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5B5" w:rsidRPr="00717073" w:rsidRDefault="00E635D0" w:rsidP="00BA46C3">
      <w:pPr>
        <w:tabs>
          <w:tab w:val="right" w:pos="2160"/>
          <w:tab w:val="right" w:pos="2340"/>
        </w:tabs>
        <w:spacing w:line="240" w:lineRule="exact"/>
        <w:ind w:firstLine="1134"/>
        <w:rPr>
          <w:rFonts w:ascii="Candara" w:hAnsi="Candara"/>
          <w:color w:val="000000"/>
          <w:sz w:val="20"/>
          <w:szCs w:val="20"/>
          <w:lang w:eastAsia="fr-FR"/>
        </w:rPr>
      </w:pPr>
      <w:r>
        <w:rPr>
          <w:rFonts w:ascii="Candara" w:hAnsi="Candara"/>
          <w:noProof/>
          <w:color w:val="000000"/>
          <w:sz w:val="20"/>
          <w:szCs w:val="20"/>
          <w:lang w:eastAsia="fr-FR"/>
        </w:rPr>
        <w:pict>
          <v:group id="Groupe 17" o:spid="_x0000_s1032" style="position:absolute;left:0;text-align:left;margin-left:-18.15pt;margin-top:-18.95pt;width:501.7pt;height:131.25pt;z-index:251658752;mso-width-relative:margin;mso-height-relative:margin" coordsize="63721,166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">
            <v:line id="Connecteur droit 7" o:spid="_x0000_s1033" style="position:absolute;visibility:visible;mso-wrap-style:square" from="0,16668" to="63721,16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p/msQAAADbAAAADwAAAGRycy9kb3ducmV2LnhtbESPQW/CMAyF75P2HyIj7TZSOEysIyCE&#10;NMQJRMe0HU1jmorGqZoAhV+PD5N2s/We3/s8nfe+URfqYh3YwGiYgSIug625MrD/+nydgIoJ2WIT&#10;mAzcKMJ89vw0xdyGK+/oUqRKSQjHHA24lNpc61g68hiHoSUW7Rg6j0nWrtK2w6uE+0aPs+xNe6xZ&#10;Ghy2tHRUnoqzN1AWui7eNz+Tzeqw2rrlPay/t7/GvAz6xQeoRH36N/9dr63gC6z8IgPo2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6n+axAAAANsAAAAPAAAAAAAAAAAA&#10;AAAAAKECAABkcnMvZG93bnJldi54bWxQSwUGAAAAAAQABAD5AAAAkgMAAAAA&#10;" strokecolor="#4e92d1 [304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s1034" type="#_x0000_t75" style="position:absolute;left:2667;width:59391;height:163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3F7qK/AAAA2wAAAA8AAABkcnMvZG93bnJldi54bWxET01rwkAQvRf6H5YpeNNNRW2NrqJCq1dt&#10;xeuQnSYh2dmQHTX+e1cQepvH+5z5snO1ulAbSs8G3gcJKOLM25JzA78/X/1PUEGQLdaeycCNAiwX&#10;ry9zTK2/8p4uB8lVDOGQooFCpEm1DllBDsPAN8SR+/OtQ4mwzbVt8RrDXa2HSTLRDkuODQU2tCko&#10;qw5nZ4CO56zW3zK6bfmjqtZyGu/81pjeW7eagRLq5F/8dO9snD+Fxy/xAL24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txe6ivwAAANsAAAAPAAAAAAAAAAAAAAAAAJ8CAABk&#10;cnMvZG93bnJldi54bWxQSwUGAAAAAAQABAD3AAAAiwMAAAAA&#10;">
              <v:imagedata r:id="rId8" o:title=""/>
              <v:path arrowok="t"/>
            </v:shape>
          </v:group>
        </w:pict>
      </w:r>
    </w:p>
    <w:p w:rsidR="003615B5" w:rsidRPr="00717073" w:rsidRDefault="003615B5" w:rsidP="00BA46C3">
      <w:pPr>
        <w:tabs>
          <w:tab w:val="right" w:pos="2160"/>
          <w:tab w:val="right" w:pos="2340"/>
        </w:tabs>
        <w:spacing w:line="240" w:lineRule="exact"/>
        <w:ind w:firstLine="1134"/>
        <w:rPr>
          <w:rFonts w:ascii="Candara" w:hAnsi="Candara"/>
          <w:color w:val="000000"/>
          <w:sz w:val="20"/>
          <w:szCs w:val="20"/>
          <w:lang w:eastAsia="fr-FR"/>
        </w:rPr>
      </w:pPr>
    </w:p>
    <w:p w:rsidR="003615B5" w:rsidRPr="00717073" w:rsidRDefault="003615B5" w:rsidP="00BA46C3">
      <w:pPr>
        <w:tabs>
          <w:tab w:val="right" w:pos="2160"/>
          <w:tab w:val="right" w:pos="2340"/>
        </w:tabs>
        <w:spacing w:line="240" w:lineRule="exact"/>
        <w:ind w:firstLine="1134"/>
        <w:rPr>
          <w:rFonts w:ascii="Candara" w:hAnsi="Candara"/>
          <w:color w:val="000000"/>
          <w:sz w:val="20"/>
          <w:szCs w:val="20"/>
          <w:lang w:eastAsia="fr-FR"/>
        </w:rPr>
      </w:pPr>
    </w:p>
    <w:p w:rsidR="003615B5" w:rsidRPr="00717073" w:rsidRDefault="003615B5" w:rsidP="00BA46C3">
      <w:pPr>
        <w:tabs>
          <w:tab w:val="right" w:pos="2160"/>
          <w:tab w:val="right" w:pos="2340"/>
        </w:tabs>
        <w:spacing w:line="240" w:lineRule="exact"/>
        <w:ind w:firstLine="1134"/>
        <w:rPr>
          <w:rFonts w:ascii="Candara" w:hAnsi="Candara"/>
          <w:color w:val="000000"/>
          <w:sz w:val="20"/>
          <w:szCs w:val="20"/>
          <w:lang w:eastAsia="fr-FR"/>
        </w:rPr>
      </w:pPr>
    </w:p>
    <w:p w:rsidR="003615B5" w:rsidRPr="00717073" w:rsidRDefault="003615B5" w:rsidP="00BA46C3">
      <w:pPr>
        <w:tabs>
          <w:tab w:val="right" w:pos="2160"/>
          <w:tab w:val="right" w:pos="2340"/>
        </w:tabs>
        <w:spacing w:line="240" w:lineRule="exact"/>
        <w:ind w:firstLine="1134"/>
        <w:rPr>
          <w:rFonts w:ascii="Candara" w:hAnsi="Candara"/>
          <w:color w:val="000000"/>
          <w:sz w:val="20"/>
          <w:szCs w:val="20"/>
          <w:lang w:eastAsia="fr-FR"/>
        </w:rPr>
      </w:pPr>
    </w:p>
    <w:p w:rsidR="003615B5" w:rsidRPr="00717073" w:rsidRDefault="003615B5" w:rsidP="00BA46C3">
      <w:pPr>
        <w:tabs>
          <w:tab w:val="right" w:pos="2160"/>
          <w:tab w:val="right" w:pos="2340"/>
        </w:tabs>
        <w:spacing w:line="240" w:lineRule="exact"/>
        <w:ind w:firstLine="1134"/>
        <w:rPr>
          <w:rFonts w:ascii="Candara" w:hAnsi="Candara"/>
          <w:color w:val="000000"/>
          <w:sz w:val="20"/>
          <w:szCs w:val="20"/>
          <w:lang w:eastAsia="fr-FR"/>
        </w:rPr>
      </w:pPr>
    </w:p>
    <w:p w:rsidR="003615B5" w:rsidRPr="00717073" w:rsidRDefault="003615B5" w:rsidP="00BA46C3">
      <w:pPr>
        <w:tabs>
          <w:tab w:val="right" w:pos="2160"/>
          <w:tab w:val="right" w:pos="2340"/>
        </w:tabs>
        <w:spacing w:line="240" w:lineRule="exact"/>
        <w:ind w:firstLine="1134"/>
        <w:rPr>
          <w:rFonts w:ascii="Candara" w:hAnsi="Candara"/>
          <w:color w:val="000000"/>
          <w:sz w:val="20"/>
          <w:szCs w:val="20"/>
          <w:lang w:eastAsia="fr-FR"/>
        </w:rPr>
      </w:pPr>
    </w:p>
    <w:p w:rsidR="003615B5" w:rsidRPr="00717073" w:rsidRDefault="003615B5" w:rsidP="00BA46C3">
      <w:pPr>
        <w:tabs>
          <w:tab w:val="right" w:pos="2160"/>
          <w:tab w:val="right" w:pos="2340"/>
        </w:tabs>
        <w:spacing w:line="240" w:lineRule="exact"/>
        <w:ind w:firstLine="1134"/>
        <w:rPr>
          <w:rFonts w:ascii="Candara" w:hAnsi="Candara"/>
          <w:color w:val="000000"/>
          <w:sz w:val="20"/>
          <w:szCs w:val="20"/>
          <w:lang w:eastAsia="fr-FR"/>
        </w:rPr>
      </w:pPr>
    </w:p>
    <w:p w:rsidR="00492807" w:rsidRPr="00D9160D" w:rsidRDefault="00492807" w:rsidP="00D9160D">
      <w:pPr>
        <w:tabs>
          <w:tab w:val="right" w:pos="2160"/>
          <w:tab w:val="right" w:pos="2340"/>
        </w:tabs>
        <w:spacing w:line="240" w:lineRule="exact"/>
        <w:ind w:firstLine="1134"/>
        <w:rPr>
          <w:rFonts w:ascii="Candara" w:hAnsi="Candara"/>
          <w:b/>
          <w:bCs/>
          <w:color w:val="000000"/>
          <w:sz w:val="20"/>
          <w:szCs w:val="20"/>
          <w:lang w:eastAsia="fr-CA"/>
        </w:rPr>
      </w:pPr>
      <w:r w:rsidRPr="00717073">
        <w:rPr>
          <w:rFonts w:ascii="Candara" w:hAnsi="Candara"/>
          <w:color w:val="000000"/>
          <w:sz w:val="20"/>
          <w:szCs w:val="20"/>
          <w:lang w:eastAsia="fr-FR"/>
        </w:rPr>
        <w:tab/>
      </w:r>
      <w:r w:rsidRPr="00717073">
        <w:rPr>
          <w:rFonts w:ascii="Candara" w:hAnsi="Candara"/>
          <w:color w:val="000000"/>
          <w:sz w:val="20"/>
          <w:szCs w:val="20"/>
          <w:lang w:eastAsia="fr-FR"/>
        </w:rPr>
        <w:tab/>
      </w:r>
    </w:p>
    <w:p w:rsidR="00CE1FF5" w:rsidRPr="00717073" w:rsidRDefault="00CE1FF5" w:rsidP="00BA46C3">
      <w:pPr>
        <w:spacing w:line="240" w:lineRule="exact"/>
        <w:jc w:val="center"/>
        <w:rPr>
          <w:color w:val="000000"/>
          <w:sz w:val="20"/>
          <w:szCs w:val="20"/>
          <w:lang w:eastAsia="fr-FR" w:bidi="ar-MA"/>
        </w:rPr>
      </w:pPr>
    </w:p>
    <w:tbl>
      <w:tblPr>
        <w:tblW w:w="1109" w:type="pct"/>
        <w:jc w:val="right"/>
        <w:tblBorders>
          <w:top w:val="thinThickLargeGap" w:sz="18" w:space="0" w:color="auto"/>
          <w:left w:val="thinThickLargeGap" w:sz="18" w:space="0" w:color="auto"/>
          <w:bottom w:val="thinThickLargeGap" w:sz="18" w:space="0" w:color="auto"/>
          <w:right w:val="thinThickLargeGap" w:sz="18" w:space="0" w:color="auto"/>
          <w:insideH w:val="thinThickLargeGap" w:sz="18" w:space="0" w:color="auto"/>
          <w:insideV w:val="thinThickLargeGap" w:sz="18" w:space="0" w:color="auto"/>
        </w:tblBorders>
        <w:tblCellMar>
          <w:left w:w="70" w:type="dxa"/>
          <w:right w:w="70" w:type="dxa"/>
        </w:tblCellMar>
        <w:tblLook w:val="0000" w:firstRow="0" w:lastRow="0" w:firstColumn="0" w:lastColumn="0" w:noHBand="0" w:noVBand="0"/>
      </w:tblPr>
      <w:tblGrid>
        <w:gridCol w:w="1134"/>
        <w:gridCol w:w="1045"/>
      </w:tblGrid>
      <w:tr w:rsidR="00CE1FF5" w:rsidRPr="00717073" w:rsidTr="00CE1FF5">
        <w:trPr>
          <w:trHeight w:val="599"/>
          <w:jc w:val="right"/>
        </w:trPr>
        <w:tc>
          <w:tcPr>
            <w:tcW w:w="2602" w:type="pct"/>
            <w:shd w:val="clear" w:color="auto" w:fill="auto"/>
            <w:tcMar>
              <w:top w:w="170" w:type="dxa"/>
              <w:left w:w="113" w:type="dxa"/>
            </w:tcMar>
            <w:vAlign w:val="center"/>
          </w:tcPr>
          <w:p w:rsidR="00CE1FF5" w:rsidRPr="00717073" w:rsidRDefault="009710B6" w:rsidP="00336E26">
            <w:pPr>
              <w:pStyle w:val="Titre2"/>
              <w:tabs>
                <w:tab w:val="right" w:pos="497"/>
              </w:tabs>
              <w:spacing w:line="240" w:lineRule="auto"/>
              <w:rPr>
                <w:color w:val="000000"/>
                <w:sz w:val="32"/>
                <w:szCs w:val="32"/>
              </w:rPr>
            </w:pPr>
            <w:r>
              <w:rPr>
                <w:color w:val="000000"/>
                <w:sz w:val="32"/>
                <w:szCs w:val="32"/>
              </w:rPr>
              <w:t>202</w:t>
            </w:r>
            <w:r w:rsidR="00336E26">
              <w:rPr>
                <w:color w:val="000000"/>
                <w:sz w:val="32"/>
                <w:szCs w:val="32"/>
              </w:rPr>
              <w:t>2</w:t>
            </w:r>
          </w:p>
        </w:tc>
        <w:tc>
          <w:tcPr>
            <w:tcW w:w="2398" w:type="pct"/>
            <w:shd w:val="clear" w:color="auto" w:fill="auto"/>
            <w:tcMar>
              <w:top w:w="170" w:type="dxa"/>
              <w:left w:w="113" w:type="dxa"/>
            </w:tcMar>
            <w:vAlign w:val="center"/>
          </w:tcPr>
          <w:p w:rsidR="00CE1FF5" w:rsidRPr="00717073" w:rsidRDefault="00CE1FF5" w:rsidP="00BA46C3">
            <w:pPr>
              <w:pStyle w:val="Titre2"/>
              <w:tabs>
                <w:tab w:val="right" w:pos="283"/>
                <w:tab w:val="right" w:pos="567"/>
              </w:tabs>
              <w:spacing w:line="240" w:lineRule="auto"/>
              <w:rPr>
                <w:b w:val="0"/>
                <w:bCs w:val="0"/>
                <w:color w:val="000000"/>
                <w:sz w:val="32"/>
                <w:szCs w:val="32"/>
              </w:rPr>
            </w:pPr>
            <w:bookmarkStart w:id="0" w:name="_Toc518596687"/>
            <w:r w:rsidRPr="00717073">
              <w:rPr>
                <w:b w:val="0"/>
                <w:bCs w:val="0"/>
                <w:color w:val="000000"/>
                <w:sz w:val="32"/>
                <w:szCs w:val="32"/>
                <w:rtl/>
              </w:rPr>
              <w:t>دورة</w:t>
            </w:r>
            <w:bookmarkEnd w:id="0"/>
          </w:p>
        </w:tc>
      </w:tr>
    </w:tbl>
    <w:p w:rsidR="00CE1FF5" w:rsidRPr="00717073" w:rsidRDefault="00CE1FF5" w:rsidP="00BA46C3">
      <w:pPr>
        <w:spacing w:line="240" w:lineRule="exact"/>
        <w:rPr>
          <w:color w:val="000000"/>
          <w:sz w:val="20"/>
          <w:szCs w:val="20"/>
          <w:lang w:eastAsia="fr-FR" w:bidi="ar-MA"/>
        </w:rPr>
      </w:pPr>
    </w:p>
    <w:tbl>
      <w:tblPr>
        <w:tblW w:w="5000" w:type="pct"/>
        <w:jc w:val="center"/>
        <w:tblBorders>
          <w:top w:val="thinThickLargeGap" w:sz="18" w:space="0" w:color="auto"/>
          <w:left w:val="thinThickLargeGap" w:sz="18" w:space="0" w:color="auto"/>
          <w:bottom w:val="thinThickLargeGap" w:sz="18" w:space="0" w:color="auto"/>
          <w:right w:val="thinThickLargeGap" w:sz="18" w:space="0" w:color="auto"/>
          <w:insideH w:val="thinThickLargeGap" w:sz="18" w:space="0" w:color="auto"/>
          <w:insideV w:val="thinThickLargeGap" w:sz="18" w:space="0" w:color="auto"/>
        </w:tblBorders>
        <w:tblCellMar>
          <w:left w:w="70" w:type="dxa"/>
          <w:right w:w="70" w:type="dxa"/>
        </w:tblCellMar>
        <w:tblLook w:val="0000" w:firstRow="0" w:lastRow="0" w:firstColumn="0" w:lastColumn="0" w:noHBand="0" w:noVBand="0"/>
      </w:tblPr>
      <w:tblGrid>
        <w:gridCol w:w="2490"/>
        <w:gridCol w:w="5159"/>
        <w:gridCol w:w="2173"/>
      </w:tblGrid>
      <w:tr w:rsidR="003615B5" w:rsidRPr="00717073" w:rsidTr="003615B5">
        <w:trPr>
          <w:trHeight w:val="1583"/>
          <w:jc w:val="center"/>
        </w:trPr>
        <w:tc>
          <w:tcPr>
            <w:tcW w:w="5000" w:type="pct"/>
            <w:gridSpan w:val="3"/>
          </w:tcPr>
          <w:p w:rsidR="003615B5" w:rsidRPr="00717073" w:rsidRDefault="003615B5" w:rsidP="00BA46C3">
            <w:pPr>
              <w:pStyle w:val="Titre2"/>
              <w:rPr>
                <w:color w:val="000000"/>
                <w:sz w:val="24"/>
                <w:szCs w:val="24"/>
              </w:rPr>
            </w:pPr>
          </w:p>
          <w:p w:rsidR="003615B5" w:rsidRPr="00717073" w:rsidRDefault="00A8755C" w:rsidP="00BA46C3">
            <w:pPr>
              <w:pStyle w:val="Titre2"/>
              <w:spacing w:line="240" w:lineRule="auto"/>
              <w:rPr>
                <w:color w:val="000000"/>
                <w:sz w:val="40"/>
                <w:szCs w:val="40"/>
                <w:rtl/>
              </w:rPr>
            </w:pPr>
            <w:bookmarkStart w:id="1" w:name="_Toc518596688"/>
            <w:r w:rsidRPr="00717073">
              <w:rPr>
                <w:color w:val="000000"/>
                <w:sz w:val="40"/>
                <w:szCs w:val="40"/>
                <w:rtl/>
              </w:rPr>
              <w:t xml:space="preserve">الملف الوصفي لطلب </w:t>
            </w:r>
            <w:r w:rsidR="003615B5" w:rsidRPr="00717073">
              <w:rPr>
                <w:color w:val="000000"/>
                <w:sz w:val="40"/>
                <w:szCs w:val="40"/>
                <w:rtl/>
              </w:rPr>
              <w:t>اعتماد</w:t>
            </w:r>
            <w:r w:rsidR="00157CC4" w:rsidRPr="00717073">
              <w:rPr>
                <w:color w:val="000000"/>
                <w:sz w:val="40"/>
                <w:szCs w:val="40"/>
                <w:rtl/>
              </w:rPr>
              <w:t xml:space="preserve">مسلك </w:t>
            </w:r>
            <w:r w:rsidR="003615B5" w:rsidRPr="00717073">
              <w:rPr>
                <w:color w:val="000000"/>
                <w:sz w:val="40"/>
                <w:szCs w:val="40"/>
                <w:rtl/>
              </w:rPr>
              <w:t>الإجازة في التربية</w:t>
            </w:r>
            <w:bookmarkEnd w:id="1"/>
          </w:p>
          <w:p w:rsidR="003615B5" w:rsidRPr="00717073" w:rsidRDefault="003615B5" w:rsidP="00BA46C3">
            <w:pPr>
              <w:pStyle w:val="Titre2"/>
              <w:numPr>
                <w:ilvl w:val="0"/>
                <w:numId w:val="1"/>
              </w:numPr>
              <w:spacing w:line="240" w:lineRule="auto"/>
              <w:ind w:left="3427" w:hanging="284"/>
              <w:jc w:val="left"/>
              <w:rPr>
                <w:color w:val="000000"/>
                <w:sz w:val="40"/>
                <w:szCs w:val="40"/>
              </w:rPr>
            </w:pPr>
            <w:bookmarkStart w:id="2" w:name="_Toc518596689"/>
            <w:r w:rsidRPr="00717073">
              <w:rPr>
                <w:color w:val="000000"/>
                <w:sz w:val="40"/>
                <w:szCs w:val="40"/>
                <w:rtl/>
              </w:rPr>
              <w:t>تخصص التعليم الابتدائي</w:t>
            </w:r>
            <w:bookmarkEnd w:id="2"/>
          </w:p>
          <w:p w:rsidR="003615B5" w:rsidRPr="00717073" w:rsidRDefault="00AE3732" w:rsidP="00BA46C3">
            <w:pPr>
              <w:pStyle w:val="Titre2"/>
              <w:spacing w:line="240" w:lineRule="auto"/>
              <w:ind w:left="3195"/>
              <w:jc w:val="left"/>
              <w:rPr>
                <w:b w:val="0"/>
                <w:bCs w:val="0"/>
                <w:color w:val="000000"/>
              </w:rPr>
            </w:pPr>
            <w:bookmarkStart w:id="3" w:name="_Toc518596690"/>
            <w:r w:rsidRPr="00717073">
              <w:rPr>
                <w:color w:val="000000"/>
                <w:sz w:val="40"/>
                <w:szCs w:val="40"/>
              </w:rPr>
              <w:t>X</w:t>
            </w:r>
            <w:r w:rsidR="003615B5" w:rsidRPr="00717073">
              <w:rPr>
                <w:color w:val="000000"/>
                <w:sz w:val="40"/>
                <w:szCs w:val="40"/>
                <w:rtl/>
              </w:rPr>
              <w:t>تخصص التعليم الثانوي</w:t>
            </w:r>
            <w:bookmarkEnd w:id="3"/>
          </w:p>
        </w:tc>
      </w:tr>
      <w:tr w:rsidR="003615B5" w:rsidRPr="00717073" w:rsidTr="003615B5">
        <w:trPr>
          <w:trHeight w:val="599"/>
          <w:jc w:val="center"/>
        </w:trPr>
        <w:tc>
          <w:tcPr>
            <w:tcW w:w="1268" w:type="pct"/>
            <w:shd w:val="clear" w:color="auto" w:fill="auto"/>
            <w:tcMar>
              <w:top w:w="170" w:type="dxa"/>
              <w:left w:w="113" w:type="dxa"/>
            </w:tcMar>
            <w:vAlign w:val="center"/>
          </w:tcPr>
          <w:p w:rsidR="003615B5" w:rsidRPr="00717073" w:rsidRDefault="003615B5" w:rsidP="00BA46C3">
            <w:pPr>
              <w:pStyle w:val="Titre2"/>
              <w:numPr>
                <w:ilvl w:val="0"/>
                <w:numId w:val="4"/>
              </w:numPr>
              <w:tabs>
                <w:tab w:val="right" w:pos="497"/>
              </w:tabs>
              <w:spacing w:line="240" w:lineRule="auto"/>
              <w:ind w:left="497" w:hanging="425"/>
              <w:rPr>
                <w:color w:val="000000"/>
              </w:rPr>
            </w:pPr>
            <w:bookmarkStart w:id="4" w:name="_Toc518596691"/>
            <w:r w:rsidRPr="00717073">
              <w:rPr>
                <w:color w:val="000000"/>
                <w:rtl/>
              </w:rPr>
              <w:t>طلب تعديل</w:t>
            </w:r>
            <w:bookmarkEnd w:id="4"/>
          </w:p>
        </w:tc>
        <w:tc>
          <w:tcPr>
            <w:tcW w:w="2626" w:type="pct"/>
            <w:vAlign w:val="center"/>
          </w:tcPr>
          <w:p w:rsidR="003615B5" w:rsidRPr="00717073" w:rsidRDefault="003615B5" w:rsidP="00BA46C3">
            <w:pPr>
              <w:pStyle w:val="Titre2"/>
              <w:numPr>
                <w:ilvl w:val="0"/>
                <w:numId w:val="4"/>
              </w:numPr>
              <w:spacing w:line="240" w:lineRule="auto"/>
              <w:ind w:left="105" w:firstLine="0"/>
              <w:rPr>
                <w:color w:val="000000"/>
                <w:rtl/>
              </w:rPr>
            </w:pPr>
            <w:bookmarkStart w:id="5" w:name="_Toc518596692"/>
            <w:r w:rsidRPr="00717073">
              <w:rPr>
                <w:color w:val="000000"/>
                <w:rtl/>
              </w:rPr>
              <w:t xml:space="preserve">طلب تجديد الاعتماد وفق الضوابط البيداغوجية الخاصة </w:t>
            </w:r>
            <w:r w:rsidR="00EE6880" w:rsidRPr="00717073">
              <w:rPr>
                <w:color w:val="000000"/>
                <w:rtl/>
              </w:rPr>
              <w:t>با</w:t>
            </w:r>
            <w:r w:rsidRPr="00717073">
              <w:rPr>
                <w:color w:val="000000"/>
                <w:rtl/>
              </w:rPr>
              <w:t>لإجازة في التربية</w:t>
            </w:r>
            <w:bookmarkEnd w:id="5"/>
          </w:p>
        </w:tc>
        <w:tc>
          <w:tcPr>
            <w:tcW w:w="1106" w:type="pct"/>
            <w:shd w:val="clear" w:color="auto" w:fill="auto"/>
            <w:tcMar>
              <w:top w:w="170" w:type="dxa"/>
              <w:left w:w="113" w:type="dxa"/>
            </w:tcMar>
            <w:vAlign w:val="center"/>
          </w:tcPr>
          <w:p w:rsidR="003615B5" w:rsidRPr="00717073" w:rsidRDefault="00AE3732" w:rsidP="00BA46C3">
            <w:pPr>
              <w:pStyle w:val="Titre2"/>
              <w:tabs>
                <w:tab w:val="right" w:pos="283"/>
                <w:tab w:val="right" w:pos="567"/>
              </w:tabs>
              <w:spacing w:line="240" w:lineRule="auto"/>
              <w:ind w:left="360"/>
              <w:rPr>
                <w:b w:val="0"/>
                <w:bCs w:val="0"/>
                <w:color w:val="000000"/>
              </w:rPr>
            </w:pPr>
            <w:bookmarkStart w:id="6" w:name="_Toc518596693"/>
            <w:r w:rsidRPr="00717073">
              <w:rPr>
                <w:color w:val="000000"/>
              </w:rPr>
              <w:t>X</w:t>
            </w:r>
            <w:r w:rsidR="003615B5" w:rsidRPr="00717073">
              <w:rPr>
                <w:color w:val="000000"/>
                <w:rtl/>
              </w:rPr>
              <w:t>طلب جديد</w:t>
            </w:r>
            <w:bookmarkEnd w:id="6"/>
          </w:p>
        </w:tc>
      </w:tr>
    </w:tbl>
    <w:p w:rsidR="00492807" w:rsidRPr="00717073" w:rsidRDefault="00492807" w:rsidP="00BA46C3">
      <w:pPr>
        <w:spacing w:line="240" w:lineRule="exact"/>
        <w:rPr>
          <w:color w:val="000000"/>
          <w:sz w:val="16"/>
          <w:szCs w:val="16"/>
          <w:lang w:eastAsia="fr-FR"/>
        </w:rPr>
      </w:pPr>
    </w:p>
    <w:p w:rsidR="00492807" w:rsidRPr="00717073" w:rsidRDefault="00492807" w:rsidP="00BA46C3">
      <w:pPr>
        <w:spacing w:line="240" w:lineRule="exact"/>
        <w:rPr>
          <w:color w:val="000000"/>
          <w:sz w:val="20"/>
          <w:szCs w:val="20"/>
          <w:lang w:eastAsia="fr-FR" w:bidi="ar-MA"/>
        </w:rPr>
      </w:pPr>
    </w:p>
    <w:tbl>
      <w:tblPr>
        <w:tblW w:w="9781" w:type="dxa"/>
        <w:tblInd w:w="10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firstRow="1" w:lastRow="0" w:firstColumn="1" w:lastColumn="0" w:noHBand="0" w:noVBand="1"/>
      </w:tblPr>
      <w:tblGrid>
        <w:gridCol w:w="6379"/>
        <w:gridCol w:w="3402"/>
      </w:tblGrid>
      <w:tr w:rsidR="00492807" w:rsidRPr="00717073" w:rsidTr="00CE1FF5">
        <w:trPr>
          <w:trHeight w:val="567"/>
        </w:trPr>
        <w:tc>
          <w:tcPr>
            <w:tcW w:w="6379"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492807" w:rsidRPr="00717073" w:rsidRDefault="00492807" w:rsidP="00BA46C3">
            <w:pPr>
              <w:jc w:val="center"/>
              <w:rPr>
                <w:b/>
                <w:bCs/>
                <w:caps/>
                <w:color w:val="000000"/>
                <w:sz w:val="32"/>
                <w:szCs w:val="32"/>
                <w:rtl/>
                <w:lang w:eastAsia="fr-CA" w:bidi="ar-MA"/>
              </w:rPr>
            </w:pPr>
          </w:p>
        </w:tc>
        <w:tc>
          <w:tcPr>
            <w:tcW w:w="3402"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492807" w:rsidRPr="00717073" w:rsidRDefault="00492807" w:rsidP="00BA46C3">
            <w:pPr>
              <w:jc w:val="both"/>
              <w:rPr>
                <w:b/>
                <w:bCs/>
                <w:caps/>
                <w:color w:val="000000"/>
                <w:sz w:val="28"/>
                <w:szCs w:val="28"/>
                <w:lang w:eastAsia="fr-CA"/>
              </w:rPr>
            </w:pPr>
            <w:r w:rsidRPr="00717073">
              <w:rPr>
                <w:b/>
                <w:bCs/>
                <w:color w:val="000000"/>
                <w:sz w:val="28"/>
                <w:szCs w:val="28"/>
                <w:rtl/>
              </w:rPr>
              <w:t>الجامعة</w:t>
            </w:r>
            <w:r w:rsidR="00506803" w:rsidRPr="00717073">
              <w:rPr>
                <w:b/>
                <w:bCs/>
                <w:color w:val="000000"/>
                <w:sz w:val="28"/>
                <w:szCs w:val="28"/>
                <w:rtl/>
              </w:rPr>
              <w:t xml:space="preserve"> التي ينتمي لها المسلك</w:t>
            </w:r>
          </w:p>
        </w:tc>
      </w:tr>
      <w:tr w:rsidR="00492807" w:rsidRPr="00717073" w:rsidTr="00CE1FF5">
        <w:trPr>
          <w:trHeight w:val="567"/>
        </w:trPr>
        <w:tc>
          <w:tcPr>
            <w:tcW w:w="6379"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492807" w:rsidRPr="00717073" w:rsidRDefault="00492807" w:rsidP="00D04DBB">
            <w:pPr>
              <w:rPr>
                <w:b/>
                <w:bCs/>
                <w:color w:val="000000"/>
                <w:sz w:val="32"/>
                <w:szCs w:val="32"/>
                <w:lang w:eastAsia="fr-FR"/>
              </w:rPr>
            </w:pPr>
          </w:p>
        </w:tc>
        <w:tc>
          <w:tcPr>
            <w:tcW w:w="3402"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492807" w:rsidRPr="00717073" w:rsidRDefault="007B4BAE" w:rsidP="00BA46C3">
            <w:pPr>
              <w:jc w:val="both"/>
              <w:rPr>
                <w:b/>
                <w:bCs/>
                <w:caps/>
                <w:color w:val="000000"/>
                <w:sz w:val="28"/>
                <w:szCs w:val="28"/>
                <w:lang w:eastAsia="fr-CA"/>
              </w:rPr>
            </w:pPr>
            <w:r w:rsidRPr="00717073">
              <w:rPr>
                <w:b/>
                <w:bCs/>
                <w:color w:val="000000"/>
                <w:sz w:val="28"/>
                <w:szCs w:val="28"/>
                <w:rtl/>
              </w:rPr>
              <w:t>المؤسسة التي يوطن بها المسلك</w:t>
            </w:r>
          </w:p>
        </w:tc>
      </w:tr>
      <w:tr w:rsidR="00492807" w:rsidRPr="00717073" w:rsidTr="00CE1FF5">
        <w:trPr>
          <w:trHeight w:val="567"/>
        </w:trPr>
        <w:tc>
          <w:tcPr>
            <w:tcW w:w="6379"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492807" w:rsidRDefault="00AA59B1" w:rsidP="00D04DBB">
            <w:pPr>
              <w:rPr>
                <w:b/>
                <w:bCs/>
                <w:color w:val="000000"/>
                <w:sz w:val="32"/>
                <w:szCs w:val="32"/>
                <w:lang w:eastAsia="fr-FR"/>
              </w:rPr>
            </w:pPr>
            <w:r w:rsidRPr="003656CD">
              <w:rPr>
                <w:rFonts w:ascii="Candara" w:hAnsi="Candara" w:cs="AL-Mohanad Bold" w:hint="cs"/>
                <w:b/>
                <w:bCs/>
                <w:sz w:val="28"/>
                <w:szCs w:val="28"/>
                <w:rtl/>
                <w:lang w:eastAsia="fr-CA"/>
              </w:rPr>
              <w:t xml:space="preserve">الإجازة </w:t>
            </w:r>
            <w:r w:rsidRPr="003656CD">
              <w:rPr>
                <w:rFonts w:ascii="Candara" w:hAnsi="Candara" w:cs="AL-Mohanad Bold"/>
                <w:b/>
                <w:bCs/>
                <w:sz w:val="28"/>
                <w:szCs w:val="28"/>
                <w:rtl/>
                <w:lang w:eastAsia="fr-CA"/>
              </w:rPr>
              <w:t>في الت</w:t>
            </w:r>
            <w:r w:rsidRPr="003656CD">
              <w:rPr>
                <w:rFonts w:ascii="Candara" w:hAnsi="Candara" w:cs="AL-Mohanad Bold" w:hint="cs"/>
                <w:b/>
                <w:bCs/>
                <w:sz w:val="28"/>
                <w:szCs w:val="28"/>
                <w:rtl/>
                <w:lang w:eastAsia="fr-CA"/>
              </w:rPr>
              <w:t>ربية</w:t>
            </w:r>
            <w:r w:rsidRPr="003656CD">
              <w:rPr>
                <w:rFonts w:ascii="Candara" w:hAnsi="Candara" w:cs="AL-Mohanad Bold"/>
                <w:b/>
                <w:bCs/>
                <w:sz w:val="28"/>
                <w:szCs w:val="28"/>
                <w:rtl/>
                <w:lang w:eastAsia="fr-CA"/>
              </w:rPr>
              <w:t xml:space="preserve">: تخصص التعليم </w:t>
            </w:r>
            <w:r w:rsidRPr="003656CD">
              <w:rPr>
                <w:rFonts w:ascii="Candara" w:hAnsi="Candara" w:cs="AL-Mohanad Bold" w:hint="cs"/>
                <w:b/>
                <w:bCs/>
                <w:sz w:val="28"/>
                <w:szCs w:val="28"/>
                <w:rtl/>
                <w:lang w:eastAsia="fr-CA"/>
              </w:rPr>
              <w:t>الثانوي-</w:t>
            </w:r>
            <w:r>
              <w:rPr>
                <w:rFonts w:ascii="Candara" w:hAnsi="Candara" w:cs="AL-Mohanad Bold"/>
                <w:b/>
                <w:bCs/>
                <w:sz w:val="28"/>
                <w:szCs w:val="28"/>
                <w:rtl/>
                <w:lang w:eastAsia="fr-CA"/>
              </w:rPr>
              <w:t>التاريخ</w:t>
            </w:r>
            <w:r w:rsidR="00AE3732" w:rsidRPr="00717073">
              <w:rPr>
                <w:b/>
                <w:bCs/>
                <w:color w:val="000000"/>
                <w:sz w:val="32"/>
                <w:szCs w:val="32"/>
                <w:rtl/>
                <w:lang w:eastAsia="fr-FR"/>
              </w:rPr>
              <w:t xml:space="preserve"> والجغرافي</w:t>
            </w:r>
            <w:r w:rsidR="008F50B7" w:rsidRPr="00717073">
              <w:rPr>
                <w:b/>
                <w:bCs/>
                <w:color w:val="000000"/>
                <w:sz w:val="32"/>
                <w:szCs w:val="32"/>
                <w:rtl/>
                <w:lang w:eastAsia="fr-FR"/>
              </w:rPr>
              <w:t>ا</w:t>
            </w:r>
          </w:p>
          <w:p w:rsidR="00AA59B1" w:rsidRPr="00717073" w:rsidRDefault="00AA59B1" w:rsidP="00F24E57">
            <w:pPr>
              <w:bidi w:val="0"/>
              <w:rPr>
                <w:b/>
                <w:bCs/>
                <w:color w:val="000000"/>
                <w:sz w:val="32"/>
                <w:szCs w:val="32"/>
                <w:lang w:eastAsia="fr-FR"/>
              </w:rPr>
            </w:pPr>
            <w:r w:rsidRPr="003656CD">
              <w:rPr>
                <w:rFonts w:ascii="Candara" w:hAnsi="Candara" w:cs="AL-Mohanad Bold"/>
                <w:b/>
                <w:bCs/>
                <w:sz w:val="28"/>
                <w:szCs w:val="28"/>
                <w:lang w:eastAsia="fr-CA"/>
              </w:rPr>
              <w:t>L</w:t>
            </w:r>
            <w:r w:rsidR="00F24E57">
              <w:rPr>
                <w:rFonts w:ascii="Candara" w:hAnsi="Candara" w:cs="AL-Mohanad Bold"/>
                <w:b/>
                <w:bCs/>
                <w:sz w:val="28"/>
                <w:szCs w:val="28"/>
                <w:lang w:eastAsia="fr-CA"/>
              </w:rPr>
              <w:t xml:space="preserve">icence </w:t>
            </w:r>
            <w:r w:rsidR="009710B6">
              <w:rPr>
                <w:rFonts w:ascii="Candara" w:hAnsi="Candara" w:cs="AL-Mohanad Bold"/>
                <w:b/>
                <w:bCs/>
                <w:sz w:val="28"/>
                <w:szCs w:val="28"/>
                <w:lang w:eastAsia="fr-CA"/>
              </w:rPr>
              <w:t>d’éducation :</w:t>
            </w:r>
            <w:r>
              <w:rPr>
                <w:rFonts w:ascii="Candara" w:hAnsi="Candara" w:cs="AL-Mohanad Bold"/>
                <w:b/>
                <w:bCs/>
                <w:sz w:val="28"/>
                <w:szCs w:val="28"/>
                <w:lang w:eastAsia="fr-CA"/>
              </w:rPr>
              <w:t xml:space="preserve"> Spécialité </w:t>
            </w:r>
            <w:r w:rsidRPr="003656CD">
              <w:rPr>
                <w:rFonts w:ascii="Candara" w:hAnsi="Candara" w:cs="AL-Mohanad Bold"/>
                <w:b/>
                <w:bCs/>
                <w:sz w:val="28"/>
                <w:szCs w:val="28"/>
                <w:lang w:eastAsia="fr-CA"/>
              </w:rPr>
              <w:t>Enseignement Secondaire-</w:t>
            </w:r>
            <w:r w:rsidR="00E8079E">
              <w:rPr>
                <w:rFonts w:ascii="Candara" w:hAnsi="Candara" w:cs="AL-Mohanad Bold"/>
                <w:b/>
                <w:bCs/>
                <w:sz w:val="28"/>
                <w:szCs w:val="28"/>
                <w:lang w:eastAsia="fr-CA"/>
              </w:rPr>
              <w:t xml:space="preserve">Histoire et </w:t>
            </w:r>
            <w:r w:rsidR="00E8079E" w:rsidRPr="00E8079E">
              <w:rPr>
                <w:rFonts w:ascii="Candara" w:hAnsi="Candara" w:cs="AL-Mohanad Bold"/>
                <w:b/>
                <w:bCs/>
                <w:sz w:val="28"/>
                <w:szCs w:val="28"/>
                <w:lang w:eastAsia="fr-CA"/>
              </w:rPr>
              <w:t>Géographie</w:t>
            </w:r>
          </w:p>
        </w:tc>
        <w:tc>
          <w:tcPr>
            <w:tcW w:w="3402" w:type="dxa"/>
            <w:tcBorders>
              <w:top w:val="thinThickLargeGap" w:sz="18" w:space="0" w:color="auto"/>
              <w:left w:val="thinThickLargeGap" w:sz="18" w:space="0" w:color="auto"/>
              <w:bottom w:val="thinThickLargeGap" w:sz="18" w:space="0" w:color="auto"/>
              <w:right w:val="thinThickLargeGap" w:sz="18" w:space="0" w:color="auto"/>
            </w:tcBorders>
          </w:tcPr>
          <w:p w:rsidR="00492807" w:rsidRPr="00717073" w:rsidRDefault="00492807" w:rsidP="00BA46C3">
            <w:pPr>
              <w:jc w:val="both"/>
              <w:rPr>
                <w:b/>
                <w:bCs/>
                <w:color w:val="000000"/>
                <w:sz w:val="16"/>
                <w:szCs w:val="16"/>
                <w:lang w:eastAsia="fr-CA"/>
              </w:rPr>
            </w:pPr>
          </w:p>
          <w:p w:rsidR="00492807" w:rsidRPr="00717073" w:rsidRDefault="00492807" w:rsidP="00BA46C3">
            <w:pPr>
              <w:jc w:val="both"/>
              <w:rPr>
                <w:b/>
                <w:bCs/>
                <w:color w:val="000000"/>
                <w:sz w:val="16"/>
                <w:szCs w:val="16"/>
                <w:lang w:eastAsia="fr-CA"/>
              </w:rPr>
            </w:pPr>
            <w:r w:rsidRPr="00717073">
              <w:rPr>
                <w:b/>
                <w:bCs/>
                <w:color w:val="000000"/>
                <w:sz w:val="28"/>
                <w:szCs w:val="28"/>
                <w:rtl/>
                <w:lang w:eastAsia="fr-CA"/>
              </w:rPr>
              <w:t>عنوان المسلك (</w:t>
            </w:r>
            <w:r w:rsidR="00EE6880" w:rsidRPr="00717073">
              <w:rPr>
                <w:b/>
                <w:bCs/>
                <w:color w:val="000000"/>
                <w:sz w:val="28"/>
                <w:szCs w:val="28"/>
                <w:rtl/>
                <w:lang w:eastAsia="fr-CA"/>
              </w:rPr>
              <w:t>بال</w:t>
            </w:r>
            <w:r w:rsidRPr="00717073">
              <w:rPr>
                <w:b/>
                <w:bCs/>
                <w:color w:val="000000"/>
                <w:sz w:val="28"/>
                <w:szCs w:val="28"/>
                <w:rtl/>
                <w:lang w:eastAsia="fr-CA"/>
              </w:rPr>
              <w:t xml:space="preserve">لغة </w:t>
            </w:r>
            <w:r w:rsidR="00EE6880" w:rsidRPr="00717073">
              <w:rPr>
                <w:b/>
                <w:bCs/>
                <w:color w:val="000000"/>
                <w:sz w:val="28"/>
                <w:szCs w:val="28"/>
                <w:rtl/>
                <w:lang w:eastAsia="fr-CA"/>
              </w:rPr>
              <w:t>العربية وباللغة الفرنسية</w:t>
            </w:r>
            <w:r w:rsidR="006F11B9" w:rsidRPr="00717073">
              <w:rPr>
                <w:b/>
                <w:bCs/>
                <w:color w:val="000000"/>
                <w:sz w:val="28"/>
                <w:szCs w:val="28"/>
                <w:rtl/>
                <w:lang w:eastAsia="fr-CA" w:bidi="ar-MA"/>
              </w:rPr>
              <w:t xml:space="preserve">و </w:t>
            </w:r>
            <w:r w:rsidR="00B3403E" w:rsidRPr="00717073">
              <w:rPr>
                <w:b/>
                <w:bCs/>
                <w:color w:val="000000"/>
                <w:sz w:val="28"/>
                <w:szCs w:val="28"/>
                <w:rtl/>
                <w:lang w:eastAsia="fr-CA" w:bidi="ar-MA"/>
              </w:rPr>
              <w:t>ب</w:t>
            </w:r>
            <w:r w:rsidR="006F11B9" w:rsidRPr="00717073">
              <w:rPr>
                <w:b/>
                <w:bCs/>
                <w:color w:val="000000"/>
                <w:sz w:val="28"/>
                <w:szCs w:val="28"/>
                <w:rtl/>
                <w:lang w:eastAsia="fr-CA" w:bidi="ar-MA"/>
              </w:rPr>
              <w:t>لغة تدريس أخرى</w:t>
            </w:r>
            <w:r w:rsidR="00B3403E" w:rsidRPr="00717073">
              <w:rPr>
                <w:b/>
                <w:bCs/>
                <w:color w:val="000000"/>
                <w:sz w:val="28"/>
                <w:szCs w:val="28"/>
                <w:rtl/>
                <w:lang w:eastAsia="fr-CA" w:bidi="ar-MA"/>
              </w:rPr>
              <w:t xml:space="preserve"> عند الاقتضاء</w:t>
            </w:r>
            <w:r w:rsidRPr="00717073">
              <w:rPr>
                <w:b/>
                <w:bCs/>
                <w:color w:val="000000"/>
                <w:sz w:val="28"/>
                <w:szCs w:val="28"/>
                <w:rtl/>
                <w:lang w:eastAsia="fr-CA"/>
              </w:rPr>
              <w:t>)</w:t>
            </w:r>
          </w:p>
          <w:p w:rsidR="00492807" w:rsidRPr="00717073" w:rsidRDefault="00492807" w:rsidP="00BA46C3">
            <w:pPr>
              <w:jc w:val="both"/>
              <w:rPr>
                <w:b/>
                <w:bCs/>
                <w:color w:val="000000"/>
                <w:sz w:val="16"/>
                <w:szCs w:val="16"/>
                <w:lang w:eastAsia="fr-CA"/>
              </w:rPr>
            </w:pPr>
          </w:p>
        </w:tc>
      </w:tr>
      <w:tr w:rsidR="00492807" w:rsidRPr="00717073" w:rsidTr="00CE1FF5">
        <w:trPr>
          <w:trHeight w:val="567"/>
        </w:trPr>
        <w:tc>
          <w:tcPr>
            <w:tcW w:w="6379"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492807" w:rsidRPr="00717073" w:rsidRDefault="00492807" w:rsidP="00BA46C3">
            <w:pPr>
              <w:rPr>
                <w:b/>
                <w:bCs/>
                <w:color w:val="000000"/>
                <w:lang w:eastAsia="fr-FR"/>
              </w:rPr>
            </w:pPr>
          </w:p>
        </w:tc>
        <w:tc>
          <w:tcPr>
            <w:tcW w:w="3402" w:type="dxa"/>
            <w:tcBorders>
              <w:top w:val="thinThickLargeGap" w:sz="18" w:space="0" w:color="auto"/>
              <w:left w:val="thinThickLargeGap" w:sz="18" w:space="0" w:color="auto"/>
              <w:bottom w:val="thinThickLargeGap" w:sz="18" w:space="0" w:color="auto"/>
              <w:right w:val="thinThickLargeGap" w:sz="18" w:space="0" w:color="auto"/>
            </w:tcBorders>
          </w:tcPr>
          <w:p w:rsidR="00492807" w:rsidRPr="00717073" w:rsidRDefault="00492807" w:rsidP="00BA46C3">
            <w:pPr>
              <w:jc w:val="both"/>
              <w:rPr>
                <w:b/>
                <w:bCs/>
                <w:color w:val="000000"/>
                <w:sz w:val="16"/>
                <w:szCs w:val="16"/>
                <w:lang w:eastAsia="fr-CA"/>
              </w:rPr>
            </w:pPr>
            <w:r w:rsidRPr="00717073">
              <w:rPr>
                <w:b/>
                <w:bCs/>
                <w:color w:val="000000"/>
                <w:sz w:val="28"/>
                <w:szCs w:val="28"/>
                <w:rtl/>
                <w:lang w:eastAsia="fr-CA"/>
              </w:rPr>
              <w:t>المسارات، عند الاقتضاء (باللغة العربية</w:t>
            </w:r>
            <w:r w:rsidR="007B4BAE" w:rsidRPr="00717073">
              <w:rPr>
                <w:b/>
                <w:bCs/>
                <w:color w:val="000000"/>
                <w:sz w:val="28"/>
                <w:szCs w:val="28"/>
                <w:rtl/>
                <w:lang w:eastAsia="fr-CA"/>
              </w:rPr>
              <w:t xml:space="preserve"> وباللغة الفرنسية</w:t>
            </w:r>
            <w:r w:rsidRPr="00717073">
              <w:rPr>
                <w:b/>
                <w:bCs/>
                <w:color w:val="000000"/>
                <w:sz w:val="28"/>
                <w:szCs w:val="28"/>
                <w:rtl/>
                <w:lang w:eastAsia="fr-CA"/>
              </w:rPr>
              <w:t>)</w:t>
            </w:r>
          </w:p>
          <w:p w:rsidR="00492807" w:rsidRPr="00717073" w:rsidRDefault="00492807" w:rsidP="00BA46C3">
            <w:pPr>
              <w:jc w:val="both"/>
              <w:rPr>
                <w:b/>
                <w:bCs/>
                <w:color w:val="000000"/>
                <w:sz w:val="16"/>
                <w:szCs w:val="16"/>
                <w:lang w:eastAsia="fr-CA"/>
              </w:rPr>
            </w:pPr>
          </w:p>
        </w:tc>
      </w:tr>
      <w:tr w:rsidR="00492807" w:rsidRPr="00717073" w:rsidTr="00CE1FF5">
        <w:trPr>
          <w:trHeight w:val="567"/>
        </w:trPr>
        <w:tc>
          <w:tcPr>
            <w:tcW w:w="9781" w:type="dxa"/>
            <w:gridSpan w:val="2"/>
            <w:tcBorders>
              <w:top w:val="thinThickLargeGap" w:sz="18" w:space="0" w:color="auto"/>
              <w:left w:val="nil"/>
              <w:bottom w:val="nil"/>
              <w:right w:val="nil"/>
            </w:tcBorders>
            <w:vAlign w:val="center"/>
          </w:tcPr>
          <w:p w:rsidR="00492807" w:rsidRPr="00717073" w:rsidRDefault="00492807" w:rsidP="00BA46C3">
            <w:pPr>
              <w:rPr>
                <w:b/>
                <w:bCs/>
                <w:color w:val="000000"/>
                <w:sz w:val="28"/>
                <w:szCs w:val="28"/>
                <w:lang w:eastAsia="fr-FR"/>
              </w:rPr>
            </w:pPr>
          </w:p>
          <w:p w:rsidR="00EE6880" w:rsidRPr="00717073" w:rsidRDefault="00EE6880" w:rsidP="00BA46C3">
            <w:pPr>
              <w:jc w:val="center"/>
              <w:rPr>
                <w:b/>
                <w:bCs/>
                <w:color w:val="000000"/>
                <w:sz w:val="28"/>
                <w:szCs w:val="28"/>
                <w:lang w:eastAsia="fr-FR"/>
              </w:rPr>
            </w:pPr>
          </w:p>
          <w:p w:rsidR="00492807" w:rsidRPr="00717073" w:rsidRDefault="00492807" w:rsidP="00C81B8E">
            <w:pPr>
              <w:jc w:val="center"/>
              <w:rPr>
                <w:b/>
                <w:bCs/>
                <w:color w:val="000000"/>
                <w:sz w:val="28"/>
                <w:szCs w:val="28"/>
                <w:rtl/>
                <w:lang w:eastAsia="fr-CA" w:bidi="ar-MA"/>
              </w:rPr>
            </w:pPr>
            <w:r w:rsidRPr="00717073">
              <w:rPr>
                <w:b/>
                <w:bCs/>
                <w:color w:val="000000"/>
                <w:sz w:val="28"/>
                <w:szCs w:val="28"/>
                <w:rtl/>
                <w:lang w:eastAsia="fr-FR"/>
              </w:rPr>
              <w:t xml:space="preserve">دورة </w:t>
            </w:r>
            <w:r w:rsidR="00336E26">
              <w:rPr>
                <w:b/>
                <w:bCs/>
                <w:color w:val="000000"/>
                <w:sz w:val="28"/>
                <w:szCs w:val="28"/>
                <w:lang w:eastAsia="fr-FR"/>
              </w:rPr>
              <w:t>2022</w:t>
            </w:r>
            <w:r w:rsidR="00CB0359" w:rsidRPr="00717073">
              <w:rPr>
                <w:b/>
                <w:bCs/>
                <w:color w:val="000000"/>
                <w:sz w:val="28"/>
                <w:szCs w:val="28"/>
                <w:rtl/>
                <w:lang w:eastAsia="fr-FR"/>
              </w:rPr>
              <w:t xml:space="preserve"> </w:t>
            </w:r>
          </w:p>
        </w:tc>
      </w:tr>
    </w:tbl>
    <w:p w:rsidR="00C51C2B" w:rsidRPr="00717073" w:rsidRDefault="00C51C2B" w:rsidP="00BA46C3">
      <w:pPr>
        <w:spacing w:line="240" w:lineRule="exact"/>
        <w:rPr>
          <w:color w:val="000000"/>
          <w:sz w:val="20"/>
          <w:szCs w:val="20"/>
          <w:rtl/>
          <w:lang w:eastAsia="fr-FR" w:bidi="ar-MA"/>
        </w:rPr>
      </w:pPr>
    </w:p>
    <w:p w:rsidR="00EE6880" w:rsidRPr="00717073" w:rsidRDefault="00A56026" w:rsidP="00D9160D">
      <w:pPr>
        <w:rPr>
          <w:color w:val="000000"/>
          <w:sz w:val="20"/>
          <w:szCs w:val="20"/>
          <w:lang w:eastAsia="fr-FR" w:bidi="ar-MA"/>
        </w:rPr>
      </w:pPr>
      <w:r w:rsidRPr="00717073">
        <w:rPr>
          <w:color w:val="000000"/>
          <w:sz w:val="20"/>
          <w:szCs w:val="20"/>
          <w:lang w:eastAsia="fr-FR" w:bidi="ar-MA"/>
        </w:rPr>
        <w:br w:type="page"/>
      </w:r>
    </w:p>
    <w:p w:rsidR="00EB1DEF" w:rsidRPr="00717073" w:rsidRDefault="00EB1DEF" w:rsidP="00BA46C3">
      <w:pPr>
        <w:spacing w:line="240" w:lineRule="exact"/>
        <w:rPr>
          <w:color w:val="000000"/>
          <w:sz w:val="20"/>
          <w:szCs w:val="20"/>
          <w:lang w:eastAsia="fr-FR" w:bidi="ar-MA"/>
        </w:rPr>
      </w:pPr>
    </w:p>
    <w:tbl>
      <w:tblPr>
        <w:tblW w:w="4962" w:type="pct"/>
        <w:jc w:val="center"/>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9705"/>
      </w:tblGrid>
      <w:tr w:rsidR="00C51C2B" w:rsidRPr="003F15DF" w:rsidTr="001A56C2">
        <w:trPr>
          <w:trHeight w:val="401"/>
          <w:jc w:val="center"/>
        </w:trPr>
        <w:tc>
          <w:tcPr>
            <w:tcW w:w="5000" w:type="pct"/>
          </w:tcPr>
          <w:p w:rsidR="00792C1B" w:rsidRPr="003F15DF" w:rsidRDefault="00AB26C6" w:rsidP="00792C1B">
            <w:pPr>
              <w:jc w:val="center"/>
              <w:rPr>
                <w:rFonts w:ascii="ae_AlMohanad" w:hAnsi="ae_AlMohanad" w:cs="ae_AlMohanad"/>
                <w:b/>
                <w:bCs/>
                <w:sz w:val="36"/>
                <w:szCs w:val="36"/>
                <w:rtl/>
                <w:lang w:eastAsia="fr-FR"/>
              </w:rPr>
            </w:pPr>
            <w:r w:rsidRPr="003F15DF">
              <w:rPr>
                <w:rFonts w:ascii="ae_AlMohanad" w:hAnsi="ae_AlMohanad" w:cs="ae_AlMohanad"/>
                <w:b/>
                <w:bCs/>
                <w:caps/>
                <w:color w:val="000000"/>
                <w:sz w:val="20"/>
                <w:szCs w:val="20"/>
                <w:lang w:eastAsia="fr-CA"/>
              </w:rPr>
              <w:br w:type="page"/>
            </w:r>
            <w:r w:rsidR="00792C1B" w:rsidRPr="003F15DF">
              <w:rPr>
                <w:rFonts w:ascii="ae_AlMohanad" w:hAnsi="ae_AlMohanad" w:cs="ae_AlMohanad"/>
                <w:b/>
                <w:bCs/>
                <w:sz w:val="36"/>
                <w:szCs w:val="36"/>
                <w:rtl/>
                <w:lang w:eastAsia="fr-FR"/>
              </w:rPr>
              <w:t>هام</w:t>
            </w:r>
          </w:p>
          <w:p w:rsidR="00792C1B" w:rsidRPr="003F15DF" w:rsidRDefault="00792C1B" w:rsidP="00C81B8E">
            <w:pPr>
              <w:pStyle w:val="Paragraphedeliste"/>
              <w:numPr>
                <w:ilvl w:val="0"/>
                <w:numId w:val="2"/>
              </w:numPr>
              <w:ind w:left="470" w:right="38" w:hanging="284"/>
              <w:jc w:val="lowKashida"/>
              <w:rPr>
                <w:rFonts w:ascii="ae_AlMohanad" w:hAnsi="ae_AlMohanad" w:cs="ae_AlMohanad"/>
                <w:sz w:val="26"/>
                <w:szCs w:val="26"/>
              </w:rPr>
            </w:pPr>
            <w:r w:rsidRPr="003F15DF">
              <w:rPr>
                <w:rFonts w:ascii="ae_AlMohanad" w:hAnsi="ae_AlMohanad" w:cs="ae_AlMohanad"/>
                <w:sz w:val="28"/>
                <w:szCs w:val="28"/>
                <w:rtl/>
              </w:rPr>
              <w:t>يضم هذا الملف الوصفي</w:t>
            </w:r>
            <w:r w:rsidR="00505C95">
              <w:rPr>
                <w:rFonts w:ascii="ae_AlMohanad" w:hAnsi="ae_AlMohanad" w:cs="ae_AlMohanad" w:hint="cs"/>
                <w:rtl/>
              </w:rPr>
              <w:t>152</w:t>
            </w:r>
            <w:r w:rsidRPr="003F15DF">
              <w:rPr>
                <w:rFonts w:ascii="ae_AlMohanad" w:hAnsi="ae_AlMohanad" w:cs="ae_AlMohanad"/>
                <w:sz w:val="28"/>
                <w:szCs w:val="28"/>
                <w:rtl/>
              </w:rPr>
              <w:t xml:space="preserve">صفحة، </w:t>
            </w:r>
            <w:r w:rsidRPr="003F15DF">
              <w:rPr>
                <w:rFonts w:ascii="ae_AlMohanad" w:hAnsi="ae_AlMohanad" w:cs="ae_AlMohanad"/>
                <w:sz w:val="28"/>
                <w:szCs w:val="28"/>
                <w:rtl/>
                <w:lang w:bidi="ar-MA"/>
              </w:rPr>
              <w:t>و</w:t>
            </w:r>
            <w:r w:rsidRPr="003F15DF">
              <w:rPr>
                <w:rFonts w:ascii="ae_AlMohanad" w:hAnsi="ae_AlMohanad" w:cs="ae_AlMohanad"/>
                <w:sz w:val="28"/>
                <w:szCs w:val="28"/>
                <w:rtl/>
              </w:rPr>
              <w:t>يتعين تعبئته بكل دقة وإرساله إلى</w:t>
            </w:r>
            <w:r w:rsidRPr="003F15DF">
              <w:rPr>
                <w:rFonts w:ascii="ae_AlMohanad" w:hAnsi="ae_AlMohanad" w:cs="ae_AlMohanad"/>
                <w:sz w:val="28"/>
                <w:szCs w:val="28"/>
                <w:rtl/>
                <w:lang w:bidi="ar-MA"/>
              </w:rPr>
              <w:t>كتابة</w:t>
            </w:r>
            <w:r w:rsidRPr="003F15DF">
              <w:rPr>
                <w:rFonts w:ascii="ae_AlMohanad" w:hAnsi="ae_AlMohanad" w:cs="ae_AlMohanad"/>
                <w:sz w:val="28"/>
                <w:szCs w:val="28"/>
                <w:rtl/>
              </w:rPr>
              <w:t xml:space="preserve"> اللجنة الوطنية لتنسيق التعليم العالي (مديرية التعليم العالي والتنمية البيداغوجية)</w:t>
            </w:r>
            <w:bookmarkStart w:id="7" w:name="_GoBack"/>
            <w:bookmarkEnd w:id="7"/>
            <w:r w:rsidR="00A33539">
              <w:rPr>
                <w:rFonts w:ascii="ae_AlMohanad" w:hAnsi="ae_AlMohanad" w:cs="ae_AlMohanad"/>
                <w:b/>
                <w:bCs/>
                <w:color w:val="C00000"/>
                <w:sz w:val="26"/>
                <w:szCs w:val="26"/>
              </w:rPr>
              <w:t>.</w:t>
            </w:r>
            <w:r w:rsidRPr="003F15DF">
              <w:rPr>
                <w:rFonts w:ascii="ae_AlMohanad" w:hAnsi="ae_AlMohanad" w:cs="ae_AlMohanad"/>
                <w:b/>
                <w:bCs/>
                <w:color w:val="C00000"/>
                <w:sz w:val="28"/>
                <w:szCs w:val="28"/>
                <w:rtl/>
              </w:rPr>
              <w:t>،</w:t>
            </w:r>
            <w:r w:rsidRPr="003F15DF">
              <w:rPr>
                <w:rFonts w:ascii="ae_AlMohanad" w:hAnsi="ae_AlMohanad" w:cs="ae_AlMohanad"/>
                <w:sz w:val="26"/>
                <w:szCs w:val="26"/>
                <w:rtl/>
              </w:rPr>
              <w:t xml:space="preserve"> متضمن </w:t>
            </w:r>
          </w:p>
          <w:p w:rsidR="00792C1B" w:rsidRPr="003F15DF" w:rsidRDefault="00792C1B" w:rsidP="00792C1B">
            <w:pPr>
              <w:pStyle w:val="Corpsdetexte"/>
              <w:numPr>
                <w:ilvl w:val="0"/>
                <w:numId w:val="11"/>
              </w:numPr>
              <w:bidi/>
              <w:spacing w:line="276" w:lineRule="auto"/>
              <w:rPr>
                <w:rFonts w:ascii="ae_AlMohanad" w:hAnsi="ae_AlMohanad" w:cs="ae_AlMohanad"/>
                <w:b/>
                <w:bCs w:val="0"/>
                <w:sz w:val="28"/>
                <w:szCs w:val="28"/>
              </w:rPr>
            </w:pPr>
            <w:r w:rsidRPr="003F15DF">
              <w:rPr>
                <w:rFonts w:ascii="ae_AlMohanad" w:hAnsi="ae_AlMohanad" w:cs="ae_AlMohanad"/>
                <w:b/>
                <w:bCs w:val="0"/>
                <w:sz w:val="28"/>
                <w:szCs w:val="28"/>
                <w:rtl/>
              </w:rPr>
              <w:t>توقيع كل من:</w:t>
            </w:r>
          </w:p>
          <w:p w:rsidR="00792C1B" w:rsidRPr="003F15DF" w:rsidRDefault="00792C1B" w:rsidP="001058E1">
            <w:pPr>
              <w:pStyle w:val="Corpsdetexte"/>
              <w:numPr>
                <w:ilvl w:val="0"/>
                <w:numId w:val="166"/>
              </w:numPr>
              <w:bidi/>
              <w:spacing w:line="276" w:lineRule="auto"/>
              <w:rPr>
                <w:rFonts w:ascii="ae_AlMohanad" w:hAnsi="ae_AlMohanad" w:cs="ae_AlMohanad"/>
                <w:b/>
                <w:bCs w:val="0"/>
                <w:sz w:val="28"/>
                <w:szCs w:val="28"/>
              </w:rPr>
            </w:pPr>
            <w:r w:rsidRPr="003F15DF">
              <w:rPr>
                <w:rFonts w:ascii="ae_AlMohanad" w:hAnsi="ae_AlMohanad" w:cs="ae_AlMohanad"/>
                <w:b/>
                <w:bCs w:val="0"/>
                <w:sz w:val="28"/>
                <w:szCs w:val="28"/>
                <w:rtl/>
              </w:rPr>
              <w:t>المنسق البيداغوجي للمسلك؛</w:t>
            </w:r>
          </w:p>
          <w:p w:rsidR="00792C1B" w:rsidRPr="003F15DF" w:rsidRDefault="00792C1B" w:rsidP="001058E1">
            <w:pPr>
              <w:pStyle w:val="Corpsdetexte"/>
              <w:numPr>
                <w:ilvl w:val="0"/>
                <w:numId w:val="166"/>
              </w:numPr>
              <w:bidi/>
              <w:spacing w:line="276" w:lineRule="auto"/>
              <w:rPr>
                <w:rFonts w:ascii="ae_AlMohanad" w:hAnsi="ae_AlMohanad" w:cs="ae_AlMohanad"/>
                <w:b/>
                <w:bCs w:val="0"/>
                <w:sz w:val="28"/>
                <w:szCs w:val="28"/>
              </w:rPr>
            </w:pPr>
            <w:r w:rsidRPr="003F15DF">
              <w:rPr>
                <w:rFonts w:ascii="ae_AlMohanad" w:hAnsi="ae_AlMohanad" w:cs="ae_AlMohanad"/>
                <w:b/>
                <w:bCs w:val="0"/>
                <w:sz w:val="28"/>
                <w:szCs w:val="28"/>
                <w:rtl/>
              </w:rPr>
              <w:t>رئيس الشعبة أو رؤساء الشعب ذات الصلة بتخصص المسلك؛</w:t>
            </w:r>
          </w:p>
          <w:p w:rsidR="00792C1B" w:rsidRPr="003F15DF" w:rsidRDefault="00792C1B" w:rsidP="00792C1B">
            <w:pPr>
              <w:pStyle w:val="Corpsdetexte"/>
              <w:numPr>
                <w:ilvl w:val="0"/>
                <w:numId w:val="11"/>
              </w:numPr>
              <w:bidi/>
              <w:spacing w:line="276" w:lineRule="auto"/>
              <w:rPr>
                <w:rFonts w:ascii="ae_AlMohanad" w:hAnsi="ae_AlMohanad" w:cs="ae_AlMohanad"/>
                <w:b/>
                <w:bCs w:val="0"/>
                <w:sz w:val="28"/>
                <w:szCs w:val="28"/>
              </w:rPr>
            </w:pPr>
            <w:r w:rsidRPr="003F15DF">
              <w:rPr>
                <w:rFonts w:ascii="ae_AlMohanad" w:hAnsi="ae_AlMohanad" w:cs="ae_AlMohanad"/>
                <w:b/>
                <w:bCs w:val="0"/>
                <w:sz w:val="28"/>
                <w:szCs w:val="28"/>
                <w:rtl/>
              </w:rPr>
              <w:t>الآراء المعللة لكل من:</w:t>
            </w:r>
          </w:p>
          <w:p w:rsidR="00792C1B" w:rsidRPr="003F15DF" w:rsidRDefault="00792C1B" w:rsidP="001058E1">
            <w:pPr>
              <w:pStyle w:val="Corpsdetexte"/>
              <w:numPr>
                <w:ilvl w:val="0"/>
                <w:numId w:val="166"/>
              </w:numPr>
              <w:bidi/>
              <w:spacing w:line="276" w:lineRule="auto"/>
              <w:rPr>
                <w:rFonts w:ascii="ae_AlMohanad" w:hAnsi="ae_AlMohanad" w:cs="ae_AlMohanad"/>
                <w:b/>
                <w:bCs w:val="0"/>
                <w:sz w:val="28"/>
                <w:szCs w:val="28"/>
              </w:rPr>
            </w:pPr>
            <w:r w:rsidRPr="003F15DF">
              <w:rPr>
                <w:rFonts w:ascii="ae_AlMohanad" w:hAnsi="ae_AlMohanad" w:cs="ae_AlMohanad"/>
                <w:b/>
                <w:bCs w:val="0"/>
                <w:sz w:val="28"/>
                <w:szCs w:val="28"/>
                <w:rtl/>
              </w:rPr>
              <w:t>رئيس المؤسسة التي يوطن بها المسلك؛</w:t>
            </w:r>
          </w:p>
          <w:p w:rsidR="00792C1B" w:rsidRPr="003F15DF" w:rsidRDefault="00792C1B" w:rsidP="001058E1">
            <w:pPr>
              <w:pStyle w:val="Corpsdetexte"/>
              <w:numPr>
                <w:ilvl w:val="0"/>
                <w:numId w:val="166"/>
              </w:numPr>
              <w:bidi/>
              <w:spacing w:line="276" w:lineRule="auto"/>
              <w:rPr>
                <w:rFonts w:ascii="ae_AlMohanad" w:hAnsi="ae_AlMohanad" w:cs="ae_AlMohanad"/>
                <w:sz w:val="26"/>
                <w:szCs w:val="26"/>
              </w:rPr>
            </w:pPr>
            <w:r w:rsidRPr="003F15DF">
              <w:rPr>
                <w:rFonts w:ascii="ae_AlMohanad" w:hAnsi="ae_AlMohanad" w:cs="ae_AlMohanad"/>
                <w:b/>
                <w:bCs w:val="0"/>
                <w:sz w:val="28"/>
                <w:szCs w:val="28"/>
                <w:rtl/>
              </w:rPr>
              <w:t>رئيس الجامعة</w:t>
            </w:r>
            <w:r w:rsidRPr="003F15DF">
              <w:rPr>
                <w:rFonts w:ascii="ae_AlMohanad" w:hAnsi="ae_AlMohanad" w:cs="ae_AlMohanad"/>
                <w:b/>
                <w:bCs w:val="0"/>
                <w:sz w:val="28"/>
                <w:szCs w:val="28"/>
              </w:rPr>
              <w:t>.</w:t>
            </w:r>
          </w:p>
          <w:p w:rsidR="00792C1B" w:rsidRPr="003F15DF" w:rsidRDefault="00792C1B" w:rsidP="00792C1B">
            <w:pPr>
              <w:pStyle w:val="Paragraphedeliste"/>
              <w:numPr>
                <w:ilvl w:val="0"/>
                <w:numId w:val="2"/>
              </w:numPr>
              <w:spacing w:line="276" w:lineRule="auto"/>
              <w:ind w:left="470" w:right="38" w:hanging="284"/>
              <w:jc w:val="lowKashida"/>
              <w:rPr>
                <w:rFonts w:ascii="ae_AlMohanad" w:hAnsi="ae_AlMohanad" w:cs="ae_AlMohanad"/>
                <w:b/>
                <w:bCs/>
                <w:sz w:val="28"/>
                <w:szCs w:val="28"/>
                <w:lang w:eastAsia="fr-FR"/>
              </w:rPr>
            </w:pPr>
            <w:r w:rsidRPr="003F15DF">
              <w:rPr>
                <w:rFonts w:ascii="ae_AlMohanad" w:hAnsi="ae_AlMohanad" w:cs="ae_AlMohanad"/>
                <w:sz w:val="28"/>
                <w:szCs w:val="28"/>
                <w:rtl/>
              </w:rPr>
              <w:t xml:space="preserve">يتعين إرسال طلب الاعتمادفي </w:t>
            </w:r>
            <w:r w:rsidRPr="003F15DF">
              <w:rPr>
                <w:rFonts w:ascii="ae_AlMohanad" w:hAnsi="ae_AlMohanad" w:cs="ae_AlMohanad"/>
                <w:b/>
                <w:bCs/>
                <w:color w:val="C00000"/>
                <w:sz w:val="28"/>
                <w:szCs w:val="28"/>
                <w:rtl/>
                <w:lang w:eastAsia="fr-FR"/>
              </w:rPr>
              <w:t xml:space="preserve">نسخة ورقية ونسخة رقمية من فئة </w:t>
            </w:r>
            <w:r w:rsidRPr="003F15DF">
              <w:rPr>
                <w:rFonts w:ascii="ae_AlMohanad" w:hAnsi="ae_AlMohanad" w:cs="ae_AlMohanad"/>
                <w:b/>
                <w:bCs/>
                <w:color w:val="C00000"/>
                <w:sz w:val="28"/>
                <w:szCs w:val="28"/>
                <w:lang w:eastAsia="fr-FR"/>
              </w:rPr>
              <w:t>Word</w:t>
            </w:r>
            <w:r w:rsidRPr="003F15DF">
              <w:rPr>
                <w:rFonts w:ascii="ae_AlMohanad" w:hAnsi="ae_AlMohanad" w:cs="ae_AlMohanad"/>
                <w:b/>
                <w:bCs/>
                <w:color w:val="C00000"/>
                <w:sz w:val="28"/>
                <w:szCs w:val="28"/>
                <w:rtl/>
                <w:lang w:eastAsia="fr-FR"/>
              </w:rPr>
              <w:t>، ونسخة رقمية من فئة</w:t>
            </w:r>
            <w:r w:rsidRPr="003F15DF">
              <w:rPr>
                <w:rFonts w:ascii="ae_AlMohanad" w:hAnsi="ae_AlMohanad" w:cs="ae_AlMohanad"/>
                <w:b/>
                <w:bCs/>
                <w:color w:val="C00000"/>
                <w:sz w:val="28"/>
                <w:szCs w:val="28"/>
                <w:lang w:eastAsia="fr-FR"/>
              </w:rPr>
              <w:t xml:space="preserve">PDF </w:t>
            </w:r>
            <w:r w:rsidRPr="003F15DF">
              <w:rPr>
                <w:rFonts w:ascii="ae_AlMohanad" w:hAnsi="ae_AlMohanad" w:cs="ae_AlMohanad"/>
                <w:b/>
                <w:bCs/>
                <w:color w:val="C00000"/>
                <w:sz w:val="28"/>
                <w:szCs w:val="28"/>
                <w:rtl/>
                <w:lang w:eastAsia="fr-FR"/>
              </w:rPr>
              <w:t>متضمنة للآراء والتأشيرات وكذا الملحقات.</w:t>
            </w:r>
          </w:p>
          <w:p w:rsidR="00792C1B" w:rsidRPr="003F15DF" w:rsidRDefault="00792C1B" w:rsidP="00792C1B">
            <w:pPr>
              <w:pStyle w:val="Paragraphedeliste"/>
              <w:spacing w:line="276" w:lineRule="auto"/>
              <w:ind w:right="360"/>
              <w:jc w:val="lowKashida"/>
              <w:rPr>
                <w:rFonts w:ascii="ae_AlMohanad" w:hAnsi="ae_AlMohanad" w:cs="ae_AlMohanad"/>
                <w:b/>
                <w:bCs/>
                <w:sz w:val="16"/>
                <w:szCs w:val="16"/>
                <w:lang w:eastAsia="fr-FR"/>
              </w:rPr>
            </w:pPr>
          </w:p>
          <w:p w:rsidR="00792C1B" w:rsidRPr="003F15DF" w:rsidRDefault="00792C1B" w:rsidP="00792C1B">
            <w:pPr>
              <w:pStyle w:val="Paragraphedeliste"/>
              <w:numPr>
                <w:ilvl w:val="0"/>
                <w:numId w:val="2"/>
              </w:numPr>
              <w:spacing w:line="276" w:lineRule="auto"/>
              <w:ind w:left="470" w:right="360" w:hanging="284"/>
              <w:jc w:val="lowKashida"/>
              <w:rPr>
                <w:rFonts w:ascii="ae_AlMohanad" w:hAnsi="ae_AlMohanad" w:cs="ae_AlMohanad"/>
                <w:sz w:val="28"/>
                <w:szCs w:val="28"/>
              </w:rPr>
            </w:pPr>
            <w:r w:rsidRPr="003F15DF">
              <w:rPr>
                <w:rFonts w:ascii="ae_AlMohanad" w:hAnsi="ae_AlMohanad" w:cs="ae_AlMohanad"/>
                <w:sz w:val="28"/>
                <w:szCs w:val="28"/>
                <w:rtl/>
                <w:lang w:bidi="ar-MA"/>
              </w:rPr>
              <w:t>ي</w:t>
            </w:r>
            <w:r w:rsidRPr="003F15DF">
              <w:rPr>
                <w:rFonts w:ascii="ae_AlMohanad" w:hAnsi="ae_AlMohanad" w:cs="ae_AlMohanad"/>
                <w:sz w:val="28"/>
                <w:szCs w:val="28"/>
                <w:rtl/>
              </w:rPr>
              <w:t>تعين عند إعداد طلب الاعتماد، احترام:</w:t>
            </w:r>
          </w:p>
          <w:p w:rsidR="00792C1B" w:rsidRPr="003F15DF" w:rsidRDefault="00792C1B" w:rsidP="00792C1B">
            <w:pPr>
              <w:pStyle w:val="Paragraphedeliste"/>
              <w:numPr>
                <w:ilvl w:val="0"/>
                <w:numId w:val="10"/>
              </w:numPr>
              <w:spacing w:line="276" w:lineRule="auto"/>
              <w:ind w:left="895" w:right="360" w:hanging="284"/>
              <w:jc w:val="lowKashida"/>
              <w:rPr>
                <w:rFonts w:ascii="ae_AlMohanad" w:hAnsi="ae_AlMohanad" w:cs="ae_AlMohanad"/>
                <w:b/>
                <w:bCs/>
                <w:sz w:val="28"/>
                <w:szCs w:val="28"/>
              </w:rPr>
            </w:pPr>
            <w:r w:rsidRPr="003F15DF">
              <w:rPr>
                <w:rFonts w:ascii="ae_AlMohanad" w:hAnsi="ae_AlMohanad" w:cs="ae_AlMohanad"/>
                <w:b/>
                <w:bCs/>
                <w:sz w:val="28"/>
                <w:szCs w:val="28"/>
                <w:rtl/>
              </w:rPr>
              <w:t>الضوابط البيداغوجية الوطنية الخاصة بسلك الإجازة في التربية</w:t>
            </w:r>
            <w:r w:rsidRPr="003F15DF">
              <w:rPr>
                <w:rFonts w:ascii="ae_AlMohanad" w:hAnsi="ae_AlMohanad" w:cs="ae_AlMohanad"/>
                <w:b/>
                <w:bCs/>
                <w:sz w:val="28"/>
                <w:szCs w:val="28"/>
                <w:rtl/>
                <w:lang w:bidi="ar-MA"/>
              </w:rPr>
              <w:t>؛</w:t>
            </w:r>
          </w:p>
          <w:p w:rsidR="00792C1B" w:rsidRPr="003F15DF" w:rsidRDefault="00792C1B" w:rsidP="00792C1B">
            <w:pPr>
              <w:pStyle w:val="Paragraphedeliste"/>
              <w:numPr>
                <w:ilvl w:val="0"/>
                <w:numId w:val="10"/>
              </w:numPr>
              <w:spacing w:line="276" w:lineRule="auto"/>
              <w:ind w:left="895" w:right="360" w:hanging="284"/>
              <w:jc w:val="lowKashida"/>
              <w:rPr>
                <w:rFonts w:ascii="ae_AlMohanad" w:hAnsi="ae_AlMohanad" w:cs="ae_AlMohanad"/>
                <w:b/>
                <w:bCs/>
                <w:sz w:val="28"/>
                <w:szCs w:val="28"/>
              </w:rPr>
            </w:pPr>
            <w:r w:rsidRPr="003F15DF">
              <w:rPr>
                <w:rFonts w:ascii="ae_AlMohanad" w:hAnsi="ae_AlMohanad" w:cs="ae_AlMohanad"/>
                <w:b/>
                <w:bCs/>
                <w:sz w:val="28"/>
                <w:szCs w:val="28"/>
                <w:rtl/>
              </w:rPr>
              <w:t>وحدات ومضامين المسالك النموذجية للمسالك الجامعية للتربية: الإجازة في التربية تخصص التعليم الابتدائي أو تخصص التعليم الثانوي.</w:t>
            </w:r>
          </w:p>
          <w:p w:rsidR="00792C1B" w:rsidRPr="003F15DF" w:rsidRDefault="00792C1B" w:rsidP="00792C1B">
            <w:pPr>
              <w:pStyle w:val="Paragraphedeliste"/>
              <w:numPr>
                <w:ilvl w:val="0"/>
                <w:numId w:val="2"/>
              </w:numPr>
              <w:spacing w:line="276" w:lineRule="auto"/>
              <w:ind w:left="470" w:hanging="284"/>
              <w:jc w:val="lowKashida"/>
              <w:rPr>
                <w:rFonts w:ascii="ae_AlMohanad" w:hAnsi="ae_AlMohanad" w:cs="ae_AlMohanad"/>
                <w:sz w:val="28"/>
                <w:szCs w:val="28"/>
                <w:rtl/>
              </w:rPr>
            </w:pPr>
            <w:r w:rsidRPr="003F15DF">
              <w:rPr>
                <w:rFonts w:ascii="ae_AlMohanad" w:hAnsi="ae_AlMohanad" w:cs="ae_AlMohanad"/>
                <w:sz w:val="28"/>
                <w:szCs w:val="28"/>
                <w:rtl/>
              </w:rPr>
              <w:t xml:space="preserve">يجب أن يكون عرض تكوين الجامعة منسجما وأن يرتكز على معايير الجدوى والجودة والملاءمة والاستعمال الأمثل للموارد البشرية والمادية على صعيد الجامعة. كما ينبغي أن يستجيب </w:t>
            </w:r>
            <w:r w:rsidRPr="003F15DF">
              <w:rPr>
                <w:rFonts w:ascii="ae_AlMohanad" w:hAnsi="ae_AlMohanad" w:cs="ae_AlMohanad"/>
                <w:sz w:val="28"/>
                <w:szCs w:val="28"/>
                <w:rtl/>
                <w:lang w:bidi="ar-MA"/>
              </w:rPr>
              <w:t xml:space="preserve">طلب الاعتماد </w:t>
            </w:r>
            <w:r w:rsidRPr="003F15DF">
              <w:rPr>
                <w:rFonts w:ascii="ae_AlMohanad" w:hAnsi="ae_AlMohanad" w:cs="ae_AlMohanad"/>
                <w:sz w:val="28"/>
                <w:szCs w:val="28"/>
                <w:rtl/>
              </w:rPr>
              <w:t xml:space="preserve">للإمكانات البشرية والمادية اللازمة لأجرأة جيدة للمسلك. </w:t>
            </w:r>
          </w:p>
          <w:p w:rsidR="00792C1B" w:rsidRPr="003F15DF" w:rsidRDefault="00792C1B" w:rsidP="00792C1B">
            <w:pPr>
              <w:pStyle w:val="Paragraphedeliste"/>
              <w:numPr>
                <w:ilvl w:val="0"/>
                <w:numId w:val="2"/>
              </w:numPr>
              <w:spacing w:line="276" w:lineRule="auto"/>
              <w:ind w:left="470" w:hanging="284"/>
              <w:jc w:val="lowKashida"/>
              <w:rPr>
                <w:rFonts w:ascii="ae_AlMohanad" w:hAnsi="ae_AlMohanad" w:cs="ae_AlMohanad"/>
                <w:sz w:val="28"/>
                <w:szCs w:val="28"/>
              </w:rPr>
            </w:pPr>
            <w:r w:rsidRPr="003F15DF">
              <w:rPr>
                <w:rFonts w:ascii="ae_AlMohanad" w:hAnsi="ae_AlMohanad" w:cs="ae_AlMohanad"/>
                <w:sz w:val="28"/>
                <w:szCs w:val="28"/>
                <w:rtl/>
              </w:rPr>
              <w:t xml:space="preserve">يتم إعداد مشروع المسلك وفق الملف الوصفي لطلب الاعتماد المعد لهذا الغرض، من طرف فريق بيداغوجي ينتمي للجامعة. كما ينبغي تقييم مشاريع المسالك على صعيد الجامعةوالتحقق من احترام المشاريع للضوابط البيداغوجية الوطنيةالخاصة بسلك الإجازة في التربية. </w:t>
            </w:r>
          </w:p>
          <w:p w:rsidR="00792C1B" w:rsidRPr="003F15DF" w:rsidRDefault="00792C1B" w:rsidP="00792C1B">
            <w:pPr>
              <w:pStyle w:val="Paragraphedeliste"/>
              <w:spacing w:line="276" w:lineRule="auto"/>
              <w:ind w:left="470"/>
              <w:jc w:val="lowKashida"/>
              <w:rPr>
                <w:rFonts w:ascii="ae_AlMohanad" w:hAnsi="ae_AlMohanad" w:cs="ae_AlMohanad"/>
                <w:sz w:val="16"/>
                <w:szCs w:val="16"/>
              </w:rPr>
            </w:pPr>
          </w:p>
          <w:p w:rsidR="00792C1B" w:rsidRPr="003F15DF" w:rsidRDefault="00792C1B" w:rsidP="00792C1B">
            <w:pPr>
              <w:pStyle w:val="Paragraphedeliste"/>
              <w:numPr>
                <w:ilvl w:val="0"/>
                <w:numId w:val="2"/>
              </w:numPr>
              <w:spacing w:line="276" w:lineRule="auto"/>
              <w:ind w:left="470" w:right="360" w:hanging="284"/>
              <w:jc w:val="lowKashida"/>
              <w:rPr>
                <w:rFonts w:ascii="ae_AlMohanad" w:hAnsi="ae_AlMohanad" w:cs="ae_AlMohanad"/>
                <w:b/>
                <w:bCs/>
                <w:sz w:val="28"/>
                <w:szCs w:val="28"/>
                <w:rtl/>
              </w:rPr>
            </w:pPr>
            <w:r w:rsidRPr="003F15DF">
              <w:rPr>
                <w:rFonts w:ascii="ae_AlMohanad" w:hAnsi="ae_AlMohanad" w:cs="ae_AlMohanad"/>
                <w:sz w:val="28"/>
                <w:szCs w:val="28"/>
                <w:rtl/>
              </w:rPr>
              <w:t>ويتعينإرفاق كل طلب اعتماد ب</w:t>
            </w:r>
            <w:r w:rsidRPr="003F15DF">
              <w:rPr>
                <w:rFonts w:ascii="ae_AlMohanad" w:hAnsi="ae_AlMohanad" w:cs="ae_AlMohanad"/>
                <w:b/>
                <w:bCs/>
                <w:sz w:val="28"/>
                <w:szCs w:val="28"/>
                <w:rtl/>
              </w:rPr>
              <w:t>:</w:t>
            </w:r>
          </w:p>
          <w:p w:rsidR="00792C1B" w:rsidRPr="003F15DF" w:rsidRDefault="00792C1B" w:rsidP="00792C1B">
            <w:pPr>
              <w:pStyle w:val="Corpsdetexte"/>
              <w:numPr>
                <w:ilvl w:val="0"/>
                <w:numId w:val="11"/>
              </w:numPr>
              <w:bidi/>
              <w:spacing w:line="276" w:lineRule="auto"/>
              <w:rPr>
                <w:rFonts w:ascii="ae_AlMohanad" w:hAnsi="ae_AlMohanad" w:cs="ae_AlMohanad"/>
                <w:b/>
                <w:bCs w:val="0"/>
                <w:sz w:val="28"/>
                <w:szCs w:val="28"/>
                <w:rtl/>
              </w:rPr>
            </w:pPr>
            <w:r w:rsidRPr="003F15DF">
              <w:rPr>
                <w:rFonts w:ascii="ae_AlMohanad" w:hAnsi="ae_AlMohanad" w:cs="ae_AlMohanad"/>
                <w:b/>
                <w:bCs w:val="0"/>
                <w:sz w:val="28"/>
                <w:szCs w:val="28"/>
                <w:rtl/>
              </w:rPr>
              <w:t>سيرة ذاتية موجزة وتعهد المنسق البيداغوجي للمسلك؛</w:t>
            </w:r>
          </w:p>
          <w:p w:rsidR="00792C1B" w:rsidRPr="003F15DF" w:rsidRDefault="00792C1B" w:rsidP="00792C1B">
            <w:pPr>
              <w:pStyle w:val="Corpsdetexte"/>
              <w:numPr>
                <w:ilvl w:val="0"/>
                <w:numId w:val="11"/>
              </w:numPr>
              <w:bidi/>
              <w:spacing w:line="276" w:lineRule="auto"/>
              <w:rPr>
                <w:rFonts w:ascii="ae_AlMohanad" w:hAnsi="ae_AlMohanad" w:cs="ae_AlMohanad"/>
                <w:b/>
                <w:bCs w:val="0"/>
                <w:sz w:val="28"/>
                <w:szCs w:val="28"/>
                <w:rtl/>
              </w:rPr>
            </w:pPr>
            <w:r w:rsidRPr="003F15DF">
              <w:rPr>
                <w:rFonts w:ascii="ae_AlMohanad" w:hAnsi="ae_AlMohanad" w:cs="ae_AlMohanad"/>
                <w:b/>
                <w:bCs w:val="0"/>
                <w:sz w:val="28"/>
                <w:szCs w:val="28"/>
                <w:rtl/>
              </w:rPr>
              <w:t>تعهدات المتدخلين من خارج الجامعة التي ينتمي إليها المسلك؛</w:t>
            </w:r>
          </w:p>
          <w:p w:rsidR="00792C1B" w:rsidRPr="003F15DF" w:rsidRDefault="00792C1B" w:rsidP="00792C1B">
            <w:pPr>
              <w:pStyle w:val="Corpsdetexte"/>
              <w:numPr>
                <w:ilvl w:val="0"/>
                <w:numId w:val="11"/>
              </w:numPr>
              <w:bidi/>
              <w:spacing w:line="276" w:lineRule="auto"/>
              <w:rPr>
                <w:rFonts w:ascii="ae_AlMohanad" w:hAnsi="ae_AlMohanad" w:cs="ae_AlMohanad"/>
                <w:b/>
                <w:bCs w:val="0"/>
                <w:sz w:val="28"/>
                <w:szCs w:val="28"/>
              </w:rPr>
            </w:pPr>
            <w:r w:rsidRPr="003F15DF">
              <w:rPr>
                <w:rFonts w:ascii="ae_AlMohanad" w:hAnsi="ae_AlMohanad" w:cs="ae_AlMohanad"/>
                <w:b/>
                <w:bCs w:val="0"/>
                <w:sz w:val="28"/>
                <w:szCs w:val="28"/>
                <w:rtl/>
              </w:rPr>
              <w:t xml:space="preserve">تعهدات الشركاء. </w:t>
            </w:r>
          </w:p>
          <w:p w:rsidR="00792C1B" w:rsidRPr="003F15DF" w:rsidRDefault="00792C1B" w:rsidP="00792C1B">
            <w:pPr>
              <w:jc w:val="center"/>
              <w:rPr>
                <w:rFonts w:ascii="ae_AlMohanad" w:hAnsi="ae_AlMohanad" w:cs="ae_AlMohanad"/>
                <w:b/>
                <w:bCs/>
                <w:color w:val="000000"/>
                <w:sz w:val="28"/>
                <w:szCs w:val="28"/>
              </w:rPr>
            </w:pPr>
            <w:r w:rsidRPr="003F15DF">
              <w:rPr>
                <w:rFonts w:ascii="ae_AlMohanad" w:hAnsi="ae_AlMohanad" w:cs="ae_AlMohanad"/>
                <w:sz w:val="28"/>
                <w:szCs w:val="28"/>
                <w:rtl/>
              </w:rPr>
              <w:t>ملحوظة: إذاكان المجال المخصص لكل خانة غير كاف،من الممكن استعمال أوراق إضافية.</w:t>
            </w:r>
          </w:p>
          <w:p w:rsidR="00C51C2B" w:rsidRPr="003F15DF" w:rsidRDefault="00C51C2B" w:rsidP="00BA46C3">
            <w:pPr>
              <w:spacing w:line="276" w:lineRule="auto"/>
              <w:ind w:left="186" w:right="38"/>
              <w:rPr>
                <w:rFonts w:ascii="ae_AlMohanad" w:hAnsi="ae_AlMohanad" w:cs="ae_AlMohanad"/>
                <w:b/>
                <w:bCs/>
                <w:color w:val="000000"/>
                <w:sz w:val="28"/>
                <w:szCs w:val="28"/>
                <w:rtl/>
              </w:rPr>
            </w:pPr>
          </w:p>
        </w:tc>
      </w:tr>
    </w:tbl>
    <w:p w:rsidR="001A56C2" w:rsidRPr="003F15DF" w:rsidRDefault="001A56C2" w:rsidP="00BA46C3">
      <w:pPr>
        <w:rPr>
          <w:rFonts w:ascii="ae_AlMohanad" w:hAnsi="ae_AlMohanad" w:cs="ae_AlMohanad"/>
          <w:color w:val="000000"/>
        </w:rPr>
      </w:pPr>
    </w:p>
    <w:tbl>
      <w:tblPr>
        <w:tblW w:w="4964" w:type="pct"/>
        <w:tblBorders>
          <w:top w:val="single" w:sz="12" w:space="0" w:color="4F81BD"/>
          <w:left w:val="single" w:sz="12" w:space="0" w:color="4F81BD"/>
          <w:bottom w:val="single" w:sz="12" w:space="0" w:color="4F81BD"/>
          <w:right w:val="single" w:sz="12" w:space="0" w:color="4F81BD"/>
          <w:insideV w:val="single" w:sz="12" w:space="0" w:color="4F81BD"/>
        </w:tblBorders>
        <w:tblCellMar>
          <w:left w:w="70" w:type="dxa"/>
          <w:right w:w="70" w:type="dxa"/>
        </w:tblCellMar>
        <w:tblLook w:val="0000" w:firstRow="0" w:lastRow="0" w:firstColumn="0" w:lastColumn="0" w:noHBand="0" w:noVBand="0"/>
      </w:tblPr>
      <w:tblGrid>
        <w:gridCol w:w="4038"/>
        <w:gridCol w:w="2552"/>
        <w:gridCol w:w="3119"/>
      </w:tblGrid>
      <w:tr w:rsidR="00694B44" w:rsidRPr="003F15DF" w:rsidTr="008878F4">
        <w:tc>
          <w:tcPr>
            <w:tcW w:w="5000" w:type="pct"/>
            <w:gridSpan w:val="3"/>
            <w:tcBorders>
              <w:top w:val="single" w:sz="12" w:space="0" w:color="auto"/>
              <w:left w:val="single" w:sz="12" w:space="0" w:color="auto"/>
              <w:bottom w:val="single" w:sz="2" w:space="0" w:color="auto"/>
              <w:right w:val="single" w:sz="12" w:space="0" w:color="auto"/>
            </w:tcBorders>
          </w:tcPr>
          <w:p w:rsidR="00694B44" w:rsidRPr="003F15DF" w:rsidRDefault="00694B44" w:rsidP="008878F4">
            <w:pPr>
              <w:autoSpaceDE w:val="0"/>
              <w:autoSpaceDN w:val="0"/>
              <w:jc w:val="center"/>
              <w:rPr>
                <w:rFonts w:ascii="ae_AlMohanad" w:hAnsi="ae_AlMohanad" w:cs="ae_AlMohanad"/>
                <w:b/>
                <w:bCs/>
                <w:color w:val="000080"/>
                <w:vertAlign w:val="superscript"/>
              </w:rPr>
            </w:pPr>
            <w:r w:rsidRPr="003F15DF">
              <w:rPr>
                <w:rFonts w:ascii="ae_AlMohanad" w:hAnsi="ae_AlMohanad" w:cs="ae_AlMohanad"/>
                <w:b/>
                <w:bCs/>
                <w:color w:val="000080"/>
                <w:sz w:val="28"/>
                <w:szCs w:val="28"/>
                <w:rtl/>
              </w:rPr>
              <w:t>المنسق البيداغوجي للمسلك</w:t>
            </w:r>
            <w:r w:rsidRPr="003F15DF">
              <w:rPr>
                <w:rFonts w:ascii="ae_AlMohanad" w:hAnsi="ae_AlMohanad" w:cs="ae_AlMohanad"/>
                <w:b/>
                <w:bCs/>
                <w:color w:val="000080"/>
                <w:vertAlign w:val="superscript"/>
                <w:rtl/>
              </w:rPr>
              <w:t>*</w:t>
            </w:r>
          </w:p>
          <w:p w:rsidR="00694B44" w:rsidRPr="003F15DF" w:rsidRDefault="00694B44" w:rsidP="00694B44">
            <w:pPr>
              <w:autoSpaceDE w:val="0"/>
              <w:autoSpaceDN w:val="0"/>
              <w:jc w:val="center"/>
              <w:rPr>
                <w:rFonts w:ascii="ae_AlMohanad" w:hAnsi="ae_AlMohanad" w:cs="ae_AlMohanad"/>
                <w:b/>
                <w:bCs/>
                <w:color w:val="000000"/>
                <w:u w:val="single"/>
                <w:vertAlign w:val="superscript"/>
                <w:rtl/>
                <w:lang w:bidi="ar-MA"/>
              </w:rPr>
            </w:pPr>
            <w:r w:rsidRPr="003F15DF">
              <w:rPr>
                <w:rFonts w:ascii="ae_AlMohanad" w:hAnsi="ae_AlMohanad" w:cs="ae_AlMohanad"/>
                <w:b/>
                <w:bCs/>
                <w:color w:val="000080"/>
                <w:sz w:val="28"/>
                <w:szCs w:val="28"/>
                <w:rtl/>
              </w:rPr>
              <w:t>شق الجغرافيا</w:t>
            </w:r>
          </w:p>
          <w:p w:rsidR="00694B44" w:rsidRPr="003F15DF" w:rsidRDefault="00694B44" w:rsidP="008878F4">
            <w:pPr>
              <w:autoSpaceDE w:val="0"/>
              <w:autoSpaceDN w:val="0"/>
              <w:jc w:val="center"/>
              <w:rPr>
                <w:rFonts w:ascii="ae_AlMohanad" w:hAnsi="ae_AlMohanad" w:cs="ae_AlMohanad"/>
                <w:b/>
                <w:bCs/>
                <w:rtl/>
              </w:rPr>
            </w:pPr>
            <w:r w:rsidRPr="003F15DF">
              <w:rPr>
                <w:rFonts w:ascii="ae_AlMohanad" w:hAnsi="ae_AlMohanad" w:cs="ae_AlMohanad"/>
                <w:b/>
                <w:bCs/>
                <w:rtl/>
              </w:rPr>
              <w:t>*ينتمي المنسق للجامعة التي ينتمي اليها المسلك</w:t>
            </w:r>
          </w:p>
          <w:p w:rsidR="00694B44" w:rsidRPr="003F15DF" w:rsidRDefault="00694B44" w:rsidP="008878F4">
            <w:pPr>
              <w:autoSpaceDE w:val="0"/>
              <w:autoSpaceDN w:val="0"/>
              <w:jc w:val="center"/>
              <w:rPr>
                <w:rFonts w:ascii="ae_AlMohanad" w:hAnsi="ae_AlMohanad" w:cs="ae_AlMohanad"/>
                <w:b/>
                <w:bCs/>
                <w:rtl/>
                <w:lang w:bidi="ar-MA"/>
              </w:rPr>
            </w:pPr>
            <w:r w:rsidRPr="003F15DF">
              <w:rPr>
                <w:rFonts w:ascii="ae_AlMohanad" w:hAnsi="ae_AlMohanad" w:cs="ae_AlMohanad"/>
                <w:b/>
                <w:bCs/>
                <w:rtl/>
              </w:rPr>
              <w:t>* إرفاق سيرة ذاتية موجزة للمنسق البيداغوجي للمسلك</w:t>
            </w:r>
          </w:p>
        </w:tc>
      </w:tr>
      <w:tr w:rsidR="00694B44" w:rsidRPr="003F15DF" w:rsidTr="008878F4">
        <w:tc>
          <w:tcPr>
            <w:tcW w:w="2080" w:type="pct"/>
            <w:tcBorders>
              <w:top w:val="single" w:sz="2" w:space="0" w:color="auto"/>
              <w:left w:val="single" w:sz="12" w:space="0" w:color="auto"/>
              <w:bottom w:val="nil"/>
              <w:right w:val="nil"/>
            </w:tcBorders>
          </w:tcPr>
          <w:p w:rsidR="00694B44" w:rsidRPr="003F15DF" w:rsidRDefault="00694B44" w:rsidP="003F15DF">
            <w:pPr>
              <w:pStyle w:val="Titre3"/>
              <w:bidi/>
              <w:spacing w:line="480" w:lineRule="auto"/>
              <w:jc w:val="both"/>
              <w:rPr>
                <w:rFonts w:ascii="ae_AlMohanad" w:hAnsi="ae_AlMohanad" w:cs="ae_AlMohanad"/>
              </w:rPr>
            </w:pPr>
            <w:r w:rsidRPr="003F15DF">
              <w:rPr>
                <w:rFonts w:ascii="ae_AlMohanad" w:hAnsi="ae_AlMohanad" w:cs="ae_AlMohanad"/>
                <w:szCs w:val="24"/>
                <w:rtl/>
              </w:rPr>
              <w:t xml:space="preserve">الشـعـبة </w:t>
            </w:r>
          </w:p>
        </w:tc>
        <w:tc>
          <w:tcPr>
            <w:tcW w:w="2920" w:type="pct"/>
            <w:gridSpan w:val="2"/>
            <w:tcBorders>
              <w:top w:val="single" w:sz="2" w:space="0" w:color="auto"/>
              <w:left w:val="nil"/>
              <w:bottom w:val="nil"/>
              <w:right w:val="single" w:sz="12" w:space="0" w:color="auto"/>
            </w:tcBorders>
          </w:tcPr>
          <w:p w:rsidR="00694B44" w:rsidRPr="00D9160D" w:rsidRDefault="00694B44" w:rsidP="00D9160D">
            <w:pPr>
              <w:autoSpaceDE w:val="0"/>
              <w:autoSpaceDN w:val="0"/>
              <w:spacing w:line="480" w:lineRule="auto"/>
              <w:rPr>
                <w:rFonts w:ascii="ae_AlMohanad" w:hAnsi="ae_AlMohanad" w:cs="ae_AlMohanad"/>
                <w:b/>
                <w:bCs/>
              </w:rPr>
            </w:pPr>
            <w:r w:rsidRPr="003F15DF">
              <w:rPr>
                <w:rFonts w:ascii="ae_AlMohanad" w:hAnsi="ae_AlMohanad" w:cs="ae_AlMohanad"/>
                <w:b/>
                <w:bCs/>
                <w:rtl/>
              </w:rPr>
              <w:t xml:space="preserve">المؤسـسة </w:t>
            </w:r>
          </w:p>
        </w:tc>
      </w:tr>
      <w:tr w:rsidR="00694B44" w:rsidRPr="003F15DF" w:rsidTr="008878F4">
        <w:tc>
          <w:tcPr>
            <w:tcW w:w="2080" w:type="pct"/>
            <w:tcBorders>
              <w:top w:val="nil"/>
              <w:left w:val="single" w:sz="12" w:space="0" w:color="auto"/>
              <w:bottom w:val="nil"/>
              <w:right w:val="nil"/>
            </w:tcBorders>
          </w:tcPr>
          <w:p w:rsidR="00694B44" w:rsidRPr="003F15DF" w:rsidRDefault="00694B44" w:rsidP="003F15DF">
            <w:pPr>
              <w:spacing w:line="480" w:lineRule="auto"/>
              <w:jc w:val="both"/>
              <w:rPr>
                <w:rFonts w:ascii="ae_AlMohanad" w:hAnsi="ae_AlMohanad" w:cs="ae_AlMohanad"/>
                <w:b/>
                <w:bCs/>
              </w:rPr>
            </w:pPr>
            <w:r w:rsidRPr="003F15DF">
              <w:rPr>
                <w:rFonts w:ascii="ae_AlMohanad" w:hAnsi="ae_AlMohanad" w:cs="ae_AlMohanad"/>
                <w:b/>
                <w:bCs/>
                <w:rtl/>
              </w:rPr>
              <w:t xml:space="preserve">التخصص:    </w:t>
            </w:r>
          </w:p>
        </w:tc>
        <w:tc>
          <w:tcPr>
            <w:tcW w:w="1314" w:type="pct"/>
            <w:tcBorders>
              <w:top w:val="nil"/>
              <w:left w:val="nil"/>
              <w:bottom w:val="nil"/>
              <w:right w:val="nil"/>
            </w:tcBorders>
          </w:tcPr>
          <w:p w:rsidR="00694B44" w:rsidRPr="003F15DF" w:rsidRDefault="00694B44" w:rsidP="008878F4">
            <w:pPr>
              <w:autoSpaceDE w:val="0"/>
              <w:autoSpaceDN w:val="0"/>
              <w:spacing w:line="480" w:lineRule="auto"/>
              <w:jc w:val="both"/>
              <w:rPr>
                <w:rFonts w:ascii="ae_AlMohanad" w:hAnsi="ae_AlMohanad" w:cs="ae_AlMohanad"/>
                <w:b/>
                <w:bCs/>
                <w:rtl/>
              </w:rPr>
            </w:pPr>
            <w:r w:rsidRPr="003F15DF">
              <w:rPr>
                <w:rFonts w:ascii="ae_AlMohanad" w:hAnsi="ae_AlMohanad" w:cs="ae_AlMohanad"/>
                <w:b/>
                <w:bCs/>
                <w:rtl/>
              </w:rPr>
              <w:t xml:space="preserve">الرتـبة : </w:t>
            </w:r>
          </w:p>
          <w:p w:rsidR="00694B44" w:rsidRPr="003F15DF" w:rsidRDefault="00694B44" w:rsidP="008878F4">
            <w:pPr>
              <w:autoSpaceDE w:val="0"/>
              <w:autoSpaceDN w:val="0"/>
              <w:spacing w:line="480" w:lineRule="auto"/>
              <w:jc w:val="both"/>
              <w:rPr>
                <w:rFonts w:ascii="ae_AlMohanad" w:hAnsi="ae_AlMohanad" w:cs="ae_AlMohanad"/>
                <w:b/>
                <w:bCs/>
                <w:sz w:val="18"/>
                <w:szCs w:val="18"/>
                <w:rtl/>
                <w:lang w:bidi="ar-MA"/>
              </w:rPr>
            </w:pPr>
          </w:p>
        </w:tc>
        <w:tc>
          <w:tcPr>
            <w:tcW w:w="1606" w:type="pct"/>
            <w:tcBorders>
              <w:top w:val="nil"/>
              <w:left w:val="nil"/>
              <w:bottom w:val="nil"/>
              <w:right w:val="single" w:sz="12" w:space="0" w:color="auto"/>
            </w:tcBorders>
          </w:tcPr>
          <w:p w:rsidR="00694B44" w:rsidRPr="00D9160D" w:rsidRDefault="00694B44" w:rsidP="00D9160D">
            <w:pPr>
              <w:autoSpaceDE w:val="0"/>
              <w:autoSpaceDN w:val="0"/>
              <w:spacing w:line="480" w:lineRule="auto"/>
              <w:rPr>
                <w:rFonts w:ascii="ae_AlMohanad" w:hAnsi="ae_AlMohanad" w:cs="ae_AlMohanad"/>
                <w:b/>
                <w:bCs/>
              </w:rPr>
            </w:pPr>
            <w:r w:rsidRPr="003F15DF">
              <w:rPr>
                <w:rFonts w:ascii="ae_AlMohanad" w:hAnsi="ae_AlMohanad" w:cs="ae_AlMohanad"/>
                <w:b/>
                <w:bCs/>
                <w:rtl/>
              </w:rPr>
              <w:t>الاسم والنسب:</w:t>
            </w:r>
          </w:p>
        </w:tc>
      </w:tr>
      <w:tr w:rsidR="00694B44" w:rsidRPr="003F15DF" w:rsidTr="008878F4">
        <w:trPr>
          <w:trHeight w:val="615"/>
        </w:trPr>
        <w:tc>
          <w:tcPr>
            <w:tcW w:w="2080" w:type="pct"/>
            <w:tcBorders>
              <w:top w:val="nil"/>
              <w:left w:val="single" w:sz="12" w:space="0" w:color="auto"/>
              <w:bottom w:val="nil"/>
              <w:right w:val="nil"/>
            </w:tcBorders>
          </w:tcPr>
          <w:p w:rsidR="00694B44" w:rsidRPr="003F15DF" w:rsidRDefault="00694B44" w:rsidP="003F15DF">
            <w:pPr>
              <w:autoSpaceDE w:val="0"/>
              <w:autoSpaceDN w:val="0"/>
              <w:spacing w:line="480" w:lineRule="auto"/>
              <w:jc w:val="both"/>
              <w:rPr>
                <w:rFonts w:ascii="ae_AlMohanad" w:hAnsi="ae_AlMohanad" w:cs="ae_AlMohanad"/>
                <w:b/>
                <w:bCs/>
                <w:sz w:val="18"/>
                <w:szCs w:val="18"/>
              </w:rPr>
            </w:pPr>
            <w:r w:rsidRPr="003F15DF">
              <w:rPr>
                <w:rFonts w:ascii="ae_AlMohanad" w:hAnsi="ae_AlMohanad" w:cs="ae_AlMohanad"/>
                <w:b/>
                <w:bCs/>
                <w:rtl/>
              </w:rPr>
              <w:t>البريد الإلكتروني :</w:t>
            </w:r>
          </w:p>
        </w:tc>
        <w:tc>
          <w:tcPr>
            <w:tcW w:w="1314" w:type="pct"/>
            <w:tcBorders>
              <w:top w:val="nil"/>
              <w:left w:val="nil"/>
              <w:bottom w:val="nil"/>
              <w:right w:val="nil"/>
            </w:tcBorders>
          </w:tcPr>
          <w:p w:rsidR="00694B44" w:rsidRPr="003F15DF" w:rsidRDefault="00694B44" w:rsidP="008878F4">
            <w:pPr>
              <w:autoSpaceDE w:val="0"/>
              <w:autoSpaceDN w:val="0"/>
              <w:spacing w:line="480" w:lineRule="auto"/>
              <w:jc w:val="both"/>
              <w:rPr>
                <w:rFonts w:ascii="ae_AlMohanad" w:hAnsi="ae_AlMohanad" w:cs="ae_AlMohanad"/>
                <w:b/>
                <w:bCs/>
                <w:sz w:val="18"/>
                <w:szCs w:val="18"/>
              </w:rPr>
            </w:pPr>
            <w:r w:rsidRPr="003F15DF">
              <w:rPr>
                <w:rFonts w:ascii="ae_AlMohanad" w:hAnsi="ae_AlMohanad" w:cs="ae_AlMohanad"/>
                <w:b/>
                <w:bCs/>
                <w:rtl/>
              </w:rPr>
              <w:t xml:space="preserve">الفاكس :         </w:t>
            </w:r>
          </w:p>
        </w:tc>
        <w:tc>
          <w:tcPr>
            <w:tcW w:w="1606" w:type="pct"/>
            <w:tcBorders>
              <w:top w:val="nil"/>
              <w:left w:val="nil"/>
              <w:bottom w:val="nil"/>
              <w:right w:val="single" w:sz="12" w:space="0" w:color="auto"/>
            </w:tcBorders>
          </w:tcPr>
          <w:p w:rsidR="00694B44" w:rsidRPr="003F15DF" w:rsidRDefault="00694B44" w:rsidP="008878F4">
            <w:pPr>
              <w:autoSpaceDE w:val="0"/>
              <w:autoSpaceDN w:val="0"/>
              <w:spacing w:line="480" w:lineRule="auto"/>
              <w:rPr>
                <w:rFonts w:ascii="ae_AlMohanad" w:hAnsi="ae_AlMohanad" w:cs="ae_AlMohanad"/>
                <w:b/>
                <w:bCs/>
                <w:sz w:val="18"/>
                <w:szCs w:val="18"/>
              </w:rPr>
            </w:pPr>
            <w:r w:rsidRPr="003F15DF">
              <w:rPr>
                <w:rFonts w:ascii="ae_AlMohanad" w:hAnsi="ae_AlMohanad" w:cs="ae_AlMohanad"/>
                <w:b/>
                <w:bCs/>
                <w:rtl/>
              </w:rPr>
              <w:t xml:space="preserve">الهاتف :      </w:t>
            </w:r>
          </w:p>
        </w:tc>
      </w:tr>
      <w:tr w:rsidR="00694B44" w:rsidRPr="003F15DF" w:rsidTr="003F15DF">
        <w:trPr>
          <w:trHeight w:val="80"/>
        </w:trPr>
        <w:tc>
          <w:tcPr>
            <w:tcW w:w="5000" w:type="pct"/>
            <w:gridSpan w:val="3"/>
            <w:tcBorders>
              <w:top w:val="nil"/>
              <w:left w:val="single" w:sz="12" w:space="0" w:color="auto"/>
              <w:bottom w:val="single" w:sz="12" w:space="0" w:color="auto"/>
              <w:right w:val="single" w:sz="12" w:space="0" w:color="auto"/>
            </w:tcBorders>
          </w:tcPr>
          <w:p w:rsidR="00694B44" w:rsidRPr="00D9160D" w:rsidRDefault="00694B44" w:rsidP="00D9160D">
            <w:pPr>
              <w:pStyle w:val="Corpsdetexte"/>
              <w:bidi/>
              <w:spacing w:line="480" w:lineRule="auto"/>
              <w:rPr>
                <w:rFonts w:ascii="ae_AlMohanad" w:hAnsi="ae_AlMohanad" w:cs="ae_AlMohanad"/>
                <w:b/>
              </w:rPr>
            </w:pPr>
            <w:r w:rsidRPr="003F15DF">
              <w:rPr>
                <w:rFonts w:ascii="ae_AlMohanad" w:hAnsi="ae_AlMohanad" w:cs="ae_AlMohanad"/>
                <w:b/>
                <w:rtl/>
              </w:rPr>
              <w:t>التاريخ والتوقيع :</w:t>
            </w:r>
          </w:p>
        </w:tc>
      </w:tr>
    </w:tbl>
    <w:p w:rsidR="00813B7B" w:rsidRPr="003F15DF" w:rsidRDefault="00813B7B" w:rsidP="00BA46C3">
      <w:pPr>
        <w:rPr>
          <w:rFonts w:ascii="ae_AlMohanad" w:hAnsi="ae_AlMohanad" w:cs="ae_AlMohanad"/>
          <w:color w:val="000000"/>
        </w:rPr>
      </w:pPr>
    </w:p>
    <w:p w:rsidR="00813B7B" w:rsidRPr="003F15DF" w:rsidRDefault="00813B7B" w:rsidP="00BA46C3">
      <w:pPr>
        <w:rPr>
          <w:rFonts w:ascii="ae_AlMohanad" w:hAnsi="ae_AlMohanad" w:cs="ae_AlMohanad"/>
          <w:color w:val="000000"/>
        </w:rPr>
      </w:pPr>
    </w:p>
    <w:tbl>
      <w:tblPr>
        <w:tblW w:w="4964" w:type="pct"/>
        <w:tblBorders>
          <w:top w:val="single" w:sz="12" w:space="0" w:color="4F81BD"/>
          <w:left w:val="single" w:sz="12" w:space="0" w:color="4F81BD"/>
          <w:bottom w:val="single" w:sz="12" w:space="0" w:color="4F81BD"/>
          <w:right w:val="single" w:sz="12" w:space="0" w:color="4F81BD"/>
          <w:insideV w:val="single" w:sz="12" w:space="0" w:color="4F81BD"/>
        </w:tblBorders>
        <w:tblCellMar>
          <w:left w:w="70" w:type="dxa"/>
          <w:right w:w="70" w:type="dxa"/>
        </w:tblCellMar>
        <w:tblLook w:val="0000" w:firstRow="0" w:lastRow="0" w:firstColumn="0" w:lastColumn="0" w:noHBand="0" w:noVBand="0"/>
      </w:tblPr>
      <w:tblGrid>
        <w:gridCol w:w="4038"/>
        <w:gridCol w:w="2552"/>
        <w:gridCol w:w="3119"/>
      </w:tblGrid>
      <w:tr w:rsidR="00154FB9" w:rsidRPr="003F15DF" w:rsidTr="008878F4">
        <w:tc>
          <w:tcPr>
            <w:tcW w:w="5000" w:type="pct"/>
            <w:gridSpan w:val="3"/>
            <w:tcBorders>
              <w:top w:val="single" w:sz="12" w:space="0" w:color="auto"/>
              <w:left w:val="single" w:sz="12" w:space="0" w:color="auto"/>
              <w:bottom w:val="single" w:sz="2" w:space="0" w:color="auto"/>
              <w:right w:val="single" w:sz="12" w:space="0" w:color="auto"/>
            </w:tcBorders>
          </w:tcPr>
          <w:p w:rsidR="00154FB9" w:rsidRPr="003F15DF" w:rsidRDefault="00154FB9" w:rsidP="008878F4">
            <w:pPr>
              <w:autoSpaceDE w:val="0"/>
              <w:autoSpaceDN w:val="0"/>
              <w:jc w:val="center"/>
              <w:rPr>
                <w:rFonts w:ascii="ae_AlMohanad" w:hAnsi="ae_AlMohanad" w:cs="ae_AlMohanad"/>
                <w:b/>
                <w:bCs/>
                <w:color w:val="000080"/>
                <w:vertAlign w:val="superscript"/>
              </w:rPr>
            </w:pPr>
            <w:r w:rsidRPr="003F15DF">
              <w:rPr>
                <w:rFonts w:ascii="ae_AlMohanad" w:hAnsi="ae_AlMohanad" w:cs="ae_AlMohanad"/>
                <w:b/>
                <w:bCs/>
                <w:color w:val="000080"/>
                <w:sz w:val="28"/>
                <w:szCs w:val="28"/>
                <w:rtl/>
              </w:rPr>
              <w:t>المنسق البيداغوجي للمسلك</w:t>
            </w:r>
            <w:r w:rsidRPr="003F15DF">
              <w:rPr>
                <w:rFonts w:ascii="ae_AlMohanad" w:hAnsi="ae_AlMohanad" w:cs="ae_AlMohanad"/>
                <w:b/>
                <w:bCs/>
                <w:color w:val="000080"/>
                <w:vertAlign w:val="superscript"/>
                <w:rtl/>
              </w:rPr>
              <w:t>*</w:t>
            </w:r>
          </w:p>
          <w:p w:rsidR="00154FB9" w:rsidRPr="003F15DF" w:rsidRDefault="00154FB9" w:rsidP="00154FB9">
            <w:pPr>
              <w:autoSpaceDE w:val="0"/>
              <w:autoSpaceDN w:val="0"/>
              <w:jc w:val="center"/>
              <w:rPr>
                <w:rFonts w:ascii="ae_AlMohanad" w:hAnsi="ae_AlMohanad" w:cs="ae_AlMohanad"/>
                <w:b/>
                <w:bCs/>
                <w:color w:val="000000"/>
                <w:u w:val="single"/>
                <w:vertAlign w:val="superscript"/>
                <w:rtl/>
              </w:rPr>
            </w:pPr>
            <w:r w:rsidRPr="003F15DF">
              <w:rPr>
                <w:rFonts w:ascii="ae_AlMohanad" w:hAnsi="ae_AlMohanad" w:cs="ae_AlMohanad"/>
                <w:b/>
                <w:bCs/>
                <w:color w:val="000080"/>
                <w:sz w:val="28"/>
                <w:szCs w:val="28"/>
                <w:rtl/>
              </w:rPr>
              <w:t>شق التاريخ</w:t>
            </w:r>
          </w:p>
          <w:p w:rsidR="00154FB9" w:rsidRPr="003F15DF" w:rsidRDefault="00154FB9" w:rsidP="008878F4">
            <w:pPr>
              <w:autoSpaceDE w:val="0"/>
              <w:autoSpaceDN w:val="0"/>
              <w:jc w:val="center"/>
              <w:rPr>
                <w:rFonts w:ascii="ae_AlMohanad" w:hAnsi="ae_AlMohanad" w:cs="ae_AlMohanad"/>
                <w:b/>
                <w:bCs/>
                <w:rtl/>
              </w:rPr>
            </w:pPr>
            <w:r w:rsidRPr="003F15DF">
              <w:rPr>
                <w:rFonts w:ascii="ae_AlMohanad" w:hAnsi="ae_AlMohanad" w:cs="ae_AlMohanad"/>
                <w:b/>
                <w:bCs/>
                <w:rtl/>
              </w:rPr>
              <w:t>*ينتمي المنسق للجامعة التي ينتمي اليها المسلك</w:t>
            </w:r>
          </w:p>
          <w:p w:rsidR="00154FB9" w:rsidRPr="003F15DF" w:rsidRDefault="00154FB9" w:rsidP="008878F4">
            <w:pPr>
              <w:autoSpaceDE w:val="0"/>
              <w:autoSpaceDN w:val="0"/>
              <w:jc w:val="center"/>
              <w:rPr>
                <w:rFonts w:ascii="ae_AlMohanad" w:hAnsi="ae_AlMohanad" w:cs="ae_AlMohanad"/>
                <w:b/>
                <w:bCs/>
                <w:rtl/>
                <w:lang w:bidi="ar-MA"/>
              </w:rPr>
            </w:pPr>
            <w:r w:rsidRPr="003F15DF">
              <w:rPr>
                <w:rFonts w:ascii="ae_AlMohanad" w:hAnsi="ae_AlMohanad" w:cs="ae_AlMohanad"/>
                <w:b/>
                <w:bCs/>
                <w:rtl/>
              </w:rPr>
              <w:t>* إرفاق سيرة ذاتية موجزة للمنسق</w:t>
            </w:r>
            <w:r w:rsidRPr="003F15DF">
              <w:rPr>
                <w:rFonts w:ascii="ae_AlMohanad" w:hAnsi="ae_AlMohanad" w:cs="ae_AlMohanad"/>
                <w:b/>
                <w:bCs/>
              </w:rPr>
              <w:t>s</w:t>
            </w:r>
            <w:r w:rsidRPr="003F15DF">
              <w:rPr>
                <w:rFonts w:ascii="ae_AlMohanad" w:hAnsi="ae_AlMohanad" w:cs="ae_AlMohanad"/>
                <w:b/>
                <w:bCs/>
                <w:rtl/>
              </w:rPr>
              <w:t xml:space="preserve"> البيداغوجي للمسلك</w:t>
            </w:r>
          </w:p>
        </w:tc>
      </w:tr>
      <w:tr w:rsidR="00154FB9" w:rsidRPr="003F15DF" w:rsidTr="008878F4">
        <w:tc>
          <w:tcPr>
            <w:tcW w:w="2080" w:type="pct"/>
            <w:tcBorders>
              <w:top w:val="single" w:sz="2" w:space="0" w:color="auto"/>
              <w:left w:val="single" w:sz="12" w:space="0" w:color="auto"/>
              <w:bottom w:val="nil"/>
              <w:right w:val="nil"/>
            </w:tcBorders>
          </w:tcPr>
          <w:p w:rsidR="00154FB9" w:rsidRPr="003F15DF" w:rsidRDefault="00154FB9" w:rsidP="003F15DF">
            <w:pPr>
              <w:pStyle w:val="Titre3"/>
              <w:bidi/>
              <w:spacing w:line="480" w:lineRule="auto"/>
              <w:jc w:val="both"/>
              <w:rPr>
                <w:rFonts w:ascii="ae_AlMohanad" w:hAnsi="ae_AlMohanad" w:cs="ae_AlMohanad"/>
                <w:rtl/>
              </w:rPr>
            </w:pPr>
            <w:r w:rsidRPr="003F15DF">
              <w:rPr>
                <w:rFonts w:ascii="ae_AlMohanad" w:hAnsi="ae_AlMohanad" w:cs="ae_AlMohanad"/>
                <w:szCs w:val="24"/>
                <w:rtl/>
              </w:rPr>
              <w:t xml:space="preserve">الشـعـبة </w:t>
            </w:r>
          </w:p>
          <w:p w:rsidR="00154FB9" w:rsidRPr="003F15DF" w:rsidRDefault="00154FB9" w:rsidP="008878F4">
            <w:pPr>
              <w:rPr>
                <w:rFonts w:ascii="ae_AlMohanad" w:hAnsi="ae_AlMohanad" w:cs="ae_AlMohanad"/>
              </w:rPr>
            </w:pPr>
          </w:p>
        </w:tc>
        <w:tc>
          <w:tcPr>
            <w:tcW w:w="2920" w:type="pct"/>
            <w:gridSpan w:val="2"/>
            <w:tcBorders>
              <w:top w:val="single" w:sz="2" w:space="0" w:color="auto"/>
              <w:left w:val="nil"/>
              <w:bottom w:val="nil"/>
              <w:right w:val="single" w:sz="12" w:space="0" w:color="auto"/>
            </w:tcBorders>
          </w:tcPr>
          <w:p w:rsidR="00154FB9" w:rsidRPr="003F15DF" w:rsidRDefault="00154FB9" w:rsidP="008878F4">
            <w:pPr>
              <w:autoSpaceDE w:val="0"/>
              <w:autoSpaceDN w:val="0"/>
              <w:spacing w:line="480" w:lineRule="auto"/>
              <w:rPr>
                <w:rFonts w:ascii="ae_AlMohanad" w:hAnsi="ae_AlMohanad" w:cs="ae_AlMohanad"/>
                <w:b/>
                <w:bCs/>
                <w:rtl/>
              </w:rPr>
            </w:pPr>
            <w:r w:rsidRPr="003F15DF">
              <w:rPr>
                <w:rFonts w:ascii="ae_AlMohanad" w:hAnsi="ae_AlMohanad" w:cs="ae_AlMohanad"/>
                <w:b/>
                <w:bCs/>
                <w:rtl/>
              </w:rPr>
              <w:t xml:space="preserve">المؤسـسة </w:t>
            </w:r>
          </w:p>
          <w:p w:rsidR="00154FB9" w:rsidRPr="003F15DF" w:rsidRDefault="00154FB9" w:rsidP="008878F4">
            <w:pPr>
              <w:autoSpaceDE w:val="0"/>
              <w:autoSpaceDN w:val="0"/>
              <w:spacing w:line="480" w:lineRule="auto"/>
              <w:rPr>
                <w:rFonts w:ascii="ae_AlMohanad" w:hAnsi="ae_AlMohanad" w:cs="ae_AlMohanad"/>
                <w:b/>
                <w:bCs/>
                <w:sz w:val="18"/>
                <w:szCs w:val="18"/>
              </w:rPr>
            </w:pPr>
          </w:p>
        </w:tc>
      </w:tr>
      <w:tr w:rsidR="00154FB9" w:rsidRPr="003F15DF" w:rsidTr="008878F4">
        <w:tc>
          <w:tcPr>
            <w:tcW w:w="2080" w:type="pct"/>
            <w:tcBorders>
              <w:top w:val="nil"/>
              <w:left w:val="single" w:sz="12" w:space="0" w:color="auto"/>
              <w:bottom w:val="nil"/>
              <w:right w:val="nil"/>
            </w:tcBorders>
          </w:tcPr>
          <w:p w:rsidR="00154FB9" w:rsidRPr="003F15DF" w:rsidRDefault="00154FB9" w:rsidP="003F15DF">
            <w:pPr>
              <w:spacing w:line="480" w:lineRule="auto"/>
              <w:jc w:val="both"/>
              <w:rPr>
                <w:rFonts w:ascii="ae_AlMohanad" w:hAnsi="ae_AlMohanad" w:cs="ae_AlMohanad"/>
                <w:b/>
                <w:bCs/>
                <w:rtl/>
              </w:rPr>
            </w:pPr>
            <w:r w:rsidRPr="003F15DF">
              <w:rPr>
                <w:rFonts w:ascii="ae_AlMohanad" w:hAnsi="ae_AlMohanad" w:cs="ae_AlMohanad"/>
                <w:b/>
                <w:bCs/>
                <w:rtl/>
              </w:rPr>
              <w:t xml:space="preserve">التخصص:   </w:t>
            </w:r>
          </w:p>
          <w:p w:rsidR="00154FB9" w:rsidRPr="003F15DF" w:rsidRDefault="00154FB9" w:rsidP="008878F4">
            <w:pPr>
              <w:spacing w:line="480" w:lineRule="auto"/>
              <w:jc w:val="both"/>
              <w:rPr>
                <w:rFonts w:ascii="ae_AlMohanad" w:hAnsi="ae_AlMohanad" w:cs="ae_AlMohanad"/>
                <w:b/>
                <w:bCs/>
              </w:rPr>
            </w:pPr>
          </w:p>
        </w:tc>
        <w:tc>
          <w:tcPr>
            <w:tcW w:w="1314" w:type="pct"/>
            <w:tcBorders>
              <w:top w:val="nil"/>
              <w:left w:val="nil"/>
              <w:bottom w:val="nil"/>
              <w:right w:val="nil"/>
            </w:tcBorders>
          </w:tcPr>
          <w:p w:rsidR="00154FB9" w:rsidRPr="003F15DF" w:rsidRDefault="00154FB9" w:rsidP="008878F4">
            <w:pPr>
              <w:autoSpaceDE w:val="0"/>
              <w:autoSpaceDN w:val="0"/>
              <w:spacing w:line="480" w:lineRule="auto"/>
              <w:jc w:val="both"/>
              <w:rPr>
                <w:rFonts w:ascii="ae_AlMohanad" w:hAnsi="ae_AlMohanad" w:cs="ae_AlMohanad"/>
                <w:b/>
                <w:bCs/>
                <w:rtl/>
              </w:rPr>
            </w:pPr>
            <w:r w:rsidRPr="003F15DF">
              <w:rPr>
                <w:rFonts w:ascii="ae_AlMohanad" w:hAnsi="ae_AlMohanad" w:cs="ae_AlMohanad"/>
                <w:b/>
                <w:bCs/>
                <w:rtl/>
              </w:rPr>
              <w:t xml:space="preserve">الرتـبة : </w:t>
            </w:r>
          </w:p>
          <w:p w:rsidR="00154FB9" w:rsidRPr="003F15DF" w:rsidRDefault="00154FB9" w:rsidP="008878F4">
            <w:pPr>
              <w:autoSpaceDE w:val="0"/>
              <w:autoSpaceDN w:val="0"/>
              <w:spacing w:line="480" w:lineRule="auto"/>
              <w:jc w:val="both"/>
              <w:rPr>
                <w:rFonts w:ascii="ae_AlMohanad" w:hAnsi="ae_AlMohanad" w:cs="ae_AlMohanad"/>
                <w:b/>
                <w:bCs/>
                <w:sz w:val="18"/>
                <w:szCs w:val="18"/>
                <w:rtl/>
                <w:lang w:bidi="ar-MA"/>
              </w:rPr>
            </w:pPr>
          </w:p>
        </w:tc>
        <w:tc>
          <w:tcPr>
            <w:tcW w:w="1606" w:type="pct"/>
            <w:tcBorders>
              <w:top w:val="nil"/>
              <w:left w:val="nil"/>
              <w:bottom w:val="nil"/>
              <w:right w:val="single" w:sz="12" w:space="0" w:color="auto"/>
            </w:tcBorders>
          </w:tcPr>
          <w:p w:rsidR="00154FB9" w:rsidRPr="003F15DF" w:rsidRDefault="00154FB9" w:rsidP="008878F4">
            <w:pPr>
              <w:autoSpaceDE w:val="0"/>
              <w:autoSpaceDN w:val="0"/>
              <w:spacing w:line="480" w:lineRule="auto"/>
              <w:rPr>
                <w:rFonts w:ascii="ae_AlMohanad" w:hAnsi="ae_AlMohanad" w:cs="ae_AlMohanad"/>
                <w:b/>
                <w:bCs/>
              </w:rPr>
            </w:pPr>
            <w:r w:rsidRPr="003F15DF">
              <w:rPr>
                <w:rFonts w:ascii="ae_AlMohanad" w:hAnsi="ae_AlMohanad" w:cs="ae_AlMohanad"/>
                <w:b/>
                <w:bCs/>
                <w:rtl/>
              </w:rPr>
              <w:t>الاسم والنسب:</w:t>
            </w:r>
          </w:p>
        </w:tc>
      </w:tr>
      <w:tr w:rsidR="00154FB9" w:rsidRPr="003F15DF" w:rsidTr="008878F4">
        <w:trPr>
          <w:trHeight w:val="615"/>
        </w:trPr>
        <w:tc>
          <w:tcPr>
            <w:tcW w:w="2080" w:type="pct"/>
            <w:tcBorders>
              <w:top w:val="nil"/>
              <w:left w:val="single" w:sz="12" w:space="0" w:color="auto"/>
              <w:bottom w:val="nil"/>
              <w:right w:val="nil"/>
            </w:tcBorders>
          </w:tcPr>
          <w:p w:rsidR="00154FB9" w:rsidRPr="003F15DF" w:rsidRDefault="00154FB9" w:rsidP="003F15DF">
            <w:pPr>
              <w:autoSpaceDE w:val="0"/>
              <w:autoSpaceDN w:val="0"/>
              <w:spacing w:line="480" w:lineRule="auto"/>
              <w:jc w:val="both"/>
              <w:rPr>
                <w:rFonts w:ascii="ae_AlMohanad" w:hAnsi="ae_AlMohanad" w:cs="ae_AlMohanad"/>
                <w:b/>
                <w:bCs/>
              </w:rPr>
            </w:pPr>
            <w:r w:rsidRPr="003F15DF">
              <w:rPr>
                <w:rFonts w:ascii="ae_AlMohanad" w:hAnsi="ae_AlMohanad" w:cs="ae_AlMohanad"/>
                <w:b/>
                <w:bCs/>
                <w:rtl/>
              </w:rPr>
              <w:t>البريد الإلكتروني :</w:t>
            </w:r>
          </w:p>
          <w:p w:rsidR="00154FB9" w:rsidRPr="003F15DF" w:rsidRDefault="00154FB9" w:rsidP="008878F4">
            <w:pPr>
              <w:autoSpaceDE w:val="0"/>
              <w:autoSpaceDN w:val="0"/>
              <w:spacing w:line="480" w:lineRule="auto"/>
              <w:jc w:val="both"/>
              <w:rPr>
                <w:rFonts w:ascii="ae_AlMohanad" w:hAnsi="ae_AlMohanad" w:cs="ae_AlMohanad"/>
                <w:b/>
                <w:bCs/>
                <w:sz w:val="18"/>
                <w:szCs w:val="18"/>
              </w:rPr>
            </w:pPr>
          </w:p>
        </w:tc>
        <w:tc>
          <w:tcPr>
            <w:tcW w:w="1314" w:type="pct"/>
            <w:tcBorders>
              <w:top w:val="nil"/>
              <w:left w:val="nil"/>
              <w:bottom w:val="nil"/>
              <w:right w:val="nil"/>
            </w:tcBorders>
          </w:tcPr>
          <w:p w:rsidR="00154FB9" w:rsidRPr="003F15DF" w:rsidRDefault="00154FB9" w:rsidP="008878F4">
            <w:pPr>
              <w:autoSpaceDE w:val="0"/>
              <w:autoSpaceDN w:val="0"/>
              <w:spacing w:line="480" w:lineRule="auto"/>
              <w:jc w:val="both"/>
              <w:rPr>
                <w:rFonts w:ascii="ae_AlMohanad" w:hAnsi="ae_AlMohanad" w:cs="ae_AlMohanad"/>
                <w:b/>
                <w:bCs/>
                <w:sz w:val="18"/>
                <w:szCs w:val="18"/>
              </w:rPr>
            </w:pPr>
            <w:r w:rsidRPr="003F15DF">
              <w:rPr>
                <w:rFonts w:ascii="ae_AlMohanad" w:hAnsi="ae_AlMohanad" w:cs="ae_AlMohanad"/>
                <w:b/>
                <w:bCs/>
                <w:rtl/>
              </w:rPr>
              <w:t xml:space="preserve">الفاكس :         </w:t>
            </w:r>
          </w:p>
        </w:tc>
        <w:tc>
          <w:tcPr>
            <w:tcW w:w="1606" w:type="pct"/>
            <w:tcBorders>
              <w:top w:val="nil"/>
              <w:left w:val="nil"/>
              <w:bottom w:val="nil"/>
              <w:right w:val="single" w:sz="12" w:space="0" w:color="auto"/>
            </w:tcBorders>
          </w:tcPr>
          <w:p w:rsidR="00154FB9" w:rsidRPr="003F15DF" w:rsidRDefault="00154FB9" w:rsidP="008878F4">
            <w:pPr>
              <w:autoSpaceDE w:val="0"/>
              <w:autoSpaceDN w:val="0"/>
              <w:spacing w:line="480" w:lineRule="auto"/>
              <w:rPr>
                <w:rFonts w:ascii="ae_AlMohanad" w:hAnsi="ae_AlMohanad" w:cs="ae_AlMohanad"/>
                <w:b/>
                <w:bCs/>
                <w:sz w:val="18"/>
                <w:szCs w:val="18"/>
              </w:rPr>
            </w:pPr>
            <w:r w:rsidRPr="003F15DF">
              <w:rPr>
                <w:rFonts w:ascii="ae_AlMohanad" w:hAnsi="ae_AlMohanad" w:cs="ae_AlMohanad"/>
                <w:b/>
                <w:bCs/>
                <w:rtl/>
              </w:rPr>
              <w:t xml:space="preserve">الهاتف :      </w:t>
            </w:r>
          </w:p>
        </w:tc>
      </w:tr>
      <w:tr w:rsidR="00154FB9" w:rsidRPr="003F15DF" w:rsidTr="008878F4">
        <w:trPr>
          <w:trHeight w:val="955"/>
        </w:trPr>
        <w:tc>
          <w:tcPr>
            <w:tcW w:w="5000" w:type="pct"/>
            <w:gridSpan w:val="3"/>
            <w:tcBorders>
              <w:top w:val="nil"/>
              <w:left w:val="single" w:sz="12" w:space="0" w:color="auto"/>
              <w:bottom w:val="single" w:sz="12" w:space="0" w:color="auto"/>
              <w:right w:val="single" w:sz="12" w:space="0" w:color="auto"/>
            </w:tcBorders>
          </w:tcPr>
          <w:p w:rsidR="00154FB9" w:rsidRPr="003F15DF" w:rsidRDefault="00154FB9" w:rsidP="008878F4">
            <w:pPr>
              <w:pStyle w:val="Corpsdetexte"/>
              <w:bidi/>
              <w:spacing w:line="480" w:lineRule="auto"/>
              <w:rPr>
                <w:rFonts w:ascii="ae_AlMohanad" w:hAnsi="ae_AlMohanad" w:cs="ae_AlMohanad"/>
                <w:b/>
                <w:rtl/>
              </w:rPr>
            </w:pPr>
            <w:r w:rsidRPr="003F15DF">
              <w:rPr>
                <w:rFonts w:ascii="ae_AlMohanad" w:hAnsi="ae_AlMohanad" w:cs="ae_AlMohanad"/>
                <w:b/>
                <w:rtl/>
              </w:rPr>
              <w:t>التاريخ والتوقيع :</w:t>
            </w:r>
          </w:p>
          <w:p w:rsidR="00154FB9" w:rsidRPr="003F15DF" w:rsidRDefault="00154FB9" w:rsidP="008878F4">
            <w:pPr>
              <w:autoSpaceDE w:val="0"/>
              <w:autoSpaceDN w:val="0"/>
              <w:spacing w:line="480" w:lineRule="auto"/>
              <w:rPr>
                <w:rFonts w:ascii="ae_AlMohanad" w:hAnsi="ae_AlMohanad" w:cs="ae_AlMohanad"/>
                <w:b/>
                <w:bCs/>
                <w:sz w:val="18"/>
                <w:szCs w:val="18"/>
              </w:rPr>
            </w:pPr>
          </w:p>
        </w:tc>
      </w:tr>
    </w:tbl>
    <w:p w:rsidR="00154FB9" w:rsidRPr="003F15DF" w:rsidRDefault="00154FB9" w:rsidP="00BA46C3">
      <w:pPr>
        <w:rPr>
          <w:rFonts w:ascii="ae_AlMohanad" w:hAnsi="ae_AlMohanad" w:cs="ae_AlMohanad"/>
          <w:color w:val="000000"/>
        </w:rPr>
      </w:pPr>
    </w:p>
    <w:p w:rsidR="00E806E9" w:rsidRDefault="00E806E9" w:rsidP="00BA46C3">
      <w:pPr>
        <w:rPr>
          <w:rFonts w:ascii="ae_AlMohanad" w:hAnsi="ae_AlMohanad" w:cs="ae_AlMohanad"/>
          <w:color w:val="000000"/>
          <w:sz w:val="12"/>
          <w:szCs w:val="12"/>
        </w:rPr>
      </w:pPr>
    </w:p>
    <w:p w:rsidR="00E806E9" w:rsidRDefault="00E806E9" w:rsidP="00BA46C3">
      <w:pPr>
        <w:rPr>
          <w:rFonts w:ascii="ae_AlMohanad" w:hAnsi="ae_AlMohanad" w:cs="ae_AlMohanad"/>
          <w:color w:val="000000"/>
          <w:sz w:val="12"/>
          <w:szCs w:val="12"/>
        </w:rPr>
      </w:pPr>
    </w:p>
    <w:p w:rsidR="00813B7B" w:rsidRPr="003F15DF" w:rsidRDefault="00813B7B" w:rsidP="00BA46C3">
      <w:pPr>
        <w:rPr>
          <w:rFonts w:ascii="ae_AlMohanad" w:hAnsi="ae_AlMohanad" w:cs="ae_AlMohanad"/>
          <w:color w:val="000000"/>
          <w:sz w:val="12"/>
          <w:szCs w:val="12"/>
        </w:rPr>
      </w:pPr>
    </w:p>
    <w:tbl>
      <w:tblPr>
        <w:tblpPr w:leftFromText="141" w:rightFromText="141" w:vertAnchor="text" w:horzAnchor="margin" w:tblpY="24"/>
        <w:tblW w:w="97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3426"/>
        <w:gridCol w:w="3425"/>
        <w:gridCol w:w="2858"/>
      </w:tblGrid>
      <w:tr w:rsidR="00454062" w:rsidRPr="003F15DF" w:rsidTr="008878F4">
        <w:trPr>
          <w:trHeight w:val="403"/>
        </w:trPr>
        <w:tc>
          <w:tcPr>
            <w:tcW w:w="5000" w:type="pct"/>
            <w:gridSpan w:val="3"/>
            <w:tcBorders>
              <w:top w:val="single" w:sz="12" w:space="0" w:color="auto"/>
              <w:left w:val="single" w:sz="12" w:space="0" w:color="auto"/>
              <w:bottom w:val="single" w:sz="2" w:space="0" w:color="auto"/>
              <w:right w:val="single" w:sz="12" w:space="0" w:color="auto"/>
            </w:tcBorders>
            <w:vAlign w:val="center"/>
          </w:tcPr>
          <w:p w:rsidR="00454062" w:rsidRPr="003F15DF" w:rsidRDefault="00454062" w:rsidP="008878F4">
            <w:pPr>
              <w:autoSpaceDE w:val="0"/>
              <w:autoSpaceDN w:val="0"/>
              <w:jc w:val="center"/>
              <w:rPr>
                <w:rFonts w:ascii="ae_AlMohanad" w:hAnsi="ae_AlMohanad" w:cs="ae_AlMohanad"/>
                <w:b/>
                <w:bCs/>
                <w:color w:val="003399"/>
                <w:sz w:val="20"/>
                <w:szCs w:val="20"/>
              </w:rPr>
            </w:pPr>
            <w:r w:rsidRPr="003F15DF">
              <w:rPr>
                <w:rFonts w:ascii="ae_AlMohanad" w:hAnsi="ae_AlMohanad" w:cs="ae_AlMohanad"/>
                <w:b/>
                <w:bCs/>
                <w:color w:val="000080"/>
                <w:sz w:val="28"/>
                <w:szCs w:val="28"/>
                <w:rtl/>
              </w:rPr>
              <w:t xml:space="preserve">تأشيرة رؤساء الشعب المتدخلة في المسلك </w:t>
            </w:r>
          </w:p>
        </w:tc>
      </w:tr>
      <w:tr w:rsidR="00454062" w:rsidRPr="003F15DF" w:rsidTr="008878F4">
        <w:trPr>
          <w:trHeight w:val="729"/>
        </w:trPr>
        <w:tc>
          <w:tcPr>
            <w:tcW w:w="1764" w:type="pct"/>
            <w:tcBorders>
              <w:top w:val="single" w:sz="2" w:space="0" w:color="auto"/>
              <w:left w:val="single" w:sz="12" w:space="0" w:color="auto"/>
              <w:bottom w:val="single" w:sz="2" w:space="0" w:color="auto"/>
              <w:right w:val="single" w:sz="12" w:space="0" w:color="auto"/>
            </w:tcBorders>
            <w:vAlign w:val="center"/>
          </w:tcPr>
          <w:p w:rsidR="00454062" w:rsidRPr="003F15DF" w:rsidRDefault="00454062" w:rsidP="008878F4">
            <w:pPr>
              <w:pStyle w:val="Titre1"/>
              <w:autoSpaceDE w:val="0"/>
              <w:autoSpaceDN w:val="0"/>
              <w:jc w:val="center"/>
              <w:rPr>
                <w:rFonts w:ascii="ae_AlMohanad" w:hAnsi="ae_AlMohanad" w:cs="ae_AlMohanad"/>
                <w:b/>
                <w:bCs/>
                <w:szCs w:val="24"/>
              </w:rPr>
            </w:pPr>
            <w:r w:rsidRPr="003F15DF">
              <w:rPr>
                <w:rFonts w:ascii="ae_AlMohanad" w:hAnsi="ae_AlMohanad" w:cs="ae_AlMohanad"/>
                <w:b/>
                <w:bCs/>
                <w:szCs w:val="24"/>
                <w:rtl/>
              </w:rPr>
              <w:t>التوقيع</w:t>
            </w:r>
          </w:p>
        </w:tc>
        <w:tc>
          <w:tcPr>
            <w:tcW w:w="1764" w:type="pct"/>
            <w:tcBorders>
              <w:top w:val="single" w:sz="2" w:space="0" w:color="auto"/>
              <w:left w:val="single" w:sz="12" w:space="0" w:color="auto"/>
              <w:bottom w:val="single" w:sz="2" w:space="0" w:color="auto"/>
              <w:right w:val="single" w:sz="12" w:space="0" w:color="auto"/>
            </w:tcBorders>
            <w:vAlign w:val="center"/>
          </w:tcPr>
          <w:p w:rsidR="00454062" w:rsidRPr="003F15DF" w:rsidRDefault="00454062" w:rsidP="008878F4">
            <w:pPr>
              <w:pStyle w:val="Titre1"/>
              <w:autoSpaceDE w:val="0"/>
              <w:autoSpaceDN w:val="0"/>
              <w:jc w:val="center"/>
              <w:rPr>
                <w:rFonts w:ascii="ae_AlMohanad" w:hAnsi="ae_AlMohanad" w:cs="ae_AlMohanad"/>
                <w:b/>
                <w:bCs/>
                <w:szCs w:val="24"/>
              </w:rPr>
            </w:pPr>
            <w:r w:rsidRPr="003F15DF">
              <w:rPr>
                <w:rFonts w:ascii="ae_AlMohanad" w:hAnsi="ae_AlMohanad" w:cs="ae_AlMohanad"/>
                <w:b/>
                <w:bCs/>
                <w:szCs w:val="24"/>
                <w:rtl/>
              </w:rPr>
              <w:t>المؤسسة</w:t>
            </w:r>
          </w:p>
        </w:tc>
        <w:tc>
          <w:tcPr>
            <w:tcW w:w="1472" w:type="pct"/>
            <w:tcBorders>
              <w:top w:val="single" w:sz="2" w:space="0" w:color="auto"/>
              <w:left w:val="single" w:sz="12" w:space="0" w:color="auto"/>
              <w:bottom w:val="single" w:sz="2" w:space="0" w:color="auto"/>
              <w:right w:val="single" w:sz="12" w:space="0" w:color="auto"/>
            </w:tcBorders>
            <w:vAlign w:val="center"/>
          </w:tcPr>
          <w:p w:rsidR="00454062" w:rsidRPr="003F15DF" w:rsidRDefault="00454062" w:rsidP="008878F4">
            <w:pPr>
              <w:pStyle w:val="Titre1"/>
              <w:autoSpaceDE w:val="0"/>
              <w:autoSpaceDN w:val="0"/>
              <w:jc w:val="center"/>
              <w:rPr>
                <w:rFonts w:ascii="ae_AlMohanad" w:hAnsi="ae_AlMohanad" w:cs="ae_AlMohanad"/>
                <w:b/>
                <w:bCs/>
                <w:szCs w:val="24"/>
              </w:rPr>
            </w:pPr>
            <w:r w:rsidRPr="003F15DF">
              <w:rPr>
                <w:rFonts w:ascii="ae_AlMohanad" w:hAnsi="ae_AlMohanad" w:cs="ae_AlMohanad"/>
                <w:b/>
                <w:bCs/>
                <w:szCs w:val="24"/>
                <w:rtl/>
              </w:rPr>
              <w:t>الشعبة</w:t>
            </w:r>
          </w:p>
        </w:tc>
      </w:tr>
      <w:tr w:rsidR="00454062" w:rsidRPr="003F15DF" w:rsidTr="008878F4">
        <w:trPr>
          <w:trHeight w:val="728"/>
        </w:trPr>
        <w:tc>
          <w:tcPr>
            <w:tcW w:w="1764" w:type="pct"/>
            <w:tcBorders>
              <w:top w:val="single" w:sz="2" w:space="0" w:color="auto"/>
              <w:left w:val="single" w:sz="12" w:space="0" w:color="auto"/>
              <w:bottom w:val="single" w:sz="2" w:space="0" w:color="auto"/>
              <w:right w:val="single" w:sz="12" w:space="0" w:color="auto"/>
            </w:tcBorders>
          </w:tcPr>
          <w:p w:rsidR="00454062" w:rsidRPr="003F15DF" w:rsidRDefault="00454062" w:rsidP="008878F4">
            <w:pPr>
              <w:bidi w:val="0"/>
              <w:spacing w:line="240" w:lineRule="exact"/>
              <w:jc w:val="both"/>
              <w:rPr>
                <w:rFonts w:ascii="ae_AlMohanad" w:hAnsi="ae_AlMohanad" w:cs="ae_AlMohanad"/>
                <w:b/>
                <w:bCs/>
                <w:i/>
                <w:iCs/>
              </w:rPr>
            </w:pPr>
          </w:p>
        </w:tc>
        <w:tc>
          <w:tcPr>
            <w:tcW w:w="1764" w:type="pct"/>
            <w:tcBorders>
              <w:top w:val="single" w:sz="2" w:space="0" w:color="auto"/>
              <w:left w:val="single" w:sz="12" w:space="0" w:color="auto"/>
              <w:bottom w:val="single" w:sz="2" w:space="0" w:color="auto"/>
              <w:right w:val="single" w:sz="12" w:space="0" w:color="auto"/>
            </w:tcBorders>
          </w:tcPr>
          <w:p w:rsidR="00454062" w:rsidRPr="003F15DF" w:rsidRDefault="00454062" w:rsidP="008878F4">
            <w:pPr>
              <w:bidi w:val="0"/>
              <w:spacing w:line="240" w:lineRule="exact"/>
              <w:jc w:val="center"/>
              <w:rPr>
                <w:rFonts w:ascii="ae_AlMohanad" w:hAnsi="ae_AlMohanad" w:cs="ae_AlMohanad"/>
                <w:b/>
                <w:bCs/>
              </w:rPr>
            </w:pPr>
          </w:p>
        </w:tc>
        <w:tc>
          <w:tcPr>
            <w:tcW w:w="1472" w:type="pct"/>
            <w:tcBorders>
              <w:top w:val="single" w:sz="2" w:space="0" w:color="auto"/>
              <w:left w:val="single" w:sz="12" w:space="0" w:color="auto"/>
              <w:bottom w:val="single" w:sz="2" w:space="0" w:color="auto"/>
              <w:right w:val="single" w:sz="12" w:space="0" w:color="auto"/>
            </w:tcBorders>
          </w:tcPr>
          <w:p w:rsidR="00454062" w:rsidRPr="003F15DF" w:rsidRDefault="00454062" w:rsidP="008878F4">
            <w:pPr>
              <w:bidi w:val="0"/>
              <w:spacing w:line="240" w:lineRule="exact"/>
              <w:jc w:val="center"/>
              <w:rPr>
                <w:rFonts w:ascii="ae_AlMohanad" w:hAnsi="ae_AlMohanad" w:cs="ae_AlMohanad"/>
                <w:b/>
                <w:bCs/>
              </w:rPr>
            </w:pPr>
          </w:p>
        </w:tc>
      </w:tr>
      <w:tr w:rsidR="00454062" w:rsidRPr="003F15DF" w:rsidTr="008878F4">
        <w:trPr>
          <w:trHeight w:val="728"/>
        </w:trPr>
        <w:tc>
          <w:tcPr>
            <w:tcW w:w="1764" w:type="pct"/>
            <w:tcBorders>
              <w:top w:val="single" w:sz="2" w:space="0" w:color="auto"/>
              <w:left w:val="single" w:sz="12" w:space="0" w:color="auto"/>
              <w:bottom w:val="single" w:sz="2" w:space="0" w:color="auto"/>
              <w:right w:val="single" w:sz="12" w:space="0" w:color="auto"/>
            </w:tcBorders>
          </w:tcPr>
          <w:p w:rsidR="00454062" w:rsidRPr="003F15DF" w:rsidRDefault="00454062" w:rsidP="008878F4">
            <w:pPr>
              <w:bidi w:val="0"/>
              <w:spacing w:line="240" w:lineRule="exact"/>
              <w:jc w:val="both"/>
              <w:rPr>
                <w:rFonts w:ascii="ae_AlMohanad" w:hAnsi="ae_AlMohanad" w:cs="ae_AlMohanad"/>
                <w:i/>
                <w:iCs/>
                <w:sz w:val="18"/>
                <w:szCs w:val="18"/>
              </w:rPr>
            </w:pPr>
          </w:p>
        </w:tc>
        <w:tc>
          <w:tcPr>
            <w:tcW w:w="1764" w:type="pct"/>
            <w:tcBorders>
              <w:top w:val="single" w:sz="2" w:space="0" w:color="auto"/>
              <w:left w:val="single" w:sz="12" w:space="0" w:color="auto"/>
              <w:bottom w:val="single" w:sz="2" w:space="0" w:color="auto"/>
              <w:right w:val="single" w:sz="12" w:space="0" w:color="auto"/>
            </w:tcBorders>
          </w:tcPr>
          <w:p w:rsidR="00454062" w:rsidRPr="003F15DF" w:rsidRDefault="00454062" w:rsidP="008878F4">
            <w:pPr>
              <w:bidi w:val="0"/>
              <w:spacing w:line="240" w:lineRule="exact"/>
              <w:jc w:val="both"/>
              <w:rPr>
                <w:rFonts w:ascii="ae_AlMohanad" w:hAnsi="ae_AlMohanad" w:cs="ae_AlMohanad"/>
                <w:b/>
                <w:bCs/>
              </w:rPr>
            </w:pPr>
          </w:p>
        </w:tc>
        <w:tc>
          <w:tcPr>
            <w:tcW w:w="1472" w:type="pct"/>
            <w:tcBorders>
              <w:top w:val="single" w:sz="2" w:space="0" w:color="auto"/>
              <w:left w:val="single" w:sz="12" w:space="0" w:color="auto"/>
              <w:bottom w:val="single" w:sz="2" w:space="0" w:color="auto"/>
              <w:right w:val="single" w:sz="12" w:space="0" w:color="auto"/>
            </w:tcBorders>
          </w:tcPr>
          <w:p w:rsidR="00454062" w:rsidRPr="003F15DF" w:rsidRDefault="00454062" w:rsidP="008878F4">
            <w:pPr>
              <w:bidi w:val="0"/>
              <w:spacing w:line="240" w:lineRule="exact"/>
              <w:jc w:val="both"/>
              <w:rPr>
                <w:rFonts w:ascii="ae_AlMohanad" w:hAnsi="ae_AlMohanad" w:cs="ae_AlMohanad"/>
                <w:i/>
                <w:iCs/>
                <w:sz w:val="18"/>
                <w:szCs w:val="18"/>
              </w:rPr>
            </w:pPr>
          </w:p>
        </w:tc>
      </w:tr>
      <w:tr w:rsidR="00454062" w:rsidRPr="003F15DF" w:rsidTr="008878F4">
        <w:trPr>
          <w:trHeight w:val="728"/>
        </w:trPr>
        <w:tc>
          <w:tcPr>
            <w:tcW w:w="1764" w:type="pct"/>
            <w:tcBorders>
              <w:top w:val="single" w:sz="2" w:space="0" w:color="auto"/>
              <w:left w:val="single" w:sz="12" w:space="0" w:color="auto"/>
              <w:bottom w:val="single" w:sz="2" w:space="0" w:color="auto"/>
              <w:right w:val="single" w:sz="12" w:space="0" w:color="auto"/>
            </w:tcBorders>
          </w:tcPr>
          <w:p w:rsidR="00454062" w:rsidRPr="003F15DF" w:rsidRDefault="00454062" w:rsidP="008878F4">
            <w:pPr>
              <w:bidi w:val="0"/>
              <w:spacing w:line="240" w:lineRule="exact"/>
              <w:jc w:val="both"/>
              <w:rPr>
                <w:rFonts w:ascii="ae_AlMohanad" w:hAnsi="ae_AlMohanad" w:cs="ae_AlMohanad"/>
                <w:i/>
                <w:iCs/>
                <w:sz w:val="18"/>
                <w:szCs w:val="18"/>
              </w:rPr>
            </w:pPr>
          </w:p>
        </w:tc>
        <w:tc>
          <w:tcPr>
            <w:tcW w:w="1764" w:type="pct"/>
            <w:tcBorders>
              <w:top w:val="single" w:sz="2" w:space="0" w:color="auto"/>
              <w:left w:val="single" w:sz="12" w:space="0" w:color="auto"/>
              <w:bottom w:val="single" w:sz="2" w:space="0" w:color="auto"/>
              <w:right w:val="single" w:sz="12" w:space="0" w:color="auto"/>
            </w:tcBorders>
          </w:tcPr>
          <w:p w:rsidR="00454062" w:rsidRPr="003F15DF" w:rsidRDefault="00454062" w:rsidP="008878F4">
            <w:pPr>
              <w:bidi w:val="0"/>
              <w:spacing w:line="240" w:lineRule="exact"/>
              <w:jc w:val="both"/>
              <w:rPr>
                <w:rFonts w:ascii="ae_AlMohanad" w:hAnsi="ae_AlMohanad" w:cs="ae_AlMohanad"/>
                <w:i/>
                <w:iCs/>
                <w:sz w:val="18"/>
                <w:szCs w:val="18"/>
              </w:rPr>
            </w:pPr>
          </w:p>
        </w:tc>
        <w:tc>
          <w:tcPr>
            <w:tcW w:w="1472" w:type="pct"/>
            <w:tcBorders>
              <w:top w:val="single" w:sz="2" w:space="0" w:color="auto"/>
              <w:left w:val="single" w:sz="12" w:space="0" w:color="auto"/>
              <w:bottom w:val="single" w:sz="2" w:space="0" w:color="auto"/>
              <w:right w:val="single" w:sz="12" w:space="0" w:color="auto"/>
            </w:tcBorders>
          </w:tcPr>
          <w:p w:rsidR="00454062" w:rsidRPr="003F15DF" w:rsidRDefault="00454062" w:rsidP="008878F4">
            <w:pPr>
              <w:bidi w:val="0"/>
              <w:spacing w:line="240" w:lineRule="exact"/>
              <w:jc w:val="both"/>
              <w:rPr>
                <w:rFonts w:ascii="ae_AlMohanad" w:hAnsi="ae_AlMohanad" w:cs="ae_AlMohanad"/>
                <w:i/>
                <w:iCs/>
                <w:sz w:val="18"/>
                <w:szCs w:val="18"/>
              </w:rPr>
            </w:pPr>
          </w:p>
        </w:tc>
      </w:tr>
      <w:tr w:rsidR="00454062" w:rsidRPr="003F15DF" w:rsidTr="008878F4">
        <w:trPr>
          <w:trHeight w:val="728"/>
        </w:trPr>
        <w:tc>
          <w:tcPr>
            <w:tcW w:w="1764" w:type="pct"/>
            <w:tcBorders>
              <w:top w:val="single" w:sz="2" w:space="0" w:color="auto"/>
              <w:left w:val="single" w:sz="12" w:space="0" w:color="auto"/>
              <w:bottom w:val="single" w:sz="2" w:space="0" w:color="auto"/>
              <w:right w:val="single" w:sz="12" w:space="0" w:color="auto"/>
            </w:tcBorders>
          </w:tcPr>
          <w:p w:rsidR="00454062" w:rsidRPr="003F15DF" w:rsidRDefault="00454062" w:rsidP="008878F4">
            <w:pPr>
              <w:bidi w:val="0"/>
              <w:spacing w:line="240" w:lineRule="exact"/>
              <w:jc w:val="both"/>
              <w:rPr>
                <w:rFonts w:ascii="ae_AlMohanad" w:hAnsi="ae_AlMohanad" w:cs="ae_AlMohanad"/>
                <w:i/>
                <w:iCs/>
                <w:sz w:val="18"/>
                <w:szCs w:val="18"/>
              </w:rPr>
            </w:pPr>
          </w:p>
        </w:tc>
        <w:tc>
          <w:tcPr>
            <w:tcW w:w="1764" w:type="pct"/>
            <w:tcBorders>
              <w:top w:val="single" w:sz="2" w:space="0" w:color="auto"/>
              <w:left w:val="single" w:sz="12" w:space="0" w:color="auto"/>
              <w:bottom w:val="single" w:sz="2" w:space="0" w:color="auto"/>
              <w:right w:val="single" w:sz="12" w:space="0" w:color="auto"/>
            </w:tcBorders>
          </w:tcPr>
          <w:p w:rsidR="00454062" w:rsidRPr="003F15DF" w:rsidRDefault="00454062" w:rsidP="008878F4">
            <w:pPr>
              <w:bidi w:val="0"/>
              <w:spacing w:line="240" w:lineRule="exact"/>
              <w:jc w:val="both"/>
              <w:rPr>
                <w:rFonts w:ascii="ae_AlMohanad" w:hAnsi="ae_AlMohanad" w:cs="ae_AlMohanad"/>
                <w:i/>
                <w:iCs/>
                <w:sz w:val="18"/>
                <w:szCs w:val="18"/>
              </w:rPr>
            </w:pPr>
          </w:p>
        </w:tc>
        <w:tc>
          <w:tcPr>
            <w:tcW w:w="1472" w:type="pct"/>
            <w:tcBorders>
              <w:top w:val="single" w:sz="2" w:space="0" w:color="auto"/>
              <w:left w:val="single" w:sz="12" w:space="0" w:color="auto"/>
              <w:bottom w:val="single" w:sz="2" w:space="0" w:color="auto"/>
              <w:right w:val="single" w:sz="12" w:space="0" w:color="auto"/>
            </w:tcBorders>
          </w:tcPr>
          <w:p w:rsidR="00454062" w:rsidRPr="003F15DF" w:rsidRDefault="00454062" w:rsidP="008878F4">
            <w:pPr>
              <w:bidi w:val="0"/>
              <w:spacing w:line="240" w:lineRule="exact"/>
              <w:jc w:val="both"/>
              <w:rPr>
                <w:rFonts w:ascii="ae_AlMohanad" w:hAnsi="ae_AlMohanad" w:cs="ae_AlMohanad"/>
                <w:i/>
                <w:iCs/>
                <w:sz w:val="18"/>
                <w:szCs w:val="18"/>
              </w:rPr>
            </w:pPr>
          </w:p>
        </w:tc>
      </w:tr>
      <w:tr w:rsidR="00454062" w:rsidRPr="003F15DF" w:rsidTr="008878F4">
        <w:trPr>
          <w:trHeight w:val="728"/>
        </w:trPr>
        <w:tc>
          <w:tcPr>
            <w:tcW w:w="1764" w:type="pct"/>
            <w:tcBorders>
              <w:top w:val="single" w:sz="2" w:space="0" w:color="auto"/>
              <w:left w:val="single" w:sz="12" w:space="0" w:color="auto"/>
              <w:bottom w:val="single" w:sz="2" w:space="0" w:color="auto"/>
              <w:right w:val="single" w:sz="12" w:space="0" w:color="auto"/>
            </w:tcBorders>
          </w:tcPr>
          <w:p w:rsidR="00454062" w:rsidRPr="003F15DF" w:rsidRDefault="00454062" w:rsidP="008878F4">
            <w:pPr>
              <w:bidi w:val="0"/>
              <w:spacing w:line="240" w:lineRule="exact"/>
              <w:jc w:val="both"/>
              <w:rPr>
                <w:rFonts w:ascii="ae_AlMohanad" w:hAnsi="ae_AlMohanad" w:cs="ae_AlMohanad"/>
                <w:i/>
                <w:iCs/>
                <w:sz w:val="18"/>
                <w:szCs w:val="18"/>
              </w:rPr>
            </w:pPr>
          </w:p>
        </w:tc>
        <w:tc>
          <w:tcPr>
            <w:tcW w:w="1764" w:type="pct"/>
            <w:tcBorders>
              <w:top w:val="single" w:sz="2" w:space="0" w:color="auto"/>
              <w:left w:val="single" w:sz="12" w:space="0" w:color="auto"/>
              <w:bottom w:val="single" w:sz="2" w:space="0" w:color="auto"/>
              <w:right w:val="single" w:sz="12" w:space="0" w:color="auto"/>
            </w:tcBorders>
          </w:tcPr>
          <w:p w:rsidR="00454062" w:rsidRPr="003F15DF" w:rsidRDefault="00454062" w:rsidP="008878F4">
            <w:pPr>
              <w:bidi w:val="0"/>
              <w:spacing w:line="240" w:lineRule="exact"/>
              <w:jc w:val="both"/>
              <w:rPr>
                <w:rFonts w:ascii="ae_AlMohanad" w:hAnsi="ae_AlMohanad" w:cs="ae_AlMohanad"/>
                <w:i/>
                <w:iCs/>
                <w:sz w:val="18"/>
                <w:szCs w:val="18"/>
              </w:rPr>
            </w:pPr>
          </w:p>
        </w:tc>
        <w:tc>
          <w:tcPr>
            <w:tcW w:w="1472" w:type="pct"/>
            <w:tcBorders>
              <w:top w:val="single" w:sz="2" w:space="0" w:color="auto"/>
              <w:left w:val="single" w:sz="12" w:space="0" w:color="auto"/>
              <w:bottom w:val="single" w:sz="2" w:space="0" w:color="auto"/>
              <w:right w:val="single" w:sz="12" w:space="0" w:color="auto"/>
            </w:tcBorders>
          </w:tcPr>
          <w:p w:rsidR="00454062" w:rsidRPr="003F15DF" w:rsidRDefault="00454062" w:rsidP="008878F4">
            <w:pPr>
              <w:bidi w:val="0"/>
              <w:spacing w:line="240" w:lineRule="exact"/>
              <w:jc w:val="both"/>
              <w:rPr>
                <w:rFonts w:ascii="ae_AlMohanad" w:hAnsi="ae_AlMohanad" w:cs="ae_AlMohanad"/>
                <w:i/>
                <w:iCs/>
                <w:sz w:val="18"/>
                <w:szCs w:val="18"/>
              </w:rPr>
            </w:pPr>
          </w:p>
        </w:tc>
      </w:tr>
      <w:tr w:rsidR="00454062" w:rsidRPr="003F15DF" w:rsidTr="008878F4">
        <w:trPr>
          <w:trHeight w:val="728"/>
        </w:trPr>
        <w:tc>
          <w:tcPr>
            <w:tcW w:w="1764" w:type="pct"/>
            <w:tcBorders>
              <w:top w:val="single" w:sz="2" w:space="0" w:color="auto"/>
              <w:left w:val="single" w:sz="12" w:space="0" w:color="auto"/>
              <w:bottom w:val="single" w:sz="2" w:space="0" w:color="auto"/>
              <w:right w:val="single" w:sz="12" w:space="0" w:color="auto"/>
            </w:tcBorders>
          </w:tcPr>
          <w:p w:rsidR="00454062" w:rsidRPr="003F15DF" w:rsidRDefault="00454062" w:rsidP="008878F4">
            <w:pPr>
              <w:bidi w:val="0"/>
              <w:spacing w:line="240" w:lineRule="exact"/>
              <w:jc w:val="both"/>
              <w:rPr>
                <w:rFonts w:ascii="ae_AlMohanad" w:hAnsi="ae_AlMohanad" w:cs="ae_AlMohanad"/>
                <w:i/>
                <w:iCs/>
                <w:sz w:val="18"/>
                <w:szCs w:val="18"/>
              </w:rPr>
            </w:pPr>
          </w:p>
        </w:tc>
        <w:tc>
          <w:tcPr>
            <w:tcW w:w="1764" w:type="pct"/>
            <w:tcBorders>
              <w:top w:val="single" w:sz="2" w:space="0" w:color="auto"/>
              <w:left w:val="single" w:sz="12" w:space="0" w:color="auto"/>
              <w:bottom w:val="single" w:sz="2" w:space="0" w:color="auto"/>
              <w:right w:val="single" w:sz="12" w:space="0" w:color="auto"/>
            </w:tcBorders>
          </w:tcPr>
          <w:p w:rsidR="00454062" w:rsidRPr="003F15DF" w:rsidRDefault="00454062" w:rsidP="008878F4">
            <w:pPr>
              <w:bidi w:val="0"/>
              <w:spacing w:line="240" w:lineRule="exact"/>
              <w:jc w:val="both"/>
              <w:rPr>
                <w:rFonts w:ascii="ae_AlMohanad" w:hAnsi="ae_AlMohanad" w:cs="ae_AlMohanad"/>
                <w:i/>
                <w:iCs/>
                <w:sz w:val="18"/>
                <w:szCs w:val="18"/>
              </w:rPr>
            </w:pPr>
          </w:p>
        </w:tc>
        <w:tc>
          <w:tcPr>
            <w:tcW w:w="1472" w:type="pct"/>
            <w:tcBorders>
              <w:top w:val="single" w:sz="2" w:space="0" w:color="auto"/>
              <w:left w:val="single" w:sz="12" w:space="0" w:color="auto"/>
              <w:bottom w:val="single" w:sz="2" w:space="0" w:color="auto"/>
              <w:right w:val="single" w:sz="12" w:space="0" w:color="auto"/>
            </w:tcBorders>
          </w:tcPr>
          <w:p w:rsidR="00454062" w:rsidRPr="003F15DF" w:rsidRDefault="00454062" w:rsidP="008878F4">
            <w:pPr>
              <w:bidi w:val="0"/>
              <w:spacing w:line="240" w:lineRule="exact"/>
              <w:jc w:val="both"/>
              <w:rPr>
                <w:rFonts w:ascii="ae_AlMohanad" w:hAnsi="ae_AlMohanad" w:cs="ae_AlMohanad"/>
                <w:i/>
                <w:iCs/>
                <w:sz w:val="18"/>
                <w:szCs w:val="18"/>
              </w:rPr>
            </w:pPr>
          </w:p>
        </w:tc>
      </w:tr>
      <w:tr w:rsidR="00454062" w:rsidRPr="003F15DF" w:rsidTr="008878F4">
        <w:trPr>
          <w:trHeight w:val="728"/>
        </w:trPr>
        <w:tc>
          <w:tcPr>
            <w:tcW w:w="1764" w:type="pct"/>
            <w:tcBorders>
              <w:top w:val="single" w:sz="2" w:space="0" w:color="auto"/>
              <w:left w:val="single" w:sz="12" w:space="0" w:color="auto"/>
              <w:bottom w:val="single" w:sz="12" w:space="0" w:color="auto"/>
              <w:right w:val="single" w:sz="12" w:space="0" w:color="auto"/>
            </w:tcBorders>
          </w:tcPr>
          <w:p w:rsidR="00454062" w:rsidRPr="003F15DF" w:rsidRDefault="00454062" w:rsidP="008878F4">
            <w:pPr>
              <w:bidi w:val="0"/>
              <w:spacing w:line="240" w:lineRule="exact"/>
              <w:jc w:val="both"/>
              <w:rPr>
                <w:rFonts w:ascii="ae_AlMohanad" w:hAnsi="ae_AlMohanad" w:cs="ae_AlMohanad"/>
                <w:i/>
                <w:iCs/>
                <w:sz w:val="18"/>
                <w:szCs w:val="18"/>
              </w:rPr>
            </w:pPr>
          </w:p>
        </w:tc>
        <w:tc>
          <w:tcPr>
            <w:tcW w:w="1764" w:type="pct"/>
            <w:tcBorders>
              <w:top w:val="single" w:sz="2" w:space="0" w:color="auto"/>
              <w:left w:val="single" w:sz="12" w:space="0" w:color="auto"/>
              <w:bottom w:val="single" w:sz="12" w:space="0" w:color="auto"/>
              <w:right w:val="single" w:sz="12" w:space="0" w:color="auto"/>
            </w:tcBorders>
          </w:tcPr>
          <w:p w:rsidR="00454062" w:rsidRPr="003F15DF" w:rsidRDefault="00454062" w:rsidP="008878F4">
            <w:pPr>
              <w:bidi w:val="0"/>
              <w:spacing w:line="240" w:lineRule="exact"/>
              <w:jc w:val="both"/>
              <w:rPr>
                <w:rFonts w:ascii="ae_AlMohanad" w:hAnsi="ae_AlMohanad" w:cs="ae_AlMohanad"/>
                <w:i/>
                <w:iCs/>
                <w:sz w:val="18"/>
                <w:szCs w:val="18"/>
              </w:rPr>
            </w:pPr>
          </w:p>
        </w:tc>
        <w:tc>
          <w:tcPr>
            <w:tcW w:w="1472" w:type="pct"/>
            <w:tcBorders>
              <w:top w:val="single" w:sz="2" w:space="0" w:color="auto"/>
              <w:left w:val="single" w:sz="12" w:space="0" w:color="auto"/>
              <w:bottom w:val="single" w:sz="12" w:space="0" w:color="auto"/>
              <w:right w:val="single" w:sz="12" w:space="0" w:color="auto"/>
            </w:tcBorders>
          </w:tcPr>
          <w:p w:rsidR="00454062" w:rsidRPr="003F15DF" w:rsidRDefault="00454062" w:rsidP="008878F4">
            <w:pPr>
              <w:bidi w:val="0"/>
              <w:spacing w:line="240" w:lineRule="exact"/>
              <w:jc w:val="both"/>
              <w:rPr>
                <w:rFonts w:ascii="ae_AlMohanad" w:hAnsi="ae_AlMohanad" w:cs="ae_AlMohanad"/>
                <w:i/>
                <w:iCs/>
                <w:sz w:val="18"/>
                <w:szCs w:val="18"/>
              </w:rPr>
            </w:pPr>
          </w:p>
        </w:tc>
      </w:tr>
    </w:tbl>
    <w:p w:rsidR="00813B7B" w:rsidRPr="003F15DF" w:rsidRDefault="00813B7B" w:rsidP="00BA46C3">
      <w:pPr>
        <w:rPr>
          <w:rFonts w:ascii="ae_AlMohanad" w:hAnsi="ae_AlMohanad" w:cs="ae_AlMohanad"/>
          <w:color w:val="000000"/>
          <w:sz w:val="12"/>
          <w:szCs w:val="12"/>
        </w:rPr>
      </w:pPr>
    </w:p>
    <w:p w:rsidR="00454062" w:rsidRPr="003F15DF" w:rsidRDefault="00454062" w:rsidP="00BA46C3">
      <w:pPr>
        <w:rPr>
          <w:rFonts w:ascii="ae_AlMohanad" w:hAnsi="ae_AlMohanad" w:cs="ae_AlMohanad"/>
          <w:color w:val="000000"/>
          <w:sz w:val="12"/>
          <w:szCs w:val="12"/>
        </w:rPr>
      </w:pPr>
    </w:p>
    <w:p w:rsidR="00454062" w:rsidRDefault="00454062" w:rsidP="00BA46C3">
      <w:pPr>
        <w:rPr>
          <w:rFonts w:ascii="ae_AlMohanad" w:hAnsi="ae_AlMohanad" w:cs="ae_AlMohanad"/>
          <w:color w:val="000000"/>
          <w:sz w:val="12"/>
          <w:szCs w:val="12"/>
        </w:rPr>
      </w:pPr>
    </w:p>
    <w:p w:rsidR="00D9160D" w:rsidRDefault="00D9160D" w:rsidP="00BA46C3">
      <w:pPr>
        <w:rPr>
          <w:rFonts w:ascii="ae_AlMohanad" w:hAnsi="ae_AlMohanad" w:cs="ae_AlMohanad"/>
          <w:color w:val="000000"/>
          <w:sz w:val="12"/>
          <w:szCs w:val="12"/>
        </w:rPr>
      </w:pPr>
    </w:p>
    <w:p w:rsidR="00D9160D" w:rsidRDefault="00D9160D" w:rsidP="00BA46C3">
      <w:pPr>
        <w:rPr>
          <w:rFonts w:ascii="ae_AlMohanad" w:hAnsi="ae_AlMohanad" w:cs="ae_AlMohanad"/>
          <w:color w:val="000000"/>
          <w:sz w:val="12"/>
          <w:szCs w:val="12"/>
        </w:rPr>
      </w:pPr>
    </w:p>
    <w:p w:rsidR="00D9160D" w:rsidRDefault="00D9160D" w:rsidP="00BA46C3">
      <w:pPr>
        <w:rPr>
          <w:rFonts w:ascii="ae_AlMohanad" w:hAnsi="ae_AlMohanad" w:cs="ae_AlMohanad"/>
          <w:color w:val="000000"/>
          <w:sz w:val="12"/>
          <w:szCs w:val="12"/>
        </w:rPr>
      </w:pPr>
    </w:p>
    <w:p w:rsidR="00D9160D" w:rsidRDefault="00D9160D" w:rsidP="00BA46C3">
      <w:pPr>
        <w:rPr>
          <w:rFonts w:ascii="ae_AlMohanad" w:hAnsi="ae_AlMohanad" w:cs="ae_AlMohanad"/>
          <w:color w:val="000000"/>
          <w:sz w:val="12"/>
          <w:szCs w:val="12"/>
        </w:rPr>
      </w:pPr>
    </w:p>
    <w:p w:rsidR="00D9160D" w:rsidRDefault="00D9160D" w:rsidP="00BA46C3">
      <w:pPr>
        <w:rPr>
          <w:rFonts w:ascii="ae_AlMohanad" w:hAnsi="ae_AlMohanad" w:cs="ae_AlMohanad"/>
          <w:color w:val="000000"/>
          <w:sz w:val="12"/>
          <w:szCs w:val="12"/>
        </w:rPr>
      </w:pPr>
    </w:p>
    <w:p w:rsidR="00D9160D" w:rsidRDefault="00D9160D" w:rsidP="00BA46C3">
      <w:pPr>
        <w:rPr>
          <w:rFonts w:ascii="ae_AlMohanad" w:hAnsi="ae_AlMohanad" w:cs="ae_AlMohanad"/>
          <w:color w:val="000000"/>
          <w:sz w:val="12"/>
          <w:szCs w:val="12"/>
        </w:rPr>
      </w:pPr>
    </w:p>
    <w:p w:rsidR="00D9160D" w:rsidRDefault="00D9160D" w:rsidP="00BA46C3">
      <w:pPr>
        <w:rPr>
          <w:rFonts w:ascii="ae_AlMohanad" w:hAnsi="ae_AlMohanad" w:cs="ae_AlMohanad"/>
          <w:color w:val="000000"/>
          <w:sz w:val="12"/>
          <w:szCs w:val="12"/>
        </w:rPr>
      </w:pPr>
    </w:p>
    <w:p w:rsidR="00D9160D" w:rsidRPr="003F15DF" w:rsidRDefault="00D9160D" w:rsidP="00BA46C3">
      <w:pPr>
        <w:rPr>
          <w:rFonts w:ascii="ae_AlMohanad" w:hAnsi="ae_AlMohanad" w:cs="ae_AlMohanad"/>
          <w:color w:val="000000"/>
          <w:sz w:val="12"/>
          <w:szCs w:val="12"/>
        </w:rPr>
      </w:pPr>
    </w:p>
    <w:p w:rsidR="00454062" w:rsidRPr="003F15DF" w:rsidRDefault="00454062" w:rsidP="00BA46C3">
      <w:pPr>
        <w:rPr>
          <w:rFonts w:ascii="ae_AlMohanad" w:hAnsi="ae_AlMohanad" w:cs="ae_AlMohanad"/>
          <w:color w:val="000000"/>
          <w:sz w:val="12"/>
          <w:szCs w:val="12"/>
        </w:rPr>
      </w:pPr>
    </w:p>
    <w:p w:rsidR="00454062" w:rsidRPr="003F15DF" w:rsidRDefault="00454062" w:rsidP="00BA46C3">
      <w:pPr>
        <w:rPr>
          <w:rFonts w:ascii="ae_AlMohanad" w:hAnsi="ae_AlMohanad" w:cs="ae_AlMohanad"/>
          <w:color w:val="000000"/>
          <w:sz w:val="12"/>
          <w:szCs w:val="12"/>
        </w:rPr>
      </w:pPr>
    </w:p>
    <w:p w:rsidR="00454062" w:rsidRPr="003F15DF" w:rsidRDefault="00454062" w:rsidP="00BA46C3">
      <w:pPr>
        <w:rPr>
          <w:rFonts w:ascii="ae_AlMohanad" w:hAnsi="ae_AlMohanad" w:cs="ae_AlMohanad"/>
          <w:color w:val="000000"/>
          <w:sz w:val="12"/>
          <w:szCs w:val="12"/>
        </w:rPr>
      </w:pPr>
    </w:p>
    <w:tbl>
      <w:tblPr>
        <w:tblW w:w="496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09"/>
      </w:tblGrid>
      <w:tr w:rsidR="00454062" w:rsidRPr="003F15DF" w:rsidTr="008878F4">
        <w:trPr>
          <w:trHeight w:hRule="exact" w:val="454"/>
        </w:trPr>
        <w:tc>
          <w:tcPr>
            <w:tcW w:w="5000" w:type="pct"/>
            <w:tcBorders>
              <w:top w:val="single" w:sz="12" w:space="0" w:color="auto"/>
              <w:left w:val="single" w:sz="12" w:space="0" w:color="auto"/>
              <w:bottom w:val="single" w:sz="12" w:space="0" w:color="auto"/>
              <w:right w:val="single" w:sz="12" w:space="0" w:color="auto"/>
            </w:tcBorders>
          </w:tcPr>
          <w:p w:rsidR="00454062" w:rsidRPr="003F15DF" w:rsidRDefault="00454062" w:rsidP="008878F4">
            <w:pPr>
              <w:autoSpaceDE w:val="0"/>
              <w:autoSpaceDN w:val="0"/>
              <w:jc w:val="center"/>
              <w:rPr>
                <w:rFonts w:ascii="ae_AlMohanad" w:hAnsi="ae_AlMohanad" w:cs="ae_AlMohanad"/>
                <w:b/>
                <w:bCs/>
                <w:color w:val="000080"/>
                <w:sz w:val="26"/>
                <w:szCs w:val="26"/>
              </w:rPr>
            </w:pPr>
            <w:r w:rsidRPr="003F15DF">
              <w:rPr>
                <w:rFonts w:ascii="ae_AlMohanad" w:hAnsi="ae_AlMohanad" w:cs="ae_AlMohanad"/>
                <w:b/>
                <w:bCs/>
                <w:color w:val="000080"/>
                <w:sz w:val="26"/>
                <w:szCs w:val="26"/>
                <w:rtl/>
              </w:rPr>
              <w:lastRenderedPageBreak/>
              <w:t>رئيس المؤسسة التي يوطنبها المسلك</w:t>
            </w:r>
          </w:p>
        </w:tc>
      </w:tr>
      <w:tr w:rsidR="00454062" w:rsidRPr="003F15DF" w:rsidTr="008878F4">
        <w:trPr>
          <w:trHeight w:val="3942"/>
        </w:trPr>
        <w:tc>
          <w:tcPr>
            <w:tcW w:w="5000" w:type="pct"/>
            <w:tcBorders>
              <w:top w:val="single" w:sz="12" w:space="0" w:color="auto"/>
              <w:left w:val="single" w:sz="12" w:space="0" w:color="auto"/>
              <w:bottom w:val="single" w:sz="12" w:space="0" w:color="auto"/>
              <w:right w:val="single" w:sz="12" w:space="0" w:color="auto"/>
            </w:tcBorders>
          </w:tcPr>
          <w:p w:rsidR="00454062" w:rsidRPr="003F15DF" w:rsidRDefault="00454062" w:rsidP="008878F4">
            <w:pPr>
              <w:bidi w:val="0"/>
              <w:rPr>
                <w:rFonts w:ascii="ae_AlMohanad" w:hAnsi="ae_AlMohanad" w:cs="ae_AlMohanad"/>
                <w:sz w:val="18"/>
                <w:szCs w:val="18"/>
              </w:rPr>
            </w:pPr>
          </w:p>
          <w:p w:rsidR="00454062" w:rsidRPr="003F15DF" w:rsidRDefault="00454062" w:rsidP="008878F4">
            <w:pPr>
              <w:pStyle w:val="Corpsdetexte"/>
              <w:bidi/>
              <w:spacing w:line="276" w:lineRule="auto"/>
              <w:ind w:right="0"/>
              <w:rPr>
                <w:rFonts w:ascii="ae_AlMohanad" w:hAnsi="ae_AlMohanad" w:cs="ae_AlMohanad"/>
                <w:b/>
                <w:bCs w:val="0"/>
                <w:rtl/>
              </w:rPr>
            </w:pPr>
            <w:r w:rsidRPr="003F15DF">
              <w:rPr>
                <w:rFonts w:ascii="ae_AlMohanad" w:hAnsi="ae_AlMohanad" w:cs="ae_AlMohanad"/>
                <w:b/>
                <w:bCs w:val="0"/>
                <w:rtl/>
              </w:rPr>
              <w:t>يتعين بأن يرتكز رأي مجلس المؤسسة المعبر عنه من طرف رئيسه، على معايير الجودة والملاءمة والجدوى والاستعداد لاحتضان المسلك.</w:t>
            </w:r>
          </w:p>
          <w:p w:rsidR="00454062" w:rsidRPr="003F15DF" w:rsidRDefault="00454062" w:rsidP="008878F4">
            <w:pPr>
              <w:pStyle w:val="Corpsdetexte"/>
              <w:numPr>
                <w:ilvl w:val="0"/>
                <w:numId w:val="5"/>
              </w:numPr>
              <w:bidi/>
              <w:spacing w:line="276" w:lineRule="auto"/>
              <w:ind w:right="0"/>
              <w:rPr>
                <w:rFonts w:ascii="ae_AlMohanad" w:hAnsi="ae_AlMohanad" w:cs="ae_AlMohanad"/>
                <w:sz w:val="28"/>
                <w:szCs w:val="28"/>
              </w:rPr>
            </w:pPr>
            <w:r w:rsidRPr="003F15DF">
              <w:rPr>
                <w:rFonts w:ascii="ae_AlMohanad" w:hAnsi="ae_AlMohanad" w:cs="ae_AlMohanad"/>
                <w:sz w:val="28"/>
                <w:szCs w:val="28"/>
                <w:rtl/>
              </w:rPr>
              <w:t xml:space="preserve">رأي إيجابي </w:t>
            </w:r>
          </w:p>
          <w:p w:rsidR="00454062" w:rsidRPr="003F15DF" w:rsidRDefault="00454062" w:rsidP="008878F4">
            <w:pPr>
              <w:pStyle w:val="Corpsdetexte"/>
              <w:numPr>
                <w:ilvl w:val="0"/>
                <w:numId w:val="5"/>
              </w:numPr>
              <w:bidi/>
              <w:spacing w:line="276" w:lineRule="auto"/>
              <w:ind w:right="0"/>
              <w:rPr>
                <w:rFonts w:ascii="ae_AlMohanad" w:hAnsi="ae_AlMohanad" w:cs="ae_AlMohanad"/>
                <w:sz w:val="28"/>
                <w:szCs w:val="28"/>
              </w:rPr>
            </w:pPr>
            <w:r w:rsidRPr="003F15DF">
              <w:rPr>
                <w:rFonts w:ascii="ae_AlMohanad" w:hAnsi="ae_AlMohanad" w:cs="ae_AlMohanad"/>
                <w:sz w:val="28"/>
                <w:szCs w:val="28"/>
                <w:rtl/>
              </w:rPr>
              <w:t>رأي سلبي</w:t>
            </w:r>
          </w:p>
          <w:p w:rsidR="00454062" w:rsidRPr="003F15DF" w:rsidRDefault="00454062" w:rsidP="008878F4">
            <w:pPr>
              <w:pStyle w:val="Corpsdetexte"/>
              <w:bidi/>
              <w:spacing w:line="276" w:lineRule="auto"/>
              <w:ind w:left="720" w:right="0"/>
              <w:rPr>
                <w:rFonts w:ascii="ae_AlMohanad" w:hAnsi="ae_AlMohanad" w:cs="ae_AlMohanad"/>
                <w:sz w:val="28"/>
                <w:szCs w:val="28"/>
              </w:rPr>
            </w:pPr>
          </w:p>
          <w:p w:rsidR="00454062" w:rsidRPr="003F15DF" w:rsidRDefault="00454062" w:rsidP="008878F4">
            <w:pPr>
              <w:pStyle w:val="Corpsdetexte"/>
              <w:bidi/>
              <w:spacing w:line="276" w:lineRule="auto"/>
              <w:ind w:right="0"/>
              <w:rPr>
                <w:rFonts w:ascii="ae_AlMohanad" w:hAnsi="ae_AlMohanad" w:cs="ae_AlMohanad"/>
                <w:rtl/>
              </w:rPr>
            </w:pPr>
            <w:r w:rsidRPr="003F15DF">
              <w:rPr>
                <w:rFonts w:ascii="ae_AlMohanad" w:hAnsi="ae_AlMohanad" w:cs="ae_AlMohanad"/>
                <w:rtl/>
              </w:rPr>
              <w:t>تبريرطلب الاعتماد:</w:t>
            </w:r>
          </w:p>
          <w:p w:rsidR="00454062" w:rsidRPr="003F15DF" w:rsidRDefault="00454062" w:rsidP="008878F4">
            <w:pPr>
              <w:pStyle w:val="Corpsdetexte"/>
              <w:bidi/>
              <w:spacing w:line="276" w:lineRule="auto"/>
              <w:ind w:right="0"/>
              <w:rPr>
                <w:rFonts w:ascii="ae_AlMohanad" w:hAnsi="ae_AlMohanad" w:cs="ae_AlMohanad"/>
                <w:rtl/>
              </w:rPr>
            </w:pPr>
          </w:p>
          <w:p w:rsidR="00454062" w:rsidRPr="003F15DF" w:rsidRDefault="00454062" w:rsidP="008878F4">
            <w:pPr>
              <w:pStyle w:val="Corpsdetexte"/>
              <w:bidi/>
              <w:spacing w:line="276" w:lineRule="auto"/>
              <w:ind w:right="0"/>
              <w:rPr>
                <w:rFonts w:ascii="ae_AlMohanad" w:hAnsi="ae_AlMohanad" w:cs="ae_AlMohanad"/>
                <w:rtl/>
              </w:rPr>
            </w:pPr>
          </w:p>
          <w:p w:rsidR="00454062" w:rsidRPr="003F15DF" w:rsidRDefault="00454062" w:rsidP="008878F4">
            <w:pPr>
              <w:spacing w:line="276" w:lineRule="auto"/>
              <w:jc w:val="both"/>
              <w:rPr>
                <w:rFonts w:ascii="ae_AlMohanad" w:hAnsi="ae_AlMohanad" w:cs="ae_AlMohanad"/>
                <w:b/>
                <w:rtl/>
              </w:rPr>
            </w:pPr>
            <w:r w:rsidRPr="003F15DF">
              <w:rPr>
                <w:rFonts w:ascii="ae_AlMohanad" w:hAnsi="ae_AlMohanad" w:cs="ae_AlMohanad"/>
                <w:b/>
                <w:rtl/>
                <w:lang w:eastAsia="fr-CA"/>
              </w:rPr>
              <w:t>التاريخ وتوقيع وخاتم رئيس المؤسسة</w:t>
            </w:r>
            <w:r w:rsidRPr="003F15DF">
              <w:rPr>
                <w:rFonts w:ascii="ae_AlMohanad" w:hAnsi="ae_AlMohanad" w:cs="ae_AlMohanad"/>
                <w:b/>
                <w:rtl/>
              </w:rPr>
              <w:t>:</w:t>
            </w:r>
          </w:p>
          <w:p w:rsidR="00454062" w:rsidRPr="003F15DF" w:rsidRDefault="00454062" w:rsidP="008878F4">
            <w:pPr>
              <w:spacing w:line="276" w:lineRule="auto"/>
              <w:jc w:val="both"/>
              <w:rPr>
                <w:rFonts w:ascii="ae_AlMohanad" w:hAnsi="ae_AlMohanad" w:cs="ae_AlMohanad"/>
                <w:b/>
                <w:rtl/>
              </w:rPr>
            </w:pPr>
          </w:p>
          <w:p w:rsidR="00454062" w:rsidRPr="003F15DF" w:rsidRDefault="00454062" w:rsidP="008878F4">
            <w:pPr>
              <w:spacing w:line="276" w:lineRule="auto"/>
              <w:jc w:val="both"/>
              <w:rPr>
                <w:rFonts w:ascii="ae_AlMohanad" w:hAnsi="ae_AlMohanad" w:cs="ae_AlMohanad"/>
                <w:b/>
                <w:rtl/>
              </w:rPr>
            </w:pPr>
          </w:p>
          <w:p w:rsidR="00454062" w:rsidRPr="003F15DF" w:rsidRDefault="00454062" w:rsidP="008878F4">
            <w:pPr>
              <w:spacing w:line="276" w:lineRule="auto"/>
              <w:jc w:val="both"/>
              <w:rPr>
                <w:rFonts w:ascii="ae_AlMohanad" w:hAnsi="ae_AlMohanad" w:cs="ae_AlMohanad"/>
                <w:b/>
                <w:rtl/>
              </w:rPr>
            </w:pPr>
          </w:p>
          <w:p w:rsidR="00454062" w:rsidRPr="003F15DF" w:rsidRDefault="00454062" w:rsidP="008878F4">
            <w:pPr>
              <w:spacing w:line="276" w:lineRule="auto"/>
              <w:jc w:val="both"/>
              <w:rPr>
                <w:rFonts w:ascii="ae_AlMohanad" w:hAnsi="ae_AlMohanad" w:cs="ae_AlMohanad"/>
                <w:b/>
                <w:rtl/>
              </w:rPr>
            </w:pPr>
          </w:p>
          <w:p w:rsidR="00454062" w:rsidRPr="003F15DF" w:rsidRDefault="00454062" w:rsidP="008878F4">
            <w:pPr>
              <w:bidi w:val="0"/>
              <w:rPr>
                <w:rFonts w:ascii="ae_AlMohanad" w:hAnsi="ae_AlMohanad" w:cs="ae_AlMohanad"/>
                <w:sz w:val="18"/>
                <w:szCs w:val="18"/>
              </w:rPr>
            </w:pPr>
          </w:p>
        </w:tc>
      </w:tr>
    </w:tbl>
    <w:p w:rsidR="00454062" w:rsidRPr="003F15DF" w:rsidRDefault="00454062" w:rsidP="00BA46C3">
      <w:pPr>
        <w:rPr>
          <w:rFonts w:ascii="ae_AlMohanad" w:hAnsi="ae_AlMohanad" w:cs="ae_AlMohanad"/>
          <w:color w:val="000000"/>
          <w:sz w:val="12"/>
          <w:szCs w:val="12"/>
        </w:rPr>
      </w:pPr>
    </w:p>
    <w:p w:rsidR="00D83E1A" w:rsidRPr="003F15DF" w:rsidRDefault="00D83E1A" w:rsidP="00BA46C3">
      <w:pPr>
        <w:rPr>
          <w:rFonts w:ascii="ae_AlMohanad" w:hAnsi="ae_AlMohanad" w:cs="ae_AlMohanad"/>
          <w:color w:val="000000"/>
          <w:sz w:val="12"/>
          <w:szCs w:val="12"/>
        </w:rPr>
      </w:pPr>
    </w:p>
    <w:p w:rsidR="00D83E1A" w:rsidRPr="003F15DF" w:rsidRDefault="00D83E1A" w:rsidP="00BA46C3">
      <w:pPr>
        <w:rPr>
          <w:rFonts w:ascii="ae_AlMohanad" w:hAnsi="ae_AlMohanad" w:cs="ae_AlMohanad"/>
          <w:color w:val="000000"/>
          <w:sz w:val="12"/>
          <w:szCs w:val="12"/>
        </w:rPr>
      </w:pPr>
    </w:p>
    <w:p w:rsidR="00D83E1A" w:rsidRPr="003F15DF" w:rsidRDefault="00D83E1A" w:rsidP="00BA46C3">
      <w:pPr>
        <w:rPr>
          <w:rFonts w:ascii="ae_AlMohanad" w:hAnsi="ae_AlMohanad" w:cs="ae_AlMohanad"/>
          <w:color w:val="000000"/>
          <w:sz w:val="12"/>
          <w:szCs w:val="12"/>
          <w:rtl/>
        </w:rPr>
      </w:pPr>
    </w:p>
    <w:p w:rsidR="008A61BE" w:rsidRPr="003F15DF" w:rsidRDefault="008A61BE" w:rsidP="00BA46C3">
      <w:pPr>
        <w:rPr>
          <w:rFonts w:ascii="ae_AlMohanad" w:hAnsi="ae_AlMohanad" w:cs="ae_AlMohanad"/>
          <w:color w:val="000000"/>
          <w:sz w:val="12"/>
          <w:szCs w:val="12"/>
          <w:rtl/>
        </w:rPr>
      </w:pPr>
    </w:p>
    <w:tbl>
      <w:tblPr>
        <w:tblW w:w="496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09"/>
      </w:tblGrid>
      <w:tr w:rsidR="00D83E1A" w:rsidRPr="003F15DF" w:rsidTr="008878F4">
        <w:trPr>
          <w:trHeight w:hRule="exact" w:val="454"/>
        </w:trPr>
        <w:tc>
          <w:tcPr>
            <w:tcW w:w="5000" w:type="pct"/>
            <w:tcBorders>
              <w:top w:val="single" w:sz="12" w:space="0" w:color="auto"/>
              <w:left w:val="single" w:sz="12" w:space="0" w:color="auto"/>
              <w:bottom w:val="single" w:sz="12" w:space="0" w:color="auto"/>
              <w:right w:val="single" w:sz="12" w:space="0" w:color="auto"/>
            </w:tcBorders>
          </w:tcPr>
          <w:p w:rsidR="00D83E1A" w:rsidRPr="003F15DF" w:rsidRDefault="00D83E1A" w:rsidP="008878F4">
            <w:pPr>
              <w:autoSpaceDE w:val="0"/>
              <w:autoSpaceDN w:val="0"/>
              <w:jc w:val="center"/>
              <w:rPr>
                <w:rFonts w:ascii="ae_AlMohanad" w:hAnsi="ae_AlMohanad" w:cs="ae_AlMohanad"/>
                <w:b/>
                <w:bCs/>
                <w:color w:val="000080"/>
                <w:sz w:val="26"/>
                <w:szCs w:val="26"/>
              </w:rPr>
            </w:pPr>
            <w:r w:rsidRPr="003F15DF">
              <w:rPr>
                <w:rFonts w:ascii="ae_AlMohanad" w:hAnsi="ae_AlMohanad" w:cs="ae_AlMohanad"/>
                <w:b/>
                <w:bCs/>
                <w:color w:val="000080"/>
                <w:sz w:val="26"/>
                <w:szCs w:val="26"/>
                <w:rtl/>
              </w:rPr>
              <w:t>رئيس الجامعة</w:t>
            </w:r>
          </w:p>
        </w:tc>
      </w:tr>
      <w:tr w:rsidR="00D83E1A" w:rsidRPr="003F15DF" w:rsidTr="008878F4">
        <w:trPr>
          <w:trHeight w:val="7169"/>
        </w:trPr>
        <w:tc>
          <w:tcPr>
            <w:tcW w:w="5000" w:type="pct"/>
            <w:tcBorders>
              <w:top w:val="single" w:sz="12" w:space="0" w:color="auto"/>
              <w:left w:val="single" w:sz="12" w:space="0" w:color="auto"/>
              <w:bottom w:val="single" w:sz="12" w:space="0" w:color="auto"/>
              <w:right w:val="single" w:sz="12" w:space="0" w:color="auto"/>
            </w:tcBorders>
          </w:tcPr>
          <w:p w:rsidR="00D83E1A" w:rsidRPr="003F15DF" w:rsidRDefault="00D83E1A" w:rsidP="008878F4">
            <w:pPr>
              <w:bidi w:val="0"/>
              <w:rPr>
                <w:rFonts w:ascii="ae_AlMohanad" w:hAnsi="ae_AlMohanad" w:cs="ae_AlMohanad"/>
                <w:sz w:val="18"/>
                <w:szCs w:val="18"/>
              </w:rPr>
            </w:pPr>
          </w:p>
          <w:p w:rsidR="00D83E1A" w:rsidRPr="003F15DF" w:rsidRDefault="00D83E1A" w:rsidP="008878F4">
            <w:pPr>
              <w:pStyle w:val="Corpsdetexte"/>
              <w:bidi/>
              <w:ind w:right="0"/>
              <w:rPr>
                <w:rFonts w:ascii="ae_AlMohanad" w:hAnsi="ae_AlMohanad" w:cs="ae_AlMohanad"/>
                <w:b/>
                <w:bCs w:val="0"/>
                <w:rtl/>
              </w:rPr>
            </w:pPr>
            <w:r w:rsidRPr="003F15DF">
              <w:rPr>
                <w:rFonts w:ascii="ae_AlMohanad" w:hAnsi="ae_AlMohanad" w:cs="ae_AlMohanad"/>
                <w:b/>
                <w:bCs w:val="0"/>
                <w:rtl/>
              </w:rPr>
              <w:t>يتعين بأن يرتكز رأي مجلس الجامعة المعبر عنه من طرف رئيسه، على معايير الجودة والملاءمة والجدوى والاستعمال الأمثل للموارد البشرية والمادية على صعيد الجامعة.</w:t>
            </w:r>
          </w:p>
          <w:p w:rsidR="00D83E1A" w:rsidRPr="003F15DF" w:rsidRDefault="00D83E1A" w:rsidP="008878F4">
            <w:pPr>
              <w:pStyle w:val="Corpsdetexte"/>
              <w:numPr>
                <w:ilvl w:val="0"/>
                <w:numId w:val="5"/>
              </w:numPr>
              <w:bidi/>
              <w:spacing w:line="276" w:lineRule="auto"/>
              <w:ind w:right="0"/>
              <w:rPr>
                <w:rFonts w:ascii="ae_AlMohanad" w:hAnsi="ae_AlMohanad" w:cs="ae_AlMohanad"/>
                <w:sz w:val="28"/>
                <w:szCs w:val="28"/>
              </w:rPr>
            </w:pPr>
            <w:r w:rsidRPr="003F15DF">
              <w:rPr>
                <w:rFonts w:ascii="ae_AlMohanad" w:hAnsi="ae_AlMohanad" w:cs="ae_AlMohanad"/>
                <w:sz w:val="28"/>
                <w:szCs w:val="28"/>
                <w:rtl/>
              </w:rPr>
              <w:t xml:space="preserve">رأي إيجابي </w:t>
            </w:r>
          </w:p>
          <w:p w:rsidR="00D83E1A" w:rsidRPr="003F15DF" w:rsidRDefault="00D83E1A" w:rsidP="008878F4">
            <w:pPr>
              <w:pStyle w:val="Corpsdetexte"/>
              <w:numPr>
                <w:ilvl w:val="0"/>
                <w:numId w:val="5"/>
              </w:numPr>
              <w:bidi/>
              <w:spacing w:line="276" w:lineRule="auto"/>
              <w:ind w:right="0"/>
              <w:rPr>
                <w:rFonts w:ascii="ae_AlMohanad" w:hAnsi="ae_AlMohanad" w:cs="ae_AlMohanad"/>
                <w:sz w:val="28"/>
                <w:szCs w:val="28"/>
              </w:rPr>
            </w:pPr>
            <w:r w:rsidRPr="003F15DF">
              <w:rPr>
                <w:rFonts w:ascii="ae_AlMohanad" w:hAnsi="ae_AlMohanad" w:cs="ae_AlMohanad"/>
                <w:sz w:val="28"/>
                <w:szCs w:val="28"/>
                <w:rtl/>
              </w:rPr>
              <w:t>رأي سلبي</w:t>
            </w:r>
          </w:p>
          <w:p w:rsidR="00D83E1A" w:rsidRPr="003F15DF" w:rsidRDefault="00D83E1A" w:rsidP="008878F4">
            <w:pPr>
              <w:pStyle w:val="Corpsdetexte"/>
              <w:bidi/>
              <w:spacing w:line="276" w:lineRule="auto"/>
              <w:ind w:right="0"/>
              <w:rPr>
                <w:rFonts w:ascii="ae_AlMohanad" w:hAnsi="ae_AlMohanad" w:cs="ae_AlMohanad"/>
              </w:rPr>
            </w:pPr>
            <w:r w:rsidRPr="003F15DF">
              <w:rPr>
                <w:rFonts w:ascii="ae_AlMohanad" w:hAnsi="ae_AlMohanad" w:cs="ae_AlMohanad"/>
                <w:rtl/>
              </w:rPr>
              <w:t>تبريرطلب الاعتماد:</w:t>
            </w:r>
          </w:p>
          <w:p w:rsidR="00D83E1A" w:rsidRPr="003F15DF" w:rsidRDefault="00D83E1A" w:rsidP="008878F4">
            <w:pPr>
              <w:pStyle w:val="Corpsdetexte"/>
              <w:bidi/>
              <w:spacing w:line="276" w:lineRule="auto"/>
              <w:ind w:right="0"/>
              <w:rPr>
                <w:rFonts w:ascii="ae_AlMohanad" w:hAnsi="ae_AlMohanad" w:cs="ae_AlMohanad"/>
                <w:sz w:val="16"/>
                <w:szCs w:val="16"/>
                <w:rtl/>
              </w:rPr>
            </w:pPr>
          </w:p>
          <w:p w:rsidR="00D83E1A" w:rsidRPr="003F15DF" w:rsidRDefault="00D83E1A" w:rsidP="008878F4">
            <w:pPr>
              <w:pStyle w:val="Corpsdetexte"/>
              <w:bidi/>
              <w:spacing w:line="276" w:lineRule="auto"/>
              <w:ind w:right="0"/>
              <w:rPr>
                <w:rFonts w:ascii="ae_AlMohanad" w:hAnsi="ae_AlMohanad" w:cs="ae_AlMohanad"/>
                <w:sz w:val="16"/>
                <w:szCs w:val="16"/>
                <w:rtl/>
              </w:rPr>
            </w:pPr>
          </w:p>
          <w:p w:rsidR="00D83E1A" w:rsidRPr="003F15DF" w:rsidRDefault="00D83E1A" w:rsidP="008878F4">
            <w:pPr>
              <w:pStyle w:val="Corpsdetexte"/>
              <w:bidi/>
              <w:spacing w:line="276" w:lineRule="auto"/>
              <w:ind w:right="0"/>
              <w:rPr>
                <w:rFonts w:ascii="ae_AlMohanad" w:hAnsi="ae_AlMohanad" w:cs="ae_AlMohanad"/>
                <w:sz w:val="16"/>
                <w:szCs w:val="16"/>
                <w:rtl/>
              </w:rPr>
            </w:pPr>
          </w:p>
          <w:p w:rsidR="00D83E1A" w:rsidRPr="003F15DF" w:rsidRDefault="00D83E1A" w:rsidP="008878F4">
            <w:pPr>
              <w:pStyle w:val="Corpsdetexte"/>
              <w:bidi/>
              <w:spacing w:line="276" w:lineRule="auto"/>
              <w:ind w:right="0"/>
              <w:rPr>
                <w:rFonts w:ascii="ae_AlMohanad" w:hAnsi="ae_AlMohanad" w:cs="ae_AlMohanad"/>
                <w:sz w:val="16"/>
                <w:szCs w:val="16"/>
                <w:rtl/>
              </w:rPr>
            </w:pPr>
          </w:p>
          <w:p w:rsidR="00D83E1A" w:rsidRPr="003F15DF" w:rsidRDefault="00D83E1A" w:rsidP="008878F4">
            <w:pPr>
              <w:pStyle w:val="Corpsdetexte"/>
              <w:bidi/>
              <w:spacing w:line="276" w:lineRule="auto"/>
              <w:ind w:right="0"/>
              <w:rPr>
                <w:rFonts w:ascii="ae_AlMohanad" w:hAnsi="ae_AlMohanad" w:cs="ae_AlMohanad"/>
                <w:sz w:val="16"/>
                <w:szCs w:val="16"/>
                <w:rtl/>
              </w:rPr>
            </w:pPr>
          </w:p>
          <w:p w:rsidR="00D83E1A" w:rsidRPr="003F15DF" w:rsidRDefault="00D83E1A" w:rsidP="008878F4">
            <w:pPr>
              <w:pStyle w:val="Corpsdetexte"/>
              <w:bidi/>
              <w:spacing w:line="276" w:lineRule="auto"/>
              <w:ind w:right="0"/>
              <w:rPr>
                <w:rFonts w:ascii="ae_AlMohanad" w:hAnsi="ae_AlMohanad" w:cs="ae_AlMohanad"/>
                <w:sz w:val="16"/>
                <w:szCs w:val="16"/>
                <w:rtl/>
              </w:rPr>
            </w:pPr>
          </w:p>
          <w:p w:rsidR="00D83E1A" w:rsidRPr="003F15DF" w:rsidRDefault="00D83E1A" w:rsidP="008878F4">
            <w:pPr>
              <w:pStyle w:val="Corpsdetexte"/>
              <w:bidi/>
              <w:spacing w:line="276" w:lineRule="auto"/>
              <w:ind w:right="0"/>
              <w:rPr>
                <w:rFonts w:ascii="ae_AlMohanad" w:hAnsi="ae_AlMohanad" w:cs="ae_AlMohanad"/>
                <w:sz w:val="16"/>
                <w:szCs w:val="16"/>
                <w:rtl/>
              </w:rPr>
            </w:pPr>
          </w:p>
          <w:p w:rsidR="00D83E1A" w:rsidRPr="003F15DF" w:rsidRDefault="00D83E1A" w:rsidP="008878F4">
            <w:pPr>
              <w:spacing w:line="276" w:lineRule="auto"/>
              <w:jc w:val="both"/>
              <w:rPr>
                <w:rFonts w:ascii="ae_AlMohanad" w:hAnsi="ae_AlMohanad" w:cs="ae_AlMohanad"/>
                <w:b/>
                <w:rtl/>
              </w:rPr>
            </w:pPr>
            <w:r w:rsidRPr="003F15DF">
              <w:rPr>
                <w:rFonts w:ascii="ae_AlMohanad" w:hAnsi="ae_AlMohanad" w:cs="ae_AlMohanad"/>
                <w:b/>
                <w:rtl/>
                <w:lang w:eastAsia="fr-CA"/>
              </w:rPr>
              <w:t>التاريخ وتوقيع وخاتم رئيس الجامعة</w:t>
            </w:r>
            <w:r w:rsidRPr="003F15DF">
              <w:rPr>
                <w:rFonts w:ascii="ae_AlMohanad" w:hAnsi="ae_AlMohanad" w:cs="ae_AlMohanad"/>
                <w:b/>
                <w:rtl/>
              </w:rPr>
              <w:t>:</w:t>
            </w:r>
          </w:p>
          <w:p w:rsidR="00D83E1A" w:rsidRPr="003F15DF" w:rsidRDefault="00D83E1A" w:rsidP="008878F4">
            <w:pPr>
              <w:spacing w:line="276" w:lineRule="auto"/>
              <w:jc w:val="both"/>
              <w:rPr>
                <w:rFonts w:ascii="ae_AlMohanad" w:hAnsi="ae_AlMohanad" w:cs="ae_AlMohanad"/>
                <w:b/>
                <w:rtl/>
              </w:rPr>
            </w:pPr>
          </w:p>
          <w:p w:rsidR="00D83E1A" w:rsidRPr="003F15DF" w:rsidRDefault="00D83E1A" w:rsidP="008878F4">
            <w:pPr>
              <w:spacing w:line="276" w:lineRule="auto"/>
              <w:jc w:val="both"/>
              <w:rPr>
                <w:rFonts w:ascii="ae_AlMohanad" w:hAnsi="ae_AlMohanad" w:cs="ae_AlMohanad"/>
                <w:b/>
                <w:rtl/>
              </w:rPr>
            </w:pPr>
          </w:p>
          <w:p w:rsidR="00D83E1A" w:rsidRPr="003F15DF" w:rsidRDefault="00D83E1A" w:rsidP="008878F4">
            <w:pPr>
              <w:spacing w:line="276" w:lineRule="auto"/>
              <w:jc w:val="both"/>
              <w:rPr>
                <w:rFonts w:ascii="ae_AlMohanad" w:hAnsi="ae_AlMohanad" w:cs="ae_AlMohanad"/>
                <w:b/>
                <w:rtl/>
              </w:rPr>
            </w:pPr>
          </w:p>
          <w:p w:rsidR="00D83E1A" w:rsidRPr="003F15DF" w:rsidRDefault="00D83E1A" w:rsidP="008878F4">
            <w:pPr>
              <w:spacing w:line="276" w:lineRule="auto"/>
              <w:jc w:val="both"/>
              <w:rPr>
                <w:rFonts w:ascii="ae_AlMohanad" w:hAnsi="ae_AlMohanad" w:cs="ae_AlMohanad"/>
                <w:b/>
                <w:rtl/>
              </w:rPr>
            </w:pPr>
          </w:p>
          <w:p w:rsidR="00D83E1A" w:rsidRPr="003F15DF" w:rsidRDefault="00D83E1A" w:rsidP="008878F4">
            <w:pPr>
              <w:spacing w:line="276" w:lineRule="auto"/>
              <w:jc w:val="both"/>
              <w:rPr>
                <w:rFonts w:ascii="ae_AlMohanad" w:hAnsi="ae_AlMohanad" w:cs="ae_AlMohanad"/>
                <w:b/>
                <w:rtl/>
              </w:rPr>
            </w:pPr>
          </w:p>
          <w:p w:rsidR="00D83E1A" w:rsidRPr="003F15DF" w:rsidRDefault="00D83E1A" w:rsidP="008878F4">
            <w:pPr>
              <w:spacing w:line="276" w:lineRule="auto"/>
              <w:jc w:val="both"/>
              <w:rPr>
                <w:rFonts w:ascii="ae_AlMohanad" w:hAnsi="ae_AlMohanad" w:cs="ae_AlMohanad"/>
                <w:b/>
              </w:rPr>
            </w:pPr>
          </w:p>
        </w:tc>
      </w:tr>
    </w:tbl>
    <w:p w:rsidR="008A61BE" w:rsidRPr="003F15DF" w:rsidRDefault="008A61BE" w:rsidP="00BA46C3">
      <w:pPr>
        <w:rPr>
          <w:rFonts w:ascii="ae_AlMohanad" w:hAnsi="ae_AlMohanad" w:cs="ae_AlMohanad"/>
          <w:color w:val="000000"/>
          <w:sz w:val="12"/>
          <w:szCs w:val="12"/>
        </w:rPr>
      </w:pPr>
    </w:p>
    <w:p w:rsidR="00454062" w:rsidRPr="003F15DF" w:rsidRDefault="00454062" w:rsidP="00BA46C3">
      <w:pPr>
        <w:rPr>
          <w:rFonts w:ascii="ae_AlMohanad" w:hAnsi="ae_AlMohanad" w:cs="ae_AlMohanad"/>
          <w:color w:val="000000"/>
          <w:sz w:val="12"/>
          <w:szCs w:val="12"/>
        </w:rPr>
      </w:pPr>
    </w:p>
    <w:p w:rsidR="00454062" w:rsidRPr="003F15DF" w:rsidRDefault="00454062" w:rsidP="00BA46C3">
      <w:pPr>
        <w:rPr>
          <w:rFonts w:ascii="ae_AlMohanad" w:hAnsi="ae_AlMohanad" w:cs="ae_AlMohanad"/>
          <w:color w:val="000000"/>
          <w:sz w:val="12"/>
          <w:szCs w:val="12"/>
        </w:rPr>
      </w:pPr>
    </w:p>
    <w:p w:rsidR="00C21587" w:rsidRPr="003F15DF" w:rsidRDefault="00C21587" w:rsidP="00BA46C3">
      <w:pPr>
        <w:rPr>
          <w:rFonts w:ascii="ae_AlMohanad" w:hAnsi="ae_AlMohanad" w:cs="ae_AlMohanad"/>
          <w:color w:val="000000"/>
          <w:sz w:val="12"/>
          <w:szCs w:val="12"/>
          <w:rtl/>
          <w:lang w:eastAsia="fr-CA"/>
        </w:rPr>
      </w:pPr>
    </w:p>
    <w:p w:rsidR="008545F8" w:rsidRPr="003F15DF" w:rsidRDefault="008545F8" w:rsidP="00BA46C3">
      <w:pPr>
        <w:rPr>
          <w:rFonts w:ascii="ae_AlMohanad" w:hAnsi="ae_AlMohanad" w:cs="ae_AlMohanad"/>
          <w:color w:val="000000"/>
          <w:sz w:val="12"/>
          <w:szCs w:val="12"/>
          <w:rtl/>
          <w:lang w:eastAsia="fr-CA"/>
        </w:rPr>
      </w:pPr>
    </w:p>
    <w:p w:rsidR="005811D9" w:rsidRDefault="005811D9" w:rsidP="00676D71">
      <w:pPr>
        <w:jc w:val="center"/>
        <w:rPr>
          <w:rFonts w:ascii="ae_AlMohanad" w:hAnsi="ae_AlMohanad" w:cs="ae_AlMohanad"/>
          <w:color w:val="000000"/>
          <w:sz w:val="32"/>
          <w:szCs w:val="32"/>
        </w:rPr>
      </w:pPr>
    </w:p>
    <w:p w:rsidR="00D9160D" w:rsidRDefault="00D9160D" w:rsidP="00676D71">
      <w:pPr>
        <w:jc w:val="center"/>
        <w:rPr>
          <w:rFonts w:ascii="ae_AlMohanad" w:hAnsi="ae_AlMohanad" w:cs="ae_AlMohanad"/>
          <w:b/>
          <w:bCs/>
          <w:color w:val="003399"/>
          <w:sz w:val="32"/>
          <w:szCs w:val="32"/>
        </w:rPr>
      </w:pPr>
    </w:p>
    <w:p w:rsidR="005B4D04" w:rsidRPr="003F15DF" w:rsidRDefault="006E559C" w:rsidP="00676D71">
      <w:pPr>
        <w:jc w:val="center"/>
        <w:rPr>
          <w:rFonts w:ascii="ae_AlMohanad" w:hAnsi="ae_AlMohanad" w:cs="ae_AlMohanad"/>
          <w:b/>
          <w:bCs/>
          <w:color w:val="003399"/>
          <w:sz w:val="32"/>
          <w:szCs w:val="32"/>
        </w:rPr>
      </w:pPr>
      <w:r w:rsidRPr="003F15DF">
        <w:rPr>
          <w:rFonts w:ascii="ae_AlMohanad" w:hAnsi="ae_AlMohanad" w:cs="ae_AlMohanad"/>
          <w:b/>
          <w:bCs/>
          <w:color w:val="003399"/>
          <w:sz w:val="32"/>
          <w:szCs w:val="32"/>
          <w:rtl/>
        </w:rPr>
        <w:lastRenderedPageBreak/>
        <w:t>فهرس</w:t>
      </w:r>
    </w:p>
    <w:tbl>
      <w:tblPr>
        <w:tblpPr w:leftFromText="141" w:rightFromText="141" w:vertAnchor="text" w:horzAnchor="margin" w:tblpXSpec="center" w:tblpY="506"/>
        <w:tblOverlap w:val="neve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6590"/>
        <w:gridCol w:w="1342"/>
        <w:gridCol w:w="896"/>
      </w:tblGrid>
      <w:tr w:rsidR="00FC54D9" w:rsidRPr="003F15DF" w:rsidTr="005811D9">
        <w:trPr>
          <w:trHeight w:val="254"/>
        </w:trPr>
        <w:tc>
          <w:tcPr>
            <w:tcW w:w="554" w:type="pct"/>
            <w:tcBorders>
              <w:top w:val="single" w:sz="12" w:space="0" w:color="auto"/>
              <w:left w:val="single" w:sz="12" w:space="0" w:color="auto"/>
              <w:right w:val="single" w:sz="12" w:space="0" w:color="auto"/>
            </w:tcBorders>
            <w:shd w:val="clear" w:color="auto" w:fill="DEEAF6"/>
          </w:tcPr>
          <w:p w:rsidR="00FC54D9" w:rsidRPr="003F15DF" w:rsidRDefault="00FC54D9" w:rsidP="008878F4">
            <w:pPr>
              <w:jc w:val="center"/>
              <w:rPr>
                <w:rFonts w:ascii="ae_AlMohanad" w:hAnsi="ae_AlMohanad" w:cs="ae_AlMohanad"/>
                <w:b/>
                <w:bCs/>
                <w:rtl/>
                <w:lang w:bidi="ar-MA"/>
              </w:rPr>
            </w:pPr>
            <w:r w:rsidRPr="003F15DF">
              <w:rPr>
                <w:rFonts w:ascii="ae_AlMohanad" w:hAnsi="ae_AlMohanad" w:cs="ae_AlMohanad"/>
                <w:b/>
                <w:bCs/>
                <w:rtl/>
                <w:lang w:bidi="ar-MA"/>
              </w:rPr>
              <w:t>الصفحة</w:t>
            </w:r>
          </w:p>
        </w:tc>
        <w:tc>
          <w:tcPr>
            <w:tcW w:w="3319" w:type="pct"/>
            <w:tcBorders>
              <w:top w:val="single" w:sz="12" w:space="0" w:color="auto"/>
              <w:left w:val="single" w:sz="12" w:space="0" w:color="auto"/>
            </w:tcBorders>
            <w:shd w:val="clear" w:color="auto" w:fill="DEEAF6"/>
            <w:vAlign w:val="center"/>
          </w:tcPr>
          <w:p w:rsidR="00FC54D9" w:rsidRPr="003F15DF" w:rsidRDefault="00FC54D9" w:rsidP="008878F4">
            <w:pPr>
              <w:bidi w:val="0"/>
              <w:jc w:val="center"/>
              <w:rPr>
                <w:rFonts w:ascii="ae_AlMohanad" w:hAnsi="ae_AlMohanad" w:cs="ae_AlMohanad"/>
                <w:b/>
                <w:bCs/>
              </w:rPr>
            </w:pPr>
            <w:r w:rsidRPr="003F15DF">
              <w:rPr>
                <w:rFonts w:ascii="ae_AlMohanad" w:hAnsi="ae_AlMohanad" w:cs="ae_AlMohanad"/>
                <w:b/>
                <w:bCs/>
                <w:rtl/>
              </w:rPr>
              <w:t>عنوان الوحدة</w:t>
            </w:r>
          </w:p>
        </w:tc>
        <w:tc>
          <w:tcPr>
            <w:tcW w:w="676" w:type="pct"/>
            <w:tcBorders>
              <w:top w:val="single" w:sz="12" w:space="0" w:color="auto"/>
              <w:right w:val="single" w:sz="12" w:space="0" w:color="auto"/>
            </w:tcBorders>
            <w:shd w:val="clear" w:color="auto" w:fill="DEEAF6"/>
            <w:vAlign w:val="center"/>
          </w:tcPr>
          <w:p w:rsidR="00FC54D9" w:rsidRPr="003F15DF" w:rsidRDefault="00FC54D9" w:rsidP="008878F4">
            <w:pPr>
              <w:jc w:val="center"/>
              <w:rPr>
                <w:rFonts w:ascii="ae_AlMohanad" w:hAnsi="ae_AlMohanad" w:cs="ae_AlMohanad"/>
                <w:b/>
                <w:bCs/>
              </w:rPr>
            </w:pPr>
            <w:r w:rsidRPr="003F15DF">
              <w:rPr>
                <w:rFonts w:ascii="ae_AlMohanad" w:hAnsi="ae_AlMohanad" w:cs="ae_AlMohanad"/>
                <w:b/>
                <w:bCs/>
                <w:rtl/>
              </w:rPr>
              <w:t>الوحدة رقم:</w:t>
            </w:r>
          </w:p>
        </w:tc>
        <w:tc>
          <w:tcPr>
            <w:tcW w:w="451" w:type="pct"/>
            <w:tcBorders>
              <w:top w:val="single" w:sz="12" w:space="0" w:color="auto"/>
              <w:right w:val="single" w:sz="12" w:space="0" w:color="auto"/>
            </w:tcBorders>
            <w:shd w:val="clear" w:color="auto" w:fill="DEEAF6"/>
          </w:tcPr>
          <w:p w:rsidR="00FC54D9" w:rsidRPr="003F15DF" w:rsidRDefault="00FC54D9" w:rsidP="008878F4">
            <w:pPr>
              <w:jc w:val="center"/>
              <w:rPr>
                <w:rFonts w:ascii="ae_AlMohanad" w:hAnsi="ae_AlMohanad" w:cs="ae_AlMohanad"/>
                <w:b/>
                <w:bCs/>
                <w:rtl/>
              </w:rPr>
            </w:pPr>
            <w:r w:rsidRPr="003F15DF">
              <w:rPr>
                <w:rFonts w:ascii="ae_AlMohanad" w:hAnsi="ae_AlMohanad" w:cs="ae_AlMohanad"/>
                <w:b/>
                <w:bCs/>
                <w:rtl/>
              </w:rPr>
              <w:t>الفصل</w:t>
            </w:r>
          </w:p>
        </w:tc>
      </w:tr>
      <w:tr w:rsidR="00111C5B" w:rsidRPr="003F15DF" w:rsidTr="005811D9">
        <w:tc>
          <w:tcPr>
            <w:tcW w:w="554" w:type="pct"/>
            <w:shd w:val="clear" w:color="auto" w:fill="auto"/>
          </w:tcPr>
          <w:p w:rsidR="00111C5B" w:rsidRPr="003F15DF" w:rsidRDefault="00111C5B" w:rsidP="00111C5B">
            <w:pPr>
              <w:spacing w:line="240" w:lineRule="exact"/>
              <w:jc w:val="center"/>
              <w:rPr>
                <w:rFonts w:ascii="ae_AlMohanad" w:hAnsi="ae_AlMohanad" w:cs="ae_AlMohanad"/>
              </w:rPr>
            </w:pPr>
            <w:r w:rsidRPr="003F15DF">
              <w:rPr>
                <w:rFonts w:ascii="ae_AlMohanad" w:hAnsi="ae_AlMohanad" w:cs="ae_AlMohanad"/>
              </w:rPr>
              <w:t>13</w:t>
            </w:r>
          </w:p>
        </w:tc>
        <w:tc>
          <w:tcPr>
            <w:tcW w:w="3319" w:type="pct"/>
            <w:shd w:val="clear" w:color="auto" w:fill="auto"/>
            <w:vAlign w:val="center"/>
          </w:tcPr>
          <w:p w:rsidR="00111C5B" w:rsidRPr="005811D9" w:rsidRDefault="00111C5B" w:rsidP="00144FC9">
            <w:pPr>
              <w:rPr>
                <w:rFonts w:ascii="ae_AlMohanad" w:hAnsi="ae_AlMohanad" w:cs="ae_AlMohanad"/>
                <w:lang w:eastAsia="fr-FR" w:bidi="ar-MA"/>
              </w:rPr>
            </w:pPr>
            <w:r w:rsidRPr="005811D9">
              <w:rPr>
                <w:rFonts w:ascii="ae_AlMohanad" w:hAnsi="ae_AlMohanad" w:cs="ae_AlMohanad"/>
                <w:rtl/>
                <w:lang w:eastAsia="fr-FR" w:bidi="ar-MA"/>
              </w:rPr>
              <w:t>مدخل ل</w:t>
            </w:r>
            <w:r w:rsidRPr="005811D9">
              <w:rPr>
                <w:rFonts w:ascii="ae_AlMohanad" w:hAnsi="ae_AlMohanad" w:cs="ae_AlMohanad" w:hint="cs"/>
                <w:rtl/>
                <w:lang w:eastAsia="fr-FR" w:bidi="ar-MA"/>
              </w:rPr>
              <w:t>دراسة ا</w:t>
            </w:r>
            <w:r w:rsidRPr="005811D9">
              <w:rPr>
                <w:rFonts w:ascii="ae_AlMohanad" w:hAnsi="ae_AlMohanad" w:cs="ae_AlMohanad"/>
                <w:rtl/>
                <w:lang w:eastAsia="fr-FR" w:bidi="ar-MA"/>
              </w:rPr>
              <w:t xml:space="preserve">لجغرافيا </w:t>
            </w:r>
            <w:r w:rsidRPr="005811D9">
              <w:rPr>
                <w:rFonts w:ascii="ae_AlMohanad" w:hAnsi="ae_AlMohanad" w:cs="ae_AlMohanad"/>
                <w:b/>
                <w:bCs/>
                <w:rtl/>
                <w:lang w:eastAsia="fr-FR" w:bidi="ar-MA"/>
              </w:rPr>
              <w:t>(مفاهيم</w:t>
            </w:r>
            <w:r w:rsidR="00144FC9" w:rsidRPr="005811D9">
              <w:rPr>
                <w:rFonts w:ascii="ae_AlMohanad" w:hAnsi="ae_AlMohanad" w:cs="ae_AlMohanad" w:hint="cs"/>
                <w:b/>
                <w:bCs/>
                <w:rtl/>
                <w:lang w:eastAsia="fr-FR" w:bidi="ar-MA"/>
              </w:rPr>
              <w:t xml:space="preserve"> وتخصصات،</w:t>
            </w:r>
            <w:r w:rsidRPr="005811D9">
              <w:rPr>
                <w:rFonts w:ascii="ae_AlMohanad" w:hAnsi="ae_AlMohanad" w:cs="ae_AlMohanad"/>
                <w:b/>
                <w:bCs/>
                <w:rtl/>
                <w:lang w:eastAsia="fr-FR" w:bidi="ar-MA"/>
              </w:rPr>
              <w:t xml:space="preserve"> وادوات و</w:t>
            </w:r>
            <w:r w:rsidR="00144FC9" w:rsidRPr="005811D9">
              <w:rPr>
                <w:rFonts w:ascii="ae_AlMohanad" w:hAnsi="ae_AlMohanad" w:cs="ae_AlMohanad" w:hint="cs"/>
                <w:b/>
                <w:bCs/>
                <w:rtl/>
                <w:lang w:eastAsia="fr-FR" w:bidi="ar-MA"/>
              </w:rPr>
              <w:t>مناهج ووظائف</w:t>
            </w:r>
            <w:r w:rsidRPr="005811D9">
              <w:rPr>
                <w:rFonts w:ascii="ae_AlMohanad" w:hAnsi="ae_AlMohanad" w:cs="ae_AlMohanad"/>
                <w:b/>
                <w:bCs/>
                <w:rtl/>
                <w:lang w:eastAsia="fr-FR" w:bidi="ar-MA"/>
              </w:rPr>
              <w:t>)</w:t>
            </w:r>
          </w:p>
        </w:tc>
        <w:tc>
          <w:tcPr>
            <w:tcW w:w="676" w:type="pct"/>
            <w:tcBorders>
              <w:right w:val="single" w:sz="12" w:space="0" w:color="auto"/>
            </w:tcBorders>
            <w:shd w:val="clear" w:color="auto" w:fill="auto"/>
            <w:vAlign w:val="center"/>
          </w:tcPr>
          <w:p w:rsidR="00111C5B" w:rsidRPr="003F15DF" w:rsidRDefault="00111C5B" w:rsidP="00111C5B">
            <w:pPr>
              <w:spacing w:line="240" w:lineRule="exact"/>
              <w:jc w:val="both"/>
              <w:rPr>
                <w:rFonts w:ascii="ae_AlMohanad" w:hAnsi="ae_AlMohanad" w:cs="ae_AlMohanad"/>
              </w:rPr>
            </w:pPr>
            <w:r w:rsidRPr="003F15DF">
              <w:rPr>
                <w:rFonts w:ascii="ae_AlMohanad" w:hAnsi="ae_AlMohanad" w:cs="ae_AlMohanad"/>
              </w:rPr>
              <w:t>1</w:t>
            </w:r>
          </w:p>
        </w:tc>
        <w:tc>
          <w:tcPr>
            <w:tcW w:w="451" w:type="pct"/>
            <w:vMerge w:val="restart"/>
            <w:tcBorders>
              <w:right w:val="single" w:sz="12" w:space="0" w:color="auto"/>
            </w:tcBorders>
            <w:shd w:val="clear" w:color="auto" w:fill="auto"/>
            <w:vAlign w:val="center"/>
          </w:tcPr>
          <w:p w:rsidR="00111C5B" w:rsidRPr="003F15DF" w:rsidRDefault="00111C5B" w:rsidP="00111C5B">
            <w:pPr>
              <w:spacing w:line="240" w:lineRule="exact"/>
              <w:jc w:val="center"/>
              <w:rPr>
                <w:rFonts w:ascii="ae_AlMohanad" w:hAnsi="ae_AlMohanad" w:cs="ae_AlMohanad"/>
              </w:rPr>
            </w:pPr>
          </w:p>
          <w:p w:rsidR="00111C5B" w:rsidRPr="003F15DF" w:rsidRDefault="00111C5B" w:rsidP="00111C5B">
            <w:pPr>
              <w:jc w:val="center"/>
              <w:rPr>
                <w:rFonts w:ascii="ae_AlMohanad" w:hAnsi="ae_AlMohanad" w:cs="ae_AlMohanad"/>
              </w:rPr>
            </w:pPr>
          </w:p>
          <w:p w:rsidR="00111C5B" w:rsidRPr="003F15DF" w:rsidRDefault="00111C5B" w:rsidP="00111C5B">
            <w:pPr>
              <w:jc w:val="center"/>
              <w:rPr>
                <w:rFonts w:ascii="ae_AlMohanad" w:hAnsi="ae_AlMohanad" w:cs="ae_AlMohanad"/>
              </w:rPr>
            </w:pPr>
          </w:p>
          <w:p w:rsidR="00111C5B" w:rsidRPr="003F15DF" w:rsidRDefault="00111C5B" w:rsidP="00111C5B">
            <w:pPr>
              <w:jc w:val="center"/>
              <w:rPr>
                <w:rFonts w:ascii="ae_AlMohanad" w:hAnsi="ae_AlMohanad" w:cs="ae_AlMohanad"/>
              </w:rPr>
            </w:pPr>
            <w:r w:rsidRPr="003F15DF">
              <w:rPr>
                <w:rFonts w:ascii="ae_AlMohanad" w:hAnsi="ae_AlMohanad" w:cs="ae_AlMohanad"/>
                <w:rtl/>
              </w:rPr>
              <w:t>1</w:t>
            </w:r>
          </w:p>
        </w:tc>
      </w:tr>
      <w:tr w:rsidR="00111C5B" w:rsidRPr="003F15DF" w:rsidTr="005811D9">
        <w:tc>
          <w:tcPr>
            <w:tcW w:w="554" w:type="pct"/>
            <w:shd w:val="clear" w:color="auto" w:fill="auto"/>
          </w:tcPr>
          <w:p w:rsidR="00111C5B" w:rsidRPr="003F15DF" w:rsidRDefault="00111C5B" w:rsidP="00111C5B">
            <w:pPr>
              <w:spacing w:line="240" w:lineRule="exact"/>
              <w:jc w:val="center"/>
              <w:rPr>
                <w:rFonts w:ascii="ae_AlMohanad" w:hAnsi="ae_AlMohanad" w:cs="ae_AlMohanad"/>
              </w:rPr>
            </w:pPr>
            <w:r w:rsidRPr="003F15DF">
              <w:rPr>
                <w:rFonts w:ascii="ae_AlMohanad" w:hAnsi="ae_AlMohanad" w:cs="ae_AlMohanad"/>
              </w:rPr>
              <w:t>16</w:t>
            </w:r>
          </w:p>
        </w:tc>
        <w:tc>
          <w:tcPr>
            <w:tcW w:w="3319" w:type="pct"/>
            <w:shd w:val="clear" w:color="auto" w:fill="auto"/>
            <w:vAlign w:val="center"/>
          </w:tcPr>
          <w:p w:rsidR="00111C5B" w:rsidRPr="005811D9" w:rsidRDefault="00111C5B" w:rsidP="00111C5B">
            <w:pPr>
              <w:rPr>
                <w:rFonts w:ascii="ae_AlMohanad" w:hAnsi="ae_AlMohanad" w:cs="ae_AlMohanad"/>
                <w:rtl/>
                <w:lang w:eastAsia="fr-FR" w:bidi="ar-MA"/>
              </w:rPr>
            </w:pPr>
            <w:r w:rsidRPr="005811D9">
              <w:rPr>
                <w:rFonts w:ascii="ae_AlMohanad" w:hAnsi="ae_AlMohanad" w:cs="ae_AlMohanad"/>
                <w:rtl/>
                <w:lang w:eastAsia="fr-FR" w:bidi="ar-MA"/>
              </w:rPr>
              <w:t>مدخل ل</w:t>
            </w:r>
            <w:r w:rsidRPr="005811D9">
              <w:rPr>
                <w:rFonts w:ascii="ae_AlMohanad" w:hAnsi="ae_AlMohanad" w:cs="ae_AlMohanad" w:hint="cs"/>
                <w:rtl/>
                <w:lang w:eastAsia="fr-FR" w:bidi="ar-MA"/>
              </w:rPr>
              <w:t>دراسة ا</w:t>
            </w:r>
            <w:r w:rsidRPr="005811D9">
              <w:rPr>
                <w:rFonts w:ascii="ae_AlMohanad" w:hAnsi="ae_AlMohanad" w:cs="ae_AlMohanad"/>
                <w:rtl/>
                <w:lang w:eastAsia="fr-FR" w:bidi="ar-MA"/>
              </w:rPr>
              <w:t>لتاريخ</w:t>
            </w:r>
            <w:r w:rsidR="00144FC9" w:rsidRPr="005811D9">
              <w:rPr>
                <w:rFonts w:ascii="ae_AlMohanad" w:hAnsi="ae_AlMohanad" w:cs="ae_AlMohanad"/>
                <w:b/>
                <w:bCs/>
                <w:rtl/>
                <w:lang w:eastAsia="fr-FR" w:bidi="ar-MA"/>
              </w:rPr>
              <w:t>(مفاهيم</w:t>
            </w:r>
            <w:r w:rsidR="00144FC9" w:rsidRPr="005811D9">
              <w:rPr>
                <w:rFonts w:ascii="ae_AlMohanad" w:hAnsi="ae_AlMohanad" w:cs="ae_AlMohanad" w:hint="cs"/>
                <w:b/>
                <w:bCs/>
                <w:rtl/>
                <w:lang w:eastAsia="fr-FR" w:bidi="ar-MA"/>
              </w:rPr>
              <w:t xml:space="preserve"> وتخصصات،</w:t>
            </w:r>
            <w:r w:rsidR="00144FC9" w:rsidRPr="005811D9">
              <w:rPr>
                <w:rFonts w:ascii="ae_AlMohanad" w:hAnsi="ae_AlMohanad" w:cs="ae_AlMohanad"/>
                <w:b/>
                <w:bCs/>
                <w:rtl/>
                <w:lang w:eastAsia="fr-FR" w:bidi="ar-MA"/>
              </w:rPr>
              <w:t xml:space="preserve"> وادوات و</w:t>
            </w:r>
            <w:r w:rsidR="00144FC9" w:rsidRPr="005811D9">
              <w:rPr>
                <w:rFonts w:ascii="ae_AlMohanad" w:hAnsi="ae_AlMohanad" w:cs="ae_AlMohanad" w:hint="cs"/>
                <w:b/>
                <w:bCs/>
                <w:rtl/>
                <w:lang w:eastAsia="fr-FR" w:bidi="ar-MA"/>
              </w:rPr>
              <w:t>مناهج ووظائف</w:t>
            </w:r>
            <w:r w:rsidR="00144FC9" w:rsidRPr="005811D9">
              <w:rPr>
                <w:rFonts w:ascii="ae_AlMohanad" w:hAnsi="ae_AlMohanad" w:cs="ae_AlMohanad"/>
                <w:b/>
                <w:bCs/>
                <w:rtl/>
                <w:lang w:eastAsia="fr-FR" w:bidi="ar-MA"/>
              </w:rPr>
              <w:t>)</w:t>
            </w:r>
          </w:p>
        </w:tc>
        <w:tc>
          <w:tcPr>
            <w:tcW w:w="676" w:type="pct"/>
            <w:tcBorders>
              <w:right w:val="single" w:sz="12" w:space="0" w:color="auto"/>
            </w:tcBorders>
            <w:shd w:val="clear" w:color="auto" w:fill="auto"/>
            <w:vAlign w:val="center"/>
          </w:tcPr>
          <w:p w:rsidR="00111C5B" w:rsidRPr="003F15DF" w:rsidRDefault="00111C5B" w:rsidP="00111C5B">
            <w:pPr>
              <w:spacing w:line="240" w:lineRule="exact"/>
              <w:jc w:val="both"/>
              <w:rPr>
                <w:rFonts w:ascii="ae_AlMohanad" w:hAnsi="ae_AlMohanad" w:cs="ae_AlMohanad"/>
              </w:rPr>
            </w:pPr>
            <w:r w:rsidRPr="003F15DF">
              <w:rPr>
                <w:rFonts w:ascii="ae_AlMohanad" w:hAnsi="ae_AlMohanad" w:cs="ae_AlMohanad"/>
              </w:rPr>
              <w:t>2</w:t>
            </w:r>
          </w:p>
        </w:tc>
        <w:tc>
          <w:tcPr>
            <w:tcW w:w="451" w:type="pct"/>
            <w:vMerge/>
            <w:tcBorders>
              <w:right w:val="single" w:sz="12" w:space="0" w:color="auto"/>
            </w:tcBorders>
            <w:shd w:val="clear" w:color="auto" w:fill="auto"/>
            <w:vAlign w:val="center"/>
          </w:tcPr>
          <w:p w:rsidR="00111C5B" w:rsidRPr="003F15DF" w:rsidRDefault="00111C5B" w:rsidP="00111C5B">
            <w:pPr>
              <w:spacing w:line="240" w:lineRule="exact"/>
              <w:jc w:val="center"/>
              <w:rPr>
                <w:rFonts w:ascii="ae_AlMohanad" w:hAnsi="ae_AlMohanad" w:cs="ae_AlMohanad"/>
              </w:rPr>
            </w:pPr>
          </w:p>
        </w:tc>
      </w:tr>
      <w:tr w:rsidR="00111C5B" w:rsidRPr="003F15DF" w:rsidTr="005811D9">
        <w:tc>
          <w:tcPr>
            <w:tcW w:w="554" w:type="pct"/>
            <w:shd w:val="clear" w:color="auto" w:fill="auto"/>
          </w:tcPr>
          <w:p w:rsidR="00111C5B" w:rsidRPr="003F15DF" w:rsidRDefault="00111C5B" w:rsidP="00111C5B">
            <w:pPr>
              <w:spacing w:line="240" w:lineRule="exact"/>
              <w:jc w:val="center"/>
              <w:rPr>
                <w:rFonts w:ascii="ae_AlMohanad" w:hAnsi="ae_AlMohanad" w:cs="ae_AlMohanad"/>
              </w:rPr>
            </w:pPr>
            <w:r w:rsidRPr="003F15DF">
              <w:rPr>
                <w:rFonts w:ascii="ae_AlMohanad" w:hAnsi="ae_AlMohanad" w:cs="ae_AlMohanad"/>
              </w:rPr>
              <w:t>19</w:t>
            </w:r>
          </w:p>
        </w:tc>
        <w:tc>
          <w:tcPr>
            <w:tcW w:w="3319" w:type="pct"/>
            <w:shd w:val="clear" w:color="auto" w:fill="auto"/>
            <w:vAlign w:val="center"/>
          </w:tcPr>
          <w:p w:rsidR="00111C5B" w:rsidRPr="005811D9" w:rsidRDefault="00111C5B" w:rsidP="00111C5B">
            <w:pPr>
              <w:rPr>
                <w:rFonts w:ascii="ae_AlMohanad" w:hAnsi="ae_AlMohanad" w:cs="ae_AlMohanad"/>
                <w:lang w:eastAsia="fr-FR" w:bidi="ar-MA"/>
              </w:rPr>
            </w:pPr>
            <w:r w:rsidRPr="005811D9">
              <w:rPr>
                <w:rFonts w:ascii="ae_AlMohanad" w:hAnsi="ae_AlMohanad" w:cs="ae_AlMohanad"/>
                <w:rtl/>
                <w:lang w:eastAsia="fr-FR" w:bidi="ar-MA"/>
              </w:rPr>
              <w:t xml:space="preserve">أوليات في الجغرافيا البشرية   </w:t>
            </w:r>
          </w:p>
        </w:tc>
        <w:tc>
          <w:tcPr>
            <w:tcW w:w="676" w:type="pct"/>
            <w:tcBorders>
              <w:right w:val="single" w:sz="12" w:space="0" w:color="auto"/>
            </w:tcBorders>
            <w:shd w:val="clear" w:color="auto" w:fill="auto"/>
            <w:vAlign w:val="center"/>
          </w:tcPr>
          <w:p w:rsidR="00111C5B" w:rsidRPr="003F15DF" w:rsidRDefault="00111C5B" w:rsidP="00111C5B">
            <w:pPr>
              <w:spacing w:line="240" w:lineRule="exact"/>
              <w:jc w:val="both"/>
              <w:rPr>
                <w:rFonts w:ascii="ae_AlMohanad" w:hAnsi="ae_AlMohanad" w:cs="ae_AlMohanad"/>
              </w:rPr>
            </w:pPr>
            <w:r w:rsidRPr="003F15DF">
              <w:rPr>
                <w:rFonts w:ascii="ae_AlMohanad" w:hAnsi="ae_AlMohanad" w:cs="ae_AlMohanad"/>
              </w:rPr>
              <w:t>3</w:t>
            </w:r>
          </w:p>
        </w:tc>
        <w:tc>
          <w:tcPr>
            <w:tcW w:w="451" w:type="pct"/>
            <w:vMerge/>
            <w:tcBorders>
              <w:right w:val="single" w:sz="12" w:space="0" w:color="auto"/>
            </w:tcBorders>
            <w:shd w:val="clear" w:color="auto" w:fill="auto"/>
            <w:vAlign w:val="center"/>
          </w:tcPr>
          <w:p w:rsidR="00111C5B" w:rsidRPr="003F15DF" w:rsidRDefault="00111C5B" w:rsidP="00111C5B">
            <w:pPr>
              <w:spacing w:line="240" w:lineRule="exact"/>
              <w:jc w:val="center"/>
              <w:rPr>
                <w:rFonts w:ascii="ae_AlMohanad" w:hAnsi="ae_AlMohanad" w:cs="ae_AlMohanad"/>
              </w:rPr>
            </w:pPr>
          </w:p>
        </w:tc>
      </w:tr>
      <w:tr w:rsidR="00111C5B" w:rsidRPr="003F15DF" w:rsidTr="005811D9">
        <w:tc>
          <w:tcPr>
            <w:tcW w:w="554" w:type="pct"/>
            <w:shd w:val="clear" w:color="auto" w:fill="auto"/>
          </w:tcPr>
          <w:p w:rsidR="00111C5B" w:rsidRPr="003F15DF" w:rsidRDefault="00111C5B" w:rsidP="00111C5B">
            <w:pPr>
              <w:jc w:val="center"/>
              <w:rPr>
                <w:rFonts w:ascii="ae_AlMohanad" w:hAnsi="ae_AlMohanad" w:cs="ae_AlMohanad"/>
              </w:rPr>
            </w:pPr>
            <w:r w:rsidRPr="003F15DF">
              <w:rPr>
                <w:rFonts w:ascii="ae_AlMohanad" w:hAnsi="ae_AlMohanad" w:cs="ae_AlMohanad"/>
              </w:rPr>
              <w:t>22</w:t>
            </w:r>
          </w:p>
        </w:tc>
        <w:tc>
          <w:tcPr>
            <w:tcW w:w="3319" w:type="pct"/>
            <w:shd w:val="clear" w:color="auto" w:fill="auto"/>
            <w:vAlign w:val="center"/>
          </w:tcPr>
          <w:p w:rsidR="00111C5B" w:rsidRPr="005811D9" w:rsidRDefault="00111C5B" w:rsidP="00111C5B">
            <w:pPr>
              <w:rPr>
                <w:rFonts w:ascii="ae_AlMohanad" w:hAnsi="ae_AlMohanad" w:cs="ae_AlMohanad"/>
                <w:lang w:eastAsia="fr-FR" w:bidi="ar-MA"/>
              </w:rPr>
            </w:pPr>
            <w:r w:rsidRPr="005811D9">
              <w:rPr>
                <w:rFonts w:ascii="ae_AlMohanad" w:hAnsi="ae_AlMohanad" w:cs="ae_AlMohanad"/>
                <w:rtl/>
                <w:lang w:eastAsia="fr-FR" w:bidi="ar-MA"/>
              </w:rPr>
              <w:t>تاريخ الحضارات القديمة (مصر وبلاد الرافدين)</w:t>
            </w:r>
          </w:p>
        </w:tc>
        <w:tc>
          <w:tcPr>
            <w:tcW w:w="676" w:type="pct"/>
            <w:tcBorders>
              <w:right w:val="single" w:sz="12" w:space="0" w:color="auto"/>
            </w:tcBorders>
            <w:shd w:val="clear" w:color="auto" w:fill="auto"/>
            <w:vAlign w:val="center"/>
          </w:tcPr>
          <w:p w:rsidR="00111C5B" w:rsidRPr="003F15DF" w:rsidRDefault="00111C5B" w:rsidP="00111C5B">
            <w:pPr>
              <w:spacing w:line="240" w:lineRule="exact"/>
              <w:jc w:val="both"/>
              <w:rPr>
                <w:rFonts w:ascii="ae_AlMohanad" w:hAnsi="ae_AlMohanad" w:cs="ae_AlMohanad"/>
              </w:rPr>
            </w:pPr>
            <w:r w:rsidRPr="003F15DF">
              <w:rPr>
                <w:rFonts w:ascii="ae_AlMohanad" w:hAnsi="ae_AlMohanad" w:cs="ae_AlMohanad"/>
              </w:rPr>
              <w:t>4</w:t>
            </w:r>
          </w:p>
        </w:tc>
        <w:tc>
          <w:tcPr>
            <w:tcW w:w="451" w:type="pct"/>
            <w:vMerge/>
            <w:tcBorders>
              <w:right w:val="single" w:sz="12" w:space="0" w:color="auto"/>
            </w:tcBorders>
            <w:shd w:val="clear" w:color="auto" w:fill="auto"/>
            <w:vAlign w:val="center"/>
          </w:tcPr>
          <w:p w:rsidR="00111C5B" w:rsidRPr="003F15DF" w:rsidRDefault="00111C5B" w:rsidP="00111C5B">
            <w:pPr>
              <w:spacing w:line="240" w:lineRule="exact"/>
              <w:jc w:val="center"/>
              <w:rPr>
                <w:rFonts w:ascii="ae_AlMohanad" w:hAnsi="ae_AlMohanad" w:cs="ae_AlMohanad"/>
              </w:rPr>
            </w:pPr>
          </w:p>
        </w:tc>
      </w:tr>
      <w:tr w:rsidR="00111C5B" w:rsidRPr="003F15DF" w:rsidTr="005811D9">
        <w:tc>
          <w:tcPr>
            <w:tcW w:w="554" w:type="pct"/>
            <w:shd w:val="clear" w:color="auto" w:fill="auto"/>
          </w:tcPr>
          <w:p w:rsidR="00111C5B" w:rsidRPr="003F15DF" w:rsidRDefault="00111C5B" w:rsidP="00111C5B">
            <w:pPr>
              <w:spacing w:line="240" w:lineRule="exact"/>
              <w:jc w:val="center"/>
              <w:rPr>
                <w:rFonts w:ascii="ae_AlMohanad" w:hAnsi="ae_AlMohanad" w:cs="ae_AlMohanad"/>
              </w:rPr>
            </w:pPr>
            <w:r w:rsidRPr="003F15DF">
              <w:rPr>
                <w:rFonts w:ascii="ae_AlMohanad" w:hAnsi="ae_AlMohanad" w:cs="ae_AlMohanad"/>
              </w:rPr>
              <w:t>25</w:t>
            </w:r>
          </w:p>
        </w:tc>
        <w:tc>
          <w:tcPr>
            <w:tcW w:w="3319" w:type="pct"/>
            <w:shd w:val="clear" w:color="auto" w:fill="auto"/>
            <w:vAlign w:val="center"/>
          </w:tcPr>
          <w:p w:rsidR="00111C5B" w:rsidRPr="005811D9" w:rsidRDefault="00111C5B" w:rsidP="00111C5B">
            <w:pPr>
              <w:rPr>
                <w:rFonts w:ascii="ae_AlMohanad" w:hAnsi="ae_AlMohanad" w:cs="ae_AlMohanad"/>
                <w:lang w:eastAsia="fr-FR" w:bidi="ar-MA"/>
              </w:rPr>
            </w:pPr>
            <w:r w:rsidRPr="005811D9">
              <w:rPr>
                <w:rFonts w:ascii="ae_AlMohanad" w:hAnsi="ae_AlMohanad" w:cs="ae_AlMohanad"/>
                <w:rtl/>
                <w:lang w:eastAsia="fr-FR" w:bidi="ar-MA"/>
              </w:rPr>
              <w:t>قراءة وتحليل الوثيقة التاريخية</w:t>
            </w:r>
          </w:p>
        </w:tc>
        <w:tc>
          <w:tcPr>
            <w:tcW w:w="676" w:type="pct"/>
            <w:tcBorders>
              <w:right w:val="single" w:sz="12" w:space="0" w:color="auto"/>
            </w:tcBorders>
            <w:shd w:val="clear" w:color="auto" w:fill="auto"/>
            <w:vAlign w:val="center"/>
          </w:tcPr>
          <w:p w:rsidR="00111C5B" w:rsidRPr="003F15DF" w:rsidRDefault="00111C5B" w:rsidP="00111C5B">
            <w:pPr>
              <w:spacing w:line="240" w:lineRule="exact"/>
              <w:jc w:val="both"/>
              <w:rPr>
                <w:rFonts w:ascii="ae_AlMohanad" w:hAnsi="ae_AlMohanad" w:cs="ae_AlMohanad"/>
              </w:rPr>
            </w:pPr>
            <w:r w:rsidRPr="003F15DF">
              <w:rPr>
                <w:rFonts w:ascii="ae_AlMohanad" w:hAnsi="ae_AlMohanad" w:cs="ae_AlMohanad"/>
              </w:rPr>
              <w:t>5</w:t>
            </w:r>
          </w:p>
        </w:tc>
        <w:tc>
          <w:tcPr>
            <w:tcW w:w="451" w:type="pct"/>
            <w:vMerge/>
            <w:tcBorders>
              <w:right w:val="single" w:sz="12" w:space="0" w:color="auto"/>
            </w:tcBorders>
            <w:shd w:val="clear" w:color="auto" w:fill="auto"/>
            <w:vAlign w:val="center"/>
          </w:tcPr>
          <w:p w:rsidR="00111C5B" w:rsidRPr="003F15DF" w:rsidRDefault="00111C5B" w:rsidP="00111C5B">
            <w:pPr>
              <w:spacing w:line="240" w:lineRule="exact"/>
              <w:jc w:val="center"/>
              <w:rPr>
                <w:rFonts w:ascii="ae_AlMohanad" w:hAnsi="ae_AlMohanad" w:cs="ae_AlMohanad"/>
              </w:rPr>
            </w:pPr>
          </w:p>
        </w:tc>
      </w:tr>
      <w:tr w:rsidR="00111C5B" w:rsidRPr="003F15DF" w:rsidTr="005811D9">
        <w:tc>
          <w:tcPr>
            <w:tcW w:w="554" w:type="pct"/>
            <w:shd w:val="clear" w:color="auto" w:fill="auto"/>
          </w:tcPr>
          <w:p w:rsidR="00111C5B" w:rsidRPr="003F15DF" w:rsidRDefault="00111C5B" w:rsidP="00111C5B">
            <w:pPr>
              <w:jc w:val="center"/>
              <w:rPr>
                <w:rFonts w:ascii="ae_AlMohanad" w:hAnsi="ae_AlMohanad" w:cs="ae_AlMohanad"/>
                <w:rtl/>
                <w:lang w:bidi="ar-MA"/>
              </w:rPr>
            </w:pPr>
            <w:r w:rsidRPr="003F15DF">
              <w:rPr>
                <w:rFonts w:ascii="ae_AlMohanad" w:hAnsi="ae_AlMohanad" w:cs="ae_AlMohanad"/>
              </w:rPr>
              <w:t>28</w:t>
            </w:r>
          </w:p>
        </w:tc>
        <w:tc>
          <w:tcPr>
            <w:tcW w:w="3319" w:type="pct"/>
            <w:shd w:val="clear" w:color="auto" w:fill="auto"/>
            <w:vAlign w:val="center"/>
          </w:tcPr>
          <w:p w:rsidR="00111C5B" w:rsidRPr="005811D9" w:rsidRDefault="00111C5B" w:rsidP="00111C5B">
            <w:pPr>
              <w:rPr>
                <w:rFonts w:ascii="ae_AlMohanad" w:hAnsi="ae_AlMohanad" w:cs="ae_AlMohanad"/>
                <w:lang w:eastAsia="fr-FR" w:bidi="ar-MA"/>
              </w:rPr>
            </w:pPr>
            <w:r w:rsidRPr="005811D9">
              <w:rPr>
                <w:rFonts w:ascii="ae_AlMohanad" w:hAnsi="ae_AlMohanad" w:cs="ae_AlMohanad"/>
                <w:rtl/>
                <w:lang w:eastAsia="fr-FR" w:bidi="ar-MA"/>
              </w:rPr>
              <w:t>أساسيات الخرائط الطبغرافية</w:t>
            </w:r>
          </w:p>
        </w:tc>
        <w:tc>
          <w:tcPr>
            <w:tcW w:w="676" w:type="pct"/>
            <w:tcBorders>
              <w:right w:val="single" w:sz="12" w:space="0" w:color="auto"/>
            </w:tcBorders>
            <w:shd w:val="clear" w:color="auto" w:fill="auto"/>
            <w:vAlign w:val="center"/>
          </w:tcPr>
          <w:p w:rsidR="00111C5B" w:rsidRPr="003F15DF" w:rsidRDefault="00111C5B" w:rsidP="00111C5B">
            <w:pPr>
              <w:spacing w:line="240" w:lineRule="exact"/>
              <w:jc w:val="both"/>
              <w:rPr>
                <w:rFonts w:ascii="ae_AlMohanad" w:hAnsi="ae_AlMohanad" w:cs="ae_AlMohanad"/>
              </w:rPr>
            </w:pPr>
            <w:r w:rsidRPr="003F15DF">
              <w:rPr>
                <w:rFonts w:ascii="ae_AlMohanad" w:hAnsi="ae_AlMohanad" w:cs="ae_AlMohanad"/>
              </w:rPr>
              <w:t>6</w:t>
            </w:r>
          </w:p>
        </w:tc>
        <w:tc>
          <w:tcPr>
            <w:tcW w:w="451" w:type="pct"/>
            <w:vMerge/>
            <w:tcBorders>
              <w:right w:val="single" w:sz="12" w:space="0" w:color="auto"/>
            </w:tcBorders>
            <w:shd w:val="clear" w:color="auto" w:fill="auto"/>
            <w:vAlign w:val="center"/>
          </w:tcPr>
          <w:p w:rsidR="00111C5B" w:rsidRPr="003F15DF" w:rsidRDefault="00111C5B" w:rsidP="00111C5B">
            <w:pPr>
              <w:spacing w:line="240" w:lineRule="exact"/>
              <w:jc w:val="center"/>
              <w:rPr>
                <w:rFonts w:ascii="ae_AlMohanad" w:hAnsi="ae_AlMohanad" w:cs="ae_AlMohanad"/>
              </w:rPr>
            </w:pPr>
          </w:p>
        </w:tc>
      </w:tr>
      <w:tr w:rsidR="00FC54D9" w:rsidRPr="003F15DF" w:rsidTr="005811D9">
        <w:tc>
          <w:tcPr>
            <w:tcW w:w="554" w:type="pct"/>
            <w:shd w:val="clear" w:color="auto" w:fill="FFFF00"/>
          </w:tcPr>
          <w:p w:rsidR="00FC54D9" w:rsidRPr="003F15DF" w:rsidRDefault="00FC54D9" w:rsidP="008878F4">
            <w:pPr>
              <w:spacing w:line="240" w:lineRule="exact"/>
              <w:jc w:val="center"/>
              <w:rPr>
                <w:rFonts w:ascii="ae_AlMohanad" w:hAnsi="ae_AlMohanad" w:cs="ae_AlMohanad"/>
              </w:rPr>
            </w:pPr>
            <w:r w:rsidRPr="003F15DF">
              <w:rPr>
                <w:rFonts w:ascii="ae_AlMohanad" w:hAnsi="ae_AlMohanad" w:cs="ae_AlMohanad"/>
              </w:rPr>
              <w:t>31</w:t>
            </w:r>
          </w:p>
        </w:tc>
        <w:tc>
          <w:tcPr>
            <w:tcW w:w="3319" w:type="pct"/>
            <w:shd w:val="clear" w:color="auto" w:fill="FFFF00"/>
            <w:vAlign w:val="center"/>
          </w:tcPr>
          <w:p w:rsidR="00FC54D9" w:rsidRPr="005811D9" w:rsidRDefault="00FC54D9" w:rsidP="008878F4">
            <w:pPr>
              <w:rPr>
                <w:rFonts w:ascii="ae_AlMohanad" w:hAnsi="ae_AlMohanad" w:cs="ae_AlMohanad"/>
                <w:rtl/>
                <w:lang w:eastAsia="fr-FR"/>
              </w:rPr>
            </w:pPr>
            <w:r w:rsidRPr="005811D9">
              <w:rPr>
                <w:rFonts w:ascii="ae_AlMohanad" w:hAnsi="ae_AlMohanad" w:cs="ae_AlMohanad"/>
                <w:rtl/>
                <w:lang w:eastAsia="fr-FR" w:bidi="ar-MA"/>
              </w:rPr>
              <w:t>تكنولوجيا المعلومات والاتصالات في تدريس الاجتماعيات 1</w:t>
            </w:r>
          </w:p>
        </w:tc>
        <w:tc>
          <w:tcPr>
            <w:tcW w:w="676" w:type="pct"/>
            <w:tcBorders>
              <w:right w:val="single" w:sz="12" w:space="0" w:color="auto"/>
            </w:tcBorders>
            <w:shd w:val="clear" w:color="auto" w:fill="FFFF00"/>
            <w:vAlign w:val="center"/>
          </w:tcPr>
          <w:p w:rsidR="00FC54D9" w:rsidRPr="003F15DF" w:rsidRDefault="00FC54D9" w:rsidP="008878F4">
            <w:pPr>
              <w:spacing w:line="240" w:lineRule="exact"/>
              <w:jc w:val="both"/>
              <w:rPr>
                <w:rFonts w:ascii="ae_AlMohanad" w:hAnsi="ae_AlMohanad" w:cs="ae_AlMohanad"/>
              </w:rPr>
            </w:pPr>
            <w:r w:rsidRPr="003F15DF">
              <w:rPr>
                <w:rFonts w:ascii="ae_AlMohanad" w:hAnsi="ae_AlMohanad" w:cs="ae_AlMohanad"/>
              </w:rPr>
              <w:t>7</w:t>
            </w:r>
          </w:p>
        </w:tc>
        <w:tc>
          <w:tcPr>
            <w:tcW w:w="451" w:type="pct"/>
            <w:vMerge/>
            <w:tcBorders>
              <w:right w:val="single" w:sz="12" w:space="0" w:color="auto"/>
            </w:tcBorders>
            <w:shd w:val="clear" w:color="auto" w:fill="auto"/>
            <w:vAlign w:val="center"/>
          </w:tcPr>
          <w:p w:rsidR="00FC54D9" w:rsidRPr="003F15DF" w:rsidRDefault="00FC54D9" w:rsidP="008878F4">
            <w:pPr>
              <w:spacing w:line="240" w:lineRule="exact"/>
              <w:jc w:val="center"/>
              <w:rPr>
                <w:rFonts w:ascii="ae_AlMohanad" w:hAnsi="ae_AlMohanad" w:cs="ae_AlMohanad"/>
              </w:rPr>
            </w:pPr>
          </w:p>
        </w:tc>
      </w:tr>
      <w:tr w:rsidR="00FC54D9" w:rsidRPr="003F15DF" w:rsidTr="005811D9">
        <w:tc>
          <w:tcPr>
            <w:tcW w:w="554" w:type="pct"/>
            <w:shd w:val="clear" w:color="auto" w:fill="auto"/>
          </w:tcPr>
          <w:p w:rsidR="00FC54D9" w:rsidRPr="003F15DF" w:rsidRDefault="00FC54D9" w:rsidP="008878F4">
            <w:pPr>
              <w:spacing w:line="240" w:lineRule="exact"/>
              <w:jc w:val="center"/>
              <w:rPr>
                <w:rFonts w:ascii="ae_AlMohanad" w:hAnsi="ae_AlMohanad" w:cs="ae_AlMohanad"/>
              </w:rPr>
            </w:pPr>
            <w:r w:rsidRPr="003F15DF">
              <w:rPr>
                <w:rFonts w:ascii="ae_AlMohanad" w:hAnsi="ae_AlMohanad" w:cs="ae_AlMohanad"/>
              </w:rPr>
              <w:t>37</w:t>
            </w:r>
          </w:p>
        </w:tc>
        <w:tc>
          <w:tcPr>
            <w:tcW w:w="3319" w:type="pct"/>
            <w:shd w:val="clear" w:color="auto" w:fill="auto"/>
            <w:vAlign w:val="center"/>
          </w:tcPr>
          <w:p w:rsidR="00FC54D9" w:rsidRPr="005811D9" w:rsidRDefault="00FC54D9" w:rsidP="008878F4">
            <w:pPr>
              <w:rPr>
                <w:rFonts w:ascii="ae_AlMohanad" w:hAnsi="ae_AlMohanad" w:cs="ae_AlMohanad"/>
                <w:lang w:eastAsia="fr-FR" w:bidi="ar-MA"/>
              </w:rPr>
            </w:pPr>
            <w:r w:rsidRPr="005811D9">
              <w:rPr>
                <w:rFonts w:ascii="ae_AlMohanad" w:hAnsi="ae_AlMohanad" w:cs="ae_AlMohanad"/>
                <w:rtl/>
                <w:lang w:eastAsia="fr-FR" w:bidi="ar-MA"/>
              </w:rPr>
              <w:t xml:space="preserve">أوليات في الجغرافية الطبيعية  </w:t>
            </w:r>
            <w:r w:rsidR="00144FC9" w:rsidRPr="005811D9">
              <w:rPr>
                <w:rFonts w:ascii="ae_AlMohanad" w:hAnsi="ae_AlMohanad" w:cs="ae_AlMohanad" w:hint="cs"/>
                <w:b/>
                <w:bCs/>
                <w:rtl/>
                <w:lang w:eastAsia="fr-FR" w:bidi="ar-MA"/>
              </w:rPr>
              <w:t>(الجيومورفلوجيا، المناخ الوصفي والهيدرولوجيا)</w:t>
            </w:r>
          </w:p>
        </w:tc>
        <w:tc>
          <w:tcPr>
            <w:tcW w:w="676" w:type="pct"/>
            <w:tcBorders>
              <w:right w:val="single" w:sz="12" w:space="0" w:color="auto"/>
            </w:tcBorders>
            <w:shd w:val="clear" w:color="auto" w:fill="auto"/>
            <w:vAlign w:val="center"/>
          </w:tcPr>
          <w:p w:rsidR="00FC54D9" w:rsidRPr="003F15DF" w:rsidRDefault="00FC54D9" w:rsidP="008878F4">
            <w:pPr>
              <w:spacing w:line="240" w:lineRule="exact"/>
              <w:jc w:val="both"/>
              <w:rPr>
                <w:rFonts w:ascii="ae_AlMohanad" w:hAnsi="ae_AlMohanad" w:cs="ae_AlMohanad"/>
              </w:rPr>
            </w:pPr>
            <w:r w:rsidRPr="003F15DF">
              <w:rPr>
                <w:rFonts w:ascii="ae_AlMohanad" w:hAnsi="ae_AlMohanad" w:cs="ae_AlMohanad"/>
              </w:rPr>
              <w:t>8</w:t>
            </w:r>
          </w:p>
        </w:tc>
        <w:tc>
          <w:tcPr>
            <w:tcW w:w="451" w:type="pct"/>
            <w:vMerge w:val="restart"/>
            <w:tcBorders>
              <w:right w:val="single" w:sz="12" w:space="0" w:color="auto"/>
            </w:tcBorders>
            <w:shd w:val="clear" w:color="auto" w:fill="auto"/>
            <w:vAlign w:val="center"/>
          </w:tcPr>
          <w:p w:rsidR="00FC54D9" w:rsidRPr="003F15DF" w:rsidRDefault="00FC54D9" w:rsidP="008878F4">
            <w:pPr>
              <w:spacing w:line="240" w:lineRule="exact"/>
              <w:jc w:val="center"/>
              <w:rPr>
                <w:rFonts w:ascii="ae_AlMohanad" w:hAnsi="ae_AlMohanad" w:cs="ae_AlMohanad"/>
              </w:rPr>
            </w:pPr>
          </w:p>
          <w:p w:rsidR="00FC54D9" w:rsidRPr="003F15DF" w:rsidRDefault="00FC54D9" w:rsidP="008878F4">
            <w:pPr>
              <w:jc w:val="center"/>
              <w:rPr>
                <w:rFonts w:ascii="ae_AlMohanad" w:hAnsi="ae_AlMohanad" w:cs="ae_AlMohanad"/>
              </w:rPr>
            </w:pPr>
          </w:p>
          <w:p w:rsidR="00FC54D9" w:rsidRPr="003F15DF" w:rsidRDefault="00FC54D9" w:rsidP="008878F4">
            <w:pPr>
              <w:jc w:val="center"/>
              <w:rPr>
                <w:rFonts w:ascii="ae_AlMohanad" w:hAnsi="ae_AlMohanad" w:cs="ae_AlMohanad"/>
              </w:rPr>
            </w:pPr>
          </w:p>
          <w:p w:rsidR="00FC54D9" w:rsidRPr="003F15DF" w:rsidRDefault="00FC54D9" w:rsidP="008878F4">
            <w:pPr>
              <w:jc w:val="center"/>
              <w:rPr>
                <w:rFonts w:ascii="ae_AlMohanad" w:hAnsi="ae_AlMohanad" w:cs="ae_AlMohanad"/>
              </w:rPr>
            </w:pPr>
            <w:r w:rsidRPr="003F15DF">
              <w:rPr>
                <w:rFonts w:ascii="ae_AlMohanad" w:hAnsi="ae_AlMohanad" w:cs="ae_AlMohanad"/>
                <w:rtl/>
              </w:rPr>
              <w:t>2</w:t>
            </w:r>
          </w:p>
        </w:tc>
      </w:tr>
      <w:tr w:rsidR="00FC54D9" w:rsidRPr="003F15DF" w:rsidTr="005811D9">
        <w:tc>
          <w:tcPr>
            <w:tcW w:w="554" w:type="pct"/>
            <w:shd w:val="clear" w:color="auto" w:fill="auto"/>
          </w:tcPr>
          <w:p w:rsidR="00FC54D9" w:rsidRPr="003F15DF" w:rsidRDefault="00FC54D9" w:rsidP="008878F4">
            <w:pPr>
              <w:spacing w:line="240" w:lineRule="exact"/>
              <w:jc w:val="center"/>
              <w:rPr>
                <w:rFonts w:ascii="ae_AlMohanad" w:hAnsi="ae_AlMohanad" w:cs="ae_AlMohanad"/>
              </w:rPr>
            </w:pPr>
            <w:r w:rsidRPr="003F15DF">
              <w:rPr>
                <w:rFonts w:ascii="ae_AlMohanad" w:hAnsi="ae_AlMohanad" w:cs="ae_AlMohanad"/>
              </w:rPr>
              <w:t>40</w:t>
            </w:r>
          </w:p>
        </w:tc>
        <w:tc>
          <w:tcPr>
            <w:tcW w:w="3319" w:type="pct"/>
            <w:shd w:val="clear" w:color="auto" w:fill="auto"/>
            <w:vAlign w:val="center"/>
          </w:tcPr>
          <w:p w:rsidR="00FC54D9" w:rsidRPr="005811D9" w:rsidRDefault="00FC54D9" w:rsidP="008878F4">
            <w:pPr>
              <w:rPr>
                <w:rFonts w:ascii="ae_AlMohanad" w:hAnsi="ae_AlMohanad" w:cs="ae_AlMohanad"/>
                <w:rtl/>
                <w:lang w:eastAsia="fr-FR" w:bidi="ar-MA"/>
              </w:rPr>
            </w:pPr>
            <w:r w:rsidRPr="005811D9">
              <w:rPr>
                <w:rFonts w:ascii="ae_AlMohanad" w:hAnsi="ae_AlMohanad" w:cs="ae_AlMohanad"/>
                <w:rtl/>
                <w:lang w:eastAsia="fr-FR" w:bidi="ar-MA"/>
              </w:rPr>
              <w:t>تاريخ الإغريق و الرومان</w:t>
            </w:r>
          </w:p>
        </w:tc>
        <w:tc>
          <w:tcPr>
            <w:tcW w:w="676" w:type="pct"/>
            <w:tcBorders>
              <w:right w:val="single" w:sz="12" w:space="0" w:color="auto"/>
            </w:tcBorders>
            <w:shd w:val="clear" w:color="auto" w:fill="auto"/>
            <w:vAlign w:val="center"/>
          </w:tcPr>
          <w:p w:rsidR="00FC54D9" w:rsidRPr="003F15DF" w:rsidRDefault="00FC54D9" w:rsidP="008878F4">
            <w:pPr>
              <w:spacing w:line="240" w:lineRule="exact"/>
              <w:jc w:val="both"/>
              <w:rPr>
                <w:rFonts w:ascii="ae_AlMohanad" w:hAnsi="ae_AlMohanad" w:cs="ae_AlMohanad"/>
              </w:rPr>
            </w:pPr>
            <w:r w:rsidRPr="003F15DF">
              <w:rPr>
                <w:rFonts w:ascii="ae_AlMohanad" w:hAnsi="ae_AlMohanad" w:cs="ae_AlMohanad"/>
              </w:rPr>
              <w:t>9</w:t>
            </w:r>
          </w:p>
        </w:tc>
        <w:tc>
          <w:tcPr>
            <w:tcW w:w="451" w:type="pct"/>
            <w:vMerge/>
            <w:tcBorders>
              <w:right w:val="single" w:sz="12" w:space="0" w:color="auto"/>
            </w:tcBorders>
            <w:shd w:val="clear" w:color="auto" w:fill="auto"/>
            <w:vAlign w:val="center"/>
          </w:tcPr>
          <w:p w:rsidR="00FC54D9" w:rsidRPr="003F15DF" w:rsidRDefault="00FC54D9" w:rsidP="008878F4">
            <w:pPr>
              <w:spacing w:line="240" w:lineRule="exact"/>
              <w:jc w:val="both"/>
              <w:rPr>
                <w:rFonts w:ascii="ae_AlMohanad" w:hAnsi="ae_AlMohanad" w:cs="ae_AlMohanad"/>
              </w:rPr>
            </w:pPr>
          </w:p>
        </w:tc>
      </w:tr>
      <w:tr w:rsidR="00FC54D9" w:rsidRPr="003F15DF" w:rsidTr="005811D9">
        <w:trPr>
          <w:trHeight w:val="189"/>
        </w:trPr>
        <w:tc>
          <w:tcPr>
            <w:tcW w:w="554" w:type="pct"/>
            <w:shd w:val="clear" w:color="auto" w:fill="auto"/>
          </w:tcPr>
          <w:p w:rsidR="00FC54D9" w:rsidRPr="003F15DF" w:rsidRDefault="00FC54D9" w:rsidP="008878F4">
            <w:pPr>
              <w:spacing w:line="240" w:lineRule="exact"/>
              <w:jc w:val="center"/>
              <w:rPr>
                <w:rFonts w:ascii="ae_AlMohanad" w:hAnsi="ae_AlMohanad" w:cs="ae_AlMohanad"/>
              </w:rPr>
            </w:pPr>
            <w:r w:rsidRPr="003F15DF">
              <w:rPr>
                <w:rFonts w:ascii="ae_AlMohanad" w:hAnsi="ae_AlMohanad" w:cs="ae_AlMohanad"/>
              </w:rPr>
              <w:t>43</w:t>
            </w:r>
          </w:p>
        </w:tc>
        <w:tc>
          <w:tcPr>
            <w:tcW w:w="3319" w:type="pct"/>
            <w:shd w:val="clear" w:color="auto" w:fill="auto"/>
            <w:vAlign w:val="center"/>
          </w:tcPr>
          <w:p w:rsidR="00FC54D9" w:rsidRPr="005811D9" w:rsidRDefault="00FC54D9" w:rsidP="008878F4">
            <w:pPr>
              <w:rPr>
                <w:rFonts w:ascii="ae_AlMohanad" w:hAnsi="ae_AlMohanad" w:cs="ae_AlMohanad"/>
                <w:lang w:eastAsia="fr-FR" w:bidi="ar-MA"/>
              </w:rPr>
            </w:pPr>
            <w:r w:rsidRPr="005811D9">
              <w:rPr>
                <w:rFonts w:ascii="ae_AlMohanad" w:hAnsi="ae_AlMohanad" w:cs="ae_AlMohanad"/>
                <w:rtl/>
                <w:lang w:eastAsia="fr-FR" w:bidi="ar-MA"/>
              </w:rPr>
              <w:t>تحليل الخريطة الطبغرافية</w:t>
            </w:r>
          </w:p>
        </w:tc>
        <w:tc>
          <w:tcPr>
            <w:tcW w:w="676" w:type="pct"/>
            <w:tcBorders>
              <w:right w:val="single" w:sz="12" w:space="0" w:color="auto"/>
            </w:tcBorders>
            <w:shd w:val="clear" w:color="auto" w:fill="auto"/>
            <w:vAlign w:val="center"/>
          </w:tcPr>
          <w:p w:rsidR="00FC54D9" w:rsidRPr="003F15DF" w:rsidRDefault="00FC54D9" w:rsidP="008878F4">
            <w:pPr>
              <w:spacing w:line="240" w:lineRule="exact"/>
              <w:jc w:val="both"/>
              <w:rPr>
                <w:rFonts w:ascii="ae_AlMohanad" w:hAnsi="ae_AlMohanad" w:cs="ae_AlMohanad"/>
              </w:rPr>
            </w:pPr>
            <w:r w:rsidRPr="003F15DF">
              <w:rPr>
                <w:rFonts w:ascii="ae_AlMohanad" w:hAnsi="ae_AlMohanad" w:cs="ae_AlMohanad"/>
              </w:rPr>
              <w:t>10</w:t>
            </w:r>
          </w:p>
        </w:tc>
        <w:tc>
          <w:tcPr>
            <w:tcW w:w="451" w:type="pct"/>
            <w:vMerge/>
            <w:tcBorders>
              <w:right w:val="single" w:sz="12" w:space="0" w:color="auto"/>
            </w:tcBorders>
            <w:shd w:val="clear" w:color="auto" w:fill="auto"/>
            <w:vAlign w:val="center"/>
          </w:tcPr>
          <w:p w:rsidR="00FC54D9" w:rsidRPr="003F15DF" w:rsidRDefault="00FC54D9" w:rsidP="008878F4">
            <w:pPr>
              <w:spacing w:line="240" w:lineRule="exact"/>
              <w:jc w:val="both"/>
              <w:rPr>
                <w:rFonts w:ascii="ae_AlMohanad" w:hAnsi="ae_AlMohanad" w:cs="ae_AlMohanad"/>
              </w:rPr>
            </w:pPr>
          </w:p>
        </w:tc>
      </w:tr>
      <w:tr w:rsidR="00FC54D9" w:rsidRPr="003F15DF" w:rsidTr="005811D9">
        <w:trPr>
          <w:trHeight w:val="70"/>
        </w:trPr>
        <w:tc>
          <w:tcPr>
            <w:tcW w:w="554" w:type="pct"/>
            <w:shd w:val="clear" w:color="auto" w:fill="auto"/>
          </w:tcPr>
          <w:p w:rsidR="00FC54D9" w:rsidRPr="003F15DF" w:rsidRDefault="00FC54D9" w:rsidP="008878F4">
            <w:pPr>
              <w:jc w:val="center"/>
              <w:rPr>
                <w:rFonts w:ascii="ae_AlMohanad" w:hAnsi="ae_AlMohanad" w:cs="ae_AlMohanad"/>
              </w:rPr>
            </w:pPr>
            <w:r w:rsidRPr="003F15DF">
              <w:rPr>
                <w:rFonts w:ascii="ae_AlMohanad" w:hAnsi="ae_AlMohanad" w:cs="ae_AlMohanad"/>
              </w:rPr>
              <w:t>46</w:t>
            </w:r>
          </w:p>
        </w:tc>
        <w:tc>
          <w:tcPr>
            <w:tcW w:w="3319" w:type="pct"/>
            <w:shd w:val="clear" w:color="auto" w:fill="auto"/>
            <w:vAlign w:val="center"/>
          </w:tcPr>
          <w:p w:rsidR="00FC54D9" w:rsidRPr="005811D9" w:rsidRDefault="00FC54D9" w:rsidP="008878F4">
            <w:pPr>
              <w:rPr>
                <w:rFonts w:ascii="ae_AlMohanad" w:hAnsi="ae_AlMohanad" w:cs="ae_AlMohanad"/>
                <w:lang w:eastAsia="fr-FR" w:bidi="ar-MA"/>
              </w:rPr>
            </w:pPr>
            <w:r w:rsidRPr="005811D9">
              <w:rPr>
                <w:rFonts w:ascii="ae_AlMohanad" w:hAnsi="ae_AlMohanad" w:cs="ae_AlMohanad"/>
                <w:rtl/>
                <w:lang w:eastAsia="fr-FR" w:bidi="ar-MA"/>
              </w:rPr>
              <w:t>مدخل إلى علم الاركيولوجيا</w:t>
            </w:r>
          </w:p>
        </w:tc>
        <w:tc>
          <w:tcPr>
            <w:tcW w:w="676" w:type="pct"/>
            <w:tcBorders>
              <w:right w:val="single" w:sz="12" w:space="0" w:color="auto"/>
            </w:tcBorders>
            <w:shd w:val="clear" w:color="auto" w:fill="auto"/>
            <w:vAlign w:val="center"/>
          </w:tcPr>
          <w:p w:rsidR="00FC54D9" w:rsidRPr="003F15DF" w:rsidRDefault="00FC54D9" w:rsidP="008878F4">
            <w:pPr>
              <w:spacing w:line="240" w:lineRule="exact"/>
              <w:jc w:val="both"/>
              <w:rPr>
                <w:rFonts w:ascii="ae_AlMohanad" w:hAnsi="ae_AlMohanad" w:cs="ae_AlMohanad"/>
              </w:rPr>
            </w:pPr>
            <w:r w:rsidRPr="003F15DF">
              <w:rPr>
                <w:rFonts w:ascii="ae_AlMohanad" w:hAnsi="ae_AlMohanad" w:cs="ae_AlMohanad"/>
              </w:rPr>
              <w:t>11</w:t>
            </w:r>
          </w:p>
        </w:tc>
        <w:tc>
          <w:tcPr>
            <w:tcW w:w="451" w:type="pct"/>
            <w:vMerge/>
            <w:tcBorders>
              <w:right w:val="single" w:sz="12" w:space="0" w:color="auto"/>
            </w:tcBorders>
            <w:shd w:val="clear" w:color="auto" w:fill="auto"/>
            <w:vAlign w:val="center"/>
          </w:tcPr>
          <w:p w:rsidR="00FC54D9" w:rsidRPr="003F15DF" w:rsidRDefault="00FC54D9" w:rsidP="008878F4">
            <w:pPr>
              <w:spacing w:line="240" w:lineRule="exact"/>
              <w:jc w:val="both"/>
              <w:rPr>
                <w:rFonts w:ascii="ae_AlMohanad" w:hAnsi="ae_AlMohanad" w:cs="ae_AlMohanad"/>
              </w:rPr>
            </w:pPr>
          </w:p>
        </w:tc>
      </w:tr>
      <w:tr w:rsidR="00FC54D9" w:rsidRPr="003F15DF" w:rsidTr="005811D9">
        <w:trPr>
          <w:trHeight w:val="70"/>
        </w:trPr>
        <w:tc>
          <w:tcPr>
            <w:tcW w:w="554" w:type="pct"/>
            <w:shd w:val="clear" w:color="auto" w:fill="auto"/>
          </w:tcPr>
          <w:p w:rsidR="00FC54D9" w:rsidRPr="003F15DF" w:rsidRDefault="00FC54D9" w:rsidP="008878F4">
            <w:pPr>
              <w:spacing w:line="240" w:lineRule="exact"/>
              <w:jc w:val="center"/>
              <w:rPr>
                <w:rFonts w:ascii="ae_AlMohanad" w:hAnsi="ae_AlMohanad" w:cs="ae_AlMohanad"/>
              </w:rPr>
            </w:pPr>
            <w:r w:rsidRPr="003F15DF">
              <w:rPr>
                <w:rFonts w:ascii="ae_AlMohanad" w:hAnsi="ae_AlMohanad" w:cs="ae_AlMohanad"/>
              </w:rPr>
              <w:t>49</w:t>
            </w:r>
          </w:p>
        </w:tc>
        <w:tc>
          <w:tcPr>
            <w:tcW w:w="3319" w:type="pct"/>
            <w:shd w:val="clear" w:color="auto" w:fill="auto"/>
            <w:vAlign w:val="center"/>
          </w:tcPr>
          <w:p w:rsidR="00FC54D9" w:rsidRPr="005811D9" w:rsidRDefault="00FC54D9" w:rsidP="008878F4">
            <w:pPr>
              <w:rPr>
                <w:rFonts w:ascii="ae_AlMohanad" w:hAnsi="ae_AlMohanad" w:cs="ae_AlMohanad"/>
                <w:lang w:eastAsia="fr-FR" w:bidi="ar-MA"/>
              </w:rPr>
            </w:pPr>
            <w:r w:rsidRPr="005811D9">
              <w:rPr>
                <w:rFonts w:ascii="ae_AlMohanad" w:hAnsi="ae_AlMohanad" w:cs="ae_AlMohanad"/>
                <w:rtl/>
                <w:lang w:eastAsia="fr-FR" w:bidi="ar-MA"/>
              </w:rPr>
              <w:t xml:space="preserve">لغات التفتح  </w:t>
            </w:r>
            <w:r w:rsidR="00111C5B" w:rsidRPr="005811D9">
              <w:rPr>
                <w:rFonts w:cs="AL-Mohanad Bold"/>
                <w:sz w:val="22"/>
                <w:szCs w:val="22"/>
                <w:lang w:eastAsia="fr-FR" w:bidi="ar-MA"/>
              </w:rPr>
              <w:t xml:space="preserve"> Langue et communication</w:t>
            </w:r>
          </w:p>
        </w:tc>
        <w:tc>
          <w:tcPr>
            <w:tcW w:w="676" w:type="pct"/>
            <w:tcBorders>
              <w:right w:val="single" w:sz="12" w:space="0" w:color="auto"/>
            </w:tcBorders>
            <w:shd w:val="clear" w:color="auto" w:fill="auto"/>
            <w:vAlign w:val="center"/>
          </w:tcPr>
          <w:p w:rsidR="00FC54D9" w:rsidRPr="003F15DF" w:rsidRDefault="00FC54D9" w:rsidP="008878F4">
            <w:pPr>
              <w:spacing w:line="240" w:lineRule="exact"/>
              <w:jc w:val="both"/>
              <w:rPr>
                <w:rFonts w:ascii="ae_AlMohanad" w:hAnsi="ae_AlMohanad" w:cs="ae_AlMohanad"/>
              </w:rPr>
            </w:pPr>
            <w:r w:rsidRPr="003F15DF">
              <w:rPr>
                <w:rFonts w:ascii="ae_AlMohanad" w:hAnsi="ae_AlMohanad" w:cs="ae_AlMohanad"/>
              </w:rPr>
              <w:t>12</w:t>
            </w:r>
          </w:p>
        </w:tc>
        <w:tc>
          <w:tcPr>
            <w:tcW w:w="451" w:type="pct"/>
            <w:vMerge/>
            <w:tcBorders>
              <w:right w:val="single" w:sz="12" w:space="0" w:color="auto"/>
            </w:tcBorders>
            <w:shd w:val="clear" w:color="auto" w:fill="auto"/>
            <w:vAlign w:val="center"/>
          </w:tcPr>
          <w:p w:rsidR="00FC54D9" w:rsidRPr="003F15DF" w:rsidRDefault="00FC54D9" w:rsidP="008878F4">
            <w:pPr>
              <w:spacing w:line="240" w:lineRule="exact"/>
              <w:jc w:val="both"/>
              <w:rPr>
                <w:rFonts w:ascii="ae_AlMohanad" w:hAnsi="ae_AlMohanad" w:cs="ae_AlMohanad"/>
              </w:rPr>
            </w:pPr>
          </w:p>
        </w:tc>
      </w:tr>
      <w:tr w:rsidR="00FC54D9" w:rsidRPr="003F15DF" w:rsidTr="005811D9">
        <w:tc>
          <w:tcPr>
            <w:tcW w:w="554" w:type="pct"/>
            <w:shd w:val="clear" w:color="auto" w:fill="auto"/>
          </w:tcPr>
          <w:p w:rsidR="00FC54D9" w:rsidRPr="003F15DF" w:rsidRDefault="00FC54D9" w:rsidP="008878F4">
            <w:pPr>
              <w:spacing w:line="240" w:lineRule="exact"/>
              <w:jc w:val="center"/>
              <w:rPr>
                <w:rFonts w:ascii="ae_AlMohanad" w:hAnsi="ae_AlMohanad" w:cs="ae_AlMohanad"/>
              </w:rPr>
            </w:pPr>
            <w:r w:rsidRPr="003F15DF">
              <w:rPr>
                <w:rFonts w:ascii="ae_AlMohanad" w:hAnsi="ae_AlMohanad" w:cs="ae_AlMohanad"/>
              </w:rPr>
              <w:t>52</w:t>
            </w:r>
          </w:p>
        </w:tc>
        <w:tc>
          <w:tcPr>
            <w:tcW w:w="3319" w:type="pct"/>
            <w:shd w:val="clear" w:color="auto" w:fill="auto"/>
            <w:vAlign w:val="center"/>
          </w:tcPr>
          <w:p w:rsidR="00FC54D9" w:rsidRPr="005811D9" w:rsidRDefault="00FC54D9" w:rsidP="008878F4">
            <w:pPr>
              <w:rPr>
                <w:rFonts w:ascii="ae_AlMohanad" w:hAnsi="ae_AlMohanad" w:cs="ae_AlMohanad"/>
                <w:lang w:eastAsia="fr-FR" w:bidi="ar-MA"/>
              </w:rPr>
            </w:pPr>
            <w:r w:rsidRPr="005811D9">
              <w:rPr>
                <w:rFonts w:ascii="ae_AlMohanad" w:hAnsi="ae_AlMohanad" w:cs="ae_AlMohanad"/>
                <w:rtl/>
                <w:lang w:eastAsia="fr-FR" w:bidi="ar-MA"/>
              </w:rPr>
              <w:t xml:space="preserve">المفاهيم والمصطلحات </w:t>
            </w:r>
            <w:r w:rsidRPr="005811D9">
              <w:rPr>
                <w:rFonts w:ascii="ae_AlMohanad" w:hAnsi="ae_AlMohanad" w:cs="ae_AlMohanad"/>
                <w:sz w:val="22"/>
                <w:szCs w:val="22"/>
                <w:rtl/>
                <w:lang w:eastAsia="fr-FR" w:bidi="ar-MA"/>
              </w:rPr>
              <w:t>(</w:t>
            </w:r>
            <w:r w:rsidRPr="005811D9">
              <w:rPr>
                <w:rFonts w:ascii="ae_AlMohanad" w:hAnsi="ae_AlMohanad" w:cs="ae_AlMohanad"/>
                <w:sz w:val="22"/>
                <w:szCs w:val="22"/>
                <w:lang w:eastAsia="fr-FR" w:bidi="ar-MA"/>
              </w:rPr>
              <w:t>terminologie</w:t>
            </w:r>
            <w:r w:rsidRPr="005811D9">
              <w:rPr>
                <w:rFonts w:ascii="ae_AlMohanad" w:hAnsi="ae_AlMohanad" w:cs="ae_AlMohanad"/>
                <w:sz w:val="22"/>
                <w:szCs w:val="22"/>
                <w:rtl/>
                <w:lang w:eastAsia="fr-FR" w:bidi="ar-MA"/>
              </w:rPr>
              <w:t>)</w:t>
            </w:r>
          </w:p>
        </w:tc>
        <w:tc>
          <w:tcPr>
            <w:tcW w:w="676" w:type="pct"/>
            <w:tcBorders>
              <w:right w:val="single" w:sz="12" w:space="0" w:color="auto"/>
            </w:tcBorders>
            <w:shd w:val="clear" w:color="auto" w:fill="auto"/>
            <w:vAlign w:val="center"/>
          </w:tcPr>
          <w:p w:rsidR="00FC54D9" w:rsidRPr="003F15DF" w:rsidRDefault="00FC54D9" w:rsidP="008878F4">
            <w:pPr>
              <w:spacing w:line="240" w:lineRule="exact"/>
              <w:jc w:val="both"/>
              <w:rPr>
                <w:rFonts w:ascii="ae_AlMohanad" w:hAnsi="ae_AlMohanad" w:cs="ae_AlMohanad"/>
              </w:rPr>
            </w:pPr>
            <w:r w:rsidRPr="003F15DF">
              <w:rPr>
                <w:rFonts w:ascii="ae_AlMohanad" w:hAnsi="ae_AlMohanad" w:cs="ae_AlMohanad"/>
              </w:rPr>
              <w:t>13</w:t>
            </w:r>
          </w:p>
        </w:tc>
        <w:tc>
          <w:tcPr>
            <w:tcW w:w="451" w:type="pct"/>
            <w:vMerge/>
            <w:tcBorders>
              <w:right w:val="single" w:sz="12" w:space="0" w:color="auto"/>
            </w:tcBorders>
            <w:shd w:val="clear" w:color="auto" w:fill="auto"/>
            <w:vAlign w:val="center"/>
          </w:tcPr>
          <w:p w:rsidR="00FC54D9" w:rsidRPr="003F15DF" w:rsidRDefault="00FC54D9" w:rsidP="008878F4">
            <w:pPr>
              <w:spacing w:line="240" w:lineRule="exact"/>
              <w:jc w:val="both"/>
              <w:rPr>
                <w:rFonts w:ascii="ae_AlMohanad" w:hAnsi="ae_AlMohanad" w:cs="ae_AlMohanad"/>
              </w:rPr>
            </w:pPr>
          </w:p>
        </w:tc>
      </w:tr>
      <w:tr w:rsidR="00FC54D9" w:rsidRPr="003F15DF" w:rsidTr="005811D9">
        <w:tc>
          <w:tcPr>
            <w:tcW w:w="554" w:type="pct"/>
            <w:tcBorders>
              <w:bottom w:val="single" w:sz="4" w:space="0" w:color="auto"/>
            </w:tcBorders>
            <w:shd w:val="clear" w:color="auto" w:fill="FFFF00"/>
          </w:tcPr>
          <w:p w:rsidR="00FC54D9" w:rsidRPr="003F15DF" w:rsidRDefault="00FC54D9" w:rsidP="008878F4">
            <w:pPr>
              <w:spacing w:line="240" w:lineRule="exact"/>
              <w:jc w:val="center"/>
              <w:rPr>
                <w:rFonts w:ascii="ae_AlMohanad" w:hAnsi="ae_AlMohanad" w:cs="ae_AlMohanad"/>
              </w:rPr>
            </w:pPr>
            <w:r w:rsidRPr="003F15DF">
              <w:rPr>
                <w:rFonts w:ascii="ae_AlMohanad" w:hAnsi="ae_AlMohanad" w:cs="ae_AlMohanad"/>
              </w:rPr>
              <w:t>55</w:t>
            </w:r>
          </w:p>
        </w:tc>
        <w:tc>
          <w:tcPr>
            <w:tcW w:w="3319" w:type="pct"/>
            <w:tcBorders>
              <w:bottom w:val="single" w:sz="4" w:space="0" w:color="auto"/>
            </w:tcBorders>
            <w:shd w:val="clear" w:color="auto" w:fill="FFFF00"/>
            <w:vAlign w:val="center"/>
          </w:tcPr>
          <w:p w:rsidR="00FC54D9" w:rsidRPr="005811D9" w:rsidRDefault="00FC54D9" w:rsidP="008878F4">
            <w:pPr>
              <w:rPr>
                <w:rFonts w:ascii="ae_AlMohanad" w:hAnsi="ae_AlMohanad" w:cs="ae_AlMohanad"/>
                <w:rtl/>
                <w:lang w:eastAsia="fr-FR"/>
              </w:rPr>
            </w:pPr>
            <w:r w:rsidRPr="005811D9">
              <w:rPr>
                <w:rFonts w:ascii="ae_AlMohanad" w:hAnsi="ae_AlMohanad" w:cs="ae_AlMohanad"/>
                <w:rtl/>
                <w:lang w:eastAsia="fr-FR" w:bidi="ar-MA"/>
              </w:rPr>
              <w:t>تكنولوجيا المعلومات والاتصالات في تدريس الاجتماعيات 2</w:t>
            </w:r>
          </w:p>
        </w:tc>
        <w:tc>
          <w:tcPr>
            <w:tcW w:w="676" w:type="pct"/>
            <w:tcBorders>
              <w:bottom w:val="single" w:sz="4" w:space="0" w:color="auto"/>
              <w:right w:val="single" w:sz="12" w:space="0" w:color="auto"/>
            </w:tcBorders>
            <w:shd w:val="clear" w:color="auto" w:fill="FFFF00"/>
            <w:vAlign w:val="center"/>
          </w:tcPr>
          <w:p w:rsidR="00FC54D9" w:rsidRPr="003F15DF" w:rsidRDefault="00FC54D9" w:rsidP="008878F4">
            <w:pPr>
              <w:spacing w:line="240" w:lineRule="exact"/>
              <w:jc w:val="both"/>
              <w:rPr>
                <w:rFonts w:ascii="ae_AlMohanad" w:hAnsi="ae_AlMohanad" w:cs="ae_AlMohanad"/>
              </w:rPr>
            </w:pPr>
            <w:r w:rsidRPr="003F15DF">
              <w:rPr>
                <w:rFonts w:ascii="ae_AlMohanad" w:hAnsi="ae_AlMohanad" w:cs="ae_AlMohanad"/>
              </w:rPr>
              <w:t>14</w:t>
            </w:r>
          </w:p>
        </w:tc>
        <w:tc>
          <w:tcPr>
            <w:tcW w:w="451" w:type="pct"/>
            <w:vMerge/>
            <w:tcBorders>
              <w:bottom w:val="single" w:sz="4" w:space="0" w:color="auto"/>
              <w:right w:val="single" w:sz="12" w:space="0" w:color="auto"/>
            </w:tcBorders>
            <w:shd w:val="clear" w:color="auto" w:fill="auto"/>
            <w:vAlign w:val="center"/>
          </w:tcPr>
          <w:p w:rsidR="00FC54D9" w:rsidRPr="003F15DF" w:rsidRDefault="00FC54D9" w:rsidP="008878F4">
            <w:pPr>
              <w:spacing w:line="240" w:lineRule="exact"/>
              <w:jc w:val="both"/>
              <w:rPr>
                <w:rFonts w:ascii="ae_AlMohanad" w:hAnsi="ae_AlMohanad" w:cs="ae_AlMohanad"/>
              </w:rPr>
            </w:pPr>
          </w:p>
        </w:tc>
      </w:tr>
      <w:tr w:rsidR="00FC54D9" w:rsidRPr="003F15DF" w:rsidTr="005811D9">
        <w:trPr>
          <w:trHeight w:val="753"/>
        </w:trPr>
        <w:tc>
          <w:tcPr>
            <w:tcW w:w="554" w:type="pct"/>
            <w:shd w:val="clear" w:color="auto" w:fill="auto"/>
          </w:tcPr>
          <w:p w:rsidR="00FC54D9" w:rsidRPr="003F15DF" w:rsidRDefault="00FC54D9" w:rsidP="008878F4">
            <w:pPr>
              <w:spacing w:line="240" w:lineRule="exact"/>
              <w:jc w:val="center"/>
              <w:rPr>
                <w:rFonts w:ascii="ae_AlMohanad" w:hAnsi="ae_AlMohanad" w:cs="ae_AlMohanad"/>
                <w:lang w:bidi="ar-MA"/>
              </w:rPr>
            </w:pPr>
            <w:r w:rsidRPr="003F15DF">
              <w:rPr>
                <w:rFonts w:ascii="ae_AlMohanad" w:hAnsi="ae_AlMohanad" w:cs="ae_AlMohanad"/>
              </w:rPr>
              <w:t>60</w:t>
            </w:r>
          </w:p>
        </w:tc>
        <w:tc>
          <w:tcPr>
            <w:tcW w:w="3319" w:type="pct"/>
            <w:shd w:val="clear" w:color="auto" w:fill="auto"/>
            <w:vAlign w:val="center"/>
          </w:tcPr>
          <w:p w:rsidR="00FC54D9" w:rsidRPr="005811D9" w:rsidRDefault="00FC54D9" w:rsidP="008878F4">
            <w:pPr>
              <w:rPr>
                <w:rFonts w:ascii="ae_AlMohanad" w:hAnsi="ae_AlMohanad" w:cs="ae_AlMohanad"/>
                <w:rtl/>
                <w:lang w:eastAsia="fr-FR" w:bidi="ar-MA"/>
              </w:rPr>
            </w:pPr>
            <w:r w:rsidRPr="005811D9">
              <w:rPr>
                <w:rFonts w:ascii="ae_AlMohanad" w:hAnsi="ae_AlMohanad" w:cs="ae_AlMohanad"/>
                <w:rtl/>
                <w:lang w:eastAsia="fr-FR" w:bidi="ar-MA"/>
              </w:rPr>
              <w:t xml:space="preserve">أساسيات في الجغرافية الطبيعية (الجومرفوناخ، المناخ الدينامي </w:t>
            </w:r>
          </w:p>
          <w:p w:rsidR="00FC54D9" w:rsidRPr="005811D9" w:rsidRDefault="00FC54D9" w:rsidP="008878F4">
            <w:pPr>
              <w:rPr>
                <w:rFonts w:ascii="ae_AlMohanad" w:hAnsi="ae_AlMohanad" w:cs="ae_AlMohanad"/>
                <w:rtl/>
                <w:lang w:eastAsia="fr-FR" w:bidi="ar-MA"/>
              </w:rPr>
            </w:pPr>
            <w:r w:rsidRPr="005811D9">
              <w:rPr>
                <w:rFonts w:ascii="ae_AlMohanad" w:hAnsi="ae_AlMohanad" w:cs="ae_AlMohanad"/>
                <w:rtl/>
                <w:lang w:eastAsia="fr-FR" w:bidi="ar-MA"/>
              </w:rPr>
              <w:t>والبيوجغرافية)</w:t>
            </w:r>
          </w:p>
        </w:tc>
        <w:tc>
          <w:tcPr>
            <w:tcW w:w="676" w:type="pct"/>
            <w:tcBorders>
              <w:right w:val="single" w:sz="12" w:space="0" w:color="auto"/>
            </w:tcBorders>
            <w:shd w:val="clear" w:color="auto" w:fill="auto"/>
            <w:vAlign w:val="center"/>
          </w:tcPr>
          <w:p w:rsidR="00FC54D9" w:rsidRPr="003F15DF" w:rsidRDefault="00FC54D9" w:rsidP="008878F4">
            <w:pPr>
              <w:spacing w:line="240" w:lineRule="exact"/>
              <w:jc w:val="both"/>
              <w:rPr>
                <w:rFonts w:ascii="ae_AlMohanad" w:hAnsi="ae_AlMohanad" w:cs="ae_AlMohanad"/>
              </w:rPr>
            </w:pPr>
            <w:r w:rsidRPr="003F15DF">
              <w:rPr>
                <w:rFonts w:ascii="ae_AlMohanad" w:hAnsi="ae_AlMohanad" w:cs="ae_AlMohanad"/>
              </w:rPr>
              <w:t>15</w:t>
            </w:r>
          </w:p>
        </w:tc>
        <w:tc>
          <w:tcPr>
            <w:tcW w:w="451" w:type="pct"/>
            <w:vMerge w:val="restart"/>
            <w:tcBorders>
              <w:right w:val="single" w:sz="12" w:space="0" w:color="auto"/>
            </w:tcBorders>
            <w:shd w:val="clear" w:color="auto" w:fill="auto"/>
            <w:vAlign w:val="center"/>
          </w:tcPr>
          <w:p w:rsidR="00FC54D9" w:rsidRPr="003F15DF" w:rsidRDefault="00FC54D9" w:rsidP="008878F4">
            <w:pPr>
              <w:spacing w:line="240" w:lineRule="exact"/>
              <w:jc w:val="center"/>
              <w:rPr>
                <w:rFonts w:ascii="ae_AlMohanad" w:hAnsi="ae_AlMohanad" w:cs="ae_AlMohanad"/>
              </w:rPr>
            </w:pPr>
          </w:p>
          <w:p w:rsidR="00FC54D9" w:rsidRPr="003F15DF" w:rsidRDefault="00FC54D9" w:rsidP="008878F4">
            <w:pPr>
              <w:jc w:val="center"/>
              <w:rPr>
                <w:rFonts w:ascii="ae_AlMohanad" w:hAnsi="ae_AlMohanad" w:cs="ae_AlMohanad"/>
              </w:rPr>
            </w:pPr>
          </w:p>
          <w:p w:rsidR="00FC54D9" w:rsidRPr="003F15DF" w:rsidRDefault="00FC54D9" w:rsidP="008878F4">
            <w:pPr>
              <w:jc w:val="center"/>
              <w:rPr>
                <w:rFonts w:ascii="ae_AlMohanad" w:hAnsi="ae_AlMohanad" w:cs="ae_AlMohanad"/>
              </w:rPr>
            </w:pPr>
            <w:r w:rsidRPr="003F15DF">
              <w:rPr>
                <w:rFonts w:ascii="ae_AlMohanad" w:hAnsi="ae_AlMohanad" w:cs="ae_AlMohanad"/>
                <w:rtl/>
              </w:rPr>
              <w:t>3</w:t>
            </w:r>
          </w:p>
        </w:tc>
      </w:tr>
      <w:tr w:rsidR="00111C5B" w:rsidRPr="003F15DF" w:rsidTr="005811D9">
        <w:trPr>
          <w:trHeight w:val="269"/>
        </w:trPr>
        <w:tc>
          <w:tcPr>
            <w:tcW w:w="554" w:type="pct"/>
            <w:shd w:val="clear" w:color="auto" w:fill="auto"/>
          </w:tcPr>
          <w:p w:rsidR="00111C5B" w:rsidRPr="003F15DF" w:rsidRDefault="00111C5B" w:rsidP="00111C5B">
            <w:pPr>
              <w:spacing w:line="240" w:lineRule="exact"/>
              <w:jc w:val="center"/>
              <w:rPr>
                <w:rFonts w:ascii="ae_AlMohanad" w:hAnsi="ae_AlMohanad" w:cs="ae_AlMohanad"/>
                <w:lang w:bidi="ar-MA"/>
              </w:rPr>
            </w:pPr>
            <w:r w:rsidRPr="003F15DF">
              <w:rPr>
                <w:rFonts w:ascii="ae_AlMohanad" w:hAnsi="ae_AlMohanad" w:cs="ae_AlMohanad"/>
              </w:rPr>
              <w:t>63</w:t>
            </w:r>
          </w:p>
        </w:tc>
        <w:tc>
          <w:tcPr>
            <w:tcW w:w="3319" w:type="pct"/>
            <w:shd w:val="clear" w:color="auto" w:fill="auto"/>
            <w:vAlign w:val="center"/>
          </w:tcPr>
          <w:p w:rsidR="00111C5B" w:rsidRPr="005811D9" w:rsidRDefault="00144FC9" w:rsidP="00144FC9">
            <w:pPr>
              <w:rPr>
                <w:rFonts w:ascii="ae_AlMohanad" w:hAnsi="ae_AlMohanad" w:cs="ae_AlMohanad"/>
                <w:rtl/>
                <w:lang w:eastAsia="fr-FR" w:bidi="ar-MA"/>
              </w:rPr>
            </w:pPr>
            <w:r w:rsidRPr="005811D9">
              <w:rPr>
                <w:rFonts w:ascii="ae_AlMohanad" w:hAnsi="ae_AlMohanad" w:cs="ae_AlMohanad" w:hint="cs"/>
                <w:rtl/>
                <w:lang w:eastAsia="fr-FR" w:bidi="ar-MA"/>
              </w:rPr>
              <w:t xml:space="preserve">جغرافية المجالين الحضري </w:t>
            </w:r>
            <w:r w:rsidRPr="005811D9">
              <w:rPr>
                <w:rFonts w:ascii="ae_AlMohanad" w:hAnsi="ae_AlMohanad" w:cs="ae_AlMohanad" w:hint="cs"/>
                <w:b/>
                <w:bCs/>
                <w:rtl/>
                <w:lang w:eastAsia="fr-FR" w:bidi="ar-MA"/>
              </w:rPr>
              <w:t>والريفي</w:t>
            </w:r>
          </w:p>
        </w:tc>
        <w:tc>
          <w:tcPr>
            <w:tcW w:w="676" w:type="pct"/>
            <w:tcBorders>
              <w:right w:val="single" w:sz="12" w:space="0" w:color="auto"/>
            </w:tcBorders>
            <w:shd w:val="clear" w:color="auto" w:fill="auto"/>
            <w:vAlign w:val="center"/>
          </w:tcPr>
          <w:p w:rsidR="00111C5B" w:rsidRPr="003F15DF" w:rsidRDefault="00111C5B" w:rsidP="00111C5B">
            <w:pPr>
              <w:spacing w:line="240" w:lineRule="exact"/>
              <w:jc w:val="both"/>
              <w:rPr>
                <w:rFonts w:ascii="ae_AlMohanad" w:hAnsi="ae_AlMohanad" w:cs="ae_AlMohanad"/>
              </w:rPr>
            </w:pPr>
            <w:r w:rsidRPr="003F15DF">
              <w:rPr>
                <w:rFonts w:ascii="ae_AlMohanad" w:hAnsi="ae_AlMohanad" w:cs="ae_AlMohanad"/>
              </w:rPr>
              <w:t>16</w:t>
            </w:r>
          </w:p>
        </w:tc>
        <w:tc>
          <w:tcPr>
            <w:tcW w:w="451" w:type="pct"/>
            <w:vMerge/>
            <w:tcBorders>
              <w:right w:val="single" w:sz="12" w:space="0" w:color="auto"/>
            </w:tcBorders>
            <w:shd w:val="clear" w:color="auto" w:fill="auto"/>
            <w:vAlign w:val="center"/>
          </w:tcPr>
          <w:p w:rsidR="00111C5B" w:rsidRPr="003F15DF" w:rsidRDefault="00111C5B" w:rsidP="00111C5B">
            <w:pPr>
              <w:spacing w:line="240" w:lineRule="exact"/>
              <w:jc w:val="center"/>
              <w:rPr>
                <w:rFonts w:ascii="ae_AlMohanad" w:hAnsi="ae_AlMohanad" w:cs="ae_AlMohanad"/>
              </w:rPr>
            </w:pPr>
          </w:p>
        </w:tc>
      </w:tr>
      <w:tr w:rsidR="00111C5B" w:rsidRPr="003F15DF" w:rsidTr="005811D9">
        <w:tc>
          <w:tcPr>
            <w:tcW w:w="554" w:type="pct"/>
            <w:shd w:val="clear" w:color="auto" w:fill="auto"/>
          </w:tcPr>
          <w:p w:rsidR="00111C5B" w:rsidRPr="003F15DF" w:rsidRDefault="00111C5B" w:rsidP="00111C5B">
            <w:pPr>
              <w:spacing w:line="240" w:lineRule="exact"/>
              <w:jc w:val="center"/>
              <w:rPr>
                <w:rFonts w:ascii="ae_AlMohanad" w:hAnsi="ae_AlMohanad" w:cs="ae_AlMohanad"/>
                <w:lang w:bidi="ar-MA"/>
              </w:rPr>
            </w:pPr>
            <w:r w:rsidRPr="003F15DF">
              <w:rPr>
                <w:rFonts w:ascii="ae_AlMohanad" w:hAnsi="ae_AlMohanad" w:cs="ae_AlMohanad"/>
              </w:rPr>
              <w:t>66</w:t>
            </w:r>
          </w:p>
        </w:tc>
        <w:tc>
          <w:tcPr>
            <w:tcW w:w="3319" w:type="pct"/>
            <w:shd w:val="clear" w:color="auto" w:fill="auto"/>
            <w:vAlign w:val="center"/>
          </w:tcPr>
          <w:p w:rsidR="00111C5B" w:rsidRPr="005811D9" w:rsidRDefault="008C5BC2" w:rsidP="00111C5B">
            <w:pPr>
              <w:rPr>
                <w:rFonts w:ascii="ae_AlMohanad" w:hAnsi="ae_AlMohanad" w:cs="ae_AlMohanad"/>
                <w:b/>
                <w:bCs/>
                <w:rtl/>
                <w:lang w:eastAsia="fr-FR" w:bidi="ar-MA"/>
              </w:rPr>
            </w:pPr>
            <w:r w:rsidRPr="005811D9">
              <w:rPr>
                <w:rFonts w:ascii="ae_AlMohanad" w:hAnsi="ae_AlMohanad" w:cs="ae_AlMohanad" w:hint="cs"/>
                <w:b/>
                <w:bCs/>
                <w:rtl/>
                <w:lang w:eastAsia="fr-FR" w:bidi="ar-MA"/>
              </w:rPr>
              <w:t>الإحصاء الوصفي و</w:t>
            </w:r>
            <w:r w:rsidR="00111C5B" w:rsidRPr="005811D9">
              <w:rPr>
                <w:rFonts w:ascii="ae_AlMohanad" w:hAnsi="ae_AlMohanad" w:cs="ae_AlMohanad" w:hint="cs"/>
                <w:b/>
                <w:bCs/>
                <w:rtl/>
                <w:lang w:eastAsia="fr-FR" w:bidi="ar-MA"/>
              </w:rPr>
              <w:t>التمثيل المبياني</w:t>
            </w:r>
          </w:p>
        </w:tc>
        <w:tc>
          <w:tcPr>
            <w:tcW w:w="676" w:type="pct"/>
            <w:tcBorders>
              <w:right w:val="single" w:sz="12" w:space="0" w:color="auto"/>
            </w:tcBorders>
            <w:shd w:val="clear" w:color="auto" w:fill="auto"/>
            <w:vAlign w:val="center"/>
          </w:tcPr>
          <w:p w:rsidR="00111C5B" w:rsidRPr="003F15DF" w:rsidRDefault="00111C5B" w:rsidP="00111C5B">
            <w:pPr>
              <w:spacing w:line="240" w:lineRule="exact"/>
              <w:jc w:val="both"/>
              <w:rPr>
                <w:rFonts w:ascii="ae_AlMohanad" w:hAnsi="ae_AlMohanad" w:cs="ae_AlMohanad"/>
              </w:rPr>
            </w:pPr>
            <w:r w:rsidRPr="003F15DF">
              <w:rPr>
                <w:rFonts w:ascii="ae_AlMohanad" w:hAnsi="ae_AlMohanad" w:cs="ae_AlMohanad"/>
              </w:rPr>
              <w:t>17</w:t>
            </w:r>
          </w:p>
        </w:tc>
        <w:tc>
          <w:tcPr>
            <w:tcW w:w="451" w:type="pct"/>
            <w:vMerge/>
            <w:tcBorders>
              <w:right w:val="single" w:sz="12" w:space="0" w:color="auto"/>
            </w:tcBorders>
            <w:shd w:val="clear" w:color="auto" w:fill="auto"/>
            <w:vAlign w:val="center"/>
          </w:tcPr>
          <w:p w:rsidR="00111C5B" w:rsidRPr="003F15DF" w:rsidRDefault="00111C5B" w:rsidP="00111C5B">
            <w:pPr>
              <w:spacing w:line="240" w:lineRule="exact"/>
              <w:jc w:val="center"/>
              <w:rPr>
                <w:rFonts w:ascii="ae_AlMohanad" w:hAnsi="ae_AlMohanad" w:cs="ae_AlMohanad"/>
              </w:rPr>
            </w:pPr>
          </w:p>
        </w:tc>
      </w:tr>
      <w:tr w:rsidR="00111C5B" w:rsidRPr="003F15DF" w:rsidTr="005811D9">
        <w:tc>
          <w:tcPr>
            <w:tcW w:w="554" w:type="pct"/>
            <w:shd w:val="clear" w:color="auto" w:fill="auto"/>
          </w:tcPr>
          <w:p w:rsidR="00111C5B" w:rsidRPr="003F15DF" w:rsidRDefault="00111C5B" w:rsidP="00111C5B">
            <w:pPr>
              <w:spacing w:line="240" w:lineRule="exact"/>
              <w:jc w:val="center"/>
              <w:rPr>
                <w:rFonts w:ascii="ae_AlMohanad" w:hAnsi="ae_AlMohanad" w:cs="ae_AlMohanad"/>
                <w:lang w:bidi="ar-MA"/>
              </w:rPr>
            </w:pPr>
            <w:r w:rsidRPr="003F15DF">
              <w:rPr>
                <w:rFonts w:ascii="ae_AlMohanad" w:hAnsi="ae_AlMohanad" w:cs="ae_AlMohanad"/>
              </w:rPr>
              <w:t>69</w:t>
            </w:r>
          </w:p>
        </w:tc>
        <w:tc>
          <w:tcPr>
            <w:tcW w:w="3319" w:type="pct"/>
            <w:shd w:val="clear" w:color="auto" w:fill="auto"/>
            <w:vAlign w:val="center"/>
          </w:tcPr>
          <w:p w:rsidR="00111C5B" w:rsidRPr="005811D9" w:rsidRDefault="00111C5B" w:rsidP="00111C5B">
            <w:pPr>
              <w:rPr>
                <w:rFonts w:ascii="ae_AlMohanad" w:hAnsi="ae_AlMohanad" w:cs="ae_AlMohanad"/>
                <w:rtl/>
                <w:lang w:eastAsia="fr-FR" w:bidi="ar-MA"/>
              </w:rPr>
            </w:pPr>
            <w:r w:rsidRPr="005811D9">
              <w:rPr>
                <w:rFonts w:ascii="ae_AlMohanad" w:hAnsi="ae_AlMohanad" w:cs="ae_AlMohanad" w:hint="cs"/>
                <w:rtl/>
                <w:lang w:eastAsia="fr-FR" w:bidi="ar-MA"/>
              </w:rPr>
              <w:t>تاريخ شمال إفريقيا القديم</w:t>
            </w:r>
          </w:p>
        </w:tc>
        <w:tc>
          <w:tcPr>
            <w:tcW w:w="676" w:type="pct"/>
            <w:tcBorders>
              <w:right w:val="single" w:sz="12" w:space="0" w:color="auto"/>
            </w:tcBorders>
            <w:shd w:val="clear" w:color="auto" w:fill="auto"/>
            <w:vAlign w:val="center"/>
          </w:tcPr>
          <w:p w:rsidR="00111C5B" w:rsidRPr="003F15DF" w:rsidRDefault="00111C5B" w:rsidP="00111C5B">
            <w:pPr>
              <w:spacing w:line="240" w:lineRule="exact"/>
              <w:jc w:val="both"/>
              <w:rPr>
                <w:rFonts w:ascii="ae_AlMohanad" w:hAnsi="ae_AlMohanad" w:cs="ae_AlMohanad"/>
              </w:rPr>
            </w:pPr>
            <w:r w:rsidRPr="003F15DF">
              <w:rPr>
                <w:rFonts w:ascii="ae_AlMohanad" w:hAnsi="ae_AlMohanad" w:cs="ae_AlMohanad"/>
              </w:rPr>
              <w:t>18</w:t>
            </w:r>
          </w:p>
        </w:tc>
        <w:tc>
          <w:tcPr>
            <w:tcW w:w="451" w:type="pct"/>
            <w:vMerge/>
            <w:tcBorders>
              <w:right w:val="single" w:sz="12" w:space="0" w:color="auto"/>
            </w:tcBorders>
            <w:shd w:val="clear" w:color="auto" w:fill="auto"/>
            <w:vAlign w:val="center"/>
          </w:tcPr>
          <w:p w:rsidR="00111C5B" w:rsidRPr="003F15DF" w:rsidRDefault="00111C5B" w:rsidP="00111C5B">
            <w:pPr>
              <w:spacing w:line="240" w:lineRule="exact"/>
              <w:jc w:val="center"/>
              <w:rPr>
                <w:rFonts w:ascii="ae_AlMohanad" w:hAnsi="ae_AlMohanad" w:cs="ae_AlMohanad"/>
              </w:rPr>
            </w:pPr>
          </w:p>
        </w:tc>
      </w:tr>
      <w:tr w:rsidR="00111C5B" w:rsidRPr="003F15DF" w:rsidTr="005811D9">
        <w:tc>
          <w:tcPr>
            <w:tcW w:w="554" w:type="pct"/>
            <w:shd w:val="clear" w:color="auto" w:fill="auto"/>
          </w:tcPr>
          <w:p w:rsidR="00111C5B" w:rsidRPr="003F15DF" w:rsidRDefault="00111C5B" w:rsidP="00111C5B">
            <w:pPr>
              <w:spacing w:line="240" w:lineRule="exact"/>
              <w:jc w:val="center"/>
              <w:rPr>
                <w:rFonts w:ascii="ae_AlMohanad" w:hAnsi="ae_AlMohanad" w:cs="ae_AlMohanad"/>
                <w:lang w:bidi="ar-MA"/>
              </w:rPr>
            </w:pPr>
            <w:r w:rsidRPr="003F15DF">
              <w:rPr>
                <w:rFonts w:ascii="ae_AlMohanad" w:hAnsi="ae_AlMohanad" w:cs="ae_AlMohanad"/>
              </w:rPr>
              <w:t>72</w:t>
            </w:r>
          </w:p>
        </w:tc>
        <w:tc>
          <w:tcPr>
            <w:tcW w:w="3319" w:type="pct"/>
            <w:shd w:val="clear" w:color="auto" w:fill="auto"/>
            <w:vAlign w:val="center"/>
          </w:tcPr>
          <w:p w:rsidR="00111C5B" w:rsidRPr="005811D9" w:rsidRDefault="00111C5B" w:rsidP="00111C5B">
            <w:pPr>
              <w:rPr>
                <w:rFonts w:ascii="ae_AlMohanad" w:hAnsi="ae_AlMohanad" w:cs="ae_AlMohanad"/>
                <w:rtl/>
                <w:lang w:eastAsia="fr-FR" w:bidi="ar-MA"/>
              </w:rPr>
            </w:pPr>
            <w:r w:rsidRPr="005811D9">
              <w:rPr>
                <w:rFonts w:ascii="ae_AlMohanad" w:hAnsi="ae_AlMohanad" w:cs="ae_AlMohanad" w:hint="cs"/>
                <w:rtl/>
                <w:lang w:eastAsia="fr-FR" w:bidi="ar-MA"/>
              </w:rPr>
              <w:t>التاريخ الوسيط (العالم الإسلامي وأوربا)</w:t>
            </w:r>
          </w:p>
        </w:tc>
        <w:tc>
          <w:tcPr>
            <w:tcW w:w="676" w:type="pct"/>
            <w:tcBorders>
              <w:right w:val="single" w:sz="12" w:space="0" w:color="auto"/>
            </w:tcBorders>
            <w:shd w:val="clear" w:color="auto" w:fill="auto"/>
            <w:vAlign w:val="center"/>
          </w:tcPr>
          <w:p w:rsidR="00111C5B" w:rsidRPr="003F15DF" w:rsidRDefault="00111C5B" w:rsidP="00111C5B">
            <w:pPr>
              <w:spacing w:line="240" w:lineRule="exact"/>
              <w:jc w:val="both"/>
              <w:rPr>
                <w:rFonts w:ascii="ae_AlMohanad" w:hAnsi="ae_AlMohanad" w:cs="ae_AlMohanad"/>
              </w:rPr>
            </w:pPr>
            <w:r w:rsidRPr="003F15DF">
              <w:rPr>
                <w:rFonts w:ascii="ae_AlMohanad" w:hAnsi="ae_AlMohanad" w:cs="ae_AlMohanad"/>
              </w:rPr>
              <w:t>19</w:t>
            </w:r>
          </w:p>
        </w:tc>
        <w:tc>
          <w:tcPr>
            <w:tcW w:w="451" w:type="pct"/>
            <w:vMerge/>
            <w:tcBorders>
              <w:right w:val="single" w:sz="12" w:space="0" w:color="auto"/>
            </w:tcBorders>
            <w:shd w:val="clear" w:color="auto" w:fill="auto"/>
            <w:vAlign w:val="center"/>
          </w:tcPr>
          <w:p w:rsidR="00111C5B" w:rsidRPr="003F15DF" w:rsidRDefault="00111C5B" w:rsidP="00111C5B">
            <w:pPr>
              <w:spacing w:line="240" w:lineRule="exact"/>
              <w:jc w:val="center"/>
              <w:rPr>
                <w:rFonts w:ascii="ae_AlMohanad" w:hAnsi="ae_AlMohanad" w:cs="ae_AlMohanad"/>
              </w:rPr>
            </w:pPr>
          </w:p>
        </w:tc>
      </w:tr>
      <w:tr w:rsidR="00FC54D9" w:rsidRPr="003F15DF" w:rsidTr="005811D9">
        <w:tc>
          <w:tcPr>
            <w:tcW w:w="554" w:type="pct"/>
            <w:shd w:val="clear" w:color="auto" w:fill="FFFF00"/>
          </w:tcPr>
          <w:p w:rsidR="00FC54D9" w:rsidRPr="003F15DF" w:rsidRDefault="00FC54D9" w:rsidP="008878F4">
            <w:pPr>
              <w:spacing w:line="240" w:lineRule="exact"/>
              <w:jc w:val="center"/>
              <w:rPr>
                <w:rFonts w:ascii="ae_AlMohanad" w:hAnsi="ae_AlMohanad" w:cs="ae_AlMohanad"/>
                <w:rtl/>
                <w:lang w:bidi="ar-MA"/>
              </w:rPr>
            </w:pPr>
            <w:r w:rsidRPr="003F15DF">
              <w:rPr>
                <w:rFonts w:ascii="ae_AlMohanad" w:hAnsi="ae_AlMohanad" w:cs="ae_AlMohanad"/>
              </w:rPr>
              <w:t>75</w:t>
            </w:r>
          </w:p>
        </w:tc>
        <w:tc>
          <w:tcPr>
            <w:tcW w:w="3319" w:type="pct"/>
            <w:shd w:val="clear" w:color="auto" w:fill="FFFF00"/>
            <w:vAlign w:val="center"/>
          </w:tcPr>
          <w:p w:rsidR="00FC54D9" w:rsidRPr="005811D9" w:rsidRDefault="00FC54D9" w:rsidP="008878F4">
            <w:pPr>
              <w:rPr>
                <w:rFonts w:ascii="ae_AlMohanad" w:hAnsi="ae_AlMohanad" w:cs="ae_AlMohanad"/>
                <w:rtl/>
                <w:lang w:eastAsia="fr-FR"/>
              </w:rPr>
            </w:pPr>
            <w:r w:rsidRPr="005811D9">
              <w:rPr>
                <w:rFonts w:ascii="ae_AlMohanad" w:hAnsi="ae_AlMohanad" w:cs="ae_AlMohanad"/>
                <w:rtl/>
                <w:lang w:eastAsia="fr-FR" w:bidi="ar-MA"/>
              </w:rPr>
              <w:t>علوم التربية</w:t>
            </w:r>
          </w:p>
        </w:tc>
        <w:tc>
          <w:tcPr>
            <w:tcW w:w="676" w:type="pct"/>
            <w:tcBorders>
              <w:right w:val="single" w:sz="12" w:space="0" w:color="auto"/>
            </w:tcBorders>
            <w:shd w:val="clear" w:color="auto" w:fill="FFFF00"/>
            <w:vAlign w:val="center"/>
          </w:tcPr>
          <w:p w:rsidR="00FC54D9" w:rsidRPr="003F15DF" w:rsidRDefault="00FC54D9" w:rsidP="008878F4">
            <w:pPr>
              <w:spacing w:line="240" w:lineRule="exact"/>
              <w:jc w:val="both"/>
              <w:rPr>
                <w:rFonts w:ascii="ae_AlMohanad" w:hAnsi="ae_AlMohanad" w:cs="ae_AlMohanad"/>
              </w:rPr>
            </w:pPr>
            <w:r w:rsidRPr="003F15DF">
              <w:rPr>
                <w:rFonts w:ascii="ae_AlMohanad" w:hAnsi="ae_AlMohanad" w:cs="ae_AlMohanad"/>
              </w:rPr>
              <w:t>20</w:t>
            </w:r>
          </w:p>
        </w:tc>
        <w:tc>
          <w:tcPr>
            <w:tcW w:w="451" w:type="pct"/>
            <w:vMerge/>
            <w:tcBorders>
              <w:right w:val="single" w:sz="12" w:space="0" w:color="auto"/>
            </w:tcBorders>
            <w:shd w:val="clear" w:color="auto" w:fill="auto"/>
            <w:vAlign w:val="center"/>
          </w:tcPr>
          <w:p w:rsidR="00FC54D9" w:rsidRPr="003F15DF" w:rsidRDefault="00FC54D9" w:rsidP="008878F4">
            <w:pPr>
              <w:spacing w:line="240" w:lineRule="exact"/>
              <w:jc w:val="center"/>
              <w:rPr>
                <w:rFonts w:ascii="ae_AlMohanad" w:hAnsi="ae_AlMohanad" w:cs="ae_AlMohanad"/>
              </w:rPr>
            </w:pPr>
          </w:p>
        </w:tc>
      </w:tr>
      <w:tr w:rsidR="002F454F" w:rsidRPr="003F15DF" w:rsidTr="005811D9">
        <w:tc>
          <w:tcPr>
            <w:tcW w:w="554" w:type="pct"/>
            <w:shd w:val="clear" w:color="auto" w:fill="auto"/>
          </w:tcPr>
          <w:p w:rsidR="002F454F" w:rsidRPr="003F15DF" w:rsidRDefault="002F454F" w:rsidP="002F454F">
            <w:pPr>
              <w:jc w:val="center"/>
              <w:rPr>
                <w:rFonts w:ascii="ae_AlMohanad" w:hAnsi="ae_AlMohanad" w:cs="ae_AlMohanad"/>
              </w:rPr>
            </w:pPr>
            <w:r w:rsidRPr="003F15DF">
              <w:rPr>
                <w:rFonts w:ascii="ae_AlMohanad" w:hAnsi="ae_AlMohanad" w:cs="ae_AlMohanad"/>
              </w:rPr>
              <w:t>80</w:t>
            </w:r>
          </w:p>
        </w:tc>
        <w:tc>
          <w:tcPr>
            <w:tcW w:w="3319" w:type="pct"/>
            <w:shd w:val="clear" w:color="auto" w:fill="auto"/>
            <w:vAlign w:val="center"/>
          </w:tcPr>
          <w:p w:rsidR="002F454F" w:rsidRPr="005811D9" w:rsidRDefault="002F454F" w:rsidP="002F454F">
            <w:pPr>
              <w:rPr>
                <w:rFonts w:ascii="ae_AlMohanad" w:hAnsi="ae_AlMohanad" w:cs="ae_AlMohanad"/>
                <w:rtl/>
                <w:lang w:eastAsia="fr-FR" w:bidi="ar-MA"/>
              </w:rPr>
            </w:pPr>
            <w:r w:rsidRPr="005811D9">
              <w:rPr>
                <w:rFonts w:ascii="ae_AlMohanad" w:hAnsi="ae_AlMohanad" w:cs="ae_AlMohanad" w:hint="cs"/>
                <w:rtl/>
                <w:lang w:eastAsia="fr-FR" w:bidi="ar-MA"/>
              </w:rPr>
              <w:t>جغرافية المغرب</w:t>
            </w:r>
          </w:p>
        </w:tc>
        <w:tc>
          <w:tcPr>
            <w:tcW w:w="676" w:type="pct"/>
            <w:tcBorders>
              <w:right w:val="single" w:sz="12" w:space="0" w:color="auto"/>
            </w:tcBorders>
            <w:shd w:val="clear" w:color="auto" w:fill="auto"/>
            <w:vAlign w:val="center"/>
          </w:tcPr>
          <w:p w:rsidR="002F454F" w:rsidRPr="003F15DF" w:rsidRDefault="002F454F" w:rsidP="002F454F">
            <w:pPr>
              <w:spacing w:line="240" w:lineRule="exact"/>
              <w:jc w:val="both"/>
              <w:rPr>
                <w:rFonts w:ascii="ae_AlMohanad" w:hAnsi="ae_AlMohanad" w:cs="ae_AlMohanad"/>
              </w:rPr>
            </w:pPr>
            <w:r w:rsidRPr="003F15DF">
              <w:rPr>
                <w:rFonts w:ascii="ae_AlMohanad" w:hAnsi="ae_AlMohanad" w:cs="ae_AlMohanad"/>
              </w:rPr>
              <w:t>21</w:t>
            </w:r>
          </w:p>
        </w:tc>
        <w:tc>
          <w:tcPr>
            <w:tcW w:w="451" w:type="pct"/>
            <w:vMerge w:val="restart"/>
            <w:tcBorders>
              <w:right w:val="single" w:sz="12" w:space="0" w:color="auto"/>
            </w:tcBorders>
            <w:shd w:val="clear" w:color="auto" w:fill="auto"/>
            <w:vAlign w:val="center"/>
          </w:tcPr>
          <w:p w:rsidR="002F454F" w:rsidRPr="003F15DF" w:rsidRDefault="002F454F" w:rsidP="002F454F">
            <w:pPr>
              <w:spacing w:line="240" w:lineRule="exact"/>
              <w:jc w:val="center"/>
              <w:rPr>
                <w:rFonts w:ascii="ae_AlMohanad" w:hAnsi="ae_AlMohanad" w:cs="ae_AlMohanad"/>
              </w:rPr>
            </w:pPr>
          </w:p>
          <w:p w:rsidR="002F454F" w:rsidRPr="003F15DF" w:rsidRDefault="002F454F" w:rsidP="002F454F">
            <w:pPr>
              <w:jc w:val="center"/>
              <w:rPr>
                <w:rFonts w:ascii="ae_AlMohanad" w:hAnsi="ae_AlMohanad" w:cs="ae_AlMohanad"/>
              </w:rPr>
            </w:pPr>
            <w:r w:rsidRPr="003F15DF">
              <w:rPr>
                <w:rFonts w:ascii="ae_AlMohanad" w:hAnsi="ae_AlMohanad" w:cs="ae_AlMohanad"/>
                <w:rtl/>
              </w:rPr>
              <w:t>4</w:t>
            </w:r>
          </w:p>
        </w:tc>
      </w:tr>
      <w:tr w:rsidR="002F454F" w:rsidRPr="003F15DF" w:rsidTr="005811D9">
        <w:tc>
          <w:tcPr>
            <w:tcW w:w="554" w:type="pct"/>
            <w:shd w:val="clear" w:color="auto" w:fill="auto"/>
          </w:tcPr>
          <w:p w:rsidR="002F454F" w:rsidRPr="003F15DF" w:rsidRDefault="002F454F" w:rsidP="002F454F">
            <w:pPr>
              <w:jc w:val="center"/>
              <w:rPr>
                <w:rFonts w:ascii="ae_AlMohanad" w:hAnsi="ae_AlMohanad" w:cs="ae_AlMohanad"/>
              </w:rPr>
            </w:pPr>
            <w:r w:rsidRPr="003F15DF">
              <w:rPr>
                <w:rFonts w:ascii="ae_AlMohanad" w:hAnsi="ae_AlMohanad" w:cs="ae_AlMohanad"/>
              </w:rPr>
              <w:t>83</w:t>
            </w:r>
          </w:p>
        </w:tc>
        <w:tc>
          <w:tcPr>
            <w:tcW w:w="3319" w:type="pct"/>
            <w:shd w:val="clear" w:color="auto" w:fill="auto"/>
            <w:vAlign w:val="center"/>
          </w:tcPr>
          <w:p w:rsidR="002F454F" w:rsidRPr="005811D9" w:rsidRDefault="002F454F" w:rsidP="002F454F">
            <w:pPr>
              <w:rPr>
                <w:rFonts w:ascii="ae_AlMohanad" w:hAnsi="ae_AlMohanad" w:cs="ae_AlMohanad"/>
                <w:rtl/>
                <w:lang w:eastAsia="fr-FR" w:bidi="ar-MA"/>
              </w:rPr>
            </w:pPr>
            <w:r w:rsidRPr="005811D9">
              <w:rPr>
                <w:rFonts w:ascii="ae_AlMohanad" w:hAnsi="ae_AlMohanad" w:cs="ae_AlMohanad" w:hint="cs"/>
                <w:rtl/>
                <w:lang w:eastAsia="fr-FR" w:bidi="ar-MA"/>
              </w:rPr>
              <w:t>التمثيل الخرائطي</w:t>
            </w:r>
          </w:p>
        </w:tc>
        <w:tc>
          <w:tcPr>
            <w:tcW w:w="676" w:type="pct"/>
            <w:tcBorders>
              <w:right w:val="single" w:sz="12" w:space="0" w:color="auto"/>
            </w:tcBorders>
            <w:shd w:val="clear" w:color="auto" w:fill="auto"/>
            <w:vAlign w:val="center"/>
          </w:tcPr>
          <w:p w:rsidR="002F454F" w:rsidRPr="003F15DF" w:rsidRDefault="002F454F" w:rsidP="002F454F">
            <w:pPr>
              <w:spacing w:line="240" w:lineRule="exact"/>
              <w:jc w:val="both"/>
              <w:rPr>
                <w:rFonts w:ascii="ae_AlMohanad" w:hAnsi="ae_AlMohanad" w:cs="ae_AlMohanad"/>
              </w:rPr>
            </w:pPr>
            <w:r w:rsidRPr="003F15DF">
              <w:rPr>
                <w:rFonts w:ascii="ae_AlMohanad" w:hAnsi="ae_AlMohanad" w:cs="ae_AlMohanad"/>
                <w:rtl/>
              </w:rPr>
              <w:t>22</w:t>
            </w:r>
          </w:p>
        </w:tc>
        <w:tc>
          <w:tcPr>
            <w:tcW w:w="451" w:type="pct"/>
            <w:vMerge/>
            <w:tcBorders>
              <w:right w:val="single" w:sz="12" w:space="0" w:color="auto"/>
            </w:tcBorders>
            <w:shd w:val="clear" w:color="auto" w:fill="auto"/>
          </w:tcPr>
          <w:p w:rsidR="002F454F" w:rsidRPr="003F15DF" w:rsidRDefault="002F454F" w:rsidP="002F454F">
            <w:pPr>
              <w:spacing w:line="240" w:lineRule="exact"/>
              <w:rPr>
                <w:rFonts w:ascii="ae_AlMohanad" w:hAnsi="ae_AlMohanad" w:cs="ae_AlMohanad"/>
                <w:color w:val="FF0000"/>
                <w:rtl/>
              </w:rPr>
            </w:pPr>
          </w:p>
        </w:tc>
      </w:tr>
      <w:tr w:rsidR="002F454F" w:rsidRPr="003F15DF" w:rsidTr="005811D9">
        <w:tc>
          <w:tcPr>
            <w:tcW w:w="554" w:type="pct"/>
            <w:shd w:val="clear" w:color="auto" w:fill="auto"/>
          </w:tcPr>
          <w:p w:rsidR="002F454F" w:rsidRPr="003F15DF" w:rsidRDefault="002F454F" w:rsidP="002F454F">
            <w:pPr>
              <w:spacing w:line="240" w:lineRule="exact"/>
              <w:jc w:val="center"/>
              <w:rPr>
                <w:rFonts w:ascii="ae_AlMohanad" w:hAnsi="ae_AlMohanad" w:cs="ae_AlMohanad"/>
                <w:lang w:bidi="ar-MA"/>
              </w:rPr>
            </w:pPr>
            <w:r w:rsidRPr="003F15DF">
              <w:rPr>
                <w:rFonts w:ascii="ae_AlMohanad" w:hAnsi="ae_AlMohanad" w:cs="ae_AlMohanad"/>
              </w:rPr>
              <w:t>86</w:t>
            </w:r>
          </w:p>
        </w:tc>
        <w:tc>
          <w:tcPr>
            <w:tcW w:w="3319" w:type="pct"/>
            <w:shd w:val="clear" w:color="auto" w:fill="auto"/>
            <w:vAlign w:val="center"/>
          </w:tcPr>
          <w:p w:rsidR="002F454F" w:rsidRPr="005811D9" w:rsidRDefault="002F454F" w:rsidP="002F454F">
            <w:pPr>
              <w:rPr>
                <w:rFonts w:ascii="ae_AlMohanad" w:hAnsi="ae_AlMohanad" w:cs="ae_AlMohanad"/>
                <w:lang w:eastAsia="fr-FR" w:bidi="ar-MA"/>
              </w:rPr>
            </w:pPr>
            <w:r w:rsidRPr="005811D9">
              <w:rPr>
                <w:rFonts w:ascii="ae_AlMohanad" w:hAnsi="ae_AlMohanad" w:cs="ae_AlMohanad" w:hint="cs"/>
                <w:rtl/>
                <w:lang w:eastAsia="fr-FR" w:bidi="ar-MA"/>
              </w:rPr>
              <w:t>تاريخ بلاد المغرب في العصر الوسيط</w:t>
            </w:r>
          </w:p>
        </w:tc>
        <w:tc>
          <w:tcPr>
            <w:tcW w:w="676" w:type="pct"/>
            <w:tcBorders>
              <w:right w:val="single" w:sz="12" w:space="0" w:color="auto"/>
            </w:tcBorders>
            <w:shd w:val="clear" w:color="auto" w:fill="auto"/>
            <w:vAlign w:val="center"/>
          </w:tcPr>
          <w:p w:rsidR="002F454F" w:rsidRPr="003F15DF" w:rsidRDefault="002F454F" w:rsidP="002F454F">
            <w:pPr>
              <w:spacing w:line="240" w:lineRule="exact"/>
              <w:jc w:val="both"/>
              <w:rPr>
                <w:rFonts w:ascii="ae_AlMohanad" w:hAnsi="ae_AlMohanad" w:cs="ae_AlMohanad"/>
              </w:rPr>
            </w:pPr>
            <w:r w:rsidRPr="003F15DF">
              <w:rPr>
                <w:rFonts w:ascii="ae_AlMohanad" w:hAnsi="ae_AlMohanad" w:cs="ae_AlMohanad"/>
              </w:rPr>
              <w:t>23</w:t>
            </w:r>
          </w:p>
        </w:tc>
        <w:tc>
          <w:tcPr>
            <w:tcW w:w="451" w:type="pct"/>
            <w:vMerge/>
            <w:tcBorders>
              <w:right w:val="single" w:sz="12" w:space="0" w:color="auto"/>
            </w:tcBorders>
            <w:shd w:val="clear" w:color="auto" w:fill="auto"/>
          </w:tcPr>
          <w:p w:rsidR="002F454F" w:rsidRPr="003F15DF" w:rsidRDefault="002F454F" w:rsidP="002F454F">
            <w:pPr>
              <w:spacing w:line="240" w:lineRule="exact"/>
              <w:jc w:val="both"/>
              <w:rPr>
                <w:rFonts w:ascii="ae_AlMohanad" w:hAnsi="ae_AlMohanad" w:cs="ae_AlMohanad"/>
              </w:rPr>
            </w:pPr>
          </w:p>
        </w:tc>
      </w:tr>
      <w:tr w:rsidR="002F454F" w:rsidRPr="003F15DF" w:rsidTr="005811D9">
        <w:tc>
          <w:tcPr>
            <w:tcW w:w="554" w:type="pct"/>
            <w:shd w:val="clear" w:color="auto" w:fill="auto"/>
          </w:tcPr>
          <w:p w:rsidR="002F454F" w:rsidRPr="003F15DF" w:rsidRDefault="002F454F" w:rsidP="002F454F">
            <w:pPr>
              <w:spacing w:line="240" w:lineRule="exact"/>
              <w:jc w:val="center"/>
              <w:rPr>
                <w:rFonts w:ascii="ae_AlMohanad" w:hAnsi="ae_AlMohanad" w:cs="ae_AlMohanad"/>
                <w:lang w:bidi="ar-MA"/>
              </w:rPr>
            </w:pPr>
            <w:r w:rsidRPr="003F15DF">
              <w:rPr>
                <w:rFonts w:ascii="ae_AlMohanad" w:hAnsi="ae_AlMohanad" w:cs="ae_AlMohanad"/>
              </w:rPr>
              <w:t>89</w:t>
            </w:r>
          </w:p>
        </w:tc>
        <w:tc>
          <w:tcPr>
            <w:tcW w:w="3319" w:type="pct"/>
            <w:shd w:val="clear" w:color="auto" w:fill="auto"/>
            <w:vAlign w:val="center"/>
          </w:tcPr>
          <w:p w:rsidR="002F454F" w:rsidRPr="005811D9" w:rsidRDefault="002F454F" w:rsidP="008C5BC2">
            <w:pPr>
              <w:rPr>
                <w:rFonts w:ascii="ae_AlMohanad" w:hAnsi="ae_AlMohanad" w:cs="ae_AlMohanad"/>
                <w:b/>
                <w:bCs/>
                <w:lang w:eastAsia="fr-FR" w:bidi="ar-MA"/>
              </w:rPr>
            </w:pPr>
            <w:r w:rsidRPr="005811D9">
              <w:rPr>
                <w:rFonts w:ascii="ae_AlMohanad" w:hAnsi="ae_AlMohanad" w:cs="ae_AlMohanad" w:hint="cs"/>
                <w:b/>
                <w:bCs/>
                <w:rtl/>
                <w:lang w:eastAsia="fr-FR" w:bidi="ar-MA"/>
              </w:rPr>
              <w:t xml:space="preserve">تاريخ </w:t>
            </w:r>
            <w:r w:rsidR="008C5BC2" w:rsidRPr="005811D9">
              <w:rPr>
                <w:rFonts w:ascii="ae_AlMohanad" w:hAnsi="ae_AlMohanad" w:cs="ae_AlMohanad" w:hint="cs"/>
                <w:b/>
                <w:bCs/>
                <w:rtl/>
                <w:lang w:eastAsia="fr-FR" w:bidi="ar-MA"/>
              </w:rPr>
              <w:t xml:space="preserve">الدولة الإسلامية في العصر الحديث: </w:t>
            </w:r>
            <w:r w:rsidRPr="005811D9">
              <w:rPr>
                <w:rFonts w:ascii="ae_AlMohanad" w:hAnsi="ae_AlMohanad" w:cs="ae_AlMohanad" w:hint="cs"/>
                <w:b/>
                <w:bCs/>
                <w:rtl/>
                <w:lang w:eastAsia="fr-FR" w:bidi="ar-MA"/>
              </w:rPr>
              <w:t xml:space="preserve">المغرب </w:t>
            </w:r>
            <w:r w:rsidR="008C5BC2" w:rsidRPr="005811D9">
              <w:rPr>
                <w:rFonts w:ascii="ae_AlMohanad" w:hAnsi="ae_AlMohanad" w:cs="ae_AlMohanad" w:hint="cs"/>
                <w:b/>
                <w:bCs/>
                <w:rtl/>
                <w:lang w:eastAsia="fr-FR" w:bidi="ar-MA"/>
              </w:rPr>
              <w:t>والدولة العثمانية</w:t>
            </w:r>
          </w:p>
        </w:tc>
        <w:tc>
          <w:tcPr>
            <w:tcW w:w="676" w:type="pct"/>
            <w:tcBorders>
              <w:right w:val="single" w:sz="12" w:space="0" w:color="auto"/>
            </w:tcBorders>
            <w:shd w:val="clear" w:color="auto" w:fill="auto"/>
            <w:vAlign w:val="center"/>
          </w:tcPr>
          <w:p w:rsidR="002F454F" w:rsidRPr="003F15DF" w:rsidRDefault="002F454F" w:rsidP="002F454F">
            <w:pPr>
              <w:spacing w:line="240" w:lineRule="exact"/>
              <w:jc w:val="both"/>
              <w:rPr>
                <w:rFonts w:ascii="ae_AlMohanad" w:hAnsi="ae_AlMohanad" w:cs="ae_AlMohanad"/>
              </w:rPr>
            </w:pPr>
            <w:r w:rsidRPr="003F15DF">
              <w:rPr>
                <w:rFonts w:ascii="ae_AlMohanad" w:hAnsi="ae_AlMohanad" w:cs="ae_AlMohanad"/>
              </w:rPr>
              <w:t>24</w:t>
            </w:r>
          </w:p>
        </w:tc>
        <w:tc>
          <w:tcPr>
            <w:tcW w:w="451" w:type="pct"/>
            <w:vMerge/>
            <w:tcBorders>
              <w:right w:val="single" w:sz="12" w:space="0" w:color="auto"/>
            </w:tcBorders>
            <w:shd w:val="clear" w:color="auto" w:fill="auto"/>
          </w:tcPr>
          <w:p w:rsidR="002F454F" w:rsidRPr="003F15DF" w:rsidRDefault="002F454F" w:rsidP="002F454F">
            <w:pPr>
              <w:spacing w:line="240" w:lineRule="exact"/>
              <w:jc w:val="both"/>
              <w:rPr>
                <w:rFonts w:ascii="ae_AlMohanad" w:hAnsi="ae_AlMohanad" w:cs="ae_AlMohanad"/>
                <w:color w:val="FF0000"/>
              </w:rPr>
            </w:pPr>
          </w:p>
        </w:tc>
      </w:tr>
      <w:tr w:rsidR="002F454F" w:rsidRPr="003F15DF" w:rsidTr="005811D9">
        <w:tc>
          <w:tcPr>
            <w:tcW w:w="554" w:type="pct"/>
            <w:shd w:val="clear" w:color="auto" w:fill="auto"/>
          </w:tcPr>
          <w:p w:rsidR="002F454F" w:rsidRPr="003F15DF" w:rsidRDefault="002F454F" w:rsidP="002F454F">
            <w:pPr>
              <w:spacing w:line="240" w:lineRule="exact"/>
              <w:jc w:val="center"/>
              <w:rPr>
                <w:rFonts w:ascii="ae_AlMohanad" w:hAnsi="ae_AlMohanad" w:cs="ae_AlMohanad"/>
                <w:lang w:bidi="ar-MA"/>
              </w:rPr>
            </w:pPr>
            <w:r w:rsidRPr="003F15DF">
              <w:rPr>
                <w:rFonts w:ascii="ae_AlMohanad" w:hAnsi="ae_AlMohanad" w:cs="ae_AlMohanad"/>
              </w:rPr>
              <w:t>92</w:t>
            </w:r>
          </w:p>
        </w:tc>
        <w:tc>
          <w:tcPr>
            <w:tcW w:w="3319" w:type="pct"/>
            <w:shd w:val="clear" w:color="auto" w:fill="auto"/>
            <w:vAlign w:val="center"/>
          </w:tcPr>
          <w:p w:rsidR="002F454F" w:rsidRPr="005811D9" w:rsidRDefault="002F454F" w:rsidP="002F454F">
            <w:pPr>
              <w:rPr>
                <w:rFonts w:ascii="ae_AlMohanad" w:hAnsi="ae_AlMohanad" w:cs="ae_AlMohanad"/>
                <w:lang w:eastAsia="fr-FR" w:bidi="ar-MA"/>
              </w:rPr>
            </w:pPr>
            <w:r w:rsidRPr="005811D9">
              <w:rPr>
                <w:rFonts w:ascii="ae_AlMohanad" w:hAnsi="ae_AlMohanad" w:cs="ae_AlMohanad" w:hint="cs"/>
                <w:rtl/>
                <w:lang w:eastAsia="fr-FR" w:bidi="ar-MA"/>
              </w:rPr>
              <w:t>تاريخ أوربا الحديث ( عصر الأنوار والثورة الصناعية)</w:t>
            </w:r>
          </w:p>
        </w:tc>
        <w:tc>
          <w:tcPr>
            <w:tcW w:w="676" w:type="pct"/>
            <w:tcBorders>
              <w:right w:val="single" w:sz="12" w:space="0" w:color="auto"/>
            </w:tcBorders>
            <w:shd w:val="clear" w:color="auto" w:fill="auto"/>
            <w:vAlign w:val="center"/>
          </w:tcPr>
          <w:p w:rsidR="002F454F" w:rsidRPr="003F15DF" w:rsidRDefault="002F454F" w:rsidP="002F454F">
            <w:pPr>
              <w:spacing w:line="240" w:lineRule="exact"/>
              <w:jc w:val="both"/>
              <w:rPr>
                <w:rFonts w:ascii="ae_AlMohanad" w:hAnsi="ae_AlMohanad" w:cs="ae_AlMohanad"/>
              </w:rPr>
            </w:pPr>
            <w:r w:rsidRPr="003F15DF">
              <w:rPr>
                <w:rFonts w:ascii="ae_AlMohanad" w:hAnsi="ae_AlMohanad" w:cs="ae_AlMohanad"/>
              </w:rPr>
              <w:t>25</w:t>
            </w:r>
          </w:p>
        </w:tc>
        <w:tc>
          <w:tcPr>
            <w:tcW w:w="451" w:type="pct"/>
            <w:vMerge/>
            <w:tcBorders>
              <w:right w:val="single" w:sz="12" w:space="0" w:color="auto"/>
            </w:tcBorders>
            <w:shd w:val="clear" w:color="auto" w:fill="auto"/>
          </w:tcPr>
          <w:p w:rsidR="002F454F" w:rsidRPr="003F15DF" w:rsidRDefault="002F454F" w:rsidP="002F454F">
            <w:pPr>
              <w:spacing w:line="240" w:lineRule="exact"/>
              <w:jc w:val="both"/>
              <w:rPr>
                <w:rFonts w:ascii="ae_AlMohanad" w:hAnsi="ae_AlMohanad" w:cs="ae_AlMohanad"/>
              </w:rPr>
            </w:pPr>
          </w:p>
        </w:tc>
      </w:tr>
      <w:tr w:rsidR="002F454F" w:rsidRPr="003F15DF" w:rsidTr="005811D9">
        <w:tc>
          <w:tcPr>
            <w:tcW w:w="554" w:type="pct"/>
            <w:tcBorders>
              <w:bottom w:val="single" w:sz="4" w:space="0" w:color="auto"/>
            </w:tcBorders>
            <w:shd w:val="clear" w:color="auto" w:fill="FFFF00"/>
          </w:tcPr>
          <w:p w:rsidR="002F454F" w:rsidRPr="003F15DF" w:rsidRDefault="002F454F" w:rsidP="002F454F">
            <w:pPr>
              <w:tabs>
                <w:tab w:val="left" w:pos="263"/>
                <w:tab w:val="center" w:pos="515"/>
              </w:tabs>
              <w:spacing w:line="240" w:lineRule="exact"/>
              <w:jc w:val="center"/>
              <w:rPr>
                <w:rFonts w:ascii="ae_AlMohanad" w:hAnsi="ae_AlMohanad" w:cs="ae_AlMohanad"/>
                <w:lang w:bidi="ar-MA"/>
              </w:rPr>
            </w:pPr>
            <w:r w:rsidRPr="003F15DF">
              <w:rPr>
                <w:rFonts w:ascii="ae_AlMohanad" w:hAnsi="ae_AlMohanad" w:cs="ae_AlMohanad"/>
                <w:lang w:bidi="ar-MA"/>
              </w:rPr>
              <w:t>95</w:t>
            </w:r>
          </w:p>
        </w:tc>
        <w:tc>
          <w:tcPr>
            <w:tcW w:w="3319" w:type="pct"/>
            <w:shd w:val="clear" w:color="auto" w:fill="FFFF00"/>
            <w:vAlign w:val="center"/>
          </w:tcPr>
          <w:p w:rsidR="002F454F" w:rsidRPr="005811D9" w:rsidRDefault="002F454F" w:rsidP="002F454F">
            <w:pPr>
              <w:rPr>
                <w:rFonts w:ascii="ae_AlMohanad" w:hAnsi="ae_AlMohanad" w:cs="ae_AlMohanad"/>
                <w:rtl/>
                <w:lang w:eastAsia="fr-FR" w:bidi="ar-MA"/>
              </w:rPr>
            </w:pPr>
            <w:r w:rsidRPr="005811D9">
              <w:rPr>
                <w:rFonts w:ascii="ae_AlMohanad" w:hAnsi="ae_AlMohanad" w:cs="ae_AlMohanad" w:hint="cs"/>
                <w:rtl/>
                <w:lang w:eastAsia="fr-FR" w:bidi="ar-MA"/>
              </w:rPr>
              <w:t xml:space="preserve">ديدكتيك </w:t>
            </w:r>
            <w:r w:rsidR="00430326" w:rsidRPr="005811D9">
              <w:rPr>
                <w:rFonts w:ascii="ae_AlMohanad" w:hAnsi="ae_AlMohanad" w:cs="ae_AlMohanad" w:hint="cs"/>
                <w:rtl/>
                <w:lang w:eastAsia="fr-FR" w:bidi="ar-MA"/>
              </w:rPr>
              <w:t>التاريخ و</w:t>
            </w:r>
            <w:r w:rsidRPr="005811D9">
              <w:rPr>
                <w:rFonts w:ascii="ae_AlMohanad" w:hAnsi="ae_AlMohanad" w:cs="ae_AlMohanad" w:hint="cs"/>
                <w:rtl/>
                <w:lang w:eastAsia="fr-FR" w:bidi="ar-MA"/>
              </w:rPr>
              <w:t>الجغرافيا</w:t>
            </w:r>
            <w:r w:rsidR="00430326" w:rsidRPr="005811D9">
              <w:rPr>
                <w:rFonts w:ascii="ae_AlMohanad" w:hAnsi="ae_AlMohanad" w:cs="ae_AlMohanad" w:hint="cs"/>
                <w:rtl/>
                <w:lang w:eastAsia="fr-FR" w:bidi="ar-MA"/>
              </w:rPr>
              <w:t xml:space="preserve"> 1</w:t>
            </w:r>
          </w:p>
        </w:tc>
        <w:tc>
          <w:tcPr>
            <w:tcW w:w="676" w:type="pct"/>
            <w:tcBorders>
              <w:bottom w:val="single" w:sz="4" w:space="0" w:color="auto"/>
              <w:right w:val="single" w:sz="12" w:space="0" w:color="auto"/>
            </w:tcBorders>
            <w:shd w:val="clear" w:color="auto" w:fill="FFFF00"/>
            <w:vAlign w:val="center"/>
          </w:tcPr>
          <w:p w:rsidR="002F454F" w:rsidRPr="003F15DF" w:rsidRDefault="002F454F" w:rsidP="002F454F">
            <w:pPr>
              <w:spacing w:line="240" w:lineRule="exact"/>
              <w:jc w:val="both"/>
              <w:rPr>
                <w:rFonts w:ascii="ae_AlMohanad" w:hAnsi="ae_AlMohanad" w:cs="ae_AlMohanad"/>
              </w:rPr>
            </w:pPr>
            <w:r w:rsidRPr="003F15DF">
              <w:rPr>
                <w:rFonts w:ascii="ae_AlMohanad" w:hAnsi="ae_AlMohanad" w:cs="ae_AlMohanad"/>
              </w:rPr>
              <w:t>26</w:t>
            </w:r>
          </w:p>
        </w:tc>
        <w:tc>
          <w:tcPr>
            <w:tcW w:w="451" w:type="pct"/>
            <w:vMerge/>
            <w:tcBorders>
              <w:bottom w:val="single" w:sz="4" w:space="0" w:color="auto"/>
              <w:right w:val="single" w:sz="12" w:space="0" w:color="auto"/>
            </w:tcBorders>
            <w:shd w:val="clear" w:color="auto" w:fill="auto"/>
          </w:tcPr>
          <w:p w:rsidR="002F454F" w:rsidRPr="003F15DF" w:rsidRDefault="002F454F" w:rsidP="002F454F">
            <w:pPr>
              <w:spacing w:line="240" w:lineRule="exact"/>
              <w:jc w:val="both"/>
              <w:rPr>
                <w:rFonts w:ascii="ae_AlMohanad" w:hAnsi="ae_AlMohanad" w:cs="ae_AlMohanad"/>
              </w:rPr>
            </w:pPr>
          </w:p>
        </w:tc>
      </w:tr>
      <w:tr w:rsidR="00A13E4D" w:rsidRPr="003F15DF" w:rsidTr="005811D9">
        <w:tc>
          <w:tcPr>
            <w:tcW w:w="554" w:type="pct"/>
            <w:shd w:val="clear" w:color="auto" w:fill="auto"/>
          </w:tcPr>
          <w:p w:rsidR="00A13E4D" w:rsidRPr="003F15DF" w:rsidRDefault="00A13E4D" w:rsidP="00A13E4D">
            <w:pPr>
              <w:spacing w:line="240" w:lineRule="exact"/>
              <w:jc w:val="center"/>
              <w:rPr>
                <w:rFonts w:ascii="ae_AlMohanad" w:hAnsi="ae_AlMohanad" w:cs="ae_AlMohanad"/>
                <w:lang w:bidi="ar-MA"/>
              </w:rPr>
            </w:pPr>
            <w:r w:rsidRPr="003F15DF">
              <w:rPr>
                <w:rFonts w:ascii="ae_AlMohanad" w:hAnsi="ae_AlMohanad" w:cs="ae_AlMohanad"/>
              </w:rPr>
              <w:t>99</w:t>
            </w:r>
          </w:p>
        </w:tc>
        <w:tc>
          <w:tcPr>
            <w:tcW w:w="3319" w:type="pct"/>
            <w:shd w:val="clear" w:color="auto" w:fill="auto"/>
            <w:vAlign w:val="center"/>
          </w:tcPr>
          <w:p w:rsidR="00A13E4D" w:rsidRPr="005811D9" w:rsidRDefault="00A13E4D" w:rsidP="00A13E4D">
            <w:pPr>
              <w:rPr>
                <w:rFonts w:ascii="ae_AlMohanad" w:hAnsi="ae_AlMohanad" w:cs="ae_AlMohanad"/>
                <w:lang w:eastAsia="fr-FR" w:bidi="ar-MA"/>
              </w:rPr>
            </w:pPr>
            <w:r w:rsidRPr="005811D9">
              <w:rPr>
                <w:rFonts w:ascii="ae_AlMohanad" w:hAnsi="ae_AlMohanad" w:cs="ae_AlMohanad"/>
                <w:rtl/>
                <w:lang w:eastAsia="fr-FR" w:bidi="ar-MA"/>
              </w:rPr>
              <w:t xml:space="preserve">إعداد التراب </w:t>
            </w:r>
            <w:r w:rsidRPr="005811D9">
              <w:rPr>
                <w:rFonts w:ascii="ae_AlMohanad" w:hAnsi="ae_AlMohanad" w:cs="ae_AlMohanad" w:hint="cs"/>
                <w:rtl/>
                <w:lang w:eastAsia="fr-FR" w:bidi="ar-MA"/>
              </w:rPr>
              <w:t>بالمغرب</w:t>
            </w:r>
          </w:p>
        </w:tc>
        <w:tc>
          <w:tcPr>
            <w:tcW w:w="676" w:type="pct"/>
            <w:tcBorders>
              <w:right w:val="single" w:sz="12" w:space="0" w:color="auto"/>
            </w:tcBorders>
            <w:shd w:val="clear" w:color="auto" w:fill="auto"/>
            <w:vAlign w:val="center"/>
          </w:tcPr>
          <w:p w:rsidR="00A13E4D" w:rsidRPr="003F15DF" w:rsidRDefault="00A13E4D" w:rsidP="00A13E4D">
            <w:pPr>
              <w:spacing w:line="240" w:lineRule="exact"/>
              <w:rPr>
                <w:rFonts w:ascii="ae_AlMohanad" w:hAnsi="ae_AlMohanad" w:cs="ae_AlMohanad"/>
              </w:rPr>
            </w:pPr>
            <w:r w:rsidRPr="003F15DF">
              <w:rPr>
                <w:rFonts w:ascii="ae_AlMohanad" w:hAnsi="ae_AlMohanad" w:cs="ae_AlMohanad"/>
                <w:rtl/>
              </w:rPr>
              <w:t>27</w:t>
            </w:r>
          </w:p>
        </w:tc>
        <w:tc>
          <w:tcPr>
            <w:tcW w:w="451" w:type="pct"/>
            <w:vMerge w:val="restart"/>
            <w:tcBorders>
              <w:right w:val="single" w:sz="12" w:space="0" w:color="auto"/>
            </w:tcBorders>
            <w:shd w:val="clear" w:color="auto" w:fill="auto"/>
            <w:vAlign w:val="center"/>
          </w:tcPr>
          <w:p w:rsidR="00A13E4D" w:rsidRPr="003F15DF" w:rsidRDefault="00A13E4D" w:rsidP="00A13E4D">
            <w:pPr>
              <w:spacing w:line="240" w:lineRule="exact"/>
              <w:jc w:val="center"/>
              <w:rPr>
                <w:rFonts w:ascii="ae_AlMohanad" w:hAnsi="ae_AlMohanad" w:cs="ae_AlMohanad"/>
              </w:rPr>
            </w:pPr>
          </w:p>
          <w:p w:rsidR="00A13E4D" w:rsidRPr="003F15DF" w:rsidRDefault="00A13E4D" w:rsidP="00A13E4D">
            <w:pPr>
              <w:jc w:val="center"/>
              <w:rPr>
                <w:rFonts w:ascii="ae_AlMohanad" w:hAnsi="ae_AlMohanad" w:cs="ae_AlMohanad"/>
              </w:rPr>
            </w:pPr>
            <w:r w:rsidRPr="003F15DF">
              <w:rPr>
                <w:rFonts w:ascii="ae_AlMohanad" w:hAnsi="ae_AlMohanad" w:cs="ae_AlMohanad"/>
                <w:rtl/>
              </w:rPr>
              <w:t>5</w:t>
            </w:r>
          </w:p>
        </w:tc>
      </w:tr>
      <w:tr w:rsidR="00A13E4D" w:rsidRPr="003F15DF" w:rsidTr="005811D9">
        <w:tc>
          <w:tcPr>
            <w:tcW w:w="554" w:type="pct"/>
            <w:shd w:val="clear" w:color="auto" w:fill="auto"/>
          </w:tcPr>
          <w:p w:rsidR="00A13E4D" w:rsidRPr="003F15DF" w:rsidRDefault="00A13E4D" w:rsidP="00A13E4D">
            <w:pPr>
              <w:spacing w:line="240" w:lineRule="exact"/>
              <w:jc w:val="center"/>
              <w:rPr>
                <w:rFonts w:ascii="ae_AlMohanad" w:hAnsi="ae_AlMohanad" w:cs="ae_AlMohanad"/>
                <w:lang w:bidi="ar-MA"/>
              </w:rPr>
            </w:pPr>
            <w:r w:rsidRPr="003F15DF">
              <w:rPr>
                <w:rFonts w:ascii="ae_AlMohanad" w:hAnsi="ae_AlMohanad" w:cs="ae_AlMohanad"/>
              </w:rPr>
              <w:t>102</w:t>
            </w:r>
          </w:p>
        </w:tc>
        <w:tc>
          <w:tcPr>
            <w:tcW w:w="3319" w:type="pct"/>
            <w:shd w:val="clear" w:color="auto" w:fill="auto"/>
            <w:vAlign w:val="center"/>
          </w:tcPr>
          <w:p w:rsidR="00A13E4D" w:rsidRPr="005811D9" w:rsidRDefault="00A13E4D" w:rsidP="00A13E4D">
            <w:pPr>
              <w:rPr>
                <w:rFonts w:ascii="ae_AlMohanad" w:hAnsi="ae_AlMohanad" w:cs="ae_AlMohanad"/>
                <w:lang w:eastAsia="fr-FR" w:bidi="ar-MA"/>
              </w:rPr>
            </w:pPr>
            <w:r w:rsidRPr="005811D9">
              <w:rPr>
                <w:rFonts w:ascii="ae_AlMohanad" w:hAnsi="ae_AlMohanad" w:cs="ae_AlMohanad" w:hint="cs"/>
                <w:rtl/>
                <w:lang w:eastAsia="fr-FR" w:bidi="ar-MA"/>
              </w:rPr>
              <w:t>تاريخ المغرب في القرن 19</w:t>
            </w:r>
          </w:p>
        </w:tc>
        <w:tc>
          <w:tcPr>
            <w:tcW w:w="676" w:type="pct"/>
            <w:tcBorders>
              <w:right w:val="single" w:sz="12" w:space="0" w:color="auto"/>
            </w:tcBorders>
            <w:shd w:val="clear" w:color="auto" w:fill="auto"/>
            <w:vAlign w:val="center"/>
          </w:tcPr>
          <w:p w:rsidR="00A13E4D" w:rsidRPr="003F15DF" w:rsidRDefault="00A13E4D" w:rsidP="00A13E4D">
            <w:pPr>
              <w:spacing w:line="240" w:lineRule="exact"/>
              <w:rPr>
                <w:rFonts w:ascii="ae_AlMohanad" w:hAnsi="ae_AlMohanad" w:cs="ae_AlMohanad"/>
                <w:rtl/>
              </w:rPr>
            </w:pPr>
            <w:r w:rsidRPr="003F15DF">
              <w:rPr>
                <w:rFonts w:ascii="ae_AlMohanad" w:hAnsi="ae_AlMohanad" w:cs="ae_AlMohanad"/>
                <w:rtl/>
              </w:rPr>
              <w:t>28</w:t>
            </w:r>
          </w:p>
        </w:tc>
        <w:tc>
          <w:tcPr>
            <w:tcW w:w="451" w:type="pct"/>
            <w:vMerge/>
            <w:tcBorders>
              <w:right w:val="single" w:sz="12" w:space="0" w:color="auto"/>
            </w:tcBorders>
            <w:shd w:val="clear" w:color="auto" w:fill="auto"/>
            <w:vAlign w:val="center"/>
          </w:tcPr>
          <w:p w:rsidR="00A13E4D" w:rsidRPr="003F15DF" w:rsidRDefault="00A13E4D" w:rsidP="00A13E4D">
            <w:pPr>
              <w:spacing w:line="240" w:lineRule="exact"/>
              <w:jc w:val="center"/>
              <w:rPr>
                <w:rFonts w:ascii="ae_AlMohanad" w:hAnsi="ae_AlMohanad" w:cs="ae_AlMohanad"/>
                <w:rtl/>
              </w:rPr>
            </w:pPr>
          </w:p>
        </w:tc>
      </w:tr>
      <w:tr w:rsidR="00A13E4D" w:rsidRPr="003F15DF" w:rsidTr="005811D9">
        <w:tc>
          <w:tcPr>
            <w:tcW w:w="554" w:type="pct"/>
            <w:shd w:val="clear" w:color="auto" w:fill="auto"/>
          </w:tcPr>
          <w:p w:rsidR="00A13E4D" w:rsidRPr="003F15DF" w:rsidRDefault="00A13E4D" w:rsidP="00A13E4D">
            <w:pPr>
              <w:spacing w:line="240" w:lineRule="exact"/>
              <w:jc w:val="center"/>
              <w:rPr>
                <w:rFonts w:ascii="ae_AlMohanad" w:hAnsi="ae_AlMohanad" w:cs="ae_AlMohanad"/>
                <w:lang w:bidi="ar-MA"/>
              </w:rPr>
            </w:pPr>
            <w:r w:rsidRPr="003F15DF">
              <w:rPr>
                <w:rFonts w:ascii="ae_AlMohanad" w:hAnsi="ae_AlMohanad" w:cs="ae_AlMohanad"/>
              </w:rPr>
              <w:t>105</w:t>
            </w:r>
          </w:p>
        </w:tc>
        <w:tc>
          <w:tcPr>
            <w:tcW w:w="3319" w:type="pct"/>
            <w:shd w:val="clear" w:color="auto" w:fill="auto"/>
            <w:vAlign w:val="center"/>
          </w:tcPr>
          <w:p w:rsidR="00A13E4D" w:rsidRPr="005811D9" w:rsidRDefault="00A13E4D" w:rsidP="00A13E4D">
            <w:pPr>
              <w:rPr>
                <w:rFonts w:ascii="ae_AlMohanad" w:hAnsi="ae_AlMohanad" w:cs="ae_AlMohanad"/>
                <w:lang w:eastAsia="fr-FR" w:bidi="ar-MA"/>
              </w:rPr>
            </w:pPr>
            <w:r w:rsidRPr="005811D9">
              <w:rPr>
                <w:rFonts w:ascii="ae_AlMohanad" w:hAnsi="ae_AlMohanad" w:cs="ae_AlMohanad" w:hint="cs"/>
                <w:rtl/>
                <w:lang w:eastAsia="fr-FR" w:bidi="ar-MA"/>
              </w:rPr>
              <w:t>البيئة والتنمية المستديمة</w:t>
            </w:r>
          </w:p>
        </w:tc>
        <w:tc>
          <w:tcPr>
            <w:tcW w:w="676" w:type="pct"/>
            <w:tcBorders>
              <w:right w:val="single" w:sz="12" w:space="0" w:color="auto"/>
            </w:tcBorders>
            <w:shd w:val="clear" w:color="auto" w:fill="auto"/>
            <w:vAlign w:val="center"/>
          </w:tcPr>
          <w:p w:rsidR="00A13E4D" w:rsidRPr="003F15DF" w:rsidRDefault="00A13E4D" w:rsidP="00A13E4D">
            <w:pPr>
              <w:spacing w:line="240" w:lineRule="exact"/>
              <w:rPr>
                <w:rFonts w:ascii="ae_AlMohanad" w:hAnsi="ae_AlMohanad" w:cs="ae_AlMohanad"/>
              </w:rPr>
            </w:pPr>
            <w:r w:rsidRPr="003F15DF">
              <w:rPr>
                <w:rFonts w:ascii="ae_AlMohanad" w:hAnsi="ae_AlMohanad" w:cs="ae_AlMohanad"/>
                <w:rtl/>
              </w:rPr>
              <w:t>29</w:t>
            </w:r>
          </w:p>
        </w:tc>
        <w:tc>
          <w:tcPr>
            <w:tcW w:w="451" w:type="pct"/>
            <w:vMerge/>
            <w:tcBorders>
              <w:right w:val="single" w:sz="12" w:space="0" w:color="auto"/>
            </w:tcBorders>
            <w:shd w:val="clear" w:color="auto" w:fill="auto"/>
            <w:vAlign w:val="center"/>
          </w:tcPr>
          <w:p w:rsidR="00A13E4D" w:rsidRPr="003F15DF" w:rsidRDefault="00A13E4D" w:rsidP="00A13E4D">
            <w:pPr>
              <w:spacing w:line="240" w:lineRule="exact"/>
              <w:jc w:val="center"/>
              <w:rPr>
                <w:rFonts w:ascii="ae_AlMohanad" w:hAnsi="ae_AlMohanad" w:cs="ae_AlMohanad"/>
                <w:rtl/>
              </w:rPr>
            </w:pPr>
          </w:p>
        </w:tc>
      </w:tr>
      <w:tr w:rsidR="00A13E4D" w:rsidRPr="003F15DF" w:rsidTr="005811D9">
        <w:trPr>
          <w:trHeight w:val="347"/>
        </w:trPr>
        <w:tc>
          <w:tcPr>
            <w:tcW w:w="554" w:type="pct"/>
            <w:shd w:val="clear" w:color="auto" w:fill="FFFF00"/>
          </w:tcPr>
          <w:p w:rsidR="00A13E4D" w:rsidRPr="003F15DF" w:rsidRDefault="00A13E4D" w:rsidP="00A13E4D">
            <w:pPr>
              <w:spacing w:line="240" w:lineRule="exact"/>
              <w:jc w:val="center"/>
              <w:rPr>
                <w:rFonts w:ascii="ae_AlMohanad" w:hAnsi="ae_AlMohanad" w:cs="ae_AlMohanad"/>
                <w:lang w:bidi="ar-MA"/>
              </w:rPr>
            </w:pPr>
            <w:r w:rsidRPr="003F15DF">
              <w:rPr>
                <w:rFonts w:ascii="ae_AlMohanad" w:hAnsi="ae_AlMohanad" w:cs="ae_AlMohanad"/>
              </w:rPr>
              <w:t>108</w:t>
            </w:r>
          </w:p>
        </w:tc>
        <w:tc>
          <w:tcPr>
            <w:tcW w:w="3319" w:type="pct"/>
            <w:shd w:val="clear" w:color="auto" w:fill="FFFF00"/>
            <w:vAlign w:val="center"/>
          </w:tcPr>
          <w:p w:rsidR="00A13E4D" w:rsidRPr="005811D9" w:rsidRDefault="00A13E4D" w:rsidP="00A13E4D">
            <w:pPr>
              <w:rPr>
                <w:rFonts w:ascii="ae_AlMohanad" w:hAnsi="ae_AlMohanad" w:cs="ae_AlMohanad"/>
                <w:rtl/>
                <w:lang w:eastAsia="fr-FR" w:bidi="ar-MA"/>
              </w:rPr>
            </w:pPr>
            <w:r w:rsidRPr="005811D9">
              <w:rPr>
                <w:rFonts w:ascii="ae_AlMohanad" w:hAnsi="ae_AlMohanad" w:cs="ae_AlMohanad" w:hint="cs"/>
                <w:rtl/>
                <w:lang w:eastAsia="fr-FR" w:bidi="ar-MA"/>
              </w:rPr>
              <w:t>طرق ومقاربات بيداغوجية</w:t>
            </w:r>
          </w:p>
        </w:tc>
        <w:tc>
          <w:tcPr>
            <w:tcW w:w="676" w:type="pct"/>
            <w:tcBorders>
              <w:right w:val="single" w:sz="12" w:space="0" w:color="auto"/>
            </w:tcBorders>
            <w:shd w:val="clear" w:color="auto" w:fill="FFFF00"/>
            <w:vAlign w:val="center"/>
          </w:tcPr>
          <w:p w:rsidR="00A13E4D" w:rsidRPr="003F15DF" w:rsidRDefault="00A13E4D" w:rsidP="00A13E4D">
            <w:pPr>
              <w:spacing w:line="240" w:lineRule="exact"/>
              <w:rPr>
                <w:rFonts w:ascii="ae_AlMohanad" w:hAnsi="ae_AlMohanad" w:cs="ae_AlMohanad"/>
              </w:rPr>
            </w:pPr>
            <w:r w:rsidRPr="003F15DF">
              <w:rPr>
                <w:rFonts w:ascii="ae_AlMohanad" w:hAnsi="ae_AlMohanad" w:cs="ae_AlMohanad"/>
                <w:rtl/>
              </w:rPr>
              <w:t>30</w:t>
            </w:r>
          </w:p>
        </w:tc>
        <w:tc>
          <w:tcPr>
            <w:tcW w:w="451" w:type="pct"/>
            <w:vMerge/>
            <w:tcBorders>
              <w:right w:val="single" w:sz="12" w:space="0" w:color="auto"/>
            </w:tcBorders>
            <w:shd w:val="clear" w:color="auto" w:fill="auto"/>
            <w:vAlign w:val="center"/>
          </w:tcPr>
          <w:p w:rsidR="00A13E4D" w:rsidRPr="003F15DF" w:rsidRDefault="00A13E4D" w:rsidP="00A13E4D">
            <w:pPr>
              <w:spacing w:line="240" w:lineRule="exact"/>
              <w:jc w:val="center"/>
              <w:rPr>
                <w:rFonts w:ascii="ae_AlMohanad" w:hAnsi="ae_AlMohanad" w:cs="ae_AlMohanad"/>
                <w:rtl/>
              </w:rPr>
            </w:pPr>
          </w:p>
        </w:tc>
      </w:tr>
      <w:tr w:rsidR="00FC54D9" w:rsidRPr="003F15DF" w:rsidTr="005811D9">
        <w:trPr>
          <w:trHeight w:val="409"/>
        </w:trPr>
        <w:tc>
          <w:tcPr>
            <w:tcW w:w="554" w:type="pct"/>
            <w:shd w:val="clear" w:color="auto" w:fill="FFFF00"/>
          </w:tcPr>
          <w:p w:rsidR="00FC54D9" w:rsidRPr="003F15DF" w:rsidRDefault="00FC54D9" w:rsidP="008878F4">
            <w:pPr>
              <w:spacing w:line="240" w:lineRule="exact"/>
              <w:jc w:val="center"/>
              <w:rPr>
                <w:rFonts w:ascii="ae_AlMohanad" w:hAnsi="ae_AlMohanad" w:cs="ae_AlMohanad"/>
                <w:lang w:bidi="ar-MA"/>
              </w:rPr>
            </w:pPr>
            <w:r w:rsidRPr="003F15DF">
              <w:rPr>
                <w:rFonts w:ascii="ae_AlMohanad" w:hAnsi="ae_AlMohanad" w:cs="ae_AlMohanad"/>
              </w:rPr>
              <w:t>112</w:t>
            </w:r>
          </w:p>
        </w:tc>
        <w:tc>
          <w:tcPr>
            <w:tcW w:w="3319" w:type="pct"/>
            <w:shd w:val="clear" w:color="auto" w:fill="FFFF00"/>
            <w:vAlign w:val="center"/>
          </w:tcPr>
          <w:p w:rsidR="00FC54D9" w:rsidRPr="005811D9" w:rsidRDefault="00FC54D9" w:rsidP="008878F4">
            <w:pPr>
              <w:rPr>
                <w:rFonts w:ascii="ae_AlMohanad" w:hAnsi="ae_AlMohanad" w:cs="ae_AlMohanad"/>
                <w:rtl/>
                <w:lang w:eastAsia="fr-FR" w:bidi="ar-MA"/>
              </w:rPr>
            </w:pPr>
            <w:r w:rsidRPr="005811D9">
              <w:rPr>
                <w:rFonts w:ascii="ae_AlMohanad" w:hAnsi="ae_AlMohanad" w:cs="ae_AlMohanad"/>
                <w:rtl/>
                <w:lang w:eastAsia="fr-FR" w:bidi="ar-MA"/>
              </w:rPr>
              <w:t>أخلاقيات المهنة والتربية على القيم</w:t>
            </w:r>
          </w:p>
        </w:tc>
        <w:tc>
          <w:tcPr>
            <w:tcW w:w="676" w:type="pct"/>
            <w:tcBorders>
              <w:right w:val="single" w:sz="12" w:space="0" w:color="auto"/>
            </w:tcBorders>
            <w:shd w:val="clear" w:color="auto" w:fill="FFFF00"/>
            <w:vAlign w:val="center"/>
          </w:tcPr>
          <w:p w:rsidR="00FC54D9" w:rsidRPr="003F15DF" w:rsidRDefault="00FC54D9" w:rsidP="008878F4">
            <w:pPr>
              <w:spacing w:line="240" w:lineRule="exact"/>
              <w:rPr>
                <w:rFonts w:ascii="ae_AlMohanad" w:hAnsi="ae_AlMohanad" w:cs="ae_AlMohanad"/>
              </w:rPr>
            </w:pPr>
            <w:r w:rsidRPr="003F15DF">
              <w:rPr>
                <w:rFonts w:ascii="ae_AlMohanad" w:hAnsi="ae_AlMohanad" w:cs="ae_AlMohanad"/>
                <w:rtl/>
              </w:rPr>
              <w:t>31</w:t>
            </w:r>
          </w:p>
        </w:tc>
        <w:tc>
          <w:tcPr>
            <w:tcW w:w="451" w:type="pct"/>
            <w:vMerge/>
            <w:tcBorders>
              <w:right w:val="single" w:sz="12" w:space="0" w:color="auto"/>
            </w:tcBorders>
            <w:shd w:val="clear" w:color="auto" w:fill="auto"/>
            <w:vAlign w:val="center"/>
          </w:tcPr>
          <w:p w:rsidR="00FC54D9" w:rsidRPr="003F15DF" w:rsidRDefault="00FC54D9" w:rsidP="008878F4">
            <w:pPr>
              <w:spacing w:line="240" w:lineRule="exact"/>
              <w:jc w:val="center"/>
              <w:rPr>
                <w:rFonts w:ascii="ae_AlMohanad" w:hAnsi="ae_AlMohanad" w:cs="ae_AlMohanad"/>
                <w:rtl/>
              </w:rPr>
            </w:pPr>
          </w:p>
        </w:tc>
      </w:tr>
      <w:tr w:rsidR="00FC54D9" w:rsidRPr="003F15DF" w:rsidTr="005811D9">
        <w:tc>
          <w:tcPr>
            <w:tcW w:w="554" w:type="pct"/>
            <w:shd w:val="clear" w:color="auto" w:fill="FFFF00"/>
          </w:tcPr>
          <w:p w:rsidR="00FC54D9" w:rsidRPr="003F15DF" w:rsidRDefault="00FC54D9" w:rsidP="008878F4">
            <w:pPr>
              <w:spacing w:line="240" w:lineRule="exact"/>
              <w:jc w:val="center"/>
              <w:rPr>
                <w:rFonts w:ascii="ae_AlMohanad" w:hAnsi="ae_AlMohanad" w:cs="ae_AlMohanad"/>
                <w:lang w:bidi="ar-MA"/>
              </w:rPr>
            </w:pPr>
            <w:r w:rsidRPr="003F15DF">
              <w:rPr>
                <w:rFonts w:ascii="ae_AlMohanad" w:hAnsi="ae_AlMohanad" w:cs="ae_AlMohanad"/>
              </w:rPr>
              <w:t>116</w:t>
            </w:r>
          </w:p>
        </w:tc>
        <w:tc>
          <w:tcPr>
            <w:tcW w:w="3319" w:type="pct"/>
            <w:shd w:val="clear" w:color="auto" w:fill="FFFF00"/>
            <w:vAlign w:val="center"/>
          </w:tcPr>
          <w:p w:rsidR="00FC54D9" w:rsidRPr="005811D9" w:rsidRDefault="00FC54D9" w:rsidP="008878F4">
            <w:pPr>
              <w:rPr>
                <w:rFonts w:ascii="ae_AlMohanad" w:hAnsi="ae_AlMohanad" w:cs="ae_AlMohanad"/>
                <w:rtl/>
                <w:lang w:eastAsia="fr-FR"/>
              </w:rPr>
            </w:pPr>
            <w:r w:rsidRPr="005811D9">
              <w:rPr>
                <w:rFonts w:ascii="ae_AlMohanad" w:hAnsi="ae_AlMohanad" w:cs="ae_AlMohanad"/>
                <w:rtl/>
                <w:lang w:eastAsia="fr-FR" w:bidi="ar-MA"/>
              </w:rPr>
              <w:t>تدريب الانغماس في وسط تربوي 1</w:t>
            </w:r>
          </w:p>
        </w:tc>
        <w:tc>
          <w:tcPr>
            <w:tcW w:w="676" w:type="pct"/>
            <w:tcBorders>
              <w:right w:val="single" w:sz="12" w:space="0" w:color="auto"/>
            </w:tcBorders>
            <w:shd w:val="clear" w:color="auto" w:fill="FFFF00"/>
            <w:vAlign w:val="center"/>
          </w:tcPr>
          <w:p w:rsidR="00FC54D9" w:rsidRPr="003F15DF" w:rsidRDefault="00FC54D9" w:rsidP="008878F4">
            <w:pPr>
              <w:spacing w:line="240" w:lineRule="exact"/>
              <w:rPr>
                <w:rFonts w:ascii="ae_AlMohanad" w:hAnsi="ae_AlMohanad" w:cs="ae_AlMohanad"/>
              </w:rPr>
            </w:pPr>
            <w:r w:rsidRPr="003F15DF">
              <w:rPr>
                <w:rFonts w:ascii="ae_AlMohanad" w:hAnsi="ae_AlMohanad" w:cs="ae_AlMohanad"/>
                <w:rtl/>
              </w:rPr>
              <w:t>32</w:t>
            </w:r>
          </w:p>
        </w:tc>
        <w:tc>
          <w:tcPr>
            <w:tcW w:w="451" w:type="pct"/>
            <w:vMerge/>
            <w:tcBorders>
              <w:right w:val="single" w:sz="12" w:space="0" w:color="auto"/>
            </w:tcBorders>
            <w:shd w:val="clear" w:color="auto" w:fill="auto"/>
            <w:vAlign w:val="center"/>
          </w:tcPr>
          <w:p w:rsidR="00FC54D9" w:rsidRPr="003F15DF" w:rsidRDefault="00FC54D9" w:rsidP="008878F4">
            <w:pPr>
              <w:spacing w:line="240" w:lineRule="exact"/>
              <w:jc w:val="center"/>
              <w:rPr>
                <w:rFonts w:ascii="ae_AlMohanad" w:hAnsi="ae_AlMohanad" w:cs="ae_AlMohanad"/>
                <w:rtl/>
              </w:rPr>
            </w:pPr>
          </w:p>
        </w:tc>
      </w:tr>
      <w:tr w:rsidR="00FC54D9" w:rsidRPr="003F15DF" w:rsidTr="005811D9">
        <w:trPr>
          <w:trHeight w:val="70"/>
        </w:trPr>
        <w:tc>
          <w:tcPr>
            <w:tcW w:w="554" w:type="pct"/>
            <w:shd w:val="clear" w:color="auto" w:fill="auto"/>
          </w:tcPr>
          <w:p w:rsidR="00FC54D9" w:rsidRPr="003F15DF" w:rsidRDefault="00FC54D9" w:rsidP="008878F4">
            <w:pPr>
              <w:spacing w:line="240" w:lineRule="exact"/>
              <w:jc w:val="center"/>
              <w:rPr>
                <w:rFonts w:ascii="ae_AlMohanad" w:hAnsi="ae_AlMohanad" w:cs="ae_AlMohanad"/>
                <w:lang w:bidi="ar-MA"/>
              </w:rPr>
            </w:pPr>
            <w:r w:rsidRPr="003F15DF">
              <w:rPr>
                <w:rFonts w:ascii="ae_AlMohanad" w:hAnsi="ae_AlMohanad" w:cs="ae_AlMohanad"/>
              </w:rPr>
              <w:t>119</w:t>
            </w:r>
          </w:p>
        </w:tc>
        <w:tc>
          <w:tcPr>
            <w:tcW w:w="3319" w:type="pct"/>
            <w:shd w:val="clear" w:color="auto" w:fill="auto"/>
            <w:vAlign w:val="center"/>
          </w:tcPr>
          <w:p w:rsidR="00FC54D9" w:rsidRPr="005811D9" w:rsidRDefault="00A13E4D" w:rsidP="008878F4">
            <w:pPr>
              <w:rPr>
                <w:rFonts w:ascii="ae_AlMohanad" w:hAnsi="ae_AlMohanad" w:cs="ae_AlMohanad"/>
                <w:lang w:eastAsia="fr-FR" w:bidi="ar-MA"/>
              </w:rPr>
            </w:pPr>
            <w:r w:rsidRPr="005811D9">
              <w:rPr>
                <w:rFonts w:ascii="ae_AlMohanad" w:hAnsi="ae_AlMohanad" w:cs="ae_AlMohanad" w:hint="cs"/>
                <w:rtl/>
                <w:lang w:eastAsia="fr-FR" w:bidi="ar-MA"/>
              </w:rPr>
              <w:t>التربية على المواطنة</w:t>
            </w:r>
          </w:p>
        </w:tc>
        <w:tc>
          <w:tcPr>
            <w:tcW w:w="676" w:type="pct"/>
            <w:tcBorders>
              <w:right w:val="single" w:sz="12" w:space="0" w:color="auto"/>
            </w:tcBorders>
            <w:shd w:val="clear" w:color="auto" w:fill="auto"/>
            <w:vAlign w:val="center"/>
          </w:tcPr>
          <w:p w:rsidR="00FC54D9" w:rsidRPr="003F15DF" w:rsidRDefault="00FC54D9" w:rsidP="008878F4">
            <w:pPr>
              <w:spacing w:line="240" w:lineRule="exact"/>
              <w:rPr>
                <w:rFonts w:ascii="ae_AlMohanad" w:hAnsi="ae_AlMohanad" w:cs="ae_AlMohanad"/>
              </w:rPr>
            </w:pPr>
            <w:r w:rsidRPr="003F15DF">
              <w:rPr>
                <w:rFonts w:ascii="ae_AlMohanad" w:hAnsi="ae_AlMohanad" w:cs="ae_AlMohanad"/>
                <w:rtl/>
              </w:rPr>
              <w:t>33</w:t>
            </w:r>
          </w:p>
        </w:tc>
        <w:tc>
          <w:tcPr>
            <w:tcW w:w="451" w:type="pct"/>
            <w:vMerge w:val="restart"/>
            <w:tcBorders>
              <w:right w:val="single" w:sz="12" w:space="0" w:color="auto"/>
            </w:tcBorders>
            <w:shd w:val="clear" w:color="auto" w:fill="auto"/>
            <w:vAlign w:val="center"/>
          </w:tcPr>
          <w:p w:rsidR="00FC54D9" w:rsidRPr="003F15DF" w:rsidRDefault="00FC54D9" w:rsidP="008878F4">
            <w:pPr>
              <w:spacing w:line="240" w:lineRule="exact"/>
              <w:jc w:val="center"/>
              <w:rPr>
                <w:rFonts w:ascii="ae_AlMohanad" w:hAnsi="ae_AlMohanad" w:cs="ae_AlMohanad"/>
              </w:rPr>
            </w:pPr>
          </w:p>
          <w:p w:rsidR="00FC54D9" w:rsidRPr="003F15DF" w:rsidRDefault="00FC54D9" w:rsidP="008878F4">
            <w:pPr>
              <w:jc w:val="center"/>
              <w:rPr>
                <w:rFonts w:ascii="ae_AlMohanad" w:hAnsi="ae_AlMohanad" w:cs="ae_AlMohanad"/>
              </w:rPr>
            </w:pPr>
          </w:p>
          <w:p w:rsidR="00FC54D9" w:rsidRPr="003F15DF" w:rsidRDefault="00FC54D9" w:rsidP="008878F4">
            <w:pPr>
              <w:jc w:val="center"/>
              <w:rPr>
                <w:rFonts w:ascii="ae_AlMohanad" w:hAnsi="ae_AlMohanad" w:cs="ae_AlMohanad"/>
              </w:rPr>
            </w:pPr>
          </w:p>
          <w:p w:rsidR="00FC54D9" w:rsidRPr="003F15DF" w:rsidRDefault="00FC54D9" w:rsidP="008878F4">
            <w:pPr>
              <w:jc w:val="center"/>
              <w:rPr>
                <w:rFonts w:ascii="ae_AlMohanad" w:hAnsi="ae_AlMohanad" w:cs="ae_AlMohanad"/>
              </w:rPr>
            </w:pPr>
            <w:r w:rsidRPr="003F15DF">
              <w:rPr>
                <w:rFonts w:ascii="ae_AlMohanad" w:hAnsi="ae_AlMohanad" w:cs="ae_AlMohanad"/>
                <w:rtl/>
              </w:rPr>
              <w:t>6</w:t>
            </w:r>
          </w:p>
        </w:tc>
      </w:tr>
      <w:tr w:rsidR="00FC54D9" w:rsidRPr="003F15DF" w:rsidTr="005811D9">
        <w:tc>
          <w:tcPr>
            <w:tcW w:w="554" w:type="pct"/>
            <w:shd w:val="clear" w:color="auto" w:fill="auto"/>
          </w:tcPr>
          <w:p w:rsidR="00FC54D9" w:rsidRPr="003F15DF" w:rsidRDefault="00FC54D9" w:rsidP="008878F4">
            <w:pPr>
              <w:spacing w:line="240" w:lineRule="exact"/>
              <w:jc w:val="center"/>
              <w:rPr>
                <w:rFonts w:ascii="ae_AlMohanad" w:hAnsi="ae_AlMohanad" w:cs="ae_AlMohanad"/>
                <w:color w:val="000000"/>
                <w:lang w:bidi="ar-MA"/>
              </w:rPr>
            </w:pPr>
            <w:r w:rsidRPr="003F15DF">
              <w:rPr>
                <w:rFonts w:ascii="ae_AlMohanad" w:hAnsi="ae_AlMohanad" w:cs="ae_AlMohanad"/>
              </w:rPr>
              <w:t>123</w:t>
            </w:r>
          </w:p>
        </w:tc>
        <w:tc>
          <w:tcPr>
            <w:tcW w:w="3319" w:type="pct"/>
            <w:shd w:val="clear" w:color="auto" w:fill="auto"/>
            <w:vAlign w:val="center"/>
          </w:tcPr>
          <w:p w:rsidR="00FC54D9" w:rsidRPr="005811D9" w:rsidRDefault="00FC54D9" w:rsidP="008878F4">
            <w:pPr>
              <w:rPr>
                <w:rFonts w:ascii="ae_AlMohanad" w:hAnsi="ae_AlMohanad" w:cs="ae_AlMohanad"/>
                <w:rtl/>
                <w:lang w:eastAsia="fr-FR" w:bidi="ar-MA"/>
              </w:rPr>
            </w:pPr>
            <w:r w:rsidRPr="005811D9">
              <w:rPr>
                <w:rFonts w:ascii="ae_AlMohanad" w:hAnsi="ae_AlMohanad" w:cs="ae_AlMohanad"/>
                <w:rtl/>
                <w:lang w:eastAsia="fr-FR" w:bidi="ar-MA"/>
              </w:rPr>
              <w:t>جغرافية المغرب الجهوية</w:t>
            </w:r>
          </w:p>
        </w:tc>
        <w:tc>
          <w:tcPr>
            <w:tcW w:w="676" w:type="pct"/>
            <w:tcBorders>
              <w:right w:val="single" w:sz="12" w:space="0" w:color="auto"/>
            </w:tcBorders>
            <w:shd w:val="clear" w:color="auto" w:fill="auto"/>
            <w:vAlign w:val="center"/>
          </w:tcPr>
          <w:p w:rsidR="00FC54D9" w:rsidRPr="003F15DF" w:rsidRDefault="00FC54D9" w:rsidP="008878F4">
            <w:pPr>
              <w:spacing w:line="240" w:lineRule="exact"/>
              <w:rPr>
                <w:rFonts w:ascii="ae_AlMohanad" w:hAnsi="ae_AlMohanad" w:cs="ae_AlMohanad"/>
                <w:color w:val="000000"/>
              </w:rPr>
            </w:pPr>
            <w:r w:rsidRPr="003F15DF">
              <w:rPr>
                <w:rFonts w:ascii="ae_AlMohanad" w:hAnsi="ae_AlMohanad" w:cs="ae_AlMohanad"/>
                <w:color w:val="000000"/>
                <w:rtl/>
              </w:rPr>
              <w:t>34</w:t>
            </w:r>
          </w:p>
        </w:tc>
        <w:tc>
          <w:tcPr>
            <w:tcW w:w="451" w:type="pct"/>
            <w:vMerge/>
            <w:tcBorders>
              <w:right w:val="single" w:sz="12" w:space="0" w:color="auto"/>
            </w:tcBorders>
            <w:shd w:val="clear" w:color="auto" w:fill="auto"/>
          </w:tcPr>
          <w:p w:rsidR="00FC54D9" w:rsidRPr="003F15DF" w:rsidRDefault="00FC54D9" w:rsidP="008878F4">
            <w:pPr>
              <w:spacing w:line="240" w:lineRule="exact"/>
              <w:rPr>
                <w:rFonts w:ascii="ae_AlMohanad" w:hAnsi="ae_AlMohanad" w:cs="ae_AlMohanad"/>
                <w:rtl/>
              </w:rPr>
            </w:pPr>
          </w:p>
        </w:tc>
      </w:tr>
      <w:tr w:rsidR="00FC54D9" w:rsidRPr="003F15DF" w:rsidTr="005811D9">
        <w:tc>
          <w:tcPr>
            <w:tcW w:w="554" w:type="pct"/>
            <w:shd w:val="clear" w:color="auto" w:fill="auto"/>
          </w:tcPr>
          <w:p w:rsidR="00FC54D9" w:rsidRPr="003F15DF" w:rsidRDefault="00FC54D9" w:rsidP="008878F4">
            <w:pPr>
              <w:spacing w:line="240" w:lineRule="exact"/>
              <w:jc w:val="center"/>
              <w:rPr>
                <w:rFonts w:ascii="ae_AlMohanad" w:hAnsi="ae_AlMohanad" w:cs="ae_AlMohanad"/>
                <w:lang w:bidi="ar-MA"/>
              </w:rPr>
            </w:pPr>
            <w:r w:rsidRPr="003F15DF">
              <w:rPr>
                <w:rFonts w:ascii="ae_AlMohanad" w:hAnsi="ae_AlMohanad" w:cs="ae_AlMohanad"/>
              </w:rPr>
              <w:t>126</w:t>
            </w:r>
          </w:p>
        </w:tc>
        <w:tc>
          <w:tcPr>
            <w:tcW w:w="3319" w:type="pct"/>
            <w:shd w:val="clear" w:color="auto" w:fill="auto"/>
            <w:vAlign w:val="center"/>
          </w:tcPr>
          <w:p w:rsidR="00FC54D9" w:rsidRPr="005811D9" w:rsidRDefault="00FC54D9" w:rsidP="008878F4">
            <w:pPr>
              <w:rPr>
                <w:rFonts w:ascii="ae_AlMohanad" w:hAnsi="ae_AlMohanad" w:cs="ae_AlMohanad"/>
                <w:rtl/>
                <w:lang w:eastAsia="fr-FR" w:bidi="ar-MA"/>
              </w:rPr>
            </w:pPr>
            <w:r w:rsidRPr="005811D9">
              <w:rPr>
                <w:rFonts w:ascii="ae_AlMohanad" w:hAnsi="ae_AlMohanad" w:cs="ae_AlMohanad"/>
                <w:rtl/>
                <w:lang w:eastAsia="fr-FR" w:bidi="ar-MA"/>
              </w:rPr>
              <w:t>تاريخ المغرب</w:t>
            </w:r>
            <w:r w:rsidR="00BA1B56" w:rsidRPr="005811D9">
              <w:rPr>
                <w:rFonts w:ascii="ae_AlMohanad" w:hAnsi="ae_AlMohanad" w:cs="ae_AlMohanad" w:hint="cs"/>
                <w:b/>
                <w:bCs/>
                <w:rtl/>
                <w:lang w:eastAsia="fr-FR" w:bidi="ar-MA"/>
              </w:rPr>
              <w:t>والعالم</w:t>
            </w:r>
            <w:r w:rsidRPr="005811D9">
              <w:rPr>
                <w:rFonts w:ascii="ae_AlMohanad" w:hAnsi="ae_AlMohanad" w:cs="ae_AlMohanad"/>
                <w:rtl/>
                <w:lang w:eastAsia="fr-FR" w:bidi="ar-MA"/>
              </w:rPr>
              <w:t xml:space="preserve"> في القرن العشرين</w:t>
            </w:r>
          </w:p>
        </w:tc>
        <w:tc>
          <w:tcPr>
            <w:tcW w:w="676" w:type="pct"/>
            <w:tcBorders>
              <w:right w:val="single" w:sz="12" w:space="0" w:color="auto"/>
            </w:tcBorders>
            <w:shd w:val="clear" w:color="auto" w:fill="auto"/>
            <w:vAlign w:val="center"/>
          </w:tcPr>
          <w:p w:rsidR="00FC54D9" w:rsidRPr="003F15DF" w:rsidRDefault="00FC54D9" w:rsidP="008878F4">
            <w:pPr>
              <w:spacing w:line="240" w:lineRule="exact"/>
              <w:rPr>
                <w:rFonts w:ascii="ae_AlMohanad" w:hAnsi="ae_AlMohanad" w:cs="ae_AlMohanad"/>
              </w:rPr>
            </w:pPr>
            <w:r w:rsidRPr="003F15DF">
              <w:rPr>
                <w:rFonts w:ascii="ae_AlMohanad" w:hAnsi="ae_AlMohanad" w:cs="ae_AlMohanad"/>
                <w:rtl/>
              </w:rPr>
              <w:t>35</w:t>
            </w:r>
          </w:p>
        </w:tc>
        <w:tc>
          <w:tcPr>
            <w:tcW w:w="451" w:type="pct"/>
            <w:vMerge/>
            <w:tcBorders>
              <w:right w:val="single" w:sz="12" w:space="0" w:color="auto"/>
            </w:tcBorders>
            <w:shd w:val="clear" w:color="auto" w:fill="auto"/>
          </w:tcPr>
          <w:p w:rsidR="00FC54D9" w:rsidRPr="003F15DF" w:rsidRDefault="00FC54D9" w:rsidP="008878F4">
            <w:pPr>
              <w:tabs>
                <w:tab w:val="right" w:pos="2761"/>
              </w:tabs>
              <w:spacing w:line="240" w:lineRule="exact"/>
              <w:rPr>
                <w:rFonts w:ascii="ae_AlMohanad" w:hAnsi="ae_AlMohanad" w:cs="ae_AlMohanad"/>
                <w:rtl/>
              </w:rPr>
            </w:pPr>
          </w:p>
        </w:tc>
      </w:tr>
      <w:tr w:rsidR="00FC54D9" w:rsidRPr="003F15DF" w:rsidTr="005811D9">
        <w:trPr>
          <w:trHeight w:val="235"/>
        </w:trPr>
        <w:tc>
          <w:tcPr>
            <w:tcW w:w="554" w:type="pct"/>
            <w:shd w:val="clear" w:color="auto" w:fill="FFFF00"/>
          </w:tcPr>
          <w:p w:rsidR="00FC54D9" w:rsidRPr="003F15DF" w:rsidRDefault="00FC54D9" w:rsidP="008878F4">
            <w:pPr>
              <w:spacing w:line="240" w:lineRule="exact"/>
              <w:jc w:val="center"/>
              <w:rPr>
                <w:rFonts w:ascii="ae_AlMohanad" w:hAnsi="ae_AlMohanad" w:cs="ae_AlMohanad"/>
                <w:lang w:bidi="ar-MA"/>
              </w:rPr>
            </w:pPr>
            <w:r w:rsidRPr="003F15DF">
              <w:rPr>
                <w:rFonts w:ascii="ae_AlMohanad" w:hAnsi="ae_AlMohanad" w:cs="ae_AlMohanad"/>
              </w:rPr>
              <w:t>129</w:t>
            </w:r>
          </w:p>
        </w:tc>
        <w:tc>
          <w:tcPr>
            <w:tcW w:w="3319" w:type="pct"/>
            <w:shd w:val="clear" w:color="auto" w:fill="FFFF00"/>
            <w:vAlign w:val="center"/>
          </w:tcPr>
          <w:p w:rsidR="00FC54D9" w:rsidRPr="005811D9" w:rsidRDefault="00430326" w:rsidP="00430326">
            <w:pPr>
              <w:rPr>
                <w:rFonts w:ascii="ae_AlMohanad" w:hAnsi="ae_AlMohanad" w:cs="ae_AlMohanad"/>
                <w:rtl/>
                <w:lang w:eastAsia="fr-FR" w:bidi="ar-MA"/>
              </w:rPr>
            </w:pPr>
            <w:r w:rsidRPr="005811D9">
              <w:rPr>
                <w:rFonts w:ascii="ae_AlMohanad" w:hAnsi="ae_AlMohanad" w:cs="ae_AlMohanad" w:hint="cs"/>
                <w:rtl/>
                <w:lang w:eastAsia="fr-FR" w:bidi="ar-MA"/>
              </w:rPr>
              <w:t>ديدكتيك التاريخ والجغرافيا 2</w:t>
            </w:r>
          </w:p>
        </w:tc>
        <w:tc>
          <w:tcPr>
            <w:tcW w:w="676" w:type="pct"/>
            <w:tcBorders>
              <w:right w:val="single" w:sz="12" w:space="0" w:color="auto"/>
            </w:tcBorders>
            <w:shd w:val="clear" w:color="auto" w:fill="FFFF00"/>
            <w:vAlign w:val="center"/>
          </w:tcPr>
          <w:p w:rsidR="00FC54D9" w:rsidRPr="003F15DF" w:rsidRDefault="00FC54D9" w:rsidP="008878F4">
            <w:pPr>
              <w:spacing w:line="240" w:lineRule="exact"/>
              <w:rPr>
                <w:rFonts w:ascii="ae_AlMohanad" w:hAnsi="ae_AlMohanad" w:cs="ae_AlMohanad"/>
                <w:rtl/>
              </w:rPr>
            </w:pPr>
            <w:r w:rsidRPr="003F15DF">
              <w:rPr>
                <w:rFonts w:ascii="ae_AlMohanad" w:hAnsi="ae_AlMohanad" w:cs="ae_AlMohanad"/>
              </w:rPr>
              <w:t>36</w:t>
            </w:r>
          </w:p>
        </w:tc>
        <w:tc>
          <w:tcPr>
            <w:tcW w:w="451" w:type="pct"/>
            <w:vMerge/>
            <w:tcBorders>
              <w:right w:val="single" w:sz="12" w:space="0" w:color="auto"/>
            </w:tcBorders>
            <w:shd w:val="clear" w:color="auto" w:fill="auto"/>
          </w:tcPr>
          <w:p w:rsidR="00FC54D9" w:rsidRPr="003F15DF" w:rsidRDefault="00FC54D9" w:rsidP="008878F4">
            <w:pPr>
              <w:spacing w:line="240" w:lineRule="exact"/>
              <w:rPr>
                <w:rFonts w:ascii="ae_AlMohanad" w:hAnsi="ae_AlMohanad" w:cs="ae_AlMohanad"/>
                <w:rtl/>
                <w:lang w:bidi="ar-MA"/>
              </w:rPr>
            </w:pPr>
          </w:p>
        </w:tc>
      </w:tr>
      <w:tr w:rsidR="00FC54D9" w:rsidRPr="003F15DF" w:rsidTr="005811D9">
        <w:trPr>
          <w:trHeight w:val="235"/>
        </w:trPr>
        <w:tc>
          <w:tcPr>
            <w:tcW w:w="554" w:type="pct"/>
            <w:shd w:val="clear" w:color="auto" w:fill="FFFF00"/>
          </w:tcPr>
          <w:p w:rsidR="00FC54D9" w:rsidRPr="003F15DF" w:rsidRDefault="00FC54D9" w:rsidP="008878F4">
            <w:pPr>
              <w:spacing w:line="240" w:lineRule="exact"/>
              <w:jc w:val="center"/>
              <w:rPr>
                <w:rFonts w:ascii="ae_AlMohanad" w:hAnsi="ae_AlMohanad" w:cs="ae_AlMohanad"/>
                <w:lang w:bidi="ar-MA"/>
              </w:rPr>
            </w:pPr>
            <w:r w:rsidRPr="003F15DF">
              <w:rPr>
                <w:rFonts w:ascii="ae_AlMohanad" w:hAnsi="ae_AlMohanad" w:cs="ae_AlMohanad"/>
              </w:rPr>
              <w:t>133</w:t>
            </w:r>
          </w:p>
        </w:tc>
        <w:tc>
          <w:tcPr>
            <w:tcW w:w="3319" w:type="pct"/>
            <w:shd w:val="clear" w:color="auto" w:fill="FFFF00"/>
            <w:vAlign w:val="center"/>
          </w:tcPr>
          <w:p w:rsidR="00FC54D9" w:rsidRPr="003F15DF" w:rsidRDefault="00FC54D9" w:rsidP="00A13E4D">
            <w:pPr>
              <w:rPr>
                <w:rFonts w:ascii="ae_AlMohanad" w:hAnsi="ae_AlMohanad" w:cs="ae_AlMohanad"/>
                <w:color w:val="000000"/>
                <w:rtl/>
                <w:lang w:eastAsia="fr-FR" w:bidi="ar-MA"/>
              </w:rPr>
            </w:pPr>
            <w:r w:rsidRPr="003F15DF">
              <w:rPr>
                <w:rFonts w:ascii="ae_AlMohanad" w:hAnsi="ae_AlMohanad" w:cs="ae_AlMohanad"/>
                <w:color w:val="000000"/>
                <w:rtl/>
                <w:lang w:eastAsia="fr-FR" w:bidi="ar-MA"/>
              </w:rPr>
              <w:t>إبستمولوجيا الاجتماعيات (التاريخ والجغرافية</w:t>
            </w:r>
            <w:r w:rsidR="00A13E4D" w:rsidRPr="00A13E4D">
              <w:rPr>
                <w:rFonts w:ascii="ae_AlMohanad" w:hAnsi="ae_AlMohanad" w:cs="ae_AlMohanad" w:hint="cs"/>
                <w:color w:val="000000"/>
                <w:rtl/>
                <w:lang w:eastAsia="fr-FR" w:bidi="ar-MA"/>
              </w:rPr>
              <w:t xml:space="preserve"> والتربية على المواطنة</w:t>
            </w:r>
            <w:r w:rsidRPr="003F15DF">
              <w:rPr>
                <w:rFonts w:ascii="ae_AlMohanad" w:hAnsi="ae_AlMohanad" w:cs="ae_AlMohanad"/>
                <w:color w:val="000000"/>
                <w:rtl/>
                <w:lang w:eastAsia="fr-FR" w:bidi="ar-MA"/>
              </w:rPr>
              <w:t>)</w:t>
            </w:r>
          </w:p>
        </w:tc>
        <w:tc>
          <w:tcPr>
            <w:tcW w:w="676" w:type="pct"/>
            <w:tcBorders>
              <w:right w:val="single" w:sz="12" w:space="0" w:color="auto"/>
            </w:tcBorders>
            <w:shd w:val="clear" w:color="auto" w:fill="FFFF00"/>
            <w:vAlign w:val="center"/>
          </w:tcPr>
          <w:p w:rsidR="00FC54D9" w:rsidRPr="003F15DF" w:rsidRDefault="00FC54D9" w:rsidP="008878F4">
            <w:pPr>
              <w:spacing w:line="240" w:lineRule="exact"/>
              <w:rPr>
                <w:rFonts w:ascii="ae_AlMohanad" w:hAnsi="ae_AlMohanad" w:cs="ae_AlMohanad"/>
                <w:rtl/>
              </w:rPr>
            </w:pPr>
            <w:r w:rsidRPr="003F15DF">
              <w:rPr>
                <w:rFonts w:ascii="ae_AlMohanad" w:hAnsi="ae_AlMohanad" w:cs="ae_AlMohanad"/>
              </w:rPr>
              <w:t>37</w:t>
            </w:r>
          </w:p>
        </w:tc>
        <w:tc>
          <w:tcPr>
            <w:tcW w:w="451" w:type="pct"/>
            <w:vMerge/>
            <w:tcBorders>
              <w:right w:val="single" w:sz="12" w:space="0" w:color="auto"/>
            </w:tcBorders>
            <w:shd w:val="clear" w:color="auto" w:fill="auto"/>
          </w:tcPr>
          <w:p w:rsidR="00FC54D9" w:rsidRPr="003F15DF" w:rsidRDefault="00FC54D9" w:rsidP="008878F4">
            <w:pPr>
              <w:spacing w:line="240" w:lineRule="exact"/>
              <w:rPr>
                <w:rFonts w:ascii="ae_AlMohanad" w:hAnsi="ae_AlMohanad" w:cs="ae_AlMohanad"/>
                <w:rtl/>
                <w:lang w:bidi="ar-MA"/>
              </w:rPr>
            </w:pPr>
          </w:p>
        </w:tc>
      </w:tr>
      <w:tr w:rsidR="00FC54D9" w:rsidRPr="003F15DF" w:rsidTr="005811D9">
        <w:trPr>
          <w:trHeight w:val="235"/>
        </w:trPr>
        <w:tc>
          <w:tcPr>
            <w:tcW w:w="554" w:type="pct"/>
            <w:tcBorders>
              <w:bottom w:val="single" w:sz="4" w:space="0" w:color="auto"/>
            </w:tcBorders>
            <w:shd w:val="clear" w:color="auto" w:fill="FFFF00"/>
          </w:tcPr>
          <w:p w:rsidR="00FC54D9" w:rsidRPr="003F15DF" w:rsidRDefault="00FC54D9" w:rsidP="008878F4">
            <w:pPr>
              <w:spacing w:line="240" w:lineRule="exact"/>
              <w:jc w:val="center"/>
              <w:rPr>
                <w:rFonts w:ascii="ae_AlMohanad" w:hAnsi="ae_AlMohanad" w:cs="ae_AlMohanad"/>
                <w:lang w:bidi="ar-MA"/>
              </w:rPr>
            </w:pPr>
            <w:r w:rsidRPr="003F15DF">
              <w:rPr>
                <w:rFonts w:ascii="ae_AlMohanad" w:hAnsi="ae_AlMohanad" w:cs="ae_AlMohanad"/>
              </w:rPr>
              <w:t>136</w:t>
            </w:r>
          </w:p>
        </w:tc>
        <w:tc>
          <w:tcPr>
            <w:tcW w:w="3319" w:type="pct"/>
            <w:tcBorders>
              <w:bottom w:val="single" w:sz="4" w:space="0" w:color="auto"/>
            </w:tcBorders>
            <w:shd w:val="clear" w:color="auto" w:fill="FFFF00"/>
            <w:vAlign w:val="center"/>
          </w:tcPr>
          <w:p w:rsidR="00FC54D9" w:rsidRPr="003F15DF" w:rsidRDefault="00FC54D9" w:rsidP="008878F4">
            <w:pPr>
              <w:rPr>
                <w:rFonts w:ascii="ae_AlMohanad" w:hAnsi="ae_AlMohanad" w:cs="ae_AlMohanad"/>
                <w:color w:val="000000"/>
                <w:rtl/>
                <w:lang w:eastAsia="fr-FR"/>
              </w:rPr>
            </w:pPr>
            <w:r w:rsidRPr="003F15DF">
              <w:rPr>
                <w:rFonts w:ascii="ae_AlMohanad" w:hAnsi="ae_AlMohanad" w:cs="ae_AlMohanad"/>
                <w:color w:val="000000"/>
                <w:rtl/>
                <w:lang w:eastAsia="fr-FR" w:bidi="ar-MA"/>
              </w:rPr>
              <w:t>تدريب الانغماس في وسط تربوي 2</w:t>
            </w:r>
          </w:p>
        </w:tc>
        <w:tc>
          <w:tcPr>
            <w:tcW w:w="676" w:type="pct"/>
            <w:tcBorders>
              <w:bottom w:val="single" w:sz="4" w:space="0" w:color="auto"/>
              <w:right w:val="single" w:sz="12" w:space="0" w:color="auto"/>
            </w:tcBorders>
            <w:shd w:val="clear" w:color="auto" w:fill="FFFF00"/>
            <w:vAlign w:val="center"/>
          </w:tcPr>
          <w:p w:rsidR="00FC54D9" w:rsidRPr="003F15DF" w:rsidRDefault="00FC54D9" w:rsidP="008878F4">
            <w:pPr>
              <w:spacing w:line="240" w:lineRule="exact"/>
              <w:rPr>
                <w:rFonts w:ascii="ae_AlMohanad" w:hAnsi="ae_AlMohanad" w:cs="ae_AlMohanad"/>
                <w:rtl/>
              </w:rPr>
            </w:pPr>
            <w:r w:rsidRPr="003F15DF">
              <w:rPr>
                <w:rFonts w:ascii="ae_AlMohanad" w:hAnsi="ae_AlMohanad" w:cs="ae_AlMohanad"/>
              </w:rPr>
              <w:t>38</w:t>
            </w:r>
          </w:p>
        </w:tc>
        <w:tc>
          <w:tcPr>
            <w:tcW w:w="451" w:type="pct"/>
            <w:vMerge/>
            <w:tcBorders>
              <w:bottom w:val="single" w:sz="4" w:space="0" w:color="auto"/>
              <w:right w:val="single" w:sz="12" w:space="0" w:color="auto"/>
            </w:tcBorders>
            <w:shd w:val="clear" w:color="auto" w:fill="auto"/>
          </w:tcPr>
          <w:p w:rsidR="00FC54D9" w:rsidRPr="003F15DF" w:rsidRDefault="00FC54D9" w:rsidP="008878F4">
            <w:pPr>
              <w:spacing w:line="240" w:lineRule="exact"/>
              <w:rPr>
                <w:rFonts w:ascii="ae_AlMohanad" w:hAnsi="ae_AlMohanad" w:cs="ae_AlMohanad"/>
                <w:rtl/>
                <w:lang w:bidi="ar-MA"/>
              </w:rPr>
            </w:pPr>
          </w:p>
        </w:tc>
      </w:tr>
    </w:tbl>
    <w:p w:rsidR="00FC54D9" w:rsidRPr="003F15DF" w:rsidRDefault="00FC54D9" w:rsidP="00FC54D9">
      <w:pPr>
        <w:rPr>
          <w:rFonts w:ascii="ae_AlMohanad" w:hAnsi="ae_AlMohanad" w:cs="ae_AlMohanad"/>
          <w:b/>
          <w:bCs/>
          <w:color w:val="000000"/>
          <w:sz w:val="32"/>
          <w:szCs w:val="32"/>
        </w:rPr>
      </w:pPr>
    </w:p>
    <w:p w:rsidR="00FC54D9" w:rsidRPr="003F15DF" w:rsidRDefault="00FC54D9" w:rsidP="00FC54D9">
      <w:pPr>
        <w:rPr>
          <w:rFonts w:ascii="ae_AlMohanad" w:hAnsi="ae_AlMohanad" w:cs="ae_AlMohanad"/>
          <w:b/>
          <w:bCs/>
          <w:color w:val="000000"/>
          <w:sz w:val="32"/>
          <w:szCs w:val="32"/>
        </w:rPr>
      </w:pPr>
    </w:p>
    <w:p w:rsidR="00FC54D9" w:rsidRPr="003F15DF" w:rsidRDefault="00FC54D9" w:rsidP="00FC54D9">
      <w:pPr>
        <w:rPr>
          <w:rFonts w:ascii="ae_AlMohanad" w:hAnsi="ae_AlMohanad" w:cs="ae_AlMohanad"/>
          <w:b/>
          <w:bCs/>
          <w:color w:val="000000"/>
          <w:sz w:val="32"/>
          <w:szCs w:val="32"/>
        </w:rPr>
      </w:pPr>
    </w:p>
    <w:p w:rsidR="00FC54D9" w:rsidRPr="003F15DF" w:rsidRDefault="00FC54D9" w:rsidP="00FC54D9">
      <w:pPr>
        <w:rPr>
          <w:rFonts w:ascii="ae_AlMohanad" w:hAnsi="ae_AlMohanad" w:cs="ae_AlMohanad"/>
          <w:b/>
          <w:bCs/>
          <w:color w:val="000000"/>
          <w:sz w:val="32"/>
          <w:szCs w:val="32"/>
        </w:rPr>
      </w:pPr>
    </w:p>
    <w:p w:rsidR="00FC54D9" w:rsidRPr="003F15DF" w:rsidRDefault="00FC54D9" w:rsidP="00FC54D9">
      <w:pPr>
        <w:rPr>
          <w:rFonts w:ascii="ae_AlMohanad" w:hAnsi="ae_AlMohanad" w:cs="ae_AlMohanad"/>
          <w:b/>
          <w:bCs/>
          <w:color w:val="000000"/>
          <w:sz w:val="32"/>
          <w:szCs w:val="32"/>
        </w:rPr>
      </w:pPr>
    </w:p>
    <w:p w:rsidR="00FC54D9" w:rsidRDefault="00FC54D9" w:rsidP="00FC54D9">
      <w:pPr>
        <w:rPr>
          <w:rFonts w:ascii="ae_AlMohanad" w:hAnsi="ae_AlMohanad" w:cs="ae_AlMohanad"/>
          <w:b/>
          <w:bCs/>
          <w:color w:val="000000"/>
          <w:sz w:val="32"/>
          <w:szCs w:val="32"/>
          <w:rtl/>
        </w:rPr>
      </w:pPr>
    </w:p>
    <w:p w:rsidR="00FC54D9" w:rsidRPr="003F15DF" w:rsidRDefault="00FC54D9" w:rsidP="00FC54D9">
      <w:pPr>
        <w:rPr>
          <w:rFonts w:ascii="ae_AlMohanad" w:hAnsi="ae_AlMohanad" w:cs="ae_AlMohanad"/>
          <w:b/>
          <w:bCs/>
          <w:color w:val="000000"/>
          <w:sz w:val="32"/>
          <w:szCs w:val="32"/>
        </w:rPr>
      </w:pPr>
    </w:p>
    <w:p w:rsidR="00882C01" w:rsidRPr="003F15DF" w:rsidRDefault="00882C01" w:rsidP="00D43517">
      <w:pPr>
        <w:pStyle w:val="Paragraphedeliste"/>
        <w:numPr>
          <w:ilvl w:val="0"/>
          <w:numId w:val="6"/>
        </w:numPr>
        <w:ind w:left="141" w:right="360" w:hanging="283"/>
        <w:rPr>
          <w:rFonts w:ascii="ae_AlMohanad" w:hAnsi="ae_AlMohanad" w:cs="ae_AlMohanad"/>
          <w:b/>
          <w:bCs/>
          <w:caps/>
          <w:color w:val="000000"/>
          <w:sz w:val="28"/>
          <w:szCs w:val="28"/>
          <w:lang w:eastAsia="fr-FR" w:bidi="ar-MA"/>
        </w:rPr>
      </w:pPr>
      <w:r w:rsidRPr="003F15DF">
        <w:rPr>
          <w:rFonts w:ascii="ae_AlMohanad" w:hAnsi="ae_AlMohanad" w:cs="ae_AlMohanad"/>
          <w:b/>
          <w:bCs/>
          <w:color w:val="000000"/>
          <w:sz w:val="32"/>
          <w:szCs w:val="32"/>
          <w:rtl/>
        </w:rPr>
        <w:lastRenderedPageBreak/>
        <w:t>تعريف المسلك</w:t>
      </w: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89"/>
      </w:tblGrid>
      <w:tr w:rsidR="00D43517" w:rsidRPr="003F15DF" w:rsidTr="0031466F">
        <w:tc>
          <w:tcPr>
            <w:tcW w:w="9889" w:type="dxa"/>
          </w:tcPr>
          <w:p w:rsidR="00D43517" w:rsidRPr="003F15DF" w:rsidRDefault="00D43517" w:rsidP="0031466F">
            <w:pPr>
              <w:jc w:val="lowKashida"/>
              <w:rPr>
                <w:rFonts w:ascii="ae_AlMohanad" w:hAnsi="ae_AlMohanad" w:cs="ae_AlMohanad"/>
                <w:color w:val="000000"/>
                <w:sz w:val="20"/>
                <w:szCs w:val="20"/>
                <w:lang w:eastAsia="fr-FR"/>
              </w:rPr>
            </w:pPr>
          </w:p>
          <w:p w:rsidR="00D43517" w:rsidRPr="005811D9" w:rsidRDefault="00D43517" w:rsidP="0031466F">
            <w:pPr>
              <w:jc w:val="lowKashida"/>
              <w:rPr>
                <w:rFonts w:ascii="ae_AlMohanad" w:hAnsi="ae_AlMohanad" w:cs="ae_AlMohanad"/>
                <w:sz w:val="28"/>
                <w:szCs w:val="28"/>
                <w:rtl/>
                <w:lang w:bidi="ar-MA"/>
              </w:rPr>
            </w:pPr>
            <w:r w:rsidRPr="005811D9">
              <w:rPr>
                <w:rFonts w:ascii="ae_AlMohanad" w:hAnsi="ae_AlMohanad" w:cs="ae_AlMohanad"/>
                <w:b/>
                <w:bCs/>
                <w:sz w:val="28"/>
                <w:szCs w:val="28"/>
                <w:rtl/>
              </w:rPr>
              <w:t xml:space="preserve">عنوان </w:t>
            </w:r>
            <w:r w:rsidRPr="005811D9">
              <w:rPr>
                <w:rFonts w:ascii="ae_AlMohanad" w:hAnsi="ae_AlMohanad" w:cs="ae_AlMohanad"/>
                <w:b/>
                <w:bCs/>
                <w:sz w:val="28"/>
                <w:szCs w:val="28"/>
                <w:rtl/>
                <w:lang w:bidi="ar-MA"/>
              </w:rPr>
              <w:t>المسلك</w:t>
            </w:r>
            <w:r w:rsidRPr="005811D9">
              <w:rPr>
                <w:rFonts w:ascii="ae_AlMohanad" w:hAnsi="ae_AlMohanad" w:cs="ae_AlMohanad"/>
                <w:sz w:val="28"/>
                <w:szCs w:val="28"/>
                <w:rtl/>
              </w:rPr>
              <w:t>: الإجازة في التربية: تخصص التعليم الثانوي-التاريخ والجغرافيا</w:t>
            </w:r>
          </w:p>
          <w:p w:rsidR="00D43517" w:rsidRPr="005811D9" w:rsidRDefault="00D43517" w:rsidP="0031466F">
            <w:pPr>
              <w:jc w:val="lowKashida"/>
              <w:rPr>
                <w:rFonts w:ascii="ae_AlMohanad" w:hAnsi="ae_AlMohanad" w:cs="ae_AlMohanad"/>
                <w:sz w:val="28"/>
                <w:szCs w:val="28"/>
                <w:rtl/>
                <w:lang w:bidi="ar-MA"/>
              </w:rPr>
            </w:pPr>
            <w:r w:rsidRPr="005811D9">
              <w:rPr>
                <w:rFonts w:ascii="ae_AlMohanad" w:hAnsi="ae_AlMohanad" w:cs="ae_AlMohanad"/>
                <w:b/>
                <w:bCs/>
                <w:sz w:val="28"/>
                <w:szCs w:val="28"/>
                <w:rtl/>
              </w:rPr>
              <w:t>مسار أو مسارات التكوين</w:t>
            </w:r>
            <w:r w:rsidRPr="005811D9">
              <w:rPr>
                <w:rFonts w:ascii="ae_AlMohanad" w:hAnsi="ae_AlMohanad" w:cs="ae_AlMohanad"/>
                <w:sz w:val="28"/>
                <w:szCs w:val="28"/>
                <w:rtl/>
                <w:lang w:bidi="ar-MA"/>
              </w:rPr>
              <w:t>، عند الاقتضاء :</w:t>
            </w:r>
          </w:p>
          <w:p w:rsidR="00D43517" w:rsidRPr="005811D9" w:rsidRDefault="00D43517" w:rsidP="0031466F">
            <w:pPr>
              <w:jc w:val="lowKashida"/>
              <w:rPr>
                <w:rFonts w:ascii="ae_AlMohanad" w:hAnsi="ae_AlMohanad" w:cs="ae_AlMohanad"/>
                <w:sz w:val="28"/>
                <w:szCs w:val="28"/>
                <w:lang w:bidi="ar-MA"/>
              </w:rPr>
            </w:pPr>
            <w:r w:rsidRPr="005811D9">
              <w:rPr>
                <w:rFonts w:ascii="ae_AlMohanad" w:hAnsi="ae_AlMohanad" w:cs="ae_AlMohanad"/>
                <w:b/>
                <w:bCs/>
                <w:sz w:val="28"/>
                <w:szCs w:val="28"/>
                <w:rtl/>
              </w:rPr>
              <w:t xml:space="preserve">المادة أو المواد (مرتبة حسب الأهمية بالنسبة للمسلك): </w:t>
            </w:r>
            <w:r w:rsidRPr="005811D9">
              <w:rPr>
                <w:rFonts w:ascii="ae_AlMohanad" w:hAnsi="ae_AlMohanad" w:cs="ae_AlMohanad"/>
                <w:sz w:val="28"/>
                <w:szCs w:val="28"/>
                <w:rtl/>
              </w:rPr>
              <w:t xml:space="preserve">التاريخ والجغرافيا </w:t>
            </w:r>
            <w:r w:rsidR="004B3CF4" w:rsidRPr="005811D9">
              <w:rPr>
                <w:rFonts w:ascii="ae_AlMohanad" w:hAnsi="ae_AlMohanad" w:cs="ae_AlMohanad" w:hint="cs"/>
                <w:sz w:val="28"/>
                <w:szCs w:val="28"/>
                <w:rtl/>
                <w:lang w:bidi="ar-MA"/>
              </w:rPr>
              <w:t>و</w:t>
            </w:r>
            <w:r w:rsidRPr="005811D9">
              <w:rPr>
                <w:rFonts w:ascii="ae_AlMohanad" w:hAnsi="ae_AlMohanad" w:cs="ae_AlMohanad"/>
                <w:sz w:val="28"/>
                <w:szCs w:val="28"/>
                <w:rtl/>
              </w:rPr>
              <w:t>علوم التربية</w:t>
            </w:r>
          </w:p>
          <w:p w:rsidR="00D43517" w:rsidRPr="005811D9" w:rsidRDefault="00D43517" w:rsidP="0031466F">
            <w:pPr>
              <w:jc w:val="lowKashida"/>
              <w:rPr>
                <w:rFonts w:ascii="ae_AlMohanad" w:hAnsi="ae_AlMohanad" w:cs="ae_AlMohanad"/>
                <w:b/>
                <w:bCs/>
                <w:sz w:val="28"/>
                <w:szCs w:val="28"/>
                <w:rtl/>
              </w:rPr>
            </w:pPr>
            <w:r w:rsidRPr="005811D9">
              <w:rPr>
                <w:rFonts w:ascii="ae_AlMohanad" w:hAnsi="ae_AlMohanad" w:cs="ae_AlMohanad"/>
                <w:b/>
                <w:bCs/>
                <w:sz w:val="28"/>
                <w:szCs w:val="28"/>
                <w:rtl/>
              </w:rPr>
              <w:t xml:space="preserve">تخصص أو تخصصات الدبلوم : </w:t>
            </w:r>
            <w:r w:rsidRPr="005811D9">
              <w:rPr>
                <w:rFonts w:ascii="ae_AlMohanad" w:hAnsi="ae_AlMohanad" w:cs="ae_AlMohanad"/>
                <w:sz w:val="28"/>
                <w:szCs w:val="28"/>
                <w:rtl/>
              </w:rPr>
              <w:t>دبلوم ممهد لتدريس التاريخ والجغرافية في التعليم بالثانوي</w:t>
            </w:r>
          </w:p>
          <w:p w:rsidR="00D43517" w:rsidRPr="003F15DF" w:rsidRDefault="00D43517" w:rsidP="0031466F">
            <w:pPr>
              <w:rPr>
                <w:rFonts w:ascii="ae_AlMohanad" w:hAnsi="ae_AlMohanad" w:cs="ae_AlMohanad"/>
                <w:color w:val="000000"/>
              </w:rPr>
            </w:pPr>
            <w:r w:rsidRPr="005811D9">
              <w:rPr>
                <w:rFonts w:ascii="ae_AlMohanad" w:hAnsi="ae_AlMohanad" w:cs="ae_AlMohanad"/>
                <w:b/>
                <w:bCs/>
                <w:sz w:val="28"/>
                <w:szCs w:val="28"/>
                <w:rtl/>
              </w:rPr>
              <w:t>المفاهيم المحددة للمسلك</w:t>
            </w:r>
            <w:r w:rsidRPr="005811D9">
              <w:rPr>
                <w:rFonts w:ascii="ae_AlMohanad" w:hAnsi="ae_AlMohanad" w:cs="ae_AlMohanad"/>
                <w:sz w:val="28"/>
                <w:szCs w:val="28"/>
                <w:rtl/>
              </w:rPr>
              <w:t xml:space="preserve">: </w:t>
            </w:r>
            <w:r w:rsidR="005A4F4E" w:rsidRPr="005811D9">
              <w:rPr>
                <w:rFonts w:ascii="ae_AlMohanad" w:hAnsi="ae_AlMohanad" w:cs="ae_AlMohanad" w:hint="cs"/>
                <w:b/>
                <w:bCs/>
                <w:sz w:val="28"/>
                <w:szCs w:val="28"/>
                <w:rtl/>
              </w:rPr>
              <w:t>التاريخ ، الجغرافيا، ديداكتيك التاريخ والجغرافيا، علوم التربية، تدريب الانغماس في وسط مدرسي</w:t>
            </w:r>
            <w:r w:rsidR="005A4F4E" w:rsidRPr="005A4F4E">
              <w:rPr>
                <w:rFonts w:ascii="ae_AlMohanad" w:hAnsi="ae_AlMohanad" w:cs="ae_AlMohanad" w:hint="cs"/>
                <w:b/>
                <w:bCs/>
                <w:color w:val="002060"/>
                <w:sz w:val="28"/>
                <w:szCs w:val="28"/>
                <w:rtl/>
              </w:rPr>
              <w:t>.</w:t>
            </w:r>
          </w:p>
        </w:tc>
      </w:tr>
    </w:tbl>
    <w:p w:rsidR="00D43517" w:rsidRPr="003F15DF" w:rsidRDefault="00D43517" w:rsidP="00D43517">
      <w:pPr>
        <w:pStyle w:val="Paragraphedeliste"/>
        <w:ind w:left="0" w:right="360"/>
        <w:rPr>
          <w:rFonts w:ascii="ae_AlMohanad" w:hAnsi="ae_AlMohanad" w:cs="ae_AlMohanad"/>
          <w:b/>
          <w:bCs/>
          <w:caps/>
          <w:color w:val="000000"/>
          <w:sz w:val="28"/>
          <w:szCs w:val="28"/>
          <w:lang w:eastAsia="fr-FR" w:bidi="ar-MA"/>
        </w:rPr>
      </w:pPr>
    </w:p>
    <w:p w:rsidR="00882C01" w:rsidRPr="003F15DF" w:rsidRDefault="00D43517" w:rsidP="00D43517">
      <w:pPr>
        <w:pStyle w:val="Paragraphedeliste"/>
        <w:numPr>
          <w:ilvl w:val="0"/>
          <w:numId w:val="6"/>
        </w:numPr>
        <w:ind w:left="141" w:right="360" w:hanging="283"/>
        <w:rPr>
          <w:rFonts w:ascii="ae_AlMohanad" w:hAnsi="ae_AlMohanad" w:cs="ae_AlMohanad"/>
          <w:b/>
          <w:bCs/>
          <w:color w:val="000000"/>
          <w:sz w:val="32"/>
          <w:szCs w:val="32"/>
        </w:rPr>
      </w:pPr>
      <w:r w:rsidRPr="003F15DF">
        <w:rPr>
          <w:rFonts w:ascii="ae_AlMohanad" w:hAnsi="ae_AlMohanad" w:cs="ae_AlMohanad"/>
          <w:b/>
          <w:bCs/>
          <w:color w:val="000000"/>
          <w:sz w:val="32"/>
          <w:szCs w:val="32"/>
          <w:rtl/>
        </w:rPr>
        <w:t>أهداف التكوين</w:t>
      </w: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89"/>
      </w:tblGrid>
      <w:tr w:rsidR="00C51C2B" w:rsidRPr="003F15DF" w:rsidTr="003374EF">
        <w:trPr>
          <w:trHeight w:val="700"/>
        </w:trPr>
        <w:tc>
          <w:tcPr>
            <w:tcW w:w="9889" w:type="dxa"/>
          </w:tcPr>
          <w:p w:rsidR="00C51C2B" w:rsidRPr="003F15DF" w:rsidRDefault="00C51C2B" w:rsidP="003374EF">
            <w:pPr>
              <w:jc w:val="lowKashida"/>
              <w:rPr>
                <w:rFonts w:ascii="ae_AlMohanad" w:hAnsi="ae_AlMohanad" w:cs="ae_AlMohanad"/>
                <w:i/>
                <w:iCs/>
                <w:color w:val="000000"/>
                <w:sz w:val="20"/>
                <w:szCs w:val="20"/>
                <w:lang w:eastAsia="fr-CA"/>
              </w:rPr>
            </w:pPr>
          </w:p>
          <w:p w:rsidR="00580B2A" w:rsidRPr="005811D9" w:rsidRDefault="00580B2A" w:rsidP="001058E1">
            <w:pPr>
              <w:numPr>
                <w:ilvl w:val="0"/>
                <w:numId w:val="163"/>
              </w:numPr>
              <w:rPr>
                <w:rFonts w:ascii="ae_AlMohanad" w:hAnsi="ae_AlMohanad" w:cs="ae_AlMohanad"/>
                <w:b/>
                <w:bCs/>
                <w:sz w:val="28"/>
                <w:szCs w:val="28"/>
                <w:rtl/>
                <w:lang w:eastAsia="fr-FR"/>
              </w:rPr>
            </w:pPr>
            <w:r w:rsidRPr="003F15DF">
              <w:rPr>
                <w:rFonts w:ascii="ae_AlMohanad" w:hAnsi="ae_AlMohanad" w:cs="ae_AlMohanad"/>
                <w:b/>
                <w:bCs/>
                <w:color w:val="000000"/>
                <w:sz w:val="28"/>
                <w:szCs w:val="28"/>
                <w:rtl/>
                <w:lang w:eastAsia="fr-FR"/>
              </w:rPr>
              <w:t xml:space="preserve">اكتساب </w:t>
            </w:r>
            <w:r w:rsidRPr="005811D9">
              <w:rPr>
                <w:rFonts w:ascii="ae_AlMohanad" w:hAnsi="ae_AlMohanad" w:cs="ae_AlMohanad"/>
                <w:b/>
                <w:bCs/>
                <w:sz w:val="28"/>
                <w:szCs w:val="28"/>
                <w:rtl/>
                <w:lang w:eastAsia="fr-FR"/>
              </w:rPr>
              <w:t>المعارف والمهارات</w:t>
            </w:r>
            <w:r w:rsidR="005A4F4E" w:rsidRPr="005811D9">
              <w:rPr>
                <w:rFonts w:ascii="ae_AlMohanad" w:hAnsi="ae_AlMohanad" w:cs="ae_AlMohanad" w:hint="cs"/>
                <w:b/>
                <w:bCs/>
                <w:sz w:val="28"/>
                <w:szCs w:val="28"/>
                <w:rtl/>
                <w:lang w:eastAsia="fr-FR"/>
              </w:rPr>
              <w:t xml:space="preserve"> والمناهج</w:t>
            </w:r>
            <w:r w:rsidRPr="005811D9">
              <w:rPr>
                <w:rFonts w:ascii="ae_AlMohanad" w:hAnsi="ae_AlMohanad" w:cs="ae_AlMohanad"/>
                <w:b/>
                <w:bCs/>
                <w:sz w:val="28"/>
                <w:szCs w:val="28"/>
                <w:rtl/>
                <w:lang w:eastAsia="fr-FR"/>
              </w:rPr>
              <w:t xml:space="preserve"> والمواقف المتعلقة بمواد التاريخ والجغرافيا والتربية على المواطنة </w:t>
            </w:r>
          </w:p>
          <w:p w:rsidR="00580B2A" w:rsidRPr="005811D9" w:rsidRDefault="00580B2A" w:rsidP="001058E1">
            <w:pPr>
              <w:numPr>
                <w:ilvl w:val="0"/>
                <w:numId w:val="163"/>
              </w:numPr>
              <w:rPr>
                <w:rFonts w:ascii="ae_AlMohanad" w:hAnsi="ae_AlMohanad" w:cs="ae_AlMohanad"/>
                <w:b/>
                <w:bCs/>
                <w:sz w:val="28"/>
                <w:szCs w:val="28"/>
                <w:rtl/>
                <w:lang w:eastAsia="fr-FR"/>
              </w:rPr>
            </w:pPr>
            <w:r w:rsidRPr="005811D9">
              <w:rPr>
                <w:rFonts w:ascii="ae_AlMohanad" w:hAnsi="ae_AlMohanad" w:cs="ae_AlMohanad"/>
                <w:b/>
                <w:bCs/>
                <w:sz w:val="28"/>
                <w:szCs w:val="28"/>
                <w:rtl/>
                <w:lang w:eastAsia="fr-FR"/>
              </w:rPr>
              <w:t>اكتساب المعارف الأساسية في علوم التربية والديداكتيك</w:t>
            </w:r>
          </w:p>
          <w:p w:rsidR="00580B2A" w:rsidRPr="005811D9" w:rsidRDefault="00580B2A" w:rsidP="001058E1">
            <w:pPr>
              <w:numPr>
                <w:ilvl w:val="0"/>
                <w:numId w:val="163"/>
              </w:numPr>
              <w:rPr>
                <w:rFonts w:ascii="ae_AlMohanad" w:hAnsi="ae_AlMohanad" w:cs="ae_AlMohanad"/>
                <w:b/>
                <w:bCs/>
                <w:sz w:val="28"/>
                <w:szCs w:val="28"/>
                <w:rtl/>
                <w:lang w:eastAsia="fr-FR"/>
              </w:rPr>
            </w:pPr>
            <w:r w:rsidRPr="005811D9">
              <w:rPr>
                <w:rFonts w:ascii="ae_AlMohanad" w:hAnsi="ae_AlMohanad" w:cs="ae_AlMohanad"/>
                <w:b/>
                <w:bCs/>
                <w:sz w:val="28"/>
                <w:szCs w:val="28"/>
                <w:rtl/>
                <w:lang w:eastAsia="fr-FR"/>
              </w:rPr>
              <w:t>الاستئناس بمقومات مهنة التدريس وأخلاقياتها</w:t>
            </w:r>
          </w:p>
          <w:p w:rsidR="00580B2A" w:rsidRPr="005811D9" w:rsidRDefault="00580B2A" w:rsidP="001058E1">
            <w:pPr>
              <w:numPr>
                <w:ilvl w:val="0"/>
                <w:numId w:val="163"/>
              </w:numPr>
              <w:rPr>
                <w:rFonts w:ascii="ae_AlMohanad" w:hAnsi="ae_AlMohanad" w:cs="ae_AlMohanad"/>
                <w:b/>
                <w:bCs/>
                <w:sz w:val="28"/>
                <w:szCs w:val="28"/>
                <w:rtl/>
                <w:lang w:eastAsia="fr-FR"/>
              </w:rPr>
            </w:pPr>
            <w:r w:rsidRPr="005811D9">
              <w:rPr>
                <w:rFonts w:ascii="ae_AlMohanad" w:hAnsi="ae_AlMohanad" w:cs="ae_AlMohanad"/>
                <w:b/>
                <w:bCs/>
                <w:sz w:val="28"/>
                <w:szCs w:val="28"/>
                <w:rtl/>
                <w:lang w:eastAsia="fr-FR"/>
              </w:rPr>
              <w:t xml:space="preserve">اكتشاف الوسط المدرسي </w:t>
            </w:r>
            <w:r w:rsidR="00D5473E" w:rsidRPr="005811D9">
              <w:rPr>
                <w:rFonts w:ascii="ae_AlMohanad" w:hAnsi="ae_AlMohanad" w:cs="ae_AlMohanad"/>
                <w:b/>
                <w:bCs/>
                <w:sz w:val="28"/>
                <w:szCs w:val="28"/>
                <w:rtl/>
                <w:lang w:eastAsia="fr-FR"/>
              </w:rPr>
              <w:t>والحياة المدرسية داخله.</w:t>
            </w:r>
          </w:p>
          <w:p w:rsidR="005A4F4E" w:rsidRPr="005811D9" w:rsidRDefault="002A5D4C" w:rsidP="001058E1">
            <w:pPr>
              <w:numPr>
                <w:ilvl w:val="0"/>
                <w:numId w:val="163"/>
              </w:numPr>
              <w:rPr>
                <w:rFonts w:ascii="ae_AlMohanad" w:hAnsi="ae_AlMohanad" w:cs="ae_AlMohanad"/>
                <w:b/>
                <w:bCs/>
                <w:sz w:val="28"/>
                <w:szCs w:val="28"/>
                <w:lang w:eastAsia="fr-FR"/>
              </w:rPr>
            </w:pPr>
            <w:r w:rsidRPr="005811D9">
              <w:rPr>
                <w:rFonts w:ascii="ae_AlMohanad" w:hAnsi="ae_AlMohanad" w:cs="ae_AlMohanad"/>
                <w:b/>
                <w:bCs/>
                <w:sz w:val="28"/>
                <w:szCs w:val="28"/>
                <w:rtl/>
                <w:lang w:eastAsia="fr-FR"/>
              </w:rPr>
              <w:t xml:space="preserve">تكوين طلبة مجازين مؤهلين </w:t>
            </w:r>
            <w:r w:rsidR="00580B2A" w:rsidRPr="005811D9">
              <w:rPr>
                <w:rFonts w:ascii="ae_AlMohanad" w:hAnsi="ae_AlMohanad" w:cs="ae_AlMohanad"/>
                <w:b/>
                <w:bCs/>
                <w:sz w:val="28"/>
                <w:szCs w:val="28"/>
                <w:rtl/>
                <w:lang w:eastAsia="fr-FR" w:bidi="ar-MA"/>
              </w:rPr>
              <w:t xml:space="preserve">لمسايرة تأهيل مهني في مجال </w:t>
            </w:r>
            <w:r w:rsidR="00DD1110" w:rsidRPr="005811D9">
              <w:rPr>
                <w:rFonts w:ascii="ae_AlMohanad" w:hAnsi="ae_AlMohanad" w:cs="ae_AlMohanad"/>
                <w:b/>
                <w:bCs/>
                <w:sz w:val="28"/>
                <w:szCs w:val="28"/>
                <w:rtl/>
                <w:lang w:eastAsia="fr-FR"/>
              </w:rPr>
              <w:t>تدريس</w:t>
            </w:r>
            <w:r w:rsidR="00BB38A0" w:rsidRPr="005811D9">
              <w:rPr>
                <w:rFonts w:ascii="ae_AlMohanad" w:hAnsi="ae_AlMohanad" w:cs="ae_AlMohanad"/>
                <w:b/>
                <w:bCs/>
                <w:sz w:val="28"/>
                <w:szCs w:val="28"/>
                <w:rtl/>
                <w:lang w:eastAsia="fr-FR"/>
              </w:rPr>
              <w:t xml:space="preserve">مواد </w:t>
            </w:r>
            <w:r w:rsidRPr="005811D9">
              <w:rPr>
                <w:rFonts w:ascii="ae_AlMohanad" w:hAnsi="ae_AlMohanad" w:cs="ae_AlMohanad"/>
                <w:b/>
                <w:bCs/>
                <w:sz w:val="28"/>
                <w:szCs w:val="28"/>
                <w:rtl/>
                <w:lang w:eastAsia="fr-FR"/>
              </w:rPr>
              <w:t>الاجتماعيات</w:t>
            </w:r>
          </w:p>
          <w:p w:rsidR="002C7E1C" w:rsidRPr="005811D9" w:rsidRDefault="005A4F4E" w:rsidP="001058E1">
            <w:pPr>
              <w:numPr>
                <w:ilvl w:val="0"/>
                <w:numId w:val="163"/>
              </w:numPr>
              <w:rPr>
                <w:rFonts w:ascii="ae_AlMohanad" w:hAnsi="ae_AlMohanad" w:cs="ae_AlMohanad"/>
                <w:b/>
                <w:bCs/>
                <w:sz w:val="28"/>
                <w:szCs w:val="28"/>
                <w:lang w:eastAsia="fr-FR"/>
              </w:rPr>
            </w:pPr>
            <w:r w:rsidRPr="005811D9">
              <w:rPr>
                <w:rFonts w:ascii="ae_AlMohanad" w:hAnsi="ae_AlMohanad" w:cs="ae_AlMohanad" w:hint="cs"/>
                <w:b/>
                <w:bCs/>
                <w:sz w:val="28"/>
                <w:szCs w:val="28"/>
                <w:rtl/>
                <w:lang w:eastAsia="fr-FR"/>
              </w:rPr>
              <w:t>تطوير تدريس مواد الاجتماعيات بالتعليم الثانوي عبر توظيف تكنولوجيا المعلومات والاتصالات</w:t>
            </w:r>
          </w:p>
          <w:p w:rsidR="00580B2A" w:rsidRPr="003F15DF" w:rsidRDefault="004E45AF" w:rsidP="001058E1">
            <w:pPr>
              <w:numPr>
                <w:ilvl w:val="0"/>
                <w:numId w:val="163"/>
              </w:numPr>
              <w:jc w:val="both"/>
              <w:rPr>
                <w:rFonts w:ascii="ae_AlMohanad" w:hAnsi="ae_AlMohanad" w:cs="ae_AlMohanad"/>
                <w:b/>
                <w:bCs/>
                <w:color w:val="000000"/>
                <w:sz w:val="28"/>
                <w:szCs w:val="28"/>
                <w:lang w:eastAsia="fr-FR"/>
              </w:rPr>
            </w:pPr>
            <w:r w:rsidRPr="005811D9">
              <w:rPr>
                <w:rFonts w:ascii="ae_AlMohanad" w:hAnsi="ae_AlMohanad" w:cs="ae_AlMohanad"/>
                <w:b/>
                <w:bCs/>
                <w:sz w:val="28"/>
                <w:szCs w:val="28"/>
                <w:rtl/>
                <w:lang w:eastAsia="fr-FR"/>
              </w:rPr>
              <w:t>القدرة على مسايرة تكوين تأهيلي مهني في مجال تدريس التاريخ والجغرافيا والتربية على المواطنة أو متابعة الدراسات العليا بتوظيف الكفايات والقدرات والمهارات اللغوية والتواصلية والبيداغوجية والديداكتيكية والتكنولوجية المكتسبة.</w:t>
            </w:r>
          </w:p>
        </w:tc>
      </w:tr>
    </w:tbl>
    <w:p w:rsidR="00C51C2B" w:rsidRPr="003F15DF" w:rsidRDefault="00C51C2B" w:rsidP="003374EF">
      <w:pPr>
        <w:ind w:left="360"/>
        <w:rPr>
          <w:rFonts w:ascii="ae_AlMohanad" w:hAnsi="ae_AlMohanad" w:cs="ae_AlMohanad"/>
          <w:b/>
          <w:bCs/>
          <w:caps/>
          <w:color w:val="000000"/>
          <w:sz w:val="20"/>
          <w:szCs w:val="20"/>
          <w:lang w:eastAsia="fr-FR"/>
        </w:rPr>
      </w:pPr>
    </w:p>
    <w:p w:rsidR="00C51C2B" w:rsidRPr="003F15DF" w:rsidRDefault="00C21587" w:rsidP="00460CB1">
      <w:pPr>
        <w:pStyle w:val="Paragraphedeliste"/>
        <w:numPr>
          <w:ilvl w:val="0"/>
          <w:numId w:val="6"/>
        </w:numPr>
        <w:ind w:left="283" w:right="360" w:hanging="283"/>
        <w:rPr>
          <w:rFonts w:ascii="ae_AlMohanad" w:hAnsi="ae_AlMohanad" w:cs="ae_AlMohanad"/>
          <w:b/>
          <w:bCs/>
          <w:color w:val="000000"/>
          <w:sz w:val="32"/>
          <w:szCs w:val="32"/>
        </w:rPr>
      </w:pPr>
      <w:r w:rsidRPr="003F15DF">
        <w:rPr>
          <w:rFonts w:ascii="ae_AlMohanad" w:hAnsi="ae_AlMohanad" w:cs="ae_AlMohanad"/>
          <w:b/>
          <w:bCs/>
          <w:color w:val="000000"/>
          <w:sz w:val="32"/>
          <w:szCs w:val="32"/>
          <w:rtl/>
        </w:rPr>
        <w:t>المهاراتالمراد</w:t>
      </w:r>
      <w:r w:rsidR="00BB38A0" w:rsidRPr="003F15DF">
        <w:rPr>
          <w:rFonts w:ascii="ae_AlMohanad" w:hAnsi="ae_AlMohanad" w:cs="ae_AlMohanad"/>
          <w:b/>
          <w:bCs/>
          <w:color w:val="000000"/>
          <w:sz w:val="32"/>
          <w:szCs w:val="32"/>
          <w:rtl/>
        </w:rPr>
        <w:t xml:space="preserve"> اكتسابه</w:t>
      </w:r>
      <w:r w:rsidRPr="003F15DF">
        <w:rPr>
          <w:rFonts w:ascii="ae_AlMohanad" w:hAnsi="ae_AlMohanad" w:cs="ae_AlMohanad"/>
          <w:b/>
          <w:bCs/>
          <w:color w:val="000000"/>
          <w:sz w:val="32"/>
          <w:szCs w:val="32"/>
          <w:rtl/>
        </w:rPr>
        <w:t>ا</w:t>
      </w: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89"/>
      </w:tblGrid>
      <w:tr w:rsidR="00C51C2B" w:rsidRPr="003F15DF" w:rsidTr="003374EF">
        <w:trPr>
          <w:trHeight w:val="620"/>
        </w:trPr>
        <w:tc>
          <w:tcPr>
            <w:tcW w:w="9889" w:type="dxa"/>
          </w:tcPr>
          <w:p w:rsidR="00C51C2B" w:rsidRPr="003F15DF" w:rsidRDefault="00C51C2B" w:rsidP="003374EF">
            <w:pPr>
              <w:jc w:val="lowKashida"/>
              <w:rPr>
                <w:rFonts w:ascii="ae_AlMohanad" w:hAnsi="ae_AlMohanad" w:cs="ae_AlMohanad"/>
                <w:i/>
                <w:iCs/>
                <w:color w:val="000000"/>
                <w:sz w:val="20"/>
                <w:szCs w:val="20"/>
                <w:lang w:eastAsia="fr-CA"/>
              </w:rPr>
            </w:pPr>
          </w:p>
          <w:p w:rsidR="00C51C2B" w:rsidRPr="003F15DF" w:rsidRDefault="00BB38A0" w:rsidP="003374EF">
            <w:pPr>
              <w:jc w:val="lowKashida"/>
              <w:rPr>
                <w:rFonts w:ascii="ae_AlMohanad" w:hAnsi="ae_AlMohanad" w:cs="ae_AlMohanad"/>
                <w:b/>
                <w:bCs/>
                <w:color w:val="000000"/>
                <w:sz w:val="28"/>
                <w:szCs w:val="28"/>
                <w:lang w:eastAsia="fr-FR"/>
              </w:rPr>
            </w:pPr>
            <w:r w:rsidRPr="003F15DF">
              <w:rPr>
                <w:rFonts w:ascii="ae_AlMohanad" w:hAnsi="ae_AlMohanad" w:cs="ae_AlMohanad"/>
                <w:b/>
                <w:bCs/>
                <w:color w:val="000000"/>
                <w:sz w:val="28"/>
                <w:szCs w:val="28"/>
                <w:rtl/>
                <w:lang w:eastAsia="fr-FR"/>
              </w:rPr>
              <w:t>مهارات في التاريخ والجغرافيا</w:t>
            </w:r>
            <w:r w:rsidR="00DD1110" w:rsidRPr="003F15DF">
              <w:rPr>
                <w:rFonts w:ascii="ae_AlMohanad" w:hAnsi="ae_AlMohanad" w:cs="ae_AlMohanad"/>
                <w:b/>
                <w:bCs/>
                <w:color w:val="000000"/>
                <w:sz w:val="28"/>
                <w:szCs w:val="28"/>
                <w:rtl/>
                <w:lang w:eastAsia="fr-FR"/>
              </w:rPr>
              <w:t xml:space="preserve"> وعلوم التربية</w:t>
            </w:r>
          </w:p>
        </w:tc>
      </w:tr>
    </w:tbl>
    <w:p w:rsidR="00C51C2B" w:rsidRPr="003F15DF" w:rsidRDefault="00C51C2B" w:rsidP="003374EF">
      <w:pPr>
        <w:ind w:left="360"/>
        <w:rPr>
          <w:rFonts w:ascii="ae_AlMohanad" w:hAnsi="ae_AlMohanad" w:cs="ae_AlMohanad"/>
          <w:b/>
          <w:bCs/>
          <w:caps/>
          <w:color w:val="000000"/>
          <w:sz w:val="20"/>
          <w:szCs w:val="20"/>
          <w:lang w:eastAsia="fr-FR"/>
        </w:rPr>
      </w:pPr>
    </w:p>
    <w:p w:rsidR="00C51C2B" w:rsidRPr="003F15DF" w:rsidRDefault="00C21587" w:rsidP="00460CB1">
      <w:pPr>
        <w:pStyle w:val="Paragraphedeliste"/>
        <w:numPr>
          <w:ilvl w:val="0"/>
          <w:numId w:val="6"/>
        </w:numPr>
        <w:ind w:left="283" w:right="360" w:hanging="283"/>
        <w:rPr>
          <w:rFonts w:ascii="ae_AlMohanad" w:hAnsi="ae_AlMohanad" w:cs="ae_AlMohanad"/>
          <w:b/>
          <w:bCs/>
          <w:color w:val="000000"/>
          <w:sz w:val="32"/>
          <w:szCs w:val="32"/>
        </w:rPr>
      </w:pPr>
      <w:r w:rsidRPr="003F15DF">
        <w:rPr>
          <w:rFonts w:ascii="ae_AlMohanad" w:hAnsi="ae_AlMohanad" w:cs="ae_AlMohanad"/>
          <w:b/>
          <w:bCs/>
          <w:color w:val="000000"/>
          <w:sz w:val="32"/>
          <w:szCs w:val="32"/>
          <w:rtl/>
        </w:rPr>
        <w:t>منافذ التكوين</w:t>
      </w: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89"/>
      </w:tblGrid>
      <w:tr w:rsidR="00C51C2B" w:rsidRPr="003F15DF" w:rsidTr="003374EF">
        <w:trPr>
          <w:trHeight w:val="765"/>
        </w:trPr>
        <w:tc>
          <w:tcPr>
            <w:tcW w:w="9889" w:type="dxa"/>
          </w:tcPr>
          <w:p w:rsidR="00C51C2B" w:rsidRPr="003F15DF" w:rsidRDefault="00C51C2B" w:rsidP="003374EF">
            <w:pPr>
              <w:jc w:val="lowKashida"/>
              <w:rPr>
                <w:rFonts w:ascii="ae_AlMohanad" w:hAnsi="ae_AlMohanad" w:cs="ae_AlMohanad"/>
                <w:i/>
                <w:iCs/>
                <w:color w:val="000000"/>
                <w:sz w:val="20"/>
                <w:szCs w:val="20"/>
                <w:lang w:eastAsia="fr-CA"/>
              </w:rPr>
            </w:pPr>
          </w:p>
          <w:p w:rsidR="00C51C2B" w:rsidRPr="003F15DF" w:rsidRDefault="005A4F4E" w:rsidP="00D5473E">
            <w:pPr>
              <w:jc w:val="lowKashida"/>
              <w:rPr>
                <w:rFonts w:ascii="ae_AlMohanad" w:hAnsi="ae_AlMohanad" w:cs="ae_AlMohanad"/>
                <w:b/>
                <w:bCs/>
                <w:color w:val="000000"/>
                <w:sz w:val="28"/>
                <w:szCs w:val="28"/>
                <w:lang w:eastAsia="fr-FR"/>
              </w:rPr>
            </w:pPr>
            <w:r>
              <w:rPr>
                <w:rFonts w:ascii="ae_AlMohanad" w:hAnsi="ae_AlMohanad" w:cs="ae_AlMohanad" w:hint="cs"/>
                <w:b/>
                <w:bCs/>
                <w:color w:val="000000"/>
                <w:sz w:val="28"/>
                <w:szCs w:val="28"/>
                <w:rtl/>
                <w:lang w:eastAsia="fr-FR"/>
              </w:rPr>
              <w:t>الترشح ل</w:t>
            </w:r>
            <w:r w:rsidR="00DD1110" w:rsidRPr="003F15DF">
              <w:rPr>
                <w:rFonts w:ascii="ae_AlMohanad" w:hAnsi="ae_AlMohanad" w:cs="ae_AlMohanad"/>
                <w:b/>
                <w:bCs/>
                <w:color w:val="000000"/>
                <w:sz w:val="28"/>
                <w:szCs w:val="28"/>
                <w:rtl/>
                <w:lang w:eastAsia="fr-FR"/>
              </w:rPr>
              <w:t>شغل مناصب تدريس الاجتماعيات في</w:t>
            </w:r>
            <w:r w:rsidR="00BB38A0" w:rsidRPr="003F15DF">
              <w:rPr>
                <w:rFonts w:ascii="ae_AlMohanad" w:hAnsi="ae_AlMohanad" w:cs="ae_AlMohanad"/>
                <w:b/>
                <w:bCs/>
                <w:color w:val="000000"/>
                <w:sz w:val="28"/>
                <w:szCs w:val="28"/>
                <w:rtl/>
                <w:lang w:eastAsia="fr-FR"/>
              </w:rPr>
              <w:t xml:space="preserve"> التعليم </w:t>
            </w:r>
            <w:r w:rsidR="00DD1110" w:rsidRPr="003F15DF">
              <w:rPr>
                <w:rFonts w:ascii="ae_AlMohanad" w:hAnsi="ae_AlMohanad" w:cs="ae_AlMohanad"/>
                <w:b/>
                <w:bCs/>
                <w:color w:val="000000"/>
                <w:sz w:val="28"/>
                <w:szCs w:val="28"/>
                <w:rtl/>
                <w:lang w:eastAsia="fr-FR"/>
              </w:rPr>
              <w:t>الثانوي</w:t>
            </w:r>
            <w:r w:rsidR="00D5473E" w:rsidRPr="003F15DF">
              <w:rPr>
                <w:rFonts w:ascii="ae_AlMohanad" w:hAnsi="ae_AlMohanad" w:cs="ae_AlMohanad"/>
                <w:b/>
                <w:bCs/>
                <w:color w:val="000000"/>
                <w:sz w:val="28"/>
                <w:szCs w:val="28"/>
                <w:rtl/>
                <w:lang w:eastAsia="fr-FR"/>
              </w:rPr>
              <w:t xml:space="preserve"> أو متابعة الدراسة </w:t>
            </w:r>
            <w:r>
              <w:rPr>
                <w:rFonts w:ascii="ae_AlMohanad" w:hAnsi="ae_AlMohanad" w:cs="ae_AlMohanad" w:hint="cs"/>
                <w:b/>
                <w:bCs/>
                <w:color w:val="000000"/>
                <w:sz w:val="28"/>
                <w:szCs w:val="28"/>
                <w:rtl/>
                <w:lang w:eastAsia="fr-FR"/>
              </w:rPr>
              <w:t xml:space="preserve">الجامعية العليا </w:t>
            </w:r>
            <w:r w:rsidR="00D5473E" w:rsidRPr="003F15DF">
              <w:rPr>
                <w:rFonts w:ascii="ae_AlMohanad" w:hAnsi="ae_AlMohanad" w:cs="ae_AlMohanad"/>
                <w:b/>
                <w:bCs/>
                <w:color w:val="000000"/>
                <w:sz w:val="28"/>
                <w:szCs w:val="28"/>
                <w:rtl/>
                <w:lang w:eastAsia="fr-FR"/>
              </w:rPr>
              <w:t>أو الانخراط في الح</w:t>
            </w:r>
            <w:r w:rsidR="003F15DF">
              <w:rPr>
                <w:rFonts w:ascii="ae_AlMohanad" w:hAnsi="ae_AlMohanad" w:cs="ae_AlMohanad" w:hint="cs"/>
                <w:b/>
                <w:bCs/>
                <w:color w:val="000000"/>
                <w:sz w:val="28"/>
                <w:szCs w:val="28"/>
                <w:rtl/>
                <w:lang w:eastAsia="fr-FR" w:bidi="ar-MA"/>
              </w:rPr>
              <w:t>ي</w:t>
            </w:r>
            <w:r w:rsidR="00D5473E" w:rsidRPr="003F15DF">
              <w:rPr>
                <w:rFonts w:ascii="ae_AlMohanad" w:hAnsi="ae_AlMohanad" w:cs="ae_AlMohanad"/>
                <w:b/>
                <w:bCs/>
                <w:color w:val="000000"/>
                <w:sz w:val="28"/>
                <w:szCs w:val="28"/>
                <w:rtl/>
                <w:lang w:eastAsia="fr-FR"/>
              </w:rPr>
              <w:t>اة العملية</w:t>
            </w:r>
          </w:p>
        </w:tc>
      </w:tr>
    </w:tbl>
    <w:p w:rsidR="00C51C2B" w:rsidRPr="003F15DF" w:rsidRDefault="00C51C2B" w:rsidP="003374EF">
      <w:pPr>
        <w:rPr>
          <w:rFonts w:ascii="ae_AlMohanad" w:hAnsi="ae_AlMohanad" w:cs="ae_AlMohanad"/>
          <w:b/>
          <w:bCs/>
          <w:caps/>
          <w:color w:val="000000"/>
          <w:sz w:val="20"/>
          <w:szCs w:val="20"/>
          <w:lang w:eastAsia="fr-FR"/>
        </w:rPr>
      </w:pPr>
    </w:p>
    <w:p w:rsidR="00C51C2B" w:rsidRPr="003F15DF" w:rsidRDefault="00793F80" w:rsidP="00460CB1">
      <w:pPr>
        <w:pStyle w:val="Paragraphedeliste"/>
        <w:numPr>
          <w:ilvl w:val="0"/>
          <w:numId w:val="6"/>
        </w:numPr>
        <w:ind w:left="283" w:right="360" w:hanging="283"/>
        <w:rPr>
          <w:rFonts w:ascii="ae_AlMohanad" w:hAnsi="ae_AlMohanad" w:cs="ae_AlMohanad"/>
          <w:b/>
          <w:bCs/>
          <w:color w:val="000000"/>
          <w:sz w:val="32"/>
          <w:szCs w:val="32"/>
          <w:rtl/>
        </w:rPr>
      </w:pPr>
      <w:r w:rsidRPr="003F15DF">
        <w:rPr>
          <w:rFonts w:ascii="ae_AlMohanad" w:hAnsi="ae_AlMohanad" w:cs="ae_AlMohanad"/>
          <w:b/>
          <w:bCs/>
          <w:color w:val="000000"/>
          <w:sz w:val="32"/>
          <w:szCs w:val="32"/>
          <w:rtl/>
        </w:rPr>
        <w:t xml:space="preserve">شروط الولوج </w:t>
      </w: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89"/>
      </w:tblGrid>
      <w:tr w:rsidR="000835EC" w:rsidRPr="003F15DF" w:rsidTr="001A56C2">
        <w:tc>
          <w:tcPr>
            <w:tcW w:w="9889" w:type="dxa"/>
          </w:tcPr>
          <w:p w:rsidR="000835EC" w:rsidRPr="003F15DF" w:rsidRDefault="000835EC" w:rsidP="000835EC">
            <w:pPr>
              <w:tabs>
                <w:tab w:val="right" w:pos="459"/>
                <w:tab w:val="left" w:pos="9239"/>
              </w:tabs>
              <w:spacing w:before="120" w:after="120"/>
              <w:ind w:right="101"/>
              <w:jc w:val="both"/>
              <w:rPr>
                <w:rFonts w:ascii="ae_AlMohanad" w:hAnsi="ae_AlMohanad" w:cs="ae_AlMohanad"/>
                <w:bCs/>
                <w:rtl/>
              </w:rPr>
            </w:pPr>
            <w:r w:rsidRPr="003F15DF">
              <w:rPr>
                <w:rFonts w:ascii="ae_AlMohanad" w:hAnsi="ae_AlMohanad" w:cs="ae_AlMohanad"/>
                <w:b/>
                <w:bCs/>
                <w:rtl/>
                <w:lang w:bidi="ar-MA"/>
              </w:rPr>
              <w:t>1.5.</w:t>
            </w:r>
            <w:r w:rsidRPr="003F15DF">
              <w:rPr>
                <w:rFonts w:ascii="ae_AlMohanad" w:hAnsi="ae_AlMohanad" w:cs="ae_AlMohanad"/>
                <w:b/>
                <w:bCs/>
                <w:sz w:val="28"/>
                <w:szCs w:val="28"/>
                <w:rtl/>
              </w:rPr>
              <w:t>شروط القبول</w:t>
            </w:r>
            <w:r w:rsidRPr="003F15DF">
              <w:rPr>
                <w:rFonts w:ascii="ae_AlMohanad" w:hAnsi="ae_AlMohanad" w:cs="ae_AlMohanad"/>
                <w:bCs/>
                <w:rtl/>
                <w:lang w:bidi="ar-MA"/>
              </w:rPr>
              <w:t>(</w:t>
            </w:r>
            <w:r w:rsidRPr="003F15DF">
              <w:rPr>
                <w:rFonts w:ascii="ae_AlMohanad" w:hAnsi="ae_AlMohanad" w:cs="ae_AlMohanad"/>
                <w:bCs/>
                <w:rtl/>
              </w:rPr>
              <w:t xml:space="preserve">وفق دفتر الضوابط البيداغوجية الوطنية الخاص بالإجازة في التربية، يتم انتقاء المرشحين بناء على دراسة الملف و مقابلة شفوية) : </w:t>
            </w:r>
          </w:p>
          <w:p w:rsidR="000835EC" w:rsidRPr="003F15DF" w:rsidRDefault="000835EC" w:rsidP="001058E1">
            <w:pPr>
              <w:pStyle w:val="Paragraphedeliste"/>
              <w:numPr>
                <w:ilvl w:val="0"/>
                <w:numId w:val="167"/>
              </w:numPr>
              <w:ind w:left="459" w:hanging="284"/>
              <w:jc w:val="lowKashida"/>
              <w:rPr>
                <w:rFonts w:ascii="ae_AlMohanad" w:hAnsi="ae_AlMohanad" w:cs="ae_AlMohanad"/>
                <w:spacing w:val="-2"/>
                <w:sz w:val="34"/>
                <w:szCs w:val="34"/>
              </w:rPr>
            </w:pPr>
            <w:r w:rsidRPr="003F15DF">
              <w:rPr>
                <w:rFonts w:ascii="ae_AlMohanad" w:hAnsi="ae_AlMohanad" w:cs="ae_AlMohanad"/>
                <w:b/>
                <w:bCs/>
                <w:sz w:val="28"/>
                <w:szCs w:val="28"/>
                <w:rtl/>
                <w:lang w:bidi="ar-MA"/>
              </w:rPr>
              <w:t>الدبلومات المتطلبة</w:t>
            </w:r>
            <w:r w:rsidRPr="003F15DF">
              <w:rPr>
                <w:rFonts w:ascii="ae_AlMohanad" w:hAnsi="ae_AlMohanad" w:cs="ae_AlMohanad"/>
                <w:spacing w:val="-2"/>
                <w:sz w:val="34"/>
                <w:szCs w:val="34"/>
                <w:rtl/>
              </w:rPr>
              <w:t xml:space="preserve"> شهادة الباكالويا المناسبة لتخصص </w:t>
            </w:r>
            <w:r w:rsidR="00D30F54" w:rsidRPr="003F15DF">
              <w:rPr>
                <w:rFonts w:ascii="ae_AlMohanad" w:hAnsi="ae_AlMohanad" w:cs="ae_AlMohanad"/>
                <w:b/>
                <w:bCs/>
                <w:color w:val="000000"/>
                <w:sz w:val="28"/>
                <w:szCs w:val="28"/>
                <w:rtl/>
                <w:lang w:eastAsia="fr-FR"/>
              </w:rPr>
              <w:t xml:space="preserve">التاريخ والجغرافيا </w:t>
            </w:r>
            <w:r w:rsidRPr="003F15DF">
              <w:rPr>
                <w:rFonts w:ascii="ae_AlMohanad" w:hAnsi="ae_AlMohanad" w:cs="ae_AlMohanad"/>
                <w:spacing w:val="-2"/>
                <w:sz w:val="34"/>
                <w:szCs w:val="34"/>
                <w:rtl/>
              </w:rPr>
              <w:t>أو دبلوم معترف بمعادلتها.</w:t>
            </w:r>
          </w:p>
          <w:p w:rsidR="000835EC" w:rsidRPr="003F15DF" w:rsidRDefault="000835EC" w:rsidP="001058E1">
            <w:pPr>
              <w:pStyle w:val="Paragraphedeliste"/>
              <w:numPr>
                <w:ilvl w:val="0"/>
                <w:numId w:val="167"/>
              </w:numPr>
              <w:ind w:left="459" w:hanging="284"/>
              <w:jc w:val="lowKashida"/>
              <w:rPr>
                <w:rFonts w:ascii="ae_AlMohanad" w:hAnsi="ae_AlMohanad" w:cs="ae_AlMohanad"/>
                <w:b/>
                <w:bCs/>
                <w:sz w:val="28"/>
                <w:szCs w:val="28"/>
                <w:rtl/>
                <w:lang w:bidi="ar-MA"/>
              </w:rPr>
            </w:pPr>
            <w:r w:rsidRPr="003F15DF">
              <w:rPr>
                <w:rFonts w:ascii="ae_AlMohanad" w:hAnsi="ae_AlMohanad" w:cs="ae_AlMohanad"/>
                <w:b/>
                <w:bCs/>
                <w:sz w:val="28"/>
                <w:szCs w:val="28"/>
                <w:rtl/>
                <w:lang w:bidi="ar-MA"/>
              </w:rPr>
              <w:t xml:space="preserve">طرق الانتقاء: </w:t>
            </w:r>
            <w:r w:rsidRPr="003F15DF">
              <w:rPr>
                <w:rFonts w:ascii="ae_AlMohanad" w:hAnsi="ae_AlMohanad" w:cs="ae_AlMohanad"/>
                <w:sz w:val="34"/>
                <w:szCs w:val="34"/>
                <w:rtl/>
              </w:rPr>
              <w:t xml:space="preserve">تخصص نسبة </w:t>
            </w:r>
            <w:r w:rsidRPr="003F15DF">
              <w:rPr>
                <w:rFonts w:ascii="ae_AlMohanad" w:hAnsi="ae_AlMohanad" w:cs="ae_AlMohanad"/>
                <w:sz w:val="30"/>
                <w:szCs w:val="30"/>
                <w:rtl/>
              </w:rPr>
              <w:t>60</w:t>
            </w:r>
            <w:r w:rsidRPr="003F15DF">
              <w:rPr>
                <w:rFonts w:ascii="ae_AlMohanad" w:hAnsi="ae_AlMohanad" w:cs="ae_AlMohanad"/>
                <w:sz w:val="30"/>
                <w:szCs w:val="30"/>
              </w:rPr>
              <w:t>%</w:t>
            </w:r>
            <w:r w:rsidRPr="003F15DF">
              <w:rPr>
                <w:rFonts w:ascii="ae_AlMohanad" w:hAnsi="ae_AlMohanad" w:cs="ae_AlMohanad"/>
                <w:sz w:val="34"/>
                <w:szCs w:val="34"/>
                <w:rtl/>
              </w:rPr>
              <w:t xml:space="preserve"> لدراسة الملف </w:t>
            </w:r>
            <w:r w:rsidR="00462BB1" w:rsidRPr="003F15DF">
              <w:rPr>
                <w:rFonts w:ascii="ae_AlMohanad" w:hAnsi="ae_AlMohanad" w:cs="ae_AlMohanad" w:hint="cs"/>
                <w:sz w:val="34"/>
                <w:szCs w:val="34"/>
                <w:rtl/>
              </w:rPr>
              <w:t>ونسبة 40</w:t>
            </w:r>
            <w:r w:rsidRPr="003F15DF">
              <w:rPr>
                <w:rFonts w:ascii="ae_AlMohanad" w:hAnsi="ae_AlMohanad" w:cs="ae_AlMohanad"/>
                <w:sz w:val="30"/>
                <w:szCs w:val="30"/>
              </w:rPr>
              <w:t>%</w:t>
            </w:r>
            <w:r w:rsidRPr="003F15DF">
              <w:rPr>
                <w:rFonts w:ascii="ae_AlMohanad" w:hAnsi="ae_AlMohanad" w:cs="ae_AlMohanad"/>
                <w:sz w:val="34"/>
                <w:szCs w:val="34"/>
                <w:rtl/>
              </w:rPr>
              <w:t xml:space="preserve"> للمقابلة الشفوية</w:t>
            </w:r>
          </w:p>
          <w:p w:rsidR="000835EC" w:rsidRPr="003F15DF" w:rsidRDefault="000835EC" w:rsidP="001058E1">
            <w:pPr>
              <w:pStyle w:val="Paragraphedeliste"/>
              <w:numPr>
                <w:ilvl w:val="0"/>
                <w:numId w:val="170"/>
              </w:numPr>
              <w:ind w:left="1168" w:hanging="426"/>
              <w:jc w:val="lowKashida"/>
              <w:rPr>
                <w:rFonts w:ascii="ae_AlMohanad" w:hAnsi="ae_AlMohanad" w:cs="ae_AlMohanad"/>
                <w:sz w:val="28"/>
                <w:szCs w:val="28"/>
              </w:rPr>
            </w:pPr>
            <w:r w:rsidRPr="003F15DF">
              <w:rPr>
                <w:rFonts w:ascii="ae_AlMohanad" w:hAnsi="ae_AlMohanad" w:cs="ae_AlMohanad"/>
                <w:b/>
                <w:bCs/>
                <w:sz w:val="28"/>
                <w:szCs w:val="28"/>
                <w:rtl/>
              </w:rPr>
              <w:t xml:space="preserve">دراسة الملف </w:t>
            </w:r>
          </w:p>
          <w:p w:rsidR="000835EC" w:rsidRPr="003F15DF" w:rsidRDefault="000835EC" w:rsidP="000835EC">
            <w:pPr>
              <w:ind w:firstLine="424"/>
              <w:jc w:val="lowKashida"/>
              <w:rPr>
                <w:rFonts w:ascii="ae_AlMohanad" w:hAnsi="ae_AlMohanad" w:cs="ae_AlMohanad"/>
                <w:sz w:val="28"/>
                <w:szCs w:val="28"/>
                <w:rtl/>
              </w:rPr>
            </w:pPr>
            <w:r w:rsidRPr="003F15DF">
              <w:rPr>
                <w:rFonts w:ascii="ae_AlMohanad" w:hAnsi="ae_AlMohanad" w:cs="ae_AlMohanad"/>
                <w:sz w:val="28"/>
                <w:szCs w:val="28"/>
                <w:rtl/>
              </w:rPr>
              <w:t xml:space="preserve">(توضيح معايير </w:t>
            </w:r>
            <w:r w:rsidR="00462BB1" w:rsidRPr="003F15DF">
              <w:rPr>
                <w:rFonts w:ascii="ae_AlMohanad" w:hAnsi="ae_AlMohanad" w:cs="ae_AlMohanad" w:hint="cs"/>
                <w:sz w:val="28"/>
                <w:szCs w:val="28"/>
                <w:rtl/>
              </w:rPr>
              <w:t>الانتقاء:</w:t>
            </w:r>
            <w:r w:rsidRPr="003F15DF">
              <w:rPr>
                <w:rFonts w:ascii="ae_AlMohanad" w:hAnsi="ae_AlMohanad" w:cs="ae_AlMohanad"/>
                <w:sz w:val="28"/>
                <w:szCs w:val="28"/>
                <w:rtl/>
              </w:rPr>
              <w:t xml:space="preserve"> الميزات، عدد السنوات الدراسية، نقط المواد الأساسية، إلخ </w:t>
            </w:r>
            <w:r w:rsidRPr="003F15DF">
              <w:rPr>
                <w:rFonts w:ascii="ae_AlMohanad" w:hAnsi="ae_AlMohanad" w:cs="ae_AlMohanad"/>
                <w:sz w:val="28"/>
                <w:szCs w:val="28"/>
              </w:rPr>
              <w:t>…</w:t>
            </w:r>
            <w:r w:rsidRPr="003F15DF">
              <w:rPr>
                <w:rFonts w:ascii="ae_AlMohanad" w:hAnsi="ae_AlMohanad" w:cs="ae_AlMohanad"/>
                <w:sz w:val="28"/>
                <w:szCs w:val="28"/>
                <w:rtl/>
              </w:rPr>
              <w:t>)</w:t>
            </w:r>
          </w:p>
          <w:p w:rsidR="000835EC" w:rsidRPr="003F15DF" w:rsidRDefault="000835EC" w:rsidP="001058E1">
            <w:pPr>
              <w:pStyle w:val="Paragraphedeliste"/>
              <w:numPr>
                <w:ilvl w:val="0"/>
                <w:numId w:val="168"/>
              </w:numPr>
              <w:spacing w:line="252" w:lineRule="auto"/>
              <w:ind w:left="565" w:hanging="284"/>
              <w:jc w:val="both"/>
              <w:rPr>
                <w:rFonts w:ascii="ae_AlMohanad" w:hAnsi="ae_AlMohanad" w:cs="ae_AlMohanad"/>
                <w:sz w:val="28"/>
                <w:szCs w:val="28"/>
              </w:rPr>
            </w:pPr>
            <w:r w:rsidRPr="003F15DF">
              <w:rPr>
                <w:rFonts w:ascii="ae_AlMohanad" w:hAnsi="ae_AlMohanad" w:cs="ae_AlMohanad"/>
                <w:sz w:val="28"/>
                <w:szCs w:val="28"/>
                <w:rtl/>
              </w:rPr>
              <w:t xml:space="preserve">معايير الترتيب الرئيسية: </w:t>
            </w:r>
          </w:p>
          <w:p w:rsidR="000835EC" w:rsidRPr="003F15DF" w:rsidRDefault="000835EC" w:rsidP="001058E1">
            <w:pPr>
              <w:pStyle w:val="Paragraphedeliste"/>
              <w:numPr>
                <w:ilvl w:val="0"/>
                <w:numId w:val="169"/>
              </w:numPr>
              <w:spacing w:line="252" w:lineRule="auto"/>
              <w:ind w:left="565" w:firstLine="0"/>
              <w:jc w:val="both"/>
              <w:rPr>
                <w:rFonts w:ascii="ae_AlMohanad" w:hAnsi="ae_AlMohanad" w:cs="ae_AlMohanad"/>
                <w:sz w:val="28"/>
                <w:szCs w:val="28"/>
              </w:rPr>
            </w:pPr>
            <w:r w:rsidRPr="003F15DF">
              <w:rPr>
                <w:rFonts w:ascii="ae_AlMohanad" w:hAnsi="ae_AlMohanad" w:cs="ae_AlMohanad"/>
                <w:sz w:val="28"/>
                <w:szCs w:val="28"/>
                <w:rtl/>
              </w:rPr>
              <w:t xml:space="preserve"> نقط </w:t>
            </w:r>
            <w:r w:rsidR="004C11BA">
              <w:rPr>
                <w:rFonts w:ascii="ae_AlMohanad" w:hAnsi="ae_AlMohanad" w:cs="ae_AlMohanad"/>
                <w:sz w:val="28"/>
                <w:szCs w:val="28"/>
                <w:rtl/>
              </w:rPr>
              <w:t>ماد</w:t>
            </w:r>
            <w:r w:rsidR="004C11BA">
              <w:rPr>
                <w:rFonts w:ascii="ae_AlMohanad" w:hAnsi="ae_AlMohanad" w:cs="ae_AlMohanad" w:hint="cs"/>
                <w:sz w:val="28"/>
                <w:szCs w:val="28"/>
                <w:rtl/>
              </w:rPr>
              <w:t>تي التاريخ والجغرافيا</w:t>
            </w:r>
            <w:r w:rsidRPr="003F15DF">
              <w:rPr>
                <w:rFonts w:ascii="ae_AlMohanad" w:hAnsi="ae_AlMohanad" w:cs="ae_AlMohanad"/>
                <w:sz w:val="28"/>
                <w:szCs w:val="28"/>
                <w:rtl/>
              </w:rPr>
              <w:t xml:space="preserve">مادتي اللغة العربية واللغة </w:t>
            </w:r>
            <w:r w:rsidR="00462BB1" w:rsidRPr="003F15DF">
              <w:rPr>
                <w:rFonts w:ascii="ae_AlMohanad" w:hAnsi="ae_AlMohanad" w:cs="ae_AlMohanad" w:hint="cs"/>
                <w:sz w:val="28"/>
                <w:szCs w:val="28"/>
                <w:rtl/>
              </w:rPr>
              <w:t>ال</w:t>
            </w:r>
            <w:r w:rsidR="00462BB1">
              <w:rPr>
                <w:rFonts w:ascii="ae_AlMohanad" w:hAnsi="ae_AlMohanad" w:cs="ae_AlMohanad" w:hint="cs"/>
                <w:sz w:val="28"/>
                <w:szCs w:val="28"/>
                <w:rtl/>
              </w:rPr>
              <w:t>فرنسية المحصل</w:t>
            </w:r>
            <w:r w:rsidRPr="003F15DF">
              <w:rPr>
                <w:rFonts w:ascii="ae_AlMohanad" w:hAnsi="ae_AlMohanad" w:cs="ae_AlMohanad"/>
                <w:sz w:val="28"/>
                <w:szCs w:val="28"/>
                <w:rtl/>
              </w:rPr>
              <w:t xml:space="preserve"> عليها في الامتحان</w:t>
            </w:r>
            <w:r w:rsidR="004C11BA">
              <w:rPr>
                <w:rFonts w:ascii="ae_AlMohanad" w:hAnsi="ae_AlMohanad" w:cs="ae_AlMohanad" w:hint="cs"/>
                <w:sz w:val="28"/>
                <w:szCs w:val="28"/>
                <w:rtl/>
              </w:rPr>
              <w:t>ين</w:t>
            </w:r>
            <w:r w:rsidR="004C11BA">
              <w:rPr>
                <w:rFonts w:ascii="ae_AlMohanad" w:hAnsi="ae_AlMohanad" w:cs="ae_AlMohanad"/>
                <w:sz w:val="28"/>
                <w:szCs w:val="28"/>
                <w:rtl/>
              </w:rPr>
              <w:t xml:space="preserve"> الجهوي الموحد و</w:t>
            </w:r>
            <w:r w:rsidRPr="003F15DF">
              <w:rPr>
                <w:rFonts w:ascii="ae_AlMohanad" w:hAnsi="ae_AlMohanad" w:cs="ae_AlMohanad"/>
                <w:sz w:val="28"/>
                <w:szCs w:val="28"/>
                <w:rtl/>
              </w:rPr>
              <w:t>الوطني الموحد في الباكالوريا؛</w:t>
            </w:r>
          </w:p>
          <w:p w:rsidR="000835EC" w:rsidRPr="003F15DF" w:rsidRDefault="000835EC" w:rsidP="001058E1">
            <w:pPr>
              <w:pStyle w:val="Paragraphedeliste"/>
              <w:numPr>
                <w:ilvl w:val="0"/>
                <w:numId w:val="169"/>
              </w:numPr>
              <w:spacing w:line="252" w:lineRule="auto"/>
              <w:ind w:left="565" w:firstLine="0"/>
              <w:jc w:val="both"/>
              <w:rPr>
                <w:rFonts w:ascii="ae_AlMohanad" w:hAnsi="ae_AlMohanad" w:cs="ae_AlMohanad"/>
                <w:sz w:val="28"/>
                <w:szCs w:val="28"/>
              </w:rPr>
            </w:pPr>
            <w:r w:rsidRPr="003F15DF">
              <w:rPr>
                <w:rFonts w:ascii="ae_AlMohanad" w:hAnsi="ae_AlMohanad" w:cs="ae_AlMohanad"/>
                <w:sz w:val="28"/>
                <w:szCs w:val="28"/>
                <w:rtl/>
              </w:rPr>
              <w:t>المعدل العام لنيل شهادة الباكالوريا.</w:t>
            </w:r>
          </w:p>
          <w:p w:rsidR="000835EC" w:rsidRPr="003F15DF" w:rsidRDefault="000835EC" w:rsidP="001058E1">
            <w:pPr>
              <w:pStyle w:val="Paragraphedeliste"/>
              <w:numPr>
                <w:ilvl w:val="0"/>
                <w:numId w:val="168"/>
              </w:numPr>
              <w:spacing w:line="252" w:lineRule="auto"/>
              <w:ind w:left="565" w:hanging="284"/>
              <w:jc w:val="both"/>
              <w:rPr>
                <w:rFonts w:ascii="ae_AlMohanad" w:hAnsi="ae_AlMohanad" w:cs="ae_AlMohanad"/>
                <w:sz w:val="28"/>
                <w:szCs w:val="28"/>
              </w:rPr>
            </w:pPr>
            <w:r w:rsidRPr="003F15DF">
              <w:rPr>
                <w:rFonts w:ascii="ae_AlMohanad" w:hAnsi="ae_AlMohanad" w:cs="ae_AlMohanad"/>
                <w:sz w:val="28"/>
                <w:szCs w:val="28"/>
                <w:rtl/>
              </w:rPr>
              <w:t xml:space="preserve">معيار الترتيب الثانوي: </w:t>
            </w:r>
          </w:p>
          <w:p w:rsidR="000835EC" w:rsidRPr="003F15DF" w:rsidRDefault="000835EC" w:rsidP="001058E1">
            <w:pPr>
              <w:pStyle w:val="Paragraphedeliste"/>
              <w:numPr>
                <w:ilvl w:val="0"/>
                <w:numId w:val="169"/>
              </w:numPr>
              <w:spacing w:line="252" w:lineRule="auto"/>
              <w:ind w:left="565" w:firstLine="0"/>
              <w:jc w:val="both"/>
              <w:rPr>
                <w:rFonts w:ascii="ae_AlMohanad" w:hAnsi="ae_AlMohanad" w:cs="ae_AlMohanad"/>
                <w:sz w:val="28"/>
                <w:szCs w:val="28"/>
              </w:rPr>
            </w:pPr>
            <w:r w:rsidRPr="003F15DF">
              <w:rPr>
                <w:rFonts w:ascii="ae_AlMohanad" w:hAnsi="ae_AlMohanad" w:cs="ae_AlMohanad"/>
                <w:sz w:val="28"/>
                <w:szCs w:val="28"/>
                <w:rtl/>
              </w:rPr>
              <w:lastRenderedPageBreak/>
              <w:t xml:space="preserve"> عدد السنوات الدراسية للحصول على شهادة الباكالوريا.</w:t>
            </w:r>
          </w:p>
          <w:p w:rsidR="000835EC" w:rsidRPr="003F15DF" w:rsidRDefault="000835EC" w:rsidP="001058E1">
            <w:pPr>
              <w:pStyle w:val="Paragraphedeliste"/>
              <w:numPr>
                <w:ilvl w:val="0"/>
                <w:numId w:val="170"/>
              </w:numPr>
              <w:ind w:left="1168" w:hanging="426"/>
              <w:jc w:val="lowKashida"/>
              <w:rPr>
                <w:rFonts w:ascii="ae_AlMohanad" w:hAnsi="ae_AlMohanad" w:cs="ae_AlMohanad"/>
                <w:b/>
                <w:bCs/>
                <w:sz w:val="28"/>
                <w:szCs w:val="28"/>
                <w:rtl/>
              </w:rPr>
            </w:pPr>
            <w:r w:rsidRPr="003F15DF">
              <w:rPr>
                <w:rFonts w:ascii="ae_AlMohanad" w:hAnsi="ae_AlMohanad" w:cs="ae_AlMohanad"/>
                <w:b/>
                <w:bCs/>
                <w:sz w:val="28"/>
                <w:szCs w:val="28"/>
                <w:rtl/>
              </w:rPr>
              <w:t>مقابلة(تحديد المهارات المراد تقييمها)</w:t>
            </w:r>
          </w:p>
          <w:p w:rsidR="000835EC" w:rsidRPr="003F15DF" w:rsidRDefault="000835EC" w:rsidP="004C11BA">
            <w:pPr>
              <w:pStyle w:val="Paragraphedeliste"/>
              <w:spacing w:after="120" w:line="252" w:lineRule="auto"/>
              <w:ind w:left="281"/>
              <w:jc w:val="both"/>
              <w:rPr>
                <w:rFonts w:ascii="ae_AlMohanad" w:hAnsi="ae_AlMohanad" w:cs="ae_AlMohanad"/>
                <w:sz w:val="28"/>
                <w:szCs w:val="28"/>
              </w:rPr>
            </w:pPr>
            <w:r w:rsidRPr="003F15DF">
              <w:rPr>
                <w:rFonts w:ascii="ae_AlMohanad" w:hAnsi="ae_AlMohanad" w:cs="ae_AlMohanad"/>
                <w:sz w:val="28"/>
                <w:szCs w:val="28"/>
                <w:rtl/>
              </w:rPr>
              <w:t>يتم انتقاء خمسة أضعاف عدد المقاعد المتبارى بشأنها على الأكثر ويتم استدعا</w:t>
            </w:r>
            <w:r w:rsidR="004C11BA">
              <w:rPr>
                <w:rFonts w:ascii="ae_AlMohanad" w:hAnsi="ae_AlMohanad" w:cs="ae_AlMohanad" w:hint="cs"/>
                <w:sz w:val="28"/>
                <w:szCs w:val="28"/>
                <w:rtl/>
              </w:rPr>
              <w:t xml:space="preserve">ء المنتقين </w:t>
            </w:r>
            <w:r w:rsidRPr="003F15DF">
              <w:rPr>
                <w:rFonts w:ascii="ae_AlMohanad" w:hAnsi="ae_AlMohanad" w:cs="ae_AlMohanad"/>
                <w:sz w:val="28"/>
                <w:szCs w:val="28"/>
                <w:rtl/>
              </w:rPr>
              <w:t>لاجتياز مقابلة شفوية. وتقوم بهذه المقابلة لجنة من أساتذة متدخلين في هذا المسلك، يتم التركيز فيها على:</w:t>
            </w:r>
          </w:p>
          <w:p w:rsidR="000835EC" w:rsidRPr="003F15DF" w:rsidRDefault="000835EC" w:rsidP="001058E1">
            <w:pPr>
              <w:pStyle w:val="Paragraphedeliste"/>
              <w:numPr>
                <w:ilvl w:val="0"/>
                <w:numId w:val="168"/>
              </w:numPr>
              <w:spacing w:line="252" w:lineRule="auto"/>
              <w:ind w:left="423" w:hanging="142"/>
              <w:jc w:val="both"/>
              <w:rPr>
                <w:rFonts w:ascii="ae_AlMohanad" w:hAnsi="ae_AlMohanad" w:cs="ae_AlMohanad"/>
                <w:color w:val="000000"/>
                <w:kern w:val="28"/>
                <w:sz w:val="28"/>
                <w:szCs w:val="28"/>
                <w:lang w:eastAsia="fr-FR"/>
              </w:rPr>
            </w:pPr>
            <w:r w:rsidRPr="003F15DF">
              <w:rPr>
                <w:rFonts w:ascii="ae_AlMohanad" w:hAnsi="ae_AlMohanad" w:cs="ae_AlMohanad"/>
                <w:color w:val="000000"/>
                <w:kern w:val="28"/>
                <w:sz w:val="28"/>
                <w:szCs w:val="28"/>
                <w:rtl/>
                <w:lang w:eastAsia="fr-FR"/>
              </w:rPr>
              <w:t xml:space="preserve"> القدرات التواصلية واللغوية للم</w:t>
            </w:r>
            <w:r w:rsidR="004C11BA">
              <w:rPr>
                <w:rFonts w:ascii="ae_AlMohanad" w:hAnsi="ae_AlMohanad" w:cs="ae_AlMohanad" w:hint="cs"/>
                <w:color w:val="000000"/>
                <w:kern w:val="28"/>
                <w:sz w:val="28"/>
                <w:szCs w:val="28"/>
                <w:rtl/>
                <w:lang w:eastAsia="fr-FR"/>
              </w:rPr>
              <w:t>ت</w:t>
            </w:r>
            <w:r w:rsidRPr="003F15DF">
              <w:rPr>
                <w:rFonts w:ascii="ae_AlMohanad" w:hAnsi="ae_AlMohanad" w:cs="ae_AlMohanad"/>
                <w:color w:val="000000"/>
                <w:kern w:val="28"/>
                <w:sz w:val="28"/>
                <w:szCs w:val="28"/>
                <w:rtl/>
                <w:lang w:eastAsia="fr-FR"/>
              </w:rPr>
              <w:t>رشح في اللغتين العربية والفرنسية؛</w:t>
            </w:r>
          </w:p>
          <w:p w:rsidR="000835EC" w:rsidRPr="003F15DF" w:rsidRDefault="000835EC" w:rsidP="001058E1">
            <w:pPr>
              <w:pStyle w:val="Paragraphedeliste"/>
              <w:numPr>
                <w:ilvl w:val="0"/>
                <w:numId w:val="168"/>
              </w:numPr>
              <w:spacing w:line="252" w:lineRule="auto"/>
              <w:ind w:left="423" w:hanging="142"/>
              <w:jc w:val="both"/>
              <w:rPr>
                <w:rFonts w:ascii="ae_AlMohanad" w:hAnsi="ae_AlMohanad" w:cs="ae_AlMohanad"/>
                <w:color w:val="000000"/>
                <w:kern w:val="28"/>
                <w:sz w:val="28"/>
                <w:szCs w:val="28"/>
                <w:lang w:eastAsia="fr-FR"/>
              </w:rPr>
            </w:pPr>
            <w:r w:rsidRPr="003F15DF">
              <w:rPr>
                <w:rFonts w:ascii="ae_AlMohanad" w:hAnsi="ae_AlMohanad" w:cs="ae_AlMohanad"/>
                <w:color w:val="000000"/>
                <w:kern w:val="28"/>
                <w:sz w:val="28"/>
                <w:szCs w:val="28"/>
                <w:rtl/>
                <w:lang w:eastAsia="fr-FR"/>
              </w:rPr>
              <w:t>قدرات الم</w:t>
            </w:r>
            <w:r w:rsidR="004C11BA">
              <w:rPr>
                <w:rFonts w:ascii="ae_AlMohanad" w:hAnsi="ae_AlMohanad" w:cs="ae_AlMohanad" w:hint="cs"/>
                <w:color w:val="000000"/>
                <w:kern w:val="28"/>
                <w:sz w:val="28"/>
                <w:szCs w:val="28"/>
                <w:rtl/>
                <w:lang w:eastAsia="fr-FR"/>
              </w:rPr>
              <w:t>ت</w:t>
            </w:r>
            <w:r w:rsidRPr="003F15DF">
              <w:rPr>
                <w:rFonts w:ascii="ae_AlMohanad" w:hAnsi="ae_AlMohanad" w:cs="ae_AlMohanad"/>
                <w:color w:val="000000"/>
                <w:kern w:val="28"/>
                <w:sz w:val="28"/>
                <w:szCs w:val="28"/>
                <w:rtl/>
                <w:lang w:eastAsia="fr-FR"/>
              </w:rPr>
              <w:t>رشح على التحليل والخطاب والجدل والبرهنة وتدبير النقاش في مواضيع ذات الصلة بالثقافة العامة والقيم و</w:t>
            </w:r>
            <w:r w:rsidR="004C11BA">
              <w:rPr>
                <w:rFonts w:ascii="ae_AlMohanad" w:hAnsi="ae_AlMohanad" w:cs="ae_AlMohanad"/>
                <w:color w:val="000000"/>
                <w:kern w:val="28"/>
                <w:sz w:val="28"/>
                <w:szCs w:val="28"/>
                <w:rtl/>
                <w:lang w:eastAsia="fr-FR"/>
              </w:rPr>
              <w:t>المعلومات العامة في م</w:t>
            </w:r>
            <w:r w:rsidR="004C11BA">
              <w:rPr>
                <w:rFonts w:ascii="ae_AlMohanad" w:hAnsi="ae_AlMohanad" w:cs="ae_AlMohanad" w:hint="cs"/>
                <w:color w:val="000000"/>
                <w:kern w:val="28"/>
                <w:sz w:val="28"/>
                <w:szCs w:val="28"/>
                <w:rtl/>
                <w:lang w:eastAsia="fr-FR"/>
              </w:rPr>
              <w:t>ادتي التخصص (التاريخ والجغرافيا)</w:t>
            </w:r>
            <w:r w:rsidRPr="003F15DF">
              <w:rPr>
                <w:rFonts w:ascii="ae_AlMohanad" w:hAnsi="ae_AlMohanad" w:cs="ae_AlMohanad"/>
                <w:color w:val="000000"/>
                <w:kern w:val="28"/>
                <w:sz w:val="28"/>
                <w:szCs w:val="28"/>
                <w:rtl/>
                <w:lang w:eastAsia="fr-FR"/>
              </w:rPr>
              <w:t>؛</w:t>
            </w:r>
          </w:p>
          <w:p w:rsidR="000835EC" w:rsidRPr="004C11BA" w:rsidRDefault="000835EC" w:rsidP="001058E1">
            <w:pPr>
              <w:pStyle w:val="Paragraphedeliste"/>
              <w:numPr>
                <w:ilvl w:val="0"/>
                <w:numId w:val="168"/>
              </w:numPr>
              <w:spacing w:line="252" w:lineRule="auto"/>
              <w:ind w:left="423" w:hanging="142"/>
              <w:jc w:val="both"/>
              <w:rPr>
                <w:rFonts w:ascii="ae_AlMohanad" w:hAnsi="ae_AlMohanad" w:cs="ae_AlMohanad"/>
                <w:sz w:val="28"/>
                <w:szCs w:val="28"/>
              </w:rPr>
            </w:pPr>
            <w:r w:rsidRPr="003F15DF">
              <w:rPr>
                <w:rFonts w:ascii="ae_AlMohanad" w:hAnsi="ae_AlMohanad" w:cs="ae_AlMohanad"/>
                <w:color w:val="000000"/>
                <w:kern w:val="28"/>
                <w:sz w:val="28"/>
                <w:szCs w:val="28"/>
                <w:rtl/>
                <w:lang w:eastAsia="fr-FR"/>
              </w:rPr>
              <w:t xml:space="preserve"> مدى رغبة واستعداد الم</w:t>
            </w:r>
            <w:r w:rsidR="004C11BA">
              <w:rPr>
                <w:rFonts w:ascii="ae_AlMohanad" w:hAnsi="ae_AlMohanad" w:cs="ae_AlMohanad" w:hint="cs"/>
                <w:color w:val="000000"/>
                <w:kern w:val="28"/>
                <w:sz w:val="28"/>
                <w:szCs w:val="28"/>
                <w:rtl/>
                <w:lang w:eastAsia="fr-FR"/>
              </w:rPr>
              <w:t>ت</w:t>
            </w:r>
            <w:r w:rsidRPr="003F15DF">
              <w:rPr>
                <w:rFonts w:ascii="ae_AlMohanad" w:hAnsi="ae_AlMohanad" w:cs="ae_AlMohanad"/>
                <w:color w:val="000000"/>
                <w:kern w:val="28"/>
                <w:sz w:val="28"/>
                <w:szCs w:val="28"/>
                <w:rtl/>
                <w:lang w:eastAsia="fr-FR"/>
              </w:rPr>
              <w:t>رشح لممارسة مهنة التدريس</w:t>
            </w:r>
            <w:r w:rsidRPr="003F15DF">
              <w:rPr>
                <w:rFonts w:ascii="ae_AlMohanad" w:hAnsi="ae_AlMohanad" w:cs="ae_AlMohanad"/>
                <w:sz w:val="28"/>
                <w:szCs w:val="28"/>
                <w:rtl/>
              </w:rPr>
              <w:t>.</w:t>
            </w:r>
          </w:p>
          <w:p w:rsidR="000835EC" w:rsidRPr="004C11BA" w:rsidRDefault="000835EC" w:rsidP="000835EC">
            <w:pPr>
              <w:jc w:val="lowKashida"/>
              <w:rPr>
                <w:rFonts w:ascii="ae_AlMohanad" w:hAnsi="ae_AlMohanad" w:cs="ae_AlMohanad"/>
                <w:sz w:val="20"/>
                <w:szCs w:val="20"/>
                <w:lang w:eastAsia="fr-FR"/>
              </w:rPr>
            </w:pPr>
          </w:p>
        </w:tc>
      </w:tr>
      <w:tr w:rsidR="000835EC" w:rsidRPr="003F15DF" w:rsidTr="003374EF">
        <w:trPr>
          <w:trHeight w:val="356"/>
        </w:trPr>
        <w:tc>
          <w:tcPr>
            <w:tcW w:w="9889" w:type="dxa"/>
          </w:tcPr>
          <w:p w:rsidR="000835EC" w:rsidRPr="003F15DF" w:rsidRDefault="000835EC" w:rsidP="000835EC">
            <w:pPr>
              <w:tabs>
                <w:tab w:val="right" w:pos="459"/>
                <w:tab w:val="left" w:pos="9239"/>
              </w:tabs>
              <w:spacing w:before="120" w:after="120"/>
              <w:ind w:right="101"/>
              <w:jc w:val="both"/>
              <w:rPr>
                <w:rFonts w:ascii="ae_AlMohanad" w:hAnsi="ae_AlMohanad" w:cs="ae_AlMohanad"/>
                <w:b/>
                <w:bCs/>
                <w:sz w:val="28"/>
                <w:szCs w:val="28"/>
                <w:rtl/>
                <w:lang w:bidi="ar-MA"/>
              </w:rPr>
            </w:pPr>
            <w:r w:rsidRPr="003F15DF">
              <w:rPr>
                <w:rFonts w:ascii="ae_AlMohanad" w:hAnsi="ae_AlMohanad" w:cs="ae_AlMohanad"/>
                <w:b/>
                <w:bCs/>
                <w:sz w:val="28"/>
                <w:szCs w:val="28"/>
                <w:rtl/>
                <w:lang w:bidi="ar-MA"/>
              </w:rPr>
              <w:lastRenderedPageBreak/>
              <w:t xml:space="preserve">2.5. الجسور </w:t>
            </w:r>
            <w:r w:rsidRPr="003F15DF">
              <w:rPr>
                <w:rFonts w:ascii="ae_AlMohanad" w:hAnsi="ae_AlMohanad" w:cs="ae_AlMohanad"/>
                <w:sz w:val="28"/>
                <w:szCs w:val="28"/>
                <w:rtl/>
                <w:lang w:bidi="ar-MA"/>
              </w:rPr>
              <w:t>(الدبلوم أو الدبلومات المتطلبة، المعارف البيداغوجية الخاصة، طرق الانتقاء، أعداد الطلبة،...)</w:t>
            </w:r>
          </w:p>
          <w:p w:rsidR="000835EC" w:rsidRPr="003F15DF" w:rsidRDefault="000835EC" w:rsidP="000835EC">
            <w:pPr>
              <w:jc w:val="lowKashida"/>
              <w:rPr>
                <w:rFonts w:ascii="ae_AlMohanad" w:hAnsi="ae_AlMohanad" w:cs="ae_AlMohanad"/>
                <w:sz w:val="28"/>
                <w:szCs w:val="28"/>
                <w:rtl/>
              </w:rPr>
            </w:pPr>
            <w:r w:rsidRPr="003F15DF">
              <w:rPr>
                <w:rFonts w:ascii="ae_AlMohanad" w:hAnsi="ae_AlMohanad" w:cs="ae_AlMohanad"/>
                <w:sz w:val="28"/>
                <w:szCs w:val="28"/>
                <w:rtl/>
              </w:rPr>
              <w:t>(وفق دفتر الضوابط البيداغوجية الوطنية الخاص بسلك الإجازة في التربية، يمكن ولوج الفصل الثالث لسلك الإجازة في التربية عن طريق مباراة تحدد شروطها أسفله)</w:t>
            </w:r>
          </w:p>
          <w:p w:rsidR="000835EC" w:rsidRPr="003F15DF" w:rsidRDefault="000835EC" w:rsidP="000835EC">
            <w:pPr>
              <w:jc w:val="lowKashida"/>
              <w:rPr>
                <w:rFonts w:ascii="ae_AlMohanad" w:hAnsi="ae_AlMohanad" w:cs="ae_AlMohanad"/>
                <w:sz w:val="28"/>
                <w:szCs w:val="28"/>
                <w:rtl/>
              </w:rPr>
            </w:pPr>
          </w:p>
          <w:p w:rsidR="000835EC" w:rsidRPr="003F15DF" w:rsidRDefault="000835EC" w:rsidP="000835EC">
            <w:pPr>
              <w:jc w:val="lowKashida"/>
              <w:rPr>
                <w:rFonts w:ascii="ae_AlMohanad" w:hAnsi="ae_AlMohanad" w:cs="ae_AlMohanad"/>
                <w:b/>
                <w:bCs/>
                <w:sz w:val="28"/>
                <w:szCs w:val="28"/>
                <w:lang w:bidi="ar-MA"/>
              </w:rPr>
            </w:pPr>
          </w:p>
        </w:tc>
      </w:tr>
      <w:tr w:rsidR="000835EC" w:rsidRPr="003F15DF" w:rsidTr="003374EF">
        <w:trPr>
          <w:trHeight w:val="404"/>
        </w:trPr>
        <w:tc>
          <w:tcPr>
            <w:tcW w:w="9889" w:type="dxa"/>
          </w:tcPr>
          <w:p w:rsidR="000835EC" w:rsidRPr="003F15DF" w:rsidRDefault="000835EC" w:rsidP="000835EC">
            <w:pPr>
              <w:tabs>
                <w:tab w:val="right" w:pos="459"/>
                <w:tab w:val="left" w:pos="9239"/>
              </w:tabs>
              <w:ind w:right="101"/>
              <w:jc w:val="both"/>
              <w:rPr>
                <w:rFonts w:ascii="ae_AlMohanad" w:hAnsi="ae_AlMohanad" w:cs="ae_AlMohanad"/>
                <w:color w:val="000000"/>
                <w:sz w:val="28"/>
                <w:szCs w:val="28"/>
                <w:lang w:bidi="ar-MA"/>
              </w:rPr>
            </w:pPr>
            <w:r w:rsidRPr="003F15DF">
              <w:rPr>
                <w:rFonts w:ascii="ae_AlMohanad" w:hAnsi="ae_AlMohanad" w:cs="ae_AlMohanad"/>
                <w:b/>
                <w:bCs/>
                <w:color w:val="000000"/>
                <w:rtl/>
                <w:lang w:bidi="ar-MA"/>
              </w:rPr>
              <w:t xml:space="preserve">3.5. </w:t>
            </w:r>
            <w:r w:rsidRPr="003F15DF">
              <w:rPr>
                <w:rFonts w:ascii="ae_AlMohanad" w:hAnsi="ae_AlMohanad" w:cs="ae_AlMohanad"/>
                <w:b/>
                <w:bCs/>
                <w:color w:val="000000"/>
                <w:sz w:val="28"/>
                <w:szCs w:val="28"/>
                <w:rtl/>
                <w:lang w:bidi="ar-MA"/>
              </w:rPr>
              <w:t>الأعداد المرتقبة للطلبة :</w:t>
            </w:r>
          </w:p>
          <w:p w:rsidR="000835EC" w:rsidRPr="003F15DF" w:rsidRDefault="000835EC" w:rsidP="00E67FFB">
            <w:pPr>
              <w:pStyle w:val="Paragraphedeliste"/>
              <w:numPr>
                <w:ilvl w:val="0"/>
                <w:numId w:val="167"/>
              </w:numPr>
              <w:ind w:left="459" w:hanging="284"/>
              <w:jc w:val="lowKashida"/>
              <w:rPr>
                <w:rFonts w:ascii="ae_AlMohanad" w:hAnsi="ae_AlMohanad" w:cs="ae_AlMohanad"/>
                <w:b/>
                <w:bCs/>
                <w:rtl/>
              </w:rPr>
            </w:pPr>
            <w:r w:rsidRPr="003F15DF">
              <w:rPr>
                <w:rFonts w:ascii="ae_AlMohanad" w:hAnsi="ae_AlMohanad" w:cs="ae_AlMohanad"/>
                <w:b/>
                <w:bCs/>
                <w:rtl/>
                <w:lang w:bidi="ar-MA"/>
              </w:rPr>
              <w:t xml:space="preserve">الفوج </w:t>
            </w:r>
            <w:r w:rsidRPr="003F15DF">
              <w:rPr>
                <w:rFonts w:ascii="ae_AlMohanad" w:hAnsi="ae_AlMohanad" w:cs="ae_AlMohanad"/>
                <w:b/>
                <w:bCs/>
                <w:rtl/>
              </w:rPr>
              <w:t xml:space="preserve">الأول: السنة الجامعية : </w:t>
            </w:r>
            <w:r w:rsidR="00E67FFB">
              <w:rPr>
                <w:rFonts w:ascii="ae_AlMohanad" w:hAnsi="ae_AlMohanad" w:cs="ae_AlMohanad" w:hint="cs"/>
                <w:b/>
                <w:bCs/>
                <w:rtl/>
              </w:rPr>
              <w:t>2021</w:t>
            </w:r>
            <w:r w:rsidRPr="003F15DF">
              <w:rPr>
                <w:rFonts w:ascii="ae_AlMohanad" w:hAnsi="ae_AlMohanad" w:cs="ae_AlMohanad"/>
                <w:b/>
                <w:bCs/>
                <w:rtl/>
              </w:rPr>
              <w:t>-20</w:t>
            </w:r>
            <w:r w:rsidR="00E67FFB">
              <w:rPr>
                <w:rFonts w:ascii="ae_AlMohanad" w:hAnsi="ae_AlMohanad" w:cs="ae_AlMohanad" w:hint="cs"/>
                <w:b/>
                <w:bCs/>
                <w:rtl/>
                <w:lang w:bidi="ar-MA"/>
              </w:rPr>
              <w:t>22</w:t>
            </w:r>
            <w:r w:rsidRPr="003F15DF">
              <w:rPr>
                <w:rFonts w:ascii="ae_AlMohanad" w:hAnsi="ae_AlMohanad" w:cs="ae_AlMohanad"/>
                <w:b/>
                <w:bCs/>
                <w:rtl/>
              </w:rPr>
              <w:t xml:space="preserve"> : </w:t>
            </w:r>
          </w:p>
          <w:p w:rsidR="000835EC" w:rsidRPr="003F15DF" w:rsidRDefault="000835EC" w:rsidP="00E67FFB">
            <w:pPr>
              <w:pStyle w:val="Paragraphedeliste"/>
              <w:numPr>
                <w:ilvl w:val="0"/>
                <w:numId w:val="167"/>
              </w:numPr>
              <w:ind w:left="459" w:hanging="284"/>
              <w:jc w:val="lowKashida"/>
              <w:rPr>
                <w:rFonts w:ascii="ae_AlMohanad" w:hAnsi="ae_AlMohanad" w:cs="ae_AlMohanad"/>
                <w:b/>
                <w:bCs/>
              </w:rPr>
            </w:pPr>
            <w:r w:rsidRPr="003F15DF">
              <w:rPr>
                <w:rFonts w:ascii="ae_AlMohanad" w:hAnsi="ae_AlMohanad" w:cs="ae_AlMohanad"/>
                <w:b/>
                <w:bCs/>
                <w:rtl/>
                <w:lang w:bidi="ar-MA"/>
              </w:rPr>
              <w:t>الفوج الثاني</w:t>
            </w:r>
            <w:r w:rsidRPr="003F15DF">
              <w:rPr>
                <w:rFonts w:ascii="ae_AlMohanad" w:hAnsi="ae_AlMohanad" w:cs="ae_AlMohanad"/>
                <w:b/>
                <w:bCs/>
                <w:rtl/>
              </w:rPr>
              <w:t xml:space="preserve">: السنة الجامعية : </w:t>
            </w:r>
            <w:r w:rsidR="00E67FFB">
              <w:rPr>
                <w:rFonts w:ascii="ae_AlMohanad" w:hAnsi="ae_AlMohanad" w:cs="ae_AlMohanad" w:hint="cs"/>
                <w:b/>
                <w:bCs/>
                <w:rtl/>
              </w:rPr>
              <w:t>2022-2023</w:t>
            </w:r>
            <w:r w:rsidRPr="003F15DF">
              <w:rPr>
                <w:rFonts w:ascii="ae_AlMohanad" w:hAnsi="ae_AlMohanad" w:cs="ae_AlMohanad"/>
                <w:b/>
                <w:bCs/>
                <w:rtl/>
              </w:rPr>
              <w:t xml:space="preserve"> : </w:t>
            </w:r>
          </w:p>
          <w:p w:rsidR="000835EC" w:rsidRPr="003F15DF" w:rsidRDefault="000835EC" w:rsidP="00E67FFB">
            <w:pPr>
              <w:pStyle w:val="Paragraphedeliste"/>
              <w:numPr>
                <w:ilvl w:val="0"/>
                <w:numId w:val="167"/>
              </w:numPr>
              <w:ind w:left="459" w:hanging="284"/>
              <w:jc w:val="lowKashida"/>
              <w:rPr>
                <w:rFonts w:ascii="ae_AlMohanad" w:hAnsi="ae_AlMohanad" w:cs="ae_AlMohanad"/>
                <w:b/>
                <w:bCs/>
                <w:rtl/>
              </w:rPr>
            </w:pPr>
            <w:r w:rsidRPr="003F15DF">
              <w:rPr>
                <w:rFonts w:ascii="ae_AlMohanad" w:hAnsi="ae_AlMohanad" w:cs="ae_AlMohanad"/>
                <w:b/>
                <w:bCs/>
                <w:rtl/>
                <w:lang w:bidi="ar-MA"/>
              </w:rPr>
              <w:t>الفوج الثالث</w:t>
            </w:r>
            <w:r w:rsidRPr="003F15DF">
              <w:rPr>
                <w:rFonts w:ascii="ae_AlMohanad" w:hAnsi="ae_AlMohanad" w:cs="ae_AlMohanad"/>
                <w:b/>
                <w:bCs/>
                <w:rtl/>
              </w:rPr>
              <w:t xml:space="preserve">: السنة الجامعية : </w:t>
            </w:r>
            <w:r w:rsidR="00E67FFB">
              <w:rPr>
                <w:rFonts w:ascii="ae_AlMohanad" w:hAnsi="ae_AlMohanad" w:cs="ae_AlMohanad" w:hint="cs"/>
                <w:b/>
                <w:bCs/>
                <w:rtl/>
              </w:rPr>
              <w:t>2023-2024</w:t>
            </w:r>
            <w:r w:rsidRPr="003F15DF">
              <w:rPr>
                <w:rFonts w:ascii="ae_AlMohanad" w:hAnsi="ae_AlMohanad" w:cs="ae_AlMohanad"/>
                <w:b/>
                <w:bCs/>
                <w:rtl/>
              </w:rPr>
              <w:t xml:space="preserve"> :</w:t>
            </w:r>
          </w:p>
          <w:p w:rsidR="000835EC" w:rsidRPr="003F15DF" w:rsidRDefault="000835EC" w:rsidP="000835EC">
            <w:pPr>
              <w:pStyle w:val="Paragraphedeliste"/>
              <w:jc w:val="lowKashida"/>
              <w:rPr>
                <w:rFonts w:ascii="ae_AlMohanad" w:hAnsi="ae_AlMohanad" w:cs="ae_AlMohanad"/>
                <w:color w:val="000000"/>
                <w:sz w:val="28"/>
                <w:szCs w:val="28"/>
                <w:rtl/>
              </w:rPr>
            </w:pPr>
          </w:p>
        </w:tc>
      </w:tr>
    </w:tbl>
    <w:p w:rsidR="006C0846" w:rsidRPr="003F15DF" w:rsidRDefault="006C0846" w:rsidP="00460CB1">
      <w:pPr>
        <w:pStyle w:val="Paragraphedeliste"/>
        <w:numPr>
          <w:ilvl w:val="0"/>
          <w:numId w:val="6"/>
        </w:numPr>
        <w:ind w:left="283" w:right="360" w:hanging="283"/>
        <w:rPr>
          <w:rFonts w:ascii="ae_AlMohanad" w:hAnsi="ae_AlMohanad" w:cs="ae_AlMohanad"/>
          <w:b/>
          <w:bCs/>
          <w:color w:val="000000"/>
          <w:sz w:val="32"/>
          <w:szCs w:val="32"/>
        </w:rPr>
      </w:pPr>
      <w:r w:rsidRPr="003F15DF">
        <w:rPr>
          <w:rFonts w:ascii="ae_AlMohanad" w:hAnsi="ae_AlMohanad" w:cs="ae_AlMohanad"/>
          <w:b/>
          <w:bCs/>
          <w:color w:val="000000"/>
          <w:sz w:val="32"/>
          <w:szCs w:val="32"/>
          <w:rtl/>
        </w:rPr>
        <w:t>الارتباط بين ال</w:t>
      </w:r>
      <w:r w:rsidR="00607512" w:rsidRPr="003F15DF">
        <w:rPr>
          <w:rFonts w:ascii="ae_AlMohanad" w:hAnsi="ae_AlMohanad" w:cs="ae_AlMohanad"/>
          <w:b/>
          <w:bCs/>
          <w:color w:val="000000"/>
          <w:sz w:val="32"/>
          <w:szCs w:val="32"/>
          <w:rtl/>
        </w:rPr>
        <w:t>مسلك</w:t>
      </w:r>
      <w:r w:rsidRPr="003F15DF">
        <w:rPr>
          <w:rFonts w:ascii="ae_AlMohanad" w:hAnsi="ae_AlMohanad" w:cs="ae_AlMohanad"/>
          <w:b/>
          <w:bCs/>
          <w:color w:val="000000"/>
          <w:sz w:val="32"/>
          <w:szCs w:val="32"/>
          <w:rtl/>
        </w:rPr>
        <w:t xml:space="preserve"> والتكوينات المتوفرة بالجامعة </w:t>
      </w:r>
    </w:p>
    <w:p w:rsidR="00C51C2B" w:rsidRPr="003F15DF" w:rsidRDefault="00C51C2B" w:rsidP="003374EF">
      <w:pPr>
        <w:rPr>
          <w:rFonts w:ascii="ae_AlMohanad" w:hAnsi="ae_AlMohanad" w:cs="ae_AlMohanad"/>
          <w:b/>
          <w:bCs/>
          <w:caps/>
          <w:color w:val="000000"/>
          <w:sz w:val="20"/>
          <w:szCs w:val="20"/>
          <w:lang w:eastAsia="fr-FR"/>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55"/>
      </w:tblGrid>
      <w:tr w:rsidR="00C51C2B" w:rsidRPr="003F15DF" w:rsidTr="003374EF">
        <w:trPr>
          <w:trHeight w:val="663"/>
        </w:trPr>
        <w:tc>
          <w:tcPr>
            <w:tcW w:w="9855" w:type="dxa"/>
          </w:tcPr>
          <w:p w:rsidR="00C51C2B" w:rsidRPr="003F15DF" w:rsidRDefault="00C51C2B" w:rsidP="003374EF">
            <w:pPr>
              <w:jc w:val="lowKashida"/>
              <w:rPr>
                <w:rFonts w:ascii="ae_AlMohanad" w:hAnsi="ae_AlMohanad" w:cs="ae_AlMohanad"/>
                <w:i/>
                <w:iCs/>
                <w:color w:val="000000"/>
                <w:sz w:val="20"/>
                <w:szCs w:val="20"/>
                <w:lang w:eastAsia="fr-CA"/>
              </w:rPr>
            </w:pPr>
          </w:p>
          <w:p w:rsidR="00C51C2B" w:rsidRPr="005811D9" w:rsidRDefault="004C11BA" w:rsidP="003374EF">
            <w:pPr>
              <w:jc w:val="lowKashida"/>
              <w:rPr>
                <w:rFonts w:ascii="ae_AlMohanad" w:hAnsi="ae_AlMohanad" w:cs="ae_AlMohanad"/>
                <w:b/>
                <w:bCs/>
                <w:sz w:val="28"/>
                <w:szCs w:val="28"/>
                <w:lang w:eastAsia="fr-CA"/>
              </w:rPr>
            </w:pPr>
            <w:r w:rsidRPr="005811D9">
              <w:rPr>
                <w:rFonts w:ascii="ae_AlMohanad" w:hAnsi="ae_AlMohanad" w:cs="ae_AlMohanad"/>
                <w:b/>
                <w:bCs/>
                <w:sz w:val="28"/>
                <w:szCs w:val="28"/>
                <w:rtl/>
                <w:lang w:eastAsia="fr-CA"/>
              </w:rPr>
              <w:t>ارتباط بمسالك التاريخ والجغرافي</w:t>
            </w:r>
            <w:r w:rsidRPr="005811D9">
              <w:rPr>
                <w:rFonts w:ascii="ae_AlMohanad" w:hAnsi="ae_AlMohanad" w:cs="ae_AlMohanad" w:hint="cs"/>
                <w:b/>
                <w:bCs/>
                <w:sz w:val="28"/>
                <w:szCs w:val="28"/>
                <w:rtl/>
                <w:lang w:eastAsia="fr-CA"/>
              </w:rPr>
              <w:t>ا</w:t>
            </w:r>
            <w:r w:rsidR="00193B2E" w:rsidRPr="005811D9">
              <w:rPr>
                <w:rFonts w:ascii="ae_AlMohanad" w:hAnsi="ae_AlMohanad" w:cs="ae_AlMohanad"/>
                <w:b/>
                <w:bCs/>
                <w:sz w:val="28"/>
                <w:szCs w:val="28"/>
                <w:rtl/>
                <w:lang w:eastAsia="fr-CA"/>
              </w:rPr>
              <w:t xml:space="preserve"> واللغات والتواصل وعلوم التربية</w:t>
            </w:r>
            <w:r w:rsidRPr="005811D9">
              <w:rPr>
                <w:rFonts w:ascii="ae_AlMohanad" w:hAnsi="ae_AlMohanad" w:cs="ae_AlMohanad" w:hint="cs"/>
                <w:b/>
                <w:bCs/>
                <w:sz w:val="28"/>
                <w:szCs w:val="28"/>
                <w:rtl/>
                <w:lang w:eastAsia="fr-CA"/>
              </w:rPr>
              <w:t xml:space="preserve"> والديداكتيك </w:t>
            </w:r>
            <w:r w:rsidR="00BA1B56" w:rsidRPr="005811D9">
              <w:rPr>
                <w:rFonts w:ascii="ae_AlMohanad" w:hAnsi="ae_AlMohanad" w:cs="ae_AlMohanad" w:hint="cs"/>
                <w:b/>
                <w:bCs/>
                <w:sz w:val="28"/>
                <w:szCs w:val="28"/>
                <w:rtl/>
                <w:lang w:eastAsia="fr-CA"/>
              </w:rPr>
              <w:t>بمؤسسات التعليم العاللي</w:t>
            </w:r>
          </w:p>
          <w:p w:rsidR="00C51C2B" w:rsidRPr="003F15DF" w:rsidRDefault="00C51C2B" w:rsidP="003374EF">
            <w:pPr>
              <w:jc w:val="lowKashida"/>
              <w:rPr>
                <w:rFonts w:ascii="ae_AlMohanad" w:hAnsi="ae_AlMohanad" w:cs="ae_AlMohanad"/>
                <w:color w:val="000000"/>
                <w:sz w:val="20"/>
                <w:szCs w:val="20"/>
                <w:lang w:eastAsia="fr-FR"/>
              </w:rPr>
            </w:pPr>
          </w:p>
        </w:tc>
      </w:tr>
    </w:tbl>
    <w:p w:rsidR="00C51C2B" w:rsidRPr="003F15DF" w:rsidRDefault="00C51C2B" w:rsidP="003374EF">
      <w:pPr>
        <w:ind w:left="360"/>
        <w:rPr>
          <w:rFonts w:ascii="ae_AlMohanad" w:hAnsi="ae_AlMohanad" w:cs="ae_AlMohanad"/>
          <w:b/>
          <w:bCs/>
          <w:caps/>
          <w:color w:val="000000"/>
          <w:sz w:val="20"/>
          <w:szCs w:val="20"/>
          <w:lang w:eastAsia="fr-FR"/>
        </w:rPr>
      </w:pPr>
    </w:p>
    <w:p w:rsidR="00C51C2B" w:rsidRPr="003F15DF" w:rsidRDefault="00C51C2B" w:rsidP="00BA46C3">
      <w:pPr>
        <w:spacing w:line="240" w:lineRule="exact"/>
        <w:jc w:val="lowKashida"/>
        <w:rPr>
          <w:rFonts w:ascii="ae_AlMohanad" w:hAnsi="ae_AlMohanad" w:cs="ae_AlMohanad"/>
          <w:b/>
          <w:bCs/>
          <w:caps/>
          <w:color w:val="000000"/>
          <w:sz w:val="16"/>
          <w:szCs w:val="16"/>
          <w:lang w:eastAsia="fr-CA"/>
        </w:rPr>
        <w:sectPr w:rsidR="00C51C2B" w:rsidRPr="003F15DF" w:rsidSect="00943EF5">
          <w:footerReference w:type="even" r:id="rId9"/>
          <w:footerReference w:type="default" r:id="rId10"/>
          <w:footerReference w:type="first" r:id="rId11"/>
          <w:pgSz w:w="11907" w:h="16840"/>
          <w:pgMar w:top="680" w:right="1134" w:bottom="680" w:left="1134" w:header="720" w:footer="720" w:gutter="0"/>
          <w:cols w:space="720"/>
          <w:titlePg/>
        </w:sectPr>
      </w:pPr>
    </w:p>
    <w:p w:rsidR="00A71052" w:rsidRPr="003F15DF" w:rsidRDefault="00A71052" w:rsidP="00460CB1">
      <w:pPr>
        <w:pStyle w:val="Paragraphedeliste"/>
        <w:numPr>
          <w:ilvl w:val="0"/>
          <w:numId w:val="6"/>
        </w:numPr>
        <w:ind w:left="283" w:right="360" w:hanging="283"/>
        <w:rPr>
          <w:rFonts w:ascii="ae_AlMohanad" w:hAnsi="ae_AlMohanad" w:cs="ae_AlMohanad"/>
          <w:b/>
          <w:bCs/>
          <w:color w:val="000000"/>
          <w:sz w:val="32"/>
          <w:szCs w:val="32"/>
        </w:rPr>
      </w:pPr>
      <w:r w:rsidRPr="003F15DF">
        <w:rPr>
          <w:rFonts w:ascii="ae_AlMohanad" w:hAnsi="ae_AlMohanad" w:cs="ae_AlMohanad"/>
          <w:b/>
          <w:bCs/>
          <w:color w:val="000000"/>
          <w:sz w:val="32"/>
          <w:szCs w:val="32"/>
          <w:rtl/>
        </w:rPr>
        <w:lastRenderedPageBreak/>
        <w:t xml:space="preserve">تنظيم وحدات المسلك </w:t>
      </w:r>
    </w:p>
    <w:p w:rsidR="00A71052" w:rsidRPr="003F15DF" w:rsidRDefault="00A71052" w:rsidP="00BA46C3">
      <w:pPr>
        <w:pStyle w:val="Paragraphedeliste"/>
        <w:ind w:left="795"/>
        <w:rPr>
          <w:rFonts w:ascii="ae_AlMohanad" w:hAnsi="ae_AlMohanad" w:cs="ae_AlMohanad"/>
          <w:color w:val="000000"/>
          <w:sz w:val="12"/>
          <w:szCs w:val="12"/>
        </w:rPr>
      </w:pPr>
    </w:p>
    <w:tbl>
      <w:tblPr>
        <w:tblW w:w="15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5345"/>
      </w:tblGrid>
      <w:tr w:rsidR="00A71052" w:rsidRPr="003F15DF" w:rsidTr="00856930">
        <w:trPr>
          <w:trHeight w:val="344"/>
          <w:jc w:val="center"/>
        </w:trPr>
        <w:tc>
          <w:tcPr>
            <w:tcW w:w="15345" w:type="dxa"/>
            <w:shd w:val="clear" w:color="auto" w:fill="FFFFFF"/>
            <w:vAlign w:val="center"/>
          </w:tcPr>
          <w:p w:rsidR="00A71052" w:rsidRPr="003F15DF" w:rsidRDefault="00A71052" w:rsidP="00BA46C3">
            <w:pPr>
              <w:jc w:val="center"/>
              <w:rPr>
                <w:rFonts w:ascii="ae_AlMohanad" w:hAnsi="ae_AlMohanad" w:cs="ae_AlMohanad"/>
                <w:b/>
                <w:bCs/>
                <w:color w:val="000000"/>
                <w:sz w:val="28"/>
                <w:szCs w:val="28"/>
                <w:lang w:eastAsia="fr-CA"/>
              </w:rPr>
            </w:pPr>
            <w:r w:rsidRPr="003F15DF">
              <w:rPr>
                <w:rFonts w:ascii="ae_AlMohanad" w:hAnsi="ae_AlMohanad" w:cs="ae_AlMohanad"/>
                <w:b/>
                <w:bCs/>
                <w:color w:val="000000"/>
                <w:sz w:val="28"/>
                <w:szCs w:val="28"/>
                <w:lang w:eastAsia="fr-CA"/>
              </w:rPr>
              <w:br w:type="page"/>
            </w:r>
            <w:r w:rsidRPr="003F15DF">
              <w:rPr>
                <w:rFonts w:ascii="ae_AlMohanad" w:hAnsi="ae_AlMohanad" w:cs="ae_AlMohanad"/>
                <w:b/>
                <w:bCs/>
                <w:color w:val="000000"/>
                <w:sz w:val="28"/>
                <w:szCs w:val="28"/>
                <w:rtl/>
                <w:lang w:eastAsia="fr-CA"/>
              </w:rPr>
              <w:t>الفصول 1 و2 و3 و</w:t>
            </w:r>
            <w:r w:rsidR="00BF60EB" w:rsidRPr="003F15DF">
              <w:rPr>
                <w:rFonts w:ascii="ae_AlMohanad" w:hAnsi="ae_AlMohanad" w:cs="ae_AlMohanad"/>
                <w:b/>
                <w:bCs/>
                <w:color w:val="000000"/>
                <w:sz w:val="28"/>
                <w:szCs w:val="28"/>
                <w:rtl/>
                <w:lang w:eastAsia="fr-CA"/>
              </w:rPr>
              <w:t>4 و5 و6</w:t>
            </w:r>
          </w:p>
        </w:tc>
      </w:tr>
    </w:tbl>
    <w:p w:rsidR="00A71052" w:rsidRPr="003F15DF" w:rsidRDefault="00A71052" w:rsidP="00BA46C3">
      <w:pPr>
        <w:rPr>
          <w:rFonts w:ascii="ae_AlMohanad" w:hAnsi="ae_AlMohanad" w:cs="ae_AlMohanad"/>
          <w:color w:val="000000"/>
          <w:sz w:val="6"/>
          <w:szCs w:val="6"/>
          <w:rtl/>
          <w:lang w:bidi="ar-MA"/>
        </w:rPr>
      </w:pPr>
    </w:p>
    <w:p w:rsidR="00C51C2B" w:rsidRPr="003F15DF" w:rsidRDefault="00C51C2B" w:rsidP="00BA46C3">
      <w:pPr>
        <w:rPr>
          <w:rFonts w:ascii="ae_AlMohanad" w:hAnsi="ae_AlMohanad" w:cs="ae_AlMohanad"/>
          <w:color w:val="000000"/>
          <w:sz w:val="2"/>
          <w:szCs w:val="2"/>
        </w:rPr>
      </w:pPr>
    </w:p>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038"/>
        <w:gridCol w:w="992"/>
        <w:gridCol w:w="992"/>
        <w:gridCol w:w="1559"/>
        <w:gridCol w:w="993"/>
        <w:gridCol w:w="1134"/>
        <w:gridCol w:w="425"/>
        <w:gridCol w:w="992"/>
        <w:gridCol w:w="709"/>
        <w:gridCol w:w="5340"/>
        <w:gridCol w:w="46"/>
        <w:gridCol w:w="82"/>
        <w:gridCol w:w="236"/>
        <w:gridCol w:w="410"/>
      </w:tblGrid>
      <w:tr w:rsidR="009D5BFA" w:rsidRPr="003F15DF" w:rsidTr="001A57FB">
        <w:trPr>
          <w:cantSplit/>
          <w:trHeight w:val="340"/>
        </w:trPr>
        <w:tc>
          <w:tcPr>
            <w:tcW w:w="5211" w:type="dxa"/>
            <w:gridSpan w:val="5"/>
            <w:tcBorders>
              <w:top w:val="single" w:sz="12" w:space="0" w:color="auto"/>
              <w:left w:val="single" w:sz="12" w:space="0" w:color="auto"/>
              <w:bottom w:val="single" w:sz="6" w:space="0" w:color="auto"/>
              <w:right w:val="single" w:sz="6" w:space="0" w:color="auto"/>
            </w:tcBorders>
            <w:shd w:val="clear" w:color="auto" w:fill="auto"/>
          </w:tcPr>
          <w:p w:rsidR="009D5BFA" w:rsidRPr="003F15DF" w:rsidRDefault="009D5BFA" w:rsidP="00BA46C3">
            <w:pPr>
              <w:jc w:val="center"/>
              <w:rPr>
                <w:rFonts w:ascii="ae_AlMohanad" w:hAnsi="ae_AlMohanad" w:cs="ae_AlMohanad"/>
                <w:b/>
                <w:bCs/>
                <w:color w:val="000000"/>
                <w:sz w:val="22"/>
                <w:szCs w:val="22"/>
                <w:lang w:eastAsia="fr-CA"/>
              </w:rPr>
            </w:pPr>
            <w:r w:rsidRPr="003F15DF">
              <w:rPr>
                <w:rFonts w:ascii="ae_AlMohanad" w:hAnsi="ae_AlMohanad" w:cs="ae_AlMohanad"/>
                <w:b/>
                <w:bCs/>
                <w:color w:val="000000"/>
                <w:rtl/>
                <w:lang w:eastAsia="fr-CA"/>
              </w:rPr>
              <w:t>المنسق البيداغوجي للوحدة</w:t>
            </w:r>
            <w:r w:rsidRPr="001A57FB">
              <w:rPr>
                <w:rFonts w:ascii="ae_AlMohanad" w:hAnsi="ae_AlMohanad" w:cs="ae_AlMohanad"/>
                <w:b/>
                <w:bCs/>
                <w:color w:val="000000"/>
                <w:sz w:val="22"/>
                <w:szCs w:val="22"/>
                <w:vertAlign w:val="superscript"/>
                <w:rtl/>
                <w:lang w:eastAsia="fr-CA"/>
              </w:rPr>
              <w:t>*</w:t>
            </w:r>
            <w:r w:rsidRPr="001A57FB">
              <w:rPr>
                <w:rFonts w:ascii="ae_AlMohanad" w:hAnsi="ae_AlMohanad" w:cs="ae_AlMohanad"/>
                <w:color w:val="000000"/>
                <w:sz w:val="22"/>
                <w:szCs w:val="22"/>
                <w:rtl/>
                <w:lang w:eastAsia="fr-CA"/>
              </w:rPr>
              <w:t>(</w:t>
            </w:r>
            <w:r w:rsidRPr="001A57FB">
              <w:rPr>
                <w:rFonts w:ascii="ae_AlMohanad" w:hAnsi="ae_AlMohanad" w:cs="ae_AlMohanad"/>
                <w:color w:val="000000"/>
                <w:sz w:val="22"/>
                <w:szCs w:val="22"/>
                <w:vertAlign w:val="superscript"/>
                <w:rtl/>
                <w:lang w:eastAsia="fr-CA"/>
              </w:rPr>
              <w:t>*</w:t>
            </w:r>
            <w:r w:rsidRPr="001A57FB">
              <w:rPr>
                <w:rFonts w:ascii="ae_AlMohanad" w:hAnsi="ae_AlMohanad" w:cs="ae_AlMohanad"/>
                <w:color w:val="000000"/>
                <w:sz w:val="22"/>
                <w:szCs w:val="22"/>
                <w:rtl/>
                <w:lang w:eastAsia="fr-CA"/>
              </w:rPr>
              <w:t>المنسق البيداغوجي متدخل في الوحدة)</w:t>
            </w:r>
          </w:p>
        </w:tc>
        <w:tc>
          <w:tcPr>
            <w:tcW w:w="9957" w:type="dxa"/>
            <w:gridSpan w:val="9"/>
            <w:tcBorders>
              <w:top w:val="single" w:sz="12" w:space="0" w:color="auto"/>
              <w:left w:val="single" w:sz="6" w:space="0" w:color="auto"/>
              <w:bottom w:val="single" w:sz="6" w:space="0" w:color="auto"/>
              <w:right w:val="single" w:sz="12" w:space="0" w:color="auto"/>
            </w:tcBorders>
          </w:tcPr>
          <w:p w:rsidR="009D5BFA" w:rsidRPr="003F15DF" w:rsidRDefault="009D5BFA" w:rsidP="00BA46C3">
            <w:pPr>
              <w:jc w:val="center"/>
              <w:rPr>
                <w:rFonts w:ascii="ae_AlMohanad" w:hAnsi="ae_AlMohanad" w:cs="ae_AlMohanad"/>
                <w:b/>
                <w:bCs/>
                <w:color w:val="000000"/>
                <w:lang w:eastAsia="fr-CA"/>
              </w:rPr>
            </w:pPr>
            <w:r w:rsidRPr="003F15DF">
              <w:rPr>
                <w:rFonts w:ascii="ae_AlMohanad" w:hAnsi="ae_AlMohanad" w:cs="ae_AlMohanad"/>
                <w:b/>
                <w:bCs/>
                <w:color w:val="000000"/>
                <w:rtl/>
                <w:lang w:eastAsia="fr-CA"/>
              </w:rPr>
              <w:t>الوحدة</w:t>
            </w:r>
          </w:p>
        </w:tc>
        <w:tc>
          <w:tcPr>
            <w:tcW w:w="410" w:type="dxa"/>
            <w:tcBorders>
              <w:top w:val="nil"/>
              <w:left w:val="single" w:sz="12" w:space="0" w:color="auto"/>
              <w:bottom w:val="nil"/>
              <w:right w:val="nil"/>
            </w:tcBorders>
            <w:shd w:val="clear" w:color="auto" w:fill="auto"/>
            <w:vAlign w:val="center"/>
          </w:tcPr>
          <w:p w:rsidR="009D5BFA" w:rsidRPr="003F15DF" w:rsidRDefault="009D5BFA" w:rsidP="00BA46C3">
            <w:pPr>
              <w:jc w:val="lowKashida"/>
              <w:rPr>
                <w:rFonts w:ascii="ae_AlMohanad" w:hAnsi="ae_AlMohanad" w:cs="ae_AlMohanad"/>
                <w:b/>
                <w:bCs/>
                <w:color w:val="000000"/>
                <w:sz w:val="16"/>
                <w:szCs w:val="16"/>
                <w:rtl/>
                <w:lang w:eastAsia="fr-CA" w:bidi="ar-MA"/>
              </w:rPr>
            </w:pPr>
          </w:p>
        </w:tc>
      </w:tr>
      <w:tr w:rsidR="009D5BFA" w:rsidRPr="003F15DF" w:rsidTr="001A57FB">
        <w:trPr>
          <w:cantSplit/>
          <w:trHeight w:val="340"/>
        </w:trPr>
        <w:tc>
          <w:tcPr>
            <w:tcW w:w="630" w:type="dxa"/>
            <w:tcBorders>
              <w:top w:val="single" w:sz="6" w:space="0" w:color="auto"/>
              <w:left w:val="single" w:sz="12" w:space="0" w:color="auto"/>
              <w:bottom w:val="single" w:sz="12" w:space="0" w:color="auto"/>
              <w:right w:val="single" w:sz="6" w:space="0" w:color="auto"/>
            </w:tcBorders>
            <w:shd w:val="clear" w:color="auto" w:fill="auto"/>
            <w:vAlign w:val="center"/>
          </w:tcPr>
          <w:p w:rsidR="009D5BFA" w:rsidRPr="003F15DF" w:rsidRDefault="009D5BFA" w:rsidP="00BA46C3">
            <w:pPr>
              <w:jc w:val="center"/>
              <w:rPr>
                <w:rFonts w:ascii="ae_AlMohanad" w:hAnsi="ae_AlMohanad" w:cs="ae_AlMohanad"/>
                <w:caps/>
                <w:color w:val="000000"/>
                <w:sz w:val="22"/>
                <w:szCs w:val="22"/>
                <w:lang w:eastAsia="fr-CA"/>
              </w:rPr>
            </w:pPr>
            <w:r w:rsidRPr="003F15DF">
              <w:rPr>
                <w:rFonts w:ascii="ae_AlMohanad" w:hAnsi="ae_AlMohanad" w:cs="ae_AlMohanad"/>
                <w:b/>
                <w:bCs/>
                <w:color w:val="000000"/>
                <w:sz w:val="22"/>
                <w:szCs w:val="22"/>
                <w:rtl/>
                <w:lang w:eastAsia="fr-CA"/>
              </w:rPr>
              <w:t>الرتبة</w:t>
            </w:r>
          </w:p>
        </w:tc>
        <w:tc>
          <w:tcPr>
            <w:tcW w:w="1038" w:type="dxa"/>
            <w:tcBorders>
              <w:top w:val="single" w:sz="6" w:space="0" w:color="auto"/>
              <w:left w:val="single" w:sz="6" w:space="0" w:color="auto"/>
              <w:bottom w:val="single" w:sz="12" w:space="0" w:color="auto"/>
              <w:right w:val="single" w:sz="6" w:space="0" w:color="auto"/>
            </w:tcBorders>
            <w:shd w:val="clear" w:color="auto" w:fill="auto"/>
            <w:vAlign w:val="center"/>
          </w:tcPr>
          <w:p w:rsidR="009D5BFA" w:rsidRPr="003F15DF" w:rsidRDefault="009D5BFA" w:rsidP="00CC3DAE">
            <w:pPr>
              <w:jc w:val="center"/>
              <w:rPr>
                <w:rFonts w:ascii="ae_AlMohanad" w:hAnsi="ae_AlMohanad" w:cs="ae_AlMohanad"/>
                <w:b/>
                <w:bCs/>
                <w:color w:val="000000"/>
                <w:sz w:val="22"/>
                <w:szCs w:val="22"/>
                <w:lang w:eastAsia="fr-CA"/>
              </w:rPr>
            </w:pPr>
            <w:r w:rsidRPr="003F15DF">
              <w:rPr>
                <w:rFonts w:ascii="ae_AlMohanad" w:hAnsi="ae_AlMohanad" w:cs="ae_AlMohanad"/>
                <w:b/>
                <w:bCs/>
                <w:color w:val="000000"/>
                <w:sz w:val="22"/>
                <w:szCs w:val="22"/>
                <w:rtl/>
                <w:lang w:eastAsia="fr-CA"/>
              </w:rPr>
              <w:t>التخصص</w:t>
            </w:r>
          </w:p>
        </w:tc>
        <w:tc>
          <w:tcPr>
            <w:tcW w:w="992" w:type="dxa"/>
            <w:tcBorders>
              <w:top w:val="single" w:sz="6" w:space="0" w:color="auto"/>
              <w:left w:val="single" w:sz="6" w:space="0" w:color="auto"/>
              <w:bottom w:val="single" w:sz="12" w:space="0" w:color="auto"/>
              <w:right w:val="single" w:sz="6" w:space="0" w:color="auto"/>
            </w:tcBorders>
            <w:shd w:val="clear" w:color="auto" w:fill="auto"/>
            <w:vAlign w:val="center"/>
          </w:tcPr>
          <w:p w:rsidR="009D5BFA" w:rsidRPr="003F15DF" w:rsidRDefault="009D5BFA" w:rsidP="00CC3DAE">
            <w:pPr>
              <w:jc w:val="center"/>
              <w:rPr>
                <w:rFonts w:ascii="ae_AlMohanad" w:hAnsi="ae_AlMohanad" w:cs="ae_AlMohanad"/>
                <w:b/>
                <w:bCs/>
                <w:color w:val="000000"/>
                <w:sz w:val="22"/>
                <w:szCs w:val="22"/>
                <w:lang w:eastAsia="fr-CA"/>
              </w:rPr>
            </w:pPr>
            <w:r w:rsidRPr="003F15DF">
              <w:rPr>
                <w:rFonts w:ascii="ae_AlMohanad" w:hAnsi="ae_AlMohanad" w:cs="ae_AlMohanad"/>
                <w:b/>
                <w:bCs/>
                <w:color w:val="000000"/>
                <w:sz w:val="22"/>
                <w:szCs w:val="22"/>
                <w:rtl/>
                <w:lang w:eastAsia="fr-CA"/>
              </w:rPr>
              <w:t>الشعبة</w:t>
            </w:r>
          </w:p>
        </w:tc>
        <w:tc>
          <w:tcPr>
            <w:tcW w:w="992" w:type="dxa"/>
            <w:tcBorders>
              <w:top w:val="single" w:sz="6" w:space="0" w:color="auto"/>
              <w:left w:val="single" w:sz="6" w:space="0" w:color="auto"/>
              <w:bottom w:val="single" w:sz="12" w:space="0" w:color="auto"/>
              <w:right w:val="single" w:sz="6" w:space="0" w:color="auto"/>
            </w:tcBorders>
            <w:shd w:val="clear" w:color="auto" w:fill="auto"/>
            <w:vAlign w:val="center"/>
          </w:tcPr>
          <w:p w:rsidR="009D5BFA" w:rsidRPr="003F15DF" w:rsidRDefault="009D5BFA" w:rsidP="00CC3DAE">
            <w:pPr>
              <w:jc w:val="center"/>
              <w:rPr>
                <w:rFonts w:ascii="ae_AlMohanad" w:hAnsi="ae_AlMohanad" w:cs="ae_AlMohanad"/>
                <w:b/>
                <w:bCs/>
                <w:color w:val="000000"/>
                <w:sz w:val="22"/>
                <w:szCs w:val="22"/>
                <w:lang w:eastAsia="fr-CA"/>
              </w:rPr>
            </w:pPr>
            <w:r w:rsidRPr="003F15DF">
              <w:rPr>
                <w:rFonts w:ascii="ae_AlMohanad" w:hAnsi="ae_AlMohanad" w:cs="ae_AlMohanad"/>
                <w:b/>
                <w:bCs/>
                <w:color w:val="000000"/>
                <w:sz w:val="22"/>
                <w:szCs w:val="22"/>
                <w:rtl/>
                <w:lang w:eastAsia="fr-CA"/>
              </w:rPr>
              <w:t>المؤسسة</w:t>
            </w:r>
          </w:p>
        </w:tc>
        <w:tc>
          <w:tcPr>
            <w:tcW w:w="1559" w:type="dxa"/>
            <w:tcBorders>
              <w:top w:val="single" w:sz="6" w:space="0" w:color="auto"/>
              <w:left w:val="single" w:sz="6" w:space="0" w:color="auto"/>
              <w:bottom w:val="single" w:sz="12" w:space="0" w:color="auto"/>
              <w:right w:val="single" w:sz="6" w:space="0" w:color="auto"/>
            </w:tcBorders>
            <w:shd w:val="clear" w:color="auto" w:fill="auto"/>
            <w:vAlign w:val="center"/>
          </w:tcPr>
          <w:p w:rsidR="009D5BFA" w:rsidRPr="003F15DF" w:rsidRDefault="009D5BFA" w:rsidP="00CC3DAE">
            <w:pPr>
              <w:jc w:val="center"/>
              <w:rPr>
                <w:rFonts w:ascii="ae_AlMohanad" w:hAnsi="ae_AlMohanad" w:cs="ae_AlMohanad"/>
                <w:b/>
                <w:bCs/>
                <w:color w:val="000000"/>
                <w:sz w:val="22"/>
                <w:szCs w:val="22"/>
                <w:lang w:eastAsia="fr-CA"/>
              </w:rPr>
            </w:pPr>
            <w:r w:rsidRPr="003F15DF">
              <w:rPr>
                <w:rFonts w:ascii="ae_AlMohanad" w:hAnsi="ae_AlMohanad" w:cs="ae_AlMohanad"/>
                <w:b/>
                <w:bCs/>
                <w:color w:val="000000"/>
                <w:sz w:val="22"/>
                <w:szCs w:val="22"/>
                <w:rtl/>
                <w:lang w:eastAsia="fr-CA"/>
              </w:rPr>
              <w:t>الاسم والنسب</w:t>
            </w:r>
          </w:p>
        </w:tc>
        <w:tc>
          <w:tcPr>
            <w:tcW w:w="993" w:type="dxa"/>
            <w:tcBorders>
              <w:top w:val="single" w:sz="6" w:space="0" w:color="auto"/>
              <w:left w:val="single" w:sz="6" w:space="0" w:color="auto"/>
              <w:bottom w:val="single" w:sz="12" w:space="0" w:color="auto"/>
              <w:right w:val="single" w:sz="6" w:space="0" w:color="auto"/>
            </w:tcBorders>
            <w:vAlign w:val="center"/>
          </w:tcPr>
          <w:p w:rsidR="009D5BFA" w:rsidRPr="003F15DF" w:rsidRDefault="009D5BFA" w:rsidP="00CC3DAE">
            <w:pPr>
              <w:jc w:val="center"/>
              <w:rPr>
                <w:rFonts w:ascii="ae_AlMohanad" w:hAnsi="ae_AlMohanad" w:cs="ae_AlMohanad"/>
                <w:b/>
                <w:bCs/>
                <w:color w:val="000000"/>
                <w:sz w:val="22"/>
                <w:szCs w:val="22"/>
                <w:rtl/>
                <w:lang w:eastAsia="fr-CA"/>
              </w:rPr>
            </w:pPr>
            <w:r w:rsidRPr="003F15DF">
              <w:rPr>
                <w:rFonts w:ascii="ae_AlMohanad" w:hAnsi="ae_AlMohanad" w:cs="ae_AlMohanad"/>
                <w:b/>
                <w:bCs/>
                <w:color w:val="000000"/>
                <w:sz w:val="22"/>
                <w:szCs w:val="22"/>
                <w:rtl/>
                <w:lang w:eastAsia="fr-CA"/>
              </w:rPr>
              <w:t>المؤسسة</w:t>
            </w:r>
          </w:p>
        </w:tc>
        <w:tc>
          <w:tcPr>
            <w:tcW w:w="1134" w:type="dxa"/>
            <w:tcBorders>
              <w:top w:val="single" w:sz="6" w:space="0" w:color="auto"/>
              <w:left w:val="single" w:sz="6" w:space="0" w:color="auto"/>
              <w:bottom w:val="single" w:sz="12" w:space="0" w:color="auto"/>
              <w:right w:val="single" w:sz="6" w:space="0" w:color="auto"/>
            </w:tcBorders>
            <w:shd w:val="clear" w:color="auto" w:fill="auto"/>
            <w:vAlign w:val="center"/>
          </w:tcPr>
          <w:p w:rsidR="009D5BFA" w:rsidRPr="003F15DF" w:rsidRDefault="009D5BFA" w:rsidP="00CC3DAE">
            <w:pPr>
              <w:jc w:val="center"/>
              <w:rPr>
                <w:rFonts w:ascii="ae_AlMohanad" w:hAnsi="ae_AlMohanad" w:cs="ae_AlMohanad"/>
                <w:b/>
                <w:bCs/>
                <w:color w:val="000000"/>
                <w:sz w:val="22"/>
                <w:szCs w:val="22"/>
                <w:lang w:eastAsia="fr-CA" w:bidi="ar-MA"/>
              </w:rPr>
            </w:pPr>
            <w:r w:rsidRPr="003F15DF">
              <w:rPr>
                <w:rFonts w:ascii="ae_AlMohanad" w:hAnsi="ae_AlMohanad" w:cs="ae_AlMohanad"/>
                <w:b/>
                <w:bCs/>
                <w:color w:val="000000"/>
                <w:sz w:val="22"/>
                <w:szCs w:val="22"/>
                <w:rtl/>
                <w:lang w:eastAsia="fr-CA"/>
              </w:rPr>
              <w:t>شعبة انتماء</w:t>
            </w:r>
            <w:r w:rsidRPr="003F15DF">
              <w:rPr>
                <w:rFonts w:ascii="ae_AlMohanad" w:hAnsi="ae_AlMohanad" w:cs="ae_AlMohanad"/>
                <w:b/>
                <w:bCs/>
                <w:color w:val="000000"/>
                <w:sz w:val="22"/>
                <w:szCs w:val="22"/>
                <w:rtl/>
                <w:lang w:eastAsia="fr-CA" w:bidi="ar-MA"/>
              </w:rPr>
              <w:t xml:space="preserve"> الوحدة</w:t>
            </w:r>
          </w:p>
        </w:tc>
        <w:tc>
          <w:tcPr>
            <w:tcW w:w="1417"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rsidR="009D5BFA" w:rsidRPr="003F15DF" w:rsidRDefault="009D5BFA" w:rsidP="00CC3DAE">
            <w:pPr>
              <w:jc w:val="center"/>
              <w:rPr>
                <w:rFonts w:ascii="ae_AlMohanad" w:hAnsi="ae_AlMohanad" w:cs="ae_AlMohanad"/>
                <w:b/>
                <w:bCs/>
                <w:color w:val="000000"/>
                <w:sz w:val="22"/>
                <w:szCs w:val="22"/>
                <w:rtl/>
                <w:lang w:eastAsia="fr-CA" w:bidi="ar-MA"/>
              </w:rPr>
            </w:pPr>
            <w:r w:rsidRPr="003F15DF">
              <w:rPr>
                <w:rFonts w:ascii="ae_AlMohanad" w:hAnsi="ae_AlMohanad" w:cs="ae_AlMohanad"/>
                <w:b/>
                <w:bCs/>
                <w:color w:val="000000"/>
                <w:sz w:val="22"/>
                <w:szCs w:val="22"/>
                <w:rtl/>
                <w:lang w:eastAsia="fr-CA" w:bidi="ar-MA"/>
              </w:rPr>
              <w:t>طبيعة الوحدة</w:t>
            </w:r>
          </w:p>
          <w:p w:rsidR="009D5BFA" w:rsidRPr="003F15DF" w:rsidRDefault="009D5BFA" w:rsidP="00CC3DAE">
            <w:pPr>
              <w:jc w:val="center"/>
              <w:rPr>
                <w:rFonts w:ascii="ae_AlMohanad" w:hAnsi="ae_AlMohanad" w:cs="ae_AlMohanad"/>
                <w:b/>
                <w:bCs/>
                <w:color w:val="000000"/>
                <w:sz w:val="20"/>
                <w:szCs w:val="20"/>
                <w:lang w:eastAsia="fr-CA" w:bidi="ar-MA"/>
              </w:rPr>
            </w:pPr>
            <w:r w:rsidRPr="003F15DF">
              <w:rPr>
                <w:rFonts w:ascii="ae_AlMohanad" w:hAnsi="ae_AlMohanad" w:cs="ae_AlMohanad"/>
                <w:b/>
                <w:bCs/>
                <w:i/>
                <w:iCs/>
                <w:color w:val="000000"/>
                <w:sz w:val="20"/>
                <w:szCs w:val="20"/>
                <w:rtl/>
                <w:lang w:eastAsia="fr-CA" w:bidi="ar-MA"/>
              </w:rPr>
              <w:t>(تخصص /</w:t>
            </w:r>
            <w:r w:rsidR="00C37560" w:rsidRPr="003F15DF">
              <w:rPr>
                <w:rFonts w:ascii="ae_AlMohanad" w:hAnsi="ae_AlMohanad" w:cs="ae_AlMohanad"/>
                <w:b/>
                <w:bCs/>
                <w:i/>
                <w:iCs/>
                <w:color w:val="000000"/>
                <w:sz w:val="20"/>
                <w:szCs w:val="20"/>
                <w:rtl/>
                <w:lang w:eastAsia="fr-CA" w:bidi="ar-MA"/>
              </w:rPr>
              <w:t>تربية</w:t>
            </w:r>
            <w:r w:rsidRPr="003F15DF">
              <w:rPr>
                <w:rFonts w:ascii="ae_AlMohanad" w:hAnsi="ae_AlMohanad" w:cs="ae_AlMohanad"/>
                <w:b/>
                <w:bCs/>
                <w:i/>
                <w:iCs/>
                <w:color w:val="000000"/>
                <w:sz w:val="20"/>
                <w:szCs w:val="20"/>
                <w:rtl/>
                <w:lang w:eastAsia="fr-CA" w:bidi="ar-MA"/>
              </w:rPr>
              <w:t>)</w:t>
            </w:r>
          </w:p>
        </w:tc>
        <w:tc>
          <w:tcPr>
            <w:tcW w:w="709" w:type="dxa"/>
            <w:tcBorders>
              <w:top w:val="single" w:sz="6" w:space="0" w:color="auto"/>
              <w:left w:val="single" w:sz="6" w:space="0" w:color="auto"/>
              <w:bottom w:val="single" w:sz="12" w:space="0" w:color="auto"/>
              <w:right w:val="single" w:sz="6" w:space="0" w:color="auto"/>
            </w:tcBorders>
            <w:shd w:val="clear" w:color="auto" w:fill="auto"/>
            <w:vAlign w:val="center"/>
          </w:tcPr>
          <w:p w:rsidR="009D5BFA" w:rsidRPr="003F15DF" w:rsidRDefault="009D5BFA" w:rsidP="00BA46C3">
            <w:pPr>
              <w:jc w:val="center"/>
              <w:rPr>
                <w:rFonts w:ascii="ae_AlMohanad" w:hAnsi="ae_AlMohanad" w:cs="ae_AlMohanad"/>
                <w:b/>
                <w:bCs/>
                <w:color w:val="000000"/>
                <w:sz w:val="22"/>
                <w:szCs w:val="22"/>
                <w:lang w:eastAsia="fr-CA"/>
              </w:rPr>
            </w:pPr>
            <w:r w:rsidRPr="003F15DF">
              <w:rPr>
                <w:rFonts w:ascii="ae_AlMohanad" w:hAnsi="ae_AlMohanad" w:cs="ae_AlMohanad"/>
                <w:b/>
                <w:bCs/>
                <w:color w:val="000000"/>
                <w:sz w:val="22"/>
                <w:szCs w:val="22"/>
                <w:rtl/>
                <w:lang w:eastAsia="fr-CA"/>
              </w:rPr>
              <w:t>الغلاف الزمني</w:t>
            </w:r>
          </w:p>
        </w:tc>
        <w:tc>
          <w:tcPr>
            <w:tcW w:w="5340" w:type="dxa"/>
            <w:tcBorders>
              <w:top w:val="single" w:sz="6" w:space="0" w:color="auto"/>
              <w:left w:val="single" w:sz="6" w:space="0" w:color="auto"/>
              <w:bottom w:val="single" w:sz="12" w:space="0" w:color="auto"/>
              <w:right w:val="single" w:sz="6" w:space="0" w:color="auto"/>
            </w:tcBorders>
            <w:shd w:val="clear" w:color="auto" w:fill="auto"/>
            <w:vAlign w:val="center"/>
          </w:tcPr>
          <w:p w:rsidR="009D5BFA" w:rsidRPr="003F15DF" w:rsidRDefault="009D5BFA" w:rsidP="00BA46C3">
            <w:pPr>
              <w:jc w:val="center"/>
              <w:rPr>
                <w:rFonts w:ascii="ae_AlMohanad" w:hAnsi="ae_AlMohanad" w:cs="ae_AlMohanad"/>
                <w:b/>
                <w:bCs/>
                <w:color w:val="000000"/>
                <w:sz w:val="22"/>
                <w:szCs w:val="22"/>
                <w:lang w:eastAsia="fr-CA"/>
              </w:rPr>
            </w:pPr>
            <w:r w:rsidRPr="003F15DF">
              <w:rPr>
                <w:rFonts w:ascii="ae_AlMohanad" w:hAnsi="ae_AlMohanad" w:cs="ae_AlMohanad"/>
                <w:b/>
                <w:bCs/>
                <w:color w:val="000000"/>
                <w:sz w:val="22"/>
                <w:szCs w:val="22"/>
                <w:rtl/>
                <w:lang w:eastAsia="fr-CA"/>
              </w:rPr>
              <w:t>عنوان الوحدة</w:t>
            </w:r>
          </w:p>
        </w:tc>
        <w:tc>
          <w:tcPr>
            <w:tcW w:w="364"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rsidR="009D5BFA" w:rsidRPr="003F15DF" w:rsidRDefault="009D5BFA" w:rsidP="00BA46C3">
            <w:pPr>
              <w:jc w:val="center"/>
              <w:rPr>
                <w:rFonts w:ascii="ae_AlMohanad" w:hAnsi="ae_AlMohanad" w:cs="ae_AlMohanad"/>
                <w:b/>
                <w:bCs/>
                <w:color w:val="000000"/>
                <w:sz w:val="22"/>
                <w:szCs w:val="22"/>
                <w:lang w:eastAsia="fr-CA"/>
              </w:rPr>
            </w:pPr>
            <w:r w:rsidRPr="003F15DF">
              <w:rPr>
                <w:rFonts w:ascii="ae_AlMohanad" w:hAnsi="ae_AlMohanad" w:cs="ae_AlMohanad"/>
                <w:b/>
                <w:bCs/>
                <w:caps/>
                <w:color w:val="000000"/>
                <w:sz w:val="22"/>
                <w:szCs w:val="22"/>
                <w:rtl/>
                <w:lang w:eastAsia="fr-CA"/>
              </w:rPr>
              <w:t>الرقم</w:t>
            </w:r>
          </w:p>
        </w:tc>
        <w:tc>
          <w:tcPr>
            <w:tcW w:w="410" w:type="dxa"/>
            <w:tcBorders>
              <w:top w:val="nil"/>
              <w:left w:val="single" w:sz="12" w:space="0" w:color="auto"/>
              <w:bottom w:val="single" w:sz="12" w:space="0" w:color="auto"/>
              <w:right w:val="nil"/>
            </w:tcBorders>
            <w:shd w:val="clear" w:color="auto" w:fill="auto"/>
            <w:vAlign w:val="center"/>
          </w:tcPr>
          <w:p w:rsidR="009D5BFA" w:rsidRPr="003F15DF" w:rsidRDefault="009D5BFA" w:rsidP="00BA46C3">
            <w:pPr>
              <w:jc w:val="lowKashida"/>
              <w:rPr>
                <w:rFonts w:ascii="ae_AlMohanad" w:hAnsi="ae_AlMohanad" w:cs="ae_AlMohanad"/>
                <w:b/>
                <w:bCs/>
                <w:color w:val="000000"/>
                <w:sz w:val="16"/>
                <w:szCs w:val="16"/>
                <w:lang w:eastAsia="fr-CA"/>
              </w:rPr>
            </w:pPr>
          </w:p>
        </w:tc>
      </w:tr>
      <w:tr w:rsidR="004B3CF4" w:rsidRPr="003F15DF" w:rsidTr="001A57FB">
        <w:trPr>
          <w:cantSplit/>
          <w:trHeight w:val="227"/>
        </w:trPr>
        <w:tc>
          <w:tcPr>
            <w:tcW w:w="630" w:type="dxa"/>
            <w:tcBorders>
              <w:top w:val="single" w:sz="12" w:space="0" w:color="auto"/>
              <w:left w:val="single" w:sz="12" w:space="0" w:color="auto"/>
              <w:bottom w:val="single" w:sz="6" w:space="0" w:color="auto"/>
              <w:right w:val="single" w:sz="6" w:space="0" w:color="auto"/>
            </w:tcBorders>
            <w:shd w:val="clear" w:color="auto" w:fill="auto"/>
          </w:tcPr>
          <w:p w:rsidR="004B3CF4" w:rsidRPr="003F15DF" w:rsidRDefault="004B3CF4" w:rsidP="004B3CF4">
            <w:pPr>
              <w:jc w:val="center"/>
              <w:rPr>
                <w:rFonts w:ascii="ae_AlMohanad" w:hAnsi="ae_AlMohanad" w:cs="ae_AlMohanad"/>
                <w:b/>
                <w:bCs/>
                <w:color w:val="000000"/>
                <w:sz w:val="18"/>
                <w:szCs w:val="18"/>
                <w:lang w:eastAsia="fr-CA"/>
              </w:rPr>
            </w:pPr>
          </w:p>
        </w:tc>
        <w:tc>
          <w:tcPr>
            <w:tcW w:w="1038" w:type="dxa"/>
            <w:tcBorders>
              <w:top w:val="single" w:sz="12"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16"/>
                <w:szCs w:val="16"/>
                <w:lang w:eastAsia="fr-CA"/>
              </w:rPr>
            </w:pPr>
          </w:p>
        </w:tc>
        <w:tc>
          <w:tcPr>
            <w:tcW w:w="992" w:type="dxa"/>
            <w:tcBorders>
              <w:top w:val="single" w:sz="12"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16"/>
                <w:szCs w:val="16"/>
                <w:lang w:eastAsia="fr-CA"/>
              </w:rPr>
            </w:pPr>
          </w:p>
        </w:tc>
        <w:tc>
          <w:tcPr>
            <w:tcW w:w="992" w:type="dxa"/>
            <w:tcBorders>
              <w:top w:val="single" w:sz="12"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1559" w:type="dxa"/>
            <w:tcBorders>
              <w:top w:val="single" w:sz="12"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993" w:type="dxa"/>
            <w:tcBorders>
              <w:top w:val="single" w:sz="12"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1134" w:type="dxa"/>
            <w:tcBorders>
              <w:top w:val="single" w:sz="12"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16"/>
                <w:szCs w:val="16"/>
                <w:lang w:eastAsia="fr-CA"/>
              </w:rPr>
            </w:pPr>
          </w:p>
        </w:tc>
        <w:tc>
          <w:tcPr>
            <w:tcW w:w="1417"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16"/>
                <w:szCs w:val="16"/>
                <w:lang w:eastAsia="fr-CA"/>
              </w:rPr>
            </w:pPr>
            <w:r w:rsidRPr="003F15DF">
              <w:rPr>
                <w:rFonts w:ascii="ae_AlMohanad" w:hAnsi="ae_AlMohanad" w:cs="ae_AlMohanad"/>
                <w:b/>
                <w:bCs/>
                <w:caps/>
                <w:color w:val="000000"/>
                <w:sz w:val="20"/>
                <w:szCs w:val="20"/>
                <w:rtl/>
                <w:lang w:eastAsia="fr-CA"/>
              </w:rPr>
              <w:t>تخصص</w:t>
            </w:r>
          </w:p>
        </w:tc>
        <w:tc>
          <w:tcPr>
            <w:tcW w:w="709" w:type="dxa"/>
            <w:tcBorders>
              <w:top w:val="single" w:sz="12"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2"/>
                <w:szCs w:val="22"/>
                <w:lang w:eastAsia="fr-CA"/>
              </w:rPr>
            </w:pPr>
            <w:r w:rsidRPr="003F15DF">
              <w:rPr>
                <w:rFonts w:ascii="ae_AlMohanad" w:hAnsi="ae_AlMohanad" w:cs="ae_AlMohanad"/>
                <w:b/>
                <w:bCs/>
                <w:caps/>
                <w:color w:val="000000"/>
                <w:sz w:val="22"/>
                <w:szCs w:val="22"/>
                <w:lang w:eastAsia="fr-CA"/>
              </w:rPr>
              <w:t>50</w:t>
            </w:r>
          </w:p>
        </w:tc>
        <w:tc>
          <w:tcPr>
            <w:tcW w:w="5340" w:type="dxa"/>
            <w:tcBorders>
              <w:top w:val="single" w:sz="12" w:space="0" w:color="auto"/>
              <w:left w:val="single" w:sz="6" w:space="0" w:color="auto"/>
              <w:bottom w:val="single" w:sz="6" w:space="0" w:color="auto"/>
              <w:right w:val="single" w:sz="6" w:space="0" w:color="auto"/>
            </w:tcBorders>
            <w:shd w:val="clear" w:color="auto" w:fill="auto"/>
            <w:vAlign w:val="center"/>
          </w:tcPr>
          <w:p w:rsidR="004B3CF4" w:rsidRPr="005811D9" w:rsidRDefault="00BA1B56" w:rsidP="004B3CF4">
            <w:pPr>
              <w:rPr>
                <w:rFonts w:ascii="ae_AlMohanad" w:hAnsi="ae_AlMohanad" w:cs="ae_AlMohanad"/>
                <w:lang w:eastAsia="fr-FR" w:bidi="ar-MA"/>
              </w:rPr>
            </w:pPr>
            <w:r w:rsidRPr="005811D9">
              <w:rPr>
                <w:rFonts w:ascii="ae_AlMohanad" w:hAnsi="ae_AlMohanad" w:cs="ae_AlMohanad"/>
                <w:rtl/>
                <w:lang w:eastAsia="fr-FR" w:bidi="ar-MA"/>
              </w:rPr>
              <w:t>مدخل ل</w:t>
            </w:r>
            <w:r w:rsidRPr="005811D9">
              <w:rPr>
                <w:rFonts w:ascii="ae_AlMohanad" w:hAnsi="ae_AlMohanad" w:cs="ae_AlMohanad" w:hint="cs"/>
                <w:rtl/>
                <w:lang w:eastAsia="fr-FR" w:bidi="ar-MA"/>
              </w:rPr>
              <w:t>دراسة ا</w:t>
            </w:r>
            <w:r w:rsidRPr="005811D9">
              <w:rPr>
                <w:rFonts w:ascii="ae_AlMohanad" w:hAnsi="ae_AlMohanad" w:cs="ae_AlMohanad"/>
                <w:rtl/>
                <w:lang w:eastAsia="fr-FR" w:bidi="ar-MA"/>
              </w:rPr>
              <w:t xml:space="preserve">لجغرافيا </w:t>
            </w:r>
            <w:r w:rsidRPr="005811D9">
              <w:rPr>
                <w:rFonts w:ascii="ae_AlMohanad" w:hAnsi="ae_AlMohanad" w:cs="ae_AlMohanad"/>
                <w:b/>
                <w:bCs/>
                <w:rtl/>
                <w:lang w:eastAsia="fr-FR" w:bidi="ar-MA"/>
              </w:rPr>
              <w:t>(مفاهيم</w:t>
            </w:r>
            <w:r w:rsidRPr="005811D9">
              <w:rPr>
                <w:rFonts w:ascii="ae_AlMohanad" w:hAnsi="ae_AlMohanad" w:cs="ae_AlMohanad" w:hint="cs"/>
                <w:b/>
                <w:bCs/>
                <w:rtl/>
                <w:lang w:eastAsia="fr-FR" w:bidi="ar-MA"/>
              </w:rPr>
              <w:t xml:space="preserve"> وتخصصات،</w:t>
            </w:r>
            <w:r w:rsidRPr="005811D9">
              <w:rPr>
                <w:rFonts w:ascii="ae_AlMohanad" w:hAnsi="ae_AlMohanad" w:cs="ae_AlMohanad"/>
                <w:b/>
                <w:bCs/>
                <w:rtl/>
                <w:lang w:eastAsia="fr-FR" w:bidi="ar-MA"/>
              </w:rPr>
              <w:t xml:space="preserve"> وادوات و</w:t>
            </w:r>
            <w:r w:rsidRPr="005811D9">
              <w:rPr>
                <w:rFonts w:ascii="ae_AlMohanad" w:hAnsi="ae_AlMohanad" w:cs="ae_AlMohanad" w:hint="cs"/>
                <w:b/>
                <w:bCs/>
                <w:rtl/>
                <w:lang w:eastAsia="fr-FR" w:bidi="ar-MA"/>
              </w:rPr>
              <w:t>مناهج ووظائف</w:t>
            </w:r>
            <w:r w:rsidRPr="005811D9">
              <w:rPr>
                <w:rFonts w:ascii="ae_AlMohanad" w:hAnsi="ae_AlMohanad" w:cs="ae_AlMohanad"/>
                <w:b/>
                <w:bCs/>
                <w:rtl/>
                <w:lang w:eastAsia="fr-FR" w:bidi="ar-MA"/>
              </w:rPr>
              <w:t>)</w:t>
            </w:r>
          </w:p>
        </w:tc>
        <w:tc>
          <w:tcPr>
            <w:tcW w:w="364" w:type="dxa"/>
            <w:gridSpan w:val="3"/>
            <w:tcBorders>
              <w:top w:val="single" w:sz="12" w:space="0" w:color="auto"/>
              <w:left w:val="single" w:sz="6" w:space="0" w:color="auto"/>
              <w:bottom w:val="single" w:sz="6" w:space="0" w:color="auto"/>
              <w:right w:val="single" w:sz="12" w:space="0" w:color="auto"/>
            </w:tcBorders>
            <w:shd w:val="clear" w:color="auto" w:fill="auto"/>
            <w:vAlign w:val="center"/>
          </w:tcPr>
          <w:p w:rsidR="004B3CF4" w:rsidRPr="005811D9" w:rsidRDefault="004B3CF4" w:rsidP="004B3CF4">
            <w:pPr>
              <w:jc w:val="center"/>
              <w:rPr>
                <w:rFonts w:ascii="ae_AlMohanad" w:hAnsi="ae_AlMohanad" w:cs="ae_AlMohanad"/>
                <w:b/>
                <w:bCs/>
                <w:caps/>
                <w:sz w:val="16"/>
                <w:szCs w:val="16"/>
                <w:lang w:eastAsia="fr-CA"/>
              </w:rPr>
            </w:pPr>
            <w:r w:rsidRPr="005811D9">
              <w:rPr>
                <w:rFonts w:ascii="ae_AlMohanad" w:hAnsi="ae_AlMohanad" w:cs="ae_AlMohanad"/>
                <w:b/>
                <w:bCs/>
                <w:caps/>
                <w:sz w:val="16"/>
                <w:szCs w:val="16"/>
                <w:lang w:eastAsia="fr-CA"/>
              </w:rPr>
              <w:t>1</w:t>
            </w:r>
          </w:p>
        </w:tc>
        <w:tc>
          <w:tcPr>
            <w:tcW w:w="410" w:type="dxa"/>
            <w:vMerge w:val="restar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B3CF4" w:rsidRPr="003F15DF" w:rsidRDefault="004B3CF4" w:rsidP="004B3CF4">
            <w:pPr>
              <w:ind w:left="113" w:right="113"/>
              <w:jc w:val="center"/>
              <w:rPr>
                <w:rFonts w:ascii="ae_AlMohanad" w:hAnsi="ae_AlMohanad" w:cs="ae_AlMohanad"/>
                <w:b/>
                <w:bCs/>
                <w:caps/>
                <w:color w:val="000000"/>
                <w:lang w:eastAsia="fr-CA"/>
              </w:rPr>
            </w:pPr>
            <w:r w:rsidRPr="003F15DF">
              <w:rPr>
                <w:rFonts w:ascii="ae_AlMohanad" w:hAnsi="ae_AlMohanad" w:cs="ae_AlMohanad"/>
                <w:b/>
                <w:bCs/>
                <w:caps/>
                <w:color w:val="000000"/>
                <w:rtl/>
                <w:lang w:eastAsia="fr-CA"/>
              </w:rPr>
              <w:t>الفصل 1</w:t>
            </w:r>
          </w:p>
        </w:tc>
      </w:tr>
      <w:tr w:rsidR="004B3CF4" w:rsidRPr="003F15DF" w:rsidTr="001A57FB">
        <w:trPr>
          <w:cantSplit/>
          <w:trHeight w:val="227"/>
        </w:trPr>
        <w:tc>
          <w:tcPr>
            <w:tcW w:w="630" w:type="dxa"/>
            <w:tcBorders>
              <w:top w:val="single" w:sz="6" w:space="0" w:color="auto"/>
              <w:left w:val="single" w:sz="12" w:space="0" w:color="auto"/>
              <w:bottom w:val="single" w:sz="6" w:space="0" w:color="auto"/>
              <w:right w:val="single" w:sz="6" w:space="0" w:color="auto"/>
            </w:tcBorders>
            <w:shd w:val="clear" w:color="auto" w:fill="auto"/>
          </w:tcPr>
          <w:p w:rsidR="004B3CF4" w:rsidRPr="003F15DF" w:rsidRDefault="004B3CF4" w:rsidP="004B3CF4">
            <w:pPr>
              <w:jc w:val="center"/>
              <w:rPr>
                <w:rFonts w:ascii="ae_AlMohanad" w:hAnsi="ae_AlMohanad" w:cs="ae_AlMohanad"/>
                <w:b/>
                <w:bCs/>
                <w:color w:val="000000"/>
                <w:sz w:val="18"/>
                <w:szCs w:val="18"/>
                <w:lang w:eastAsia="fr-CA"/>
              </w:rPr>
            </w:pPr>
          </w:p>
        </w:tc>
        <w:tc>
          <w:tcPr>
            <w:tcW w:w="1038"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16"/>
                <w:szCs w:val="16"/>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r w:rsidRPr="003F15DF">
              <w:rPr>
                <w:rFonts w:ascii="ae_AlMohanad" w:hAnsi="ae_AlMohanad" w:cs="ae_AlMohanad"/>
                <w:b/>
                <w:bCs/>
                <w:caps/>
                <w:color w:val="000000"/>
                <w:sz w:val="20"/>
                <w:szCs w:val="20"/>
                <w:rtl/>
                <w:lang w:eastAsia="fr-CA"/>
              </w:rPr>
              <w:t>تخصص</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2"/>
                <w:szCs w:val="22"/>
                <w:lang w:eastAsia="fr-CA"/>
              </w:rPr>
            </w:pPr>
            <w:r w:rsidRPr="003F15DF">
              <w:rPr>
                <w:rFonts w:ascii="ae_AlMohanad" w:hAnsi="ae_AlMohanad" w:cs="ae_AlMohanad"/>
                <w:b/>
                <w:bCs/>
                <w:caps/>
                <w:color w:val="000000"/>
                <w:sz w:val="22"/>
                <w:szCs w:val="22"/>
                <w:rtl/>
                <w:lang w:eastAsia="fr-CA"/>
              </w:rPr>
              <w:t>50</w:t>
            </w:r>
          </w:p>
        </w:tc>
        <w:tc>
          <w:tcPr>
            <w:tcW w:w="5340"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5811D9" w:rsidRDefault="004B3CF4" w:rsidP="004B3CF4">
            <w:pPr>
              <w:rPr>
                <w:rFonts w:ascii="ae_AlMohanad" w:hAnsi="ae_AlMohanad" w:cs="ae_AlMohanad"/>
                <w:rtl/>
                <w:lang w:eastAsia="fr-FR" w:bidi="ar-MA"/>
              </w:rPr>
            </w:pPr>
            <w:r w:rsidRPr="005811D9">
              <w:rPr>
                <w:rFonts w:ascii="ae_AlMohanad" w:hAnsi="ae_AlMohanad" w:cs="ae_AlMohanad"/>
                <w:rtl/>
                <w:lang w:eastAsia="fr-FR" w:bidi="ar-MA"/>
              </w:rPr>
              <w:t>مدخل ل</w:t>
            </w:r>
            <w:r w:rsidRPr="005811D9">
              <w:rPr>
                <w:rFonts w:ascii="ae_AlMohanad" w:hAnsi="ae_AlMohanad" w:cs="ae_AlMohanad" w:hint="cs"/>
                <w:rtl/>
                <w:lang w:eastAsia="fr-FR" w:bidi="ar-MA"/>
              </w:rPr>
              <w:t>دراسة ا</w:t>
            </w:r>
            <w:r w:rsidRPr="005811D9">
              <w:rPr>
                <w:rFonts w:ascii="ae_AlMohanad" w:hAnsi="ae_AlMohanad" w:cs="ae_AlMohanad"/>
                <w:rtl/>
                <w:lang w:eastAsia="fr-FR" w:bidi="ar-MA"/>
              </w:rPr>
              <w:t>لتاريخ</w:t>
            </w:r>
            <w:r w:rsidR="00BA1B56" w:rsidRPr="005811D9">
              <w:rPr>
                <w:rFonts w:ascii="ae_AlMohanad" w:hAnsi="ae_AlMohanad" w:cs="ae_AlMohanad"/>
                <w:b/>
                <w:bCs/>
                <w:rtl/>
                <w:lang w:eastAsia="fr-FR" w:bidi="ar-MA"/>
              </w:rPr>
              <w:t>(مفاهيم</w:t>
            </w:r>
            <w:r w:rsidR="00BA1B56" w:rsidRPr="005811D9">
              <w:rPr>
                <w:rFonts w:ascii="ae_AlMohanad" w:hAnsi="ae_AlMohanad" w:cs="ae_AlMohanad" w:hint="cs"/>
                <w:b/>
                <w:bCs/>
                <w:rtl/>
                <w:lang w:eastAsia="fr-FR" w:bidi="ar-MA"/>
              </w:rPr>
              <w:t xml:space="preserve"> وتخصصات،</w:t>
            </w:r>
            <w:r w:rsidR="00BA1B56" w:rsidRPr="005811D9">
              <w:rPr>
                <w:rFonts w:ascii="ae_AlMohanad" w:hAnsi="ae_AlMohanad" w:cs="ae_AlMohanad"/>
                <w:b/>
                <w:bCs/>
                <w:rtl/>
                <w:lang w:eastAsia="fr-FR" w:bidi="ar-MA"/>
              </w:rPr>
              <w:t xml:space="preserve"> وادوات و</w:t>
            </w:r>
            <w:r w:rsidR="00BA1B56" w:rsidRPr="005811D9">
              <w:rPr>
                <w:rFonts w:ascii="ae_AlMohanad" w:hAnsi="ae_AlMohanad" w:cs="ae_AlMohanad" w:hint="cs"/>
                <w:b/>
                <w:bCs/>
                <w:rtl/>
                <w:lang w:eastAsia="fr-FR" w:bidi="ar-MA"/>
              </w:rPr>
              <w:t>مناهج ووظائف</w:t>
            </w:r>
            <w:r w:rsidR="00BA1B56" w:rsidRPr="005811D9">
              <w:rPr>
                <w:rFonts w:ascii="ae_AlMohanad" w:hAnsi="ae_AlMohanad" w:cs="ae_AlMohanad"/>
                <w:b/>
                <w:bCs/>
                <w:rtl/>
                <w:lang w:eastAsia="fr-FR" w:bidi="ar-MA"/>
              </w:rPr>
              <w:t>)</w:t>
            </w:r>
          </w:p>
        </w:tc>
        <w:tc>
          <w:tcPr>
            <w:tcW w:w="364"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rsidR="004B3CF4" w:rsidRPr="005811D9" w:rsidRDefault="004B3CF4" w:rsidP="004B3CF4">
            <w:pPr>
              <w:jc w:val="center"/>
              <w:rPr>
                <w:rFonts w:ascii="ae_AlMohanad" w:hAnsi="ae_AlMohanad" w:cs="ae_AlMohanad"/>
                <w:b/>
                <w:bCs/>
                <w:caps/>
                <w:sz w:val="16"/>
                <w:szCs w:val="16"/>
                <w:lang w:eastAsia="fr-CA"/>
              </w:rPr>
            </w:pPr>
            <w:r w:rsidRPr="005811D9">
              <w:rPr>
                <w:rFonts w:ascii="ae_AlMohanad" w:hAnsi="ae_AlMohanad" w:cs="ae_AlMohanad"/>
                <w:b/>
                <w:bCs/>
                <w:caps/>
                <w:sz w:val="16"/>
                <w:szCs w:val="16"/>
                <w:lang w:eastAsia="fr-CA"/>
              </w:rPr>
              <w:t>2</w:t>
            </w:r>
          </w:p>
        </w:tc>
        <w:tc>
          <w:tcPr>
            <w:tcW w:w="410"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4B3CF4" w:rsidRPr="003F15DF" w:rsidRDefault="004B3CF4" w:rsidP="004B3CF4">
            <w:pPr>
              <w:jc w:val="lowKashida"/>
              <w:rPr>
                <w:rFonts w:ascii="ae_AlMohanad" w:hAnsi="ae_AlMohanad" w:cs="ae_AlMohanad"/>
                <w:b/>
                <w:bCs/>
                <w:caps/>
                <w:color w:val="000000"/>
                <w:lang w:eastAsia="fr-CA"/>
              </w:rPr>
            </w:pPr>
          </w:p>
        </w:tc>
      </w:tr>
      <w:tr w:rsidR="004B3CF4" w:rsidRPr="003F15DF" w:rsidTr="001A57FB">
        <w:trPr>
          <w:cantSplit/>
          <w:trHeight w:val="227"/>
        </w:trPr>
        <w:tc>
          <w:tcPr>
            <w:tcW w:w="630" w:type="dxa"/>
            <w:tcBorders>
              <w:top w:val="single" w:sz="6" w:space="0" w:color="auto"/>
              <w:left w:val="single" w:sz="12" w:space="0" w:color="auto"/>
              <w:bottom w:val="single" w:sz="6" w:space="0" w:color="auto"/>
              <w:right w:val="single" w:sz="6" w:space="0" w:color="auto"/>
            </w:tcBorders>
            <w:shd w:val="clear" w:color="auto" w:fill="auto"/>
          </w:tcPr>
          <w:p w:rsidR="004B3CF4" w:rsidRPr="003F15DF" w:rsidRDefault="004B3CF4" w:rsidP="004B3CF4">
            <w:pPr>
              <w:jc w:val="center"/>
              <w:rPr>
                <w:rFonts w:ascii="ae_AlMohanad" w:hAnsi="ae_AlMohanad" w:cs="ae_AlMohanad"/>
                <w:b/>
                <w:bCs/>
                <w:caps/>
                <w:color w:val="000000"/>
                <w:lang w:eastAsia="fr-CA"/>
              </w:rPr>
            </w:pPr>
          </w:p>
        </w:tc>
        <w:tc>
          <w:tcPr>
            <w:tcW w:w="1038"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16"/>
                <w:szCs w:val="16"/>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16"/>
                <w:szCs w:val="16"/>
                <w:lang w:eastAsia="fr-CA"/>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16"/>
                <w:szCs w:val="16"/>
                <w:lang w:eastAsia="fr-CA"/>
              </w:rPr>
            </w:pPr>
            <w:r w:rsidRPr="003F15DF">
              <w:rPr>
                <w:rFonts w:ascii="ae_AlMohanad" w:hAnsi="ae_AlMohanad" w:cs="ae_AlMohanad"/>
                <w:b/>
                <w:bCs/>
                <w:caps/>
                <w:color w:val="000000"/>
                <w:sz w:val="20"/>
                <w:szCs w:val="20"/>
                <w:rtl/>
                <w:lang w:eastAsia="fr-CA"/>
              </w:rPr>
              <w:t>تخصص</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2"/>
                <w:szCs w:val="22"/>
                <w:lang w:eastAsia="fr-CA"/>
              </w:rPr>
            </w:pPr>
            <w:r w:rsidRPr="003F15DF">
              <w:rPr>
                <w:rFonts w:ascii="ae_AlMohanad" w:hAnsi="ae_AlMohanad" w:cs="ae_AlMohanad"/>
                <w:b/>
                <w:bCs/>
                <w:caps/>
                <w:color w:val="000000"/>
                <w:sz w:val="22"/>
                <w:szCs w:val="22"/>
                <w:lang w:eastAsia="fr-CA"/>
              </w:rPr>
              <w:t>50</w:t>
            </w:r>
          </w:p>
        </w:tc>
        <w:tc>
          <w:tcPr>
            <w:tcW w:w="5340"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5811D9" w:rsidRDefault="004B3CF4" w:rsidP="004B3CF4">
            <w:pPr>
              <w:rPr>
                <w:rFonts w:ascii="ae_AlMohanad" w:hAnsi="ae_AlMohanad" w:cs="ae_AlMohanad"/>
                <w:lang w:eastAsia="fr-FR" w:bidi="ar-MA"/>
              </w:rPr>
            </w:pPr>
            <w:r w:rsidRPr="005811D9">
              <w:rPr>
                <w:rFonts w:ascii="ae_AlMohanad" w:hAnsi="ae_AlMohanad" w:cs="ae_AlMohanad"/>
                <w:rtl/>
                <w:lang w:eastAsia="fr-FR" w:bidi="ar-MA"/>
              </w:rPr>
              <w:t xml:space="preserve">أوليات في الجغرافيا البشرية   </w:t>
            </w:r>
          </w:p>
        </w:tc>
        <w:tc>
          <w:tcPr>
            <w:tcW w:w="364"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rsidR="004B3CF4" w:rsidRPr="005811D9" w:rsidRDefault="004B3CF4" w:rsidP="004B3CF4">
            <w:pPr>
              <w:jc w:val="center"/>
              <w:rPr>
                <w:rFonts w:ascii="ae_AlMohanad" w:hAnsi="ae_AlMohanad" w:cs="ae_AlMohanad"/>
                <w:b/>
                <w:bCs/>
                <w:caps/>
                <w:sz w:val="16"/>
                <w:szCs w:val="16"/>
                <w:lang w:eastAsia="fr-CA"/>
              </w:rPr>
            </w:pPr>
            <w:r w:rsidRPr="005811D9">
              <w:rPr>
                <w:rFonts w:ascii="ae_AlMohanad" w:hAnsi="ae_AlMohanad" w:cs="ae_AlMohanad"/>
                <w:b/>
                <w:bCs/>
                <w:caps/>
                <w:sz w:val="16"/>
                <w:szCs w:val="16"/>
                <w:lang w:eastAsia="fr-CA"/>
              </w:rPr>
              <w:t>3</w:t>
            </w:r>
          </w:p>
        </w:tc>
        <w:tc>
          <w:tcPr>
            <w:tcW w:w="410"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4B3CF4" w:rsidRPr="003F15DF" w:rsidRDefault="004B3CF4" w:rsidP="004B3CF4">
            <w:pPr>
              <w:jc w:val="lowKashida"/>
              <w:rPr>
                <w:rFonts w:ascii="ae_AlMohanad" w:hAnsi="ae_AlMohanad" w:cs="ae_AlMohanad"/>
                <w:b/>
                <w:bCs/>
                <w:caps/>
                <w:color w:val="000000"/>
                <w:lang w:eastAsia="fr-CA"/>
              </w:rPr>
            </w:pPr>
          </w:p>
        </w:tc>
      </w:tr>
      <w:tr w:rsidR="004B3CF4" w:rsidRPr="003F15DF" w:rsidTr="001A57FB">
        <w:trPr>
          <w:cantSplit/>
          <w:trHeight w:val="227"/>
        </w:trPr>
        <w:tc>
          <w:tcPr>
            <w:tcW w:w="630" w:type="dxa"/>
            <w:tcBorders>
              <w:top w:val="single" w:sz="6" w:space="0" w:color="auto"/>
              <w:left w:val="single" w:sz="12" w:space="0" w:color="auto"/>
              <w:bottom w:val="single" w:sz="6" w:space="0" w:color="auto"/>
              <w:right w:val="single" w:sz="6" w:space="0" w:color="auto"/>
            </w:tcBorders>
            <w:shd w:val="clear" w:color="auto" w:fill="auto"/>
          </w:tcPr>
          <w:p w:rsidR="004B3CF4" w:rsidRPr="003F15DF" w:rsidRDefault="004B3CF4" w:rsidP="004B3CF4">
            <w:pPr>
              <w:jc w:val="center"/>
              <w:rPr>
                <w:rFonts w:ascii="ae_AlMohanad" w:hAnsi="ae_AlMohanad" w:cs="ae_AlMohanad"/>
                <w:caps/>
                <w:color w:val="000000"/>
                <w:sz w:val="16"/>
                <w:szCs w:val="16"/>
                <w:lang w:eastAsia="fr-CA"/>
              </w:rPr>
            </w:pPr>
          </w:p>
        </w:tc>
        <w:tc>
          <w:tcPr>
            <w:tcW w:w="1038"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16"/>
                <w:szCs w:val="16"/>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16"/>
                <w:szCs w:val="16"/>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r w:rsidRPr="003F15DF">
              <w:rPr>
                <w:rFonts w:ascii="ae_AlMohanad" w:hAnsi="ae_AlMohanad" w:cs="ae_AlMohanad"/>
                <w:b/>
                <w:bCs/>
                <w:caps/>
                <w:color w:val="000000"/>
                <w:sz w:val="20"/>
                <w:szCs w:val="20"/>
                <w:rtl/>
                <w:lang w:eastAsia="fr-CA"/>
              </w:rPr>
              <w:t>تخصص</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2"/>
                <w:szCs w:val="22"/>
                <w:lang w:eastAsia="fr-CA"/>
              </w:rPr>
            </w:pPr>
            <w:r w:rsidRPr="003F15DF">
              <w:rPr>
                <w:rFonts w:ascii="ae_AlMohanad" w:hAnsi="ae_AlMohanad" w:cs="ae_AlMohanad"/>
                <w:b/>
                <w:bCs/>
                <w:caps/>
                <w:color w:val="000000"/>
                <w:sz w:val="22"/>
                <w:szCs w:val="22"/>
                <w:rtl/>
                <w:lang w:eastAsia="fr-CA"/>
              </w:rPr>
              <w:t>50</w:t>
            </w:r>
          </w:p>
        </w:tc>
        <w:tc>
          <w:tcPr>
            <w:tcW w:w="5340"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5811D9" w:rsidRDefault="004B3CF4" w:rsidP="004B3CF4">
            <w:pPr>
              <w:rPr>
                <w:rFonts w:ascii="ae_AlMohanad" w:hAnsi="ae_AlMohanad" w:cs="ae_AlMohanad"/>
                <w:lang w:eastAsia="fr-FR" w:bidi="ar-MA"/>
              </w:rPr>
            </w:pPr>
            <w:r w:rsidRPr="005811D9">
              <w:rPr>
                <w:rFonts w:ascii="ae_AlMohanad" w:hAnsi="ae_AlMohanad" w:cs="ae_AlMohanad"/>
                <w:rtl/>
                <w:lang w:eastAsia="fr-FR" w:bidi="ar-MA"/>
              </w:rPr>
              <w:t>تاريخ الحضارات القديمة (مصر وبلاد الرافدين)</w:t>
            </w:r>
          </w:p>
        </w:tc>
        <w:tc>
          <w:tcPr>
            <w:tcW w:w="364"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rsidR="004B3CF4" w:rsidRPr="005811D9" w:rsidRDefault="004B3CF4" w:rsidP="004B3CF4">
            <w:pPr>
              <w:jc w:val="center"/>
              <w:rPr>
                <w:rFonts w:ascii="ae_AlMohanad" w:hAnsi="ae_AlMohanad" w:cs="ae_AlMohanad"/>
                <w:b/>
                <w:bCs/>
                <w:caps/>
                <w:sz w:val="16"/>
                <w:szCs w:val="16"/>
                <w:lang w:eastAsia="fr-CA"/>
              </w:rPr>
            </w:pPr>
            <w:r w:rsidRPr="005811D9">
              <w:rPr>
                <w:rFonts w:ascii="ae_AlMohanad" w:hAnsi="ae_AlMohanad" w:cs="ae_AlMohanad"/>
                <w:b/>
                <w:bCs/>
                <w:caps/>
                <w:sz w:val="16"/>
                <w:szCs w:val="16"/>
                <w:lang w:eastAsia="fr-CA"/>
              </w:rPr>
              <w:t>4</w:t>
            </w:r>
          </w:p>
        </w:tc>
        <w:tc>
          <w:tcPr>
            <w:tcW w:w="410"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4B3CF4" w:rsidRPr="003F15DF" w:rsidRDefault="004B3CF4" w:rsidP="004B3CF4">
            <w:pPr>
              <w:jc w:val="lowKashida"/>
              <w:rPr>
                <w:rFonts w:ascii="ae_AlMohanad" w:hAnsi="ae_AlMohanad" w:cs="ae_AlMohanad"/>
                <w:b/>
                <w:bCs/>
                <w:caps/>
                <w:color w:val="000000"/>
                <w:lang w:eastAsia="fr-CA"/>
              </w:rPr>
            </w:pPr>
          </w:p>
        </w:tc>
      </w:tr>
      <w:tr w:rsidR="004B3CF4" w:rsidRPr="003F15DF" w:rsidTr="001A57FB">
        <w:trPr>
          <w:cantSplit/>
          <w:trHeight w:val="227"/>
        </w:trPr>
        <w:tc>
          <w:tcPr>
            <w:tcW w:w="630" w:type="dxa"/>
            <w:tcBorders>
              <w:top w:val="single" w:sz="6" w:space="0" w:color="auto"/>
              <w:left w:val="single" w:sz="12" w:space="0" w:color="auto"/>
              <w:bottom w:val="single" w:sz="6" w:space="0" w:color="auto"/>
              <w:right w:val="single" w:sz="6" w:space="0" w:color="auto"/>
            </w:tcBorders>
            <w:shd w:val="clear" w:color="auto" w:fill="auto"/>
          </w:tcPr>
          <w:p w:rsidR="004B3CF4" w:rsidRPr="003F15DF" w:rsidRDefault="004B3CF4" w:rsidP="004B3CF4">
            <w:pPr>
              <w:jc w:val="center"/>
              <w:rPr>
                <w:rFonts w:ascii="ae_AlMohanad" w:hAnsi="ae_AlMohanad" w:cs="ae_AlMohanad"/>
                <w:caps/>
                <w:color w:val="000000"/>
                <w:sz w:val="16"/>
                <w:szCs w:val="16"/>
                <w:lang w:eastAsia="fr-CA"/>
              </w:rPr>
            </w:pPr>
          </w:p>
        </w:tc>
        <w:tc>
          <w:tcPr>
            <w:tcW w:w="1038"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16"/>
                <w:szCs w:val="16"/>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16"/>
                <w:szCs w:val="16"/>
                <w:lang w:eastAsia="fr-CA"/>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r w:rsidRPr="003F15DF">
              <w:rPr>
                <w:rFonts w:ascii="ae_AlMohanad" w:hAnsi="ae_AlMohanad" w:cs="ae_AlMohanad"/>
                <w:b/>
                <w:bCs/>
                <w:caps/>
                <w:color w:val="000000"/>
                <w:sz w:val="20"/>
                <w:szCs w:val="20"/>
                <w:rtl/>
                <w:lang w:eastAsia="fr-CA"/>
              </w:rPr>
              <w:t>تخصص</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2"/>
                <w:szCs w:val="22"/>
                <w:lang w:eastAsia="fr-CA"/>
              </w:rPr>
            </w:pPr>
            <w:r w:rsidRPr="003F15DF">
              <w:rPr>
                <w:rFonts w:ascii="ae_AlMohanad" w:hAnsi="ae_AlMohanad" w:cs="ae_AlMohanad"/>
                <w:b/>
                <w:bCs/>
                <w:caps/>
                <w:color w:val="000000"/>
                <w:sz w:val="22"/>
                <w:szCs w:val="22"/>
                <w:rtl/>
                <w:lang w:eastAsia="fr-CA"/>
              </w:rPr>
              <w:t>50</w:t>
            </w:r>
          </w:p>
        </w:tc>
        <w:tc>
          <w:tcPr>
            <w:tcW w:w="5340"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5811D9" w:rsidRDefault="004B3CF4" w:rsidP="004B3CF4">
            <w:pPr>
              <w:rPr>
                <w:rFonts w:ascii="ae_AlMohanad" w:hAnsi="ae_AlMohanad" w:cs="ae_AlMohanad"/>
                <w:lang w:eastAsia="fr-FR" w:bidi="ar-MA"/>
              </w:rPr>
            </w:pPr>
            <w:r w:rsidRPr="005811D9">
              <w:rPr>
                <w:rFonts w:ascii="ae_AlMohanad" w:hAnsi="ae_AlMohanad" w:cs="ae_AlMohanad"/>
                <w:rtl/>
                <w:lang w:eastAsia="fr-FR" w:bidi="ar-MA"/>
              </w:rPr>
              <w:t>قراءة وتحليل الوثيقة التاريخية</w:t>
            </w:r>
          </w:p>
        </w:tc>
        <w:tc>
          <w:tcPr>
            <w:tcW w:w="364"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rsidR="004B3CF4" w:rsidRPr="005811D9" w:rsidRDefault="004B3CF4" w:rsidP="004B3CF4">
            <w:pPr>
              <w:jc w:val="center"/>
              <w:rPr>
                <w:rFonts w:ascii="ae_AlMohanad" w:hAnsi="ae_AlMohanad" w:cs="ae_AlMohanad"/>
                <w:b/>
                <w:bCs/>
                <w:caps/>
                <w:sz w:val="16"/>
                <w:szCs w:val="16"/>
                <w:lang w:eastAsia="fr-CA"/>
              </w:rPr>
            </w:pPr>
            <w:r w:rsidRPr="005811D9">
              <w:rPr>
                <w:rFonts w:ascii="ae_AlMohanad" w:hAnsi="ae_AlMohanad" w:cs="ae_AlMohanad"/>
                <w:b/>
                <w:bCs/>
                <w:caps/>
                <w:sz w:val="16"/>
                <w:szCs w:val="16"/>
                <w:lang w:eastAsia="fr-CA"/>
              </w:rPr>
              <w:t>5</w:t>
            </w:r>
          </w:p>
        </w:tc>
        <w:tc>
          <w:tcPr>
            <w:tcW w:w="410"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4B3CF4" w:rsidRPr="003F15DF" w:rsidRDefault="004B3CF4" w:rsidP="004B3CF4">
            <w:pPr>
              <w:jc w:val="lowKashida"/>
              <w:rPr>
                <w:rFonts w:ascii="ae_AlMohanad" w:hAnsi="ae_AlMohanad" w:cs="ae_AlMohanad"/>
                <w:b/>
                <w:bCs/>
                <w:caps/>
                <w:color w:val="000000"/>
                <w:lang w:eastAsia="fr-CA"/>
              </w:rPr>
            </w:pPr>
          </w:p>
        </w:tc>
      </w:tr>
      <w:tr w:rsidR="004B3CF4" w:rsidRPr="003F15DF" w:rsidTr="001A57FB">
        <w:trPr>
          <w:cantSplit/>
          <w:trHeight w:val="227"/>
        </w:trPr>
        <w:tc>
          <w:tcPr>
            <w:tcW w:w="630" w:type="dxa"/>
            <w:tcBorders>
              <w:top w:val="single" w:sz="6" w:space="0" w:color="auto"/>
              <w:left w:val="single" w:sz="12" w:space="0" w:color="auto"/>
              <w:bottom w:val="single" w:sz="6" w:space="0" w:color="auto"/>
              <w:right w:val="single" w:sz="6" w:space="0" w:color="auto"/>
            </w:tcBorders>
            <w:shd w:val="clear" w:color="auto" w:fill="auto"/>
          </w:tcPr>
          <w:p w:rsidR="004B3CF4" w:rsidRPr="003F15DF" w:rsidRDefault="004B3CF4" w:rsidP="004B3CF4">
            <w:pPr>
              <w:jc w:val="center"/>
              <w:rPr>
                <w:rFonts w:ascii="ae_AlMohanad" w:hAnsi="ae_AlMohanad" w:cs="ae_AlMohanad"/>
                <w:b/>
                <w:bCs/>
                <w:caps/>
                <w:color w:val="000000"/>
                <w:lang w:eastAsia="fr-CA"/>
              </w:rPr>
            </w:pPr>
          </w:p>
        </w:tc>
        <w:tc>
          <w:tcPr>
            <w:tcW w:w="1038"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16"/>
                <w:szCs w:val="16"/>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16"/>
                <w:szCs w:val="16"/>
                <w:lang w:eastAsia="fr-CA"/>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16"/>
                <w:szCs w:val="16"/>
                <w:lang w:eastAsia="fr-CA"/>
              </w:rPr>
            </w:pPr>
            <w:r w:rsidRPr="003F15DF">
              <w:rPr>
                <w:rFonts w:ascii="ae_AlMohanad" w:hAnsi="ae_AlMohanad" w:cs="ae_AlMohanad"/>
                <w:b/>
                <w:bCs/>
                <w:caps/>
                <w:color w:val="000000"/>
                <w:sz w:val="20"/>
                <w:szCs w:val="20"/>
                <w:rtl/>
                <w:lang w:eastAsia="fr-CA"/>
              </w:rPr>
              <w:t>تخصص</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2"/>
                <w:szCs w:val="22"/>
                <w:lang w:eastAsia="fr-CA"/>
              </w:rPr>
            </w:pPr>
            <w:r w:rsidRPr="003F15DF">
              <w:rPr>
                <w:rFonts w:ascii="ae_AlMohanad" w:hAnsi="ae_AlMohanad" w:cs="ae_AlMohanad"/>
                <w:b/>
                <w:bCs/>
                <w:caps/>
                <w:color w:val="000000"/>
                <w:sz w:val="22"/>
                <w:szCs w:val="22"/>
                <w:lang w:eastAsia="fr-CA"/>
              </w:rPr>
              <w:t>50</w:t>
            </w:r>
          </w:p>
        </w:tc>
        <w:tc>
          <w:tcPr>
            <w:tcW w:w="5340"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5811D9" w:rsidRDefault="004B3CF4" w:rsidP="004B3CF4">
            <w:pPr>
              <w:rPr>
                <w:rFonts w:ascii="ae_AlMohanad" w:hAnsi="ae_AlMohanad" w:cs="ae_AlMohanad"/>
                <w:lang w:eastAsia="fr-FR" w:bidi="ar-MA"/>
              </w:rPr>
            </w:pPr>
            <w:r w:rsidRPr="005811D9">
              <w:rPr>
                <w:rFonts w:ascii="ae_AlMohanad" w:hAnsi="ae_AlMohanad" w:cs="ae_AlMohanad"/>
                <w:rtl/>
                <w:lang w:eastAsia="fr-FR" w:bidi="ar-MA"/>
              </w:rPr>
              <w:t>أساسيات الخرائط الطبغرافية</w:t>
            </w:r>
          </w:p>
        </w:tc>
        <w:tc>
          <w:tcPr>
            <w:tcW w:w="364"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rsidR="004B3CF4" w:rsidRPr="005811D9" w:rsidRDefault="004B3CF4" w:rsidP="004B3CF4">
            <w:pPr>
              <w:jc w:val="center"/>
              <w:rPr>
                <w:rFonts w:ascii="ae_AlMohanad" w:hAnsi="ae_AlMohanad" w:cs="ae_AlMohanad"/>
                <w:b/>
                <w:bCs/>
                <w:caps/>
                <w:sz w:val="16"/>
                <w:szCs w:val="16"/>
                <w:lang w:eastAsia="fr-CA"/>
              </w:rPr>
            </w:pPr>
            <w:r w:rsidRPr="005811D9">
              <w:rPr>
                <w:rFonts w:ascii="ae_AlMohanad" w:hAnsi="ae_AlMohanad" w:cs="ae_AlMohanad"/>
                <w:b/>
                <w:bCs/>
                <w:caps/>
                <w:sz w:val="16"/>
                <w:szCs w:val="16"/>
                <w:lang w:eastAsia="fr-CA"/>
              </w:rPr>
              <w:t>6</w:t>
            </w:r>
          </w:p>
        </w:tc>
        <w:tc>
          <w:tcPr>
            <w:tcW w:w="410"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4B3CF4" w:rsidRPr="003F15DF" w:rsidRDefault="004B3CF4" w:rsidP="004B3CF4">
            <w:pPr>
              <w:jc w:val="lowKashida"/>
              <w:rPr>
                <w:rFonts w:ascii="ae_AlMohanad" w:hAnsi="ae_AlMohanad" w:cs="ae_AlMohanad"/>
                <w:b/>
                <w:bCs/>
                <w:caps/>
                <w:color w:val="000000"/>
                <w:lang w:eastAsia="fr-CA"/>
              </w:rPr>
            </w:pPr>
          </w:p>
        </w:tc>
      </w:tr>
      <w:tr w:rsidR="002E3D2F" w:rsidRPr="003F15DF" w:rsidTr="001A57FB">
        <w:trPr>
          <w:cantSplit/>
          <w:trHeight w:val="227"/>
        </w:trPr>
        <w:tc>
          <w:tcPr>
            <w:tcW w:w="630" w:type="dxa"/>
            <w:tcBorders>
              <w:top w:val="single" w:sz="6" w:space="0" w:color="auto"/>
              <w:left w:val="single" w:sz="12" w:space="0" w:color="auto"/>
              <w:bottom w:val="single" w:sz="6" w:space="0" w:color="auto"/>
              <w:right w:val="single" w:sz="6" w:space="0" w:color="auto"/>
            </w:tcBorders>
            <w:shd w:val="clear" w:color="auto" w:fill="FFFF00"/>
          </w:tcPr>
          <w:p w:rsidR="002E3D2F" w:rsidRPr="003F15DF" w:rsidRDefault="002E3D2F" w:rsidP="002E3D2F">
            <w:pPr>
              <w:jc w:val="both"/>
              <w:rPr>
                <w:rFonts w:ascii="ae_AlMohanad" w:hAnsi="ae_AlMohanad" w:cs="ae_AlMohanad"/>
                <w:b/>
                <w:bCs/>
                <w:caps/>
                <w:color w:val="000000"/>
                <w:sz w:val="20"/>
                <w:szCs w:val="20"/>
                <w:lang w:eastAsia="fr-CA"/>
              </w:rPr>
            </w:pPr>
          </w:p>
        </w:tc>
        <w:tc>
          <w:tcPr>
            <w:tcW w:w="1038" w:type="dxa"/>
            <w:tcBorders>
              <w:top w:val="single" w:sz="6" w:space="0" w:color="auto"/>
              <w:left w:val="single" w:sz="6" w:space="0" w:color="auto"/>
              <w:bottom w:val="single" w:sz="6" w:space="0" w:color="auto"/>
              <w:right w:val="single" w:sz="6" w:space="0" w:color="auto"/>
            </w:tcBorders>
            <w:shd w:val="clear" w:color="auto" w:fill="FFFF00"/>
            <w:vAlign w:val="center"/>
          </w:tcPr>
          <w:p w:rsidR="002E3D2F" w:rsidRPr="003F15DF" w:rsidRDefault="002E3D2F" w:rsidP="002E3D2F">
            <w:pPr>
              <w:jc w:val="center"/>
              <w:rPr>
                <w:rFonts w:ascii="ae_AlMohanad" w:hAnsi="ae_AlMohanad" w:cs="ae_AlMohanad"/>
                <w:b/>
                <w:bCs/>
                <w:caps/>
                <w:color w:val="000000"/>
                <w:sz w:val="20"/>
                <w:szCs w:val="20"/>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FFFF00"/>
            <w:vAlign w:val="center"/>
          </w:tcPr>
          <w:p w:rsidR="002E3D2F" w:rsidRPr="003F15DF" w:rsidRDefault="002E3D2F" w:rsidP="002E3D2F">
            <w:pPr>
              <w:jc w:val="center"/>
              <w:rPr>
                <w:rFonts w:ascii="ae_AlMohanad" w:hAnsi="ae_AlMohanad" w:cs="ae_AlMohanad"/>
                <w:b/>
                <w:bCs/>
                <w:caps/>
                <w:color w:val="000000"/>
                <w:sz w:val="20"/>
                <w:szCs w:val="20"/>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FFFF00"/>
            <w:vAlign w:val="center"/>
          </w:tcPr>
          <w:p w:rsidR="002E3D2F" w:rsidRPr="003F15DF" w:rsidRDefault="002E3D2F" w:rsidP="002E3D2F">
            <w:pPr>
              <w:jc w:val="center"/>
              <w:rPr>
                <w:rFonts w:ascii="ae_AlMohanad" w:hAnsi="ae_AlMohanad" w:cs="ae_AlMohanad"/>
                <w:b/>
                <w:bCs/>
                <w:caps/>
                <w:color w:val="000000"/>
                <w:sz w:val="20"/>
                <w:szCs w:val="20"/>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FFFF00"/>
            <w:vAlign w:val="center"/>
          </w:tcPr>
          <w:p w:rsidR="002E3D2F" w:rsidRPr="003F15DF" w:rsidRDefault="002E3D2F" w:rsidP="002E3D2F">
            <w:pPr>
              <w:jc w:val="center"/>
              <w:rPr>
                <w:rFonts w:ascii="ae_AlMohanad" w:hAnsi="ae_AlMohanad" w:cs="ae_AlMohanad"/>
                <w:b/>
                <w:bCs/>
                <w:caps/>
                <w:color w:val="000000"/>
                <w:sz w:val="20"/>
                <w:szCs w:val="20"/>
                <w:lang w:eastAsia="fr-CA"/>
              </w:rPr>
            </w:pPr>
          </w:p>
        </w:tc>
        <w:tc>
          <w:tcPr>
            <w:tcW w:w="993" w:type="dxa"/>
            <w:tcBorders>
              <w:top w:val="single" w:sz="6" w:space="0" w:color="auto"/>
              <w:left w:val="single" w:sz="6" w:space="0" w:color="auto"/>
              <w:bottom w:val="single" w:sz="6" w:space="0" w:color="auto"/>
              <w:right w:val="single" w:sz="6" w:space="0" w:color="auto"/>
            </w:tcBorders>
            <w:shd w:val="clear" w:color="auto" w:fill="FFFF00"/>
            <w:vAlign w:val="center"/>
          </w:tcPr>
          <w:p w:rsidR="002E3D2F" w:rsidRPr="003F15DF" w:rsidRDefault="002E3D2F" w:rsidP="002E3D2F">
            <w:pPr>
              <w:jc w:val="center"/>
              <w:rPr>
                <w:rFonts w:ascii="ae_AlMohanad" w:hAnsi="ae_AlMohanad" w:cs="ae_AlMohanad"/>
                <w:b/>
                <w:bCs/>
                <w:caps/>
                <w:color w:val="000000"/>
                <w:sz w:val="20"/>
                <w:szCs w:val="20"/>
                <w:lang w:eastAsia="fr-CA"/>
              </w:rPr>
            </w:pPr>
          </w:p>
        </w:tc>
        <w:tc>
          <w:tcPr>
            <w:tcW w:w="1134" w:type="dxa"/>
            <w:tcBorders>
              <w:top w:val="single" w:sz="6" w:space="0" w:color="auto"/>
              <w:left w:val="single" w:sz="6" w:space="0" w:color="auto"/>
              <w:bottom w:val="single" w:sz="6" w:space="0" w:color="auto"/>
              <w:right w:val="single" w:sz="6" w:space="0" w:color="auto"/>
            </w:tcBorders>
            <w:shd w:val="clear" w:color="auto" w:fill="FFFF00"/>
            <w:vAlign w:val="center"/>
          </w:tcPr>
          <w:p w:rsidR="002E3D2F" w:rsidRPr="003F15DF" w:rsidRDefault="002E3D2F" w:rsidP="002E3D2F">
            <w:pPr>
              <w:jc w:val="center"/>
              <w:rPr>
                <w:rFonts w:ascii="ae_AlMohanad" w:hAnsi="ae_AlMohanad" w:cs="ae_AlMohanad"/>
                <w:b/>
                <w:bCs/>
                <w:caps/>
                <w:color w:val="000000"/>
                <w:sz w:val="20"/>
                <w:szCs w:val="20"/>
                <w:lang w:eastAsia="fr-CA"/>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00"/>
            <w:vAlign w:val="center"/>
          </w:tcPr>
          <w:p w:rsidR="002E3D2F" w:rsidRPr="003F15DF" w:rsidRDefault="002E3D2F" w:rsidP="002E3D2F">
            <w:pPr>
              <w:jc w:val="center"/>
              <w:rPr>
                <w:rFonts w:ascii="ae_AlMohanad" w:hAnsi="ae_AlMohanad" w:cs="ae_AlMohanad"/>
                <w:b/>
                <w:bCs/>
                <w:caps/>
                <w:color w:val="000000"/>
                <w:sz w:val="16"/>
                <w:szCs w:val="16"/>
                <w:lang w:eastAsia="fr-CA"/>
              </w:rPr>
            </w:pPr>
            <w:r w:rsidRPr="003F15DF">
              <w:rPr>
                <w:rFonts w:ascii="ae_AlMohanad" w:hAnsi="ae_AlMohanad" w:cs="ae_AlMohanad"/>
                <w:b/>
                <w:bCs/>
                <w:color w:val="000000"/>
                <w:rtl/>
                <w:lang w:eastAsia="fr-FR" w:bidi="ar-MA"/>
              </w:rPr>
              <w:t>تربية</w:t>
            </w:r>
          </w:p>
        </w:tc>
        <w:tc>
          <w:tcPr>
            <w:tcW w:w="709" w:type="dxa"/>
            <w:tcBorders>
              <w:top w:val="single" w:sz="6" w:space="0" w:color="auto"/>
              <w:left w:val="single" w:sz="6" w:space="0" w:color="auto"/>
              <w:bottom w:val="single" w:sz="6" w:space="0" w:color="auto"/>
              <w:right w:val="single" w:sz="6" w:space="0" w:color="auto"/>
            </w:tcBorders>
            <w:shd w:val="clear" w:color="auto" w:fill="FFFF00"/>
            <w:vAlign w:val="center"/>
          </w:tcPr>
          <w:p w:rsidR="002E3D2F" w:rsidRPr="003F15DF" w:rsidRDefault="002E3D2F" w:rsidP="002E3D2F">
            <w:pPr>
              <w:jc w:val="center"/>
              <w:rPr>
                <w:rFonts w:ascii="ae_AlMohanad" w:hAnsi="ae_AlMohanad" w:cs="ae_AlMohanad"/>
                <w:b/>
                <w:bCs/>
                <w:caps/>
                <w:color w:val="000000"/>
                <w:sz w:val="22"/>
                <w:szCs w:val="22"/>
                <w:lang w:eastAsia="fr-CA"/>
              </w:rPr>
            </w:pPr>
            <w:r w:rsidRPr="003F15DF">
              <w:rPr>
                <w:rFonts w:ascii="ae_AlMohanad" w:hAnsi="ae_AlMohanad" w:cs="ae_AlMohanad"/>
                <w:b/>
                <w:bCs/>
                <w:caps/>
                <w:color w:val="000000"/>
                <w:sz w:val="22"/>
                <w:szCs w:val="22"/>
                <w:lang w:eastAsia="fr-CA"/>
              </w:rPr>
              <w:t>50</w:t>
            </w:r>
          </w:p>
        </w:tc>
        <w:tc>
          <w:tcPr>
            <w:tcW w:w="5340" w:type="dxa"/>
            <w:tcBorders>
              <w:top w:val="single" w:sz="6" w:space="0" w:color="auto"/>
              <w:left w:val="single" w:sz="6" w:space="0" w:color="auto"/>
              <w:bottom w:val="single" w:sz="6" w:space="0" w:color="auto"/>
              <w:right w:val="single" w:sz="6" w:space="0" w:color="auto"/>
            </w:tcBorders>
            <w:shd w:val="clear" w:color="auto" w:fill="FFFF00"/>
            <w:vAlign w:val="center"/>
          </w:tcPr>
          <w:p w:rsidR="002E3D2F" w:rsidRPr="005811D9" w:rsidRDefault="002E3D2F" w:rsidP="002E3D2F">
            <w:pPr>
              <w:rPr>
                <w:rFonts w:ascii="ae_AlMohanad" w:hAnsi="ae_AlMohanad" w:cs="ae_AlMohanad"/>
                <w:rtl/>
                <w:lang w:eastAsia="fr-FR"/>
              </w:rPr>
            </w:pPr>
            <w:r w:rsidRPr="005811D9">
              <w:rPr>
                <w:rFonts w:ascii="ae_AlMohanad" w:hAnsi="ae_AlMohanad" w:cs="ae_AlMohanad"/>
                <w:rtl/>
                <w:lang w:eastAsia="fr-FR" w:bidi="ar-MA"/>
              </w:rPr>
              <w:t>تكنولوجيا المعلومات والاتصالات في تدريس الاجتماعيات 1</w:t>
            </w:r>
          </w:p>
        </w:tc>
        <w:tc>
          <w:tcPr>
            <w:tcW w:w="364" w:type="dxa"/>
            <w:gridSpan w:val="3"/>
            <w:tcBorders>
              <w:top w:val="single" w:sz="6" w:space="0" w:color="auto"/>
              <w:left w:val="single" w:sz="6" w:space="0" w:color="auto"/>
              <w:bottom w:val="single" w:sz="6" w:space="0" w:color="auto"/>
              <w:right w:val="single" w:sz="12" w:space="0" w:color="auto"/>
            </w:tcBorders>
            <w:shd w:val="clear" w:color="auto" w:fill="FFFF00"/>
            <w:vAlign w:val="center"/>
          </w:tcPr>
          <w:p w:rsidR="002E3D2F" w:rsidRPr="005811D9" w:rsidRDefault="002E3D2F" w:rsidP="002E3D2F">
            <w:pPr>
              <w:jc w:val="center"/>
              <w:rPr>
                <w:rFonts w:ascii="ae_AlMohanad" w:hAnsi="ae_AlMohanad" w:cs="ae_AlMohanad"/>
                <w:b/>
                <w:bCs/>
                <w:caps/>
                <w:sz w:val="16"/>
                <w:szCs w:val="16"/>
                <w:lang w:eastAsia="fr-CA"/>
              </w:rPr>
            </w:pPr>
            <w:r w:rsidRPr="005811D9">
              <w:rPr>
                <w:rFonts w:ascii="ae_AlMohanad" w:hAnsi="ae_AlMohanad" w:cs="ae_AlMohanad"/>
                <w:b/>
                <w:bCs/>
                <w:caps/>
                <w:sz w:val="16"/>
                <w:szCs w:val="16"/>
                <w:lang w:eastAsia="fr-CA"/>
              </w:rPr>
              <w:t>7</w:t>
            </w:r>
          </w:p>
        </w:tc>
        <w:tc>
          <w:tcPr>
            <w:tcW w:w="410"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2E3D2F" w:rsidRPr="003F15DF" w:rsidRDefault="002E3D2F" w:rsidP="002E3D2F">
            <w:pPr>
              <w:jc w:val="lowKashida"/>
              <w:rPr>
                <w:rFonts w:ascii="ae_AlMohanad" w:hAnsi="ae_AlMohanad" w:cs="ae_AlMohanad"/>
                <w:b/>
                <w:bCs/>
                <w:caps/>
                <w:color w:val="000000"/>
                <w:lang w:eastAsia="fr-CA"/>
              </w:rPr>
            </w:pPr>
          </w:p>
        </w:tc>
      </w:tr>
      <w:tr w:rsidR="00F5057C" w:rsidRPr="003F15DF" w:rsidTr="001A57FB">
        <w:trPr>
          <w:cantSplit/>
          <w:trHeight w:val="170"/>
        </w:trPr>
        <w:tc>
          <w:tcPr>
            <w:tcW w:w="630" w:type="dxa"/>
            <w:tcBorders>
              <w:top w:val="single" w:sz="6" w:space="0" w:color="auto"/>
              <w:left w:val="single" w:sz="12" w:space="0" w:color="auto"/>
              <w:bottom w:val="single" w:sz="12" w:space="0" w:color="auto"/>
              <w:right w:val="single" w:sz="6" w:space="0" w:color="auto"/>
            </w:tcBorders>
            <w:shd w:val="thinDiagStripe" w:color="auto" w:fill="auto"/>
          </w:tcPr>
          <w:p w:rsidR="00F5057C" w:rsidRPr="003F15DF" w:rsidRDefault="00F5057C" w:rsidP="00BA46C3">
            <w:pPr>
              <w:jc w:val="lowKashida"/>
              <w:rPr>
                <w:rFonts w:ascii="ae_AlMohanad" w:hAnsi="ae_AlMohanad" w:cs="ae_AlMohanad"/>
                <w:caps/>
                <w:color w:val="000000"/>
                <w:sz w:val="16"/>
                <w:szCs w:val="16"/>
                <w:lang w:eastAsia="fr-CA"/>
              </w:rPr>
            </w:pPr>
          </w:p>
        </w:tc>
        <w:tc>
          <w:tcPr>
            <w:tcW w:w="1038"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F5057C" w:rsidRPr="003F15DF" w:rsidRDefault="00F5057C" w:rsidP="00CC3DAE">
            <w:pPr>
              <w:jc w:val="center"/>
              <w:rPr>
                <w:rFonts w:ascii="ae_AlMohanad" w:hAnsi="ae_AlMohanad" w:cs="ae_AlMohanad"/>
                <w:b/>
                <w:bCs/>
                <w:caps/>
                <w:color w:val="000000"/>
                <w:sz w:val="16"/>
                <w:szCs w:val="16"/>
                <w:lang w:eastAsia="fr-CA"/>
              </w:rPr>
            </w:pPr>
          </w:p>
        </w:tc>
        <w:tc>
          <w:tcPr>
            <w:tcW w:w="992"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F5057C" w:rsidRPr="003F15DF" w:rsidRDefault="00F5057C" w:rsidP="00CC3DAE">
            <w:pPr>
              <w:jc w:val="center"/>
              <w:rPr>
                <w:rFonts w:ascii="ae_AlMohanad" w:hAnsi="ae_AlMohanad" w:cs="ae_AlMohanad"/>
                <w:b/>
                <w:bCs/>
                <w:caps/>
                <w:color w:val="000000"/>
                <w:sz w:val="16"/>
                <w:szCs w:val="16"/>
                <w:lang w:eastAsia="fr-CA"/>
              </w:rPr>
            </w:pPr>
          </w:p>
        </w:tc>
        <w:tc>
          <w:tcPr>
            <w:tcW w:w="992"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F5057C" w:rsidRPr="003F15DF" w:rsidRDefault="00F5057C" w:rsidP="00CC3DAE">
            <w:pPr>
              <w:jc w:val="center"/>
              <w:rPr>
                <w:rFonts w:ascii="ae_AlMohanad" w:hAnsi="ae_AlMohanad" w:cs="ae_AlMohanad"/>
                <w:b/>
                <w:bCs/>
                <w:caps/>
                <w:color w:val="000000"/>
                <w:sz w:val="16"/>
                <w:szCs w:val="16"/>
                <w:lang w:eastAsia="fr-CA"/>
              </w:rPr>
            </w:pPr>
          </w:p>
        </w:tc>
        <w:tc>
          <w:tcPr>
            <w:tcW w:w="1559"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F5057C" w:rsidRPr="003F15DF" w:rsidRDefault="00F5057C" w:rsidP="00CC3DAE">
            <w:pPr>
              <w:jc w:val="center"/>
              <w:rPr>
                <w:rFonts w:ascii="ae_AlMohanad" w:hAnsi="ae_AlMohanad" w:cs="ae_AlMohanad"/>
                <w:b/>
                <w:bCs/>
                <w:caps/>
                <w:color w:val="000000"/>
                <w:sz w:val="16"/>
                <w:szCs w:val="16"/>
                <w:lang w:eastAsia="fr-CA"/>
              </w:rPr>
            </w:pPr>
          </w:p>
        </w:tc>
        <w:tc>
          <w:tcPr>
            <w:tcW w:w="993"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F5057C" w:rsidRPr="003F15DF" w:rsidRDefault="00F5057C" w:rsidP="00CC3DAE">
            <w:pPr>
              <w:jc w:val="center"/>
              <w:rPr>
                <w:rFonts w:ascii="ae_AlMohanad" w:hAnsi="ae_AlMohanad" w:cs="ae_AlMohanad"/>
                <w:b/>
                <w:bCs/>
                <w:caps/>
                <w:color w:val="000000"/>
                <w:sz w:val="16"/>
                <w:szCs w:val="16"/>
                <w:lang w:eastAsia="fr-CA"/>
              </w:rPr>
            </w:pPr>
          </w:p>
        </w:tc>
        <w:tc>
          <w:tcPr>
            <w:tcW w:w="2551" w:type="dxa"/>
            <w:gridSpan w:val="3"/>
            <w:tcBorders>
              <w:top w:val="single" w:sz="6" w:space="0" w:color="auto"/>
              <w:left w:val="single" w:sz="6" w:space="0" w:color="auto"/>
              <w:bottom w:val="single" w:sz="12" w:space="0" w:color="auto"/>
              <w:right w:val="single" w:sz="6" w:space="0" w:color="auto"/>
            </w:tcBorders>
            <w:shd w:val="thinDiagStripe" w:color="auto" w:fill="auto"/>
            <w:vAlign w:val="center"/>
          </w:tcPr>
          <w:p w:rsidR="00F5057C" w:rsidRPr="003F15DF" w:rsidRDefault="00F5057C" w:rsidP="00CC3DAE">
            <w:pPr>
              <w:jc w:val="center"/>
              <w:rPr>
                <w:rFonts w:ascii="ae_AlMohanad" w:hAnsi="ae_AlMohanad" w:cs="ae_AlMohanad"/>
                <w:b/>
                <w:bCs/>
                <w:caps/>
                <w:color w:val="000000"/>
                <w:sz w:val="16"/>
                <w:szCs w:val="16"/>
                <w:lang w:eastAsia="fr-CA"/>
              </w:rPr>
            </w:pPr>
          </w:p>
        </w:tc>
        <w:tc>
          <w:tcPr>
            <w:tcW w:w="709" w:type="dxa"/>
            <w:tcBorders>
              <w:top w:val="single" w:sz="6" w:space="0" w:color="auto"/>
              <w:left w:val="single" w:sz="6" w:space="0" w:color="auto"/>
              <w:bottom w:val="single" w:sz="12" w:space="0" w:color="auto"/>
              <w:right w:val="single" w:sz="6" w:space="0" w:color="auto"/>
            </w:tcBorders>
            <w:shd w:val="clear" w:color="auto" w:fill="auto"/>
            <w:vAlign w:val="center"/>
          </w:tcPr>
          <w:p w:rsidR="00F5057C" w:rsidRPr="003F15DF" w:rsidRDefault="00F5057C" w:rsidP="00BA46C3">
            <w:pPr>
              <w:jc w:val="center"/>
              <w:rPr>
                <w:rFonts w:ascii="ae_AlMohanad" w:hAnsi="ae_AlMohanad" w:cs="ae_AlMohanad"/>
                <w:b/>
                <w:bCs/>
                <w:caps/>
                <w:color w:val="000000"/>
                <w:sz w:val="20"/>
                <w:szCs w:val="20"/>
                <w:lang w:eastAsia="fr-CA"/>
              </w:rPr>
            </w:pPr>
            <w:r w:rsidRPr="003F15DF">
              <w:rPr>
                <w:rFonts w:ascii="ae_AlMohanad" w:hAnsi="ae_AlMohanad" w:cs="ae_AlMohanad"/>
                <w:b/>
                <w:bCs/>
                <w:caps/>
                <w:color w:val="000000"/>
                <w:sz w:val="20"/>
                <w:szCs w:val="20"/>
                <w:rtl/>
                <w:lang w:eastAsia="fr-CA"/>
              </w:rPr>
              <w:t>350</w:t>
            </w:r>
          </w:p>
        </w:tc>
        <w:tc>
          <w:tcPr>
            <w:tcW w:w="5704" w:type="dxa"/>
            <w:gridSpan w:val="4"/>
            <w:tcBorders>
              <w:top w:val="single" w:sz="6" w:space="0" w:color="auto"/>
              <w:left w:val="single" w:sz="6" w:space="0" w:color="auto"/>
              <w:bottom w:val="single" w:sz="12" w:space="0" w:color="auto"/>
              <w:right w:val="single" w:sz="12" w:space="0" w:color="auto"/>
            </w:tcBorders>
            <w:shd w:val="clear" w:color="auto" w:fill="auto"/>
            <w:vAlign w:val="center"/>
          </w:tcPr>
          <w:p w:rsidR="00F5057C" w:rsidRPr="005811D9" w:rsidRDefault="00F5057C" w:rsidP="00BA46C3">
            <w:pPr>
              <w:jc w:val="center"/>
              <w:rPr>
                <w:rFonts w:ascii="ae_AlMohanad" w:hAnsi="ae_AlMohanad" w:cs="ae_AlMohanad"/>
                <w:b/>
                <w:bCs/>
                <w:caps/>
                <w:sz w:val="22"/>
                <w:szCs w:val="22"/>
                <w:lang w:eastAsia="fr-CA"/>
              </w:rPr>
            </w:pPr>
            <w:r w:rsidRPr="005811D9">
              <w:rPr>
                <w:rFonts w:ascii="ae_AlMohanad" w:hAnsi="ae_AlMohanad" w:cs="ae_AlMohanad"/>
                <w:b/>
                <w:bCs/>
                <w:caps/>
                <w:sz w:val="22"/>
                <w:szCs w:val="22"/>
                <w:rtl/>
                <w:lang w:eastAsia="fr-CA"/>
              </w:rPr>
              <w:t>مجموع الغلاف الزمني للفصل 1</w:t>
            </w:r>
          </w:p>
        </w:tc>
        <w:tc>
          <w:tcPr>
            <w:tcW w:w="410"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F5057C" w:rsidRPr="003F15DF" w:rsidRDefault="00F5057C" w:rsidP="00BA46C3">
            <w:pPr>
              <w:jc w:val="lowKashida"/>
              <w:rPr>
                <w:rFonts w:ascii="ae_AlMohanad" w:hAnsi="ae_AlMohanad" w:cs="ae_AlMohanad"/>
                <w:b/>
                <w:bCs/>
                <w:caps/>
                <w:color w:val="000000"/>
                <w:lang w:eastAsia="fr-CA"/>
              </w:rPr>
            </w:pPr>
          </w:p>
        </w:tc>
      </w:tr>
      <w:tr w:rsidR="002E3D2F" w:rsidRPr="003F15DF" w:rsidTr="001A57FB">
        <w:trPr>
          <w:cantSplit/>
          <w:trHeight w:val="227"/>
        </w:trPr>
        <w:tc>
          <w:tcPr>
            <w:tcW w:w="630" w:type="dxa"/>
            <w:tcBorders>
              <w:top w:val="single" w:sz="12" w:space="0" w:color="auto"/>
              <w:left w:val="single" w:sz="12" w:space="0" w:color="auto"/>
              <w:bottom w:val="single" w:sz="6" w:space="0" w:color="auto"/>
              <w:right w:val="single" w:sz="6" w:space="0" w:color="auto"/>
            </w:tcBorders>
            <w:shd w:val="clear" w:color="auto" w:fill="auto"/>
          </w:tcPr>
          <w:p w:rsidR="002E3D2F" w:rsidRPr="003F15DF" w:rsidRDefault="002E3D2F" w:rsidP="002E3D2F">
            <w:pPr>
              <w:jc w:val="center"/>
              <w:rPr>
                <w:rFonts w:ascii="ae_AlMohanad" w:hAnsi="ae_AlMohanad" w:cs="ae_AlMohanad"/>
                <w:b/>
                <w:bCs/>
                <w:color w:val="000000"/>
                <w:sz w:val="18"/>
                <w:szCs w:val="18"/>
                <w:lang w:eastAsia="fr-CA"/>
              </w:rPr>
            </w:pPr>
          </w:p>
        </w:tc>
        <w:tc>
          <w:tcPr>
            <w:tcW w:w="1038" w:type="dxa"/>
            <w:tcBorders>
              <w:top w:val="single" w:sz="12" w:space="0" w:color="auto"/>
              <w:left w:val="single" w:sz="6" w:space="0" w:color="auto"/>
              <w:bottom w:val="single" w:sz="6" w:space="0" w:color="auto"/>
              <w:right w:val="single" w:sz="6"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16"/>
                <w:szCs w:val="16"/>
                <w:lang w:eastAsia="fr-CA"/>
              </w:rPr>
            </w:pPr>
          </w:p>
        </w:tc>
        <w:tc>
          <w:tcPr>
            <w:tcW w:w="992" w:type="dxa"/>
            <w:tcBorders>
              <w:top w:val="single" w:sz="12" w:space="0" w:color="auto"/>
              <w:left w:val="single" w:sz="6" w:space="0" w:color="auto"/>
              <w:bottom w:val="single" w:sz="6" w:space="0" w:color="auto"/>
              <w:right w:val="single" w:sz="6"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16"/>
                <w:szCs w:val="16"/>
                <w:lang w:eastAsia="fr-CA"/>
              </w:rPr>
            </w:pPr>
          </w:p>
        </w:tc>
        <w:tc>
          <w:tcPr>
            <w:tcW w:w="992" w:type="dxa"/>
            <w:tcBorders>
              <w:top w:val="single" w:sz="12" w:space="0" w:color="auto"/>
              <w:left w:val="single" w:sz="6" w:space="0" w:color="auto"/>
              <w:bottom w:val="single" w:sz="6" w:space="0" w:color="auto"/>
              <w:right w:val="single" w:sz="6"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20"/>
                <w:szCs w:val="20"/>
                <w:lang w:eastAsia="fr-CA"/>
              </w:rPr>
            </w:pPr>
          </w:p>
        </w:tc>
        <w:tc>
          <w:tcPr>
            <w:tcW w:w="1559" w:type="dxa"/>
            <w:tcBorders>
              <w:top w:val="single" w:sz="12" w:space="0" w:color="auto"/>
              <w:left w:val="single" w:sz="6" w:space="0" w:color="auto"/>
              <w:bottom w:val="single" w:sz="6" w:space="0" w:color="auto"/>
              <w:right w:val="single" w:sz="6"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14"/>
                <w:szCs w:val="14"/>
                <w:lang w:eastAsia="fr-CA"/>
              </w:rPr>
            </w:pPr>
          </w:p>
        </w:tc>
        <w:tc>
          <w:tcPr>
            <w:tcW w:w="993" w:type="dxa"/>
            <w:tcBorders>
              <w:top w:val="single" w:sz="12" w:space="0" w:color="auto"/>
              <w:left w:val="single" w:sz="6" w:space="0" w:color="auto"/>
              <w:bottom w:val="single" w:sz="6" w:space="0" w:color="auto"/>
              <w:right w:val="single" w:sz="6"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20"/>
                <w:szCs w:val="20"/>
                <w:lang w:eastAsia="fr-CA"/>
              </w:rPr>
            </w:pPr>
          </w:p>
        </w:tc>
        <w:tc>
          <w:tcPr>
            <w:tcW w:w="1559"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16"/>
                <w:szCs w:val="16"/>
                <w:lang w:eastAsia="fr-CA"/>
              </w:rPr>
            </w:pPr>
          </w:p>
        </w:tc>
        <w:tc>
          <w:tcPr>
            <w:tcW w:w="992" w:type="dxa"/>
            <w:tcBorders>
              <w:top w:val="single" w:sz="12" w:space="0" w:color="auto"/>
              <w:left w:val="single" w:sz="6" w:space="0" w:color="auto"/>
              <w:bottom w:val="single" w:sz="6" w:space="0" w:color="auto"/>
              <w:right w:val="single" w:sz="6"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16"/>
                <w:szCs w:val="16"/>
                <w:lang w:eastAsia="fr-CA"/>
              </w:rPr>
            </w:pPr>
            <w:r w:rsidRPr="003F15DF">
              <w:rPr>
                <w:rFonts w:ascii="ae_AlMohanad" w:hAnsi="ae_AlMohanad" w:cs="ae_AlMohanad"/>
                <w:b/>
                <w:bCs/>
                <w:caps/>
                <w:color w:val="000000"/>
                <w:sz w:val="20"/>
                <w:szCs w:val="20"/>
                <w:rtl/>
                <w:lang w:eastAsia="fr-CA"/>
              </w:rPr>
              <w:t>تخصص</w:t>
            </w:r>
          </w:p>
        </w:tc>
        <w:tc>
          <w:tcPr>
            <w:tcW w:w="709" w:type="dxa"/>
            <w:tcBorders>
              <w:top w:val="single" w:sz="12" w:space="0" w:color="auto"/>
              <w:left w:val="single" w:sz="6" w:space="0" w:color="auto"/>
              <w:bottom w:val="single" w:sz="6" w:space="0" w:color="auto"/>
              <w:right w:val="single" w:sz="6"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20"/>
                <w:szCs w:val="20"/>
                <w:lang w:eastAsia="fr-CA"/>
              </w:rPr>
            </w:pPr>
            <w:r w:rsidRPr="003F15DF">
              <w:rPr>
                <w:rFonts w:ascii="ae_AlMohanad" w:hAnsi="ae_AlMohanad" w:cs="ae_AlMohanad"/>
                <w:b/>
                <w:bCs/>
                <w:caps/>
                <w:color w:val="000000"/>
                <w:sz w:val="20"/>
                <w:szCs w:val="20"/>
                <w:lang w:eastAsia="fr-CA"/>
              </w:rPr>
              <w:t>50</w:t>
            </w:r>
          </w:p>
        </w:tc>
        <w:tc>
          <w:tcPr>
            <w:tcW w:w="5386"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rsidR="002E3D2F" w:rsidRPr="005811D9" w:rsidRDefault="002E3D2F" w:rsidP="002E3D2F">
            <w:pPr>
              <w:rPr>
                <w:rFonts w:ascii="ae_AlMohanad" w:hAnsi="ae_AlMohanad" w:cs="ae_AlMohanad"/>
                <w:lang w:eastAsia="fr-FR" w:bidi="ar-MA"/>
              </w:rPr>
            </w:pPr>
            <w:r w:rsidRPr="005811D9">
              <w:rPr>
                <w:rFonts w:ascii="ae_AlMohanad" w:hAnsi="ae_AlMohanad" w:cs="ae_AlMohanad"/>
                <w:rtl/>
                <w:lang w:eastAsia="fr-FR" w:bidi="ar-MA"/>
              </w:rPr>
              <w:t xml:space="preserve">أوليات في الجغرافية الطبيعية </w:t>
            </w:r>
            <w:r w:rsidR="00BA1B56" w:rsidRPr="005811D9">
              <w:rPr>
                <w:rFonts w:ascii="ae_AlMohanad" w:hAnsi="ae_AlMohanad" w:cs="ae_AlMohanad" w:hint="cs"/>
                <w:b/>
                <w:bCs/>
                <w:rtl/>
                <w:lang w:eastAsia="fr-FR" w:bidi="ar-MA"/>
              </w:rPr>
              <w:t>(الجيومورفلوجيا، المناخ الوصفي والهيدرولوجيا)</w:t>
            </w:r>
          </w:p>
        </w:tc>
        <w:tc>
          <w:tcPr>
            <w:tcW w:w="318"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14"/>
                <w:szCs w:val="14"/>
                <w:lang w:eastAsia="fr-CA"/>
              </w:rPr>
            </w:pPr>
            <w:r w:rsidRPr="003F15DF">
              <w:rPr>
                <w:rFonts w:ascii="ae_AlMohanad" w:hAnsi="ae_AlMohanad" w:cs="ae_AlMohanad"/>
                <w:b/>
                <w:bCs/>
                <w:caps/>
                <w:color w:val="000000"/>
                <w:sz w:val="14"/>
                <w:szCs w:val="14"/>
                <w:lang w:eastAsia="fr-CA"/>
              </w:rPr>
              <w:t>1</w:t>
            </w:r>
          </w:p>
        </w:tc>
        <w:tc>
          <w:tcPr>
            <w:tcW w:w="410" w:type="dxa"/>
            <w:vMerge w:val="restar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2E3D2F" w:rsidRPr="003F15DF" w:rsidRDefault="002E3D2F" w:rsidP="002E3D2F">
            <w:pPr>
              <w:ind w:left="113" w:right="113"/>
              <w:jc w:val="center"/>
              <w:rPr>
                <w:rFonts w:ascii="ae_AlMohanad" w:hAnsi="ae_AlMohanad" w:cs="ae_AlMohanad"/>
                <w:b/>
                <w:bCs/>
                <w:caps/>
                <w:color w:val="000000"/>
                <w:lang w:eastAsia="fr-CA"/>
              </w:rPr>
            </w:pPr>
            <w:r w:rsidRPr="003F15DF">
              <w:rPr>
                <w:rFonts w:ascii="ae_AlMohanad" w:hAnsi="ae_AlMohanad" w:cs="ae_AlMohanad"/>
                <w:b/>
                <w:bCs/>
                <w:caps/>
                <w:color w:val="000000"/>
                <w:rtl/>
                <w:lang w:eastAsia="fr-CA"/>
              </w:rPr>
              <w:t>الفصل 2</w:t>
            </w:r>
          </w:p>
        </w:tc>
      </w:tr>
      <w:tr w:rsidR="002E3D2F" w:rsidRPr="003F15DF" w:rsidTr="001A57FB">
        <w:trPr>
          <w:cantSplit/>
          <w:trHeight w:val="227"/>
        </w:trPr>
        <w:tc>
          <w:tcPr>
            <w:tcW w:w="630" w:type="dxa"/>
            <w:tcBorders>
              <w:top w:val="single" w:sz="6" w:space="0" w:color="auto"/>
              <w:left w:val="single" w:sz="12" w:space="0" w:color="auto"/>
              <w:bottom w:val="single" w:sz="6" w:space="0" w:color="auto"/>
              <w:right w:val="single" w:sz="6" w:space="0" w:color="auto"/>
            </w:tcBorders>
            <w:shd w:val="clear" w:color="auto" w:fill="auto"/>
          </w:tcPr>
          <w:p w:rsidR="002E3D2F" w:rsidRPr="003F15DF" w:rsidRDefault="002E3D2F" w:rsidP="002E3D2F">
            <w:pPr>
              <w:jc w:val="lowKashida"/>
              <w:rPr>
                <w:rFonts w:ascii="ae_AlMohanad" w:hAnsi="ae_AlMohanad" w:cs="ae_AlMohanad"/>
                <w:caps/>
                <w:color w:val="000000"/>
                <w:sz w:val="14"/>
                <w:szCs w:val="14"/>
                <w:lang w:eastAsia="fr-CA"/>
              </w:rPr>
            </w:pPr>
          </w:p>
        </w:tc>
        <w:tc>
          <w:tcPr>
            <w:tcW w:w="1038" w:type="dxa"/>
            <w:tcBorders>
              <w:top w:val="single" w:sz="6" w:space="0" w:color="auto"/>
              <w:left w:val="single" w:sz="6" w:space="0" w:color="auto"/>
              <w:bottom w:val="single" w:sz="6" w:space="0" w:color="auto"/>
              <w:right w:val="single" w:sz="6"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16"/>
                <w:szCs w:val="16"/>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14"/>
                <w:szCs w:val="14"/>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20"/>
                <w:szCs w:val="20"/>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20"/>
                <w:szCs w:val="20"/>
                <w:lang w:eastAsia="fr-CA"/>
              </w:rP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20"/>
                <w:szCs w:val="20"/>
                <w:lang w:eastAsia="fr-CA"/>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20"/>
                <w:szCs w:val="20"/>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20"/>
                <w:szCs w:val="20"/>
                <w:lang w:eastAsia="fr-CA"/>
              </w:rPr>
            </w:pPr>
            <w:r w:rsidRPr="003F15DF">
              <w:rPr>
                <w:rFonts w:ascii="ae_AlMohanad" w:hAnsi="ae_AlMohanad" w:cs="ae_AlMohanad"/>
                <w:b/>
                <w:bCs/>
                <w:caps/>
                <w:color w:val="000000"/>
                <w:sz w:val="20"/>
                <w:szCs w:val="20"/>
                <w:rtl/>
                <w:lang w:eastAsia="fr-CA"/>
              </w:rPr>
              <w:t>تخصص</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20"/>
                <w:szCs w:val="20"/>
                <w:lang w:eastAsia="fr-CA"/>
              </w:rPr>
            </w:pPr>
            <w:r w:rsidRPr="003F15DF">
              <w:rPr>
                <w:rFonts w:ascii="ae_AlMohanad" w:hAnsi="ae_AlMohanad" w:cs="ae_AlMohanad"/>
                <w:b/>
                <w:bCs/>
                <w:caps/>
                <w:color w:val="000000"/>
                <w:sz w:val="20"/>
                <w:szCs w:val="20"/>
                <w:rtl/>
                <w:lang w:eastAsia="fr-CA"/>
              </w:rPr>
              <w:t>50</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E3D2F" w:rsidRPr="005811D9" w:rsidRDefault="002E3D2F" w:rsidP="002E3D2F">
            <w:pPr>
              <w:rPr>
                <w:rFonts w:ascii="ae_AlMohanad" w:hAnsi="ae_AlMohanad" w:cs="ae_AlMohanad"/>
                <w:rtl/>
                <w:lang w:eastAsia="fr-FR" w:bidi="ar-MA"/>
              </w:rPr>
            </w:pPr>
            <w:r w:rsidRPr="005811D9">
              <w:rPr>
                <w:rFonts w:ascii="ae_AlMohanad" w:hAnsi="ae_AlMohanad" w:cs="ae_AlMohanad"/>
                <w:rtl/>
                <w:lang w:eastAsia="fr-FR" w:bidi="ar-MA"/>
              </w:rPr>
              <w:t>تاريخ الإغريق و الرومان</w:t>
            </w:r>
          </w:p>
        </w:tc>
        <w:tc>
          <w:tcPr>
            <w:tcW w:w="318"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14"/>
                <w:szCs w:val="14"/>
                <w:lang w:eastAsia="fr-CA"/>
              </w:rPr>
            </w:pPr>
            <w:r w:rsidRPr="003F15DF">
              <w:rPr>
                <w:rFonts w:ascii="ae_AlMohanad" w:hAnsi="ae_AlMohanad" w:cs="ae_AlMohanad"/>
                <w:b/>
                <w:bCs/>
                <w:caps/>
                <w:color w:val="000000"/>
                <w:sz w:val="14"/>
                <w:szCs w:val="14"/>
                <w:lang w:eastAsia="fr-CA"/>
              </w:rPr>
              <w:t>2</w:t>
            </w:r>
          </w:p>
        </w:tc>
        <w:tc>
          <w:tcPr>
            <w:tcW w:w="410"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2E3D2F" w:rsidRPr="003F15DF" w:rsidRDefault="002E3D2F" w:rsidP="002E3D2F">
            <w:pPr>
              <w:ind w:left="113" w:right="113"/>
              <w:jc w:val="center"/>
              <w:rPr>
                <w:rFonts w:ascii="ae_AlMohanad" w:hAnsi="ae_AlMohanad" w:cs="ae_AlMohanad"/>
                <w:b/>
                <w:bCs/>
                <w:caps/>
                <w:color w:val="000000"/>
                <w:lang w:eastAsia="fr-CA"/>
              </w:rPr>
            </w:pPr>
          </w:p>
        </w:tc>
      </w:tr>
      <w:tr w:rsidR="002E3D2F" w:rsidRPr="003F15DF" w:rsidTr="001A57FB">
        <w:trPr>
          <w:cantSplit/>
          <w:trHeight w:val="227"/>
        </w:trPr>
        <w:tc>
          <w:tcPr>
            <w:tcW w:w="630" w:type="dxa"/>
            <w:tcBorders>
              <w:top w:val="single" w:sz="6" w:space="0" w:color="auto"/>
              <w:left w:val="single" w:sz="12" w:space="0" w:color="auto"/>
              <w:bottom w:val="single" w:sz="6" w:space="0" w:color="auto"/>
              <w:right w:val="single" w:sz="6" w:space="0" w:color="auto"/>
            </w:tcBorders>
            <w:shd w:val="clear" w:color="auto" w:fill="auto"/>
          </w:tcPr>
          <w:p w:rsidR="002E3D2F" w:rsidRPr="003F15DF" w:rsidRDefault="002E3D2F" w:rsidP="002E3D2F">
            <w:pPr>
              <w:jc w:val="center"/>
              <w:rPr>
                <w:rFonts w:ascii="ae_AlMohanad" w:hAnsi="ae_AlMohanad" w:cs="ae_AlMohanad"/>
                <w:b/>
                <w:bCs/>
                <w:caps/>
                <w:color w:val="000000"/>
                <w:lang w:eastAsia="fr-CA"/>
              </w:rPr>
            </w:pPr>
          </w:p>
        </w:tc>
        <w:tc>
          <w:tcPr>
            <w:tcW w:w="1038" w:type="dxa"/>
            <w:tcBorders>
              <w:top w:val="single" w:sz="6" w:space="0" w:color="auto"/>
              <w:left w:val="single" w:sz="6" w:space="0" w:color="auto"/>
              <w:bottom w:val="single" w:sz="6" w:space="0" w:color="auto"/>
              <w:right w:val="single" w:sz="6"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16"/>
                <w:szCs w:val="16"/>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20"/>
                <w:szCs w:val="20"/>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14"/>
                <w:szCs w:val="14"/>
                <w:lang w:eastAsia="fr-CA"/>
              </w:rP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20"/>
                <w:szCs w:val="20"/>
                <w:lang w:eastAsia="fr-CA"/>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16"/>
                <w:szCs w:val="16"/>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16"/>
                <w:szCs w:val="16"/>
                <w:lang w:eastAsia="fr-CA"/>
              </w:rPr>
            </w:pPr>
            <w:r w:rsidRPr="003F15DF">
              <w:rPr>
                <w:rFonts w:ascii="ae_AlMohanad" w:hAnsi="ae_AlMohanad" w:cs="ae_AlMohanad"/>
                <w:b/>
                <w:bCs/>
                <w:caps/>
                <w:color w:val="000000"/>
                <w:sz w:val="20"/>
                <w:szCs w:val="20"/>
                <w:rtl/>
                <w:lang w:eastAsia="fr-CA"/>
              </w:rPr>
              <w:t>تخصص</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20"/>
                <w:szCs w:val="20"/>
                <w:lang w:eastAsia="fr-CA"/>
              </w:rPr>
            </w:pPr>
            <w:r w:rsidRPr="003F15DF">
              <w:rPr>
                <w:rFonts w:ascii="ae_AlMohanad" w:hAnsi="ae_AlMohanad" w:cs="ae_AlMohanad"/>
                <w:b/>
                <w:bCs/>
                <w:caps/>
                <w:color w:val="000000"/>
                <w:sz w:val="20"/>
                <w:szCs w:val="20"/>
                <w:lang w:eastAsia="fr-CA"/>
              </w:rPr>
              <w:t>50</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E3D2F" w:rsidRPr="005811D9" w:rsidRDefault="002E3D2F" w:rsidP="002E3D2F">
            <w:pPr>
              <w:rPr>
                <w:rFonts w:ascii="ae_AlMohanad" w:hAnsi="ae_AlMohanad" w:cs="ae_AlMohanad"/>
                <w:lang w:eastAsia="fr-FR" w:bidi="ar-MA"/>
              </w:rPr>
            </w:pPr>
            <w:r w:rsidRPr="005811D9">
              <w:rPr>
                <w:rFonts w:ascii="ae_AlMohanad" w:hAnsi="ae_AlMohanad" w:cs="ae_AlMohanad"/>
                <w:rtl/>
                <w:lang w:eastAsia="fr-FR" w:bidi="ar-MA"/>
              </w:rPr>
              <w:t>تحليل الخريطة الطبغرافية</w:t>
            </w:r>
          </w:p>
        </w:tc>
        <w:tc>
          <w:tcPr>
            <w:tcW w:w="318"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14"/>
                <w:szCs w:val="14"/>
                <w:lang w:eastAsia="fr-CA"/>
              </w:rPr>
            </w:pPr>
            <w:r w:rsidRPr="003F15DF">
              <w:rPr>
                <w:rFonts w:ascii="ae_AlMohanad" w:hAnsi="ae_AlMohanad" w:cs="ae_AlMohanad"/>
                <w:b/>
                <w:bCs/>
                <w:caps/>
                <w:color w:val="000000"/>
                <w:sz w:val="14"/>
                <w:szCs w:val="14"/>
                <w:lang w:eastAsia="fr-CA"/>
              </w:rPr>
              <w:t>3</w:t>
            </w:r>
          </w:p>
        </w:tc>
        <w:tc>
          <w:tcPr>
            <w:tcW w:w="410"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2E3D2F" w:rsidRPr="003F15DF" w:rsidRDefault="002E3D2F" w:rsidP="002E3D2F">
            <w:pPr>
              <w:ind w:left="113" w:right="113"/>
              <w:jc w:val="center"/>
              <w:rPr>
                <w:rFonts w:ascii="ae_AlMohanad" w:hAnsi="ae_AlMohanad" w:cs="ae_AlMohanad"/>
                <w:b/>
                <w:bCs/>
                <w:caps/>
                <w:color w:val="000000"/>
                <w:lang w:eastAsia="fr-CA"/>
              </w:rPr>
            </w:pPr>
          </w:p>
        </w:tc>
      </w:tr>
      <w:tr w:rsidR="002E3D2F" w:rsidRPr="003F15DF" w:rsidTr="001A57FB">
        <w:trPr>
          <w:cantSplit/>
          <w:trHeight w:val="227"/>
        </w:trPr>
        <w:tc>
          <w:tcPr>
            <w:tcW w:w="630" w:type="dxa"/>
            <w:tcBorders>
              <w:top w:val="single" w:sz="6" w:space="0" w:color="auto"/>
              <w:left w:val="single" w:sz="12" w:space="0" w:color="auto"/>
              <w:bottom w:val="single" w:sz="6" w:space="0" w:color="auto"/>
              <w:right w:val="single" w:sz="6" w:space="0" w:color="auto"/>
            </w:tcBorders>
            <w:shd w:val="clear" w:color="auto" w:fill="auto"/>
          </w:tcPr>
          <w:p w:rsidR="002E3D2F" w:rsidRPr="003F15DF" w:rsidRDefault="002E3D2F" w:rsidP="002E3D2F">
            <w:pPr>
              <w:jc w:val="lowKashida"/>
              <w:rPr>
                <w:rFonts w:ascii="ae_AlMohanad" w:hAnsi="ae_AlMohanad" w:cs="ae_AlMohanad"/>
                <w:caps/>
                <w:color w:val="000000"/>
                <w:sz w:val="14"/>
                <w:szCs w:val="14"/>
                <w:lang w:eastAsia="fr-CA"/>
              </w:rPr>
            </w:pPr>
          </w:p>
        </w:tc>
        <w:tc>
          <w:tcPr>
            <w:tcW w:w="1038" w:type="dxa"/>
            <w:tcBorders>
              <w:top w:val="single" w:sz="6" w:space="0" w:color="auto"/>
              <w:left w:val="single" w:sz="6" w:space="0" w:color="auto"/>
              <w:bottom w:val="single" w:sz="6" w:space="0" w:color="auto"/>
              <w:right w:val="single" w:sz="6"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16"/>
                <w:szCs w:val="16"/>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14"/>
                <w:szCs w:val="14"/>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20"/>
                <w:szCs w:val="20"/>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20"/>
                <w:szCs w:val="20"/>
                <w:lang w:eastAsia="fr-CA"/>
              </w:rP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20"/>
                <w:szCs w:val="20"/>
                <w:lang w:eastAsia="fr-CA"/>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20"/>
                <w:szCs w:val="20"/>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20"/>
                <w:szCs w:val="20"/>
                <w:lang w:eastAsia="fr-CA"/>
              </w:rPr>
            </w:pPr>
            <w:r w:rsidRPr="003F15DF">
              <w:rPr>
                <w:rFonts w:ascii="ae_AlMohanad" w:hAnsi="ae_AlMohanad" w:cs="ae_AlMohanad"/>
                <w:b/>
                <w:bCs/>
                <w:caps/>
                <w:color w:val="000000"/>
                <w:sz w:val="20"/>
                <w:szCs w:val="20"/>
                <w:rtl/>
                <w:lang w:eastAsia="fr-CA"/>
              </w:rPr>
              <w:t>تخصص</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20"/>
                <w:szCs w:val="20"/>
                <w:lang w:eastAsia="fr-CA"/>
              </w:rPr>
            </w:pPr>
            <w:r w:rsidRPr="003F15DF">
              <w:rPr>
                <w:rFonts w:ascii="ae_AlMohanad" w:hAnsi="ae_AlMohanad" w:cs="ae_AlMohanad"/>
                <w:b/>
                <w:bCs/>
                <w:caps/>
                <w:color w:val="000000"/>
                <w:sz w:val="20"/>
                <w:szCs w:val="20"/>
                <w:rtl/>
                <w:lang w:eastAsia="fr-CA"/>
              </w:rPr>
              <w:t>50</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E3D2F" w:rsidRPr="005811D9" w:rsidRDefault="002E3D2F" w:rsidP="002E3D2F">
            <w:pPr>
              <w:rPr>
                <w:rFonts w:ascii="ae_AlMohanad" w:hAnsi="ae_AlMohanad" w:cs="ae_AlMohanad"/>
                <w:lang w:eastAsia="fr-FR" w:bidi="ar-MA"/>
              </w:rPr>
            </w:pPr>
            <w:r w:rsidRPr="005811D9">
              <w:rPr>
                <w:rFonts w:ascii="ae_AlMohanad" w:hAnsi="ae_AlMohanad" w:cs="ae_AlMohanad"/>
                <w:rtl/>
                <w:lang w:eastAsia="fr-FR" w:bidi="ar-MA"/>
              </w:rPr>
              <w:t>مدخل إلى علم الاركيولوجيا</w:t>
            </w:r>
          </w:p>
        </w:tc>
        <w:tc>
          <w:tcPr>
            <w:tcW w:w="318"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14"/>
                <w:szCs w:val="14"/>
                <w:lang w:eastAsia="fr-CA"/>
              </w:rPr>
            </w:pPr>
            <w:r w:rsidRPr="003F15DF">
              <w:rPr>
                <w:rFonts w:ascii="ae_AlMohanad" w:hAnsi="ae_AlMohanad" w:cs="ae_AlMohanad"/>
                <w:b/>
                <w:bCs/>
                <w:caps/>
                <w:color w:val="000000"/>
                <w:sz w:val="14"/>
                <w:szCs w:val="14"/>
                <w:lang w:eastAsia="fr-CA"/>
              </w:rPr>
              <w:t>4</w:t>
            </w:r>
          </w:p>
        </w:tc>
        <w:tc>
          <w:tcPr>
            <w:tcW w:w="410"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2E3D2F" w:rsidRPr="003F15DF" w:rsidRDefault="002E3D2F" w:rsidP="002E3D2F">
            <w:pPr>
              <w:ind w:left="113" w:right="113"/>
              <w:jc w:val="center"/>
              <w:rPr>
                <w:rFonts w:ascii="ae_AlMohanad" w:hAnsi="ae_AlMohanad" w:cs="ae_AlMohanad"/>
                <w:b/>
                <w:bCs/>
                <w:caps/>
                <w:color w:val="000000"/>
                <w:lang w:eastAsia="fr-CA"/>
              </w:rPr>
            </w:pPr>
          </w:p>
        </w:tc>
      </w:tr>
      <w:tr w:rsidR="002E3D2F" w:rsidRPr="003F15DF" w:rsidTr="001A57FB">
        <w:trPr>
          <w:cantSplit/>
          <w:trHeight w:val="227"/>
        </w:trPr>
        <w:tc>
          <w:tcPr>
            <w:tcW w:w="630" w:type="dxa"/>
            <w:tcBorders>
              <w:top w:val="single" w:sz="6" w:space="0" w:color="auto"/>
              <w:left w:val="single" w:sz="12" w:space="0" w:color="auto"/>
              <w:bottom w:val="single" w:sz="6" w:space="0" w:color="auto"/>
              <w:right w:val="single" w:sz="6" w:space="0" w:color="auto"/>
            </w:tcBorders>
            <w:shd w:val="clear" w:color="auto" w:fill="auto"/>
          </w:tcPr>
          <w:p w:rsidR="002E3D2F" w:rsidRPr="003F15DF" w:rsidRDefault="002E3D2F" w:rsidP="002E3D2F">
            <w:pPr>
              <w:jc w:val="lowKashida"/>
              <w:rPr>
                <w:rFonts w:ascii="ae_AlMohanad" w:hAnsi="ae_AlMohanad" w:cs="ae_AlMohanad"/>
                <w:caps/>
                <w:color w:val="000000"/>
                <w:sz w:val="14"/>
                <w:szCs w:val="14"/>
                <w:lang w:eastAsia="fr-CA"/>
              </w:rPr>
            </w:pPr>
          </w:p>
        </w:tc>
        <w:tc>
          <w:tcPr>
            <w:tcW w:w="1038" w:type="dxa"/>
            <w:tcBorders>
              <w:top w:val="single" w:sz="6" w:space="0" w:color="auto"/>
              <w:left w:val="single" w:sz="6" w:space="0" w:color="auto"/>
              <w:bottom w:val="single" w:sz="6" w:space="0" w:color="auto"/>
              <w:right w:val="single" w:sz="6"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14"/>
                <w:szCs w:val="14"/>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14"/>
                <w:szCs w:val="14"/>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20"/>
                <w:szCs w:val="20"/>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14"/>
                <w:szCs w:val="14"/>
                <w:lang w:eastAsia="fr-CA"/>
              </w:rP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14"/>
                <w:szCs w:val="14"/>
                <w:lang w:eastAsia="fr-CA"/>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14"/>
                <w:szCs w:val="14"/>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20"/>
                <w:szCs w:val="20"/>
                <w:lang w:eastAsia="fr-CA"/>
              </w:rPr>
            </w:pPr>
            <w:r w:rsidRPr="003F15DF">
              <w:rPr>
                <w:rFonts w:ascii="ae_AlMohanad" w:hAnsi="ae_AlMohanad" w:cs="ae_AlMohanad"/>
                <w:b/>
                <w:bCs/>
                <w:caps/>
                <w:color w:val="000000"/>
                <w:sz w:val="20"/>
                <w:szCs w:val="20"/>
                <w:rtl/>
                <w:lang w:eastAsia="fr-CA"/>
              </w:rPr>
              <w:t>تخصص</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20"/>
                <w:szCs w:val="20"/>
                <w:lang w:eastAsia="fr-CA"/>
              </w:rPr>
            </w:pPr>
            <w:r w:rsidRPr="003F15DF">
              <w:rPr>
                <w:rFonts w:ascii="ae_AlMohanad" w:hAnsi="ae_AlMohanad" w:cs="ae_AlMohanad"/>
                <w:b/>
                <w:bCs/>
                <w:caps/>
                <w:color w:val="000000"/>
                <w:sz w:val="20"/>
                <w:szCs w:val="20"/>
                <w:rtl/>
                <w:lang w:eastAsia="fr-CA"/>
              </w:rPr>
              <w:t>50</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E3D2F" w:rsidRPr="005811D9" w:rsidRDefault="002E3D2F" w:rsidP="002E3D2F">
            <w:pPr>
              <w:rPr>
                <w:rFonts w:ascii="ae_AlMohanad" w:hAnsi="ae_AlMohanad" w:cs="ae_AlMohanad"/>
                <w:lang w:eastAsia="fr-FR" w:bidi="ar-MA"/>
              </w:rPr>
            </w:pPr>
            <w:r w:rsidRPr="005811D9">
              <w:rPr>
                <w:rFonts w:ascii="ae_AlMohanad" w:hAnsi="ae_AlMohanad" w:cs="ae_AlMohanad"/>
                <w:rtl/>
                <w:lang w:eastAsia="fr-FR" w:bidi="ar-MA"/>
              </w:rPr>
              <w:t xml:space="preserve">لغات التفتح  </w:t>
            </w:r>
            <w:r w:rsidR="004B3CF4" w:rsidRPr="005811D9">
              <w:rPr>
                <w:rFonts w:cs="AL-Mohanad Bold"/>
                <w:sz w:val="22"/>
                <w:szCs w:val="22"/>
                <w:lang w:eastAsia="fr-FR" w:bidi="ar-MA"/>
              </w:rPr>
              <w:t>Langue et communication</w:t>
            </w:r>
          </w:p>
        </w:tc>
        <w:tc>
          <w:tcPr>
            <w:tcW w:w="318"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14"/>
                <w:szCs w:val="14"/>
                <w:lang w:eastAsia="fr-CA"/>
              </w:rPr>
            </w:pPr>
            <w:r w:rsidRPr="003F15DF">
              <w:rPr>
                <w:rFonts w:ascii="ae_AlMohanad" w:hAnsi="ae_AlMohanad" w:cs="ae_AlMohanad"/>
                <w:b/>
                <w:bCs/>
                <w:caps/>
                <w:color w:val="000000"/>
                <w:sz w:val="14"/>
                <w:szCs w:val="14"/>
                <w:lang w:eastAsia="fr-CA"/>
              </w:rPr>
              <w:t>5</w:t>
            </w:r>
          </w:p>
        </w:tc>
        <w:tc>
          <w:tcPr>
            <w:tcW w:w="410"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2E3D2F" w:rsidRPr="003F15DF" w:rsidRDefault="002E3D2F" w:rsidP="002E3D2F">
            <w:pPr>
              <w:ind w:left="113" w:right="113"/>
              <w:jc w:val="center"/>
              <w:rPr>
                <w:rFonts w:ascii="ae_AlMohanad" w:hAnsi="ae_AlMohanad" w:cs="ae_AlMohanad"/>
                <w:b/>
                <w:bCs/>
                <w:caps/>
                <w:color w:val="000000"/>
                <w:lang w:eastAsia="fr-CA"/>
              </w:rPr>
            </w:pPr>
          </w:p>
        </w:tc>
      </w:tr>
      <w:tr w:rsidR="002E3D2F" w:rsidRPr="003F15DF" w:rsidTr="001A57FB">
        <w:trPr>
          <w:cantSplit/>
          <w:trHeight w:val="227"/>
        </w:trPr>
        <w:tc>
          <w:tcPr>
            <w:tcW w:w="630" w:type="dxa"/>
            <w:tcBorders>
              <w:top w:val="single" w:sz="6" w:space="0" w:color="auto"/>
              <w:left w:val="single" w:sz="12" w:space="0" w:color="auto"/>
              <w:bottom w:val="single" w:sz="6" w:space="0" w:color="auto"/>
              <w:right w:val="single" w:sz="6" w:space="0" w:color="auto"/>
            </w:tcBorders>
            <w:shd w:val="clear" w:color="auto" w:fill="auto"/>
          </w:tcPr>
          <w:p w:rsidR="002E3D2F" w:rsidRPr="003F15DF" w:rsidRDefault="002E3D2F" w:rsidP="002E3D2F">
            <w:pPr>
              <w:jc w:val="lowKashida"/>
              <w:rPr>
                <w:rFonts w:ascii="ae_AlMohanad" w:hAnsi="ae_AlMohanad" w:cs="ae_AlMohanad"/>
                <w:caps/>
                <w:color w:val="000000"/>
                <w:sz w:val="14"/>
                <w:szCs w:val="14"/>
                <w:lang w:eastAsia="fr-CA"/>
              </w:rPr>
            </w:pPr>
          </w:p>
        </w:tc>
        <w:tc>
          <w:tcPr>
            <w:tcW w:w="1038" w:type="dxa"/>
            <w:tcBorders>
              <w:top w:val="single" w:sz="6" w:space="0" w:color="auto"/>
              <w:left w:val="single" w:sz="6" w:space="0" w:color="auto"/>
              <w:bottom w:val="single" w:sz="6" w:space="0" w:color="auto"/>
              <w:right w:val="single" w:sz="6"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20"/>
                <w:szCs w:val="20"/>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14"/>
                <w:szCs w:val="14"/>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20"/>
                <w:szCs w:val="20"/>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20"/>
                <w:szCs w:val="20"/>
                <w:lang w:eastAsia="fr-CA"/>
              </w:rP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20"/>
                <w:szCs w:val="20"/>
                <w:lang w:eastAsia="fr-CA"/>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20"/>
                <w:szCs w:val="20"/>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20"/>
                <w:szCs w:val="20"/>
                <w:lang w:eastAsia="fr-CA"/>
              </w:rPr>
            </w:pPr>
            <w:r w:rsidRPr="003F15DF">
              <w:rPr>
                <w:rFonts w:ascii="ae_AlMohanad" w:hAnsi="ae_AlMohanad" w:cs="ae_AlMohanad"/>
                <w:b/>
                <w:bCs/>
                <w:caps/>
                <w:color w:val="000000"/>
                <w:sz w:val="20"/>
                <w:szCs w:val="20"/>
                <w:rtl/>
                <w:lang w:eastAsia="fr-CA"/>
              </w:rPr>
              <w:t>تخصص</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20"/>
                <w:szCs w:val="20"/>
                <w:lang w:eastAsia="fr-CA"/>
              </w:rPr>
            </w:pPr>
            <w:r w:rsidRPr="003F15DF">
              <w:rPr>
                <w:rFonts w:ascii="ae_AlMohanad" w:hAnsi="ae_AlMohanad" w:cs="ae_AlMohanad"/>
                <w:b/>
                <w:bCs/>
                <w:caps/>
                <w:color w:val="000000"/>
                <w:sz w:val="20"/>
                <w:szCs w:val="20"/>
                <w:rtl/>
                <w:lang w:eastAsia="fr-CA"/>
              </w:rPr>
              <w:t>50</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E3D2F" w:rsidRPr="005811D9" w:rsidRDefault="002E3D2F" w:rsidP="002E3D2F">
            <w:pPr>
              <w:rPr>
                <w:rFonts w:ascii="ae_AlMohanad" w:hAnsi="ae_AlMohanad" w:cs="ae_AlMohanad"/>
                <w:lang w:eastAsia="fr-FR" w:bidi="ar-MA"/>
              </w:rPr>
            </w:pPr>
            <w:r w:rsidRPr="005811D9">
              <w:rPr>
                <w:rFonts w:ascii="ae_AlMohanad" w:hAnsi="ae_AlMohanad" w:cs="ae_AlMohanad"/>
                <w:rtl/>
                <w:lang w:eastAsia="fr-FR" w:bidi="ar-MA"/>
              </w:rPr>
              <w:t xml:space="preserve">المفاهيم والمصطلحات </w:t>
            </w:r>
            <w:r w:rsidRPr="005811D9">
              <w:rPr>
                <w:rFonts w:ascii="ae_AlMohanad" w:hAnsi="ae_AlMohanad" w:cs="ae_AlMohanad"/>
                <w:sz w:val="22"/>
                <w:szCs w:val="22"/>
                <w:rtl/>
                <w:lang w:eastAsia="fr-FR" w:bidi="ar-MA"/>
              </w:rPr>
              <w:t>(</w:t>
            </w:r>
            <w:r w:rsidRPr="005811D9">
              <w:rPr>
                <w:rFonts w:ascii="ae_AlMohanad" w:hAnsi="ae_AlMohanad" w:cs="ae_AlMohanad"/>
                <w:sz w:val="22"/>
                <w:szCs w:val="22"/>
                <w:lang w:eastAsia="fr-FR" w:bidi="ar-MA"/>
              </w:rPr>
              <w:t>terminologie</w:t>
            </w:r>
            <w:r w:rsidRPr="005811D9">
              <w:rPr>
                <w:rFonts w:ascii="ae_AlMohanad" w:hAnsi="ae_AlMohanad" w:cs="ae_AlMohanad"/>
                <w:sz w:val="22"/>
                <w:szCs w:val="22"/>
                <w:rtl/>
                <w:lang w:eastAsia="fr-FR" w:bidi="ar-MA"/>
              </w:rPr>
              <w:t>)</w:t>
            </w:r>
          </w:p>
        </w:tc>
        <w:tc>
          <w:tcPr>
            <w:tcW w:w="318"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2E3D2F" w:rsidRPr="003F15DF" w:rsidRDefault="002E3D2F" w:rsidP="002E3D2F">
            <w:pPr>
              <w:jc w:val="center"/>
              <w:rPr>
                <w:rFonts w:ascii="ae_AlMohanad" w:hAnsi="ae_AlMohanad" w:cs="ae_AlMohanad"/>
                <w:b/>
                <w:bCs/>
                <w:caps/>
                <w:color w:val="000000"/>
                <w:sz w:val="14"/>
                <w:szCs w:val="14"/>
                <w:lang w:eastAsia="fr-CA"/>
              </w:rPr>
            </w:pPr>
            <w:r w:rsidRPr="003F15DF">
              <w:rPr>
                <w:rFonts w:ascii="ae_AlMohanad" w:hAnsi="ae_AlMohanad" w:cs="ae_AlMohanad"/>
                <w:b/>
                <w:bCs/>
                <w:caps/>
                <w:color w:val="000000"/>
                <w:sz w:val="14"/>
                <w:szCs w:val="14"/>
                <w:lang w:eastAsia="fr-CA"/>
              </w:rPr>
              <w:t>6</w:t>
            </w:r>
          </w:p>
        </w:tc>
        <w:tc>
          <w:tcPr>
            <w:tcW w:w="410"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2E3D2F" w:rsidRPr="003F15DF" w:rsidRDefault="002E3D2F" w:rsidP="002E3D2F">
            <w:pPr>
              <w:ind w:left="113" w:right="113"/>
              <w:jc w:val="center"/>
              <w:rPr>
                <w:rFonts w:ascii="ae_AlMohanad" w:hAnsi="ae_AlMohanad" w:cs="ae_AlMohanad"/>
                <w:b/>
                <w:bCs/>
                <w:caps/>
                <w:color w:val="000000"/>
                <w:lang w:eastAsia="fr-CA"/>
              </w:rPr>
            </w:pPr>
          </w:p>
        </w:tc>
      </w:tr>
      <w:tr w:rsidR="002E3D2F" w:rsidRPr="003F15DF" w:rsidTr="001A57FB">
        <w:trPr>
          <w:cantSplit/>
          <w:trHeight w:val="227"/>
        </w:trPr>
        <w:tc>
          <w:tcPr>
            <w:tcW w:w="630" w:type="dxa"/>
            <w:tcBorders>
              <w:top w:val="single" w:sz="6" w:space="0" w:color="auto"/>
              <w:left w:val="single" w:sz="12" w:space="0" w:color="auto"/>
              <w:bottom w:val="single" w:sz="6" w:space="0" w:color="auto"/>
              <w:right w:val="single" w:sz="6" w:space="0" w:color="auto"/>
            </w:tcBorders>
            <w:shd w:val="clear" w:color="auto" w:fill="FFFF00"/>
          </w:tcPr>
          <w:p w:rsidR="002E3D2F" w:rsidRPr="003F15DF" w:rsidRDefault="002E3D2F" w:rsidP="002E3D2F">
            <w:pPr>
              <w:jc w:val="both"/>
              <w:rPr>
                <w:rFonts w:ascii="ae_AlMohanad" w:hAnsi="ae_AlMohanad" w:cs="ae_AlMohanad"/>
                <w:b/>
                <w:bCs/>
                <w:caps/>
                <w:color w:val="000000"/>
                <w:sz w:val="20"/>
                <w:szCs w:val="20"/>
                <w:lang w:eastAsia="fr-CA"/>
              </w:rPr>
            </w:pPr>
          </w:p>
        </w:tc>
        <w:tc>
          <w:tcPr>
            <w:tcW w:w="1038" w:type="dxa"/>
            <w:tcBorders>
              <w:top w:val="single" w:sz="6" w:space="0" w:color="auto"/>
              <w:left w:val="single" w:sz="6" w:space="0" w:color="auto"/>
              <w:bottom w:val="single" w:sz="6" w:space="0" w:color="auto"/>
              <w:right w:val="single" w:sz="6" w:space="0" w:color="auto"/>
            </w:tcBorders>
            <w:shd w:val="clear" w:color="auto" w:fill="FFFF00"/>
            <w:vAlign w:val="center"/>
          </w:tcPr>
          <w:p w:rsidR="002E3D2F" w:rsidRPr="003F15DF" w:rsidRDefault="002E3D2F" w:rsidP="002E3D2F">
            <w:pPr>
              <w:jc w:val="center"/>
              <w:rPr>
                <w:rFonts w:ascii="ae_AlMohanad" w:hAnsi="ae_AlMohanad" w:cs="ae_AlMohanad"/>
                <w:b/>
                <w:bCs/>
                <w:caps/>
                <w:color w:val="000000"/>
                <w:sz w:val="20"/>
                <w:szCs w:val="20"/>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FFFF00"/>
            <w:vAlign w:val="center"/>
          </w:tcPr>
          <w:p w:rsidR="002E3D2F" w:rsidRPr="003F15DF" w:rsidRDefault="002E3D2F" w:rsidP="002E3D2F">
            <w:pPr>
              <w:jc w:val="center"/>
              <w:rPr>
                <w:rFonts w:ascii="ae_AlMohanad" w:hAnsi="ae_AlMohanad" w:cs="ae_AlMohanad"/>
                <w:b/>
                <w:bCs/>
                <w:caps/>
                <w:color w:val="000000"/>
                <w:sz w:val="20"/>
                <w:szCs w:val="20"/>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FFFF00"/>
            <w:vAlign w:val="center"/>
          </w:tcPr>
          <w:p w:rsidR="002E3D2F" w:rsidRPr="003F15DF" w:rsidRDefault="002E3D2F" w:rsidP="002E3D2F">
            <w:pPr>
              <w:jc w:val="center"/>
              <w:rPr>
                <w:rFonts w:ascii="ae_AlMohanad" w:hAnsi="ae_AlMohanad" w:cs="ae_AlMohanad"/>
                <w:b/>
                <w:bCs/>
                <w:caps/>
                <w:color w:val="000000"/>
                <w:sz w:val="20"/>
                <w:szCs w:val="20"/>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FFFF00"/>
            <w:vAlign w:val="center"/>
          </w:tcPr>
          <w:p w:rsidR="002E3D2F" w:rsidRPr="003F15DF" w:rsidRDefault="002E3D2F" w:rsidP="002E3D2F">
            <w:pPr>
              <w:jc w:val="center"/>
              <w:rPr>
                <w:rFonts w:ascii="ae_AlMohanad" w:hAnsi="ae_AlMohanad" w:cs="ae_AlMohanad"/>
                <w:b/>
                <w:bCs/>
                <w:caps/>
                <w:color w:val="000000"/>
                <w:sz w:val="20"/>
                <w:szCs w:val="20"/>
                <w:lang w:eastAsia="fr-CA"/>
              </w:rPr>
            </w:pPr>
          </w:p>
        </w:tc>
        <w:tc>
          <w:tcPr>
            <w:tcW w:w="993" w:type="dxa"/>
            <w:tcBorders>
              <w:top w:val="single" w:sz="6" w:space="0" w:color="auto"/>
              <w:left w:val="single" w:sz="6" w:space="0" w:color="auto"/>
              <w:bottom w:val="single" w:sz="6" w:space="0" w:color="auto"/>
              <w:right w:val="single" w:sz="6" w:space="0" w:color="auto"/>
            </w:tcBorders>
            <w:shd w:val="clear" w:color="auto" w:fill="FFFF00"/>
            <w:vAlign w:val="center"/>
          </w:tcPr>
          <w:p w:rsidR="002E3D2F" w:rsidRPr="003F15DF" w:rsidRDefault="002E3D2F" w:rsidP="002E3D2F">
            <w:pPr>
              <w:jc w:val="center"/>
              <w:rPr>
                <w:rFonts w:ascii="ae_AlMohanad" w:hAnsi="ae_AlMohanad" w:cs="ae_AlMohanad"/>
                <w:b/>
                <w:bCs/>
                <w:caps/>
                <w:color w:val="000000"/>
                <w:sz w:val="20"/>
                <w:szCs w:val="20"/>
                <w:lang w:eastAsia="fr-CA"/>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00"/>
            <w:vAlign w:val="center"/>
          </w:tcPr>
          <w:p w:rsidR="002E3D2F" w:rsidRPr="003F15DF" w:rsidRDefault="002E3D2F" w:rsidP="002E3D2F">
            <w:pPr>
              <w:jc w:val="center"/>
              <w:rPr>
                <w:rFonts w:ascii="ae_AlMohanad" w:hAnsi="ae_AlMohanad" w:cs="ae_AlMohanad"/>
                <w:b/>
                <w:bCs/>
                <w:caps/>
                <w:color w:val="000000"/>
                <w:sz w:val="20"/>
                <w:szCs w:val="20"/>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FFFF00"/>
            <w:vAlign w:val="center"/>
          </w:tcPr>
          <w:p w:rsidR="002E3D2F" w:rsidRPr="003F15DF" w:rsidRDefault="002E3D2F" w:rsidP="002E3D2F">
            <w:pPr>
              <w:jc w:val="center"/>
              <w:rPr>
                <w:rFonts w:ascii="ae_AlMohanad" w:hAnsi="ae_AlMohanad" w:cs="ae_AlMohanad"/>
                <w:b/>
                <w:bCs/>
                <w:caps/>
                <w:color w:val="000000"/>
                <w:sz w:val="14"/>
                <w:szCs w:val="14"/>
                <w:lang w:eastAsia="fr-CA"/>
              </w:rPr>
            </w:pPr>
            <w:r w:rsidRPr="003F15DF">
              <w:rPr>
                <w:rFonts w:ascii="ae_AlMohanad" w:hAnsi="ae_AlMohanad" w:cs="ae_AlMohanad"/>
                <w:b/>
                <w:bCs/>
                <w:color w:val="000000"/>
                <w:rtl/>
                <w:lang w:eastAsia="fr-FR" w:bidi="ar-MA"/>
              </w:rPr>
              <w:t>تربية</w:t>
            </w:r>
          </w:p>
        </w:tc>
        <w:tc>
          <w:tcPr>
            <w:tcW w:w="709" w:type="dxa"/>
            <w:tcBorders>
              <w:top w:val="single" w:sz="6" w:space="0" w:color="auto"/>
              <w:left w:val="single" w:sz="6" w:space="0" w:color="auto"/>
              <w:bottom w:val="single" w:sz="6" w:space="0" w:color="auto"/>
              <w:right w:val="single" w:sz="6" w:space="0" w:color="auto"/>
            </w:tcBorders>
            <w:shd w:val="clear" w:color="auto" w:fill="FFFF00"/>
            <w:vAlign w:val="center"/>
          </w:tcPr>
          <w:p w:rsidR="002E3D2F" w:rsidRPr="003F15DF" w:rsidRDefault="002E3D2F" w:rsidP="002E3D2F">
            <w:pPr>
              <w:jc w:val="center"/>
              <w:rPr>
                <w:rFonts w:ascii="ae_AlMohanad" w:hAnsi="ae_AlMohanad" w:cs="ae_AlMohanad"/>
                <w:b/>
                <w:bCs/>
                <w:caps/>
                <w:color w:val="000000"/>
                <w:sz w:val="14"/>
                <w:szCs w:val="14"/>
                <w:lang w:eastAsia="fr-CA"/>
              </w:rPr>
            </w:pPr>
            <w:r w:rsidRPr="003F15DF">
              <w:rPr>
                <w:rFonts w:ascii="ae_AlMohanad" w:hAnsi="ae_AlMohanad" w:cs="ae_AlMohanad"/>
                <w:b/>
                <w:bCs/>
                <w:caps/>
                <w:color w:val="000000"/>
                <w:lang w:eastAsia="fr-CA"/>
              </w:rPr>
              <w:t>50</w:t>
            </w:r>
          </w:p>
        </w:tc>
        <w:tc>
          <w:tcPr>
            <w:tcW w:w="5386" w:type="dxa"/>
            <w:gridSpan w:val="2"/>
            <w:tcBorders>
              <w:top w:val="single" w:sz="6" w:space="0" w:color="auto"/>
              <w:left w:val="single" w:sz="6" w:space="0" w:color="auto"/>
              <w:bottom w:val="single" w:sz="6" w:space="0" w:color="auto"/>
              <w:right w:val="single" w:sz="6" w:space="0" w:color="auto"/>
            </w:tcBorders>
            <w:shd w:val="clear" w:color="auto" w:fill="FFFF00"/>
            <w:vAlign w:val="center"/>
          </w:tcPr>
          <w:p w:rsidR="002E3D2F" w:rsidRPr="005811D9" w:rsidRDefault="002E3D2F" w:rsidP="002E3D2F">
            <w:pPr>
              <w:rPr>
                <w:rFonts w:ascii="ae_AlMohanad" w:hAnsi="ae_AlMohanad" w:cs="ae_AlMohanad"/>
                <w:rtl/>
                <w:lang w:eastAsia="fr-FR"/>
              </w:rPr>
            </w:pPr>
            <w:r w:rsidRPr="005811D9">
              <w:rPr>
                <w:rFonts w:ascii="ae_AlMohanad" w:hAnsi="ae_AlMohanad" w:cs="ae_AlMohanad"/>
                <w:rtl/>
                <w:lang w:eastAsia="fr-FR" w:bidi="ar-MA"/>
              </w:rPr>
              <w:t>تكنولوجيا المعلومات والاتصالات في تدريس الاجتماعيات 2</w:t>
            </w:r>
          </w:p>
        </w:tc>
        <w:tc>
          <w:tcPr>
            <w:tcW w:w="318" w:type="dxa"/>
            <w:gridSpan w:val="2"/>
            <w:tcBorders>
              <w:top w:val="single" w:sz="6" w:space="0" w:color="auto"/>
              <w:left w:val="single" w:sz="6" w:space="0" w:color="auto"/>
              <w:bottom w:val="single" w:sz="6" w:space="0" w:color="auto"/>
              <w:right w:val="single" w:sz="12" w:space="0" w:color="auto"/>
            </w:tcBorders>
            <w:shd w:val="clear" w:color="auto" w:fill="FFFF00"/>
            <w:vAlign w:val="center"/>
          </w:tcPr>
          <w:p w:rsidR="002E3D2F" w:rsidRPr="003F15DF" w:rsidRDefault="002E3D2F" w:rsidP="002E3D2F">
            <w:pPr>
              <w:jc w:val="center"/>
              <w:rPr>
                <w:rFonts w:ascii="ae_AlMohanad" w:hAnsi="ae_AlMohanad" w:cs="ae_AlMohanad"/>
                <w:b/>
                <w:bCs/>
                <w:caps/>
                <w:color w:val="000000"/>
                <w:sz w:val="14"/>
                <w:szCs w:val="14"/>
                <w:lang w:eastAsia="fr-CA"/>
              </w:rPr>
            </w:pPr>
            <w:r w:rsidRPr="003F15DF">
              <w:rPr>
                <w:rFonts w:ascii="ae_AlMohanad" w:hAnsi="ae_AlMohanad" w:cs="ae_AlMohanad"/>
                <w:b/>
                <w:bCs/>
                <w:caps/>
                <w:color w:val="000000"/>
                <w:sz w:val="14"/>
                <w:szCs w:val="14"/>
                <w:lang w:eastAsia="fr-CA"/>
              </w:rPr>
              <w:t>7</w:t>
            </w:r>
          </w:p>
        </w:tc>
        <w:tc>
          <w:tcPr>
            <w:tcW w:w="410"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2E3D2F" w:rsidRPr="003F15DF" w:rsidRDefault="002E3D2F" w:rsidP="002E3D2F">
            <w:pPr>
              <w:ind w:left="113" w:right="113"/>
              <w:jc w:val="center"/>
              <w:rPr>
                <w:rFonts w:ascii="ae_AlMohanad" w:hAnsi="ae_AlMohanad" w:cs="ae_AlMohanad"/>
                <w:b/>
                <w:bCs/>
                <w:caps/>
                <w:color w:val="000000"/>
                <w:lang w:eastAsia="fr-CA"/>
              </w:rPr>
            </w:pPr>
          </w:p>
        </w:tc>
      </w:tr>
      <w:tr w:rsidR="00BC3546" w:rsidRPr="003F15DF" w:rsidTr="001A57FB">
        <w:trPr>
          <w:cantSplit/>
          <w:trHeight w:val="170"/>
        </w:trPr>
        <w:tc>
          <w:tcPr>
            <w:tcW w:w="630" w:type="dxa"/>
            <w:tcBorders>
              <w:top w:val="single" w:sz="6" w:space="0" w:color="auto"/>
              <w:left w:val="single" w:sz="12" w:space="0" w:color="auto"/>
              <w:bottom w:val="single" w:sz="12" w:space="0" w:color="auto"/>
              <w:right w:val="single" w:sz="6" w:space="0" w:color="auto"/>
            </w:tcBorders>
            <w:shd w:val="thinDiagStripe" w:color="auto" w:fill="auto"/>
          </w:tcPr>
          <w:p w:rsidR="00BC3546" w:rsidRPr="003F15DF" w:rsidRDefault="00BC3546" w:rsidP="00BA46C3">
            <w:pPr>
              <w:jc w:val="lowKashida"/>
              <w:rPr>
                <w:rFonts w:ascii="ae_AlMohanad" w:hAnsi="ae_AlMohanad" w:cs="ae_AlMohanad"/>
                <w:caps/>
                <w:color w:val="000000"/>
                <w:sz w:val="16"/>
                <w:szCs w:val="16"/>
                <w:lang w:eastAsia="fr-CA"/>
              </w:rPr>
            </w:pPr>
          </w:p>
        </w:tc>
        <w:tc>
          <w:tcPr>
            <w:tcW w:w="1038"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BC3546" w:rsidRPr="003F15DF" w:rsidRDefault="00BC3546" w:rsidP="00BA46C3">
            <w:pPr>
              <w:jc w:val="lowKashida"/>
              <w:rPr>
                <w:rFonts w:ascii="ae_AlMohanad" w:hAnsi="ae_AlMohanad" w:cs="ae_AlMohanad"/>
                <w:b/>
                <w:bCs/>
                <w:caps/>
                <w:color w:val="000000"/>
                <w:sz w:val="16"/>
                <w:szCs w:val="16"/>
                <w:lang w:eastAsia="fr-CA"/>
              </w:rPr>
            </w:pPr>
          </w:p>
        </w:tc>
        <w:tc>
          <w:tcPr>
            <w:tcW w:w="992"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BC3546" w:rsidRPr="003F15DF" w:rsidRDefault="00BC3546" w:rsidP="00BA46C3">
            <w:pPr>
              <w:jc w:val="lowKashida"/>
              <w:rPr>
                <w:rFonts w:ascii="ae_AlMohanad" w:hAnsi="ae_AlMohanad" w:cs="ae_AlMohanad"/>
                <w:b/>
                <w:bCs/>
                <w:caps/>
                <w:color w:val="000000"/>
                <w:sz w:val="16"/>
                <w:szCs w:val="16"/>
                <w:lang w:eastAsia="fr-CA"/>
              </w:rPr>
            </w:pPr>
          </w:p>
        </w:tc>
        <w:tc>
          <w:tcPr>
            <w:tcW w:w="992"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BC3546" w:rsidRPr="003F15DF" w:rsidRDefault="00BC3546" w:rsidP="00BA46C3">
            <w:pPr>
              <w:jc w:val="center"/>
              <w:rPr>
                <w:rFonts w:ascii="ae_AlMohanad" w:hAnsi="ae_AlMohanad" w:cs="ae_AlMohanad"/>
                <w:b/>
                <w:bCs/>
                <w:caps/>
                <w:color w:val="000000"/>
                <w:sz w:val="20"/>
                <w:szCs w:val="20"/>
                <w:lang w:eastAsia="fr-CA"/>
              </w:rPr>
            </w:pPr>
          </w:p>
        </w:tc>
        <w:tc>
          <w:tcPr>
            <w:tcW w:w="1559"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BC3546" w:rsidRPr="003F15DF" w:rsidRDefault="00BC3546" w:rsidP="00BA46C3">
            <w:pPr>
              <w:jc w:val="lowKashida"/>
              <w:rPr>
                <w:rFonts w:ascii="ae_AlMohanad" w:hAnsi="ae_AlMohanad" w:cs="ae_AlMohanad"/>
                <w:b/>
                <w:bCs/>
                <w:caps/>
                <w:color w:val="000000"/>
                <w:sz w:val="16"/>
                <w:szCs w:val="16"/>
                <w:lang w:eastAsia="fr-CA"/>
              </w:rPr>
            </w:pPr>
          </w:p>
        </w:tc>
        <w:tc>
          <w:tcPr>
            <w:tcW w:w="993" w:type="dxa"/>
            <w:tcBorders>
              <w:top w:val="single" w:sz="6" w:space="0" w:color="auto"/>
              <w:left w:val="single" w:sz="6" w:space="0" w:color="auto"/>
              <w:bottom w:val="single" w:sz="12" w:space="0" w:color="auto"/>
              <w:right w:val="single" w:sz="6" w:space="0" w:color="auto"/>
            </w:tcBorders>
            <w:shd w:val="thinDiagStripe" w:color="auto" w:fill="auto"/>
          </w:tcPr>
          <w:p w:rsidR="00BC3546" w:rsidRPr="003F15DF" w:rsidRDefault="00BC3546" w:rsidP="00BA46C3">
            <w:pPr>
              <w:jc w:val="lowKashida"/>
              <w:rPr>
                <w:rFonts w:ascii="ae_AlMohanad" w:hAnsi="ae_AlMohanad" w:cs="ae_AlMohanad"/>
                <w:b/>
                <w:bCs/>
                <w:caps/>
                <w:color w:val="000000"/>
                <w:sz w:val="16"/>
                <w:szCs w:val="16"/>
                <w:lang w:eastAsia="fr-CA"/>
              </w:rPr>
            </w:pPr>
          </w:p>
        </w:tc>
        <w:tc>
          <w:tcPr>
            <w:tcW w:w="2551" w:type="dxa"/>
            <w:gridSpan w:val="3"/>
            <w:tcBorders>
              <w:top w:val="single" w:sz="6" w:space="0" w:color="auto"/>
              <w:left w:val="single" w:sz="6" w:space="0" w:color="auto"/>
              <w:bottom w:val="single" w:sz="12" w:space="0" w:color="auto"/>
              <w:right w:val="single" w:sz="6" w:space="0" w:color="auto"/>
            </w:tcBorders>
            <w:shd w:val="thinDiagStripe" w:color="auto" w:fill="auto"/>
            <w:vAlign w:val="center"/>
          </w:tcPr>
          <w:p w:rsidR="00BC3546" w:rsidRPr="003F15DF" w:rsidRDefault="00BC3546" w:rsidP="00BA46C3">
            <w:pPr>
              <w:jc w:val="lowKashida"/>
              <w:rPr>
                <w:rFonts w:ascii="ae_AlMohanad" w:hAnsi="ae_AlMohanad" w:cs="ae_AlMohanad"/>
                <w:b/>
                <w:bCs/>
                <w:caps/>
                <w:color w:val="000000"/>
                <w:sz w:val="16"/>
                <w:szCs w:val="16"/>
                <w:lang w:eastAsia="fr-CA"/>
              </w:rPr>
            </w:pPr>
          </w:p>
        </w:tc>
        <w:tc>
          <w:tcPr>
            <w:tcW w:w="709" w:type="dxa"/>
            <w:tcBorders>
              <w:top w:val="single" w:sz="6" w:space="0" w:color="auto"/>
              <w:left w:val="single" w:sz="6" w:space="0" w:color="auto"/>
              <w:bottom w:val="single" w:sz="12" w:space="0" w:color="auto"/>
              <w:right w:val="single" w:sz="6" w:space="0" w:color="auto"/>
            </w:tcBorders>
            <w:shd w:val="clear" w:color="auto" w:fill="auto"/>
            <w:vAlign w:val="center"/>
          </w:tcPr>
          <w:p w:rsidR="00BC3546" w:rsidRPr="003F15DF" w:rsidRDefault="00BC3546" w:rsidP="00BA46C3">
            <w:pPr>
              <w:jc w:val="right"/>
              <w:rPr>
                <w:rFonts w:ascii="ae_AlMohanad" w:hAnsi="ae_AlMohanad" w:cs="ae_AlMohanad"/>
                <w:b/>
                <w:bCs/>
                <w:caps/>
                <w:color w:val="000000"/>
                <w:sz w:val="20"/>
                <w:szCs w:val="20"/>
                <w:lang w:eastAsia="fr-CA"/>
              </w:rPr>
            </w:pPr>
            <w:r w:rsidRPr="003F15DF">
              <w:rPr>
                <w:rFonts w:ascii="ae_AlMohanad" w:hAnsi="ae_AlMohanad" w:cs="ae_AlMohanad"/>
                <w:b/>
                <w:bCs/>
                <w:caps/>
                <w:color w:val="000000"/>
                <w:sz w:val="20"/>
                <w:szCs w:val="20"/>
                <w:rtl/>
                <w:lang w:eastAsia="fr-CA"/>
              </w:rPr>
              <w:t>350</w:t>
            </w:r>
          </w:p>
        </w:tc>
        <w:tc>
          <w:tcPr>
            <w:tcW w:w="5704" w:type="dxa"/>
            <w:gridSpan w:val="4"/>
            <w:tcBorders>
              <w:top w:val="single" w:sz="6" w:space="0" w:color="auto"/>
              <w:left w:val="single" w:sz="6" w:space="0" w:color="auto"/>
              <w:bottom w:val="single" w:sz="12" w:space="0" w:color="auto"/>
              <w:right w:val="single" w:sz="12" w:space="0" w:color="auto"/>
            </w:tcBorders>
            <w:shd w:val="clear" w:color="auto" w:fill="auto"/>
            <w:vAlign w:val="center"/>
          </w:tcPr>
          <w:p w:rsidR="00BC3546" w:rsidRPr="005811D9" w:rsidRDefault="00BC3546" w:rsidP="00132B29">
            <w:pPr>
              <w:ind w:left="-108"/>
              <w:rPr>
                <w:rFonts w:ascii="ae_AlMohanad" w:hAnsi="ae_AlMohanad" w:cs="ae_AlMohanad"/>
                <w:b/>
                <w:bCs/>
                <w:caps/>
                <w:sz w:val="20"/>
                <w:szCs w:val="20"/>
                <w:lang w:eastAsia="fr-CA"/>
              </w:rPr>
            </w:pPr>
            <w:r w:rsidRPr="005811D9">
              <w:rPr>
                <w:rFonts w:ascii="ae_AlMohanad" w:hAnsi="ae_AlMohanad" w:cs="ae_AlMohanad"/>
                <w:b/>
                <w:bCs/>
                <w:caps/>
                <w:sz w:val="20"/>
                <w:szCs w:val="20"/>
                <w:rtl/>
                <w:lang w:eastAsia="fr-CA"/>
              </w:rPr>
              <w:t>مجموع الغلاف الزمني للفصل 2</w:t>
            </w:r>
          </w:p>
        </w:tc>
        <w:tc>
          <w:tcPr>
            <w:tcW w:w="410" w:type="dxa"/>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BC3546" w:rsidRPr="003F15DF" w:rsidRDefault="00BC3546" w:rsidP="00BA46C3">
            <w:pPr>
              <w:ind w:left="113" w:right="113"/>
              <w:jc w:val="right"/>
              <w:rPr>
                <w:rFonts w:ascii="ae_AlMohanad" w:hAnsi="ae_AlMohanad" w:cs="ae_AlMohanad"/>
                <w:b/>
                <w:bCs/>
                <w:caps/>
                <w:color w:val="000000"/>
                <w:sz w:val="20"/>
                <w:szCs w:val="20"/>
                <w:lang w:eastAsia="fr-CA"/>
              </w:rPr>
            </w:pPr>
          </w:p>
        </w:tc>
      </w:tr>
      <w:tr w:rsidR="004B3CF4" w:rsidRPr="003F15DF" w:rsidTr="001A57FB">
        <w:trPr>
          <w:cantSplit/>
          <w:trHeight w:val="227"/>
        </w:trPr>
        <w:tc>
          <w:tcPr>
            <w:tcW w:w="630" w:type="dxa"/>
            <w:tcBorders>
              <w:top w:val="single" w:sz="12" w:space="0" w:color="auto"/>
              <w:left w:val="single" w:sz="12" w:space="0" w:color="auto"/>
              <w:bottom w:val="single" w:sz="6" w:space="0" w:color="auto"/>
              <w:right w:val="single" w:sz="6" w:space="0" w:color="auto"/>
            </w:tcBorders>
            <w:shd w:val="clear" w:color="auto" w:fill="auto"/>
          </w:tcPr>
          <w:p w:rsidR="004B3CF4" w:rsidRPr="003F15DF" w:rsidRDefault="004B3CF4" w:rsidP="004B3CF4">
            <w:pPr>
              <w:jc w:val="center"/>
              <w:rPr>
                <w:rFonts w:ascii="ae_AlMohanad" w:hAnsi="ae_AlMohanad" w:cs="ae_AlMohanad"/>
                <w:b/>
                <w:bCs/>
                <w:caps/>
                <w:color w:val="000000"/>
                <w:lang w:eastAsia="fr-CA"/>
              </w:rPr>
            </w:pPr>
          </w:p>
        </w:tc>
        <w:tc>
          <w:tcPr>
            <w:tcW w:w="1038" w:type="dxa"/>
            <w:tcBorders>
              <w:top w:val="single" w:sz="12"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lang w:eastAsia="fr-CA"/>
              </w:rPr>
            </w:pPr>
          </w:p>
        </w:tc>
        <w:tc>
          <w:tcPr>
            <w:tcW w:w="992" w:type="dxa"/>
            <w:tcBorders>
              <w:top w:val="single" w:sz="12"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16"/>
                <w:szCs w:val="16"/>
                <w:lang w:eastAsia="fr-CA"/>
              </w:rPr>
            </w:pPr>
          </w:p>
        </w:tc>
        <w:tc>
          <w:tcPr>
            <w:tcW w:w="992" w:type="dxa"/>
            <w:tcBorders>
              <w:top w:val="single" w:sz="12"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1559" w:type="dxa"/>
            <w:tcBorders>
              <w:top w:val="single" w:sz="12"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16"/>
                <w:szCs w:val="16"/>
                <w:lang w:eastAsia="fr-CA"/>
              </w:rPr>
            </w:pPr>
          </w:p>
        </w:tc>
        <w:tc>
          <w:tcPr>
            <w:tcW w:w="993" w:type="dxa"/>
            <w:tcBorders>
              <w:top w:val="single" w:sz="12"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1559"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color w:val="000000"/>
              </w:rPr>
            </w:pPr>
          </w:p>
        </w:tc>
        <w:tc>
          <w:tcPr>
            <w:tcW w:w="992" w:type="dxa"/>
            <w:tcBorders>
              <w:top w:val="single" w:sz="12"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16"/>
                <w:szCs w:val="16"/>
                <w:lang w:eastAsia="fr-CA"/>
              </w:rPr>
            </w:pPr>
            <w:r w:rsidRPr="003F15DF">
              <w:rPr>
                <w:rFonts w:ascii="ae_AlMohanad" w:hAnsi="ae_AlMohanad" w:cs="ae_AlMohanad"/>
                <w:b/>
                <w:bCs/>
                <w:caps/>
                <w:color w:val="000000"/>
                <w:sz w:val="20"/>
                <w:szCs w:val="20"/>
                <w:rtl/>
                <w:lang w:eastAsia="fr-CA"/>
              </w:rPr>
              <w:t>تخصص</w:t>
            </w:r>
          </w:p>
        </w:tc>
        <w:tc>
          <w:tcPr>
            <w:tcW w:w="709" w:type="dxa"/>
            <w:tcBorders>
              <w:top w:val="single" w:sz="12"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color w:val="000000"/>
              </w:rPr>
            </w:pPr>
            <w:r w:rsidRPr="003F15DF">
              <w:rPr>
                <w:rFonts w:ascii="ae_AlMohanad" w:hAnsi="ae_AlMohanad" w:cs="ae_AlMohanad"/>
                <w:b/>
                <w:bCs/>
                <w:caps/>
                <w:color w:val="000000"/>
                <w:sz w:val="20"/>
                <w:szCs w:val="20"/>
                <w:rtl/>
                <w:lang w:eastAsia="fr-CA"/>
              </w:rPr>
              <w:t>50</w:t>
            </w:r>
          </w:p>
        </w:tc>
        <w:tc>
          <w:tcPr>
            <w:tcW w:w="5386" w:type="dxa"/>
            <w:gridSpan w:val="2"/>
            <w:shd w:val="clear" w:color="auto" w:fill="auto"/>
            <w:vAlign w:val="center"/>
          </w:tcPr>
          <w:p w:rsidR="004B3CF4" w:rsidRPr="005811D9" w:rsidRDefault="004B3CF4" w:rsidP="004B3CF4">
            <w:pPr>
              <w:rPr>
                <w:rFonts w:ascii="ae_AlMohanad" w:hAnsi="ae_AlMohanad" w:cs="ae_AlMohanad"/>
                <w:rtl/>
                <w:lang w:eastAsia="fr-FR" w:bidi="ar-MA"/>
              </w:rPr>
            </w:pPr>
            <w:r w:rsidRPr="005811D9">
              <w:rPr>
                <w:rFonts w:ascii="ae_AlMohanad" w:hAnsi="ae_AlMohanad" w:cs="ae_AlMohanad" w:hint="cs"/>
                <w:rtl/>
                <w:lang w:eastAsia="fr-FR" w:bidi="ar-MA"/>
              </w:rPr>
              <w:t xml:space="preserve">الجغرافية الطبيعية الدينامية (المناخ الدينامي والجيومورفولوجيا الدينامية والبيوجغرافيا) </w:t>
            </w:r>
          </w:p>
        </w:tc>
        <w:tc>
          <w:tcPr>
            <w:tcW w:w="318"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rsidR="004B3CF4" w:rsidRPr="003F15DF" w:rsidRDefault="004B3CF4" w:rsidP="004B3CF4">
            <w:pPr>
              <w:rPr>
                <w:rFonts w:ascii="ae_AlMohanad" w:hAnsi="ae_AlMohanad" w:cs="ae_AlMohanad"/>
                <w:b/>
                <w:bCs/>
                <w:caps/>
                <w:color w:val="000000"/>
                <w:sz w:val="16"/>
                <w:szCs w:val="16"/>
                <w:lang w:eastAsia="fr-CA"/>
              </w:rPr>
            </w:pPr>
            <w:r w:rsidRPr="003F15DF">
              <w:rPr>
                <w:rFonts w:ascii="ae_AlMohanad" w:hAnsi="ae_AlMohanad" w:cs="ae_AlMohanad"/>
                <w:b/>
                <w:bCs/>
                <w:caps/>
                <w:color w:val="000000"/>
                <w:sz w:val="16"/>
                <w:szCs w:val="16"/>
                <w:lang w:eastAsia="fr-CA"/>
              </w:rPr>
              <w:t>1</w:t>
            </w:r>
          </w:p>
        </w:tc>
        <w:tc>
          <w:tcPr>
            <w:tcW w:w="410" w:type="dxa"/>
            <w:vMerge w:val="restar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B3CF4" w:rsidRPr="003F15DF" w:rsidRDefault="004B3CF4" w:rsidP="004B3CF4">
            <w:pPr>
              <w:ind w:left="113" w:right="113"/>
              <w:jc w:val="center"/>
              <w:rPr>
                <w:rFonts w:ascii="ae_AlMohanad" w:hAnsi="ae_AlMohanad" w:cs="ae_AlMohanad"/>
                <w:b/>
                <w:bCs/>
                <w:caps/>
                <w:color w:val="000000"/>
                <w:lang w:eastAsia="fr-CA"/>
              </w:rPr>
            </w:pPr>
            <w:r w:rsidRPr="003F15DF">
              <w:rPr>
                <w:rFonts w:ascii="ae_AlMohanad" w:hAnsi="ae_AlMohanad" w:cs="ae_AlMohanad"/>
                <w:b/>
                <w:bCs/>
                <w:caps/>
                <w:color w:val="000000"/>
                <w:rtl/>
                <w:lang w:eastAsia="fr-CA"/>
              </w:rPr>
              <w:t>الفصل 3</w:t>
            </w:r>
          </w:p>
        </w:tc>
      </w:tr>
      <w:tr w:rsidR="004B3CF4" w:rsidRPr="003F15DF" w:rsidTr="001A57FB">
        <w:trPr>
          <w:cantSplit/>
          <w:trHeight w:val="227"/>
        </w:trPr>
        <w:tc>
          <w:tcPr>
            <w:tcW w:w="630" w:type="dxa"/>
            <w:tcBorders>
              <w:top w:val="single" w:sz="6" w:space="0" w:color="auto"/>
              <w:left w:val="single" w:sz="12" w:space="0" w:color="auto"/>
              <w:bottom w:val="single" w:sz="6" w:space="0" w:color="auto"/>
              <w:right w:val="single" w:sz="6" w:space="0" w:color="auto"/>
            </w:tcBorders>
            <w:shd w:val="clear" w:color="auto" w:fill="auto"/>
          </w:tcPr>
          <w:p w:rsidR="004B3CF4" w:rsidRPr="003F15DF" w:rsidRDefault="004B3CF4" w:rsidP="004B3CF4">
            <w:pPr>
              <w:jc w:val="center"/>
              <w:rPr>
                <w:rFonts w:ascii="ae_AlMohanad" w:hAnsi="ae_AlMohanad" w:cs="ae_AlMohanad"/>
                <w:b/>
                <w:bCs/>
                <w:caps/>
                <w:color w:val="000000"/>
                <w:lang w:eastAsia="fr-CA"/>
              </w:rPr>
            </w:pPr>
          </w:p>
        </w:tc>
        <w:tc>
          <w:tcPr>
            <w:tcW w:w="1038"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16"/>
                <w:szCs w:val="16"/>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16"/>
                <w:szCs w:val="16"/>
                <w:lang w:eastAsia="fr-CA"/>
              </w:rP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color w:val="000000"/>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16"/>
                <w:szCs w:val="16"/>
                <w:lang w:eastAsia="fr-CA"/>
              </w:rPr>
            </w:pPr>
            <w:r w:rsidRPr="003F15DF">
              <w:rPr>
                <w:rFonts w:ascii="ae_AlMohanad" w:hAnsi="ae_AlMohanad" w:cs="ae_AlMohanad"/>
                <w:b/>
                <w:bCs/>
                <w:caps/>
                <w:color w:val="000000"/>
                <w:sz w:val="20"/>
                <w:szCs w:val="20"/>
                <w:rtl/>
                <w:lang w:eastAsia="fr-CA"/>
              </w:rPr>
              <w:t>تخصص</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color w:val="000000"/>
              </w:rPr>
            </w:pPr>
            <w:r w:rsidRPr="003F15DF">
              <w:rPr>
                <w:rFonts w:ascii="ae_AlMohanad" w:hAnsi="ae_AlMohanad" w:cs="ae_AlMohanad"/>
                <w:b/>
                <w:bCs/>
                <w:caps/>
                <w:color w:val="000000"/>
                <w:sz w:val="20"/>
                <w:szCs w:val="20"/>
                <w:rtl/>
                <w:lang w:eastAsia="fr-CA"/>
              </w:rPr>
              <w:t>50</w:t>
            </w:r>
          </w:p>
        </w:tc>
        <w:tc>
          <w:tcPr>
            <w:tcW w:w="5386" w:type="dxa"/>
            <w:gridSpan w:val="2"/>
            <w:shd w:val="clear" w:color="auto" w:fill="auto"/>
            <w:vAlign w:val="center"/>
          </w:tcPr>
          <w:p w:rsidR="004B3CF4" w:rsidRPr="005811D9" w:rsidRDefault="004B3CF4" w:rsidP="004B3CF4">
            <w:pPr>
              <w:rPr>
                <w:rFonts w:ascii="ae_AlMohanad" w:hAnsi="ae_AlMohanad" w:cs="ae_AlMohanad"/>
                <w:rtl/>
                <w:lang w:eastAsia="fr-FR" w:bidi="ar-MA"/>
              </w:rPr>
            </w:pPr>
            <w:r w:rsidRPr="005811D9">
              <w:rPr>
                <w:rFonts w:ascii="ae_AlMohanad" w:hAnsi="ae_AlMohanad" w:cs="ae_AlMohanad" w:hint="cs"/>
                <w:rtl/>
                <w:lang w:eastAsia="fr-FR" w:bidi="ar-MA"/>
              </w:rPr>
              <w:t xml:space="preserve">جغرافية المجالين الحضري </w:t>
            </w:r>
            <w:r w:rsidR="00BA1B56" w:rsidRPr="005811D9">
              <w:rPr>
                <w:rFonts w:ascii="ae_AlMohanad" w:hAnsi="ae_AlMohanad" w:cs="ae_AlMohanad" w:hint="cs"/>
                <w:b/>
                <w:bCs/>
                <w:rtl/>
                <w:lang w:eastAsia="fr-FR" w:bidi="ar-MA"/>
              </w:rPr>
              <w:t>والريفي</w:t>
            </w:r>
          </w:p>
        </w:tc>
        <w:tc>
          <w:tcPr>
            <w:tcW w:w="318"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4B3CF4" w:rsidRPr="003F15DF" w:rsidRDefault="004B3CF4" w:rsidP="004B3CF4">
            <w:pPr>
              <w:rPr>
                <w:rFonts w:ascii="ae_AlMohanad" w:hAnsi="ae_AlMohanad" w:cs="ae_AlMohanad"/>
                <w:b/>
                <w:bCs/>
                <w:caps/>
                <w:color w:val="000000"/>
                <w:sz w:val="16"/>
                <w:szCs w:val="16"/>
                <w:lang w:eastAsia="fr-CA"/>
              </w:rPr>
            </w:pPr>
            <w:r w:rsidRPr="003F15DF">
              <w:rPr>
                <w:rFonts w:ascii="ae_AlMohanad" w:hAnsi="ae_AlMohanad" w:cs="ae_AlMohanad"/>
                <w:b/>
                <w:bCs/>
                <w:caps/>
                <w:color w:val="000000"/>
                <w:sz w:val="16"/>
                <w:szCs w:val="16"/>
                <w:lang w:eastAsia="fr-CA"/>
              </w:rPr>
              <w:t>2</w:t>
            </w:r>
          </w:p>
        </w:tc>
        <w:tc>
          <w:tcPr>
            <w:tcW w:w="410"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4B3CF4" w:rsidRPr="003F15DF" w:rsidRDefault="004B3CF4" w:rsidP="004B3CF4">
            <w:pPr>
              <w:ind w:left="113" w:right="113"/>
              <w:jc w:val="center"/>
              <w:rPr>
                <w:rFonts w:ascii="ae_AlMohanad" w:hAnsi="ae_AlMohanad" w:cs="ae_AlMohanad"/>
                <w:b/>
                <w:bCs/>
                <w:caps/>
                <w:color w:val="000000"/>
                <w:lang w:eastAsia="fr-CA"/>
              </w:rPr>
            </w:pPr>
          </w:p>
        </w:tc>
      </w:tr>
      <w:tr w:rsidR="004B3CF4" w:rsidRPr="003F15DF" w:rsidTr="001A57FB">
        <w:trPr>
          <w:cantSplit/>
          <w:trHeight w:val="227"/>
        </w:trPr>
        <w:tc>
          <w:tcPr>
            <w:tcW w:w="630" w:type="dxa"/>
            <w:tcBorders>
              <w:top w:val="single" w:sz="6" w:space="0" w:color="auto"/>
              <w:left w:val="single" w:sz="12" w:space="0" w:color="auto"/>
              <w:bottom w:val="single" w:sz="6" w:space="0" w:color="auto"/>
              <w:right w:val="single" w:sz="6" w:space="0" w:color="auto"/>
            </w:tcBorders>
            <w:shd w:val="clear" w:color="auto" w:fill="auto"/>
          </w:tcPr>
          <w:p w:rsidR="004B3CF4" w:rsidRPr="003F15DF" w:rsidRDefault="004B3CF4" w:rsidP="004B3CF4">
            <w:pPr>
              <w:jc w:val="center"/>
              <w:rPr>
                <w:rFonts w:ascii="ae_AlMohanad" w:hAnsi="ae_AlMohanad" w:cs="ae_AlMohanad"/>
                <w:b/>
                <w:bCs/>
                <w:caps/>
                <w:color w:val="000000"/>
                <w:lang w:eastAsia="fr-CA"/>
              </w:rPr>
            </w:pPr>
          </w:p>
        </w:tc>
        <w:tc>
          <w:tcPr>
            <w:tcW w:w="1038"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16"/>
                <w:szCs w:val="16"/>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color w:val="000000"/>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16"/>
                <w:szCs w:val="16"/>
                <w:lang w:eastAsia="fr-CA"/>
              </w:rPr>
            </w:pPr>
            <w:r w:rsidRPr="003F15DF">
              <w:rPr>
                <w:rFonts w:ascii="ae_AlMohanad" w:hAnsi="ae_AlMohanad" w:cs="ae_AlMohanad"/>
                <w:b/>
                <w:bCs/>
                <w:caps/>
                <w:color w:val="000000"/>
                <w:sz w:val="20"/>
                <w:szCs w:val="20"/>
                <w:rtl/>
                <w:lang w:eastAsia="fr-CA"/>
              </w:rPr>
              <w:t>تخصص</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color w:val="000000"/>
              </w:rPr>
            </w:pPr>
            <w:r w:rsidRPr="003F15DF">
              <w:rPr>
                <w:rFonts w:ascii="ae_AlMohanad" w:hAnsi="ae_AlMohanad" w:cs="ae_AlMohanad"/>
                <w:b/>
                <w:bCs/>
                <w:caps/>
                <w:color w:val="000000"/>
                <w:sz w:val="20"/>
                <w:szCs w:val="20"/>
                <w:rtl/>
                <w:lang w:eastAsia="fr-CA"/>
              </w:rPr>
              <w:t>50</w:t>
            </w:r>
          </w:p>
        </w:tc>
        <w:tc>
          <w:tcPr>
            <w:tcW w:w="5386" w:type="dxa"/>
            <w:gridSpan w:val="2"/>
            <w:shd w:val="clear" w:color="auto" w:fill="auto"/>
            <w:vAlign w:val="center"/>
          </w:tcPr>
          <w:p w:rsidR="004B3CF4" w:rsidRPr="005811D9" w:rsidRDefault="00BA1B56" w:rsidP="004B3CF4">
            <w:pPr>
              <w:rPr>
                <w:rFonts w:ascii="ae_AlMohanad" w:hAnsi="ae_AlMohanad" w:cs="ae_AlMohanad"/>
                <w:rtl/>
                <w:lang w:eastAsia="fr-FR" w:bidi="ar-MA"/>
              </w:rPr>
            </w:pPr>
            <w:r w:rsidRPr="005811D9">
              <w:rPr>
                <w:rFonts w:ascii="ae_AlMohanad" w:hAnsi="ae_AlMohanad" w:cs="ae_AlMohanad" w:hint="cs"/>
                <w:b/>
                <w:bCs/>
                <w:rtl/>
                <w:lang w:eastAsia="fr-FR" w:bidi="ar-MA"/>
              </w:rPr>
              <w:t>الإحصاء الوصفي والتمثيل المبياني</w:t>
            </w:r>
          </w:p>
        </w:tc>
        <w:tc>
          <w:tcPr>
            <w:tcW w:w="318"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4B3CF4" w:rsidRPr="003F15DF" w:rsidRDefault="004B3CF4" w:rsidP="004B3CF4">
            <w:pPr>
              <w:rPr>
                <w:rFonts w:ascii="ae_AlMohanad" w:hAnsi="ae_AlMohanad" w:cs="ae_AlMohanad"/>
                <w:b/>
                <w:bCs/>
                <w:caps/>
                <w:color w:val="000000"/>
                <w:sz w:val="16"/>
                <w:szCs w:val="16"/>
                <w:lang w:eastAsia="fr-CA"/>
              </w:rPr>
            </w:pPr>
            <w:r w:rsidRPr="003F15DF">
              <w:rPr>
                <w:rFonts w:ascii="ae_AlMohanad" w:hAnsi="ae_AlMohanad" w:cs="ae_AlMohanad"/>
                <w:b/>
                <w:bCs/>
                <w:caps/>
                <w:color w:val="000000"/>
                <w:sz w:val="16"/>
                <w:szCs w:val="16"/>
                <w:lang w:eastAsia="fr-CA"/>
              </w:rPr>
              <w:t>3</w:t>
            </w:r>
          </w:p>
        </w:tc>
        <w:tc>
          <w:tcPr>
            <w:tcW w:w="410"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4B3CF4" w:rsidRPr="003F15DF" w:rsidRDefault="004B3CF4" w:rsidP="004B3CF4">
            <w:pPr>
              <w:ind w:left="113" w:right="113"/>
              <w:jc w:val="center"/>
              <w:rPr>
                <w:rFonts w:ascii="ae_AlMohanad" w:hAnsi="ae_AlMohanad" w:cs="ae_AlMohanad"/>
                <w:b/>
                <w:bCs/>
                <w:caps/>
                <w:color w:val="000000"/>
                <w:lang w:eastAsia="fr-CA"/>
              </w:rPr>
            </w:pPr>
          </w:p>
        </w:tc>
      </w:tr>
      <w:tr w:rsidR="004B3CF4" w:rsidRPr="003F15DF" w:rsidTr="001A57FB">
        <w:trPr>
          <w:cantSplit/>
          <w:trHeight w:val="227"/>
        </w:trPr>
        <w:tc>
          <w:tcPr>
            <w:tcW w:w="630" w:type="dxa"/>
            <w:tcBorders>
              <w:top w:val="single" w:sz="6" w:space="0" w:color="auto"/>
              <w:left w:val="single" w:sz="12" w:space="0" w:color="auto"/>
              <w:bottom w:val="single" w:sz="6" w:space="0" w:color="auto"/>
              <w:right w:val="single" w:sz="6" w:space="0" w:color="auto"/>
            </w:tcBorders>
            <w:shd w:val="clear" w:color="auto" w:fill="auto"/>
          </w:tcPr>
          <w:p w:rsidR="004B3CF4" w:rsidRPr="003F15DF" w:rsidRDefault="004B3CF4" w:rsidP="004B3CF4">
            <w:pPr>
              <w:jc w:val="center"/>
              <w:rPr>
                <w:rFonts w:ascii="ae_AlMohanad" w:hAnsi="ae_AlMohanad" w:cs="ae_AlMohanad"/>
                <w:caps/>
                <w:color w:val="000000"/>
                <w:sz w:val="16"/>
                <w:szCs w:val="16"/>
                <w:lang w:eastAsia="fr-CA"/>
              </w:rPr>
            </w:pPr>
          </w:p>
        </w:tc>
        <w:tc>
          <w:tcPr>
            <w:tcW w:w="1038"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16"/>
                <w:szCs w:val="16"/>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16"/>
                <w:szCs w:val="16"/>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r w:rsidRPr="003F15DF">
              <w:rPr>
                <w:rFonts w:ascii="ae_AlMohanad" w:hAnsi="ae_AlMohanad" w:cs="ae_AlMohanad"/>
                <w:b/>
                <w:bCs/>
                <w:caps/>
                <w:color w:val="000000"/>
                <w:sz w:val="20"/>
                <w:szCs w:val="20"/>
                <w:rtl/>
                <w:lang w:eastAsia="fr-CA"/>
              </w:rPr>
              <w:t>تخصص</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r w:rsidRPr="003F15DF">
              <w:rPr>
                <w:rFonts w:ascii="ae_AlMohanad" w:hAnsi="ae_AlMohanad" w:cs="ae_AlMohanad"/>
                <w:b/>
                <w:bCs/>
                <w:caps/>
                <w:color w:val="000000"/>
                <w:sz w:val="20"/>
                <w:szCs w:val="20"/>
                <w:rtl/>
                <w:lang w:eastAsia="fr-CA"/>
              </w:rPr>
              <w:t>50</w:t>
            </w:r>
          </w:p>
        </w:tc>
        <w:tc>
          <w:tcPr>
            <w:tcW w:w="5386" w:type="dxa"/>
            <w:gridSpan w:val="2"/>
            <w:shd w:val="clear" w:color="auto" w:fill="auto"/>
            <w:vAlign w:val="center"/>
          </w:tcPr>
          <w:p w:rsidR="004B3CF4" w:rsidRPr="005811D9" w:rsidRDefault="004B3CF4" w:rsidP="004B3CF4">
            <w:pPr>
              <w:rPr>
                <w:rFonts w:ascii="ae_AlMohanad" w:hAnsi="ae_AlMohanad" w:cs="ae_AlMohanad"/>
                <w:rtl/>
                <w:lang w:eastAsia="fr-FR" w:bidi="ar-MA"/>
              </w:rPr>
            </w:pPr>
            <w:r w:rsidRPr="005811D9">
              <w:rPr>
                <w:rFonts w:ascii="ae_AlMohanad" w:hAnsi="ae_AlMohanad" w:cs="ae_AlMohanad" w:hint="cs"/>
                <w:rtl/>
                <w:lang w:eastAsia="fr-FR" w:bidi="ar-MA"/>
              </w:rPr>
              <w:t>تاريخ شمال إفريقيا القديم</w:t>
            </w:r>
          </w:p>
        </w:tc>
        <w:tc>
          <w:tcPr>
            <w:tcW w:w="318"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4B3CF4" w:rsidRPr="003F15DF" w:rsidRDefault="004B3CF4" w:rsidP="004B3CF4">
            <w:pPr>
              <w:rPr>
                <w:rFonts w:ascii="ae_AlMohanad" w:hAnsi="ae_AlMohanad" w:cs="ae_AlMohanad"/>
                <w:b/>
                <w:bCs/>
                <w:caps/>
                <w:color w:val="000000"/>
                <w:sz w:val="16"/>
                <w:szCs w:val="16"/>
                <w:lang w:eastAsia="fr-CA"/>
              </w:rPr>
            </w:pPr>
            <w:r w:rsidRPr="003F15DF">
              <w:rPr>
                <w:rFonts w:ascii="ae_AlMohanad" w:hAnsi="ae_AlMohanad" w:cs="ae_AlMohanad"/>
                <w:b/>
                <w:bCs/>
                <w:caps/>
                <w:color w:val="000000"/>
                <w:sz w:val="16"/>
                <w:szCs w:val="16"/>
                <w:lang w:eastAsia="fr-CA"/>
              </w:rPr>
              <w:t>4</w:t>
            </w:r>
          </w:p>
        </w:tc>
        <w:tc>
          <w:tcPr>
            <w:tcW w:w="410"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4B3CF4" w:rsidRPr="003F15DF" w:rsidRDefault="004B3CF4" w:rsidP="004B3CF4">
            <w:pPr>
              <w:ind w:left="113" w:right="113"/>
              <w:jc w:val="center"/>
              <w:rPr>
                <w:rFonts w:ascii="ae_AlMohanad" w:hAnsi="ae_AlMohanad" w:cs="ae_AlMohanad"/>
                <w:b/>
                <w:bCs/>
                <w:caps/>
                <w:color w:val="000000"/>
                <w:lang w:eastAsia="fr-CA"/>
              </w:rPr>
            </w:pPr>
          </w:p>
        </w:tc>
      </w:tr>
      <w:tr w:rsidR="004B3CF4" w:rsidRPr="003F15DF" w:rsidTr="001A57FB">
        <w:trPr>
          <w:cantSplit/>
          <w:trHeight w:val="227"/>
        </w:trPr>
        <w:tc>
          <w:tcPr>
            <w:tcW w:w="630" w:type="dxa"/>
            <w:tcBorders>
              <w:top w:val="single" w:sz="6" w:space="0" w:color="auto"/>
              <w:left w:val="single" w:sz="12" w:space="0" w:color="auto"/>
              <w:bottom w:val="single" w:sz="6" w:space="0" w:color="auto"/>
              <w:right w:val="single" w:sz="6" w:space="0" w:color="auto"/>
            </w:tcBorders>
            <w:shd w:val="clear" w:color="auto" w:fill="auto"/>
          </w:tcPr>
          <w:p w:rsidR="004B3CF4" w:rsidRPr="003F15DF" w:rsidRDefault="004B3CF4" w:rsidP="004B3CF4">
            <w:pPr>
              <w:jc w:val="center"/>
              <w:rPr>
                <w:rFonts w:ascii="ae_AlMohanad" w:hAnsi="ae_AlMohanad" w:cs="ae_AlMohanad"/>
                <w:caps/>
                <w:color w:val="000000"/>
                <w:sz w:val="16"/>
                <w:szCs w:val="16"/>
                <w:lang w:eastAsia="fr-CA"/>
              </w:rPr>
            </w:pPr>
          </w:p>
        </w:tc>
        <w:tc>
          <w:tcPr>
            <w:tcW w:w="1038"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r w:rsidRPr="003F15DF">
              <w:rPr>
                <w:rFonts w:ascii="ae_AlMohanad" w:hAnsi="ae_AlMohanad" w:cs="ae_AlMohanad"/>
                <w:b/>
                <w:bCs/>
                <w:caps/>
                <w:color w:val="000000"/>
                <w:sz w:val="20"/>
                <w:szCs w:val="20"/>
                <w:rtl/>
                <w:lang w:eastAsia="fr-CA"/>
              </w:rPr>
              <w:t>تخصص</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r w:rsidRPr="003F15DF">
              <w:rPr>
                <w:rFonts w:ascii="ae_AlMohanad" w:hAnsi="ae_AlMohanad" w:cs="ae_AlMohanad"/>
                <w:b/>
                <w:bCs/>
                <w:caps/>
                <w:color w:val="000000"/>
                <w:sz w:val="20"/>
                <w:szCs w:val="20"/>
                <w:rtl/>
                <w:lang w:eastAsia="fr-CA"/>
              </w:rPr>
              <w:t>50</w:t>
            </w:r>
          </w:p>
        </w:tc>
        <w:tc>
          <w:tcPr>
            <w:tcW w:w="5386" w:type="dxa"/>
            <w:gridSpan w:val="2"/>
            <w:shd w:val="clear" w:color="auto" w:fill="auto"/>
            <w:vAlign w:val="center"/>
          </w:tcPr>
          <w:p w:rsidR="004B3CF4" w:rsidRPr="005811D9" w:rsidRDefault="004B3CF4" w:rsidP="004B3CF4">
            <w:pPr>
              <w:rPr>
                <w:rFonts w:ascii="ae_AlMohanad" w:hAnsi="ae_AlMohanad" w:cs="ae_AlMohanad"/>
                <w:rtl/>
                <w:lang w:eastAsia="fr-FR" w:bidi="ar-MA"/>
              </w:rPr>
            </w:pPr>
            <w:r w:rsidRPr="005811D9">
              <w:rPr>
                <w:rFonts w:ascii="ae_AlMohanad" w:hAnsi="ae_AlMohanad" w:cs="ae_AlMohanad" w:hint="cs"/>
                <w:rtl/>
                <w:lang w:eastAsia="fr-FR" w:bidi="ar-MA"/>
              </w:rPr>
              <w:t>التاريخ الوسيط (العالم الإسلامي وأوربا)</w:t>
            </w:r>
          </w:p>
        </w:tc>
        <w:tc>
          <w:tcPr>
            <w:tcW w:w="318"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4B3CF4" w:rsidRPr="003F15DF" w:rsidRDefault="004B3CF4" w:rsidP="004B3CF4">
            <w:pPr>
              <w:rPr>
                <w:rFonts w:ascii="ae_AlMohanad" w:hAnsi="ae_AlMohanad" w:cs="ae_AlMohanad"/>
                <w:b/>
                <w:bCs/>
                <w:caps/>
                <w:color w:val="000000"/>
                <w:sz w:val="16"/>
                <w:szCs w:val="16"/>
                <w:lang w:eastAsia="fr-CA"/>
              </w:rPr>
            </w:pPr>
            <w:r w:rsidRPr="003F15DF">
              <w:rPr>
                <w:rFonts w:ascii="ae_AlMohanad" w:hAnsi="ae_AlMohanad" w:cs="ae_AlMohanad"/>
                <w:b/>
                <w:bCs/>
                <w:caps/>
                <w:color w:val="000000"/>
                <w:sz w:val="16"/>
                <w:szCs w:val="16"/>
                <w:lang w:eastAsia="fr-CA"/>
              </w:rPr>
              <w:t>5</w:t>
            </w:r>
          </w:p>
        </w:tc>
        <w:tc>
          <w:tcPr>
            <w:tcW w:w="410"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4B3CF4" w:rsidRPr="003F15DF" w:rsidRDefault="004B3CF4" w:rsidP="004B3CF4">
            <w:pPr>
              <w:ind w:left="113" w:right="113"/>
              <w:jc w:val="center"/>
              <w:rPr>
                <w:rFonts w:ascii="ae_AlMohanad" w:hAnsi="ae_AlMohanad" w:cs="ae_AlMohanad"/>
                <w:b/>
                <w:bCs/>
                <w:caps/>
                <w:color w:val="000000"/>
                <w:lang w:eastAsia="fr-CA"/>
              </w:rPr>
            </w:pPr>
          </w:p>
        </w:tc>
      </w:tr>
      <w:tr w:rsidR="002E3D2F" w:rsidRPr="003F15DF" w:rsidTr="001A57FB">
        <w:trPr>
          <w:cantSplit/>
          <w:trHeight w:val="227"/>
        </w:trPr>
        <w:tc>
          <w:tcPr>
            <w:tcW w:w="630" w:type="dxa"/>
            <w:tcBorders>
              <w:top w:val="single" w:sz="6" w:space="0" w:color="auto"/>
              <w:left w:val="single" w:sz="12" w:space="0" w:color="auto"/>
              <w:bottom w:val="single" w:sz="6" w:space="0" w:color="auto"/>
              <w:right w:val="single" w:sz="6" w:space="0" w:color="auto"/>
            </w:tcBorders>
            <w:shd w:val="clear" w:color="auto" w:fill="FFFF00"/>
          </w:tcPr>
          <w:p w:rsidR="002E3D2F" w:rsidRPr="003F15DF" w:rsidRDefault="002E3D2F" w:rsidP="002E3D2F">
            <w:pPr>
              <w:jc w:val="both"/>
              <w:rPr>
                <w:rFonts w:ascii="ae_AlMohanad" w:hAnsi="ae_AlMohanad" w:cs="ae_AlMohanad"/>
                <w:b/>
                <w:bCs/>
                <w:caps/>
                <w:color w:val="000000"/>
                <w:sz w:val="20"/>
                <w:szCs w:val="20"/>
                <w:lang w:eastAsia="fr-CA"/>
              </w:rPr>
            </w:pPr>
          </w:p>
        </w:tc>
        <w:tc>
          <w:tcPr>
            <w:tcW w:w="1038" w:type="dxa"/>
            <w:tcBorders>
              <w:top w:val="single" w:sz="6" w:space="0" w:color="auto"/>
              <w:left w:val="single" w:sz="6" w:space="0" w:color="auto"/>
              <w:bottom w:val="single" w:sz="6" w:space="0" w:color="auto"/>
              <w:right w:val="single" w:sz="6" w:space="0" w:color="auto"/>
            </w:tcBorders>
            <w:shd w:val="clear" w:color="auto" w:fill="FFFF00"/>
            <w:vAlign w:val="center"/>
          </w:tcPr>
          <w:p w:rsidR="002E3D2F" w:rsidRPr="003F15DF" w:rsidRDefault="002E3D2F" w:rsidP="002E3D2F">
            <w:pPr>
              <w:jc w:val="center"/>
              <w:rPr>
                <w:rFonts w:ascii="ae_AlMohanad" w:hAnsi="ae_AlMohanad" w:cs="ae_AlMohanad"/>
                <w:b/>
                <w:bCs/>
                <w:caps/>
                <w:color w:val="000000"/>
                <w:sz w:val="20"/>
                <w:szCs w:val="20"/>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FFFF00"/>
            <w:vAlign w:val="center"/>
          </w:tcPr>
          <w:p w:rsidR="002E3D2F" w:rsidRPr="003F15DF" w:rsidRDefault="002E3D2F" w:rsidP="002E3D2F">
            <w:pPr>
              <w:jc w:val="center"/>
              <w:rPr>
                <w:rFonts w:ascii="ae_AlMohanad" w:hAnsi="ae_AlMohanad" w:cs="ae_AlMohanad"/>
                <w:b/>
                <w:bCs/>
                <w:caps/>
                <w:color w:val="000000"/>
                <w:sz w:val="20"/>
                <w:szCs w:val="20"/>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FFFF00"/>
            <w:vAlign w:val="center"/>
          </w:tcPr>
          <w:p w:rsidR="002E3D2F" w:rsidRPr="003F15DF" w:rsidRDefault="002E3D2F" w:rsidP="002E3D2F">
            <w:pPr>
              <w:jc w:val="center"/>
              <w:rPr>
                <w:rFonts w:ascii="ae_AlMohanad" w:hAnsi="ae_AlMohanad" w:cs="ae_AlMohanad"/>
                <w:b/>
                <w:bCs/>
                <w:caps/>
                <w:color w:val="000000"/>
                <w:sz w:val="20"/>
                <w:szCs w:val="20"/>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FFFF00"/>
            <w:vAlign w:val="center"/>
          </w:tcPr>
          <w:p w:rsidR="002E3D2F" w:rsidRPr="003F15DF" w:rsidRDefault="002E3D2F" w:rsidP="002E3D2F">
            <w:pPr>
              <w:jc w:val="center"/>
              <w:rPr>
                <w:rFonts w:ascii="ae_AlMohanad" w:hAnsi="ae_AlMohanad" w:cs="ae_AlMohanad"/>
                <w:b/>
                <w:bCs/>
                <w:caps/>
                <w:color w:val="000000"/>
                <w:sz w:val="20"/>
                <w:szCs w:val="20"/>
                <w:lang w:eastAsia="fr-CA"/>
              </w:rPr>
            </w:pPr>
          </w:p>
        </w:tc>
        <w:tc>
          <w:tcPr>
            <w:tcW w:w="993" w:type="dxa"/>
            <w:tcBorders>
              <w:top w:val="single" w:sz="6" w:space="0" w:color="auto"/>
              <w:left w:val="single" w:sz="6" w:space="0" w:color="auto"/>
              <w:bottom w:val="single" w:sz="6" w:space="0" w:color="auto"/>
              <w:right w:val="single" w:sz="6" w:space="0" w:color="auto"/>
            </w:tcBorders>
            <w:shd w:val="clear" w:color="auto" w:fill="FFFF00"/>
            <w:vAlign w:val="center"/>
          </w:tcPr>
          <w:p w:rsidR="002E3D2F" w:rsidRPr="003F15DF" w:rsidRDefault="002E3D2F" w:rsidP="002E3D2F">
            <w:pPr>
              <w:jc w:val="center"/>
              <w:rPr>
                <w:rFonts w:ascii="ae_AlMohanad" w:hAnsi="ae_AlMohanad" w:cs="ae_AlMohanad"/>
                <w:b/>
                <w:bCs/>
                <w:caps/>
                <w:color w:val="000000"/>
                <w:sz w:val="20"/>
                <w:szCs w:val="20"/>
                <w:lang w:eastAsia="fr-CA"/>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00"/>
            <w:vAlign w:val="center"/>
          </w:tcPr>
          <w:p w:rsidR="002E3D2F" w:rsidRPr="003F15DF" w:rsidRDefault="002E3D2F" w:rsidP="002E3D2F">
            <w:pPr>
              <w:jc w:val="center"/>
              <w:rPr>
                <w:rFonts w:ascii="ae_AlMohanad" w:hAnsi="ae_AlMohanad" w:cs="ae_AlMohanad"/>
                <w:b/>
                <w:bCs/>
                <w:caps/>
                <w:color w:val="000000"/>
                <w:sz w:val="20"/>
                <w:szCs w:val="20"/>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FFFF00"/>
            <w:vAlign w:val="center"/>
          </w:tcPr>
          <w:p w:rsidR="002E3D2F" w:rsidRPr="003F15DF" w:rsidRDefault="002E3D2F" w:rsidP="002E3D2F">
            <w:pPr>
              <w:jc w:val="center"/>
              <w:rPr>
                <w:rFonts w:ascii="ae_AlMohanad" w:hAnsi="ae_AlMohanad" w:cs="ae_AlMohanad"/>
                <w:b/>
                <w:bCs/>
                <w:caps/>
                <w:color w:val="000000"/>
                <w:sz w:val="16"/>
                <w:szCs w:val="16"/>
                <w:lang w:eastAsia="fr-CA"/>
              </w:rPr>
            </w:pPr>
            <w:r w:rsidRPr="003F15DF">
              <w:rPr>
                <w:rFonts w:ascii="ae_AlMohanad" w:hAnsi="ae_AlMohanad" w:cs="ae_AlMohanad"/>
                <w:b/>
                <w:bCs/>
                <w:color w:val="000000"/>
                <w:rtl/>
                <w:lang w:eastAsia="fr-FR" w:bidi="ar-MA"/>
              </w:rPr>
              <w:t>تربية</w:t>
            </w:r>
          </w:p>
        </w:tc>
        <w:tc>
          <w:tcPr>
            <w:tcW w:w="709" w:type="dxa"/>
            <w:tcBorders>
              <w:top w:val="single" w:sz="6" w:space="0" w:color="auto"/>
              <w:left w:val="single" w:sz="6" w:space="0" w:color="auto"/>
              <w:bottom w:val="single" w:sz="6" w:space="0" w:color="auto"/>
              <w:right w:val="single" w:sz="6" w:space="0" w:color="auto"/>
            </w:tcBorders>
            <w:shd w:val="clear" w:color="auto" w:fill="FFFF00"/>
            <w:vAlign w:val="center"/>
          </w:tcPr>
          <w:p w:rsidR="002E3D2F" w:rsidRPr="003F15DF" w:rsidRDefault="002E3D2F" w:rsidP="002E3D2F">
            <w:pPr>
              <w:jc w:val="center"/>
              <w:rPr>
                <w:rFonts w:ascii="ae_AlMohanad" w:hAnsi="ae_AlMohanad" w:cs="ae_AlMohanad"/>
                <w:b/>
                <w:bCs/>
                <w:caps/>
                <w:color w:val="000000"/>
                <w:sz w:val="16"/>
                <w:szCs w:val="16"/>
                <w:lang w:eastAsia="fr-CA"/>
              </w:rPr>
            </w:pPr>
            <w:r w:rsidRPr="003F15DF">
              <w:rPr>
                <w:rFonts w:ascii="ae_AlMohanad" w:hAnsi="ae_AlMohanad" w:cs="ae_AlMohanad"/>
                <w:b/>
                <w:bCs/>
                <w:caps/>
                <w:color w:val="000000"/>
                <w:sz w:val="22"/>
                <w:szCs w:val="22"/>
                <w:lang w:eastAsia="fr-CA"/>
              </w:rPr>
              <w:t>50</w:t>
            </w:r>
          </w:p>
        </w:tc>
        <w:tc>
          <w:tcPr>
            <w:tcW w:w="5386" w:type="dxa"/>
            <w:gridSpan w:val="2"/>
            <w:tcBorders>
              <w:top w:val="single" w:sz="6" w:space="0" w:color="auto"/>
              <w:left w:val="single" w:sz="6" w:space="0" w:color="auto"/>
              <w:bottom w:val="single" w:sz="6" w:space="0" w:color="auto"/>
              <w:right w:val="single" w:sz="6" w:space="0" w:color="auto"/>
            </w:tcBorders>
            <w:shd w:val="clear" w:color="auto" w:fill="FFFF00"/>
            <w:vAlign w:val="center"/>
          </w:tcPr>
          <w:p w:rsidR="002E3D2F" w:rsidRPr="005811D9" w:rsidRDefault="002E3D2F" w:rsidP="002E3D2F">
            <w:pPr>
              <w:rPr>
                <w:rFonts w:ascii="ae_AlMohanad" w:hAnsi="ae_AlMohanad" w:cs="ae_AlMohanad"/>
                <w:rtl/>
                <w:lang w:eastAsia="fr-FR"/>
              </w:rPr>
            </w:pPr>
            <w:r w:rsidRPr="005811D9">
              <w:rPr>
                <w:rFonts w:ascii="ae_AlMohanad" w:hAnsi="ae_AlMohanad" w:cs="ae_AlMohanad"/>
                <w:rtl/>
                <w:lang w:eastAsia="fr-FR" w:bidi="ar-MA"/>
              </w:rPr>
              <w:t>علوم التربية</w:t>
            </w:r>
          </w:p>
        </w:tc>
        <w:tc>
          <w:tcPr>
            <w:tcW w:w="318" w:type="dxa"/>
            <w:gridSpan w:val="2"/>
            <w:tcBorders>
              <w:top w:val="single" w:sz="6" w:space="0" w:color="auto"/>
              <w:left w:val="single" w:sz="6" w:space="0" w:color="auto"/>
              <w:bottom w:val="single" w:sz="6" w:space="0" w:color="auto"/>
              <w:right w:val="single" w:sz="12" w:space="0" w:color="auto"/>
            </w:tcBorders>
            <w:shd w:val="clear" w:color="auto" w:fill="FFFF00"/>
            <w:vAlign w:val="center"/>
          </w:tcPr>
          <w:p w:rsidR="002E3D2F" w:rsidRPr="003F15DF" w:rsidRDefault="002E3D2F" w:rsidP="002E3D2F">
            <w:pPr>
              <w:rPr>
                <w:rFonts w:ascii="ae_AlMohanad" w:hAnsi="ae_AlMohanad" w:cs="ae_AlMohanad"/>
                <w:b/>
                <w:bCs/>
                <w:caps/>
                <w:color w:val="000000"/>
                <w:sz w:val="16"/>
                <w:szCs w:val="16"/>
                <w:lang w:eastAsia="fr-CA"/>
              </w:rPr>
            </w:pPr>
            <w:r w:rsidRPr="003F15DF">
              <w:rPr>
                <w:rFonts w:ascii="ae_AlMohanad" w:hAnsi="ae_AlMohanad" w:cs="ae_AlMohanad"/>
                <w:b/>
                <w:bCs/>
                <w:caps/>
                <w:color w:val="000000"/>
                <w:sz w:val="16"/>
                <w:szCs w:val="16"/>
                <w:lang w:eastAsia="fr-CA"/>
              </w:rPr>
              <w:t>6</w:t>
            </w:r>
          </w:p>
        </w:tc>
        <w:tc>
          <w:tcPr>
            <w:tcW w:w="410"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2E3D2F" w:rsidRPr="003F15DF" w:rsidRDefault="002E3D2F" w:rsidP="002E3D2F">
            <w:pPr>
              <w:ind w:left="113" w:right="113"/>
              <w:jc w:val="center"/>
              <w:rPr>
                <w:rFonts w:ascii="ae_AlMohanad" w:hAnsi="ae_AlMohanad" w:cs="ae_AlMohanad"/>
                <w:b/>
                <w:bCs/>
                <w:caps/>
                <w:color w:val="000000"/>
                <w:lang w:eastAsia="fr-CA"/>
              </w:rPr>
            </w:pPr>
          </w:p>
        </w:tc>
      </w:tr>
      <w:tr w:rsidR="00BC3546" w:rsidRPr="003F15DF" w:rsidTr="001A57FB">
        <w:trPr>
          <w:cantSplit/>
          <w:trHeight w:val="111"/>
        </w:trPr>
        <w:tc>
          <w:tcPr>
            <w:tcW w:w="630" w:type="dxa"/>
            <w:tcBorders>
              <w:top w:val="single" w:sz="6" w:space="0" w:color="auto"/>
              <w:left w:val="single" w:sz="12" w:space="0" w:color="auto"/>
              <w:bottom w:val="single" w:sz="12" w:space="0" w:color="auto"/>
              <w:right w:val="single" w:sz="6" w:space="0" w:color="auto"/>
            </w:tcBorders>
            <w:shd w:val="thinDiagStripe" w:color="auto" w:fill="auto"/>
          </w:tcPr>
          <w:p w:rsidR="00BC3546" w:rsidRPr="003F15DF" w:rsidRDefault="00BC3546" w:rsidP="00BA46C3">
            <w:pPr>
              <w:jc w:val="lowKashida"/>
              <w:rPr>
                <w:rFonts w:ascii="ae_AlMohanad" w:hAnsi="ae_AlMohanad" w:cs="ae_AlMohanad"/>
                <w:caps/>
                <w:color w:val="000000"/>
                <w:sz w:val="16"/>
                <w:szCs w:val="16"/>
                <w:lang w:eastAsia="fr-CA"/>
              </w:rPr>
            </w:pPr>
          </w:p>
        </w:tc>
        <w:tc>
          <w:tcPr>
            <w:tcW w:w="1038"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BC3546" w:rsidRPr="003F15DF" w:rsidRDefault="00BC3546" w:rsidP="00CC3DAE">
            <w:pPr>
              <w:jc w:val="center"/>
              <w:rPr>
                <w:rFonts w:ascii="ae_AlMohanad" w:hAnsi="ae_AlMohanad" w:cs="ae_AlMohanad"/>
                <w:b/>
                <w:bCs/>
                <w:caps/>
                <w:color w:val="000000"/>
                <w:sz w:val="16"/>
                <w:szCs w:val="16"/>
                <w:lang w:eastAsia="fr-CA"/>
              </w:rPr>
            </w:pPr>
          </w:p>
        </w:tc>
        <w:tc>
          <w:tcPr>
            <w:tcW w:w="992"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BC3546" w:rsidRPr="003F15DF" w:rsidRDefault="00BC3546" w:rsidP="00CC3DAE">
            <w:pPr>
              <w:jc w:val="center"/>
              <w:rPr>
                <w:rFonts w:ascii="ae_AlMohanad" w:hAnsi="ae_AlMohanad" w:cs="ae_AlMohanad"/>
                <w:b/>
                <w:bCs/>
                <w:caps/>
                <w:color w:val="000000"/>
                <w:sz w:val="16"/>
                <w:szCs w:val="16"/>
                <w:lang w:eastAsia="fr-CA"/>
              </w:rPr>
            </w:pPr>
          </w:p>
        </w:tc>
        <w:tc>
          <w:tcPr>
            <w:tcW w:w="992"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BC3546" w:rsidRPr="003F15DF" w:rsidRDefault="00BC3546" w:rsidP="00CC3DAE">
            <w:pPr>
              <w:jc w:val="center"/>
              <w:rPr>
                <w:rFonts w:ascii="ae_AlMohanad" w:hAnsi="ae_AlMohanad" w:cs="ae_AlMohanad"/>
                <w:b/>
                <w:bCs/>
                <w:caps/>
                <w:color w:val="000000"/>
                <w:sz w:val="16"/>
                <w:szCs w:val="16"/>
                <w:lang w:eastAsia="fr-CA"/>
              </w:rPr>
            </w:pPr>
          </w:p>
        </w:tc>
        <w:tc>
          <w:tcPr>
            <w:tcW w:w="1559"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BC3546" w:rsidRPr="003F15DF" w:rsidRDefault="00BC3546" w:rsidP="00CC3DAE">
            <w:pPr>
              <w:jc w:val="center"/>
              <w:rPr>
                <w:rFonts w:ascii="ae_AlMohanad" w:hAnsi="ae_AlMohanad" w:cs="ae_AlMohanad"/>
                <w:b/>
                <w:bCs/>
                <w:caps/>
                <w:color w:val="000000"/>
                <w:sz w:val="16"/>
                <w:szCs w:val="16"/>
                <w:lang w:eastAsia="fr-CA"/>
              </w:rPr>
            </w:pPr>
          </w:p>
        </w:tc>
        <w:tc>
          <w:tcPr>
            <w:tcW w:w="993"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BC3546" w:rsidRPr="003F15DF" w:rsidRDefault="00BC3546" w:rsidP="00CC3DAE">
            <w:pPr>
              <w:jc w:val="center"/>
              <w:rPr>
                <w:rFonts w:ascii="ae_AlMohanad" w:hAnsi="ae_AlMohanad" w:cs="ae_AlMohanad"/>
                <w:b/>
                <w:bCs/>
                <w:caps/>
                <w:color w:val="000000"/>
                <w:sz w:val="16"/>
                <w:szCs w:val="16"/>
                <w:lang w:eastAsia="fr-CA"/>
              </w:rPr>
            </w:pPr>
          </w:p>
        </w:tc>
        <w:tc>
          <w:tcPr>
            <w:tcW w:w="2551" w:type="dxa"/>
            <w:gridSpan w:val="3"/>
            <w:tcBorders>
              <w:top w:val="single" w:sz="6" w:space="0" w:color="auto"/>
              <w:left w:val="single" w:sz="6" w:space="0" w:color="auto"/>
              <w:bottom w:val="single" w:sz="12" w:space="0" w:color="auto"/>
              <w:right w:val="single" w:sz="6" w:space="0" w:color="auto"/>
            </w:tcBorders>
            <w:shd w:val="thinDiagStripe" w:color="auto" w:fill="auto"/>
            <w:vAlign w:val="center"/>
          </w:tcPr>
          <w:p w:rsidR="00BC3546" w:rsidRPr="003F15DF" w:rsidRDefault="00BC3546" w:rsidP="00CC3DAE">
            <w:pPr>
              <w:jc w:val="center"/>
              <w:rPr>
                <w:rFonts w:ascii="ae_AlMohanad" w:hAnsi="ae_AlMohanad" w:cs="ae_AlMohanad"/>
                <w:b/>
                <w:bCs/>
                <w:caps/>
                <w:color w:val="000000"/>
                <w:sz w:val="16"/>
                <w:szCs w:val="16"/>
                <w:lang w:eastAsia="fr-CA"/>
              </w:rPr>
            </w:pPr>
          </w:p>
        </w:tc>
        <w:tc>
          <w:tcPr>
            <w:tcW w:w="709" w:type="dxa"/>
            <w:tcBorders>
              <w:top w:val="single" w:sz="6" w:space="0" w:color="auto"/>
              <w:left w:val="single" w:sz="6" w:space="0" w:color="auto"/>
              <w:bottom w:val="single" w:sz="12" w:space="0" w:color="auto"/>
              <w:right w:val="single" w:sz="6" w:space="0" w:color="auto"/>
            </w:tcBorders>
            <w:shd w:val="clear" w:color="auto" w:fill="auto"/>
            <w:vAlign w:val="center"/>
          </w:tcPr>
          <w:p w:rsidR="00BC3546" w:rsidRPr="003F15DF" w:rsidRDefault="00BC3546" w:rsidP="00CC3DAE">
            <w:pPr>
              <w:jc w:val="center"/>
              <w:rPr>
                <w:rFonts w:ascii="ae_AlMohanad" w:hAnsi="ae_AlMohanad" w:cs="ae_AlMohanad"/>
                <w:b/>
                <w:bCs/>
                <w:caps/>
                <w:color w:val="000000"/>
                <w:sz w:val="20"/>
                <w:szCs w:val="20"/>
                <w:lang w:eastAsia="fr-CA"/>
              </w:rPr>
            </w:pPr>
            <w:r w:rsidRPr="003F15DF">
              <w:rPr>
                <w:rFonts w:ascii="ae_AlMohanad" w:hAnsi="ae_AlMohanad" w:cs="ae_AlMohanad"/>
                <w:b/>
                <w:bCs/>
                <w:caps/>
                <w:color w:val="000000"/>
                <w:sz w:val="20"/>
                <w:szCs w:val="20"/>
                <w:rtl/>
                <w:lang w:eastAsia="fr-CA"/>
              </w:rPr>
              <w:t>300</w:t>
            </w:r>
          </w:p>
        </w:tc>
        <w:tc>
          <w:tcPr>
            <w:tcW w:w="5704" w:type="dxa"/>
            <w:gridSpan w:val="4"/>
            <w:tcBorders>
              <w:top w:val="single" w:sz="6" w:space="0" w:color="auto"/>
              <w:left w:val="single" w:sz="6" w:space="0" w:color="auto"/>
              <w:bottom w:val="single" w:sz="12" w:space="0" w:color="auto"/>
              <w:right w:val="single" w:sz="12" w:space="0" w:color="auto"/>
            </w:tcBorders>
            <w:shd w:val="clear" w:color="auto" w:fill="auto"/>
            <w:vAlign w:val="center"/>
          </w:tcPr>
          <w:p w:rsidR="00BC3546" w:rsidRPr="005811D9" w:rsidRDefault="00BC3546" w:rsidP="003374EF">
            <w:pPr>
              <w:ind w:left="-108"/>
              <w:rPr>
                <w:rFonts w:ascii="ae_AlMohanad" w:hAnsi="ae_AlMohanad" w:cs="ae_AlMohanad"/>
                <w:b/>
                <w:bCs/>
                <w:caps/>
                <w:sz w:val="22"/>
                <w:szCs w:val="22"/>
                <w:lang w:eastAsia="fr-CA"/>
              </w:rPr>
            </w:pPr>
            <w:r w:rsidRPr="005811D9">
              <w:rPr>
                <w:rFonts w:ascii="ae_AlMohanad" w:hAnsi="ae_AlMohanad" w:cs="ae_AlMohanad"/>
                <w:b/>
                <w:bCs/>
                <w:caps/>
                <w:sz w:val="22"/>
                <w:szCs w:val="22"/>
                <w:rtl/>
                <w:lang w:eastAsia="fr-CA"/>
              </w:rPr>
              <w:t>مجموع الغلاف الزمني للفصل 3</w:t>
            </w:r>
          </w:p>
        </w:tc>
        <w:tc>
          <w:tcPr>
            <w:tcW w:w="410" w:type="dxa"/>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BC3546" w:rsidRPr="003F15DF" w:rsidRDefault="00BC3546" w:rsidP="00BA46C3">
            <w:pPr>
              <w:ind w:left="113" w:right="113"/>
              <w:jc w:val="center"/>
              <w:rPr>
                <w:rFonts w:ascii="ae_AlMohanad" w:hAnsi="ae_AlMohanad" w:cs="ae_AlMohanad"/>
                <w:b/>
                <w:bCs/>
                <w:caps/>
                <w:color w:val="000000"/>
                <w:lang w:eastAsia="fr-CA"/>
              </w:rPr>
            </w:pPr>
          </w:p>
        </w:tc>
      </w:tr>
      <w:tr w:rsidR="004B3CF4" w:rsidRPr="003F15DF" w:rsidTr="001A57FB">
        <w:trPr>
          <w:cantSplit/>
          <w:trHeight w:val="170"/>
        </w:trPr>
        <w:tc>
          <w:tcPr>
            <w:tcW w:w="630" w:type="dxa"/>
            <w:tcBorders>
              <w:top w:val="single" w:sz="12" w:space="0" w:color="auto"/>
              <w:left w:val="single" w:sz="12" w:space="0" w:color="auto"/>
              <w:bottom w:val="single" w:sz="6" w:space="0" w:color="auto"/>
              <w:right w:val="single" w:sz="6" w:space="0" w:color="auto"/>
            </w:tcBorders>
            <w:shd w:val="clear" w:color="auto" w:fill="auto"/>
          </w:tcPr>
          <w:p w:rsidR="004B3CF4" w:rsidRPr="003F15DF" w:rsidRDefault="004B3CF4" w:rsidP="004B3CF4">
            <w:pPr>
              <w:jc w:val="center"/>
              <w:rPr>
                <w:rFonts w:ascii="ae_AlMohanad" w:hAnsi="ae_AlMohanad" w:cs="ae_AlMohanad"/>
                <w:b/>
                <w:bCs/>
                <w:caps/>
                <w:color w:val="000000"/>
                <w:lang w:eastAsia="fr-CA"/>
              </w:rPr>
            </w:pPr>
          </w:p>
        </w:tc>
        <w:tc>
          <w:tcPr>
            <w:tcW w:w="1038" w:type="dxa"/>
            <w:tcBorders>
              <w:top w:val="single" w:sz="12"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lang w:eastAsia="fr-CA"/>
              </w:rPr>
            </w:pPr>
          </w:p>
        </w:tc>
        <w:tc>
          <w:tcPr>
            <w:tcW w:w="992" w:type="dxa"/>
            <w:tcBorders>
              <w:top w:val="single" w:sz="12"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color w:val="000000"/>
              </w:rPr>
            </w:pPr>
          </w:p>
        </w:tc>
        <w:tc>
          <w:tcPr>
            <w:tcW w:w="992" w:type="dxa"/>
            <w:tcBorders>
              <w:top w:val="single" w:sz="12"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1559" w:type="dxa"/>
            <w:tcBorders>
              <w:top w:val="single" w:sz="12"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16"/>
                <w:szCs w:val="16"/>
                <w:lang w:eastAsia="fr-CA"/>
              </w:rPr>
            </w:pPr>
          </w:p>
        </w:tc>
        <w:tc>
          <w:tcPr>
            <w:tcW w:w="993" w:type="dxa"/>
            <w:tcBorders>
              <w:top w:val="single" w:sz="12"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1559"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color w:val="000000"/>
              </w:rPr>
            </w:pPr>
          </w:p>
        </w:tc>
        <w:tc>
          <w:tcPr>
            <w:tcW w:w="992" w:type="dxa"/>
            <w:tcBorders>
              <w:top w:val="single" w:sz="12"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16"/>
                <w:szCs w:val="16"/>
                <w:lang w:eastAsia="fr-CA"/>
              </w:rPr>
            </w:pPr>
            <w:r w:rsidRPr="003F15DF">
              <w:rPr>
                <w:rFonts w:ascii="ae_AlMohanad" w:hAnsi="ae_AlMohanad" w:cs="ae_AlMohanad"/>
                <w:b/>
                <w:bCs/>
                <w:caps/>
                <w:color w:val="000000"/>
                <w:sz w:val="20"/>
                <w:szCs w:val="20"/>
                <w:rtl/>
                <w:lang w:eastAsia="fr-CA"/>
              </w:rPr>
              <w:t>تخصص</w:t>
            </w:r>
          </w:p>
        </w:tc>
        <w:tc>
          <w:tcPr>
            <w:tcW w:w="709" w:type="dxa"/>
            <w:tcBorders>
              <w:top w:val="single" w:sz="12"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color w:val="000000"/>
              </w:rPr>
            </w:pPr>
            <w:r w:rsidRPr="003F15DF">
              <w:rPr>
                <w:rFonts w:ascii="ae_AlMohanad" w:hAnsi="ae_AlMohanad" w:cs="ae_AlMohanad"/>
                <w:b/>
                <w:bCs/>
                <w:caps/>
                <w:color w:val="000000"/>
                <w:sz w:val="20"/>
                <w:szCs w:val="20"/>
                <w:rtl/>
                <w:lang w:eastAsia="fr-CA"/>
              </w:rPr>
              <w:t>50</w:t>
            </w:r>
          </w:p>
        </w:tc>
        <w:tc>
          <w:tcPr>
            <w:tcW w:w="5468" w:type="dxa"/>
            <w:gridSpan w:val="3"/>
            <w:shd w:val="clear" w:color="auto" w:fill="auto"/>
            <w:vAlign w:val="center"/>
          </w:tcPr>
          <w:p w:rsidR="004B3CF4" w:rsidRPr="005811D9" w:rsidRDefault="004B3CF4" w:rsidP="004B3CF4">
            <w:pPr>
              <w:rPr>
                <w:rFonts w:ascii="ae_AlMohanad" w:hAnsi="ae_AlMohanad" w:cs="ae_AlMohanad"/>
                <w:rtl/>
                <w:lang w:eastAsia="fr-FR" w:bidi="ar-MA"/>
              </w:rPr>
            </w:pPr>
            <w:r w:rsidRPr="005811D9">
              <w:rPr>
                <w:rFonts w:ascii="ae_AlMohanad" w:hAnsi="ae_AlMohanad" w:cs="ae_AlMohanad" w:hint="cs"/>
                <w:rtl/>
                <w:lang w:eastAsia="fr-FR" w:bidi="ar-MA"/>
              </w:rPr>
              <w:t>جغرافية المغرب</w:t>
            </w:r>
          </w:p>
        </w:tc>
        <w:tc>
          <w:tcPr>
            <w:tcW w:w="236" w:type="dxa"/>
            <w:tcBorders>
              <w:top w:val="single" w:sz="12" w:space="0" w:color="auto"/>
              <w:left w:val="single" w:sz="6" w:space="0" w:color="auto"/>
              <w:bottom w:val="single" w:sz="6" w:space="0" w:color="auto"/>
              <w:right w:val="single" w:sz="12" w:space="0" w:color="auto"/>
            </w:tcBorders>
            <w:shd w:val="clear" w:color="auto" w:fill="auto"/>
            <w:vAlign w:val="center"/>
          </w:tcPr>
          <w:p w:rsidR="004B3CF4" w:rsidRPr="003F15DF" w:rsidRDefault="004B3CF4" w:rsidP="004B3CF4">
            <w:pPr>
              <w:rPr>
                <w:rFonts w:ascii="ae_AlMohanad" w:hAnsi="ae_AlMohanad" w:cs="ae_AlMohanad"/>
                <w:b/>
                <w:bCs/>
                <w:caps/>
                <w:color w:val="000000"/>
                <w:sz w:val="16"/>
                <w:szCs w:val="16"/>
                <w:rtl/>
                <w:lang w:eastAsia="fr-CA"/>
              </w:rPr>
            </w:pPr>
          </w:p>
          <w:p w:rsidR="004B3CF4" w:rsidRPr="003F15DF" w:rsidRDefault="004B3CF4" w:rsidP="004B3CF4">
            <w:pPr>
              <w:rPr>
                <w:rFonts w:ascii="ae_AlMohanad" w:hAnsi="ae_AlMohanad" w:cs="ae_AlMohanad"/>
                <w:b/>
                <w:bCs/>
                <w:caps/>
                <w:color w:val="000000"/>
                <w:sz w:val="16"/>
                <w:szCs w:val="16"/>
                <w:lang w:eastAsia="fr-CA"/>
              </w:rPr>
            </w:pPr>
            <w:r w:rsidRPr="003F15DF">
              <w:rPr>
                <w:rFonts w:ascii="ae_AlMohanad" w:hAnsi="ae_AlMohanad" w:cs="ae_AlMohanad"/>
                <w:b/>
                <w:bCs/>
                <w:caps/>
                <w:color w:val="000000"/>
                <w:sz w:val="16"/>
                <w:szCs w:val="16"/>
                <w:rtl/>
                <w:lang w:eastAsia="fr-CA"/>
              </w:rPr>
              <w:t>1</w:t>
            </w:r>
          </w:p>
        </w:tc>
        <w:tc>
          <w:tcPr>
            <w:tcW w:w="410" w:type="dxa"/>
            <w:vMerge w:val="restar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4B3CF4" w:rsidRPr="003F15DF" w:rsidRDefault="004B3CF4" w:rsidP="004B3CF4">
            <w:pPr>
              <w:ind w:left="113" w:right="113"/>
              <w:jc w:val="center"/>
              <w:rPr>
                <w:rFonts w:ascii="ae_AlMohanad" w:hAnsi="ae_AlMohanad" w:cs="ae_AlMohanad"/>
                <w:b/>
                <w:bCs/>
                <w:caps/>
                <w:color w:val="000000"/>
                <w:lang w:eastAsia="fr-CA"/>
              </w:rPr>
            </w:pPr>
            <w:r w:rsidRPr="003F15DF">
              <w:rPr>
                <w:rFonts w:ascii="ae_AlMohanad" w:hAnsi="ae_AlMohanad" w:cs="ae_AlMohanad"/>
                <w:b/>
                <w:bCs/>
                <w:caps/>
                <w:color w:val="000000"/>
                <w:rtl/>
                <w:lang w:eastAsia="fr-CA"/>
              </w:rPr>
              <w:t>الفصل 4</w:t>
            </w:r>
          </w:p>
        </w:tc>
      </w:tr>
      <w:tr w:rsidR="004B3CF4" w:rsidRPr="003F15DF" w:rsidTr="001A57FB">
        <w:trPr>
          <w:cantSplit/>
          <w:trHeight w:val="170"/>
        </w:trPr>
        <w:tc>
          <w:tcPr>
            <w:tcW w:w="630" w:type="dxa"/>
            <w:tcBorders>
              <w:top w:val="single" w:sz="6" w:space="0" w:color="auto"/>
              <w:left w:val="single" w:sz="12" w:space="0" w:color="auto"/>
              <w:bottom w:val="single" w:sz="6" w:space="0" w:color="auto"/>
              <w:right w:val="single" w:sz="6" w:space="0" w:color="auto"/>
            </w:tcBorders>
            <w:shd w:val="clear" w:color="auto" w:fill="auto"/>
          </w:tcPr>
          <w:p w:rsidR="004B3CF4" w:rsidRPr="003F15DF" w:rsidRDefault="004B3CF4" w:rsidP="004B3CF4">
            <w:pPr>
              <w:jc w:val="center"/>
              <w:rPr>
                <w:rFonts w:ascii="ae_AlMohanad" w:hAnsi="ae_AlMohanad" w:cs="ae_AlMohanad"/>
                <w:b/>
                <w:bCs/>
                <w:caps/>
                <w:color w:val="000000"/>
                <w:lang w:eastAsia="fr-CA"/>
              </w:rPr>
            </w:pPr>
          </w:p>
        </w:tc>
        <w:tc>
          <w:tcPr>
            <w:tcW w:w="1038"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color w:val="000000"/>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16"/>
                <w:szCs w:val="16"/>
                <w:lang w:eastAsia="fr-CA"/>
              </w:rP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color w:val="000000"/>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16"/>
                <w:szCs w:val="16"/>
                <w:lang w:eastAsia="fr-CA"/>
              </w:rPr>
            </w:pPr>
            <w:r w:rsidRPr="003F15DF">
              <w:rPr>
                <w:rFonts w:ascii="ae_AlMohanad" w:hAnsi="ae_AlMohanad" w:cs="ae_AlMohanad"/>
                <w:b/>
                <w:bCs/>
                <w:caps/>
                <w:color w:val="000000"/>
                <w:sz w:val="20"/>
                <w:szCs w:val="20"/>
                <w:rtl/>
                <w:lang w:eastAsia="fr-CA"/>
              </w:rPr>
              <w:t>تخصص</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color w:val="000000"/>
              </w:rPr>
            </w:pPr>
            <w:r w:rsidRPr="003F15DF">
              <w:rPr>
                <w:rFonts w:ascii="ae_AlMohanad" w:hAnsi="ae_AlMohanad" w:cs="ae_AlMohanad"/>
                <w:b/>
                <w:bCs/>
                <w:caps/>
                <w:color w:val="000000"/>
                <w:sz w:val="20"/>
                <w:szCs w:val="20"/>
                <w:rtl/>
                <w:lang w:eastAsia="fr-CA"/>
              </w:rPr>
              <w:t>50</w:t>
            </w:r>
          </w:p>
        </w:tc>
        <w:tc>
          <w:tcPr>
            <w:tcW w:w="5468" w:type="dxa"/>
            <w:gridSpan w:val="3"/>
            <w:shd w:val="clear" w:color="auto" w:fill="auto"/>
            <w:vAlign w:val="center"/>
          </w:tcPr>
          <w:p w:rsidR="004B3CF4" w:rsidRPr="005811D9" w:rsidRDefault="004B3CF4" w:rsidP="004B3CF4">
            <w:pPr>
              <w:rPr>
                <w:rFonts w:ascii="ae_AlMohanad" w:hAnsi="ae_AlMohanad" w:cs="ae_AlMohanad"/>
                <w:rtl/>
                <w:lang w:eastAsia="fr-FR" w:bidi="ar-MA"/>
              </w:rPr>
            </w:pPr>
            <w:r w:rsidRPr="005811D9">
              <w:rPr>
                <w:rFonts w:ascii="ae_AlMohanad" w:hAnsi="ae_AlMohanad" w:cs="ae_AlMohanad" w:hint="cs"/>
                <w:rtl/>
                <w:lang w:eastAsia="fr-FR" w:bidi="ar-MA"/>
              </w:rPr>
              <w:t>التمثيل الخرائطي</w:t>
            </w:r>
          </w:p>
        </w:tc>
        <w:tc>
          <w:tcPr>
            <w:tcW w:w="236" w:type="dxa"/>
            <w:tcBorders>
              <w:top w:val="single" w:sz="6" w:space="0" w:color="auto"/>
              <w:left w:val="single" w:sz="6" w:space="0" w:color="auto"/>
              <w:bottom w:val="single" w:sz="6" w:space="0" w:color="auto"/>
              <w:right w:val="single" w:sz="12" w:space="0" w:color="auto"/>
            </w:tcBorders>
            <w:shd w:val="clear" w:color="auto" w:fill="auto"/>
            <w:vAlign w:val="center"/>
          </w:tcPr>
          <w:p w:rsidR="004B3CF4" w:rsidRPr="003F15DF" w:rsidRDefault="004B3CF4" w:rsidP="004B3CF4">
            <w:pPr>
              <w:rPr>
                <w:rFonts w:ascii="ae_AlMohanad" w:hAnsi="ae_AlMohanad" w:cs="ae_AlMohanad"/>
                <w:b/>
                <w:bCs/>
                <w:caps/>
                <w:color w:val="000000"/>
                <w:sz w:val="16"/>
                <w:szCs w:val="16"/>
                <w:lang w:eastAsia="fr-CA"/>
              </w:rPr>
            </w:pPr>
            <w:r w:rsidRPr="003F15DF">
              <w:rPr>
                <w:rFonts w:ascii="ae_AlMohanad" w:hAnsi="ae_AlMohanad" w:cs="ae_AlMohanad"/>
                <w:b/>
                <w:bCs/>
                <w:caps/>
                <w:color w:val="000000"/>
                <w:sz w:val="16"/>
                <w:szCs w:val="16"/>
                <w:lang w:eastAsia="fr-CA"/>
              </w:rPr>
              <w:t>2</w:t>
            </w:r>
          </w:p>
        </w:tc>
        <w:tc>
          <w:tcPr>
            <w:tcW w:w="410"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4B3CF4" w:rsidRPr="003F15DF" w:rsidRDefault="004B3CF4" w:rsidP="004B3CF4">
            <w:pPr>
              <w:jc w:val="lowKashida"/>
              <w:rPr>
                <w:rFonts w:ascii="ae_AlMohanad" w:hAnsi="ae_AlMohanad" w:cs="ae_AlMohanad"/>
                <w:b/>
                <w:bCs/>
                <w:caps/>
                <w:color w:val="000000"/>
                <w:sz w:val="16"/>
                <w:szCs w:val="16"/>
                <w:lang w:eastAsia="fr-CA"/>
              </w:rPr>
            </w:pPr>
          </w:p>
        </w:tc>
      </w:tr>
      <w:tr w:rsidR="004B3CF4" w:rsidRPr="003F15DF" w:rsidTr="001A57FB">
        <w:trPr>
          <w:cantSplit/>
          <w:trHeight w:val="170"/>
        </w:trPr>
        <w:tc>
          <w:tcPr>
            <w:tcW w:w="630" w:type="dxa"/>
            <w:tcBorders>
              <w:top w:val="single" w:sz="6" w:space="0" w:color="auto"/>
              <w:left w:val="single" w:sz="12" w:space="0" w:color="auto"/>
              <w:bottom w:val="single" w:sz="6" w:space="0" w:color="auto"/>
              <w:right w:val="single" w:sz="6" w:space="0" w:color="auto"/>
            </w:tcBorders>
            <w:shd w:val="clear" w:color="auto" w:fill="auto"/>
          </w:tcPr>
          <w:p w:rsidR="004B3CF4" w:rsidRPr="003F15DF" w:rsidRDefault="004B3CF4" w:rsidP="004B3CF4">
            <w:pPr>
              <w:jc w:val="center"/>
              <w:rPr>
                <w:rFonts w:ascii="ae_AlMohanad" w:hAnsi="ae_AlMohanad" w:cs="ae_AlMohanad"/>
                <w:caps/>
                <w:color w:val="000000"/>
                <w:sz w:val="16"/>
                <w:szCs w:val="16"/>
                <w:lang w:eastAsia="fr-CA"/>
              </w:rPr>
            </w:pPr>
          </w:p>
        </w:tc>
        <w:tc>
          <w:tcPr>
            <w:tcW w:w="1038"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16"/>
                <w:szCs w:val="16"/>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16"/>
                <w:szCs w:val="16"/>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16"/>
                <w:szCs w:val="16"/>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16"/>
                <w:szCs w:val="16"/>
                <w:lang w:eastAsia="fr-CA"/>
              </w:rPr>
            </w:pPr>
            <w:r w:rsidRPr="003F15DF">
              <w:rPr>
                <w:rFonts w:ascii="ae_AlMohanad" w:hAnsi="ae_AlMohanad" w:cs="ae_AlMohanad"/>
                <w:b/>
                <w:bCs/>
                <w:caps/>
                <w:color w:val="000000"/>
                <w:sz w:val="20"/>
                <w:szCs w:val="20"/>
                <w:rtl/>
                <w:lang w:eastAsia="fr-CA"/>
              </w:rPr>
              <w:t>تخصص</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r w:rsidRPr="003F15DF">
              <w:rPr>
                <w:rFonts w:ascii="ae_AlMohanad" w:hAnsi="ae_AlMohanad" w:cs="ae_AlMohanad"/>
                <w:b/>
                <w:bCs/>
                <w:caps/>
                <w:color w:val="000000"/>
                <w:sz w:val="20"/>
                <w:szCs w:val="20"/>
                <w:rtl/>
                <w:lang w:eastAsia="fr-CA"/>
              </w:rPr>
              <w:t>50</w:t>
            </w:r>
          </w:p>
        </w:tc>
        <w:tc>
          <w:tcPr>
            <w:tcW w:w="5468" w:type="dxa"/>
            <w:gridSpan w:val="3"/>
            <w:shd w:val="clear" w:color="auto" w:fill="auto"/>
            <w:vAlign w:val="center"/>
          </w:tcPr>
          <w:p w:rsidR="004B3CF4" w:rsidRPr="005811D9" w:rsidRDefault="004B3CF4" w:rsidP="004B3CF4">
            <w:pPr>
              <w:rPr>
                <w:rFonts w:ascii="ae_AlMohanad" w:hAnsi="ae_AlMohanad" w:cs="ae_AlMohanad"/>
                <w:lang w:eastAsia="fr-FR" w:bidi="ar-MA"/>
              </w:rPr>
            </w:pPr>
            <w:r w:rsidRPr="005811D9">
              <w:rPr>
                <w:rFonts w:ascii="ae_AlMohanad" w:hAnsi="ae_AlMohanad" w:cs="ae_AlMohanad" w:hint="cs"/>
                <w:rtl/>
                <w:lang w:eastAsia="fr-FR" w:bidi="ar-MA"/>
              </w:rPr>
              <w:t>تاريخ بلاد المغرب في العصر الوسيط</w:t>
            </w:r>
          </w:p>
        </w:tc>
        <w:tc>
          <w:tcPr>
            <w:tcW w:w="236" w:type="dxa"/>
            <w:tcBorders>
              <w:top w:val="single" w:sz="6" w:space="0" w:color="auto"/>
              <w:left w:val="single" w:sz="6" w:space="0" w:color="auto"/>
              <w:bottom w:val="single" w:sz="6" w:space="0" w:color="auto"/>
              <w:right w:val="single" w:sz="12" w:space="0" w:color="auto"/>
            </w:tcBorders>
            <w:shd w:val="clear" w:color="auto" w:fill="auto"/>
            <w:vAlign w:val="center"/>
          </w:tcPr>
          <w:p w:rsidR="004B3CF4" w:rsidRPr="003F15DF" w:rsidRDefault="004B3CF4" w:rsidP="004B3CF4">
            <w:pPr>
              <w:rPr>
                <w:rFonts w:ascii="ae_AlMohanad" w:hAnsi="ae_AlMohanad" w:cs="ae_AlMohanad"/>
                <w:b/>
                <w:bCs/>
                <w:caps/>
                <w:color w:val="000000"/>
                <w:sz w:val="16"/>
                <w:szCs w:val="16"/>
                <w:lang w:eastAsia="fr-CA"/>
              </w:rPr>
            </w:pPr>
            <w:r w:rsidRPr="003F15DF">
              <w:rPr>
                <w:rFonts w:ascii="ae_AlMohanad" w:hAnsi="ae_AlMohanad" w:cs="ae_AlMohanad"/>
                <w:b/>
                <w:bCs/>
                <w:caps/>
                <w:color w:val="000000"/>
                <w:sz w:val="16"/>
                <w:szCs w:val="16"/>
                <w:lang w:eastAsia="fr-CA"/>
              </w:rPr>
              <w:t>3</w:t>
            </w:r>
          </w:p>
        </w:tc>
        <w:tc>
          <w:tcPr>
            <w:tcW w:w="410"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4B3CF4" w:rsidRPr="003F15DF" w:rsidRDefault="004B3CF4" w:rsidP="004B3CF4">
            <w:pPr>
              <w:jc w:val="lowKashida"/>
              <w:rPr>
                <w:rFonts w:ascii="ae_AlMohanad" w:hAnsi="ae_AlMohanad" w:cs="ae_AlMohanad"/>
                <w:b/>
                <w:bCs/>
                <w:caps/>
                <w:color w:val="000000"/>
                <w:sz w:val="16"/>
                <w:szCs w:val="16"/>
                <w:lang w:eastAsia="fr-CA"/>
              </w:rPr>
            </w:pPr>
          </w:p>
        </w:tc>
      </w:tr>
      <w:tr w:rsidR="004B3CF4" w:rsidRPr="003F15DF" w:rsidTr="001A57FB">
        <w:trPr>
          <w:cantSplit/>
          <w:trHeight w:val="170"/>
        </w:trPr>
        <w:tc>
          <w:tcPr>
            <w:tcW w:w="630" w:type="dxa"/>
            <w:tcBorders>
              <w:top w:val="single" w:sz="6" w:space="0" w:color="auto"/>
              <w:left w:val="single" w:sz="12" w:space="0" w:color="auto"/>
              <w:bottom w:val="single" w:sz="6" w:space="0" w:color="auto"/>
              <w:right w:val="single" w:sz="6" w:space="0" w:color="auto"/>
            </w:tcBorders>
            <w:shd w:val="clear" w:color="auto" w:fill="auto"/>
          </w:tcPr>
          <w:p w:rsidR="004B3CF4" w:rsidRPr="003F15DF" w:rsidRDefault="004B3CF4" w:rsidP="004B3CF4">
            <w:pPr>
              <w:jc w:val="center"/>
              <w:rPr>
                <w:rFonts w:ascii="ae_AlMohanad" w:hAnsi="ae_AlMohanad" w:cs="ae_AlMohanad"/>
                <w:caps/>
                <w:color w:val="000000"/>
                <w:sz w:val="16"/>
                <w:szCs w:val="16"/>
                <w:lang w:eastAsia="fr-CA"/>
              </w:rPr>
            </w:pPr>
          </w:p>
        </w:tc>
        <w:tc>
          <w:tcPr>
            <w:tcW w:w="1038"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16"/>
                <w:szCs w:val="16"/>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16"/>
                <w:szCs w:val="16"/>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16"/>
                <w:szCs w:val="16"/>
                <w:lang w:eastAsia="fr-CA"/>
              </w:rPr>
            </w:pPr>
            <w:r w:rsidRPr="003F15DF">
              <w:rPr>
                <w:rFonts w:ascii="ae_AlMohanad" w:hAnsi="ae_AlMohanad" w:cs="ae_AlMohanad"/>
                <w:b/>
                <w:bCs/>
                <w:caps/>
                <w:color w:val="000000"/>
                <w:sz w:val="20"/>
                <w:szCs w:val="20"/>
                <w:rtl/>
                <w:lang w:eastAsia="fr-CA"/>
              </w:rPr>
              <w:t>تخصص</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r w:rsidRPr="003F15DF">
              <w:rPr>
                <w:rFonts w:ascii="ae_AlMohanad" w:hAnsi="ae_AlMohanad" w:cs="ae_AlMohanad"/>
                <w:b/>
                <w:bCs/>
                <w:caps/>
                <w:color w:val="000000"/>
                <w:sz w:val="20"/>
                <w:szCs w:val="20"/>
                <w:rtl/>
                <w:lang w:eastAsia="fr-CA"/>
              </w:rPr>
              <w:t>50</w:t>
            </w:r>
          </w:p>
        </w:tc>
        <w:tc>
          <w:tcPr>
            <w:tcW w:w="5468" w:type="dxa"/>
            <w:gridSpan w:val="3"/>
            <w:shd w:val="clear" w:color="auto" w:fill="auto"/>
            <w:vAlign w:val="center"/>
          </w:tcPr>
          <w:p w:rsidR="004B3CF4" w:rsidRPr="005811D9" w:rsidRDefault="00BA1B56" w:rsidP="004B3CF4">
            <w:pPr>
              <w:rPr>
                <w:rFonts w:ascii="ae_AlMohanad" w:hAnsi="ae_AlMohanad" w:cs="ae_AlMohanad"/>
                <w:lang w:eastAsia="fr-FR" w:bidi="ar-MA"/>
              </w:rPr>
            </w:pPr>
            <w:r w:rsidRPr="005811D9">
              <w:rPr>
                <w:rFonts w:ascii="ae_AlMohanad" w:hAnsi="ae_AlMohanad" w:cs="ae_AlMohanad" w:hint="cs"/>
                <w:b/>
                <w:bCs/>
                <w:rtl/>
                <w:lang w:eastAsia="fr-FR" w:bidi="ar-MA"/>
              </w:rPr>
              <w:t>تاريخ الدولة الإسلامية في العصر الحديث: المغرب والدولة العثمانية</w:t>
            </w:r>
          </w:p>
        </w:tc>
        <w:tc>
          <w:tcPr>
            <w:tcW w:w="236" w:type="dxa"/>
            <w:tcBorders>
              <w:top w:val="single" w:sz="6" w:space="0" w:color="auto"/>
              <w:left w:val="single" w:sz="6" w:space="0" w:color="auto"/>
              <w:bottom w:val="single" w:sz="6" w:space="0" w:color="auto"/>
              <w:right w:val="single" w:sz="12" w:space="0" w:color="auto"/>
            </w:tcBorders>
            <w:shd w:val="clear" w:color="auto" w:fill="auto"/>
            <w:vAlign w:val="center"/>
          </w:tcPr>
          <w:p w:rsidR="004B3CF4" w:rsidRPr="003F15DF" w:rsidRDefault="004B3CF4" w:rsidP="004B3CF4">
            <w:pPr>
              <w:rPr>
                <w:rFonts w:ascii="ae_AlMohanad" w:hAnsi="ae_AlMohanad" w:cs="ae_AlMohanad"/>
                <w:b/>
                <w:bCs/>
                <w:caps/>
                <w:color w:val="000000"/>
                <w:sz w:val="16"/>
                <w:szCs w:val="16"/>
                <w:lang w:eastAsia="fr-CA"/>
              </w:rPr>
            </w:pPr>
            <w:r w:rsidRPr="003F15DF">
              <w:rPr>
                <w:rFonts w:ascii="ae_AlMohanad" w:hAnsi="ae_AlMohanad" w:cs="ae_AlMohanad"/>
                <w:b/>
                <w:bCs/>
                <w:caps/>
                <w:color w:val="000000"/>
                <w:sz w:val="16"/>
                <w:szCs w:val="16"/>
                <w:lang w:eastAsia="fr-CA"/>
              </w:rPr>
              <w:t>4</w:t>
            </w:r>
          </w:p>
        </w:tc>
        <w:tc>
          <w:tcPr>
            <w:tcW w:w="410"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4B3CF4" w:rsidRPr="003F15DF" w:rsidRDefault="004B3CF4" w:rsidP="004B3CF4">
            <w:pPr>
              <w:jc w:val="lowKashida"/>
              <w:rPr>
                <w:rFonts w:ascii="ae_AlMohanad" w:hAnsi="ae_AlMohanad" w:cs="ae_AlMohanad"/>
                <w:b/>
                <w:bCs/>
                <w:caps/>
                <w:color w:val="000000"/>
                <w:sz w:val="16"/>
                <w:szCs w:val="16"/>
                <w:lang w:eastAsia="fr-CA"/>
              </w:rPr>
            </w:pPr>
          </w:p>
        </w:tc>
      </w:tr>
      <w:tr w:rsidR="004B3CF4" w:rsidRPr="003F15DF" w:rsidTr="001A57FB">
        <w:trPr>
          <w:cantSplit/>
          <w:trHeight w:val="170"/>
        </w:trPr>
        <w:tc>
          <w:tcPr>
            <w:tcW w:w="630" w:type="dxa"/>
            <w:tcBorders>
              <w:top w:val="single" w:sz="6" w:space="0" w:color="auto"/>
              <w:left w:val="single" w:sz="12" w:space="0" w:color="auto"/>
              <w:bottom w:val="single" w:sz="6" w:space="0" w:color="auto"/>
              <w:right w:val="single" w:sz="6" w:space="0" w:color="auto"/>
            </w:tcBorders>
            <w:shd w:val="clear" w:color="auto" w:fill="auto"/>
          </w:tcPr>
          <w:p w:rsidR="004B3CF4" w:rsidRPr="003F15DF" w:rsidRDefault="004B3CF4" w:rsidP="004B3CF4">
            <w:pPr>
              <w:jc w:val="center"/>
              <w:rPr>
                <w:rFonts w:ascii="ae_AlMohanad" w:hAnsi="ae_AlMohanad" w:cs="ae_AlMohanad"/>
                <w:caps/>
                <w:color w:val="000000"/>
                <w:sz w:val="16"/>
                <w:szCs w:val="16"/>
                <w:lang w:eastAsia="fr-CA"/>
              </w:rPr>
            </w:pPr>
          </w:p>
        </w:tc>
        <w:tc>
          <w:tcPr>
            <w:tcW w:w="1038"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16"/>
                <w:szCs w:val="16"/>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16"/>
                <w:szCs w:val="16"/>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16"/>
                <w:szCs w:val="16"/>
                <w:lang w:eastAsia="fr-CA"/>
              </w:rP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16"/>
                <w:szCs w:val="16"/>
                <w:lang w:eastAsia="fr-CA"/>
              </w:rPr>
            </w:pPr>
            <w:r w:rsidRPr="003F15DF">
              <w:rPr>
                <w:rFonts w:ascii="ae_AlMohanad" w:hAnsi="ae_AlMohanad" w:cs="ae_AlMohanad"/>
                <w:b/>
                <w:bCs/>
                <w:caps/>
                <w:color w:val="000000"/>
                <w:sz w:val="16"/>
                <w:szCs w:val="16"/>
                <w:rtl/>
                <w:lang w:eastAsia="fr-CA"/>
              </w:rPr>
              <w:t>تخصص</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4B3CF4" w:rsidRPr="003F15DF" w:rsidRDefault="004B3CF4" w:rsidP="004B3CF4">
            <w:pPr>
              <w:jc w:val="center"/>
              <w:rPr>
                <w:rFonts w:ascii="ae_AlMohanad" w:hAnsi="ae_AlMohanad" w:cs="ae_AlMohanad"/>
                <w:b/>
                <w:bCs/>
                <w:caps/>
                <w:color w:val="000000"/>
                <w:sz w:val="20"/>
                <w:szCs w:val="20"/>
                <w:lang w:eastAsia="fr-CA"/>
              </w:rPr>
            </w:pPr>
            <w:r w:rsidRPr="003F15DF">
              <w:rPr>
                <w:rFonts w:ascii="ae_AlMohanad" w:hAnsi="ae_AlMohanad" w:cs="ae_AlMohanad"/>
                <w:b/>
                <w:bCs/>
                <w:caps/>
                <w:color w:val="000000"/>
                <w:sz w:val="20"/>
                <w:szCs w:val="20"/>
                <w:rtl/>
                <w:lang w:eastAsia="fr-CA"/>
              </w:rPr>
              <w:t>50</w:t>
            </w:r>
          </w:p>
        </w:tc>
        <w:tc>
          <w:tcPr>
            <w:tcW w:w="5468" w:type="dxa"/>
            <w:gridSpan w:val="3"/>
            <w:shd w:val="clear" w:color="auto" w:fill="auto"/>
            <w:vAlign w:val="center"/>
          </w:tcPr>
          <w:p w:rsidR="004B3CF4" w:rsidRPr="005811D9" w:rsidRDefault="004B3CF4" w:rsidP="002B5BA0">
            <w:pPr>
              <w:rPr>
                <w:rFonts w:ascii="ae_AlMohanad" w:hAnsi="ae_AlMohanad" w:cs="ae_AlMohanad"/>
                <w:lang w:eastAsia="fr-FR" w:bidi="ar-MA"/>
              </w:rPr>
            </w:pPr>
            <w:r w:rsidRPr="005811D9">
              <w:rPr>
                <w:rFonts w:ascii="ae_AlMohanad" w:hAnsi="ae_AlMohanad" w:cs="ae_AlMohanad" w:hint="cs"/>
                <w:rtl/>
                <w:lang w:eastAsia="fr-FR" w:bidi="ar-MA"/>
              </w:rPr>
              <w:t>تاريخ أوربا الحديث ( عصر الأنوار والثورة الصناعية)</w:t>
            </w:r>
          </w:p>
        </w:tc>
        <w:tc>
          <w:tcPr>
            <w:tcW w:w="236" w:type="dxa"/>
            <w:tcBorders>
              <w:top w:val="single" w:sz="6" w:space="0" w:color="auto"/>
              <w:left w:val="single" w:sz="6" w:space="0" w:color="auto"/>
              <w:bottom w:val="single" w:sz="6" w:space="0" w:color="auto"/>
              <w:right w:val="single" w:sz="12" w:space="0" w:color="auto"/>
            </w:tcBorders>
            <w:shd w:val="clear" w:color="auto" w:fill="auto"/>
            <w:vAlign w:val="center"/>
          </w:tcPr>
          <w:p w:rsidR="004B3CF4" w:rsidRPr="003F15DF" w:rsidRDefault="004B3CF4" w:rsidP="004B3CF4">
            <w:pPr>
              <w:rPr>
                <w:rFonts w:ascii="ae_AlMohanad" w:hAnsi="ae_AlMohanad" w:cs="ae_AlMohanad"/>
                <w:b/>
                <w:bCs/>
                <w:caps/>
                <w:color w:val="000000"/>
                <w:sz w:val="16"/>
                <w:szCs w:val="16"/>
                <w:lang w:eastAsia="fr-CA"/>
              </w:rPr>
            </w:pPr>
            <w:r w:rsidRPr="003F15DF">
              <w:rPr>
                <w:rFonts w:ascii="ae_AlMohanad" w:hAnsi="ae_AlMohanad" w:cs="ae_AlMohanad"/>
                <w:b/>
                <w:bCs/>
                <w:caps/>
                <w:color w:val="000000"/>
                <w:sz w:val="16"/>
                <w:szCs w:val="16"/>
                <w:lang w:eastAsia="fr-CA"/>
              </w:rPr>
              <w:t>5</w:t>
            </w:r>
          </w:p>
        </w:tc>
        <w:tc>
          <w:tcPr>
            <w:tcW w:w="410"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4B3CF4" w:rsidRPr="003F15DF" w:rsidRDefault="004B3CF4" w:rsidP="004B3CF4">
            <w:pPr>
              <w:jc w:val="lowKashida"/>
              <w:rPr>
                <w:rFonts w:ascii="ae_AlMohanad" w:hAnsi="ae_AlMohanad" w:cs="ae_AlMohanad"/>
                <w:b/>
                <w:bCs/>
                <w:caps/>
                <w:color w:val="000000"/>
                <w:sz w:val="16"/>
                <w:szCs w:val="16"/>
                <w:lang w:eastAsia="fr-CA"/>
              </w:rPr>
            </w:pPr>
          </w:p>
        </w:tc>
      </w:tr>
      <w:tr w:rsidR="004B3CF4" w:rsidRPr="003F15DF" w:rsidTr="001A57FB">
        <w:trPr>
          <w:cantSplit/>
          <w:trHeight w:val="170"/>
        </w:trPr>
        <w:tc>
          <w:tcPr>
            <w:tcW w:w="630" w:type="dxa"/>
            <w:tcBorders>
              <w:top w:val="single" w:sz="6" w:space="0" w:color="auto"/>
              <w:left w:val="single" w:sz="12" w:space="0" w:color="auto"/>
              <w:bottom w:val="single" w:sz="6" w:space="0" w:color="auto"/>
              <w:right w:val="single" w:sz="6" w:space="0" w:color="auto"/>
            </w:tcBorders>
            <w:shd w:val="clear" w:color="auto" w:fill="FFFF00"/>
          </w:tcPr>
          <w:p w:rsidR="004B3CF4" w:rsidRPr="003F15DF" w:rsidRDefault="004B3CF4" w:rsidP="004B3CF4">
            <w:pPr>
              <w:rPr>
                <w:rFonts w:ascii="ae_AlMohanad" w:hAnsi="ae_AlMohanad" w:cs="ae_AlMohanad"/>
                <w:color w:val="000000"/>
                <w:sz w:val="20"/>
                <w:szCs w:val="20"/>
                <w:lang w:eastAsia="fr-FR" w:bidi="ar-MA"/>
              </w:rPr>
            </w:pPr>
          </w:p>
        </w:tc>
        <w:tc>
          <w:tcPr>
            <w:tcW w:w="1038" w:type="dxa"/>
            <w:tcBorders>
              <w:top w:val="single" w:sz="6" w:space="0" w:color="auto"/>
              <w:left w:val="single" w:sz="6" w:space="0" w:color="auto"/>
              <w:bottom w:val="single" w:sz="6" w:space="0" w:color="auto"/>
              <w:right w:val="single" w:sz="6" w:space="0" w:color="auto"/>
            </w:tcBorders>
            <w:shd w:val="clear" w:color="auto" w:fill="FFFF00"/>
            <w:vAlign w:val="center"/>
          </w:tcPr>
          <w:p w:rsidR="004B3CF4" w:rsidRPr="003F15DF" w:rsidRDefault="004B3CF4" w:rsidP="004B3CF4">
            <w:pPr>
              <w:jc w:val="center"/>
              <w:rPr>
                <w:rFonts w:ascii="ae_AlMohanad" w:hAnsi="ae_AlMohanad" w:cs="ae_AlMohanad"/>
                <w:b/>
                <w:bCs/>
                <w:caps/>
                <w:color w:val="000000"/>
                <w:sz w:val="20"/>
                <w:szCs w:val="20"/>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FFFF00"/>
            <w:vAlign w:val="center"/>
          </w:tcPr>
          <w:p w:rsidR="004B3CF4" w:rsidRPr="003F15DF" w:rsidRDefault="004B3CF4" w:rsidP="004B3CF4">
            <w:pPr>
              <w:jc w:val="center"/>
              <w:rPr>
                <w:rFonts w:ascii="ae_AlMohanad" w:hAnsi="ae_AlMohanad" w:cs="ae_AlMohanad"/>
                <w:color w:val="000000"/>
                <w:sz w:val="20"/>
                <w:szCs w:val="20"/>
                <w:lang w:eastAsia="fr-FR" w:bidi="ar-MA"/>
              </w:rPr>
            </w:pPr>
          </w:p>
        </w:tc>
        <w:tc>
          <w:tcPr>
            <w:tcW w:w="992" w:type="dxa"/>
            <w:tcBorders>
              <w:top w:val="single" w:sz="6" w:space="0" w:color="auto"/>
              <w:left w:val="single" w:sz="6" w:space="0" w:color="auto"/>
              <w:bottom w:val="single" w:sz="6" w:space="0" w:color="auto"/>
              <w:right w:val="single" w:sz="6" w:space="0" w:color="auto"/>
            </w:tcBorders>
            <w:shd w:val="clear" w:color="auto" w:fill="FFFF00"/>
            <w:vAlign w:val="center"/>
          </w:tcPr>
          <w:p w:rsidR="004B3CF4" w:rsidRPr="003F15DF" w:rsidRDefault="004B3CF4" w:rsidP="004B3CF4">
            <w:pPr>
              <w:jc w:val="center"/>
              <w:rPr>
                <w:rFonts w:ascii="ae_AlMohanad" w:hAnsi="ae_AlMohanad" w:cs="ae_AlMohanad"/>
                <w:color w:val="000000"/>
                <w:sz w:val="20"/>
                <w:szCs w:val="20"/>
                <w:lang w:eastAsia="fr-FR" w:bidi="ar-MA"/>
              </w:rPr>
            </w:pPr>
          </w:p>
        </w:tc>
        <w:tc>
          <w:tcPr>
            <w:tcW w:w="1559" w:type="dxa"/>
            <w:tcBorders>
              <w:top w:val="single" w:sz="6" w:space="0" w:color="auto"/>
              <w:left w:val="single" w:sz="6" w:space="0" w:color="auto"/>
              <w:bottom w:val="single" w:sz="6" w:space="0" w:color="auto"/>
              <w:right w:val="single" w:sz="6" w:space="0" w:color="auto"/>
            </w:tcBorders>
            <w:shd w:val="clear" w:color="auto" w:fill="FFFF00"/>
            <w:vAlign w:val="center"/>
          </w:tcPr>
          <w:p w:rsidR="004B3CF4" w:rsidRPr="003F15DF" w:rsidRDefault="004B3CF4" w:rsidP="004B3CF4">
            <w:pPr>
              <w:jc w:val="center"/>
              <w:rPr>
                <w:rFonts w:ascii="ae_AlMohanad" w:hAnsi="ae_AlMohanad" w:cs="ae_AlMohanad"/>
                <w:color w:val="000000"/>
                <w:sz w:val="20"/>
                <w:szCs w:val="20"/>
                <w:lang w:eastAsia="fr-FR" w:bidi="ar-MA"/>
              </w:rPr>
            </w:pPr>
          </w:p>
        </w:tc>
        <w:tc>
          <w:tcPr>
            <w:tcW w:w="993" w:type="dxa"/>
            <w:tcBorders>
              <w:top w:val="single" w:sz="6" w:space="0" w:color="auto"/>
              <w:left w:val="single" w:sz="6" w:space="0" w:color="auto"/>
              <w:bottom w:val="single" w:sz="6" w:space="0" w:color="auto"/>
              <w:right w:val="single" w:sz="6" w:space="0" w:color="auto"/>
            </w:tcBorders>
            <w:shd w:val="clear" w:color="auto" w:fill="FFFF00"/>
            <w:vAlign w:val="center"/>
          </w:tcPr>
          <w:p w:rsidR="004B3CF4" w:rsidRPr="003F15DF" w:rsidRDefault="004B3CF4" w:rsidP="004B3CF4">
            <w:pPr>
              <w:jc w:val="center"/>
              <w:rPr>
                <w:rFonts w:ascii="ae_AlMohanad" w:hAnsi="ae_AlMohanad" w:cs="ae_AlMohanad"/>
                <w:color w:val="000000"/>
                <w:sz w:val="20"/>
                <w:szCs w:val="20"/>
                <w:lang w:eastAsia="fr-FR" w:bidi="ar-MA"/>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00"/>
            <w:vAlign w:val="center"/>
          </w:tcPr>
          <w:p w:rsidR="004B3CF4" w:rsidRPr="003F15DF" w:rsidRDefault="004B3CF4" w:rsidP="004B3CF4">
            <w:pPr>
              <w:jc w:val="center"/>
              <w:rPr>
                <w:rFonts w:ascii="ae_AlMohanad" w:hAnsi="ae_AlMohanad" w:cs="ae_AlMohanad"/>
                <w:color w:val="000000"/>
                <w:sz w:val="20"/>
                <w:szCs w:val="20"/>
                <w:lang w:eastAsia="fr-FR" w:bidi="ar-MA"/>
              </w:rPr>
            </w:pPr>
          </w:p>
        </w:tc>
        <w:tc>
          <w:tcPr>
            <w:tcW w:w="992" w:type="dxa"/>
            <w:tcBorders>
              <w:top w:val="single" w:sz="6" w:space="0" w:color="auto"/>
              <w:left w:val="single" w:sz="6" w:space="0" w:color="auto"/>
              <w:bottom w:val="single" w:sz="6" w:space="0" w:color="auto"/>
              <w:right w:val="single" w:sz="6" w:space="0" w:color="auto"/>
            </w:tcBorders>
            <w:shd w:val="clear" w:color="auto" w:fill="FFFF00"/>
            <w:vAlign w:val="center"/>
          </w:tcPr>
          <w:p w:rsidR="004B3CF4" w:rsidRPr="003F15DF" w:rsidRDefault="004B3CF4" w:rsidP="004B3CF4">
            <w:pPr>
              <w:jc w:val="center"/>
              <w:rPr>
                <w:rFonts w:ascii="ae_AlMohanad" w:hAnsi="ae_AlMohanad" w:cs="ae_AlMohanad"/>
                <w:b/>
                <w:bCs/>
                <w:caps/>
                <w:color w:val="000000"/>
                <w:sz w:val="16"/>
                <w:szCs w:val="16"/>
                <w:lang w:eastAsia="fr-CA"/>
              </w:rPr>
            </w:pPr>
            <w:r w:rsidRPr="003F15DF">
              <w:rPr>
                <w:rFonts w:ascii="ae_AlMohanad" w:hAnsi="ae_AlMohanad" w:cs="ae_AlMohanad"/>
                <w:b/>
                <w:bCs/>
                <w:color w:val="000000"/>
                <w:rtl/>
                <w:lang w:eastAsia="fr-FR" w:bidi="ar-MA"/>
              </w:rPr>
              <w:t>تربية</w:t>
            </w:r>
          </w:p>
        </w:tc>
        <w:tc>
          <w:tcPr>
            <w:tcW w:w="709" w:type="dxa"/>
            <w:tcBorders>
              <w:top w:val="single" w:sz="6" w:space="0" w:color="auto"/>
              <w:left w:val="single" w:sz="6" w:space="0" w:color="auto"/>
              <w:bottom w:val="single" w:sz="6" w:space="0" w:color="auto"/>
              <w:right w:val="single" w:sz="6" w:space="0" w:color="auto"/>
            </w:tcBorders>
            <w:shd w:val="clear" w:color="auto" w:fill="FFFF00"/>
            <w:vAlign w:val="center"/>
          </w:tcPr>
          <w:p w:rsidR="004B3CF4" w:rsidRPr="003F15DF" w:rsidRDefault="004B3CF4" w:rsidP="004B3CF4">
            <w:pPr>
              <w:jc w:val="center"/>
              <w:rPr>
                <w:rFonts w:ascii="ae_AlMohanad" w:hAnsi="ae_AlMohanad" w:cs="ae_AlMohanad"/>
                <w:b/>
                <w:bCs/>
                <w:caps/>
                <w:color w:val="000000"/>
                <w:sz w:val="16"/>
                <w:szCs w:val="16"/>
                <w:lang w:eastAsia="fr-CA"/>
              </w:rPr>
            </w:pPr>
            <w:r w:rsidRPr="003F15DF">
              <w:rPr>
                <w:rFonts w:ascii="ae_AlMohanad" w:hAnsi="ae_AlMohanad" w:cs="ae_AlMohanad"/>
                <w:b/>
                <w:bCs/>
                <w:caps/>
                <w:color w:val="000000"/>
                <w:sz w:val="22"/>
                <w:szCs w:val="22"/>
                <w:lang w:eastAsia="fr-CA"/>
              </w:rPr>
              <w:t>50</w:t>
            </w:r>
          </w:p>
        </w:tc>
        <w:tc>
          <w:tcPr>
            <w:tcW w:w="5468" w:type="dxa"/>
            <w:gridSpan w:val="3"/>
            <w:shd w:val="clear" w:color="auto" w:fill="FFFF00"/>
            <w:vAlign w:val="center"/>
          </w:tcPr>
          <w:p w:rsidR="004B3CF4" w:rsidRPr="005811D9" w:rsidRDefault="00692AB5" w:rsidP="002B5BA0">
            <w:pPr>
              <w:rPr>
                <w:rFonts w:ascii="ae_AlMohanad" w:hAnsi="ae_AlMohanad" w:cs="ae_AlMohanad"/>
                <w:rtl/>
                <w:lang w:eastAsia="fr-FR" w:bidi="ar-MA"/>
              </w:rPr>
            </w:pPr>
            <w:r w:rsidRPr="005811D9">
              <w:rPr>
                <w:rFonts w:ascii="ae_AlMohanad" w:hAnsi="ae_AlMohanad" w:cs="ae_AlMohanad" w:hint="cs"/>
                <w:rtl/>
                <w:lang w:eastAsia="fr-FR" w:bidi="ar-MA"/>
              </w:rPr>
              <w:t>ديدكتيك التاريخ والجغرافيا 1</w:t>
            </w:r>
          </w:p>
        </w:tc>
        <w:tc>
          <w:tcPr>
            <w:tcW w:w="236" w:type="dxa"/>
            <w:tcBorders>
              <w:top w:val="single" w:sz="6" w:space="0" w:color="auto"/>
              <w:left w:val="single" w:sz="6" w:space="0" w:color="auto"/>
              <w:bottom w:val="single" w:sz="6" w:space="0" w:color="auto"/>
              <w:right w:val="single" w:sz="12" w:space="0" w:color="auto"/>
            </w:tcBorders>
            <w:shd w:val="clear" w:color="auto" w:fill="FFFF00"/>
            <w:vAlign w:val="center"/>
          </w:tcPr>
          <w:p w:rsidR="004B3CF4" w:rsidRPr="003F15DF" w:rsidRDefault="004B3CF4" w:rsidP="004B3CF4">
            <w:pPr>
              <w:rPr>
                <w:rFonts w:ascii="ae_AlMohanad" w:hAnsi="ae_AlMohanad" w:cs="ae_AlMohanad"/>
                <w:b/>
                <w:bCs/>
                <w:caps/>
                <w:color w:val="000000"/>
                <w:sz w:val="16"/>
                <w:szCs w:val="16"/>
                <w:lang w:eastAsia="fr-CA"/>
              </w:rPr>
            </w:pPr>
            <w:r w:rsidRPr="003F15DF">
              <w:rPr>
                <w:rFonts w:ascii="ae_AlMohanad" w:hAnsi="ae_AlMohanad" w:cs="ae_AlMohanad"/>
                <w:b/>
                <w:bCs/>
                <w:caps/>
                <w:color w:val="000000"/>
                <w:sz w:val="16"/>
                <w:szCs w:val="16"/>
                <w:lang w:eastAsia="fr-CA"/>
              </w:rPr>
              <w:t>6</w:t>
            </w:r>
          </w:p>
        </w:tc>
        <w:tc>
          <w:tcPr>
            <w:tcW w:w="410"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4B3CF4" w:rsidRPr="003F15DF" w:rsidRDefault="004B3CF4" w:rsidP="004B3CF4">
            <w:pPr>
              <w:jc w:val="lowKashida"/>
              <w:rPr>
                <w:rFonts w:ascii="ae_AlMohanad" w:hAnsi="ae_AlMohanad" w:cs="ae_AlMohanad"/>
                <w:b/>
                <w:bCs/>
                <w:caps/>
                <w:color w:val="000000"/>
                <w:sz w:val="16"/>
                <w:szCs w:val="16"/>
                <w:lang w:eastAsia="fr-CA"/>
              </w:rPr>
            </w:pPr>
          </w:p>
        </w:tc>
      </w:tr>
      <w:tr w:rsidR="00BC3546" w:rsidRPr="003F15DF" w:rsidTr="001A57FB">
        <w:trPr>
          <w:cantSplit/>
          <w:trHeight w:val="170"/>
        </w:trPr>
        <w:tc>
          <w:tcPr>
            <w:tcW w:w="630" w:type="dxa"/>
            <w:tcBorders>
              <w:top w:val="single" w:sz="6" w:space="0" w:color="auto"/>
              <w:left w:val="single" w:sz="12" w:space="0" w:color="auto"/>
              <w:bottom w:val="single" w:sz="12" w:space="0" w:color="auto"/>
              <w:right w:val="single" w:sz="6" w:space="0" w:color="auto"/>
            </w:tcBorders>
            <w:shd w:val="clear" w:color="auto" w:fill="auto"/>
          </w:tcPr>
          <w:p w:rsidR="00BC3546" w:rsidRPr="003F15DF" w:rsidRDefault="00BC3546" w:rsidP="00BA46C3">
            <w:pPr>
              <w:jc w:val="lowKashida"/>
              <w:rPr>
                <w:rFonts w:ascii="ae_AlMohanad" w:hAnsi="ae_AlMohanad" w:cs="ae_AlMohanad"/>
                <w:caps/>
                <w:color w:val="000000"/>
                <w:sz w:val="16"/>
                <w:szCs w:val="16"/>
                <w:lang w:eastAsia="fr-CA"/>
              </w:rPr>
            </w:pPr>
          </w:p>
        </w:tc>
        <w:tc>
          <w:tcPr>
            <w:tcW w:w="1038" w:type="dxa"/>
            <w:tcBorders>
              <w:top w:val="single" w:sz="6" w:space="0" w:color="auto"/>
              <w:left w:val="single" w:sz="6" w:space="0" w:color="auto"/>
              <w:bottom w:val="single" w:sz="12" w:space="0" w:color="auto"/>
              <w:right w:val="single" w:sz="6" w:space="0" w:color="auto"/>
            </w:tcBorders>
            <w:shd w:val="clear" w:color="auto" w:fill="auto"/>
            <w:vAlign w:val="center"/>
          </w:tcPr>
          <w:p w:rsidR="00BC3546" w:rsidRPr="003F15DF" w:rsidRDefault="00BC3546" w:rsidP="00BA46C3">
            <w:pPr>
              <w:jc w:val="lowKashida"/>
              <w:rPr>
                <w:rFonts w:ascii="ae_AlMohanad" w:hAnsi="ae_AlMohanad" w:cs="ae_AlMohanad"/>
                <w:b/>
                <w:bCs/>
                <w:caps/>
                <w:color w:val="000000"/>
                <w:sz w:val="16"/>
                <w:szCs w:val="16"/>
                <w:lang w:eastAsia="fr-CA"/>
              </w:rPr>
            </w:pPr>
          </w:p>
        </w:tc>
        <w:tc>
          <w:tcPr>
            <w:tcW w:w="992" w:type="dxa"/>
            <w:tcBorders>
              <w:top w:val="single" w:sz="6" w:space="0" w:color="auto"/>
              <w:left w:val="single" w:sz="6" w:space="0" w:color="auto"/>
              <w:bottom w:val="single" w:sz="12" w:space="0" w:color="auto"/>
              <w:right w:val="single" w:sz="6" w:space="0" w:color="auto"/>
            </w:tcBorders>
            <w:shd w:val="clear" w:color="auto" w:fill="auto"/>
            <w:vAlign w:val="center"/>
          </w:tcPr>
          <w:p w:rsidR="00BC3546" w:rsidRPr="003F15DF" w:rsidRDefault="00BC3546" w:rsidP="00BA46C3">
            <w:pPr>
              <w:jc w:val="lowKashida"/>
              <w:rPr>
                <w:rFonts w:ascii="ae_AlMohanad" w:hAnsi="ae_AlMohanad" w:cs="ae_AlMohanad"/>
                <w:b/>
                <w:bCs/>
                <w:caps/>
                <w:color w:val="000000"/>
                <w:sz w:val="16"/>
                <w:szCs w:val="16"/>
                <w:lang w:eastAsia="fr-CA"/>
              </w:rPr>
            </w:pPr>
          </w:p>
        </w:tc>
        <w:tc>
          <w:tcPr>
            <w:tcW w:w="992" w:type="dxa"/>
            <w:tcBorders>
              <w:top w:val="single" w:sz="6" w:space="0" w:color="auto"/>
              <w:left w:val="single" w:sz="6" w:space="0" w:color="auto"/>
              <w:bottom w:val="single" w:sz="12" w:space="0" w:color="auto"/>
              <w:right w:val="single" w:sz="6" w:space="0" w:color="auto"/>
            </w:tcBorders>
            <w:shd w:val="clear" w:color="auto" w:fill="auto"/>
            <w:vAlign w:val="center"/>
          </w:tcPr>
          <w:p w:rsidR="00BC3546" w:rsidRPr="003F15DF" w:rsidRDefault="00BC3546" w:rsidP="00BA46C3">
            <w:pPr>
              <w:jc w:val="lowKashida"/>
              <w:rPr>
                <w:rFonts w:ascii="ae_AlMohanad" w:hAnsi="ae_AlMohanad" w:cs="ae_AlMohanad"/>
                <w:b/>
                <w:bCs/>
                <w:caps/>
                <w:color w:val="000000"/>
                <w:sz w:val="16"/>
                <w:szCs w:val="16"/>
                <w:lang w:eastAsia="fr-CA"/>
              </w:rPr>
            </w:pPr>
          </w:p>
        </w:tc>
        <w:tc>
          <w:tcPr>
            <w:tcW w:w="1559" w:type="dxa"/>
            <w:tcBorders>
              <w:top w:val="single" w:sz="6" w:space="0" w:color="auto"/>
              <w:left w:val="single" w:sz="6" w:space="0" w:color="auto"/>
              <w:bottom w:val="single" w:sz="12" w:space="0" w:color="auto"/>
              <w:right w:val="single" w:sz="6" w:space="0" w:color="auto"/>
            </w:tcBorders>
            <w:shd w:val="clear" w:color="auto" w:fill="auto"/>
            <w:vAlign w:val="center"/>
          </w:tcPr>
          <w:p w:rsidR="00BC3546" w:rsidRPr="003F15DF" w:rsidRDefault="00BC3546" w:rsidP="00BA46C3">
            <w:pPr>
              <w:jc w:val="lowKashida"/>
              <w:rPr>
                <w:rFonts w:ascii="ae_AlMohanad" w:hAnsi="ae_AlMohanad" w:cs="ae_AlMohanad"/>
                <w:b/>
                <w:bCs/>
                <w:caps/>
                <w:color w:val="000000"/>
                <w:sz w:val="16"/>
                <w:szCs w:val="16"/>
                <w:lang w:eastAsia="fr-CA"/>
              </w:rPr>
            </w:pPr>
          </w:p>
        </w:tc>
        <w:tc>
          <w:tcPr>
            <w:tcW w:w="993" w:type="dxa"/>
            <w:tcBorders>
              <w:top w:val="single" w:sz="6" w:space="0" w:color="auto"/>
              <w:left w:val="single" w:sz="6" w:space="0" w:color="auto"/>
              <w:bottom w:val="single" w:sz="12" w:space="0" w:color="auto"/>
              <w:right w:val="single" w:sz="6" w:space="0" w:color="auto"/>
            </w:tcBorders>
            <w:shd w:val="clear" w:color="auto" w:fill="auto"/>
          </w:tcPr>
          <w:p w:rsidR="00BC3546" w:rsidRPr="003F15DF" w:rsidRDefault="00BC3546" w:rsidP="00BA46C3">
            <w:pPr>
              <w:jc w:val="lowKashida"/>
              <w:rPr>
                <w:rFonts w:ascii="ae_AlMohanad" w:hAnsi="ae_AlMohanad" w:cs="ae_AlMohanad"/>
                <w:b/>
                <w:bCs/>
                <w:caps/>
                <w:color w:val="000000"/>
                <w:sz w:val="16"/>
                <w:szCs w:val="16"/>
                <w:lang w:eastAsia="fr-CA"/>
              </w:rPr>
            </w:pPr>
          </w:p>
        </w:tc>
        <w:tc>
          <w:tcPr>
            <w:tcW w:w="2551" w:type="dxa"/>
            <w:gridSpan w:val="3"/>
            <w:tcBorders>
              <w:top w:val="single" w:sz="6" w:space="0" w:color="auto"/>
              <w:left w:val="single" w:sz="6" w:space="0" w:color="auto"/>
              <w:bottom w:val="single" w:sz="12" w:space="0" w:color="auto"/>
              <w:right w:val="single" w:sz="6" w:space="0" w:color="auto"/>
            </w:tcBorders>
            <w:shd w:val="clear" w:color="auto" w:fill="auto"/>
            <w:vAlign w:val="center"/>
          </w:tcPr>
          <w:p w:rsidR="00BC3546" w:rsidRPr="003F15DF" w:rsidRDefault="00BC3546" w:rsidP="00BA46C3">
            <w:pPr>
              <w:jc w:val="lowKashida"/>
              <w:rPr>
                <w:rFonts w:ascii="ae_AlMohanad" w:hAnsi="ae_AlMohanad" w:cs="ae_AlMohanad"/>
                <w:b/>
                <w:bCs/>
                <w:caps/>
                <w:color w:val="000000"/>
                <w:sz w:val="16"/>
                <w:szCs w:val="16"/>
                <w:lang w:eastAsia="fr-CA"/>
              </w:rPr>
            </w:pPr>
          </w:p>
        </w:tc>
        <w:tc>
          <w:tcPr>
            <w:tcW w:w="709" w:type="dxa"/>
            <w:tcBorders>
              <w:top w:val="single" w:sz="6" w:space="0" w:color="auto"/>
              <w:left w:val="single" w:sz="6" w:space="0" w:color="auto"/>
              <w:bottom w:val="single" w:sz="12" w:space="0" w:color="auto"/>
              <w:right w:val="single" w:sz="6" w:space="0" w:color="auto"/>
            </w:tcBorders>
            <w:shd w:val="clear" w:color="auto" w:fill="auto"/>
            <w:vAlign w:val="center"/>
          </w:tcPr>
          <w:p w:rsidR="00BC3546" w:rsidRPr="003F15DF" w:rsidRDefault="00BC3546" w:rsidP="00CC3DAE">
            <w:pPr>
              <w:jc w:val="center"/>
              <w:rPr>
                <w:rFonts w:ascii="ae_AlMohanad" w:hAnsi="ae_AlMohanad" w:cs="ae_AlMohanad"/>
                <w:b/>
                <w:bCs/>
                <w:caps/>
                <w:color w:val="000000"/>
                <w:sz w:val="20"/>
                <w:szCs w:val="20"/>
                <w:lang w:eastAsia="fr-CA"/>
              </w:rPr>
            </w:pPr>
            <w:r w:rsidRPr="003F15DF">
              <w:rPr>
                <w:rFonts w:ascii="ae_AlMohanad" w:hAnsi="ae_AlMohanad" w:cs="ae_AlMohanad"/>
                <w:b/>
                <w:bCs/>
                <w:caps/>
                <w:color w:val="000000"/>
                <w:sz w:val="20"/>
                <w:szCs w:val="20"/>
                <w:rtl/>
                <w:lang w:eastAsia="fr-CA"/>
              </w:rPr>
              <w:t>300</w:t>
            </w:r>
          </w:p>
        </w:tc>
        <w:tc>
          <w:tcPr>
            <w:tcW w:w="5704" w:type="dxa"/>
            <w:gridSpan w:val="4"/>
            <w:tcBorders>
              <w:top w:val="single" w:sz="6" w:space="0" w:color="auto"/>
              <w:left w:val="single" w:sz="6" w:space="0" w:color="auto"/>
              <w:bottom w:val="single" w:sz="12" w:space="0" w:color="auto"/>
              <w:right w:val="single" w:sz="12" w:space="0" w:color="auto"/>
            </w:tcBorders>
            <w:shd w:val="clear" w:color="auto" w:fill="auto"/>
            <w:vAlign w:val="center"/>
          </w:tcPr>
          <w:p w:rsidR="00BC3546" w:rsidRPr="003F15DF" w:rsidRDefault="00BC3546" w:rsidP="00132B29">
            <w:pPr>
              <w:ind w:left="-108"/>
              <w:rPr>
                <w:rFonts w:ascii="ae_AlMohanad" w:hAnsi="ae_AlMohanad" w:cs="ae_AlMohanad"/>
                <w:b/>
                <w:bCs/>
                <w:caps/>
                <w:color w:val="000000"/>
                <w:sz w:val="22"/>
                <w:szCs w:val="22"/>
                <w:lang w:eastAsia="fr-CA"/>
              </w:rPr>
            </w:pPr>
            <w:r w:rsidRPr="003F15DF">
              <w:rPr>
                <w:rFonts w:ascii="ae_AlMohanad" w:hAnsi="ae_AlMohanad" w:cs="ae_AlMohanad"/>
                <w:b/>
                <w:bCs/>
                <w:caps/>
                <w:color w:val="000000"/>
                <w:sz w:val="22"/>
                <w:szCs w:val="22"/>
                <w:rtl/>
                <w:lang w:eastAsia="fr-CA"/>
              </w:rPr>
              <w:t>مجموع الغلاف الزمني للفصل 4</w:t>
            </w:r>
          </w:p>
        </w:tc>
        <w:tc>
          <w:tcPr>
            <w:tcW w:w="410" w:type="dxa"/>
            <w:tcBorders>
              <w:top w:val="single" w:sz="6" w:space="0" w:color="auto"/>
              <w:left w:val="single" w:sz="12" w:space="0" w:color="auto"/>
              <w:bottom w:val="single" w:sz="12" w:space="0" w:color="auto"/>
              <w:right w:val="single" w:sz="12" w:space="0" w:color="auto"/>
            </w:tcBorders>
            <w:shd w:val="clear" w:color="auto" w:fill="auto"/>
            <w:vAlign w:val="center"/>
          </w:tcPr>
          <w:p w:rsidR="00BC3546" w:rsidRPr="003F15DF" w:rsidRDefault="00BC3546" w:rsidP="00BA46C3">
            <w:pPr>
              <w:jc w:val="lowKashida"/>
              <w:rPr>
                <w:rFonts w:ascii="ae_AlMohanad" w:hAnsi="ae_AlMohanad" w:cs="ae_AlMohanad"/>
                <w:b/>
                <w:bCs/>
                <w:caps/>
                <w:color w:val="000000"/>
                <w:sz w:val="16"/>
                <w:szCs w:val="16"/>
                <w:lang w:eastAsia="fr-CA"/>
              </w:rPr>
            </w:pPr>
          </w:p>
        </w:tc>
      </w:tr>
    </w:tbl>
    <w:p w:rsidR="009F4AEA" w:rsidRPr="003F15DF" w:rsidRDefault="009F4AEA" w:rsidP="009F4AEA">
      <w:pPr>
        <w:rPr>
          <w:rFonts w:ascii="ae_AlMohanad" w:hAnsi="ae_AlMohanad" w:cs="ae_AlMohanad"/>
          <w:vanish/>
          <w:color w:val="000000"/>
        </w:rPr>
      </w:pPr>
    </w:p>
    <w:tbl>
      <w:tblPr>
        <w:tblpPr w:leftFromText="141" w:rightFromText="141" w:vertAnchor="text" w:horzAnchor="margin" w:tblpY="97"/>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993"/>
        <w:gridCol w:w="992"/>
        <w:gridCol w:w="1134"/>
        <w:gridCol w:w="1701"/>
        <w:gridCol w:w="992"/>
        <w:gridCol w:w="1276"/>
        <w:gridCol w:w="1417"/>
        <w:gridCol w:w="1276"/>
        <w:gridCol w:w="4394"/>
        <w:gridCol w:w="19"/>
        <w:gridCol w:w="265"/>
        <w:gridCol w:w="19"/>
        <w:gridCol w:w="406"/>
      </w:tblGrid>
      <w:tr w:rsidR="002B5BA0" w:rsidRPr="003F15DF" w:rsidTr="00C27BD6">
        <w:trPr>
          <w:cantSplit/>
          <w:trHeight w:val="227"/>
        </w:trPr>
        <w:tc>
          <w:tcPr>
            <w:tcW w:w="675" w:type="dxa"/>
            <w:tcBorders>
              <w:top w:val="single" w:sz="12" w:space="0" w:color="auto"/>
              <w:left w:val="single" w:sz="12" w:space="0" w:color="auto"/>
              <w:bottom w:val="single" w:sz="6" w:space="0" w:color="auto"/>
              <w:right w:val="single" w:sz="6" w:space="0" w:color="auto"/>
            </w:tcBorders>
            <w:shd w:val="clear" w:color="auto" w:fill="auto"/>
          </w:tcPr>
          <w:p w:rsidR="002B5BA0" w:rsidRPr="003F15DF" w:rsidRDefault="002B5BA0" w:rsidP="002B5BA0">
            <w:pPr>
              <w:jc w:val="center"/>
              <w:rPr>
                <w:rFonts w:ascii="ae_AlMohanad" w:hAnsi="ae_AlMohanad" w:cs="ae_AlMohanad"/>
                <w:b/>
                <w:bCs/>
                <w:color w:val="000000"/>
                <w:sz w:val="18"/>
                <w:szCs w:val="18"/>
                <w:lang w:eastAsia="fr-CA"/>
              </w:rPr>
            </w:pPr>
          </w:p>
        </w:tc>
        <w:tc>
          <w:tcPr>
            <w:tcW w:w="993" w:type="dxa"/>
            <w:tcBorders>
              <w:top w:val="single" w:sz="12" w:space="0" w:color="auto"/>
              <w:left w:val="single" w:sz="6" w:space="0" w:color="auto"/>
              <w:bottom w:val="single" w:sz="6" w:space="0" w:color="auto"/>
              <w:right w:val="single" w:sz="6" w:space="0" w:color="auto"/>
            </w:tcBorders>
            <w:shd w:val="clear" w:color="auto" w:fill="auto"/>
            <w:vAlign w:val="center"/>
          </w:tcPr>
          <w:p w:rsidR="002B5BA0" w:rsidRPr="003F15DF" w:rsidRDefault="002B5BA0" w:rsidP="002B5BA0">
            <w:pPr>
              <w:jc w:val="center"/>
              <w:rPr>
                <w:rFonts w:ascii="ae_AlMohanad" w:hAnsi="ae_AlMohanad" w:cs="ae_AlMohanad"/>
                <w:b/>
                <w:bCs/>
                <w:caps/>
                <w:color w:val="000000"/>
                <w:sz w:val="16"/>
                <w:szCs w:val="16"/>
                <w:lang w:eastAsia="fr-CA"/>
              </w:rPr>
            </w:pPr>
          </w:p>
        </w:tc>
        <w:tc>
          <w:tcPr>
            <w:tcW w:w="992" w:type="dxa"/>
            <w:tcBorders>
              <w:top w:val="single" w:sz="12" w:space="0" w:color="auto"/>
              <w:left w:val="single" w:sz="6" w:space="0" w:color="auto"/>
              <w:bottom w:val="single" w:sz="6" w:space="0" w:color="auto"/>
              <w:right w:val="single" w:sz="6" w:space="0" w:color="auto"/>
            </w:tcBorders>
            <w:shd w:val="clear" w:color="auto" w:fill="auto"/>
            <w:vAlign w:val="center"/>
          </w:tcPr>
          <w:p w:rsidR="002B5BA0" w:rsidRPr="003F15DF" w:rsidRDefault="002B5BA0" w:rsidP="002B5BA0">
            <w:pPr>
              <w:jc w:val="center"/>
              <w:rPr>
                <w:rFonts w:ascii="ae_AlMohanad" w:hAnsi="ae_AlMohanad" w:cs="ae_AlMohanad"/>
                <w:b/>
                <w:bCs/>
                <w:caps/>
                <w:color w:val="000000"/>
                <w:sz w:val="16"/>
                <w:szCs w:val="16"/>
                <w:lang w:eastAsia="fr-CA"/>
              </w:rPr>
            </w:pPr>
          </w:p>
        </w:tc>
        <w:tc>
          <w:tcPr>
            <w:tcW w:w="1134" w:type="dxa"/>
            <w:tcBorders>
              <w:top w:val="single" w:sz="12" w:space="0" w:color="auto"/>
              <w:left w:val="single" w:sz="6" w:space="0" w:color="auto"/>
              <w:bottom w:val="single" w:sz="6" w:space="0" w:color="auto"/>
              <w:right w:val="single" w:sz="6" w:space="0" w:color="auto"/>
            </w:tcBorders>
            <w:shd w:val="clear" w:color="auto" w:fill="auto"/>
            <w:vAlign w:val="center"/>
          </w:tcPr>
          <w:p w:rsidR="002B5BA0" w:rsidRPr="003F15DF" w:rsidRDefault="002B5BA0" w:rsidP="002B5BA0">
            <w:pPr>
              <w:jc w:val="center"/>
              <w:rPr>
                <w:rFonts w:ascii="ae_AlMohanad" w:hAnsi="ae_AlMohanad" w:cs="ae_AlMohanad"/>
                <w:b/>
                <w:bCs/>
                <w:caps/>
                <w:color w:val="000000"/>
                <w:sz w:val="20"/>
                <w:szCs w:val="20"/>
                <w:lang w:eastAsia="fr-CA"/>
              </w:rPr>
            </w:pPr>
          </w:p>
        </w:tc>
        <w:tc>
          <w:tcPr>
            <w:tcW w:w="1701" w:type="dxa"/>
            <w:tcBorders>
              <w:top w:val="single" w:sz="12" w:space="0" w:color="auto"/>
              <w:left w:val="single" w:sz="6" w:space="0" w:color="auto"/>
              <w:bottom w:val="single" w:sz="6" w:space="0" w:color="auto"/>
              <w:right w:val="single" w:sz="6" w:space="0" w:color="auto"/>
            </w:tcBorders>
            <w:shd w:val="clear" w:color="auto" w:fill="auto"/>
            <w:vAlign w:val="center"/>
          </w:tcPr>
          <w:p w:rsidR="002B5BA0" w:rsidRPr="003F15DF" w:rsidRDefault="002B5BA0" w:rsidP="002B5BA0">
            <w:pPr>
              <w:jc w:val="center"/>
              <w:rPr>
                <w:rFonts w:ascii="ae_AlMohanad" w:hAnsi="ae_AlMohanad" w:cs="ae_AlMohanad"/>
                <w:b/>
                <w:bCs/>
                <w:color w:val="000000"/>
                <w:sz w:val="20"/>
                <w:szCs w:val="20"/>
                <w:rtl/>
                <w:lang w:eastAsia="fr-CA" w:bidi="ar-MA"/>
              </w:rPr>
            </w:pPr>
          </w:p>
        </w:tc>
        <w:tc>
          <w:tcPr>
            <w:tcW w:w="992" w:type="dxa"/>
            <w:tcBorders>
              <w:top w:val="single" w:sz="12" w:space="0" w:color="auto"/>
              <w:left w:val="single" w:sz="6" w:space="0" w:color="auto"/>
              <w:bottom w:val="single" w:sz="6" w:space="0" w:color="auto"/>
              <w:right w:val="single" w:sz="6" w:space="0" w:color="auto"/>
            </w:tcBorders>
            <w:shd w:val="clear" w:color="auto" w:fill="auto"/>
          </w:tcPr>
          <w:p w:rsidR="002B5BA0" w:rsidRPr="003F15DF" w:rsidRDefault="002B5BA0" w:rsidP="002B5BA0">
            <w:pPr>
              <w:jc w:val="center"/>
              <w:rPr>
                <w:rFonts w:ascii="ae_AlMohanad" w:hAnsi="ae_AlMohanad" w:cs="ae_AlMohanad"/>
                <w:b/>
                <w:bCs/>
                <w:caps/>
                <w:color w:val="000000"/>
                <w:sz w:val="20"/>
                <w:szCs w:val="20"/>
                <w:lang w:eastAsia="fr-CA"/>
              </w:rPr>
            </w:pPr>
          </w:p>
        </w:tc>
        <w:tc>
          <w:tcPr>
            <w:tcW w:w="1276" w:type="dxa"/>
            <w:tcBorders>
              <w:top w:val="single" w:sz="12" w:space="0" w:color="auto"/>
              <w:left w:val="single" w:sz="6" w:space="0" w:color="auto"/>
              <w:bottom w:val="single" w:sz="6" w:space="0" w:color="auto"/>
              <w:right w:val="single" w:sz="6" w:space="0" w:color="auto"/>
            </w:tcBorders>
            <w:shd w:val="clear" w:color="auto" w:fill="auto"/>
            <w:vAlign w:val="center"/>
          </w:tcPr>
          <w:p w:rsidR="002B5BA0" w:rsidRPr="003F15DF" w:rsidRDefault="002B5BA0" w:rsidP="002B5BA0">
            <w:pPr>
              <w:jc w:val="center"/>
              <w:rPr>
                <w:rFonts w:ascii="ae_AlMohanad" w:hAnsi="ae_AlMohanad" w:cs="ae_AlMohanad"/>
                <w:b/>
                <w:bCs/>
                <w:caps/>
                <w:color w:val="000000"/>
                <w:sz w:val="16"/>
                <w:szCs w:val="16"/>
                <w:lang w:eastAsia="fr-CA"/>
              </w:rPr>
            </w:pPr>
          </w:p>
        </w:tc>
        <w:tc>
          <w:tcPr>
            <w:tcW w:w="1417" w:type="dxa"/>
            <w:tcBorders>
              <w:top w:val="single" w:sz="12" w:space="0" w:color="auto"/>
              <w:left w:val="single" w:sz="6" w:space="0" w:color="auto"/>
              <w:bottom w:val="single" w:sz="6" w:space="0" w:color="auto"/>
              <w:right w:val="single" w:sz="6" w:space="0" w:color="auto"/>
            </w:tcBorders>
            <w:shd w:val="clear" w:color="auto" w:fill="auto"/>
            <w:vAlign w:val="center"/>
          </w:tcPr>
          <w:p w:rsidR="002B5BA0" w:rsidRPr="003F15DF" w:rsidRDefault="002B5BA0" w:rsidP="002B5BA0">
            <w:pPr>
              <w:jc w:val="center"/>
              <w:rPr>
                <w:rFonts w:ascii="ae_AlMohanad" w:hAnsi="ae_AlMohanad" w:cs="ae_AlMohanad"/>
                <w:b/>
                <w:bCs/>
                <w:caps/>
                <w:color w:val="000000"/>
                <w:sz w:val="16"/>
                <w:szCs w:val="16"/>
                <w:lang w:eastAsia="fr-CA"/>
              </w:rPr>
            </w:pPr>
            <w:r w:rsidRPr="003F15DF">
              <w:rPr>
                <w:rFonts w:ascii="ae_AlMohanad" w:hAnsi="ae_AlMohanad" w:cs="ae_AlMohanad"/>
                <w:b/>
                <w:bCs/>
                <w:caps/>
                <w:color w:val="000000"/>
                <w:sz w:val="20"/>
                <w:szCs w:val="20"/>
                <w:rtl/>
                <w:lang w:eastAsia="fr-CA"/>
              </w:rPr>
              <w:t>تخصص</w:t>
            </w:r>
          </w:p>
        </w:tc>
        <w:tc>
          <w:tcPr>
            <w:tcW w:w="1276" w:type="dxa"/>
            <w:tcBorders>
              <w:top w:val="single" w:sz="12" w:space="0" w:color="auto"/>
              <w:left w:val="single" w:sz="6" w:space="0" w:color="auto"/>
              <w:bottom w:val="single" w:sz="6" w:space="0" w:color="auto"/>
              <w:right w:val="single" w:sz="6" w:space="0" w:color="auto"/>
            </w:tcBorders>
            <w:shd w:val="clear" w:color="auto" w:fill="auto"/>
          </w:tcPr>
          <w:p w:rsidR="002B5BA0" w:rsidRPr="003F15DF" w:rsidRDefault="002B5BA0" w:rsidP="002B5BA0">
            <w:pPr>
              <w:jc w:val="center"/>
              <w:rPr>
                <w:rFonts w:ascii="ae_AlMohanad" w:hAnsi="ae_AlMohanad" w:cs="ae_AlMohanad"/>
                <w:color w:val="000000"/>
              </w:rPr>
            </w:pPr>
            <w:r w:rsidRPr="003F15DF">
              <w:rPr>
                <w:rFonts w:ascii="ae_AlMohanad" w:hAnsi="ae_AlMohanad" w:cs="ae_AlMohanad"/>
                <w:b/>
                <w:bCs/>
                <w:caps/>
                <w:color w:val="000000"/>
                <w:sz w:val="20"/>
                <w:szCs w:val="20"/>
                <w:rtl/>
                <w:lang w:eastAsia="fr-CA"/>
              </w:rPr>
              <w:t>50</w:t>
            </w:r>
          </w:p>
        </w:tc>
        <w:tc>
          <w:tcPr>
            <w:tcW w:w="4413" w:type="dxa"/>
            <w:gridSpan w:val="2"/>
            <w:shd w:val="clear" w:color="auto" w:fill="auto"/>
            <w:vAlign w:val="center"/>
          </w:tcPr>
          <w:p w:rsidR="002B5BA0" w:rsidRPr="002B5BA0" w:rsidRDefault="002B5BA0" w:rsidP="002B5BA0">
            <w:pPr>
              <w:rPr>
                <w:rFonts w:ascii="ae_AlMohanad" w:hAnsi="ae_AlMohanad" w:cs="ae_AlMohanad"/>
                <w:color w:val="000000"/>
                <w:lang w:eastAsia="fr-FR" w:bidi="ar-MA"/>
              </w:rPr>
            </w:pPr>
            <w:r w:rsidRPr="002B5BA0">
              <w:rPr>
                <w:rFonts w:ascii="ae_AlMohanad" w:hAnsi="ae_AlMohanad" w:cs="ae_AlMohanad"/>
                <w:color w:val="000000"/>
                <w:rtl/>
                <w:lang w:eastAsia="fr-FR" w:bidi="ar-MA"/>
              </w:rPr>
              <w:t xml:space="preserve">إعداد التراب </w:t>
            </w:r>
            <w:r w:rsidRPr="002B5BA0">
              <w:rPr>
                <w:rFonts w:ascii="ae_AlMohanad" w:hAnsi="ae_AlMohanad" w:cs="ae_AlMohanad" w:hint="cs"/>
                <w:color w:val="000000"/>
                <w:rtl/>
                <w:lang w:eastAsia="fr-FR" w:bidi="ar-MA"/>
              </w:rPr>
              <w:t>بالمغرب</w:t>
            </w:r>
          </w:p>
        </w:tc>
        <w:tc>
          <w:tcPr>
            <w:tcW w:w="284"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rsidR="002B5BA0" w:rsidRPr="003F15DF" w:rsidRDefault="002B5BA0" w:rsidP="002B5BA0">
            <w:pPr>
              <w:jc w:val="center"/>
              <w:rPr>
                <w:rFonts w:ascii="ae_AlMohanad" w:hAnsi="ae_AlMohanad" w:cs="ae_AlMohanad"/>
                <w:b/>
                <w:bCs/>
                <w:caps/>
                <w:color w:val="000000"/>
                <w:sz w:val="16"/>
                <w:szCs w:val="16"/>
                <w:lang w:eastAsia="fr-CA"/>
              </w:rPr>
            </w:pPr>
            <w:r w:rsidRPr="003F15DF">
              <w:rPr>
                <w:rFonts w:ascii="ae_AlMohanad" w:hAnsi="ae_AlMohanad" w:cs="ae_AlMohanad"/>
                <w:b/>
                <w:bCs/>
                <w:caps/>
                <w:color w:val="000000"/>
                <w:sz w:val="16"/>
                <w:szCs w:val="16"/>
                <w:lang w:eastAsia="fr-CA"/>
              </w:rPr>
              <w:t>1</w:t>
            </w:r>
          </w:p>
        </w:tc>
        <w:tc>
          <w:tcPr>
            <w:tcW w:w="406" w:type="dxa"/>
            <w:vMerge w:val="restar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2B5BA0" w:rsidRPr="003F15DF" w:rsidRDefault="002B5BA0" w:rsidP="002B5BA0">
            <w:pPr>
              <w:ind w:left="113" w:right="113"/>
              <w:jc w:val="center"/>
              <w:rPr>
                <w:rFonts w:ascii="ae_AlMohanad" w:hAnsi="ae_AlMohanad" w:cs="ae_AlMohanad"/>
                <w:b/>
                <w:bCs/>
                <w:caps/>
                <w:color w:val="000000"/>
                <w:lang w:eastAsia="fr-CA"/>
              </w:rPr>
            </w:pPr>
            <w:r w:rsidRPr="003F15DF">
              <w:rPr>
                <w:rFonts w:ascii="ae_AlMohanad" w:hAnsi="ae_AlMohanad" w:cs="ae_AlMohanad"/>
                <w:b/>
                <w:bCs/>
                <w:caps/>
                <w:color w:val="000000"/>
                <w:rtl/>
                <w:lang w:eastAsia="fr-CA"/>
              </w:rPr>
              <w:t>الفصل 5</w:t>
            </w:r>
          </w:p>
        </w:tc>
      </w:tr>
      <w:tr w:rsidR="002B5BA0" w:rsidRPr="003F15DF" w:rsidTr="00C27BD6">
        <w:trPr>
          <w:cantSplit/>
          <w:trHeight w:val="227"/>
        </w:trPr>
        <w:tc>
          <w:tcPr>
            <w:tcW w:w="675" w:type="dxa"/>
            <w:tcBorders>
              <w:top w:val="single" w:sz="6" w:space="0" w:color="auto"/>
              <w:left w:val="single" w:sz="12" w:space="0" w:color="auto"/>
              <w:bottom w:val="single" w:sz="6" w:space="0" w:color="auto"/>
              <w:right w:val="single" w:sz="6" w:space="0" w:color="auto"/>
            </w:tcBorders>
            <w:shd w:val="clear" w:color="auto" w:fill="auto"/>
          </w:tcPr>
          <w:p w:rsidR="002B5BA0" w:rsidRPr="003F15DF" w:rsidRDefault="002B5BA0" w:rsidP="002B5BA0">
            <w:pPr>
              <w:jc w:val="center"/>
              <w:rPr>
                <w:rFonts w:ascii="ae_AlMohanad" w:hAnsi="ae_AlMohanad" w:cs="ae_AlMohanad"/>
                <w:b/>
                <w:bCs/>
                <w:color w:val="000000"/>
                <w:sz w:val="18"/>
                <w:szCs w:val="18"/>
                <w:lang w:eastAsia="fr-CA"/>
              </w:rP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2B5BA0" w:rsidRPr="003F15DF" w:rsidRDefault="002B5BA0" w:rsidP="002B5BA0">
            <w:pPr>
              <w:jc w:val="center"/>
              <w:rPr>
                <w:rFonts w:ascii="ae_AlMohanad" w:hAnsi="ae_AlMohanad" w:cs="ae_AlMohanad"/>
                <w:b/>
                <w:bCs/>
                <w:caps/>
                <w:color w:val="000000"/>
                <w:sz w:val="16"/>
                <w:szCs w:val="16"/>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2B5BA0" w:rsidRPr="003F15DF" w:rsidRDefault="002B5BA0" w:rsidP="002B5BA0">
            <w:pPr>
              <w:jc w:val="center"/>
              <w:rPr>
                <w:rFonts w:ascii="ae_AlMohanad" w:hAnsi="ae_AlMohanad" w:cs="ae_AlMohanad"/>
                <w:b/>
                <w:bCs/>
                <w:caps/>
                <w:color w:val="000000"/>
                <w:sz w:val="16"/>
                <w:szCs w:val="16"/>
                <w:lang w:eastAsia="fr-CA"/>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2B5BA0" w:rsidRPr="003F15DF" w:rsidRDefault="002B5BA0" w:rsidP="002B5BA0">
            <w:pPr>
              <w:jc w:val="center"/>
              <w:rPr>
                <w:rFonts w:ascii="ae_AlMohanad" w:hAnsi="ae_AlMohanad" w:cs="ae_AlMohanad"/>
                <w:b/>
                <w:bCs/>
                <w:caps/>
                <w:color w:val="000000"/>
                <w:sz w:val="20"/>
                <w:szCs w:val="20"/>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2B5BA0" w:rsidRPr="003F15DF" w:rsidRDefault="002B5BA0" w:rsidP="002B5BA0">
            <w:pPr>
              <w:jc w:val="center"/>
              <w:rPr>
                <w:rFonts w:ascii="ae_AlMohanad" w:hAnsi="ae_AlMohanad" w:cs="ae_AlMohanad"/>
                <w:b/>
                <w:bCs/>
                <w:caps/>
                <w:color w:val="000000"/>
                <w:sz w:val="16"/>
                <w:szCs w:val="16"/>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2B5BA0" w:rsidRPr="003F15DF" w:rsidRDefault="002B5BA0" w:rsidP="002B5BA0">
            <w:pPr>
              <w:jc w:val="center"/>
              <w:rPr>
                <w:rFonts w:ascii="ae_AlMohanad" w:hAnsi="ae_AlMohanad" w:cs="ae_AlMohanad"/>
                <w:b/>
                <w:bCs/>
                <w:caps/>
                <w:color w:val="000000"/>
                <w:sz w:val="20"/>
                <w:szCs w:val="20"/>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2B5BA0" w:rsidRPr="003F15DF" w:rsidRDefault="002B5BA0" w:rsidP="002B5BA0">
            <w:pPr>
              <w:jc w:val="center"/>
              <w:rPr>
                <w:rFonts w:ascii="ae_AlMohanad" w:hAnsi="ae_AlMohanad" w:cs="ae_AlMohanad"/>
                <w:b/>
                <w:bCs/>
                <w:caps/>
                <w:color w:val="000000"/>
                <w:sz w:val="16"/>
                <w:szCs w:val="16"/>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2B5BA0" w:rsidRPr="003F15DF" w:rsidRDefault="002B5BA0" w:rsidP="002B5BA0">
            <w:pPr>
              <w:jc w:val="center"/>
              <w:rPr>
                <w:rFonts w:ascii="ae_AlMohanad" w:hAnsi="ae_AlMohanad" w:cs="ae_AlMohanad"/>
                <w:b/>
                <w:bCs/>
                <w:caps/>
                <w:color w:val="000000"/>
                <w:sz w:val="20"/>
                <w:szCs w:val="20"/>
                <w:lang w:eastAsia="fr-CA"/>
              </w:rPr>
            </w:pPr>
            <w:r w:rsidRPr="003F15DF">
              <w:rPr>
                <w:rFonts w:ascii="ae_AlMohanad" w:hAnsi="ae_AlMohanad" w:cs="ae_AlMohanad"/>
                <w:b/>
                <w:bCs/>
                <w:caps/>
                <w:color w:val="000000"/>
                <w:sz w:val="20"/>
                <w:szCs w:val="20"/>
                <w:rtl/>
                <w:lang w:eastAsia="fr-CA"/>
              </w:rPr>
              <w:t>تخصص</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2B5BA0" w:rsidRPr="003F15DF" w:rsidRDefault="002B5BA0" w:rsidP="002B5BA0">
            <w:pPr>
              <w:jc w:val="center"/>
              <w:rPr>
                <w:rFonts w:ascii="ae_AlMohanad" w:hAnsi="ae_AlMohanad" w:cs="ae_AlMohanad"/>
                <w:b/>
                <w:bCs/>
                <w:caps/>
                <w:color w:val="000000"/>
                <w:sz w:val="16"/>
                <w:szCs w:val="16"/>
                <w:lang w:eastAsia="fr-CA"/>
              </w:rPr>
            </w:pPr>
            <w:r w:rsidRPr="003F15DF">
              <w:rPr>
                <w:rFonts w:ascii="ae_AlMohanad" w:hAnsi="ae_AlMohanad" w:cs="ae_AlMohanad"/>
                <w:b/>
                <w:bCs/>
                <w:caps/>
                <w:color w:val="000000"/>
                <w:sz w:val="20"/>
                <w:szCs w:val="20"/>
                <w:rtl/>
                <w:lang w:eastAsia="fr-CA"/>
              </w:rPr>
              <w:t>50</w:t>
            </w:r>
          </w:p>
        </w:tc>
        <w:tc>
          <w:tcPr>
            <w:tcW w:w="4413" w:type="dxa"/>
            <w:gridSpan w:val="2"/>
            <w:shd w:val="clear" w:color="auto" w:fill="auto"/>
            <w:vAlign w:val="center"/>
          </w:tcPr>
          <w:p w:rsidR="002B5BA0" w:rsidRPr="002B5BA0" w:rsidRDefault="002B5BA0" w:rsidP="002B5BA0">
            <w:pPr>
              <w:rPr>
                <w:rFonts w:ascii="ae_AlMohanad" w:hAnsi="ae_AlMohanad" w:cs="ae_AlMohanad"/>
                <w:color w:val="000000"/>
                <w:lang w:eastAsia="fr-FR" w:bidi="ar-MA"/>
              </w:rPr>
            </w:pPr>
            <w:r w:rsidRPr="002B5BA0">
              <w:rPr>
                <w:rFonts w:ascii="ae_AlMohanad" w:hAnsi="ae_AlMohanad" w:cs="ae_AlMohanad" w:hint="cs"/>
                <w:color w:val="000000"/>
                <w:rtl/>
                <w:lang w:eastAsia="fr-FR" w:bidi="ar-MA"/>
              </w:rPr>
              <w:t>تاريخ المغرب في القرن 19</w:t>
            </w:r>
          </w:p>
        </w:tc>
        <w:tc>
          <w:tcPr>
            <w:tcW w:w="284"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2B5BA0" w:rsidRPr="003F15DF" w:rsidRDefault="002B5BA0" w:rsidP="002B5BA0">
            <w:pPr>
              <w:jc w:val="center"/>
              <w:rPr>
                <w:rFonts w:ascii="ae_AlMohanad" w:hAnsi="ae_AlMohanad" w:cs="ae_AlMohanad"/>
                <w:b/>
                <w:bCs/>
                <w:caps/>
                <w:color w:val="000000"/>
                <w:sz w:val="16"/>
                <w:szCs w:val="16"/>
                <w:lang w:eastAsia="fr-CA"/>
              </w:rPr>
            </w:pPr>
            <w:r w:rsidRPr="003F15DF">
              <w:rPr>
                <w:rFonts w:ascii="ae_AlMohanad" w:hAnsi="ae_AlMohanad" w:cs="ae_AlMohanad"/>
                <w:b/>
                <w:bCs/>
                <w:caps/>
                <w:color w:val="000000"/>
                <w:sz w:val="16"/>
                <w:szCs w:val="16"/>
                <w:lang w:eastAsia="fr-CA"/>
              </w:rPr>
              <w:t>2</w:t>
            </w:r>
          </w:p>
        </w:tc>
        <w:tc>
          <w:tcPr>
            <w:tcW w:w="406"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2B5BA0" w:rsidRPr="003F15DF" w:rsidRDefault="002B5BA0" w:rsidP="002B5BA0">
            <w:pPr>
              <w:ind w:left="113" w:right="113"/>
              <w:jc w:val="center"/>
              <w:rPr>
                <w:rFonts w:ascii="ae_AlMohanad" w:hAnsi="ae_AlMohanad" w:cs="ae_AlMohanad"/>
                <w:b/>
                <w:bCs/>
                <w:caps/>
                <w:color w:val="000000"/>
                <w:lang w:eastAsia="fr-CA"/>
              </w:rPr>
            </w:pPr>
          </w:p>
        </w:tc>
      </w:tr>
      <w:tr w:rsidR="002B5BA0" w:rsidRPr="003F15DF" w:rsidTr="00C27BD6">
        <w:trPr>
          <w:cantSplit/>
          <w:trHeight w:val="227"/>
        </w:trPr>
        <w:tc>
          <w:tcPr>
            <w:tcW w:w="675" w:type="dxa"/>
            <w:tcBorders>
              <w:top w:val="single" w:sz="6" w:space="0" w:color="auto"/>
              <w:left w:val="single" w:sz="12" w:space="0" w:color="auto"/>
              <w:bottom w:val="single" w:sz="6" w:space="0" w:color="auto"/>
              <w:right w:val="single" w:sz="6" w:space="0" w:color="auto"/>
            </w:tcBorders>
            <w:shd w:val="clear" w:color="auto" w:fill="auto"/>
          </w:tcPr>
          <w:p w:rsidR="002B5BA0" w:rsidRPr="003F15DF" w:rsidRDefault="002B5BA0" w:rsidP="002B5BA0">
            <w:pPr>
              <w:jc w:val="center"/>
              <w:rPr>
                <w:rFonts w:ascii="ae_AlMohanad" w:hAnsi="ae_AlMohanad" w:cs="ae_AlMohanad"/>
                <w:caps/>
                <w:color w:val="000000"/>
                <w:sz w:val="16"/>
                <w:szCs w:val="16"/>
                <w:lang w:eastAsia="fr-CA"/>
              </w:rP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2B5BA0" w:rsidRPr="003F15DF" w:rsidRDefault="002B5BA0" w:rsidP="002B5BA0">
            <w:pPr>
              <w:jc w:val="center"/>
              <w:rPr>
                <w:rFonts w:ascii="ae_AlMohanad" w:hAnsi="ae_AlMohanad" w:cs="ae_AlMohanad"/>
                <w:b/>
                <w:bCs/>
                <w:caps/>
                <w:color w:val="000000"/>
                <w:sz w:val="16"/>
                <w:szCs w:val="16"/>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2B5BA0" w:rsidRPr="003F15DF" w:rsidRDefault="002B5BA0" w:rsidP="002B5BA0">
            <w:pPr>
              <w:jc w:val="center"/>
              <w:rPr>
                <w:rFonts w:ascii="ae_AlMohanad" w:hAnsi="ae_AlMohanad" w:cs="ae_AlMohanad"/>
                <w:b/>
                <w:bCs/>
                <w:caps/>
                <w:color w:val="000000"/>
                <w:sz w:val="16"/>
                <w:szCs w:val="16"/>
                <w:lang w:eastAsia="fr-CA"/>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2B5BA0" w:rsidRPr="003F15DF" w:rsidRDefault="002B5BA0" w:rsidP="002B5BA0">
            <w:pPr>
              <w:jc w:val="center"/>
              <w:rPr>
                <w:rFonts w:ascii="ae_AlMohanad" w:hAnsi="ae_AlMohanad" w:cs="ae_AlMohanad"/>
                <w:b/>
                <w:bCs/>
                <w:caps/>
                <w:color w:val="000000"/>
                <w:sz w:val="20"/>
                <w:szCs w:val="20"/>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2B5BA0" w:rsidRPr="003F15DF" w:rsidRDefault="002B5BA0" w:rsidP="002B5BA0">
            <w:pPr>
              <w:jc w:val="center"/>
              <w:rPr>
                <w:rFonts w:ascii="ae_AlMohanad" w:hAnsi="ae_AlMohanad" w:cs="ae_AlMohanad"/>
                <w:b/>
                <w:bCs/>
                <w:caps/>
                <w:color w:val="000000"/>
                <w:sz w:val="16"/>
                <w:szCs w:val="16"/>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B5BA0" w:rsidRPr="003F15DF" w:rsidRDefault="002B5BA0" w:rsidP="002B5BA0">
            <w:pPr>
              <w:jc w:val="center"/>
              <w:rPr>
                <w:rFonts w:ascii="ae_AlMohanad" w:hAnsi="ae_AlMohanad" w:cs="ae_AlMohanad"/>
                <w:b/>
                <w:bCs/>
                <w:caps/>
                <w:color w:val="000000"/>
                <w:sz w:val="20"/>
                <w:szCs w:val="20"/>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2B5BA0" w:rsidRPr="003F15DF" w:rsidRDefault="002B5BA0" w:rsidP="002B5BA0">
            <w:pPr>
              <w:jc w:val="center"/>
              <w:rPr>
                <w:rFonts w:ascii="ae_AlMohanad" w:hAnsi="ae_AlMohanad" w:cs="ae_AlMohanad"/>
                <w:b/>
                <w:bCs/>
                <w:caps/>
                <w:color w:val="000000"/>
                <w:sz w:val="16"/>
                <w:szCs w:val="16"/>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2B5BA0" w:rsidRPr="003F15DF" w:rsidRDefault="002B5BA0" w:rsidP="002B5BA0">
            <w:pPr>
              <w:jc w:val="center"/>
              <w:rPr>
                <w:rFonts w:ascii="ae_AlMohanad" w:hAnsi="ae_AlMohanad" w:cs="ae_AlMohanad"/>
                <w:b/>
                <w:bCs/>
                <w:caps/>
                <w:color w:val="000000"/>
                <w:sz w:val="16"/>
                <w:szCs w:val="16"/>
                <w:lang w:eastAsia="fr-CA"/>
              </w:rPr>
            </w:pPr>
            <w:r w:rsidRPr="003F15DF">
              <w:rPr>
                <w:rFonts w:ascii="ae_AlMohanad" w:hAnsi="ae_AlMohanad" w:cs="ae_AlMohanad"/>
                <w:b/>
                <w:bCs/>
                <w:caps/>
                <w:color w:val="000000"/>
                <w:sz w:val="20"/>
                <w:szCs w:val="20"/>
                <w:rtl/>
                <w:lang w:eastAsia="fr-CA"/>
              </w:rPr>
              <w:t>تخصص</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2B5BA0" w:rsidRPr="003F15DF" w:rsidRDefault="002B5BA0" w:rsidP="002B5BA0">
            <w:pPr>
              <w:jc w:val="center"/>
              <w:rPr>
                <w:rFonts w:ascii="ae_AlMohanad" w:hAnsi="ae_AlMohanad" w:cs="ae_AlMohanad"/>
                <w:b/>
                <w:bCs/>
                <w:color w:val="000000"/>
              </w:rPr>
            </w:pPr>
            <w:r w:rsidRPr="003F15DF">
              <w:rPr>
                <w:rFonts w:ascii="ae_AlMohanad" w:hAnsi="ae_AlMohanad" w:cs="ae_AlMohanad"/>
                <w:b/>
                <w:bCs/>
                <w:caps/>
                <w:color w:val="000000"/>
                <w:sz w:val="20"/>
                <w:szCs w:val="20"/>
                <w:rtl/>
                <w:lang w:eastAsia="fr-CA"/>
              </w:rPr>
              <w:t>50</w:t>
            </w:r>
          </w:p>
        </w:tc>
        <w:tc>
          <w:tcPr>
            <w:tcW w:w="4413" w:type="dxa"/>
            <w:gridSpan w:val="2"/>
            <w:shd w:val="clear" w:color="auto" w:fill="auto"/>
            <w:vAlign w:val="center"/>
          </w:tcPr>
          <w:p w:rsidR="002B5BA0" w:rsidRPr="002B5BA0" w:rsidRDefault="002B5BA0" w:rsidP="002B5BA0">
            <w:pPr>
              <w:rPr>
                <w:rFonts w:ascii="ae_AlMohanad" w:hAnsi="ae_AlMohanad" w:cs="ae_AlMohanad"/>
                <w:color w:val="000000"/>
                <w:lang w:eastAsia="fr-FR" w:bidi="ar-MA"/>
              </w:rPr>
            </w:pPr>
            <w:r w:rsidRPr="002B5BA0">
              <w:rPr>
                <w:rFonts w:ascii="ae_AlMohanad" w:hAnsi="ae_AlMohanad" w:cs="ae_AlMohanad" w:hint="cs"/>
                <w:color w:val="000000"/>
                <w:rtl/>
                <w:lang w:eastAsia="fr-FR" w:bidi="ar-MA"/>
              </w:rPr>
              <w:t>البيئة والتنمية المستديمة</w:t>
            </w:r>
          </w:p>
        </w:tc>
        <w:tc>
          <w:tcPr>
            <w:tcW w:w="284"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2B5BA0" w:rsidRPr="003F15DF" w:rsidRDefault="002B5BA0" w:rsidP="002B5BA0">
            <w:pPr>
              <w:jc w:val="center"/>
              <w:rPr>
                <w:rFonts w:ascii="ae_AlMohanad" w:hAnsi="ae_AlMohanad" w:cs="ae_AlMohanad"/>
                <w:b/>
                <w:bCs/>
                <w:caps/>
                <w:color w:val="000000"/>
                <w:sz w:val="16"/>
                <w:szCs w:val="16"/>
                <w:lang w:eastAsia="fr-CA"/>
              </w:rPr>
            </w:pPr>
            <w:r w:rsidRPr="003F15DF">
              <w:rPr>
                <w:rFonts w:ascii="ae_AlMohanad" w:hAnsi="ae_AlMohanad" w:cs="ae_AlMohanad"/>
                <w:b/>
                <w:bCs/>
                <w:caps/>
                <w:color w:val="000000"/>
                <w:sz w:val="16"/>
                <w:szCs w:val="16"/>
                <w:lang w:eastAsia="fr-CA"/>
              </w:rPr>
              <w:t>3</w:t>
            </w:r>
          </w:p>
        </w:tc>
        <w:tc>
          <w:tcPr>
            <w:tcW w:w="406"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2B5BA0" w:rsidRPr="003F15DF" w:rsidRDefault="002B5BA0" w:rsidP="002B5BA0">
            <w:pPr>
              <w:ind w:left="113" w:right="113"/>
              <w:jc w:val="center"/>
              <w:rPr>
                <w:rFonts w:ascii="ae_AlMohanad" w:hAnsi="ae_AlMohanad" w:cs="ae_AlMohanad"/>
                <w:b/>
                <w:bCs/>
                <w:caps/>
                <w:color w:val="000000"/>
                <w:lang w:eastAsia="fr-CA"/>
              </w:rPr>
            </w:pPr>
          </w:p>
        </w:tc>
      </w:tr>
      <w:tr w:rsidR="002B5BA0" w:rsidRPr="003F15DF" w:rsidTr="002B5BA0">
        <w:trPr>
          <w:cantSplit/>
          <w:trHeight w:val="227"/>
        </w:trPr>
        <w:tc>
          <w:tcPr>
            <w:tcW w:w="675" w:type="dxa"/>
            <w:tcBorders>
              <w:top w:val="single" w:sz="6" w:space="0" w:color="auto"/>
              <w:left w:val="single" w:sz="12" w:space="0" w:color="auto"/>
              <w:bottom w:val="single" w:sz="6" w:space="0" w:color="auto"/>
              <w:right w:val="single" w:sz="6" w:space="0" w:color="auto"/>
            </w:tcBorders>
            <w:shd w:val="clear" w:color="auto" w:fill="FFFF00"/>
          </w:tcPr>
          <w:p w:rsidR="002B5BA0" w:rsidRPr="003F15DF" w:rsidRDefault="002B5BA0" w:rsidP="002B5BA0">
            <w:pPr>
              <w:rPr>
                <w:rFonts w:ascii="ae_AlMohanad" w:hAnsi="ae_AlMohanad" w:cs="ae_AlMohanad"/>
                <w:color w:val="000000"/>
                <w:sz w:val="20"/>
                <w:szCs w:val="20"/>
                <w:lang w:eastAsia="fr-FR" w:bidi="ar-MA"/>
              </w:rPr>
            </w:pPr>
          </w:p>
        </w:tc>
        <w:tc>
          <w:tcPr>
            <w:tcW w:w="993" w:type="dxa"/>
            <w:tcBorders>
              <w:top w:val="single" w:sz="6" w:space="0" w:color="auto"/>
              <w:left w:val="single" w:sz="6" w:space="0" w:color="auto"/>
              <w:bottom w:val="single" w:sz="6" w:space="0" w:color="auto"/>
              <w:right w:val="single" w:sz="6" w:space="0" w:color="auto"/>
            </w:tcBorders>
            <w:shd w:val="clear" w:color="auto" w:fill="FFFF00"/>
            <w:vAlign w:val="center"/>
          </w:tcPr>
          <w:p w:rsidR="002B5BA0" w:rsidRPr="003F15DF" w:rsidRDefault="002B5BA0" w:rsidP="002B5BA0">
            <w:pPr>
              <w:rPr>
                <w:rFonts w:ascii="ae_AlMohanad" w:hAnsi="ae_AlMohanad" w:cs="ae_AlMohanad"/>
                <w:color w:val="000000"/>
                <w:sz w:val="20"/>
                <w:szCs w:val="20"/>
                <w:lang w:eastAsia="fr-FR" w:bidi="ar-MA"/>
              </w:rPr>
            </w:pPr>
          </w:p>
        </w:tc>
        <w:tc>
          <w:tcPr>
            <w:tcW w:w="992" w:type="dxa"/>
            <w:tcBorders>
              <w:top w:val="single" w:sz="6" w:space="0" w:color="auto"/>
              <w:left w:val="single" w:sz="6" w:space="0" w:color="auto"/>
              <w:bottom w:val="single" w:sz="6" w:space="0" w:color="auto"/>
              <w:right w:val="single" w:sz="6" w:space="0" w:color="auto"/>
            </w:tcBorders>
            <w:shd w:val="clear" w:color="auto" w:fill="FFFF00"/>
            <w:vAlign w:val="center"/>
          </w:tcPr>
          <w:p w:rsidR="002B5BA0" w:rsidRPr="003F15DF" w:rsidRDefault="002B5BA0" w:rsidP="002B5BA0">
            <w:pPr>
              <w:rPr>
                <w:rFonts w:ascii="ae_AlMohanad" w:hAnsi="ae_AlMohanad" w:cs="ae_AlMohanad"/>
                <w:color w:val="000000"/>
                <w:sz w:val="20"/>
                <w:szCs w:val="20"/>
                <w:lang w:eastAsia="fr-FR" w:bidi="ar-MA"/>
              </w:rPr>
            </w:pPr>
          </w:p>
        </w:tc>
        <w:tc>
          <w:tcPr>
            <w:tcW w:w="1134" w:type="dxa"/>
            <w:tcBorders>
              <w:top w:val="single" w:sz="6" w:space="0" w:color="auto"/>
              <w:left w:val="single" w:sz="6" w:space="0" w:color="auto"/>
              <w:bottom w:val="single" w:sz="6" w:space="0" w:color="auto"/>
              <w:right w:val="single" w:sz="6" w:space="0" w:color="auto"/>
            </w:tcBorders>
            <w:shd w:val="clear" w:color="auto" w:fill="FFFF00"/>
            <w:vAlign w:val="center"/>
          </w:tcPr>
          <w:p w:rsidR="002B5BA0" w:rsidRPr="003F15DF" w:rsidRDefault="002B5BA0" w:rsidP="002B5BA0">
            <w:pPr>
              <w:rPr>
                <w:rFonts w:ascii="ae_AlMohanad" w:hAnsi="ae_AlMohanad" w:cs="ae_AlMohanad"/>
                <w:color w:val="000000"/>
                <w:sz w:val="20"/>
                <w:szCs w:val="20"/>
                <w:lang w:eastAsia="fr-FR" w:bidi="ar-MA"/>
              </w:rPr>
            </w:pPr>
          </w:p>
        </w:tc>
        <w:tc>
          <w:tcPr>
            <w:tcW w:w="1701" w:type="dxa"/>
            <w:tcBorders>
              <w:top w:val="single" w:sz="6" w:space="0" w:color="auto"/>
              <w:left w:val="single" w:sz="6" w:space="0" w:color="auto"/>
              <w:bottom w:val="single" w:sz="6" w:space="0" w:color="auto"/>
              <w:right w:val="single" w:sz="6" w:space="0" w:color="auto"/>
            </w:tcBorders>
            <w:shd w:val="clear" w:color="auto" w:fill="FFFF00"/>
            <w:vAlign w:val="center"/>
          </w:tcPr>
          <w:p w:rsidR="002B5BA0" w:rsidRPr="003F15DF" w:rsidRDefault="002B5BA0" w:rsidP="002B5BA0">
            <w:pPr>
              <w:rPr>
                <w:rFonts w:ascii="ae_AlMohanad" w:hAnsi="ae_AlMohanad" w:cs="ae_AlMohanad"/>
                <w:color w:val="000000"/>
                <w:sz w:val="20"/>
                <w:szCs w:val="20"/>
                <w:lang w:eastAsia="fr-FR" w:bidi="ar-MA"/>
              </w:rPr>
            </w:pPr>
          </w:p>
        </w:tc>
        <w:tc>
          <w:tcPr>
            <w:tcW w:w="992" w:type="dxa"/>
            <w:tcBorders>
              <w:top w:val="single" w:sz="6" w:space="0" w:color="auto"/>
              <w:left w:val="single" w:sz="6" w:space="0" w:color="auto"/>
              <w:bottom w:val="single" w:sz="6" w:space="0" w:color="auto"/>
              <w:right w:val="single" w:sz="6" w:space="0" w:color="auto"/>
            </w:tcBorders>
            <w:shd w:val="clear" w:color="auto" w:fill="FFFF00"/>
          </w:tcPr>
          <w:p w:rsidR="002B5BA0" w:rsidRPr="003F15DF" w:rsidRDefault="002B5BA0" w:rsidP="002B5BA0">
            <w:pPr>
              <w:rPr>
                <w:rFonts w:ascii="ae_AlMohanad" w:hAnsi="ae_AlMohanad" w:cs="ae_AlMohanad"/>
                <w:color w:val="000000"/>
                <w:sz w:val="20"/>
                <w:szCs w:val="20"/>
                <w:lang w:eastAsia="fr-FR" w:bidi="ar-MA"/>
              </w:rPr>
            </w:pPr>
          </w:p>
        </w:tc>
        <w:tc>
          <w:tcPr>
            <w:tcW w:w="1276" w:type="dxa"/>
            <w:tcBorders>
              <w:top w:val="single" w:sz="6" w:space="0" w:color="auto"/>
              <w:left w:val="single" w:sz="6" w:space="0" w:color="auto"/>
              <w:bottom w:val="single" w:sz="6" w:space="0" w:color="auto"/>
              <w:right w:val="single" w:sz="6" w:space="0" w:color="auto"/>
            </w:tcBorders>
            <w:shd w:val="clear" w:color="auto" w:fill="FFFF00"/>
            <w:vAlign w:val="center"/>
          </w:tcPr>
          <w:p w:rsidR="002B5BA0" w:rsidRPr="003F15DF" w:rsidRDefault="002B5BA0" w:rsidP="002B5BA0">
            <w:pPr>
              <w:rPr>
                <w:rFonts w:ascii="ae_AlMohanad" w:hAnsi="ae_AlMohanad" w:cs="ae_AlMohanad"/>
                <w:color w:val="000000"/>
                <w:sz w:val="20"/>
                <w:szCs w:val="20"/>
                <w:lang w:eastAsia="fr-FR" w:bidi="ar-MA"/>
              </w:rPr>
            </w:pPr>
          </w:p>
        </w:tc>
        <w:tc>
          <w:tcPr>
            <w:tcW w:w="1417" w:type="dxa"/>
            <w:tcBorders>
              <w:top w:val="single" w:sz="6" w:space="0" w:color="auto"/>
              <w:left w:val="single" w:sz="6" w:space="0" w:color="auto"/>
              <w:bottom w:val="single" w:sz="6" w:space="0" w:color="auto"/>
              <w:right w:val="single" w:sz="6" w:space="0" w:color="auto"/>
            </w:tcBorders>
            <w:shd w:val="clear" w:color="auto" w:fill="FFFF00"/>
          </w:tcPr>
          <w:p w:rsidR="002B5BA0" w:rsidRPr="003F15DF" w:rsidRDefault="002B5BA0" w:rsidP="002B5BA0">
            <w:pPr>
              <w:jc w:val="center"/>
              <w:rPr>
                <w:rFonts w:ascii="ae_AlMohanad" w:hAnsi="ae_AlMohanad" w:cs="ae_AlMohanad"/>
                <w:color w:val="000000"/>
              </w:rPr>
            </w:pPr>
            <w:r w:rsidRPr="003F15DF">
              <w:rPr>
                <w:rFonts w:ascii="ae_AlMohanad" w:hAnsi="ae_AlMohanad" w:cs="ae_AlMohanad"/>
                <w:b/>
                <w:bCs/>
                <w:color w:val="000000"/>
                <w:rtl/>
                <w:lang w:eastAsia="fr-FR" w:bidi="ar-MA"/>
              </w:rPr>
              <w:t>تربية</w:t>
            </w:r>
          </w:p>
        </w:tc>
        <w:tc>
          <w:tcPr>
            <w:tcW w:w="1276" w:type="dxa"/>
            <w:tcBorders>
              <w:top w:val="single" w:sz="6" w:space="0" w:color="auto"/>
              <w:left w:val="single" w:sz="6" w:space="0" w:color="auto"/>
              <w:bottom w:val="single" w:sz="6" w:space="0" w:color="auto"/>
              <w:right w:val="single" w:sz="6" w:space="0" w:color="auto"/>
            </w:tcBorders>
            <w:shd w:val="clear" w:color="auto" w:fill="FFFF00"/>
            <w:vAlign w:val="center"/>
          </w:tcPr>
          <w:p w:rsidR="002B5BA0" w:rsidRPr="003F15DF" w:rsidRDefault="002B5BA0" w:rsidP="002B5BA0">
            <w:pPr>
              <w:jc w:val="center"/>
              <w:rPr>
                <w:rFonts w:ascii="ae_AlMohanad" w:hAnsi="ae_AlMohanad" w:cs="ae_AlMohanad"/>
                <w:b/>
                <w:bCs/>
                <w:caps/>
                <w:color w:val="000000"/>
                <w:sz w:val="20"/>
                <w:szCs w:val="20"/>
                <w:lang w:eastAsia="fr-CA"/>
              </w:rPr>
            </w:pPr>
            <w:r w:rsidRPr="003F15DF">
              <w:rPr>
                <w:rFonts w:ascii="ae_AlMohanad" w:hAnsi="ae_AlMohanad" w:cs="ae_AlMohanad"/>
                <w:b/>
                <w:bCs/>
                <w:caps/>
                <w:color w:val="000000"/>
                <w:sz w:val="20"/>
                <w:szCs w:val="20"/>
                <w:rtl/>
                <w:lang w:eastAsia="fr-CA"/>
              </w:rPr>
              <w:t>50</w:t>
            </w:r>
          </w:p>
        </w:tc>
        <w:tc>
          <w:tcPr>
            <w:tcW w:w="4413" w:type="dxa"/>
            <w:gridSpan w:val="2"/>
            <w:shd w:val="clear" w:color="auto" w:fill="FFFF00"/>
            <w:vAlign w:val="center"/>
          </w:tcPr>
          <w:p w:rsidR="002B5BA0" w:rsidRPr="002B5BA0" w:rsidRDefault="002B5BA0" w:rsidP="002B5BA0">
            <w:pPr>
              <w:rPr>
                <w:rFonts w:ascii="ae_AlMohanad" w:hAnsi="ae_AlMohanad" w:cs="ae_AlMohanad"/>
                <w:color w:val="000000"/>
                <w:rtl/>
                <w:lang w:eastAsia="fr-FR" w:bidi="ar-MA"/>
              </w:rPr>
            </w:pPr>
            <w:r w:rsidRPr="002B5BA0">
              <w:rPr>
                <w:rFonts w:ascii="ae_AlMohanad" w:hAnsi="ae_AlMohanad" w:cs="ae_AlMohanad" w:hint="cs"/>
                <w:color w:val="000000"/>
                <w:rtl/>
                <w:lang w:eastAsia="fr-FR" w:bidi="ar-MA"/>
              </w:rPr>
              <w:t>طرق ومقاربات بيداغوجية</w:t>
            </w:r>
          </w:p>
        </w:tc>
        <w:tc>
          <w:tcPr>
            <w:tcW w:w="284" w:type="dxa"/>
            <w:gridSpan w:val="2"/>
            <w:tcBorders>
              <w:top w:val="single" w:sz="6" w:space="0" w:color="auto"/>
              <w:left w:val="single" w:sz="6" w:space="0" w:color="auto"/>
              <w:bottom w:val="single" w:sz="6" w:space="0" w:color="auto"/>
              <w:right w:val="single" w:sz="12" w:space="0" w:color="auto"/>
            </w:tcBorders>
            <w:shd w:val="clear" w:color="auto" w:fill="FFFF00"/>
            <w:vAlign w:val="center"/>
          </w:tcPr>
          <w:p w:rsidR="002B5BA0" w:rsidRPr="003F15DF" w:rsidRDefault="002B5BA0" w:rsidP="002B5BA0">
            <w:pPr>
              <w:jc w:val="center"/>
              <w:rPr>
                <w:rFonts w:ascii="ae_AlMohanad" w:hAnsi="ae_AlMohanad" w:cs="ae_AlMohanad"/>
                <w:b/>
                <w:bCs/>
                <w:caps/>
                <w:color w:val="000000"/>
                <w:sz w:val="16"/>
                <w:szCs w:val="16"/>
                <w:lang w:eastAsia="fr-CA"/>
              </w:rPr>
            </w:pPr>
            <w:r w:rsidRPr="003F15DF">
              <w:rPr>
                <w:rFonts w:ascii="ae_AlMohanad" w:hAnsi="ae_AlMohanad" w:cs="ae_AlMohanad"/>
                <w:b/>
                <w:bCs/>
                <w:caps/>
                <w:color w:val="000000"/>
                <w:sz w:val="16"/>
                <w:szCs w:val="16"/>
                <w:lang w:eastAsia="fr-CA"/>
              </w:rPr>
              <w:t>4</w:t>
            </w:r>
          </w:p>
        </w:tc>
        <w:tc>
          <w:tcPr>
            <w:tcW w:w="406"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2B5BA0" w:rsidRPr="003F15DF" w:rsidRDefault="002B5BA0" w:rsidP="002B5BA0">
            <w:pPr>
              <w:ind w:left="113" w:right="113"/>
              <w:jc w:val="center"/>
              <w:rPr>
                <w:rFonts w:ascii="ae_AlMohanad" w:hAnsi="ae_AlMohanad" w:cs="ae_AlMohanad"/>
                <w:b/>
                <w:bCs/>
                <w:caps/>
                <w:color w:val="000000"/>
                <w:lang w:eastAsia="fr-CA"/>
              </w:rPr>
            </w:pPr>
          </w:p>
        </w:tc>
      </w:tr>
      <w:tr w:rsidR="002C39CD" w:rsidRPr="003F15DF" w:rsidTr="003374EF">
        <w:trPr>
          <w:cantSplit/>
          <w:trHeight w:val="227"/>
        </w:trPr>
        <w:tc>
          <w:tcPr>
            <w:tcW w:w="675" w:type="dxa"/>
            <w:tcBorders>
              <w:top w:val="single" w:sz="6" w:space="0" w:color="auto"/>
              <w:left w:val="single" w:sz="12" w:space="0" w:color="auto"/>
              <w:bottom w:val="single" w:sz="6" w:space="0" w:color="auto"/>
              <w:right w:val="single" w:sz="6" w:space="0" w:color="auto"/>
            </w:tcBorders>
            <w:shd w:val="clear" w:color="auto" w:fill="FFFF00"/>
          </w:tcPr>
          <w:p w:rsidR="002C39CD" w:rsidRPr="003F15DF" w:rsidRDefault="002C39CD" w:rsidP="002C39CD">
            <w:pPr>
              <w:rPr>
                <w:rFonts w:ascii="ae_AlMohanad" w:hAnsi="ae_AlMohanad" w:cs="ae_AlMohanad"/>
                <w:color w:val="000000"/>
                <w:sz w:val="20"/>
                <w:szCs w:val="20"/>
                <w:lang w:eastAsia="fr-FR" w:bidi="ar-MA"/>
              </w:rPr>
            </w:pPr>
          </w:p>
        </w:tc>
        <w:tc>
          <w:tcPr>
            <w:tcW w:w="993" w:type="dxa"/>
            <w:tcBorders>
              <w:top w:val="single" w:sz="6" w:space="0" w:color="auto"/>
              <w:left w:val="single" w:sz="6" w:space="0" w:color="auto"/>
              <w:bottom w:val="single" w:sz="6" w:space="0" w:color="auto"/>
              <w:right w:val="single" w:sz="6" w:space="0" w:color="auto"/>
            </w:tcBorders>
            <w:shd w:val="clear" w:color="auto" w:fill="FFFF00"/>
            <w:vAlign w:val="center"/>
          </w:tcPr>
          <w:p w:rsidR="002C39CD" w:rsidRPr="003F15DF" w:rsidRDefault="002C39CD" w:rsidP="002C39CD">
            <w:pPr>
              <w:rPr>
                <w:rFonts w:ascii="ae_AlMohanad" w:hAnsi="ae_AlMohanad" w:cs="ae_AlMohanad"/>
                <w:color w:val="000000"/>
                <w:sz w:val="20"/>
                <w:szCs w:val="20"/>
                <w:lang w:eastAsia="fr-FR" w:bidi="ar-MA"/>
              </w:rPr>
            </w:pPr>
          </w:p>
        </w:tc>
        <w:tc>
          <w:tcPr>
            <w:tcW w:w="992" w:type="dxa"/>
            <w:tcBorders>
              <w:top w:val="single" w:sz="6" w:space="0" w:color="auto"/>
              <w:left w:val="single" w:sz="6" w:space="0" w:color="auto"/>
              <w:bottom w:val="single" w:sz="6" w:space="0" w:color="auto"/>
              <w:right w:val="single" w:sz="6" w:space="0" w:color="auto"/>
            </w:tcBorders>
            <w:shd w:val="clear" w:color="auto" w:fill="FFFF00"/>
            <w:vAlign w:val="center"/>
          </w:tcPr>
          <w:p w:rsidR="002C39CD" w:rsidRPr="003F15DF" w:rsidRDefault="002C39CD" w:rsidP="002C39CD">
            <w:pPr>
              <w:rPr>
                <w:rFonts w:ascii="ae_AlMohanad" w:hAnsi="ae_AlMohanad" w:cs="ae_AlMohanad"/>
                <w:color w:val="000000"/>
                <w:sz w:val="20"/>
                <w:szCs w:val="20"/>
                <w:lang w:eastAsia="fr-FR" w:bidi="ar-MA"/>
              </w:rPr>
            </w:pPr>
          </w:p>
        </w:tc>
        <w:tc>
          <w:tcPr>
            <w:tcW w:w="1134" w:type="dxa"/>
            <w:tcBorders>
              <w:top w:val="single" w:sz="6" w:space="0" w:color="auto"/>
              <w:left w:val="single" w:sz="6" w:space="0" w:color="auto"/>
              <w:bottom w:val="single" w:sz="6" w:space="0" w:color="auto"/>
              <w:right w:val="single" w:sz="6" w:space="0" w:color="auto"/>
            </w:tcBorders>
            <w:shd w:val="clear" w:color="auto" w:fill="FFFF00"/>
            <w:vAlign w:val="center"/>
          </w:tcPr>
          <w:p w:rsidR="002C39CD" w:rsidRPr="003F15DF" w:rsidRDefault="002C39CD" w:rsidP="002C39CD">
            <w:pPr>
              <w:rPr>
                <w:rFonts w:ascii="ae_AlMohanad" w:hAnsi="ae_AlMohanad" w:cs="ae_AlMohanad"/>
                <w:color w:val="000000"/>
                <w:sz w:val="20"/>
                <w:szCs w:val="20"/>
                <w:lang w:eastAsia="fr-FR" w:bidi="ar-MA"/>
              </w:rPr>
            </w:pPr>
          </w:p>
        </w:tc>
        <w:tc>
          <w:tcPr>
            <w:tcW w:w="1701" w:type="dxa"/>
            <w:tcBorders>
              <w:top w:val="single" w:sz="6" w:space="0" w:color="auto"/>
              <w:left w:val="single" w:sz="6" w:space="0" w:color="auto"/>
              <w:bottom w:val="single" w:sz="6" w:space="0" w:color="auto"/>
              <w:right w:val="single" w:sz="6" w:space="0" w:color="auto"/>
            </w:tcBorders>
            <w:shd w:val="clear" w:color="auto" w:fill="FFFF00"/>
            <w:vAlign w:val="center"/>
          </w:tcPr>
          <w:p w:rsidR="002C39CD" w:rsidRPr="003F15DF" w:rsidRDefault="002C39CD" w:rsidP="002C39CD">
            <w:pPr>
              <w:rPr>
                <w:rFonts w:ascii="ae_AlMohanad" w:hAnsi="ae_AlMohanad" w:cs="ae_AlMohanad"/>
                <w:color w:val="000000"/>
                <w:sz w:val="20"/>
                <w:szCs w:val="20"/>
                <w:lang w:eastAsia="fr-FR" w:bidi="ar-MA"/>
              </w:rPr>
            </w:pPr>
          </w:p>
        </w:tc>
        <w:tc>
          <w:tcPr>
            <w:tcW w:w="992" w:type="dxa"/>
            <w:tcBorders>
              <w:top w:val="single" w:sz="6" w:space="0" w:color="auto"/>
              <w:left w:val="single" w:sz="6" w:space="0" w:color="auto"/>
              <w:bottom w:val="single" w:sz="6" w:space="0" w:color="auto"/>
              <w:right w:val="single" w:sz="6" w:space="0" w:color="auto"/>
            </w:tcBorders>
            <w:shd w:val="clear" w:color="auto" w:fill="FFFF00"/>
          </w:tcPr>
          <w:p w:rsidR="002C39CD" w:rsidRPr="003F15DF" w:rsidRDefault="002C39CD" w:rsidP="002C39CD">
            <w:pPr>
              <w:rPr>
                <w:rFonts w:ascii="ae_AlMohanad" w:hAnsi="ae_AlMohanad" w:cs="ae_AlMohanad"/>
                <w:color w:val="000000"/>
                <w:sz w:val="20"/>
                <w:szCs w:val="20"/>
                <w:lang w:eastAsia="fr-FR" w:bidi="ar-MA"/>
              </w:rPr>
            </w:pPr>
          </w:p>
        </w:tc>
        <w:tc>
          <w:tcPr>
            <w:tcW w:w="1276" w:type="dxa"/>
            <w:tcBorders>
              <w:top w:val="single" w:sz="6" w:space="0" w:color="auto"/>
              <w:left w:val="single" w:sz="6" w:space="0" w:color="auto"/>
              <w:bottom w:val="single" w:sz="6" w:space="0" w:color="auto"/>
              <w:right w:val="single" w:sz="6" w:space="0" w:color="auto"/>
            </w:tcBorders>
            <w:shd w:val="clear" w:color="auto" w:fill="FFFF00"/>
            <w:vAlign w:val="center"/>
          </w:tcPr>
          <w:p w:rsidR="002C39CD" w:rsidRPr="003F15DF" w:rsidRDefault="002C39CD" w:rsidP="002C39CD">
            <w:pPr>
              <w:rPr>
                <w:rFonts w:ascii="ae_AlMohanad" w:hAnsi="ae_AlMohanad" w:cs="ae_AlMohanad"/>
                <w:color w:val="000000"/>
                <w:sz w:val="20"/>
                <w:szCs w:val="20"/>
                <w:lang w:eastAsia="fr-FR" w:bidi="ar-MA"/>
              </w:rPr>
            </w:pPr>
          </w:p>
        </w:tc>
        <w:tc>
          <w:tcPr>
            <w:tcW w:w="1417" w:type="dxa"/>
            <w:tcBorders>
              <w:top w:val="single" w:sz="6" w:space="0" w:color="auto"/>
              <w:left w:val="single" w:sz="6" w:space="0" w:color="auto"/>
              <w:bottom w:val="single" w:sz="6" w:space="0" w:color="auto"/>
              <w:right w:val="single" w:sz="6" w:space="0" w:color="auto"/>
            </w:tcBorders>
            <w:shd w:val="clear" w:color="auto" w:fill="FFFF00"/>
          </w:tcPr>
          <w:p w:rsidR="002C39CD" w:rsidRPr="003F15DF" w:rsidRDefault="002C39CD" w:rsidP="002C39CD">
            <w:pPr>
              <w:jc w:val="center"/>
              <w:rPr>
                <w:rFonts w:ascii="ae_AlMohanad" w:hAnsi="ae_AlMohanad" w:cs="ae_AlMohanad"/>
                <w:color w:val="000000"/>
              </w:rPr>
            </w:pPr>
            <w:r w:rsidRPr="003F15DF">
              <w:rPr>
                <w:rFonts w:ascii="ae_AlMohanad" w:hAnsi="ae_AlMohanad" w:cs="ae_AlMohanad"/>
                <w:b/>
                <w:bCs/>
                <w:color w:val="000000"/>
                <w:rtl/>
                <w:lang w:eastAsia="fr-FR" w:bidi="ar-MA"/>
              </w:rPr>
              <w:t>تربية</w:t>
            </w:r>
          </w:p>
        </w:tc>
        <w:tc>
          <w:tcPr>
            <w:tcW w:w="1276" w:type="dxa"/>
            <w:tcBorders>
              <w:top w:val="single" w:sz="6" w:space="0" w:color="auto"/>
              <w:left w:val="single" w:sz="6" w:space="0" w:color="auto"/>
              <w:bottom w:val="single" w:sz="6" w:space="0" w:color="auto"/>
              <w:right w:val="single" w:sz="6" w:space="0" w:color="auto"/>
            </w:tcBorders>
            <w:shd w:val="clear" w:color="auto" w:fill="FFFF00"/>
            <w:vAlign w:val="center"/>
          </w:tcPr>
          <w:p w:rsidR="002C39CD" w:rsidRPr="003F15DF" w:rsidRDefault="002C39CD" w:rsidP="002C39CD">
            <w:pPr>
              <w:jc w:val="center"/>
              <w:rPr>
                <w:rFonts w:ascii="ae_AlMohanad" w:hAnsi="ae_AlMohanad" w:cs="ae_AlMohanad"/>
                <w:b/>
                <w:bCs/>
                <w:caps/>
                <w:color w:val="000000"/>
                <w:sz w:val="20"/>
                <w:szCs w:val="20"/>
                <w:lang w:eastAsia="fr-CA"/>
              </w:rPr>
            </w:pPr>
            <w:r w:rsidRPr="003F15DF">
              <w:rPr>
                <w:rFonts w:ascii="ae_AlMohanad" w:hAnsi="ae_AlMohanad" w:cs="ae_AlMohanad"/>
                <w:b/>
                <w:bCs/>
                <w:caps/>
                <w:color w:val="000000"/>
                <w:sz w:val="20"/>
                <w:szCs w:val="20"/>
                <w:rtl/>
                <w:lang w:eastAsia="fr-CA"/>
              </w:rPr>
              <w:t>50</w:t>
            </w:r>
          </w:p>
        </w:tc>
        <w:tc>
          <w:tcPr>
            <w:tcW w:w="4413" w:type="dxa"/>
            <w:gridSpan w:val="2"/>
            <w:tcBorders>
              <w:top w:val="single" w:sz="6" w:space="0" w:color="auto"/>
              <w:left w:val="single" w:sz="6" w:space="0" w:color="auto"/>
              <w:bottom w:val="single" w:sz="6" w:space="0" w:color="auto"/>
              <w:right w:val="single" w:sz="6" w:space="0" w:color="auto"/>
            </w:tcBorders>
            <w:shd w:val="clear" w:color="auto" w:fill="FFFF00"/>
            <w:vAlign w:val="center"/>
          </w:tcPr>
          <w:p w:rsidR="002C39CD" w:rsidRPr="003F15DF" w:rsidRDefault="002C39CD" w:rsidP="002C39CD">
            <w:pPr>
              <w:rPr>
                <w:rFonts w:ascii="ae_AlMohanad" w:hAnsi="ae_AlMohanad" w:cs="ae_AlMohanad"/>
                <w:color w:val="000000"/>
                <w:rtl/>
                <w:lang w:eastAsia="fr-FR" w:bidi="ar-MA"/>
              </w:rPr>
            </w:pPr>
            <w:r w:rsidRPr="003F15DF">
              <w:rPr>
                <w:rFonts w:ascii="ae_AlMohanad" w:hAnsi="ae_AlMohanad" w:cs="ae_AlMohanad"/>
                <w:color w:val="000000"/>
                <w:rtl/>
                <w:lang w:eastAsia="fr-FR" w:bidi="ar-MA"/>
              </w:rPr>
              <w:t>أخلاقيات المهنة والتربية على القيم</w:t>
            </w:r>
          </w:p>
        </w:tc>
        <w:tc>
          <w:tcPr>
            <w:tcW w:w="284" w:type="dxa"/>
            <w:gridSpan w:val="2"/>
            <w:tcBorders>
              <w:top w:val="single" w:sz="6" w:space="0" w:color="auto"/>
              <w:left w:val="single" w:sz="6" w:space="0" w:color="auto"/>
              <w:bottom w:val="single" w:sz="6" w:space="0" w:color="auto"/>
              <w:right w:val="single" w:sz="12" w:space="0" w:color="auto"/>
            </w:tcBorders>
            <w:shd w:val="clear" w:color="auto" w:fill="FFFF00"/>
            <w:vAlign w:val="center"/>
          </w:tcPr>
          <w:p w:rsidR="002C39CD" w:rsidRPr="003F15DF" w:rsidRDefault="002C39CD" w:rsidP="002C39CD">
            <w:pPr>
              <w:jc w:val="center"/>
              <w:rPr>
                <w:rFonts w:ascii="ae_AlMohanad" w:hAnsi="ae_AlMohanad" w:cs="ae_AlMohanad"/>
                <w:b/>
                <w:bCs/>
                <w:caps/>
                <w:color w:val="000000"/>
                <w:sz w:val="16"/>
                <w:szCs w:val="16"/>
                <w:lang w:eastAsia="fr-CA"/>
              </w:rPr>
            </w:pPr>
            <w:r w:rsidRPr="003F15DF">
              <w:rPr>
                <w:rFonts w:ascii="ae_AlMohanad" w:hAnsi="ae_AlMohanad" w:cs="ae_AlMohanad"/>
                <w:b/>
                <w:bCs/>
                <w:caps/>
                <w:color w:val="000000"/>
                <w:sz w:val="16"/>
                <w:szCs w:val="16"/>
                <w:lang w:eastAsia="fr-CA"/>
              </w:rPr>
              <w:t>5</w:t>
            </w:r>
          </w:p>
        </w:tc>
        <w:tc>
          <w:tcPr>
            <w:tcW w:w="406"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2C39CD" w:rsidRPr="003F15DF" w:rsidRDefault="002C39CD" w:rsidP="002C39CD">
            <w:pPr>
              <w:ind w:left="113" w:right="113"/>
              <w:jc w:val="center"/>
              <w:rPr>
                <w:rFonts w:ascii="ae_AlMohanad" w:hAnsi="ae_AlMohanad" w:cs="ae_AlMohanad"/>
                <w:b/>
                <w:bCs/>
                <w:caps/>
                <w:color w:val="000000"/>
                <w:lang w:eastAsia="fr-CA"/>
              </w:rPr>
            </w:pPr>
          </w:p>
        </w:tc>
      </w:tr>
      <w:tr w:rsidR="002C39CD" w:rsidRPr="003F15DF" w:rsidTr="003374EF">
        <w:trPr>
          <w:cantSplit/>
          <w:trHeight w:val="227"/>
        </w:trPr>
        <w:tc>
          <w:tcPr>
            <w:tcW w:w="675" w:type="dxa"/>
            <w:tcBorders>
              <w:top w:val="single" w:sz="6" w:space="0" w:color="auto"/>
              <w:left w:val="single" w:sz="12" w:space="0" w:color="auto"/>
              <w:bottom w:val="single" w:sz="6" w:space="0" w:color="auto"/>
              <w:right w:val="single" w:sz="6" w:space="0" w:color="auto"/>
            </w:tcBorders>
            <w:shd w:val="clear" w:color="auto" w:fill="FFFF00"/>
          </w:tcPr>
          <w:p w:rsidR="002C39CD" w:rsidRPr="003F15DF" w:rsidRDefault="002C39CD" w:rsidP="002C39CD">
            <w:pPr>
              <w:rPr>
                <w:rFonts w:ascii="ae_AlMohanad" w:hAnsi="ae_AlMohanad" w:cs="ae_AlMohanad"/>
                <w:color w:val="000000"/>
                <w:sz w:val="20"/>
                <w:szCs w:val="20"/>
                <w:lang w:eastAsia="fr-FR" w:bidi="ar-MA"/>
              </w:rPr>
            </w:pPr>
          </w:p>
        </w:tc>
        <w:tc>
          <w:tcPr>
            <w:tcW w:w="993" w:type="dxa"/>
            <w:tcBorders>
              <w:top w:val="single" w:sz="6" w:space="0" w:color="auto"/>
              <w:left w:val="single" w:sz="6" w:space="0" w:color="auto"/>
              <w:bottom w:val="single" w:sz="6" w:space="0" w:color="auto"/>
              <w:right w:val="single" w:sz="6" w:space="0" w:color="auto"/>
            </w:tcBorders>
            <w:shd w:val="clear" w:color="auto" w:fill="FFFF00"/>
            <w:vAlign w:val="center"/>
          </w:tcPr>
          <w:p w:rsidR="002C39CD" w:rsidRPr="003F15DF" w:rsidRDefault="002C39CD" w:rsidP="002C39CD">
            <w:pPr>
              <w:rPr>
                <w:rFonts w:ascii="ae_AlMohanad" w:hAnsi="ae_AlMohanad" w:cs="ae_AlMohanad"/>
                <w:color w:val="000000"/>
                <w:sz w:val="20"/>
                <w:szCs w:val="20"/>
                <w:lang w:eastAsia="fr-FR" w:bidi="ar-MA"/>
              </w:rPr>
            </w:pPr>
          </w:p>
        </w:tc>
        <w:tc>
          <w:tcPr>
            <w:tcW w:w="992" w:type="dxa"/>
            <w:tcBorders>
              <w:top w:val="single" w:sz="6" w:space="0" w:color="auto"/>
              <w:left w:val="single" w:sz="6" w:space="0" w:color="auto"/>
              <w:bottom w:val="single" w:sz="6" w:space="0" w:color="auto"/>
              <w:right w:val="single" w:sz="6" w:space="0" w:color="auto"/>
            </w:tcBorders>
            <w:shd w:val="clear" w:color="auto" w:fill="FFFF00"/>
            <w:vAlign w:val="center"/>
          </w:tcPr>
          <w:p w:rsidR="002C39CD" w:rsidRPr="003F15DF" w:rsidRDefault="002C39CD" w:rsidP="002C39CD">
            <w:pPr>
              <w:jc w:val="center"/>
              <w:rPr>
                <w:rFonts w:ascii="ae_AlMohanad" w:hAnsi="ae_AlMohanad" w:cs="ae_AlMohanad"/>
                <w:b/>
                <w:bCs/>
                <w:caps/>
                <w:color w:val="000000"/>
                <w:sz w:val="16"/>
                <w:szCs w:val="16"/>
                <w:lang w:eastAsia="fr-CA"/>
              </w:rPr>
            </w:pPr>
          </w:p>
        </w:tc>
        <w:tc>
          <w:tcPr>
            <w:tcW w:w="1134" w:type="dxa"/>
            <w:tcBorders>
              <w:top w:val="single" w:sz="6" w:space="0" w:color="auto"/>
              <w:left w:val="single" w:sz="6" w:space="0" w:color="auto"/>
              <w:bottom w:val="single" w:sz="6" w:space="0" w:color="auto"/>
              <w:right w:val="single" w:sz="6" w:space="0" w:color="auto"/>
            </w:tcBorders>
            <w:shd w:val="clear" w:color="auto" w:fill="FFFF00"/>
            <w:vAlign w:val="center"/>
          </w:tcPr>
          <w:p w:rsidR="002C39CD" w:rsidRPr="003F15DF" w:rsidRDefault="002C39CD" w:rsidP="002C39CD">
            <w:pPr>
              <w:rPr>
                <w:rFonts w:ascii="ae_AlMohanad" w:hAnsi="ae_AlMohanad" w:cs="ae_AlMohanad"/>
                <w:color w:val="000000"/>
                <w:sz w:val="20"/>
                <w:szCs w:val="20"/>
                <w:lang w:eastAsia="fr-FR" w:bidi="ar-MA"/>
              </w:rPr>
            </w:pPr>
          </w:p>
        </w:tc>
        <w:tc>
          <w:tcPr>
            <w:tcW w:w="1701" w:type="dxa"/>
            <w:tcBorders>
              <w:top w:val="single" w:sz="6" w:space="0" w:color="auto"/>
              <w:left w:val="single" w:sz="6" w:space="0" w:color="auto"/>
              <w:bottom w:val="single" w:sz="6" w:space="0" w:color="auto"/>
              <w:right w:val="single" w:sz="6" w:space="0" w:color="auto"/>
            </w:tcBorders>
            <w:shd w:val="clear" w:color="auto" w:fill="FFFF00"/>
            <w:vAlign w:val="center"/>
          </w:tcPr>
          <w:p w:rsidR="002C39CD" w:rsidRPr="003F15DF" w:rsidRDefault="002C39CD" w:rsidP="002C39CD">
            <w:pPr>
              <w:rPr>
                <w:rFonts w:ascii="ae_AlMohanad" w:hAnsi="ae_AlMohanad" w:cs="ae_AlMohanad"/>
                <w:color w:val="000000"/>
                <w:sz w:val="20"/>
                <w:szCs w:val="20"/>
                <w:lang w:eastAsia="fr-FR" w:bidi="ar-MA"/>
              </w:rPr>
            </w:pPr>
          </w:p>
        </w:tc>
        <w:tc>
          <w:tcPr>
            <w:tcW w:w="992" w:type="dxa"/>
            <w:tcBorders>
              <w:top w:val="single" w:sz="6" w:space="0" w:color="auto"/>
              <w:left w:val="single" w:sz="6" w:space="0" w:color="auto"/>
              <w:bottom w:val="single" w:sz="6" w:space="0" w:color="auto"/>
              <w:right w:val="single" w:sz="6" w:space="0" w:color="auto"/>
            </w:tcBorders>
            <w:shd w:val="clear" w:color="auto" w:fill="FFFF00"/>
            <w:vAlign w:val="center"/>
          </w:tcPr>
          <w:p w:rsidR="002C39CD" w:rsidRPr="003F15DF" w:rsidRDefault="002C39CD" w:rsidP="002C39CD">
            <w:pPr>
              <w:rPr>
                <w:rFonts w:ascii="ae_AlMohanad" w:hAnsi="ae_AlMohanad" w:cs="ae_AlMohanad"/>
                <w:color w:val="000000"/>
                <w:sz w:val="20"/>
                <w:szCs w:val="20"/>
                <w:lang w:eastAsia="fr-FR" w:bidi="ar-MA"/>
              </w:rPr>
            </w:pPr>
          </w:p>
        </w:tc>
        <w:tc>
          <w:tcPr>
            <w:tcW w:w="1276" w:type="dxa"/>
            <w:tcBorders>
              <w:top w:val="single" w:sz="6" w:space="0" w:color="auto"/>
              <w:left w:val="single" w:sz="6" w:space="0" w:color="auto"/>
              <w:bottom w:val="single" w:sz="6" w:space="0" w:color="auto"/>
              <w:right w:val="single" w:sz="6" w:space="0" w:color="auto"/>
            </w:tcBorders>
            <w:shd w:val="clear" w:color="auto" w:fill="FFFF00"/>
            <w:vAlign w:val="center"/>
          </w:tcPr>
          <w:p w:rsidR="002C39CD" w:rsidRPr="003F15DF" w:rsidRDefault="002C39CD" w:rsidP="002C39CD">
            <w:pPr>
              <w:jc w:val="center"/>
              <w:rPr>
                <w:rFonts w:ascii="ae_AlMohanad" w:hAnsi="ae_AlMohanad" w:cs="ae_AlMohanad"/>
                <w:b/>
                <w:bCs/>
                <w:caps/>
                <w:color w:val="000000"/>
                <w:sz w:val="16"/>
                <w:szCs w:val="16"/>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FFFF00"/>
          </w:tcPr>
          <w:p w:rsidR="002C39CD" w:rsidRPr="003F15DF" w:rsidRDefault="002C39CD" w:rsidP="002C39CD">
            <w:pPr>
              <w:jc w:val="center"/>
              <w:rPr>
                <w:rFonts w:ascii="ae_AlMohanad" w:hAnsi="ae_AlMohanad" w:cs="ae_AlMohanad"/>
                <w:color w:val="000000"/>
              </w:rPr>
            </w:pPr>
            <w:r w:rsidRPr="003F15DF">
              <w:rPr>
                <w:rFonts w:ascii="ae_AlMohanad" w:hAnsi="ae_AlMohanad" w:cs="ae_AlMohanad"/>
                <w:b/>
                <w:bCs/>
                <w:color w:val="000000"/>
                <w:rtl/>
                <w:lang w:eastAsia="fr-FR" w:bidi="ar-MA"/>
              </w:rPr>
              <w:t>تربية</w:t>
            </w:r>
          </w:p>
        </w:tc>
        <w:tc>
          <w:tcPr>
            <w:tcW w:w="1276" w:type="dxa"/>
            <w:tcBorders>
              <w:top w:val="single" w:sz="6" w:space="0" w:color="auto"/>
              <w:left w:val="single" w:sz="6" w:space="0" w:color="auto"/>
              <w:bottom w:val="single" w:sz="6" w:space="0" w:color="auto"/>
              <w:right w:val="single" w:sz="6" w:space="0" w:color="auto"/>
            </w:tcBorders>
            <w:shd w:val="clear" w:color="auto" w:fill="FFFF00"/>
            <w:vAlign w:val="center"/>
          </w:tcPr>
          <w:p w:rsidR="002C39CD" w:rsidRPr="003F15DF" w:rsidRDefault="002C39CD" w:rsidP="002C39CD">
            <w:pPr>
              <w:jc w:val="center"/>
              <w:rPr>
                <w:rFonts w:ascii="ae_AlMohanad" w:hAnsi="ae_AlMohanad" w:cs="ae_AlMohanad"/>
                <w:b/>
                <w:bCs/>
                <w:caps/>
                <w:color w:val="000000"/>
                <w:sz w:val="20"/>
                <w:szCs w:val="20"/>
                <w:lang w:eastAsia="fr-CA"/>
              </w:rPr>
            </w:pPr>
            <w:r w:rsidRPr="003F15DF">
              <w:rPr>
                <w:rFonts w:ascii="ae_AlMohanad" w:hAnsi="ae_AlMohanad" w:cs="ae_AlMohanad"/>
                <w:b/>
                <w:bCs/>
                <w:caps/>
                <w:color w:val="000000"/>
                <w:sz w:val="20"/>
                <w:szCs w:val="20"/>
                <w:lang w:eastAsia="fr-CA"/>
              </w:rPr>
              <w:t>50</w:t>
            </w:r>
          </w:p>
        </w:tc>
        <w:tc>
          <w:tcPr>
            <w:tcW w:w="4413" w:type="dxa"/>
            <w:gridSpan w:val="2"/>
            <w:tcBorders>
              <w:top w:val="single" w:sz="6" w:space="0" w:color="auto"/>
              <w:left w:val="single" w:sz="6" w:space="0" w:color="auto"/>
              <w:bottom w:val="single" w:sz="6" w:space="0" w:color="auto"/>
              <w:right w:val="single" w:sz="6" w:space="0" w:color="auto"/>
            </w:tcBorders>
            <w:shd w:val="clear" w:color="auto" w:fill="FFFF00"/>
            <w:vAlign w:val="center"/>
          </w:tcPr>
          <w:p w:rsidR="002C39CD" w:rsidRPr="003F15DF" w:rsidRDefault="002C39CD" w:rsidP="002C39CD">
            <w:pPr>
              <w:rPr>
                <w:rFonts w:ascii="ae_AlMohanad" w:hAnsi="ae_AlMohanad" w:cs="ae_AlMohanad"/>
                <w:color w:val="000000"/>
                <w:rtl/>
                <w:lang w:eastAsia="fr-FR"/>
              </w:rPr>
            </w:pPr>
            <w:r w:rsidRPr="003F15DF">
              <w:rPr>
                <w:rFonts w:ascii="ae_AlMohanad" w:hAnsi="ae_AlMohanad" w:cs="ae_AlMohanad"/>
                <w:color w:val="000000"/>
                <w:rtl/>
                <w:lang w:eastAsia="fr-FR" w:bidi="ar-MA"/>
              </w:rPr>
              <w:t>تدريب الانغماس في وسط تربوي 1</w:t>
            </w:r>
          </w:p>
        </w:tc>
        <w:tc>
          <w:tcPr>
            <w:tcW w:w="284" w:type="dxa"/>
            <w:gridSpan w:val="2"/>
            <w:tcBorders>
              <w:top w:val="single" w:sz="6" w:space="0" w:color="auto"/>
              <w:left w:val="single" w:sz="6" w:space="0" w:color="auto"/>
              <w:bottom w:val="single" w:sz="6" w:space="0" w:color="auto"/>
              <w:right w:val="single" w:sz="12" w:space="0" w:color="auto"/>
            </w:tcBorders>
            <w:shd w:val="clear" w:color="auto" w:fill="FFFF00"/>
            <w:vAlign w:val="center"/>
          </w:tcPr>
          <w:p w:rsidR="002C39CD" w:rsidRPr="003F15DF" w:rsidRDefault="002C39CD" w:rsidP="002C39CD">
            <w:pPr>
              <w:jc w:val="center"/>
              <w:rPr>
                <w:rFonts w:ascii="ae_AlMohanad" w:hAnsi="ae_AlMohanad" w:cs="ae_AlMohanad"/>
                <w:b/>
                <w:bCs/>
                <w:caps/>
                <w:color w:val="000000"/>
                <w:sz w:val="16"/>
                <w:szCs w:val="16"/>
                <w:lang w:eastAsia="fr-CA"/>
              </w:rPr>
            </w:pPr>
            <w:r w:rsidRPr="003F15DF">
              <w:rPr>
                <w:rFonts w:ascii="ae_AlMohanad" w:hAnsi="ae_AlMohanad" w:cs="ae_AlMohanad"/>
                <w:b/>
                <w:bCs/>
                <w:caps/>
                <w:color w:val="000000"/>
                <w:sz w:val="16"/>
                <w:szCs w:val="16"/>
                <w:lang w:eastAsia="fr-CA"/>
              </w:rPr>
              <w:t>6</w:t>
            </w:r>
          </w:p>
        </w:tc>
        <w:tc>
          <w:tcPr>
            <w:tcW w:w="406"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2C39CD" w:rsidRPr="003F15DF" w:rsidRDefault="002C39CD" w:rsidP="002C39CD">
            <w:pPr>
              <w:ind w:left="113" w:right="113"/>
              <w:jc w:val="center"/>
              <w:rPr>
                <w:rFonts w:ascii="ae_AlMohanad" w:hAnsi="ae_AlMohanad" w:cs="ae_AlMohanad"/>
                <w:b/>
                <w:bCs/>
                <w:caps/>
                <w:color w:val="000000"/>
                <w:lang w:eastAsia="fr-CA"/>
              </w:rPr>
            </w:pPr>
          </w:p>
        </w:tc>
      </w:tr>
      <w:tr w:rsidR="00132B29" w:rsidRPr="003F15DF" w:rsidTr="003374EF">
        <w:trPr>
          <w:cantSplit/>
          <w:trHeight w:val="234"/>
        </w:trPr>
        <w:tc>
          <w:tcPr>
            <w:tcW w:w="9180" w:type="dxa"/>
            <w:gridSpan w:val="8"/>
            <w:tcBorders>
              <w:top w:val="single" w:sz="6" w:space="0" w:color="auto"/>
              <w:left w:val="single" w:sz="12" w:space="0" w:color="auto"/>
              <w:bottom w:val="single" w:sz="12" w:space="0" w:color="auto"/>
              <w:right w:val="single" w:sz="6" w:space="0" w:color="auto"/>
            </w:tcBorders>
            <w:shd w:val="clear" w:color="auto" w:fill="auto"/>
          </w:tcPr>
          <w:p w:rsidR="00132B29" w:rsidRPr="003F15DF" w:rsidRDefault="00132B29" w:rsidP="00CF2DEB">
            <w:pPr>
              <w:jc w:val="center"/>
              <w:rPr>
                <w:rFonts w:ascii="ae_AlMohanad" w:hAnsi="ae_AlMohanad" w:cs="ae_AlMohanad"/>
                <w:b/>
                <w:bCs/>
                <w:caps/>
                <w:color w:val="000000"/>
                <w:sz w:val="16"/>
                <w:szCs w:val="16"/>
                <w:lang w:eastAsia="fr-CA"/>
              </w:rPr>
            </w:pPr>
          </w:p>
        </w:tc>
        <w:tc>
          <w:tcPr>
            <w:tcW w:w="1276" w:type="dxa"/>
            <w:tcBorders>
              <w:top w:val="single" w:sz="6" w:space="0" w:color="auto"/>
              <w:left w:val="single" w:sz="6" w:space="0" w:color="auto"/>
              <w:bottom w:val="single" w:sz="12" w:space="0" w:color="auto"/>
              <w:right w:val="single" w:sz="6" w:space="0" w:color="auto"/>
            </w:tcBorders>
            <w:shd w:val="clear" w:color="auto" w:fill="auto"/>
            <w:vAlign w:val="center"/>
          </w:tcPr>
          <w:p w:rsidR="00132B29" w:rsidRPr="003F15DF" w:rsidRDefault="00132B29" w:rsidP="00BA46C3">
            <w:pPr>
              <w:jc w:val="center"/>
              <w:rPr>
                <w:rFonts w:ascii="ae_AlMohanad" w:hAnsi="ae_AlMohanad" w:cs="ae_AlMohanad"/>
                <w:b/>
                <w:bCs/>
                <w:caps/>
                <w:color w:val="000000"/>
                <w:sz w:val="20"/>
                <w:szCs w:val="20"/>
                <w:lang w:eastAsia="fr-CA"/>
              </w:rPr>
            </w:pPr>
            <w:r w:rsidRPr="003F15DF">
              <w:rPr>
                <w:rFonts w:ascii="ae_AlMohanad" w:hAnsi="ae_AlMohanad" w:cs="ae_AlMohanad"/>
                <w:b/>
                <w:bCs/>
                <w:caps/>
                <w:color w:val="000000"/>
                <w:sz w:val="20"/>
                <w:szCs w:val="20"/>
                <w:rtl/>
                <w:lang w:eastAsia="fr-CA"/>
              </w:rPr>
              <w:t>300</w:t>
            </w:r>
          </w:p>
        </w:tc>
        <w:tc>
          <w:tcPr>
            <w:tcW w:w="4697" w:type="dxa"/>
            <w:gridSpan w:val="4"/>
            <w:tcBorders>
              <w:top w:val="single" w:sz="6" w:space="0" w:color="auto"/>
              <w:left w:val="single" w:sz="6" w:space="0" w:color="auto"/>
              <w:bottom w:val="single" w:sz="12" w:space="0" w:color="auto"/>
              <w:right w:val="single" w:sz="12" w:space="0" w:color="auto"/>
            </w:tcBorders>
            <w:shd w:val="clear" w:color="auto" w:fill="auto"/>
            <w:vAlign w:val="center"/>
          </w:tcPr>
          <w:p w:rsidR="00132B29" w:rsidRPr="005811D9" w:rsidRDefault="00132B29" w:rsidP="00132B29">
            <w:pPr>
              <w:ind w:left="-108"/>
              <w:rPr>
                <w:rFonts w:ascii="ae_AlMohanad" w:hAnsi="ae_AlMohanad" w:cs="ae_AlMohanad"/>
                <w:b/>
                <w:bCs/>
                <w:caps/>
                <w:sz w:val="22"/>
                <w:szCs w:val="22"/>
                <w:lang w:eastAsia="fr-CA"/>
              </w:rPr>
            </w:pPr>
            <w:r w:rsidRPr="005811D9">
              <w:rPr>
                <w:rFonts w:ascii="ae_AlMohanad" w:hAnsi="ae_AlMohanad" w:cs="ae_AlMohanad"/>
                <w:b/>
                <w:bCs/>
                <w:caps/>
                <w:sz w:val="22"/>
                <w:szCs w:val="22"/>
                <w:rtl/>
                <w:lang w:eastAsia="fr-CA"/>
              </w:rPr>
              <w:t>مجموع الغلاف الزمني للفصل 5</w:t>
            </w:r>
          </w:p>
        </w:tc>
        <w:tc>
          <w:tcPr>
            <w:tcW w:w="406"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132B29" w:rsidRPr="003F15DF" w:rsidRDefault="00132B29" w:rsidP="00BA46C3">
            <w:pPr>
              <w:ind w:left="113" w:right="113"/>
              <w:jc w:val="center"/>
              <w:rPr>
                <w:rFonts w:ascii="ae_AlMohanad" w:hAnsi="ae_AlMohanad" w:cs="ae_AlMohanad"/>
                <w:b/>
                <w:bCs/>
                <w:caps/>
                <w:color w:val="000000"/>
                <w:lang w:eastAsia="fr-CA"/>
              </w:rPr>
            </w:pPr>
          </w:p>
        </w:tc>
      </w:tr>
      <w:tr w:rsidR="002C39CD" w:rsidRPr="003F15DF" w:rsidTr="003374EF">
        <w:trPr>
          <w:cantSplit/>
          <w:trHeight w:val="227"/>
        </w:trPr>
        <w:tc>
          <w:tcPr>
            <w:tcW w:w="675" w:type="dxa"/>
            <w:tcBorders>
              <w:top w:val="single" w:sz="12" w:space="0" w:color="auto"/>
              <w:left w:val="single" w:sz="12" w:space="0" w:color="auto"/>
              <w:bottom w:val="single" w:sz="6" w:space="0" w:color="auto"/>
              <w:right w:val="single" w:sz="6" w:space="0" w:color="auto"/>
            </w:tcBorders>
            <w:shd w:val="clear" w:color="auto" w:fill="auto"/>
          </w:tcPr>
          <w:p w:rsidR="002C39CD" w:rsidRPr="003F15DF" w:rsidRDefault="002C39CD" w:rsidP="002C39CD">
            <w:pPr>
              <w:jc w:val="center"/>
              <w:rPr>
                <w:rFonts w:ascii="ae_AlMohanad" w:hAnsi="ae_AlMohanad" w:cs="ae_AlMohanad"/>
                <w:caps/>
                <w:color w:val="000000"/>
                <w:sz w:val="16"/>
                <w:szCs w:val="16"/>
                <w:lang w:eastAsia="fr-CA"/>
              </w:rPr>
            </w:pPr>
          </w:p>
        </w:tc>
        <w:tc>
          <w:tcPr>
            <w:tcW w:w="993" w:type="dxa"/>
            <w:tcBorders>
              <w:top w:val="single" w:sz="12" w:space="0" w:color="auto"/>
              <w:left w:val="single" w:sz="6" w:space="0" w:color="auto"/>
              <w:bottom w:val="single" w:sz="6" w:space="0" w:color="auto"/>
              <w:right w:val="single" w:sz="6" w:space="0" w:color="auto"/>
            </w:tcBorders>
            <w:shd w:val="clear" w:color="auto" w:fill="auto"/>
            <w:vAlign w:val="center"/>
          </w:tcPr>
          <w:p w:rsidR="002C39CD" w:rsidRPr="003F15DF" w:rsidRDefault="002C39CD" w:rsidP="002C39CD">
            <w:pPr>
              <w:jc w:val="center"/>
              <w:rPr>
                <w:rFonts w:ascii="ae_AlMohanad" w:hAnsi="ae_AlMohanad" w:cs="ae_AlMohanad"/>
                <w:b/>
                <w:bCs/>
                <w:caps/>
                <w:color w:val="000000"/>
                <w:sz w:val="16"/>
                <w:szCs w:val="16"/>
                <w:lang w:eastAsia="fr-CA"/>
              </w:rPr>
            </w:pPr>
          </w:p>
        </w:tc>
        <w:tc>
          <w:tcPr>
            <w:tcW w:w="992" w:type="dxa"/>
            <w:tcBorders>
              <w:top w:val="single" w:sz="12" w:space="0" w:color="auto"/>
              <w:left w:val="single" w:sz="6" w:space="0" w:color="auto"/>
              <w:bottom w:val="single" w:sz="6" w:space="0" w:color="auto"/>
              <w:right w:val="single" w:sz="6" w:space="0" w:color="auto"/>
            </w:tcBorders>
            <w:shd w:val="clear" w:color="auto" w:fill="auto"/>
            <w:vAlign w:val="center"/>
          </w:tcPr>
          <w:p w:rsidR="002C39CD" w:rsidRPr="003F15DF" w:rsidRDefault="002C39CD" w:rsidP="002C39CD">
            <w:pPr>
              <w:jc w:val="center"/>
              <w:rPr>
                <w:rFonts w:ascii="ae_AlMohanad" w:hAnsi="ae_AlMohanad" w:cs="ae_AlMohanad"/>
                <w:b/>
                <w:bCs/>
                <w:caps/>
                <w:color w:val="000000"/>
                <w:sz w:val="16"/>
                <w:szCs w:val="16"/>
                <w:lang w:eastAsia="fr-CA"/>
              </w:rPr>
            </w:pPr>
          </w:p>
        </w:tc>
        <w:tc>
          <w:tcPr>
            <w:tcW w:w="1134" w:type="dxa"/>
            <w:tcBorders>
              <w:top w:val="single" w:sz="12" w:space="0" w:color="auto"/>
              <w:left w:val="single" w:sz="6" w:space="0" w:color="auto"/>
              <w:bottom w:val="single" w:sz="6" w:space="0" w:color="auto"/>
              <w:right w:val="single" w:sz="6" w:space="0" w:color="auto"/>
            </w:tcBorders>
            <w:shd w:val="clear" w:color="auto" w:fill="auto"/>
            <w:vAlign w:val="center"/>
          </w:tcPr>
          <w:p w:rsidR="002C39CD" w:rsidRPr="003F15DF" w:rsidRDefault="002C39CD" w:rsidP="002C39CD">
            <w:pPr>
              <w:jc w:val="center"/>
              <w:rPr>
                <w:rFonts w:ascii="ae_AlMohanad" w:hAnsi="ae_AlMohanad" w:cs="ae_AlMohanad"/>
                <w:b/>
                <w:bCs/>
                <w:caps/>
                <w:color w:val="000000"/>
                <w:sz w:val="20"/>
                <w:szCs w:val="20"/>
                <w:lang w:eastAsia="fr-CA"/>
              </w:rPr>
            </w:pPr>
          </w:p>
        </w:tc>
        <w:tc>
          <w:tcPr>
            <w:tcW w:w="1701" w:type="dxa"/>
            <w:tcBorders>
              <w:top w:val="single" w:sz="12" w:space="0" w:color="auto"/>
              <w:left w:val="single" w:sz="6" w:space="0" w:color="auto"/>
              <w:bottom w:val="single" w:sz="6" w:space="0" w:color="auto"/>
              <w:right w:val="single" w:sz="6" w:space="0" w:color="auto"/>
            </w:tcBorders>
            <w:shd w:val="clear" w:color="auto" w:fill="auto"/>
            <w:vAlign w:val="center"/>
          </w:tcPr>
          <w:p w:rsidR="002C39CD" w:rsidRPr="003F15DF" w:rsidRDefault="002C39CD" w:rsidP="002C39CD">
            <w:pPr>
              <w:jc w:val="center"/>
              <w:rPr>
                <w:rFonts w:ascii="ae_AlMohanad" w:hAnsi="ae_AlMohanad" w:cs="ae_AlMohanad"/>
                <w:b/>
                <w:bCs/>
                <w:caps/>
                <w:color w:val="000000"/>
                <w:sz w:val="16"/>
                <w:szCs w:val="16"/>
                <w:lang w:eastAsia="fr-CA"/>
              </w:rPr>
            </w:pPr>
          </w:p>
        </w:tc>
        <w:tc>
          <w:tcPr>
            <w:tcW w:w="992" w:type="dxa"/>
            <w:tcBorders>
              <w:top w:val="single" w:sz="12" w:space="0" w:color="auto"/>
              <w:left w:val="single" w:sz="6" w:space="0" w:color="auto"/>
              <w:bottom w:val="single" w:sz="6" w:space="0" w:color="auto"/>
              <w:right w:val="single" w:sz="6" w:space="0" w:color="auto"/>
            </w:tcBorders>
            <w:shd w:val="clear" w:color="auto" w:fill="auto"/>
            <w:vAlign w:val="center"/>
          </w:tcPr>
          <w:p w:rsidR="002C39CD" w:rsidRPr="003F15DF" w:rsidRDefault="002C39CD" w:rsidP="002C39CD">
            <w:pPr>
              <w:jc w:val="center"/>
              <w:rPr>
                <w:rFonts w:ascii="ae_AlMohanad" w:hAnsi="ae_AlMohanad" w:cs="ae_AlMohanad"/>
                <w:b/>
                <w:bCs/>
                <w:caps/>
                <w:color w:val="000000"/>
                <w:sz w:val="20"/>
                <w:szCs w:val="20"/>
                <w:lang w:eastAsia="fr-CA"/>
              </w:rPr>
            </w:pPr>
          </w:p>
        </w:tc>
        <w:tc>
          <w:tcPr>
            <w:tcW w:w="1276" w:type="dxa"/>
            <w:tcBorders>
              <w:top w:val="single" w:sz="12" w:space="0" w:color="auto"/>
              <w:left w:val="single" w:sz="6" w:space="0" w:color="auto"/>
              <w:bottom w:val="single" w:sz="6" w:space="0" w:color="auto"/>
              <w:right w:val="single" w:sz="6" w:space="0" w:color="auto"/>
            </w:tcBorders>
            <w:shd w:val="clear" w:color="auto" w:fill="auto"/>
            <w:vAlign w:val="center"/>
          </w:tcPr>
          <w:p w:rsidR="002C39CD" w:rsidRPr="003F15DF" w:rsidRDefault="002C39CD" w:rsidP="002C39CD">
            <w:pPr>
              <w:jc w:val="center"/>
              <w:rPr>
                <w:rFonts w:ascii="ae_AlMohanad" w:hAnsi="ae_AlMohanad" w:cs="ae_AlMohanad"/>
                <w:b/>
                <w:bCs/>
                <w:caps/>
                <w:color w:val="000000"/>
                <w:sz w:val="16"/>
                <w:szCs w:val="16"/>
                <w:lang w:eastAsia="fr-CA"/>
              </w:rPr>
            </w:pPr>
          </w:p>
        </w:tc>
        <w:tc>
          <w:tcPr>
            <w:tcW w:w="1417" w:type="dxa"/>
            <w:tcBorders>
              <w:top w:val="single" w:sz="12" w:space="0" w:color="auto"/>
              <w:left w:val="single" w:sz="6" w:space="0" w:color="auto"/>
              <w:bottom w:val="single" w:sz="6" w:space="0" w:color="auto"/>
              <w:right w:val="single" w:sz="6" w:space="0" w:color="auto"/>
            </w:tcBorders>
            <w:shd w:val="clear" w:color="auto" w:fill="auto"/>
            <w:vAlign w:val="center"/>
          </w:tcPr>
          <w:p w:rsidR="002C39CD" w:rsidRPr="003F15DF" w:rsidRDefault="002C39CD" w:rsidP="002C39CD">
            <w:pPr>
              <w:jc w:val="center"/>
              <w:rPr>
                <w:rFonts w:ascii="ae_AlMohanad" w:hAnsi="ae_AlMohanad" w:cs="ae_AlMohanad"/>
                <w:b/>
                <w:bCs/>
                <w:caps/>
                <w:color w:val="000000"/>
                <w:sz w:val="20"/>
                <w:szCs w:val="20"/>
                <w:lang w:eastAsia="fr-CA"/>
              </w:rPr>
            </w:pPr>
            <w:r w:rsidRPr="003F15DF">
              <w:rPr>
                <w:rFonts w:ascii="ae_AlMohanad" w:hAnsi="ae_AlMohanad" w:cs="ae_AlMohanad"/>
                <w:b/>
                <w:bCs/>
                <w:caps/>
                <w:color w:val="000000"/>
                <w:sz w:val="20"/>
                <w:szCs w:val="20"/>
                <w:rtl/>
                <w:lang w:eastAsia="fr-CA"/>
              </w:rPr>
              <w:t>تخصص</w:t>
            </w:r>
          </w:p>
        </w:tc>
        <w:tc>
          <w:tcPr>
            <w:tcW w:w="1276" w:type="dxa"/>
            <w:tcBorders>
              <w:top w:val="single" w:sz="12" w:space="0" w:color="auto"/>
              <w:left w:val="single" w:sz="6" w:space="0" w:color="auto"/>
              <w:bottom w:val="single" w:sz="6" w:space="0" w:color="auto"/>
              <w:right w:val="single" w:sz="6" w:space="0" w:color="auto"/>
            </w:tcBorders>
            <w:shd w:val="clear" w:color="auto" w:fill="auto"/>
            <w:vAlign w:val="center"/>
          </w:tcPr>
          <w:p w:rsidR="002C39CD" w:rsidRPr="003F15DF" w:rsidRDefault="002C39CD" w:rsidP="002C39CD">
            <w:pPr>
              <w:jc w:val="center"/>
              <w:rPr>
                <w:rFonts w:ascii="ae_AlMohanad" w:hAnsi="ae_AlMohanad" w:cs="ae_AlMohanad"/>
                <w:b/>
                <w:bCs/>
                <w:caps/>
                <w:color w:val="000000"/>
                <w:sz w:val="20"/>
                <w:szCs w:val="20"/>
                <w:lang w:eastAsia="fr-CA"/>
              </w:rPr>
            </w:pPr>
            <w:r w:rsidRPr="003F15DF">
              <w:rPr>
                <w:rFonts w:ascii="ae_AlMohanad" w:hAnsi="ae_AlMohanad" w:cs="ae_AlMohanad"/>
                <w:b/>
                <w:bCs/>
                <w:caps/>
                <w:color w:val="000000"/>
                <w:sz w:val="20"/>
                <w:szCs w:val="20"/>
                <w:rtl/>
                <w:lang w:eastAsia="fr-CA"/>
              </w:rPr>
              <w:t>50</w:t>
            </w:r>
          </w:p>
        </w:tc>
        <w:tc>
          <w:tcPr>
            <w:tcW w:w="4413"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rsidR="002C39CD" w:rsidRPr="005811D9" w:rsidRDefault="002B5BA0" w:rsidP="002B5BA0">
            <w:pPr>
              <w:rPr>
                <w:rFonts w:ascii="ae_AlMohanad" w:hAnsi="ae_AlMohanad" w:cs="ae_AlMohanad"/>
                <w:lang w:eastAsia="fr-FR" w:bidi="ar-MA"/>
              </w:rPr>
            </w:pPr>
            <w:r w:rsidRPr="005811D9">
              <w:rPr>
                <w:rFonts w:ascii="ae_AlMohanad" w:hAnsi="ae_AlMohanad" w:cs="ae_AlMohanad" w:hint="cs"/>
                <w:rtl/>
                <w:lang w:eastAsia="fr-FR" w:bidi="ar-MA"/>
              </w:rPr>
              <w:t>التربية</w:t>
            </w:r>
            <w:r w:rsidR="002C39CD" w:rsidRPr="005811D9">
              <w:rPr>
                <w:rFonts w:ascii="ae_AlMohanad" w:hAnsi="ae_AlMohanad" w:cs="ae_AlMohanad"/>
                <w:rtl/>
                <w:lang w:eastAsia="fr-FR" w:bidi="ar-MA"/>
              </w:rPr>
              <w:t>على المواطنة</w:t>
            </w:r>
          </w:p>
        </w:tc>
        <w:tc>
          <w:tcPr>
            <w:tcW w:w="284"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rsidR="002C39CD" w:rsidRPr="003F15DF" w:rsidRDefault="002C39CD" w:rsidP="002C39CD">
            <w:pPr>
              <w:jc w:val="center"/>
              <w:rPr>
                <w:rFonts w:ascii="ae_AlMohanad" w:hAnsi="ae_AlMohanad" w:cs="ae_AlMohanad"/>
                <w:b/>
                <w:bCs/>
                <w:caps/>
                <w:color w:val="000000"/>
                <w:sz w:val="16"/>
                <w:szCs w:val="16"/>
                <w:lang w:eastAsia="fr-CA"/>
              </w:rPr>
            </w:pPr>
            <w:r w:rsidRPr="003F15DF">
              <w:rPr>
                <w:rFonts w:ascii="ae_AlMohanad" w:hAnsi="ae_AlMohanad" w:cs="ae_AlMohanad"/>
                <w:b/>
                <w:bCs/>
                <w:caps/>
                <w:color w:val="000000"/>
                <w:sz w:val="16"/>
                <w:szCs w:val="16"/>
                <w:lang w:eastAsia="fr-CA"/>
              </w:rPr>
              <w:t>1</w:t>
            </w:r>
          </w:p>
        </w:tc>
        <w:tc>
          <w:tcPr>
            <w:tcW w:w="406" w:type="dxa"/>
            <w:vMerge w:val="restar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2C39CD" w:rsidRPr="003F15DF" w:rsidRDefault="002C39CD" w:rsidP="002C39CD">
            <w:pPr>
              <w:ind w:left="113" w:right="113"/>
              <w:jc w:val="center"/>
              <w:rPr>
                <w:rFonts w:ascii="ae_AlMohanad" w:hAnsi="ae_AlMohanad" w:cs="ae_AlMohanad"/>
                <w:b/>
                <w:bCs/>
                <w:caps/>
                <w:color w:val="000000"/>
                <w:lang w:eastAsia="fr-CA"/>
              </w:rPr>
            </w:pPr>
            <w:r w:rsidRPr="003F15DF">
              <w:rPr>
                <w:rFonts w:ascii="ae_AlMohanad" w:hAnsi="ae_AlMohanad" w:cs="ae_AlMohanad"/>
                <w:b/>
                <w:bCs/>
                <w:caps/>
                <w:color w:val="000000"/>
                <w:rtl/>
                <w:lang w:eastAsia="fr-CA"/>
              </w:rPr>
              <w:t>الفصل 6</w:t>
            </w:r>
          </w:p>
        </w:tc>
      </w:tr>
      <w:tr w:rsidR="002C39CD" w:rsidRPr="003F15DF" w:rsidTr="003374EF">
        <w:trPr>
          <w:cantSplit/>
          <w:trHeight w:val="227"/>
        </w:trPr>
        <w:tc>
          <w:tcPr>
            <w:tcW w:w="675" w:type="dxa"/>
            <w:tcBorders>
              <w:top w:val="single" w:sz="6" w:space="0" w:color="auto"/>
              <w:left w:val="single" w:sz="12" w:space="0" w:color="auto"/>
              <w:bottom w:val="single" w:sz="6" w:space="0" w:color="auto"/>
              <w:right w:val="single" w:sz="6" w:space="0" w:color="auto"/>
            </w:tcBorders>
            <w:shd w:val="clear" w:color="auto" w:fill="auto"/>
          </w:tcPr>
          <w:p w:rsidR="002C39CD" w:rsidRPr="003F15DF" w:rsidRDefault="002C39CD" w:rsidP="002C39CD">
            <w:pPr>
              <w:jc w:val="lowKashida"/>
              <w:rPr>
                <w:rFonts w:ascii="ae_AlMohanad" w:hAnsi="ae_AlMohanad" w:cs="ae_AlMohanad"/>
                <w:caps/>
                <w:color w:val="000000"/>
                <w:sz w:val="16"/>
                <w:szCs w:val="16"/>
                <w:lang w:eastAsia="fr-CA"/>
              </w:rP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2C39CD" w:rsidRPr="003F15DF" w:rsidRDefault="002C39CD" w:rsidP="002C39CD">
            <w:pPr>
              <w:jc w:val="center"/>
              <w:rPr>
                <w:rFonts w:ascii="ae_AlMohanad" w:hAnsi="ae_AlMohanad" w:cs="ae_AlMohanad"/>
                <w:b/>
                <w:bCs/>
                <w:caps/>
                <w:color w:val="000000"/>
                <w:sz w:val="16"/>
                <w:szCs w:val="16"/>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2C39CD" w:rsidRPr="003F15DF" w:rsidRDefault="002C39CD" w:rsidP="002C39CD">
            <w:pPr>
              <w:jc w:val="center"/>
              <w:rPr>
                <w:rFonts w:ascii="ae_AlMohanad" w:hAnsi="ae_AlMohanad" w:cs="ae_AlMohanad"/>
                <w:b/>
                <w:bCs/>
                <w:caps/>
                <w:color w:val="000000"/>
                <w:sz w:val="16"/>
                <w:szCs w:val="16"/>
                <w:lang w:eastAsia="fr-CA"/>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2C39CD" w:rsidRPr="003F15DF" w:rsidRDefault="002C39CD" w:rsidP="002C39CD">
            <w:pPr>
              <w:jc w:val="center"/>
              <w:rPr>
                <w:rFonts w:ascii="ae_AlMohanad" w:hAnsi="ae_AlMohanad" w:cs="ae_AlMohanad"/>
                <w:b/>
                <w:bCs/>
                <w:caps/>
                <w:color w:val="000000"/>
                <w:sz w:val="20"/>
                <w:szCs w:val="20"/>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2C39CD" w:rsidRPr="003F15DF" w:rsidRDefault="002C39CD" w:rsidP="002C39CD">
            <w:pPr>
              <w:jc w:val="center"/>
              <w:rPr>
                <w:rFonts w:ascii="ae_AlMohanad" w:hAnsi="ae_AlMohanad" w:cs="ae_AlMohanad"/>
                <w:b/>
                <w:bCs/>
                <w:caps/>
                <w:color w:val="000000"/>
                <w:sz w:val="16"/>
                <w:szCs w:val="16"/>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C39CD" w:rsidRPr="003F15DF" w:rsidRDefault="002C39CD" w:rsidP="002C39CD">
            <w:pPr>
              <w:jc w:val="center"/>
              <w:rPr>
                <w:rFonts w:ascii="ae_AlMohanad" w:hAnsi="ae_AlMohanad" w:cs="ae_AlMohanad"/>
                <w:b/>
                <w:bCs/>
                <w:caps/>
                <w:color w:val="000000"/>
                <w:sz w:val="20"/>
                <w:szCs w:val="20"/>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2C39CD" w:rsidRPr="003F15DF" w:rsidRDefault="002C39CD" w:rsidP="002C39CD">
            <w:pPr>
              <w:jc w:val="center"/>
              <w:rPr>
                <w:rFonts w:ascii="ae_AlMohanad" w:hAnsi="ae_AlMohanad" w:cs="ae_AlMohanad"/>
                <w:b/>
                <w:bCs/>
                <w:caps/>
                <w:color w:val="000000"/>
                <w:sz w:val="16"/>
                <w:szCs w:val="16"/>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2C39CD" w:rsidRPr="003F15DF" w:rsidRDefault="002C39CD" w:rsidP="002C39CD">
            <w:pPr>
              <w:jc w:val="center"/>
              <w:rPr>
                <w:rFonts w:ascii="ae_AlMohanad" w:hAnsi="ae_AlMohanad" w:cs="ae_AlMohanad"/>
                <w:b/>
                <w:bCs/>
                <w:caps/>
                <w:color w:val="000000"/>
                <w:sz w:val="16"/>
                <w:szCs w:val="16"/>
                <w:lang w:eastAsia="fr-CA"/>
              </w:rPr>
            </w:pPr>
            <w:r w:rsidRPr="003F15DF">
              <w:rPr>
                <w:rFonts w:ascii="ae_AlMohanad" w:hAnsi="ae_AlMohanad" w:cs="ae_AlMohanad"/>
                <w:b/>
                <w:bCs/>
                <w:caps/>
                <w:color w:val="000000"/>
                <w:sz w:val="20"/>
                <w:szCs w:val="20"/>
                <w:rtl/>
                <w:lang w:eastAsia="fr-CA"/>
              </w:rPr>
              <w:t>تخصص</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C39CD" w:rsidRPr="003F15DF" w:rsidRDefault="002C39CD" w:rsidP="002C39CD">
            <w:pPr>
              <w:jc w:val="center"/>
              <w:rPr>
                <w:rFonts w:ascii="ae_AlMohanad" w:hAnsi="ae_AlMohanad" w:cs="ae_AlMohanad"/>
                <w:color w:val="000000"/>
              </w:rPr>
            </w:pPr>
            <w:r w:rsidRPr="003F15DF">
              <w:rPr>
                <w:rFonts w:ascii="ae_AlMohanad" w:hAnsi="ae_AlMohanad" w:cs="ae_AlMohanad"/>
                <w:b/>
                <w:bCs/>
                <w:caps/>
                <w:color w:val="000000"/>
                <w:sz w:val="20"/>
                <w:szCs w:val="20"/>
                <w:rtl/>
                <w:lang w:eastAsia="fr-CA"/>
              </w:rPr>
              <w:t>50</w:t>
            </w:r>
          </w:p>
        </w:tc>
        <w:tc>
          <w:tcPr>
            <w:tcW w:w="441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C39CD" w:rsidRPr="005811D9" w:rsidRDefault="002C39CD" w:rsidP="002C39CD">
            <w:pPr>
              <w:rPr>
                <w:rFonts w:ascii="ae_AlMohanad" w:hAnsi="ae_AlMohanad" w:cs="ae_AlMohanad"/>
                <w:rtl/>
                <w:lang w:eastAsia="fr-FR" w:bidi="ar-MA"/>
              </w:rPr>
            </w:pPr>
            <w:r w:rsidRPr="005811D9">
              <w:rPr>
                <w:rFonts w:ascii="ae_AlMohanad" w:hAnsi="ae_AlMohanad" w:cs="ae_AlMohanad"/>
                <w:rtl/>
                <w:lang w:eastAsia="fr-FR" w:bidi="ar-MA"/>
              </w:rPr>
              <w:t>جغرافية المغرب الجهوية</w:t>
            </w:r>
          </w:p>
        </w:tc>
        <w:tc>
          <w:tcPr>
            <w:tcW w:w="284"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2C39CD" w:rsidRPr="003F15DF" w:rsidRDefault="002C39CD" w:rsidP="002C39CD">
            <w:pPr>
              <w:jc w:val="center"/>
              <w:rPr>
                <w:rFonts w:ascii="ae_AlMohanad" w:hAnsi="ae_AlMohanad" w:cs="ae_AlMohanad"/>
                <w:b/>
                <w:bCs/>
                <w:caps/>
                <w:color w:val="000000"/>
                <w:sz w:val="16"/>
                <w:szCs w:val="16"/>
                <w:lang w:eastAsia="fr-CA"/>
              </w:rPr>
            </w:pPr>
            <w:r w:rsidRPr="003F15DF">
              <w:rPr>
                <w:rFonts w:ascii="ae_AlMohanad" w:hAnsi="ae_AlMohanad" w:cs="ae_AlMohanad"/>
                <w:b/>
                <w:bCs/>
                <w:caps/>
                <w:color w:val="000000"/>
                <w:sz w:val="16"/>
                <w:szCs w:val="16"/>
                <w:lang w:eastAsia="fr-CA"/>
              </w:rPr>
              <w:t>2</w:t>
            </w:r>
          </w:p>
        </w:tc>
        <w:tc>
          <w:tcPr>
            <w:tcW w:w="406"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2C39CD" w:rsidRPr="003F15DF" w:rsidRDefault="002C39CD" w:rsidP="002C39CD">
            <w:pPr>
              <w:jc w:val="lowKashida"/>
              <w:rPr>
                <w:rFonts w:ascii="ae_AlMohanad" w:hAnsi="ae_AlMohanad" w:cs="ae_AlMohanad"/>
                <w:b/>
                <w:bCs/>
                <w:caps/>
                <w:color w:val="000000"/>
                <w:sz w:val="16"/>
                <w:szCs w:val="16"/>
                <w:lang w:eastAsia="fr-CA"/>
              </w:rPr>
            </w:pPr>
          </w:p>
        </w:tc>
      </w:tr>
      <w:tr w:rsidR="002C39CD" w:rsidRPr="003F15DF" w:rsidTr="003374EF">
        <w:trPr>
          <w:cantSplit/>
          <w:trHeight w:val="227"/>
        </w:trPr>
        <w:tc>
          <w:tcPr>
            <w:tcW w:w="675" w:type="dxa"/>
            <w:tcBorders>
              <w:top w:val="single" w:sz="6" w:space="0" w:color="auto"/>
              <w:left w:val="single" w:sz="12" w:space="0" w:color="auto"/>
              <w:bottom w:val="single" w:sz="6" w:space="0" w:color="auto"/>
              <w:right w:val="single" w:sz="6" w:space="0" w:color="auto"/>
            </w:tcBorders>
            <w:shd w:val="clear" w:color="auto" w:fill="auto"/>
          </w:tcPr>
          <w:p w:rsidR="002C39CD" w:rsidRPr="003F15DF" w:rsidRDefault="002C39CD" w:rsidP="002C39CD">
            <w:pPr>
              <w:jc w:val="lowKashida"/>
              <w:rPr>
                <w:rFonts w:ascii="ae_AlMohanad" w:hAnsi="ae_AlMohanad" w:cs="ae_AlMohanad"/>
                <w:caps/>
                <w:color w:val="000000"/>
                <w:sz w:val="16"/>
                <w:szCs w:val="16"/>
                <w:lang w:eastAsia="fr-CA"/>
              </w:rP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2C39CD" w:rsidRPr="003F15DF" w:rsidRDefault="002C39CD" w:rsidP="002C39CD">
            <w:pPr>
              <w:jc w:val="center"/>
              <w:rPr>
                <w:rFonts w:ascii="ae_AlMohanad" w:hAnsi="ae_AlMohanad" w:cs="ae_AlMohanad"/>
                <w:b/>
                <w:bCs/>
                <w:caps/>
                <w:color w:val="000000"/>
                <w:sz w:val="16"/>
                <w:szCs w:val="16"/>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2C39CD" w:rsidRPr="003F15DF" w:rsidRDefault="002C39CD" w:rsidP="002C39CD">
            <w:pPr>
              <w:jc w:val="center"/>
              <w:rPr>
                <w:rFonts w:ascii="ae_AlMohanad" w:hAnsi="ae_AlMohanad" w:cs="ae_AlMohanad"/>
                <w:b/>
                <w:bCs/>
                <w:caps/>
                <w:color w:val="000000"/>
                <w:sz w:val="16"/>
                <w:szCs w:val="16"/>
                <w:lang w:eastAsia="fr-CA"/>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2C39CD" w:rsidRPr="003F15DF" w:rsidRDefault="002C39CD" w:rsidP="002C39CD">
            <w:pPr>
              <w:jc w:val="center"/>
              <w:rPr>
                <w:rFonts w:ascii="ae_AlMohanad" w:hAnsi="ae_AlMohanad" w:cs="ae_AlMohanad"/>
                <w:b/>
                <w:bCs/>
                <w:caps/>
                <w:color w:val="000000"/>
                <w:sz w:val="20"/>
                <w:szCs w:val="20"/>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2C39CD" w:rsidRPr="003F15DF" w:rsidRDefault="002C39CD" w:rsidP="002C39CD">
            <w:pPr>
              <w:jc w:val="center"/>
              <w:rPr>
                <w:rFonts w:ascii="ae_AlMohanad" w:hAnsi="ae_AlMohanad" w:cs="ae_AlMohanad"/>
                <w:b/>
                <w:bCs/>
                <w:caps/>
                <w:color w:val="000000"/>
                <w:sz w:val="20"/>
                <w:szCs w:val="20"/>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2C39CD" w:rsidRPr="003F15DF" w:rsidRDefault="002C39CD" w:rsidP="002C39CD">
            <w:pPr>
              <w:jc w:val="center"/>
              <w:rPr>
                <w:rFonts w:ascii="ae_AlMohanad" w:hAnsi="ae_AlMohanad" w:cs="ae_AlMohanad"/>
                <w:b/>
                <w:bCs/>
                <w:caps/>
                <w:color w:val="000000"/>
                <w:sz w:val="20"/>
                <w:szCs w:val="20"/>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2C39CD" w:rsidRPr="003F15DF" w:rsidRDefault="002C39CD" w:rsidP="002C39CD">
            <w:pPr>
              <w:jc w:val="center"/>
              <w:rPr>
                <w:rFonts w:ascii="ae_AlMohanad" w:hAnsi="ae_AlMohanad" w:cs="ae_AlMohanad"/>
                <w:b/>
                <w:bCs/>
                <w:caps/>
                <w:color w:val="000000"/>
                <w:sz w:val="16"/>
                <w:szCs w:val="16"/>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2C39CD" w:rsidRPr="003F15DF" w:rsidRDefault="002C39CD" w:rsidP="002C39CD">
            <w:pPr>
              <w:jc w:val="center"/>
              <w:rPr>
                <w:rFonts w:ascii="ae_AlMohanad" w:hAnsi="ae_AlMohanad" w:cs="ae_AlMohanad"/>
                <w:b/>
                <w:bCs/>
                <w:caps/>
                <w:color w:val="000000"/>
                <w:sz w:val="16"/>
                <w:szCs w:val="16"/>
                <w:lang w:eastAsia="fr-CA"/>
              </w:rPr>
            </w:pPr>
            <w:r w:rsidRPr="003F15DF">
              <w:rPr>
                <w:rFonts w:ascii="ae_AlMohanad" w:hAnsi="ae_AlMohanad" w:cs="ae_AlMohanad"/>
                <w:b/>
                <w:bCs/>
                <w:caps/>
                <w:color w:val="000000"/>
                <w:sz w:val="20"/>
                <w:szCs w:val="20"/>
                <w:rtl/>
                <w:lang w:eastAsia="fr-CA"/>
              </w:rPr>
              <w:t>تخصص</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2C39CD" w:rsidRPr="003F15DF" w:rsidRDefault="002C39CD" w:rsidP="002C39CD">
            <w:pPr>
              <w:jc w:val="center"/>
              <w:rPr>
                <w:rFonts w:ascii="ae_AlMohanad" w:hAnsi="ae_AlMohanad" w:cs="ae_AlMohanad"/>
                <w:b/>
                <w:bCs/>
                <w:caps/>
                <w:color w:val="000000"/>
                <w:sz w:val="20"/>
                <w:szCs w:val="20"/>
                <w:lang w:eastAsia="fr-CA"/>
              </w:rPr>
            </w:pPr>
            <w:r w:rsidRPr="003F15DF">
              <w:rPr>
                <w:rFonts w:ascii="ae_AlMohanad" w:hAnsi="ae_AlMohanad" w:cs="ae_AlMohanad"/>
                <w:b/>
                <w:bCs/>
                <w:caps/>
                <w:color w:val="000000"/>
                <w:sz w:val="20"/>
                <w:szCs w:val="20"/>
                <w:rtl/>
                <w:lang w:eastAsia="fr-CA"/>
              </w:rPr>
              <w:t>50</w:t>
            </w:r>
          </w:p>
        </w:tc>
        <w:tc>
          <w:tcPr>
            <w:tcW w:w="441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C39CD" w:rsidRPr="005811D9" w:rsidRDefault="002C39CD" w:rsidP="002C39CD">
            <w:pPr>
              <w:rPr>
                <w:rFonts w:ascii="ae_AlMohanad" w:hAnsi="ae_AlMohanad" w:cs="ae_AlMohanad"/>
                <w:rtl/>
                <w:lang w:eastAsia="fr-FR" w:bidi="ar-MA"/>
              </w:rPr>
            </w:pPr>
            <w:r w:rsidRPr="005811D9">
              <w:rPr>
                <w:rFonts w:ascii="ae_AlMohanad" w:hAnsi="ae_AlMohanad" w:cs="ae_AlMohanad"/>
                <w:rtl/>
                <w:lang w:eastAsia="fr-FR" w:bidi="ar-MA"/>
              </w:rPr>
              <w:t>تاريخ المغرب</w:t>
            </w:r>
            <w:r w:rsidR="00BA1B56" w:rsidRPr="005811D9">
              <w:rPr>
                <w:rFonts w:ascii="ae_AlMohanad" w:hAnsi="ae_AlMohanad" w:cs="ae_AlMohanad" w:hint="cs"/>
                <w:b/>
                <w:bCs/>
                <w:rtl/>
                <w:lang w:eastAsia="fr-FR" w:bidi="ar-MA"/>
              </w:rPr>
              <w:t>والعالم</w:t>
            </w:r>
            <w:r w:rsidRPr="005811D9">
              <w:rPr>
                <w:rFonts w:ascii="ae_AlMohanad" w:hAnsi="ae_AlMohanad" w:cs="ae_AlMohanad"/>
                <w:rtl/>
                <w:lang w:eastAsia="fr-FR" w:bidi="ar-MA"/>
              </w:rPr>
              <w:t>في القرن العشرين</w:t>
            </w:r>
          </w:p>
        </w:tc>
        <w:tc>
          <w:tcPr>
            <w:tcW w:w="284"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2C39CD" w:rsidRPr="003F15DF" w:rsidRDefault="002C39CD" w:rsidP="002C39CD">
            <w:pPr>
              <w:jc w:val="center"/>
              <w:rPr>
                <w:rFonts w:ascii="ae_AlMohanad" w:hAnsi="ae_AlMohanad" w:cs="ae_AlMohanad"/>
                <w:b/>
                <w:bCs/>
                <w:caps/>
                <w:color w:val="000000"/>
                <w:sz w:val="16"/>
                <w:szCs w:val="16"/>
                <w:lang w:eastAsia="fr-CA"/>
              </w:rPr>
            </w:pPr>
            <w:r w:rsidRPr="003F15DF">
              <w:rPr>
                <w:rFonts w:ascii="ae_AlMohanad" w:hAnsi="ae_AlMohanad" w:cs="ae_AlMohanad"/>
                <w:b/>
                <w:bCs/>
                <w:caps/>
                <w:color w:val="000000"/>
                <w:sz w:val="16"/>
                <w:szCs w:val="16"/>
                <w:lang w:eastAsia="fr-CA"/>
              </w:rPr>
              <w:t>3</w:t>
            </w:r>
          </w:p>
        </w:tc>
        <w:tc>
          <w:tcPr>
            <w:tcW w:w="406"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2C39CD" w:rsidRPr="003F15DF" w:rsidRDefault="002C39CD" w:rsidP="002C39CD">
            <w:pPr>
              <w:jc w:val="lowKashida"/>
              <w:rPr>
                <w:rFonts w:ascii="ae_AlMohanad" w:hAnsi="ae_AlMohanad" w:cs="ae_AlMohanad"/>
                <w:b/>
                <w:bCs/>
                <w:caps/>
                <w:color w:val="000000"/>
                <w:sz w:val="16"/>
                <w:szCs w:val="16"/>
                <w:lang w:eastAsia="fr-CA"/>
              </w:rPr>
            </w:pPr>
          </w:p>
        </w:tc>
      </w:tr>
      <w:tr w:rsidR="002C39CD" w:rsidRPr="003F15DF" w:rsidTr="003374EF">
        <w:trPr>
          <w:cantSplit/>
          <w:trHeight w:val="227"/>
        </w:trPr>
        <w:tc>
          <w:tcPr>
            <w:tcW w:w="675" w:type="dxa"/>
            <w:tcBorders>
              <w:top w:val="single" w:sz="6" w:space="0" w:color="auto"/>
              <w:left w:val="single" w:sz="12" w:space="0" w:color="auto"/>
              <w:bottom w:val="single" w:sz="6" w:space="0" w:color="auto"/>
              <w:right w:val="single" w:sz="6" w:space="0" w:color="auto"/>
            </w:tcBorders>
            <w:shd w:val="clear" w:color="auto" w:fill="FFFF00"/>
          </w:tcPr>
          <w:p w:rsidR="002C39CD" w:rsidRPr="003F15DF" w:rsidRDefault="002C39CD" w:rsidP="002C39CD">
            <w:pPr>
              <w:rPr>
                <w:rFonts w:ascii="ae_AlMohanad" w:hAnsi="ae_AlMohanad" w:cs="ae_AlMohanad"/>
                <w:color w:val="000000"/>
                <w:sz w:val="20"/>
                <w:szCs w:val="20"/>
                <w:lang w:eastAsia="fr-FR" w:bidi="ar-MA"/>
              </w:rPr>
            </w:pPr>
          </w:p>
        </w:tc>
        <w:tc>
          <w:tcPr>
            <w:tcW w:w="993" w:type="dxa"/>
            <w:tcBorders>
              <w:top w:val="single" w:sz="6" w:space="0" w:color="auto"/>
              <w:left w:val="single" w:sz="6" w:space="0" w:color="auto"/>
              <w:bottom w:val="single" w:sz="6" w:space="0" w:color="auto"/>
              <w:right w:val="single" w:sz="6" w:space="0" w:color="auto"/>
            </w:tcBorders>
            <w:shd w:val="clear" w:color="auto" w:fill="FFFF00"/>
            <w:vAlign w:val="center"/>
          </w:tcPr>
          <w:p w:rsidR="002C39CD" w:rsidRPr="003F15DF" w:rsidRDefault="002C39CD" w:rsidP="002C39CD">
            <w:pPr>
              <w:jc w:val="lowKashida"/>
              <w:rPr>
                <w:rFonts w:ascii="ae_AlMohanad" w:hAnsi="ae_AlMohanad" w:cs="ae_AlMohanad"/>
                <w:b/>
                <w:bCs/>
                <w:caps/>
                <w:color w:val="000000"/>
                <w:sz w:val="20"/>
                <w:szCs w:val="20"/>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FFFF00"/>
            <w:vAlign w:val="center"/>
          </w:tcPr>
          <w:p w:rsidR="002C39CD" w:rsidRPr="003F15DF" w:rsidRDefault="002C39CD" w:rsidP="002C39CD">
            <w:pPr>
              <w:rPr>
                <w:rFonts w:ascii="ae_AlMohanad" w:hAnsi="ae_AlMohanad" w:cs="ae_AlMohanad"/>
                <w:color w:val="000000"/>
                <w:sz w:val="20"/>
                <w:szCs w:val="20"/>
                <w:lang w:eastAsia="fr-FR" w:bidi="ar-MA"/>
              </w:rPr>
            </w:pPr>
          </w:p>
        </w:tc>
        <w:tc>
          <w:tcPr>
            <w:tcW w:w="1134" w:type="dxa"/>
            <w:tcBorders>
              <w:top w:val="single" w:sz="6" w:space="0" w:color="auto"/>
              <w:left w:val="single" w:sz="6" w:space="0" w:color="auto"/>
              <w:bottom w:val="single" w:sz="6" w:space="0" w:color="auto"/>
              <w:right w:val="single" w:sz="6" w:space="0" w:color="auto"/>
            </w:tcBorders>
            <w:shd w:val="clear" w:color="auto" w:fill="FFFF00"/>
            <w:vAlign w:val="center"/>
          </w:tcPr>
          <w:p w:rsidR="002C39CD" w:rsidRPr="003F15DF" w:rsidRDefault="002C39CD" w:rsidP="002C39CD">
            <w:pPr>
              <w:rPr>
                <w:rFonts w:ascii="ae_AlMohanad" w:hAnsi="ae_AlMohanad" w:cs="ae_AlMohanad"/>
                <w:color w:val="000000"/>
                <w:sz w:val="20"/>
                <w:szCs w:val="20"/>
                <w:lang w:eastAsia="fr-FR" w:bidi="ar-MA"/>
              </w:rPr>
            </w:pPr>
          </w:p>
        </w:tc>
        <w:tc>
          <w:tcPr>
            <w:tcW w:w="1701" w:type="dxa"/>
            <w:tcBorders>
              <w:top w:val="single" w:sz="6" w:space="0" w:color="auto"/>
              <w:left w:val="single" w:sz="6" w:space="0" w:color="auto"/>
              <w:bottom w:val="single" w:sz="6" w:space="0" w:color="auto"/>
              <w:right w:val="single" w:sz="6" w:space="0" w:color="auto"/>
            </w:tcBorders>
            <w:shd w:val="clear" w:color="auto" w:fill="FFFF00"/>
            <w:vAlign w:val="center"/>
          </w:tcPr>
          <w:p w:rsidR="002C39CD" w:rsidRPr="003F15DF" w:rsidRDefault="002C39CD" w:rsidP="002C39CD">
            <w:pPr>
              <w:rPr>
                <w:rFonts w:ascii="ae_AlMohanad" w:hAnsi="ae_AlMohanad" w:cs="ae_AlMohanad"/>
                <w:color w:val="000000"/>
                <w:sz w:val="20"/>
                <w:szCs w:val="20"/>
                <w:lang w:eastAsia="fr-FR" w:bidi="ar-MA"/>
              </w:rPr>
            </w:pPr>
          </w:p>
        </w:tc>
        <w:tc>
          <w:tcPr>
            <w:tcW w:w="992" w:type="dxa"/>
            <w:tcBorders>
              <w:top w:val="single" w:sz="6" w:space="0" w:color="auto"/>
              <w:left w:val="single" w:sz="6" w:space="0" w:color="auto"/>
              <w:bottom w:val="single" w:sz="6" w:space="0" w:color="auto"/>
              <w:right w:val="single" w:sz="6" w:space="0" w:color="auto"/>
            </w:tcBorders>
            <w:shd w:val="clear" w:color="auto" w:fill="FFFF00"/>
          </w:tcPr>
          <w:p w:rsidR="002C39CD" w:rsidRPr="003F15DF" w:rsidRDefault="002C39CD" w:rsidP="002C39CD">
            <w:pPr>
              <w:rPr>
                <w:rFonts w:ascii="ae_AlMohanad" w:hAnsi="ae_AlMohanad" w:cs="ae_AlMohanad"/>
                <w:color w:val="000000"/>
                <w:sz w:val="20"/>
                <w:szCs w:val="20"/>
                <w:lang w:eastAsia="fr-FR" w:bidi="ar-MA"/>
              </w:rPr>
            </w:pPr>
          </w:p>
        </w:tc>
        <w:tc>
          <w:tcPr>
            <w:tcW w:w="1276" w:type="dxa"/>
            <w:tcBorders>
              <w:top w:val="single" w:sz="6" w:space="0" w:color="auto"/>
              <w:left w:val="single" w:sz="6" w:space="0" w:color="auto"/>
              <w:bottom w:val="single" w:sz="6" w:space="0" w:color="auto"/>
              <w:right w:val="single" w:sz="6" w:space="0" w:color="auto"/>
            </w:tcBorders>
            <w:shd w:val="clear" w:color="auto" w:fill="FFFF00"/>
            <w:vAlign w:val="center"/>
          </w:tcPr>
          <w:p w:rsidR="002C39CD" w:rsidRPr="003F15DF" w:rsidRDefault="002C39CD" w:rsidP="002C39CD">
            <w:pPr>
              <w:rPr>
                <w:rFonts w:ascii="ae_AlMohanad" w:hAnsi="ae_AlMohanad" w:cs="ae_AlMohanad"/>
                <w:color w:val="000000"/>
                <w:sz w:val="20"/>
                <w:szCs w:val="20"/>
                <w:lang w:eastAsia="fr-FR" w:bidi="ar-MA"/>
              </w:rPr>
            </w:pPr>
          </w:p>
        </w:tc>
        <w:tc>
          <w:tcPr>
            <w:tcW w:w="1417" w:type="dxa"/>
            <w:tcBorders>
              <w:top w:val="single" w:sz="6" w:space="0" w:color="auto"/>
              <w:left w:val="single" w:sz="6" w:space="0" w:color="auto"/>
              <w:bottom w:val="single" w:sz="6" w:space="0" w:color="auto"/>
              <w:right w:val="single" w:sz="6" w:space="0" w:color="auto"/>
            </w:tcBorders>
            <w:shd w:val="clear" w:color="auto" w:fill="FFFF00"/>
          </w:tcPr>
          <w:p w:rsidR="002C39CD" w:rsidRPr="003F15DF" w:rsidRDefault="002C39CD" w:rsidP="002C39CD">
            <w:pPr>
              <w:jc w:val="center"/>
              <w:rPr>
                <w:rFonts w:ascii="ae_AlMohanad" w:hAnsi="ae_AlMohanad" w:cs="ae_AlMohanad"/>
                <w:color w:val="000000"/>
              </w:rPr>
            </w:pPr>
            <w:r w:rsidRPr="003F15DF">
              <w:rPr>
                <w:rFonts w:ascii="ae_AlMohanad" w:hAnsi="ae_AlMohanad" w:cs="ae_AlMohanad"/>
                <w:b/>
                <w:bCs/>
                <w:color w:val="000000"/>
                <w:rtl/>
                <w:lang w:eastAsia="fr-FR" w:bidi="ar-MA"/>
              </w:rPr>
              <w:t>تربية</w:t>
            </w:r>
          </w:p>
        </w:tc>
        <w:tc>
          <w:tcPr>
            <w:tcW w:w="1276" w:type="dxa"/>
            <w:tcBorders>
              <w:top w:val="single" w:sz="6" w:space="0" w:color="auto"/>
              <w:left w:val="single" w:sz="6" w:space="0" w:color="auto"/>
              <w:bottom w:val="single" w:sz="6" w:space="0" w:color="auto"/>
              <w:right w:val="single" w:sz="6" w:space="0" w:color="auto"/>
            </w:tcBorders>
            <w:shd w:val="clear" w:color="auto" w:fill="FFFF00"/>
            <w:vAlign w:val="center"/>
          </w:tcPr>
          <w:p w:rsidR="002C39CD" w:rsidRPr="003F15DF" w:rsidRDefault="002C39CD" w:rsidP="002C39CD">
            <w:pPr>
              <w:jc w:val="center"/>
              <w:rPr>
                <w:rFonts w:ascii="ae_AlMohanad" w:hAnsi="ae_AlMohanad" w:cs="ae_AlMohanad"/>
                <w:b/>
                <w:bCs/>
                <w:caps/>
                <w:color w:val="000000"/>
                <w:sz w:val="20"/>
                <w:szCs w:val="20"/>
                <w:lang w:eastAsia="fr-CA"/>
              </w:rPr>
            </w:pPr>
            <w:r w:rsidRPr="003F15DF">
              <w:rPr>
                <w:rFonts w:ascii="ae_AlMohanad" w:hAnsi="ae_AlMohanad" w:cs="ae_AlMohanad"/>
                <w:b/>
                <w:bCs/>
                <w:caps/>
                <w:color w:val="000000"/>
                <w:sz w:val="20"/>
                <w:szCs w:val="20"/>
                <w:rtl/>
                <w:lang w:eastAsia="fr-CA"/>
              </w:rPr>
              <w:t>50</w:t>
            </w:r>
          </w:p>
        </w:tc>
        <w:tc>
          <w:tcPr>
            <w:tcW w:w="4413" w:type="dxa"/>
            <w:gridSpan w:val="2"/>
            <w:tcBorders>
              <w:top w:val="single" w:sz="6" w:space="0" w:color="auto"/>
              <w:left w:val="single" w:sz="6" w:space="0" w:color="auto"/>
              <w:bottom w:val="single" w:sz="6" w:space="0" w:color="auto"/>
              <w:right w:val="single" w:sz="6" w:space="0" w:color="auto"/>
            </w:tcBorders>
            <w:shd w:val="clear" w:color="auto" w:fill="FFFF00"/>
            <w:vAlign w:val="center"/>
          </w:tcPr>
          <w:p w:rsidR="002C39CD" w:rsidRPr="005811D9" w:rsidRDefault="00692AB5" w:rsidP="00692AB5">
            <w:pPr>
              <w:rPr>
                <w:rFonts w:ascii="ae_AlMohanad" w:hAnsi="ae_AlMohanad" w:cs="ae_AlMohanad"/>
                <w:rtl/>
                <w:lang w:eastAsia="fr-FR" w:bidi="ar-MA"/>
              </w:rPr>
            </w:pPr>
            <w:r w:rsidRPr="005811D9">
              <w:rPr>
                <w:rFonts w:ascii="ae_AlMohanad" w:hAnsi="ae_AlMohanad" w:cs="ae_AlMohanad" w:hint="cs"/>
                <w:rtl/>
                <w:lang w:eastAsia="fr-FR" w:bidi="ar-MA"/>
              </w:rPr>
              <w:t>ديدكتيك التاريخ والجغرافيا 2</w:t>
            </w:r>
          </w:p>
        </w:tc>
        <w:tc>
          <w:tcPr>
            <w:tcW w:w="284"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2C39CD" w:rsidRPr="003F15DF" w:rsidRDefault="002C39CD" w:rsidP="002C39CD">
            <w:pPr>
              <w:jc w:val="center"/>
              <w:rPr>
                <w:rFonts w:ascii="ae_AlMohanad" w:hAnsi="ae_AlMohanad" w:cs="ae_AlMohanad"/>
                <w:b/>
                <w:bCs/>
                <w:caps/>
                <w:color w:val="000000"/>
                <w:sz w:val="16"/>
                <w:szCs w:val="16"/>
                <w:lang w:eastAsia="fr-CA"/>
              </w:rPr>
            </w:pPr>
            <w:r w:rsidRPr="003F15DF">
              <w:rPr>
                <w:rFonts w:ascii="ae_AlMohanad" w:hAnsi="ae_AlMohanad" w:cs="ae_AlMohanad"/>
                <w:b/>
                <w:bCs/>
                <w:caps/>
                <w:color w:val="000000"/>
                <w:sz w:val="16"/>
                <w:szCs w:val="16"/>
                <w:lang w:eastAsia="fr-CA"/>
              </w:rPr>
              <w:t>4</w:t>
            </w:r>
          </w:p>
        </w:tc>
        <w:tc>
          <w:tcPr>
            <w:tcW w:w="406"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2C39CD" w:rsidRPr="003F15DF" w:rsidRDefault="002C39CD" w:rsidP="002C39CD">
            <w:pPr>
              <w:jc w:val="lowKashida"/>
              <w:rPr>
                <w:rFonts w:ascii="ae_AlMohanad" w:hAnsi="ae_AlMohanad" w:cs="ae_AlMohanad"/>
                <w:b/>
                <w:bCs/>
                <w:caps/>
                <w:color w:val="000000"/>
                <w:sz w:val="16"/>
                <w:szCs w:val="16"/>
                <w:lang w:eastAsia="fr-CA"/>
              </w:rPr>
            </w:pPr>
          </w:p>
        </w:tc>
      </w:tr>
      <w:tr w:rsidR="002C39CD" w:rsidRPr="003F15DF" w:rsidTr="003374EF">
        <w:trPr>
          <w:cantSplit/>
          <w:trHeight w:val="227"/>
        </w:trPr>
        <w:tc>
          <w:tcPr>
            <w:tcW w:w="675" w:type="dxa"/>
            <w:tcBorders>
              <w:top w:val="single" w:sz="6" w:space="0" w:color="auto"/>
              <w:left w:val="single" w:sz="12" w:space="0" w:color="auto"/>
              <w:bottom w:val="single" w:sz="6" w:space="0" w:color="auto"/>
              <w:right w:val="single" w:sz="6" w:space="0" w:color="auto"/>
            </w:tcBorders>
            <w:shd w:val="clear" w:color="auto" w:fill="FFFF00"/>
          </w:tcPr>
          <w:p w:rsidR="002C39CD" w:rsidRPr="003F15DF" w:rsidRDefault="002C39CD" w:rsidP="002C39CD">
            <w:pPr>
              <w:jc w:val="lowKashida"/>
              <w:rPr>
                <w:rFonts w:ascii="ae_AlMohanad" w:hAnsi="ae_AlMohanad" w:cs="ae_AlMohanad"/>
                <w:caps/>
                <w:color w:val="000000"/>
                <w:sz w:val="16"/>
                <w:szCs w:val="16"/>
                <w:lang w:eastAsia="fr-CA"/>
              </w:rPr>
            </w:pPr>
          </w:p>
        </w:tc>
        <w:tc>
          <w:tcPr>
            <w:tcW w:w="993" w:type="dxa"/>
            <w:tcBorders>
              <w:top w:val="single" w:sz="6" w:space="0" w:color="auto"/>
              <w:left w:val="single" w:sz="6" w:space="0" w:color="auto"/>
              <w:bottom w:val="single" w:sz="6" w:space="0" w:color="auto"/>
              <w:right w:val="single" w:sz="6" w:space="0" w:color="auto"/>
            </w:tcBorders>
            <w:shd w:val="clear" w:color="auto" w:fill="FFFF00"/>
            <w:vAlign w:val="center"/>
          </w:tcPr>
          <w:p w:rsidR="002C39CD" w:rsidRPr="003F15DF" w:rsidRDefault="002C39CD" w:rsidP="002C39CD">
            <w:pPr>
              <w:jc w:val="lowKashida"/>
              <w:rPr>
                <w:rFonts w:ascii="ae_AlMohanad" w:hAnsi="ae_AlMohanad" w:cs="ae_AlMohanad"/>
                <w:b/>
                <w:bCs/>
                <w:caps/>
                <w:color w:val="000000"/>
                <w:sz w:val="16"/>
                <w:szCs w:val="16"/>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FFFF00"/>
            <w:vAlign w:val="center"/>
          </w:tcPr>
          <w:p w:rsidR="002C39CD" w:rsidRPr="003F15DF" w:rsidRDefault="002C39CD" w:rsidP="002C39CD">
            <w:pPr>
              <w:jc w:val="center"/>
              <w:rPr>
                <w:rFonts w:ascii="ae_AlMohanad" w:hAnsi="ae_AlMohanad" w:cs="ae_AlMohanad"/>
                <w:b/>
                <w:bCs/>
                <w:caps/>
                <w:color w:val="000000"/>
                <w:sz w:val="16"/>
                <w:szCs w:val="16"/>
                <w:lang w:eastAsia="fr-CA"/>
              </w:rPr>
            </w:pPr>
          </w:p>
        </w:tc>
        <w:tc>
          <w:tcPr>
            <w:tcW w:w="1134" w:type="dxa"/>
            <w:tcBorders>
              <w:top w:val="single" w:sz="6" w:space="0" w:color="auto"/>
              <w:left w:val="single" w:sz="6" w:space="0" w:color="auto"/>
              <w:bottom w:val="single" w:sz="6" w:space="0" w:color="auto"/>
              <w:right w:val="single" w:sz="6" w:space="0" w:color="auto"/>
            </w:tcBorders>
            <w:shd w:val="clear" w:color="auto" w:fill="FFFF00"/>
            <w:vAlign w:val="center"/>
          </w:tcPr>
          <w:p w:rsidR="002C39CD" w:rsidRPr="003F15DF" w:rsidRDefault="002C39CD" w:rsidP="002C39CD">
            <w:pPr>
              <w:rPr>
                <w:rFonts w:ascii="ae_AlMohanad" w:hAnsi="ae_AlMohanad" w:cs="ae_AlMohanad"/>
                <w:color w:val="000000"/>
                <w:sz w:val="20"/>
                <w:szCs w:val="20"/>
                <w:lang w:eastAsia="fr-FR" w:bidi="ar-MA"/>
              </w:rPr>
            </w:pPr>
          </w:p>
        </w:tc>
        <w:tc>
          <w:tcPr>
            <w:tcW w:w="1701" w:type="dxa"/>
            <w:tcBorders>
              <w:top w:val="single" w:sz="6" w:space="0" w:color="auto"/>
              <w:left w:val="single" w:sz="6" w:space="0" w:color="auto"/>
              <w:bottom w:val="single" w:sz="6" w:space="0" w:color="auto"/>
              <w:right w:val="single" w:sz="6" w:space="0" w:color="auto"/>
            </w:tcBorders>
            <w:shd w:val="clear" w:color="auto" w:fill="FFFF00"/>
            <w:vAlign w:val="center"/>
          </w:tcPr>
          <w:p w:rsidR="002C39CD" w:rsidRPr="003F15DF" w:rsidRDefault="002C39CD" w:rsidP="002C39CD">
            <w:pPr>
              <w:rPr>
                <w:rFonts w:ascii="ae_AlMohanad" w:hAnsi="ae_AlMohanad" w:cs="ae_AlMohanad"/>
                <w:color w:val="000000"/>
                <w:sz w:val="20"/>
                <w:szCs w:val="20"/>
                <w:lang w:eastAsia="fr-FR" w:bidi="ar-MA"/>
              </w:rPr>
            </w:pPr>
          </w:p>
        </w:tc>
        <w:tc>
          <w:tcPr>
            <w:tcW w:w="992" w:type="dxa"/>
            <w:tcBorders>
              <w:top w:val="single" w:sz="6" w:space="0" w:color="auto"/>
              <w:left w:val="single" w:sz="6" w:space="0" w:color="auto"/>
              <w:bottom w:val="single" w:sz="6" w:space="0" w:color="auto"/>
              <w:right w:val="single" w:sz="6" w:space="0" w:color="auto"/>
            </w:tcBorders>
            <w:shd w:val="clear" w:color="auto" w:fill="FFFF00"/>
            <w:vAlign w:val="center"/>
          </w:tcPr>
          <w:p w:rsidR="002C39CD" w:rsidRPr="003F15DF" w:rsidRDefault="002C39CD" w:rsidP="002C39CD">
            <w:pPr>
              <w:rPr>
                <w:rFonts w:ascii="ae_AlMohanad" w:hAnsi="ae_AlMohanad" w:cs="ae_AlMohanad"/>
                <w:color w:val="000000"/>
                <w:sz w:val="20"/>
                <w:szCs w:val="20"/>
                <w:lang w:eastAsia="fr-FR" w:bidi="ar-MA"/>
              </w:rPr>
            </w:pPr>
          </w:p>
        </w:tc>
        <w:tc>
          <w:tcPr>
            <w:tcW w:w="1276" w:type="dxa"/>
            <w:tcBorders>
              <w:top w:val="single" w:sz="6" w:space="0" w:color="auto"/>
              <w:left w:val="single" w:sz="6" w:space="0" w:color="auto"/>
              <w:bottom w:val="single" w:sz="6" w:space="0" w:color="auto"/>
              <w:right w:val="single" w:sz="6" w:space="0" w:color="auto"/>
            </w:tcBorders>
            <w:shd w:val="clear" w:color="auto" w:fill="FFFF00"/>
            <w:vAlign w:val="center"/>
          </w:tcPr>
          <w:p w:rsidR="002C39CD" w:rsidRPr="003F15DF" w:rsidRDefault="002C39CD" w:rsidP="002C39CD">
            <w:pPr>
              <w:jc w:val="center"/>
              <w:rPr>
                <w:rFonts w:ascii="ae_AlMohanad" w:hAnsi="ae_AlMohanad" w:cs="ae_AlMohanad"/>
                <w:b/>
                <w:bCs/>
                <w:caps/>
                <w:color w:val="000000"/>
                <w:sz w:val="16"/>
                <w:szCs w:val="16"/>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FFFF00"/>
          </w:tcPr>
          <w:p w:rsidR="002C39CD" w:rsidRPr="003F15DF" w:rsidRDefault="002C39CD" w:rsidP="002C39CD">
            <w:pPr>
              <w:jc w:val="center"/>
              <w:rPr>
                <w:rFonts w:ascii="ae_AlMohanad" w:hAnsi="ae_AlMohanad" w:cs="ae_AlMohanad"/>
                <w:color w:val="000000"/>
              </w:rPr>
            </w:pPr>
            <w:r w:rsidRPr="003F15DF">
              <w:rPr>
                <w:rFonts w:ascii="ae_AlMohanad" w:hAnsi="ae_AlMohanad" w:cs="ae_AlMohanad"/>
                <w:b/>
                <w:bCs/>
                <w:color w:val="000000"/>
                <w:rtl/>
                <w:lang w:eastAsia="fr-FR" w:bidi="ar-MA"/>
              </w:rPr>
              <w:t>تربية</w:t>
            </w:r>
          </w:p>
        </w:tc>
        <w:tc>
          <w:tcPr>
            <w:tcW w:w="1276" w:type="dxa"/>
            <w:tcBorders>
              <w:top w:val="single" w:sz="6" w:space="0" w:color="auto"/>
              <w:left w:val="single" w:sz="6" w:space="0" w:color="auto"/>
              <w:bottom w:val="single" w:sz="6" w:space="0" w:color="auto"/>
              <w:right w:val="single" w:sz="6" w:space="0" w:color="auto"/>
            </w:tcBorders>
            <w:shd w:val="clear" w:color="auto" w:fill="FFFF00"/>
            <w:vAlign w:val="center"/>
          </w:tcPr>
          <w:p w:rsidR="002C39CD" w:rsidRPr="003F15DF" w:rsidRDefault="002C39CD" w:rsidP="002C39CD">
            <w:pPr>
              <w:jc w:val="center"/>
              <w:rPr>
                <w:rFonts w:ascii="ae_AlMohanad" w:hAnsi="ae_AlMohanad" w:cs="ae_AlMohanad"/>
                <w:b/>
                <w:bCs/>
                <w:caps/>
                <w:color w:val="000000"/>
                <w:sz w:val="20"/>
                <w:szCs w:val="20"/>
                <w:lang w:eastAsia="fr-CA"/>
              </w:rPr>
            </w:pPr>
            <w:r w:rsidRPr="003F15DF">
              <w:rPr>
                <w:rFonts w:ascii="ae_AlMohanad" w:hAnsi="ae_AlMohanad" w:cs="ae_AlMohanad"/>
                <w:b/>
                <w:bCs/>
                <w:caps/>
                <w:color w:val="000000"/>
                <w:sz w:val="20"/>
                <w:szCs w:val="20"/>
                <w:rtl/>
                <w:lang w:eastAsia="fr-CA"/>
              </w:rPr>
              <w:t>50</w:t>
            </w:r>
          </w:p>
        </w:tc>
        <w:tc>
          <w:tcPr>
            <w:tcW w:w="4413" w:type="dxa"/>
            <w:gridSpan w:val="2"/>
            <w:tcBorders>
              <w:top w:val="single" w:sz="6" w:space="0" w:color="auto"/>
              <w:left w:val="single" w:sz="6" w:space="0" w:color="auto"/>
              <w:bottom w:val="single" w:sz="6" w:space="0" w:color="auto"/>
              <w:right w:val="single" w:sz="6" w:space="0" w:color="auto"/>
            </w:tcBorders>
            <w:shd w:val="clear" w:color="auto" w:fill="FFFF00"/>
            <w:vAlign w:val="center"/>
          </w:tcPr>
          <w:p w:rsidR="002C39CD" w:rsidRPr="005811D9" w:rsidRDefault="002C39CD" w:rsidP="002C39CD">
            <w:pPr>
              <w:rPr>
                <w:rFonts w:ascii="ae_AlMohanad" w:hAnsi="ae_AlMohanad" w:cs="ae_AlMohanad"/>
                <w:rtl/>
                <w:lang w:eastAsia="fr-FR" w:bidi="ar-MA"/>
              </w:rPr>
            </w:pPr>
            <w:r w:rsidRPr="005811D9">
              <w:rPr>
                <w:rFonts w:ascii="ae_AlMohanad" w:hAnsi="ae_AlMohanad" w:cs="ae_AlMohanad"/>
                <w:rtl/>
                <w:lang w:eastAsia="fr-FR" w:bidi="ar-MA"/>
              </w:rPr>
              <w:t>إبستمولوجيا الاجتماعيات (التاريخ والجغرافية</w:t>
            </w:r>
            <w:r w:rsidR="002B5BA0" w:rsidRPr="005811D9">
              <w:rPr>
                <w:rFonts w:ascii="Arial" w:hAnsi="Arial" w:cs="AL-Mohanad Bold" w:hint="cs"/>
                <w:sz w:val="22"/>
                <w:szCs w:val="22"/>
                <w:rtl/>
                <w:lang w:eastAsia="fr-FR" w:bidi="ar-MA"/>
              </w:rPr>
              <w:t xml:space="preserve"> والتربية على المواطنة</w:t>
            </w:r>
            <w:r w:rsidRPr="005811D9">
              <w:rPr>
                <w:rFonts w:ascii="ae_AlMohanad" w:hAnsi="ae_AlMohanad" w:cs="ae_AlMohanad"/>
                <w:rtl/>
                <w:lang w:eastAsia="fr-FR" w:bidi="ar-MA"/>
              </w:rPr>
              <w:t>)</w:t>
            </w:r>
          </w:p>
        </w:tc>
        <w:tc>
          <w:tcPr>
            <w:tcW w:w="284"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2C39CD" w:rsidRPr="003F15DF" w:rsidRDefault="002C39CD" w:rsidP="002C39CD">
            <w:pPr>
              <w:jc w:val="center"/>
              <w:rPr>
                <w:rFonts w:ascii="ae_AlMohanad" w:hAnsi="ae_AlMohanad" w:cs="ae_AlMohanad"/>
                <w:b/>
                <w:bCs/>
                <w:caps/>
                <w:color w:val="000000"/>
                <w:sz w:val="16"/>
                <w:szCs w:val="16"/>
                <w:lang w:eastAsia="fr-CA"/>
              </w:rPr>
            </w:pPr>
            <w:r w:rsidRPr="003F15DF">
              <w:rPr>
                <w:rFonts w:ascii="ae_AlMohanad" w:hAnsi="ae_AlMohanad" w:cs="ae_AlMohanad"/>
                <w:b/>
                <w:bCs/>
                <w:caps/>
                <w:color w:val="000000"/>
                <w:sz w:val="16"/>
                <w:szCs w:val="16"/>
                <w:lang w:eastAsia="fr-CA"/>
              </w:rPr>
              <w:t>5</w:t>
            </w:r>
          </w:p>
        </w:tc>
        <w:tc>
          <w:tcPr>
            <w:tcW w:w="406"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2C39CD" w:rsidRPr="003F15DF" w:rsidRDefault="002C39CD" w:rsidP="002C39CD">
            <w:pPr>
              <w:jc w:val="lowKashida"/>
              <w:rPr>
                <w:rFonts w:ascii="ae_AlMohanad" w:hAnsi="ae_AlMohanad" w:cs="ae_AlMohanad"/>
                <w:b/>
                <w:bCs/>
                <w:caps/>
                <w:color w:val="000000"/>
                <w:sz w:val="16"/>
                <w:szCs w:val="16"/>
                <w:lang w:eastAsia="fr-CA"/>
              </w:rPr>
            </w:pPr>
          </w:p>
        </w:tc>
      </w:tr>
      <w:tr w:rsidR="002C39CD" w:rsidRPr="003F15DF" w:rsidTr="003374EF">
        <w:trPr>
          <w:cantSplit/>
          <w:trHeight w:val="227"/>
        </w:trPr>
        <w:tc>
          <w:tcPr>
            <w:tcW w:w="675" w:type="dxa"/>
            <w:tcBorders>
              <w:top w:val="single" w:sz="6" w:space="0" w:color="auto"/>
              <w:left w:val="single" w:sz="12" w:space="0" w:color="auto"/>
              <w:bottom w:val="single" w:sz="6" w:space="0" w:color="auto"/>
              <w:right w:val="single" w:sz="6" w:space="0" w:color="auto"/>
            </w:tcBorders>
            <w:shd w:val="clear" w:color="auto" w:fill="FFFF00"/>
          </w:tcPr>
          <w:p w:rsidR="002C39CD" w:rsidRPr="003F15DF" w:rsidRDefault="002C39CD" w:rsidP="002C39CD">
            <w:pPr>
              <w:jc w:val="lowKashida"/>
              <w:rPr>
                <w:rFonts w:ascii="ae_AlMohanad" w:hAnsi="ae_AlMohanad" w:cs="ae_AlMohanad"/>
                <w:caps/>
                <w:color w:val="000000"/>
                <w:sz w:val="16"/>
                <w:szCs w:val="16"/>
                <w:lang w:eastAsia="fr-CA"/>
              </w:rPr>
            </w:pPr>
          </w:p>
        </w:tc>
        <w:tc>
          <w:tcPr>
            <w:tcW w:w="993" w:type="dxa"/>
            <w:tcBorders>
              <w:top w:val="single" w:sz="6" w:space="0" w:color="auto"/>
              <w:left w:val="single" w:sz="6" w:space="0" w:color="auto"/>
              <w:bottom w:val="single" w:sz="6" w:space="0" w:color="auto"/>
              <w:right w:val="single" w:sz="6" w:space="0" w:color="auto"/>
            </w:tcBorders>
            <w:shd w:val="clear" w:color="auto" w:fill="FFFF00"/>
            <w:vAlign w:val="center"/>
          </w:tcPr>
          <w:p w:rsidR="002C39CD" w:rsidRPr="003F15DF" w:rsidRDefault="002C39CD" w:rsidP="002C39CD">
            <w:pPr>
              <w:rPr>
                <w:rFonts w:ascii="ae_AlMohanad" w:hAnsi="ae_AlMohanad" w:cs="ae_AlMohanad"/>
                <w:color w:val="000000"/>
                <w:sz w:val="20"/>
                <w:szCs w:val="20"/>
                <w:lang w:eastAsia="fr-FR" w:bidi="ar-MA"/>
              </w:rPr>
            </w:pPr>
          </w:p>
        </w:tc>
        <w:tc>
          <w:tcPr>
            <w:tcW w:w="992" w:type="dxa"/>
            <w:tcBorders>
              <w:top w:val="single" w:sz="6" w:space="0" w:color="auto"/>
              <w:left w:val="single" w:sz="6" w:space="0" w:color="auto"/>
              <w:bottom w:val="single" w:sz="6" w:space="0" w:color="auto"/>
              <w:right w:val="single" w:sz="6" w:space="0" w:color="auto"/>
            </w:tcBorders>
            <w:shd w:val="clear" w:color="auto" w:fill="FFFF00"/>
            <w:vAlign w:val="center"/>
          </w:tcPr>
          <w:p w:rsidR="002C39CD" w:rsidRPr="003F15DF" w:rsidRDefault="002C39CD" w:rsidP="002C39CD">
            <w:pPr>
              <w:jc w:val="center"/>
              <w:rPr>
                <w:rFonts w:ascii="ae_AlMohanad" w:hAnsi="ae_AlMohanad" w:cs="ae_AlMohanad"/>
                <w:b/>
                <w:bCs/>
                <w:caps/>
                <w:color w:val="000000"/>
                <w:sz w:val="16"/>
                <w:szCs w:val="16"/>
                <w:lang w:eastAsia="fr-CA"/>
              </w:rPr>
            </w:pPr>
          </w:p>
        </w:tc>
        <w:tc>
          <w:tcPr>
            <w:tcW w:w="1134" w:type="dxa"/>
            <w:tcBorders>
              <w:top w:val="single" w:sz="6" w:space="0" w:color="auto"/>
              <w:left w:val="single" w:sz="6" w:space="0" w:color="auto"/>
              <w:bottom w:val="single" w:sz="6" w:space="0" w:color="auto"/>
              <w:right w:val="single" w:sz="6" w:space="0" w:color="auto"/>
            </w:tcBorders>
            <w:shd w:val="clear" w:color="auto" w:fill="FFFF00"/>
            <w:vAlign w:val="center"/>
          </w:tcPr>
          <w:p w:rsidR="002C39CD" w:rsidRPr="003F15DF" w:rsidRDefault="002C39CD" w:rsidP="002C39CD">
            <w:pPr>
              <w:rPr>
                <w:rFonts w:ascii="ae_AlMohanad" w:hAnsi="ae_AlMohanad" w:cs="ae_AlMohanad"/>
                <w:color w:val="000000"/>
                <w:sz w:val="20"/>
                <w:szCs w:val="20"/>
                <w:lang w:eastAsia="fr-FR" w:bidi="ar-MA"/>
              </w:rPr>
            </w:pPr>
          </w:p>
        </w:tc>
        <w:tc>
          <w:tcPr>
            <w:tcW w:w="1701" w:type="dxa"/>
            <w:tcBorders>
              <w:top w:val="single" w:sz="6" w:space="0" w:color="auto"/>
              <w:left w:val="single" w:sz="6" w:space="0" w:color="auto"/>
              <w:bottom w:val="single" w:sz="6" w:space="0" w:color="auto"/>
              <w:right w:val="single" w:sz="6" w:space="0" w:color="auto"/>
            </w:tcBorders>
            <w:shd w:val="clear" w:color="auto" w:fill="FFFF00"/>
            <w:vAlign w:val="center"/>
          </w:tcPr>
          <w:p w:rsidR="002C39CD" w:rsidRPr="003F15DF" w:rsidRDefault="002C39CD" w:rsidP="002C39CD">
            <w:pPr>
              <w:rPr>
                <w:rFonts w:ascii="ae_AlMohanad" w:hAnsi="ae_AlMohanad" w:cs="ae_AlMohanad"/>
                <w:color w:val="000000"/>
                <w:sz w:val="20"/>
                <w:szCs w:val="20"/>
                <w:lang w:eastAsia="fr-FR" w:bidi="ar-MA"/>
              </w:rPr>
            </w:pPr>
          </w:p>
        </w:tc>
        <w:tc>
          <w:tcPr>
            <w:tcW w:w="992" w:type="dxa"/>
            <w:tcBorders>
              <w:top w:val="single" w:sz="6" w:space="0" w:color="auto"/>
              <w:left w:val="single" w:sz="6" w:space="0" w:color="auto"/>
              <w:bottom w:val="single" w:sz="6" w:space="0" w:color="auto"/>
              <w:right w:val="single" w:sz="6" w:space="0" w:color="auto"/>
            </w:tcBorders>
            <w:shd w:val="clear" w:color="auto" w:fill="FFFF00"/>
            <w:vAlign w:val="center"/>
          </w:tcPr>
          <w:p w:rsidR="002C39CD" w:rsidRPr="003F15DF" w:rsidRDefault="002C39CD" w:rsidP="002C39CD">
            <w:pPr>
              <w:rPr>
                <w:rFonts w:ascii="ae_AlMohanad" w:hAnsi="ae_AlMohanad" w:cs="ae_AlMohanad"/>
                <w:color w:val="000000"/>
                <w:sz w:val="20"/>
                <w:szCs w:val="20"/>
                <w:lang w:eastAsia="fr-FR" w:bidi="ar-MA"/>
              </w:rPr>
            </w:pPr>
          </w:p>
        </w:tc>
        <w:tc>
          <w:tcPr>
            <w:tcW w:w="1276" w:type="dxa"/>
            <w:tcBorders>
              <w:top w:val="single" w:sz="6" w:space="0" w:color="auto"/>
              <w:left w:val="single" w:sz="6" w:space="0" w:color="auto"/>
              <w:bottom w:val="single" w:sz="6" w:space="0" w:color="auto"/>
              <w:right w:val="single" w:sz="6" w:space="0" w:color="auto"/>
            </w:tcBorders>
            <w:shd w:val="clear" w:color="auto" w:fill="FFFF00"/>
            <w:vAlign w:val="center"/>
          </w:tcPr>
          <w:p w:rsidR="002C39CD" w:rsidRPr="003F15DF" w:rsidRDefault="002C39CD" w:rsidP="002C39CD">
            <w:pPr>
              <w:jc w:val="center"/>
              <w:rPr>
                <w:rFonts w:ascii="ae_AlMohanad" w:hAnsi="ae_AlMohanad" w:cs="ae_AlMohanad"/>
                <w:b/>
                <w:bCs/>
                <w:caps/>
                <w:color w:val="000000"/>
                <w:sz w:val="16"/>
                <w:szCs w:val="16"/>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FFFF00"/>
          </w:tcPr>
          <w:p w:rsidR="002C39CD" w:rsidRPr="003F15DF" w:rsidRDefault="002C39CD" w:rsidP="002C39CD">
            <w:pPr>
              <w:jc w:val="center"/>
              <w:rPr>
                <w:rFonts w:ascii="ae_AlMohanad" w:hAnsi="ae_AlMohanad" w:cs="ae_AlMohanad"/>
                <w:color w:val="000000"/>
              </w:rPr>
            </w:pPr>
            <w:r w:rsidRPr="003F15DF">
              <w:rPr>
                <w:rFonts w:ascii="ae_AlMohanad" w:hAnsi="ae_AlMohanad" w:cs="ae_AlMohanad"/>
                <w:b/>
                <w:bCs/>
                <w:color w:val="000000"/>
                <w:rtl/>
                <w:lang w:eastAsia="fr-FR" w:bidi="ar-MA"/>
              </w:rPr>
              <w:t>تربية</w:t>
            </w:r>
          </w:p>
        </w:tc>
        <w:tc>
          <w:tcPr>
            <w:tcW w:w="1276" w:type="dxa"/>
            <w:tcBorders>
              <w:top w:val="single" w:sz="6" w:space="0" w:color="auto"/>
              <w:left w:val="single" w:sz="6" w:space="0" w:color="auto"/>
              <w:bottom w:val="single" w:sz="6" w:space="0" w:color="auto"/>
              <w:right w:val="single" w:sz="6" w:space="0" w:color="auto"/>
            </w:tcBorders>
            <w:shd w:val="clear" w:color="auto" w:fill="FFFF00"/>
            <w:vAlign w:val="center"/>
          </w:tcPr>
          <w:p w:rsidR="002C39CD" w:rsidRPr="003F15DF" w:rsidRDefault="002C39CD" w:rsidP="002C39CD">
            <w:pPr>
              <w:jc w:val="center"/>
              <w:rPr>
                <w:rFonts w:ascii="ae_AlMohanad" w:hAnsi="ae_AlMohanad" w:cs="ae_AlMohanad"/>
                <w:b/>
                <w:bCs/>
                <w:caps/>
                <w:color w:val="000000"/>
                <w:sz w:val="16"/>
                <w:szCs w:val="16"/>
                <w:lang w:eastAsia="fr-CA"/>
              </w:rPr>
            </w:pPr>
            <w:r w:rsidRPr="003F15DF">
              <w:rPr>
                <w:rFonts w:ascii="ae_AlMohanad" w:hAnsi="ae_AlMohanad" w:cs="ae_AlMohanad"/>
                <w:b/>
                <w:bCs/>
                <w:caps/>
                <w:color w:val="000000"/>
                <w:sz w:val="16"/>
                <w:szCs w:val="16"/>
                <w:lang w:eastAsia="fr-CA"/>
              </w:rPr>
              <w:t>50</w:t>
            </w:r>
          </w:p>
        </w:tc>
        <w:tc>
          <w:tcPr>
            <w:tcW w:w="4394" w:type="dxa"/>
            <w:tcBorders>
              <w:top w:val="single" w:sz="6" w:space="0" w:color="auto"/>
              <w:left w:val="single" w:sz="6" w:space="0" w:color="auto"/>
              <w:bottom w:val="single" w:sz="6" w:space="0" w:color="auto"/>
              <w:right w:val="single" w:sz="6" w:space="0" w:color="auto"/>
            </w:tcBorders>
            <w:shd w:val="clear" w:color="auto" w:fill="FFFF00"/>
            <w:vAlign w:val="center"/>
          </w:tcPr>
          <w:p w:rsidR="002C39CD" w:rsidRPr="005811D9" w:rsidRDefault="002C39CD" w:rsidP="002C39CD">
            <w:pPr>
              <w:rPr>
                <w:rFonts w:ascii="ae_AlMohanad" w:hAnsi="ae_AlMohanad" w:cs="ae_AlMohanad"/>
                <w:rtl/>
                <w:lang w:eastAsia="fr-FR"/>
              </w:rPr>
            </w:pPr>
            <w:r w:rsidRPr="005811D9">
              <w:rPr>
                <w:rFonts w:ascii="ae_AlMohanad" w:hAnsi="ae_AlMohanad" w:cs="ae_AlMohanad"/>
                <w:rtl/>
                <w:lang w:eastAsia="fr-FR" w:bidi="ar-MA"/>
              </w:rPr>
              <w:t>تدريب الانغماس في وسط تربوي 2</w:t>
            </w:r>
          </w:p>
        </w:tc>
        <w:tc>
          <w:tcPr>
            <w:tcW w:w="284"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2C39CD" w:rsidRPr="003F15DF" w:rsidRDefault="002C39CD" w:rsidP="002C39CD">
            <w:pPr>
              <w:jc w:val="center"/>
              <w:rPr>
                <w:rFonts w:ascii="ae_AlMohanad" w:hAnsi="ae_AlMohanad" w:cs="ae_AlMohanad"/>
                <w:b/>
                <w:bCs/>
                <w:caps/>
                <w:color w:val="000000"/>
                <w:sz w:val="16"/>
                <w:szCs w:val="16"/>
                <w:lang w:eastAsia="fr-CA"/>
              </w:rPr>
            </w:pPr>
            <w:r w:rsidRPr="003F15DF">
              <w:rPr>
                <w:rFonts w:ascii="ae_AlMohanad" w:hAnsi="ae_AlMohanad" w:cs="ae_AlMohanad"/>
                <w:b/>
                <w:bCs/>
                <w:caps/>
                <w:color w:val="000000"/>
                <w:sz w:val="16"/>
                <w:szCs w:val="16"/>
                <w:lang w:eastAsia="fr-CA"/>
              </w:rPr>
              <w:t>6</w:t>
            </w:r>
          </w:p>
        </w:tc>
        <w:tc>
          <w:tcPr>
            <w:tcW w:w="425" w:type="dxa"/>
            <w:gridSpan w:val="2"/>
            <w:vMerge w:val="restart"/>
            <w:tcBorders>
              <w:top w:val="single" w:sz="6" w:space="0" w:color="auto"/>
              <w:left w:val="single" w:sz="12" w:space="0" w:color="auto"/>
              <w:bottom w:val="single" w:sz="12" w:space="0" w:color="auto"/>
              <w:right w:val="single" w:sz="12" w:space="0" w:color="auto"/>
            </w:tcBorders>
            <w:shd w:val="clear" w:color="auto" w:fill="auto"/>
            <w:vAlign w:val="center"/>
          </w:tcPr>
          <w:p w:rsidR="002C39CD" w:rsidRPr="003F15DF" w:rsidRDefault="002C39CD" w:rsidP="002C39CD">
            <w:pPr>
              <w:jc w:val="lowKashida"/>
              <w:rPr>
                <w:rFonts w:ascii="ae_AlMohanad" w:hAnsi="ae_AlMohanad" w:cs="ae_AlMohanad"/>
                <w:b/>
                <w:bCs/>
                <w:caps/>
                <w:color w:val="000000"/>
                <w:sz w:val="16"/>
                <w:szCs w:val="16"/>
                <w:lang w:eastAsia="fr-CA"/>
              </w:rPr>
            </w:pPr>
          </w:p>
        </w:tc>
      </w:tr>
      <w:tr w:rsidR="00A7076A" w:rsidRPr="003F15DF" w:rsidTr="003374EF">
        <w:trPr>
          <w:cantSplit/>
          <w:trHeight w:val="397"/>
        </w:trPr>
        <w:tc>
          <w:tcPr>
            <w:tcW w:w="675" w:type="dxa"/>
            <w:tcBorders>
              <w:top w:val="single" w:sz="6" w:space="0" w:color="auto"/>
              <w:left w:val="single" w:sz="12" w:space="0" w:color="auto"/>
              <w:bottom w:val="single" w:sz="6" w:space="0" w:color="auto"/>
              <w:right w:val="single" w:sz="6" w:space="0" w:color="auto"/>
            </w:tcBorders>
            <w:shd w:val="clear" w:color="auto" w:fill="auto"/>
          </w:tcPr>
          <w:p w:rsidR="00A7076A" w:rsidRPr="003F15DF" w:rsidRDefault="00A7076A" w:rsidP="00BA46C3">
            <w:pPr>
              <w:jc w:val="lowKashida"/>
              <w:rPr>
                <w:rFonts w:ascii="ae_AlMohanad" w:hAnsi="ae_AlMohanad" w:cs="ae_AlMohanad"/>
                <w:caps/>
                <w:color w:val="000000"/>
                <w:sz w:val="16"/>
                <w:szCs w:val="16"/>
                <w:lang w:eastAsia="fr-CA"/>
              </w:rP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A7076A" w:rsidRPr="003F15DF" w:rsidRDefault="00A7076A" w:rsidP="00BA46C3">
            <w:pPr>
              <w:jc w:val="lowKashida"/>
              <w:rPr>
                <w:rFonts w:ascii="ae_AlMohanad" w:hAnsi="ae_AlMohanad" w:cs="ae_AlMohanad"/>
                <w:b/>
                <w:bCs/>
                <w:caps/>
                <w:color w:val="000000"/>
                <w:sz w:val="16"/>
                <w:szCs w:val="16"/>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A7076A" w:rsidRPr="003F15DF" w:rsidRDefault="00A7076A" w:rsidP="00BA46C3">
            <w:pPr>
              <w:jc w:val="lowKashida"/>
              <w:rPr>
                <w:rFonts w:ascii="ae_AlMohanad" w:hAnsi="ae_AlMohanad" w:cs="ae_AlMohanad"/>
                <w:b/>
                <w:bCs/>
                <w:caps/>
                <w:color w:val="000000"/>
                <w:sz w:val="16"/>
                <w:szCs w:val="16"/>
                <w:lang w:eastAsia="fr-CA"/>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A7076A" w:rsidRPr="003F15DF" w:rsidRDefault="00A7076A" w:rsidP="00BA46C3">
            <w:pPr>
              <w:jc w:val="lowKashida"/>
              <w:rPr>
                <w:rFonts w:ascii="ae_AlMohanad" w:hAnsi="ae_AlMohanad" w:cs="ae_AlMohanad"/>
                <w:b/>
                <w:bCs/>
                <w:caps/>
                <w:color w:val="000000"/>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A7076A" w:rsidRPr="003F15DF" w:rsidRDefault="00A7076A" w:rsidP="00BA46C3">
            <w:pPr>
              <w:jc w:val="lowKashida"/>
              <w:rPr>
                <w:rFonts w:ascii="ae_AlMohanad" w:hAnsi="ae_AlMohanad" w:cs="ae_AlMohanad"/>
                <w:b/>
                <w:bCs/>
                <w:caps/>
                <w:color w:val="000000"/>
                <w:sz w:val="16"/>
                <w:szCs w:val="16"/>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A7076A" w:rsidRPr="003F15DF" w:rsidRDefault="00A7076A" w:rsidP="00BA46C3">
            <w:pPr>
              <w:jc w:val="lowKashida"/>
              <w:rPr>
                <w:rFonts w:ascii="ae_AlMohanad" w:hAnsi="ae_AlMohanad" w:cs="ae_AlMohanad"/>
                <w:b/>
                <w:bCs/>
                <w:caps/>
                <w:color w:val="000000"/>
                <w:sz w:val="16"/>
                <w:szCs w:val="16"/>
                <w:lang w:eastAsia="fr-CA"/>
              </w:rP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7076A" w:rsidRPr="003F15DF" w:rsidRDefault="00A7076A" w:rsidP="00BA46C3">
            <w:pPr>
              <w:jc w:val="lowKashida"/>
              <w:rPr>
                <w:rFonts w:ascii="ae_AlMohanad" w:hAnsi="ae_AlMohanad" w:cs="ae_AlMohanad"/>
                <w:b/>
                <w:bCs/>
                <w:caps/>
                <w:color w:val="000000"/>
                <w:sz w:val="16"/>
                <w:szCs w:val="16"/>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A7076A" w:rsidRPr="003F15DF" w:rsidRDefault="00A7076A" w:rsidP="00BA46C3">
            <w:pPr>
              <w:jc w:val="lowKashida"/>
              <w:rPr>
                <w:rFonts w:ascii="ae_AlMohanad" w:hAnsi="ae_AlMohanad" w:cs="ae_AlMohanad"/>
                <w:b/>
                <w:bCs/>
                <w:caps/>
                <w:color w:val="000000"/>
                <w:sz w:val="20"/>
                <w:szCs w:val="20"/>
                <w:lang w:eastAsia="fr-CA"/>
              </w:rPr>
            </w:pPr>
            <w:r w:rsidRPr="003F15DF">
              <w:rPr>
                <w:rFonts w:ascii="ae_AlMohanad" w:hAnsi="ae_AlMohanad" w:cs="ae_AlMohanad"/>
                <w:b/>
                <w:bCs/>
                <w:caps/>
                <w:color w:val="000000"/>
                <w:sz w:val="20"/>
                <w:szCs w:val="20"/>
                <w:rtl/>
                <w:lang w:eastAsia="fr-CA"/>
              </w:rPr>
              <w:t>300</w:t>
            </w:r>
          </w:p>
        </w:tc>
        <w:tc>
          <w:tcPr>
            <w:tcW w:w="4678"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rsidR="00A7076A" w:rsidRPr="003F15DF" w:rsidRDefault="00A7076A" w:rsidP="00BA46C3">
            <w:pPr>
              <w:ind w:left="-108"/>
              <w:jc w:val="center"/>
              <w:rPr>
                <w:rFonts w:ascii="ae_AlMohanad" w:hAnsi="ae_AlMohanad" w:cs="ae_AlMohanad"/>
                <w:b/>
                <w:bCs/>
                <w:caps/>
                <w:color w:val="000000"/>
                <w:sz w:val="22"/>
                <w:szCs w:val="22"/>
                <w:lang w:eastAsia="fr-CA"/>
              </w:rPr>
            </w:pPr>
            <w:r w:rsidRPr="003F15DF">
              <w:rPr>
                <w:rFonts w:ascii="ae_AlMohanad" w:hAnsi="ae_AlMohanad" w:cs="ae_AlMohanad"/>
                <w:b/>
                <w:bCs/>
                <w:caps/>
                <w:color w:val="000000"/>
                <w:sz w:val="22"/>
                <w:szCs w:val="22"/>
                <w:rtl/>
                <w:lang w:eastAsia="fr-CA"/>
              </w:rPr>
              <w:t>مجموع الغلاف الزمني للفصل 6</w:t>
            </w:r>
          </w:p>
        </w:tc>
        <w:tc>
          <w:tcPr>
            <w:tcW w:w="425" w:type="dxa"/>
            <w:gridSpan w:val="2"/>
            <w:vMerge/>
            <w:tcBorders>
              <w:top w:val="single" w:sz="6" w:space="0" w:color="auto"/>
              <w:left w:val="single" w:sz="12" w:space="0" w:color="auto"/>
              <w:bottom w:val="single" w:sz="6" w:space="0" w:color="auto"/>
              <w:right w:val="single" w:sz="12" w:space="0" w:color="auto"/>
            </w:tcBorders>
            <w:shd w:val="clear" w:color="auto" w:fill="auto"/>
            <w:vAlign w:val="center"/>
          </w:tcPr>
          <w:p w:rsidR="00A7076A" w:rsidRPr="003F15DF" w:rsidRDefault="00A7076A" w:rsidP="00BA46C3">
            <w:pPr>
              <w:jc w:val="lowKashida"/>
              <w:rPr>
                <w:rFonts w:ascii="ae_AlMohanad" w:hAnsi="ae_AlMohanad" w:cs="ae_AlMohanad"/>
                <w:b/>
                <w:bCs/>
                <w:caps/>
                <w:color w:val="000000"/>
                <w:sz w:val="16"/>
                <w:szCs w:val="16"/>
                <w:lang w:eastAsia="fr-CA"/>
              </w:rPr>
            </w:pPr>
          </w:p>
        </w:tc>
      </w:tr>
      <w:tr w:rsidR="00A7076A" w:rsidRPr="003F15DF" w:rsidTr="003374EF">
        <w:trPr>
          <w:cantSplit/>
          <w:trHeight w:val="397"/>
        </w:trPr>
        <w:tc>
          <w:tcPr>
            <w:tcW w:w="675" w:type="dxa"/>
            <w:tcBorders>
              <w:top w:val="single" w:sz="6" w:space="0" w:color="auto"/>
              <w:left w:val="nil"/>
              <w:bottom w:val="single" w:sz="6" w:space="0" w:color="auto"/>
              <w:right w:val="nil"/>
            </w:tcBorders>
            <w:shd w:val="clear" w:color="auto" w:fill="auto"/>
          </w:tcPr>
          <w:p w:rsidR="00A7076A" w:rsidRPr="003F15DF" w:rsidRDefault="00A7076A" w:rsidP="00BA46C3">
            <w:pPr>
              <w:jc w:val="lowKashida"/>
              <w:rPr>
                <w:rFonts w:ascii="ae_AlMohanad" w:hAnsi="ae_AlMohanad" w:cs="ae_AlMohanad"/>
                <w:caps/>
                <w:color w:val="000000"/>
                <w:sz w:val="16"/>
                <w:szCs w:val="16"/>
                <w:lang w:eastAsia="fr-CA"/>
              </w:rPr>
            </w:pPr>
          </w:p>
        </w:tc>
        <w:tc>
          <w:tcPr>
            <w:tcW w:w="1985" w:type="dxa"/>
            <w:gridSpan w:val="2"/>
            <w:tcBorders>
              <w:top w:val="single" w:sz="6" w:space="0" w:color="auto"/>
              <w:left w:val="nil"/>
              <w:bottom w:val="single" w:sz="6" w:space="0" w:color="auto"/>
              <w:right w:val="nil"/>
            </w:tcBorders>
            <w:shd w:val="clear" w:color="auto" w:fill="auto"/>
            <w:vAlign w:val="center"/>
          </w:tcPr>
          <w:p w:rsidR="00A7076A" w:rsidRPr="003F15DF" w:rsidRDefault="00A7076A" w:rsidP="00BA46C3">
            <w:pPr>
              <w:jc w:val="lowKashida"/>
              <w:rPr>
                <w:rFonts w:ascii="ae_AlMohanad" w:hAnsi="ae_AlMohanad" w:cs="ae_AlMohanad"/>
                <w:b/>
                <w:bCs/>
                <w:caps/>
                <w:color w:val="000000"/>
                <w:sz w:val="16"/>
                <w:szCs w:val="16"/>
                <w:lang w:eastAsia="fr-CA"/>
              </w:rPr>
            </w:pPr>
          </w:p>
        </w:tc>
        <w:tc>
          <w:tcPr>
            <w:tcW w:w="1134" w:type="dxa"/>
            <w:tcBorders>
              <w:top w:val="single" w:sz="6" w:space="0" w:color="auto"/>
              <w:left w:val="nil"/>
              <w:bottom w:val="single" w:sz="6" w:space="0" w:color="auto"/>
              <w:right w:val="nil"/>
            </w:tcBorders>
            <w:shd w:val="clear" w:color="auto" w:fill="auto"/>
            <w:vAlign w:val="center"/>
          </w:tcPr>
          <w:p w:rsidR="00A7076A" w:rsidRPr="003F15DF" w:rsidRDefault="00A7076A" w:rsidP="00BA46C3">
            <w:pPr>
              <w:jc w:val="lowKashida"/>
              <w:rPr>
                <w:rFonts w:ascii="ae_AlMohanad" w:hAnsi="ae_AlMohanad" w:cs="ae_AlMohanad"/>
                <w:b/>
                <w:bCs/>
                <w:caps/>
                <w:color w:val="000000"/>
                <w:sz w:val="16"/>
                <w:szCs w:val="16"/>
                <w:lang w:eastAsia="fr-CA"/>
              </w:rPr>
            </w:pPr>
          </w:p>
        </w:tc>
        <w:tc>
          <w:tcPr>
            <w:tcW w:w="1701" w:type="dxa"/>
            <w:tcBorders>
              <w:top w:val="single" w:sz="6" w:space="0" w:color="auto"/>
              <w:left w:val="nil"/>
              <w:bottom w:val="single" w:sz="6" w:space="0" w:color="auto"/>
              <w:right w:val="nil"/>
            </w:tcBorders>
            <w:shd w:val="clear" w:color="auto" w:fill="auto"/>
            <w:vAlign w:val="center"/>
          </w:tcPr>
          <w:p w:rsidR="00A7076A" w:rsidRPr="003F15DF" w:rsidRDefault="00A7076A" w:rsidP="00BA46C3">
            <w:pPr>
              <w:jc w:val="lowKashida"/>
              <w:rPr>
                <w:rFonts w:ascii="ae_AlMohanad" w:hAnsi="ae_AlMohanad" w:cs="ae_AlMohanad"/>
                <w:b/>
                <w:bCs/>
                <w:caps/>
                <w:color w:val="000000"/>
                <w:sz w:val="16"/>
                <w:szCs w:val="16"/>
                <w:lang w:eastAsia="fr-CA"/>
              </w:rPr>
            </w:pPr>
          </w:p>
        </w:tc>
        <w:tc>
          <w:tcPr>
            <w:tcW w:w="992" w:type="dxa"/>
            <w:tcBorders>
              <w:top w:val="single" w:sz="6" w:space="0" w:color="auto"/>
              <w:left w:val="nil"/>
              <w:bottom w:val="single" w:sz="6" w:space="0" w:color="auto"/>
              <w:right w:val="nil"/>
            </w:tcBorders>
            <w:shd w:val="clear" w:color="auto" w:fill="auto"/>
            <w:vAlign w:val="center"/>
          </w:tcPr>
          <w:p w:rsidR="00A7076A" w:rsidRPr="003F15DF" w:rsidRDefault="00A7076A" w:rsidP="00BA46C3">
            <w:pPr>
              <w:jc w:val="lowKashida"/>
              <w:rPr>
                <w:rFonts w:ascii="ae_AlMohanad" w:hAnsi="ae_AlMohanad" w:cs="ae_AlMohanad"/>
                <w:b/>
                <w:bCs/>
                <w:caps/>
                <w:color w:val="000000"/>
                <w:sz w:val="16"/>
                <w:szCs w:val="16"/>
                <w:lang w:eastAsia="fr-CA"/>
              </w:rPr>
            </w:pPr>
          </w:p>
        </w:tc>
        <w:tc>
          <w:tcPr>
            <w:tcW w:w="2693" w:type="dxa"/>
            <w:gridSpan w:val="2"/>
            <w:tcBorders>
              <w:top w:val="single" w:sz="6" w:space="0" w:color="auto"/>
              <w:left w:val="nil"/>
              <w:bottom w:val="single" w:sz="6" w:space="0" w:color="auto"/>
              <w:right w:val="nil"/>
            </w:tcBorders>
            <w:shd w:val="clear" w:color="auto" w:fill="auto"/>
            <w:vAlign w:val="center"/>
          </w:tcPr>
          <w:p w:rsidR="00A7076A" w:rsidRPr="003F15DF" w:rsidRDefault="00A7076A" w:rsidP="00BA46C3">
            <w:pPr>
              <w:jc w:val="lowKashida"/>
              <w:rPr>
                <w:rFonts w:ascii="ae_AlMohanad" w:hAnsi="ae_AlMohanad" w:cs="ae_AlMohanad"/>
                <w:b/>
                <w:bCs/>
                <w:caps/>
                <w:color w:val="000000"/>
                <w:sz w:val="16"/>
                <w:szCs w:val="16"/>
                <w:lang w:eastAsia="fr-CA"/>
              </w:rPr>
            </w:pPr>
          </w:p>
        </w:tc>
        <w:tc>
          <w:tcPr>
            <w:tcW w:w="1276" w:type="dxa"/>
            <w:tcBorders>
              <w:top w:val="single" w:sz="6" w:space="0" w:color="auto"/>
              <w:left w:val="nil"/>
              <w:bottom w:val="single" w:sz="6" w:space="0" w:color="auto"/>
              <w:right w:val="nil"/>
            </w:tcBorders>
            <w:shd w:val="clear" w:color="auto" w:fill="auto"/>
            <w:vAlign w:val="center"/>
          </w:tcPr>
          <w:p w:rsidR="00A7076A" w:rsidRPr="003F15DF" w:rsidRDefault="00A7076A" w:rsidP="00BA46C3">
            <w:pPr>
              <w:jc w:val="lowKashida"/>
              <w:rPr>
                <w:rFonts w:ascii="ae_AlMohanad" w:hAnsi="ae_AlMohanad" w:cs="ae_AlMohanad"/>
                <w:b/>
                <w:bCs/>
                <w:caps/>
                <w:color w:val="000000"/>
                <w:sz w:val="16"/>
                <w:szCs w:val="16"/>
                <w:lang w:eastAsia="fr-CA"/>
              </w:rPr>
            </w:pPr>
          </w:p>
        </w:tc>
        <w:tc>
          <w:tcPr>
            <w:tcW w:w="4678" w:type="dxa"/>
            <w:gridSpan w:val="3"/>
            <w:tcBorders>
              <w:top w:val="single" w:sz="6" w:space="0" w:color="auto"/>
              <w:left w:val="nil"/>
              <w:bottom w:val="single" w:sz="6" w:space="0" w:color="auto"/>
              <w:right w:val="nil"/>
            </w:tcBorders>
            <w:shd w:val="clear" w:color="auto" w:fill="auto"/>
            <w:vAlign w:val="center"/>
          </w:tcPr>
          <w:p w:rsidR="00A7076A" w:rsidRPr="003F15DF" w:rsidRDefault="00A7076A" w:rsidP="00BA46C3">
            <w:pPr>
              <w:jc w:val="center"/>
              <w:rPr>
                <w:rFonts w:ascii="ae_AlMohanad" w:hAnsi="ae_AlMohanad" w:cs="ae_AlMohanad"/>
                <w:b/>
                <w:bCs/>
                <w:caps/>
                <w:color w:val="000000"/>
                <w:sz w:val="20"/>
                <w:szCs w:val="20"/>
                <w:rtl/>
                <w:lang w:eastAsia="fr-CA"/>
              </w:rPr>
            </w:pPr>
          </w:p>
        </w:tc>
        <w:tc>
          <w:tcPr>
            <w:tcW w:w="425" w:type="dxa"/>
            <w:gridSpan w:val="2"/>
            <w:tcBorders>
              <w:top w:val="single" w:sz="6" w:space="0" w:color="auto"/>
              <w:left w:val="nil"/>
              <w:bottom w:val="single" w:sz="6" w:space="0" w:color="auto"/>
              <w:right w:val="nil"/>
            </w:tcBorders>
            <w:shd w:val="clear" w:color="auto" w:fill="auto"/>
            <w:vAlign w:val="center"/>
          </w:tcPr>
          <w:p w:rsidR="00A7076A" w:rsidRPr="003F15DF" w:rsidRDefault="00A7076A" w:rsidP="00BA46C3">
            <w:pPr>
              <w:jc w:val="lowKashida"/>
              <w:rPr>
                <w:rFonts w:ascii="ae_AlMohanad" w:hAnsi="ae_AlMohanad" w:cs="ae_AlMohanad"/>
                <w:b/>
                <w:bCs/>
                <w:caps/>
                <w:color w:val="000000"/>
                <w:sz w:val="16"/>
                <w:szCs w:val="16"/>
                <w:lang w:eastAsia="fr-CA"/>
              </w:rPr>
            </w:pPr>
          </w:p>
        </w:tc>
      </w:tr>
      <w:tr w:rsidR="00A7076A" w:rsidRPr="003F15DF" w:rsidTr="003374EF">
        <w:trPr>
          <w:cantSplit/>
          <w:trHeight w:val="397"/>
        </w:trPr>
        <w:tc>
          <w:tcPr>
            <w:tcW w:w="675" w:type="dxa"/>
            <w:tcBorders>
              <w:top w:val="single" w:sz="6" w:space="0" w:color="auto"/>
              <w:left w:val="single" w:sz="12" w:space="0" w:color="auto"/>
              <w:bottom w:val="single" w:sz="12" w:space="0" w:color="auto"/>
              <w:right w:val="single" w:sz="6" w:space="0" w:color="auto"/>
            </w:tcBorders>
            <w:shd w:val="thinDiagStripe" w:color="auto" w:fill="auto"/>
          </w:tcPr>
          <w:p w:rsidR="00A7076A" w:rsidRPr="003F15DF" w:rsidRDefault="00A7076A" w:rsidP="00BA46C3">
            <w:pPr>
              <w:jc w:val="lowKashida"/>
              <w:rPr>
                <w:rFonts w:ascii="ae_AlMohanad" w:hAnsi="ae_AlMohanad" w:cs="ae_AlMohanad"/>
                <w:caps/>
                <w:color w:val="000000"/>
                <w:sz w:val="16"/>
                <w:szCs w:val="16"/>
                <w:lang w:eastAsia="fr-CA"/>
              </w:rPr>
            </w:pPr>
          </w:p>
        </w:tc>
        <w:tc>
          <w:tcPr>
            <w:tcW w:w="1985" w:type="dxa"/>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A7076A" w:rsidRPr="003F15DF" w:rsidRDefault="00A7076A" w:rsidP="00BA46C3">
            <w:pPr>
              <w:jc w:val="lowKashida"/>
              <w:rPr>
                <w:rFonts w:ascii="ae_AlMohanad" w:hAnsi="ae_AlMohanad" w:cs="ae_AlMohanad"/>
                <w:b/>
                <w:bCs/>
                <w:caps/>
                <w:color w:val="000000"/>
                <w:sz w:val="16"/>
                <w:szCs w:val="16"/>
                <w:lang w:eastAsia="fr-CA"/>
              </w:rPr>
            </w:pPr>
          </w:p>
        </w:tc>
        <w:tc>
          <w:tcPr>
            <w:tcW w:w="1134"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A7076A" w:rsidRPr="003F15DF" w:rsidRDefault="00A7076A" w:rsidP="00BA46C3">
            <w:pPr>
              <w:jc w:val="lowKashida"/>
              <w:rPr>
                <w:rFonts w:ascii="ae_AlMohanad" w:hAnsi="ae_AlMohanad" w:cs="ae_AlMohanad"/>
                <w:b/>
                <w:bCs/>
                <w:caps/>
                <w:color w:val="000000"/>
                <w:sz w:val="16"/>
                <w:szCs w:val="16"/>
                <w:lang w:eastAsia="fr-CA"/>
              </w:rPr>
            </w:pPr>
          </w:p>
        </w:tc>
        <w:tc>
          <w:tcPr>
            <w:tcW w:w="1701"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A7076A" w:rsidRPr="003F15DF" w:rsidRDefault="00A7076A" w:rsidP="00BA46C3">
            <w:pPr>
              <w:jc w:val="lowKashida"/>
              <w:rPr>
                <w:rFonts w:ascii="ae_AlMohanad" w:hAnsi="ae_AlMohanad" w:cs="ae_AlMohanad"/>
                <w:b/>
                <w:bCs/>
                <w:caps/>
                <w:color w:val="000000"/>
                <w:sz w:val="16"/>
                <w:szCs w:val="16"/>
                <w:lang w:eastAsia="fr-CA"/>
              </w:rPr>
            </w:pPr>
          </w:p>
        </w:tc>
        <w:tc>
          <w:tcPr>
            <w:tcW w:w="992"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A7076A" w:rsidRPr="003F15DF" w:rsidRDefault="00A7076A" w:rsidP="00BA46C3">
            <w:pPr>
              <w:jc w:val="lowKashida"/>
              <w:rPr>
                <w:rFonts w:ascii="ae_AlMohanad" w:hAnsi="ae_AlMohanad" w:cs="ae_AlMohanad"/>
                <w:b/>
                <w:bCs/>
                <w:caps/>
                <w:color w:val="000000"/>
                <w:sz w:val="16"/>
                <w:szCs w:val="16"/>
                <w:lang w:eastAsia="fr-CA"/>
              </w:rPr>
            </w:pPr>
          </w:p>
        </w:tc>
        <w:tc>
          <w:tcPr>
            <w:tcW w:w="2693" w:type="dxa"/>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A7076A" w:rsidRPr="003F15DF" w:rsidRDefault="00A7076A" w:rsidP="00BA46C3">
            <w:pPr>
              <w:jc w:val="lowKashida"/>
              <w:rPr>
                <w:rFonts w:ascii="ae_AlMohanad" w:hAnsi="ae_AlMohanad" w:cs="ae_AlMohanad"/>
                <w:b/>
                <w:bCs/>
                <w:caps/>
                <w:color w:val="000000"/>
                <w:sz w:val="16"/>
                <w:szCs w:val="16"/>
                <w:lang w:eastAsia="fr-CA"/>
              </w:rPr>
            </w:pPr>
          </w:p>
        </w:tc>
        <w:tc>
          <w:tcPr>
            <w:tcW w:w="1276" w:type="dxa"/>
            <w:tcBorders>
              <w:top w:val="single" w:sz="6" w:space="0" w:color="auto"/>
              <w:left w:val="single" w:sz="6" w:space="0" w:color="auto"/>
              <w:bottom w:val="single" w:sz="12" w:space="0" w:color="auto"/>
              <w:right w:val="single" w:sz="6" w:space="0" w:color="auto"/>
            </w:tcBorders>
            <w:shd w:val="clear" w:color="auto" w:fill="auto"/>
            <w:vAlign w:val="center"/>
          </w:tcPr>
          <w:p w:rsidR="00A7076A" w:rsidRPr="003F15DF" w:rsidRDefault="00CC3DAE" w:rsidP="00BA46C3">
            <w:pPr>
              <w:jc w:val="lowKashida"/>
              <w:rPr>
                <w:rFonts w:ascii="ae_AlMohanad" w:hAnsi="ae_AlMohanad" w:cs="ae_AlMohanad"/>
                <w:b/>
                <w:bCs/>
                <w:caps/>
                <w:color w:val="000000"/>
                <w:sz w:val="20"/>
                <w:szCs w:val="20"/>
                <w:lang w:eastAsia="fr-CA"/>
              </w:rPr>
            </w:pPr>
            <w:r w:rsidRPr="003F15DF">
              <w:rPr>
                <w:rFonts w:ascii="ae_AlMohanad" w:hAnsi="ae_AlMohanad" w:cs="ae_AlMohanad"/>
                <w:b/>
                <w:bCs/>
                <w:caps/>
                <w:color w:val="000000"/>
                <w:sz w:val="20"/>
                <w:szCs w:val="20"/>
                <w:rtl/>
                <w:lang w:eastAsia="fr-CA"/>
              </w:rPr>
              <w:t>1900</w:t>
            </w:r>
          </w:p>
        </w:tc>
        <w:tc>
          <w:tcPr>
            <w:tcW w:w="5103" w:type="dxa"/>
            <w:gridSpan w:val="5"/>
            <w:tcBorders>
              <w:top w:val="single" w:sz="6" w:space="0" w:color="auto"/>
              <w:left w:val="single" w:sz="6" w:space="0" w:color="auto"/>
              <w:bottom w:val="single" w:sz="12" w:space="0" w:color="auto"/>
              <w:right w:val="single" w:sz="12" w:space="0" w:color="auto"/>
            </w:tcBorders>
            <w:shd w:val="clear" w:color="auto" w:fill="auto"/>
            <w:vAlign w:val="center"/>
          </w:tcPr>
          <w:p w:rsidR="00A7076A" w:rsidRPr="003F15DF" w:rsidRDefault="00A7076A" w:rsidP="00BA46C3">
            <w:pPr>
              <w:ind w:left="-108"/>
              <w:jc w:val="center"/>
              <w:rPr>
                <w:rFonts w:ascii="ae_AlMohanad" w:hAnsi="ae_AlMohanad" w:cs="ae_AlMohanad"/>
                <w:b/>
                <w:bCs/>
                <w:caps/>
                <w:color w:val="000000"/>
                <w:sz w:val="22"/>
                <w:szCs w:val="22"/>
                <w:lang w:eastAsia="fr-CA"/>
              </w:rPr>
            </w:pPr>
            <w:r w:rsidRPr="003F15DF">
              <w:rPr>
                <w:rFonts w:ascii="ae_AlMohanad" w:hAnsi="ae_AlMohanad" w:cs="ae_AlMohanad"/>
                <w:b/>
                <w:bCs/>
                <w:caps/>
                <w:color w:val="000000"/>
                <w:sz w:val="22"/>
                <w:szCs w:val="22"/>
                <w:rtl/>
                <w:lang w:eastAsia="fr-CA"/>
              </w:rPr>
              <w:t>الغلاف الزمني الإجمالي للمسلك</w:t>
            </w:r>
          </w:p>
        </w:tc>
      </w:tr>
    </w:tbl>
    <w:p w:rsidR="00C75070" w:rsidRPr="003F15DF" w:rsidRDefault="00C75070" w:rsidP="00BA46C3">
      <w:pPr>
        <w:rPr>
          <w:rFonts w:ascii="ae_AlMohanad" w:hAnsi="ae_AlMohanad" w:cs="ae_AlMohanad"/>
          <w:color w:val="000000"/>
          <w:sz w:val="12"/>
          <w:szCs w:val="12"/>
          <w:rtl/>
        </w:rPr>
      </w:pPr>
    </w:p>
    <w:p w:rsidR="00C75070" w:rsidRDefault="00C75070" w:rsidP="00BA46C3">
      <w:pPr>
        <w:rPr>
          <w:rFonts w:ascii="ae_AlMohanad" w:hAnsi="ae_AlMohanad" w:cs="ae_AlMohanad"/>
          <w:color w:val="000000"/>
          <w:sz w:val="12"/>
          <w:szCs w:val="12"/>
        </w:rPr>
      </w:pPr>
    </w:p>
    <w:p w:rsidR="00D9160D" w:rsidRDefault="00D9160D" w:rsidP="00BA46C3">
      <w:pPr>
        <w:rPr>
          <w:rFonts w:ascii="ae_AlMohanad" w:hAnsi="ae_AlMohanad" w:cs="ae_AlMohanad"/>
          <w:color w:val="000000"/>
          <w:sz w:val="12"/>
          <w:szCs w:val="12"/>
        </w:rPr>
      </w:pPr>
    </w:p>
    <w:p w:rsidR="00D9160D" w:rsidRDefault="00D9160D" w:rsidP="00BA46C3">
      <w:pPr>
        <w:rPr>
          <w:rFonts w:ascii="ae_AlMohanad" w:hAnsi="ae_AlMohanad" w:cs="ae_AlMohanad"/>
          <w:color w:val="000000"/>
          <w:sz w:val="12"/>
          <w:szCs w:val="12"/>
        </w:rPr>
      </w:pPr>
    </w:p>
    <w:p w:rsidR="00D9160D" w:rsidRDefault="00D9160D" w:rsidP="00BA46C3">
      <w:pPr>
        <w:rPr>
          <w:rFonts w:ascii="ae_AlMohanad" w:hAnsi="ae_AlMohanad" w:cs="ae_AlMohanad"/>
          <w:color w:val="000000"/>
          <w:sz w:val="12"/>
          <w:szCs w:val="12"/>
        </w:rPr>
      </w:pPr>
    </w:p>
    <w:p w:rsidR="00D9160D" w:rsidRDefault="00D9160D" w:rsidP="00BA46C3">
      <w:pPr>
        <w:rPr>
          <w:rFonts w:ascii="ae_AlMohanad" w:hAnsi="ae_AlMohanad" w:cs="ae_AlMohanad"/>
          <w:color w:val="000000"/>
          <w:sz w:val="12"/>
          <w:szCs w:val="12"/>
        </w:rPr>
      </w:pPr>
    </w:p>
    <w:p w:rsidR="00D9160D" w:rsidRDefault="00D9160D" w:rsidP="00BA46C3">
      <w:pPr>
        <w:rPr>
          <w:rFonts w:ascii="ae_AlMohanad" w:hAnsi="ae_AlMohanad" w:cs="ae_AlMohanad"/>
          <w:color w:val="000000"/>
          <w:sz w:val="12"/>
          <w:szCs w:val="12"/>
          <w:rtl/>
        </w:rPr>
      </w:pPr>
    </w:p>
    <w:p w:rsidR="003C0813" w:rsidRPr="003F15DF" w:rsidRDefault="00963D12" w:rsidP="00460CB1">
      <w:pPr>
        <w:pStyle w:val="Paragraphedeliste"/>
        <w:numPr>
          <w:ilvl w:val="0"/>
          <w:numId w:val="6"/>
        </w:numPr>
        <w:ind w:left="283" w:right="360" w:hanging="283"/>
        <w:rPr>
          <w:rFonts w:ascii="ae_AlMohanad" w:hAnsi="ae_AlMohanad" w:cs="ae_AlMohanad"/>
          <w:b/>
          <w:bCs/>
          <w:color w:val="000000"/>
          <w:sz w:val="32"/>
          <w:szCs w:val="32"/>
          <w:rtl/>
        </w:rPr>
      </w:pPr>
      <w:r w:rsidRPr="003F15DF">
        <w:rPr>
          <w:rFonts w:ascii="ae_AlMohanad" w:hAnsi="ae_AlMohanad" w:cs="ae_AlMohanad"/>
          <w:b/>
          <w:bCs/>
          <w:color w:val="000000"/>
          <w:sz w:val="32"/>
          <w:szCs w:val="32"/>
          <w:rtl/>
        </w:rPr>
        <w:lastRenderedPageBreak/>
        <w:t>الفريق البيداغوجي</w:t>
      </w:r>
      <w:r w:rsidR="00E941EC" w:rsidRPr="003F15DF">
        <w:rPr>
          <w:rFonts w:ascii="ae_AlMohanad" w:hAnsi="ae_AlMohanad" w:cs="ae_AlMohanad"/>
          <w:b/>
          <w:bCs/>
          <w:color w:val="000000"/>
          <w:sz w:val="32"/>
          <w:szCs w:val="32"/>
          <w:rtl/>
        </w:rPr>
        <w:t xml:space="preserve"> للمسلك</w:t>
      </w:r>
      <w:r w:rsidR="00177C9E" w:rsidRPr="003F15DF">
        <w:rPr>
          <w:rFonts w:ascii="ae_AlMohanad" w:hAnsi="ae_AlMohanad" w:cs="ae_AlMohanad"/>
          <w:b/>
          <w:bCs/>
          <w:color w:val="000000"/>
          <w:sz w:val="32"/>
          <w:szCs w:val="32"/>
          <w:rtl/>
        </w:rPr>
        <w:t xml:space="preserve"> ( التاريخ)</w:t>
      </w:r>
    </w:p>
    <w:tbl>
      <w:tblPr>
        <w:tblW w:w="4871"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9"/>
        <w:gridCol w:w="1971"/>
        <w:gridCol w:w="1134"/>
        <w:gridCol w:w="1134"/>
        <w:gridCol w:w="1134"/>
        <w:gridCol w:w="1134"/>
        <w:gridCol w:w="5528"/>
      </w:tblGrid>
      <w:tr w:rsidR="00910A9E" w:rsidRPr="003F15DF" w:rsidTr="003374EF">
        <w:tc>
          <w:tcPr>
            <w:tcW w:w="1619" w:type="pct"/>
            <w:gridSpan w:val="2"/>
            <w:tcBorders>
              <w:top w:val="single" w:sz="12" w:space="0" w:color="auto"/>
              <w:left w:val="single" w:sz="12" w:space="0" w:color="auto"/>
              <w:bottom w:val="single" w:sz="6" w:space="0" w:color="auto"/>
              <w:right w:val="single" w:sz="6" w:space="0" w:color="auto"/>
            </w:tcBorders>
            <w:vAlign w:val="center"/>
          </w:tcPr>
          <w:p w:rsidR="00910A9E" w:rsidRPr="003F15DF" w:rsidRDefault="00910A9E" w:rsidP="00BA46C3">
            <w:pPr>
              <w:jc w:val="center"/>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طبيعة التدخل</w:t>
            </w:r>
          </w:p>
        </w:tc>
        <w:tc>
          <w:tcPr>
            <w:tcW w:w="381" w:type="pct"/>
            <w:vMerge w:val="restart"/>
            <w:tcBorders>
              <w:top w:val="single" w:sz="12" w:space="0" w:color="auto"/>
              <w:left w:val="single" w:sz="6" w:space="0" w:color="auto"/>
              <w:bottom w:val="single" w:sz="6" w:space="0" w:color="auto"/>
              <w:right w:val="single" w:sz="6" w:space="0" w:color="auto"/>
            </w:tcBorders>
            <w:vAlign w:val="center"/>
          </w:tcPr>
          <w:p w:rsidR="00910A9E" w:rsidRPr="003F15DF" w:rsidRDefault="00910A9E" w:rsidP="00BA46C3">
            <w:pPr>
              <w:ind w:right="-70"/>
              <w:jc w:val="center"/>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المؤسسة</w:t>
            </w:r>
          </w:p>
        </w:tc>
        <w:tc>
          <w:tcPr>
            <w:tcW w:w="381" w:type="pct"/>
            <w:vMerge w:val="restart"/>
            <w:tcBorders>
              <w:top w:val="single" w:sz="12" w:space="0" w:color="auto"/>
              <w:left w:val="single" w:sz="6" w:space="0" w:color="auto"/>
              <w:bottom w:val="single" w:sz="6" w:space="0" w:color="auto"/>
              <w:right w:val="single" w:sz="6" w:space="0" w:color="auto"/>
            </w:tcBorders>
            <w:vAlign w:val="center"/>
          </w:tcPr>
          <w:p w:rsidR="00910A9E" w:rsidRPr="003F15DF" w:rsidRDefault="00910A9E" w:rsidP="00BA46C3">
            <w:pPr>
              <w:ind w:right="-250"/>
              <w:jc w:val="center"/>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الشعبة</w:t>
            </w:r>
          </w:p>
        </w:tc>
        <w:tc>
          <w:tcPr>
            <w:tcW w:w="381" w:type="pct"/>
            <w:vMerge w:val="restart"/>
            <w:tcBorders>
              <w:top w:val="single" w:sz="12" w:space="0" w:color="auto"/>
              <w:left w:val="single" w:sz="6" w:space="0" w:color="auto"/>
              <w:right w:val="single" w:sz="6" w:space="0" w:color="auto"/>
            </w:tcBorders>
            <w:vAlign w:val="center"/>
          </w:tcPr>
          <w:p w:rsidR="00910A9E" w:rsidRPr="003F15DF" w:rsidRDefault="00910A9E" w:rsidP="00BA46C3">
            <w:pPr>
              <w:ind w:right="-250"/>
              <w:jc w:val="center"/>
              <w:rPr>
                <w:rFonts w:ascii="ae_AlMohanad" w:hAnsi="ae_AlMohanad" w:cs="ae_AlMohanad"/>
                <w:bCs/>
                <w:color w:val="000000"/>
                <w:sz w:val="28"/>
                <w:szCs w:val="28"/>
                <w:rtl/>
                <w:lang w:eastAsia="fr-CA"/>
              </w:rPr>
            </w:pPr>
            <w:r w:rsidRPr="003F15DF">
              <w:rPr>
                <w:rFonts w:ascii="ae_AlMohanad" w:hAnsi="ae_AlMohanad" w:cs="ae_AlMohanad"/>
                <w:bCs/>
                <w:color w:val="000000"/>
                <w:sz w:val="28"/>
                <w:szCs w:val="28"/>
                <w:rtl/>
                <w:lang w:eastAsia="fr-CA"/>
              </w:rPr>
              <w:t>التخصص</w:t>
            </w:r>
          </w:p>
        </w:tc>
        <w:tc>
          <w:tcPr>
            <w:tcW w:w="381" w:type="pct"/>
            <w:vMerge w:val="restart"/>
            <w:tcBorders>
              <w:top w:val="single" w:sz="12" w:space="0" w:color="auto"/>
              <w:left w:val="single" w:sz="6" w:space="0" w:color="auto"/>
              <w:bottom w:val="single" w:sz="6" w:space="0" w:color="auto"/>
              <w:right w:val="single" w:sz="6" w:space="0" w:color="auto"/>
            </w:tcBorders>
            <w:vAlign w:val="center"/>
          </w:tcPr>
          <w:p w:rsidR="00910A9E" w:rsidRPr="003F15DF" w:rsidRDefault="00910A9E" w:rsidP="00BA46C3">
            <w:pPr>
              <w:ind w:right="-250"/>
              <w:jc w:val="center"/>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الرتبة</w:t>
            </w:r>
          </w:p>
        </w:tc>
        <w:tc>
          <w:tcPr>
            <w:tcW w:w="1857" w:type="pct"/>
            <w:vMerge w:val="restart"/>
            <w:tcBorders>
              <w:top w:val="single" w:sz="12" w:space="0" w:color="auto"/>
              <w:left w:val="single" w:sz="6" w:space="0" w:color="auto"/>
              <w:bottom w:val="single" w:sz="6" w:space="0" w:color="auto"/>
              <w:right w:val="single" w:sz="12" w:space="0" w:color="auto"/>
            </w:tcBorders>
            <w:vAlign w:val="center"/>
          </w:tcPr>
          <w:p w:rsidR="00910A9E" w:rsidRPr="003F15DF" w:rsidRDefault="00910A9E" w:rsidP="00BA46C3">
            <w:pPr>
              <w:ind w:right="-250"/>
              <w:jc w:val="center"/>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الاسم والنسب</w:t>
            </w:r>
          </w:p>
        </w:tc>
      </w:tr>
      <w:tr w:rsidR="00910A9E" w:rsidRPr="003F15DF" w:rsidTr="003374EF">
        <w:tc>
          <w:tcPr>
            <w:tcW w:w="957" w:type="pct"/>
            <w:tcBorders>
              <w:top w:val="single" w:sz="6" w:space="0" w:color="auto"/>
              <w:left w:val="single" w:sz="12" w:space="0" w:color="auto"/>
              <w:bottom w:val="single" w:sz="12" w:space="0" w:color="auto"/>
              <w:right w:val="single" w:sz="6" w:space="0" w:color="auto"/>
            </w:tcBorders>
          </w:tcPr>
          <w:p w:rsidR="00910A9E" w:rsidRPr="003F15DF" w:rsidRDefault="00910A9E" w:rsidP="00BA46C3">
            <w:pPr>
              <w:ind w:right="-71"/>
              <w:jc w:val="center"/>
              <w:rPr>
                <w:rFonts w:ascii="ae_AlMohanad" w:hAnsi="ae_AlMohanad" w:cs="ae_AlMohanad"/>
                <w:bCs/>
                <w:color w:val="000000"/>
                <w:lang w:eastAsia="fr-CA"/>
              </w:rPr>
            </w:pPr>
            <w:r w:rsidRPr="003F15DF">
              <w:rPr>
                <w:rFonts w:ascii="ae_AlMohanad" w:hAnsi="ae_AlMohanad" w:cs="ae_AlMohanad"/>
                <w:b/>
                <w:bCs/>
                <w:color w:val="000000"/>
                <w:rtl/>
              </w:rPr>
              <w:t xml:space="preserve">الطبيعة </w:t>
            </w:r>
          </w:p>
          <w:p w:rsidR="00910A9E" w:rsidRPr="003F15DF" w:rsidRDefault="00910A9E" w:rsidP="00BA46C3">
            <w:pPr>
              <w:autoSpaceDE w:val="0"/>
              <w:autoSpaceDN w:val="0"/>
              <w:jc w:val="center"/>
              <w:rPr>
                <w:rFonts w:ascii="ae_AlMohanad" w:hAnsi="ae_AlMohanad" w:cs="ae_AlMohanad"/>
                <w:bCs/>
                <w:i/>
                <w:iCs/>
                <w:color w:val="000000"/>
                <w:lang w:eastAsia="fr-CA"/>
              </w:rPr>
            </w:pPr>
            <w:r w:rsidRPr="003F15DF">
              <w:rPr>
                <w:rFonts w:ascii="ae_AlMohanad" w:hAnsi="ae_AlMohanad" w:cs="ae_AlMohanad"/>
                <w:b/>
                <w:bCs/>
                <w:i/>
                <w:iCs/>
                <w:color w:val="000000"/>
                <w:sz w:val="22"/>
                <w:szCs w:val="22"/>
                <w:rtl/>
                <w:lang w:bidi="ar-MA"/>
              </w:rPr>
              <w:t>(د</w:t>
            </w:r>
            <w:r w:rsidRPr="003F15DF">
              <w:rPr>
                <w:rFonts w:ascii="ae_AlMohanad" w:hAnsi="ae_AlMohanad" w:cs="ae_AlMohanad"/>
                <w:i/>
                <w:iCs/>
                <w:color w:val="000000"/>
                <w:sz w:val="22"/>
                <w:szCs w:val="22"/>
                <w:rtl/>
                <w:lang w:bidi="ar-MA"/>
              </w:rPr>
              <w:t>روس ، أعمال توجيهية، أعمال تطبيقية،  تأطير مشاريع.......)</w:t>
            </w:r>
          </w:p>
        </w:tc>
        <w:tc>
          <w:tcPr>
            <w:tcW w:w="662" w:type="pct"/>
            <w:tcBorders>
              <w:top w:val="single" w:sz="6" w:space="0" w:color="auto"/>
              <w:left w:val="single" w:sz="6" w:space="0" w:color="auto"/>
              <w:bottom w:val="single" w:sz="12" w:space="0" w:color="auto"/>
              <w:right w:val="single" w:sz="6" w:space="0" w:color="auto"/>
            </w:tcBorders>
            <w:vAlign w:val="center"/>
          </w:tcPr>
          <w:p w:rsidR="00910A9E" w:rsidRPr="003F15DF" w:rsidRDefault="00EB6424" w:rsidP="00BA46C3">
            <w:pPr>
              <w:jc w:val="center"/>
              <w:rPr>
                <w:rFonts w:ascii="ae_AlMohanad" w:hAnsi="ae_AlMohanad" w:cs="ae_AlMohanad"/>
                <w:bCs/>
                <w:color w:val="000000"/>
                <w:lang w:eastAsia="fr-CA"/>
              </w:rPr>
            </w:pPr>
            <w:r w:rsidRPr="003F15DF">
              <w:rPr>
                <w:rFonts w:ascii="ae_AlMohanad" w:hAnsi="ae_AlMohanad" w:cs="ae_AlMohanad"/>
                <w:bCs/>
                <w:color w:val="000000"/>
                <w:rtl/>
                <w:lang w:eastAsia="fr-CA"/>
              </w:rPr>
              <w:t xml:space="preserve">الوحدة أو </w:t>
            </w:r>
            <w:r w:rsidR="00910A9E" w:rsidRPr="003F15DF">
              <w:rPr>
                <w:rFonts w:ascii="ae_AlMohanad" w:hAnsi="ae_AlMohanad" w:cs="ae_AlMohanad"/>
                <w:bCs/>
                <w:color w:val="000000"/>
                <w:rtl/>
                <w:lang w:eastAsia="fr-CA"/>
              </w:rPr>
              <w:t>الوحدات موضوع التدخل</w:t>
            </w:r>
          </w:p>
        </w:tc>
        <w:tc>
          <w:tcPr>
            <w:tcW w:w="381" w:type="pct"/>
            <w:vMerge/>
            <w:tcBorders>
              <w:top w:val="single" w:sz="6" w:space="0" w:color="auto"/>
              <w:left w:val="single" w:sz="6" w:space="0" w:color="auto"/>
              <w:bottom w:val="single" w:sz="12" w:space="0" w:color="auto"/>
              <w:right w:val="single" w:sz="6" w:space="0" w:color="auto"/>
            </w:tcBorders>
            <w:vAlign w:val="center"/>
          </w:tcPr>
          <w:p w:rsidR="00910A9E" w:rsidRPr="003F15DF" w:rsidRDefault="00910A9E" w:rsidP="00BA46C3">
            <w:pPr>
              <w:ind w:right="-70"/>
              <w:jc w:val="center"/>
              <w:rPr>
                <w:rFonts w:ascii="ae_AlMohanad" w:hAnsi="ae_AlMohanad" w:cs="ae_AlMohanad"/>
                <w:b/>
                <w:color w:val="000000"/>
                <w:lang w:eastAsia="fr-CA"/>
              </w:rPr>
            </w:pPr>
          </w:p>
        </w:tc>
        <w:tc>
          <w:tcPr>
            <w:tcW w:w="381" w:type="pct"/>
            <w:vMerge/>
            <w:tcBorders>
              <w:top w:val="single" w:sz="6" w:space="0" w:color="auto"/>
              <w:left w:val="single" w:sz="6" w:space="0" w:color="auto"/>
              <w:bottom w:val="single" w:sz="12" w:space="0" w:color="auto"/>
              <w:right w:val="single" w:sz="6" w:space="0" w:color="auto"/>
            </w:tcBorders>
            <w:vAlign w:val="center"/>
          </w:tcPr>
          <w:p w:rsidR="00910A9E" w:rsidRPr="003F15DF" w:rsidRDefault="00910A9E" w:rsidP="00BA46C3">
            <w:pPr>
              <w:ind w:right="-71"/>
              <w:jc w:val="center"/>
              <w:rPr>
                <w:rFonts w:ascii="ae_AlMohanad" w:hAnsi="ae_AlMohanad" w:cs="ae_AlMohanad"/>
                <w:b/>
                <w:color w:val="000000"/>
                <w:highlight w:val="yellow"/>
                <w:lang w:eastAsia="fr-CA"/>
              </w:rPr>
            </w:pPr>
          </w:p>
        </w:tc>
        <w:tc>
          <w:tcPr>
            <w:tcW w:w="381" w:type="pct"/>
            <w:vMerge/>
            <w:tcBorders>
              <w:left w:val="single" w:sz="6" w:space="0" w:color="auto"/>
              <w:bottom w:val="single" w:sz="12" w:space="0" w:color="auto"/>
              <w:right w:val="single" w:sz="6" w:space="0" w:color="auto"/>
            </w:tcBorders>
          </w:tcPr>
          <w:p w:rsidR="00910A9E" w:rsidRPr="003F15DF" w:rsidRDefault="00910A9E" w:rsidP="00BA46C3">
            <w:pPr>
              <w:ind w:right="-71"/>
              <w:jc w:val="center"/>
              <w:rPr>
                <w:rFonts w:ascii="ae_AlMohanad" w:hAnsi="ae_AlMohanad" w:cs="ae_AlMohanad"/>
                <w:b/>
                <w:color w:val="000000"/>
                <w:lang w:eastAsia="fr-CA"/>
              </w:rPr>
            </w:pPr>
          </w:p>
        </w:tc>
        <w:tc>
          <w:tcPr>
            <w:tcW w:w="381" w:type="pct"/>
            <w:vMerge/>
            <w:tcBorders>
              <w:top w:val="single" w:sz="6" w:space="0" w:color="auto"/>
              <w:left w:val="single" w:sz="6" w:space="0" w:color="auto"/>
              <w:bottom w:val="single" w:sz="12" w:space="0" w:color="auto"/>
              <w:right w:val="single" w:sz="6" w:space="0" w:color="auto"/>
            </w:tcBorders>
            <w:vAlign w:val="center"/>
          </w:tcPr>
          <w:p w:rsidR="00910A9E" w:rsidRPr="003F15DF" w:rsidRDefault="00910A9E" w:rsidP="00BA46C3">
            <w:pPr>
              <w:ind w:right="-71"/>
              <w:jc w:val="center"/>
              <w:rPr>
                <w:rFonts w:ascii="ae_AlMohanad" w:hAnsi="ae_AlMohanad" w:cs="ae_AlMohanad"/>
                <w:b/>
                <w:color w:val="000000"/>
                <w:lang w:eastAsia="fr-CA"/>
              </w:rPr>
            </w:pPr>
          </w:p>
        </w:tc>
        <w:tc>
          <w:tcPr>
            <w:tcW w:w="1857" w:type="pct"/>
            <w:vMerge/>
            <w:tcBorders>
              <w:top w:val="single" w:sz="6" w:space="0" w:color="auto"/>
              <w:left w:val="single" w:sz="6" w:space="0" w:color="auto"/>
              <w:bottom w:val="single" w:sz="12" w:space="0" w:color="auto"/>
              <w:right w:val="single" w:sz="12" w:space="0" w:color="auto"/>
            </w:tcBorders>
            <w:vAlign w:val="center"/>
          </w:tcPr>
          <w:p w:rsidR="00910A9E" w:rsidRPr="003F15DF" w:rsidRDefault="00910A9E" w:rsidP="00BA46C3">
            <w:pPr>
              <w:ind w:right="-71"/>
              <w:jc w:val="center"/>
              <w:rPr>
                <w:rFonts w:ascii="ae_AlMohanad" w:hAnsi="ae_AlMohanad" w:cs="ae_AlMohanad"/>
                <w:b/>
                <w:color w:val="000000"/>
                <w:lang w:eastAsia="fr-CA"/>
              </w:rPr>
            </w:pPr>
          </w:p>
        </w:tc>
      </w:tr>
      <w:tr w:rsidR="00910A9E" w:rsidRPr="003F15DF" w:rsidTr="003374EF">
        <w:trPr>
          <w:trHeight w:val="182"/>
        </w:trPr>
        <w:tc>
          <w:tcPr>
            <w:tcW w:w="957" w:type="pct"/>
            <w:tcBorders>
              <w:top w:val="single" w:sz="12" w:space="0" w:color="auto"/>
              <w:left w:val="single" w:sz="12" w:space="0" w:color="auto"/>
              <w:bottom w:val="single" w:sz="6" w:space="0" w:color="auto"/>
              <w:right w:val="single" w:sz="6" w:space="0" w:color="auto"/>
            </w:tcBorders>
            <w:shd w:val="clear" w:color="auto" w:fill="auto"/>
          </w:tcPr>
          <w:p w:rsidR="00910A9E" w:rsidRPr="003F15DF" w:rsidRDefault="00910A9E" w:rsidP="00BA46C3">
            <w:pPr>
              <w:jc w:val="both"/>
              <w:rPr>
                <w:rFonts w:ascii="ae_AlMohanad" w:hAnsi="ae_AlMohanad" w:cs="ae_AlMohanad"/>
                <w:b/>
                <w:color w:val="000000"/>
                <w:sz w:val="16"/>
                <w:szCs w:val="16"/>
                <w:lang w:eastAsia="fr-CA"/>
              </w:rPr>
            </w:pPr>
          </w:p>
        </w:tc>
        <w:tc>
          <w:tcPr>
            <w:tcW w:w="662" w:type="pct"/>
            <w:tcBorders>
              <w:top w:val="single" w:sz="12" w:space="0" w:color="auto"/>
              <w:left w:val="single" w:sz="6" w:space="0" w:color="auto"/>
              <w:bottom w:val="single" w:sz="6" w:space="0" w:color="auto"/>
              <w:right w:val="single" w:sz="6" w:space="0" w:color="auto"/>
            </w:tcBorders>
            <w:shd w:val="clear" w:color="auto" w:fill="auto"/>
          </w:tcPr>
          <w:p w:rsidR="00910A9E" w:rsidRPr="003F15DF" w:rsidRDefault="00910A9E" w:rsidP="00BA46C3">
            <w:pPr>
              <w:jc w:val="both"/>
              <w:rPr>
                <w:rFonts w:ascii="ae_AlMohanad" w:hAnsi="ae_AlMohanad" w:cs="ae_AlMohanad"/>
                <w:b/>
                <w:color w:val="000000"/>
                <w:sz w:val="16"/>
                <w:szCs w:val="16"/>
                <w:lang w:eastAsia="fr-CA"/>
              </w:rPr>
            </w:pPr>
          </w:p>
        </w:tc>
        <w:tc>
          <w:tcPr>
            <w:tcW w:w="381" w:type="pct"/>
            <w:tcBorders>
              <w:top w:val="single" w:sz="12" w:space="0" w:color="auto"/>
              <w:left w:val="single" w:sz="6" w:space="0" w:color="auto"/>
              <w:bottom w:val="single" w:sz="6" w:space="0" w:color="auto"/>
              <w:right w:val="single" w:sz="6" w:space="0" w:color="auto"/>
            </w:tcBorders>
            <w:shd w:val="clear" w:color="auto" w:fill="auto"/>
          </w:tcPr>
          <w:p w:rsidR="00910A9E" w:rsidRPr="003F15DF" w:rsidRDefault="00910A9E" w:rsidP="00BA46C3">
            <w:pPr>
              <w:ind w:right="-70"/>
              <w:jc w:val="both"/>
              <w:rPr>
                <w:rFonts w:ascii="ae_AlMohanad" w:hAnsi="ae_AlMohanad" w:cs="ae_AlMohanad"/>
                <w:bCs/>
                <w:color w:val="000000"/>
                <w:sz w:val="16"/>
                <w:szCs w:val="16"/>
                <w:lang w:eastAsia="fr-CA"/>
              </w:rPr>
            </w:pPr>
          </w:p>
        </w:tc>
        <w:tc>
          <w:tcPr>
            <w:tcW w:w="381" w:type="pct"/>
            <w:tcBorders>
              <w:top w:val="single" w:sz="12" w:space="0" w:color="auto"/>
              <w:left w:val="single" w:sz="6" w:space="0" w:color="auto"/>
              <w:bottom w:val="single" w:sz="6" w:space="0" w:color="auto"/>
              <w:right w:val="single" w:sz="6" w:space="0" w:color="auto"/>
            </w:tcBorders>
            <w:shd w:val="clear" w:color="auto" w:fill="auto"/>
          </w:tcPr>
          <w:p w:rsidR="00910A9E" w:rsidRPr="003F15DF" w:rsidRDefault="00910A9E" w:rsidP="00BA46C3">
            <w:pPr>
              <w:ind w:right="-250"/>
              <w:jc w:val="both"/>
              <w:rPr>
                <w:rFonts w:ascii="ae_AlMohanad" w:hAnsi="ae_AlMohanad" w:cs="ae_AlMohanad"/>
                <w:bCs/>
                <w:color w:val="000000"/>
                <w:sz w:val="16"/>
                <w:szCs w:val="16"/>
                <w:lang w:eastAsia="fr-CA"/>
              </w:rPr>
            </w:pPr>
          </w:p>
        </w:tc>
        <w:tc>
          <w:tcPr>
            <w:tcW w:w="381" w:type="pct"/>
            <w:tcBorders>
              <w:top w:val="single" w:sz="12" w:space="0" w:color="auto"/>
              <w:left w:val="single" w:sz="6" w:space="0" w:color="auto"/>
              <w:bottom w:val="single" w:sz="6" w:space="0" w:color="auto"/>
              <w:right w:val="single" w:sz="6" w:space="0" w:color="auto"/>
            </w:tcBorders>
          </w:tcPr>
          <w:p w:rsidR="00910A9E" w:rsidRPr="003F15DF" w:rsidRDefault="00910A9E" w:rsidP="00BA46C3">
            <w:pPr>
              <w:ind w:right="-250"/>
              <w:jc w:val="both"/>
              <w:rPr>
                <w:rFonts w:ascii="ae_AlMohanad" w:hAnsi="ae_AlMohanad" w:cs="ae_AlMohanad"/>
                <w:bCs/>
                <w:color w:val="000000"/>
                <w:sz w:val="16"/>
                <w:szCs w:val="16"/>
                <w:lang w:eastAsia="fr-CA"/>
              </w:rPr>
            </w:pPr>
          </w:p>
        </w:tc>
        <w:tc>
          <w:tcPr>
            <w:tcW w:w="381" w:type="pct"/>
            <w:tcBorders>
              <w:top w:val="single" w:sz="12" w:space="0" w:color="auto"/>
              <w:left w:val="single" w:sz="6" w:space="0" w:color="auto"/>
              <w:bottom w:val="single" w:sz="6" w:space="0" w:color="auto"/>
              <w:right w:val="single" w:sz="6" w:space="0" w:color="auto"/>
            </w:tcBorders>
            <w:shd w:val="clear" w:color="auto" w:fill="auto"/>
          </w:tcPr>
          <w:p w:rsidR="00910A9E" w:rsidRPr="003F15DF" w:rsidRDefault="00910A9E" w:rsidP="00BA46C3">
            <w:pPr>
              <w:ind w:right="-250"/>
              <w:jc w:val="both"/>
              <w:rPr>
                <w:rFonts w:ascii="ae_AlMohanad" w:hAnsi="ae_AlMohanad" w:cs="ae_AlMohanad"/>
                <w:bCs/>
                <w:color w:val="000000"/>
                <w:sz w:val="16"/>
                <w:szCs w:val="16"/>
                <w:lang w:eastAsia="fr-CA"/>
              </w:rPr>
            </w:pPr>
          </w:p>
        </w:tc>
        <w:tc>
          <w:tcPr>
            <w:tcW w:w="1857" w:type="pct"/>
            <w:tcBorders>
              <w:top w:val="single" w:sz="12" w:space="0" w:color="auto"/>
              <w:left w:val="single" w:sz="6" w:space="0" w:color="auto"/>
              <w:bottom w:val="single" w:sz="6" w:space="0" w:color="auto"/>
              <w:right w:val="single" w:sz="12" w:space="0" w:color="auto"/>
            </w:tcBorders>
            <w:shd w:val="clear" w:color="auto" w:fill="auto"/>
          </w:tcPr>
          <w:p w:rsidR="00910A9E" w:rsidRPr="003F15DF" w:rsidRDefault="00910A9E" w:rsidP="00BA46C3">
            <w:pPr>
              <w:pStyle w:val="Paragraphedeliste"/>
              <w:numPr>
                <w:ilvl w:val="0"/>
                <w:numId w:val="3"/>
              </w:numPr>
              <w:spacing w:line="300" w:lineRule="exact"/>
              <w:ind w:left="324" w:hanging="283"/>
              <w:rPr>
                <w:rFonts w:ascii="ae_AlMohanad" w:hAnsi="ae_AlMohanad" w:cs="ae_AlMohanad"/>
                <w:bCs/>
                <w:color w:val="000000"/>
                <w:sz w:val="16"/>
                <w:szCs w:val="16"/>
                <w:lang w:eastAsia="fr-CA"/>
              </w:rPr>
            </w:pPr>
            <w:r w:rsidRPr="003F15DF">
              <w:rPr>
                <w:rFonts w:ascii="ae_AlMohanad" w:hAnsi="ae_AlMohanad" w:cs="ae_AlMohanad"/>
                <w:color w:val="000000"/>
                <w:sz w:val="28"/>
                <w:szCs w:val="28"/>
                <w:rtl/>
                <w:lang w:bidi="ar-MA"/>
              </w:rPr>
              <w:t>المتدخل</w:t>
            </w:r>
            <w:r w:rsidR="00EB6424" w:rsidRPr="003F15DF">
              <w:rPr>
                <w:rFonts w:ascii="ae_AlMohanad" w:hAnsi="ae_AlMohanad" w:cs="ae_AlMohanad"/>
                <w:color w:val="000000"/>
                <w:sz w:val="28"/>
                <w:szCs w:val="28"/>
                <w:rtl/>
                <w:lang w:bidi="ar-MA"/>
              </w:rPr>
              <w:t>و</w:t>
            </w:r>
            <w:r w:rsidRPr="003F15DF">
              <w:rPr>
                <w:rFonts w:ascii="ae_AlMohanad" w:hAnsi="ae_AlMohanad" w:cs="ae_AlMohanad"/>
                <w:color w:val="000000"/>
                <w:sz w:val="28"/>
                <w:szCs w:val="28"/>
                <w:rtl/>
                <w:lang w:bidi="ar-MA"/>
              </w:rPr>
              <w:t>ن من الجامعة التي ينتمي إليها المسلك</w:t>
            </w:r>
          </w:p>
        </w:tc>
      </w:tr>
      <w:tr w:rsidR="00910A9E" w:rsidRPr="003F15DF" w:rsidTr="003374EF">
        <w:trPr>
          <w:trHeight w:val="181"/>
        </w:trPr>
        <w:tc>
          <w:tcPr>
            <w:tcW w:w="957" w:type="pct"/>
            <w:tcBorders>
              <w:top w:val="single" w:sz="6" w:space="0" w:color="auto"/>
              <w:left w:val="single" w:sz="12" w:space="0" w:color="auto"/>
              <w:bottom w:val="single" w:sz="6" w:space="0" w:color="auto"/>
              <w:right w:val="single" w:sz="6" w:space="0" w:color="auto"/>
            </w:tcBorders>
          </w:tcPr>
          <w:p w:rsidR="00910A9E" w:rsidRPr="003F15DF" w:rsidRDefault="00910A9E" w:rsidP="00BA46C3">
            <w:pPr>
              <w:autoSpaceDE w:val="0"/>
              <w:autoSpaceDN w:val="0"/>
              <w:jc w:val="right"/>
              <w:rPr>
                <w:rFonts w:ascii="ae_AlMohanad" w:hAnsi="ae_AlMohanad" w:cs="ae_AlMohanad"/>
                <w:bCs/>
                <w:color w:val="000000"/>
                <w:sz w:val="16"/>
                <w:szCs w:val="16"/>
                <w:lang w:eastAsia="fr-CA"/>
              </w:rPr>
            </w:pPr>
          </w:p>
        </w:tc>
        <w:tc>
          <w:tcPr>
            <w:tcW w:w="662" w:type="pct"/>
            <w:tcBorders>
              <w:top w:val="single" w:sz="6" w:space="0" w:color="auto"/>
              <w:left w:val="single" w:sz="6" w:space="0" w:color="auto"/>
              <w:bottom w:val="single" w:sz="6" w:space="0" w:color="auto"/>
              <w:right w:val="single" w:sz="6" w:space="0" w:color="auto"/>
            </w:tcBorders>
          </w:tcPr>
          <w:p w:rsidR="00910A9E" w:rsidRPr="003F15DF" w:rsidRDefault="00910A9E" w:rsidP="00BA46C3">
            <w:pPr>
              <w:jc w:val="right"/>
              <w:rPr>
                <w:rFonts w:ascii="ae_AlMohanad" w:hAnsi="ae_AlMohanad" w:cs="ae_AlMohanad"/>
                <w:bCs/>
                <w:color w:val="000000"/>
                <w:sz w:val="20"/>
                <w:szCs w:val="20"/>
                <w:lang w:eastAsia="fr-CA"/>
              </w:rPr>
            </w:pPr>
          </w:p>
        </w:tc>
        <w:tc>
          <w:tcPr>
            <w:tcW w:w="381" w:type="pct"/>
            <w:tcBorders>
              <w:top w:val="single" w:sz="6" w:space="0" w:color="auto"/>
              <w:left w:val="single" w:sz="6" w:space="0" w:color="auto"/>
              <w:bottom w:val="single" w:sz="6" w:space="0" w:color="auto"/>
              <w:right w:val="single" w:sz="6" w:space="0" w:color="auto"/>
            </w:tcBorders>
          </w:tcPr>
          <w:p w:rsidR="00910A9E" w:rsidRPr="003F15DF" w:rsidRDefault="00910A9E" w:rsidP="00BA46C3">
            <w:pPr>
              <w:ind w:right="-70"/>
              <w:jc w:val="center"/>
              <w:rPr>
                <w:rFonts w:ascii="ae_AlMohanad" w:hAnsi="ae_AlMohanad" w:cs="ae_AlMohanad"/>
                <w:bCs/>
                <w:color w:val="000000"/>
                <w:sz w:val="20"/>
                <w:szCs w:val="20"/>
                <w:lang w:eastAsia="fr-CA"/>
              </w:rPr>
            </w:pPr>
          </w:p>
        </w:tc>
        <w:tc>
          <w:tcPr>
            <w:tcW w:w="381" w:type="pct"/>
            <w:tcBorders>
              <w:top w:val="single" w:sz="6" w:space="0" w:color="auto"/>
              <w:left w:val="single" w:sz="6" w:space="0" w:color="auto"/>
              <w:bottom w:val="single" w:sz="6" w:space="0" w:color="auto"/>
              <w:right w:val="single" w:sz="6" w:space="0" w:color="auto"/>
            </w:tcBorders>
          </w:tcPr>
          <w:p w:rsidR="00910A9E" w:rsidRPr="003F15DF" w:rsidRDefault="00910A9E" w:rsidP="00BA46C3">
            <w:pPr>
              <w:ind w:right="-250"/>
              <w:jc w:val="center"/>
              <w:rPr>
                <w:rFonts w:ascii="ae_AlMohanad" w:hAnsi="ae_AlMohanad" w:cs="ae_AlMohanad"/>
                <w:bCs/>
                <w:color w:val="000000"/>
                <w:sz w:val="20"/>
                <w:szCs w:val="20"/>
                <w:lang w:eastAsia="fr-CA"/>
              </w:rPr>
            </w:pPr>
          </w:p>
        </w:tc>
        <w:tc>
          <w:tcPr>
            <w:tcW w:w="381" w:type="pct"/>
            <w:tcBorders>
              <w:top w:val="single" w:sz="6" w:space="0" w:color="auto"/>
              <w:left w:val="single" w:sz="6" w:space="0" w:color="auto"/>
              <w:bottom w:val="single" w:sz="6" w:space="0" w:color="auto"/>
              <w:right w:val="single" w:sz="6" w:space="0" w:color="auto"/>
            </w:tcBorders>
          </w:tcPr>
          <w:p w:rsidR="0080632E" w:rsidRPr="003F15DF" w:rsidRDefault="0080632E" w:rsidP="00BA46C3">
            <w:pPr>
              <w:ind w:right="-250"/>
              <w:jc w:val="center"/>
              <w:rPr>
                <w:rFonts w:ascii="ae_AlMohanad" w:hAnsi="ae_AlMohanad" w:cs="ae_AlMohanad"/>
                <w:bCs/>
                <w:color w:val="000000"/>
                <w:sz w:val="16"/>
                <w:szCs w:val="16"/>
                <w:lang w:eastAsia="fr-CA"/>
              </w:rPr>
            </w:pPr>
          </w:p>
        </w:tc>
        <w:tc>
          <w:tcPr>
            <w:tcW w:w="381" w:type="pct"/>
            <w:tcBorders>
              <w:top w:val="single" w:sz="6" w:space="0" w:color="auto"/>
              <w:left w:val="single" w:sz="6" w:space="0" w:color="auto"/>
              <w:bottom w:val="single" w:sz="6" w:space="0" w:color="auto"/>
              <w:right w:val="single" w:sz="6" w:space="0" w:color="auto"/>
            </w:tcBorders>
          </w:tcPr>
          <w:p w:rsidR="00910A9E" w:rsidRPr="003F15DF" w:rsidRDefault="00910A9E" w:rsidP="00BA46C3">
            <w:pPr>
              <w:ind w:right="-250"/>
              <w:jc w:val="center"/>
              <w:rPr>
                <w:rFonts w:ascii="ae_AlMohanad" w:hAnsi="ae_AlMohanad" w:cs="ae_AlMohanad"/>
                <w:bCs/>
                <w:color w:val="000000"/>
                <w:sz w:val="20"/>
                <w:szCs w:val="20"/>
                <w:lang w:eastAsia="fr-CA"/>
              </w:rPr>
            </w:pPr>
          </w:p>
        </w:tc>
        <w:tc>
          <w:tcPr>
            <w:tcW w:w="1857" w:type="pct"/>
            <w:tcBorders>
              <w:top w:val="single" w:sz="6" w:space="0" w:color="auto"/>
              <w:left w:val="single" w:sz="6" w:space="0" w:color="auto"/>
              <w:bottom w:val="single" w:sz="6" w:space="0" w:color="auto"/>
              <w:right w:val="single" w:sz="12" w:space="0" w:color="auto"/>
            </w:tcBorders>
          </w:tcPr>
          <w:p w:rsidR="00910A9E" w:rsidRPr="003F15DF" w:rsidRDefault="00910A9E" w:rsidP="00BA46C3">
            <w:pPr>
              <w:ind w:right="-250"/>
              <w:jc w:val="both"/>
              <w:rPr>
                <w:rFonts w:ascii="ae_AlMohanad" w:hAnsi="ae_AlMohanad" w:cs="ae_AlMohanad"/>
                <w:bCs/>
                <w:color w:val="000000"/>
                <w:sz w:val="20"/>
                <w:szCs w:val="20"/>
                <w:lang w:eastAsia="fr-CA"/>
              </w:rPr>
            </w:pPr>
          </w:p>
        </w:tc>
      </w:tr>
      <w:tr w:rsidR="00910A9E" w:rsidRPr="003F15DF" w:rsidTr="003374EF">
        <w:trPr>
          <w:trHeight w:val="181"/>
        </w:trPr>
        <w:tc>
          <w:tcPr>
            <w:tcW w:w="957" w:type="pct"/>
            <w:tcBorders>
              <w:top w:val="single" w:sz="6" w:space="0" w:color="auto"/>
              <w:left w:val="single" w:sz="12" w:space="0" w:color="auto"/>
              <w:bottom w:val="single" w:sz="6" w:space="0" w:color="auto"/>
              <w:right w:val="single" w:sz="6" w:space="0" w:color="auto"/>
            </w:tcBorders>
          </w:tcPr>
          <w:p w:rsidR="00910A9E" w:rsidRPr="003F15DF" w:rsidRDefault="00910A9E" w:rsidP="00BA46C3">
            <w:pPr>
              <w:jc w:val="right"/>
              <w:rPr>
                <w:rFonts w:ascii="ae_AlMohanad" w:hAnsi="ae_AlMohanad" w:cs="ae_AlMohanad"/>
                <w:b/>
                <w:color w:val="000000"/>
                <w:sz w:val="16"/>
                <w:szCs w:val="16"/>
                <w:lang w:eastAsia="fr-CA"/>
              </w:rPr>
            </w:pPr>
          </w:p>
        </w:tc>
        <w:tc>
          <w:tcPr>
            <w:tcW w:w="662" w:type="pct"/>
            <w:tcBorders>
              <w:top w:val="single" w:sz="6" w:space="0" w:color="auto"/>
              <w:left w:val="single" w:sz="6" w:space="0" w:color="auto"/>
              <w:bottom w:val="single" w:sz="6" w:space="0" w:color="auto"/>
              <w:right w:val="single" w:sz="6" w:space="0" w:color="auto"/>
            </w:tcBorders>
          </w:tcPr>
          <w:p w:rsidR="00910A9E" w:rsidRPr="003F15DF" w:rsidRDefault="00910A9E" w:rsidP="00BA46C3">
            <w:pPr>
              <w:jc w:val="right"/>
              <w:rPr>
                <w:rFonts w:ascii="ae_AlMohanad" w:hAnsi="ae_AlMohanad" w:cs="ae_AlMohanad"/>
                <w:bCs/>
                <w:color w:val="000000"/>
                <w:sz w:val="20"/>
                <w:szCs w:val="20"/>
                <w:lang w:eastAsia="fr-CA"/>
              </w:rPr>
            </w:pPr>
          </w:p>
        </w:tc>
        <w:tc>
          <w:tcPr>
            <w:tcW w:w="381" w:type="pct"/>
            <w:tcBorders>
              <w:top w:val="single" w:sz="6" w:space="0" w:color="auto"/>
              <w:left w:val="single" w:sz="6" w:space="0" w:color="auto"/>
              <w:bottom w:val="single" w:sz="6" w:space="0" w:color="auto"/>
              <w:right w:val="single" w:sz="6" w:space="0" w:color="auto"/>
            </w:tcBorders>
          </w:tcPr>
          <w:p w:rsidR="00910A9E" w:rsidRPr="003F15DF" w:rsidRDefault="00910A9E" w:rsidP="00BA46C3">
            <w:pPr>
              <w:ind w:right="-70"/>
              <w:jc w:val="center"/>
              <w:rPr>
                <w:rFonts w:ascii="ae_AlMohanad" w:hAnsi="ae_AlMohanad" w:cs="ae_AlMohanad"/>
                <w:bCs/>
                <w:color w:val="000000"/>
                <w:sz w:val="16"/>
                <w:szCs w:val="16"/>
                <w:lang w:eastAsia="fr-CA"/>
              </w:rPr>
            </w:pPr>
          </w:p>
        </w:tc>
        <w:tc>
          <w:tcPr>
            <w:tcW w:w="381" w:type="pct"/>
            <w:tcBorders>
              <w:top w:val="single" w:sz="6" w:space="0" w:color="auto"/>
              <w:left w:val="single" w:sz="6" w:space="0" w:color="auto"/>
              <w:bottom w:val="single" w:sz="6" w:space="0" w:color="auto"/>
              <w:right w:val="single" w:sz="6" w:space="0" w:color="auto"/>
            </w:tcBorders>
          </w:tcPr>
          <w:p w:rsidR="00910A9E" w:rsidRPr="003F15DF" w:rsidRDefault="00910A9E" w:rsidP="00BA46C3">
            <w:pPr>
              <w:ind w:right="-250"/>
              <w:jc w:val="center"/>
              <w:rPr>
                <w:rFonts w:ascii="ae_AlMohanad" w:hAnsi="ae_AlMohanad" w:cs="ae_AlMohanad"/>
                <w:bCs/>
                <w:color w:val="000000"/>
                <w:sz w:val="16"/>
                <w:szCs w:val="16"/>
                <w:lang w:eastAsia="fr-CA"/>
              </w:rPr>
            </w:pPr>
          </w:p>
        </w:tc>
        <w:tc>
          <w:tcPr>
            <w:tcW w:w="381" w:type="pct"/>
            <w:tcBorders>
              <w:top w:val="single" w:sz="6" w:space="0" w:color="auto"/>
              <w:left w:val="single" w:sz="6" w:space="0" w:color="auto"/>
              <w:bottom w:val="single" w:sz="6" w:space="0" w:color="auto"/>
              <w:right w:val="single" w:sz="6" w:space="0" w:color="auto"/>
            </w:tcBorders>
          </w:tcPr>
          <w:p w:rsidR="0080632E" w:rsidRPr="003F15DF" w:rsidRDefault="0080632E" w:rsidP="00BA46C3">
            <w:pPr>
              <w:ind w:right="-250"/>
              <w:jc w:val="center"/>
              <w:rPr>
                <w:rFonts w:ascii="ae_AlMohanad" w:hAnsi="ae_AlMohanad" w:cs="ae_AlMohanad"/>
                <w:bCs/>
                <w:color w:val="000000"/>
                <w:sz w:val="16"/>
                <w:szCs w:val="16"/>
                <w:lang w:eastAsia="fr-CA"/>
              </w:rPr>
            </w:pPr>
          </w:p>
        </w:tc>
        <w:tc>
          <w:tcPr>
            <w:tcW w:w="381" w:type="pct"/>
            <w:tcBorders>
              <w:top w:val="single" w:sz="6" w:space="0" w:color="auto"/>
              <w:left w:val="single" w:sz="6" w:space="0" w:color="auto"/>
              <w:bottom w:val="single" w:sz="6" w:space="0" w:color="auto"/>
              <w:right w:val="single" w:sz="6" w:space="0" w:color="auto"/>
            </w:tcBorders>
          </w:tcPr>
          <w:p w:rsidR="00910A9E" w:rsidRPr="003F15DF" w:rsidRDefault="00910A9E" w:rsidP="00BA46C3">
            <w:pPr>
              <w:ind w:right="-250"/>
              <w:jc w:val="center"/>
              <w:rPr>
                <w:rFonts w:ascii="ae_AlMohanad" w:hAnsi="ae_AlMohanad" w:cs="ae_AlMohanad"/>
                <w:bCs/>
                <w:color w:val="000000"/>
                <w:sz w:val="20"/>
                <w:szCs w:val="20"/>
                <w:lang w:eastAsia="fr-CA"/>
              </w:rPr>
            </w:pPr>
          </w:p>
        </w:tc>
        <w:tc>
          <w:tcPr>
            <w:tcW w:w="1857" w:type="pct"/>
            <w:tcBorders>
              <w:top w:val="single" w:sz="6" w:space="0" w:color="auto"/>
              <w:left w:val="single" w:sz="6" w:space="0" w:color="auto"/>
              <w:bottom w:val="single" w:sz="6" w:space="0" w:color="auto"/>
              <w:right w:val="single" w:sz="12" w:space="0" w:color="auto"/>
            </w:tcBorders>
          </w:tcPr>
          <w:p w:rsidR="00910A9E" w:rsidRPr="003F15DF" w:rsidRDefault="00910A9E" w:rsidP="00BA46C3">
            <w:pPr>
              <w:ind w:right="-250"/>
              <w:jc w:val="both"/>
              <w:rPr>
                <w:rFonts w:ascii="ae_AlMohanad" w:hAnsi="ae_AlMohanad" w:cs="ae_AlMohanad"/>
                <w:bCs/>
                <w:color w:val="000000"/>
                <w:sz w:val="20"/>
                <w:szCs w:val="20"/>
                <w:lang w:eastAsia="fr-CA"/>
              </w:rPr>
            </w:pPr>
          </w:p>
        </w:tc>
      </w:tr>
      <w:tr w:rsidR="00910A9E" w:rsidRPr="003F15DF" w:rsidTr="003374EF">
        <w:trPr>
          <w:trHeight w:val="181"/>
        </w:trPr>
        <w:tc>
          <w:tcPr>
            <w:tcW w:w="957" w:type="pct"/>
            <w:tcBorders>
              <w:top w:val="single" w:sz="6" w:space="0" w:color="auto"/>
              <w:left w:val="single" w:sz="12" w:space="0" w:color="auto"/>
              <w:bottom w:val="single" w:sz="6" w:space="0" w:color="auto"/>
              <w:right w:val="single" w:sz="6" w:space="0" w:color="auto"/>
            </w:tcBorders>
          </w:tcPr>
          <w:p w:rsidR="00910A9E" w:rsidRPr="003F15DF" w:rsidRDefault="00910A9E" w:rsidP="00BA46C3">
            <w:pPr>
              <w:jc w:val="right"/>
              <w:rPr>
                <w:rFonts w:ascii="ae_AlMohanad" w:hAnsi="ae_AlMohanad" w:cs="ae_AlMohanad"/>
                <w:b/>
                <w:color w:val="000000"/>
                <w:sz w:val="16"/>
                <w:szCs w:val="16"/>
                <w:lang w:eastAsia="fr-CA"/>
              </w:rPr>
            </w:pPr>
          </w:p>
        </w:tc>
        <w:tc>
          <w:tcPr>
            <w:tcW w:w="662" w:type="pct"/>
            <w:tcBorders>
              <w:top w:val="single" w:sz="6" w:space="0" w:color="auto"/>
              <w:left w:val="single" w:sz="6" w:space="0" w:color="auto"/>
              <w:bottom w:val="single" w:sz="6" w:space="0" w:color="auto"/>
              <w:right w:val="single" w:sz="6" w:space="0" w:color="auto"/>
            </w:tcBorders>
          </w:tcPr>
          <w:p w:rsidR="00910A9E" w:rsidRPr="003F15DF" w:rsidRDefault="00910A9E" w:rsidP="00BA46C3">
            <w:pPr>
              <w:jc w:val="right"/>
              <w:rPr>
                <w:rFonts w:ascii="ae_AlMohanad" w:hAnsi="ae_AlMohanad" w:cs="ae_AlMohanad"/>
                <w:bCs/>
                <w:color w:val="000000"/>
                <w:sz w:val="20"/>
                <w:szCs w:val="20"/>
                <w:lang w:eastAsia="fr-CA"/>
              </w:rPr>
            </w:pPr>
          </w:p>
        </w:tc>
        <w:tc>
          <w:tcPr>
            <w:tcW w:w="381" w:type="pct"/>
            <w:tcBorders>
              <w:top w:val="single" w:sz="6" w:space="0" w:color="auto"/>
              <w:left w:val="single" w:sz="6" w:space="0" w:color="auto"/>
              <w:bottom w:val="single" w:sz="6" w:space="0" w:color="auto"/>
              <w:right w:val="single" w:sz="6" w:space="0" w:color="auto"/>
            </w:tcBorders>
          </w:tcPr>
          <w:p w:rsidR="00910A9E" w:rsidRPr="003F15DF" w:rsidRDefault="00910A9E" w:rsidP="00BA46C3">
            <w:pPr>
              <w:ind w:right="-70"/>
              <w:jc w:val="center"/>
              <w:rPr>
                <w:rFonts w:ascii="ae_AlMohanad" w:hAnsi="ae_AlMohanad" w:cs="ae_AlMohanad"/>
                <w:bCs/>
                <w:color w:val="000000"/>
                <w:sz w:val="16"/>
                <w:szCs w:val="16"/>
                <w:lang w:eastAsia="fr-CA"/>
              </w:rPr>
            </w:pPr>
          </w:p>
        </w:tc>
        <w:tc>
          <w:tcPr>
            <w:tcW w:w="381" w:type="pct"/>
            <w:tcBorders>
              <w:top w:val="single" w:sz="6" w:space="0" w:color="auto"/>
              <w:left w:val="single" w:sz="6" w:space="0" w:color="auto"/>
              <w:bottom w:val="single" w:sz="6" w:space="0" w:color="auto"/>
              <w:right w:val="single" w:sz="6" w:space="0" w:color="auto"/>
            </w:tcBorders>
          </w:tcPr>
          <w:p w:rsidR="00910A9E" w:rsidRPr="003F15DF" w:rsidRDefault="00910A9E" w:rsidP="00BA46C3">
            <w:pPr>
              <w:ind w:right="-250"/>
              <w:jc w:val="center"/>
              <w:rPr>
                <w:rFonts w:ascii="ae_AlMohanad" w:hAnsi="ae_AlMohanad" w:cs="ae_AlMohanad"/>
                <w:bCs/>
                <w:color w:val="000000"/>
                <w:sz w:val="16"/>
                <w:szCs w:val="16"/>
                <w:lang w:eastAsia="fr-CA"/>
              </w:rPr>
            </w:pPr>
          </w:p>
        </w:tc>
        <w:tc>
          <w:tcPr>
            <w:tcW w:w="381" w:type="pct"/>
            <w:tcBorders>
              <w:top w:val="single" w:sz="6" w:space="0" w:color="auto"/>
              <w:left w:val="single" w:sz="6" w:space="0" w:color="auto"/>
              <w:bottom w:val="single" w:sz="6" w:space="0" w:color="auto"/>
              <w:right w:val="single" w:sz="6" w:space="0" w:color="auto"/>
            </w:tcBorders>
          </w:tcPr>
          <w:p w:rsidR="0080632E" w:rsidRPr="003F15DF" w:rsidRDefault="0080632E" w:rsidP="00BA46C3">
            <w:pPr>
              <w:ind w:right="-250"/>
              <w:jc w:val="center"/>
              <w:rPr>
                <w:rFonts w:ascii="ae_AlMohanad" w:hAnsi="ae_AlMohanad" w:cs="ae_AlMohanad"/>
                <w:bCs/>
                <w:color w:val="000000"/>
                <w:sz w:val="16"/>
                <w:szCs w:val="16"/>
                <w:lang w:eastAsia="fr-CA"/>
              </w:rPr>
            </w:pPr>
          </w:p>
        </w:tc>
        <w:tc>
          <w:tcPr>
            <w:tcW w:w="381" w:type="pct"/>
            <w:tcBorders>
              <w:top w:val="single" w:sz="6" w:space="0" w:color="auto"/>
              <w:left w:val="single" w:sz="6" w:space="0" w:color="auto"/>
              <w:bottom w:val="single" w:sz="6" w:space="0" w:color="auto"/>
              <w:right w:val="single" w:sz="6" w:space="0" w:color="auto"/>
            </w:tcBorders>
          </w:tcPr>
          <w:p w:rsidR="00910A9E" w:rsidRPr="003F15DF" w:rsidRDefault="00910A9E" w:rsidP="00BA46C3">
            <w:pPr>
              <w:ind w:right="-250"/>
              <w:jc w:val="center"/>
              <w:rPr>
                <w:rFonts w:ascii="ae_AlMohanad" w:hAnsi="ae_AlMohanad" w:cs="ae_AlMohanad"/>
                <w:bCs/>
                <w:color w:val="000000"/>
                <w:sz w:val="20"/>
                <w:szCs w:val="20"/>
                <w:lang w:eastAsia="fr-CA"/>
              </w:rPr>
            </w:pPr>
          </w:p>
        </w:tc>
        <w:tc>
          <w:tcPr>
            <w:tcW w:w="1857" w:type="pct"/>
            <w:tcBorders>
              <w:top w:val="single" w:sz="6" w:space="0" w:color="auto"/>
              <w:left w:val="single" w:sz="6" w:space="0" w:color="auto"/>
              <w:bottom w:val="single" w:sz="6" w:space="0" w:color="auto"/>
              <w:right w:val="single" w:sz="12" w:space="0" w:color="auto"/>
            </w:tcBorders>
          </w:tcPr>
          <w:p w:rsidR="00910A9E" w:rsidRPr="003F15DF" w:rsidRDefault="00910A9E" w:rsidP="00BA46C3">
            <w:pPr>
              <w:ind w:right="-250"/>
              <w:jc w:val="both"/>
              <w:rPr>
                <w:rFonts w:ascii="ae_AlMohanad" w:hAnsi="ae_AlMohanad" w:cs="ae_AlMohanad"/>
                <w:bCs/>
                <w:color w:val="000000"/>
                <w:sz w:val="20"/>
                <w:szCs w:val="20"/>
                <w:lang w:eastAsia="fr-CA"/>
              </w:rPr>
            </w:pPr>
          </w:p>
        </w:tc>
      </w:tr>
      <w:tr w:rsidR="00910A9E" w:rsidRPr="003F15DF" w:rsidTr="003374EF">
        <w:trPr>
          <w:trHeight w:val="181"/>
        </w:trPr>
        <w:tc>
          <w:tcPr>
            <w:tcW w:w="957" w:type="pct"/>
            <w:tcBorders>
              <w:top w:val="single" w:sz="6" w:space="0" w:color="auto"/>
              <w:left w:val="single" w:sz="12" w:space="0" w:color="auto"/>
              <w:bottom w:val="single" w:sz="6" w:space="0" w:color="auto"/>
              <w:right w:val="single" w:sz="6" w:space="0" w:color="auto"/>
            </w:tcBorders>
          </w:tcPr>
          <w:p w:rsidR="00910A9E" w:rsidRPr="003F15DF" w:rsidRDefault="00910A9E" w:rsidP="00BA46C3">
            <w:pPr>
              <w:jc w:val="right"/>
              <w:rPr>
                <w:rFonts w:ascii="ae_AlMohanad" w:hAnsi="ae_AlMohanad" w:cs="ae_AlMohanad"/>
                <w:b/>
                <w:color w:val="000000"/>
                <w:sz w:val="16"/>
                <w:szCs w:val="16"/>
                <w:lang w:eastAsia="fr-CA"/>
              </w:rPr>
            </w:pPr>
          </w:p>
        </w:tc>
        <w:tc>
          <w:tcPr>
            <w:tcW w:w="662" w:type="pct"/>
            <w:tcBorders>
              <w:top w:val="single" w:sz="6" w:space="0" w:color="auto"/>
              <w:left w:val="single" w:sz="6" w:space="0" w:color="auto"/>
              <w:bottom w:val="single" w:sz="6" w:space="0" w:color="auto"/>
              <w:right w:val="single" w:sz="6" w:space="0" w:color="auto"/>
            </w:tcBorders>
          </w:tcPr>
          <w:p w:rsidR="00910A9E" w:rsidRPr="003F15DF" w:rsidRDefault="00910A9E" w:rsidP="00BA46C3">
            <w:pPr>
              <w:jc w:val="right"/>
              <w:rPr>
                <w:rFonts w:ascii="ae_AlMohanad" w:hAnsi="ae_AlMohanad" w:cs="ae_AlMohanad"/>
                <w:bCs/>
                <w:color w:val="000000"/>
                <w:sz w:val="20"/>
                <w:szCs w:val="20"/>
                <w:lang w:eastAsia="fr-CA"/>
              </w:rPr>
            </w:pPr>
          </w:p>
        </w:tc>
        <w:tc>
          <w:tcPr>
            <w:tcW w:w="381" w:type="pct"/>
            <w:tcBorders>
              <w:top w:val="single" w:sz="6" w:space="0" w:color="auto"/>
              <w:left w:val="single" w:sz="6" w:space="0" w:color="auto"/>
              <w:bottom w:val="single" w:sz="6" w:space="0" w:color="auto"/>
              <w:right w:val="single" w:sz="6" w:space="0" w:color="auto"/>
            </w:tcBorders>
          </w:tcPr>
          <w:p w:rsidR="00910A9E" w:rsidRPr="003F15DF" w:rsidRDefault="00910A9E" w:rsidP="00BA46C3">
            <w:pPr>
              <w:ind w:right="-70"/>
              <w:jc w:val="center"/>
              <w:rPr>
                <w:rFonts w:ascii="ae_AlMohanad" w:hAnsi="ae_AlMohanad" w:cs="ae_AlMohanad"/>
                <w:bCs/>
                <w:color w:val="000000"/>
                <w:sz w:val="16"/>
                <w:szCs w:val="16"/>
                <w:lang w:eastAsia="fr-CA"/>
              </w:rPr>
            </w:pPr>
          </w:p>
        </w:tc>
        <w:tc>
          <w:tcPr>
            <w:tcW w:w="381" w:type="pct"/>
            <w:tcBorders>
              <w:top w:val="single" w:sz="6" w:space="0" w:color="auto"/>
              <w:left w:val="single" w:sz="6" w:space="0" w:color="auto"/>
              <w:bottom w:val="single" w:sz="6" w:space="0" w:color="auto"/>
              <w:right w:val="single" w:sz="6" w:space="0" w:color="auto"/>
            </w:tcBorders>
          </w:tcPr>
          <w:p w:rsidR="00910A9E" w:rsidRPr="003F15DF" w:rsidRDefault="00910A9E" w:rsidP="00BA46C3">
            <w:pPr>
              <w:ind w:right="-250"/>
              <w:jc w:val="center"/>
              <w:rPr>
                <w:rFonts w:ascii="ae_AlMohanad" w:hAnsi="ae_AlMohanad" w:cs="ae_AlMohanad"/>
                <w:bCs/>
                <w:color w:val="000000"/>
                <w:sz w:val="16"/>
                <w:szCs w:val="16"/>
                <w:lang w:eastAsia="fr-CA"/>
              </w:rPr>
            </w:pPr>
          </w:p>
        </w:tc>
        <w:tc>
          <w:tcPr>
            <w:tcW w:w="381" w:type="pct"/>
            <w:tcBorders>
              <w:top w:val="single" w:sz="6" w:space="0" w:color="auto"/>
              <w:left w:val="single" w:sz="6" w:space="0" w:color="auto"/>
              <w:bottom w:val="single" w:sz="6" w:space="0" w:color="auto"/>
              <w:right w:val="single" w:sz="6" w:space="0" w:color="auto"/>
            </w:tcBorders>
          </w:tcPr>
          <w:p w:rsidR="00B905C0" w:rsidRPr="003F15DF" w:rsidRDefault="00B905C0" w:rsidP="00BA46C3">
            <w:pPr>
              <w:ind w:right="-250"/>
              <w:jc w:val="center"/>
              <w:rPr>
                <w:rFonts w:ascii="ae_AlMohanad" w:hAnsi="ae_AlMohanad" w:cs="ae_AlMohanad"/>
                <w:bCs/>
                <w:color w:val="000000"/>
                <w:sz w:val="16"/>
                <w:szCs w:val="16"/>
                <w:lang w:eastAsia="fr-CA"/>
              </w:rPr>
            </w:pPr>
          </w:p>
        </w:tc>
        <w:tc>
          <w:tcPr>
            <w:tcW w:w="381" w:type="pct"/>
            <w:tcBorders>
              <w:top w:val="single" w:sz="6" w:space="0" w:color="auto"/>
              <w:left w:val="single" w:sz="6" w:space="0" w:color="auto"/>
              <w:bottom w:val="single" w:sz="6" w:space="0" w:color="auto"/>
              <w:right w:val="single" w:sz="6" w:space="0" w:color="auto"/>
            </w:tcBorders>
          </w:tcPr>
          <w:p w:rsidR="00910A9E" w:rsidRPr="003F15DF" w:rsidRDefault="00910A9E" w:rsidP="00BA46C3">
            <w:pPr>
              <w:ind w:right="-250"/>
              <w:jc w:val="center"/>
              <w:rPr>
                <w:rFonts w:ascii="ae_AlMohanad" w:hAnsi="ae_AlMohanad" w:cs="ae_AlMohanad"/>
                <w:bCs/>
                <w:color w:val="000000"/>
                <w:sz w:val="20"/>
                <w:szCs w:val="20"/>
                <w:lang w:eastAsia="fr-CA"/>
              </w:rPr>
            </w:pPr>
          </w:p>
        </w:tc>
        <w:tc>
          <w:tcPr>
            <w:tcW w:w="1857" w:type="pct"/>
            <w:tcBorders>
              <w:top w:val="single" w:sz="6" w:space="0" w:color="auto"/>
              <w:left w:val="single" w:sz="6" w:space="0" w:color="auto"/>
              <w:bottom w:val="single" w:sz="6" w:space="0" w:color="auto"/>
              <w:right w:val="single" w:sz="12" w:space="0" w:color="auto"/>
            </w:tcBorders>
          </w:tcPr>
          <w:p w:rsidR="00910A9E" w:rsidRPr="003F15DF" w:rsidRDefault="00910A9E" w:rsidP="00BA46C3">
            <w:pPr>
              <w:ind w:right="-250"/>
              <w:jc w:val="both"/>
              <w:rPr>
                <w:rFonts w:ascii="ae_AlMohanad" w:hAnsi="ae_AlMohanad" w:cs="ae_AlMohanad"/>
                <w:bCs/>
                <w:color w:val="000000"/>
                <w:sz w:val="20"/>
                <w:szCs w:val="20"/>
                <w:lang w:eastAsia="fr-CA"/>
              </w:rPr>
            </w:pPr>
          </w:p>
        </w:tc>
      </w:tr>
      <w:tr w:rsidR="00910A9E" w:rsidRPr="003F15DF" w:rsidTr="003374EF">
        <w:trPr>
          <w:trHeight w:val="181"/>
        </w:trPr>
        <w:tc>
          <w:tcPr>
            <w:tcW w:w="957" w:type="pct"/>
            <w:tcBorders>
              <w:top w:val="single" w:sz="6" w:space="0" w:color="auto"/>
              <w:left w:val="single" w:sz="12" w:space="0" w:color="auto"/>
              <w:bottom w:val="single" w:sz="6" w:space="0" w:color="auto"/>
              <w:right w:val="single" w:sz="6" w:space="0" w:color="auto"/>
            </w:tcBorders>
          </w:tcPr>
          <w:p w:rsidR="00910A9E" w:rsidRPr="003F15DF" w:rsidRDefault="00910A9E" w:rsidP="00BA46C3">
            <w:pPr>
              <w:jc w:val="right"/>
              <w:rPr>
                <w:rFonts w:ascii="ae_AlMohanad" w:hAnsi="ae_AlMohanad" w:cs="ae_AlMohanad"/>
                <w:b/>
                <w:color w:val="000000"/>
                <w:sz w:val="16"/>
                <w:szCs w:val="16"/>
                <w:lang w:eastAsia="fr-CA"/>
              </w:rPr>
            </w:pPr>
          </w:p>
        </w:tc>
        <w:tc>
          <w:tcPr>
            <w:tcW w:w="662" w:type="pct"/>
            <w:tcBorders>
              <w:top w:val="single" w:sz="6" w:space="0" w:color="auto"/>
              <w:left w:val="single" w:sz="6" w:space="0" w:color="auto"/>
              <w:bottom w:val="single" w:sz="6" w:space="0" w:color="auto"/>
              <w:right w:val="single" w:sz="6" w:space="0" w:color="auto"/>
            </w:tcBorders>
          </w:tcPr>
          <w:p w:rsidR="00910A9E" w:rsidRPr="003F15DF" w:rsidRDefault="00910A9E" w:rsidP="00BA46C3">
            <w:pPr>
              <w:jc w:val="right"/>
              <w:rPr>
                <w:rFonts w:ascii="ae_AlMohanad" w:hAnsi="ae_AlMohanad" w:cs="ae_AlMohanad"/>
                <w:bCs/>
                <w:color w:val="000000"/>
                <w:sz w:val="20"/>
                <w:szCs w:val="20"/>
                <w:lang w:eastAsia="fr-CA"/>
              </w:rPr>
            </w:pPr>
          </w:p>
        </w:tc>
        <w:tc>
          <w:tcPr>
            <w:tcW w:w="381" w:type="pct"/>
            <w:tcBorders>
              <w:top w:val="single" w:sz="6" w:space="0" w:color="auto"/>
              <w:left w:val="single" w:sz="6" w:space="0" w:color="auto"/>
              <w:bottom w:val="single" w:sz="6" w:space="0" w:color="auto"/>
              <w:right w:val="single" w:sz="6" w:space="0" w:color="auto"/>
            </w:tcBorders>
          </w:tcPr>
          <w:p w:rsidR="00910A9E" w:rsidRPr="003F15DF" w:rsidRDefault="00910A9E" w:rsidP="00BA46C3">
            <w:pPr>
              <w:ind w:right="-70"/>
              <w:jc w:val="center"/>
              <w:rPr>
                <w:rFonts w:ascii="ae_AlMohanad" w:hAnsi="ae_AlMohanad" w:cs="ae_AlMohanad"/>
                <w:bCs/>
                <w:color w:val="000000"/>
                <w:sz w:val="16"/>
                <w:szCs w:val="16"/>
                <w:lang w:eastAsia="fr-CA"/>
              </w:rPr>
            </w:pPr>
          </w:p>
        </w:tc>
        <w:tc>
          <w:tcPr>
            <w:tcW w:w="381" w:type="pct"/>
            <w:tcBorders>
              <w:top w:val="single" w:sz="6" w:space="0" w:color="auto"/>
              <w:left w:val="single" w:sz="6" w:space="0" w:color="auto"/>
              <w:bottom w:val="single" w:sz="6" w:space="0" w:color="auto"/>
              <w:right w:val="single" w:sz="6" w:space="0" w:color="auto"/>
            </w:tcBorders>
          </w:tcPr>
          <w:p w:rsidR="00910A9E" w:rsidRPr="003F15DF" w:rsidRDefault="00910A9E" w:rsidP="00BA46C3">
            <w:pPr>
              <w:ind w:right="-250"/>
              <w:jc w:val="center"/>
              <w:rPr>
                <w:rFonts w:ascii="ae_AlMohanad" w:hAnsi="ae_AlMohanad" w:cs="ae_AlMohanad"/>
                <w:bCs/>
                <w:color w:val="000000"/>
                <w:sz w:val="16"/>
                <w:szCs w:val="16"/>
                <w:lang w:eastAsia="fr-CA"/>
              </w:rPr>
            </w:pPr>
          </w:p>
        </w:tc>
        <w:tc>
          <w:tcPr>
            <w:tcW w:w="381" w:type="pct"/>
            <w:tcBorders>
              <w:top w:val="single" w:sz="6" w:space="0" w:color="auto"/>
              <w:left w:val="single" w:sz="6" w:space="0" w:color="auto"/>
              <w:bottom w:val="single" w:sz="6" w:space="0" w:color="auto"/>
              <w:right w:val="single" w:sz="6" w:space="0" w:color="auto"/>
            </w:tcBorders>
          </w:tcPr>
          <w:p w:rsidR="00B905C0" w:rsidRPr="003F15DF" w:rsidRDefault="00B905C0" w:rsidP="00BA46C3">
            <w:pPr>
              <w:ind w:right="-250"/>
              <w:jc w:val="center"/>
              <w:rPr>
                <w:rFonts w:ascii="ae_AlMohanad" w:hAnsi="ae_AlMohanad" w:cs="ae_AlMohanad"/>
                <w:bCs/>
                <w:color w:val="000000"/>
                <w:sz w:val="16"/>
                <w:szCs w:val="16"/>
                <w:lang w:eastAsia="fr-CA"/>
              </w:rPr>
            </w:pPr>
          </w:p>
        </w:tc>
        <w:tc>
          <w:tcPr>
            <w:tcW w:w="381" w:type="pct"/>
            <w:tcBorders>
              <w:top w:val="single" w:sz="6" w:space="0" w:color="auto"/>
              <w:left w:val="single" w:sz="6" w:space="0" w:color="auto"/>
              <w:bottom w:val="single" w:sz="6" w:space="0" w:color="auto"/>
              <w:right w:val="single" w:sz="6" w:space="0" w:color="auto"/>
            </w:tcBorders>
          </w:tcPr>
          <w:p w:rsidR="00910A9E" w:rsidRPr="003F15DF" w:rsidRDefault="00910A9E" w:rsidP="00BA46C3">
            <w:pPr>
              <w:ind w:right="-250"/>
              <w:jc w:val="center"/>
              <w:rPr>
                <w:rFonts w:ascii="ae_AlMohanad" w:hAnsi="ae_AlMohanad" w:cs="ae_AlMohanad"/>
                <w:bCs/>
                <w:color w:val="000000"/>
                <w:sz w:val="20"/>
                <w:szCs w:val="20"/>
                <w:lang w:eastAsia="fr-CA"/>
              </w:rPr>
            </w:pPr>
          </w:p>
        </w:tc>
        <w:tc>
          <w:tcPr>
            <w:tcW w:w="1857" w:type="pct"/>
            <w:tcBorders>
              <w:top w:val="single" w:sz="6" w:space="0" w:color="auto"/>
              <w:left w:val="single" w:sz="6" w:space="0" w:color="auto"/>
              <w:bottom w:val="single" w:sz="6" w:space="0" w:color="auto"/>
              <w:right w:val="single" w:sz="12" w:space="0" w:color="auto"/>
            </w:tcBorders>
          </w:tcPr>
          <w:p w:rsidR="00910A9E" w:rsidRPr="003F15DF" w:rsidRDefault="00910A9E" w:rsidP="00BA46C3">
            <w:pPr>
              <w:ind w:right="-250"/>
              <w:jc w:val="both"/>
              <w:rPr>
                <w:rFonts w:ascii="ae_AlMohanad" w:hAnsi="ae_AlMohanad" w:cs="ae_AlMohanad"/>
                <w:bCs/>
                <w:color w:val="000000"/>
                <w:sz w:val="20"/>
                <w:szCs w:val="20"/>
                <w:lang w:eastAsia="fr-CA"/>
              </w:rPr>
            </w:pPr>
          </w:p>
        </w:tc>
      </w:tr>
      <w:tr w:rsidR="00675301" w:rsidRPr="003F15DF" w:rsidTr="003374EF">
        <w:trPr>
          <w:trHeight w:val="263"/>
        </w:trPr>
        <w:tc>
          <w:tcPr>
            <w:tcW w:w="957" w:type="pct"/>
            <w:tcBorders>
              <w:top w:val="single" w:sz="12" w:space="0" w:color="auto"/>
              <w:left w:val="single" w:sz="12" w:space="0" w:color="auto"/>
              <w:bottom w:val="single" w:sz="6" w:space="0" w:color="auto"/>
              <w:right w:val="single" w:sz="6" w:space="0" w:color="auto"/>
            </w:tcBorders>
            <w:shd w:val="clear" w:color="auto" w:fill="auto"/>
          </w:tcPr>
          <w:p w:rsidR="00675301" w:rsidRPr="003F15DF" w:rsidRDefault="00675301" w:rsidP="00BA46C3">
            <w:pPr>
              <w:jc w:val="both"/>
              <w:rPr>
                <w:rFonts w:ascii="ae_AlMohanad" w:hAnsi="ae_AlMohanad" w:cs="ae_AlMohanad"/>
                <w:b/>
                <w:color w:val="000000"/>
                <w:sz w:val="16"/>
                <w:szCs w:val="16"/>
                <w:lang w:eastAsia="fr-CA"/>
              </w:rPr>
            </w:pPr>
          </w:p>
        </w:tc>
        <w:tc>
          <w:tcPr>
            <w:tcW w:w="662" w:type="pct"/>
            <w:tcBorders>
              <w:top w:val="single" w:sz="12" w:space="0" w:color="auto"/>
              <w:left w:val="single" w:sz="6" w:space="0" w:color="auto"/>
              <w:bottom w:val="single" w:sz="6" w:space="0" w:color="auto"/>
              <w:right w:val="single" w:sz="6" w:space="0" w:color="auto"/>
            </w:tcBorders>
            <w:shd w:val="clear" w:color="auto" w:fill="auto"/>
          </w:tcPr>
          <w:p w:rsidR="00675301" w:rsidRPr="003F15DF" w:rsidRDefault="00675301" w:rsidP="00BA46C3">
            <w:pPr>
              <w:jc w:val="both"/>
              <w:rPr>
                <w:rFonts w:ascii="ae_AlMohanad" w:hAnsi="ae_AlMohanad" w:cs="ae_AlMohanad"/>
                <w:b/>
                <w:color w:val="000000"/>
                <w:sz w:val="16"/>
                <w:szCs w:val="16"/>
                <w:lang w:eastAsia="fr-CA"/>
              </w:rPr>
            </w:pPr>
          </w:p>
        </w:tc>
        <w:tc>
          <w:tcPr>
            <w:tcW w:w="381" w:type="pct"/>
            <w:tcBorders>
              <w:top w:val="single" w:sz="12" w:space="0" w:color="auto"/>
              <w:left w:val="single" w:sz="6" w:space="0" w:color="auto"/>
              <w:bottom w:val="single" w:sz="6" w:space="0" w:color="auto"/>
              <w:right w:val="single" w:sz="6" w:space="0" w:color="auto"/>
            </w:tcBorders>
            <w:shd w:val="clear" w:color="auto" w:fill="auto"/>
          </w:tcPr>
          <w:p w:rsidR="00675301" w:rsidRPr="003F15DF" w:rsidRDefault="00675301" w:rsidP="00BA46C3">
            <w:pPr>
              <w:ind w:right="-70"/>
              <w:jc w:val="center"/>
              <w:rPr>
                <w:rFonts w:ascii="ae_AlMohanad" w:hAnsi="ae_AlMohanad" w:cs="ae_AlMohanad"/>
                <w:bCs/>
                <w:color w:val="000000"/>
                <w:sz w:val="16"/>
                <w:szCs w:val="16"/>
                <w:lang w:eastAsia="fr-CA"/>
              </w:rPr>
            </w:pPr>
          </w:p>
        </w:tc>
        <w:tc>
          <w:tcPr>
            <w:tcW w:w="381" w:type="pct"/>
            <w:tcBorders>
              <w:top w:val="single" w:sz="12" w:space="0" w:color="auto"/>
              <w:left w:val="single" w:sz="6" w:space="0" w:color="auto"/>
              <w:bottom w:val="single" w:sz="6" w:space="0" w:color="auto"/>
              <w:right w:val="single" w:sz="6" w:space="0" w:color="auto"/>
            </w:tcBorders>
            <w:shd w:val="clear" w:color="auto" w:fill="auto"/>
          </w:tcPr>
          <w:p w:rsidR="00675301" w:rsidRPr="003F15DF" w:rsidRDefault="00675301" w:rsidP="00BA46C3">
            <w:pPr>
              <w:ind w:right="-250"/>
              <w:jc w:val="center"/>
              <w:rPr>
                <w:rFonts w:ascii="ae_AlMohanad" w:hAnsi="ae_AlMohanad" w:cs="ae_AlMohanad"/>
                <w:bCs/>
                <w:color w:val="000000"/>
                <w:sz w:val="16"/>
                <w:szCs w:val="16"/>
                <w:lang w:eastAsia="fr-CA"/>
              </w:rPr>
            </w:pPr>
          </w:p>
        </w:tc>
        <w:tc>
          <w:tcPr>
            <w:tcW w:w="381" w:type="pct"/>
            <w:tcBorders>
              <w:top w:val="single" w:sz="12" w:space="0" w:color="auto"/>
              <w:left w:val="single" w:sz="6" w:space="0" w:color="auto"/>
              <w:bottom w:val="single" w:sz="6" w:space="0" w:color="auto"/>
              <w:right w:val="single" w:sz="6" w:space="0" w:color="auto"/>
            </w:tcBorders>
          </w:tcPr>
          <w:p w:rsidR="00675301" w:rsidRPr="003F15DF" w:rsidRDefault="00675301" w:rsidP="00BA46C3">
            <w:pPr>
              <w:ind w:right="-250"/>
              <w:jc w:val="center"/>
              <w:rPr>
                <w:rFonts w:ascii="ae_AlMohanad" w:hAnsi="ae_AlMohanad" w:cs="ae_AlMohanad"/>
                <w:bCs/>
                <w:color w:val="000000"/>
                <w:sz w:val="16"/>
                <w:szCs w:val="16"/>
                <w:lang w:eastAsia="fr-CA"/>
              </w:rPr>
            </w:pPr>
          </w:p>
        </w:tc>
        <w:tc>
          <w:tcPr>
            <w:tcW w:w="381" w:type="pct"/>
            <w:tcBorders>
              <w:top w:val="single" w:sz="12" w:space="0" w:color="auto"/>
              <w:left w:val="single" w:sz="6" w:space="0" w:color="auto"/>
              <w:bottom w:val="single" w:sz="6" w:space="0" w:color="auto"/>
              <w:right w:val="single" w:sz="6" w:space="0" w:color="auto"/>
            </w:tcBorders>
            <w:shd w:val="clear" w:color="auto" w:fill="auto"/>
          </w:tcPr>
          <w:p w:rsidR="00675301" w:rsidRPr="003F15DF" w:rsidRDefault="00675301" w:rsidP="00BA46C3">
            <w:pPr>
              <w:ind w:right="-250"/>
              <w:jc w:val="center"/>
              <w:rPr>
                <w:rFonts w:ascii="ae_AlMohanad" w:hAnsi="ae_AlMohanad" w:cs="ae_AlMohanad"/>
                <w:bCs/>
                <w:color w:val="000000"/>
                <w:sz w:val="16"/>
                <w:szCs w:val="16"/>
                <w:lang w:eastAsia="fr-CA"/>
              </w:rPr>
            </w:pPr>
          </w:p>
        </w:tc>
        <w:tc>
          <w:tcPr>
            <w:tcW w:w="1857" w:type="pct"/>
            <w:tcBorders>
              <w:top w:val="single" w:sz="12" w:space="0" w:color="auto"/>
              <w:left w:val="single" w:sz="6" w:space="0" w:color="auto"/>
              <w:bottom w:val="single" w:sz="6" w:space="0" w:color="auto"/>
              <w:right w:val="single" w:sz="12" w:space="0" w:color="auto"/>
            </w:tcBorders>
            <w:shd w:val="clear" w:color="auto" w:fill="auto"/>
          </w:tcPr>
          <w:p w:rsidR="00675301" w:rsidRPr="003F15DF" w:rsidRDefault="00675301" w:rsidP="00BA46C3">
            <w:pPr>
              <w:pStyle w:val="Paragraphedeliste"/>
              <w:numPr>
                <w:ilvl w:val="0"/>
                <w:numId w:val="3"/>
              </w:numPr>
              <w:spacing w:line="300" w:lineRule="exact"/>
              <w:ind w:left="324" w:hanging="283"/>
              <w:jc w:val="both"/>
              <w:rPr>
                <w:rFonts w:ascii="ae_AlMohanad" w:hAnsi="ae_AlMohanad" w:cs="ae_AlMohanad"/>
                <w:color w:val="000000"/>
                <w:sz w:val="28"/>
                <w:szCs w:val="28"/>
                <w:lang w:bidi="ar-MA"/>
              </w:rPr>
            </w:pPr>
            <w:r w:rsidRPr="003F15DF">
              <w:rPr>
                <w:rFonts w:ascii="ae_AlMohanad" w:hAnsi="ae_AlMohanad" w:cs="ae_AlMohanad"/>
                <w:color w:val="000000"/>
                <w:sz w:val="28"/>
                <w:szCs w:val="28"/>
                <w:rtl/>
                <w:lang w:bidi="ar-MA"/>
              </w:rPr>
              <w:t>المتدخلون من  خارجالجامعة</w:t>
            </w:r>
            <w:r w:rsidRPr="003F15DF">
              <w:rPr>
                <w:rFonts w:ascii="ae_AlMohanad" w:hAnsi="ae_AlMohanad" w:cs="ae_AlMohanad"/>
                <w:b/>
                <w:bCs/>
                <w:color w:val="000000"/>
                <w:rtl/>
              </w:rPr>
              <w:t>(تحديد المؤسسة / ار</w:t>
            </w:r>
            <w:r w:rsidRPr="003F15DF">
              <w:rPr>
                <w:rFonts w:ascii="ae_AlMohanad" w:hAnsi="ae_AlMohanad" w:cs="ae_AlMohanad"/>
                <w:b/>
                <w:bCs/>
                <w:color w:val="000000"/>
                <w:rtl/>
                <w:lang w:bidi="ar-MA"/>
              </w:rPr>
              <w:t>فاق</w:t>
            </w:r>
            <w:r w:rsidRPr="003F15DF">
              <w:rPr>
                <w:rFonts w:ascii="ae_AlMohanad" w:hAnsi="ae_AlMohanad" w:cs="ae_AlMohanad"/>
                <w:b/>
                <w:bCs/>
                <w:color w:val="000000"/>
                <w:rtl/>
              </w:rPr>
              <w:t xml:space="preserve"> رسائل تعهدات المعنيين بالأمر)</w:t>
            </w:r>
            <w:r w:rsidRPr="003F15DF">
              <w:rPr>
                <w:rFonts w:ascii="ae_AlMohanad" w:hAnsi="ae_AlMohanad" w:cs="ae_AlMohanad"/>
                <w:color w:val="000000"/>
                <w:sz w:val="28"/>
                <w:szCs w:val="28"/>
                <w:rtl/>
                <w:lang w:bidi="ar-MA"/>
              </w:rPr>
              <w:t xml:space="preserve"> :</w:t>
            </w:r>
          </w:p>
        </w:tc>
      </w:tr>
    </w:tbl>
    <w:p w:rsidR="00171ADD" w:rsidRDefault="00171ADD" w:rsidP="00171ADD">
      <w:pPr>
        <w:pStyle w:val="Paragraphedeliste"/>
        <w:ind w:right="360"/>
        <w:rPr>
          <w:rFonts w:ascii="ae_AlMohanad" w:hAnsi="ae_AlMohanad" w:cs="ae_AlMohanad"/>
          <w:b/>
          <w:bCs/>
          <w:color w:val="000000"/>
        </w:rPr>
      </w:pPr>
    </w:p>
    <w:p w:rsidR="005811D9" w:rsidRPr="003F15DF" w:rsidRDefault="005811D9" w:rsidP="00171ADD">
      <w:pPr>
        <w:pStyle w:val="Paragraphedeliste"/>
        <w:ind w:right="360"/>
        <w:rPr>
          <w:rFonts w:ascii="ae_AlMohanad" w:hAnsi="ae_AlMohanad" w:cs="ae_AlMohanad"/>
          <w:b/>
          <w:bCs/>
          <w:color w:val="000000"/>
        </w:rPr>
      </w:pPr>
    </w:p>
    <w:p w:rsidR="00963D12" w:rsidRPr="003F15DF" w:rsidRDefault="00963D12" w:rsidP="00363FFC">
      <w:pPr>
        <w:pStyle w:val="Paragraphedeliste"/>
        <w:numPr>
          <w:ilvl w:val="0"/>
          <w:numId w:val="6"/>
        </w:numPr>
        <w:ind w:left="283" w:right="360" w:hanging="283"/>
        <w:rPr>
          <w:rFonts w:ascii="ae_AlMohanad" w:hAnsi="ae_AlMohanad" w:cs="ae_AlMohanad"/>
          <w:b/>
          <w:bCs/>
          <w:color w:val="000000"/>
          <w:rtl/>
        </w:rPr>
      </w:pPr>
      <w:r w:rsidRPr="003F15DF">
        <w:rPr>
          <w:rFonts w:ascii="ae_AlMohanad" w:hAnsi="ae_AlMohanad" w:cs="ae_AlMohanad"/>
          <w:b/>
          <w:bCs/>
          <w:color w:val="000000"/>
          <w:sz w:val="32"/>
          <w:szCs w:val="32"/>
          <w:rtl/>
        </w:rPr>
        <w:t>الفريق البيداغوجي</w:t>
      </w:r>
      <w:r w:rsidR="009C6417" w:rsidRPr="003F15DF">
        <w:rPr>
          <w:rFonts w:ascii="ae_AlMohanad" w:hAnsi="ae_AlMohanad" w:cs="ae_AlMohanad" w:hint="cs"/>
          <w:b/>
          <w:bCs/>
          <w:color w:val="000000"/>
          <w:sz w:val="32"/>
          <w:szCs w:val="32"/>
          <w:rtl/>
        </w:rPr>
        <w:t>للمسلك (</w:t>
      </w:r>
      <w:r w:rsidR="00177C9E" w:rsidRPr="003F15DF">
        <w:rPr>
          <w:rFonts w:ascii="ae_AlMohanad" w:hAnsi="ae_AlMohanad" w:cs="ae_AlMohanad"/>
          <w:b/>
          <w:bCs/>
          <w:color w:val="000000"/>
          <w:sz w:val="32"/>
          <w:szCs w:val="32"/>
          <w:rtl/>
        </w:rPr>
        <w:t>الجغرافيا)</w:t>
      </w:r>
    </w:p>
    <w:tbl>
      <w:tblPr>
        <w:tblW w:w="5001"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1843"/>
        <w:gridCol w:w="993"/>
        <w:gridCol w:w="990"/>
        <w:gridCol w:w="1134"/>
        <w:gridCol w:w="6919"/>
      </w:tblGrid>
      <w:tr w:rsidR="00963D12" w:rsidRPr="003F15DF" w:rsidTr="003374EF">
        <w:tc>
          <w:tcPr>
            <w:tcW w:w="1716" w:type="pct"/>
            <w:gridSpan w:val="2"/>
            <w:tcBorders>
              <w:top w:val="single" w:sz="12" w:space="0" w:color="auto"/>
              <w:left w:val="single" w:sz="12" w:space="0" w:color="auto"/>
              <w:bottom w:val="single" w:sz="6" w:space="0" w:color="auto"/>
              <w:right w:val="single" w:sz="6" w:space="0" w:color="auto"/>
            </w:tcBorders>
            <w:vAlign w:val="center"/>
          </w:tcPr>
          <w:p w:rsidR="00963D12" w:rsidRPr="003F15DF" w:rsidRDefault="00963D12" w:rsidP="00BA46C3">
            <w:pPr>
              <w:jc w:val="center"/>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طبيعة التدخل</w:t>
            </w:r>
          </w:p>
        </w:tc>
        <w:tc>
          <w:tcPr>
            <w:tcW w:w="325" w:type="pct"/>
            <w:vMerge w:val="restart"/>
            <w:tcBorders>
              <w:top w:val="single" w:sz="12" w:space="0" w:color="auto"/>
              <w:left w:val="single" w:sz="6" w:space="0" w:color="auto"/>
              <w:bottom w:val="single" w:sz="6" w:space="0" w:color="auto"/>
              <w:right w:val="single" w:sz="6" w:space="0" w:color="auto"/>
            </w:tcBorders>
            <w:vAlign w:val="center"/>
          </w:tcPr>
          <w:p w:rsidR="00963D12" w:rsidRPr="003F15DF" w:rsidRDefault="00183CB9" w:rsidP="00BA46C3">
            <w:pPr>
              <w:ind w:right="-70"/>
              <w:jc w:val="center"/>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الدبلوم</w:t>
            </w:r>
          </w:p>
        </w:tc>
        <w:tc>
          <w:tcPr>
            <w:tcW w:w="324" w:type="pct"/>
            <w:vMerge w:val="restart"/>
            <w:tcBorders>
              <w:top w:val="single" w:sz="12" w:space="0" w:color="auto"/>
              <w:left w:val="single" w:sz="6" w:space="0" w:color="auto"/>
              <w:bottom w:val="single" w:sz="6" w:space="0" w:color="auto"/>
              <w:right w:val="single" w:sz="6" w:space="0" w:color="auto"/>
            </w:tcBorders>
            <w:vAlign w:val="center"/>
          </w:tcPr>
          <w:p w:rsidR="00963D12" w:rsidRPr="003F15DF" w:rsidRDefault="00963D12" w:rsidP="00BA46C3">
            <w:pPr>
              <w:ind w:right="-250"/>
              <w:jc w:val="center"/>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التخصص</w:t>
            </w:r>
          </w:p>
        </w:tc>
        <w:tc>
          <w:tcPr>
            <w:tcW w:w="371" w:type="pct"/>
            <w:vMerge w:val="restart"/>
            <w:tcBorders>
              <w:top w:val="single" w:sz="12" w:space="0" w:color="auto"/>
              <w:left w:val="single" w:sz="6" w:space="0" w:color="auto"/>
              <w:bottom w:val="single" w:sz="6" w:space="0" w:color="auto"/>
              <w:right w:val="single" w:sz="6" w:space="0" w:color="auto"/>
            </w:tcBorders>
            <w:vAlign w:val="center"/>
          </w:tcPr>
          <w:p w:rsidR="00963D12" w:rsidRPr="003F15DF" w:rsidRDefault="00183CB9" w:rsidP="00BA46C3">
            <w:pPr>
              <w:ind w:right="-250"/>
              <w:jc w:val="center"/>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المؤسسة</w:t>
            </w:r>
          </w:p>
        </w:tc>
        <w:tc>
          <w:tcPr>
            <w:tcW w:w="2264" w:type="pct"/>
            <w:vMerge w:val="restart"/>
            <w:tcBorders>
              <w:top w:val="single" w:sz="12" w:space="0" w:color="auto"/>
              <w:left w:val="single" w:sz="6" w:space="0" w:color="auto"/>
              <w:bottom w:val="single" w:sz="6" w:space="0" w:color="auto"/>
              <w:right w:val="single" w:sz="12" w:space="0" w:color="auto"/>
            </w:tcBorders>
            <w:vAlign w:val="center"/>
          </w:tcPr>
          <w:p w:rsidR="00963D12" w:rsidRPr="003F15DF" w:rsidRDefault="00963D12" w:rsidP="00BA46C3">
            <w:pPr>
              <w:ind w:right="-250"/>
              <w:jc w:val="center"/>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الاسم والنسب</w:t>
            </w:r>
          </w:p>
        </w:tc>
      </w:tr>
      <w:tr w:rsidR="00E45F24" w:rsidRPr="003F15DF" w:rsidTr="003374EF">
        <w:tc>
          <w:tcPr>
            <w:tcW w:w="1113" w:type="pct"/>
            <w:tcBorders>
              <w:top w:val="single" w:sz="6" w:space="0" w:color="auto"/>
              <w:left w:val="single" w:sz="12" w:space="0" w:color="auto"/>
              <w:bottom w:val="single" w:sz="12" w:space="0" w:color="auto"/>
              <w:right w:val="single" w:sz="6" w:space="0" w:color="auto"/>
            </w:tcBorders>
          </w:tcPr>
          <w:p w:rsidR="00E45F24" w:rsidRPr="003F15DF" w:rsidRDefault="00E45F24" w:rsidP="00BA46C3">
            <w:pPr>
              <w:ind w:right="-71"/>
              <w:jc w:val="center"/>
              <w:rPr>
                <w:rFonts w:ascii="ae_AlMohanad" w:hAnsi="ae_AlMohanad" w:cs="ae_AlMohanad"/>
                <w:bCs/>
                <w:color w:val="000000"/>
                <w:lang w:eastAsia="fr-CA"/>
              </w:rPr>
            </w:pPr>
            <w:r w:rsidRPr="003F15DF">
              <w:rPr>
                <w:rFonts w:ascii="ae_AlMohanad" w:hAnsi="ae_AlMohanad" w:cs="ae_AlMohanad"/>
                <w:b/>
                <w:bCs/>
                <w:color w:val="000000"/>
                <w:rtl/>
              </w:rPr>
              <w:t xml:space="preserve">الطبيعة </w:t>
            </w:r>
          </w:p>
          <w:p w:rsidR="00E45F24" w:rsidRPr="003F15DF" w:rsidRDefault="00E45F24" w:rsidP="00BA46C3">
            <w:pPr>
              <w:autoSpaceDE w:val="0"/>
              <w:autoSpaceDN w:val="0"/>
              <w:jc w:val="center"/>
              <w:rPr>
                <w:rFonts w:ascii="ae_AlMohanad" w:hAnsi="ae_AlMohanad" w:cs="ae_AlMohanad"/>
                <w:bCs/>
                <w:i/>
                <w:iCs/>
                <w:color w:val="000000"/>
                <w:lang w:eastAsia="fr-CA"/>
              </w:rPr>
            </w:pPr>
            <w:r w:rsidRPr="003F15DF">
              <w:rPr>
                <w:rFonts w:ascii="ae_AlMohanad" w:hAnsi="ae_AlMohanad" w:cs="ae_AlMohanad"/>
                <w:b/>
                <w:bCs/>
                <w:i/>
                <w:iCs/>
                <w:color w:val="000000"/>
                <w:sz w:val="22"/>
                <w:szCs w:val="22"/>
                <w:rtl/>
                <w:lang w:bidi="ar-MA"/>
              </w:rPr>
              <w:t>(د</w:t>
            </w:r>
            <w:r w:rsidRPr="003F15DF">
              <w:rPr>
                <w:rFonts w:ascii="ae_AlMohanad" w:hAnsi="ae_AlMohanad" w:cs="ae_AlMohanad"/>
                <w:i/>
                <w:iCs/>
                <w:color w:val="000000"/>
                <w:sz w:val="22"/>
                <w:szCs w:val="22"/>
                <w:rtl/>
                <w:lang w:bidi="ar-MA"/>
              </w:rPr>
              <w:t>روس ، أعمال توجيهية، أعمال تطبيقية،  تأطير مشاريع.......)</w:t>
            </w:r>
          </w:p>
        </w:tc>
        <w:tc>
          <w:tcPr>
            <w:tcW w:w="603" w:type="pct"/>
            <w:tcBorders>
              <w:top w:val="single" w:sz="6" w:space="0" w:color="auto"/>
              <w:left w:val="single" w:sz="6" w:space="0" w:color="auto"/>
              <w:bottom w:val="single" w:sz="12" w:space="0" w:color="auto"/>
              <w:right w:val="single" w:sz="6" w:space="0" w:color="auto"/>
            </w:tcBorders>
            <w:vAlign w:val="center"/>
          </w:tcPr>
          <w:p w:rsidR="00E45F24" w:rsidRPr="003F15DF" w:rsidRDefault="00E45F24" w:rsidP="00BA46C3">
            <w:pPr>
              <w:jc w:val="center"/>
              <w:rPr>
                <w:rFonts w:ascii="ae_AlMohanad" w:hAnsi="ae_AlMohanad" w:cs="ae_AlMohanad"/>
                <w:bCs/>
                <w:color w:val="000000"/>
                <w:lang w:eastAsia="fr-CA"/>
              </w:rPr>
            </w:pPr>
            <w:r w:rsidRPr="003F15DF">
              <w:rPr>
                <w:rFonts w:ascii="ae_AlMohanad" w:hAnsi="ae_AlMohanad" w:cs="ae_AlMohanad"/>
                <w:bCs/>
                <w:color w:val="000000"/>
                <w:rtl/>
                <w:lang w:eastAsia="fr-CA"/>
              </w:rPr>
              <w:t>الوحدة أو الوحدات موضوع التدخل</w:t>
            </w:r>
          </w:p>
        </w:tc>
        <w:tc>
          <w:tcPr>
            <w:tcW w:w="325" w:type="pct"/>
            <w:vMerge/>
            <w:tcBorders>
              <w:top w:val="single" w:sz="6" w:space="0" w:color="auto"/>
              <w:left w:val="single" w:sz="6" w:space="0" w:color="auto"/>
              <w:bottom w:val="single" w:sz="12" w:space="0" w:color="auto"/>
              <w:right w:val="single" w:sz="6" w:space="0" w:color="auto"/>
            </w:tcBorders>
            <w:vAlign w:val="center"/>
          </w:tcPr>
          <w:p w:rsidR="00E45F24" w:rsidRPr="003F15DF" w:rsidRDefault="00E45F24" w:rsidP="00BA46C3">
            <w:pPr>
              <w:ind w:right="-70"/>
              <w:jc w:val="center"/>
              <w:rPr>
                <w:rFonts w:ascii="ae_AlMohanad" w:hAnsi="ae_AlMohanad" w:cs="ae_AlMohanad"/>
                <w:b/>
                <w:color w:val="000000"/>
                <w:lang w:eastAsia="fr-CA"/>
              </w:rPr>
            </w:pPr>
          </w:p>
        </w:tc>
        <w:tc>
          <w:tcPr>
            <w:tcW w:w="324" w:type="pct"/>
            <w:vMerge/>
            <w:tcBorders>
              <w:top w:val="single" w:sz="6" w:space="0" w:color="auto"/>
              <w:left w:val="single" w:sz="6" w:space="0" w:color="auto"/>
              <w:bottom w:val="single" w:sz="12" w:space="0" w:color="auto"/>
              <w:right w:val="single" w:sz="6" w:space="0" w:color="auto"/>
            </w:tcBorders>
            <w:vAlign w:val="center"/>
          </w:tcPr>
          <w:p w:rsidR="00E45F24" w:rsidRPr="003F15DF" w:rsidRDefault="00E45F24" w:rsidP="00BA46C3">
            <w:pPr>
              <w:ind w:right="-71"/>
              <w:jc w:val="center"/>
              <w:rPr>
                <w:rFonts w:ascii="ae_AlMohanad" w:hAnsi="ae_AlMohanad" w:cs="ae_AlMohanad"/>
                <w:b/>
                <w:color w:val="000000"/>
                <w:highlight w:val="yellow"/>
                <w:lang w:eastAsia="fr-CA"/>
              </w:rPr>
            </w:pPr>
          </w:p>
        </w:tc>
        <w:tc>
          <w:tcPr>
            <w:tcW w:w="371" w:type="pct"/>
            <w:vMerge/>
            <w:tcBorders>
              <w:top w:val="single" w:sz="6" w:space="0" w:color="auto"/>
              <w:left w:val="single" w:sz="6" w:space="0" w:color="auto"/>
              <w:bottom w:val="single" w:sz="12" w:space="0" w:color="auto"/>
              <w:right w:val="single" w:sz="6" w:space="0" w:color="auto"/>
            </w:tcBorders>
            <w:vAlign w:val="center"/>
          </w:tcPr>
          <w:p w:rsidR="00E45F24" w:rsidRPr="003F15DF" w:rsidRDefault="00E45F24" w:rsidP="00BA46C3">
            <w:pPr>
              <w:ind w:right="-71"/>
              <w:jc w:val="center"/>
              <w:rPr>
                <w:rFonts w:ascii="ae_AlMohanad" w:hAnsi="ae_AlMohanad" w:cs="ae_AlMohanad"/>
                <w:b/>
                <w:color w:val="000000"/>
                <w:lang w:eastAsia="fr-CA"/>
              </w:rPr>
            </w:pPr>
          </w:p>
        </w:tc>
        <w:tc>
          <w:tcPr>
            <w:tcW w:w="2264" w:type="pct"/>
            <w:vMerge/>
            <w:tcBorders>
              <w:top w:val="single" w:sz="6" w:space="0" w:color="auto"/>
              <w:left w:val="single" w:sz="6" w:space="0" w:color="auto"/>
              <w:bottom w:val="single" w:sz="12" w:space="0" w:color="auto"/>
              <w:right w:val="single" w:sz="12" w:space="0" w:color="auto"/>
            </w:tcBorders>
            <w:vAlign w:val="center"/>
          </w:tcPr>
          <w:p w:rsidR="00E45F24" w:rsidRPr="003F15DF" w:rsidRDefault="00E45F24" w:rsidP="00BA46C3">
            <w:pPr>
              <w:ind w:right="-71"/>
              <w:jc w:val="center"/>
              <w:rPr>
                <w:rFonts w:ascii="ae_AlMohanad" w:hAnsi="ae_AlMohanad" w:cs="ae_AlMohanad"/>
                <w:b/>
                <w:color w:val="000000"/>
                <w:lang w:eastAsia="fr-CA"/>
              </w:rPr>
            </w:pPr>
          </w:p>
        </w:tc>
      </w:tr>
      <w:tr w:rsidR="00AB0C87" w:rsidRPr="003F15DF" w:rsidTr="003374EF">
        <w:trPr>
          <w:trHeight w:val="263"/>
        </w:trPr>
        <w:tc>
          <w:tcPr>
            <w:tcW w:w="1113" w:type="pct"/>
            <w:tcBorders>
              <w:top w:val="single" w:sz="12" w:space="0" w:color="auto"/>
              <w:left w:val="single" w:sz="12" w:space="0" w:color="auto"/>
              <w:bottom w:val="single" w:sz="6" w:space="0" w:color="auto"/>
              <w:right w:val="single" w:sz="6" w:space="0" w:color="auto"/>
            </w:tcBorders>
            <w:shd w:val="clear" w:color="auto" w:fill="auto"/>
          </w:tcPr>
          <w:p w:rsidR="00AB0C87" w:rsidRPr="003F15DF" w:rsidRDefault="00AB0C87" w:rsidP="00AB0C87">
            <w:pPr>
              <w:jc w:val="both"/>
              <w:rPr>
                <w:rFonts w:ascii="ae_AlMohanad" w:hAnsi="ae_AlMohanad" w:cs="ae_AlMohanad"/>
                <w:b/>
                <w:color w:val="000000"/>
                <w:sz w:val="16"/>
                <w:szCs w:val="16"/>
                <w:lang w:eastAsia="fr-CA"/>
              </w:rPr>
            </w:pPr>
          </w:p>
        </w:tc>
        <w:tc>
          <w:tcPr>
            <w:tcW w:w="603" w:type="pct"/>
            <w:tcBorders>
              <w:top w:val="single" w:sz="12" w:space="0" w:color="auto"/>
              <w:left w:val="single" w:sz="6" w:space="0" w:color="auto"/>
              <w:bottom w:val="single" w:sz="6" w:space="0" w:color="auto"/>
              <w:right w:val="single" w:sz="6" w:space="0" w:color="auto"/>
            </w:tcBorders>
            <w:shd w:val="clear" w:color="auto" w:fill="auto"/>
          </w:tcPr>
          <w:p w:rsidR="00AB0C87" w:rsidRPr="003F15DF" w:rsidRDefault="00AB0C87" w:rsidP="00AB0C87">
            <w:pPr>
              <w:jc w:val="both"/>
              <w:rPr>
                <w:rFonts w:ascii="ae_AlMohanad" w:hAnsi="ae_AlMohanad" w:cs="ae_AlMohanad"/>
                <w:b/>
                <w:color w:val="000000"/>
                <w:sz w:val="16"/>
                <w:szCs w:val="16"/>
                <w:lang w:eastAsia="fr-CA"/>
              </w:rPr>
            </w:pPr>
          </w:p>
        </w:tc>
        <w:tc>
          <w:tcPr>
            <w:tcW w:w="325" w:type="pct"/>
            <w:tcBorders>
              <w:top w:val="single" w:sz="12" w:space="0" w:color="auto"/>
              <w:left w:val="single" w:sz="6" w:space="0" w:color="auto"/>
              <w:bottom w:val="single" w:sz="6" w:space="0" w:color="auto"/>
              <w:right w:val="single" w:sz="6" w:space="0" w:color="auto"/>
            </w:tcBorders>
            <w:shd w:val="clear" w:color="auto" w:fill="auto"/>
          </w:tcPr>
          <w:p w:rsidR="00AB0C87" w:rsidRPr="003F15DF" w:rsidRDefault="00AB0C87" w:rsidP="00AB0C87">
            <w:pPr>
              <w:ind w:right="-70"/>
              <w:jc w:val="both"/>
              <w:rPr>
                <w:rFonts w:ascii="ae_AlMohanad" w:hAnsi="ae_AlMohanad" w:cs="ae_AlMohanad"/>
                <w:bCs/>
                <w:color w:val="000000"/>
                <w:sz w:val="16"/>
                <w:szCs w:val="16"/>
                <w:lang w:eastAsia="fr-CA"/>
              </w:rPr>
            </w:pPr>
          </w:p>
        </w:tc>
        <w:tc>
          <w:tcPr>
            <w:tcW w:w="324" w:type="pct"/>
            <w:tcBorders>
              <w:top w:val="single" w:sz="12" w:space="0" w:color="auto"/>
              <w:left w:val="single" w:sz="6" w:space="0" w:color="auto"/>
              <w:bottom w:val="single" w:sz="6" w:space="0" w:color="auto"/>
              <w:right w:val="single" w:sz="6" w:space="0" w:color="auto"/>
            </w:tcBorders>
            <w:shd w:val="clear" w:color="auto" w:fill="auto"/>
          </w:tcPr>
          <w:p w:rsidR="00AB0C87" w:rsidRPr="003F15DF" w:rsidRDefault="00AB0C87" w:rsidP="00AB0C87">
            <w:pPr>
              <w:ind w:right="-250"/>
              <w:jc w:val="both"/>
              <w:rPr>
                <w:rFonts w:ascii="ae_AlMohanad" w:hAnsi="ae_AlMohanad" w:cs="ae_AlMohanad"/>
                <w:bCs/>
                <w:color w:val="000000"/>
                <w:sz w:val="16"/>
                <w:szCs w:val="16"/>
                <w:lang w:eastAsia="fr-CA"/>
              </w:rPr>
            </w:pPr>
          </w:p>
        </w:tc>
        <w:tc>
          <w:tcPr>
            <w:tcW w:w="371" w:type="pct"/>
            <w:tcBorders>
              <w:top w:val="single" w:sz="12" w:space="0" w:color="auto"/>
              <w:left w:val="single" w:sz="6" w:space="0" w:color="auto"/>
              <w:bottom w:val="single" w:sz="6" w:space="0" w:color="auto"/>
              <w:right w:val="single" w:sz="6" w:space="0" w:color="auto"/>
            </w:tcBorders>
            <w:shd w:val="clear" w:color="auto" w:fill="auto"/>
          </w:tcPr>
          <w:p w:rsidR="00AB0C87" w:rsidRPr="003F15DF" w:rsidRDefault="00AB0C87" w:rsidP="00AB0C87">
            <w:pPr>
              <w:ind w:right="-250"/>
              <w:jc w:val="both"/>
              <w:rPr>
                <w:rFonts w:ascii="ae_AlMohanad" w:hAnsi="ae_AlMohanad" w:cs="ae_AlMohanad"/>
                <w:bCs/>
                <w:color w:val="000000"/>
                <w:sz w:val="16"/>
                <w:szCs w:val="16"/>
                <w:lang w:eastAsia="fr-CA"/>
              </w:rPr>
            </w:pPr>
          </w:p>
        </w:tc>
        <w:tc>
          <w:tcPr>
            <w:tcW w:w="2264" w:type="pct"/>
            <w:tcBorders>
              <w:top w:val="single" w:sz="12" w:space="0" w:color="auto"/>
              <w:left w:val="single" w:sz="6" w:space="0" w:color="auto"/>
              <w:bottom w:val="single" w:sz="6" w:space="0" w:color="auto"/>
              <w:right w:val="single" w:sz="12" w:space="0" w:color="auto"/>
            </w:tcBorders>
            <w:shd w:val="clear" w:color="auto" w:fill="auto"/>
          </w:tcPr>
          <w:p w:rsidR="00AB0C87" w:rsidRPr="003F15DF" w:rsidRDefault="00AB0C87" w:rsidP="001058E1">
            <w:pPr>
              <w:pStyle w:val="Paragraphedeliste"/>
              <w:numPr>
                <w:ilvl w:val="0"/>
                <w:numId w:val="171"/>
              </w:numPr>
              <w:spacing w:line="300" w:lineRule="exact"/>
              <w:ind w:left="469"/>
              <w:rPr>
                <w:rFonts w:ascii="ae_AlMohanad" w:hAnsi="ae_AlMohanad" w:cs="ae_AlMohanad"/>
                <w:bCs/>
                <w:color w:val="000000"/>
                <w:sz w:val="16"/>
                <w:szCs w:val="16"/>
                <w:lang w:eastAsia="fr-CA"/>
              </w:rPr>
            </w:pPr>
            <w:r w:rsidRPr="003F15DF">
              <w:rPr>
                <w:rFonts w:ascii="ae_AlMohanad" w:hAnsi="ae_AlMohanad" w:cs="ae_AlMohanad"/>
                <w:color w:val="000000"/>
                <w:sz w:val="28"/>
                <w:szCs w:val="28"/>
                <w:rtl/>
                <w:lang w:bidi="ar-MA"/>
              </w:rPr>
              <w:t>المتدخلون من الجامعة التي ينتمي إليها المسلك</w:t>
            </w:r>
          </w:p>
        </w:tc>
      </w:tr>
      <w:tr w:rsidR="00AB0C87" w:rsidRPr="003F15DF" w:rsidTr="003374EF">
        <w:trPr>
          <w:trHeight w:val="263"/>
        </w:trPr>
        <w:tc>
          <w:tcPr>
            <w:tcW w:w="1113" w:type="pct"/>
            <w:tcBorders>
              <w:top w:val="single" w:sz="6" w:space="0" w:color="auto"/>
              <w:left w:val="single" w:sz="12" w:space="0" w:color="auto"/>
              <w:bottom w:val="single" w:sz="6" w:space="0" w:color="auto"/>
              <w:right w:val="single" w:sz="6" w:space="0" w:color="auto"/>
            </w:tcBorders>
          </w:tcPr>
          <w:p w:rsidR="00AB0C87" w:rsidRPr="003F15DF" w:rsidRDefault="00AB0C87" w:rsidP="00AB0C87">
            <w:pPr>
              <w:jc w:val="both"/>
              <w:rPr>
                <w:rFonts w:ascii="ae_AlMohanad" w:hAnsi="ae_AlMohanad" w:cs="ae_AlMohanad"/>
                <w:b/>
                <w:color w:val="000000"/>
                <w:sz w:val="16"/>
                <w:szCs w:val="16"/>
                <w:lang w:eastAsia="fr-CA"/>
              </w:rPr>
            </w:pPr>
          </w:p>
        </w:tc>
        <w:tc>
          <w:tcPr>
            <w:tcW w:w="603" w:type="pct"/>
            <w:tcBorders>
              <w:top w:val="single" w:sz="6" w:space="0" w:color="auto"/>
              <w:left w:val="single" w:sz="6" w:space="0" w:color="auto"/>
              <w:bottom w:val="single" w:sz="6" w:space="0" w:color="auto"/>
              <w:right w:val="single" w:sz="6" w:space="0" w:color="auto"/>
            </w:tcBorders>
          </w:tcPr>
          <w:p w:rsidR="00AB0C87" w:rsidRPr="003F15DF" w:rsidRDefault="00AB0C87" w:rsidP="00AB0C87">
            <w:pPr>
              <w:jc w:val="both"/>
              <w:rPr>
                <w:rFonts w:ascii="ae_AlMohanad" w:hAnsi="ae_AlMohanad" w:cs="ae_AlMohanad"/>
                <w:b/>
                <w:color w:val="000000"/>
                <w:sz w:val="16"/>
                <w:szCs w:val="16"/>
                <w:lang w:eastAsia="fr-CA"/>
              </w:rPr>
            </w:pPr>
          </w:p>
        </w:tc>
        <w:tc>
          <w:tcPr>
            <w:tcW w:w="325" w:type="pct"/>
            <w:tcBorders>
              <w:top w:val="single" w:sz="6" w:space="0" w:color="auto"/>
              <w:left w:val="single" w:sz="6" w:space="0" w:color="auto"/>
              <w:bottom w:val="single" w:sz="6" w:space="0" w:color="auto"/>
              <w:right w:val="single" w:sz="6" w:space="0" w:color="auto"/>
            </w:tcBorders>
          </w:tcPr>
          <w:p w:rsidR="00AB0C87" w:rsidRPr="003F15DF" w:rsidRDefault="00AB0C87" w:rsidP="00AB0C87">
            <w:pPr>
              <w:ind w:right="-70"/>
              <w:jc w:val="both"/>
              <w:rPr>
                <w:rFonts w:ascii="ae_AlMohanad" w:hAnsi="ae_AlMohanad" w:cs="ae_AlMohanad"/>
                <w:bCs/>
                <w:color w:val="000000"/>
                <w:sz w:val="16"/>
                <w:szCs w:val="16"/>
                <w:lang w:eastAsia="fr-CA"/>
              </w:rPr>
            </w:pPr>
          </w:p>
        </w:tc>
        <w:tc>
          <w:tcPr>
            <w:tcW w:w="324" w:type="pct"/>
            <w:tcBorders>
              <w:top w:val="single" w:sz="6" w:space="0" w:color="auto"/>
              <w:left w:val="single" w:sz="6" w:space="0" w:color="auto"/>
              <w:bottom w:val="single" w:sz="6" w:space="0" w:color="auto"/>
              <w:right w:val="single" w:sz="6" w:space="0" w:color="auto"/>
            </w:tcBorders>
          </w:tcPr>
          <w:p w:rsidR="00AB0C87" w:rsidRPr="003F15DF" w:rsidRDefault="00AB0C87" w:rsidP="00AB0C87">
            <w:pPr>
              <w:ind w:right="-250"/>
              <w:jc w:val="both"/>
              <w:rPr>
                <w:rFonts w:ascii="ae_AlMohanad" w:hAnsi="ae_AlMohanad" w:cs="ae_AlMohanad"/>
                <w:bCs/>
                <w:color w:val="000000"/>
                <w:sz w:val="16"/>
                <w:szCs w:val="16"/>
                <w:lang w:eastAsia="fr-CA"/>
              </w:rPr>
            </w:pPr>
          </w:p>
        </w:tc>
        <w:tc>
          <w:tcPr>
            <w:tcW w:w="371" w:type="pct"/>
            <w:tcBorders>
              <w:top w:val="single" w:sz="6" w:space="0" w:color="auto"/>
              <w:left w:val="single" w:sz="6" w:space="0" w:color="auto"/>
              <w:bottom w:val="single" w:sz="6" w:space="0" w:color="auto"/>
              <w:right w:val="single" w:sz="6" w:space="0" w:color="auto"/>
            </w:tcBorders>
          </w:tcPr>
          <w:p w:rsidR="00AB0C87" w:rsidRPr="003F15DF" w:rsidRDefault="00AB0C87" w:rsidP="00AB0C87">
            <w:pPr>
              <w:ind w:right="-250"/>
              <w:jc w:val="both"/>
              <w:rPr>
                <w:rFonts w:ascii="ae_AlMohanad" w:hAnsi="ae_AlMohanad" w:cs="ae_AlMohanad"/>
                <w:bCs/>
                <w:color w:val="000000"/>
                <w:sz w:val="16"/>
                <w:szCs w:val="16"/>
                <w:lang w:eastAsia="fr-CA"/>
              </w:rPr>
            </w:pPr>
          </w:p>
        </w:tc>
        <w:tc>
          <w:tcPr>
            <w:tcW w:w="2264" w:type="pct"/>
            <w:tcBorders>
              <w:top w:val="single" w:sz="6" w:space="0" w:color="auto"/>
              <w:left w:val="single" w:sz="6" w:space="0" w:color="auto"/>
              <w:bottom w:val="single" w:sz="6" w:space="0" w:color="auto"/>
              <w:right w:val="single" w:sz="12" w:space="0" w:color="auto"/>
            </w:tcBorders>
          </w:tcPr>
          <w:p w:rsidR="00AB0C87" w:rsidRPr="003F15DF" w:rsidRDefault="00AB0C87" w:rsidP="00AB0C87">
            <w:pPr>
              <w:ind w:right="-250"/>
              <w:jc w:val="both"/>
              <w:rPr>
                <w:rFonts w:ascii="ae_AlMohanad" w:hAnsi="ae_AlMohanad" w:cs="ae_AlMohanad"/>
                <w:bCs/>
                <w:color w:val="000000"/>
                <w:sz w:val="20"/>
                <w:szCs w:val="20"/>
                <w:lang w:eastAsia="fr-CA"/>
              </w:rPr>
            </w:pPr>
          </w:p>
        </w:tc>
      </w:tr>
      <w:tr w:rsidR="00AB0C87" w:rsidRPr="003F15DF" w:rsidTr="003374EF">
        <w:trPr>
          <w:trHeight w:val="263"/>
        </w:trPr>
        <w:tc>
          <w:tcPr>
            <w:tcW w:w="1113" w:type="pct"/>
            <w:tcBorders>
              <w:top w:val="single" w:sz="6" w:space="0" w:color="auto"/>
              <w:left w:val="single" w:sz="12" w:space="0" w:color="auto"/>
              <w:bottom w:val="single" w:sz="6" w:space="0" w:color="auto"/>
              <w:right w:val="single" w:sz="6" w:space="0" w:color="auto"/>
            </w:tcBorders>
          </w:tcPr>
          <w:p w:rsidR="00AB0C87" w:rsidRPr="003F15DF" w:rsidRDefault="00AB0C87" w:rsidP="00AB0C87">
            <w:pPr>
              <w:jc w:val="both"/>
              <w:rPr>
                <w:rFonts w:ascii="ae_AlMohanad" w:hAnsi="ae_AlMohanad" w:cs="ae_AlMohanad"/>
                <w:b/>
                <w:color w:val="000000"/>
                <w:sz w:val="16"/>
                <w:szCs w:val="16"/>
                <w:lang w:eastAsia="fr-CA"/>
              </w:rPr>
            </w:pPr>
          </w:p>
        </w:tc>
        <w:tc>
          <w:tcPr>
            <w:tcW w:w="603" w:type="pct"/>
            <w:tcBorders>
              <w:top w:val="single" w:sz="6" w:space="0" w:color="auto"/>
              <w:left w:val="single" w:sz="6" w:space="0" w:color="auto"/>
              <w:bottom w:val="single" w:sz="6" w:space="0" w:color="auto"/>
              <w:right w:val="single" w:sz="6" w:space="0" w:color="auto"/>
            </w:tcBorders>
          </w:tcPr>
          <w:p w:rsidR="00AB0C87" w:rsidRPr="003F15DF" w:rsidRDefault="00AB0C87" w:rsidP="00AB0C87">
            <w:pPr>
              <w:jc w:val="both"/>
              <w:rPr>
                <w:rFonts w:ascii="ae_AlMohanad" w:hAnsi="ae_AlMohanad" w:cs="ae_AlMohanad"/>
                <w:b/>
                <w:color w:val="000000"/>
                <w:sz w:val="16"/>
                <w:szCs w:val="16"/>
                <w:lang w:eastAsia="fr-CA"/>
              </w:rPr>
            </w:pPr>
          </w:p>
        </w:tc>
        <w:tc>
          <w:tcPr>
            <w:tcW w:w="325" w:type="pct"/>
            <w:tcBorders>
              <w:top w:val="single" w:sz="6" w:space="0" w:color="auto"/>
              <w:left w:val="single" w:sz="6" w:space="0" w:color="auto"/>
              <w:bottom w:val="single" w:sz="6" w:space="0" w:color="auto"/>
              <w:right w:val="single" w:sz="6" w:space="0" w:color="auto"/>
            </w:tcBorders>
          </w:tcPr>
          <w:p w:rsidR="00AB0C87" w:rsidRPr="003F15DF" w:rsidRDefault="00AB0C87" w:rsidP="00AB0C87">
            <w:pPr>
              <w:ind w:right="-70"/>
              <w:jc w:val="both"/>
              <w:rPr>
                <w:rFonts w:ascii="ae_AlMohanad" w:hAnsi="ae_AlMohanad" w:cs="ae_AlMohanad"/>
                <w:bCs/>
                <w:color w:val="000000"/>
                <w:sz w:val="16"/>
                <w:szCs w:val="16"/>
                <w:lang w:eastAsia="fr-CA"/>
              </w:rPr>
            </w:pPr>
          </w:p>
        </w:tc>
        <w:tc>
          <w:tcPr>
            <w:tcW w:w="324" w:type="pct"/>
            <w:tcBorders>
              <w:top w:val="single" w:sz="6" w:space="0" w:color="auto"/>
              <w:left w:val="single" w:sz="6" w:space="0" w:color="auto"/>
              <w:bottom w:val="single" w:sz="6" w:space="0" w:color="auto"/>
              <w:right w:val="single" w:sz="6" w:space="0" w:color="auto"/>
            </w:tcBorders>
          </w:tcPr>
          <w:p w:rsidR="00AB0C87" w:rsidRPr="003F15DF" w:rsidRDefault="00AB0C87" w:rsidP="00AB0C87">
            <w:pPr>
              <w:ind w:right="-250"/>
              <w:jc w:val="both"/>
              <w:rPr>
                <w:rFonts w:ascii="ae_AlMohanad" w:hAnsi="ae_AlMohanad" w:cs="ae_AlMohanad"/>
                <w:bCs/>
                <w:color w:val="000000"/>
                <w:sz w:val="16"/>
                <w:szCs w:val="16"/>
                <w:lang w:eastAsia="fr-CA"/>
              </w:rPr>
            </w:pPr>
          </w:p>
        </w:tc>
        <w:tc>
          <w:tcPr>
            <w:tcW w:w="371" w:type="pct"/>
            <w:tcBorders>
              <w:top w:val="single" w:sz="6" w:space="0" w:color="auto"/>
              <w:left w:val="single" w:sz="6" w:space="0" w:color="auto"/>
              <w:bottom w:val="single" w:sz="6" w:space="0" w:color="auto"/>
              <w:right w:val="single" w:sz="6" w:space="0" w:color="auto"/>
            </w:tcBorders>
          </w:tcPr>
          <w:p w:rsidR="00AB0C87" w:rsidRPr="003F15DF" w:rsidRDefault="00AB0C87" w:rsidP="00AB0C87">
            <w:pPr>
              <w:ind w:right="-250"/>
              <w:jc w:val="both"/>
              <w:rPr>
                <w:rFonts w:ascii="ae_AlMohanad" w:hAnsi="ae_AlMohanad" w:cs="ae_AlMohanad"/>
                <w:bCs/>
                <w:color w:val="000000"/>
                <w:sz w:val="16"/>
                <w:szCs w:val="16"/>
                <w:lang w:eastAsia="fr-CA"/>
              </w:rPr>
            </w:pPr>
          </w:p>
        </w:tc>
        <w:tc>
          <w:tcPr>
            <w:tcW w:w="2264" w:type="pct"/>
            <w:tcBorders>
              <w:top w:val="single" w:sz="6" w:space="0" w:color="auto"/>
              <w:left w:val="single" w:sz="6" w:space="0" w:color="auto"/>
              <w:bottom w:val="single" w:sz="6" w:space="0" w:color="auto"/>
              <w:right w:val="single" w:sz="12" w:space="0" w:color="auto"/>
            </w:tcBorders>
          </w:tcPr>
          <w:p w:rsidR="00AB0C87" w:rsidRPr="003F15DF" w:rsidRDefault="00AB0C87" w:rsidP="00AB0C87">
            <w:pPr>
              <w:ind w:right="-250"/>
              <w:jc w:val="both"/>
              <w:rPr>
                <w:rFonts w:ascii="ae_AlMohanad" w:hAnsi="ae_AlMohanad" w:cs="ae_AlMohanad"/>
                <w:bCs/>
                <w:color w:val="000000"/>
                <w:sz w:val="20"/>
                <w:szCs w:val="20"/>
                <w:lang w:eastAsia="fr-CA"/>
              </w:rPr>
            </w:pPr>
          </w:p>
        </w:tc>
      </w:tr>
      <w:tr w:rsidR="00AB0C87" w:rsidRPr="003F15DF" w:rsidTr="003374EF">
        <w:trPr>
          <w:trHeight w:val="263"/>
        </w:trPr>
        <w:tc>
          <w:tcPr>
            <w:tcW w:w="1113" w:type="pct"/>
            <w:tcBorders>
              <w:top w:val="single" w:sz="6" w:space="0" w:color="auto"/>
              <w:left w:val="single" w:sz="12" w:space="0" w:color="auto"/>
              <w:bottom w:val="single" w:sz="6" w:space="0" w:color="auto"/>
              <w:right w:val="single" w:sz="6" w:space="0" w:color="auto"/>
            </w:tcBorders>
          </w:tcPr>
          <w:p w:rsidR="00AB0C87" w:rsidRPr="003F15DF" w:rsidRDefault="00AB0C87" w:rsidP="00AB0C87">
            <w:pPr>
              <w:jc w:val="both"/>
              <w:rPr>
                <w:rFonts w:ascii="ae_AlMohanad" w:hAnsi="ae_AlMohanad" w:cs="ae_AlMohanad"/>
                <w:b/>
                <w:color w:val="000000"/>
                <w:sz w:val="16"/>
                <w:szCs w:val="16"/>
                <w:lang w:eastAsia="fr-CA"/>
              </w:rPr>
            </w:pPr>
          </w:p>
        </w:tc>
        <w:tc>
          <w:tcPr>
            <w:tcW w:w="603" w:type="pct"/>
            <w:tcBorders>
              <w:top w:val="single" w:sz="6" w:space="0" w:color="auto"/>
              <w:left w:val="single" w:sz="6" w:space="0" w:color="auto"/>
              <w:bottom w:val="single" w:sz="6" w:space="0" w:color="auto"/>
              <w:right w:val="single" w:sz="6" w:space="0" w:color="auto"/>
            </w:tcBorders>
          </w:tcPr>
          <w:p w:rsidR="00AB0C87" w:rsidRPr="003F15DF" w:rsidRDefault="00AB0C87" w:rsidP="00AB0C87">
            <w:pPr>
              <w:jc w:val="both"/>
              <w:rPr>
                <w:rFonts w:ascii="ae_AlMohanad" w:hAnsi="ae_AlMohanad" w:cs="ae_AlMohanad"/>
                <w:b/>
                <w:color w:val="000000"/>
                <w:sz w:val="16"/>
                <w:szCs w:val="16"/>
                <w:lang w:eastAsia="fr-CA"/>
              </w:rPr>
            </w:pPr>
          </w:p>
        </w:tc>
        <w:tc>
          <w:tcPr>
            <w:tcW w:w="325" w:type="pct"/>
            <w:tcBorders>
              <w:top w:val="single" w:sz="6" w:space="0" w:color="auto"/>
              <w:left w:val="single" w:sz="6" w:space="0" w:color="auto"/>
              <w:bottom w:val="single" w:sz="6" w:space="0" w:color="auto"/>
              <w:right w:val="single" w:sz="6" w:space="0" w:color="auto"/>
            </w:tcBorders>
          </w:tcPr>
          <w:p w:rsidR="00AB0C87" w:rsidRPr="003F15DF" w:rsidRDefault="00AB0C87" w:rsidP="00AB0C87">
            <w:pPr>
              <w:ind w:right="-70"/>
              <w:jc w:val="both"/>
              <w:rPr>
                <w:rFonts w:ascii="ae_AlMohanad" w:hAnsi="ae_AlMohanad" w:cs="ae_AlMohanad"/>
                <w:bCs/>
                <w:color w:val="000000"/>
                <w:sz w:val="16"/>
                <w:szCs w:val="16"/>
                <w:lang w:eastAsia="fr-CA"/>
              </w:rPr>
            </w:pPr>
          </w:p>
        </w:tc>
        <w:tc>
          <w:tcPr>
            <w:tcW w:w="324" w:type="pct"/>
            <w:tcBorders>
              <w:top w:val="single" w:sz="6" w:space="0" w:color="auto"/>
              <w:left w:val="single" w:sz="6" w:space="0" w:color="auto"/>
              <w:bottom w:val="single" w:sz="6" w:space="0" w:color="auto"/>
              <w:right w:val="single" w:sz="6" w:space="0" w:color="auto"/>
            </w:tcBorders>
          </w:tcPr>
          <w:p w:rsidR="00AB0C87" w:rsidRPr="003F15DF" w:rsidRDefault="00AB0C87" w:rsidP="00AB0C87">
            <w:pPr>
              <w:ind w:right="-250"/>
              <w:jc w:val="both"/>
              <w:rPr>
                <w:rFonts w:ascii="ae_AlMohanad" w:hAnsi="ae_AlMohanad" w:cs="ae_AlMohanad"/>
                <w:bCs/>
                <w:color w:val="000000"/>
                <w:sz w:val="16"/>
                <w:szCs w:val="16"/>
                <w:lang w:eastAsia="fr-CA"/>
              </w:rPr>
            </w:pPr>
          </w:p>
        </w:tc>
        <w:tc>
          <w:tcPr>
            <w:tcW w:w="371" w:type="pct"/>
            <w:tcBorders>
              <w:top w:val="single" w:sz="6" w:space="0" w:color="auto"/>
              <w:left w:val="single" w:sz="6" w:space="0" w:color="auto"/>
              <w:bottom w:val="single" w:sz="6" w:space="0" w:color="auto"/>
              <w:right w:val="single" w:sz="6" w:space="0" w:color="auto"/>
            </w:tcBorders>
          </w:tcPr>
          <w:p w:rsidR="00AB0C87" w:rsidRPr="003F15DF" w:rsidRDefault="00AB0C87" w:rsidP="00AB0C87">
            <w:pPr>
              <w:ind w:right="-250"/>
              <w:jc w:val="both"/>
              <w:rPr>
                <w:rFonts w:ascii="ae_AlMohanad" w:hAnsi="ae_AlMohanad" w:cs="ae_AlMohanad"/>
                <w:bCs/>
                <w:color w:val="000000"/>
                <w:sz w:val="16"/>
                <w:szCs w:val="16"/>
                <w:lang w:eastAsia="fr-CA"/>
              </w:rPr>
            </w:pPr>
          </w:p>
        </w:tc>
        <w:tc>
          <w:tcPr>
            <w:tcW w:w="2264" w:type="pct"/>
            <w:tcBorders>
              <w:top w:val="single" w:sz="6" w:space="0" w:color="auto"/>
              <w:left w:val="single" w:sz="6" w:space="0" w:color="auto"/>
              <w:bottom w:val="single" w:sz="6" w:space="0" w:color="auto"/>
              <w:right w:val="single" w:sz="12" w:space="0" w:color="auto"/>
            </w:tcBorders>
          </w:tcPr>
          <w:p w:rsidR="00AB0C87" w:rsidRPr="003F15DF" w:rsidRDefault="00AB0C87" w:rsidP="00AB0C87">
            <w:pPr>
              <w:ind w:right="-250"/>
              <w:jc w:val="both"/>
              <w:rPr>
                <w:rFonts w:ascii="ae_AlMohanad" w:hAnsi="ae_AlMohanad" w:cs="ae_AlMohanad"/>
                <w:bCs/>
                <w:color w:val="000000"/>
                <w:sz w:val="20"/>
                <w:szCs w:val="20"/>
                <w:lang w:eastAsia="fr-CA"/>
              </w:rPr>
            </w:pPr>
          </w:p>
        </w:tc>
      </w:tr>
      <w:tr w:rsidR="00AB0C87" w:rsidRPr="003F15DF" w:rsidTr="003374EF">
        <w:trPr>
          <w:trHeight w:val="263"/>
        </w:trPr>
        <w:tc>
          <w:tcPr>
            <w:tcW w:w="1113" w:type="pct"/>
            <w:tcBorders>
              <w:top w:val="single" w:sz="6" w:space="0" w:color="auto"/>
              <w:left w:val="single" w:sz="12" w:space="0" w:color="auto"/>
              <w:bottom w:val="single" w:sz="6" w:space="0" w:color="auto"/>
              <w:right w:val="single" w:sz="6" w:space="0" w:color="auto"/>
            </w:tcBorders>
          </w:tcPr>
          <w:p w:rsidR="00AB0C87" w:rsidRPr="003F15DF" w:rsidRDefault="00AB0C87" w:rsidP="00AB0C87">
            <w:pPr>
              <w:jc w:val="both"/>
              <w:rPr>
                <w:rFonts w:ascii="ae_AlMohanad" w:hAnsi="ae_AlMohanad" w:cs="ae_AlMohanad"/>
                <w:b/>
                <w:color w:val="000000"/>
                <w:sz w:val="16"/>
                <w:szCs w:val="16"/>
                <w:lang w:eastAsia="fr-CA"/>
              </w:rPr>
            </w:pPr>
          </w:p>
        </w:tc>
        <w:tc>
          <w:tcPr>
            <w:tcW w:w="603" w:type="pct"/>
            <w:tcBorders>
              <w:top w:val="single" w:sz="6" w:space="0" w:color="auto"/>
              <w:left w:val="single" w:sz="6" w:space="0" w:color="auto"/>
              <w:bottom w:val="single" w:sz="6" w:space="0" w:color="auto"/>
              <w:right w:val="single" w:sz="6" w:space="0" w:color="auto"/>
            </w:tcBorders>
          </w:tcPr>
          <w:p w:rsidR="00AB0C87" w:rsidRPr="003F15DF" w:rsidRDefault="00AB0C87" w:rsidP="00AB0C87">
            <w:pPr>
              <w:jc w:val="both"/>
              <w:rPr>
                <w:rFonts w:ascii="ae_AlMohanad" w:hAnsi="ae_AlMohanad" w:cs="ae_AlMohanad"/>
                <w:b/>
                <w:color w:val="000000"/>
                <w:sz w:val="16"/>
                <w:szCs w:val="16"/>
                <w:lang w:eastAsia="fr-CA"/>
              </w:rPr>
            </w:pPr>
          </w:p>
        </w:tc>
        <w:tc>
          <w:tcPr>
            <w:tcW w:w="325" w:type="pct"/>
            <w:tcBorders>
              <w:top w:val="single" w:sz="6" w:space="0" w:color="auto"/>
              <w:left w:val="single" w:sz="6" w:space="0" w:color="auto"/>
              <w:bottom w:val="single" w:sz="6" w:space="0" w:color="auto"/>
              <w:right w:val="single" w:sz="6" w:space="0" w:color="auto"/>
            </w:tcBorders>
          </w:tcPr>
          <w:p w:rsidR="00AB0C87" w:rsidRPr="003F15DF" w:rsidRDefault="00AB0C87" w:rsidP="00AB0C87">
            <w:pPr>
              <w:ind w:right="-70"/>
              <w:jc w:val="both"/>
              <w:rPr>
                <w:rFonts w:ascii="ae_AlMohanad" w:hAnsi="ae_AlMohanad" w:cs="ae_AlMohanad"/>
                <w:bCs/>
                <w:color w:val="000000"/>
                <w:sz w:val="16"/>
                <w:szCs w:val="16"/>
                <w:lang w:eastAsia="fr-CA"/>
              </w:rPr>
            </w:pPr>
          </w:p>
        </w:tc>
        <w:tc>
          <w:tcPr>
            <w:tcW w:w="324" w:type="pct"/>
            <w:tcBorders>
              <w:top w:val="single" w:sz="6" w:space="0" w:color="auto"/>
              <w:left w:val="single" w:sz="6" w:space="0" w:color="auto"/>
              <w:bottom w:val="single" w:sz="6" w:space="0" w:color="auto"/>
              <w:right w:val="single" w:sz="6" w:space="0" w:color="auto"/>
            </w:tcBorders>
          </w:tcPr>
          <w:p w:rsidR="00AB0C87" w:rsidRPr="003F15DF" w:rsidRDefault="00AB0C87" w:rsidP="00AB0C87">
            <w:pPr>
              <w:ind w:right="-250"/>
              <w:jc w:val="both"/>
              <w:rPr>
                <w:rFonts w:ascii="ae_AlMohanad" w:hAnsi="ae_AlMohanad" w:cs="ae_AlMohanad"/>
                <w:bCs/>
                <w:color w:val="000000"/>
                <w:sz w:val="16"/>
                <w:szCs w:val="16"/>
                <w:lang w:eastAsia="fr-CA"/>
              </w:rPr>
            </w:pPr>
          </w:p>
        </w:tc>
        <w:tc>
          <w:tcPr>
            <w:tcW w:w="371" w:type="pct"/>
            <w:tcBorders>
              <w:top w:val="single" w:sz="6" w:space="0" w:color="auto"/>
              <w:left w:val="single" w:sz="6" w:space="0" w:color="auto"/>
              <w:bottom w:val="single" w:sz="6" w:space="0" w:color="auto"/>
              <w:right w:val="single" w:sz="6" w:space="0" w:color="auto"/>
            </w:tcBorders>
          </w:tcPr>
          <w:p w:rsidR="00AB0C87" w:rsidRPr="003F15DF" w:rsidRDefault="00AB0C87" w:rsidP="00AB0C87">
            <w:pPr>
              <w:ind w:right="-250"/>
              <w:jc w:val="both"/>
              <w:rPr>
                <w:rFonts w:ascii="ae_AlMohanad" w:hAnsi="ae_AlMohanad" w:cs="ae_AlMohanad"/>
                <w:bCs/>
                <w:color w:val="000000"/>
                <w:sz w:val="16"/>
                <w:szCs w:val="16"/>
                <w:lang w:eastAsia="fr-CA"/>
              </w:rPr>
            </w:pPr>
          </w:p>
        </w:tc>
        <w:tc>
          <w:tcPr>
            <w:tcW w:w="2264" w:type="pct"/>
            <w:tcBorders>
              <w:top w:val="single" w:sz="6" w:space="0" w:color="auto"/>
              <w:left w:val="single" w:sz="6" w:space="0" w:color="auto"/>
              <w:bottom w:val="single" w:sz="6" w:space="0" w:color="auto"/>
              <w:right w:val="single" w:sz="12" w:space="0" w:color="auto"/>
            </w:tcBorders>
          </w:tcPr>
          <w:p w:rsidR="00AB0C87" w:rsidRPr="003F15DF" w:rsidRDefault="00AB0C87" w:rsidP="00AB0C87">
            <w:pPr>
              <w:ind w:right="-250"/>
              <w:jc w:val="both"/>
              <w:rPr>
                <w:rFonts w:ascii="ae_AlMohanad" w:hAnsi="ae_AlMohanad" w:cs="ae_AlMohanad"/>
                <w:bCs/>
                <w:color w:val="000000"/>
                <w:sz w:val="20"/>
                <w:szCs w:val="20"/>
                <w:lang w:eastAsia="fr-CA"/>
              </w:rPr>
            </w:pPr>
          </w:p>
        </w:tc>
      </w:tr>
      <w:tr w:rsidR="00AB0C87" w:rsidRPr="003F15DF" w:rsidTr="003374EF">
        <w:trPr>
          <w:trHeight w:val="263"/>
        </w:trPr>
        <w:tc>
          <w:tcPr>
            <w:tcW w:w="1113" w:type="pct"/>
            <w:tcBorders>
              <w:top w:val="single" w:sz="6" w:space="0" w:color="auto"/>
              <w:left w:val="single" w:sz="12" w:space="0" w:color="auto"/>
              <w:bottom w:val="single" w:sz="6" w:space="0" w:color="auto"/>
              <w:right w:val="single" w:sz="6" w:space="0" w:color="auto"/>
            </w:tcBorders>
          </w:tcPr>
          <w:p w:rsidR="00AB0C87" w:rsidRPr="003F15DF" w:rsidRDefault="00AB0C87" w:rsidP="00AB0C87">
            <w:pPr>
              <w:jc w:val="both"/>
              <w:rPr>
                <w:rFonts w:ascii="ae_AlMohanad" w:hAnsi="ae_AlMohanad" w:cs="ae_AlMohanad"/>
                <w:b/>
                <w:color w:val="000000"/>
                <w:sz w:val="16"/>
                <w:szCs w:val="16"/>
                <w:lang w:eastAsia="fr-CA"/>
              </w:rPr>
            </w:pPr>
          </w:p>
        </w:tc>
        <w:tc>
          <w:tcPr>
            <w:tcW w:w="603" w:type="pct"/>
            <w:tcBorders>
              <w:top w:val="single" w:sz="6" w:space="0" w:color="auto"/>
              <w:left w:val="single" w:sz="6" w:space="0" w:color="auto"/>
              <w:bottom w:val="single" w:sz="6" w:space="0" w:color="auto"/>
              <w:right w:val="single" w:sz="6" w:space="0" w:color="auto"/>
            </w:tcBorders>
          </w:tcPr>
          <w:p w:rsidR="00AB0C87" w:rsidRPr="003F15DF" w:rsidRDefault="00AB0C87" w:rsidP="00AB0C87">
            <w:pPr>
              <w:jc w:val="both"/>
              <w:rPr>
                <w:rFonts w:ascii="ae_AlMohanad" w:hAnsi="ae_AlMohanad" w:cs="ae_AlMohanad"/>
                <w:b/>
                <w:color w:val="000000"/>
                <w:sz w:val="16"/>
                <w:szCs w:val="16"/>
                <w:lang w:eastAsia="fr-CA"/>
              </w:rPr>
            </w:pPr>
          </w:p>
        </w:tc>
        <w:tc>
          <w:tcPr>
            <w:tcW w:w="325" w:type="pct"/>
            <w:tcBorders>
              <w:top w:val="single" w:sz="6" w:space="0" w:color="auto"/>
              <w:left w:val="single" w:sz="6" w:space="0" w:color="auto"/>
              <w:bottom w:val="single" w:sz="6" w:space="0" w:color="auto"/>
              <w:right w:val="single" w:sz="6" w:space="0" w:color="auto"/>
            </w:tcBorders>
          </w:tcPr>
          <w:p w:rsidR="00AB0C87" w:rsidRPr="003F15DF" w:rsidRDefault="00AB0C87" w:rsidP="00AB0C87">
            <w:pPr>
              <w:ind w:right="-70"/>
              <w:jc w:val="both"/>
              <w:rPr>
                <w:rFonts w:ascii="ae_AlMohanad" w:hAnsi="ae_AlMohanad" w:cs="ae_AlMohanad"/>
                <w:bCs/>
                <w:color w:val="000000"/>
                <w:sz w:val="16"/>
                <w:szCs w:val="16"/>
                <w:lang w:eastAsia="fr-CA"/>
              </w:rPr>
            </w:pPr>
          </w:p>
        </w:tc>
        <w:tc>
          <w:tcPr>
            <w:tcW w:w="324" w:type="pct"/>
            <w:tcBorders>
              <w:top w:val="single" w:sz="6" w:space="0" w:color="auto"/>
              <w:left w:val="single" w:sz="6" w:space="0" w:color="auto"/>
              <w:bottom w:val="single" w:sz="6" w:space="0" w:color="auto"/>
              <w:right w:val="single" w:sz="6" w:space="0" w:color="auto"/>
            </w:tcBorders>
          </w:tcPr>
          <w:p w:rsidR="00AB0C87" w:rsidRPr="003F15DF" w:rsidRDefault="00AB0C87" w:rsidP="00AB0C87">
            <w:pPr>
              <w:ind w:right="-250"/>
              <w:jc w:val="both"/>
              <w:rPr>
                <w:rFonts w:ascii="ae_AlMohanad" w:hAnsi="ae_AlMohanad" w:cs="ae_AlMohanad"/>
                <w:bCs/>
                <w:color w:val="000000"/>
                <w:sz w:val="16"/>
                <w:szCs w:val="16"/>
                <w:lang w:eastAsia="fr-CA"/>
              </w:rPr>
            </w:pPr>
          </w:p>
        </w:tc>
        <w:tc>
          <w:tcPr>
            <w:tcW w:w="371" w:type="pct"/>
            <w:tcBorders>
              <w:top w:val="single" w:sz="6" w:space="0" w:color="auto"/>
              <w:left w:val="single" w:sz="6" w:space="0" w:color="auto"/>
              <w:bottom w:val="single" w:sz="6" w:space="0" w:color="auto"/>
              <w:right w:val="single" w:sz="6" w:space="0" w:color="auto"/>
            </w:tcBorders>
          </w:tcPr>
          <w:p w:rsidR="00AB0C87" w:rsidRPr="003F15DF" w:rsidRDefault="00AB0C87" w:rsidP="00AB0C87">
            <w:pPr>
              <w:ind w:right="-250"/>
              <w:jc w:val="both"/>
              <w:rPr>
                <w:rFonts w:ascii="ae_AlMohanad" w:hAnsi="ae_AlMohanad" w:cs="ae_AlMohanad"/>
                <w:bCs/>
                <w:color w:val="000000"/>
                <w:sz w:val="16"/>
                <w:szCs w:val="16"/>
                <w:lang w:eastAsia="fr-CA"/>
              </w:rPr>
            </w:pPr>
          </w:p>
        </w:tc>
        <w:tc>
          <w:tcPr>
            <w:tcW w:w="2264" w:type="pct"/>
            <w:tcBorders>
              <w:top w:val="single" w:sz="6" w:space="0" w:color="auto"/>
              <w:left w:val="single" w:sz="6" w:space="0" w:color="auto"/>
              <w:bottom w:val="single" w:sz="6" w:space="0" w:color="auto"/>
              <w:right w:val="single" w:sz="12" w:space="0" w:color="auto"/>
            </w:tcBorders>
          </w:tcPr>
          <w:p w:rsidR="00AB0C87" w:rsidRPr="003F15DF" w:rsidRDefault="00AB0C87" w:rsidP="00AB0C87">
            <w:pPr>
              <w:ind w:right="-250"/>
              <w:jc w:val="both"/>
              <w:rPr>
                <w:rFonts w:ascii="ae_AlMohanad" w:hAnsi="ae_AlMohanad" w:cs="ae_AlMohanad"/>
                <w:bCs/>
                <w:color w:val="000000"/>
                <w:sz w:val="20"/>
                <w:szCs w:val="20"/>
                <w:lang w:eastAsia="fr-CA"/>
              </w:rPr>
            </w:pPr>
          </w:p>
        </w:tc>
      </w:tr>
      <w:tr w:rsidR="00AB0C87" w:rsidRPr="003F15DF" w:rsidTr="003374EF">
        <w:trPr>
          <w:trHeight w:val="263"/>
        </w:trPr>
        <w:tc>
          <w:tcPr>
            <w:tcW w:w="1113" w:type="pct"/>
            <w:tcBorders>
              <w:top w:val="single" w:sz="6" w:space="0" w:color="auto"/>
              <w:left w:val="single" w:sz="12" w:space="0" w:color="auto"/>
              <w:bottom w:val="single" w:sz="6" w:space="0" w:color="auto"/>
              <w:right w:val="single" w:sz="6" w:space="0" w:color="auto"/>
            </w:tcBorders>
          </w:tcPr>
          <w:p w:rsidR="00AB0C87" w:rsidRPr="003F15DF" w:rsidRDefault="00AB0C87" w:rsidP="00AB0C87">
            <w:pPr>
              <w:jc w:val="both"/>
              <w:rPr>
                <w:rFonts w:ascii="ae_AlMohanad" w:hAnsi="ae_AlMohanad" w:cs="ae_AlMohanad"/>
                <w:b/>
                <w:color w:val="000000"/>
                <w:sz w:val="16"/>
                <w:szCs w:val="16"/>
                <w:lang w:eastAsia="fr-CA"/>
              </w:rPr>
            </w:pPr>
          </w:p>
        </w:tc>
        <w:tc>
          <w:tcPr>
            <w:tcW w:w="603" w:type="pct"/>
            <w:tcBorders>
              <w:top w:val="single" w:sz="6" w:space="0" w:color="auto"/>
              <w:left w:val="single" w:sz="6" w:space="0" w:color="auto"/>
              <w:bottom w:val="single" w:sz="6" w:space="0" w:color="auto"/>
              <w:right w:val="single" w:sz="6" w:space="0" w:color="auto"/>
            </w:tcBorders>
          </w:tcPr>
          <w:p w:rsidR="00AB0C87" w:rsidRPr="003F15DF" w:rsidRDefault="00AB0C87" w:rsidP="00AB0C87">
            <w:pPr>
              <w:jc w:val="both"/>
              <w:rPr>
                <w:rFonts w:ascii="ae_AlMohanad" w:hAnsi="ae_AlMohanad" w:cs="ae_AlMohanad"/>
                <w:b/>
                <w:color w:val="000000"/>
                <w:sz w:val="16"/>
                <w:szCs w:val="16"/>
                <w:lang w:eastAsia="fr-CA"/>
              </w:rPr>
            </w:pPr>
          </w:p>
        </w:tc>
        <w:tc>
          <w:tcPr>
            <w:tcW w:w="325" w:type="pct"/>
            <w:tcBorders>
              <w:top w:val="single" w:sz="6" w:space="0" w:color="auto"/>
              <w:left w:val="single" w:sz="6" w:space="0" w:color="auto"/>
              <w:bottom w:val="single" w:sz="6" w:space="0" w:color="auto"/>
              <w:right w:val="single" w:sz="6" w:space="0" w:color="auto"/>
            </w:tcBorders>
          </w:tcPr>
          <w:p w:rsidR="00AB0C87" w:rsidRPr="003F15DF" w:rsidRDefault="00AB0C87" w:rsidP="00AB0C87">
            <w:pPr>
              <w:ind w:right="-70"/>
              <w:jc w:val="both"/>
              <w:rPr>
                <w:rFonts w:ascii="ae_AlMohanad" w:hAnsi="ae_AlMohanad" w:cs="ae_AlMohanad"/>
                <w:bCs/>
                <w:color w:val="000000"/>
                <w:sz w:val="16"/>
                <w:szCs w:val="16"/>
                <w:lang w:eastAsia="fr-CA"/>
              </w:rPr>
            </w:pPr>
          </w:p>
        </w:tc>
        <w:tc>
          <w:tcPr>
            <w:tcW w:w="324" w:type="pct"/>
            <w:tcBorders>
              <w:top w:val="single" w:sz="6" w:space="0" w:color="auto"/>
              <w:left w:val="single" w:sz="6" w:space="0" w:color="auto"/>
              <w:bottom w:val="single" w:sz="6" w:space="0" w:color="auto"/>
              <w:right w:val="single" w:sz="6" w:space="0" w:color="auto"/>
            </w:tcBorders>
          </w:tcPr>
          <w:p w:rsidR="00AB0C87" w:rsidRPr="003F15DF" w:rsidRDefault="00AB0C87" w:rsidP="00AB0C87">
            <w:pPr>
              <w:ind w:right="-250"/>
              <w:jc w:val="both"/>
              <w:rPr>
                <w:rFonts w:ascii="ae_AlMohanad" w:hAnsi="ae_AlMohanad" w:cs="ae_AlMohanad"/>
                <w:bCs/>
                <w:color w:val="000000"/>
                <w:sz w:val="16"/>
                <w:szCs w:val="16"/>
                <w:lang w:eastAsia="fr-CA"/>
              </w:rPr>
            </w:pPr>
          </w:p>
        </w:tc>
        <w:tc>
          <w:tcPr>
            <w:tcW w:w="371" w:type="pct"/>
            <w:tcBorders>
              <w:top w:val="single" w:sz="6" w:space="0" w:color="auto"/>
              <w:left w:val="single" w:sz="6" w:space="0" w:color="auto"/>
              <w:bottom w:val="single" w:sz="6" w:space="0" w:color="auto"/>
              <w:right w:val="single" w:sz="6" w:space="0" w:color="auto"/>
            </w:tcBorders>
          </w:tcPr>
          <w:p w:rsidR="00AB0C87" w:rsidRPr="003F15DF" w:rsidRDefault="00AB0C87" w:rsidP="00AB0C87">
            <w:pPr>
              <w:ind w:right="-250"/>
              <w:jc w:val="both"/>
              <w:rPr>
                <w:rFonts w:ascii="ae_AlMohanad" w:hAnsi="ae_AlMohanad" w:cs="ae_AlMohanad"/>
                <w:bCs/>
                <w:color w:val="000000"/>
                <w:sz w:val="16"/>
                <w:szCs w:val="16"/>
                <w:lang w:eastAsia="fr-CA"/>
              </w:rPr>
            </w:pPr>
          </w:p>
        </w:tc>
        <w:tc>
          <w:tcPr>
            <w:tcW w:w="2264" w:type="pct"/>
            <w:tcBorders>
              <w:top w:val="single" w:sz="6" w:space="0" w:color="auto"/>
              <w:left w:val="single" w:sz="6" w:space="0" w:color="auto"/>
              <w:bottom w:val="single" w:sz="6" w:space="0" w:color="auto"/>
              <w:right w:val="single" w:sz="12" w:space="0" w:color="auto"/>
            </w:tcBorders>
          </w:tcPr>
          <w:p w:rsidR="00AB0C87" w:rsidRPr="003F15DF" w:rsidRDefault="00AB0C87" w:rsidP="001058E1">
            <w:pPr>
              <w:pStyle w:val="Paragraphedeliste"/>
              <w:numPr>
                <w:ilvl w:val="0"/>
                <w:numId w:val="171"/>
              </w:numPr>
              <w:spacing w:line="300" w:lineRule="exact"/>
              <w:ind w:left="324" w:hanging="283"/>
              <w:jc w:val="both"/>
              <w:rPr>
                <w:rFonts w:ascii="ae_AlMohanad" w:hAnsi="ae_AlMohanad" w:cs="ae_AlMohanad"/>
                <w:color w:val="000000"/>
                <w:sz w:val="28"/>
                <w:szCs w:val="28"/>
                <w:lang w:bidi="ar-MA"/>
              </w:rPr>
            </w:pPr>
            <w:r w:rsidRPr="003F15DF">
              <w:rPr>
                <w:rFonts w:ascii="ae_AlMohanad" w:hAnsi="ae_AlMohanad" w:cs="ae_AlMohanad"/>
                <w:color w:val="000000"/>
                <w:sz w:val="28"/>
                <w:szCs w:val="28"/>
                <w:rtl/>
                <w:lang w:bidi="ar-MA"/>
              </w:rPr>
              <w:t xml:space="preserve">المتدخلون من  خارج الجامعة </w:t>
            </w:r>
            <w:r w:rsidRPr="003F15DF">
              <w:rPr>
                <w:rFonts w:ascii="ae_AlMohanad" w:hAnsi="ae_AlMohanad" w:cs="ae_AlMohanad"/>
                <w:b/>
                <w:bCs/>
                <w:color w:val="000000"/>
                <w:rtl/>
              </w:rPr>
              <w:t>(تحديد المؤسسة / ار</w:t>
            </w:r>
            <w:r w:rsidRPr="003F15DF">
              <w:rPr>
                <w:rFonts w:ascii="ae_AlMohanad" w:hAnsi="ae_AlMohanad" w:cs="ae_AlMohanad"/>
                <w:b/>
                <w:bCs/>
                <w:color w:val="000000"/>
                <w:rtl/>
                <w:lang w:bidi="ar-MA"/>
              </w:rPr>
              <w:t>فاق</w:t>
            </w:r>
            <w:r w:rsidRPr="003F15DF">
              <w:rPr>
                <w:rFonts w:ascii="ae_AlMohanad" w:hAnsi="ae_AlMohanad" w:cs="ae_AlMohanad"/>
                <w:b/>
                <w:bCs/>
                <w:color w:val="000000"/>
                <w:rtl/>
              </w:rPr>
              <w:t xml:space="preserve"> رسائل تعهدات المعنيين بالأمر)</w:t>
            </w:r>
            <w:r w:rsidRPr="003F15DF">
              <w:rPr>
                <w:rFonts w:ascii="ae_AlMohanad" w:hAnsi="ae_AlMohanad" w:cs="ae_AlMohanad"/>
                <w:color w:val="000000"/>
                <w:sz w:val="28"/>
                <w:szCs w:val="28"/>
                <w:rtl/>
                <w:lang w:bidi="ar-MA"/>
              </w:rPr>
              <w:t xml:space="preserve"> :</w:t>
            </w:r>
          </w:p>
        </w:tc>
      </w:tr>
      <w:tr w:rsidR="00E45F24" w:rsidRPr="003F15DF" w:rsidTr="003374EF">
        <w:trPr>
          <w:trHeight w:val="263"/>
        </w:trPr>
        <w:tc>
          <w:tcPr>
            <w:tcW w:w="1113" w:type="pct"/>
            <w:tcBorders>
              <w:top w:val="single" w:sz="6" w:space="0" w:color="auto"/>
              <w:left w:val="single" w:sz="12" w:space="0" w:color="auto"/>
              <w:bottom w:val="single" w:sz="6" w:space="0" w:color="auto"/>
              <w:right w:val="single" w:sz="6" w:space="0" w:color="auto"/>
            </w:tcBorders>
          </w:tcPr>
          <w:p w:rsidR="00E45F24" w:rsidRPr="003F15DF" w:rsidRDefault="00E45F24" w:rsidP="00BA46C3">
            <w:pPr>
              <w:jc w:val="both"/>
              <w:rPr>
                <w:rFonts w:ascii="ae_AlMohanad" w:hAnsi="ae_AlMohanad" w:cs="ae_AlMohanad"/>
                <w:b/>
                <w:color w:val="000000"/>
                <w:sz w:val="16"/>
                <w:szCs w:val="16"/>
                <w:lang w:eastAsia="fr-CA"/>
              </w:rPr>
            </w:pPr>
          </w:p>
        </w:tc>
        <w:tc>
          <w:tcPr>
            <w:tcW w:w="603" w:type="pct"/>
            <w:tcBorders>
              <w:top w:val="single" w:sz="6" w:space="0" w:color="auto"/>
              <w:left w:val="single" w:sz="6" w:space="0" w:color="auto"/>
              <w:bottom w:val="single" w:sz="6" w:space="0" w:color="auto"/>
              <w:right w:val="single" w:sz="6" w:space="0" w:color="auto"/>
            </w:tcBorders>
          </w:tcPr>
          <w:p w:rsidR="00E45F24" w:rsidRPr="003F15DF" w:rsidRDefault="00E45F24" w:rsidP="00BA46C3">
            <w:pPr>
              <w:jc w:val="both"/>
              <w:rPr>
                <w:rFonts w:ascii="ae_AlMohanad" w:hAnsi="ae_AlMohanad" w:cs="ae_AlMohanad"/>
                <w:b/>
                <w:color w:val="000000"/>
                <w:sz w:val="16"/>
                <w:szCs w:val="16"/>
                <w:lang w:eastAsia="fr-CA"/>
              </w:rPr>
            </w:pPr>
          </w:p>
        </w:tc>
        <w:tc>
          <w:tcPr>
            <w:tcW w:w="325" w:type="pct"/>
            <w:tcBorders>
              <w:top w:val="single" w:sz="6" w:space="0" w:color="auto"/>
              <w:left w:val="single" w:sz="6" w:space="0" w:color="auto"/>
              <w:bottom w:val="single" w:sz="6" w:space="0" w:color="auto"/>
              <w:right w:val="single" w:sz="6" w:space="0" w:color="auto"/>
            </w:tcBorders>
          </w:tcPr>
          <w:p w:rsidR="00E45F24" w:rsidRPr="003F15DF" w:rsidRDefault="00E45F24" w:rsidP="00BA46C3">
            <w:pPr>
              <w:ind w:right="-70"/>
              <w:jc w:val="both"/>
              <w:rPr>
                <w:rFonts w:ascii="ae_AlMohanad" w:hAnsi="ae_AlMohanad" w:cs="ae_AlMohanad"/>
                <w:bCs/>
                <w:color w:val="000000"/>
                <w:sz w:val="16"/>
                <w:szCs w:val="16"/>
                <w:lang w:eastAsia="fr-CA"/>
              </w:rPr>
            </w:pPr>
          </w:p>
        </w:tc>
        <w:tc>
          <w:tcPr>
            <w:tcW w:w="324" w:type="pct"/>
            <w:tcBorders>
              <w:top w:val="single" w:sz="6" w:space="0" w:color="auto"/>
              <w:left w:val="single" w:sz="6" w:space="0" w:color="auto"/>
              <w:bottom w:val="single" w:sz="6" w:space="0" w:color="auto"/>
              <w:right w:val="single" w:sz="6" w:space="0" w:color="auto"/>
            </w:tcBorders>
          </w:tcPr>
          <w:p w:rsidR="00E45F24" w:rsidRPr="003F15DF" w:rsidRDefault="00E45F24" w:rsidP="00BA46C3">
            <w:pPr>
              <w:ind w:right="-250"/>
              <w:jc w:val="both"/>
              <w:rPr>
                <w:rFonts w:ascii="ae_AlMohanad" w:hAnsi="ae_AlMohanad" w:cs="ae_AlMohanad"/>
                <w:bCs/>
                <w:color w:val="000000"/>
                <w:sz w:val="16"/>
                <w:szCs w:val="16"/>
                <w:lang w:eastAsia="fr-CA"/>
              </w:rPr>
            </w:pPr>
          </w:p>
        </w:tc>
        <w:tc>
          <w:tcPr>
            <w:tcW w:w="371" w:type="pct"/>
            <w:tcBorders>
              <w:top w:val="single" w:sz="6" w:space="0" w:color="auto"/>
              <w:left w:val="single" w:sz="6" w:space="0" w:color="auto"/>
              <w:bottom w:val="single" w:sz="6" w:space="0" w:color="auto"/>
              <w:right w:val="single" w:sz="6" w:space="0" w:color="auto"/>
            </w:tcBorders>
          </w:tcPr>
          <w:p w:rsidR="00E45F24" w:rsidRPr="003F15DF" w:rsidRDefault="00E45F24" w:rsidP="00BA46C3">
            <w:pPr>
              <w:ind w:right="-250"/>
              <w:jc w:val="both"/>
              <w:rPr>
                <w:rFonts w:ascii="ae_AlMohanad" w:hAnsi="ae_AlMohanad" w:cs="ae_AlMohanad"/>
                <w:bCs/>
                <w:color w:val="000000"/>
                <w:sz w:val="16"/>
                <w:szCs w:val="16"/>
                <w:lang w:eastAsia="fr-CA"/>
              </w:rPr>
            </w:pPr>
          </w:p>
        </w:tc>
        <w:tc>
          <w:tcPr>
            <w:tcW w:w="2264" w:type="pct"/>
            <w:tcBorders>
              <w:top w:val="single" w:sz="6" w:space="0" w:color="auto"/>
              <w:left w:val="single" w:sz="6" w:space="0" w:color="auto"/>
              <w:bottom w:val="single" w:sz="6" w:space="0" w:color="auto"/>
              <w:right w:val="single" w:sz="12" w:space="0" w:color="auto"/>
            </w:tcBorders>
          </w:tcPr>
          <w:p w:rsidR="00E45F24" w:rsidRPr="003F15DF" w:rsidRDefault="00E45F24" w:rsidP="00BA46C3">
            <w:pPr>
              <w:ind w:right="-250"/>
              <w:jc w:val="both"/>
              <w:rPr>
                <w:rFonts w:ascii="ae_AlMohanad" w:hAnsi="ae_AlMohanad" w:cs="ae_AlMohanad"/>
                <w:bCs/>
                <w:color w:val="000000"/>
                <w:sz w:val="16"/>
                <w:szCs w:val="16"/>
                <w:lang w:eastAsia="fr-CA"/>
              </w:rPr>
            </w:pPr>
          </w:p>
        </w:tc>
      </w:tr>
      <w:tr w:rsidR="00E45F24" w:rsidRPr="003F15DF" w:rsidTr="003374EF">
        <w:trPr>
          <w:trHeight w:val="263"/>
        </w:trPr>
        <w:tc>
          <w:tcPr>
            <w:tcW w:w="1113" w:type="pct"/>
            <w:tcBorders>
              <w:top w:val="single" w:sz="6" w:space="0" w:color="auto"/>
              <w:left w:val="single" w:sz="12" w:space="0" w:color="auto"/>
              <w:bottom w:val="single" w:sz="6" w:space="0" w:color="auto"/>
              <w:right w:val="single" w:sz="6" w:space="0" w:color="auto"/>
            </w:tcBorders>
          </w:tcPr>
          <w:p w:rsidR="00E45F24" w:rsidRPr="003F15DF" w:rsidRDefault="00E45F24" w:rsidP="00BA46C3">
            <w:pPr>
              <w:jc w:val="both"/>
              <w:rPr>
                <w:rFonts w:ascii="ae_AlMohanad" w:hAnsi="ae_AlMohanad" w:cs="ae_AlMohanad"/>
                <w:b/>
                <w:color w:val="000000"/>
                <w:sz w:val="16"/>
                <w:szCs w:val="16"/>
                <w:lang w:eastAsia="fr-CA"/>
              </w:rPr>
            </w:pPr>
          </w:p>
        </w:tc>
        <w:tc>
          <w:tcPr>
            <w:tcW w:w="603" w:type="pct"/>
            <w:tcBorders>
              <w:top w:val="single" w:sz="6" w:space="0" w:color="auto"/>
              <w:left w:val="single" w:sz="6" w:space="0" w:color="auto"/>
              <w:bottom w:val="single" w:sz="6" w:space="0" w:color="auto"/>
              <w:right w:val="single" w:sz="6" w:space="0" w:color="auto"/>
            </w:tcBorders>
          </w:tcPr>
          <w:p w:rsidR="00E45F24" w:rsidRPr="003F15DF" w:rsidRDefault="00E45F24" w:rsidP="00BA46C3">
            <w:pPr>
              <w:jc w:val="both"/>
              <w:rPr>
                <w:rFonts w:ascii="ae_AlMohanad" w:hAnsi="ae_AlMohanad" w:cs="ae_AlMohanad"/>
                <w:b/>
                <w:color w:val="000000"/>
                <w:sz w:val="16"/>
                <w:szCs w:val="16"/>
                <w:lang w:eastAsia="fr-CA"/>
              </w:rPr>
            </w:pPr>
          </w:p>
        </w:tc>
        <w:tc>
          <w:tcPr>
            <w:tcW w:w="325" w:type="pct"/>
            <w:tcBorders>
              <w:top w:val="single" w:sz="6" w:space="0" w:color="auto"/>
              <w:left w:val="single" w:sz="6" w:space="0" w:color="auto"/>
              <w:bottom w:val="single" w:sz="6" w:space="0" w:color="auto"/>
              <w:right w:val="single" w:sz="6" w:space="0" w:color="auto"/>
            </w:tcBorders>
          </w:tcPr>
          <w:p w:rsidR="00E45F24" w:rsidRPr="003F15DF" w:rsidRDefault="00E45F24" w:rsidP="00BA46C3">
            <w:pPr>
              <w:ind w:right="-70"/>
              <w:jc w:val="both"/>
              <w:rPr>
                <w:rFonts w:ascii="ae_AlMohanad" w:hAnsi="ae_AlMohanad" w:cs="ae_AlMohanad"/>
                <w:bCs/>
                <w:color w:val="000000"/>
                <w:sz w:val="16"/>
                <w:szCs w:val="16"/>
                <w:lang w:eastAsia="fr-CA"/>
              </w:rPr>
            </w:pPr>
          </w:p>
        </w:tc>
        <w:tc>
          <w:tcPr>
            <w:tcW w:w="324" w:type="pct"/>
            <w:tcBorders>
              <w:top w:val="single" w:sz="6" w:space="0" w:color="auto"/>
              <w:left w:val="single" w:sz="6" w:space="0" w:color="auto"/>
              <w:bottom w:val="single" w:sz="6" w:space="0" w:color="auto"/>
              <w:right w:val="single" w:sz="6" w:space="0" w:color="auto"/>
            </w:tcBorders>
          </w:tcPr>
          <w:p w:rsidR="00E45F24" w:rsidRPr="003F15DF" w:rsidRDefault="00E45F24" w:rsidP="00BA46C3">
            <w:pPr>
              <w:ind w:right="-250"/>
              <w:jc w:val="both"/>
              <w:rPr>
                <w:rFonts w:ascii="ae_AlMohanad" w:hAnsi="ae_AlMohanad" w:cs="ae_AlMohanad"/>
                <w:bCs/>
                <w:color w:val="000000"/>
                <w:sz w:val="16"/>
                <w:szCs w:val="16"/>
                <w:lang w:eastAsia="fr-CA"/>
              </w:rPr>
            </w:pPr>
          </w:p>
        </w:tc>
        <w:tc>
          <w:tcPr>
            <w:tcW w:w="371" w:type="pct"/>
            <w:tcBorders>
              <w:top w:val="single" w:sz="6" w:space="0" w:color="auto"/>
              <w:left w:val="single" w:sz="6" w:space="0" w:color="auto"/>
              <w:bottom w:val="single" w:sz="6" w:space="0" w:color="auto"/>
              <w:right w:val="single" w:sz="6" w:space="0" w:color="auto"/>
            </w:tcBorders>
          </w:tcPr>
          <w:p w:rsidR="00E45F24" w:rsidRPr="003F15DF" w:rsidRDefault="00E45F24" w:rsidP="00BA46C3">
            <w:pPr>
              <w:ind w:right="-250"/>
              <w:jc w:val="both"/>
              <w:rPr>
                <w:rFonts w:ascii="ae_AlMohanad" w:hAnsi="ae_AlMohanad" w:cs="ae_AlMohanad"/>
                <w:bCs/>
                <w:color w:val="000000"/>
                <w:sz w:val="16"/>
                <w:szCs w:val="16"/>
                <w:lang w:eastAsia="fr-CA"/>
              </w:rPr>
            </w:pPr>
          </w:p>
        </w:tc>
        <w:tc>
          <w:tcPr>
            <w:tcW w:w="2264" w:type="pct"/>
            <w:tcBorders>
              <w:top w:val="single" w:sz="6" w:space="0" w:color="auto"/>
              <w:left w:val="single" w:sz="6" w:space="0" w:color="auto"/>
              <w:bottom w:val="single" w:sz="6" w:space="0" w:color="auto"/>
              <w:right w:val="single" w:sz="12" w:space="0" w:color="auto"/>
            </w:tcBorders>
          </w:tcPr>
          <w:p w:rsidR="00E45F24" w:rsidRPr="003F15DF" w:rsidRDefault="00E45F24" w:rsidP="00BA46C3">
            <w:pPr>
              <w:ind w:right="-250"/>
              <w:jc w:val="both"/>
              <w:rPr>
                <w:rFonts w:ascii="ae_AlMohanad" w:hAnsi="ae_AlMohanad" w:cs="ae_AlMohanad"/>
                <w:bCs/>
                <w:color w:val="000000"/>
                <w:sz w:val="16"/>
                <w:szCs w:val="16"/>
                <w:lang w:eastAsia="fr-CA"/>
              </w:rPr>
            </w:pPr>
          </w:p>
        </w:tc>
      </w:tr>
      <w:tr w:rsidR="00E45F24" w:rsidRPr="003F15DF" w:rsidTr="003374EF">
        <w:trPr>
          <w:trHeight w:val="263"/>
        </w:trPr>
        <w:tc>
          <w:tcPr>
            <w:tcW w:w="1113" w:type="pct"/>
            <w:tcBorders>
              <w:top w:val="single" w:sz="6" w:space="0" w:color="auto"/>
              <w:left w:val="single" w:sz="12" w:space="0" w:color="auto"/>
              <w:bottom w:val="single" w:sz="6" w:space="0" w:color="auto"/>
              <w:right w:val="single" w:sz="6" w:space="0" w:color="auto"/>
            </w:tcBorders>
          </w:tcPr>
          <w:p w:rsidR="00E45F24" w:rsidRPr="003F15DF" w:rsidRDefault="00E45F24" w:rsidP="00BA46C3">
            <w:pPr>
              <w:jc w:val="both"/>
              <w:rPr>
                <w:rFonts w:ascii="ae_AlMohanad" w:hAnsi="ae_AlMohanad" w:cs="ae_AlMohanad"/>
                <w:b/>
                <w:color w:val="000000"/>
                <w:sz w:val="16"/>
                <w:szCs w:val="16"/>
                <w:lang w:eastAsia="fr-CA"/>
              </w:rPr>
            </w:pPr>
          </w:p>
        </w:tc>
        <w:tc>
          <w:tcPr>
            <w:tcW w:w="603" w:type="pct"/>
            <w:tcBorders>
              <w:top w:val="single" w:sz="6" w:space="0" w:color="auto"/>
              <w:left w:val="single" w:sz="6" w:space="0" w:color="auto"/>
              <w:bottom w:val="single" w:sz="6" w:space="0" w:color="auto"/>
              <w:right w:val="single" w:sz="6" w:space="0" w:color="auto"/>
            </w:tcBorders>
          </w:tcPr>
          <w:p w:rsidR="00E45F24" w:rsidRPr="003F15DF" w:rsidRDefault="00E45F24" w:rsidP="00BA46C3">
            <w:pPr>
              <w:jc w:val="both"/>
              <w:rPr>
                <w:rFonts w:ascii="ae_AlMohanad" w:hAnsi="ae_AlMohanad" w:cs="ae_AlMohanad"/>
                <w:b/>
                <w:color w:val="000000"/>
                <w:sz w:val="16"/>
                <w:szCs w:val="16"/>
                <w:lang w:eastAsia="fr-CA"/>
              </w:rPr>
            </w:pPr>
          </w:p>
        </w:tc>
        <w:tc>
          <w:tcPr>
            <w:tcW w:w="325" w:type="pct"/>
            <w:tcBorders>
              <w:top w:val="single" w:sz="6" w:space="0" w:color="auto"/>
              <w:left w:val="single" w:sz="6" w:space="0" w:color="auto"/>
              <w:bottom w:val="single" w:sz="6" w:space="0" w:color="auto"/>
              <w:right w:val="single" w:sz="6" w:space="0" w:color="auto"/>
            </w:tcBorders>
          </w:tcPr>
          <w:p w:rsidR="00E45F24" w:rsidRPr="003F15DF" w:rsidRDefault="00E45F24" w:rsidP="00BA46C3">
            <w:pPr>
              <w:ind w:right="-70"/>
              <w:jc w:val="both"/>
              <w:rPr>
                <w:rFonts w:ascii="ae_AlMohanad" w:hAnsi="ae_AlMohanad" w:cs="ae_AlMohanad"/>
                <w:bCs/>
                <w:color w:val="000000"/>
                <w:sz w:val="16"/>
                <w:szCs w:val="16"/>
                <w:lang w:eastAsia="fr-CA"/>
              </w:rPr>
            </w:pPr>
          </w:p>
        </w:tc>
        <w:tc>
          <w:tcPr>
            <w:tcW w:w="324" w:type="pct"/>
            <w:tcBorders>
              <w:top w:val="single" w:sz="6" w:space="0" w:color="auto"/>
              <w:left w:val="single" w:sz="6" w:space="0" w:color="auto"/>
              <w:bottom w:val="single" w:sz="6" w:space="0" w:color="auto"/>
              <w:right w:val="single" w:sz="6" w:space="0" w:color="auto"/>
            </w:tcBorders>
          </w:tcPr>
          <w:p w:rsidR="00E45F24" w:rsidRPr="003F15DF" w:rsidRDefault="00E45F24" w:rsidP="00BA46C3">
            <w:pPr>
              <w:ind w:right="-250"/>
              <w:jc w:val="both"/>
              <w:rPr>
                <w:rFonts w:ascii="ae_AlMohanad" w:hAnsi="ae_AlMohanad" w:cs="ae_AlMohanad"/>
                <w:bCs/>
                <w:color w:val="000000"/>
                <w:sz w:val="16"/>
                <w:szCs w:val="16"/>
                <w:lang w:eastAsia="fr-CA"/>
              </w:rPr>
            </w:pPr>
          </w:p>
        </w:tc>
        <w:tc>
          <w:tcPr>
            <w:tcW w:w="371" w:type="pct"/>
            <w:tcBorders>
              <w:top w:val="single" w:sz="6" w:space="0" w:color="auto"/>
              <w:left w:val="single" w:sz="6" w:space="0" w:color="auto"/>
              <w:bottom w:val="single" w:sz="6" w:space="0" w:color="auto"/>
              <w:right w:val="single" w:sz="6" w:space="0" w:color="auto"/>
            </w:tcBorders>
          </w:tcPr>
          <w:p w:rsidR="00E45F24" w:rsidRPr="003F15DF" w:rsidRDefault="00E45F24" w:rsidP="00BA46C3">
            <w:pPr>
              <w:ind w:right="-250"/>
              <w:jc w:val="both"/>
              <w:rPr>
                <w:rFonts w:ascii="ae_AlMohanad" w:hAnsi="ae_AlMohanad" w:cs="ae_AlMohanad"/>
                <w:bCs/>
                <w:color w:val="000000"/>
                <w:sz w:val="16"/>
                <w:szCs w:val="16"/>
                <w:lang w:eastAsia="fr-CA"/>
              </w:rPr>
            </w:pPr>
          </w:p>
        </w:tc>
        <w:tc>
          <w:tcPr>
            <w:tcW w:w="2264" w:type="pct"/>
            <w:tcBorders>
              <w:top w:val="single" w:sz="6" w:space="0" w:color="auto"/>
              <w:left w:val="single" w:sz="6" w:space="0" w:color="auto"/>
              <w:bottom w:val="single" w:sz="6" w:space="0" w:color="auto"/>
              <w:right w:val="single" w:sz="12" w:space="0" w:color="auto"/>
            </w:tcBorders>
          </w:tcPr>
          <w:p w:rsidR="00E45F24" w:rsidRPr="003F15DF" w:rsidRDefault="00E45F24" w:rsidP="00BA46C3">
            <w:pPr>
              <w:ind w:right="-250"/>
              <w:jc w:val="both"/>
              <w:rPr>
                <w:rFonts w:ascii="ae_AlMohanad" w:hAnsi="ae_AlMohanad" w:cs="ae_AlMohanad"/>
                <w:bCs/>
                <w:color w:val="000000"/>
                <w:sz w:val="16"/>
                <w:szCs w:val="16"/>
                <w:lang w:eastAsia="fr-CA"/>
              </w:rPr>
            </w:pPr>
          </w:p>
        </w:tc>
      </w:tr>
      <w:tr w:rsidR="00E45F24" w:rsidRPr="003F15DF" w:rsidTr="003374EF">
        <w:trPr>
          <w:trHeight w:val="263"/>
        </w:trPr>
        <w:tc>
          <w:tcPr>
            <w:tcW w:w="1113" w:type="pct"/>
            <w:tcBorders>
              <w:top w:val="single" w:sz="6" w:space="0" w:color="auto"/>
              <w:left w:val="single" w:sz="12" w:space="0" w:color="auto"/>
              <w:bottom w:val="single" w:sz="6" w:space="0" w:color="auto"/>
              <w:right w:val="single" w:sz="6" w:space="0" w:color="auto"/>
            </w:tcBorders>
          </w:tcPr>
          <w:p w:rsidR="00E45F24" w:rsidRPr="003F15DF" w:rsidRDefault="00E45F24" w:rsidP="00BA46C3">
            <w:pPr>
              <w:jc w:val="both"/>
              <w:rPr>
                <w:rFonts w:ascii="ae_AlMohanad" w:hAnsi="ae_AlMohanad" w:cs="ae_AlMohanad"/>
                <w:b/>
                <w:color w:val="000000"/>
                <w:sz w:val="16"/>
                <w:szCs w:val="16"/>
                <w:lang w:eastAsia="fr-CA"/>
              </w:rPr>
            </w:pPr>
          </w:p>
        </w:tc>
        <w:tc>
          <w:tcPr>
            <w:tcW w:w="603" w:type="pct"/>
            <w:tcBorders>
              <w:top w:val="single" w:sz="6" w:space="0" w:color="auto"/>
              <w:left w:val="single" w:sz="6" w:space="0" w:color="auto"/>
              <w:bottom w:val="single" w:sz="6" w:space="0" w:color="auto"/>
              <w:right w:val="single" w:sz="6" w:space="0" w:color="auto"/>
            </w:tcBorders>
          </w:tcPr>
          <w:p w:rsidR="00E45F24" w:rsidRPr="003F15DF" w:rsidRDefault="00E45F24" w:rsidP="00BA46C3">
            <w:pPr>
              <w:jc w:val="both"/>
              <w:rPr>
                <w:rFonts w:ascii="ae_AlMohanad" w:hAnsi="ae_AlMohanad" w:cs="ae_AlMohanad"/>
                <w:b/>
                <w:color w:val="000000"/>
                <w:sz w:val="16"/>
                <w:szCs w:val="16"/>
                <w:lang w:eastAsia="fr-CA"/>
              </w:rPr>
            </w:pPr>
          </w:p>
        </w:tc>
        <w:tc>
          <w:tcPr>
            <w:tcW w:w="325" w:type="pct"/>
            <w:tcBorders>
              <w:top w:val="single" w:sz="6" w:space="0" w:color="auto"/>
              <w:left w:val="single" w:sz="6" w:space="0" w:color="auto"/>
              <w:bottom w:val="single" w:sz="6" w:space="0" w:color="auto"/>
              <w:right w:val="single" w:sz="6" w:space="0" w:color="auto"/>
            </w:tcBorders>
          </w:tcPr>
          <w:p w:rsidR="00E45F24" w:rsidRPr="003F15DF" w:rsidRDefault="00E45F24" w:rsidP="00BA46C3">
            <w:pPr>
              <w:ind w:right="-70"/>
              <w:jc w:val="both"/>
              <w:rPr>
                <w:rFonts w:ascii="ae_AlMohanad" w:hAnsi="ae_AlMohanad" w:cs="ae_AlMohanad"/>
                <w:bCs/>
                <w:color w:val="000000"/>
                <w:sz w:val="16"/>
                <w:szCs w:val="16"/>
                <w:lang w:eastAsia="fr-CA"/>
              </w:rPr>
            </w:pPr>
          </w:p>
        </w:tc>
        <w:tc>
          <w:tcPr>
            <w:tcW w:w="324" w:type="pct"/>
            <w:tcBorders>
              <w:top w:val="single" w:sz="6" w:space="0" w:color="auto"/>
              <w:left w:val="single" w:sz="6" w:space="0" w:color="auto"/>
              <w:bottom w:val="single" w:sz="6" w:space="0" w:color="auto"/>
              <w:right w:val="single" w:sz="6" w:space="0" w:color="auto"/>
            </w:tcBorders>
          </w:tcPr>
          <w:p w:rsidR="00E45F24" w:rsidRPr="003F15DF" w:rsidRDefault="00E45F24" w:rsidP="00BA46C3">
            <w:pPr>
              <w:ind w:right="-250"/>
              <w:jc w:val="both"/>
              <w:rPr>
                <w:rFonts w:ascii="ae_AlMohanad" w:hAnsi="ae_AlMohanad" w:cs="ae_AlMohanad"/>
                <w:bCs/>
                <w:color w:val="000000"/>
                <w:sz w:val="16"/>
                <w:szCs w:val="16"/>
                <w:lang w:eastAsia="fr-CA"/>
              </w:rPr>
            </w:pPr>
          </w:p>
        </w:tc>
        <w:tc>
          <w:tcPr>
            <w:tcW w:w="371" w:type="pct"/>
            <w:tcBorders>
              <w:top w:val="single" w:sz="6" w:space="0" w:color="auto"/>
              <w:left w:val="single" w:sz="6" w:space="0" w:color="auto"/>
              <w:bottom w:val="single" w:sz="6" w:space="0" w:color="auto"/>
              <w:right w:val="single" w:sz="6" w:space="0" w:color="auto"/>
            </w:tcBorders>
          </w:tcPr>
          <w:p w:rsidR="00E45F24" w:rsidRPr="003F15DF" w:rsidRDefault="00E45F24" w:rsidP="00BA46C3">
            <w:pPr>
              <w:ind w:right="-250"/>
              <w:jc w:val="both"/>
              <w:rPr>
                <w:rFonts w:ascii="ae_AlMohanad" w:hAnsi="ae_AlMohanad" w:cs="ae_AlMohanad"/>
                <w:bCs/>
                <w:color w:val="000000"/>
                <w:sz w:val="16"/>
                <w:szCs w:val="16"/>
                <w:lang w:eastAsia="fr-CA"/>
              </w:rPr>
            </w:pPr>
          </w:p>
        </w:tc>
        <w:tc>
          <w:tcPr>
            <w:tcW w:w="2264" w:type="pct"/>
            <w:tcBorders>
              <w:top w:val="single" w:sz="6" w:space="0" w:color="auto"/>
              <w:left w:val="single" w:sz="6" w:space="0" w:color="auto"/>
              <w:bottom w:val="single" w:sz="6" w:space="0" w:color="auto"/>
              <w:right w:val="single" w:sz="12" w:space="0" w:color="auto"/>
            </w:tcBorders>
          </w:tcPr>
          <w:p w:rsidR="00E45F24" w:rsidRPr="003F15DF" w:rsidRDefault="00E45F24" w:rsidP="00BA46C3">
            <w:pPr>
              <w:ind w:right="-250"/>
              <w:jc w:val="both"/>
              <w:rPr>
                <w:rFonts w:ascii="ae_AlMohanad" w:hAnsi="ae_AlMohanad" w:cs="ae_AlMohanad"/>
                <w:bCs/>
                <w:color w:val="000000"/>
                <w:sz w:val="16"/>
                <w:szCs w:val="16"/>
                <w:lang w:eastAsia="fr-CA"/>
              </w:rPr>
            </w:pPr>
          </w:p>
        </w:tc>
      </w:tr>
    </w:tbl>
    <w:p w:rsidR="00592E25" w:rsidRPr="003F15DF" w:rsidRDefault="00592E25" w:rsidP="00BA46C3">
      <w:pPr>
        <w:autoSpaceDE w:val="0"/>
        <w:autoSpaceDN w:val="0"/>
        <w:jc w:val="both"/>
        <w:rPr>
          <w:rFonts w:ascii="ae_AlMohanad" w:hAnsi="ae_AlMohanad" w:cs="ae_AlMohanad"/>
          <w:b/>
          <w:i/>
          <w:iCs/>
          <w:color w:val="000000"/>
          <w:sz w:val="22"/>
          <w:szCs w:val="22"/>
          <w:lang w:eastAsia="fr-CA"/>
        </w:rPr>
      </w:pPr>
    </w:p>
    <w:p w:rsidR="00592E25" w:rsidRPr="003F15DF" w:rsidRDefault="00592E25" w:rsidP="0012126D">
      <w:pPr>
        <w:rPr>
          <w:rFonts w:ascii="ae_AlMohanad" w:hAnsi="ae_AlMohanad" w:cs="ae_AlMohanad"/>
          <w:b/>
          <w:bCs/>
          <w:color w:val="000000"/>
          <w:sz w:val="32"/>
          <w:szCs w:val="32"/>
        </w:rPr>
      </w:pPr>
      <w:r w:rsidRPr="003F15DF">
        <w:rPr>
          <w:rFonts w:ascii="ae_AlMohanad" w:hAnsi="ae_AlMohanad" w:cs="ae_AlMohanad"/>
          <w:b/>
          <w:bCs/>
          <w:color w:val="000000"/>
          <w:sz w:val="32"/>
          <w:szCs w:val="32"/>
          <w:rtl/>
        </w:rPr>
        <w:lastRenderedPageBreak/>
        <w:t>الفريق البيداغوجي للمسلك (تابع)</w:t>
      </w:r>
    </w:p>
    <w:p w:rsidR="00592E25" w:rsidRPr="003F15DF" w:rsidRDefault="00592E25" w:rsidP="00592E25">
      <w:pPr>
        <w:rPr>
          <w:rFonts w:ascii="ae_AlMohanad" w:hAnsi="ae_AlMohanad" w:cs="ae_AlMohanad"/>
          <w:sz w:val="22"/>
          <w:szCs w:val="22"/>
          <w:lang w:eastAsia="fr-CA"/>
        </w:rPr>
      </w:pPr>
    </w:p>
    <w:tbl>
      <w:tblPr>
        <w:tblW w:w="5001"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1"/>
        <w:gridCol w:w="2980"/>
        <w:gridCol w:w="1559"/>
        <w:gridCol w:w="2268"/>
        <w:gridCol w:w="2414"/>
        <w:gridCol w:w="2659"/>
      </w:tblGrid>
      <w:tr w:rsidR="00592E25" w:rsidRPr="003F15DF" w:rsidTr="0031466F">
        <w:tc>
          <w:tcPr>
            <w:tcW w:w="2088" w:type="pct"/>
            <w:gridSpan w:val="2"/>
            <w:tcBorders>
              <w:top w:val="single" w:sz="12" w:space="0" w:color="auto"/>
              <w:left w:val="single" w:sz="12" w:space="0" w:color="auto"/>
              <w:bottom w:val="single" w:sz="6" w:space="0" w:color="auto"/>
              <w:right w:val="single" w:sz="6" w:space="0" w:color="auto"/>
            </w:tcBorders>
            <w:vAlign w:val="center"/>
          </w:tcPr>
          <w:p w:rsidR="00592E25" w:rsidRPr="003F15DF" w:rsidRDefault="00592E25" w:rsidP="0031466F">
            <w:pPr>
              <w:bidi w:val="0"/>
              <w:jc w:val="center"/>
              <w:rPr>
                <w:rFonts w:ascii="ae_AlMohanad" w:hAnsi="ae_AlMohanad" w:cs="ae_AlMohanad"/>
                <w:bCs/>
                <w:sz w:val="28"/>
                <w:szCs w:val="28"/>
                <w:lang w:eastAsia="fr-CA"/>
              </w:rPr>
            </w:pPr>
            <w:r w:rsidRPr="003F15DF">
              <w:rPr>
                <w:rFonts w:ascii="ae_AlMohanad" w:hAnsi="ae_AlMohanad" w:cs="ae_AlMohanad"/>
                <w:bCs/>
                <w:sz w:val="28"/>
                <w:szCs w:val="28"/>
                <w:rtl/>
                <w:lang w:eastAsia="fr-CA"/>
              </w:rPr>
              <w:t>طبيعة التدخل</w:t>
            </w:r>
          </w:p>
        </w:tc>
        <w:tc>
          <w:tcPr>
            <w:tcW w:w="510" w:type="pct"/>
            <w:vMerge w:val="restart"/>
            <w:tcBorders>
              <w:top w:val="single" w:sz="12" w:space="0" w:color="auto"/>
              <w:left w:val="single" w:sz="6" w:space="0" w:color="auto"/>
              <w:bottom w:val="single" w:sz="6" w:space="0" w:color="auto"/>
              <w:right w:val="single" w:sz="6" w:space="0" w:color="auto"/>
            </w:tcBorders>
            <w:vAlign w:val="center"/>
          </w:tcPr>
          <w:p w:rsidR="00592E25" w:rsidRPr="003F15DF" w:rsidRDefault="00592E25" w:rsidP="0031466F">
            <w:pPr>
              <w:bidi w:val="0"/>
              <w:ind w:right="-70"/>
              <w:jc w:val="center"/>
              <w:rPr>
                <w:rFonts w:ascii="ae_AlMohanad" w:hAnsi="ae_AlMohanad" w:cs="ae_AlMohanad"/>
                <w:bCs/>
                <w:sz w:val="28"/>
                <w:szCs w:val="28"/>
                <w:lang w:eastAsia="fr-CA"/>
              </w:rPr>
            </w:pPr>
            <w:r w:rsidRPr="003F15DF">
              <w:rPr>
                <w:rFonts w:ascii="ae_AlMohanad" w:hAnsi="ae_AlMohanad" w:cs="ae_AlMohanad"/>
                <w:bCs/>
                <w:sz w:val="28"/>
                <w:szCs w:val="28"/>
                <w:rtl/>
                <w:lang w:eastAsia="fr-CA"/>
              </w:rPr>
              <w:t>الدبلوم</w:t>
            </w:r>
          </w:p>
        </w:tc>
        <w:tc>
          <w:tcPr>
            <w:tcW w:w="742" w:type="pct"/>
            <w:vMerge w:val="restart"/>
            <w:tcBorders>
              <w:top w:val="single" w:sz="12" w:space="0" w:color="auto"/>
              <w:left w:val="single" w:sz="6" w:space="0" w:color="auto"/>
              <w:bottom w:val="single" w:sz="6" w:space="0" w:color="auto"/>
              <w:right w:val="single" w:sz="6" w:space="0" w:color="auto"/>
            </w:tcBorders>
            <w:vAlign w:val="center"/>
          </w:tcPr>
          <w:p w:rsidR="00592E25" w:rsidRPr="003F15DF" w:rsidRDefault="00592E25" w:rsidP="0031466F">
            <w:pPr>
              <w:bidi w:val="0"/>
              <w:ind w:right="-250"/>
              <w:jc w:val="center"/>
              <w:rPr>
                <w:rFonts w:ascii="ae_AlMohanad" w:hAnsi="ae_AlMohanad" w:cs="ae_AlMohanad"/>
                <w:bCs/>
                <w:sz w:val="28"/>
                <w:szCs w:val="28"/>
                <w:lang w:eastAsia="fr-CA"/>
              </w:rPr>
            </w:pPr>
            <w:r w:rsidRPr="003F15DF">
              <w:rPr>
                <w:rFonts w:ascii="ae_AlMohanad" w:hAnsi="ae_AlMohanad" w:cs="ae_AlMohanad"/>
                <w:bCs/>
                <w:sz w:val="28"/>
                <w:szCs w:val="28"/>
                <w:rtl/>
                <w:lang w:eastAsia="fr-CA"/>
              </w:rPr>
              <w:t>التخصص</w:t>
            </w:r>
          </w:p>
        </w:tc>
        <w:tc>
          <w:tcPr>
            <w:tcW w:w="790" w:type="pct"/>
            <w:vMerge w:val="restart"/>
            <w:tcBorders>
              <w:top w:val="single" w:sz="12" w:space="0" w:color="auto"/>
              <w:left w:val="single" w:sz="6" w:space="0" w:color="auto"/>
              <w:bottom w:val="single" w:sz="6" w:space="0" w:color="auto"/>
              <w:right w:val="single" w:sz="6" w:space="0" w:color="auto"/>
            </w:tcBorders>
            <w:vAlign w:val="center"/>
          </w:tcPr>
          <w:p w:rsidR="00592E25" w:rsidRPr="003F15DF" w:rsidRDefault="00592E25" w:rsidP="0031466F">
            <w:pPr>
              <w:bidi w:val="0"/>
              <w:ind w:right="-250"/>
              <w:jc w:val="center"/>
              <w:rPr>
                <w:rFonts w:ascii="ae_AlMohanad" w:hAnsi="ae_AlMohanad" w:cs="ae_AlMohanad"/>
                <w:bCs/>
                <w:sz w:val="28"/>
                <w:szCs w:val="28"/>
                <w:lang w:eastAsia="fr-CA"/>
              </w:rPr>
            </w:pPr>
            <w:r w:rsidRPr="003F15DF">
              <w:rPr>
                <w:rFonts w:ascii="ae_AlMohanad" w:hAnsi="ae_AlMohanad" w:cs="ae_AlMohanad"/>
                <w:bCs/>
                <w:sz w:val="28"/>
                <w:szCs w:val="28"/>
                <w:rtl/>
                <w:lang w:eastAsia="fr-CA"/>
              </w:rPr>
              <w:t>المؤسسة</w:t>
            </w:r>
          </w:p>
        </w:tc>
        <w:tc>
          <w:tcPr>
            <w:tcW w:w="870" w:type="pct"/>
            <w:vMerge w:val="restart"/>
            <w:tcBorders>
              <w:top w:val="single" w:sz="12" w:space="0" w:color="auto"/>
              <w:left w:val="single" w:sz="6" w:space="0" w:color="auto"/>
              <w:bottom w:val="single" w:sz="6" w:space="0" w:color="auto"/>
              <w:right w:val="single" w:sz="12" w:space="0" w:color="auto"/>
            </w:tcBorders>
            <w:vAlign w:val="center"/>
          </w:tcPr>
          <w:p w:rsidR="00592E25" w:rsidRPr="003F15DF" w:rsidRDefault="00592E25" w:rsidP="0031466F">
            <w:pPr>
              <w:bidi w:val="0"/>
              <w:ind w:right="-250"/>
              <w:jc w:val="center"/>
              <w:rPr>
                <w:rFonts w:ascii="ae_AlMohanad" w:hAnsi="ae_AlMohanad" w:cs="ae_AlMohanad"/>
                <w:bCs/>
                <w:sz w:val="28"/>
                <w:szCs w:val="28"/>
                <w:lang w:eastAsia="fr-CA"/>
              </w:rPr>
            </w:pPr>
            <w:r w:rsidRPr="003F15DF">
              <w:rPr>
                <w:rFonts w:ascii="ae_AlMohanad" w:hAnsi="ae_AlMohanad" w:cs="ae_AlMohanad"/>
                <w:bCs/>
                <w:sz w:val="28"/>
                <w:szCs w:val="28"/>
                <w:rtl/>
                <w:lang w:eastAsia="fr-CA"/>
              </w:rPr>
              <w:t>الاسم والنسب</w:t>
            </w:r>
          </w:p>
        </w:tc>
      </w:tr>
      <w:tr w:rsidR="00592E25" w:rsidRPr="003F15DF" w:rsidTr="0031466F">
        <w:tc>
          <w:tcPr>
            <w:tcW w:w="1113" w:type="pct"/>
            <w:tcBorders>
              <w:top w:val="single" w:sz="6" w:space="0" w:color="auto"/>
              <w:left w:val="single" w:sz="12" w:space="0" w:color="auto"/>
              <w:bottom w:val="single" w:sz="12" w:space="0" w:color="auto"/>
              <w:right w:val="single" w:sz="6" w:space="0" w:color="auto"/>
            </w:tcBorders>
          </w:tcPr>
          <w:p w:rsidR="00592E25" w:rsidRPr="003F15DF" w:rsidRDefault="00592E25" w:rsidP="0031466F">
            <w:pPr>
              <w:ind w:right="-71"/>
              <w:jc w:val="center"/>
              <w:rPr>
                <w:rFonts w:ascii="ae_AlMohanad" w:hAnsi="ae_AlMohanad" w:cs="ae_AlMohanad"/>
                <w:bCs/>
                <w:lang w:eastAsia="fr-CA"/>
              </w:rPr>
            </w:pPr>
            <w:r w:rsidRPr="003F15DF">
              <w:rPr>
                <w:rFonts w:ascii="ae_AlMohanad" w:hAnsi="ae_AlMohanad" w:cs="ae_AlMohanad"/>
                <w:b/>
                <w:bCs/>
                <w:rtl/>
              </w:rPr>
              <w:t xml:space="preserve">الطبيعة </w:t>
            </w:r>
          </w:p>
          <w:p w:rsidR="00592E25" w:rsidRPr="003F15DF" w:rsidRDefault="00592E25" w:rsidP="0031466F">
            <w:pPr>
              <w:autoSpaceDE w:val="0"/>
              <w:autoSpaceDN w:val="0"/>
              <w:bidi w:val="0"/>
              <w:jc w:val="center"/>
              <w:rPr>
                <w:rFonts w:ascii="ae_AlMohanad" w:hAnsi="ae_AlMohanad" w:cs="ae_AlMohanad"/>
                <w:bCs/>
                <w:i/>
                <w:iCs/>
                <w:lang w:eastAsia="fr-CA"/>
              </w:rPr>
            </w:pPr>
            <w:r w:rsidRPr="003F15DF">
              <w:rPr>
                <w:rFonts w:ascii="ae_AlMohanad" w:hAnsi="ae_AlMohanad" w:cs="ae_AlMohanad"/>
                <w:b/>
                <w:bCs/>
                <w:i/>
                <w:iCs/>
                <w:sz w:val="22"/>
                <w:szCs w:val="22"/>
                <w:rtl/>
                <w:lang w:bidi="ar-MA"/>
              </w:rPr>
              <w:t>(د</w:t>
            </w:r>
            <w:r w:rsidRPr="003F15DF">
              <w:rPr>
                <w:rFonts w:ascii="ae_AlMohanad" w:hAnsi="ae_AlMohanad" w:cs="ae_AlMohanad"/>
                <w:i/>
                <w:iCs/>
                <w:sz w:val="22"/>
                <w:szCs w:val="22"/>
                <w:rtl/>
                <w:lang w:bidi="ar-MA"/>
              </w:rPr>
              <w:t>روس ، أعمال توجيهية، أعمال تطبيقية،  تأطير مشاريع.......)</w:t>
            </w:r>
          </w:p>
        </w:tc>
        <w:tc>
          <w:tcPr>
            <w:tcW w:w="975" w:type="pct"/>
            <w:tcBorders>
              <w:top w:val="single" w:sz="6" w:space="0" w:color="auto"/>
              <w:left w:val="single" w:sz="6" w:space="0" w:color="auto"/>
              <w:bottom w:val="single" w:sz="12" w:space="0" w:color="auto"/>
              <w:right w:val="single" w:sz="6" w:space="0" w:color="auto"/>
            </w:tcBorders>
            <w:vAlign w:val="center"/>
          </w:tcPr>
          <w:p w:rsidR="00592E25" w:rsidRPr="003F15DF" w:rsidRDefault="00592E25" w:rsidP="0031466F">
            <w:pPr>
              <w:jc w:val="center"/>
              <w:rPr>
                <w:rFonts w:ascii="ae_AlMohanad" w:hAnsi="ae_AlMohanad" w:cs="ae_AlMohanad"/>
                <w:bCs/>
                <w:lang w:eastAsia="fr-CA"/>
              </w:rPr>
            </w:pPr>
            <w:r w:rsidRPr="003F15DF">
              <w:rPr>
                <w:rFonts w:ascii="ae_AlMohanad" w:hAnsi="ae_AlMohanad" w:cs="ae_AlMohanad"/>
                <w:bCs/>
                <w:rtl/>
                <w:lang w:eastAsia="fr-CA"/>
              </w:rPr>
              <w:t>الوحدة أو الوحدات موضوع التدخل</w:t>
            </w:r>
          </w:p>
        </w:tc>
        <w:tc>
          <w:tcPr>
            <w:tcW w:w="510" w:type="pct"/>
            <w:vMerge/>
            <w:tcBorders>
              <w:top w:val="single" w:sz="6" w:space="0" w:color="auto"/>
              <w:left w:val="single" w:sz="6" w:space="0" w:color="auto"/>
              <w:bottom w:val="single" w:sz="12" w:space="0" w:color="auto"/>
              <w:right w:val="single" w:sz="6" w:space="0" w:color="auto"/>
            </w:tcBorders>
            <w:vAlign w:val="center"/>
          </w:tcPr>
          <w:p w:rsidR="00592E25" w:rsidRPr="003F15DF" w:rsidRDefault="00592E25" w:rsidP="0031466F">
            <w:pPr>
              <w:bidi w:val="0"/>
              <w:ind w:right="-70"/>
              <w:jc w:val="center"/>
              <w:rPr>
                <w:rFonts w:ascii="ae_AlMohanad" w:hAnsi="ae_AlMohanad" w:cs="ae_AlMohanad"/>
                <w:b/>
                <w:lang w:eastAsia="fr-CA"/>
              </w:rPr>
            </w:pPr>
          </w:p>
        </w:tc>
        <w:tc>
          <w:tcPr>
            <w:tcW w:w="742" w:type="pct"/>
            <w:vMerge/>
            <w:tcBorders>
              <w:top w:val="single" w:sz="6" w:space="0" w:color="auto"/>
              <w:left w:val="single" w:sz="6" w:space="0" w:color="auto"/>
              <w:bottom w:val="single" w:sz="12" w:space="0" w:color="auto"/>
              <w:right w:val="single" w:sz="6" w:space="0" w:color="auto"/>
            </w:tcBorders>
            <w:vAlign w:val="center"/>
          </w:tcPr>
          <w:p w:rsidR="00592E25" w:rsidRPr="003F15DF" w:rsidRDefault="00592E25" w:rsidP="0031466F">
            <w:pPr>
              <w:bidi w:val="0"/>
              <w:ind w:right="-71"/>
              <w:jc w:val="center"/>
              <w:rPr>
                <w:rFonts w:ascii="ae_AlMohanad" w:hAnsi="ae_AlMohanad" w:cs="ae_AlMohanad"/>
                <w:b/>
                <w:highlight w:val="yellow"/>
                <w:lang w:eastAsia="fr-CA"/>
              </w:rPr>
            </w:pPr>
          </w:p>
        </w:tc>
        <w:tc>
          <w:tcPr>
            <w:tcW w:w="790" w:type="pct"/>
            <w:vMerge/>
            <w:tcBorders>
              <w:top w:val="single" w:sz="6" w:space="0" w:color="auto"/>
              <w:left w:val="single" w:sz="6" w:space="0" w:color="auto"/>
              <w:bottom w:val="single" w:sz="12" w:space="0" w:color="auto"/>
              <w:right w:val="single" w:sz="6" w:space="0" w:color="auto"/>
            </w:tcBorders>
            <w:vAlign w:val="center"/>
          </w:tcPr>
          <w:p w:rsidR="00592E25" w:rsidRPr="003F15DF" w:rsidRDefault="00592E25" w:rsidP="0031466F">
            <w:pPr>
              <w:bidi w:val="0"/>
              <w:ind w:right="-71"/>
              <w:jc w:val="center"/>
              <w:rPr>
                <w:rFonts w:ascii="ae_AlMohanad" w:hAnsi="ae_AlMohanad" w:cs="ae_AlMohanad"/>
                <w:b/>
                <w:lang w:eastAsia="fr-CA"/>
              </w:rPr>
            </w:pPr>
          </w:p>
        </w:tc>
        <w:tc>
          <w:tcPr>
            <w:tcW w:w="870" w:type="pct"/>
            <w:vMerge/>
            <w:tcBorders>
              <w:top w:val="single" w:sz="6" w:space="0" w:color="auto"/>
              <w:left w:val="single" w:sz="6" w:space="0" w:color="auto"/>
              <w:bottom w:val="single" w:sz="12" w:space="0" w:color="auto"/>
              <w:right w:val="single" w:sz="12" w:space="0" w:color="auto"/>
            </w:tcBorders>
            <w:vAlign w:val="center"/>
          </w:tcPr>
          <w:p w:rsidR="00592E25" w:rsidRPr="003F15DF" w:rsidRDefault="00592E25" w:rsidP="0031466F">
            <w:pPr>
              <w:bidi w:val="0"/>
              <w:ind w:right="-71"/>
              <w:jc w:val="center"/>
              <w:rPr>
                <w:rFonts w:ascii="ae_AlMohanad" w:hAnsi="ae_AlMohanad" w:cs="ae_AlMohanad"/>
                <w:b/>
                <w:lang w:eastAsia="fr-CA"/>
              </w:rPr>
            </w:pPr>
          </w:p>
        </w:tc>
      </w:tr>
      <w:tr w:rsidR="00592E25" w:rsidRPr="003F15DF" w:rsidTr="0031466F">
        <w:trPr>
          <w:trHeight w:val="263"/>
        </w:trPr>
        <w:tc>
          <w:tcPr>
            <w:tcW w:w="1113" w:type="pct"/>
            <w:tcBorders>
              <w:top w:val="single" w:sz="12" w:space="0" w:color="auto"/>
              <w:left w:val="single" w:sz="12" w:space="0" w:color="auto"/>
              <w:bottom w:val="single" w:sz="6" w:space="0" w:color="auto"/>
              <w:right w:val="single" w:sz="6" w:space="0" w:color="auto"/>
            </w:tcBorders>
            <w:shd w:val="clear" w:color="auto" w:fill="auto"/>
          </w:tcPr>
          <w:p w:rsidR="00592E25" w:rsidRPr="003F15DF" w:rsidRDefault="00592E25" w:rsidP="0031466F">
            <w:pPr>
              <w:bidi w:val="0"/>
              <w:jc w:val="both"/>
              <w:rPr>
                <w:rFonts w:ascii="ae_AlMohanad" w:hAnsi="ae_AlMohanad" w:cs="ae_AlMohanad"/>
                <w:b/>
                <w:sz w:val="16"/>
                <w:szCs w:val="16"/>
                <w:lang w:eastAsia="fr-CA"/>
              </w:rPr>
            </w:pPr>
          </w:p>
        </w:tc>
        <w:tc>
          <w:tcPr>
            <w:tcW w:w="975" w:type="pct"/>
            <w:tcBorders>
              <w:top w:val="single" w:sz="12" w:space="0" w:color="auto"/>
              <w:left w:val="single" w:sz="6" w:space="0" w:color="auto"/>
              <w:bottom w:val="single" w:sz="6" w:space="0" w:color="auto"/>
              <w:right w:val="single" w:sz="6" w:space="0" w:color="auto"/>
            </w:tcBorders>
            <w:shd w:val="clear" w:color="auto" w:fill="auto"/>
          </w:tcPr>
          <w:p w:rsidR="00592E25" w:rsidRPr="003F15DF" w:rsidRDefault="00592E25" w:rsidP="0031466F">
            <w:pPr>
              <w:bidi w:val="0"/>
              <w:jc w:val="both"/>
              <w:rPr>
                <w:rFonts w:ascii="ae_AlMohanad" w:hAnsi="ae_AlMohanad" w:cs="ae_AlMohanad"/>
                <w:b/>
                <w:sz w:val="16"/>
                <w:szCs w:val="16"/>
                <w:lang w:eastAsia="fr-CA"/>
              </w:rPr>
            </w:pPr>
          </w:p>
        </w:tc>
        <w:tc>
          <w:tcPr>
            <w:tcW w:w="510" w:type="pct"/>
            <w:tcBorders>
              <w:top w:val="single" w:sz="12" w:space="0" w:color="auto"/>
              <w:left w:val="single" w:sz="6" w:space="0" w:color="auto"/>
              <w:bottom w:val="single" w:sz="6" w:space="0" w:color="auto"/>
              <w:right w:val="single" w:sz="6" w:space="0" w:color="auto"/>
            </w:tcBorders>
            <w:shd w:val="clear" w:color="auto" w:fill="auto"/>
          </w:tcPr>
          <w:p w:rsidR="00592E25" w:rsidRPr="003F15DF" w:rsidRDefault="00592E25" w:rsidP="0031466F">
            <w:pPr>
              <w:bidi w:val="0"/>
              <w:ind w:right="-70"/>
              <w:jc w:val="both"/>
              <w:rPr>
                <w:rFonts w:ascii="ae_AlMohanad" w:hAnsi="ae_AlMohanad" w:cs="ae_AlMohanad"/>
                <w:bCs/>
                <w:sz w:val="16"/>
                <w:szCs w:val="16"/>
                <w:lang w:eastAsia="fr-CA"/>
              </w:rPr>
            </w:pPr>
          </w:p>
        </w:tc>
        <w:tc>
          <w:tcPr>
            <w:tcW w:w="742" w:type="pct"/>
            <w:tcBorders>
              <w:top w:val="single" w:sz="12" w:space="0" w:color="auto"/>
              <w:left w:val="single" w:sz="6" w:space="0" w:color="auto"/>
              <w:bottom w:val="single" w:sz="6" w:space="0" w:color="auto"/>
              <w:right w:val="single" w:sz="6" w:space="0" w:color="auto"/>
            </w:tcBorders>
            <w:shd w:val="clear" w:color="auto" w:fill="auto"/>
          </w:tcPr>
          <w:p w:rsidR="00592E25" w:rsidRPr="003F15DF" w:rsidRDefault="00592E25" w:rsidP="0031466F">
            <w:pPr>
              <w:bidi w:val="0"/>
              <w:ind w:right="-250"/>
              <w:jc w:val="both"/>
              <w:rPr>
                <w:rFonts w:ascii="ae_AlMohanad" w:hAnsi="ae_AlMohanad" w:cs="ae_AlMohanad"/>
                <w:bCs/>
                <w:sz w:val="16"/>
                <w:szCs w:val="16"/>
                <w:lang w:eastAsia="fr-CA"/>
              </w:rPr>
            </w:pPr>
          </w:p>
        </w:tc>
        <w:tc>
          <w:tcPr>
            <w:tcW w:w="790" w:type="pct"/>
            <w:tcBorders>
              <w:top w:val="single" w:sz="12" w:space="0" w:color="auto"/>
              <w:left w:val="single" w:sz="6" w:space="0" w:color="auto"/>
              <w:bottom w:val="single" w:sz="6" w:space="0" w:color="auto"/>
              <w:right w:val="single" w:sz="6" w:space="0" w:color="auto"/>
            </w:tcBorders>
            <w:shd w:val="clear" w:color="auto" w:fill="auto"/>
          </w:tcPr>
          <w:p w:rsidR="00592E25" w:rsidRPr="003F15DF" w:rsidRDefault="00592E25" w:rsidP="0031466F">
            <w:pPr>
              <w:bidi w:val="0"/>
              <w:ind w:right="-250"/>
              <w:jc w:val="both"/>
              <w:rPr>
                <w:rFonts w:ascii="ae_AlMohanad" w:hAnsi="ae_AlMohanad" w:cs="ae_AlMohanad"/>
                <w:bCs/>
                <w:sz w:val="16"/>
                <w:szCs w:val="16"/>
                <w:lang w:eastAsia="fr-CA"/>
              </w:rPr>
            </w:pPr>
          </w:p>
        </w:tc>
        <w:tc>
          <w:tcPr>
            <w:tcW w:w="870" w:type="pct"/>
            <w:tcBorders>
              <w:top w:val="single" w:sz="12" w:space="0" w:color="auto"/>
              <w:left w:val="single" w:sz="6" w:space="0" w:color="auto"/>
              <w:bottom w:val="single" w:sz="6" w:space="0" w:color="auto"/>
              <w:right w:val="single" w:sz="12" w:space="0" w:color="auto"/>
            </w:tcBorders>
            <w:shd w:val="clear" w:color="auto" w:fill="auto"/>
          </w:tcPr>
          <w:p w:rsidR="00592E25" w:rsidRPr="003F15DF" w:rsidRDefault="00592E25" w:rsidP="001058E1">
            <w:pPr>
              <w:pStyle w:val="Paragraphedeliste"/>
              <w:numPr>
                <w:ilvl w:val="0"/>
                <w:numId w:val="172"/>
              </w:numPr>
              <w:spacing w:line="300" w:lineRule="exact"/>
              <w:jc w:val="both"/>
              <w:rPr>
                <w:rFonts w:ascii="ae_AlMohanad" w:hAnsi="ae_AlMohanad" w:cs="ae_AlMohanad"/>
                <w:sz w:val="28"/>
                <w:szCs w:val="28"/>
                <w:lang w:bidi="ar-MA"/>
              </w:rPr>
            </w:pPr>
            <w:r w:rsidRPr="003F15DF">
              <w:rPr>
                <w:rFonts w:ascii="ae_AlMohanad" w:hAnsi="ae_AlMohanad" w:cs="ae_AlMohanad"/>
                <w:sz w:val="28"/>
                <w:szCs w:val="28"/>
                <w:rtl/>
                <w:lang w:bidi="ar-MA"/>
              </w:rPr>
              <w:t xml:space="preserve">المتدخلون </w:t>
            </w:r>
            <w:r w:rsidRPr="003F15DF">
              <w:rPr>
                <w:rFonts w:ascii="ae_AlMohanad" w:hAnsi="ae_AlMohanad" w:cs="ae_AlMohanad"/>
                <w:rtl/>
                <w:lang w:bidi="ar-MA"/>
              </w:rPr>
              <w:t xml:space="preserve">من القطاعات الاقتصادية والاجتماعية </w:t>
            </w:r>
            <w:r w:rsidRPr="003F15DF">
              <w:rPr>
                <w:rFonts w:ascii="ae_AlMohanad" w:hAnsi="ae_AlMohanad" w:cs="ae_AlMohanad"/>
                <w:rtl/>
              </w:rPr>
              <w:t xml:space="preserve">(تحديد المؤسسة / </w:t>
            </w:r>
            <w:r w:rsidRPr="003F15DF">
              <w:rPr>
                <w:rFonts w:ascii="ae_AlMohanad" w:hAnsi="ae_AlMohanad" w:cs="ae_AlMohanad"/>
                <w:b/>
                <w:bCs/>
                <w:rtl/>
              </w:rPr>
              <w:t>إرفاق رسائل تعهدات المعنيين بالأمر)</w:t>
            </w:r>
          </w:p>
        </w:tc>
      </w:tr>
      <w:tr w:rsidR="00592E25" w:rsidRPr="003F15DF" w:rsidTr="0031466F">
        <w:trPr>
          <w:trHeight w:val="263"/>
        </w:trPr>
        <w:tc>
          <w:tcPr>
            <w:tcW w:w="1113" w:type="pct"/>
            <w:tcBorders>
              <w:top w:val="single" w:sz="6" w:space="0" w:color="auto"/>
              <w:left w:val="single" w:sz="12" w:space="0" w:color="auto"/>
              <w:bottom w:val="single" w:sz="6" w:space="0" w:color="auto"/>
              <w:right w:val="single" w:sz="6" w:space="0" w:color="auto"/>
            </w:tcBorders>
          </w:tcPr>
          <w:p w:rsidR="00592E25" w:rsidRPr="003F15DF" w:rsidRDefault="00592E25" w:rsidP="0031466F">
            <w:pPr>
              <w:bidi w:val="0"/>
              <w:jc w:val="both"/>
              <w:rPr>
                <w:rFonts w:ascii="ae_AlMohanad" w:hAnsi="ae_AlMohanad" w:cs="ae_AlMohanad"/>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jc w:val="both"/>
              <w:rPr>
                <w:rFonts w:ascii="ae_AlMohanad" w:hAnsi="ae_AlMohanad" w:cs="ae_AlMohanad"/>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ind w:right="-70"/>
              <w:jc w:val="both"/>
              <w:rPr>
                <w:rFonts w:ascii="ae_AlMohanad" w:hAnsi="ae_AlMohanad" w:cs="ae_AlMohanad"/>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ind w:right="-250"/>
              <w:jc w:val="both"/>
              <w:rPr>
                <w:rFonts w:ascii="ae_AlMohanad" w:hAnsi="ae_AlMohanad" w:cs="ae_AlMohanad"/>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ind w:right="-250"/>
              <w:jc w:val="both"/>
              <w:rPr>
                <w:rFonts w:ascii="ae_AlMohanad" w:hAnsi="ae_AlMohanad" w:cs="ae_AlMohanad"/>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592E25" w:rsidRPr="003F15DF" w:rsidRDefault="00592E25" w:rsidP="0031466F">
            <w:pPr>
              <w:bidi w:val="0"/>
              <w:ind w:right="-250"/>
              <w:jc w:val="center"/>
              <w:rPr>
                <w:rFonts w:ascii="ae_AlMohanad" w:hAnsi="ae_AlMohanad" w:cs="ae_AlMohanad"/>
                <w:bCs/>
                <w:sz w:val="36"/>
                <w:szCs w:val="36"/>
                <w:lang w:eastAsia="fr-CA"/>
              </w:rPr>
            </w:pPr>
          </w:p>
        </w:tc>
      </w:tr>
      <w:tr w:rsidR="00592E25" w:rsidRPr="003F15DF" w:rsidTr="0031466F">
        <w:trPr>
          <w:trHeight w:val="263"/>
        </w:trPr>
        <w:tc>
          <w:tcPr>
            <w:tcW w:w="1113" w:type="pct"/>
            <w:tcBorders>
              <w:top w:val="single" w:sz="6" w:space="0" w:color="auto"/>
              <w:left w:val="single" w:sz="12" w:space="0" w:color="auto"/>
              <w:bottom w:val="single" w:sz="6" w:space="0" w:color="auto"/>
              <w:right w:val="single" w:sz="6" w:space="0" w:color="auto"/>
            </w:tcBorders>
          </w:tcPr>
          <w:p w:rsidR="00592E25" w:rsidRPr="003F15DF" w:rsidRDefault="00592E25" w:rsidP="0031466F">
            <w:pPr>
              <w:bidi w:val="0"/>
              <w:jc w:val="both"/>
              <w:rPr>
                <w:rFonts w:ascii="ae_AlMohanad" w:hAnsi="ae_AlMohanad" w:cs="ae_AlMohanad"/>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jc w:val="both"/>
              <w:rPr>
                <w:rFonts w:ascii="ae_AlMohanad" w:hAnsi="ae_AlMohanad" w:cs="ae_AlMohanad"/>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ind w:right="-70"/>
              <w:jc w:val="both"/>
              <w:rPr>
                <w:rFonts w:ascii="ae_AlMohanad" w:hAnsi="ae_AlMohanad" w:cs="ae_AlMohanad"/>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ind w:right="-250"/>
              <w:jc w:val="both"/>
              <w:rPr>
                <w:rFonts w:ascii="ae_AlMohanad" w:hAnsi="ae_AlMohanad" w:cs="ae_AlMohanad"/>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ind w:right="-250"/>
              <w:jc w:val="both"/>
              <w:rPr>
                <w:rFonts w:ascii="ae_AlMohanad" w:hAnsi="ae_AlMohanad" w:cs="ae_AlMohanad"/>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592E25" w:rsidRPr="003F15DF" w:rsidRDefault="00592E25" w:rsidP="0031466F">
            <w:pPr>
              <w:bidi w:val="0"/>
              <w:ind w:right="-250"/>
              <w:jc w:val="center"/>
              <w:rPr>
                <w:rFonts w:ascii="ae_AlMohanad" w:hAnsi="ae_AlMohanad" w:cs="ae_AlMohanad"/>
                <w:bCs/>
                <w:sz w:val="16"/>
                <w:szCs w:val="16"/>
                <w:lang w:eastAsia="fr-CA"/>
              </w:rPr>
            </w:pPr>
          </w:p>
        </w:tc>
      </w:tr>
      <w:tr w:rsidR="00592E25" w:rsidRPr="003F15DF" w:rsidTr="0031466F">
        <w:trPr>
          <w:trHeight w:val="263"/>
        </w:trPr>
        <w:tc>
          <w:tcPr>
            <w:tcW w:w="1113" w:type="pct"/>
            <w:tcBorders>
              <w:top w:val="single" w:sz="6" w:space="0" w:color="auto"/>
              <w:left w:val="single" w:sz="12" w:space="0" w:color="auto"/>
              <w:bottom w:val="single" w:sz="6" w:space="0" w:color="auto"/>
              <w:right w:val="single" w:sz="6" w:space="0" w:color="auto"/>
            </w:tcBorders>
          </w:tcPr>
          <w:p w:rsidR="00592E25" w:rsidRPr="003F15DF" w:rsidRDefault="00592E25" w:rsidP="0031466F">
            <w:pPr>
              <w:bidi w:val="0"/>
              <w:jc w:val="both"/>
              <w:rPr>
                <w:rFonts w:ascii="ae_AlMohanad" w:hAnsi="ae_AlMohanad" w:cs="ae_AlMohanad"/>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jc w:val="both"/>
              <w:rPr>
                <w:rFonts w:ascii="ae_AlMohanad" w:hAnsi="ae_AlMohanad" w:cs="ae_AlMohanad"/>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ind w:right="-70"/>
              <w:jc w:val="both"/>
              <w:rPr>
                <w:rFonts w:ascii="ae_AlMohanad" w:hAnsi="ae_AlMohanad" w:cs="ae_AlMohanad"/>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ind w:right="-250"/>
              <w:jc w:val="both"/>
              <w:rPr>
                <w:rFonts w:ascii="ae_AlMohanad" w:hAnsi="ae_AlMohanad" w:cs="ae_AlMohanad"/>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ind w:right="-250"/>
              <w:jc w:val="both"/>
              <w:rPr>
                <w:rFonts w:ascii="ae_AlMohanad" w:hAnsi="ae_AlMohanad" w:cs="ae_AlMohanad"/>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592E25" w:rsidRPr="003F15DF" w:rsidRDefault="00592E25" w:rsidP="0031466F">
            <w:pPr>
              <w:bidi w:val="0"/>
              <w:ind w:right="-250"/>
              <w:jc w:val="center"/>
              <w:rPr>
                <w:rFonts w:ascii="ae_AlMohanad" w:hAnsi="ae_AlMohanad" w:cs="ae_AlMohanad"/>
                <w:bCs/>
                <w:sz w:val="16"/>
                <w:szCs w:val="16"/>
                <w:lang w:eastAsia="fr-CA"/>
              </w:rPr>
            </w:pPr>
          </w:p>
        </w:tc>
      </w:tr>
      <w:tr w:rsidR="00592E25" w:rsidRPr="003F15DF" w:rsidTr="0031466F">
        <w:trPr>
          <w:trHeight w:val="263"/>
        </w:trPr>
        <w:tc>
          <w:tcPr>
            <w:tcW w:w="1113" w:type="pct"/>
            <w:tcBorders>
              <w:top w:val="single" w:sz="6" w:space="0" w:color="auto"/>
              <w:left w:val="single" w:sz="12" w:space="0" w:color="auto"/>
              <w:bottom w:val="single" w:sz="6" w:space="0" w:color="auto"/>
              <w:right w:val="single" w:sz="6" w:space="0" w:color="auto"/>
            </w:tcBorders>
          </w:tcPr>
          <w:p w:rsidR="00592E25" w:rsidRPr="003F15DF" w:rsidRDefault="00592E25" w:rsidP="0031466F">
            <w:pPr>
              <w:bidi w:val="0"/>
              <w:jc w:val="both"/>
              <w:rPr>
                <w:rFonts w:ascii="ae_AlMohanad" w:hAnsi="ae_AlMohanad" w:cs="ae_AlMohanad"/>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jc w:val="both"/>
              <w:rPr>
                <w:rFonts w:ascii="ae_AlMohanad" w:hAnsi="ae_AlMohanad" w:cs="ae_AlMohanad"/>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ind w:right="-70"/>
              <w:jc w:val="both"/>
              <w:rPr>
                <w:rFonts w:ascii="ae_AlMohanad" w:hAnsi="ae_AlMohanad" w:cs="ae_AlMohanad"/>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ind w:right="-250"/>
              <w:jc w:val="both"/>
              <w:rPr>
                <w:rFonts w:ascii="ae_AlMohanad" w:hAnsi="ae_AlMohanad" w:cs="ae_AlMohanad"/>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ind w:right="-250"/>
              <w:jc w:val="both"/>
              <w:rPr>
                <w:rFonts w:ascii="ae_AlMohanad" w:hAnsi="ae_AlMohanad" w:cs="ae_AlMohanad"/>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592E25" w:rsidRPr="003F15DF" w:rsidRDefault="00592E25" w:rsidP="0031466F">
            <w:pPr>
              <w:bidi w:val="0"/>
              <w:ind w:right="-250"/>
              <w:jc w:val="center"/>
              <w:rPr>
                <w:rFonts w:ascii="ae_AlMohanad" w:hAnsi="ae_AlMohanad" w:cs="ae_AlMohanad"/>
                <w:bCs/>
                <w:sz w:val="16"/>
                <w:szCs w:val="16"/>
                <w:lang w:eastAsia="fr-CA"/>
              </w:rPr>
            </w:pPr>
          </w:p>
        </w:tc>
      </w:tr>
      <w:tr w:rsidR="00592E25" w:rsidRPr="003F15DF" w:rsidTr="0031466F">
        <w:trPr>
          <w:trHeight w:val="263"/>
        </w:trPr>
        <w:tc>
          <w:tcPr>
            <w:tcW w:w="1113" w:type="pct"/>
            <w:tcBorders>
              <w:top w:val="single" w:sz="6" w:space="0" w:color="auto"/>
              <w:left w:val="single" w:sz="12" w:space="0" w:color="auto"/>
              <w:bottom w:val="single" w:sz="6" w:space="0" w:color="auto"/>
              <w:right w:val="single" w:sz="6" w:space="0" w:color="auto"/>
            </w:tcBorders>
          </w:tcPr>
          <w:p w:rsidR="00592E25" w:rsidRPr="003F15DF" w:rsidRDefault="00592E25" w:rsidP="0031466F">
            <w:pPr>
              <w:bidi w:val="0"/>
              <w:jc w:val="both"/>
              <w:rPr>
                <w:rFonts w:ascii="ae_AlMohanad" w:hAnsi="ae_AlMohanad" w:cs="ae_AlMohanad"/>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jc w:val="both"/>
              <w:rPr>
                <w:rFonts w:ascii="ae_AlMohanad" w:hAnsi="ae_AlMohanad" w:cs="ae_AlMohanad"/>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ind w:right="-70"/>
              <w:jc w:val="both"/>
              <w:rPr>
                <w:rFonts w:ascii="ae_AlMohanad" w:hAnsi="ae_AlMohanad" w:cs="ae_AlMohanad"/>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ind w:right="-250"/>
              <w:jc w:val="both"/>
              <w:rPr>
                <w:rFonts w:ascii="ae_AlMohanad" w:hAnsi="ae_AlMohanad" w:cs="ae_AlMohanad"/>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ind w:right="-250"/>
              <w:jc w:val="both"/>
              <w:rPr>
                <w:rFonts w:ascii="ae_AlMohanad" w:hAnsi="ae_AlMohanad" w:cs="ae_AlMohanad"/>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592E25" w:rsidRPr="003F15DF" w:rsidRDefault="00592E25" w:rsidP="0031466F">
            <w:pPr>
              <w:bidi w:val="0"/>
              <w:ind w:right="-250"/>
              <w:jc w:val="both"/>
              <w:rPr>
                <w:rFonts w:ascii="ae_AlMohanad" w:hAnsi="ae_AlMohanad" w:cs="ae_AlMohanad"/>
                <w:bCs/>
                <w:sz w:val="16"/>
                <w:szCs w:val="16"/>
                <w:lang w:eastAsia="fr-CA"/>
              </w:rPr>
            </w:pPr>
          </w:p>
        </w:tc>
      </w:tr>
      <w:tr w:rsidR="00592E25" w:rsidRPr="003F15DF" w:rsidTr="0031466F">
        <w:trPr>
          <w:trHeight w:val="263"/>
        </w:trPr>
        <w:tc>
          <w:tcPr>
            <w:tcW w:w="1113" w:type="pct"/>
            <w:tcBorders>
              <w:top w:val="single" w:sz="6" w:space="0" w:color="auto"/>
              <w:left w:val="single" w:sz="12" w:space="0" w:color="auto"/>
              <w:bottom w:val="single" w:sz="6" w:space="0" w:color="auto"/>
              <w:right w:val="single" w:sz="6" w:space="0" w:color="auto"/>
            </w:tcBorders>
          </w:tcPr>
          <w:p w:rsidR="00592E25" w:rsidRPr="003F15DF" w:rsidRDefault="00592E25" w:rsidP="0031466F">
            <w:pPr>
              <w:bidi w:val="0"/>
              <w:jc w:val="both"/>
              <w:rPr>
                <w:rFonts w:ascii="ae_AlMohanad" w:hAnsi="ae_AlMohanad" w:cs="ae_AlMohanad"/>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jc w:val="both"/>
              <w:rPr>
                <w:rFonts w:ascii="ae_AlMohanad" w:hAnsi="ae_AlMohanad" w:cs="ae_AlMohanad"/>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ind w:right="-70"/>
              <w:jc w:val="both"/>
              <w:rPr>
                <w:rFonts w:ascii="ae_AlMohanad" w:hAnsi="ae_AlMohanad" w:cs="ae_AlMohanad"/>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ind w:right="-250"/>
              <w:jc w:val="both"/>
              <w:rPr>
                <w:rFonts w:ascii="ae_AlMohanad" w:hAnsi="ae_AlMohanad" w:cs="ae_AlMohanad"/>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ind w:right="-250"/>
              <w:jc w:val="both"/>
              <w:rPr>
                <w:rFonts w:ascii="ae_AlMohanad" w:hAnsi="ae_AlMohanad" w:cs="ae_AlMohanad"/>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592E25" w:rsidRPr="003F15DF" w:rsidRDefault="00592E25" w:rsidP="0031466F">
            <w:pPr>
              <w:bidi w:val="0"/>
              <w:ind w:right="-250"/>
              <w:jc w:val="both"/>
              <w:rPr>
                <w:rFonts w:ascii="ae_AlMohanad" w:hAnsi="ae_AlMohanad" w:cs="ae_AlMohanad"/>
                <w:bCs/>
                <w:sz w:val="16"/>
                <w:szCs w:val="16"/>
                <w:lang w:eastAsia="fr-CA"/>
              </w:rPr>
            </w:pPr>
          </w:p>
        </w:tc>
      </w:tr>
      <w:tr w:rsidR="00592E25" w:rsidRPr="003F15DF" w:rsidTr="0031466F">
        <w:trPr>
          <w:trHeight w:val="263"/>
        </w:trPr>
        <w:tc>
          <w:tcPr>
            <w:tcW w:w="1113" w:type="pct"/>
            <w:tcBorders>
              <w:top w:val="single" w:sz="6" w:space="0" w:color="auto"/>
              <w:left w:val="single" w:sz="12" w:space="0" w:color="auto"/>
              <w:bottom w:val="single" w:sz="6" w:space="0" w:color="auto"/>
              <w:right w:val="single" w:sz="6" w:space="0" w:color="auto"/>
            </w:tcBorders>
          </w:tcPr>
          <w:p w:rsidR="00592E25" w:rsidRPr="003F15DF" w:rsidRDefault="00592E25" w:rsidP="0031466F">
            <w:pPr>
              <w:bidi w:val="0"/>
              <w:jc w:val="both"/>
              <w:rPr>
                <w:rFonts w:ascii="ae_AlMohanad" w:hAnsi="ae_AlMohanad" w:cs="ae_AlMohanad"/>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jc w:val="both"/>
              <w:rPr>
                <w:rFonts w:ascii="ae_AlMohanad" w:hAnsi="ae_AlMohanad" w:cs="ae_AlMohanad"/>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ind w:right="-70"/>
              <w:jc w:val="both"/>
              <w:rPr>
                <w:rFonts w:ascii="ae_AlMohanad" w:hAnsi="ae_AlMohanad" w:cs="ae_AlMohanad"/>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ind w:right="-250"/>
              <w:jc w:val="both"/>
              <w:rPr>
                <w:rFonts w:ascii="ae_AlMohanad" w:hAnsi="ae_AlMohanad" w:cs="ae_AlMohanad"/>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ind w:right="-250"/>
              <w:jc w:val="both"/>
              <w:rPr>
                <w:rFonts w:ascii="ae_AlMohanad" w:hAnsi="ae_AlMohanad" w:cs="ae_AlMohanad"/>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592E25" w:rsidRPr="003F15DF" w:rsidRDefault="00592E25" w:rsidP="0031466F">
            <w:pPr>
              <w:bidi w:val="0"/>
              <w:ind w:right="-250"/>
              <w:jc w:val="both"/>
              <w:rPr>
                <w:rFonts w:ascii="ae_AlMohanad" w:hAnsi="ae_AlMohanad" w:cs="ae_AlMohanad"/>
                <w:bCs/>
                <w:sz w:val="16"/>
                <w:szCs w:val="16"/>
                <w:lang w:eastAsia="fr-CA"/>
              </w:rPr>
            </w:pPr>
          </w:p>
        </w:tc>
      </w:tr>
      <w:tr w:rsidR="00592E25" w:rsidRPr="003F15DF" w:rsidTr="0031466F">
        <w:trPr>
          <w:trHeight w:val="263"/>
        </w:trPr>
        <w:tc>
          <w:tcPr>
            <w:tcW w:w="1113" w:type="pct"/>
            <w:tcBorders>
              <w:top w:val="single" w:sz="6" w:space="0" w:color="auto"/>
              <w:left w:val="single" w:sz="12" w:space="0" w:color="auto"/>
              <w:bottom w:val="single" w:sz="6" w:space="0" w:color="auto"/>
              <w:right w:val="single" w:sz="6" w:space="0" w:color="auto"/>
            </w:tcBorders>
          </w:tcPr>
          <w:p w:rsidR="00592E25" w:rsidRPr="003F15DF" w:rsidRDefault="00592E25" w:rsidP="0031466F">
            <w:pPr>
              <w:bidi w:val="0"/>
              <w:jc w:val="both"/>
              <w:rPr>
                <w:rFonts w:ascii="ae_AlMohanad" w:hAnsi="ae_AlMohanad" w:cs="ae_AlMohanad"/>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jc w:val="both"/>
              <w:rPr>
                <w:rFonts w:ascii="ae_AlMohanad" w:hAnsi="ae_AlMohanad" w:cs="ae_AlMohanad"/>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ind w:right="-70"/>
              <w:jc w:val="both"/>
              <w:rPr>
                <w:rFonts w:ascii="ae_AlMohanad" w:hAnsi="ae_AlMohanad" w:cs="ae_AlMohanad"/>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ind w:right="-250"/>
              <w:jc w:val="both"/>
              <w:rPr>
                <w:rFonts w:ascii="ae_AlMohanad" w:hAnsi="ae_AlMohanad" w:cs="ae_AlMohanad"/>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ind w:right="-250"/>
              <w:jc w:val="both"/>
              <w:rPr>
                <w:rFonts w:ascii="ae_AlMohanad" w:hAnsi="ae_AlMohanad" w:cs="ae_AlMohanad"/>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592E25" w:rsidRPr="003F15DF" w:rsidRDefault="00592E25" w:rsidP="0031466F">
            <w:pPr>
              <w:bidi w:val="0"/>
              <w:ind w:right="-250"/>
              <w:jc w:val="both"/>
              <w:rPr>
                <w:rFonts w:ascii="ae_AlMohanad" w:hAnsi="ae_AlMohanad" w:cs="ae_AlMohanad"/>
                <w:bCs/>
                <w:sz w:val="16"/>
                <w:szCs w:val="16"/>
                <w:lang w:eastAsia="fr-CA"/>
              </w:rPr>
            </w:pPr>
          </w:p>
        </w:tc>
      </w:tr>
      <w:tr w:rsidR="00592E25" w:rsidRPr="003F15DF" w:rsidTr="0031466F">
        <w:trPr>
          <w:trHeight w:val="263"/>
        </w:trPr>
        <w:tc>
          <w:tcPr>
            <w:tcW w:w="1113" w:type="pct"/>
            <w:tcBorders>
              <w:top w:val="single" w:sz="6" w:space="0" w:color="auto"/>
              <w:left w:val="single" w:sz="12" w:space="0" w:color="auto"/>
              <w:bottom w:val="single" w:sz="6" w:space="0" w:color="auto"/>
              <w:right w:val="single" w:sz="6" w:space="0" w:color="auto"/>
            </w:tcBorders>
          </w:tcPr>
          <w:p w:rsidR="00592E25" w:rsidRPr="003F15DF" w:rsidRDefault="00592E25" w:rsidP="0031466F">
            <w:pPr>
              <w:bidi w:val="0"/>
              <w:jc w:val="both"/>
              <w:rPr>
                <w:rFonts w:ascii="ae_AlMohanad" w:hAnsi="ae_AlMohanad" w:cs="ae_AlMohanad"/>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jc w:val="both"/>
              <w:rPr>
                <w:rFonts w:ascii="ae_AlMohanad" w:hAnsi="ae_AlMohanad" w:cs="ae_AlMohanad"/>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ind w:right="-70"/>
              <w:jc w:val="both"/>
              <w:rPr>
                <w:rFonts w:ascii="ae_AlMohanad" w:hAnsi="ae_AlMohanad" w:cs="ae_AlMohanad"/>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ind w:right="-250"/>
              <w:jc w:val="both"/>
              <w:rPr>
                <w:rFonts w:ascii="ae_AlMohanad" w:hAnsi="ae_AlMohanad" w:cs="ae_AlMohanad"/>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ind w:right="-250"/>
              <w:jc w:val="both"/>
              <w:rPr>
                <w:rFonts w:ascii="ae_AlMohanad" w:hAnsi="ae_AlMohanad" w:cs="ae_AlMohanad"/>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592E25" w:rsidRPr="003F15DF" w:rsidRDefault="00592E25" w:rsidP="0031466F">
            <w:pPr>
              <w:bidi w:val="0"/>
              <w:ind w:right="-250"/>
              <w:jc w:val="both"/>
              <w:rPr>
                <w:rFonts w:ascii="ae_AlMohanad" w:hAnsi="ae_AlMohanad" w:cs="ae_AlMohanad"/>
                <w:bCs/>
                <w:sz w:val="16"/>
                <w:szCs w:val="16"/>
                <w:lang w:eastAsia="fr-CA"/>
              </w:rPr>
            </w:pPr>
          </w:p>
        </w:tc>
      </w:tr>
      <w:tr w:rsidR="00592E25" w:rsidRPr="003F15DF" w:rsidTr="0031466F">
        <w:trPr>
          <w:trHeight w:val="263"/>
        </w:trPr>
        <w:tc>
          <w:tcPr>
            <w:tcW w:w="1113" w:type="pct"/>
            <w:tcBorders>
              <w:top w:val="single" w:sz="6" w:space="0" w:color="auto"/>
              <w:left w:val="single" w:sz="12" w:space="0" w:color="auto"/>
              <w:bottom w:val="single" w:sz="6" w:space="0" w:color="auto"/>
              <w:right w:val="single" w:sz="6" w:space="0" w:color="auto"/>
            </w:tcBorders>
          </w:tcPr>
          <w:p w:rsidR="00592E25" w:rsidRPr="003F15DF" w:rsidRDefault="00592E25" w:rsidP="0031466F">
            <w:pPr>
              <w:bidi w:val="0"/>
              <w:jc w:val="both"/>
              <w:rPr>
                <w:rFonts w:ascii="ae_AlMohanad" w:hAnsi="ae_AlMohanad" w:cs="ae_AlMohanad"/>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jc w:val="both"/>
              <w:rPr>
                <w:rFonts w:ascii="ae_AlMohanad" w:hAnsi="ae_AlMohanad" w:cs="ae_AlMohanad"/>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ind w:right="-70"/>
              <w:jc w:val="both"/>
              <w:rPr>
                <w:rFonts w:ascii="ae_AlMohanad" w:hAnsi="ae_AlMohanad" w:cs="ae_AlMohanad"/>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ind w:right="-250"/>
              <w:jc w:val="both"/>
              <w:rPr>
                <w:rFonts w:ascii="ae_AlMohanad" w:hAnsi="ae_AlMohanad" w:cs="ae_AlMohanad"/>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ind w:right="-250"/>
              <w:jc w:val="both"/>
              <w:rPr>
                <w:rFonts w:ascii="ae_AlMohanad" w:hAnsi="ae_AlMohanad" w:cs="ae_AlMohanad"/>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592E25" w:rsidRPr="003F15DF" w:rsidRDefault="00592E25" w:rsidP="0031466F">
            <w:pPr>
              <w:bidi w:val="0"/>
              <w:ind w:right="-250"/>
              <w:jc w:val="both"/>
              <w:rPr>
                <w:rFonts w:ascii="ae_AlMohanad" w:hAnsi="ae_AlMohanad" w:cs="ae_AlMohanad"/>
                <w:bCs/>
                <w:sz w:val="16"/>
                <w:szCs w:val="16"/>
                <w:lang w:eastAsia="fr-CA"/>
              </w:rPr>
            </w:pPr>
          </w:p>
        </w:tc>
      </w:tr>
      <w:tr w:rsidR="00592E25" w:rsidRPr="003F15DF" w:rsidTr="0031466F">
        <w:trPr>
          <w:trHeight w:val="263"/>
        </w:trPr>
        <w:tc>
          <w:tcPr>
            <w:tcW w:w="1113" w:type="pct"/>
            <w:tcBorders>
              <w:top w:val="single" w:sz="6" w:space="0" w:color="auto"/>
              <w:left w:val="single" w:sz="12" w:space="0" w:color="auto"/>
              <w:bottom w:val="single" w:sz="6" w:space="0" w:color="auto"/>
              <w:right w:val="single" w:sz="6" w:space="0" w:color="auto"/>
            </w:tcBorders>
          </w:tcPr>
          <w:p w:rsidR="00592E25" w:rsidRPr="003F15DF" w:rsidRDefault="00592E25" w:rsidP="0031466F">
            <w:pPr>
              <w:bidi w:val="0"/>
              <w:jc w:val="both"/>
              <w:rPr>
                <w:rFonts w:ascii="ae_AlMohanad" w:hAnsi="ae_AlMohanad" w:cs="ae_AlMohanad"/>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jc w:val="both"/>
              <w:rPr>
                <w:rFonts w:ascii="ae_AlMohanad" w:hAnsi="ae_AlMohanad" w:cs="ae_AlMohanad"/>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ind w:right="-70"/>
              <w:jc w:val="both"/>
              <w:rPr>
                <w:rFonts w:ascii="ae_AlMohanad" w:hAnsi="ae_AlMohanad" w:cs="ae_AlMohanad"/>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ind w:right="-250"/>
              <w:jc w:val="both"/>
              <w:rPr>
                <w:rFonts w:ascii="ae_AlMohanad" w:hAnsi="ae_AlMohanad" w:cs="ae_AlMohanad"/>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ind w:right="-250"/>
              <w:jc w:val="both"/>
              <w:rPr>
                <w:rFonts w:ascii="ae_AlMohanad" w:hAnsi="ae_AlMohanad" w:cs="ae_AlMohanad"/>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592E25" w:rsidRPr="003F15DF" w:rsidRDefault="00592E25" w:rsidP="0031466F">
            <w:pPr>
              <w:bidi w:val="0"/>
              <w:ind w:right="-250"/>
              <w:jc w:val="both"/>
              <w:rPr>
                <w:rFonts w:ascii="ae_AlMohanad" w:hAnsi="ae_AlMohanad" w:cs="ae_AlMohanad"/>
                <w:bCs/>
                <w:sz w:val="16"/>
                <w:szCs w:val="16"/>
                <w:lang w:eastAsia="fr-CA"/>
              </w:rPr>
            </w:pPr>
          </w:p>
        </w:tc>
      </w:tr>
      <w:tr w:rsidR="00592E25" w:rsidRPr="003F15DF" w:rsidTr="0031466F">
        <w:trPr>
          <w:trHeight w:val="263"/>
        </w:trPr>
        <w:tc>
          <w:tcPr>
            <w:tcW w:w="1113" w:type="pct"/>
            <w:tcBorders>
              <w:top w:val="single" w:sz="6" w:space="0" w:color="auto"/>
              <w:left w:val="single" w:sz="12" w:space="0" w:color="auto"/>
              <w:bottom w:val="single" w:sz="6" w:space="0" w:color="auto"/>
              <w:right w:val="single" w:sz="6" w:space="0" w:color="auto"/>
            </w:tcBorders>
          </w:tcPr>
          <w:p w:rsidR="00592E25" w:rsidRPr="003F15DF" w:rsidRDefault="00592E25" w:rsidP="0031466F">
            <w:pPr>
              <w:bidi w:val="0"/>
              <w:jc w:val="both"/>
              <w:rPr>
                <w:rFonts w:ascii="ae_AlMohanad" w:hAnsi="ae_AlMohanad" w:cs="ae_AlMohanad"/>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jc w:val="both"/>
              <w:rPr>
                <w:rFonts w:ascii="ae_AlMohanad" w:hAnsi="ae_AlMohanad" w:cs="ae_AlMohanad"/>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ind w:right="-70"/>
              <w:jc w:val="both"/>
              <w:rPr>
                <w:rFonts w:ascii="ae_AlMohanad" w:hAnsi="ae_AlMohanad" w:cs="ae_AlMohanad"/>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ind w:right="-250"/>
              <w:jc w:val="both"/>
              <w:rPr>
                <w:rFonts w:ascii="ae_AlMohanad" w:hAnsi="ae_AlMohanad" w:cs="ae_AlMohanad"/>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ind w:right="-250"/>
              <w:jc w:val="both"/>
              <w:rPr>
                <w:rFonts w:ascii="ae_AlMohanad" w:hAnsi="ae_AlMohanad" w:cs="ae_AlMohanad"/>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592E25" w:rsidRPr="003F15DF" w:rsidRDefault="00592E25" w:rsidP="0031466F">
            <w:pPr>
              <w:bidi w:val="0"/>
              <w:ind w:right="-250"/>
              <w:jc w:val="both"/>
              <w:rPr>
                <w:rFonts w:ascii="ae_AlMohanad" w:hAnsi="ae_AlMohanad" w:cs="ae_AlMohanad"/>
                <w:bCs/>
                <w:sz w:val="16"/>
                <w:szCs w:val="16"/>
                <w:lang w:eastAsia="fr-CA"/>
              </w:rPr>
            </w:pPr>
          </w:p>
        </w:tc>
      </w:tr>
      <w:tr w:rsidR="00592E25" w:rsidRPr="003F15DF" w:rsidTr="0031466F">
        <w:trPr>
          <w:trHeight w:val="263"/>
        </w:trPr>
        <w:tc>
          <w:tcPr>
            <w:tcW w:w="1113" w:type="pct"/>
            <w:tcBorders>
              <w:top w:val="single" w:sz="6" w:space="0" w:color="auto"/>
              <w:left w:val="single" w:sz="12" w:space="0" w:color="auto"/>
              <w:bottom w:val="single" w:sz="6" w:space="0" w:color="auto"/>
              <w:right w:val="single" w:sz="6" w:space="0" w:color="auto"/>
            </w:tcBorders>
          </w:tcPr>
          <w:p w:rsidR="00592E25" w:rsidRPr="003F15DF" w:rsidRDefault="00592E25" w:rsidP="0031466F">
            <w:pPr>
              <w:bidi w:val="0"/>
              <w:jc w:val="both"/>
              <w:rPr>
                <w:rFonts w:ascii="ae_AlMohanad" w:hAnsi="ae_AlMohanad" w:cs="ae_AlMohanad"/>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jc w:val="both"/>
              <w:rPr>
                <w:rFonts w:ascii="ae_AlMohanad" w:hAnsi="ae_AlMohanad" w:cs="ae_AlMohanad"/>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ind w:right="-70"/>
              <w:jc w:val="both"/>
              <w:rPr>
                <w:rFonts w:ascii="ae_AlMohanad" w:hAnsi="ae_AlMohanad" w:cs="ae_AlMohanad"/>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ind w:right="-250"/>
              <w:jc w:val="both"/>
              <w:rPr>
                <w:rFonts w:ascii="ae_AlMohanad" w:hAnsi="ae_AlMohanad" w:cs="ae_AlMohanad"/>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592E25" w:rsidRPr="003F15DF" w:rsidRDefault="00592E25" w:rsidP="0031466F">
            <w:pPr>
              <w:bidi w:val="0"/>
              <w:ind w:right="-250"/>
              <w:jc w:val="both"/>
              <w:rPr>
                <w:rFonts w:ascii="ae_AlMohanad" w:hAnsi="ae_AlMohanad" w:cs="ae_AlMohanad"/>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592E25" w:rsidRPr="003F15DF" w:rsidRDefault="00592E25" w:rsidP="0031466F">
            <w:pPr>
              <w:bidi w:val="0"/>
              <w:ind w:right="-250"/>
              <w:jc w:val="both"/>
              <w:rPr>
                <w:rFonts w:ascii="ae_AlMohanad" w:hAnsi="ae_AlMohanad" w:cs="ae_AlMohanad"/>
                <w:bCs/>
                <w:sz w:val="16"/>
                <w:szCs w:val="16"/>
                <w:lang w:eastAsia="fr-CA"/>
              </w:rPr>
            </w:pPr>
          </w:p>
        </w:tc>
      </w:tr>
      <w:tr w:rsidR="00592E25" w:rsidRPr="003F15DF" w:rsidTr="0031466F">
        <w:trPr>
          <w:trHeight w:val="263"/>
        </w:trPr>
        <w:tc>
          <w:tcPr>
            <w:tcW w:w="1113" w:type="pct"/>
            <w:tcBorders>
              <w:top w:val="single" w:sz="6" w:space="0" w:color="auto"/>
              <w:left w:val="single" w:sz="12" w:space="0" w:color="auto"/>
              <w:bottom w:val="single" w:sz="12" w:space="0" w:color="auto"/>
              <w:right w:val="single" w:sz="6" w:space="0" w:color="auto"/>
            </w:tcBorders>
          </w:tcPr>
          <w:p w:rsidR="00592E25" w:rsidRPr="003F15DF" w:rsidRDefault="00592E25" w:rsidP="0031466F">
            <w:pPr>
              <w:bidi w:val="0"/>
              <w:jc w:val="both"/>
              <w:rPr>
                <w:rFonts w:ascii="ae_AlMohanad" w:hAnsi="ae_AlMohanad" w:cs="ae_AlMohanad"/>
                <w:b/>
                <w:sz w:val="16"/>
                <w:szCs w:val="16"/>
                <w:lang w:eastAsia="fr-CA"/>
              </w:rPr>
            </w:pPr>
          </w:p>
        </w:tc>
        <w:tc>
          <w:tcPr>
            <w:tcW w:w="975" w:type="pct"/>
            <w:tcBorders>
              <w:top w:val="single" w:sz="6" w:space="0" w:color="auto"/>
              <w:left w:val="single" w:sz="6" w:space="0" w:color="auto"/>
              <w:bottom w:val="single" w:sz="12" w:space="0" w:color="auto"/>
              <w:right w:val="single" w:sz="6" w:space="0" w:color="auto"/>
            </w:tcBorders>
          </w:tcPr>
          <w:p w:rsidR="00592E25" w:rsidRPr="003F15DF" w:rsidRDefault="00592E25" w:rsidP="0031466F">
            <w:pPr>
              <w:bidi w:val="0"/>
              <w:jc w:val="both"/>
              <w:rPr>
                <w:rFonts w:ascii="ae_AlMohanad" w:hAnsi="ae_AlMohanad" w:cs="ae_AlMohanad"/>
                <w:b/>
                <w:sz w:val="16"/>
                <w:szCs w:val="16"/>
                <w:lang w:eastAsia="fr-CA"/>
              </w:rPr>
            </w:pPr>
          </w:p>
        </w:tc>
        <w:tc>
          <w:tcPr>
            <w:tcW w:w="510" w:type="pct"/>
            <w:tcBorders>
              <w:top w:val="single" w:sz="6" w:space="0" w:color="auto"/>
              <w:left w:val="single" w:sz="6" w:space="0" w:color="auto"/>
              <w:bottom w:val="single" w:sz="12" w:space="0" w:color="auto"/>
              <w:right w:val="single" w:sz="6" w:space="0" w:color="auto"/>
            </w:tcBorders>
          </w:tcPr>
          <w:p w:rsidR="00592E25" w:rsidRPr="003F15DF" w:rsidRDefault="00592E25" w:rsidP="0031466F">
            <w:pPr>
              <w:bidi w:val="0"/>
              <w:ind w:right="-70"/>
              <w:jc w:val="both"/>
              <w:rPr>
                <w:rFonts w:ascii="ae_AlMohanad" w:hAnsi="ae_AlMohanad" w:cs="ae_AlMohanad"/>
                <w:bCs/>
                <w:sz w:val="16"/>
                <w:szCs w:val="16"/>
                <w:lang w:eastAsia="fr-CA"/>
              </w:rPr>
            </w:pPr>
          </w:p>
        </w:tc>
        <w:tc>
          <w:tcPr>
            <w:tcW w:w="742" w:type="pct"/>
            <w:tcBorders>
              <w:top w:val="single" w:sz="6" w:space="0" w:color="auto"/>
              <w:left w:val="single" w:sz="6" w:space="0" w:color="auto"/>
              <w:bottom w:val="single" w:sz="12" w:space="0" w:color="auto"/>
              <w:right w:val="single" w:sz="6" w:space="0" w:color="auto"/>
            </w:tcBorders>
          </w:tcPr>
          <w:p w:rsidR="00592E25" w:rsidRPr="003F15DF" w:rsidRDefault="00592E25" w:rsidP="0031466F">
            <w:pPr>
              <w:bidi w:val="0"/>
              <w:ind w:right="-250"/>
              <w:jc w:val="both"/>
              <w:rPr>
                <w:rFonts w:ascii="ae_AlMohanad" w:hAnsi="ae_AlMohanad" w:cs="ae_AlMohanad"/>
                <w:bCs/>
                <w:sz w:val="16"/>
                <w:szCs w:val="16"/>
                <w:lang w:eastAsia="fr-CA"/>
              </w:rPr>
            </w:pPr>
          </w:p>
        </w:tc>
        <w:tc>
          <w:tcPr>
            <w:tcW w:w="790" w:type="pct"/>
            <w:tcBorders>
              <w:top w:val="single" w:sz="6" w:space="0" w:color="auto"/>
              <w:left w:val="single" w:sz="6" w:space="0" w:color="auto"/>
              <w:bottom w:val="single" w:sz="12" w:space="0" w:color="auto"/>
              <w:right w:val="single" w:sz="6" w:space="0" w:color="auto"/>
            </w:tcBorders>
          </w:tcPr>
          <w:p w:rsidR="00592E25" w:rsidRPr="003F15DF" w:rsidRDefault="00592E25" w:rsidP="0031466F">
            <w:pPr>
              <w:bidi w:val="0"/>
              <w:ind w:right="-250"/>
              <w:jc w:val="both"/>
              <w:rPr>
                <w:rFonts w:ascii="ae_AlMohanad" w:hAnsi="ae_AlMohanad" w:cs="ae_AlMohanad"/>
                <w:bCs/>
                <w:sz w:val="16"/>
                <w:szCs w:val="16"/>
                <w:lang w:eastAsia="fr-CA"/>
              </w:rPr>
            </w:pPr>
          </w:p>
        </w:tc>
        <w:tc>
          <w:tcPr>
            <w:tcW w:w="870" w:type="pct"/>
            <w:tcBorders>
              <w:top w:val="single" w:sz="6" w:space="0" w:color="auto"/>
              <w:left w:val="single" w:sz="6" w:space="0" w:color="auto"/>
              <w:bottom w:val="single" w:sz="12" w:space="0" w:color="auto"/>
              <w:right w:val="single" w:sz="12" w:space="0" w:color="auto"/>
            </w:tcBorders>
          </w:tcPr>
          <w:p w:rsidR="00592E25" w:rsidRPr="003F15DF" w:rsidRDefault="00592E25" w:rsidP="0031466F">
            <w:pPr>
              <w:bidi w:val="0"/>
              <w:ind w:right="-250"/>
              <w:jc w:val="both"/>
              <w:rPr>
                <w:rFonts w:ascii="ae_AlMohanad" w:hAnsi="ae_AlMohanad" w:cs="ae_AlMohanad"/>
                <w:bCs/>
                <w:sz w:val="16"/>
                <w:szCs w:val="16"/>
                <w:lang w:eastAsia="fr-CA"/>
              </w:rPr>
            </w:pPr>
          </w:p>
        </w:tc>
      </w:tr>
    </w:tbl>
    <w:p w:rsidR="00592E25" w:rsidRPr="003F15DF" w:rsidRDefault="00592E25" w:rsidP="00592E25">
      <w:pPr>
        <w:rPr>
          <w:rFonts w:ascii="ae_AlMohanad" w:hAnsi="ae_AlMohanad" w:cs="ae_AlMohanad"/>
          <w:sz w:val="22"/>
          <w:szCs w:val="22"/>
          <w:lang w:eastAsia="fr-CA"/>
        </w:rPr>
      </w:pPr>
    </w:p>
    <w:p w:rsidR="00592E25" w:rsidRPr="003F15DF" w:rsidRDefault="00592E25" w:rsidP="00592E25">
      <w:pPr>
        <w:rPr>
          <w:rFonts w:ascii="ae_AlMohanad" w:hAnsi="ae_AlMohanad" w:cs="ae_AlMohanad"/>
          <w:sz w:val="22"/>
          <w:szCs w:val="22"/>
          <w:lang w:eastAsia="fr-CA"/>
        </w:rPr>
      </w:pPr>
    </w:p>
    <w:p w:rsidR="00C51C2B" w:rsidRPr="003F15DF" w:rsidRDefault="00C51C2B" w:rsidP="00592E25">
      <w:pPr>
        <w:rPr>
          <w:rFonts w:ascii="ae_AlMohanad" w:hAnsi="ae_AlMohanad" w:cs="ae_AlMohanad"/>
          <w:sz w:val="22"/>
          <w:szCs w:val="22"/>
          <w:lang w:eastAsia="fr-CA"/>
        </w:rPr>
        <w:sectPr w:rsidR="00C51C2B" w:rsidRPr="003F15DF" w:rsidSect="00C51C2B">
          <w:pgSz w:w="16840" w:h="11907" w:orient="landscape"/>
          <w:pgMar w:top="1134" w:right="851" w:bottom="1134" w:left="851" w:header="720" w:footer="720" w:gutter="0"/>
          <w:cols w:space="720"/>
          <w:titlePg/>
        </w:sectPr>
      </w:pPr>
    </w:p>
    <w:p w:rsidR="009D6040" w:rsidRPr="003F15DF" w:rsidRDefault="009D6040" w:rsidP="00BA46C3">
      <w:pPr>
        <w:spacing w:line="240" w:lineRule="exact"/>
        <w:rPr>
          <w:rFonts w:ascii="ae_AlMohanad" w:hAnsi="ae_AlMohanad" w:cs="ae_AlMohanad"/>
          <w:b/>
          <w:bCs/>
          <w:caps/>
          <w:color w:val="000000"/>
          <w:sz w:val="16"/>
          <w:szCs w:val="16"/>
          <w:lang w:eastAsia="fr-FR"/>
        </w:rPr>
      </w:pPr>
    </w:p>
    <w:p w:rsidR="009D6040" w:rsidRPr="003F15DF" w:rsidRDefault="009D6040" w:rsidP="00BA46C3">
      <w:pPr>
        <w:spacing w:line="240" w:lineRule="exact"/>
        <w:rPr>
          <w:rFonts w:ascii="ae_AlMohanad" w:hAnsi="ae_AlMohanad" w:cs="ae_AlMohanad"/>
          <w:b/>
          <w:bCs/>
          <w:color w:val="000000"/>
          <w:sz w:val="16"/>
          <w:szCs w:val="16"/>
          <w:lang w:eastAsia="fr-FR"/>
        </w:rPr>
      </w:pPr>
    </w:p>
    <w:p w:rsidR="00AC1E4E" w:rsidRPr="003F15DF" w:rsidRDefault="00AC1E4E" w:rsidP="00460CB1">
      <w:pPr>
        <w:pStyle w:val="Paragraphedeliste"/>
        <w:numPr>
          <w:ilvl w:val="0"/>
          <w:numId w:val="6"/>
        </w:numPr>
        <w:ind w:left="283" w:right="360" w:hanging="283"/>
        <w:rPr>
          <w:rFonts w:ascii="ae_AlMohanad" w:hAnsi="ae_AlMohanad" w:cs="ae_AlMohanad"/>
          <w:b/>
          <w:bCs/>
          <w:color w:val="000000"/>
          <w:sz w:val="32"/>
          <w:szCs w:val="32"/>
        </w:rPr>
      </w:pPr>
      <w:r w:rsidRPr="003F15DF">
        <w:rPr>
          <w:rFonts w:ascii="ae_AlMohanad" w:hAnsi="ae_AlMohanad" w:cs="ae_AlMohanad"/>
          <w:b/>
          <w:bCs/>
          <w:color w:val="000000"/>
          <w:sz w:val="32"/>
          <w:szCs w:val="32"/>
          <w:rtl/>
        </w:rPr>
        <w:t xml:space="preserve">الوسائل </w:t>
      </w:r>
      <w:r w:rsidRPr="003F15DF">
        <w:rPr>
          <w:rFonts w:ascii="ae_AlMohanad" w:hAnsi="ae_AlMohanad" w:cs="ae_AlMohanad"/>
          <w:b/>
          <w:bCs/>
          <w:color w:val="000000"/>
          <w:sz w:val="32"/>
          <w:szCs w:val="32"/>
          <w:rtl/>
          <w:lang w:bidi="ar-MA"/>
        </w:rPr>
        <w:t>المادية واللوجيستيكية</w:t>
      </w:r>
      <w:r w:rsidRPr="003F15DF">
        <w:rPr>
          <w:rFonts w:ascii="ae_AlMohanad" w:hAnsi="ae_AlMohanad" w:cs="ae_AlMohanad"/>
          <w:b/>
          <w:bCs/>
          <w:color w:val="000000"/>
          <w:sz w:val="32"/>
          <w:szCs w:val="32"/>
          <w:rtl/>
        </w:rPr>
        <w:t xml:space="preserve"> الخاصة واللازمة للأجرأة الجيدة للإجازة </w:t>
      </w:r>
      <w:r w:rsidR="00655E24" w:rsidRPr="003F15DF">
        <w:rPr>
          <w:rFonts w:ascii="ae_AlMohanad" w:hAnsi="ae_AlMohanad" w:cs="ae_AlMohanad"/>
          <w:b/>
          <w:bCs/>
          <w:color w:val="000000"/>
          <w:sz w:val="32"/>
          <w:szCs w:val="32"/>
          <w:rtl/>
        </w:rPr>
        <w:t>في التربية</w:t>
      </w:r>
    </w:p>
    <w:p w:rsidR="00AC1E4E" w:rsidRPr="003F15DF" w:rsidRDefault="00AC1E4E" w:rsidP="00BA46C3">
      <w:pPr>
        <w:pStyle w:val="Paragraphedeliste"/>
        <w:ind w:left="283" w:right="360"/>
        <w:rPr>
          <w:rFonts w:ascii="ae_AlMohanad" w:hAnsi="ae_AlMohanad" w:cs="ae_AlMohanad"/>
          <w:b/>
          <w:bCs/>
          <w:color w:val="000000"/>
          <w:sz w:val="36"/>
          <w:szCs w:val="36"/>
        </w:rPr>
      </w:pPr>
    </w:p>
    <w:tbl>
      <w:tblPr>
        <w:tblW w:w="10065"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387"/>
        <w:gridCol w:w="4678"/>
      </w:tblGrid>
      <w:tr w:rsidR="00AC1E4E" w:rsidRPr="003F15DF" w:rsidTr="007C4203">
        <w:trPr>
          <w:trHeight w:val="284"/>
        </w:trPr>
        <w:tc>
          <w:tcPr>
            <w:tcW w:w="5387" w:type="dxa"/>
          </w:tcPr>
          <w:p w:rsidR="00AC1E4E" w:rsidRPr="003F15DF" w:rsidRDefault="00AC1E4E" w:rsidP="00BA46C3">
            <w:pPr>
              <w:spacing w:line="276" w:lineRule="auto"/>
              <w:jc w:val="center"/>
              <w:rPr>
                <w:rFonts w:ascii="ae_AlMohanad" w:hAnsi="ae_AlMohanad" w:cs="ae_AlMohanad"/>
                <w:b/>
                <w:bCs/>
                <w:color w:val="000000"/>
                <w:sz w:val="28"/>
                <w:szCs w:val="28"/>
                <w:lang w:eastAsia="fr-FR"/>
              </w:rPr>
            </w:pPr>
            <w:r w:rsidRPr="003F15DF">
              <w:rPr>
                <w:rFonts w:ascii="ae_AlMohanad" w:hAnsi="ae_AlMohanad" w:cs="ae_AlMohanad"/>
                <w:b/>
                <w:bCs/>
                <w:color w:val="000000"/>
                <w:sz w:val="28"/>
                <w:szCs w:val="28"/>
                <w:rtl/>
                <w:lang w:eastAsia="fr-FR"/>
              </w:rPr>
              <w:t>الوسائل المرتقبة</w:t>
            </w:r>
          </w:p>
        </w:tc>
        <w:tc>
          <w:tcPr>
            <w:tcW w:w="4678" w:type="dxa"/>
          </w:tcPr>
          <w:p w:rsidR="00AC1E4E" w:rsidRPr="003F15DF" w:rsidRDefault="00AC1E4E" w:rsidP="00BA46C3">
            <w:pPr>
              <w:spacing w:line="276" w:lineRule="auto"/>
              <w:jc w:val="center"/>
              <w:rPr>
                <w:rFonts w:ascii="ae_AlMohanad" w:hAnsi="ae_AlMohanad" w:cs="ae_AlMohanad"/>
                <w:b/>
                <w:bCs/>
                <w:color w:val="000000"/>
                <w:sz w:val="28"/>
                <w:szCs w:val="28"/>
                <w:lang w:eastAsia="fr-FR"/>
              </w:rPr>
            </w:pPr>
            <w:r w:rsidRPr="003F15DF">
              <w:rPr>
                <w:rFonts w:ascii="ae_AlMohanad" w:hAnsi="ae_AlMohanad" w:cs="ae_AlMohanad"/>
                <w:b/>
                <w:bCs/>
                <w:color w:val="000000"/>
                <w:sz w:val="28"/>
                <w:szCs w:val="28"/>
                <w:rtl/>
                <w:lang w:eastAsia="fr-FR"/>
              </w:rPr>
              <w:t>الوسائل المتوفرة</w:t>
            </w:r>
          </w:p>
        </w:tc>
      </w:tr>
      <w:tr w:rsidR="00AC1E4E" w:rsidRPr="003F15DF" w:rsidTr="00D70704">
        <w:trPr>
          <w:trHeight w:val="623"/>
        </w:trPr>
        <w:tc>
          <w:tcPr>
            <w:tcW w:w="5387" w:type="dxa"/>
          </w:tcPr>
          <w:p w:rsidR="00AC1E4E" w:rsidRPr="003F15DF" w:rsidRDefault="00AC1E4E" w:rsidP="00BA46C3">
            <w:pPr>
              <w:jc w:val="both"/>
              <w:rPr>
                <w:rFonts w:ascii="ae_AlMohanad" w:hAnsi="ae_AlMohanad" w:cs="ae_AlMohanad"/>
                <w:b/>
                <w:color w:val="000000"/>
                <w:sz w:val="16"/>
                <w:szCs w:val="16"/>
                <w:lang w:eastAsia="fr-CA"/>
              </w:rPr>
            </w:pPr>
          </w:p>
          <w:p w:rsidR="00AC1E4E" w:rsidRPr="003F15DF" w:rsidRDefault="00AC1E4E" w:rsidP="00BA46C3">
            <w:pPr>
              <w:jc w:val="both"/>
              <w:rPr>
                <w:rFonts w:ascii="ae_AlMohanad" w:hAnsi="ae_AlMohanad" w:cs="ae_AlMohanad"/>
                <w:b/>
                <w:color w:val="000000"/>
                <w:sz w:val="16"/>
                <w:szCs w:val="16"/>
                <w:lang w:eastAsia="fr-CA"/>
              </w:rPr>
            </w:pPr>
          </w:p>
          <w:p w:rsidR="00AC1E4E" w:rsidRPr="003F15DF" w:rsidRDefault="00AC1E4E" w:rsidP="00BA46C3">
            <w:pPr>
              <w:jc w:val="both"/>
              <w:rPr>
                <w:rFonts w:ascii="ae_AlMohanad" w:hAnsi="ae_AlMohanad" w:cs="ae_AlMohanad"/>
                <w:b/>
                <w:color w:val="000000"/>
                <w:sz w:val="16"/>
                <w:szCs w:val="16"/>
                <w:lang w:eastAsia="fr-CA"/>
              </w:rPr>
            </w:pPr>
          </w:p>
        </w:tc>
        <w:tc>
          <w:tcPr>
            <w:tcW w:w="4678" w:type="dxa"/>
          </w:tcPr>
          <w:p w:rsidR="00AC1E4E" w:rsidRPr="003F15DF" w:rsidRDefault="00AC1E4E" w:rsidP="00BA46C3">
            <w:pPr>
              <w:jc w:val="both"/>
              <w:rPr>
                <w:rFonts w:ascii="ae_AlMohanad" w:hAnsi="ae_AlMohanad" w:cs="ae_AlMohanad"/>
                <w:b/>
                <w:color w:val="000000"/>
                <w:sz w:val="16"/>
                <w:szCs w:val="16"/>
                <w:lang w:eastAsia="fr-CA"/>
              </w:rPr>
            </w:pPr>
          </w:p>
        </w:tc>
      </w:tr>
    </w:tbl>
    <w:p w:rsidR="00AC1E4E" w:rsidRPr="003F15DF" w:rsidRDefault="00AC1E4E" w:rsidP="00BA46C3">
      <w:pPr>
        <w:spacing w:line="240" w:lineRule="exact"/>
        <w:rPr>
          <w:rFonts w:ascii="ae_AlMohanad" w:hAnsi="ae_AlMohanad" w:cs="ae_AlMohanad"/>
          <w:b/>
          <w:bCs/>
          <w:color w:val="000000"/>
          <w:sz w:val="16"/>
          <w:szCs w:val="16"/>
          <w:lang w:eastAsia="fr-FR"/>
        </w:rPr>
      </w:pPr>
    </w:p>
    <w:p w:rsidR="00AC1E4E" w:rsidRPr="003F15DF" w:rsidRDefault="00AC1E4E" w:rsidP="00BA46C3">
      <w:pPr>
        <w:spacing w:line="240" w:lineRule="exact"/>
        <w:rPr>
          <w:rFonts w:ascii="ae_AlMohanad" w:hAnsi="ae_AlMohanad" w:cs="ae_AlMohanad"/>
          <w:b/>
          <w:bCs/>
          <w:color w:val="000000"/>
          <w:sz w:val="16"/>
          <w:szCs w:val="16"/>
          <w:lang w:eastAsia="fr-FR"/>
        </w:rPr>
      </w:pPr>
    </w:p>
    <w:p w:rsidR="00D5473E" w:rsidRPr="003F15DF" w:rsidRDefault="00AC1E4E" w:rsidP="00D5473E">
      <w:pPr>
        <w:pStyle w:val="Paragraphedeliste"/>
        <w:numPr>
          <w:ilvl w:val="0"/>
          <w:numId w:val="6"/>
        </w:numPr>
        <w:ind w:left="283" w:right="360" w:hanging="283"/>
        <w:rPr>
          <w:rFonts w:ascii="ae_AlMohanad" w:hAnsi="ae_AlMohanad" w:cs="ae_AlMohanad"/>
          <w:b/>
          <w:bCs/>
          <w:color w:val="000000"/>
          <w:sz w:val="14"/>
          <w:szCs w:val="14"/>
          <w:lang w:eastAsia="fr-FR"/>
        </w:rPr>
      </w:pPr>
      <w:r w:rsidRPr="003F15DF">
        <w:rPr>
          <w:rFonts w:ascii="ae_AlMohanad" w:hAnsi="ae_AlMohanad" w:cs="ae_AlMohanad"/>
          <w:b/>
          <w:bCs/>
          <w:color w:val="000000"/>
          <w:sz w:val="32"/>
          <w:szCs w:val="32"/>
          <w:rtl/>
        </w:rPr>
        <w:t>الشراكة</w:t>
      </w:r>
      <w:r w:rsidR="005811D9" w:rsidRPr="003F15DF">
        <w:rPr>
          <w:rFonts w:ascii="ae_AlMohanad" w:hAnsi="ae_AlMohanad" w:cs="ae_AlMohanad" w:hint="cs"/>
          <w:b/>
          <w:bCs/>
          <w:color w:val="000000"/>
          <w:sz w:val="28"/>
          <w:szCs w:val="28"/>
          <w:rtl/>
        </w:rPr>
        <w:t>والتعاون (</w:t>
      </w:r>
      <w:r w:rsidRPr="003F15DF">
        <w:rPr>
          <w:rFonts w:ascii="ae_AlMohanad" w:hAnsi="ae_AlMohanad" w:cs="ae_AlMohanad"/>
          <w:color w:val="000000"/>
          <w:rtl/>
        </w:rPr>
        <w:t>تحديد الطبيعة والكيفية )</w:t>
      </w:r>
    </w:p>
    <w:p w:rsidR="00DC0D8F" w:rsidRPr="003F15DF" w:rsidRDefault="00DC0D8F" w:rsidP="001058E1">
      <w:pPr>
        <w:pStyle w:val="Paragraphedeliste"/>
        <w:numPr>
          <w:ilvl w:val="1"/>
          <w:numId w:val="164"/>
        </w:numPr>
        <w:tabs>
          <w:tab w:val="right" w:pos="1134"/>
        </w:tabs>
        <w:ind w:right="360" w:hanging="1128"/>
        <w:rPr>
          <w:rFonts w:ascii="ae_AlMohanad" w:hAnsi="ae_AlMohanad" w:cs="ae_AlMohanad"/>
          <w:b/>
          <w:bCs/>
          <w:color w:val="000000"/>
          <w:sz w:val="14"/>
          <w:szCs w:val="14"/>
          <w:rtl/>
          <w:lang w:eastAsia="fr-FR"/>
        </w:rPr>
      </w:pPr>
      <w:r w:rsidRPr="003F15DF">
        <w:rPr>
          <w:rFonts w:ascii="ae_AlMohanad" w:hAnsi="ae_AlMohanad" w:cs="ae_AlMohanad"/>
          <w:b/>
          <w:bCs/>
          <w:color w:val="000000"/>
          <w:sz w:val="28"/>
          <w:szCs w:val="28"/>
          <w:rtl/>
          <w:lang w:bidi="ar-MA"/>
        </w:rPr>
        <w:t xml:space="preserve">الشراكة الجامعية </w:t>
      </w:r>
      <w:r w:rsidRPr="003F15DF">
        <w:rPr>
          <w:rFonts w:ascii="ae_AlMohanad" w:hAnsi="ae_AlMohanad" w:cs="ae_AlMohanad"/>
          <w:color w:val="000000"/>
          <w:sz w:val="28"/>
          <w:szCs w:val="28"/>
          <w:rtl/>
          <w:lang w:bidi="ar-MA"/>
        </w:rPr>
        <w:t>(</w:t>
      </w:r>
      <w:r w:rsidR="005A19EB" w:rsidRPr="003F15DF">
        <w:rPr>
          <w:rFonts w:ascii="ae_AlMohanad" w:hAnsi="ae_AlMohanad" w:cs="ae_AlMohanad"/>
          <w:color w:val="000000"/>
          <w:sz w:val="28"/>
          <w:szCs w:val="28"/>
          <w:rtl/>
        </w:rPr>
        <w:t xml:space="preserve">إرفاق رسائل </w:t>
      </w:r>
      <w:r w:rsidR="00E928AD" w:rsidRPr="003F15DF">
        <w:rPr>
          <w:rFonts w:ascii="ae_AlMohanad" w:hAnsi="ae_AlMohanad" w:cs="ae_AlMohanad"/>
          <w:color w:val="000000"/>
          <w:sz w:val="28"/>
          <w:szCs w:val="28"/>
          <w:rtl/>
        </w:rPr>
        <w:t>ال</w:t>
      </w:r>
      <w:r w:rsidRPr="003F15DF">
        <w:rPr>
          <w:rFonts w:ascii="ae_AlMohanad" w:hAnsi="ae_AlMohanad" w:cs="ae_AlMohanad"/>
          <w:color w:val="000000"/>
          <w:sz w:val="28"/>
          <w:szCs w:val="28"/>
          <w:rtl/>
        </w:rPr>
        <w:t>تعهد</w:t>
      </w:r>
      <w:r w:rsidR="003A4B92" w:rsidRPr="003F15DF">
        <w:rPr>
          <w:rFonts w:ascii="ae_AlMohanad" w:hAnsi="ae_AlMohanad" w:cs="ae_AlMohanad"/>
          <w:color w:val="000000"/>
          <w:sz w:val="28"/>
          <w:szCs w:val="28"/>
          <w:rtl/>
        </w:rPr>
        <w:t>ات</w:t>
      </w:r>
      <w:r w:rsidR="00E928AD" w:rsidRPr="003F15DF">
        <w:rPr>
          <w:rFonts w:ascii="ae_AlMohanad" w:hAnsi="ae_AlMohanad" w:cs="ae_AlMohanad"/>
          <w:color w:val="000000"/>
          <w:sz w:val="28"/>
          <w:szCs w:val="28"/>
          <w:rtl/>
        </w:rPr>
        <w:t>لخاصة ب</w:t>
      </w:r>
      <w:r w:rsidRPr="003F15DF">
        <w:rPr>
          <w:rFonts w:ascii="ae_AlMohanad" w:hAnsi="ae_AlMohanad" w:cs="ae_AlMohanad"/>
          <w:color w:val="000000"/>
          <w:sz w:val="28"/>
          <w:szCs w:val="28"/>
          <w:rtl/>
        </w:rPr>
        <w:t>الجامع</w:t>
      </w:r>
      <w:r w:rsidR="005A19EB" w:rsidRPr="003F15DF">
        <w:rPr>
          <w:rFonts w:ascii="ae_AlMohanad" w:hAnsi="ae_AlMohanad" w:cs="ae_AlMohanad"/>
          <w:color w:val="000000"/>
          <w:sz w:val="28"/>
          <w:szCs w:val="28"/>
          <w:rtl/>
        </w:rPr>
        <w:t>يين</w:t>
      </w:r>
      <w:r w:rsidRPr="003F15DF">
        <w:rPr>
          <w:rFonts w:ascii="ae_AlMohanad" w:hAnsi="ae_AlMohanad" w:cs="ae_AlMohanad"/>
          <w:color w:val="000000"/>
          <w:sz w:val="28"/>
          <w:szCs w:val="28"/>
          <w:rtl/>
        </w:rPr>
        <w:t>)</w:t>
      </w:r>
    </w:p>
    <w:tbl>
      <w:tblPr>
        <w:tblW w:w="508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352"/>
        <w:gridCol w:w="4678"/>
      </w:tblGrid>
      <w:tr w:rsidR="00C51C2B" w:rsidRPr="003F15DF" w:rsidTr="00D70704">
        <w:trPr>
          <w:trHeight w:val="147"/>
        </w:trPr>
        <w:tc>
          <w:tcPr>
            <w:tcW w:w="2668" w:type="pct"/>
          </w:tcPr>
          <w:p w:rsidR="00C51C2B" w:rsidRPr="003F15DF" w:rsidRDefault="00DC0D8F" w:rsidP="00BA46C3">
            <w:pPr>
              <w:spacing w:line="276" w:lineRule="auto"/>
              <w:jc w:val="center"/>
              <w:rPr>
                <w:rFonts w:ascii="ae_AlMohanad" w:hAnsi="ae_AlMohanad" w:cs="ae_AlMohanad"/>
                <w:b/>
                <w:bCs/>
                <w:color w:val="000000"/>
                <w:sz w:val="28"/>
                <w:szCs w:val="28"/>
                <w:lang w:eastAsia="fr-FR"/>
              </w:rPr>
            </w:pPr>
            <w:r w:rsidRPr="003F15DF">
              <w:rPr>
                <w:rFonts w:ascii="ae_AlMohanad" w:hAnsi="ae_AlMohanad" w:cs="ae_AlMohanad"/>
                <w:b/>
                <w:bCs/>
                <w:color w:val="000000"/>
                <w:sz w:val="28"/>
                <w:szCs w:val="28"/>
                <w:rtl/>
                <w:lang w:eastAsia="fr-FR"/>
              </w:rPr>
              <w:t>طبيعة وكيفية الشراكة</w:t>
            </w:r>
          </w:p>
        </w:tc>
        <w:tc>
          <w:tcPr>
            <w:tcW w:w="2332" w:type="pct"/>
          </w:tcPr>
          <w:p w:rsidR="00C51C2B" w:rsidRPr="003F15DF" w:rsidRDefault="00DC0D8F" w:rsidP="00BA46C3">
            <w:pPr>
              <w:spacing w:line="276" w:lineRule="auto"/>
              <w:jc w:val="center"/>
              <w:rPr>
                <w:rFonts w:ascii="ae_AlMohanad" w:hAnsi="ae_AlMohanad" w:cs="ae_AlMohanad"/>
                <w:b/>
                <w:bCs/>
                <w:color w:val="000000"/>
                <w:sz w:val="28"/>
                <w:szCs w:val="28"/>
                <w:lang w:eastAsia="fr-FR"/>
              </w:rPr>
            </w:pPr>
            <w:r w:rsidRPr="003F15DF">
              <w:rPr>
                <w:rFonts w:ascii="ae_AlMohanad" w:hAnsi="ae_AlMohanad" w:cs="ae_AlMohanad"/>
                <w:b/>
                <w:bCs/>
                <w:color w:val="000000"/>
                <w:sz w:val="28"/>
                <w:szCs w:val="28"/>
                <w:rtl/>
                <w:lang w:eastAsia="fr-FR"/>
              </w:rPr>
              <w:t>المؤسسة</w:t>
            </w:r>
          </w:p>
        </w:tc>
      </w:tr>
      <w:tr w:rsidR="00C51C2B" w:rsidRPr="003F15DF" w:rsidTr="00D70704">
        <w:trPr>
          <w:trHeight w:val="268"/>
        </w:trPr>
        <w:tc>
          <w:tcPr>
            <w:tcW w:w="2668" w:type="pct"/>
          </w:tcPr>
          <w:p w:rsidR="007C4203" w:rsidRPr="003F15DF" w:rsidRDefault="007C4203" w:rsidP="00BA46C3">
            <w:pPr>
              <w:pStyle w:val="Corpsdetexte2"/>
              <w:bidi/>
              <w:spacing w:line="360" w:lineRule="auto"/>
              <w:rPr>
                <w:rFonts w:ascii="ae_AlMohanad" w:hAnsi="ae_AlMohanad" w:cs="ae_AlMohanad"/>
                <w:color w:val="000000"/>
                <w:sz w:val="28"/>
                <w:lang w:eastAsia="fr-FR"/>
              </w:rPr>
            </w:pPr>
          </w:p>
        </w:tc>
        <w:tc>
          <w:tcPr>
            <w:tcW w:w="2332" w:type="pct"/>
          </w:tcPr>
          <w:p w:rsidR="00C51C2B" w:rsidRPr="003F15DF" w:rsidRDefault="00C51C2B" w:rsidP="00BA46C3">
            <w:pPr>
              <w:pStyle w:val="Corpsdetexte2"/>
              <w:bidi/>
              <w:spacing w:line="276" w:lineRule="auto"/>
              <w:rPr>
                <w:rFonts w:ascii="ae_AlMohanad" w:hAnsi="ae_AlMohanad" w:cs="ae_AlMohanad"/>
                <w:color w:val="000000"/>
                <w:sz w:val="28"/>
                <w:lang w:eastAsia="fr-FR"/>
              </w:rPr>
            </w:pPr>
          </w:p>
        </w:tc>
      </w:tr>
    </w:tbl>
    <w:p w:rsidR="00DA661F" w:rsidRPr="003F15DF" w:rsidRDefault="00DA661F" w:rsidP="00BA46C3">
      <w:pPr>
        <w:pStyle w:val="Corpsdetexte2"/>
        <w:bidi/>
        <w:spacing w:line="276" w:lineRule="auto"/>
        <w:rPr>
          <w:rFonts w:ascii="ae_AlMohanad" w:hAnsi="ae_AlMohanad" w:cs="ae_AlMohanad"/>
          <w:color w:val="000000"/>
          <w:sz w:val="28"/>
          <w:rtl/>
          <w:lang w:eastAsia="fr-FR"/>
        </w:rPr>
      </w:pPr>
    </w:p>
    <w:p w:rsidR="00DC0D8F" w:rsidRPr="003F15DF" w:rsidRDefault="00DC0D8F" w:rsidP="001058E1">
      <w:pPr>
        <w:pStyle w:val="Paragraphedeliste"/>
        <w:numPr>
          <w:ilvl w:val="1"/>
          <w:numId w:val="164"/>
        </w:numPr>
        <w:tabs>
          <w:tab w:val="right" w:pos="1134"/>
        </w:tabs>
        <w:ind w:right="360" w:hanging="1128"/>
        <w:rPr>
          <w:rFonts w:ascii="ae_AlMohanad" w:hAnsi="ae_AlMohanad" w:cs="ae_AlMohanad"/>
          <w:color w:val="000000"/>
          <w:sz w:val="28"/>
          <w:lang w:eastAsia="fr-FR"/>
        </w:rPr>
      </w:pPr>
      <w:r w:rsidRPr="003F15DF">
        <w:rPr>
          <w:rFonts w:ascii="ae_AlMohanad" w:hAnsi="ae_AlMohanad" w:cs="ae_AlMohanad"/>
          <w:b/>
          <w:bCs/>
          <w:color w:val="000000"/>
          <w:sz w:val="28"/>
          <w:szCs w:val="28"/>
          <w:rtl/>
          <w:lang w:bidi="ar-MA"/>
        </w:rPr>
        <w:t>الشراكة مع القطاع المهني والاجتماعي</w:t>
      </w:r>
      <w:r w:rsidRPr="003F15DF">
        <w:rPr>
          <w:rFonts w:ascii="ae_AlMohanad" w:hAnsi="ae_AlMohanad" w:cs="ae_AlMohanad"/>
          <w:b/>
          <w:bCs/>
          <w:color w:val="000000"/>
          <w:sz w:val="28"/>
          <w:rtl/>
          <w:lang w:bidi="ar-MA"/>
        </w:rPr>
        <w:t>(</w:t>
      </w:r>
      <w:r w:rsidRPr="003F15DF">
        <w:rPr>
          <w:rFonts w:ascii="ae_AlMohanad" w:hAnsi="ae_AlMohanad" w:cs="ae_AlMohanad"/>
          <w:b/>
          <w:bCs/>
          <w:color w:val="000000"/>
          <w:sz w:val="28"/>
          <w:rtl/>
        </w:rPr>
        <w:t>إرفاق رسائل التعهد</w:t>
      </w:r>
      <w:r w:rsidR="003A4B92" w:rsidRPr="003F15DF">
        <w:rPr>
          <w:rFonts w:ascii="ae_AlMohanad" w:hAnsi="ae_AlMohanad" w:cs="ae_AlMohanad"/>
          <w:b/>
          <w:bCs/>
          <w:color w:val="000000"/>
          <w:sz w:val="28"/>
          <w:rtl/>
        </w:rPr>
        <w:t>ات</w:t>
      </w:r>
      <w:r w:rsidRPr="003F15DF">
        <w:rPr>
          <w:rFonts w:ascii="ae_AlMohanad" w:hAnsi="ae_AlMohanad" w:cs="ae_AlMohanad"/>
          <w:b/>
          <w:bCs/>
          <w:color w:val="000000"/>
          <w:sz w:val="28"/>
          <w:rtl/>
        </w:rPr>
        <w:t>)</w:t>
      </w:r>
    </w:p>
    <w:tbl>
      <w:tblPr>
        <w:tblW w:w="510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392"/>
        <w:gridCol w:w="2924"/>
        <w:gridCol w:w="4676"/>
      </w:tblGrid>
      <w:tr w:rsidR="00DC0D8F" w:rsidRPr="003F15DF" w:rsidTr="00D70704">
        <w:tc>
          <w:tcPr>
            <w:tcW w:w="1197" w:type="pct"/>
          </w:tcPr>
          <w:p w:rsidR="00DC0D8F" w:rsidRPr="003F15DF" w:rsidRDefault="00DC0D8F" w:rsidP="00BA46C3">
            <w:pPr>
              <w:spacing w:line="276" w:lineRule="auto"/>
              <w:jc w:val="center"/>
              <w:rPr>
                <w:rFonts w:ascii="ae_AlMohanad" w:hAnsi="ae_AlMohanad" w:cs="ae_AlMohanad"/>
                <w:b/>
                <w:bCs/>
                <w:color w:val="000000"/>
                <w:sz w:val="28"/>
                <w:szCs w:val="28"/>
                <w:lang w:eastAsia="fr-FR"/>
              </w:rPr>
            </w:pPr>
            <w:r w:rsidRPr="003F15DF">
              <w:rPr>
                <w:rFonts w:ascii="ae_AlMohanad" w:hAnsi="ae_AlMohanad" w:cs="ae_AlMohanad"/>
                <w:b/>
                <w:bCs/>
                <w:color w:val="000000"/>
                <w:sz w:val="28"/>
                <w:szCs w:val="28"/>
                <w:rtl/>
                <w:lang w:eastAsia="fr-FR"/>
              </w:rPr>
              <w:t xml:space="preserve">طبيعة وكيفية الشراكة </w:t>
            </w:r>
          </w:p>
        </w:tc>
        <w:tc>
          <w:tcPr>
            <w:tcW w:w="1463" w:type="pct"/>
            <w:vAlign w:val="center"/>
          </w:tcPr>
          <w:p w:rsidR="00DC0D8F" w:rsidRPr="003F15DF" w:rsidRDefault="00DC0D8F" w:rsidP="00BA46C3">
            <w:pPr>
              <w:pStyle w:val="Corpsdetexte2"/>
              <w:bidi/>
              <w:spacing w:line="276" w:lineRule="auto"/>
              <w:jc w:val="both"/>
              <w:rPr>
                <w:rFonts w:ascii="ae_AlMohanad" w:hAnsi="ae_AlMohanad" w:cs="ae_AlMohanad"/>
                <w:color w:val="000000"/>
                <w:sz w:val="28"/>
                <w:rtl/>
                <w:lang w:bidi="ar-MA"/>
              </w:rPr>
            </w:pPr>
            <w:r w:rsidRPr="003F15DF">
              <w:rPr>
                <w:rFonts w:ascii="ae_AlMohanad" w:hAnsi="ae_AlMohanad" w:cs="ae_AlMohanad"/>
                <w:color w:val="000000"/>
                <w:sz w:val="28"/>
                <w:rtl/>
                <w:lang w:bidi="ar-MA"/>
              </w:rPr>
              <w:t>مجال نشاط المؤسسة</w:t>
            </w:r>
          </w:p>
        </w:tc>
        <w:tc>
          <w:tcPr>
            <w:tcW w:w="2340" w:type="pct"/>
          </w:tcPr>
          <w:p w:rsidR="00DC0D8F" w:rsidRPr="003F15DF" w:rsidRDefault="00DC0D8F" w:rsidP="00BA46C3">
            <w:pPr>
              <w:spacing w:line="276" w:lineRule="auto"/>
              <w:jc w:val="center"/>
              <w:rPr>
                <w:rFonts w:ascii="ae_AlMohanad" w:hAnsi="ae_AlMohanad" w:cs="ae_AlMohanad"/>
                <w:b/>
                <w:bCs/>
                <w:color w:val="000000"/>
                <w:sz w:val="28"/>
                <w:szCs w:val="28"/>
                <w:lang w:eastAsia="fr-FR"/>
              </w:rPr>
            </w:pPr>
            <w:r w:rsidRPr="003F15DF">
              <w:rPr>
                <w:rFonts w:ascii="ae_AlMohanad" w:hAnsi="ae_AlMohanad" w:cs="ae_AlMohanad"/>
                <w:b/>
                <w:bCs/>
                <w:color w:val="000000"/>
                <w:sz w:val="28"/>
                <w:szCs w:val="28"/>
                <w:rtl/>
                <w:lang w:eastAsia="fr-FR"/>
              </w:rPr>
              <w:t>المؤسسة</w:t>
            </w:r>
          </w:p>
        </w:tc>
      </w:tr>
      <w:tr w:rsidR="00DC0D8F" w:rsidRPr="003F15DF" w:rsidTr="00D70704">
        <w:trPr>
          <w:trHeight w:val="75"/>
        </w:trPr>
        <w:tc>
          <w:tcPr>
            <w:tcW w:w="1197" w:type="pct"/>
          </w:tcPr>
          <w:p w:rsidR="00DC0D8F" w:rsidRPr="003F15DF" w:rsidRDefault="00DC0D8F" w:rsidP="00BA46C3">
            <w:pPr>
              <w:spacing w:line="360" w:lineRule="auto"/>
              <w:jc w:val="center"/>
              <w:rPr>
                <w:rFonts w:ascii="ae_AlMohanad" w:hAnsi="ae_AlMohanad" w:cs="ae_AlMohanad"/>
                <w:b/>
                <w:bCs/>
                <w:color w:val="000000"/>
                <w:sz w:val="28"/>
                <w:szCs w:val="28"/>
                <w:lang w:eastAsia="fr-FR"/>
              </w:rPr>
            </w:pPr>
          </w:p>
        </w:tc>
        <w:tc>
          <w:tcPr>
            <w:tcW w:w="1463" w:type="pct"/>
          </w:tcPr>
          <w:p w:rsidR="00DC0D8F" w:rsidRPr="003F15DF" w:rsidRDefault="00DC0D8F" w:rsidP="00BA46C3">
            <w:pPr>
              <w:spacing w:line="360" w:lineRule="auto"/>
              <w:jc w:val="center"/>
              <w:rPr>
                <w:rFonts w:ascii="ae_AlMohanad" w:hAnsi="ae_AlMohanad" w:cs="ae_AlMohanad"/>
                <w:b/>
                <w:bCs/>
                <w:color w:val="000000"/>
                <w:sz w:val="28"/>
                <w:szCs w:val="28"/>
                <w:lang w:eastAsia="fr-FR"/>
              </w:rPr>
            </w:pPr>
          </w:p>
        </w:tc>
        <w:tc>
          <w:tcPr>
            <w:tcW w:w="2340" w:type="pct"/>
          </w:tcPr>
          <w:p w:rsidR="00DC0D8F" w:rsidRPr="003F15DF" w:rsidRDefault="00DC0D8F" w:rsidP="00BA46C3">
            <w:pPr>
              <w:spacing w:line="360" w:lineRule="auto"/>
              <w:rPr>
                <w:rFonts w:ascii="ae_AlMohanad" w:hAnsi="ae_AlMohanad" w:cs="ae_AlMohanad"/>
                <w:b/>
                <w:bCs/>
                <w:color w:val="000000"/>
                <w:sz w:val="28"/>
                <w:szCs w:val="28"/>
                <w:lang w:eastAsia="fr-FR"/>
              </w:rPr>
            </w:pPr>
          </w:p>
        </w:tc>
      </w:tr>
    </w:tbl>
    <w:p w:rsidR="00C51C2B" w:rsidRPr="003F15DF" w:rsidRDefault="00C51C2B" w:rsidP="00BA46C3">
      <w:pPr>
        <w:autoSpaceDE w:val="0"/>
        <w:autoSpaceDN w:val="0"/>
        <w:spacing w:line="276" w:lineRule="auto"/>
        <w:rPr>
          <w:rFonts w:ascii="ae_AlMohanad" w:hAnsi="ae_AlMohanad" w:cs="ae_AlMohanad"/>
          <w:b/>
          <w:bCs/>
          <w:i/>
          <w:iCs/>
          <w:color w:val="000000"/>
          <w:sz w:val="28"/>
          <w:szCs w:val="28"/>
        </w:rPr>
      </w:pPr>
    </w:p>
    <w:p w:rsidR="00DC0D8F" w:rsidRPr="003F15DF" w:rsidRDefault="00DC0D8F" w:rsidP="001058E1">
      <w:pPr>
        <w:pStyle w:val="Paragraphedeliste"/>
        <w:numPr>
          <w:ilvl w:val="1"/>
          <w:numId w:val="164"/>
        </w:numPr>
        <w:tabs>
          <w:tab w:val="right" w:pos="1134"/>
        </w:tabs>
        <w:ind w:right="360" w:hanging="1128"/>
        <w:rPr>
          <w:rFonts w:ascii="ae_AlMohanad" w:hAnsi="ae_AlMohanad" w:cs="ae_AlMohanad"/>
          <w:color w:val="000000"/>
          <w:sz w:val="28"/>
          <w:rtl/>
          <w:lang w:bidi="ar-MA"/>
        </w:rPr>
      </w:pPr>
      <w:r w:rsidRPr="003F15DF">
        <w:rPr>
          <w:rFonts w:ascii="ae_AlMohanad" w:hAnsi="ae_AlMohanad" w:cs="ae_AlMohanad"/>
          <w:b/>
          <w:bCs/>
          <w:color w:val="000000"/>
          <w:sz w:val="28"/>
          <w:szCs w:val="28"/>
          <w:rtl/>
          <w:lang w:bidi="ar-MA"/>
        </w:rPr>
        <w:t>شراكات أخرى</w:t>
      </w:r>
      <w:r w:rsidRPr="003F15DF">
        <w:rPr>
          <w:rFonts w:ascii="ae_AlMohanad" w:hAnsi="ae_AlMohanad" w:cs="ae_AlMohanad"/>
          <w:b/>
          <w:bCs/>
          <w:color w:val="000000"/>
          <w:sz w:val="28"/>
          <w:rtl/>
          <w:lang w:bidi="ar-MA"/>
        </w:rPr>
        <w:t xml:space="preserve">( حدد / </w:t>
      </w:r>
      <w:r w:rsidRPr="003F15DF">
        <w:rPr>
          <w:rFonts w:ascii="ae_AlMohanad" w:hAnsi="ae_AlMohanad" w:cs="ae_AlMohanad"/>
          <w:b/>
          <w:bCs/>
          <w:color w:val="000000"/>
          <w:sz w:val="28"/>
          <w:rtl/>
        </w:rPr>
        <w:t>إرفاق رسائل التعهد</w:t>
      </w:r>
      <w:r w:rsidR="003A4B92" w:rsidRPr="003F15DF">
        <w:rPr>
          <w:rFonts w:ascii="ae_AlMohanad" w:hAnsi="ae_AlMohanad" w:cs="ae_AlMohanad"/>
          <w:b/>
          <w:bCs/>
          <w:color w:val="000000"/>
          <w:sz w:val="28"/>
          <w:rtl/>
        </w:rPr>
        <w:t>ات</w:t>
      </w:r>
      <w:r w:rsidRPr="003F15DF">
        <w:rPr>
          <w:rFonts w:ascii="ae_AlMohanad" w:hAnsi="ae_AlMohanad" w:cs="ae_AlMohanad"/>
          <w:b/>
          <w:bCs/>
          <w:color w:val="000000"/>
          <w:sz w:val="28"/>
          <w:rtl/>
          <w:lang w:bidi="ar-MA"/>
        </w:rPr>
        <w:t>)</w:t>
      </w:r>
    </w:p>
    <w:p w:rsidR="00DA661F" w:rsidRPr="003F15DF" w:rsidRDefault="00DA661F" w:rsidP="00BA46C3">
      <w:pPr>
        <w:pStyle w:val="Corpsdetexte2"/>
        <w:bidi/>
        <w:spacing w:line="276" w:lineRule="auto"/>
        <w:rPr>
          <w:rFonts w:ascii="ae_AlMohanad" w:hAnsi="ae_AlMohanad" w:cs="ae_AlMohanad"/>
          <w:color w:val="000000"/>
          <w:sz w:val="28"/>
          <w:lang w:eastAsia="fr-FR"/>
        </w:rPr>
      </w:pPr>
    </w:p>
    <w:tbl>
      <w:tblPr>
        <w:tblW w:w="510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392"/>
        <w:gridCol w:w="2924"/>
        <w:gridCol w:w="4676"/>
      </w:tblGrid>
      <w:tr w:rsidR="00DA661F" w:rsidRPr="003F15DF" w:rsidTr="00D70704">
        <w:tc>
          <w:tcPr>
            <w:tcW w:w="1197" w:type="pct"/>
          </w:tcPr>
          <w:p w:rsidR="00DA661F" w:rsidRPr="003F15DF" w:rsidRDefault="00DA661F" w:rsidP="00BA46C3">
            <w:pPr>
              <w:spacing w:line="276" w:lineRule="auto"/>
              <w:jc w:val="center"/>
              <w:rPr>
                <w:rFonts w:ascii="ae_AlMohanad" w:hAnsi="ae_AlMohanad" w:cs="ae_AlMohanad"/>
                <w:b/>
                <w:bCs/>
                <w:color w:val="000000"/>
                <w:sz w:val="28"/>
                <w:szCs w:val="28"/>
                <w:lang w:eastAsia="fr-FR"/>
              </w:rPr>
            </w:pPr>
            <w:r w:rsidRPr="003F15DF">
              <w:rPr>
                <w:rFonts w:ascii="ae_AlMohanad" w:hAnsi="ae_AlMohanad" w:cs="ae_AlMohanad"/>
                <w:b/>
                <w:bCs/>
                <w:color w:val="000000"/>
                <w:sz w:val="28"/>
                <w:szCs w:val="28"/>
                <w:rtl/>
                <w:lang w:eastAsia="fr-FR"/>
              </w:rPr>
              <w:t xml:space="preserve">طبيعة وكيفية الشراكة </w:t>
            </w:r>
          </w:p>
        </w:tc>
        <w:tc>
          <w:tcPr>
            <w:tcW w:w="1463" w:type="pct"/>
            <w:vAlign w:val="center"/>
          </w:tcPr>
          <w:p w:rsidR="00DA661F" w:rsidRPr="003F15DF" w:rsidRDefault="00DA661F" w:rsidP="00BA46C3">
            <w:pPr>
              <w:pStyle w:val="Corpsdetexte2"/>
              <w:bidi/>
              <w:spacing w:line="276" w:lineRule="auto"/>
              <w:jc w:val="both"/>
              <w:rPr>
                <w:rFonts w:ascii="ae_AlMohanad" w:hAnsi="ae_AlMohanad" w:cs="ae_AlMohanad"/>
                <w:color w:val="000000"/>
                <w:sz w:val="28"/>
                <w:rtl/>
                <w:lang w:bidi="ar-MA"/>
              </w:rPr>
            </w:pPr>
            <w:r w:rsidRPr="003F15DF">
              <w:rPr>
                <w:rFonts w:ascii="ae_AlMohanad" w:hAnsi="ae_AlMohanad" w:cs="ae_AlMohanad"/>
                <w:color w:val="000000"/>
                <w:sz w:val="28"/>
                <w:rtl/>
                <w:lang w:bidi="ar-MA"/>
              </w:rPr>
              <w:t>مجال نشاط المؤسسة</w:t>
            </w:r>
          </w:p>
        </w:tc>
        <w:tc>
          <w:tcPr>
            <w:tcW w:w="2340" w:type="pct"/>
          </w:tcPr>
          <w:p w:rsidR="00DA661F" w:rsidRPr="003F15DF" w:rsidRDefault="00DA661F" w:rsidP="00BA46C3">
            <w:pPr>
              <w:spacing w:line="276" w:lineRule="auto"/>
              <w:jc w:val="center"/>
              <w:rPr>
                <w:rFonts w:ascii="ae_AlMohanad" w:hAnsi="ae_AlMohanad" w:cs="ae_AlMohanad"/>
                <w:b/>
                <w:bCs/>
                <w:color w:val="000000"/>
                <w:sz w:val="28"/>
                <w:szCs w:val="28"/>
                <w:lang w:eastAsia="fr-FR"/>
              </w:rPr>
            </w:pPr>
            <w:r w:rsidRPr="003F15DF">
              <w:rPr>
                <w:rFonts w:ascii="ae_AlMohanad" w:hAnsi="ae_AlMohanad" w:cs="ae_AlMohanad"/>
                <w:b/>
                <w:bCs/>
                <w:color w:val="000000"/>
                <w:sz w:val="28"/>
                <w:szCs w:val="28"/>
                <w:rtl/>
                <w:lang w:eastAsia="fr-FR"/>
              </w:rPr>
              <w:t>المؤسسة</w:t>
            </w:r>
          </w:p>
        </w:tc>
      </w:tr>
      <w:tr w:rsidR="00DA661F" w:rsidRPr="003F15DF" w:rsidTr="00D70704">
        <w:trPr>
          <w:trHeight w:val="75"/>
        </w:trPr>
        <w:tc>
          <w:tcPr>
            <w:tcW w:w="1197" w:type="pct"/>
          </w:tcPr>
          <w:p w:rsidR="00DA661F" w:rsidRPr="003F15DF" w:rsidRDefault="00DA661F" w:rsidP="00BA46C3">
            <w:pPr>
              <w:spacing w:line="360" w:lineRule="auto"/>
              <w:jc w:val="center"/>
              <w:rPr>
                <w:rFonts w:ascii="ae_AlMohanad" w:hAnsi="ae_AlMohanad" w:cs="ae_AlMohanad"/>
                <w:b/>
                <w:bCs/>
                <w:color w:val="000000"/>
                <w:sz w:val="28"/>
                <w:szCs w:val="28"/>
                <w:lang w:eastAsia="fr-FR"/>
              </w:rPr>
            </w:pPr>
          </w:p>
        </w:tc>
        <w:tc>
          <w:tcPr>
            <w:tcW w:w="1463" w:type="pct"/>
          </w:tcPr>
          <w:p w:rsidR="00DA661F" w:rsidRPr="003F15DF" w:rsidRDefault="00DA661F" w:rsidP="00BA46C3">
            <w:pPr>
              <w:spacing w:line="360" w:lineRule="auto"/>
              <w:jc w:val="center"/>
              <w:rPr>
                <w:rFonts w:ascii="ae_AlMohanad" w:hAnsi="ae_AlMohanad" w:cs="ae_AlMohanad"/>
                <w:b/>
                <w:bCs/>
                <w:color w:val="000000"/>
                <w:sz w:val="28"/>
                <w:szCs w:val="28"/>
                <w:lang w:eastAsia="fr-FR"/>
              </w:rPr>
            </w:pPr>
          </w:p>
        </w:tc>
        <w:tc>
          <w:tcPr>
            <w:tcW w:w="2340" w:type="pct"/>
          </w:tcPr>
          <w:p w:rsidR="00DA661F" w:rsidRPr="003F15DF" w:rsidRDefault="00DA661F" w:rsidP="00BA46C3">
            <w:pPr>
              <w:spacing w:line="360" w:lineRule="auto"/>
              <w:rPr>
                <w:rFonts w:ascii="ae_AlMohanad" w:hAnsi="ae_AlMohanad" w:cs="ae_AlMohanad"/>
                <w:b/>
                <w:bCs/>
                <w:color w:val="000000"/>
                <w:sz w:val="28"/>
                <w:szCs w:val="28"/>
                <w:lang w:eastAsia="fr-FR"/>
              </w:rPr>
            </w:pPr>
          </w:p>
        </w:tc>
      </w:tr>
    </w:tbl>
    <w:p w:rsidR="00E11078" w:rsidRPr="003F15DF" w:rsidRDefault="00E11078" w:rsidP="00460CB1">
      <w:pPr>
        <w:pStyle w:val="Paragraphedeliste"/>
        <w:numPr>
          <w:ilvl w:val="0"/>
          <w:numId w:val="6"/>
        </w:numPr>
        <w:ind w:left="283" w:right="360" w:hanging="283"/>
        <w:rPr>
          <w:rFonts w:ascii="ae_AlMohanad" w:hAnsi="ae_AlMohanad" w:cs="ae_AlMohanad"/>
          <w:b/>
          <w:bCs/>
          <w:color w:val="000000"/>
          <w:sz w:val="32"/>
          <w:szCs w:val="32"/>
        </w:rPr>
      </w:pPr>
      <w:r w:rsidRPr="003F15DF">
        <w:rPr>
          <w:rFonts w:ascii="ae_AlMohanad" w:hAnsi="ae_AlMohanad" w:cs="ae_AlMohanad"/>
          <w:b/>
          <w:bCs/>
          <w:color w:val="000000"/>
          <w:sz w:val="32"/>
          <w:szCs w:val="32"/>
          <w:rtl/>
        </w:rPr>
        <w:t>عناصر أخرى ترونها مجدية</w:t>
      </w:r>
    </w:p>
    <w:p w:rsidR="00DA661F" w:rsidRPr="003F15DF" w:rsidRDefault="00DA661F" w:rsidP="00BA46C3">
      <w:pPr>
        <w:rPr>
          <w:rFonts w:ascii="ae_AlMohanad" w:hAnsi="ae_AlMohanad" w:cs="ae_AlMohanad"/>
          <w:color w:val="000000"/>
          <w:rtl/>
        </w:rPr>
      </w:pP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81"/>
      </w:tblGrid>
      <w:tr w:rsidR="008A47A2" w:rsidRPr="003F15DF" w:rsidTr="005811D9">
        <w:trPr>
          <w:trHeight w:val="1557"/>
        </w:trPr>
        <w:tc>
          <w:tcPr>
            <w:tcW w:w="9781" w:type="dxa"/>
          </w:tcPr>
          <w:p w:rsidR="008A47A2" w:rsidRPr="003F15DF" w:rsidRDefault="008A47A2" w:rsidP="00BA46C3">
            <w:pPr>
              <w:pStyle w:val="Corpsdetexte"/>
              <w:bidi/>
              <w:spacing w:line="360" w:lineRule="auto"/>
              <w:rPr>
                <w:rFonts w:ascii="ae_AlMohanad" w:hAnsi="ae_AlMohanad" w:cs="ae_AlMohanad"/>
                <w:color w:val="000000"/>
                <w:sz w:val="20"/>
                <w:szCs w:val="20"/>
                <w:rtl/>
              </w:rPr>
            </w:pPr>
          </w:p>
          <w:p w:rsidR="008A47A2" w:rsidRPr="003F15DF" w:rsidRDefault="008A47A2" w:rsidP="00BA46C3">
            <w:pPr>
              <w:pStyle w:val="Corpsdetexte"/>
              <w:bidi/>
              <w:spacing w:line="360" w:lineRule="auto"/>
              <w:rPr>
                <w:rFonts w:ascii="ae_AlMohanad" w:hAnsi="ae_AlMohanad" w:cs="ae_AlMohanad"/>
                <w:color w:val="000000"/>
                <w:sz w:val="20"/>
                <w:szCs w:val="20"/>
              </w:rPr>
            </w:pPr>
          </w:p>
        </w:tc>
      </w:tr>
    </w:tbl>
    <w:p w:rsidR="008A47A2" w:rsidRPr="003F15DF" w:rsidRDefault="008A47A2" w:rsidP="00BA46C3">
      <w:pPr>
        <w:rPr>
          <w:rFonts w:ascii="ae_AlMohanad" w:hAnsi="ae_AlMohanad" w:cs="ae_AlMohanad"/>
          <w:color w:val="000000"/>
          <w:rtl/>
        </w:rPr>
      </w:pPr>
    </w:p>
    <w:p w:rsidR="00D432C1" w:rsidRPr="003F15DF" w:rsidRDefault="00D432C1" w:rsidP="00BA46C3">
      <w:pPr>
        <w:rPr>
          <w:rFonts w:ascii="ae_AlMohanad" w:hAnsi="ae_AlMohanad" w:cs="ae_AlMohanad"/>
          <w:color w:val="000000"/>
        </w:rPr>
        <w:sectPr w:rsidR="00D432C1" w:rsidRPr="003F15DF" w:rsidSect="007619A3">
          <w:footerReference w:type="even" r:id="rId12"/>
          <w:footerReference w:type="default" r:id="rId13"/>
          <w:footerReference w:type="first" r:id="rId14"/>
          <w:pgSz w:w="11907" w:h="16840"/>
          <w:pgMar w:top="851" w:right="1134" w:bottom="851" w:left="1134" w:header="720" w:footer="720" w:gutter="0"/>
          <w:cols w:space="720"/>
          <w:titlePg/>
        </w:sectPr>
      </w:pPr>
    </w:p>
    <w:p w:rsidR="0086046B" w:rsidRPr="003F15DF" w:rsidRDefault="0086046B" w:rsidP="00BA46C3">
      <w:pPr>
        <w:rPr>
          <w:rFonts w:ascii="ae_AlMohanad" w:hAnsi="ae_AlMohanad" w:cs="ae_AlMohanad"/>
          <w:b/>
          <w:color w:val="000000"/>
          <w:sz w:val="20"/>
          <w:szCs w:val="20"/>
          <w:lang w:eastAsia="fr-CA"/>
        </w:rPr>
      </w:pPr>
    </w:p>
    <w:p w:rsidR="00F8110F" w:rsidRPr="003F15DF" w:rsidRDefault="00F8110F" w:rsidP="00BA46C3">
      <w:pPr>
        <w:rPr>
          <w:rFonts w:ascii="ae_AlMohanad" w:hAnsi="ae_AlMohanad" w:cs="ae_AlMohanad"/>
          <w:b/>
          <w:color w:val="000000"/>
          <w:sz w:val="20"/>
          <w:szCs w:val="20"/>
          <w:lang w:eastAsia="fr-CA"/>
        </w:rPr>
      </w:pPr>
    </w:p>
    <w:p w:rsidR="00F8110F" w:rsidRPr="003F15DF" w:rsidRDefault="00F8110F" w:rsidP="00BA46C3">
      <w:pPr>
        <w:rPr>
          <w:rFonts w:ascii="ae_AlMohanad" w:hAnsi="ae_AlMohanad" w:cs="ae_AlMohanad"/>
          <w:b/>
          <w:color w:val="000000"/>
          <w:sz w:val="20"/>
          <w:szCs w:val="20"/>
          <w:lang w:eastAsia="fr-CA"/>
        </w:rPr>
      </w:pPr>
    </w:p>
    <w:p w:rsidR="00F8110F" w:rsidRPr="003F15DF" w:rsidRDefault="00F8110F" w:rsidP="00BA46C3">
      <w:pPr>
        <w:rPr>
          <w:rFonts w:ascii="ae_AlMohanad" w:hAnsi="ae_AlMohanad" w:cs="ae_AlMohanad"/>
          <w:b/>
          <w:color w:val="000000"/>
          <w:sz w:val="20"/>
          <w:szCs w:val="20"/>
          <w:lang w:eastAsia="fr-CA"/>
        </w:rPr>
      </w:pPr>
    </w:p>
    <w:p w:rsidR="00F8110F" w:rsidRPr="003F15DF" w:rsidRDefault="00F8110F" w:rsidP="00BA46C3">
      <w:pPr>
        <w:rPr>
          <w:rFonts w:ascii="ae_AlMohanad" w:hAnsi="ae_AlMohanad" w:cs="ae_AlMohanad"/>
          <w:b/>
          <w:color w:val="000000"/>
          <w:sz w:val="20"/>
          <w:szCs w:val="20"/>
          <w:lang w:eastAsia="fr-CA"/>
        </w:rPr>
      </w:pPr>
    </w:p>
    <w:p w:rsidR="00F8110F" w:rsidRPr="003F15DF" w:rsidRDefault="00F8110F" w:rsidP="00BA46C3">
      <w:pPr>
        <w:rPr>
          <w:rFonts w:ascii="ae_AlMohanad" w:hAnsi="ae_AlMohanad" w:cs="ae_AlMohanad"/>
          <w:b/>
          <w:color w:val="000000"/>
          <w:sz w:val="20"/>
          <w:szCs w:val="20"/>
          <w:lang w:eastAsia="fr-CA"/>
        </w:rPr>
      </w:pPr>
    </w:p>
    <w:p w:rsidR="00F8110F" w:rsidRPr="003F15DF" w:rsidRDefault="00F8110F" w:rsidP="00BA46C3">
      <w:pPr>
        <w:rPr>
          <w:rFonts w:ascii="ae_AlMohanad" w:hAnsi="ae_AlMohanad" w:cs="ae_AlMohanad"/>
          <w:b/>
          <w:color w:val="000000"/>
          <w:sz w:val="20"/>
          <w:szCs w:val="20"/>
          <w:lang w:eastAsia="fr-CA"/>
        </w:rPr>
      </w:pPr>
    </w:p>
    <w:p w:rsidR="00F8110F" w:rsidRPr="003F15DF" w:rsidRDefault="00F8110F" w:rsidP="00BA46C3">
      <w:pPr>
        <w:rPr>
          <w:rFonts w:ascii="ae_AlMohanad" w:hAnsi="ae_AlMohanad" w:cs="ae_AlMohanad"/>
          <w:b/>
          <w:color w:val="000000"/>
          <w:sz w:val="20"/>
          <w:szCs w:val="20"/>
          <w:rtl/>
          <w:lang w:eastAsia="fr-CA"/>
        </w:rPr>
      </w:pPr>
    </w:p>
    <w:p w:rsidR="00121EBA" w:rsidRPr="003F15DF" w:rsidRDefault="00121EBA" w:rsidP="00BA46C3">
      <w:pPr>
        <w:rPr>
          <w:rFonts w:ascii="ae_AlMohanad" w:hAnsi="ae_AlMohanad" w:cs="ae_AlMohanad"/>
          <w:b/>
          <w:color w:val="000000"/>
          <w:sz w:val="20"/>
          <w:szCs w:val="20"/>
          <w:rtl/>
          <w:lang w:eastAsia="fr-CA"/>
        </w:rPr>
      </w:pPr>
    </w:p>
    <w:p w:rsidR="00121EBA" w:rsidRPr="003F15DF" w:rsidRDefault="00121EBA" w:rsidP="00BA46C3">
      <w:pPr>
        <w:rPr>
          <w:rFonts w:ascii="ae_AlMohanad" w:hAnsi="ae_AlMohanad" w:cs="ae_AlMohanad"/>
          <w:b/>
          <w:color w:val="000000"/>
          <w:sz w:val="20"/>
          <w:szCs w:val="20"/>
          <w:rtl/>
          <w:lang w:eastAsia="fr-CA"/>
        </w:rPr>
      </w:pPr>
    </w:p>
    <w:p w:rsidR="00121EBA" w:rsidRPr="003F15DF" w:rsidRDefault="00121EBA" w:rsidP="00BA46C3">
      <w:pPr>
        <w:rPr>
          <w:rFonts w:ascii="ae_AlMohanad" w:hAnsi="ae_AlMohanad" w:cs="ae_AlMohanad"/>
          <w:b/>
          <w:color w:val="000000"/>
          <w:sz w:val="20"/>
          <w:szCs w:val="20"/>
          <w:rtl/>
          <w:lang w:eastAsia="fr-CA"/>
        </w:rPr>
      </w:pPr>
    </w:p>
    <w:p w:rsidR="00121EBA" w:rsidRPr="003F15DF" w:rsidRDefault="00121EBA" w:rsidP="00BA46C3">
      <w:pPr>
        <w:rPr>
          <w:rFonts w:ascii="ae_AlMohanad" w:hAnsi="ae_AlMohanad" w:cs="ae_AlMohanad"/>
          <w:b/>
          <w:color w:val="000000"/>
          <w:sz w:val="20"/>
          <w:szCs w:val="20"/>
          <w:lang w:eastAsia="fr-CA"/>
        </w:rPr>
      </w:pPr>
    </w:p>
    <w:p w:rsidR="00F8110F" w:rsidRPr="003F15DF" w:rsidRDefault="00F8110F" w:rsidP="00BA46C3">
      <w:pPr>
        <w:rPr>
          <w:rFonts w:ascii="ae_AlMohanad" w:hAnsi="ae_AlMohanad" w:cs="ae_AlMohanad"/>
          <w:b/>
          <w:color w:val="000000"/>
          <w:sz w:val="20"/>
          <w:szCs w:val="20"/>
          <w:lang w:eastAsia="fr-CA"/>
        </w:rPr>
      </w:pPr>
    </w:p>
    <w:p w:rsidR="00F8110F" w:rsidRPr="003F15DF" w:rsidRDefault="00F8110F" w:rsidP="00BA46C3">
      <w:pPr>
        <w:rPr>
          <w:rFonts w:ascii="ae_AlMohanad" w:hAnsi="ae_AlMohanad" w:cs="ae_AlMohanad"/>
          <w:b/>
          <w:color w:val="000000"/>
          <w:sz w:val="20"/>
          <w:szCs w:val="20"/>
          <w:lang w:eastAsia="fr-CA"/>
        </w:rPr>
      </w:pPr>
    </w:p>
    <w:p w:rsidR="00F8110F" w:rsidRPr="003F15DF" w:rsidRDefault="00F8110F" w:rsidP="00BA46C3">
      <w:pPr>
        <w:rPr>
          <w:rFonts w:ascii="ae_AlMohanad" w:hAnsi="ae_AlMohanad" w:cs="ae_AlMohanad"/>
          <w:b/>
          <w:color w:val="000000"/>
          <w:sz w:val="20"/>
          <w:szCs w:val="20"/>
          <w:lang w:eastAsia="fr-CA"/>
        </w:rPr>
      </w:pPr>
    </w:p>
    <w:p w:rsidR="00F8110F" w:rsidRPr="003F15DF" w:rsidRDefault="00F8110F" w:rsidP="00BA46C3">
      <w:pPr>
        <w:rPr>
          <w:rFonts w:ascii="ae_AlMohanad" w:hAnsi="ae_AlMohanad" w:cs="ae_AlMohanad"/>
          <w:b/>
          <w:color w:val="000000"/>
          <w:sz w:val="20"/>
          <w:szCs w:val="20"/>
          <w:lang w:eastAsia="fr-CA"/>
        </w:rPr>
      </w:pPr>
    </w:p>
    <w:p w:rsidR="00F8110F" w:rsidRPr="003F15DF" w:rsidRDefault="00F8110F" w:rsidP="00BA46C3">
      <w:pPr>
        <w:rPr>
          <w:rFonts w:ascii="ae_AlMohanad" w:hAnsi="ae_AlMohanad" w:cs="ae_AlMohanad"/>
          <w:b/>
          <w:color w:val="000000"/>
          <w:sz w:val="20"/>
          <w:szCs w:val="20"/>
          <w:lang w:eastAsia="fr-CA"/>
        </w:rPr>
      </w:pPr>
    </w:p>
    <w:p w:rsidR="00F8110F" w:rsidRPr="003F15DF" w:rsidRDefault="00F8110F" w:rsidP="00BA46C3">
      <w:pPr>
        <w:rPr>
          <w:rFonts w:ascii="ae_AlMohanad" w:hAnsi="ae_AlMohanad" w:cs="ae_AlMohanad"/>
          <w:b/>
          <w:color w:val="000000"/>
          <w:sz w:val="20"/>
          <w:szCs w:val="20"/>
          <w:lang w:eastAsia="fr-CA"/>
        </w:rPr>
      </w:pPr>
    </w:p>
    <w:p w:rsidR="00F8110F" w:rsidRPr="003F15DF" w:rsidRDefault="00F8110F" w:rsidP="00BA46C3">
      <w:pPr>
        <w:rPr>
          <w:rFonts w:ascii="ae_AlMohanad" w:hAnsi="ae_AlMohanad" w:cs="ae_AlMohanad"/>
          <w:b/>
          <w:color w:val="000000"/>
          <w:sz w:val="20"/>
          <w:szCs w:val="20"/>
          <w:lang w:eastAsia="fr-CA"/>
        </w:rPr>
      </w:pPr>
    </w:p>
    <w:p w:rsidR="00F8110F" w:rsidRPr="003F15DF" w:rsidRDefault="00F8110F" w:rsidP="00BA46C3">
      <w:pPr>
        <w:rPr>
          <w:rFonts w:ascii="ae_AlMohanad" w:hAnsi="ae_AlMohanad" w:cs="ae_AlMohanad"/>
          <w:b/>
          <w:color w:val="000000"/>
          <w:sz w:val="20"/>
          <w:szCs w:val="20"/>
          <w:lang w:eastAsia="fr-CA"/>
        </w:rPr>
      </w:pPr>
    </w:p>
    <w:p w:rsidR="00F8110F" w:rsidRPr="003F15DF" w:rsidRDefault="00F8110F" w:rsidP="00BA46C3">
      <w:pPr>
        <w:rPr>
          <w:rFonts w:ascii="ae_AlMohanad" w:hAnsi="ae_AlMohanad" w:cs="ae_AlMohanad"/>
          <w:b/>
          <w:color w:val="000000"/>
          <w:sz w:val="20"/>
          <w:szCs w:val="20"/>
          <w:lang w:eastAsia="fr-CA"/>
        </w:rPr>
      </w:pPr>
    </w:p>
    <w:p w:rsidR="00F8110F" w:rsidRPr="003F15DF" w:rsidRDefault="00F8110F" w:rsidP="00BA46C3">
      <w:pPr>
        <w:rPr>
          <w:rFonts w:ascii="ae_AlMohanad" w:hAnsi="ae_AlMohanad" w:cs="ae_AlMohanad"/>
          <w:b/>
          <w:color w:val="000000"/>
          <w:sz w:val="20"/>
          <w:szCs w:val="20"/>
          <w:rtl/>
          <w:lang w:eastAsia="fr-CA"/>
        </w:rPr>
      </w:pPr>
    </w:p>
    <w:p w:rsidR="0086046B" w:rsidRPr="003F15DF" w:rsidRDefault="0086046B" w:rsidP="0086046B">
      <w:pPr>
        <w:shd w:val="clear" w:color="auto" w:fill="92D050"/>
        <w:jc w:val="center"/>
        <w:rPr>
          <w:rFonts w:ascii="ae_AlMohanad" w:hAnsi="ae_AlMohanad" w:cs="ae_AlMohanad"/>
          <w:b/>
          <w:color w:val="000000"/>
          <w:sz w:val="96"/>
          <w:szCs w:val="96"/>
          <w:rtl/>
          <w:lang w:eastAsia="fr-CA"/>
        </w:rPr>
      </w:pPr>
      <w:r w:rsidRPr="003F15DF">
        <w:rPr>
          <w:rFonts w:ascii="ae_AlMohanad" w:hAnsi="ae_AlMohanad" w:cs="ae_AlMohanad"/>
          <w:b/>
          <w:color w:val="000000"/>
          <w:sz w:val="96"/>
          <w:szCs w:val="96"/>
          <w:rtl/>
          <w:lang w:eastAsia="fr-CA"/>
        </w:rPr>
        <w:t>الفصل الأول</w:t>
      </w:r>
    </w:p>
    <w:p w:rsidR="0086046B" w:rsidRPr="003F15DF" w:rsidRDefault="0086046B" w:rsidP="00BA46C3">
      <w:pPr>
        <w:rPr>
          <w:rFonts w:ascii="ae_AlMohanad" w:hAnsi="ae_AlMohanad" w:cs="ae_AlMohanad"/>
          <w:b/>
          <w:color w:val="000000"/>
          <w:sz w:val="20"/>
          <w:szCs w:val="20"/>
          <w:lang w:eastAsia="fr-CA"/>
        </w:rPr>
      </w:pPr>
    </w:p>
    <w:p w:rsidR="00F8110F" w:rsidRPr="003F15DF" w:rsidRDefault="00F8110F" w:rsidP="00BA46C3">
      <w:pPr>
        <w:rPr>
          <w:rFonts w:ascii="ae_AlMohanad" w:hAnsi="ae_AlMohanad" w:cs="ae_AlMohanad"/>
          <w:b/>
          <w:color w:val="000000"/>
          <w:sz w:val="20"/>
          <w:szCs w:val="20"/>
          <w:lang w:eastAsia="fr-CA"/>
        </w:rPr>
      </w:pPr>
    </w:p>
    <w:p w:rsidR="00F8110F" w:rsidRPr="003F15DF" w:rsidRDefault="00F8110F" w:rsidP="00BA46C3">
      <w:pPr>
        <w:rPr>
          <w:rFonts w:ascii="ae_AlMohanad" w:hAnsi="ae_AlMohanad" w:cs="ae_AlMohanad"/>
          <w:b/>
          <w:color w:val="000000"/>
          <w:sz w:val="20"/>
          <w:szCs w:val="20"/>
          <w:lang w:eastAsia="fr-CA"/>
        </w:rPr>
      </w:pPr>
    </w:p>
    <w:p w:rsidR="00F8110F" w:rsidRPr="003F15DF" w:rsidRDefault="00F8110F" w:rsidP="00BA46C3">
      <w:pPr>
        <w:rPr>
          <w:rFonts w:ascii="ae_AlMohanad" w:hAnsi="ae_AlMohanad" w:cs="ae_AlMohanad"/>
          <w:b/>
          <w:color w:val="000000"/>
          <w:sz w:val="20"/>
          <w:szCs w:val="20"/>
          <w:lang w:eastAsia="fr-CA"/>
        </w:rPr>
      </w:pPr>
    </w:p>
    <w:p w:rsidR="00F8110F" w:rsidRPr="003F15DF" w:rsidRDefault="00F8110F" w:rsidP="00BA46C3">
      <w:pPr>
        <w:rPr>
          <w:rFonts w:ascii="ae_AlMohanad" w:hAnsi="ae_AlMohanad" w:cs="ae_AlMohanad"/>
          <w:b/>
          <w:color w:val="000000"/>
          <w:sz w:val="20"/>
          <w:szCs w:val="20"/>
          <w:lang w:eastAsia="fr-CA"/>
        </w:rPr>
      </w:pPr>
    </w:p>
    <w:p w:rsidR="00F8110F" w:rsidRPr="003F15DF" w:rsidRDefault="00F8110F" w:rsidP="00BA46C3">
      <w:pPr>
        <w:rPr>
          <w:rFonts w:ascii="ae_AlMohanad" w:hAnsi="ae_AlMohanad" w:cs="ae_AlMohanad"/>
          <w:b/>
          <w:color w:val="000000"/>
          <w:sz w:val="20"/>
          <w:szCs w:val="20"/>
          <w:lang w:eastAsia="fr-CA"/>
        </w:rPr>
      </w:pPr>
    </w:p>
    <w:p w:rsidR="00F8110F" w:rsidRPr="003F15DF" w:rsidRDefault="00F8110F" w:rsidP="00BA46C3">
      <w:pPr>
        <w:rPr>
          <w:rFonts w:ascii="ae_AlMohanad" w:hAnsi="ae_AlMohanad" w:cs="ae_AlMohanad"/>
          <w:b/>
          <w:color w:val="000000"/>
          <w:sz w:val="20"/>
          <w:szCs w:val="20"/>
          <w:lang w:eastAsia="fr-CA"/>
        </w:rPr>
      </w:pPr>
    </w:p>
    <w:p w:rsidR="00F8110F" w:rsidRPr="003F15DF" w:rsidRDefault="00F8110F" w:rsidP="00BA46C3">
      <w:pPr>
        <w:rPr>
          <w:rFonts w:ascii="ae_AlMohanad" w:hAnsi="ae_AlMohanad" w:cs="ae_AlMohanad"/>
          <w:b/>
          <w:color w:val="000000"/>
          <w:sz w:val="20"/>
          <w:szCs w:val="20"/>
          <w:lang w:eastAsia="fr-CA"/>
        </w:rPr>
      </w:pPr>
    </w:p>
    <w:p w:rsidR="00F8110F" w:rsidRPr="003F15DF" w:rsidRDefault="00F8110F" w:rsidP="00BA46C3">
      <w:pPr>
        <w:rPr>
          <w:rFonts w:ascii="ae_AlMohanad" w:hAnsi="ae_AlMohanad" w:cs="ae_AlMohanad"/>
          <w:b/>
          <w:color w:val="000000"/>
          <w:sz w:val="20"/>
          <w:szCs w:val="20"/>
          <w:lang w:eastAsia="fr-CA"/>
        </w:rPr>
      </w:pPr>
    </w:p>
    <w:p w:rsidR="00F8110F" w:rsidRPr="003F15DF" w:rsidRDefault="00F8110F" w:rsidP="00BA46C3">
      <w:pPr>
        <w:rPr>
          <w:rFonts w:ascii="ae_AlMohanad" w:hAnsi="ae_AlMohanad" w:cs="ae_AlMohanad"/>
          <w:b/>
          <w:color w:val="000000"/>
          <w:sz w:val="20"/>
          <w:szCs w:val="20"/>
          <w:lang w:eastAsia="fr-CA"/>
        </w:rPr>
      </w:pPr>
    </w:p>
    <w:p w:rsidR="00F8110F" w:rsidRPr="003F15DF" w:rsidRDefault="00F8110F" w:rsidP="00BA46C3">
      <w:pPr>
        <w:rPr>
          <w:rFonts w:ascii="ae_AlMohanad" w:hAnsi="ae_AlMohanad" w:cs="ae_AlMohanad"/>
          <w:b/>
          <w:color w:val="000000"/>
          <w:sz w:val="20"/>
          <w:szCs w:val="20"/>
          <w:lang w:eastAsia="fr-CA"/>
        </w:rPr>
      </w:pPr>
    </w:p>
    <w:p w:rsidR="00F8110F" w:rsidRPr="003F15DF" w:rsidRDefault="00F8110F" w:rsidP="00BA46C3">
      <w:pPr>
        <w:rPr>
          <w:rFonts w:ascii="ae_AlMohanad" w:hAnsi="ae_AlMohanad" w:cs="ae_AlMohanad"/>
          <w:b/>
          <w:color w:val="000000"/>
          <w:sz w:val="20"/>
          <w:szCs w:val="20"/>
          <w:lang w:eastAsia="fr-CA"/>
        </w:rPr>
      </w:pPr>
    </w:p>
    <w:p w:rsidR="00F8110F" w:rsidRPr="003F15DF" w:rsidRDefault="00F8110F" w:rsidP="00BA46C3">
      <w:pPr>
        <w:rPr>
          <w:rFonts w:ascii="ae_AlMohanad" w:hAnsi="ae_AlMohanad" w:cs="ae_AlMohanad"/>
          <w:b/>
          <w:color w:val="000000"/>
          <w:sz w:val="20"/>
          <w:szCs w:val="20"/>
          <w:lang w:eastAsia="fr-CA"/>
        </w:rPr>
      </w:pPr>
    </w:p>
    <w:p w:rsidR="00F8110F" w:rsidRPr="003F15DF" w:rsidRDefault="00F8110F" w:rsidP="00BA46C3">
      <w:pPr>
        <w:rPr>
          <w:rFonts w:ascii="ae_AlMohanad" w:hAnsi="ae_AlMohanad" w:cs="ae_AlMohanad"/>
          <w:b/>
          <w:color w:val="000000"/>
          <w:sz w:val="20"/>
          <w:szCs w:val="20"/>
          <w:lang w:eastAsia="fr-CA"/>
        </w:rPr>
      </w:pPr>
    </w:p>
    <w:p w:rsidR="00F8110F" w:rsidRPr="003F15DF" w:rsidRDefault="00F8110F" w:rsidP="00BA46C3">
      <w:pPr>
        <w:rPr>
          <w:rFonts w:ascii="ae_AlMohanad" w:hAnsi="ae_AlMohanad" w:cs="ae_AlMohanad"/>
          <w:b/>
          <w:color w:val="000000"/>
          <w:sz w:val="20"/>
          <w:szCs w:val="20"/>
          <w:lang w:eastAsia="fr-CA"/>
        </w:rPr>
      </w:pPr>
    </w:p>
    <w:p w:rsidR="00F8110F" w:rsidRPr="003F15DF" w:rsidRDefault="00F8110F" w:rsidP="00BA46C3">
      <w:pPr>
        <w:rPr>
          <w:rFonts w:ascii="ae_AlMohanad" w:hAnsi="ae_AlMohanad" w:cs="ae_AlMohanad"/>
          <w:b/>
          <w:color w:val="000000"/>
          <w:sz w:val="20"/>
          <w:szCs w:val="20"/>
          <w:lang w:eastAsia="fr-CA"/>
        </w:rPr>
      </w:pPr>
    </w:p>
    <w:p w:rsidR="00F8110F" w:rsidRPr="003F15DF" w:rsidRDefault="00F8110F" w:rsidP="00BA46C3">
      <w:pPr>
        <w:rPr>
          <w:rFonts w:ascii="ae_AlMohanad" w:hAnsi="ae_AlMohanad" w:cs="ae_AlMohanad"/>
          <w:b/>
          <w:color w:val="000000"/>
          <w:sz w:val="20"/>
          <w:szCs w:val="20"/>
          <w:lang w:eastAsia="fr-CA"/>
        </w:rPr>
      </w:pPr>
    </w:p>
    <w:p w:rsidR="00F8110F" w:rsidRPr="003F15DF" w:rsidRDefault="00F8110F" w:rsidP="00BA46C3">
      <w:pPr>
        <w:rPr>
          <w:rFonts w:ascii="ae_AlMohanad" w:hAnsi="ae_AlMohanad" w:cs="ae_AlMohanad"/>
          <w:b/>
          <w:color w:val="000000"/>
          <w:sz w:val="20"/>
          <w:szCs w:val="20"/>
          <w:lang w:eastAsia="fr-CA"/>
        </w:rPr>
      </w:pPr>
    </w:p>
    <w:p w:rsidR="00F8110F" w:rsidRPr="003F15DF" w:rsidRDefault="00F8110F" w:rsidP="00BA46C3">
      <w:pPr>
        <w:rPr>
          <w:rFonts w:ascii="ae_AlMohanad" w:hAnsi="ae_AlMohanad" w:cs="ae_AlMohanad"/>
          <w:b/>
          <w:color w:val="000000"/>
          <w:sz w:val="20"/>
          <w:szCs w:val="20"/>
          <w:lang w:eastAsia="fr-CA"/>
        </w:rPr>
      </w:pPr>
    </w:p>
    <w:p w:rsidR="00F8110F" w:rsidRPr="003F15DF" w:rsidRDefault="00F8110F" w:rsidP="00BA46C3">
      <w:pPr>
        <w:rPr>
          <w:rFonts w:ascii="ae_AlMohanad" w:hAnsi="ae_AlMohanad" w:cs="ae_AlMohanad"/>
          <w:b/>
          <w:color w:val="000000"/>
          <w:sz w:val="20"/>
          <w:szCs w:val="20"/>
          <w:lang w:eastAsia="fr-CA"/>
        </w:rPr>
      </w:pPr>
    </w:p>
    <w:p w:rsidR="00F8110F" w:rsidRDefault="00F8110F" w:rsidP="00BA46C3">
      <w:pPr>
        <w:rPr>
          <w:rFonts w:ascii="ae_AlMohanad" w:hAnsi="ae_AlMohanad" w:cs="ae_AlMohanad"/>
          <w:b/>
          <w:color w:val="000000"/>
          <w:sz w:val="20"/>
          <w:szCs w:val="20"/>
          <w:lang w:eastAsia="fr-CA"/>
        </w:rPr>
      </w:pPr>
    </w:p>
    <w:p w:rsidR="00E806E9" w:rsidRDefault="00E806E9" w:rsidP="00BA46C3">
      <w:pPr>
        <w:rPr>
          <w:rFonts w:ascii="ae_AlMohanad" w:hAnsi="ae_AlMohanad" w:cs="ae_AlMohanad"/>
          <w:b/>
          <w:color w:val="000000"/>
          <w:sz w:val="20"/>
          <w:szCs w:val="20"/>
          <w:lang w:eastAsia="fr-CA"/>
        </w:rPr>
      </w:pPr>
    </w:p>
    <w:p w:rsidR="00E806E9" w:rsidRDefault="00E806E9" w:rsidP="00BA46C3">
      <w:pPr>
        <w:rPr>
          <w:rFonts w:ascii="ae_AlMohanad" w:hAnsi="ae_AlMohanad" w:cs="ae_AlMohanad"/>
          <w:b/>
          <w:color w:val="000000"/>
          <w:sz w:val="20"/>
          <w:szCs w:val="20"/>
          <w:lang w:eastAsia="fr-CA"/>
        </w:rPr>
      </w:pPr>
    </w:p>
    <w:p w:rsidR="00E806E9" w:rsidRDefault="00E806E9" w:rsidP="00BA46C3">
      <w:pPr>
        <w:rPr>
          <w:rFonts w:ascii="ae_AlMohanad" w:hAnsi="ae_AlMohanad" w:cs="ae_AlMohanad"/>
          <w:b/>
          <w:color w:val="000000"/>
          <w:sz w:val="20"/>
          <w:szCs w:val="20"/>
          <w:lang w:eastAsia="fr-CA"/>
        </w:rPr>
      </w:pPr>
    </w:p>
    <w:p w:rsidR="00E806E9" w:rsidRDefault="00E806E9" w:rsidP="00BA46C3">
      <w:pPr>
        <w:rPr>
          <w:rFonts w:ascii="ae_AlMohanad" w:hAnsi="ae_AlMohanad" w:cs="ae_AlMohanad"/>
          <w:b/>
          <w:color w:val="000000"/>
          <w:sz w:val="20"/>
          <w:szCs w:val="20"/>
          <w:lang w:eastAsia="fr-CA"/>
        </w:rPr>
      </w:pPr>
    </w:p>
    <w:p w:rsidR="00E806E9" w:rsidRDefault="00E806E9" w:rsidP="00BA46C3">
      <w:pPr>
        <w:rPr>
          <w:rFonts w:ascii="ae_AlMohanad" w:hAnsi="ae_AlMohanad" w:cs="ae_AlMohanad"/>
          <w:b/>
          <w:color w:val="000000"/>
          <w:sz w:val="20"/>
          <w:szCs w:val="20"/>
          <w:lang w:eastAsia="fr-CA"/>
        </w:rPr>
      </w:pPr>
    </w:p>
    <w:p w:rsidR="00E806E9" w:rsidRDefault="00E806E9" w:rsidP="00BA46C3">
      <w:pPr>
        <w:rPr>
          <w:rFonts w:ascii="ae_AlMohanad" w:hAnsi="ae_AlMohanad" w:cs="ae_AlMohanad"/>
          <w:b/>
          <w:color w:val="000000"/>
          <w:sz w:val="20"/>
          <w:szCs w:val="20"/>
          <w:lang w:eastAsia="fr-CA"/>
        </w:rPr>
      </w:pPr>
    </w:p>
    <w:p w:rsidR="00E806E9" w:rsidRDefault="00E806E9" w:rsidP="00BA46C3">
      <w:pPr>
        <w:rPr>
          <w:rFonts w:ascii="ae_AlMohanad" w:hAnsi="ae_AlMohanad" w:cs="ae_AlMohanad"/>
          <w:b/>
          <w:color w:val="000000"/>
          <w:sz w:val="20"/>
          <w:szCs w:val="20"/>
          <w:lang w:eastAsia="fr-CA"/>
        </w:rPr>
      </w:pPr>
    </w:p>
    <w:p w:rsidR="00E806E9" w:rsidRDefault="00E806E9" w:rsidP="00BA46C3">
      <w:pPr>
        <w:rPr>
          <w:rFonts w:ascii="ae_AlMohanad" w:hAnsi="ae_AlMohanad" w:cs="ae_AlMohanad"/>
          <w:b/>
          <w:color w:val="000000"/>
          <w:sz w:val="20"/>
          <w:szCs w:val="20"/>
          <w:lang w:eastAsia="fr-CA"/>
        </w:rPr>
      </w:pPr>
    </w:p>
    <w:p w:rsidR="00E806E9" w:rsidRDefault="00E806E9" w:rsidP="00BA46C3">
      <w:pPr>
        <w:rPr>
          <w:rFonts w:ascii="ae_AlMohanad" w:hAnsi="ae_AlMohanad" w:cs="ae_AlMohanad"/>
          <w:b/>
          <w:color w:val="000000"/>
          <w:sz w:val="20"/>
          <w:szCs w:val="20"/>
          <w:lang w:eastAsia="fr-CA"/>
        </w:rPr>
      </w:pPr>
    </w:p>
    <w:p w:rsidR="00E806E9" w:rsidRDefault="00E806E9" w:rsidP="00BA46C3">
      <w:pPr>
        <w:rPr>
          <w:rFonts w:ascii="ae_AlMohanad" w:hAnsi="ae_AlMohanad" w:cs="ae_AlMohanad"/>
          <w:b/>
          <w:color w:val="000000"/>
          <w:sz w:val="20"/>
          <w:szCs w:val="20"/>
          <w:lang w:eastAsia="fr-CA"/>
        </w:rPr>
      </w:pPr>
    </w:p>
    <w:p w:rsidR="00E806E9" w:rsidRDefault="00E806E9" w:rsidP="00BA46C3">
      <w:pPr>
        <w:rPr>
          <w:rFonts w:ascii="ae_AlMohanad" w:hAnsi="ae_AlMohanad" w:cs="ae_AlMohanad"/>
          <w:b/>
          <w:color w:val="000000"/>
          <w:sz w:val="20"/>
          <w:szCs w:val="20"/>
          <w:lang w:eastAsia="fr-CA"/>
        </w:rPr>
      </w:pPr>
    </w:p>
    <w:p w:rsidR="00E806E9" w:rsidRDefault="00E806E9" w:rsidP="00BA46C3">
      <w:pPr>
        <w:rPr>
          <w:rFonts w:ascii="ae_AlMohanad" w:hAnsi="ae_AlMohanad" w:cs="ae_AlMohanad"/>
          <w:b/>
          <w:color w:val="000000"/>
          <w:sz w:val="20"/>
          <w:szCs w:val="20"/>
          <w:lang w:eastAsia="fr-CA"/>
        </w:rPr>
      </w:pPr>
    </w:p>
    <w:p w:rsidR="00E806E9" w:rsidRPr="003F15DF" w:rsidRDefault="00E806E9" w:rsidP="00BA46C3">
      <w:pPr>
        <w:rPr>
          <w:rFonts w:ascii="ae_AlMohanad" w:hAnsi="ae_AlMohanad" w:cs="ae_AlMohanad"/>
          <w:b/>
          <w:color w:val="000000"/>
          <w:sz w:val="20"/>
          <w:szCs w:val="20"/>
          <w:lang w:eastAsia="fr-CA"/>
        </w:rPr>
      </w:pPr>
    </w:p>
    <w:p w:rsidR="00F8110F" w:rsidRPr="003F15DF" w:rsidRDefault="00F8110F" w:rsidP="00BA46C3">
      <w:pPr>
        <w:rPr>
          <w:rFonts w:ascii="ae_AlMohanad" w:hAnsi="ae_AlMohanad" w:cs="ae_AlMohanad"/>
          <w:b/>
          <w:color w:val="000000"/>
          <w:sz w:val="20"/>
          <w:szCs w:val="20"/>
          <w:lang w:eastAsia="fr-CA"/>
        </w:rPr>
      </w:pPr>
    </w:p>
    <w:p w:rsidR="00F8110F" w:rsidRPr="003F15DF" w:rsidRDefault="00F8110F" w:rsidP="00BA46C3">
      <w:pPr>
        <w:rPr>
          <w:rFonts w:ascii="ae_AlMohanad" w:hAnsi="ae_AlMohanad" w:cs="ae_AlMohanad"/>
          <w:b/>
          <w:color w:val="000000"/>
          <w:sz w:val="20"/>
          <w:szCs w:val="20"/>
          <w:lang w:eastAsia="fr-CA"/>
        </w:rPr>
      </w:pPr>
    </w:p>
    <w:p w:rsidR="00F8110F" w:rsidRPr="003F15DF" w:rsidRDefault="00F8110F" w:rsidP="00BA46C3">
      <w:pPr>
        <w:rPr>
          <w:rFonts w:ascii="ae_AlMohanad" w:hAnsi="ae_AlMohanad" w:cs="ae_AlMohanad"/>
          <w:b/>
          <w:color w:val="000000"/>
          <w:sz w:val="20"/>
          <w:szCs w:val="20"/>
          <w:lang w:eastAsia="fr-CA"/>
        </w:rPr>
      </w:pPr>
    </w:p>
    <w:p w:rsidR="005371A3" w:rsidRPr="003F15DF" w:rsidRDefault="005371A3" w:rsidP="00BA46C3">
      <w:pPr>
        <w:rPr>
          <w:rFonts w:ascii="ae_AlMohanad" w:hAnsi="ae_AlMohanad" w:cs="ae_AlMohanad"/>
          <w:b/>
          <w:color w:val="000000"/>
          <w:sz w:val="20"/>
          <w:szCs w:val="20"/>
          <w:lang w:eastAsia="fr-CA"/>
        </w:rPr>
      </w:pPr>
    </w:p>
    <w:p w:rsidR="005371A3" w:rsidRPr="003F15DF" w:rsidRDefault="005371A3" w:rsidP="00BA46C3">
      <w:pPr>
        <w:rPr>
          <w:rFonts w:ascii="ae_AlMohanad" w:hAnsi="ae_AlMohanad" w:cs="ae_AlMohanad"/>
          <w:b/>
          <w:color w:val="000000"/>
          <w:sz w:val="20"/>
          <w:szCs w:val="20"/>
          <w:lang w:eastAsia="fr-CA"/>
        </w:rPr>
      </w:pPr>
    </w:p>
    <w:p w:rsidR="005371A3" w:rsidRPr="003F15DF" w:rsidRDefault="005371A3" w:rsidP="00BA46C3">
      <w:pPr>
        <w:rPr>
          <w:rFonts w:ascii="ae_AlMohanad" w:hAnsi="ae_AlMohanad" w:cs="ae_AlMohanad"/>
          <w:b/>
          <w:color w:val="000000"/>
          <w:sz w:val="20"/>
          <w:szCs w:val="20"/>
          <w:lang w:eastAsia="fr-CA"/>
        </w:rPr>
      </w:pPr>
    </w:p>
    <w:p w:rsidR="005371A3" w:rsidRPr="003F15DF" w:rsidRDefault="005371A3" w:rsidP="00BA46C3">
      <w:pPr>
        <w:rPr>
          <w:rFonts w:ascii="ae_AlMohanad" w:hAnsi="ae_AlMohanad" w:cs="ae_AlMohanad"/>
          <w:b/>
          <w:color w:val="000000"/>
          <w:sz w:val="20"/>
          <w:szCs w:val="20"/>
          <w:lang w:eastAsia="fr-CA"/>
        </w:rPr>
      </w:pPr>
    </w:p>
    <w:p w:rsidR="005371A3" w:rsidRPr="003F15DF" w:rsidRDefault="005371A3" w:rsidP="00BA46C3">
      <w:pPr>
        <w:rPr>
          <w:rFonts w:ascii="ae_AlMohanad" w:hAnsi="ae_AlMohanad" w:cs="ae_AlMohanad"/>
          <w:b/>
          <w:color w:val="000000"/>
          <w:sz w:val="20"/>
          <w:szCs w:val="20"/>
          <w:lang w:eastAsia="fr-CA"/>
        </w:rPr>
      </w:pPr>
    </w:p>
    <w:p w:rsidR="00F8110F" w:rsidRPr="003F15DF" w:rsidRDefault="00F8110F" w:rsidP="00BA46C3">
      <w:pPr>
        <w:rPr>
          <w:rFonts w:ascii="ae_AlMohanad" w:hAnsi="ae_AlMohanad" w:cs="ae_AlMohanad"/>
          <w:b/>
          <w:color w:val="000000"/>
          <w:sz w:val="20"/>
          <w:szCs w:val="20"/>
          <w:lang w:eastAsia="fr-CA"/>
        </w:rPr>
      </w:pPr>
    </w:p>
    <w:p w:rsidR="00F8110F" w:rsidRPr="003F15DF" w:rsidRDefault="00F8110F" w:rsidP="00BA46C3">
      <w:pPr>
        <w:rPr>
          <w:rFonts w:ascii="ae_AlMohanad" w:hAnsi="ae_AlMohanad" w:cs="ae_AlMohanad"/>
          <w:b/>
          <w:color w:val="000000"/>
          <w:sz w:val="20"/>
          <w:szCs w:val="20"/>
          <w:lang w:eastAsia="fr-CA"/>
        </w:rPr>
      </w:pPr>
    </w:p>
    <w:p w:rsidR="00F8110F" w:rsidRPr="003F15DF" w:rsidRDefault="00F8110F" w:rsidP="00BA46C3">
      <w:pPr>
        <w:rPr>
          <w:rFonts w:ascii="ae_AlMohanad" w:hAnsi="ae_AlMohanad" w:cs="ae_AlMohanad"/>
          <w:b/>
          <w:color w:val="000000"/>
          <w:sz w:val="20"/>
          <w:szCs w:val="20"/>
          <w:rtl/>
          <w:lang w:eastAsia="fr-CA"/>
        </w:rPr>
      </w:pPr>
    </w:p>
    <w:p w:rsidR="0086046B" w:rsidRPr="003F15DF" w:rsidRDefault="0086046B" w:rsidP="00BA46C3">
      <w:pPr>
        <w:rPr>
          <w:rFonts w:ascii="ae_AlMohanad" w:hAnsi="ae_AlMohanad" w:cs="ae_AlMohanad"/>
          <w:b/>
          <w:color w:val="000000"/>
          <w:sz w:val="20"/>
          <w:szCs w:val="20"/>
          <w:rtl/>
          <w:lang w:eastAsia="fr-CA"/>
        </w:rPr>
      </w:pPr>
    </w:p>
    <w:tbl>
      <w:tblPr>
        <w:tblW w:w="3425"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92D050"/>
        <w:tblCellMar>
          <w:left w:w="70" w:type="dxa"/>
          <w:right w:w="70" w:type="dxa"/>
        </w:tblCellMar>
        <w:tblLook w:val="0000" w:firstRow="0" w:lastRow="0" w:firstColumn="0" w:lastColumn="0" w:noHBand="0" w:noVBand="0"/>
      </w:tblPr>
      <w:tblGrid>
        <w:gridCol w:w="6602"/>
      </w:tblGrid>
      <w:tr w:rsidR="00D432C1" w:rsidRPr="003F15DF" w:rsidTr="008C7AD8">
        <w:trPr>
          <w:trHeight w:val="1667"/>
          <w:jc w:val="center"/>
        </w:trPr>
        <w:tc>
          <w:tcPr>
            <w:tcW w:w="5000" w:type="pct"/>
            <w:shd w:val="clear" w:color="auto" w:fill="92D050"/>
          </w:tcPr>
          <w:p w:rsidR="00D432C1" w:rsidRPr="003F15DF" w:rsidRDefault="00D432C1" w:rsidP="00BA46C3">
            <w:pPr>
              <w:spacing w:line="240" w:lineRule="exact"/>
              <w:jc w:val="center"/>
              <w:rPr>
                <w:rFonts w:ascii="ae_AlMohanad" w:hAnsi="ae_AlMohanad" w:cs="ae_AlMohanad"/>
                <w:color w:val="000000"/>
                <w:sz w:val="20"/>
                <w:szCs w:val="20"/>
              </w:rPr>
            </w:pPr>
            <w:r w:rsidRPr="003F15DF">
              <w:rPr>
                <w:rFonts w:ascii="ae_AlMohanad" w:hAnsi="ae_AlMohanad" w:cs="ae_AlMohanad"/>
                <w:color w:val="000000"/>
              </w:rPr>
              <w:br w:type="page"/>
            </w:r>
          </w:p>
          <w:p w:rsidR="00D432C1" w:rsidRPr="003F15DF" w:rsidRDefault="00D432C1" w:rsidP="00BA46C3">
            <w:pPr>
              <w:jc w:val="center"/>
              <w:rPr>
                <w:rFonts w:ascii="ae_AlMohanad" w:hAnsi="ae_AlMohanad" w:cs="ae_AlMohanad"/>
                <w:b/>
                <w:color w:val="000000"/>
                <w:sz w:val="20"/>
                <w:szCs w:val="20"/>
                <w:lang w:eastAsia="fr-CA"/>
              </w:rPr>
            </w:pPr>
          </w:p>
          <w:p w:rsidR="00D432C1" w:rsidRPr="003F15DF" w:rsidRDefault="00D432C1" w:rsidP="008C7AD8">
            <w:pPr>
              <w:bidi w:val="0"/>
              <w:jc w:val="center"/>
              <w:rPr>
                <w:rFonts w:ascii="ae_AlMohanad" w:hAnsi="ae_AlMohanad" w:cs="ae_AlMohanad"/>
                <w:b/>
                <w:bCs/>
                <w:color w:val="000000"/>
                <w:sz w:val="72"/>
                <w:szCs w:val="72"/>
              </w:rPr>
            </w:pPr>
            <w:r w:rsidRPr="003F15DF">
              <w:rPr>
                <w:rFonts w:ascii="ae_AlMohanad" w:hAnsi="ae_AlMohanad" w:cs="ae_AlMohanad"/>
                <w:bCs/>
                <w:color w:val="000000"/>
                <w:sz w:val="72"/>
                <w:szCs w:val="72"/>
                <w:rtl/>
                <w:lang w:eastAsia="fr-CA"/>
              </w:rPr>
              <w:t>الملف الوصفي للوحدة</w:t>
            </w:r>
            <w:r w:rsidR="008A75FE" w:rsidRPr="003F15DF">
              <w:rPr>
                <w:rFonts w:ascii="ae_AlMohanad" w:hAnsi="ae_AlMohanad" w:cs="ae_AlMohanad"/>
                <w:bCs/>
                <w:color w:val="000000"/>
                <w:sz w:val="72"/>
                <w:szCs w:val="72"/>
                <w:rtl/>
                <w:lang w:eastAsia="fr-CA"/>
              </w:rPr>
              <w:t>1</w:t>
            </w:r>
          </w:p>
          <w:p w:rsidR="00D432C1" w:rsidRPr="003F15DF" w:rsidRDefault="00D432C1" w:rsidP="00BA46C3">
            <w:pPr>
              <w:spacing w:line="240" w:lineRule="exact"/>
              <w:jc w:val="center"/>
              <w:rPr>
                <w:rFonts w:ascii="ae_AlMohanad" w:hAnsi="ae_AlMohanad" w:cs="ae_AlMohanad"/>
                <w:color w:val="000000"/>
                <w:sz w:val="20"/>
                <w:szCs w:val="20"/>
              </w:rPr>
            </w:pPr>
          </w:p>
        </w:tc>
      </w:tr>
    </w:tbl>
    <w:p w:rsidR="00D432C1" w:rsidRPr="003F15DF" w:rsidRDefault="00D432C1" w:rsidP="00BA46C3">
      <w:pPr>
        <w:rPr>
          <w:rFonts w:ascii="ae_AlMohanad" w:hAnsi="ae_AlMohanad" w:cs="ae_AlMohanad"/>
          <w:b/>
          <w:color w:val="000000"/>
          <w:sz w:val="20"/>
          <w:szCs w:val="20"/>
          <w:lang w:eastAsia="fr-CA"/>
        </w:rPr>
      </w:pPr>
    </w:p>
    <w:p w:rsidR="00D432C1" w:rsidRDefault="00D432C1" w:rsidP="00BA46C3">
      <w:pPr>
        <w:jc w:val="lowKashida"/>
        <w:rPr>
          <w:rFonts w:ascii="ae_AlMohanad" w:hAnsi="ae_AlMohanad" w:cs="ae_AlMohanad"/>
          <w:b/>
          <w:color w:val="000000"/>
          <w:sz w:val="20"/>
          <w:szCs w:val="20"/>
          <w:lang w:eastAsia="fr-CA"/>
        </w:rPr>
      </w:pPr>
    </w:p>
    <w:p w:rsidR="00D9160D" w:rsidRDefault="00D9160D" w:rsidP="00BA46C3">
      <w:pPr>
        <w:jc w:val="lowKashida"/>
        <w:rPr>
          <w:rFonts w:ascii="ae_AlMohanad" w:hAnsi="ae_AlMohanad" w:cs="ae_AlMohanad"/>
          <w:b/>
          <w:color w:val="000000"/>
          <w:sz w:val="20"/>
          <w:szCs w:val="20"/>
          <w:lang w:eastAsia="fr-CA"/>
        </w:rPr>
      </w:pPr>
    </w:p>
    <w:p w:rsidR="00D9160D" w:rsidRDefault="00D9160D" w:rsidP="00BA46C3">
      <w:pPr>
        <w:jc w:val="lowKashida"/>
        <w:rPr>
          <w:rFonts w:ascii="ae_AlMohanad" w:hAnsi="ae_AlMohanad" w:cs="ae_AlMohanad"/>
          <w:b/>
          <w:color w:val="000000"/>
          <w:sz w:val="20"/>
          <w:szCs w:val="20"/>
          <w:lang w:eastAsia="fr-CA"/>
        </w:rPr>
      </w:pPr>
    </w:p>
    <w:p w:rsidR="00D9160D" w:rsidRDefault="00D9160D" w:rsidP="00BA46C3">
      <w:pPr>
        <w:jc w:val="lowKashida"/>
        <w:rPr>
          <w:rFonts w:ascii="ae_AlMohanad" w:hAnsi="ae_AlMohanad" w:cs="ae_AlMohanad"/>
          <w:b/>
          <w:color w:val="000000"/>
          <w:sz w:val="20"/>
          <w:szCs w:val="20"/>
          <w:lang w:eastAsia="fr-CA"/>
        </w:rPr>
      </w:pPr>
    </w:p>
    <w:p w:rsidR="00D9160D" w:rsidRDefault="00D9160D" w:rsidP="00BA46C3">
      <w:pPr>
        <w:jc w:val="lowKashida"/>
        <w:rPr>
          <w:rFonts w:ascii="ae_AlMohanad" w:hAnsi="ae_AlMohanad" w:cs="ae_AlMohanad"/>
          <w:b/>
          <w:color w:val="000000"/>
          <w:sz w:val="20"/>
          <w:szCs w:val="20"/>
          <w:lang w:eastAsia="fr-CA"/>
        </w:rPr>
      </w:pPr>
    </w:p>
    <w:p w:rsidR="00D9160D" w:rsidRDefault="00D9160D" w:rsidP="00BA46C3">
      <w:pPr>
        <w:jc w:val="lowKashida"/>
        <w:rPr>
          <w:rFonts w:ascii="ae_AlMohanad" w:hAnsi="ae_AlMohanad" w:cs="ae_AlMohanad"/>
          <w:b/>
          <w:color w:val="000000"/>
          <w:sz w:val="20"/>
          <w:szCs w:val="20"/>
          <w:lang w:eastAsia="fr-CA"/>
        </w:rPr>
      </w:pPr>
    </w:p>
    <w:p w:rsidR="00D9160D" w:rsidRDefault="00D9160D" w:rsidP="00BA46C3">
      <w:pPr>
        <w:jc w:val="lowKashida"/>
        <w:rPr>
          <w:rFonts w:ascii="ae_AlMohanad" w:hAnsi="ae_AlMohanad" w:cs="ae_AlMohanad"/>
          <w:b/>
          <w:color w:val="000000"/>
          <w:sz w:val="20"/>
          <w:szCs w:val="20"/>
          <w:lang w:eastAsia="fr-CA"/>
        </w:rPr>
      </w:pPr>
    </w:p>
    <w:p w:rsidR="00D9160D" w:rsidRPr="003F15DF" w:rsidRDefault="00D9160D" w:rsidP="00BA46C3">
      <w:pPr>
        <w:jc w:val="lowKashida"/>
        <w:rPr>
          <w:rFonts w:ascii="ae_AlMohanad" w:hAnsi="ae_AlMohanad" w:cs="ae_AlMohanad"/>
          <w:b/>
          <w:color w:val="000000"/>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629"/>
        <w:gridCol w:w="3260"/>
      </w:tblGrid>
      <w:tr w:rsidR="00D432C1" w:rsidRPr="003F15DF" w:rsidTr="00CB20D9">
        <w:trPr>
          <w:trHeight w:val="464"/>
        </w:trPr>
        <w:tc>
          <w:tcPr>
            <w:tcW w:w="6629" w:type="dxa"/>
            <w:vAlign w:val="center"/>
          </w:tcPr>
          <w:p w:rsidR="00D432C1" w:rsidRPr="003F15DF" w:rsidRDefault="00D432C1" w:rsidP="00D04DBB">
            <w:pPr>
              <w:spacing w:line="360" w:lineRule="auto"/>
              <w:rPr>
                <w:rFonts w:ascii="ae_AlMohanad" w:hAnsi="ae_AlMohanad" w:cs="ae_AlMohanad"/>
                <w:b/>
                <w:bCs/>
                <w:color w:val="000000"/>
                <w:sz w:val="28"/>
                <w:szCs w:val="28"/>
              </w:rPr>
            </w:pPr>
            <w:r w:rsidRPr="003F15DF">
              <w:rPr>
                <w:rFonts w:ascii="ae_AlMohanad" w:hAnsi="ae_AlMohanad" w:cs="ae_AlMohanad"/>
                <w:b/>
                <w:bCs/>
                <w:color w:val="000000"/>
                <w:sz w:val="28"/>
                <w:szCs w:val="28"/>
                <w:rtl/>
              </w:rPr>
              <w:t>1</w:t>
            </w:r>
          </w:p>
        </w:tc>
        <w:tc>
          <w:tcPr>
            <w:tcW w:w="3260" w:type="dxa"/>
          </w:tcPr>
          <w:p w:rsidR="00D432C1" w:rsidRPr="003F15DF" w:rsidRDefault="00D432C1" w:rsidP="00BA46C3">
            <w:pPr>
              <w:jc w:val="both"/>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الرقم التسلسلي للوحدة</w:t>
            </w:r>
          </w:p>
        </w:tc>
      </w:tr>
      <w:tr w:rsidR="00D432C1" w:rsidRPr="003F15DF" w:rsidTr="00CB20D9">
        <w:trPr>
          <w:trHeight w:val="464"/>
        </w:trPr>
        <w:tc>
          <w:tcPr>
            <w:tcW w:w="6629" w:type="dxa"/>
            <w:vAlign w:val="center"/>
          </w:tcPr>
          <w:p w:rsidR="00D432C1" w:rsidRPr="005811D9" w:rsidRDefault="001A57FB" w:rsidP="00414BDD">
            <w:pPr>
              <w:rPr>
                <w:rFonts w:ascii="ae_AlMohanad" w:hAnsi="ae_AlMohanad" w:cs="ae_AlMohanad"/>
                <w:b/>
                <w:bCs/>
                <w:caps/>
                <w:sz w:val="28"/>
                <w:szCs w:val="28"/>
                <w:lang w:eastAsia="fr-CA"/>
              </w:rPr>
            </w:pPr>
            <w:r w:rsidRPr="005811D9">
              <w:rPr>
                <w:rFonts w:ascii="ae_AlMohanad" w:hAnsi="ae_AlMohanad" w:cs="ae_AlMohanad"/>
                <w:rtl/>
                <w:lang w:eastAsia="fr-FR" w:bidi="ar-MA"/>
              </w:rPr>
              <w:t>مدخل ل</w:t>
            </w:r>
            <w:r w:rsidRPr="005811D9">
              <w:rPr>
                <w:rFonts w:ascii="ae_AlMohanad" w:hAnsi="ae_AlMohanad" w:cs="ae_AlMohanad" w:hint="cs"/>
                <w:rtl/>
                <w:lang w:eastAsia="fr-FR" w:bidi="ar-MA"/>
              </w:rPr>
              <w:t>دراسة ا</w:t>
            </w:r>
            <w:r w:rsidRPr="005811D9">
              <w:rPr>
                <w:rFonts w:ascii="ae_AlMohanad" w:hAnsi="ae_AlMohanad" w:cs="ae_AlMohanad"/>
                <w:rtl/>
                <w:lang w:eastAsia="fr-FR" w:bidi="ar-MA"/>
              </w:rPr>
              <w:t xml:space="preserve">لجغرافيا </w:t>
            </w:r>
            <w:r w:rsidRPr="005811D9">
              <w:rPr>
                <w:rFonts w:ascii="ae_AlMohanad" w:hAnsi="ae_AlMohanad" w:cs="ae_AlMohanad"/>
                <w:b/>
                <w:bCs/>
                <w:rtl/>
                <w:lang w:eastAsia="fr-FR" w:bidi="ar-MA"/>
              </w:rPr>
              <w:t>(مفاهيم</w:t>
            </w:r>
            <w:r w:rsidRPr="005811D9">
              <w:rPr>
                <w:rFonts w:ascii="ae_AlMohanad" w:hAnsi="ae_AlMohanad" w:cs="ae_AlMohanad" w:hint="cs"/>
                <w:b/>
                <w:bCs/>
                <w:rtl/>
                <w:lang w:eastAsia="fr-FR" w:bidi="ar-MA"/>
              </w:rPr>
              <w:t xml:space="preserve"> وتخصصات،</w:t>
            </w:r>
            <w:r w:rsidRPr="005811D9">
              <w:rPr>
                <w:rFonts w:ascii="ae_AlMohanad" w:hAnsi="ae_AlMohanad" w:cs="ae_AlMohanad"/>
                <w:b/>
                <w:bCs/>
                <w:rtl/>
                <w:lang w:eastAsia="fr-FR" w:bidi="ar-MA"/>
              </w:rPr>
              <w:t xml:space="preserve"> وادوات و</w:t>
            </w:r>
            <w:r w:rsidRPr="005811D9">
              <w:rPr>
                <w:rFonts w:ascii="ae_AlMohanad" w:hAnsi="ae_AlMohanad" w:cs="ae_AlMohanad" w:hint="cs"/>
                <w:b/>
                <w:bCs/>
                <w:rtl/>
                <w:lang w:eastAsia="fr-FR" w:bidi="ar-MA"/>
              </w:rPr>
              <w:t>مناهج ووظائف</w:t>
            </w:r>
            <w:r w:rsidRPr="005811D9">
              <w:rPr>
                <w:rFonts w:ascii="ae_AlMohanad" w:hAnsi="ae_AlMohanad" w:cs="ae_AlMohanad"/>
                <w:b/>
                <w:bCs/>
                <w:rtl/>
                <w:lang w:eastAsia="fr-FR" w:bidi="ar-MA"/>
              </w:rPr>
              <w:t>)</w:t>
            </w:r>
          </w:p>
        </w:tc>
        <w:tc>
          <w:tcPr>
            <w:tcW w:w="3260" w:type="dxa"/>
          </w:tcPr>
          <w:p w:rsidR="00D432C1" w:rsidRPr="003F15DF" w:rsidRDefault="00D432C1" w:rsidP="00BA46C3">
            <w:pPr>
              <w:jc w:val="both"/>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عنوان الوحدة</w:t>
            </w:r>
          </w:p>
        </w:tc>
      </w:tr>
      <w:tr w:rsidR="00D432C1" w:rsidRPr="003F15DF" w:rsidTr="00CB20D9">
        <w:tc>
          <w:tcPr>
            <w:tcW w:w="6629" w:type="dxa"/>
            <w:vAlign w:val="center"/>
          </w:tcPr>
          <w:p w:rsidR="00D432C1" w:rsidRPr="003F15DF" w:rsidRDefault="00D432C1" w:rsidP="00D04DBB">
            <w:pPr>
              <w:rPr>
                <w:rFonts w:ascii="ae_AlMohanad" w:hAnsi="ae_AlMohanad" w:cs="ae_AlMohanad"/>
                <w:b/>
                <w:bCs/>
                <w:caps/>
                <w:color w:val="000000"/>
                <w:sz w:val="28"/>
                <w:szCs w:val="28"/>
                <w:lang w:eastAsia="fr-CA"/>
              </w:rPr>
            </w:pPr>
            <w:r w:rsidRPr="003F15DF">
              <w:rPr>
                <w:rFonts w:ascii="ae_AlMohanad" w:hAnsi="ae_AlMohanad" w:cs="ae_AlMohanad"/>
                <w:b/>
                <w:bCs/>
                <w:caps/>
                <w:color w:val="000000"/>
                <w:sz w:val="28"/>
                <w:szCs w:val="28"/>
                <w:rtl/>
                <w:lang w:eastAsia="fr-CA"/>
              </w:rPr>
              <w:t>تخصص</w:t>
            </w:r>
          </w:p>
        </w:tc>
        <w:tc>
          <w:tcPr>
            <w:tcW w:w="3260" w:type="dxa"/>
          </w:tcPr>
          <w:p w:rsidR="00D432C1" w:rsidRPr="003F15DF" w:rsidRDefault="00D432C1" w:rsidP="00BA46C3">
            <w:pPr>
              <w:jc w:val="both"/>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 xml:space="preserve">طبيعة الوحدة </w:t>
            </w:r>
            <w:r w:rsidR="00C37560" w:rsidRPr="003F15DF">
              <w:rPr>
                <w:rFonts w:ascii="ae_AlMohanad" w:hAnsi="ae_AlMohanad" w:cs="ae_AlMohanad"/>
                <w:b/>
                <w:color w:val="000000"/>
                <w:sz w:val="28"/>
                <w:szCs w:val="28"/>
                <w:rtl/>
                <w:lang w:eastAsia="fr-CA"/>
              </w:rPr>
              <w:t xml:space="preserve">(تخصص / تربية) </w:t>
            </w:r>
          </w:p>
        </w:tc>
      </w:tr>
      <w:tr w:rsidR="00D432C1" w:rsidRPr="003F15DF" w:rsidTr="00CB20D9">
        <w:trPr>
          <w:trHeight w:val="591"/>
        </w:trPr>
        <w:tc>
          <w:tcPr>
            <w:tcW w:w="6629" w:type="dxa"/>
            <w:vAlign w:val="center"/>
          </w:tcPr>
          <w:p w:rsidR="00D432C1" w:rsidRPr="003F15DF" w:rsidRDefault="00D432C1" w:rsidP="00D04DBB">
            <w:pPr>
              <w:spacing w:line="276" w:lineRule="auto"/>
              <w:rPr>
                <w:rFonts w:ascii="ae_AlMohanad" w:hAnsi="ae_AlMohanad" w:cs="ae_AlMohanad"/>
                <w:b/>
                <w:bCs/>
                <w:color w:val="000000"/>
                <w:sz w:val="28"/>
                <w:szCs w:val="28"/>
              </w:rPr>
            </w:pPr>
            <w:r w:rsidRPr="003F15DF">
              <w:rPr>
                <w:rFonts w:ascii="ae_AlMohanad" w:hAnsi="ae_AlMohanad" w:cs="ae_AlMohanad"/>
                <w:b/>
                <w:bCs/>
                <w:color w:val="000000"/>
                <w:sz w:val="28"/>
                <w:szCs w:val="28"/>
                <w:rtl/>
              </w:rPr>
              <w:t>1</w:t>
            </w:r>
          </w:p>
        </w:tc>
        <w:tc>
          <w:tcPr>
            <w:tcW w:w="3260" w:type="dxa"/>
          </w:tcPr>
          <w:p w:rsidR="00D432C1" w:rsidRPr="003F15DF" w:rsidRDefault="00D432C1" w:rsidP="00BA46C3">
            <w:pPr>
              <w:jc w:val="both"/>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الفصل الذي تنتمي إليه الوحدة</w:t>
            </w:r>
          </w:p>
        </w:tc>
      </w:tr>
      <w:tr w:rsidR="00D432C1" w:rsidRPr="003F15DF" w:rsidTr="00CB20D9">
        <w:trPr>
          <w:trHeight w:val="557"/>
        </w:trPr>
        <w:tc>
          <w:tcPr>
            <w:tcW w:w="6629" w:type="dxa"/>
            <w:vAlign w:val="center"/>
          </w:tcPr>
          <w:p w:rsidR="00D432C1" w:rsidRPr="003F15DF" w:rsidRDefault="00D432C1" w:rsidP="00D04DBB">
            <w:pPr>
              <w:spacing w:line="360" w:lineRule="auto"/>
              <w:rPr>
                <w:rFonts w:ascii="ae_AlMohanad" w:hAnsi="ae_AlMohanad" w:cs="ae_AlMohanad"/>
                <w:b/>
                <w:bCs/>
                <w:caps/>
                <w:color w:val="000000"/>
                <w:sz w:val="28"/>
                <w:szCs w:val="28"/>
                <w:lang w:eastAsia="fr-CA"/>
              </w:rPr>
            </w:pPr>
          </w:p>
        </w:tc>
        <w:tc>
          <w:tcPr>
            <w:tcW w:w="3260" w:type="dxa"/>
          </w:tcPr>
          <w:p w:rsidR="00D432C1" w:rsidRPr="003F15DF" w:rsidRDefault="00D432C1" w:rsidP="00BA46C3">
            <w:pPr>
              <w:jc w:val="both"/>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المؤسسة التي تنتمي لها الوحدة</w:t>
            </w:r>
          </w:p>
        </w:tc>
      </w:tr>
    </w:tbl>
    <w:p w:rsidR="00D432C1" w:rsidRPr="003F15DF" w:rsidRDefault="00D432C1" w:rsidP="00BA46C3">
      <w:pPr>
        <w:jc w:val="lowKashida"/>
        <w:rPr>
          <w:rFonts w:ascii="ae_AlMohanad" w:hAnsi="ae_AlMohanad" w:cs="ae_AlMohanad"/>
          <w:b/>
          <w:color w:val="000000"/>
          <w:sz w:val="20"/>
          <w:szCs w:val="20"/>
          <w:lang w:eastAsia="fr-CA"/>
        </w:rPr>
      </w:pPr>
    </w:p>
    <w:p w:rsidR="00D432C1" w:rsidRPr="003F15DF" w:rsidRDefault="00D432C1" w:rsidP="00BA46C3">
      <w:pPr>
        <w:rPr>
          <w:rFonts w:ascii="ae_AlMohanad" w:hAnsi="ae_AlMohanad" w:cs="ae_AlMohanad"/>
          <w:b/>
          <w:color w:val="000000"/>
          <w:sz w:val="20"/>
          <w:szCs w:val="20"/>
          <w:lang w:eastAsia="fr-CA"/>
        </w:rPr>
      </w:pPr>
    </w:p>
    <w:p w:rsidR="00D432C1" w:rsidRPr="003F15DF" w:rsidRDefault="00D432C1" w:rsidP="00BA46C3">
      <w:pPr>
        <w:rPr>
          <w:rFonts w:ascii="ae_AlMohanad" w:hAnsi="ae_AlMohanad" w:cs="ae_AlMohanad"/>
          <w:b/>
          <w:color w:val="000000"/>
          <w:sz w:val="20"/>
          <w:szCs w:val="20"/>
          <w:lang w:eastAsia="fr-CA"/>
        </w:rPr>
      </w:pPr>
    </w:p>
    <w:p w:rsidR="00D432C1" w:rsidRDefault="00D432C1" w:rsidP="00BA46C3">
      <w:pPr>
        <w:rPr>
          <w:rFonts w:ascii="ae_AlMohanad" w:hAnsi="ae_AlMohanad" w:cs="ae_AlMohanad"/>
          <w:b/>
          <w:color w:val="000000"/>
          <w:sz w:val="20"/>
          <w:szCs w:val="20"/>
          <w:lang w:eastAsia="fr-CA"/>
        </w:rPr>
      </w:pPr>
    </w:p>
    <w:p w:rsidR="00D9160D" w:rsidRDefault="00D9160D" w:rsidP="00BA46C3">
      <w:pPr>
        <w:rPr>
          <w:rFonts w:ascii="ae_AlMohanad" w:hAnsi="ae_AlMohanad" w:cs="ae_AlMohanad"/>
          <w:b/>
          <w:color w:val="000000"/>
          <w:sz w:val="20"/>
          <w:szCs w:val="20"/>
          <w:lang w:eastAsia="fr-CA"/>
        </w:rPr>
      </w:pPr>
    </w:p>
    <w:p w:rsidR="00D9160D" w:rsidRDefault="00D9160D" w:rsidP="00BA46C3">
      <w:pPr>
        <w:rPr>
          <w:rFonts w:ascii="ae_AlMohanad" w:hAnsi="ae_AlMohanad" w:cs="ae_AlMohanad"/>
          <w:b/>
          <w:color w:val="000000"/>
          <w:sz w:val="20"/>
          <w:szCs w:val="20"/>
          <w:lang w:eastAsia="fr-CA"/>
        </w:rPr>
      </w:pPr>
    </w:p>
    <w:p w:rsidR="00D9160D" w:rsidRDefault="00D9160D" w:rsidP="00BA46C3">
      <w:pPr>
        <w:rPr>
          <w:rFonts w:ascii="ae_AlMohanad" w:hAnsi="ae_AlMohanad" w:cs="ae_AlMohanad"/>
          <w:b/>
          <w:color w:val="000000"/>
          <w:sz w:val="20"/>
          <w:szCs w:val="20"/>
          <w:lang w:eastAsia="fr-CA"/>
        </w:rPr>
      </w:pPr>
    </w:p>
    <w:p w:rsidR="00D9160D" w:rsidRDefault="00D9160D" w:rsidP="00BA46C3">
      <w:pPr>
        <w:rPr>
          <w:rFonts w:ascii="ae_AlMohanad" w:hAnsi="ae_AlMohanad" w:cs="ae_AlMohanad"/>
          <w:b/>
          <w:color w:val="000000"/>
          <w:sz w:val="20"/>
          <w:szCs w:val="20"/>
          <w:lang w:eastAsia="fr-CA"/>
        </w:rPr>
      </w:pPr>
    </w:p>
    <w:p w:rsidR="00D9160D" w:rsidRDefault="00D9160D" w:rsidP="00BA46C3">
      <w:pPr>
        <w:rPr>
          <w:rFonts w:ascii="ae_AlMohanad" w:hAnsi="ae_AlMohanad" w:cs="ae_AlMohanad"/>
          <w:b/>
          <w:color w:val="000000"/>
          <w:sz w:val="20"/>
          <w:szCs w:val="20"/>
          <w:lang w:eastAsia="fr-CA"/>
        </w:rPr>
      </w:pPr>
    </w:p>
    <w:p w:rsidR="00D9160D" w:rsidRDefault="00D9160D" w:rsidP="00BA46C3">
      <w:pPr>
        <w:rPr>
          <w:rFonts w:ascii="ae_AlMohanad" w:hAnsi="ae_AlMohanad" w:cs="ae_AlMohanad"/>
          <w:b/>
          <w:color w:val="000000"/>
          <w:sz w:val="20"/>
          <w:szCs w:val="20"/>
          <w:lang w:eastAsia="fr-CA"/>
        </w:rPr>
      </w:pPr>
    </w:p>
    <w:p w:rsidR="00D9160D" w:rsidRDefault="00D9160D" w:rsidP="00BA46C3">
      <w:pPr>
        <w:rPr>
          <w:rFonts w:ascii="ae_AlMohanad" w:hAnsi="ae_AlMohanad" w:cs="ae_AlMohanad"/>
          <w:b/>
          <w:color w:val="000000"/>
          <w:sz w:val="20"/>
          <w:szCs w:val="20"/>
          <w:lang w:eastAsia="fr-CA"/>
        </w:rPr>
      </w:pPr>
    </w:p>
    <w:p w:rsidR="00D9160D" w:rsidRDefault="00D9160D" w:rsidP="00BA46C3">
      <w:pPr>
        <w:rPr>
          <w:rFonts w:ascii="ae_AlMohanad" w:hAnsi="ae_AlMohanad" w:cs="ae_AlMohanad"/>
          <w:b/>
          <w:color w:val="000000"/>
          <w:sz w:val="20"/>
          <w:szCs w:val="20"/>
          <w:lang w:eastAsia="fr-CA"/>
        </w:rPr>
      </w:pPr>
    </w:p>
    <w:p w:rsidR="00D9160D" w:rsidRDefault="00D9160D" w:rsidP="00BA46C3">
      <w:pPr>
        <w:rPr>
          <w:rFonts w:ascii="ae_AlMohanad" w:hAnsi="ae_AlMohanad" w:cs="ae_AlMohanad"/>
          <w:b/>
          <w:color w:val="000000"/>
          <w:sz w:val="20"/>
          <w:szCs w:val="20"/>
          <w:lang w:eastAsia="fr-CA"/>
        </w:rPr>
      </w:pPr>
    </w:p>
    <w:p w:rsidR="00D9160D" w:rsidRDefault="00D9160D" w:rsidP="00BA46C3">
      <w:pPr>
        <w:rPr>
          <w:rFonts w:ascii="ae_AlMohanad" w:hAnsi="ae_AlMohanad" w:cs="ae_AlMohanad"/>
          <w:b/>
          <w:color w:val="000000"/>
          <w:sz w:val="20"/>
          <w:szCs w:val="20"/>
          <w:lang w:eastAsia="fr-CA"/>
        </w:rPr>
      </w:pPr>
    </w:p>
    <w:p w:rsidR="00D9160D" w:rsidRDefault="00D9160D" w:rsidP="00BA46C3">
      <w:pPr>
        <w:rPr>
          <w:rFonts w:ascii="ae_AlMohanad" w:hAnsi="ae_AlMohanad" w:cs="ae_AlMohanad"/>
          <w:b/>
          <w:color w:val="000000"/>
          <w:sz w:val="20"/>
          <w:szCs w:val="20"/>
          <w:lang w:eastAsia="fr-CA"/>
        </w:rPr>
      </w:pPr>
    </w:p>
    <w:p w:rsidR="00D9160D" w:rsidRDefault="00D9160D" w:rsidP="00BA46C3">
      <w:pPr>
        <w:rPr>
          <w:rFonts w:ascii="ae_AlMohanad" w:hAnsi="ae_AlMohanad" w:cs="ae_AlMohanad"/>
          <w:b/>
          <w:color w:val="000000"/>
          <w:sz w:val="20"/>
          <w:szCs w:val="20"/>
          <w:lang w:eastAsia="fr-CA"/>
        </w:rPr>
      </w:pPr>
    </w:p>
    <w:p w:rsidR="00D9160D" w:rsidRDefault="00D9160D" w:rsidP="00BA46C3">
      <w:pPr>
        <w:rPr>
          <w:rFonts w:ascii="ae_AlMohanad" w:hAnsi="ae_AlMohanad" w:cs="ae_AlMohanad"/>
          <w:b/>
          <w:color w:val="000000"/>
          <w:sz w:val="20"/>
          <w:szCs w:val="20"/>
          <w:lang w:eastAsia="fr-CA"/>
        </w:rPr>
      </w:pPr>
    </w:p>
    <w:p w:rsidR="00D9160D" w:rsidRDefault="00D9160D" w:rsidP="00BA46C3">
      <w:pPr>
        <w:rPr>
          <w:rFonts w:ascii="ae_AlMohanad" w:hAnsi="ae_AlMohanad" w:cs="ae_AlMohanad"/>
          <w:b/>
          <w:color w:val="000000"/>
          <w:sz w:val="20"/>
          <w:szCs w:val="20"/>
          <w:lang w:eastAsia="fr-CA"/>
        </w:rPr>
      </w:pPr>
    </w:p>
    <w:p w:rsidR="00D9160D" w:rsidRDefault="00D9160D" w:rsidP="00BA46C3">
      <w:pPr>
        <w:rPr>
          <w:rFonts w:ascii="ae_AlMohanad" w:hAnsi="ae_AlMohanad" w:cs="ae_AlMohanad"/>
          <w:b/>
          <w:color w:val="000000"/>
          <w:sz w:val="20"/>
          <w:szCs w:val="20"/>
          <w:lang w:eastAsia="fr-CA"/>
        </w:rPr>
      </w:pPr>
    </w:p>
    <w:p w:rsidR="00D9160D" w:rsidRDefault="00D9160D" w:rsidP="00BA46C3">
      <w:pPr>
        <w:rPr>
          <w:rFonts w:ascii="ae_AlMohanad" w:hAnsi="ae_AlMohanad" w:cs="ae_AlMohanad"/>
          <w:b/>
          <w:color w:val="000000"/>
          <w:sz w:val="20"/>
          <w:szCs w:val="20"/>
          <w:lang w:eastAsia="fr-CA"/>
        </w:rPr>
      </w:pPr>
    </w:p>
    <w:p w:rsidR="00D9160D" w:rsidRDefault="00D9160D" w:rsidP="00BA46C3">
      <w:pPr>
        <w:rPr>
          <w:rFonts w:ascii="ae_AlMohanad" w:hAnsi="ae_AlMohanad" w:cs="ae_AlMohanad"/>
          <w:b/>
          <w:color w:val="000000"/>
          <w:sz w:val="20"/>
          <w:szCs w:val="20"/>
          <w:lang w:eastAsia="fr-CA"/>
        </w:rPr>
      </w:pPr>
    </w:p>
    <w:p w:rsidR="00D9160D" w:rsidRDefault="00D9160D" w:rsidP="00BA46C3">
      <w:pPr>
        <w:rPr>
          <w:rFonts w:ascii="ae_AlMohanad" w:hAnsi="ae_AlMohanad" w:cs="ae_AlMohanad"/>
          <w:b/>
          <w:color w:val="000000"/>
          <w:sz w:val="20"/>
          <w:szCs w:val="20"/>
          <w:lang w:eastAsia="fr-CA"/>
        </w:rPr>
      </w:pPr>
    </w:p>
    <w:p w:rsidR="00D9160D" w:rsidRDefault="00D9160D" w:rsidP="00BA46C3">
      <w:pPr>
        <w:rPr>
          <w:rFonts w:ascii="ae_AlMohanad" w:hAnsi="ae_AlMohanad" w:cs="ae_AlMohanad"/>
          <w:b/>
          <w:color w:val="000000"/>
          <w:sz w:val="20"/>
          <w:szCs w:val="20"/>
          <w:lang w:eastAsia="fr-CA"/>
        </w:rPr>
      </w:pPr>
    </w:p>
    <w:p w:rsidR="00D9160D" w:rsidRDefault="00D9160D" w:rsidP="00BA46C3">
      <w:pPr>
        <w:rPr>
          <w:rFonts w:ascii="ae_AlMohanad" w:hAnsi="ae_AlMohanad" w:cs="ae_AlMohanad"/>
          <w:b/>
          <w:color w:val="000000"/>
          <w:sz w:val="20"/>
          <w:szCs w:val="20"/>
          <w:lang w:eastAsia="fr-CA"/>
        </w:rPr>
      </w:pPr>
    </w:p>
    <w:p w:rsidR="00D9160D" w:rsidRPr="003F15DF" w:rsidRDefault="00D9160D" w:rsidP="00BA46C3">
      <w:pPr>
        <w:rPr>
          <w:rFonts w:ascii="ae_AlMohanad" w:hAnsi="ae_AlMohanad" w:cs="ae_AlMohanad"/>
          <w:b/>
          <w:color w:val="000000"/>
          <w:sz w:val="20"/>
          <w:szCs w:val="20"/>
          <w:lang w:eastAsia="fr-CA"/>
        </w:rPr>
      </w:pPr>
    </w:p>
    <w:p w:rsidR="00D432C1" w:rsidRPr="003F15DF" w:rsidRDefault="00D432C1" w:rsidP="00BA46C3">
      <w:pPr>
        <w:jc w:val="lowKashida"/>
        <w:rPr>
          <w:rFonts w:ascii="ae_AlMohanad" w:hAnsi="ae_AlMohanad" w:cs="ae_AlMohanad"/>
          <w:b/>
          <w:color w:val="000000"/>
          <w:sz w:val="20"/>
          <w:szCs w:val="20"/>
          <w:lang w:eastAsia="fr-CA"/>
        </w:rPr>
      </w:pPr>
    </w:p>
    <w:p w:rsidR="00D432C1" w:rsidRPr="003F15DF" w:rsidRDefault="00D432C1" w:rsidP="00BA46C3">
      <w:pPr>
        <w:rPr>
          <w:rFonts w:ascii="ae_AlMohanad" w:hAnsi="ae_AlMohanad" w:cs="ae_AlMohanad"/>
          <w:b/>
          <w:color w:val="000000"/>
          <w:sz w:val="20"/>
          <w:szCs w:val="20"/>
          <w:lang w:eastAsia="fr-CA"/>
        </w:rPr>
      </w:pPr>
    </w:p>
    <w:p w:rsidR="00363FFC" w:rsidRPr="003F15DF" w:rsidRDefault="00D432C1" w:rsidP="008C7AD8">
      <w:pPr>
        <w:pStyle w:val="Paragraphedeliste"/>
        <w:numPr>
          <w:ilvl w:val="0"/>
          <w:numId w:val="8"/>
        </w:numPr>
        <w:tabs>
          <w:tab w:val="right" w:pos="283"/>
          <w:tab w:val="right" w:pos="425"/>
        </w:tabs>
        <w:spacing w:line="276" w:lineRule="auto"/>
        <w:ind w:left="0" w:firstLine="0"/>
        <w:rPr>
          <w:rFonts w:ascii="ae_AlMohanad" w:hAnsi="ae_AlMohanad" w:cs="ae_AlMohanad"/>
          <w:b/>
          <w:bCs/>
          <w:smallCaps/>
          <w:color w:val="000000"/>
          <w:sz w:val="32"/>
          <w:szCs w:val="32"/>
          <w:lang w:eastAsia="fr-CA"/>
        </w:rPr>
      </w:pPr>
      <w:r w:rsidRPr="003F15DF">
        <w:rPr>
          <w:rFonts w:ascii="ae_AlMohanad" w:hAnsi="ae_AlMohanad" w:cs="ae_AlMohanad"/>
          <w:b/>
          <w:bCs/>
          <w:smallCaps/>
          <w:color w:val="000000"/>
          <w:sz w:val="32"/>
          <w:szCs w:val="32"/>
          <w:rtl/>
          <w:lang w:eastAsia="fr-CA" w:bidi="ar-MA"/>
        </w:rPr>
        <w:lastRenderedPageBreak/>
        <w:t xml:space="preserve">وصف الوحدة </w:t>
      </w:r>
    </w:p>
    <w:p w:rsidR="00D432C1" w:rsidRPr="003F15DF" w:rsidRDefault="00D432C1" w:rsidP="001058E1">
      <w:pPr>
        <w:pStyle w:val="Paragraphedeliste"/>
        <w:numPr>
          <w:ilvl w:val="1"/>
          <w:numId w:val="80"/>
        </w:numPr>
        <w:tabs>
          <w:tab w:val="right" w:pos="708"/>
          <w:tab w:val="right" w:pos="1134"/>
        </w:tabs>
        <w:spacing w:line="276" w:lineRule="auto"/>
        <w:ind w:hanging="579"/>
        <w:rPr>
          <w:rFonts w:ascii="ae_AlMohanad" w:hAnsi="ae_AlMohanad" w:cs="ae_AlMohanad"/>
          <w:b/>
          <w:bCs/>
          <w:smallCaps/>
          <w:color w:val="000000"/>
          <w:sz w:val="28"/>
          <w:szCs w:val="28"/>
          <w:lang w:eastAsia="fr-CA" w:bidi="ar-MA"/>
        </w:rPr>
      </w:pPr>
      <w:r w:rsidRPr="003F15DF">
        <w:rPr>
          <w:rFonts w:ascii="ae_AlMohanad" w:hAnsi="ae_AlMohanad" w:cs="ae_AlMohanad"/>
          <w:b/>
          <w:bCs/>
          <w:smallCaps/>
          <w:color w:val="000000"/>
          <w:sz w:val="28"/>
          <w:szCs w:val="28"/>
          <w:rtl/>
          <w:lang w:eastAsia="fr-CA" w:bidi="ar-MA"/>
        </w:rPr>
        <w:t>أهداف الوحدة</w:t>
      </w:r>
    </w:p>
    <w:tbl>
      <w:tblPr>
        <w:tblW w:w="5182" w:type="pct"/>
        <w:tblInd w:w="-3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89"/>
      </w:tblGrid>
      <w:tr w:rsidR="00D432C1" w:rsidRPr="003F15DF" w:rsidTr="00AA48D9">
        <w:trPr>
          <w:trHeight w:val="796"/>
        </w:trPr>
        <w:tc>
          <w:tcPr>
            <w:tcW w:w="5000" w:type="pct"/>
            <w:shd w:val="clear" w:color="auto" w:fill="auto"/>
          </w:tcPr>
          <w:p w:rsidR="00D432C1" w:rsidRPr="003F15DF" w:rsidRDefault="00D432C1" w:rsidP="00BA46C3">
            <w:pPr>
              <w:tabs>
                <w:tab w:val="left" w:pos="3256"/>
                <w:tab w:val="left" w:pos="3341"/>
                <w:tab w:val="right" w:pos="9852"/>
              </w:tabs>
              <w:rPr>
                <w:rFonts w:ascii="ae_AlMohanad" w:hAnsi="ae_AlMohanad" w:cs="ae_AlMohanad"/>
                <w:color w:val="000000"/>
                <w:sz w:val="20"/>
                <w:szCs w:val="20"/>
              </w:rPr>
            </w:pPr>
          </w:p>
          <w:p w:rsidR="00064590" w:rsidRPr="005811D9" w:rsidRDefault="0023057F" w:rsidP="00064590">
            <w:pPr>
              <w:jc w:val="both"/>
              <w:rPr>
                <w:rFonts w:ascii="ae_AlMohanad" w:hAnsi="ae_AlMohanad" w:cs="ae_AlMohanad"/>
                <w:sz w:val="28"/>
                <w:szCs w:val="28"/>
                <w:lang w:bidi="ar-MA"/>
              </w:rPr>
            </w:pPr>
            <w:r w:rsidRPr="003F15DF">
              <w:rPr>
                <w:rFonts w:ascii="ae_AlMohanad" w:hAnsi="ae_AlMohanad" w:cs="ae_AlMohanad"/>
                <w:color w:val="000000"/>
                <w:sz w:val="28"/>
                <w:szCs w:val="28"/>
                <w:rtl/>
                <w:lang w:bidi="ar-MA"/>
              </w:rPr>
              <w:t>قدرة الطالب على</w:t>
            </w:r>
            <w:r w:rsidR="00064590" w:rsidRPr="005811D9">
              <w:rPr>
                <w:rFonts w:ascii="ae_AlMohanad" w:hAnsi="ae_AlMohanad" w:cs="ae_AlMohanad"/>
                <w:sz w:val="28"/>
                <w:szCs w:val="28"/>
                <w:rtl/>
                <w:lang w:bidi="ar-MA"/>
              </w:rPr>
              <w:t>:</w:t>
            </w:r>
          </w:p>
          <w:p w:rsidR="00064590" w:rsidRPr="005811D9" w:rsidRDefault="00B911A2" w:rsidP="001058E1">
            <w:pPr>
              <w:numPr>
                <w:ilvl w:val="0"/>
                <w:numId w:val="153"/>
              </w:numPr>
              <w:jc w:val="both"/>
              <w:rPr>
                <w:rFonts w:ascii="ae_AlMohanad" w:hAnsi="ae_AlMohanad" w:cs="ae_AlMohanad"/>
                <w:sz w:val="28"/>
                <w:szCs w:val="28"/>
                <w:lang w:bidi="ar-MA"/>
              </w:rPr>
            </w:pPr>
            <w:r w:rsidRPr="005811D9">
              <w:rPr>
                <w:rFonts w:ascii="ae_AlMohanad" w:hAnsi="ae_AlMohanad" w:cs="ae_AlMohanad"/>
                <w:sz w:val="28"/>
                <w:szCs w:val="28"/>
                <w:rtl/>
                <w:lang w:bidi="ar-MA"/>
              </w:rPr>
              <w:t xml:space="preserve">تقديم </w:t>
            </w:r>
            <w:r w:rsidR="001E0071" w:rsidRPr="005811D9">
              <w:rPr>
                <w:rFonts w:ascii="ae_AlMohanad" w:hAnsi="ae_AlMohanad" w:cs="ae_AlMohanad"/>
                <w:sz w:val="28"/>
                <w:szCs w:val="28"/>
                <w:rtl/>
                <w:lang w:bidi="ar-MA"/>
              </w:rPr>
              <w:t>المعارف الأساسية المرتبطة بماهية الجغرافيا وأدواتها وتخصصاتها</w:t>
            </w:r>
            <w:r w:rsidR="001A57FB" w:rsidRPr="005811D9">
              <w:rPr>
                <w:rFonts w:ascii="ae_AlMohanad" w:hAnsi="ae_AlMohanad" w:cs="ae_AlMohanad" w:hint="cs"/>
                <w:sz w:val="28"/>
                <w:szCs w:val="28"/>
                <w:rtl/>
                <w:lang w:bidi="ar-MA"/>
              </w:rPr>
              <w:t xml:space="preserve"> ومفاهيمها </w:t>
            </w:r>
            <w:r w:rsidR="00FE4673" w:rsidRPr="005811D9">
              <w:rPr>
                <w:rFonts w:ascii="ae_AlMohanad" w:hAnsi="ae_AlMohanad" w:cs="ae_AlMohanad" w:hint="cs"/>
                <w:sz w:val="28"/>
                <w:szCs w:val="28"/>
                <w:rtl/>
                <w:lang w:bidi="ar-MA"/>
              </w:rPr>
              <w:t>الكبرى (البيئة، المشهد، الإقليم، التراب)</w:t>
            </w:r>
          </w:p>
          <w:p w:rsidR="009444CA" w:rsidRPr="005811D9" w:rsidRDefault="00AA48D9" w:rsidP="001058E1">
            <w:pPr>
              <w:numPr>
                <w:ilvl w:val="0"/>
                <w:numId w:val="153"/>
              </w:numPr>
              <w:jc w:val="both"/>
              <w:rPr>
                <w:rFonts w:ascii="ae_AlMohanad" w:hAnsi="ae_AlMohanad" w:cs="ae_AlMohanad"/>
                <w:sz w:val="28"/>
                <w:szCs w:val="28"/>
                <w:lang w:bidi="ar-MA"/>
              </w:rPr>
            </w:pPr>
            <w:r w:rsidRPr="005811D9">
              <w:rPr>
                <w:rFonts w:ascii="ae_AlMohanad" w:hAnsi="ae_AlMohanad" w:cs="ae_AlMohanad"/>
                <w:sz w:val="28"/>
                <w:szCs w:val="28"/>
                <w:rtl/>
                <w:lang w:bidi="ar-MA"/>
              </w:rPr>
              <w:t xml:space="preserve">تملك </w:t>
            </w:r>
            <w:r w:rsidRPr="005811D9">
              <w:rPr>
                <w:rFonts w:ascii="ae_AlMohanad" w:hAnsi="ae_AlMohanad" w:cs="ae_AlMohanad" w:hint="cs"/>
                <w:sz w:val="28"/>
                <w:szCs w:val="28"/>
                <w:rtl/>
                <w:lang w:bidi="ar-MA"/>
              </w:rPr>
              <w:t>ا</w:t>
            </w:r>
            <w:r w:rsidR="009444CA" w:rsidRPr="005811D9">
              <w:rPr>
                <w:rFonts w:ascii="ae_AlMohanad" w:hAnsi="ae_AlMohanad" w:cs="ae_AlMohanad"/>
                <w:sz w:val="28"/>
                <w:szCs w:val="28"/>
                <w:rtl/>
                <w:lang w:bidi="ar-MA"/>
              </w:rPr>
              <w:t>لمعارف الأساسية المرتبطة بماهية الجغرافيا وأدواتها وتخصصاتها</w:t>
            </w:r>
            <w:r w:rsidR="001A57FB" w:rsidRPr="005811D9">
              <w:rPr>
                <w:rFonts w:ascii="ae_AlMohanad" w:hAnsi="ae_AlMohanad" w:cs="ae_AlMohanad" w:hint="cs"/>
                <w:sz w:val="28"/>
                <w:szCs w:val="28"/>
                <w:rtl/>
                <w:lang w:bidi="ar-MA"/>
              </w:rPr>
              <w:t xml:space="preserve"> ومناهجها ووظائفها</w:t>
            </w:r>
            <w:r w:rsidR="009444CA" w:rsidRPr="005811D9">
              <w:rPr>
                <w:rFonts w:ascii="ae_AlMohanad" w:hAnsi="ae_AlMohanad" w:cs="ae_AlMohanad"/>
                <w:sz w:val="28"/>
                <w:szCs w:val="28"/>
                <w:rtl/>
                <w:lang w:bidi="ar-MA"/>
              </w:rPr>
              <w:t>، والقدرة على توظيفها في مختلف الوضعيات الاستشرافية ذات العلاقة بمفردات هذه الوحدة</w:t>
            </w:r>
          </w:p>
          <w:p w:rsidR="00FE4673" w:rsidRPr="005811D9" w:rsidRDefault="00FE4673" w:rsidP="001058E1">
            <w:pPr>
              <w:numPr>
                <w:ilvl w:val="0"/>
                <w:numId w:val="153"/>
              </w:numPr>
              <w:jc w:val="both"/>
              <w:rPr>
                <w:rFonts w:ascii="ae_AlMohanad" w:hAnsi="ae_AlMohanad" w:cs="ae_AlMohanad"/>
                <w:sz w:val="28"/>
                <w:szCs w:val="28"/>
                <w:rtl/>
                <w:lang w:bidi="ar-MA"/>
              </w:rPr>
            </w:pPr>
            <w:r w:rsidRPr="005811D9">
              <w:rPr>
                <w:rFonts w:ascii="ae_AlMohanad" w:hAnsi="ae_AlMohanad" w:cs="ae_AlMohanad"/>
                <w:sz w:val="28"/>
                <w:szCs w:val="28"/>
                <w:rtl/>
                <w:lang w:bidi="ar-MA"/>
              </w:rPr>
              <w:t xml:space="preserve">توظيف هذه المعارف </w:t>
            </w:r>
            <w:r w:rsidRPr="005811D9">
              <w:rPr>
                <w:rFonts w:ascii="ae_AlMohanad" w:hAnsi="ae_AlMohanad" w:cs="ae_AlMohanad" w:hint="cs"/>
                <w:sz w:val="28"/>
                <w:szCs w:val="28"/>
                <w:rtl/>
                <w:lang w:bidi="ar-MA"/>
              </w:rPr>
              <w:t xml:space="preserve">والمفاهيم والمناهج </w:t>
            </w:r>
            <w:r w:rsidRPr="005811D9">
              <w:rPr>
                <w:rFonts w:ascii="ae_AlMohanad" w:hAnsi="ae_AlMohanad" w:cs="ae_AlMohanad"/>
                <w:sz w:val="28"/>
                <w:szCs w:val="28"/>
                <w:rtl/>
                <w:lang w:bidi="ar-MA"/>
              </w:rPr>
              <w:t>في وضعيات تطبيقية متنوعة</w:t>
            </w:r>
            <w:r w:rsidRPr="005811D9">
              <w:rPr>
                <w:rFonts w:ascii="ae_AlMohanad" w:hAnsi="ae_AlMohanad" w:cs="ae_AlMohanad" w:hint="cs"/>
                <w:sz w:val="28"/>
                <w:szCs w:val="28"/>
                <w:rtl/>
                <w:lang w:bidi="ar-MA"/>
              </w:rPr>
              <w:t>؛</w:t>
            </w:r>
          </w:p>
          <w:p w:rsidR="00D1177B" w:rsidRPr="005811D9" w:rsidRDefault="009444CA" w:rsidP="001058E1">
            <w:pPr>
              <w:numPr>
                <w:ilvl w:val="0"/>
                <w:numId w:val="153"/>
              </w:numPr>
              <w:jc w:val="both"/>
              <w:rPr>
                <w:rFonts w:ascii="ae_AlMohanad" w:hAnsi="ae_AlMohanad" w:cs="ae_AlMohanad"/>
                <w:sz w:val="28"/>
                <w:szCs w:val="28"/>
                <w:rtl/>
                <w:lang w:bidi="ar-MA"/>
              </w:rPr>
            </w:pPr>
            <w:r w:rsidRPr="005811D9">
              <w:rPr>
                <w:rFonts w:ascii="ae_AlMohanad" w:hAnsi="ae_AlMohanad" w:cs="ae_AlMohanad"/>
                <w:sz w:val="28"/>
                <w:szCs w:val="28"/>
                <w:rtl/>
                <w:lang w:bidi="ar-MA"/>
              </w:rPr>
              <w:t>مسايرة تكوين مهني في مجال تدريس الجغرافيا بالقطاعين العام أو الخاص، أو متابعة الدراسة العليا أو الانخراط في الحياة العملية.</w:t>
            </w:r>
          </w:p>
          <w:p w:rsidR="00D432C1" w:rsidRPr="003F15DF" w:rsidRDefault="00D432C1" w:rsidP="00BA46C3">
            <w:pPr>
              <w:pStyle w:val="Corpsdetexte"/>
              <w:bidi/>
              <w:rPr>
                <w:rFonts w:ascii="ae_AlMohanad" w:hAnsi="ae_AlMohanad" w:cs="ae_AlMohanad"/>
                <w:color w:val="000000"/>
                <w:sz w:val="20"/>
                <w:szCs w:val="20"/>
                <w:lang w:bidi="ar-MA"/>
              </w:rPr>
            </w:pPr>
          </w:p>
        </w:tc>
      </w:tr>
    </w:tbl>
    <w:p w:rsidR="00D432C1" w:rsidRPr="003F15DF" w:rsidRDefault="00D432C1" w:rsidP="00BA46C3">
      <w:pPr>
        <w:rPr>
          <w:rFonts w:ascii="ae_AlMohanad" w:hAnsi="ae_AlMohanad" w:cs="ae_AlMohanad"/>
          <w:b/>
          <w:color w:val="000000"/>
          <w:sz w:val="20"/>
          <w:szCs w:val="20"/>
          <w:lang w:eastAsia="fr-CA"/>
        </w:rPr>
      </w:pPr>
    </w:p>
    <w:p w:rsidR="00D432C1" w:rsidRPr="003F15DF" w:rsidRDefault="00D432C1" w:rsidP="001058E1">
      <w:pPr>
        <w:pStyle w:val="Paragraphedeliste"/>
        <w:numPr>
          <w:ilvl w:val="1"/>
          <w:numId w:val="80"/>
        </w:numPr>
        <w:tabs>
          <w:tab w:val="right" w:pos="708"/>
          <w:tab w:val="right" w:pos="1134"/>
        </w:tabs>
        <w:spacing w:line="276" w:lineRule="auto"/>
        <w:ind w:hanging="579"/>
        <w:rPr>
          <w:rFonts w:ascii="ae_AlMohanad" w:hAnsi="ae_AlMohanad" w:cs="ae_AlMohanad"/>
          <w:smallCaps/>
          <w:color w:val="000000"/>
          <w:sz w:val="28"/>
          <w:szCs w:val="28"/>
          <w:rtl/>
          <w:lang w:eastAsia="fr-CA" w:bidi="ar-MA"/>
        </w:rPr>
      </w:pPr>
      <w:r w:rsidRPr="003F15DF">
        <w:rPr>
          <w:rFonts w:ascii="ae_AlMohanad" w:hAnsi="ae_AlMohanad" w:cs="ae_AlMohanad"/>
          <w:b/>
          <w:bCs/>
          <w:smallCaps/>
          <w:color w:val="000000"/>
          <w:sz w:val="28"/>
          <w:szCs w:val="28"/>
          <w:rtl/>
          <w:lang w:eastAsia="fr-CA" w:bidi="ar-MA"/>
        </w:rPr>
        <w:t xml:space="preserve">المعارف اللازم اكتسابها مسبقا </w:t>
      </w:r>
      <w:r w:rsidRPr="003F15DF">
        <w:rPr>
          <w:rFonts w:ascii="ae_AlMohanad" w:hAnsi="ae_AlMohanad" w:cs="ae_AlMohanad"/>
          <w:smallCaps/>
          <w:color w:val="000000"/>
          <w:sz w:val="28"/>
          <w:szCs w:val="28"/>
          <w:rtl/>
          <w:lang w:eastAsia="fr-CA" w:bidi="ar-MA"/>
        </w:rPr>
        <w:t>(تحديد الوحدة أو الوحدات اللازم استيفاؤها مسبقا وكذا الفصل المعني)</w:t>
      </w:r>
    </w:p>
    <w:tbl>
      <w:tblPr>
        <w:tblW w:w="5182" w:type="pct"/>
        <w:tblInd w:w="-3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89"/>
      </w:tblGrid>
      <w:tr w:rsidR="00D432C1" w:rsidRPr="003F15DF" w:rsidTr="00AA48D9">
        <w:trPr>
          <w:trHeight w:val="588"/>
        </w:trPr>
        <w:tc>
          <w:tcPr>
            <w:tcW w:w="5000" w:type="pct"/>
            <w:shd w:val="clear" w:color="auto" w:fill="auto"/>
          </w:tcPr>
          <w:p w:rsidR="00D432C1" w:rsidRPr="003F15DF" w:rsidRDefault="00D432C1" w:rsidP="00BA46C3">
            <w:pPr>
              <w:rPr>
                <w:rFonts w:ascii="ae_AlMohanad" w:hAnsi="ae_AlMohanad" w:cs="ae_AlMohanad"/>
                <w:b/>
                <w:color w:val="000000"/>
                <w:lang w:eastAsia="fr-CA"/>
              </w:rPr>
            </w:pPr>
          </w:p>
          <w:p w:rsidR="00D432C1" w:rsidRPr="005811D9" w:rsidRDefault="00BD37E6" w:rsidP="00543E5C">
            <w:pPr>
              <w:rPr>
                <w:rFonts w:ascii="ae_AlMohanad" w:hAnsi="ae_AlMohanad" w:cs="ae_AlMohanad"/>
                <w:bCs/>
                <w:rtl/>
                <w:lang w:eastAsia="fr-CA" w:bidi="ar-MA"/>
              </w:rPr>
            </w:pPr>
            <w:r w:rsidRPr="005811D9">
              <w:rPr>
                <w:rFonts w:ascii="ae_AlMohanad" w:hAnsi="ae_AlMohanad" w:cs="ae_AlMohanad" w:hint="cs"/>
                <w:bCs/>
                <w:rtl/>
                <w:lang w:eastAsia="fr-CA" w:bidi="ar-MA"/>
              </w:rPr>
              <w:t xml:space="preserve">جميع </w:t>
            </w:r>
            <w:r w:rsidR="002B6AF3" w:rsidRPr="005811D9">
              <w:rPr>
                <w:rFonts w:ascii="ae_AlMohanad" w:hAnsi="ae_AlMohanad" w:cs="ae_AlMohanad"/>
                <w:bCs/>
                <w:rtl/>
                <w:lang w:eastAsia="fr-CA" w:bidi="ar-MA"/>
              </w:rPr>
              <w:t xml:space="preserve">المكتسبات في </w:t>
            </w:r>
            <w:r w:rsidRPr="005811D9">
              <w:rPr>
                <w:rFonts w:ascii="ae_AlMohanad" w:hAnsi="ae_AlMohanad" w:cs="ae_AlMohanad" w:hint="cs"/>
                <w:bCs/>
                <w:rtl/>
                <w:lang w:eastAsia="fr-CA" w:bidi="ar-MA"/>
              </w:rPr>
              <w:t xml:space="preserve">وحدات </w:t>
            </w:r>
            <w:r w:rsidR="002B6AF3" w:rsidRPr="005811D9">
              <w:rPr>
                <w:rFonts w:ascii="ae_AlMohanad" w:hAnsi="ae_AlMohanad" w:cs="ae_AlMohanad"/>
                <w:bCs/>
                <w:rtl/>
                <w:lang w:eastAsia="fr-CA" w:bidi="ar-MA"/>
              </w:rPr>
              <w:t xml:space="preserve">الجغرافيا </w:t>
            </w:r>
            <w:r w:rsidRPr="005811D9">
              <w:rPr>
                <w:rFonts w:ascii="ae_AlMohanad" w:hAnsi="ae_AlMohanad" w:cs="ae_AlMohanad" w:hint="cs"/>
                <w:bCs/>
                <w:rtl/>
                <w:lang w:eastAsia="fr-CA" w:bidi="ar-MA"/>
              </w:rPr>
              <w:t xml:space="preserve">بالتعليم الثانوي التأهيلي </w:t>
            </w:r>
            <w:r w:rsidR="00543E5C" w:rsidRPr="005811D9">
              <w:rPr>
                <w:rFonts w:ascii="ae_AlMohanad" w:hAnsi="ae_AlMohanad" w:cs="ae_AlMohanad" w:hint="cs"/>
                <w:bCs/>
                <w:rtl/>
                <w:lang w:eastAsia="fr-CA" w:bidi="ar-MA"/>
              </w:rPr>
              <w:t>.</w:t>
            </w:r>
          </w:p>
          <w:p w:rsidR="00D432C1" w:rsidRPr="003F15DF" w:rsidRDefault="00D432C1" w:rsidP="00BA46C3">
            <w:pPr>
              <w:rPr>
                <w:rFonts w:ascii="ae_AlMohanad" w:hAnsi="ae_AlMohanad" w:cs="ae_AlMohanad"/>
                <w:b/>
                <w:color w:val="000000"/>
                <w:sz w:val="20"/>
                <w:szCs w:val="20"/>
                <w:lang w:eastAsia="fr-CA" w:bidi="ar-MA"/>
              </w:rPr>
            </w:pPr>
          </w:p>
        </w:tc>
      </w:tr>
    </w:tbl>
    <w:p w:rsidR="00DD7A5E" w:rsidRPr="003F15DF" w:rsidRDefault="00D432C1" w:rsidP="001058E1">
      <w:pPr>
        <w:pStyle w:val="Paragraphedeliste"/>
        <w:numPr>
          <w:ilvl w:val="1"/>
          <w:numId w:val="80"/>
        </w:numPr>
        <w:tabs>
          <w:tab w:val="right" w:pos="708"/>
          <w:tab w:val="right" w:pos="1134"/>
        </w:tabs>
        <w:spacing w:line="276" w:lineRule="auto"/>
        <w:ind w:hanging="579"/>
        <w:rPr>
          <w:rFonts w:ascii="ae_AlMohanad" w:hAnsi="ae_AlMohanad" w:cs="ae_AlMohanad"/>
          <w:b/>
          <w:bCs/>
          <w:smallCaps/>
          <w:color w:val="000000"/>
          <w:sz w:val="28"/>
          <w:szCs w:val="28"/>
          <w:lang w:eastAsia="fr-CA" w:bidi="ar-MA"/>
        </w:rPr>
      </w:pPr>
      <w:r w:rsidRPr="003F15DF">
        <w:rPr>
          <w:rFonts w:ascii="ae_AlMohanad" w:hAnsi="ae_AlMohanad" w:cs="ae_AlMohanad"/>
          <w:b/>
          <w:bCs/>
          <w:smallCaps/>
          <w:color w:val="000000"/>
          <w:sz w:val="28"/>
          <w:szCs w:val="28"/>
          <w:rtl/>
          <w:lang w:eastAsia="fr-CA" w:bidi="ar-MA"/>
        </w:rPr>
        <w:t xml:space="preserve">الغلاف الزمني </w:t>
      </w:r>
      <w:r w:rsidR="00DD7A5E" w:rsidRPr="003F15DF">
        <w:rPr>
          <w:rFonts w:ascii="ae_AlMohanad" w:hAnsi="ae_AlMohanad" w:cs="ae_AlMohanad"/>
          <w:smallCaps/>
          <w:color w:val="000000"/>
          <w:sz w:val="28"/>
          <w:szCs w:val="28"/>
          <w:rtl/>
          <w:lang w:eastAsia="fr-CA" w:bidi="ar-MA"/>
        </w:rPr>
        <w:t>(تكون الأعمال التوجيهية والأشغال التطبيقية إلزامية في وحدات التخصص</w:t>
      </w:r>
      <w:r w:rsidR="00412A6F" w:rsidRPr="003F15DF">
        <w:rPr>
          <w:rFonts w:ascii="ae_AlMohanad" w:hAnsi="ae_AlMohanad" w:cs="ae_AlMohanad"/>
          <w:smallCaps/>
          <w:color w:val="000000"/>
          <w:sz w:val="28"/>
          <w:szCs w:val="28"/>
          <w:rtl/>
          <w:lang w:eastAsia="fr-CA" w:bidi="ar-MA"/>
        </w:rPr>
        <w:t xml:space="preserve">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r w:rsidR="00DD7A5E" w:rsidRPr="003F15DF">
        <w:rPr>
          <w:rFonts w:ascii="ae_AlMohanad" w:hAnsi="ae_AlMohanad" w:cs="ae_AlMohanad"/>
          <w:smallCaps/>
          <w:color w:val="000000"/>
          <w:sz w:val="28"/>
          <w:szCs w:val="28"/>
          <w:rtl/>
          <w:lang w:eastAsia="fr-CA" w:bidi="ar-MA"/>
        </w:rPr>
        <w:t>).</w:t>
      </w:r>
    </w:p>
    <w:tbl>
      <w:tblPr>
        <w:tblW w:w="10065"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60"/>
        <w:gridCol w:w="1843"/>
        <w:gridCol w:w="851"/>
        <w:gridCol w:w="992"/>
        <w:gridCol w:w="992"/>
        <w:gridCol w:w="992"/>
        <w:gridCol w:w="851"/>
        <w:gridCol w:w="1984"/>
      </w:tblGrid>
      <w:tr w:rsidR="00121EBA" w:rsidRPr="003F15DF" w:rsidTr="00AA48D9">
        <w:tc>
          <w:tcPr>
            <w:tcW w:w="1560" w:type="dxa"/>
            <w:vAlign w:val="center"/>
          </w:tcPr>
          <w:p w:rsidR="00121EBA" w:rsidRPr="003F15DF" w:rsidRDefault="00121EBA" w:rsidP="002E5A1A">
            <w:pPr>
              <w:rPr>
                <w:rFonts w:ascii="ae_AlMohanad" w:hAnsi="ae_AlMohanad" w:cs="ae_AlMohanad"/>
                <w:b/>
                <w:bCs/>
                <w:color w:val="000000"/>
              </w:rPr>
            </w:pPr>
            <w:r w:rsidRPr="003F15DF">
              <w:rPr>
                <w:rFonts w:ascii="ae_AlMohanad" w:hAnsi="ae_AlMohanad" w:cs="ae_AlMohanad"/>
                <w:b/>
                <w:bCs/>
                <w:color w:val="000000"/>
                <w:rtl/>
              </w:rPr>
              <w:t>مجموع الغلاف الزمني للوحدة</w:t>
            </w:r>
          </w:p>
        </w:tc>
        <w:tc>
          <w:tcPr>
            <w:tcW w:w="1843" w:type="dxa"/>
            <w:vAlign w:val="center"/>
          </w:tcPr>
          <w:p w:rsidR="00AA48D9" w:rsidRDefault="00000296" w:rsidP="00717073">
            <w:pPr>
              <w:jc w:val="center"/>
              <w:rPr>
                <w:rFonts w:ascii="ae_AlMohanad" w:hAnsi="ae_AlMohanad" w:cs="ae_AlMohanad"/>
                <w:b/>
                <w:bCs/>
                <w:color w:val="000000"/>
                <w:rtl/>
              </w:rPr>
            </w:pPr>
            <w:r w:rsidRPr="003F15DF">
              <w:rPr>
                <w:rFonts w:ascii="ae_AlMohanad" w:hAnsi="ae_AlMohanad" w:cs="ae_AlMohanad"/>
                <w:b/>
                <w:bCs/>
                <w:color w:val="000000"/>
                <w:rtl/>
              </w:rPr>
              <w:t xml:space="preserve">تقييم </w:t>
            </w:r>
          </w:p>
          <w:p w:rsidR="00121EBA" w:rsidRPr="003F15DF" w:rsidRDefault="00000296" w:rsidP="00717073">
            <w:pPr>
              <w:jc w:val="center"/>
              <w:rPr>
                <w:rFonts w:ascii="ae_AlMohanad" w:hAnsi="ae_AlMohanad" w:cs="ae_AlMohanad"/>
                <w:b/>
                <w:bCs/>
                <w:color w:val="000000"/>
              </w:rPr>
            </w:pPr>
            <w:r w:rsidRPr="003F15DF">
              <w:rPr>
                <w:rFonts w:ascii="ae_AlMohanad" w:hAnsi="ae_AlMohanad" w:cs="ae_AlMohanad"/>
                <w:b/>
                <w:bCs/>
                <w:color w:val="000000"/>
                <w:rtl/>
              </w:rPr>
              <w:t>(التقييم المستمر والامتحان النهائي)</w:t>
            </w:r>
          </w:p>
        </w:tc>
        <w:tc>
          <w:tcPr>
            <w:tcW w:w="851" w:type="dxa"/>
            <w:vAlign w:val="center"/>
          </w:tcPr>
          <w:p w:rsidR="00121EBA" w:rsidRPr="003F15DF" w:rsidRDefault="00121EBA" w:rsidP="00717073">
            <w:pPr>
              <w:jc w:val="center"/>
              <w:rPr>
                <w:rFonts w:ascii="ae_AlMohanad" w:hAnsi="ae_AlMohanad" w:cs="ae_AlMohanad"/>
                <w:b/>
                <w:bCs/>
                <w:color w:val="000000"/>
              </w:rPr>
            </w:pPr>
            <w:r w:rsidRPr="003F15DF">
              <w:rPr>
                <w:rFonts w:ascii="ae_AlMohanad" w:hAnsi="ae_AlMohanad" w:cs="ae_AlMohanad"/>
                <w:b/>
                <w:bCs/>
                <w:color w:val="000000"/>
                <w:rtl/>
              </w:rPr>
              <w:t>عمل شخصي</w:t>
            </w:r>
          </w:p>
        </w:tc>
        <w:tc>
          <w:tcPr>
            <w:tcW w:w="992" w:type="dxa"/>
            <w:vAlign w:val="center"/>
          </w:tcPr>
          <w:p w:rsidR="00121EBA" w:rsidRPr="003F15DF" w:rsidRDefault="00121EBA" w:rsidP="008C7AD8">
            <w:pPr>
              <w:jc w:val="center"/>
              <w:rPr>
                <w:rFonts w:ascii="ae_AlMohanad" w:hAnsi="ae_AlMohanad" w:cs="ae_AlMohanad"/>
                <w:b/>
                <w:bCs/>
                <w:color w:val="000000"/>
              </w:rPr>
            </w:pPr>
            <w:r w:rsidRPr="003F15DF">
              <w:rPr>
                <w:rFonts w:ascii="ae_AlMohanad" w:hAnsi="ae_AlMohanad" w:cs="ae_AlMohanad"/>
                <w:b/>
                <w:bCs/>
                <w:color w:val="000000"/>
                <w:rtl/>
              </w:rPr>
              <w:t>أنشطة تطبيقية</w:t>
            </w:r>
          </w:p>
        </w:tc>
        <w:tc>
          <w:tcPr>
            <w:tcW w:w="992" w:type="dxa"/>
            <w:vAlign w:val="center"/>
          </w:tcPr>
          <w:p w:rsidR="00121EBA" w:rsidRPr="003F15DF" w:rsidRDefault="00121EBA" w:rsidP="00717073">
            <w:pPr>
              <w:jc w:val="center"/>
              <w:rPr>
                <w:rFonts w:ascii="ae_AlMohanad" w:hAnsi="ae_AlMohanad" w:cs="ae_AlMohanad"/>
                <w:b/>
                <w:color w:val="000000"/>
                <w:lang w:eastAsia="fr-CA"/>
              </w:rPr>
            </w:pPr>
            <w:r w:rsidRPr="003F15DF">
              <w:rPr>
                <w:rFonts w:ascii="ae_AlMohanad" w:hAnsi="ae_AlMohanad" w:cs="ae_AlMohanad"/>
                <w:bCs/>
                <w:color w:val="000000"/>
                <w:rtl/>
              </w:rPr>
              <w:t>أشغال تطبيقية</w:t>
            </w:r>
          </w:p>
        </w:tc>
        <w:tc>
          <w:tcPr>
            <w:tcW w:w="992" w:type="dxa"/>
            <w:vAlign w:val="center"/>
          </w:tcPr>
          <w:p w:rsidR="00121EBA" w:rsidRPr="003F15DF" w:rsidRDefault="00121EBA" w:rsidP="00717073">
            <w:pPr>
              <w:jc w:val="center"/>
              <w:rPr>
                <w:rFonts w:ascii="ae_AlMohanad" w:hAnsi="ae_AlMohanad" w:cs="ae_AlMohanad"/>
                <w:b/>
                <w:color w:val="000000"/>
                <w:lang w:eastAsia="fr-CA"/>
              </w:rPr>
            </w:pPr>
            <w:r w:rsidRPr="003F15DF">
              <w:rPr>
                <w:rFonts w:ascii="ae_AlMohanad" w:hAnsi="ae_AlMohanad" w:cs="ae_AlMohanad"/>
                <w:bCs/>
                <w:color w:val="000000"/>
                <w:rtl/>
              </w:rPr>
              <w:t>أعمال توجيهية</w:t>
            </w:r>
          </w:p>
        </w:tc>
        <w:tc>
          <w:tcPr>
            <w:tcW w:w="851" w:type="dxa"/>
            <w:vAlign w:val="center"/>
          </w:tcPr>
          <w:p w:rsidR="00121EBA" w:rsidRPr="003F15DF" w:rsidRDefault="00121EBA" w:rsidP="00717073">
            <w:pPr>
              <w:jc w:val="center"/>
              <w:rPr>
                <w:rFonts w:ascii="ae_AlMohanad" w:hAnsi="ae_AlMohanad" w:cs="ae_AlMohanad"/>
                <w:b/>
                <w:color w:val="000000"/>
                <w:lang w:eastAsia="fr-CA"/>
              </w:rPr>
            </w:pPr>
            <w:r w:rsidRPr="003F15DF">
              <w:rPr>
                <w:rFonts w:ascii="ae_AlMohanad" w:hAnsi="ae_AlMohanad" w:cs="ae_AlMohanad"/>
                <w:bCs/>
                <w:color w:val="000000"/>
                <w:rtl/>
              </w:rPr>
              <w:t>دروس</w:t>
            </w:r>
          </w:p>
        </w:tc>
        <w:tc>
          <w:tcPr>
            <w:tcW w:w="1984" w:type="dxa"/>
            <w:vAlign w:val="center"/>
          </w:tcPr>
          <w:p w:rsidR="00121EBA" w:rsidRPr="003F15DF" w:rsidRDefault="00121EBA" w:rsidP="00717073">
            <w:pPr>
              <w:jc w:val="center"/>
              <w:rPr>
                <w:rFonts w:ascii="ae_AlMohanad" w:hAnsi="ae_AlMohanad" w:cs="ae_AlMohanad"/>
                <w:b/>
                <w:bCs/>
                <w:color w:val="000000"/>
              </w:rPr>
            </w:pPr>
            <w:r w:rsidRPr="003F15DF">
              <w:rPr>
                <w:rFonts w:ascii="ae_AlMohanad" w:hAnsi="ae_AlMohanad" w:cs="ae_AlMohanad"/>
                <w:b/>
                <w:bCs/>
                <w:color w:val="000000"/>
                <w:sz w:val="28"/>
                <w:szCs w:val="28"/>
                <w:rtl/>
              </w:rPr>
              <w:t>مكونات الوحدة</w:t>
            </w:r>
          </w:p>
        </w:tc>
      </w:tr>
      <w:tr w:rsidR="00121EBA" w:rsidRPr="003F15DF" w:rsidTr="00AA48D9">
        <w:trPr>
          <w:trHeight w:val="804"/>
        </w:trPr>
        <w:tc>
          <w:tcPr>
            <w:tcW w:w="1560" w:type="dxa"/>
            <w:vAlign w:val="center"/>
          </w:tcPr>
          <w:p w:rsidR="00121EBA" w:rsidRPr="00AA48D9" w:rsidRDefault="00121EBA" w:rsidP="00717073">
            <w:pPr>
              <w:spacing w:line="360" w:lineRule="auto"/>
              <w:jc w:val="center"/>
              <w:rPr>
                <w:rFonts w:ascii="ae_AlMohanad" w:hAnsi="ae_AlMohanad" w:cs="ae_AlMohanad"/>
                <w:b/>
                <w:bCs/>
                <w:color w:val="000000"/>
              </w:rPr>
            </w:pPr>
            <w:r w:rsidRPr="00AA48D9">
              <w:rPr>
                <w:rFonts w:ascii="ae_AlMohanad" w:hAnsi="ae_AlMohanad" w:cs="ae_AlMohanad"/>
                <w:b/>
                <w:bCs/>
                <w:color w:val="000000"/>
                <w:rtl/>
              </w:rPr>
              <w:t>50</w:t>
            </w:r>
          </w:p>
        </w:tc>
        <w:tc>
          <w:tcPr>
            <w:tcW w:w="1843" w:type="dxa"/>
            <w:vAlign w:val="center"/>
          </w:tcPr>
          <w:p w:rsidR="00121EBA" w:rsidRPr="00AA48D9" w:rsidRDefault="00121EBA" w:rsidP="00717073">
            <w:pPr>
              <w:spacing w:line="360" w:lineRule="auto"/>
              <w:ind w:left="-108" w:right="-108"/>
              <w:jc w:val="center"/>
              <w:rPr>
                <w:rFonts w:ascii="ae_AlMohanad" w:hAnsi="ae_AlMohanad" w:cs="ae_AlMohanad"/>
                <w:b/>
                <w:bCs/>
                <w:color w:val="000000"/>
              </w:rPr>
            </w:pPr>
            <w:r w:rsidRPr="00AA48D9">
              <w:rPr>
                <w:rFonts w:ascii="ae_AlMohanad" w:hAnsi="ae_AlMohanad" w:cs="ae_AlMohanad"/>
                <w:b/>
                <w:bCs/>
                <w:color w:val="000000"/>
                <w:rtl/>
              </w:rPr>
              <w:t>4</w:t>
            </w:r>
          </w:p>
        </w:tc>
        <w:tc>
          <w:tcPr>
            <w:tcW w:w="851" w:type="dxa"/>
            <w:vAlign w:val="center"/>
          </w:tcPr>
          <w:p w:rsidR="00121EBA" w:rsidRPr="00AA48D9" w:rsidRDefault="00121EBA" w:rsidP="00717073">
            <w:pPr>
              <w:spacing w:line="360" w:lineRule="auto"/>
              <w:ind w:left="-108" w:right="-108"/>
              <w:jc w:val="center"/>
              <w:rPr>
                <w:rFonts w:ascii="ae_AlMohanad" w:hAnsi="ae_AlMohanad" w:cs="ae_AlMohanad"/>
                <w:b/>
                <w:bCs/>
                <w:color w:val="000000"/>
              </w:rPr>
            </w:pPr>
            <w:r w:rsidRPr="00AA48D9">
              <w:rPr>
                <w:rFonts w:ascii="ae_AlMohanad" w:hAnsi="ae_AlMohanad" w:cs="ae_AlMohanad"/>
                <w:b/>
                <w:bCs/>
                <w:color w:val="000000"/>
                <w:rtl/>
              </w:rPr>
              <w:t>10</w:t>
            </w:r>
          </w:p>
        </w:tc>
        <w:tc>
          <w:tcPr>
            <w:tcW w:w="992" w:type="dxa"/>
            <w:vAlign w:val="center"/>
          </w:tcPr>
          <w:p w:rsidR="00121EBA" w:rsidRPr="00AA48D9" w:rsidRDefault="00121EBA" w:rsidP="00717073">
            <w:pPr>
              <w:spacing w:line="360" w:lineRule="auto"/>
              <w:jc w:val="center"/>
              <w:rPr>
                <w:rFonts w:ascii="ae_AlMohanad" w:hAnsi="ae_AlMohanad" w:cs="ae_AlMohanad"/>
                <w:b/>
                <w:bCs/>
                <w:color w:val="000000"/>
              </w:rPr>
            </w:pPr>
          </w:p>
        </w:tc>
        <w:tc>
          <w:tcPr>
            <w:tcW w:w="992" w:type="dxa"/>
            <w:vAlign w:val="center"/>
          </w:tcPr>
          <w:p w:rsidR="00121EBA" w:rsidRPr="00AA48D9" w:rsidRDefault="00182500" w:rsidP="00717073">
            <w:pPr>
              <w:jc w:val="center"/>
              <w:rPr>
                <w:rFonts w:ascii="ae_AlMohanad" w:hAnsi="ae_AlMohanad" w:cs="ae_AlMohanad"/>
                <w:b/>
                <w:bCs/>
                <w:color w:val="000000"/>
                <w:lang w:eastAsia="fr-CA"/>
              </w:rPr>
            </w:pPr>
            <w:r>
              <w:rPr>
                <w:rFonts w:ascii="ae_AlMohanad" w:hAnsi="ae_AlMohanad" w:cs="ae_AlMohanad" w:hint="cs"/>
                <w:b/>
                <w:bCs/>
                <w:color w:val="000000"/>
                <w:rtl/>
                <w:lang w:eastAsia="fr-CA"/>
              </w:rPr>
              <w:t>8</w:t>
            </w:r>
          </w:p>
        </w:tc>
        <w:tc>
          <w:tcPr>
            <w:tcW w:w="992" w:type="dxa"/>
            <w:vAlign w:val="center"/>
          </w:tcPr>
          <w:p w:rsidR="00121EBA" w:rsidRPr="00AA48D9" w:rsidRDefault="00121EBA" w:rsidP="00717073">
            <w:pPr>
              <w:jc w:val="center"/>
              <w:rPr>
                <w:rFonts w:ascii="ae_AlMohanad" w:hAnsi="ae_AlMohanad" w:cs="ae_AlMohanad"/>
                <w:b/>
                <w:bCs/>
                <w:color w:val="000000"/>
              </w:rPr>
            </w:pPr>
            <w:r w:rsidRPr="00AA48D9">
              <w:rPr>
                <w:rFonts w:ascii="ae_AlMohanad" w:hAnsi="ae_AlMohanad" w:cs="ae_AlMohanad"/>
                <w:b/>
                <w:bCs/>
                <w:color w:val="000000"/>
                <w:rtl/>
              </w:rPr>
              <w:t>8</w:t>
            </w:r>
          </w:p>
        </w:tc>
        <w:tc>
          <w:tcPr>
            <w:tcW w:w="851" w:type="dxa"/>
            <w:vAlign w:val="center"/>
          </w:tcPr>
          <w:p w:rsidR="00121EBA" w:rsidRPr="00AA48D9" w:rsidRDefault="00182500" w:rsidP="00717073">
            <w:pPr>
              <w:jc w:val="center"/>
              <w:rPr>
                <w:rFonts w:ascii="ae_AlMohanad" w:hAnsi="ae_AlMohanad" w:cs="ae_AlMohanad"/>
                <w:b/>
                <w:bCs/>
                <w:color w:val="000000"/>
              </w:rPr>
            </w:pPr>
            <w:r>
              <w:rPr>
                <w:rFonts w:ascii="ae_AlMohanad" w:hAnsi="ae_AlMohanad" w:cs="ae_AlMohanad" w:hint="cs"/>
                <w:b/>
                <w:bCs/>
                <w:color w:val="000000"/>
                <w:rtl/>
              </w:rPr>
              <w:t>20</w:t>
            </w:r>
          </w:p>
        </w:tc>
        <w:tc>
          <w:tcPr>
            <w:tcW w:w="1984" w:type="dxa"/>
            <w:vAlign w:val="center"/>
          </w:tcPr>
          <w:p w:rsidR="00121EBA" w:rsidRPr="003F15DF" w:rsidRDefault="00121EBA" w:rsidP="00717073">
            <w:pPr>
              <w:jc w:val="center"/>
              <w:rPr>
                <w:rFonts w:ascii="ae_AlMohanad" w:hAnsi="ae_AlMohanad" w:cs="ae_AlMohanad"/>
                <w:bCs/>
                <w:color w:val="000000"/>
                <w:sz w:val="28"/>
                <w:szCs w:val="28"/>
              </w:rPr>
            </w:pPr>
            <w:r w:rsidRPr="003F15DF">
              <w:rPr>
                <w:rFonts w:ascii="ae_AlMohanad" w:hAnsi="ae_AlMohanad" w:cs="ae_AlMohanad"/>
                <w:bCs/>
                <w:color w:val="000000"/>
                <w:sz w:val="28"/>
                <w:szCs w:val="28"/>
                <w:rtl/>
              </w:rPr>
              <w:t>الغلاف الزمني الإجمالي للوحدة</w:t>
            </w:r>
          </w:p>
        </w:tc>
      </w:tr>
      <w:tr w:rsidR="00121EBA" w:rsidRPr="003F15DF" w:rsidTr="00AA48D9">
        <w:trPr>
          <w:trHeight w:val="418"/>
        </w:trPr>
        <w:tc>
          <w:tcPr>
            <w:tcW w:w="1560" w:type="dxa"/>
            <w:vAlign w:val="center"/>
          </w:tcPr>
          <w:p w:rsidR="00121EBA" w:rsidRPr="00AA48D9" w:rsidRDefault="00121EBA" w:rsidP="00717073">
            <w:pPr>
              <w:spacing w:line="360" w:lineRule="auto"/>
              <w:jc w:val="center"/>
              <w:rPr>
                <w:rFonts w:ascii="ae_AlMohanad" w:hAnsi="ae_AlMohanad" w:cs="ae_AlMohanad"/>
                <w:b/>
                <w:bCs/>
                <w:color w:val="000000"/>
              </w:rPr>
            </w:pPr>
            <w:r w:rsidRPr="00AA48D9">
              <w:rPr>
                <w:rFonts w:ascii="ae_AlMohanad" w:hAnsi="ae_AlMohanad" w:cs="ae_AlMohanad"/>
                <w:b/>
                <w:bCs/>
                <w:color w:val="000000"/>
              </w:rPr>
              <w:t>100%</w:t>
            </w:r>
          </w:p>
        </w:tc>
        <w:tc>
          <w:tcPr>
            <w:tcW w:w="1843" w:type="dxa"/>
            <w:vAlign w:val="center"/>
          </w:tcPr>
          <w:p w:rsidR="00121EBA" w:rsidRPr="00AA48D9" w:rsidRDefault="00121EBA" w:rsidP="00717073">
            <w:pPr>
              <w:jc w:val="center"/>
              <w:rPr>
                <w:rFonts w:ascii="ae_AlMohanad" w:hAnsi="ae_AlMohanad" w:cs="ae_AlMohanad"/>
                <w:b/>
                <w:bCs/>
                <w:color w:val="000000"/>
                <w:lang w:eastAsia="fr-FR"/>
              </w:rPr>
            </w:pPr>
            <w:r w:rsidRPr="00AA48D9">
              <w:rPr>
                <w:rFonts w:ascii="ae_AlMohanad" w:hAnsi="ae_AlMohanad" w:cs="ae_AlMohanad"/>
                <w:b/>
                <w:bCs/>
                <w:color w:val="000000"/>
              </w:rPr>
              <w:t>8%</w:t>
            </w:r>
          </w:p>
        </w:tc>
        <w:tc>
          <w:tcPr>
            <w:tcW w:w="851" w:type="dxa"/>
            <w:vAlign w:val="center"/>
          </w:tcPr>
          <w:p w:rsidR="00121EBA" w:rsidRPr="00AA48D9" w:rsidRDefault="00121EBA" w:rsidP="00717073">
            <w:pPr>
              <w:jc w:val="center"/>
              <w:rPr>
                <w:rFonts w:ascii="ae_AlMohanad" w:hAnsi="ae_AlMohanad" w:cs="ae_AlMohanad"/>
                <w:b/>
                <w:bCs/>
                <w:color w:val="000000"/>
              </w:rPr>
            </w:pPr>
            <w:r w:rsidRPr="00AA48D9">
              <w:rPr>
                <w:rFonts w:ascii="ae_AlMohanad" w:hAnsi="ae_AlMohanad" w:cs="ae_AlMohanad"/>
                <w:b/>
                <w:bCs/>
                <w:color w:val="000000"/>
              </w:rPr>
              <w:t>20%</w:t>
            </w:r>
          </w:p>
        </w:tc>
        <w:tc>
          <w:tcPr>
            <w:tcW w:w="992" w:type="dxa"/>
            <w:vAlign w:val="center"/>
          </w:tcPr>
          <w:p w:rsidR="00121EBA" w:rsidRPr="00AA48D9" w:rsidRDefault="00121EBA" w:rsidP="00717073">
            <w:pPr>
              <w:jc w:val="center"/>
              <w:rPr>
                <w:rFonts w:ascii="ae_AlMohanad" w:hAnsi="ae_AlMohanad" w:cs="ae_AlMohanad"/>
                <w:b/>
                <w:bCs/>
                <w:color w:val="000000"/>
              </w:rPr>
            </w:pPr>
          </w:p>
        </w:tc>
        <w:tc>
          <w:tcPr>
            <w:tcW w:w="992" w:type="dxa"/>
            <w:vAlign w:val="center"/>
          </w:tcPr>
          <w:p w:rsidR="00121EBA" w:rsidRPr="00AA48D9" w:rsidRDefault="00182500" w:rsidP="00717073">
            <w:pPr>
              <w:jc w:val="center"/>
              <w:rPr>
                <w:rFonts w:ascii="ae_AlMohanad" w:hAnsi="ae_AlMohanad" w:cs="ae_AlMohanad"/>
                <w:b/>
                <w:bCs/>
                <w:color w:val="000000"/>
              </w:rPr>
            </w:pPr>
            <w:r w:rsidRPr="00AA48D9">
              <w:rPr>
                <w:rFonts w:ascii="ae_AlMohanad" w:hAnsi="ae_AlMohanad" w:cs="ae_AlMohanad"/>
                <w:b/>
                <w:bCs/>
                <w:color w:val="000000"/>
              </w:rPr>
              <w:t>16%</w:t>
            </w:r>
          </w:p>
        </w:tc>
        <w:tc>
          <w:tcPr>
            <w:tcW w:w="992" w:type="dxa"/>
            <w:vAlign w:val="center"/>
          </w:tcPr>
          <w:p w:rsidR="00121EBA" w:rsidRPr="00AA48D9" w:rsidRDefault="00121EBA" w:rsidP="00717073">
            <w:pPr>
              <w:jc w:val="center"/>
              <w:rPr>
                <w:rFonts w:ascii="ae_AlMohanad" w:hAnsi="ae_AlMohanad" w:cs="ae_AlMohanad"/>
                <w:b/>
                <w:bCs/>
                <w:color w:val="000000"/>
              </w:rPr>
            </w:pPr>
            <w:r w:rsidRPr="00AA48D9">
              <w:rPr>
                <w:rFonts w:ascii="ae_AlMohanad" w:hAnsi="ae_AlMohanad" w:cs="ae_AlMohanad"/>
                <w:b/>
                <w:bCs/>
                <w:color w:val="000000"/>
              </w:rPr>
              <w:t>16%</w:t>
            </w:r>
          </w:p>
        </w:tc>
        <w:tc>
          <w:tcPr>
            <w:tcW w:w="851" w:type="dxa"/>
            <w:vAlign w:val="center"/>
          </w:tcPr>
          <w:p w:rsidR="00121EBA" w:rsidRPr="00AA48D9" w:rsidRDefault="00182500" w:rsidP="00AA48D9">
            <w:pPr>
              <w:rPr>
                <w:rFonts w:ascii="ae_AlMohanad" w:hAnsi="ae_AlMohanad" w:cs="ae_AlMohanad"/>
                <w:b/>
                <w:bCs/>
                <w:color w:val="000000"/>
              </w:rPr>
            </w:pPr>
            <w:r>
              <w:rPr>
                <w:rFonts w:ascii="ae_AlMohanad" w:hAnsi="ae_AlMohanad" w:cs="ae_AlMohanad" w:hint="cs"/>
                <w:b/>
                <w:bCs/>
                <w:color w:val="000000"/>
                <w:rtl/>
              </w:rPr>
              <w:t>40</w:t>
            </w:r>
            <w:r w:rsidR="00121EBA" w:rsidRPr="00AA48D9">
              <w:rPr>
                <w:rFonts w:ascii="ae_AlMohanad" w:hAnsi="ae_AlMohanad" w:cs="ae_AlMohanad"/>
                <w:b/>
                <w:bCs/>
                <w:color w:val="000000"/>
              </w:rPr>
              <w:t>%</w:t>
            </w:r>
          </w:p>
        </w:tc>
        <w:tc>
          <w:tcPr>
            <w:tcW w:w="1984" w:type="dxa"/>
          </w:tcPr>
          <w:p w:rsidR="00121EBA" w:rsidRPr="003F15DF" w:rsidRDefault="00121EBA" w:rsidP="00717073">
            <w:pPr>
              <w:jc w:val="center"/>
              <w:rPr>
                <w:rFonts w:ascii="ae_AlMohanad" w:hAnsi="ae_AlMohanad" w:cs="ae_AlMohanad"/>
                <w:bCs/>
                <w:color w:val="000000"/>
                <w:sz w:val="28"/>
                <w:szCs w:val="28"/>
              </w:rPr>
            </w:pPr>
            <w:r w:rsidRPr="003F15DF">
              <w:rPr>
                <w:rFonts w:ascii="ae_AlMohanad" w:hAnsi="ae_AlMohanad" w:cs="ae_AlMohanad"/>
                <w:bCs/>
                <w:color w:val="000000"/>
                <w:sz w:val="28"/>
                <w:szCs w:val="28"/>
                <w:rtl/>
              </w:rPr>
              <w:t>النسبة المئوية</w:t>
            </w:r>
            <w:r w:rsidRPr="003F15DF">
              <w:rPr>
                <w:rFonts w:ascii="ae_AlMohanad" w:hAnsi="ae_AlMohanad" w:cs="ae_AlMohanad"/>
                <w:bCs/>
                <w:color w:val="000000"/>
                <w:sz w:val="28"/>
                <w:szCs w:val="28"/>
              </w:rPr>
              <w:t>%</w:t>
            </w:r>
          </w:p>
        </w:tc>
      </w:tr>
    </w:tbl>
    <w:p w:rsidR="00121EBA" w:rsidRPr="003F15DF" w:rsidRDefault="00121EBA" w:rsidP="00121EBA">
      <w:pPr>
        <w:spacing w:line="240" w:lineRule="exact"/>
        <w:ind w:left="720"/>
        <w:rPr>
          <w:rFonts w:ascii="ae_AlMohanad" w:hAnsi="ae_AlMohanad" w:cs="ae_AlMohanad"/>
          <w:b/>
          <w:bCs/>
          <w:color w:val="000000"/>
          <w:sz w:val="12"/>
          <w:szCs w:val="12"/>
          <w:rtl/>
          <w:lang w:eastAsia="fr-FR"/>
        </w:rPr>
      </w:pPr>
    </w:p>
    <w:p w:rsidR="00D432C1" w:rsidRPr="003F15DF" w:rsidRDefault="00D432C1" w:rsidP="001058E1">
      <w:pPr>
        <w:pStyle w:val="Paragraphedeliste"/>
        <w:numPr>
          <w:ilvl w:val="1"/>
          <w:numId w:val="80"/>
        </w:numPr>
        <w:tabs>
          <w:tab w:val="right" w:pos="708"/>
          <w:tab w:val="right" w:pos="1134"/>
        </w:tabs>
        <w:spacing w:line="276" w:lineRule="auto"/>
        <w:ind w:hanging="579"/>
        <w:rPr>
          <w:rFonts w:ascii="ae_AlMohanad" w:hAnsi="ae_AlMohanad" w:cs="ae_AlMohanad"/>
          <w:b/>
          <w:bCs/>
          <w:smallCaps/>
          <w:color w:val="000000"/>
          <w:sz w:val="28"/>
          <w:szCs w:val="28"/>
          <w:lang w:eastAsia="fr-CA" w:bidi="ar-MA"/>
        </w:rPr>
      </w:pPr>
      <w:r w:rsidRPr="003F15DF">
        <w:rPr>
          <w:rFonts w:ascii="ae_AlMohanad" w:hAnsi="ae_AlMohanad" w:cs="ae_AlMohanad"/>
          <w:b/>
          <w:bCs/>
          <w:smallCaps/>
          <w:color w:val="000000"/>
          <w:sz w:val="28"/>
          <w:szCs w:val="28"/>
          <w:rtl/>
          <w:lang w:eastAsia="fr-CA" w:bidi="ar-MA"/>
        </w:rPr>
        <w:t xml:space="preserve">وصف محتوى الوحدة </w:t>
      </w:r>
    </w:p>
    <w:p w:rsidR="00D432C1" w:rsidRPr="003F15DF" w:rsidRDefault="009515C8" w:rsidP="00460CB1">
      <w:pPr>
        <w:pStyle w:val="Paragraphedeliste"/>
        <w:numPr>
          <w:ilvl w:val="1"/>
          <w:numId w:val="7"/>
        </w:numPr>
        <w:ind w:left="708" w:hanging="283"/>
        <w:jc w:val="both"/>
        <w:rPr>
          <w:rFonts w:ascii="ae_AlMohanad" w:hAnsi="ae_AlMohanad" w:cs="ae_AlMohanad"/>
          <w:color w:val="000000"/>
          <w:sz w:val="28"/>
          <w:szCs w:val="28"/>
        </w:rPr>
      </w:pPr>
      <w:r w:rsidRPr="003F15DF">
        <w:rPr>
          <w:rFonts w:ascii="ae_AlMohanad" w:hAnsi="ae_AlMohanad" w:cs="ae_AlMohanad"/>
          <w:color w:val="000000"/>
          <w:sz w:val="28"/>
          <w:szCs w:val="28"/>
          <w:rtl/>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D432C1" w:rsidRPr="003F15DF" w:rsidRDefault="00D432C1" w:rsidP="00460CB1">
      <w:pPr>
        <w:pStyle w:val="Paragraphedeliste"/>
        <w:numPr>
          <w:ilvl w:val="1"/>
          <w:numId w:val="7"/>
        </w:numPr>
        <w:ind w:left="708" w:hanging="283"/>
        <w:jc w:val="both"/>
        <w:rPr>
          <w:rFonts w:ascii="ae_AlMohanad" w:hAnsi="ae_AlMohanad" w:cs="ae_AlMohanad"/>
          <w:b/>
          <w:bCs/>
          <w:color w:val="000000"/>
          <w:sz w:val="20"/>
          <w:szCs w:val="20"/>
        </w:rPr>
      </w:pPr>
      <w:r w:rsidRPr="003F15DF">
        <w:rPr>
          <w:rFonts w:ascii="ae_AlMohanad" w:hAnsi="ae_AlMohanad" w:cs="ae_AlMohanad"/>
          <w:b/>
          <w:bCs/>
          <w:color w:val="000000"/>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81"/>
      </w:tblGrid>
      <w:tr w:rsidR="00D432C1" w:rsidRPr="003F15DF" w:rsidTr="00CB20D9">
        <w:trPr>
          <w:trHeight w:val="796"/>
        </w:trPr>
        <w:tc>
          <w:tcPr>
            <w:tcW w:w="5000" w:type="pct"/>
          </w:tcPr>
          <w:p w:rsidR="00D04DBB" w:rsidRPr="003F15DF" w:rsidRDefault="00414BDD" w:rsidP="001E0071">
            <w:pPr>
              <w:rPr>
                <w:rFonts w:ascii="ae_AlMohanad" w:hAnsi="ae_AlMohanad" w:cs="ae_AlMohanad"/>
                <w:bCs/>
                <w:color w:val="000000"/>
                <w:sz w:val="28"/>
                <w:szCs w:val="28"/>
              </w:rPr>
            </w:pPr>
            <w:r w:rsidRPr="003F15DF">
              <w:rPr>
                <w:rFonts w:ascii="ae_AlMohanad" w:hAnsi="ae_AlMohanad" w:cs="ae_AlMohanad"/>
                <w:bCs/>
                <w:color w:val="000000"/>
                <w:sz w:val="28"/>
                <w:szCs w:val="28"/>
                <w:rtl/>
              </w:rPr>
              <w:t>المضمون</w:t>
            </w:r>
            <w:r w:rsidR="001E0071" w:rsidRPr="003F15DF">
              <w:rPr>
                <w:rFonts w:ascii="ae_AlMohanad" w:hAnsi="ae_AlMohanad" w:cs="ae_AlMohanad"/>
                <w:bCs/>
                <w:color w:val="000000"/>
                <w:sz w:val="28"/>
                <w:szCs w:val="28"/>
                <w:rtl/>
              </w:rPr>
              <w:t xml:space="preserve">: </w:t>
            </w:r>
          </w:p>
          <w:p w:rsidR="00414BDD" w:rsidRPr="003F15DF" w:rsidRDefault="001E0071" w:rsidP="001058E1">
            <w:pPr>
              <w:pStyle w:val="Paragraphedeliste"/>
              <w:numPr>
                <w:ilvl w:val="0"/>
                <w:numId w:val="65"/>
              </w:numPr>
              <w:rPr>
                <w:rFonts w:ascii="ae_AlMohanad" w:hAnsi="ae_AlMohanad" w:cs="ae_AlMohanad"/>
                <w:b/>
                <w:color w:val="000000"/>
                <w:sz w:val="28"/>
                <w:szCs w:val="28"/>
              </w:rPr>
            </w:pPr>
            <w:r w:rsidRPr="003F15DF">
              <w:rPr>
                <w:rFonts w:ascii="ae_AlMohanad" w:hAnsi="ae_AlMohanad" w:cs="ae_AlMohanad"/>
                <w:b/>
                <w:color w:val="000000"/>
                <w:sz w:val="28"/>
                <w:szCs w:val="28"/>
                <w:rtl/>
              </w:rPr>
              <w:t>ماهية الجغرافيا</w:t>
            </w:r>
            <w:r w:rsidR="00182500">
              <w:rPr>
                <w:rFonts w:ascii="ae_AlMohanad" w:hAnsi="ae_AlMohanad" w:cs="ae_AlMohanad" w:hint="cs"/>
                <w:b/>
                <w:color w:val="000000"/>
                <w:sz w:val="28"/>
                <w:szCs w:val="28"/>
                <w:rtl/>
              </w:rPr>
              <w:t xml:space="preserve"> وتخصصاتها وفروعها</w:t>
            </w:r>
            <w:r w:rsidR="00CA12E0" w:rsidRPr="003F15DF">
              <w:rPr>
                <w:rFonts w:ascii="ae_AlMohanad" w:hAnsi="ae_AlMohanad" w:cs="ae_AlMohanad"/>
                <w:b/>
                <w:color w:val="000000"/>
                <w:sz w:val="28"/>
                <w:szCs w:val="28"/>
                <w:rtl/>
              </w:rPr>
              <w:t xml:space="preserve">؛ </w:t>
            </w:r>
          </w:p>
          <w:p w:rsidR="00CA12E0" w:rsidRPr="005811D9" w:rsidRDefault="00CA12E0" w:rsidP="001058E1">
            <w:pPr>
              <w:pStyle w:val="Paragraphedeliste"/>
              <w:numPr>
                <w:ilvl w:val="0"/>
                <w:numId w:val="65"/>
              </w:numPr>
              <w:rPr>
                <w:rFonts w:ascii="ae_AlMohanad" w:hAnsi="ae_AlMohanad" w:cs="ae_AlMohanad"/>
                <w:b/>
                <w:sz w:val="28"/>
                <w:szCs w:val="28"/>
                <w:rtl/>
              </w:rPr>
            </w:pPr>
            <w:r w:rsidRPr="005811D9">
              <w:rPr>
                <w:rFonts w:ascii="ae_AlMohanad" w:hAnsi="ae_AlMohanad" w:cs="ae_AlMohanad"/>
                <w:b/>
                <w:sz w:val="28"/>
                <w:szCs w:val="28"/>
                <w:rtl/>
              </w:rPr>
              <w:t>تطور الفكر الجغرافي</w:t>
            </w:r>
            <w:r w:rsidR="00182500" w:rsidRPr="005811D9">
              <w:rPr>
                <w:rFonts w:ascii="ae_AlMohanad" w:hAnsi="ae_AlMohanad" w:cs="ae_AlMohanad" w:hint="cs"/>
                <w:b/>
                <w:sz w:val="28"/>
                <w:szCs w:val="28"/>
                <w:rtl/>
              </w:rPr>
              <w:t xml:space="preserve"> (مراحله الكبرى)</w:t>
            </w:r>
            <w:r w:rsidRPr="005811D9">
              <w:rPr>
                <w:rFonts w:ascii="ae_AlMohanad" w:hAnsi="ae_AlMohanad" w:cs="ae_AlMohanad"/>
                <w:b/>
                <w:sz w:val="28"/>
                <w:szCs w:val="28"/>
                <w:rtl/>
              </w:rPr>
              <w:t>؛</w:t>
            </w:r>
          </w:p>
          <w:p w:rsidR="00414BDD" w:rsidRPr="005811D9" w:rsidRDefault="00414BDD" w:rsidP="001058E1">
            <w:pPr>
              <w:pStyle w:val="Paragraphedeliste"/>
              <w:numPr>
                <w:ilvl w:val="0"/>
                <w:numId w:val="65"/>
              </w:numPr>
              <w:rPr>
                <w:rFonts w:ascii="ae_AlMohanad" w:hAnsi="ae_AlMohanad" w:cs="ae_AlMohanad"/>
                <w:b/>
                <w:sz w:val="28"/>
                <w:szCs w:val="28"/>
                <w:rtl/>
              </w:rPr>
            </w:pPr>
            <w:r w:rsidRPr="005811D9">
              <w:rPr>
                <w:rFonts w:ascii="ae_AlMohanad" w:hAnsi="ae_AlMohanad" w:cs="ae_AlMohanad"/>
                <w:b/>
                <w:sz w:val="28"/>
                <w:szCs w:val="28"/>
                <w:rtl/>
              </w:rPr>
              <w:t>علاقة الجغرافيا بالعلوم الأخرى</w:t>
            </w:r>
            <w:r w:rsidR="00CA12E0" w:rsidRPr="005811D9">
              <w:rPr>
                <w:rFonts w:ascii="ae_AlMohanad" w:hAnsi="ae_AlMohanad" w:cs="ae_AlMohanad"/>
                <w:b/>
                <w:sz w:val="28"/>
                <w:szCs w:val="28"/>
                <w:rtl/>
              </w:rPr>
              <w:t>؛</w:t>
            </w:r>
          </w:p>
          <w:p w:rsidR="001E0071" w:rsidRPr="005811D9" w:rsidRDefault="00414BDD" w:rsidP="001058E1">
            <w:pPr>
              <w:pStyle w:val="Paragraphedeliste"/>
              <w:numPr>
                <w:ilvl w:val="0"/>
                <w:numId w:val="65"/>
              </w:numPr>
              <w:rPr>
                <w:rFonts w:ascii="ae_AlMohanad" w:hAnsi="ae_AlMohanad" w:cs="ae_AlMohanad"/>
                <w:b/>
                <w:sz w:val="28"/>
                <w:szCs w:val="28"/>
              </w:rPr>
            </w:pPr>
            <w:r w:rsidRPr="005811D9">
              <w:rPr>
                <w:rFonts w:ascii="ae_AlMohanad" w:hAnsi="ae_AlMohanad" w:cs="ae_AlMohanad"/>
                <w:b/>
                <w:sz w:val="28"/>
                <w:szCs w:val="28"/>
                <w:rtl/>
              </w:rPr>
              <w:t>مناهج</w:t>
            </w:r>
            <w:r w:rsidR="00CA12E0" w:rsidRPr="005811D9">
              <w:rPr>
                <w:rFonts w:ascii="ae_AlMohanad" w:hAnsi="ae_AlMohanad" w:cs="ae_AlMohanad"/>
                <w:b/>
                <w:sz w:val="28"/>
                <w:szCs w:val="28"/>
                <w:rtl/>
              </w:rPr>
              <w:t xml:space="preserve">البحث الجغرافي </w:t>
            </w:r>
            <w:r w:rsidR="001E0071" w:rsidRPr="005811D9">
              <w:rPr>
                <w:rFonts w:ascii="ae_AlMohanad" w:hAnsi="ae_AlMohanad" w:cs="ae_AlMohanad"/>
                <w:b/>
                <w:sz w:val="28"/>
                <w:szCs w:val="28"/>
                <w:rtl/>
              </w:rPr>
              <w:t>وأدوا</w:t>
            </w:r>
            <w:r w:rsidR="00CA12E0" w:rsidRPr="005811D9">
              <w:rPr>
                <w:rFonts w:ascii="ae_AlMohanad" w:hAnsi="ae_AlMohanad" w:cs="ae_AlMohanad"/>
                <w:b/>
                <w:sz w:val="28"/>
                <w:szCs w:val="28"/>
                <w:rtl/>
              </w:rPr>
              <w:t>ته؛</w:t>
            </w:r>
          </w:p>
          <w:p w:rsidR="00487118" w:rsidRPr="005811D9" w:rsidRDefault="00487118" w:rsidP="001058E1">
            <w:pPr>
              <w:pStyle w:val="Paragraphedeliste"/>
              <w:numPr>
                <w:ilvl w:val="0"/>
                <w:numId w:val="65"/>
              </w:numPr>
              <w:rPr>
                <w:rFonts w:ascii="ae_AlMohanad" w:hAnsi="ae_AlMohanad" w:cs="ae_AlMohanad"/>
                <w:b/>
                <w:sz w:val="28"/>
                <w:szCs w:val="28"/>
              </w:rPr>
            </w:pPr>
            <w:r w:rsidRPr="005811D9">
              <w:rPr>
                <w:rFonts w:ascii="ae_AlMohanad" w:hAnsi="ae_AlMohanad" w:cs="ae_AlMohanad" w:hint="cs"/>
                <w:b/>
                <w:sz w:val="28"/>
                <w:szCs w:val="28"/>
                <w:rtl/>
              </w:rPr>
              <w:t>استعراض المدارس والاتجاهات الجغرافية وأعلامها ومرجعياتها ومفاهيمها الأساسية</w:t>
            </w:r>
          </w:p>
          <w:p w:rsidR="00CA12E0" w:rsidRPr="005811D9" w:rsidRDefault="00414BDD" w:rsidP="001058E1">
            <w:pPr>
              <w:pStyle w:val="Paragraphedeliste"/>
              <w:numPr>
                <w:ilvl w:val="0"/>
                <w:numId w:val="65"/>
              </w:numPr>
              <w:rPr>
                <w:rFonts w:ascii="ae_AlMohanad" w:hAnsi="ae_AlMohanad" w:cs="ae_AlMohanad"/>
                <w:bCs/>
                <w:sz w:val="28"/>
                <w:szCs w:val="28"/>
              </w:rPr>
            </w:pPr>
            <w:r w:rsidRPr="005811D9">
              <w:rPr>
                <w:rFonts w:ascii="ae_AlMohanad" w:hAnsi="ae_AlMohanad" w:cs="ae_AlMohanad"/>
                <w:b/>
                <w:sz w:val="28"/>
                <w:szCs w:val="28"/>
                <w:rtl/>
              </w:rPr>
              <w:t>الجانب التطبيقي للجغرافيا</w:t>
            </w:r>
          </w:p>
          <w:p w:rsidR="00D04DBB" w:rsidRPr="005811D9" w:rsidRDefault="001E0071" w:rsidP="00CA12E0">
            <w:pPr>
              <w:pStyle w:val="Paragraphedeliste"/>
              <w:ind w:hanging="720"/>
              <w:rPr>
                <w:rFonts w:ascii="ae_AlMohanad" w:hAnsi="ae_AlMohanad" w:cs="ae_AlMohanad"/>
                <w:bCs/>
                <w:sz w:val="28"/>
                <w:szCs w:val="28"/>
              </w:rPr>
            </w:pPr>
            <w:r w:rsidRPr="005811D9">
              <w:rPr>
                <w:rFonts w:ascii="ae_AlMohanad" w:hAnsi="ae_AlMohanad" w:cs="ae_AlMohanad"/>
                <w:bCs/>
                <w:sz w:val="28"/>
                <w:szCs w:val="28"/>
                <w:rtl/>
              </w:rPr>
              <w:t>أعمال توجيهية:</w:t>
            </w:r>
          </w:p>
          <w:p w:rsidR="001E0071" w:rsidRDefault="001E0071" w:rsidP="001E0071">
            <w:pPr>
              <w:rPr>
                <w:rFonts w:ascii="ae_AlMohanad" w:hAnsi="ae_AlMohanad" w:cs="ae_AlMohanad"/>
                <w:b/>
                <w:color w:val="000000"/>
                <w:sz w:val="28"/>
                <w:szCs w:val="28"/>
              </w:rPr>
            </w:pPr>
            <w:r w:rsidRPr="005811D9">
              <w:rPr>
                <w:rFonts w:ascii="ae_AlMohanad" w:hAnsi="ae_AlMohanad" w:cs="ae_AlMohanad"/>
                <w:b/>
                <w:sz w:val="28"/>
                <w:szCs w:val="28"/>
                <w:rtl/>
              </w:rPr>
              <w:t xml:space="preserve"> الاشتغال على مصادر ومراجع متخصصة في الموضوع</w:t>
            </w:r>
            <w:r w:rsidR="000724D1" w:rsidRPr="005811D9">
              <w:rPr>
                <w:rFonts w:ascii="ae_AlMohanad" w:hAnsi="ae_AlMohanad" w:cs="ae_AlMohanad"/>
                <w:b/>
                <w:sz w:val="28"/>
                <w:szCs w:val="28"/>
                <w:rtl/>
                <w:lang w:bidi="ar-MA"/>
              </w:rPr>
              <w:t xml:space="preserve"> ذات العلاقة بمنهاج الجغرافيا بالتعليم </w:t>
            </w:r>
            <w:r w:rsidR="000724D1" w:rsidRPr="003F15DF">
              <w:rPr>
                <w:rFonts w:ascii="ae_AlMohanad" w:hAnsi="ae_AlMohanad" w:cs="ae_AlMohanad"/>
                <w:b/>
                <w:color w:val="000000"/>
                <w:sz w:val="28"/>
                <w:szCs w:val="28"/>
                <w:rtl/>
                <w:lang w:bidi="ar-MA"/>
              </w:rPr>
              <w:t>الثانوي</w:t>
            </w:r>
            <w:r w:rsidRPr="003F15DF">
              <w:rPr>
                <w:rFonts w:ascii="ae_AlMohanad" w:hAnsi="ae_AlMohanad" w:cs="ae_AlMohanad"/>
                <w:b/>
                <w:color w:val="000000"/>
                <w:sz w:val="28"/>
                <w:szCs w:val="28"/>
                <w:rtl/>
              </w:rPr>
              <w:t>.</w:t>
            </w:r>
          </w:p>
          <w:p w:rsidR="00D9160D" w:rsidRDefault="00D9160D" w:rsidP="001E0071">
            <w:pPr>
              <w:rPr>
                <w:rFonts w:ascii="ae_AlMohanad" w:hAnsi="ae_AlMohanad" w:cs="ae_AlMohanad"/>
                <w:b/>
                <w:color w:val="000000"/>
                <w:sz w:val="28"/>
                <w:szCs w:val="28"/>
              </w:rPr>
            </w:pPr>
          </w:p>
          <w:p w:rsidR="00D9160D" w:rsidRPr="003F15DF" w:rsidRDefault="00D9160D" w:rsidP="001E0071">
            <w:pPr>
              <w:rPr>
                <w:rFonts w:ascii="ae_AlMohanad" w:hAnsi="ae_AlMohanad" w:cs="ae_AlMohanad"/>
                <w:b/>
                <w:color w:val="000000"/>
                <w:sz w:val="28"/>
                <w:szCs w:val="28"/>
              </w:rPr>
            </w:pPr>
          </w:p>
          <w:p w:rsidR="00D432C1" w:rsidRPr="003F15DF" w:rsidRDefault="00D432C1" w:rsidP="00D04DBB">
            <w:pPr>
              <w:rPr>
                <w:rFonts w:ascii="ae_AlMohanad" w:hAnsi="ae_AlMohanad" w:cs="ae_AlMohanad"/>
                <w:color w:val="000000"/>
                <w:sz w:val="20"/>
                <w:szCs w:val="20"/>
              </w:rPr>
            </w:pPr>
          </w:p>
        </w:tc>
      </w:tr>
    </w:tbl>
    <w:p w:rsidR="00D432C1" w:rsidRPr="003F15DF" w:rsidRDefault="00D432C1" w:rsidP="001058E1">
      <w:pPr>
        <w:pStyle w:val="Paragraphedeliste"/>
        <w:numPr>
          <w:ilvl w:val="1"/>
          <w:numId w:val="80"/>
        </w:numPr>
        <w:tabs>
          <w:tab w:val="right" w:pos="708"/>
          <w:tab w:val="right" w:pos="1134"/>
        </w:tabs>
        <w:spacing w:line="276" w:lineRule="auto"/>
        <w:ind w:hanging="579"/>
        <w:rPr>
          <w:rFonts w:ascii="ae_AlMohanad" w:hAnsi="ae_AlMohanad" w:cs="ae_AlMohanad"/>
          <w:b/>
          <w:bCs/>
          <w:smallCaps/>
          <w:color w:val="000000"/>
          <w:sz w:val="28"/>
          <w:szCs w:val="28"/>
          <w:lang w:eastAsia="fr-CA" w:bidi="ar-MA"/>
        </w:rPr>
      </w:pPr>
      <w:r w:rsidRPr="003F15DF">
        <w:rPr>
          <w:rFonts w:ascii="ae_AlMohanad" w:hAnsi="ae_AlMohanad" w:cs="ae_AlMohanad"/>
          <w:b/>
          <w:bCs/>
          <w:smallCaps/>
          <w:color w:val="000000"/>
          <w:sz w:val="28"/>
          <w:szCs w:val="28"/>
          <w:rtl/>
          <w:lang w:eastAsia="fr-CA" w:bidi="ar-MA"/>
        </w:rPr>
        <w:lastRenderedPageBreak/>
        <w:t xml:space="preserve">إجراءات </w:t>
      </w:r>
      <w:r w:rsidR="00F84D07" w:rsidRPr="003F15DF">
        <w:rPr>
          <w:rFonts w:ascii="ae_AlMohanad" w:hAnsi="ae_AlMohanad" w:cs="ae_AlMohanad"/>
          <w:b/>
          <w:bCs/>
          <w:smallCaps/>
          <w:color w:val="000000"/>
          <w:sz w:val="28"/>
          <w:szCs w:val="28"/>
          <w:rtl/>
          <w:lang w:eastAsia="fr-CA" w:bidi="ar-MA"/>
        </w:rPr>
        <w:t xml:space="preserve">تنظيم الأنشطة التطبيقية (تعبأ هذه الخانة في حالة وجود أشغال تطبيقية)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81"/>
      </w:tblGrid>
      <w:tr w:rsidR="00D432C1" w:rsidRPr="003F15DF" w:rsidTr="00CB20D9">
        <w:tc>
          <w:tcPr>
            <w:tcW w:w="5000" w:type="pct"/>
          </w:tcPr>
          <w:p w:rsidR="00D432C1" w:rsidRPr="003F15DF" w:rsidRDefault="00D432C1" w:rsidP="00BA46C3">
            <w:pPr>
              <w:pStyle w:val="Corpsdetexte"/>
              <w:bidi/>
              <w:rPr>
                <w:rFonts w:ascii="ae_AlMohanad" w:hAnsi="ae_AlMohanad" w:cs="ae_AlMohanad"/>
                <w:color w:val="000000"/>
                <w:sz w:val="20"/>
                <w:szCs w:val="20"/>
                <w:rtl/>
              </w:rPr>
            </w:pPr>
          </w:p>
          <w:p w:rsidR="00363FFC" w:rsidRPr="003F15DF" w:rsidRDefault="00363FFC" w:rsidP="00363FFC">
            <w:pPr>
              <w:pStyle w:val="Corpsdetexte"/>
              <w:bidi/>
              <w:rPr>
                <w:rFonts w:ascii="ae_AlMohanad" w:hAnsi="ae_AlMohanad" w:cs="ae_AlMohanad"/>
                <w:color w:val="000000"/>
                <w:sz w:val="20"/>
                <w:szCs w:val="20"/>
              </w:rPr>
            </w:pPr>
          </w:p>
        </w:tc>
      </w:tr>
    </w:tbl>
    <w:p w:rsidR="00D432C1" w:rsidRPr="003F15DF" w:rsidRDefault="00D432C1" w:rsidP="00BA46C3">
      <w:pPr>
        <w:rPr>
          <w:rFonts w:ascii="ae_AlMohanad" w:hAnsi="ae_AlMohanad" w:cs="ae_AlMohanad"/>
          <w:b/>
          <w:color w:val="000000"/>
          <w:sz w:val="20"/>
          <w:szCs w:val="20"/>
          <w:lang w:eastAsia="fr-CA"/>
        </w:rPr>
      </w:pPr>
    </w:p>
    <w:p w:rsidR="00D432C1" w:rsidRPr="003F15DF" w:rsidRDefault="00D432C1" w:rsidP="001058E1">
      <w:pPr>
        <w:pStyle w:val="Paragraphedeliste"/>
        <w:numPr>
          <w:ilvl w:val="1"/>
          <w:numId w:val="80"/>
        </w:numPr>
        <w:tabs>
          <w:tab w:val="right" w:pos="708"/>
          <w:tab w:val="right" w:pos="1134"/>
        </w:tabs>
        <w:spacing w:line="276" w:lineRule="auto"/>
        <w:ind w:hanging="579"/>
        <w:rPr>
          <w:rFonts w:ascii="ae_AlMohanad" w:hAnsi="ae_AlMohanad" w:cs="ae_AlMohanad"/>
          <w:b/>
          <w:bCs/>
          <w:smallCaps/>
          <w:color w:val="000000"/>
          <w:sz w:val="28"/>
          <w:szCs w:val="28"/>
          <w:lang w:eastAsia="fr-CA" w:bidi="ar-MA"/>
        </w:rPr>
      </w:pPr>
      <w:r w:rsidRPr="003F15DF">
        <w:rPr>
          <w:rFonts w:ascii="ae_AlMohanad" w:hAnsi="ae_AlMohanad" w:cs="ae_AlMohanad"/>
          <w:b/>
          <w:bCs/>
          <w:smallCaps/>
          <w:color w:val="000000"/>
          <w:sz w:val="28"/>
          <w:szCs w:val="28"/>
          <w:rtl/>
          <w:lang w:eastAsia="fr-CA" w:bidi="ar-MA"/>
        </w:rPr>
        <w:t>وصف العمل الشخصي للطالب، عند الاقتضاء؛</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D432C1" w:rsidRPr="003F15DF" w:rsidTr="00CB20D9">
        <w:tc>
          <w:tcPr>
            <w:tcW w:w="5000" w:type="pct"/>
          </w:tcPr>
          <w:p w:rsidR="00D432C1" w:rsidRPr="003F15DF" w:rsidRDefault="00D432C1" w:rsidP="00BA46C3">
            <w:pPr>
              <w:pStyle w:val="Corpsdetexte"/>
              <w:bidi/>
              <w:rPr>
                <w:rFonts w:ascii="ae_AlMohanad" w:hAnsi="ae_AlMohanad" w:cs="ae_AlMohanad"/>
                <w:color w:val="000000"/>
                <w:sz w:val="20"/>
                <w:szCs w:val="20"/>
              </w:rPr>
            </w:pPr>
          </w:p>
          <w:p w:rsidR="00D432C1" w:rsidRPr="003F15DF" w:rsidRDefault="001E0071" w:rsidP="00BA46C3">
            <w:pPr>
              <w:pStyle w:val="Corpsdetexte"/>
              <w:bidi/>
              <w:rPr>
                <w:rFonts w:ascii="ae_AlMohanad" w:hAnsi="ae_AlMohanad" w:cs="ae_AlMohanad"/>
                <w:color w:val="000000"/>
                <w:sz w:val="28"/>
                <w:szCs w:val="28"/>
              </w:rPr>
            </w:pPr>
            <w:r w:rsidRPr="003F15DF">
              <w:rPr>
                <w:rFonts w:ascii="ae_AlMohanad" w:hAnsi="ae_AlMohanad" w:cs="ae_AlMohanad"/>
                <w:b/>
                <w:bCs w:val="0"/>
                <w:color w:val="000000"/>
                <w:sz w:val="28"/>
                <w:szCs w:val="28"/>
                <w:rtl/>
              </w:rPr>
              <w:t>تكليف الطالب بإنجاز ملفات علم</w:t>
            </w:r>
            <w:r w:rsidR="00064590" w:rsidRPr="003F15DF">
              <w:rPr>
                <w:rFonts w:ascii="ae_AlMohanad" w:hAnsi="ae_AlMohanad" w:cs="ae_AlMohanad"/>
                <w:b/>
                <w:bCs w:val="0"/>
                <w:color w:val="000000"/>
                <w:sz w:val="28"/>
                <w:szCs w:val="28"/>
                <w:rtl/>
              </w:rPr>
              <w:t>ية حول مواضيع مرتبطة بهذه الوحدة ذات العلاقة بمنهاج الجغرافيا بالتعليم الثانوي</w:t>
            </w:r>
            <w:r w:rsidRPr="003F15DF">
              <w:rPr>
                <w:rFonts w:ascii="ae_AlMohanad" w:hAnsi="ae_AlMohanad" w:cs="ae_AlMohanad"/>
                <w:color w:val="000000"/>
                <w:sz w:val="28"/>
                <w:szCs w:val="28"/>
                <w:rtl/>
              </w:rPr>
              <w:t>.</w:t>
            </w:r>
          </w:p>
          <w:p w:rsidR="00D432C1" w:rsidRPr="003F15DF" w:rsidRDefault="00D432C1" w:rsidP="00BA46C3">
            <w:pPr>
              <w:pStyle w:val="Corpsdetexte"/>
              <w:bidi/>
              <w:rPr>
                <w:rFonts w:ascii="ae_AlMohanad" w:hAnsi="ae_AlMohanad" w:cs="ae_AlMohanad"/>
                <w:color w:val="000000"/>
                <w:sz w:val="20"/>
                <w:szCs w:val="20"/>
              </w:rPr>
            </w:pPr>
          </w:p>
        </w:tc>
      </w:tr>
    </w:tbl>
    <w:p w:rsidR="00F8110F" w:rsidRPr="003F15DF" w:rsidRDefault="008C230B" w:rsidP="008C7AD8">
      <w:pPr>
        <w:pStyle w:val="Paragraphedeliste"/>
        <w:numPr>
          <w:ilvl w:val="0"/>
          <w:numId w:val="8"/>
        </w:numPr>
        <w:tabs>
          <w:tab w:val="right" w:pos="283"/>
          <w:tab w:val="right" w:pos="425"/>
        </w:tabs>
        <w:spacing w:line="276" w:lineRule="auto"/>
        <w:ind w:left="0" w:firstLine="0"/>
        <w:rPr>
          <w:rFonts w:ascii="ae_AlMohanad" w:hAnsi="ae_AlMohanad" w:cs="ae_AlMohanad"/>
          <w:bCs/>
          <w:i/>
          <w:iCs/>
          <w:color w:val="000000"/>
          <w:lang w:eastAsia="fr-CA"/>
        </w:rPr>
      </w:pPr>
      <w:r w:rsidRPr="003F15DF">
        <w:rPr>
          <w:rFonts w:ascii="ae_AlMohanad" w:hAnsi="ae_AlMohanad" w:cs="ae_AlMohanad"/>
          <w:b/>
          <w:bCs/>
          <w:smallCaps/>
          <w:color w:val="000000"/>
          <w:sz w:val="32"/>
          <w:szCs w:val="32"/>
          <w:rtl/>
          <w:lang w:eastAsia="fr-CA" w:bidi="ar-MA"/>
        </w:rPr>
        <w:t xml:space="preserve">إجراءات التقييم </w:t>
      </w:r>
    </w:p>
    <w:p w:rsidR="00D432C1" w:rsidRPr="003F15DF" w:rsidRDefault="006852D3" w:rsidP="001058E1">
      <w:pPr>
        <w:pStyle w:val="Paragraphedeliste"/>
        <w:numPr>
          <w:ilvl w:val="1"/>
          <w:numId w:val="71"/>
        </w:numPr>
        <w:tabs>
          <w:tab w:val="right" w:pos="708"/>
        </w:tabs>
        <w:spacing w:line="276" w:lineRule="auto"/>
        <w:ind w:hanging="152"/>
        <w:rPr>
          <w:rFonts w:ascii="ae_AlMohanad" w:hAnsi="ae_AlMohanad" w:cs="ae_AlMohanad"/>
          <w:bCs/>
          <w:i/>
          <w:iCs/>
          <w:color w:val="000000"/>
          <w:lang w:eastAsia="fr-CA"/>
        </w:rPr>
      </w:pPr>
      <w:r w:rsidRPr="003F15DF">
        <w:rPr>
          <w:rFonts w:ascii="ae_AlMohanad" w:hAnsi="ae_AlMohanad" w:cs="ae_AlMohanad"/>
          <w:b/>
          <w:bCs/>
          <w:smallCaps/>
          <w:color w:val="000000"/>
          <w:sz w:val="32"/>
          <w:szCs w:val="32"/>
          <w:rtl/>
          <w:lang w:eastAsia="fr-CA" w:bidi="ar-M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D432C1" w:rsidRPr="003F15DF" w:rsidTr="00CB20D9">
        <w:tc>
          <w:tcPr>
            <w:tcW w:w="5000" w:type="pct"/>
          </w:tcPr>
          <w:p w:rsidR="00D432C1" w:rsidRPr="003F15DF" w:rsidRDefault="00D432C1" w:rsidP="00BA46C3">
            <w:pPr>
              <w:pStyle w:val="Corpsdetexte"/>
              <w:bidi/>
              <w:rPr>
                <w:rFonts w:ascii="ae_AlMohanad" w:hAnsi="ae_AlMohanad" w:cs="ae_AlMohanad"/>
                <w:color w:val="000000"/>
                <w:sz w:val="22"/>
                <w:szCs w:val="22"/>
              </w:rPr>
            </w:pPr>
          </w:p>
          <w:p w:rsidR="00D432C1" w:rsidRPr="003F15DF" w:rsidRDefault="00D432C1" w:rsidP="00460CB1">
            <w:pPr>
              <w:pStyle w:val="Corpsdetexte"/>
              <w:numPr>
                <w:ilvl w:val="0"/>
                <w:numId w:val="9"/>
              </w:numPr>
              <w:bidi/>
              <w:rPr>
                <w:rFonts w:ascii="ae_AlMohanad" w:hAnsi="ae_AlMohanad" w:cs="ae_AlMohanad"/>
                <w:b/>
                <w:bCs w:val="0"/>
                <w:color w:val="000000"/>
              </w:rPr>
            </w:pPr>
            <w:r w:rsidRPr="003F15DF">
              <w:rPr>
                <w:rFonts w:ascii="ae_AlMohanad" w:hAnsi="ae_AlMohanad" w:cs="ae_AlMohanad"/>
                <w:b/>
                <w:caps/>
                <w:color w:val="000000"/>
                <w:sz w:val="28"/>
                <w:szCs w:val="28"/>
                <w:rtl/>
              </w:rPr>
              <w:t>امتحان نهاية الفصل</w:t>
            </w:r>
          </w:p>
          <w:p w:rsidR="00D432C1" w:rsidRPr="003F15DF" w:rsidRDefault="00D432C1" w:rsidP="00BA46C3">
            <w:pPr>
              <w:pStyle w:val="Corpsdetexte"/>
              <w:bidi/>
              <w:ind w:left="720"/>
              <w:rPr>
                <w:rFonts w:ascii="ae_AlMohanad" w:hAnsi="ae_AlMohanad" w:cs="ae_AlMohanad"/>
                <w:b/>
                <w:bCs w:val="0"/>
                <w:color w:val="000000"/>
                <w:sz w:val="22"/>
                <w:szCs w:val="22"/>
              </w:rPr>
            </w:pPr>
          </w:p>
          <w:p w:rsidR="00D432C1" w:rsidRPr="003F15DF" w:rsidRDefault="00D432C1" w:rsidP="00460CB1">
            <w:pPr>
              <w:pStyle w:val="Corpsdetexte"/>
              <w:numPr>
                <w:ilvl w:val="0"/>
                <w:numId w:val="9"/>
              </w:numPr>
              <w:bidi/>
              <w:rPr>
                <w:rFonts w:ascii="ae_AlMohanad" w:hAnsi="ae_AlMohanad" w:cs="ae_AlMohanad"/>
                <w:b/>
                <w:bCs w:val="0"/>
                <w:color w:val="000000"/>
                <w:sz w:val="22"/>
                <w:szCs w:val="22"/>
              </w:rPr>
            </w:pPr>
            <w:r w:rsidRPr="003F15DF">
              <w:rPr>
                <w:rFonts w:ascii="ae_AlMohanad" w:hAnsi="ae_AlMohanad" w:cs="ae_AlMohanad"/>
                <w:b/>
                <w:caps/>
                <w:color w:val="000000"/>
                <w:sz w:val="28"/>
                <w:szCs w:val="28"/>
                <w:rtl/>
              </w:rPr>
              <w:t xml:space="preserve">تقييم </w:t>
            </w:r>
            <w:r w:rsidR="008C7AD8" w:rsidRPr="003F15DF">
              <w:rPr>
                <w:rFonts w:ascii="ae_AlMohanad" w:hAnsi="ae_AlMohanad" w:cs="ae_AlMohanad" w:hint="cs"/>
                <w:b/>
                <w:caps/>
                <w:color w:val="000000"/>
                <w:sz w:val="28"/>
                <w:szCs w:val="28"/>
                <w:rtl/>
              </w:rPr>
              <w:t>مستمر</w:t>
            </w:r>
            <w:r w:rsidR="008C7AD8">
              <w:rPr>
                <w:rFonts w:ascii="ae_AlMohanad" w:hAnsi="ae_AlMohanad" w:cs="ae_AlMohanad" w:hint="cs"/>
                <w:b/>
                <w:caps/>
                <w:color w:val="000000"/>
                <w:sz w:val="28"/>
                <w:szCs w:val="28"/>
                <w:rtl/>
              </w:rPr>
              <w:t>،</w:t>
            </w:r>
            <w:r w:rsidR="008C7AD8">
              <w:rPr>
                <w:rFonts w:ascii="Candara" w:hAnsi="Candara" w:cs="AL-Mohanad Bold" w:hint="cs"/>
                <w:b/>
                <w:caps/>
                <w:sz w:val="28"/>
                <w:szCs w:val="28"/>
                <w:rtl/>
                <w:lang w:bidi="ar-DZ"/>
              </w:rPr>
              <w:t xml:space="preserve"> عند الاقتضاء</w:t>
            </w:r>
            <w:r w:rsidRPr="003F15DF">
              <w:rPr>
                <w:rFonts w:ascii="ae_AlMohanad" w:hAnsi="ae_AlMohanad" w:cs="ae_AlMohanad"/>
                <w:b/>
                <w:i/>
                <w:iCs/>
                <w:caps/>
                <w:color w:val="000000"/>
                <w:rtl/>
              </w:rPr>
              <w:t>(</w:t>
            </w:r>
            <w:r w:rsidR="00AA48D9" w:rsidRPr="003F15DF">
              <w:rPr>
                <w:rFonts w:ascii="ae_AlMohanad" w:hAnsi="ae_AlMohanad" w:cs="ae_AlMohanad" w:hint="cs"/>
                <w:b/>
                <w:i/>
                <w:iCs/>
                <w:caps/>
                <w:color w:val="000000"/>
                <w:rtl/>
              </w:rPr>
              <w:t>تحديد:</w:t>
            </w:r>
            <w:r w:rsidRPr="003F15DF">
              <w:rPr>
                <w:rFonts w:ascii="ae_AlMohanad" w:hAnsi="ae_AlMohanad" w:cs="ae_AlMohanad"/>
                <w:bCs w:val="0"/>
                <w:color w:val="000000"/>
                <w:sz w:val="28"/>
                <w:szCs w:val="28"/>
                <w:rtl/>
              </w:rPr>
              <w:t xml:space="preserve">روائز أو اختبارات شفوية أو فروض أو عروض أو تقارير تدريب </w:t>
            </w:r>
            <w:r w:rsidRPr="003F15DF">
              <w:rPr>
                <w:rFonts w:ascii="ae_AlMohanad" w:hAnsi="ae_AlMohanad" w:cs="ae_AlMohanad"/>
                <w:bCs w:val="0"/>
                <w:caps/>
                <w:color w:val="000000"/>
                <w:sz w:val="28"/>
                <w:szCs w:val="28"/>
                <w:rtl/>
                <w:lang w:bidi="ar-MA"/>
              </w:rPr>
              <w:t>أو</w:t>
            </w:r>
            <w:r w:rsidRPr="003F15DF">
              <w:rPr>
                <w:rFonts w:ascii="ae_AlMohanad" w:hAnsi="ae_AlMohanad" w:cs="ae_AlMohanad"/>
                <w:bCs w:val="0"/>
                <w:color w:val="000000"/>
                <w:sz w:val="28"/>
                <w:szCs w:val="28"/>
                <w:rtl/>
              </w:rPr>
              <w:t>طرق أخرى للتقييم)</w:t>
            </w:r>
          </w:p>
          <w:p w:rsidR="00D432C1" w:rsidRDefault="00D432C1" w:rsidP="00BA46C3">
            <w:pPr>
              <w:pStyle w:val="Corpsdetexte"/>
              <w:bidi/>
              <w:rPr>
                <w:rFonts w:ascii="ae_AlMohanad" w:hAnsi="ae_AlMohanad" w:cs="ae_AlMohanad"/>
                <w:color w:val="000000"/>
                <w:sz w:val="20"/>
                <w:szCs w:val="20"/>
              </w:rPr>
            </w:pPr>
          </w:p>
          <w:p w:rsidR="00D9160D" w:rsidRPr="003F15DF" w:rsidRDefault="00D9160D" w:rsidP="00D9160D">
            <w:pPr>
              <w:pStyle w:val="Corpsdetexte"/>
              <w:bidi/>
              <w:rPr>
                <w:rFonts w:ascii="ae_AlMohanad" w:hAnsi="ae_AlMohanad" w:cs="ae_AlMohanad"/>
                <w:color w:val="000000"/>
                <w:sz w:val="20"/>
                <w:szCs w:val="20"/>
              </w:rPr>
            </w:pPr>
          </w:p>
          <w:p w:rsidR="00D432C1" w:rsidRPr="003F15DF" w:rsidRDefault="00D432C1" w:rsidP="00BA46C3">
            <w:pPr>
              <w:pStyle w:val="Corpsdetexte"/>
              <w:bidi/>
              <w:rPr>
                <w:rFonts w:ascii="ae_AlMohanad" w:hAnsi="ae_AlMohanad" w:cs="ae_AlMohanad"/>
                <w:color w:val="000000"/>
                <w:sz w:val="20"/>
                <w:szCs w:val="20"/>
              </w:rPr>
            </w:pPr>
          </w:p>
        </w:tc>
      </w:tr>
    </w:tbl>
    <w:p w:rsidR="00D432C1" w:rsidRPr="003F15DF" w:rsidRDefault="00D432C1" w:rsidP="001058E1">
      <w:pPr>
        <w:pStyle w:val="Paragraphedeliste"/>
        <w:numPr>
          <w:ilvl w:val="1"/>
          <w:numId w:val="71"/>
        </w:numPr>
        <w:tabs>
          <w:tab w:val="right" w:pos="708"/>
          <w:tab w:val="right" w:pos="850"/>
        </w:tabs>
        <w:spacing w:line="276" w:lineRule="auto"/>
        <w:ind w:hanging="152"/>
        <w:rPr>
          <w:rFonts w:ascii="ae_AlMohanad" w:hAnsi="ae_AlMohanad" w:cs="ae_AlMohanad"/>
          <w:bCs/>
          <w:caps/>
          <w:color w:val="000000"/>
          <w:sz w:val="28"/>
          <w:szCs w:val="28"/>
          <w:lang w:eastAsia="fr-CA"/>
        </w:rPr>
      </w:pPr>
      <w:r w:rsidRPr="00077FA5">
        <w:rPr>
          <w:rFonts w:ascii="ae_AlMohanad" w:hAnsi="ae_AlMohanad" w:cs="ae_AlMohanad"/>
          <w:b/>
          <w:bCs/>
          <w:smallCaps/>
          <w:color w:val="000000"/>
          <w:sz w:val="32"/>
          <w:szCs w:val="32"/>
          <w:rtl/>
          <w:lang w:eastAsia="fr-CA" w:bidi="ar-MA"/>
        </w:rPr>
        <w:t>نقطة</w:t>
      </w:r>
      <w:r w:rsidRPr="003F15DF">
        <w:rPr>
          <w:rFonts w:ascii="ae_AlMohanad" w:hAnsi="ae_AlMohanad" w:cs="ae_AlMohanad"/>
          <w:bCs/>
          <w:caps/>
          <w:color w:val="000000"/>
          <w:sz w:val="28"/>
          <w:szCs w:val="28"/>
          <w:rtl/>
          <w:lang w:eastAsia="fr-CA"/>
        </w:rPr>
        <w:t xml:space="preserve"> الوحدة (</w:t>
      </w:r>
      <w:r w:rsidR="00F80C19" w:rsidRPr="003F15DF">
        <w:rPr>
          <w:rFonts w:ascii="ae_AlMohanad" w:hAnsi="ae_AlMohanad" w:cs="ae_AlMohanad"/>
          <w:bCs/>
          <w:caps/>
          <w:color w:val="000000"/>
          <w:sz w:val="28"/>
          <w:szCs w:val="28"/>
          <w:rtl/>
          <w:lang w:eastAsia="fr-CA"/>
        </w:rPr>
        <w:t>تحديد النسبة لمختلف تقييمات الوحدة للحصول على نقطة استيفاءها</w:t>
      </w:r>
      <w:r w:rsidRPr="003F15DF">
        <w:rPr>
          <w:rFonts w:ascii="ae_AlMohanad" w:hAnsi="ae_AlMohanad" w:cs="ae_AlMohanad"/>
          <w:bCs/>
          <w:caps/>
          <w:color w:val="000000"/>
          <w:sz w:val="28"/>
          <w:szCs w:val="28"/>
          <w:rtl/>
          <w:lang w:eastAsia="fr-CA"/>
        </w:rPr>
        <w:t>)</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D432C1" w:rsidRPr="003F15DF" w:rsidTr="00CB20D9">
        <w:tc>
          <w:tcPr>
            <w:tcW w:w="5000" w:type="pct"/>
          </w:tcPr>
          <w:p w:rsidR="00211D70" w:rsidRPr="003F15DF" w:rsidRDefault="00211D70" w:rsidP="00BA46C3">
            <w:pPr>
              <w:pStyle w:val="Corpsdetexte"/>
              <w:bidi/>
              <w:rPr>
                <w:rFonts w:ascii="ae_AlMohanad" w:hAnsi="ae_AlMohanad" w:cs="ae_AlMohanad"/>
                <w:color w:val="000000"/>
                <w:sz w:val="20"/>
                <w:szCs w:val="20"/>
              </w:rPr>
            </w:pPr>
          </w:p>
          <w:p w:rsidR="00211D70" w:rsidRPr="003F15DF" w:rsidRDefault="00211D70" w:rsidP="000E7045">
            <w:pPr>
              <w:pStyle w:val="Corpsdetexte"/>
              <w:bidi/>
              <w:rPr>
                <w:rFonts w:ascii="ae_AlMohanad" w:hAnsi="ae_AlMohanad" w:cs="ae_AlMohanad"/>
                <w:color w:val="000000"/>
                <w:sz w:val="28"/>
                <w:szCs w:val="28"/>
                <w:rtl/>
              </w:rPr>
            </w:pPr>
            <w:r w:rsidRPr="003F15DF">
              <w:rPr>
                <w:rFonts w:ascii="ae_AlMohanad" w:hAnsi="ae_AlMohanad" w:cs="ae_AlMohanad"/>
                <w:color w:val="000000"/>
                <w:sz w:val="28"/>
                <w:szCs w:val="28"/>
                <w:rtl/>
              </w:rPr>
              <w:t xml:space="preserve">مراقبة </w:t>
            </w:r>
            <w:r w:rsidR="00AA48D9" w:rsidRPr="003F15DF">
              <w:rPr>
                <w:rFonts w:ascii="ae_AlMohanad" w:hAnsi="ae_AlMohanad" w:cs="ae_AlMohanad" w:hint="cs"/>
                <w:color w:val="000000"/>
                <w:sz w:val="28"/>
                <w:szCs w:val="28"/>
                <w:rtl/>
              </w:rPr>
              <w:t xml:space="preserve">مستمرة </w:t>
            </w:r>
            <w:r w:rsidR="00AA48D9" w:rsidRPr="00AA48D9">
              <w:rPr>
                <w:rFonts w:ascii="ae_AlMohanad" w:hAnsi="ae_AlMohanad" w:cs="ae_AlMohanad" w:hint="cs"/>
                <w:b/>
                <w:bCs w:val="0"/>
                <w:color w:val="000000"/>
                <w:sz w:val="28"/>
                <w:szCs w:val="28"/>
                <w:rtl/>
              </w:rPr>
              <w:t>30</w:t>
            </w:r>
            <w:r w:rsidR="000E7045" w:rsidRPr="003F15DF">
              <w:rPr>
                <w:rFonts w:ascii="ae_AlMohanad" w:hAnsi="ae_AlMohanad" w:cs="ae_AlMohanad"/>
                <w:color w:val="000000"/>
                <w:sz w:val="28"/>
                <w:szCs w:val="28"/>
              </w:rPr>
              <w:t>%</w:t>
            </w:r>
          </w:p>
          <w:p w:rsidR="00D432C1" w:rsidRPr="003F15DF" w:rsidRDefault="00211D70" w:rsidP="00077FA5">
            <w:pPr>
              <w:pStyle w:val="Corpsdetexte"/>
              <w:bidi/>
              <w:rPr>
                <w:rFonts w:ascii="ae_AlMohanad" w:hAnsi="ae_AlMohanad" w:cs="ae_AlMohanad"/>
                <w:color w:val="000000"/>
                <w:sz w:val="20"/>
                <w:szCs w:val="20"/>
              </w:rPr>
            </w:pPr>
            <w:r w:rsidRPr="003F15DF">
              <w:rPr>
                <w:rFonts w:ascii="ae_AlMohanad" w:hAnsi="ae_AlMohanad" w:cs="ae_AlMohanad"/>
                <w:color w:val="000000"/>
                <w:sz w:val="28"/>
                <w:szCs w:val="28"/>
                <w:rtl/>
              </w:rPr>
              <w:t>امتحان</w:t>
            </w:r>
            <w:r w:rsidR="00077FA5" w:rsidRPr="003F15DF">
              <w:rPr>
                <w:rFonts w:ascii="ae_AlMohanad" w:hAnsi="ae_AlMohanad" w:cs="ae_AlMohanad"/>
                <w:color w:val="000000"/>
                <w:sz w:val="28"/>
                <w:szCs w:val="28"/>
              </w:rPr>
              <w:t>70%</w:t>
            </w:r>
          </w:p>
        </w:tc>
      </w:tr>
    </w:tbl>
    <w:p w:rsidR="00D432C1" w:rsidRPr="003F15DF" w:rsidRDefault="00D432C1" w:rsidP="00BA46C3">
      <w:pPr>
        <w:rPr>
          <w:rFonts w:ascii="ae_AlMohanad" w:hAnsi="ae_AlMohanad" w:cs="ae_AlMohanad"/>
          <w:b/>
          <w:color w:val="000000"/>
          <w:sz w:val="8"/>
          <w:szCs w:val="8"/>
          <w:rtl/>
          <w:lang w:eastAsia="fr-CA"/>
        </w:rPr>
      </w:pPr>
    </w:p>
    <w:p w:rsidR="00D432C1" w:rsidRPr="003F15DF" w:rsidRDefault="00D432C1" w:rsidP="001058E1">
      <w:pPr>
        <w:pStyle w:val="Paragraphedeliste"/>
        <w:numPr>
          <w:ilvl w:val="1"/>
          <w:numId w:val="71"/>
        </w:numPr>
        <w:tabs>
          <w:tab w:val="right" w:pos="708"/>
          <w:tab w:val="right" w:pos="850"/>
        </w:tabs>
        <w:spacing w:line="276" w:lineRule="auto"/>
        <w:ind w:hanging="152"/>
        <w:rPr>
          <w:rFonts w:ascii="ae_AlMohanad" w:hAnsi="ae_AlMohanad" w:cs="ae_AlMohanad"/>
          <w:bCs/>
          <w:caps/>
          <w:color w:val="000000"/>
          <w:sz w:val="28"/>
          <w:szCs w:val="28"/>
          <w:lang w:eastAsia="fr-CA"/>
        </w:rPr>
      </w:pPr>
      <w:r w:rsidRPr="00077FA5">
        <w:rPr>
          <w:rFonts w:ascii="ae_AlMohanad" w:hAnsi="ae_AlMohanad" w:cs="ae_AlMohanad"/>
          <w:b/>
          <w:bCs/>
          <w:smallCaps/>
          <w:color w:val="000000"/>
          <w:sz w:val="32"/>
          <w:szCs w:val="32"/>
          <w:rtl/>
          <w:lang w:eastAsia="fr-CA" w:bidi="ar-MA"/>
        </w:rPr>
        <w:t>إجراءات</w:t>
      </w:r>
      <w:r w:rsidRPr="003F15DF">
        <w:rPr>
          <w:rFonts w:ascii="ae_AlMohanad" w:hAnsi="ae_AlMohanad" w:cs="ae_AlMohanad"/>
          <w:bCs/>
          <w:caps/>
          <w:color w:val="000000"/>
          <w:sz w:val="28"/>
          <w:szCs w:val="28"/>
          <w:rtl/>
          <w:lang w:eastAsia="fr-CA"/>
        </w:rPr>
        <w:t xml:space="preserve">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D432C1" w:rsidRPr="003F15DF" w:rsidTr="00CB20D9">
        <w:tc>
          <w:tcPr>
            <w:tcW w:w="5000" w:type="pct"/>
          </w:tcPr>
          <w:p w:rsidR="00D432C1" w:rsidRPr="003F15DF" w:rsidRDefault="00D432C1" w:rsidP="00BA46C3">
            <w:pPr>
              <w:pStyle w:val="Corpsdetexte"/>
              <w:bidi/>
              <w:rPr>
                <w:rFonts w:ascii="ae_AlMohanad" w:hAnsi="ae_AlMohanad" w:cs="ae_AlMohanad"/>
                <w:color w:val="000000"/>
                <w:sz w:val="20"/>
                <w:szCs w:val="20"/>
              </w:rPr>
            </w:pPr>
          </w:p>
          <w:p w:rsidR="00D432C1" w:rsidRPr="003F15DF" w:rsidRDefault="00DA0810" w:rsidP="00077FA5">
            <w:pPr>
              <w:pStyle w:val="Paragraphedeliste"/>
              <w:numPr>
                <w:ilvl w:val="0"/>
                <w:numId w:val="17"/>
              </w:numPr>
              <w:ind w:left="714" w:hanging="357"/>
              <w:rPr>
                <w:rFonts w:ascii="ae_AlMohanad" w:hAnsi="ae_AlMohanad" w:cs="ae_AlMohanad"/>
                <w:color w:val="000000"/>
                <w:sz w:val="20"/>
                <w:szCs w:val="20"/>
              </w:rPr>
            </w:pPr>
            <w:r w:rsidRPr="003F15DF">
              <w:rPr>
                <w:rFonts w:ascii="ae_AlMohanad" w:hAnsi="ae_AlMohanad" w:cs="ae_AlMohanad"/>
                <w:color w:val="000000"/>
                <w:sz w:val="28"/>
                <w:szCs w:val="28"/>
                <w:rtl/>
                <w:lang w:bidi="ar-MA"/>
              </w:rPr>
              <w:t>تستوفى الوحدة، إذا كان معدل النقطة المحصل عليه من طرف الطالب يساوي أو يفوق20/10</w:t>
            </w:r>
          </w:p>
        </w:tc>
      </w:tr>
    </w:tbl>
    <w:p w:rsidR="00D432C1" w:rsidRPr="003F15DF" w:rsidRDefault="00D432C1" w:rsidP="00BA46C3">
      <w:pPr>
        <w:rPr>
          <w:rFonts w:ascii="ae_AlMohanad" w:hAnsi="ae_AlMohanad" w:cs="ae_AlMohanad"/>
          <w:b/>
          <w:color w:val="000000"/>
          <w:sz w:val="10"/>
          <w:szCs w:val="10"/>
          <w:rtl/>
          <w:lang w:eastAsia="fr-CA"/>
        </w:rPr>
      </w:pPr>
    </w:p>
    <w:p w:rsidR="00D432C1" w:rsidRPr="003F15DF" w:rsidRDefault="00D432C1" w:rsidP="00BA46C3">
      <w:pPr>
        <w:rPr>
          <w:rFonts w:ascii="ae_AlMohanad" w:hAnsi="ae_AlMohanad" w:cs="ae_AlMohanad"/>
          <w:b/>
          <w:color w:val="000000"/>
          <w:sz w:val="20"/>
          <w:szCs w:val="20"/>
          <w:lang w:eastAsia="fr-CA"/>
        </w:rPr>
      </w:pPr>
    </w:p>
    <w:p w:rsidR="00D432C1" w:rsidRPr="003F15DF" w:rsidRDefault="00D432C1" w:rsidP="00363FFC">
      <w:pPr>
        <w:pStyle w:val="Paragraphedeliste"/>
        <w:numPr>
          <w:ilvl w:val="0"/>
          <w:numId w:val="8"/>
        </w:numPr>
        <w:spacing w:line="276" w:lineRule="auto"/>
        <w:ind w:left="283" w:hanging="283"/>
        <w:rPr>
          <w:rFonts w:ascii="ae_AlMohanad" w:hAnsi="ae_AlMohanad" w:cs="ae_AlMohanad"/>
          <w:smallCaps/>
          <w:color w:val="000000"/>
          <w:sz w:val="28"/>
          <w:szCs w:val="28"/>
          <w:lang w:eastAsia="fr-CA" w:bidi="ar-MA"/>
        </w:rPr>
      </w:pPr>
      <w:r w:rsidRPr="003F15DF">
        <w:rPr>
          <w:rFonts w:ascii="ae_AlMohanad" w:hAnsi="ae_AlMohanad" w:cs="ae_AlMohanad"/>
          <w:b/>
          <w:bCs/>
          <w:smallCaps/>
          <w:color w:val="000000"/>
          <w:sz w:val="32"/>
          <w:szCs w:val="32"/>
          <w:rtl/>
          <w:lang w:eastAsia="fr-CA" w:bidi="ar-MA"/>
        </w:rPr>
        <w:t xml:space="preserve">المنسق البيداغوجي والفريق البيداغوجي للوحدة </w:t>
      </w:r>
      <w:r w:rsidRPr="003F15DF">
        <w:rPr>
          <w:rFonts w:ascii="ae_AlMohanad" w:hAnsi="ae_AlMohanad" w:cs="ae_AlMohanad"/>
          <w:smallCaps/>
          <w:color w:val="000000"/>
          <w:sz w:val="32"/>
          <w:szCs w:val="32"/>
          <w:rtl/>
          <w:lang w:eastAsia="fr-CA" w:bidi="ar-MA"/>
        </w:rPr>
        <w:t>(</w:t>
      </w:r>
      <w:r w:rsidR="00412A6F" w:rsidRPr="003F15DF">
        <w:rPr>
          <w:rFonts w:ascii="ae_AlMohanad" w:hAnsi="ae_AlMohanad" w:cs="ae_AlMohanad"/>
          <w:smallCaps/>
          <w:color w:val="000000"/>
          <w:sz w:val="28"/>
          <w:szCs w:val="28"/>
          <w:rtl/>
          <w:lang w:eastAsia="fr-CA" w:bidi="ar-MA"/>
        </w:rPr>
        <w:t>ينتمي منسق الوحدة لشعبة مساهمة في التكوين ويجب أن يكون متدخلا في تدريس الوحدة، ويمكن أن ينتمي لمؤسسة متدخلة شريكة</w:t>
      </w:r>
      <w:r w:rsidRPr="003F15DF">
        <w:rPr>
          <w:rFonts w:ascii="ae_AlMohanad" w:hAnsi="ae_AlMohanad" w:cs="ae_AlMohanad"/>
          <w:smallCaps/>
          <w:color w:val="000000"/>
          <w:sz w:val="28"/>
          <w:szCs w:val="28"/>
          <w:rtl/>
          <w:lang w:eastAsia="fr-CA" w:bidi="ar-MA"/>
        </w:rPr>
        <w:t>)</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112"/>
        <w:gridCol w:w="1417"/>
        <w:gridCol w:w="1134"/>
        <w:gridCol w:w="1134"/>
        <w:gridCol w:w="2126"/>
      </w:tblGrid>
      <w:tr w:rsidR="00D432C1" w:rsidRPr="003F15DF" w:rsidTr="00D5473E">
        <w:trPr>
          <w:trHeight w:val="743"/>
        </w:trPr>
        <w:tc>
          <w:tcPr>
            <w:tcW w:w="4112" w:type="dxa"/>
          </w:tcPr>
          <w:p w:rsidR="00D432C1" w:rsidRPr="003F15DF" w:rsidRDefault="00D432C1" w:rsidP="00BA46C3">
            <w:pPr>
              <w:jc w:val="center"/>
              <w:rPr>
                <w:rFonts w:ascii="ae_AlMohanad" w:hAnsi="ae_AlMohanad" w:cs="ae_AlMohanad"/>
                <w:bCs/>
                <w:color w:val="000000"/>
                <w:rtl/>
              </w:rPr>
            </w:pPr>
            <w:r w:rsidRPr="003F15DF">
              <w:rPr>
                <w:rFonts w:ascii="ae_AlMohanad" w:hAnsi="ae_AlMohanad" w:cs="ae_AlMohanad"/>
                <w:bCs/>
                <w:color w:val="000000"/>
                <w:rtl/>
              </w:rPr>
              <w:t>طبيعة التدخل</w:t>
            </w:r>
          </w:p>
          <w:p w:rsidR="00D432C1" w:rsidRPr="003F15DF" w:rsidRDefault="00D432C1" w:rsidP="00BA46C3">
            <w:pPr>
              <w:spacing w:line="280" w:lineRule="exact"/>
              <w:jc w:val="right"/>
              <w:rPr>
                <w:rFonts w:ascii="ae_AlMohanad" w:hAnsi="ae_AlMohanad" w:cs="ae_AlMohanad"/>
                <w:b/>
                <w:color w:val="000000"/>
              </w:rPr>
            </w:pPr>
            <w:r w:rsidRPr="003F15DF">
              <w:rPr>
                <w:rFonts w:ascii="ae_AlMohanad" w:hAnsi="ae_AlMohanad" w:cs="ae_AlMohanad"/>
                <w:b/>
                <w:color w:val="000000"/>
                <w:rtl/>
              </w:rPr>
              <w:t>(دروس</w:t>
            </w:r>
            <w:r w:rsidRPr="003F15DF">
              <w:rPr>
                <w:rFonts w:ascii="ae_AlMohanad" w:hAnsi="ae_AlMohanad" w:cs="ae_AlMohanad"/>
                <w:b/>
                <w:color w:val="000000"/>
                <w:rtl/>
                <w:lang w:bidi="ar-MA"/>
              </w:rPr>
              <w:t xml:space="preserve">، </w:t>
            </w:r>
            <w:r w:rsidRPr="003F15DF">
              <w:rPr>
                <w:rFonts w:ascii="ae_AlMohanad" w:hAnsi="ae_AlMohanad" w:cs="ae_AlMohanad"/>
                <w:b/>
                <w:color w:val="000000"/>
                <w:rtl/>
              </w:rPr>
              <w:t>أعمال توجيهية</w:t>
            </w:r>
            <w:r w:rsidRPr="003F15DF">
              <w:rPr>
                <w:rFonts w:ascii="ae_AlMohanad" w:hAnsi="ae_AlMohanad" w:cs="ae_AlMohanad"/>
                <w:b/>
                <w:color w:val="000000"/>
                <w:rtl/>
                <w:lang w:bidi="ar-MA"/>
              </w:rPr>
              <w:t>،</w:t>
            </w:r>
            <w:r w:rsidRPr="003F15DF">
              <w:rPr>
                <w:rFonts w:ascii="ae_AlMohanad" w:hAnsi="ae_AlMohanad" w:cs="ae_AlMohanad"/>
                <w:b/>
                <w:color w:val="000000"/>
                <w:rtl/>
              </w:rPr>
              <w:t xml:space="preserve"> أشغال تطبيقية</w:t>
            </w:r>
            <w:r w:rsidRPr="003F15DF">
              <w:rPr>
                <w:rFonts w:ascii="ae_AlMohanad" w:hAnsi="ae_AlMohanad" w:cs="ae_AlMohanad"/>
                <w:b/>
                <w:color w:val="000000"/>
                <w:rtl/>
                <w:lang w:bidi="ar-MA"/>
              </w:rPr>
              <w:t>،</w:t>
            </w:r>
            <w:r w:rsidRPr="003F15DF">
              <w:rPr>
                <w:rFonts w:ascii="ae_AlMohanad" w:hAnsi="ae_AlMohanad" w:cs="ae_AlMohanad"/>
                <w:b/>
                <w:color w:val="000000"/>
                <w:rtl/>
              </w:rPr>
              <w:t xml:space="preserve">   تأطير تداريب أومشاريع</w:t>
            </w:r>
            <w:r w:rsidRPr="003F15DF">
              <w:rPr>
                <w:rFonts w:ascii="ae_AlMohanad" w:hAnsi="ae_AlMohanad" w:cs="ae_AlMohanad"/>
                <w:b/>
                <w:color w:val="000000"/>
                <w:rtl/>
                <w:lang w:bidi="ar-MA"/>
              </w:rPr>
              <w:t>،...)</w:t>
            </w:r>
          </w:p>
        </w:tc>
        <w:tc>
          <w:tcPr>
            <w:tcW w:w="1417" w:type="dxa"/>
            <w:vAlign w:val="center"/>
          </w:tcPr>
          <w:p w:rsidR="00D432C1" w:rsidRPr="003F15DF" w:rsidRDefault="00D432C1" w:rsidP="00BA46C3">
            <w:pPr>
              <w:jc w:val="center"/>
              <w:rPr>
                <w:rFonts w:ascii="ae_AlMohanad" w:hAnsi="ae_AlMohanad" w:cs="ae_AlMohanad"/>
                <w:bCs/>
                <w:color w:val="000000"/>
              </w:rPr>
            </w:pPr>
            <w:r w:rsidRPr="003F15DF">
              <w:rPr>
                <w:rFonts w:ascii="ae_AlMohanad" w:hAnsi="ae_AlMohanad" w:cs="ae_AlMohanad"/>
                <w:bCs/>
                <w:color w:val="000000"/>
                <w:rtl/>
              </w:rPr>
              <w:t>المؤسسة</w:t>
            </w:r>
          </w:p>
        </w:tc>
        <w:tc>
          <w:tcPr>
            <w:tcW w:w="1134" w:type="dxa"/>
            <w:vAlign w:val="center"/>
          </w:tcPr>
          <w:p w:rsidR="00D432C1" w:rsidRPr="003F15DF" w:rsidRDefault="00D432C1" w:rsidP="00BA46C3">
            <w:pPr>
              <w:jc w:val="center"/>
              <w:rPr>
                <w:rFonts w:ascii="ae_AlMohanad" w:hAnsi="ae_AlMohanad" w:cs="ae_AlMohanad"/>
                <w:bCs/>
                <w:color w:val="000000"/>
              </w:rPr>
            </w:pPr>
            <w:r w:rsidRPr="003F15DF">
              <w:rPr>
                <w:rFonts w:ascii="ae_AlMohanad" w:hAnsi="ae_AlMohanad" w:cs="ae_AlMohanad"/>
                <w:bCs/>
                <w:color w:val="000000"/>
                <w:rtl/>
              </w:rPr>
              <w:t>التخصص</w:t>
            </w:r>
          </w:p>
        </w:tc>
        <w:tc>
          <w:tcPr>
            <w:tcW w:w="1134" w:type="dxa"/>
            <w:vAlign w:val="center"/>
          </w:tcPr>
          <w:p w:rsidR="00D432C1" w:rsidRPr="003F15DF" w:rsidRDefault="00D432C1" w:rsidP="00BA46C3">
            <w:pPr>
              <w:jc w:val="center"/>
              <w:rPr>
                <w:rFonts w:ascii="ae_AlMohanad" w:hAnsi="ae_AlMohanad" w:cs="ae_AlMohanad"/>
                <w:bCs/>
                <w:color w:val="000000"/>
              </w:rPr>
            </w:pPr>
            <w:r w:rsidRPr="003F15DF">
              <w:rPr>
                <w:rFonts w:ascii="ae_AlMohanad" w:hAnsi="ae_AlMohanad" w:cs="ae_AlMohanad"/>
                <w:bCs/>
                <w:color w:val="000000"/>
                <w:rtl/>
              </w:rPr>
              <w:t>الرتبة</w:t>
            </w:r>
          </w:p>
        </w:tc>
        <w:tc>
          <w:tcPr>
            <w:tcW w:w="2126" w:type="dxa"/>
            <w:vAlign w:val="center"/>
          </w:tcPr>
          <w:p w:rsidR="00D432C1" w:rsidRPr="003F15DF" w:rsidRDefault="00D432C1" w:rsidP="00BA46C3">
            <w:pPr>
              <w:jc w:val="center"/>
              <w:rPr>
                <w:rFonts w:ascii="ae_AlMohanad" w:hAnsi="ae_AlMohanad" w:cs="ae_AlMohanad"/>
                <w:b/>
                <w:i/>
                <w:iCs/>
                <w:color w:val="000000"/>
              </w:rPr>
            </w:pPr>
          </w:p>
        </w:tc>
      </w:tr>
      <w:tr w:rsidR="002D5BF9" w:rsidRPr="003F15DF" w:rsidTr="00D5473E">
        <w:tc>
          <w:tcPr>
            <w:tcW w:w="4112" w:type="dxa"/>
          </w:tcPr>
          <w:p w:rsidR="002D5BF9" w:rsidRPr="003F15DF" w:rsidRDefault="002D5BF9" w:rsidP="00BA46C3">
            <w:pPr>
              <w:jc w:val="both"/>
              <w:rPr>
                <w:rFonts w:ascii="ae_AlMohanad" w:hAnsi="ae_AlMohanad" w:cs="ae_AlMohanad"/>
                <w:b/>
                <w:i/>
                <w:iCs/>
                <w:color w:val="000000"/>
                <w:rtl/>
                <w:lang w:bidi="ar-MA"/>
              </w:rPr>
            </w:pPr>
          </w:p>
        </w:tc>
        <w:tc>
          <w:tcPr>
            <w:tcW w:w="1417" w:type="dxa"/>
            <w:vAlign w:val="center"/>
          </w:tcPr>
          <w:p w:rsidR="002D5BF9" w:rsidRPr="003F15DF" w:rsidRDefault="002D5BF9" w:rsidP="00BA46C3">
            <w:pPr>
              <w:jc w:val="center"/>
              <w:rPr>
                <w:rFonts w:ascii="ae_AlMohanad" w:hAnsi="ae_AlMohanad" w:cs="ae_AlMohanad"/>
                <w:b/>
                <w:bCs/>
                <w:caps/>
                <w:color w:val="000000"/>
                <w:sz w:val="20"/>
                <w:szCs w:val="20"/>
                <w:lang w:eastAsia="fr-CA"/>
              </w:rPr>
            </w:pPr>
          </w:p>
        </w:tc>
        <w:tc>
          <w:tcPr>
            <w:tcW w:w="1134" w:type="dxa"/>
          </w:tcPr>
          <w:p w:rsidR="00077FA5" w:rsidRDefault="00077FA5" w:rsidP="00BA46C3">
            <w:pPr>
              <w:jc w:val="center"/>
              <w:rPr>
                <w:rFonts w:ascii="ae_AlMohanad" w:hAnsi="ae_AlMohanad" w:cs="ae_AlMohanad"/>
                <w:b/>
                <w:bCs/>
                <w:caps/>
                <w:color w:val="000000"/>
                <w:rtl/>
                <w:lang w:eastAsia="fr-CA"/>
              </w:rPr>
            </w:pPr>
          </w:p>
          <w:p w:rsidR="002D5BF9" w:rsidRPr="003F15DF" w:rsidRDefault="002D5BF9" w:rsidP="00BA46C3">
            <w:pPr>
              <w:jc w:val="center"/>
              <w:rPr>
                <w:rFonts w:ascii="ae_AlMohanad" w:hAnsi="ae_AlMohanad" w:cs="ae_AlMohanad"/>
                <w:i/>
                <w:iCs/>
                <w:color w:val="000000"/>
              </w:rPr>
            </w:pPr>
            <w:r w:rsidRPr="003F15DF">
              <w:rPr>
                <w:rFonts w:ascii="ae_AlMohanad" w:hAnsi="ae_AlMohanad" w:cs="ae_AlMohanad"/>
                <w:b/>
                <w:bCs/>
                <w:caps/>
                <w:color w:val="000000"/>
                <w:rtl/>
                <w:lang w:eastAsia="fr-CA"/>
              </w:rPr>
              <w:t>الجغرافيا</w:t>
            </w:r>
          </w:p>
        </w:tc>
        <w:tc>
          <w:tcPr>
            <w:tcW w:w="1134" w:type="dxa"/>
          </w:tcPr>
          <w:p w:rsidR="002D5BF9" w:rsidRPr="003F15DF" w:rsidRDefault="002D5BF9" w:rsidP="00BA46C3">
            <w:pPr>
              <w:jc w:val="center"/>
              <w:rPr>
                <w:rFonts w:ascii="ae_AlMohanad" w:hAnsi="ae_AlMohanad" w:cs="ae_AlMohanad"/>
                <w:b/>
                <w:bCs/>
                <w:color w:val="000000"/>
                <w:sz w:val="18"/>
                <w:szCs w:val="18"/>
                <w:lang w:eastAsia="fr-CA"/>
              </w:rPr>
            </w:pPr>
          </w:p>
        </w:tc>
        <w:tc>
          <w:tcPr>
            <w:tcW w:w="2126" w:type="dxa"/>
          </w:tcPr>
          <w:p w:rsidR="002D5BF9" w:rsidRPr="003F15DF" w:rsidRDefault="002D5BF9" w:rsidP="00BA46C3">
            <w:pPr>
              <w:jc w:val="both"/>
              <w:rPr>
                <w:rFonts w:ascii="ae_AlMohanad" w:hAnsi="ae_AlMohanad" w:cs="ae_AlMohanad"/>
                <w:bCs/>
                <w:color w:val="000000"/>
                <w:sz w:val="28"/>
                <w:szCs w:val="28"/>
                <w:rtl/>
                <w:lang w:eastAsia="fr-CA"/>
              </w:rPr>
            </w:pPr>
            <w:r w:rsidRPr="003F15DF">
              <w:rPr>
                <w:rFonts w:ascii="ae_AlMohanad" w:hAnsi="ae_AlMohanad" w:cs="ae_AlMohanad"/>
                <w:bCs/>
                <w:color w:val="000000"/>
                <w:sz w:val="28"/>
                <w:szCs w:val="28"/>
                <w:rtl/>
                <w:lang w:eastAsia="fr-CA"/>
              </w:rPr>
              <w:t>المنسق البيداغوجي:</w:t>
            </w:r>
          </w:p>
          <w:p w:rsidR="002D5BF9" w:rsidRPr="003F15DF" w:rsidRDefault="002D5BF9" w:rsidP="00BA46C3">
            <w:pPr>
              <w:jc w:val="both"/>
              <w:rPr>
                <w:rFonts w:ascii="ae_AlMohanad" w:hAnsi="ae_AlMohanad" w:cs="ae_AlMohanad"/>
                <w:b/>
                <w:i/>
                <w:iCs/>
                <w:color w:val="000000"/>
              </w:rPr>
            </w:pPr>
          </w:p>
        </w:tc>
      </w:tr>
      <w:tr w:rsidR="002D5BF9" w:rsidRPr="003F15DF" w:rsidTr="00D5473E">
        <w:tc>
          <w:tcPr>
            <w:tcW w:w="4112" w:type="dxa"/>
          </w:tcPr>
          <w:p w:rsidR="002D5BF9" w:rsidRPr="003F15DF" w:rsidRDefault="002D5BF9" w:rsidP="00BA46C3">
            <w:pPr>
              <w:spacing w:line="360" w:lineRule="auto"/>
              <w:rPr>
                <w:rFonts w:ascii="ae_AlMohanad" w:hAnsi="ae_AlMohanad" w:cs="ae_AlMohanad"/>
                <w:i/>
                <w:iCs/>
                <w:color w:val="000000"/>
                <w:sz w:val="18"/>
                <w:szCs w:val="18"/>
              </w:rPr>
            </w:pPr>
          </w:p>
        </w:tc>
        <w:tc>
          <w:tcPr>
            <w:tcW w:w="1417" w:type="dxa"/>
          </w:tcPr>
          <w:p w:rsidR="002D5BF9" w:rsidRPr="003F15DF" w:rsidRDefault="002D5BF9" w:rsidP="00BA46C3">
            <w:pPr>
              <w:spacing w:line="360" w:lineRule="auto"/>
              <w:rPr>
                <w:rFonts w:ascii="ae_AlMohanad" w:hAnsi="ae_AlMohanad" w:cs="ae_AlMohanad"/>
                <w:i/>
                <w:iCs/>
                <w:color w:val="000000"/>
                <w:sz w:val="18"/>
                <w:szCs w:val="18"/>
              </w:rPr>
            </w:pPr>
          </w:p>
        </w:tc>
        <w:tc>
          <w:tcPr>
            <w:tcW w:w="1134" w:type="dxa"/>
          </w:tcPr>
          <w:p w:rsidR="002D5BF9" w:rsidRPr="003F15DF" w:rsidRDefault="002D5BF9" w:rsidP="00BA46C3">
            <w:pPr>
              <w:spacing w:line="360" w:lineRule="auto"/>
              <w:rPr>
                <w:rFonts w:ascii="ae_AlMohanad" w:hAnsi="ae_AlMohanad" w:cs="ae_AlMohanad"/>
                <w:i/>
                <w:iCs/>
                <w:color w:val="000000"/>
                <w:sz w:val="18"/>
                <w:szCs w:val="18"/>
              </w:rPr>
            </w:pPr>
          </w:p>
        </w:tc>
        <w:tc>
          <w:tcPr>
            <w:tcW w:w="1134" w:type="dxa"/>
          </w:tcPr>
          <w:p w:rsidR="002D5BF9" w:rsidRPr="003F15DF" w:rsidRDefault="002D5BF9" w:rsidP="00BA46C3">
            <w:pPr>
              <w:spacing w:line="360" w:lineRule="auto"/>
              <w:rPr>
                <w:rFonts w:ascii="ae_AlMohanad" w:hAnsi="ae_AlMohanad" w:cs="ae_AlMohanad"/>
                <w:i/>
                <w:iCs/>
                <w:color w:val="000000"/>
                <w:sz w:val="18"/>
                <w:szCs w:val="18"/>
              </w:rPr>
            </w:pPr>
          </w:p>
        </w:tc>
        <w:tc>
          <w:tcPr>
            <w:tcW w:w="2126" w:type="dxa"/>
          </w:tcPr>
          <w:p w:rsidR="002D5BF9" w:rsidRPr="003F15DF" w:rsidRDefault="002D5BF9" w:rsidP="00D5473E">
            <w:pPr>
              <w:jc w:val="both"/>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المتدخلون :</w:t>
            </w:r>
          </w:p>
        </w:tc>
      </w:tr>
      <w:tr w:rsidR="002D5BF9" w:rsidRPr="003F15DF" w:rsidTr="00D5473E">
        <w:tc>
          <w:tcPr>
            <w:tcW w:w="4112" w:type="dxa"/>
          </w:tcPr>
          <w:p w:rsidR="002D5BF9" w:rsidRPr="003F15DF" w:rsidRDefault="002D5BF9" w:rsidP="00BA46C3">
            <w:pPr>
              <w:jc w:val="center"/>
              <w:rPr>
                <w:rFonts w:ascii="ae_AlMohanad" w:hAnsi="ae_AlMohanad" w:cs="ae_AlMohanad"/>
                <w:b/>
                <w:bCs/>
                <w:color w:val="000000"/>
                <w:sz w:val="18"/>
                <w:szCs w:val="18"/>
                <w:lang w:eastAsia="fr-CA"/>
              </w:rPr>
            </w:pPr>
          </w:p>
        </w:tc>
        <w:tc>
          <w:tcPr>
            <w:tcW w:w="1417" w:type="dxa"/>
            <w:vAlign w:val="center"/>
          </w:tcPr>
          <w:p w:rsidR="002D5BF9" w:rsidRPr="003F15DF" w:rsidRDefault="002D5BF9" w:rsidP="00BA46C3">
            <w:pPr>
              <w:jc w:val="center"/>
              <w:rPr>
                <w:rFonts w:ascii="ae_AlMohanad" w:hAnsi="ae_AlMohanad" w:cs="ae_AlMohanad"/>
                <w:b/>
                <w:bCs/>
                <w:caps/>
                <w:color w:val="000000"/>
                <w:sz w:val="16"/>
                <w:szCs w:val="16"/>
                <w:lang w:eastAsia="fr-CA"/>
              </w:rPr>
            </w:pPr>
          </w:p>
        </w:tc>
        <w:tc>
          <w:tcPr>
            <w:tcW w:w="1134" w:type="dxa"/>
            <w:vAlign w:val="center"/>
          </w:tcPr>
          <w:p w:rsidR="002D5BF9" w:rsidRPr="003F15DF" w:rsidRDefault="002D5BF9" w:rsidP="00BA46C3">
            <w:pPr>
              <w:jc w:val="center"/>
              <w:rPr>
                <w:rFonts w:ascii="ae_AlMohanad" w:hAnsi="ae_AlMohanad" w:cs="ae_AlMohanad"/>
                <w:b/>
                <w:bCs/>
                <w:caps/>
                <w:color w:val="000000"/>
                <w:sz w:val="16"/>
                <w:szCs w:val="16"/>
                <w:lang w:eastAsia="fr-CA"/>
              </w:rPr>
            </w:pPr>
          </w:p>
        </w:tc>
        <w:tc>
          <w:tcPr>
            <w:tcW w:w="1134" w:type="dxa"/>
            <w:vAlign w:val="center"/>
          </w:tcPr>
          <w:p w:rsidR="002D5BF9" w:rsidRPr="003F15DF" w:rsidRDefault="002D5BF9" w:rsidP="00BA46C3">
            <w:pPr>
              <w:jc w:val="center"/>
              <w:rPr>
                <w:rFonts w:ascii="ae_AlMohanad" w:hAnsi="ae_AlMohanad" w:cs="ae_AlMohanad"/>
                <w:b/>
                <w:bCs/>
                <w:caps/>
                <w:color w:val="000000"/>
                <w:sz w:val="20"/>
                <w:szCs w:val="20"/>
                <w:lang w:eastAsia="fr-CA"/>
              </w:rPr>
            </w:pPr>
          </w:p>
        </w:tc>
        <w:tc>
          <w:tcPr>
            <w:tcW w:w="2126" w:type="dxa"/>
          </w:tcPr>
          <w:p w:rsidR="002D5BF9" w:rsidRPr="003F15DF" w:rsidRDefault="002D5BF9" w:rsidP="00BA46C3">
            <w:pPr>
              <w:spacing w:line="360" w:lineRule="auto"/>
              <w:rPr>
                <w:rFonts w:ascii="ae_AlMohanad" w:hAnsi="ae_AlMohanad" w:cs="ae_AlMohanad"/>
                <w:i/>
                <w:iCs/>
                <w:color w:val="000000"/>
                <w:sz w:val="20"/>
                <w:szCs w:val="20"/>
              </w:rPr>
            </w:pPr>
          </w:p>
        </w:tc>
      </w:tr>
      <w:tr w:rsidR="002D5BF9" w:rsidRPr="003F15DF" w:rsidTr="00D5473E">
        <w:tc>
          <w:tcPr>
            <w:tcW w:w="4112" w:type="dxa"/>
          </w:tcPr>
          <w:p w:rsidR="002D5BF9" w:rsidRPr="003F15DF" w:rsidRDefault="002D5BF9" w:rsidP="00BA46C3">
            <w:pPr>
              <w:spacing w:line="360" w:lineRule="auto"/>
              <w:rPr>
                <w:rFonts w:ascii="ae_AlMohanad" w:hAnsi="ae_AlMohanad" w:cs="ae_AlMohanad"/>
                <w:i/>
                <w:iCs/>
                <w:color w:val="000000"/>
                <w:sz w:val="20"/>
                <w:szCs w:val="20"/>
              </w:rPr>
            </w:pPr>
          </w:p>
        </w:tc>
        <w:tc>
          <w:tcPr>
            <w:tcW w:w="1417" w:type="dxa"/>
          </w:tcPr>
          <w:p w:rsidR="002D5BF9" w:rsidRPr="003F15DF" w:rsidRDefault="002D5BF9" w:rsidP="00BA46C3">
            <w:pPr>
              <w:spacing w:line="360" w:lineRule="auto"/>
              <w:rPr>
                <w:rFonts w:ascii="ae_AlMohanad" w:hAnsi="ae_AlMohanad" w:cs="ae_AlMohanad"/>
                <w:i/>
                <w:iCs/>
                <w:color w:val="000000"/>
                <w:sz w:val="20"/>
                <w:szCs w:val="20"/>
              </w:rPr>
            </w:pPr>
          </w:p>
        </w:tc>
        <w:tc>
          <w:tcPr>
            <w:tcW w:w="1134" w:type="dxa"/>
          </w:tcPr>
          <w:p w:rsidR="002D5BF9" w:rsidRPr="003F15DF" w:rsidRDefault="002D5BF9" w:rsidP="00BA46C3">
            <w:pPr>
              <w:spacing w:line="360" w:lineRule="auto"/>
              <w:rPr>
                <w:rFonts w:ascii="ae_AlMohanad" w:hAnsi="ae_AlMohanad" w:cs="ae_AlMohanad"/>
                <w:i/>
                <w:iCs/>
                <w:color w:val="000000"/>
                <w:sz w:val="20"/>
                <w:szCs w:val="20"/>
              </w:rPr>
            </w:pPr>
          </w:p>
        </w:tc>
        <w:tc>
          <w:tcPr>
            <w:tcW w:w="1134" w:type="dxa"/>
          </w:tcPr>
          <w:p w:rsidR="002D5BF9" w:rsidRPr="003F15DF" w:rsidRDefault="002D5BF9" w:rsidP="00BA46C3">
            <w:pPr>
              <w:spacing w:line="360" w:lineRule="auto"/>
              <w:rPr>
                <w:rFonts w:ascii="ae_AlMohanad" w:hAnsi="ae_AlMohanad" w:cs="ae_AlMohanad"/>
                <w:i/>
                <w:iCs/>
                <w:color w:val="000000"/>
                <w:sz w:val="20"/>
                <w:szCs w:val="20"/>
              </w:rPr>
            </w:pPr>
          </w:p>
        </w:tc>
        <w:tc>
          <w:tcPr>
            <w:tcW w:w="2126" w:type="dxa"/>
          </w:tcPr>
          <w:p w:rsidR="002D5BF9" w:rsidRPr="003F15DF" w:rsidRDefault="002D5BF9" w:rsidP="00BA46C3">
            <w:pPr>
              <w:spacing w:line="360" w:lineRule="auto"/>
              <w:rPr>
                <w:rFonts w:ascii="ae_AlMohanad" w:hAnsi="ae_AlMohanad" w:cs="ae_AlMohanad"/>
                <w:i/>
                <w:iCs/>
                <w:color w:val="000000"/>
                <w:sz w:val="20"/>
                <w:szCs w:val="20"/>
              </w:rPr>
            </w:pPr>
          </w:p>
        </w:tc>
      </w:tr>
    </w:tbl>
    <w:p w:rsidR="00D432C1" w:rsidRPr="003F15DF" w:rsidRDefault="00D432C1" w:rsidP="00363FFC">
      <w:pPr>
        <w:pStyle w:val="Paragraphedeliste"/>
        <w:numPr>
          <w:ilvl w:val="0"/>
          <w:numId w:val="8"/>
        </w:numPr>
        <w:spacing w:line="276" w:lineRule="auto"/>
        <w:ind w:left="283" w:hanging="283"/>
        <w:rPr>
          <w:rFonts w:ascii="ae_AlMohanad" w:hAnsi="ae_AlMohanad" w:cs="ae_AlMohanad"/>
          <w:b/>
          <w:bCs/>
          <w:smallCaps/>
          <w:color w:val="000000"/>
          <w:sz w:val="32"/>
          <w:szCs w:val="32"/>
          <w:lang w:eastAsia="fr-CA" w:bidi="ar-MA"/>
        </w:rPr>
      </w:pPr>
      <w:r w:rsidRPr="003F15DF">
        <w:rPr>
          <w:rFonts w:ascii="ae_AlMohanad" w:hAnsi="ae_AlMohanad" w:cs="ae_AlMohanad"/>
          <w:b/>
          <w:bCs/>
          <w:smallCaps/>
          <w:color w:val="000000"/>
          <w:sz w:val="32"/>
          <w:szCs w:val="32"/>
          <w:rtl/>
          <w:lang w:eastAsia="fr-CA" w:bidi="ar-M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989"/>
      </w:tblGrid>
      <w:tr w:rsidR="00D432C1" w:rsidRPr="003F15DF" w:rsidTr="00077FA5">
        <w:trPr>
          <w:trHeight w:val="1696"/>
        </w:trPr>
        <w:tc>
          <w:tcPr>
            <w:tcW w:w="5000" w:type="pct"/>
          </w:tcPr>
          <w:p w:rsidR="00D432C1" w:rsidRPr="003F15DF" w:rsidRDefault="00D432C1" w:rsidP="00BA46C3">
            <w:pPr>
              <w:pStyle w:val="Corpsdetexte"/>
              <w:bidi/>
              <w:rPr>
                <w:rFonts w:ascii="ae_AlMohanad" w:hAnsi="ae_AlMohanad" w:cs="ae_AlMohanad"/>
                <w:color w:val="000000"/>
                <w:sz w:val="20"/>
                <w:szCs w:val="20"/>
              </w:rPr>
            </w:pPr>
          </w:p>
          <w:p w:rsidR="00487118" w:rsidRPr="005811D9" w:rsidRDefault="00487118" w:rsidP="00487118">
            <w:pPr>
              <w:pStyle w:val="Corpsdetexte"/>
              <w:bidi/>
              <w:rPr>
                <w:rFonts w:ascii="ae_AlMohanad" w:hAnsi="ae_AlMohanad" w:cs="ae_AlMohanad"/>
                <w:sz w:val="28"/>
                <w:szCs w:val="28"/>
                <w:lang w:bidi="ar-MA"/>
              </w:rPr>
            </w:pPr>
            <w:r w:rsidRPr="005811D9">
              <w:rPr>
                <w:rFonts w:ascii="ae_AlMohanad" w:hAnsi="ae_AlMohanad" w:cs="ae_AlMohanad" w:hint="cs"/>
                <w:sz w:val="28"/>
                <w:szCs w:val="28"/>
                <w:rtl/>
                <w:lang w:bidi="ar-MA"/>
              </w:rPr>
              <w:t>بيبليوغرافيا حول الوحدة:</w:t>
            </w:r>
          </w:p>
          <w:p w:rsidR="00487118" w:rsidRPr="005811D9" w:rsidRDefault="00487118" w:rsidP="00487118">
            <w:pPr>
              <w:rPr>
                <w:bCs/>
                <w:sz w:val="28"/>
                <w:szCs w:val="28"/>
                <w:rtl/>
                <w:lang w:eastAsia="fr-CA"/>
              </w:rPr>
            </w:pPr>
            <w:r w:rsidRPr="005811D9">
              <w:rPr>
                <w:rFonts w:hint="cs"/>
                <w:bCs/>
                <w:sz w:val="28"/>
                <w:szCs w:val="28"/>
                <w:rtl/>
                <w:lang w:eastAsia="fr-CA"/>
              </w:rPr>
              <w:t xml:space="preserve">مواقع </w:t>
            </w:r>
            <w:r w:rsidR="009C6417" w:rsidRPr="005811D9">
              <w:rPr>
                <w:rFonts w:hint="cs"/>
                <w:bCs/>
                <w:sz w:val="28"/>
                <w:szCs w:val="28"/>
                <w:rtl/>
                <w:lang w:eastAsia="fr-CA"/>
              </w:rPr>
              <w:t>إلكترونية حول</w:t>
            </w:r>
            <w:r w:rsidRPr="005811D9">
              <w:rPr>
                <w:rFonts w:hint="cs"/>
                <w:bCs/>
                <w:sz w:val="28"/>
                <w:szCs w:val="28"/>
                <w:rtl/>
                <w:lang w:eastAsia="fr-CA"/>
              </w:rPr>
              <w:t xml:space="preserve"> الوحدة:</w:t>
            </w:r>
          </w:p>
          <w:p w:rsidR="00487118" w:rsidRPr="005811D9" w:rsidRDefault="00487118" w:rsidP="00487118">
            <w:pPr>
              <w:rPr>
                <w:bCs/>
                <w:sz w:val="28"/>
                <w:szCs w:val="28"/>
                <w:rtl/>
                <w:lang w:eastAsia="fr-CA"/>
              </w:rPr>
            </w:pPr>
            <w:r w:rsidRPr="005811D9">
              <w:rPr>
                <w:rFonts w:hint="cs"/>
                <w:bCs/>
                <w:sz w:val="28"/>
                <w:szCs w:val="28"/>
                <w:rtl/>
                <w:lang w:eastAsia="fr-CA"/>
              </w:rPr>
              <w:t>موارد رقمية حول الوحدة:</w:t>
            </w:r>
          </w:p>
          <w:p w:rsidR="00D432C1" w:rsidRPr="003F15DF" w:rsidRDefault="00D432C1" w:rsidP="00BA46C3">
            <w:pPr>
              <w:pStyle w:val="Corpsdetexte"/>
              <w:bidi/>
              <w:rPr>
                <w:rFonts w:ascii="ae_AlMohanad" w:hAnsi="ae_AlMohanad" w:cs="ae_AlMohanad"/>
                <w:color w:val="000000"/>
                <w:sz w:val="20"/>
                <w:szCs w:val="20"/>
              </w:rPr>
            </w:pPr>
          </w:p>
          <w:p w:rsidR="00D432C1" w:rsidRPr="003F15DF" w:rsidRDefault="00D432C1" w:rsidP="00BA46C3">
            <w:pPr>
              <w:pStyle w:val="Corpsdetexte"/>
              <w:bidi/>
              <w:rPr>
                <w:rFonts w:ascii="ae_AlMohanad" w:hAnsi="ae_AlMohanad" w:cs="ae_AlMohanad"/>
                <w:color w:val="000000"/>
                <w:sz w:val="20"/>
                <w:szCs w:val="20"/>
              </w:rPr>
            </w:pPr>
          </w:p>
        </w:tc>
      </w:tr>
    </w:tbl>
    <w:p w:rsidR="00D432C1" w:rsidRPr="003F15DF" w:rsidRDefault="00D432C1" w:rsidP="00BA46C3">
      <w:pPr>
        <w:rPr>
          <w:rFonts w:ascii="ae_AlMohanad" w:hAnsi="ae_AlMohanad" w:cs="ae_AlMohanad"/>
          <w:b/>
          <w:bCs/>
          <w:color w:val="000000"/>
          <w:sz w:val="16"/>
          <w:szCs w:val="16"/>
          <w:lang w:eastAsia="fr-FR"/>
        </w:rPr>
      </w:pPr>
    </w:p>
    <w:p w:rsidR="00D432C1" w:rsidRPr="00487118" w:rsidRDefault="00D432C1" w:rsidP="00BA46C3">
      <w:pPr>
        <w:spacing w:line="240" w:lineRule="exact"/>
        <w:ind w:left="720"/>
        <w:rPr>
          <w:rFonts w:ascii="ae_AlMohanad" w:hAnsi="ae_AlMohanad" w:cs="ae_AlMohanad"/>
          <w:b/>
          <w:bCs/>
          <w:color w:val="000000"/>
          <w:sz w:val="16"/>
          <w:szCs w:val="16"/>
          <w:lang w:eastAsia="fr-FR"/>
        </w:rPr>
      </w:pPr>
    </w:p>
    <w:p w:rsidR="00C51C2B" w:rsidRPr="003F15DF" w:rsidRDefault="00C51C2B" w:rsidP="00EE153D">
      <w:pPr>
        <w:rPr>
          <w:rFonts w:ascii="ae_AlMohanad" w:hAnsi="ae_AlMohanad" w:cs="ae_AlMohanad"/>
          <w:b/>
          <w:color w:val="000000"/>
          <w:sz w:val="20"/>
          <w:szCs w:val="20"/>
          <w:lang w:eastAsia="fr-CA"/>
        </w:rPr>
      </w:pPr>
    </w:p>
    <w:p w:rsidR="007C4203" w:rsidRPr="003F15DF" w:rsidRDefault="007C4203" w:rsidP="00BA46C3">
      <w:pPr>
        <w:rPr>
          <w:rFonts w:ascii="ae_AlMohanad" w:hAnsi="ae_AlMohanad" w:cs="ae_AlMohanad"/>
          <w:b/>
          <w:color w:val="000000"/>
          <w:sz w:val="20"/>
          <w:szCs w:val="20"/>
          <w:rtl/>
          <w:lang w:eastAsia="fr-CA"/>
        </w:rPr>
      </w:pPr>
    </w:p>
    <w:p w:rsidR="00F8110F" w:rsidRPr="003F15DF" w:rsidRDefault="00F8110F" w:rsidP="00BA46C3">
      <w:pPr>
        <w:rPr>
          <w:rFonts w:ascii="ae_AlMohanad" w:hAnsi="ae_AlMohanad" w:cs="ae_AlMohanad"/>
          <w:b/>
          <w:color w:val="000000"/>
          <w:sz w:val="20"/>
          <w:szCs w:val="20"/>
          <w:rtl/>
          <w:lang w:eastAsia="fr-CA"/>
        </w:rPr>
      </w:pPr>
    </w:p>
    <w:p w:rsidR="00F8110F" w:rsidRPr="003F15DF" w:rsidRDefault="00F8110F" w:rsidP="00BA46C3">
      <w:pPr>
        <w:rPr>
          <w:rFonts w:ascii="ae_AlMohanad" w:hAnsi="ae_AlMohanad" w:cs="ae_AlMohanad"/>
          <w:b/>
          <w:color w:val="000000"/>
          <w:sz w:val="20"/>
          <w:szCs w:val="20"/>
          <w:rtl/>
          <w:lang w:eastAsia="fr-CA"/>
        </w:rPr>
      </w:pPr>
    </w:p>
    <w:p w:rsidR="00077FA5" w:rsidRDefault="00077FA5" w:rsidP="00BA46C3">
      <w:pPr>
        <w:rPr>
          <w:rFonts w:ascii="ae_AlMohanad" w:hAnsi="ae_AlMohanad" w:cs="ae_AlMohanad"/>
          <w:b/>
          <w:color w:val="000000"/>
          <w:sz w:val="20"/>
          <w:szCs w:val="20"/>
          <w:rtl/>
          <w:lang w:eastAsia="fr-CA"/>
        </w:rPr>
      </w:pPr>
    </w:p>
    <w:p w:rsidR="00077FA5" w:rsidRDefault="00077FA5" w:rsidP="00BA46C3">
      <w:pPr>
        <w:rPr>
          <w:rFonts w:ascii="ae_AlMohanad" w:hAnsi="ae_AlMohanad" w:cs="ae_AlMohanad"/>
          <w:b/>
          <w:color w:val="000000"/>
          <w:sz w:val="20"/>
          <w:szCs w:val="20"/>
          <w:rtl/>
          <w:lang w:eastAsia="fr-CA"/>
        </w:rPr>
      </w:pPr>
    </w:p>
    <w:p w:rsidR="00077FA5" w:rsidRDefault="00077FA5" w:rsidP="00BA46C3">
      <w:pPr>
        <w:rPr>
          <w:rFonts w:ascii="ae_AlMohanad" w:hAnsi="ae_AlMohanad" w:cs="ae_AlMohanad"/>
          <w:b/>
          <w:color w:val="000000"/>
          <w:sz w:val="20"/>
          <w:szCs w:val="20"/>
          <w:rtl/>
          <w:lang w:eastAsia="fr-CA"/>
        </w:rPr>
      </w:pPr>
    </w:p>
    <w:p w:rsidR="00077FA5" w:rsidRDefault="00077FA5" w:rsidP="00BA46C3">
      <w:pPr>
        <w:rPr>
          <w:rFonts w:ascii="ae_AlMohanad" w:hAnsi="ae_AlMohanad" w:cs="ae_AlMohanad"/>
          <w:b/>
          <w:color w:val="000000"/>
          <w:sz w:val="20"/>
          <w:szCs w:val="20"/>
          <w:rtl/>
          <w:lang w:eastAsia="fr-CA"/>
        </w:rPr>
      </w:pPr>
    </w:p>
    <w:p w:rsidR="00077FA5" w:rsidRDefault="00077FA5" w:rsidP="00BA46C3">
      <w:pPr>
        <w:rPr>
          <w:rFonts w:ascii="ae_AlMohanad" w:hAnsi="ae_AlMohanad" w:cs="ae_AlMohanad"/>
          <w:b/>
          <w:color w:val="000000"/>
          <w:sz w:val="20"/>
          <w:szCs w:val="20"/>
          <w:rtl/>
          <w:lang w:eastAsia="fr-CA"/>
        </w:rPr>
      </w:pPr>
    </w:p>
    <w:p w:rsidR="00077FA5" w:rsidRDefault="00077FA5" w:rsidP="00BA46C3">
      <w:pPr>
        <w:rPr>
          <w:rFonts w:ascii="ae_AlMohanad" w:hAnsi="ae_AlMohanad" w:cs="ae_AlMohanad"/>
          <w:b/>
          <w:color w:val="000000"/>
          <w:sz w:val="20"/>
          <w:szCs w:val="20"/>
          <w:rtl/>
          <w:lang w:eastAsia="fr-CA"/>
        </w:rPr>
      </w:pPr>
    </w:p>
    <w:p w:rsidR="00077FA5" w:rsidRDefault="00077FA5" w:rsidP="00BA46C3">
      <w:pPr>
        <w:rPr>
          <w:rFonts w:ascii="ae_AlMohanad" w:hAnsi="ae_AlMohanad" w:cs="ae_AlMohanad"/>
          <w:b/>
          <w:color w:val="000000"/>
          <w:sz w:val="20"/>
          <w:szCs w:val="20"/>
          <w:rtl/>
          <w:lang w:eastAsia="fr-CA"/>
        </w:rPr>
      </w:pPr>
    </w:p>
    <w:p w:rsidR="00077FA5" w:rsidRDefault="00077FA5" w:rsidP="00BA46C3">
      <w:pPr>
        <w:rPr>
          <w:rFonts w:ascii="ae_AlMohanad" w:hAnsi="ae_AlMohanad" w:cs="ae_AlMohanad"/>
          <w:b/>
          <w:color w:val="000000"/>
          <w:sz w:val="20"/>
          <w:szCs w:val="20"/>
          <w:rtl/>
          <w:lang w:eastAsia="fr-CA"/>
        </w:rPr>
      </w:pPr>
    </w:p>
    <w:p w:rsidR="00077FA5" w:rsidRDefault="00077FA5" w:rsidP="00BA46C3">
      <w:pPr>
        <w:rPr>
          <w:rFonts w:ascii="ae_AlMohanad" w:hAnsi="ae_AlMohanad" w:cs="ae_AlMohanad"/>
          <w:b/>
          <w:color w:val="000000"/>
          <w:sz w:val="20"/>
          <w:szCs w:val="20"/>
          <w:rtl/>
          <w:lang w:eastAsia="fr-CA"/>
        </w:rPr>
      </w:pPr>
    </w:p>
    <w:p w:rsidR="00077FA5" w:rsidRDefault="00077FA5" w:rsidP="00BA46C3">
      <w:pPr>
        <w:rPr>
          <w:rFonts w:ascii="ae_AlMohanad" w:hAnsi="ae_AlMohanad" w:cs="ae_AlMohanad"/>
          <w:b/>
          <w:color w:val="000000"/>
          <w:sz w:val="20"/>
          <w:szCs w:val="20"/>
          <w:rtl/>
          <w:lang w:eastAsia="fr-CA"/>
        </w:rPr>
      </w:pPr>
    </w:p>
    <w:p w:rsidR="00077FA5" w:rsidRDefault="00077FA5" w:rsidP="00BA46C3">
      <w:pPr>
        <w:rPr>
          <w:rFonts w:ascii="ae_AlMohanad" w:hAnsi="ae_AlMohanad" w:cs="ae_AlMohanad"/>
          <w:b/>
          <w:color w:val="000000"/>
          <w:sz w:val="20"/>
          <w:szCs w:val="20"/>
          <w:rtl/>
          <w:lang w:eastAsia="fr-CA"/>
        </w:rPr>
      </w:pPr>
    </w:p>
    <w:p w:rsidR="00077FA5" w:rsidRDefault="00077FA5" w:rsidP="00BA46C3">
      <w:pPr>
        <w:rPr>
          <w:rFonts w:ascii="ae_AlMohanad" w:hAnsi="ae_AlMohanad" w:cs="ae_AlMohanad"/>
          <w:b/>
          <w:color w:val="000000"/>
          <w:sz w:val="20"/>
          <w:szCs w:val="20"/>
          <w:rtl/>
          <w:lang w:eastAsia="fr-CA"/>
        </w:rPr>
      </w:pPr>
    </w:p>
    <w:p w:rsidR="00077FA5" w:rsidRDefault="00077FA5" w:rsidP="00BA46C3">
      <w:pPr>
        <w:rPr>
          <w:rFonts w:ascii="ae_AlMohanad" w:hAnsi="ae_AlMohanad" w:cs="ae_AlMohanad"/>
          <w:b/>
          <w:color w:val="000000"/>
          <w:sz w:val="20"/>
          <w:szCs w:val="20"/>
          <w:rtl/>
          <w:lang w:eastAsia="fr-CA"/>
        </w:rPr>
      </w:pPr>
    </w:p>
    <w:p w:rsidR="00077FA5" w:rsidRPr="003F15DF" w:rsidRDefault="00077FA5" w:rsidP="00BA46C3">
      <w:pPr>
        <w:rPr>
          <w:rFonts w:ascii="ae_AlMohanad" w:hAnsi="ae_AlMohanad" w:cs="ae_AlMohanad"/>
          <w:b/>
          <w:color w:val="000000"/>
          <w:sz w:val="20"/>
          <w:szCs w:val="20"/>
          <w:rtl/>
          <w:lang w:eastAsia="fr-CA"/>
        </w:rPr>
      </w:pPr>
    </w:p>
    <w:p w:rsidR="0055795F" w:rsidRPr="003F15DF" w:rsidRDefault="0055795F" w:rsidP="00BA46C3">
      <w:pPr>
        <w:rPr>
          <w:rFonts w:ascii="ae_AlMohanad" w:hAnsi="ae_AlMohanad" w:cs="ae_AlMohanad"/>
          <w:b/>
          <w:color w:val="000000"/>
          <w:sz w:val="20"/>
          <w:szCs w:val="20"/>
          <w:rtl/>
          <w:lang w:eastAsia="fr-CA"/>
        </w:rPr>
      </w:pPr>
    </w:p>
    <w:p w:rsidR="00F8110F" w:rsidRPr="003F15DF" w:rsidRDefault="00F8110F" w:rsidP="00BA46C3">
      <w:pPr>
        <w:rPr>
          <w:rFonts w:ascii="ae_AlMohanad" w:hAnsi="ae_AlMohanad" w:cs="ae_AlMohanad"/>
          <w:b/>
          <w:color w:val="000000"/>
          <w:sz w:val="20"/>
          <w:szCs w:val="20"/>
          <w:rtl/>
          <w:lang w:eastAsia="fr-CA"/>
        </w:rPr>
      </w:pPr>
    </w:p>
    <w:p w:rsidR="00F8110F" w:rsidRPr="003F15DF" w:rsidRDefault="00F8110F" w:rsidP="00BA46C3">
      <w:pPr>
        <w:rPr>
          <w:rFonts w:ascii="ae_AlMohanad" w:hAnsi="ae_AlMohanad" w:cs="ae_AlMohanad"/>
          <w:b/>
          <w:color w:val="000000"/>
          <w:sz w:val="20"/>
          <w:szCs w:val="20"/>
          <w:rtl/>
          <w:lang w:eastAsia="fr-CA"/>
        </w:rPr>
      </w:pPr>
    </w:p>
    <w:p w:rsidR="00F8110F" w:rsidRPr="003F15DF" w:rsidRDefault="00F8110F" w:rsidP="00BA46C3">
      <w:pPr>
        <w:rPr>
          <w:rFonts w:ascii="ae_AlMohanad" w:hAnsi="ae_AlMohanad" w:cs="ae_AlMohanad"/>
          <w:b/>
          <w:color w:val="000000"/>
          <w:sz w:val="20"/>
          <w:szCs w:val="20"/>
          <w:rtl/>
          <w:lang w:eastAsia="fr-CA"/>
        </w:rPr>
      </w:pPr>
    </w:p>
    <w:p w:rsidR="00F8110F" w:rsidRPr="003F15DF" w:rsidRDefault="00F8110F" w:rsidP="00BA46C3">
      <w:pPr>
        <w:rPr>
          <w:rFonts w:ascii="ae_AlMohanad" w:hAnsi="ae_AlMohanad" w:cs="ae_AlMohanad"/>
          <w:b/>
          <w:color w:val="000000"/>
          <w:sz w:val="20"/>
          <w:szCs w:val="20"/>
          <w:rtl/>
          <w:lang w:eastAsia="fr-CA"/>
        </w:rPr>
      </w:pPr>
    </w:p>
    <w:p w:rsidR="00F8110F" w:rsidRPr="003F15DF" w:rsidRDefault="00F8110F" w:rsidP="00BA46C3">
      <w:pPr>
        <w:rPr>
          <w:rFonts w:ascii="ae_AlMohanad" w:hAnsi="ae_AlMohanad" w:cs="ae_AlMohanad"/>
          <w:b/>
          <w:color w:val="000000"/>
          <w:sz w:val="20"/>
          <w:szCs w:val="20"/>
          <w:rtl/>
          <w:lang w:eastAsia="fr-CA"/>
        </w:rPr>
      </w:pPr>
    </w:p>
    <w:p w:rsidR="005D478B" w:rsidRPr="003F15DF" w:rsidRDefault="005D478B" w:rsidP="00BA46C3">
      <w:pPr>
        <w:rPr>
          <w:rFonts w:ascii="ae_AlMohanad" w:hAnsi="ae_AlMohanad" w:cs="ae_AlMohanad"/>
          <w:b/>
          <w:color w:val="000000"/>
          <w:sz w:val="20"/>
          <w:szCs w:val="20"/>
          <w:rtl/>
          <w:lang w:eastAsia="fr-CA"/>
        </w:rPr>
      </w:pPr>
    </w:p>
    <w:p w:rsidR="005D478B" w:rsidRPr="003F15DF" w:rsidRDefault="005D478B" w:rsidP="00BA46C3">
      <w:pPr>
        <w:rPr>
          <w:rFonts w:ascii="ae_AlMohanad" w:hAnsi="ae_AlMohanad" w:cs="ae_AlMohanad"/>
          <w:b/>
          <w:color w:val="000000"/>
          <w:sz w:val="20"/>
          <w:szCs w:val="20"/>
          <w:rtl/>
          <w:lang w:eastAsia="fr-CA"/>
        </w:rPr>
      </w:pPr>
    </w:p>
    <w:p w:rsidR="005D478B" w:rsidRPr="003F15DF" w:rsidRDefault="005D478B" w:rsidP="00BA46C3">
      <w:pPr>
        <w:rPr>
          <w:rFonts w:ascii="ae_AlMohanad" w:hAnsi="ae_AlMohanad" w:cs="ae_AlMohanad"/>
          <w:b/>
          <w:color w:val="000000"/>
          <w:sz w:val="20"/>
          <w:szCs w:val="20"/>
          <w:rtl/>
          <w:lang w:eastAsia="fr-CA"/>
        </w:rPr>
      </w:pPr>
    </w:p>
    <w:p w:rsidR="005D478B" w:rsidRPr="003F15DF" w:rsidRDefault="005D478B" w:rsidP="00BA46C3">
      <w:pPr>
        <w:rPr>
          <w:rFonts w:ascii="ae_AlMohanad" w:hAnsi="ae_AlMohanad" w:cs="ae_AlMohanad"/>
          <w:b/>
          <w:color w:val="000000"/>
          <w:sz w:val="20"/>
          <w:szCs w:val="20"/>
          <w:rtl/>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92D050"/>
        <w:tblCellMar>
          <w:left w:w="70" w:type="dxa"/>
          <w:right w:w="70" w:type="dxa"/>
        </w:tblCellMar>
        <w:tblLook w:val="0000" w:firstRow="0" w:lastRow="0" w:firstColumn="0" w:lastColumn="0" w:noHBand="0" w:noVBand="0"/>
      </w:tblPr>
      <w:tblGrid>
        <w:gridCol w:w="5939"/>
      </w:tblGrid>
      <w:tr w:rsidR="007C4203" w:rsidRPr="003F15DF" w:rsidTr="0086046B">
        <w:trPr>
          <w:trHeight w:val="1667"/>
          <w:jc w:val="center"/>
        </w:trPr>
        <w:tc>
          <w:tcPr>
            <w:tcW w:w="5000" w:type="pct"/>
            <w:shd w:val="clear" w:color="auto" w:fill="92D050"/>
          </w:tcPr>
          <w:p w:rsidR="007C4203" w:rsidRPr="003F15DF" w:rsidRDefault="007C4203" w:rsidP="00BA46C3">
            <w:pPr>
              <w:spacing w:line="240" w:lineRule="exact"/>
              <w:jc w:val="center"/>
              <w:rPr>
                <w:rFonts w:ascii="ae_AlMohanad" w:hAnsi="ae_AlMohanad" w:cs="ae_AlMohanad"/>
                <w:color w:val="000000"/>
                <w:sz w:val="20"/>
                <w:szCs w:val="20"/>
              </w:rPr>
            </w:pPr>
          </w:p>
          <w:p w:rsidR="007C4203" w:rsidRPr="003F15DF" w:rsidRDefault="007C4203" w:rsidP="00BA46C3">
            <w:pPr>
              <w:jc w:val="center"/>
              <w:rPr>
                <w:rFonts w:ascii="ae_AlMohanad" w:hAnsi="ae_AlMohanad" w:cs="ae_AlMohanad"/>
                <w:b/>
                <w:color w:val="000000"/>
                <w:sz w:val="20"/>
                <w:szCs w:val="20"/>
                <w:lang w:eastAsia="fr-CA"/>
              </w:rPr>
            </w:pPr>
          </w:p>
          <w:p w:rsidR="007C4203" w:rsidRPr="003F15DF" w:rsidRDefault="007C4203" w:rsidP="00BA46C3">
            <w:pPr>
              <w:jc w:val="center"/>
              <w:rPr>
                <w:rFonts w:ascii="ae_AlMohanad" w:hAnsi="ae_AlMohanad" w:cs="ae_AlMohanad"/>
                <w:bCs/>
                <w:color w:val="000000"/>
                <w:sz w:val="56"/>
                <w:szCs w:val="56"/>
                <w:lang w:eastAsia="fr-CA"/>
              </w:rPr>
            </w:pPr>
            <w:r w:rsidRPr="003F15DF">
              <w:rPr>
                <w:rFonts w:ascii="ae_AlMohanad" w:hAnsi="ae_AlMohanad" w:cs="ae_AlMohanad"/>
                <w:bCs/>
                <w:color w:val="000000"/>
                <w:sz w:val="56"/>
                <w:szCs w:val="56"/>
                <w:rtl/>
                <w:lang w:eastAsia="fr-CA"/>
              </w:rPr>
              <w:t>الملف الوصفي للوحدة</w:t>
            </w:r>
            <w:r w:rsidR="008A75FE" w:rsidRPr="003F15DF">
              <w:rPr>
                <w:rFonts w:ascii="ae_AlMohanad" w:hAnsi="ae_AlMohanad" w:cs="ae_AlMohanad"/>
                <w:bCs/>
                <w:color w:val="000000"/>
                <w:sz w:val="56"/>
                <w:szCs w:val="56"/>
                <w:rtl/>
                <w:lang w:eastAsia="fr-CA"/>
              </w:rPr>
              <w:t xml:space="preserve"> 2</w:t>
            </w:r>
          </w:p>
          <w:p w:rsidR="007C4203" w:rsidRPr="003F15DF" w:rsidRDefault="007C4203" w:rsidP="00BA46C3">
            <w:pPr>
              <w:spacing w:line="240" w:lineRule="exact"/>
              <w:jc w:val="center"/>
              <w:rPr>
                <w:rFonts w:ascii="ae_AlMohanad" w:hAnsi="ae_AlMohanad" w:cs="ae_AlMohanad"/>
                <w:color w:val="000000"/>
                <w:sz w:val="20"/>
                <w:szCs w:val="20"/>
              </w:rPr>
            </w:pPr>
          </w:p>
        </w:tc>
      </w:tr>
    </w:tbl>
    <w:p w:rsidR="007C4203" w:rsidRPr="003F15DF" w:rsidRDefault="007C4203" w:rsidP="00BA46C3">
      <w:pPr>
        <w:rPr>
          <w:rFonts w:ascii="ae_AlMohanad" w:hAnsi="ae_AlMohanad" w:cs="ae_AlMohanad"/>
          <w:b/>
          <w:color w:val="000000"/>
          <w:sz w:val="20"/>
          <w:szCs w:val="20"/>
          <w:rtl/>
          <w:lang w:eastAsia="fr-CA"/>
        </w:rPr>
      </w:pPr>
    </w:p>
    <w:p w:rsidR="0055795F" w:rsidRPr="003F15DF" w:rsidRDefault="0055795F" w:rsidP="00BA46C3">
      <w:pPr>
        <w:rPr>
          <w:rFonts w:ascii="ae_AlMohanad" w:hAnsi="ae_AlMohanad" w:cs="ae_AlMohanad"/>
          <w:b/>
          <w:color w:val="000000"/>
          <w:sz w:val="20"/>
          <w:szCs w:val="20"/>
          <w:rtl/>
          <w:lang w:eastAsia="fr-CA"/>
        </w:rPr>
      </w:pPr>
    </w:p>
    <w:p w:rsidR="0055795F" w:rsidRPr="003F15DF" w:rsidRDefault="0055795F" w:rsidP="00BA46C3">
      <w:pPr>
        <w:rPr>
          <w:rFonts w:ascii="ae_AlMohanad" w:hAnsi="ae_AlMohanad" w:cs="ae_AlMohanad"/>
          <w:b/>
          <w:color w:val="000000"/>
          <w:sz w:val="20"/>
          <w:szCs w:val="20"/>
          <w:rtl/>
          <w:lang w:eastAsia="fr-CA"/>
        </w:rPr>
      </w:pPr>
    </w:p>
    <w:p w:rsidR="0055795F" w:rsidRPr="003F15DF" w:rsidRDefault="0055795F" w:rsidP="00BA46C3">
      <w:pPr>
        <w:rPr>
          <w:rFonts w:ascii="ae_AlMohanad" w:hAnsi="ae_AlMohanad" w:cs="ae_AlMohanad"/>
          <w:b/>
          <w:color w:val="000000"/>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629"/>
        <w:gridCol w:w="3260"/>
      </w:tblGrid>
      <w:tr w:rsidR="007C4203" w:rsidRPr="003F15DF" w:rsidTr="00487118">
        <w:trPr>
          <w:trHeight w:val="464"/>
        </w:trPr>
        <w:tc>
          <w:tcPr>
            <w:tcW w:w="6629" w:type="dxa"/>
            <w:vAlign w:val="center"/>
          </w:tcPr>
          <w:p w:rsidR="007C4203" w:rsidRPr="003F15DF" w:rsidRDefault="006E1C32" w:rsidP="00414BDD">
            <w:pPr>
              <w:spacing w:line="360" w:lineRule="auto"/>
              <w:rPr>
                <w:rFonts w:ascii="ae_AlMohanad" w:hAnsi="ae_AlMohanad" w:cs="ae_AlMohanad"/>
                <w:b/>
                <w:bCs/>
                <w:color w:val="000000"/>
                <w:sz w:val="28"/>
                <w:szCs w:val="28"/>
              </w:rPr>
            </w:pPr>
            <w:r w:rsidRPr="003F15DF">
              <w:rPr>
                <w:rFonts w:ascii="ae_AlMohanad" w:hAnsi="ae_AlMohanad" w:cs="ae_AlMohanad"/>
                <w:b/>
                <w:bCs/>
                <w:color w:val="000000"/>
                <w:sz w:val="28"/>
                <w:szCs w:val="28"/>
                <w:rtl/>
              </w:rPr>
              <w:t>2</w:t>
            </w:r>
          </w:p>
        </w:tc>
        <w:tc>
          <w:tcPr>
            <w:tcW w:w="3260" w:type="dxa"/>
          </w:tcPr>
          <w:p w:rsidR="007C4203" w:rsidRPr="003F15DF" w:rsidRDefault="007C4203" w:rsidP="00BA46C3">
            <w:pPr>
              <w:jc w:val="both"/>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الرقم التسلسلي للوحدة</w:t>
            </w:r>
          </w:p>
        </w:tc>
      </w:tr>
      <w:tr w:rsidR="007C4203" w:rsidRPr="003F15DF" w:rsidTr="00487118">
        <w:trPr>
          <w:trHeight w:val="464"/>
        </w:trPr>
        <w:tc>
          <w:tcPr>
            <w:tcW w:w="6629" w:type="dxa"/>
            <w:vAlign w:val="center"/>
          </w:tcPr>
          <w:p w:rsidR="007C4203" w:rsidRPr="003F15DF" w:rsidRDefault="008D32FB" w:rsidP="00571656">
            <w:pPr>
              <w:rPr>
                <w:rFonts w:ascii="ae_AlMohanad" w:hAnsi="ae_AlMohanad" w:cs="ae_AlMohanad"/>
                <w:b/>
                <w:bCs/>
                <w:color w:val="000000"/>
                <w:sz w:val="28"/>
                <w:szCs w:val="28"/>
              </w:rPr>
            </w:pPr>
            <w:r w:rsidRPr="00571656">
              <w:rPr>
                <w:rFonts w:ascii="ae_AlMohanad" w:hAnsi="ae_AlMohanad" w:cs="ae_AlMohanad"/>
                <w:b/>
                <w:bCs/>
                <w:caps/>
                <w:color w:val="000000"/>
                <w:sz w:val="28"/>
                <w:szCs w:val="28"/>
                <w:rtl/>
                <w:lang w:eastAsia="fr-CA"/>
              </w:rPr>
              <w:t xml:space="preserve">مدخل </w:t>
            </w:r>
            <w:r w:rsidRPr="005811D9">
              <w:rPr>
                <w:rFonts w:ascii="ae_AlMohanad" w:hAnsi="ae_AlMohanad" w:cs="ae_AlMohanad"/>
                <w:b/>
                <w:bCs/>
                <w:caps/>
                <w:sz w:val="28"/>
                <w:szCs w:val="28"/>
                <w:rtl/>
                <w:lang w:eastAsia="fr-CA"/>
              </w:rPr>
              <w:t>لدراسة التاريخ</w:t>
            </w:r>
            <w:r w:rsidR="00487118" w:rsidRPr="005811D9">
              <w:rPr>
                <w:rFonts w:ascii="ae_AlMohanad" w:hAnsi="ae_AlMohanad" w:cs="ae_AlMohanad"/>
                <w:b/>
                <w:bCs/>
                <w:sz w:val="28"/>
                <w:szCs w:val="28"/>
                <w:rtl/>
                <w:lang w:eastAsia="fr-FR" w:bidi="ar-MA"/>
              </w:rPr>
              <w:t>(مفاهيم</w:t>
            </w:r>
            <w:r w:rsidR="00487118" w:rsidRPr="005811D9">
              <w:rPr>
                <w:rFonts w:ascii="ae_AlMohanad" w:hAnsi="ae_AlMohanad" w:cs="ae_AlMohanad" w:hint="cs"/>
                <w:b/>
                <w:bCs/>
                <w:sz w:val="28"/>
                <w:szCs w:val="28"/>
                <w:rtl/>
                <w:lang w:eastAsia="fr-FR" w:bidi="ar-MA"/>
              </w:rPr>
              <w:t xml:space="preserve"> وتخصصات،</w:t>
            </w:r>
            <w:r w:rsidR="00487118" w:rsidRPr="005811D9">
              <w:rPr>
                <w:rFonts w:ascii="ae_AlMohanad" w:hAnsi="ae_AlMohanad" w:cs="ae_AlMohanad"/>
                <w:b/>
                <w:bCs/>
                <w:sz w:val="28"/>
                <w:szCs w:val="28"/>
                <w:rtl/>
                <w:lang w:eastAsia="fr-FR" w:bidi="ar-MA"/>
              </w:rPr>
              <w:t xml:space="preserve"> وادوات و</w:t>
            </w:r>
            <w:r w:rsidR="00487118" w:rsidRPr="005811D9">
              <w:rPr>
                <w:rFonts w:ascii="ae_AlMohanad" w:hAnsi="ae_AlMohanad" w:cs="ae_AlMohanad" w:hint="cs"/>
                <w:b/>
                <w:bCs/>
                <w:sz w:val="28"/>
                <w:szCs w:val="28"/>
                <w:rtl/>
                <w:lang w:eastAsia="fr-FR" w:bidi="ar-MA"/>
              </w:rPr>
              <w:t>مناهج ووظائف</w:t>
            </w:r>
            <w:r w:rsidR="00487118" w:rsidRPr="005811D9">
              <w:rPr>
                <w:rFonts w:ascii="ae_AlMohanad" w:hAnsi="ae_AlMohanad" w:cs="ae_AlMohanad"/>
                <w:b/>
                <w:bCs/>
                <w:sz w:val="28"/>
                <w:szCs w:val="28"/>
                <w:rtl/>
                <w:lang w:eastAsia="fr-FR" w:bidi="ar-MA"/>
              </w:rPr>
              <w:t>)</w:t>
            </w:r>
          </w:p>
        </w:tc>
        <w:tc>
          <w:tcPr>
            <w:tcW w:w="3260" w:type="dxa"/>
          </w:tcPr>
          <w:p w:rsidR="007C4203" w:rsidRPr="003F15DF" w:rsidRDefault="007C4203" w:rsidP="00BA46C3">
            <w:pPr>
              <w:jc w:val="both"/>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عنوان الوحدة</w:t>
            </w:r>
          </w:p>
        </w:tc>
      </w:tr>
      <w:tr w:rsidR="003A4B92" w:rsidRPr="003F15DF" w:rsidTr="00487118">
        <w:tc>
          <w:tcPr>
            <w:tcW w:w="6629" w:type="dxa"/>
            <w:vAlign w:val="center"/>
          </w:tcPr>
          <w:p w:rsidR="003A4B92" w:rsidRPr="003F15DF" w:rsidRDefault="006E1C32" w:rsidP="00414BDD">
            <w:pPr>
              <w:rPr>
                <w:rFonts w:ascii="ae_AlMohanad" w:hAnsi="ae_AlMohanad" w:cs="ae_AlMohanad"/>
                <w:b/>
                <w:bCs/>
                <w:caps/>
                <w:color w:val="000000"/>
                <w:sz w:val="28"/>
                <w:szCs w:val="28"/>
                <w:lang w:eastAsia="fr-CA"/>
              </w:rPr>
            </w:pPr>
            <w:r w:rsidRPr="003F15DF">
              <w:rPr>
                <w:rFonts w:ascii="ae_AlMohanad" w:hAnsi="ae_AlMohanad" w:cs="ae_AlMohanad"/>
                <w:b/>
                <w:bCs/>
                <w:caps/>
                <w:color w:val="000000"/>
                <w:sz w:val="28"/>
                <w:szCs w:val="28"/>
                <w:rtl/>
                <w:lang w:eastAsia="fr-CA"/>
              </w:rPr>
              <w:t>تخصص</w:t>
            </w:r>
          </w:p>
        </w:tc>
        <w:tc>
          <w:tcPr>
            <w:tcW w:w="3260" w:type="dxa"/>
          </w:tcPr>
          <w:p w:rsidR="003A4B92" w:rsidRPr="003F15DF" w:rsidRDefault="003A4B92" w:rsidP="00BA46C3">
            <w:pPr>
              <w:jc w:val="both"/>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 xml:space="preserve">طبيعة الوحدة </w:t>
            </w:r>
            <w:r w:rsidR="00C37560" w:rsidRPr="003F15DF">
              <w:rPr>
                <w:rFonts w:ascii="ae_AlMohanad" w:hAnsi="ae_AlMohanad" w:cs="ae_AlMohanad"/>
                <w:b/>
                <w:color w:val="000000"/>
                <w:sz w:val="28"/>
                <w:szCs w:val="28"/>
                <w:rtl/>
                <w:lang w:eastAsia="fr-CA"/>
              </w:rPr>
              <w:t xml:space="preserve">(تخصص / تربية) </w:t>
            </w:r>
          </w:p>
        </w:tc>
      </w:tr>
      <w:tr w:rsidR="003A4B92" w:rsidRPr="003F15DF" w:rsidTr="00487118">
        <w:trPr>
          <w:trHeight w:val="591"/>
        </w:trPr>
        <w:tc>
          <w:tcPr>
            <w:tcW w:w="6629" w:type="dxa"/>
            <w:vAlign w:val="center"/>
          </w:tcPr>
          <w:p w:rsidR="003A4B92" w:rsidRPr="003F15DF" w:rsidRDefault="006E1C32" w:rsidP="00414BDD">
            <w:pPr>
              <w:spacing w:line="276" w:lineRule="auto"/>
              <w:rPr>
                <w:rFonts w:ascii="ae_AlMohanad" w:hAnsi="ae_AlMohanad" w:cs="ae_AlMohanad"/>
                <w:b/>
                <w:bCs/>
                <w:color w:val="000000"/>
                <w:sz w:val="28"/>
                <w:szCs w:val="28"/>
              </w:rPr>
            </w:pPr>
            <w:r w:rsidRPr="003F15DF">
              <w:rPr>
                <w:rFonts w:ascii="ae_AlMohanad" w:hAnsi="ae_AlMohanad" w:cs="ae_AlMohanad"/>
                <w:b/>
                <w:bCs/>
                <w:color w:val="000000"/>
                <w:sz w:val="28"/>
                <w:szCs w:val="28"/>
                <w:rtl/>
              </w:rPr>
              <w:t>1</w:t>
            </w:r>
          </w:p>
        </w:tc>
        <w:tc>
          <w:tcPr>
            <w:tcW w:w="3260" w:type="dxa"/>
          </w:tcPr>
          <w:p w:rsidR="003A4B92" w:rsidRPr="003F15DF" w:rsidRDefault="003A4B92" w:rsidP="00BA46C3">
            <w:pPr>
              <w:jc w:val="both"/>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الفصل الذي تنتمي إليه الوحدة</w:t>
            </w:r>
          </w:p>
        </w:tc>
      </w:tr>
      <w:tr w:rsidR="007C4203" w:rsidRPr="003F15DF" w:rsidTr="00487118">
        <w:trPr>
          <w:trHeight w:val="557"/>
        </w:trPr>
        <w:tc>
          <w:tcPr>
            <w:tcW w:w="6629" w:type="dxa"/>
            <w:vAlign w:val="center"/>
          </w:tcPr>
          <w:p w:rsidR="007C4203" w:rsidRPr="003F15DF" w:rsidRDefault="007C4203" w:rsidP="00414BDD">
            <w:pPr>
              <w:spacing w:line="360" w:lineRule="auto"/>
              <w:rPr>
                <w:rFonts w:ascii="ae_AlMohanad" w:hAnsi="ae_AlMohanad" w:cs="ae_AlMohanad"/>
                <w:b/>
                <w:bCs/>
                <w:caps/>
                <w:color w:val="000000"/>
                <w:sz w:val="28"/>
                <w:szCs w:val="28"/>
                <w:lang w:eastAsia="fr-CA"/>
              </w:rPr>
            </w:pPr>
          </w:p>
        </w:tc>
        <w:tc>
          <w:tcPr>
            <w:tcW w:w="3260" w:type="dxa"/>
          </w:tcPr>
          <w:p w:rsidR="007C4203" w:rsidRPr="003F15DF" w:rsidRDefault="007C4203" w:rsidP="00BA46C3">
            <w:pPr>
              <w:jc w:val="both"/>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 xml:space="preserve">المؤسسة التي </w:t>
            </w:r>
            <w:r w:rsidR="00343197" w:rsidRPr="003F15DF">
              <w:rPr>
                <w:rFonts w:ascii="ae_AlMohanad" w:hAnsi="ae_AlMohanad" w:cs="ae_AlMohanad"/>
                <w:bCs/>
                <w:color w:val="000000"/>
                <w:sz w:val="28"/>
                <w:szCs w:val="28"/>
                <w:rtl/>
                <w:lang w:eastAsia="fr-CA"/>
              </w:rPr>
              <w:t xml:space="preserve">تنتمي </w:t>
            </w:r>
            <w:r w:rsidRPr="003F15DF">
              <w:rPr>
                <w:rFonts w:ascii="ae_AlMohanad" w:hAnsi="ae_AlMohanad" w:cs="ae_AlMohanad"/>
                <w:bCs/>
                <w:color w:val="000000"/>
                <w:sz w:val="28"/>
                <w:szCs w:val="28"/>
                <w:rtl/>
                <w:lang w:eastAsia="fr-CA"/>
              </w:rPr>
              <w:t>لها الوحدة</w:t>
            </w:r>
          </w:p>
        </w:tc>
      </w:tr>
    </w:tbl>
    <w:p w:rsidR="0055795F" w:rsidRPr="003F15DF" w:rsidRDefault="0055795F" w:rsidP="0055795F">
      <w:pPr>
        <w:pStyle w:val="Paragraphedeliste"/>
        <w:spacing w:line="276" w:lineRule="auto"/>
        <w:rPr>
          <w:rFonts w:ascii="ae_AlMohanad" w:hAnsi="ae_AlMohanad" w:cs="ae_AlMohanad"/>
          <w:b/>
          <w:bCs/>
          <w:smallCaps/>
          <w:color w:val="000000"/>
          <w:sz w:val="32"/>
          <w:szCs w:val="32"/>
          <w:rtl/>
          <w:lang w:eastAsia="fr-CA"/>
        </w:rPr>
      </w:pPr>
    </w:p>
    <w:p w:rsidR="0055795F" w:rsidRDefault="0055795F" w:rsidP="0055795F">
      <w:pPr>
        <w:pStyle w:val="Paragraphedeliste"/>
        <w:spacing w:line="276" w:lineRule="auto"/>
        <w:rPr>
          <w:rFonts w:ascii="ae_AlMohanad" w:hAnsi="ae_AlMohanad" w:cs="ae_AlMohanad"/>
          <w:b/>
          <w:bCs/>
          <w:smallCaps/>
          <w:color w:val="000000"/>
          <w:sz w:val="32"/>
          <w:szCs w:val="32"/>
          <w:rtl/>
          <w:lang w:eastAsia="fr-CA"/>
        </w:rPr>
      </w:pPr>
    </w:p>
    <w:p w:rsidR="002613A3" w:rsidRDefault="002613A3" w:rsidP="0055795F">
      <w:pPr>
        <w:pStyle w:val="Paragraphedeliste"/>
        <w:spacing w:line="276" w:lineRule="auto"/>
        <w:rPr>
          <w:rFonts w:ascii="ae_AlMohanad" w:hAnsi="ae_AlMohanad" w:cs="ae_AlMohanad"/>
          <w:b/>
          <w:bCs/>
          <w:smallCaps/>
          <w:color w:val="000000"/>
          <w:sz w:val="32"/>
          <w:szCs w:val="32"/>
          <w:rtl/>
          <w:lang w:eastAsia="fr-CA"/>
        </w:rPr>
      </w:pPr>
    </w:p>
    <w:p w:rsidR="002613A3" w:rsidRDefault="002613A3" w:rsidP="0055795F">
      <w:pPr>
        <w:pStyle w:val="Paragraphedeliste"/>
        <w:spacing w:line="276" w:lineRule="auto"/>
        <w:rPr>
          <w:rFonts w:ascii="ae_AlMohanad" w:hAnsi="ae_AlMohanad" w:cs="ae_AlMohanad"/>
          <w:b/>
          <w:bCs/>
          <w:smallCaps/>
          <w:color w:val="000000"/>
          <w:sz w:val="32"/>
          <w:szCs w:val="32"/>
          <w:rtl/>
          <w:lang w:eastAsia="fr-CA"/>
        </w:rPr>
      </w:pPr>
    </w:p>
    <w:p w:rsidR="002613A3" w:rsidRDefault="002613A3" w:rsidP="0055795F">
      <w:pPr>
        <w:pStyle w:val="Paragraphedeliste"/>
        <w:spacing w:line="276" w:lineRule="auto"/>
        <w:rPr>
          <w:rFonts w:ascii="ae_AlMohanad" w:hAnsi="ae_AlMohanad" w:cs="ae_AlMohanad"/>
          <w:b/>
          <w:bCs/>
          <w:smallCaps/>
          <w:color w:val="000000"/>
          <w:sz w:val="32"/>
          <w:szCs w:val="32"/>
          <w:lang w:eastAsia="fr-CA"/>
        </w:rPr>
      </w:pPr>
    </w:p>
    <w:p w:rsidR="005811D9" w:rsidRPr="003F15DF" w:rsidRDefault="005811D9" w:rsidP="0055795F">
      <w:pPr>
        <w:pStyle w:val="Paragraphedeliste"/>
        <w:spacing w:line="276" w:lineRule="auto"/>
        <w:rPr>
          <w:rFonts w:ascii="ae_AlMohanad" w:hAnsi="ae_AlMohanad" w:cs="ae_AlMohanad"/>
          <w:b/>
          <w:bCs/>
          <w:smallCaps/>
          <w:color w:val="000000"/>
          <w:sz w:val="32"/>
          <w:szCs w:val="32"/>
          <w:rtl/>
          <w:lang w:eastAsia="fr-CA"/>
        </w:rPr>
      </w:pPr>
    </w:p>
    <w:p w:rsidR="0055795F" w:rsidRPr="003F15DF" w:rsidRDefault="0055795F" w:rsidP="0055795F">
      <w:pPr>
        <w:pStyle w:val="Paragraphedeliste"/>
        <w:spacing w:line="276" w:lineRule="auto"/>
        <w:rPr>
          <w:rFonts w:ascii="ae_AlMohanad" w:hAnsi="ae_AlMohanad" w:cs="ae_AlMohanad"/>
          <w:b/>
          <w:bCs/>
          <w:smallCaps/>
          <w:color w:val="000000"/>
          <w:sz w:val="32"/>
          <w:szCs w:val="32"/>
          <w:rtl/>
          <w:lang w:eastAsia="fr-CA"/>
        </w:rPr>
      </w:pPr>
    </w:p>
    <w:p w:rsidR="0098326A" w:rsidRPr="003F15DF" w:rsidRDefault="0098326A" w:rsidP="001058E1">
      <w:pPr>
        <w:pStyle w:val="Paragraphedeliste"/>
        <w:numPr>
          <w:ilvl w:val="0"/>
          <w:numId w:val="72"/>
        </w:numPr>
        <w:spacing w:line="276" w:lineRule="auto"/>
        <w:ind w:left="283" w:hanging="283"/>
        <w:rPr>
          <w:rFonts w:ascii="ae_AlMohanad" w:hAnsi="ae_AlMohanad" w:cs="ae_AlMohanad"/>
          <w:b/>
          <w:bCs/>
          <w:smallCaps/>
          <w:color w:val="000000"/>
          <w:sz w:val="32"/>
          <w:szCs w:val="32"/>
          <w:lang w:eastAsia="fr-CA"/>
        </w:rPr>
      </w:pPr>
      <w:r w:rsidRPr="003F15DF">
        <w:rPr>
          <w:rFonts w:ascii="ae_AlMohanad" w:hAnsi="ae_AlMohanad" w:cs="ae_AlMohanad"/>
          <w:b/>
          <w:bCs/>
          <w:smallCaps/>
          <w:color w:val="000000"/>
          <w:sz w:val="32"/>
          <w:szCs w:val="32"/>
          <w:rtl/>
          <w:lang w:eastAsia="fr-CA" w:bidi="ar-MA"/>
        </w:rPr>
        <w:lastRenderedPageBreak/>
        <w:t xml:space="preserve">وصف الوحدة </w:t>
      </w:r>
    </w:p>
    <w:p w:rsidR="0098326A" w:rsidRPr="003F15DF" w:rsidRDefault="0098326A" w:rsidP="001058E1">
      <w:pPr>
        <w:pStyle w:val="Paragraphedeliste"/>
        <w:numPr>
          <w:ilvl w:val="1"/>
          <w:numId w:val="73"/>
        </w:numPr>
        <w:tabs>
          <w:tab w:val="right" w:pos="283"/>
          <w:tab w:val="right" w:pos="425"/>
          <w:tab w:val="right" w:pos="567"/>
        </w:tabs>
        <w:spacing w:line="276" w:lineRule="auto"/>
        <w:ind w:left="283" w:hanging="283"/>
        <w:rPr>
          <w:rFonts w:ascii="ae_AlMohanad" w:hAnsi="ae_AlMohanad" w:cs="ae_AlMohanad"/>
          <w:b/>
          <w:bCs/>
          <w:smallCaps/>
          <w:color w:val="000000"/>
          <w:sz w:val="28"/>
          <w:szCs w:val="28"/>
          <w:lang w:eastAsia="fr-CA" w:bidi="ar-MA"/>
        </w:rPr>
      </w:pPr>
      <w:r w:rsidRPr="003F15DF">
        <w:rPr>
          <w:rFonts w:ascii="ae_AlMohanad" w:hAnsi="ae_AlMohanad" w:cs="ae_AlMohanad"/>
          <w:b/>
          <w:bCs/>
          <w:smallCaps/>
          <w:color w:val="000000"/>
          <w:sz w:val="28"/>
          <w:szCs w:val="28"/>
          <w:rtl/>
          <w:lang w:eastAsia="fr-CA" w:bidi="ar-MA"/>
        </w:rPr>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98326A" w:rsidRPr="003F15DF" w:rsidTr="005749A0">
        <w:trPr>
          <w:trHeight w:val="796"/>
        </w:trPr>
        <w:tc>
          <w:tcPr>
            <w:tcW w:w="5000" w:type="pct"/>
          </w:tcPr>
          <w:p w:rsidR="009B4CDE" w:rsidRPr="003F15DF" w:rsidRDefault="009B4CDE" w:rsidP="001058E1">
            <w:pPr>
              <w:numPr>
                <w:ilvl w:val="0"/>
                <w:numId w:val="154"/>
              </w:numPr>
              <w:jc w:val="both"/>
              <w:rPr>
                <w:rFonts w:ascii="ae_AlMohanad" w:hAnsi="ae_AlMohanad" w:cs="ae_AlMohanad"/>
                <w:color w:val="000000"/>
                <w:sz w:val="28"/>
                <w:szCs w:val="28"/>
                <w:rtl/>
                <w:lang w:bidi="ar-MA"/>
              </w:rPr>
            </w:pPr>
            <w:r w:rsidRPr="003F15DF">
              <w:rPr>
                <w:rFonts w:ascii="ae_AlMohanad" w:hAnsi="ae_AlMohanad" w:cs="ae_AlMohanad"/>
                <w:color w:val="000000"/>
                <w:sz w:val="28"/>
                <w:szCs w:val="28"/>
                <w:rtl/>
                <w:lang w:bidi="ar-MA"/>
              </w:rPr>
              <w:t>تقديم المعارف الأساسية المرتبطة بماهية التاريخ وأدواته وتخصصاته.</w:t>
            </w:r>
          </w:p>
          <w:p w:rsidR="00FF43FD" w:rsidRPr="003F15DF" w:rsidRDefault="009B4CDE" w:rsidP="001058E1">
            <w:pPr>
              <w:pStyle w:val="Corpsdetexte"/>
              <w:numPr>
                <w:ilvl w:val="0"/>
                <w:numId w:val="154"/>
              </w:numPr>
              <w:bidi/>
              <w:rPr>
                <w:rFonts w:ascii="ae_AlMohanad" w:hAnsi="ae_AlMohanad" w:cs="ae_AlMohanad"/>
                <w:bCs w:val="0"/>
                <w:color w:val="000000"/>
                <w:sz w:val="28"/>
                <w:szCs w:val="28"/>
                <w:rtl/>
                <w:lang w:bidi="ar-MA"/>
              </w:rPr>
            </w:pPr>
            <w:r w:rsidRPr="003F15DF">
              <w:rPr>
                <w:rFonts w:ascii="ae_AlMohanad" w:hAnsi="ae_AlMohanad" w:cs="ae_AlMohanad"/>
                <w:bCs w:val="0"/>
                <w:color w:val="000000"/>
                <w:sz w:val="28"/>
                <w:szCs w:val="28"/>
                <w:rtl/>
                <w:lang w:bidi="ar-MA"/>
              </w:rPr>
              <w:t>الوعي ب</w:t>
            </w:r>
            <w:r w:rsidR="00FF43FD" w:rsidRPr="003F15DF">
              <w:rPr>
                <w:rFonts w:ascii="ae_AlMohanad" w:hAnsi="ae_AlMohanad" w:cs="ae_AlMohanad"/>
                <w:bCs w:val="0"/>
                <w:color w:val="000000"/>
                <w:sz w:val="28"/>
                <w:szCs w:val="28"/>
                <w:rtl/>
                <w:lang w:bidi="ar-MA"/>
              </w:rPr>
              <w:t xml:space="preserve">أهمية </w:t>
            </w:r>
            <w:r w:rsidR="00414BDD" w:rsidRPr="003F15DF">
              <w:rPr>
                <w:rFonts w:ascii="ae_AlMohanad" w:hAnsi="ae_AlMohanad" w:cs="ae_AlMohanad"/>
                <w:bCs w:val="0"/>
                <w:color w:val="000000"/>
                <w:sz w:val="28"/>
                <w:szCs w:val="28"/>
                <w:rtl/>
                <w:lang w:bidi="ar-MA"/>
              </w:rPr>
              <w:t>مهمة</w:t>
            </w:r>
            <w:r w:rsidR="00FF43FD" w:rsidRPr="003F15DF">
              <w:rPr>
                <w:rFonts w:ascii="ae_AlMohanad" w:hAnsi="ae_AlMohanad" w:cs="ae_AlMohanad"/>
                <w:bCs w:val="0"/>
                <w:color w:val="000000"/>
                <w:sz w:val="28"/>
                <w:szCs w:val="28"/>
                <w:rtl/>
                <w:lang w:bidi="ar-MA"/>
              </w:rPr>
              <w:t xml:space="preserve"> المؤرخ </w:t>
            </w:r>
            <w:r w:rsidRPr="003F15DF">
              <w:rPr>
                <w:rFonts w:ascii="ae_AlMohanad" w:hAnsi="ae_AlMohanad" w:cs="ae_AlMohanad"/>
                <w:bCs w:val="0"/>
                <w:color w:val="000000"/>
                <w:sz w:val="28"/>
                <w:szCs w:val="28"/>
                <w:rtl/>
                <w:lang w:bidi="ar-MA"/>
              </w:rPr>
              <w:t>و</w:t>
            </w:r>
            <w:r w:rsidR="00FF43FD" w:rsidRPr="003F15DF">
              <w:rPr>
                <w:rFonts w:ascii="ae_AlMohanad" w:hAnsi="ae_AlMohanad" w:cs="ae_AlMohanad"/>
                <w:bCs w:val="0"/>
                <w:color w:val="000000"/>
                <w:sz w:val="28"/>
                <w:szCs w:val="28"/>
                <w:rtl/>
                <w:lang w:bidi="ar-MA"/>
              </w:rPr>
              <w:t>تشعب قضايا التاريخ من حيث الزمن والمكان والمحتوى.</w:t>
            </w:r>
          </w:p>
          <w:p w:rsidR="0098326A" w:rsidRPr="003F15DF" w:rsidRDefault="009B4CDE" w:rsidP="001058E1">
            <w:pPr>
              <w:numPr>
                <w:ilvl w:val="0"/>
                <w:numId w:val="154"/>
              </w:numPr>
              <w:rPr>
                <w:rFonts w:ascii="ae_AlMohanad" w:hAnsi="ae_AlMohanad" w:cs="ae_AlMohanad"/>
                <w:b/>
                <w:bCs/>
                <w:color w:val="000000"/>
                <w:sz w:val="28"/>
                <w:szCs w:val="28"/>
                <w:lang w:bidi="ar-MA"/>
              </w:rPr>
            </w:pPr>
            <w:r w:rsidRPr="003F15DF">
              <w:rPr>
                <w:rFonts w:ascii="ae_AlMohanad" w:hAnsi="ae_AlMohanad" w:cs="ae_AlMohanad"/>
                <w:color w:val="000000"/>
                <w:sz w:val="28"/>
                <w:szCs w:val="28"/>
                <w:rtl/>
                <w:lang w:bidi="ar-MA"/>
              </w:rPr>
              <w:t xml:space="preserve">إبراز أهمية الوثيقة التاريخية (مكتوبة أو </w:t>
            </w:r>
            <w:r w:rsidR="005811D9" w:rsidRPr="003F15DF">
              <w:rPr>
                <w:rFonts w:ascii="ae_AlMohanad" w:hAnsi="ae_AlMohanad" w:cs="ae_AlMohanad" w:hint="cs"/>
                <w:color w:val="000000"/>
                <w:sz w:val="28"/>
                <w:szCs w:val="28"/>
                <w:rtl/>
                <w:lang w:bidi="ar-MA"/>
              </w:rPr>
              <w:t>أثرية)</w:t>
            </w:r>
            <w:r w:rsidRPr="003F15DF">
              <w:rPr>
                <w:rFonts w:ascii="ae_AlMohanad" w:hAnsi="ae_AlMohanad" w:cs="ae_AlMohanad"/>
                <w:color w:val="000000"/>
                <w:sz w:val="28"/>
                <w:szCs w:val="28"/>
                <w:rtl/>
                <w:lang w:bidi="ar-MA"/>
              </w:rPr>
              <w:t xml:space="preserve"> في كتابة التاريخ</w:t>
            </w:r>
            <w:r w:rsidR="00FF43FD" w:rsidRPr="003F15DF">
              <w:rPr>
                <w:rFonts w:ascii="ae_AlMohanad" w:hAnsi="ae_AlMohanad" w:cs="ae_AlMohanad"/>
                <w:color w:val="000000"/>
                <w:sz w:val="28"/>
                <w:szCs w:val="28"/>
                <w:rtl/>
                <w:lang w:bidi="ar-MA"/>
              </w:rPr>
              <w:t>.</w:t>
            </w:r>
          </w:p>
          <w:p w:rsidR="004C5DCA" w:rsidRPr="003F15DF" w:rsidRDefault="004C5DCA" w:rsidP="001058E1">
            <w:pPr>
              <w:numPr>
                <w:ilvl w:val="0"/>
                <w:numId w:val="154"/>
              </w:numPr>
              <w:rPr>
                <w:rFonts w:ascii="ae_AlMohanad" w:hAnsi="ae_AlMohanad" w:cs="ae_AlMohanad"/>
                <w:color w:val="000000"/>
                <w:sz w:val="28"/>
                <w:szCs w:val="28"/>
                <w:rtl/>
                <w:lang w:eastAsia="fr-CA" w:bidi="ar-MA"/>
              </w:rPr>
            </w:pPr>
            <w:r w:rsidRPr="003F15DF">
              <w:rPr>
                <w:rFonts w:ascii="ae_AlMohanad" w:hAnsi="ae_AlMohanad" w:cs="ae_AlMohanad"/>
                <w:color w:val="000000"/>
                <w:sz w:val="28"/>
                <w:szCs w:val="28"/>
                <w:rtl/>
                <w:lang w:eastAsia="fr-CA" w:bidi="ar-MA"/>
              </w:rPr>
              <w:t xml:space="preserve">تملك </w:t>
            </w:r>
            <w:r w:rsidR="00917FD2">
              <w:rPr>
                <w:rFonts w:ascii="ae_AlMohanad" w:hAnsi="ae_AlMohanad" w:cs="ae_AlMohanad" w:hint="cs"/>
                <w:color w:val="000000"/>
                <w:sz w:val="28"/>
                <w:szCs w:val="28"/>
                <w:rtl/>
                <w:lang w:eastAsia="fr-CA" w:bidi="ar-MA"/>
              </w:rPr>
              <w:t>ا</w:t>
            </w:r>
            <w:r w:rsidRPr="003F15DF">
              <w:rPr>
                <w:rFonts w:ascii="ae_AlMohanad" w:hAnsi="ae_AlMohanad" w:cs="ae_AlMohanad"/>
                <w:color w:val="000000"/>
                <w:sz w:val="28"/>
                <w:szCs w:val="28"/>
                <w:rtl/>
                <w:lang w:eastAsia="fr-CA" w:bidi="ar-MA"/>
              </w:rPr>
              <w:t xml:space="preserve">لأسس النظرية والابستمولوجية والمفاهيمية للمعرفة التاريخية. </w:t>
            </w:r>
          </w:p>
          <w:p w:rsidR="00B24ACD" w:rsidRPr="003F15DF" w:rsidRDefault="004C5DCA" w:rsidP="001058E1">
            <w:pPr>
              <w:numPr>
                <w:ilvl w:val="0"/>
                <w:numId w:val="154"/>
              </w:numPr>
              <w:rPr>
                <w:rFonts w:ascii="ae_AlMohanad" w:hAnsi="ae_AlMohanad" w:cs="ae_AlMohanad"/>
                <w:b/>
                <w:bCs/>
                <w:color w:val="000000"/>
                <w:sz w:val="28"/>
                <w:szCs w:val="28"/>
                <w:lang w:bidi="ar-MA"/>
              </w:rPr>
            </w:pPr>
            <w:r w:rsidRPr="003F15DF">
              <w:rPr>
                <w:rFonts w:ascii="ae_AlMohanad" w:hAnsi="ae_AlMohanad" w:cs="ae_AlMohanad"/>
                <w:color w:val="000000"/>
                <w:sz w:val="28"/>
                <w:szCs w:val="28"/>
                <w:rtl/>
                <w:lang w:eastAsia="fr-CA" w:bidi="ar-MA"/>
              </w:rPr>
              <w:t>التمكن من التعامل المنهجي مع مختلف وسائل التعبير التاريخي والقدرة على توظيفها في سياقات جديدة،  مرتبطة بالبحث أو استشراف التدريس</w:t>
            </w:r>
            <w:r w:rsidRPr="003F15DF">
              <w:rPr>
                <w:rFonts w:ascii="ae_AlMohanad" w:hAnsi="ae_AlMohanad" w:cs="ae_AlMohanad"/>
                <w:b/>
                <w:bCs/>
                <w:color w:val="000000"/>
                <w:sz w:val="28"/>
                <w:szCs w:val="28"/>
                <w:rtl/>
                <w:lang w:bidi="ar-MA"/>
              </w:rPr>
              <w:t>.</w:t>
            </w:r>
          </w:p>
        </w:tc>
      </w:tr>
    </w:tbl>
    <w:p w:rsidR="0098326A" w:rsidRPr="003F15DF" w:rsidRDefault="0098326A" w:rsidP="00BA46C3">
      <w:pPr>
        <w:rPr>
          <w:rFonts w:ascii="ae_AlMohanad" w:hAnsi="ae_AlMohanad" w:cs="ae_AlMohanad"/>
          <w:b/>
          <w:color w:val="000000"/>
          <w:sz w:val="28"/>
          <w:szCs w:val="28"/>
          <w:lang w:eastAsia="fr-CA"/>
        </w:rPr>
      </w:pPr>
    </w:p>
    <w:p w:rsidR="0098326A" w:rsidRPr="003F15DF" w:rsidRDefault="0098326A" w:rsidP="001058E1">
      <w:pPr>
        <w:pStyle w:val="Paragraphedeliste"/>
        <w:numPr>
          <w:ilvl w:val="1"/>
          <w:numId w:val="73"/>
        </w:numPr>
        <w:tabs>
          <w:tab w:val="right" w:pos="283"/>
          <w:tab w:val="right" w:pos="425"/>
          <w:tab w:val="right" w:pos="567"/>
        </w:tabs>
        <w:spacing w:line="276" w:lineRule="auto"/>
        <w:ind w:left="283" w:hanging="283"/>
        <w:rPr>
          <w:rFonts w:ascii="ae_AlMohanad" w:hAnsi="ae_AlMohanad" w:cs="ae_AlMohanad"/>
          <w:smallCaps/>
          <w:color w:val="000000"/>
          <w:sz w:val="28"/>
          <w:szCs w:val="28"/>
          <w:rtl/>
          <w:lang w:eastAsia="fr-CA" w:bidi="ar-MA"/>
        </w:rPr>
      </w:pPr>
      <w:r w:rsidRPr="003F15DF">
        <w:rPr>
          <w:rFonts w:ascii="ae_AlMohanad" w:hAnsi="ae_AlMohanad" w:cs="ae_AlMohanad"/>
          <w:b/>
          <w:bCs/>
          <w:smallCaps/>
          <w:color w:val="000000"/>
          <w:sz w:val="28"/>
          <w:szCs w:val="28"/>
          <w:rtl/>
          <w:lang w:eastAsia="fr-CA" w:bidi="ar-MA"/>
        </w:rPr>
        <w:t xml:space="preserve">المعارف اللازم اكتسابها مسبقا </w:t>
      </w:r>
      <w:r w:rsidRPr="003F15DF">
        <w:rPr>
          <w:rFonts w:ascii="ae_AlMohanad" w:hAnsi="ae_AlMohanad" w:cs="ae_AlMohanad"/>
          <w:smallCaps/>
          <w:color w:val="000000"/>
          <w:sz w:val="28"/>
          <w:szCs w:val="28"/>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98326A" w:rsidRPr="003F15DF" w:rsidTr="005749A0">
        <w:trPr>
          <w:trHeight w:val="588"/>
        </w:trPr>
        <w:tc>
          <w:tcPr>
            <w:tcW w:w="5000" w:type="pct"/>
          </w:tcPr>
          <w:p w:rsidR="0098326A" w:rsidRPr="003F15DF" w:rsidRDefault="0098326A" w:rsidP="00BA46C3">
            <w:pPr>
              <w:rPr>
                <w:rFonts w:ascii="ae_AlMohanad" w:hAnsi="ae_AlMohanad" w:cs="ae_AlMohanad"/>
                <w:b/>
                <w:color w:val="000000"/>
                <w:sz w:val="20"/>
                <w:szCs w:val="20"/>
                <w:lang w:eastAsia="fr-CA"/>
              </w:rPr>
            </w:pPr>
          </w:p>
          <w:p w:rsidR="000A61B6" w:rsidRPr="005811D9" w:rsidRDefault="000A61B6" w:rsidP="00543E5C">
            <w:pPr>
              <w:rPr>
                <w:rFonts w:ascii="ae_AlMohanad" w:hAnsi="ae_AlMohanad" w:cs="ae_AlMohanad"/>
                <w:bCs/>
                <w:rtl/>
                <w:lang w:eastAsia="fr-CA" w:bidi="ar-MA"/>
              </w:rPr>
            </w:pPr>
            <w:r w:rsidRPr="005811D9">
              <w:rPr>
                <w:rFonts w:ascii="ae_AlMohanad" w:hAnsi="ae_AlMohanad" w:cs="ae_AlMohanad" w:hint="cs"/>
                <w:bCs/>
                <w:rtl/>
                <w:lang w:eastAsia="fr-CA" w:bidi="ar-MA"/>
              </w:rPr>
              <w:t xml:space="preserve">جميع </w:t>
            </w:r>
            <w:r w:rsidRPr="005811D9">
              <w:rPr>
                <w:rFonts w:ascii="ae_AlMohanad" w:hAnsi="ae_AlMohanad" w:cs="ae_AlMohanad"/>
                <w:bCs/>
                <w:rtl/>
                <w:lang w:eastAsia="fr-CA" w:bidi="ar-MA"/>
              </w:rPr>
              <w:t xml:space="preserve">المكتسبات في </w:t>
            </w:r>
            <w:r w:rsidRPr="005811D9">
              <w:rPr>
                <w:rFonts w:ascii="ae_AlMohanad" w:hAnsi="ae_AlMohanad" w:cs="ae_AlMohanad" w:hint="cs"/>
                <w:bCs/>
                <w:rtl/>
                <w:lang w:eastAsia="fr-CA" w:bidi="ar-MA"/>
              </w:rPr>
              <w:t xml:space="preserve">وحدات </w:t>
            </w:r>
            <w:r w:rsidRPr="005811D9">
              <w:rPr>
                <w:rFonts w:ascii="ae_AlMohanad" w:hAnsi="ae_AlMohanad" w:cs="ae_AlMohanad"/>
                <w:bCs/>
                <w:rtl/>
                <w:lang w:eastAsia="fr-CA" w:bidi="ar-MA"/>
              </w:rPr>
              <w:t xml:space="preserve">الجغرافيا </w:t>
            </w:r>
            <w:r w:rsidRPr="005811D9">
              <w:rPr>
                <w:rFonts w:ascii="ae_AlMohanad" w:hAnsi="ae_AlMohanad" w:cs="ae_AlMohanad" w:hint="cs"/>
                <w:bCs/>
                <w:rtl/>
                <w:lang w:eastAsia="fr-CA" w:bidi="ar-MA"/>
              </w:rPr>
              <w:t xml:space="preserve">بالتعليم الثانوي التأهيلي </w:t>
            </w:r>
            <w:r w:rsidR="00543E5C" w:rsidRPr="005811D9">
              <w:rPr>
                <w:rFonts w:ascii="ae_AlMohanad" w:hAnsi="ae_AlMohanad" w:cs="ae_AlMohanad" w:hint="cs"/>
                <w:bCs/>
                <w:rtl/>
                <w:lang w:eastAsia="fr-CA" w:bidi="ar-MA"/>
              </w:rPr>
              <w:t>.</w:t>
            </w:r>
          </w:p>
          <w:p w:rsidR="0098326A" w:rsidRPr="003F15DF" w:rsidRDefault="0098326A" w:rsidP="00BA46C3">
            <w:pPr>
              <w:rPr>
                <w:rFonts w:ascii="ae_AlMohanad" w:hAnsi="ae_AlMohanad" w:cs="ae_AlMohanad"/>
                <w:b/>
                <w:color w:val="000000"/>
                <w:sz w:val="20"/>
                <w:szCs w:val="20"/>
                <w:lang w:eastAsia="fr-CA" w:bidi="ar-MA"/>
              </w:rPr>
            </w:pPr>
          </w:p>
        </w:tc>
      </w:tr>
    </w:tbl>
    <w:p w:rsidR="0098326A" w:rsidRPr="003F15DF" w:rsidRDefault="0098326A" w:rsidP="00BA46C3">
      <w:pPr>
        <w:spacing w:after="120" w:line="240" w:lineRule="exact"/>
        <w:rPr>
          <w:rFonts w:ascii="ae_AlMohanad" w:hAnsi="ae_AlMohanad" w:cs="ae_AlMohanad"/>
          <w:b/>
          <w:bCs/>
          <w:smallCaps/>
          <w:color w:val="000000"/>
          <w:sz w:val="26"/>
          <w:szCs w:val="26"/>
          <w:lang w:eastAsia="fr-CA"/>
        </w:rPr>
      </w:pPr>
    </w:p>
    <w:p w:rsidR="0098326A" w:rsidRPr="003F15DF" w:rsidRDefault="0098326A" w:rsidP="001058E1">
      <w:pPr>
        <w:pStyle w:val="Paragraphedeliste"/>
        <w:numPr>
          <w:ilvl w:val="1"/>
          <w:numId w:val="73"/>
        </w:numPr>
        <w:tabs>
          <w:tab w:val="right" w:pos="283"/>
          <w:tab w:val="right" w:pos="425"/>
          <w:tab w:val="right" w:pos="567"/>
        </w:tabs>
        <w:spacing w:line="276" w:lineRule="auto"/>
        <w:ind w:left="283" w:hanging="283"/>
        <w:jc w:val="lowKashida"/>
        <w:rPr>
          <w:rFonts w:ascii="ae_AlMohanad" w:hAnsi="ae_AlMohanad" w:cs="ae_AlMohanad"/>
          <w:b/>
          <w:bCs/>
          <w:smallCaps/>
          <w:color w:val="000000"/>
          <w:sz w:val="28"/>
          <w:szCs w:val="28"/>
          <w:lang w:eastAsia="fr-CA" w:bidi="ar-MA"/>
        </w:rPr>
      </w:pPr>
      <w:r w:rsidRPr="003F15DF">
        <w:rPr>
          <w:rFonts w:ascii="ae_AlMohanad" w:hAnsi="ae_AlMohanad" w:cs="ae_AlMohanad"/>
          <w:b/>
          <w:bCs/>
          <w:smallCaps/>
          <w:color w:val="000000"/>
          <w:sz w:val="28"/>
          <w:szCs w:val="28"/>
          <w:rtl/>
          <w:lang w:eastAsia="fr-CA" w:bidi="ar-MA"/>
        </w:rPr>
        <w:t xml:space="preserve">الغلاف الزمني </w:t>
      </w:r>
      <w:r w:rsidR="00696C0E" w:rsidRPr="003F15DF">
        <w:rPr>
          <w:rFonts w:ascii="ae_AlMohanad" w:hAnsi="ae_AlMohanad" w:cs="ae_AlMohanad"/>
          <w:smallCaps/>
          <w:color w:val="000000"/>
          <w:sz w:val="28"/>
          <w:szCs w:val="28"/>
          <w:rtl/>
          <w:lang w:eastAsia="fr-CA" w:bidi="ar-MA"/>
        </w:rPr>
        <w:t>(تكون الأعمال التوجيهية والأشغال التطبيقية إلزامية في وحدات التخصص</w:t>
      </w:r>
      <w:r w:rsidR="00412A6F" w:rsidRPr="003F15DF">
        <w:rPr>
          <w:rFonts w:ascii="ae_AlMohanad" w:hAnsi="ae_AlMohanad" w:cs="ae_AlMohanad"/>
          <w:smallCaps/>
          <w:color w:val="000000"/>
          <w:sz w:val="28"/>
          <w:szCs w:val="28"/>
          <w:rtl/>
          <w:lang w:eastAsia="fr-CA" w:bidi="ar-MA"/>
        </w:rPr>
        <w:t xml:space="preserve">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r w:rsidR="00696C0E" w:rsidRPr="003F15DF">
        <w:rPr>
          <w:rFonts w:ascii="ae_AlMohanad" w:hAnsi="ae_AlMohanad" w:cs="ae_AlMohanad"/>
          <w:smallCaps/>
          <w:color w:val="000000"/>
          <w:sz w:val="28"/>
          <w:szCs w:val="28"/>
          <w:rtl/>
          <w:lang w:eastAsia="fr-CA" w:bidi="ar-MA"/>
        </w:rPr>
        <w:t>).</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1843"/>
        <w:gridCol w:w="850"/>
        <w:gridCol w:w="1560"/>
        <w:gridCol w:w="992"/>
        <w:gridCol w:w="992"/>
        <w:gridCol w:w="851"/>
        <w:gridCol w:w="1842"/>
      </w:tblGrid>
      <w:tr w:rsidR="00201E76" w:rsidRPr="003F15DF" w:rsidTr="00917FD2">
        <w:tc>
          <w:tcPr>
            <w:tcW w:w="993" w:type="dxa"/>
            <w:vAlign w:val="center"/>
          </w:tcPr>
          <w:p w:rsidR="0098326A" w:rsidRPr="003F15DF" w:rsidRDefault="0098326A" w:rsidP="00BA46C3">
            <w:pPr>
              <w:jc w:val="center"/>
              <w:rPr>
                <w:rFonts w:ascii="ae_AlMohanad" w:hAnsi="ae_AlMohanad" w:cs="ae_AlMohanad"/>
                <w:b/>
                <w:bCs/>
                <w:color w:val="000000"/>
              </w:rPr>
            </w:pPr>
            <w:r w:rsidRPr="003F15DF">
              <w:rPr>
                <w:rFonts w:ascii="ae_AlMohanad" w:hAnsi="ae_AlMohanad" w:cs="ae_AlMohanad"/>
                <w:b/>
                <w:bCs/>
                <w:color w:val="000000"/>
                <w:rtl/>
              </w:rPr>
              <w:t>مجموع الغلاف الزمنيللوحدة</w:t>
            </w:r>
          </w:p>
        </w:tc>
        <w:tc>
          <w:tcPr>
            <w:tcW w:w="1843" w:type="dxa"/>
            <w:vAlign w:val="center"/>
          </w:tcPr>
          <w:p w:rsidR="00917FD2" w:rsidRDefault="008C230B" w:rsidP="00BA46C3">
            <w:pPr>
              <w:jc w:val="center"/>
              <w:rPr>
                <w:rFonts w:ascii="ae_AlMohanad" w:hAnsi="ae_AlMohanad" w:cs="ae_AlMohanad"/>
                <w:b/>
                <w:bCs/>
                <w:color w:val="000000"/>
                <w:rtl/>
              </w:rPr>
            </w:pPr>
            <w:r w:rsidRPr="003F15DF">
              <w:rPr>
                <w:rFonts w:ascii="ae_AlMohanad" w:hAnsi="ae_AlMohanad" w:cs="ae_AlMohanad"/>
                <w:b/>
                <w:bCs/>
                <w:color w:val="000000"/>
                <w:rtl/>
              </w:rPr>
              <w:t>تقييم</w:t>
            </w:r>
          </w:p>
          <w:p w:rsidR="0098326A" w:rsidRPr="003F15DF" w:rsidRDefault="008C230B" w:rsidP="00BA46C3">
            <w:pPr>
              <w:jc w:val="center"/>
              <w:rPr>
                <w:rFonts w:ascii="ae_AlMohanad" w:hAnsi="ae_AlMohanad" w:cs="ae_AlMohanad"/>
                <w:b/>
                <w:bCs/>
                <w:color w:val="000000"/>
              </w:rPr>
            </w:pPr>
            <w:r w:rsidRPr="003F15DF">
              <w:rPr>
                <w:rFonts w:ascii="ae_AlMohanad" w:hAnsi="ae_AlMohanad" w:cs="ae_AlMohanad"/>
                <w:b/>
                <w:bCs/>
                <w:color w:val="000000"/>
                <w:rtl/>
              </w:rPr>
              <w:t xml:space="preserve"> (التقييم المستمر والامتحان النهائي)</w:t>
            </w:r>
          </w:p>
        </w:tc>
        <w:tc>
          <w:tcPr>
            <w:tcW w:w="850" w:type="dxa"/>
            <w:vAlign w:val="center"/>
          </w:tcPr>
          <w:p w:rsidR="0098326A" w:rsidRPr="003F15DF" w:rsidRDefault="0098326A" w:rsidP="00BA46C3">
            <w:pPr>
              <w:jc w:val="center"/>
              <w:rPr>
                <w:rFonts w:ascii="ae_AlMohanad" w:hAnsi="ae_AlMohanad" w:cs="ae_AlMohanad"/>
                <w:b/>
                <w:bCs/>
                <w:color w:val="000000"/>
              </w:rPr>
            </w:pPr>
            <w:r w:rsidRPr="003F15DF">
              <w:rPr>
                <w:rFonts w:ascii="ae_AlMohanad" w:hAnsi="ae_AlMohanad" w:cs="ae_AlMohanad"/>
                <w:b/>
                <w:bCs/>
                <w:color w:val="000000"/>
                <w:rtl/>
              </w:rPr>
              <w:t>عمل شخصي</w:t>
            </w:r>
          </w:p>
        </w:tc>
        <w:tc>
          <w:tcPr>
            <w:tcW w:w="1560" w:type="dxa"/>
            <w:vAlign w:val="center"/>
          </w:tcPr>
          <w:p w:rsidR="0098326A" w:rsidRPr="003F15DF" w:rsidRDefault="0098326A" w:rsidP="008C7AD8">
            <w:pPr>
              <w:jc w:val="center"/>
              <w:rPr>
                <w:rFonts w:ascii="ae_AlMohanad" w:hAnsi="ae_AlMohanad" w:cs="ae_AlMohanad"/>
                <w:b/>
                <w:bCs/>
                <w:color w:val="000000"/>
              </w:rPr>
            </w:pPr>
            <w:r w:rsidRPr="003F15DF">
              <w:rPr>
                <w:rFonts w:ascii="ae_AlMohanad" w:hAnsi="ae_AlMohanad" w:cs="ae_AlMohanad"/>
                <w:b/>
                <w:bCs/>
                <w:color w:val="000000"/>
                <w:rtl/>
              </w:rPr>
              <w:t>أنشطة تطبيقية</w:t>
            </w:r>
          </w:p>
        </w:tc>
        <w:tc>
          <w:tcPr>
            <w:tcW w:w="992" w:type="dxa"/>
            <w:vAlign w:val="center"/>
          </w:tcPr>
          <w:p w:rsidR="0098326A" w:rsidRPr="003F15DF" w:rsidRDefault="0098326A" w:rsidP="00BA46C3">
            <w:pPr>
              <w:jc w:val="center"/>
              <w:rPr>
                <w:rFonts w:ascii="ae_AlMohanad" w:hAnsi="ae_AlMohanad" w:cs="ae_AlMohanad"/>
                <w:b/>
                <w:color w:val="000000"/>
                <w:lang w:eastAsia="fr-CA"/>
              </w:rPr>
            </w:pPr>
            <w:r w:rsidRPr="003F15DF">
              <w:rPr>
                <w:rFonts w:ascii="ae_AlMohanad" w:hAnsi="ae_AlMohanad" w:cs="ae_AlMohanad"/>
                <w:bCs/>
                <w:color w:val="000000"/>
                <w:rtl/>
              </w:rPr>
              <w:t>أشغال تطبيقية</w:t>
            </w:r>
          </w:p>
        </w:tc>
        <w:tc>
          <w:tcPr>
            <w:tcW w:w="992" w:type="dxa"/>
            <w:vAlign w:val="center"/>
          </w:tcPr>
          <w:p w:rsidR="0098326A" w:rsidRPr="003F15DF" w:rsidRDefault="0098326A" w:rsidP="00BA46C3">
            <w:pPr>
              <w:jc w:val="center"/>
              <w:rPr>
                <w:rFonts w:ascii="ae_AlMohanad" w:hAnsi="ae_AlMohanad" w:cs="ae_AlMohanad"/>
                <w:b/>
                <w:color w:val="000000"/>
                <w:lang w:eastAsia="fr-CA"/>
              </w:rPr>
            </w:pPr>
            <w:r w:rsidRPr="003F15DF">
              <w:rPr>
                <w:rFonts w:ascii="ae_AlMohanad" w:hAnsi="ae_AlMohanad" w:cs="ae_AlMohanad"/>
                <w:bCs/>
                <w:color w:val="000000"/>
                <w:rtl/>
              </w:rPr>
              <w:t>أعمال توجيهية</w:t>
            </w:r>
          </w:p>
        </w:tc>
        <w:tc>
          <w:tcPr>
            <w:tcW w:w="851" w:type="dxa"/>
            <w:vAlign w:val="center"/>
          </w:tcPr>
          <w:p w:rsidR="0098326A" w:rsidRPr="003F15DF" w:rsidRDefault="0098326A" w:rsidP="00BA46C3">
            <w:pPr>
              <w:jc w:val="center"/>
              <w:rPr>
                <w:rFonts w:ascii="ae_AlMohanad" w:hAnsi="ae_AlMohanad" w:cs="ae_AlMohanad"/>
                <w:b/>
                <w:color w:val="000000"/>
                <w:lang w:eastAsia="fr-CA"/>
              </w:rPr>
            </w:pPr>
            <w:r w:rsidRPr="003F15DF">
              <w:rPr>
                <w:rFonts w:ascii="ae_AlMohanad" w:hAnsi="ae_AlMohanad" w:cs="ae_AlMohanad"/>
                <w:bCs/>
                <w:color w:val="000000"/>
                <w:rtl/>
              </w:rPr>
              <w:t>دروس</w:t>
            </w:r>
          </w:p>
        </w:tc>
        <w:tc>
          <w:tcPr>
            <w:tcW w:w="1842" w:type="dxa"/>
            <w:vAlign w:val="center"/>
          </w:tcPr>
          <w:p w:rsidR="0098326A" w:rsidRPr="003F15DF" w:rsidRDefault="00A2308E" w:rsidP="00BA46C3">
            <w:pPr>
              <w:jc w:val="center"/>
              <w:rPr>
                <w:rFonts w:ascii="ae_AlMohanad" w:hAnsi="ae_AlMohanad" w:cs="ae_AlMohanad"/>
                <w:b/>
                <w:bCs/>
                <w:color w:val="000000"/>
              </w:rPr>
            </w:pPr>
            <w:r w:rsidRPr="003F15DF">
              <w:rPr>
                <w:rFonts w:ascii="ae_AlMohanad" w:hAnsi="ae_AlMohanad" w:cs="ae_AlMohanad"/>
                <w:b/>
                <w:bCs/>
                <w:color w:val="000000"/>
                <w:sz w:val="28"/>
                <w:szCs w:val="28"/>
                <w:rtl/>
              </w:rPr>
              <w:t>مكونات الوحدة</w:t>
            </w:r>
          </w:p>
        </w:tc>
      </w:tr>
      <w:tr w:rsidR="00CA12E0" w:rsidRPr="003F15DF" w:rsidTr="00917FD2">
        <w:tc>
          <w:tcPr>
            <w:tcW w:w="993" w:type="dxa"/>
            <w:vAlign w:val="center"/>
          </w:tcPr>
          <w:p w:rsidR="00CA12E0" w:rsidRPr="003F15DF" w:rsidRDefault="00CA12E0" w:rsidP="005D478B">
            <w:pPr>
              <w:spacing w:line="360" w:lineRule="auto"/>
              <w:jc w:val="center"/>
              <w:rPr>
                <w:rFonts w:ascii="ae_AlMohanad" w:hAnsi="ae_AlMohanad" w:cs="ae_AlMohanad"/>
                <w:b/>
                <w:bCs/>
                <w:color w:val="000000"/>
              </w:rPr>
            </w:pPr>
            <w:r w:rsidRPr="003F15DF">
              <w:rPr>
                <w:rFonts w:ascii="ae_AlMohanad" w:hAnsi="ae_AlMohanad" w:cs="ae_AlMohanad"/>
                <w:b/>
                <w:bCs/>
                <w:color w:val="000000"/>
              </w:rPr>
              <w:t>50</w:t>
            </w:r>
          </w:p>
        </w:tc>
        <w:tc>
          <w:tcPr>
            <w:tcW w:w="1843" w:type="dxa"/>
            <w:vAlign w:val="center"/>
          </w:tcPr>
          <w:p w:rsidR="00CA12E0" w:rsidRPr="003F15DF" w:rsidRDefault="00CA12E0" w:rsidP="005D478B">
            <w:pPr>
              <w:spacing w:line="360" w:lineRule="auto"/>
              <w:ind w:left="-108" w:right="-108"/>
              <w:jc w:val="center"/>
              <w:rPr>
                <w:rFonts w:ascii="ae_AlMohanad" w:hAnsi="ae_AlMohanad" w:cs="ae_AlMohanad"/>
                <w:b/>
                <w:bCs/>
                <w:color w:val="000000"/>
              </w:rPr>
            </w:pPr>
            <w:r w:rsidRPr="003F15DF">
              <w:rPr>
                <w:rFonts w:ascii="ae_AlMohanad" w:hAnsi="ae_AlMohanad" w:cs="ae_AlMohanad"/>
                <w:b/>
                <w:bCs/>
                <w:color w:val="000000"/>
                <w:rtl/>
              </w:rPr>
              <w:t>4</w:t>
            </w:r>
          </w:p>
        </w:tc>
        <w:tc>
          <w:tcPr>
            <w:tcW w:w="4394" w:type="dxa"/>
            <w:gridSpan w:val="4"/>
            <w:vAlign w:val="center"/>
          </w:tcPr>
          <w:p w:rsidR="00CA12E0" w:rsidRPr="003F15DF" w:rsidRDefault="000A61B6" w:rsidP="005D478B">
            <w:pPr>
              <w:jc w:val="center"/>
              <w:rPr>
                <w:rFonts w:ascii="ae_AlMohanad" w:hAnsi="ae_AlMohanad" w:cs="ae_AlMohanad"/>
                <w:b/>
                <w:bCs/>
                <w:color w:val="000000"/>
              </w:rPr>
            </w:pPr>
            <w:r>
              <w:rPr>
                <w:rFonts w:ascii="ae_AlMohanad" w:hAnsi="ae_AlMohanad" w:cs="ae_AlMohanad" w:hint="cs"/>
                <w:b/>
                <w:bCs/>
                <w:color w:val="000000"/>
                <w:rtl/>
              </w:rPr>
              <w:t>26</w:t>
            </w:r>
          </w:p>
        </w:tc>
        <w:tc>
          <w:tcPr>
            <w:tcW w:w="851" w:type="dxa"/>
            <w:vAlign w:val="center"/>
          </w:tcPr>
          <w:p w:rsidR="00CA12E0" w:rsidRPr="003F15DF" w:rsidRDefault="000A61B6" w:rsidP="00CA12E0">
            <w:pPr>
              <w:jc w:val="center"/>
              <w:rPr>
                <w:rFonts w:ascii="ae_AlMohanad" w:hAnsi="ae_AlMohanad" w:cs="ae_AlMohanad"/>
                <w:b/>
                <w:bCs/>
                <w:color w:val="000000"/>
              </w:rPr>
            </w:pPr>
            <w:r>
              <w:rPr>
                <w:rFonts w:ascii="ae_AlMohanad" w:hAnsi="ae_AlMohanad" w:cs="ae_AlMohanad" w:hint="cs"/>
                <w:b/>
                <w:bCs/>
                <w:color w:val="000000"/>
                <w:rtl/>
              </w:rPr>
              <w:t>20</w:t>
            </w:r>
          </w:p>
        </w:tc>
        <w:tc>
          <w:tcPr>
            <w:tcW w:w="1842" w:type="dxa"/>
            <w:vAlign w:val="center"/>
          </w:tcPr>
          <w:p w:rsidR="00CA12E0" w:rsidRPr="003F15DF" w:rsidRDefault="00CA12E0" w:rsidP="00BA46C3">
            <w:pPr>
              <w:jc w:val="center"/>
              <w:rPr>
                <w:rFonts w:ascii="ae_AlMohanad" w:hAnsi="ae_AlMohanad" w:cs="ae_AlMohanad"/>
                <w:bCs/>
                <w:color w:val="000000"/>
                <w:sz w:val="28"/>
                <w:szCs w:val="28"/>
              </w:rPr>
            </w:pPr>
            <w:r w:rsidRPr="003F15DF">
              <w:rPr>
                <w:rFonts w:ascii="ae_AlMohanad" w:hAnsi="ae_AlMohanad" w:cs="ae_AlMohanad"/>
                <w:bCs/>
                <w:color w:val="000000"/>
                <w:sz w:val="28"/>
                <w:szCs w:val="28"/>
                <w:rtl/>
              </w:rPr>
              <w:t>الغلاف الزمني الإجمالي للوحدة</w:t>
            </w:r>
          </w:p>
        </w:tc>
      </w:tr>
      <w:tr w:rsidR="00CA12E0" w:rsidRPr="003F15DF" w:rsidTr="00917FD2">
        <w:tc>
          <w:tcPr>
            <w:tcW w:w="993" w:type="dxa"/>
            <w:vAlign w:val="center"/>
          </w:tcPr>
          <w:p w:rsidR="00CA12E0" w:rsidRPr="003F15DF" w:rsidRDefault="00CA12E0" w:rsidP="005D478B">
            <w:pPr>
              <w:spacing w:line="360" w:lineRule="auto"/>
              <w:jc w:val="center"/>
              <w:rPr>
                <w:rFonts w:ascii="ae_AlMohanad" w:hAnsi="ae_AlMohanad" w:cs="ae_AlMohanad"/>
                <w:b/>
                <w:bCs/>
                <w:color w:val="000000"/>
              </w:rPr>
            </w:pPr>
            <w:r w:rsidRPr="003F15DF">
              <w:rPr>
                <w:rFonts w:ascii="ae_AlMohanad" w:hAnsi="ae_AlMohanad" w:cs="ae_AlMohanad"/>
                <w:b/>
                <w:bCs/>
                <w:color w:val="000000"/>
              </w:rPr>
              <w:t>100%</w:t>
            </w:r>
          </w:p>
        </w:tc>
        <w:tc>
          <w:tcPr>
            <w:tcW w:w="1843" w:type="dxa"/>
            <w:vAlign w:val="center"/>
          </w:tcPr>
          <w:p w:rsidR="00CA12E0" w:rsidRPr="003F15DF" w:rsidRDefault="00CA12E0" w:rsidP="005D478B">
            <w:pPr>
              <w:jc w:val="center"/>
              <w:rPr>
                <w:rFonts w:ascii="ae_AlMohanad" w:hAnsi="ae_AlMohanad" w:cs="ae_AlMohanad"/>
                <w:b/>
                <w:bCs/>
                <w:color w:val="000000"/>
                <w:lang w:eastAsia="fr-FR"/>
              </w:rPr>
            </w:pPr>
            <w:r w:rsidRPr="003F15DF">
              <w:rPr>
                <w:rFonts w:ascii="ae_AlMohanad" w:hAnsi="ae_AlMohanad" w:cs="ae_AlMohanad"/>
                <w:b/>
                <w:bCs/>
                <w:color w:val="000000"/>
              </w:rPr>
              <w:t>8%</w:t>
            </w:r>
          </w:p>
        </w:tc>
        <w:tc>
          <w:tcPr>
            <w:tcW w:w="4394" w:type="dxa"/>
            <w:gridSpan w:val="4"/>
            <w:vAlign w:val="center"/>
          </w:tcPr>
          <w:p w:rsidR="00CA12E0" w:rsidRPr="003F15DF" w:rsidRDefault="000A61B6" w:rsidP="005D478B">
            <w:pPr>
              <w:jc w:val="center"/>
              <w:rPr>
                <w:rFonts w:ascii="ae_AlMohanad" w:hAnsi="ae_AlMohanad" w:cs="ae_AlMohanad"/>
                <w:b/>
                <w:bCs/>
                <w:color w:val="000000"/>
              </w:rPr>
            </w:pPr>
            <w:r>
              <w:rPr>
                <w:rFonts w:ascii="ae_AlMohanad" w:hAnsi="ae_AlMohanad" w:cs="ae_AlMohanad" w:hint="cs"/>
                <w:b/>
                <w:bCs/>
                <w:color w:val="000000"/>
                <w:rtl/>
              </w:rPr>
              <w:t>52</w:t>
            </w:r>
            <w:r w:rsidR="00CA12E0" w:rsidRPr="003F15DF">
              <w:rPr>
                <w:rFonts w:ascii="ae_AlMohanad" w:hAnsi="ae_AlMohanad" w:cs="ae_AlMohanad"/>
                <w:b/>
                <w:bCs/>
                <w:color w:val="000000"/>
              </w:rPr>
              <w:t>%</w:t>
            </w:r>
          </w:p>
        </w:tc>
        <w:tc>
          <w:tcPr>
            <w:tcW w:w="851" w:type="dxa"/>
            <w:vAlign w:val="center"/>
          </w:tcPr>
          <w:p w:rsidR="00CA12E0" w:rsidRPr="003F15DF" w:rsidRDefault="000A61B6" w:rsidP="005D478B">
            <w:pPr>
              <w:jc w:val="center"/>
              <w:rPr>
                <w:rFonts w:ascii="ae_AlMohanad" w:hAnsi="ae_AlMohanad" w:cs="ae_AlMohanad"/>
                <w:b/>
                <w:bCs/>
                <w:color w:val="000000"/>
              </w:rPr>
            </w:pPr>
            <w:r>
              <w:rPr>
                <w:rFonts w:ascii="ae_AlMohanad" w:hAnsi="ae_AlMohanad" w:cs="ae_AlMohanad" w:hint="cs"/>
                <w:b/>
                <w:bCs/>
                <w:color w:val="000000"/>
                <w:rtl/>
              </w:rPr>
              <w:t>40</w:t>
            </w:r>
            <w:r w:rsidR="00CA12E0" w:rsidRPr="003F15DF">
              <w:rPr>
                <w:rFonts w:ascii="ae_AlMohanad" w:hAnsi="ae_AlMohanad" w:cs="ae_AlMohanad"/>
                <w:b/>
                <w:bCs/>
                <w:color w:val="000000"/>
              </w:rPr>
              <w:t>%</w:t>
            </w:r>
          </w:p>
        </w:tc>
        <w:tc>
          <w:tcPr>
            <w:tcW w:w="1842" w:type="dxa"/>
          </w:tcPr>
          <w:p w:rsidR="00CA12E0" w:rsidRPr="003F15DF" w:rsidRDefault="00CA12E0" w:rsidP="00BA46C3">
            <w:pPr>
              <w:jc w:val="center"/>
              <w:rPr>
                <w:rFonts w:ascii="ae_AlMohanad" w:hAnsi="ae_AlMohanad" w:cs="ae_AlMohanad"/>
                <w:bCs/>
                <w:color w:val="000000"/>
                <w:sz w:val="28"/>
                <w:szCs w:val="28"/>
              </w:rPr>
            </w:pPr>
            <w:r w:rsidRPr="003F15DF">
              <w:rPr>
                <w:rFonts w:ascii="ae_AlMohanad" w:hAnsi="ae_AlMohanad" w:cs="ae_AlMohanad"/>
                <w:bCs/>
                <w:color w:val="000000"/>
                <w:sz w:val="28"/>
                <w:szCs w:val="28"/>
                <w:rtl/>
              </w:rPr>
              <w:t>النسبة المئوية</w:t>
            </w:r>
            <w:r w:rsidRPr="003F15DF">
              <w:rPr>
                <w:rFonts w:ascii="ae_AlMohanad" w:hAnsi="ae_AlMohanad" w:cs="ae_AlMohanad"/>
                <w:bCs/>
                <w:color w:val="000000"/>
                <w:sz w:val="28"/>
                <w:szCs w:val="28"/>
              </w:rPr>
              <w:t>%</w:t>
            </w:r>
          </w:p>
        </w:tc>
      </w:tr>
    </w:tbl>
    <w:p w:rsidR="0098326A" w:rsidRPr="003F15DF" w:rsidRDefault="0098326A" w:rsidP="001058E1">
      <w:pPr>
        <w:pStyle w:val="Paragraphedeliste"/>
        <w:numPr>
          <w:ilvl w:val="1"/>
          <w:numId w:val="73"/>
        </w:numPr>
        <w:tabs>
          <w:tab w:val="right" w:pos="283"/>
          <w:tab w:val="right" w:pos="425"/>
          <w:tab w:val="right" w:pos="567"/>
        </w:tabs>
        <w:spacing w:line="276" w:lineRule="auto"/>
        <w:ind w:left="283" w:hanging="283"/>
        <w:rPr>
          <w:rFonts w:ascii="ae_AlMohanad" w:hAnsi="ae_AlMohanad" w:cs="ae_AlMohanad"/>
          <w:b/>
          <w:bCs/>
          <w:smallCaps/>
          <w:color w:val="000000"/>
          <w:sz w:val="28"/>
          <w:szCs w:val="28"/>
          <w:lang w:eastAsia="fr-CA" w:bidi="ar-MA"/>
        </w:rPr>
      </w:pPr>
      <w:r w:rsidRPr="003F15DF">
        <w:rPr>
          <w:rFonts w:ascii="ae_AlMohanad" w:hAnsi="ae_AlMohanad" w:cs="ae_AlMohanad"/>
          <w:b/>
          <w:bCs/>
          <w:smallCaps/>
          <w:color w:val="000000"/>
          <w:sz w:val="28"/>
          <w:szCs w:val="28"/>
          <w:rtl/>
          <w:lang w:eastAsia="fr-CA" w:bidi="ar-MA"/>
        </w:rPr>
        <w:t xml:space="preserve">وصف محتوى الوحدة </w:t>
      </w:r>
    </w:p>
    <w:p w:rsidR="0098326A" w:rsidRPr="003F15DF" w:rsidRDefault="009515C8" w:rsidP="00460CB1">
      <w:pPr>
        <w:pStyle w:val="Paragraphedeliste"/>
        <w:numPr>
          <w:ilvl w:val="1"/>
          <w:numId w:val="7"/>
        </w:numPr>
        <w:ind w:left="708" w:hanging="283"/>
        <w:jc w:val="both"/>
        <w:rPr>
          <w:rFonts w:ascii="ae_AlMohanad" w:hAnsi="ae_AlMohanad" w:cs="ae_AlMohanad"/>
          <w:color w:val="000000"/>
          <w:sz w:val="28"/>
          <w:szCs w:val="28"/>
        </w:rPr>
      </w:pPr>
      <w:r w:rsidRPr="003F15DF">
        <w:rPr>
          <w:rFonts w:ascii="ae_AlMohanad" w:hAnsi="ae_AlMohanad" w:cs="ae_AlMohanad"/>
          <w:color w:val="000000"/>
          <w:sz w:val="28"/>
          <w:szCs w:val="28"/>
          <w:rtl/>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98326A" w:rsidRPr="003F15DF" w:rsidRDefault="0098326A" w:rsidP="00460CB1">
      <w:pPr>
        <w:pStyle w:val="Paragraphedeliste"/>
        <w:numPr>
          <w:ilvl w:val="1"/>
          <w:numId w:val="7"/>
        </w:numPr>
        <w:ind w:left="708" w:hanging="283"/>
        <w:jc w:val="both"/>
        <w:rPr>
          <w:rFonts w:ascii="ae_AlMohanad" w:hAnsi="ae_AlMohanad" w:cs="ae_AlMohanad"/>
          <w:b/>
          <w:bCs/>
          <w:color w:val="000000"/>
          <w:sz w:val="20"/>
          <w:szCs w:val="20"/>
        </w:rPr>
      </w:pPr>
      <w:r w:rsidRPr="003F15DF">
        <w:rPr>
          <w:rFonts w:ascii="ae_AlMohanad" w:hAnsi="ae_AlMohanad" w:cs="ae_AlMohanad"/>
          <w:b/>
          <w:bCs/>
          <w:color w:val="000000"/>
          <w:sz w:val="28"/>
          <w:szCs w:val="28"/>
          <w:rtl/>
        </w:rPr>
        <w:t>بالنسبة للإجازة في ال</w:t>
      </w:r>
      <w:r w:rsidR="00597284" w:rsidRPr="003F15DF">
        <w:rPr>
          <w:rFonts w:ascii="ae_AlMohanad" w:hAnsi="ae_AlMohanad" w:cs="ae_AlMohanad"/>
          <w:b/>
          <w:bCs/>
          <w:color w:val="000000"/>
          <w:sz w:val="28"/>
          <w:szCs w:val="28"/>
          <w:rtl/>
        </w:rPr>
        <w:t>تربية</w:t>
      </w:r>
      <w:r w:rsidRPr="003F15DF">
        <w:rPr>
          <w:rFonts w:ascii="ae_AlMohanad" w:hAnsi="ae_AlMohanad" w:cs="ae_AlMohanad"/>
          <w:b/>
          <w:bCs/>
          <w:color w:val="000000"/>
          <w:sz w:val="28"/>
          <w:szCs w:val="28"/>
          <w:rtl/>
        </w:rPr>
        <w:t>، يتعين أن تكون المضامين مطابقة لمحتوى ال</w:t>
      </w:r>
      <w:r w:rsidR="00597284" w:rsidRPr="003F15DF">
        <w:rPr>
          <w:rFonts w:ascii="ae_AlMohanad" w:hAnsi="ae_AlMohanad" w:cs="ae_AlMohanad"/>
          <w:b/>
          <w:bCs/>
          <w:color w:val="000000"/>
          <w:sz w:val="28"/>
          <w:szCs w:val="28"/>
          <w:rtl/>
        </w:rPr>
        <w:t xml:space="preserve">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81"/>
      </w:tblGrid>
      <w:tr w:rsidR="0098326A" w:rsidRPr="003F15DF" w:rsidTr="00CF5415">
        <w:trPr>
          <w:trHeight w:val="796"/>
        </w:trPr>
        <w:tc>
          <w:tcPr>
            <w:tcW w:w="5000" w:type="pct"/>
          </w:tcPr>
          <w:p w:rsidR="0098326A" w:rsidRPr="003F15DF" w:rsidRDefault="0098326A" w:rsidP="00BA46C3">
            <w:pPr>
              <w:pStyle w:val="Corpsdetexte"/>
              <w:bidi/>
              <w:rPr>
                <w:rFonts w:ascii="ae_AlMohanad" w:hAnsi="ae_AlMohanad" w:cs="ae_AlMohanad"/>
                <w:color w:val="000000"/>
                <w:sz w:val="4"/>
                <w:szCs w:val="4"/>
              </w:rPr>
            </w:pPr>
          </w:p>
          <w:p w:rsidR="005D478B" w:rsidRPr="003F15DF" w:rsidRDefault="005D478B" w:rsidP="00935FEA">
            <w:pPr>
              <w:pStyle w:val="Paragraphedeliste"/>
              <w:ind w:hanging="648"/>
              <w:jc w:val="lowKashida"/>
              <w:rPr>
                <w:rFonts w:ascii="ae_AlMohanad" w:hAnsi="ae_AlMohanad" w:cs="ae_AlMohanad"/>
                <w:bCs/>
                <w:color w:val="000000"/>
                <w:sz w:val="28"/>
                <w:szCs w:val="28"/>
                <w:lang w:bidi="ar-MA"/>
              </w:rPr>
            </w:pPr>
            <w:r w:rsidRPr="003F15DF">
              <w:rPr>
                <w:rFonts w:ascii="ae_AlMohanad" w:hAnsi="ae_AlMohanad" w:cs="ae_AlMohanad"/>
                <w:bCs/>
                <w:color w:val="000000"/>
                <w:sz w:val="28"/>
                <w:szCs w:val="28"/>
                <w:rtl/>
              </w:rPr>
              <w:t>المضمون</w:t>
            </w:r>
            <w:r w:rsidR="009B4CDE" w:rsidRPr="003F15DF">
              <w:rPr>
                <w:rFonts w:ascii="ae_AlMohanad" w:hAnsi="ae_AlMohanad" w:cs="ae_AlMohanad"/>
                <w:bCs/>
                <w:color w:val="000000"/>
                <w:sz w:val="28"/>
                <w:szCs w:val="28"/>
                <w:rtl/>
              </w:rPr>
              <w:t>:</w:t>
            </w:r>
          </w:p>
          <w:p w:rsidR="00CA12E0" w:rsidRPr="003F15DF" w:rsidRDefault="009B4CDE" w:rsidP="001058E1">
            <w:pPr>
              <w:pStyle w:val="Paragraphedeliste"/>
              <w:numPr>
                <w:ilvl w:val="0"/>
                <w:numId w:val="156"/>
              </w:numPr>
              <w:tabs>
                <w:tab w:val="right" w:pos="1065"/>
              </w:tabs>
              <w:ind w:hanging="942"/>
              <w:jc w:val="lowKashida"/>
              <w:rPr>
                <w:rFonts w:ascii="ae_AlMohanad" w:hAnsi="ae_AlMohanad" w:cs="ae_AlMohanad"/>
                <w:color w:val="000000"/>
                <w:sz w:val="28"/>
                <w:szCs w:val="28"/>
                <w:lang w:bidi="ar-MA"/>
              </w:rPr>
            </w:pPr>
            <w:r w:rsidRPr="003F15DF">
              <w:rPr>
                <w:rFonts w:ascii="ae_AlMohanad" w:hAnsi="ae_AlMohanad" w:cs="ae_AlMohanad"/>
                <w:color w:val="000000"/>
                <w:sz w:val="28"/>
                <w:szCs w:val="28"/>
                <w:rtl/>
                <w:lang w:bidi="ar-MA"/>
              </w:rPr>
              <w:t xml:space="preserve">التعريف بعلم التاريخ ونشأته وتطوره، </w:t>
            </w:r>
          </w:p>
          <w:p w:rsidR="00CA12E0" w:rsidRPr="003F15DF" w:rsidRDefault="00A676A5" w:rsidP="001058E1">
            <w:pPr>
              <w:pStyle w:val="Paragraphedeliste"/>
              <w:numPr>
                <w:ilvl w:val="0"/>
                <w:numId w:val="156"/>
              </w:numPr>
              <w:tabs>
                <w:tab w:val="right" w:pos="1065"/>
              </w:tabs>
              <w:ind w:hanging="942"/>
              <w:jc w:val="lowKashida"/>
              <w:rPr>
                <w:rFonts w:ascii="ae_AlMohanad" w:hAnsi="ae_AlMohanad" w:cs="ae_AlMohanad"/>
                <w:color w:val="000000"/>
                <w:sz w:val="28"/>
                <w:szCs w:val="28"/>
                <w:rtl/>
                <w:lang w:bidi="ar-MA"/>
              </w:rPr>
            </w:pPr>
            <w:r w:rsidRPr="003F15DF">
              <w:rPr>
                <w:rFonts w:ascii="ae_AlMohanad" w:hAnsi="ae_AlMohanad" w:cs="ae_AlMohanad" w:hint="cs"/>
                <w:color w:val="000000"/>
                <w:sz w:val="28"/>
                <w:szCs w:val="28"/>
                <w:rtl/>
                <w:lang w:bidi="ar-MA"/>
              </w:rPr>
              <w:t>استعراض المدارس</w:t>
            </w:r>
            <w:r w:rsidR="00CA12E0" w:rsidRPr="003F15DF">
              <w:rPr>
                <w:rFonts w:ascii="ae_AlMohanad" w:hAnsi="ae_AlMohanad" w:cs="ae_AlMohanad"/>
                <w:color w:val="000000"/>
                <w:sz w:val="28"/>
                <w:szCs w:val="28"/>
                <w:rtl/>
                <w:lang w:bidi="ar-MA"/>
              </w:rPr>
              <w:t xml:space="preserve"> التاريخية وأعلامها ومرجعياتها </w:t>
            </w:r>
          </w:p>
          <w:p w:rsidR="00636F84" w:rsidRPr="003F15DF" w:rsidRDefault="00CA12E0" w:rsidP="001058E1">
            <w:pPr>
              <w:pStyle w:val="Paragraphedeliste"/>
              <w:numPr>
                <w:ilvl w:val="0"/>
                <w:numId w:val="156"/>
              </w:numPr>
              <w:tabs>
                <w:tab w:val="right" w:pos="1065"/>
              </w:tabs>
              <w:ind w:hanging="942"/>
              <w:jc w:val="lowKashida"/>
              <w:rPr>
                <w:rFonts w:ascii="ae_AlMohanad" w:hAnsi="ae_AlMohanad" w:cs="ae_AlMohanad"/>
                <w:color w:val="000000"/>
                <w:sz w:val="28"/>
                <w:szCs w:val="28"/>
                <w:lang w:bidi="ar-MA"/>
              </w:rPr>
            </w:pPr>
            <w:r w:rsidRPr="003F15DF">
              <w:rPr>
                <w:rFonts w:ascii="ae_AlMohanad" w:hAnsi="ae_AlMohanad" w:cs="ae_AlMohanad"/>
                <w:color w:val="000000"/>
                <w:sz w:val="28"/>
                <w:szCs w:val="28"/>
                <w:rtl/>
                <w:lang w:bidi="ar-MA"/>
              </w:rPr>
              <w:t xml:space="preserve">دراسة </w:t>
            </w:r>
            <w:r w:rsidR="00636F84" w:rsidRPr="003F15DF">
              <w:rPr>
                <w:rFonts w:ascii="ae_AlMohanad" w:hAnsi="ae_AlMohanad" w:cs="ae_AlMohanad"/>
                <w:color w:val="000000"/>
                <w:sz w:val="28"/>
                <w:szCs w:val="28"/>
                <w:rtl/>
                <w:lang w:bidi="ar-MA"/>
              </w:rPr>
              <w:t>القضايا المرتبطة بالتاريخ (</w:t>
            </w:r>
            <w:r w:rsidRPr="003F15DF">
              <w:rPr>
                <w:rFonts w:ascii="ae_AlMohanad" w:hAnsi="ae_AlMohanad" w:cs="ae_AlMohanad"/>
                <w:color w:val="000000"/>
                <w:sz w:val="28"/>
                <w:szCs w:val="28"/>
                <w:rtl/>
                <w:lang w:bidi="ar-MA"/>
              </w:rPr>
              <w:t>التاريخ</w:t>
            </w:r>
            <w:r w:rsidR="00636F84" w:rsidRPr="003F15DF">
              <w:rPr>
                <w:rFonts w:ascii="ae_AlMohanad" w:hAnsi="ae_AlMohanad" w:cs="ae_AlMohanad"/>
                <w:color w:val="000000"/>
                <w:sz w:val="28"/>
                <w:szCs w:val="28"/>
                <w:rtl/>
                <w:lang w:bidi="ar-MA"/>
              </w:rPr>
              <w:t xml:space="preserve"> المونوغرافي، التاريخ الاج</w:t>
            </w:r>
            <w:r w:rsidRPr="003F15DF">
              <w:rPr>
                <w:rFonts w:ascii="ae_AlMohanad" w:hAnsi="ae_AlMohanad" w:cs="ae_AlMohanad"/>
                <w:color w:val="000000"/>
                <w:sz w:val="28"/>
                <w:szCs w:val="28"/>
                <w:rtl/>
                <w:lang w:bidi="ar-MA"/>
              </w:rPr>
              <w:t>تماعي والاقتصادي، والذهنيات والتاريخ الراهن</w:t>
            </w:r>
            <w:r w:rsidR="00636F84" w:rsidRPr="003F15DF">
              <w:rPr>
                <w:rFonts w:ascii="ae_AlMohanad" w:hAnsi="ae_AlMohanad" w:cs="ae_AlMohanad"/>
                <w:color w:val="000000"/>
                <w:sz w:val="28"/>
                <w:szCs w:val="28"/>
                <w:rtl/>
                <w:lang w:bidi="ar-MA"/>
              </w:rPr>
              <w:t>...)</w:t>
            </w:r>
          </w:p>
          <w:p w:rsidR="005D478B" w:rsidRPr="003F15DF" w:rsidRDefault="009B4CDE" w:rsidP="00935FEA">
            <w:pPr>
              <w:pStyle w:val="Paragraphedeliste"/>
              <w:ind w:hanging="720"/>
              <w:jc w:val="lowKashida"/>
              <w:rPr>
                <w:rFonts w:ascii="ae_AlMohanad" w:hAnsi="ae_AlMohanad" w:cs="ae_AlMohanad"/>
                <w:bCs/>
                <w:color w:val="000000"/>
                <w:sz w:val="28"/>
                <w:szCs w:val="28"/>
                <w:lang w:bidi="ar-MA"/>
              </w:rPr>
            </w:pPr>
            <w:r w:rsidRPr="003F15DF">
              <w:rPr>
                <w:rFonts w:ascii="ae_AlMohanad" w:hAnsi="ae_AlMohanad" w:cs="ae_AlMohanad"/>
                <w:bCs/>
                <w:color w:val="000000"/>
                <w:sz w:val="28"/>
                <w:szCs w:val="28"/>
                <w:rtl/>
              </w:rPr>
              <w:t>أعمال توجيهية:</w:t>
            </w:r>
          </w:p>
          <w:p w:rsidR="0098326A" w:rsidRPr="003F15DF" w:rsidRDefault="009B4CDE" w:rsidP="001058E1">
            <w:pPr>
              <w:pStyle w:val="Paragraphedeliste"/>
              <w:numPr>
                <w:ilvl w:val="0"/>
                <w:numId w:val="156"/>
              </w:numPr>
              <w:tabs>
                <w:tab w:val="right" w:pos="1065"/>
              </w:tabs>
              <w:ind w:hanging="942"/>
              <w:jc w:val="lowKashida"/>
              <w:rPr>
                <w:rFonts w:ascii="ae_AlMohanad" w:hAnsi="ae_AlMohanad" w:cs="ae_AlMohanad"/>
                <w:b/>
                <w:color w:val="000000"/>
                <w:sz w:val="28"/>
                <w:szCs w:val="28"/>
              </w:rPr>
            </w:pPr>
            <w:r w:rsidRPr="003F15DF">
              <w:rPr>
                <w:rFonts w:ascii="ae_AlMohanad" w:hAnsi="ae_AlMohanad" w:cs="ae_AlMohanad"/>
                <w:b/>
                <w:color w:val="000000"/>
                <w:sz w:val="28"/>
                <w:szCs w:val="28"/>
                <w:rtl/>
              </w:rPr>
              <w:t xml:space="preserve"> الاشتغال </w:t>
            </w:r>
            <w:r w:rsidR="00636F84" w:rsidRPr="003F15DF">
              <w:rPr>
                <w:rFonts w:ascii="ae_AlMohanad" w:hAnsi="ae_AlMohanad" w:cs="ae_AlMohanad"/>
                <w:color w:val="000000"/>
                <w:sz w:val="28"/>
                <w:szCs w:val="28"/>
                <w:rtl/>
                <w:lang w:bidi="ar-MA"/>
              </w:rPr>
              <w:t>على بعض النصوص المستقاة من أهم المصادر التاريخية</w:t>
            </w:r>
            <w:r w:rsidR="000724D1" w:rsidRPr="003F15DF">
              <w:rPr>
                <w:rFonts w:ascii="ae_AlMohanad" w:hAnsi="ae_AlMohanad" w:cs="ae_AlMohanad"/>
                <w:color w:val="000000"/>
                <w:sz w:val="28"/>
                <w:szCs w:val="28"/>
                <w:rtl/>
                <w:lang w:bidi="ar-MA"/>
              </w:rPr>
              <w:t xml:space="preserve"> ذات العلاقة بمنهاج التاريخ بالتعليم الثانوي.</w:t>
            </w:r>
          </w:p>
        </w:tc>
      </w:tr>
    </w:tbl>
    <w:p w:rsidR="0098326A" w:rsidRPr="003F15DF" w:rsidRDefault="0098326A" w:rsidP="001058E1">
      <w:pPr>
        <w:pStyle w:val="Paragraphedeliste"/>
        <w:numPr>
          <w:ilvl w:val="1"/>
          <w:numId w:val="73"/>
        </w:numPr>
        <w:tabs>
          <w:tab w:val="right" w:pos="283"/>
          <w:tab w:val="right" w:pos="425"/>
          <w:tab w:val="right" w:pos="567"/>
        </w:tabs>
        <w:spacing w:line="276" w:lineRule="auto"/>
        <w:ind w:left="283" w:hanging="283"/>
        <w:rPr>
          <w:rFonts w:ascii="ae_AlMohanad" w:hAnsi="ae_AlMohanad" w:cs="ae_AlMohanad"/>
          <w:b/>
          <w:bCs/>
          <w:smallCaps/>
          <w:color w:val="000000"/>
          <w:sz w:val="28"/>
          <w:szCs w:val="28"/>
          <w:lang w:eastAsia="fr-CA" w:bidi="ar-MA"/>
        </w:rPr>
      </w:pPr>
      <w:r w:rsidRPr="003F15DF">
        <w:rPr>
          <w:rFonts w:ascii="ae_AlMohanad" w:hAnsi="ae_AlMohanad" w:cs="ae_AlMohanad"/>
          <w:b/>
          <w:bCs/>
          <w:smallCaps/>
          <w:color w:val="000000"/>
          <w:sz w:val="28"/>
          <w:szCs w:val="28"/>
          <w:rtl/>
          <w:lang w:eastAsia="fr-CA" w:bidi="ar-MA"/>
        </w:rPr>
        <w:t xml:space="preserve">إجراءات </w:t>
      </w:r>
      <w:r w:rsidR="00F84D07" w:rsidRPr="003F15DF">
        <w:rPr>
          <w:rFonts w:ascii="ae_AlMohanad" w:hAnsi="ae_AlMohanad" w:cs="ae_AlMohanad"/>
          <w:b/>
          <w:bCs/>
          <w:smallCaps/>
          <w:color w:val="000000"/>
          <w:sz w:val="28"/>
          <w:szCs w:val="28"/>
          <w:rtl/>
          <w:lang w:eastAsia="fr-CA" w:bidi="ar-MA"/>
        </w:rPr>
        <w:t>تنظيم الأنشطة التطبيقية (تعبأ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81"/>
      </w:tblGrid>
      <w:tr w:rsidR="0098326A" w:rsidRPr="003F15DF" w:rsidTr="005811D9">
        <w:trPr>
          <w:trHeight w:val="1155"/>
        </w:trPr>
        <w:tc>
          <w:tcPr>
            <w:tcW w:w="5000" w:type="pct"/>
          </w:tcPr>
          <w:p w:rsidR="0098326A" w:rsidRDefault="0098326A" w:rsidP="00BA46C3">
            <w:pPr>
              <w:pStyle w:val="Corpsdetexte"/>
              <w:bidi/>
              <w:rPr>
                <w:rFonts w:ascii="ae_AlMohanad" w:hAnsi="ae_AlMohanad" w:cs="ae_AlMohanad"/>
                <w:color w:val="000000"/>
                <w:sz w:val="20"/>
                <w:szCs w:val="20"/>
              </w:rPr>
            </w:pPr>
          </w:p>
          <w:p w:rsidR="00D9160D" w:rsidRDefault="00D9160D" w:rsidP="00D9160D">
            <w:pPr>
              <w:pStyle w:val="Corpsdetexte"/>
              <w:bidi/>
              <w:rPr>
                <w:rFonts w:ascii="ae_AlMohanad" w:hAnsi="ae_AlMohanad" w:cs="ae_AlMohanad"/>
                <w:color w:val="000000"/>
                <w:sz w:val="20"/>
                <w:szCs w:val="20"/>
              </w:rPr>
            </w:pPr>
          </w:p>
          <w:p w:rsidR="00D9160D" w:rsidRDefault="00D9160D" w:rsidP="00D9160D">
            <w:pPr>
              <w:pStyle w:val="Corpsdetexte"/>
              <w:bidi/>
              <w:rPr>
                <w:rFonts w:ascii="ae_AlMohanad" w:hAnsi="ae_AlMohanad" w:cs="ae_AlMohanad"/>
                <w:color w:val="000000"/>
                <w:sz w:val="20"/>
                <w:szCs w:val="20"/>
              </w:rPr>
            </w:pPr>
          </w:p>
          <w:p w:rsidR="00D9160D" w:rsidRDefault="00D9160D" w:rsidP="00D9160D">
            <w:pPr>
              <w:pStyle w:val="Corpsdetexte"/>
              <w:bidi/>
              <w:rPr>
                <w:rFonts w:ascii="ae_AlMohanad" w:hAnsi="ae_AlMohanad" w:cs="ae_AlMohanad"/>
                <w:color w:val="000000"/>
                <w:sz w:val="20"/>
                <w:szCs w:val="20"/>
              </w:rPr>
            </w:pPr>
          </w:p>
          <w:p w:rsidR="00D9160D" w:rsidRDefault="00D9160D" w:rsidP="00D9160D">
            <w:pPr>
              <w:pStyle w:val="Corpsdetexte"/>
              <w:bidi/>
              <w:rPr>
                <w:rFonts w:ascii="ae_AlMohanad" w:hAnsi="ae_AlMohanad" w:cs="ae_AlMohanad"/>
                <w:color w:val="000000"/>
                <w:sz w:val="20"/>
                <w:szCs w:val="20"/>
              </w:rPr>
            </w:pPr>
          </w:p>
          <w:p w:rsidR="00D9160D" w:rsidRPr="003F15DF" w:rsidRDefault="00D9160D" w:rsidP="00D9160D">
            <w:pPr>
              <w:pStyle w:val="Corpsdetexte"/>
              <w:bidi/>
              <w:rPr>
                <w:rFonts w:ascii="ae_AlMohanad" w:hAnsi="ae_AlMohanad" w:cs="ae_AlMohanad"/>
                <w:color w:val="000000"/>
                <w:sz w:val="20"/>
                <w:szCs w:val="20"/>
              </w:rPr>
            </w:pPr>
          </w:p>
        </w:tc>
      </w:tr>
    </w:tbl>
    <w:p w:rsidR="00C46DA0" w:rsidRPr="003F15DF" w:rsidRDefault="00C46DA0" w:rsidP="001058E1">
      <w:pPr>
        <w:pStyle w:val="Paragraphedeliste"/>
        <w:numPr>
          <w:ilvl w:val="1"/>
          <w:numId w:val="73"/>
        </w:numPr>
        <w:tabs>
          <w:tab w:val="right" w:pos="283"/>
          <w:tab w:val="right" w:pos="425"/>
          <w:tab w:val="right" w:pos="567"/>
        </w:tabs>
        <w:spacing w:line="276" w:lineRule="auto"/>
        <w:ind w:left="283" w:hanging="283"/>
        <w:rPr>
          <w:rFonts w:ascii="ae_AlMohanad" w:hAnsi="ae_AlMohanad" w:cs="ae_AlMohanad"/>
          <w:b/>
          <w:bCs/>
          <w:smallCaps/>
          <w:color w:val="000000"/>
          <w:sz w:val="28"/>
          <w:szCs w:val="28"/>
          <w:lang w:eastAsia="fr-CA" w:bidi="ar-MA"/>
        </w:rPr>
      </w:pPr>
      <w:r w:rsidRPr="003F15DF">
        <w:rPr>
          <w:rFonts w:ascii="ae_AlMohanad" w:hAnsi="ae_AlMohanad" w:cs="ae_AlMohanad"/>
          <w:b/>
          <w:bCs/>
          <w:smallCaps/>
          <w:color w:val="000000"/>
          <w:sz w:val="28"/>
          <w:szCs w:val="28"/>
          <w:rtl/>
          <w:lang w:eastAsia="fr-CA" w:bidi="ar-MA"/>
        </w:rPr>
        <w:lastRenderedPageBreak/>
        <w:t>وصف العمل الشخصي للطالب، عند الاقتضاء؛</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98326A" w:rsidRPr="003F15DF" w:rsidTr="005811D9">
        <w:trPr>
          <w:trHeight w:val="862"/>
        </w:trPr>
        <w:tc>
          <w:tcPr>
            <w:tcW w:w="5000" w:type="pct"/>
          </w:tcPr>
          <w:p w:rsidR="0098326A" w:rsidRPr="003F15DF" w:rsidRDefault="005D478B" w:rsidP="00BA46C3">
            <w:pPr>
              <w:pStyle w:val="Corpsdetexte"/>
              <w:bidi/>
              <w:rPr>
                <w:rFonts w:ascii="ae_AlMohanad" w:hAnsi="ae_AlMohanad" w:cs="ae_AlMohanad"/>
                <w:bCs w:val="0"/>
                <w:color w:val="000000"/>
                <w:sz w:val="20"/>
                <w:szCs w:val="20"/>
              </w:rPr>
            </w:pPr>
            <w:r w:rsidRPr="003F15DF">
              <w:rPr>
                <w:rFonts w:ascii="ae_AlMohanad" w:hAnsi="ae_AlMohanad" w:cs="ae_AlMohanad"/>
                <w:bCs w:val="0"/>
                <w:color w:val="000000"/>
                <w:sz w:val="28"/>
                <w:szCs w:val="28"/>
                <w:rtl/>
              </w:rPr>
              <w:t>إعداد ملفات في مواضيع التخصص.</w:t>
            </w:r>
          </w:p>
        </w:tc>
      </w:tr>
    </w:tbl>
    <w:p w:rsidR="00C46DA0" w:rsidRPr="003F15DF" w:rsidRDefault="008C230B" w:rsidP="001058E1">
      <w:pPr>
        <w:pStyle w:val="Paragraphedeliste"/>
        <w:numPr>
          <w:ilvl w:val="0"/>
          <w:numId w:val="72"/>
        </w:numPr>
        <w:spacing w:line="276" w:lineRule="auto"/>
        <w:ind w:left="283" w:hanging="283"/>
        <w:rPr>
          <w:rFonts w:ascii="ae_AlMohanad" w:hAnsi="ae_AlMohanad" w:cs="ae_AlMohanad"/>
          <w:b/>
          <w:bCs/>
          <w:smallCaps/>
          <w:color w:val="000000"/>
          <w:sz w:val="32"/>
          <w:szCs w:val="32"/>
          <w:lang w:eastAsia="fr-CA" w:bidi="ar-MA"/>
        </w:rPr>
      </w:pPr>
      <w:r w:rsidRPr="003F15DF">
        <w:rPr>
          <w:rFonts w:ascii="ae_AlMohanad" w:hAnsi="ae_AlMohanad" w:cs="ae_AlMohanad"/>
          <w:b/>
          <w:bCs/>
          <w:smallCaps/>
          <w:color w:val="000000"/>
          <w:sz w:val="32"/>
          <w:szCs w:val="32"/>
          <w:rtl/>
          <w:lang w:eastAsia="fr-CA" w:bidi="ar-MA"/>
        </w:rPr>
        <w:t xml:space="preserve">إجراءات التقييم </w:t>
      </w:r>
    </w:p>
    <w:p w:rsidR="00C46DA0" w:rsidRPr="003F15DF" w:rsidRDefault="006852D3" w:rsidP="001058E1">
      <w:pPr>
        <w:pStyle w:val="Paragraphedeliste"/>
        <w:numPr>
          <w:ilvl w:val="1"/>
          <w:numId w:val="73"/>
        </w:numPr>
        <w:tabs>
          <w:tab w:val="right" w:pos="283"/>
          <w:tab w:val="right" w:pos="425"/>
          <w:tab w:val="right" w:pos="567"/>
        </w:tabs>
        <w:spacing w:line="276" w:lineRule="auto"/>
        <w:ind w:left="283" w:hanging="283"/>
        <w:rPr>
          <w:rFonts w:ascii="ae_AlMohanad" w:hAnsi="ae_AlMohanad" w:cs="ae_AlMohanad"/>
          <w:bCs/>
          <w:i/>
          <w:iCs/>
          <w:color w:val="000000"/>
          <w:lang w:eastAsia="fr-CA"/>
        </w:rPr>
      </w:pPr>
      <w:r w:rsidRPr="00A676A5">
        <w:rPr>
          <w:rFonts w:ascii="ae_AlMohanad" w:hAnsi="ae_AlMohanad" w:cs="ae_AlMohanad"/>
          <w:b/>
          <w:bCs/>
          <w:smallCaps/>
          <w:color w:val="000000"/>
          <w:sz w:val="28"/>
          <w:szCs w:val="28"/>
          <w:rtl/>
          <w:lang w:eastAsia="fr-CA" w:bidi="ar-MA"/>
        </w:rPr>
        <w:t>طرق</w:t>
      </w:r>
      <w:r w:rsidRPr="003F15DF">
        <w:rPr>
          <w:rFonts w:ascii="ae_AlMohanad" w:hAnsi="ae_AlMohanad" w:cs="ae_AlMohanad"/>
          <w:bCs/>
          <w:caps/>
          <w:color w:val="000000"/>
          <w:sz w:val="28"/>
          <w:szCs w:val="28"/>
          <w:rtl/>
          <w:lang w:eastAsia="fr-CA"/>
        </w:rPr>
        <w:t xml:space="preserve">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C46DA0" w:rsidRPr="003F15DF" w:rsidTr="00DB4AA4">
        <w:tc>
          <w:tcPr>
            <w:tcW w:w="5000" w:type="pct"/>
          </w:tcPr>
          <w:p w:rsidR="00C46DA0" w:rsidRPr="003F15DF" w:rsidRDefault="00C46DA0" w:rsidP="00BA46C3">
            <w:pPr>
              <w:pStyle w:val="Corpsdetexte"/>
              <w:bidi/>
              <w:rPr>
                <w:rFonts w:ascii="ae_AlMohanad" w:hAnsi="ae_AlMohanad" w:cs="ae_AlMohanad"/>
                <w:color w:val="000000"/>
                <w:sz w:val="22"/>
                <w:szCs w:val="22"/>
              </w:rPr>
            </w:pPr>
          </w:p>
          <w:p w:rsidR="00C46DA0" w:rsidRPr="003F15DF" w:rsidRDefault="00C46DA0" w:rsidP="00460CB1">
            <w:pPr>
              <w:pStyle w:val="Corpsdetexte"/>
              <w:numPr>
                <w:ilvl w:val="0"/>
                <w:numId w:val="9"/>
              </w:numPr>
              <w:bidi/>
              <w:rPr>
                <w:rFonts w:ascii="ae_AlMohanad" w:hAnsi="ae_AlMohanad" w:cs="ae_AlMohanad"/>
                <w:b/>
                <w:bCs w:val="0"/>
                <w:color w:val="000000"/>
              </w:rPr>
            </w:pPr>
            <w:r w:rsidRPr="003F15DF">
              <w:rPr>
                <w:rFonts w:ascii="ae_AlMohanad" w:hAnsi="ae_AlMohanad" w:cs="ae_AlMohanad"/>
                <w:b/>
                <w:caps/>
                <w:color w:val="000000"/>
                <w:sz w:val="28"/>
                <w:szCs w:val="28"/>
                <w:rtl/>
              </w:rPr>
              <w:t>امتحان نهاية الفصل</w:t>
            </w:r>
          </w:p>
          <w:p w:rsidR="003045FB" w:rsidRPr="003F15DF" w:rsidRDefault="003045FB" w:rsidP="00BA46C3">
            <w:pPr>
              <w:pStyle w:val="Corpsdetexte"/>
              <w:bidi/>
              <w:ind w:left="720"/>
              <w:rPr>
                <w:rFonts w:ascii="ae_AlMohanad" w:hAnsi="ae_AlMohanad" w:cs="ae_AlMohanad"/>
                <w:b/>
                <w:bCs w:val="0"/>
                <w:color w:val="000000"/>
                <w:sz w:val="22"/>
                <w:szCs w:val="22"/>
              </w:rPr>
            </w:pPr>
          </w:p>
          <w:p w:rsidR="00C46DA0" w:rsidRPr="003F15DF" w:rsidRDefault="00C46DA0" w:rsidP="00460CB1">
            <w:pPr>
              <w:pStyle w:val="Corpsdetexte"/>
              <w:numPr>
                <w:ilvl w:val="0"/>
                <w:numId w:val="9"/>
              </w:numPr>
              <w:bidi/>
              <w:rPr>
                <w:rFonts w:ascii="ae_AlMohanad" w:hAnsi="ae_AlMohanad" w:cs="ae_AlMohanad"/>
                <w:b/>
                <w:bCs w:val="0"/>
                <w:color w:val="000000"/>
                <w:sz w:val="22"/>
                <w:szCs w:val="22"/>
              </w:rPr>
            </w:pPr>
            <w:r w:rsidRPr="003F15DF">
              <w:rPr>
                <w:rFonts w:ascii="ae_AlMohanad" w:hAnsi="ae_AlMohanad" w:cs="ae_AlMohanad"/>
                <w:b/>
                <w:caps/>
                <w:color w:val="000000"/>
                <w:sz w:val="28"/>
                <w:szCs w:val="28"/>
                <w:rtl/>
              </w:rPr>
              <w:t>تقييم مستمر</w:t>
            </w:r>
            <w:r w:rsidR="004F1163">
              <w:rPr>
                <w:rFonts w:ascii="Candara" w:hAnsi="Candara" w:cs="AL-Mohanad Bold" w:hint="cs"/>
                <w:b/>
                <w:caps/>
                <w:sz w:val="28"/>
                <w:szCs w:val="28"/>
                <w:rtl/>
                <w:lang w:bidi="ar-DZ"/>
              </w:rPr>
              <w:t xml:space="preserve">، عند الاقتضاء </w:t>
            </w:r>
            <w:r w:rsidRPr="003F15DF">
              <w:rPr>
                <w:rFonts w:ascii="ae_AlMohanad" w:hAnsi="ae_AlMohanad" w:cs="ae_AlMohanad"/>
                <w:b/>
                <w:i/>
                <w:iCs/>
                <w:caps/>
                <w:color w:val="000000"/>
                <w:rtl/>
              </w:rPr>
              <w:t xml:space="preserve">(تحديد : </w:t>
            </w:r>
            <w:r w:rsidRPr="003F15DF">
              <w:rPr>
                <w:rFonts w:ascii="ae_AlMohanad" w:hAnsi="ae_AlMohanad" w:cs="ae_AlMohanad"/>
                <w:bCs w:val="0"/>
                <w:color w:val="000000"/>
                <w:sz w:val="28"/>
                <w:szCs w:val="28"/>
                <w:rtl/>
              </w:rPr>
              <w:t>روائز أو اختبار</w:t>
            </w:r>
            <w:r w:rsidR="00632267" w:rsidRPr="003F15DF">
              <w:rPr>
                <w:rFonts w:ascii="ae_AlMohanad" w:hAnsi="ae_AlMohanad" w:cs="ae_AlMohanad"/>
                <w:bCs w:val="0"/>
                <w:color w:val="000000"/>
                <w:sz w:val="28"/>
                <w:szCs w:val="28"/>
                <w:rtl/>
              </w:rPr>
              <w:t>ات</w:t>
            </w:r>
            <w:r w:rsidRPr="003F15DF">
              <w:rPr>
                <w:rFonts w:ascii="ae_AlMohanad" w:hAnsi="ae_AlMohanad" w:cs="ae_AlMohanad"/>
                <w:bCs w:val="0"/>
                <w:color w:val="000000"/>
                <w:sz w:val="28"/>
                <w:szCs w:val="28"/>
                <w:rtl/>
              </w:rPr>
              <w:t xml:space="preserve"> شفوي</w:t>
            </w:r>
            <w:r w:rsidR="00632267" w:rsidRPr="003F15DF">
              <w:rPr>
                <w:rFonts w:ascii="ae_AlMohanad" w:hAnsi="ae_AlMohanad" w:cs="ae_AlMohanad"/>
                <w:bCs w:val="0"/>
                <w:color w:val="000000"/>
                <w:sz w:val="28"/>
                <w:szCs w:val="28"/>
                <w:rtl/>
              </w:rPr>
              <w:t>ة</w:t>
            </w:r>
            <w:r w:rsidRPr="003F15DF">
              <w:rPr>
                <w:rFonts w:ascii="ae_AlMohanad" w:hAnsi="ae_AlMohanad" w:cs="ae_AlMohanad"/>
                <w:bCs w:val="0"/>
                <w:color w:val="000000"/>
                <w:sz w:val="28"/>
                <w:szCs w:val="28"/>
                <w:rtl/>
              </w:rPr>
              <w:t xml:space="preserve"> أو فروض أو عروض أو تقارير تدريب </w:t>
            </w:r>
            <w:r w:rsidRPr="003F15DF">
              <w:rPr>
                <w:rFonts w:ascii="ae_AlMohanad" w:hAnsi="ae_AlMohanad" w:cs="ae_AlMohanad"/>
                <w:bCs w:val="0"/>
                <w:caps/>
                <w:color w:val="000000"/>
                <w:sz w:val="28"/>
                <w:szCs w:val="28"/>
                <w:rtl/>
                <w:lang w:bidi="ar-MA"/>
              </w:rPr>
              <w:t>أو</w:t>
            </w:r>
            <w:r w:rsidRPr="003F15DF">
              <w:rPr>
                <w:rFonts w:ascii="ae_AlMohanad" w:hAnsi="ae_AlMohanad" w:cs="ae_AlMohanad"/>
                <w:bCs w:val="0"/>
                <w:color w:val="000000"/>
                <w:sz w:val="28"/>
                <w:szCs w:val="28"/>
                <w:rtl/>
              </w:rPr>
              <w:t>طرق أخرى</w:t>
            </w:r>
            <w:r w:rsidR="00632267" w:rsidRPr="003F15DF">
              <w:rPr>
                <w:rFonts w:ascii="ae_AlMohanad" w:hAnsi="ae_AlMohanad" w:cs="ae_AlMohanad"/>
                <w:bCs w:val="0"/>
                <w:color w:val="000000"/>
                <w:sz w:val="28"/>
                <w:szCs w:val="28"/>
                <w:rtl/>
              </w:rPr>
              <w:t xml:space="preserve"> للتقييم</w:t>
            </w:r>
            <w:r w:rsidRPr="003F15DF">
              <w:rPr>
                <w:rFonts w:ascii="ae_AlMohanad" w:hAnsi="ae_AlMohanad" w:cs="ae_AlMohanad"/>
                <w:bCs w:val="0"/>
                <w:color w:val="000000"/>
                <w:sz w:val="28"/>
                <w:szCs w:val="28"/>
                <w:rtl/>
              </w:rPr>
              <w:t>)</w:t>
            </w:r>
          </w:p>
          <w:p w:rsidR="00C46DA0" w:rsidRPr="003F15DF" w:rsidRDefault="00C46DA0" w:rsidP="00BA46C3">
            <w:pPr>
              <w:pStyle w:val="Corpsdetexte"/>
              <w:bidi/>
              <w:rPr>
                <w:rFonts w:ascii="ae_AlMohanad" w:hAnsi="ae_AlMohanad" w:cs="ae_AlMohanad"/>
                <w:color w:val="000000"/>
                <w:sz w:val="20"/>
                <w:szCs w:val="20"/>
              </w:rPr>
            </w:pPr>
          </w:p>
          <w:p w:rsidR="00C46DA0" w:rsidRPr="003F15DF" w:rsidRDefault="00C46DA0" w:rsidP="00BA46C3">
            <w:pPr>
              <w:pStyle w:val="Corpsdetexte"/>
              <w:bidi/>
              <w:rPr>
                <w:rFonts w:ascii="ae_AlMohanad" w:hAnsi="ae_AlMohanad" w:cs="ae_AlMohanad"/>
                <w:color w:val="000000"/>
                <w:sz w:val="20"/>
                <w:szCs w:val="20"/>
              </w:rPr>
            </w:pPr>
          </w:p>
        </w:tc>
      </w:tr>
    </w:tbl>
    <w:p w:rsidR="00C46DA0" w:rsidRPr="003F15DF" w:rsidRDefault="00C46DA0" w:rsidP="00BA46C3">
      <w:pPr>
        <w:spacing w:after="120" w:line="240" w:lineRule="exact"/>
        <w:jc w:val="lowKashida"/>
        <w:rPr>
          <w:rFonts w:ascii="ae_AlMohanad" w:hAnsi="ae_AlMohanad" w:cs="ae_AlMohanad"/>
          <w:b/>
          <w:bCs/>
          <w:color w:val="000000"/>
          <w:rtl/>
        </w:rPr>
      </w:pPr>
    </w:p>
    <w:p w:rsidR="00DA0810" w:rsidRPr="003F15DF" w:rsidRDefault="00DA0810" w:rsidP="001058E1">
      <w:pPr>
        <w:pStyle w:val="Paragraphedeliste"/>
        <w:numPr>
          <w:ilvl w:val="1"/>
          <w:numId w:val="73"/>
        </w:numPr>
        <w:tabs>
          <w:tab w:val="right" w:pos="283"/>
          <w:tab w:val="right" w:pos="425"/>
          <w:tab w:val="right" w:pos="567"/>
        </w:tabs>
        <w:spacing w:line="276" w:lineRule="auto"/>
        <w:ind w:left="283" w:hanging="283"/>
        <w:rPr>
          <w:rFonts w:ascii="ae_AlMohanad" w:hAnsi="ae_AlMohanad" w:cs="ae_AlMohanad"/>
          <w:bCs/>
          <w:caps/>
          <w:color w:val="000000"/>
          <w:sz w:val="28"/>
          <w:szCs w:val="28"/>
          <w:lang w:eastAsia="fr-CA"/>
        </w:rPr>
      </w:pPr>
      <w:r w:rsidRPr="003F15DF">
        <w:rPr>
          <w:rFonts w:ascii="ae_AlMohanad" w:hAnsi="ae_AlMohanad" w:cs="ae_AlMohanad"/>
          <w:bCs/>
          <w:caps/>
          <w:color w:val="000000"/>
          <w:sz w:val="28"/>
          <w:szCs w:val="28"/>
          <w:rtl/>
          <w:lang w:eastAsia="fr-CA"/>
        </w:rPr>
        <w:t>نقطة الوحدة (</w:t>
      </w:r>
      <w:r w:rsidR="00F80C19" w:rsidRPr="003F15DF">
        <w:rPr>
          <w:rFonts w:ascii="ae_AlMohanad" w:hAnsi="ae_AlMohanad" w:cs="ae_AlMohanad"/>
          <w:bCs/>
          <w:caps/>
          <w:color w:val="000000"/>
          <w:sz w:val="28"/>
          <w:szCs w:val="28"/>
          <w:rtl/>
          <w:lang w:eastAsia="fr-CA"/>
        </w:rPr>
        <w:t>تحديد النسبة لمختلف تقييمات الوحدة للحصول على نقطة استيفاءها</w:t>
      </w:r>
      <w:r w:rsidRPr="003F15DF">
        <w:rPr>
          <w:rFonts w:ascii="ae_AlMohanad" w:hAnsi="ae_AlMohanad" w:cs="ae_AlMohanad"/>
          <w:bCs/>
          <w:caps/>
          <w:color w:val="000000"/>
          <w:sz w:val="28"/>
          <w:szCs w:val="28"/>
          <w:rtl/>
          <w:lang w:eastAsia="fr-CA"/>
        </w:rPr>
        <w:t>)</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DA0810" w:rsidRPr="003F15DF" w:rsidTr="00A676A5">
        <w:trPr>
          <w:trHeight w:val="1353"/>
        </w:trPr>
        <w:tc>
          <w:tcPr>
            <w:tcW w:w="5000" w:type="pct"/>
          </w:tcPr>
          <w:p w:rsidR="00DA0810" w:rsidRPr="003F15DF" w:rsidRDefault="00DA0810" w:rsidP="00BA46C3">
            <w:pPr>
              <w:pStyle w:val="Corpsdetexte"/>
              <w:bidi/>
              <w:rPr>
                <w:rFonts w:ascii="ae_AlMohanad" w:hAnsi="ae_AlMohanad" w:cs="ae_AlMohanad"/>
                <w:color w:val="000000"/>
                <w:sz w:val="20"/>
                <w:szCs w:val="20"/>
              </w:rPr>
            </w:pPr>
          </w:p>
          <w:p w:rsidR="00636F84" w:rsidRPr="003F15DF" w:rsidRDefault="00636F84" w:rsidP="00636F84">
            <w:pPr>
              <w:pStyle w:val="Corpsdetexte"/>
              <w:bidi/>
              <w:rPr>
                <w:rFonts w:ascii="ae_AlMohanad" w:hAnsi="ae_AlMohanad" w:cs="ae_AlMohanad"/>
                <w:color w:val="000000"/>
                <w:sz w:val="28"/>
                <w:szCs w:val="28"/>
                <w:rtl/>
              </w:rPr>
            </w:pPr>
            <w:r w:rsidRPr="003F15DF">
              <w:rPr>
                <w:rFonts w:ascii="ae_AlMohanad" w:hAnsi="ae_AlMohanad" w:cs="ae_AlMohanad"/>
                <w:color w:val="000000"/>
                <w:sz w:val="28"/>
                <w:szCs w:val="28"/>
                <w:rtl/>
              </w:rPr>
              <w:t xml:space="preserve">مراقبة مستمرة </w:t>
            </w:r>
            <w:r w:rsidRPr="003F15DF">
              <w:rPr>
                <w:rFonts w:ascii="ae_AlMohanad" w:hAnsi="ae_AlMohanad" w:cs="ae_AlMohanad"/>
                <w:color w:val="000000"/>
                <w:sz w:val="28"/>
                <w:szCs w:val="28"/>
              </w:rPr>
              <w:t>30%</w:t>
            </w:r>
          </w:p>
          <w:p w:rsidR="00DA0810" w:rsidRPr="003F15DF" w:rsidRDefault="00636F84" w:rsidP="00636F84">
            <w:pPr>
              <w:pStyle w:val="Corpsdetexte"/>
              <w:bidi/>
              <w:rPr>
                <w:rFonts w:ascii="ae_AlMohanad" w:hAnsi="ae_AlMohanad" w:cs="ae_AlMohanad"/>
                <w:color w:val="000000"/>
                <w:sz w:val="28"/>
                <w:szCs w:val="28"/>
                <w:lang w:bidi="ar-MA"/>
              </w:rPr>
            </w:pPr>
            <w:r w:rsidRPr="003F15DF">
              <w:rPr>
                <w:rFonts w:ascii="ae_AlMohanad" w:hAnsi="ae_AlMohanad" w:cs="ae_AlMohanad"/>
                <w:color w:val="000000"/>
                <w:sz w:val="28"/>
                <w:szCs w:val="28"/>
                <w:rtl/>
              </w:rPr>
              <w:t xml:space="preserve">امتحان  </w:t>
            </w:r>
            <w:r w:rsidRPr="003F15DF">
              <w:rPr>
                <w:rFonts w:ascii="ae_AlMohanad" w:hAnsi="ae_AlMohanad" w:cs="ae_AlMohanad"/>
                <w:color w:val="000000"/>
                <w:sz w:val="28"/>
                <w:szCs w:val="28"/>
              </w:rPr>
              <w:t xml:space="preserve"> 70%</w:t>
            </w:r>
          </w:p>
        </w:tc>
      </w:tr>
    </w:tbl>
    <w:p w:rsidR="00DA0810" w:rsidRPr="003F15DF" w:rsidRDefault="00DA0810" w:rsidP="00BA46C3">
      <w:pPr>
        <w:rPr>
          <w:rFonts w:ascii="ae_AlMohanad" w:hAnsi="ae_AlMohanad" w:cs="ae_AlMohanad"/>
          <w:b/>
          <w:color w:val="000000"/>
          <w:sz w:val="20"/>
          <w:szCs w:val="20"/>
          <w:rtl/>
          <w:lang w:eastAsia="fr-CA"/>
        </w:rPr>
      </w:pPr>
    </w:p>
    <w:p w:rsidR="00DA0810" w:rsidRPr="003F15DF" w:rsidRDefault="00DA0810" w:rsidP="001058E1">
      <w:pPr>
        <w:pStyle w:val="Paragraphedeliste"/>
        <w:numPr>
          <w:ilvl w:val="1"/>
          <w:numId w:val="73"/>
        </w:numPr>
        <w:tabs>
          <w:tab w:val="right" w:pos="283"/>
          <w:tab w:val="right" w:pos="425"/>
          <w:tab w:val="right" w:pos="567"/>
        </w:tabs>
        <w:spacing w:line="276" w:lineRule="auto"/>
        <w:ind w:left="283" w:hanging="283"/>
        <w:rPr>
          <w:rFonts w:ascii="ae_AlMohanad" w:hAnsi="ae_AlMohanad" w:cs="ae_AlMohanad"/>
          <w:bCs/>
          <w:caps/>
          <w:color w:val="000000"/>
          <w:sz w:val="28"/>
          <w:szCs w:val="28"/>
          <w:lang w:eastAsia="fr-CA"/>
        </w:rPr>
      </w:pPr>
      <w:r w:rsidRPr="003F15DF">
        <w:rPr>
          <w:rFonts w:ascii="ae_AlMohanad" w:hAnsi="ae_AlMohanad" w:cs="ae_AlMohanad"/>
          <w:bCs/>
          <w:caps/>
          <w:color w:val="000000"/>
          <w:sz w:val="28"/>
          <w:szCs w:val="28"/>
          <w:rtl/>
          <w:lang w:eastAsia="fr-CA"/>
        </w:rPr>
        <w:t>إجراءات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DA0810" w:rsidRPr="003F15DF" w:rsidTr="00E806E9">
        <w:trPr>
          <w:trHeight w:val="1164"/>
        </w:trPr>
        <w:tc>
          <w:tcPr>
            <w:tcW w:w="5000" w:type="pct"/>
          </w:tcPr>
          <w:p w:rsidR="00DA0810" w:rsidRPr="003F15DF" w:rsidRDefault="00DA0810" w:rsidP="00BA46C3">
            <w:pPr>
              <w:pStyle w:val="Corpsdetexte"/>
              <w:bidi/>
              <w:rPr>
                <w:rFonts w:ascii="ae_AlMohanad" w:hAnsi="ae_AlMohanad" w:cs="ae_AlMohanad"/>
                <w:color w:val="000000"/>
                <w:sz w:val="20"/>
                <w:szCs w:val="20"/>
              </w:rPr>
            </w:pPr>
          </w:p>
          <w:p w:rsidR="00DA0810" w:rsidRPr="003F15DF" w:rsidRDefault="00DA0810" w:rsidP="00194876">
            <w:pPr>
              <w:pStyle w:val="Paragraphedeliste"/>
              <w:numPr>
                <w:ilvl w:val="0"/>
                <w:numId w:val="17"/>
              </w:numPr>
              <w:ind w:left="714" w:hanging="357"/>
              <w:rPr>
                <w:rFonts w:ascii="ae_AlMohanad" w:hAnsi="ae_AlMohanad" w:cs="ae_AlMohanad"/>
                <w:color w:val="000000"/>
                <w:sz w:val="28"/>
                <w:szCs w:val="28"/>
                <w:lang w:bidi="ar-MA"/>
              </w:rPr>
            </w:pPr>
            <w:r w:rsidRPr="003F15DF">
              <w:rPr>
                <w:rFonts w:ascii="ae_AlMohanad" w:hAnsi="ae_AlMohanad" w:cs="ae_AlMohanad"/>
                <w:color w:val="000000"/>
                <w:sz w:val="28"/>
                <w:szCs w:val="28"/>
                <w:rtl/>
                <w:lang w:bidi="ar-MA"/>
              </w:rPr>
              <w:t>تستوفى الوحدة، إذا كان معدل النقطة المحصل عليه من طرف الطالب يساوي أو يفوق20/10</w:t>
            </w:r>
          </w:p>
          <w:p w:rsidR="00DA0810" w:rsidRPr="003F15DF" w:rsidRDefault="00DA0810" w:rsidP="00BA46C3">
            <w:pPr>
              <w:pStyle w:val="Corpsdetexte"/>
              <w:bidi/>
              <w:rPr>
                <w:rFonts w:ascii="ae_AlMohanad" w:hAnsi="ae_AlMohanad" w:cs="ae_AlMohanad"/>
                <w:color w:val="000000"/>
                <w:sz w:val="20"/>
                <w:szCs w:val="20"/>
              </w:rPr>
            </w:pPr>
          </w:p>
        </w:tc>
      </w:tr>
    </w:tbl>
    <w:p w:rsidR="00A676A5" w:rsidRDefault="00A676A5" w:rsidP="00BA46C3">
      <w:pPr>
        <w:rPr>
          <w:rFonts w:ascii="ae_AlMohanad" w:hAnsi="ae_AlMohanad" w:cs="ae_AlMohanad"/>
          <w:b/>
          <w:color w:val="000000"/>
          <w:sz w:val="20"/>
          <w:szCs w:val="20"/>
          <w:lang w:eastAsia="fr-CA"/>
        </w:rPr>
      </w:pPr>
    </w:p>
    <w:p w:rsidR="005811D9" w:rsidRDefault="005811D9" w:rsidP="00BA46C3">
      <w:pPr>
        <w:rPr>
          <w:rFonts w:ascii="ae_AlMohanad" w:hAnsi="ae_AlMohanad" w:cs="ae_AlMohanad"/>
          <w:b/>
          <w:color w:val="000000"/>
          <w:sz w:val="20"/>
          <w:szCs w:val="20"/>
          <w:lang w:eastAsia="fr-CA"/>
        </w:rPr>
      </w:pPr>
    </w:p>
    <w:p w:rsidR="005811D9" w:rsidRDefault="005811D9" w:rsidP="00BA46C3">
      <w:pPr>
        <w:rPr>
          <w:rFonts w:ascii="ae_AlMohanad" w:hAnsi="ae_AlMohanad" w:cs="ae_AlMohanad"/>
          <w:b/>
          <w:color w:val="000000"/>
          <w:sz w:val="20"/>
          <w:szCs w:val="20"/>
          <w:lang w:eastAsia="fr-CA"/>
        </w:rPr>
      </w:pPr>
    </w:p>
    <w:p w:rsidR="005811D9" w:rsidRDefault="005811D9" w:rsidP="00BA46C3">
      <w:pPr>
        <w:rPr>
          <w:rFonts w:ascii="ae_AlMohanad" w:hAnsi="ae_AlMohanad" w:cs="ae_AlMohanad"/>
          <w:b/>
          <w:color w:val="000000"/>
          <w:sz w:val="20"/>
          <w:szCs w:val="20"/>
          <w:lang w:eastAsia="fr-CA"/>
        </w:rPr>
      </w:pPr>
    </w:p>
    <w:p w:rsidR="005811D9" w:rsidRDefault="005811D9" w:rsidP="00BA46C3">
      <w:pPr>
        <w:rPr>
          <w:rFonts w:ascii="ae_AlMohanad" w:hAnsi="ae_AlMohanad" w:cs="ae_AlMohanad"/>
          <w:b/>
          <w:color w:val="000000"/>
          <w:sz w:val="20"/>
          <w:szCs w:val="20"/>
          <w:lang w:eastAsia="fr-CA"/>
        </w:rPr>
      </w:pPr>
    </w:p>
    <w:p w:rsidR="005811D9" w:rsidRDefault="005811D9" w:rsidP="00BA46C3">
      <w:pPr>
        <w:rPr>
          <w:rFonts w:ascii="ae_AlMohanad" w:hAnsi="ae_AlMohanad" w:cs="ae_AlMohanad"/>
          <w:b/>
          <w:color w:val="000000"/>
          <w:sz w:val="20"/>
          <w:szCs w:val="20"/>
          <w:rtl/>
          <w:lang w:eastAsia="fr-CA"/>
        </w:rPr>
      </w:pPr>
    </w:p>
    <w:p w:rsidR="00453B2E" w:rsidRPr="003F15DF" w:rsidRDefault="00453B2E" w:rsidP="005811D9">
      <w:pPr>
        <w:pStyle w:val="Paragraphedeliste"/>
        <w:numPr>
          <w:ilvl w:val="0"/>
          <w:numId w:val="72"/>
        </w:numPr>
        <w:spacing w:line="276" w:lineRule="auto"/>
        <w:ind w:left="283" w:hanging="283"/>
        <w:jc w:val="both"/>
        <w:rPr>
          <w:rFonts w:ascii="ae_AlMohanad" w:hAnsi="ae_AlMohanad" w:cs="ae_AlMohanad"/>
          <w:smallCaps/>
          <w:color w:val="000000"/>
          <w:sz w:val="28"/>
          <w:szCs w:val="28"/>
          <w:lang w:eastAsia="fr-CA" w:bidi="ar-MA"/>
        </w:rPr>
      </w:pPr>
      <w:r w:rsidRPr="003F15DF">
        <w:rPr>
          <w:rFonts w:ascii="ae_AlMohanad" w:hAnsi="ae_AlMohanad" w:cs="ae_AlMohanad"/>
          <w:b/>
          <w:bCs/>
          <w:smallCaps/>
          <w:color w:val="000000"/>
          <w:sz w:val="32"/>
          <w:szCs w:val="32"/>
          <w:rtl/>
          <w:lang w:eastAsia="fr-CA" w:bidi="ar-MA"/>
        </w:rPr>
        <w:t xml:space="preserve">المنسق البيداغوجي والفريق البيداغوجي للوحدة </w:t>
      </w:r>
      <w:r w:rsidRPr="003F15DF">
        <w:rPr>
          <w:rFonts w:ascii="ae_AlMohanad" w:hAnsi="ae_AlMohanad" w:cs="ae_AlMohanad"/>
          <w:smallCaps/>
          <w:color w:val="000000"/>
          <w:sz w:val="32"/>
          <w:szCs w:val="32"/>
          <w:rtl/>
          <w:lang w:eastAsia="fr-CA" w:bidi="ar-MA"/>
        </w:rPr>
        <w:t>(</w:t>
      </w:r>
      <w:r w:rsidR="00F56BD9" w:rsidRPr="003F15DF">
        <w:rPr>
          <w:rFonts w:ascii="ae_AlMohanad" w:hAnsi="ae_AlMohanad" w:cs="ae_AlMohanad"/>
          <w:smallCaps/>
          <w:color w:val="000000"/>
          <w:sz w:val="28"/>
          <w:szCs w:val="28"/>
          <w:rtl/>
          <w:lang w:eastAsia="fr-CA" w:bidi="ar-MA"/>
        </w:rPr>
        <w:t>ينتمي منسق الوحدة لشعبة مساهمة في التكوين ويجب أن يكون متدخلا في تدريس الوحدة، ويمكن أن ينتمي لمؤسسة متدخلةشريكة</w:t>
      </w:r>
      <w:r w:rsidRPr="003F15DF">
        <w:rPr>
          <w:rFonts w:ascii="ae_AlMohanad" w:hAnsi="ae_AlMohanad" w:cs="ae_AlMohanad"/>
          <w:smallCaps/>
          <w:color w:val="000000"/>
          <w:sz w:val="28"/>
          <w:szCs w:val="28"/>
          <w:rtl/>
          <w:lang w:eastAsia="fr-CA" w:bidi="ar-MA"/>
        </w:rPr>
        <w:t>)</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11"/>
        <w:gridCol w:w="1701"/>
        <w:gridCol w:w="2551"/>
        <w:gridCol w:w="992"/>
        <w:gridCol w:w="2268"/>
      </w:tblGrid>
      <w:tr w:rsidR="00333A9D" w:rsidRPr="003F15DF" w:rsidTr="00A676A5">
        <w:trPr>
          <w:trHeight w:val="743"/>
        </w:trPr>
        <w:tc>
          <w:tcPr>
            <w:tcW w:w="2411" w:type="dxa"/>
          </w:tcPr>
          <w:p w:rsidR="00333A9D" w:rsidRPr="003F15DF" w:rsidRDefault="00333A9D" w:rsidP="00BA46C3">
            <w:pPr>
              <w:jc w:val="center"/>
              <w:rPr>
                <w:rFonts w:ascii="ae_AlMohanad" w:hAnsi="ae_AlMohanad" w:cs="ae_AlMohanad"/>
                <w:bCs/>
                <w:color w:val="000000"/>
                <w:rtl/>
              </w:rPr>
            </w:pPr>
            <w:r w:rsidRPr="003F15DF">
              <w:rPr>
                <w:rFonts w:ascii="ae_AlMohanad" w:hAnsi="ae_AlMohanad" w:cs="ae_AlMohanad"/>
                <w:bCs/>
                <w:color w:val="000000"/>
                <w:rtl/>
              </w:rPr>
              <w:t>طبيعة التدخل</w:t>
            </w:r>
          </w:p>
          <w:p w:rsidR="00333A9D" w:rsidRPr="003F15DF" w:rsidRDefault="00333A9D" w:rsidP="00BA46C3">
            <w:pPr>
              <w:spacing w:line="280" w:lineRule="exact"/>
              <w:jc w:val="right"/>
              <w:rPr>
                <w:rFonts w:ascii="ae_AlMohanad" w:hAnsi="ae_AlMohanad" w:cs="ae_AlMohanad"/>
                <w:b/>
                <w:color w:val="000000"/>
              </w:rPr>
            </w:pPr>
            <w:r w:rsidRPr="003F15DF">
              <w:rPr>
                <w:rFonts w:ascii="ae_AlMohanad" w:hAnsi="ae_AlMohanad" w:cs="ae_AlMohanad"/>
                <w:b/>
                <w:color w:val="000000"/>
                <w:rtl/>
              </w:rPr>
              <w:t>(دروس</w:t>
            </w:r>
            <w:r w:rsidRPr="003F15DF">
              <w:rPr>
                <w:rFonts w:ascii="ae_AlMohanad" w:hAnsi="ae_AlMohanad" w:cs="ae_AlMohanad"/>
                <w:b/>
                <w:color w:val="000000"/>
                <w:rtl/>
                <w:lang w:bidi="ar-MA"/>
              </w:rPr>
              <w:t xml:space="preserve">، </w:t>
            </w:r>
            <w:r w:rsidR="00632267" w:rsidRPr="003F15DF">
              <w:rPr>
                <w:rFonts w:ascii="ae_AlMohanad" w:hAnsi="ae_AlMohanad" w:cs="ae_AlMohanad"/>
                <w:b/>
                <w:color w:val="000000"/>
                <w:rtl/>
              </w:rPr>
              <w:t xml:space="preserve">أعمال </w:t>
            </w:r>
            <w:r w:rsidRPr="003F15DF">
              <w:rPr>
                <w:rFonts w:ascii="ae_AlMohanad" w:hAnsi="ae_AlMohanad" w:cs="ae_AlMohanad"/>
                <w:b/>
                <w:color w:val="000000"/>
                <w:rtl/>
              </w:rPr>
              <w:t>توجيهية</w:t>
            </w:r>
            <w:r w:rsidRPr="003F15DF">
              <w:rPr>
                <w:rFonts w:ascii="ae_AlMohanad" w:hAnsi="ae_AlMohanad" w:cs="ae_AlMohanad"/>
                <w:b/>
                <w:color w:val="000000"/>
                <w:rtl/>
                <w:lang w:bidi="ar-MA"/>
              </w:rPr>
              <w:t>،</w:t>
            </w:r>
            <w:r w:rsidRPr="003F15DF">
              <w:rPr>
                <w:rFonts w:ascii="ae_AlMohanad" w:hAnsi="ae_AlMohanad" w:cs="ae_AlMohanad"/>
                <w:b/>
                <w:color w:val="000000"/>
                <w:rtl/>
              </w:rPr>
              <w:t xml:space="preserve"> أشغال تطبيقية</w:t>
            </w:r>
            <w:r w:rsidRPr="003F15DF">
              <w:rPr>
                <w:rFonts w:ascii="ae_AlMohanad" w:hAnsi="ae_AlMohanad" w:cs="ae_AlMohanad"/>
                <w:b/>
                <w:color w:val="000000"/>
                <w:rtl/>
                <w:lang w:bidi="ar-MA"/>
              </w:rPr>
              <w:t>،</w:t>
            </w:r>
            <w:r w:rsidRPr="003F15DF">
              <w:rPr>
                <w:rFonts w:ascii="ae_AlMohanad" w:hAnsi="ae_AlMohanad" w:cs="ae_AlMohanad"/>
                <w:b/>
                <w:color w:val="000000"/>
                <w:rtl/>
              </w:rPr>
              <w:t xml:space="preserve">   تأطير تداريب أومشاريع</w:t>
            </w:r>
            <w:r w:rsidRPr="003F15DF">
              <w:rPr>
                <w:rFonts w:ascii="ae_AlMohanad" w:hAnsi="ae_AlMohanad" w:cs="ae_AlMohanad"/>
                <w:b/>
                <w:color w:val="000000"/>
                <w:rtl/>
                <w:lang w:bidi="ar-MA"/>
              </w:rPr>
              <w:t>،...)</w:t>
            </w:r>
          </w:p>
        </w:tc>
        <w:tc>
          <w:tcPr>
            <w:tcW w:w="1701" w:type="dxa"/>
            <w:vAlign w:val="center"/>
          </w:tcPr>
          <w:p w:rsidR="00333A9D" w:rsidRPr="003F15DF" w:rsidRDefault="00333A9D" w:rsidP="00BA46C3">
            <w:pPr>
              <w:jc w:val="center"/>
              <w:rPr>
                <w:rFonts w:ascii="ae_AlMohanad" w:hAnsi="ae_AlMohanad" w:cs="ae_AlMohanad"/>
                <w:bCs/>
                <w:color w:val="000000"/>
              </w:rPr>
            </w:pPr>
            <w:r w:rsidRPr="003F15DF">
              <w:rPr>
                <w:rFonts w:ascii="ae_AlMohanad" w:hAnsi="ae_AlMohanad" w:cs="ae_AlMohanad"/>
                <w:bCs/>
                <w:color w:val="000000"/>
                <w:rtl/>
              </w:rPr>
              <w:t>المؤسسة</w:t>
            </w:r>
          </w:p>
        </w:tc>
        <w:tc>
          <w:tcPr>
            <w:tcW w:w="2551" w:type="dxa"/>
            <w:vAlign w:val="center"/>
          </w:tcPr>
          <w:p w:rsidR="00333A9D" w:rsidRPr="003F15DF" w:rsidRDefault="00333A9D" w:rsidP="00BA46C3">
            <w:pPr>
              <w:jc w:val="center"/>
              <w:rPr>
                <w:rFonts w:ascii="ae_AlMohanad" w:hAnsi="ae_AlMohanad" w:cs="ae_AlMohanad"/>
                <w:bCs/>
                <w:color w:val="000000"/>
              </w:rPr>
            </w:pPr>
            <w:r w:rsidRPr="003F15DF">
              <w:rPr>
                <w:rFonts w:ascii="ae_AlMohanad" w:hAnsi="ae_AlMohanad" w:cs="ae_AlMohanad"/>
                <w:bCs/>
                <w:color w:val="000000"/>
                <w:rtl/>
              </w:rPr>
              <w:t>التخصص</w:t>
            </w:r>
          </w:p>
        </w:tc>
        <w:tc>
          <w:tcPr>
            <w:tcW w:w="992" w:type="dxa"/>
            <w:vAlign w:val="center"/>
          </w:tcPr>
          <w:p w:rsidR="00333A9D" w:rsidRPr="003F15DF" w:rsidRDefault="00333A9D" w:rsidP="00BA46C3">
            <w:pPr>
              <w:jc w:val="center"/>
              <w:rPr>
                <w:rFonts w:ascii="ae_AlMohanad" w:hAnsi="ae_AlMohanad" w:cs="ae_AlMohanad"/>
                <w:bCs/>
                <w:color w:val="000000"/>
              </w:rPr>
            </w:pPr>
            <w:r w:rsidRPr="003F15DF">
              <w:rPr>
                <w:rFonts w:ascii="ae_AlMohanad" w:hAnsi="ae_AlMohanad" w:cs="ae_AlMohanad"/>
                <w:bCs/>
                <w:color w:val="000000"/>
                <w:rtl/>
              </w:rPr>
              <w:t>الرتبة</w:t>
            </w:r>
          </w:p>
        </w:tc>
        <w:tc>
          <w:tcPr>
            <w:tcW w:w="2268" w:type="dxa"/>
            <w:vAlign w:val="center"/>
          </w:tcPr>
          <w:p w:rsidR="00333A9D" w:rsidRPr="003F15DF" w:rsidRDefault="00333A9D" w:rsidP="00BA46C3">
            <w:pPr>
              <w:jc w:val="center"/>
              <w:rPr>
                <w:rFonts w:ascii="ae_AlMohanad" w:hAnsi="ae_AlMohanad" w:cs="ae_AlMohanad"/>
                <w:b/>
                <w:i/>
                <w:iCs/>
                <w:color w:val="000000"/>
              </w:rPr>
            </w:pPr>
          </w:p>
        </w:tc>
      </w:tr>
      <w:tr w:rsidR="00333A9D" w:rsidRPr="003F15DF" w:rsidTr="00A676A5">
        <w:tc>
          <w:tcPr>
            <w:tcW w:w="2411" w:type="dxa"/>
          </w:tcPr>
          <w:p w:rsidR="00333A9D" w:rsidRPr="003F15DF" w:rsidRDefault="00333A9D" w:rsidP="00BA46C3">
            <w:pPr>
              <w:jc w:val="both"/>
              <w:rPr>
                <w:rFonts w:ascii="ae_AlMohanad" w:hAnsi="ae_AlMohanad" w:cs="ae_AlMohanad"/>
                <w:b/>
                <w:i/>
                <w:iCs/>
                <w:color w:val="000000"/>
                <w:rtl/>
                <w:lang w:bidi="ar-MA"/>
              </w:rPr>
            </w:pPr>
          </w:p>
        </w:tc>
        <w:tc>
          <w:tcPr>
            <w:tcW w:w="1701" w:type="dxa"/>
            <w:vAlign w:val="center"/>
          </w:tcPr>
          <w:p w:rsidR="00333A9D" w:rsidRPr="003F15DF" w:rsidRDefault="00333A9D" w:rsidP="00BA46C3">
            <w:pPr>
              <w:jc w:val="center"/>
              <w:rPr>
                <w:rFonts w:ascii="ae_AlMohanad" w:hAnsi="ae_AlMohanad" w:cs="ae_AlMohanad"/>
                <w:b/>
                <w:i/>
                <w:iCs/>
                <w:color w:val="000000"/>
              </w:rPr>
            </w:pPr>
          </w:p>
        </w:tc>
        <w:tc>
          <w:tcPr>
            <w:tcW w:w="2551" w:type="dxa"/>
          </w:tcPr>
          <w:p w:rsidR="00333A9D" w:rsidRPr="003F15DF" w:rsidRDefault="00333A9D" w:rsidP="00BA46C3">
            <w:pPr>
              <w:rPr>
                <w:rFonts w:ascii="ae_AlMohanad" w:hAnsi="ae_AlMohanad" w:cs="ae_AlMohanad"/>
                <w:i/>
                <w:iCs/>
                <w:color w:val="000000"/>
              </w:rPr>
            </w:pPr>
          </w:p>
        </w:tc>
        <w:tc>
          <w:tcPr>
            <w:tcW w:w="992" w:type="dxa"/>
          </w:tcPr>
          <w:p w:rsidR="00333A9D" w:rsidRPr="003F15DF" w:rsidRDefault="00333A9D" w:rsidP="00BA46C3">
            <w:pPr>
              <w:rPr>
                <w:rFonts w:ascii="ae_AlMohanad" w:hAnsi="ae_AlMohanad" w:cs="ae_AlMohanad"/>
                <w:i/>
                <w:iCs/>
                <w:color w:val="000000"/>
              </w:rPr>
            </w:pPr>
          </w:p>
        </w:tc>
        <w:tc>
          <w:tcPr>
            <w:tcW w:w="2268" w:type="dxa"/>
          </w:tcPr>
          <w:p w:rsidR="00333A9D" w:rsidRPr="003F15DF" w:rsidRDefault="00333A9D" w:rsidP="00BA46C3">
            <w:pPr>
              <w:jc w:val="both"/>
              <w:rPr>
                <w:rFonts w:ascii="ae_AlMohanad" w:hAnsi="ae_AlMohanad" w:cs="ae_AlMohanad"/>
                <w:bCs/>
                <w:color w:val="000000"/>
                <w:sz w:val="28"/>
                <w:szCs w:val="28"/>
                <w:rtl/>
                <w:lang w:eastAsia="fr-CA"/>
              </w:rPr>
            </w:pPr>
            <w:r w:rsidRPr="003F15DF">
              <w:rPr>
                <w:rFonts w:ascii="ae_AlMohanad" w:hAnsi="ae_AlMohanad" w:cs="ae_AlMohanad"/>
                <w:bCs/>
                <w:color w:val="000000"/>
                <w:sz w:val="28"/>
                <w:szCs w:val="28"/>
                <w:rtl/>
                <w:lang w:eastAsia="fr-CA"/>
              </w:rPr>
              <w:t>المنسق البيداغوجي:</w:t>
            </w:r>
          </w:p>
          <w:p w:rsidR="00333A9D" w:rsidRPr="003F15DF" w:rsidRDefault="00333A9D" w:rsidP="00636F84">
            <w:pPr>
              <w:jc w:val="both"/>
              <w:rPr>
                <w:rFonts w:ascii="ae_AlMohanad" w:hAnsi="ae_AlMohanad" w:cs="ae_AlMohanad"/>
                <w:b/>
                <w:i/>
                <w:iCs/>
                <w:color w:val="000000"/>
              </w:rPr>
            </w:pPr>
            <w:r w:rsidRPr="003F15DF">
              <w:rPr>
                <w:rFonts w:ascii="ae_AlMohanad" w:hAnsi="ae_AlMohanad" w:cs="ae_AlMohanad"/>
                <w:b/>
                <w:color w:val="000000"/>
                <w:rtl/>
                <w:lang w:eastAsia="fr-CA"/>
              </w:rPr>
              <w:t>الاسم والنسب</w:t>
            </w:r>
            <w:r w:rsidR="00636F84" w:rsidRPr="003F15DF">
              <w:rPr>
                <w:rFonts w:ascii="ae_AlMohanad" w:hAnsi="ae_AlMohanad" w:cs="ae_AlMohanad"/>
                <w:b/>
                <w:color w:val="000000"/>
                <w:rtl/>
                <w:lang w:eastAsia="fr-CA"/>
              </w:rPr>
              <w:t>:</w:t>
            </w:r>
          </w:p>
        </w:tc>
      </w:tr>
      <w:tr w:rsidR="00A5748A" w:rsidRPr="003F15DF" w:rsidTr="00A676A5">
        <w:tc>
          <w:tcPr>
            <w:tcW w:w="2411" w:type="dxa"/>
          </w:tcPr>
          <w:p w:rsidR="00A5748A" w:rsidRPr="003F15DF" w:rsidRDefault="00A5748A" w:rsidP="00BA46C3">
            <w:pPr>
              <w:spacing w:line="360" w:lineRule="auto"/>
              <w:rPr>
                <w:rFonts w:ascii="ae_AlMohanad" w:hAnsi="ae_AlMohanad" w:cs="ae_AlMohanad"/>
                <w:i/>
                <w:iCs/>
                <w:color w:val="000000"/>
                <w:sz w:val="18"/>
                <w:szCs w:val="18"/>
              </w:rPr>
            </w:pPr>
          </w:p>
        </w:tc>
        <w:tc>
          <w:tcPr>
            <w:tcW w:w="1701" w:type="dxa"/>
          </w:tcPr>
          <w:p w:rsidR="00A5748A" w:rsidRPr="003F15DF" w:rsidRDefault="00A5748A" w:rsidP="00BA46C3">
            <w:pPr>
              <w:spacing w:line="360" w:lineRule="auto"/>
              <w:rPr>
                <w:rFonts w:ascii="ae_AlMohanad" w:hAnsi="ae_AlMohanad" w:cs="ae_AlMohanad"/>
                <w:i/>
                <w:iCs/>
                <w:color w:val="000000"/>
                <w:sz w:val="18"/>
                <w:szCs w:val="18"/>
              </w:rPr>
            </w:pPr>
          </w:p>
        </w:tc>
        <w:tc>
          <w:tcPr>
            <w:tcW w:w="2551" w:type="dxa"/>
          </w:tcPr>
          <w:p w:rsidR="00A5748A" w:rsidRPr="003F15DF" w:rsidRDefault="00A5748A" w:rsidP="00BA46C3">
            <w:pPr>
              <w:spacing w:line="360" w:lineRule="auto"/>
              <w:rPr>
                <w:rFonts w:ascii="ae_AlMohanad" w:hAnsi="ae_AlMohanad" w:cs="ae_AlMohanad"/>
                <w:i/>
                <w:iCs/>
                <w:color w:val="000000"/>
                <w:sz w:val="18"/>
                <w:szCs w:val="18"/>
              </w:rPr>
            </w:pPr>
          </w:p>
        </w:tc>
        <w:tc>
          <w:tcPr>
            <w:tcW w:w="992" w:type="dxa"/>
          </w:tcPr>
          <w:p w:rsidR="00A5748A" w:rsidRPr="003F15DF" w:rsidRDefault="00A5748A" w:rsidP="00BA46C3">
            <w:pPr>
              <w:spacing w:line="360" w:lineRule="auto"/>
              <w:rPr>
                <w:rFonts w:ascii="ae_AlMohanad" w:hAnsi="ae_AlMohanad" w:cs="ae_AlMohanad"/>
                <w:i/>
                <w:iCs/>
                <w:color w:val="000000"/>
                <w:sz w:val="18"/>
                <w:szCs w:val="18"/>
              </w:rPr>
            </w:pPr>
          </w:p>
        </w:tc>
        <w:tc>
          <w:tcPr>
            <w:tcW w:w="2268" w:type="dxa"/>
          </w:tcPr>
          <w:p w:rsidR="00A5748A" w:rsidRPr="003F15DF" w:rsidRDefault="00A5748A" w:rsidP="00BA46C3">
            <w:pPr>
              <w:jc w:val="both"/>
              <w:rPr>
                <w:rFonts w:ascii="ae_AlMohanad" w:hAnsi="ae_AlMohanad" w:cs="ae_AlMohanad"/>
                <w:bCs/>
                <w:color w:val="000000"/>
                <w:sz w:val="28"/>
                <w:szCs w:val="28"/>
                <w:rtl/>
                <w:lang w:eastAsia="fr-CA"/>
              </w:rPr>
            </w:pPr>
            <w:r w:rsidRPr="003F15DF">
              <w:rPr>
                <w:rFonts w:ascii="ae_AlMohanad" w:hAnsi="ae_AlMohanad" w:cs="ae_AlMohanad"/>
                <w:bCs/>
                <w:color w:val="000000"/>
                <w:sz w:val="28"/>
                <w:szCs w:val="28"/>
                <w:rtl/>
                <w:lang w:eastAsia="fr-CA"/>
              </w:rPr>
              <w:t>المتدخلون :</w:t>
            </w:r>
          </w:p>
          <w:p w:rsidR="00A5748A" w:rsidRPr="003F15DF" w:rsidRDefault="00A5748A" w:rsidP="00636F84">
            <w:pPr>
              <w:spacing w:line="360" w:lineRule="auto"/>
              <w:rPr>
                <w:rFonts w:ascii="ae_AlMohanad" w:hAnsi="ae_AlMohanad" w:cs="ae_AlMohanad"/>
                <w:i/>
                <w:iCs/>
                <w:color w:val="000000"/>
                <w:sz w:val="18"/>
                <w:szCs w:val="18"/>
              </w:rPr>
            </w:pPr>
            <w:r w:rsidRPr="003F15DF">
              <w:rPr>
                <w:rFonts w:ascii="ae_AlMohanad" w:hAnsi="ae_AlMohanad" w:cs="ae_AlMohanad"/>
                <w:b/>
                <w:color w:val="000000"/>
                <w:rtl/>
                <w:lang w:eastAsia="fr-CA"/>
              </w:rPr>
              <w:t xml:space="preserve">الاسم والنسب </w:t>
            </w:r>
            <w:r w:rsidR="00636F84" w:rsidRPr="003F15DF">
              <w:rPr>
                <w:rFonts w:ascii="ae_AlMohanad" w:hAnsi="ae_AlMohanad" w:cs="ae_AlMohanad"/>
                <w:b/>
                <w:color w:val="000000"/>
                <w:rtl/>
                <w:lang w:eastAsia="fr-CA"/>
              </w:rPr>
              <w:t>:</w:t>
            </w:r>
          </w:p>
        </w:tc>
      </w:tr>
      <w:tr w:rsidR="00A5748A" w:rsidRPr="003F15DF" w:rsidTr="00A676A5">
        <w:tc>
          <w:tcPr>
            <w:tcW w:w="2411" w:type="dxa"/>
          </w:tcPr>
          <w:p w:rsidR="00A5748A" w:rsidRPr="003F15DF" w:rsidRDefault="00A5748A" w:rsidP="00BA46C3">
            <w:pPr>
              <w:spacing w:line="360" w:lineRule="auto"/>
              <w:rPr>
                <w:rFonts w:ascii="ae_AlMohanad" w:hAnsi="ae_AlMohanad" w:cs="ae_AlMohanad"/>
                <w:i/>
                <w:iCs/>
                <w:color w:val="000000"/>
                <w:sz w:val="20"/>
                <w:szCs w:val="20"/>
              </w:rPr>
            </w:pPr>
          </w:p>
        </w:tc>
        <w:tc>
          <w:tcPr>
            <w:tcW w:w="1701" w:type="dxa"/>
          </w:tcPr>
          <w:p w:rsidR="00A5748A" w:rsidRPr="003F15DF" w:rsidRDefault="00A5748A" w:rsidP="00BA46C3">
            <w:pPr>
              <w:spacing w:line="360" w:lineRule="auto"/>
              <w:rPr>
                <w:rFonts w:ascii="ae_AlMohanad" w:hAnsi="ae_AlMohanad" w:cs="ae_AlMohanad"/>
                <w:i/>
                <w:iCs/>
                <w:color w:val="000000"/>
                <w:sz w:val="20"/>
                <w:szCs w:val="20"/>
              </w:rPr>
            </w:pPr>
          </w:p>
        </w:tc>
        <w:tc>
          <w:tcPr>
            <w:tcW w:w="2551" w:type="dxa"/>
          </w:tcPr>
          <w:p w:rsidR="00A5748A" w:rsidRPr="003F15DF" w:rsidRDefault="00A5748A" w:rsidP="00BA46C3">
            <w:pPr>
              <w:spacing w:line="360" w:lineRule="auto"/>
              <w:rPr>
                <w:rFonts w:ascii="ae_AlMohanad" w:hAnsi="ae_AlMohanad" w:cs="ae_AlMohanad"/>
                <w:i/>
                <w:iCs/>
                <w:color w:val="000000"/>
                <w:sz w:val="20"/>
                <w:szCs w:val="20"/>
              </w:rPr>
            </w:pPr>
          </w:p>
        </w:tc>
        <w:tc>
          <w:tcPr>
            <w:tcW w:w="992" w:type="dxa"/>
          </w:tcPr>
          <w:p w:rsidR="00A5748A" w:rsidRPr="003F15DF" w:rsidRDefault="00A5748A" w:rsidP="00BA46C3">
            <w:pPr>
              <w:spacing w:line="360" w:lineRule="auto"/>
              <w:rPr>
                <w:rFonts w:ascii="ae_AlMohanad" w:hAnsi="ae_AlMohanad" w:cs="ae_AlMohanad"/>
                <w:i/>
                <w:iCs/>
                <w:color w:val="000000"/>
                <w:sz w:val="20"/>
                <w:szCs w:val="20"/>
              </w:rPr>
            </w:pPr>
          </w:p>
        </w:tc>
        <w:tc>
          <w:tcPr>
            <w:tcW w:w="2268" w:type="dxa"/>
          </w:tcPr>
          <w:p w:rsidR="00A5748A" w:rsidRPr="003F15DF" w:rsidRDefault="00A5748A" w:rsidP="00BA46C3">
            <w:pPr>
              <w:spacing w:line="360" w:lineRule="auto"/>
              <w:rPr>
                <w:rFonts w:ascii="ae_AlMohanad" w:hAnsi="ae_AlMohanad" w:cs="ae_AlMohanad"/>
                <w:i/>
                <w:iCs/>
                <w:color w:val="000000"/>
                <w:sz w:val="20"/>
                <w:szCs w:val="20"/>
              </w:rPr>
            </w:pPr>
          </w:p>
        </w:tc>
      </w:tr>
      <w:tr w:rsidR="00A5748A" w:rsidRPr="003F15DF" w:rsidTr="00A676A5">
        <w:tc>
          <w:tcPr>
            <w:tcW w:w="2411" w:type="dxa"/>
          </w:tcPr>
          <w:p w:rsidR="00A5748A" w:rsidRPr="003F15DF" w:rsidRDefault="00A5748A" w:rsidP="00BA46C3">
            <w:pPr>
              <w:spacing w:line="360" w:lineRule="auto"/>
              <w:rPr>
                <w:rFonts w:ascii="ae_AlMohanad" w:hAnsi="ae_AlMohanad" w:cs="ae_AlMohanad"/>
                <w:i/>
                <w:iCs/>
                <w:color w:val="000000"/>
                <w:sz w:val="20"/>
                <w:szCs w:val="20"/>
              </w:rPr>
            </w:pPr>
          </w:p>
        </w:tc>
        <w:tc>
          <w:tcPr>
            <w:tcW w:w="1701" w:type="dxa"/>
          </w:tcPr>
          <w:p w:rsidR="00A5748A" w:rsidRPr="003F15DF" w:rsidRDefault="00A5748A" w:rsidP="00BA46C3">
            <w:pPr>
              <w:spacing w:line="360" w:lineRule="auto"/>
              <w:rPr>
                <w:rFonts w:ascii="ae_AlMohanad" w:hAnsi="ae_AlMohanad" w:cs="ae_AlMohanad"/>
                <w:i/>
                <w:iCs/>
                <w:color w:val="000000"/>
                <w:sz w:val="20"/>
                <w:szCs w:val="20"/>
              </w:rPr>
            </w:pPr>
          </w:p>
        </w:tc>
        <w:tc>
          <w:tcPr>
            <w:tcW w:w="2551" w:type="dxa"/>
          </w:tcPr>
          <w:p w:rsidR="00A5748A" w:rsidRPr="003F15DF" w:rsidRDefault="00A5748A" w:rsidP="00BA46C3">
            <w:pPr>
              <w:spacing w:line="360" w:lineRule="auto"/>
              <w:rPr>
                <w:rFonts w:ascii="ae_AlMohanad" w:hAnsi="ae_AlMohanad" w:cs="ae_AlMohanad"/>
                <w:i/>
                <w:iCs/>
                <w:color w:val="000000"/>
                <w:sz w:val="20"/>
                <w:szCs w:val="20"/>
              </w:rPr>
            </w:pPr>
          </w:p>
        </w:tc>
        <w:tc>
          <w:tcPr>
            <w:tcW w:w="992" w:type="dxa"/>
          </w:tcPr>
          <w:p w:rsidR="00A5748A" w:rsidRPr="003F15DF" w:rsidRDefault="00A5748A" w:rsidP="00BA46C3">
            <w:pPr>
              <w:spacing w:line="360" w:lineRule="auto"/>
              <w:rPr>
                <w:rFonts w:ascii="ae_AlMohanad" w:hAnsi="ae_AlMohanad" w:cs="ae_AlMohanad"/>
                <w:i/>
                <w:iCs/>
                <w:color w:val="000000"/>
                <w:sz w:val="20"/>
                <w:szCs w:val="20"/>
              </w:rPr>
            </w:pPr>
          </w:p>
        </w:tc>
        <w:tc>
          <w:tcPr>
            <w:tcW w:w="2268" w:type="dxa"/>
          </w:tcPr>
          <w:p w:rsidR="00A5748A" w:rsidRPr="003F15DF" w:rsidRDefault="00A5748A" w:rsidP="00BA46C3">
            <w:pPr>
              <w:spacing w:line="360" w:lineRule="auto"/>
              <w:rPr>
                <w:rFonts w:ascii="ae_AlMohanad" w:hAnsi="ae_AlMohanad" w:cs="ae_AlMohanad"/>
                <w:i/>
                <w:iCs/>
                <w:color w:val="000000"/>
                <w:sz w:val="20"/>
                <w:szCs w:val="20"/>
              </w:rPr>
            </w:pPr>
          </w:p>
        </w:tc>
      </w:tr>
    </w:tbl>
    <w:p w:rsidR="00C46DA0" w:rsidRDefault="00C46DA0" w:rsidP="00BA46C3">
      <w:pPr>
        <w:spacing w:before="120" w:after="120" w:line="240" w:lineRule="exact"/>
        <w:rPr>
          <w:rFonts w:ascii="ae_AlMohanad" w:hAnsi="ae_AlMohanad" w:cs="ae_AlMohanad"/>
          <w:bCs/>
          <w:color w:val="000000"/>
          <w:sz w:val="18"/>
          <w:szCs w:val="18"/>
          <w:lang w:eastAsia="fr-CA"/>
        </w:rPr>
      </w:pPr>
    </w:p>
    <w:p w:rsidR="00D9160D" w:rsidRDefault="00D9160D" w:rsidP="00BA46C3">
      <w:pPr>
        <w:spacing w:before="120" w:after="120" w:line="240" w:lineRule="exact"/>
        <w:rPr>
          <w:rFonts w:ascii="ae_AlMohanad" w:hAnsi="ae_AlMohanad" w:cs="ae_AlMohanad"/>
          <w:bCs/>
          <w:color w:val="000000"/>
          <w:sz w:val="18"/>
          <w:szCs w:val="18"/>
          <w:lang w:eastAsia="fr-CA"/>
        </w:rPr>
      </w:pPr>
    </w:p>
    <w:p w:rsidR="00D9160D" w:rsidRPr="003F15DF" w:rsidRDefault="00D9160D" w:rsidP="00BA46C3">
      <w:pPr>
        <w:spacing w:before="120" w:after="120" w:line="240" w:lineRule="exact"/>
        <w:rPr>
          <w:rFonts w:ascii="ae_AlMohanad" w:hAnsi="ae_AlMohanad" w:cs="ae_AlMohanad"/>
          <w:bCs/>
          <w:color w:val="000000"/>
          <w:sz w:val="18"/>
          <w:szCs w:val="18"/>
          <w:lang w:eastAsia="fr-CA"/>
        </w:rPr>
      </w:pPr>
    </w:p>
    <w:p w:rsidR="00453B2E" w:rsidRPr="003F15DF" w:rsidRDefault="00453B2E" w:rsidP="001058E1">
      <w:pPr>
        <w:pStyle w:val="Paragraphedeliste"/>
        <w:numPr>
          <w:ilvl w:val="0"/>
          <w:numId w:val="73"/>
        </w:numPr>
        <w:spacing w:line="276" w:lineRule="auto"/>
        <w:rPr>
          <w:rFonts w:ascii="ae_AlMohanad" w:hAnsi="ae_AlMohanad" w:cs="ae_AlMohanad"/>
          <w:b/>
          <w:bCs/>
          <w:smallCaps/>
          <w:color w:val="000000"/>
          <w:sz w:val="32"/>
          <w:szCs w:val="32"/>
          <w:lang w:eastAsia="fr-CA" w:bidi="ar-MA"/>
        </w:rPr>
      </w:pPr>
      <w:r w:rsidRPr="003F15DF">
        <w:rPr>
          <w:rFonts w:ascii="ae_AlMohanad" w:hAnsi="ae_AlMohanad" w:cs="ae_AlMohanad"/>
          <w:b/>
          <w:bCs/>
          <w:smallCaps/>
          <w:color w:val="000000"/>
          <w:sz w:val="32"/>
          <w:szCs w:val="32"/>
          <w:rtl/>
          <w:lang w:eastAsia="fr-CA" w:bidi="ar-MA"/>
        </w:rPr>
        <w:lastRenderedPageBreak/>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989"/>
      </w:tblGrid>
      <w:tr w:rsidR="00C46DA0" w:rsidRPr="003F15DF" w:rsidTr="004F1163">
        <w:trPr>
          <w:trHeight w:val="1415"/>
        </w:trPr>
        <w:tc>
          <w:tcPr>
            <w:tcW w:w="5000" w:type="pct"/>
          </w:tcPr>
          <w:p w:rsidR="00C46DA0" w:rsidRPr="003F15DF" w:rsidRDefault="00C46DA0" w:rsidP="00BA46C3">
            <w:pPr>
              <w:pStyle w:val="Corpsdetexte"/>
              <w:bidi/>
              <w:rPr>
                <w:rFonts w:ascii="ae_AlMohanad" w:hAnsi="ae_AlMohanad" w:cs="ae_AlMohanad"/>
                <w:color w:val="000000"/>
                <w:sz w:val="20"/>
                <w:szCs w:val="20"/>
                <w:rtl/>
              </w:rPr>
            </w:pPr>
          </w:p>
          <w:p w:rsidR="000A61B6" w:rsidRPr="005811D9" w:rsidRDefault="000A61B6" w:rsidP="000A61B6">
            <w:pPr>
              <w:pStyle w:val="Corpsdetexte"/>
              <w:bidi/>
              <w:rPr>
                <w:rFonts w:ascii="ae_AlMohanad" w:hAnsi="ae_AlMohanad" w:cs="ae_AlMohanad"/>
                <w:sz w:val="28"/>
                <w:szCs w:val="28"/>
                <w:lang w:bidi="ar-MA"/>
              </w:rPr>
            </w:pPr>
            <w:r w:rsidRPr="005811D9">
              <w:rPr>
                <w:rFonts w:ascii="ae_AlMohanad" w:hAnsi="ae_AlMohanad" w:cs="ae_AlMohanad" w:hint="cs"/>
                <w:sz w:val="28"/>
                <w:szCs w:val="28"/>
                <w:rtl/>
                <w:lang w:bidi="ar-MA"/>
              </w:rPr>
              <w:t>بيبليوغرافيا حول الوحدة:</w:t>
            </w:r>
          </w:p>
          <w:p w:rsidR="000A61B6" w:rsidRPr="005811D9" w:rsidRDefault="000A61B6" w:rsidP="000A61B6">
            <w:pPr>
              <w:pStyle w:val="Corpsdetexte"/>
              <w:bidi/>
              <w:rPr>
                <w:rFonts w:ascii="ae_AlMohanad" w:hAnsi="ae_AlMohanad" w:cs="ae_AlMohanad"/>
                <w:sz w:val="20"/>
                <w:szCs w:val="20"/>
              </w:rPr>
            </w:pPr>
          </w:p>
          <w:p w:rsidR="000A61B6" w:rsidRPr="005811D9" w:rsidRDefault="000A61B6" w:rsidP="000A61B6">
            <w:pPr>
              <w:rPr>
                <w:bCs/>
                <w:sz w:val="28"/>
                <w:szCs w:val="28"/>
                <w:rtl/>
                <w:lang w:eastAsia="fr-CA"/>
              </w:rPr>
            </w:pPr>
            <w:r w:rsidRPr="005811D9">
              <w:rPr>
                <w:rFonts w:hint="cs"/>
                <w:bCs/>
                <w:sz w:val="28"/>
                <w:szCs w:val="28"/>
                <w:rtl/>
                <w:lang w:eastAsia="fr-CA"/>
              </w:rPr>
              <w:t>مواقع إلكترونية  حول الوحدة:</w:t>
            </w:r>
          </w:p>
          <w:p w:rsidR="000A61B6" w:rsidRPr="005811D9" w:rsidRDefault="000A61B6" w:rsidP="000A61B6">
            <w:pPr>
              <w:rPr>
                <w:bCs/>
                <w:sz w:val="28"/>
                <w:szCs w:val="28"/>
                <w:rtl/>
                <w:lang w:eastAsia="fr-CA"/>
              </w:rPr>
            </w:pPr>
          </w:p>
          <w:p w:rsidR="000A61B6" w:rsidRPr="005811D9" w:rsidRDefault="000A61B6" w:rsidP="000A61B6">
            <w:pPr>
              <w:rPr>
                <w:bCs/>
                <w:sz w:val="28"/>
                <w:szCs w:val="28"/>
                <w:rtl/>
                <w:lang w:eastAsia="fr-CA"/>
              </w:rPr>
            </w:pPr>
            <w:r w:rsidRPr="005811D9">
              <w:rPr>
                <w:rFonts w:hint="cs"/>
                <w:bCs/>
                <w:sz w:val="28"/>
                <w:szCs w:val="28"/>
                <w:rtl/>
                <w:lang w:eastAsia="fr-CA"/>
              </w:rPr>
              <w:t>موارد رقمية حول الوحدة:</w:t>
            </w:r>
          </w:p>
          <w:p w:rsidR="00B17CB5" w:rsidRPr="003F15DF" w:rsidRDefault="00B17CB5" w:rsidP="00B17CB5">
            <w:pPr>
              <w:pStyle w:val="Corpsdetexte"/>
              <w:bidi/>
              <w:rPr>
                <w:rFonts w:ascii="ae_AlMohanad" w:hAnsi="ae_AlMohanad" w:cs="ae_AlMohanad"/>
                <w:color w:val="000000"/>
                <w:sz w:val="20"/>
                <w:szCs w:val="20"/>
              </w:rPr>
            </w:pPr>
          </w:p>
        </w:tc>
      </w:tr>
    </w:tbl>
    <w:p w:rsidR="005D478B" w:rsidRPr="003F15DF" w:rsidRDefault="005D478B" w:rsidP="00BA46C3">
      <w:pPr>
        <w:spacing w:line="240" w:lineRule="exact"/>
        <w:ind w:left="720"/>
        <w:rPr>
          <w:rFonts w:ascii="ae_AlMohanad" w:hAnsi="ae_AlMohanad" w:cs="ae_AlMohanad"/>
          <w:b/>
          <w:bCs/>
          <w:color w:val="000000"/>
          <w:sz w:val="16"/>
          <w:szCs w:val="16"/>
          <w:rtl/>
          <w:lang w:eastAsia="fr-FR"/>
        </w:rPr>
      </w:pPr>
    </w:p>
    <w:p w:rsidR="00B17CB5" w:rsidRPr="003F15DF" w:rsidRDefault="00B17CB5" w:rsidP="00BA46C3">
      <w:pPr>
        <w:spacing w:line="240" w:lineRule="exact"/>
        <w:ind w:left="720"/>
        <w:rPr>
          <w:rFonts w:ascii="ae_AlMohanad" w:hAnsi="ae_AlMohanad" w:cs="ae_AlMohanad"/>
          <w:b/>
          <w:bCs/>
          <w:color w:val="000000"/>
          <w:sz w:val="16"/>
          <w:szCs w:val="16"/>
          <w:rtl/>
          <w:lang w:eastAsia="fr-FR"/>
        </w:rPr>
      </w:pPr>
    </w:p>
    <w:p w:rsidR="00B17CB5" w:rsidRPr="003F15DF" w:rsidRDefault="00B17CB5" w:rsidP="00BA46C3">
      <w:pPr>
        <w:spacing w:line="240" w:lineRule="exact"/>
        <w:ind w:left="720"/>
        <w:rPr>
          <w:rFonts w:ascii="ae_AlMohanad" w:hAnsi="ae_AlMohanad" w:cs="ae_AlMohanad"/>
          <w:b/>
          <w:bCs/>
          <w:color w:val="000000"/>
          <w:sz w:val="16"/>
          <w:szCs w:val="16"/>
          <w:rtl/>
          <w:lang w:eastAsia="fr-FR"/>
        </w:rPr>
      </w:pPr>
    </w:p>
    <w:p w:rsidR="00B17CB5" w:rsidRPr="003F15DF" w:rsidRDefault="00B17CB5" w:rsidP="00BA46C3">
      <w:pPr>
        <w:spacing w:line="240" w:lineRule="exact"/>
        <w:ind w:left="720"/>
        <w:rPr>
          <w:rFonts w:ascii="ae_AlMohanad" w:hAnsi="ae_AlMohanad" w:cs="ae_AlMohanad"/>
          <w:b/>
          <w:bCs/>
          <w:color w:val="000000"/>
          <w:sz w:val="16"/>
          <w:szCs w:val="16"/>
          <w:rtl/>
          <w:lang w:eastAsia="fr-FR"/>
        </w:rPr>
      </w:pPr>
    </w:p>
    <w:p w:rsidR="00B17CB5" w:rsidRPr="003F15DF" w:rsidRDefault="00B17CB5" w:rsidP="00BA46C3">
      <w:pPr>
        <w:spacing w:line="240" w:lineRule="exact"/>
        <w:ind w:left="720"/>
        <w:rPr>
          <w:rFonts w:ascii="ae_AlMohanad" w:hAnsi="ae_AlMohanad" w:cs="ae_AlMohanad"/>
          <w:b/>
          <w:bCs/>
          <w:color w:val="000000"/>
          <w:sz w:val="16"/>
          <w:szCs w:val="16"/>
          <w:rtl/>
          <w:lang w:eastAsia="fr-FR"/>
        </w:rPr>
      </w:pPr>
    </w:p>
    <w:p w:rsidR="00B17CB5" w:rsidRPr="003F15DF" w:rsidRDefault="00B17CB5" w:rsidP="00BA46C3">
      <w:pPr>
        <w:spacing w:line="240" w:lineRule="exact"/>
        <w:ind w:left="720"/>
        <w:rPr>
          <w:rFonts w:ascii="ae_AlMohanad" w:hAnsi="ae_AlMohanad" w:cs="ae_AlMohanad"/>
          <w:b/>
          <w:bCs/>
          <w:color w:val="000000"/>
          <w:sz w:val="16"/>
          <w:szCs w:val="16"/>
          <w:rtl/>
          <w:lang w:eastAsia="fr-FR"/>
        </w:rPr>
      </w:pPr>
    </w:p>
    <w:p w:rsidR="00B17CB5" w:rsidRPr="003F15DF" w:rsidRDefault="00B17CB5" w:rsidP="00BA46C3">
      <w:pPr>
        <w:spacing w:line="240" w:lineRule="exact"/>
        <w:ind w:left="720"/>
        <w:rPr>
          <w:rFonts w:ascii="ae_AlMohanad" w:hAnsi="ae_AlMohanad" w:cs="ae_AlMohanad"/>
          <w:b/>
          <w:bCs/>
          <w:color w:val="000000"/>
          <w:sz w:val="16"/>
          <w:szCs w:val="16"/>
          <w:rtl/>
          <w:lang w:eastAsia="fr-FR"/>
        </w:rPr>
      </w:pPr>
    </w:p>
    <w:p w:rsidR="00B17CB5" w:rsidRPr="003F15DF" w:rsidRDefault="00B17CB5" w:rsidP="00BA46C3">
      <w:pPr>
        <w:spacing w:line="240" w:lineRule="exact"/>
        <w:ind w:left="720"/>
        <w:rPr>
          <w:rFonts w:ascii="ae_AlMohanad" w:hAnsi="ae_AlMohanad" w:cs="ae_AlMohanad"/>
          <w:b/>
          <w:bCs/>
          <w:color w:val="000000"/>
          <w:sz w:val="16"/>
          <w:szCs w:val="16"/>
          <w:rtl/>
          <w:lang w:eastAsia="fr-FR"/>
        </w:rPr>
      </w:pPr>
    </w:p>
    <w:p w:rsidR="00B17CB5" w:rsidRPr="003F15DF" w:rsidRDefault="00B17CB5" w:rsidP="00BA46C3">
      <w:pPr>
        <w:spacing w:line="240" w:lineRule="exact"/>
        <w:ind w:left="720"/>
        <w:rPr>
          <w:rFonts w:ascii="ae_AlMohanad" w:hAnsi="ae_AlMohanad" w:cs="ae_AlMohanad"/>
          <w:b/>
          <w:bCs/>
          <w:color w:val="000000"/>
          <w:sz w:val="16"/>
          <w:szCs w:val="16"/>
          <w:rtl/>
          <w:lang w:eastAsia="fr-FR"/>
        </w:rPr>
      </w:pPr>
    </w:p>
    <w:p w:rsidR="00B17CB5" w:rsidRPr="003F15DF" w:rsidRDefault="00B17CB5" w:rsidP="00BA46C3">
      <w:pPr>
        <w:spacing w:line="240" w:lineRule="exact"/>
        <w:ind w:left="720"/>
        <w:rPr>
          <w:rFonts w:ascii="ae_AlMohanad" w:hAnsi="ae_AlMohanad" w:cs="ae_AlMohanad"/>
          <w:b/>
          <w:bCs/>
          <w:color w:val="000000"/>
          <w:sz w:val="16"/>
          <w:szCs w:val="16"/>
          <w:rtl/>
          <w:lang w:eastAsia="fr-FR"/>
        </w:rPr>
      </w:pPr>
    </w:p>
    <w:p w:rsidR="00B17CB5" w:rsidRPr="003F15DF" w:rsidRDefault="00B17CB5" w:rsidP="00BA46C3">
      <w:pPr>
        <w:spacing w:line="240" w:lineRule="exact"/>
        <w:ind w:left="720"/>
        <w:rPr>
          <w:rFonts w:ascii="ae_AlMohanad" w:hAnsi="ae_AlMohanad" w:cs="ae_AlMohanad"/>
          <w:b/>
          <w:bCs/>
          <w:color w:val="000000"/>
          <w:sz w:val="16"/>
          <w:szCs w:val="16"/>
          <w:rtl/>
          <w:lang w:eastAsia="fr-FR"/>
        </w:rPr>
      </w:pPr>
    </w:p>
    <w:p w:rsidR="00B17CB5" w:rsidRPr="003F15DF" w:rsidRDefault="00B17CB5" w:rsidP="00BA46C3">
      <w:pPr>
        <w:spacing w:line="240" w:lineRule="exact"/>
        <w:ind w:left="720"/>
        <w:rPr>
          <w:rFonts w:ascii="ae_AlMohanad" w:hAnsi="ae_AlMohanad" w:cs="ae_AlMohanad"/>
          <w:b/>
          <w:bCs/>
          <w:color w:val="000000"/>
          <w:sz w:val="16"/>
          <w:szCs w:val="16"/>
          <w:rtl/>
          <w:lang w:eastAsia="fr-FR"/>
        </w:rPr>
      </w:pPr>
    </w:p>
    <w:p w:rsidR="00B17CB5" w:rsidRPr="003F15DF" w:rsidRDefault="00B17CB5" w:rsidP="00BA46C3">
      <w:pPr>
        <w:spacing w:line="240" w:lineRule="exact"/>
        <w:ind w:left="720"/>
        <w:rPr>
          <w:rFonts w:ascii="ae_AlMohanad" w:hAnsi="ae_AlMohanad" w:cs="ae_AlMohanad"/>
          <w:b/>
          <w:bCs/>
          <w:color w:val="000000"/>
          <w:sz w:val="16"/>
          <w:szCs w:val="16"/>
          <w:rtl/>
          <w:lang w:eastAsia="fr-FR"/>
        </w:rPr>
      </w:pPr>
    </w:p>
    <w:p w:rsidR="00B17CB5" w:rsidRDefault="00B17CB5" w:rsidP="00BA46C3">
      <w:pPr>
        <w:spacing w:line="240" w:lineRule="exact"/>
        <w:ind w:left="720"/>
        <w:rPr>
          <w:rFonts w:ascii="ae_AlMohanad" w:hAnsi="ae_AlMohanad" w:cs="ae_AlMohanad"/>
          <w:b/>
          <w:bCs/>
          <w:color w:val="000000"/>
          <w:sz w:val="16"/>
          <w:szCs w:val="16"/>
          <w:rtl/>
          <w:lang w:eastAsia="fr-FR"/>
        </w:rPr>
      </w:pPr>
    </w:p>
    <w:p w:rsidR="00A676A5" w:rsidRDefault="00A676A5" w:rsidP="00BA46C3">
      <w:pPr>
        <w:spacing w:line="240" w:lineRule="exact"/>
        <w:ind w:left="720"/>
        <w:rPr>
          <w:rFonts w:ascii="ae_AlMohanad" w:hAnsi="ae_AlMohanad" w:cs="ae_AlMohanad"/>
          <w:b/>
          <w:bCs/>
          <w:color w:val="000000"/>
          <w:sz w:val="16"/>
          <w:szCs w:val="16"/>
          <w:rtl/>
          <w:lang w:eastAsia="fr-FR"/>
        </w:rPr>
      </w:pPr>
    </w:p>
    <w:p w:rsidR="00A676A5" w:rsidRDefault="00A676A5" w:rsidP="00BA46C3">
      <w:pPr>
        <w:spacing w:line="240" w:lineRule="exact"/>
        <w:ind w:left="720"/>
        <w:rPr>
          <w:rFonts w:ascii="ae_AlMohanad" w:hAnsi="ae_AlMohanad" w:cs="ae_AlMohanad"/>
          <w:b/>
          <w:bCs/>
          <w:color w:val="000000"/>
          <w:sz w:val="16"/>
          <w:szCs w:val="16"/>
          <w:rtl/>
          <w:lang w:eastAsia="fr-FR"/>
        </w:rPr>
      </w:pPr>
    </w:p>
    <w:p w:rsidR="00A676A5" w:rsidRPr="003F15DF" w:rsidRDefault="00A676A5" w:rsidP="00BA46C3">
      <w:pPr>
        <w:spacing w:line="240" w:lineRule="exact"/>
        <w:ind w:left="720"/>
        <w:rPr>
          <w:rFonts w:ascii="ae_AlMohanad" w:hAnsi="ae_AlMohanad" w:cs="ae_AlMohanad"/>
          <w:b/>
          <w:bCs/>
          <w:color w:val="000000"/>
          <w:sz w:val="16"/>
          <w:szCs w:val="16"/>
          <w:rtl/>
          <w:lang w:eastAsia="fr-FR"/>
        </w:rPr>
      </w:pPr>
    </w:p>
    <w:p w:rsidR="00B17CB5" w:rsidRPr="003F15DF" w:rsidRDefault="00B17CB5" w:rsidP="00BA46C3">
      <w:pPr>
        <w:spacing w:line="240" w:lineRule="exact"/>
        <w:ind w:left="720"/>
        <w:rPr>
          <w:rFonts w:ascii="ae_AlMohanad" w:hAnsi="ae_AlMohanad" w:cs="ae_AlMohanad"/>
          <w:b/>
          <w:bCs/>
          <w:color w:val="000000"/>
          <w:sz w:val="16"/>
          <w:szCs w:val="16"/>
          <w:rtl/>
          <w:lang w:eastAsia="fr-FR"/>
        </w:rPr>
      </w:pPr>
    </w:p>
    <w:p w:rsidR="00B17CB5" w:rsidRDefault="00B17CB5" w:rsidP="00BA46C3">
      <w:pPr>
        <w:spacing w:line="240" w:lineRule="exact"/>
        <w:ind w:left="720"/>
        <w:rPr>
          <w:rFonts w:ascii="ae_AlMohanad" w:hAnsi="ae_AlMohanad" w:cs="ae_AlMohanad"/>
          <w:b/>
          <w:bCs/>
          <w:color w:val="000000"/>
          <w:sz w:val="16"/>
          <w:szCs w:val="16"/>
          <w:rtl/>
          <w:lang w:eastAsia="fr-FR"/>
        </w:rPr>
      </w:pPr>
    </w:p>
    <w:p w:rsidR="00E97ECC" w:rsidRDefault="00E97ECC" w:rsidP="00BA46C3">
      <w:pPr>
        <w:spacing w:line="240" w:lineRule="exact"/>
        <w:ind w:left="720"/>
        <w:rPr>
          <w:rFonts w:ascii="ae_AlMohanad" w:hAnsi="ae_AlMohanad" w:cs="ae_AlMohanad"/>
          <w:b/>
          <w:bCs/>
          <w:color w:val="000000"/>
          <w:sz w:val="16"/>
          <w:szCs w:val="16"/>
          <w:rtl/>
          <w:lang w:eastAsia="fr-FR"/>
        </w:rPr>
      </w:pPr>
    </w:p>
    <w:p w:rsidR="00E97ECC" w:rsidRDefault="00E97ECC" w:rsidP="00BA46C3">
      <w:pPr>
        <w:spacing w:line="240" w:lineRule="exact"/>
        <w:ind w:left="720"/>
        <w:rPr>
          <w:rFonts w:ascii="ae_AlMohanad" w:hAnsi="ae_AlMohanad" w:cs="ae_AlMohanad"/>
          <w:b/>
          <w:bCs/>
          <w:color w:val="000000"/>
          <w:sz w:val="16"/>
          <w:szCs w:val="16"/>
          <w:rtl/>
          <w:lang w:eastAsia="fr-FR"/>
        </w:rPr>
      </w:pPr>
    </w:p>
    <w:p w:rsidR="00E97ECC" w:rsidRDefault="00E97ECC" w:rsidP="00BA46C3">
      <w:pPr>
        <w:spacing w:line="240" w:lineRule="exact"/>
        <w:ind w:left="720"/>
        <w:rPr>
          <w:rFonts w:ascii="ae_AlMohanad" w:hAnsi="ae_AlMohanad" w:cs="ae_AlMohanad"/>
          <w:b/>
          <w:bCs/>
          <w:color w:val="000000"/>
          <w:sz w:val="16"/>
          <w:szCs w:val="16"/>
          <w:rtl/>
          <w:lang w:eastAsia="fr-FR"/>
        </w:rPr>
      </w:pPr>
    </w:p>
    <w:p w:rsidR="00E97ECC" w:rsidRDefault="00E97ECC" w:rsidP="00BA46C3">
      <w:pPr>
        <w:spacing w:line="240" w:lineRule="exact"/>
        <w:ind w:left="720"/>
        <w:rPr>
          <w:rFonts w:ascii="ae_AlMohanad" w:hAnsi="ae_AlMohanad" w:cs="ae_AlMohanad"/>
          <w:b/>
          <w:bCs/>
          <w:color w:val="000000"/>
          <w:sz w:val="16"/>
          <w:szCs w:val="16"/>
          <w:rtl/>
          <w:lang w:eastAsia="fr-FR"/>
        </w:rPr>
      </w:pPr>
    </w:p>
    <w:p w:rsidR="00E97ECC" w:rsidRDefault="00E97ECC" w:rsidP="00BA46C3">
      <w:pPr>
        <w:spacing w:line="240" w:lineRule="exact"/>
        <w:ind w:left="720"/>
        <w:rPr>
          <w:rFonts w:ascii="ae_AlMohanad" w:hAnsi="ae_AlMohanad" w:cs="ae_AlMohanad"/>
          <w:b/>
          <w:bCs/>
          <w:color w:val="000000"/>
          <w:sz w:val="16"/>
          <w:szCs w:val="16"/>
          <w:rtl/>
          <w:lang w:eastAsia="fr-FR"/>
        </w:rPr>
      </w:pPr>
    </w:p>
    <w:p w:rsidR="00E97ECC" w:rsidRDefault="00E97ECC" w:rsidP="00BA46C3">
      <w:pPr>
        <w:spacing w:line="240" w:lineRule="exact"/>
        <w:ind w:left="720"/>
        <w:rPr>
          <w:rFonts w:ascii="ae_AlMohanad" w:hAnsi="ae_AlMohanad" w:cs="ae_AlMohanad"/>
          <w:b/>
          <w:bCs/>
          <w:color w:val="000000"/>
          <w:sz w:val="16"/>
          <w:szCs w:val="16"/>
          <w:lang w:eastAsia="fr-FR"/>
        </w:rPr>
      </w:pPr>
    </w:p>
    <w:p w:rsidR="00D9160D" w:rsidRDefault="00D9160D" w:rsidP="00BA46C3">
      <w:pPr>
        <w:spacing w:line="240" w:lineRule="exact"/>
        <w:ind w:left="720"/>
        <w:rPr>
          <w:rFonts w:ascii="ae_AlMohanad" w:hAnsi="ae_AlMohanad" w:cs="ae_AlMohanad"/>
          <w:b/>
          <w:bCs/>
          <w:color w:val="000000"/>
          <w:sz w:val="16"/>
          <w:szCs w:val="16"/>
          <w:lang w:eastAsia="fr-FR"/>
        </w:rPr>
      </w:pPr>
    </w:p>
    <w:p w:rsidR="00D9160D" w:rsidRDefault="00D9160D" w:rsidP="00BA46C3">
      <w:pPr>
        <w:spacing w:line="240" w:lineRule="exact"/>
        <w:ind w:left="720"/>
        <w:rPr>
          <w:rFonts w:ascii="ae_AlMohanad" w:hAnsi="ae_AlMohanad" w:cs="ae_AlMohanad"/>
          <w:b/>
          <w:bCs/>
          <w:color w:val="000000"/>
          <w:sz w:val="16"/>
          <w:szCs w:val="16"/>
          <w:lang w:eastAsia="fr-FR"/>
        </w:rPr>
      </w:pPr>
    </w:p>
    <w:p w:rsidR="00D9160D" w:rsidRDefault="00D9160D" w:rsidP="00BA46C3">
      <w:pPr>
        <w:spacing w:line="240" w:lineRule="exact"/>
        <w:ind w:left="720"/>
        <w:rPr>
          <w:rFonts w:ascii="ae_AlMohanad" w:hAnsi="ae_AlMohanad" w:cs="ae_AlMohanad"/>
          <w:b/>
          <w:bCs/>
          <w:color w:val="000000"/>
          <w:sz w:val="16"/>
          <w:szCs w:val="16"/>
          <w:lang w:eastAsia="fr-FR"/>
        </w:rPr>
      </w:pPr>
    </w:p>
    <w:p w:rsidR="00D9160D" w:rsidRDefault="00D9160D" w:rsidP="00BA46C3">
      <w:pPr>
        <w:spacing w:line="240" w:lineRule="exact"/>
        <w:ind w:left="720"/>
        <w:rPr>
          <w:rFonts w:ascii="ae_AlMohanad" w:hAnsi="ae_AlMohanad" w:cs="ae_AlMohanad"/>
          <w:b/>
          <w:bCs/>
          <w:color w:val="000000"/>
          <w:sz w:val="16"/>
          <w:szCs w:val="16"/>
          <w:lang w:eastAsia="fr-FR"/>
        </w:rPr>
      </w:pPr>
    </w:p>
    <w:p w:rsidR="00D9160D" w:rsidRDefault="00D9160D" w:rsidP="00BA46C3">
      <w:pPr>
        <w:spacing w:line="240" w:lineRule="exact"/>
        <w:ind w:left="720"/>
        <w:rPr>
          <w:rFonts w:ascii="ae_AlMohanad" w:hAnsi="ae_AlMohanad" w:cs="ae_AlMohanad"/>
          <w:b/>
          <w:bCs/>
          <w:color w:val="000000"/>
          <w:sz w:val="16"/>
          <w:szCs w:val="16"/>
          <w:lang w:eastAsia="fr-FR"/>
        </w:rPr>
      </w:pPr>
    </w:p>
    <w:p w:rsidR="00D9160D" w:rsidRDefault="00D9160D" w:rsidP="00BA46C3">
      <w:pPr>
        <w:spacing w:line="240" w:lineRule="exact"/>
        <w:ind w:left="720"/>
        <w:rPr>
          <w:rFonts w:ascii="ae_AlMohanad" w:hAnsi="ae_AlMohanad" w:cs="ae_AlMohanad"/>
          <w:b/>
          <w:bCs/>
          <w:color w:val="000000"/>
          <w:sz w:val="16"/>
          <w:szCs w:val="16"/>
          <w:lang w:eastAsia="fr-FR"/>
        </w:rPr>
      </w:pPr>
    </w:p>
    <w:p w:rsidR="00D9160D" w:rsidRDefault="00D9160D" w:rsidP="00BA46C3">
      <w:pPr>
        <w:spacing w:line="240" w:lineRule="exact"/>
        <w:ind w:left="720"/>
        <w:rPr>
          <w:rFonts w:ascii="ae_AlMohanad" w:hAnsi="ae_AlMohanad" w:cs="ae_AlMohanad"/>
          <w:b/>
          <w:bCs/>
          <w:color w:val="000000"/>
          <w:sz w:val="16"/>
          <w:szCs w:val="16"/>
          <w:lang w:eastAsia="fr-FR"/>
        </w:rPr>
      </w:pPr>
    </w:p>
    <w:p w:rsidR="00D9160D" w:rsidRDefault="00D9160D" w:rsidP="00BA46C3">
      <w:pPr>
        <w:spacing w:line="240" w:lineRule="exact"/>
        <w:ind w:left="720"/>
        <w:rPr>
          <w:rFonts w:ascii="ae_AlMohanad" w:hAnsi="ae_AlMohanad" w:cs="ae_AlMohanad"/>
          <w:b/>
          <w:bCs/>
          <w:color w:val="000000"/>
          <w:sz w:val="16"/>
          <w:szCs w:val="16"/>
          <w:lang w:eastAsia="fr-FR"/>
        </w:rPr>
      </w:pPr>
    </w:p>
    <w:p w:rsidR="00D9160D" w:rsidRDefault="00D9160D" w:rsidP="00BA46C3">
      <w:pPr>
        <w:spacing w:line="240" w:lineRule="exact"/>
        <w:ind w:left="720"/>
        <w:rPr>
          <w:rFonts w:ascii="ae_AlMohanad" w:hAnsi="ae_AlMohanad" w:cs="ae_AlMohanad"/>
          <w:b/>
          <w:bCs/>
          <w:color w:val="000000"/>
          <w:sz w:val="16"/>
          <w:szCs w:val="16"/>
          <w:lang w:eastAsia="fr-FR"/>
        </w:rPr>
      </w:pPr>
    </w:p>
    <w:p w:rsidR="00D9160D" w:rsidRDefault="00D9160D" w:rsidP="00BA46C3">
      <w:pPr>
        <w:spacing w:line="240" w:lineRule="exact"/>
        <w:ind w:left="720"/>
        <w:rPr>
          <w:rFonts w:ascii="ae_AlMohanad" w:hAnsi="ae_AlMohanad" w:cs="ae_AlMohanad"/>
          <w:b/>
          <w:bCs/>
          <w:color w:val="000000"/>
          <w:sz w:val="16"/>
          <w:szCs w:val="16"/>
          <w:lang w:eastAsia="fr-FR"/>
        </w:rPr>
      </w:pPr>
    </w:p>
    <w:p w:rsidR="00D9160D" w:rsidRDefault="00D9160D" w:rsidP="00BA46C3">
      <w:pPr>
        <w:spacing w:line="240" w:lineRule="exact"/>
        <w:ind w:left="720"/>
        <w:rPr>
          <w:rFonts w:ascii="ae_AlMohanad" w:hAnsi="ae_AlMohanad" w:cs="ae_AlMohanad"/>
          <w:b/>
          <w:bCs/>
          <w:color w:val="000000"/>
          <w:sz w:val="16"/>
          <w:szCs w:val="16"/>
          <w:lang w:eastAsia="fr-FR"/>
        </w:rPr>
      </w:pPr>
    </w:p>
    <w:p w:rsidR="00D9160D" w:rsidRDefault="00D9160D" w:rsidP="00BA46C3">
      <w:pPr>
        <w:spacing w:line="240" w:lineRule="exact"/>
        <w:ind w:left="720"/>
        <w:rPr>
          <w:rFonts w:ascii="ae_AlMohanad" w:hAnsi="ae_AlMohanad" w:cs="ae_AlMohanad"/>
          <w:b/>
          <w:bCs/>
          <w:color w:val="000000"/>
          <w:sz w:val="16"/>
          <w:szCs w:val="16"/>
          <w:lang w:eastAsia="fr-FR"/>
        </w:rPr>
      </w:pPr>
    </w:p>
    <w:p w:rsidR="00D9160D" w:rsidRDefault="00D9160D" w:rsidP="00BA46C3">
      <w:pPr>
        <w:spacing w:line="240" w:lineRule="exact"/>
        <w:ind w:left="720"/>
        <w:rPr>
          <w:rFonts w:ascii="ae_AlMohanad" w:hAnsi="ae_AlMohanad" w:cs="ae_AlMohanad"/>
          <w:b/>
          <w:bCs/>
          <w:color w:val="000000"/>
          <w:sz w:val="16"/>
          <w:szCs w:val="16"/>
          <w:lang w:eastAsia="fr-FR"/>
        </w:rPr>
      </w:pPr>
    </w:p>
    <w:p w:rsidR="00D9160D" w:rsidRDefault="00D9160D" w:rsidP="00BA46C3">
      <w:pPr>
        <w:spacing w:line="240" w:lineRule="exact"/>
        <w:ind w:left="720"/>
        <w:rPr>
          <w:rFonts w:ascii="ae_AlMohanad" w:hAnsi="ae_AlMohanad" w:cs="ae_AlMohanad"/>
          <w:b/>
          <w:bCs/>
          <w:color w:val="000000"/>
          <w:sz w:val="16"/>
          <w:szCs w:val="16"/>
          <w:lang w:eastAsia="fr-FR"/>
        </w:rPr>
      </w:pPr>
    </w:p>
    <w:p w:rsidR="00D9160D" w:rsidRDefault="00D9160D" w:rsidP="00BA46C3">
      <w:pPr>
        <w:spacing w:line="240" w:lineRule="exact"/>
        <w:ind w:left="720"/>
        <w:rPr>
          <w:rFonts w:ascii="ae_AlMohanad" w:hAnsi="ae_AlMohanad" w:cs="ae_AlMohanad"/>
          <w:b/>
          <w:bCs/>
          <w:color w:val="000000"/>
          <w:sz w:val="16"/>
          <w:szCs w:val="16"/>
          <w:lang w:eastAsia="fr-FR"/>
        </w:rPr>
      </w:pPr>
    </w:p>
    <w:p w:rsidR="00D9160D" w:rsidRDefault="00D9160D" w:rsidP="00BA46C3">
      <w:pPr>
        <w:spacing w:line="240" w:lineRule="exact"/>
        <w:ind w:left="720"/>
        <w:rPr>
          <w:rFonts w:ascii="ae_AlMohanad" w:hAnsi="ae_AlMohanad" w:cs="ae_AlMohanad"/>
          <w:b/>
          <w:bCs/>
          <w:color w:val="000000"/>
          <w:sz w:val="16"/>
          <w:szCs w:val="16"/>
          <w:lang w:eastAsia="fr-FR"/>
        </w:rPr>
      </w:pPr>
    </w:p>
    <w:p w:rsidR="00D9160D" w:rsidRDefault="00D9160D" w:rsidP="00BA46C3">
      <w:pPr>
        <w:spacing w:line="240" w:lineRule="exact"/>
        <w:ind w:left="720"/>
        <w:rPr>
          <w:rFonts w:ascii="ae_AlMohanad" w:hAnsi="ae_AlMohanad" w:cs="ae_AlMohanad"/>
          <w:b/>
          <w:bCs/>
          <w:color w:val="000000"/>
          <w:sz w:val="16"/>
          <w:szCs w:val="16"/>
          <w:lang w:eastAsia="fr-FR"/>
        </w:rPr>
      </w:pPr>
    </w:p>
    <w:p w:rsidR="00D9160D" w:rsidRDefault="00D9160D" w:rsidP="00BA46C3">
      <w:pPr>
        <w:spacing w:line="240" w:lineRule="exact"/>
        <w:ind w:left="720"/>
        <w:rPr>
          <w:rFonts w:ascii="ae_AlMohanad" w:hAnsi="ae_AlMohanad" w:cs="ae_AlMohanad"/>
          <w:b/>
          <w:bCs/>
          <w:color w:val="000000"/>
          <w:sz w:val="16"/>
          <w:szCs w:val="16"/>
          <w:lang w:eastAsia="fr-FR"/>
        </w:rPr>
      </w:pPr>
    </w:p>
    <w:p w:rsidR="00D9160D" w:rsidRDefault="00D9160D" w:rsidP="00BA46C3">
      <w:pPr>
        <w:spacing w:line="240" w:lineRule="exact"/>
        <w:ind w:left="720"/>
        <w:rPr>
          <w:rFonts w:ascii="ae_AlMohanad" w:hAnsi="ae_AlMohanad" w:cs="ae_AlMohanad"/>
          <w:b/>
          <w:bCs/>
          <w:color w:val="000000"/>
          <w:sz w:val="16"/>
          <w:szCs w:val="16"/>
          <w:lang w:eastAsia="fr-FR"/>
        </w:rPr>
      </w:pPr>
    </w:p>
    <w:p w:rsidR="00D9160D" w:rsidRDefault="00D9160D" w:rsidP="00BA46C3">
      <w:pPr>
        <w:spacing w:line="240" w:lineRule="exact"/>
        <w:ind w:left="720"/>
        <w:rPr>
          <w:rFonts w:ascii="ae_AlMohanad" w:hAnsi="ae_AlMohanad" w:cs="ae_AlMohanad"/>
          <w:b/>
          <w:bCs/>
          <w:color w:val="000000"/>
          <w:sz w:val="16"/>
          <w:szCs w:val="16"/>
          <w:lang w:eastAsia="fr-FR"/>
        </w:rPr>
      </w:pPr>
    </w:p>
    <w:p w:rsidR="00D9160D" w:rsidRDefault="00D9160D" w:rsidP="00BA46C3">
      <w:pPr>
        <w:spacing w:line="240" w:lineRule="exact"/>
        <w:ind w:left="720"/>
        <w:rPr>
          <w:rFonts w:ascii="ae_AlMohanad" w:hAnsi="ae_AlMohanad" w:cs="ae_AlMohanad"/>
          <w:b/>
          <w:bCs/>
          <w:color w:val="000000"/>
          <w:sz w:val="16"/>
          <w:szCs w:val="16"/>
          <w:lang w:eastAsia="fr-FR"/>
        </w:rPr>
      </w:pPr>
    </w:p>
    <w:p w:rsidR="00D9160D" w:rsidRDefault="00D9160D" w:rsidP="00BA46C3">
      <w:pPr>
        <w:spacing w:line="240" w:lineRule="exact"/>
        <w:ind w:left="720"/>
        <w:rPr>
          <w:rFonts w:ascii="ae_AlMohanad" w:hAnsi="ae_AlMohanad" w:cs="ae_AlMohanad"/>
          <w:b/>
          <w:bCs/>
          <w:color w:val="000000"/>
          <w:sz w:val="16"/>
          <w:szCs w:val="16"/>
          <w:lang w:eastAsia="fr-FR"/>
        </w:rPr>
      </w:pPr>
    </w:p>
    <w:p w:rsidR="00D9160D" w:rsidRDefault="00D9160D" w:rsidP="00BA46C3">
      <w:pPr>
        <w:spacing w:line="240" w:lineRule="exact"/>
        <w:ind w:left="720"/>
        <w:rPr>
          <w:rFonts w:ascii="ae_AlMohanad" w:hAnsi="ae_AlMohanad" w:cs="ae_AlMohanad"/>
          <w:b/>
          <w:bCs/>
          <w:color w:val="000000"/>
          <w:sz w:val="16"/>
          <w:szCs w:val="16"/>
          <w:lang w:eastAsia="fr-FR"/>
        </w:rPr>
      </w:pPr>
    </w:p>
    <w:p w:rsidR="00D9160D" w:rsidRDefault="00D9160D" w:rsidP="00BA46C3">
      <w:pPr>
        <w:spacing w:line="240" w:lineRule="exact"/>
        <w:ind w:left="720"/>
        <w:rPr>
          <w:rFonts w:ascii="ae_AlMohanad" w:hAnsi="ae_AlMohanad" w:cs="ae_AlMohanad"/>
          <w:b/>
          <w:bCs/>
          <w:color w:val="000000"/>
          <w:sz w:val="16"/>
          <w:szCs w:val="16"/>
          <w:lang w:eastAsia="fr-FR"/>
        </w:rPr>
      </w:pPr>
    </w:p>
    <w:p w:rsidR="00D9160D" w:rsidRDefault="00D9160D" w:rsidP="00BA46C3">
      <w:pPr>
        <w:spacing w:line="240" w:lineRule="exact"/>
        <w:ind w:left="720"/>
        <w:rPr>
          <w:rFonts w:ascii="ae_AlMohanad" w:hAnsi="ae_AlMohanad" w:cs="ae_AlMohanad"/>
          <w:b/>
          <w:bCs/>
          <w:color w:val="000000"/>
          <w:sz w:val="16"/>
          <w:szCs w:val="16"/>
          <w:lang w:eastAsia="fr-FR"/>
        </w:rPr>
      </w:pPr>
    </w:p>
    <w:p w:rsidR="00D9160D" w:rsidRDefault="00D9160D" w:rsidP="00BA46C3">
      <w:pPr>
        <w:spacing w:line="240" w:lineRule="exact"/>
        <w:ind w:left="720"/>
        <w:rPr>
          <w:rFonts w:ascii="ae_AlMohanad" w:hAnsi="ae_AlMohanad" w:cs="ae_AlMohanad"/>
          <w:b/>
          <w:bCs/>
          <w:color w:val="000000"/>
          <w:sz w:val="16"/>
          <w:szCs w:val="16"/>
          <w:lang w:eastAsia="fr-FR"/>
        </w:rPr>
      </w:pPr>
    </w:p>
    <w:p w:rsidR="00D9160D" w:rsidRDefault="00D9160D" w:rsidP="00BA46C3">
      <w:pPr>
        <w:spacing w:line="240" w:lineRule="exact"/>
        <w:ind w:left="720"/>
        <w:rPr>
          <w:rFonts w:ascii="ae_AlMohanad" w:hAnsi="ae_AlMohanad" w:cs="ae_AlMohanad"/>
          <w:b/>
          <w:bCs/>
          <w:color w:val="000000"/>
          <w:sz w:val="16"/>
          <w:szCs w:val="16"/>
          <w:lang w:eastAsia="fr-FR"/>
        </w:rPr>
      </w:pPr>
    </w:p>
    <w:p w:rsidR="00D9160D" w:rsidRDefault="00D9160D" w:rsidP="00BA46C3">
      <w:pPr>
        <w:spacing w:line="240" w:lineRule="exact"/>
        <w:ind w:left="720"/>
        <w:rPr>
          <w:rFonts w:ascii="ae_AlMohanad" w:hAnsi="ae_AlMohanad" w:cs="ae_AlMohanad"/>
          <w:b/>
          <w:bCs/>
          <w:color w:val="000000"/>
          <w:sz w:val="16"/>
          <w:szCs w:val="16"/>
          <w:lang w:eastAsia="fr-FR"/>
        </w:rPr>
      </w:pPr>
    </w:p>
    <w:p w:rsidR="00D9160D" w:rsidRDefault="00D9160D" w:rsidP="00BA46C3">
      <w:pPr>
        <w:spacing w:line="240" w:lineRule="exact"/>
        <w:ind w:left="720"/>
        <w:rPr>
          <w:rFonts w:ascii="ae_AlMohanad" w:hAnsi="ae_AlMohanad" w:cs="ae_AlMohanad"/>
          <w:b/>
          <w:bCs/>
          <w:color w:val="000000"/>
          <w:sz w:val="16"/>
          <w:szCs w:val="16"/>
          <w:lang w:eastAsia="fr-FR"/>
        </w:rPr>
      </w:pPr>
    </w:p>
    <w:p w:rsidR="00D9160D" w:rsidRDefault="00D9160D" w:rsidP="00BA46C3">
      <w:pPr>
        <w:spacing w:line="240" w:lineRule="exact"/>
        <w:ind w:left="720"/>
        <w:rPr>
          <w:rFonts w:ascii="ae_AlMohanad" w:hAnsi="ae_AlMohanad" w:cs="ae_AlMohanad"/>
          <w:b/>
          <w:bCs/>
          <w:color w:val="000000"/>
          <w:sz w:val="16"/>
          <w:szCs w:val="16"/>
          <w:lang w:eastAsia="fr-FR"/>
        </w:rPr>
      </w:pPr>
    </w:p>
    <w:p w:rsidR="00D9160D" w:rsidRDefault="00D9160D" w:rsidP="00BA46C3">
      <w:pPr>
        <w:spacing w:line="240" w:lineRule="exact"/>
        <w:ind w:left="720"/>
        <w:rPr>
          <w:rFonts w:ascii="ae_AlMohanad" w:hAnsi="ae_AlMohanad" w:cs="ae_AlMohanad"/>
          <w:b/>
          <w:bCs/>
          <w:color w:val="000000"/>
          <w:sz w:val="16"/>
          <w:szCs w:val="16"/>
          <w:lang w:eastAsia="fr-FR"/>
        </w:rPr>
      </w:pPr>
    </w:p>
    <w:p w:rsidR="00D9160D" w:rsidRDefault="00D9160D" w:rsidP="00BA46C3">
      <w:pPr>
        <w:spacing w:line="240" w:lineRule="exact"/>
        <w:ind w:left="720"/>
        <w:rPr>
          <w:rFonts w:ascii="ae_AlMohanad" w:hAnsi="ae_AlMohanad" w:cs="ae_AlMohanad"/>
          <w:b/>
          <w:bCs/>
          <w:color w:val="000000"/>
          <w:sz w:val="16"/>
          <w:szCs w:val="16"/>
          <w:lang w:eastAsia="fr-FR"/>
        </w:rPr>
      </w:pPr>
    </w:p>
    <w:p w:rsidR="00D9160D" w:rsidRDefault="00D9160D" w:rsidP="00BA46C3">
      <w:pPr>
        <w:spacing w:line="240" w:lineRule="exact"/>
        <w:ind w:left="720"/>
        <w:rPr>
          <w:rFonts w:ascii="ae_AlMohanad" w:hAnsi="ae_AlMohanad" w:cs="ae_AlMohanad"/>
          <w:b/>
          <w:bCs/>
          <w:color w:val="000000"/>
          <w:sz w:val="16"/>
          <w:szCs w:val="16"/>
          <w:lang w:eastAsia="fr-FR"/>
        </w:rPr>
      </w:pPr>
    </w:p>
    <w:p w:rsidR="00D9160D" w:rsidRDefault="00D9160D" w:rsidP="00BA46C3">
      <w:pPr>
        <w:spacing w:line="240" w:lineRule="exact"/>
        <w:ind w:left="720"/>
        <w:rPr>
          <w:rFonts w:ascii="ae_AlMohanad" w:hAnsi="ae_AlMohanad" w:cs="ae_AlMohanad"/>
          <w:b/>
          <w:bCs/>
          <w:color w:val="000000"/>
          <w:sz w:val="16"/>
          <w:szCs w:val="16"/>
          <w:lang w:eastAsia="fr-FR"/>
        </w:rPr>
      </w:pPr>
    </w:p>
    <w:p w:rsidR="00D9160D" w:rsidRDefault="00D9160D" w:rsidP="00BA46C3">
      <w:pPr>
        <w:spacing w:line="240" w:lineRule="exact"/>
        <w:ind w:left="720"/>
        <w:rPr>
          <w:rFonts w:ascii="ae_AlMohanad" w:hAnsi="ae_AlMohanad" w:cs="ae_AlMohanad"/>
          <w:b/>
          <w:bCs/>
          <w:color w:val="000000"/>
          <w:sz w:val="16"/>
          <w:szCs w:val="16"/>
          <w:lang w:eastAsia="fr-FR"/>
        </w:rPr>
      </w:pPr>
    </w:p>
    <w:p w:rsidR="00D9160D" w:rsidRDefault="00D9160D" w:rsidP="00BA46C3">
      <w:pPr>
        <w:spacing w:line="240" w:lineRule="exact"/>
        <w:ind w:left="720"/>
        <w:rPr>
          <w:rFonts w:ascii="ae_AlMohanad" w:hAnsi="ae_AlMohanad" w:cs="ae_AlMohanad"/>
          <w:b/>
          <w:bCs/>
          <w:color w:val="000000"/>
          <w:sz w:val="16"/>
          <w:szCs w:val="16"/>
          <w:lang w:eastAsia="fr-FR"/>
        </w:rPr>
      </w:pPr>
    </w:p>
    <w:p w:rsidR="00D9160D" w:rsidRDefault="00D9160D" w:rsidP="00BA46C3">
      <w:pPr>
        <w:spacing w:line="240" w:lineRule="exact"/>
        <w:ind w:left="720"/>
        <w:rPr>
          <w:rFonts w:ascii="ae_AlMohanad" w:hAnsi="ae_AlMohanad" w:cs="ae_AlMohanad"/>
          <w:b/>
          <w:bCs/>
          <w:color w:val="000000"/>
          <w:sz w:val="16"/>
          <w:szCs w:val="16"/>
          <w:lang w:eastAsia="fr-FR"/>
        </w:rPr>
      </w:pPr>
    </w:p>
    <w:p w:rsidR="00D9160D" w:rsidRPr="003F15DF" w:rsidRDefault="00D9160D" w:rsidP="00BA46C3">
      <w:pPr>
        <w:spacing w:line="240" w:lineRule="exact"/>
        <w:ind w:left="720"/>
        <w:rPr>
          <w:rFonts w:ascii="ae_AlMohanad" w:hAnsi="ae_AlMohanad" w:cs="ae_AlMohanad"/>
          <w:b/>
          <w:bCs/>
          <w:color w:val="000000"/>
          <w:sz w:val="16"/>
          <w:szCs w:val="16"/>
          <w:rtl/>
          <w:lang w:eastAsia="fr-FR"/>
        </w:rPr>
      </w:pPr>
    </w:p>
    <w:p w:rsidR="00B17CB5" w:rsidRPr="003F15DF" w:rsidRDefault="00B17CB5" w:rsidP="00BA46C3">
      <w:pPr>
        <w:spacing w:line="240" w:lineRule="exact"/>
        <w:ind w:left="720"/>
        <w:rPr>
          <w:rFonts w:ascii="ae_AlMohanad" w:hAnsi="ae_AlMohanad" w:cs="ae_AlMohanad"/>
          <w:b/>
          <w:bCs/>
          <w:color w:val="000000"/>
          <w:sz w:val="16"/>
          <w:szCs w:val="16"/>
          <w:rtl/>
          <w:lang w:eastAsia="fr-FR"/>
        </w:rPr>
      </w:pPr>
    </w:p>
    <w:p w:rsidR="00B17CB5" w:rsidRPr="003F15DF" w:rsidRDefault="00B17CB5" w:rsidP="00BA46C3">
      <w:pPr>
        <w:spacing w:line="240" w:lineRule="exact"/>
        <w:ind w:left="720"/>
        <w:rPr>
          <w:rFonts w:ascii="ae_AlMohanad" w:hAnsi="ae_AlMohanad" w:cs="ae_AlMohanad"/>
          <w:b/>
          <w:bCs/>
          <w:color w:val="000000"/>
          <w:sz w:val="16"/>
          <w:szCs w:val="16"/>
          <w:rtl/>
          <w:lang w:eastAsia="fr-FR"/>
        </w:rPr>
      </w:pPr>
    </w:p>
    <w:p w:rsidR="00B17CB5" w:rsidRPr="003F15DF" w:rsidRDefault="00B17CB5" w:rsidP="00BA46C3">
      <w:pPr>
        <w:spacing w:line="240" w:lineRule="exact"/>
        <w:ind w:left="720"/>
        <w:rPr>
          <w:rFonts w:ascii="ae_AlMohanad" w:hAnsi="ae_AlMohanad" w:cs="ae_AlMohanad"/>
          <w:b/>
          <w:bCs/>
          <w:color w:val="000000"/>
          <w:sz w:val="16"/>
          <w:szCs w:val="16"/>
          <w:rtl/>
          <w:lang w:eastAsia="fr-FR"/>
        </w:rPr>
      </w:pPr>
    </w:p>
    <w:p w:rsidR="00B17CB5" w:rsidRPr="003F15DF" w:rsidRDefault="00B17CB5" w:rsidP="00BA46C3">
      <w:pPr>
        <w:spacing w:line="240" w:lineRule="exact"/>
        <w:ind w:left="720"/>
        <w:rPr>
          <w:rFonts w:ascii="ae_AlMohanad" w:hAnsi="ae_AlMohanad" w:cs="ae_AlMohanad"/>
          <w:b/>
          <w:bCs/>
          <w:color w:val="000000"/>
          <w:sz w:val="16"/>
          <w:szCs w:val="16"/>
          <w:rtl/>
          <w:lang w:eastAsia="fr-FR"/>
        </w:rPr>
      </w:pPr>
    </w:p>
    <w:p w:rsidR="00B17CB5" w:rsidRPr="003F15DF" w:rsidRDefault="00B17CB5" w:rsidP="00BA46C3">
      <w:pPr>
        <w:spacing w:line="240" w:lineRule="exact"/>
        <w:ind w:left="720"/>
        <w:rPr>
          <w:rFonts w:ascii="ae_AlMohanad" w:hAnsi="ae_AlMohanad" w:cs="ae_AlMohanad"/>
          <w:b/>
          <w:bCs/>
          <w:color w:val="000000"/>
          <w:sz w:val="16"/>
          <w:szCs w:val="16"/>
          <w:rtl/>
          <w:lang w:eastAsia="fr-FR"/>
        </w:rPr>
      </w:pPr>
    </w:p>
    <w:p w:rsidR="00B17CB5" w:rsidRPr="003F15DF" w:rsidRDefault="00B17CB5" w:rsidP="00BA46C3">
      <w:pPr>
        <w:spacing w:line="240" w:lineRule="exact"/>
        <w:ind w:left="720"/>
        <w:rPr>
          <w:rFonts w:ascii="ae_AlMohanad" w:hAnsi="ae_AlMohanad" w:cs="ae_AlMohanad"/>
          <w:b/>
          <w:bCs/>
          <w:color w:val="000000"/>
          <w:sz w:val="16"/>
          <w:szCs w:val="16"/>
          <w:rtl/>
          <w:lang w:eastAsia="fr-FR"/>
        </w:rPr>
      </w:pPr>
    </w:p>
    <w:p w:rsidR="00B17CB5" w:rsidRPr="003F15DF" w:rsidRDefault="00B17CB5" w:rsidP="00BA46C3">
      <w:pPr>
        <w:spacing w:line="240" w:lineRule="exact"/>
        <w:ind w:left="720"/>
        <w:rPr>
          <w:rFonts w:ascii="ae_AlMohanad" w:hAnsi="ae_AlMohanad" w:cs="ae_AlMohanad"/>
          <w:b/>
          <w:bCs/>
          <w:color w:val="000000"/>
          <w:sz w:val="16"/>
          <w:szCs w:val="16"/>
          <w:lang w:eastAsia="fr-FR"/>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92D050"/>
        <w:tblCellMar>
          <w:left w:w="70" w:type="dxa"/>
          <w:right w:w="70" w:type="dxa"/>
        </w:tblCellMar>
        <w:tblLook w:val="0000" w:firstRow="0" w:lastRow="0" w:firstColumn="0" w:lastColumn="0" w:noHBand="0" w:noVBand="0"/>
      </w:tblPr>
      <w:tblGrid>
        <w:gridCol w:w="5939"/>
      </w:tblGrid>
      <w:tr w:rsidR="003D1E66" w:rsidRPr="003F15DF" w:rsidTr="003374EF">
        <w:trPr>
          <w:trHeight w:val="683"/>
          <w:jc w:val="center"/>
        </w:trPr>
        <w:tc>
          <w:tcPr>
            <w:tcW w:w="5000" w:type="pct"/>
            <w:shd w:val="clear" w:color="auto" w:fill="92D050"/>
          </w:tcPr>
          <w:p w:rsidR="003D1E66" w:rsidRPr="003F15DF" w:rsidRDefault="008A47A2" w:rsidP="005371A3">
            <w:pPr>
              <w:jc w:val="center"/>
              <w:rPr>
                <w:rFonts w:ascii="ae_AlMohanad" w:hAnsi="ae_AlMohanad" w:cs="ae_AlMohanad"/>
                <w:bCs/>
                <w:color w:val="000000"/>
                <w:sz w:val="72"/>
                <w:szCs w:val="72"/>
                <w:lang w:eastAsia="fr-CA"/>
              </w:rPr>
            </w:pPr>
            <w:r w:rsidRPr="003F15DF">
              <w:rPr>
                <w:rFonts w:ascii="ae_AlMohanad" w:hAnsi="ae_AlMohanad" w:cs="ae_AlMohanad"/>
                <w:bCs/>
                <w:color w:val="000000"/>
                <w:sz w:val="72"/>
                <w:szCs w:val="72"/>
                <w:lang w:eastAsia="fr-CA"/>
              </w:rPr>
              <w:br w:type="page"/>
            </w:r>
            <w:r w:rsidR="003D1E66" w:rsidRPr="003F15DF">
              <w:rPr>
                <w:rFonts w:ascii="ae_AlMohanad" w:hAnsi="ae_AlMohanad" w:cs="ae_AlMohanad"/>
                <w:bCs/>
                <w:color w:val="000000"/>
                <w:sz w:val="72"/>
                <w:szCs w:val="72"/>
                <w:lang w:eastAsia="fr-CA"/>
              </w:rPr>
              <w:br w:type="page"/>
            </w:r>
          </w:p>
          <w:p w:rsidR="0055795F" w:rsidRPr="003F15DF" w:rsidRDefault="003D1E66" w:rsidP="005371A3">
            <w:pPr>
              <w:jc w:val="center"/>
              <w:rPr>
                <w:rFonts w:ascii="ae_AlMohanad" w:hAnsi="ae_AlMohanad" w:cs="ae_AlMohanad"/>
                <w:bCs/>
                <w:color w:val="000000"/>
                <w:sz w:val="56"/>
                <w:szCs w:val="56"/>
                <w:lang w:eastAsia="fr-CA"/>
              </w:rPr>
            </w:pPr>
            <w:r w:rsidRPr="003F15DF">
              <w:rPr>
                <w:rFonts w:ascii="ae_AlMohanad" w:hAnsi="ae_AlMohanad" w:cs="ae_AlMohanad"/>
                <w:bCs/>
                <w:color w:val="000000"/>
                <w:sz w:val="56"/>
                <w:szCs w:val="56"/>
                <w:rtl/>
                <w:lang w:eastAsia="fr-CA"/>
              </w:rPr>
              <w:t>الملف الوصفي للوحدة</w:t>
            </w:r>
            <w:r w:rsidR="008A75FE" w:rsidRPr="003F15DF">
              <w:rPr>
                <w:rFonts w:ascii="ae_AlMohanad" w:hAnsi="ae_AlMohanad" w:cs="ae_AlMohanad"/>
                <w:bCs/>
                <w:color w:val="000000"/>
                <w:sz w:val="56"/>
                <w:szCs w:val="56"/>
                <w:rtl/>
                <w:lang w:eastAsia="fr-CA"/>
              </w:rPr>
              <w:t xml:space="preserve"> 3</w:t>
            </w:r>
          </w:p>
          <w:p w:rsidR="003D1E66" w:rsidRPr="003F15DF" w:rsidRDefault="003D1E66" w:rsidP="005371A3">
            <w:pPr>
              <w:jc w:val="center"/>
              <w:rPr>
                <w:rFonts w:ascii="ae_AlMohanad" w:hAnsi="ae_AlMohanad" w:cs="ae_AlMohanad"/>
                <w:bCs/>
                <w:color w:val="000000"/>
                <w:sz w:val="72"/>
                <w:szCs w:val="72"/>
                <w:lang w:eastAsia="fr-CA"/>
              </w:rPr>
            </w:pPr>
          </w:p>
        </w:tc>
      </w:tr>
    </w:tbl>
    <w:p w:rsidR="00D9160D" w:rsidRDefault="00D9160D" w:rsidP="00BA46C3">
      <w:pPr>
        <w:jc w:val="lowKashida"/>
        <w:rPr>
          <w:rFonts w:ascii="ae_AlMohanad" w:hAnsi="ae_AlMohanad" w:cs="ae_AlMohanad"/>
          <w:b/>
          <w:color w:val="000000"/>
          <w:sz w:val="20"/>
          <w:szCs w:val="20"/>
          <w:lang w:eastAsia="fr-CA"/>
        </w:rPr>
      </w:pPr>
    </w:p>
    <w:p w:rsidR="00D9160D" w:rsidRDefault="00D9160D" w:rsidP="00BA46C3">
      <w:pPr>
        <w:jc w:val="lowKashida"/>
        <w:rPr>
          <w:rFonts w:ascii="ae_AlMohanad" w:hAnsi="ae_AlMohanad" w:cs="ae_AlMohanad"/>
          <w:b/>
          <w:color w:val="000000"/>
          <w:sz w:val="20"/>
          <w:szCs w:val="20"/>
          <w:lang w:eastAsia="fr-CA"/>
        </w:rPr>
      </w:pPr>
    </w:p>
    <w:p w:rsidR="00D9160D" w:rsidRDefault="00D9160D" w:rsidP="00BA46C3">
      <w:pPr>
        <w:jc w:val="lowKashida"/>
        <w:rPr>
          <w:rFonts w:ascii="ae_AlMohanad" w:hAnsi="ae_AlMohanad" w:cs="ae_AlMohanad"/>
          <w:b/>
          <w:color w:val="000000"/>
          <w:sz w:val="20"/>
          <w:szCs w:val="20"/>
          <w:lang w:eastAsia="fr-CA"/>
        </w:rPr>
      </w:pPr>
    </w:p>
    <w:p w:rsidR="00D9160D" w:rsidRPr="003F15DF" w:rsidRDefault="00D9160D" w:rsidP="00BA46C3">
      <w:pPr>
        <w:jc w:val="lowKashida"/>
        <w:rPr>
          <w:rFonts w:ascii="ae_AlMohanad" w:hAnsi="ae_AlMohanad" w:cs="ae_AlMohanad"/>
          <w:b/>
          <w:color w:val="000000"/>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45"/>
        <w:gridCol w:w="3544"/>
      </w:tblGrid>
      <w:tr w:rsidR="003D1E66" w:rsidRPr="003F15DF" w:rsidTr="004B3677">
        <w:trPr>
          <w:trHeight w:val="464"/>
        </w:trPr>
        <w:tc>
          <w:tcPr>
            <w:tcW w:w="6345" w:type="dxa"/>
            <w:vAlign w:val="center"/>
          </w:tcPr>
          <w:p w:rsidR="003D1E66" w:rsidRPr="003F15DF" w:rsidRDefault="003D1E66" w:rsidP="005D478B">
            <w:pPr>
              <w:spacing w:line="360" w:lineRule="auto"/>
              <w:rPr>
                <w:rFonts w:ascii="ae_AlMohanad" w:hAnsi="ae_AlMohanad" w:cs="ae_AlMohanad"/>
                <w:b/>
                <w:bCs/>
                <w:color w:val="000000"/>
                <w:sz w:val="28"/>
                <w:szCs w:val="28"/>
              </w:rPr>
            </w:pPr>
            <w:r w:rsidRPr="003F15DF">
              <w:rPr>
                <w:rFonts w:ascii="ae_AlMohanad" w:hAnsi="ae_AlMohanad" w:cs="ae_AlMohanad"/>
                <w:b/>
                <w:bCs/>
                <w:color w:val="000000"/>
                <w:sz w:val="28"/>
                <w:szCs w:val="28"/>
                <w:rtl/>
              </w:rPr>
              <w:t>3</w:t>
            </w:r>
          </w:p>
        </w:tc>
        <w:tc>
          <w:tcPr>
            <w:tcW w:w="3544" w:type="dxa"/>
          </w:tcPr>
          <w:p w:rsidR="003D1E66" w:rsidRPr="003F15DF" w:rsidRDefault="003D1E66" w:rsidP="00BA46C3">
            <w:pPr>
              <w:jc w:val="both"/>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الرقم التسلسلي للوحدة</w:t>
            </w:r>
          </w:p>
        </w:tc>
      </w:tr>
      <w:tr w:rsidR="003D1E66" w:rsidRPr="003F15DF" w:rsidTr="004B3677">
        <w:trPr>
          <w:trHeight w:val="464"/>
        </w:trPr>
        <w:tc>
          <w:tcPr>
            <w:tcW w:w="6345" w:type="dxa"/>
            <w:vAlign w:val="center"/>
          </w:tcPr>
          <w:p w:rsidR="003D1E66" w:rsidRPr="003F15DF" w:rsidRDefault="008155D6" w:rsidP="005D478B">
            <w:pPr>
              <w:rPr>
                <w:rFonts w:ascii="ae_AlMohanad" w:hAnsi="ae_AlMohanad" w:cs="ae_AlMohanad"/>
                <w:b/>
                <w:bCs/>
                <w:caps/>
                <w:color w:val="000000"/>
                <w:sz w:val="28"/>
                <w:szCs w:val="28"/>
                <w:lang w:eastAsia="fr-CA"/>
              </w:rPr>
            </w:pPr>
            <w:r w:rsidRPr="003F15DF">
              <w:rPr>
                <w:rFonts w:ascii="ae_AlMohanad" w:hAnsi="ae_AlMohanad" w:cs="ae_AlMohanad"/>
                <w:b/>
                <w:bCs/>
                <w:color w:val="000000"/>
                <w:sz w:val="28"/>
                <w:szCs w:val="28"/>
                <w:rtl/>
                <w:lang w:eastAsia="fr-FR" w:bidi="ar-MA"/>
              </w:rPr>
              <w:t xml:space="preserve">أوليات في الجغرافية البشرية   </w:t>
            </w:r>
          </w:p>
        </w:tc>
        <w:tc>
          <w:tcPr>
            <w:tcW w:w="3544" w:type="dxa"/>
          </w:tcPr>
          <w:p w:rsidR="003D1E66" w:rsidRPr="003F15DF" w:rsidRDefault="003D1E66" w:rsidP="00BA46C3">
            <w:pPr>
              <w:jc w:val="both"/>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عنوان الوحدة</w:t>
            </w:r>
          </w:p>
        </w:tc>
      </w:tr>
      <w:tr w:rsidR="003D1E66" w:rsidRPr="003F15DF" w:rsidTr="004B3677">
        <w:tc>
          <w:tcPr>
            <w:tcW w:w="6345" w:type="dxa"/>
            <w:vAlign w:val="center"/>
          </w:tcPr>
          <w:p w:rsidR="003D1E66" w:rsidRPr="003F15DF" w:rsidRDefault="003D1E66" w:rsidP="005D478B">
            <w:pPr>
              <w:rPr>
                <w:rFonts w:ascii="ae_AlMohanad" w:hAnsi="ae_AlMohanad" w:cs="ae_AlMohanad"/>
                <w:b/>
                <w:bCs/>
                <w:caps/>
                <w:color w:val="000000"/>
                <w:sz w:val="28"/>
                <w:szCs w:val="28"/>
                <w:lang w:eastAsia="fr-CA"/>
              </w:rPr>
            </w:pPr>
            <w:r w:rsidRPr="003F15DF">
              <w:rPr>
                <w:rFonts w:ascii="ae_AlMohanad" w:hAnsi="ae_AlMohanad" w:cs="ae_AlMohanad"/>
                <w:b/>
                <w:bCs/>
                <w:caps/>
                <w:color w:val="000000"/>
                <w:sz w:val="28"/>
                <w:szCs w:val="28"/>
                <w:rtl/>
                <w:lang w:eastAsia="fr-CA"/>
              </w:rPr>
              <w:t>تخصص</w:t>
            </w:r>
          </w:p>
        </w:tc>
        <w:tc>
          <w:tcPr>
            <w:tcW w:w="3544" w:type="dxa"/>
          </w:tcPr>
          <w:p w:rsidR="003D1E66" w:rsidRPr="003F15DF" w:rsidRDefault="003D1E66" w:rsidP="00BA46C3">
            <w:pPr>
              <w:jc w:val="both"/>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 xml:space="preserve">طبيعة الوحدة </w:t>
            </w:r>
            <w:r w:rsidR="00C37560" w:rsidRPr="003F15DF">
              <w:rPr>
                <w:rFonts w:ascii="ae_AlMohanad" w:hAnsi="ae_AlMohanad" w:cs="ae_AlMohanad"/>
                <w:b/>
                <w:color w:val="000000"/>
                <w:sz w:val="28"/>
                <w:szCs w:val="28"/>
                <w:rtl/>
                <w:lang w:eastAsia="fr-CA"/>
              </w:rPr>
              <w:t xml:space="preserve">(تخصص / تربية) </w:t>
            </w:r>
          </w:p>
        </w:tc>
      </w:tr>
      <w:tr w:rsidR="003D1E66" w:rsidRPr="003F15DF" w:rsidTr="004B3677">
        <w:trPr>
          <w:trHeight w:val="591"/>
        </w:trPr>
        <w:tc>
          <w:tcPr>
            <w:tcW w:w="6345" w:type="dxa"/>
            <w:vAlign w:val="center"/>
          </w:tcPr>
          <w:p w:rsidR="003D1E66" w:rsidRPr="003F15DF" w:rsidRDefault="003D1E66" w:rsidP="005D478B">
            <w:pPr>
              <w:spacing w:line="276" w:lineRule="auto"/>
              <w:rPr>
                <w:rFonts w:ascii="ae_AlMohanad" w:hAnsi="ae_AlMohanad" w:cs="ae_AlMohanad"/>
                <w:b/>
                <w:bCs/>
                <w:color w:val="000000"/>
                <w:sz w:val="28"/>
                <w:szCs w:val="28"/>
              </w:rPr>
            </w:pPr>
            <w:r w:rsidRPr="003F15DF">
              <w:rPr>
                <w:rFonts w:ascii="ae_AlMohanad" w:hAnsi="ae_AlMohanad" w:cs="ae_AlMohanad"/>
                <w:b/>
                <w:bCs/>
                <w:color w:val="000000"/>
                <w:sz w:val="28"/>
                <w:szCs w:val="28"/>
                <w:rtl/>
              </w:rPr>
              <w:t>1</w:t>
            </w:r>
          </w:p>
        </w:tc>
        <w:tc>
          <w:tcPr>
            <w:tcW w:w="3544" w:type="dxa"/>
          </w:tcPr>
          <w:p w:rsidR="003D1E66" w:rsidRPr="003F15DF" w:rsidRDefault="003D1E66" w:rsidP="00BA46C3">
            <w:pPr>
              <w:jc w:val="both"/>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الفصل الذي تنتمي إليه الوحدة</w:t>
            </w:r>
          </w:p>
        </w:tc>
      </w:tr>
      <w:tr w:rsidR="003D1E66" w:rsidRPr="003F15DF" w:rsidTr="004B3677">
        <w:trPr>
          <w:trHeight w:val="557"/>
        </w:trPr>
        <w:tc>
          <w:tcPr>
            <w:tcW w:w="6345" w:type="dxa"/>
            <w:vAlign w:val="center"/>
          </w:tcPr>
          <w:p w:rsidR="003D1E66" w:rsidRPr="003F15DF" w:rsidRDefault="003D1E66" w:rsidP="005D478B">
            <w:pPr>
              <w:spacing w:line="360" w:lineRule="auto"/>
              <w:rPr>
                <w:rFonts w:ascii="ae_AlMohanad" w:hAnsi="ae_AlMohanad" w:cs="ae_AlMohanad"/>
                <w:b/>
                <w:bCs/>
                <w:caps/>
                <w:color w:val="000000"/>
                <w:sz w:val="28"/>
                <w:szCs w:val="28"/>
                <w:lang w:eastAsia="fr-CA"/>
              </w:rPr>
            </w:pPr>
          </w:p>
        </w:tc>
        <w:tc>
          <w:tcPr>
            <w:tcW w:w="3544" w:type="dxa"/>
          </w:tcPr>
          <w:p w:rsidR="003D1E66" w:rsidRPr="003F15DF" w:rsidRDefault="003D1E66" w:rsidP="00BA46C3">
            <w:pPr>
              <w:jc w:val="both"/>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المؤسسة التي تنتمي لها الوحدة</w:t>
            </w:r>
          </w:p>
        </w:tc>
      </w:tr>
    </w:tbl>
    <w:p w:rsidR="003D1E66" w:rsidRPr="003F15DF" w:rsidRDefault="003D1E66" w:rsidP="00BA46C3">
      <w:pPr>
        <w:jc w:val="lowKashida"/>
        <w:rPr>
          <w:rFonts w:ascii="ae_AlMohanad" w:hAnsi="ae_AlMohanad" w:cs="ae_AlMohanad"/>
          <w:b/>
          <w:color w:val="000000"/>
          <w:sz w:val="20"/>
          <w:szCs w:val="20"/>
          <w:rtl/>
          <w:lang w:eastAsia="fr-CA"/>
        </w:rPr>
      </w:pPr>
    </w:p>
    <w:p w:rsidR="0055795F" w:rsidRPr="003F15DF" w:rsidRDefault="0055795F" w:rsidP="00BA46C3">
      <w:pPr>
        <w:jc w:val="lowKashida"/>
        <w:rPr>
          <w:rFonts w:ascii="ae_AlMohanad" w:hAnsi="ae_AlMohanad" w:cs="ae_AlMohanad"/>
          <w:b/>
          <w:color w:val="000000"/>
          <w:sz w:val="20"/>
          <w:szCs w:val="20"/>
          <w:rtl/>
          <w:lang w:eastAsia="fr-CA"/>
        </w:rPr>
      </w:pPr>
    </w:p>
    <w:p w:rsidR="0055795F" w:rsidRPr="003F15DF" w:rsidRDefault="0055795F" w:rsidP="00BA46C3">
      <w:pPr>
        <w:jc w:val="lowKashida"/>
        <w:rPr>
          <w:rFonts w:ascii="ae_AlMohanad" w:hAnsi="ae_AlMohanad" w:cs="ae_AlMohanad"/>
          <w:b/>
          <w:color w:val="000000"/>
          <w:sz w:val="20"/>
          <w:szCs w:val="20"/>
          <w:rtl/>
          <w:lang w:eastAsia="fr-CA"/>
        </w:rPr>
      </w:pPr>
    </w:p>
    <w:p w:rsidR="004B3677" w:rsidRPr="003F15DF" w:rsidRDefault="004B3677" w:rsidP="00BA46C3">
      <w:pPr>
        <w:jc w:val="lowKashida"/>
        <w:rPr>
          <w:rFonts w:ascii="ae_AlMohanad" w:hAnsi="ae_AlMohanad" w:cs="ae_AlMohanad"/>
          <w:b/>
          <w:color w:val="000000"/>
          <w:sz w:val="20"/>
          <w:szCs w:val="20"/>
          <w:rtl/>
          <w:lang w:eastAsia="fr-CA"/>
        </w:rPr>
      </w:pPr>
    </w:p>
    <w:p w:rsidR="0055795F" w:rsidRDefault="0055795F" w:rsidP="00BA46C3">
      <w:pPr>
        <w:jc w:val="lowKashida"/>
        <w:rPr>
          <w:rFonts w:ascii="ae_AlMohanad" w:hAnsi="ae_AlMohanad" w:cs="ae_AlMohanad"/>
          <w:b/>
          <w:color w:val="000000"/>
          <w:sz w:val="20"/>
          <w:szCs w:val="20"/>
          <w:lang w:eastAsia="fr-CA"/>
        </w:rPr>
      </w:pPr>
    </w:p>
    <w:p w:rsidR="00E806E9" w:rsidRDefault="00E806E9" w:rsidP="00BA46C3">
      <w:pPr>
        <w:jc w:val="lowKashida"/>
        <w:rPr>
          <w:rFonts w:ascii="ae_AlMohanad" w:hAnsi="ae_AlMohanad" w:cs="ae_AlMohanad"/>
          <w:b/>
          <w:color w:val="000000"/>
          <w:sz w:val="20"/>
          <w:szCs w:val="20"/>
          <w:lang w:eastAsia="fr-CA"/>
        </w:rPr>
      </w:pPr>
    </w:p>
    <w:p w:rsidR="00E806E9" w:rsidRDefault="00E806E9" w:rsidP="00BA46C3">
      <w:pPr>
        <w:jc w:val="lowKashida"/>
        <w:rPr>
          <w:rFonts w:ascii="ae_AlMohanad" w:hAnsi="ae_AlMohanad" w:cs="ae_AlMohanad"/>
          <w:b/>
          <w:color w:val="000000"/>
          <w:sz w:val="20"/>
          <w:szCs w:val="20"/>
          <w:lang w:eastAsia="fr-CA"/>
        </w:rPr>
      </w:pPr>
    </w:p>
    <w:p w:rsidR="00E806E9" w:rsidRDefault="00E806E9" w:rsidP="00BA46C3">
      <w:pPr>
        <w:jc w:val="lowKashida"/>
        <w:rPr>
          <w:rFonts w:ascii="ae_AlMohanad" w:hAnsi="ae_AlMohanad" w:cs="ae_AlMohanad"/>
          <w:b/>
          <w:color w:val="000000"/>
          <w:sz w:val="20"/>
          <w:szCs w:val="20"/>
          <w:rtl/>
          <w:lang w:eastAsia="fr-CA"/>
        </w:rPr>
      </w:pPr>
    </w:p>
    <w:p w:rsidR="00E97ECC" w:rsidRDefault="00E97ECC" w:rsidP="00BA46C3">
      <w:pPr>
        <w:jc w:val="lowKashida"/>
        <w:rPr>
          <w:rFonts w:ascii="ae_AlMohanad" w:hAnsi="ae_AlMohanad" w:cs="ae_AlMohanad"/>
          <w:b/>
          <w:color w:val="000000"/>
          <w:sz w:val="20"/>
          <w:szCs w:val="20"/>
          <w:rtl/>
          <w:lang w:eastAsia="fr-CA"/>
        </w:rPr>
      </w:pPr>
    </w:p>
    <w:p w:rsidR="00E97ECC" w:rsidRDefault="00E97ECC" w:rsidP="00BA46C3">
      <w:pPr>
        <w:jc w:val="lowKashida"/>
        <w:rPr>
          <w:rFonts w:ascii="ae_AlMohanad" w:hAnsi="ae_AlMohanad" w:cs="ae_AlMohanad"/>
          <w:b/>
          <w:color w:val="000000"/>
          <w:sz w:val="20"/>
          <w:szCs w:val="20"/>
          <w:rtl/>
          <w:lang w:eastAsia="fr-CA"/>
        </w:rPr>
      </w:pPr>
    </w:p>
    <w:p w:rsidR="00E97ECC" w:rsidRDefault="00E97ECC" w:rsidP="00BA46C3">
      <w:pPr>
        <w:jc w:val="lowKashida"/>
        <w:rPr>
          <w:rFonts w:ascii="ae_AlMohanad" w:hAnsi="ae_AlMohanad" w:cs="ae_AlMohanad"/>
          <w:b/>
          <w:color w:val="000000"/>
          <w:sz w:val="20"/>
          <w:szCs w:val="20"/>
          <w:rtl/>
          <w:lang w:eastAsia="fr-CA"/>
        </w:rPr>
      </w:pPr>
    </w:p>
    <w:p w:rsidR="00E97ECC" w:rsidRDefault="00E97ECC" w:rsidP="00BA46C3">
      <w:pPr>
        <w:jc w:val="lowKashida"/>
        <w:rPr>
          <w:rFonts w:ascii="ae_AlMohanad" w:hAnsi="ae_AlMohanad" w:cs="ae_AlMohanad"/>
          <w:b/>
          <w:color w:val="000000"/>
          <w:sz w:val="20"/>
          <w:szCs w:val="20"/>
          <w:rtl/>
          <w:lang w:eastAsia="fr-CA"/>
        </w:rPr>
      </w:pPr>
    </w:p>
    <w:p w:rsidR="00E97ECC" w:rsidRDefault="00E97ECC" w:rsidP="00BA46C3">
      <w:pPr>
        <w:jc w:val="lowKashida"/>
        <w:rPr>
          <w:rFonts w:ascii="ae_AlMohanad" w:hAnsi="ae_AlMohanad" w:cs="ae_AlMohanad"/>
          <w:b/>
          <w:color w:val="000000"/>
          <w:sz w:val="20"/>
          <w:szCs w:val="20"/>
          <w:rtl/>
          <w:lang w:eastAsia="fr-CA"/>
        </w:rPr>
      </w:pPr>
    </w:p>
    <w:p w:rsidR="00E97ECC" w:rsidRDefault="00E97ECC" w:rsidP="00BA46C3">
      <w:pPr>
        <w:jc w:val="lowKashida"/>
        <w:rPr>
          <w:rFonts w:ascii="ae_AlMohanad" w:hAnsi="ae_AlMohanad" w:cs="ae_AlMohanad"/>
          <w:b/>
          <w:color w:val="000000"/>
          <w:sz w:val="20"/>
          <w:szCs w:val="20"/>
          <w:rtl/>
          <w:lang w:eastAsia="fr-CA"/>
        </w:rPr>
      </w:pPr>
    </w:p>
    <w:p w:rsidR="00E97ECC" w:rsidRDefault="00E97ECC" w:rsidP="00BA46C3">
      <w:pPr>
        <w:jc w:val="lowKashida"/>
        <w:rPr>
          <w:rFonts w:ascii="ae_AlMohanad" w:hAnsi="ae_AlMohanad" w:cs="ae_AlMohanad"/>
          <w:b/>
          <w:color w:val="000000"/>
          <w:sz w:val="20"/>
          <w:szCs w:val="20"/>
          <w:rtl/>
          <w:lang w:eastAsia="fr-CA"/>
        </w:rPr>
      </w:pPr>
    </w:p>
    <w:p w:rsidR="00E97ECC" w:rsidRDefault="00E97ECC" w:rsidP="00BA46C3">
      <w:pPr>
        <w:jc w:val="lowKashida"/>
        <w:rPr>
          <w:rFonts w:ascii="ae_AlMohanad" w:hAnsi="ae_AlMohanad" w:cs="ae_AlMohanad"/>
          <w:b/>
          <w:color w:val="000000"/>
          <w:sz w:val="20"/>
          <w:szCs w:val="20"/>
          <w:rtl/>
          <w:lang w:eastAsia="fr-CA"/>
        </w:rPr>
      </w:pPr>
    </w:p>
    <w:p w:rsidR="00D9160D" w:rsidRDefault="00D9160D" w:rsidP="00BA46C3">
      <w:pPr>
        <w:jc w:val="lowKashida"/>
        <w:rPr>
          <w:rFonts w:ascii="ae_AlMohanad" w:hAnsi="ae_AlMohanad" w:cs="ae_AlMohanad"/>
          <w:b/>
          <w:color w:val="000000"/>
          <w:sz w:val="20"/>
          <w:szCs w:val="20"/>
          <w:rtl/>
          <w:lang w:eastAsia="fr-CA"/>
        </w:rPr>
      </w:pPr>
    </w:p>
    <w:p w:rsidR="00E97ECC" w:rsidRDefault="00E97ECC" w:rsidP="00BA46C3">
      <w:pPr>
        <w:jc w:val="lowKashida"/>
        <w:rPr>
          <w:rFonts w:ascii="ae_AlMohanad" w:hAnsi="ae_AlMohanad" w:cs="ae_AlMohanad"/>
          <w:b/>
          <w:color w:val="000000"/>
          <w:sz w:val="20"/>
          <w:szCs w:val="20"/>
          <w:rtl/>
          <w:lang w:eastAsia="fr-CA"/>
        </w:rPr>
      </w:pPr>
    </w:p>
    <w:p w:rsidR="003D1E66" w:rsidRPr="003F15DF" w:rsidRDefault="003D1E66" w:rsidP="005811D9">
      <w:pPr>
        <w:pStyle w:val="Paragraphedeliste"/>
        <w:numPr>
          <w:ilvl w:val="0"/>
          <w:numId w:val="74"/>
        </w:numPr>
        <w:spacing w:line="276" w:lineRule="auto"/>
        <w:ind w:left="283" w:hanging="283"/>
        <w:rPr>
          <w:rFonts w:ascii="ae_AlMohanad" w:hAnsi="ae_AlMohanad" w:cs="ae_AlMohanad"/>
          <w:b/>
          <w:bCs/>
          <w:smallCaps/>
          <w:color w:val="000000"/>
          <w:sz w:val="32"/>
          <w:szCs w:val="32"/>
          <w:lang w:eastAsia="fr-CA"/>
        </w:rPr>
      </w:pPr>
      <w:r w:rsidRPr="003F15DF">
        <w:rPr>
          <w:rFonts w:ascii="ae_AlMohanad" w:hAnsi="ae_AlMohanad" w:cs="ae_AlMohanad"/>
          <w:b/>
          <w:bCs/>
          <w:smallCaps/>
          <w:color w:val="000000"/>
          <w:sz w:val="32"/>
          <w:szCs w:val="32"/>
          <w:rtl/>
          <w:lang w:eastAsia="fr-CA" w:bidi="ar-MA"/>
        </w:rPr>
        <w:lastRenderedPageBreak/>
        <w:t xml:space="preserve">وصف الوحدة </w:t>
      </w:r>
    </w:p>
    <w:p w:rsidR="003D1E66" w:rsidRPr="003F15DF" w:rsidRDefault="003D1E66" w:rsidP="005811D9">
      <w:pPr>
        <w:pStyle w:val="Paragraphedeliste"/>
        <w:numPr>
          <w:ilvl w:val="1"/>
          <w:numId w:val="75"/>
        </w:numPr>
        <w:spacing w:line="276" w:lineRule="auto"/>
        <w:ind w:left="708" w:hanging="567"/>
        <w:rPr>
          <w:rFonts w:ascii="ae_AlMohanad" w:hAnsi="ae_AlMohanad" w:cs="ae_AlMohanad"/>
          <w:b/>
          <w:bCs/>
          <w:smallCaps/>
          <w:color w:val="000000"/>
          <w:sz w:val="28"/>
          <w:szCs w:val="28"/>
          <w:lang w:eastAsia="fr-CA" w:bidi="ar-MA"/>
        </w:rPr>
      </w:pPr>
      <w:r w:rsidRPr="003F15DF">
        <w:rPr>
          <w:rFonts w:ascii="ae_AlMohanad" w:hAnsi="ae_AlMohanad" w:cs="ae_AlMohanad"/>
          <w:b/>
          <w:bCs/>
          <w:smallCaps/>
          <w:color w:val="000000"/>
          <w:sz w:val="28"/>
          <w:szCs w:val="28"/>
          <w:rtl/>
          <w:lang w:eastAsia="fr-CA" w:bidi="ar-MA"/>
        </w:rPr>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92D050"/>
        <w:tblCellMar>
          <w:left w:w="70" w:type="dxa"/>
          <w:right w:w="70" w:type="dxa"/>
        </w:tblCellMar>
        <w:tblLook w:val="0000" w:firstRow="0" w:lastRow="0" w:firstColumn="0" w:lastColumn="0" w:noHBand="0" w:noVBand="0"/>
      </w:tblPr>
      <w:tblGrid>
        <w:gridCol w:w="9848"/>
      </w:tblGrid>
      <w:tr w:rsidR="003D1E66" w:rsidRPr="003F15DF" w:rsidTr="00EA660D">
        <w:trPr>
          <w:trHeight w:val="796"/>
        </w:trPr>
        <w:tc>
          <w:tcPr>
            <w:tcW w:w="5000" w:type="pct"/>
            <w:shd w:val="clear" w:color="auto" w:fill="auto"/>
          </w:tcPr>
          <w:p w:rsidR="00142B17" w:rsidRPr="003F15DF" w:rsidRDefault="00EA660D" w:rsidP="00D101F3">
            <w:pPr>
              <w:pStyle w:val="Corpsdetexte"/>
              <w:numPr>
                <w:ilvl w:val="7"/>
                <w:numId w:val="49"/>
              </w:numPr>
              <w:tabs>
                <w:tab w:val="right" w:pos="563"/>
              </w:tabs>
              <w:bidi/>
              <w:ind w:left="5829" w:right="357" w:hanging="5545"/>
              <w:jc w:val="left"/>
              <w:rPr>
                <w:rFonts w:ascii="ae_AlMohanad" w:hAnsi="ae_AlMohanad" w:cs="ae_AlMohanad"/>
                <w:b/>
                <w:bCs w:val="0"/>
                <w:color w:val="000000"/>
              </w:rPr>
            </w:pPr>
            <w:r w:rsidRPr="003F15DF">
              <w:rPr>
                <w:rFonts w:ascii="ae_AlMohanad" w:hAnsi="ae_AlMohanad" w:cs="ae_AlMohanad"/>
                <w:b/>
                <w:bCs w:val="0"/>
                <w:color w:val="000000"/>
                <w:rtl/>
              </w:rPr>
              <w:t xml:space="preserve">تلقين الطالب معارف أساسية في الجغرافيا </w:t>
            </w:r>
            <w:r w:rsidR="00851CD1" w:rsidRPr="003F15DF">
              <w:rPr>
                <w:rFonts w:ascii="ae_AlMohanad" w:hAnsi="ae_AlMohanad" w:cs="ae_AlMohanad"/>
                <w:b/>
                <w:bCs w:val="0"/>
                <w:color w:val="000000"/>
                <w:rtl/>
              </w:rPr>
              <w:t>البشرية وتفريعاتها</w:t>
            </w:r>
          </w:p>
          <w:p w:rsidR="003D1E66" w:rsidRPr="003F15DF" w:rsidRDefault="00851CD1" w:rsidP="00881E87">
            <w:pPr>
              <w:pStyle w:val="Corpsdetexte"/>
              <w:numPr>
                <w:ilvl w:val="7"/>
                <w:numId w:val="49"/>
              </w:numPr>
              <w:tabs>
                <w:tab w:val="right" w:pos="563"/>
              </w:tabs>
              <w:bidi/>
              <w:ind w:left="5829" w:right="357" w:hanging="5545"/>
              <w:jc w:val="left"/>
              <w:rPr>
                <w:rFonts w:ascii="ae_AlMohanad" w:hAnsi="ae_AlMohanad" w:cs="ae_AlMohanad"/>
                <w:b/>
                <w:bCs w:val="0"/>
                <w:color w:val="000000"/>
              </w:rPr>
            </w:pPr>
            <w:r w:rsidRPr="003F15DF">
              <w:rPr>
                <w:rFonts w:ascii="ae_AlMohanad" w:hAnsi="ae_AlMohanad" w:cs="ae_AlMohanad"/>
                <w:b/>
                <w:bCs w:val="0"/>
                <w:color w:val="000000"/>
                <w:rtl/>
              </w:rPr>
              <w:t xml:space="preserve"> التعرف على مضامين </w:t>
            </w:r>
            <w:r w:rsidR="004B3677" w:rsidRPr="003F15DF">
              <w:rPr>
                <w:rFonts w:ascii="ae_AlMohanad" w:hAnsi="ae_AlMohanad" w:cs="ae_AlMohanad" w:hint="cs"/>
                <w:b/>
                <w:bCs w:val="0"/>
                <w:color w:val="000000"/>
                <w:rtl/>
              </w:rPr>
              <w:t>ومناهج الجغرافيا</w:t>
            </w:r>
            <w:r w:rsidRPr="003F15DF">
              <w:rPr>
                <w:rFonts w:ascii="ae_AlMohanad" w:hAnsi="ae_AlMohanad" w:cs="ae_AlMohanad"/>
                <w:b/>
                <w:bCs w:val="0"/>
                <w:color w:val="000000"/>
                <w:rtl/>
              </w:rPr>
              <w:t xml:space="preserve"> البشرية</w:t>
            </w:r>
          </w:p>
          <w:p w:rsidR="006F50C8" w:rsidRPr="003F15DF" w:rsidRDefault="006F50C8" w:rsidP="00881E87">
            <w:pPr>
              <w:pStyle w:val="Corpsdetexte"/>
              <w:numPr>
                <w:ilvl w:val="7"/>
                <w:numId w:val="49"/>
              </w:numPr>
              <w:tabs>
                <w:tab w:val="right" w:pos="563"/>
              </w:tabs>
              <w:bidi/>
              <w:ind w:left="5829" w:right="357" w:hanging="5545"/>
              <w:jc w:val="left"/>
              <w:rPr>
                <w:rFonts w:ascii="ae_AlMohanad" w:hAnsi="ae_AlMohanad" w:cs="ae_AlMohanad"/>
                <w:b/>
                <w:bCs w:val="0"/>
                <w:color w:val="000000"/>
              </w:rPr>
            </w:pPr>
            <w:r w:rsidRPr="003F15DF">
              <w:rPr>
                <w:rFonts w:ascii="ae_AlMohanad" w:hAnsi="ae_AlMohanad" w:cs="ae_AlMohanad"/>
                <w:b/>
                <w:bCs w:val="0"/>
                <w:color w:val="000000"/>
                <w:rtl/>
              </w:rPr>
              <w:t xml:space="preserve">قراءة </w:t>
            </w:r>
            <w:r w:rsidR="004B3677" w:rsidRPr="003F15DF">
              <w:rPr>
                <w:rFonts w:ascii="ae_AlMohanad" w:hAnsi="ae_AlMohanad" w:cs="ae_AlMohanad" w:hint="cs"/>
                <w:b/>
                <w:bCs w:val="0"/>
                <w:color w:val="000000"/>
                <w:rtl/>
              </w:rPr>
              <w:t>وتشخيص وتحليل بعض</w:t>
            </w:r>
            <w:r w:rsidRPr="003F15DF">
              <w:rPr>
                <w:rFonts w:ascii="ae_AlMohanad" w:hAnsi="ae_AlMohanad" w:cs="ae_AlMohanad"/>
                <w:b/>
                <w:bCs w:val="0"/>
                <w:color w:val="000000"/>
                <w:rtl/>
              </w:rPr>
              <w:t xml:space="preserve"> مشاهد المجال الجغرافي الخاصة بالجانب البشري </w:t>
            </w:r>
          </w:p>
          <w:p w:rsidR="006F50C8" w:rsidRPr="003F15DF" w:rsidRDefault="006F50C8" w:rsidP="00701B12">
            <w:pPr>
              <w:pStyle w:val="Corpsdetexte"/>
              <w:numPr>
                <w:ilvl w:val="7"/>
                <w:numId w:val="49"/>
              </w:numPr>
              <w:tabs>
                <w:tab w:val="right" w:pos="563"/>
              </w:tabs>
              <w:bidi/>
              <w:ind w:left="5829" w:right="357" w:hanging="5545"/>
              <w:jc w:val="left"/>
              <w:rPr>
                <w:rFonts w:ascii="ae_AlMohanad" w:hAnsi="ae_AlMohanad" w:cs="ae_AlMohanad"/>
                <w:b/>
                <w:bCs w:val="0"/>
                <w:color w:val="000000"/>
              </w:rPr>
            </w:pPr>
            <w:r w:rsidRPr="003F15DF">
              <w:rPr>
                <w:rFonts w:ascii="ae_AlMohanad" w:hAnsi="ae_AlMohanad" w:cs="ae_AlMohanad"/>
                <w:b/>
                <w:bCs w:val="0"/>
                <w:color w:val="000000"/>
                <w:rtl/>
              </w:rPr>
              <w:t xml:space="preserve">التدرب في ورشات تطبيقية على التعامل مع مختلف الوثائق ذات العلاقة </w:t>
            </w:r>
            <w:r w:rsidR="00701B12" w:rsidRPr="003F15DF">
              <w:rPr>
                <w:rFonts w:ascii="ae_AlMohanad" w:hAnsi="ae_AlMohanad" w:cs="ae_AlMohanad"/>
                <w:b/>
                <w:bCs w:val="0"/>
                <w:color w:val="000000"/>
                <w:rtl/>
              </w:rPr>
              <w:t>بهذه الوحدة</w:t>
            </w:r>
          </w:p>
          <w:p w:rsidR="00F742D9" w:rsidRPr="003F15DF" w:rsidRDefault="004B3677" w:rsidP="004B3677">
            <w:pPr>
              <w:pStyle w:val="Corpsdetexte"/>
              <w:numPr>
                <w:ilvl w:val="7"/>
                <w:numId w:val="49"/>
              </w:numPr>
              <w:tabs>
                <w:tab w:val="right" w:pos="563"/>
              </w:tabs>
              <w:bidi/>
              <w:ind w:left="707" w:right="357" w:hanging="425"/>
              <w:jc w:val="left"/>
              <w:rPr>
                <w:rFonts w:ascii="ae_AlMohanad" w:hAnsi="ae_AlMohanad" w:cs="ae_AlMohanad"/>
                <w:b/>
                <w:bCs w:val="0"/>
                <w:color w:val="000000"/>
              </w:rPr>
            </w:pPr>
            <w:r>
              <w:rPr>
                <w:rFonts w:ascii="ae_AlMohanad" w:hAnsi="ae_AlMohanad" w:cs="ae_AlMohanad" w:hint="cs"/>
                <w:b/>
                <w:bCs w:val="0"/>
                <w:color w:val="000000"/>
                <w:rtl/>
              </w:rPr>
              <w:t xml:space="preserve">القدرة على توظيف المعارف المكتسبة الأساسية في الجغرافيا البشرية وتفريعاتها ومناهجها في حل وضعيات مركبة </w:t>
            </w:r>
            <w:r w:rsidRPr="004B3677">
              <w:rPr>
                <w:rFonts w:ascii="ae_AlMohanad" w:hAnsi="ae_AlMohanad" w:cs="ae_AlMohanad" w:hint="cs"/>
                <w:b/>
                <w:bCs w:val="0"/>
                <w:color w:val="000000"/>
                <w:rtl/>
              </w:rPr>
              <w:t>جديدة ت</w:t>
            </w:r>
            <w:r>
              <w:rPr>
                <w:rFonts w:ascii="ae_AlMohanad" w:hAnsi="ae_AlMohanad" w:cs="ae_AlMohanad" w:hint="cs"/>
                <w:b/>
                <w:bCs w:val="0"/>
                <w:color w:val="000000"/>
                <w:rtl/>
              </w:rPr>
              <w:t xml:space="preserve">ؤهل الطالب </w:t>
            </w:r>
            <w:r w:rsidRPr="004B3677">
              <w:rPr>
                <w:rFonts w:ascii="ae_AlMohanad" w:hAnsi="ae_AlMohanad" w:cs="ae_AlMohanad" w:hint="cs"/>
                <w:b/>
                <w:bCs w:val="0"/>
                <w:color w:val="000000"/>
                <w:rtl/>
              </w:rPr>
              <w:t>لمسايرة تأهيل مهني في مجال تدريس القضايا ذات العلاقة بهذه الوحدة أو مرتبطة بالدراسة والبحث أو بالحياة العملية</w:t>
            </w:r>
            <w:r w:rsidRPr="004B3677">
              <w:rPr>
                <w:rFonts w:ascii="ae_AlMohanad" w:hAnsi="ae_AlMohanad" w:cs="ae_AlMohanad" w:hint="cs"/>
                <w:b/>
                <w:bCs w:val="0"/>
                <w:color w:val="000000"/>
                <w:rtl/>
                <w:lang w:bidi="ar-MA"/>
              </w:rPr>
              <w:t>.</w:t>
            </w:r>
            <w:r w:rsidR="00F742D9" w:rsidRPr="003F15DF">
              <w:rPr>
                <w:rFonts w:ascii="ae_AlMohanad" w:hAnsi="ae_AlMohanad" w:cs="ae_AlMohanad"/>
                <w:b/>
                <w:bCs w:val="0"/>
                <w:color w:val="000000"/>
                <w:rtl/>
              </w:rPr>
              <w:t>.</w:t>
            </w:r>
          </w:p>
        </w:tc>
      </w:tr>
    </w:tbl>
    <w:p w:rsidR="003D1E66" w:rsidRPr="003F15DF" w:rsidRDefault="003D1E66" w:rsidP="00BA46C3">
      <w:pPr>
        <w:rPr>
          <w:rFonts w:ascii="ae_AlMohanad" w:hAnsi="ae_AlMohanad" w:cs="ae_AlMohanad"/>
          <w:b/>
          <w:color w:val="000000"/>
          <w:sz w:val="20"/>
          <w:szCs w:val="20"/>
          <w:lang w:eastAsia="fr-CA"/>
        </w:rPr>
      </w:pPr>
    </w:p>
    <w:p w:rsidR="003D1E66" w:rsidRPr="003F15DF" w:rsidRDefault="003D1E66" w:rsidP="005811D9">
      <w:pPr>
        <w:pStyle w:val="Paragraphedeliste"/>
        <w:numPr>
          <w:ilvl w:val="1"/>
          <w:numId w:val="75"/>
        </w:numPr>
        <w:spacing w:line="276" w:lineRule="auto"/>
        <w:ind w:left="708" w:hanging="567"/>
        <w:rPr>
          <w:rFonts w:ascii="ae_AlMohanad" w:hAnsi="ae_AlMohanad" w:cs="ae_AlMohanad"/>
          <w:smallCaps/>
          <w:color w:val="000000"/>
          <w:sz w:val="28"/>
          <w:szCs w:val="28"/>
          <w:rtl/>
          <w:lang w:eastAsia="fr-CA" w:bidi="ar-MA"/>
        </w:rPr>
      </w:pPr>
      <w:r w:rsidRPr="003F15DF">
        <w:rPr>
          <w:rFonts w:ascii="ae_AlMohanad" w:hAnsi="ae_AlMohanad" w:cs="ae_AlMohanad"/>
          <w:b/>
          <w:bCs/>
          <w:smallCaps/>
          <w:color w:val="000000"/>
          <w:sz w:val="28"/>
          <w:szCs w:val="28"/>
          <w:rtl/>
          <w:lang w:eastAsia="fr-CA" w:bidi="ar-MA"/>
        </w:rPr>
        <w:t xml:space="preserve">المعارف اللازم اكتسابها مسبقا </w:t>
      </w:r>
      <w:r w:rsidRPr="003F15DF">
        <w:rPr>
          <w:rFonts w:ascii="ae_AlMohanad" w:hAnsi="ae_AlMohanad" w:cs="ae_AlMohanad"/>
          <w:smallCaps/>
          <w:color w:val="000000"/>
          <w:sz w:val="28"/>
          <w:szCs w:val="28"/>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5D478B" w:rsidRPr="003F15DF" w:rsidTr="00B97100">
        <w:trPr>
          <w:trHeight w:val="588"/>
        </w:trPr>
        <w:tc>
          <w:tcPr>
            <w:tcW w:w="5000" w:type="pct"/>
          </w:tcPr>
          <w:p w:rsidR="005D478B" w:rsidRPr="003F15DF" w:rsidRDefault="005D478B" w:rsidP="00B97100">
            <w:pPr>
              <w:rPr>
                <w:rFonts w:ascii="ae_AlMohanad" w:hAnsi="ae_AlMohanad" w:cs="ae_AlMohanad"/>
                <w:b/>
                <w:color w:val="000000"/>
                <w:sz w:val="20"/>
                <w:szCs w:val="20"/>
                <w:lang w:eastAsia="fr-CA"/>
              </w:rPr>
            </w:pPr>
          </w:p>
          <w:p w:rsidR="000A61B6" w:rsidRPr="003F15DF" w:rsidRDefault="000A61B6" w:rsidP="000A61B6">
            <w:pPr>
              <w:rPr>
                <w:rFonts w:ascii="ae_AlMohanad" w:hAnsi="ae_AlMohanad" w:cs="ae_AlMohanad"/>
                <w:b/>
                <w:color w:val="000000"/>
                <w:sz w:val="20"/>
                <w:szCs w:val="20"/>
                <w:lang w:eastAsia="fr-CA"/>
              </w:rPr>
            </w:pPr>
          </w:p>
          <w:p w:rsidR="000A61B6" w:rsidRPr="005811D9" w:rsidRDefault="000A61B6" w:rsidP="00543E5C">
            <w:pPr>
              <w:rPr>
                <w:rFonts w:ascii="ae_AlMohanad" w:hAnsi="ae_AlMohanad" w:cs="ae_AlMohanad"/>
                <w:bCs/>
                <w:rtl/>
                <w:lang w:eastAsia="fr-CA" w:bidi="ar-MA"/>
              </w:rPr>
            </w:pPr>
            <w:r w:rsidRPr="005811D9">
              <w:rPr>
                <w:rFonts w:ascii="ae_AlMohanad" w:hAnsi="ae_AlMohanad" w:cs="ae_AlMohanad" w:hint="cs"/>
                <w:bCs/>
                <w:rtl/>
                <w:lang w:eastAsia="fr-CA" w:bidi="ar-MA"/>
              </w:rPr>
              <w:t xml:space="preserve">جميع </w:t>
            </w:r>
            <w:r w:rsidRPr="005811D9">
              <w:rPr>
                <w:rFonts w:ascii="ae_AlMohanad" w:hAnsi="ae_AlMohanad" w:cs="ae_AlMohanad"/>
                <w:bCs/>
                <w:rtl/>
                <w:lang w:eastAsia="fr-CA" w:bidi="ar-MA"/>
              </w:rPr>
              <w:t xml:space="preserve">المكتسبات في </w:t>
            </w:r>
            <w:r w:rsidRPr="005811D9">
              <w:rPr>
                <w:rFonts w:ascii="ae_AlMohanad" w:hAnsi="ae_AlMohanad" w:cs="ae_AlMohanad" w:hint="cs"/>
                <w:bCs/>
                <w:rtl/>
                <w:lang w:eastAsia="fr-CA" w:bidi="ar-MA"/>
              </w:rPr>
              <w:t xml:space="preserve">وحدات </w:t>
            </w:r>
            <w:r w:rsidRPr="005811D9">
              <w:rPr>
                <w:rFonts w:ascii="ae_AlMohanad" w:hAnsi="ae_AlMohanad" w:cs="ae_AlMohanad"/>
                <w:bCs/>
                <w:rtl/>
                <w:lang w:eastAsia="fr-CA" w:bidi="ar-MA"/>
              </w:rPr>
              <w:t xml:space="preserve">الجغرافيا </w:t>
            </w:r>
            <w:r w:rsidRPr="005811D9">
              <w:rPr>
                <w:rFonts w:ascii="ae_AlMohanad" w:hAnsi="ae_AlMohanad" w:cs="ae_AlMohanad" w:hint="cs"/>
                <w:bCs/>
                <w:rtl/>
                <w:lang w:eastAsia="fr-CA" w:bidi="ar-MA"/>
              </w:rPr>
              <w:t xml:space="preserve">البشرية بالتعليم الثانوي التأهيلي </w:t>
            </w:r>
            <w:r w:rsidR="00543E5C" w:rsidRPr="005811D9">
              <w:rPr>
                <w:rFonts w:ascii="ae_AlMohanad" w:hAnsi="ae_AlMohanad" w:cs="ae_AlMohanad" w:hint="cs"/>
                <w:bCs/>
                <w:rtl/>
                <w:lang w:eastAsia="fr-CA" w:bidi="ar-MA"/>
              </w:rPr>
              <w:t>.</w:t>
            </w:r>
          </w:p>
          <w:p w:rsidR="005D478B" w:rsidRPr="003F15DF" w:rsidRDefault="005D478B" w:rsidP="005D478B">
            <w:pPr>
              <w:rPr>
                <w:rFonts w:ascii="ae_AlMohanad" w:hAnsi="ae_AlMohanad" w:cs="ae_AlMohanad"/>
                <w:b/>
                <w:color w:val="000000"/>
                <w:sz w:val="28"/>
                <w:szCs w:val="28"/>
                <w:lang w:eastAsia="fr-CA"/>
              </w:rPr>
            </w:pPr>
            <w:r w:rsidRPr="003F15DF">
              <w:rPr>
                <w:rFonts w:ascii="ae_AlMohanad" w:hAnsi="ae_AlMohanad" w:cs="ae_AlMohanad"/>
                <w:b/>
                <w:color w:val="000000"/>
                <w:sz w:val="28"/>
                <w:szCs w:val="28"/>
                <w:rtl/>
                <w:lang w:eastAsia="fr-CA" w:bidi="ar-MA"/>
              </w:rPr>
              <w:t>.</w:t>
            </w:r>
          </w:p>
          <w:p w:rsidR="005D478B" w:rsidRPr="003F15DF" w:rsidRDefault="005D478B" w:rsidP="00B97100">
            <w:pPr>
              <w:rPr>
                <w:rFonts w:ascii="ae_AlMohanad" w:hAnsi="ae_AlMohanad" w:cs="ae_AlMohanad"/>
                <w:b/>
                <w:color w:val="000000"/>
                <w:sz w:val="20"/>
                <w:szCs w:val="20"/>
                <w:lang w:eastAsia="fr-CA"/>
              </w:rPr>
            </w:pPr>
          </w:p>
        </w:tc>
      </w:tr>
    </w:tbl>
    <w:p w:rsidR="003D1E66" w:rsidRPr="005811D9" w:rsidRDefault="003D1E66" w:rsidP="005811D9">
      <w:pPr>
        <w:pStyle w:val="Paragraphedeliste"/>
        <w:numPr>
          <w:ilvl w:val="1"/>
          <w:numId w:val="75"/>
        </w:numPr>
        <w:spacing w:line="276" w:lineRule="auto"/>
        <w:ind w:left="708" w:hanging="567"/>
        <w:jc w:val="both"/>
        <w:rPr>
          <w:rFonts w:ascii="ae_AlMohanad" w:hAnsi="ae_AlMohanad" w:cs="ae_AlMohanad"/>
          <w:b/>
          <w:bCs/>
          <w:smallCaps/>
          <w:color w:val="000000"/>
          <w:lang w:eastAsia="fr-CA" w:bidi="ar-MA"/>
        </w:rPr>
      </w:pPr>
      <w:r w:rsidRPr="003F15DF">
        <w:rPr>
          <w:rFonts w:ascii="ae_AlMohanad" w:hAnsi="ae_AlMohanad" w:cs="ae_AlMohanad"/>
          <w:b/>
          <w:bCs/>
          <w:smallCaps/>
          <w:color w:val="000000"/>
          <w:sz w:val="28"/>
          <w:szCs w:val="28"/>
          <w:rtl/>
          <w:lang w:eastAsia="fr-CA" w:bidi="ar-MA"/>
        </w:rPr>
        <w:t xml:space="preserve">الغلاف الزمني </w:t>
      </w:r>
      <w:r w:rsidR="00696C0E" w:rsidRPr="003F15DF">
        <w:rPr>
          <w:rFonts w:ascii="ae_AlMohanad" w:hAnsi="ae_AlMohanad" w:cs="ae_AlMohanad"/>
          <w:smallCaps/>
          <w:color w:val="000000"/>
          <w:sz w:val="28"/>
          <w:szCs w:val="28"/>
          <w:rtl/>
          <w:lang w:eastAsia="fr-CA" w:bidi="ar-MA"/>
        </w:rPr>
        <w:t>(</w:t>
      </w:r>
      <w:r w:rsidR="00696C0E" w:rsidRPr="005811D9">
        <w:rPr>
          <w:rFonts w:ascii="ae_AlMohanad" w:hAnsi="ae_AlMohanad" w:cs="ae_AlMohanad"/>
          <w:smallCaps/>
          <w:color w:val="000000"/>
          <w:rtl/>
          <w:lang w:eastAsia="fr-CA" w:bidi="ar-MA"/>
        </w:rPr>
        <w:t>تكون الأعمال التوجيهية والأشغال التطبيقية إلزامية في وحدات التخصص</w:t>
      </w:r>
      <w:r w:rsidR="00412A6F" w:rsidRPr="005811D9">
        <w:rPr>
          <w:rFonts w:ascii="ae_AlMohanad" w:hAnsi="ae_AlMohanad" w:cs="ae_AlMohanad"/>
          <w:smallCaps/>
          <w:color w:val="000000"/>
          <w:rtl/>
          <w:lang w:eastAsia="fr-CA" w:bidi="ar-MA"/>
        </w:rPr>
        <w:t xml:space="preserve">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r w:rsidR="00696C0E" w:rsidRPr="005811D9">
        <w:rPr>
          <w:rFonts w:ascii="ae_AlMohanad" w:hAnsi="ae_AlMohanad" w:cs="ae_AlMohanad"/>
          <w:smallCaps/>
          <w:color w:val="000000"/>
          <w:rtl/>
          <w:lang w:eastAsia="fr-CA" w:bidi="ar-MA"/>
        </w:rPr>
        <w:t>).</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77"/>
        <w:gridCol w:w="1134"/>
        <w:gridCol w:w="992"/>
        <w:gridCol w:w="1417"/>
        <w:gridCol w:w="851"/>
        <w:gridCol w:w="1276"/>
        <w:gridCol w:w="850"/>
        <w:gridCol w:w="2126"/>
      </w:tblGrid>
      <w:tr w:rsidR="00A2308E" w:rsidRPr="003F15DF" w:rsidTr="004F1163">
        <w:tc>
          <w:tcPr>
            <w:tcW w:w="1277" w:type="dxa"/>
            <w:vAlign w:val="center"/>
          </w:tcPr>
          <w:p w:rsidR="003D1E66" w:rsidRPr="003F15DF" w:rsidRDefault="003D1E66" w:rsidP="00BA46C3">
            <w:pPr>
              <w:jc w:val="center"/>
              <w:rPr>
                <w:rFonts w:ascii="ae_AlMohanad" w:hAnsi="ae_AlMohanad" w:cs="ae_AlMohanad"/>
                <w:b/>
                <w:bCs/>
                <w:color w:val="000000"/>
              </w:rPr>
            </w:pPr>
            <w:r w:rsidRPr="003F15DF">
              <w:rPr>
                <w:rFonts w:ascii="ae_AlMohanad" w:hAnsi="ae_AlMohanad" w:cs="ae_AlMohanad"/>
                <w:b/>
                <w:bCs/>
                <w:color w:val="000000"/>
                <w:rtl/>
              </w:rPr>
              <w:t>مجموع الغلاف الزمنيللوحدة</w:t>
            </w:r>
          </w:p>
        </w:tc>
        <w:tc>
          <w:tcPr>
            <w:tcW w:w="1134" w:type="dxa"/>
            <w:vAlign w:val="center"/>
          </w:tcPr>
          <w:p w:rsidR="003D1E66" w:rsidRPr="003F15DF" w:rsidRDefault="008C230B" w:rsidP="00BA46C3">
            <w:pPr>
              <w:jc w:val="center"/>
              <w:rPr>
                <w:rFonts w:ascii="ae_AlMohanad" w:hAnsi="ae_AlMohanad" w:cs="ae_AlMohanad"/>
                <w:b/>
                <w:bCs/>
                <w:color w:val="000000"/>
              </w:rPr>
            </w:pPr>
            <w:r w:rsidRPr="003F15DF">
              <w:rPr>
                <w:rFonts w:ascii="ae_AlMohanad" w:hAnsi="ae_AlMohanad" w:cs="ae_AlMohanad"/>
                <w:b/>
                <w:bCs/>
                <w:color w:val="000000"/>
                <w:rtl/>
              </w:rPr>
              <w:t>تقييم (التقييم المستمر والامتحان النهائي)</w:t>
            </w:r>
          </w:p>
        </w:tc>
        <w:tc>
          <w:tcPr>
            <w:tcW w:w="992" w:type="dxa"/>
            <w:vAlign w:val="center"/>
          </w:tcPr>
          <w:p w:rsidR="003D1E66" w:rsidRPr="003F15DF" w:rsidRDefault="003D1E66" w:rsidP="00BA46C3">
            <w:pPr>
              <w:jc w:val="center"/>
              <w:rPr>
                <w:rFonts w:ascii="ae_AlMohanad" w:hAnsi="ae_AlMohanad" w:cs="ae_AlMohanad"/>
                <w:b/>
                <w:bCs/>
                <w:color w:val="000000"/>
              </w:rPr>
            </w:pPr>
            <w:r w:rsidRPr="003F15DF">
              <w:rPr>
                <w:rFonts w:ascii="ae_AlMohanad" w:hAnsi="ae_AlMohanad" w:cs="ae_AlMohanad"/>
                <w:b/>
                <w:bCs/>
                <w:color w:val="000000"/>
                <w:rtl/>
              </w:rPr>
              <w:t>عمل شخصي</w:t>
            </w:r>
          </w:p>
        </w:tc>
        <w:tc>
          <w:tcPr>
            <w:tcW w:w="1417" w:type="dxa"/>
            <w:vAlign w:val="center"/>
          </w:tcPr>
          <w:p w:rsidR="003D1E66" w:rsidRPr="003F15DF" w:rsidRDefault="003D1E66" w:rsidP="004F1163">
            <w:pPr>
              <w:jc w:val="center"/>
              <w:rPr>
                <w:rFonts w:ascii="ae_AlMohanad" w:hAnsi="ae_AlMohanad" w:cs="ae_AlMohanad"/>
                <w:b/>
                <w:bCs/>
                <w:color w:val="000000"/>
              </w:rPr>
            </w:pPr>
            <w:r w:rsidRPr="003F15DF">
              <w:rPr>
                <w:rFonts w:ascii="ae_AlMohanad" w:hAnsi="ae_AlMohanad" w:cs="ae_AlMohanad"/>
                <w:b/>
                <w:bCs/>
                <w:color w:val="000000"/>
                <w:rtl/>
              </w:rPr>
              <w:t>أنشطة تطبيقية</w:t>
            </w:r>
          </w:p>
        </w:tc>
        <w:tc>
          <w:tcPr>
            <w:tcW w:w="851" w:type="dxa"/>
            <w:vAlign w:val="center"/>
          </w:tcPr>
          <w:p w:rsidR="003D1E66" w:rsidRPr="003F15DF" w:rsidRDefault="003D1E66" w:rsidP="00BA46C3">
            <w:pPr>
              <w:jc w:val="center"/>
              <w:rPr>
                <w:rFonts w:ascii="ae_AlMohanad" w:hAnsi="ae_AlMohanad" w:cs="ae_AlMohanad"/>
                <w:b/>
                <w:color w:val="000000"/>
                <w:lang w:eastAsia="fr-CA"/>
              </w:rPr>
            </w:pPr>
            <w:r w:rsidRPr="003F15DF">
              <w:rPr>
                <w:rFonts w:ascii="ae_AlMohanad" w:hAnsi="ae_AlMohanad" w:cs="ae_AlMohanad"/>
                <w:bCs/>
                <w:color w:val="000000"/>
                <w:rtl/>
              </w:rPr>
              <w:t>أشغال تطبيقية</w:t>
            </w:r>
          </w:p>
        </w:tc>
        <w:tc>
          <w:tcPr>
            <w:tcW w:w="1276" w:type="dxa"/>
            <w:vAlign w:val="center"/>
          </w:tcPr>
          <w:p w:rsidR="003D1E66" w:rsidRPr="003F15DF" w:rsidRDefault="003D1E66" w:rsidP="00BA46C3">
            <w:pPr>
              <w:jc w:val="center"/>
              <w:rPr>
                <w:rFonts w:ascii="ae_AlMohanad" w:hAnsi="ae_AlMohanad" w:cs="ae_AlMohanad"/>
                <w:b/>
                <w:color w:val="000000"/>
                <w:lang w:eastAsia="fr-CA"/>
              </w:rPr>
            </w:pPr>
            <w:r w:rsidRPr="003F15DF">
              <w:rPr>
                <w:rFonts w:ascii="ae_AlMohanad" w:hAnsi="ae_AlMohanad" w:cs="ae_AlMohanad"/>
                <w:bCs/>
                <w:color w:val="000000"/>
                <w:rtl/>
              </w:rPr>
              <w:t>أعمال توجيهية</w:t>
            </w:r>
          </w:p>
        </w:tc>
        <w:tc>
          <w:tcPr>
            <w:tcW w:w="850" w:type="dxa"/>
            <w:vAlign w:val="center"/>
          </w:tcPr>
          <w:p w:rsidR="003D1E66" w:rsidRPr="003F15DF" w:rsidRDefault="003D1E66" w:rsidP="00BA46C3">
            <w:pPr>
              <w:jc w:val="center"/>
              <w:rPr>
                <w:rFonts w:ascii="ae_AlMohanad" w:hAnsi="ae_AlMohanad" w:cs="ae_AlMohanad"/>
                <w:b/>
                <w:color w:val="000000"/>
                <w:lang w:eastAsia="fr-CA"/>
              </w:rPr>
            </w:pPr>
            <w:r w:rsidRPr="003F15DF">
              <w:rPr>
                <w:rFonts w:ascii="ae_AlMohanad" w:hAnsi="ae_AlMohanad" w:cs="ae_AlMohanad"/>
                <w:bCs/>
                <w:color w:val="000000"/>
                <w:rtl/>
              </w:rPr>
              <w:t>دروس</w:t>
            </w:r>
          </w:p>
        </w:tc>
        <w:tc>
          <w:tcPr>
            <w:tcW w:w="2126" w:type="dxa"/>
            <w:vAlign w:val="center"/>
          </w:tcPr>
          <w:p w:rsidR="003D1E66" w:rsidRPr="003F15DF" w:rsidRDefault="00A2308E" w:rsidP="00BA46C3">
            <w:pPr>
              <w:jc w:val="center"/>
              <w:rPr>
                <w:rFonts w:ascii="ae_AlMohanad" w:hAnsi="ae_AlMohanad" w:cs="ae_AlMohanad"/>
                <w:b/>
                <w:bCs/>
                <w:color w:val="000000"/>
              </w:rPr>
            </w:pPr>
            <w:r w:rsidRPr="003F15DF">
              <w:rPr>
                <w:rFonts w:ascii="ae_AlMohanad" w:hAnsi="ae_AlMohanad" w:cs="ae_AlMohanad"/>
                <w:b/>
                <w:bCs/>
                <w:color w:val="000000"/>
                <w:sz w:val="28"/>
                <w:szCs w:val="28"/>
                <w:rtl/>
              </w:rPr>
              <w:t>مكونات الوحدة</w:t>
            </w:r>
          </w:p>
        </w:tc>
      </w:tr>
      <w:tr w:rsidR="00A2308E" w:rsidRPr="003F15DF" w:rsidTr="004F1163">
        <w:tc>
          <w:tcPr>
            <w:tcW w:w="1277" w:type="dxa"/>
            <w:vAlign w:val="center"/>
          </w:tcPr>
          <w:p w:rsidR="003D1E66" w:rsidRPr="003F15DF" w:rsidRDefault="00905904" w:rsidP="00BA46C3">
            <w:pPr>
              <w:spacing w:line="360" w:lineRule="auto"/>
              <w:rPr>
                <w:rFonts w:ascii="ae_AlMohanad" w:hAnsi="ae_AlMohanad" w:cs="ae_AlMohanad"/>
                <w:b/>
                <w:bCs/>
                <w:color w:val="000000"/>
                <w:sz w:val="28"/>
                <w:szCs w:val="28"/>
              </w:rPr>
            </w:pPr>
            <w:r w:rsidRPr="003F15DF">
              <w:rPr>
                <w:rFonts w:ascii="ae_AlMohanad" w:hAnsi="ae_AlMohanad" w:cs="ae_AlMohanad"/>
                <w:b/>
                <w:bCs/>
                <w:color w:val="000000"/>
                <w:sz w:val="28"/>
                <w:szCs w:val="28"/>
              </w:rPr>
              <w:t>50</w:t>
            </w:r>
          </w:p>
        </w:tc>
        <w:tc>
          <w:tcPr>
            <w:tcW w:w="1134" w:type="dxa"/>
            <w:vAlign w:val="center"/>
          </w:tcPr>
          <w:p w:rsidR="003D1E66" w:rsidRPr="003F15DF" w:rsidRDefault="000A61B6" w:rsidP="00BA46C3">
            <w:pPr>
              <w:spacing w:line="360" w:lineRule="auto"/>
              <w:ind w:left="-108" w:right="-108"/>
              <w:jc w:val="center"/>
              <w:rPr>
                <w:rFonts w:ascii="ae_AlMohanad" w:hAnsi="ae_AlMohanad" w:cs="ae_AlMohanad"/>
                <w:b/>
                <w:bCs/>
                <w:color w:val="000000"/>
                <w:sz w:val="28"/>
                <w:szCs w:val="28"/>
              </w:rPr>
            </w:pPr>
            <w:r>
              <w:rPr>
                <w:rFonts w:ascii="ae_AlMohanad" w:hAnsi="ae_AlMohanad" w:cs="ae_AlMohanad" w:hint="cs"/>
                <w:b/>
                <w:bCs/>
                <w:color w:val="000000"/>
                <w:sz w:val="28"/>
                <w:szCs w:val="28"/>
                <w:rtl/>
              </w:rPr>
              <w:t>4</w:t>
            </w:r>
          </w:p>
        </w:tc>
        <w:tc>
          <w:tcPr>
            <w:tcW w:w="992" w:type="dxa"/>
            <w:vAlign w:val="center"/>
          </w:tcPr>
          <w:p w:rsidR="003D1E66" w:rsidRPr="003F15DF" w:rsidRDefault="000A61B6" w:rsidP="00BA46C3">
            <w:pPr>
              <w:spacing w:line="360" w:lineRule="auto"/>
              <w:ind w:left="-108" w:right="-108"/>
              <w:jc w:val="center"/>
              <w:rPr>
                <w:rFonts w:ascii="ae_AlMohanad" w:hAnsi="ae_AlMohanad" w:cs="ae_AlMohanad"/>
                <w:b/>
                <w:bCs/>
                <w:color w:val="000000"/>
                <w:sz w:val="28"/>
                <w:szCs w:val="28"/>
              </w:rPr>
            </w:pPr>
            <w:r>
              <w:rPr>
                <w:rFonts w:ascii="ae_AlMohanad" w:hAnsi="ae_AlMohanad" w:cs="ae_AlMohanad" w:hint="cs"/>
                <w:b/>
                <w:bCs/>
                <w:color w:val="000000"/>
                <w:sz w:val="28"/>
                <w:szCs w:val="28"/>
                <w:rtl/>
              </w:rPr>
              <w:t>4</w:t>
            </w:r>
          </w:p>
        </w:tc>
        <w:tc>
          <w:tcPr>
            <w:tcW w:w="1417" w:type="dxa"/>
            <w:vAlign w:val="center"/>
          </w:tcPr>
          <w:p w:rsidR="003D1E66" w:rsidRPr="003F15DF" w:rsidRDefault="000A61B6" w:rsidP="00BA46C3">
            <w:pPr>
              <w:spacing w:line="360" w:lineRule="auto"/>
              <w:jc w:val="center"/>
              <w:rPr>
                <w:rFonts w:ascii="ae_AlMohanad" w:hAnsi="ae_AlMohanad" w:cs="ae_AlMohanad"/>
                <w:b/>
                <w:bCs/>
                <w:color w:val="000000"/>
                <w:sz w:val="28"/>
                <w:szCs w:val="28"/>
              </w:rPr>
            </w:pPr>
            <w:r>
              <w:rPr>
                <w:rFonts w:ascii="ae_AlMohanad" w:hAnsi="ae_AlMohanad" w:cs="ae_AlMohanad" w:hint="cs"/>
                <w:b/>
                <w:bCs/>
                <w:color w:val="000000"/>
                <w:sz w:val="28"/>
                <w:szCs w:val="28"/>
                <w:rtl/>
              </w:rPr>
              <w:t>6</w:t>
            </w:r>
          </w:p>
        </w:tc>
        <w:tc>
          <w:tcPr>
            <w:tcW w:w="851" w:type="dxa"/>
            <w:vAlign w:val="center"/>
          </w:tcPr>
          <w:p w:rsidR="003D1E66" w:rsidRPr="003F15DF" w:rsidRDefault="000A61B6" w:rsidP="00BA46C3">
            <w:pPr>
              <w:jc w:val="center"/>
              <w:rPr>
                <w:rFonts w:ascii="ae_AlMohanad" w:hAnsi="ae_AlMohanad" w:cs="ae_AlMohanad"/>
                <w:b/>
                <w:bCs/>
                <w:color w:val="000000"/>
                <w:sz w:val="28"/>
                <w:szCs w:val="28"/>
                <w:lang w:eastAsia="fr-CA"/>
              </w:rPr>
            </w:pPr>
            <w:r>
              <w:rPr>
                <w:rFonts w:ascii="ae_AlMohanad" w:hAnsi="ae_AlMohanad" w:cs="ae_AlMohanad" w:hint="cs"/>
                <w:b/>
                <w:bCs/>
                <w:color w:val="000000"/>
                <w:sz w:val="28"/>
                <w:szCs w:val="28"/>
                <w:rtl/>
                <w:lang w:eastAsia="fr-CA"/>
              </w:rPr>
              <w:t>8</w:t>
            </w:r>
          </w:p>
        </w:tc>
        <w:tc>
          <w:tcPr>
            <w:tcW w:w="1276" w:type="dxa"/>
            <w:vAlign w:val="center"/>
          </w:tcPr>
          <w:p w:rsidR="003D1E66" w:rsidRPr="003F15DF" w:rsidRDefault="000A61B6" w:rsidP="00BA46C3">
            <w:pPr>
              <w:jc w:val="center"/>
              <w:rPr>
                <w:rFonts w:ascii="ae_AlMohanad" w:hAnsi="ae_AlMohanad" w:cs="ae_AlMohanad"/>
                <w:b/>
                <w:bCs/>
                <w:color w:val="000000"/>
                <w:sz w:val="28"/>
                <w:szCs w:val="28"/>
              </w:rPr>
            </w:pPr>
            <w:r>
              <w:rPr>
                <w:rFonts w:ascii="ae_AlMohanad" w:hAnsi="ae_AlMohanad" w:cs="ae_AlMohanad" w:hint="cs"/>
                <w:b/>
                <w:bCs/>
                <w:color w:val="000000"/>
                <w:sz w:val="28"/>
                <w:szCs w:val="28"/>
                <w:rtl/>
              </w:rPr>
              <w:t>8</w:t>
            </w:r>
          </w:p>
        </w:tc>
        <w:tc>
          <w:tcPr>
            <w:tcW w:w="850" w:type="dxa"/>
            <w:vAlign w:val="center"/>
          </w:tcPr>
          <w:p w:rsidR="003D1E66" w:rsidRPr="003F15DF" w:rsidRDefault="003D1E66" w:rsidP="000A61B6">
            <w:pPr>
              <w:jc w:val="center"/>
              <w:rPr>
                <w:rFonts w:ascii="ae_AlMohanad" w:hAnsi="ae_AlMohanad" w:cs="ae_AlMohanad"/>
                <w:b/>
                <w:bCs/>
                <w:color w:val="000000"/>
                <w:sz w:val="28"/>
                <w:szCs w:val="28"/>
              </w:rPr>
            </w:pPr>
            <w:r w:rsidRPr="003F15DF">
              <w:rPr>
                <w:rFonts w:ascii="ae_AlMohanad" w:hAnsi="ae_AlMohanad" w:cs="ae_AlMohanad"/>
                <w:b/>
                <w:bCs/>
                <w:color w:val="000000"/>
                <w:sz w:val="28"/>
                <w:szCs w:val="28"/>
                <w:rtl/>
              </w:rPr>
              <w:t>2</w:t>
            </w:r>
            <w:r w:rsidR="000A61B6">
              <w:rPr>
                <w:rFonts w:ascii="ae_AlMohanad" w:hAnsi="ae_AlMohanad" w:cs="ae_AlMohanad" w:hint="cs"/>
                <w:b/>
                <w:bCs/>
                <w:color w:val="000000"/>
                <w:sz w:val="28"/>
                <w:szCs w:val="28"/>
                <w:rtl/>
              </w:rPr>
              <w:t>0</w:t>
            </w:r>
          </w:p>
        </w:tc>
        <w:tc>
          <w:tcPr>
            <w:tcW w:w="2126" w:type="dxa"/>
            <w:vAlign w:val="center"/>
          </w:tcPr>
          <w:p w:rsidR="003D1E66" w:rsidRPr="003F15DF" w:rsidRDefault="003D1E66" w:rsidP="00BA46C3">
            <w:pPr>
              <w:jc w:val="center"/>
              <w:rPr>
                <w:rFonts w:ascii="ae_AlMohanad" w:hAnsi="ae_AlMohanad" w:cs="ae_AlMohanad"/>
                <w:bCs/>
                <w:color w:val="000000"/>
                <w:sz w:val="28"/>
                <w:szCs w:val="28"/>
              </w:rPr>
            </w:pPr>
            <w:r w:rsidRPr="003F15DF">
              <w:rPr>
                <w:rFonts w:ascii="ae_AlMohanad" w:hAnsi="ae_AlMohanad" w:cs="ae_AlMohanad"/>
                <w:bCs/>
                <w:color w:val="000000"/>
                <w:sz w:val="28"/>
                <w:szCs w:val="28"/>
                <w:rtl/>
              </w:rPr>
              <w:t>الغلاف الزمني الإجمالي للوحدة</w:t>
            </w:r>
          </w:p>
        </w:tc>
      </w:tr>
      <w:tr w:rsidR="00A2308E" w:rsidRPr="003F15DF" w:rsidTr="004F1163">
        <w:tc>
          <w:tcPr>
            <w:tcW w:w="1277" w:type="dxa"/>
            <w:vAlign w:val="center"/>
          </w:tcPr>
          <w:p w:rsidR="00DA0810" w:rsidRPr="003F15DF" w:rsidRDefault="00DA0810" w:rsidP="00EA660D">
            <w:pPr>
              <w:spacing w:line="360" w:lineRule="auto"/>
              <w:jc w:val="center"/>
              <w:rPr>
                <w:rFonts w:ascii="ae_AlMohanad" w:hAnsi="ae_AlMohanad" w:cs="ae_AlMohanad"/>
                <w:b/>
                <w:bCs/>
                <w:color w:val="000000"/>
                <w:sz w:val="28"/>
                <w:szCs w:val="28"/>
              </w:rPr>
            </w:pPr>
            <w:r w:rsidRPr="003F15DF">
              <w:rPr>
                <w:rFonts w:ascii="ae_AlMohanad" w:hAnsi="ae_AlMohanad" w:cs="ae_AlMohanad"/>
                <w:b/>
                <w:bCs/>
                <w:color w:val="000000"/>
                <w:sz w:val="28"/>
                <w:szCs w:val="28"/>
              </w:rPr>
              <w:t>100%</w:t>
            </w:r>
          </w:p>
        </w:tc>
        <w:tc>
          <w:tcPr>
            <w:tcW w:w="1134" w:type="dxa"/>
            <w:vAlign w:val="center"/>
          </w:tcPr>
          <w:p w:rsidR="00DA0810" w:rsidRPr="003F15DF" w:rsidRDefault="00DA0810" w:rsidP="00EA660D">
            <w:pPr>
              <w:jc w:val="center"/>
              <w:rPr>
                <w:rFonts w:ascii="ae_AlMohanad" w:hAnsi="ae_AlMohanad" w:cs="ae_AlMohanad"/>
                <w:b/>
                <w:bCs/>
                <w:color w:val="000000"/>
                <w:sz w:val="28"/>
                <w:szCs w:val="28"/>
                <w:lang w:eastAsia="fr-FR"/>
              </w:rPr>
            </w:pPr>
            <w:r w:rsidRPr="003F15DF">
              <w:rPr>
                <w:rFonts w:ascii="ae_AlMohanad" w:hAnsi="ae_AlMohanad" w:cs="ae_AlMohanad"/>
                <w:b/>
                <w:bCs/>
                <w:color w:val="000000"/>
                <w:sz w:val="28"/>
                <w:szCs w:val="28"/>
              </w:rPr>
              <w:t>12%</w:t>
            </w:r>
          </w:p>
        </w:tc>
        <w:tc>
          <w:tcPr>
            <w:tcW w:w="992" w:type="dxa"/>
            <w:vAlign w:val="center"/>
          </w:tcPr>
          <w:p w:rsidR="00DA0810" w:rsidRPr="003F15DF" w:rsidRDefault="000A61B6" w:rsidP="00EA660D">
            <w:pPr>
              <w:jc w:val="center"/>
              <w:rPr>
                <w:rFonts w:ascii="ae_AlMohanad" w:hAnsi="ae_AlMohanad" w:cs="ae_AlMohanad"/>
                <w:b/>
                <w:bCs/>
                <w:color w:val="000000"/>
                <w:sz w:val="28"/>
                <w:szCs w:val="28"/>
              </w:rPr>
            </w:pPr>
            <w:r>
              <w:rPr>
                <w:rFonts w:ascii="ae_AlMohanad" w:hAnsi="ae_AlMohanad" w:cs="ae_AlMohanad"/>
                <w:b/>
                <w:bCs/>
                <w:color w:val="000000"/>
                <w:sz w:val="28"/>
                <w:szCs w:val="28"/>
              </w:rPr>
              <w:t>8</w:t>
            </w:r>
            <w:r w:rsidR="00DA0810" w:rsidRPr="003F15DF">
              <w:rPr>
                <w:rFonts w:ascii="ae_AlMohanad" w:hAnsi="ae_AlMohanad" w:cs="ae_AlMohanad"/>
                <w:b/>
                <w:bCs/>
                <w:color w:val="000000"/>
                <w:sz w:val="28"/>
                <w:szCs w:val="28"/>
              </w:rPr>
              <w:t>%</w:t>
            </w:r>
          </w:p>
        </w:tc>
        <w:tc>
          <w:tcPr>
            <w:tcW w:w="1417" w:type="dxa"/>
            <w:vAlign w:val="center"/>
          </w:tcPr>
          <w:p w:rsidR="00DA0810" w:rsidRPr="003F15DF" w:rsidRDefault="000A61B6" w:rsidP="00EA660D">
            <w:pPr>
              <w:jc w:val="center"/>
              <w:rPr>
                <w:rFonts w:ascii="ae_AlMohanad" w:hAnsi="ae_AlMohanad" w:cs="ae_AlMohanad"/>
                <w:b/>
                <w:bCs/>
                <w:color w:val="000000"/>
                <w:sz w:val="28"/>
                <w:szCs w:val="28"/>
              </w:rPr>
            </w:pPr>
            <w:r>
              <w:rPr>
                <w:rFonts w:ascii="ae_AlMohanad" w:hAnsi="ae_AlMohanad" w:cs="ae_AlMohanad"/>
                <w:b/>
                <w:bCs/>
                <w:color w:val="000000"/>
                <w:sz w:val="28"/>
                <w:szCs w:val="28"/>
              </w:rPr>
              <w:t>12%</w:t>
            </w:r>
          </w:p>
        </w:tc>
        <w:tc>
          <w:tcPr>
            <w:tcW w:w="851" w:type="dxa"/>
            <w:vAlign w:val="center"/>
          </w:tcPr>
          <w:p w:rsidR="00DA0810" w:rsidRPr="003F15DF" w:rsidRDefault="000A61B6" w:rsidP="00EA660D">
            <w:pPr>
              <w:jc w:val="center"/>
              <w:rPr>
                <w:rFonts w:ascii="ae_AlMohanad" w:hAnsi="ae_AlMohanad" w:cs="ae_AlMohanad"/>
                <w:b/>
                <w:bCs/>
                <w:color w:val="000000"/>
                <w:sz w:val="28"/>
                <w:szCs w:val="28"/>
              </w:rPr>
            </w:pPr>
            <w:r>
              <w:rPr>
                <w:rFonts w:ascii="ae_AlMohanad" w:hAnsi="ae_AlMohanad" w:cs="ae_AlMohanad"/>
                <w:b/>
                <w:bCs/>
                <w:color w:val="000000"/>
                <w:sz w:val="28"/>
                <w:szCs w:val="28"/>
              </w:rPr>
              <w:t>16%</w:t>
            </w:r>
          </w:p>
        </w:tc>
        <w:tc>
          <w:tcPr>
            <w:tcW w:w="1276" w:type="dxa"/>
            <w:vAlign w:val="center"/>
          </w:tcPr>
          <w:p w:rsidR="00DA0810" w:rsidRPr="003F15DF" w:rsidRDefault="00EA660D" w:rsidP="00EA660D">
            <w:pPr>
              <w:jc w:val="center"/>
              <w:rPr>
                <w:rFonts w:ascii="ae_AlMohanad" w:hAnsi="ae_AlMohanad" w:cs="ae_AlMohanad"/>
                <w:b/>
                <w:bCs/>
                <w:color w:val="000000"/>
                <w:sz w:val="28"/>
                <w:szCs w:val="28"/>
              </w:rPr>
            </w:pPr>
            <w:r w:rsidRPr="003F15DF">
              <w:rPr>
                <w:rFonts w:ascii="ae_AlMohanad" w:hAnsi="ae_AlMohanad" w:cs="ae_AlMohanad"/>
                <w:b/>
                <w:bCs/>
                <w:color w:val="000000"/>
                <w:sz w:val="28"/>
                <w:szCs w:val="28"/>
              </w:rPr>
              <w:t>20%</w:t>
            </w:r>
          </w:p>
        </w:tc>
        <w:tc>
          <w:tcPr>
            <w:tcW w:w="850" w:type="dxa"/>
            <w:vAlign w:val="center"/>
          </w:tcPr>
          <w:p w:rsidR="00DA0810" w:rsidRPr="003F15DF" w:rsidRDefault="000A61B6" w:rsidP="00EA660D">
            <w:pPr>
              <w:jc w:val="center"/>
              <w:rPr>
                <w:rFonts w:ascii="ae_AlMohanad" w:hAnsi="ae_AlMohanad" w:cs="ae_AlMohanad"/>
                <w:b/>
                <w:bCs/>
                <w:color w:val="000000"/>
                <w:sz w:val="28"/>
                <w:szCs w:val="28"/>
              </w:rPr>
            </w:pPr>
            <w:r>
              <w:rPr>
                <w:rFonts w:ascii="ae_AlMohanad" w:hAnsi="ae_AlMohanad" w:cs="ae_AlMohanad" w:hint="cs"/>
                <w:b/>
                <w:bCs/>
                <w:color w:val="000000"/>
                <w:sz w:val="28"/>
                <w:szCs w:val="28"/>
                <w:rtl/>
              </w:rPr>
              <w:t>40</w:t>
            </w:r>
            <w:r w:rsidR="00DA0810" w:rsidRPr="003F15DF">
              <w:rPr>
                <w:rFonts w:ascii="ae_AlMohanad" w:hAnsi="ae_AlMohanad" w:cs="ae_AlMohanad"/>
                <w:b/>
                <w:bCs/>
                <w:color w:val="000000"/>
                <w:sz w:val="28"/>
                <w:szCs w:val="28"/>
              </w:rPr>
              <w:t>%</w:t>
            </w:r>
          </w:p>
        </w:tc>
        <w:tc>
          <w:tcPr>
            <w:tcW w:w="2126" w:type="dxa"/>
          </w:tcPr>
          <w:p w:rsidR="00DA0810" w:rsidRPr="003F15DF" w:rsidRDefault="00DA0810" w:rsidP="00BA46C3">
            <w:pPr>
              <w:jc w:val="center"/>
              <w:rPr>
                <w:rFonts w:ascii="ae_AlMohanad" w:hAnsi="ae_AlMohanad" w:cs="ae_AlMohanad"/>
                <w:bCs/>
                <w:color w:val="000000"/>
                <w:sz w:val="28"/>
                <w:szCs w:val="28"/>
              </w:rPr>
            </w:pPr>
            <w:r w:rsidRPr="003F15DF">
              <w:rPr>
                <w:rFonts w:ascii="ae_AlMohanad" w:hAnsi="ae_AlMohanad" w:cs="ae_AlMohanad"/>
                <w:bCs/>
                <w:color w:val="000000"/>
                <w:sz w:val="28"/>
                <w:szCs w:val="28"/>
                <w:rtl/>
              </w:rPr>
              <w:t>النسبة المئوية</w:t>
            </w:r>
            <w:r w:rsidRPr="003F15DF">
              <w:rPr>
                <w:rFonts w:ascii="ae_AlMohanad" w:hAnsi="ae_AlMohanad" w:cs="ae_AlMohanad"/>
                <w:bCs/>
                <w:color w:val="000000"/>
                <w:sz w:val="28"/>
                <w:szCs w:val="28"/>
              </w:rPr>
              <w:t>%</w:t>
            </w:r>
          </w:p>
        </w:tc>
      </w:tr>
    </w:tbl>
    <w:p w:rsidR="003D1E66" w:rsidRPr="003F15DF" w:rsidRDefault="003D1E66" w:rsidP="00BA46C3">
      <w:pPr>
        <w:spacing w:line="240" w:lineRule="exact"/>
        <w:ind w:left="720"/>
        <w:rPr>
          <w:rFonts w:ascii="ae_AlMohanad" w:hAnsi="ae_AlMohanad" w:cs="ae_AlMohanad"/>
          <w:b/>
          <w:bCs/>
          <w:color w:val="000000"/>
          <w:sz w:val="16"/>
          <w:szCs w:val="16"/>
          <w:rtl/>
          <w:lang w:eastAsia="fr-FR"/>
        </w:rPr>
      </w:pPr>
    </w:p>
    <w:p w:rsidR="003D1E66" w:rsidRPr="003F15DF" w:rsidRDefault="003D1E66" w:rsidP="005811D9">
      <w:pPr>
        <w:pStyle w:val="Paragraphedeliste"/>
        <w:numPr>
          <w:ilvl w:val="1"/>
          <w:numId w:val="75"/>
        </w:numPr>
        <w:spacing w:line="276" w:lineRule="auto"/>
        <w:ind w:left="708" w:hanging="567"/>
        <w:jc w:val="both"/>
        <w:rPr>
          <w:rFonts w:ascii="ae_AlMohanad" w:hAnsi="ae_AlMohanad" w:cs="ae_AlMohanad"/>
          <w:b/>
          <w:bCs/>
          <w:smallCaps/>
          <w:color w:val="000000"/>
          <w:sz w:val="28"/>
          <w:szCs w:val="28"/>
          <w:lang w:eastAsia="fr-CA" w:bidi="ar-MA"/>
        </w:rPr>
      </w:pPr>
      <w:r w:rsidRPr="003F15DF">
        <w:rPr>
          <w:rFonts w:ascii="ae_AlMohanad" w:hAnsi="ae_AlMohanad" w:cs="ae_AlMohanad"/>
          <w:b/>
          <w:bCs/>
          <w:smallCaps/>
          <w:color w:val="000000"/>
          <w:sz w:val="28"/>
          <w:szCs w:val="28"/>
          <w:rtl/>
          <w:lang w:eastAsia="fr-CA" w:bidi="ar-MA"/>
        </w:rPr>
        <w:t xml:space="preserve">وصف محتوى الوحدة </w:t>
      </w:r>
    </w:p>
    <w:p w:rsidR="003D1E66" w:rsidRPr="003F15DF" w:rsidRDefault="009515C8" w:rsidP="00460CB1">
      <w:pPr>
        <w:pStyle w:val="Paragraphedeliste"/>
        <w:numPr>
          <w:ilvl w:val="1"/>
          <w:numId w:val="7"/>
        </w:numPr>
        <w:ind w:left="708" w:hanging="283"/>
        <w:jc w:val="both"/>
        <w:rPr>
          <w:rFonts w:ascii="ae_AlMohanad" w:hAnsi="ae_AlMohanad" w:cs="ae_AlMohanad"/>
          <w:color w:val="000000"/>
          <w:sz w:val="28"/>
          <w:szCs w:val="28"/>
        </w:rPr>
      </w:pPr>
      <w:r w:rsidRPr="003F15DF">
        <w:rPr>
          <w:rFonts w:ascii="ae_AlMohanad" w:hAnsi="ae_AlMohanad" w:cs="ae_AlMohanad"/>
          <w:color w:val="000000"/>
          <w:sz w:val="28"/>
          <w:szCs w:val="28"/>
          <w:rtl/>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3D1E66" w:rsidRPr="003F15DF" w:rsidRDefault="003D1E66" w:rsidP="00460CB1">
      <w:pPr>
        <w:pStyle w:val="Paragraphedeliste"/>
        <w:numPr>
          <w:ilvl w:val="1"/>
          <w:numId w:val="7"/>
        </w:numPr>
        <w:ind w:left="708" w:hanging="283"/>
        <w:jc w:val="both"/>
        <w:rPr>
          <w:rFonts w:ascii="ae_AlMohanad" w:hAnsi="ae_AlMohanad" w:cs="ae_AlMohanad"/>
          <w:b/>
          <w:bCs/>
          <w:color w:val="000000"/>
          <w:sz w:val="20"/>
          <w:szCs w:val="20"/>
        </w:rPr>
      </w:pPr>
      <w:r w:rsidRPr="003F15DF">
        <w:rPr>
          <w:rFonts w:ascii="ae_AlMohanad" w:hAnsi="ae_AlMohanad" w:cs="ae_AlMohanad"/>
          <w:b/>
          <w:bCs/>
          <w:color w:val="000000"/>
          <w:sz w:val="28"/>
          <w:szCs w:val="28"/>
          <w:rtl/>
        </w:rPr>
        <w:t xml:space="preserve">بالنسبة للإجازة في التربية، يتعين أن تكون المضامين مطابقة لمحتوى المسالك النموذجية </w:t>
      </w:r>
    </w:p>
    <w:p w:rsidR="00F13D17" w:rsidRPr="003F15DF" w:rsidRDefault="00F13D17" w:rsidP="00BA46C3">
      <w:pPr>
        <w:pStyle w:val="Paragraphedeliste"/>
        <w:ind w:left="708"/>
        <w:jc w:val="both"/>
        <w:rPr>
          <w:rFonts w:ascii="ae_AlMohanad" w:hAnsi="ae_AlMohanad" w:cs="ae_AlMohanad"/>
          <w:b/>
          <w:bCs/>
          <w:color w:val="000000"/>
          <w:sz w:val="20"/>
          <w:szCs w:val="20"/>
        </w:rPr>
      </w:pP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92D050"/>
        <w:tblCellMar>
          <w:left w:w="70" w:type="dxa"/>
          <w:right w:w="70" w:type="dxa"/>
        </w:tblCellMar>
        <w:tblLook w:val="0000" w:firstRow="0" w:lastRow="0" w:firstColumn="0" w:lastColumn="0" w:noHBand="0" w:noVBand="0"/>
      </w:tblPr>
      <w:tblGrid>
        <w:gridCol w:w="9781"/>
      </w:tblGrid>
      <w:tr w:rsidR="003D1E66" w:rsidRPr="003F15DF" w:rsidTr="00EA660D">
        <w:trPr>
          <w:trHeight w:val="796"/>
        </w:trPr>
        <w:tc>
          <w:tcPr>
            <w:tcW w:w="5000" w:type="pct"/>
            <w:shd w:val="clear" w:color="auto" w:fill="auto"/>
          </w:tcPr>
          <w:p w:rsidR="00C62162" w:rsidRPr="003F15DF" w:rsidRDefault="00C62162" w:rsidP="00C62162">
            <w:pPr>
              <w:rPr>
                <w:rFonts w:ascii="ae_AlMohanad" w:hAnsi="ae_AlMohanad" w:cs="ae_AlMohanad"/>
                <w:b/>
                <w:bCs/>
                <w:color w:val="000000"/>
              </w:rPr>
            </w:pPr>
            <w:r w:rsidRPr="003F15DF">
              <w:rPr>
                <w:rFonts w:ascii="ae_AlMohanad" w:hAnsi="ae_AlMohanad" w:cs="ae_AlMohanad"/>
                <w:b/>
                <w:bCs/>
                <w:color w:val="000000"/>
                <w:rtl/>
              </w:rPr>
              <w:t>المضمون</w:t>
            </w:r>
            <w:r w:rsidR="00935FEA" w:rsidRPr="003F15DF">
              <w:rPr>
                <w:rFonts w:ascii="ae_AlMohanad" w:hAnsi="ae_AlMohanad" w:cs="ae_AlMohanad"/>
                <w:b/>
                <w:bCs/>
                <w:color w:val="000000"/>
                <w:rtl/>
              </w:rPr>
              <w:t>:</w:t>
            </w:r>
          </w:p>
          <w:p w:rsidR="00142B17" w:rsidRPr="005811D9" w:rsidRDefault="00142B17" w:rsidP="00881E87">
            <w:pPr>
              <w:numPr>
                <w:ilvl w:val="0"/>
                <w:numId w:val="48"/>
              </w:numPr>
              <w:ind w:left="714" w:hanging="357"/>
              <w:rPr>
                <w:rFonts w:ascii="ae_AlMohanad" w:hAnsi="ae_AlMohanad" w:cs="ae_AlMohanad"/>
              </w:rPr>
            </w:pPr>
            <w:r w:rsidRPr="005811D9">
              <w:rPr>
                <w:rFonts w:ascii="ae_AlMohanad" w:hAnsi="ae_AlMohanad" w:cs="ae_AlMohanad"/>
                <w:rtl/>
              </w:rPr>
              <w:t xml:space="preserve">تعريف </w:t>
            </w:r>
            <w:r w:rsidR="00851CD1" w:rsidRPr="005811D9">
              <w:rPr>
                <w:rFonts w:ascii="ae_AlMohanad" w:hAnsi="ae_AlMohanad" w:cs="ae_AlMohanad"/>
                <w:rtl/>
              </w:rPr>
              <w:t>الجغرافيا البشرية</w:t>
            </w:r>
            <w:r w:rsidRPr="005811D9">
              <w:rPr>
                <w:rFonts w:ascii="ae_AlMohanad" w:hAnsi="ae_AlMohanad" w:cs="ae_AlMohanad"/>
                <w:rtl/>
              </w:rPr>
              <w:t xml:space="preserve"> والمفاهيم الرئيسية المرتبطة بها</w:t>
            </w:r>
            <w:r w:rsidR="00935FEA" w:rsidRPr="005811D9">
              <w:rPr>
                <w:rFonts w:ascii="ae_AlMohanad" w:hAnsi="ae_AlMohanad" w:cs="ae_AlMohanad"/>
                <w:rtl/>
              </w:rPr>
              <w:t>؛</w:t>
            </w:r>
          </w:p>
          <w:p w:rsidR="007D7781" w:rsidRPr="005811D9" w:rsidRDefault="007D7781" w:rsidP="00881E87">
            <w:pPr>
              <w:numPr>
                <w:ilvl w:val="0"/>
                <w:numId w:val="48"/>
              </w:numPr>
              <w:ind w:left="714" w:hanging="357"/>
              <w:rPr>
                <w:rFonts w:ascii="ae_AlMohanad" w:hAnsi="ae_AlMohanad" w:cs="ae_AlMohanad"/>
                <w:b/>
                <w:bCs/>
              </w:rPr>
            </w:pPr>
            <w:r w:rsidRPr="005811D9">
              <w:rPr>
                <w:rFonts w:ascii="ae_AlMohanad" w:hAnsi="ae_AlMohanad" w:cs="ae_AlMohanad" w:hint="cs"/>
                <w:b/>
                <w:bCs/>
                <w:rtl/>
                <w:lang w:bidi="ar-MA"/>
              </w:rPr>
              <w:t>فروع الجغرافيا البشرية؛</w:t>
            </w:r>
          </w:p>
          <w:p w:rsidR="005D478B" w:rsidRPr="005811D9" w:rsidRDefault="005D478B" w:rsidP="00881E87">
            <w:pPr>
              <w:numPr>
                <w:ilvl w:val="0"/>
                <w:numId w:val="48"/>
              </w:numPr>
              <w:ind w:left="714" w:hanging="357"/>
              <w:rPr>
                <w:rFonts w:ascii="ae_AlMohanad" w:hAnsi="ae_AlMohanad" w:cs="ae_AlMohanad"/>
              </w:rPr>
            </w:pPr>
            <w:r w:rsidRPr="003F15DF">
              <w:rPr>
                <w:rFonts w:ascii="ae_AlMohanad" w:hAnsi="ae_AlMohanad" w:cs="ae_AlMohanad"/>
                <w:color w:val="000000"/>
                <w:rtl/>
              </w:rPr>
              <w:t xml:space="preserve">تاريخ </w:t>
            </w:r>
            <w:r w:rsidRPr="005811D9">
              <w:rPr>
                <w:rFonts w:ascii="ae_AlMohanad" w:hAnsi="ae_AlMohanad" w:cs="ae_AlMohanad"/>
                <w:rtl/>
              </w:rPr>
              <w:t>الجغرافيا البشرية</w:t>
            </w:r>
            <w:r w:rsidR="00935FEA" w:rsidRPr="005811D9">
              <w:rPr>
                <w:rFonts w:ascii="ae_AlMohanad" w:hAnsi="ae_AlMohanad" w:cs="ae_AlMohanad"/>
                <w:rtl/>
              </w:rPr>
              <w:t>؛</w:t>
            </w:r>
          </w:p>
          <w:p w:rsidR="00142B17" w:rsidRPr="005811D9" w:rsidRDefault="00142B17" w:rsidP="00881E87">
            <w:pPr>
              <w:numPr>
                <w:ilvl w:val="0"/>
                <w:numId w:val="48"/>
              </w:numPr>
              <w:ind w:left="714" w:hanging="357"/>
              <w:rPr>
                <w:rFonts w:ascii="ae_AlMohanad" w:hAnsi="ae_AlMohanad" w:cs="ae_AlMohanad"/>
              </w:rPr>
            </w:pPr>
            <w:r w:rsidRPr="005811D9">
              <w:rPr>
                <w:rFonts w:ascii="ae_AlMohanad" w:hAnsi="ae_AlMohanad" w:cs="ae_AlMohanad"/>
                <w:rtl/>
              </w:rPr>
              <w:t xml:space="preserve">العناصر </w:t>
            </w:r>
            <w:r w:rsidR="00851CD1" w:rsidRPr="005811D9">
              <w:rPr>
                <w:rFonts w:ascii="ae_AlMohanad" w:hAnsi="ae_AlMohanad" w:cs="ae_AlMohanad"/>
                <w:rtl/>
              </w:rPr>
              <w:t xml:space="preserve">البشرية </w:t>
            </w:r>
            <w:r w:rsidRPr="005811D9">
              <w:rPr>
                <w:rFonts w:ascii="ae_AlMohanad" w:hAnsi="ae_AlMohanad" w:cs="ae_AlMohanad"/>
                <w:rtl/>
              </w:rPr>
              <w:t>المكونة للمجال</w:t>
            </w:r>
            <w:r w:rsidR="00851CD1" w:rsidRPr="005811D9">
              <w:rPr>
                <w:rFonts w:ascii="ae_AlMohanad" w:hAnsi="ae_AlMohanad" w:cs="ae_AlMohanad"/>
                <w:rtl/>
              </w:rPr>
              <w:t xml:space="preserve"> الجغرافي</w:t>
            </w:r>
            <w:r w:rsidR="00935FEA" w:rsidRPr="005811D9">
              <w:rPr>
                <w:rFonts w:ascii="ae_AlMohanad" w:hAnsi="ae_AlMohanad" w:cs="ae_AlMohanad"/>
                <w:rtl/>
              </w:rPr>
              <w:t>؛</w:t>
            </w:r>
          </w:p>
          <w:p w:rsidR="00C62162" w:rsidRPr="005811D9" w:rsidRDefault="00C62162" w:rsidP="00881E87">
            <w:pPr>
              <w:numPr>
                <w:ilvl w:val="0"/>
                <w:numId w:val="48"/>
              </w:numPr>
              <w:ind w:left="714" w:hanging="357"/>
              <w:rPr>
                <w:rFonts w:ascii="ae_AlMohanad" w:hAnsi="ae_AlMohanad" w:cs="ae_AlMohanad"/>
              </w:rPr>
            </w:pPr>
            <w:r w:rsidRPr="005811D9">
              <w:rPr>
                <w:rFonts w:ascii="ae_AlMohanad" w:hAnsi="ae_AlMohanad" w:cs="ae_AlMohanad"/>
                <w:rtl/>
              </w:rPr>
              <w:t xml:space="preserve">مناهج </w:t>
            </w:r>
            <w:r w:rsidR="000724D1" w:rsidRPr="005811D9">
              <w:rPr>
                <w:rFonts w:ascii="ae_AlMohanad" w:hAnsi="ae_AlMohanad" w:cs="ae_AlMohanad"/>
                <w:rtl/>
              </w:rPr>
              <w:t xml:space="preserve">البحث في </w:t>
            </w:r>
            <w:r w:rsidRPr="005811D9">
              <w:rPr>
                <w:rFonts w:ascii="ae_AlMohanad" w:hAnsi="ae_AlMohanad" w:cs="ae_AlMohanad"/>
                <w:rtl/>
              </w:rPr>
              <w:t>الجغرافيا البشرية</w:t>
            </w:r>
            <w:r w:rsidR="007D7781" w:rsidRPr="005811D9">
              <w:rPr>
                <w:rFonts w:ascii="ae_AlMohanad" w:hAnsi="ae_AlMohanad" w:cs="ae_AlMohanad" w:hint="cs"/>
                <w:b/>
                <w:bCs/>
                <w:rtl/>
              </w:rPr>
              <w:t>وأدواته</w:t>
            </w:r>
            <w:r w:rsidR="00935FEA" w:rsidRPr="005811D9">
              <w:rPr>
                <w:rFonts w:ascii="ae_AlMohanad" w:hAnsi="ae_AlMohanad" w:cs="ae_AlMohanad"/>
                <w:b/>
                <w:bCs/>
                <w:rtl/>
              </w:rPr>
              <w:t>؛</w:t>
            </w:r>
          </w:p>
          <w:p w:rsidR="00C62162" w:rsidRPr="005811D9" w:rsidRDefault="00851CD1" w:rsidP="00881E87">
            <w:pPr>
              <w:numPr>
                <w:ilvl w:val="0"/>
                <w:numId w:val="48"/>
              </w:numPr>
              <w:ind w:left="714" w:hanging="357"/>
              <w:rPr>
                <w:rFonts w:ascii="ae_AlMohanad" w:hAnsi="ae_AlMohanad" w:cs="ae_AlMohanad"/>
              </w:rPr>
            </w:pPr>
            <w:r w:rsidRPr="005811D9">
              <w:rPr>
                <w:rFonts w:ascii="ae_AlMohanad" w:hAnsi="ae_AlMohanad" w:cs="ae_AlMohanad"/>
                <w:rtl/>
              </w:rPr>
              <w:t xml:space="preserve">قراءة </w:t>
            </w:r>
            <w:r w:rsidR="004B3677" w:rsidRPr="005811D9">
              <w:rPr>
                <w:rFonts w:ascii="ae_AlMohanad" w:hAnsi="ae_AlMohanad" w:cs="ae_AlMohanad" w:hint="cs"/>
                <w:rtl/>
              </w:rPr>
              <w:t>وتشخيص وتحليل بعض</w:t>
            </w:r>
            <w:r w:rsidR="00142B17" w:rsidRPr="005811D9">
              <w:rPr>
                <w:rFonts w:ascii="ae_AlMohanad" w:hAnsi="ae_AlMohanad" w:cs="ae_AlMohanad"/>
                <w:rtl/>
              </w:rPr>
              <w:t>مشاهد ال</w:t>
            </w:r>
            <w:r w:rsidRPr="005811D9">
              <w:rPr>
                <w:rFonts w:ascii="ae_AlMohanad" w:hAnsi="ae_AlMohanad" w:cs="ae_AlMohanad"/>
                <w:rtl/>
              </w:rPr>
              <w:t>مجال الجغرافي الخاصة بالجانب البشري</w:t>
            </w:r>
          </w:p>
          <w:p w:rsidR="00142B17" w:rsidRPr="005811D9" w:rsidRDefault="00C62162" w:rsidP="00C62162">
            <w:pPr>
              <w:rPr>
                <w:rFonts w:ascii="ae_AlMohanad" w:hAnsi="ae_AlMohanad" w:cs="ae_AlMohanad"/>
                <w:b/>
                <w:bCs/>
                <w:rtl/>
              </w:rPr>
            </w:pPr>
            <w:r w:rsidRPr="005811D9">
              <w:rPr>
                <w:rFonts w:ascii="ae_AlMohanad" w:hAnsi="ae_AlMohanad" w:cs="ae_AlMohanad"/>
                <w:b/>
                <w:bCs/>
                <w:rtl/>
              </w:rPr>
              <w:t>الأعمال التوجيهية</w:t>
            </w:r>
            <w:r w:rsidR="00935FEA" w:rsidRPr="005811D9">
              <w:rPr>
                <w:rFonts w:ascii="ae_AlMohanad" w:hAnsi="ae_AlMohanad" w:cs="ae_AlMohanad"/>
                <w:b/>
                <w:bCs/>
                <w:rtl/>
              </w:rPr>
              <w:t>:</w:t>
            </w:r>
          </w:p>
          <w:p w:rsidR="003D1E66" w:rsidRPr="003F15DF" w:rsidRDefault="00C62162" w:rsidP="001058E1">
            <w:pPr>
              <w:numPr>
                <w:ilvl w:val="0"/>
                <w:numId w:val="155"/>
              </w:numPr>
              <w:ind w:hanging="1148"/>
              <w:rPr>
                <w:rFonts w:ascii="ae_AlMohanad" w:hAnsi="ae_AlMohanad" w:cs="ae_AlMohanad"/>
                <w:color w:val="000000"/>
              </w:rPr>
            </w:pPr>
            <w:r w:rsidRPr="005811D9">
              <w:rPr>
                <w:rFonts w:ascii="ae_AlMohanad" w:hAnsi="ae_AlMohanad" w:cs="ae_AlMohanad"/>
                <w:rtl/>
              </w:rPr>
              <w:t xml:space="preserve">دراسة وثائق </w:t>
            </w:r>
            <w:r w:rsidR="00957105" w:rsidRPr="005811D9">
              <w:rPr>
                <w:rFonts w:ascii="ae_AlMohanad" w:hAnsi="ae_AlMohanad" w:cs="ae_AlMohanad"/>
                <w:rtl/>
              </w:rPr>
              <w:t>ذات صلة</w:t>
            </w:r>
            <w:r w:rsidRPr="005811D9">
              <w:rPr>
                <w:rFonts w:ascii="ae_AlMohanad" w:hAnsi="ae_AlMohanad" w:cs="ae_AlMohanad"/>
                <w:rtl/>
              </w:rPr>
              <w:t xml:space="preserve"> بالجغرافيا البشرية</w:t>
            </w:r>
            <w:r w:rsidR="000724D1" w:rsidRPr="005811D9">
              <w:rPr>
                <w:rFonts w:ascii="ae_AlMohanad" w:hAnsi="ae_AlMohanad" w:cs="ae_AlMohanad"/>
                <w:rtl/>
              </w:rPr>
              <w:t xml:space="preserve"> وبمنهاج مادة </w:t>
            </w:r>
            <w:r w:rsidR="000724D1" w:rsidRPr="003F15DF">
              <w:rPr>
                <w:rFonts w:ascii="ae_AlMohanad" w:hAnsi="ae_AlMohanad" w:cs="ae_AlMohanad"/>
                <w:color w:val="000000"/>
                <w:rtl/>
              </w:rPr>
              <w:t>الجغرافيا بالتعليم الثانوي.</w:t>
            </w:r>
          </w:p>
        </w:tc>
      </w:tr>
    </w:tbl>
    <w:p w:rsidR="003D1E66" w:rsidRPr="005811D9" w:rsidRDefault="003D1E66" w:rsidP="005811D9">
      <w:pPr>
        <w:pStyle w:val="Paragraphedeliste"/>
        <w:numPr>
          <w:ilvl w:val="1"/>
          <w:numId w:val="75"/>
        </w:numPr>
        <w:spacing w:line="276" w:lineRule="auto"/>
        <w:ind w:left="708" w:hanging="567"/>
        <w:jc w:val="both"/>
        <w:rPr>
          <w:rFonts w:ascii="ae_AlMohanad" w:hAnsi="ae_AlMohanad" w:cs="ae_AlMohanad"/>
          <w:b/>
          <w:bCs/>
          <w:smallCaps/>
          <w:color w:val="000000"/>
          <w:lang w:eastAsia="fr-CA" w:bidi="ar-MA"/>
        </w:rPr>
      </w:pPr>
      <w:r w:rsidRPr="003F15DF">
        <w:rPr>
          <w:rFonts w:ascii="ae_AlMohanad" w:hAnsi="ae_AlMohanad" w:cs="ae_AlMohanad"/>
          <w:b/>
          <w:bCs/>
          <w:smallCaps/>
          <w:color w:val="000000"/>
          <w:sz w:val="28"/>
          <w:szCs w:val="28"/>
          <w:rtl/>
          <w:lang w:eastAsia="fr-CA" w:bidi="ar-MA"/>
        </w:rPr>
        <w:t xml:space="preserve">إجراءات </w:t>
      </w:r>
      <w:r w:rsidR="00F84D07" w:rsidRPr="003F15DF">
        <w:rPr>
          <w:rFonts w:ascii="ae_AlMohanad" w:hAnsi="ae_AlMohanad" w:cs="ae_AlMohanad"/>
          <w:b/>
          <w:bCs/>
          <w:smallCaps/>
          <w:color w:val="000000"/>
          <w:sz w:val="28"/>
          <w:szCs w:val="28"/>
          <w:rtl/>
          <w:lang w:eastAsia="fr-CA" w:bidi="ar-MA"/>
        </w:rPr>
        <w:t xml:space="preserve">تنظيم الأنشطة التطبيقية </w:t>
      </w:r>
      <w:r w:rsidR="00F84D07" w:rsidRPr="005811D9">
        <w:rPr>
          <w:rFonts w:ascii="ae_AlMohanad" w:hAnsi="ae_AlMohanad" w:cs="ae_AlMohanad"/>
          <w:b/>
          <w:bCs/>
          <w:smallCaps/>
          <w:color w:val="000000"/>
          <w:rtl/>
          <w:lang w:eastAsia="fr-CA" w:bidi="ar-MA"/>
        </w:rPr>
        <w:t>(تعبأ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81"/>
      </w:tblGrid>
      <w:tr w:rsidR="003D1E66" w:rsidRPr="003F15DF" w:rsidTr="00CB20D9">
        <w:tc>
          <w:tcPr>
            <w:tcW w:w="5000" w:type="pct"/>
          </w:tcPr>
          <w:p w:rsidR="003D1E66" w:rsidRPr="005811D9" w:rsidRDefault="007D7781" w:rsidP="00BA46C3">
            <w:pPr>
              <w:pStyle w:val="Corpsdetexte"/>
              <w:bidi/>
              <w:rPr>
                <w:rFonts w:ascii="ae_AlMohanad" w:hAnsi="ae_AlMohanad" w:cs="ae_AlMohanad"/>
                <w:sz w:val="28"/>
                <w:szCs w:val="28"/>
                <w:rtl/>
              </w:rPr>
            </w:pPr>
            <w:r w:rsidRPr="005811D9">
              <w:rPr>
                <w:rFonts w:ascii="ae_AlMohanad" w:hAnsi="ae_AlMohanad" w:cs="ae_AlMohanad" w:hint="cs"/>
                <w:sz w:val="28"/>
                <w:szCs w:val="28"/>
                <w:rtl/>
              </w:rPr>
              <w:t>تنظيم رحلة دراسية إلى الميدان المحيط بالمؤسسة الجامعية لمعاينة ودراسة بعض الكيانات الجغرافية البشرية.</w:t>
            </w:r>
          </w:p>
          <w:p w:rsidR="00B17CB5" w:rsidRPr="003F15DF" w:rsidRDefault="00B17CB5" w:rsidP="00B17CB5">
            <w:pPr>
              <w:pStyle w:val="Corpsdetexte"/>
              <w:bidi/>
              <w:rPr>
                <w:rFonts w:ascii="ae_AlMohanad" w:hAnsi="ae_AlMohanad" w:cs="ae_AlMohanad"/>
                <w:color w:val="000000"/>
                <w:sz w:val="20"/>
                <w:szCs w:val="20"/>
                <w:rtl/>
              </w:rPr>
            </w:pPr>
          </w:p>
          <w:p w:rsidR="00B17CB5" w:rsidRPr="003F15DF" w:rsidRDefault="00B17CB5" w:rsidP="00B17CB5">
            <w:pPr>
              <w:pStyle w:val="Corpsdetexte"/>
              <w:bidi/>
              <w:rPr>
                <w:rFonts w:ascii="ae_AlMohanad" w:hAnsi="ae_AlMohanad" w:cs="ae_AlMohanad"/>
                <w:color w:val="000000"/>
                <w:sz w:val="20"/>
                <w:szCs w:val="20"/>
              </w:rPr>
            </w:pPr>
          </w:p>
        </w:tc>
      </w:tr>
    </w:tbl>
    <w:p w:rsidR="003D1E66" w:rsidRPr="003F15DF" w:rsidRDefault="003D1E66" w:rsidP="00BA46C3">
      <w:pPr>
        <w:rPr>
          <w:rFonts w:ascii="ae_AlMohanad" w:hAnsi="ae_AlMohanad" w:cs="ae_AlMohanad"/>
          <w:b/>
          <w:color w:val="000000"/>
          <w:sz w:val="20"/>
          <w:szCs w:val="20"/>
          <w:lang w:eastAsia="fr-CA"/>
        </w:rPr>
      </w:pPr>
    </w:p>
    <w:p w:rsidR="003D1E66" w:rsidRPr="003F15DF" w:rsidRDefault="003D1E66" w:rsidP="005811D9">
      <w:pPr>
        <w:pStyle w:val="Paragraphedeliste"/>
        <w:numPr>
          <w:ilvl w:val="1"/>
          <w:numId w:val="75"/>
        </w:numPr>
        <w:spacing w:line="276" w:lineRule="auto"/>
        <w:ind w:left="708" w:hanging="567"/>
        <w:jc w:val="both"/>
        <w:rPr>
          <w:rFonts w:ascii="ae_AlMohanad" w:hAnsi="ae_AlMohanad" w:cs="ae_AlMohanad"/>
          <w:b/>
          <w:bCs/>
          <w:smallCaps/>
          <w:color w:val="000000"/>
          <w:sz w:val="28"/>
          <w:szCs w:val="28"/>
          <w:lang w:eastAsia="fr-CA" w:bidi="ar-MA"/>
        </w:rPr>
      </w:pPr>
      <w:r w:rsidRPr="003F15DF">
        <w:rPr>
          <w:rFonts w:ascii="ae_AlMohanad" w:hAnsi="ae_AlMohanad" w:cs="ae_AlMohanad"/>
          <w:b/>
          <w:bCs/>
          <w:smallCaps/>
          <w:color w:val="000000"/>
          <w:sz w:val="28"/>
          <w:szCs w:val="28"/>
          <w:rtl/>
          <w:lang w:eastAsia="fr-CA" w:bidi="ar-MA"/>
        </w:rPr>
        <w:t>وصف العمل الشخصي للطالب، عند الاقتضاء؛</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3D1E66" w:rsidRPr="003F15DF" w:rsidTr="00CB20D9">
        <w:tc>
          <w:tcPr>
            <w:tcW w:w="5000" w:type="pct"/>
          </w:tcPr>
          <w:p w:rsidR="003D1E66" w:rsidRPr="003F15DF" w:rsidRDefault="00C62162" w:rsidP="00BA46C3">
            <w:pPr>
              <w:pStyle w:val="Corpsdetexte"/>
              <w:bidi/>
              <w:rPr>
                <w:rFonts w:ascii="ae_AlMohanad" w:hAnsi="ae_AlMohanad" w:cs="ae_AlMohanad"/>
                <w:b/>
                <w:bCs w:val="0"/>
                <w:color w:val="000000"/>
                <w:sz w:val="28"/>
                <w:szCs w:val="28"/>
              </w:rPr>
            </w:pPr>
            <w:r w:rsidRPr="003F15DF">
              <w:rPr>
                <w:rFonts w:ascii="ae_AlMohanad" w:hAnsi="ae_AlMohanad" w:cs="ae_AlMohanad"/>
                <w:b/>
                <w:bCs w:val="0"/>
                <w:color w:val="000000"/>
                <w:sz w:val="28"/>
                <w:szCs w:val="28"/>
                <w:rtl/>
              </w:rPr>
              <w:t>إعداد ملفات مرتبطة بمواضيع الجغرافيا البشرية</w:t>
            </w:r>
          </w:p>
          <w:p w:rsidR="003D1E66" w:rsidRPr="003F15DF" w:rsidRDefault="003D1E66" w:rsidP="00BA46C3">
            <w:pPr>
              <w:pStyle w:val="Corpsdetexte"/>
              <w:bidi/>
              <w:rPr>
                <w:rFonts w:ascii="ae_AlMohanad" w:hAnsi="ae_AlMohanad" w:cs="ae_AlMohanad"/>
                <w:color w:val="000000"/>
                <w:sz w:val="20"/>
                <w:szCs w:val="20"/>
              </w:rPr>
            </w:pPr>
          </w:p>
        </w:tc>
      </w:tr>
    </w:tbl>
    <w:p w:rsidR="003D1E66" w:rsidRPr="003F15DF" w:rsidRDefault="008C230B" w:rsidP="001058E1">
      <w:pPr>
        <w:pStyle w:val="Paragraphedeliste"/>
        <w:numPr>
          <w:ilvl w:val="0"/>
          <w:numId w:val="74"/>
        </w:numPr>
        <w:spacing w:line="276" w:lineRule="auto"/>
        <w:ind w:left="283" w:hanging="283"/>
        <w:rPr>
          <w:rFonts w:ascii="ae_AlMohanad" w:hAnsi="ae_AlMohanad" w:cs="ae_AlMohanad"/>
          <w:b/>
          <w:bCs/>
          <w:smallCaps/>
          <w:color w:val="000000"/>
          <w:sz w:val="32"/>
          <w:szCs w:val="32"/>
          <w:lang w:eastAsia="fr-CA" w:bidi="ar-MA"/>
        </w:rPr>
      </w:pPr>
      <w:r w:rsidRPr="003F15DF">
        <w:rPr>
          <w:rFonts w:ascii="ae_AlMohanad" w:hAnsi="ae_AlMohanad" w:cs="ae_AlMohanad"/>
          <w:b/>
          <w:bCs/>
          <w:smallCaps/>
          <w:color w:val="000000"/>
          <w:sz w:val="32"/>
          <w:szCs w:val="32"/>
          <w:rtl/>
          <w:lang w:eastAsia="fr-CA" w:bidi="ar-MA"/>
        </w:rPr>
        <w:t xml:space="preserve">إجراءات التقييم </w:t>
      </w:r>
    </w:p>
    <w:p w:rsidR="003D1E66" w:rsidRPr="003F15DF" w:rsidRDefault="006852D3" w:rsidP="005811D9">
      <w:pPr>
        <w:pStyle w:val="Paragraphedeliste"/>
        <w:numPr>
          <w:ilvl w:val="1"/>
          <w:numId w:val="76"/>
        </w:numPr>
        <w:tabs>
          <w:tab w:val="right" w:pos="567"/>
        </w:tabs>
        <w:ind w:left="850" w:hanging="709"/>
        <w:jc w:val="both"/>
        <w:rPr>
          <w:rFonts w:ascii="ae_AlMohanad" w:hAnsi="ae_AlMohanad" w:cs="ae_AlMohanad"/>
          <w:bCs/>
          <w:i/>
          <w:iCs/>
          <w:color w:val="000000"/>
          <w:lang w:eastAsia="fr-CA"/>
        </w:rPr>
      </w:pPr>
      <w:r w:rsidRPr="003F15DF">
        <w:rPr>
          <w:rFonts w:ascii="ae_AlMohanad" w:hAnsi="ae_AlMohanad" w:cs="ae_AlMohanad"/>
          <w:bCs/>
          <w:caps/>
          <w:color w:val="000000"/>
          <w:sz w:val="28"/>
          <w:szCs w:val="28"/>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3D1E66" w:rsidRPr="003F15DF" w:rsidTr="00CB20D9">
        <w:tc>
          <w:tcPr>
            <w:tcW w:w="5000" w:type="pct"/>
          </w:tcPr>
          <w:p w:rsidR="003D1E66" w:rsidRPr="003F15DF" w:rsidRDefault="003D1E66" w:rsidP="00460CB1">
            <w:pPr>
              <w:pStyle w:val="Corpsdetexte"/>
              <w:numPr>
                <w:ilvl w:val="0"/>
                <w:numId w:val="9"/>
              </w:numPr>
              <w:bidi/>
              <w:rPr>
                <w:rFonts w:ascii="ae_AlMohanad" w:hAnsi="ae_AlMohanad" w:cs="ae_AlMohanad"/>
                <w:b/>
                <w:bCs w:val="0"/>
                <w:color w:val="000000"/>
              </w:rPr>
            </w:pPr>
            <w:r w:rsidRPr="003F15DF">
              <w:rPr>
                <w:rFonts w:ascii="ae_AlMohanad" w:hAnsi="ae_AlMohanad" w:cs="ae_AlMohanad"/>
                <w:b/>
                <w:caps/>
                <w:color w:val="000000"/>
                <w:sz w:val="28"/>
                <w:szCs w:val="28"/>
                <w:rtl/>
              </w:rPr>
              <w:t>امتحان نهاية الفصل</w:t>
            </w:r>
          </w:p>
          <w:p w:rsidR="003D1E66" w:rsidRPr="003F15DF" w:rsidRDefault="003D1E66" w:rsidP="00460CB1">
            <w:pPr>
              <w:pStyle w:val="Corpsdetexte"/>
              <w:numPr>
                <w:ilvl w:val="0"/>
                <w:numId w:val="9"/>
              </w:numPr>
              <w:bidi/>
              <w:rPr>
                <w:rFonts w:ascii="ae_AlMohanad" w:hAnsi="ae_AlMohanad" w:cs="ae_AlMohanad"/>
                <w:b/>
                <w:bCs w:val="0"/>
                <w:color w:val="000000"/>
                <w:sz w:val="22"/>
                <w:szCs w:val="22"/>
              </w:rPr>
            </w:pPr>
            <w:r w:rsidRPr="003F15DF">
              <w:rPr>
                <w:rFonts w:ascii="ae_AlMohanad" w:hAnsi="ae_AlMohanad" w:cs="ae_AlMohanad"/>
                <w:b/>
                <w:caps/>
                <w:color w:val="000000"/>
                <w:sz w:val="28"/>
                <w:szCs w:val="28"/>
                <w:rtl/>
              </w:rPr>
              <w:t>تقييم مستمر</w:t>
            </w:r>
            <w:r w:rsidRPr="003F15DF">
              <w:rPr>
                <w:rFonts w:ascii="ae_AlMohanad" w:hAnsi="ae_AlMohanad" w:cs="ae_AlMohanad"/>
                <w:b/>
                <w:i/>
                <w:iCs/>
                <w:caps/>
                <w:color w:val="000000"/>
                <w:rtl/>
              </w:rPr>
              <w:t xml:space="preserve">(تحديد : </w:t>
            </w:r>
            <w:r w:rsidRPr="003F15DF">
              <w:rPr>
                <w:rFonts w:ascii="ae_AlMohanad" w:hAnsi="ae_AlMohanad" w:cs="ae_AlMohanad"/>
                <w:bCs w:val="0"/>
                <w:color w:val="000000"/>
                <w:sz w:val="28"/>
                <w:szCs w:val="28"/>
                <w:rtl/>
              </w:rPr>
              <w:t xml:space="preserve">روائز أو اختبارات شفوية أو فروض أو عروض أو تقارير تدريب </w:t>
            </w:r>
            <w:r w:rsidRPr="003F15DF">
              <w:rPr>
                <w:rFonts w:ascii="ae_AlMohanad" w:hAnsi="ae_AlMohanad" w:cs="ae_AlMohanad"/>
                <w:bCs w:val="0"/>
                <w:caps/>
                <w:color w:val="000000"/>
                <w:sz w:val="28"/>
                <w:szCs w:val="28"/>
                <w:rtl/>
                <w:lang w:bidi="ar-MA"/>
              </w:rPr>
              <w:t>أو</w:t>
            </w:r>
            <w:r w:rsidRPr="003F15DF">
              <w:rPr>
                <w:rFonts w:ascii="ae_AlMohanad" w:hAnsi="ae_AlMohanad" w:cs="ae_AlMohanad"/>
                <w:bCs w:val="0"/>
                <w:color w:val="000000"/>
                <w:sz w:val="28"/>
                <w:szCs w:val="28"/>
                <w:rtl/>
              </w:rPr>
              <w:t>طرق أخرى للتقييم)</w:t>
            </w:r>
          </w:p>
        </w:tc>
      </w:tr>
    </w:tbl>
    <w:p w:rsidR="003D1E66" w:rsidRPr="003F15DF" w:rsidRDefault="003D1E66" w:rsidP="00BA46C3">
      <w:pPr>
        <w:spacing w:after="120" w:line="240" w:lineRule="exact"/>
        <w:jc w:val="lowKashida"/>
        <w:rPr>
          <w:rFonts w:ascii="ae_AlMohanad" w:hAnsi="ae_AlMohanad" w:cs="ae_AlMohanad"/>
          <w:b/>
          <w:bCs/>
          <w:color w:val="000000"/>
          <w:rtl/>
        </w:rPr>
      </w:pPr>
    </w:p>
    <w:p w:rsidR="00DA0810" w:rsidRPr="003F15DF" w:rsidRDefault="00DA0810" w:rsidP="005811D9">
      <w:pPr>
        <w:pStyle w:val="Paragraphedeliste"/>
        <w:numPr>
          <w:ilvl w:val="1"/>
          <w:numId w:val="76"/>
        </w:numPr>
        <w:tabs>
          <w:tab w:val="right" w:pos="567"/>
        </w:tabs>
        <w:ind w:left="850" w:hanging="709"/>
        <w:jc w:val="both"/>
        <w:rPr>
          <w:rFonts w:ascii="ae_AlMohanad" w:hAnsi="ae_AlMohanad" w:cs="ae_AlMohanad"/>
          <w:bCs/>
          <w:caps/>
          <w:color w:val="000000"/>
          <w:sz w:val="28"/>
          <w:szCs w:val="28"/>
          <w:lang w:eastAsia="fr-CA"/>
        </w:rPr>
      </w:pPr>
      <w:r w:rsidRPr="003F15DF">
        <w:rPr>
          <w:rFonts w:ascii="ae_AlMohanad" w:hAnsi="ae_AlMohanad" w:cs="ae_AlMohanad"/>
          <w:bCs/>
          <w:caps/>
          <w:color w:val="000000"/>
          <w:sz w:val="28"/>
          <w:szCs w:val="28"/>
          <w:rtl/>
          <w:lang w:eastAsia="fr-CA"/>
        </w:rPr>
        <w:t>نقطة الوحدة (</w:t>
      </w:r>
      <w:r w:rsidR="00F80C19" w:rsidRPr="003F15DF">
        <w:rPr>
          <w:rFonts w:ascii="ae_AlMohanad" w:hAnsi="ae_AlMohanad" w:cs="ae_AlMohanad"/>
          <w:bCs/>
          <w:caps/>
          <w:color w:val="000000"/>
          <w:sz w:val="28"/>
          <w:szCs w:val="28"/>
          <w:rtl/>
          <w:lang w:eastAsia="fr-CA"/>
        </w:rPr>
        <w:t>تحديد النسبة لمختلف تقييمات الوحدة للحصول على نقطة استيفاءها</w:t>
      </w:r>
      <w:r w:rsidRPr="003F15DF">
        <w:rPr>
          <w:rFonts w:ascii="ae_AlMohanad" w:hAnsi="ae_AlMohanad" w:cs="ae_AlMohanad"/>
          <w:bCs/>
          <w:caps/>
          <w:color w:val="000000"/>
          <w:sz w:val="28"/>
          <w:szCs w:val="28"/>
          <w:rtl/>
          <w:lang w:eastAsia="fr-CA"/>
        </w:rPr>
        <w:t>)</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DA0810" w:rsidRPr="003F15DF" w:rsidTr="002F3D96">
        <w:tc>
          <w:tcPr>
            <w:tcW w:w="5000" w:type="pct"/>
          </w:tcPr>
          <w:p w:rsidR="00DA0810" w:rsidRPr="003F15DF" w:rsidRDefault="00DA0810" w:rsidP="003A7416">
            <w:pPr>
              <w:pStyle w:val="Corpsdetexte"/>
              <w:bidi/>
              <w:rPr>
                <w:rFonts w:ascii="ae_AlMohanad" w:hAnsi="ae_AlMohanad" w:cs="ae_AlMohanad"/>
                <w:color w:val="000000"/>
                <w:sz w:val="28"/>
                <w:szCs w:val="28"/>
                <w:rtl/>
              </w:rPr>
            </w:pPr>
            <w:r w:rsidRPr="003F15DF">
              <w:rPr>
                <w:rFonts w:ascii="ae_AlMohanad" w:hAnsi="ae_AlMohanad" w:cs="ae_AlMohanad"/>
                <w:color w:val="000000"/>
                <w:sz w:val="28"/>
                <w:szCs w:val="28"/>
                <w:rtl/>
              </w:rPr>
              <w:t xml:space="preserve">مراقبة مستمرة </w:t>
            </w:r>
            <w:r w:rsidR="003A7416" w:rsidRPr="003F15DF">
              <w:rPr>
                <w:rFonts w:ascii="ae_AlMohanad" w:hAnsi="ae_AlMohanad" w:cs="ae_AlMohanad"/>
                <w:color w:val="000000"/>
                <w:sz w:val="28"/>
                <w:szCs w:val="28"/>
              </w:rPr>
              <w:t>30%</w:t>
            </w:r>
          </w:p>
          <w:p w:rsidR="00DA0810" w:rsidRPr="003F15DF" w:rsidRDefault="00DA0810" w:rsidP="00400BFA">
            <w:pPr>
              <w:pStyle w:val="Corpsdetexte"/>
              <w:bidi/>
              <w:rPr>
                <w:rFonts w:ascii="ae_AlMohanad" w:hAnsi="ae_AlMohanad" w:cs="ae_AlMohanad"/>
                <w:color w:val="000000"/>
                <w:sz w:val="28"/>
                <w:szCs w:val="28"/>
              </w:rPr>
            </w:pPr>
            <w:r w:rsidRPr="003F15DF">
              <w:rPr>
                <w:rFonts w:ascii="ae_AlMohanad" w:hAnsi="ae_AlMohanad" w:cs="ae_AlMohanad"/>
                <w:color w:val="000000"/>
                <w:sz w:val="28"/>
                <w:szCs w:val="28"/>
                <w:rtl/>
              </w:rPr>
              <w:t>امتحان</w:t>
            </w:r>
            <w:r w:rsidR="003A7416" w:rsidRPr="003F15DF">
              <w:rPr>
                <w:rFonts w:ascii="ae_AlMohanad" w:hAnsi="ae_AlMohanad" w:cs="ae_AlMohanad"/>
                <w:color w:val="000000"/>
                <w:sz w:val="28"/>
                <w:szCs w:val="28"/>
              </w:rPr>
              <w:t>70%</w:t>
            </w:r>
          </w:p>
        </w:tc>
      </w:tr>
    </w:tbl>
    <w:p w:rsidR="00DA0810" w:rsidRPr="003F15DF" w:rsidRDefault="00DA0810" w:rsidP="00BA46C3">
      <w:pPr>
        <w:rPr>
          <w:rFonts w:ascii="ae_AlMohanad" w:hAnsi="ae_AlMohanad" w:cs="ae_AlMohanad"/>
          <w:b/>
          <w:color w:val="000000"/>
          <w:sz w:val="20"/>
          <w:szCs w:val="20"/>
          <w:lang w:eastAsia="fr-CA"/>
        </w:rPr>
      </w:pPr>
    </w:p>
    <w:p w:rsidR="00DA0810" w:rsidRPr="003F15DF" w:rsidRDefault="00DA0810" w:rsidP="005811D9">
      <w:pPr>
        <w:pStyle w:val="Paragraphedeliste"/>
        <w:numPr>
          <w:ilvl w:val="1"/>
          <w:numId w:val="76"/>
        </w:numPr>
        <w:tabs>
          <w:tab w:val="right" w:pos="567"/>
        </w:tabs>
        <w:ind w:left="850" w:hanging="709"/>
        <w:jc w:val="both"/>
        <w:rPr>
          <w:rFonts w:ascii="ae_AlMohanad" w:hAnsi="ae_AlMohanad" w:cs="ae_AlMohanad"/>
          <w:bCs/>
          <w:caps/>
          <w:color w:val="000000"/>
          <w:sz w:val="28"/>
          <w:szCs w:val="28"/>
          <w:lang w:eastAsia="fr-CA"/>
        </w:rPr>
      </w:pPr>
      <w:r w:rsidRPr="003F15DF">
        <w:rPr>
          <w:rFonts w:ascii="ae_AlMohanad" w:hAnsi="ae_AlMohanad" w:cs="ae_AlMohanad"/>
          <w:bCs/>
          <w:caps/>
          <w:color w:val="000000"/>
          <w:sz w:val="28"/>
          <w:szCs w:val="28"/>
          <w:rtl/>
          <w:lang w:eastAsia="fr-CA"/>
        </w:rPr>
        <w:t>إجراءات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DA0810" w:rsidRPr="003F15DF" w:rsidTr="002F3D96">
        <w:tc>
          <w:tcPr>
            <w:tcW w:w="5000" w:type="pct"/>
          </w:tcPr>
          <w:p w:rsidR="00DA0810" w:rsidRPr="003F15DF" w:rsidRDefault="00DA0810" w:rsidP="00BA46C3">
            <w:pPr>
              <w:pStyle w:val="Corpsdetexte"/>
              <w:bidi/>
              <w:rPr>
                <w:rFonts w:ascii="ae_AlMohanad" w:hAnsi="ae_AlMohanad" w:cs="ae_AlMohanad"/>
                <w:color w:val="000000"/>
                <w:sz w:val="20"/>
                <w:szCs w:val="20"/>
              </w:rPr>
            </w:pPr>
          </w:p>
          <w:p w:rsidR="00DA0810" w:rsidRPr="003F15DF" w:rsidRDefault="00DA0810" w:rsidP="00194876">
            <w:pPr>
              <w:pStyle w:val="Paragraphedeliste"/>
              <w:numPr>
                <w:ilvl w:val="0"/>
                <w:numId w:val="17"/>
              </w:numPr>
              <w:ind w:left="714" w:hanging="357"/>
              <w:rPr>
                <w:rFonts w:ascii="ae_AlMohanad" w:hAnsi="ae_AlMohanad" w:cs="ae_AlMohanad"/>
                <w:color w:val="000000"/>
                <w:sz w:val="28"/>
                <w:szCs w:val="28"/>
                <w:lang w:bidi="ar-MA"/>
              </w:rPr>
            </w:pPr>
            <w:r w:rsidRPr="003F15DF">
              <w:rPr>
                <w:rFonts w:ascii="ae_AlMohanad" w:hAnsi="ae_AlMohanad" w:cs="ae_AlMohanad"/>
                <w:color w:val="000000"/>
                <w:sz w:val="28"/>
                <w:szCs w:val="28"/>
                <w:rtl/>
                <w:lang w:bidi="ar-MA"/>
              </w:rPr>
              <w:t>تستوفى الوحدة، إذا كان معدل النقطة المحصل عليه من طرف الطالب يساوي أو يفوق20/10</w:t>
            </w:r>
          </w:p>
          <w:p w:rsidR="00DA0810" w:rsidRPr="003F15DF" w:rsidRDefault="00DA0810" w:rsidP="00BA46C3">
            <w:pPr>
              <w:pStyle w:val="Corpsdetexte"/>
              <w:bidi/>
              <w:rPr>
                <w:rFonts w:ascii="ae_AlMohanad" w:hAnsi="ae_AlMohanad" w:cs="ae_AlMohanad"/>
                <w:color w:val="000000"/>
                <w:sz w:val="20"/>
                <w:szCs w:val="20"/>
              </w:rPr>
            </w:pPr>
          </w:p>
        </w:tc>
      </w:tr>
    </w:tbl>
    <w:p w:rsidR="00B17CB5" w:rsidRPr="003F15DF" w:rsidRDefault="00B17CB5" w:rsidP="00BA46C3">
      <w:pPr>
        <w:rPr>
          <w:rFonts w:ascii="ae_AlMohanad" w:hAnsi="ae_AlMohanad" w:cs="ae_AlMohanad"/>
          <w:b/>
          <w:color w:val="000000"/>
          <w:sz w:val="20"/>
          <w:szCs w:val="20"/>
          <w:rtl/>
          <w:lang w:eastAsia="fr-CA"/>
        </w:rPr>
      </w:pPr>
    </w:p>
    <w:p w:rsidR="003D1E66" w:rsidRPr="005811D9" w:rsidRDefault="003D1E66" w:rsidP="001058E1">
      <w:pPr>
        <w:pStyle w:val="Paragraphedeliste"/>
        <w:numPr>
          <w:ilvl w:val="0"/>
          <w:numId w:val="74"/>
        </w:numPr>
        <w:spacing w:line="276" w:lineRule="auto"/>
        <w:ind w:left="283" w:hanging="283"/>
        <w:rPr>
          <w:rFonts w:ascii="ae_AlMohanad" w:hAnsi="ae_AlMohanad" w:cs="ae_AlMohanad"/>
          <w:smallCaps/>
          <w:color w:val="000000"/>
          <w:lang w:eastAsia="fr-CA" w:bidi="ar-MA"/>
        </w:rPr>
      </w:pPr>
      <w:r w:rsidRPr="003F15DF">
        <w:rPr>
          <w:rFonts w:ascii="ae_AlMohanad" w:hAnsi="ae_AlMohanad" w:cs="ae_AlMohanad"/>
          <w:b/>
          <w:bCs/>
          <w:smallCaps/>
          <w:color w:val="000000"/>
          <w:sz w:val="32"/>
          <w:szCs w:val="32"/>
          <w:rtl/>
          <w:lang w:eastAsia="fr-CA" w:bidi="ar-MA"/>
        </w:rPr>
        <w:t xml:space="preserve">المنسق البيداغوجي والفريق البيداغوجي للوحدة </w:t>
      </w:r>
      <w:r w:rsidRPr="003F15DF">
        <w:rPr>
          <w:rFonts w:ascii="ae_AlMohanad" w:hAnsi="ae_AlMohanad" w:cs="ae_AlMohanad"/>
          <w:smallCaps/>
          <w:color w:val="000000"/>
          <w:sz w:val="32"/>
          <w:szCs w:val="32"/>
          <w:rtl/>
          <w:lang w:eastAsia="fr-CA" w:bidi="ar-MA"/>
        </w:rPr>
        <w:t>(</w:t>
      </w:r>
      <w:r w:rsidR="00412A6F" w:rsidRPr="005811D9">
        <w:rPr>
          <w:rFonts w:ascii="ae_AlMohanad" w:hAnsi="ae_AlMohanad" w:cs="ae_AlMohanad"/>
          <w:smallCaps/>
          <w:color w:val="000000"/>
          <w:rtl/>
          <w:lang w:eastAsia="fr-CA" w:bidi="ar-MA"/>
        </w:rPr>
        <w:t>ينتمي منسق الوحدة لشعبة مساهمة في التكوين ويجب أن يكون متدخلا في تدريس الوحدة، ويمكن أن ينتمي لمؤسسة متدخلة شريكة</w:t>
      </w:r>
      <w:r w:rsidRPr="005811D9">
        <w:rPr>
          <w:rFonts w:ascii="ae_AlMohanad" w:hAnsi="ae_AlMohanad" w:cs="ae_AlMohanad"/>
          <w:smallCaps/>
          <w:color w:val="000000"/>
          <w:rtl/>
          <w:lang w:eastAsia="fr-CA" w:bidi="ar-MA"/>
        </w:rPr>
        <w:t>)</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970"/>
        <w:gridCol w:w="1417"/>
        <w:gridCol w:w="1276"/>
        <w:gridCol w:w="992"/>
        <w:gridCol w:w="2268"/>
      </w:tblGrid>
      <w:tr w:rsidR="003D1E66" w:rsidRPr="003F15DF" w:rsidTr="00400BFA">
        <w:trPr>
          <w:trHeight w:val="743"/>
        </w:trPr>
        <w:tc>
          <w:tcPr>
            <w:tcW w:w="3970" w:type="dxa"/>
          </w:tcPr>
          <w:p w:rsidR="003D1E66" w:rsidRPr="003F15DF" w:rsidRDefault="003D1E66" w:rsidP="00BA46C3">
            <w:pPr>
              <w:jc w:val="center"/>
              <w:rPr>
                <w:rFonts w:ascii="ae_AlMohanad" w:hAnsi="ae_AlMohanad" w:cs="ae_AlMohanad"/>
                <w:bCs/>
                <w:color w:val="000000"/>
                <w:rtl/>
              </w:rPr>
            </w:pPr>
            <w:r w:rsidRPr="003F15DF">
              <w:rPr>
                <w:rFonts w:ascii="ae_AlMohanad" w:hAnsi="ae_AlMohanad" w:cs="ae_AlMohanad"/>
                <w:bCs/>
                <w:color w:val="000000"/>
                <w:rtl/>
              </w:rPr>
              <w:t>طبيعة التدخل</w:t>
            </w:r>
          </w:p>
          <w:p w:rsidR="003D1E66" w:rsidRPr="003F15DF" w:rsidRDefault="003D1E66" w:rsidP="00BA46C3">
            <w:pPr>
              <w:spacing w:line="280" w:lineRule="exact"/>
              <w:jc w:val="right"/>
              <w:rPr>
                <w:rFonts w:ascii="ae_AlMohanad" w:hAnsi="ae_AlMohanad" w:cs="ae_AlMohanad"/>
                <w:b/>
                <w:color w:val="000000"/>
              </w:rPr>
            </w:pPr>
            <w:r w:rsidRPr="003F15DF">
              <w:rPr>
                <w:rFonts w:ascii="ae_AlMohanad" w:hAnsi="ae_AlMohanad" w:cs="ae_AlMohanad"/>
                <w:b/>
                <w:color w:val="000000"/>
                <w:rtl/>
              </w:rPr>
              <w:t>(دروس</w:t>
            </w:r>
            <w:r w:rsidRPr="003F15DF">
              <w:rPr>
                <w:rFonts w:ascii="ae_AlMohanad" w:hAnsi="ae_AlMohanad" w:cs="ae_AlMohanad"/>
                <w:b/>
                <w:color w:val="000000"/>
                <w:rtl/>
                <w:lang w:bidi="ar-MA"/>
              </w:rPr>
              <w:t xml:space="preserve">، </w:t>
            </w:r>
            <w:r w:rsidRPr="003F15DF">
              <w:rPr>
                <w:rFonts w:ascii="ae_AlMohanad" w:hAnsi="ae_AlMohanad" w:cs="ae_AlMohanad"/>
                <w:b/>
                <w:color w:val="000000"/>
                <w:rtl/>
              </w:rPr>
              <w:t>أعمال توجيهية</w:t>
            </w:r>
            <w:r w:rsidRPr="003F15DF">
              <w:rPr>
                <w:rFonts w:ascii="ae_AlMohanad" w:hAnsi="ae_AlMohanad" w:cs="ae_AlMohanad"/>
                <w:b/>
                <w:color w:val="000000"/>
                <w:rtl/>
                <w:lang w:bidi="ar-MA"/>
              </w:rPr>
              <w:t>،</w:t>
            </w:r>
            <w:r w:rsidRPr="003F15DF">
              <w:rPr>
                <w:rFonts w:ascii="ae_AlMohanad" w:hAnsi="ae_AlMohanad" w:cs="ae_AlMohanad"/>
                <w:b/>
                <w:color w:val="000000"/>
                <w:rtl/>
              </w:rPr>
              <w:t xml:space="preserve"> أشغال تطبيقية</w:t>
            </w:r>
            <w:r w:rsidRPr="003F15DF">
              <w:rPr>
                <w:rFonts w:ascii="ae_AlMohanad" w:hAnsi="ae_AlMohanad" w:cs="ae_AlMohanad"/>
                <w:b/>
                <w:color w:val="000000"/>
                <w:rtl/>
                <w:lang w:bidi="ar-MA"/>
              </w:rPr>
              <w:t>،</w:t>
            </w:r>
            <w:r w:rsidRPr="003F15DF">
              <w:rPr>
                <w:rFonts w:ascii="ae_AlMohanad" w:hAnsi="ae_AlMohanad" w:cs="ae_AlMohanad"/>
                <w:b/>
                <w:color w:val="000000"/>
                <w:rtl/>
              </w:rPr>
              <w:t xml:space="preserve">   تأطير تداريب أومشاريع</w:t>
            </w:r>
            <w:r w:rsidRPr="003F15DF">
              <w:rPr>
                <w:rFonts w:ascii="ae_AlMohanad" w:hAnsi="ae_AlMohanad" w:cs="ae_AlMohanad"/>
                <w:b/>
                <w:color w:val="000000"/>
                <w:rtl/>
                <w:lang w:bidi="ar-MA"/>
              </w:rPr>
              <w:t>،...)</w:t>
            </w:r>
          </w:p>
        </w:tc>
        <w:tc>
          <w:tcPr>
            <w:tcW w:w="1417" w:type="dxa"/>
            <w:vAlign w:val="center"/>
          </w:tcPr>
          <w:p w:rsidR="003D1E66" w:rsidRPr="003F15DF" w:rsidRDefault="003D1E66" w:rsidP="00BA46C3">
            <w:pPr>
              <w:jc w:val="center"/>
              <w:rPr>
                <w:rFonts w:ascii="ae_AlMohanad" w:hAnsi="ae_AlMohanad" w:cs="ae_AlMohanad"/>
                <w:bCs/>
                <w:color w:val="000000"/>
              </w:rPr>
            </w:pPr>
            <w:r w:rsidRPr="003F15DF">
              <w:rPr>
                <w:rFonts w:ascii="ae_AlMohanad" w:hAnsi="ae_AlMohanad" w:cs="ae_AlMohanad"/>
                <w:bCs/>
                <w:color w:val="000000"/>
                <w:rtl/>
              </w:rPr>
              <w:t>المؤسسة</w:t>
            </w:r>
          </w:p>
        </w:tc>
        <w:tc>
          <w:tcPr>
            <w:tcW w:w="1276" w:type="dxa"/>
            <w:vAlign w:val="center"/>
          </w:tcPr>
          <w:p w:rsidR="003D1E66" w:rsidRPr="003F15DF" w:rsidRDefault="003D1E66" w:rsidP="00BA46C3">
            <w:pPr>
              <w:jc w:val="center"/>
              <w:rPr>
                <w:rFonts w:ascii="ae_AlMohanad" w:hAnsi="ae_AlMohanad" w:cs="ae_AlMohanad"/>
                <w:bCs/>
                <w:color w:val="000000"/>
              </w:rPr>
            </w:pPr>
            <w:r w:rsidRPr="003F15DF">
              <w:rPr>
                <w:rFonts w:ascii="ae_AlMohanad" w:hAnsi="ae_AlMohanad" w:cs="ae_AlMohanad"/>
                <w:bCs/>
                <w:color w:val="000000"/>
                <w:rtl/>
              </w:rPr>
              <w:t>التخصص</w:t>
            </w:r>
          </w:p>
        </w:tc>
        <w:tc>
          <w:tcPr>
            <w:tcW w:w="992" w:type="dxa"/>
            <w:vAlign w:val="center"/>
          </w:tcPr>
          <w:p w:rsidR="003D1E66" w:rsidRPr="003F15DF" w:rsidRDefault="003D1E66" w:rsidP="00BA46C3">
            <w:pPr>
              <w:jc w:val="center"/>
              <w:rPr>
                <w:rFonts w:ascii="ae_AlMohanad" w:hAnsi="ae_AlMohanad" w:cs="ae_AlMohanad"/>
                <w:bCs/>
                <w:color w:val="000000"/>
              </w:rPr>
            </w:pPr>
            <w:r w:rsidRPr="003F15DF">
              <w:rPr>
                <w:rFonts w:ascii="ae_AlMohanad" w:hAnsi="ae_AlMohanad" w:cs="ae_AlMohanad"/>
                <w:bCs/>
                <w:color w:val="000000"/>
                <w:rtl/>
              </w:rPr>
              <w:t>الرتبة</w:t>
            </w:r>
          </w:p>
        </w:tc>
        <w:tc>
          <w:tcPr>
            <w:tcW w:w="2268" w:type="dxa"/>
            <w:vAlign w:val="center"/>
          </w:tcPr>
          <w:p w:rsidR="003D1E66" w:rsidRPr="003F15DF" w:rsidRDefault="003D1E66" w:rsidP="00BA46C3">
            <w:pPr>
              <w:jc w:val="center"/>
              <w:rPr>
                <w:rFonts w:ascii="ae_AlMohanad" w:hAnsi="ae_AlMohanad" w:cs="ae_AlMohanad"/>
                <w:b/>
                <w:i/>
                <w:iCs/>
                <w:color w:val="000000"/>
              </w:rPr>
            </w:pPr>
          </w:p>
        </w:tc>
      </w:tr>
      <w:tr w:rsidR="009577FC" w:rsidRPr="003F15DF" w:rsidTr="00400BFA">
        <w:tc>
          <w:tcPr>
            <w:tcW w:w="3970" w:type="dxa"/>
          </w:tcPr>
          <w:p w:rsidR="009577FC" w:rsidRPr="003F15DF" w:rsidRDefault="009577FC" w:rsidP="00BA46C3">
            <w:pPr>
              <w:jc w:val="both"/>
              <w:rPr>
                <w:rFonts w:ascii="ae_AlMohanad" w:hAnsi="ae_AlMohanad" w:cs="ae_AlMohanad"/>
                <w:b/>
                <w:i/>
                <w:iCs/>
                <w:color w:val="000000"/>
                <w:rtl/>
                <w:lang w:bidi="ar-MA"/>
              </w:rPr>
            </w:pPr>
            <w:r w:rsidRPr="003F15DF">
              <w:rPr>
                <w:rFonts w:ascii="ae_AlMohanad" w:hAnsi="ae_AlMohanad" w:cs="ae_AlMohanad"/>
                <w:b/>
                <w:color w:val="000000"/>
                <w:rtl/>
              </w:rPr>
              <w:t>دروس</w:t>
            </w:r>
            <w:r w:rsidRPr="003F15DF">
              <w:rPr>
                <w:rFonts w:ascii="ae_AlMohanad" w:hAnsi="ae_AlMohanad" w:cs="ae_AlMohanad"/>
                <w:b/>
                <w:color w:val="000000"/>
                <w:rtl/>
                <w:lang w:bidi="ar-MA"/>
              </w:rPr>
              <w:t xml:space="preserve">، </w:t>
            </w:r>
            <w:r w:rsidRPr="003F15DF">
              <w:rPr>
                <w:rFonts w:ascii="ae_AlMohanad" w:hAnsi="ae_AlMohanad" w:cs="ae_AlMohanad"/>
                <w:b/>
                <w:color w:val="000000"/>
                <w:rtl/>
              </w:rPr>
              <w:t>أعمال توجيهية</w:t>
            </w:r>
          </w:p>
        </w:tc>
        <w:tc>
          <w:tcPr>
            <w:tcW w:w="1417" w:type="dxa"/>
            <w:vAlign w:val="center"/>
          </w:tcPr>
          <w:p w:rsidR="009577FC" w:rsidRPr="003F15DF" w:rsidRDefault="009577FC" w:rsidP="00BA46C3">
            <w:pPr>
              <w:jc w:val="center"/>
              <w:rPr>
                <w:rFonts w:ascii="ae_AlMohanad" w:hAnsi="ae_AlMohanad" w:cs="ae_AlMohanad"/>
                <w:b/>
                <w:i/>
                <w:iCs/>
                <w:color w:val="000000"/>
              </w:rPr>
            </w:pPr>
          </w:p>
        </w:tc>
        <w:tc>
          <w:tcPr>
            <w:tcW w:w="1276" w:type="dxa"/>
          </w:tcPr>
          <w:p w:rsidR="009577FC" w:rsidRPr="003F15DF" w:rsidRDefault="009577FC" w:rsidP="00BA46C3">
            <w:pPr>
              <w:rPr>
                <w:rFonts w:ascii="ae_AlMohanad" w:hAnsi="ae_AlMohanad" w:cs="ae_AlMohanad"/>
                <w:i/>
                <w:iCs/>
                <w:color w:val="000000"/>
              </w:rPr>
            </w:pPr>
          </w:p>
        </w:tc>
        <w:tc>
          <w:tcPr>
            <w:tcW w:w="992" w:type="dxa"/>
          </w:tcPr>
          <w:p w:rsidR="009577FC" w:rsidRPr="003F15DF" w:rsidRDefault="009577FC" w:rsidP="00BA46C3">
            <w:pPr>
              <w:jc w:val="center"/>
              <w:rPr>
                <w:rFonts w:ascii="ae_AlMohanad" w:hAnsi="ae_AlMohanad" w:cs="ae_AlMohanad"/>
                <w:b/>
                <w:bCs/>
                <w:caps/>
                <w:color w:val="000000"/>
                <w:lang w:eastAsia="fr-CA"/>
              </w:rPr>
            </w:pPr>
          </w:p>
        </w:tc>
        <w:tc>
          <w:tcPr>
            <w:tcW w:w="2268" w:type="dxa"/>
          </w:tcPr>
          <w:p w:rsidR="009577FC" w:rsidRPr="003F15DF" w:rsidRDefault="009577FC" w:rsidP="00400BFA">
            <w:pPr>
              <w:jc w:val="both"/>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المنسق البيداغوجي:</w:t>
            </w:r>
          </w:p>
        </w:tc>
      </w:tr>
      <w:tr w:rsidR="009577FC" w:rsidRPr="003F15DF" w:rsidTr="00400BFA">
        <w:trPr>
          <w:trHeight w:val="814"/>
        </w:trPr>
        <w:tc>
          <w:tcPr>
            <w:tcW w:w="3970" w:type="dxa"/>
          </w:tcPr>
          <w:p w:rsidR="009577FC" w:rsidRPr="003F15DF" w:rsidRDefault="009577FC" w:rsidP="00BA46C3">
            <w:pPr>
              <w:spacing w:line="360" w:lineRule="auto"/>
              <w:rPr>
                <w:rFonts w:ascii="ae_AlMohanad" w:hAnsi="ae_AlMohanad" w:cs="ae_AlMohanad"/>
                <w:i/>
                <w:iCs/>
                <w:color w:val="000000"/>
                <w:sz w:val="18"/>
                <w:szCs w:val="18"/>
              </w:rPr>
            </w:pPr>
          </w:p>
        </w:tc>
        <w:tc>
          <w:tcPr>
            <w:tcW w:w="1417" w:type="dxa"/>
          </w:tcPr>
          <w:p w:rsidR="009577FC" w:rsidRPr="003F15DF" w:rsidRDefault="009577FC" w:rsidP="00BA46C3">
            <w:pPr>
              <w:spacing w:line="360" w:lineRule="auto"/>
              <w:rPr>
                <w:rFonts w:ascii="ae_AlMohanad" w:hAnsi="ae_AlMohanad" w:cs="ae_AlMohanad"/>
                <w:i/>
                <w:iCs/>
                <w:color w:val="000000"/>
                <w:sz w:val="18"/>
                <w:szCs w:val="18"/>
              </w:rPr>
            </w:pPr>
          </w:p>
        </w:tc>
        <w:tc>
          <w:tcPr>
            <w:tcW w:w="1276" w:type="dxa"/>
          </w:tcPr>
          <w:p w:rsidR="009577FC" w:rsidRPr="003F15DF" w:rsidRDefault="009577FC" w:rsidP="00BA46C3">
            <w:pPr>
              <w:spacing w:line="360" w:lineRule="auto"/>
              <w:rPr>
                <w:rFonts w:ascii="ae_AlMohanad" w:hAnsi="ae_AlMohanad" w:cs="ae_AlMohanad"/>
                <w:i/>
                <w:iCs/>
                <w:color w:val="000000"/>
                <w:sz w:val="18"/>
                <w:szCs w:val="18"/>
              </w:rPr>
            </w:pPr>
          </w:p>
        </w:tc>
        <w:tc>
          <w:tcPr>
            <w:tcW w:w="992" w:type="dxa"/>
          </w:tcPr>
          <w:p w:rsidR="009577FC" w:rsidRPr="003F15DF" w:rsidRDefault="009577FC" w:rsidP="00BA46C3">
            <w:pPr>
              <w:spacing w:line="360" w:lineRule="auto"/>
              <w:rPr>
                <w:rFonts w:ascii="ae_AlMohanad" w:hAnsi="ae_AlMohanad" w:cs="ae_AlMohanad"/>
                <w:i/>
                <w:iCs/>
                <w:color w:val="000000"/>
                <w:sz w:val="18"/>
                <w:szCs w:val="18"/>
              </w:rPr>
            </w:pPr>
          </w:p>
        </w:tc>
        <w:tc>
          <w:tcPr>
            <w:tcW w:w="2268" w:type="dxa"/>
          </w:tcPr>
          <w:p w:rsidR="009577FC" w:rsidRPr="003F15DF" w:rsidRDefault="004B3677" w:rsidP="00BA46C3">
            <w:pPr>
              <w:jc w:val="both"/>
              <w:rPr>
                <w:rFonts w:ascii="ae_AlMohanad" w:hAnsi="ae_AlMohanad" w:cs="ae_AlMohanad"/>
                <w:bCs/>
                <w:color w:val="000000"/>
                <w:sz w:val="28"/>
                <w:szCs w:val="28"/>
                <w:rtl/>
                <w:lang w:eastAsia="fr-CA"/>
              </w:rPr>
            </w:pPr>
            <w:r w:rsidRPr="003F15DF">
              <w:rPr>
                <w:rFonts w:ascii="ae_AlMohanad" w:hAnsi="ae_AlMohanad" w:cs="ae_AlMohanad" w:hint="cs"/>
                <w:bCs/>
                <w:color w:val="000000"/>
                <w:sz w:val="28"/>
                <w:szCs w:val="28"/>
                <w:rtl/>
                <w:lang w:eastAsia="fr-CA"/>
              </w:rPr>
              <w:t>المتدخلون:</w:t>
            </w:r>
          </w:p>
          <w:p w:rsidR="009577FC" w:rsidRPr="003F15DF" w:rsidRDefault="009577FC" w:rsidP="00BA46C3">
            <w:pPr>
              <w:spacing w:line="360" w:lineRule="auto"/>
              <w:rPr>
                <w:rFonts w:ascii="ae_AlMohanad" w:hAnsi="ae_AlMohanad" w:cs="ae_AlMohanad"/>
                <w:i/>
                <w:iCs/>
                <w:color w:val="000000"/>
                <w:sz w:val="18"/>
                <w:szCs w:val="18"/>
              </w:rPr>
            </w:pPr>
            <w:r w:rsidRPr="003F15DF">
              <w:rPr>
                <w:rFonts w:ascii="ae_AlMohanad" w:hAnsi="ae_AlMohanad" w:cs="ae_AlMohanad"/>
                <w:b/>
                <w:color w:val="000000"/>
                <w:rtl/>
                <w:lang w:eastAsia="fr-CA"/>
              </w:rPr>
              <w:t>الاسم والنسب</w:t>
            </w:r>
          </w:p>
        </w:tc>
      </w:tr>
      <w:tr w:rsidR="009577FC" w:rsidRPr="003F15DF" w:rsidTr="00400BFA">
        <w:tc>
          <w:tcPr>
            <w:tcW w:w="3970" w:type="dxa"/>
          </w:tcPr>
          <w:p w:rsidR="009577FC" w:rsidRPr="003F15DF" w:rsidRDefault="009577FC" w:rsidP="00BA46C3">
            <w:pPr>
              <w:spacing w:line="360" w:lineRule="auto"/>
              <w:rPr>
                <w:rFonts w:ascii="ae_AlMohanad" w:hAnsi="ae_AlMohanad" w:cs="ae_AlMohanad"/>
                <w:i/>
                <w:iCs/>
                <w:color w:val="000000"/>
                <w:sz w:val="20"/>
                <w:szCs w:val="20"/>
              </w:rPr>
            </w:pPr>
          </w:p>
        </w:tc>
        <w:tc>
          <w:tcPr>
            <w:tcW w:w="1417" w:type="dxa"/>
          </w:tcPr>
          <w:p w:rsidR="009577FC" w:rsidRPr="003F15DF" w:rsidRDefault="009577FC" w:rsidP="00BA46C3">
            <w:pPr>
              <w:spacing w:line="360" w:lineRule="auto"/>
              <w:rPr>
                <w:rFonts w:ascii="ae_AlMohanad" w:hAnsi="ae_AlMohanad" w:cs="ae_AlMohanad"/>
                <w:i/>
                <w:iCs/>
                <w:color w:val="000000"/>
                <w:sz w:val="20"/>
                <w:szCs w:val="20"/>
              </w:rPr>
            </w:pPr>
          </w:p>
        </w:tc>
        <w:tc>
          <w:tcPr>
            <w:tcW w:w="1276" w:type="dxa"/>
          </w:tcPr>
          <w:p w:rsidR="009577FC" w:rsidRPr="003F15DF" w:rsidRDefault="009577FC" w:rsidP="00BA46C3">
            <w:pPr>
              <w:spacing w:line="360" w:lineRule="auto"/>
              <w:rPr>
                <w:rFonts w:ascii="ae_AlMohanad" w:hAnsi="ae_AlMohanad" w:cs="ae_AlMohanad"/>
                <w:i/>
                <w:iCs/>
                <w:color w:val="000000"/>
                <w:sz w:val="20"/>
                <w:szCs w:val="20"/>
              </w:rPr>
            </w:pPr>
          </w:p>
        </w:tc>
        <w:tc>
          <w:tcPr>
            <w:tcW w:w="992" w:type="dxa"/>
          </w:tcPr>
          <w:p w:rsidR="009577FC" w:rsidRPr="003F15DF" w:rsidRDefault="009577FC" w:rsidP="00BA46C3">
            <w:pPr>
              <w:spacing w:line="360" w:lineRule="auto"/>
              <w:rPr>
                <w:rFonts w:ascii="ae_AlMohanad" w:hAnsi="ae_AlMohanad" w:cs="ae_AlMohanad"/>
                <w:i/>
                <w:iCs/>
                <w:color w:val="000000"/>
                <w:sz w:val="20"/>
                <w:szCs w:val="20"/>
              </w:rPr>
            </w:pPr>
          </w:p>
        </w:tc>
        <w:tc>
          <w:tcPr>
            <w:tcW w:w="2268" w:type="dxa"/>
          </w:tcPr>
          <w:p w:rsidR="009577FC" w:rsidRPr="003F15DF" w:rsidRDefault="009577FC" w:rsidP="00BA46C3">
            <w:pPr>
              <w:spacing w:line="360" w:lineRule="auto"/>
              <w:rPr>
                <w:rFonts w:ascii="ae_AlMohanad" w:hAnsi="ae_AlMohanad" w:cs="ae_AlMohanad"/>
                <w:i/>
                <w:iCs/>
                <w:color w:val="000000"/>
                <w:sz w:val="20"/>
                <w:szCs w:val="20"/>
              </w:rPr>
            </w:pPr>
          </w:p>
        </w:tc>
      </w:tr>
    </w:tbl>
    <w:p w:rsidR="003D1E66" w:rsidRPr="003F15DF" w:rsidRDefault="003D1E66" w:rsidP="001058E1">
      <w:pPr>
        <w:pStyle w:val="Paragraphedeliste"/>
        <w:numPr>
          <w:ilvl w:val="0"/>
          <w:numId w:val="74"/>
        </w:numPr>
        <w:spacing w:line="276" w:lineRule="auto"/>
        <w:ind w:left="283" w:hanging="283"/>
        <w:rPr>
          <w:rFonts w:ascii="ae_AlMohanad" w:hAnsi="ae_AlMohanad" w:cs="ae_AlMohanad"/>
          <w:b/>
          <w:bCs/>
          <w:smallCaps/>
          <w:color w:val="000000"/>
          <w:sz w:val="32"/>
          <w:szCs w:val="32"/>
          <w:lang w:eastAsia="fr-CA" w:bidi="ar-MA"/>
        </w:rPr>
      </w:pPr>
      <w:r w:rsidRPr="003F15DF">
        <w:rPr>
          <w:rFonts w:ascii="ae_AlMohanad" w:hAnsi="ae_AlMohanad" w:cs="ae_AlMohanad"/>
          <w:b/>
          <w:bCs/>
          <w:smallCaps/>
          <w:color w:val="000000"/>
          <w:sz w:val="32"/>
          <w:szCs w:val="32"/>
          <w:rtl/>
          <w:lang w:eastAsia="fr-CA" w:bidi="ar-M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989"/>
      </w:tblGrid>
      <w:tr w:rsidR="003D1E66" w:rsidRPr="003F15DF" w:rsidTr="00CB20D9">
        <w:tc>
          <w:tcPr>
            <w:tcW w:w="5000" w:type="pct"/>
          </w:tcPr>
          <w:p w:rsidR="007D7781" w:rsidRPr="005811D9" w:rsidRDefault="007D7781" w:rsidP="007D7781">
            <w:pPr>
              <w:pStyle w:val="Corpsdetexte"/>
              <w:bidi/>
              <w:ind w:left="360"/>
              <w:rPr>
                <w:rFonts w:ascii="ae_AlMohanad" w:hAnsi="ae_AlMohanad" w:cs="ae_AlMohanad"/>
                <w:sz w:val="28"/>
                <w:szCs w:val="28"/>
                <w:lang w:bidi="ar-MA"/>
              </w:rPr>
            </w:pPr>
            <w:r w:rsidRPr="005811D9">
              <w:rPr>
                <w:rFonts w:ascii="ae_AlMohanad" w:hAnsi="ae_AlMohanad" w:cs="ae_AlMohanad" w:hint="cs"/>
                <w:sz w:val="28"/>
                <w:szCs w:val="28"/>
                <w:rtl/>
                <w:lang w:bidi="ar-MA"/>
              </w:rPr>
              <w:t>بيبليوغرافيا حول الوحدة:</w:t>
            </w:r>
          </w:p>
          <w:p w:rsidR="007D7781" w:rsidRPr="005811D9" w:rsidRDefault="007D7781" w:rsidP="002613A3">
            <w:pPr>
              <w:pStyle w:val="Corpsdetexte"/>
              <w:bidi/>
              <w:rPr>
                <w:rFonts w:ascii="ae_AlMohanad" w:hAnsi="ae_AlMohanad" w:cs="ae_AlMohanad"/>
                <w:sz w:val="20"/>
                <w:szCs w:val="20"/>
              </w:rPr>
            </w:pPr>
          </w:p>
          <w:p w:rsidR="007D7781" w:rsidRPr="005811D9" w:rsidRDefault="007D7781" w:rsidP="007D7781">
            <w:pPr>
              <w:ind w:left="360"/>
              <w:rPr>
                <w:bCs/>
                <w:sz w:val="28"/>
                <w:szCs w:val="28"/>
                <w:rtl/>
                <w:lang w:eastAsia="fr-CA"/>
              </w:rPr>
            </w:pPr>
            <w:r w:rsidRPr="005811D9">
              <w:rPr>
                <w:rFonts w:hint="cs"/>
                <w:bCs/>
                <w:sz w:val="28"/>
                <w:szCs w:val="28"/>
                <w:rtl/>
                <w:lang w:eastAsia="fr-CA"/>
              </w:rPr>
              <w:t>مواقع إلكترونية  حول الوحدة:</w:t>
            </w:r>
          </w:p>
          <w:p w:rsidR="007D7781" w:rsidRPr="005811D9" w:rsidRDefault="007D7781" w:rsidP="007D7781">
            <w:pPr>
              <w:ind w:left="360"/>
              <w:rPr>
                <w:bCs/>
                <w:sz w:val="28"/>
                <w:szCs w:val="28"/>
                <w:rtl/>
                <w:lang w:eastAsia="fr-CA"/>
              </w:rPr>
            </w:pPr>
          </w:p>
          <w:p w:rsidR="007D7781" w:rsidRPr="005811D9" w:rsidRDefault="007D7781" w:rsidP="007D7781">
            <w:pPr>
              <w:ind w:left="360"/>
              <w:rPr>
                <w:bCs/>
                <w:sz w:val="28"/>
                <w:szCs w:val="28"/>
                <w:rtl/>
                <w:lang w:eastAsia="fr-CA"/>
              </w:rPr>
            </w:pPr>
            <w:r w:rsidRPr="005811D9">
              <w:rPr>
                <w:rFonts w:hint="cs"/>
                <w:bCs/>
                <w:sz w:val="28"/>
                <w:szCs w:val="28"/>
                <w:rtl/>
                <w:lang w:eastAsia="fr-CA"/>
              </w:rPr>
              <w:t>موارد رقمية حول الوحدة:</w:t>
            </w:r>
          </w:p>
          <w:p w:rsidR="003D1E66" w:rsidRPr="003F15DF" w:rsidRDefault="003D1E66" w:rsidP="007D7781">
            <w:pPr>
              <w:pStyle w:val="Corpsdetexte"/>
              <w:bidi/>
              <w:ind w:left="360"/>
              <w:rPr>
                <w:rFonts w:ascii="ae_AlMohanad" w:hAnsi="ae_AlMohanad" w:cs="ae_AlMohanad"/>
                <w:color w:val="000000"/>
                <w:sz w:val="20"/>
                <w:szCs w:val="20"/>
                <w:rtl/>
              </w:rPr>
            </w:pPr>
          </w:p>
          <w:p w:rsidR="00B17CB5" w:rsidRPr="007D7781" w:rsidRDefault="00B17CB5" w:rsidP="007D7781">
            <w:pPr>
              <w:pStyle w:val="Corpsdetexte"/>
              <w:bidi/>
              <w:ind w:left="720"/>
              <w:rPr>
                <w:rFonts w:ascii="ae_AlMohanad" w:hAnsi="ae_AlMohanad" w:cs="ae_AlMohanad"/>
                <w:color w:val="000000"/>
                <w:sz w:val="20"/>
                <w:szCs w:val="20"/>
              </w:rPr>
            </w:pPr>
          </w:p>
        </w:tc>
      </w:tr>
    </w:tbl>
    <w:p w:rsidR="003D1E66" w:rsidRPr="003F15DF" w:rsidRDefault="003D1E66" w:rsidP="00BA46C3">
      <w:pPr>
        <w:rPr>
          <w:rFonts w:ascii="ae_AlMohanad" w:hAnsi="ae_AlMohanad" w:cs="ae_AlMohanad"/>
          <w:b/>
          <w:bCs/>
          <w:color w:val="000000"/>
          <w:sz w:val="16"/>
          <w:szCs w:val="16"/>
          <w:lang w:eastAsia="fr-FR"/>
        </w:rPr>
      </w:pPr>
    </w:p>
    <w:p w:rsidR="003D1E66" w:rsidRPr="003F15DF" w:rsidRDefault="003D1E66" w:rsidP="00BA46C3">
      <w:pPr>
        <w:spacing w:line="240" w:lineRule="exact"/>
        <w:ind w:left="720"/>
        <w:rPr>
          <w:rFonts w:ascii="ae_AlMohanad" w:hAnsi="ae_AlMohanad" w:cs="ae_AlMohanad"/>
          <w:b/>
          <w:bCs/>
          <w:color w:val="000000"/>
          <w:sz w:val="16"/>
          <w:szCs w:val="16"/>
          <w:lang w:eastAsia="fr-FR"/>
        </w:rPr>
      </w:pPr>
    </w:p>
    <w:p w:rsidR="008A47A2" w:rsidRPr="003F15DF" w:rsidRDefault="003D1E66" w:rsidP="00400BFA">
      <w:pPr>
        <w:rPr>
          <w:rFonts w:ascii="ae_AlMohanad" w:hAnsi="ae_AlMohanad" w:cs="ae_AlMohanad"/>
          <w:bCs/>
          <w:color w:val="000000"/>
          <w:rtl/>
          <w:lang w:eastAsia="fr-CA"/>
        </w:rPr>
      </w:pPr>
      <w:r w:rsidRPr="003F15DF">
        <w:rPr>
          <w:rFonts w:ascii="ae_AlMohanad" w:hAnsi="ae_AlMohanad" w:cs="ae_AlMohanad"/>
          <w:bCs/>
          <w:color w:val="000000"/>
          <w:lang w:eastAsia="fr-CA"/>
        </w:rPr>
        <w:br w:type="page"/>
      </w:r>
    </w:p>
    <w:p w:rsidR="0055795F" w:rsidRPr="003F15DF" w:rsidRDefault="0055795F" w:rsidP="00400BFA">
      <w:pPr>
        <w:rPr>
          <w:rFonts w:ascii="ae_AlMohanad" w:hAnsi="ae_AlMohanad" w:cs="ae_AlMohanad"/>
          <w:bCs/>
          <w:color w:val="000000"/>
          <w:rtl/>
          <w:lang w:eastAsia="fr-CA"/>
        </w:rPr>
      </w:pPr>
    </w:p>
    <w:p w:rsidR="0055795F" w:rsidRPr="003F15DF" w:rsidRDefault="0055795F" w:rsidP="00400BFA">
      <w:pPr>
        <w:rPr>
          <w:rFonts w:ascii="ae_AlMohanad" w:hAnsi="ae_AlMohanad" w:cs="ae_AlMohanad"/>
          <w:bCs/>
          <w:color w:val="000000"/>
          <w:rtl/>
          <w:lang w:eastAsia="fr-CA"/>
        </w:rPr>
      </w:pPr>
    </w:p>
    <w:p w:rsidR="0055795F" w:rsidRPr="003F15DF" w:rsidRDefault="0055795F" w:rsidP="00400BFA">
      <w:pPr>
        <w:rPr>
          <w:rFonts w:ascii="ae_AlMohanad" w:hAnsi="ae_AlMohanad" w:cs="ae_AlMohanad"/>
          <w:bCs/>
          <w:color w:val="000000"/>
          <w:rtl/>
          <w:lang w:eastAsia="fr-CA"/>
        </w:rPr>
      </w:pPr>
    </w:p>
    <w:p w:rsidR="0055795F" w:rsidRPr="003F15DF" w:rsidRDefault="0055795F" w:rsidP="00400BFA">
      <w:pPr>
        <w:rPr>
          <w:rFonts w:ascii="ae_AlMohanad" w:hAnsi="ae_AlMohanad" w:cs="ae_AlMohanad"/>
          <w:bCs/>
          <w:color w:val="000000"/>
          <w:rtl/>
          <w:lang w:eastAsia="fr-CA"/>
        </w:rPr>
      </w:pPr>
    </w:p>
    <w:p w:rsidR="0055795F" w:rsidRPr="003F15DF" w:rsidRDefault="0055795F" w:rsidP="00400BFA">
      <w:pPr>
        <w:rPr>
          <w:rFonts w:ascii="ae_AlMohanad" w:hAnsi="ae_AlMohanad" w:cs="ae_AlMohanad"/>
          <w:bCs/>
          <w:color w:val="000000"/>
          <w:rtl/>
          <w:lang w:eastAsia="fr-CA"/>
        </w:rPr>
      </w:pPr>
    </w:p>
    <w:p w:rsidR="0055795F" w:rsidRPr="003F15DF" w:rsidRDefault="0055795F" w:rsidP="00400BFA">
      <w:pPr>
        <w:rPr>
          <w:rFonts w:ascii="ae_AlMohanad" w:hAnsi="ae_AlMohanad" w:cs="ae_AlMohanad"/>
          <w:bCs/>
          <w:color w:val="000000"/>
          <w:rtl/>
          <w:lang w:eastAsia="fr-CA"/>
        </w:rPr>
      </w:pPr>
    </w:p>
    <w:p w:rsidR="0055795F" w:rsidRPr="003F15DF" w:rsidRDefault="0055795F" w:rsidP="00400BFA">
      <w:pPr>
        <w:rPr>
          <w:rFonts w:ascii="ae_AlMohanad" w:hAnsi="ae_AlMohanad" w:cs="ae_AlMohanad"/>
          <w:bCs/>
          <w:color w:val="000000"/>
          <w:rtl/>
          <w:lang w:eastAsia="fr-CA"/>
        </w:rPr>
      </w:pPr>
    </w:p>
    <w:p w:rsidR="0055795F" w:rsidRPr="003F15DF" w:rsidRDefault="0055795F" w:rsidP="00400BFA">
      <w:pPr>
        <w:rPr>
          <w:rFonts w:ascii="ae_AlMohanad" w:hAnsi="ae_AlMohanad" w:cs="ae_AlMohanad"/>
          <w:bCs/>
          <w:color w:val="000000"/>
          <w:rtl/>
          <w:lang w:eastAsia="fr-CA"/>
        </w:rPr>
      </w:pPr>
    </w:p>
    <w:p w:rsidR="0055795F" w:rsidRPr="003F15DF" w:rsidRDefault="0055795F" w:rsidP="00400BFA">
      <w:pPr>
        <w:rPr>
          <w:rFonts w:ascii="ae_AlMohanad" w:hAnsi="ae_AlMohanad" w:cs="ae_AlMohanad"/>
          <w:bCs/>
          <w:color w:val="000000"/>
          <w:rtl/>
          <w:lang w:eastAsia="fr-CA"/>
        </w:rPr>
      </w:pPr>
    </w:p>
    <w:p w:rsidR="0055795F" w:rsidRPr="003F15DF" w:rsidRDefault="0055795F" w:rsidP="00400BFA">
      <w:pPr>
        <w:rPr>
          <w:rFonts w:ascii="ae_AlMohanad" w:hAnsi="ae_AlMohanad" w:cs="ae_AlMohanad"/>
          <w:bCs/>
          <w:color w:val="000000"/>
          <w:rtl/>
          <w:lang w:eastAsia="fr-CA"/>
        </w:rPr>
      </w:pPr>
    </w:p>
    <w:p w:rsidR="0055795F" w:rsidRPr="003F15DF" w:rsidRDefault="0055795F" w:rsidP="00400BFA">
      <w:pPr>
        <w:rPr>
          <w:rFonts w:ascii="ae_AlMohanad" w:hAnsi="ae_AlMohanad" w:cs="ae_AlMohanad"/>
          <w:bCs/>
          <w:color w:val="000000"/>
          <w:rtl/>
          <w:lang w:eastAsia="fr-CA"/>
        </w:rPr>
      </w:pPr>
    </w:p>
    <w:p w:rsidR="0055795F" w:rsidRPr="003F15DF" w:rsidRDefault="0055795F" w:rsidP="00400BFA">
      <w:pPr>
        <w:rPr>
          <w:rFonts w:ascii="ae_AlMohanad" w:hAnsi="ae_AlMohanad" w:cs="ae_AlMohanad"/>
          <w:bCs/>
          <w:color w:val="000000"/>
          <w:lang w:eastAsia="fr-CA"/>
        </w:rPr>
      </w:pPr>
    </w:p>
    <w:p w:rsidR="001E1E08" w:rsidRPr="003F15DF" w:rsidRDefault="001E1E08" w:rsidP="00BA46C3">
      <w:pPr>
        <w:rPr>
          <w:rFonts w:ascii="ae_AlMohanad" w:hAnsi="ae_AlMohanad" w:cs="ae_AlMohanad"/>
          <w:b/>
          <w:color w:val="000000"/>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5939"/>
      </w:tblGrid>
      <w:tr w:rsidR="001E1E08" w:rsidRPr="003F15DF" w:rsidTr="008A75FE">
        <w:trPr>
          <w:trHeight w:val="1667"/>
          <w:jc w:val="center"/>
        </w:trPr>
        <w:tc>
          <w:tcPr>
            <w:tcW w:w="5000" w:type="pct"/>
            <w:shd w:val="clear" w:color="auto" w:fill="92D050"/>
          </w:tcPr>
          <w:p w:rsidR="001E1E08" w:rsidRPr="003F15DF" w:rsidRDefault="001E1E08" w:rsidP="00BA46C3">
            <w:pPr>
              <w:spacing w:line="240" w:lineRule="exact"/>
              <w:jc w:val="center"/>
              <w:rPr>
                <w:rFonts w:ascii="ae_AlMohanad" w:hAnsi="ae_AlMohanad" w:cs="ae_AlMohanad"/>
                <w:color w:val="000000"/>
                <w:sz w:val="20"/>
                <w:szCs w:val="20"/>
              </w:rPr>
            </w:pPr>
          </w:p>
          <w:p w:rsidR="001E1E08" w:rsidRPr="003F15DF" w:rsidRDefault="001E1E08" w:rsidP="00BA46C3">
            <w:pPr>
              <w:jc w:val="center"/>
              <w:rPr>
                <w:rFonts w:ascii="ae_AlMohanad" w:hAnsi="ae_AlMohanad" w:cs="ae_AlMohanad"/>
                <w:b/>
                <w:color w:val="000000"/>
                <w:sz w:val="20"/>
                <w:szCs w:val="20"/>
                <w:lang w:eastAsia="fr-CA"/>
              </w:rPr>
            </w:pPr>
          </w:p>
          <w:p w:rsidR="001E1E08" w:rsidRPr="003F15DF" w:rsidRDefault="001E1E08" w:rsidP="00BA46C3">
            <w:pPr>
              <w:jc w:val="center"/>
              <w:rPr>
                <w:rFonts w:ascii="ae_AlMohanad" w:hAnsi="ae_AlMohanad" w:cs="ae_AlMohanad"/>
                <w:bCs/>
                <w:color w:val="000000"/>
                <w:sz w:val="56"/>
                <w:szCs w:val="56"/>
                <w:lang w:eastAsia="fr-CA"/>
              </w:rPr>
            </w:pPr>
            <w:r w:rsidRPr="003F15DF">
              <w:rPr>
                <w:rFonts w:ascii="ae_AlMohanad" w:hAnsi="ae_AlMohanad" w:cs="ae_AlMohanad"/>
                <w:bCs/>
                <w:color w:val="000000"/>
                <w:sz w:val="56"/>
                <w:szCs w:val="56"/>
                <w:rtl/>
                <w:lang w:eastAsia="fr-CA"/>
              </w:rPr>
              <w:t>الملف الوصفي للوحدة</w:t>
            </w:r>
            <w:r w:rsidR="008A75FE" w:rsidRPr="003F15DF">
              <w:rPr>
                <w:rFonts w:ascii="ae_AlMohanad" w:hAnsi="ae_AlMohanad" w:cs="ae_AlMohanad"/>
                <w:bCs/>
                <w:color w:val="000000"/>
                <w:sz w:val="56"/>
                <w:szCs w:val="56"/>
                <w:rtl/>
                <w:lang w:eastAsia="fr-CA"/>
              </w:rPr>
              <w:t xml:space="preserve"> 4</w:t>
            </w:r>
          </w:p>
          <w:p w:rsidR="001E1E08" w:rsidRPr="003F15DF" w:rsidRDefault="001E1E08" w:rsidP="00BA46C3">
            <w:pPr>
              <w:spacing w:line="240" w:lineRule="exact"/>
              <w:jc w:val="center"/>
              <w:rPr>
                <w:rFonts w:ascii="ae_AlMohanad" w:hAnsi="ae_AlMohanad" w:cs="ae_AlMohanad"/>
                <w:color w:val="000000"/>
                <w:sz w:val="20"/>
                <w:szCs w:val="20"/>
              </w:rPr>
            </w:pPr>
          </w:p>
        </w:tc>
      </w:tr>
    </w:tbl>
    <w:p w:rsidR="001E1E08" w:rsidRPr="003F15DF" w:rsidRDefault="001E1E08" w:rsidP="00BA46C3">
      <w:pPr>
        <w:rPr>
          <w:rFonts w:ascii="ae_AlMohanad" w:hAnsi="ae_AlMohanad" w:cs="ae_AlMohanad"/>
          <w:b/>
          <w:color w:val="000000"/>
          <w:sz w:val="20"/>
          <w:szCs w:val="20"/>
          <w:lang w:eastAsia="fr-CA"/>
        </w:rPr>
      </w:pPr>
    </w:p>
    <w:p w:rsidR="001E1E08" w:rsidRPr="003F15DF" w:rsidRDefault="001E1E08" w:rsidP="00BA46C3">
      <w:pPr>
        <w:jc w:val="lowKashida"/>
        <w:rPr>
          <w:rFonts w:ascii="ae_AlMohanad" w:hAnsi="ae_AlMohanad" w:cs="ae_AlMohanad"/>
          <w:b/>
          <w:color w:val="000000"/>
          <w:sz w:val="20"/>
          <w:szCs w:val="20"/>
          <w:rtl/>
          <w:lang w:eastAsia="fr-CA"/>
        </w:rPr>
      </w:pPr>
    </w:p>
    <w:p w:rsidR="0055795F" w:rsidRPr="003F15DF" w:rsidRDefault="0055795F" w:rsidP="00BA46C3">
      <w:pPr>
        <w:jc w:val="lowKashida"/>
        <w:rPr>
          <w:rFonts w:ascii="ae_AlMohanad" w:hAnsi="ae_AlMohanad" w:cs="ae_AlMohanad"/>
          <w:b/>
          <w:color w:val="000000"/>
          <w:sz w:val="20"/>
          <w:szCs w:val="20"/>
          <w:rtl/>
          <w:lang w:eastAsia="fr-CA"/>
        </w:rPr>
      </w:pPr>
    </w:p>
    <w:p w:rsidR="0055795F" w:rsidRPr="003F15DF" w:rsidRDefault="0055795F" w:rsidP="00BA46C3">
      <w:pPr>
        <w:jc w:val="lowKashida"/>
        <w:rPr>
          <w:rFonts w:ascii="ae_AlMohanad" w:hAnsi="ae_AlMohanad" w:cs="ae_AlMohanad"/>
          <w:b/>
          <w:color w:val="000000"/>
          <w:sz w:val="20"/>
          <w:szCs w:val="20"/>
          <w:rtl/>
          <w:lang w:eastAsia="fr-CA"/>
        </w:rPr>
      </w:pPr>
    </w:p>
    <w:p w:rsidR="0055795F" w:rsidRPr="003F15DF" w:rsidRDefault="0055795F" w:rsidP="00BA46C3">
      <w:pPr>
        <w:jc w:val="lowKashida"/>
        <w:rPr>
          <w:rFonts w:ascii="ae_AlMohanad" w:hAnsi="ae_AlMohanad" w:cs="ae_AlMohanad"/>
          <w:b/>
          <w:color w:val="000000"/>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920"/>
        <w:gridCol w:w="3969"/>
      </w:tblGrid>
      <w:tr w:rsidR="001E1E08" w:rsidRPr="003F15DF" w:rsidTr="00CE2020">
        <w:trPr>
          <w:trHeight w:val="464"/>
        </w:trPr>
        <w:tc>
          <w:tcPr>
            <w:tcW w:w="5920" w:type="dxa"/>
            <w:vAlign w:val="center"/>
          </w:tcPr>
          <w:p w:rsidR="001E1E08" w:rsidRPr="003F15DF" w:rsidRDefault="006E1C32" w:rsidP="00BA46C3">
            <w:pPr>
              <w:spacing w:line="360" w:lineRule="auto"/>
              <w:rPr>
                <w:rFonts w:ascii="ae_AlMohanad" w:hAnsi="ae_AlMohanad" w:cs="ae_AlMohanad"/>
                <w:b/>
                <w:bCs/>
                <w:color w:val="000000"/>
                <w:sz w:val="28"/>
                <w:szCs w:val="28"/>
              </w:rPr>
            </w:pPr>
            <w:r w:rsidRPr="003F15DF">
              <w:rPr>
                <w:rFonts w:ascii="ae_AlMohanad" w:hAnsi="ae_AlMohanad" w:cs="ae_AlMohanad"/>
                <w:b/>
                <w:bCs/>
                <w:color w:val="000000"/>
                <w:sz w:val="28"/>
                <w:szCs w:val="28"/>
                <w:rtl/>
              </w:rPr>
              <w:t>4</w:t>
            </w:r>
          </w:p>
        </w:tc>
        <w:tc>
          <w:tcPr>
            <w:tcW w:w="3969" w:type="dxa"/>
          </w:tcPr>
          <w:p w:rsidR="001E1E08" w:rsidRPr="003F15DF" w:rsidRDefault="001E1E08" w:rsidP="00BA46C3">
            <w:pPr>
              <w:jc w:val="both"/>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الرقم التسلسلي للوحدة</w:t>
            </w:r>
          </w:p>
        </w:tc>
      </w:tr>
      <w:tr w:rsidR="001E1E08" w:rsidRPr="003F15DF" w:rsidTr="00CE2020">
        <w:trPr>
          <w:trHeight w:val="464"/>
        </w:trPr>
        <w:tc>
          <w:tcPr>
            <w:tcW w:w="5920" w:type="dxa"/>
            <w:vAlign w:val="center"/>
          </w:tcPr>
          <w:p w:rsidR="001E1E08" w:rsidRPr="003F15DF" w:rsidRDefault="004D329B" w:rsidP="00BA46C3">
            <w:pPr>
              <w:spacing w:line="360" w:lineRule="auto"/>
              <w:rPr>
                <w:rFonts w:ascii="ae_AlMohanad" w:hAnsi="ae_AlMohanad" w:cs="ae_AlMohanad"/>
                <w:b/>
                <w:bCs/>
                <w:color w:val="000000"/>
                <w:sz w:val="28"/>
                <w:szCs w:val="28"/>
              </w:rPr>
            </w:pPr>
            <w:r w:rsidRPr="003F15DF">
              <w:rPr>
                <w:rFonts w:ascii="ae_AlMohanad" w:hAnsi="ae_AlMohanad" w:cs="ae_AlMohanad"/>
                <w:b/>
                <w:bCs/>
                <w:color w:val="000000"/>
                <w:sz w:val="28"/>
                <w:szCs w:val="28"/>
                <w:rtl/>
              </w:rPr>
              <w:t>تاريخ الحضارات القديمة (مصر وبلاد الرافدين)</w:t>
            </w:r>
          </w:p>
        </w:tc>
        <w:tc>
          <w:tcPr>
            <w:tcW w:w="3969" w:type="dxa"/>
          </w:tcPr>
          <w:p w:rsidR="001E1E08" w:rsidRPr="003F15DF" w:rsidRDefault="001E1E08" w:rsidP="00BA46C3">
            <w:pPr>
              <w:jc w:val="both"/>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عنوان الوحدة</w:t>
            </w:r>
          </w:p>
        </w:tc>
      </w:tr>
      <w:tr w:rsidR="001E1E08" w:rsidRPr="003F15DF" w:rsidTr="00CE2020">
        <w:tc>
          <w:tcPr>
            <w:tcW w:w="5920" w:type="dxa"/>
            <w:vAlign w:val="center"/>
          </w:tcPr>
          <w:p w:rsidR="001E1E08" w:rsidRPr="003F15DF" w:rsidRDefault="006E1C32" w:rsidP="00BA46C3">
            <w:pPr>
              <w:rPr>
                <w:rFonts w:ascii="ae_AlMohanad" w:hAnsi="ae_AlMohanad" w:cs="ae_AlMohanad"/>
                <w:b/>
                <w:bCs/>
                <w:i/>
                <w:iCs/>
                <w:caps/>
                <w:color w:val="000000"/>
                <w:sz w:val="28"/>
                <w:szCs w:val="28"/>
                <w:lang w:eastAsia="fr-CA"/>
              </w:rPr>
            </w:pPr>
            <w:r w:rsidRPr="003F15DF">
              <w:rPr>
                <w:rFonts w:ascii="ae_AlMohanad" w:hAnsi="ae_AlMohanad" w:cs="ae_AlMohanad"/>
                <w:b/>
                <w:bCs/>
                <w:i/>
                <w:iCs/>
                <w:caps/>
                <w:color w:val="000000"/>
                <w:sz w:val="28"/>
                <w:szCs w:val="28"/>
                <w:rtl/>
                <w:lang w:eastAsia="fr-CA"/>
              </w:rPr>
              <w:t>تخصص</w:t>
            </w:r>
          </w:p>
        </w:tc>
        <w:tc>
          <w:tcPr>
            <w:tcW w:w="3969" w:type="dxa"/>
          </w:tcPr>
          <w:p w:rsidR="001E1E08" w:rsidRPr="003F15DF" w:rsidRDefault="001E1E08" w:rsidP="00BA46C3">
            <w:pPr>
              <w:jc w:val="both"/>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 xml:space="preserve">طبيعة الوحدة </w:t>
            </w:r>
            <w:r w:rsidR="00C37560" w:rsidRPr="003F15DF">
              <w:rPr>
                <w:rFonts w:ascii="ae_AlMohanad" w:hAnsi="ae_AlMohanad" w:cs="ae_AlMohanad"/>
                <w:b/>
                <w:color w:val="000000"/>
                <w:sz w:val="28"/>
                <w:szCs w:val="28"/>
                <w:rtl/>
                <w:lang w:eastAsia="fr-CA"/>
              </w:rPr>
              <w:t xml:space="preserve">(تخصص / تربية) </w:t>
            </w:r>
          </w:p>
        </w:tc>
      </w:tr>
      <w:tr w:rsidR="001E1E08" w:rsidRPr="003F15DF" w:rsidTr="00CE2020">
        <w:trPr>
          <w:trHeight w:val="591"/>
        </w:trPr>
        <w:tc>
          <w:tcPr>
            <w:tcW w:w="5920" w:type="dxa"/>
            <w:vAlign w:val="center"/>
          </w:tcPr>
          <w:p w:rsidR="001E1E08" w:rsidRPr="003F15DF" w:rsidRDefault="006E1C32" w:rsidP="00BA46C3">
            <w:pPr>
              <w:spacing w:line="276" w:lineRule="auto"/>
              <w:rPr>
                <w:rFonts w:ascii="ae_AlMohanad" w:hAnsi="ae_AlMohanad" w:cs="ae_AlMohanad"/>
                <w:b/>
                <w:bCs/>
                <w:color w:val="000000"/>
                <w:sz w:val="28"/>
                <w:szCs w:val="28"/>
              </w:rPr>
            </w:pPr>
            <w:r w:rsidRPr="003F15DF">
              <w:rPr>
                <w:rFonts w:ascii="ae_AlMohanad" w:hAnsi="ae_AlMohanad" w:cs="ae_AlMohanad"/>
                <w:b/>
                <w:bCs/>
                <w:color w:val="000000"/>
                <w:sz w:val="28"/>
                <w:szCs w:val="28"/>
                <w:rtl/>
              </w:rPr>
              <w:t>1</w:t>
            </w:r>
          </w:p>
        </w:tc>
        <w:tc>
          <w:tcPr>
            <w:tcW w:w="3969" w:type="dxa"/>
          </w:tcPr>
          <w:p w:rsidR="001E1E08" w:rsidRPr="003F15DF" w:rsidRDefault="001E1E08" w:rsidP="00BA46C3">
            <w:pPr>
              <w:jc w:val="both"/>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الفصل الذي تنتمي إليه الوحدة</w:t>
            </w:r>
          </w:p>
        </w:tc>
      </w:tr>
      <w:tr w:rsidR="001E1E08" w:rsidRPr="003F15DF" w:rsidTr="00CE2020">
        <w:trPr>
          <w:trHeight w:val="557"/>
        </w:trPr>
        <w:tc>
          <w:tcPr>
            <w:tcW w:w="5920" w:type="dxa"/>
            <w:vAlign w:val="center"/>
          </w:tcPr>
          <w:p w:rsidR="001E1E08" w:rsidRPr="003F15DF" w:rsidRDefault="001E1E08" w:rsidP="00BA46C3">
            <w:pPr>
              <w:spacing w:line="360" w:lineRule="auto"/>
              <w:rPr>
                <w:rFonts w:ascii="ae_AlMohanad" w:hAnsi="ae_AlMohanad" w:cs="ae_AlMohanad"/>
                <w:b/>
                <w:bCs/>
                <w:caps/>
                <w:color w:val="000000"/>
                <w:sz w:val="28"/>
                <w:szCs w:val="28"/>
                <w:lang w:eastAsia="fr-CA"/>
              </w:rPr>
            </w:pPr>
          </w:p>
        </w:tc>
        <w:tc>
          <w:tcPr>
            <w:tcW w:w="3969" w:type="dxa"/>
          </w:tcPr>
          <w:p w:rsidR="001E1E08" w:rsidRPr="003F15DF" w:rsidRDefault="001E1E08" w:rsidP="00BA46C3">
            <w:pPr>
              <w:jc w:val="both"/>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المؤسسة التي تنتمي لها الوحدة</w:t>
            </w:r>
          </w:p>
        </w:tc>
      </w:tr>
    </w:tbl>
    <w:p w:rsidR="001E1E08" w:rsidRPr="003F15DF" w:rsidRDefault="001E1E08" w:rsidP="00BA46C3">
      <w:pPr>
        <w:jc w:val="lowKashida"/>
        <w:rPr>
          <w:rFonts w:ascii="ae_AlMohanad" w:hAnsi="ae_AlMohanad" w:cs="ae_AlMohanad"/>
          <w:b/>
          <w:color w:val="000000"/>
          <w:sz w:val="20"/>
          <w:szCs w:val="20"/>
          <w:rtl/>
          <w:lang w:eastAsia="fr-CA"/>
        </w:rPr>
      </w:pPr>
    </w:p>
    <w:p w:rsidR="0055795F" w:rsidRPr="003F15DF" w:rsidRDefault="0055795F" w:rsidP="00BA46C3">
      <w:pPr>
        <w:jc w:val="lowKashida"/>
        <w:rPr>
          <w:rFonts w:ascii="ae_AlMohanad" w:hAnsi="ae_AlMohanad" w:cs="ae_AlMohanad"/>
          <w:b/>
          <w:color w:val="000000"/>
          <w:sz w:val="20"/>
          <w:szCs w:val="20"/>
          <w:rtl/>
          <w:lang w:eastAsia="fr-CA"/>
        </w:rPr>
      </w:pPr>
    </w:p>
    <w:p w:rsidR="0055795F" w:rsidRPr="003F15DF" w:rsidRDefault="0055795F" w:rsidP="00BA46C3">
      <w:pPr>
        <w:jc w:val="lowKashida"/>
        <w:rPr>
          <w:rFonts w:ascii="ae_AlMohanad" w:hAnsi="ae_AlMohanad" w:cs="ae_AlMohanad"/>
          <w:b/>
          <w:color w:val="000000"/>
          <w:sz w:val="20"/>
          <w:szCs w:val="20"/>
          <w:rtl/>
          <w:lang w:eastAsia="fr-CA"/>
        </w:rPr>
      </w:pPr>
    </w:p>
    <w:p w:rsidR="0055795F" w:rsidRPr="003F15DF" w:rsidRDefault="0055795F" w:rsidP="00BA46C3">
      <w:pPr>
        <w:jc w:val="lowKashida"/>
        <w:rPr>
          <w:rFonts w:ascii="ae_AlMohanad" w:hAnsi="ae_AlMohanad" w:cs="ae_AlMohanad"/>
          <w:b/>
          <w:color w:val="000000"/>
          <w:sz w:val="20"/>
          <w:szCs w:val="20"/>
          <w:rtl/>
          <w:lang w:eastAsia="fr-CA"/>
        </w:rPr>
      </w:pPr>
    </w:p>
    <w:p w:rsidR="0055795F" w:rsidRPr="003F15DF" w:rsidRDefault="0055795F" w:rsidP="00BA46C3">
      <w:pPr>
        <w:jc w:val="lowKashida"/>
        <w:rPr>
          <w:rFonts w:ascii="ae_AlMohanad" w:hAnsi="ae_AlMohanad" w:cs="ae_AlMohanad"/>
          <w:b/>
          <w:color w:val="000000"/>
          <w:sz w:val="20"/>
          <w:szCs w:val="20"/>
          <w:rtl/>
          <w:lang w:eastAsia="fr-CA"/>
        </w:rPr>
      </w:pPr>
    </w:p>
    <w:p w:rsidR="0055795F" w:rsidRPr="003F15DF" w:rsidRDefault="0055795F" w:rsidP="00BA46C3">
      <w:pPr>
        <w:jc w:val="lowKashida"/>
        <w:rPr>
          <w:rFonts w:ascii="ae_AlMohanad" w:hAnsi="ae_AlMohanad" w:cs="ae_AlMohanad"/>
          <w:b/>
          <w:color w:val="000000"/>
          <w:sz w:val="20"/>
          <w:szCs w:val="20"/>
          <w:rtl/>
          <w:lang w:eastAsia="fr-CA"/>
        </w:rPr>
      </w:pPr>
    </w:p>
    <w:p w:rsidR="0055795F" w:rsidRPr="003F15DF" w:rsidRDefault="0055795F" w:rsidP="00BA46C3">
      <w:pPr>
        <w:jc w:val="lowKashida"/>
        <w:rPr>
          <w:rFonts w:ascii="ae_AlMohanad" w:hAnsi="ae_AlMohanad" w:cs="ae_AlMohanad"/>
          <w:b/>
          <w:color w:val="000000"/>
          <w:sz w:val="20"/>
          <w:szCs w:val="20"/>
          <w:rtl/>
          <w:lang w:eastAsia="fr-CA"/>
        </w:rPr>
      </w:pPr>
    </w:p>
    <w:p w:rsidR="0055795F" w:rsidRPr="003F15DF" w:rsidRDefault="0055795F" w:rsidP="00BA46C3">
      <w:pPr>
        <w:jc w:val="lowKashida"/>
        <w:rPr>
          <w:rFonts w:ascii="ae_AlMohanad" w:hAnsi="ae_AlMohanad" w:cs="ae_AlMohanad"/>
          <w:b/>
          <w:color w:val="000000"/>
          <w:sz w:val="20"/>
          <w:szCs w:val="20"/>
          <w:rtl/>
          <w:lang w:eastAsia="fr-CA"/>
        </w:rPr>
      </w:pPr>
    </w:p>
    <w:p w:rsidR="0055795F" w:rsidRDefault="0055795F" w:rsidP="00BA46C3">
      <w:pPr>
        <w:jc w:val="lowKashida"/>
        <w:rPr>
          <w:rFonts w:ascii="ae_AlMohanad" w:hAnsi="ae_AlMohanad" w:cs="ae_AlMohanad"/>
          <w:b/>
          <w:color w:val="000000"/>
          <w:sz w:val="20"/>
          <w:szCs w:val="20"/>
          <w:rtl/>
          <w:lang w:eastAsia="fr-CA"/>
        </w:rPr>
      </w:pPr>
    </w:p>
    <w:p w:rsidR="00CE2020" w:rsidRDefault="00CE2020" w:rsidP="00BA46C3">
      <w:pPr>
        <w:jc w:val="lowKashida"/>
        <w:rPr>
          <w:rFonts w:ascii="ae_AlMohanad" w:hAnsi="ae_AlMohanad" w:cs="ae_AlMohanad"/>
          <w:b/>
          <w:color w:val="000000"/>
          <w:sz w:val="20"/>
          <w:szCs w:val="20"/>
          <w:rtl/>
          <w:lang w:eastAsia="fr-CA"/>
        </w:rPr>
      </w:pPr>
    </w:p>
    <w:p w:rsidR="00CE2020" w:rsidRDefault="00CE2020" w:rsidP="00BA46C3">
      <w:pPr>
        <w:jc w:val="lowKashida"/>
        <w:rPr>
          <w:rFonts w:ascii="ae_AlMohanad" w:hAnsi="ae_AlMohanad" w:cs="ae_AlMohanad"/>
          <w:b/>
          <w:color w:val="000000"/>
          <w:sz w:val="20"/>
          <w:szCs w:val="20"/>
          <w:rtl/>
          <w:lang w:eastAsia="fr-CA"/>
        </w:rPr>
      </w:pPr>
    </w:p>
    <w:p w:rsidR="002613A3" w:rsidRDefault="002613A3" w:rsidP="00BA46C3">
      <w:pPr>
        <w:jc w:val="lowKashida"/>
        <w:rPr>
          <w:rFonts w:ascii="ae_AlMohanad" w:hAnsi="ae_AlMohanad" w:cs="ae_AlMohanad"/>
          <w:b/>
          <w:color w:val="000000"/>
          <w:sz w:val="20"/>
          <w:szCs w:val="20"/>
          <w:rtl/>
          <w:lang w:eastAsia="fr-CA"/>
        </w:rPr>
      </w:pPr>
    </w:p>
    <w:p w:rsidR="002613A3" w:rsidRDefault="002613A3" w:rsidP="00BA46C3">
      <w:pPr>
        <w:jc w:val="lowKashida"/>
        <w:rPr>
          <w:rFonts w:ascii="ae_AlMohanad" w:hAnsi="ae_AlMohanad" w:cs="ae_AlMohanad"/>
          <w:b/>
          <w:color w:val="000000"/>
          <w:sz w:val="20"/>
          <w:szCs w:val="20"/>
          <w:rtl/>
          <w:lang w:eastAsia="fr-CA"/>
        </w:rPr>
      </w:pPr>
    </w:p>
    <w:p w:rsidR="002613A3" w:rsidRDefault="002613A3" w:rsidP="00BA46C3">
      <w:pPr>
        <w:jc w:val="lowKashida"/>
        <w:rPr>
          <w:rFonts w:ascii="ae_AlMohanad" w:hAnsi="ae_AlMohanad" w:cs="ae_AlMohanad"/>
          <w:b/>
          <w:color w:val="000000"/>
          <w:sz w:val="20"/>
          <w:szCs w:val="20"/>
          <w:lang w:eastAsia="fr-CA"/>
        </w:rPr>
      </w:pPr>
    </w:p>
    <w:p w:rsidR="00D9160D" w:rsidRDefault="00D9160D" w:rsidP="00BA46C3">
      <w:pPr>
        <w:jc w:val="lowKashida"/>
        <w:rPr>
          <w:rFonts w:ascii="ae_AlMohanad" w:hAnsi="ae_AlMohanad" w:cs="ae_AlMohanad"/>
          <w:b/>
          <w:color w:val="000000"/>
          <w:sz w:val="20"/>
          <w:szCs w:val="20"/>
          <w:lang w:eastAsia="fr-CA"/>
        </w:rPr>
      </w:pPr>
    </w:p>
    <w:p w:rsidR="00D9160D" w:rsidRDefault="00D9160D" w:rsidP="00BA46C3">
      <w:pPr>
        <w:jc w:val="lowKashida"/>
        <w:rPr>
          <w:rFonts w:ascii="ae_AlMohanad" w:hAnsi="ae_AlMohanad" w:cs="ae_AlMohanad"/>
          <w:b/>
          <w:color w:val="000000"/>
          <w:sz w:val="20"/>
          <w:szCs w:val="20"/>
          <w:lang w:eastAsia="fr-CA"/>
        </w:rPr>
      </w:pPr>
    </w:p>
    <w:p w:rsidR="00D9160D" w:rsidRDefault="00D9160D" w:rsidP="00BA46C3">
      <w:pPr>
        <w:jc w:val="lowKashida"/>
        <w:rPr>
          <w:rFonts w:ascii="ae_AlMohanad" w:hAnsi="ae_AlMohanad" w:cs="ae_AlMohanad"/>
          <w:b/>
          <w:color w:val="000000"/>
          <w:sz w:val="20"/>
          <w:szCs w:val="20"/>
          <w:lang w:eastAsia="fr-CA"/>
        </w:rPr>
      </w:pPr>
    </w:p>
    <w:p w:rsidR="00D9160D" w:rsidRDefault="00D9160D" w:rsidP="00BA46C3">
      <w:pPr>
        <w:jc w:val="lowKashida"/>
        <w:rPr>
          <w:rFonts w:ascii="ae_AlMohanad" w:hAnsi="ae_AlMohanad" w:cs="ae_AlMohanad"/>
          <w:b/>
          <w:color w:val="000000"/>
          <w:sz w:val="20"/>
          <w:szCs w:val="20"/>
          <w:lang w:eastAsia="fr-CA"/>
        </w:rPr>
      </w:pPr>
    </w:p>
    <w:p w:rsidR="00D9160D" w:rsidRDefault="00D9160D" w:rsidP="00BA46C3">
      <w:pPr>
        <w:jc w:val="lowKashida"/>
        <w:rPr>
          <w:rFonts w:ascii="ae_AlMohanad" w:hAnsi="ae_AlMohanad" w:cs="ae_AlMohanad"/>
          <w:b/>
          <w:color w:val="000000"/>
          <w:sz w:val="20"/>
          <w:szCs w:val="20"/>
          <w:lang w:eastAsia="fr-CA"/>
        </w:rPr>
      </w:pPr>
    </w:p>
    <w:p w:rsidR="00D9160D" w:rsidRDefault="00D9160D" w:rsidP="00BA46C3">
      <w:pPr>
        <w:jc w:val="lowKashida"/>
        <w:rPr>
          <w:rFonts w:ascii="ae_AlMohanad" w:hAnsi="ae_AlMohanad" w:cs="ae_AlMohanad"/>
          <w:b/>
          <w:color w:val="000000"/>
          <w:sz w:val="20"/>
          <w:szCs w:val="20"/>
          <w:lang w:eastAsia="fr-CA"/>
        </w:rPr>
      </w:pPr>
    </w:p>
    <w:p w:rsidR="00D9160D" w:rsidRDefault="00D9160D" w:rsidP="00BA46C3">
      <w:pPr>
        <w:jc w:val="lowKashida"/>
        <w:rPr>
          <w:rFonts w:ascii="ae_AlMohanad" w:hAnsi="ae_AlMohanad" w:cs="ae_AlMohanad"/>
          <w:b/>
          <w:color w:val="000000"/>
          <w:sz w:val="20"/>
          <w:szCs w:val="20"/>
          <w:lang w:eastAsia="fr-CA"/>
        </w:rPr>
      </w:pPr>
    </w:p>
    <w:p w:rsidR="00D9160D" w:rsidRDefault="00D9160D" w:rsidP="00BA46C3">
      <w:pPr>
        <w:jc w:val="lowKashida"/>
        <w:rPr>
          <w:rFonts w:ascii="ae_AlMohanad" w:hAnsi="ae_AlMohanad" w:cs="ae_AlMohanad"/>
          <w:b/>
          <w:color w:val="000000"/>
          <w:sz w:val="20"/>
          <w:szCs w:val="20"/>
          <w:rtl/>
          <w:lang w:eastAsia="fr-CA"/>
        </w:rPr>
      </w:pPr>
    </w:p>
    <w:p w:rsidR="002613A3" w:rsidRDefault="002613A3" w:rsidP="00BA46C3">
      <w:pPr>
        <w:jc w:val="lowKashida"/>
        <w:rPr>
          <w:rFonts w:ascii="ae_AlMohanad" w:hAnsi="ae_AlMohanad" w:cs="ae_AlMohanad"/>
          <w:b/>
          <w:color w:val="000000"/>
          <w:sz w:val="20"/>
          <w:szCs w:val="20"/>
          <w:rtl/>
          <w:lang w:eastAsia="fr-CA"/>
        </w:rPr>
      </w:pPr>
    </w:p>
    <w:p w:rsidR="002613A3" w:rsidRDefault="002613A3" w:rsidP="00BA46C3">
      <w:pPr>
        <w:jc w:val="lowKashida"/>
        <w:rPr>
          <w:rFonts w:ascii="ae_AlMohanad" w:hAnsi="ae_AlMohanad" w:cs="ae_AlMohanad"/>
          <w:b/>
          <w:color w:val="000000"/>
          <w:sz w:val="20"/>
          <w:szCs w:val="20"/>
          <w:rtl/>
          <w:lang w:eastAsia="fr-CA"/>
        </w:rPr>
      </w:pPr>
    </w:p>
    <w:p w:rsidR="006F50C8" w:rsidRPr="003F15DF" w:rsidRDefault="001E1E08" w:rsidP="001058E1">
      <w:pPr>
        <w:pStyle w:val="Paragraphedeliste"/>
        <w:numPr>
          <w:ilvl w:val="0"/>
          <w:numId w:val="77"/>
        </w:numPr>
        <w:tabs>
          <w:tab w:val="right" w:pos="283"/>
        </w:tabs>
        <w:spacing w:line="276" w:lineRule="auto"/>
        <w:ind w:hanging="720"/>
        <w:rPr>
          <w:rFonts w:ascii="ae_AlMohanad" w:hAnsi="ae_AlMohanad" w:cs="ae_AlMohanad"/>
          <w:b/>
          <w:bCs/>
          <w:smallCaps/>
          <w:color w:val="000000"/>
          <w:sz w:val="32"/>
          <w:szCs w:val="32"/>
          <w:rtl/>
          <w:lang w:eastAsia="fr-CA"/>
        </w:rPr>
      </w:pPr>
      <w:r w:rsidRPr="003F15DF">
        <w:rPr>
          <w:rFonts w:ascii="ae_AlMohanad" w:hAnsi="ae_AlMohanad" w:cs="ae_AlMohanad"/>
          <w:b/>
          <w:bCs/>
          <w:smallCaps/>
          <w:color w:val="000000"/>
          <w:sz w:val="32"/>
          <w:szCs w:val="32"/>
          <w:rtl/>
          <w:lang w:eastAsia="fr-CA" w:bidi="ar-MA"/>
        </w:rPr>
        <w:lastRenderedPageBreak/>
        <w:t xml:space="preserve">وصف الوحدة </w:t>
      </w:r>
    </w:p>
    <w:p w:rsidR="00BB2F52" w:rsidRPr="003F15DF" w:rsidRDefault="00BB2F52" w:rsidP="00935FEA">
      <w:pPr>
        <w:ind w:firstLine="567"/>
        <w:jc w:val="both"/>
        <w:rPr>
          <w:rFonts w:ascii="ae_AlMohanad" w:hAnsi="ae_AlMohanad" w:cs="ae_AlMohanad"/>
          <w:color w:val="000000"/>
          <w:sz w:val="6"/>
          <w:szCs w:val="6"/>
          <w:rtl/>
          <w:lang w:bidi="ar-MA"/>
        </w:rPr>
      </w:pPr>
    </w:p>
    <w:p w:rsidR="006F50C8" w:rsidRPr="003F15DF" w:rsidRDefault="006F50C8" w:rsidP="006F50C8">
      <w:pPr>
        <w:pStyle w:val="Paragraphedeliste"/>
        <w:spacing w:line="276" w:lineRule="auto"/>
        <w:ind w:left="283"/>
        <w:rPr>
          <w:rFonts w:ascii="ae_AlMohanad" w:hAnsi="ae_AlMohanad" w:cs="ae_AlMohanad"/>
          <w:b/>
          <w:bCs/>
          <w:smallCaps/>
          <w:color w:val="000000"/>
          <w:sz w:val="10"/>
          <w:szCs w:val="10"/>
          <w:lang w:eastAsia="fr-CA" w:bidi="ar-MA"/>
        </w:rPr>
      </w:pPr>
    </w:p>
    <w:p w:rsidR="001E1E08" w:rsidRPr="003F15DF" w:rsidRDefault="001E1E08" w:rsidP="001058E1">
      <w:pPr>
        <w:pStyle w:val="Paragraphedeliste"/>
        <w:numPr>
          <w:ilvl w:val="1"/>
          <w:numId w:val="78"/>
        </w:numPr>
        <w:tabs>
          <w:tab w:val="right" w:pos="708"/>
        </w:tabs>
        <w:spacing w:line="276" w:lineRule="auto"/>
        <w:ind w:hanging="1659"/>
        <w:rPr>
          <w:rFonts w:ascii="ae_AlMohanad" w:hAnsi="ae_AlMohanad" w:cs="ae_AlMohanad"/>
          <w:b/>
          <w:bCs/>
          <w:smallCaps/>
          <w:color w:val="000000"/>
          <w:sz w:val="28"/>
          <w:szCs w:val="28"/>
          <w:lang w:eastAsia="fr-CA" w:bidi="ar-MA"/>
        </w:rPr>
      </w:pPr>
      <w:r w:rsidRPr="003F15DF">
        <w:rPr>
          <w:rFonts w:ascii="ae_AlMohanad" w:hAnsi="ae_AlMohanad" w:cs="ae_AlMohanad"/>
          <w:b/>
          <w:bCs/>
          <w:smallCaps/>
          <w:color w:val="000000"/>
          <w:sz w:val="28"/>
          <w:szCs w:val="28"/>
          <w:rtl/>
          <w:lang w:eastAsia="fr-CA" w:bidi="ar-MA"/>
        </w:rPr>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1E1E08" w:rsidRPr="003F15DF" w:rsidTr="001E1E08">
        <w:trPr>
          <w:trHeight w:val="796"/>
        </w:trPr>
        <w:tc>
          <w:tcPr>
            <w:tcW w:w="5000" w:type="pct"/>
          </w:tcPr>
          <w:p w:rsidR="001E1E08" w:rsidRPr="003F15DF" w:rsidRDefault="001E1E08" w:rsidP="00BA46C3">
            <w:pPr>
              <w:pStyle w:val="Corpsdetexte"/>
              <w:bidi/>
              <w:rPr>
                <w:rFonts w:ascii="ae_AlMohanad" w:hAnsi="ae_AlMohanad" w:cs="ae_AlMohanad"/>
                <w:color w:val="000000"/>
                <w:sz w:val="20"/>
                <w:szCs w:val="20"/>
              </w:rPr>
            </w:pPr>
          </w:p>
          <w:p w:rsidR="000C5552" w:rsidRPr="003F15DF" w:rsidRDefault="00935FEA" w:rsidP="001058E1">
            <w:pPr>
              <w:pStyle w:val="Paragraphedeliste"/>
              <w:numPr>
                <w:ilvl w:val="0"/>
                <w:numId w:val="157"/>
              </w:numPr>
              <w:tabs>
                <w:tab w:val="right" w:pos="347"/>
              </w:tabs>
              <w:spacing w:line="204" w:lineRule="auto"/>
              <w:jc w:val="both"/>
              <w:rPr>
                <w:rFonts w:ascii="ae_AlMohanad" w:hAnsi="ae_AlMohanad" w:cs="ae_AlMohanad"/>
                <w:b/>
                <w:color w:val="000000"/>
                <w:sz w:val="28"/>
                <w:szCs w:val="28"/>
                <w:rtl/>
                <w:lang w:eastAsia="fr-CA"/>
              </w:rPr>
            </w:pPr>
            <w:r w:rsidRPr="003F15DF">
              <w:rPr>
                <w:rFonts w:ascii="ae_AlMohanad" w:hAnsi="ae_AlMohanad" w:cs="ae_AlMohanad"/>
                <w:b/>
                <w:color w:val="000000"/>
                <w:sz w:val="28"/>
                <w:szCs w:val="28"/>
                <w:rtl/>
                <w:lang w:eastAsia="fr-CA"/>
              </w:rPr>
              <w:t>تعرف مفهوم الحضارة؛</w:t>
            </w:r>
          </w:p>
          <w:p w:rsidR="000C5552" w:rsidRPr="003F15DF" w:rsidRDefault="000C5552" w:rsidP="001058E1">
            <w:pPr>
              <w:pStyle w:val="Paragraphedeliste"/>
              <w:numPr>
                <w:ilvl w:val="0"/>
                <w:numId w:val="157"/>
              </w:numPr>
              <w:tabs>
                <w:tab w:val="right" w:pos="347"/>
              </w:tabs>
              <w:spacing w:line="204" w:lineRule="auto"/>
              <w:rPr>
                <w:rFonts w:ascii="ae_AlMohanad" w:hAnsi="ae_AlMohanad" w:cs="ae_AlMohanad"/>
                <w:color w:val="000000"/>
                <w:sz w:val="28"/>
                <w:szCs w:val="28"/>
              </w:rPr>
            </w:pPr>
            <w:r w:rsidRPr="003F15DF">
              <w:rPr>
                <w:rFonts w:ascii="ae_AlMohanad" w:hAnsi="ae_AlMohanad" w:cs="ae_AlMohanad"/>
                <w:color w:val="000000"/>
                <w:sz w:val="28"/>
                <w:szCs w:val="28"/>
                <w:rtl/>
                <w:lang w:eastAsia="fr-FR" w:bidi="ar-MA"/>
              </w:rPr>
              <w:t xml:space="preserve">تعرف نماذج من الحضارات القديمة( </w:t>
            </w:r>
            <w:r w:rsidRPr="003F15DF">
              <w:rPr>
                <w:rFonts w:ascii="ae_AlMohanad" w:hAnsi="ae_AlMohanad" w:cs="ae_AlMohanad"/>
                <w:color w:val="000000"/>
                <w:sz w:val="28"/>
                <w:szCs w:val="28"/>
                <w:rtl/>
              </w:rPr>
              <w:t>بلاد الرافدين؛ مصر القديمة)</w:t>
            </w:r>
            <w:r w:rsidR="00935FEA" w:rsidRPr="003F15DF">
              <w:rPr>
                <w:rFonts w:ascii="ae_AlMohanad" w:hAnsi="ae_AlMohanad" w:cs="ae_AlMohanad"/>
                <w:color w:val="000000"/>
                <w:sz w:val="28"/>
                <w:szCs w:val="28"/>
                <w:rtl/>
              </w:rPr>
              <w:t>؛</w:t>
            </w:r>
          </w:p>
          <w:p w:rsidR="000C5552" w:rsidRPr="003F15DF" w:rsidRDefault="000C5552" w:rsidP="001058E1">
            <w:pPr>
              <w:pStyle w:val="Paragraphedeliste"/>
              <w:numPr>
                <w:ilvl w:val="0"/>
                <w:numId w:val="157"/>
              </w:numPr>
              <w:tabs>
                <w:tab w:val="right" w:pos="347"/>
              </w:tabs>
              <w:spacing w:line="204" w:lineRule="auto"/>
              <w:rPr>
                <w:rFonts w:ascii="ae_AlMohanad" w:hAnsi="ae_AlMohanad" w:cs="ae_AlMohanad"/>
                <w:color w:val="000000"/>
                <w:sz w:val="28"/>
                <w:szCs w:val="28"/>
              </w:rPr>
            </w:pPr>
            <w:r w:rsidRPr="003F15DF">
              <w:rPr>
                <w:rFonts w:ascii="ae_AlMohanad" w:hAnsi="ae_AlMohanad" w:cs="ae_AlMohanad"/>
                <w:color w:val="000000"/>
                <w:sz w:val="28"/>
                <w:szCs w:val="28"/>
                <w:rtl/>
              </w:rPr>
              <w:t>ابراز خصوصيات الحضارات القديمة والمقارنة بينها؛</w:t>
            </w:r>
          </w:p>
          <w:p w:rsidR="000C5552" w:rsidRPr="003F15DF" w:rsidRDefault="000C5552" w:rsidP="001058E1">
            <w:pPr>
              <w:pStyle w:val="Paragraphedeliste"/>
              <w:numPr>
                <w:ilvl w:val="0"/>
                <w:numId w:val="157"/>
              </w:numPr>
              <w:tabs>
                <w:tab w:val="right" w:pos="347"/>
              </w:tabs>
              <w:spacing w:line="204" w:lineRule="auto"/>
              <w:rPr>
                <w:rFonts w:ascii="ae_AlMohanad" w:hAnsi="ae_AlMohanad" w:cs="ae_AlMohanad"/>
                <w:color w:val="000000"/>
                <w:sz w:val="28"/>
                <w:szCs w:val="28"/>
              </w:rPr>
            </w:pPr>
            <w:r w:rsidRPr="003F15DF">
              <w:rPr>
                <w:rFonts w:ascii="ae_AlMohanad" w:hAnsi="ae_AlMohanad" w:cs="ae_AlMohanad"/>
                <w:color w:val="000000"/>
                <w:sz w:val="28"/>
                <w:szCs w:val="28"/>
                <w:rtl/>
              </w:rPr>
              <w:t>دراسة شبكة الحضارات؛</w:t>
            </w:r>
          </w:p>
          <w:p w:rsidR="000C5552" w:rsidRPr="003F15DF" w:rsidRDefault="000C5552" w:rsidP="001058E1">
            <w:pPr>
              <w:pStyle w:val="Paragraphedeliste"/>
              <w:numPr>
                <w:ilvl w:val="0"/>
                <w:numId w:val="157"/>
              </w:numPr>
              <w:tabs>
                <w:tab w:val="right" w:pos="347"/>
              </w:tabs>
              <w:spacing w:line="204" w:lineRule="auto"/>
              <w:rPr>
                <w:rFonts w:ascii="ae_AlMohanad" w:hAnsi="ae_AlMohanad" w:cs="ae_AlMohanad"/>
                <w:color w:val="000000"/>
                <w:sz w:val="28"/>
                <w:szCs w:val="28"/>
              </w:rPr>
            </w:pPr>
            <w:r w:rsidRPr="003F15DF">
              <w:rPr>
                <w:rFonts w:ascii="ae_AlMohanad" w:hAnsi="ae_AlMohanad" w:cs="ae_AlMohanad"/>
                <w:color w:val="000000"/>
                <w:sz w:val="28"/>
                <w:szCs w:val="28"/>
                <w:rtl/>
              </w:rPr>
              <w:t>التعرف على الديانات بالحضارات القديمة؛</w:t>
            </w:r>
          </w:p>
          <w:p w:rsidR="000C5552" w:rsidRPr="003F15DF" w:rsidRDefault="000C5552" w:rsidP="001058E1">
            <w:pPr>
              <w:pStyle w:val="Paragraphedeliste"/>
              <w:numPr>
                <w:ilvl w:val="0"/>
                <w:numId w:val="157"/>
              </w:numPr>
              <w:tabs>
                <w:tab w:val="right" w:pos="347"/>
              </w:tabs>
              <w:contextualSpacing w:val="0"/>
              <w:jc w:val="both"/>
              <w:rPr>
                <w:rFonts w:ascii="ae_AlMohanad" w:hAnsi="ae_AlMohanad" w:cs="ae_AlMohanad"/>
                <w:color w:val="000000"/>
                <w:sz w:val="28"/>
                <w:szCs w:val="28"/>
              </w:rPr>
            </w:pPr>
            <w:r w:rsidRPr="003F15DF">
              <w:rPr>
                <w:rFonts w:ascii="ae_AlMohanad" w:hAnsi="ae_AlMohanad" w:cs="ae_AlMohanad"/>
                <w:color w:val="000000"/>
                <w:sz w:val="28"/>
                <w:szCs w:val="28"/>
                <w:rtl/>
              </w:rPr>
              <w:t>التعامل مع مختلف وسائل التعبير التاريخي، للتعرف على الحضارت القديمة</w:t>
            </w:r>
            <w:r w:rsidR="004D329B" w:rsidRPr="003F15DF">
              <w:rPr>
                <w:rFonts w:ascii="ae_AlMohanad" w:hAnsi="ae_AlMohanad" w:cs="ae_AlMohanad"/>
                <w:color w:val="000000"/>
                <w:sz w:val="28"/>
                <w:szCs w:val="28"/>
                <w:rtl/>
              </w:rPr>
              <w:t>؛</w:t>
            </w:r>
          </w:p>
          <w:p w:rsidR="004D329B" w:rsidRPr="005811D9" w:rsidRDefault="004D329B" w:rsidP="001058E1">
            <w:pPr>
              <w:pStyle w:val="Paragraphedeliste"/>
              <w:numPr>
                <w:ilvl w:val="0"/>
                <w:numId w:val="157"/>
              </w:numPr>
              <w:tabs>
                <w:tab w:val="right" w:pos="347"/>
              </w:tabs>
              <w:contextualSpacing w:val="0"/>
              <w:jc w:val="both"/>
              <w:rPr>
                <w:rFonts w:ascii="ae_AlMohanad" w:hAnsi="ae_AlMohanad" w:cs="ae_AlMohanad"/>
                <w:sz w:val="28"/>
                <w:szCs w:val="28"/>
              </w:rPr>
            </w:pPr>
            <w:r w:rsidRPr="003F15DF">
              <w:rPr>
                <w:rFonts w:ascii="ae_AlMohanad" w:hAnsi="ae_AlMohanad" w:cs="ae_AlMohanad"/>
                <w:color w:val="000000"/>
                <w:sz w:val="28"/>
                <w:szCs w:val="28"/>
                <w:rtl/>
              </w:rPr>
              <w:t xml:space="preserve">تملك </w:t>
            </w:r>
            <w:r w:rsidR="00CE2020">
              <w:rPr>
                <w:rFonts w:ascii="ae_AlMohanad" w:hAnsi="ae_AlMohanad" w:cs="ae_AlMohanad" w:hint="cs"/>
                <w:color w:val="000000"/>
                <w:sz w:val="28"/>
                <w:szCs w:val="28"/>
                <w:rtl/>
              </w:rPr>
              <w:t>ا</w:t>
            </w:r>
            <w:r w:rsidRPr="003F15DF">
              <w:rPr>
                <w:rFonts w:ascii="ae_AlMohanad" w:hAnsi="ae_AlMohanad" w:cs="ae_AlMohanad"/>
                <w:color w:val="000000"/>
                <w:sz w:val="28"/>
                <w:szCs w:val="28"/>
                <w:rtl/>
              </w:rPr>
              <w:t>لمفاهيم والمعارف الأساسية المرتبطة بالحضارات القديمة، واستعمال شبكة تحليل الحضارت</w:t>
            </w:r>
            <w:r w:rsidRPr="005811D9">
              <w:rPr>
                <w:rFonts w:ascii="ae_AlMohanad" w:hAnsi="ae_AlMohanad" w:cs="ae_AlMohanad"/>
                <w:sz w:val="28"/>
                <w:szCs w:val="28"/>
                <w:rtl/>
              </w:rPr>
              <w:t>، والقدرة على توظيفها في حل وضعيات مركبة جديدة، ذات العلاقة بهذه الوحدة.</w:t>
            </w:r>
          </w:p>
          <w:p w:rsidR="00543E5C" w:rsidRPr="005811D9" w:rsidRDefault="00543E5C" w:rsidP="001058E1">
            <w:pPr>
              <w:pStyle w:val="Paragraphedeliste"/>
              <w:numPr>
                <w:ilvl w:val="0"/>
                <w:numId w:val="157"/>
              </w:numPr>
              <w:tabs>
                <w:tab w:val="right" w:pos="347"/>
              </w:tabs>
              <w:contextualSpacing w:val="0"/>
              <w:jc w:val="both"/>
              <w:rPr>
                <w:rFonts w:ascii="ae_AlMohanad" w:hAnsi="ae_AlMohanad" w:cs="ae_AlMohanad"/>
                <w:b/>
                <w:bCs/>
                <w:sz w:val="28"/>
                <w:szCs w:val="28"/>
                <w:rtl/>
              </w:rPr>
            </w:pPr>
            <w:r w:rsidRPr="005811D9">
              <w:rPr>
                <w:rFonts w:ascii="ae_AlMohanad" w:hAnsi="ae_AlMohanad" w:cs="ae_AlMohanad" w:hint="cs"/>
                <w:b/>
                <w:bCs/>
                <w:sz w:val="28"/>
                <w:szCs w:val="28"/>
                <w:rtl/>
              </w:rPr>
              <w:t>إدراك دور ومساهمات الحضارات القديمة في بناء الفكر والحضارة الإنسانية، وتقدير قيمة إرثها الحضاري في تقدم البشرية.</w:t>
            </w:r>
          </w:p>
          <w:p w:rsidR="001E1E08" w:rsidRPr="003F15DF" w:rsidRDefault="001E1E08" w:rsidP="00935FEA">
            <w:pPr>
              <w:pStyle w:val="Paragraphedeliste"/>
              <w:tabs>
                <w:tab w:val="right" w:pos="347"/>
              </w:tabs>
              <w:spacing w:line="204" w:lineRule="auto"/>
              <w:ind w:left="360"/>
              <w:jc w:val="both"/>
              <w:rPr>
                <w:rFonts w:ascii="ae_AlMohanad" w:hAnsi="ae_AlMohanad" w:cs="ae_AlMohanad"/>
                <w:b/>
                <w:bCs/>
                <w:color w:val="000000"/>
                <w:sz w:val="28"/>
                <w:szCs w:val="28"/>
                <w:lang w:bidi="ar-MA"/>
              </w:rPr>
            </w:pPr>
          </w:p>
        </w:tc>
      </w:tr>
    </w:tbl>
    <w:p w:rsidR="001E1E08" w:rsidRPr="003F15DF" w:rsidRDefault="001E1E08" w:rsidP="00BA46C3">
      <w:pPr>
        <w:rPr>
          <w:rFonts w:ascii="ae_AlMohanad" w:hAnsi="ae_AlMohanad" w:cs="ae_AlMohanad"/>
          <w:b/>
          <w:color w:val="000000"/>
          <w:sz w:val="20"/>
          <w:szCs w:val="20"/>
          <w:lang w:eastAsia="fr-CA"/>
        </w:rPr>
      </w:pPr>
    </w:p>
    <w:p w:rsidR="001E1E08" w:rsidRPr="003F15DF" w:rsidRDefault="001E1E08" w:rsidP="001058E1">
      <w:pPr>
        <w:pStyle w:val="Paragraphedeliste"/>
        <w:numPr>
          <w:ilvl w:val="1"/>
          <w:numId w:val="78"/>
        </w:numPr>
        <w:tabs>
          <w:tab w:val="right" w:pos="708"/>
        </w:tabs>
        <w:spacing w:line="276" w:lineRule="auto"/>
        <w:ind w:hanging="1659"/>
        <w:rPr>
          <w:rFonts w:ascii="ae_AlMohanad" w:hAnsi="ae_AlMohanad" w:cs="ae_AlMohanad"/>
          <w:smallCaps/>
          <w:color w:val="000000"/>
          <w:sz w:val="28"/>
          <w:szCs w:val="28"/>
          <w:rtl/>
          <w:lang w:eastAsia="fr-CA" w:bidi="ar-MA"/>
        </w:rPr>
      </w:pPr>
      <w:r w:rsidRPr="003F15DF">
        <w:rPr>
          <w:rFonts w:ascii="ae_AlMohanad" w:hAnsi="ae_AlMohanad" w:cs="ae_AlMohanad"/>
          <w:b/>
          <w:bCs/>
          <w:smallCaps/>
          <w:color w:val="000000"/>
          <w:sz w:val="28"/>
          <w:szCs w:val="28"/>
          <w:rtl/>
          <w:lang w:eastAsia="fr-CA" w:bidi="ar-MA"/>
        </w:rPr>
        <w:t xml:space="preserve">المعارف اللازم اكتسابها مسبقا </w:t>
      </w:r>
      <w:r w:rsidRPr="003F15DF">
        <w:rPr>
          <w:rFonts w:ascii="ae_AlMohanad" w:hAnsi="ae_AlMohanad" w:cs="ae_AlMohanad"/>
          <w:smallCaps/>
          <w:color w:val="000000"/>
          <w:sz w:val="28"/>
          <w:szCs w:val="28"/>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1E1E08" w:rsidRPr="003F15DF" w:rsidTr="001E1E08">
        <w:trPr>
          <w:trHeight w:val="588"/>
        </w:trPr>
        <w:tc>
          <w:tcPr>
            <w:tcW w:w="5000" w:type="pct"/>
          </w:tcPr>
          <w:p w:rsidR="001E1E08" w:rsidRPr="003F15DF" w:rsidRDefault="001E1E08" w:rsidP="00BA46C3">
            <w:pPr>
              <w:rPr>
                <w:rFonts w:ascii="ae_AlMohanad" w:hAnsi="ae_AlMohanad" w:cs="ae_AlMohanad"/>
                <w:b/>
                <w:color w:val="000000"/>
                <w:sz w:val="20"/>
                <w:szCs w:val="20"/>
                <w:lang w:eastAsia="fr-CA"/>
              </w:rPr>
            </w:pPr>
          </w:p>
          <w:p w:rsidR="004D1957" w:rsidRPr="005811D9" w:rsidRDefault="004D1957" w:rsidP="004D1957">
            <w:pPr>
              <w:rPr>
                <w:rFonts w:ascii="ae_AlMohanad" w:hAnsi="ae_AlMohanad" w:cs="ae_AlMohanad"/>
                <w:bCs/>
                <w:rtl/>
                <w:lang w:eastAsia="fr-CA" w:bidi="ar-MA"/>
              </w:rPr>
            </w:pPr>
            <w:r w:rsidRPr="005811D9">
              <w:rPr>
                <w:rFonts w:ascii="ae_AlMohanad" w:hAnsi="ae_AlMohanad" w:cs="ae_AlMohanad" w:hint="cs"/>
                <w:bCs/>
                <w:rtl/>
                <w:lang w:eastAsia="fr-CA" w:bidi="ar-MA"/>
              </w:rPr>
              <w:t xml:space="preserve">جميع </w:t>
            </w:r>
            <w:r w:rsidRPr="005811D9">
              <w:rPr>
                <w:rFonts w:ascii="ae_AlMohanad" w:hAnsi="ae_AlMohanad" w:cs="ae_AlMohanad"/>
                <w:bCs/>
                <w:rtl/>
                <w:lang w:eastAsia="fr-CA" w:bidi="ar-MA"/>
              </w:rPr>
              <w:t xml:space="preserve">المكتسبات في </w:t>
            </w:r>
            <w:r w:rsidRPr="005811D9">
              <w:rPr>
                <w:rFonts w:ascii="ae_AlMohanad" w:hAnsi="ae_AlMohanad" w:cs="ae_AlMohanad" w:hint="cs"/>
                <w:bCs/>
                <w:rtl/>
                <w:lang w:eastAsia="fr-CA" w:bidi="ar-MA"/>
              </w:rPr>
              <w:t>وحدات تاريخ الحضارات القديمة بالتعليم الثانوي التأهيلي والوحدة 2 من هذا الفصل.</w:t>
            </w:r>
          </w:p>
          <w:p w:rsidR="001E1E08" w:rsidRPr="003F15DF" w:rsidRDefault="001E1E08" w:rsidP="00BA46C3">
            <w:pPr>
              <w:rPr>
                <w:rFonts w:ascii="ae_AlMohanad" w:hAnsi="ae_AlMohanad" w:cs="ae_AlMohanad"/>
                <w:b/>
                <w:color w:val="000000"/>
                <w:sz w:val="20"/>
                <w:szCs w:val="20"/>
                <w:lang w:eastAsia="fr-CA" w:bidi="ar-MA"/>
              </w:rPr>
            </w:pPr>
          </w:p>
        </w:tc>
      </w:tr>
    </w:tbl>
    <w:p w:rsidR="001E1E08" w:rsidRPr="003F15DF" w:rsidRDefault="001E1E08" w:rsidP="00BA46C3">
      <w:pPr>
        <w:spacing w:after="120" w:line="240" w:lineRule="exact"/>
        <w:rPr>
          <w:rFonts w:ascii="ae_AlMohanad" w:hAnsi="ae_AlMohanad" w:cs="ae_AlMohanad"/>
          <w:b/>
          <w:bCs/>
          <w:smallCaps/>
          <w:color w:val="000000"/>
          <w:sz w:val="26"/>
          <w:szCs w:val="26"/>
          <w:lang w:eastAsia="fr-CA"/>
        </w:rPr>
      </w:pPr>
    </w:p>
    <w:p w:rsidR="001E1E08" w:rsidRPr="003F15DF" w:rsidRDefault="001E1E08" w:rsidP="002E6552">
      <w:pPr>
        <w:pStyle w:val="Paragraphedeliste"/>
        <w:numPr>
          <w:ilvl w:val="1"/>
          <w:numId w:val="78"/>
        </w:numPr>
        <w:tabs>
          <w:tab w:val="right" w:pos="708"/>
        </w:tabs>
        <w:spacing w:line="276" w:lineRule="auto"/>
        <w:ind w:left="141" w:firstLine="0"/>
        <w:jc w:val="both"/>
        <w:rPr>
          <w:rFonts w:ascii="ae_AlMohanad" w:hAnsi="ae_AlMohanad" w:cs="ae_AlMohanad"/>
          <w:b/>
          <w:bCs/>
          <w:smallCaps/>
          <w:color w:val="000000"/>
          <w:sz w:val="28"/>
          <w:szCs w:val="28"/>
          <w:lang w:eastAsia="fr-CA" w:bidi="ar-MA"/>
        </w:rPr>
      </w:pPr>
      <w:r w:rsidRPr="003F15DF">
        <w:rPr>
          <w:rFonts w:ascii="ae_AlMohanad" w:hAnsi="ae_AlMohanad" w:cs="ae_AlMohanad"/>
          <w:b/>
          <w:bCs/>
          <w:smallCaps/>
          <w:color w:val="000000"/>
          <w:sz w:val="28"/>
          <w:szCs w:val="28"/>
          <w:rtl/>
          <w:lang w:eastAsia="fr-CA" w:bidi="ar-MA"/>
        </w:rPr>
        <w:t xml:space="preserve">الغلاف الزمني </w:t>
      </w:r>
      <w:r w:rsidRPr="003F15DF">
        <w:rPr>
          <w:rFonts w:ascii="ae_AlMohanad" w:hAnsi="ae_AlMohanad" w:cs="ae_AlMohanad"/>
          <w:smallCaps/>
          <w:color w:val="000000"/>
          <w:sz w:val="28"/>
          <w:szCs w:val="28"/>
          <w:rtl/>
          <w:lang w:eastAsia="fr-CA" w:bidi="ar-MA"/>
        </w:rPr>
        <w:t>(تكون الأعمال التوجيهية والأشغال التطبيقية إلزامية في وحدات التخصص</w:t>
      </w:r>
      <w:r w:rsidR="00412A6F" w:rsidRPr="003F15DF">
        <w:rPr>
          <w:rFonts w:ascii="ae_AlMohanad" w:hAnsi="ae_AlMohanad" w:cs="ae_AlMohanad"/>
          <w:smallCaps/>
          <w:color w:val="000000"/>
          <w:sz w:val="28"/>
          <w:szCs w:val="28"/>
          <w:rtl/>
          <w:lang w:eastAsia="fr-CA" w:bidi="ar-MA"/>
        </w:rPr>
        <w:t xml:space="preserve">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r w:rsidRPr="003F15DF">
        <w:rPr>
          <w:rFonts w:ascii="ae_AlMohanad" w:hAnsi="ae_AlMohanad" w:cs="ae_AlMohanad"/>
          <w:smallCaps/>
          <w:color w:val="000000"/>
          <w:sz w:val="28"/>
          <w:szCs w:val="28"/>
          <w:rtl/>
          <w:lang w:eastAsia="fr-CA" w:bidi="ar-MA"/>
        </w:rPr>
        <w:t>).</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60"/>
        <w:gridCol w:w="1701"/>
        <w:gridCol w:w="992"/>
        <w:gridCol w:w="993"/>
        <w:gridCol w:w="992"/>
        <w:gridCol w:w="992"/>
        <w:gridCol w:w="851"/>
        <w:gridCol w:w="1842"/>
      </w:tblGrid>
      <w:tr w:rsidR="001E1E08" w:rsidRPr="003F15DF" w:rsidTr="00CE2020">
        <w:tc>
          <w:tcPr>
            <w:tcW w:w="1560" w:type="dxa"/>
            <w:vAlign w:val="center"/>
          </w:tcPr>
          <w:p w:rsidR="001E1E08" w:rsidRPr="003F15DF" w:rsidRDefault="001E1E08" w:rsidP="00BA46C3">
            <w:pPr>
              <w:jc w:val="center"/>
              <w:rPr>
                <w:rFonts w:ascii="ae_AlMohanad" w:hAnsi="ae_AlMohanad" w:cs="ae_AlMohanad"/>
                <w:b/>
                <w:bCs/>
                <w:color w:val="000000"/>
              </w:rPr>
            </w:pPr>
            <w:r w:rsidRPr="003F15DF">
              <w:rPr>
                <w:rFonts w:ascii="ae_AlMohanad" w:hAnsi="ae_AlMohanad" w:cs="ae_AlMohanad"/>
                <w:b/>
                <w:bCs/>
                <w:color w:val="000000"/>
                <w:rtl/>
              </w:rPr>
              <w:t>مجموع الغلاف الزمنيللوحدة</w:t>
            </w:r>
          </w:p>
        </w:tc>
        <w:tc>
          <w:tcPr>
            <w:tcW w:w="1701" w:type="dxa"/>
            <w:vAlign w:val="center"/>
          </w:tcPr>
          <w:p w:rsidR="001E1E08" w:rsidRPr="003F15DF" w:rsidRDefault="00000296" w:rsidP="00BA46C3">
            <w:pPr>
              <w:jc w:val="center"/>
              <w:rPr>
                <w:rFonts w:ascii="ae_AlMohanad" w:hAnsi="ae_AlMohanad" w:cs="ae_AlMohanad"/>
                <w:b/>
                <w:bCs/>
                <w:color w:val="000000"/>
              </w:rPr>
            </w:pPr>
            <w:r w:rsidRPr="003F15DF">
              <w:rPr>
                <w:rFonts w:ascii="ae_AlMohanad" w:hAnsi="ae_AlMohanad" w:cs="ae_AlMohanad"/>
                <w:b/>
                <w:bCs/>
                <w:color w:val="000000"/>
                <w:rtl/>
              </w:rPr>
              <w:t>تقييم (التقييم المستمر والامتحان النهائي)</w:t>
            </w:r>
          </w:p>
        </w:tc>
        <w:tc>
          <w:tcPr>
            <w:tcW w:w="992" w:type="dxa"/>
            <w:vAlign w:val="center"/>
          </w:tcPr>
          <w:p w:rsidR="001E1E08" w:rsidRPr="003F15DF" w:rsidRDefault="001E1E08" w:rsidP="00BA46C3">
            <w:pPr>
              <w:jc w:val="center"/>
              <w:rPr>
                <w:rFonts w:ascii="ae_AlMohanad" w:hAnsi="ae_AlMohanad" w:cs="ae_AlMohanad"/>
                <w:b/>
                <w:bCs/>
                <w:color w:val="000000"/>
              </w:rPr>
            </w:pPr>
            <w:r w:rsidRPr="003F15DF">
              <w:rPr>
                <w:rFonts w:ascii="ae_AlMohanad" w:hAnsi="ae_AlMohanad" w:cs="ae_AlMohanad"/>
                <w:b/>
                <w:bCs/>
                <w:color w:val="000000"/>
                <w:rtl/>
              </w:rPr>
              <w:t>عمل شخصي</w:t>
            </w:r>
          </w:p>
        </w:tc>
        <w:tc>
          <w:tcPr>
            <w:tcW w:w="993" w:type="dxa"/>
            <w:vAlign w:val="center"/>
          </w:tcPr>
          <w:p w:rsidR="001E1E08" w:rsidRPr="003F15DF" w:rsidRDefault="001E1E08" w:rsidP="004F1163">
            <w:pPr>
              <w:jc w:val="center"/>
              <w:rPr>
                <w:rFonts w:ascii="ae_AlMohanad" w:hAnsi="ae_AlMohanad" w:cs="ae_AlMohanad"/>
                <w:b/>
                <w:bCs/>
                <w:color w:val="000000"/>
              </w:rPr>
            </w:pPr>
            <w:r w:rsidRPr="003F15DF">
              <w:rPr>
                <w:rFonts w:ascii="ae_AlMohanad" w:hAnsi="ae_AlMohanad" w:cs="ae_AlMohanad"/>
                <w:b/>
                <w:bCs/>
                <w:color w:val="000000"/>
                <w:rtl/>
              </w:rPr>
              <w:t>أنشطة تطبيقية</w:t>
            </w:r>
          </w:p>
        </w:tc>
        <w:tc>
          <w:tcPr>
            <w:tcW w:w="992" w:type="dxa"/>
            <w:vAlign w:val="center"/>
          </w:tcPr>
          <w:p w:rsidR="001E1E08" w:rsidRPr="003F15DF" w:rsidRDefault="001E1E08" w:rsidP="00BA46C3">
            <w:pPr>
              <w:jc w:val="center"/>
              <w:rPr>
                <w:rFonts w:ascii="ae_AlMohanad" w:hAnsi="ae_AlMohanad" w:cs="ae_AlMohanad"/>
                <w:b/>
                <w:color w:val="000000"/>
                <w:lang w:eastAsia="fr-CA"/>
              </w:rPr>
            </w:pPr>
            <w:r w:rsidRPr="003F15DF">
              <w:rPr>
                <w:rFonts w:ascii="ae_AlMohanad" w:hAnsi="ae_AlMohanad" w:cs="ae_AlMohanad"/>
                <w:bCs/>
                <w:color w:val="000000"/>
                <w:rtl/>
              </w:rPr>
              <w:t>أشغال تطبيقية</w:t>
            </w:r>
          </w:p>
        </w:tc>
        <w:tc>
          <w:tcPr>
            <w:tcW w:w="992" w:type="dxa"/>
            <w:vAlign w:val="center"/>
          </w:tcPr>
          <w:p w:rsidR="001E1E08" w:rsidRPr="003F15DF" w:rsidRDefault="001E1E08" w:rsidP="00BA46C3">
            <w:pPr>
              <w:jc w:val="center"/>
              <w:rPr>
                <w:rFonts w:ascii="ae_AlMohanad" w:hAnsi="ae_AlMohanad" w:cs="ae_AlMohanad"/>
                <w:b/>
                <w:color w:val="000000"/>
                <w:lang w:eastAsia="fr-CA"/>
              </w:rPr>
            </w:pPr>
            <w:r w:rsidRPr="003F15DF">
              <w:rPr>
                <w:rFonts w:ascii="ae_AlMohanad" w:hAnsi="ae_AlMohanad" w:cs="ae_AlMohanad"/>
                <w:bCs/>
                <w:color w:val="000000"/>
                <w:rtl/>
              </w:rPr>
              <w:t>أعمال توجيهية</w:t>
            </w:r>
          </w:p>
        </w:tc>
        <w:tc>
          <w:tcPr>
            <w:tcW w:w="851" w:type="dxa"/>
            <w:vAlign w:val="center"/>
          </w:tcPr>
          <w:p w:rsidR="001E1E08" w:rsidRPr="003F15DF" w:rsidRDefault="001E1E08" w:rsidP="00BA46C3">
            <w:pPr>
              <w:jc w:val="center"/>
              <w:rPr>
                <w:rFonts w:ascii="ae_AlMohanad" w:hAnsi="ae_AlMohanad" w:cs="ae_AlMohanad"/>
                <w:b/>
                <w:color w:val="000000"/>
                <w:lang w:eastAsia="fr-CA"/>
              </w:rPr>
            </w:pPr>
            <w:r w:rsidRPr="003F15DF">
              <w:rPr>
                <w:rFonts w:ascii="ae_AlMohanad" w:hAnsi="ae_AlMohanad" w:cs="ae_AlMohanad"/>
                <w:bCs/>
                <w:color w:val="000000"/>
                <w:rtl/>
              </w:rPr>
              <w:t>دروس</w:t>
            </w:r>
          </w:p>
        </w:tc>
        <w:tc>
          <w:tcPr>
            <w:tcW w:w="1842" w:type="dxa"/>
            <w:vAlign w:val="center"/>
          </w:tcPr>
          <w:p w:rsidR="001E1E08" w:rsidRPr="003F15DF" w:rsidRDefault="00A2308E" w:rsidP="00BA46C3">
            <w:pPr>
              <w:jc w:val="center"/>
              <w:rPr>
                <w:rFonts w:ascii="ae_AlMohanad" w:hAnsi="ae_AlMohanad" w:cs="ae_AlMohanad"/>
                <w:b/>
                <w:bCs/>
                <w:color w:val="000000"/>
              </w:rPr>
            </w:pPr>
            <w:r w:rsidRPr="003F15DF">
              <w:rPr>
                <w:rFonts w:ascii="ae_AlMohanad" w:hAnsi="ae_AlMohanad" w:cs="ae_AlMohanad"/>
                <w:b/>
                <w:bCs/>
                <w:color w:val="000000"/>
                <w:sz w:val="28"/>
                <w:szCs w:val="28"/>
                <w:rtl/>
              </w:rPr>
              <w:t>مكونات الوحدة</w:t>
            </w:r>
          </w:p>
        </w:tc>
      </w:tr>
      <w:tr w:rsidR="004D1957" w:rsidRPr="00CE2020" w:rsidTr="00CE2020">
        <w:tc>
          <w:tcPr>
            <w:tcW w:w="1560" w:type="dxa"/>
            <w:vAlign w:val="center"/>
          </w:tcPr>
          <w:p w:rsidR="004D1957" w:rsidRPr="005811D9" w:rsidRDefault="004D1957" w:rsidP="00CE2020">
            <w:pPr>
              <w:spacing w:line="360" w:lineRule="auto"/>
              <w:jc w:val="center"/>
              <w:rPr>
                <w:rFonts w:ascii="ae_AlMohanad" w:hAnsi="ae_AlMohanad" w:cs="ae_AlMohanad"/>
                <w:b/>
                <w:bCs/>
                <w:color w:val="000000"/>
              </w:rPr>
            </w:pPr>
            <w:r w:rsidRPr="005811D9">
              <w:rPr>
                <w:rFonts w:ascii="ae_AlMohanad" w:hAnsi="ae_AlMohanad" w:cs="ae_AlMohanad"/>
                <w:b/>
                <w:bCs/>
                <w:color w:val="000000"/>
                <w:rtl/>
              </w:rPr>
              <w:t>50</w:t>
            </w:r>
          </w:p>
        </w:tc>
        <w:tc>
          <w:tcPr>
            <w:tcW w:w="1701" w:type="dxa"/>
            <w:vAlign w:val="center"/>
          </w:tcPr>
          <w:p w:rsidR="004D1957" w:rsidRPr="005811D9" w:rsidRDefault="004D1957" w:rsidP="00A37EE8">
            <w:pPr>
              <w:spacing w:line="360" w:lineRule="auto"/>
              <w:ind w:left="-108" w:right="-108"/>
              <w:jc w:val="center"/>
              <w:rPr>
                <w:rFonts w:ascii="ae_AlMohanad" w:hAnsi="ae_AlMohanad" w:cs="ae_AlMohanad"/>
                <w:b/>
                <w:bCs/>
              </w:rPr>
            </w:pPr>
            <w:r w:rsidRPr="005811D9">
              <w:rPr>
                <w:rFonts w:ascii="ae_AlMohanad" w:hAnsi="ae_AlMohanad" w:cs="ae_AlMohanad" w:hint="cs"/>
                <w:b/>
                <w:bCs/>
                <w:rtl/>
              </w:rPr>
              <w:t>4</w:t>
            </w:r>
          </w:p>
        </w:tc>
        <w:tc>
          <w:tcPr>
            <w:tcW w:w="992" w:type="dxa"/>
            <w:vAlign w:val="center"/>
          </w:tcPr>
          <w:p w:rsidR="004D1957" w:rsidRPr="005811D9" w:rsidRDefault="004D1957" w:rsidP="00A37EE8">
            <w:pPr>
              <w:spacing w:line="360" w:lineRule="auto"/>
              <w:ind w:left="-108" w:right="-108"/>
              <w:jc w:val="center"/>
              <w:rPr>
                <w:rFonts w:ascii="ae_AlMohanad" w:hAnsi="ae_AlMohanad" w:cs="ae_AlMohanad"/>
                <w:b/>
                <w:bCs/>
              </w:rPr>
            </w:pPr>
            <w:r w:rsidRPr="005811D9">
              <w:rPr>
                <w:rFonts w:ascii="ae_AlMohanad" w:hAnsi="ae_AlMohanad" w:cs="ae_AlMohanad" w:hint="cs"/>
                <w:b/>
                <w:bCs/>
                <w:rtl/>
              </w:rPr>
              <w:t>4</w:t>
            </w:r>
          </w:p>
        </w:tc>
        <w:tc>
          <w:tcPr>
            <w:tcW w:w="993" w:type="dxa"/>
            <w:vAlign w:val="center"/>
          </w:tcPr>
          <w:p w:rsidR="004D1957" w:rsidRPr="005811D9" w:rsidRDefault="004D1957" w:rsidP="00A37EE8">
            <w:pPr>
              <w:spacing w:line="360" w:lineRule="auto"/>
              <w:jc w:val="center"/>
              <w:rPr>
                <w:rFonts w:ascii="ae_AlMohanad" w:hAnsi="ae_AlMohanad" w:cs="ae_AlMohanad"/>
                <w:b/>
                <w:bCs/>
              </w:rPr>
            </w:pPr>
            <w:r w:rsidRPr="005811D9">
              <w:rPr>
                <w:rFonts w:ascii="ae_AlMohanad" w:hAnsi="ae_AlMohanad" w:cs="ae_AlMohanad" w:hint="cs"/>
                <w:b/>
                <w:bCs/>
                <w:rtl/>
              </w:rPr>
              <w:t>6</w:t>
            </w:r>
          </w:p>
        </w:tc>
        <w:tc>
          <w:tcPr>
            <w:tcW w:w="992" w:type="dxa"/>
            <w:vAlign w:val="center"/>
          </w:tcPr>
          <w:p w:rsidR="004D1957" w:rsidRPr="005811D9" w:rsidRDefault="004D1957" w:rsidP="00A37EE8">
            <w:pPr>
              <w:jc w:val="center"/>
              <w:rPr>
                <w:rFonts w:ascii="ae_AlMohanad" w:hAnsi="ae_AlMohanad" w:cs="ae_AlMohanad"/>
                <w:b/>
                <w:bCs/>
                <w:lang w:eastAsia="fr-CA"/>
              </w:rPr>
            </w:pPr>
            <w:r w:rsidRPr="005811D9">
              <w:rPr>
                <w:rFonts w:ascii="ae_AlMohanad" w:hAnsi="ae_AlMohanad" w:cs="ae_AlMohanad" w:hint="cs"/>
                <w:b/>
                <w:bCs/>
                <w:rtl/>
                <w:lang w:eastAsia="fr-CA"/>
              </w:rPr>
              <w:t>8</w:t>
            </w:r>
          </w:p>
        </w:tc>
        <w:tc>
          <w:tcPr>
            <w:tcW w:w="992" w:type="dxa"/>
            <w:vAlign w:val="center"/>
          </w:tcPr>
          <w:p w:rsidR="004D1957" w:rsidRPr="005811D9" w:rsidRDefault="004D1957" w:rsidP="00A37EE8">
            <w:pPr>
              <w:jc w:val="center"/>
              <w:rPr>
                <w:rFonts w:ascii="ae_AlMohanad" w:hAnsi="ae_AlMohanad" w:cs="ae_AlMohanad"/>
                <w:b/>
                <w:bCs/>
              </w:rPr>
            </w:pPr>
            <w:r w:rsidRPr="005811D9">
              <w:rPr>
                <w:rFonts w:ascii="ae_AlMohanad" w:hAnsi="ae_AlMohanad" w:cs="ae_AlMohanad" w:hint="cs"/>
                <w:b/>
                <w:bCs/>
                <w:rtl/>
              </w:rPr>
              <w:t>8</w:t>
            </w:r>
          </w:p>
        </w:tc>
        <w:tc>
          <w:tcPr>
            <w:tcW w:w="851" w:type="dxa"/>
            <w:vAlign w:val="center"/>
          </w:tcPr>
          <w:p w:rsidR="004D1957" w:rsidRPr="005811D9" w:rsidRDefault="004D1957" w:rsidP="00A37EE8">
            <w:pPr>
              <w:jc w:val="center"/>
              <w:rPr>
                <w:rFonts w:ascii="ae_AlMohanad" w:hAnsi="ae_AlMohanad" w:cs="ae_AlMohanad"/>
                <w:b/>
                <w:bCs/>
              </w:rPr>
            </w:pPr>
            <w:r w:rsidRPr="005811D9">
              <w:rPr>
                <w:rFonts w:ascii="ae_AlMohanad" w:hAnsi="ae_AlMohanad" w:cs="ae_AlMohanad"/>
                <w:b/>
                <w:bCs/>
                <w:rtl/>
              </w:rPr>
              <w:t>2</w:t>
            </w:r>
            <w:r w:rsidRPr="005811D9">
              <w:rPr>
                <w:rFonts w:ascii="ae_AlMohanad" w:hAnsi="ae_AlMohanad" w:cs="ae_AlMohanad" w:hint="cs"/>
                <w:b/>
                <w:bCs/>
                <w:rtl/>
              </w:rPr>
              <w:t>0</w:t>
            </w:r>
          </w:p>
        </w:tc>
        <w:tc>
          <w:tcPr>
            <w:tcW w:w="1842" w:type="dxa"/>
            <w:vAlign w:val="center"/>
          </w:tcPr>
          <w:p w:rsidR="004D1957" w:rsidRPr="00CE2020" w:rsidRDefault="004D1957" w:rsidP="00CE2020">
            <w:pPr>
              <w:jc w:val="center"/>
              <w:rPr>
                <w:rFonts w:ascii="ae_AlMohanad" w:hAnsi="ae_AlMohanad" w:cs="ae_AlMohanad"/>
                <w:b/>
                <w:bCs/>
                <w:color w:val="000000"/>
              </w:rPr>
            </w:pPr>
            <w:r w:rsidRPr="00CE2020">
              <w:rPr>
                <w:rFonts w:ascii="ae_AlMohanad" w:hAnsi="ae_AlMohanad" w:cs="ae_AlMohanad"/>
                <w:b/>
                <w:bCs/>
                <w:color w:val="000000"/>
                <w:rtl/>
              </w:rPr>
              <w:t>الغلاف الزمني الإجمالي للوحدة</w:t>
            </w:r>
          </w:p>
        </w:tc>
      </w:tr>
      <w:tr w:rsidR="004D1957" w:rsidRPr="00CE2020" w:rsidTr="00A37EE8">
        <w:tc>
          <w:tcPr>
            <w:tcW w:w="1560" w:type="dxa"/>
          </w:tcPr>
          <w:p w:rsidR="004D1957" w:rsidRPr="005811D9" w:rsidRDefault="004D1957" w:rsidP="00CE2020">
            <w:pPr>
              <w:jc w:val="center"/>
              <w:rPr>
                <w:rFonts w:ascii="ae_AlMohanad" w:hAnsi="ae_AlMohanad" w:cs="ae_AlMohanad"/>
                <w:b/>
                <w:bCs/>
                <w:color w:val="000000"/>
              </w:rPr>
            </w:pPr>
            <w:r w:rsidRPr="005811D9">
              <w:rPr>
                <w:rFonts w:ascii="ae_AlMohanad" w:hAnsi="ae_AlMohanad" w:cs="ae_AlMohanad"/>
                <w:b/>
                <w:bCs/>
                <w:color w:val="000000"/>
              </w:rPr>
              <w:t>100%</w:t>
            </w:r>
          </w:p>
        </w:tc>
        <w:tc>
          <w:tcPr>
            <w:tcW w:w="1701" w:type="dxa"/>
            <w:vAlign w:val="center"/>
          </w:tcPr>
          <w:p w:rsidR="004D1957" w:rsidRPr="005811D9" w:rsidRDefault="004D1957" w:rsidP="00A37EE8">
            <w:pPr>
              <w:jc w:val="center"/>
              <w:rPr>
                <w:rFonts w:ascii="ae_AlMohanad" w:hAnsi="ae_AlMohanad" w:cs="ae_AlMohanad"/>
                <w:b/>
                <w:bCs/>
                <w:lang w:eastAsia="fr-FR"/>
              </w:rPr>
            </w:pPr>
            <w:r w:rsidRPr="005811D9">
              <w:rPr>
                <w:rFonts w:ascii="ae_AlMohanad" w:hAnsi="ae_AlMohanad" w:cs="ae_AlMohanad"/>
                <w:b/>
                <w:bCs/>
              </w:rPr>
              <w:t>12%</w:t>
            </w:r>
          </w:p>
        </w:tc>
        <w:tc>
          <w:tcPr>
            <w:tcW w:w="992" w:type="dxa"/>
            <w:vAlign w:val="center"/>
          </w:tcPr>
          <w:p w:rsidR="004D1957" w:rsidRPr="005811D9" w:rsidRDefault="004D1957" w:rsidP="00A37EE8">
            <w:pPr>
              <w:jc w:val="center"/>
              <w:rPr>
                <w:rFonts w:ascii="ae_AlMohanad" w:hAnsi="ae_AlMohanad" w:cs="ae_AlMohanad"/>
                <w:b/>
                <w:bCs/>
              </w:rPr>
            </w:pPr>
            <w:r w:rsidRPr="005811D9">
              <w:rPr>
                <w:rFonts w:ascii="ae_AlMohanad" w:hAnsi="ae_AlMohanad" w:cs="ae_AlMohanad"/>
                <w:b/>
                <w:bCs/>
              </w:rPr>
              <w:t>8%</w:t>
            </w:r>
          </w:p>
        </w:tc>
        <w:tc>
          <w:tcPr>
            <w:tcW w:w="993" w:type="dxa"/>
            <w:vAlign w:val="center"/>
          </w:tcPr>
          <w:p w:rsidR="004D1957" w:rsidRPr="005811D9" w:rsidRDefault="004D1957" w:rsidP="00A37EE8">
            <w:pPr>
              <w:jc w:val="center"/>
              <w:rPr>
                <w:rFonts w:ascii="ae_AlMohanad" w:hAnsi="ae_AlMohanad" w:cs="ae_AlMohanad"/>
                <w:b/>
                <w:bCs/>
              </w:rPr>
            </w:pPr>
            <w:r w:rsidRPr="005811D9">
              <w:rPr>
                <w:rFonts w:ascii="ae_AlMohanad" w:hAnsi="ae_AlMohanad" w:cs="ae_AlMohanad"/>
                <w:b/>
                <w:bCs/>
              </w:rPr>
              <w:t>12%</w:t>
            </w:r>
          </w:p>
        </w:tc>
        <w:tc>
          <w:tcPr>
            <w:tcW w:w="992" w:type="dxa"/>
            <w:vAlign w:val="center"/>
          </w:tcPr>
          <w:p w:rsidR="004D1957" w:rsidRPr="005811D9" w:rsidRDefault="004D1957" w:rsidP="00A37EE8">
            <w:pPr>
              <w:jc w:val="center"/>
              <w:rPr>
                <w:rFonts w:ascii="ae_AlMohanad" w:hAnsi="ae_AlMohanad" w:cs="ae_AlMohanad"/>
                <w:b/>
                <w:bCs/>
              </w:rPr>
            </w:pPr>
            <w:r w:rsidRPr="005811D9">
              <w:rPr>
                <w:rFonts w:ascii="ae_AlMohanad" w:hAnsi="ae_AlMohanad" w:cs="ae_AlMohanad"/>
                <w:b/>
                <w:bCs/>
              </w:rPr>
              <w:t>16%</w:t>
            </w:r>
          </w:p>
        </w:tc>
        <w:tc>
          <w:tcPr>
            <w:tcW w:w="992" w:type="dxa"/>
            <w:vAlign w:val="center"/>
          </w:tcPr>
          <w:p w:rsidR="004D1957" w:rsidRPr="005811D9" w:rsidRDefault="004D1957" w:rsidP="00A37EE8">
            <w:pPr>
              <w:jc w:val="center"/>
              <w:rPr>
                <w:rFonts w:ascii="ae_AlMohanad" w:hAnsi="ae_AlMohanad" w:cs="ae_AlMohanad"/>
                <w:b/>
                <w:bCs/>
              </w:rPr>
            </w:pPr>
            <w:r w:rsidRPr="005811D9">
              <w:rPr>
                <w:rFonts w:ascii="ae_AlMohanad" w:hAnsi="ae_AlMohanad" w:cs="ae_AlMohanad"/>
                <w:b/>
                <w:bCs/>
              </w:rPr>
              <w:t>20%</w:t>
            </w:r>
          </w:p>
        </w:tc>
        <w:tc>
          <w:tcPr>
            <w:tcW w:w="851" w:type="dxa"/>
            <w:vAlign w:val="center"/>
          </w:tcPr>
          <w:p w:rsidR="004D1957" w:rsidRPr="005811D9" w:rsidRDefault="004D1957" w:rsidP="00A37EE8">
            <w:pPr>
              <w:jc w:val="center"/>
              <w:rPr>
                <w:rFonts w:ascii="ae_AlMohanad" w:hAnsi="ae_AlMohanad" w:cs="ae_AlMohanad"/>
                <w:b/>
                <w:bCs/>
              </w:rPr>
            </w:pPr>
            <w:r w:rsidRPr="005811D9">
              <w:rPr>
                <w:rFonts w:ascii="ae_AlMohanad" w:hAnsi="ae_AlMohanad" w:cs="ae_AlMohanad" w:hint="cs"/>
                <w:b/>
                <w:bCs/>
                <w:rtl/>
              </w:rPr>
              <w:t>40</w:t>
            </w:r>
            <w:r w:rsidRPr="005811D9">
              <w:rPr>
                <w:rFonts w:ascii="ae_AlMohanad" w:hAnsi="ae_AlMohanad" w:cs="ae_AlMohanad"/>
                <w:b/>
                <w:bCs/>
              </w:rPr>
              <w:t>%</w:t>
            </w:r>
          </w:p>
        </w:tc>
        <w:tc>
          <w:tcPr>
            <w:tcW w:w="1842" w:type="dxa"/>
          </w:tcPr>
          <w:p w:rsidR="004D1957" w:rsidRPr="00CE2020" w:rsidRDefault="004D1957" w:rsidP="00CE2020">
            <w:pPr>
              <w:jc w:val="center"/>
              <w:rPr>
                <w:rFonts w:ascii="ae_AlMohanad" w:hAnsi="ae_AlMohanad" w:cs="ae_AlMohanad"/>
                <w:b/>
                <w:bCs/>
                <w:color w:val="000000"/>
              </w:rPr>
            </w:pPr>
            <w:r w:rsidRPr="00CE2020">
              <w:rPr>
                <w:rFonts w:ascii="ae_AlMohanad" w:hAnsi="ae_AlMohanad" w:cs="ae_AlMohanad"/>
                <w:b/>
                <w:bCs/>
                <w:color w:val="000000"/>
                <w:rtl/>
              </w:rPr>
              <w:t>النسبة المئوية</w:t>
            </w:r>
            <w:r w:rsidRPr="00CE2020">
              <w:rPr>
                <w:rFonts w:ascii="ae_AlMohanad" w:hAnsi="ae_AlMohanad" w:cs="ae_AlMohanad"/>
                <w:b/>
                <w:bCs/>
                <w:color w:val="000000"/>
              </w:rPr>
              <w:t>%</w:t>
            </w:r>
          </w:p>
        </w:tc>
      </w:tr>
    </w:tbl>
    <w:p w:rsidR="001E1E08" w:rsidRPr="00CE2020" w:rsidRDefault="001E1E08" w:rsidP="00CE2020">
      <w:pPr>
        <w:spacing w:line="240" w:lineRule="exact"/>
        <w:ind w:left="720"/>
        <w:jc w:val="center"/>
        <w:rPr>
          <w:rFonts w:ascii="ae_AlMohanad" w:hAnsi="ae_AlMohanad" w:cs="ae_AlMohanad"/>
          <w:b/>
          <w:bCs/>
          <w:color w:val="000000"/>
          <w:rtl/>
          <w:lang w:eastAsia="fr-FR"/>
        </w:rPr>
      </w:pPr>
    </w:p>
    <w:p w:rsidR="002E6552" w:rsidRPr="003F15DF" w:rsidRDefault="002E6552" w:rsidP="00BA46C3">
      <w:pPr>
        <w:spacing w:line="240" w:lineRule="exact"/>
        <w:ind w:left="720"/>
        <w:rPr>
          <w:rFonts w:ascii="ae_AlMohanad" w:hAnsi="ae_AlMohanad" w:cs="ae_AlMohanad"/>
          <w:b/>
          <w:bCs/>
          <w:color w:val="000000"/>
          <w:sz w:val="16"/>
          <w:szCs w:val="16"/>
          <w:lang w:eastAsia="fr-FR"/>
        </w:rPr>
      </w:pPr>
    </w:p>
    <w:p w:rsidR="001E1E08" w:rsidRPr="003F15DF" w:rsidRDefault="001E1E08" w:rsidP="001058E1">
      <w:pPr>
        <w:pStyle w:val="Paragraphedeliste"/>
        <w:numPr>
          <w:ilvl w:val="1"/>
          <w:numId w:val="78"/>
        </w:numPr>
        <w:tabs>
          <w:tab w:val="right" w:pos="708"/>
        </w:tabs>
        <w:spacing w:line="276" w:lineRule="auto"/>
        <w:ind w:left="141" w:firstLine="0"/>
        <w:rPr>
          <w:rFonts w:ascii="ae_AlMohanad" w:hAnsi="ae_AlMohanad" w:cs="ae_AlMohanad"/>
          <w:b/>
          <w:bCs/>
          <w:smallCaps/>
          <w:color w:val="000000"/>
          <w:sz w:val="28"/>
          <w:szCs w:val="28"/>
          <w:lang w:eastAsia="fr-CA" w:bidi="ar-MA"/>
        </w:rPr>
      </w:pPr>
      <w:r w:rsidRPr="003F15DF">
        <w:rPr>
          <w:rFonts w:ascii="ae_AlMohanad" w:hAnsi="ae_AlMohanad" w:cs="ae_AlMohanad"/>
          <w:b/>
          <w:bCs/>
          <w:smallCaps/>
          <w:color w:val="000000"/>
          <w:sz w:val="28"/>
          <w:szCs w:val="28"/>
          <w:rtl/>
          <w:lang w:eastAsia="fr-CA" w:bidi="ar-MA"/>
        </w:rPr>
        <w:t xml:space="preserve">وصف محتوى الوحدة </w:t>
      </w:r>
    </w:p>
    <w:p w:rsidR="001E1E08" w:rsidRPr="003F15DF" w:rsidRDefault="009515C8" w:rsidP="00460CB1">
      <w:pPr>
        <w:pStyle w:val="Paragraphedeliste"/>
        <w:numPr>
          <w:ilvl w:val="1"/>
          <w:numId w:val="7"/>
        </w:numPr>
        <w:ind w:left="708" w:hanging="283"/>
        <w:jc w:val="both"/>
        <w:rPr>
          <w:rFonts w:ascii="ae_AlMohanad" w:hAnsi="ae_AlMohanad" w:cs="ae_AlMohanad"/>
          <w:color w:val="000000"/>
          <w:sz w:val="28"/>
          <w:szCs w:val="28"/>
        </w:rPr>
      </w:pPr>
      <w:r w:rsidRPr="003F15DF">
        <w:rPr>
          <w:rFonts w:ascii="ae_AlMohanad" w:hAnsi="ae_AlMohanad" w:cs="ae_AlMohanad"/>
          <w:color w:val="000000"/>
          <w:sz w:val="28"/>
          <w:szCs w:val="28"/>
          <w:rtl/>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1E1E08" w:rsidRPr="00B42D92" w:rsidRDefault="001E1E08" w:rsidP="00460CB1">
      <w:pPr>
        <w:pStyle w:val="Paragraphedeliste"/>
        <w:numPr>
          <w:ilvl w:val="1"/>
          <w:numId w:val="7"/>
        </w:numPr>
        <w:ind w:left="708" w:hanging="283"/>
        <w:jc w:val="both"/>
        <w:rPr>
          <w:rFonts w:ascii="ae_AlMohanad" w:hAnsi="ae_AlMohanad" w:cs="ae_AlMohanad"/>
          <w:b/>
          <w:bCs/>
          <w:color w:val="000000"/>
          <w:sz w:val="20"/>
          <w:szCs w:val="20"/>
        </w:rPr>
      </w:pPr>
      <w:r w:rsidRPr="003F15DF">
        <w:rPr>
          <w:rFonts w:ascii="ae_AlMohanad" w:hAnsi="ae_AlMohanad" w:cs="ae_AlMohanad"/>
          <w:b/>
          <w:bCs/>
          <w:color w:val="000000"/>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81"/>
      </w:tblGrid>
      <w:tr w:rsidR="00B42D92" w:rsidRPr="003F15DF" w:rsidTr="00C27BD6">
        <w:tc>
          <w:tcPr>
            <w:tcW w:w="5000" w:type="pct"/>
          </w:tcPr>
          <w:p w:rsidR="00B42D92" w:rsidRPr="003F15DF" w:rsidRDefault="00B42D92" w:rsidP="00C27BD6">
            <w:pPr>
              <w:pStyle w:val="Corpsdetexte"/>
              <w:bidi/>
              <w:rPr>
                <w:rFonts w:ascii="ae_AlMohanad" w:hAnsi="ae_AlMohanad" w:cs="ae_AlMohanad"/>
                <w:b/>
                <w:color w:val="000000"/>
                <w:szCs w:val="28"/>
                <w:lang w:eastAsia="ar-SA" w:bidi="ar-MA"/>
              </w:rPr>
            </w:pPr>
            <w:r w:rsidRPr="003F15DF">
              <w:rPr>
                <w:rFonts w:ascii="ae_AlMohanad" w:hAnsi="ae_AlMohanad" w:cs="ae_AlMohanad"/>
                <w:b/>
                <w:color w:val="000000"/>
                <w:szCs w:val="28"/>
                <w:rtl/>
                <w:lang w:eastAsia="ar-SA" w:bidi="ar-MA"/>
              </w:rPr>
              <w:t>المضمون</w:t>
            </w:r>
          </w:p>
          <w:p w:rsidR="00B42D92" w:rsidRPr="003F15DF" w:rsidRDefault="00B42D92" w:rsidP="001058E1">
            <w:pPr>
              <w:pStyle w:val="Paragraphedeliste"/>
              <w:numPr>
                <w:ilvl w:val="0"/>
                <w:numId w:val="157"/>
              </w:numPr>
              <w:tabs>
                <w:tab w:val="right" w:pos="347"/>
              </w:tabs>
              <w:spacing w:line="204" w:lineRule="auto"/>
              <w:jc w:val="both"/>
              <w:rPr>
                <w:rFonts w:ascii="ae_AlMohanad" w:hAnsi="ae_AlMohanad" w:cs="ae_AlMohanad"/>
                <w:b/>
                <w:color w:val="000000"/>
                <w:sz w:val="28"/>
                <w:szCs w:val="28"/>
                <w:rtl/>
                <w:lang w:eastAsia="fr-CA"/>
              </w:rPr>
            </w:pPr>
            <w:bookmarkStart w:id="8" w:name="_Toc518596702"/>
            <w:r w:rsidRPr="003F15DF">
              <w:rPr>
                <w:rFonts w:ascii="ae_AlMohanad" w:hAnsi="ae_AlMohanad" w:cs="ae_AlMohanad"/>
                <w:b/>
                <w:color w:val="000000"/>
                <w:sz w:val="28"/>
                <w:szCs w:val="28"/>
                <w:rtl/>
                <w:lang w:eastAsia="fr-CA"/>
              </w:rPr>
              <w:t>تعرف مفهوم الحضارة؛</w:t>
            </w:r>
          </w:p>
          <w:p w:rsidR="00B42D92" w:rsidRPr="003F15DF" w:rsidRDefault="00B42D92" w:rsidP="001058E1">
            <w:pPr>
              <w:pStyle w:val="Paragraphedeliste"/>
              <w:numPr>
                <w:ilvl w:val="0"/>
                <w:numId w:val="157"/>
              </w:numPr>
              <w:tabs>
                <w:tab w:val="right" w:pos="347"/>
              </w:tabs>
              <w:spacing w:line="204" w:lineRule="auto"/>
              <w:rPr>
                <w:rFonts w:ascii="ae_AlMohanad" w:hAnsi="ae_AlMohanad" w:cs="ae_AlMohanad"/>
                <w:color w:val="000000"/>
                <w:sz w:val="28"/>
                <w:szCs w:val="28"/>
              </w:rPr>
            </w:pPr>
            <w:r w:rsidRPr="003F15DF">
              <w:rPr>
                <w:rFonts w:ascii="ae_AlMohanad" w:hAnsi="ae_AlMohanad" w:cs="ae_AlMohanad"/>
                <w:color w:val="000000"/>
                <w:sz w:val="28"/>
                <w:szCs w:val="28"/>
                <w:rtl/>
                <w:lang w:eastAsia="fr-FR" w:bidi="ar-MA"/>
              </w:rPr>
              <w:t>تعرف على حضارات الشرق القديم (</w:t>
            </w:r>
            <w:r w:rsidRPr="003F15DF">
              <w:rPr>
                <w:rFonts w:ascii="ae_AlMohanad" w:hAnsi="ae_AlMohanad" w:cs="ae_AlMohanad"/>
                <w:color w:val="000000"/>
                <w:sz w:val="28"/>
                <w:szCs w:val="28"/>
                <w:rtl/>
              </w:rPr>
              <w:t>بلاد الرافدين ومصر القديمة)؛</w:t>
            </w:r>
          </w:p>
          <w:p w:rsidR="00B42D92" w:rsidRPr="003F15DF" w:rsidRDefault="00B42D92" w:rsidP="001058E1">
            <w:pPr>
              <w:pStyle w:val="Paragraphedeliste"/>
              <w:numPr>
                <w:ilvl w:val="0"/>
                <w:numId w:val="157"/>
              </w:numPr>
              <w:tabs>
                <w:tab w:val="right" w:pos="347"/>
              </w:tabs>
              <w:spacing w:line="204" w:lineRule="auto"/>
              <w:rPr>
                <w:rFonts w:ascii="ae_AlMohanad" w:hAnsi="ae_AlMohanad" w:cs="ae_AlMohanad"/>
                <w:color w:val="000000"/>
                <w:sz w:val="28"/>
                <w:szCs w:val="28"/>
              </w:rPr>
            </w:pPr>
            <w:r w:rsidRPr="003F15DF">
              <w:rPr>
                <w:rFonts w:ascii="ae_AlMohanad" w:hAnsi="ae_AlMohanad" w:cs="ae_AlMohanad"/>
                <w:color w:val="000000"/>
                <w:sz w:val="28"/>
                <w:szCs w:val="28"/>
                <w:rtl/>
              </w:rPr>
              <w:t>ابراز خصوصيات الحضارات القديمة والمقارنة بينها؛</w:t>
            </w:r>
          </w:p>
          <w:p w:rsidR="00B42D92" w:rsidRPr="003F15DF" w:rsidRDefault="00B42D92" w:rsidP="001058E1">
            <w:pPr>
              <w:pStyle w:val="Paragraphedeliste"/>
              <w:numPr>
                <w:ilvl w:val="0"/>
                <w:numId w:val="157"/>
              </w:numPr>
              <w:tabs>
                <w:tab w:val="right" w:pos="347"/>
              </w:tabs>
              <w:spacing w:line="204" w:lineRule="auto"/>
              <w:rPr>
                <w:rFonts w:ascii="ae_AlMohanad" w:hAnsi="ae_AlMohanad" w:cs="ae_AlMohanad"/>
                <w:color w:val="000000"/>
                <w:sz w:val="28"/>
                <w:szCs w:val="28"/>
              </w:rPr>
            </w:pPr>
            <w:r w:rsidRPr="003F15DF">
              <w:rPr>
                <w:rFonts w:ascii="ae_AlMohanad" w:hAnsi="ae_AlMohanad" w:cs="ae_AlMohanad"/>
                <w:color w:val="000000"/>
                <w:sz w:val="28"/>
                <w:szCs w:val="28"/>
                <w:rtl/>
              </w:rPr>
              <w:t>دراسة شبكة الحضارات؛</w:t>
            </w:r>
          </w:p>
          <w:p w:rsidR="00B42D92" w:rsidRPr="003F15DF" w:rsidRDefault="00B42D92" w:rsidP="00C27BD6">
            <w:pPr>
              <w:pStyle w:val="Corpsdetexte"/>
              <w:bidi/>
              <w:rPr>
                <w:rFonts w:ascii="ae_AlMohanad" w:hAnsi="ae_AlMohanad" w:cs="ae_AlMohanad"/>
                <w:b/>
                <w:color w:val="000000"/>
                <w:szCs w:val="28"/>
                <w:rtl/>
                <w:lang w:eastAsia="ar-SA" w:bidi="ar-MA"/>
              </w:rPr>
            </w:pPr>
            <w:r w:rsidRPr="003F15DF">
              <w:rPr>
                <w:rFonts w:ascii="ae_AlMohanad" w:hAnsi="ae_AlMohanad" w:cs="ae_AlMohanad"/>
                <w:b/>
                <w:color w:val="000000"/>
                <w:szCs w:val="28"/>
                <w:rtl/>
                <w:lang w:eastAsia="ar-SA" w:bidi="ar-MA"/>
              </w:rPr>
              <w:t>الأعمال التوجيهية</w:t>
            </w:r>
          </w:p>
          <w:p w:rsidR="00B42D92" w:rsidRDefault="00B42D92" w:rsidP="001058E1">
            <w:pPr>
              <w:pStyle w:val="Paragraphedeliste"/>
              <w:numPr>
                <w:ilvl w:val="0"/>
                <w:numId w:val="157"/>
              </w:numPr>
              <w:tabs>
                <w:tab w:val="right" w:pos="347"/>
              </w:tabs>
              <w:contextualSpacing w:val="0"/>
              <w:jc w:val="both"/>
              <w:rPr>
                <w:rFonts w:ascii="ae_AlMohanad" w:hAnsi="ae_AlMohanad" w:cs="ae_AlMohanad"/>
                <w:color w:val="000000"/>
                <w:sz w:val="28"/>
                <w:szCs w:val="28"/>
              </w:rPr>
            </w:pPr>
            <w:r w:rsidRPr="003F15DF">
              <w:rPr>
                <w:rFonts w:ascii="ae_AlMohanad" w:hAnsi="ae_AlMohanad" w:cs="ae_AlMohanad"/>
                <w:color w:val="000000"/>
                <w:sz w:val="28"/>
                <w:szCs w:val="28"/>
                <w:rtl/>
              </w:rPr>
              <w:t xml:space="preserve">التعامل مع مختلف وسائل التعبير التاريخي، للتعرف على الحضارات القديمة. </w:t>
            </w:r>
            <w:bookmarkEnd w:id="8"/>
          </w:p>
          <w:p w:rsidR="00D9160D" w:rsidRDefault="00D9160D" w:rsidP="00D9160D">
            <w:pPr>
              <w:tabs>
                <w:tab w:val="right" w:pos="347"/>
              </w:tabs>
              <w:jc w:val="both"/>
              <w:rPr>
                <w:rFonts w:ascii="ae_AlMohanad" w:hAnsi="ae_AlMohanad" w:cs="ae_AlMohanad"/>
                <w:color w:val="000000"/>
                <w:sz w:val="28"/>
                <w:szCs w:val="28"/>
              </w:rPr>
            </w:pPr>
          </w:p>
          <w:p w:rsidR="00D9160D" w:rsidRPr="00D9160D" w:rsidRDefault="00D9160D" w:rsidP="00D9160D">
            <w:pPr>
              <w:tabs>
                <w:tab w:val="right" w:pos="347"/>
              </w:tabs>
              <w:jc w:val="both"/>
              <w:rPr>
                <w:rFonts w:ascii="ae_AlMohanad" w:hAnsi="ae_AlMohanad" w:cs="ae_AlMohanad"/>
                <w:color w:val="000000"/>
                <w:sz w:val="28"/>
                <w:szCs w:val="28"/>
              </w:rPr>
            </w:pPr>
          </w:p>
        </w:tc>
      </w:tr>
    </w:tbl>
    <w:p w:rsidR="00363FFC" w:rsidRPr="00B42D92" w:rsidRDefault="00363FFC" w:rsidP="00363FFC">
      <w:pPr>
        <w:pStyle w:val="Paragraphedeliste"/>
        <w:ind w:left="708"/>
        <w:jc w:val="both"/>
        <w:rPr>
          <w:rFonts w:ascii="ae_AlMohanad" w:hAnsi="ae_AlMohanad" w:cs="ae_AlMohanad"/>
          <w:b/>
          <w:bCs/>
          <w:color w:val="000000"/>
          <w:sz w:val="20"/>
          <w:szCs w:val="20"/>
        </w:rPr>
      </w:pPr>
    </w:p>
    <w:p w:rsidR="001E1E08" w:rsidRDefault="001E1E08" w:rsidP="001058E1">
      <w:pPr>
        <w:pStyle w:val="Paragraphedeliste"/>
        <w:numPr>
          <w:ilvl w:val="1"/>
          <w:numId w:val="78"/>
        </w:numPr>
        <w:tabs>
          <w:tab w:val="right" w:pos="708"/>
        </w:tabs>
        <w:spacing w:line="276" w:lineRule="auto"/>
        <w:ind w:left="141" w:firstLine="0"/>
        <w:rPr>
          <w:rFonts w:ascii="ae_AlMohanad" w:hAnsi="ae_AlMohanad" w:cs="ae_AlMohanad"/>
          <w:b/>
          <w:bCs/>
          <w:smallCaps/>
          <w:color w:val="000000"/>
          <w:sz w:val="28"/>
          <w:szCs w:val="28"/>
          <w:lang w:eastAsia="fr-CA" w:bidi="ar-MA"/>
        </w:rPr>
      </w:pPr>
      <w:r w:rsidRPr="003F15DF">
        <w:rPr>
          <w:rFonts w:ascii="ae_AlMohanad" w:hAnsi="ae_AlMohanad" w:cs="ae_AlMohanad"/>
          <w:b/>
          <w:bCs/>
          <w:smallCaps/>
          <w:color w:val="000000"/>
          <w:sz w:val="28"/>
          <w:szCs w:val="28"/>
          <w:rtl/>
          <w:lang w:eastAsia="fr-CA" w:bidi="ar-MA"/>
        </w:rPr>
        <w:lastRenderedPageBreak/>
        <w:t xml:space="preserve">إجراءات </w:t>
      </w:r>
      <w:r w:rsidR="00F84D07" w:rsidRPr="003F15DF">
        <w:rPr>
          <w:rFonts w:ascii="ae_AlMohanad" w:hAnsi="ae_AlMohanad" w:cs="ae_AlMohanad"/>
          <w:b/>
          <w:bCs/>
          <w:smallCaps/>
          <w:color w:val="000000"/>
          <w:sz w:val="28"/>
          <w:szCs w:val="28"/>
          <w:rtl/>
          <w:lang w:eastAsia="fr-CA" w:bidi="ar-MA"/>
        </w:rPr>
        <w:t>تنظيم الأنشطة التطبيقية (تعبأ هذه الخانة في حالة وجود أشغال تطبيقية)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B42D92" w:rsidRPr="003F15DF" w:rsidTr="00C27BD6">
        <w:tc>
          <w:tcPr>
            <w:tcW w:w="5000" w:type="pct"/>
          </w:tcPr>
          <w:p w:rsidR="00B42D92" w:rsidRPr="003F15DF" w:rsidRDefault="00B42D92" w:rsidP="00C27BD6">
            <w:pPr>
              <w:pStyle w:val="Corpsdetexte"/>
              <w:bidi/>
              <w:rPr>
                <w:rFonts w:ascii="ae_AlMohanad" w:hAnsi="ae_AlMohanad" w:cs="ae_AlMohanad"/>
                <w:color w:val="000000"/>
                <w:sz w:val="20"/>
                <w:szCs w:val="20"/>
                <w:rtl/>
              </w:rPr>
            </w:pPr>
          </w:p>
          <w:p w:rsidR="00B42D92" w:rsidRPr="002E6552" w:rsidRDefault="004D1957" w:rsidP="00C27BD6">
            <w:pPr>
              <w:pStyle w:val="Corpsdetexte"/>
              <w:bidi/>
              <w:rPr>
                <w:rFonts w:ascii="ae_AlMohanad" w:hAnsi="ae_AlMohanad" w:cs="ae_AlMohanad"/>
                <w:sz w:val="28"/>
                <w:szCs w:val="28"/>
              </w:rPr>
            </w:pPr>
            <w:r w:rsidRPr="002E6552">
              <w:rPr>
                <w:rFonts w:ascii="ae_AlMohanad" w:hAnsi="ae_AlMohanad" w:cs="ae_AlMohanad" w:hint="cs"/>
                <w:sz w:val="28"/>
                <w:szCs w:val="28"/>
                <w:rtl/>
              </w:rPr>
              <w:t>زيارات بعض المواقع الأثرية والمتاحف</w:t>
            </w:r>
          </w:p>
          <w:p w:rsidR="00B42D92" w:rsidRPr="003F15DF" w:rsidRDefault="00B42D92" w:rsidP="00C27BD6">
            <w:pPr>
              <w:pStyle w:val="Corpsdetexte"/>
              <w:bidi/>
              <w:rPr>
                <w:rFonts w:ascii="ae_AlMohanad" w:hAnsi="ae_AlMohanad" w:cs="ae_AlMohanad"/>
                <w:color w:val="000000"/>
                <w:sz w:val="20"/>
                <w:szCs w:val="20"/>
              </w:rPr>
            </w:pPr>
          </w:p>
        </w:tc>
      </w:tr>
    </w:tbl>
    <w:p w:rsidR="001E1E08" w:rsidRPr="003F15DF" w:rsidRDefault="001E1E08" w:rsidP="00BA46C3">
      <w:pPr>
        <w:rPr>
          <w:rFonts w:ascii="ae_AlMohanad" w:hAnsi="ae_AlMohanad" w:cs="ae_AlMohanad"/>
          <w:b/>
          <w:color w:val="000000"/>
          <w:sz w:val="20"/>
          <w:szCs w:val="20"/>
          <w:lang w:eastAsia="fr-CA"/>
        </w:rPr>
      </w:pPr>
    </w:p>
    <w:p w:rsidR="001E1E08" w:rsidRPr="003F15DF" w:rsidRDefault="001E1E08" w:rsidP="001058E1">
      <w:pPr>
        <w:pStyle w:val="Paragraphedeliste"/>
        <w:numPr>
          <w:ilvl w:val="1"/>
          <w:numId w:val="78"/>
        </w:numPr>
        <w:tabs>
          <w:tab w:val="right" w:pos="708"/>
        </w:tabs>
        <w:spacing w:line="276" w:lineRule="auto"/>
        <w:ind w:left="141" w:firstLine="0"/>
        <w:rPr>
          <w:rFonts w:ascii="ae_AlMohanad" w:hAnsi="ae_AlMohanad" w:cs="ae_AlMohanad"/>
          <w:b/>
          <w:bCs/>
          <w:smallCaps/>
          <w:color w:val="000000"/>
          <w:sz w:val="28"/>
          <w:szCs w:val="28"/>
          <w:lang w:eastAsia="fr-CA" w:bidi="ar-MA"/>
        </w:rPr>
      </w:pPr>
      <w:r w:rsidRPr="003F15DF">
        <w:rPr>
          <w:rFonts w:ascii="ae_AlMohanad" w:hAnsi="ae_AlMohanad" w:cs="ae_AlMohanad"/>
          <w:b/>
          <w:bCs/>
          <w:smallCaps/>
          <w:color w:val="000000"/>
          <w:sz w:val="28"/>
          <w:szCs w:val="28"/>
          <w:rtl/>
          <w:lang w:eastAsia="fr-CA" w:bidi="ar-MA"/>
        </w:rPr>
        <w:t>وصف العمل الشخصي للطالب، عند الاقتضاء؛</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1E1E08" w:rsidRPr="003F15DF" w:rsidTr="001E1E08">
        <w:tc>
          <w:tcPr>
            <w:tcW w:w="5000" w:type="pct"/>
          </w:tcPr>
          <w:p w:rsidR="001E1E08" w:rsidRPr="003F15DF" w:rsidRDefault="001E1E08" w:rsidP="00BA46C3">
            <w:pPr>
              <w:pStyle w:val="Corpsdetexte"/>
              <w:bidi/>
              <w:rPr>
                <w:rFonts w:ascii="ae_AlMohanad" w:hAnsi="ae_AlMohanad" w:cs="ae_AlMohanad"/>
                <w:color w:val="000000"/>
                <w:sz w:val="20"/>
                <w:szCs w:val="20"/>
                <w:rtl/>
              </w:rPr>
            </w:pPr>
          </w:p>
          <w:p w:rsidR="001E1E08" w:rsidRPr="003F15DF" w:rsidRDefault="001E1E08" w:rsidP="00BA46C3">
            <w:pPr>
              <w:pStyle w:val="Corpsdetexte"/>
              <w:bidi/>
              <w:rPr>
                <w:rFonts w:ascii="ae_AlMohanad" w:hAnsi="ae_AlMohanad" w:cs="ae_AlMohanad"/>
                <w:color w:val="000000"/>
                <w:sz w:val="20"/>
                <w:szCs w:val="20"/>
              </w:rPr>
            </w:pPr>
          </w:p>
        </w:tc>
      </w:tr>
    </w:tbl>
    <w:p w:rsidR="0055795F" w:rsidRPr="003F15DF" w:rsidRDefault="0055795F" w:rsidP="0055795F">
      <w:pPr>
        <w:pStyle w:val="Paragraphedeliste"/>
        <w:tabs>
          <w:tab w:val="right" w:pos="283"/>
        </w:tabs>
        <w:spacing w:line="276" w:lineRule="auto"/>
        <w:rPr>
          <w:rFonts w:ascii="ae_AlMohanad" w:hAnsi="ae_AlMohanad" w:cs="ae_AlMohanad"/>
          <w:b/>
          <w:bCs/>
          <w:smallCaps/>
          <w:color w:val="000000"/>
          <w:sz w:val="16"/>
          <w:szCs w:val="16"/>
          <w:lang w:eastAsia="fr-CA" w:bidi="ar-MA"/>
        </w:rPr>
      </w:pPr>
    </w:p>
    <w:p w:rsidR="001E1E08" w:rsidRPr="003F15DF" w:rsidRDefault="008C230B" w:rsidP="001058E1">
      <w:pPr>
        <w:pStyle w:val="Paragraphedeliste"/>
        <w:numPr>
          <w:ilvl w:val="0"/>
          <w:numId w:val="77"/>
        </w:numPr>
        <w:tabs>
          <w:tab w:val="right" w:pos="283"/>
        </w:tabs>
        <w:spacing w:line="276" w:lineRule="auto"/>
        <w:ind w:hanging="720"/>
        <w:rPr>
          <w:rFonts w:ascii="ae_AlMohanad" w:hAnsi="ae_AlMohanad" w:cs="ae_AlMohanad"/>
          <w:b/>
          <w:bCs/>
          <w:smallCaps/>
          <w:color w:val="000000"/>
          <w:sz w:val="32"/>
          <w:szCs w:val="32"/>
          <w:lang w:eastAsia="fr-CA" w:bidi="ar-MA"/>
        </w:rPr>
      </w:pPr>
      <w:r w:rsidRPr="003F15DF">
        <w:rPr>
          <w:rFonts w:ascii="ae_AlMohanad" w:hAnsi="ae_AlMohanad" w:cs="ae_AlMohanad"/>
          <w:b/>
          <w:bCs/>
          <w:smallCaps/>
          <w:color w:val="000000"/>
          <w:sz w:val="32"/>
          <w:szCs w:val="32"/>
          <w:rtl/>
          <w:lang w:eastAsia="fr-CA" w:bidi="ar-MA"/>
        </w:rPr>
        <w:t xml:space="preserve">إجراءات التقييم </w:t>
      </w:r>
    </w:p>
    <w:p w:rsidR="001E1E08" w:rsidRPr="003F15DF" w:rsidRDefault="006852D3" w:rsidP="001058E1">
      <w:pPr>
        <w:pStyle w:val="Paragraphedeliste"/>
        <w:numPr>
          <w:ilvl w:val="1"/>
          <w:numId w:val="79"/>
        </w:numPr>
        <w:tabs>
          <w:tab w:val="right" w:pos="708"/>
        </w:tabs>
        <w:ind w:left="1417" w:hanging="1187"/>
        <w:jc w:val="both"/>
        <w:rPr>
          <w:rFonts w:ascii="ae_AlMohanad" w:hAnsi="ae_AlMohanad" w:cs="ae_AlMohanad"/>
          <w:bCs/>
          <w:i/>
          <w:iCs/>
          <w:color w:val="000000"/>
          <w:lang w:eastAsia="fr-CA"/>
        </w:rPr>
      </w:pPr>
      <w:r w:rsidRPr="003F15DF">
        <w:rPr>
          <w:rFonts w:ascii="ae_AlMohanad" w:hAnsi="ae_AlMohanad" w:cs="ae_AlMohanad"/>
          <w:bCs/>
          <w:caps/>
          <w:color w:val="000000"/>
          <w:sz w:val="28"/>
          <w:szCs w:val="28"/>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1E1E08" w:rsidRPr="003F15DF" w:rsidTr="001E1E08">
        <w:tc>
          <w:tcPr>
            <w:tcW w:w="5000" w:type="pct"/>
          </w:tcPr>
          <w:p w:rsidR="001E1E08" w:rsidRPr="003F15DF" w:rsidRDefault="001E1E08" w:rsidP="00BA46C3">
            <w:pPr>
              <w:pStyle w:val="Corpsdetexte"/>
              <w:bidi/>
              <w:rPr>
                <w:rFonts w:ascii="ae_AlMohanad" w:hAnsi="ae_AlMohanad" w:cs="ae_AlMohanad"/>
                <w:color w:val="000000"/>
                <w:sz w:val="22"/>
                <w:szCs w:val="22"/>
              </w:rPr>
            </w:pPr>
          </w:p>
          <w:p w:rsidR="001E1E08" w:rsidRPr="003F15DF" w:rsidRDefault="001E1E08" w:rsidP="00460CB1">
            <w:pPr>
              <w:pStyle w:val="Corpsdetexte"/>
              <w:numPr>
                <w:ilvl w:val="0"/>
                <w:numId w:val="9"/>
              </w:numPr>
              <w:bidi/>
              <w:rPr>
                <w:rFonts w:ascii="ae_AlMohanad" w:hAnsi="ae_AlMohanad" w:cs="ae_AlMohanad"/>
                <w:b/>
                <w:bCs w:val="0"/>
                <w:color w:val="000000"/>
              </w:rPr>
            </w:pPr>
            <w:r w:rsidRPr="003F15DF">
              <w:rPr>
                <w:rFonts w:ascii="ae_AlMohanad" w:hAnsi="ae_AlMohanad" w:cs="ae_AlMohanad"/>
                <w:b/>
                <w:caps/>
                <w:color w:val="000000"/>
                <w:sz w:val="28"/>
                <w:szCs w:val="28"/>
                <w:rtl/>
              </w:rPr>
              <w:t>امتحان نهاية الفصل</w:t>
            </w:r>
          </w:p>
          <w:p w:rsidR="001E1E08" w:rsidRPr="003F15DF" w:rsidRDefault="001E1E08" w:rsidP="00BA46C3">
            <w:pPr>
              <w:pStyle w:val="Corpsdetexte"/>
              <w:bidi/>
              <w:ind w:left="720"/>
              <w:rPr>
                <w:rFonts w:ascii="ae_AlMohanad" w:hAnsi="ae_AlMohanad" w:cs="ae_AlMohanad"/>
                <w:b/>
                <w:bCs w:val="0"/>
                <w:color w:val="000000"/>
                <w:sz w:val="22"/>
                <w:szCs w:val="22"/>
              </w:rPr>
            </w:pPr>
          </w:p>
          <w:p w:rsidR="001E1E08" w:rsidRPr="003F15DF" w:rsidRDefault="001E1E08" w:rsidP="00460CB1">
            <w:pPr>
              <w:pStyle w:val="Corpsdetexte"/>
              <w:numPr>
                <w:ilvl w:val="0"/>
                <w:numId w:val="9"/>
              </w:numPr>
              <w:bidi/>
              <w:rPr>
                <w:rFonts w:ascii="ae_AlMohanad" w:hAnsi="ae_AlMohanad" w:cs="ae_AlMohanad"/>
                <w:b/>
                <w:bCs w:val="0"/>
                <w:color w:val="000000"/>
                <w:sz w:val="22"/>
                <w:szCs w:val="22"/>
              </w:rPr>
            </w:pPr>
            <w:r w:rsidRPr="003F15DF">
              <w:rPr>
                <w:rFonts w:ascii="ae_AlMohanad" w:hAnsi="ae_AlMohanad" w:cs="ae_AlMohanad"/>
                <w:b/>
                <w:caps/>
                <w:color w:val="000000"/>
                <w:sz w:val="28"/>
                <w:szCs w:val="28"/>
                <w:rtl/>
              </w:rPr>
              <w:t xml:space="preserve">تقييم </w:t>
            </w:r>
            <w:r w:rsidRPr="004625FB">
              <w:rPr>
                <w:rFonts w:ascii="ae_AlMohanad" w:hAnsi="ae_AlMohanad" w:cs="ae_AlMohanad"/>
                <w:b/>
                <w:caps/>
                <w:color w:val="000000"/>
                <w:sz w:val="28"/>
                <w:szCs w:val="28"/>
                <w:rtl/>
              </w:rPr>
              <w:t>مستمر</w:t>
            </w:r>
            <w:r w:rsidR="004F1163" w:rsidRPr="004625FB">
              <w:rPr>
                <w:rFonts w:ascii="ae_AlMohanad" w:hAnsi="ae_AlMohanad" w:cs="ae_AlMohanad" w:hint="cs"/>
                <w:b/>
                <w:caps/>
                <w:color w:val="000000"/>
                <w:sz w:val="28"/>
                <w:szCs w:val="28"/>
                <w:rtl/>
              </w:rPr>
              <w:t>، عند الاقتضاء</w:t>
            </w:r>
            <w:r w:rsidRPr="003F15DF">
              <w:rPr>
                <w:rFonts w:ascii="ae_AlMohanad" w:hAnsi="ae_AlMohanad" w:cs="ae_AlMohanad"/>
                <w:b/>
                <w:i/>
                <w:iCs/>
                <w:caps/>
                <w:color w:val="000000"/>
                <w:rtl/>
              </w:rPr>
              <w:t xml:space="preserve">(تحديد : </w:t>
            </w:r>
            <w:r w:rsidRPr="003F15DF">
              <w:rPr>
                <w:rFonts w:ascii="ae_AlMohanad" w:hAnsi="ae_AlMohanad" w:cs="ae_AlMohanad"/>
                <w:bCs w:val="0"/>
                <w:color w:val="000000"/>
                <w:sz w:val="28"/>
                <w:szCs w:val="28"/>
                <w:rtl/>
              </w:rPr>
              <w:t xml:space="preserve">روائز أو اختبارات شفوية أو فروض أو عروض أو تقارير تدريب </w:t>
            </w:r>
            <w:r w:rsidRPr="003F15DF">
              <w:rPr>
                <w:rFonts w:ascii="ae_AlMohanad" w:hAnsi="ae_AlMohanad" w:cs="ae_AlMohanad"/>
                <w:bCs w:val="0"/>
                <w:caps/>
                <w:color w:val="000000"/>
                <w:sz w:val="28"/>
                <w:szCs w:val="28"/>
                <w:rtl/>
                <w:lang w:bidi="ar-MA"/>
              </w:rPr>
              <w:t>أو</w:t>
            </w:r>
            <w:r w:rsidRPr="003F15DF">
              <w:rPr>
                <w:rFonts w:ascii="ae_AlMohanad" w:hAnsi="ae_AlMohanad" w:cs="ae_AlMohanad"/>
                <w:bCs w:val="0"/>
                <w:color w:val="000000"/>
                <w:sz w:val="28"/>
                <w:szCs w:val="28"/>
                <w:rtl/>
              </w:rPr>
              <w:t>طرق أخرى للتقييم)</w:t>
            </w:r>
          </w:p>
        </w:tc>
      </w:tr>
    </w:tbl>
    <w:p w:rsidR="0033528F" w:rsidRPr="003F15DF" w:rsidRDefault="0033528F" w:rsidP="001058E1">
      <w:pPr>
        <w:pStyle w:val="Paragraphedeliste"/>
        <w:numPr>
          <w:ilvl w:val="1"/>
          <w:numId w:val="79"/>
        </w:numPr>
        <w:tabs>
          <w:tab w:val="right" w:pos="708"/>
        </w:tabs>
        <w:ind w:left="1417" w:hanging="1187"/>
        <w:jc w:val="both"/>
        <w:rPr>
          <w:rFonts w:ascii="ae_AlMohanad" w:hAnsi="ae_AlMohanad" w:cs="ae_AlMohanad"/>
          <w:bCs/>
          <w:caps/>
          <w:color w:val="000000"/>
          <w:sz w:val="28"/>
          <w:szCs w:val="28"/>
          <w:lang w:eastAsia="fr-CA"/>
        </w:rPr>
      </w:pPr>
      <w:r w:rsidRPr="003F15DF">
        <w:rPr>
          <w:rFonts w:ascii="ae_AlMohanad" w:hAnsi="ae_AlMohanad" w:cs="ae_AlMohanad"/>
          <w:bCs/>
          <w:caps/>
          <w:color w:val="000000"/>
          <w:sz w:val="28"/>
          <w:szCs w:val="28"/>
          <w:rtl/>
          <w:lang w:eastAsia="fr-CA"/>
        </w:rPr>
        <w:t>نقطة الوحدة (</w:t>
      </w:r>
      <w:r w:rsidR="00F80C19" w:rsidRPr="003F15DF">
        <w:rPr>
          <w:rFonts w:ascii="ae_AlMohanad" w:hAnsi="ae_AlMohanad" w:cs="ae_AlMohanad"/>
          <w:bCs/>
          <w:caps/>
          <w:color w:val="000000"/>
          <w:sz w:val="28"/>
          <w:szCs w:val="28"/>
          <w:rtl/>
          <w:lang w:eastAsia="fr-CA"/>
        </w:rPr>
        <w:t>تحديد النسبة لمختلف تقييمات الوحدة للحصول على نقطة استيفاءها</w:t>
      </w:r>
      <w:r w:rsidRPr="003F15DF">
        <w:rPr>
          <w:rFonts w:ascii="ae_AlMohanad" w:hAnsi="ae_AlMohanad" w:cs="ae_AlMohanad"/>
          <w:bCs/>
          <w:caps/>
          <w:color w:val="000000"/>
          <w:sz w:val="28"/>
          <w:szCs w:val="28"/>
          <w:rtl/>
          <w:lang w:eastAsia="fr-CA"/>
        </w:rPr>
        <w:t>)</w:t>
      </w:r>
    </w:p>
    <w:p w:rsidR="001E1E08" w:rsidRPr="003F15DF" w:rsidRDefault="001E1E08" w:rsidP="00BA46C3">
      <w:pPr>
        <w:spacing w:after="120" w:line="240" w:lineRule="exact"/>
        <w:jc w:val="lowKashida"/>
        <w:rPr>
          <w:rFonts w:ascii="ae_AlMohanad" w:hAnsi="ae_AlMohanad" w:cs="ae_AlMohanad"/>
          <w:b/>
          <w:bCs/>
          <w:color w:val="000000"/>
          <w:rtl/>
        </w:rPr>
      </w:pP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2F3D96" w:rsidRPr="003F15DF" w:rsidTr="002F3D96">
        <w:tc>
          <w:tcPr>
            <w:tcW w:w="5000" w:type="pct"/>
          </w:tcPr>
          <w:p w:rsidR="002F3D96" w:rsidRPr="003F15DF" w:rsidRDefault="002F3D96" w:rsidP="00516A0C">
            <w:pPr>
              <w:pStyle w:val="Corpsdetexte"/>
              <w:bidi/>
              <w:rPr>
                <w:rFonts w:ascii="ae_AlMohanad" w:hAnsi="ae_AlMohanad" w:cs="ae_AlMohanad"/>
                <w:color w:val="000000"/>
                <w:sz w:val="28"/>
                <w:szCs w:val="28"/>
                <w:rtl/>
              </w:rPr>
            </w:pPr>
            <w:r w:rsidRPr="003F15DF">
              <w:rPr>
                <w:rFonts w:ascii="ae_AlMohanad" w:hAnsi="ae_AlMohanad" w:cs="ae_AlMohanad"/>
                <w:color w:val="000000"/>
                <w:sz w:val="28"/>
                <w:szCs w:val="28"/>
                <w:rtl/>
              </w:rPr>
              <w:t xml:space="preserve">مراقبة مستمرة </w:t>
            </w:r>
            <w:r w:rsidR="00516A0C" w:rsidRPr="003F15DF">
              <w:rPr>
                <w:rFonts w:ascii="ae_AlMohanad" w:hAnsi="ae_AlMohanad" w:cs="ae_AlMohanad"/>
                <w:color w:val="000000"/>
                <w:sz w:val="28"/>
                <w:szCs w:val="28"/>
              </w:rPr>
              <w:t>30%</w:t>
            </w:r>
          </w:p>
          <w:p w:rsidR="002F3D96" w:rsidRPr="003F15DF" w:rsidRDefault="002F3D96" w:rsidP="004625FB">
            <w:pPr>
              <w:pStyle w:val="Corpsdetexte"/>
              <w:bidi/>
              <w:rPr>
                <w:rFonts w:ascii="ae_AlMohanad" w:hAnsi="ae_AlMohanad" w:cs="ae_AlMohanad"/>
                <w:color w:val="000000"/>
                <w:sz w:val="28"/>
                <w:szCs w:val="28"/>
                <w:lang w:bidi="ar-MA"/>
              </w:rPr>
            </w:pPr>
            <w:r w:rsidRPr="003F15DF">
              <w:rPr>
                <w:rFonts w:ascii="ae_AlMohanad" w:hAnsi="ae_AlMohanad" w:cs="ae_AlMohanad"/>
                <w:color w:val="000000"/>
                <w:sz w:val="28"/>
                <w:szCs w:val="28"/>
                <w:rtl/>
              </w:rPr>
              <w:t>امتحان</w:t>
            </w:r>
            <w:r w:rsidR="00516A0C" w:rsidRPr="003F15DF">
              <w:rPr>
                <w:rFonts w:ascii="ae_AlMohanad" w:hAnsi="ae_AlMohanad" w:cs="ae_AlMohanad"/>
                <w:color w:val="000000"/>
                <w:sz w:val="28"/>
                <w:szCs w:val="28"/>
                <w:lang w:bidi="ar-MA"/>
              </w:rPr>
              <w:t>70%</w:t>
            </w:r>
          </w:p>
        </w:tc>
      </w:tr>
    </w:tbl>
    <w:p w:rsidR="002F3D96" w:rsidRPr="003F15DF" w:rsidRDefault="002F3D96" w:rsidP="00BA46C3">
      <w:pPr>
        <w:rPr>
          <w:rFonts w:ascii="ae_AlMohanad" w:hAnsi="ae_AlMohanad" w:cs="ae_AlMohanad"/>
          <w:b/>
          <w:color w:val="000000"/>
          <w:sz w:val="20"/>
          <w:szCs w:val="20"/>
          <w:rtl/>
          <w:lang w:eastAsia="fr-CA"/>
        </w:rPr>
      </w:pPr>
    </w:p>
    <w:p w:rsidR="002F3D96" w:rsidRPr="003F15DF" w:rsidRDefault="002F3D96" w:rsidP="001058E1">
      <w:pPr>
        <w:pStyle w:val="Paragraphedeliste"/>
        <w:numPr>
          <w:ilvl w:val="1"/>
          <w:numId w:val="79"/>
        </w:numPr>
        <w:tabs>
          <w:tab w:val="right" w:pos="708"/>
        </w:tabs>
        <w:ind w:left="1417" w:hanging="1187"/>
        <w:jc w:val="both"/>
        <w:rPr>
          <w:rFonts w:ascii="ae_AlMohanad" w:hAnsi="ae_AlMohanad" w:cs="ae_AlMohanad"/>
          <w:bCs/>
          <w:caps/>
          <w:color w:val="000000"/>
          <w:sz w:val="28"/>
          <w:szCs w:val="28"/>
          <w:lang w:eastAsia="fr-CA"/>
        </w:rPr>
      </w:pPr>
      <w:r w:rsidRPr="003F15DF">
        <w:rPr>
          <w:rFonts w:ascii="ae_AlMohanad" w:hAnsi="ae_AlMohanad" w:cs="ae_AlMohanad"/>
          <w:bCs/>
          <w:caps/>
          <w:color w:val="000000"/>
          <w:sz w:val="28"/>
          <w:szCs w:val="28"/>
          <w:rtl/>
          <w:lang w:eastAsia="fr-CA"/>
        </w:rPr>
        <w:t>إجراءات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2F3D96" w:rsidRPr="003F15DF" w:rsidTr="002F3D96">
        <w:tc>
          <w:tcPr>
            <w:tcW w:w="5000" w:type="pct"/>
          </w:tcPr>
          <w:p w:rsidR="002F3D96" w:rsidRPr="003F15DF" w:rsidRDefault="002F3D96" w:rsidP="00BA46C3">
            <w:pPr>
              <w:pStyle w:val="Corpsdetexte"/>
              <w:bidi/>
              <w:rPr>
                <w:rFonts w:ascii="ae_AlMohanad" w:hAnsi="ae_AlMohanad" w:cs="ae_AlMohanad"/>
                <w:color w:val="000000"/>
                <w:sz w:val="20"/>
                <w:szCs w:val="20"/>
              </w:rPr>
            </w:pPr>
          </w:p>
          <w:p w:rsidR="002F3D96" w:rsidRPr="003F15DF" w:rsidRDefault="002F3D96" w:rsidP="00194876">
            <w:pPr>
              <w:pStyle w:val="Paragraphedeliste"/>
              <w:numPr>
                <w:ilvl w:val="0"/>
                <w:numId w:val="17"/>
              </w:numPr>
              <w:ind w:left="714" w:hanging="357"/>
              <w:rPr>
                <w:rFonts w:ascii="ae_AlMohanad" w:hAnsi="ae_AlMohanad" w:cs="ae_AlMohanad"/>
                <w:color w:val="000000"/>
                <w:sz w:val="28"/>
                <w:szCs w:val="28"/>
                <w:lang w:bidi="ar-MA"/>
              </w:rPr>
            </w:pPr>
            <w:r w:rsidRPr="003F15DF">
              <w:rPr>
                <w:rFonts w:ascii="ae_AlMohanad" w:hAnsi="ae_AlMohanad" w:cs="ae_AlMohanad"/>
                <w:color w:val="000000"/>
                <w:sz w:val="28"/>
                <w:szCs w:val="28"/>
                <w:rtl/>
                <w:lang w:bidi="ar-MA"/>
              </w:rPr>
              <w:t>تستوفى الوحدة، إذا كان معدل النقطة المحصل عليه من طرف الطالب يساوي أو يفوق20/10</w:t>
            </w:r>
          </w:p>
          <w:p w:rsidR="002F3D96" w:rsidRPr="003F15DF" w:rsidRDefault="002F3D96" w:rsidP="00BA46C3">
            <w:pPr>
              <w:pStyle w:val="Corpsdetexte"/>
              <w:bidi/>
              <w:rPr>
                <w:rFonts w:ascii="ae_AlMohanad" w:hAnsi="ae_AlMohanad" w:cs="ae_AlMohanad"/>
                <w:color w:val="000000"/>
                <w:sz w:val="20"/>
                <w:szCs w:val="20"/>
              </w:rPr>
            </w:pPr>
          </w:p>
        </w:tc>
      </w:tr>
    </w:tbl>
    <w:p w:rsidR="001E1E08" w:rsidRDefault="001E1E08" w:rsidP="00BA46C3">
      <w:pPr>
        <w:rPr>
          <w:rFonts w:ascii="ae_AlMohanad" w:hAnsi="ae_AlMohanad" w:cs="ae_AlMohanad"/>
          <w:b/>
          <w:color w:val="000000"/>
          <w:sz w:val="20"/>
          <w:szCs w:val="20"/>
          <w:rtl/>
          <w:lang w:eastAsia="fr-CA"/>
        </w:rPr>
      </w:pPr>
    </w:p>
    <w:p w:rsidR="001E1E08" w:rsidRPr="003F15DF" w:rsidRDefault="001E1E08" w:rsidP="00BA46C3">
      <w:pPr>
        <w:rPr>
          <w:rFonts w:ascii="ae_AlMohanad" w:hAnsi="ae_AlMohanad" w:cs="ae_AlMohanad"/>
          <w:b/>
          <w:color w:val="000000"/>
          <w:sz w:val="20"/>
          <w:szCs w:val="20"/>
          <w:lang w:eastAsia="fr-CA"/>
        </w:rPr>
      </w:pPr>
    </w:p>
    <w:p w:rsidR="001E1E08" w:rsidRPr="002E6552" w:rsidRDefault="001E1E08" w:rsidP="002E6552">
      <w:pPr>
        <w:pStyle w:val="Paragraphedeliste"/>
        <w:numPr>
          <w:ilvl w:val="0"/>
          <w:numId w:val="77"/>
        </w:numPr>
        <w:tabs>
          <w:tab w:val="right" w:pos="283"/>
        </w:tabs>
        <w:spacing w:line="276" w:lineRule="auto"/>
        <w:ind w:hanging="720"/>
        <w:jc w:val="both"/>
        <w:rPr>
          <w:rFonts w:ascii="ae_AlMohanad" w:hAnsi="ae_AlMohanad" w:cs="ae_AlMohanad"/>
          <w:smallCaps/>
          <w:color w:val="000000"/>
          <w:lang w:eastAsia="fr-CA" w:bidi="ar-MA"/>
        </w:rPr>
      </w:pPr>
      <w:r w:rsidRPr="003F15DF">
        <w:rPr>
          <w:rFonts w:ascii="ae_AlMohanad" w:hAnsi="ae_AlMohanad" w:cs="ae_AlMohanad"/>
          <w:b/>
          <w:bCs/>
          <w:smallCaps/>
          <w:color w:val="000000"/>
          <w:sz w:val="32"/>
          <w:szCs w:val="32"/>
          <w:rtl/>
          <w:lang w:eastAsia="fr-CA" w:bidi="ar-MA"/>
        </w:rPr>
        <w:t xml:space="preserve">المنسق البيداغوجي والفريق البيداغوجي للوحدة </w:t>
      </w:r>
      <w:r w:rsidRPr="002E6552">
        <w:rPr>
          <w:rFonts w:ascii="ae_AlMohanad" w:hAnsi="ae_AlMohanad" w:cs="ae_AlMohanad"/>
          <w:smallCaps/>
          <w:color w:val="000000"/>
          <w:rtl/>
          <w:lang w:eastAsia="fr-CA" w:bidi="ar-MA"/>
        </w:rPr>
        <w:t>(</w:t>
      </w:r>
      <w:r w:rsidR="00412A6F" w:rsidRPr="002E6552">
        <w:rPr>
          <w:rFonts w:ascii="ae_AlMohanad" w:hAnsi="ae_AlMohanad" w:cs="ae_AlMohanad"/>
          <w:smallCaps/>
          <w:color w:val="000000"/>
          <w:rtl/>
          <w:lang w:eastAsia="fr-CA" w:bidi="ar-MA"/>
        </w:rPr>
        <w:t>ينتمي منسق الوحدة لشعبة مساهمة في التكوين ويجب أن يكون متدخلا في تدريس الوحدة، ويمكن أن ينتمي لمؤسسة متدخلة شريكة</w:t>
      </w:r>
      <w:r w:rsidRPr="002E6552">
        <w:rPr>
          <w:rFonts w:ascii="ae_AlMohanad" w:hAnsi="ae_AlMohanad" w:cs="ae_AlMohanad"/>
          <w:smallCaps/>
          <w:color w:val="000000"/>
          <w:rtl/>
          <w:lang w:eastAsia="fr-CA" w:bidi="ar-MA"/>
        </w:rPr>
        <w:t>)</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261"/>
        <w:gridCol w:w="1843"/>
        <w:gridCol w:w="1559"/>
        <w:gridCol w:w="992"/>
        <w:gridCol w:w="2268"/>
      </w:tblGrid>
      <w:tr w:rsidR="001E1E08" w:rsidRPr="003F15DF" w:rsidTr="0055795F">
        <w:trPr>
          <w:trHeight w:val="743"/>
        </w:trPr>
        <w:tc>
          <w:tcPr>
            <w:tcW w:w="3261" w:type="dxa"/>
          </w:tcPr>
          <w:p w:rsidR="001E1E08" w:rsidRPr="003F15DF" w:rsidRDefault="001E1E08" w:rsidP="00BA46C3">
            <w:pPr>
              <w:jc w:val="center"/>
              <w:rPr>
                <w:rFonts w:ascii="ae_AlMohanad" w:hAnsi="ae_AlMohanad" w:cs="ae_AlMohanad"/>
                <w:bCs/>
                <w:color w:val="000000"/>
                <w:rtl/>
              </w:rPr>
            </w:pPr>
            <w:r w:rsidRPr="003F15DF">
              <w:rPr>
                <w:rFonts w:ascii="ae_AlMohanad" w:hAnsi="ae_AlMohanad" w:cs="ae_AlMohanad"/>
                <w:bCs/>
                <w:color w:val="000000"/>
                <w:rtl/>
              </w:rPr>
              <w:t>طبيعة التدخل</w:t>
            </w:r>
          </w:p>
          <w:p w:rsidR="001E1E08" w:rsidRPr="003F15DF" w:rsidRDefault="001E1E08" w:rsidP="00BA46C3">
            <w:pPr>
              <w:spacing w:line="280" w:lineRule="exact"/>
              <w:jc w:val="right"/>
              <w:rPr>
                <w:rFonts w:ascii="ae_AlMohanad" w:hAnsi="ae_AlMohanad" w:cs="ae_AlMohanad"/>
                <w:b/>
                <w:color w:val="000000"/>
              </w:rPr>
            </w:pPr>
            <w:r w:rsidRPr="003F15DF">
              <w:rPr>
                <w:rFonts w:ascii="ae_AlMohanad" w:hAnsi="ae_AlMohanad" w:cs="ae_AlMohanad"/>
                <w:b/>
                <w:color w:val="000000"/>
                <w:rtl/>
              </w:rPr>
              <w:t>(دروس</w:t>
            </w:r>
            <w:r w:rsidRPr="003F15DF">
              <w:rPr>
                <w:rFonts w:ascii="ae_AlMohanad" w:hAnsi="ae_AlMohanad" w:cs="ae_AlMohanad"/>
                <w:b/>
                <w:color w:val="000000"/>
                <w:rtl/>
                <w:lang w:bidi="ar-MA"/>
              </w:rPr>
              <w:t xml:space="preserve">، </w:t>
            </w:r>
            <w:r w:rsidRPr="003F15DF">
              <w:rPr>
                <w:rFonts w:ascii="ae_AlMohanad" w:hAnsi="ae_AlMohanad" w:cs="ae_AlMohanad"/>
                <w:b/>
                <w:color w:val="000000"/>
                <w:rtl/>
              </w:rPr>
              <w:t>أعمال توجيهية</w:t>
            </w:r>
            <w:r w:rsidRPr="003F15DF">
              <w:rPr>
                <w:rFonts w:ascii="ae_AlMohanad" w:hAnsi="ae_AlMohanad" w:cs="ae_AlMohanad"/>
                <w:b/>
                <w:color w:val="000000"/>
                <w:rtl/>
                <w:lang w:bidi="ar-MA"/>
              </w:rPr>
              <w:t>،</w:t>
            </w:r>
            <w:r w:rsidRPr="003F15DF">
              <w:rPr>
                <w:rFonts w:ascii="ae_AlMohanad" w:hAnsi="ae_AlMohanad" w:cs="ae_AlMohanad"/>
                <w:b/>
                <w:color w:val="000000"/>
                <w:rtl/>
              </w:rPr>
              <w:t xml:space="preserve"> أشغال تطبيقية</w:t>
            </w:r>
            <w:r w:rsidRPr="003F15DF">
              <w:rPr>
                <w:rFonts w:ascii="ae_AlMohanad" w:hAnsi="ae_AlMohanad" w:cs="ae_AlMohanad"/>
                <w:b/>
                <w:color w:val="000000"/>
                <w:rtl/>
                <w:lang w:bidi="ar-MA"/>
              </w:rPr>
              <w:t>،</w:t>
            </w:r>
            <w:r w:rsidRPr="003F15DF">
              <w:rPr>
                <w:rFonts w:ascii="ae_AlMohanad" w:hAnsi="ae_AlMohanad" w:cs="ae_AlMohanad"/>
                <w:b/>
                <w:color w:val="000000"/>
                <w:rtl/>
              </w:rPr>
              <w:t xml:space="preserve">   تأطير تداريب أومشاريع</w:t>
            </w:r>
            <w:r w:rsidRPr="003F15DF">
              <w:rPr>
                <w:rFonts w:ascii="ae_AlMohanad" w:hAnsi="ae_AlMohanad" w:cs="ae_AlMohanad"/>
                <w:b/>
                <w:color w:val="000000"/>
                <w:rtl/>
                <w:lang w:bidi="ar-MA"/>
              </w:rPr>
              <w:t>،...)</w:t>
            </w:r>
          </w:p>
        </w:tc>
        <w:tc>
          <w:tcPr>
            <w:tcW w:w="1843" w:type="dxa"/>
            <w:vAlign w:val="center"/>
          </w:tcPr>
          <w:p w:rsidR="001E1E08" w:rsidRPr="003F15DF" w:rsidRDefault="001E1E08" w:rsidP="00BA46C3">
            <w:pPr>
              <w:jc w:val="center"/>
              <w:rPr>
                <w:rFonts w:ascii="ae_AlMohanad" w:hAnsi="ae_AlMohanad" w:cs="ae_AlMohanad"/>
                <w:bCs/>
                <w:color w:val="000000"/>
              </w:rPr>
            </w:pPr>
            <w:r w:rsidRPr="003F15DF">
              <w:rPr>
                <w:rFonts w:ascii="ae_AlMohanad" w:hAnsi="ae_AlMohanad" w:cs="ae_AlMohanad"/>
                <w:bCs/>
                <w:color w:val="000000"/>
                <w:rtl/>
              </w:rPr>
              <w:t>المؤسسة</w:t>
            </w:r>
          </w:p>
        </w:tc>
        <w:tc>
          <w:tcPr>
            <w:tcW w:w="1559" w:type="dxa"/>
            <w:vAlign w:val="center"/>
          </w:tcPr>
          <w:p w:rsidR="001E1E08" w:rsidRPr="003F15DF" w:rsidRDefault="001E1E08" w:rsidP="00BA46C3">
            <w:pPr>
              <w:jc w:val="center"/>
              <w:rPr>
                <w:rFonts w:ascii="ae_AlMohanad" w:hAnsi="ae_AlMohanad" w:cs="ae_AlMohanad"/>
                <w:bCs/>
                <w:color w:val="000000"/>
              </w:rPr>
            </w:pPr>
            <w:r w:rsidRPr="003F15DF">
              <w:rPr>
                <w:rFonts w:ascii="ae_AlMohanad" w:hAnsi="ae_AlMohanad" w:cs="ae_AlMohanad"/>
                <w:bCs/>
                <w:color w:val="000000"/>
                <w:rtl/>
              </w:rPr>
              <w:t>التخصص</w:t>
            </w:r>
          </w:p>
        </w:tc>
        <w:tc>
          <w:tcPr>
            <w:tcW w:w="992" w:type="dxa"/>
            <w:vAlign w:val="center"/>
          </w:tcPr>
          <w:p w:rsidR="001E1E08" w:rsidRPr="003F15DF" w:rsidRDefault="001E1E08" w:rsidP="00BA46C3">
            <w:pPr>
              <w:jc w:val="center"/>
              <w:rPr>
                <w:rFonts w:ascii="ae_AlMohanad" w:hAnsi="ae_AlMohanad" w:cs="ae_AlMohanad"/>
                <w:bCs/>
                <w:color w:val="000000"/>
              </w:rPr>
            </w:pPr>
            <w:r w:rsidRPr="003F15DF">
              <w:rPr>
                <w:rFonts w:ascii="ae_AlMohanad" w:hAnsi="ae_AlMohanad" w:cs="ae_AlMohanad"/>
                <w:bCs/>
                <w:color w:val="000000"/>
                <w:rtl/>
              </w:rPr>
              <w:t>الرتبة</w:t>
            </w:r>
          </w:p>
        </w:tc>
        <w:tc>
          <w:tcPr>
            <w:tcW w:w="2268" w:type="dxa"/>
            <w:vAlign w:val="center"/>
          </w:tcPr>
          <w:p w:rsidR="001E1E08" w:rsidRPr="003F15DF" w:rsidRDefault="001E1E08" w:rsidP="00BA46C3">
            <w:pPr>
              <w:jc w:val="center"/>
              <w:rPr>
                <w:rFonts w:ascii="ae_AlMohanad" w:hAnsi="ae_AlMohanad" w:cs="ae_AlMohanad"/>
                <w:b/>
                <w:i/>
                <w:iCs/>
                <w:color w:val="000000"/>
              </w:rPr>
            </w:pPr>
          </w:p>
        </w:tc>
      </w:tr>
      <w:tr w:rsidR="001E1E08" w:rsidRPr="003F15DF" w:rsidTr="0055795F">
        <w:tc>
          <w:tcPr>
            <w:tcW w:w="3261" w:type="dxa"/>
          </w:tcPr>
          <w:p w:rsidR="001E1E08" w:rsidRPr="003F15DF" w:rsidRDefault="001E1E08" w:rsidP="00BA46C3">
            <w:pPr>
              <w:jc w:val="both"/>
              <w:rPr>
                <w:rFonts w:ascii="ae_AlMohanad" w:hAnsi="ae_AlMohanad" w:cs="ae_AlMohanad"/>
                <w:b/>
                <w:i/>
                <w:iCs/>
                <w:color w:val="000000"/>
                <w:rtl/>
                <w:lang w:bidi="ar-MA"/>
              </w:rPr>
            </w:pPr>
          </w:p>
        </w:tc>
        <w:tc>
          <w:tcPr>
            <w:tcW w:w="1843" w:type="dxa"/>
            <w:vAlign w:val="center"/>
          </w:tcPr>
          <w:p w:rsidR="001E1E08" w:rsidRPr="003F15DF" w:rsidRDefault="001E1E08" w:rsidP="00BA46C3">
            <w:pPr>
              <w:jc w:val="center"/>
              <w:rPr>
                <w:rFonts w:ascii="ae_AlMohanad" w:hAnsi="ae_AlMohanad" w:cs="ae_AlMohanad"/>
                <w:b/>
                <w:i/>
                <w:iCs/>
                <w:color w:val="000000"/>
              </w:rPr>
            </w:pPr>
          </w:p>
        </w:tc>
        <w:tc>
          <w:tcPr>
            <w:tcW w:w="1559" w:type="dxa"/>
          </w:tcPr>
          <w:p w:rsidR="001E1E08" w:rsidRPr="003F15DF" w:rsidRDefault="001E1E08" w:rsidP="00BA46C3">
            <w:pPr>
              <w:rPr>
                <w:rFonts w:ascii="ae_AlMohanad" w:hAnsi="ae_AlMohanad" w:cs="ae_AlMohanad"/>
                <w:i/>
                <w:iCs/>
                <w:color w:val="000000"/>
              </w:rPr>
            </w:pPr>
          </w:p>
        </w:tc>
        <w:tc>
          <w:tcPr>
            <w:tcW w:w="992" w:type="dxa"/>
          </w:tcPr>
          <w:p w:rsidR="001E1E08" w:rsidRPr="003F15DF" w:rsidRDefault="001E1E08" w:rsidP="00BA46C3">
            <w:pPr>
              <w:rPr>
                <w:rFonts w:ascii="ae_AlMohanad" w:hAnsi="ae_AlMohanad" w:cs="ae_AlMohanad"/>
                <w:i/>
                <w:iCs/>
                <w:color w:val="000000"/>
              </w:rPr>
            </w:pPr>
          </w:p>
        </w:tc>
        <w:tc>
          <w:tcPr>
            <w:tcW w:w="2268" w:type="dxa"/>
          </w:tcPr>
          <w:p w:rsidR="001E1E08" w:rsidRPr="003F15DF" w:rsidRDefault="001E1E08" w:rsidP="00BA46C3">
            <w:pPr>
              <w:jc w:val="both"/>
              <w:rPr>
                <w:rFonts w:ascii="ae_AlMohanad" w:hAnsi="ae_AlMohanad" w:cs="ae_AlMohanad"/>
                <w:bCs/>
                <w:color w:val="000000"/>
                <w:sz w:val="28"/>
                <w:szCs w:val="28"/>
                <w:rtl/>
                <w:lang w:eastAsia="fr-CA"/>
              </w:rPr>
            </w:pPr>
            <w:r w:rsidRPr="003F15DF">
              <w:rPr>
                <w:rFonts w:ascii="ae_AlMohanad" w:hAnsi="ae_AlMohanad" w:cs="ae_AlMohanad"/>
                <w:bCs/>
                <w:color w:val="000000"/>
                <w:sz w:val="28"/>
                <w:szCs w:val="28"/>
                <w:rtl/>
                <w:lang w:eastAsia="fr-CA"/>
              </w:rPr>
              <w:t>المنسق البيداغوجي:</w:t>
            </w:r>
          </w:p>
          <w:p w:rsidR="001E1E08" w:rsidRPr="003F15DF" w:rsidRDefault="001E1E08" w:rsidP="00516A0C">
            <w:pPr>
              <w:jc w:val="both"/>
              <w:rPr>
                <w:rFonts w:ascii="ae_AlMohanad" w:hAnsi="ae_AlMohanad" w:cs="ae_AlMohanad"/>
                <w:b/>
                <w:i/>
                <w:iCs/>
                <w:color w:val="000000"/>
              </w:rPr>
            </w:pPr>
            <w:r w:rsidRPr="003F15DF">
              <w:rPr>
                <w:rFonts w:ascii="ae_AlMohanad" w:hAnsi="ae_AlMohanad" w:cs="ae_AlMohanad"/>
                <w:b/>
                <w:color w:val="000000"/>
                <w:rtl/>
                <w:lang w:eastAsia="fr-CA"/>
              </w:rPr>
              <w:t>الاسم والنسب</w:t>
            </w:r>
          </w:p>
        </w:tc>
      </w:tr>
      <w:tr w:rsidR="00A5748A" w:rsidRPr="003F15DF" w:rsidTr="0055795F">
        <w:tc>
          <w:tcPr>
            <w:tcW w:w="3261" w:type="dxa"/>
          </w:tcPr>
          <w:p w:rsidR="00A5748A" w:rsidRPr="003F15DF" w:rsidRDefault="00A5748A" w:rsidP="00BA46C3">
            <w:pPr>
              <w:spacing w:line="360" w:lineRule="auto"/>
              <w:rPr>
                <w:rFonts w:ascii="ae_AlMohanad" w:hAnsi="ae_AlMohanad" w:cs="ae_AlMohanad"/>
                <w:i/>
                <w:iCs/>
                <w:color w:val="000000"/>
                <w:sz w:val="18"/>
                <w:szCs w:val="18"/>
              </w:rPr>
            </w:pPr>
          </w:p>
        </w:tc>
        <w:tc>
          <w:tcPr>
            <w:tcW w:w="1843" w:type="dxa"/>
          </w:tcPr>
          <w:p w:rsidR="00A5748A" w:rsidRPr="003F15DF" w:rsidRDefault="00A5748A" w:rsidP="00BA46C3">
            <w:pPr>
              <w:spacing w:line="360" w:lineRule="auto"/>
              <w:rPr>
                <w:rFonts w:ascii="ae_AlMohanad" w:hAnsi="ae_AlMohanad" w:cs="ae_AlMohanad"/>
                <w:i/>
                <w:iCs/>
                <w:color w:val="000000"/>
                <w:sz w:val="18"/>
                <w:szCs w:val="18"/>
              </w:rPr>
            </w:pPr>
          </w:p>
        </w:tc>
        <w:tc>
          <w:tcPr>
            <w:tcW w:w="1559" w:type="dxa"/>
          </w:tcPr>
          <w:p w:rsidR="00A5748A" w:rsidRPr="003F15DF" w:rsidRDefault="00A5748A" w:rsidP="00BA46C3">
            <w:pPr>
              <w:spacing w:line="360" w:lineRule="auto"/>
              <w:rPr>
                <w:rFonts w:ascii="ae_AlMohanad" w:hAnsi="ae_AlMohanad" w:cs="ae_AlMohanad"/>
                <w:i/>
                <w:iCs/>
                <w:color w:val="000000"/>
                <w:sz w:val="18"/>
                <w:szCs w:val="18"/>
              </w:rPr>
            </w:pPr>
          </w:p>
        </w:tc>
        <w:tc>
          <w:tcPr>
            <w:tcW w:w="992" w:type="dxa"/>
          </w:tcPr>
          <w:p w:rsidR="00A5748A" w:rsidRPr="003F15DF" w:rsidRDefault="00A5748A" w:rsidP="00BA46C3">
            <w:pPr>
              <w:spacing w:line="360" w:lineRule="auto"/>
              <w:rPr>
                <w:rFonts w:ascii="ae_AlMohanad" w:hAnsi="ae_AlMohanad" w:cs="ae_AlMohanad"/>
                <w:i/>
                <w:iCs/>
                <w:color w:val="000000"/>
                <w:sz w:val="18"/>
                <w:szCs w:val="18"/>
              </w:rPr>
            </w:pPr>
          </w:p>
        </w:tc>
        <w:tc>
          <w:tcPr>
            <w:tcW w:w="2268" w:type="dxa"/>
          </w:tcPr>
          <w:p w:rsidR="00A5748A" w:rsidRPr="003F15DF" w:rsidRDefault="00A5748A" w:rsidP="00BA46C3">
            <w:pPr>
              <w:jc w:val="both"/>
              <w:rPr>
                <w:rFonts w:ascii="ae_AlMohanad" w:hAnsi="ae_AlMohanad" w:cs="ae_AlMohanad"/>
                <w:bCs/>
                <w:color w:val="000000"/>
                <w:sz w:val="28"/>
                <w:szCs w:val="28"/>
                <w:rtl/>
                <w:lang w:eastAsia="fr-CA"/>
              </w:rPr>
            </w:pPr>
            <w:r w:rsidRPr="003F15DF">
              <w:rPr>
                <w:rFonts w:ascii="ae_AlMohanad" w:hAnsi="ae_AlMohanad" w:cs="ae_AlMohanad"/>
                <w:bCs/>
                <w:color w:val="000000"/>
                <w:sz w:val="28"/>
                <w:szCs w:val="28"/>
                <w:rtl/>
                <w:lang w:eastAsia="fr-CA"/>
              </w:rPr>
              <w:t>المتدخلون :</w:t>
            </w:r>
          </w:p>
          <w:p w:rsidR="00A5748A" w:rsidRPr="003F15DF" w:rsidRDefault="00A5748A" w:rsidP="00516A0C">
            <w:pPr>
              <w:spacing w:line="360" w:lineRule="auto"/>
              <w:rPr>
                <w:rFonts w:ascii="ae_AlMohanad" w:hAnsi="ae_AlMohanad" w:cs="ae_AlMohanad"/>
                <w:i/>
                <w:iCs/>
                <w:color w:val="000000"/>
                <w:sz w:val="18"/>
                <w:szCs w:val="18"/>
              </w:rPr>
            </w:pPr>
            <w:r w:rsidRPr="003F15DF">
              <w:rPr>
                <w:rFonts w:ascii="ae_AlMohanad" w:hAnsi="ae_AlMohanad" w:cs="ae_AlMohanad"/>
                <w:b/>
                <w:color w:val="000000"/>
                <w:rtl/>
                <w:lang w:eastAsia="fr-CA"/>
              </w:rPr>
              <w:t xml:space="preserve">الاسم والنسب </w:t>
            </w:r>
          </w:p>
        </w:tc>
      </w:tr>
      <w:tr w:rsidR="00A5748A" w:rsidRPr="003F15DF" w:rsidTr="0055795F">
        <w:tc>
          <w:tcPr>
            <w:tcW w:w="3261" w:type="dxa"/>
          </w:tcPr>
          <w:p w:rsidR="00A5748A" w:rsidRPr="003F15DF" w:rsidRDefault="00A5748A" w:rsidP="00BA46C3">
            <w:pPr>
              <w:spacing w:line="360" w:lineRule="auto"/>
              <w:rPr>
                <w:rFonts w:ascii="ae_AlMohanad" w:hAnsi="ae_AlMohanad" w:cs="ae_AlMohanad"/>
                <w:i/>
                <w:iCs/>
                <w:color w:val="000000"/>
                <w:sz w:val="20"/>
                <w:szCs w:val="20"/>
              </w:rPr>
            </w:pPr>
          </w:p>
        </w:tc>
        <w:tc>
          <w:tcPr>
            <w:tcW w:w="1843" w:type="dxa"/>
          </w:tcPr>
          <w:p w:rsidR="00A5748A" w:rsidRPr="003F15DF" w:rsidRDefault="00A5748A" w:rsidP="00BA46C3">
            <w:pPr>
              <w:spacing w:line="360" w:lineRule="auto"/>
              <w:rPr>
                <w:rFonts w:ascii="ae_AlMohanad" w:hAnsi="ae_AlMohanad" w:cs="ae_AlMohanad"/>
                <w:i/>
                <w:iCs/>
                <w:color w:val="000000"/>
                <w:sz w:val="20"/>
                <w:szCs w:val="20"/>
              </w:rPr>
            </w:pPr>
          </w:p>
        </w:tc>
        <w:tc>
          <w:tcPr>
            <w:tcW w:w="1559" w:type="dxa"/>
          </w:tcPr>
          <w:p w:rsidR="00A5748A" w:rsidRPr="003F15DF" w:rsidRDefault="00A5748A" w:rsidP="00BA46C3">
            <w:pPr>
              <w:spacing w:line="360" w:lineRule="auto"/>
              <w:rPr>
                <w:rFonts w:ascii="ae_AlMohanad" w:hAnsi="ae_AlMohanad" w:cs="ae_AlMohanad"/>
                <w:i/>
                <w:iCs/>
                <w:color w:val="000000"/>
                <w:sz w:val="20"/>
                <w:szCs w:val="20"/>
              </w:rPr>
            </w:pPr>
          </w:p>
        </w:tc>
        <w:tc>
          <w:tcPr>
            <w:tcW w:w="992" w:type="dxa"/>
          </w:tcPr>
          <w:p w:rsidR="00A5748A" w:rsidRPr="003F15DF" w:rsidRDefault="00A5748A" w:rsidP="00BA46C3">
            <w:pPr>
              <w:spacing w:line="360" w:lineRule="auto"/>
              <w:rPr>
                <w:rFonts w:ascii="ae_AlMohanad" w:hAnsi="ae_AlMohanad" w:cs="ae_AlMohanad"/>
                <w:i/>
                <w:iCs/>
                <w:color w:val="000000"/>
                <w:sz w:val="20"/>
                <w:szCs w:val="20"/>
              </w:rPr>
            </w:pPr>
          </w:p>
        </w:tc>
        <w:tc>
          <w:tcPr>
            <w:tcW w:w="2268" w:type="dxa"/>
          </w:tcPr>
          <w:p w:rsidR="00A5748A" w:rsidRPr="003F15DF" w:rsidRDefault="00A5748A" w:rsidP="00BA46C3">
            <w:pPr>
              <w:spacing w:line="360" w:lineRule="auto"/>
              <w:rPr>
                <w:rFonts w:ascii="ae_AlMohanad" w:hAnsi="ae_AlMohanad" w:cs="ae_AlMohanad"/>
                <w:i/>
                <w:iCs/>
                <w:color w:val="000000"/>
                <w:sz w:val="20"/>
                <w:szCs w:val="20"/>
              </w:rPr>
            </w:pPr>
          </w:p>
        </w:tc>
      </w:tr>
      <w:tr w:rsidR="00A5748A" w:rsidRPr="003F15DF" w:rsidTr="0055795F">
        <w:tc>
          <w:tcPr>
            <w:tcW w:w="3261" w:type="dxa"/>
          </w:tcPr>
          <w:p w:rsidR="00A5748A" w:rsidRPr="003F15DF" w:rsidRDefault="00A5748A" w:rsidP="00BA46C3">
            <w:pPr>
              <w:spacing w:line="360" w:lineRule="auto"/>
              <w:rPr>
                <w:rFonts w:ascii="ae_AlMohanad" w:hAnsi="ae_AlMohanad" w:cs="ae_AlMohanad"/>
                <w:i/>
                <w:iCs/>
                <w:color w:val="000000"/>
                <w:sz w:val="20"/>
                <w:szCs w:val="20"/>
              </w:rPr>
            </w:pPr>
          </w:p>
        </w:tc>
        <w:tc>
          <w:tcPr>
            <w:tcW w:w="1843" w:type="dxa"/>
          </w:tcPr>
          <w:p w:rsidR="00A5748A" w:rsidRPr="003F15DF" w:rsidRDefault="00A5748A" w:rsidP="00BA46C3">
            <w:pPr>
              <w:spacing w:line="360" w:lineRule="auto"/>
              <w:rPr>
                <w:rFonts w:ascii="ae_AlMohanad" w:hAnsi="ae_AlMohanad" w:cs="ae_AlMohanad"/>
                <w:i/>
                <w:iCs/>
                <w:color w:val="000000"/>
                <w:sz w:val="20"/>
                <w:szCs w:val="20"/>
              </w:rPr>
            </w:pPr>
          </w:p>
        </w:tc>
        <w:tc>
          <w:tcPr>
            <w:tcW w:w="1559" w:type="dxa"/>
          </w:tcPr>
          <w:p w:rsidR="00A5748A" w:rsidRPr="003F15DF" w:rsidRDefault="00A5748A" w:rsidP="00BA46C3">
            <w:pPr>
              <w:spacing w:line="360" w:lineRule="auto"/>
              <w:rPr>
                <w:rFonts w:ascii="ae_AlMohanad" w:hAnsi="ae_AlMohanad" w:cs="ae_AlMohanad"/>
                <w:i/>
                <w:iCs/>
                <w:color w:val="000000"/>
                <w:sz w:val="20"/>
                <w:szCs w:val="20"/>
              </w:rPr>
            </w:pPr>
          </w:p>
        </w:tc>
        <w:tc>
          <w:tcPr>
            <w:tcW w:w="992" w:type="dxa"/>
          </w:tcPr>
          <w:p w:rsidR="00A5748A" w:rsidRPr="003F15DF" w:rsidRDefault="00A5748A" w:rsidP="00BA46C3">
            <w:pPr>
              <w:spacing w:line="360" w:lineRule="auto"/>
              <w:rPr>
                <w:rFonts w:ascii="ae_AlMohanad" w:hAnsi="ae_AlMohanad" w:cs="ae_AlMohanad"/>
                <w:i/>
                <w:iCs/>
                <w:color w:val="000000"/>
                <w:sz w:val="20"/>
                <w:szCs w:val="20"/>
              </w:rPr>
            </w:pPr>
          </w:p>
        </w:tc>
        <w:tc>
          <w:tcPr>
            <w:tcW w:w="2268" w:type="dxa"/>
          </w:tcPr>
          <w:p w:rsidR="00A5748A" w:rsidRPr="003F15DF" w:rsidRDefault="00A5748A" w:rsidP="00BA46C3">
            <w:pPr>
              <w:spacing w:line="360" w:lineRule="auto"/>
              <w:rPr>
                <w:rFonts w:ascii="ae_AlMohanad" w:hAnsi="ae_AlMohanad" w:cs="ae_AlMohanad"/>
                <w:i/>
                <w:iCs/>
                <w:color w:val="000000"/>
                <w:sz w:val="20"/>
                <w:szCs w:val="20"/>
              </w:rPr>
            </w:pPr>
          </w:p>
        </w:tc>
      </w:tr>
    </w:tbl>
    <w:p w:rsidR="001E1E08" w:rsidRPr="003F15DF" w:rsidRDefault="001E1E08" w:rsidP="001058E1">
      <w:pPr>
        <w:pStyle w:val="Paragraphedeliste"/>
        <w:numPr>
          <w:ilvl w:val="0"/>
          <w:numId w:val="77"/>
        </w:numPr>
        <w:tabs>
          <w:tab w:val="right" w:pos="283"/>
        </w:tabs>
        <w:spacing w:line="276" w:lineRule="auto"/>
        <w:ind w:hanging="720"/>
        <w:rPr>
          <w:rFonts w:ascii="ae_AlMohanad" w:hAnsi="ae_AlMohanad" w:cs="ae_AlMohanad"/>
          <w:b/>
          <w:bCs/>
          <w:smallCaps/>
          <w:color w:val="000000"/>
          <w:sz w:val="32"/>
          <w:szCs w:val="32"/>
          <w:lang w:eastAsia="fr-CA" w:bidi="ar-MA"/>
        </w:rPr>
      </w:pPr>
      <w:r w:rsidRPr="003F15DF">
        <w:rPr>
          <w:rFonts w:ascii="ae_AlMohanad" w:hAnsi="ae_AlMohanad" w:cs="ae_AlMohanad"/>
          <w:b/>
          <w:bCs/>
          <w:smallCaps/>
          <w:color w:val="000000"/>
          <w:sz w:val="32"/>
          <w:szCs w:val="32"/>
          <w:rtl/>
          <w:lang w:eastAsia="fr-CA" w:bidi="ar-M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989"/>
      </w:tblGrid>
      <w:tr w:rsidR="001E1E08" w:rsidRPr="003F15DF" w:rsidTr="001E1E08">
        <w:tc>
          <w:tcPr>
            <w:tcW w:w="5000" w:type="pct"/>
          </w:tcPr>
          <w:p w:rsidR="001E1E08" w:rsidRPr="003F15DF" w:rsidRDefault="001E1E08" w:rsidP="00BA46C3">
            <w:pPr>
              <w:pStyle w:val="Corpsdetexte"/>
              <w:bidi/>
              <w:rPr>
                <w:rFonts w:ascii="ae_AlMohanad" w:hAnsi="ae_AlMohanad" w:cs="ae_AlMohanad"/>
                <w:color w:val="000000"/>
                <w:sz w:val="20"/>
                <w:szCs w:val="20"/>
              </w:rPr>
            </w:pPr>
          </w:p>
          <w:p w:rsidR="004D1957" w:rsidRPr="002E6552" w:rsidRDefault="004D1957" w:rsidP="004D1957">
            <w:pPr>
              <w:pStyle w:val="Corpsdetexte"/>
              <w:bidi/>
              <w:rPr>
                <w:rFonts w:ascii="ae_AlMohanad" w:hAnsi="ae_AlMohanad" w:cs="ae_AlMohanad"/>
                <w:sz w:val="28"/>
                <w:szCs w:val="28"/>
                <w:rtl/>
              </w:rPr>
            </w:pPr>
            <w:r w:rsidRPr="002E6552">
              <w:rPr>
                <w:rFonts w:ascii="ae_AlMohanad" w:hAnsi="ae_AlMohanad" w:cs="ae_AlMohanad" w:hint="cs"/>
                <w:sz w:val="28"/>
                <w:szCs w:val="28"/>
                <w:rtl/>
              </w:rPr>
              <w:t>بيبليوغرافيا حول الوحدة:</w:t>
            </w:r>
          </w:p>
          <w:p w:rsidR="004D1957" w:rsidRPr="002E6552" w:rsidRDefault="004D1957" w:rsidP="004D1957">
            <w:pPr>
              <w:pStyle w:val="Corpsdetexte"/>
              <w:bidi/>
              <w:rPr>
                <w:rFonts w:ascii="ae_AlMohanad" w:hAnsi="ae_AlMohanad" w:cs="ae_AlMohanad"/>
                <w:sz w:val="28"/>
                <w:szCs w:val="28"/>
                <w:rtl/>
              </w:rPr>
            </w:pPr>
          </w:p>
          <w:p w:rsidR="004D1957" w:rsidRPr="002E6552" w:rsidRDefault="004D1957" w:rsidP="004D1957">
            <w:pPr>
              <w:pStyle w:val="Corpsdetexte"/>
              <w:bidi/>
              <w:rPr>
                <w:rFonts w:ascii="ae_AlMohanad" w:hAnsi="ae_AlMohanad" w:cs="ae_AlMohanad"/>
                <w:sz w:val="28"/>
                <w:szCs w:val="28"/>
                <w:rtl/>
              </w:rPr>
            </w:pPr>
            <w:r w:rsidRPr="002E6552">
              <w:rPr>
                <w:rFonts w:ascii="ae_AlMohanad" w:hAnsi="ae_AlMohanad" w:cs="ae_AlMohanad" w:hint="cs"/>
                <w:sz w:val="28"/>
                <w:szCs w:val="28"/>
                <w:rtl/>
              </w:rPr>
              <w:t>مواقع إلكترونية مفيدة حول الوحدة:</w:t>
            </w:r>
          </w:p>
          <w:p w:rsidR="004D1957" w:rsidRPr="002E6552" w:rsidRDefault="004D1957" w:rsidP="004D1957">
            <w:pPr>
              <w:pStyle w:val="Corpsdetexte"/>
              <w:bidi/>
              <w:rPr>
                <w:rFonts w:ascii="ae_AlMohanad" w:hAnsi="ae_AlMohanad" w:cs="ae_AlMohanad"/>
                <w:sz w:val="28"/>
                <w:szCs w:val="28"/>
                <w:rtl/>
              </w:rPr>
            </w:pPr>
          </w:p>
          <w:p w:rsidR="004D1957" w:rsidRPr="002E6552" w:rsidRDefault="004D1957" w:rsidP="004D1957">
            <w:pPr>
              <w:pStyle w:val="Corpsdetexte"/>
              <w:bidi/>
              <w:rPr>
                <w:rFonts w:ascii="ae_AlMohanad" w:hAnsi="ae_AlMohanad" w:cs="ae_AlMohanad"/>
                <w:sz w:val="28"/>
                <w:szCs w:val="28"/>
              </w:rPr>
            </w:pPr>
            <w:r w:rsidRPr="002E6552">
              <w:rPr>
                <w:rFonts w:ascii="ae_AlMohanad" w:hAnsi="ae_AlMohanad" w:cs="ae_AlMohanad" w:hint="cs"/>
                <w:sz w:val="28"/>
                <w:szCs w:val="28"/>
                <w:rtl/>
              </w:rPr>
              <w:t>لائحة الموارد الرقمية للوحدة:</w:t>
            </w:r>
          </w:p>
          <w:p w:rsidR="001E1E08" w:rsidRPr="004D1957" w:rsidRDefault="001E1E08" w:rsidP="00BA46C3">
            <w:pPr>
              <w:pStyle w:val="Corpsdetexte"/>
              <w:bidi/>
              <w:rPr>
                <w:rFonts w:ascii="ae_AlMohanad" w:hAnsi="ae_AlMohanad" w:cs="ae_AlMohanad"/>
                <w:color w:val="3333CC"/>
                <w:sz w:val="20"/>
                <w:szCs w:val="20"/>
              </w:rPr>
            </w:pPr>
          </w:p>
          <w:p w:rsidR="001E1E08" w:rsidRPr="003F15DF" w:rsidRDefault="001E1E08" w:rsidP="00BA46C3">
            <w:pPr>
              <w:pStyle w:val="Corpsdetexte"/>
              <w:bidi/>
              <w:rPr>
                <w:rFonts w:ascii="ae_AlMohanad" w:hAnsi="ae_AlMohanad" w:cs="ae_AlMohanad"/>
                <w:color w:val="000000"/>
                <w:sz w:val="20"/>
                <w:szCs w:val="20"/>
              </w:rPr>
            </w:pPr>
          </w:p>
        </w:tc>
      </w:tr>
    </w:tbl>
    <w:p w:rsidR="005371A3" w:rsidRPr="003F15DF" w:rsidRDefault="005371A3" w:rsidP="00BA46C3">
      <w:pPr>
        <w:rPr>
          <w:rFonts w:ascii="ae_AlMohanad" w:hAnsi="ae_AlMohanad" w:cs="ae_AlMohanad"/>
          <w:bCs/>
          <w:color w:val="000000"/>
          <w:lang w:eastAsia="fr-CA"/>
        </w:rPr>
      </w:pPr>
    </w:p>
    <w:p w:rsidR="005371A3" w:rsidRPr="003F15DF" w:rsidRDefault="005371A3" w:rsidP="00BA46C3">
      <w:pPr>
        <w:rPr>
          <w:rFonts w:ascii="ae_AlMohanad" w:hAnsi="ae_AlMohanad" w:cs="ae_AlMohanad"/>
          <w:bCs/>
          <w:color w:val="000000"/>
          <w:rtl/>
          <w:lang w:eastAsia="fr-CA"/>
        </w:rPr>
      </w:pPr>
    </w:p>
    <w:p w:rsidR="008D3174" w:rsidRPr="003F15DF" w:rsidRDefault="008D3174" w:rsidP="00BA46C3">
      <w:pPr>
        <w:rPr>
          <w:rFonts w:ascii="ae_AlMohanad" w:hAnsi="ae_AlMohanad" w:cs="ae_AlMohanad"/>
          <w:bCs/>
          <w:color w:val="000000"/>
          <w:rtl/>
          <w:lang w:eastAsia="fr-CA"/>
        </w:rPr>
      </w:pPr>
    </w:p>
    <w:p w:rsidR="008D3174" w:rsidRPr="003F15DF" w:rsidRDefault="008D3174" w:rsidP="00BA46C3">
      <w:pPr>
        <w:rPr>
          <w:rFonts w:ascii="ae_AlMohanad" w:hAnsi="ae_AlMohanad" w:cs="ae_AlMohanad"/>
          <w:bCs/>
          <w:color w:val="000000"/>
          <w:rtl/>
          <w:lang w:eastAsia="fr-CA"/>
        </w:rPr>
      </w:pPr>
    </w:p>
    <w:p w:rsidR="008D3174" w:rsidRDefault="008D3174" w:rsidP="00BA46C3">
      <w:pPr>
        <w:rPr>
          <w:rFonts w:ascii="ae_AlMohanad" w:hAnsi="ae_AlMohanad" w:cs="ae_AlMohanad"/>
          <w:bCs/>
          <w:color w:val="000000"/>
          <w:rtl/>
          <w:lang w:eastAsia="fr-CA"/>
        </w:rPr>
      </w:pPr>
    </w:p>
    <w:p w:rsidR="00CA096F" w:rsidRDefault="00CA096F" w:rsidP="00BA46C3">
      <w:pPr>
        <w:rPr>
          <w:rFonts w:ascii="ae_AlMohanad" w:hAnsi="ae_AlMohanad" w:cs="ae_AlMohanad"/>
          <w:bCs/>
          <w:color w:val="000000"/>
          <w:rtl/>
          <w:lang w:eastAsia="fr-CA"/>
        </w:rPr>
      </w:pPr>
    </w:p>
    <w:p w:rsidR="004625FB" w:rsidRDefault="004625FB" w:rsidP="00BA46C3">
      <w:pPr>
        <w:rPr>
          <w:rFonts w:ascii="ae_AlMohanad" w:hAnsi="ae_AlMohanad" w:cs="ae_AlMohanad"/>
          <w:bCs/>
          <w:color w:val="000000"/>
          <w:rtl/>
          <w:lang w:eastAsia="fr-CA"/>
        </w:rPr>
      </w:pPr>
    </w:p>
    <w:p w:rsidR="004625FB" w:rsidRDefault="004625FB" w:rsidP="00BA46C3">
      <w:pPr>
        <w:rPr>
          <w:rFonts w:ascii="ae_AlMohanad" w:hAnsi="ae_AlMohanad" w:cs="ae_AlMohanad"/>
          <w:bCs/>
          <w:color w:val="000000"/>
          <w:rtl/>
          <w:lang w:eastAsia="fr-CA"/>
        </w:rPr>
      </w:pPr>
    </w:p>
    <w:p w:rsidR="004625FB" w:rsidRDefault="004625FB" w:rsidP="00BA46C3">
      <w:pPr>
        <w:rPr>
          <w:rFonts w:ascii="ae_AlMohanad" w:hAnsi="ae_AlMohanad" w:cs="ae_AlMohanad"/>
          <w:bCs/>
          <w:color w:val="000000"/>
          <w:rtl/>
          <w:lang w:eastAsia="fr-CA"/>
        </w:rPr>
      </w:pPr>
    </w:p>
    <w:p w:rsidR="004625FB" w:rsidRDefault="004625FB" w:rsidP="00BA46C3">
      <w:pPr>
        <w:rPr>
          <w:rFonts w:ascii="ae_AlMohanad" w:hAnsi="ae_AlMohanad" w:cs="ae_AlMohanad"/>
          <w:bCs/>
          <w:color w:val="000000"/>
          <w:rtl/>
          <w:lang w:eastAsia="fr-CA"/>
        </w:rPr>
      </w:pPr>
    </w:p>
    <w:p w:rsidR="004625FB" w:rsidRDefault="004625FB" w:rsidP="00BA46C3">
      <w:pPr>
        <w:rPr>
          <w:rFonts w:ascii="ae_AlMohanad" w:hAnsi="ae_AlMohanad" w:cs="ae_AlMohanad"/>
          <w:bCs/>
          <w:color w:val="000000"/>
          <w:rtl/>
          <w:lang w:eastAsia="fr-CA"/>
        </w:rPr>
      </w:pPr>
    </w:p>
    <w:p w:rsidR="004625FB" w:rsidRDefault="004625FB" w:rsidP="00BA46C3">
      <w:pPr>
        <w:rPr>
          <w:rFonts w:ascii="ae_AlMohanad" w:hAnsi="ae_AlMohanad" w:cs="ae_AlMohanad"/>
          <w:bCs/>
          <w:color w:val="000000"/>
          <w:rtl/>
          <w:lang w:eastAsia="fr-CA"/>
        </w:rPr>
      </w:pPr>
    </w:p>
    <w:p w:rsidR="004625FB" w:rsidRDefault="004625FB" w:rsidP="00BA46C3">
      <w:pPr>
        <w:rPr>
          <w:rFonts w:ascii="ae_AlMohanad" w:hAnsi="ae_AlMohanad" w:cs="ae_AlMohanad"/>
          <w:bCs/>
          <w:color w:val="000000"/>
          <w:rtl/>
          <w:lang w:eastAsia="fr-CA"/>
        </w:rPr>
      </w:pPr>
    </w:p>
    <w:p w:rsidR="004625FB" w:rsidRDefault="004625FB" w:rsidP="00BA46C3">
      <w:pPr>
        <w:rPr>
          <w:rFonts w:ascii="ae_AlMohanad" w:hAnsi="ae_AlMohanad" w:cs="ae_AlMohanad"/>
          <w:bCs/>
          <w:color w:val="000000"/>
          <w:rtl/>
          <w:lang w:eastAsia="fr-CA"/>
        </w:rPr>
      </w:pPr>
    </w:p>
    <w:p w:rsidR="004625FB" w:rsidRDefault="004625FB" w:rsidP="00BA46C3">
      <w:pPr>
        <w:rPr>
          <w:rFonts w:ascii="ae_AlMohanad" w:hAnsi="ae_AlMohanad" w:cs="ae_AlMohanad"/>
          <w:bCs/>
          <w:color w:val="000000"/>
          <w:rtl/>
          <w:lang w:eastAsia="fr-CA"/>
        </w:rPr>
      </w:pPr>
    </w:p>
    <w:p w:rsidR="004625FB" w:rsidRPr="003F15DF" w:rsidRDefault="004625FB" w:rsidP="00BA46C3">
      <w:pPr>
        <w:rPr>
          <w:rFonts w:ascii="ae_AlMohanad" w:hAnsi="ae_AlMohanad" w:cs="ae_AlMohanad"/>
          <w:bCs/>
          <w:color w:val="000000"/>
          <w:rtl/>
          <w:lang w:eastAsia="fr-CA"/>
        </w:rPr>
      </w:pPr>
    </w:p>
    <w:p w:rsidR="008D3174" w:rsidRPr="003F15DF" w:rsidRDefault="008D3174" w:rsidP="00BA46C3">
      <w:pPr>
        <w:rPr>
          <w:rFonts w:ascii="ae_AlMohanad" w:hAnsi="ae_AlMohanad" w:cs="ae_AlMohanad"/>
          <w:bCs/>
          <w:color w:val="000000"/>
          <w:lang w:eastAsia="fr-CA"/>
        </w:rPr>
      </w:pPr>
    </w:p>
    <w:p w:rsidR="001E1E08" w:rsidRPr="003F15DF" w:rsidRDefault="001E1E08" w:rsidP="00BA46C3">
      <w:pPr>
        <w:rPr>
          <w:rFonts w:ascii="ae_AlMohanad" w:hAnsi="ae_AlMohanad" w:cs="ae_AlMohanad"/>
          <w:b/>
          <w:color w:val="000000"/>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5939"/>
      </w:tblGrid>
      <w:tr w:rsidR="001E1E08" w:rsidRPr="003F15DF" w:rsidTr="008A75FE">
        <w:trPr>
          <w:trHeight w:val="1667"/>
          <w:jc w:val="center"/>
        </w:trPr>
        <w:tc>
          <w:tcPr>
            <w:tcW w:w="5000" w:type="pct"/>
            <w:shd w:val="clear" w:color="auto" w:fill="92D050"/>
          </w:tcPr>
          <w:p w:rsidR="001E1E08" w:rsidRPr="003F15DF" w:rsidRDefault="001E1E08" w:rsidP="00BA46C3">
            <w:pPr>
              <w:spacing w:line="240" w:lineRule="exact"/>
              <w:jc w:val="center"/>
              <w:rPr>
                <w:rFonts w:ascii="ae_AlMohanad" w:hAnsi="ae_AlMohanad" w:cs="ae_AlMohanad"/>
                <w:color w:val="000000"/>
                <w:sz w:val="20"/>
                <w:szCs w:val="20"/>
              </w:rPr>
            </w:pPr>
          </w:p>
          <w:p w:rsidR="001E1E08" w:rsidRPr="003F15DF" w:rsidRDefault="001E1E08" w:rsidP="00BA46C3">
            <w:pPr>
              <w:jc w:val="center"/>
              <w:rPr>
                <w:rFonts w:ascii="ae_AlMohanad" w:hAnsi="ae_AlMohanad" w:cs="ae_AlMohanad"/>
                <w:b/>
                <w:color w:val="000000"/>
                <w:sz w:val="20"/>
                <w:szCs w:val="20"/>
                <w:lang w:eastAsia="fr-CA"/>
              </w:rPr>
            </w:pPr>
          </w:p>
          <w:p w:rsidR="001E1E08" w:rsidRPr="003F15DF" w:rsidRDefault="001E1E08" w:rsidP="00BA46C3">
            <w:pPr>
              <w:jc w:val="center"/>
              <w:rPr>
                <w:rFonts w:ascii="ae_AlMohanad" w:hAnsi="ae_AlMohanad" w:cs="ae_AlMohanad"/>
                <w:bCs/>
                <w:color w:val="000000"/>
                <w:sz w:val="56"/>
                <w:szCs w:val="56"/>
                <w:lang w:eastAsia="fr-CA"/>
              </w:rPr>
            </w:pPr>
            <w:r w:rsidRPr="003F15DF">
              <w:rPr>
                <w:rFonts w:ascii="ae_AlMohanad" w:hAnsi="ae_AlMohanad" w:cs="ae_AlMohanad"/>
                <w:bCs/>
                <w:color w:val="000000"/>
                <w:sz w:val="56"/>
                <w:szCs w:val="56"/>
                <w:rtl/>
                <w:lang w:eastAsia="fr-CA"/>
              </w:rPr>
              <w:t>الملف الوصفي للوحدة</w:t>
            </w:r>
            <w:r w:rsidR="008A75FE" w:rsidRPr="003F15DF">
              <w:rPr>
                <w:rFonts w:ascii="ae_AlMohanad" w:hAnsi="ae_AlMohanad" w:cs="ae_AlMohanad"/>
                <w:bCs/>
                <w:color w:val="000000"/>
                <w:sz w:val="56"/>
                <w:szCs w:val="56"/>
                <w:rtl/>
                <w:lang w:eastAsia="fr-CA"/>
              </w:rPr>
              <w:t xml:space="preserve"> 5</w:t>
            </w:r>
          </w:p>
          <w:p w:rsidR="001E1E08" w:rsidRPr="003F15DF" w:rsidRDefault="001E1E08" w:rsidP="00BA46C3">
            <w:pPr>
              <w:spacing w:line="240" w:lineRule="exact"/>
              <w:jc w:val="center"/>
              <w:rPr>
                <w:rFonts w:ascii="ae_AlMohanad" w:hAnsi="ae_AlMohanad" w:cs="ae_AlMohanad"/>
                <w:color w:val="000000"/>
                <w:sz w:val="20"/>
                <w:szCs w:val="20"/>
              </w:rPr>
            </w:pPr>
          </w:p>
        </w:tc>
      </w:tr>
    </w:tbl>
    <w:p w:rsidR="001E1E08" w:rsidRPr="003F15DF" w:rsidRDefault="001E1E08" w:rsidP="00BA46C3">
      <w:pPr>
        <w:rPr>
          <w:rFonts w:ascii="ae_AlMohanad" w:hAnsi="ae_AlMohanad" w:cs="ae_AlMohanad"/>
          <w:b/>
          <w:color w:val="000000"/>
          <w:sz w:val="20"/>
          <w:szCs w:val="20"/>
          <w:lang w:eastAsia="fr-CA"/>
        </w:rPr>
      </w:pPr>
    </w:p>
    <w:p w:rsidR="001E1E08" w:rsidRPr="003F15DF" w:rsidRDefault="001E1E08" w:rsidP="00BA46C3">
      <w:pPr>
        <w:rPr>
          <w:rFonts w:ascii="ae_AlMohanad" w:hAnsi="ae_AlMohanad" w:cs="ae_AlMohanad"/>
          <w:b/>
          <w:color w:val="000000"/>
          <w:sz w:val="20"/>
          <w:szCs w:val="20"/>
          <w:lang w:eastAsia="fr-CA"/>
        </w:rPr>
      </w:pPr>
    </w:p>
    <w:p w:rsidR="001E1E08" w:rsidRPr="003F15DF" w:rsidRDefault="001E1E08" w:rsidP="00BA46C3">
      <w:pPr>
        <w:rPr>
          <w:rFonts w:ascii="ae_AlMohanad" w:hAnsi="ae_AlMohanad" w:cs="ae_AlMohanad"/>
          <w:b/>
          <w:color w:val="000000"/>
          <w:sz w:val="20"/>
          <w:szCs w:val="20"/>
          <w:lang w:eastAsia="fr-CA"/>
        </w:rPr>
      </w:pPr>
    </w:p>
    <w:p w:rsidR="001E1E08" w:rsidRPr="003F15DF" w:rsidRDefault="001E1E08" w:rsidP="00BA46C3">
      <w:pPr>
        <w:rPr>
          <w:rFonts w:ascii="ae_AlMohanad" w:hAnsi="ae_AlMohanad" w:cs="ae_AlMohanad"/>
          <w:b/>
          <w:color w:val="000000"/>
          <w:sz w:val="20"/>
          <w:szCs w:val="20"/>
          <w:lang w:eastAsia="fr-CA"/>
        </w:rPr>
      </w:pPr>
    </w:p>
    <w:p w:rsidR="001E1E08" w:rsidRPr="003F15DF" w:rsidRDefault="001E1E08" w:rsidP="00BA46C3">
      <w:pPr>
        <w:rPr>
          <w:rFonts w:ascii="ae_AlMohanad" w:hAnsi="ae_AlMohanad" w:cs="ae_AlMohanad"/>
          <w:b/>
          <w:color w:val="000000"/>
          <w:sz w:val="20"/>
          <w:szCs w:val="20"/>
          <w:lang w:eastAsia="fr-CA"/>
        </w:rPr>
      </w:pPr>
    </w:p>
    <w:p w:rsidR="001E1E08" w:rsidRPr="003F15DF" w:rsidRDefault="001E1E08" w:rsidP="00BA46C3">
      <w:pPr>
        <w:jc w:val="lowKashida"/>
        <w:rPr>
          <w:rFonts w:ascii="ae_AlMohanad" w:hAnsi="ae_AlMohanad" w:cs="ae_AlMohanad"/>
          <w:b/>
          <w:color w:val="000000"/>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204"/>
        <w:gridCol w:w="3685"/>
      </w:tblGrid>
      <w:tr w:rsidR="001E1E08" w:rsidRPr="003F15DF" w:rsidTr="004625FB">
        <w:trPr>
          <w:trHeight w:val="464"/>
        </w:trPr>
        <w:tc>
          <w:tcPr>
            <w:tcW w:w="6204" w:type="dxa"/>
            <w:vAlign w:val="center"/>
          </w:tcPr>
          <w:p w:rsidR="001E1E08" w:rsidRPr="003F15DF" w:rsidRDefault="00F439FD" w:rsidP="00BA46C3">
            <w:pPr>
              <w:spacing w:line="360" w:lineRule="auto"/>
              <w:rPr>
                <w:rFonts w:ascii="ae_AlMohanad" w:hAnsi="ae_AlMohanad" w:cs="ae_AlMohanad"/>
                <w:b/>
                <w:bCs/>
                <w:color w:val="000000"/>
                <w:sz w:val="28"/>
                <w:szCs w:val="28"/>
              </w:rPr>
            </w:pPr>
            <w:r w:rsidRPr="003F15DF">
              <w:rPr>
                <w:rFonts w:ascii="ae_AlMohanad" w:hAnsi="ae_AlMohanad" w:cs="ae_AlMohanad"/>
                <w:b/>
                <w:bCs/>
                <w:color w:val="000000"/>
                <w:sz w:val="28"/>
                <w:szCs w:val="28"/>
                <w:rtl/>
              </w:rPr>
              <w:t>5</w:t>
            </w:r>
          </w:p>
        </w:tc>
        <w:tc>
          <w:tcPr>
            <w:tcW w:w="3685" w:type="dxa"/>
          </w:tcPr>
          <w:p w:rsidR="001E1E08" w:rsidRPr="003F15DF" w:rsidRDefault="001E1E08" w:rsidP="00BA46C3">
            <w:pPr>
              <w:jc w:val="both"/>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الرقم التسلسلي للوحدة</w:t>
            </w:r>
          </w:p>
        </w:tc>
      </w:tr>
      <w:tr w:rsidR="001E1E08" w:rsidRPr="003F15DF" w:rsidTr="004625FB">
        <w:trPr>
          <w:trHeight w:val="464"/>
        </w:trPr>
        <w:tc>
          <w:tcPr>
            <w:tcW w:w="6204" w:type="dxa"/>
            <w:vAlign w:val="center"/>
          </w:tcPr>
          <w:p w:rsidR="001E1E08" w:rsidRPr="003F15DF" w:rsidRDefault="00F439FD" w:rsidP="00BA46C3">
            <w:pPr>
              <w:spacing w:line="360" w:lineRule="auto"/>
              <w:rPr>
                <w:rFonts w:ascii="ae_AlMohanad" w:hAnsi="ae_AlMohanad" w:cs="ae_AlMohanad"/>
                <w:b/>
                <w:bCs/>
                <w:color w:val="000000"/>
                <w:sz w:val="28"/>
                <w:szCs w:val="28"/>
              </w:rPr>
            </w:pPr>
            <w:r w:rsidRPr="003F15DF">
              <w:rPr>
                <w:rFonts w:ascii="ae_AlMohanad" w:hAnsi="ae_AlMohanad" w:cs="ae_AlMohanad"/>
                <w:b/>
                <w:bCs/>
                <w:color w:val="000000"/>
                <w:sz w:val="28"/>
                <w:szCs w:val="28"/>
                <w:rtl/>
              </w:rPr>
              <w:t>قراءة وتحليل الوثيقة</w:t>
            </w:r>
            <w:r w:rsidR="0046346C" w:rsidRPr="003F15DF">
              <w:rPr>
                <w:rFonts w:ascii="ae_AlMohanad" w:hAnsi="ae_AlMohanad" w:cs="ae_AlMohanad"/>
                <w:b/>
                <w:bCs/>
                <w:color w:val="000000"/>
                <w:sz w:val="28"/>
                <w:szCs w:val="28"/>
                <w:rtl/>
              </w:rPr>
              <w:t xml:space="preserve"> التاريخية</w:t>
            </w:r>
          </w:p>
        </w:tc>
        <w:tc>
          <w:tcPr>
            <w:tcW w:w="3685" w:type="dxa"/>
          </w:tcPr>
          <w:p w:rsidR="001E1E08" w:rsidRPr="003F15DF" w:rsidRDefault="001E1E08" w:rsidP="00BA46C3">
            <w:pPr>
              <w:jc w:val="both"/>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عنوان الوحدة</w:t>
            </w:r>
          </w:p>
        </w:tc>
      </w:tr>
      <w:tr w:rsidR="001E1E08" w:rsidRPr="003F15DF" w:rsidTr="004625FB">
        <w:tc>
          <w:tcPr>
            <w:tcW w:w="6204" w:type="dxa"/>
            <w:vAlign w:val="center"/>
          </w:tcPr>
          <w:p w:rsidR="001E1E08" w:rsidRPr="003F15DF" w:rsidRDefault="00F439FD" w:rsidP="00BA46C3">
            <w:pPr>
              <w:rPr>
                <w:rFonts w:ascii="ae_AlMohanad" w:hAnsi="ae_AlMohanad" w:cs="ae_AlMohanad"/>
                <w:b/>
                <w:bCs/>
                <w:i/>
                <w:iCs/>
                <w:caps/>
                <w:color w:val="000000"/>
                <w:sz w:val="28"/>
                <w:szCs w:val="28"/>
                <w:lang w:eastAsia="fr-CA"/>
              </w:rPr>
            </w:pPr>
            <w:r w:rsidRPr="003F15DF">
              <w:rPr>
                <w:rFonts w:ascii="ae_AlMohanad" w:hAnsi="ae_AlMohanad" w:cs="ae_AlMohanad"/>
                <w:b/>
                <w:bCs/>
                <w:i/>
                <w:iCs/>
                <w:caps/>
                <w:color w:val="000000"/>
                <w:sz w:val="28"/>
                <w:szCs w:val="28"/>
                <w:rtl/>
                <w:lang w:eastAsia="fr-CA"/>
              </w:rPr>
              <w:t>تخصص</w:t>
            </w:r>
          </w:p>
        </w:tc>
        <w:tc>
          <w:tcPr>
            <w:tcW w:w="3685" w:type="dxa"/>
          </w:tcPr>
          <w:p w:rsidR="001E1E08" w:rsidRPr="003F15DF" w:rsidRDefault="001E1E08" w:rsidP="00BA46C3">
            <w:pPr>
              <w:jc w:val="both"/>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 xml:space="preserve">طبيعة الوحدة </w:t>
            </w:r>
            <w:r w:rsidR="00C37560" w:rsidRPr="003F15DF">
              <w:rPr>
                <w:rFonts w:ascii="ae_AlMohanad" w:hAnsi="ae_AlMohanad" w:cs="ae_AlMohanad"/>
                <w:b/>
                <w:color w:val="000000"/>
                <w:sz w:val="28"/>
                <w:szCs w:val="28"/>
                <w:rtl/>
                <w:lang w:eastAsia="fr-CA"/>
              </w:rPr>
              <w:t xml:space="preserve">(تخصص / تربية) </w:t>
            </w:r>
          </w:p>
        </w:tc>
      </w:tr>
      <w:tr w:rsidR="001E1E08" w:rsidRPr="003F15DF" w:rsidTr="004625FB">
        <w:trPr>
          <w:trHeight w:val="591"/>
        </w:trPr>
        <w:tc>
          <w:tcPr>
            <w:tcW w:w="6204" w:type="dxa"/>
            <w:vAlign w:val="center"/>
          </w:tcPr>
          <w:p w:rsidR="001E1E08" w:rsidRPr="003F15DF" w:rsidRDefault="0046346C" w:rsidP="00BA46C3">
            <w:pPr>
              <w:spacing w:line="276" w:lineRule="auto"/>
              <w:rPr>
                <w:rFonts w:ascii="ae_AlMohanad" w:hAnsi="ae_AlMohanad" w:cs="ae_AlMohanad"/>
                <w:b/>
                <w:bCs/>
                <w:color w:val="000000"/>
                <w:sz w:val="28"/>
                <w:szCs w:val="28"/>
              </w:rPr>
            </w:pPr>
            <w:r w:rsidRPr="003F15DF">
              <w:rPr>
                <w:rFonts w:ascii="ae_AlMohanad" w:hAnsi="ae_AlMohanad" w:cs="ae_AlMohanad"/>
                <w:b/>
                <w:bCs/>
                <w:color w:val="000000"/>
                <w:sz w:val="28"/>
                <w:szCs w:val="28"/>
                <w:rtl/>
              </w:rPr>
              <w:t>1</w:t>
            </w:r>
          </w:p>
        </w:tc>
        <w:tc>
          <w:tcPr>
            <w:tcW w:w="3685" w:type="dxa"/>
          </w:tcPr>
          <w:p w:rsidR="001E1E08" w:rsidRPr="003F15DF" w:rsidRDefault="001E1E08" w:rsidP="00BA46C3">
            <w:pPr>
              <w:jc w:val="both"/>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الفصل الذي تنتمي إليه الوحدة</w:t>
            </w:r>
          </w:p>
        </w:tc>
      </w:tr>
      <w:tr w:rsidR="001E1E08" w:rsidRPr="003F15DF" w:rsidTr="004625FB">
        <w:trPr>
          <w:trHeight w:val="557"/>
        </w:trPr>
        <w:tc>
          <w:tcPr>
            <w:tcW w:w="6204" w:type="dxa"/>
            <w:vAlign w:val="center"/>
          </w:tcPr>
          <w:p w:rsidR="001E1E08" w:rsidRPr="003F15DF" w:rsidRDefault="001E1E08" w:rsidP="00BA46C3">
            <w:pPr>
              <w:spacing w:line="360" w:lineRule="auto"/>
              <w:rPr>
                <w:rFonts w:ascii="ae_AlMohanad" w:hAnsi="ae_AlMohanad" w:cs="ae_AlMohanad"/>
                <w:b/>
                <w:bCs/>
                <w:caps/>
                <w:color w:val="000000"/>
                <w:sz w:val="28"/>
                <w:szCs w:val="28"/>
                <w:lang w:eastAsia="fr-CA"/>
              </w:rPr>
            </w:pPr>
          </w:p>
        </w:tc>
        <w:tc>
          <w:tcPr>
            <w:tcW w:w="3685" w:type="dxa"/>
          </w:tcPr>
          <w:p w:rsidR="001E1E08" w:rsidRPr="003F15DF" w:rsidRDefault="001E1E08" w:rsidP="00BA46C3">
            <w:pPr>
              <w:jc w:val="both"/>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المؤسسة التي تنتمي لها الوحدة</w:t>
            </w:r>
          </w:p>
        </w:tc>
      </w:tr>
    </w:tbl>
    <w:p w:rsidR="001E1E08" w:rsidRPr="003F15DF" w:rsidRDefault="001E1E08" w:rsidP="00BA46C3">
      <w:pPr>
        <w:jc w:val="lowKashida"/>
        <w:rPr>
          <w:rFonts w:ascii="ae_AlMohanad" w:hAnsi="ae_AlMohanad" w:cs="ae_AlMohanad"/>
          <w:b/>
          <w:color w:val="000000"/>
          <w:sz w:val="20"/>
          <w:szCs w:val="20"/>
          <w:lang w:eastAsia="fr-CA"/>
        </w:rPr>
      </w:pPr>
    </w:p>
    <w:p w:rsidR="001E1E08" w:rsidRPr="003F15DF" w:rsidRDefault="001E1E08" w:rsidP="00BA46C3">
      <w:pPr>
        <w:rPr>
          <w:rFonts w:ascii="ae_AlMohanad" w:hAnsi="ae_AlMohanad" w:cs="ae_AlMohanad"/>
          <w:b/>
          <w:color w:val="000000"/>
          <w:sz w:val="20"/>
          <w:szCs w:val="20"/>
          <w:lang w:eastAsia="fr-CA"/>
        </w:rPr>
      </w:pPr>
    </w:p>
    <w:p w:rsidR="001E1E08" w:rsidRPr="003F15DF" w:rsidRDefault="001E1E08" w:rsidP="00BA46C3">
      <w:pPr>
        <w:rPr>
          <w:rFonts w:ascii="ae_AlMohanad" w:hAnsi="ae_AlMohanad" w:cs="ae_AlMohanad"/>
          <w:b/>
          <w:color w:val="000000"/>
          <w:sz w:val="20"/>
          <w:szCs w:val="20"/>
          <w:lang w:eastAsia="fr-CA"/>
        </w:rPr>
      </w:pPr>
    </w:p>
    <w:p w:rsidR="001E1E08" w:rsidRPr="003F15DF" w:rsidRDefault="001E1E08" w:rsidP="00BA46C3">
      <w:pPr>
        <w:rPr>
          <w:rFonts w:ascii="ae_AlMohanad" w:hAnsi="ae_AlMohanad" w:cs="ae_AlMohanad"/>
          <w:b/>
          <w:color w:val="000000"/>
          <w:sz w:val="20"/>
          <w:szCs w:val="20"/>
          <w:lang w:eastAsia="fr-CA"/>
        </w:rPr>
      </w:pPr>
    </w:p>
    <w:p w:rsidR="001E1E08" w:rsidRPr="003F15DF" w:rsidRDefault="001E1E08" w:rsidP="00BA46C3">
      <w:pPr>
        <w:jc w:val="lowKashida"/>
        <w:rPr>
          <w:rFonts w:ascii="ae_AlMohanad" w:hAnsi="ae_AlMohanad" w:cs="ae_AlMohanad"/>
          <w:b/>
          <w:color w:val="000000"/>
          <w:sz w:val="20"/>
          <w:szCs w:val="20"/>
          <w:lang w:eastAsia="fr-CA"/>
        </w:rPr>
      </w:pPr>
    </w:p>
    <w:p w:rsidR="001E1E08" w:rsidRPr="003F15DF" w:rsidRDefault="001E1E08" w:rsidP="00BA46C3">
      <w:pPr>
        <w:rPr>
          <w:rFonts w:ascii="ae_AlMohanad" w:hAnsi="ae_AlMohanad" w:cs="ae_AlMohanad"/>
          <w:b/>
          <w:color w:val="000000"/>
          <w:sz w:val="20"/>
          <w:szCs w:val="20"/>
          <w:lang w:eastAsia="fr-CA"/>
        </w:rPr>
      </w:pPr>
    </w:p>
    <w:p w:rsidR="001E1E08" w:rsidRPr="003F15DF" w:rsidRDefault="001E1E08" w:rsidP="00BA46C3">
      <w:pPr>
        <w:jc w:val="lowKashida"/>
        <w:rPr>
          <w:rFonts w:ascii="ae_AlMohanad" w:hAnsi="ae_AlMohanad" w:cs="ae_AlMohanad"/>
          <w:bCs/>
          <w:color w:val="000000"/>
          <w:lang w:eastAsia="fr-CA"/>
        </w:rPr>
      </w:pPr>
    </w:p>
    <w:p w:rsidR="001E1E08" w:rsidRPr="003F15DF" w:rsidRDefault="001E1E08" w:rsidP="00BA46C3">
      <w:pPr>
        <w:jc w:val="lowKashida"/>
        <w:rPr>
          <w:rFonts w:ascii="ae_AlMohanad" w:hAnsi="ae_AlMohanad" w:cs="ae_AlMohanad"/>
          <w:bCs/>
          <w:color w:val="000000"/>
          <w:lang w:eastAsia="fr-CA"/>
        </w:rPr>
      </w:pPr>
    </w:p>
    <w:p w:rsidR="001E1E08" w:rsidRPr="003F15DF" w:rsidRDefault="001E1E08" w:rsidP="00BA46C3">
      <w:pPr>
        <w:rPr>
          <w:rFonts w:ascii="ae_AlMohanad" w:hAnsi="ae_AlMohanad" w:cs="ae_AlMohanad"/>
          <w:bCs/>
          <w:color w:val="000000"/>
          <w:lang w:eastAsia="fr-CA"/>
        </w:rPr>
      </w:pPr>
      <w:r w:rsidRPr="003F15DF">
        <w:rPr>
          <w:rFonts w:ascii="ae_AlMohanad" w:hAnsi="ae_AlMohanad" w:cs="ae_AlMohanad"/>
          <w:bCs/>
          <w:color w:val="000000"/>
          <w:lang w:eastAsia="fr-CA"/>
        </w:rPr>
        <w:br w:type="page"/>
      </w:r>
    </w:p>
    <w:p w:rsidR="0033528F" w:rsidRPr="003F15DF" w:rsidRDefault="001E1E08" w:rsidP="002E6552">
      <w:pPr>
        <w:pStyle w:val="Paragraphedeliste"/>
        <w:numPr>
          <w:ilvl w:val="0"/>
          <w:numId w:val="81"/>
        </w:numPr>
        <w:tabs>
          <w:tab w:val="right" w:pos="283"/>
        </w:tabs>
        <w:spacing w:line="276" w:lineRule="auto"/>
        <w:ind w:left="426" w:hanging="284"/>
        <w:rPr>
          <w:rFonts w:ascii="ae_AlMohanad" w:hAnsi="ae_AlMohanad" w:cs="ae_AlMohanad"/>
          <w:b/>
          <w:bCs/>
          <w:smallCaps/>
          <w:color w:val="000000"/>
          <w:sz w:val="32"/>
          <w:szCs w:val="32"/>
          <w:lang w:eastAsia="fr-CA"/>
        </w:rPr>
      </w:pPr>
      <w:r w:rsidRPr="003F15DF">
        <w:rPr>
          <w:rFonts w:ascii="ae_AlMohanad" w:hAnsi="ae_AlMohanad" w:cs="ae_AlMohanad"/>
          <w:b/>
          <w:bCs/>
          <w:smallCaps/>
          <w:color w:val="000000"/>
          <w:sz w:val="32"/>
          <w:szCs w:val="32"/>
          <w:rtl/>
          <w:lang w:eastAsia="fr-CA" w:bidi="ar-MA"/>
        </w:rPr>
        <w:lastRenderedPageBreak/>
        <w:t xml:space="preserve">وصف الوحدة </w:t>
      </w:r>
    </w:p>
    <w:p w:rsidR="000C5552" w:rsidRPr="003F15DF" w:rsidRDefault="000C5552" w:rsidP="00EA5E17">
      <w:pPr>
        <w:pStyle w:val="Paragraphedeliste1"/>
        <w:bidi/>
        <w:spacing w:after="0" w:line="240" w:lineRule="auto"/>
        <w:ind w:left="0" w:firstLine="567"/>
        <w:jc w:val="lowKashida"/>
        <w:rPr>
          <w:rFonts w:ascii="ae_AlMohanad" w:hAnsi="ae_AlMohanad" w:cs="ae_AlMohanad"/>
          <w:smallCaps/>
          <w:color w:val="000000"/>
          <w:sz w:val="2"/>
          <w:szCs w:val="2"/>
          <w:rtl/>
          <w:lang w:eastAsia="fr-CA" w:bidi="ar-MA"/>
        </w:rPr>
      </w:pPr>
    </w:p>
    <w:p w:rsidR="001E1E08" w:rsidRPr="003F15DF" w:rsidRDefault="001E1E08" w:rsidP="001058E1">
      <w:pPr>
        <w:pStyle w:val="Paragraphedeliste"/>
        <w:numPr>
          <w:ilvl w:val="1"/>
          <w:numId w:val="82"/>
        </w:numPr>
        <w:tabs>
          <w:tab w:val="right" w:pos="283"/>
          <w:tab w:val="right" w:pos="992"/>
        </w:tabs>
        <w:spacing w:line="276" w:lineRule="auto"/>
        <w:ind w:hanging="1375"/>
        <w:rPr>
          <w:rFonts w:ascii="ae_AlMohanad" w:hAnsi="ae_AlMohanad" w:cs="ae_AlMohanad"/>
          <w:b/>
          <w:bCs/>
          <w:smallCaps/>
          <w:color w:val="000000"/>
          <w:sz w:val="28"/>
          <w:szCs w:val="28"/>
          <w:lang w:eastAsia="fr-CA" w:bidi="ar-MA"/>
        </w:rPr>
      </w:pPr>
      <w:r w:rsidRPr="003F15DF">
        <w:rPr>
          <w:rFonts w:ascii="ae_AlMohanad" w:hAnsi="ae_AlMohanad" w:cs="ae_AlMohanad"/>
          <w:b/>
          <w:bCs/>
          <w:smallCaps/>
          <w:color w:val="000000"/>
          <w:sz w:val="28"/>
          <w:szCs w:val="28"/>
          <w:rtl/>
          <w:lang w:eastAsia="fr-CA" w:bidi="ar-MA"/>
        </w:rPr>
        <w:t>أهداف الوحدة</w:t>
      </w:r>
    </w:p>
    <w:tbl>
      <w:tblPr>
        <w:tblW w:w="5000"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38"/>
      </w:tblGrid>
      <w:tr w:rsidR="002F3D96" w:rsidRPr="003F15DF" w:rsidTr="002F3D96">
        <w:trPr>
          <w:trHeight w:val="796"/>
        </w:trPr>
        <w:tc>
          <w:tcPr>
            <w:tcW w:w="5000" w:type="pct"/>
          </w:tcPr>
          <w:p w:rsidR="002F3D96" w:rsidRPr="003F15DF" w:rsidRDefault="002F3D96" w:rsidP="001058E1">
            <w:pPr>
              <w:pStyle w:val="Paragraphedeliste1"/>
              <w:numPr>
                <w:ilvl w:val="0"/>
                <w:numId w:val="158"/>
              </w:numPr>
              <w:bidi/>
              <w:spacing w:after="0" w:line="240" w:lineRule="auto"/>
              <w:jc w:val="lowKashida"/>
              <w:rPr>
                <w:rFonts w:ascii="ae_AlMohanad" w:hAnsi="ae_AlMohanad" w:cs="ae_AlMohanad"/>
                <w:color w:val="000000"/>
                <w:sz w:val="28"/>
                <w:szCs w:val="28"/>
                <w:lang w:bidi="ar-MA"/>
              </w:rPr>
            </w:pPr>
            <w:r w:rsidRPr="003F15DF">
              <w:rPr>
                <w:rFonts w:ascii="ae_AlMohanad" w:hAnsi="ae_AlMohanad" w:cs="ae_AlMohanad"/>
                <w:color w:val="000000"/>
                <w:sz w:val="28"/>
                <w:szCs w:val="28"/>
                <w:rtl/>
                <w:lang w:bidi="ar-MA"/>
              </w:rPr>
              <w:t>إطلاع الطالب على مختلف الوثائق الموظفة في الدراسات التاريخية</w:t>
            </w:r>
            <w:r w:rsidR="00DD7A5E" w:rsidRPr="003F15DF">
              <w:rPr>
                <w:rFonts w:ascii="ae_AlMohanad" w:hAnsi="ae_AlMohanad" w:cs="ae_AlMohanad"/>
                <w:color w:val="000000"/>
                <w:sz w:val="28"/>
                <w:szCs w:val="28"/>
                <w:rtl/>
                <w:lang w:bidi="ar-MA"/>
              </w:rPr>
              <w:t xml:space="preserve">، وطرق التعامل مع كل نوع منها، </w:t>
            </w:r>
            <w:r w:rsidRPr="003F15DF">
              <w:rPr>
                <w:rFonts w:ascii="ae_AlMohanad" w:hAnsi="ae_AlMohanad" w:cs="ae_AlMohanad"/>
                <w:color w:val="000000"/>
                <w:sz w:val="28"/>
                <w:szCs w:val="28"/>
                <w:rtl/>
                <w:lang w:bidi="ar-MA"/>
              </w:rPr>
              <w:t xml:space="preserve">بهدف تنمية الحس </w:t>
            </w:r>
            <w:r w:rsidR="00DD7A5E" w:rsidRPr="003F15DF">
              <w:rPr>
                <w:rFonts w:ascii="ae_AlMohanad" w:hAnsi="ae_AlMohanad" w:cs="ae_AlMohanad"/>
                <w:color w:val="000000"/>
                <w:sz w:val="28"/>
                <w:szCs w:val="28"/>
                <w:rtl/>
                <w:lang w:bidi="ar-MA"/>
              </w:rPr>
              <w:t xml:space="preserve">والنقد </w:t>
            </w:r>
            <w:r w:rsidRPr="003F15DF">
              <w:rPr>
                <w:rFonts w:ascii="ae_AlMohanad" w:hAnsi="ae_AlMohanad" w:cs="ae_AlMohanad"/>
                <w:color w:val="000000"/>
                <w:sz w:val="28"/>
                <w:szCs w:val="28"/>
                <w:rtl/>
                <w:lang w:bidi="ar-MA"/>
              </w:rPr>
              <w:t>التاريخي</w:t>
            </w:r>
            <w:r w:rsidR="00DD7A5E" w:rsidRPr="003F15DF">
              <w:rPr>
                <w:rFonts w:ascii="ae_AlMohanad" w:hAnsi="ae_AlMohanad" w:cs="ae_AlMohanad"/>
                <w:color w:val="000000"/>
                <w:sz w:val="28"/>
                <w:szCs w:val="28"/>
                <w:rtl/>
                <w:lang w:bidi="ar-MA"/>
              </w:rPr>
              <w:t>ين</w:t>
            </w:r>
            <w:r w:rsidRPr="003F15DF">
              <w:rPr>
                <w:rFonts w:ascii="ae_AlMohanad" w:hAnsi="ae_AlMohanad" w:cs="ae_AlMohanad"/>
                <w:color w:val="000000"/>
                <w:sz w:val="28"/>
                <w:szCs w:val="28"/>
                <w:rtl/>
                <w:lang w:bidi="ar-MA"/>
              </w:rPr>
              <w:t xml:space="preserve"> لدى الطالب وصقل قدرات الاستنباط والبحث لديه.</w:t>
            </w:r>
          </w:p>
          <w:p w:rsidR="002F3D96" w:rsidRPr="002E6552" w:rsidRDefault="000724D1" w:rsidP="001058E1">
            <w:pPr>
              <w:pStyle w:val="Paragraphedeliste1"/>
              <w:numPr>
                <w:ilvl w:val="0"/>
                <w:numId w:val="158"/>
              </w:numPr>
              <w:bidi/>
              <w:spacing w:after="0" w:line="240" w:lineRule="auto"/>
              <w:jc w:val="lowKashida"/>
              <w:rPr>
                <w:rFonts w:ascii="ae_AlMohanad" w:hAnsi="ae_AlMohanad" w:cs="ae_AlMohanad"/>
                <w:sz w:val="28"/>
                <w:szCs w:val="28"/>
                <w:lang w:bidi="ar-MA"/>
              </w:rPr>
            </w:pPr>
            <w:r w:rsidRPr="002E6552">
              <w:rPr>
                <w:rFonts w:ascii="ae_AlMohanad" w:hAnsi="ae_AlMohanad" w:cs="ae_AlMohanad"/>
                <w:sz w:val="28"/>
                <w:szCs w:val="28"/>
                <w:rtl/>
                <w:lang w:bidi="ar-MA"/>
              </w:rPr>
              <w:t>اكتساب</w:t>
            </w:r>
            <w:r w:rsidR="002F3D96" w:rsidRPr="002E6552">
              <w:rPr>
                <w:rFonts w:ascii="ae_AlMohanad" w:hAnsi="ae_AlMohanad" w:cs="ae_AlMohanad"/>
                <w:sz w:val="28"/>
                <w:szCs w:val="28"/>
                <w:rtl/>
                <w:lang w:bidi="ar-MA"/>
              </w:rPr>
              <w:t xml:space="preserve"> الأدوات والمهارات الأساسية المرتبطة بتقنيات قراءة وتحليل الوثيقة التاريخية على اختلاف أنواعها وكيفية توظيفها في البحث التاريخي</w:t>
            </w:r>
            <w:r w:rsidR="00DD7A5E" w:rsidRPr="002E6552">
              <w:rPr>
                <w:rFonts w:ascii="ae_AlMohanad" w:hAnsi="ae_AlMohanad" w:cs="ae_AlMohanad"/>
                <w:sz w:val="28"/>
                <w:szCs w:val="28"/>
                <w:rtl/>
                <w:lang w:bidi="ar-MA"/>
              </w:rPr>
              <w:t xml:space="preserve"> والتدريس</w:t>
            </w:r>
            <w:r w:rsidR="002F3D96" w:rsidRPr="002E6552">
              <w:rPr>
                <w:rFonts w:ascii="ae_AlMohanad" w:hAnsi="ae_AlMohanad" w:cs="ae_AlMohanad"/>
                <w:sz w:val="28"/>
                <w:szCs w:val="28"/>
                <w:rtl/>
                <w:lang w:bidi="ar-MA"/>
              </w:rPr>
              <w:t xml:space="preserve">. </w:t>
            </w:r>
          </w:p>
          <w:p w:rsidR="004D1957" w:rsidRPr="002E6552" w:rsidRDefault="004D1957" w:rsidP="001058E1">
            <w:pPr>
              <w:pStyle w:val="Corpsdetexte"/>
              <w:numPr>
                <w:ilvl w:val="0"/>
                <w:numId w:val="158"/>
              </w:numPr>
              <w:bidi/>
              <w:rPr>
                <w:rFonts w:ascii="Arial" w:hAnsi="Arial" w:cs="Arial"/>
                <w:sz w:val="28"/>
                <w:szCs w:val="28"/>
              </w:rPr>
            </w:pPr>
            <w:r w:rsidRPr="002E6552">
              <w:rPr>
                <w:rFonts w:ascii="Arial" w:hAnsi="Arial" w:cs="Arial"/>
                <w:sz w:val="28"/>
                <w:szCs w:val="28"/>
                <w:rtl/>
              </w:rPr>
              <w:t xml:space="preserve">تدريب الطالب على </w:t>
            </w:r>
            <w:r w:rsidRPr="002E6552">
              <w:rPr>
                <w:rFonts w:ascii="Arial" w:hAnsi="Arial" w:cs="Arial" w:hint="cs"/>
                <w:sz w:val="28"/>
                <w:szCs w:val="28"/>
                <w:rtl/>
              </w:rPr>
              <w:t xml:space="preserve">منهجية </w:t>
            </w:r>
            <w:r w:rsidRPr="002E6552">
              <w:rPr>
                <w:rFonts w:ascii="Arial" w:hAnsi="Arial" w:cs="Arial"/>
                <w:sz w:val="28"/>
                <w:szCs w:val="28"/>
                <w:rtl/>
              </w:rPr>
              <w:t>قراءة وتحليل الوثيقة التاريخية</w:t>
            </w:r>
            <w:r w:rsidRPr="002E6552">
              <w:rPr>
                <w:rFonts w:ascii="Arial" w:hAnsi="Arial" w:cs="Arial" w:hint="cs"/>
                <w:sz w:val="28"/>
                <w:szCs w:val="28"/>
                <w:rtl/>
              </w:rPr>
              <w:t>؛</w:t>
            </w:r>
          </w:p>
          <w:p w:rsidR="0022088A" w:rsidRPr="003F15DF" w:rsidRDefault="0022088A" w:rsidP="001058E1">
            <w:pPr>
              <w:pStyle w:val="Paragraphedeliste1"/>
              <w:numPr>
                <w:ilvl w:val="0"/>
                <w:numId w:val="158"/>
              </w:numPr>
              <w:bidi/>
              <w:spacing w:after="0" w:line="240" w:lineRule="auto"/>
              <w:jc w:val="lowKashida"/>
              <w:rPr>
                <w:rFonts w:ascii="ae_AlMohanad" w:hAnsi="ae_AlMohanad" w:cs="ae_AlMohanad"/>
                <w:color w:val="000000"/>
                <w:sz w:val="28"/>
                <w:szCs w:val="28"/>
                <w:lang w:bidi="ar-MA"/>
              </w:rPr>
            </w:pPr>
            <w:r w:rsidRPr="002E6552">
              <w:rPr>
                <w:rFonts w:ascii="ae_AlMohanad" w:hAnsi="ae_AlMohanad" w:cs="ae_AlMohanad"/>
                <w:sz w:val="28"/>
                <w:szCs w:val="28"/>
                <w:rtl/>
                <w:lang w:bidi="ar-MA"/>
              </w:rPr>
              <w:t xml:space="preserve">القدرة على استثمار مختلف الوثائق الموظفة في الدراسات التاريخية، وطرق التعامل مع كل نوع منها، في وضعيات مركبة جديدة مرتبطة بالقضايا ذات العلاقة مع </w:t>
            </w:r>
            <w:r w:rsidRPr="003F15DF">
              <w:rPr>
                <w:rFonts w:ascii="ae_AlMohanad" w:hAnsi="ae_AlMohanad" w:cs="ae_AlMohanad"/>
                <w:color w:val="000000"/>
                <w:sz w:val="28"/>
                <w:szCs w:val="28"/>
                <w:rtl/>
                <w:lang w:bidi="ar-MA"/>
              </w:rPr>
              <w:t>هذه الوحدة من حيث تصنيف الوثائق والمصادر التاريخية وتقنيات قراءتها وتحليلها وكيفية توظيفها في البحث التاريخي أو التدريس.</w:t>
            </w:r>
          </w:p>
        </w:tc>
      </w:tr>
    </w:tbl>
    <w:p w:rsidR="001E1E08" w:rsidRPr="003F15DF" w:rsidRDefault="001E1E08" w:rsidP="00BA46C3">
      <w:pPr>
        <w:rPr>
          <w:rFonts w:ascii="ae_AlMohanad" w:hAnsi="ae_AlMohanad" w:cs="ae_AlMohanad"/>
          <w:color w:val="000000"/>
          <w:sz w:val="20"/>
          <w:szCs w:val="20"/>
          <w:lang w:eastAsia="fr-CA"/>
        </w:rPr>
      </w:pPr>
    </w:p>
    <w:p w:rsidR="001E1E08" w:rsidRPr="003F15DF" w:rsidRDefault="001E1E08" w:rsidP="002E6552">
      <w:pPr>
        <w:pStyle w:val="Paragraphedeliste"/>
        <w:numPr>
          <w:ilvl w:val="1"/>
          <w:numId w:val="82"/>
        </w:numPr>
        <w:tabs>
          <w:tab w:val="right" w:pos="283"/>
          <w:tab w:val="right" w:pos="992"/>
        </w:tabs>
        <w:spacing w:line="276" w:lineRule="auto"/>
        <w:ind w:left="850" w:hanging="425"/>
        <w:jc w:val="both"/>
        <w:rPr>
          <w:rFonts w:ascii="ae_AlMohanad" w:hAnsi="ae_AlMohanad" w:cs="ae_AlMohanad"/>
          <w:smallCaps/>
          <w:color w:val="000000"/>
          <w:sz w:val="28"/>
          <w:szCs w:val="28"/>
          <w:rtl/>
          <w:lang w:eastAsia="fr-CA" w:bidi="ar-MA"/>
        </w:rPr>
      </w:pPr>
      <w:r w:rsidRPr="003F15DF">
        <w:rPr>
          <w:rFonts w:ascii="ae_AlMohanad" w:hAnsi="ae_AlMohanad" w:cs="ae_AlMohanad"/>
          <w:b/>
          <w:bCs/>
          <w:smallCaps/>
          <w:color w:val="000000"/>
          <w:sz w:val="28"/>
          <w:szCs w:val="28"/>
          <w:rtl/>
          <w:lang w:eastAsia="fr-CA" w:bidi="ar-MA"/>
        </w:rPr>
        <w:t xml:space="preserve">المعارف اللازم اكتسابها مسبقا </w:t>
      </w:r>
      <w:r w:rsidRPr="003F15DF">
        <w:rPr>
          <w:rFonts w:ascii="ae_AlMohanad" w:hAnsi="ae_AlMohanad" w:cs="ae_AlMohanad"/>
          <w:smallCaps/>
          <w:color w:val="000000"/>
          <w:sz w:val="28"/>
          <w:szCs w:val="28"/>
          <w:rtl/>
          <w:lang w:eastAsia="fr-CA" w:bidi="ar-MA"/>
        </w:rPr>
        <w:t>(تحديد الوحدة أو الوحدات اللازم استيفاؤها مسبقا وكذا الفصل المعني)</w:t>
      </w:r>
    </w:p>
    <w:tbl>
      <w:tblPr>
        <w:tblW w:w="5002"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42"/>
      </w:tblGrid>
      <w:tr w:rsidR="001E1E08" w:rsidRPr="003F15DF" w:rsidTr="00CA096F">
        <w:trPr>
          <w:trHeight w:val="588"/>
        </w:trPr>
        <w:tc>
          <w:tcPr>
            <w:tcW w:w="5000" w:type="pct"/>
          </w:tcPr>
          <w:p w:rsidR="001E1E08" w:rsidRPr="003F15DF" w:rsidRDefault="001E1E08" w:rsidP="00BA46C3">
            <w:pPr>
              <w:rPr>
                <w:rFonts w:ascii="ae_AlMohanad" w:hAnsi="ae_AlMohanad" w:cs="ae_AlMohanad"/>
                <w:b/>
                <w:color w:val="000000"/>
                <w:sz w:val="20"/>
                <w:szCs w:val="20"/>
                <w:lang w:eastAsia="fr-CA"/>
              </w:rPr>
            </w:pPr>
          </w:p>
          <w:p w:rsidR="001E1E08" w:rsidRPr="004D1957" w:rsidRDefault="004D1957" w:rsidP="004D1957">
            <w:pPr>
              <w:rPr>
                <w:rFonts w:ascii="ae_AlMohanad" w:hAnsi="ae_AlMohanad" w:cs="ae_AlMohanad"/>
                <w:bCs/>
                <w:color w:val="3333CC"/>
                <w:sz w:val="20"/>
                <w:szCs w:val="20"/>
                <w:lang w:eastAsia="fr-CA"/>
              </w:rPr>
            </w:pPr>
            <w:r w:rsidRPr="002E6552">
              <w:rPr>
                <w:rFonts w:ascii="ae_AlMohanad" w:hAnsi="ae_AlMohanad" w:cs="ae_AlMohanad" w:hint="cs"/>
                <w:bCs/>
                <w:sz w:val="28"/>
                <w:szCs w:val="28"/>
                <w:rtl/>
                <w:lang w:eastAsia="fr-CA" w:bidi="ar-MA"/>
              </w:rPr>
              <w:t xml:space="preserve">جميع </w:t>
            </w:r>
            <w:r w:rsidRPr="002E6552">
              <w:rPr>
                <w:rFonts w:ascii="ae_AlMohanad" w:hAnsi="ae_AlMohanad" w:cs="ae_AlMohanad"/>
                <w:bCs/>
                <w:sz w:val="28"/>
                <w:szCs w:val="28"/>
                <w:rtl/>
                <w:lang w:eastAsia="fr-CA" w:bidi="ar-MA"/>
              </w:rPr>
              <w:t xml:space="preserve">المكتسبات المعرفية </w:t>
            </w:r>
            <w:r w:rsidRPr="002E6552">
              <w:rPr>
                <w:rFonts w:ascii="ae_AlMohanad" w:hAnsi="ae_AlMohanad" w:cs="ae_AlMohanad" w:hint="cs"/>
                <w:bCs/>
                <w:sz w:val="28"/>
                <w:szCs w:val="28"/>
                <w:rtl/>
                <w:lang w:eastAsia="fr-CA" w:bidi="ar-MA"/>
              </w:rPr>
              <w:t xml:space="preserve">والمنهجية والمهارية </w:t>
            </w:r>
            <w:r w:rsidRPr="002E6552">
              <w:rPr>
                <w:rFonts w:ascii="ae_AlMohanad" w:hAnsi="ae_AlMohanad" w:cs="ae_AlMohanad"/>
                <w:bCs/>
                <w:sz w:val="28"/>
                <w:szCs w:val="28"/>
                <w:rtl/>
                <w:lang w:eastAsia="fr-CA" w:bidi="ar-MA"/>
              </w:rPr>
              <w:t>في</w:t>
            </w:r>
            <w:r w:rsidRPr="002E6552">
              <w:rPr>
                <w:rFonts w:ascii="ae_AlMohanad" w:hAnsi="ae_AlMohanad" w:cs="ae_AlMohanad" w:hint="cs"/>
                <w:bCs/>
                <w:sz w:val="28"/>
                <w:szCs w:val="28"/>
                <w:rtl/>
                <w:lang w:eastAsia="fr-CA" w:bidi="ar-MA"/>
              </w:rPr>
              <w:t xml:space="preserve"> دروس ووحداتمادة التاريخ</w:t>
            </w:r>
            <w:r w:rsidRPr="002E6552">
              <w:rPr>
                <w:rFonts w:ascii="ae_AlMohanad" w:hAnsi="ae_AlMohanad" w:cs="ae_AlMohanad"/>
                <w:bCs/>
                <w:sz w:val="28"/>
                <w:szCs w:val="28"/>
                <w:rtl/>
                <w:lang w:eastAsia="fr-CA" w:bidi="ar-MA"/>
              </w:rPr>
              <w:t xml:space="preserve"> على مستوى </w:t>
            </w:r>
            <w:r w:rsidRPr="002E6552">
              <w:rPr>
                <w:rFonts w:ascii="ae_AlMohanad" w:hAnsi="ae_AlMohanad" w:cs="ae_AlMohanad" w:hint="cs"/>
                <w:bCs/>
                <w:sz w:val="28"/>
                <w:szCs w:val="28"/>
                <w:rtl/>
                <w:lang w:eastAsia="fr-CA" w:bidi="ar-MA"/>
              </w:rPr>
              <w:t>السلك الثانوي التأهيلي والوحدتين 2 و4 من هذا الفصل.</w:t>
            </w:r>
          </w:p>
        </w:tc>
      </w:tr>
    </w:tbl>
    <w:p w:rsidR="001E1E08" w:rsidRPr="003F15DF" w:rsidRDefault="001E1E08" w:rsidP="00BA46C3">
      <w:pPr>
        <w:spacing w:after="120" w:line="240" w:lineRule="exact"/>
        <w:rPr>
          <w:rFonts w:ascii="ae_AlMohanad" w:hAnsi="ae_AlMohanad" w:cs="ae_AlMohanad"/>
          <w:b/>
          <w:bCs/>
          <w:smallCaps/>
          <w:color w:val="000000"/>
          <w:sz w:val="26"/>
          <w:szCs w:val="26"/>
          <w:lang w:eastAsia="fr-CA"/>
        </w:rPr>
      </w:pPr>
    </w:p>
    <w:p w:rsidR="001E1E08" w:rsidRPr="002E6552" w:rsidRDefault="001E1E08" w:rsidP="001058E1">
      <w:pPr>
        <w:pStyle w:val="Paragraphedeliste"/>
        <w:numPr>
          <w:ilvl w:val="1"/>
          <w:numId w:val="82"/>
        </w:numPr>
        <w:tabs>
          <w:tab w:val="right" w:pos="283"/>
          <w:tab w:val="right" w:pos="992"/>
        </w:tabs>
        <w:spacing w:line="276" w:lineRule="auto"/>
        <w:ind w:left="425" w:firstLine="0"/>
        <w:jc w:val="both"/>
        <w:rPr>
          <w:rFonts w:ascii="ae_AlMohanad" w:hAnsi="ae_AlMohanad" w:cs="ae_AlMohanad"/>
          <w:b/>
          <w:bCs/>
          <w:smallCaps/>
          <w:color w:val="000000"/>
          <w:lang w:eastAsia="fr-CA" w:bidi="ar-MA"/>
        </w:rPr>
      </w:pPr>
      <w:r w:rsidRPr="003F15DF">
        <w:rPr>
          <w:rFonts w:ascii="ae_AlMohanad" w:hAnsi="ae_AlMohanad" w:cs="ae_AlMohanad"/>
          <w:b/>
          <w:bCs/>
          <w:smallCaps/>
          <w:color w:val="000000"/>
          <w:sz w:val="28"/>
          <w:szCs w:val="28"/>
          <w:rtl/>
          <w:lang w:eastAsia="fr-CA" w:bidi="ar-MA"/>
        </w:rPr>
        <w:t xml:space="preserve">الغلاف الزمني </w:t>
      </w:r>
      <w:r w:rsidRPr="002E6552">
        <w:rPr>
          <w:rFonts w:ascii="ae_AlMohanad" w:hAnsi="ae_AlMohanad" w:cs="ae_AlMohanad"/>
          <w:smallCaps/>
          <w:color w:val="000000"/>
          <w:rtl/>
          <w:lang w:eastAsia="fr-CA" w:bidi="ar-MA"/>
        </w:rPr>
        <w:t>(</w:t>
      </w:r>
      <w:r w:rsidR="001E5258" w:rsidRPr="002E6552">
        <w:rPr>
          <w:rFonts w:ascii="ae_AlMohanad" w:hAnsi="ae_AlMohanad" w:cs="ae_AlMohanad"/>
          <w:smallCaps/>
          <w:rtl/>
          <w:lang w:eastAsia="fr-CA" w:bidi="ar-MA"/>
        </w:rPr>
        <w:t>تكون الأعمال التوجيهية والأشغال التطبيقية إلزامية في وحدات التخصص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r w:rsidRPr="002E6552">
        <w:rPr>
          <w:rFonts w:ascii="ae_AlMohanad" w:hAnsi="ae_AlMohanad" w:cs="ae_AlMohanad"/>
          <w:smallCaps/>
          <w:color w:val="000000"/>
          <w:rtl/>
          <w:lang w:eastAsia="fr-CA" w:bidi="ar-MA"/>
        </w:rPr>
        <w:t>).</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77"/>
        <w:gridCol w:w="1842"/>
        <w:gridCol w:w="993"/>
        <w:gridCol w:w="992"/>
        <w:gridCol w:w="992"/>
        <w:gridCol w:w="992"/>
        <w:gridCol w:w="993"/>
        <w:gridCol w:w="1842"/>
      </w:tblGrid>
      <w:tr w:rsidR="001E1E08" w:rsidRPr="003F15DF" w:rsidTr="0033528F">
        <w:tc>
          <w:tcPr>
            <w:tcW w:w="8081" w:type="dxa"/>
            <w:gridSpan w:val="7"/>
            <w:vAlign w:val="center"/>
          </w:tcPr>
          <w:p w:rsidR="001E1E08" w:rsidRPr="003F15DF" w:rsidRDefault="001E1E08" w:rsidP="00BA46C3">
            <w:pPr>
              <w:jc w:val="center"/>
              <w:rPr>
                <w:rFonts w:ascii="ae_AlMohanad" w:hAnsi="ae_AlMohanad" w:cs="ae_AlMohanad"/>
                <w:b/>
                <w:bCs/>
                <w:color w:val="000000"/>
                <w:sz w:val="28"/>
                <w:szCs w:val="28"/>
              </w:rPr>
            </w:pPr>
            <w:r w:rsidRPr="003F15DF">
              <w:rPr>
                <w:rFonts w:ascii="ae_AlMohanad" w:hAnsi="ae_AlMohanad" w:cs="ae_AlMohanad"/>
                <w:b/>
                <w:bCs/>
                <w:color w:val="000000"/>
                <w:sz w:val="28"/>
                <w:szCs w:val="28"/>
                <w:rtl/>
              </w:rPr>
              <w:t>الغلاف الزمني</w:t>
            </w:r>
          </w:p>
        </w:tc>
        <w:tc>
          <w:tcPr>
            <w:tcW w:w="1842" w:type="dxa"/>
            <w:vAlign w:val="center"/>
          </w:tcPr>
          <w:p w:rsidR="001E1E08" w:rsidRPr="003F15DF" w:rsidRDefault="001E1E08" w:rsidP="00BA46C3">
            <w:pPr>
              <w:jc w:val="center"/>
              <w:rPr>
                <w:rFonts w:ascii="ae_AlMohanad" w:hAnsi="ae_AlMohanad" w:cs="ae_AlMohanad"/>
                <w:b/>
                <w:bCs/>
                <w:color w:val="000000"/>
                <w:sz w:val="28"/>
                <w:szCs w:val="28"/>
              </w:rPr>
            </w:pPr>
            <w:r w:rsidRPr="003F15DF">
              <w:rPr>
                <w:rFonts w:ascii="ae_AlMohanad" w:hAnsi="ae_AlMohanad" w:cs="ae_AlMohanad"/>
                <w:b/>
                <w:bCs/>
                <w:color w:val="000000"/>
                <w:sz w:val="28"/>
                <w:szCs w:val="28"/>
                <w:rtl/>
              </w:rPr>
              <w:t>مكونات الوحدة</w:t>
            </w:r>
          </w:p>
        </w:tc>
      </w:tr>
      <w:tr w:rsidR="001E1E08" w:rsidRPr="003F15DF" w:rsidTr="004625FB">
        <w:tc>
          <w:tcPr>
            <w:tcW w:w="1277" w:type="dxa"/>
            <w:vAlign w:val="center"/>
          </w:tcPr>
          <w:p w:rsidR="001E1E08" w:rsidRPr="003F15DF" w:rsidRDefault="001E1E08" w:rsidP="00BA46C3">
            <w:pPr>
              <w:jc w:val="center"/>
              <w:rPr>
                <w:rFonts w:ascii="ae_AlMohanad" w:hAnsi="ae_AlMohanad" w:cs="ae_AlMohanad"/>
                <w:b/>
                <w:bCs/>
                <w:color w:val="000000"/>
              </w:rPr>
            </w:pPr>
            <w:r w:rsidRPr="003F15DF">
              <w:rPr>
                <w:rFonts w:ascii="ae_AlMohanad" w:hAnsi="ae_AlMohanad" w:cs="ae_AlMohanad"/>
                <w:b/>
                <w:bCs/>
                <w:color w:val="000000"/>
                <w:rtl/>
              </w:rPr>
              <w:t>مجموع الغلاف الزمنيللوحدة</w:t>
            </w:r>
          </w:p>
        </w:tc>
        <w:tc>
          <w:tcPr>
            <w:tcW w:w="1842" w:type="dxa"/>
            <w:vAlign w:val="center"/>
          </w:tcPr>
          <w:p w:rsidR="001E1E08" w:rsidRPr="003F15DF" w:rsidRDefault="00000296" w:rsidP="00BA46C3">
            <w:pPr>
              <w:jc w:val="center"/>
              <w:rPr>
                <w:rFonts w:ascii="ae_AlMohanad" w:hAnsi="ae_AlMohanad" w:cs="ae_AlMohanad"/>
                <w:b/>
                <w:bCs/>
                <w:color w:val="000000"/>
              </w:rPr>
            </w:pPr>
            <w:r w:rsidRPr="003F15DF">
              <w:rPr>
                <w:rFonts w:ascii="ae_AlMohanad" w:hAnsi="ae_AlMohanad" w:cs="ae_AlMohanad"/>
                <w:b/>
                <w:bCs/>
                <w:color w:val="000000"/>
                <w:rtl/>
              </w:rPr>
              <w:t>تقييم (التقييم المستمر والامتحان النهائي)</w:t>
            </w:r>
          </w:p>
        </w:tc>
        <w:tc>
          <w:tcPr>
            <w:tcW w:w="993" w:type="dxa"/>
            <w:vAlign w:val="center"/>
          </w:tcPr>
          <w:p w:rsidR="001E1E08" w:rsidRPr="003F15DF" w:rsidRDefault="001E1E08" w:rsidP="00BA46C3">
            <w:pPr>
              <w:jc w:val="center"/>
              <w:rPr>
                <w:rFonts w:ascii="ae_AlMohanad" w:hAnsi="ae_AlMohanad" w:cs="ae_AlMohanad"/>
                <w:b/>
                <w:bCs/>
                <w:color w:val="000000"/>
              </w:rPr>
            </w:pPr>
            <w:r w:rsidRPr="003F15DF">
              <w:rPr>
                <w:rFonts w:ascii="ae_AlMohanad" w:hAnsi="ae_AlMohanad" w:cs="ae_AlMohanad"/>
                <w:b/>
                <w:bCs/>
                <w:color w:val="000000"/>
                <w:rtl/>
              </w:rPr>
              <w:t>عمل شخصي</w:t>
            </w:r>
          </w:p>
        </w:tc>
        <w:tc>
          <w:tcPr>
            <w:tcW w:w="992" w:type="dxa"/>
            <w:vAlign w:val="center"/>
          </w:tcPr>
          <w:p w:rsidR="001E1E08" w:rsidRPr="003F15DF" w:rsidRDefault="001E1E08" w:rsidP="00CA096F">
            <w:pPr>
              <w:jc w:val="center"/>
              <w:rPr>
                <w:rFonts w:ascii="ae_AlMohanad" w:hAnsi="ae_AlMohanad" w:cs="ae_AlMohanad"/>
                <w:b/>
                <w:bCs/>
                <w:color w:val="000000"/>
              </w:rPr>
            </w:pPr>
            <w:r w:rsidRPr="003F15DF">
              <w:rPr>
                <w:rFonts w:ascii="ae_AlMohanad" w:hAnsi="ae_AlMohanad" w:cs="ae_AlMohanad"/>
                <w:b/>
                <w:bCs/>
                <w:color w:val="000000"/>
                <w:rtl/>
              </w:rPr>
              <w:t>أنشطة تطبيقية</w:t>
            </w:r>
          </w:p>
        </w:tc>
        <w:tc>
          <w:tcPr>
            <w:tcW w:w="992" w:type="dxa"/>
            <w:vAlign w:val="center"/>
          </w:tcPr>
          <w:p w:rsidR="001E1E08" w:rsidRPr="003F15DF" w:rsidRDefault="001E1E08" w:rsidP="00BA46C3">
            <w:pPr>
              <w:jc w:val="center"/>
              <w:rPr>
                <w:rFonts w:ascii="ae_AlMohanad" w:hAnsi="ae_AlMohanad" w:cs="ae_AlMohanad"/>
                <w:b/>
                <w:color w:val="000000"/>
                <w:lang w:eastAsia="fr-CA"/>
              </w:rPr>
            </w:pPr>
            <w:r w:rsidRPr="003F15DF">
              <w:rPr>
                <w:rFonts w:ascii="ae_AlMohanad" w:hAnsi="ae_AlMohanad" w:cs="ae_AlMohanad"/>
                <w:bCs/>
                <w:color w:val="000000"/>
                <w:rtl/>
              </w:rPr>
              <w:t>أشغال تطبيقية</w:t>
            </w:r>
          </w:p>
        </w:tc>
        <w:tc>
          <w:tcPr>
            <w:tcW w:w="992" w:type="dxa"/>
            <w:vAlign w:val="center"/>
          </w:tcPr>
          <w:p w:rsidR="001E1E08" w:rsidRPr="003F15DF" w:rsidRDefault="001E1E08" w:rsidP="00BA46C3">
            <w:pPr>
              <w:jc w:val="center"/>
              <w:rPr>
                <w:rFonts w:ascii="ae_AlMohanad" w:hAnsi="ae_AlMohanad" w:cs="ae_AlMohanad"/>
                <w:b/>
                <w:color w:val="000000"/>
                <w:lang w:eastAsia="fr-CA"/>
              </w:rPr>
            </w:pPr>
            <w:r w:rsidRPr="003F15DF">
              <w:rPr>
                <w:rFonts w:ascii="ae_AlMohanad" w:hAnsi="ae_AlMohanad" w:cs="ae_AlMohanad"/>
                <w:bCs/>
                <w:color w:val="000000"/>
                <w:rtl/>
              </w:rPr>
              <w:t>أعمال توجيهية</w:t>
            </w:r>
          </w:p>
        </w:tc>
        <w:tc>
          <w:tcPr>
            <w:tcW w:w="993" w:type="dxa"/>
            <w:vAlign w:val="center"/>
          </w:tcPr>
          <w:p w:rsidR="001E1E08" w:rsidRPr="003F15DF" w:rsidRDefault="001E1E08" w:rsidP="00BA46C3">
            <w:pPr>
              <w:jc w:val="center"/>
              <w:rPr>
                <w:rFonts w:ascii="ae_AlMohanad" w:hAnsi="ae_AlMohanad" w:cs="ae_AlMohanad"/>
                <w:b/>
                <w:color w:val="000000"/>
                <w:lang w:eastAsia="fr-CA"/>
              </w:rPr>
            </w:pPr>
            <w:r w:rsidRPr="003F15DF">
              <w:rPr>
                <w:rFonts w:ascii="ae_AlMohanad" w:hAnsi="ae_AlMohanad" w:cs="ae_AlMohanad"/>
                <w:bCs/>
                <w:color w:val="000000"/>
                <w:rtl/>
              </w:rPr>
              <w:t>دروس</w:t>
            </w:r>
          </w:p>
        </w:tc>
        <w:tc>
          <w:tcPr>
            <w:tcW w:w="1842" w:type="dxa"/>
            <w:vAlign w:val="center"/>
          </w:tcPr>
          <w:p w:rsidR="001E1E08" w:rsidRPr="003F15DF" w:rsidRDefault="001E1E08" w:rsidP="00BA46C3">
            <w:pPr>
              <w:jc w:val="center"/>
              <w:rPr>
                <w:rFonts w:ascii="ae_AlMohanad" w:hAnsi="ae_AlMohanad" w:cs="ae_AlMohanad"/>
                <w:b/>
                <w:bCs/>
                <w:color w:val="000000"/>
              </w:rPr>
            </w:pPr>
          </w:p>
        </w:tc>
      </w:tr>
      <w:tr w:rsidR="00744A97" w:rsidRPr="003F15DF" w:rsidTr="004625FB">
        <w:tc>
          <w:tcPr>
            <w:tcW w:w="1277" w:type="dxa"/>
            <w:vAlign w:val="center"/>
          </w:tcPr>
          <w:p w:rsidR="00744A97" w:rsidRPr="003F15DF" w:rsidRDefault="00744A97" w:rsidP="00744A97">
            <w:pPr>
              <w:spacing w:line="360" w:lineRule="auto"/>
              <w:jc w:val="center"/>
              <w:rPr>
                <w:rFonts w:ascii="ae_AlMohanad" w:hAnsi="ae_AlMohanad" w:cs="ae_AlMohanad"/>
                <w:b/>
                <w:bCs/>
                <w:color w:val="000000"/>
              </w:rPr>
            </w:pPr>
            <w:r w:rsidRPr="003F15DF">
              <w:rPr>
                <w:rFonts w:ascii="ae_AlMohanad" w:hAnsi="ae_AlMohanad" w:cs="ae_AlMohanad"/>
                <w:b/>
                <w:bCs/>
                <w:color w:val="000000"/>
              </w:rPr>
              <w:t>50</w:t>
            </w:r>
          </w:p>
        </w:tc>
        <w:tc>
          <w:tcPr>
            <w:tcW w:w="1842" w:type="dxa"/>
            <w:vAlign w:val="center"/>
          </w:tcPr>
          <w:p w:rsidR="00744A97" w:rsidRPr="003F15DF" w:rsidRDefault="00744A97" w:rsidP="00744A97">
            <w:pPr>
              <w:spacing w:line="360" w:lineRule="auto"/>
              <w:ind w:left="-108" w:right="-108"/>
              <w:jc w:val="center"/>
              <w:rPr>
                <w:rFonts w:ascii="ae_AlMohanad" w:hAnsi="ae_AlMohanad" w:cs="ae_AlMohanad"/>
                <w:b/>
                <w:bCs/>
                <w:color w:val="000000"/>
              </w:rPr>
            </w:pPr>
            <w:r w:rsidRPr="003F15DF">
              <w:rPr>
                <w:rFonts w:ascii="ae_AlMohanad" w:hAnsi="ae_AlMohanad" w:cs="ae_AlMohanad"/>
                <w:b/>
                <w:bCs/>
                <w:color w:val="000000"/>
              </w:rPr>
              <w:t>4</w:t>
            </w:r>
          </w:p>
        </w:tc>
        <w:tc>
          <w:tcPr>
            <w:tcW w:w="993" w:type="dxa"/>
            <w:vAlign w:val="center"/>
          </w:tcPr>
          <w:p w:rsidR="00744A97" w:rsidRPr="003F15DF" w:rsidRDefault="002F18B2" w:rsidP="00744A97">
            <w:pPr>
              <w:spacing w:line="360" w:lineRule="auto"/>
              <w:ind w:left="-108" w:right="-108"/>
              <w:jc w:val="center"/>
              <w:rPr>
                <w:rFonts w:ascii="ae_AlMohanad" w:hAnsi="ae_AlMohanad" w:cs="ae_AlMohanad"/>
                <w:b/>
                <w:bCs/>
                <w:color w:val="000000"/>
              </w:rPr>
            </w:pPr>
            <w:r>
              <w:rPr>
                <w:rFonts w:ascii="ae_AlMohanad" w:hAnsi="ae_AlMohanad" w:cs="ae_AlMohanad" w:hint="cs"/>
                <w:b/>
                <w:bCs/>
                <w:color w:val="000000"/>
                <w:rtl/>
              </w:rPr>
              <w:t>8</w:t>
            </w:r>
          </w:p>
        </w:tc>
        <w:tc>
          <w:tcPr>
            <w:tcW w:w="992" w:type="dxa"/>
            <w:vAlign w:val="center"/>
          </w:tcPr>
          <w:p w:rsidR="00744A97" w:rsidRPr="003F15DF" w:rsidRDefault="00744A97" w:rsidP="00744A97">
            <w:pPr>
              <w:spacing w:line="360" w:lineRule="auto"/>
              <w:jc w:val="center"/>
              <w:rPr>
                <w:rFonts w:ascii="ae_AlMohanad" w:hAnsi="ae_AlMohanad" w:cs="ae_AlMohanad"/>
                <w:b/>
                <w:bCs/>
                <w:color w:val="000000"/>
              </w:rPr>
            </w:pPr>
          </w:p>
        </w:tc>
        <w:tc>
          <w:tcPr>
            <w:tcW w:w="992" w:type="dxa"/>
            <w:vAlign w:val="center"/>
          </w:tcPr>
          <w:p w:rsidR="00744A97" w:rsidRPr="003F15DF" w:rsidRDefault="002F18B2" w:rsidP="00744A97">
            <w:pPr>
              <w:jc w:val="center"/>
              <w:rPr>
                <w:rFonts w:ascii="ae_AlMohanad" w:hAnsi="ae_AlMohanad" w:cs="ae_AlMohanad"/>
                <w:b/>
                <w:bCs/>
                <w:color w:val="000000"/>
                <w:lang w:eastAsia="fr-CA"/>
              </w:rPr>
            </w:pPr>
            <w:r>
              <w:rPr>
                <w:rFonts w:ascii="ae_AlMohanad" w:hAnsi="ae_AlMohanad" w:cs="ae_AlMohanad" w:hint="cs"/>
                <w:b/>
                <w:bCs/>
                <w:color w:val="000000"/>
                <w:rtl/>
                <w:lang w:eastAsia="fr-CA"/>
              </w:rPr>
              <w:t>14</w:t>
            </w:r>
          </w:p>
        </w:tc>
        <w:tc>
          <w:tcPr>
            <w:tcW w:w="992" w:type="dxa"/>
            <w:vAlign w:val="center"/>
          </w:tcPr>
          <w:p w:rsidR="00744A97" w:rsidRPr="003F15DF" w:rsidRDefault="002F18B2" w:rsidP="002F18B2">
            <w:pPr>
              <w:jc w:val="center"/>
              <w:rPr>
                <w:rFonts w:ascii="ae_AlMohanad" w:hAnsi="ae_AlMohanad" w:cs="ae_AlMohanad"/>
                <w:b/>
                <w:bCs/>
                <w:color w:val="000000"/>
              </w:rPr>
            </w:pPr>
            <w:r>
              <w:rPr>
                <w:rFonts w:ascii="ae_AlMohanad" w:hAnsi="ae_AlMohanad" w:cs="ae_AlMohanad" w:hint="cs"/>
                <w:b/>
                <w:bCs/>
                <w:color w:val="000000"/>
                <w:rtl/>
              </w:rPr>
              <w:t>14</w:t>
            </w:r>
          </w:p>
        </w:tc>
        <w:tc>
          <w:tcPr>
            <w:tcW w:w="993" w:type="dxa"/>
            <w:vAlign w:val="center"/>
          </w:tcPr>
          <w:p w:rsidR="00744A97" w:rsidRPr="003F15DF" w:rsidRDefault="004D1957" w:rsidP="00744A97">
            <w:pPr>
              <w:jc w:val="center"/>
              <w:rPr>
                <w:rFonts w:ascii="ae_AlMohanad" w:hAnsi="ae_AlMohanad" w:cs="ae_AlMohanad"/>
                <w:b/>
                <w:bCs/>
                <w:color w:val="000000"/>
              </w:rPr>
            </w:pPr>
            <w:r>
              <w:rPr>
                <w:rFonts w:ascii="ae_AlMohanad" w:hAnsi="ae_AlMohanad" w:cs="ae_AlMohanad" w:hint="cs"/>
                <w:b/>
                <w:bCs/>
                <w:color w:val="000000"/>
                <w:rtl/>
              </w:rPr>
              <w:t>10</w:t>
            </w:r>
          </w:p>
        </w:tc>
        <w:tc>
          <w:tcPr>
            <w:tcW w:w="1842" w:type="dxa"/>
            <w:vAlign w:val="center"/>
          </w:tcPr>
          <w:p w:rsidR="00744A97" w:rsidRPr="003F15DF" w:rsidRDefault="00744A97" w:rsidP="00BA46C3">
            <w:pPr>
              <w:jc w:val="center"/>
              <w:rPr>
                <w:rFonts w:ascii="ae_AlMohanad" w:hAnsi="ae_AlMohanad" w:cs="ae_AlMohanad"/>
                <w:bCs/>
                <w:color w:val="000000"/>
                <w:sz w:val="28"/>
                <w:szCs w:val="28"/>
              </w:rPr>
            </w:pPr>
            <w:r w:rsidRPr="003F15DF">
              <w:rPr>
                <w:rFonts w:ascii="ae_AlMohanad" w:hAnsi="ae_AlMohanad" w:cs="ae_AlMohanad"/>
                <w:bCs/>
                <w:color w:val="000000"/>
                <w:sz w:val="28"/>
                <w:szCs w:val="28"/>
                <w:rtl/>
              </w:rPr>
              <w:t>الغلاف الزمني الإجمالي للوحدة</w:t>
            </w:r>
          </w:p>
        </w:tc>
      </w:tr>
      <w:tr w:rsidR="00744A97" w:rsidRPr="003F15DF" w:rsidTr="004625FB">
        <w:tc>
          <w:tcPr>
            <w:tcW w:w="1277" w:type="dxa"/>
            <w:vAlign w:val="center"/>
          </w:tcPr>
          <w:p w:rsidR="00744A97" w:rsidRPr="003F15DF" w:rsidRDefault="00744A97" w:rsidP="00744A97">
            <w:pPr>
              <w:spacing w:line="360" w:lineRule="auto"/>
              <w:jc w:val="center"/>
              <w:rPr>
                <w:rFonts w:ascii="ae_AlMohanad" w:hAnsi="ae_AlMohanad" w:cs="ae_AlMohanad"/>
                <w:b/>
                <w:bCs/>
                <w:color w:val="000000"/>
              </w:rPr>
            </w:pPr>
            <w:r w:rsidRPr="003F15DF">
              <w:rPr>
                <w:rFonts w:ascii="ae_AlMohanad" w:hAnsi="ae_AlMohanad" w:cs="ae_AlMohanad"/>
                <w:b/>
                <w:bCs/>
                <w:color w:val="000000"/>
              </w:rPr>
              <w:t>100%</w:t>
            </w:r>
          </w:p>
        </w:tc>
        <w:tc>
          <w:tcPr>
            <w:tcW w:w="1842" w:type="dxa"/>
            <w:vAlign w:val="center"/>
          </w:tcPr>
          <w:p w:rsidR="00744A97" w:rsidRPr="003F15DF" w:rsidRDefault="00744A97" w:rsidP="00744A97">
            <w:pPr>
              <w:jc w:val="center"/>
              <w:rPr>
                <w:rFonts w:ascii="ae_AlMohanad" w:hAnsi="ae_AlMohanad" w:cs="ae_AlMohanad"/>
                <w:color w:val="000000"/>
                <w:lang w:eastAsia="fr-FR"/>
              </w:rPr>
            </w:pPr>
            <w:r w:rsidRPr="003F15DF">
              <w:rPr>
                <w:rFonts w:ascii="ae_AlMohanad" w:hAnsi="ae_AlMohanad" w:cs="ae_AlMohanad"/>
                <w:color w:val="000000"/>
              </w:rPr>
              <w:t>8%</w:t>
            </w:r>
          </w:p>
        </w:tc>
        <w:tc>
          <w:tcPr>
            <w:tcW w:w="993" w:type="dxa"/>
            <w:vAlign w:val="center"/>
          </w:tcPr>
          <w:p w:rsidR="00744A97" w:rsidRPr="003F15DF" w:rsidRDefault="002F18B2" w:rsidP="00744A97">
            <w:pPr>
              <w:jc w:val="center"/>
              <w:rPr>
                <w:rFonts w:ascii="ae_AlMohanad" w:hAnsi="ae_AlMohanad" w:cs="ae_AlMohanad"/>
                <w:color w:val="000000"/>
              </w:rPr>
            </w:pPr>
            <w:r>
              <w:rPr>
                <w:rFonts w:ascii="ae_AlMohanad" w:hAnsi="ae_AlMohanad" w:cs="ae_AlMohanad"/>
                <w:color w:val="000000"/>
              </w:rPr>
              <w:t>16</w:t>
            </w:r>
            <w:r w:rsidR="00744A97" w:rsidRPr="003F15DF">
              <w:rPr>
                <w:rFonts w:ascii="ae_AlMohanad" w:hAnsi="ae_AlMohanad" w:cs="ae_AlMohanad"/>
                <w:color w:val="000000"/>
              </w:rPr>
              <w:t>%</w:t>
            </w:r>
          </w:p>
        </w:tc>
        <w:tc>
          <w:tcPr>
            <w:tcW w:w="992" w:type="dxa"/>
            <w:vAlign w:val="center"/>
          </w:tcPr>
          <w:p w:rsidR="00744A97" w:rsidRPr="003F15DF" w:rsidRDefault="00744A97" w:rsidP="00744A97">
            <w:pPr>
              <w:jc w:val="center"/>
              <w:rPr>
                <w:rFonts w:ascii="ae_AlMohanad" w:hAnsi="ae_AlMohanad" w:cs="ae_AlMohanad"/>
                <w:color w:val="000000"/>
              </w:rPr>
            </w:pPr>
          </w:p>
        </w:tc>
        <w:tc>
          <w:tcPr>
            <w:tcW w:w="992" w:type="dxa"/>
            <w:vAlign w:val="center"/>
          </w:tcPr>
          <w:p w:rsidR="00744A97" w:rsidRPr="003F15DF" w:rsidRDefault="002F18B2" w:rsidP="00744A97">
            <w:pPr>
              <w:jc w:val="center"/>
              <w:rPr>
                <w:rFonts w:ascii="ae_AlMohanad" w:hAnsi="ae_AlMohanad" w:cs="ae_AlMohanad"/>
                <w:color w:val="000000"/>
              </w:rPr>
            </w:pPr>
            <w:r>
              <w:rPr>
                <w:rFonts w:ascii="ae_AlMohanad" w:hAnsi="ae_AlMohanad" w:cs="ae_AlMohanad"/>
                <w:color w:val="000000"/>
              </w:rPr>
              <w:t>28%</w:t>
            </w:r>
          </w:p>
        </w:tc>
        <w:tc>
          <w:tcPr>
            <w:tcW w:w="992" w:type="dxa"/>
            <w:vAlign w:val="center"/>
          </w:tcPr>
          <w:p w:rsidR="00744A97" w:rsidRPr="003F15DF" w:rsidRDefault="002F18B2" w:rsidP="00744A97">
            <w:pPr>
              <w:jc w:val="center"/>
              <w:rPr>
                <w:rFonts w:ascii="ae_AlMohanad" w:hAnsi="ae_AlMohanad" w:cs="ae_AlMohanad"/>
                <w:color w:val="000000"/>
              </w:rPr>
            </w:pPr>
            <w:r>
              <w:rPr>
                <w:rFonts w:ascii="ae_AlMohanad" w:hAnsi="ae_AlMohanad" w:cs="ae_AlMohanad"/>
                <w:color w:val="000000"/>
              </w:rPr>
              <w:t>28%</w:t>
            </w:r>
          </w:p>
        </w:tc>
        <w:tc>
          <w:tcPr>
            <w:tcW w:w="993" w:type="dxa"/>
            <w:vAlign w:val="center"/>
          </w:tcPr>
          <w:p w:rsidR="00744A97" w:rsidRPr="003F15DF" w:rsidRDefault="002F18B2" w:rsidP="00744A97">
            <w:pPr>
              <w:jc w:val="center"/>
              <w:rPr>
                <w:rFonts w:ascii="ae_AlMohanad" w:hAnsi="ae_AlMohanad" w:cs="ae_AlMohanad"/>
                <w:color w:val="000000"/>
              </w:rPr>
            </w:pPr>
            <w:r>
              <w:rPr>
                <w:rFonts w:ascii="ae_AlMohanad" w:hAnsi="ae_AlMohanad" w:cs="ae_AlMohanad"/>
                <w:color w:val="000000"/>
              </w:rPr>
              <w:t>20%</w:t>
            </w:r>
          </w:p>
        </w:tc>
        <w:tc>
          <w:tcPr>
            <w:tcW w:w="1842" w:type="dxa"/>
          </w:tcPr>
          <w:p w:rsidR="00744A97" w:rsidRPr="003F15DF" w:rsidRDefault="00744A97" w:rsidP="00BA46C3">
            <w:pPr>
              <w:jc w:val="center"/>
              <w:rPr>
                <w:rFonts w:ascii="ae_AlMohanad" w:hAnsi="ae_AlMohanad" w:cs="ae_AlMohanad"/>
                <w:bCs/>
                <w:color w:val="000000"/>
                <w:sz w:val="28"/>
                <w:szCs w:val="28"/>
              </w:rPr>
            </w:pPr>
            <w:r w:rsidRPr="003F15DF">
              <w:rPr>
                <w:rFonts w:ascii="ae_AlMohanad" w:hAnsi="ae_AlMohanad" w:cs="ae_AlMohanad"/>
                <w:bCs/>
                <w:color w:val="000000"/>
                <w:sz w:val="28"/>
                <w:szCs w:val="28"/>
                <w:rtl/>
              </w:rPr>
              <w:t>النسبة المئوية</w:t>
            </w:r>
            <w:r w:rsidRPr="003F15DF">
              <w:rPr>
                <w:rFonts w:ascii="ae_AlMohanad" w:hAnsi="ae_AlMohanad" w:cs="ae_AlMohanad"/>
                <w:bCs/>
                <w:color w:val="000000"/>
                <w:sz w:val="28"/>
                <w:szCs w:val="28"/>
              </w:rPr>
              <w:t>%</w:t>
            </w:r>
          </w:p>
        </w:tc>
      </w:tr>
    </w:tbl>
    <w:p w:rsidR="008220AF" w:rsidRDefault="008220AF" w:rsidP="00BA46C3">
      <w:pPr>
        <w:spacing w:line="240" w:lineRule="exact"/>
        <w:ind w:left="720"/>
        <w:rPr>
          <w:rFonts w:ascii="ae_AlMohanad" w:hAnsi="ae_AlMohanad" w:cs="ae_AlMohanad"/>
          <w:b/>
          <w:bCs/>
          <w:color w:val="000000"/>
          <w:sz w:val="8"/>
          <w:szCs w:val="8"/>
          <w:lang w:eastAsia="fr-FR"/>
        </w:rPr>
      </w:pPr>
    </w:p>
    <w:p w:rsidR="008220AF" w:rsidRPr="003F15DF" w:rsidRDefault="008220AF" w:rsidP="00BA46C3">
      <w:pPr>
        <w:spacing w:line="240" w:lineRule="exact"/>
        <w:ind w:left="720"/>
        <w:rPr>
          <w:rFonts w:ascii="ae_AlMohanad" w:hAnsi="ae_AlMohanad" w:cs="ae_AlMohanad"/>
          <w:b/>
          <w:bCs/>
          <w:color w:val="000000"/>
          <w:sz w:val="8"/>
          <w:szCs w:val="8"/>
          <w:lang w:eastAsia="fr-FR"/>
        </w:rPr>
      </w:pPr>
    </w:p>
    <w:p w:rsidR="001E1E08" w:rsidRPr="003F15DF" w:rsidRDefault="001E1E08" w:rsidP="001058E1">
      <w:pPr>
        <w:pStyle w:val="Paragraphedeliste"/>
        <w:numPr>
          <w:ilvl w:val="1"/>
          <w:numId w:val="82"/>
        </w:numPr>
        <w:tabs>
          <w:tab w:val="right" w:pos="283"/>
          <w:tab w:val="right" w:pos="1134"/>
        </w:tabs>
        <w:spacing w:line="276" w:lineRule="auto"/>
        <w:ind w:left="141" w:right="-426" w:firstLine="426"/>
        <w:rPr>
          <w:rFonts w:ascii="ae_AlMohanad" w:hAnsi="ae_AlMohanad" w:cs="ae_AlMohanad"/>
          <w:b/>
          <w:bCs/>
          <w:smallCaps/>
          <w:color w:val="000000"/>
          <w:sz w:val="28"/>
          <w:szCs w:val="28"/>
          <w:lang w:eastAsia="fr-CA" w:bidi="ar-MA"/>
        </w:rPr>
      </w:pPr>
      <w:r w:rsidRPr="003F15DF">
        <w:rPr>
          <w:rFonts w:ascii="ae_AlMohanad" w:hAnsi="ae_AlMohanad" w:cs="ae_AlMohanad"/>
          <w:b/>
          <w:bCs/>
          <w:smallCaps/>
          <w:color w:val="000000"/>
          <w:sz w:val="28"/>
          <w:szCs w:val="28"/>
          <w:rtl/>
          <w:lang w:eastAsia="fr-CA" w:bidi="ar-MA"/>
        </w:rPr>
        <w:t xml:space="preserve">وصف محتوى الوحدة </w:t>
      </w:r>
    </w:p>
    <w:p w:rsidR="001E1E08" w:rsidRPr="003F15DF" w:rsidRDefault="009515C8" w:rsidP="00460CB1">
      <w:pPr>
        <w:pStyle w:val="Paragraphedeliste"/>
        <w:numPr>
          <w:ilvl w:val="1"/>
          <w:numId w:val="7"/>
        </w:numPr>
        <w:ind w:left="708" w:hanging="283"/>
        <w:jc w:val="both"/>
        <w:rPr>
          <w:rFonts w:ascii="ae_AlMohanad" w:hAnsi="ae_AlMohanad" w:cs="ae_AlMohanad"/>
          <w:color w:val="000000"/>
          <w:sz w:val="28"/>
          <w:szCs w:val="28"/>
        </w:rPr>
      </w:pPr>
      <w:r w:rsidRPr="003F15DF">
        <w:rPr>
          <w:rFonts w:ascii="ae_AlMohanad" w:hAnsi="ae_AlMohanad" w:cs="ae_AlMohanad"/>
          <w:color w:val="000000"/>
          <w:sz w:val="28"/>
          <w:szCs w:val="28"/>
          <w:rtl/>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1E1E08" w:rsidRPr="003F15DF" w:rsidRDefault="001E1E08" w:rsidP="00CA096F">
      <w:pPr>
        <w:pStyle w:val="Paragraphedeliste"/>
        <w:numPr>
          <w:ilvl w:val="1"/>
          <w:numId w:val="7"/>
        </w:numPr>
        <w:ind w:left="708" w:hanging="283"/>
        <w:jc w:val="both"/>
        <w:rPr>
          <w:rFonts w:ascii="ae_AlMohanad" w:hAnsi="ae_AlMohanad" w:cs="ae_AlMohanad"/>
          <w:b/>
          <w:bCs/>
          <w:color w:val="000000"/>
          <w:sz w:val="20"/>
          <w:szCs w:val="20"/>
        </w:rPr>
      </w:pPr>
      <w:r w:rsidRPr="003F15DF">
        <w:rPr>
          <w:rFonts w:ascii="ae_AlMohanad" w:hAnsi="ae_AlMohanad" w:cs="ae_AlMohanad"/>
          <w:b/>
          <w:bCs/>
          <w:color w:val="000000"/>
          <w:sz w:val="28"/>
          <w:szCs w:val="28"/>
          <w:rtl/>
        </w:rPr>
        <w:t xml:space="preserve">بالنسبةللإجازة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81"/>
      </w:tblGrid>
      <w:tr w:rsidR="00516A0C" w:rsidRPr="003F15DF" w:rsidTr="00CA096F">
        <w:trPr>
          <w:trHeight w:val="53"/>
        </w:trPr>
        <w:tc>
          <w:tcPr>
            <w:tcW w:w="5000" w:type="pct"/>
          </w:tcPr>
          <w:p w:rsidR="00B97100" w:rsidRPr="003F15DF" w:rsidRDefault="00B97100" w:rsidP="009A7BFE">
            <w:pPr>
              <w:jc w:val="both"/>
              <w:rPr>
                <w:rFonts w:ascii="ae_AlMohanad" w:hAnsi="ae_AlMohanad" w:cs="ae_AlMohanad"/>
                <w:b/>
                <w:bCs/>
                <w:color w:val="000000"/>
                <w:sz w:val="28"/>
                <w:szCs w:val="28"/>
                <w:rtl/>
                <w:lang w:eastAsia="en-US" w:bidi="ar-MA"/>
              </w:rPr>
            </w:pPr>
            <w:r w:rsidRPr="003F15DF">
              <w:rPr>
                <w:rFonts w:ascii="ae_AlMohanad" w:hAnsi="ae_AlMohanad" w:cs="ae_AlMohanad"/>
                <w:b/>
                <w:bCs/>
                <w:color w:val="000000"/>
                <w:sz w:val="28"/>
                <w:szCs w:val="28"/>
                <w:rtl/>
                <w:lang w:eastAsia="en-US" w:bidi="ar-MA"/>
              </w:rPr>
              <w:t>المضمون</w:t>
            </w:r>
            <w:r w:rsidR="00696C0E" w:rsidRPr="003F15DF">
              <w:rPr>
                <w:rFonts w:ascii="ae_AlMohanad" w:hAnsi="ae_AlMohanad" w:cs="ae_AlMohanad"/>
                <w:b/>
                <w:bCs/>
                <w:color w:val="000000"/>
                <w:sz w:val="28"/>
                <w:szCs w:val="28"/>
                <w:rtl/>
                <w:lang w:eastAsia="en-US" w:bidi="ar-MA"/>
              </w:rPr>
              <w:t>:</w:t>
            </w:r>
          </w:p>
          <w:p w:rsidR="00696C0E" w:rsidRPr="003F15DF" w:rsidRDefault="00516A0C" w:rsidP="001058E1">
            <w:pPr>
              <w:numPr>
                <w:ilvl w:val="0"/>
                <w:numId w:val="159"/>
              </w:numPr>
              <w:jc w:val="both"/>
              <w:rPr>
                <w:rFonts w:ascii="ae_AlMohanad" w:hAnsi="ae_AlMohanad" w:cs="ae_AlMohanad"/>
                <w:color w:val="000000"/>
                <w:sz w:val="28"/>
                <w:szCs w:val="28"/>
                <w:lang w:eastAsia="en-US" w:bidi="ar-MA"/>
              </w:rPr>
            </w:pPr>
            <w:r w:rsidRPr="003F15DF">
              <w:rPr>
                <w:rFonts w:ascii="ae_AlMohanad" w:hAnsi="ae_AlMohanad" w:cs="ae_AlMohanad"/>
                <w:color w:val="000000"/>
                <w:sz w:val="28"/>
                <w:szCs w:val="28"/>
                <w:rtl/>
                <w:lang w:eastAsia="en-US" w:bidi="ar-MA"/>
              </w:rPr>
              <w:t xml:space="preserve">التعريف بالوثيقة التاريخية </w:t>
            </w:r>
            <w:r w:rsidR="00696C0E" w:rsidRPr="003F15DF">
              <w:rPr>
                <w:rFonts w:ascii="ae_AlMohanad" w:hAnsi="ae_AlMohanad" w:cs="ae_AlMohanad"/>
                <w:color w:val="000000"/>
                <w:sz w:val="28"/>
                <w:szCs w:val="28"/>
                <w:rtl/>
                <w:lang w:eastAsia="en-US" w:bidi="ar-MA"/>
              </w:rPr>
              <w:t>وتطورها</w:t>
            </w:r>
            <w:r w:rsidRPr="003F15DF">
              <w:rPr>
                <w:rFonts w:ascii="ae_AlMohanad" w:hAnsi="ae_AlMohanad" w:cs="ae_AlMohanad"/>
                <w:color w:val="000000"/>
                <w:sz w:val="28"/>
                <w:szCs w:val="28"/>
                <w:rtl/>
                <w:lang w:eastAsia="en-US" w:bidi="ar-MA"/>
              </w:rPr>
              <w:t xml:space="preserve">، </w:t>
            </w:r>
            <w:r w:rsidR="00696C0E" w:rsidRPr="003F15DF">
              <w:rPr>
                <w:rFonts w:ascii="ae_AlMohanad" w:hAnsi="ae_AlMohanad" w:cs="ae_AlMohanad"/>
                <w:color w:val="000000"/>
                <w:sz w:val="28"/>
                <w:szCs w:val="28"/>
                <w:rtl/>
                <w:lang w:eastAsia="en-US" w:bidi="ar-MA"/>
              </w:rPr>
              <w:t xml:space="preserve">ومكانتها لدى </w:t>
            </w:r>
            <w:r w:rsidRPr="003F15DF">
              <w:rPr>
                <w:rFonts w:ascii="ae_AlMohanad" w:hAnsi="ae_AlMohanad" w:cs="ae_AlMohanad"/>
                <w:color w:val="000000"/>
                <w:sz w:val="28"/>
                <w:szCs w:val="28"/>
                <w:rtl/>
                <w:lang w:eastAsia="en-US" w:bidi="ar-MA"/>
              </w:rPr>
              <w:t>المدارس التاريخية،</w:t>
            </w:r>
          </w:p>
          <w:p w:rsidR="00696C0E" w:rsidRPr="003F15DF" w:rsidRDefault="00696C0E" w:rsidP="001058E1">
            <w:pPr>
              <w:numPr>
                <w:ilvl w:val="0"/>
                <w:numId w:val="159"/>
              </w:numPr>
              <w:jc w:val="both"/>
              <w:rPr>
                <w:rFonts w:ascii="ae_AlMohanad" w:hAnsi="ae_AlMohanad" w:cs="ae_AlMohanad"/>
                <w:color w:val="000000"/>
                <w:sz w:val="28"/>
                <w:szCs w:val="28"/>
                <w:lang w:eastAsia="en-US" w:bidi="ar-MA"/>
              </w:rPr>
            </w:pPr>
            <w:r w:rsidRPr="003F15DF">
              <w:rPr>
                <w:rFonts w:ascii="ae_AlMohanad" w:hAnsi="ae_AlMohanad" w:cs="ae_AlMohanad"/>
                <w:color w:val="000000"/>
                <w:sz w:val="28"/>
                <w:szCs w:val="28"/>
                <w:rtl/>
                <w:lang w:eastAsia="en-US" w:bidi="ar-MA"/>
              </w:rPr>
              <w:t>تصنيف الوثائق التاريخية (الجنس والنوع)</w:t>
            </w:r>
          </w:p>
          <w:p w:rsidR="00696C0E" w:rsidRPr="003F15DF" w:rsidRDefault="00516A0C" w:rsidP="001058E1">
            <w:pPr>
              <w:numPr>
                <w:ilvl w:val="0"/>
                <w:numId w:val="159"/>
              </w:numPr>
              <w:jc w:val="both"/>
              <w:rPr>
                <w:rFonts w:ascii="ae_AlMohanad" w:hAnsi="ae_AlMohanad" w:cs="ae_AlMohanad"/>
                <w:color w:val="000000"/>
                <w:sz w:val="28"/>
                <w:szCs w:val="28"/>
                <w:lang w:eastAsia="en-US" w:bidi="ar-MA"/>
              </w:rPr>
            </w:pPr>
            <w:r w:rsidRPr="003F15DF">
              <w:rPr>
                <w:rFonts w:ascii="ae_AlMohanad" w:hAnsi="ae_AlMohanad" w:cs="ae_AlMohanad"/>
                <w:color w:val="000000"/>
                <w:sz w:val="28"/>
                <w:szCs w:val="28"/>
                <w:rtl/>
                <w:lang w:eastAsia="en-US" w:bidi="ar-MA"/>
              </w:rPr>
              <w:t xml:space="preserve">تحليل </w:t>
            </w:r>
            <w:r w:rsidR="00696C0E" w:rsidRPr="003F15DF">
              <w:rPr>
                <w:rFonts w:ascii="ae_AlMohanad" w:hAnsi="ae_AlMohanad" w:cs="ae_AlMohanad"/>
                <w:color w:val="000000"/>
                <w:sz w:val="28"/>
                <w:szCs w:val="28"/>
                <w:rtl/>
                <w:lang w:eastAsia="en-US" w:bidi="ar-MA"/>
              </w:rPr>
              <w:t>الإشكالي والنسقي للوثائق؛</w:t>
            </w:r>
          </w:p>
          <w:p w:rsidR="00B97100" w:rsidRPr="003F15DF" w:rsidRDefault="00B97100" w:rsidP="00696C0E">
            <w:pPr>
              <w:ind w:left="213" w:hanging="141"/>
              <w:jc w:val="both"/>
              <w:rPr>
                <w:rFonts w:ascii="ae_AlMohanad" w:hAnsi="ae_AlMohanad" w:cs="ae_AlMohanad"/>
                <w:b/>
                <w:bCs/>
                <w:color w:val="000000"/>
                <w:sz w:val="28"/>
                <w:szCs w:val="28"/>
                <w:rtl/>
                <w:lang w:eastAsia="en-US" w:bidi="ar-MA"/>
              </w:rPr>
            </w:pPr>
            <w:r w:rsidRPr="003F15DF">
              <w:rPr>
                <w:rFonts w:ascii="ae_AlMohanad" w:hAnsi="ae_AlMohanad" w:cs="ae_AlMohanad"/>
                <w:b/>
                <w:bCs/>
                <w:color w:val="000000"/>
                <w:sz w:val="28"/>
                <w:szCs w:val="28"/>
                <w:rtl/>
                <w:lang w:eastAsia="en-US" w:bidi="ar-MA"/>
              </w:rPr>
              <w:t>الأعمال التوجيهية</w:t>
            </w:r>
            <w:r w:rsidR="00696C0E" w:rsidRPr="003F15DF">
              <w:rPr>
                <w:rFonts w:ascii="ae_AlMohanad" w:hAnsi="ae_AlMohanad" w:cs="ae_AlMohanad"/>
                <w:b/>
                <w:bCs/>
                <w:color w:val="000000"/>
                <w:sz w:val="28"/>
                <w:szCs w:val="28"/>
                <w:rtl/>
                <w:lang w:eastAsia="en-US" w:bidi="ar-MA"/>
              </w:rPr>
              <w:t>:</w:t>
            </w:r>
          </w:p>
          <w:p w:rsidR="00B97100" w:rsidRPr="003F15DF" w:rsidRDefault="009A7BFE" w:rsidP="00701B12">
            <w:pPr>
              <w:numPr>
                <w:ilvl w:val="0"/>
                <w:numId w:val="13"/>
              </w:numPr>
              <w:ind w:left="227" w:firstLine="128"/>
              <w:jc w:val="both"/>
              <w:rPr>
                <w:rFonts w:ascii="ae_AlMohanad" w:hAnsi="ae_AlMohanad" w:cs="ae_AlMohanad"/>
                <w:color w:val="000000"/>
                <w:sz w:val="28"/>
                <w:szCs w:val="28"/>
                <w:rtl/>
                <w:lang w:eastAsia="en-US" w:bidi="ar-MA"/>
              </w:rPr>
            </w:pPr>
            <w:r w:rsidRPr="003F15DF">
              <w:rPr>
                <w:rFonts w:ascii="ae_AlMohanad" w:hAnsi="ae_AlMohanad" w:cs="ae_AlMohanad"/>
                <w:color w:val="000000"/>
                <w:sz w:val="28"/>
                <w:szCs w:val="28"/>
                <w:rtl/>
                <w:lang w:eastAsia="en-US" w:bidi="ar-MA"/>
              </w:rPr>
              <w:t xml:space="preserve">تمارين تخص </w:t>
            </w:r>
            <w:r w:rsidR="00696C0E" w:rsidRPr="003F15DF">
              <w:rPr>
                <w:rFonts w:ascii="ae_AlMohanad" w:hAnsi="ae_AlMohanad" w:cs="ae_AlMohanad"/>
                <w:color w:val="000000"/>
                <w:sz w:val="28"/>
                <w:szCs w:val="28"/>
                <w:rtl/>
                <w:lang w:eastAsia="en-US" w:bidi="ar-MA"/>
              </w:rPr>
              <w:t xml:space="preserve">تعريف الوثائق التاريخية وتصنيفها وتحليلها في </w:t>
            </w:r>
            <w:r w:rsidR="00701B12" w:rsidRPr="003F15DF">
              <w:rPr>
                <w:rFonts w:ascii="ae_AlMohanad" w:hAnsi="ae_AlMohanad" w:cs="ae_AlMohanad"/>
                <w:color w:val="000000"/>
                <w:sz w:val="28"/>
                <w:szCs w:val="28"/>
                <w:rtl/>
                <w:lang w:eastAsia="en-US" w:bidi="ar-MA"/>
              </w:rPr>
              <w:t>وضعيات متنوعة.</w:t>
            </w:r>
          </w:p>
          <w:p w:rsidR="00516A0C" w:rsidRPr="003F15DF" w:rsidRDefault="00516A0C" w:rsidP="00B97100">
            <w:pPr>
              <w:ind w:left="-133"/>
              <w:jc w:val="both"/>
              <w:rPr>
                <w:rFonts w:ascii="ae_AlMohanad" w:hAnsi="ae_AlMohanad" w:cs="ae_AlMohanad"/>
                <w:b/>
                <w:bCs/>
                <w:color w:val="000000"/>
                <w:sz w:val="28"/>
                <w:szCs w:val="28"/>
                <w:lang w:eastAsia="en-US" w:bidi="ar-MA"/>
              </w:rPr>
            </w:pPr>
          </w:p>
        </w:tc>
      </w:tr>
    </w:tbl>
    <w:p w:rsidR="001E1E08" w:rsidRPr="003F15DF" w:rsidRDefault="001E1E08" w:rsidP="001058E1">
      <w:pPr>
        <w:pStyle w:val="Paragraphedeliste"/>
        <w:numPr>
          <w:ilvl w:val="1"/>
          <w:numId w:val="82"/>
        </w:numPr>
        <w:tabs>
          <w:tab w:val="right" w:pos="283"/>
          <w:tab w:val="right" w:pos="1134"/>
        </w:tabs>
        <w:spacing w:line="276" w:lineRule="auto"/>
        <w:ind w:left="141" w:right="-426" w:firstLine="426"/>
        <w:rPr>
          <w:rFonts w:ascii="ae_AlMohanad" w:hAnsi="ae_AlMohanad" w:cs="ae_AlMohanad"/>
          <w:b/>
          <w:bCs/>
          <w:smallCaps/>
          <w:color w:val="000000"/>
          <w:sz w:val="28"/>
          <w:szCs w:val="28"/>
          <w:lang w:eastAsia="fr-CA" w:bidi="ar-MA"/>
        </w:rPr>
      </w:pPr>
      <w:r w:rsidRPr="003F15DF">
        <w:rPr>
          <w:rFonts w:ascii="ae_AlMohanad" w:hAnsi="ae_AlMohanad" w:cs="ae_AlMohanad"/>
          <w:b/>
          <w:bCs/>
          <w:smallCaps/>
          <w:color w:val="000000"/>
          <w:sz w:val="28"/>
          <w:szCs w:val="28"/>
          <w:rtl/>
          <w:lang w:eastAsia="fr-CA" w:bidi="ar-MA"/>
        </w:rPr>
        <w:t xml:space="preserve">إجراءات </w:t>
      </w:r>
      <w:r w:rsidR="00F84D07" w:rsidRPr="003F15DF">
        <w:rPr>
          <w:rFonts w:ascii="ae_AlMohanad" w:hAnsi="ae_AlMohanad" w:cs="ae_AlMohanad"/>
          <w:b/>
          <w:bCs/>
          <w:smallCaps/>
          <w:color w:val="000000"/>
          <w:sz w:val="28"/>
          <w:szCs w:val="28"/>
          <w:rtl/>
          <w:lang w:eastAsia="fr-CA" w:bidi="ar-MA"/>
        </w:rPr>
        <w:t xml:space="preserve">تنظيم الأنشطة التطبيقية </w:t>
      </w:r>
      <w:r w:rsidR="00F84D07" w:rsidRPr="008220AF">
        <w:rPr>
          <w:rFonts w:ascii="ae_AlMohanad" w:hAnsi="ae_AlMohanad" w:cs="ae_AlMohanad"/>
          <w:b/>
          <w:bCs/>
          <w:smallCaps/>
          <w:color w:val="000000"/>
          <w:rtl/>
          <w:lang w:eastAsia="fr-CA" w:bidi="ar-MA"/>
        </w:rPr>
        <w:t>(تعبأ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81"/>
      </w:tblGrid>
      <w:tr w:rsidR="001E1E08" w:rsidRPr="003F15DF" w:rsidTr="001E1E08">
        <w:tc>
          <w:tcPr>
            <w:tcW w:w="5000" w:type="pct"/>
          </w:tcPr>
          <w:p w:rsidR="001E1E08" w:rsidRPr="003F15DF" w:rsidRDefault="001E1E08" w:rsidP="00BA46C3">
            <w:pPr>
              <w:pStyle w:val="Corpsdetexte"/>
              <w:bidi/>
              <w:rPr>
                <w:rFonts w:ascii="ae_AlMohanad" w:hAnsi="ae_AlMohanad" w:cs="ae_AlMohanad"/>
                <w:color w:val="000000"/>
                <w:sz w:val="20"/>
                <w:szCs w:val="20"/>
              </w:rPr>
            </w:pPr>
          </w:p>
          <w:p w:rsidR="001E1E08" w:rsidRPr="003F15DF" w:rsidRDefault="001E1E08" w:rsidP="00BA46C3">
            <w:pPr>
              <w:pStyle w:val="Corpsdetexte"/>
              <w:bidi/>
              <w:rPr>
                <w:rFonts w:ascii="ae_AlMohanad" w:hAnsi="ae_AlMohanad" w:cs="ae_AlMohanad"/>
                <w:color w:val="000000"/>
                <w:sz w:val="20"/>
                <w:szCs w:val="20"/>
              </w:rPr>
            </w:pPr>
          </w:p>
        </w:tc>
      </w:tr>
    </w:tbl>
    <w:p w:rsidR="001E1E08" w:rsidRPr="003F15DF" w:rsidRDefault="001E1E08" w:rsidP="00BA46C3">
      <w:pPr>
        <w:rPr>
          <w:rFonts w:ascii="ae_AlMohanad" w:hAnsi="ae_AlMohanad" w:cs="ae_AlMohanad"/>
          <w:b/>
          <w:color w:val="000000"/>
          <w:sz w:val="20"/>
          <w:szCs w:val="20"/>
          <w:lang w:eastAsia="fr-CA"/>
        </w:rPr>
      </w:pPr>
    </w:p>
    <w:p w:rsidR="001E1E08" w:rsidRPr="003F15DF" w:rsidRDefault="001E1E08" w:rsidP="001058E1">
      <w:pPr>
        <w:pStyle w:val="Paragraphedeliste"/>
        <w:numPr>
          <w:ilvl w:val="1"/>
          <w:numId w:val="82"/>
        </w:numPr>
        <w:tabs>
          <w:tab w:val="right" w:pos="283"/>
          <w:tab w:val="right" w:pos="1134"/>
        </w:tabs>
        <w:spacing w:line="276" w:lineRule="auto"/>
        <w:ind w:left="141" w:right="-426" w:firstLine="426"/>
        <w:rPr>
          <w:rFonts w:ascii="ae_AlMohanad" w:hAnsi="ae_AlMohanad" w:cs="ae_AlMohanad"/>
          <w:b/>
          <w:bCs/>
          <w:smallCaps/>
          <w:color w:val="000000"/>
          <w:sz w:val="28"/>
          <w:szCs w:val="28"/>
          <w:lang w:eastAsia="fr-CA" w:bidi="ar-MA"/>
        </w:rPr>
      </w:pPr>
      <w:r w:rsidRPr="003F15DF">
        <w:rPr>
          <w:rFonts w:ascii="ae_AlMohanad" w:hAnsi="ae_AlMohanad" w:cs="ae_AlMohanad"/>
          <w:b/>
          <w:bCs/>
          <w:smallCaps/>
          <w:color w:val="000000"/>
          <w:sz w:val="28"/>
          <w:szCs w:val="28"/>
          <w:rtl/>
          <w:lang w:eastAsia="fr-CA" w:bidi="ar-MA"/>
        </w:rPr>
        <w:t>وصف العمل الشخصي للطالب، عند الاقتضاء؛</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1E1E08" w:rsidRPr="003F15DF" w:rsidTr="001E1E08">
        <w:tc>
          <w:tcPr>
            <w:tcW w:w="5000" w:type="pct"/>
          </w:tcPr>
          <w:p w:rsidR="00B97100" w:rsidRPr="003F15DF" w:rsidRDefault="00B97100" w:rsidP="00B97100">
            <w:pPr>
              <w:jc w:val="both"/>
              <w:rPr>
                <w:rFonts w:ascii="ae_AlMohanad" w:hAnsi="ae_AlMohanad" w:cs="ae_AlMohanad"/>
                <w:color w:val="000000"/>
                <w:sz w:val="28"/>
                <w:szCs w:val="28"/>
                <w:rtl/>
                <w:lang w:eastAsia="en-US" w:bidi="ar-MA"/>
              </w:rPr>
            </w:pPr>
            <w:r w:rsidRPr="003F15DF">
              <w:rPr>
                <w:rFonts w:ascii="ae_AlMohanad" w:hAnsi="ae_AlMohanad" w:cs="ae_AlMohanad"/>
                <w:color w:val="000000"/>
                <w:sz w:val="28"/>
                <w:szCs w:val="28"/>
                <w:rtl/>
                <w:lang w:eastAsia="en-US" w:bidi="ar-MA"/>
              </w:rPr>
              <w:t>تحليل نماذج من الوثائق والنصوص التاريخية:</w:t>
            </w:r>
          </w:p>
          <w:p w:rsidR="00696C0E" w:rsidRPr="003F15DF" w:rsidRDefault="00696C0E" w:rsidP="00194876">
            <w:pPr>
              <w:pStyle w:val="Paragraphedeliste1"/>
              <w:numPr>
                <w:ilvl w:val="0"/>
                <w:numId w:val="14"/>
              </w:numPr>
              <w:bidi/>
              <w:spacing w:after="0" w:line="240" w:lineRule="auto"/>
              <w:ind w:hanging="372"/>
              <w:jc w:val="lowKashida"/>
              <w:rPr>
                <w:rFonts w:ascii="ae_AlMohanad" w:hAnsi="ae_AlMohanad" w:cs="ae_AlMohanad"/>
                <w:color w:val="000000"/>
                <w:sz w:val="28"/>
                <w:szCs w:val="28"/>
                <w:lang w:bidi="ar-MA"/>
              </w:rPr>
            </w:pPr>
            <w:r w:rsidRPr="003F15DF">
              <w:rPr>
                <w:rFonts w:ascii="ae_AlMohanad" w:hAnsi="ae_AlMohanad" w:cs="ae_AlMohanad"/>
                <w:color w:val="000000"/>
                <w:sz w:val="28"/>
                <w:szCs w:val="28"/>
                <w:rtl/>
                <w:lang w:bidi="ar-MA"/>
              </w:rPr>
              <w:t>نص من كتب التاريخ الحدثي؛</w:t>
            </w:r>
          </w:p>
          <w:p w:rsidR="00B97100" w:rsidRPr="003F15DF" w:rsidRDefault="00B97100" w:rsidP="00832D52">
            <w:pPr>
              <w:pStyle w:val="Paragraphedeliste1"/>
              <w:numPr>
                <w:ilvl w:val="0"/>
                <w:numId w:val="14"/>
              </w:numPr>
              <w:bidi/>
              <w:spacing w:after="0" w:line="240" w:lineRule="auto"/>
              <w:ind w:hanging="372"/>
              <w:jc w:val="lowKashida"/>
              <w:rPr>
                <w:rFonts w:ascii="ae_AlMohanad" w:hAnsi="ae_AlMohanad" w:cs="ae_AlMohanad"/>
                <w:color w:val="000000"/>
                <w:sz w:val="28"/>
                <w:szCs w:val="28"/>
                <w:lang w:bidi="ar-MA"/>
              </w:rPr>
            </w:pPr>
            <w:r w:rsidRPr="003F15DF">
              <w:rPr>
                <w:rFonts w:ascii="ae_AlMohanad" w:hAnsi="ae_AlMohanad" w:cs="ae_AlMohanad"/>
                <w:color w:val="000000"/>
                <w:sz w:val="28"/>
                <w:szCs w:val="28"/>
                <w:rtl/>
                <w:lang w:bidi="ar-MA"/>
              </w:rPr>
              <w:t xml:space="preserve">نص </w:t>
            </w:r>
            <w:r w:rsidR="00832D52" w:rsidRPr="003F15DF">
              <w:rPr>
                <w:rFonts w:ascii="ae_AlMohanad" w:hAnsi="ae_AlMohanad" w:cs="ae_AlMohanad"/>
                <w:color w:val="000000"/>
                <w:sz w:val="28"/>
                <w:szCs w:val="28"/>
                <w:rtl/>
                <w:lang w:bidi="ar-MA"/>
              </w:rPr>
              <w:t>من آداب ال</w:t>
            </w:r>
            <w:r w:rsidRPr="003F15DF">
              <w:rPr>
                <w:rFonts w:ascii="ae_AlMohanad" w:hAnsi="ae_AlMohanad" w:cs="ae_AlMohanad"/>
                <w:color w:val="000000"/>
                <w:sz w:val="28"/>
                <w:szCs w:val="28"/>
                <w:rtl/>
                <w:lang w:bidi="ar-MA"/>
              </w:rPr>
              <w:t>جغرافي</w:t>
            </w:r>
            <w:r w:rsidR="00832D52" w:rsidRPr="003F15DF">
              <w:rPr>
                <w:rFonts w:ascii="ae_AlMohanad" w:hAnsi="ae_AlMohanad" w:cs="ae_AlMohanad"/>
                <w:color w:val="000000"/>
                <w:sz w:val="28"/>
                <w:szCs w:val="28"/>
                <w:rtl/>
                <w:lang w:bidi="ar-MA"/>
              </w:rPr>
              <w:t>ا؛</w:t>
            </w:r>
          </w:p>
          <w:p w:rsidR="00B97100" w:rsidRPr="003F15DF" w:rsidRDefault="00B97100" w:rsidP="00832D52">
            <w:pPr>
              <w:pStyle w:val="Paragraphedeliste1"/>
              <w:numPr>
                <w:ilvl w:val="0"/>
                <w:numId w:val="14"/>
              </w:numPr>
              <w:bidi/>
              <w:spacing w:after="0" w:line="240" w:lineRule="auto"/>
              <w:ind w:hanging="372"/>
              <w:jc w:val="lowKashida"/>
              <w:rPr>
                <w:rFonts w:ascii="ae_AlMohanad" w:hAnsi="ae_AlMohanad" w:cs="ae_AlMohanad"/>
                <w:color w:val="000000"/>
                <w:sz w:val="28"/>
                <w:szCs w:val="28"/>
                <w:lang w:bidi="ar-MA"/>
              </w:rPr>
            </w:pPr>
            <w:r w:rsidRPr="003F15DF">
              <w:rPr>
                <w:rFonts w:ascii="ae_AlMohanad" w:hAnsi="ae_AlMohanad" w:cs="ae_AlMohanad"/>
                <w:color w:val="000000"/>
                <w:sz w:val="28"/>
                <w:szCs w:val="28"/>
                <w:rtl/>
                <w:lang w:bidi="ar-MA"/>
              </w:rPr>
              <w:t xml:space="preserve">نص </w:t>
            </w:r>
            <w:r w:rsidR="00832D52" w:rsidRPr="003F15DF">
              <w:rPr>
                <w:rFonts w:ascii="ae_AlMohanad" w:hAnsi="ae_AlMohanad" w:cs="ae_AlMohanad"/>
                <w:color w:val="000000"/>
                <w:sz w:val="28"/>
                <w:szCs w:val="28"/>
                <w:rtl/>
                <w:lang w:bidi="ar-MA"/>
              </w:rPr>
              <w:t>من الكتب الفقهية؛</w:t>
            </w:r>
          </w:p>
          <w:p w:rsidR="00B97100" w:rsidRPr="003F15DF" w:rsidRDefault="00B97100" w:rsidP="00832D52">
            <w:pPr>
              <w:pStyle w:val="Paragraphedeliste1"/>
              <w:numPr>
                <w:ilvl w:val="0"/>
                <w:numId w:val="14"/>
              </w:numPr>
              <w:bidi/>
              <w:spacing w:after="0" w:line="240" w:lineRule="auto"/>
              <w:ind w:hanging="372"/>
              <w:jc w:val="lowKashida"/>
              <w:rPr>
                <w:rFonts w:ascii="ae_AlMohanad" w:hAnsi="ae_AlMohanad" w:cs="ae_AlMohanad"/>
                <w:color w:val="000000"/>
                <w:sz w:val="28"/>
                <w:szCs w:val="28"/>
                <w:lang w:bidi="ar-MA"/>
              </w:rPr>
            </w:pPr>
            <w:r w:rsidRPr="003F15DF">
              <w:rPr>
                <w:rFonts w:ascii="ae_AlMohanad" w:hAnsi="ae_AlMohanad" w:cs="ae_AlMohanad"/>
                <w:color w:val="000000"/>
                <w:sz w:val="28"/>
                <w:szCs w:val="28"/>
                <w:rtl/>
                <w:lang w:bidi="ar-MA"/>
              </w:rPr>
              <w:t>نص أدبي</w:t>
            </w:r>
            <w:r w:rsidR="00832D52" w:rsidRPr="003F15DF">
              <w:rPr>
                <w:rFonts w:ascii="ae_AlMohanad" w:hAnsi="ae_AlMohanad" w:cs="ae_AlMohanad"/>
                <w:color w:val="000000"/>
                <w:sz w:val="28"/>
                <w:szCs w:val="28"/>
                <w:rtl/>
                <w:lang w:bidi="ar-MA"/>
              </w:rPr>
              <w:t>؛</w:t>
            </w:r>
          </w:p>
          <w:p w:rsidR="00B97100" w:rsidRPr="003F15DF" w:rsidRDefault="00B97100" w:rsidP="00832D52">
            <w:pPr>
              <w:pStyle w:val="Paragraphedeliste1"/>
              <w:numPr>
                <w:ilvl w:val="0"/>
                <w:numId w:val="14"/>
              </w:numPr>
              <w:bidi/>
              <w:spacing w:after="0" w:line="240" w:lineRule="auto"/>
              <w:ind w:hanging="372"/>
              <w:jc w:val="lowKashida"/>
              <w:rPr>
                <w:rFonts w:ascii="ae_AlMohanad" w:hAnsi="ae_AlMohanad" w:cs="ae_AlMohanad"/>
                <w:color w:val="000000"/>
                <w:sz w:val="28"/>
                <w:szCs w:val="28"/>
                <w:lang w:bidi="ar-MA"/>
              </w:rPr>
            </w:pPr>
            <w:r w:rsidRPr="003F15DF">
              <w:rPr>
                <w:rFonts w:ascii="ae_AlMohanad" w:hAnsi="ae_AlMohanad" w:cs="ae_AlMohanad"/>
                <w:color w:val="000000"/>
                <w:sz w:val="28"/>
                <w:szCs w:val="28"/>
                <w:rtl/>
                <w:lang w:bidi="ar-MA"/>
              </w:rPr>
              <w:t>نص منقبي</w:t>
            </w:r>
            <w:r w:rsidR="00832D52" w:rsidRPr="003F15DF">
              <w:rPr>
                <w:rFonts w:ascii="ae_AlMohanad" w:hAnsi="ae_AlMohanad" w:cs="ae_AlMohanad"/>
                <w:color w:val="000000"/>
                <w:sz w:val="28"/>
                <w:szCs w:val="28"/>
                <w:rtl/>
                <w:lang w:bidi="ar-MA"/>
              </w:rPr>
              <w:t>؛</w:t>
            </w:r>
          </w:p>
          <w:p w:rsidR="00B97100" w:rsidRPr="003F15DF" w:rsidRDefault="00B97100" w:rsidP="00194876">
            <w:pPr>
              <w:pStyle w:val="Paragraphedeliste1"/>
              <w:numPr>
                <w:ilvl w:val="0"/>
                <w:numId w:val="14"/>
              </w:numPr>
              <w:bidi/>
              <w:spacing w:after="0" w:line="240" w:lineRule="auto"/>
              <w:ind w:hanging="372"/>
              <w:jc w:val="lowKashida"/>
              <w:rPr>
                <w:rFonts w:ascii="ae_AlMohanad" w:hAnsi="ae_AlMohanad" w:cs="ae_AlMohanad"/>
                <w:color w:val="000000"/>
                <w:sz w:val="28"/>
                <w:szCs w:val="28"/>
                <w:lang w:bidi="ar-MA"/>
              </w:rPr>
            </w:pPr>
            <w:r w:rsidRPr="003F15DF">
              <w:rPr>
                <w:rFonts w:ascii="ae_AlMohanad" w:hAnsi="ae_AlMohanad" w:cs="ae_AlMohanad"/>
                <w:color w:val="000000"/>
                <w:sz w:val="28"/>
                <w:szCs w:val="28"/>
                <w:rtl/>
                <w:lang w:bidi="ar-MA"/>
              </w:rPr>
              <w:t>وثيقة أثرية</w:t>
            </w:r>
            <w:r w:rsidR="00832D52" w:rsidRPr="003F15DF">
              <w:rPr>
                <w:rFonts w:ascii="ae_AlMohanad" w:hAnsi="ae_AlMohanad" w:cs="ae_AlMohanad"/>
                <w:color w:val="000000"/>
                <w:sz w:val="28"/>
                <w:szCs w:val="28"/>
                <w:rtl/>
                <w:lang w:bidi="ar-MA"/>
              </w:rPr>
              <w:t>؛</w:t>
            </w:r>
          </w:p>
          <w:p w:rsidR="001E1E08" w:rsidRPr="003F15DF" w:rsidRDefault="00832D52" w:rsidP="00832D52">
            <w:pPr>
              <w:pStyle w:val="Paragraphedeliste1"/>
              <w:numPr>
                <w:ilvl w:val="0"/>
                <w:numId w:val="14"/>
              </w:numPr>
              <w:bidi/>
              <w:spacing w:after="0" w:line="240" w:lineRule="auto"/>
              <w:ind w:hanging="372"/>
              <w:jc w:val="lowKashida"/>
              <w:rPr>
                <w:rFonts w:ascii="ae_AlMohanad" w:hAnsi="ae_AlMohanad" w:cs="ae_AlMohanad"/>
                <w:color w:val="000000"/>
                <w:sz w:val="28"/>
                <w:szCs w:val="28"/>
                <w:lang w:bidi="ar-MA"/>
              </w:rPr>
            </w:pPr>
            <w:r w:rsidRPr="003F15DF">
              <w:rPr>
                <w:rFonts w:ascii="ae_AlMohanad" w:hAnsi="ae_AlMohanad" w:cs="ae_AlMohanad"/>
                <w:color w:val="000000"/>
                <w:sz w:val="28"/>
                <w:szCs w:val="28"/>
                <w:rtl/>
                <w:lang w:bidi="ar-MA"/>
              </w:rPr>
              <w:t>رواية شفهية.</w:t>
            </w:r>
          </w:p>
        </w:tc>
      </w:tr>
    </w:tbl>
    <w:p w:rsidR="001E1E08" w:rsidRPr="003F15DF" w:rsidRDefault="008C230B" w:rsidP="001058E1">
      <w:pPr>
        <w:pStyle w:val="Paragraphedeliste"/>
        <w:numPr>
          <w:ilvl w:val="0"/>
          <w:numId w:val="82"/>
        </w:numPr>
        <w:spacing w:line="276" w:lineRule="auto"/>
        <w:rPr>
          <w:rFonts w:ascii="ae_AlMohanad" w:hAnsi="ae_AlMohanad" w:cs="ae_AlMohanad"/>
          <w:b/>
          <w:bCs/>
          <w:smallCaps/>
          <w:color w:val="000000"/>
          <w:sz w:val="32"/>
          <w:szCs w:val="32"/>
          <w:lang w:eastAsia="fr-CA" w:bidi="ar-MA"/>
        </w:rPr>
      </w:pPr>
      <w:r w:rsidRPr="003F15DF">
        <w:rPr>
          <w:rFonts w:ascii="ae_AlMohanad" w:hAnsi="ae_AlMohanad" w:cs="ae_AlMohanad"/>
          <w:b/>
          <w:bCs/>
          <w:smallCaps/>
          <w:color w:val="000000"/>
          <w:sz w:val="32"/>
          <w:szCs w:val="32"/>
          <w:rtl/>
          <w:lang w:eastAsia="fr-CA" w:bidi="ar-MA"/>
        </w:rPr>
        <w:t xml:space="preserve">إجراءات التقييم </w:t>
      </w:r>
    </w:p>
    <w:p w:rsidR="001E1E08" w:rsidRPr="003F15DF" w:rsidRDefault="006852D3" w:rsidP="001058E1">
      <w:pPr>
        <w:pStyle w:val="Paragraphedeliste"/>
        <w:numPr>
          <w:ilvl w:val="1"/>
          <w:numId w:val="82"/>
        </w:numPr>
        <w:tabs>
          <w:tab w:val="right" w:pos="1134"/>
        </w:tabs>
        <w:ind w:hanging="1233"/>
        <w:jc w:val="both"/>
        <w:rPr>
          <w:rFonts w:ascii="ae_AlMohanad" w:hAnsi="ae_AlMohanad" w:cs="ae_AlMohanad"/>
          <w:bCs/>
          <w:i/>
          <w:iCs/>
          <w:color w:val="000000"/>
          <w:lang w:eastAsia="fr-CA"/>
        </w:rPr>
      </w:pPr>
      <w:r w:rsidRPr="003F15DF">
        <w:rPr>
          <w:rFonts w:ascii="ae_AlMohanad" w:hAnsi="ae_AlMohanad" w:cs="ae_AlMohanad"/>
          <w:bCs/>
          <w:caps/>
          <w:color w:val="000000"/>
          <w:sz w:val="28"/>
          <w:szCs w:val="28"/>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1E1E08" w:rsidRPr="003F15DF" w:rsidTr="001E1E08">
        <w:tc>
          <w:tcPr>
            <w:tcW w:w="5000" w:type="pct"/>
          </w:tcPr>
          <w:p w:rsidR="001E1E08" w:rsidRPr="003F15DF" w:rsidRDefault="001E1E08" w:rsidP="00BA46C3">
            <w:pPr>
              <w:pStyle w:val="Corpsdetexte"/>
              <w:bidi/>
              <w:rPr>
                <w:rFonts w:ascii="ae_AlMohanad" w:hAnsi="ae_AlMohanad" w:cs="ae_AlMohanad"/>
                <w:color w:val="000000"/>
                <w:sz w:val="22"/>
                <w:szCs w:val="22"/>
              </w:rPr>
            </w:pPr>
          </w:p>
          <w:p w:rsidR="001E1E08" w:rsidRPr="003F15DF" w:rsidRDefault="001E1E08" w:rsidP="00460CB1">
            <w:pPr>
              <w:pStyle w:val="Corpsdetexte"/>
              <w:numPr>
                <w:ilvl w:val="0"/>
                <w:numId w:val="9"/>
              </w:numPr>
              <w:bidi/>
              <w:rPr>
                <w:rFonts w:ascii="ae_AlMohanad" w:hAnsi="ae_AlMohanad" w:cs="ae_AlMohanad"/>
                <w:b/>
                <w:bCs w:val="0"/>
                <w:color w:val="000000"/>
              </w:rPr>
            </w:pPr>
            <w:r w:rsidRPr="003F15DF">
              <w:rPr>
                <w:rFonts w:ascii="ae_AlMohanad" w:hAnsi="ae_AlMohanad" w:cs="ae_AlMohanad"/>
                <w:b/>
                <w:caps/>
                <w:color w:val="000000"/>
                <w:sz w:val="28"/>
                <w:szCs w:val="28"/>
                <w:rtl/>
              </w:rPr>
              <w:t>امتحان نهاية الفصل</w:t>
            </w:r>
          </w:p>
          <w:p w:rsidR="001E1E08" w:rsidRPr="003F15DF" w:rsidRDefault="001E1E08" w:rsidP="00BA46C3">
            <w:pPr>
              <w:pStyle w:val="Corpsdetexte"/>
              <w:bidi/>
              <w:ind w:left="720"/>
              <w:rPr>
                <w:rFonts w:ascii="ae_AlMohanad" w:hAnsi="ae_AlMohanad" w:cs="ae_AlMohanad"/>
                <w:b/>
                <w:bCs w:val="0"/>
                <w:color w:val="000000"/>
                <w:sz w:val="10"/>
                <w:szCs w:val="10"/>
              </w:rPr>
            </w:pPr>
          </w:p>
          <w:p w:rsidR="001E1E08" w:rsidRPr="003F15DF" w:rsidRDefault="001E1E08" w:rsidP="00460CB1">
            <w:pPr>
              <w:pStyle w:val="Corpsdetexte"/>
              <w:numPr>
                <w:ilvl w:val="0"/>
                <w:numId w:val="9"/>
              </w:numPr>
              <w:bidi/>
              <w:rPr>
                <w:rFonts w:ascii="ae_AlMohanad" w:hAnsi="ae_AlMohanad" w:cs="ae_AlMohanad"/>
                <w:b/>
                <w:bCs w:val="0"/>
                <w:color w:val="000000"/>
                <w:sz w:val="22"/>
                <w:szCs w:val="22"/>
              </w:rPr>
            </w:pPr>
            <w:r w:rsidRPr="003F15DF">
              <w:rPr>
                <w:rFonts w:ascii="ae_AlMohanad" w:hAnsi="ae_AlMohanad" w:cs="ae_AlMohanad"/>
                <w:b/>
                <w:caps/>
                <w:color w:val="000000"/>
                <w:sz w:val="28"/>
                <w:szCs w:val="28"/>
                <w:rtl/>
              </w:rPr>
              <w:t>تقييم مستمر</w:t>
            </w:r>
            <w:r w:rsidRPr="003F15DF">
              <w:rPr>
                <w:rFonts w:ascii="ae_AlMohanad" w:hAnsi="ae_AlMohanad" w:cs="ae_AlMohanad"/>
                <w:b/>
                <w:i/>
                <w:iCs/>
                <w:caps/>
                <w:color w:val="000000"/>
                <w:rtl/>
              </w:rPr>
              <w:t xml:space="preserve">(تحديد : </w:t>
            </w:r>
            <w:r w:rsidRPr="003F15DF">
              <w:rPr>
                <w:rFonts w:ascii="ae_AlMohanad" w:hAnsi="ae_AlMohanad" w:cs="ae_AlMohanad"/>
                <w:bCs w:val="0"/>
                <w:color w:val="000000"/>
                <w:sz w:val="28"/>
                <w:szCs w:val="28"/>
                <w:rtl/>
              </w:rPr>
              <w:t xml:space="preserve">روائز أو اختبارات شفوية أو فروض أو عروض أو تقارير تدريب </w:t>
            </w:r>
            <w:r w:rsidRPr="003F15DF">
              <w:rPr>
                <w:rFonts w:ascii="ae_AlMohanad" w:hAnsi="ae_AlMohanad" w:cs="ae_AlMohanad"/>
                <w:bCs w:val="0"/>
                <w:caps/>
                <w:color w:val="000000"/>
                <w:sz w:val="28"/>
                <w:szCs w:val="28"/>
                <w:rtl/>
                <w:lang w:bidi="ar-MA"/>
              </w:rPr>
              <w:t>أو</w:t>
            </w:r>
            <w:r w:rsidRPr="003F15DF">
              <w:rPr>
                <w:rFonts w:ascii="ae_AlMohanad" w:hAnsi="ae_AlMohanad" w:cs="ae_AlMohanad"/>
                <w:bCs w:val="0"/>
                <w:color w:val="000000"/>
                <w:sz w:val="28"/>
                <w:szCs w:val="28"/>
                <w:rtl/>
              </w:rPr>
              <w:t>طرق أخرى للتقييم)</w:t>
            </w:r>
          </w:p>
        </w:tc>
      </w:tr>
    </w:tbl>
    <w:p w:rsidR="001E1E08" w:rsidRPr="003F15DF" w:rsidRDefault="001E1E08" w:rsidP="001058E1">
      <w:pPr>
        <w:pStyle w:val="Paragraphedeliste"/>
        <w:numPr>
          <w:ilvl w:val="1"/>
          <w:numId w:val="82"/>
        </w:numPr>
        <w:tabs>
          <w:tab w:val="right" w:pos="1134"/>
        </w:tabs>
        <w:ind w:hanging="1233"/>
        <w:jc w:val="both"/>
        <w:rPr>
          <w:rFonts w:ascii="ae_AlMohanad" w:hAnsi="ae_AlMohanad" w:cs="ae_AlMohanad"/>
          <w:bCs/>
          <w:caps/>
          <w:color w:val="000000"/>
          <w:sz w:val="28"/>
          <w:szCs w:val="28"/>
          <w:lang w:eastAsia="fr-CA"/>
        </w:rPr>
      </w:pPr>
      <w:r w:rsidRPr="003F15DF">
        <w:rPr>
          <w:rFonts w:ascii="ae_AlMohanad" w:hAnsi="ae_AlMohanad" w:cs="ae_AlMohanad"/>
          <w:bCs/>
          <w:caps/>
          <w:color w:val="000000"/>
          <w:sz w:val="28"/>
          <w:szCs w:val="28"/>
          <w:rtl/>
          <w:lang w:eastAsia="fr-CA"/>
        </w:rPr>
        <w:t>نقطة الوحدة (</w:t>
      </w:r>
      <w:r w:rsidR="00F80C19" w:rsidRPr="003F15DF">
        <w:rPr>
          <w:rFonts w:ascii="ae_AlMohanad" w:hAnsi="ae_AlMohanad" w:cs="ae_AlMohanad"/>
          <w:bCs/>
          <w:caps/>
          <w:color w:val="000000"/>
          <w:sz w:val="28"/>
          <w:szCs w:val="28"/>
          <w:rtl/>
          <w:lang w:eastAsia="fr-CA"/>
        </w:rPr>
        <w:t>تحديد النسبة لمختلف تقييمات الوحدة للحصول على نقطة استيفاءها</w:t>
      </w:r>
      <w:r w:rsidRPr="003F15DF">
        <w:rPr>
          <w:rFonts w:ascii="ae_AlMohanad" w:hAnsi="ae_AlMohanad" w:cs="ae_AlMohanad"/>
          <w:bCs/>
          <w:caps/>
          <w:color w:val="000000"/>
          <w:sz w:val="28"/>
          <w:szCs w:val="28"/>
          <w:rtl/>
          <w:lang w:eastAsia="fr-CA"/>
        </w:rPr>
        <w:t>)</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DA0810" w:rsidRPr="003F15DF" w:rsidTr="002F3D96">
        <w:tc>
          <w:tcPr>
            <w:tcW w:w="5000" w:type="pct"/>
          </w:tcPr>
          <w:p w:rsidR="00DA0810" w:rsidRPr="003F15DF" w:rsidRDefault="00DA0810" w:rsidP="00BA46C3">
            <w:pPr>
              <w:pStyle w:val="Corpsdetexte"/>
              <w:bidi/>
              <w:rPr>
                <w:rFonts w:ascii="ae_AlMohanad" w:hAnsi="ae_AlMohanad" w:cs="ae_AlMohanad"/>
                <w:color w:val="000000"/>
                <w:sz w:val="20"/>
                <w:szCs w:val="20"/>
              </w:rPr>
            </w:pPr>
          </w:p>
          <w:p w:rsidR="00B97100" w:rsidRPr="003F15DF" w:rsidRDefault="00B97100" w:rsidP="00B97100">
            <w:pPr>
              <w:pStyle w:val="Corpsdetexte"/>
              <w:bidi/>
              <w:rPr>
                <w:rFonts w:ascii="ae_AlMohanad" w:hAnsi="ae_AlMohanad" w:cs="ae_AlMohanad"/>
                <w:color w:val="000000"/>
                <w:sz w:val="28"/>
                <w:szCs w:val="28"/>
                <w:rtl/>
              </w:rPr>
            </w:pPr>
            <w:r w:rsidRPr="003F15DF">
              <w:rPr>
                <w:rFonts w:ascii="ae_AlMohanad" w:hAnsi="ae_AlMohanad" w:cs="ae_AlMohanad"/>
                <w:color w:val="000000"/>
                <w:sz w:val="28"/>
                <w:szCs w:val="28"/>
                <w:rtl/>
              </w:rPr>
              <w:t xml:space="preserve">مراقبة مستمرة </w:t>
            </w:r>
            <w:r w:rsidRPr="003F15DF">
              <w:rPr>
                <w:rFonts w:ascii="ae_AlMohanad" w:hAnsi="ae_AlMohanad" w:cs="ae_AlMohanad"/>
                <w:color w:val="000000"/>
                <w:sz w:val="28"/>
                <w:szCs w:val="28"/>
              </w:rPr>
              <w:t>30%</w:t>
            </w:r>
          </w:p>
          <w:p w:rsidR="00B97100" w:rsidRPr="003F15DF" w:rsidRDefault="00B97100" w:rsidP="00B97100">
            <w:pPr>
              <w:pStyle w:val="Corpsdetexte"/>
              <w:bidi/>
              <w:rPr>
                <w:rFonts w:ascii="ae_AlMohanad" w:hAnsi="ae_AlMohanad" w:cs="ae_AlMohanad"/>
                <w:color w:val="000000"/>
                <w:sz w:val="28"/>
                <w:szCs w:val="28"/>
                <w:lang w:bidi="ar-MA"/>
              </w:rPr>
            </w:pPr>
            <w:r w:rsidRPr="003F15DF">
              <w:rPr>
                <w:rFonts w:ascii="ae_AlMohanad" w:hAnsi="ae_AlMohanad" w:cs="ae_AlMohanad"/>
                <w:color w:val="000000"/>
                <w:sz w:val="28"/>
                <w:szCs w:val="28"/>
                <w:rtl/>
              </w:rPr>
              <w:t>امتحان</w:t>
            </w:r>
            <w:r w:rsidRPr="003F15DF">
              <w:rPr>
                <w:rFonts w:ascii="ae_AlMohanad" w:hAnsi="ae_AlMohanad" w:cs="ae_AlMohanad"/>
                <w:color w:val="000000"/>
                <w:sz w:val="28"/>
                <w:szCs w:val="28"/>
                <w:lang w:bidi="ar-MA"/>
              </w:rPr>
              <w:t>70%</w:t>
            </w:r>
          </w:p>
          <w:p w:rsidR="00DA0810" w:rsidRPr="003F15DF" w:rsidRDefault="00DA0810" w:rsidP="00BA46C3">
            <w:pPr>
              <w:pStyle w:val="Corpsdetexte"/>
              <w:bidi/>
              <w:rPr>
                <w:rFonts w:ascii="ae_AlMohanad" w:hAnsi="ae_AlMohanad" w:cs="ae_AlMohanad"/>
                <w:color w:val="000000"/>
                <w:sz w:val="20"/>
                <w:szCs w:val="20"/>
              </w:rPr>
            </w:pPr>
          </w:p>
        </w:tc>
      </w:tr>
    </w:tbl>
    <w:p w:rsidR="00DA0810" w:rsidRPr="003F15DF" w:rsidRDefault="00DA0810" w:rsidP="00BA46C3">
      <w:pPr>
        <w:rPr>
          <w:rFonts w:ascii="ae_AlMohanad" w:hAnsi="ae_AlMohanad" w:cs="ae_AlMohanad"/>
          <w:b/>
          <w:color w:val="000000"/>
          <w:sz w:val="20"/>
          <w:szCs w:val="20"/>
          <w:rtl/>
          <w:lang w:eastAsia="fr-CA"/>
        </w:rPr>
      </w:pPr>
    </w:p>
    <w:p w:rsidR="00DA0810" w:rsidRPr="003F15DF" w:rsidRDefault="00DA0810" w:rsidP="001058E1">
      <w:pPr>
        <w:pStyle w:val="Paragraphedeliste"/>
        <w:numPr>
          <w:ilvl w:val="1"/>
          <w:numId w:val="82"/>
        </w:numPr>
        <w:tabs>
          <w:tab w:val="right" w:pos="1134"/>
        </w:tabs>
        <w:ind w:hanging="1233"/>
        <w:jc w:val="both"/>
        <w:rPr>
          <w:rFonts w:ascii="ae_AlMohanad" w:hAnsi="ae_AlMohanad" w:cs="ae_AlMohanad"/>
          <w:bCs/>
          <w:caps/>
          <w:color w:val="000000"/>
          <w:sz w:val="28"/>
          <w:szCs w:val="28"/>
          <w:lang w:eastAsia="fr-CA"/>
        </w:rPr>
      </w:pPr>
      <w:r w:rsidRPr="003F15DF">
        <w:rPr>
          <w:rFonts w:ascii="ae_AlMohanad" w:hAnsi="ae_AlMohanad" w:cs="ae_AlMohanad"/>
          <w:bCs/>
          <w:caps/>
          <w:color w:val="000000"/>
          <w:sz w:val="28"/>
          <w:szCs w:val="28"/>
          <w:rtl/>
          <w:lang w:eastAsia="fr-CA"/>
        </w:rPr>
        <w:t>إجراءات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DA0810" w:rsidRPr="003F15DF" w:rsidTr="002F3D96">
        <w:tc>
          <w:tcPr>
            <w:tcW w:w="5000" w:type="pct"/>
          </w:tcPr>
          <w:p w:rsidR="00DA0810" w:rsidRPr="003F15DF" w:rsidRDefault="00DA0810" w:rsidP="00BA46C3">
            <w:pPr>
              <w:pStyle w:val="Corpsdetexte"/>
              <w:bidi/>
              <w:rPr>
                <w:rFonts w:ascii="ae_AlMohanad" w:hAnsi="ae_AlMohanad" w:cs="ae_AlMohanad"/>
                <w:color w:val="000000"/>
                <w:sz w:val="20"/>
                <w:szCs w:val="20"/>
              </w:rPr>
            </w:pPr>
          </w:p>
          <w:p w:rsidR="00DA0810" w:rsidRPr="003F15DF" w:rsidRDefault="00DA0810" w:rsidP="00194876">
            <w:pPr>
              <w:pStyle w:val="Paragraphedeliste"/>
              <w:numPr>
                <w:ilvl w:val="0"/>
                <w:numId w:val="17"/>
              </w:numPr>
              <w:ind w:left="714" w:hanging="357"/>
              <w:rPr>
                <w:rFonts w:ascii="ae_AlMohanad" w:hAnsi="ae_AlMohanad" w:cs="ae_AlMohanad"/>
                <w:color w:val="000000"/>
                <w:sz w:val="28"/>
                <w:szCs w:val="28"/>
                <w:lang w:bidi="ar-MA"/>
              </w:rPr>
            </w:pPr>
            <w:r w:rsidRPr="003F15DF">
              <w:rPr>
                <w:rFonts w:ascii="ae_AlMohanad" w:hAnsi="ae_AlMohanad" w:cs="ae_AlMohanad"/>
                <w:color w:val="000000"/>
                <w:sz w:val="28"/>
                <w:szCs w:val="28"/>
                <w:rtl/>
                <w:lang w:bidi="ar-MA"/>
              </w:rPr>
              <w:t>تستوفى الوحدة، إذا كان معدل النقطة المحصل عليه من طرف الطالب يساوي أو يفوق20/10</w:t>
            </w:r>
          </w:p>
          <w:p w:rsidR="00DA0810" w:rsidRPr="003F15DF" w:rsidRDefault="00DA0810" w:rsidP="00BA46C3">
            <w:pPr>
              <w:pStyle w:val="Corpsdetexte"/>
              <w:bidi/>
              <w:rPr>
                <w:rFonts w:ascii="ae_AlMohanad" w:hAnsi="ae_AlMohanad" w:cs="ae_AlMohanad"/>
                <w:color w:val="000000"/>
                <w:sz w:val="20"/>
                <w:szCs w:val="20"/>
              </w:rPr>
            </w:pPr>
          </w:p>
        </w:tc>
      </w:tr>
    </w:tbl>
    <w:p w:rsidR="001E1E08" w:rsidRPr="003F15DF" w:rsidRDefault="001E1E08" w:rsidP="00BA46C3">
      <w:pPr>
        <w:rPr>
          <w:rFonts w:ascii="ae_AlMohanad" w:hAnsi="ae_AlMohanad" w:cs="ae_AlMohanad"/>
          <w:b/>
          <w:color w:val="000000"/>
          <w:sz w:val="6"/>
          <w:szCs w:val="6"/>
          <w:rtl/>
          <w:lang w:eastAsia="fr-CA"/>
        </w:rPr>
      </w:pPr>
    </w:p>
    <w:p w:rsidR="001E1E08" w:rsidRPr="003F15DF" w:rsidRDefault="001E1E08" w:rsidP="00BA46C3">
      <w:pPr>
        <w:rPr>
          <w:rFonts w:ascii="ae_AlMohanad" w:hAnsi="ae_AlMohanad" w:cs="ae_AlMohanad"/>
          <w:b/>
          <w:color w:val="000000"/>
          <w:sz w:val="20"/>
          <w:szCs w:val="20"/>
          <w:lang w:eastAsia="fr-CA"/>
        </w:rPr>
      </w:pPr>
    </w:p>
    <w:p w:rsidR="001E1E08" w:rsidRPr="008220AF" w:rsidRDefault="001E1E08" w:rsidP="001058E1">
      <w:pPr>
        <w:pStyle w:val="Paragraphedeliste"/>
        <w:numPr>
          <w:ilvl w:val="0"/>
          <w:numId w:val="82"/>
        </w:numPr>
        <w:spacing w:line="276" w:lineRule="auto"/>
        <w:ind w:left="283" w:hanging="283"/>
        <w:jc w:val="both"/>
        <w:rPr>
          <w:rFonts w:ascii="ae_AlMohanad" w:hAnsi="ae_AlMohanad" w:cs="ae_AlMohanad"/>
          <w:smallCaps/>
          <w:color w:val="000000"/>
          <w:lang w:eastAsia="fr-CA" w:bidi="ar-MA"/>
        </w:rPr>
      </w:pPr>
      <w:r w:rsidRPr="003F15DF">
        <w:rPr>
          <w:rFonts w:ascii="ae_AlMohanad" w:hAnsi="ae_AlMohanad" w:cs="ae_AlMohanad"/>
          <w:b/>
          <w:bCs/>
          <w:smallCaps/>
          <w:color w:val="000000"/>
          <w:sz w:val="32"/>
          <w:szCs w:val="32"/>
          <w:rtl/>
          <w:lang w:eastAsia="fr-CA" w:bidi="ar-MA"/>
        </w:rPr>
        <w:t xml:space="preserve">المنسق البيداغوجي والفريق البيداغوجي للوحدة </w:t>
      </w:r>
      <w:r w:rsidRPr="008220AF">
        <w:rPr>
          <w:rFonts w:ascii="ae_AlMohanad" w:hAnsi="ae_AlMohanad" w:cs="ae_AlMohanad"/>
          <w:smallCaps/>
          <w:color w:val="000000"/>
          <w:rtl/>
          <w:lang w:eastAsia="fr-CA" w:bidi="ar-MA"/>
        </w:rPr>
        <w:t>(</w:t>
      </w:r>
      <w:r w:rsidR="00F56BD9" w:rsidRPr="008220AF">
        <w:rPr>
          <w:rFonts w:ascii="ae_AlMohanad" w:hAnsi="ae_AlMohanad" w:cs="ae_AlMohanad"/>
          <w:smallCaps/>
          <w:color w:val="000000"/>
          <w:rtl/>
          <w:lang w:eastAsia="fr-CA" w:bidi="ar-MA"/>
        </w:rPr>
        <w:t>ينتمي منسق الوحدة لشعبة مساهمة في التكوين ويجب أن يكون متدخلا في تدريس الوحدة، ويمكن أن ينتمي لمؤسسة متدخلة شريكة</w:t>
      </w:r>
      <w:r w:rsidRPr="008220AF">
        <w:rPr>
          <w:rFonts w:ascii="ae_AlMohanad" w:hAnsi="ae_AlMohanad" w:cs="ae_AlMohanad"/>
          <w:smallCaps/>
          <w:color w:val="000000"/>
          <w:rtl/>
          <w:lang w:eastAsia="fr-CA" w:bidi="ar-MA"/>
        </w:rPr>
        <w:t>)</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253"/>
        <w:gridCol w:w="1134"/>
        <w:gridCol w:w="1276"/>
        <w:gridCol w:w="992"/>
        <w:gridCol w:w="2268"/>
      </w:tblGrid>
      <w:tr w:rsidR="001E1E08" w:rsidRPr="003F15DF" w:rsidTr="00EA5E17">
        <w:trPr>
          <w:trHeight w:val="743"/>
        </w:trPr>
        <w:tc>
          <w:tcPr>
            <w:tcW w:w="4253" w:type="dxa"/>
          </w:tcPr>
          <w:p w:rsidR="001E1E08" w:rsidRPr="003F15DF" w:rsidRDefault="001E1E08" w:rsidP="00BA46C3">
            <w:pPr>
              <w:jc w:val="center"/>
              <w:rPr>
                <w:rFonts w:ascii="ae_AlMohanad" w:hAnsi="ae_AlMohanad" w:cs="ae_AlMohanad"/>
                <w:bCs/>
                <w:color w:val="000000"/>
                <w:rtl/>
              </w:rPr>
            </w:pPr>
            <w:r w:rsidRPr="003F15DF">
              <w:rPr>
                <w:rFonts w:ascii="ae_AlMohanad" w:hAnsi="ae_AlMohanad" w:cs="ae_AlMohanad"/>
                <w:bCs/>
                <w:color w:val="000000"/>
                <w:rtl/>
              </w:rPr>
              <w:t>طبيعة التدخل</w:t>
            </w:r>
          </w:p>
          <w:p w:rsidR="001E1E08" w:rsidRPr="003F15DF" w:rsidRDefault="001E1E08" w:rsidP="00BA46C3">
            <w:pPr>
              <w:spacing w:line="280" w:lineRule="exact"/>
              <w:jc w:val="right"/>
              <w:rPr>
                <w:rFonts w:ascii="ae_AlMohanad" w:hAnsi="ae_AlMohanad" w:cs="ae_AlMohanad"/>
                <w:b/>
                <w:color w:val="000000"/>
              </w:rPr>
            </w:pPr>
            <w:r w:rsidRPr="003F15DF">
              <w:rPr>
                <w:rFonts w:ascii="ae_AlMohanad" w:hAnsi="ae_AlMohanad" w:cs="ae_AlMohanad"/>
                <w:b/>
                <w:color w:val="000000"/>
                <w:rtl/>
              </w:rPr>
              <w:t>(دروس</w:t>
            </w:r>
            <w:r w:rsidRPr="003F15DF">
              <w:rPr>
                <w:rFonts w:ascii="ae_AlMohanad" w:hAnsi="ae_AlMohanad" w:cs="ae_AlMohanad"/>
                <w:b/>
                <w:color w:val="000000"/>
                <w:rtl/>
                <w:lang w:bidi="ar-MA"/>
              </w:rPr>
              <w:t xml:space="preserve">، </w:t>
            </w:r>
            <w:r w:rsidRPr="003F15DF">
              <w:rPr>
                <w:rFonts w:ascii="ae_AlMohanad" w:hAnsi="ae_AlMohanad" w:cs="ae_AlMohanad"/>
                <w:b/>
                <w:color w:val="000000"/>
                <w:rtl/>
              </w:rPr>
              <w:t>أعمال توجيهية</w:t>
            </w:r>
            <w:r w:rsidRPr="003F15DF">
              <w:rPr>
                <w:rFonts w:ascii="ae_AlMohanad" w:hAnsi="ae_AlMohanad" w:cs="ae_AlMohanad"/>
                <w:b/>
                <w:color w:val="000000"/>
                <w:rtl/>
                <w:lang w:bidi="ar-MA"/>
              </w:rPr>
              <w:t>،</w:t>
            </w:r>
            <w:r w:rsidRPr="003F15DF">
              <w:rPr>
                <w:rFonts w:ascii="ae_AlMohanad" w:hAnsi="ae_AlMohanad" w:cs="ae_AlMohanad"/>
                <w:b/>
                <w:color w:val="000000"/>
                <w:rtl/>
              </w:rPr>
              <w:t xml:space="preserve"> أشغال تطبيقية</w:t>
            </w:r>
            <w:r w:rsidRPr="003F15DF">
              <w:rPr>
                <w:rFonts w:ascii="ae_AlMohanad" w:hAnsi="ae_AlMohanad" w:cs="ae_AlMohanad"/>
                <w:b/>
                <w:color w:val="000000"/>
                <w:rtl/>
                <w:lang w:bidi="ar-MA"/>
              </w:rPr>
              <w:t>،</w:t>
            </w:r>
            <w:r w:rsidRPr="003F15DF">
              <w:rPr>
                <w:rFonts w:ascii="ae_AlMohanad" w:hAnsi="ae_AlMohanad" w:cs="ae_AlMohanad"/>
                <w:b/>
                <w:color w:val="000000"/>
                <w:rtl/>
              </w:rPr>
              <w:t xml:space="preserve">   تأطير تداريب أومشاريع</w:t>
            </w:r>
            <w:r w:rsidRPr="003F15DF">
              <w:rPr>
                <w:rFonts w:ascii="ae_AlMohanad" w:hAnsi="ae_AlMohanad" w:cs="ae_AlMohanad"/>
                <w:b/>
                <w:color w:val="000000"/>
                <w:rtl/>
                <w:lang w:bidi="ar-MA"/>
              </w:rPr>
              <w:t>،...)</w:t>
            </w:r>
          </w:p>
        </w:tc>
        <w:tc>
          <w:tcPr>
            <w:tcW w:w="1134" w:type="dxa"/>
            <w:vAlign w:val="center"/>
          </w:tcPr>
          <w:p w:rsidR="001E1E08" w:rsidRPr="003F15DF" w:rsidRDefault="001E1E08" w:rsidP="00BA46C3">
            <w:pPr>
              <w:jc w:val="center"/>
              <w:rPr>
                <w:rFonts w:ascii="ae_AlMohanad" w:hAnsi="ae_AlMohanad" w:cs="ae_AlMohanad"/>
                <w:bCs/>
                <w:color w:val="000000"/>
              </w:rPr>
            </w:pPr>
            <w:r w:rsidRPr="003F15DF">
              <w:rPr>
                <w:rFonts w:ascii="ae_AlMohanad" w:hAnsi="ae_AlMohanad" w:cs="ae_AlMohanad"/>
                <w:bCs/>
                <w:color w:val="000000"/>
                <w:rtl/>
              </w:rPr>
              <w:t>المؤسسة</w:t>
            </w:r>
          </w:p>
        </w:tc>
        <w:tc>
          <w:tcPr>
            <w:tcW w:w="1276" w:type="dxa"/>
            <w:vAlign w:val="center"/>
          </w:tcPr>
          <w:p w:rsidR="001E1E08" w:rsidRPr="003F15DF" w:rsidRDefault="001E1E08" w:rsidP="00BA46C3">
            <w:pPr>
              <w:jc w:val="center"/>
              <w:rPr>
                <w:rFonts w:ascii="ae_AlMohanad" w:hAnsi="ae_AlMohanad" w:cs="ae_AlMohanad"/>
                <w:bCs/>
                <w:color w:val="000000"/>
              </w:rPr>
            </w:pPr>
            <w:r w:rsidRPr="003F15DF">
              <w:rPr>
                <w:rFonts w:ascii="ae_AlMohanad" w:hAnsi="ae_AlMohanad" w:cs="ae_AlMohanad"/>
                <w:bCs/>
                <w:color w:val="000000"/>
                <w:rtl/>
              </w:rPr>
              <w:t>التخصص</w:t>
            </w:r>
          </w:p>
        </w:tc>
        <w:tc>
          <w:tcPr>
            <w:tcW w:w="992" w:type="dxa"/>
            <w:vAlign w:val="center"/>
          </w:tcPr>
          <w:p w:rsidR="001E1E08" w:rsidRPr="003F15DF" w:rsidRDefault="001E1E08" w:rsidP="00BA46C3">
            <w:pPr>
              <w:jc w:val="center"/>
              <w:rPr>
                <w:rFonts w:ascii="ae_AlMohanad" w:hAnsi="ae_AlMohanad" w:cs="ae_AlMohanad"/>
                <w:bCs/>
                <w:color w:val="000000"/>
              </w:rPr>
            </w:pPr>
            <w:r w:rsidRPr="003F15DF">
              <w:rPr>
                <w:rFonts w:ascii="ae_AlMohanad" w:hAnsi="ae_AlMohanad" w:cs="ae_AlMohanad"/>
                <w:bCs/>
                <w:color w:val="000000"/>
                <w:rtl/>
              </w:rPr>
              <w:t>الرتبة</w:t>
            </w:r>
          </w:p>
        </w:tc>
        <w:tc>
          <w:tcPr>
            <w:tcW w:w="2268" w:type="dxa"/>
            <w:vAlign w:val="center"/>
          </w:tcPr>
          <w:p w:rsidR="001E1E08" w:rsidRPr="003F15DF" w:rsidRDefault="001E1E08" w:rsidP="00BA46C3">
            <w:pPr>
              <w:jc w:val="center"/>
              <w:rPr>
                <w:rFonts w:ascii="ae_AlMohanad" w:hAnsi="ae_AlMohanad" w:cs="ae_AlMohanad"/>
                <w:b/>
                <w:i/>
                <w:iCs/>
                <w:color w:val="000000"/>
              </w:rPr>
            </w:pPr>
          </w:p>
        </w:tc>
      </w:tr>
      <w:tr w:rsidR="001E1E08" w:rsidRPr="003F15DF" w:rsidTr="00EA5E17">
        <w:tc>
          <w:tcPr>
            <w:tcW w:w="4253" w:type="dxa"/>
          </w:tcPr>
          <w:p w:rsidR="001E1E08" w:rsidRPr="003F15DF" w:rsidRDefault="001E1E08" w:rsidP="00BA46C3">
            <w:pPr>
              <w:jc w:val="both"/>
              <w:rPr>
                <w:rFonts w:ascii="ae_AlMohanad" w:hAnsi="ae_AlMohanad" w:cs="ae_AlMohanad"/>
                <w:b/>
                <w:i/>
                <w:iCs/>
                <w:color w:val="000000"/>
                <w:rtl/>
                <w:lang w:bidi="ar-MA"/>
              </w:rPr>
            </w:pPr>
          </w:p>
        </w:tc>
        <w:tc>
          <w:tcPr>
            <w:tcW w:w="1134" w:type="dxa"/>
            <w:vAlign w:val="center"/>
          </w:tcPr>
          <w:p w:rsidR="001E1E08" w:rsidRPr="003F15DF" w:rsidRDefault="001E1E08" w:rsidP="00BA46C3">
            <w:pPr>
              <w:jc w:val="center"/>
              <w:rPr>
                <w:rFonts w:ascii="ae_AlMohanad" w:hAnsi="ae_AlMohanad" w:cs="ae_AlMohanad"/>
                <w:b/>
                <w:i/>
                <w:iCs/>
                <w:color w:val="000000"/>
              </w:rPr>
            </w:pPr>
          </w:p>
        </w:tc>
        <w:tc>
          <w:tcPr>
            <w:tcW w:w="1276" w:type="dxa"/>
          </w:tcPr>
          <w:p w:rsidR="001E1E08" w:rsidRPr="003F15DF" w:rsidRDefault="001E1E08" w:rsidP="00BA46C3">
            <w:pPr>
              <w:rPr>
                <w:rFonts w:ascii="ae_AlMohanad" w:hAnsi="ae_AlMohanad" w:cs="ae_AlMohanad"/>
                <w:i/>
                <w:iCs/>
                <w:color w:val="000000"/>
              </w:rPr>
            </w:pPr>
          </w:p>
        </w:tc>
        <w:tc>
          <w:tcPr>
            <w:tcW w:w="992" w:type="dxa"/>
          </w:tcPr>
          <w:p w:rsidR="001E1E08" w:rsidRPr="003F15DF" w:rsidRDefault="001E1E08" w:rsidP="00BA46C3">
            <w:pPr>
              <w:rPr>
                <w:rFonts w:ascii="ae_AlMohanad" w:hAnsi="ae_AlMohanad" w:cs="ae_AlMohanad"/>
                <w:i/>
                <w:iCs/>
                <w:color w:val="000000"/>
              </w:rPr>
            </w:pPr>
          </w:p>
        </w:tc>
        <w:tc>
          <w:tcPr>
            <w:tcW w:w="2268" w:type="dxa"/>
          </w:tcPr>
          <w:p w:rsidR="001E1E08" w:rsidRPr="003F15DF" w:rsidRDefault="001E1E08" w:rsidP="00BA46C3">
            <w:pPr>
              <w:jc w:val="both"/>
              <w:rPr>
                <w:rFonts w:ascii="ae_AlMohanad" w:hAnsi="ae_AlMohanad" w:cs="ae_AlMohanad"/>
                <w:bCs/>
                <w:color w:val="000000"/>
                <w:sz w:val="28"/>
                <w:szCs w:val="28"/>
                <w:rtl/>
                <w:lang w:eastAsia="fr-CA"/>
              </w:rPr>
            </w:pPr>
            <w:r w:rsidRPr="003F15DF">
              <w:rPr>
                <w:rFonts w:ascii="ae_AlMohanad" w:hAnsi="ae_AlMohanad" w:cs="ae_AlMohanad"/>
                <w:bCs/>
                <w:color w:val="000000"/>
                <w:sz w:val="28"/>
                <w:szCs w:val="28"/>
                <w:rtl/>
                <w:lang w:eastAsia="fr-CA"/>
              </w:rPr>
              <w:t>المنسق البيداغوجي:</w:t>
            </w:r>
          </w:p>
          <w:p w:rsidR="001E1E08" w:rsidRPr="003F15DF" w:rsidRDefault="001E1E08" w:rsidP="00D228DD">
            <w:pPr>
              <w:jc w:val="both"/>
              <w:rPr>
                <w:rFonts w:ascii="ae_AlMohanad" w:hAnsi="ae_AlMohanad" w:cs="ae_AlMohanad"/>
                <w:b/>
                <w:i/>
                <w:iCs/>
                <w:color w:val="000000"/>
              </w:rPr>
            </w:pPr>
            <w:r w:rsidRPr="003F15DF">
              <w:rPr>
                <w:rFonts w:ascii="ae_AlMohanad" w:hAnsi="ae_AlMohanad" w:cs="ae_AlMohanad"/>
                <w:b/>
                <w:color w:val="000000"/>
                <w:rtl/>
                <w:lang w:eastAsia="fr-CA"/>
              </w:rPr>
              <w:t>الاسم والنسب</w:t>
            </w:r>
          </w:p>
        </w:tc>
      </w:tr>
      <w:tr w:rsidR="00A5748A" w:rsidRPr="003F15DF" w:rsidTr="00EA5E17">
        <w:tc>
          <w:tcPr>
            <w:tcW w:w="4253" w:type="dxa"/>
          </w:tcPr>
          <w:p w:rsidR="00A5748A" w:rsidRPr="003F15DF" w:rsidRDefault="00A5748A" w:rsidP="00BA46C3">
            <w:pPr>
              <w:spacing w:line="360" w:lineRule="auto"/>
              <w:rPr>
                <w:rFonts w:ascii="ae_AlMohanad" w:hAnsi="ae_AlMohanad" w:cs="ae_AlMohanad"/>
                <w:i/>
                <w:iCs/>
                <w:color w:val="000000"/>
                <w:sz w:val="18"/>
                <w:szCs w:val="18"/>
              </w:rPr>
            </w:pPr>
          </w:p>
        </w:tc>
        <w:tc>
          <w:tcPr>
            <w:tcW w:w="1134" w:type="dxa"/>
          </w:tcPr>
          <w:p w:rsidR="00A5748A" w:rsidRPr="003F15DF" w:rsidRDefault="00A5748A" w:rsidP="00BA46C3">
            <w:pPr>
              <w:spacing w:line="360" w:lineRule="auto"/>
              <w:rPr>
                <w:rFonts w:ascii="ae_AlMohanad" w:hAnsi="ae_AlMohanad" w:cs="ae_AlMohanad"/>
                <w:i/>
                <w:iCs/>
                <w:color w:val="000000"/>
                <w:sz w:val="18"/>
                <w:szCs w:val="18"/>
              </w:rPr>
            </w:pPr>
          </w:p>
        </w:tc>
        <w:tc>
          <w:tcPr>
            <w:tcW w:w="1276" w:type="dxa"/>
          </w:tcPr>
          <w:p w:rsidR="00A5748A" w:rsidRPr="003F15DF" w:rsidRDefault="00A5748A" w:rsidP="00BA46C3">
            <w:pPr>
              <w:spacing w:line="360" w:lineRule="auto"/>
              <w:rPr>
                <w:rFonts w:ascii="ae_AlMohanad" w:hAnsi="ae_AlMohanad" w:cs="ae_AlMohanad"/>
                <w:i/>
                <w:iCs/>
                <w:color w:val="000000"/>
                <w:sz w:val="18"/>
                <w:szCs w:val="18"/>
              </w:rPr>
            </w:pPr>
          </w:p>
        </w:tc>
        <w:tc>
          <w:tcPr>
            <w:tcW w:w="992" w:type="dxa"/>
          </w:tcPr>
          <w:p w:rsidR="00A5748A" w:rsidRPr="003F15DF" w:rsidRDefault="00A5748A" w:rsidP="00BA46C3">
            <w:pPr>
              <w:spacing w:line="360" w:lineRule="auto"/>
              <w:rPr>
                <w:rFonts w:ascii="ae_AlMohanad" w:hAnsi="ae_AlMohanad" w:cs="ae_AlMohanad"/>
                <w:i/>
                <w:iCs/>
                <w:color w:val="000000"/>
                <w:sz w:val="18"/>
                <w:szCs w:val="18"/>
              </w:rPr>
            </w:pPr>
          </w:p>
        </w:tc>
        <w:tc>
          <w:tcPr>
            <w:tcW w:w="2268" w:type="dxa"/>
          </w:tcPr>
          <w:p w:rsidR="00A5748A" w:rsidRPr="003F15DF" w:rsidRDefault="00A5748A" w:rsidP="00BA46C3">
            <w:pPr>
              <w:jc w:val="both"/>
              <w:rPr>
                <w:rFonts w:ascii="ae_AlMohanad" w:hAnsi="ae_AlMohanad" w:cs="ae_AlMohanad"/>
                <w:bCs/>
                <w:color w:val="000000"/>
                <w:sz w:val="28"/>
                <w:szCs w:val="28"/>
                <w:rtl/>
                <w:lang w:eastAsia="fr-CA"/>
              </w:rPr>
            </w:pPr>
            <w:r w:rsidRPr="003F15DF">
              <w:rPr>
                <w:rFonts w:ascii="ae_AlMohanad" w:hAnsi="ae_AlMohanad" w:cs="ae_AlMohanad"/>
                <w:bCs/>
                <w:color w:val="000000"/>
                <w:sz w:val="28"/>
                <w:szCs w:val="28"/>
                <w:rtl/>
                <w:lang w:eastAsia="fr-CA"/>
              </w:rPr>
              <w:t>المتدخلون :</w:t>
            </w:r>
          </w:p>
          <w:p w:rsidR="00A5748A" w:rsidRPr="003F15DF" w:rsidRDefault="00A5748A" w:rsidP="00D228DD">
            <w:pPr>
              <w:spacing w:line="360" w:lineRule="auto"/>
              <w:rPr>
                <w:rFonts w:ascii="ae_AlMohanad" w:hAnsi="ae_AlMohanad" w:cs="ae_AlMohanad"/>
                <w:i/>
                <w:iCs/>
                <w:color w:val="000000"/>
                <w:sz w:val="18"/>
                <w:szCs w:val="18"/>
              </w:rPr>
            </w:pPr>
            <w:r w:rsidRPr="003F15DF">
              <w:rPr>
                <w:rFonts w:ascii="ae_AlMohanad" w:hAnsi="ae_AlMohanad" w:cs="ae_AlMohanad"/>
                <w:b/>
                <w:color w:val="000000"/>
                <w:rtl/>
                <w:lang w:eastAsia="fr-CA"/>
              </w:rPr>
              <w:t xml:space="preserve">الاسم والنسب </w:t>
            </w:r>
          </w:p>
        </w:tc>
      </w:tr>
    </w:tbl>
    <w:p w:rsidR="001E1E08" w:rsidRPr="003F15DF" w:rsidRDefault="001E1E08" w:rsidP="001058E1">
      <w:pPr>
        <w:pStyle w:val="Paragraphedeliste"/>
        <w:numPr>
          <w:ilvl w:val="0"/>
          <w:numId w:val="82"/>
        </w:numPr>
        <w:spacing w:line="276" w:lineRule="auto"/>
        <w:ind w:left="283" w:hanging="283"/>
        <w:rPr>
          <w:rFonts w:ascii="ae_AlMohanad" w:hAnsi="ae_AlMohanad" w:cs="ae_AlMohanad"/>
          <w:b/>
          <w:bCs/>
          <w:smallCaps/>
          <w:color w:val="000000"/>
          <w:sz w:val="32"/>
          <w:szCs w:val="32"/>
          <w:lang w:eastAsia="fr-CA" w:bidi="ar-MA"/>
        </w:rPr>
      </w:pPr>
      <w:r w:rsidRPr="003F15DF">
        <w:rPr>
          <w:rFonts w:ascii="ae_AlMohanad" w:hAnsi="ae_AlMohanad" w:cs="ae_AlMohanad"/>
          <w:b/>
          <w:bCs/>
          <w:smallCaps/>
          <w:color w:val="000000"/>
          <w:sz w:val="32"/>
          <w:szCs w:val="32"/>
          <w:rtl/>
          <w:lang w:eastAsia="fr-CA" w:bidi="ar-MA"/>
        </w:rPr>
        <w:t>عناصر أخرى مجدية</w:t>
      </w:r>
    </w:p>
    <w:tbl>
      <w:tblPr>
        <w:tblW w:w="5146"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919"/>
      </w:tblGrid>
      <w:tr w:rsidR="001E1E08" w:rsidRPr="003F15DF" w:rsidTr="004625FB">
        <w:trPr>
          <w:trHeight w:val="2110"/>
        </w:trPr>
        <w:tc>
          <w:tcPr>
            <w:tcW w:w="5000" w:type="pct"/>
          </w:tcPr>
          <w:p w:rsidR="002F18B2" w:rsidRPr="008220AF" w:rsidRDefault="002F18B2" w:rsidP="002F18B2">
            <w:pPr>
              <w:pStyle w:val="Corpsdetexte"/>
              <w:bidi/>
              <w:rPr>
                <w:rFonts w:ascii="ae_AlMohanad" w:hAnsi="ae_AlMohanad" w:cs="ae_AlMohanad"/>
                <w:sz w:val="28"/>
                <w:szCs w:val="28"/>
                <w:rtl/>
              </w:rPr>
            </w:pPr>
            <w:r w:rsidRPr="008220AF">
              <w:rPr>
                <w:rFonts w:ascii="ae_AlMohanad" w:hAnsi="ae_AlMohanad" w:cs="ae_AlMohanad" w:hint="cs"/>
                <w:sz w:val="28"/>
                <w:szCs w:val="28"/>
                <w:rtl/>
              </w:rPr>
              <w:t>بيبليوغرافيا حول الوحدة:</w:t>
            </w:r>
          </w:p>
          <w:p w:rsidR="002F18B2" w:rsidRPr="008220AF" w:rsidRDefault="002F18B2" w:rsidP="002F18B2">
            <w:pPr>
              <w:pStyle w:val="Corpsdetexte"/>
              <w:bidi/>
              <w:rPr>
                <w:rFonts w:ascii="ae_AlMohanad" w:hAnsi="ae_AlMohanad" w:cs="ae_AlMohanad"/>
                <w:sz w:val="28"/>
                <w:szCs w:val="28"/>
                <w:rtl/>
              </w:rPr>
            </w:pPr>
          </w:p>
          <w:p w:rsidR="002F18B2" w:rsidRPr="008220AF" w:rsidRDefault="002F18B2" w:rsidP="002F18B2">
            <w:pPr>
              <w:pStyle w:val="Corpsdetexte"/>
              <w:bidi/>
              <w:rPr>
                <w:rFonts w:ascii="ae_AlMohanad" w:hAnsi="ae_AlMohanad" w:cs="ae_AlMohanad"/>
                <w:sz w:val="28"/>
                <w:szCs w:val="28"/>
                <w:rtl/>
              </w:rPr>
            </w:pPr>
            <w:r w:rsidRPr="008220AF">
              <w:rPr>
                <w:rFonts w:ascii="ae_AlMohanad" w:hAnsi="ae_AlMohanad" w:cs="ae_AlMohanad" w:hint="cs"/>
                <w:sz w:val="28"/>
                <w:szCs w:val="28"/>
                <w:rtl/>
              </w:rPr>
              <w:t>مواقع إلكترونية مفيدة خاصة بالوحدة:</w:t>
            </w:r>
          </w:p>
          <w:p w:rsidR="002F18B2" w:rsidRPr="008220AF" w:rsidRDefault="002F18B2" w:rsidP="002F18B2">
            <w:pPr>
              <w:pStyle w:val="Corpsdetexte"/>
              <w:bidi/>
              <w:rPr>
                <w:rFonts w:ascii="ae_AlMohanad" w:hAnsi="ae_AlMohanad" w:cs="ae_AlMohanad"/>
                <w:sz w:val="28"/>
                <w:szCs w:val="28"/>
                <w:rtl/>
              </w:rPr>
            </w:pPr>
          </w:p>
          <w:p w:rsidR="001E1E08" w:rsidRPr="008220AF" w:rsidRDefault="002F18B2" w:rsidP="002F18B2">
            <w:pPr>
              <w:pStyle w:val="Corpsdetexte"/>
              <w:bidi/>
              <w:rPr>
                <w:rFonts w:ascii="ae_AlMohanad" w:hAnsi="ae_AlMohanad" w:cs="ae_AlMohanad"/>
                <w:sz w:val="20"/>
                <w:szCs w:val="20"/>
                <w:rtl/>
              </w:rPr>
            </w:pPr>
            <w:r w:rsidRPr="008220AF">
              <w:rPr>
                <w:rFonts w:ascii="ae_AlMohanad" w:hAnsi="ae_AlMohanad" w:cs="ae_AlMohanad" w:hint="cs"/>
                <w:sz w:val="28"/>
                <w:szCs w:val="28"/>
                <w:rtl/>
              </w:rPr>
              <w:t>لائحة الموارد الرقمية حول الوحدة:</w:t>
            </w:r>
          </w:p>
          <w:p w:rsidR="0033528F" w:rsidRPr="003F15DF" w:rsidRDefault="0033528F" w:rsidP="002F18B2">
            <w:pPr>
              <w:pStyle w:val="Corpsdetexte"/>
              <w:bidi/>
              <w:ind w:left="435"/>
              <w:rPr>
                <w:rFonts w:ascii="ae_AlMohanad" w:hAnsi="ae_AlMohanad" w:cs="ae_AlMohanad"/>
                <w:color w:val="000000"/>
                <w:sz w:val="20"/>
                <w:szCs w:val="20"/>
              </w:rPr>
            </w:pPr>
          </w:p>
        </w:tc>
      </w:tr>
    </w:tbl>
    <w:p w:rsidR="001E1E08" w:rsidRPr="003F15DF" w:rsidRDefault="001E1E08" w:rsidP="00BA46C3">
      <w:pPr>
        <w:rPr>
          <w:rFonts w:ascii="ae_AlMohanad" w:hAnsi="ae_AlMohanad" w:cs="ae_AlMohanad"/>
          <w:b/>
          <w:bCs/>
          <w:color w:val="000000"/>
          <w:sz w:val="16"/>
          <w:szCs w:val="16"/>
          <w:rtl/>
          <w:lang w:eastAsia="fr-FR"/>
        </w:rPr>
      </w:pPr>
    </w:p>
    <w:p w:rsidR="00B97100" w:rsidRPr="003F15DF" w:rsidRDefault="00B97100" w:rsidP="00BA46C3">
      <w:pPr>
        <w:rPr>
          <w:rFonts w:ascii="ae_AlMohanad" w:hAnsi="ae_AlMohanad" w:cs="ae_AlMohanad"/>
          <w:b/>
          <w:bCs/>
          <w:color w:val="000000"/>
          <w:sz w:val="16"/>
          <w:szCs w:val="16"/>
          <w:rtl/>
          <w:lang w:eastAsia="fr-FR"/>
        </w:rPr>
      </w:pPr>
    </w:p>
    <w:p w:rsidR="00B97100" w:rsidRPr="003F15DF" w:rsidRDefault="00B97100" w:rsidP="00BA46C3">
      <w:pPr>
        <w:rPr>
          <w:rFonts w:ascii="ae_AlMohanad" w:hAnsi="ae_AlMohanad" w:cs="ae_AlMohanad"/>
          <w:b/>
          <w:bCs/>
          <w:color w:val="000000"/>
          <w:sz w:val="16"/>
          <w:szCs w:val="16"/>
          <w:rtl/>
          <w:lang w:eastAsia="fr-FR"/>
        </w:rPr>
      </w:pPr>
    </w:p>
    <w:p w:rsidR="00B97100" w:rsidRPr="003F15DF" w:rsidRDefault="00B97100" w:rsidP="00BA46C3">
      <w:pPr>
        <w:rPr>
          <w:rFonts w:ascii="ae_AlMohanad" w:hAnsi="ae_AlMohanad" w:cs="ae_AlMohanad"/>
          <w:b/>
          <w:bCs/>
          <w:color w:val="000000"/>
          <w:sz w:val="16"/>
          <w:szCs w:val="16"/>
          <w:rtl/>
          <w:lang w:eastAsia="fr-FR"/>
        </w:rPr>
      </w:pPr>
    </w:p>
    <w:p w:rsidR="00B97100" w:rsidRPr="003F15DF" w:rsidRDefault="00B97100" w:rsidP="00BA46C3">
      <w:pPr>
        <w:rPr>
          <w:rFonts w:ascii="ae_AlMohanad" w:hAnsi="ae_AlMohanad" w:cs="ae_AlMohanad"/>
          <w:b/>
          <w:bCs/>
          <w:color w:val="000000"/>
          <w:sz w:val="16"/>
          <w:szCs w:val="16"/>
          <w:rtl/>
          <w:lang w:eastAsia="fr-FR"/>
        </w:rPr>
      </w:pPr>
    </w:p>
    <w:p w:rsidR="00B97100" w:rsidRPr="003F15DF" w:rsidRDefault="00B97100" w:rsidP="00BA46C3">
      <w:pPr>
        <w:rPr>
          <w:rFonts w:ascii="ae_AlMohanad" w:hAnsi="ae_AlMohanad" w:cs="ae_AlMohanad"/>
          <w:b/>
          <w:bCs/>
          <w:color w:val="000000"/>
          <w:sz w:val="16"/>
          <w:szCs w:val="16"/>
          <w:rtl/>
          <w:lang w:eastAsia="fr-FR"/>
        </w:rPr>
      </w:pPr>
    </w:p>
    <w:p w:rsidR="00B97100" w:rsidRPr="003F15DF" w:rsidRDefault="00B97100" w:rsidP="00BA46C3">
      <w:pPr>
        <w:rPr>
          <w:rFonts w:ascii="ae_AlMohanad" w:hAnsi="ae_AlMohanad" w:cs="ae_AlMohanad"/>
          <w:b/>
          <w:bCs/>
          <w:color w:val="000000"/>
          <w:sz w:val="16"/>
          <w:szCs w:val="16"/>
          <w:rtl/>
          <w:lang w:eastAsia="fr-FR"/>
        </w:rPr>
      </w:pPr>
    </w:p>
    <w:p w:rsidR="00B97100" w:rsidRPr="003F15DF" w:rsidRDefault="00B97100" w:rsidP="00BA46C3">
      <w:pPr>
        <w:rPr>
          <w:rFonts w:ascii="ae_AlMohanad" w:hAnsi="ae_AlMohanad" w:cs="ae_AlMohanad"/>
          <w:b/>
          <w:bCs/>
          <w:color w:val="000000"/>
          <w:sz w:val="16"/>
          <w:szCs w:val="16"/>
          <w:rtl/>
          <w:lang w:eastAsia="fr-FR"/>
        </w:rPr>
      </w:pPr>
    </w:p>
    <w:p w:rsidR="00B97100" w:rsidRPr="003F15DF" w:rsidRDefault="00B97100" w:rsidP="00BA46C3">
      <w:pPr>
        <w:rPr>
          <w:rFonts w:ascii="ae_AlMohanad" w:hAnsi="ae_AlMohanad" w:cs="ae_AlMohanad"/>
          <w:b/>
          <w:bCs/>
          <w:color w:val="000000"/>
          <w:sz w:val="16"/>
          <w:szCs w:val="16"/>
          <w:rtl/>
          <w:lang w:eastAsia="fr-FR"/>
        </w:rPr>
      </w:pPr>
    </w:p>
    <w:p w:rsidR="00B97100" w:rsidRPr="003F15DF" w:rsidRDefault="00B97100" w:rsidP="00BA46C3">
      <w:pPr>
        <w:rPr>
          <w:rFonts w:ascii="ae_AlMohanad" w:hAnsi="ae_AlMohanad" w:cs="ae_AlMohanad"/>
          <w:b/>
          <w:bCs/>
          <w:color w:val="000000"/>
          <w:sz w:val="16"/>
          <w:szCs w:val="16"/>
          <w:rtl/>
          <w:lang w:eastAsia="fr-FR"/>
        </w:rPr>
      </w:pPr>
    </w:p>
    <w:p w:rsidR="00B97100" w:rsidRPr="003F15DF" w:rsidRDefault="00B97100" w:rsidP="00BA46C3">
      <w:pPr>
        <w:rPr>
          <w:rFonts w:ascii="ae_AlMohanad" w:hAnsi="ae_AlMohanad" w:cs="ae_AlMohanad"/>
          <w:b/>
          <w:bCs/>
          <w:color w:val="000000"/>
          <w:sz w:val="16"/>
          <w:szCs w:val="16"/>
          <w:rtl/>
          <w:lang w:eastAsia="fr-FR"/>
        </w:rPr>
      </w:pPr>
    </w:p>
    <w:p w:rsidR="00B97100" w:rsidRPr="003F15DF" w:rsidRDefault="00B97100" w:rsidP="00BA46C3">
      <w:pPr>
        <w:rPr>
          <w:rFonts w:ascii="ae_AlMohanad" w:hAnsi="ae_AlMohanad" w:cs="ae_AlMohanad"/>
          <w:b/>
          <w:bCs/>
          <w:color w:val="000000"/>
          <w:sz w:val="16"/>
          <w:szCs w:val="16"/>
          <w:rtl/>
          <w:lang w:eastAsia="fr-FR"/>
        </w:rPr>
      </w:pPr>
    </w:p>
    <w:p w:rsidR="00B97100" w:rsidRPr="003F15DF" w:rsidRDefault="00B97100" w:rsidP="00BA46C3">
      <w:pPr>
        <w:rPr>
          <w:rFonts w:ascii="ae_AlMohanad" w:hAnsi="ae_AlMohanad" w:cs="ae_AlMohanad"/>
          <w:b/>
          <w:bCs/>
          <w:color w:val="000000"/>
          <w:sz w:val="16"/>
          <w:szCs w:val="16"/>
          <w:rtl/>
          <w:lang w:eastAsia="fr-FR"/>
        </w:rPr>
      </w:pPr>
    </w:p>
    <w:p w:rsidR="00B97100" w:rsidRPr="003F15DF" w:rsidRDefault="00B97100" w:rsidP="00BA46C3">
      <w:pPr>
        <w:rPr>
          <w:rFonts w:ascii="ae_AlMohanad" w:hAnsi="ae_AlMohanad" w:cs="ae_AlMohanad"/>
          <w:b/>
          <w:bCs/>
          <w:color w:val="000000"/>
          <w:sz w:val="16"/>
          <w:szCs w:val="16"/>
          <w:rtl/>
          <w:lang w:eastAsia="fr-FR"/>
        </w:rPr>
      </w:pPr>
    </w:p>
    <w:p w:rsidR="00B97100" w:rsidRPr="003F15DF" w:rsidRDefault="00B97100" w:rsidP="00BA46C3">
      <w:pPr>
        <w:rPr>
          <w:rFonts w:ascii="ae_AlMohanad" w:hAnsi="ae_AlMohanad" w:cs="ae_AlMohanad"/>
          <w:b/>
          <w:bCs/>
          <w:color w:val="000000"/>
          <w:sz w:val="16"/>
          <w:szCs w:val="16"/>
          <w:rtl/>
          <w:lang w:eastAsia="fr-FR"/>
        </w:rPr>
      </w:pPr>
    </w:p>
    <w:p w:rsidR="00B97100" w:rsidRDefault="00B97100" w:rsidP="00BA46C3">
      <w:pPr>
        <w:rPr>
          <w:rFonts w:ascii="ae_AlMohanad" w:hAnsi="ae_AlMohanad" w:cs="ae_AlMohanad"/>
          <w:b/>
          <w:bCs/>
          <w:color w:val="000000"/>
          <w:sz w:val="16"/>
          <w:szCs w:val="16"/>
          <w:rtl/>
          <w:lang w:eastAsia="fr-FR"/>
        </w:rPr>
      </w:pPr>
    </w:p>
    <w:p w:rsidR="00453C4F" w:rsidRDefault="00453C4F" w:rsidP="00BA46C3">
      <w:pPr>
        <w:rPr>
          <w:rFonts w:ascii="ae_AlMohanad" w:hAnsi="ae_AlMohanad" w:cs="ae_AlMohanad"/>
          <w:b/>
          <w:bCs/>
          <w:color w:val="000000"/>
          <w:sz w:val="16"/>
          <w:szCs w:val="16"/>
          <w:rtl/>
          <w:lang w:eastAsia="fr-FR"/>
        </w:rPr>
      </w:pPr>
    </w:p>
    <w:p w:rsidR="00453C4F" w:rsidRDefault="00453C4F" w:rsidP="00BA46C3">
      <w:pPr>
        <w:rPr>
          <w:rFonts w:ascii="ae_AlMohanad" w:hAnsi="ae_AlMohanad" w:cs="ae_AlMohanad"/>
          <w:b/>
          <w:bCs/>
          <w:color w:val="000000"/>
          <w:sz w:val="16"/>
          <w:szCs w:val="16"/>
          <w:rtl/>
          <w:lang w:eastAsia="fr-FR"/>
        </w:rPr>
      </w:pPr>
    </w:p>
    <w:p w:rsidR="00453C4F" w:rsidRDefault="00453C4F" w:rsidP="00BA46C3">
      <w:pPr>
        <w:rPr>
          <w:rFonts w:ascii="ae_AlMohanad" w:hAnsi="ae_AlMohanad" w:cs="ae_AlMohanad"/>
          <w:b/>
          <w:bCs/>
          <w:color w:val="000000"/>
          <w:sz w:val="16"/>
          <w:szCs w:val="16"/>
          <w:rtl/>
          <w:lang w:eastAsia="fr-FR"/>
        </w:rPr>
      </w:pPr>
    </w:p>
    <w:p w:rsidR="00453C4F" w:rsidRDefault="00453C4F" w:rsidP="00BA46C3">
      <w:pPr>
        <w:rPr>
          <w:rFonts w:ascii="ae_AlMohanad" w:hAnsi="ae_AlMohanad" w:cs="ae_AlMohanad"/>
          <w:b/>
          <w:bCs/>
          <w:color w:val="000000"/>
          <w:sz w:val="16"/>
          <w:szCs w:val="16"/>
          <w:rtl/>
          <w:lang w:eastAsia="fr-FR"/>
        </w:rPr>
      </w:pPr>
    </w:p>
    <w:p w:rsidR="00453C4F" w:rsidRPr="003F15DF" w:rsidRDefault="00453C4F" w:rsidP="00BA46C3">
      <w:pPr>
        <w:rPr>
          <w:rFonts w:ascii="ae_AlMohanad" w:hAnsi="ae_AlMohanad" w:cs="ae_AlMohanad"/>
          <w:b/>
          <w:bCs/>
          <w:color w:val="000000"/>
          <w:sz w:val="16"/>
          <w:szCs w:val="16"/>
          <w:rtl/>
          <w:lang w:eastAsia="fr-FR"/>
        </w:rPr>
      </w:pPr>
    </w:p>
    <w:p w:rsidR="00B97100" w:rsidRPr="003F15DF" w:rsidRDefault="00B97100" w:rsidP="00BA46C3">
      <w:pPr>
        <w:rPr>
          <w:rFonts w:ascii="ae_AlMohanad" w:hAnsi="ae_AlMohanad" w:cs="ae_AlMohanad"/>
          <w:b/>
          <w:bCs/>
          <w:color w:val="000000"/>
          <w:sz w:val="16"/>
          <w:szCs w:val="16"/>
          <w:rtl/>
          <w:lang w:eastAsia="fr-FR"/>
        </w:rPr>
      </w:pPr>
    </w:p>
    <w:p w:rsidR="00B97100" w:rsidRPr="003F15DF" w:rsidRDefault="00B97100" w:rsidP="00BA46C3">
      <w:pPr>
        <w:rPr>
          <w:rFonts w:ascii="ae_AlMohanad" w:hAnsi="ae_AlMohanad" w:cs="ae_AlMohanad"/>
          <w:b/>
          <w:bCs/>
          <w:color w:val="000000"/>
          <w:sz w:val="16"/>
          <w:szCs w:val="16"/>
          <w:rtl/>
          <w:lang w:eastAsia="fr-FR"/>
        </w:rPr>
      </w:pPr>
    </w:p>
    <w:p w:rsidR="00B97100" w:rsidRPr="003F15DF" w:rsidRDefault="00B97100" w:rsidP="00BA46C3">
      <w:pPr>
        <w:rPr>
          <w:rFonts w:ascii="ae_AlMohanad" w:hAnsi="ae_AlMohanad" w:cs="ae_AlMohanad"/>
          <w:b/>
          <w:bCs/>
          <w:color w:val="000000"/>
          <w:sz w:val="16"/>
          <w:szCs w:val="16"/>
          <w:rtl/>
          <w:lang w:eastAsia="fr-FR"/>
        </w:rPr>
      </w:pPr>
    </w:p>
    <w:p w:rsidR="00B97100" w:rsidRPr="003F15DF" w:rsidRDefault="00B97100" w:rsidP="00BA46C3">
      <w:pPr>
        <w:rPr>
          <w:rFonts w:ascii="ae_AlMohanad" w:hAnsi="ae_AlMohanad" w:cs="ae_AlMohanad"/>
          <w:b/>
          <w:bCs/>
          <w:color w:val="000000"/>
          <w:sz w:val="16"/>
          <w:szCs w:val="16"/>
          <w:lang w:eastAsia="fr-FR"/>
        </w:rPr>
      </w:pPr>
    </w:p>
    <w:p w:rsidR="001E1E08" w:rsidRPr="003F15DF" w:rsidRDefault="001E1E08" w:rsidP="00BA46C3">
      <w:pPr>
        <w:spacing w:line="240" w:lineRule="exact"/>
        <w:ind w:left="720"/>
        <w:rPr>
          <w:rFonts w:ascii="ae_AlMohanad" w:hAnsi="ae_AlMohanad" w:cs="ae_AlMohanad"/>
          <w:b/>
          <w:bCs/>
          <w:color w:val="000000"/>
          <w:sz w:val="16"/>
          <w:szCs w:val="16"/>
          <w:lang w:eastAsia="fr-FR"/>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92D050"/>
        <w:tblCellMar>
          <w:left w:w="70" w:type="dxa"/>
          <w:right w:w="70" w:type="dxa"/>
        </w:tblCellMar>
        <w:tblLook w:val="0000" w:firstRow="0" w:lastRow="0" w:firstColumn="0" w:lastColumn="0" w:noHBand="0" w:noVBand="0"/>
      </w:tblPr>
      <w:tblGrid>
        <w:gridCol w:w="5939"/>
      </w:tblGrid>
      <w:tr w:rsidR="00F13D17" w:rsidRPr="003F15DF" w:rsidTr="00CB20D9">
        <w:trPr>
          <w:trHeight w:val="1667"/>
          <w:jc w:val="center"/>
        </w:trPr>
        <w:tc>
          <w:tcPr>
            <w:tcW w:w="5000" w:type="pct"/>
            <w:shd w:val="clear" w:color="auto" w:fill="92D050"/>
          </w:tcPr>
          <w:p w:rsidR="00F13D17" w:rsidRPr="003F15DF" w:rsidRDefault="001E1E08" w:rsidP="00BA46C3">
            <w:pPr>
              <w:spacing w:line="240" w:lineRule="exact"/>
              <w:jc w:val="center"/>
              <w:rPr>
                <w:rFonts w:ascii="ae_AlMohanad" w:hAnsi="ae_AlMohanad" w:cs="ae_AlMohanad"/>
                <w:color w:val="000000"/>
                <w:sz w:val="20"/>
                <w:szCs w:val="20"/>
              </w:rPr>
            </w:pPr>
            <w:r w:rsidRPr="003F15DF">
              <w:rPr>
                <w:rFonts w:ascii="ae_AlMohanad" w:hAnsi="ae_AlMohanad" w:cs="ae_AlMohanad"/>
                <w:bCs/>
                <w:color w:val="000000"/>
                <w:lang w:eastAsia="fr-CA"/>
              </w:rPr>
              <w:br w:type="page"/>
            </w:r>
          </w:p>
          <w:p w:rsidR="00F13D17" w:rsidRPr="003F15DF" w:rsidRDefault="00F13D17" w:rsidP="00BA46C3">
            <w:pPr>
              <w:jc w:val="center"/>
              <w:rPr>
                <w:rFonts w:ascii="ae_AlMohanad" w:hAnsi="ae_AlMohanad" w:cs="ae_AlMohanad"/>
                <w:b/>
                <w:color w:val="000000"/>
                <w:sz w:val="20"/>
                <w:szCs w:val="20"/>
                <w:lang w:eastAsia="fr-CA"/>
              </w:rPr>
            </w:pPr>
          </w:p>
          <w:p w:rsidR="00F13D17" w:rsidRPr="003F15DF" w:rsidRDefault="00F13D17" w:rsidP="00BA46C3">
            <w:pPr>
              <w:jc w:val="center"/>
              <w:rPr>
                <w:rFonts w:ascii="ae_AlMohanad" w:hAnsi="ae_AlMohanad" w:cs="ae_AlMohanad"/>
                <w:bCs/>
                <w:color w:val="000000"/>
                <w:sz w:val="56"/>
                <w:szCs w:val="56"/>
                <w:lang w:eastAsia="fr-CA"/>
              </w:rPr>
            </w:pPr>
            <w:r w:rsidRPr="003F15DF">
              <w:rPr>
                <w:rFonts w:ascii="ae_AlMohanad" w:hAnsi="ae_AlMohanad" w:cs="ae_AlMohanad"/>
                <w:bCs/>
                <w:color w:val="000000"/>
                <w:sz w:val="56"/>
                <w:szCs w:val="56"/>
                <w:rtl/>
                <w:lang w:eastAsia="fr-CA"/>
              </w:rPr>
              <w:t>الملف الوصفي للوحدة</w:t>
            </w:r>
            <w:r w:rsidR="008A75FE" w:rsidRPr="003F15DF">
              <w:rPr>
                <w:rFonts w:ascii="ae_AlMohanad" w:hAnsi="ae_AlMohanad" w:cs="ae_AlMohanad"/>
                <w:bCs/>
                <w:color w:val="000000"/>
                <w:sz w:val="56"/>
                <w:szCs w:val="56"/>
                <w:rtl/>
                <w:lang w:eastAsia="fr-CA"/>
              </w:rPr>
              <w:t xml:space="preserve"> 6</w:t>
            </w:r>
          </w:p>
          <w:p w:rsidR="00F13D17" w:rsidRPr="003F15DF" w:rsidRDefault="00F13D17" w:rsidP="00BA46C3">
            <w:pPr>
              <w:spacing w:line="240" w:lineRule="exact"/>
              <w:jc w:val="center"/>
              <w:rPr>
                <w:rFonts w:ascii="ae_AlMohanad" w:hAnsi="ae_AlMohanad" w:cs="ae_AlMohanad"/>
                <w:color w:val="000000"/>
                <w:sz w:val="20"/>
                <w:szCs w:val="20"/>
              </w:rPr>
            </w:pPr>
          </w:p>
        </w:tc>
      </w:tr>
    </w:tbl>
    <w:p w:rsidR="00F13D17" w:rsidRPr="003F15DF" w:rsidRDefault="00F13D17" w:rsidP="00BA46C3">
      <w:pPr>
        <w:rPr>
          <w:rFonts w:ascii="ae_AlMohanad" w:hAnsi="ae_AlMohanad" w:cs="ae_AlMohanad"/>
          <w:b/>
          <w:color w:val="000000"/>
          <w:sz w:val="20"/>
          <w:szCs w:val="20"/>
          <w:lang w:eastAsia="fr-CA"/>
        </w:rPr>
      </w:pPr>
    </w:p>
    <w:p w:rsidR="00F13D17" w:rsidRPr="003F15DF" w:rsidRDefault="00F13D17" w:rsidP="00BA46C3">
      <w:pPr>
        <w:rPr>
          <w:rFonts w:ascii="ae_AlMohanad" w:hAnsi="ae_AlMohanad" w:cs="ae_AlMohanad"/>
          <w:b/>
          <w:color w:val="000000"/>
          <w:sz w:val="20"/>
          <w:szCs w:val="20"/>
          <w:lang w:eastAsia="fr-CA"/>
        </w:rPr>
      </w:pPr>
    </w:p>
    <w:p w:rsidR="00F13D17" w:rsidRPr="003F15DF" w:rsidRDefault="00F13D17" w:rsidP="00BA46C3">
      <w:pPr>
        <w:rPr>
          <w:rFonts w:ascii="ae_AlMohanad" w:hAnsi="ae_AlMohanad" w:cs="ae_AlMohanad"/>
          <w:b/>
          <w:color w:val="000000"/>
          <w:sz w:val="20"/>
          <w:szCs w:val="20"/>
          <w:lang w:eastAsia="fr-CA"/>
        </w:rPr>
      </w:pPr>
    </w:p>
    <w:p w:rsidR="00F13D17" w:rsidRPr="003F15DF" w:rsidRDefault="00F13D17" w:rsidP="00BA46C3">
      <w:pPr>
        <w:rPr>
          <w:rFonts w:ascii="ae_AlMohanad" w:hAnsi="ae_AlMohanad" w:cs="ae_AlMohanad"/>
          <w:b/>
          <w:color w:val="000000"/>
          <w:sz w:val="20"/>
          <w:szCs w:val="20"/>
          <w:rtl/>
          <w:lang w:eastAsia="fr-CA" w:bidi="ar-MA"/>
        </w:rPr>
      </w:pPr>
    </w:p>
    <w:p w:rsidR="00F13D17" w:rsidRPr="003F15DF" w:rsidRDefault="00F13D17" w:rsidP="00BA46C3">
      <w:pPr>
        <w:jc w:val="lowKashida"/>
        <w:rPr>
          <w:rFonts w:ascii="ae_AlMohanad" w:hAnsi="ae_AlMohanad" w:cs="ae_AlMohanad"/>
          <w:b/>
          <w:color w:val="000000"/>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204"/>
        <w:gridCol w:w="3685"/>
      </w:tblGrid>
      <w:tr w:rsidR="00F13D17" w:rsidRPr="003F15DF" w:rsidTr="004625FB">
        <w:trPr>
          <w:trHeight w:val="464"/>
        </w:trPr>
        <w:tc>
          <w:tcPr>
            <w:tcW w:w="6204" w:type="dxa"/>
            <w:vAlign w:val="center"/>
          </w:tcPr>
          <w:p w:rsidR="00F13D17" w:rsidRPr="003F15DF" w:rsidRDefault="00F13D17" w:rsidP="00B97100">
            <w:pPr>
              <w:spacing w:line="360" w:lineRule="auto"/>
              <w:rPr>
                <w:rFonts w:ascii="ae_AlMohanad" w:hAnsi="ae_AlMohanad" w:cs="ae_AlMohanad"/>
                <w:b/>
                <w:bCs/>
                <w:color w:val="000000"/>
                <w:sz w:val="28"/>
                <w:szCs w:val="28"/>
              </w:rPr>
            </w:pPr>
            <w:r w:rsidRPr="003F15DF">
              <w:rPr>
                <w:rFonts w:ascii="ae_AlMohanad" w:hAnsi="ae_AlMohanad" w:cs="ae_AlMohanad"/>
                <w:b/>
                <w:bCs/>
                <w:color w:val="000000"/>
                <w:sz w:val="28"/>
                <w:szCs w:val="28"/>
                <w:rtl/>
              </w:rPr>
              <w:t>6</w:t>
            </w:r>
          </w:p>
        </w:tc>
        <w:tc>
          <w:tcPr>
            <w:tcW w:w="3685" w:type="dxa"/>
          </w:tcPr>
          <w:p w:rsidR="00F13D17" w:rsidRPr="003F15DF" w:rsidRDefault="00F13D17" w:rsidP="00BA46C3">
            <w:pPr>
              <w:jc w:val="both"/>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الرقم التسلسلي للوحدة</w:t>
            </w:r>
          </w:p>
        </w:tc>
      </w:tr>
      <w:tr w:rsidR="00F13D17" w:rsidRPr="003F15DF" w:rsidTr="004625FB">
        <w:trPr>
          <w:trHeight w:val="464"/>
        </w:trPr>
        <w:tc>
          <w:tcPr>
            <w:tcW w:w="6204" w:type="dxa"/>
            <w:vAlign w:val="center"/>
          </w:tcPr>
          <w:p w:rsidR="00F13D17" w:rsidRPr="003F15DF" w:rsidRDefault="00F13D17" w:rsidP="00B97100">
            <w:pPr>
              <w:rPr>
                <w:rFonts w:ascii="ae_AlMohanad" w:hAnsi="ae_AlMohanad" w:cs="ae_AlMohanad"/>
                <w:b/>
                <w:bCs/>
                <w:caps/>
                <w:color w:val="000000"/>
                <w:sz w:val="28"/>
                <w:szCs w:val="28"/>
                <w:lang w:eastAsia="fr-CA"/>
              </w:rPr>
            </w:pPr>
            <w:r w:rsidRPr="003F15DF">
              <w:rPr>
                <w:rFonts w:ascii="ae_AlMohanad" w:hAnsi="ae_AlMohanad" w:cs="ae_AlMohanad"/>
                <w:b/>
                <w:bCs/>
                <w:color w:val="000000"/>
                <w:sz w:val="28"/>
                <w:szCs w:val="28"/>
                <w:rtl/>
                <w:lang w:eastAsia="fr-FR" w:bidi="ar-MA"/>
              </w:rPr>
              <w:t>أساسيات الخرائط الطبغرافية</w:t>
            </w:r>
          </w:p>
        </w:tc>
        <w:tc>
          <w:tcPr>
            <w:tcW w:w="3685" w:type="dxa"/>
          </w:tcPr>
          <w:p w:rsidR="00F13D17" w:rsidRPr="003F15DF" w:rsidRDefault="00F13D17" w:rsidP="00BA46C3">
            <w:pPr>
              <w:jc w:val="both"/>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عنوان الوحدة</w:t>
            </w:r>
          </w:p>
        </w:tc>
      </w:tr>
      <w:tr w:rsidR="00F13D17" w:rsidRPr="003F15DF" w:rsidTr="004625FB">
        <w:tc>
          <w:tcPr>
            <w:tcW w:w="6204" w:type="dxa"/>
            <w:vAlign w:val="center"/>
          </w:tcPr>
          <w:p w:rsidR="00F13D17" w:rsidRPr="003F15DF" w:rsidRDefault="00F13D17" w:rsidP="00B97100">
            <w:pPr>
              <w:rPr>
                <w:rFonts w:ascii="ae_AlMohanad" w:hAnsi="ae_AlMohanad" w:cs="ae_AlMohanad"/>
                <w:b/>
                <w:bCs/>
                <w:caps/>
                <w:color w:val="000000"/>
                <w:sz w:val="28"/>
                <w:szCs w:val="28"/>
                <w:lang w:eastAsia="fr-CA"/>
              </w:rPr>
            </w:pPr>
            <w:r w:rsidRPr="003F15DF">
              <w:rPr>
                <w:rFonts w:ascii="ae_AlMohanad" w:hAnsi="ae_AlMohanad" w:cs="ae_AlMohanad"/>
                <w:b/>
                <w:bCs/>
                <w:caps/>
                <w:color w:val="000000"/>
                <w:sz w:val="28"/>
                <w:szCs w:val="28"/>
                <w:rtl/>
                <w:lang w:eastAsia="fr-CA"/>
              </w:rPr>
              <w:t>تخصص</w:t>
            </w:r>
          </w:p>
        </w:tc>
        <w:tc>
          <w:tcPr>
            <w:tcW w:w="3685" w:type="dxa"/>
          </w:tcPr>
          <w:p w:rsidR="00F13D17" w:rsidRPr="003F15DF" w:rsidRDefault="00F13D17" w:rsidP="00BA46C3">
            <w:pPr>
              <w:jc w:val="both"/>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 xml:space="preserve">طبيعة الوحدة </w:t>
            </w:r>
            <w:r w:rsidR="00C37560" w:rsidRPr="003F15DF">
              <w:rPr>
                <w:rFonts w:ascii="ae_AlMohanad" w:hAnsi="ae_AlMohanad" w:cs="ae_AlMohanad"/>
                <w:b/>
                <w:color w:val="000000"/>
                <w:sz w:val="28"/>
                <w:szCs w:val="28"/>
                <w:rtl/>
                <w:lang w:eastAsia="fr-CA"/>
              </w:rPr>
              <w:t xml:space="preserve">(تخصص / تربية) </w:t>
            </w:r>
          </w:p>
        </w:tc>
      </w:tr>
      <w:tr w:rsidR="00F13D17" w:rsidRPr="003F15DF" w:rsidTr="004625FB">
        <w:trPr>
          <w:trHeight w:val="591"/>
        </w:trPr>
        <w:tc>
          <w:tcPr>
            <w:tcW w:w="6204" w:type="dxa"/>
            <w:vAlign w:val="center"/>
          </w:tcPr>
          <w:p w:rsidR="00F13D17" w:rsidRPr="003F15DF" w:rsidRDefault="00F13D17" w:rsidP="00B97100">
            <w:pPr>
              <w:spacing w:line="276" w:lineRule="auto"/>
              <w:rPr>
                <w:rFonts w:ascii="ae_AlMohanad" w:hAnsi="ae_AlMohanad" w:cs="ae_AlMohanad"/>
                <w:b/>
                <w:bCs/>
                <w:color w:val="000000"/>
                <w:sz w:val="28"/>
                <w:szCs w:val="28"/>
              </w:rPr>
            </w:pPr>
            <w:r w:rsidRPr="003F15DF">
              <w:rPr>
                <w:rFonts w:ascii="ae_AlMohanad" w:hAnsi="ae_AlMohanad" w:cs="ae_AlMohanad"/>
                <w:b/>
                <w:bCs/>
                <w:color w:val="000000"/>
                <w:sz w:val="28"/>
                <w:szCs w:val="28"/>
                <w:rtl/>
              </w:rPr>
              <w:t>1</w:t>
            </w:r>
          </w:p>
        </w:tc>
        <w:tc>
          <w:tcPr>
            <w:tcW w:w="3685" w:type="dxa"/>
          </w:tcPr>
          <w:p w:rsidR="00F13D17" w:rsidRPr="003F15DF" w:rsidRDefault="00F13D17" w:rsidP="00BA46C3">
            <w:pPr>
              <w:jc w:val="both"/>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الفصل الذي تنتمي إليه الوحدة</w:t>
            </w:r>
          </w:p>
        </w:tc>
      </w:tr>
      <w:tr w:rsidR="00F13D17" w:rsidRPr="003F15DF" w:rsidTr="004625FB">
        <w:trPr>
          <w:trHeight w:val="557"/>
        </w:trPr>
        <w:tc>
          <w:tcPr>
            <w:tcW w:w="6204" w:type="dxa"/>
            <w:vAlign w:val="center"/>
          </w:tcPr>
          <w:p w:rsidR="00F13D17" w:rsidRPr="003F15DF" w:rsidRDefault="00F13D17" w:rsidP="00B97100">
            <w:pPr>
              <w:spacing w:line="360" w:lineRule="auto"/>
              <w:rPr>
                <w:rFonts w:ascii="ae_AlMohanad" w:hAnsi="ae_AlMohanad" w:cs="ae_AlMohanad"/>
                <w:b/>
                <w:bCs/>
                <w:caps/>
                <w:color w:val="000000"/>
                <w:sz w:val="28"/>
                <w:szCs w:val="28"/>
                <w:lang w:eastAsia="fr-CA"/>
              </w:rPr>
            </w:pPr>
          </w:p>
        </w:tc>
        <w:tc>
          <w:tcPr>
            <w:tcW w:w="3685" w:type="dxa"/>
          </w:tcPr>
          <w:p w:rsidR="00F13D17" w:rsidRPr="003F15DF" w:rsidRDefault="00F13D17" w:rsidP="00BA46C3">
            <w:pPr>
              <w:jc w:val="both"/>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المؤسسة التي تنتمي لها الوحدة</w:t>
            </w:r>
          </w:p>
        </w:tc>
      </w:tr>
    </w:tbl>
    <w:p w:rsidR="00F13D17" w:rsidRPr="003F15DF" w:rsidRDefault="00F13D17" w:rsidP="00BA46C3">
      <w:pPr>
        <w:jc w:val="lowKashida"/>
        <w:rPr>
          <w:rFonts w:ascii="ae_AlMohanad" w:hAnsi="ae_AlMohanad" w:cs="ae_AlMohanad"/>
          <w:b/>
          <w:color w:val="000000"/>
          <w:sz w:val="20"/>
          <w:szCs w:val="20"/>
          <w:lang w:eastAsia="fr-CA"/>
        </w:rPr>
      </w:pPr>
    </w:p>
    <w:p w:rsidR="00F13D17" w:rsidRPr="003F15DF" w:rsidRDefault="00F13D17" w:rsidP="00BA46C3">
      <w:pPr>
        <w:rPr>
          <w:rFonts w:ascii="ae_AlMohanad" w:hAnsi="ae_AlMohanad" w:cs="ae_AlMohanad"/>
          <w:b/>
          <w:color w:val="000000"/>
          <w:sz w:val="20"/>
          <w:szCs w:val="20"/>
          <w:lang w:eastAsia="fr-CA"/>
        </w:rPr>
      </w:pPr>
    </w:p>
    <w:p w:rsidR="00F13D17" w:rsidRPr="003F15DF" w:rsidRDefault="00F13D17" w:rsidP="00BA46C3">
      <w:pPr>
        <w:rPr>
          <w:rFonts w:ascii="ae_AlMohanad" w:hAnsi="ae_AlMohanad" w:cs="ae_AlMohanad"/>
          <w:b/>
          <w:color w:val="000000"/>
          <w:sz w:val="20"/>
          <w:szCs w:val="20"/>
          <w:lang w:eastAsia="fr-CA"/>
        </w:rPr>
      </w:pPr>
    </w:p>
    <w:p w:rsidR="00F13D17" w:rsidRPr="003F15DF" w:rsidRDefault="00F13D17" w:rsidP="00BA46C3">
      <w:pPr>
        <w:rPr>
          <w:rFonts w:ascii="ae_AlMohanad" w:hAnsi="ae_AlMohanad" w:cs="ae_AlMohanad"/>
          <w:b/>
          <w:color w:val="000000"/>
          <w:sz w:val="20"/>
          <w:szCs w:val="20"/>
          <w:lang w:eastAsia="fr-CA"/>
        </w:rPr>
      </w:pPr>
    </w:p>
    <w:p w:rsidR="00F13D17" w:rsidRPr="003F15DF" w:rsidRDefault="00F13D17" w:rsidP="00BA46C3">
      <w:pPr>
        <w:jc w:val="lowKashida"/>
        <w:rPr>
          <w:rFonts w:ascii="ae_AlMohanad" w:hAnsi="ae_AlMohanad" w:cs="ae_AlMohanad"/>
          <w:b/>
          <w:color w:val="000000"/>
          <w:sz w:val="20"/>
          <w:szCs w:val="20"/>
          <w:lang w:eastAsia="fr-CA"/>
        </w:rPr>
      </w:pPr>
    </w:p>
    <w:p w:rsidR="00F13D17" w:rsidRPr="003F15DF" w:rsidRDefault="00F13D17" w:rsidP="00BA46C3">
      <w:pPr>
        <w:rPr>
          <w:rFonts w:ascii="ae_AlMohanad" w:hAnsi="ae_AlMohanad" w:cs="ae_AlMohanad"/>
          <w:b/>
          <w:color w:val="000000"/>
          <w:sz w:val="20"/>
          <w:szCs w:val="20"/>
          <w:lang w:eastAsia="fr-CA"/>
        </w:rPr>
      </w:pPr>
    </w:p>
    <w:p w:rsidR="00F13D17" w:rsidRPr="003F15DF" w:rsidRDefault="00F13D17" w:rsidP="00BA46C3">
      <w:pPr>
        <w:jc w:val="lowKashida"/>
        <w:rPr>
          <w:rFonts w:ascii="ae_AlMohanad" w:hAnsi="ae_AlMohanad" w:cs="ae_AlMohanad"/>
          <w:bCs/>
          <w:color w:val="000000"/>
          <w:lang w:eastAsia="fr-CA"/>
        </w:rPr>
      </w:pPr>
    </w:p>
    <w:p w:rsidR="00F13D17" w:rsidRPr="003F15DF" w:rsidRDefault="00F13D17" w:rsidP="00BA46C3">
      <w:pPr>
        <w:jc w:val="lowKashida"/>
        <w:rPr>
          <w:rFonts w:ascii="ae_AlMohanad" w:hAnsi="ae_AlMohanad" w:cs="ae_AlMohanad"/>
          <w:bCs/>
          <w:color w:val="000000"/>
          <w:lang w:eastAsia="fr-CA"/>
        </w:rPr>
      </w:pPr>
    </w:p>
    <w:p w:rsidR="00F13D17" w:rsidRPr="003F15DF" w:rsidRDefault="00F13D17" w:rsidP="00BA46C3">
      <w:pPr>
        <w:rPr>
          <w:rFonts w:ascii="ae_AlMohanad" w:hAnsi="ae_AlMohanad" w:cs="ae_AlMohanad"/>
          <w:bCs/>
          <w:color w:val="000000"/>
          <w:lang w:eastAsia="fr-CA"/>
        </w:rPr>
      </w:pPr>
      <w:r w:rsidRPr="003F15DF">
        <w:rPr>
          <w:rFonts w:ascii="ae_AlMohanad" w:hAnsi="ae_AlMohanad" w:cs="ae_AlMohanad"/>
          <w:bCs/>
          <w:color w:val="000000"/>
          <w:lang w:eastAsia="fr-CA"/>
        </w:rPr>
        <w:br w:type="page"/>
      </w:r>
    </w:p>
    <w:p w:rsidR="0033528F" w:rsidRPr="003F15DF" w:rsidRDefault="00F13D17" w:rsidP="008220AF">
      <w:pPr>
        <w:pStyle w:val="Paragraphedeliste"/>
        <w:numPr>
          <w:ilvl w:val="0"/>
          <w:numId w:val="83"/>
        </w:numPr>
        <w:tabs>
          <w:tab w:val="right" w:pos="425"/>
        </w:tabs>
        <w:rPr>
          <w:rFonts w:ascii="ae_AlMohanad" w:hAnsi="ae_AlMohanad" w:cs="ae_AlMohanad"/>
          <w:b/>
          <w:bCs/>
          <w:smallCaps/>
          <w:color w:val="000000"/>
          <w:sz w:val="32"/>
          <w:szCs w:val="32"/>
          <w:lang w:eastAsia="fr-CA"/>
        </w:rPr>
      </w:pPr>
      <w:r w:rsidRPr="003F15DF">
        <w:rPr>
          <w:rFonts w:ascii="ae_AlMohanad" w:hAnsi="ae_AlMohanad" w:cs="ae_AlMohanad"/>
          <w:b/>
          <w:bCs/>
          <w:smallCaps/>
          <w:color w:val="000000"/>
          <w:sz w:val="32"/>
          <w:szCs w:val="32"/>
          <w:rtl/>
          <w:lang w:eastAsia="fr-CA" w:bidi="ar-MA"/>
        </w:rPr>
        <w:lastRenderedPageBreak/>
        <w:t xml:space="preserve">وصف الوحدة </w:t>
      </w:r>
    </w:p>
    <w:p w:rsidR="00222E6D" w:rsidRPr="003F15DF" w:rsidRDefault="00222E6D" w:rsidP="008220AF">
      <w:pPr>
        <w:pStyle w:val="Paragraphedeliste1"/>
        <w:bidi/>
        <w:spacing w:after="240" w:line="240" w:lineRule="auto"/>
        <w:jc w:val="lowKashida"/>
        <w:rPr>
          <w:rFonts w:ascii="ae_AlMohanad" w:hAnsi="ae_AlMohanad" w:cs="ae_AlMohanad"/>
          <w:color w:val="000000"/>
          <w:sz w:val="2"/>
          <w:szCs w:val="2"/>
          <w:rtl/>
          <w:lang w:bidi="ar-MA"/>
        </w:rPr>
      </w:pPr>
    </w:p>
    <w:p w:rsidR="00F13D17" w:rsidRPr="003F15DF" w:rsidRDefault="00F13D17" w:rsidP="008220AF">
      <w:pPr>
        <w:pStyle w:val="Paragraphedeliste"/>
        <w:numPr>
          <w:ilvl w:val="1"/>
          <w:numId w:val="84"/>
        </w:numPr>
        <w:tabs>
          <w:tab w:val="right" w:pos="425"/>
          <w:tab w:val="right" w:pos="850"/>
        </w:tabs>
        <w:ind w:hanging="1517"/>
        <w:rPr>
          <w:rFonts w:ascii="ae_AlMohanad" w:hAnsi="ae_AlMohanad" w:cs="ae_AlMohanad"/>
          <w:b/>
          <w:bCs/>
          <w:smallCaps/>
          <w:color w:val="000000"/>
          <w:sz w:val="28"/>
          <w:szCs w:val="28"/>
          <w:lang w:eastAsia="fr-CA" w:bidi="ar-MA"/>
        </w:rPr>
      </w:pPr>
      <w:r w:rsidRPr="003F15DF">
        <w:rPr>
          <w:rFonts w:ascii="ae_AlMohanad" w:hAnsi="ae_AlMohanad" w:cs="ae_AlMohanad"/>
          <w:b/>
          <w:bCs/>
          <w:smallCaps/>
          <w:color w:val="000000"/>
          <w:sz w:val="28"/>
          <w:szCs w:val="28"/>
          <w:rtl/>
          <w:lang w:eastAsia="fr-CA" w:bidi="ar-MA"/>
        </w:rPr>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92D050"/>
        <w:tblCellMar>
          <w:left w:w="70" w:type="dxa"/>
          <w:right w:w="70" w:type="dxa"/>
        </w:tblCellMar>
        <w:tblLook w:val="0000" w:firstRow="0" w:lastRow="0" w:firstColumn="0" w:lastColumn="0" w:noHBand="0" w:noVBand="0"/>
      </w:tblPr>
      <w:tblGrid>
        <w:gridCol w:w="9848"/>
      </w:tblGrid>
      <w:tr w:rsidR="00832D52" w:rsidRPr="003F15DF" w:rsidTr="00D228DD">
        <w:trPr>
          <w:trHeight w:val="796"/>
        </w:trPr>
        <w:tc>
          <w:tcPr>
            <w:tcW w:w="5000" w:type="pct"/>
            <w:shd w:val="clear" w:color="auto" w:fill="auto"/>
          </w:tcPr>
          <w:p w:rsidR="00832D52" w:rsidRPr="008220AF" w:rsidRDefault="00832D52" w:rsidP="001058E1">
            <w:pPr>
              <w:numPr>
                <w:ilvl w:val="0"/>
                <w:numId w:val="160"/>
              </w:numPr>
              <w:spacing w:line="400" w:lineRule="exact"/>
              <w:rPr>
                <w:rFonts w:ascii="ae_AlMohanad" w:hAnsi="ae_AlMohanad" w:cs="ae_AlMohanad"/>
                <w:sz w:val="28"/>
                <w:szCs w:val="28"/>
                <w:rtl/>
                <w:lang w:bidi="ar-MA"/>
              </w:rPr>
            </w:pPr>
            <w:r w:rsidRPr="008220AF">
              <w:rPr>
                <w:rFonts w:ascii="ae_AlMohanad" w:hAnsi="ae_AlMohanad" w:cs="ae_AlMohanad"/>
                <w:sz w:val="28"/>
                <w:szCs w:val="28"/>
                <w:rtl/>
                <w:lang w:bidi="ar-MA"/>
              </w:rPr>
              <w:t xml:space="preserve">تعرف الخريطة </w:t>
            </w:r>
            <w:r w:rsidR="00D228DD" w:rsidRPr="008220AF">
              <w:rPr>
                <w:rFonts w:ascii="ae_AlMohanad" w:hAnsi="ae_AlMohanad" w:cs="ae_AlMohanad"/>
                <w:sz w:val="28"/>
                <w:szCs w:val="28"/>
                <w:rtl/>
                <w:lang w:bidi="ar-MA"/>
              </w:rPr>
              <w:t>الطبغرافية</w:t>
            </w:r>
            <w:r w:rsidR="00470D77" w:rsidRPr="008220AF">
              <w:rPr>
                <w:rFonts w:ascii="ae_AlMohanad" w:hAnsi="ae_AlMohanad" w:cs="ae_AlMohanad"/>
                <w:sz w:val="28"/>
                <w:szCs w:val="28"/>
                <w:rtl/>
                <w:lang w:bidi="ar-MA"/>
              </w:rPr>
              <w:t xml:space="preserve"> وعناصرها ومضمونهاالطبيعي والبشري</w:t>
            </w:r>
          </w:p>
          <w:p w:rsidR="00D228DD" w:rsidRPr="008220AF" w:rsidRDefault="00832D52" w:rsidP="001058E1">
            <w:pPr>
              <w:numPr>
                <w:ilvl w:val="0"/>
                <w:numId w:val="160"/>
              </w:numPr>
              <w:spacing w:line="400" w:lineRule="exact"/>
              <w:rPr>
                <w:rFonts w:ascii="ae_AlMohanad" w:hAnsi="ae_AlMohanad" w:cs="ae_AlMohanad"/>
                <w:sz w:val="28"/>
                <w:szCs w:val="28"/>
                <w:rtl/>
                <w:lang w:bidi="ar-MA"/>
              </w:rPr>
            </w:pPr>
            <w:r w:rsidRPr="008220AF">
              <w:rPr>
                <w:rFonts w:ascii="ae_AlMohanad" w:hAnsi="ae_AlMohanad" w:cs="ae_AlMohanad"/>
                <w:sz w:val="28"/>
                <w:szCs w:val="28"/>
                <w:rtl/>
                <w:lang w:bidi="ar-MA"/>
              </w:rPr>
              <w:t xml:space="preserve">تحديد </w:t>
            </w:r>
            <w:r w:rsidR="00653066" w:rsidRPr="008220AF">
              <w:rPr>
                <w:rFonts w:ascii="ae_AlMohanad" w:hAnsi="ae_AlMohanad" w:cs="ae_AlMohanad"/>
                <w:sz w:val="28"/>
                <w:szCs w:val="28"/>
                <w:rtl/>
                <w:lang w:bidi="ar-MA"/>
              </w:rPr>
              <w:t xml:space="preserve">الإسقاطات الكارطوغرافية  </w:t>
            </w:r>
          </w:p>
          <w:p w:rsidR="00F13D17" w:rsidRPr="008220AF" w:rsidRDefault="00832D52" w:rsidP="001058E1">
            <w:pPr>
              <w:numPr>
                <w:ilvl w:val="0"/>
                <w:numId w:val="160"/>
              </w:numPr>
              <w:spacing w:line="400" w:lineRule="exact"/>
              <w:rPr>
                <w:rFonts w:ascii="ae_AlMohanad" w:hAnsi="ae_AlMohanad" w:cs="ae_AlMohanad"/>
                <w:sz w:val="28"/>
                <w:szCs w:val="28"/>
                <w:lang w:bidi="ar-MA"/>
              </w:rPr>
            </w:pPr>
            <w:r w:rsidRPr="008220AF">
              <w:rPr>
                <w:rFonts w:ascii="ae_AlMohanad" w:hAnsi="ae_AlMohanad" w:cs="ae_AlMohanad"/>
                <w:sz w:val="28"/>
                <w:szCs w:val="28"/>
                <w:rtl/>
                <w:lang w:bidi="ar-MA"/>
              </w:rPr>
              <w:t xml:space="preserve">تمييز </w:t>
            </w:r>
            <w:r w:rsidR="00653066" w:rsidRPr="008220AF">
              <w:rPr>
                <w:rFonts w:ascii="ae_AlMohanad" w:hAnsi="ae_AlMohanad" w:cs="ae_AlMohanad"/>
                <w:sz w:val="28"/>
                <w:szCs w:val="28"/>
                <w:rtl/>
                <w:lang w:bidi="ar-MA"/>
              </w:rPr>
              <w:t>رموز</w:t>
            </w:r>
            <w:r w:rsidR="002F18B2" w:rsidRPr="008220AF">
              <w:rPr>
                <w:rFonts w:ascii="ae_AlMohanad" w:hAnsi="ae_AlMohanad" w:cs="ae_AlMohanad" w:hint="cs"/>
                <w:b/>
                <w:bCs/>
                <w:sz w:val="28"/>
                <w:szCs w:val="28"/>
                <w:rtl/>
                <w:lang w:bidi="ar-MA"/>
              </w:rPr>
              <w:t>وألوان</w:t>
            </w:r>
            <w:r w:rsidR="00653066" w:rsidRPr="008220AF">
              <w:rPr>
                <w:rFonts w:ascii="ae_AlMohanad" w:hAnsi="ae_AlMohanad" w:cs="ae_AlMohanad"/>
                <w:sz w:val="28"/>
                <w:szCs w:val="28"/>
                <w:rtl/>
                <w:lang w:bidi="ar-MA"/>
              </w:rPr>
              <w:t xml:space="preserve"> التمثيل الطبوغرافي ودلالاتها</w:t>
            </w:r>
          </w:p>
          <w:p w:rsidR="002F18B2" w:rsidRPr="008220AF" w:rsidRDefault="002F18B2" w:rsidP="001058E1">
            <w:pPr>
              <w:numPr>
                <w:ilvl w:val="0"/>
                <w:numId w:val="160"/>
              </w:numPr>
              <w:spacing w:line="400" w:lineRule="exact"/>
              <w:rPr>
                <w:rFonts w:ascii="ae_AlMohanad" w:hAnsi="ae_AlMohanad" w:cs="ae_AlMohanad"/>
                <w:b/>
                <w:bCs/>
                <w:sz w:val="28"/>
                <w:szCs w:val="28"/>
                <w:lang w:bidi="ar-MA"/>
              </w:rPr>
            </w:pPr>
            <w:r w:rsidRPr="008220AF">
              <w:rPr>
                <w:rFonts w:ascii="ae_AlMohanad" w:hAnsi="ae_AlMohanad" w:cs="ae_AlMohanad" w:hint="cs"/>
                <w:b/>
                <w:bCs/>
                <w:sz w:val="28"/>
                <w:szCs w:val="28"/>
                <w:rtl/>
                <w:lang w:bidi="ar-MA"/>
              </w:rPr>
              <w:t>تعرف مراحل وخطوات وتقنيات وضع وإنجاز الخريطة الطبوغرافية؛</w:t>
            </w:r>
          </w:p>
          <w:p w:rsidR="002F18B2" w:rsidRPr="008220AF" w:rsidRDefault="002F18B2" w:rsidP="001058E1">
            <w:pPr>
              <w:numPr>
                <w:ilvl w:val="0"/>
                <w:numId w:val="160"/>
              </w:numPr>
              <w:spacing w:line="400" w:lineRule="exact"/>
              <w:rPr>
                <w:rFonts w:ascii="ae_AlMohanad" w:hAnsi="ae_AlMohanad" w:cs="ae_AlMohanad"/>
                <w:sz w:val="28"/>
                <w:szCs w:val="28"/>
                <w:lang w:bidi="ar-MA"/>
              </w:rPr>
            </w:pPr>
            <w:r w:rsidRPr="008220AF">
              <w:rPr>
                <w:rFonts w:ascii="ae_AlMohanad" w:hAnsi="ae_AlMohanad" w:cs="ae_AlMohanad" w:hint="cs"/>
                <w:b/>
                <w:bCs/>
                <w:sz w:val="28"/>
                <w:szCs w:val="28"/>
                <w:rtl/>
                <w:lang w:bidi="ar-MA"/>
              </w:rPr>
              <w:t>تعرف مجالات استعمال الخرائط الطبوغرافية</w:t>
            </w:r>
            <w:r w:rsidRPr="008220AF">
              <w:rPr>
                <w:rFonts w:ascii="ae_AlMohanad" w:hAnsi="ae_AlMohanad" w:cs="ae_AlMohanad" w:hint="cs"/>
                <w:sz w:val="28"/>
                <w:szCs w:val="28"/>
                <w:rtl/>
                <w:lang w:bidi="ar-MA"/>
              </w:rPr>
              <w:t>:</w:t>
            </w:r>
          </w:p>
          <w:p w:rsidR="00470D77" w:rsidRPr="008220AF" w:rsidRDefault="00470D77" w:rsidP="001058E1">
            <w:pPr>
              <w:numPr>
                <w:ilvl w:val="0"/>
                <w:numId w:val="160"/>
              </w:numPr>
              <w:spacing w:line="400" w:lineRule="exact"/>
              <w:rPr>
                <w:rFonts w:ascii="ae_AlMohanad" w:hAnsi="ae_AlMohanad" w:cs="ae_AlMohanad"/>
                <w:lang w:bidi="ar-MA"/>
              </w:rPr>
            </w:pPr>
            <w:r w:rsidRPr="008220AF">
              <w:rPr>
                <w:rFonts w:ascii="ae_AlMohanad" w:hAnsi="ae_AlMohanad" w:cs="ae_AlMohanad"/>
                <w:sz w:val="28"/>
                <w:szCs w:val="28"/>
                <w:rtl/>
                <w:lang w:bidi="ar-MA"/>
              </w:rPr>
              <w:t>الاهتداء بالخريطة الطبوغرافية</w:t>
            </w:r>
            <w:r w:rsidR="002F18B2" w:rsidRPr="008220AF">
              <w:rPr>
                <w:rFonts w:ascii="ae_AlMohanad" w:hAnsi="ae_AlMohanad" w:cs="ae_AlMohanad" w:hint="cs"/>
                <w:b/>
                <w:bCs/>
                <w:sz w:val="28"/>
                <w:szCs w:val="28"/>
                <w:rtl/>
                <w:lang w:bidi="ar-MA"/>
              </w:rPr>
              <w:t>(في التوجه والتموقع)</w:t>
            </w:r>
          </w:p>
          <w:p w:rsidR="00450958" w:rsidRPr="003F15DF" w:rsidRDefault="00450958" w:rsidP="001058E1">
            <w:pPr>
              <w:numPr>
                <w:ilvl w:val="0"/>
                <w:numId w:val="160"/>
              </w:numPr>
              <w:spacing w:line="400" w:lineRule="exact"/>
              <w:rPr>
                <w:rFonts w:ascii="ae_AlMohanad" w:hAnsi="ae_AlMohanad" w:cs="ae_AlMohanad"/>
                <w:color w:val="000000"/>
                <w:lang w:bidi="ar-MA"/>
              </w:rPr>
            </w:pPr>
            <w:r w:rsidRPr="008220AF">
              <w:rPr>
                <w:rFonts w:ascii="ae_AlMohanad" w:hAnsi="ae_AlMohanad" w:cs="ae_AlMohanad"/>
                <w:rtl/>
                <w:lang w:bidi="ar-MA"/>
              </w:rPr>
              <w:t xml:space="preserve">القدرة على توظيف أساسيات الخريطة الطبوغرافية في حل وضعيات مركبة جديدة متعلقة بقراءة الخريطة وتحليلها والاهتداء </w:t>
            </w:r>
            <w:r w:rsidRPr="003F15DF">
              <w:rPr>
                <w:rFonts w:ascii="ae_AlMohanad" w:hAnsi="ae_AlMohanad" w:cs="ae_AlMohanad"/>
                <w:color w:val="000000"/>
                <w:rtl/>
                <w:lang w:bidi="ar-MA"/>
              </w:rPr>
              <w:t>بها.</w:t>
            </w:r>
          </w:p>
        </w:tc>
      </w:tr>
    </w:tbl>
    <w:p w:rsidR="00F13D17" w:rsidRPr="003F15DF" w:rsidRDefault="00F13D17" w:rsidP="00BA46C3">
      <w:pPr>
        <w:rPr>
          <w:rFonts w:ascii="ae_AlMohanad" w:hAnsi="ae_AlMohanad" w:cs="ae_AlMohanad"/>
          <w:b/>
          <w:color w:val="000000"/>
          <w:sz w:val="20"/>
          <w:szCs w:val="20"/>
          <w:lang w:eastAsia="fr-CA"/>
        </w:rPr>
      </w:pPr>
    </w:p>
    <w:p w:rsidR="00F13D17" w:rsidRPr="003F15DF" w:rsidRDefault="00F13D17" w:rsidP="001058E1">
      <w:pPr>
        <w:pStyle w:val="Paragraphedeliste"/>
        <w:numPr>
          <w:ilvl w:val="1"/>
          <w:numId w:val="84"/>
        </w:numPr>
        <w:tabs>
          <w:tab w:val="right" w:pos="425"/>
          <w:tab w:val="right" w:pos="850"/>
        </w:tabs>
        <w:spacing w:line="276" w:lineRule="auto"/>
        <w:ind w:hanging="1517"/>
        <w:rPr>
          <w:rFonts w:ascii="ae_AlMohanad" w:hAnsi="ae_AlMohanad" w:cs="ae_AlMohanad"/>
          <w:smallCaps/>
          <w:color w:val="000000"/>
          <w:sz w:val="28"/>
          <w:szCs w:val="28"/>
          <w:rtl/>
          <w:lang w:eastAsia="fr-CA" w:bidi="ar-MA"/>
        </w:rPr>
      </w:pPr>
      <w:r w:rsidRPr="003F15DF">
        <w:rPr>
          <w:rFonts w:ascii="ae_AlMohanad" w:hAnsi="ae_AlMohanad" w:cs="ae_AlMohanad"/>
          <w:b/>
          <w:bCs/>
          <w:smallCaps/>
          <w:color w:val="000000"/>
          <w:sz w:val="28"/>
          <w:szCs w:val="28"/>
          <w:rtl/>
          <w:lang w:eastAsia="fr-CA" w:bidi="ar-MA"/>
        </w:rPr>
        <w:t xml:space="preserve"> المعارف اللازم اكتسابها مسبقا </w:t>
      </w:r>
      <w:r w:rsidRPr="003F15DF">
        <w:rPr>
          <w:rFonts w:ascii="ae_AlMohanad" w:hAnsi="ae_AlMohanad" w:cs="ae_AlMohanad"/>
          <w:smallCaps/>
          <w:color w:val="000000"/>
          <w:sz w:val="28"/>
          <w:szCs w:val="28"/>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F13D17" w:rsidRPr="003F15DF" w:rsidTr="00CB20D9">
        <w:trPr>
          <w:trHeight w:val="588"/>
        </w:trPr>
        <w:tc>
          <w:tcPr>
            <w:tcW w:w="5000" w:type="pct"/>
          </w:tcPr>
          <w:p w:rsidR="00F13D17" w:rsidRPr="003F15DF" w:rsidRDefault="00F13D17" w:rsidP="00BA46C3">
            <w:pPr>
              <w:rPr>
                <w:rFonts w:ascii="ae_AlMohanad" w:hAnsi="ae_AlMohanad" w:cs="ae_AlMohanad"/>
                <w:b/>
                <w:color w:val="000000"/>
                <w:sz w:val="20"/>
                <w:szCs w:val="20"/>
                <w:lang w:eastAsia="fr-CA"/>
              </w:rPr>
            </w:pPr>
          </w:p>
          <w:p w:rsidR="00F13D17" w:rsidRPr="008220AF" w:rsidRDefault="003C0AC7" w:rsidP="003C0AC7">
            <w:pPr>
              <w:rPr>
                <w:rFonts w:ascii="ae_AlMohanad" w:hAnsi="ae_AlMohanad" w:cs="ae_AlMohanad"/>
                <w:b/>
                <w:sz w:val="20"/>
                <w:szCs w:val="20"/>
                <w:lang w:eastAsia="fr-CA"/>
              </w:rPr>
            </w:pPr>
            <w:r w:rsidRPr="008220AF">
              <w:rPr>
                <w:rFonts w:ascii="ae_AlMohanad" w:hAnsi="ae_AlMohanad" w:cs="ae_AlMohanad" w:hint="cs"/>
                <w:bCs/>
                <w:sz w:val="28"/>
                <w:szCs w:val="28"/>
                <w:rtl/>
                <w:lang w:eastAsia="fr-CA" w:bidi="ar-MA"/>
              </w:rPr>
              <w:t xml:space="preserve">جميع </w:t>
            </w:r>
            <w:r w:rsidRPr="008220AF">
              <w:rPr>
                <w:rFonts w:ascii="ae_AlMohanad" w:hAnsi="ae_AlMohanad" w:cs="ae_AlMohanad"/>
                <w:bCs/>
                <w:sz w:val="28"/>
                <w:szCs w:val="28"/>
                <w:rtl/>
                <w:lang w:eastAsia="fr-CA" w:bidi="ar-MA"/>
              </w:rPr>
              <w:t xml:space="preserve">المكتسبات المعرفية </w:t>
            </w:r>
            <w:r w:rsidRPr="008220AF">
              <w:rPr>
                <w:rFonts w:ascii="ae_AlMohanad" w:hAnsi="ae_AlMohanad" w:cs="ae_AlMohanad" w:hint="cs"/>
                <w:bCs/>
                <w:sz w:val="28"/>
                <w:szCs w:val="28"/>
                <w:rtl/>
                <w:lang w:eastAsia="fr-CA" w:bidi="ar-MA"/>
              </w:rPr>
              <w:t xml:space="preserve">والمنهجية والمهارية </w:t>
            </w:r>
            <w:r w:rsidRPr="008220AF">
              <w:rPr>
                <w:rFonts w:ascii="ae_AlMohanad" w:hAnsi="ae_AlMohanad" w:cs="ae_AlMohanad"/>
                <w:bCs/>
                <w:sz w:val="28"/>
                <w:szCs w:val="28"/>
                <w:rtl/>
                <w:lang w:eastAsia="fr-CA" w:bidi="ar-MA"/>
              </w:rPr>
              <w:t>في</w:t>
            </w:r>
            <w:r w:rsidRPr="008220AF">
              <w:rPr>
                <w:rFonts w:ascii="ae_AlMohanad" w:hAnsi="ae_AlMohanad" w:cs="ae_AlMohanad" w:hint="cs"/>
                <w:bCs/>
                <w:sz w:val="28"/>
                <w:szCs w:val="28"/>
                <w:rtl/>
                <w:lang w:eastAsia="fr-CA" w:bidi="ar-MA"/>
              </w:rPr>
              <w:t xml:space="preserve"> دروس ووحداتمادة الجغرافيا</w:t>
            </w:r>
            <w:r w:rsidRPr="008220AF">
              <w:rPr>
                <w:rFonts w:ascii="ae_AlMohanad" w:hAnsi="ae_AlMohanad" w:cs="ae_AlMohanad"/>
                <w:bCs/>
                <w:sz w:val="28"/>
                <w:szCs w:val="28"/>
                <w:rtl/>
                <w:lang w:eastAsia="fr-CA" w:bidi="ar-MA"/>
              </w:rPr>
              <w:t xml:space="preserve"> على مستوى </w:t>
            </w:r>
            <w:r w:rsidRPr="008220AF">
              <w:rPr>
                <w:rFonts w:ascii="ae_AlMohanad" w:hAnsi="ae_AlMohanad" w:cs="ae_AlMohanad" w:hint="cs"/>
                <w:bCs/>
                <w:sz w:val="28"/>
                <w:szCs w:val="28"/>
                <w:rtl/>
                <w:lang w:eastAsia="fr-CA" w:bidi="ar-MA"/>
              </w:rPr>
              <w:t>السلك الثانوي التأهيلي والوحدتين 1 و3 من هذا الفصل.</w:t>
            </w:r>
          </w:p>
          <w:p w:rsidR="00F13D17" w:rsidRPr="003F15DF" w:rsidRDefault="00F13D17" w:rsidP="00BA46C3">
            <w:pPr>
              <w:rPr>
                <w:rFonts w:ascii="ae_AlMohanad" w:hAnsi="ae_AlMohanad" w:cs="ae_AlMohanad"/>
                <w:b/>
                <w:color w:val="000000"/>
                <w:sz w:val="20"/>
                <w:szCs w:val="20"/>
                <w:lang w:eastAsia="fr-CA"/>
              </w:rPr>
            </w:pPr>
          </w:p>
        </w:tc>
      </w:tr>
    </w:tbl>
    <w:p w:rsidR="00F13D17" w:rsidRPr="003F15DF" w:rsidRDefault="00F13D17" w:rsidP="00BA46C3">
      <w:pPr>
        <w:spacing w:after="120" w:line="240" w:lineRule="exact"/>
        <w:rPr>
          <w:rFonts w:ascii="ae_AlMohanad" w:hAnsi="ae_AlMohanad" w:cs="ae_AlMohanad"/>
          <w:b/>
          <w:bCs/>
          <w:smallCaps/>
          <w:color w:val="000000"/>
          <w:sz w:val="26"/>
          <w:szCs w:val="26"/>
          <w:lang w:eastAsia="fr-CA"/>
        </w:rPr>
      </w:pPr>
    </w:p>
    <w:p w:rsidR="00F13D17" w:rsidRPr="00AA4EB3" w:rsidRDefault="00F13D17" w:rsidP="00AA4EB3">
      <w:pPr>
        <w:pStyle w:val="Paragraphedeliste"/>
        <w:numPr>
          <w:ilvl w:val="1"/>
          <w:numId w:val="84"/>
        </w:numPr>
        <w:tabs>
          <w:tab w:val="right" w:pos="425"/>
          <w:tab w:val="right" w:pos="850"/>
        </w:tabs>
        <w:spacing w:line="276" w:lineRule="auto"/>
        <w:ind w:left="425" w:hanging="142"/>
        <w:jc w:val="both"/>
        <w:rPr>
          <w:rFonts w:ascii="ae_AlMohanad" w:hAnsi="ae_AlMohanad" w:cs="ae_AlMohanad"/>
          <w:b/>
          <w:bCs/>
          <w:smallCaps/>
          <w:color w:val="000000"/>
          <w:lang w:eastAsia="fr-CA" w:bidi="ar-MA"/>
        </w:rPr>
      </w:pPr>
      <w:r w:rsidRPr="003F15DF">
        <w:rPr>
          <w:rFonts w:ascii="ae_AlMohanad" w:hAnsi="ae_AlMohanad" w:cs="ae_AlMohanad"/>
          <w:b/>
          <w:bCs/>
          <w:smallCaps/>
          <w:color w:val="000000"/>
          <w:sz w:val="28"/>
          <w:szCs w:val="28"/>
          <w:rtl/>
          <w:lang w:eastAsia="fr-CA" w:bidi="ar-MA"/>
        </w:rPr>
        <w:t xml:space="preserve">الغلاف الزمني </w:t>
      </w:r>
      <w:r w:rsidR="00832D52" w:rsidRPr="003F15DF">
        <w:rPr>
          <w:rFonts w:ascii="ae_AlMohanad" w:hAnsi="ae_AlMohanad" w:cs="ae_AlMohanad"/>
          <w:smallCaps/>
          <w:color w:val="000000"/>
          <w:sz w:val="28"/>
          <w:szCs w:val="28"/>
          <w:rtl/>
          <w:lang w:eastAsia="fr-CA" w:bidi="ar-MA"/>
        </w:rPr>
        <w:t>(</w:t>
      </w:r>
      <w:r w:rsidR="001E5258" w:rsidRPr="00AA4EB3">
        <w:rPr>
          <w:rFonts w:ascii="ae_AlMohanad" w:hAnsi="ae_AlMohanad" w:cs="ae_AlMohanad"/>
          <w:smallCaps/>
          <w:rtl/>
          <w:lang w:eastAsia="fr-CA" w:bidi="ar-MA"/>
        </w:rPr>
        <w:t>تكون الأعمال التوجيهية والأشغال التطبيقية إلزامية في وحدات التخصص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r w:rsidR="00832D52" w:rsidRPr="00AA4EB3">
        <w:rPr>
          <w:rFonts w:ascii="ae_AlMohanad" w:hAnsi="ae_AlMohanad" w:cs="ae_AlMohanad"/>
          <w:smallCaps/>
          <w:color w:val="000000"/>
          <w:rtl/>
          <w:lang w:eastAsia="fr-CA" w:bidi="ar-MA"/>
        </w:rPr>
        <w:t>).</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77"/>
        <w:gridCol w:w="1701"/>
        <w:gridCol w:w="850"/>
        <w:gridCol w:w="1134"/>
        <w:gridCol w:w="992"/>
        <w:gridCol w:w="993"/>
        <w:gridCol w:w="850"/>
        <w:gridCol w:w="2126"/>
      </w:tblGrid>
      <w:tr w:rsidR="00F13D17" w:rsidRPr="003F15DF" w:rsidTr="00CA096F">
        <w:tc>
          <w:tcPr>
            <w:tcW w:w="1277" w:type="dxa"/>
            <w:vAlign w:val="center"/>
          </w:tcPr>
          <w:p w:rsidR="00F13D17" w:rsidRPr="003F15DF" w:rsidRDefault="00F13D17" w:rsidP="00BA46C3">
            <w:pPr>
              <w:jc w:val="center"/>
              <w:rPr>
                <w:rFonts w:ascii="ae_AlMohanad" w:hAnsi="ae_AlMohanad" w:cs="ae_AlMohanad"/>
                <w:b/>
                <w:bCs/>
                <w:color w:val="000000"/>
              </w:rPr>
            </w:pPr>
            <w:r w:rsidRPr="003F15DF">
              <w:rPr>
                <w:rFonts w:ascii="ae_AlMohanad" w:hAnsi="ae_AlMohanad" w:cs="ae_AlMohanad"/>
                <w:b/>
                <w:bCs/>
                <w:color w:val="000000"/>
                <w:rtl/>
              </w:rPr>
              <w:t>مجموع الغلاف الزمنيللوحدة</w:t>
            </w:r>
          </w:p>
        </w:tc>
        <w:tc>
          <w:tcPr>
            <w:tcW w:w="1701" w:type="dxa"/>
            <w:vAlign w:val="center"/>
          </w:tcPr>
          <w:p w:rsidR="00F13D17" w:rsidRPr="003F15DF" w:rsidRDefault="00000296" w:rsidP="00BA46C3">
            <w:pPr>
              <w:jc w:val="center"/>
              <w:rPr>
                <w:rFonts w:ascii="ae_AlMohanad" w:hAnsi="ae_AlMohanad" w:cs="ae_AlMohanad"/>
                <w:b/>
                <w:bCs/>
                <w:color w:val="000000"/>
              </w:rPr>
            </w:pPr>
            <w:r w:rsidRPr="003F15DF">
              <w:rPr>
                <w:rFonts w:ascii="ae_AlMohanad" w:hAnsi="ae_AlMohanad" w:cs="ae_AlMohanad"/>
                <w:b/>
                <w:bCs/>
                <w:color w:val="000000"/>
                <w:rtl/>
              </w:rPr>
              <w:t>تقييم (التقييم المستمر والامتحان النهائي)</w:t>
            </w:r>
          </w:p>
        </w:tc>
        <w:tc>
          <w:tcPr>
            <w:tcW w:w="850" w:type="dxa"/>
            <w:vAlign w:val="center"/>
          </w:tcPr>
          <w:p w:rsidR="00F13D17" w:rsidRPr="003F15DF" w:rsidRDefault="00F13D17" w:rsidP="00BA46C3">
            <w:pPr>
              <w:jc w:val="center"/>
              <w:rPr>
                <w:rFonts w:ascii="ae_AlMohanad" w:hAnsi="ae_AlMohanad" w:cs="ae_AlMohanad"/>
                <w:b/>
                <w:bCs/>
                <w:color w:val="000000"/>
              </w:rPr>
            </w:pPr>
            <w:r w:rsidRPr="003F15DF">
              <w:rPr>
                <w:rFonts w:ascii="ae_AlMohanad" w:hAnsi="ae_AlMohanad" w:cs="ae_AlMohanad"/>
                <w:b/>
                <w:bCs/>
                <w:color w:val="000000"/>
                <w:rtl/>
              </w:rPr>
              <w:t>عمل شخصي</w:t>
            </w:r>
          </w:p>
        </w:tc>
        <w:tc>
          <w:tcPr>
            <w:tcW w:w="1134" w:type="dxa"/>
            <w:vAlign w:val="center"/>
          </w:tcPr>
          <w:p w:rsidR="00F13D17" w:rsidRPr="003F15DF" w:rsidRDefault="00F13D17" w:rsidP="00CA096F">
            <w:pPr>
              <w:jc w:val="center"/>
              <w:rPr>
                <w:rFonts w:ascii="ae_AlMohanad" w:hAnsi="ae_AlMohanad" w:cs="ae_AlMohanad"/>
                <w:b/>
                <w:bCs/>
                <w:color w:val="000000"/>
                <w:rtl/>
              </w:rPr>
            </w:pPr>
            <w:r w:rsidRPr="003F15DF">
              <w:rPr>
                <w:rFonts w:ascii="ae_AlMohanad" w:hAnsi="ae_AlMohanad" w:cs="ae_AlMohanad"/>
                <w:b/>
                <w:bCs/>
                <w:color w:val="000000"/>
                <w:rtl/>
              </w:rPr>
              <w:t>أنشطة تطبيقية</w:t>
            </w:r>
          </w:p>
          <w:p w:rsidR="00F13D17" w:rsidRPr="003F15DF" w:rsidRDefault="00F13D17" w:rsidP="00BA46C3">
            <w:pPr>
              <w:rPr>
                <w:rFonts w:ascii="ae_AlMohanad" w:hAnsi="ae_AlMohanad" w:cs="ae_AlMohanad"/>
                <w:b/>
                <w:bCs/>
                <w:color w:val="000000"/>
              </w:rPr>
            </w:pPr>
          </w:p>
        </w:tc>
        <w:tc>
          <w:tcPr>
            <w:tcW w:w="992" w:type="dxa"/>
            <w:vAlign w:val="center"/>
          </w:tcPr>
          <w:p w:rsidR="00F13D17" w:rsidRPr="003F15DF" w:rsidRDefault="00F13D17" w:rsidP="00BA46C3">
            <w:pPr>
              <w:jc w:val="center"/>
              <w:rPr>
                <w:rFonts w:ascii="ae_AlMohanad" w:hAnsi="ae_AlMohanad" w:cs="ae_AlMohanad"/>
                <w:b/>
                <w:color w:val="000000"/>
                <w:lang w:eastAsia="fr-CA"/>
              </w:rPr>
            </w:pPr>
            <w:r w:rsidRPr="003F15DF">
              <w:rPr>
                <w:rFonts w:ascii="ae_AlMohanad" w:hAnsi="ae_AlMohanad" w:cs="ae_AlMohanad"/>
                <w:bCs/>
                <w:color w:val="000000"/>
                <w:rtl/>
              </w:rPr>
              <w:t>أشغال تطبيقية</w:t>
            </w:r>
          </w:p>
        </w:tc>
        <w:tc>
          <w:tcPr>
            <w:tcW w:w="993" w:type="dxa"/>
            <w:vAlign w:val="center"/>
          </w:tcPr>
          <w:p w:rsidR="00F13D17" w:rsidRPr="003F15DF" w:rsidRDefault="00F13D17" w:rsidP="00BA46C3">
            <w:pPr>
              <w:jc w:val="center"/>
              <w:rPr>
                <w:rFonts w:ascii="ae_AlMohanad" w:hAnsi="ae_AlMohanad" w:cs="ae_AlMohanad"/>
                <w:b/>
                <w:color w:val="000000"/>
                <w:lang w:eastAsia="fr-CA"/>
              </w:rPr>
            </w:pPr>
            <w:r w:rsidRPr="003F15DF">
              <w:rPr>
                <w:rFonts w:ascii="ae_AlMohanad" w:hAnsi="ae_AlMohanad" w:cs="ae_AlMohanad"/>
                <w:bCs/>
                <w:color w:val="000000"/>
                <w:rtl/>
              </w:rPr>
              <w:t>أعمال توجيهية</w:t>
            </w:r>
          </w:p>
        </w:tc>
        <w:tc>
          <w:tcPr>
            <w:tcW w:w="850" w:type="dxa"/>
            <w:vAlign w:val="center"/>
          </w:tcPr>
          <w:p w:rsidR="00F13D17" w:rsidRPr="003F15DF" w:rsidRDefault="00F13D17" w:rsidP="00BA46C3">
            <w:pPr>
              <w:jc w:val="center"/>
              <w:rPr>
                <w:rFonts w:ascii="ae_AlMohanad" w:hAnsi="ae_AlMohanad" w:cs="ae_AlMohanad"/>
                <w:b/>
                <w:color w:val="000000"/>
                <w:lang w:eastAsia="fr-CA"/>
              </w:rPr>
            </w:pPr>
            <w:r w:rsidRPr="003F15DF">
              <w:rPr>
                <w:rFonts w:ascii="ae_AlMohanad" w:hAnsi="ae_AlMohanad" w:cs="ae_AlMohanad"/>
                <w:bCs/>
                <w:color w:val="000000"/>
                <w:rtl/>
              </w:rPr>
              <w:t>دروس</w:t>
            </w:r>
          </w:p>
        </w:tc>
        <w:tc>
          <w:tcPr>
            <w:tcW w:w="2126" w:type="dxa"/>
            <w:vAlign w:val="center"/>
          </w:tcPr>
          <w:p w:rsidR="00F13D17" w:rsidRPr="003F15DF" w:rsidRDefault="00A2308E" w:rsidP="00BA46C3">
            <w:pPr>
              <w:jc w:val="center"/>
              <w:rPr>
                <w:rFonts w:ascii="ae_AlMohanad" w:hAnsi="ae_AlMohanad" w:cs="ae_AlMohanad"/>
                <w:b/>
                <w:bCs/>
                <w:color w:val="000000"/>
              </w:rPr>
            </w:pPr>
            <w:r w:rsidRPr="003F15DF">
              <w:rPr>
                <w:rFonts w:ascii="ae_AlMohanad" w:hAnsi="ae_AlMohanad" w:cs="ae_AlMohanad"/>
                <w:b/>
                <w:bCs/>
                <w:color w:val="000000"/>
                <w:sz w:val="28"/>
                <w:szCs w:val="28"/>
                <w:rtl/>
              </w:rPr>
              <w:t>مكونات الوحدة</w:t>
            </w:r>
          </w:p>
        </w:tc>
      </w:tr>
      <w:tr w:rsidR="00285172" w:rsidRPr="003F15DF" w:rsidTr="00CA096F">
        <w:tc>
          <w:tcPr>
            <w:tcW w:w="1277" w:type="dxa"/>
            <w:vAlign w:val="center"/>
          </w:tcPr>
          <w:p w:rsidR="00285172" w:rsidRPr="008220AF" w:rsidRDefault="00285172" w:rsidP="00B97100">
            <w:pPr>
              <w:spacing w:line="360" w:lineRule="auto"/>
              <w:jc w:val="center"/>
              <w:rPr>
                <w:rFonts w:ascii="ae_AlMohanad" w:hAnsi="ae_AlMohanad" w:cs="ae_AlMohanad"/>
                <w:b/>
                <w:bCs/>
                <w:color w:val="000000"/>
              </w:rPr>
            </w:pPr>
            <w:r w:rsidRPr="008220AF">
              <w:rPr>
                <w:rFonts w:ascii="ae_AlMohanad" w:hAnsi="ae_AlMohanad" w:cs="ae_AlMohanad"/>
                <w:b/>
                <w:bCs/>
                <w:color w:val="000000"/>
              </w:rPr>
              <w:t>50</w:t>
            </w:r>
          </w:p>
        </w:tc>
        <w:tc>
          <w:tcPr>
            <w:tcW w:w="1701" w:type="dxa"/>
            <w:vAlign w:val="center"/>
          </w:tcPr>
          <w:p w:rsidR="00285172" w:rsidRPr="008220AF" w:rsidRDefault="00285172" w:rsidP="00B97100">
            <w:pPr>
              <w:spacing w:line="360" w:lineRule="auto"/>
              <w:ind w:left="-108" w:right="-108"/>
              <w:jc w:val="center"/>
              <w:rPr>
                <w:rFonts w:ascii="ae_AlMohanad" w:hAnsi="ae_AlMohanad" w:cs="ae_AlMohanad"/>
                <w:b/>
                <w:bCs/>
                <w:color w:val="000000"/>
              </w:rPr>
            </w:pPr>
            <w:r w:rsidRPr="008220AF">
              <w:rPr>
                <w:rFonts w:ascii="ae_AlMohanad" w:hAnsi="ae_AlMohanad" w:cs="ae_AlMohanad"/>
                <w:b/>
                <w:bCs/>
                <w:color w:val="000000"/>
                <w:rtl/>
              </w:rPr>
              <w:t>4</w:t>
            </w:r>
          </w:p>
        </w:tc>
        <w:tc>
          <w:tcPr>
            <w:tcW w:w="850" w:type="dxa"/>
            <w:vAlign w:val="center"/>
          </w:tcPr>
          <w:p w:rsidR="00285172" w:rsidRPr="008220AF" w:rsidRDefault="00285172" w:rsidP="00A37EE8">
            <w:pPr>
              <w:spacing w:line="360" w:lineRule="auto"/>
              <w:jc w:val="center"/>
              <w:rPr>
                <w:rFonts w:ascii="ae_AlMohanad" w:hAnsi="ae_AlMohanad" w:cs="ae_AlMohanad"/>
                <w:b/>
                <w:bCs/>
                <w:color w:val="000000"/>
              </w:rPr>
            </w:pPr>
            <w:r w:rsidRPr="008220AF">
              <w:rPr>
                <w:rFonts w:ascii="ae_AlMohanad" w:hAnsi="ae_AlMohanad" w:cs="ae_AlMohanad"/>
                <w:b/>
                <w:bCs/>
                <w:color w:val="000000"/>
              </w:rPr>
              <w:t>8</w:t>
            </w:r>
          </w:p>
        </w:tc>
        <w:tc>
          <w:tcPr>
            <w:tcW w:w="1134" w:type="dxa"/>
            <w:vAlign w:val="center"/>
          </w:tcPr>
          <w:p w:rsidR="00285172" w:rsidRPr="008220AF" w:rsidRDefault="00285172" w:rsidP="00B97100">
            <w:pPr>
              <w:spacing w:line="360" w:lineRule="auto"/>
              <w:jc w:val="center"/>
              <w:rPr>
                <w:rFonts w:ascii="ae_AlMohanad" w:hAnsi="ae_AlMohanad" w:cs="ae_AlMohanad"/>
                <w:b/>
                <w:bCs/>
                <w:color w:val="000000"/>
              </w:rPr>
            </w:pPr>
          </w:p>
        </w:tc>
        <w:tc>
          <w:tcPr>
            <w:tcW w:w="992" w:type="dxa"/>
            <w:vAlign w:val="center"/>
          </w:tcPr>
          <w:p w:rsidR="00285172" w:rsidRPr="008220AF" w:rsidRDefault="00285172" w:rsidP="003C0AC7">
            <w:pPr>
              <w:rPr>
                <w:rFonts w:ascii="ae_AlMohanad" w:hAnsi="ae_AlMohanad" w:cs="ae_AlMohanad"/>
                <w:b/>
                <w:bCs/>
                <w:color w:val="000000"/>
                <w:lang w:eastAsia="fr-CA"/>
              </w:rPr>
            </w:pPr>
            <w:r w:rsidRPr="008220AF">
              <w:rPr>
                <w:rFonts w:ascii="ae_AlMohanad" w:hAnsi="ae_AlMohanad" w:cs="ae_AlMohanad"/>
                <w:b/>
                <w:bCs/>
                <w:color w:val="000000"/>
                <w:lang w:eastAsia="fr-CA"/>
              </w:rPr>
              <w:t>12</w:t>
            </w:r>
          </w:p>
        </w:tc>
        <w:tc>
          <w:tcPr>
            <w:tcW w:w="993" w:type="dxa"/>
            <w:vAlign w:val="center"/>
          </w:tcPr>
          <w:p w:rsidR="00285172" w:rsidRPr="008220AF" w:rsidRDefault="00285172" w:rsidP="00B97100">
            <w:pPr>
              <w:jc w:val="center"/>
              <w:rPr>
                <w:rFonts w:ascii="ae_AlMohanad" w:hAnsi="ae_AlMohanad" w:cs="ae_AlMohanad"/>
                <w:b/>
                <w:bCs/>
                <w:color w:val="000000"/>
              </w:rPr>
            </w:pPr>
            <w:r w:rsidRPr="008220AF">
              <w:rPr>
                <w:rFonts w:ascii="ae_AlMohanad" w:hAnsi="ae_AlMohanad" w:cs="ae_AlMohanad"/>
                <w:b/>
                <w:bCs/>
                <w:color w:val="000000"/>
                <w:rtl/>
              </w:rPr>
              <w:t>12</w:t>
            </w:r>
          </w:p>
        </w:tc>
        <w:tc>
          <w:tcPr>
            <w:tcW w:w="850" w:type="dxa"/>
            <w:vAlign w:val="center"/>
          </w:tcPr>
          <w:p w:rsidR="00285172" w:rsidRPr="008220AF" w:rsidRDefault="00285172" w:rsidP="00B97100">
            <w:pPr>
              <w:jc w:val="center"/>
              <w:rPr>
                <w:rFonts w:ascii="ae_AlMohanad" w:hAnsi="ae_AlMohanad" w:cs="ae_AlMohanad"/>
                <w:b/>
                <w:bCs/>
                <w:color w:val="000000"/>
              </w:rPr>
            </w:pPr>
            <w:r w:rsidRPr="008220AF">
              <w:rPr>
                <w:rFonts w:ascii="ae_AlMohanad" w:hAnsi="ae_AlMohanad" w:cs="ae_AlMohanad" w:hint="cs"/>
                <w:b/>
                <w:bCs/>
                <w:color w:val="000000"/>
                <w:rtl/>
              </w:rPr>
              <w:t>14</w:t>
            </w:r>
          </w:p>
        </w:tc>
        <w:tc>
          <w:tcPr>
            <w:tcW w:w="2126" w:type="dxa"/>
            <w:vAlign w:val="center"/>
          </w:tcPr>
          <w:p w:rsidR="00285172" w:rsidRPr="003F15DF" w:rsidRDefault="00285172" w:rsidP="00BA46C3">
            <w:pPr>
              <w:jc w:val="center"/>
              <w:rPr>
                <w:rFonts w:ascii="ae_AlMohanad" w:hAnsi="ae_AlMohanad" w:cs="ae_AlMohanad"/>
                <w:bCs/>
                <w:color w:val="000000"/>
                <w:sz w:val="28"/>
                <w:szCs w:val="28"/>
              </w:rPr>
            </w:pPr>
            <w:r w:rsidRPr="003F15DF">
              <w:rPr>
                <w:rFonts w:ascii="ae_AlMohanad" w:hAnsi="ae_AlMohanad" w:cs="ae_AlMohanad"/>
                <w:bCs/>
                <w:color w:val="000000"/>
                <w:sz w:val="28"/>
                <w:szCs w:val="28"/>
                <w:rtl/>
              </w:rPr>
              <w:t>الغلاف الزمني الإجمالي للوحدة</w:t>
            </w:r>
          </w:p>
        </w:tc>
      </w:tr>
      <w:tr w:rsidR="00285172" w:rsidRPr="003F15DF" w:rsidTr="00CA096F">
        <w:tc>
          <w:tcPr>
            <w:tcW w:w="1277" w:type="dxa"/>
            <w:vAlign w:val="center"/>
          </w:tcPr>
          <w:p w:rsidR="00285172" w:rsidRPr="008220AF" w:rsidRDefault="00285172" w:rsidP="00B97100">
            <w:pPr>
              <w:spacing w:line="360" w:lineRule="auto"/>
              <w:jc w:val="center"/>
              <w:rPr>
                <w:rFonts w:ascii="ae_AlMohanad" w:hAnsi="ae_AlMohanad" w:cs="ae_AlMohanad"/>
                <w:b/>
                <w:bCs/>
                <w:color w:val="000000"/>
              </w:rPr>
            </w:pPr>
            <w:r w:rsidRPr="008220AF">
              <w:rPr>
                <w:rFonts w:ascii="ae_AlMohanad" w:hAnsi="ae_AlMohanad" w:cs="ae_AlMohanad"/>
                <w:b/>
                <w:bCs/>
                <w:color w:val="000000"/>
              </w:rPr>
              <w:t>100%</w:t>
            </w:r>
          </w:p>
        </w:tc>
        <w:tc>
          <w:tcPr>
            <w:tcW w:w="1701" w:type="dxa"/>
            <w:vAlign w:val="center"/>
          </w:tcPr>
          <w:p w:rsidR="00285172" w:rsidRPr="008220AF" w:rsidRDefault="00285172" w:rsidP="00B97100">
            <w:pPr>
              <w:jc w:val="center"/>
              <w:rPr>
                <w:rFonts w:ascii="ae_AlMohanad" w:hAnsi="ae_AlMohanad" w:cs="ae_AlMohanad"/>
                <w:b/>
                <w:bCs/>
                <w:color w:val="000000"/>
                <w:lang w:eastAsia="fr-FR"/>
              </w:rPr>
            </w:pPr>
            <w:r w:rsidRPr="008220AF">
              <w:rPr>
                <w:rFonts w:ascii="ae_AlMohanad" w:hAnsi="ae_AlMohanad" w:cs="ae_AlMohanad"/>
                <w:b/>
                <w:bCs/>
                <w:color w:val="000000"/>
              </w:rPr>
              <w:t>8%</w:t>
            </w:r>
          </w:p>
        </w:tc>
        <w:tc>
          <w:tcPr>
            <w:tcW w:w="850" w:type="dxa"/>
            <w:vAlign w:val="center"/>
          </w:tcPr>
          <w:p w:rsidR="00285172" w:rsidRPr="008220AF" w:rsidRDefault="00285172" w:rsidP="00A37EE8">
            <w:pPr>
              <w:jc w:val="center"/>
              <w:rPr>
                <w:rFonts w:ascii="ae_AlMohanad" w:hAnsi="ae_AlMohanad" w:cs="ae_AlMohanad"/>
                <w:b/>
                <w:bCs/>
                <w:color w:val="000000"/>
              </w:rPr>
            </w:pPr>
            <w:r w:rsidRPr="008220AF">
              <w:rPr>
                <w:rFonts w:ascii="ae_AlMohanad" w:hAnsi="ae_AlMohanad" w:cs="ae_AlMohanad"/>
                <w:b/>
                <w:bCs/>
                <w:color w:val="000000"/>
              </w:rPr>
              <w:t>16%</w:t>
            </w:r>
          </w:p>
        </w:tc>
        <w:tc>
          <w:tcPr>
            <w:tcW w:w="1134" w:type="dxa"/>
            <w:vAlign w:val="center"/>
          </w:tcPr>
          <w:p w:rsidR="00285172" w:rsidRPr="008220AF" w:rsidRDefault="00285172" w:rsidP="00B97100">
            <w:pPr>
              <w:jc w:val="center"/>
              <w:rPr>
                <w:rFonts w:ascii="ae_AlMohanad" w:hAnsi="ae_AlMohanad" w:cs="ae_AlMohanad"/>
                <w:b/>
                <w:bCs/>
                <w:color w:val="000000"/>
              </w:rPr>
            </w:pPr>
          </w:p>
        </w:tc>
        <w:tc>
          <w:tcPr>
            <w:tcW w:w="992" w:type="dxa"/>
            <w:vAlign w:val="center"/>
          </w:tcPr>
          <w:p w:rsidR="00285172" w:rsidRPr="008220AF" w:rsidRDefault="00285172" w:rsidP="00B97100">
            <w:pPr>
              <w:jc w:val="center"/>
              <w:rPr>
                <w:rFonts w:ascii="ae_AlMohanad" w:hAnsi="ae_AlMohanad" w:cs="ae_AlMohanad"/>
                <w:b/>
                <w:bCs/>
                <w:color w:val="000000"/>
              </w:rPr>
            </w:pPr>
            <w:r w:rsidRPr="008220AF">
              <w:rPr>
                <w:rFonts w:ascii="ae_AlMohanad" w:hAnsi="ae_AlMohanad" w:cs="ae_AlMohanad"/>
                <w:b/>
                <w:bCs/>
                <w:color w:val="000000"/>
              </w:rPr>
              <w:t>24%</w:t>
            </w:r>
          </w:p>
        </w:tc>
        <w:tc>
          <w:tcPr>
            <w:tcW w:w="993" w:type="dxa"/>
            <w:vAlign w:val="center"/>
          </w:tcPr>
          <w:p w:rsidR="00285172" w:rsidRPr="008220AF" w:rsidRDefault="00285172" w:rsidP="00B97100">
            <w:pPr>
              <w:jc w:val="center"/>
              <w:rPr>
                <w:rFonts w:ascii="ae_AlMohanad" w:hAnsi="ae_AlMohanad" w:cs="ae_AlMohanad"/>
                <w:b/>
                <w:bCs/>
                <w:color w:val="000000"/>
              </w:rPr>
            </w:pPr>
            <w:r w:rsidRPr="008220AF">
              <w:rPr>
                <w:rFonts w:ascii="ae_AlMohanad" w:hAnsi="ae_AlMohanad" w:cs="ae_AlMohanad"/>
                <w:b/>
                <w:bCs/>
                <w:color w:val="000000"/>
              </w:rPr>
              <w:t>24%</w:t>
            </w:r>
          </w:p>
        </w:tc>
        <w:tc>
          <w:tcPr>
            <w:tcW w:w="850" w:type="dxa"/>
            <w:vAlign w:val="center"/>
          </w:tcPr>
          <w:p w:rsidR="00285172" w:rsidRPr="008220AF" w:rsidRDefault="00285172" w:rsidP="00B97100">
            <w:pPr>
              <w:jc w:val="center"/>
              <w:rPr>
                <w:rFonts w:ascii="ae_AlMohanad" w:hAnsi="ae_AlMohanad" w:cs="ae_AlMohanad"/>
                <w:b/>
                <w:bCs/>
                <w:color w:val="000000"/>
              </w:rPr>
            </w:pPr>
            <w:r w:rsidRPr="008220AF">
              <w:rPr>
                <w:rFonts w:ascii="ae_AlMohanad" w:hAnsi="ae_AlMohanad" w:cs="ae_AlMohanad"/>
                <w:b/>
                <w:bCs/>
                <w:color w:val="000000"/>
              </w:rPr>
              <w:t>28%</w:t>
            </w:r>
          </w:p>
        </w:tc>
        <w:tc>
          <w:tcPr>
            <w:tcW w:w="2126" w:type="dxa"/>
          </w:tcPr>
          <w:p w:rsidR="00285172" w:rsidRPr="003F15DF" w:rsidRDefault="00285172" w:rsidP="00BA46C3">
            <w:pPr>
              <w:jc w:val="center"/>
              <w:rPr>
                <w:rFonts w:ascii="ae_AlMohanad" w:hAnsi="ae_AlMohanad" w:cs="ae_AlMohanad"/>
                <w:bCs/>
                <w:color w:val="000000"/>
                <w:sz w:val="28"/>
                <w:szCs w:val="28"/>
              </w:rPr>
            </w:pPr>
            <w:r w:rsidRPr="003F15DF">
              <w:rPr>
                <w:rFonts w:ascii="ae_AlMohanad" w:hAnsi="ae_AlMohanad" w:cs="ae_AlMohanad"/>
                <w:bCs/>
                <w:color w:val="000000"/>
                <w:sz w:val="28"/>
                <w:szCs w:val="28"/>
                <w:rtl/>
              </w:rPr>
              <w:t>النسبة المئوية</w:t>
            </w:r>
            <w:r w:rsidRPr="003F15DF">
              <w:rPr>
                <w:rFonts w:ascii="ae_AlMohanad" w:hAnsi="ae_AlMohanad" w:cs="ae_AlMohanad"/>
                <w:bCs/>
                <w:color w:val="000000"/>
                <w:sz w:val="28"/>
                <w:szCs w:val="28"/>
              </w:rPr>
              <w:t>%</w:t>
            </w:r>
          </w:p>
        </w:tc>
      </w:tr>
    </w:tbl>
    <w:p w:rsidR="00F13D17" w:rsidRPr="003F15DF" w:rsidRDefault="00F13D17" w:rsidP="00BA46C3">
      <w:pPr>
        <w:spacing w:line="240" w:lineRule="exact"/>
        <w:ind w:left="720"/>
        <w:rPr>
          <w:rFonts w:ascii="ae_AlMohanad" w:hAnsi="ae_AlMohanad" w:cs="ae_AlMohanad"/>
          <w:b/>
          <w:bCs/>
          <w:color w:val="000000"/>
          <w:sz w:val="16"/>
          <w:szCs w:val="16"/>
          <w:lang w:eastAsia="fr-FR"/>
        </w:rPr>
      </w:pPr>
    </w:p>
    <w:p w:rsidR="00F13D17" w:rsidRPr="003F15DF" w:rsidRDefault="0033528F" w:rsidP="001058E1">
      <w:pPr>
        <w:pStyle w:val="Paragraphedeliste"/>
        <w:numPr>
          <w:ilvl w:val="1"/>
          <w:numId w:val="84"/>
        </w:numPr>
        <w:tabs>
          <w:tab w:val="right" w:pos="425"/>
          <w:tab w:val="right" w:pos="850"/>
        </w:tabs>
        <w:spacing w:line="276" w:lineRule="auto"/>
        <w:ind w:left="425" w:hanging="142"/>
        <w:rPr>
          <w:rFonts w:ascii="ae_AlMohanad" w:hAnsi="ae_AlMohanad" w:cs="ae_AlMohanad"/>
          <w:b/>
          <w:bCs/>
          <w:smallCaps/>
          <w:color w:val="000000"/>
          <w:sz w:val="28"/>
          <w:szCs w:val="28"/>
          <w:lang w:eastAsia="fr-CA" w:bidi="ar-MA"/>
        </w:rPr>
      </w:pPr>
      <w:r w:rsidRPr="003F15DF">
        <w:rPr>
          <w:rFonts w:ascii="ae_AlMohanad" w:hAnsi="ae_AlMohanad" w:cs="ae_AlMohanad"/>
          <w:b/>
          <w:bCs/>
          <w:smallCaps/>
          <w:color w:val="000000"/>
          <w:sz w:val="28"/>
          <w:szCs w:val="28"/>
          <w:rtl/>
          <w:lang w:eastAsia="fr-CA" w:bidi="ar-MA"/>
        </w:rPr>
        <w:t>و</w:t>
      </w:r>
      <w:r w:rsidR="00F13D17" w:rsidRPr="003F15DF">
        <w:rPr>
          <w:rFonts w:ascii="ae_AlMohanad" w:hAnsi="ae_AlMohanad" w:cs="ae_AlMohanad"/>
          <w:b/>
          <w:bCs/>
          <w:smallCaps/>
          <w:color w:val="000000"/>
          <w:sz w:val="28"/>
          <w:szCs w:val="28"/>
          <w:rtl/>
          <w:lang w:eastAsia="fr-CA" w:bidi="ar-MA"/>
        </w:rPr>
        <w:t xml:space="preserve">صف محتوى الوحدة </w:t>
      </w:r>
    </w:p>
    <w:p w:rsidR="00F13D17" w:rsidRPr="003F15DF" w:rsidRDefault="009515C8" w:rsidP="00460CB1">
      <w:pPr>
        <w:pStyle w:val="Paragraphedeliste"/>
        <w:numPr>
          <w:ilvl w:val="1"/>
          <w:numId w:val="7"/>
        </w:numPr>
        <w:ind w:left="708" w:hanging="283"/>
        <w:jc w:val="both"/>
        <w:rPr>
          <w:rFonts w:ascii="ae_AlMohanad" w:hAnsi="ae_AlMohanad" w:cs="ae_AlMohanad"/>
          <w:color w:val="000000"/>
          <w:sz w:val="28"/>
          <w:szCs w:val="28"/>
        </w:rPr>
      </w:pPr>
      <w:r w:rsidRPr="003F15DF">
        <w:rPr>
          <w:rFonts w:ascii="ae_AlMohanad" w:hAnsi="ae_AlMohanad" w:cs="ae_AlMohanad"/>
          <w:color w:val="000000"/>
          <w:sz w:val="28"/>
          <w:szCs w:val="28"/>
          <w:rtl/>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F13D17" w:rsidRPr="003F15DF" w:rsidRDefault="00F13D17" w:rsidP="00CA096F">
      <w:pPr>
        <w:pStyle w:val="Paragraphedeliste"/>
        <w:numPr>
          <w:ilvl w:val="1"/>
          <w:numId w:val="7"/>
        </w:numPr>
        <w:ind w:left="708" w:hanging="283"/>
        <w:jc w:val="both"/>
        <w:rPr>
          <w:rFonts w:ascii="ae_AlMohanad" w:hAnsi="ae_AlMohanad" w:cs="ae_AlMohanad"/>
          <w:b/>
          <w:bCs/>
          <w:color w:val="000000"/>
          <w:sz w:val="20"/>
          <w:szCs w:val="20"/>
        </w:rPr>
      </w:pPr>
      <w:r w:rsidRPr="003F15DF">
        <w:rPr>
          <w:rFonts w:ascii="ae_AlMohanad" w:hAnsi="ae_AlMohanad" w:cs="ae_AlMohanad"/>
          <w:b/>
          <w:bCs/>
          <w:color w:val="000000"/>
          <w:sz w:val="28"/>
          <w:szCs w:val="28"/>
          <w:rtl/>
        </w:rPr>
        <w:t xml:space="preserve">بالنسبةللإجازة في التربية، يتعين أن تكون المضامين مطابقة لمحتوى المسالك النموذجية </w:t>
      </w:r>
    </w:p>
    <w:p w:rsidR="00F13D17" w:rsidRPr="003F15DF" w:rsidRDefault="00F13D17" w:rsidP="004625FB">
      <w:pPr>
        <w:pStyle w:val="Paragraphedeliste"/>
        <w:ind w:left="708"/>
        <w:jc w:val="both"/>
        <w:rPr>
          <w:rFonts w:ascii="ae_AlMohanad" w:hAnsi="ae_AlMohanad" w:cs="ae_AlMohanad"/>
          <w:b/>
          <w:bCs/>
          <w:color w:val="000000"/>
          <w:sz w:val="20"/>
          <w:szCs w:val="20"/>
        </w:rPr>
      </w:pP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81"/>
      </w:tblGrid>
      <w:tr w:rsidR="00F13D17" w:rsidRPr="003F15DF" w:rsidTr="00CB20D9">
        <w:trPr>
          <w:trHeight w:val="796"/>
        </w:trPr>
        <w:tc>
          <w:tcPr>
            <w:tcW w:w="5000" w:type="pct"/>
          </w:tcPr>
          <w:p w:rsidR="00AE0B8B" w:rsidRPr="003F15DF" w:rsidRDefault="00AE0B8B" w:rsidP="00AE0B8B">
            <w:pPr>
              <w:rPr>
                <w:rFonts w:ascii="ae_AlMohanad" w:hAnsi="ae_AlMohanad" w:cs="ae_AlMohanad"/>
                <w:b/>
                <w:bCs/>
                <w:color w:val="000000"/>
                <w:lang w:bidi="ar-MA"/>
              </w:rPr>
            </w:pPr>
            <w:r w:rsidRPr="003F15DF">
              <w:rPr>
                <w:rFonts w:ascii="ae_AlMohanad" w:hAnsi="ae_AlMohanad" w:cs="ae_AlMohanad"/>
                <w:b/>
                <w:bCs/>
                <w:color w:val="000000"/>
                <w:rtl/>
                <w:lang w:bidi="ar-MA"/>
              </w:rPr>
              <w:t>المضمون</w:t>
            </w:r>
            <w:r w:rsidR="00027B41" w:rsidRPr="003F15DF">
              <w:rPr>
                <w:rFonts w:ascii="ae_AlMohanad" w:hAnsi="ae_AlMohanad" w:cs="ae_AlMohanad"/>
                <w:b/>
                <w:bCs/>
                <w:color w:val="000000"/>
                <w:rtl/>
                <w:lang w:bidi="ar-MA"/>
              </w:rPr>
              <w:t>:</w:t>
            </w:r>
          </w:p>
          <w:p w:rsidR="00470D77" w:rsidRPr="008220AF" w:rsidRDefault="00470D77" w:rsidP="00881E87">
            <w:pPr>
              <w:pStyle w:val="Paragraphedeliste"/>
              <w:numPr>
                <w:ilvl w:val="0"/>
                <w:numId w:val="50"/>
              </w:numPr>
              <w:rPr>
                <w:rFonts w:ascii="ae_AlMohanad" w:hAnsi="ae_AlMohanad" w:cs="ae_AlMohanad"/>
                <w:lang w:bidi="ar-MA"/>
              </w:rPr>
            </w:pPr>
            <w:r w:rsidRPr="003F15DF">
              <w:rPr>
                <w:rFonts w:ascii="ae_AlMohanad" w:hAnsi="ae_AlMohanad" w:cs="ae_AlMohanad"/>
                <w:color w:val="000000"/>
                <w:rtl/>
                <w:lang w:bidi="ar-MA"/>
              </w:rPr>
              <w:t xml:space="preserve">تعريف الخريطة </w:t>
            </w:r>
            <w:r w:rsidRPr="008220AF">
              <w:rPr>
                <w:rFonts w:ascii="ae_AlMohanad" w:hAnsi="ae_AlMohanad" w:cs="ae_AlMohanad"/>
                <w:rtl/>
                <w:lang w:bidi="ar-MA"/>
              </w:rPr>
              <w:t>الطبوغرافية</w:t>
            </w:r>
          </w:p>
          <w:p w:rsidR="00470D77" w:rsidRPr="008220AF" w:rsidRDefault="00470D77" w:rsidP="00CA096F">
            <w:pPr>
              <w:pStyle w:val="Paragraphedeliste"/>
              <w:numPr>
                <w:ilvl w:val="0"/>
                <w:numId w:val="50"/>
              </w:numPr>
              <w:rPr>
                <w:rFonts w:ascii="ae_AlMohanad" w:hAnsi="ae_AlMohanad" w:cs="ae_AlMohanad"/>
                <w:lang w:bidi="ar-MA"/>
              </w:rPr>
            </w:pPr>
            <w:r w:rsidRPr="008220AF">
              <w:rPr>
                <w:rFonts w:ascii="ae_AlMohanad" w:hAnsi="ae_AlMohanad" w:cs="ae_AlMohanad"/>
                <w:rtl/>
                <w:lang w:bidi="ar-MA"/>
              </w:rPr>
              <w:t>عناصر الخريطة الطبوغرافية (الإطار، الإحداثيات، المفتاح، المقياس، الاتجاه، العنوان، تاريخ النشر والجهة المسؤولة</w:t>
            </w:r>
            <w:r w:rsidR="003C0AC7" w:rsidRPr="008220AF">
              <w:rPr>
                <w:rFonts w:ascii="ae_AlMohanad" w:hAnsi="ae_AlMohanad" w:cs="ae_AlMohanad" w:hint="cs"/>
                <w:rtl/>
                <w:lang w:bidi="ar-MA"/>
              </w:rPr>
              <w:t>)</w:t>
            </w:r>
            <w:r w:rsidRPr="008220AF">
              <w:rPr>
                <w:rFonts w:ascii="ae_AlMohanad" w:hAnsi="ae_AlMohanad" w:cs="ae_AlMohanad"/>
                <w:rtl/>
                <w:lang w:bidi="ar-MA"/>
              </w:rPr>
              <w:t>.</w:t>
            </w:r>
          </w:p>
          <w:p w:rsidR="003C0AC7" w:rsidRPr="008220AF" w:rsidRDefault="007A6998" w:rsidP="007A6998">
            <w:pPr>
              <w:pStyle w:val="Paragraphedeliste"/>
              <w:numPr>
                <w:ilvl w:val="0"/>
                <w:numId w:val="50"/>
              </w:numPr>
              <w:rPr>
                <w:rFonts w:ascii="ae_AlMohanad" w:hAnsi="ae_AlMohanad" w:cs="ae_AlMohanad"/>
                <w:b/>
                <w:bCs/>
                <w:sz w:val="28"/>
                <w:szCs w:val="28"/>
                <w:lang w:bidi="ar-MA"/>
              </w:rPr>
            </w:pPr>
            <w:r w:rsidRPr="008220AF">
              <w:rPr>
                <w:rFonts w:ascii="ae_AlMohanad" w:hAnsi="ae_AlMohanad" w:cs="ae_AlMohanad" w:hint="cs"/>
                <w:b/>
                <w:bCs/>
                <w:sz w:val="28"/>
                <w:szCs w:val="28"/>
                <w:rtl/>
                <w:lang w:bidi="ar-MA"/>
              </w:rPr>
              <w:t>طرق و</w:t>
            </w:r>
            <w:r w:rsidR="003C0AC7" w:rsidRPr="008220AF">
              <w:rPr>
                <w:rFonts w:ascii="ae_AlMohanad" w:hAnsi="ae_AlMohanad" w:cs="ae_AlMohanad" w:hint="cs"/>
                <w:b/>
                <w:bCs/>
                <w:sz w:val="28"/>
                <w:szCs w:val="28"/>
                <w:rtl/>
                <w:lang w:bidi="ar-MA"/>
              </w:rPr>
              <w:t>تقنيات وضع الخريطة الطبوغرافية: نقط الارتفاع، خطوط ومنحنيات التسوية، التظليل</w:t>
            </w:r>
            <w:r w:rsidRPr="008220AF">
              <w:rPr>
                <w:rFonts w:ascii="ae_AlMohanad" w:hAnsi="ae_AlMohanad" w:cs="ae_AlMohanad" w:hint="cs"/>
                <w:b/>
                <w:bCs/>
                <w:sz w:val="28"/>
                <w:szCs w:val="28"/>
                <w:rtl/>
                <w:lang w:bidi="ar-MA"/>
              </w:rPr>
              <w:t>... الإسقاطات والمقياس.</w:t>
            </w:r>
          </w:p>
          <w:p w:rsidR="007A6998" w:rsidRPr="008220AF" w:rsidRDefault="007A6998" w:rsidP="007A6998">
            <w:pPr>
              <w:pStyle w:val="Paragraphedeliste"/>
              <w:numPr>
                <w:ilvl w:val="0"/>
                <w:numId w:val="50"/>
              </w:numPr>
              <w:rPr>
                <w:rFonts w:ascii="ae_AlMohanad" w:hAnsi="ae_AlMohanad" w:cs="ae_AlMohanad"/>
                <w:b/>
                <w:bCs/>
                <w:sz w:val="28"/>
                <w:szCs w:val="28"/>
                <w:lang w:bidi="ar-MA"/>
              </w:rPr>
            </w:pPr>
            <w:r w:rsidRPr="008220AF">
              <w:rPr>
                <w:rFonts w:ascii="ae_AlMohanad" w:hAnsi="ae_AlMohanad" w:cs="ae_AlMohanad" w:hint="cs"/>
                <w:b/>
                <w:bCs/>
                <w:sz w:val="28"/>
                <w:szCs w:val="28"/>
                <w:rtl/>
                <w:lang w:bidi="ar-MA"/>
              </w:rPr>
              <w:t>مكونات الخريطة الطبوغرافية (الطبيعية والبشرية)</w:t>
            </w:r>
          </w:p>
          <w:p w:rsidR="00AE0B8B" w:rsidRPr="008220AF" w:rsidRDefault="00AE0B8B" w:rsidP="00881E87">
            <w:pPr>
              <w:pStyle w:val="Paragraphedeliste"/>
              <w:numPr>
                <w:ilvl w:val="0"/>
                <w:numId w:val="50"/>
              </w:numPr>
              <w:rPr>
                <w:rFonts w:ascii="ae_AlMohanad" w:hAnsi="ae_AlMohanad" w:cs="ae_AlMohanad"/>
                <w:lang w:bidi="ar-MA"/>
              </w:rPr>
            </w:pPr>
            <w:r w:rsidRPr="008220AF">
              <w:rPr>
                <w:rFonts w:ascii="ae_AlMohanad" w:hAnsi="ae_AlMohanad" w:cs="ae_AlMohanad"/>
                <w:rtl/>
                <w:lang w:bidi="ar-MA"/>
              </w:rPr>
              <w:t>تاريخ الخريطة الطبغرافية</w:t>
            </w:r>
          </w:p>
          <w:p w:rsidR="00AE0B8B" w:rsidRPr="003F15DF" w:rsidRDefault="00F13D17" w:rsidP="00881E87">
            <w:pPr>
              <w:pStyle w:val="Paragraphedeliste"/>
              <w:numPr>
                <w:ilvl w:val="0"/>
                <w:numId w:val="50"/>
              </w:numPr>
              <w:rPr>
                <w:rFonts w:ascii="ae_AlMohanad" w:hAnsi="ae_AlMohanad" w:cs="ae_AlMohanad"/>
                <w:color w:val="000000"/>
                <w:lang w:bidi="ar-MA"/>
              </w:rPr>
            </w:pPr>
            <w:r w:rsidRPr="008220AF">
              <w:rPr>
                <w:rFonts w:ascii="ae_AlMohanad" w:hAnsi="ae_AlMohanad" w:cs="ae_AlMohanad"/>
                <w:rtl/>
                <w:lang w:bidi="ar-MA"/>
              </w:rPr>
              <w:t xml:space="preserve">أهمية الخريطة الطبغرافية </w:t>
            </w:r>
            <w:r w:rsidRPr="003F15DF">
              <w:rPr>
                <w:rFonts w:ascii="ae_AlMohanad" w:hAnsi="ae_AlMohanad" w:cs="ae_AlMohanad"/>
                <w:color w:val="000000"/>
                <w:rtl/>
                <w:lang w:bidi="ar-MA"/>
              </w:rPr>
              <w:t>في التحليل الجغرافي.</w:t>
            </w:r>
          </w:p>
          <w:p w:rsidR="00744A97" w:rsidRPr="003F15DF" w:rsidRDefault="00285172" w:rsidP="00881E87">
            <w:pPr>
              <w:pStyle w:val="Paragraphedeliste"/>
              <w:numPr>
                <w:ilvl w:val="0"/>
                <w:numId w:val="50"/>
              </w:numPr>
              <w:rPr>
                <w:rFonts w:ascii="ae_AlMohanad" w:hAnsi="ae_AlMohanad" w:cs="ae_AlMohanad"/>
                <w:color w:val="000000"/>
              </w:rPr>
            </w:pPr>
            <w:r>
              <w:rPr>
                <w:rFonts w:ascii="ae_AlMohanad" w:hAnsi="ae_AlMohanad" w:cs="ae_AlMohanad" w:hint="cs"/>
                <w:color w:val="000000"/>
                <w:rtl/>
                <w:lang w:bidi="ar-MA"/>
              </w:rPr>
              <w:t>ال</w:t>
            </w:r>
            <w:r w:rsidR="00744A97" w:rsidRPr="003F15DF">
              <w:rPr>
                <w:rFonts w:ascii="ae_AlMohanad" w:hAnsi="ae_AlMohanad" w:cs="ae_AlMohanad"/>
                <w:color w:val="000000"/>
                <w:rtl/>
                <w:lang w:bidi="ar-MA"/>
              </w:rPr>
              <w:t>قراءة</w:t>
            </w:r>
            <w:r>
              <w:rPr>
                <w:rFonts w:ascii="ae_AlMohanad" w:hAnsi="ae_AlMohanad" w:cs="ae_AlMohanad" w:hint="cs"/>
                <w:color w:val="000000"/>
                <w:rtl/>
                <w:lang w:bidi="ar-MA"/>
              </w:rPr>
              <w:t>الخارجية ل</w:t>
            </w:r>
            <w:r w:rsidR="00F13D17" w:rsidRPr="003F15DF">
              <w:rPr>
                <w:rFonts w:ascii="ae_AlMohanad" w:hAnsi="ae_AlMohanad" w:cs="ae_AlMohanad"/>
                <w:color w:val="000000"/>
                <w:rtl/>
                <w:lang w:bidi="ar-MA"/>
              </w:rPr>
              <w:t>لخرائط الطبغرافية</w:t>
            </w:r>
          </w:p>
          <w:p w:rsidR="00AE0B8B" w:rsidRPr="003F15DF" w:rsidRDefault="00744A97" w:rsidP="00AE0B8B">
            <w:pPr>
              <w:rPr>
                <w:rFonts w:ascii="ae_AlMohanad" w:hAnsi="ae_AlMohanad" w:cs="ae_AlMohanad"/>
                <w:b/>
                <w:bCs/>
                <w:color w:val="000000"/>
              </w:rPr>
            </w:pPr>
            <w:r w:rsidRPr="003F15DF">
              <w:rPr>
                <w:rFonts w:ascii="ae_AlMohanad" w:hAnsi="ae_AlMohanad" w:cs="ae_AlMohanad"/>
                <w:b/>
                <w:bCs/>
                <w:color w:val="000000"/>
                <w:rtl/>
                <w:lang w:bidi="ar-MA"/>
              </w:rPr>
              <w:lastRenderedPageBreak/>
              <w:t xml:space="preserve">أعمال </w:t>
            </w:r>
            <w:r w:rsidR="004625FB" w:rsidRPr="003F15DF">
              <w:rPr>
                <w:rFonts w:ascii="ae_AlMohanad" w:hAnsi="ae_AlMohanad" w:cs="ae_AlMohanad" w:hint="cs"/>
                <w:b/>
                <w:bCs/>
                <w:color w:val="000000"/>
                <w:rtl/>
                <w:lang w:bidi="ar-MA"/>
              </w:rPr>
              <w:t>توجيهية:</w:t>
            </w:r>
          </w:p>
          <w:p w:rsidR="00F13D17" w:rsidRPr="003F15DF" w:rsidRDefault="00AE0B8B" w:rsidP="00CA096F">
            <w:pPr>
              <w:pStyle w:val="Paragraphedeliste"/>
              <w:rPr>
                <w:rFonts w:ascii="ae_AlMohanad" w:hAnsi="ae_AlMohanad" w:cs="ae_AlMohanad"/>
                <w:color w:val="000000"/>
              </w:rPr>
            </w:pPr>
            <w:r w:rsidRPr="003F15DF">
              <w:rPr>
                <w:rFonts w:ascii="ae_AlMohanad" w:hAnsi="ae_AlMohanad" w:cs="ae_AlMohanad"/>
                <w:color w:val="000000"/>
                <w:rtl/>
                <w:lang w:bidi="ar-MA"/>
              </w:rPr>
              <w:t xml:space="preserve">قراءة خرائط طبغرافية لمناطق </w:t>
            </w:r>
            <w:r w:rsidR="00744A97" w:rsidRPr="003F15DF">
              <w:rPr>
                <w:rFonts w:ascii="ae_AlMohanad" w:hAnsi="ae_AlMohanad" w:cs="ae_AlMohanad"/>
                <w:color w:val="000000"/>
                <w:rtl/>
                <w:lang w:bidi="ar-MA"/>
              </w:rPr>
              <w:t>من المغرب</w:t>
            </w:r>
            <w:r w:rsidR="00744A97" w:rsidRPr="003F15DF">
              <w:rPr>
                <w:rFonts w:ascii="ae_AlMohanad" w:hAnsi="ae_AlMohanad" w:cs="ae_AlMohanad"/>
                <w:color w:val="000000"/>
                <w:rtl/>
              </w:rPr>
              <w:t xml:space="preserve">. </w:t>
            </w:r>
          </w:p>
        </w:tc>
      </w:tr>
    </w:tbl>
    <w:p w:rsidR="00F13D17" w:rsidRPr="003F15DF" w:rsidRDefault="00F13D17" w:rsidP="00BA46C3">
      <w:pPr>
        <w:rPr>
          <w:rFonts w:ascii="ae_AlMohanad" w:hAnsi="ae_AlMohanad" w:cs="ae_AlMohanad"/>
          <w:b/>
          <w:bCs/>
          <w:smallCaps/>
          <w:color w:val="000000"/>
          <w:sz w:val="28"/>
          <w:szCs w:val="28"/>
          <w:rtl/>
          <w:lang w:eastAsia="fr-CA" w:bidi="ar-MA"/>
        </w:rPr>
      </w:pPr>
    </w:p>
    <w:p w:rsidR="00F13D17" w:rsidRPr="003F15DF" w:rsidRDefault="00F13D17" w:rsidP="001058E1">
      <w:pPr>
        <w:pStyle w:val="Paragraphedeliste"/>
        <w:numPr>
          <w:ilvl w:val="1"/>
          <w:numId w:val="84"/>
        </w:numPr>
        <w:tabs>
          <w:tab w:val="right" w:pos="425"/>
          <w:tab w:val="right" w:pos="850"/>
        </w:tabs>
        <w:spacing w:line="276" w:lineRule="auto"/>
        <w:ind w:left="425" w:hanging="142"/>
        <w:rPr>
          <w:rFonts w:ascii="ae_AlMohanad" w:hAnsi="ae_AlMohanad" w:cs="ae_AlMohanad"/>
          <w:b/>
          <w:bCs/>
          <w:smallCaps/>
          <w:color w:val="000000"/>
          <w:sz w:val="28"/>
          <w:szCs w:val="28"/>
          <w:lang w:eastAsia="fr-CA" w:bidi="ar-MA"/>
        </w:rPr>
      </w:pPr>
      <w:r w:rsidRPr="003F15DF">
        <w:rPr>
          <w:rFonts w:ascii="ae_AlMohanad" w:hAnsi="ae_AlMohanad" w:cs="ae_AlMohanad"/>
          <w:b/>
          <w:bCs/>
          <w:smallCaps/>
          <w:color w:val="000000"/>
          <w:sz w:val="28"/>
          <w:szCs w:val="28"/>
          <w:rtl/>
          <w:lang w:eastAsia="fr-CA" w:bidi="ar-MA"/>
        </w:rPr>
        <w:t xml:space="preserve"> إجراءات </w:t>
      </w:r>
      <w:r w:rsidR="00F84D07" w:rsidRPr="003F15DF">
        <w:rPr>
          <w:rFonts w:ascii="ae_AlMohanad" w:hAnsi="ae_AlMohanad" w:cs="ae_AlMohanad"/>
          <w:b/>
          <w:bCs/>
          <w:smallCaps/>
          <w:color w:val="000000"/>
          <w:sz w:val="28"/>
          <w:szCs w:val="28"/>
          <w:rtl/>
          <w:lang w:eastAsia="fr-CA" w:bidi="ar-MA"/>
        </w:rPr>
        <w:t>تنظيم الأنشطة التطبيقية (تعبأ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81"/>
      </w:tblGrid>
      <w:tr w:rsidR="00F13D17" w:rsidRPr="003F15DF" w:rsidTr="00CB20D9">
        <w:tc>
          <w:tcPr>
            <w:tcW w:w="5000" w:type="pct"/>
          </w:tcPr>
          <w:p w:rsidR="00F13D17" w:rsidRPr="003F15DF" w:rsidRDefault="00F13D17" w:rsidP="00BA46C3">
            <w:pPr>
              <w:pStyle w:val="Corpsdetexte"/>
              <w:bidi/>
              <w:rPr>
                <w:rFonts w:ascii="ae_AlMohanad" w:hAnsi="ae_AlMohanad" w:cs="ae_AlMohanad"/>
                <w:color w:val="000000"/>
                <w:sz w:val="20"/>
                <w:szCs w:val="20"/>
                <w:rtl/>
              </w:rPr>
            </w:pPr>
          </w:p>
          <w:p w:rsidR="00470D77" w:rsidRPr="003F15DF" w:rsidRDefault="00470D77" w:rsidP="00470D77">
            <w:pPr>
              <w:pStyle w:val="Corpsdetexte"/>
              <w:bidi/>
              <w:rPr>
                <w:rFonts w:ascii="ae_AlMohanad" w:hAnsi="ae_AlMohanad" w:cs="ae_AlMohanad"/>
                <w:color w:val="000000"/>
                <w:sz w:val="20"/>
                <w:szCs w:val="20"/>
              </w:rPr>
            </w:pPr>
          </w:p>
        </w:tc>
      </w:tr>
    </w:tbl>
    <w:p w:rsidR="00F13D17" w:rsidRPr="003F15DF" w:rsidRDefault="00F13D17" w:rsidP="00BA46C3">
      <w:pPr>
        <w:rPr>
          <w:rFonts w:ascii="ae_AlMohanad" w:hAnsi="ae_AlMohanad" w:cs="ae_AlMohanad"/>
          <w:b/>
          <w:color w:val="000000"/>
          <w:sz w:val="20"/>
          <w:szCs w:val="20"/>
          <w:lang w:eastAsia="fr-CA"/>
        </w:rPr>
      </w:pPr>
    </w:p>
    <w:p w:rsidR="00F13D17" w:rsidRPr="003F15DF" w:rsidRDefault="00F13D17" w:rsidP="001058E1">
      <w:pPr>
        <w:pStyle w:val="Paragraphedeliste"/>
        <w:numPr>
          <w:ilvl w:val="1"/>
          <w:numId w:val="84"/>
        </w:numPr>
        <w:tabs>
          <w:tab w:val="right" w:pos="425"/>
          <w:tab w:val="right" w:pos="850"/>
        </w:tabs>
        <w:spacing w:line="276" w:lineRule="auto"/>
        <w:ind w:left="425" w:hanging="142"/>
        <w:rPr>
          <w:rFonts w:ascii="ae_AlMohanad" w:hAnsi="ae_AlMohanad" w:cs="ae_AlMohanad"/>
          <w:b/>
          <w:bCs/>
          <w:smallCaps/>
          <w:color w:val="000000"/>
          <w:sz w:val="28"/>
          <w:szCs w:val="28"/>
          <w:lang w:eastAsia="fr-CA" w:bidi="ar-MA"/>
        </w:rPr>
      </w:pPr>
      <w:r w:rsidRPr="003F15DF">
        <w:rPr>
          <w:rFonts w:ascii="ae_AlMohanad" w:hAnsi="ae_AlMohanad" w:cs="ae_AlMohanad"/>
          <w:b/>
          <w:bCs/>
          <w:smallCaps/>
          <w:color w:val="000000"/>
          <w:sz w:val="28"/>
          <w:szCs w:val="28"/>
          <w:rtl/>
          <w:lang w:eastAsia="fr-CA" w:bidi="ar-MA"/>
        </w:rPr>
        <w:t>وصف العمل الشخصي للطالب، عند الاقتضاء؛</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F13D17" w:rsidRPr="003F15DF" w:rsidTr="00CB20D9">
        <w:tc>
          <w:tcPr>
            <w:tcW w:w="5000" w:type="pct"/>
          </w:tcPr>
          <w:p w:rsidR="004625FB" w:rsidRDefault="004625FB" w:rsidP="004625FB">
            <w:pPr>
              <w:pStyle w:val="Corpsdetexte"/>
              <w:bidi/>
              <w:rPr>
                <w:rFonts w:ascii="ae_AlMohanad" w:hAnsi="ae_AlMohanad" w:cs="ae_AlMohanad"/>
                <w:color w:val="000000"/>
                <w:rtl/>
              </w:rPr>
            </w:pPr>
          </w:p>
          <w:p w:rsidR="00F13D17" w:rsidRPr="008220AF" w:rsidRDefault="00AE0B8B" w:rsidP="00285172">
            <w:pPr>
              <w:pStyle w:val="Corpsdetexte"/>
              <w:bidi/>
              <w:rPr>
                <w:rFonts w:ascii="ae_AlMohanad" w:hAnsi="ae_AlMohanad" w:cs="ae_AlMohanad"/>
                <w:rtl/>
              </w:rPr>
            </w:pPr>
            <w:r w:rsidRPr="008220AF">
              <w:rPr>
                <w:rFonts w:ascii="ae_AlMohanad" w:hAnsi="ae_AlMohanad" w:cs="ae_AlMohanad"/>
                <w:rtl/>
              </w:rPr>
              <w:t xml:space="preserve">تمارين </w:t>
            </w:r>
            <w:r w:rsidR="00285172" w:rsidRPr="008220AF">
              <w:rPr>
                <w:rFonts w:ascii="ae_AlMohanad" w:hAnsi="ae_AlMohanad" w:cs="ae_AlMohanad" w:hint="cs"/>
                <w:rtl/>
              </w:rPr>
              <w:t xml:space="preserve">تطبيقية </w:t>
            </w:r>
            <w:r w:rsidRPr="008220AF">
              <w:rPr>
                <w:rFonts w:ascii="ae_AlMohanad" w:hAnsi="ae_AlMohanad" w:cs="ae_AlMohanad"/>
                <w:rtl/>
              </w:rPr>
              <w:t xml:space="preserve">في قراءة </w:t>
            </w:r>
            <w:r w:rsidR="00285172" w:rsidRPr="008220AF">
              <w:rPr>
                <w:rFonts w:ascii="ae_AlMohanad" w:hAnsi="ae_AlMohanad" w:cs="ae_AlMohanad"/>
                <w:rtl/>
              </w:rPr>
              <w:t xml:space="preserve">خرائط </w:t>
            </w:r>
            <w:r w:rsidRPr="008220AF">
              <w:rPr>
                <w:rFonts w:ascii="ae_AlMohanad" w:hAnsi="ae_AlMohanad" w:cs="ae_AlMohanad"/>
                <w:rtl/>
              </w:rPr>
              <w:t>طبغرافية</w:t>
            </w:r>
            <w:r w:rsidR="00285172" w:rsidRPr="008220AF">
              <w:rPr>
                <w:rFonts w:ascii="ae_AlMohanad" w:hAnsi="ae_AlMohanad" w:cs="ae_AlMohanad" w:hint="cs"/>
                <w:rtl/>
              </w:rPr>
              <w:t xml:space="preserve"> من محيطحه</w:t>
            </w:r>
          </w:p>
          <w:p w:rsidR="004625FB" w:rsidRPr="003F15DF" w:rsidRDefault="004625FB" w:rsidP="004625FB">
            <w:pPr>
              <w:pStyle w:val="Corpsdetexte"/>
              <w:bidi/>
              <w:rPr>
                <w:rFonts w:ascii="ae_AlMohanad" w:hAnsi="ae_AlMohanad" w:cs="ae_AlMohanad"/>
                <w:color w:val="000000"/>
                <w:sz w:val="20"/>
                <w:szCs w:val="20"/>
              </w:rPr>
            </w:pPr>
          </w:p>
        </w:tc>
      </w:tr>
    </w:tbl>
    <w:p w:rsidR="00F13D17" w:rsidRPr="003F15DF" w:rsidRDefault="008C230B" w:rsidP="001058E1">
      <w:pPr>
        <w:pStyle w:val="Paragraphedeliste"/>
        <w:numPr>
          <w:ilvl w:val="0"/>
          <w:numId w:val="83"/>
        </w:numPr>
        <w:spacing w:line="276" w:lineRule="auto"/>
        <w:ind w:left="283" w:hanging="283"/>
        <w:rPr>
          <w:rFonts w:ascii="ae_AlMohanad" w:hAnsi="ae_AlMohanad" w:cs="ae_AlMohanad"/>
          <w:b/>
          <w:bCs/>
          <w:smallCaps/>
          <w:color w:val="000000"/>
          <w:sz w:val="32"/>
          <w:szCs w:val="32"/>
          <w:lang w:eastAsia="fr-CA" w:bidi="ar-MA"/>
        </w:rPr>
      </w:pPr>
      <w:r w:rsidRPr="003F15DF">
        <w:rPr>
          <w:rFonts w:ascii="ae_AlMohanad" w:hAnsi="ae_AlMohanad" w:cs="ae_AlMohanad"/>
          <w:b/>
          <w:bCs/>
          <w:smallCaps/>
          <w:color w:val="000000"/>
          <w:sz w:val="32"/>
          <w:szCs w:val="32"/>
          <w:rtl/>
          <w:lang w:eastAsia="fr-CA" w:bidi="ar-MA"/>
        </w:rPr>
        <w:t xml:space="preserve">إجراءات التقييم </w:t>
      </w:r>
    </w:p>
    <w:p w:rsidR="00F13D17" w:rsidRPr="003F15DF" w:rsidRDefault="006852D3" w:rsidP="001058E1">
      <w:pPr>
        <w:pStyle w:val="Paragraphedeliste"/>
        <w:numPr>
          <w:ilvl w:val="1"/>
          <w:numId w:val="85"/>
        </w:numPr>
        <w:tabs>
          <w:tab w:val="right" w:pos="850"/>
        </w:tabs>
        <w:ind w:hanging="1045"/>
        <w:jc w:val="both"/>
        <w:rPr>
          <w:rFonts w:ascii="ae_AlMohanad" w:hAnsi="ae_AlMohanad" w:cs="ae_AlMohanad"/>
          <w:bCs/>
          <w:i/>
          <w:iCs/>
          <w:color w:val="000000"/>
          <w:lang w:eastAsia="fr-CA"/>
        </w:rPr>
      </w:pPr>
      <w:r w:rsidRPr="003F15DF">
        <w:rPr>
          <w:rFonts w:ascii="ae_AlMohanad" w:hAnsi="ae_AlMohanad" w:cs="ae_AlMohanad"/>
          <w:bCs/>
          <w:caps/>
          <w:color w:val="000000"/>
          <w:sz w:val="28"/>
          <w:szCs w:val="28"/>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F13D17" w:rsidRPr="003F15DF" w:rsidTr="00CB20D9">
        <w:tc>
          <w:tcPr>
            <w:tcW w:w="5000" w:type="pct"/>
          </w:tcPr>
          <w:p w:rsidR="00F13D17" w:rsidRPr="003F15DF" w:rsidRDefault="00F13D17" w:rsidP="00BA46C3">
            <w:pPr>
              <w:pStyle w:val="Corpsdetexte"/>
              <w:bidi/>
              <w:rPr>
                <w:rFonts w:ascii="ae_AlMohanad" w:hAnsi="ae_AlMohanad" w:cs="ae_AlMohanad"/>
                <w:color w:val="000000"/>
                <w:sz w:val="22"/>
                <w:szCs w:val="22"/>
              </w:rPr>
            </w:pPr>
          </w:p>
          <w:p w:rsidR="00F13D17" w:rsidRPr="003F15DF" w:rsidRDefault="00F13D17" w:rsidP="00460CB1">
            <w:pPr>
              <w:pStyle w:val="Corpsdetexte"/>
              <w:numPr>
                <w:ilvl w:val="0"/>
                <w:numId w:val="9"/>
              </w:numPr>
              <w:bidi/>
              <w:rPr>
                <w:rFonts w:ascii="ae_AlMohanad" w:hAnsi="ae_AlMohanad" w:cs="ae_AlMohanad"/>
                <w:b/>
                <w:bCs w:val="0"/>
                <w:color w:val="000000"/>
              </w:rPr>
            </w:pPr>
            <w:r w:rsidRPr="003F15DF">
              <w:rPr>
                <w:rFonts w:ascii="ae_AlMohanad" w:hAnsi="ae_AlMohanad" w:cs="ae_AlMohanad"/>
                <w:b/>
                <w:caps/>
                <w:color w:val="000000"/>
                <w:sz w:val="28"/>
                <w:szCs w:val="28"/>
                <w:rtl/>
              </w:rPr>
              <w:t>امتحان نهاية الفصل</w:t>
            </w:r>
          </w:p>
          <w:p w:rsidR="00F13D17" w:rsidRPr="003F15DF" w:rsidRDefault="00F13D17" w:rsidP="00BA46C3">
            <w:pPr>
              <w:pStyle w:val="Corpsdetexte"/>
              <w:bidi/>
              <w:ind w:left="720"/>
              <w:rPr>
                <w:rFonts w:ascii="ae_AlMohanad" w:hAnsi="ae_AlMohanad" w:cs="ae_AlMohanad"/>
                <w:b/>
                <w:bCs w:val="0"/>
                <w:color w:val="000000"/>
                <w:sz w:val="22"/>
                <w:szCs w:val="22"/>
              </w:rPr>
            </w:pPr>
          </w:p>
          <w:p w:rsidR="00F13D17" w:rsidRPr="003F15DF" w:rsidRDefault="00F13D17" w:rsidP="00460CB1">
            <w:pPr>
              <w:pStyle w:val="Corpsdetexte"/>
              <w:numPr>
                <w:ilvl w:val="0"/>
                <w:numId w:val="9"/>
              </w:numPr>
              <w:bidi/>
              <w:rPr>
                <w:rFonts w:ascii="ae_AlMohanad" w:hAnsi="ae_AlMohanad" w:cs="ae_AlMohanad"/>
                <w:b/>
                <w:bCs w:val="0"/>
                <w:color w:val="000000"/>
                <w:sz w:val="22"/>
                <w:szCs w:val="22"/>
              </w:rPr>
            </w:pPr>
            <w:r w:rsidRPr="003F15DF">
              <w:rPr>
                <w:rFonts w:ascii="ae_AlMohanad" w:hAnsi="ae_AlMohanad" w:cs="ae_AlMohanad"/>
                <w:b/>
                <w:caps/>
                <w:color w:val="000000"/>
                <w:sz w:val="28"/>
                <w:szCs w:val="28"/>
                <w:rtl/>
              </w:rPr>
              <w:t>تقييم مستمر</w:t>
            </w:r>
            <w:r w:rsidR="00CA096F" w:rsidRPr="004625FB">
              <w:rPr>
                <w:rFonts w:ascii="ae_AlMohanad" w:hAnsi="ae_AlMohanad" w:cs="ae_AlMohanad" w:hint="cs"/>
                <w:b/>
                <w:caps/>
                <w:color w:val="000000"/>
                <w:sz w:val="28"/>
                <w:szCs w:val="28"/>
                <w:rtl/>
              </w:rPr>
              <w:t>، عند الاقتضاء</w:t>
            </w:r>
            <w:r w:rsidRPr="003F15DF">
              <w:rPr>
                <w:rFonts w:ascii="ae_AlMohanad" w:hAnsi="ae_AlMohanad" w:cs="ae_AlMohanad"/>
                <w:b/>
                <w:i/>
                <w:iCs/>
                <w:caps/>
                <w:color w:val="000000"/>
                <w:rtl/>
              </w:rPr>
              <w:t xml:space="preserve">(تحديد : </w:t>
            </w:r>
            <w:r w:rsidRPr="003F15DF">
              <w:rPr>
                <w:rFonts w:ascii="ae_AlMohanad" w:hAnsi="ae_AlMohanad" w:cs="ae_AlMohanad"/>
                <w:bCs w:val="0"/>
                <w:color w:val="000000"/>
                <w:sz w:val="28"/>
                <w:szCs w:val="28"/>
                <w:rtl/>
              </w:rPr>
              <w:t xml:space="preserve">روائز أو اختبارات شفوية أو فروض أو عروض أو تقارير تدريب </w:t>
            </w:r>
            <w:r w:rsidRPr="003F15DF">
              <w:rPr>
                <w:rFonts w:ascii="ae_AlMohanad" w:hAnsi="ae_AlMohanad" w:cs="ae_AlMohanad"/>
                <w:bCs w:val="0"/>
                <w:caps/>
                <w:color w:val="000000"/>
                <w:sz w:val="28"/>
                <w:szCs w:val="28"/>
                <w:rtl/>
                <w:lang w:bidi="ar-MA"/>
              </w:rPr>
              <w:t>أو</w:t>
            </w:r>
            <w:r w:rsidRPr="003F15DF">
              <w:rPr>
                <w:rFonts w:ascii="ae_AlMohanad" w:hAnsi="ae_AlMohanad" w:cs="ae_AlMohanad"/>
                <w:bCs w:val="0"/>
                <w:color w:val="000000"/>
                <w:sz w:val="28"/>
                <w:szCs w:val="28"/>
                <w:rtl/>
              </w:rPr>
              <w:t>طرق أخرى للتقييم)</w:t>
            </w:r>
          </w:p>
          <w:p w:rsidR="00F13D17" w:rsidRPr="003F15DF" w:rsidRDefault="00F13D17" w:rsidP="00BA46C3">
            <w:pPr>
              <w:pStyle w:val="Corpsdetexte"/>
              <w:bidi/>
              <w:rPr>
                <w:rFonts w:ascii="ae_AlMohanad" w:hAnsi="ae_AlMohanad" w:cs="ae_AlMohanad"/>
                <w:color w:val="000000"/>
                <w:sz w:val="20"/>
                <w:szCs w:val="20"/>
              </w:rPr>
            </w:pPr>
          </w:p>
          <w:p w:rsidR="00F13D17" w:rsidRPr="003F15DF" w:rsidRDefault="00F13D17" w:rsidP="00BA46C3">
            <w:pPr>
              <w:pStyle w:val="Corpsdetexte"/>
              <w:bidi/>
              <w:rPr>
                <w:rFonts w:ascii="ae_AlMohanad" w:hAnsi="ae_AlMohanad" w:cs="ae_AlMohanad"/>
                <w:color w:val="000000"/>
                <w:sz w:val="20"/>
                <w:szCs w:val="20"/>
              </w:rPr>
            </w:pPr>
          </w:p>
        </w:tc>
      </w:tr>
    </w:tbl>
    <w:p w:rsidR="00F13D17" w:rsidRPr="003F15DF" w:rsidRDefault="00F13D17" w:rsidP="00BA46C3">
      <w:pPr>
        <w:spacing w:after="120" w:line="240" w:lineRule="exact"/>
        <w:jc w:val="lowKashida"/>
        <w:rPr>
          <w:rFonts w:ascii="ae_AlMohanad" w:hAnsi="ae_AlMohanad" w:cs="ae_AlMohanad"/>
          <w:b/>
          <w:bCs/>
          <w:color w:val="000000"/>
          <w:rtl/>
        </w:rPr>
      </w:pPr>
    </w:p>
    <w:p w:rsidR="00F13D17" w:rsidRPr="003F15DF" w:rsidRDefault="00F13D17" w:rsidP="001058E1">
      <w:pPr>
        <w:pStyle w:val="Paragraphedeliste"/>
        <w:numPr>
          <w:ilvl w:val="1"/>
          <w:numId w:val="85"/>
        </w:numPr>
        <w:tabs>
          <w:tab w:val="right" w:pos="850"/>
        </w:tabs>
        <w:ind w:left="992" w:hanging="567"/>
        <w:jc w:val="both"/>
        <w:rPr>
          <w:rFonts w:ascii="ae_AlMohanad" w:hAnsi="ae_AlMohanad" w:cs="ae_AlMohanad"/>
          <w:bCs/>
          <w:caps/>
          <w:color w:val="000000"/>
          <w:sz w:val="28"/>
          <w:szCs w:val="28"/>
          <w:lang w:eastAsia="fr-CA"/>
        </w:rPr>
      </w:pPr>
      <w:r w:rsidRPr="003F15DF">
        <w:rPr>
          <w:rFonts w:ascii="ae_AlMohanad" w:hAnsi="ae_AlMohanad" w:cs="ae_AlMohanad"/>
          <w:bCs/>
          <w:caps/>
          <w:color w:val="000000"/>
          <w:sz w:val="28"/>
          <w:szCs w:val="28"/>
          <w:rtl/>
          <w:lang w:eastAsia="fr-CA"/>
        </w:rPr>
        <w:t>نقطة الوحدة (</w:t>
      </w:r>
      <w:r w:rsidR="00F80C19" w:rsidRPr="003F15DF">
        <w:rPr>
          <w:rFonts w:ascii="ae_AlMohanad" w:hAnsi="ae_AlMohanad" w:cs="ae_AlMohanad"/>
          <w:bCs/>
          <w:caps/>
          <w:color w:val="000000"/>
          <w:sz w:val="28"/>
          <w:szCs w:val="28"/>
          <w:rtl/>
          <w:lang w:eastAsia="fr-CA"/>
        </w:rPr>
        <w:t>تحديد النسبة لمختلف تقييمات الوحدة للحصول على نقطة استيفاءها</w:t>
      </w:r>
      <w:r w:rsidRPr="003F15DF">
        <w:rPr>
          <w:rFonts w:ascii="ae_AlMohanad" w:hAnsi="ae_AlMohanad" w:cs="ae_AlMohanad"/>
          <w:bCs/>
          <w:caps/>
          <w:color w:val="000000"/>
          <w:sz w:val="28"/>
          <w:szCs w:val="28"/>
          <w:rtl/>
          <w:lang w:eastAsia="fr-CA"/>
        </w:rPr>
        <w:t>)</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DA0810" w:rsidRPr="003F15DF" w:rsidTr="002F3D96">
        <w:tc>
          <w:tcPr>
            <w:tcW w:w="5000" w:type="pct"/>
          </w:tcPr>
          <w:p w:rsidR="00DA0810" w:rsidRPr="003F15DF" w:rsidRDefault="00DA0810" w:rsidP="00BA46C3">
            <w:pPr>
              <w:pStyle w:val="Corpsdetexte"/>
              <w:bidi/>
              <w:rPr>
                <w:rFonts w:ascii="ae_AlMohanad" w:hAnsi="ae_AlMohanad" w:cs="ae_AlMohanad"/>
                <w:color w:val="000000"/>
                <w:sz w:val="20"/>
                <w:szCs w:val="20"/>
              </w:rPr>
            </w:pPr>
          </w:p>
          <w:p w:rsidR="00B97100" w:rsidRPr="003F15DF" w:rsidRDefault="00B97100" w:rsidP="00B97100">
            <w:pPr>
              <w:pStyle w:val="Corpsdetexte"/>
              <w:bidi/>
              <w:rPr>
                <w:rFonts w:ascii="ae_AlMohanad" w:hAnsi="ae_AlMohanad" w:cs="ae_AlMohanad"/>
                <w:color w:val="000000"/>
                <w:sz w:val="28"/>
                <w:szCs w:val="28"/>
                <w:rtl/>
              </w:rPr>
            </w:pPr>
            <w:r w:rsidRPr="003F15DF">
              <w:rPr>
                <w:rFonts w:ascii="ae_AlMohanad" w:hAnsi="ae_AlMohanad" w:cs="ae_AlMohanad"/>
                <w:color w:val="000000"/>
                <w:sz w:val="28"/>
                <w:szCs w:val="28"/>
                <w:rtl/>
              </w:rPr>
              <w:t xml:space="preserve">مراقبة مستمرة </w:t>
            </w:r>
            <w:r w:rsidRPr="003F15DF">
              <w:rPr>
                <w:rFonts w:ascii="ae_AlMohanad" w:hAnsi="ae_AlMohanad" w:cs="ae_AlMohanad"/>
                <w:color w:val="000000"/>
                <w:sz w:val="28"/>
                <w:szCs w:val="28"/>
              </w:rPr>
              <w:t>30%</w:t>
            </w:r>
          </w:p>
          <w:p w:rsidR="00B97100" w:rsidRPr="003F15DF" w:rsidRDefault="00B97100" w:rsidP="00B97100">
            <w:pPr>
              <w:pStyle w:val="Corpsdetexte"/>
              <w:bidi/>
              <w:rPr>
                <w:rFonts w:ascii="ae_AlMohanad" w:hAnsi="ae_AlMohanad" w:cs="ae_AlMohanad"/>
                <w:color w:val="000000"/>
                <w:sz w:val="28"/>
                <w:szCs w:val="28"/>
                <w:lang w:bidi="ar-MA"/>
              </w:rPr>
            </w:pPr>
            <w:r w:rsidRPr="003F15DF">
              <w:rPr>
                <w:rFonts w:ascii="ae_AlMohanad" w:hAnsi="ae_AlMohanad" w:cs="ae_AlMohanad"/>
                <w:color w:val="000000"/>
                <w:sz w:val="28"/>
                <w:szCs w:val="28"/>
                <w:rtl/>
              </w:rPr>
              <w:t>امتحان</w:t>
            </w:r>
            <w:r w:rsidRPr="003F15DF">
              <w:rPr>
                <w:rFonts w:ascii="ae_AlMohanad" w:hAnsi="ae_AlMohanad" w:cs="ae_AlMohanad"/>
                <w:color w:val="000000"/>
                <w:sz w:val="28"/>
                <w:szCs w:val="28"/>
                <w:lang w:bidi="ar-MA"/>
              </w:rPr>
              <w:t>70%</w:t>
            </w:r>
          </w:p>
          <w:p w:rsidR="00DA0810" w:rsidRPr="003F15DF" w:rsidRDefault="00DA0810" w:rsidP="00BA46C3">
            <w:pPr>
              <w:pStyle w:val="Corpsdetexte"/>
              <w:bidi/>
              <w:rPr>
                <w:rFonts w:ascii="ae_AlMohanad" w:hAnsi="ae_AlMohanad" w:cs="ae_AlMohanad"/>
                <w:color w:val="000000"/>
                <w:sz w:val="20"/>
                <w:szCs w:val="20"/>
              </w:rPr>
            </w:pPr>
          </w:p>
        </w:tc>
      </w:tr>
    </w:tbl>
    <w:p w:rsidR="00DA0810" w:rsidRPr="003F15DF" w:rsidRDefault="00DA0810" w:rsidP="00BA46C3">
      <w:pPr>
        <w:rPr>
          <w:rFonts w:ascii="ae_AlMohanad" w:hAnsi="ae_AlMohanad" w:cs="ae_AlMohanad"/>
          <w:b/>
          <w:color w:val="000000"/>
          <w:sz w:val="20"/>
          <w:szCs w:val="20"/>
          <w:lang w:eastAsia="fr-CA"/>
        </w:rPr>
      </w:pPr>
    </w:p>
    <w:p w:rsidR="00DA0810" w:rsidRPr="003F15DF" w:rsidRDefault="00DA0810" w:rsidP="001058E1">
      <w:pPr>
        <w:pStyle w:val="Paragraphedeliste"/>
        <w:numPr>
          <w:ilvl w:val="1"/>
          <w:numId w:val="85"/>
        </w:numPr>
        <w:tabs>
          <w:tab w:val="right" w:pos="1134"/>
        </w:tabs>
        <w:ind w:hanging="903"/>
        <w:jc w:val="both"/>
        <w:rPr>
          <w:rFonts w:ascii="ae_AlMohanad" w:hAnsi="ae_AlMohanad" w:cs="ae_AlMohanad"/>
          <w:bCs/>
          <w:caps/>
          <w:color w:val="000000"/>
          <w:sz w:val="28"/>
          <w:szCs w:val="28"/>
          <w:lang w:eastAsia="fr-CA"/>
        </w:rPr>
      </w:pPr>
      <w:r w:rsidRPr="003F15DF">
        <w:rPr>
          <w:rFonts w:ascii="ae_AlMohanad" w:hAnsi="ae_AlMohanad" w:cs="ae_AlMohanad"/>
          <w:bCs/>
          <w:caps/>
          <w:color w:val="000000"/>
          <w:sz w:val="28"/>
          <w:szCs w:val="28"/>
          <w:rtl/>
          <w:lang w:eastAsia="fr-CA"/>
        </w:rPr>
        <w:t>إجراءات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DA0810" w:rsidRPr="003F15DF" w:rsidTr="002F3D96">
        <w:tc>
          <w:tcPr>
            <w:tcW w:w="5000" w:type="pct"/>
          </w:tcPr>
          <w:p w:rsidR="00DA0810" w:rsidRPr="003F15DF" w:rsidRDefault="00DA0810" w:rsidP="00BA46C3">
            <w:pPr>
              <w:pStyle w:val="Corpsdetexte"/>
              <w:bidi/>
              <w:rPr>
                <w:rFonts w:ascii="ae_AlMohanad" w:hAnsi="ae_AlMohanad" w:cs="ae_AlMohanad"/>
                <w:color w:val="000000"/>
                <w:sz w:val="20"/>
                <w:szCs w:val="20"/>
              </w:rPr>
            </w:pPr>
          </w:p>
          <w:p w:rsidR="00DA0810" w:rsidRPr="003F15DF" w:rsidRDefault="00DA0810" w:rsidP="00194876">
            <w:pPr>
              <w:pStyle w:val="Paragraphedeliste"/>
              <w:numPr>
                <w:ilvl w:val="0"/>
                <w:numId w:val="17"/>
              </w:numPr>
              <w:ind w:left="714" w:hanging="357"/>
              <w:rPr>
                <w:rFonts w:ascii="ae_AlMohanad" w:hAnsi="ae_AlMohanad" w:cs="ae_AlMohanad"/>
                <w:color w:val="000000"/>
                <w:sz w:val="28"/>
                <w:szCs w:val="28"/>
                <w:lang w:bidi="ar-MA"/>
              </w:rPr>
            </w:pPr>
            <w:r w:rsidRPr="003F15DF">
              <w:rPr>
                <w:rFonts w:ascii="ae_AlMohanad" w:hAnsi="ae_AlMohanad" w:cs="ae_AlMohanad"/>
                <w:color w:val="000000"/>
                <w:sz w:val="28"/>
                <w:szCs w:val="28"/>
                <w:rtl/>
                <w:lang w:bidi="ar-MA"/>
              </w:rPr>
              <w:t>تستوفى الوحدة، إذا كان معدل النقطة المحصل عليه من طرف الطالب يساوي أو يفوق20/10</w:t>
            </w:r>
          </w:p>
          <w:p w:rsidR="00DA0810" w:rsidRPr="003F15DF" w:rsidRDefault="00DA0810" w:rsidP="00BA46C3">
            <w:pPr>
              <w:pStyle w:val="Corpsdetexte"/>
              <w:bidi/>
              <w:rPr>
                <w:rFonts w:ascii="ae_AlMohanad" w:hAnsi="ae_AlMohanad" w:cs="ae_AlMohanad"/>
                <w:color w:val="000000"/>
                <w:sz w:val="20"/>
                <w:szCs w:val="20"/>
              </w:rPr>
            </w:pPr>
          </w:p>
        </w:tc>
      </w:tr>
    </w:tbl>
    <w:p w:rsidR="00F13D17" w:rsidRPr="003F15DF" w:rsidRDefault="00F13D17" w:rsidP="00BA46C3">
      <w:pPr>
        <w:rPr>
          <w:rFonts w:ascii="ae_AlMohanad" w:hAnsi="ae_AlMohanad" w:cs="ae_AlMohanad"/>
          <w:b/>
          <w:color w:val="000000"/>
          <w:sz w:val="20"/>
          <w:szCs w:val="20"/>
          <w:rtl/>
          <w:lang w:eastAsia="fr-CA"/>
        </w:rPr>
      </w:pPr>
    </w:p>
    <w:p w:rsidR="00F13D17" w:rsidRPr="003F15DF" w:rsidRDefault="00F13D17" w:rsidP="00BA46C3">
      <w:pPr>
        <w:rPr>
          <w:rFonts w:ascii="ae_AlMohanad" w:hAnsi="ae_AlMohanad" w:cs="ae_AlMohanad"/>
          <w:b/>
          <w:color w:val="000000"/>
          <w:sz w:val="20"/>
          <w:szCs w:val="20"/>
          <w:lang w:eastAsia="fr-CA"/>
        </w:rPr>
      </w:pPr>
    </w:p>
    <w:p w:rsidR="00F13D17" w:rsidRPr="003F15DF" w:rsidRDefault="00F13D17" w:rsidP="001058E1">
      <w:pPr>
        <w:pStyle w:val="Paragraphedeliste"/>
        <w:numPr>
          <w:ilvl w:val="0"/>
          <w:numId w:val="83"/>
        </w:numPr>
        <w:spacing w:line="276" w:lineRule="auto"/>
        <w:ind w:left="283" w:hanging="283"/>
        <w:jc w:val="both"/>
        <w:rPr>
          <w:rFonts w:ascii="ae_AlMohanad" w:hAnsi="ae_AlMohanad" w:cs="ae_AlMohanad"/>
          <w:smallCaps/>
          <w:color w:val="000000"/>
          <w:sz w:val="28"/>
          <w:szCs w:val="28"/>
          <w:lang w:eastAsia="fr-CA" w:bidi="ar-MA"/>
        </w:rPr>
      </w:pPr>
      <w:r w:rsidRPr="003F15DF">
        <w:rPr>
          <w:rFonts w:ascii="ae_AlMohanad" w:hAnsi="ae_AlMohanad" w:cs="ae_AlMohanad"/>
          <w:b/>
          <w:bCs/>
          <w:smallCaps/>
          <w:color w:val="000000"/>
          <w:sz w:val="32"/>
          <w:szCs w:val="32"/>
          <w:rtl/>
          <w:lang w:eastAsia="fr-CA" w:bidi="ar-MA"/>
        </w:rPr>
        <w:t xml:space="preserve">المنسق البيداغوجي والفريق البيداغوجي للوحدة </w:t>
      </w:r>
      <w:r w:rsidRPr="003F15DF">
        <w:rPr>
          <w:rFonts w:ascii="ae_AlMohanad" w:hAnsi="ae_AlMohanad" w:cs="ae_AlMohanad"/>
          <w:smallCaps/>
          <w:color w:val="000000"/>
          <w:sz w:val="32"/>
          <w:szCs w:val="32"/>
          <w:rtl/>
          <w:lang w:eastAsia="fr-CA" w:bidi="ar-MA"/>
        </w:rPr>
        <w:t>(</w:t>
      </w:r>
      <w:r w:rsidR="00412A6F" w:rsidRPr="003F15DF">
        <w:rPr>
          <w:rFonts w:ascii="ae_AlMohanad" w:hAnsi="ae_AlMohanad" w:cs="ae_AlMohanad"/>
          <w:smallCaps/>
          <w:color w:val="000000"/>
          <w:sz w:val="28"/>
          <w:szCs w:val="28"/>
          <w:rtl/>
          <w:lang w:eastAsia="fr-CA" w:bidi="ar-MA"/>
        </w:rPr>
        <w:t>ينتمي منسق الوحدة لشعبة مساهمة في التكوين ويجب أن يكون متدخلا في تدريس الوحدة، ويمكن أن ينتمي لمؤسسة متدخلة شريكة</w:t>
      </w:r>
      <w:r w:rsidRPr="003F15DF">
        <w:rPr>
          <w:rFonts w:ascii="ae_AlMohanad" w:hAnsi="ae_AlMohanad" w:cs="ae_AlMohanad"/>
          <w:smallCaps/>
          <w:color w:val="000000"/>
          <w:sz w:val="28"/>
          <w:szCs w:val="28"/>
          <w:rtl/>
          <w:lang w:eastAsia="fr-CA" w:bidi="ar-MA"/>
        </w:rPr>
        <w:t>)</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686"/>
        <w:gridCol w:w="1134"/>
        <w:gridCol w:w="1276"/>
        <w:gridCol w:w="992"/>
        <w:gridCol w:w="2835"/>
      </w:tblGrid>
      <w:tr w:rsidR="00F13D17" w:rsidRPr="003F15DF" w:rsidTr="004625FB">
        <w:trPr>
          <w:trHeight w:val="743"/>
        </w:trPr>
        <w:tc>
          <w:tcPr>
            <w:tcW w:w="3686" w:type="dxa"/>
          </w:tcPr>
          <w:p w:rsidR="00F13D17" w:rsidRPr="003F15DF" w:rsidRDefault="00F13D17" w:rsidP="00BA46C3">
            <w:pPr>
              <w:jc w:val="center"/>
              <w:rPr>
                <w:rFonts w:ascii="ae_AlMohanad" w:hAnsi="ae_AlMohanad" w:cs="ae_AlMohanad"/>
                <w:bCs/>
                <w:color w:val="000000"/>
                <w:rtl/>
              </w:rPr>
            </w:pPr>
            <w:r w:rsidRPr="003F15DF">
              <w:rPr>
                <w:rFonts w:ascii="ae_AlMohanad" w:hAnsi="ae_AlMohanad" w:cs="ae_AlMohanad"/>
                <w:bCs/>
                <w:color w:val="000000"/>
                <w:rtl/>
              </w:rPr>
              <w:t>طبيعة التدخل</w:t>
            </w:r>
          </w:p>
          <w:p w:rsidR="00F13D17" w:rsidRPr="003F15DF" w:rsidRDefault="00F13D17" w:rsidP="00BA46C3">
            <w:pPr>
              <w:spacing w:line="280" w:lineRule="exact"/>
              <w:jc w:val="right"/>
              <w:rPr>
                <w:rFonts w:ascii="ae_AlMohanad" w:hAnsi="ae_AlMohanad" w:cs="ae_AlMohanad"/>
                <w:b/>
                <w:color w:val="000000"/>
              </w:rPr>
            </w:pPr>
            <w:r w:rsidRPr="003F15DF">
              <w:rPr>
                <w:rFonts w:ascii="ae_AlMohanad" w:hAnsi="ae_AlMohanad" w:cs="ae_AlMohanad"/>
                <w:b/>
                <w:color w:val="000000"/>
                <w:rtl/>
              </w:rPr>
              <w:t>(دروس</w:t>
            </w:r>
            <w:r w:rsidRPr="003F15DF">
              <w:rPr>
                <w:rFonts w:ascii="ae_AlMohanad" w:hAnsi="ae_AlMohanad" w:cs="ae_AlMohanad"/>
                <w:b/>
                <w:color w:val="000000"/>
                <w:rtl/>
                <w:lang w:bidi="ar-MA"/>
              </w:rPr>
              <w:t xml:space="preserve">، </w:t>
            </w:r>
            <w:r w:rsidRPr="003F15DF">
              <w:rPr>
                <w:rFonts w:ascii="ae_AlMohanad" w:hAnsi="ae_AlMohanad" w:cs="ae_AlMohanad"/>
                <w:b/>
                <w:color w:val="000000"/>
                <w:rtl/>
              </w:rPr>
              <w:t>أعمال توجيهية</w:t>
            </w:r>
            <w:r w:rsidRPr="003F15DF">
              <w:rPr>
                <w:rFonts w:ascii="ae_AlMohanad" w:hAnsi="ae_AlMohanad" w:cs="ae_AlMohanad"/>
                <w:b/>
                <w:color w:val="000000"/>
                <w:rtl/>
                <w:lang w:bidi="ar-MA"/>
              </w:rPr>
              <w:t>،</w:t>
            </w:r>
            <w:r w:rsidRPr="003F15DF">
              <w:rPr>
                <w:rFonts w:ascii="ae_AlMohanad" w:hAnsi="ae_AlMohanad" w:cs="ae_AlMohanad"/>
                <w:b/>
                <w:color w:val="000000"/>
                <w:rtl/>
              </w:rPr>
              <w:t xml:space="preserve"> أشغال تطبيقية</w:t>
            </w:r>
            <w:r w:rsidRPr="003F15DF">
              <w:rPr>
                <w:rFonts w:ascii="ae_AlMohanad" w:hAnsi="ae_AlMohanad" w:cs="ae_AlMohanad"/>
                <w:b/>
                <w:color w:val="000000"/>
                <w:rtl/>
                <w:lang w:bidi="ar-MA"/>
              </w:rPr>
              <w:t>،</w:t>
            </w:r>
            <w:r w:rsidRPr="003F15DF">
              <w:rPr>
                <w:rFonts w:ascii="ae_AlMohanad" w:hAnsi="ae_AlMohanad" w:cs="ae_AlMohanad"/>
                <w:b/>
                <w:color w:val="000000"/>
                <w:rtl/>
              </w:rPr>
              <w:t xml:space="preserve">   تأطير تداريب أومشاريع</w:t>
            </w:r>
            <w:r w:rsidRPr="003F15DF">
              <w:rPr>
                <w:rFonts w:ascii="ae_AlMohanad" w:hAnsi="ae_AlMohanad" w:cs="ae_AlMohanad"/>
                <w:b/>
                <w:color w:val="000000"/>
                <w:rtl/>
                <w:lang w:bidi="ar-MA"/>
              </w:rPr>
              <w:t>،...)</w:t>
            </w:r>
          </w:p>
        </w:tc>
        <w:tc>
          <w:tcPr>
            <w:tcW w:w="1134" w:type="dxa"/>
            <w:vAlign w:val="center"/>
          </w:tcPr>
          <w:p w:rsidR="00F13D17" w:rsidRPr="003F15DF" w:rsidRDefault="00F13D17" w:rsidP="00BA46C3">
            <w:pPr>
              <w:jc w:val="center"/>
              <w:rPr>
                <w:rFonts w:ascii="ae_AlMohanad" w:hAnsi="ae_AlMohanad" w:cs="ae_AlMohanad"/>
                <w:bCs/>
                <w:color w:val="000000"/>
              </w:rPr>
            </w:pPr>
            <w:r w:rsidRPr="003F15DF">
              <w:rPr>
                <w:rFonts w:ascii="ae_AlMohanad" w:hAnsi="ae_AlMohanad" w:cs="ae_AlMohanad"/>
                <w:bCs/>
                <w:color w:val="000000"/>
                <w:rtl/>
              </w:rPr>
              <w:t>المؤسسة</w:t>
            </w:r>
          </w:p>
        </w:tc>
        <w:tc>
          <w:tcPr>
            <w:tcW w:w="1276" w:type="dxa"/>
            <w:vAlign w:val="center"/>
          </w:tcPr>
          <w:p w:rsidR="00F13D17" w:rsidRPr="003F15DF" w:rsidRDefault="00F13D17" w:rsidP="00BA46C3">
            <w:pPr>
              <w:jc w:val="center"/>
              <w:rPr>
                <w:rFonts w:ascii="ae_AlMohanad" w:hAnsi="ae_AlMohanad" w:cs="ae_AlMohanad"/>
                <w:bCs/>
                <w:color w:val="000000"/>
              </w:rPr>
            </w:pPr>
            <w:r w:rsidRPr="003F15DF">
              <w:rPr>
                <w:rFonts w:ascii="ae_AlMohanad" w:hAnsi="ae_AlMohanad" w:cs="ae_AlMohanad"/>
                <w:bCs/>
                <w:color w:val="000000"/>
                <w:rtl/>
              </w:rPr>
              <w:t>التخصص</w:t>
            </w:r>
          </w:p>
        </w:tc>
        <w:tc>
          <w:tcPr>
            <w:tcW w:w="992" w:type="dxa"/>
            <w:vAlign w:val="center"/>
          </w:tcPr>
          <w:p w:rsidR="00F13D17" w:rsidRPr="003F15DF" w:rsidRDefault="00F13D17" w:rsidP="00BA46C3">
            <w:pPr>
              <w:jc w:val="center"/>
              <w:rPr>
                <w:rFonts w:ascii="ae_AlMohanad" w:hAnsi="ae_AlMohanad" w:cs="ae_AlMohanad"/>
                <w:bCs/>
                <w:color w:val="000000"/>
              </w:rPr>
            </w:pPr>
            <w:r w:rsidRPr="003F15DF">
              <w:rPr>
                <w:rFonts w:ascii="ae_AlMohanad" w:hAnsi="ae_AlMohanad" w:cs="ae_AlMohanad"/>
                <w:bCs/>
                <w:color w:val="000000"/>
                <w:rtl/>
              </w:rPr>
              <w:t>الرتبة</w:t>
            </w:r>
          </w:p>
        </w:tc>
        <w:tc>
          <w:tcPr>
            <w:tcW w:w="2835" w:type="dxa"/>
            <w:vAlign w:val="center"/>
          </w:tcPr>
          <w:p w:rsidR="00F13D17" w:rsidRPr="003F15DF" w:rsidRDefault="00F13D17" w:rsidP="00BA46C3">
            <w:pPr>
              <w:jc w:val="center"/>
              <w:rPr>
                <w:rFonts w:ascii="ae_AlMohanad" w:hAnsi="ae_AlMohanad" w:cs="ae_AlMohanad"/>
                <w:b/>
                <w:i/>
                <w:iCs/>
                <w:color w:val="000000"/>
              </w:rPr>
            </w:pPr>
          </w:p>
        </w:tc>
      </w:tr>
      <w:tr w:rsidR="005552FA" w:rsidRPr="003F15DF" w:rsidTr="004625FB">
        <w:tc>
          <w:tcPr>
            <w:tcW w:w="3686" w:type="dxa"/>
          </w:tcPr>
          <w:p w:rsidR="005552FA" w:rsidRPr="003F15DF" w:rsidRDefault="005552FA" w:rsidP="00BA46C3">
            <w:pPr>
              <w:jc w:val="center"/>
              <w:rPr>
                <w:rFonts w:ascii="ae_AlMohanad" w:hAnsi="ae_AlMohanad" w:cs="ae_AlMohanad"/>
                <w:b/>
                <w:bCs/>
                <w:caps/>
                <w:color w:val="000000"/>
                <w:lang w:eastAsia="fr-CA"/>
              </w:rPr>
            </w:pPr>
          </w:p>
        </w:tc>
        <w:tc>
          <w:tcPr>
            <w:tcW w:w="1134" w:type="dxa"/>
            <w:vAlign w:val="center"/>
          </w:tcPr>
          <w:p w:rsidR="005552FA" w:rsidRPr="003F15DF" w:rsidRDefault="005552FA" w:rsidP="00BA46C3">
            <w:pPr>
              <w:jc w:val="center"/>
              <w:rPr>
                <w:rFonts w:ascii="ae_AlMohanad" w:hAnsi="ae_AlMohanad" w:cs="ae_AlMohanad"/>
                <w:b/>
                <w:bCs/>
                <w:caps/>
                <w:color w:val="000000"/>
                <w:sz w:val="20"/>
                <w:szCs w:val="20"/>
                <w:lang w:eastAsia="fr-CA"/>
              </w:rPr>
            </w:pPr>
          </w:p>
        </w:tc>
        <w:tc>
          <w:tcPr>
            <w:tcW w:w="1276" w:type="dxa"/>
            <w:vAlign w:val="center"/>
          </w:tcPr>
          <w:p w:rsidR="005552FA" w:rsidRPr="003F15DF" w:rsidRDefault="005552FA" w:rsidP="00BA46C3">
            <w:pPr>
              <w:jc w:val="center"/>
              <w:rPr>
                <w:rFonts w:ascii="ae_AlMohanad" w:hAnsi="ae_AlMohanad" w:cs="ae_AlMohanad"/>
                <w:b/>
                <w:bCs/>
                <w:caps/>
                <w:color w:val="000000"/>
                <w:sz w:val="16"/>
                <w:szCs w:val="16"/>
                <w:lang w:eastAsia="fr-CA"/>
              </w:rPr>
            </w:pPr>
          </w:p>
        </w:tc>
        <w:tc>
          <w:tcPr>
            <w:tcW w:w="992" w:type="dxa"/>
          </w:tcPr>
          <w:p w:rsidR="005552FA" w:rsidRPr="003F15DF" w:rsidRDefault="005552FA" w:rsidP="00BA46C3">
            <w:pPr>
              <w:jc w:val="center"/>
              <w:rPr>
                <w:rFonts w:ascii="ae_AlMohanad" w:hAnsi="ae_AlMohanad" w:cs="ae_AlMohanad"/>
                <w:b/>
                <w:bCs/>
                <w:caps/>
                <w:color w:val="000000"/>
                <w:lang w:eastAsia="fr-CA"/>
              </w:rPr>
            </w:pPr>
          </w:p>
        </w:tc>
        <w:tc>
          <w:tcPr>
            <w:tcW w:w="2835" w:type="dxa"/>
          </w:tcPr>
          <w:p w:rsidR="005552FA" w:rsidRPr="003F15DF" w:rsidRDefault="005552FA" w:rsidP="00BA46C3">
            <w:pPr>
              <w:jc w:val="both"/>
              <w:rPr>
                <w:rFonts w:ascii="ae_AlMohanad" w:hAnsi="ae_AlMohanad" w:cs="ae_AlMohanad"/>
                <w:bCs/>
                <w:color w:val="000000"/>
                <w:sz w:val="28"/>
                <w:szCs w:val="28"/>
                <w:rtl/>
                <w:lang w:eastAsia="fr-CA"/>
              </w:rPr>
            </w:pPr>
            <w:r w:rsidRPr="003F15DF">
              <w:rPr>
                <w:rFonts w:ascii="ae_AlMohanad" w:hAnsi="ae_AlMohanad" w:cs="ae_AlMohanad"/>
                <w:bCs/>
                <w:color w:val="000000"/>
                <w:sz w:val="28"/>
                <w:szCs w:val="28"/>
                <w:rtl/>
                <w:lang w:eastAsia="fr-CA"/>
              </w:rPr>
              <w:t>المنسق البيداغوجي:</w:t>
            </w:r>
          </w:p>
          <w:p w:rsidR="005552FA" w:rsidRPr="003F15DF" w:rsidRDefault="005552FA" w:rsidP="00BA46C3">
            <w:pPr>
              <w:jc w:val="both"/>
              <w:rPr>
                <w:rFonts w:ascii="ae_AlMohanad" w:hAnsi="ae_AlMohanad" w:cs="ae_AlMohanad"/>
                <w:b/>
                <w:i/>
                <w:iCs/>
                <w:color w:val="000000"/>
              </w:rPr>
            </w:pPr>
          </w:p>
        </w:tc>
      </w:tr>
      <w:tr w:rsidR="005552FA" w:rsidRPr="003F15DF" w:rsidTr="004625FB">
        <w:tc>
          <w:tcPr>
            <w:tcW w:w="3686" w:type="dxa"/>
          </w:tcPr>
          <w:p w:rsidR="005552FA" w:rsidRPr="003F15DF" w:rsidRDefault="005552FA" w:rsidP="00BA46C3">
            <w:pPr>
              <w:spacing w:line="360" w:lineRule="auto"/>
              <w:rPr>
                <w:rFonts w:ascii="ae_AlMohanad" w:hAnsi="ae_AlMohanad" w:cs="ae_AlMohanad"/>
                <w:i/>
                <w:iCs/>
                <w:color w:val="000000"/>
                <w:sz w:val="18"/>
                <w:szCs w:val="18"/>
              </w:rPr>
            </w:pPr>
          </w:p>
        </w:tc>
        <w:tc>
          <w:tcPr>
            <w:tcW w:w="1134" w:type="dxa"/>
          </w:tcPr>
          <w:p w:rsidR="005552FA" w:rsidRPr="003F15DF" w:rsidRDefault="005552FA" w:rsidP="00BA46C3">
            <w:pPr>
              <w:spacing w:line="360" w:lineRule="auto"/>
              <w:rPr>
                <w:rFonts w:ascii="ae_AlMohanad" w:hAnsi="ae_AlMohanad" w:cs="ae_AlMohanad"/>
                <w:i/>
                <w:iCs/>
                <w:color w:val="000000"/>
                <w:sz w:val="18"/>
                <w:szCs w:val="18"/>
              </w:rPr>
            </w:pPr>
          </w:p>
        </w:tc>
        <w:tc>
          <w:tcPr>
            <w:tcW w:w="1276" w:type="dxa"/>
          </w:tcPr>
          <w:p w:rsidR="005552FA" w:rsidRPr="003F15DF" w:rsidRDefault="005552FA" w:rsidP="00BA46C3">
            <w:pPr>
              <w:spacing w:line="360" w:lineRule="auto"/>
              <w:rPr>
                <w:rFonts w:ascii="ae_AlMohanad" w:hAnsi="ae_AlMohanad" w:cs="ae_AlMohanad"/>
                <w:i/>
                <w:iCs/>
                <w:color w:val="000000"/>
                <w:sz w:val="18"/>
                <w:szCs w:val="18"/>
              </w:rPr>
            </w:pPr>
          </w:p>
        </w:tc>
        <w:tc>
          <w:tcPr>
            <w:tcW w:w="992" w:type="dxa"/>
          </w:tcPr>
          <w:p w:rsidR="005552FA" w:rsidRPr="003F15DF" w:rsidRDefault="005552FA" w:rsidP="00BA46C3">
            <w:pPr>
              <w:jc w:val="center"/>
              <w:rPr>
                <w:rFonts w:ascii="ae_AlMohanad" w:hAnsi="ae_AlMohanad" w:cs="ae_AlMohanad"/>
                <w:b/>
                <w:bCs/>
                <w:caps/>
                <w:color w:val="000000"/>
                <w:lang w:eastAsia="fr-CA"/>
              </w:rPr>
            </w:pPr>
          </w:p>
        </w:tc>
        <w:tc>
          <w:tcPr>
            <w:tcW w:w="2835" w:type="dxa"/>
          </w:tcPr>
          <w:p w:rsidR="005552FA" w:rsidRPr="003F15DF" w:rsidRDefault="005552FA" w:rsidP="00571581">
            <w:pPr>
              <w:jc w:val="both"/>
              <w:rPr>
                <w:rFonts w:ascii="ae_AlMohanad" w:hAnsi="ae_AlMohanad" w:cs="ae_AlMohanad"/>
                <w:i/>
                <w:iCs/>
                <w:color w:val="000000"/>
                <w:sz w:val="18"/>
                <w:szCs w:val="18"/>
              </w:rPr>
            </w:pPr>
            <w:r w:rsidRPr="003F15DF">
              <w:rPr>
                <w:rFonts w:ascii="ae_AlMohanad" w:hAnsi="ae_AlMohanad" w:cs="ae_AlMohanad"/>
                <w:bCs/>
                <w:color w:val="000000"/>
                <w:sz w:val="28"/>
                <w:szCs w:val="28"/>
                <w:rtl/>
                <w:lang w:eastAsia="fr-CA"/>
              </w:rPr>
              <w:t>المتدخلون :</w:t>
            </w:r>
            <w:r w:rsidRPr="003F15DF">
              <w:rPr>
                <w:rFonts w:ascii="ae_AlMohanad" w:hAnsi="ae_AlMohanad" w:cs="ae_AlMohanad"/>
                <w:b/>
                <w:color w:val="000000"/>
                <w:rtl/>
                <w:lang w:eastAsia="fr-CA"/>
              </w:rPr>
              <w:t>الاسم والنسب</w:t>
            </w:r>
          </w:p>
        </w:tc>
      </w:tr>
      <w:tr w:rsidR="005552FA" w:rsidRPr="003F15DF" w:rsidTr="004625FB">
        <w:trPr>
          <w:trHeight w:val="711"/>
        </w:trPr>
        <w:tc>
          <w:tcPr>
            <w:tcW w:w="3686" w:type="dxa"/>
          </w:tcPr>
          <w:p w:rsidR="005552FA" w:rsidRPr="003F15DF" w:rsidRDefault="005552FA" w:rsidP="00BA46C3">
            <w:pPr>
              <w:spacing w:line="360" w:lineRule="auto"/>
              <w:rPr>
                <w:rFonts w:ascii="ae_AlMohanad" w:hAnsi="ae_AlMohanad" w:cs="ae_AlMohanad"/>
                <w:i/>
                <w:iCs/>
                <w:color w:val="000000"/>
                <w:sz w:val="20"/>
                <w:szCs w:val="20"/>
              </w:rPr>
            </w:pPr>
          </w:p>
        </w:tc>
        <w:tc>
          <w:tcPr>
            <w:tcW w:w="1134" w:type="dxa"/>
          </w:tcPr>
          <w:p w:rsidR="005552FA" w:rsidRPr="003F15DF" w:rsidRDefault="005552FA" w:rsidP="00BA46C3">
            <w:pPr>
              <w:spacing w:line="360" w:lineRule="auto"/>
              <w:rPr>
                <w:rFonts w:ascii="ae_AlMohanad" w:hAnsi="ae_AlMohanad" w:cs="ae_AlMohanad"/>
                <w:i/>
                <w:iCs/>
                <w:color w:val="000000"/>
                <w:sz w:val="20"/>
                <w:szCs w:val="20"/>
              </w:rPr>
            </w:pPr>
          </w:p>
        </w:tc>
        <w:tc>
          <w:tcPr>
            <w:tcW w:w="1276" w:type="dxa"/>
          </w:tcPr>
          <w:p w:rsidR="005552FA" w:rsidRPr="003F15DF" w:rsidRDefault="005552FA" w:rsidP="00BA46C3">
            <w:pPr>
              <w:spacing w:line="360" w:lineRule="auto"/>
              <w:rPr>
                <w:rFonts w:ascii="ae_AlMohanad" w:hAnsi="ae_AlMohanad" w:cs="ae_AlMohanad"/>
                <w:i/>
                <w:iCs/>
                <w:color w:val="000000"/>
                <w:sz w:val="20"/>
                <w:szCs w:val="20"/>
              </w:rPr>
            </w:pPr>
          </w:p>
        </w:tc>
        <w:tc>
          <w:tcPr>
            <w:tcW w:w="992" w:type="dxa"/>
          </w:tcPr>
          <w:p w:rsidR="005552FA" w:rsidRPr="003F15DF" w:rsidRDefault="005552FA" w:rsidP="00BA46C3">
            <w:pPr>
              <w:spacing w:line="360" w:lineRule="auto"/>
              <w:rPr>
                <w:rFonts w:ascii="ae_AlMohanad" w:hAnsi="ae_AlMohanad" w:cs="ae_AlMohanad"/>
                <w:i/>
                <w:iCs/>
                <w:color w:val="000000"/>
                <w:sz w:val="20"/>
                <w:szCs w:val="20"/>
              </w:rPr>
            </w:pPr>
          </w:p>
        </w:tc>
        <w:tc>
          <w:tcPr>
            <w:tcW w:w="2835" w:type="dxa"/>
          </w:tcPr>
          <w:p w:rsidR="005552FA" w:rsidRPr="003F15DF" w:rsidRDefault="005552FA" w:rsidP="00BA46C3">
            <w:pPr>
              <w:spacing w:line="360" w:lineRule="auto"/>
              <w:rPr>
                <w:rFonts w:ascii="ae_AlMohanad" w:hAnsi="ae_AlMohanad" w:cs="ae_AlMohanad"/>
                <w:i/>
                <w:iCs/>
                <w:color w:val="000000"/>
                <w:sz w:val="20"/>
                <w:szCs w:val="20"/>
              </w:rPr>
            </w:pPr>
          </w:p>
        </w:tc>
      </w:tr>
      <w:tr w:rsidR="005552FA" w:rsidRPr="003F15DF" w:rsidTr="004625FB">
        <w:trPr>
          <w:trHeight w:val="835"/>
        </w:trPr>
        <w:tc>
          <w:tcPr>
            <w:tcW w:w="3686" w:type="dxa"/>
          </w:tcPr>
          <w:p w:rsidR="005552FA" w:rsidRPr="003F15DF" w:rsidRDefault="005552FA" w:rsidP="00BA46C3">
            <w:pPr>
              <w:spacing w:line="360" w:lineRule="auto"/>
              <w:rPr>
                <w:rFonts w:ascii="ae_AlMohanad" w:hAnsi="ae_AlMohanad" w:cs="ae_AlMohanad"/>
                <w:i/>
                <w:iCs/>
                <w:color w:val="000000"/>
                <w:sz w:val="20"/>
                <w:szCs w:val="20"/>
              </w:rPr>
            </w:pPr>
          </w:p>
        </w:tc>
        <w:tc>
          <w:tcPr>
            <w:tcW w:w="1134" w:type="dxa"/>
          </w:tcPr>
          <w:p w:rsidR="005552FA" w:rsidRPr="003F15DF" w:rsidRDefault="005552FA" w:rsidP="00BA46C3">
            <w:pPr>
              <w:spacing w:line="360" w:lineRule="auto"/>
              <w:rPr>
                <w:rFonts w:ascii="ae_AlMohanad" w:hAnsi="ae_AlMohanad" w:cs="ae_AlMohanad"/>
                <w:i/>
                <w:iCs/>
                <w:color w:val="000000"/>
                <w:sz w:val="20"/>
                <w:szCs w:val="20"/>
              </w:rPr>
            </w:pPr>
          </w:p>
        </w:tc>
        <w:tc>
          <w:tcPr>
            <w:tcW w:w="1276" w:type="dxa"/>
          </w:tcPr>
          <w:p w:rsidR="005552FA" w:rsidRPr="003F15DF" w:rsidRDefault="005552FA" w:rsidP="00BA46C3">
            <w:pPr>
              <w:spacing w:line="360" w:lineRule="auto"/>
              <w:rPr>
                <w:rFonts w:ascii="ae_AlMohanad" w:hAnsi="ae_AlMohanad" w:cs="ae_AlMohanad"/>
                <w:i/>
                <w:iCs/>
                <w:color w:val="000000"/>
                <w:sz w:val="20"/>
                <w:szCs w:val="20"/>
              </w:rPr>
            </w:pPr>
          </w:p>
        </w:tc>
        <w:tc>
          <w:tcPr>
            <w:tcW w:w="992" w:type="dxa"/>
          </w:tcPr>
          <w:p w:rsidR="005552FA" w:rsidRPr="003F15DF" w:rsidRDefault="005552FA" w:rsidP="00BA46C3">
            <w:pPr>
              <w:spacing w:line="360" w:lineRule="auto"/>
              <w:rPr>
                <w:rFonts w:ascii="ae_AlMohanad" w:hAnsi="ae_AlMohanad" w:cs="ae_AlMohanad"/>
                <w:i/>
                <w:iCs/>
                <w:color w:val="000000"/>
                <w:sz w:val="20"/>
                <w:szCs w:val="20"/>
              </w:rPr>
            </w:pPr>
          </w:p>
        </w:tc>
        <w:tc>
          <w:tcPr>
            <w:tcW w:w="2835" w:type="dxa"/>
          </w:tcPr>
          <w:p w:rsidR="005552FA" w:rsidRDefault="005552FA" w:rsidP="00BA46C3">
            <w:pPr>
              <w:spacing w:line="360" w:lineRule="auto"/>
              <w:rPr>
                <w:rFonts w:ascii="ae_AlMohanad" w:hAnsi="ae_AlMohanad" w:cs="ae_AlMohanad"/>
                <w:i/>
                <w:iCs/>
                <w:color w:val="000000"/>
                <w:sz w:val="20"/>
                <w:szCs w:val="20"/>
              </w:rPr>
            </w:pPr>
          </w:p>
          <w:p w:rsidR="00D9160D" w:rsidRDefault="00D9160D" w:rsidP="00BA46C3">
            <w:pPr>
              <w:spacing w:line="360" w:lineRule="auto"/>
              <w:rPr>
                <w:rFonts w:ascii="ae_AlMohanad" w:hAnsi="ae_AlMohanad" w:cs="ae_AlMohanad"/>
                <w:i/>
                <w:iCs/>
                <w:color w:val="000000"/>
                <w:sz w:val="20"/>
                <w:szCs w:val="20"/>
              </w:rPr>
            </w:pPr>
          </w:p>
          <w:p w:rsidR="00D9160D" w:rsidRDefault="00D9160D" w:rsidP="00BA46C3">
            <w:pPr>
              <w:spacing w:line="360" w:lineRule="auto"/>
              <w:rPr>
                <w:rFonts w:ascii="ae_AlMohanad" w:hAnsi="ae_AlMohanad" w:cs="ae_AlMohanad"/>
                <w:i/>
                <w:iCs/>
                <w:color w:val="000000"/>
                <w:sz w:val="20"/>
                <w:szCs w:val="20"/>
              </w:rPr>
            </w:pPr>
          </w:p>
          <w:p w:rsidR="00D9160D" w:rsidRPr="003F15DF" w:rsidRDefault="00D9160D" w:rsidP="00BA46C3">
            <w:pPr>
              <w:spacing w:line="360" w:lineRule="auto"/>
              <w:rPr>
                <w:rFonts w:ascii="ae_AlMohanad" w:hAnsi="ae_AlMohanad" w:cs="ae_AlMohanad"/>
                <w:i/>
                <w:iCs/>
                <w:color w:val="000000"/>
                <w:sz w:val="20"/>
                <w:szCs w:val="20"/>
              </w:rPr>
            </w:pPr>
          </w:p>
        </w:tc>
      </w:tr>
    </w:tbl>
    <w:p w:rsidR="00F13D17" w:rsidRPr="003F15DF" w:rsidRDefault="00F13D17" w:rsidP="001058E1">
      <w:pPr>
        <w:pStyle w:val="Paragraphedeliste"/>
        <w:numPr>
          <w:ilvl w:val="0"/>
          <w:numId w:val="83"/>
        </w:numPr>
        <w:spacing w:line="276" w:lineRule="auto"/>
        <w:ind w:left="283" w:hanging="283"/>
        <w:rPr>
          <w:rFonts w:ascii="ae_AlMohanad" w:hAnsi="ae_AlMohanad" w:cs="ae_AlMohanad"/>
          <w:b/>
          <w:bCs/>
          <w:smallCaps/>
          <w:color w:val="000000"/>
          <w:sz w:val="32"/>
          <w:szCs w:val="32"/>
          <w:lang w:eastAsia="fr-CA" w:bidi="ar-MA"/>
        </w:rPr>
      </w:pPr>
      <w:r w:rsidRPr="003F15DF">
        <w:rPr>
          <w:rFonts w:ascii="ae_AlMohanad" w:hAnsi="ae_AlMohanad" w:cs="ae_AlMohanad"/>
          <w:b/>
          <w:bCs/>
          <w:smallCaps/>
          <w:color w:val="000000"/>
          <w:sz w:val="32"/>
          <w:szCs w:val="32"/>
          <w:rtl/>
          <w:lang w:eastAsia="fr-CA" w:bidi="ar-MA"/>
        </w:rPr>
        <w:lastRenderedPageBreak/>
        <w:t>عناصر أخرى مجدية</w:t>
      </w:r>
    </w:p>
    <w:tbl>
      <w:tblPr>
        <w:tblW w:w="5102" w:type="pct"/>
        <w:tblInd w:w="-2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835"/>
      </w:tblGrid>
      <w:tr w:rsidR="00F13D17" w:rsidRPr="003F15DF" w:rsidTr="00CA096F">
        <w:trPr>
          <w:trHeight w:val="816"/>
        </w:trPr>
        <w:tc>
          <w:tcPr>
            <w:tcW w:w="5000" w:type="pct"/>
          </w:tcPr>
          <w:p w:rsidR="00F13D17" w:rsidRPr="003F15DF" w:rsidRDefault="00F13D17" w:rsidP="00BA46C3">
            <w:pPr>
              <w:pStyle w:val="Corpsdetexte"/>
              <w:bidi/>
              <w:ind w:hanging="779"/>
              <w:rPr>
                <w:rFonts w:ascii="ae_AlMohanad" w:hAnsi="ae_AlMohanad" w:cs="ae_AlMohanad"/>
                <w:color w:val="000000"/>
                <w:sz w:val="20"/>
                <w:szCs w:val="20"/>
              </w:rPr>
            </w:pPr>
          </w:p>
          <w:p w:rsidR="00285172" w:rsidRPr="00AA4EB3" w:rsidRDefault="00285172" w:rsidP="00285172">
            <w:pPr>
              <w:pStyle w:val="Corpsdetexte"/>
              <w:bidi/>
              <w:rPr>
                <w:rFonts w:ascii="ae_AlMohanad" w:hAnsi="ae_AlMohanad" w:cs="ae_AlMohanad"/>
                <w:sz w:val="28"/>
                <w:szCs w:val="28"/>
                <w:rtl/>
              </w:rPr>
            </w:pPr>
            <w:r w:rsidRPr="00AA4EB3">
              <w:rPr>
                <w:rFonts w:ascii="ae_AlMohanad" w:hAnsi="ae_AlMohanad" w:cs="ae_AlMohanad" w:hint="cs"/>
                <w:sz w:val="28"/>
                <w:szCs w:val="28"/>
                <w:rtl/>
              </w:rPr>
              <w:t>بيبليوغرافيا حول الوحدة؛</w:t>
            </w:r>
          </w:p>
          <w:p w:rsidR="00285172" w:rsidRPr="00AA4EB3" w:rsidRDefault="00285172" w:rsidP="00285172">
            <w:pPr>
              <w:pStyle w:val="Corpsdetexte"/>
              <w:bidi/>
              <w:rPr>
                <w:rFonts w:ascii="ae_AlMohanad" w:hAnsi="ae_AlMohanad" w:cs="ae_AlMohanad"/>
                <w:sz w:val="28"/>
                <w:szCs w:val="28"/>
                <w:rtl/>
              </w:rPr>
            </w:pPr>
          </w:p>
          <w:p w:rsidR="00285172" w:rsidRPr="00AA4EB3" w:rsidRDefault="00285172" w:rsidP="00285172">
            <w:pPr>
              <w:pStyle w:val="Corpsdetexte"/>
              <w:bidi/>
              <w:rPr>
                <w:rFonts w:ascii="ae_AlMohanad" w:hAnsi="ae_AlMohanad" w:cs="ae_AlMohanad"/>
                <w:sz w:val="28"/>
                <w:szCs w:val="28"/>
                <w:rtl/>
              </w:rPr>
            </w:pPr>
            <w:r w:rsidRPr="00AA4EB3">
              <w:rPr>
                <w:rFonts w:ascii="ae_AlMohanad" w:hAnsi="ae_AlMohanad" w:cs="ae_AlMohanad" w:hint="cs"/>
                <w:sz w:val="28"/>
                <w:szCs w:val="28"/>
                <w:rtl/>
              </w:rPr>
              <w:t>مواقع إلكترونية حول الوحدة؛</w:t>
            </w:r>
          </w:p>
          <w:p w:rsidR="00285172" w:rsidRPr="00AA4EB3" w:rsidRDefault="00285172" w:rsidP="00285172">
            <w:pPr>
              <w:pStyle w:val="Corpsdetexte"/>
              <w:bidi/>
              <w:rPr>
                <w:rFonts w:ascii="ae_AlMohanad" w:hAnsi="ae_AlMohanad" w:cs="ae_AlMohanad"/>
                <w:sz w:val="28"/>
                <w:szCs w:val="28"/>
                <w:rtl/>
              </w:rPr>
            </w:pPr>
          </w:p>
          <w:p w:rsidR="00285172" w:rsidRPr="00AA4EB3" w:rsidRDefault="00285172" w:rsidP="00285172">
            <w:pPr>
              <w:pStyle w:val="Corpsdetexte"/>
              <w:bidi/>
              <w:rPr>
                <w:rFonts w:ascii="ae_AlMohanad" w:hAnsi="ae_AlMohanad" w:cs="ae_AlMohanad"/>
                <w:sz w:val="28"/>
                <w:szCs w:val="28"/>
                <w:rtl/>
              </w:rPr>
            </w:pPr>
            <w:r w:rsidRPr="00AA4EB3">
              <w:rPr>
                <w:rFonts w:ascii="ae_AlMohanad" w:hAnsi="ae_AlMohanad" w:cs="ae_AlMohanad" w:hint="cs"/>
                <w:sz w:val="28"/>
                <w:szCs w:val="28"/>
                <w:rtl/>
              </w:rPr>
              <w:t>لائحة الموارد الرقمية حول الوحدة.</w:t>
            </w:r>
          </w:p>
          <w:p w:rsidR="00F13D17" w:rsidRPr="003F15DF" w:rsidRDefault="00F13D17" w:rsidP="00BA46C3">
            <w:pPr>
              <w:pStyle w:val="Corpsdetexte"/>
              <w:bidi/>
              <w:rPr>
                <w:rFonts w:ascii="ae_AlMohanad" w:hAnsi="ae_AlMohanad" w:cs="ae_AlMohanad"/>
                <w:color w:val="000000"/>
                <w:sz w:val="20"/>
                <w:szCs w:val="20"/>
              </w:rPr>
            </w:pPr>
          </w:p>
        </w:tc>
      </w:tr>
    </w:tbl>
    <w:p w:rsidR="009D732B" w:rsidRPr="003F15DF" w:rsidRDefault="009D732B" w:rsidP="00BA46C3">
      <w:pPr>
        <w:rPr>
          <w:rFonts w:ascii="ae_AlMohanad" w:hAnsi="ae_AlMohanad" w:cs="ae_AlMohanad"/>
          <w:b/>
          <w:color w:val="000000"/>
          <w:sz w:val="20"/>
          <w:szCs w:val="20"/>
          <w:lang w:eastAsia="fr-CA"/>
        </w:rPr>
      </w:pPr>
    </w:p>
    <w:p w:rsidR="009D732B" w:rsidRPr="003F15DF" w:rsidRDefault="009D732B" w:rsidP="00BA46C3">
      <w:pPr>
        <w:rPr>
          <w:rFonts w:ascii="ae_AlMohanad" w:hAnsi="ae_AlMohanad" w:cs="ae_AlMohanad"/>
          <w:b/>
          <w:color w:val="000000"/>
          <w:sz w:val="20"/>
          <w:szCs w:val="20"/>
          <w:rtl/>
          <w:lang w:eastAsia="fr-CA"/>
        </w:rPr>
      </w:pPr>
    </w:p>
    <w:p w:rsidR="00D228DD" w:rsidRPr="003F15DF" w:rsidRDefault="00D228DD" w:rsidP="00BA46C3">
      <w:pPr>
        <w:rPr>
          <w:rFonts w:ascii="ae_AlMohanad" w:hAnsi="ae_AlMohanad" w:cs="ae_AlMohanad"/>
          <w:b/>
          <w:color w:val="000000"/>
          <w:sz w:val="20"/>
          <w:szCs w:val="20"/>
          <w:rtl/>
          <w:lang w:eastAsia="fr-CA"/>
        </w:rPr>
      </w:pPr>
    </w:p>
    <w:p w:rsidR="00AE0B8B" w:rsidRPr="003F15DF" w:rsidRDefault="00AE0B8B" w:rsidP="00BA46C3">
      <w:pPr>
        <w:rPr>
          <w:rFonts w:ascii="ae_AlMohanad" w:hAnsi="ae_AlMohanad" w:cs="ae_AlMohanad"/>
          <w:b/>
          <w:color w:val="000000"/>
          <w:sz w:val="20"/>
          <w:szCs w:val="20"/>
          <w:rtl/>
          <w:lang w:eastAsia="fr-CA"/>
        </w:rPr>
      </w:pPr>
    </w:p>
    <w:p w:rsidR="00AE0B8B" w:rsidRPr="003F15DF" w:rsidRDefault="00AE0B8B" w:rsidP="00BA46C3">
      <w:pPr>
        <w:rPr>
          <w:rFonts w:ascii="ae_AlMohanad" w:hAnsi="ae_AlMohanad" w:cs="ae_AlMohanad"/>
          <w:b/>
          <w:color w:val="000000"/>
          <w:sz w:val="20"/>
          <w:szCs w:val="20"/>
          <w:rtl/>
          <w:lang w:eastAsia="fr-CA"/>
        </w:rPr>
      </w:pPr>
    </w:p>
    <w:p w:rsidR="00AE0B8B" w:rsidRPr="003F15DF" w:rsidRDefault="00AE0B8B" w:rsidP="00BA46C3">
      <w:pPr>
        <w:rPr>
          <w:rFonts w:ascii="ae_AlMohanad" w:hAnsi="ae_AlMohanad" w:cs="ae_AlMohanad"/>
          <w:b/>
          <w:color w:val="000000"/>
          <w:sz w:val="20"/>
          <w:szCs w:val="20"/>
          <w:rtl/>
          <w:lang w:eastAsia="fr-CA"/>
        </w:rPr>
      </w:pPr>
    </w:p>
    <w:p w:rsidR="00AE0B8B" w:rsidRPr="003F15DF" w:rsidRDefault="00AE0B8B" w:rsidP="00BA46C3">
      <w:pPr>
        <w:rPr>
          <w:rFonts w:ascii="ae_AlMohanad" w:hAnsi="ae_AlMohanad" w:cs="ae_AlMohanad"/>
          <w:b/>
          <w:color w:val="000000"/>
          <w:sz w:val="20"/>
          <w:szCs w:val="20"/>
          <w:lang w:eastAsia="fr-CA"/>
        </w:rPr>
      </w:pPr>
    </w:p>
    <w:p w:rsidR="005371A3" w:rsidRPr="003F15DF" w:rsidRDefault="005371A3" w:rsidP="00BA46C3">
      <w:pPr>
        <w:rPr>
          <w:rFonts w:ascii="ae_AlMohanad" w:hAnsi="ae_AlMohanad" w:cs="ae_AlMohanad"/>
          <w:b/>
          <w:color w:val="000000"/>
          <w:sz w:val="20"/>
          <w:szCs w:val="20"/>
          <w:rtl/>
          <w:lang w:eastAsia="fr-CA"/>
        </w:rPr>
      </w:pPr>
    </w:p>
    <w:p w:rsidR="00AE0B8B" w:rsidRPr="003F15DF" w:rsidRDefault="00AE0B8B" w:rsidP="00BA46C3">
      <w:pPr>
        <w:rPr>
          <w:rFonts w:ascii="ae_AlMohanad" w:hAnsi="ae_AlMohanad" w:cs="ae_AlMohanad"/>
          <w:b/>
          <w:color w:val="000000"/>
          <w:sz w:val="20"/>
          <w:szCs w:val="20"/>
          <w:rtl/>
          <w:lang w:eastAsia="fr-CA"/>
        </w:rPr>
      </w:pPr>
    </w:p>
    <w:p w:rsidR="00AE0B8B" w:rsidRDefault="00AE0B8B" w:rsidP="00BA46C3">
      <w:pPr>
        <w:rPr>
          <w:rFonts w:ascii="ae_AlMohanad" w:hAnsi="ae_AlMohanad" w:cs="ae_AlMohanad"/>
          <w:b/>
          <w:color w:val="000000"/>
          <w:sz w:val="20"/>
          <w:szCs w:val="20"/>
          <w:rtl/>
          <w:lang w:eastAsia="fr-CA"/>
        </w:rPr>
      </w:pPr>
    </w:p>
    <w:p w:rsidR="00CA096F" w:rsidRDefault="00CA096F" w:rsidP="00BA46C3">
      <w:pPr>
        <w:rPr>
          <w:rFonts w:ascii="ae_AlMohanad" w:hAnsi="ae_AlMohanad" w:cs="ae_AlMohanad"/>
          <w:b/>
          <w:color w:val="000000"/>
          <w:sz w:val="20"/>
          <w:szCs w:val="20"/>
          <w:rtl/>
          <w:lang w:eastAsia="fr-CA"/>
        </w:rPr>
      </w:pPr>
    </w:p>
    <w:p w:rsidR="00CA096F" w:rsidRDefault="00CA096F" w:rsidP="00BA46C3">
      <w:pPr>
        <w:rPr>
          <w:rFonts w:ascii="ae_AlMohanad" w:hAnsi="ae_AlMohanad" w:cs="ae_AlMohanad"/>
          <w:b/>
          <w:color w:val="000000"/>
          <w:sz w:val="20"/>
          <w:szCs w:val="20"/>
          <w:rtl/>
          <w:lang w:eastAsia="fr-CA"/>
        </w:rPr>
      </w:pPr>
    </w:p>
    <w:p w:rsidR="00CA096F" w:rsidRDefault="00CA096F" w:rsidP="00BA46C3">
      <w:pPr>
        <w:rPr>
          <w:rFonts w:ascii="ae_AlMohanad" w:hAnsi="ae_AlMohanad" w:cs="ae_AlMohanad"/>
          <w:b/>
          <w:color w:val="000000"/>
          <w:sz w:val="20"/>
          <w:szCs w:val="20"/>
          <w:rtl/>
          <w:lang w:eastAsia="fr-CA"/>
        </w:rPr>
      </w:pPr>
    </w:p>
    <w:p w:rsidR="00CA096F" w:rsidRDefault="00CA096F" w:rsidP="00BA46C3">
      <w:pPr>
        <w:rPr>
          <w:rFonts w:ascii="ae_AlMohanad" w:hAnsi="ae_AlMohanad" w:cs="ae_AlMohanad"/>
          <w:b/>
          <w:color w:val="000000"/>
          <w:sz w:val="20"/>
          <w:szCs w:val="20"/>
          <w:rtl/>
          <w:lang w:eastAsia="fr-CA"/>
        </w:rPr>
      </w:pPr>
    </w:p>
    <w:p w:rsidR="00CA096F" w:rsidRDefault="00CA096F" w:rsidP="00BA46C3">
      <w:pPr>
        <w:rPr>
          <w:rFonts w:ascii="ae_AlMohanad" w:hAnsi="ae_AlMohanad" w:cs="ae_AlMohanad"/>
          <w:b/>
          <w:color w:val="000000"/>
          <w:sz w:val="20"/>
          <w:szCs w:val="20"/>
          <w:rtl/>
          <w:lang w:eastAsia="fr-CA"/>
        </w:rPr>
      </w:pPr>
    </w:p>
    <w:p w:rsidR="00CA096F" w:rsidRDefault="00CA096F" w:rsidP="00BA46C3">
      <w:pPr>
        <w:rPr>
          <w:rFonts w:ascii="ae_AlMohanad" w:hAnsi="ae_AlMohanad" w:cs="ae_AlMohanad"/>
          <w:b/>
          <w:color w:val="000000"/>
          <w:sz w:val="20"/>
          <w:szCs w:val="20"/>
          <w:rtl/>
          <w:lang w:eastAsia="fr-CA"/>
        </w:rPr>
      </w:pPr>
    </w:p>
    <w:p w:rsidR="00CA096F" w:rsidRDefault="00CA096F" w:rsidP="00BA46C3">
      <w:pPr>
        <w:rPr>
          <w:rFonts w:ascii="ae_AlMohanad" w:hAnsi="ae_AlMohanad" w:cs="ae_AlMohanad"/>
          <w:b/>
          <w:color w:val="000000"/>
          <w:sz w:val="20"/>
          <w:szCs w:val="20"/>
          <w:rtl/>
          <w:lang w:eastAsia="fr-CA"/>
        </w:rPr>
      </w:pPr>
    </w:p>
    <w:p w:rsidR="00CA096F" w:rsidRDefault="00CA096F" w:rsidP="00BA46C3">
      <w:pPr>
        <w:rPr>
          <w:rFonts w:ascii="ae_AlMohanad" w:hAnsi="ae_AlMohanad" w:cs="ae_AlMohanad"/>
          <w:b/>
          <w:color w:val="000000"/>
          <w:sz w:val="20"/>
          <w:szCs w:val="20"/>
          <w:rtl/>
          <w:lang w:eastAsia="fr-CA"/>
        </w:rPr>
      </w:pPr>
    </w:p>
    <w:p w:rsidR="00CA096F" w:rsidRDefault="00CA096F" w:rsidP="00BA46C3">
      <w:pPr>
        <w:rPr>
          <w:rFonts w:ascii="ae_AlMohanad" w:hAnsi="ae_AlMohanad" w:cs="ae_AlMohanad"/>
          <w:b/>
          <w:color w:val="000000"/>
          <w:sz w:val="20"/>
          <w:szCs w:val="20"/>
          <w:rtl/>
          <w:lang w:eastAsia="fr-CA"/>
        </w:rPr>
      </w:pPr>
    </w:p>
    <w:p w:rsidR="00CA096F" w:rsidRDefault="00CA096F" w:rsidP="00BA46C3">
      <w:pPr>
        <w:rPr>
          <w:rFonts w:ascii="ae_AlMohanad" w:hAnsi="ae_AlMohanad" w:cs="ae_AlMohanad"/>
          <w:b/>
          <w:color w:val="000000"/>
          <w:sz w:val="20"/>
          <w:szCs w:val="20"/>
          <w:rtl/>
          <w:lang w:eastAsia="fr-CA"/>
        </w:rPr>
      </w:pPr>
    </w:p>
    <w:p w:rsidR="00CA096F" w:rsidRDefault="00CA096F" w:rsidP="00BA46C3">
      <w:pPr>
        <w:rPr>
          <w:rFonts w:ascii="ae_AlMohanad" w:hAnsi="ae_AlMohanad" w:cs="ae_AlMohanad"/>
          <w:b/>
          <w:color w:val="000000"/>
          <w:sz w:val="20"/>
          <w:szCs w:val="20"/>
          <w:rtl/>
          <w:lang w:eastAsia="fr-CA"/>
        </w:rPr>
      </w:pPr>
    </w:p>
    <w:p w:rsidR="00CA096F" w:rsidRDefault="00CA096F" w:rsidP="00BA46C3">
      <w:pPr>
        <w:rPr>
          <w:rFonts w:ascii="ae_AlMohanad" w:hAnsi="ae_AlMohanad" w:cs="ae_AlMohanad"/>
          <w:b/>
          <w:color w:val="000000"/>
          <w:sz w:val="20"/>
          <w:szCs w:val="20"/>
          <w:rtl/>
          <w:lang w:eastAsia="fr-CA"/>
        </w:rPr>
      </w:pPr>
    </w:p>
    <w:p w:rsidR="00285172" w:rsidRDefault="00285172" w:rsidP="00BA46C3">
      <w:pPr>
        <w:rPr>
          <w:rFonts w:ascii="ae_AlMohanad" w:hAnsi="ae_AlMohanad" w:cs="ae_AlMohanad"/>
          <w:b/>
          <w:color w:val="000000"/>
          <w:sz w:val="20"/>
          <w:szCs w:val="20"/>
          <w:rtl/>
          <w:lang w:eastAsia="fr-CA"/>
        </w:rPr>
      </w:pPr>
    </w:p>
    <w:p w:rsidR="00285172" w:rsidRDefault="00285172" w:rsidP="00BA46C3">
      <w:pPr>
        <w:rPr>
          <w:rFonts w:ascii="ae_AlMohanad" w:hAnsi="ae_AlMohanad" w:cs="ae_AlMohanad"/>
          <w:b/>
          <w:color w:val="000000"/>
          <w:sz w:val="20"/>
          <w:szCs w:val="20"/>
          <w:rtl/>
          <w:lang w:eastAsia="fr-CA"/>
        </w:rPr>
      </w:pPr>
    </w:p>
    <w:p w:rsidR="00285172" w:rsidRDefault="00285172" w:rsidP="00BA46C3">
      <w:pPr>
        <w:rPr>
          <w:rFonts w:ascii="ae_AlMohanad" w:hAnsi="ae_AlMohanad" w:cs="ae_AlMohanad"/>
          <w:b/>
          <w:color w:val="000000"/>
          <w:sz w:val="20"/>
          <w:szCs w:val="20"/>
          <w:rtl/>
          <w:lang w:eastAsia="fr-CA"/>
        </w:rPr>
      </w:pPr>
    </w:p>
    <w:p w:rsidR="00285172" w:rsidRDefault="00285172" w:rsidP="00BA46C3">
      <w:pPr>
        <w:rPr>
          <w:rFonts w:ascii="ae_AlMohanad" w:hAnsi="ae_AlMohanad" w:cs="ae_AlMohanad"/>
          <w:b/>
          <w:color w:val="000000"/>
          <w:sz w:val="20"/>
          <w:szCs w:val="20"/>
          <w:rtl/>
          <w:lang w:eastAsia="fr-CA"/>
        </w:rPr>
      </w:pPr>
    </w:p>
    <w:p w:rsidR="00285172" w:rsidRDefault="00285172" w:rsidP="00BA46C3">
      <w:pPr>
        <w:rPr>
          <w:rFonts w:ascii="ae_AlMohanad" w:hAnsi="ae_AlMohanad" w:cs="ae_AlMohanad"/>
          <w:b/>
          <w:color w:val="000000"/>
          <w:sz w:val="20"/>
          <w:szCs w:val="20"/>
          <w:rtl/>
          <w:lang w:eastAsia="fr-CA"/>
        </w:rPr>
      </w:pPr>
    </w:p>
    <w:p w:rsidR="00285172" w:rsidRDefault="00285172" w:rsidP="00BA46C3">
      <w:pPr>
        <w:rPr>
          <w:rFonts w:ascii="ae_AlMohanad" w:hAnsi="ae_AlMohanad" w:cs="ae_AlMohanad"/>
          <w:b/>
          <w:color w:val="000000"/>
          <w:sz w:val="20"/>
          <w:szCs w:val="20"/>
          <w:rtl/>
          <w:lang w:eastAsia="fr-CA"/>
        </w:rPr>
      </w:pPr>
    </w:p>
    <w:p w:rsidR="00285172" w:rsidRDefault="00285172" w:rsidP="00BA46C3">
      <w:pPr>
        <w:rPr>
          <w:rFonts w:ascii="ae_AlMohanad" w:hAnsi="ae_AlMohanad" w:cs="ae_AlMohanad"/>
          <w:b/>
          <w:color w:val="000000"/>
          <w:sz w:val="20"/>
          <w:szCs w:val="20"/>
          <w:rtl/>
          <w:lang w:eastAsia="fr-CA"/>
        </w:rPr>
      </w:pPr>
    </w:p>
    <w:p w:rsidR="00285172" w:rsidRDefault="00285172" w:rsidP="00BA46C3">
      <w:pPr>
        <w:rPr>
          <w:rFonts w:ascii="ae_AlMohanad" w:hAnsi="ae_AlMohanad" w:cs="ae_AlMohanad"/>
          <w:b/>
          <w:color w:val="000000"/>
          <w:sz w:val="20"/>
          <w:szCs w:val="20"/>
          <w:rtl/>
          <w:lang w:eastAsia="fr-CA"/>
        </w:rPr>
      </w:pPr>
    </w:p>
    <w:p w:rsidR="00285172" w:rsidRDefault="00285172" w:rsidP="00BA46C3">
      <w:pPr>
        <w:rPr>
          <w:rFonts w:ascii="ae_AlMohanad" w:hAnsi="ae_AlMohanad" w:cs="ae_AlMohanad"/>
          <w:b/>
          <w:color w:val="000000"/>
          <w:sz w:val="20"/>
          <w:szCs w:val="20"/>
          <w:rtl/>
          <w:lang w:eastAsia="fr-CA"/>
        </w:rPr>
      </w:pPr>
    </w:p>
    <w:p w:rsidR="00285172" w:rsidRDefault="00285172" w:rsidP="00BA46C3">
      <w:pPr>
        <w:rPr>
          <w:rFonts w:ascii="ae_AlMohanad" w:hAnsi="ae_AlMohanad" w:cs="ae_AlMohanad"/>
          <w:b/>
          <w:color w:val="000000"/>
          <w:sz w:val="20"/>
          <w:szCs w:val="20"/>
          <w:rtl/>
          <w:lang w:eastAsia="fr-CA"/>
        </w:rPr>
      </w:pPr>
    </w:p>
    <w:p w:rsidR="00285172" w:rsidRDefault="00285172" w:rsidP="00BA46C3">
      <w:pPr>
        <w:rPr>
          <w:rFonts w:ascii="ae_AlMohanad" w:hAnsi="ae_AlMohanad" w:cs="ae_AlMohanad"/>
          <w:b/>
          <w:color w:val="000000"/>
          <w:sz w:val="20"/>
          <w:szCs w:val="20"/>
          <w:rtl/>
          <w:lang w:eastAsia="fr-CA"/>
        </w:rPr>
      </w:pPr>
    </w:p>
    <w:p w:rsidR="00285172" w:rsidRDefault="00285172" w:rsidP="00BA46C3">
      <w:pPr>
        <w:rPr>
          <w:rFonts w:ascii="ae_AlMohanad" w:hAnsi="ae_AlMohanad" w:cs="ae_AlMohanad"/>
          <w:b/>
          <w:color w:val="000000"/>
          <w:sz w:val="20"/>
          <w:szCs w:val="20"/>
          <w:rtl/>
          <w:lang w:eastAsia="fr-CA"/>
        </w:rPr>
      </w:pPr>
    </w:p>
    <w:p w:rsidR="00285172" w:rsidRDefault="00285172" w:rsidP="00BA46C3">
      <w:pPr>
        <w:rPr>
          <w:rFonts w:ascii="ae_AlMohanad" w:hAnsi="ae_AlMohanad" w:cs="ae_AlMohanad"/>
          <w:b/>
          <w:color w:val="000000"/>
          <w:sz w:val="20"/>
          <w:szCs w:val="20"/>
          <w:rtl/>
          <w:lang w:eastAsia="fr-CA"/>
        </w:rPr>
      </w:pPr>
    </w:p>
    <w:p w:rsidR="00285172" w:rsidRDefault="00285172" w:rsidP="00BA46C3">
      <w:pPr>
        <w:rPr>
          <w:rFonts w:ascii="ae_AlMohanad" w:hAnsi="ae_AlMohanad" w:cs="ae_AlMohanad"/>
          <w:b/>
          <w:color w:val="000000"/>
          <w:sz w:val="20"/>
          <w:szCs w:val="20"/>
          <w:rtl/>
          <w:lang w:eastAsia="fr-CA"/>
        </w:rPr>
      </w:pPr>
    </w:p>
    <w:p w:rsidR="00285172" w:rsidRDefault="00285172" w:rsidP="00BA46C3">
      <w:pPr>
        <w:rPr>
          <w:rFonts w:ascii="ae_AlMohanad" w:hAnsi="ae_AlMohanad" w:cs="ae_AlMohanad"/>
          <w:b/>
          <w:color w:val="000000"/>
          <w:sz w:val="20"/>
          <w:szCs w:val="20"/>
          <w:rtl/>
          <w:lang w:eastAsia="fr-CA"/>
        </w:rPr>
      </w:pPr>
    </w:p>
    <w:p w:rsidR="00285172" w:rsidRDefault="00285172" w:rsidP="00BA46C3">
      <w:pPr>
        <w:rPr>
          <w:rFonts w:ascii="ae_AlMohanad" w:hAnsi="ae_AlMohanad" w:cs="ae_AlMohanad"/>
          <w:b/>
          <w:color w:val="000000"/>
          <w:sz w:val="20"/>
          <w:szCs w:val="20"/>
          <w:rtl/>
          <w:lang w:eastAsia="fr-CA"/>
        </w:rPr>
      </w:pPr>
    </w:p>
    <w:p w:rsidR="00285172" w:rsidRDefault="00285172" w:rsidP="00BA46C3">
      <w:pPr>
        <w:rPr>
          <w:rFonts w:ascii="ae_AlMohanad" w:hAnsi="ae_AlMohanad" w:cs="ae_AlMohanad"/>
          <w:b/>
          <w:color w:val="000000"/>
          <w:sz w:val="20"/>
          <w:szCs w:val="20"/>
          <w:rtl/>
          <w:lang w:eastAsia="fr-CA"/>
        </w:rPr>
      </w:pPr>
    </w:p>
    <w:p w:rsidR="00285172" w:rsidRDefault="00285172" w:rsidP="00BA46C3">
      <w:pPr>
        <w:rPr>
          <w:rFonts w:ascii="ae_AlMohanad" w:hAnsi="ae_AlMohanad" w:cs="ae_AlMohanad"/>
          <w:b/>
          <w:color w:val="000000"/>
          <w:sz w:val="20"/>
          <w:szCs w:val="20"/>
          <w:rtl/>
          <w:lang w:eastAsia="fr-CA"/>
        </w:rPr>
      </w:pPr>
    </w:p>
    <w:p w:rsidR="00285172" w:rsidRDefault="00285172" w:rsidP="00BA46C3">
      <w:pPr>
        <w:rPr>
          <w:rFonts w:ascii="ae_AlMohanad" w:hAnsi="ae_AlMohanad" w:cs="ae_AlMohanad"/>
          <w:b/>
          <w:color w:val="000000"/>
          <w:sz w:val="20"/>
          <w:szCs w:val="20"/>
          <w:rtl/>
          <w:lang w:eastAsia="fr-CA"/>
        </w:rPr>
      </w:pPr>
    </w:p>
    <w:p w:rsidR="00285172" w:rsidRDefault="00285172" w:rsidP="00BA46C3">
      <w:pPr>
        <w:rPr>
          <w:rFonts w:ascii="ae_AlMohanad" w:hAnsi="ae_AlMohanad" w:cs="ae_AlMohanad"/>
          <w:b/>
          <w:color w:val="000000"/>
          <w:sz w:val="20"/>
          <w:szCs w:val="20"/>
          <w:rtl/>
          <w:lang w:eastAsia="fr-CA"/>
        </w:rPr>
      </w:pPr>
    </w:p>
    <w:p w:rsidR="00285172" w:rsidRDefault="00285172" w:rsidP="00BA46C3">
      <w:pPr>
        <w:rPr>
          <w:rFonts w:ascii="ae_AlMohanad" w:hAnsi="ae_AlMohanad" w:cs="ae_AlMohanad"/>
          <w:b/>
          <w:color w:val="000000"/>
          <w:sz w:val="20"/>
          <w:szCs w:val="20"/>
          <w:rtl/>
          <w:lang w:eastAsia="fr-CA"/>
        </w:rPr>
      </w:pPr>
    </w:p>
    <w:p w:rsidR="00285172" w:rsidRDefault="00285172" w:rsidP="00BA46C3">
      <w:pPr>
        <w:rPr>
          <w:rFonts w:ascii="ae_AlMohanad" w:hAnsi="ae_AlMohanad" w:cs="ae_AlMohanad"/>
          <w:b/>
          <w:color w:val="000000"/>
          <w:sz w:val="20"/>
          <w:szCs w:val="20"/>
          <w:rtl/>
          <w:lang w:eastAsia="fr-CA"/>
        </w:rPr>
      </w:pPr>
    </w:p>
    <w:p w:rsidR="00285172" w:rsidRDefault="00285172" w:rsidP="00BA46C3">
      <w:pPr>
        <w:rPr>
          <w:rFonts w:ascii="ae_AlMohanad" w:hAnsi="ae_AlMohanad" w:cs="ae_AlMohanad"/>
          <w:b/>
          <w:color w:val="000000"/>
          <w:sz w:val="20"/>
          <w:szCs w:val="20"/>
          <w:rtl/>
          <w:lang w:eastAsia="fr-CA"/>
        </w:rPr>
      </w:pPr>
    </w:p>
    <w:p w:rsidR="00285172" w:rsidRDefault="00285172" w:rsidP="00BA46C3">
      <w:pPr>
        <w:rPr>
          <w:rFonts w:ascii="ae_AlMohanad" w:hAnsi="ae_AlMohanad" w:cs="ae_AlMohanad"/>
          <w:b/>
          <w:color w:val="000000"/>
          <w:sz w:val="20"/>
          <w:szCs w:val="20"/>
          <w:rtl/>
          <w:lang w:eastAsia="fr-CA"/>
        </w:rPr>
      </w:pPr>
    </w:p>
    <w:p w:rsidR="00285172" w:rsidRDefault="00285172" w:rsidP="00BA46C3">
      <w:pPr>
        <w:rPr>
          <w:rFonts w:ascii="ae_AlMohanad" w:hAnsi="ae_AlMohanad" w:cs="ae_AlMohanad"/>
          <w:b/>
          <w:color w:val="000000"/>
          <w:sz w:val="20"/>
          <w:szCs w:val="20"/>
          <w:rtl/>
          <w:lang w:eastAsia="fr-CA"/>
        </w:rPr>
      </w:pPr>
    </w:p>
    <w:p w:rsidR="00285172" w:rsidRDefault="00285172" w:rsidP="00BA46C3">
      <w:pPr>
        <w:rPr>
          <w:rFonts w:ascii="ae_AlMohanad" w:hAnsi="ae_AlMohanad" w:cs="ae_AlMohanad"/>
          <w:b/>
          <w:color w:val="000000"/>
          <w:sz w:val="20"/>
          <w:szCs w:val="20"/>
          <w:rtl/>
          <w:lang w:eastAsia="fr-CA"/>
        </w:rPr>
      </w:pPr>
    </w:p>
    <w:p w:rsidR="00CA096F" w:rsidRDefault="00CA096F" w:rsidP="00BA46C3">
      <w:pPr>
        <w:rPr>
          <w:rFonts w:ascii="ae_AlMohanad" w:hAnsi="ae_AlMohanad" w:cs="ae_AlMohanad"/>
          <w:b/>
          <w:color w:val="000000"/>
          <w:sz w:val="20"/>
          <w:szCs w:val="20"/>
          <w:rtl/>
          <w:lang w:eastAsia="fr-CA"/>
        </w:rPr>
      </w:pPr>
    </w:p>
    <w:p w:rsidR="00CA096F" w:rsidRDefault="00CA096F" w:rsidP="00BA46C3">
      <w:pPr>
        <w:rPr>
          <w:rFonts w:ascii="ae_AlMohanad" w:hAnsi="ae_AlMohanad" w:cs="ae_AlMohanad"/>
          <w:b/>
          <w:color w:val="000000"/>
          <w:sz w:val="20"/>
          <w:szCs w:val="20"/>
          <w:rtl/>
          <w:lang w:eastAsia="fr-CA"/>
        </w:rPr>
      </w:pPr>
    </w:p>
    <w:p w:rsidR="00453C4F" w:rsidRDefault="00453C4F" w:rsidP="00BA46C3">
      <w:pPr>
        <w:rPr>
          <w:rFonts w:ascii="ae_AlMohanad" w:hAnsi="ae_AlMohanad" w:cs="ae_AlMohanad"/>
          <w:b/>
          <w:color w:val="000000"/>
          <w:sz w:val="20"/>
          <w:szCs w:val="20"/>
          <w:rtl/>
          <w:lang w:eastAsia="fr-CA"/>
        </w:rPr>
      </w:pPr>
    </w:p>
    <w:p w:rsidR="00453C4F" w:rsidRDefault="00453C4F" w:rsidP="00BA46C3">
      <w:pPr>
        <w:rPr>
          <w:rFonts w:ascii="ae_AlMohanad" w:hAnsi="ae_AlMohanad" w:cs="ae_AlMohanad"/>
          <w:b/>
          <w:color w:val="000000"/>
          <w:sz w:val="20"/>
          <w:szCs w:val="20"/>
          <w:rtl/>
          <w:lang w:eastAsia="fr-CA"/>
        </w:rPr>
      </w:pPr>
    </w:p>
    <w:p w:rsidR="00453C4F" w:rsidRDefault="00453C4F" w:rsidP="00BA46C3">
      <w:pPr>
        <w:rPr>
          <w:rFonts w:ascii="ae_AlMohanad" w:hAnsi="ae_AlMohanad" w:cs="ae_AlMohanad"/>
          <w:b/>
          <w:color w:val="000000"/>
          <w:sz w:val="20"/>
          <w:szCs w:val="20"/>
          <w:rtl/>
          <w:lang w:eastAsia="fr-CA"/>
        </w:rPr>
      </w:pPr>
    </w:p>
    <w:p w:rsidR="00453C4F" w:rsidRDefault="00453C4F" w:rsidP="00BA46C3">
      <w:pPr>
        <w:rPr>
          <w:rFonts w:ascii="ae_AlMohanad" w:hAnsi="ae_AlMohanad" w:cs="ae_AlMohanad"/>
          <w:b/>
          <w:color w:val="000000"/>
          <w:sz w:val="20"/>
          <w:szCs w:val="20"/>
          <w:rtl/>
          <w:lang w:eastAsia="fr-CA"/>
        </w:rPr>
      </w:pPr>
    </w:p>
    <w:p w:rsidR="00453C4F" w:rsidRDefault="00453C4F" w:rsidP="00BA46C3">
      <w:pPr>
        <w:rPr>
          <w:rFonts w:ascii="ae_AlMohanad" w:hAnsi="ae_AlMohanad" w:cs="ae_AlMohanad"/>
          <w:b/>
          <w:color w:val="000000"/>
          <w:sz w:val="20"/>
          <w:szCs w:val="20"/>
          <w:rtl/>
          <w:lang w:eastAsia="fr-CA"/>
        </w:rPr>
      </w:pPr>
    </w:p>
    <w:p w:rsidR="00453C4F" w:rsidRDefault="00453C4F" w:rsidP="00BA46C3">
      <w:pPr>
        <w:rPr>
          <w:rFonts w:ascii="ae_AlMohanad" w:hAnsi="ae_AlMohanad" w:cs="ae_AlMohanad"/>
          <w:b/>
          <w:color w:val="000000"/>
          <w:sz w:val="20"/>
          <w:szCs w:val="20"/>
          <w:rtl/>
          <w:lang w:eastAsia="fr-CA"/>
        </w:rPr>
      </w:pPr>
    </w:p>
    <w:p w:rsidR="00453C4F" w:rsidRDefault="00453C4F" w:rsidP="00BA46C3">
      <w:pPr>
        <w:rPr>
          <w:rFonts w:ascii="ae_AlMohanad" w:hAnsi="ae_AlMohanad" w:cs="ae_AlMohanad"/>
          <w:b/>
          <w:color w:val="000000"/>
          <w:sz w:val="20"/>
          <w:szCs w:val="20"/>
          <w:rtl/>
          <w:lang w:eastAsia="fr-CA"/>
        </w:rPr>
      </w:pPr>
    </w:p>
    <w:p w:rsidR="00453C4F" w:rsidRDefault="00453C4F" w:rsidP="00BA46C3">
      <w:pPr>
        <w:rPr>
          <w:rFonts w:ascii="ae_AlMohanad" w:hAnsi="ae_AlMohanad" w:cs="ae_AlMohanad"/>
          <w:b/>
          <w:color w:val="000000"/>
          <w:sz w:val="20"/>
          <w:szCs w:val="20"/>
          <w:rtl/>
          <w:lang w:eastAsia="fr-CA"/>
        </w:rPr>
      </w:pPr>
    </w:p>
    <w:p w:rsidR="00453C4F" w:rsidRDefault="00453C4F" w:rsidP="00BA46C3">
      <w:pPr>
        <w:rPr>
          <w:rFonts w:ascii="ae_AlMohanad" w:hAnsi="ae_AlMohanad" w:cs="ae_AlMohanad"/>
          <w:b/>
          <w:color w:val="000000"/>
          <w:sz w:val="20"/>
          <w:szCs w:val="20"/>
          <w:rtl/>
          <w:lang w:eastAsia="fr-CA"/>
        </w:rPr>
      </w:pPr>
    </w:p>
    <w:p w:rsidR="00453C4F" w:rsidRDefault="00453C4F" w:rsidP="00BA46C3">
      <w:pPr>
        <w:rPr>
          <w:rFonts w:ascii="ae_AlMohanad" w:hAnsi="ae_AlMohanad" w:cs="ae_AlMohanad"/>
          <w:b/>
          <w:color w:val="000000"/>
          <w:sz w:val="20"/>
          <w:szCs w:val="20"/>
          <w:rtl/>
          <w:lang w:eastAsia="fr-CA"/>
        </w:rPr>
      </w:pPr>
    </w:p>
    <w:p w:rsidR="00453C4F" w:rsidRDefault="00453C4F" w:rsidP="00BA46C3">
      <w:pPr>
        <w:rPr>
          <w:rFonts w:ascii="ae_AlMohanad" w:hAnsi="ae_AlMohanad" w:cs="ae_AlMohanad"/>
          <w:b/>
          <w:color w:val="000000"/>
          <w:sz w:val="20"/>
          <w:szCs w:val="20"/>
          <w:rtl/>
          <w:lang w:eastAsia="fr-CA"/>
        </w:rPr>
      </w:pPr>
    </w:p>
    <w:p w:rsidR="00453C4F" w:rsidRPr="003F15DF" w:rsidRDefault="00453C4F" w:rsidP="00BA46C3">
      <w:pPr>
        <w:rPr>
          <w:rFonts w:ascii="ae_AlMohanad" w:hAnsi="ae_AlMohanad" w:cs="ae_AlMohanad"/>
          <w:b/>
          <w:color w:val="000000"/>
          <w:sz w:val="20"/>
          <w:szCs w:val="20"/>
          <w:lang w:eastAsia="fr-CA"/>
        </w:rPr>
      </w:pPr>
    </w:p>
    <w:p w:rsidR="005371A3" w:rsidRPr="003F15DF" w:rsidRDefault="005371A3" w:rsidP="00BA46C3">
      <w:pPr>
        <w:rPr>
          <w:rFonts w:ascii="ae_AlMohanad" w:hAnsi="ae_AlMohanad" w:cs="ae_AlMohanad"/>
          <w:b/>
          <w:color w:val="000000"/>
          <w:sz w:val="20"/>
          <w:szCs w:val="20"/>
          <w:rtl/>
          <w:lang w:eastAsia="fr-CA"/>
        </w:rPr>
      </w:pPr>
    </w:p>
    <w:p w:rsidR="00AE0B8B" w:rsidRDefault="00AE0B8B" w:rsidP="00BA46C3">
      <w:pPr>
        <w:rPr>
          <w:rFonts w:ascii="ae_AlMohanad" w:hAnsi="ae_AlMohanad" w:cs="ae_AlMohanad"/>
          <w:b/>
          <w:color w:val="000000"/>
          <w:sz w:val="20"/>
          <w:szCs w:val="20"/>
          <w:rtl/>
          <w:lang w:eastAsia="fr-CA"/>
        </w:rPr>
      </w:pPr>
    </w:p>
    <w:p w:rsidR="004625FB" w:rsidRDefault="004625FB" w:rsidP="00BA46C3">
      <w:pPr>
        <w:rPr>
          <w:rFonts w:ascii="ae_AlMohanad" w:hAnsi="ae_AlMohanad" w:cs="ae_AlMohanad"/>
          <w:b/>
          <w:color w:val="000000"/>
          <w:sz w:val="20"/>
          <w:szCs w:val="20"/>
          <w:rtl/>
          <w:lang w:eastAsia="fr-CA"/>
        </w:rPr>
      </w:pPr>
    </w:p>
    <w:p w:rsidR="004625FB" w:rsidRDefault="004625FB" w:rsidP="00BA46C3">
      <w:pPr>
        <w:rPr>
          <w:rFonts w:ascii="ae_AlMohanad" w:hAnsi="ae_AlMohanad" w:cs="ae_AlMohanad"/>
          <w:b/>
          <w:color w:val="000000"/>
          <w:sz w:val="20"/>
          <w:szCs w:val="20"/>
          <w:rtl/>
          <w:lang w:eastAsia="fr-CA"/>
        </w:rPr>
      </w:pPr>
    </w:p>
    <w:p w:rsidR="004625FB" w:rsidRPr="003F15DF" w:rsidRDefault="004625FB" w:rsidP="00BA46C3">
      <w:pPr>
        <w:rPr>
          <w:rFonts w:ascii="ae_AlMohanad" w:hAnsi="ae_AlMohanad" w:cs="ae_AlMohanad"/>
          <w:b/>
          <w:color w:val="000000"/>
          <w:sz w:val="20"/>
          <w:szCs w:val="20"/>
          <w:rtl/>
          <w:lang w:eastAsia="fr-CA"/>
        </w:rPr>
      </w:pPr>
    </w:p>
    <w:p w:rsidR="00D724E5" w:rsidRPr="003F15DF" w:rsidRDefault="00D724E5" w:rsidP="00D724E5">
      <w:pPr>
        <w:pBdr>
          <w:top w:val="single" w:sz="4" w:space="31" w:color="auto"/>
          <w:left w:val="single" w:sz="4" w:space="4" w:color="auto"/>
          <w:bottom w:val="single" w:sz="4" w:space="1" w:color="auto"/>
          <w:right w:val="single" w:sz="4" w:space="4" w:color="auto"/>
        </w:pBdr>
        <w:shd w:val="clear" w:color="auto" w:fill="92D050"/>
        <w:spacing w:before="240" w:after="240"/>
        <w:ind w:left="2268" w:right="1134"/>
        <w:jc w:val="center"/>
        <w:rPr>
          <w:rFonts w:ascii="ae_AlMohanad" w:hAnsi="ae_AlMohanad" w:cs="ae_AlMohanad"/>
          <w:bCs/>
          <w:color w:val="000000"/>
          <w:sz w:val="56"/>
          <w:szCs w:val="56"/>
          <w:rtl/>
          <w:lang w:eastAsia="fr-CA"/>
        </w:rPr>
      </w:pPr>
      <w:r w:rsidRPr="003F15DF">
        <w:rPr>
          <w:rFonts w:ascii="ae_AlMohanad" w:hAnsi="ae_AlMohanad" w:cs="ae_AlMohanad"/>
          <w:bCs/>
          <w:color w:val="000000"/>
          <w:sz w:val="56"/>
          <w:szCs w:val="56"/>
          <w:rtl/>
          <w:lang w:eastAsia="fr-CA"/>
        </w:rPr>
        <w:t>الملف الوصفي للوحدة 7</w:t>
      </w:r>
    </w:p>
    <w:p w:rsidR="00D724E5" w:rsidRPr="003F15DF" w:rsidRDefault="00D724E5" w:rsidP="00D724E5">
      <w:pPr>
        <w:pBdr>
          <w:top w:val="single" w:sz="4" w:space="31" w:color="auto"/>
          <w:left w:val="single" w:sz="4" w:space="4" w:color="auto"/>
          <w:bottom w:val="single" w:sz="4" w:space="1" w:color="auto"/>
          <w:right w:val="single" w:sz="4" w:space="4" w:color="auto"/>
        </w:pBdr>
        <w:shd w:val="clear" w:color="auto" w:fill="92D050"/>
        <w:spacing w:before="240" w:after="240"/>
        <w:ind w:left="2268" w:right="1134"/>
        <w:jc w:val="center"/>
        <w:rPr>
          <w:rFonts w:ascii="ae_AlMohanad" w:hAnsi="ae_AlMohanad" w:cs="ae_AlMohanad"/>
          <w:bCs/>
          <w:color w:val="000000"/>
          <w:sz w:val="48"/>
          <w:szCs w:val="48"/>
          <w:lang w:eastAsia="fr-CA"/>
        </w:rPr>
      </w:pPr>
    </w:p>
    <w:p w:rsidR="00AE0B8B" w:rsidRPr="003F15DF" w:rsidRDefault="00AE0B8B" w:rsidP="00BA46C3">
      <w:pPr>
        <w:rPr>
          <w:rFonts w:ascii="ae_AlMohanad" w:hAnsi="ae_AlMohanad" w:cs="ae_AlMohanad"/>
          <w:b/>
          <w:color w:val="000000"/>
          <w:sz w:val="20"/>
          <w:szCs w:val="20"/>
          <w:rtl/>
          <w:lang w:eastAsia="fr-CA"/>
        </w:rPr>
      </w:pPr>
    </w:p>
    <w:p w:rsidR="00AE0B8B" w:rsidRPr="003F15DF" w:rsidRDefault="00AE0B8B" w:rsidP="00BA46C3">
      <w:pPr>
        <w:rPr>
          <w:rFonts w:ascii="ae_AlMohanad" w:hAnsi="ae_AlMohanad" w:cs="ae_AlMohanad"/>
          <w:b/>
          <w:color w:val="000000"/>
          <w:sz w:val="20"/>
          <w:szCs w:val="20"/>
          <w:rtl/>
          <w:lang w:eastAsia="fr-CA"/>
        </w:rPr>
      </w:pPr>
    </w:p>
    <w:p w:rsidR="00AE0B8B" w:rsidRPr="003F15DF" w:rsidRDefault="00AE0B8B" w:rsidP="00BA46C3">
      <w:pPr>
        <w:rPr>
          <w:rFonts w:ascii="ae_AlMohanad" w:hAnsi="ae_AlMohanad" w:cs="ae_AlMohanad"/>
          <w:b/>
          <w:color w:val="000000"/>
          <w:sz w:val="20"/>
          <w:szCs w:val="20"/>
          <w:rtl/>
          <w:lang w:eastAsia="fr-CA"/>
        </w:rPr>
      </w:pPr>
    </w:p>
    <w:p w:rsidR="009D732B" w:rsidRPr="003F15DF" w:rsidRDefault="009D732B" w:rsidP="00BA46C3">
      <w:pPr>
        <w:jc w:val="lowKashida"/>
        <w:rPr>
          <w:rFonts w:ascii="ae_AlMohanad" w:hAnsi="ae_AlMohanad" w:cs="ae_AlMohanad"/>
          <w:b/>
          <w:color w:val="000000"/>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45"/>
        <w:gridCol w:w="3544"/>
      </w:tblGrid>
      <w:tr w:rsidR="009D732B" w:rsidRPr="003F15DF" w:rsidTr="004625FB">
        <w:trPr>
          <w:trHeight w:val="464"/>
        </w:trPr>
        <w:tc>
          <w:tcPr>
            <w:tcW w:w="6345" w:type="dxa"/>
            <w:tcBorders>
              <w:bottom w:val="single" w:sz="6" w:space="0" w:color="auto"/>
            </w:tcBorders>
            <w:vAlign w:val="center"/>
          </w:tcPr>
          <w:p w:rsidR="009D732B" w:rsidRPr="003F15DF" w:rsidRDefault="009D732B" w:rsidP="00BA46C3">
            <w:pPr>
              <w:spacing w:line="360" w:lineRule="auto"/>
              <w:rPr>
                <w:rFonts w:ascii="ae_AlMohanad" w:hAnsi="ae_AlMohanad" w:cs="ae_AlMohanad"/>
                <w:b/>
                <w:bCs/>
                <w:color w:val="000000"/>
                <w:rtl/>
                <w:lang w:bidi="ar-MA"/>
              </w:rPr>
            </w:pPr>
            <w:r w:rsidRPr="003F15DF">
              <w:rPr>
                <w:rFonts w:ascii="ae_AlMohanad" w:hAnsi="ae_AlMohanad" w:cs="ae_AlMohanad"/>
                <w:b/>
                <w:bCs/>
                <w:color w:val="000000"/>
                <w:rtl/>
                <w:lang w:bidi="ar-MA"/>
              </w:rPr>
              <w:t>7</w:t>
            </w:r>
          </w:p>
        </w:tc>
        <w:tc>
          <w:tcPr>
            <w:tcW w:w="3544" w:type="dxa"/>
          </w:tcPr>
          <w:p w:rsidR="009D732B" w:rsidRPr="003F15DF" w:rsidRDefault="009D732B" w:rsidP="00BA46C3">
            <w:pPr>
              <w:jc w:val="both"/>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الرقم التسلسلي للوحدة</w:t>
            </w:r>
          </w:p>
        </w:tc>
      </w:tr>
      <w:tr w:rsidR="009D732B" w:rsidRPr="003F15DF" w:rsidTr="004625FB">
        <w:trPr>
          <w:trHeight w:val="464"/>
        </w:trPr>
        <w:tc>
          <w:tcPr>
            <w:tcW w:w="6345" w:type="dxa"/>
            <w:tcBorders>
              <w:top w:val="single" w:sz="6" w:space="0" w:color="auto"/>
              <w:bottom w:val="single" w:sz="6" w:space="0" w:color="auto"/>
            </w:tcBorders>
            <w:shd w:val="clear" w:color="auto" w:fill="auto"/>
            <w:vAlign w:val="center"/>
          </w:tcPr>
          <w:p w:rsidR="009D732B" w:rsidRPr="003F15DF" w:rsidRDefault="009D732B" w:rsidP="00BA46C3">
            <w:pPr>
              <w:spacing w:line="360" w:lineRule="auto"/>
              <w:rPr>
                <w:rFonts w:ascii="ae_AlMohanad" w:hAnsi="ae_AlMohanad" w:cs="ae_AlMohanad"/>
                <w:b/>
                <w:bCs/>
                <w:color w:val="000000"/>
              </w:rPr>
            </w:pPr>
            <w:r w:rsidRPr="00CA096F">
              <w:rPr>
                <w:rFonts w:ascii="ae_AlMohanad" w:hAnsi="ae_AlMohanad" w:cs="ae_AlMohanad"/>
                <w:b/>
                <w:bCs/>
                <w:color w:val="000000"/>
                <w:rtl/>
                <w:lang w:bidi="ar-MA"/>
              </w:rPr>
              <w:t>تكنولوجيا المعلومات والاتصالات في تدريس الاجتماعيات 1</w:t>
            </w:r>
          </w:p>
        </w:tc>
        <w:tc>
          <w:tcPr>
            <w:tcW w:w="3544" w:type="dxa"/>
          </w:tcPr>
          <w:p w:rsidR="009D732B" w:rsidRPr="003F15DF" w:rsidRDefault="009D732B" w:rsidP="00BA46C3">
            <w:pPr>
              <w:jc w:val="both"/>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عنوان الوحدة</w:t>
            </w:r>
          </w:p>
        </w:tc>
      </w:tr>
      <w:tr w:rsidR="009D732B" w:rsidRPr="003F15DF" w:rsidTr="004625FB">
        <w:tc>
          <w:tcPr>
            <w:tcW w:w="6345" w:type="dxa"/>
            <w:tcBorders>
              <w:top w:val="single" w:sz="6" w:space="0" w:color="auto"/>
            </w:tcBorders>
            <w:vAlign w:val="center"/>
          </w:tcPr>
          <w:p w:rsidR="009D732B" w:rsidRPr="003F15DF" w:rsidRDefault="00C37560" w:rsidP="00BA46C3">
            <w:pPr>
              <w:rPr>
                <w:rFonts w:ascii="ae_AlMohanad" w:hAnsi="ae_AlMohanad" w:cs="ae_AlMohanad"/>
                <w:b/>
                <w:bCs/>
                <w:caps/>
                <w:color w:val="000000"/>
                <w:lang w:eastAsia="fr-CA"/>
              </w:rPr>
            </w:pPr>
            <w:r w:rsidRPr="003F15DF">
              <w:rPr>
                <w:rFonts w:ascii="ae_AlMohanad" w:hAnsi="ae_AlMohanad" w:cs="ae_AlMohanad"/>
                <w:b/>
                <w:bCs/>
                <w:caps/>
                <w:color w:val="000000"/>
                <w:rtl/>
                <w:lang w:eastAsia="fr-CA"/>
              </w:rPr>
              <w:t>تربية</w:t>
            </w:r>
          </w:p>
        </w:tc>
        <w:tc>
          <w:tcPr>
            <w:tcW w:w="3544" w:type="dxa"/>
          </w:tcPr>
          <w:p w:rsidR="009D732B" w:rsidRPr="003F15DF" w:rsidRDefault="009D732B" w:rsidP="00BA46C3">
            <w:pPr>
              <w:jc w:val="both"/>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 xml:space="preserve">طبيعة الوحدة </w:t>
            </w:r>
            <w:r w:rsidR="00C37560" w:rsidRPr="003F15DF">
              <w:rPr>
                <w:rFonts w:ascii="ae_AlMohanad" w:hAnsi="ae_AlMohanad" w:cs="ae_AlMohanad"/>
                <w:b/>
                <w:color w:val="000000"/>
                <w:sz w:val="28"/>
                <w:szCs w:val="28"/>
                <w:rtl/>
                <w:lang w:eastAsia="fr-CA"/>
              </w:rPr>
              <w:t xml:space="preserve">(تخصص / تربية) </w:t>
            </w:r>
          </w:p>
        </w:tc>
      </w:tr>
      <w:tr w:rsidR="009D732B" w:rsidRPr="003F15DF" w:rsidTr="004625FB">
        <w:trPr>
          <w:trHeight w:val="591"/>
        </w:trPr>
        <w:tc>
          <w:tcPr>
            <w:tcW w:w="6345" w:type="dxa"/>
            <w:vAlign w:val="center"/>
          </w:tcPr>
          <w:p w:rsidR="009D732B" w:rsidRPr="003F15DF" w:rsidRDefault="009D732B" w:rsidP="00BA46C3">
            <w:pPr>
              <w:spacing w:line="276" w:lineRule="auto"/>
              <w:rPr>
                <w:rFonts w:ascii="ae_AlMohanad" w:hAnsi="ae_AlMohanad" w:cs="ae_AlMohanad"/>
                <w:b/>
                <w:bCs/>
                <w:color w:val="000000"/>
              </w:rPr>
            </w:pPr>
            <w:r w:rsidRPr="003F15DF">
              <w:rPr>
                <w:rFonts w:ascii="ae_AlMohanad" w:hAnsi="ae_AlMohanad" w:cs="ae_AlMohanad"/>
                <w:b/>
                <w:bCs/>
                <w:color w:val="000000"/>
                <w:rtl/>
              </w:rPr>
              <w:t>1</w:t>
            </w:r>
          </w:p>
        </w:tc>
        <w:tc>
          <w:tcPr>
            <w:tcW w:w="3544" w:type="dxa"/>
          </w:tcPr>
          <w:p w:rsidR="009D732B" w:rsidRPr="003F15DF" w:rsidRDefault="009D732B" w:rsidP="00BA46C3">
            <w:pPr>
              <w:jc w:val="both"/>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الفصل الذي تنتمي إليه الوحدة</w:t>
            </w:r>
          </w:p>
        </w:tc>
      </w:tr>
      <w:tr w:rsidR="009D732B" w:rsidRPr="003F15DF" w:rsidTr="004625FB">
        <w:trPr>
          <w:trHeight w:val="557"/>
        </w:trPr>
        <w:tc>
          <w:tcPr>
            <w:tcW w:w="6345" w:type="dxa"/>
            <w:vAlign w:val="center"/>
          </w:tcPr>
          <w:p w:rsidR="009D732B" w:rsidRPr="003F15DF" w:rsidRDefault="009D732B" w:rsidP="00BA46C3">
            <w:pPr>
              <w:spacing w:line="360" w:lineRule="auto"/>
              <w:rPr>
                <w:rFonts w:ascii="ae_AlMohanad" w:hAnsi="ae_AlMohanad" w:cs="ae_AlMohanad"/>
                <w:b/>
                <w:bCs/>
                <w:caps/>
                <w:color w:val="000000"/>
                <w:lang w:eastAsia="fr-CA"/>
              </w:rPr>
            </w:pPr>
          </w:p>
        </w:tc>
        <w:tc>
          <w:tcPr>
            <w:tcW w:w="3544" w:type="dxa"/>
          </w:tcPr>
          <w:p w:rsidR="009D732B" w:rsidRPr="003F15DF" w:rsidRDefault="009D732B" w:rsidP="00BA46C3">
            <w:pPr>
              <w:jc w:val="both"/>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المؤسسة التي تنتمي لها الوحدة</w:t>
            </w:r>
          </w:p>
        </w:tc>
      </w:tr>
    </w:tbl>
    <w:p w:rsidR="009D732B" w:rsidRPr="003F15DF" w:rsidRDefault="009D732B" w:rsidP="00BA46C3">
      <w:pPr>
        <w:jc w:val="lowKashida"/>
        <w:rPr>
          <w:rFonts w:ascii="ae_AlMohanad" w:hAnsi="ae_AlMohanad" w:cs="ae_AlMohanad"/>
          <w:b/>
          <w:color w:val="000000"/>
          <w:sz w:val="20"/>
          <w:szCs w:val="20"/>
          <w:lang w:eastAsia="fr-CA"/>
        </w:rPr>
      </w:pPr>
    </w:p>
    <w:p w:rsidR="009D732B" w:rsidRDefault="009D732B" w:rsidP="00BA46C3">
      <w:pPr>
        <w:rPr>
          <w:rFonts w:ascii="ae_AlMohanad" w:hAnsi="ae_AlMohanad" w:cs="ae_AlMohanad"/>
          <w:b/>
          <w:color w:val="000000"/>
          <w:sz w:val="20"/>
          <w:szCs w:val="20"/>
          <w:rtl/>
          <w:lang w:eastAsia="fr-CA"/>
        </w:rPr>
      </w:pPr>
    </w:p>
    <w:p w:rsidR="004625FB" w:rsidRDefault="004625FB" w:rsidP="00BA46C3">
      <w:pPr>
        <w:rPr>
          <w:rFonts w:ascii="ae_AlMohanad" w:hAnsi="ae_AlMohanad" w:cs="ae_AlMohanad"/>
          <w:b/>
          <w:color w:val="000000"/>
          <w:sz w:val="20"/>
          <w:szCs w:val="20"/>
          <w:rtl/>
          <w:lang w:eastAsia="fr-CA"/>
        </w:rPr>
      </w:pPr>
    </w:p>
    <w:p w:rsidR="004625FB" w:rsidRDefault="004625FB" w:rsidP="00BA46C3">
      <w:pPr>
        <w:rPr>
          <w:rFonts w:ascii="ae_AlMohanad" w:hAnsi="ae_AlMohanad" w:cs="ae_AlMohanad"/>
          <w:b/>
          <w:color w:val="000000"/>
          <w:sz w:val="20"/>
          <w:szCs w:val="20"/>
          <w:rtl/>
          <w:lang w:eastAsia="fr-CA"/>
        </w:rPr>
      </w:pPr>
    </w:p>
    <w:p w:rsidR="004625FB" w:rsidRDefault="004625FB" w:rsidP="00BA46C3">
      <w:pPr>
        <w:rPr>
          <w:rFonts w:ascii="ae_AlMohanad" w:hAnsi="ae_AlMohanad" w:cs="ae_AlMohanad"/>
          <w:b/>
          <w:color w:val="000000"/>
          <w:sz w:val="20"/>
          <w:szCs w:val="20"/>
          <w:rtl/>
          <w:lang w:eastAsia="fr-CA"/>
        </w:rPr>
      </w:pPr>
    </w:p>
    <w:p w:rsidR="004625FB" w:rsidRDefault="004625FB" w:rsidP="00BA46C3">
      <w:pPr>
        <w:rPr>
          <w:rFonts w:ascii="ae_AlMohanad" w:hAnsi="ae_AlMohanad" w:cs="ae_AlMohanad"/>
          <w:b/>
          <w:color w:val="000000"/>
          <w:sz w:val="20"/>
          <w:szCs w:val="20"/>
          <w:rtl/>
          <w:lang w:eastAsia="fr-CA"/>
        </w:rPr>
      </w:pPr>
    </w:p>
    <w:p w:rsidR="004625FB" w:rsidRDefault="004625FB" w:rsidP="00BA46C3">
      <w:pPr>
        <w:rPr>
          <w:rFonts w:ascii="ae_AlMohanad" w:hAnsi="ae_AlMohanad" w:cs="ae_AlMohanad"/>
          <w:b/>
          <w:color w:val="000000"/>
          <w:sz w:val="20"/>
          <w:szCs w:val="20"/>
          <w:rtl/>
          <w:lang w:eastAsia="fr-CA"/>
        </w:rPr>
      </w:pPr>
    </w:p>
    <w:p w:rsidR="004625FB" w:rsidRDefault="004625FB" w:rsidP="00BA46C3">
      <w:pPr>
        <w:rPr>
          <w:rFonts w:ascii="ae_AlMohanad" w:hAnsi="ae_AlMohanad" w:cs="ae_AlMohanad"/>
          <w:b/>
          <w:color w:val="000000"/>
          <w:sz w:val="20"/>
          <w:szCs w:val="20"/>
          <w:rtl/>
          <w:lang w:eastAsia="fr-CA"/>
        </w:rPr>
      </w:pPr>
    </w:p>
    <w:p w:rsidR="004625FB" w:rsidRDefault="004625FB" w:rsidP="00BA46C3">
      <w:pPr>
        <w:rPr>
          <w:rFonts w:ascii="ae_AlMohanad" w:hAnsi="ae_AlMohanad" w:cs="ae_AlMohanad"/>
          <w:b/>
          <w:color w:val="000000"/>
          <w:sz w:val="20"/>
          <w:szCs w:val="20"/>
          <w:rtl/>
          <w:lang w:eastAsia="fr-CA"/>
        </w:rPr>
      </w:pPr>
    </w:p>
    <w:p w:rsidR="004625FB" w:rsidRDefault="004625FB" w:rsidP="00BA46C3">
      <w:pPr>
        <w:rPr>
          <w:rFonts w:ascii="ae_AlMohanad" w:hAnsi="ae_AlMohanad" w:cs="ae_AlMohanad"/>
          <w:b/>
          <w:color w:val="000000"/>
          <w:sz w:val="20"/>
          <w:szCs w:val="20"/>
          <w:rtl/>
          <w:lang w:eastAsia="fr-CA"/>
        </w:rPr>
      </w:pPr>
    </w:p>
    <w:p w:rsidR="00AA4EB3" w:rsidRDefault="00AA4EB3" w:rsidP="00BA46C3">
      <w:pPr>
        <w:rPr>
          <w:rFonts w:ascii="ae_AlMohanad" w:hAnsi="ae_AlMohanad" w:cs="ae_AlMohanad"/>
          <w:b/>
          <w:color w:val="000000"/>
          <w:sz w:val="20"/>
          <w:szCs w:val="20"/>
          <w:lang w:eastAsia="fr-CA"/>
        </w:rPr>
      </w:pPr>
    </w:p>
    <w:p w:rsidR="00DD3762" w:rsidRDefault="00DD3762" w:rsidP="00BA46C3">
      <w:pPr>
        <w:rPr>
          <w:rFonts w:ascii="ae_AlMohanad" w:hAnsi="ae_AlMohanad" w:cs="ae_AlMohanad"/>
          <w:b/>
          <w:color w:val="000000"/>
          <w:sz w:val="20"/>
          <w:szCs w:val="20"/>
          <w:lang w:eastAsia="fr-CA"/>
        </w:rPr>
      </w:pPr>
    </w:p>
    <w:p w:rsidR="00DD3762" w:rsidRDefault="00DD3762" w:rsidP="00BA46C3">
      <w:pPr>
        <w:rPr>
          <w:rFonts w:ascii="ae_AlMohanad" w:hAnsi="ae_AlMohanad" w:cs="ae_AlMohanad"/>
          <w:b/>
          <w:color w:val="000000"/>
          <w:sz w:val="20"/>
          <w:szCs w:val="20"/>
          <w:lang w:eastAsia="fr-CA"/>
        </w:rPr>
      </w:pPr>
    </w:p>
    <w:p w:rsidR="00DD3762" w:rsidRDefault="00DD3762" w:rsidP="00BA46C3">
      <w:pPr>
        <w:rPr>
          <w:rFonts w:ascii="ae_AlMohanad" w:hAnsi="ae_AlMohanad" w:cs="ae_AlMohanad"/>
          <w:b/>
          <w:color w:val="000000"/>
          <w:sz w:val="20"/>
          <w:szCs w:val="20"/>
          <w:lang w:eastAsia="fr-CA"/>
        </w:rPr>
      </w:pPr>
    </w:p>
    <w:p w:rsidR="00DD3762" w:rsidRDefault="00DD3762" w:rsidP="00BA46C3">
      <w:pPr>
        <w:rPr>
          <w:rFonts w:ascii="ae_AlMohanad" w:hAnsi="ae_AlMohanad" w:cs="ae_AlMohanad"/>
          <w:b/>
          <w:color w:val="000000"/>
          <w:sz w:val="20"/>
          <w:szCs w:val="20"/>
          <w:lang w:eastAsia="fr-CA"/>
        </w:rPr>
      </w:pPr>
    </w:p>
    <w:p w:rsidR="00DD3762" w:rsidRDefault="00DD3762" w:rsidP="00BA46C3">
      <w:pPr>
        <w:rPr>
          <w:rFonts w:ascii="ae_AlMohanad" w:hAnsi="ae_AlMohanad" w:cs="ae_AlMohanad"/>
          <w:b/>
          <w:color w:val="000000"/>
          <w:sz w:val="20"/>
          <w:szCs w:val="20"/>
          <w:lang w:eastAsia="fr-CA"/>
        </w:rPr>
      </w:pPr>
    </w:p>
    <w:p w:rsidR="00DD3762" w:rsidRDefault="00DD3762" w:rsidP="00BA46C3">
      <w:pPr>
        <w:rPr>
          <w:rFonts w:ascii="ae_AlMohanad" w:hAnsi="ae_AlMohanad" w:cs="ae_AlMohanad"/>
          <w:b/>
          <w:color w:val="000000"/>
          <w:sz w:val="20"/>
          <w:szCs w:val="20"/>
          <w:lang w:eastAsia="fr-CA"/>
        </w:rPr>
      </w:pPr>
    </w:p>
    <w:p w:rsidR="00DD3762" w:rsidRDefault="00DD3762" w:rsidP="00BA46C3">
      <w:pPr>
        <w:rPr>
          <w:rFonts w:ascii="ae_AlMohanad" w:hAnsi="ae_AlMohanad" w:cs="ae_AlMohanad"/>
          <w:b/>
          <w:color w:val="000000"/>
          <w:sz w:val="20"/>
          <w:szCs w:val="20"/>
          <w:lang w:eastAsia="fr-CA"/>
        </w:rPr>
      </w:pPr>
    </w:p>
    <w:p w:rsidR="00DD3762" w:rsidRDefault="00DD3762" w:rsidP="00BA46C3">
      <w:pPr>
        <w:rPr>
          <w:rFonts w:ascii="ae_AlMohanad" w:hAnsi="ae_AlMohanad" w:cs="ae_AlMohanad"/>
          <w:b/>
          <w:color w:val="000000"/>
          <w:sz w:val="20"/>
          <w:szCs w:val="20"/>
          <w:lang w:eastAsia="fr-CA"/>
        </w:rPr>
      </w:pPr>
    </w:p>
    <w:p w:rsidR="00DD3762" w:rsidRDefault="00DD3762" w:rsidP="00BA46C3">
      <w:pPr>
        <w:rPr>
          <w:rFonts w:ascii="ae_AlMohanad" w:hAnsi="ae_AlMohanad" w:cs="ae_AlMohanad"/>
          <w:b/>
          <w:color w:val="000000"/>
          <w:sz w:val="20"/>
          <w:szCs w:val="20"/>
          <w:lang w:eastAsia="fr-CA"/>
        </w:rPr>
      </w:pPr>
    </w:p>
    <w:p w:rsidR="00DD3762" w:rsidRDefault="00DD3762" w:rsidP="00BA46C3">
      <w:pPr>
        <w:rPr>
          <w:rFonts w:ascii="ae_AlMohanad" w:hAnsi="ae_AlMohanad" w:cs="ae_AlMohanad"/>
          <w:b/>
          <w:color w:val="000000"/>
          <w:sz w:val="20"/>
          <w:szCs w:val="20"/>
          <w:lang w:eastAsia="fr-CA"/>
        </w:rPr>
      </w:pPr>
    </w:p>
    <w:p w:rsidR="00DD3762" w:rsidRDefault="00DD3762" w:rsidP="00BA46C3">
      <w:pPr>
        <w:rPr>
          <w:rFonts w:ascii="ae_AlMohanad" w:hAnsi="ae_AlMohanad" w:cs="ae_AlMohanad"/>
          <w:b/>
          <w:color w:val="000000"/>
          <w:sz w:val="20"/>
          <w:szCs w:val="20"/>
          <w:lang w:eastAsia="fr-CA"/>
        </w:rPr>
      </w:pPr>
    </w:p>
    <w:p w:rsidR="00DD3762" w:rsidRDefault="00DD3762" w:rsidP="00BA46C3">
      <w:pPr>
        <w:rPr>
          <w:rFonts w:ascii="ae_AlMohanad" w:hAnsi="ae_AlMohanad" w:cs="ae_AlMohanad"/>
          <w:b/>
          <w:color w:val="000000"/>
          <w:sz w:val="20"/>
          <w:szCs w:val="20"/>
          <w:lang w:eastAsia="fr-CA"/>
        </w:rPr>
      </w:pPr>
    </w:p>
    <w:p w:rsidR="00DD3762" w:rsidRDefault="00DD3762" w:rsidP="00BA46C3">
      <w:pPr>
        <w:rPr>
          <w:rFonts w:ascii="ae_AlMohanad" w:hAnsi="ae_AlMohanad" w:cs="ae_AlMohanad"/>
          <w:b/>
          <w:color w:val="000000"/>
          <w:sz w:val="20"/>
          <w:szCs w:val="20"/>
          <w:lang w:eastAsia="fr-CA"/>
        </w:rPr>
      </w:pPr>
    </w:p>
    <w:p w:rsidR="00DD3762" w:rsidRDefault="00DD3762" w:rsidP="00BA46C3">
      <w:pPr>
        <w:rPr>
          <w:rFonts w:ascii="ae_AlMohanad" w:hAnsi="ae_AlMohanad" w:cs="ae_AlMohanad"/>
          <w:b/>
          <w:color w:val="000000"/>
          <w:sz w:val="20"/>
          <w:szCs w:val="20"/>
          <w:lang w:eastAsia="fr-CA"/>
        </w:rPr>
      </w:pPr>
    </w:p>
    <w:p w:rsidR="00DD3762" w:rsidRDefault="00DD3762" w:rsidP="00BA46C3">
      <w:pPr>
        <w:rPr>
          <w:rFonts w:ascii="ae_AlMohanad" w:hAnsi="ae_AlMohanad" w:cs="ae_AlMohanad"/>
          <w:b/>
          <w:color w:val="000000"/>
          <w:sz w:val="20"/>
          <w:szCs w:val="20"/>
          <w:lang w:eastAsia="fr-CA"/>
        </w:rPr>
      </w:pPr>
    </w:p>
    <w:p w:rsidR="00DD3762" w:rsidRDefault="00DD3762" w:rsidP="00BA46C3">
      <w:pPr>
        <w:rPr>
          <w:rFonts w:ascii="ae_AlMohanad" w:hAnsi="ae_AlMohanad" w:cs="ae_AlMohanad"/>
          <w:b/>
          <w:color w:val="000000"/>
          <w:sz w:val="20"/>
          <w:szCs w:val="20"/>
          <w:lang w:eastAsia="fr-CA"/>
        </w:rPr>
      </w:pPr>
    </w:p>
    <w:p w:rsidR="00DD3762" w:rsidRDefault="00DD3762" w:rsidP="00BA46C3">
      <w:pPr>
        <w:rPr>
          <w:rFonts w:ascii="ae_AlMohanad" w:hAnsi="ae_AlMohanad" w:cs="ae_AlMohanad"/>
          <w:b/>
          <w:color w:val="000000"/>
          <w:sz w:val="20"/>
          <w:szCs w:val="20"/>
          <w:lang w:eastAsia="fr-CA"/>
        </w:rPr>
      </w:pPr>
    </w:p>
    <w:p w:rsidR="00DD3762" w:rsidRDefault="00DD3762" w:rsidP="00BA46C3">
      <w:pPr>
        <w:rPr>
          <w:rFonts w:ascii="ae_AlMohanad" w:hAnsi="ae_AlMohanad" w:cs="ae_AlMohanad"/>
          <w:b/>
          <w:color w:val="000000"/>
          <w:sz w:val="20"/>
          <w:szCs w:val="20"/>
          <w:lang w:eastAsia="fr-CA"/>
        </w:rPr>
      </w:pPr>
    </w:p>
    <w:p w:rsidR="009D732B" w:rsidRPr="003F15DF" w:rsidRDefault="009D732B" w:rsidP="00AA4EB3">
      <w:pPr>
        <w:spacing w:after="120"/>
        <w:jc w:val="right"/>
        <w:rPr>
          <w:rFonts w:ascii="ae_AlMohanad" w:hAnsi="ae_AlMohanad" w:cs="ae_AlMohanad"/>
          <w:b/>
          <w:bCs/>
          <w:smallCaps/>
          <w:color w:val="000000"/>
          <w:sz w:val="26"/>
          <w:szCs w:val="26"/>
          <w:lang w:eastAsia="fr-CA"/>
        </w:rPr>
      </w:pPr>
      <w:r w:rsidRPr="003F15DF">
        <w:rPr>
          <w:rFonts w:ascii="ae_AlMohanad" w:hAnsi="ae_AlMohanad" w:cs="ae_AlMohanad"/>
          <w:b/>
          <w:bCs/>
          <w:smallCaps/>
          <w:color w:val="000000"/>
          <w:sz w:val="26"/>
          <w:szCs w:val="26"/>
          <w:lang w:eastAsia="fr-CA"/>
        </w:rPr>
        <w:t>1. SYLLABUS DU MODULE</w:t>
      </w:r>
    </w:p>
    <w:p w:rsidR="009D732B" w:rsidRPr="003F15DF" w:rsidRDefault="009D732B" w:rsidP="00AA4EB3">
      <w:pPr>
        <w:spacing w:after="120"/>
        <w:jc w:val="right"/>
        <w:rPr>
          <w:rFonts w:ascii="ae_AlMohanad" w:hAnsi="ae_AlMohanad" w:cs="ae_AlMohanad"/>
          <w:b/>
          <w:bCs/>
          <w:smallCaps/>
          <w:color w:val="000000"/>
          <w:lang w:eastAsia="fr-CA"/>
        </w:rPr>
      </w:pPr>
      <w:r w:rsidRPr="003F15DF">
        <w:rPr>
          <w:rFonts w:ascii="ae_AlMohanad" w:hAnsi="ae_AlMohanad" w:cs="ae_AlMohanad"/>
          <w:b/>
          <w:bCs/>
          <w:smallCaps/>
          <w:color w:val="000000"/>
          <w:lang w:eastAsia="fr-CA"/>
        </w:rPr>
        <w:t xml:space="preserve">1.1. </w:t>
      </w:r>
      <w:r w:rsidR="000B5CA2" w:rsidRPr="003F15DF">
        <w:rPr>
          <w:rFonts w:ascii="ae_AlMohanad" w:hAnsi="ae_AlMohanad" w:cs="ae_AlMohanad"/>
          <w:b/>
          <w:bCs/>
          <w:smallCaps/>
          <w:color w:val="000000"/>
          <w:lang w:eastAsia="fr-CA"/>
        </w:rPr>
        <w:t>Objectifs du module</w:t>
      </w:r>
    </w:p>
    <w:tbl>
      <w:tblPr>
        <w:tblW w:w="5189"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002"/>
      </w:tblGrid>
      <w:tr w:rsidR="009D732B" w:rsidRPr="003F15DF" w:rsidTr="000B5CA2">
        <w:trPr>
          <w:trHeight w:val="1272"/>
        </w:trPr>
        <w:tc>
          <w:tcPr>
            <w:tcW w:w="10149" w:type="dxa"/>
            <w:tcBorders>
              <w:top w:val="single" w:sz="12" w:space="0" w:color="auto"/>
              <w:left w:val="single" w:sz="12" w:space="0" w:color="auto"/>
              <w:bottom w:val="single" w:sz="12" w:space="0" w:color="auto"/>
              <w:right w:val="single" w:sz="12" w:space="0" w:color="auto"/>
            </w:tcBorders>
          </w:tcPr>
          <w:p w:rsidR="000B5CA2" w:rsidRPr="000B5CA2" w:rsidRDefault="000B5CA2" w:rsidP="000B5CA2">
            <w:pPr>
              <w:bidi w:val="0"/>
              <w:rPr>
                <w:rFonts w:cs="Calibri"/>
              </w:rPr>
            </w:pPr>
            <w:r w:rsidRPr="000B5CA2">
              <w:rPr>
                <w:rFonts w:cs="Calibri"/>
              </w:rPr>
              <w:t xml:space="preserve">Au terme de ce module, l'étudiant doit s’approprier les notions de base en informatique et maitriser les programmes de productivité. </w:t>
            </w:r>
          </w:p>
          <w:p w:rsidR="000B5CA2" w:rsidRPr="000B5CA2" w:rsidRDefault="000B5CA2" w:rsidP="000B5CA2">
            <w:pPr>
              <w:pStyle w:val="Paragraphedeliste"/>
              <w:numPr>
                <w:ilvl w:val="0"/>
                <w:numId w:val="18"/>
              </w:numPr>
              <w:bidi w:val="0"/>
              <w:spacing w:after="160" w:line="259" w:lineRule="auto"/>
              <w:rPr>
                <w:rFonts w:ascii="Calibri" w:hAnsi="Calibri" w:cs="Calibri"/>
              </w:rPr>
            </w:pPr>
            <w:r w:rsidRPr="000B5CA2">
              <w:rPr>
                <w:rFonts w:ascii="Calibri" w:hAnsi="Calibri" w:cs="Calibri"/>
              </w:rPr>
              <w:t>Notions de base en informatique</w:t>
            </w:r>
          </w:p>
          <w:p w:rsidR="000B5CA2" w:rsidRPr="000B5CA2" w:rsidRDefault="000B5CA2" w:rsidP="000B5CA2">
            <w:pPr>
              <w:pStyle w:val="Paragraphedeliste"/>
              <w:numPr>
                <w:ilvl w:val="0"/>
                <w:numId w:val="19"/>
              </w:numPr>
              <w:bidi w:val="0"/>
              <w:spacing w:after="160" w:line="259" w:lineRule="auto"/>
              <w:rPr>
                <w:rFonts w:ascii="Calibri" w:hAnsi="Calibri" w:cs="Calibri"/>
              </w:rPr>
            </w:pPr>
            <w:r w:rsidRPr="000B5CA2">
              <w:rPr>
                <w:rFonts w:ascii="Calibri" w:hAnsi="Calibri" w:cs="Calibri"/>
              </w:rPr>
              <w:t>Acquérir les notions de base en informatique, les composants d'un ordinateur, les notions fondamentales du système d'exploitation.</w:t>
            </w:r>
          </w:p>
          <w:p w:rsidR="000B5CA2" w:rsidRPr="000B5CA2" w:rsidRDefault="000B5CA2" w:rsidP="000B5CA2">
            <w:pPr>
              <w:pStyle w:val="Paragraphedeliste"/>
              <w:numPr>
                <w:ilvl w:val="0"/>
                <w:numId w:val="19"/>
              </w:numPr>
              <w:bidi w:val="0"/>
              <w:spacing w:after="160" w:line="259" w:lineRule="auto"/>
              <w:rPr>
                <w:rFonts w:ascii="Calibri" w:hAnsi="Calibri" w:cs="Calibri"/>
              </w:rPr>
            </w:pPr>
            <w:r w:rsidRPr="000B5CA2">
              <w:rPr>
                <w:rFonts w:ascii="Calibri" w:hAnsi="Calibri" w:cs="Calibri"/>
              </w:rPr>
              <w:t>Se connecter à Internet, parcourir des pages Web, naviguer sur des sites Web et utiliser des moteurs de recherche, utiliser un courrier électronique.</w:t>
            </w:r>
          </w:p>
          <w:p w:rsidR="000B5CA2" w:rsidRPr="000B5CA2" w:rsidRDefault="000B5CA2" w:rsidP="000B5CA2">
            <w:pPr>
              <w:pStyle w:val="Paragraphedeliste"/>
              <w:numPr>
                <w:ilvl w:val="0"/>
                <w:numId w:val="19"/>
              </w:numPr>
              <w:bidi w:val="0"/>
              <w:spacing w:after="160" w:line="259" w:lineRule="auto"/>
              <w:rPr>
                <w:rFonts w:ascii="Calibri" w:hAnsi="Calibri" w:cs="Calibri"/>
              </w:rPr>
            </w:pPr>
            <w:r w:rsidRPr="000B5CA2">
              <w:rPr>
                <w:rFonts w:ascii="Calibri" w:hAnsi="Calibri" w:cs="Calibri"/>
              </w:rPr>
              <w:t>Effectuer des tâches de base dans les traitements de texte, les tableurs, les programmes de présentation et les bases de données.</w:t>
            </w:r>
          </w:p>
          <w:p w:rsidR="000B5CA2" w:rsidRPr="000B5CA2" w:rsidRDefault="000B5CA2" w:rsidP="000B5CA2">
            <w:pPr>
              <w:pStyle w:val="Paragraphedeliste"/>
              <w:numPr>
                <w:ilvl w:val="0"/>
                <w:numId w:val="19"/>
              </w:numPr>
              <w:bidi w:val="0"/>
              <w:spacing w:after="160" w:line="259" w:lineRule="auto"/>
              <w:rPr>
                <w:rFonts w:ascii="Calibri" w:hAnsi="Calibri" w:cs="Calibri"/>
              </w:rPr>
            </w:pPr>
            <w:r w:rsidRPr="000B5CA2">
              <w:rPr>
                <w:rFonts w:ascii="Calibri" w:hAnsi="Calibri" w:cs="Calibri"/>
              </w:rPr>
              <w:t>Prévenir les risques et les menaces qui pèsent sur la sécurité et la confidentialité informatiques.</w:t>
            </w:r>
          </w:p>
          <w:p w:rsidR="000B5CA2" w:rsidRPr="000B5CA2" w:rsidRDefault="000B5CA2" w:rsidP="000B5CA2">
            <w:pPr>
              <w:pStyle w:val="Paragraphedeliste"/>
              <w:numPr>
                <w:ilvl w:val="0"/>
                <w:numId w:val="19"/>
              </w:numPr>
              <w:bidi w:val="0"/>
              <w:spacing w:after="160" w:line="259" w:lineRule="auto"/>
              <w:rPr>
                <w:rFonts w:ascii="Calibri" w:hAnsi="Calibri" w:cs="Calibri"/>
              </w:rPr>
            </w:pPr>
            <w:r w:rsidRPr="000B5CA2">
              <w:rPr>
                <w:rFonts w:ascii="Calibri" w:hAnsi="Calibri" w:cs="Calibri"/>
              </w:rPr>
              <w:t>Initier aux nouvelles technologies numériques, notamment l'audio numérique, la vidéo numérique, la photographie numérique et les médias numériques.</w:t>
            </w:r>
          </w:p>
          <w:p w:rsidR="000B5CA2" w:rsidRPr="000B5CA2" w:rsidRDefault="000B5CA2" w:rsidP="000B5CA2">
            <w:pPr>
              <w:pStyle w:val="Paragraphedeliste"/>
              <w:numPr>
                <w:ilvl w:val="0"/>
                <w:numId w:val="18"/>
              </w:numPr>
              <w:bidi w:val="0"/>
              <w:spacing w:after="160" w:line="259" w:lineRule="auto"/>
              <w:rPr>
                <w:rFonts w:ascii="Calibri" w:hAnsi="Calibri" w:cs="Calibri"/>
              </w:rPr>
            </w:pPr>
            <w:r w:rsidRPr="000B5CA2">
              <w:rPr>
                <w:rFonts w:ascii="Calibri" w:hAnsi="Calibri" w:cs="Calibri"/>
              </w:rPr>
              <w:t>Programmes de productivité</w:t>
            </w:r>
          </w:p>
          <w:p w:rsidR="000B5CA2" w:rsidRPr="000B5CA2" w:rsidRDefault="000B5CA2" w:rsidP="000B5CA2">
            <w:pPr>
              <w:pStyle w:val="Paragraphedeliste"/>
              <w:numPr>
                <w:ilvl w:val="0"/>
                <w:numId w:val="19"/>
              </w:numPr>
              <w:bidi w:val="0"/>
              <w:spacing w:after="160" w:line="259" w:lineRule="auto"/>
              <w:rPr>
                <w:rFonts w:ascii="Calibri" w:hAnsi="Calibri" w:cs="Calibri"/>
              </w:rPr>
            </w:pPr>
            <w:r w:rsidRPr="000B5CA2">
              <w:rPr>
                <w:rFonts w:ascii="Calibri" w:hAnsi="Calibri" w:cs="Calibri"/>
              </w:rPr>
              <w:t>Effectuer des tâches approfondies en traitement de textes.</w:t>
            </w:r>
          </w:p>
          <w:p w:rsidR="000B5CA2" w:rsidRPr="000B5CA2" w:rsidRDefault="000B5CA2" w:rsidP="000B5CA2">
            <w:pPr>
              <w:pStyle w:val="Paragraphedeliste"/>
              <w:numPr>
                <w:ilvl w:val="0"/>
                <w:numId w:val="19"/>
              </w:numPr>
              <w:bidi w:val="0"/>
              <w:spacing w:after="160" w:line="259" w:lineRule="auto"/>
              <w:rPr>
                <w:rFonts w:ascii="Calibri" w:hAnsi="Calibri" w:cs="Calibri"/>
              </w:rPr>
            </w:pPr>
            <w:r w:rsidRPr="000B5CA2">
              <w:rPr>
                <w:rFonts w:ascii="Calibri" w:hAnsi="Calibri" w:cs="Calibri"/>
              </w:rPr>
              <w:t>Acquérir les compétences d'usage des tableurs.</w:t>
            </w:r>
          </w:p>
          <w:p w:rsidR="000B5CA2" w:rsidRPr="000B5CA2" w:rsidRDefault="000B5CA2" w:rsidP="000B5CA2">
            <w:pPr>
              <w:pStyle w:val="Paragraphedeliste"/>
              <w:numPr>
                <w:ilvl w:val="0"/>
                <w:numId w:val="19"/>
              </w:numPr>
              <w:bidi w:val="0"/>
              <w:spacing w:after="160" w:line="259" w:lineRule="auto"/>
              <w:rPr>
                <w:rFonts w:ascii="Calibri" w:hAnsi="Calibri" w:cs="Calibri"/>
              </w:rPr>
            </w:pPr>
            <w:r w:rsidRPr="000B5CA2">
              <w:rPr>
                <w:rFonts w:ascii="Calibri" w:hAnsi="Calibri" w:cs="Calibri"/>
              </w:rPr>
              <w:t>Utiliser les fonctions avancées pour élaborer des présentations.</w:t>
            </w:r>
          </w:p>
          <w:p w:rsidR="009D732B" w:rsidRPr="004625FB" w:rsidRDefault="000B5CA2" w:rsidP="000B5CA2">
            <w:pPr>
              <w:pStyle w:val="Paragraphedeliste"/>
              <w:numPr>
                <w:ilvl w:val="0"/>
                <w:numId w:val="18"/>
              </w:numPr>
              <w:bidi w:val="0"/>
              <w:spacing w:line="259" w:lineRule="auto"/>
              <w:ind w:left="357" w:hanging="357"/>
              <w:rPr>
                <w:rFonts w:ascii="ae_AlMohanad" w:hAnsi="ae_AlMohanad" w:cs="ae_AlMohanad"/>
                <w:color w:val="000000"/>
              </w:rPr>
            </w:pPr>
            <w:r w:rsidRPr="000B5CA2">
              <w:rPr>
                <w:rFonts w:ascii="Calibri" w:hAnsi="Calibri" w:cs="Calibri"/>
              </w:rPr>
              <w:t>Exploiter un bloc-notes numérique pour capturer, organiser et partager des données.</w:t>
            </w:r>
          </w:p>
          <w:p w:rsidR="004625FB" w:rsidRDefault="004625FB" w:rsidP="004625FB">
            <w:pPr>
              <w:pStyle w:val="Paragraphedeliste"/>
              <w:bidi w:val="0"/>
              <w:spacing w:line="259" w:lineRule="auto"/>
              <w:ind w:hanging="564"/>
              <w:jc w:val="both"/>
              <w:rPr>
                <w:b/>
                <w:bCs/>
                <w:smallCaps/>
                <w:color w:val="000000"/>
                <w:rtl/>
                <w:lang w:eastAsia="fr-CA"/>
              </w:rPr>
            </w:pPr>
            <w:r w:rsidRPr="00717073">
              <w:rPr>
                <w:b/>
                <w:bCs/>
                <w:smallCaps/>
                <w:color w:val="000000"/>
                <w:lang w:eastAsia="fr-CA"/>
              </w:rPr>
              <w:t>Compétences visées</w:t>
            </w:r>
          </w:p>
          <w:p w:rsidR="004625FB" w:rsidRPr="004625FB" w:rsidRDefault="004625FB" w:rsidP="004625FB">
            <w:pPr>
              <w:pStyle w:val="Paragraphedeliste"/>
              <w:numPr>
                <w:ilvl w:val="0"/>
                <w:numId w:val="18"/>
              </w:numPr>
              <w:bidi w:val="0"/>
              <w:spacing w:after="160" w:line="259" w:lineRule="auto"/>
              <w:rPr>
                <w:rFonts w:ascii="Calibri" w:hAnsi="Calibri" w:cs="Calibri"/>
              </w:rPr>
            </w:pPr>
            <w:r w:rsidRPr="004625FB">
              <w:rPr>
                <w:rFonts w:ascii="Calibri" w:hAnsi="Calibri" w:cs="Calibri"/>
              </w:rPr>
              <w:t>Maîtriser les technologies de base relatives au fonctionnement d’un système informatique.</w:t>
            </w:r>
          </w:p>
          <w:p w:rsidR="004625FB" w:rsidRPr="004625FB" w:rsidRDefault="004625FB" w:rsidP="004625FB">
            <w:pPr>
              <w:pStyle w:val="Paragraphedeliste"/>
              <w:numPr>
                <w:ilvl w:val="0"/>
                <w:numId w:val="18"/>
              </w:numPr>
              <w:bidi w:val="0"/>
              <w:spacing w:after="160" w:line="259" w:lineRule="auto"/>
              <w:rPr>
                <w:rFonts w:ascii="Calibri" w:hAnsi="Calibri" w:cs="Calibri"/>
              </w:rPr>
            </w:pPr>
            <w:r w:rsidRPr="004625FB">
              <w:rPr>
                <w:rFonts w:ascii="Calibri" w:hAnsi="Calibri" w:cs="Calibri"/>
              </w:rPr>
              <w:t>Produire un document Multimédia.</w:t>
            </w:r>
          </w:p>
          <w:p w:rsidR="004625FB" w:rsidRPr="003F15DF" w:rsidRDefault="004625FB" w:rsidP="004625FB">
            <w:pPr>
              <w:pStyle w:val="Paragraphedeliste"/>
              <w:numPr>
                <w:ilvl w:val="0"/>
                <w:numId w:val="18"/>
              </w:numPr>
              <w:bidi w:val="0"/>
              <w:spacing w:after="160" w:line="259" w:lineRule="auto"/>
              <w:rPr>
                <w:rFonts w:ascii="ae_AlMohanad" w:hAnsi="ae_AlMohanad" w:cs="ae_AlMohanad"/>
                <w:color w:val="000000"/>
              </w:rPr>
            </w:pPr>
            <w:r w:rsidRPr="004625FB">
              <w:rPr>
                <w:rFonts w:ascii="Calibri" w:hAnsi="Calibri" w:cs="Calibri"/>
              </w:rPr>
              <w:t>Produire un document de calcul.</w:t>
            </w:r>
          </w:p>
        </w:tc>
      </w:tr>
    </w:tbl>
    <w:p w:rsidR="009D732B" w:rsidRDefault="009D732B" w:rsidP="00141420">
      <w:pPr>
        <w:spacing w:after="120"/>
        <w:jc w:val="right"/>
        <w:rPr>
          <w:rFonts w:ascii="ae_AlMohanad" w:hAnsi="ae_AlMohanad" w:cs="ae_AlMohanad"/>
          <w:b/>
          <w:bCs/>
          <w:smallCaps/>
          <w:color w:val="000000"/>
          <w:rtl/>
          <w:lang w:eastAsia="fr-CA"/>
        </w:rPr>
      </w:pPr>
      <w:r w:rsidRPr="003F15DF">
        <w:rPr>
          <w:rFonts w:ascii="ae_AlMohanad" w:hAnsi="ae_AlMohanad" w:cs="ae_AlMohanad"/>
          <w:b/>
          <w:bCs/>
          <w:smallCaps/>
          <w:color w:val="000000"/>
          <w:lang w:eastAsia="fr-CA"/>
        </w:rPr>
        <w:t xml:space="preserve">1.3. Prérequis pédagogiques </w:t>
      </w:r>
    </w:p>
    <w:p w:rsidR="000B5CA2" w:rsidRPr="000B5CA2" w:rsidRDefault="000B5CA2" w:rsidP="000B5CA2">
      <w:pPr>
        <w:tabs>
          <w:tab w:val="left" w:pos="8505"/>
        </w:tabs>
        <w:bidi w:val="0"/>
        <w:spacing w:after="120"/>
        <w:ind w:left="142"/>
        <w:rPr>
          <w:rFonts w:ascii="Candara" w:hAnsi="Candara" w:cs="Times New (W1)"/>
          <w:b/>
          <w:bCs/>
          <w:i/>
          <w:iCs/>
          <w:smallCaps/>
          <w:color w:val="323E4F"/>
          <w:lang w:eastAsia="fr-CA"/>
        </w:rPr>
      </w:pPr>
      <w:r w:rsidRPr="000B5CA2">
        <w:rPr>
          <w:rFonts w:ascii="Candara" w:hAnsi="Candara" w:cs="Times New (W1)"/>
          <w:b/>
          <w:bCs/>
          <w:i/>
          <w:iCs/>
          <w:smallCaps/>
          <w:color w:val="323E4F"/>
          <w:lang w:eastAsia="fr-CA"/>
        </w:rPr>
        <w:t>(Indiquer le ou les module(s) requis pour suivre ce module et le semestre correspondant)</w:t>
      </w:r>
    </w:p>
    <w:tbl>
      <w:tblPr>
        <w:tblW w:w="522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079"/>
      </w:tblGrid>
      <w:tr w:rsidR="000B5CA2" w:rsidRPr="00586622" w:rsidTr="004625FB">
        <w:trPr>
          <w:trHeight w:val="844"/>
        </w:trPr>
        <w:tc>
          <w:tcPr>
            <w:tcW w:w="5000" w:type="pct"/>
          </w:tcPr>
          <w:p w:rsidR="004625FB" w:rsidRDefault="004625FB" w:rsidP="00611EEB">
            <w:pPr>
              <w:bidi w:val="0"/>
              <w:rPr>
                <w:rFonts w:cs="Calibri"/>
                <w:rtl/>
              </w:rPr>
            </w:pPr>
          </w:p>
          <w:p w:rsidR="000B5CA2" w:rsidRPr="000B5CA2" w:rsidRDefault="000B5CA2" w:rsidP="004625FB">
            <w:pPr>
              <w:bidi w:val="0"/>
              <w:rPr>
                <w:rFonts w:ascii="Candara" w:hAnsi="Candara" w:cs="Times New (W1)"/>
                <w:b/>
                <w:bCs/>
                <w:smallCaps/>
                <w:color w:val="323E4F"/>
                <w:lang w:eastAsia="fr-CA"/>
              </w:rPr>
            </w:pPr>
            <w:r w:rsidRPr="000B5CA2">
              <w:rPr>
                <w:rFonts w:cs="Calibri"/>
              </w:rPr>
              <w:t>Connaissance de base en informatique</w:t>
            </w:r>
          </w:p>
        </w:tc>
      </w:tr>
    </w:tbl>
    <w:p w:rsidR="000B5CA2" w:rsidRPr="004625FB" w:rsidRDefault="009D732B" w:rsidP="004625FB">
      <w:pPr>
        <w:bidi w:val="0"/>
        <w:spacing w:after="120"/>
        <w:ind w:right="-709"/>
        <w:jc w:val="both"/>
        <w:rPr>
          <w:rFonts w:ascii="Candara" w:hAnsi="Candara" w:cs="Times New (W1)"/>
          <w:b/>
          <w:bCs/>
          <w:i/>
          <w:iCs/>
          <w:smallCaps/>
          <w:color w:val="323E4F"/>
          <w:lang w:eastAsia="fr-CA"/>
        </w:rPr>
      </w:pPr>
      <w:r w:rsidRPr="003F15DF">
        <w:rPr>
          <w:rFonts w:ascii="ae_AlMohanad" w:hAnsi="ae_AlMohanad" w:cs="ae_AlMohanad"/>
          <w:b/>
          <w:bCs/>
          <w:smallCaps/>
          <w:color w:val="000000"/>
          <w:lang w:eastAsia="fr-CA"/>
        </w:rPr>
        <w:t>1.4. volume horaire</w:t>
      </w:r>
      <w:r w:rsidR="000B5CA2" w:rsidRPr="004625FB">
        <w:rPr>
          <w:rFonts w:ascii="Candara" w:hAnsi="Candara" w:cs="Times New (W1)"/>
          <w:b/>
          <w:bCs/>
          <w:i/>
          <w:iCs/>
          <w:smallCaps/>
          <w:color w:val="323E4F"/>
          <w:lang w:eastAsia="fr-CA"/>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376"/>
        <w:gridCol w:w="851"/>
        <w:gridCol w:w="567"/>
        <w:gridCol w:w="850"/>
        <w:gridCol w:w="1418"/>
        <w:gridCol w:w="1559"/>
        <w:gridCol w:w="1517"/>
        <w:gridCol w:w="1147"/>
        <w:gridCol w:w="29"/>
      </w:tblGrid>
      <w:tr w:rsidR="009D732B" w:rsidRPr="003F15DF" w:rsidTr="000B5CA2">
        <w:tc>
          <w:tcPr>
            <w:tcW w:w="2376" w:type="dxa"/>
            <w:vMerge w:val="restart"/>
            <w:tcBorders>
              <w:top w:val="single" w:sz="12" w:space="0" w:color="auto"/>
              <w:left w:val="single" w:sz="12" w:space="0" w:color="auto"/>
              <w:bottom w:val="single" w:sz="6" w:space="0" w:color="auto"/>
              <w:right w:val="single" w:sz="6" w:space="0" w:color="auto"/>
            </w:tcBorders>
            <w:vAlign w:val="center"/>
            <w:hideMark/>
          </w:tcPr>
          <w:p w:rsidR="009D732B" w:rsidRPr="003F15DF" w:rsidRDefault="009D732B" w:rsidP="00027B41">
            <w:pPr>
              <w:bidi w:val="0"/>
              <w:rPr>
                <w:rFonts w:ascii="ae_AlMohanad" w:hAnsi="ae_AlMohanad" w:cs="ae_AlMohanad"/>
                <w:b/>
                <w:bCs/>
                <w:color w:val="000000"/>
              </w:rPr>
            </w:pPr>
            <w:r w:rsidRPr="003F15DF">
              <w:rPr>
                <w:rFonts w:ascii="ae_AlMohanad" w:hAnsi="ae_AlMohanad" w:cs="ae_AlMohanad"/>
                <w:b/>
                <w:bCs/>
                <w:color w:val="000000"/>
              </w:rPr>
              <w:t>Composante(s) du module</w:t>
            </w:r>
          </w:p>
        </w:tc>
        <w:tc>
          <w:tcPr>
            <w:tcW w:w="7938" w:type="dxa"/>
            <w:gridSpan w:val="8"/>
            <w:tcBorders>
              <w:top w:val="single" w:sz="12" w:space="0" w:color="auto"/>
              <w:left w:val="single" w:sz="6" w:space="0" w:color="auto"/>
              <w:bottom w:val="single" w:sz="6" w:space="0" w:color="auto"/>
              <w:right w:val="single" w:sz="12" w:space="0" w:color="auto"/>
            </w:tcBorders>
            <w:vAlign w:val="center"/>
            <w:hideMark/>
          </w:tcPr>
          <w:p w:rsidR="009D732B" w:rsidRPr="003F15DF" w:rsidRDefault="009D732B" w:rsidP="00BA46C3">
            <w:pPr>
              <w:jc w:val="center"/>
              <w:rPr>
                <w:rFonts w:ascii="ae_AlMohanad" w:hAnsi="ae_AlMohanad" w:cs="ae_AlMohanad"/>
                <w:b/>
                <w:bCs/>
                <w:color w:val="000000"/>
              </w:rPr>
            </w:pPr>
            <w:r w:rsidRPr="003F15DF">
              <w:rPr>
                <w:rFonts w:ascii="ae_AlMohanad" w:hAnsi="ae_AlMohanad" w:cs="ae_AlMohanad"/>
                <w:b/>
                <w:bCs/>
                <w:color w:val="000000"/>
              </w:rPr>
              <w:t>Volume horaire (VH)</w:t>
            </w:r>
          </w:p>
        </w:tc>
      </w:tr>
      <w:tr w:rsidR="009D732B" w:rsidRPr="003F15DF" w:rsidTr="000B5CA2">
        <w:trPr>
          <w:trHeight w:val="813"/>
        </w:trPr>
        <w:tc>
          <w:tcPr>
            <w:tcW w:w="2376" w:type="dxa"/>
            <w:vMerge/>
            <w:tcBorders>
              <w:top w:val="single" w:sz="12" w:space="0" w:color="auto"/>
              <w:left w:val="single" w:sz="12" w:space="0" w:color="auto"/>
              <w:bottom w:val="single" w:sz="6" w:space="0" w:color="auto"/>
              <w:right w:val="single" w:sz="6" w:space="0" w:color="auto"/>
            </w:tcBorders>
            <w:vAlign w:val="center"/>
            <w:hideMark/>
          </w:tcPr>
          <w:p w:rsidR="009D732B" w:rsidRPr="003F15DF" w:rsidRDefault="009D732B" w:rsidP="00BA46C3">
            <w:pPr>
              <w:rPr>
                <w:rFonts w:ascii="ae_AlMohanad" w:hAnsi="ae_AlMohanad" w:cs="ae_AlMohanad"/>
                <w:b/>
                <w:bCs/>
                <w:color w:val="000000"/>
              </w:rPr>
            </w:pPr>
          </w:p>
        </w:tc>
        <w:tc>
          <w:tcPr>
            <w:tcW w:w="851" w:type="dxa"/>
            <w:tcBorders>
              <w:top w:val="single" w:sz="6" w:space="0" w:color="auto"/>
              <w:left w:val="single" w:sz="6" w:space="0" w:color="auto"/>
              <w:bottom w:val="single" w:sz="6" w:space="0" w:color="auto"/>
              <w:right w:val="single" w:sz="6" w:space="0" w:color="auto"/>
            </w:tcBorders>
            <w:vAlign w:val="center"/>
            <w:hideMark/>
          </w:tcPr>
          <w:p w:rsidR="009D732B" w:rsidRPr="003F15DF" w:rsidRDefault="009D732B" w:rsidP="00BA46C3">
            <w:pPr>
              <w:ind w:left="-108" w:right="-108"/>
              <w:jc w:val="center"/>
              <w:rPr>
                <w:rFonts w:ascii="ae_AlMohanad" w:hAnsi="ae_AlMohanad" w:cs="ae_AlMohanad"/>
                <w:b/>
                <w:bCs/>
                <w:color w:val="000000"/>
              </w:rPr>
            </w:pPr>
            <w:r w:rsidRPr="003F15DF">
              <w:rPr>
                <w:rFonts w:ascii="ae_AlMohanad" w:hAnsi="ae_AlMohanad" w:cs="ae_AlMohanad"/>
                <w:b/>
                <w:bCs/>
                <w:color w:val="000000"/>
              </w:rPr>
              <w:t>Cours</w:t>
            </w:r>
          </w:p>
        </w:tc>
        <w:tc>
          <w:tcPr>
            <w:tcW w:w="567" w:type="dxa"/>
            <w:tcBorders>
              <w:top w:val="single" w:sz="6" w:space="0" w:color="auto"/>
              <w:left w:val="single" w:sz="6" w:space="0" w:color="auto"/>
              <w:bottom w:val="single" w:sz="6" w:space="0" w:color="auto"/>
              <w:right w:val="single" w:sz="6" w:space="0" w:color="auto"/>
            </w:tcBorders>
            <w:vAlign w:val="center"/>
            <w:hideMark/>
          </w:tcPr>
          <w:p w:rsidR="009D732B" w:rsidRPr="003F15DF" w:rsidRDefault="009D732B" w:rsidP="00BA46C3">
            <w:pPr>
              <w:ind w:left="-108" w:right="-108"/>
              <w:jc w:val="center"/>
              <w:rPr>
                <w:rFonts w:ascii="ae_AlMohanad" w:hAnsi="ae_AlMohanad" w:cs="ae_AlMohanad"/>
                <w:b/>
                <w:bCs/>
                <w:color w:val="000000"/>
              </w:rPr>
            </w:pPr>
            <w:r w:rsidRPr="003F15DF">
              <w:rPr>
                <w:rFonts w:ascii="ae_AlMohanad" w:hAnsi="ae_AlMohanad" w:cs="ae_AlMohanad"/>
                <w:b/>
                <w:bCs/>
                <w:color w:val="000000"/>
              </w:rPr>
              <w:t>TD</w:t>
            </w:r>
          </w:p>
        </w:tc>
        <w:tc>
          <w:tcPr>
            <w:tcW w:w="850" w:type="dxa"/>
            <w:tcBorders>
              <w:top w:val="single" w:sz="6" w:space="0" w:color="auto"/>
              <w:left w:val="single" w:sz="6" w:space="0" w:color="auto"/>
              <w:bottom w:val="single" w:sz="6" w:space="0" w:color="auto"/>
              <w:right w:val="single" w:sz="6" w:space="0" w:color="auto"/>
            </w:tcBorders>
            <w:vAlign w:val="center"/>
            <w:hideMark/>
          </w:tcPr>
          <w:p w:rsidR="009D732B" w:rsidRPr="003F15DF" w:rsidRDefault="009D732B" w:rsidP="00BA46C3">
            <w:pPr>
              <w:jc w:val="center"/>
              <w:rPr>
                <w:rFonts w:ascii="ae_AlMohanad" w:hAnsi="ae_AlMohanad" w:cs="ae_AlMohanad"/>
                <w:b/>
                <w:bCs/>
                <w:color w:val="000000"/>
              </w:rPr>
            </w:pPr>
            <w:r w:rsidRPr="003F15DF">
              <w:rPr>
                <w:rFonts w:ascii="ae_AlMohanad" w:hAnsi="ae_AlMohanad" w:cs="ae_AlMohanad"/>
                <w:b/>
                <w:bCs/>
                <w:color w:val="000000"/>
              </w:rPr>
              <w:t>TP</w:t>
            </w:r>
          </w:p>
        </w:tc>
        <w:tc>
          <w:tcPr>
            <w:tcW w:w="1418" w:type="dxa"/>
            <w:tcBorders>
              <w:top w:val="single" w:sz="6" w:space="0" w:color="auto"/>
              <w:left w:val="single" w:sz="6" w:space="0" w:color="auto"/>
              <w:bottom w:val="single" w:sz="6" w:space="0" w:color="auto"/>
              <w:right w:val="single" w:sz="6" w:space="0" w:color="auto"/>
            </w:tcBorders>
            <w:vAlign w:val="center"/>
            <w:hideMark/>
          </w:tcPr>
          <w:p w:rsidR="009D732B" w:rsidRPr="003F15DF" w:rsidRDefault="009D732B" w:rsidP="000B5CA2">
            <w:pPr>
              <w:jc w:val="center"/>
              <w:rPr>
                <w:rFonts w:ascii="ae_AlMohanad" w:hAnsi="ae_AlMohanad" w:cs="ae_AlMohanad"/>
                <w:b/>
                <w:bCs/>
                <w:color w:val="000000"/>
                <w:lang w:eastAsia="fr-CA"/>
              </w:rPr>
            </w:pPr>
            <w:r w:rsidRPr="003F15DF">
              <w:rPr>
                <w:rFonts w:ascii="ae_AlMohanad" w:hAnsi="ae_AlMohanad" w:cs="ae_AlMohanad"/>
                <w:b/>
                <w:bCs/>
                <w:color w:val="000000"/>
              </w:rPr>
              <w:t xml:space="preserve">Activités Pratiques </w:t>
            </w:r>
          </w:p>
        </w:tc>
        <w:tc>
          <w:tcPr>
            <w:tcW w:w="1559" w:type="dxa"/>
            <w:tcBorders>
              <w:top w:val="single" w:sz="6" w:space="0" w:color="auto"/>
              <w:left w:val="single" w:sz="6" w:space="0" w:color="auto"/>
              <w:bottom w:val="single" w:sz="6" w:space="0" w:color="auto"/>
              <w:right w:val="single" w:sz="6" w:space="0" w:color="auto"/>
            </w:tcBorders>
            <w:vAlign w:val="center"/>
            <w:hideMark/>
          </w:tcPr>
          <w:p w:rsidR="009D732B" w:rsidRPr="003F15DF" w:rsidRDefault="009D732B" w:rsidP="00BA46C3">
            <w:pPr>
              <w:jc w:val="center"/>
              <w:rPr>
                <w:rFonts w:ascii="ae_AlMohanad" w:hAnsi="ae_AlMohanad" w:cs="ae_AlMohanad"/>
                <w:b/>
                <w:bCs/>
                <w:color w:val="000000"/>
              </w:rPr>
            </w:pPr>
            <w:r w:rsidRPr="003F15DF">
              <w:rPr>
                <w:rFonts w:ascii="ae_AlMohanad" w:hAnsi="ae_AlMohanad" w:cs="ae_AlMohanad"/>
                <w:b/>
                <w:bCs/>
                <w:color w:val="000000"/>
              </w:rPr>
              <w:t>Travail personnel</w:t>
            </w:r>
          </w:p>
        </w:tc>
        <w:tc>
          <w:tcPr>
            <w:tcW w:w="1517" w:type="dxa"/>
            <w:tcBorders>
              <w:top w:val="single" w:sz="6" w:space="0" w:color="auto"/>
              <w:left w:val="single" w:sz="6" w:space="0" w:color="auto"/>
              <w:bottom w:val="single" w:sz="6" w:space="0" w:color="auto"/>
              <w:right w:val="single" w:sz="6" w:space="0" w:color="auto"/>
            </w:tcBorders>
            <w:vAlign w:val="center"/>
            <w:hideMark/>
          </w:tcPr>
          <w:p w:rsidR="009D732B" w:rsidRPr="003F15DF" w:rsidRDefault="000B5CA2" w:rsidP="00BA46C3">
            <w:pPr>
              <w:jc w:val="center"/>
              <w:rPr>
                <w:rFonts w:ascii="ae_AlMohanad" w:hAnsi="ae_AlMohanad" w:cs="ae_AlMohanad"/>
                <w:b/>
                <w:bCs/>
                <w:color w:val="000000"/>
              </w:rPr>
            </w:pPr>
            <w:r w:rsidRPr="000B5CA2">
              <w:rPr>
                <w:rFonts w:ascii="Calibri" w:hAnsi="Calibri" w:cs="Calibri"/>
                <w:b/>
                <w:bCs/>
                <w:color w:val="000000"/>
              </w:rPr>
              <w:t>Evaluation</w:t>
            </w:r>
            <w:r w:rsidRPr="000B5CA2">
              <w:rPr>
                <w:rFonts w:ascii="Calibri" w:hAnsi="Calibri"/>
                <w:b/>
                <w:bCs/>
                <w:sz w:val="18"/>
                <w:szCs w:val="18"/>
              </w:rPr>
              <w:t>(</w:t>
            </w:r>
            <w:r w:rsidRPr="000B5CA2">
              <w:rPr>
                <w:rFonts w:ascii="Calibri" w:hAnsi="Calibri" w:cs="Calibri"/>
                <w:b/>
                <w:bCs/>
                <w:color w:val="000000"/>
                <w:sz w:val="18"/>
                <w:szCs w:val="18"/>
              </w:rPr>
              <w:t>évaluationdesconnaissances et examen final</w:t>
            </w:r>
            <w:r w:rsidRPr="000B5CA2">
              <w:rPr>
                <w:rFonts w:ascii="Calibri" w:hAnsi="Calibri"/>
                <w:b/>
                <w:bCs/>
                <w:sz w:val="18"/>
                <w:szCs w:val="18"/>
              </w:rPr>
              <w:t>)</w:t>
            </w:r>
          </w:p>
        </w:tc>
        <w:tc>
          <w:tcPr>
            <w:tcW w:w="1176" w:type="dxa"/>
            <w:gridSpan w:val="2"/>
            <w:tcBorders>
              <w:top w:val="single" w:sz="6" w:space="0" w:color="auto"/>
              <w:left w:val="single" w:sz="6" w:space="0" w:color="auto"/>
              <w:bottom w:val="single" w:sz="6" w:space="0" w:color="auto"/>
              <w:right w:val="single" w:sz="12" w:space="0" w:color="auto"/>
            </w:tcBorders>
            <w:vAlign w:val="center"/>
            <w:hideMark/>
          </w:tcPr>
          <w:p w:rsidR="009D732B" w:rsidRPr="003F15DF" w:rsidRDefault="009D732B" w:rsidP="00BA46C3">
            <w:pPr>
              <w:jc w:val="center"/>
              <w:rPr>
                <w:rFonts w:ascii="ae_AlMohanad" w:hAnsi="ae_AlMohanad" w:cs="ae_AlMohanad"/>
                <w:b/>
                <w:bCs/>
                <w:color w:val="000000"/>
              </w:rPr>
            </w:pPr>
            <w:r w:rsidRPr="003F15DF">
              <w:rPr>
                <w:rFonts w:ascii="ae_AlMohanad" w:hAnsi="ae_AlMohanad" w:cs="ae_AlMohanad"/>
                <w:b/>
                <w:bCs/>
                <w:color w:val="000000"/>
              </w:rPr>
              <w:t>VH global</w:t>
            </w:r>
          </w:p>
        </w:tc>
      </w:tr>
      <w:tr w:rsidR="009D732B" w:rsidRPr="003F15DF" w:rsidTr="000B5CA2">
        <w:tc>
          <w:tcPr>
            <w:tcW w:w="2376" w:type="dxa"/>
            <w:tcBorders>
              <w:top w:val="single" w:sz="6" w:space="0" w:color="auto"/>
              <w:left w:val="single" w:sz="12" w:space="0" w:color="auto"/>
              <w:bottom w:val="single" w:sz="6" w:space="0" w:color="auto"/>
              <w:right w:val="single" w:sz="6" w:space="0" w:color="auto"/>
            </w:tcBorders>
          </w:tcPr>
          <w:p w:rsidR="009D732B" w:rsidRPr="003F15DF" w:rsidRDefault="009D732B" w:rsidP="00027B41">
            <w:pPr>
              <w:bidi w:val="0"/>
              <w:rPr>
                <w:rFonts w:ascii="ae_AlMohanad" w:hAnsi="ae_AlMohanad" w:cs="ae_AlMohanad"/>
                <w:color w:val="000000"/>
              </w:rPr>
            </w:pPr>
            <w:r w:rsidRPr="003F15DF">
              <w:rPr>
                <w:rFonts w:ascii="ae_AlMohanad" w:hAnsi="ae_AlMohanad" w:cs="ae_AlMohanad"/>
                <w:color w:val="000000"/>
              </w:rPr>
              <w:t>Notions de base en informatique</w:t>
            </w:r>
          </w:p>
        </w:tc>
        <w:tc>
          <w:tcPr>
            <w:tcW w:w="851" w:type="dxa"/>
            <w:tcBorders>
              <w:top w:val="single" w:sz="6" w:space="0" w:color="auto"/>
              <w:left w:val="single" w:sz="6" w:space="0" w:color="auto"/>
              <w:bottom w:val="single" w:sz="6" w:space="0" w:color="auto"/>
              <w:right w:val="single" w:sz="6" w:space="0" w:color="auto"/>
            </w:tcBorders>
          </w:tcPr>
          <w:p w:rsidR="009D732B" w:rsidRPr="003F15DF" w:rsidRDefault="009D732B" w:rsidP="00BA46C3">
            <w:pPr>
              <w:jc w:val="center"/>
              <w:rPr>
                <w:rFonts w:ascii="ae_AlMohanad" w:hAnsi="ae_AlMohanad" w:cs="ae_AlMohanad"/>
                <w:b/>
                <w:bCs/>
                <w:color w:val="000000"/>
              </w:rPr>
            </w:pPr>
            <w:r w:rsidRPr="003F15DF">
              <w:rPr>
                <w:rFonts w:ascii="ae_AlMohanad" w:hAnsi="ae_AlMohanad" w:cs="ae_AlMohanad"/>
                <w:b/>
                <w:bCs/>
                <w:color w:val="000000"/>
              </w:rPr>
              <w:t>10</w:t>
            </w:r>
          </w:p>
        </w:tc>
        <w:tc>
          <w:tcPr>
            <w:tcW w:w="567" w:type="dxa"/>
            <w:tcBorders>
              <w:top w:val="single" w:sz="6" w:space="0" w:color="auto"/>
              <w:left w:val="single" w:sz="6" w:space="0" w:color="auto"/>
              <w:bottom w:val="single" w:sz="6" w:space="0" w:color="auto"/>
              <w:right w:val="single" w:sz="6" w:space="0" w:color="auto"/>
            </w:tcBorders>
          </w:tcPr>
          <w:p w:rsidR="009D732B" w:rsidRPr="003F15DF" w:rsidRDefault="009D732B" w:rsidP="00BA46C3">
            <w:pPr>
              <w:jc w:val="center"/>
              <w:rPr>
                <w:rFonts w:ascii="ae_AlMohanad" w:hAnsi="ae_AlMohanad" w:cs="ae_AlMohanad"/>
                <w:b/>
                <w:bCs/>
                <w:color w:val="000000"/>
              </w:rPr>
            </w:pPr>
            <w:r w:rsidRPr="003F15DF">
              <w:rPr>
                <w:rFonts w:ascii="ae_AlMohanad" w:hAnsi="ae_AlMohanad" w:cs="ae_AlMohanad"/>
                <w:b/>
                <w:bCs/>
                <w:color w:val="000000"/>
              </w:rPr>
              <w:t>-</w:t>
            </w:r>
          </w:p>
        </w:tc>
        <w:tc>
          <w:tcPr>
            <w:tcW w:w="850" w:type="dxa"/>
            <w:tcBorders>
              <w:top w:val="single" w:sz="6" w:space="0" w:color="auto"/>
              <w:left w:val="single" w:sz="6" w:space="0" w:color="auto"/>
              <w:bottom w:val="single" w:sz="6" w:space="0" w:color="auto"/>
              <w:right w:val="single" w:sz="6" w:space="0" w:color="auto"/>
            </w:tcBorders>
          </w:tcPr>
          <w:p w:rsidR="009D732B" w:rsidRPr="003F15DF" w:rsidRDefault="009D732B" w:rsidP="00BA46C3">
            <w:pPr>
              <w:jc w:val="center"/>
              <w:rPr>
                <w:rFonts w:ascii="ae_AlMohanad" w:hAnsi="ae_AlMohanad" w:cs="ae_AlMohanad"/>
                <w:b/>
                <w:bCs/>
                <w:color w:val="000000"/>
              </w:rPr>
            </w:pPr>
            <w:r w:rsidRPr="003F15DF">
              <w:rPr>
                <w:rFonts w:ascii="ae_AlMohanad" w:hAnsi="ae_AlMohanad" w:cs="ae_AlMohanad"/>
                <w:b/>
                <w:bCs/>
                <w:color w:val="000000"/>
              </w:rPr>
              <w:t>8</w:t>
            </w:r>
          </w:p>
        </w:tc>
        <w:tc>
          <w:tcPr>
            <w:tcW w:w="1418" w:type="dxa"/>
            <w:tcBorders>
              <w:top w:val="single" w:sz="6" w:space="0" w:color="auto"/>
              <w:left w:val="single" w:sz="6" w:space="0" w:color="auto"/>
              <w:bottom w:val="single" w:sz="6" w:space="0" w:color="auto"/>
              <w:right w:val="single" w:sz="6" w:space="0" w:color="auto"/>
            </w:tcBorders>
          </w:tcPr>
          <w:p w:rsidR="009D732B" w:rsidRPr="003F15DF" w:rsidRDefault="009D732B" w:rsidP="00BA46C3">
            <w:pPr>
              <w:jc w:val="center"/>
              <w:rPr>
                <w:rFonts w:ascii="ae_AlMohanad" w:hAnsi="ae_AlMohanad" w:cs="ae_AlMohanad"/>
                <w:b/>
                <w:bCs/>
                <w:color w:val="000000"/>
              </w:rPr>
            </w:pPr>
            <w:r w:rsidRPr="003F15DF">
              <w:rPr>
                <w:rFonts w:ascii="ae_AlMohanad" w:hAnsi="ae_AlMohanad" w:cs="ae_AlMohanad"/>
                <w:b/>
                <w:bCs/>
                <w:color w:val="000000"/>
              </w:rPr>
              <w:t>-</w:t>
            </w:r>
          </w:p>
        </w:tc>
        <w:tc>
          <w:tcPr>
            <w:tcW w:w="1559" w:type="dxa"/>
            <w:tcBorders>
              <w:top w:val="single" w:sz="6" w:space="0" w:color="auto"/>
              <w:left w:val="single" w:sz="6" w:space="0" w:color="auto"/>
              <w:bottom w:val="single" w:sz="6" w:space="0" w:color="auto"/>
              <w:right w:val="single" w:sz="6" w:space="0" w:color="auto"/>
            </w:tcBorders>
          </w:tcPr>
          <w:p w:rsidR="009D732B" w:rsidRPr="003F15DF" w:rsidRDefault="009D732B" w:rsidP="00BA46C3">
            <w:pPr>
              <w:jc w:val="center"/>
              <w:rPr>
                <w:rFonts w:ascii="ae_AlMohanad" w:hAnsi="ae_AlMohanad" w:cs="ae_AlMohanad"/>
                <w:b/>
                <w:bCs/>
                <w:color w:val="000000"/>
              </w:rPr>
            </w:pPr>
            <w:r w:rsidRPr="003F15DF">
              <w:rPr>
                <w:rFonts w:ascii="ae_AlMohanad" w:hAnsi="ae_AlMohanad" w:cs="ae_AlMohanad"/>
                <w:b/>
                <w:bCs/>
                <w:color w:val="000000"/>
              </w:rPr>
              <w:t>-</w:t>
            </w:r>
          </w:p>
        </w:tc>
        <w:tc>
          <w:tcPr>
            <w:tcW w:w="1517" w:type="dxa"/>
            <w:tcBorders>
              <w:top w:val="single" w:sz="6" w:space="0" w:color="auto"/>
              <w:left w:val="single" w:sz="6" w:space="0" w:color="auto"/>
              <w:bottom w:val="single" w:sz="6" w:space="0" w:color="auto"/>
              <w:right w:val="single" w:sz="6" w:space="0" w:color="auto"/>
            </w:tcBorders>
          </w:tcPr>
          <w:p w:rsidR="009D732B" w:rsidRPr="003F15DF" w:rsidRDefault="009D732B" w:rsidP="00BA46C3">
            <w:pPr>
              <w:jc w:val="center"/>
              <w:rPr>
                <w:rFonts w:ascii="ae_AlMohanad" w:hAnsi="ae_AlMohanad" w:cs="ae_AlMohanad"/>
                <w:b/>
                <w:bCs/>
                <w:color w:val="000000"/>
              </w:rPr>
            </w:pPr>
            <w:r w:rsidRPr="003F15DF">
              <w:rPr>
                <w:rFonts w:ascii="ae_AlMohanad" w:hAnsi="ae_AlMohanad" w:cs="ae_AlMohanad"/>
                <w:b/>
                <w:bCs/>
                <w:color w:val="000000"/>
              </w:rPr>
              <w:t>2</w:t>
            </w:r>
          </w:p>
        </w:tc>
        <w:tc>
          <w:tcPr>
            <w:tcW w:w="1176" w:type="dxa"/>
            <w:gridSpan w:val="2"/>
            <w:tcBorders>
              <w:top w:val="single" w:sz="6" w:space="0" w:color="auto"/>
              <w:left w:val="single" w:sz="6" w:space="0" w:color="auto"/>
              <w:bottom w:val="single" w:sz="6" w:space="0" w:color="auto"/>
              <w:right w:val="single" w:sz="12" w:space="0" w:color="auto"/>
            </w:tcBorders>
          </w:tcPr>
          <w:p w:rsidR="009D732B" w:rsidRPr="003F15DF" w:rsidRDefault="009D732B" w:rsidP="00BA46C3">
            <w:pPr>
              <w:jc w:val="center"/>
              <w:rPr>
                <w:rFonts w:ascii="ae_AlMohanad" w:hAnsi="ae_AlMohanad" w:cs="ae_AlMohanad"/>
                <w:b/>
                <w:bCs/>
                <w:color w:val="000000"/>
              </w:rPr>
            </w:pPr>
            <w:r w:rsidRPr="003F15DF">
              <w:rPr>
                <w:rFonts w:ascii="ae_AlMohanad" w:hAnsi="ae_AlMohanad" w:cs="ae_AlMohanad"/>
                <w:b/>
                <w:bCs/>
                <w:color w:val="000000"/>
              </w:rPr>
              <w:t>20</w:t>
            </w:r>
          </w:p>
        </w:tc>
      </w:tr>
      <w:tr w:rsidR="009D732B" w:rsidRPr="003F15DF" w:rsidTr="000B5CA2">
        <w:tc>
          <w:tcPr>
            <w:tcW w:w="2376" w:type="dxa"/>
            <w:tcBorders>
              <w:top w:val="single" w:sz="6" w:space="0" w:color="auto"/>
              <w:left w:val="single" w:sz="12" w:space="0" w:color="auto"/>
              <w:bottom w:val="single" w:sz="6" w:space="0" w:color="auto"/>
              <w:right w:val="single" w:sz="6" w:space="0" w:color="auto"/>
            </w:tcBorders>
          </w:tcPr>
          <w:p w:rsidR="009D732B" w:rsidRPr="003F15DF" w:rsidRDefault="009D732B" w:rsidP="00027B41">
            <w:pPr>
              <w:bidi w:val="0"/>
              <w:rPr>
                <w:rFonts w:ascii="ae_AlMohanad" w:hAnsi="ae_AlMohanad" w:cs="ae_AlMohanad"/>
                <w:color w:val="000000"/>
              </w:rPr>
            </w:pPr>
            <w:r w:rsidRPr="003F15DF">
              <w:rPr>
                <w:rFonts w:ascii="ae_AlMohanad" w:hAnsi="ae_AlMohanad" w:cs="ae_AlMohanad"/>
                <w:color w:val="000000"/>
              </w:rPr>
              <w:t xml:space="preserve">Programmes de </w:t>
            </w:r>
            <w:r w:rsidRPr="003F15DF">
              <w:rPr>
                <w:rFonts w:ascii="ae_AlMohanad" w:hAnsi="ae_AlMohanad" w:cs="ae_AlMohanad"/>
                <w:color w:val="000000"/>
              </w:rPr>
              <w:lastRenderedPageBreak/>
              <w:t>productivité</w:t>
            </w:r>
          </w:p>
        </w:tc>
        <w:tc>
          <w:tcPr>
            <w:tcW w:w="851" w:type="dxa"/>
            <w:tcBorders>
              <w:top w:val="single" w:sz="6" w:space="0" w:color="auto"/>
              <w:left w:val="single" w:sz="6" w:space="0" w:color="auto"/>
              <w:bottom w:val="single" w:sz="6" w:space="0" w:color="auto"/>
              <w:right w:val="single" w:sz="6" w:space="0" w:color="auto"/>
            </w:tcBorders>
          </w:tcPr>
          <w:p w:rsidR="009D732B" w:rsidRPr="003F15DF" w:rsidRDefault="009D732B" w:rsidP="00BA46C3">
            <w:pPr>
              <w:jc w:val="center"/>
              <w:rPr>
                <w:rFonts w:ascii="ae_AlMohanad" w:hAnsi="ae_AlMohanad" w:cs="ae_AlMohanad"/>
                <w:b/>
                <w:bCs/>
                <w:color w:val="000000"/>
              </w:rPr>
            </w:pPr>
            <w:r w:rsidRPr="003F15DF">
              <w:rPr>
                <w:rFonts w:ascii="ae_AlMohanad" w:hAnsi="ae_AlMohanad" w:cs="ae_AlMohanad"/>
                <w:b/>
                <w:bCs/>
                <w:color w:val="000000"/>
              </w:rPr>
              <w:lastRenderedPageBreak/>
              <w:t>10</w:t>
            </w:r>
          </w:p>
        </w:tc>
        <w:tc>
          <w:tcPr>
            <w:tcW w:w="567" w:type="dxa"/>
            <w:tcBorders>
              <w:top w:val="single" w:sz="6" w:space="0" w:color="auto"/>
              <w:left w:val="single" w:sz="6" w:space="0" w:color="auto"/>
              <w:bottom w:val="single" w:sz="6" w:space="0" w:color="auto"/>
              <w:right w:val="single" w:sz="6" w:space="0" w:color="auto"/>
            </w:tcBorders>
          </w:tcPr>
          <w:p w:rsidR="009D732B" w:rsidRPr="003F15DF" w:rsidRDefault="009D732B" w:rsidP="00BA46C3">
            <w:pPr>
              <w:jc w:val="center"/>
              <w:rPr>
                <w:rFonts w:ascii="ae_AlMohanad" w:hAnsi="ae_AlMohanad" w:cs="ae_AlMohanad"/>
                <w:b/>
                <w:bCs/>
                <w:color w:val="000000"/>
              </w:rPr>
            </w:pPr>
            <w:r w:rsidRPr="003F15DF">
              <w:rPr>
                <w:rFonts w:ascii="ae_AlMohanad" w:hAnsi="ae_AlMohanad" w:cs="ae_AlMohanad"/>
                <w:b/>
                <w:bCs/>
                <w:color w:val="000000"/>
              </w:rPr>
              <w:t>-</w:t>
            </w:r>
          </w:p>
        </w:tc>
        <w:tc>
          <w:tcPr>
            <w:tcW w:w="850" w:type="dxa"/>
            <w:tcBorders>
              <w:top w:val="single" w:sz="6" w:space="0" w:color="auto"/>
              <w:left w:val="single" w:sz="6" w:space="0" w:color="auto"/>
              <w:bottom w:val="single" w:sz="6" w:space="0" w:color="auto"/>
              <w:right w:val="single" w:sz="6" w:space="0" w:color="auto"/>
            </w:tcBorders>
          </w:tcPr>
          <w:p w:rsidR="009D732B" w:rsidRPr="003F15DF" w:rsidRDefault="009D732B" w:rsidP="00BA46C3">
            <w:pPr>
              <w:jc w:val="center"/>
              <w:rPr>
                <w:rFonts w:ascii="ae_AlMohanad" w:hAnsi="ae_AlMohanad" w:cs="ae_AlMohanad"/>
                <w:b/>
                <w:bCs/>
                <w:color w:val="000000"/>
              </w:rPr>
            </w:pPr>
            <w:r w:rsidRPr="003F15DF">
              <w:rPr>
                <w:rFonts w:ascii="ae_AlMohanad" w:hAnsi="ae_AlMohanad" w:cs="ae_AlMohanad"/>
                <w:b/>
                <w:bCs/>
                <w:color w:val="000000"/>
              </w:rPr>
              <w:t>18</w:t>
            </w:r>
          </w:p>
        </w:tc>
        <w:tc>
          <w:tcPr>
            <w:tcW w:w="1418" w:type="dxa"/>
            <w:tcBorders>
              <w:top w:val="single" w:sz="6" w:space="0" w:color="auto"/>
              <w:left w:val="single" w:sz="6" w:space="0" w:color="auto"/>
              <w:bottom w:val="single" w:sz="6" w:space="0" w:color="auto"/>
              <w:right w:val="single" w:sz="6" w:space="0" w:color="auto"/>
            </w:tcBorders>
          </w:tcPr>
          <w:p w:rsidR="009D732B" w:rsidRPr="003F15DF" w:rsidRDefault="009D732B" w:rsidP="00BA46C3">
            <w:pPr>
              <w:jc w:val="center"/>
              <w:rPr>
                <w:rFonts w:ascii="ae_AlMohanad" w:hAnsi="ae_AlMohanad" w:cs="ae_AlMohanad"/>
                <w:b/>
                <w:bCs/>
                <w:color w:val="000000"/>
              </w:rPr>
            </w:pPr>
          </w:p>
        </w:tc>
        <w:tc>
          <w:tcPr>
            <w:tcW w:w="1559" w:type="dxa"/>
            <w:tcBorders>
              <w:top w:val="single" w:sz="6" w:space="0" w:color="auto"/>
              <w:left w:val="single" w:sz="6" w:space="0" w:color="auto"/>
              <w:bottom w:val="single" w:sz="6" w:space="0" w:color="auto"/>
              <w:right w:val="single" w:sz="6" w:space="0" w:color="auto"/>
            </w:tcBorders>
          </w:tcPr>
          <w:p w:rsidR="009D732B" w:rsidRPr="003F15DF" w:rsidRDefault="009D732B" w:rsidP="00BA46C3">
            <w:pPr>
              <w:jc w:val="center"/>
              <w:rPr>
                <w:rFonts w:ascii="ae_AlMohanad" w:hAnsi="ae_AlMohanad" w:cs="ae_AlMohanad"/>
                <w:b/>
                <w:bCs/>
                <w:color w:val="000000"/>
              </w:rPr>
            </w:pPr>
          </w:p>
        </w:tc>
        <w:tc>
          <w:tcPr>
            <w:tcW w:w="1517" w:type="dxa"/>
            <w:tcBorders>
              <w:top w:val="single" w:sz="6" w:space="0" w:color="auto"/>
              <w:left w:val="single" w:sz="6" w:space="0" w:color="auto"/>
              <w:bottom w:val="single" w:sz="6" w:space="0" w:color="auto"/>
              <w:right w:val="single" w:sz="6" w:space="0" w:color="auto"/>
            </w:tcBorders>
          </w:tcPr>
          <w:p w:rsidR="009D732B" w:rsidRPr="003F15DF" w:rsidRDefault="009D732B" w:rsidP="00BA46C3">
            <w:pPr>
              <w:jc w:val="center"/>
              <w:rPr>
                <w:rFonts w:ascii="ae_AlMohanad" w:hAnsi="ae_AlMohanad" w:cs="ae_AlMohanad"/>
                <w:b/>
                <w:bCs/>
                <w:color w:val="000000"/>
              </w:rPr>
            </w:pPr>
            <w:r w:rsidRPr="003F15DF">
              <w:rPr>
                <w:rFonts w:ascii="ae_AlMohanad" w:hAnsi="ae_AlMohanad" w:cs="ae_AlMohanad"/>
                <w:b/>
                <w:bCs/>
                <w:color w:val="000000"/>
              </w:rPr>
              <w:t>2</w:t>
            </w:r>
          </w:p>
        </w:tc>
        <w:tc>
          <w:tcPr>
            <w:tcW w:w="1176" w:type="dxa"/>
            <w:gridSpan w:val="2"/>
            <w:tcBorders>
              <w:top w:val="single" w:sz="6" w:space="0" w:color="auto"/>
              <w:left w:val="single" w:sz="6" w:space="0" w:color="auto"/>
              <w:bottom w:val="single" w:sz="6" w:space="0" w:color="auto"/>
              <w:right w:val="single" w:sz="12" w:space="0" w:color="auto"/>
            </w:tcBorders>
          </w:tcPr>
          <w:p w:rsidR="009D732B" w:rsidRPr="003F15DF" w:rsidRDefault="009D732B" w:rsidP="00BA46C3">
            <w:pPr>
              <w:jc w:val="center"/>
              <w:rPr>
                <w:rFonts w:ascii="ae_AlMohanad" w:hAnsi="ae_AlMohanad" w:cs="ae_AlMohanad"/>
                <w:b/>
                <w:bCs/>
                <w:color w:val="000000"/>
              </w:rPr>
            </w:pPr>
            <w:r w:rsidRPr="003F15DF">
              <w:rPr>
                <w:rFonts w:ascii="ae_AlMohanad" w:hAnsi="ae_AlMohanad" w:cs="ae_AlMohanad"/>
                <w:b/>
                <w:bCs/>
                <w:color w:val="000000"/>
              </w:rPr>
              <w:t>30</w:t>
            </w:r>
          </w:p>
        </w:tc>
      </w:tr>
      <w:tr w:rsidR="009D732B" w:rsidRPr="003F15DF" w:rsidTr="000B5CA2">
        <w:tc>
          <w:tcPr>
            <w:tcW w:w="2376" w:type="dxa"/>
            <w:tcBorders>
              <w:top w:val="single" w:sz="6" w:space="0" w:color="auto"/>
              <w:left w:val="single" w:sz="12" w:space="0" w:color="auto"/>
              <w:bottom w:val="single" w:sz="4" w:space="0" w:color="auto"/>
              <w:right w:val="single" w:sz="6" w:space="0" w:color="auto"/>
            </w:tcBorders>
            <w:hideMark/>
          </w:tcPr>
          <w:p w:rsidR="009D732B" w:rsidRPr="003F15DF" w:rsidRDefault="009D732B" w:rsidP="00BA46C3">
            <w:pPr>
              <w:jc w:val="center"/>
              <w:rPr>
                <w:rFonts w:ascii="ae_AlMohanad" w:hAnsi="ae_AlMohanad" w:cs="ae_AlMohanad"/>
                <w:color w:val="000000"/>
              </w:rPr>
            </w:pPr>
            <w:r w:rsidRPr="003F15DF">
              <w:rPr>
                <w:rFonts w:ascii="ae_AlMohanad" w:hAnsi="ae_AlMohanad" w:cs="ae_AlMohanad"/>
                <w:color w:val="000000"/>
              </w:rPr>
              <w:lastRenderedPageBreak/>
              <w:t>% VH</w:t>
            </w:r>
          </w:p>
        </w:tc>
        <w:tc>
          <w:tcPr>
            <w:tcW w:w="851" w:type="dxa"/>
            <w:tcBorders>
              <w:top w:val="single" w:sz="6" w:space="0" w:color="auto"/>
              <w:left w:val="single" w:sz="6" w:space="0" w:color="auto"/>
              <w:bottom w:val="single" w:sz="4" w:space="0" w:color="auto"/>
              <w:right w:val="single" w:sz="6" w:space="0" w:color="auto"/>
            </w:tcBorders>
          </w:tcPr>
          <w:p w:rsidR="009D732B" w:rsidRPr="003F15DF" w:rsidRDefault="009D732B" w:rsidP="00BA46C3">
            <w:pPr>
              <w:jc w:val="center"/>
              <w:rPr>
                <w:rFonts w:ascii="ae_AlMohanad" w:hAnsi="ae_AlMohanad" w:cs="ae_AlMohanad"/>
                <w:b/>
                <w:bCs/>
                <w:color w:val="000000"/>
              </w:rPr>
            </w:pPr>
            <w:r w:rsidRPr="003F15DF">
              <w:rPr>
                <w:rFonts w:ascii="ae_AlMohanad" w:hAnsi="ae_AlMohanad" w:cs="ae_AlMohanad"/>
                <w:b/>
                <w:bCs/>
                <w:color w:val="000000"/>
              </w:rPr>
              <w:t>40%</w:t>
            </w:r>
          </w:p>
        </w:tc>
        <w:tc>
          <w:tcPr>
            <w:tcW w:w="567" w:type="dxa"/>
            <w:tcBorders>
              <w:top w:val="single" w:sz="6" w:space="0" w:color="auto"/>
              <w:left w:val="single" w:sz="6" w:space="0" w:color="auto"/>
              <w:bottom w:val="single" w:sz="4" w:space="0" w:color="auto"/>
              <w:right w:val="single" w:sz="6" w:space="0" w:color="auto"/>
            </w:tcBorders>
          </w:tcPr>
          <w:p w:rsidR="009D732B" w:rsidRPr="003F15DF" w:rsidRDefault="009D732B" w:rsidP="00BA46C3">
            <w:pPr>
              <w:jc w:val="center"/>
              <w:rPr>
                <w:rFonts w:ascii="ae_AlMohanad" w:hAnsi="ae_AlMohanad" w:cs="ae_AlMohanad"/>
                <w:b/>
                <w:bCs/>
                <w:color w:val="000000"/>
              </w:rPr>
            </w:pPr>
            <w:r w:rsidRPr="003F15DF">
              <w:rPr>
                <w:rFonts w:ascii="ae_AlMohanad" w:hAnsi="ae_AlMohanad" w:cs="ae_AlMohanad"/>
                <w:b/>
                <w:bCs/>
                <w:color w:val="000000"/>
              </w:rPr>
              <w:t>-</w:t>
            </w:r>
          </w:p>
        </w:tc>
        <w:tc>
          <w:tcPr>
            <w:tcW w:w="850" w:type="dxa"/>
            <w:tcBorders>
              <w:top w:val="single" w:sz="6" w:space="0" w:color="auto"/>
              <w:left w:val="single" w:sz="6" w:space="0" w:color="auto"/>
              <w:bottom w:val="single" w:sz="4" w:space="0" w:color="auto"/>
              <w:right w:val="single" w:sz="6" w:space="0" w:color="auto"/>
            </w:tcBorders>
          </w:tcPr>
          <w:p w:rsidR="009D732B" w:rsidRPr="003F15DF" w:rsidRDefault="009D732B" w:rsidP="00BA46C3">
            <w:pPr>
              <w:jc w:val="center"/>
              <w:rPr>
                <w:rFonts w:ascii="ae_AlMohanad" w:hAnsi="ae_AlMohanad" w:cs="ae_AlMohanad"/>
                <w:b/>
                <w:bCs/>
                <w:color w:val="000000"/>
              </w:rPr>
            </w:pPr>
            <w:r w:rsidRPr="003F15DF">
              <w:rPr>
                <w:rFonts w:ascii="ae_AlMohanad" w:hAnsi="ae_AlMohanad" w:cs="ae_AlMohanad"/>
                <w:b/>
                <w:bCs/>
                <w:color w:val="000000"/>
              </w:rPr>
              <w:t>60%</w:t>
            </w:r>
          </w:p>
        </w:tc>
        <w:tc>
          <w:tcPr>
            <w:tcW w:w="1418" w:type="dxa"/>
            <w:tcBorders>
              <w:top w:val="single" w:sz="6" w:space="0" w:color="auto"/>
              <w:left w:val="single" w:sz="6" w:space="0" w:color="auto"/>
              <w:bottom w:val="single" w:sz="4" w:space="0" w:color="auto"/>
              <w:right w:val="single" w:sz="6" w:space="0" w:color="auto"/>
            </w:tcBorders>
          </w:tcPr>
          <w:p w:rsidR="009D732B" w:rsidRPr="003F15DF" w:rsidRDefault="009D732B" w:rsidP="00BA46C3">
            <w:pPr>
              <w:jc w:val="center"/>
              <w:rPr>
                <w:rFonts w:ascii="ae_AlMohanad" w:hAnsi="ae_AlMohanad" w:cs="ae_AlMohanad"/>
                <w:b/>
                <w:bCs/>
                <w:color w:val="000000"/>
              </w:rPr>
            </w:pPr>
            <w:r w:rsidRPr="003F15DF">
              <w:rPr>
                <w:rFonts w:ascii="ae_AlMohanad" w:hAnsi="ae_AlMohanad" w:cs="ae_AlMohanad"/>
                <w:b/>
                <w:bCs/>
                <w:color w:val="000000"/>
              </w:rPr>
              <w:t>-</w:t>
            </w:r>
          </w:p>
        </w:tc>
        <w:tc>
          <w:tcPr>
            <w:tcW w:w="1559" w:type="dxa"/>
            <w:tcBorders>
              <w:top w:val="single" w:sz="6" w:space="0" w:color="auto"/>
              <w:left w:val="single" w:sz="6" w:space="0" w:color="auto"/>
              <w:bottom w:val="single" w:sz="4" w:space="0" w:color="auto"/>
              <w:right w:val="single" w:sz="6" w:space="0" w:color="auto"/>
            </w:tcBorders>
          </w:tcPr>
          <w:p w:rsidR="009D732B" w:rsidRPr="003F15DF" w:rsidRDefault="009D732B" w:rsidP="00BA46C3">
            <w:pPr>
              <w:jc w:val="center"/>
              <w:rPr>
                <w:rFonts w:ascii="ae_AlMohanad" w:hAnsi="ae_AlMohanad" w:cs="ae_AlMohanad"/>
                <w:b/>
                <w:bCs/>
                <w:color w:val="000000"/>
              </w:rPr>
            </w:pPr>
            <w:r w:rsidRPr="003F15DF">
              <w:rPr>
                <w:rFonts w:ascii="ae_AlMohanad" w:hAnsi="ae_AlMohanad" w:cs="ae_AlMohanad"/>
                <w:b/>
                <w:bCs/>
                <w:color w:val="000000"/>
              </w:rPr>
              <w:t>-</w:t>
            </w:r>
          </w:p>
        </w:tc>
        <w:tc>
          <w:tcPr>
            <w:tcW w:w="1517" w:type="dxa"/>
            <w:tcBorders>
              <w:top w:val="single" w:sz="6" w:space="0" w:color="auto"/>
              <w:left w:val="single" w:sz="6" w:space="0" w:color="auto"/>
              <w:bottom w:val="single" w:sz="4" w:space="0" w:color="auto"/>
              <w:right w:val="single" w:sz="6" w:space="0" w:color="auto"/>
            </w:tcBorders>
          </w:tcPr>
          <w:p w:rsidR="009D732B" w:rsidRPr="003F15DF" w:rsidRDefault="009D732B" w:rsidP="00BA46C3">
            <w:pPr>
              <w:jc w:val="center"/>
              <w:rPr>
                <w:rFonts w:ascii="ae_AlMohanad" w:hAnsi="ae_AlMohanad" w:cs="ae_AlMohanad"/>
                <w:b/>
                <w:bCs/>
                <w:color w:val="000000"/>
              </w:rPr>
            </w:pPr>
            <w:r w:rsidRPr="003F15DF">
              <w:rPr>
                <w:rFonts w:ascii="ae_AlMohanad" w:hAnsi="ae_AlMohanad" w:cs="ae_AlMohanad"/>
                <w:b/>
                <w:bCs/>
                <w:color w:val="000000"/>
              </w:rPr>
              <w:t>8%</w:t>
            </w:r>
          </w:p>
        </w:tc>
        <w:tc>
          <w:tcPr>
            <w:tcW w:w="1176" w:type="dxa"/>
            <w:gridSpan w:val="2"/>
            <w:tcBorders>
              <w:top w:val="single" w:sz="6" w:space="0" w:color="auto"/>
              <w:left w:val="single" w:sz="6" w:space="0" w:color="auto"/>
              <w:bottom w:val="single" w:sz="4" w:space="0" w:color="auto"/>
              <w:right w:val="single" w:sz="12" w:space="0" w:color="auto"/>
            </w:tcBorders>
            <w:hideMark/>
          </w:tcPr>
          <w:p w:rsidR="009D732B" w:rsidRPr="003F15DF" w:rsidRDefault="009D732B" w:rsidP="00BA46C3">
            <w:pPr>
              <w:jc w:val="center"/>
              <w:rPr>
                <w:rFonts w:ascii="ae_AlMohanad" w:hAnsi="ae_AlMohanad" w:cs="ae_AlMohanad"/>
                <w:b/>
                <w:bCs/>
                <w:color w:val="000000"/>
              </w:rPr>
            </w:pPr>
            <w:r w:rsidRPr="003F15DF">
              <w:rPr>
                <w:rFonts w:ascii="ae_AlMohanad" w:hAnsi="ae_AlMohanad" w:cs="ae_AlMohanad"/>
                <w:b/>
                <w:bCs/>
                <w:color w:val="000000"/>
              </w:rPr>
              <w:t>100%</w:t>
            </w:r>
          </w:p>
        </w:tc>
      </w:tr>
      <w:tr w:rsidR="009D732B" w:rsidRPr="003F15DF" w:rsidTr="000B5CA2">
        <w:trPr>
          <w:gridAfter w:val="1"/>
          <w:wAfter w:w="29" w:type="dxa"/>
        </w:trPr>
        <w:tc>
          <w:tcPr>
            <w:tcW w:w="10285" w:type="dxa"/>
            <w:gridSpan w:val="8"/>
            <w:tcBorders>
              <w:top w:val="nil"/>
              <w:left w:val="nil"/>
              <w:bottom w:val="single" w:sz="4" w:space="0" w:color="auto"/>
              <w:right w:val="nil"/>
            </w:tcBorders>
            <w:hideMark/>
          </w:tcPr>
          <w:tbl>
            <w:tblPr>
              <w:tblStyle w:val="Grilledutableau"/>
              <w:tblpPr w:leftFromText="141" w:rightFromText="141" w:horzAnchor="margin" w:tblpY="538"/>
              <w:tblOverlap w:val="never"/>
              <w:tblW w:w="0" w:type="auto"/>
              <w:tblLayout w:type="fixed"/>
              <w:tblLook w:val="04A0" w:firstRow="1" w:lastRow="0" w:firstColumn="1" w:lastColumn="0" w:noHBand="0" w:noVBand="1"/>
            </w:tblPr>
            <w:tblGrid>
              <w:gridCol w:w="10059"/>
            </w:tblGrid>
            <w:tr w:rsidR="006630B5" w:rsidTr="006630B5">
              <w:tc>
                <w:tcPr>
                  <w:tcW w:w="10059" w:type="dxa"/>
                  <w:tcBorders>
                    <w:top w:val="nil"/>
                    <w:left w:val="nil"/>
                    <w:bottom w:val="single" w:sz="4" w:space="0" w:color="auto"/>
                    <w:right w:val="nil"/>
                  </w:tcBorders>
                </w:tcPr>
                <w:p w:rsidR="006630B5" w:rsidRDefault="006630B5" w:rsidP="006630B5">
                  <w:pPr>
                    <w:keepNext/>
                    <w:bidi w:val="0"/>
                    <w:rPr>
                      <w:rFonts w:ascii="ae_AlMohanad" w:hAnsi="ae_AlMohanad" w:cs="ae_AlMohanad"/>
                      <w:b/>
                      <w:bCs/>
                      <w:smallCaps/>
                      <w:color w:val="000000"/>
                      <w:rtl/>
                      <w:lang w:eastAsia="fr-CA"/>
                    </w:rPr>
                  </w:pPr>
                  <w:r w:rsidRPr="003F15DF">
                    <w:rPr>
                      <w:rFonts w:ascii="ae_AlMohanad" w:hAnsi="ae_AlMohanad" w:cs="ae_AlMohanad"/>
                      <w:b/>
                      <w:bCs/>
                      <w:smallCaps/>
                      <w:color w:val="000000"/>
                      <w:lang w:eastAsia="fr-CA"/>
                    </w:rPr>
                    <w:lastRenderedPageBreak/>
                    <w:t>1.4. Description du contenu du module</w:t>
                  </w:r>
                </w:p>
                <w:p w:rsidR="006630B5" w:rsidRPr="000B5CA2" w:rsidRDefault="006630B5" w:rsidP="006630B5">
                  <w:pPr>
                    <w:pStyle w:val="Paragraphedeliste"/>
                    <w:numPr>
                      <w:ilvl w:val="0"/>
                      <w:numId w:val="177"/>
                    </w:numPr>
                    <w:bidi w:val="0"/>
                    <w:spacing w:line="276" w:lineRule="auto"/>
                    <w:jc w:val="both"/>
                    <w:rPr>
                      <w:rFonts w:ascii="Candara" w:eastAsia="Batang" w:hAnsi="Candara" w:cs="Gautami"/>
                      <w:i/>
                      <w:iCs/>
                      <w:color w:val="323E4F"/>
                      <w:sz w:val="20"/>
                      <w:szCs w:val="20"/>
                      <w:lang w:eastAsia="fr-FR"/>
                    </w:rPr>
                  </w:pPr>
                  <w:r w:rsidRPr="000B5CA2">
                    <w:rPr>
                      <w:rFonts w:ascii="Candara" w:eastAsia="Batang" w:hAnsi="Candara" w:cs="Gautami"/>
                      <w:i/>
                      <w:iCs/>
                      <w:color w:val="323E4F"/>
                      <w:sz w:val="20"/>
                      <w:szCs w:val="20"/>
                      <w:lang w:eastAsia="fr-FR"/>
                    </w:rPr>
                    <w:t>Fournir une description détaillée des enseignements et/ou activités pour le module : Cours, TD, TP (Tavaux du laboratoires, table ronde, séminaires... ), Activités Pratiques(Travaux de terrain,  Stages,  ….).</w:t>
                  </w:r>
                </w:p>
                <w:p w:rsidR="006630B5" w:rsidRDefault="006630B5" w:rsidP="006630B5">
                  <w:pPr>
                    <w:pStyle w:val="Paragraphedeliste"/>
                    <w:numPr>
                      <w:ilvl w:val="0"/>
                      <w:numId w:val="177"/>
                    </w:numPr>
                    <w:bidi w:val="0"/>
                    <w:spacing w:line="276" w:lineRule="auto"/>
                    <w:jc w:val="both"/>
                    <w:rPr>
                      <w:rFonts w:ascii="ae_AlMohanad" w:hAnsi="ae_AlMohanad" w:cs="ae_AlMohanad"/>
                      <w:b/>
                      <w:bCs/>
                      <w:smallCaps/>
                      <w:color w:val="000000"/>
                      <w:lang w:eastAsia="fr-CA"/>
                    </w:rPr>
                  </w:pPr>
                  <w:r w:rsidRPr="000B5CA2">
                    <w:rPr>
                      <w:rFonts w:ascii="Candara" w:eastAsia="Batang" w:hAnsi="Candara" w:cs="Gautami"/>
                      <w:i/>
                      <w:iCs/>
                      <w:color w:val="323E4F"/>
                      <w:sz w:val="20"/>
                      <w:szCs w:val="20"/>
                      <w:lang w:eastAsia="fr-FR"/>
                    </w:rPr>
                    <w:t>Pour</w:t>
                  </w:r>
                  <w:r w:rsidRPr="000B5CA2">
                    <w:rPr>
                      <w:rFonts w:ascii="Candara" w:eastAsia="Batang" w:hAnsi="Candara" w:cs="Gautami"/>
                      <w:b/>
                      <w:bCs/>
                      <w:i/>
                      <w:iCs/>
                      <w:color w:val="323E4F"/>
                      <w:sz w:val="20"/>
                      <w:szCs w:val="20"/>
                      <w:lang w:eastAsia="fr-FR"/>
                    </w:rPr>
                    <w:t xml:space="preserve"> le cas des Licences d’Education, se conformer au contenu des filières types nationales.</w:t>
                  </w:r>
                </w:p>
              </w:tc>
            </w:tr>
            <w:tr w:rsidR="006630B5" w:rsidTr="006630B5">
              <w:tc>
                <w:tcPr>
                  <w:tcW w:w="10059" w:type="dxa"/>
                  <w:tcBorders>
                    <w:top w:val="single" w:sz="4" w:space="0" w:color="auto"/>
                  </w:tcBorders>
                </w:tcPr>
                <w:p w:rsidR="006630B5" w:rsidRPr="003F15DF" w:rsidRDefault="006630B5" w:rsidP="006630B5">
                  <w:pPr>
                    <w:pStyle w:val="Paragraphedeliste"/>
                    <w:keepNext/>
                    <w:numPr>
                      <w:ilvl w:val="0"/>
                      <w:numId w:val="24"/>
                    </w:numPr>
                    <w:pBdr>
                      <w:top w:val="single" w:sz="4" w:space="1" w:color="auto"/>
                    </w:pBdr>
                    <w:bidi w:val="0"/>
                    <w:ind w:left="284" w:hanging="284"/>
                    <w:rPr>
                      <w:rFonts w:ascii="ae_AlMohanad" w:hAnsi="ae_AlMohanad" w:cs="ae_AlMohanad"/>
                      <w:b/>
                      <w:bCs/>
                      <w:color w:val="000000"/>
                    </w:rPr>
                  </w:pPr>
                  <w:r w:rsidRPr="003F15DF">
                    <w:rPr>
                      <w:rFonts w:ascii="ae_AlMohanad" w:hAnsi="ae_AlMohanad" w:cs="ae_AlMohanad"/>
                      <w:b/>
                      <w:bCs/>
                      <w:color w:val="000000"/>
                    </w:rPr>
                    <w:t>Notions de base en informatique</w:t>
                  </w:r>
                </w:p>
                <w:p w:rsidR="006630B5" w:rsidRPr="003F15DF" w:rsidRDefault="006630B5" w:rsidP="006630B5">
                  <w:pPr>
                    <w:pStyle w:val="Paragraphedeliste"/>
                    <w:keepNext/>
                    <w:numPr>
                      <w:ilvl w:val="1"/>
                      <w:numId w:val="24"/>
                    </w:numPr>
                    <w:bidi w:val="0"/>
                    <w:ind w:left="568" w:hanging="284"/>
                    <w:rPr>
                      <w:rFonts w:ascii="ae_AlMohanad" w:hAnsi="ae_AlMohanad" w:cs="ae_AlMohanad"/>
                      <w:color w:val="000000"/>
                    </w:rPr>
                  </w:pPr>
                  <w:r w:rsidRPr="003F15DF">
                    <w:rPr>
                      <w:rFonts w:ascii="ae_AlMohanad" w:hAnsi="ae_AlMohanad" w:cs="ae_AlMohanad"/>
                      <w:color w:val="000000"/>
                    </w:rPr>
                    <w:t xml:space="preserve">Notions de base de l'informatique </w:t>
                  </w:r>
                </w:p>
                <w:p w:rsidR="006630B5" w:rsidRPr="003F15DF" w:rsidRDefault="006630B5" w:rsidP="006630B5">
                  <w:pPr>
                    <w:numPr>
                      <w:ilvl w:val="0"/>
                      <w:numId w:val="20"/>
                    </w:numPr>
                    <w:bidi w:val="0"/>
                    <w:ind w:left="1160"/>
                    <w:rPr>
                      <w:rFonts w:ascii="ae_AlMohanad" w:hAnsi="ae_AlMohanad" w:cs="ae_AlMohanad"/>
                      <w:color w:val="000000"/>
                    </w:rPr>
                  </w:pPr>
                  <w:r w:rsidRPr="003F15DF">
                    <w:rPr>
                      <w:rFonts w:ascii="ae_AlMohanad" w:hAnsi="ae_AlMohanad" w:cs="ae_AlMohanad"/>
                      <w:color w:val="000000"/>
                    </w:rPr>
                    <w:t>Terminologie informatique courante</w:t>
                  </w:r>
                </w:p>
                <w:p w:rsidR="006630B5" w:rsidRPr="003F15DF" w:rsidRDefault="006630B5" w:rsidP="006630B5">
                  <w:pPr>
                    <w:numPr>
                      <w:ilvl w:val="0"/>
                      <w:numId w:val="20"/>
                    </w:numPr>
                    <w:bidi w:val="0"/>
                    <w:ind w:left="1160"/>
                    <w:rPr>
                      <w:rFonts w:ascii="ae_AlMohanad" w:hAnsi="ae_AlMohanad" w:cs="ae_AlMohanad"/>
                      <w:color w:val="000000"/>
                    </w:rPr>
                  </w:pPr>
                  <w:r w:rsidRPr="003F15DF">
                    <w:rPr>
                      <w:rFonts w:ascii="ae_AlMohanad" w:hAnsi="ae_AlMohanad" w:cs="ae_AlMohanad"/>
                      <w:color w:val="000000"/>
                    </w:rPr>
                    <w:t>Fonctionnalités des différents constituants d'un ordinateur</w:t>
                  </w:r>
                </w:p>
                <w:p w:rsidR="006630B5" w:rsidRPr="003F15DF" w:rsidRDefault="006630B5" w:rsidP="006630B5">
                  <w:pPr>
                    <w:numPr>
                      <w:ilvl w:val="0"/>
                      <w:numId w:val="20"/>
                    </w:numPr>
                    <w:bidi w:val="0"/>
                    <w:ind w:left="1160"/>
                    <w:rPr>
                      <w:rFonts w:ascii="ae_AlMohanad" w:hAnsi="ae_AlMohanad" w:cs="ae_AlMohanad"/>
                      <w:color w:val="000000"/>
                    </w:rPr>
                  </w:pPr>
                  <w:r w:rsidRPr="003F15DF">
                    <w:rPr>
                      <w:rFonts w:ascii="ae_AlMohanad" w:hAnsi="ae_AlMohanad" w:cs="ae_AlMohanad"/>
                      <w:color w:val="000000"/>
                    </w:rPr>
                    <w:t>Systèmes d'exploitation des ordinateurs</w:t>
                  </w:r>
                </w:p>
                <w:p w:rsidR="006630B5" w:rsidRPr="003F15DF" w:rsidRDefault="006630B5" w:rsidP="006630B5">
                  <w:pPr>
                    <w:numPr>
                      <w:ilvl w:val="0"/>
                      <w:numId w:val="20"/>
                    </w:numPr>
                    <w:bidi w:val="0"/>
                    <w:ind w:left="1160"/>
                    <w:rPr>
                      <w:rFonts w:ascii="ae_AlMohanad" w:hAnsi="ae_AlMohanad" w:cs="ae_AlMohanad"/>
                      <w:color w:val="000000"/>
                    </w:rPr>
                  </w:pPr>
                  <w:r w:rsidRPr="003F15DF">
                    <w:rPr>
                      <w:rFonts w:ascii="ae_AlMohanad" w:hAnsi="ae_AlMohanad" w:cs="ae_AlMohanad"/>
                      <w:color w:val="000000"/>
                    </w:rPr>
                    <w:t>Interface utilisateur (fenêtres, icônes, menus, fichiers, dossiers,…)</w:t>
                  </w:r>
                </w:p>
                <w:p w:rsidR="006630B5" w:rsidRPr="003F15DF" w:rsidRDefault="006630B5" w:rsidP="006630B5">
                  <w:pPr>
                    <w:numPr>
                      <w:ilvl w:val="0"/>
                      <w:numId w:val="20"/>
                    </w:numPr>
                    <w:bidi w:val="0"/>
                    <w:ind w:left="1160"/>
                    <w:rPr>
                      <w:rFonts w:ascii="ae_AlMohanad" w:hAnsi="ae_AlMohanad" w:cs="ae_AlMohanad"/>
                      <w:color w:val="000000"/>
                    </w:rPr>
                  </w:pPr>
                  <w:r w:rsidRPr="003F15DF">
                    <w:rPr>
                      <w:rFonts w:ascii="ae_AlMohanad" w:hAnsi="ae_AlMohanad" w:cs="ae_AlMohanad"/>
                      <w:color w:val="000000"/>
                    </w:rPr>
                    <w:t>Création d'un fichier texte, un fichier dessin/image, un fichier son</w:t>
                  </w:r>
                </w:p>
                <w:p w:rsidR="006630B5" w:rsidRPr="003F15DF" w:rsidRDefault="006630B5" w:rsidP="006630B5">
                  <w:pPr>
                    <w:numPr>
                      <w:ilvl w:val="0"/>
                      <w:numId w:val="20"/>
                    </w:numPr>
                    <w:bidi w:val="0"/>
                    <w:ind w:left="1160"/>
                    <w:rPr>
                      <w:rFonts w:ascii="ae_AlMohanad" w:hAnsi="ae_AlMohanad" w:cs="ae_AlMohanad"/>
                      <w:color w:val="000000"/>
                    </w:rPr>
                  </w:pPr>
                  <w:r w:rsidRPr="003F15DF">
                    <w:rPr>
                      <w:rFonts w:ascii="ae_AlMohanad" w:hAnsi="ae_AlMohanad" w:cs="ae_AlMohanad"/>
                      <w:color w:val="000000"/>
                    </w:rPr>
                    <w:t xml:space="preserve">Gestion des dossiers et des fichiers  </w:t>
                  </w:r>
                </w:p>
                <w:p w:rsidR="006630B5" w:rsidRPr="003F15DF" w:rsidRDefault="006630B5" w:rsidP="006630B5">
                  <w:pPr>
                    <w:pStyle w:val="Paragraphedeliste"/>
                    <w:keepNext/>
                    <w:numPr>
                      <w:ilvl w:val="1"/>
                      <w:numId w:val="24"/>
                    </w:numPr>
                    <w:bidi w:val="0"/>
                    <w:ind w:left="568" w:hanging="284"/>
                    <w:rPr>
                      <w:rFonts w:ascii="ae_AlMohanad" w:hAnsi="ae_AlMohanad" w:cs="ae_AlMohanad"/>
                      <w:color w:val="000000"/>
                    </w:rPr>
                  </w:pPr>
                  <w:r w:rsidRPr="003F15DF">
                    <w:rPr>
                      <w:rFonts w:ascii="ae_AlMohanad" w:hAnsi="ae_AlMohanad" w:cs="ae_AlMohanad"/>
                      <w:color w:val="000000"/>
                    </w:rPr>
                    <w:t xml:space="preserve">Internet Cloud services et le World Wide Web </w:t>
                  </w:r>
                </w:p>
                <w:p w:rsidR="006630B5" w:rsidRPr="003F15DF" w:rsidRDefault="006630B5" w:rsidP="006630B5">
                  <w:pPr>
                    <w:numPr>
                      <w:ilvl w:val="0"/>
                      <w:numId w:val="21"/>
                    </w:numPr>
                    <w:bidi w:val="0"/>
                    <w:ind w:left="1134"/>
                    <w:rPr>
                      <w:rFonts w:ascii="ae_AlMohanad" w:hAnsi="ae_AlMohanad" w:cs="ae_AlMohanad"/>
                      <w:color w:val="000000"/>
                    </w:rPr>
                  </w:pPr>
                  <w:r w:rsidRPr="003F15DF">
                    <w:rPr>
                      <w:rFonts w:ascii="ae_AlMohanad" w:hAnsi="ae_AlMohanad" w:cs="ae_AlMohanad"/>
                      <w:color w:val="000000"/>
                    </w:rPr>
                    <w:t>Internet</w:t>
                  </w:r>
                </w:p>
                <w:p w:rsidR="006630B5" w:rsidRPr="003F15DF" w:rsidRDefault="006630B5" w:rsidP="006630B5">
                  <w:pPr>
                    <w:numPr>
                      <w:ilvl w:val="0"/>
                      <w:numId w:val="21"/>
                    </w:numPr>
                    <w:bidi w:val="0"/>
                    <w:ind w:left="1134"/>
                    <w:rPr>
                      <w:rFonts w:ascii="ae_AlMohanad" w:hAnsi="ae_AlMohanad" w:cs="ae_AlMohanad"/>
                      <w:color w:val="000000"/>
                    </w:rPr>
                  </w:pPr>
                  <w:r w:rsidRPr="003F15DF">
                    <w:rPr>
                      <w:rFonts w:ascii="ae_AlMohanad" w:hAnsi="ae_AlMohanad" w:cs="ae_AlMohanad"/>
                      <w:color w:val="000000"/>
                    </w:rPr>
                    <w:t>World Wide Web</w:t>
                  </w:r>
                </w:p>
                <w:p w:rsidR="006630B5" w:rsidRPr="003F15DF" w:rsidRDefault="006630B5" w:rsidP="006630B5">
                  <w:pPr>
                    <w:numPr>
                      <w:ilvl w:val="0"/>
                      <w:numId w:val="21"/>
                    </w:numPr>
                    <w:bidi w:val="0"/>
                    <w:ind w:left="1134"/>
                    <w:rPr>
                      <w:rFonts w:ascii="ae_AlMohanad" w:hAnsi="ae_AlMohanad" w:cs="ae_AlMohanad"/>
                      <w:color w:val="000000"/>
                    </w:rPr>
                  </w:pPr>
                  <w:r w:rsidRPr="003F15DF">
                    <w:rPr>
                      <w:rFonts w:ascii="ae_AlMohanad" w:hAnsi="ae_AlMohanad" w:cs="ae_AlMohanad"/>
                      <w:color w:val="000000"/>
                    </w:rPr>
                    <w:t xml:space="preserve">Courrier électronique </w:t>
                  </w:r>
                </w:p>
                <w:p w:rsidR="006630B5" w:rsidRPr="003F15DF" w:rsidRDefault="006630B5" w:rsidP="006630B5">
                  <w:pPr>
                    <w:numPr>
                      <w:ilvl w:val="0"/>
                      <w:numId w:val="21"/>
                    </w:numPr>
                    <w:bidi w:val="0"/>
                    <w:ind w:left="1134"/>
                    <w:rPr>
                      <w:rFonts w:ascii="ae_AlMohanad" w:hAnsi="ae_AlMohanad" w:cs="ae_AlMohanad"/>
                      <w:color w:val="000000"/>
                    </w:rPr>
                  </w:pPr>
                  <w:r w:rsidRPr="003F15DF">
                    <w:rPr>
                      <w:rFonts w:ascii="ae_AlMohanad" w:hAnsi="ae_AlMohanad" w:cs="ae_AlMohanad"/>
                      <w:color w:val="000000"/>
                    </w:rPr>
                    <w:t>Communications sur Internet et réseaux sociaux</w:t>
                  </w:r>
                </w:p>
                <w:p w:rsidR="006630B5" w:rsidRPr="003F15DF" w:rsidRDefault="006630B5" w:rsidP="006630B5">
                  <w:pPr>
                    <w:numPr>
                      <w:ilvl w:val="0"/>
                      <w:numId w:val="21"/>
                    </w:numPr>
                    <w:bidi w:val="0"/>
                    <w:ind w:left="1134"/>
                    <w:rPr>
                      <w:rFonts w:ascii="ae_AlMohanad" w:hAnsi="ae_AlMohanad" w:cs="ae_AlMohanad"/>
                      <w:color w:val="000000"/>
                    </w:rPr>
                  </w:pPr>
                  <w:r w:rsidRPr="003F15DF">
                    <w:rPr>
                      <w:rFonts w:ascii="ae_AlMohanad" w:hAnsi="ae_AlMohanad" w:cs="ae_AlMohanad"/>
                      <w:color w:val="000000"/>
                    </w:rPr>
                    <w:t>Outils collaboratifs</w:t>
                  </w:r>
                </w:p>
                <w:p w:rsidR="006630B5" w:rsidRPr="003F15DF" w:rsidRDefault="006630B5" w:rsidP="006630B5">
                  <w:pPr>
                    <w:pStyle w:val="Paragraphedeliste"/>
                    <w:keepNext/>
                    <w:numPr>
                      <w:ilvl w:val="1"/>
                      <w:numId w:val="24"/>
                    </w:numPr>
                    <w:bidi w:val="0"/>
                    <w:ind w:left="568" w:hanging="284"/>
                    <w:rPr>
                      <w:rFonts w:ascii="ae_AlMohanad" w:hAnsi="ae_AlMohanad" w:cs="ae_AlMohanad"/>
                      <w:color w:val="000000"/>
                    </w:rPr>
                  </w:pPr>
                  <w:r w:rsidRPr="003F15DF">
                    <w:rPr>
                      <w:rFonts w:ascii="ae_AlMohanad" w:hAnsi="ae_AlMohanad" w:cs="ae_AlMohanad"/>
                      <w:color w:val="000000"/>
                    </w:rPr>
                    <w:t xml:space="preserve">Sécurité et confidentialité informatiques </w:t>
                  </w:r>
                </w:p>
                <w:p w:rsidR="006630B5" w:rsidRPr="003F15DF" w:rsidRDefault="006630B5" w:rsidP="006630B5">
                  <w:pPr>
                    <w:pStyle w:val="BodyText"/>
                    <w:numPr>
                      <w:ilvl w:val="0"/>
                      <w:numId w:val="23"/>
                    </w:numPr>
                    <w:bidi w:val="0"/>
                    <w:spacing w:before="0" w:after="0"/>
                    <w:ind w:left="1216"/>
                    <w:rPr>
                      <w:rFonts w:ascii="ae_AlMohanad" w:hAnsi="ae_AlMohanad" w:cs="ae_AlMohanad"/>
                      <w:color w:val="000000"/>
                      <w:sz w:val="24"/>
                      <w:szCs w:val="24"/>
                      <w:lang w:val="fr-FR"/>
                    </w:rPr>
                  </w:pPr>
                  <w:r w:rsidRPr="003F15DF">
                    <w:rPr>
                      <w:rFonts w:ascii="ae_AlMohanad" w:hAnsi="ae_AlMohanad" w:cs="ae_AlMohanad"/>
                      <w:color w:val="000000"/>
                      <w:sz w:val="24"/>
                      <w:szCs w:val="24"/>
                      <w:lang w:val="fr-FR"/>
                    </w:rPr>
                    <w:t>Vue d'ensemble de la sécurité et de la confidentialité informatiques</w:t>
                  </w:r>
                </w:p>
                <w:p w:rsidR="006630B5" w:rsidRPr="003F15DF" w:rsidRDefault="006630B5" w:rsidP="006630B5">
                  <w:pPr>
                    <w:pStyle w:val="BodyText"/>
                    <w:numPr>
                      <w:ilvl w:val="0"/>
                      <w:numId w:val="23"/>
                    </w:numPr>
                    <w:bidi w:val="0"/>
                    <w:spacing w:before="0" w:after="0"/>
                    <w:ind w:left="1216"/>
                    <w:rPr>
                      <w:rFonts w:ascii="ae_AlMohanad" w:hAnsi="ae_AlMohanad" w:cs="ae_AlMohanad"/>
                      <w:color w:val="000000"/>
                      <w:sz w:val="24"/>
                      <w:szCs w:val="24"/>
                      <w:lang w:val="fr-FR"/>
                    </w:rPr>
                  </w:pPr>
                  <w:r w:rsidRPr="003F15DF">
                    <w:rPr>
                      <w:rFonts w:ascii="ae_AlMohanad" w:hAnsi="ae_AlMohanad" w:cs="ae_AlMohanad"/>
                      <w:color w:val="000000"/>
                      <w:sz w:val="24"/>
                      <w:szCs w:val="24"/>
                      <w:lang w:val="fr-FR"/>
                    </w:rPr>
                    <w:t>Protection de votre ordinateur et de vos données</w:t>
                  </w:r>
                </w:p>
                <w:p w:rsidR="006630B5" w:rsidRPr="003F15DF" w:rsidRDefault="006630B5" w:rsidP="006630B5">
                  <w:pPr>
                    <w:pStyle w:val="BodyText"/>
                    <w:numPr>
                      <w:ilvl w:val="0"/>
                      <w:numId w:val="23"/>
                    </w:numPr>
                    <w:bidi w:val="0"/>
                    <w:spacing w:before="0" w:after="0"/>
                    <w:ind w:left="1216"/>
                    <w:rPr>
                      <w:rFonts w:ascii="ae_AlMohanad" w:hAnsi="ae_AlMohanad" w:cs="ae_AlMohanad"/>
                      <w:color w:val="000000"/>
                      <w:sz w:val="24"/>
                      <w:szCs w:val="24"/>
                      <w:lang w:val="fr-FR"/>
                    </w:rPr>
                  </w:pPr>
                  <w:r w:rsidRPr="003F15DF">
                    <w:rPr>
                      <w:rFonts w:ascii="ae_AlMohanad" w:hAnsi="ae_AlMohanad" w:cs="ae_AlMohanad"/>
                      <w:color w:val="000000"/>
                      <w:sz w:val="24"/>
                      <w:szCs w:val="24"/>
                      <w:lang w:val="fr-FR"/>
                    </w:rPr>
                    <w:t>Protection de votre famille et de vous-même contre les menaces de sécurité</w:t>
                  </w:r>
                </w:p>
                <w:p w:rsidR="006630B5" w:rsidRPr="003F15DF" w:rsidRDefault="006630B5" w:rsidP="006630B5">
                  <w:pPr>
                    <w:pStyle w:val="BodyText"/>
                    <w:numPr>
                      <w:ilvl w:val="0"/>
                      <w:numId w:val="23"/>
                    </w:numPr>
                    <w:bidi w:val="0"/>
                    <w:spacing w:before="0" w:after="0"/>
                    <w:ind w:left="1216"/>
                    <w:rPr>
                      <w:rFonts w:ascii="ae_AlMohanad" w:hAnsi="ae_AlMohanad" w:cs="ae_AlMohanad"/>
                      <w:color w:val="000000"/>
                      <w:sz w:val="24"/>
                      <w:szCs w:val="24"/>
                      <w:lang w:val="fr-FR"/>
                    </w:rPr>
                  </w:pPr>
                  <w:r w:rsidRPr="003F15DF">
                    <w:rPr>
                      <w:rFonts w:ascii="ae_AlMohanad" w:hAnsi="ae_AlMohanad" w:cs="ae_AlMohanad"/>
                      <w:color w:val="000000"/>
                      <w:sz w:val="24"/>
                      <w:szCs w:val="24"/>
                      <w:lang w:val="fr-FR"/>
                    </w:rPr>
                    <w:t>Maintenir votre ordinateur à jour et sécurisé</w:t>
                  </w:r>
                </w:p>
                <w:p w:rsidR="006630B5" w:rsidRPr="003F15DF" w:rsidRDefault="006630B5" w:rsidP="006630B5">
                  <w:pPr>
                    <w:numPr>
                      <w:ilvl w:val="0"/>
                      <w:numId w:val="23"/>
                    </w:numPr>
                    <w:bidi w:val="0"/>
                    <w:ind w:left="1216"/>
                    <w:rPr>
                      <w:rFonts w:ascii="ae_AlMohanad" w:hAnsi="ae_AlMohanad" w:cs="ae_AlMohanad"/>
                      <w:color w:val="000000"/>
                    </w:rPr>
                  </w:pPr>
                  <w:r w:rsidRPr="003F15DF">
                    <w:rPr>
                      <w:rFonts w:ascii="ae_AlMohanad" w:hAnsi="ae_AlMohanad" w:cs="ae_AlMohanad"/>
                      <w:color w:val="000000"/>
                    </w:rPr>
                    <w:t>Éthique informatique</w:t>
                  </w:r>
                </w:p>
                <w:p w:rsidR="006630B5" w:rsidRPr="003F15DF" w:rsidRDefault="006630B5" w:rsidP="006630B5">
                  <w:pPr>
                    <w:pStyle w:val="Paragraphedeliste"/>
                    <w:keepNext/>
                    <w:numPr>
                      <w:ilvl w:val="1"/>
                      <w:numId w:val="24"/>
                    </w:numPr>
                    <w:bidi w:val="0"/>
                    <w:ind w:left="568" w:hanging="284"/>
                    <w:rPr>
                      <w:rFonts w:ascii="ae_AlMohanad" w:hAnsi="ae_AlMohanad" w:cs="ae_AlMohanad"/>
                      <w:color w:val="000000"/>
                    </w:rPr>
                  </w:pPr>
                  <w:r w:rsidRPr="003F15DF">
                    <w:rPr>
                      <w:rFonts w:ascii="ae_AlMohanad" w:hAnsi="ae_AlMohanad" w:cs="ae_AlMohanad"/>
                      <w:color w:val="000000"/>
                    </w:rPr>
                    <w:t xml:space="preserve">Modes de vie numériques </w:t>
                  </w:r>
                </w:p>
                <w:p w:rsidR="006630B5" w:rsidRPr="003F15DF" w:rsidRDefault="006630B5" w:rsidP="006630B5">
                  <w:pPr>
                    <w:pStyle w:val="BodyText"/>
                    <w:numPr>
                      <w:ilvl w:val="0"/>
                      <w:numId w:val="22"/>
                    </w:numPr>
                    <w:bidi w:val="0"/>
                    <w:spacing w:before="0" w:after="0"/>
                    <w:ind w:left="1174"/>
                    <w:rPr>
                      <w:rFonts w:ascii="ae_AlMohanad" w:hAnsi="ae_AlMohanad" w:cs="ae_AlMohanad"/>
                      <w:color w:val="000000"/>
                      <w:sz w:val="24"/>
                      <w:szCs w:val="24"/>
                      <w:lang w:val="fr-FR"/>
                    </w:rPr>
                  </w:pPr>
                  <w:r w:rsidRPr="003F15DF">
                    <w:rPr>
                      <w:rFonts w:ascii="ae_AlMohanad" w:hAnsi="ae_AlMohanad" w:cs="ae_AlMohanad"/>
                      <w:color w:val="000000"/>
                      <w:sz w:val="24"/>
                      <w:szCs w:val="24"/>
                      <w:lang w:val="fr-FR"/>
                    </w:rPr>
                    <w:t>L'expérience numérique moderne</w:t>
                  </w:r>
                </w:p>
                <w:p w:rsidR="006630B5" w:rsidRPr="003F15DF" w:rsidRDefault="006630B5" w:rsidP="006630B5">
                  <w:pPr>
                    <w:pStyle w:val="BodyText"/>
                    <w:numPr>
                      <w:ilvl w:val="0"/>
                      <w:numId w:val="22"/>
                    </w:numPr>
                    <w:bidi w:val="0"/>
                    <w:spacing w:before="0" w:after="0"/>
                    <w:ind w:left="1174"/>
                    <w:rPr>
                      <w:rFonts w:ascii="ae_AlMohanad" w:hAnsi="ae_AlMohanad" w:cs="ae_AlMohanad"/>
                      <w:color w:val="000000"/>
                      <w:sz w:val="24"/>
                      <w:szCs w:val="24"/>
                      <w:lang w:val="fr-FR"/>
                    </w:rPr>
                  </w:pPr>
                  <w:r w:rsidRPr="003F15DF">
                    <w:rPr>
                      <w:rFonts w:ascii="ae_AlMohanad" w:hAnsi="ae_AlMohanad" w:cs="ae_AlMohanad"/>
                      <w:color w:val="000000"/>
                      <w:sz w:val="24"/>
                      <w:szCs w:val="24"/>
                      <w:lang w:val="fr-FR"/>
                    </w:rPr>
                    <w:t>Audio numérique</w:t>
                  </w:r>
                </w:p>
                <w:p w:rsidR="006630B5" w:rsidRPr="003F15DF" w:rsidRDefault="006630B5" w:rsidP="006630B5">
                  <w:pPr>
                    <w:pStyle w:val="BodyText"/>
                    <w:numPr>
                      <w:ilvl w:val="0"/>
                      <w:numId w:val="22"/>
                    </w:numPr>
                    <w:bidi w:val="0"/>
                    <w:spacing w:before="0" w:after="0"/>
                    <w:ind w:left="1174"/>
                    <w:rPr>
                      <w:rFonts w:ascii="ae_AlMohanad" w:hAnsi="ae_AlMohanad" w:cs="ae_AlMohanad"/>
                      <w:color w:val="000000"/>
                      <w:sz w:val="24"/>
                      <w:szCs w:val="24"/>
                      <w:lang w:val="fr-FR"/>
                    </w:rPr>
                  </w:pPr>
                  <w:r w:rsidRPr="003F15DF">
                    <w:rPr>
                      <w:rFonts w:ascii="ae_AlMohanad" w:hAnsi="ae_AlMohanad" w:cs="ae_AlMohanad"/>
                      <w:color w:val="000000"/>
                      <w:sz w:val="24"/>
                      <w:szCs w:val="24"/>
                      <w:lang w:val="fr-FR"/>
                    </w:rPr>
                    <w:t>Vidéo numérique</w:t>
                  </w:r>
                </w:p>
                <w:p w:rsidR="006630B5" w:rsidRPr="003F15DF" w:rsidRDefault="006630B5" w:rsidP="006630B5">
                  <w:pPr>
                    <w:pStyle w:val="NormalWeb"/>
                    <w:numPr>
                      <w:ilvl w:val="0"/>
                      <w:numId w:val="22"/>
                    </w:numPr>
                    <w:spacing w:line="240" w:lineRule="auto"/>
                    <w:ind w:left="1174"/>
                    <w:rPr>
                      <w:rFonts w:ascii="ae_AlMohanad" w:hAnsi="ae_AlMohanad" w:cs="ae_AlMohanad"/>
                      <w:color w:val="000000"/>
                      <w:sz w:val="24"/>
                      <w:szCs w:val="24"/>
                    </w:rPr>
                  </w:pPr>
                  <w:r w:rsidRPr="003F15DF">
                    <w:rPr>
                      <w:rFonts w:ascii="ae_AlMohanad" w:hAnsi="ae_AlMohanad" w:cs="ae_AlMohanad"/>
                      <w:color w:val="000000"/>
                      <w:sz w:val="24"/>
                      <w:szCs w:val="24"/>
                    </w:rPr>
                    <w:t>Photographie numérique</w:t>
                  </w:r>
                </w:p>
                <w:p w:rsidR="006630B5" w:rsidRDefault="006630B5" w:rsidP="006630B5">
                  <w:pPr>
                    <w:pStyle w:val="NormalWeb"/>
                    <w:numPr>
                      <w:ilvl w:val="0"/>
                      <w:numId w:val="22"/>
                    </w:numPr>
                    <w:spacing w:line="240" w:lineRule="auto"/>
                    <w:ind w:left="1174"/>
                    <w:rPr>
                      <w:rFonts w:ascii="ae_AlMohanad" w:hAnsi="ae_AlMohanad" w:cs="ae_AlMohanad"/>
                      <w:color w:val="000000"/>
                      <w:sz w:val="24"/>
                      <w:szCs w:val="24"/>
                    </w:rPr>
                  </w:pPr>
                  <w:r w:rsidRPr="003F15DF">
                    <w:rPr>
                      <w:rFonts w:ascii="ae_AlMohanad" w:hAnsi="ae_AlMohanad" w:cs="ae_AlMohanad"/>
                      <w:color w:val="000000"/>
                      <w:sz w:val="24"/>
                      <w:szCs w:val="24"/>
                    </w:rPr>
                    <w:t>Introduction à la télévision numérique et aux médias numériques sur votre ordinateur</w:t>
                  </w:r>
                </w:p>
                <w:p w:rsidR="006630B5" w:rsidRPr="003F15DF" w:rsidRDefault="006630B5" w:rsidP="006630B5">
                  <w:pPr>
                    <w:pStyle w:val="Paragraphedeliste"/>
                    <w:keepNext/>
                    <w:numPr>
                      <w:ilvl w:val="0"/>
                      <w:numId w:val="24"/>
                    </w:numPr>
                    <w:bidi w:val="0"/>
                    <w:ind w:left="284" w:hanging="284"/>
                    <w:rPr>
                      <w:rFonts w:ascii="ae_AlMohanad" w:hAnsi="ae_AlMohanad" w:cs="ae_AlMohanad"/>
                      <w:b/>
                      <w:bCs/>
                      <w:color w:val="000000"/>
                    </w:rPr>
                  </w:pPr>
                  <w:r w:rsidRPr="003F15DF">
                    <w:rPr>
                      <w:rFonts w:ascii="ae_AlMohanad" w:hAnsi="ae_AlMohanad" w:cs="ae_AlMohanad"/>
                      <w:b/>
                      <w:bCs/>
                      <w:color w:val="000000"/>
                    </w:rPr>
                    <w:t>Programmes de productivité</w:t>
                  </w:r>
                </w:p>
                <w:p w:rsidR="006630B5" w:rsidRPr="003F15DF" w:rsidRDefault="006630B5" w:rsidP="006630B5">
                  <w:pPr>
                    <w:pStyle w:val="Paragraphedeliste"/>
                    <w:keepNext/>
                    <w:numPr>
                      <w:ilvl w:val="1"/>
                      <w:numId w:val="24"/>
                    </w:numPr>
                    <w:bidi w:val="0"/>
                    <w:ind w:left="284" w:hanging="284"/>
                    <w:rPr>
                      <w:rFonts w:ascii="ae_AlMohanad" w:hAnsi="ae_AlMohanad" w:cs="ae_AlMohanad"/>
                      <w:color w:val="000000"/>
                    </w:rPr>
                  </w:pPr>
                  <w:r w:rsidRPr="003F15DF">
                    <w:rPr>
                      <w:rFonts w:ascii="ae_AlMohanad" w:hAnsi="ae_AlMohanad" w:cs="ae_AlMohanad"/>
                      <w:color w:val="000000"/>
                    </w:rPr>
                    <w:t>Traitement de textes</w:t>
                  </w:r>
                </w:p>
                <w:p w:rsidR="006630B5" w:rsidRPr="003F15DF" w:rsidRDefault="006630B5" w:rsidP="006630B5">
                  <w:pPr>
                    <w:pStyle w:val="BodyText"/>
                    <w:numPr>
                      <w:ilvl w:val="0"/>
                      <w:numId w:val="22"/>
                    </w:numPr>
                    <w:bidi w:val="0"/>
                    <w:spacing w:before="0" w:after="0"/>
                    <w:ind w:left="890"/>
                    <w:rPr>
                      <w:rFonts w:ascii="ae_AlMohanad" w:hAnsi="ae_AlMohanad" w:cs="ae_AlMohanad"/>
                      <w:color w:val="000000"/>
                      <w:sz w:val="24"/>
                      <w:szCs w:val="24"/>
                      <w:lang w:val="fr-FR"/>
                    </w:rPr>
                  </w:pPr>
                  <w:r w:rsidRPr="003F15DF">
                    <w:rPr>
                      <w:rFonts w:ascii="ae_AlMohanad" w:hAnsi="ae_AlMohanad" w:cs="ae_AlMohanad"/>
                      <w:color w:val="000000"/>
                      <w:sz w:val="24"/>
                      <w:szCs w:val="24"/>
                      <w:lang w:val="fr-FR"/>
                    </w:rPr>
                    <w:t>Gestion d’un document de traitement de textes (Création, enregistrement, ouverture et fermeture)</w:t>
                  </w:r>
                </w:p>
                <w:p w:rsidR="006630B5" w:rsidRPr="003F15DF" w:rsidRDefault="006630B5" w:rsidP="006630B5">
                  <w:pPr>
                    <w:pStyle w:val="BodyText"/>
                    <w:numPr>
                      <w:ilvl w:val="0"/>
                      <w:numId w:val="22"/>
                    </w:numPr>
                    <w:bidi w:val="0"/>
                    <w:spacing w:before="0" w:after="0"/>
                    <w:ind w:left="890"/>
                    <w:rPr>
                      <w:rFonts w:ascii="ae_AlMohanad" w:hAnsi="ae_AlMohanad" w:cs="ae_AlMohanad"/>
                      <w:color w:val="000000"/>
                      <w:sz w:val="24"/>
                      <w:szCs w:val="24"/>
                      <w:lang w:val="fr-FR"/>
                    </w:rPr>
                  </w:pPr>
                  <w:r w:rsidRPr="003F15DF">
                    <w:rPr>
                      <w:rFonts w:ascii="ae_AlMohanad" w:hAnsi="ae_AlMohanad" w:cs="ae_AlMohanad"/>
                      <w:color w:val="000000"/>
                      <w:sz w:val="24"/>
                      <w:szCs w:val="24"/>
                      <w:lang w:val="fr-FR"/>
                    </w:rPr>
                    <w:t>Saisie d’un texte</w:t>
                  </w:r>
                </w:p>
                <w:p w:rsidR="006630B5" w:rsidRPr="00C30A8C" w:rsidRDefault="006630B5" w:rsidP="009F766B">
                  <w:pPr>
                    <w:pStyle w:val="BodyText"/>
                    <w:numPr>
                      <w:ilvl w:val="0"/>
                      <w:numId w:val="22"/>
                    </w:numPr>
                    <w:bidi w:val="0"/>
                    <w:spacing w:before="0" w:after="0"/>
                    <w:ind w:left="890"/>
                    <w:rPr>
                      <w:rFonts w:ascii="ae_AlMohanad" w:hAnsi="ae_AlMohanad" w:cs="ae_AlMohanad"/>
                      <w:color w:val="000000"/>
                      <w:sz w:val="24"/>
                      <w:szCs w:val="24"/>
                    </w:rPr>
                  </w:pPr>
                  <w:r w:rsidRPr="00C30A8C">
                    <w:rPr>
                      <w:rFonts w:ascii="ae_AlMohanad" w:hAnsi="ae_AlMohanad" w:cs="ae_AlMohanad"/>
                      <w:color w:val="000000"/>
                      <w:sz w:val="24"/>
                      <w:szCs w:val="24"/>
                      <w:lang w:val="fr-FR"/>
                    </w:rPr>
                    <w:t>Outils de correction linguistique</w:t>
                  </w:r>
                </w:p>
                <w:p w:rsidR="00C30A8C" w:rsidRPr="00C30A8C" w:rsidRDefault="00C30A8C" w:rsidP="00C30A8C">
                  <w:pPr>
                    <w:pStyle w:val="BodyText"/>
                    <w:bidi w:val="0"/>
                    <w:spacing w:before="0" w:after="0"/>
                    <w:ind w:left="530"/>
                    <w:rPr>
                      <w:rFonts w:ascii="ae_AlMohanad" w:hAnsi="ae_AlMohanad" w:cs="ae_AlMohanad"/>
                      <w:color w:val="000000"/>
                      <w:sz w:val="24"/>
                      <w:szCs w:val="24"/>
                      <w:lang w:val="fr-FR"/>
                    </w:rPr>
                  </w:pPr>
                </w:p>
                <w:p w:rsidR="006630B5" w:rsidRDefault="006630B5" w:rsidP="00BA46C3">
                  <w:pPr>
                    <w:keepNext/>
                    <w:bidi w:val="0"/>
                    <w:rPr>
                      <w:rFonts w:ascii="ae_AlMohanad" w:hAnsi="ae_AlMohanad" w:cs="ae_AlMohanad"/>
                      <w:b/>
                      <w:bCs/>
                      <w:smallCaps/>
                      <w:color w:val="000000"/>
                      <w:lang w:eastAsia="fr-CA"/>
                    </w:rPr>
                  </w:pPr>
                </w:p>
              </w:tc>
            </w:tr>
          </w:tbl>
          <w:p w:rsidR="006630B5" w:rsidRDefault="006630B5" w:rsidP="00BA46C3">
            <w:pPr>
              <w:keepNext/>
              <w:bidi w:val="0"/>
              <w:rPr>
                <w:rFonts w:ascii="ae_AlMohanad" w:hAnsi="ae_AlMohanad" w:cs="ae_AlMohanad"/>
                <w:b/>
                <w:bCs/>
                <w:smallCaps/>
                <w:color w:val="000000"/>
                <w:lang w:eastAsia="fr-CA"/>
              </w:rPr>
            </w:pPr>
          </w:p>
          <w:p w:rsidR="006630B5" w:rsidRPr="003F15DF" w:rsidRDefault="006630B5" w:rsidP="006630B5">
            <w:pPr>
              <w:keepNext/>
              <w:bidi w:val="0"/>
              <w:rPr>
                <w:rFonts w:ascii="ae_AlMohanad" w:hAnsi="ae_AlMohanad" w:cs="ae_AlMohanad"/>
                <w:b/>
                <w:bCs/>
                <w:color w:val="000000"/>
              </w:rPr>
            </w:pPr>
          </w:p>
        </w:tc>
      </w:tr>
      <w:tr w:rsidR="001276E7" w:rsidRPr="003F15DF" w:rsidTr="009407CE">
        <w:trPr>
          <w:gridAfter w:val="1"/>
          <w:wAfter w:w="29" w:type="dxa"/>
          <w:trHeight w:val="9201"/>
        </w:trPr>
        <w:tc>
          <w:tcPr>
            <w:tcW w:w="10285" w:type="dxa"/>
            <w:gridSpan w:val="8"/>
            <w:tcBorders>
              <w:top w:val="single" w:sz="4" w:space="0" w:color="auto"/>
              <w:left w:val="single" w:sz="4" w:space="0" w:color="auto"/>
              <w:right w:val="single" w:sz="4" w:space="0" w:color="auto"/>
            </w:tcBorders>
          </w:tcPr>
          <w:p w:rsidR="001276E7" w:rsidRPr="003F15DF" w:rsidRDefault="001276E7" w:rsidP="00194876">
            <w:pPr>
              <w:pStyle w:val="BodyText"/>
              <w:numPr>
                <w:ilvl w:val="0"/>
                <w:numId w:val="22"/>
              </w:numPr>
              <w:spacing w:before="0" w:after="0"/>
              <w:ind w:left="1174"/>
              <w:rPr>
                <w:rFonts w:ascii="ae_AlMohanad" w:hAnsi="ae_AlMohanad" w:cs="ae_AlMohanad"/>
                <w:color w:val="000000"/>
                <w:sz w:val="24"/>
                <w:szCs w:val="24"/>
                <w:lang w:val="fr-FR"/>
              </w:rPr>
            </w:pPr>
            <w:r w:rsidRPr="003F15DF">
              <w:rPr>
                <w:rFonts w:ascii="ae_AlMohanad" w:hAnsi="ae_AlMohanad" w:cs="ae_AlMohanad"/>
                <w:color w:val="000000"/>
                <w:sz w:val="24"/>
                <w:szCs w:val="24"/>
                <w:lang w:val="fr-FR"/>
              </w:rPr>
              <w:lastRenderedPageBreak/>
              <w:t>Mise en forme</w:t>
            </w:r>
          </w:p>
          <w:p w:rsidR="001276E7" w:rsidRPr="003F15DF" w:rsidRDefault="001276E7" w:rsidP="00194876">
            <w:pPr>
              <w:pStyle w:val="BodyText"/>
              <w:numPr>
                <w:ilvl w:val="0"/>
                <w:numId w:val="22"/>
              </w:numPr>
              <w:spacing w:before="0" w:after="0"/>
              <w:ind w:left="1174"/>
              <w:rPr>
                <w:rFonts w:ascii="ae_AlMohanad" w:hAnsi="ae_AlMohanad" w:cs="ae_AlMohanad"/>
                <w:color w:val="000000"/>
                <w:sz w:val="24"/>
                <w:szCs w:val="24"/>
                <w:lang w:val="fr-FR"/>
              </w:rPr>
            </w:pPr>
            <w:r w:rsidRPr="003F15DF">
              <w:rPr>
                <w:rFonts w:ascii="ae_AlMohanad" w:hAnsi="ae_AlMohanad" w:cs="ae_AlMohanad"/>
                <w:color w:val="000000"/>
                <w:sz w:val="24"/>
                <w:szCs w:val="24"/>
                <w:lang w:val="fr-FR"/>
              </w:rPr>
              <w:t>Mise en page et impression</w:t>
            </w:r>
          </w:p>
          <w:p w:rsidR="001276E7" w:rsidRPr="003F15DF" w:rsidRDefault="001276E7" w:rsidP="00194876">
            <w:pPr>
              <w:pStyle w:val="Paragraphedeliste"/>
              <w:keepNext/>
              <w:numPr>
                <w:ilvl w:val="1"/>
                <w:numId w:val="24"/>
              </w:numPr>
              <w:bidi w:val="0"/>
              <w:ind w:left="568" w:hanging="284"/>
              <w:rPr>
                <w:rFonts w:ascii="ae_AlMohanad" w:hAnsi="ae_AlMohanad" w:cs="ae_AlMohanad"/>
                <w:color w:val="000000"/>
              </w:rPr>
            </w:pPr>
            <w:r w:rsidRPr="003F15DF">
              <w:rPr>
                <w:rFonts w:ascii="ae_AlMohanad" w:hAnsi="ae_AlMohanad" w:cs="ae_AlMohanad"/>
                <w:color w:val="000000"/>
              </w:rPr>
              <w:t>Produire un document de calcul</w:t>
            </w:r>
          </w:p>
          <w:p w:rsidR="001276E7" w:rsidRPr="003F15DF" w:rsidRDefault="001276E7" w:rsidP="00194876">
            <w:pPr>
              <w:pStyle w:val="BodyText"/>
              <w:numPr>
                <w:ilvl w:val="0"/>
                <w:numId w:val="22"/>
              </w:numPr>
              <w:spacing w:before="0" w:after="0"/>
              <w:ind w:left="1174"/>
              <w:rPr>
                <w:rFonts w:ascii="ae_AlMohanad" w:hAnsi="ae_AlMohanad" w:cs="ae_AlMohanad"/>
                <w:color w:val="000000"/>
                <w:sz w:val="24"/>
                <w:szCs w:val="24"/>
                <w:lang w:val="fr-FR"/>
              </w:rPr>
            </w:pPr>
            <w:r w:rsidRPr="003F15DF">
              <w:rPr>
                <w:rFonts w:ascii="ae_AlMohanad" w:hAnsi="ae_AlMohanad" w:cs="ae_AlMohanad"/>
                <w:color w:val="000000"/>
                <w:sz w:val="24"/>
                <w:szCs w:val="24"/>
                <w:lang w:val="fr-FR"/>
              </w:rPr>
              <w:t>Opérer sur une ou plusieurs cellules</w:t>
            </w:r>
          </w:p>
          <w:p w:rsidR="001276E7" w:rsidRPr="003F15DF" w:rsidRDefault="001276E7" w:rsidP="00194876">
            <w:pPr>
              <w:pStyle w:val="BodyText"/>
              <w:keepNext/>
              <w:keepLines/>
              <w:numPr>
                <w:ilvl w:val="0"/>
                <w:numId w:val="22"/>
              </w:numPr>
              <w:spacing w:before="0" w:after="0"/>
              <w:ind w:left="1174"/>
              <w:rPr>
                <w:rFonts w:ascii="ae_AlMohanad" w:hAnsi="ae_AlMohanad" w:cs="ae_AlMohanad"/>
                <w:color w:val="000000"/>
                <w:sz w:val="24"/>
                <w:szCs w:val="24"/>
                <w:rtl/>
                <w:lang w:val="fr-FR"/>
              </w:rPr>
            </w:pPr>
            <w:r w:rsidRPr="003F15DF">
              <w:rPr>
                <w:rFonts w:ascii="ae_AlMohanad" w:hAnsi="ae_AlMohanad" w:cs="ae_AlMohanad"/>
                <w:color w:val="000000"/>
                <w:sz w:val="24"/>
                <w:szCs w:val="24"/>
                <w:lang w:val="fr-FR"/>
              </w:rPr>
              <w:t>Saisir une formule</w:t>
            </w:r>
          </w:p>
          <w:p w:rsidR="001276E7" w:rsidRPr="003F15DF" w:rsidRDefault="001276E7" w:rsidP="00194876">
            <w:pPr>
              <w:pStyle w:val="BodyText"/>
              <w:numPr>
                <w:ilvl w:val="0"/>
                <w:numId w:val="22"/>
              </w:numPr>
              <w:spacing w:before="0" w:after="0"/>
              <w:ind w:left="1174"/>
              <w:rPr>
                <w:rFonts w:ascii="ae_AlMohanad" w:hAnsi="ae_AlMohanad" w:cs="ae_AlMohanad"/>
                <w:color w:val="000000"/>
                <w:sz w:val="24"/>
                <w:szCs w:val="24"/>
                <w:lang w:val="fr-FR"/>
              </w:rPr>
            </w:pPr>
            <w:r w:rsidRPr="003F15DF">
              <w:rPr>
                <w:rFonts w:ascii="ae_AlMohanad" w:hAnsi="ae_AlMohanad" w:cs="ae_AlMohanad"/>
                <w:color w:val="000000"/>
                <w:sz w:val="24"/>
                <w:szCs w:val="24"/>
                <w:lang w:val="fr-FR"/>
              </w:rPr>
              <w:t>Recopier une formule</w:t>
            </w:r>
          </w:p>
          <w:p w:rsidR="001276E7" w:rsidRPr="003F15DF" w:rsidRDefault="001276E7" w:rsidP="00194876">
            <w:pPr>
              <w:pStyle w:val="BodyText"/>
              <w:numPr>
                <w:ilvl w:val="0"/>
                <w:numId w:val="22"/>
              </w:numPr>
              <w:spacing w:before="0" w:after="0"/>
              <w:ind w:left="1174"/>
              <w:rPr>
                <w:rFonts w:ascii="ae_AlMohanad" w:hAnsi="ae_AlMohanad" w:cs="ae_AlMohanad"/>
                <w:color w:val="000000"/>
                <w:sz w:val="24"/>
                <w:szCs w:val="24"/>
                <w:rtl/>
                <w:lang w:val="fr-FR"/>
              </w:rPr>
            </w:pPr>
            <w:r w:rsidRPr="003F15DF">
              <w:rPr>
                <w:rFonts w:ascii="ae_AlMohanad" w:hAnsi="ae_AlMohanad" w:cs="ae_AlMohanad"/>
                <w:color w:val="000000"/>
                <w:sz w:val="24"/>
                <w:szCs w:val="24"/>
                <w:lang w:val="fr-FR"/>
              </w:rPr>
              <w:t>Formater une cellule</w:t>
            </w:r>
          </w:p>
          <w:p w:rsidR="001276E7" w:rsidRPr="003F15DF" w:rsidRDefault="001276E7" w:rsidP="00194876">
            <w:pPr>
              <w:pStyle w:val="BodyText"/>
              <w:numPr>
                <w:ilvl w:val="0"/>
                <w:numId w:val="22"/>
              </w:numPr>
              <w:spacing w:before="0" w:after="0"/>
              <w:ind w:left="1174"/>
              <w:rPr>
                <w:rFonts w:ascii="ae_AlMohanad" w:hAnsi="ae_AlMohanad" w:cs="ae_AlMohanad"/>
                <w:color w:val="000000"/>
                <w:sz w:val="24"/>
                <w:szCs w:val="24"/>
                <w:lang w:val="fr-FR"/>
              </w:rPr>
            </w:pPr>
            <w:r w:rsidRPr="003F15DF">
              <w:rPr>
                <w:rFonts w:ascii="ae_AlMohanad" w:hAnsi="ae_AlMohanad" w:cs="ae_AlMohanad"/>
                <w:color w:val="000000"/>
                <w:sz w:val="24"/>
                <w:szCs w:val="24"/>
                <w:lang w:val="fr-FR"/>
              </w:rPr>
              <w:t>Insérer quelques fonctions courantes</w:t>
            </w:r>
          </w:p>
          <w:p w:rsidR="001276E7" w:rsidRPr="003F15DF" w:rsidRDefault="001276E7" w:rsidP="00194876">
            <w:pPr>
              <w:pStyle w:val="BodyText"/>
              <w:numPr>
                <w:ilvl w:val="0"/>
                <w:numId w:val="22"/>
              </w:numPr>
              <w:spacing w:before="0" w:after="0"/>
              <w:ind w:left="1174"/>
              <w:rPr>
                <w:rFonts w:ascii="ae_AlMohanad" w:hAnsi="ae_AlMohanad" w:cs="ae_AlMohanad"/>
                <w:color w:val="000000"/>
                <w:sz w:val="24"/>
                <w:szCs w:val="24"/>
                <w:lang w:val="fr-FR"/>
              </w:rPr>
            </w:pPr>
            <w:r w:rsidRPr="003F15DF">
              <w:rPr>
                <w:rFonts w:ascii="ae_AlMohanad" w:hAnsi="ae_AlMohanad" w:cs="ae_AlMohanad"/>
                <w:color w:val="000000"/>
                <w:sz w:val="24"/>
                <w:szCs w:val="24"/>
                <w:lang w:val="fr-FR"/>
              </w:rPr>
              <w:t>Différencier une adresse relative d’une adresse absolue</w:t>
            </w:r>
          </w:p>
          <w:p w:rsidR="001276E7" w:rsidRPr="003F15DF" w:rsidRDefault="001276E7" w:rsidP="00194876">
            <w:pPr>
              <w:pStyle w:val="BodyText"/>
              <w:numPr>
                <w:ilvl w:val="0"/>
                <w:numId w:val="22"/>
              </w:numPr>
              <w:spacing w:before="0" w:after="0"/>
              <w:ind w:left="1174"/>
              <w:rPr>
                <w:rFonts w:ascii="ae_AlMohanad" w:hAnsi="ae_AlMohanad" w:cs="ae_AlMohanad"/>
                <w:color w:val="000000"/>
                <w:sz w:val="24"/>
                <w:szCs w:val="24"/>
                <w:lang w:val="fr-FR"/>
              </w:rPr>
            </w:pPr>
            <w:r w:rsidRPr="003F15DF">
              <w:rPr>
                <w:rFonts w:ascii="ae_AlMohanad" w:hAnsi="ae_AlMohanad" w:cs="ae_AlMohanad"/>
                <w:color w:val="000000"/>
                <w:sz w:val="24"/>
                <w:szCs w:val="24"/>
                <w:lang w:val="fr-FR"/>
              </w:rPr>
              <w:t>Création d'un graphe</w:t>
            </w:r>
          </w:p>
          <w:p w:rsidR="001276E7" w:rsidRPr="003F15DF" w:rsidRDefault="001276E7" w:rsidP="00194876">
            <w:pPr>
              <w:pStyle w:val="BodyText"/>
              <w:numPr>
                <w:ilvl w:val="0"/>
                <w:numId w:val="22"/>
              </w:numPr>
              <w:spacing w:before="0" w:after="0"/>
              <w:ind w:left="1174"/>
              <w:rPr>
                <w:rFonts w:ascii="ae_AlMohanad" w:hAnsi="ae_AlMohanad" w:cs="ae_AlMohanad"/>
                <w:color w:val="000000"/>
                <w:sz w:val="24"/>
                <w:szCs w:val="24"/>
                <w:lang w:val="fr-FR"/>
              </w:rPr>
            </w:pPr>
            <w:r w:rsidRPr="003F15DF">
              <w:rPr>
                <w:rFonts w:ascii="ae_AlMohanad" w:hAnsi="ae_AlMohanad" w:cs="ae_AlMohanad"/>
                <w:color w:val="000000"/>
                <w:sz w:val="24"/>
                <w:szCs w:val="24"/>
                <w:lang w:val="fr-FR"/>
              </w:rPr>
              <w:t>Insertion d'un tableau croisé dynamique</w:t>
            </w:r>
          </w:p>
          <w:p w:rsidR="001276E7" w:rsidRPr="003F15DF" w:rsidRDefault="001276E7" w:rsidP="00BA46C3">
            <w:pPr>
              <w:keepNext/>
              <w:bidi w:val="0"/>
              <w:rPr>
                <w:rFonts w:ascii="ae_AlMohanad" w:hAnsi="ae_AlMohanad" w:cs="ae_AlMohanad"/>
                <w:b/>
                <w:bCs/>
                <w:smallCaps/>
                <w:color w:val="000000"/>
                <w:lang w:eastAsia="fr-CA"/>
              </w:rPr>
            </w:pPr>
            <w:r w:rsidRPr="003F15DF">
              <w:rPr>
                <w:rFonts w:ascii="ae_AlMohanad" w:hAnsi="ae_AlMohanad" w:cs="ae_AlMohanad"/>
                <w:color w:val="000000"/>
              </w:rPr>
              <w:t>Mise en forme et impression d'un tableau</w:t>
            </w:r>
          </w:p>
          <w:p w:rsidR="001276E7" w:rsidRPr="003F15DF" w:rsidRDefault="001276E7" w:rsidP="00BA46C3">
            <w:pPr>
              <w:pStyle w:val="BodyText"/>
              <w:spacing w:before="0" w:after="0"/>
              <w:rPr>
                <w:rFonts w:ascii="ae_AlMohanad" w:hAnsi="ae_AlMohanad" w:cs="ae_AlMohanad"/>
                <w:color w:val="000000"/>
                <w:sz w:val="24"/>
                <w:szCs w:val="24"/>
                <w:lang w:val="fr-FR"/>
              </w:rPr>
            </w:pPr>
          </w:p>
          <w:p w:rsidR="001276E7" w:rsidRPr="003F15DF" w:rsidRDefault="001276E7" w:rsidP="00194876">
            <w:pPr>
              <w:pStyle w:val="Paragraphedeliste"/>
              <w:keepNext/>
              <w:keepLines/>
              <w:numPr>
                <w:ilvl w:val="1"/>
                <w:numId w:val="24"/>
              </w:numPr>
              <w:bidi w:val="0"/>
              <w:ind w:left="568" w:hanging="284"/>
              <w:rPr>
                <w:rFonts w:ascii="ae_AlMohanad" w:hAnsi="ae_AlMohanad" w:cs="ae_AlMohanad"/>
                <w:color w:val="000000"/>
              </w:rPr>
            </w:pPr>
            <w:r w:rsidRPr="003F15DF">
              <w:rPr>
                <w:rFonts w:ascii="ae_AlMohanad" w:hAnsi="ae_AlMohanad" w:cs="ae_AlMohanad"/>
                <w:color w:val="000000"/>
              </w:rPr>
              <w:t>Programme de présentation</w:t>
            </w:r>
          </w:p>
          <w:p w:rsidR="001276E7" w:rsidRPr="003F15DF" w:rsidRDefault="001276E7" w:rsidP="00194876">
            <w:pPr>
              <w:pStyle w:val="BodyText"/>
              <w:keepNext/>
              <w:keepLines/>
              <w:numPr>
                <w:ilvl w:val="0"/>
                <w:numId w:val="22"/>
              </w:numPr>
              <w:spacing w:before="0" w:after="0"/>
              <w:ind w:left="1174"/>
              <w:rPr>
                <w:rFonts w:ascii="ae_AlMohanad" w:hAnsi="ae_AlMohanad" w:cs="ae_AlMohanad"/>
                <w:color w:val="000000"/>
                <w:sz w:val="24"/>
                <w:szCs w:val="24"/>
                <w:lang w:val="fr-FR"/>
              </w:rPr>
            </w:pPr>
            <w:r w:rsidRPr="003F15DF">
              <w:rPr>
                <w:rFonts w:ascii="ae_AlMohanad" w:hAnsi="ae_AlMohanad" w:cs="ae_AlMohanad"/>
                <w:color w:val="000000"/>
                <w:sz w:val="24"/>
                <w:szCs w:val="24"/>
                <w:lang w:val="fr-FR"/>
              </w:rPr>
              <w:t>Insertion d'une diapositive.</w:t>
            </w:r>
          </w:p>
          <w:p w:rsidR="001276E7" w:rsidRPr="003F15DF" w:rsidRDefault="001276E7" w:rsidP="00194876">
            <w:pPr>
              <w:pStyle w:val="BodyText"/>
              <w:keepNext/>
              <w:numPr>
                <w:ilvl w:val="0"/>
                <w:numId w:val="22"/>
              </w:numPr>
              <w:spacing w:before="0" w:after="0"/>
              <w:ind w:left="1174"/>
              <w:rPr>
                <w:rFonts w:ascii="ae_AlMohanad" w:hAnsi="ae_AlMohanad" w:cs="ae_AlMohanad"/>
                <w:color w:val="000000"/>
                <w:sz w:val="24"/>
                <w:szCs w:val="24"/>
                <w:lang w:val="fr-FR"/>
              </w:rPr>
            </w:pPr>
            <w:r w:rsidRPr="003F15DF">
              <w:rPr>
                <w:rFonts w:ascii="ae_AlMohanad" w:hAnsi="ae_AlMohanad" w:cs="ae_AlMohanad"/>
                <w:color w:val="000000"/>
                <w:sz w:val="24"/>
                <w:szCs w:val="24"/>
                <w:lang w:val="fr-FR"/>
              </w:rPr>
              <w:t>Mettre en forme une diapo.</w:t>
            </w:r>
          </w:p>
          <w:p w:rsidR="001276E7" w:rsidRPr="003F15DF" w:rsidRDefault="001276E7" w:rsidP="00194876">
            <w:pPr>
              <w:pStyle w:val="BodyText"/>
              <w:numPr>
                <w:ilvl w:val="0"/>
                <w:numId w:val="22"/>
              </w:numPr>
              <w:spacing w:before="0" w:after="0"/>
              <w:ind w:left="1174"/>
              <w:rPr>
                <w:rFonts w:ascii="ae_AlMohanad" w:hAnsi="ae_AlMohanad" w:cs="ae_AlMohanad"/>
                <w:color w:val="000000"/>
                <w:sz w:val="24"/>
                <w:szCs w:val="24"/>
                <w:lang w:val="fr-FR"/>
              </w:rPr>
            </w:pPr>
            <w:r w:rsidRPr="003F15DF">
              <w:rPr>
                <w:rFonts w:ascii="ae_AlMohanad" w:hAnsi="ae_AlMohanad" w:cs="ae_AlMohanad"/>
                <w:color w:val="000000"/>
                <w:sz w:val="24"/>
                <w:szCs w:val="24"/>
                <w:lang w:val="fr-FR"/>
              </w:rPr>
              <w:t>Masque de diapositives, masque du document, masque des pages de notes.</w:t>
            </w:r>
          </w:p>
          <w:p w:rsidR="001276E7" w:rsidRPr="003F15DF" w:rsidRDefault="001276E7" w:rsidP="00194876">
            <w:pPr>
              <w:pStyle w:val="BodyText"/>
              <w:numPr>
                <w:ilvl w:val="0"/>
                <w:numId w:val="22"/>
              </w:numPr>
              <w:spacing w:before="0" w:after="0"/>
              <w:ind w:left="1174"/>
              <w:rPr>
                <w:rFonts w:ascii="ae_AlMohanad" w:hAnsi="ae_AlMohanad" w:cs="ae_AlMohanad"/>
                <w:color w:val="000000"/>
                <w:sz w:val="24"/>
                <w:szCs w:val="24"/>
                <w:lang w:val="fr-FR"/>
              </w:rPr>
            </w:pPr>
            <w:r w:rsidRPr="003F15DF">
              <w:rPr>
                <w:rFonts w:ascii="ae_AlMohanad" w:hAnsi="ae_AlMohanad" w:cs="ae_AlMohanad"/>
                <w:color w:val="000000"/>
                <w:sz w:val="24"/>
                <w:szCs w:val="24"/>
                <w:lang w:val="fr-FR"/>
              </w:rPr>
              <w:t>Insertion d'objets de différentes natures (tableaux, images, graphes, symboles, formules mathématiques, liens hypertextes, …).</w:t>
            </w:r>
          </w:p>
          <w:p w:rsidR="001276E7" w:rsidRPr="003F15DF" w:rsidRDefault="001276E7" w:rsidP="00194876">
            <w:pPr>
              <w:pStyle w:val="BodyText"/>
              <w:numPr>
                <w:ilvl w:val="0"/>
                <w:numId w:val="22"/>
              </w:numPr>
              <w:spacing w:before="0" w:after="0"/>
              <w:ind w:left="1174"/>
              <w:rPr>
                <w:rFonts w:ascii="ae_AlMohanad" w:hAnsi="ae_AlMohanad" w:cs="ae_AlMohanad"/>
                <w:color w:val="000000"/>
                <w:sz w:val="24"/>
                <w:szCs w:val="24"/>
                <w:lang w:val="fr-FR"/>
              </w:rPr>
            </w:pPr>
            <w:r w:rsidRPr="003F15DF">
              <w:rPr>
                <w:rFonts w:ascii="ae_AlMohanad" w:hAnsi="ae_AlMohanad" w:cs="ae_AlMohanad"/>
                <w:color w:val="000000"/>
                <w:sz w:val="24"/>
                <w:szCs w:val="24"/>
                <w:lang w:val="fr-FR"/>
              </w:rPr>
              <w:t>Création d'un diaporama.</w:t>
            </w:r>
          </w:p>
          <w:p w:rsidR="001276E7" w:rsidRPr="003F15DF" w:rsidRDefault="001276E7" w:rsidP="00194876">
            <w:pPr>
              <w:pStyle w:val="Paragraphedeliste"/>
              <w:keepNext/>
              <w:numPr>
                <w:ilvl w:val="1"/>
                <w:numId w:val="24"/>
              </w:numPr>
              <w:bidi w:val="0"/>
              <w:ind w:left="568" w:hanging="284"/>
              <w:rPr>
                <w:rFonts w:ascii="ae_AlMohanad" w:hAnsi="ae_AlMohanad" w:cs="ae_AlMohanad"/>
                <w:color w:val="000000"/>
              </w:rPr>
            </w:pPr>
            <w:r w:rsidRPr="003F15DF">
              <w:rPr>
                <w:rFonts w:ascii="ae_AlMohanad" w:hAnsi="ae_AlMohanad" w:cs="ae_AlMohanad"/>
                <w:color w:val="000000"/>
              </w:rPr>
              <w:t>Bloc-notes numérique</w:t>
            </w:r>
          </w:p>
          <w:p w:rsidR="001276E7" w:rsidRPr="003F15DF" w:rsidRDefault="001276E7" w:rsidP="00194876">
            <w:pPr>
              <w:pStyle w:val="BodyText"/>
              <w:keepNext/>
              <w:numPr>
                <w:ilvl w:val="0"/>
                <w:numId w:val="22"/>
              </w:numPr>
              <w:spacing w:before="0" w:after="0"/>
              <w:ind w:left="1174"/>
              <w:rPr>
                <w:rFonts w:ascii="ae_AlMohanad" w:hAnsi="ae_AlMohanad" w:cs="ae_AlMohanad"/>
                <w:color w:val="000000"/>
                <w:sz w:val="24"/>
                <w:szCs w:val="24"/>
                <w:lang w:val="fr-FR"/>
              </w:rPr>
            </w:pPr>
            <w:r w:rsidRPr="003F15DF">
              <w:rPr>
                <w:rFonts w:ascii="ae_AlMohanad" w:hAnsi="ae_AlMohanad" w:cs="ae_AlMohanad"/>
                <w:color w:val="000000"/>
                <w:sz w:val="24"/>
                <w:szCs w:val="24"/>
                <w:lang w:val="fr-FR"/>
              </w:rPr>
              <w:t>Présentation de l'interface et de ses différents constituants</w:t>
            </w:r>
          </w:p>
          <w:p w:rsidR="001276E7" w:rsidRPr="003F15DF" w:rsidRDefault="001276E7" w:rsidP="00194876">
            <w:pPr>
              <w:pStyle w:val="BodyText"/>
              <w:keepNext/>
              <w:numPr>
                <w:ilvl w:val="0"/>
                <w:numId w:val="22"/>
              </w:numPr>
              <w:spacing w:before="0" w:after="0"/>
              <w:ind w:left="1174"/>
              <w:rPr>
                <w:rFonts w:ascii="ae_AlMohanad" w:hAnsi="ae_AlMohanad" w:cs="ae_AlMohanad"/>
                <w:color w:val="000000"/>
                <w:sz w:val="24"/>
                <w:szCs w:val="24"/>
                <w:lang w:val="fr-FR"/>
              </w:rPr>
            </w:pPr>
            <w:r w:rsidRPr="003F15DF">
              <w:rPr>
                <w:rFonts w:ascii="ae_AlMohanad" w:hAnsi="ae_AlMohanad" w:cs="ae_AlMohanad"/>
                <w:color w:val="000000"/>
                <w:sz w:val="24"/>
                <w:szCs w:val="24"/>
                <w:lang w:val="fr-FR"/>
              </w:rPr>
              <w:t>Usage du bloc-notes numérique</w:t>
            </w:r>
          </w:p>
          <w:p w:rsidR="001276E7" w:rsidRPr="003F15DF" w:rsidRDefault="001276E7" w:rsidP="00194876">
            <w:pPr>
              <w:pStyle w:val="BodyText"/>
              <w:keepNext/>
              <w:numPr>
                <w:ilvl w:val="0"/>
                <w:numId w:val="22"/>
              </w:numPr>
              <w:spacing w:before="0" w:after="0"/>
              <w:ind w:left="1174"/>
              <w:rPr>
                <w:rFonts w:ascii="ae_AlMohanad" w:hAnsi="ae_AlMohanad" w:cs="ae_AlMohanad"/>
                <w:color w:val="000000"/>
                <w:sz w:val="24"/>
                <w:szCs w:val="24"/>
                <w:lang w:val="fr-FR"/>
              </w:rPr>
            </w:pPr>
            <w:r w:rsidRPr="003F15DF">
              <w:rPr>
                <w:rFonts w:ascii="ae_AlMohanad" w:hAnsi="ae_AlMohanad" w:cs="ae_AlMohanad"/>
                <w:color w:val="000000"/>
                <w:sz w:val="24"/>
                <w:szCs w:val="24"/>
                <w:lang w:val="fr-FR"/>
              </w:rPr>
              <w:t>Partage d'un dossier</w:t>
            </w:r>
          </w:p>
          <w:p w:rsidR="001276E7" w:rsidRPr="003F15DF" w:rsidRDefault="001276E7" w:rsidP="00194876">
            <w:pPr>
              <w:pStyle w:val="BodyText"/>
              <w:keepNext/>
              <w:numPr>
                <w:ilvl w:val="0"/>
                <w:numId w:val="22"/>
              </w:numPr>
              <w:spacing w:before="0" w:after="0"/>
              <w:ind w:left="1174"/>
              <w:rPr>
                <w:rFonts w:ascii="ae_AlMohanad" w:hAnsi="ae_AlMohanad" w:cs="ae_AlMohanad"/>
                <w:b/>
                <w:bCs/>
                <w:smallCaps/>
                <w:color w:val="000000"/>
                <w:lang w:eastAsia="fr-CA"/>
              </w:rPr>
            </w:pPr>
            <w:r w:rsidRPr="003F15DF">
              <w:rPr>
                <w:rFonts w:ascii="ae_AlMohanad" w:hAnsi="ae_AlMohanad" w:cs="ae_AlMohanad"/>
                <w:color w:val="000000"/>
                <w:sz w:val="24"/>
                <w:szCs w:val="24"/>
                <w:lang w:val="fr-FR"/>
              </w:rPr>
              <w:t>Synchronisation</w:t>
            </w:r>
          </w:p>
        </w:tc>
      </w:tr>
    </w:tbl>
    <w:p w:rsidR="009D732B" w:rsidRPr="003F15DF" w:rsidRDefault="009D732B" w:rsidP="000B5CA2">
      <w:pPr>
        <w:bidi w:val="0"/>
        <w:spacing w:after="120" w:line="240" w:lineRule="exact"/>
        <w:rPr>
          <w:rFonts w:ascii="ae_AlMohanad" w:hAnsi="ae_AlMohanad" w:cs="ae_AlMohanad"/>
          <w:b/>
          <w:bCs/>
          <w:smallCaps/>
          <w:color w:val="000000"/>
          <w:rtl/>
          <w:lang w:eastAsia="fr-CA"/>
        </w:rPr>
      </w:pPr>
      <w:r w:rsidRPr="003F15DF">
        <w:rPr>
          <w:rFonts w:ascii="ae_AlMohanad" w:hAnsi="ae_AlMohanad" w:cs="ae_AlMohanad"/>
          <w:b/>
          <w:bCs/>
          <w:smallCaps/>
          <w:color w:val="000000"/>
          <w:lang w:eastAsia="fr-CA"/>
        </w:rPr>
        <w:t>1.5. modalités d’organisation des activités pratiques </w:t>
      </w:r>
      <w:r w:rsidR="000B5CA2" w:rsidRPr="000B5CA2">
        <w:rPr>
          <w:rFonts w:ascii="Candara" w:hAnsi="Candara" w:cs="Times New (W1)"/>
          <w:b/>
          <w:bCs/>
          <w:smallCaps/>
          <w:color w:val="323E4F"/>
          <w:sz w:val="20"/>
          <w:szCs w:val="20"/>
          <w:lang w:eastAsia="fr-CA"/>
        </w:rPr>
        <w:t>(cette case est remplie en cas d’existence des activités pratiques) </w:t>
      </w:r>
    </w:p>
    <w:tbl>
      <w:tblPr>
        <w:tblW w:w="5189"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002"/>
      </w:tblGrid>
      <w:tr w:rsidR="009D732B" w:rsidRPr="003F15DF" w:rsidTr="000B5CA2">
        <w:tc>
          <w:tcPr>
            <w:tcW w:w="10149" w:type="dxa"/>
            <w:tcBorders>
              <w:top w:val="single" w:sz="12" w:space="0" w:color="auto"/>
              <w:left w:val="single" w:sz="12" w:space="0" w:color="auto"/>
              <w:bottom w:val="single" w:sz="12" w:space="0" w:color="auto"/>
              <w:right w:val="single" w:sz="12" w:space="0" w:color="auto"/>
            </w:tcBorders>
          </w:tcPr>
          <w:p w:rsidR="009D732B" w:rsidRPr="003F15DF" w:rsidRDefault="009D732B" w:rsidP="00BA46C3">
            <w:pPr>
              <w:bidi w:val="0"/>
              <w:ind w:left="357" w:hanging="357"/>
              <w:contextualSpacing/>
              <w:rPr>
                <w:rFonts w:ascii="ae_AlMohanad" w:hAnsi="ae_AlMohanad" w:cs="ae_AlMohanad"/>
                <w:color w:val="000000"/>
              </w:rPr>
            </w:pPr>
            <w:r w:rsidRPr="003F15DF">
              <w:rPr>
                <w:rFonts w:ascii="ae_AlMohanad" w:hAnsi="ae_AlMohanad" w:cs="ae_AlMohanad"/>
                <w:color w:val="000000"/>
              </w:rPr>
              <w:t>Démarche participative basée sur :</w:t>
            </w:r>
          </w:p>
          <w:p w:rsidR="009D732B" w:rsidRPr="003F15DF" w:rsidRDefault="009D732B" w:rsidP="00194876">
            <w:pPr>
              <w:pStyle w:val="Paragraphedeliste"/>
              <w:numPr>
                <w:ilvl w:val="0"/>
                <w:numId w:val="18"/>
              </w:numPr>
              <w:bidi w:val="0"/>
              <w:ind w:left="357" w:hanging="357"/>
              <w:rPr>
                <w:rFonts w:ascii="ae_AlMohanad" w:hAnsi="ae_AlMohanad" w:cs="ae_AlMohanad"/>
                <w:color w:val="000000"/>
              </w:rPr>
            </w:pPr>
            <w:r w:rsidRPr="003F15DF">
              <w:rPr>
                <w:rFonts w:ascii="ae_AlMohanad" w:hAnsi="ae_AlMohanad" w:cs="ae_AlMohanad"/>
                <w:color w:val="000000"/>
              </w:rPr>
              <w:t>cours du professeur ;</w:t>
            </w:r>
          </w:p>
          <w:p w:rsidR="009D732B" w:rsidRPr="003F15DF" w:rsidRDefault="009D732B" w:rsidP="00194876">
            <w:pPr>
              <w:pStyle w:val="Paragraphedeliste"/>
              <w:numPr>
                <w:ilvl w:val="0"/>
                <w:numId w:val="18"/>
              </w:numPr>
              <w:bidi w:val="0"/>
              <w:ind w:left="357" w:hanging="357"/>
              <w:rPr>
                <w:rFonts w:ascii="ae_AlMohanad" w:hAnsi="ae_AlMohanad" w:cs="ae_AlMohanad"/>
                <w:color w:val="000000"/>
              </w:rPr>
            </w:pPr>
            <w:r w:rsidRPr="003F15DF">
              <w:rPr>
                <w:rFonts w:ascii="ae_AlMohanad" w:hAnsi="ae_AlMohanad" w:cs="ae_AlMohanad"/>
                <w:color w:val="000000"/>
              </w:rPr>
              <w:t>exercices d’application en TD ;</w:t>
            </w:r>
          </w:p>
          <w:p w:rsidR="009D732B" w:rsidRPr="003F15DF" w:rsidRDefault="009D732B" w:rsidP="00194876">
            <w:pPr>
              <w:pStyle w:val="Paragraphedeliste"/>
              <w:numPr>
                <w:ilvl w:val="0"/>
                <w:numId w:val="18"/>
              </w:numPr>
              <w:bidi w:val="0"/>
              <w:ind w:left="357" w:hanging="357"/>
              <w:rPr>
                <w:rFonts w:ascii="ae_AlMohanad" w:hAnsi="ae_AlMohanad" w:cs="ae_AlMohanad"/>
                <w:color w:val="000000"/>
              </w:rPr>
            </w:pPr>
            <w:r w:rsidRPr="003F15DF">
              <w:rPr>
                <w:rFonts w:ascii="ae_AlMohanad" w:hAnsi="ae_AlMohanad" w:cs="ae_AlMohanad"/>
                <w:color w:val="000000"/>
              </w:rPr>
              <w:t>travail en groupe ;</w:t>
            </w:r>
          </w:p>
          <w:p w:rsidR="009D732B" w:rsidRPr="003F15DF" w:rsidRDefault="009D732B" w:rsidP="00194876">
            <w:pPr>
              <w:pStyle w:val="Paragraphedeliste"/>
              <w:numPr>
                <w:ilvl w:val="0"/>
                <w:numId w:val="18"/>
              </w:numPr>
              <w:bidi w:val="0"/>
              <w:ind w:left="357" w:hanging="357"/>
              <w:rPr>
                <w:rFonts w:ascii="ae_AlMohanad" w:hAnsi="ae_AlMohanad" w:cs="ae_AlMohanad"/>
                <w:color w:val="000000"/>
              </w:rPr>
            </w:pPr>
            <w:r w:rsidRPr="003F15DF">
              <w:rPr>
                <w:rFonts w:ascii="ae_AlMohanad" w:hAnsi="ae_AlMohanad" w:cs="ae_AlMohanad"/>
                <w:color w:val="000000"/>
              </w:rPr>
              <w:t>animation de séminaires.</w:t>
            </w:r>
          </w:p>
          <w:p w:rsidR="009D732B" w:rsidRPr="003F15DF" w:rsidRDefault="009D732B" w:rsidP="00BA46C3">
            <w:pPr>
              <w:bidi w:val="0"/>
              <w:spacing w:before="60"/>
              <w:rPr>
                <w:rFonts w:ascii="ae_AlMohanad" w:hAnsi="ae_AlMohanad" w:cs="ae_AlMohanad"/>
                <w:color w:val="000000"/>
                <w:rtl/>
                <w:lang w:bidi="ar-MA"/>
              </w:rPr>
            </w:pPr>
            <w:r w:rsidRPr="003F15DF">
              <w:rPr>
                <w:rFonts w:ascii="ae_AlMohanad" w:hAnsi="ae_AlMohanad" w:cs="ae_AlMohanad"/>
                <w:color w:val="000000"/>
              </w:rPr>
              <w:t>Suivant la nature des activités proposées, l'enseignant adoptera la démarche pédagogique adéquate. L’approche par compétences doit être privilégiée en favorisant l’apprentissage actif et l’auto-apprentissage, la résolution de problèmes et la démarche projet.</w:t>
            </w:r>
          </w:p>
        </w:tc>
      </w:tr>
    </w:tbl>
    <w:p w:rsidR="009D732B" w:rsidRPr="003F15DF" w:rsidRDefault="009D732B" w:rsidP="00BA46C3">
      <w:pPr>
        <w:bidi w:val="0"/>
        <w:spacing w:after="160" w:line="259" w:lineRule="auto"/>
        <w:rPr>
          <w:rFonts w:ascii="ae_AlMohanad" w:hAnsi="ae_AlMohanad" w:cs="ae_AlMohanad"/>
          <w:b/>
          <w:bCs/>
          <w:smallCaps/>
          <w:color w:val="000000"/>
          <w:lang w:eastAsia="fr-CA"/>
        </w:rPr>
      </w:pPr>
      <w:r w:rsidRPr="003F15DF">
        <w:rPr>
          <w:rFonts w:ascii="ae_AlMohanad" w:hAnsi="ae_AlMohanad" w:cs="ae_AlMohanad"/>
          <w:b/>
          <w:bCs/>
          <w:smallCaps/>
          <w:color w:val="000000"/>
          <w:lang w:eastAsia="fr-CA"/>
        </w:rPr>
        <w:t>1.6. description du travail personnel, le cas échéant</w:t>
      </w:r>
    </w:p>
    <w:tbl>
      <w:tblPr>
        <w:tblW w:w="525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128"/>
      </w:tblGrid>
      <w:tr w:rsidR="009D732B" w:rsidRPr="003F15DF" w:rsidTr="007C45A3">
        <w:trPr>
          <w:trHeight w:val="552"/>
        </w:trPr>
        <w:tc>
          <w:tcPr>
            <w:tcW w:w="5000" w:type="pct"/>
          </w:tcPr>
          <w:p w:rsidR="009D732B" w:rsidRPr="003F15DF" w:rsidRDefault="009D732B" w:rsidP="00BA46C3">
            <w:pPr>
              <w:pStyle w:val="Corpsdetexte"/>
              <w:jc w:val="left"/>
              <w:rPr>
                <w:rFonts w:ascii="ae_AlMohanad" w:hAnsi="ae_AlMohanad" w:cs="ae_AlMohanad"/>
                <w:color w:val="000000"/>
                <w:sz w:val="20"/>
                <w:szCs w:val="20"/>
              </w:rPr>
            </w:pPr>
          </w:p>
        </w:tc>
      </w:tr>
    </w:tbl>
    <w:p w:rsidR="004357D3" w:rsidRDefault="004357D3" w:rsidP="00AA4EB3">
      <w:pPr>
        <w:bidi w:val="0"/>
        <w:spacing w:after="120" w:line="240" w:lineRule="exact"/>
        <w:rPr>
          <w:rFonts w:ascii="ae_AlMohanad" w:hAnsi="ae_AlMohanad" w:cs="ae_AlMohanad"/>
          <w:b/>
          <w:bCs/>
          <w:smallCaps/>
          <w:color w:val="000000"/>
          <w:sz w:val="26"/>
          <w:szCs w:val="26"/>
          <w:rtl/>
          <w:lang w:eastAsia="fr-CA"/>
        </w:rPr>
      </w:pPr>
      <w:r w:rsidRPr="004357D3">
        <w:rPr>
          <w:rFonts w:ascii="ae_AlMohanad" w:hAnsi="ae_AlMohanad" w:cs="ae_AlMohanad"/>
          <w:b/>
          <w:bCs/>
          <w:smallCaps/>
          <w:color w:val="000000"/>
          <w:sz w:val="26"/>
          <w:szCs w:val="26"/>
          <w:lang w:eastAsia="fr-CA"/>
        </w:rPr>
        <w:t xml:space="preserve">2. PROCEDURES D’EVALUATION </w:t>
      </w:r>
    </w:p>
    <w:p w:rsidR="009D732B" w:rsidRPr="003F15DF" w:rsidRDefault="009D732B" w:rsidP="004357D3">
      <w:pPr>
        <w:bidi w:val="0"/>
        <w:spacing w:after="120" w:line="240" w:lineRule="exact"/>
        <w:rPr>
          <w:rFonts w:ascii="ae_AlMohanad" w:hAnsi="ae_AlMohanad" w:cs="ae_AlMohanad"/>
          <w:b/>
          <w:bCs/>
          <w:color w:val="000000"/>
        </w:rPr>
      </w:pPr>
      <w:r w:rsidRPr="003F15DF">
        <w:rPr>
          <w:rFonts w:ascii="ae_AlMohanad" w:hAnsi="ae_AlMohanad" w:cs="ae_AlMohanad"/>
          <w:b/>
          <w:bCs/>
          <w:color w:val="000000"/>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38"/>
      </w:tblGrid>
      <w:tr w:rsidR="009D732B" w:rsidRPr="003F15DF" w:rsidTr="004759C1">
        <w:tc>
          <w:tcPr>
            <w:tcW w:w="5000" w:type="pct"/>
          </w:tcPr>
          <w:p w:rsidR="009D732B" w:rsidRPr="003F15DF" w:rsidRDefault="009D732B" w:rsidP="00BA46C3">
            <w:pPr>
              <w:pStyle w:val="Corpsdetexte"/>
              <w:jc w:val="left"/>
              <w:rPr>
                <w:rFonts w:ascii="ae_AlMohanad" w:hAnsi="ae_AlMohanad" w:cs="ae_AlMohanad"/>
                <w:color w:val="000000"/>
                <w:sz w:val="20"/>
                <w:szCs w:val="20"/>
              </w:rPr>
            </w:pPr>
          </w:p>
          <w:p w:rsidR="009D732B" w:rsidRPr="003F15DF" w:rsidRDefault="009D732B" w:rsidP="00460CB1">
            <w:pPr>
              <w:pStyle w:val="Corpsdetexte"/>
              <w:numPr>
                <w:ilvl w:val="0"/>
                <w:numId w:val="9"/>
              </w:numPr>
              <w:ind w:left="720"/>
              <w:jc w:val="left"/>
              <w:rPr>
                <w:rFonts w:ascii="ae_AlMohanad" w:hAnsi="ae_AlMohanad" w:cs="ae_AlMohanad"/>
                <w:b/>
                <w:bCs w:val="0"/>
                <w:color w:val="000000"/>
                <w:sz w:val="22"/>
                <w:szCs w:val="22"/>
              </w:rPr>
            </w:pPr>
            <w:r w:rsidRPr="003F15DF">
              <w:rPr>
                <w:rFonts w:ascii="ae_AlMohanad" w:hAnsi="ae_AlMohanad" w:cs="ae_AlMohanad"/>
                <w:b/>
                <w:bCs w:val="0"/>
                <w:color w:val="000000"/>
                <w:sz w:val="22"/>
                <w:szCs w:val="22"/>
              </w:rPr>
              <w:t>Examen de fin de semestre</w:t>
            </w:r>
          </w:p>
          <w:p w:rsidR="009D732B" w:rsidRPr="003F15DF" w:rsidRDefault="009D732B" w:rsidP="00BA46C3">
            <w:pPr>
              <w:pStyle w:val="Corpsdetexte"/>
              <w:jc w:val="left"/>
              <w:rPr>
                <w:rFonts w:ascii="ae_AlMohanad" w:hAnsi="ae_AlMohanad" w:cs="ae_AlMohanad"/>
                <w:color w:val="000000"/>
              </w:rPr>
            </w:pPr>
          </w:p>
          <w:p w:rsidR="009D732B" w:rsidRPr="003F15DF" w:rsidRDefault="009D732B" w:rsidP="00460CB1">
            <w:pPr>
              <w:pStyle w:val="Corpsdetexte"/>
              <w:numPr>
                <w:ilvl w:val="0"/>
                <w:numId w:val="9"/>
              </w:numPr>
              <w:ind w:left="720"/>
              <w:jc w:val="left"/>
              <w:rPr>
                <w:rFonts w:ascii="ae_AlMohanad" w:hAnsi="ae_AlMohanad" w:cs="ae_AlMohanad"/>
                <w:color w:val="000000"/>
                <w:sz w:val="22"/>
                <w:szCs w:val="22"/>
              </w:rPr>
            </w:pPr>
            <w:r w:rsidRPr="003F15DF">
              <w:rPr>
                <w:rFonts w:ascii="ae_AlMohanad" w:hAnsi="ae_AlMohanad" w:cs="ae_AlMohanad"/>
                <w:b/>
                <w:bCs w:val="0"/>
                <w:color w:val="000000"/>
                <w:sz w:val="22"/>
                <w:szCs w:val="22"/>
              </w:rPr>
              <w:t>Contrôles continus :</w:t>
            </w:r>
            <w:r w:rsidRPr="003F15DF">
              <w:rPr>
                <w:rFonts w:ascii="ae_AlMohanad" w:hAnsi="ae_AlMohanad" w:cs="ae_AlMohanad"/>
                <w:color w:val="000000"/>
                <w:sz w:val="22"/>
                <w:szCs w:val="22"/>
              </w:rPr>
              <w:t xml:space="preserve"> préciser (tests, épreuves orales, devoirs, </w:t>
            </w:r>
            <w:r w:rsidR="000B5CA2" w:rsidRPr="003F15DF">
              <w:rPr>
                <w:rFonts w:ascii="ae_AlMohanad" w:hAnsi="ae_AlMohanad" w:cs="ae_AlMohanad"/>
                <w:color w:val="000000"/>
                <w:sz w:val="22"/>
                <w:szCs w:val="22"/>
              </w:rPr>
              <w:t>exposés, rapports</w:t>
            </w:r>
            <w:r w:rsidRPr="003F15DF">
              <w:rPr>
                <w:rFonts w:ascii="ae_AlMohanad" w:hAnsi="ae_AlMohanad" w:cs="ae_AlMohanad"/>
                <w:color w:val="000000"/>
                <w:sz w:val="22"/>
                <w:szCs w:val="22"/>
              </w:rPr>
              <w:t xml:space="preserve"> de stage ou autre moyen de contrôle):</w:t>
            </w:r>
          </w:p>
          <w:p w:rsidR="009D732B" w:rsidRPr="003F15DF" w:rsidRDefault="009D732B" w:rsidP="00BA46C3">
            <w:pPr>
              <w:pStyle w:val="Corpsdetexte"/>
              <w:jc w:val="left"/>
              <w:rPr>
                <w:rFonts w:ascii="ae_AlMohanad" w:hAnsi="ae_AlMohanad" w:cs="ae_AlMohanad"/>
                <w:color w:val="000000"/>
                <w:sz w:val="20"/>
                <w:szCs w:val="20"/>
              </w:rPr>
            </w:pPr>
          </w:p>
        </w:tc>
      </w:tr>
    </w:tbl>
    <w:p w:rsidR="009D732B" w:rsidRPr="003F15DF" w:rsidRDefault="009D732B" w:rsidP="00BA46C3">
      <w:pPr>
        <w:bidi w:val="0"/>
        <w:spacing w:after="120" w:line="240" w:lineRule="exact"/>
        <w:rPr>
          <w:rFonts w:ascii="ae_AlMohanad" w:hAnsi="ae_AlMohanad" w:cs="ae_AlMohanad"/>
          <w:b/>
          <w:bCs/>
          <w:color w:val="000000"/>
        </w:rPr>
      </w:pPr>
    </w:p>
    <w:p w:rsidR="009D732B" w:rsidRDefault="009D732B" w:rsidP="00BA46C3">
      <w:pPr>
        <w:bidi w:val="0"/>
        <w:spacing w:after="120" w:line="240" w:lineRule="exact"/>
        <w:rPr>
          <w:rFonts w:ascii="ae_AlMohanad" w:hAnsi="ae_AlMohanad" w:cs="ae_AlMohanad"/>
          <w:b/>
          <w:bCs/>
          <w:color w:val="000000"/>
          <w:sz w:val="22"/>
          <w:szCs w:val="22"/>
          <w:rtl/>
        </w:rPr>
      </w:pPr>
      <w:r w:rsidRPr="003F15DF">
        <w:rPr>
          <w:rFonts w:ascii="ae_AlMohanad" w:hAnsi="ae_AlMohanad" w:cs="ae_AlMohanad"/>
          <w:b/>
          <w:bCs/>
          <w:color w:val="000000"/>
          <w:sz w:val="22"/>
          <w:szCs w:val="22"/>
        </w:rPr>
        <w:t xml:space="preserve">2.2. Note du module </w:t>
      </w:r>
    </w:p>
    <w:p w:rsidR="004357D3" w:rsidRPr="00854C6E" w:rsidRDefault="004357D3" w:rsidP="004357D3">
      <w:pPr>
        <w:tabs>
          <w:tab w:val="left" w:pos="2977"/>
          <w:tab w:val="right" w:pos="3960"/>
        </w:tabs>
        <w:bidi w:val="0"/>
        <w:rPr>
          <w:rFonts w:ascii="Candara" w:eastAsia="Candara" w:hAnsi="Candara" w:cs="Candara"/>
        </w:rPr>
      </w:pPr>
      <w:r w:rsidRPr="00854C6E">
        <w:rPr>
          <w:rFonts w:ascii="Candara" w:eastAsia="Candara" w:hAnsi="Candara" w:cs="Candara"/>
        </w:rPr>
        <w:t>(Préciser les coefficients de pondération attribués aux différentes évaluations pour obtenir la note du module.)</w:t>
      </w:r>
    </w:p>
    <w:p w:rsidR="009D732B" w:rsidRPr="003F15DF" w:rsidRDefault="009D732B" w:rsidP="00BA46C3">
      <w:pPr>
        <w:bidi w:val="0"/>
        <w:rPr>
          <w:rFonts w:ascii="ae_AlMohanad" w:hAnsi="ae_AlMohanad" w:cs="ae_AlMohanad"/>
          <w:b/>
          <w:color w:val="000000"/>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38"/>
      </w:tblGrid>
      <w:tr w:rsidR="009D732B" w:rsidRPr="003F15DF" w:rsidTr="004759C1">
        <w:tc>
          <w:tcPr>
            <w:tcW w:w="5000" w:type="pct"/>
            <w:shd w:val="clear" w:color="auto" w:fill="auto"/>
          </w:tcPr>
          <w:p w:rsidR="009D732B" w:rsidRPr="003F15DF" w:rsidRDefault="00510FD2" w:rsidP="00BA46C3">
            <w:pPr>
              <w:pStyle w:val="Corpsdetexte"/>
              <w:jc w:val="left"/>
              <w:rPr>
                <w:rFonts w:ascii="ae_AlMohanad" w:hAnsi="ae_AlMohanad" w:cs="ae_AlMohanad"/>
                <w:color w:val="000000"/>
              </w:rPr>
            </w:pPr>
            <w:r w:rsidRPr="003F15DF">
              <w:rPr>
                <w:rFonts w:ascii="ae_AlMohanad" w:hAnsi="ae_AlMohanad" w:cs="ae_AlMohanad"/>
                <w:color w:val="000000"/>
                <w:rtl/>
              </w:rPr>
              <w:t>3</w:t>
            </w:r>
            <w:r w:rsidR="009D732B" w:rsidRPr="003F15DF">
              <w:rPr>
                <w:rFonts w:ascii="ae_AlMohanad" w:hAnsi="ae_AlMohanad" w:cs="ae_AlMohanad"/>
                <w:color w:val="000000"/>
              </w:rPr>
              <w:t>0% CC</w:t>
            </w:r>
          </w:p>
          <w:p w:rsidR="009D732B" w:rsidRPr="003F15DF" w:rsidRDefault="00510FD2" w:rsidP="00BA46C3">
            <w:pPr>
              <w:pStyle w:val="Corpsdetexte"/>
              <w:jc w:val="left"/>
              <w:rPr>
                <w:rFonts w:ascii="ae_AlMohanad" w:hAnsi="ae_AlMohanad" w:cs="ae_AlMohanad"/>
                <w:color w:val="000000"/>
                <w:sz w:val="20"/>
                <w:szCs w:val="20"/>
              </w:rPr>
            </w:pPr>
            <w:r w:rsidRPr="003F15DF">
              <w:rPr>
                <w:rFonts w:ascii="ae_AlMohanad" w:hAnsi="ae_AlMohanad" w:cs="ae_AlMohanad"/>
                <w:color w:val="000000"/>
                <w:rtl/>
              </w:rPr>
              <w:t>7</w:t>
            </w:r>
            <w:r w:rsidR="009D732B" w:rsidRPr="003F15DF">
              <w:rPr>
                <w:rFonts w:ascii="ae_AlMohanad" w:hAnsi="ae_AlMohanad" w:cs="ae_AlMohanad"/>
                <w:color w:val="000000"/>
              </w:rPr>
              <w:t>0% CF</w:t>
            </w:r>
          </w:p>
        </w:tc>
      </w:tr>
    </w:tbl>
    <w:p w:rsidR="009D732B" w:rsidRPr="003F15DF" w:rsidRDefault="009D732B" w:rsidP="00BA46C3">
      <w:pPr>
        <w:bidi w:val="0"/>
        <w:rPr>
          <w:rFonts w:ascii="ae_AlMohanad" w:hAnsi="ae_AlMohanad" w:cs="ae_AlMohanad"/>
          <w:b/>
          <w:color w:val="000000"/>
          <w:sz w:val="20"/>
          <w:szCs w:val="20"/>
          <w:lang w:eastAsia="fr-CA"/>
        </w:rPr>
      </w:pPr>
    </w:p>
    <w:p w:rsidR="009D732B" w:rsidRPr="003F15DF" w:rsidRDefault="009D732B" w:rsidP="00BA46C3">
      <w:pPr>
        <w:bidi w:val="0"/>
        <w:rPr>
          <w:rFonts w:ascii="ae_AlMohanad" w:hAnsi="ae_AlMohanad" w:cs="ae_AlMohanad"/>
          <w:b/>
          <w:color w:val="000000"/>
          <w:sz w:val="20"/>
          <w:szCs w:val="20"/>
          <w:lang w:eastAsia="fr-CA"/>
        </w:rPr>
      </w:pPr>
    </w:p>
    <w:p w:rsidR="009D732B" w:rsidRPr="003F15DF" w:rsidRDefault="009D732B" w:rsidP="00BA46C3">
      <w:pPr>
        <w:bidi w:val="0"/>
        <w:spacing w:after="120" w:line="240" w:lineRule="exact"/>
        <w:rPr>
          <w:rFonts w:ascii="ae_AlMohanad" w:hAnsi="ae_AlMohanad" w:cs="ae_AlMohanad"/>
          <w:b/>
          <w:bCs/>
          <w:color w:val="000000"/>
          <w:sz w:val="22"/>
          <w:szCs w:val="22"/>
        </w:rPr>
      </w:pPr>
      <w:r w:rsidRPr="003F15DF">
        <w:rPr>
          <w:rFonts w:ascii="ae_AlMohanad" w:hAnsi="ae_AlMohanad" w:cs="ae_AlMohanad"/>
          <w:b/>
          <w:bCs/>
          <w:color w:val="000000"/>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38"/>
      </w:tblGrid>
      <w:tr w:rsidR="009D732B" w:rsidRPr="003F15DF" w:rsidTr="004759C1">
        <w:tc>
          <w:tcPr>
            <w:tcW w:w="5000" w:type="pct"/>
          </w:tcPr>
          <w:p w:rsidR="009D732B" w:rsidRPr="003F15DF" w:rsidRDefault="009D732B" w:rsidP="00BA46C3">
            <w:pPr>
              <w:pStyle w:val="Corpsdetexte"/>
              <w:jc w:val="left"/>
              <w:rPr>
                <w:rFonts w:ascii="ae_AlMohanad" w:hAnsi="ae_AlMohanad" w:cs="ae_AlMohanad"/>
                <w:color w:val="000000"/>
                <w:szCs w:val="20"/>
              </w:rPr>
            </w:pPr>
            <w:r w:rsidRPr="003F15DF">
              <w:rPr>
                <w:rFonts w:ascii="ae_AlMohanad" w:hAnsi="ae_AlMohanad" w:cs="ae_AlMohanad"/>
                <w:color w:val="000000"/>
                <w:szCs w:val="20"/>
              </w:rPr>
              <w:t xml:space="preserve">Le module est </w:t>
            </w:r>
            <w:r w:rsidR="004357D3" w:rsidRPr="003F15DF">
              <w:rPr>
                <w:rFonts w:ascii="ae_AlMohanad" w:hAnsi="ae_AlMohanad" w:cs="ae_AlMohanad"/>
                <w:color w:val="000000"/>
                <w:szCs w:val="20"/>
              </w:rPr>
              <w:t>acquis</w:t>
            </w:r>
            <w:r w:rsidRPr="003F15DF">
              <w:rPr>
                <w:rFonts w:ascii="ae_AlMohanad" w:hAnsi="ae_AlMohanad" w:cs="ae_AlMohanad"/>
                <w:color w:val="000000"/>
                <w:szCs w:val="20"/>
              </w:rPr>
              <w:t xml:space="preserve"> si sa note est égale ou supérieur à 10/20</w:t>
            </w:r>
          </w:p>
          <w:p w:rsidR="009D732B" w:rsidRPr="003F15DF" w:rsidRDefault="009D732B" w:rsidP="00BA46C3">
            <w:pPr>
              <w:pStyle w:val="Corpsdetexte"/>
              <w:jc w:val="left"/>
              <w:rPr>
                <w:rFonts w:ascii="ae_AlMohanad" w:hAnsi="ae_AlMohanad" w:cs="ae_AlMohanad"/>
                <w:color w:val="000000"/>
                <w:sz w:val="20"/>
                <w:szCs w:val="20"/>
              </w:rPr>
            </w:pPr>
          </w:p>
        </w:tc>
      </w:tr>
    </w:tbl>
    <w:p w:rsidR="009D732B" w:rsidRPr="003F15DF" w:rsidRDefault="009D732B" w:rsidP="00BA46C3">
      <w:pPr>
        <w:bidi w:val="0"/>
        <w:rPr>
          <w:rFonts w:ascii="ae_AlMohanad" w:hAnsi="ae_AlMohanad" w:cs="ae_AlMohanad"/>
          <w:b/>
          <w:color w:val="000000"/>
          <w:sz w:val="20"/>
          <w:szCs w:val="20"/>
          <w:lang w:eastAsia="fr-CA"/>
        </w:rPr>
      </w:pPr>
    </w:p>
    <w:p w:rsidR="009D732B" w:rsidRPr="003F15DF" w:rsidRDefault="009D732B" w:rsidP="00BA46C3">
      <w:pPr>
        <w:bidi w:val="0"/>
        <w:spacing w:line="276" w:lineRule="auto"/>
        <w:rPr>
          <w:rFonts w:ascii="ae_AlMohanad" w:hAnsi="ae_AlMohanad" w:cs="ae_AlMohanad"/>
          <w:color w:val="000000"/>
          <w:sz w:val="22"/>
          <w:szCs w:val="22"/>
        </w:rPr>
      </w:pPr>
      <w:r w:rsidRPr="003F15DF">
        <w:rPr>
          <w:rFonts w:ascii="ae_AlMohanad" w:hAnsi="ae_AlMohanad" w:cs="ae_AlMohanad"/>
          <w:b/>
          <w:bCs/>
          <w:smallCaps/>
          <w:color w:val="000000"/>
          <w:sz w:val="26"/>
          <w:szCs w:val="26"/>
          <w:lang w:eastAsia="fr-CA"/>
        </w:rPr>
        <w:t>3. Coordonnateur et équipe pédagogique du module</w:t>
      </w:r>
      <w:r w:rsidR="004357D3" w:rsidRPr="00854C6E">
        <w:rPr>
          <w:rFonts w:ascii="Candara" w:eastAsia="Candara" w:hAnsi="Candara" w:cs="Candara"/>
        </w:rPr>
        <w:t>(</w:t>
      </w:r>
      <w:r w:rsidR="004357D3">
        <w:rPr>
          <w:rFonts w:ascii="Candara" w:eastAsia="Candara" w:hAnsi="Candara" w:cs="Candara"/>
        </w:rPr>
        <w:t>Le coordonnateur du module, intervenant dans les enseignements du module, appartient à un département intervenant dans la formation. Il peut également appartenir à un établissement intervenant partenaire</w:t>
      </w:r>
      <w:r w:rsidR="004357D3" w:rsidRPr="00854C6E">
        <w:rPr>
          <w:rFonts w:ascii="Candara" w:eastAsia="Candara" w:hAnsi="Candara" w:cs="Candara"/>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63"/>
        <w:gridCol w:w="977"/>
        <w:gridCol w:w="1714"/>
        <w:gridCol w:w="2314"/>
        <w:gridCol w:w="2646"/>
      </w:tblGrid>
      <w:tr w:rsidR="009D732B" w:rsidRPr="003F15DF" w:rsidTr="004759C1">
        <w:tc>
          <w:tcPr>
            <w:tcW w:w="1062" w:type="pct"/>
          </w:tcPr>
          <w:p w:rsidR="009D732B" w:rsidRPr="003F15DF" w:rsidRDefault="009D732B" w:rsidP="00BA46C3">
            <w:pPr>
              <w:bidi w:val="0"/>
              <w:spacing w:line="276" w:lineRule="auto"/>
              <w:rPr>
                <w:rFonts w:ascii="ae_AlMohanad" w:hAnsi="ae_AlMohanad" w:cs="ae_AlMohanad"/>
                <w:bCs/>
                <w:i/>
                <w:iCs/>
                <w:color w:val="000000"/>
                <w:sz w:val="20"/>
                <w:szCs w:val="20"/>
              </w:rPr>
            </w:pPr>
          </w:p>
        </w:tc>
        <w:tc>
          <w:tcPr>
            <w:tcW w:w="503" w:type="pct"/>
            <w:vAlign w:val="center"/>
          </w:tcPr>
          <w:p w:rsidR="009D732B" w:rsidRPr="003F15DF" w:rsidRDefault="009D732B" w:rsidP="00BA46C3">
            <w:pPr>
              <w:bidi w:val="0"/>
              <w:spacing w:line="276" w:lineRule="auto"/>
              <w:rPr>
                <w:rFonts w:ascii="ae_AlMohanad" w:hAnsi="ae_AlMohanad" w:cs="ae_AlMohanad"/>
                <w:b/>
                <w:i/>
                <w:iCs/>
                <w:color w:val="000000"/>
                <w:sz w:val="20"/>
                <w:szCs w:val="20"/>
              </w:rPr>
            </w:pPr>
            <w:r w:rsidRPr="003F15DF">
              <w:rPr>
                <w:rFonts w:ascii="ae_AlMohanad" w:hAnsi="ae_AlMohanad" w:cs="ae_AlMohanad"/>
                <w:b/>
                <w:color w:val="000000"/>
                <w:sz w:val="20"/>
                <w:szCs w:val="20"/>
                <w:lang w:eastAsia="fr-CA"/>
              </w:rPr>
              <w:t>Grade</w:t>
            </w:r>
          </w:p>
        </w:tc>
        <w:tc>
          <w:tcPr>
            <w:tcW w:w="882" w:type="pct"/>
            <w:vAlign w:val="center"/>
          </w:tcPr>
          <w:p w:rsidR="009D732B" w:rsidRPr="003F15DF" w:rsidRDefault="009D732B" w:rsidP="00BA46C3">
            <w:pPr>
              <w:bidi w:val="0"/>
              <w:spacing w:line="276" w:lineRule="auto"/>
              <w:rPr>
                <w:rFonts w:ascii="ae_AlMohanad" w:hAnsi="ae_AlMohanad" w:cs="ae_AlMohanad"/>
                <w:b/>
                <w:i/>
                <w:iCs/>
                <w:color w:val="000000"/>
                <w:sz w:val="20"/>
                <w:szCs w:val="20"/>
              </w:rPr>
            </w:pPr>
            <w:r w:rsidRPr="003F15DF">
              <w:rPr>
                <w:rFonts w:ascii="ae_AlMohanad" w:hAnsi="ae_AlMohanad" w:cs="ae_AlMohanad"/>
                <w:b/>
                <w:color w:val="000000"/>
                <w:sz w:val="20"/>
                <w:szCs w:val="20"/>
                <w:lang w:eastAsia="fr-CA"/>
              </w:rPr>
              <w:t>Spécialité</w:t>
            </w:r>
          </w:p>
        </w:tc>
        <w:tc>
          <w:tcPr>
            <w:tcW w:w="1191" w:type="pct"/>
            <w:vAlign w:val="center"/>
          </w:tcPr>
          <w:p w:rsidR="009D732B" w:rsidRPr="003F15DF" w:rsidRDefault="009D732B" w:rsidP="00BA46C3">
            <w:pPr>
              <w:bidi w:val="0"/>
              <w:spacing w:line="276" w:lineRule="auto"/>
              <w:rPr>
                <w:rFonts w:ascii="ae_AlMohanad" w:hAnsi="ae_AlMohanad" w:cs="ae_AlMohanad"/>
                <w:b/>
                <w:i/>
                <w:iCs/>
                <w:color w:val="000000"/>
                <w:sz w:val="20"/>
                <w:szCs w:val="20"/>
              </w:rPr>
            </w:pPr>
            <w:r w:rsidRPr="003F15DF">
              <w:rPr>
                <w:rFonts w:ascii="ae_AlMohanad" w:hAnsi="ae_AlMohanad" w:cs="ae_AlMohanad"/>
                <w:b/>
                <w:color w:val="000000"/>
                <w:sz w:val="20"/>
                <w:szCs w:val="20"/>
                <w:lang w:eastAsia="fr-CA"/>
              </w:rPr>
              <w:t>Etablissement</w:t>
            </w:r>
          </w:p>
        </w:tc>
        <w:tc>
          <w:tcPr>
            <w:tcW w:w="1362" w:type="pct"/>
            <w:vAlign w:val="center"/>
          </w:tcPr>
          <w:p w:rsidR="009D732B" w:rsidRPr="003F15DF" w:rsidRDefault="009D732B" w:rsidP="00BA46C3">
            <w:pPr>
              <w:bidi w:val="0"/>
              <w:spacing w:line="276" w:lineRule="auto"/>
              <w:rPr>
                <w:rFonts w:ascii="ae_AlMohanad" w:hAnsi="ae_AlMohanad" w:cs="ae_AlMohanad"/>
                <w:b/>
                <w:i/>
                <w:iCs/>
                <w:color w:val="000000"/>
                <w:sz w:val="20"/>
                <w:szCs w:val="20"/>
              </w:rPr>
            </w:pPr>
            <w:r w:rsidRPr="003F15DF">
              <w:rPr>
                <w:rFonts w:ascii="ae_AlMohanad" w:hAnsi="ae_AlMohanad" w:cs="ae_AlMohanad"/>
                <w:b/>
                <w:color w:val="000000"/>
                <w:sz w:val="20"/>
                <w:szCs w:val="20"/>
                <w:lang w:eastAsia="fr-CA"/>
              </w:rPr>
              <w:t>Nature d’intervention</w:t>
            </w:r>
            <w:r w:rsidRPr="003F15DF">
              <w:rPr>
                <w:rFonts w:ascii="ae_AlMohanad" w:hAnsi="ae_AlMohanad" w:cs="ae_AlMohanad"/>
                <w:bCs/>
                <w:i/>
                <w:iCs/>
                <w:color w:val="000000"/>
                <w:sz w:val="18"/>
                <w:szCs w:val="18"/>
                <w:lang w:eastAsia="fr-CA"/>
              </w:rPr>
              <w:t xml:space="preserve"> (Enseignements ou activités</w:t>
            </w:r>
            <w:r w:rsidRPr="003F15DF">
              <w:rPr>
                <w:rFonts w:ascii="ae_AlMohanad" w:hAnsi="ae_AlMohanad" w:cs="ae_AlMohanad"/>
                <w:i/>
                <w:iCs/>
                <w:color w:val="000000"/>
                <w:sz w:val="18"/>
                <w:szCs w:val="18"/>
              </w:rPr>
              <w:t xml:space="preserve"> : </w:t>
            </w:r>
            <w:r w:rsidRPr="003F15DF">
              <w:rPr>
                <w:rFonts w:ascii="ae_AlMohanad" w:hAnsi="ae_AlMohanad" w:cs="ae_AlMohanad"/>
                <w:bCs/>
                <w:i/>
                <w:iCs/>
                <w:color w:val="000000"/>
                <w:sz w:val="18"/>
                <w:szCs w:val="18"/>
                <w:lang w:eastAsia="fr-CA"/>
              </w:rPr>
              <w:t>Cours, TD, TP, encadrement de stage, de projets, ...)</w:t>
            </w:r>
          </w:p>
        </w:tc>
      </w:tr>
      <w:tr w:rsidR="009D732B" w:rsidRPr="003F15DF" w:rsidTr="004759C1">
        <w:tc>
          <w:tcPr>
            <w:tcW w:w="1062" w:type="pct"/>
          </w:tcPr>
          <w:p w:rsidR="009D732B" w:rsidRPr="003F15DF" w:rsidRDefault="009D732B" w:rsidP="00BA46C3">
            <w:pPr>
              <w:bidi w:val="0"/>
              <w:spacing w:line="276" w:lineRule="auto"/>
              <w:rPr>
                <w:rFonts w:ascii="ae_AlMohanad" w:hAnsi="ae_AlMohanad" w:cs="ae_AlMohanad"/>
                <w:b/>
                <w:color w:val="000000"/>
                <w:sz w:val="20"/>
                <w:szCs w:val="20"/>
                <w:lang w:eastAsia="fr-CA"/>
              </w:rPr>
            </w:pPr>
            <w:r w:rsidRPr="003F15DF">
              <w:rPr>
                <w:rFonts w:ascii="ae_AlMohanad" w:hAnsi="ae_AlMohanad" w:cs="ae_AlMohanad"/>
                <w:b/>
                <w:color w:val="000000"/>
                <w:sz w:val="20"/>
                <w:szCs w:val="20"/>
                <w:lang w:eastAsia="fr-CA"/>
              </w:rPr>
              <w:t xml:space="preserve">Coordonnateur : </w:t>
            </w:r>
          </w:p>
          <w:p w:rsidR="009D732B" w:rsidRPr="003F15DF" w:rsidRDefault="009D732B" w:rsidP="00984E94">
            <w:pPr>
              <w:bidi w:val="0"/>
              <w:spacing w:line="360" w:lineRule="auto"/>
              <w:rPr>
                <w:rFonts w:ascii="ae_AlMohanad" w:hAnsi="ae_AlMohanad" w:cs="ae_AlMohanad"/>
                <w:bCs/>
                <w:color w:val="000000"/>
                <w:sz w:val="20"/>
                <w:szCs w:val="20"/>
                <w:rtl/>
                <w:lang w:eastAsia="fr-CA" w:bidi="ar-MA"/>
              </w:rPr>
            </w:pPr>
            <w:r w:rsidRPr="003F15DF">
              <w:rPr>
                <w:rFonts w:ascii="ae_AlMohanad" w:hAnsi="ae_AlMohanad" w:cs="ae_AlMohanad"/>
                <w:bCs/>
                <w:color w:val="000000"/>
                <w:sz w:val="20"/>
                <w:szCs w:val="20"/>
                <w:lang w:eastAsia="fr-CA"/>
              </w:rPr>
              <w:t>Nom et Prénom</w:t>
            </w:r>
          </w:p>
        </w:tc>
        <w:tc>
          <w:tcPr>
            <w:tcW w:w="503" w:type="pct"/>
          </w:tcPr>
          <w:p w:rsidR="009D732B" w:rsidRPr="003F15DF" w:rsidRDefault="009D732B" w:rsidP="00BA46C3">
            <w:pPr>
              <w:bidi w:val="0"/>
              <w:spacing w:line="360" w:lineRule="auto"/>
              <w:rPr>
                <w:rFonts w:ascii="ae_AlMohanad" w:hAnsi="ae_AlMohanad" w:cs="ae_AlMohanad"/>
                <w:i/>
                <w:iCs/>
                <w:color w:val="000000"/>
                <w:sz w:val="20"/>
                <w:szCs w:val="20"/>
              </w:rPr>
            </w:pPr>
          </w:p>
        </w:tc>
        <w:tc>
          <w:tcPr>
            <w:tcW w:w="882" w:type="pct"/>
          </w:tcPr>
          <w:p w:rsidR="009D732B" w:rsidRPr="003F15DF" w:rsidRDefault="009D732B" w:rsidP="00BA46C3">
            <w:pPr>
              <w:bidi w:val="0"/>
              <w:spacing w:line="360" w:lineRule="auto"/>
              <w:rPr>
                <w:rFonts w:ascii="ae_AlMohanad" w:hAnsi="ae_AlMohanad" w:cs="ae_AlMohanad"/>
                <w:i/>
                <w:iCs/>
                <w:color w:val="000000"/>
                <w:sz w:val="20"/>
                <w:szCs w:val="20"/>
              </w:rPr>
            </w:pPr>
          </w:p>
        </w:tc>
        <w:tc>
          <w:tcPr>
            <w:tcW w:w="1191" w:type="pct"/>
          </w:tcPr>
          <w:p w:rsidR="009D732B" w:rsidRPr="003F15DF" w:rsidRDefault="009D732B" w:rsidP="00BA46C3">
            <w:pPr>
              <w:bidi w:val="0"/>
              <w:spacing w:line="360" w:lineRule="auto"/>
              <w:rPr>
                <w:rFonts w:ascii="ae_AlMohanad" w:hAnsi="ae_AlMohanad" w:cs="ae_AlMohanad"/>
                <w:i/>
                <w:iCs/>
                <w:color w:val="000000"/>
                <w:sz w:val="20"/>
                <w:szCs w:val="20"/>
              </w:rPr>
            </w:pPr>
          </w:p>
        </w:tc>
        <w:tc>
          <w:tcPr>
            <w:tcW w:w="1362" w:type="pct"/>
          </w:tcPr>
          <w:p w:rsidR="009D732B" w:rsidRPr="003F15DF" w:rsidRDefault="009D732B" w:rsidP="00BA46C3">
            <w:pPr>
              <w:bidi w:val="0"/>
              <w:spacing w:line="360" w:lineRule="auto"/>
              <w:rPr>
                <w:rFonts w:ascii="ae_AlMohanad" w:hAnsi="ae_AlMohanad" w:cs="ae_AlMohanad"/>
                <w:i/>
                <w:iCs/>
                <w:color w:val="000000"/>
                <w:sz w:val="20"/>
                <w:szCs w:val="20"/>
              </w:rPr>
            </w:pPr>
          </w:p>
        </w:tc>
      </w:tr>
      <w:tr w:rsidR="009D732B" w:rsidRPr="003F15DF" w:rsidTr="004759C1">
        <w:tc>
          <w:tcPr>
            <w:tcW w:w="1062" w:type="pct"/>
          </w:tcPr>
          <w:p w:rsidR="009D732B" w:rsidRPr="003F15DF" w:rsidRDefault="009D732B" w:rsidP="00BA46C3">
            <w:pPr>
              <w:bidi w:val="0"/>
              <w:spacing w:line="360" w:lineRule="auto"/>
              <w:rPr>
                <w:rFonts w:ascii="ae_AlMohanad" w:hAnsi="ae_AlMohanad" w:cs="ae_AlMohanad"/>
                <w:b/>
                <w:color w:val="000000"/>
                <w:sz w:val="20"/>
                <w:szCs w:val="20"/>
                <w:lang w:eastAsia="fr-CA"/>
              </w:rPr>
            </w:pPr>
            <w:r w:rsidRPr="003F15DF">
              <w:rPr>
                <w:rFonts w:ascii="ae_AlMohanad" w:hAnsi="ae_AlMohanad" w:cs="ae_AlMohanad"/>
                <w:b/>
                <w:color w:val="000000"/>
                <w:sz w:val="20"/>
                <w:szCs w:val="20"/>
                <w:lang w:eastAsia="fr-CA"/>
              </w:rPr>
              <w:t>Intervenants :</w:t>
            </w:r>
          </w:p>
          <w:p w:rsidR="009D732B" w:rsidRPr="003F15DF" w:rsidRDefault="009D732B" w:rsidP="00BA46C3">
            <w:pPr>
              <w:bidi w:val="0"/>
              <w:spacing w:line="360" w:lineRule="auto"/>
              <w:rPr>
                <w:rFonts w:ascii="ae_AlMohanad" w:hAnsi="ae_AlMohanad" w:cs="ae_AlMohanad"/>
                <w:bCs/>
                <w:i/>
                <w:iCs/>
                <w:color w:val="000000"/>
                <w:sz w:val="20"/>
                <w:szCs w:val="20"/>
              </w:rPr>
            </w:pPr>
            <w:r w:rsidRPr="003F15DF">
              <w:rPr>
                <w:rFonts w:ascii="ae_AlMohanad" w:hAnsi="ae_AlMohanad" w:cs="ae_AlMohanad"/>
                <w:bCs/>
                <w:color w:val="000000"/>
                <w:sz w:val="20"/>
                <w:szCs w:val="20"/>
                <w:lang w:eastAsia="fr-CA"/>
              </w:rPr>
              <w:t>Nom et Prénom</w:t>
            </w:r>
          </w:p>
        </w:tc>
        <w:tc>
          <w:tcPr>
            <w:tcW w:w="503" w:type="pct"/>
          </w:tcPr>
          <w:p w:rsidR="009D732B" w:rsidRPr="003F15DF" w:rsidRDefault="009D732B" w:rsidP="00BA46C3">
            <w:pPr>
              <w:bidi w:val="0"/>
              <w:spacing w:line="360" w:lineRule="auto"/>
              <w:rPr>
                <w:rFonts w:ascii="ae_AlMohanad" w:hAnsi="ae_AlMohanad" w:cs="ae_AlMohanad"/>
                <w:i/>
                <w:iCs/>
                <w:color w:val="000000"/>
                <w:sz w:val="20"/>
                <w:szCs w:val="20"/>
              </w:rPr>
            </w:pPr>
          </w:p>
        </w:tc>
        <w:tc>
          <w:tcPr>
            <w:tcW w:w="882" w:type="pct"/>
          </w:tcPr>
          <w:p w:rsidR="009D732B" w:rsidRPr="003F15DF" w:rsidRDefault="009D732B" w:rsidP="00BA46C3">
            <w:pPr>
              <w:bidi w:val="0"/>
              <w:spacing w:line="360" w:lineRule="auto"/>
              <w:rPr>
                <w:rFonts w:ascii="ae_AlMohanad" w:hAnsi="ae_AlMohanad" w:cs="ae_AlMohanad"/>
                <w:i/>
                <w:iCs/>
                <w:color w:val="000000"/>
                <w:sz w:val="20"/>
                <w:szCs w:val="20"/>
              </w:rPr>
            </w:pPr>
          </w:p>
        </w:tc>
        <w:tc>
          <w:tcPr>
            <w:tcW w:w="1191" w:type="pct"/>
          </w:tcPr>
          <w:p w:rsidR="009D732B" w:rsidRPr="003F15DF" w:rsidRDefault="009D732B" w:rsidP="00BA46C3">
            <w:pPr>
              <w:bidi w:val="0"/>
              <w:spacing w:line="360" w:lineRule="auto"/>
              <w:rPr>
                <w:rFonts w:ascii="ae_AlMohanad" w:hAnsi="ae_AlMohanad" w:cs="ae_AlMohanad"/>
                <w:i/>
                <w:iCs/>
                <w:color w:val="000000"/>
                <w:sz w:val="20"/>
                <w:szCs w:val="20"/>
              </w:rPr>
            </w:pPr>
          </w:p>
        </w:tc>
        <w:tc>
          <w:tcPr>
            <w:tcW w:w="1362" w:type="pct"/>
          </w:tcPr>
          <w:p w:rsidR="009D732B" w:rsidRPr="003F15DF" w:rsidRDefault="009D732B" w:rsidP="00BA46C3">
            <w:pPr>
              <w:bidi w:val="0"/>
              <w:spacing w:line="360" w:lineRule="auto"/>
              <w:rPr>
                <w:rFonts w:ascii="ae_AlMohanad" w:hAnsi="ae_AlMohanad" w:cs="ae_AlMohanad"/>
                <w:i/>
                <w:iCs/>
                <w:color w:val="000000"/>
                <w:sz w:val="20"/>
                <w:szCs w:val="20"/>
              </w:rPr>
            </w:pPr>
          </w:p>
        </w:tc>
      </w:tr>
      <w:tr w:rsidR="009D732B" w:rsidRPr="003F15DF" w:rsidTr="004759C1">
        <w:tc>
          <w:tcPr>
            <w:tcW w:w="1062" w:type="pct"/>
          </w:tcPr>
          <w:p w:rsidR="009D732B" w:rsidRPr="003F15DF" w:rsidRDefault="009D732B" w:rsidP="00BA46C3">
            <w:pPr>
              <w:bidi w:val="0"/>
              <w:spacing w:line="360" w:lineRule="auto"/>
              <w:rPr>
                <w:rFonts w:ascii="ae_AlMohanad" w:hAnsi="ae_AlMohanad" w:cs="ae_AlMohanad"/>
                <w:bCs/>
                <w:i/>
                <w:iCs/>
                <w:color w:val="000000"/>
                <w:sz w:val="20"/>
                <w:szCs w:val="20"/>
              </w:rPr>
            </w:pPr>
          </w:p>
        </w:tc>
        <w:tc>
          <w:tcPr>
            <w:tcW w:w="503" w:type="pct"/>
          </w:tcPr>
          <w:p w:rsidR="009D732B" w:rsidRPr="003F15DF" w:rsidRDefault="009D732B" w:rsidP="00BA46C3">
            <w:pPr>
              <w:bidi w:val="0"/>
              <w:spacing w:line="360" w:lineRule="auto"/>
              <w:rPr>
                <w:rFonts w:ascii="ae_AlMohanad" w:hAnsi="ae_AlMohanad" w:cs="ae_AlMohanad"/>
                <w:i/>
                <w:iCs/>
                <w:color w:val="000000"/>
                <w:sz w:val="20"/>
                <w:szCs w:val="20"/>
              </w:rPr>
            </w:pPr>
          </w:p>
        </w:tc>
        <w:tc>
          <w:tcPr>
            <w:tcW w:w="882" w:type="pct"/>
          </w:tcPr>
          <w:p w:rsidR="009D732B" w:rsidRPr="003F15DF" w:rsidRDefault="009D732B" w:rsidP="00BA46C3">
            <w:pPr>
              <w:bidi w:val="0"/>
              <w:spacing w:line="360" w:lineRule="auto"/>
              <w:rPr>
                <w:rFonts w:ascii="ae_AlMohanad" w:hAnsi="ae_AlMohanad" w:cs="ae_AlMohanad"/>
                <w:i/>
                <w:iCs/>
                <w:color w:val="000000"/>
                <w:sz w:val="20"/>
                <w:szCs w:val="20"/>
              </w:rPr>
            </w:pPr>
          </w:p>
        </w:tc>
        <w:tc>
          <w:tcPr>
            <w:tcW w:w="1191" w:type="pct"/>
          </w:tcPr>
          <w:p w:rsidR="009D732B" w:rsidRPr="003F15DF" w:rsidRDefault="009D732B" w:rsidP="00BA46C3">
            <w:pPr>
              <w:bidi w:val="0"/>
              <w:spacing w:line="360" w:lineRule="auto"/>
              <w:rPr>
                <w:rFonts w:ascii="ae_AlMohanad" w:hAnsi="ae_AlMohanad" w:cs="ae_AlMohanad"/>
                <w:i/>
                <w:iCs/>
                <w:color w:val="000000"/>
                <w:sz w:val="20"/>
                <w:szCs w:val="20"/>
              </w:rPr>
            </w:pPr>
          </w:p>
        </w:tc>
        <w:tc>
          <w:tcPr>
            <w:tcW w:w="1362" w:type="pct"/>
          </w:tcPr>
          <w:p w:rsidR="009D732B" w:rsidRPr="003F15DF" w:rsidRDefault="009D732B" w:rsidP="00BA46C3">
            <w:pPr>
              <w:bidi w:val="0"/>
              <w:spacing w:line="360" w:lineRule="auto"/>
              <w:rPr>
                <w:rFonts w:ascii="ae_AlMohanad" w:hAnsi="ae_AlMohanad" w:cs="ae_AlMohanad"/>
                <w:i/>
                <w:iCs/>
                <w:color w:val="000000"/>
                <w:sz w:val="20"/>
                <w:szCs w:val="20"/>
              </w:rPr>
            </w:pPr>
          </w:p>
        </w:tc>
      </w:tr>
      <w:tr w:rsidR="009D732B" w:rsidRPr="003F15DF" w:rsidTr="004759C1">
        <w:tc>
          <w:tcPr>
            <w:tcW w:w="1062" w:type="pct"/>
          </w:tcPr>
          <w:p w:rsidR="009D732B" w:rsidRPr="003F15DF" w:rsidRDefault="009D732B" w:rsidP="00BA46C3">
            <w:pPr>
              <w:bidi w:val="0"/>
              <w:spacing w:line="360" w:lineRule="auto"/>
              <w:rPr>
                <w:rFonts w:ascii="ae_AlMohanad" w:hAnsi="ae_AlMohanad" w:cs="ae_AlMohanad"/>
                <w:bCs/>
                <w:i/>
                <w:iCs/>
                <w:color w:val="000000"/>
                <w:sz w:val="20"/>
                <w:szCs w:val="20"/>
              </w:rPr>
            </w:pPr>
          </w:p>
        </w:tc>
        <w:tc>
          <w:tcPr>
            <w:tcW w:w="503" w:type="pct"/>
          </w:tcPr>
          <w:p w:rsidR="009D732B" w:rsidRPr="003F15DF" w:rsidRDefault="009D732B" w:rsidP="00BA46C3">
            <w:pPr>
              <w:bidi w:val="0"/>
              <w:spacing w:line="360" w:lineRule="auto"/>
              <w:rPr>
                <w:rFonts w:ascii="ae_AlMohanad" w:hAnsi="ae_AlMohanad" w:cs="ae_AlMohanad"/>
                <w:i/>
                <w:iCs/>
                <w:color w:val="000000"/>
                <w:sz w:val="20"/>
                <w:szCs w:val="20"/>
              </w:rPr>
            </w:pPr>
          </w:p>
        </w:tc>
        <w:tc>
          <w:tcPr>
            <w:tcW w:w="882" w:type="pct"/>
          </w:tcPr>
          <w:p w:rsidR="009D732B" w:rsidRPr="003F15DF" w:rsidRDefault="009D732B" w:rsidP="00BA46C3">
            <w:pPr>
              <w:bidi w:val="0"/>
              <w:spacing w:line="360" w:lineRule="auto"/>
              <w:rPr>
                <w:rFonts w:ascii="ae_AlMohanad" w:hAnsi="ae_AlMohanad" w:cs="ae_AlMohanad"/>
                <w:i/>
                <w:iCs/>
                <w:color w:val="000000"/>
                <w:sz w:val="20"/>
                <w:szCs w:val="20"/>
              </w:rPr>
            </w:pPr>
          </w:p>
        </w:tc>
        <w:tc>
          <w:tcPr>
            <w:tcW w:w="1191" w:type="pct"/>
          </w:tcPr>
          <w:p w:rsidR="009D732B" w:rsidRPr="003F15DF" w:rsidRDefault="009D732B" w:rsidP="00BA46C3">
            <w:pPr>
              <w:bidi w:val="0"/>
              <w:spacing w:line="360" w:lineRule="auto"/>
              <w:rPr>
                <w:rFonts w:ascii="ae_AlMohanad" w:hAnsi="ae_AlMohanad" w:cs="ae_AlMohanad"/>
                <w:i/>
                <w:iCs/>
                <w:color w:val="000000"/>
                <w:sz w:val="20"/>
                <w:szCs w:val="20"/>
              </w:rPr>
            </w:pPr>
          </w:p>
        </w:tc>
        <w:tc>
          <w:tcPr>
            <w:tcW w:w="1362" w:type="pct"/>
          </w:tcPr>
          <w:p w:rsidR="009D732B" w:rsidRPr="003F15DF" w:rsidRDefault="009D732B" w:rsidP="00BA46C3">
            <w:pPr>
              <w:bidi w:val="0"/>
              <w:spacing w:line="360" w:lineRule="auto"/>
              <w:rPr>
                <w:rFonts w:ascii="ae_AlMohanad" w:hAnsi="ae_AlMohanad" w:cs="ae_AlMohanad"/>
                <w:i/>
                <w:iCs/>
                <w:color w:val="000000"/>
                <w:sz w:val="20"/>
                <w:szCs w:val="20"/>
              </w:rPr>
            </w:pPr>
          </w:p>
        </w:tc>
      </w:tr>
    </w:tbl>
    <w:p w:rsidR="009D732B" w:rsidRPr="003F15DF" w:rsidRDefault="009D732B" w:rsidP="00BA46C3">
      <w:pPr>
        <w:bidi w:val="0"/>
        <w:spacing w:after="120" w:line="360" w:lineRule="auto"/>
        <w:rPr>
          <w:rFonts w:ascii="ae_AlMohanad" w:hAnsi="ae_AlMohanad" w:cs="ae_AlMohanad"/>
          <w:b/>
          <w:bCs/>
          <w:smallCaps/>
          <w:color w:val="000000"/>
          <w:sz w:val="26"/>
          <w:szCs w:val="26"/>
          <w:lang w:eastAsia="fr-CA"/>
        </w:rPr>
      </w:pPr>
      <w:r w:rsidRPr="003F15DF">
        <w:rPr>
          <w:rFonts w:ascii="ae_AlMohanad" w:hAnsi="ae_AlMohanad" w:cs="ae_AlMohanad"/>
          <w:b/>
          <w:bCs/>
          <w:smallCaps/>
          <w:color w:val="000000"/>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638"/>
      </w:tblGrid>
      <w:tr w:rsidR="009D732B" w:rsidRPr="003F15DF" w:rsidTr="004759C1">
        <w:tc>
          <w:tcPr>
            <w:tcW w:w="5000" w:type="pct"/>
          </w:tcPr>
          <w:p w:rsidR="009D732B" w:rsidRPr="003F15DF" w:rsidRDefault="009D732B" w:rsidP="00BA46C3">
            <w:pPr>
              <w:pStyle w:val="Corpsdetexte"/>
              <w:jc w:val="left"/>
              <w:rPr>
                <w:rFonts w:ascii="ae_AlMohanad" w:hAnsi="ae_AlMohanad" w:cs="ae_AlMohanad"/>
                <w:color w:val="000000"/>
                <w:sz w:val="20"/>
                <w:szCs w:val="20"/>
              </w:rPr>
            </w:pPr>
          </w:p>
          <w:p w:rsidR="009D732B" w:rsidRPr="003F15DF" w:rsidRDefault="009D732B" w:rsidP="00BA46C3">
            <w:pPr>
              <w:pStyle w:val="Corpsdetexte"/>
              <w:jc w:val="left"/>
              <w:rPr>
                <w:rFonts w:ascii="ae_AlMohanad" w:hAnsi="ae_AlMohanad" w:cs="ae_AlMohanad"/>
                <w:color w:val="000000"/>
                <w:sz w:val="20"/>
                <w:szCs w:val="20"/>
              </w:rPr>
            </w:pPr>
          </w:p>
          <w:p w:rsidR="009D732B" w:rsidRPr="003F15DF" w:rsidRDefault="009D732B" w:rsidP="00BA46C3">
            <w:pPr>
              <w:pStyle w:val="Corpsdetexte"/>
              <w:jc w:val="left"/>
              <w:rPr>
                <w:rFonts w:ascii="ae_AlMohanad" w:hAnsi="ae_AlMohanad" w:cs="ae_AlMohanad"/>
                <w:color w:val="000000"/>
                <w:sz w:val="20"/>
                <w:szCs w:val="20"/>
              </w:rPr>
            </w:pPr>
          </w:p>
        </w:tc>
      </w:tr>
    </w:tbl>
    <w:p w:rsidR="009D732B" w:rsidRPr="003F15DF" w:rsidRDefault="009D732B" w:rsidP="00BA46C3">
      <w:pPr>
        <w:rPr>
          <w:rFonts w:ascii="ae_AlMohanad" w:hAnsi="ae_AlMohanad" w:cs="ae_AlMohanad"/>
          <w:color w:val="000000"/>
        </w:rPr>
      </w:pPr>
    </w:p>
    <w:p w:rsidR="00F13D17" w:rsidRPr="003F15DF" w:rsidRDefault="00F13D17" w:rsidP="00BA46C3">
      <w:pPr>
        <w:rPr>
          <w:rFonts w:ascii="ae_AlMohanad" w:hAnsi="ae_AlMohanad" w:cs="ae_AlMohanad"/>
          <w:bCs/>
          <w:color w:val="000000"/>
          <w:rtl/>
          <w:lang w:eastAsia="fr-CA"/>
        </w:rPr>
      </w:pPr>
    </w:p>
    <w:p w:rsidR="001F29E0" w:rsidRPr="003F15DF" w:rsidRDefault="001F29E0" w:rsidP="00BA46C3">
      <w:pPr>
        <w:rPr>
          <w:rFonts w:ascii="ae_AlMohanad" w:hAnsi="ae_AlMohanad" w:cs="ae_AlMohanad"/>
          <w:bCs/>
          <w:color w:val="000000"/>
          <w:rtl/>
          <w:lang w:eastAsia="fr-CA"/>
        </w:rPr>
      </w:pPr>
    </w:p>
    <w:p w:rsidR="001F29E0" w:rsidRPr="003F15DF" w:rsidRDefault="001F29E0" w:rsidP="00BA46C3">
      <w:pPr>
        <w:rPr>
          <w:rFonts w:ascii="ae_AlMohanad" w:hAnsi="ae_AlMohanad" w:cs="ae_AlMohanad"/>
          <w:bCs/>
          <w:color w:val="000000"/>
          <w:rtl/>
          <w:lang w:eastAsia="fr-CA"/>
        </w:rPr>
      </w:pPr>
    </w:p>
    <w:p w:rsidR="00037BBE" w:rsidRPr="003F15DF" w:rsidRDefault="00037BBE" w:rsidP="00BA46C3">
      <w:pPr>
        <w:rPr>
          <w:rFonts w:ascii="ae_AlMohanad" w:hAnsi="ae_AlMohanad" w:cs="ae_AlMohanad"/>
          <w:bCs/>
          <w:color w:val="000000"/>
          <w:rtl/>
          <w:lang w:eastAsia="fr-CA"/>
        </w:rPr>
      </w:pPr>
    </w:p>
    <w:p w:rsidR="00453C4F" w:rsidRDefault="00453C4F" w:rsidP="00BA46C3">
      <w:pPr>
        <w:rPr>
          <w:rFonts w:ascii="ae_AlMohanad" w:hAnsi="ae_AlMohanad" w:cs="ae_AlMohanad"/>
          <w:bCs/>
          <w:color w:val="000000"/>
          <w:rtl/>
          <w:lang w:eastAsia="fr-CA"/>
        </w:rPr>
      </w:pPr>
    </w:p>
    <w:p w:rsidR="00453C4F" w:rsidRDefault="00453C4F" w:rsidP="00BA46C3">
      <w:pPr>
        <w:rPr>
          <w:rFonts w:ascii="ae_AlMohanad" w:hAnsi="ae_AlMohanad" w:cs="ae_AlMohanad"/>
          <w:bCs/>
          <w:color w:val="000000"/>
          <w:rtl/>
          <w:lang w:eastAsia="fr-CA"/>
        </w:rPr>
      </w:pPr>
    </w:p>
    <w:p w:rsidR="00453C4F" w:rsidRPr="003F15DF" w:rsidRDefault="00453C4F" w:rsidP="00BA46C3">
      <w:pPr>
        <w:rPr>
          <w:rFonts w:ascii="ae_AlMohanad" w:hAnsi="ae_AlMohanad" w:cs="ae_AlMohanad"/>
          <w:bCs/>
          <w:color w:val="000000"/>
          <w:rtl/>
          <w:lang w:eastAsia="fr-CA"/>
        </w:rPr>
      </w:pPr>
    </w:p>
    <w:p w:rsidR="00037BBE" w:rsidRPr="003F15DF" w:rsidRDefault="00037BBE" w:rsidP="00BA46C3">
      <w:pPr>
        <w:rPr>
          <w:rFonts w:ascii="ae_AlMohanad" w:hAnsi="ae_AlMohanad" w:cs="ae_AlMohanad"/>
          <w:bCs/>
          <w:color w:val="000000"/>
          <w:rtl/>
          <w:lang w:eastAsia="fr-CA"/>
        </w:rPr>
      </w:pPr>
    </w:p>
    <w:p w:rsidR="00037BBE" w:rsidRPr="003F15DF" w:rsidRDefault="00037BBE" w:rsidP="00BA46C3">
      <w:pPr>
        <w:rPr>
          <w:rFonts w:ascii="ae_AlMohanad" w:hAnsi="ae_AlMohanad" w:cs="ae_AlMohanad"/>
          <w:bCs/>
          <w:color w:val="000000"/>
          <w:rtl/>
          <w:lang w:eastAsia="fr-CA"/>
        </w:rPr>
      </w:pPr>
    </w:p>
    <w:p w:rsidR="00037BBE" w:rsidRPr="003F15DF" w:rsidRDefault="00037BBE" w:rsidP="00BA46C3">
      <w:pPr>
        <w:rPr>
          <w:rFonts w:ascii="ae_AlMohanad" w:hAnsi="ae_AlMohanad" w:cs="ae_AlMohanad"/>
          <w:bCs/>
          <w:color w:val="000000"/>
          <w:rtl/>
          <w:lang w:eastAsia="fr-CA"/>
        </w:rPr>
      </w:pPr>
    </w:p>
    <w:p w:rsidR="00037BBE" w:rsidRPr="003F15DF" w:rsidRDefault="00037BBE" w:rsidP="00BA46C3">
      <w:pPr>
        <w:rPr>
          <w:rFonts w:ascii="ae_AlMohanad" w:hAnsi="ae_AlMohanad" w:cs="ae_AlMohanad"/>
          <w:bCs/>
          <w:color w:val="000000"/>
          <w:rtl/>
          <w:lang w:eastAsia="fr-CA"/>
        </w:rPr>
      </w:pPr>
    </w:p>
    <w:p w:rsidR="00037BBE" w:rsidRPr="003F15DF" w:rsidRDefault="00037BBE" w:rsidP="00BA46C3">
      <w:pPr>
        <w:rPr>
          <w:rFonts w:ascii="ae_AlMohanad" w:hAnsi="ae_AlMohanad" w:cs="ae_AlMohanad"/>
          <w:bCs/>
          <w:color w:val="000000"/>
          <w:rtl/>
          <w:lang w:eastAsia="fr-CA"/>
        </w:rPr>
      </w:pPr>
    </w:p>
    <w:p w:rsidR="00037BBE" w:rsidRPr="003F15DF" w:rsidRDefault="00037BBE" w:rsidP="00037BBE">
      <w:pPr>
        <w:shd w:val="clear" w:color="auto" w:fill="92D050"/>
        <w:jc w:val="center"/>
        <w:rPr>
          <w:rFonts w:ascii="ae_AlMohanad" w:hAnsi="ae_AlMohanad" w:cs="ae_AlMohanad"/>
          <w:b/>
          <w:color w:val="000000"/>
          <w:sz w:val="96"/>
          <w:szCs w:val="96"/>
          <w:rtl/>
          <w:lang w:eastAsia="fr-CA"/>
        </w:rPr>
      </w:pPr>
      <w:r w:rsidRPr="003F15DF">
        <w:rPr>
          <w:rFonts w:ascii="ae_AlMohanad" w:hAnsi="ae_AlMohanad" w:cs="ae_AlMohanad"/>
          <w:b/>
          <w:color w:val="000000"/>
          <w:sz w:val="96"/>
          <w:szCs w:val="96"/>
          <w:rtl/>
          <w:lang w:eastAsia="fr-CA"/>
        </w:rPr>
        <w:lastRenderedPageBreak/>
        <w:t>الفصل الثاني</w:t>
      </w:r>
    </w:p>
    <w:p w:rsidR="00037BBE" w:rsidRPr="003F15DF" w:rsidRDefault="00037BBE" w:rsidP="00BA46C3">
      <w:pPr>
        <w:rPr>
          <w:rFonts w:ascii="ae_AlMohanad" w:hAnsi="ae_AlMohanad" w:cs="ae_AlMohanad"/>
          <w:bCs/>
          <w:color w:val="000000"/>
          <w:rtl/>
          <w:lang w:eastAsia="fr-CA"/>
        </w:rPr>
      </w:pPr>
    </w:p>
    <w:p w:rsidR="00037BBE" w:rsidRPr="003F15DF" w:rsidRDefault="00037BBE" w:rsidP="00BA46C3">
      <w:pPr>
        <w:rPr>
          <w:rFonts w:ascii="ae_AlMohanad" w:hAnsi="ae_AlMohanad" w:cs="ae_AlMohanad"/>
          <w:bCs/>
          <w:color w:val="000000"/>
          <w:rtl/>
          <w:lang w:eastAsia="fr-CA"/>
        </w:rPr>
      </w:pPr>
    </w:p>
    <w:p w:rsidR="00037BBE" w:rsidRPr="003F15DF" w:rsidRDefault="00037BBE" w:rsidP="00BA46C3">
      <w:pPr>
        <w:rPr>
          <w:rFonts w:ascii="ae_AlMohanad" w:hAnsi="ae_AlMohanad" w:cs="ae_AlMohanad"/>
          <w:bCs/>
          <w:color w:val="000000"/>
          <w:rtl/>
          <w:lang w:eastAsia="fr-CA"/>
        </w:rPr>
      </w:pPr>
    </w:p>
    <w:p w:rsidR="00037BBE" w:rsidRPr="003F15DF" w:rsidRDefault="00037BBE" w:rsidP="00BA46C3">
      <w:pPr>
        <w:rPr>
          <w:rFonts w:ascii="ae_AlMohanad" w:hAnsi="ae_AlMohanad" w:cs="ae_AlMohanad"/>
          <w:bCs/>
          <w:color w:val="000000"/>
          <w:rtl/>
          <w:lang w:eastAsia="fr-CA"/>
        </w:rPr>
      </w:pPr>
    </w:p>
    <w:p w:rsidR="00037BBE" w:rsidRPr="003F15DF" w:rsidRDefault="00037BBE" w:rsidP="00BA46C3">
      <w:pPr>
        <w:rPr>
          <w:rFonts w:ascii="ae_AlMohanad" w:hAnsi="ae_AlMohanad" w:cs="ae_AlMohanad"/>
          <w:bCs/>
          <w:color w:val="000000"/>
          <w:rtl/>
          <w:lang w:eastAsia="fr-CA"/>
        </w:rPr>
      </w:pPr>
    </w:p>
    <w:p w:rsidR="00037BBE" w:rsidRPr="003F15DF" w:rsidRDefault="00037BBE" w:rsidP="00BA46C3">
      <w:pPr>
        <w:rPr>
          <w:rFonts w:ascii="ae_AlMohanad" w:hAnsi="ae_AlMohanad" w:cs="ae_AlMohanad"/>
          <w:bCs/>
          <w:color w:val="000000"/>
          <w:rtl/>
          <w:lang w:eastAsia="fr-CA"/>
        </w:rPr>
      </w:pPr>
    </w:p>
    <w:p w:rsidR="00037BBE" w:rsidRPr="003F15DF" w:rsidRDefault="00037BBE" w:rsidP="00BA46C3">
      <w:pPr>
        <w:rPr>
          <w:rFonts w:ascii="ae_AlMohanad" w:hAnsi="ae_AlMohanad" w:cs="ae_AlMohanad"/>
          <w:bCs/>
          <w:color w:val="000000"/>
          <w:rtl/>
          <w:lang w:eastAsia="fr-CA"/>
        </w:rPr>
      </w:pPr>
    </w:p>
    <w:p w:rsidR="00037BBE" w:rsidRPr="003F15DF" w:rsidRDefault="00037BBE" w:rsidP="00BA46C3">
      <w:pPr>
        <w:rPr>
          <w:rFonts w:ascii="ae_AlMohanad" w:hAnsi="ae_AlMohanad" w:cs="ae_AlMohanad"/>
          <w:bCs/>
          <w:color w:val="000000"/>
          <w:rtl/>
          <w:lang w:eastAsia="fr-CA"/>
        </w:rPr>
      </w:pPr>
    </w:p>
    <w:p w:rsidR="00037BBE" w:rsidRPr="003F15DF" w:rsidRDefault="00037BBE" w:rsidP="00BA46C3">
      <w:pPr>
        <w:rPr>
          <w:rFonts w:ascii="ae_AlMohanad" w:hAnsi="ae_AlMohanad" w:cs="ae_AlMohanad"/>
          <w:bCs/>
          <w:color w:val="000000"/>
          <w:rtl/>
          <w:lang w:eastAsia="fr-CA"/>
        </w:rPr>
      </w:pPr>
    </w:p>
    <w:p w:rsidR="00037BBE" w:rsidRPr="003F15DF" w:rsidRDefault="00037BBE" w:rsidP="00BA46C3">
      <w:pPr>
        <w:rPr>
          <w:rFonts w:ascii="ae_AlMohanad" w:hAnsi="ae_AlMohanad" w:cs="ae_AlMohanad"/>
          <w:bCs/>
          <w:color w:val="000000"/>
          <w:rtl/>
          <w:lang w:eastAsia="fr-CA"/>
        </w:rPr>
      </w:pPr>
    </w:p>
    <w:p w:rsidR="00037BBE" w:rsidRPr="003F15DF" w:rsidRDefault="00037BBE" w:rsidP="00BA46C3">
      <w:pPr>
        <w:rPr>
          <w:rFonts w:ascii="ae_AlMohanad" w:hAnsi="ae_AlMohanad" w:cs="ae_AlMohanad"/>
          <w:bCs/>
          <w:color w:val="000000"/>
          <w:rtl/>
          <w:lang w:eastAsia="fr-CA"/>
        </w:rPr>
      </w:pPr>
    </w:p>
    <w:p w:rsidR="00037BBE" w:rsidRPr="003F15DF" w:rsidRDefault="00037BBE" w:rsidP="00BA46C3">
      <w:pPr>
        <w:rPr>
          <w:rFonts w:ascii="ae_AlMohanad" w:hAnsi="ae_AlMohanad" w:cs="ae_AlMohanad"/>
          <w:bCs/>
          <w:color w:val="000000"/>
          <w:rtl/>
          <w:lang w:eastAsia="fr-CA"/>
        </w:rPr>
      </w:pPr>
    </w:p>
    <w:p w:rsidR="00037BBE" w:rsidRPr="003F15DF" w:rsidRDefault="00037BBE" w:rsidP="00BA46C3">
      <w:pPr>
        <w:rPr>
          <w:rFonts w:ascii="ae_AlMohanad" w:hAnsi="ae_AlMohanad" w:cs="ae_AlMohanad"/>
          <w:bCs/>
          <w:color w:val="000000"/>
          <w:rtl/>
          <w:lang w:eastAsia="fr-CA"/>
        </w:rPr>
      </w:pPr>
    </w:p>
    <w:p w:rsidR="00037BBE" w:rsidRPr="003F15DF" w:rsidRDefault="00037BBE" w:rsidP="00BA46C3">
      <w:pPr>
        <w:rPr>
          <w:rFonts w:ascii="ae_AlMohanad" w:hAnsi="ae_AlMohanad" w:cs="ae_AlMohanad"/>
          <w:bCs/>
          <w:color w:val="000000"/>
          <w:rtl/>
          <w:lang w:eastAsia="fr-CA"/>
        </w:rPr>
      </w:pPr>
    </w:p>
    <w:p w:rsidR="00037BBE" w:rsidRPr="003F15DF" w:rsidRDefault="00037BBE" w:rsidP="00BA46C3">
      <w:pPr>
        <w:rPr>
          <w:rFonts w:ascii="ae_AlMohanad" w:hAnsi="ae_AlMohanad" w:cs="ae_AlMohanad"/>
          <w:bCs/>
          <w:color w:val="000000"/>
          <w:rtl/>
          <w:lang w:eastAsia="fr-CA"/>
        </w:rPr>
      </w:pPr>
    </w:p>
    <w:p w:rsidR="00037BBE" w:rsidRPr="003F15DF" w:rsidRDefault="00037BBE" w:rsidP="00BA46C3">
      <w:pPr>
        <w:rPr>
          <w:rFonts w:ascii="ae_AlMohanad" w:hAnsi="ae_AlMohanad" w:cs="ae_AlMohanad"/>
          <w:bCs/>
          <w:color w:val="000000"/>
          <w:rtl/>
          <w:lang w:eastAsia="fr-CA"/>
        </w:rPr>
      </w:pPr>
    </w:p>
    <w:p w:rsidR="00037BBE" w:rsidRPr="003F15DF" w:rsidRDefault="00037BBE" w:rsidP="00BA46C3">
      <w:pPr>
        <w:rPr>
          <w:rFonts w:ascii="ae_AlMohanad" w:hAnsi="ae_AlMohanad" w:cs="ae_AlMohanad"/>
          <w:bCs/>
          <w:color w:val="000000"/>
          <w:rtl/>
          <w:lang w:eastAsia="fr-CA"/>
        </w:rPr>
      </w:pPr>
    </w:p>
    <w:p w:rsidR="00037BBE" w:rsidRPr="003F15DF" w:rsidRDefault="00037BBE" w:rsidP="00BA46C3">
      <w:pPr>
        <w:rPr>
          <w:rFonts w:ascii="ae_AlMohanad" w:hAnsi="ae_AlMohanad" w:cs="ae_AlMohanad"/>
          <w:bCs/>
          <w:color w:val="000000"/>
          <w:rtl/>
          <w:lang w:eastAsia="fr-CA"/>
        </w:rPr>
      </w:pPr>
    </w:p>
    <w:p w:rsidR="005371A3" w:rsidRDefault="005371A3" w:rsidP="00BA46C3">
      <w:pPr>
        <w:rPr>
          <w:rFonts w:ascii="ae_AlMohanad" w:hAnsi="ae_AlMohanad" w:cs="ae_AlMohanad"/>
          <w:bCs/>
          <w:color w:val="000000"/>
          <w:rtl/>
          <w:lang w:eastAsia="fr-CA"/>
        </w:rPr>
      </w:pPr>
    </w:p>
    <w:p w:rsidR="004357D3" w:rsidRDefault="004357D3" w:rsidP="00BA46C3">
      <w:pPr>
        <w:rPr>
          <w:rFonts w:ascii="ae_AlMohanad" w:hAnsi="ae_AlMohanad" w:cs="ae_AlMohanad"/>
          <w:bCs/>
          <w:color w:val="000000"/>
          <w:rtl/>
          <w:lang w:eastAsia="fr-CA"/>
        </w:rPr>
      </w:pPr>
    </w:p>
    <w:p w:rsidR="004357D3" w:rsidRDefault="004357D3" w:rsidP="00BA46C3">
      <w:pPr>
        <w:rPr>
          <w:rFonts w:ascii="ae_AlMohanad" w:hAnsi="ae_AlMohanad" w:cs="ae_AlMohanad"/>
          <w:bCs/>
          <w:color w:val="000000"/>
          <w:rtl/>
          <w:lang w:eastAsia="fr-CA"/>
        </w:rPr>
      </w:pPr>
    </w:p>
    <w:p w:rsidR="004357D3" w:rsidRDefault="004357D3" w:rsidP="00BA46C3">
      <w:pPr>
        <w:rPr>
          <w:rFonts w:ascii="ae_AlMohanad" w:hAnsi="ae_AlMohanad" w:cs="ae_AlMohanad"/>
          <w:bCs/>
          <w:color w:val="000000"/>
          <w:rtl/>
          <w:lang w:eastAsia="fr-CA"/>
        </w:rPr>
      </w:pPr>
    </w:p>
    <w:p w:rsidR="004357D3" w:rsidRDefault="004357D3" w:rsidP="00BA46C3">
      <w:pPr>
        <w:rPr>
          <w:rFonts w:ascii="ae_AlMohanad" w:hAnsi="ae_AlMohanad" w:cs="ae_AlMohanad"/>
          <w:bCs/>
          <w:color w:val="000000"/>
          <w:rtl/>
          <w:lang w:eastAsia="fr-CA"/>
        </w:rPr>
      </w:pPr>
    </w:p>
    <w:p w:rsidR="00453C4F" w:rsidRDefault="00453C4F" w:rsidP="00BA46C3">
      <w:pPr>
        <w:rPr>
          <w:rFonts w:ascii="ae_AlMohanad" w:hAnsi="ae_AlMohanad" w:cs="ae_AlMohanad"/>
          <w:bCs/>
          <w:color w:val="000000"/>
          <w:rtl/>
          <w:lang w:eastAsia="fr-CA"/>
        </w:rPr>
      </w:pPr>
    </w:p>
    <w:p w:rsidR="00453C4F" w:rsidRDefault="00453C4F" w:rsidP="00BA46C3">
      <w:pPr>
        <w:rPr>
          <w:rFonts w:ascii="ae_AlMohanad" w:hAnsi="ae_AlMohanad" w:cs="ae_AlMohanad"/>
          <w:bCs/>
          <w:color w:val="000000"/>
          <w:rtl/>
          <w:lang w:eastAsia="fr-CA"/>
        </w:rPr>
      </w:pPr>
    </w:p>
    <w:p w:rsidR="00453C4F" w:rsidRDefault="00453C4F" w:rsidP="00BA46C3">
      <w:pPr>
        <w:rPr>
          <w:rFonts w:ascii="ae_AlMohanad" w:hAnsi="ae_AlMohanad" w:cs="ae_AlMohanad"/>
          <w:bCs/>
          <w:color w:val="000000"/>
          <w:rtl/>
          <w:lang w:eastAsia="fr-CA"/>
        </w:rPr>
      </w:pPr>
    </w:p>
    <w:p w:rsidR="00453C4F" w:rsidRDefault="00453C4F" w:rsidP="00BA46C3">
      <w:pPr>
        <w:rPr>
          <w:rFonts w:ascii="ae_AlMohanad" w:hAnsi="ae_AlMohanad" w:cs="ae_AlMohanad"/>
          <w:bCs/>
          <w:color w:val="000000"/>
          <w:rtl/>
          <w:lang w:eastAsia="fr-CA"/>
        </w:rPr>
      </w:pPr>
    </w:p>
    <w:p w:rsidR="00453C4F" w:rsidRDefault="00453C4F" w:rsidP="00BA46C3">
      <w:pPr>
        <w:rPr>
          <w:rFonts w:ascii="ae_AlMohanad" w:hAnsi="ae_AlMohanad" w:cs="ae_AlMohanad"/>
          <w:bCs/>
          <w:color w:val="000000"/>
          <w:rtl/>
          <w:lang w:eastAsia="fr-CA"/>
        </w:rPr>
      </w:pPr>
    </w:p>
    <w:p w:rsidR="00453C4F" w:rsidRDefault="00453C4F" w:rsidP="00BA46C3">
      <w:pPr>
        <w:rPr>
          <w:rFonts w:ascii="ae_AlMohanad" w:hAnsi="ae_AlMohanad" w:cs="ae_AlMohanad"/>
          <w:bCs/>
          <w:color w:val="000000"/>
          <w:rtl/>
          <w:lang w:eastAsia="fr-CA"/>
        </w:rPr>
      </w:pPr>
    </w:p>
    <w:p w:rsidR="00453C4F" w:rsidRPr="003F15DF" w:rsidRDefault="00453C4F" w:rsidP="00BA46C3">
      <w:pPr>
        <w:rPr>
          <w:rFonts w:ascii="ae_AlMohanad" w:hAnsi="ae_AlMohanad" w:cs="ae_AlMohanad"/>
          <w:bCs/>
          <w:color w:val="000000"/>
          <w:rtl/>
          <w:lang w:eastAsia="fr-CA"/>
        </w:rPr>
      </w:pPr>
    </w:p>
    <w:p w:rsidR="001F29E0" w:rsidRPr="003F15DF" w:rsidRDefault="001F29E0" w:rsidP="00BA46C3">
      <w:pPr>
        <w:rPr>
          <w:rFonts w:ascii="ae_AlMohanad" w:hAnsi="ae_AlMohanad" w:cs="ae_AlMohanad"/>
          <w:bCs/>
          <w:color w:val="000000"/>
          <w:rtl/>
          <w:lang w:eastAsia="fr-CA"/>
        </w:rPr>
      </w:pPr>
    </w:p>
    <w:p w:rsidR="001F29E0" w:rsidRPr="003F15DF" w:rsidRDefault="001F29E0" w:rsidP="00BA46C3">
      <w:pPr>
        <w:rPr>
          <w:rFonts w:ascii="ae_AlMohanad" w:hAnsi="ae_AlMohanad" w:cs="ae_AlMohanad"/>
          <w:bCs/>
          <w:color w:val="000000"/>
          <w:rtl/>
          <w:lang w:eastAsia="fr-CA"/>
        </w:rPr>
      </w:pPr>
    </w:p>
    <w:p w:rsidR="00F13D17" w:rsidRPr="003F15DF" w:rsidRDefault="00F13D17" w:rsidP="00BA46C3">
      <w:pPr>
        <w:rPr>
          <w:rFonts w:ascii="ae_AlMohanad" w:hAnsi="ae_AlMohanad" w:cs="ae_AlMohanad"/>
          <w:b/>
          <w:color w:val="000000"/>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92D050"/>
        <w:tblCellMar>
          <w:left w:w="70" w:type="dxa"/>
          <w:right w:w="70" w:type="dxa"/>
        </w:tblCellMar>
        <w:tblLook w:val="0000" w:firstRow="0" w:lastRow="0" w:firstColumn="0" w:lastColumn="0" w:noHBand="0" w:noVBand="0"/>
      </w:tblPr>
      <w:tblGrid>
        <w:gridCol w:w="5939"/>
      </w:tblGrid>
      <w:tr w:rsidR="00F13D17" w:rsidRPr="003F15DF" w:rsidTr="00CB20D9">
        <w:trPr>
          <w:trHeight w:val="1667"/>
          <w:jc w:val="center"/>
        </w:trPr>
        <w:tc>
          <w:tcPr>
            <w:tcW w:w="5000" w:type="pct"/>
            <w:shd w:val="clear" w:color="auto" w:fill="92D050"/>
          </w:tcPr>
          <w:p w:rsidR="00F13D17" w:rsidRPr="003F15DF" w:rsidRDefault="00F13D17" w:rsidP="00BA46C3">
            <w:pPr>
              <w:spacing w:line="240" w:lineRule="exact"/>
              <w:jc w:val="center"/>
              <w:rPr>
                <w:rFonts w:ascii="ae_AlMohanad" w:hAnsi="ae_AlMohanad" w:cs="ae_AlMohanad"/>
                <w:color w:val="000000"/>
                <w:sz w:val="20"/>
                <w:szCs w:val="20"/>
              </w:rPr>
            </w:pPr>
          </w:p>
          <w:p w:rsidR="00F13D17" w:rsidRPr="003F15DF" w:rsidRDefault="00F13D17" w:rsidP="00BA46C3">
            <w:pPr>
              <w:jc w:val="center"/>
              <w:rPr>
                <w:rFonts w:ascii="ae_AlMohanad" w:hAnsi="ae_AlMohanad" w:cs="ae_AlMohanad"/>
                <w:b/>
                <w:color w:val="000000"/>
                <w:sz w:val="20"/>
                <w:szCs w:val="20"/>
                <w:lang w:eastAsia="fr-CA"/>
              </w:rPr>
            </w:pPr>
          </w:p>
          <w:p w:rsidR="00F13D17" w:rsidRPr="003F15DF" w:rsidRDefault="00F13D17" w:rsidP="00BA46C3">
            <w:pPr>
              <w:jc w:val="center"/>
              <w:rPr>
                <w:rFonts w:ascii="ae_AlMohanad" w:hAnsi="ae_AlMohanad" w:cs="ae_AlMohanad"/>
                <w:b/>
                <w:bCs/>
                <w:color w:val="000000"/>
                <w:sz w:val="56"/>
                <w:szCs w:val="56"/>
              </w:rPr>
            </w:pPr>
            <w:r w:rsidRPr="003F15DF">
              <w:rPr>
                <w:rFonts w:ascii="ae_AlMohanad" w:hAnsi="ae_AlMohanad" w:cs="ae_AlMohanad"/>
                <w:bCs/>
                <w:color w:val="000000"/>
                <w:sz w:val="56"/>
                <w:szCs w:val="56"/>
                <w:rtl/>
                <w:lang w:eastAsia="fr-CA"/>
              </w:rPr>
              <w:t>الملف الوصفي للوحدة</w:t>
            </w:r>
            <w:r w:rsidR="008A75FE" w:rsidRPr="003F15DF">
              <w:rPr>
                <w:rFonts w:ascii="ae_AlMohanad" w:hAnsi="ae_AlMohanad" w:cs="ae_AlMohanad"/>
                <w:bCs/>
                <w:color w:val="000000"/>
                <w:sz w:val="56"/>
                <w:szCs w:val="56"/>
                <w:rtl/>
                <w:lang w:eastAsia="fr-CA"/>
              </w:rPr>
              <w:t xml:space="preserve"> 8</w:t>
            </w:r>
          </w:p>
          <w:p w:rsidR="00F13D17" w:rsidRPr="003F15DF" w:rsidRDefault="00F13D17" w:rsidP="00BA46C3">
            <w:pPr>
              <w:spacing w:line="240" w:lineRule="exact"/>
              <w:jc w:val="center"/>
              <w:rPr>
                <w:rFonts w:ascii="ae_AlMohanad" w:hAnsi="ae_AlMohanad" w:cs="ae_AlMohanad"/>
                <w:color w:val="000000"/>
                <w:sz w:val="20"/>
                <w:szCs w:val="20"/>
              </w:rPr>
            </w:pPr>
          </w:p>
        </w:tc>
      </w:tr>
    </w:tbl>
    <w:p w:rsidR="00F13D17" w:rsidRPr="003F15DF" w:rsidRDefault="00F13D17" w:rsidP="00BA46C3">
      <w:pPr>
        <w:rPr>
          <w:rFonts w:ascii="ae_AlMohanad" w:hAnsi="ae_AlMohanad" w:cs="ae_AlMohanad"/>
          <w:b/>
          <w:color w:val="000000"/>
          <w:sz w:val="20"/>
          <w:szCs w:val="20"/>
          <w:lang w:eastAsia="fr-CA"/>
        </w:rPr>
      </w:pPr>
    </w:p>
    <w:p w:rsidR="00F13D17" w:rsidRPr="003F15DF" w:rsidRDefault="00F13D17" w:rsidP="00BA46C3">
      <w:pPr>
        <w:rPr>
          <w:rFonts w:ascii="ae_AlMohanad" w:hAnsi="ae_AlMohanad" w:cs="ae_AlMohanad"/>
          <w:b/>
          <w:color w:val="000000"/>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920"/>
        <w:gridCol w:w="3969"/>
      </w:tblGrid>
      <w:tr w:rsidR="00F13D17" w:rsidRPr="003F15DF" w:rsidTr="004C2604">
        <w:trPr>
          <w:trHeight w:val="464"/>
        </w:trPr>
        <w:tc>
          <w:tcPr>
            <w:tcW w:w="5920" w:type="dxa"/>
            <w:vAlign w:val="center"/>
          </w:tcPr>
          <w:p w:rsidR="00F13D17" w:rsidRPr="003F15DF" w:rsidRDefault="00F13D17" w:rsidP="001F29E0">
            <w:pPr>
              <w:spacing w:line="360" w:lineRule="auto"/>
              <w:rPr>
                <w:rFonts w:ascii="ae_AlMohanad" w:hAnsi="ae_AlMohanad" w:cs="ae_AlMohanad"/>
                <w:b/>
                <w:bCs/>
                <w:color w:val="000000"/>
                <w:sz w:val="28"/>
                <w:szCs w:val="28"/>
              </w:rPr>
            </w:pPr>
            <w:r w:rsidRPr="003F15DF">
              <w:rPr>
                <w:rFonts w:ascii="ae_AlMohanad" w:hAnsi="ae_AlMohanad" w:cs="ae_AlMohanad"/>
                <w:b/>
                <w:bCs/>
                <w:color w:val="000000"/>
                <w:sz w:val="28"/>
                <w:szCs w:val="28"/>
                <w:rtl/>
              </w:rPr>
              <w:t>8</w:t>
            </w:r>
          </w:p>
        </w:tc>
        <w:tc>
          <w:tcPr>
            <w:tcW w:w="3969" w:type="dxa"/>
          </w:tcPr>
          <w:p w:rsidR="00F13D17" w:rsidRPr="003F15DF" w:rsidRDefault="00F13D17" w:rsidP="00BA46C3">
            <w:pPr>
              <w:jc w:val="both"/>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الرقم التسلسلي للوحدة</w:t>
            </w:r>
          </w:p>
        </w:tc>
      </w:tr>
      <w:tr w:rsidR="00F13D17" w:rsidRPr="003F15DF" w:rsidTr="004C2604">
        <w:trPr>
          <w:trHeight w:val="464"/>
        </w:trPr>
        <w:tc>
          <w:tcPr>
            <w:tcW w:w="5920" w:type="dxa"/>
            <w:vAlign w:val="center"/>
          </w:tcPr>
          <w:p w:rsidR="00F13D17" w:rsidRPr="007C45A3" w:rsidRDefault="00F13D17" w:rsidP="002613A3">
            <w:pPr>
              <w:rPr>
                <w:rFonts w:ascii="ae_AlMohanad" w:hAnsi="ae_AlMohanad" w:cs="ae_AlMohanad"/>
                <w:b/>
                <w:bCs/>
                <w:caps/>
                <w:sz w:val="28"/>
                <w:szCs w:val="28"/>
                <w:lang w:eastAsia="fr-CA"/>
              </w:rPr>
            </w:pPr>
            <w:r w:rsidRPr="007C45A3">
              <w:rPr>
                <w:rFonts w:ascii="ae_AlMohanad" w:hAnsi="ae_AlMohanad" w:cs="ae_AlMohanad"/>
                <w:b/>
                <w:bCs/>
                <w:sz w:val="28"/>
                <w:szCs w:val="28"/>
                <w:rtl/>
                <w:lang w:eastAsia="fr-FR" w:bidi="ar-MA"/>
              </w:rPr>
              <w:t>أ</w:t>
            </w:r>
            <w:r w:rsidR="00653066" w:rsidRPr="007C45A3">
              <w:rPr>
                <w:rFonts w:ascii="ae_AlMohanad" w:hAnsi="ae_AlMohanad" w:cs="ae_AlMohanad"/>
                <w:b/>
                <w:bCs/>
                <w:sz w:val="28"/>
                <w:szCs w:val="28"/>
                <w:rtl/>
                <w:lang w:eastAsia="fr-FR" w:bidi="ar-MA"/>
              </w:rPr>
              <w:t>وليات في الجغرافيا</w:t>
            </w:r>
            <w:r w:rsidRPr="007C45A3">
              <w:rPr>
                <w:rFonts w:ascii="ae_AlMohanad" w:hAnsi="ae_AlMohanad" w:cs="ae_AlMohanad"/>
                <w:b/>
                <w:bCs/>
                <w:sz w:val="28"/>
                <w:szCs w:val="28"/>
                <w:rtl/>
                <w:lang w:eastAsia="fr-FR" w:bidi="ar-MA"/>
              </w:rPr>
              <w:t xml:space="preserve"> الطبيعية </w:t>
            </w:r>
            <w:r w:rsidR="002613A3" w:rsidRPr="007C45A3">
              <w:rPr>
                <w:rFonts w:ascii="ae_AlMohanad" w:hAnsi="ae_AlMohanad" w:cs="ae_AlMohanad" w:hint="cs"/>
                <w:b/>
                <w:bCs/>
                <w:sz w:val="28"/>
                <w:szCs w:val="28"/>
                <w:rtl/>
                <w:lang w:eastAsia="fr-FR" w:bidi="ar-MA"/>
              </w:rPr>
              <w:t>(الجيو</w:t>
            </w:r>
            <w:r w:rsidR="008D2F4E" w:rsidRPr="007C45A3">
              <w:rPr>
                <w:rFonts w:ascii="ae_AlMohanad" w:hAnsi="ae_AlMohanad" w:cs="ae_AlMohanad" w:hint="cs"/>
                <w:b/>
                <w:bCs/>
                <w:sz w:val="28"/>
                <w:szCs w:val="28"/>
                <w:rtl/>
                <w:lang w:eastAsia="fr-FR" w:bidi="ar-MA"/>
              </w:rPr>
              <w:t>مورفولوجيا، المناخ الوصفي، الهيد</w:t>
            </w:r>
            <w:r w:rsidR="002613A3" w:rsidRPr="007C45A3">
              <w:rPr>
                <w:rFonts w:ascii="ae_AlMohanad" w:hAnsi="ae_AlMohanad" w:cs="ae_AlMohanad" w:hint="cs"/>
                <w:b/>
                <w:bCs/>
                <w:sz w:val="28"/>
                <w:szCs w:val="28"/>
                <w:rtl/>
                <w:lang w:eastAsia="fr-FR" w:bidi="ar-MA"/>
              </w:rPr>
              <w:t>رولوجيا)</w:t>
            </w:r>
          </w:p>
        </w:tc>
        <w:tc>
          <w:tcPr>
            <w:tcW w:w="3969" w:type="dxa"/>
          </w:tcPr>
          <w:p w:rsidR="00F13D17" w:rsidRPr="003F15DF" w:rsidRDefault="00F13D17" w:rsidP="00BA46C3">
            <w:pPr>
              <w:jc w:val="both"/>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عنوان الوحدة</w:t>
            </w:r>
          </w:p>
        </w:tc>
      </w:tr>
      <w:tr w:rsidR="00F13D17" w:rsidRPr="003F15DF" w:rsidTr="004C2604">
        <w:tc>
          <w:tcPr>
            <w:tcW w:w="5920" w:type="dxa"/>
            <w:vAlign w:val="center"/>
          </w:tcPr>
          <w:p w:rsidR="00F13D17" w:rsidRPr="007C45A3" w:rsidRDefault="00F13D17" w:rsidP="001F29E0">
            <w:pPr>
              <w:rPr>
                <w:rFonts w:ascii="ae_AlMohanad" w:hAnsi="ae_AlMohanad" w:cs="ae_AlMohanad"/>
                <w:b/>
                <w:bCs/>
                <w:caps/>
                <w:sz w:val="28"/>
                <w:szCs w:val="28"/>
                <w:lang w:eastAsia="fr-CA"/>
              </w:rPr>
            </w:pPr>
            <w:r w:rsidRPr="007C45A3">
              <w:rPr>
                <w:rFonts w:ascii="ae_AlMohanad" w:hAnsi="ae_AlMohanad" w:cs="ae_AlMohanad"/>
                <w:b/>
                <w:bCs/>
                <w:caps/>
                <w:sz w:val="28"/>
                <w:szCs w:val="28"/>
                <w:rtl/>
                <w:lang w:eastAsia="fr-CA"/>
              </w:rPr>
              <w:t>تخصص</w:t>
            </w:r>
          </w:p>
        </w:tc>
        <w:tc>
          <w:tcPr>
            <w:tcW w:w="3969" w:type="dxa"/>
          </w:tcPr>
          <w:p w:rsidR="00F13D17" w:rsidRPr="003F15DF" w:rsidRDefault="00F13D17" w:rsidP="00BA46C3">
            <w:pPr>
              <w:jc w:val="both"/>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 xml:space="preserve">طبيعة الوحدة </w:t>
            </w:r>
            <w:r w:rsidR="00C37560" w:rsidRPr="003F15DF">
              <w:rPr>
                <w:rFonts w:ascii="ae_AlMohanad" w:hAnsi="ae_AlMohanad" w:cs="ae_AlMohanad"/>
                <w:b/>
                <w:color w:val="000000"/>
                <w:sz w:val="28"/>
                <w:szCs w:val="28"/>
                <w:rtl/>
                <w:lang w:eastAsia="fr-CA"/>
              </w:rPr>
              <w:t xml:space="preserve">(تخصص / تربية) </w:t>
            </w:r>
          </w:p>
        </w:tc>
      </w:tr>
      <w:tr w:rsidR="00F13D17" w:rsidRPr="003F15DF" w:rsidTr="004C2604">
        <w:trPr>
          <w:trHeight w:val="591"/>
        </w:trPr>
        <w:tc>
          <w:tcPr>
            <w:tcW w:w="5920" w:type="dxa"/>
            <w:vAlign w:val="center"/>
          </w:tcPr>
          <w:p w:rsidR="00F13D17" w:rsidRPr="003F15DF" w:rsidRDefault="00F13D17" w:rsidP="001F29E0">
            <w:pPr>
              <w:spacing w:line="276" w:lineRule="auto"/>
              <w:rPr>
                <w:rFonts w:ascii="ae_AlMohanad" w:hAnsi="ae_AlMohanad" w:cs="ae_AlMohanad"/>
                <w:b/>
                <w:bCs/>
                <w:color w:val="000000"/>
                <w:sz w:val="28"/>
                <w:szCs w:val="28"/>
              </w:rPr>
            </w:pPr>
            <w:r w:rsidRPr="003F15DF">
              <w:rPr>
                <w:rFonts w:ascii="ae_AlMohanad" w:hAnsi="ae_AlMohanad" w:cs="ae_AlMohanad"/>
                <w:b/>
                <w:bCs/>
                <w:color w:val="000000"/>
                <w:sz w:val="28"/>
                <w:szCs w:val="28"/>
                <w:rtl/>
              </w:rPr>
              <w:t>2</w:t>
            </w:r>
          </w:p>
        </w:tc>
        <w:tc>
          <w:tcPr>
            <w:tcW w:w="3969" w:type="dxa"/>
          </w:tcPr>
          <w:p w:rsidR="00F13D17" w:rsidRPr="003F15DF" w:rsidRDefault="00F13D17" w:rsidP="00BA46C3">
            <w:pPr>
              <w:jc w:val="both"/>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الفصل الذي تنتمي إليه الوحدة</w:t>
            </w:r>
          </w:p>
        </w:tc>
      </w:tr>
      <w:tr w:rsidR="00F13D17" w:rsidRPr="003F15DF" w:rsidTr="004C2604">
        <w:trPr>
          <w:trHeight w:val="557"/>
        </w:trPr>
        <w:tc>
          <w:tcPr>
            <w:tcW w:w="5920" w:type="dxa"/>
            <w:vAlign w:val="center"/>
          </w:tcPr>
          <w:p w:rsidR="00F13D17" w:rsidRPr="003F15DF" w:rsidRDefault="00F13D17" w:rsidP="001F29E0">
            <w:pPr>
              <w:spacing w:line="360" w:lineRule="auto"/>
              <w:rPr>
                <w:rFonts w:ascii="ae_AlMohanad" w:hAnsi="ae_AlMohanad" w:cs="ae_AlMohanad"/>
                <w:b/>
                <w:bCs/>
                <w:caps/>
                <w:color w:val="000000"/>
                <w:sz w:val="28"/>
                <w:szCs w:val="28"/>
                <w:lang w:eastAsia="fr-CA"/>
              </w:rPr>
            </w:pPr>
          </w:p>
        </w:tc>
        <w:tc>
          <w:tcPr>
            <w:tcW w:w="3969" w:type="dxa"/>
          </w:tcPr>
          <w:p w:rsidR="00F13D17" w:rsidRPr="003F15DF" w:rsidRDefault="00F13D17" w:rsidP="00BA46C3">
            <w:pPr>
              <w:jc w:val="both"/>
              <w:rPr>
                <w:rFonts w:ascii="ae_AlMohanad" w:hAnsi="ae_AlMohanad" w:cs="ae_AlMohanad"/>
                <w:bCs/>
                <w:color w:val="000000"/>
                <w:sz w:val="28"/>
                <w:szCs w:val="28"/>
                <w:lang w:eastAsia="fr-CA"/>
              </w:rPr>
            </w:pPr>
            <w:r w:rsidRPr="003F15DF">
              <w:rPr>
                <w:rFonts w:ascii="ae_AlMohanad" w:hAnsi="ae_AlMohanad" w:cs="ae_AlMohanad"/>
                <w:bCs/>
                <w:color w:val="000000"/>
                <w:sz w:val="28"/>
                <w:szCs w:val="28"/>
                <w:rtl/>
                <w:lang w:eastAsia="fr-CA"/>
              </w:rPr>
              <w:t>المؤسسة التي تنتمي لها الوحدة</w:t>
            </w:r>
          </w:p>
        </w:tc>
      </w:tr>
    </w:tbl>
    <w:p w:rsidR="00F13D17" w:rsidRPr="003F15DF" w:rsidRDefault="00F13D17" w:rsidP="00BA46C3">
      <w:pPr>
        <w:jc w:val="lowKashida"/>
        <w:rPr>
          <w:rFonts w:ascii="ae_AlMohanad" w:hAnsi="ae_AlMohanad" w:cs="ae_AlMohanad"/>
          <w:b/>
          <w:color w:val="000000"/>
          <w:sz w:val="20"/>
          <w:szCs w:val="20"/>
          <w:lang w:eastAsia="fr-CA"/>
        </w:rPr>
      </w:pPr>
    </w:p>
    <w:p w:rsidR="00F13D17" w:rsidRPr="003F15DF" w:rsidRDefault="00F13D17" w:rsidP="00653066">
      <w:pPr>
        <w:pStyle w:val="Paragraphedeliste"/>
        <w:spacing w:line="276" w:lineRule="auto"/>
        <w:ind w:left="283"/>
        <w:rPr>
          <w:rFonts w:ascii="ae_AlMohanad" w:hAnsi="ae_AlMohanad" w:cs="ae_AlMohanad"/>
          <w:b/>
          <w:bCs/>
          <w:smallCaps/>
          <w:color w:val="000000"/>
          <w:sz w:val="32"/>
          <w:szCs w:val="32"/>
          <w:rtl/>
          <w:lang w:eastAsia="fr-CA"/>
        </w:rPr>
      </w:pPr>
    </w:p>
    <w:p w:rsidR="001F29E0" w:rsidRPr="003F15DF" w:rsidRDefault="001F29E0" w:rsidP="00653066">
      <w:pPr>
        <w:pStyle w:val="Paragraphedeliste"/>
        <w:spacing w:line="276" w:lineRule="auto"/>
        <w:ind w:left="283"/>
        <w:rPr>
          <w:rFonts w:ascii="ae_AlMohanad" w:hAnsi="ae_AlMohanad" w:cs="ae_AlMohanad"/>
          <w:b/>
          <w:bCs/>
          <w:smallCaps/>
          <w:color w:val="000000"/>
          <w:sz w:val="32"/>
          <w:szCs w:val="32"/>
          <w:rtl/>
          <w:lang w:eastAsia="fr-CA"/>
        </w:rPr>
      </w:pPr>
    </w:p>
    <w:p w:rsidR="001F29E0" w:rsidRPr="003F15DF" w:rsidRDefault="001F29E0" w:rsidP="00653066">
      <w:pPr>
        <w:pStyle w:val="Paragraphedeliste"/>
        <w:spacing w:line="276" w:lineRule="auto"/>
        <w:ind w:left="283"/>
        <w:rPr>
          <w:rFonts w:ascii="ae_AlMohanad" w:hAnsi="ae_AlMohanad" w:cs="ae_AlMohanad"/>
          <w:b/>
          <w:bCs/>
          <w:smallCaps/>
          <w:color w:val="000000"/>
          <w:sz w:val="32"/>
          <w:szCs w:val="32"/>
          <w:rtl/>
          <w:lang w:eastAsia="fr-CA"/>
        </w:rPr>
      </w:pPr>
    </w:p>
    <w:p w:rsidR="001F29E0" w:rsidRPr="003F15DF" w:rsidRDefault="001F29E0" w:rsidP="00653066">
      <w:pPr>
        <w:pStyle w:val="Paragraphedeliste"/>
        <w:spacing w:line="276" w:lineRule="auto"/>
        <w:ind w:left="283"/>
        <w:rPr>
          <w:rFonts w:ascii="ae_AlMohanad" w:hAnsi="ae_AlMohanad" w:cs="ae_AlMohanad"/>
          <w:b/>
          <w:bCs/>
          <w:smallCaps/>
          <w:color w:val="000000"/>
          <w:sz w:val="32"/>
          <w:szCs w:val="32"/>
          <w:rtl/>
          <w:lang w:eastAsia="fr-CA"/>
        </w:rPr>
      </w:pPr>
    </w:p>
    <w:p w:rsidR="001F29E0" w:rsidRPr="003F15DF" w:rsidRDefault="001F29E0" w:rsidP="00653066">
      <w:pPr>
        <w:pStyle w:val="Paragraphedeliste"/>
        <w:spacing w:line="276" w:lineRule="auto"/>
        <w:ind w:left="283"/>
        <w:rPr>
          <w:rFonts w:ascii="ae_AlMohanad" w:hAnsi="ae_AlMohanad" w:cs="ae_AlMohanad"/>
          <w:b/>
          <w:bCs/>
          <w:smallCaps/>
          <w:color w:val="000000"/>
          <w:sz w:val="32"/>
          <w:szCs w:val="32"/>
          <w:rtl/>
          <w:lang w:eastAsia="fr-CA"/>
        </w:rPr>
      </w:pPr>
    </w:p>
    <w:p w:rsidR="001F29E0" w:rsidRPr="003F15DF" w:rsidRDefault="001F29E0" w:rsidP="00653066">
      <w:pPr>
        <w:pStyle w:val="Paragraphedeliste"/>
        <w:spacing w:line="276" w:lineRule="auto"/>
        <w:ind w:left="283"/>
        <w:rPr>
          <w:rFonts w:ascii="ae_AlMohanad" w:hAnsi="ae_AlMohanad" w:cs="ae_AlMohanad"/>
          <w:b/>
          <w:bCs/>
          <w:smallCaps/>
          <w:color w:val="000000"/>
          <w:sz w:val="32"/>
          <w:szCs w:val="32"/>
          <w:rtl/>
          <w:lang w:eastAsia="fr-CA"/>
        </w:rPr>
      </w:pPr>
    </w:p>
    <w:p w:rsidR="001F29E0" w:rsidRPr="003F15DF" w:rsidRDefault="001F29E0" w:rsidP="00653066">
      <w:pPr>
        <w:pStyle w:val="Paragraphedeliste"/>
        <w:spacing w:line="276" w:lineRule="auto"/>
        <w:ind w:left="283"/>
        <w:rPr>
          <w:rFonts w:ascii="ae_AlMohanad" w:hAnsi="ae_AlMohanad" w:cs="ae_AlMohanad"/>
          <w:b/>
          <w:bCs/>
          <w:smallCaps/>
          <w:color w:val="000000"/>
          <w:sz w:val="32"/>
          <w:szCs w:val="32"/>
          <w:rtl/>
          <w:lang w:eastAsia="fr-CA"/>
        </w:rPr>
      </w:pPr>
    </w:p>
    <w:p w:rsidR="001F29E0" w:rsidRPr="003F15DF" w:rsidRDefault="001F29E0" w:rsidP="00653066">
      <w:pPr>
        <w:pStyle w:val="Paragraphedeliste"/>
        <w:spacing w:line="276" w:lineRule="auto"/>
        <w:ind w:left="283"/>
        <w:rPr>
          <w:rFonts w:ascii="ae_AlMohanad" w:hAnsi="ae_AlMohanad" w:cs="ae_AlMohanad"/>
          <w:b/>
          <w:bCs/>
          <w:smallCaps/>
          <w:color w:val="000000"/>
          <w:sz w:val="32"/>
          <w:szCs w:val="32"/>
          <w:rtl/>
          <w:lang w:eastAsia="fr-CA"/>
        </w:rPr>
      </w:pPr>
    </w:p>
    <w:p w:rsidR="001F29E0" w:rsidRPr="003F15DF" w:rsidRDefault="001F29E0" w:rsidP="00653066">
      <w:pPr>
        <w:pStyle w:val="Paragraphedeliste"/>
        <w:spacing w:line="276" w:lineRule="auto"/>
        <w:ind w:left="283"/>
        <w:rPr>
          <w:rFonts w:ascii="ae_AlMohanad" w:hAnsi="ae_AlMohanad" w:cs="ae_AlMohanad"/>
          <w:b/>
          <w:bCs/>
          <w:smallCaps/>
          <w:color w:val="000000"/>
          <w:sz w:val="32"/>
          <w:szCs w:val="32"/>
          <w:rtl/>
          <w:lang w:eastAsia="fr-CA"/>
        </w:rPr>
      </w:pPr>
    </w:p>
    <w:p w:rsidR="001F29E0" w:rsidRPr="003F15DF" w:rsidRDefault="001F29E0" w:rsidP="00653066">
      <w:pPr>
        <w:pStyle w:val="Paragraphedeliste"/>
        <w:spacing w:line="276" w:lineRule="auto"/>
        <w:ind w:left="283"/>
        <w:rPr>
          <w:rFonts w:ascii="ae_AlMohanad" w:hAnsi="ae_AlMohanad" w:cs="ae_AlMohanad"/>
          <w:b/>
          <w:bCs/>
          <w:smallCaps/>
          <w:color w:val="000000"/>
          <w:sz w:val="32"/>
          <w:szCs w:val="32"/>
          <w:rtl/>
          <w:lang w:eastAsia="fr-CA"/>
        </w:rPr>
      </w:pPr>
    </w:p>
    <w:p w:rsidR="001F29E0" w:rsidRPr="003F15DF" w:rsidRDefault="001F29E0" w:rsidP="00653066">
      <w:pPr>
        <w:pStyle w:val="Paragraphedeliste"/>
        <w:spacing w:line="276" w:lineRule="auto"/>
        <w:ind w:left="283"/>
        <w:rPr>
          <w:rFonts w:ascii="ae_AlMohanad" w:hAnsi="ae_AlMohanad" w:cs="ae_AlMohanad"/>
          <w:b/>
          <w:bCs/>
          <w:smallCaps/>
          <w:color w:val="000000"/>
          <w:sz w:val="32"/>
          <w:szCs w:val="32"/>
          <w:rtl/>
          <w:lang w:eastAsia="fr-CA"/>
        </w:rPr>
      </w:pPr>
    </w:p>
    <w:p w:rsidR="008A75FE" w:rsidRDefault="008A75FE" w:rsidP="00653066">
      <w:pPr>
        <w:pStyle w:val="Paragraphedeliste"/>
        <w:spacing w:line="276" w:lineRule="auto"/>
        <w:ind w:left="283"/>
        <w:rPr>
          <w:rFonts w:ascii="ae_AlMohanad" w:hAnsi="ae_AlMohanad" w:cs="ae_AlMohanad"/>
          <w:b/>
          <w:bCs/>
          <w:smallCaps/>
          <w:color w:val="000000"/>
          <w:sz w:val="32"/>
          <w:szCs w:val="32"/>
          <w:rtl/>
          <w:lang w:eastAsia="fr-CA"/>
        </w:rPr>
      </w:pPr>
    </w:p>
    <w:p w:rsidR="004357D3" w:rsidRDefault="004357D3" w:rsidP="00653066">
      <w:pPr>
        <w:pStyle w:val="Paragraphedeliste"/>
        <w:spacing w:line="276" w:lineRule="auto"/>
        <w:ind w:left="283"/>
        <w:rPr>
          <w:rFonts w:ascii="ae_AlMohanad" w:hAnsi="ae_AlMohanad" w:cs="ae_AlMohanad"/>
          <w:b/>
          <w:bCs/>
          <w:smallCaps/>
          <w:color w:val="000000"/>
          <w:sz w:val="32"/>
          <w:szCs w:val="32"/>
          <w:rtl/>
          <w:lang w:eastAsia="fr-CA"/>
        </w:rPr>
      </w:pPr>
    </w:p>
    <w:p w:rsidR="004357D3" w:rsidRDefault="004357D3" w:rsidP="00653066">
      <w:pPr>
        <w:pStyle w:val="Paragraphedeliste"/>
        <w:spacing w:line="276" w:lineRule="auto"/>
        <w:ind w:left="283"/>
        <w:rPr>
          <w:rFonts w:ascii="ae_AlMohanad" w:hAnsi="ae_AlMohanad" w:cs="ae_AlMohanad"/>
          <w:b/>
          <w:bCs/>
          <w:smallCaps/>
          <w:color w:val="000000"/>
          <w:sz w:val="32"/>
          <w:szCs w:val="32"/>
          <w:rtl/>
          <w:lang w:eastAsia="fr-CA"/>
        </w:rPr>
      </w:pPr>
    </w:p>
    <w:p w:rsidR="00F13D17" w:rsidRPr="003F15DF" w:rsidRDefault="00F13D17" w:rsidP="001058E1">
      <w:pPr>
        <w:pStyle w:val="Paragraphedeliste"/>
        <w:numPr>
          <w:ilvl w:val="0"/>
          <w:numId w:val="86"/>
        </w:numPr>
        <w:tabs>
          <w:tab w:val="right" w:pos="425"/>
        </w:tabs>
        <w:spacing w:line="276" w:lineRule="auto"/>
        <w:ind w:hanging="720"/>
        <w:rPr>
          <w:rFonts w:ascii="ae_AlMohanad" w:hAnsi="ae_AlMohanad" w:cs="ae_AlMohanad"/>
          <w:b/>
          <w:bCs/>
          <w:smallCaps/>
          <w:color w:val="000000"/>
          <w:sz w:val="32"/>
          <w:szCs w:val="32"/>
          <w:lang w:eastAsia="fr-CA"/>
        </w:rPr>
      </w:pPr>
      <w:r w:rsidRPr="003F15DF">
        <w:rPr>
          <w:rFonts w:ascii="ae_AlMohanad" w:hAnsi="ae_AlMohanad" w:cs="ae_AlMohanad"/>
          <w:b/>
          <w:bCs/>
          <w:smallCaps/>
          <w:color w:val="000000"/>
          <w:sz w:val="32"/>
          <w:szCs w:val="32"/>
          <w:rtl/>
          <w:lang w:eastAsia="fr-CA" w:bidi="ar-MA"/>
        </w:rPr>
        <w:t xml:space="preserve">وصف الوحدة </w:t>
      </w:r>
    </w:p>
    <w:p w:rsidR="00F13D17" w:rsidRPr="003F15DF" w:rsidRDefault="00F13D17" w:rsidP="001058E1">
      <w:pPr>
        <w:pStyle w:val="Paragraphedeliste"/>
        <w:numPr>
          <w:ilvl w:val="1"/>
          <w:numId w:val="87"/>
        </w:numPr>
        <w:tabs>
          <w:tab w:val="right" w:pos="425"/>
          <w:tab w:val="right" w:pos="567"/>
        </w:tabs>
        <w:spacing w:line="276" w:lineRule="auto"/>
        <w:ind w:left="1417" w:hanging="1417"/>
        <w:rPr>
          <w:rFonts w:ascii="ae_AlMohanad" w:hAnsi="ae_AlMohanad" w:cs="ae_AlMohanad"/>
          <w:b/>
          <w:bCs/>
          <w:smallCaps/>
          <w:color w:val="000000"/>
          <w:sz w:val="28"/>
          <w:szCs w:val="28"/>
          <w:lang w:eastAsia="fr-CA" w:bidi="ar-MA"/>
        </w:rPr>
      </w:pPr>
      <w:r w:rsidRPr="003F15DF">
        <w:rPr>
          <w:rFonts w:ascii="ae_AlMohanad" w:hAnsi="ae_AlMohanad" w:cs="ae_AlMohanad"/>
          <w:b/>
          <w:bCs/>
          <w:smallCaps/>
          <w:color w:val="000000"/>
          <w:sz w:val="28"/>
          <w:szCs w:val="28"/>
          <w:rtl/>
          <w:lang w:eastAsia="fr-CA" w:bidi="ar-MA"/>
        </w:rPr>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D24CEB" w:rsidRPr="003F15DF" w:rsidTr="00D24CEB">
        <w:trPr>
          <w:trHeight w:val="5140"/>
        </w:trPr>
        <w:tc>
          <w:tcPr>
            <w:tcW w:w="5000" w:type="pct"/>
            <w:shd w:val="clear" w:color="auto" w:fill="auto"/>
          </w:tcPr>
          <w:p w:rsidR="00D24CEB" w:rsidRPr="007C45A3" w:rsidRDefault="00D24CEB" w:rsidP="004357D3">
            <w:pPr>
              <w:pStyle w:val="Module"/>
              <w:rPr>
                <w:rFonts w:ascii="ae_AlMohanad" w:hAnsi="ae_AlMohanad" w:cs="ae_AlMohanad"/>
                <w:b w:val="0"/>
                <w:bCs w:val="0"/>
                <w:color w:val="auto"/>
              </w:rPr>
            </w:pPr>
            <w:r w:rsidRPr="007C45A3">
              <w:rPr>
                <w:rFonts w:ascii="ae_AlMohanad" w:hAnsi="ae_AlMohanad" w:cs="ae_AlMohanad"/>
                <w:b w:val="0"/>
                <w:bCs w:val="0"/>
                <w:color w:val="auto"/>
                <w:rtl/>
              </w:rPr>
              <w:t>اكتساب الطالب معارف أساسية في الجغرافيا الطبيعية تتعلق بالعناصر التالية:</w:t>
            </w:r>
          </w:p>
          <w:p w:rsidR="00D24CEB" w:rsidRPr="007C45A3" w:rsidRDefault="00D24CEB" w:rsidP="008D2F4E">
            <w:pPr>
              <w:numPr>
                <w:ilvl w:val="0"/>
                <w:numId w:val="48"/>
              </w:numPr>
              <w:rPr>
                <w:rFonts w:ascii="ae_AlMohanad" w:hAnsi="ae_AlMohanad" w:cs="ae_AlMohanad"/>
                <w:sz w:val="28"/>
                <w:szCs w:val="28"/>
              </w:rPr>
            </w:pPr>
            <w:r w:rsidRPr="007C45A3">
              <w:rPr>
                <w:rFonts w:ascii="ae_AlMohanad" w:hAnsi="ae_AlMohanad" w:cs="ae_AlMohanad"/>
                <w:sz w:val="28"/>
                <w:szCs w:val="28"/>
                <w:rtl/>
              </w:rPr>
              <w:t>مبادئ عامة في الجغرافيا الفلكية (</w:t>
            </w:r>
            <w:r w:rsidRPr="007C45A3">
              <w:rPr>
                <w:rFonts w:ascii="ae_AlMohanad" w:hAnsi="ae_AlMohanad" w:cs="ae_AlMohanad" w:hint="cs"/>
                <w:sz w:val="28"/>
                <w:szCs w:val="28"/>
                <w:rtl/>
              </w:rPr>
              <w:t>الشمس و</w:t>
            </w:r>
            <w:r w:rsidRPr="007C45A3">
              <w:rPr>
                <w:rFonts w:ascii="ae_AlMohanad" w:hAnsi="ae_AlMohanad" w:cs="ae_AlMohanad"/>
                <w:sz w:val="28"/>
                <w:szCs w:val="28"/>
                <w:rtl/>
              </w:rPr>
              <w:t xml:space="preserve">المجموعة الشمسية، كوكب الأرض، شكل الأرض وأبعادها، وحركاتها، رضية </w:t>
            </w:r>
          </w:p>
          <w:p w:rsidR="00D24CEB" w:rsidRPr="007C45A3" w:rsidRDefault="00D24CEB" w:rsidP="008D2F4E">
            <w:pPr>
              <w:numPr>
                <w:ilvl w:val="0"/>
                <w:numId w:val="48"/>
              </w:numPr>
              <w:rPr>
                <w:rFonts w:ascii="ae_AlMohanad" w:hAnsi="ae_AlMohanad" w:cs="ae_AlMohanad"/>
                <w:sz w:val="28"/>
                <w:szCs w:val="28"/>
              </w:rPr>
            </w:pPr>
            <w:r w:rsidRPr="007C45A3">
              <w:rPr>
                <w:rFonts w:ascii="ae_AlMohanad" w:hAnsi="ae_AlMohanad" w:cs="ae_AlMohanad"/>
                <w:sz w:val="28"/>
                <w:szCs w:val="28"/>
                <w:rtl/>
              </w:rPr>
              <w:t>مبادئ عامة في الجيومرفلوجيا</w:t>
            </w:r>
            <w:r w:rsidRPr="007C45A3">
              <w:rPr>
                <w:rFonts w:ascii="ae_AlMohanad" w:hAnsi="ae_AlMohanad" w:cs="ae_AlMohanad" w:hint="cs"/>
                <w:sz w:val="28"/>
                <w:szCs w:val="28"/>
                <w:rtl/>
              </w:rPr>
              <w:t>:</w:t>
            </w:r>
          </w:p>
          <w:p w:rsidR="00D24CEB" w:rsidRPr="007C45A3" w:rsidRDefault="00D24CEB" w:rsidP="001058E1">
            <w:pPr>
              <w:numPr>
                <w:ilvl w:val="0"/>
                <w:numId w:val="187"/>
              </w:numPr>
              <w:rPr>
                <w:rFonts w:ascii="ae_AlMohanad" w:hAnsi="ae_AlMohanad" w:cs="ae_AlMohanad"/>
                <w:sz w:val="28"/>
                <w:szCs w:val="28"/>
              </w:rPr>
            </w:pPr>
            <w:r w:rsidRPr="007C45A3">
              <w:rPr>
                <w:rFonts w:ascii="Arial" w:hAnsi="Arial" w:cs="Arial" w:hint="cs"/>
                <w:sz w:val="28"/>
                <w:szCs w:val="28"/>
                <w:rtl/>
              </w:rPr>
              <w:t xml:space="preserve">الإلمام بالقوى والعوامل الداخلية الرئيسية </w:t>
            </w:r>
            <w:r w:rsidRPr="007C45A3">
              <w:rPr>
                <w:rFonts w:ascii="Arial" w:hAnsi="Arial" w:cs="Arial"/>
                <w:sz w:val="28"/>
                <w:szCs w:val="28"/>
                <w:rtl/>
                <w:lang w:eastAsia="fr-FR"/>
              </w:rPr>
              <w:t>الم</w:t>
            </w:r>
            <w:r w:rsidRPr="007C45A3">
              <w:rPr>
                <w:rFonts w:ascii="Arial" w:hAnsi="Arial" w:cs="Arial" w:hint="cs"/>
                <w:sz w:val="28"/>
                <w:szCs w:val="28"/>
                <w:rtl/>
                <w:lang w:eastAsia="fr-FR"/>
              </w:rPr>
              <w:t xml:space="preserve">سؤولة عنتشكيل سطح الأرض: تركيب </w:t>
            </w:r>
            <w:r w:rsidRPr="007C45A3">
              <w:rPr>
                <w:rFonts w:ascii="ae_AlMohanad" w:hAnsi="ae_AlMohanad" w:cs="ae_AlMohanad"/>
                <w:sz w:val="28"/>
                <w:szCs w:val="28"/>
                <w:rtl/>
              </w:rPr>
              <w:t>بنية الأرض</w:t>
            </w:r>
            <w:r w:rsidRPr="007C45A3">
              <w:rPr>
                <w:rFonts w:ascii="ae_AlMohanad" w:hAnsi="ae_AlMohanad" w:cs="ae_AlMohanad" w:hint="cs"/>
                <w:sz w:val="28"/>
                <w:szCs w:val="28"/>
                <w:rtl/>
              </w:rPr>
              <w:t xml:space="preserve">، الصفائح، الزلازل والبراكين، </w:t>
            </w:r>
            <w:r w:rsidRPr="007C45A3">
              <w:rPr>
                <w:rFonts w:ascii="ae_AlMohanad" w:hAnsi="ae_AlMohanad" w:cs="ae_AlMohanad"/>
                <w:sz w:val="28"/>
                <w:szCs w:val="28"/>
                <w:rtl/>
              </w:rPr>
              <w:t>المجموعات البنيوية الكبرى...</w:t>
            </w:r>
          </w:p>
          <w:p w:rsidR="00D24CEB" w:rsidRPr="007C45A3" w:rsidRDefault="00D24CEB" w:rsidP="001058E1">
            <w:pPr>
              <w:numPr>
                <w:ilvl w:val="0"/>
                <w:numId w:val="187"/>
              </w:numPr>
              <w:rPr>
                <w:rFonts w:ascii="ae_AlMohanad" w:hAnsi="ae_AlMohanad" w:cs="ae_AlMohanad"/>
                <w:sz w:val="28"/>
                <w:szCs w:val="28"/>
              </w:rPr>
            </w:pPr>
            <w:r w:rsidRPr="007C45A3">
              <w:rPr>
                <w:rFonts w:ascii="Arial" w:hAnsi="Arial" w:cs="Arial" w:hint="cs"/>
                <w:sz w:val="28"/>
                <w:szCs w:val="28"/>
                <w:rtl/>
              </w:rPr>
              <w:t xml:space="preserve">الإلمام بالعوامل الخارجية الرئيسية </w:t>
            </w:r>
            <w:r w:rsidRPr="007C45A3">
              <w:rPr>
                <w:rFonts w:ascii="Arial" w:hAnsi="Arial" w:cs="Arial"/>
                <w:sz w:val="28"/>
                <w:szCs w:val="28"/>
                <w:rtl/>
                <w:lang w:eastAsia="fr-FR"/>
              </w:rPr>
              <w:t>الم</w:t>
            </w:r>
            <w:r w:rsidRPr="007C45A3">
              <w:rPr>
                <w:rFonts w:ascii="Arial" w:hAnsi="Arial" w:cs="Arial" w:hint="cs"/>
                <w:sz w:val="28"/>
                <w:szCs w:val="28"/>
                <w:rtl/>
                <w:lang w:eastAsia="fr-FR"/>
              </w:rPr>
              <w:t>سؤولةعنالتعريةو</w:t>
            </w:r>
            <w:r w:rsidRPr="007C45A3">
              <w:rPr>
                <w:rFonts w:ascii="Arial" w:hAnsi="Arial" w:cs="Arial"/>
                <w:sz w:val="28"/>
                <w:szCs w:val="28"/>
                <w:rtl/>
                <w:lang w:eastAsia="fr-FR"/>
              </w:rPr>
              <w:t xml:space="preserve">تشكيل </w:t>
            </w:r>
            <w:r w:rsidRPr="007C45A3">
              <w:rPr>
                <w:rFonts w:ascii="Arial" w:hAnsi="Arial" w:cs="Arial" w:hint="cs"/>
                <w:sz w:val="28"/>
                <w:szCs w:val="28"/>
                <w:rtl/>
                <w:lang w:eastAsia="fr-FR"/>
              </w:rPr>
              <w:t>تضاريس</w:t>
            </w:r>
            <w:r w:rsidRPr="007C45A3">
              <w:rPr>
                <w:rFonts w:ascii="Arial" w:hAnsi="Arial" w:cs="Arial"/>
                <w:sz w:val="28"/>
                <w:szCs w:val="28"/>
                <w:rtl/>
                <w:lang w:eastAsia="fr-FR"/>
              </w:rPr>
              <w:t xml:space="preserve"> سطح الأرض</w:t>
            </w:r>
            <w:r w:rsidRPr="007C45A3">
              <w:rPr>
                <w:rFonts w:ascii="Arial" w:hAnsi="Arial" w:cs="Arial" w:hint="cs"/>
                <w:sz w:val="28"/>
                <w:szCs w:val="28"/>
                <w:rtl/>
                <w:lang w:eastAsia="fr-FR"/>
              </w:rPr>
              <w:t>؛</w:t>
            </w:r>
          </w:p>
          <w:p w:rsidR="00D24CEB" w:rsidRPr="007C45A3" w:rsidRDefault="00D24CEB" w:rsidP="00881E87">
            <w:pPr>
              <w:numPr>
                <w:ilvl w:val="0"/>
                <w:numId w:val="48"/>
              </w:numPr>
              <w:rPr>
                <w:rFonts w:ascii="ae_AlMohanad" w:hAnsi="ae_AlMohanad" w:cs="ae_AlMohanad"/>
                <w:sz w:val="28"/>
                <w:szCs w:val="28"/>
              </w:rPr>
            </w:pPr>
            <w:r w:rsidRPr="007C45A3">
              <w:rPr>
                <w:rFonts w:ascii="ae_AlMohanad" w:hAnsi="ae_AlMohanad" w:cs="ae_AlMohanad"/>
                <w:sz w:val="28"/>
                <w:szCs w:val="28"/>
                <w:rtl/>
              </w:rPr>
              <w:t>مبادئ عامة في الهيدرولوجيا</w:t>
            </w:r>
          </w:p>
          <w:p w:rsidR="00D24CEB" w:rsidRPr="007C45A3" w:rsidRDefault="00D24CEB" w:rsidP="001058E1">
            <w:pPr>
              <w:numPr>
                <w:ilvl w:val="0"/>
                <w:numId w:val="188"/>
              </w:numPr>
              <w:rPr>
                <w:rFonts w:ascii="ae_AlMohanad" w:hAnsi="ae_AlMohanad" w:cs="ae_AlMohanad"/>
                <w:sz w:val="28"/>
                <w:szCs w:val="28"/>
              </w:rPr>
            </w:pPr>
            <w:r w:rsidRPr="007C45A3">
              <w:rPr>
                <w:rFonts w:ascii="ae_AlMohanad" w:hAnsi="ae_AlMohanad" w:cs="ae_AlMohanad" w:hint="cs"/>
                <w:sz w:val="28"/>
                <w:szCs w:val="28"/>
                <w:rtl/>
              </w:rPr>
              <w:t>مدخل عام إلى المناخ: خصائص الغلاف الجوي ومكوناته ، عناصر المناخ الرئيسية ، وأنواع المناخات</w:t>
            </w:r>
          </w:p>
          <w:p w:rsidR="00D24CEB" w:rsidRPr="007C45A3" w:rsidRDefault="00D24CEB" w:rsidP="001058E1">
            <w:pPr>
              <w:numPr>
                <w:ilvl w:val="0"/>
                <w:numId w:val="188"/>
              </w:numPr>
              <w:jc w:val="both"/>
              <w:rPr>
                <w:rFonts w:ascii="ae_AlMohanad" w:hAnsi="ae_AlMohanad" w:cs="ae_AlMohanad"/>
                <w:sz w:val="28"/>
                <w:szCs w:val="28"/>
                <w:lang w:eastAsia="en-US" w:bidi="ar-MA"/>
              </w:rPr>
            </w:pPr>
            <w:r w:rsidRPr="007C45A3">
              <w:rPr>
                <w:rFonts w:ascii="ae_AlMohanad" w:hAnsi="ae_AlMohanad" w:cs="ae_AlMohanad" w:hint="cs"/>
                <w:sz w:val="28"/>
                <w:szCs w:val="28"/>
                <w:rtl/>
                <w:lang w:eastAsia="en-US" w:bidi="ar-MA"/>
              </w:rPr>
              <w:t xml:space="preserve">إنجاز </w:t>
            </w:r>
            <w:r w:rsidRPr="007C45A3">
              <w:rPr>
                <w:rFonts w:ascii="ae_AlMohanad" w:hAnsi="ae_AlMohanad" w:cs="ae_AlMohanad"/>
                <w:sz w:val="28"/>
                <w:szCs w:val="28"/>
                <w:rtl/>
                <w:lang w:eastAsia="en-US" w:bidi="ar-MA"/>
              </w:rPr>
              <w:t xml:space="preserve">تمارين تطبيقية </w:t>
            </w:r>
            <w:r w:rsidRPr="007C45A3">
              <w:rPr>
                <w:rFonts w:ascii="ae_AlMohanad" w:hAnsi="ae_AlMohanad" w:cs="ae_AlMohanad" w:hint="cs"/>
                <w:sz w:val="28"/>
                <w:szCs w:val="28"/>
                <w:rtl/>
                <w:lang w:eastAsia="en-US" w:bidi="ar-MA"/>
              </w:rPr>
              <w:t>ذات العلاقة ب</w:t>
            </w:r>
            <w:r w:rsidRPr="007C45A3">
              <w:rPr>
                <w:rFonts w:ascii="ae_AlMohanad" w:hAnsi="ae_AlMohanad" w:cs="ae_AlMohanad"/>
                <w:sz w:val="28"/>
                <w:szCs w:val="28"/>
                <w:rtl/>
                <w:lang w:eastAsia="en-US" w:bidi="ar-MA"/>
              </w:rPr>
              <w:t>منهاج مادة الجغرافيا بالتعليم الثانوي ذات العلاقة بمك</w:t>
            </w:r>
            <w:r w:rsidRPr="007C45A3">
              <w:rPr>
                <w:rFonts w:ascii="ae_AlMohanad" w:hAnsi="ae_AlMohanad" w:cs="ae_AlMohanad" w:hint="cs"/>
                <w:sz w:val="28"/>
                <w:szCs w:val="28"/>
                <w:rtl/>
                <w:lang w:eastAsia="en-US" w:bidi="ar-MA"/>
              </w:rPr>
              <w:t>و</w:t>
            </w:r>
            <w:r w:rsidRPr="007C45A3">
              <w:rPr>
                <w:rFonts w:ascii="ae_AlMohanad" w:hAnsi="ae_AlMohanad" w:cs="ae_AlMohanad"/>
                <w:sz w:val="28"/>
                <w:szCs w:val="28"/>
                <w:rtl/>
                <w:lang w:eastAsia="en-US" w:bidi="ar-MA"/>
              </w:rPr>
              <w:t>نات هذه الوحدة</w:t>
            </w:r>
          </w:p>
          <w:p w:rsidR="00D24CEB" w:rsidRPr="007C45A3" w:rsidRDefault="00D24CEB" w:rsidP="00D24CEB">
            <w:pPr>
              <w:pStyle w:val="Corpsdetexte"/>
              <w:numPr>
                <w:ilvl w:val="0"/>
                <w:numId w:val="48"/>
              </w:numPr>
              <w:bidi/>
              <w:rPr>
                <w:rFonts w:ascii="Arial" w:hAnsi="Arial" w:cs="Arial"/>
                <w:bCs w:val="0"/>
                <w:sz w:val="28"/>
                <w:szCs w:val="28"/>
              </w:rPr>
            </w:pPr>
            <w:r w:rsidRPr="007C45A3">
              <w:rPr>
                <w:rFonts w:ascii="ae_AlMohanad" w:hAnsi="ae_AlMohanad" w:cs="ae_AlMohanad"/>
                <w:bCs w:val="0"/>
                <w:sz w:val="28"/>
                <w:szCs w:val="28"/>
                <w:rtl/>
                <w:lang w:eastAsia="en-US" w:bidi="ar-MA"/>
              </w:rPr>
              <w:t>القدرة على توظيف معارف ومهارات ومنهجيات في هذه الوحدة في حل وضعيات مركبة جديدة ذات علاقة بهذه الوحدة.</w:t>
            </w:r>
          </w:p>
          <w:p w:rsidR="00D24CEB" w:rsidRPr="007C45A3" w:rsidRDefault="00D24CEB" w:rsidP="00D24CEB">
            <w:pPr>
              <w:pStyle w:val="Corpsdetexte"/>
              <w:numPr>
                <w:ilvl w:val="0"/>
                <w:numId w:val="48"/>
              </w:numPr>
              <w:bidi/>
              <w:rPr>
                <w:rFonts w:ascii="Arial" w:hAnsi="Arial" w:cs="Arial"/>
                <w:bCs w:val="0"/>
                <w:sz w:val="28"/>
                <w:szCs w:val="28"/>
                <w:rtl/>
              </w:rPr>
            </w:pPr>
            <w:r w:rsidRPr="007C45A3">
              <w:rPr>
                <w:rFonts w:ascii="Arial" w:hAnsi="Arial" w:cs="Arial" w:hint="cs"/>
                <w:bCs w:val="0"/>
                <w:sz w:val="28"/>
                <w:szCs w:val="28"/>
                <w:rtl/>
                <w:lang w:eastAsia="fr-FR"/>
              </w:rPr>
              <w:t>إدراك</w:t>
            </w:r>
            <w:r w:rsidRPr="007C45A3">
              <w:rPr>
                <w:rFonts w:ascii="Arial" w:hAnsi="Arial" w:cs="Arial"/>
                <w:bCs w:val="0"/>
                <w:sz w:val="28"/>
                <w:szCs w:val="28"/>
                <w:rtl/>
                <w:lang w:eastAsia="fr-FR"/>
              </w:rPr>
              <w:t>  دور الإنسان كعامل م</w:t>
            </w:r>
            <w:r w:rsidRPr="007C45A3">
              <w:rPr>
                <w:rFonts w:ascii="Arial" w:hAnsi="Arial" w:cs="Arial" w:hint="cs"/>
                <w:bCs w:val="0"/>
                <w:sz w:val="28"/>
                <w:szCs w:val="28"/>
                <w:rtl/>
                <w:lang w:eastAsia="fr-FR"/>
              </w:rPr>
              <w:t>ؤ</w:t>
            </w:r>
            <w:r w:rsidRPr="007C45A3">
              <w:rPr>
                <w:rFonts w:ascii="Arial" w:hAnsi="Arial" w:cs="Arial"/>
                <w:bCs w:val="0"/>
                <w:sz w:val="28"/>
                <w:szCs w:val="28"/>
                <w:rtl/>
                <w:lang w:eastAsia="fr-FR"/>
              </w:rPr>
              <w:t>ثر  في  تشكيل</w:t>
            </w:r>
            <w:r w:rsidRPr="007C45A3">
              <w:rPr>
                <w:rFonts w:ascii="Arial" w:hAnsi="Arial" w:cs="Arial" w:hint="cs"/>
                <w:bCs w:val="0"/>
                <w:sz w:val="28"/>
                <w:szCs w:val="28"/>
                <w:rtl/>
                <w:lang w:eastAsia="fr-FR"/>
              </w:rPr>
              <w:t xml:space="preserve"> وتغيير ملامح سطح الأرض (الاجتثاث + التعرية البشرية)؛</w:t>
            </w:r>
            <w:r w:rsidRPr="007C45A3">
              <w:rPr>
                <w:rFonts w:ascii="Arial" w:hAnsi="Arial" w:cs="Arial"/>
                <w:bCs w:val="0"/>
                <w:sz w:val="28"/>
                <w:szCs w:val="28"/>
                <w:rtl/>
                <w:lang w:eastAsia="fr-FR"/>
              </w:rPr>
              <w:t> </w:t>
            </w:r>
          </w:p>
          <w:p w:rsidR="00D24CEB" w:rsidRPr="007C45A3" w:rsidRDefault="00D24CEB" w:rsidP="00192114">
            <w:pPr>
              <w:ind w:left="720"/>
              <w:rPr>
                <w:rFonts w:ascii="ae_AlMohanad" w:hAnsi="ae_AlMohanad" w:cs="ae_AlMohanad"/>
                <w:b/>
                <w:bCs/>
                <w:color w:val="000000"/>
                <w:sz w:val="28"/>
                <w:szCs w:val="28"/>
              </w:rPr>
            </w:pPr>
          </w:p>
        </w:tc>
      </w:tr>
    </w:tbl>
    <w:p w:rsidR="00F13D17" w:rsidRPr="003F15DF" w:rsidRDefault="00F13D17" w:rsidP="00BA46C3">
      <w:pPr>
        <w:rPr>
          <w:rFonts w:ascii="ae_AlMohanad" w:hAnsi="ae_AlMohanad" w:cs="ae_AlMohanad"/>
          <w:b/>
          <w:color w:val="000000"/>
          <w:sz w:val="20"/>
          <w:szCs w:val="20"/>
          <w:lang w:eastAsia="fr-CA"/>
        </w:rPr>
      </w:pPr>
    </w:p>
    <w:p w:rsidR="00F13D17" w:rsidRPr="003F15DF" w:rsidRDefault="00F13D17" w:rsidP="001058E1">
      <w:pPr>
        <w:pStyle w:val="Paragraphedeliste"/>
        <w:numPr>
          <w:ilvl w:val="1"/>
          <w:numId w:val="87"/>
        </w:numPr>
        <w:tabs>
          <w:tab w:val="right" w:pos="425"/>
          <w:tab w:val="right" w:pos="567"/>
        </w:tabs>
        <w:spacing w:line="276" w:lineRule="auto"/>
        <w:ind w:left="1417" w:hanging="1417"/>
        <w:rPr>
          <w:rFonts w:ascii="ae_AlMohanad" w:hAnsi="ae_AlMohanad" w:cs="ae_AlMohanad"/>
          <w:smallCaps/>
          <w:color w:val="000000"/>
          <w:sz w:val="28"/>
          <w:szCs w:val="28"/>
          <w:rtl/>
          <w:lang w:eastAsia="fr-CA" w:bidi="ar-MA"/>
        </w:rPr>
      </w:pPr>
      <w:r w:rsidRPr="003F15DF">
        <w:rPr>
          <w:rFonts w:ascii="ae_AlMohanad" w:hAnsi="ae_AlMohanad" w:cs="ae_AlMohanad"/>
          <w:b/>
          <w:bCs/>
          <w:smallCaps/>
          <w:color w:val="000000"/>
          <w:sz w:val="28"/>
          <w:szCs w:val="28"/>
          <w:rtl/>
          <w:lang w:eastAsia="fr-CA" w:bidi="ar-MA"/>
        </w:rPr>
        <w:t xml:space="preserve">المعارف اللازم اكتسابها مسبقا </w:t>
      </w:r>
      <w:r w:rsidRPr="003F15DF">
        <w:rPr>
          <w:rFonts w:ascii="ae_AlMohanad" w:hAnsi="ae_AlMohanad" w:cs="ae_AlMohanad"/>
          <w:smallCaps/>
          <w:color w:val="000000"/>
          <w:sz w:val="28"/>
          <w:szCs w:val="28"/>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F13D17" w:rsidRPr="003F15DF" w:rsidTr="00CB20D9">
        <w:trPr>
          <w:trHeight w:val="588"/>
        </w:trPr>
        <w:tc>
          <w:tcPr>
            <w:tcW w:w="5000" w:type="pct"/>
          </w:tcPr>
          <w:p w:rsidR="00F13D17" w:rsidRPr="003F15DF" w:rsidRDefault="00F13D17" w:rsidP="00BA46C3">
            <w:pPr>
              <w:rPr>
                <w:rFonts w:ascii="ae_AlMohanad" w:hAnsi="ae_AlMohanad" w:cs="ae_AlMohanad"/>
                <w:b/>
                <w:color w:val="000000"/>
                <w:sz w:val="20"/>
                <w:szCs w:val="20"/>
                <w:lang w:eastAsia="fr-CA"/>
              </w:rPr>
            </w:pPr>
          </w:p>
          <w:p w:rsidR="00D24CEB" w:rsidRPr="007C45A3" w:rsidRDefault="00D24CEB" w:rsidP="007C45A3">
            <w:pPr>
              <w:rPr>
                <w:rFonts w:ascii="ae_AlMohanad" w:hAnsi="ae_AlMohanad" w:cs="ae_AlMohanad"/>
                <w:b/>
                <w:sz w:val="20"/>
                <w:szCs w:val="20"/>
                <w:lang w:eastAsia="fr-CA"/>
              </w:rPr>
            </w:pPr>
            <w:r w:rsidRPr="007C45A3">
              <w:rPr>
                <w:rFonts w:ascii="ae_AlMohanad" w:hAnsi="ae_AlMohanad" w:cs="ae_AlMohanad" w:hint="cs"/>
                <w:b/>
                <w:sz w:val="28"/>
                <w:szCs w:val="28"/>
                <w:rtl/>
                <w:lang w:eastAsia="fr-CA" w:bidi="ar-MA"/>
              </w:rPr>
              <w:t xml:space="preserve">جميع </w:t>
            </w:r>
            <w:r w:rsidRPr="007C45A3">
              <w:rPr>
                <w:rFonts w:ascii="ae_AlMohanad" w:hAnsi="ae_AlMohanad" w:cs="ae_AlMohanad"/>
                <w:b/>
                <w:sz w:val="28"/>
                <w:szCs w:val="28"/>
                <w:rtl/>
                <w:lang w:eastAsia="fr-CA" w:bidi="ar-MA"/>
              </w:rPr>
              <w:t xml:space="preserve">المكتسبات المعرفية </w:t>
            </w:r>
            <w:r w:rsidRPr="007C45A3">
              <w:rPr>
                <w:rFonts w:ascii="ae_AlMohanad" w:hAnsi="ae_AlMohanad" w:cs="ae_AlMohanad" w:hint="cs"/>
                <w:b/>
                <w:sz w:val="28"/>
                <w:szCs w:val="28"/>
                <w:rtl/>
                <w:lang w:eastAsia="fr-CA" w:bidi="ar-MA"/>
              </w:rPr>
              <w:t xml:space="preserve">والمنهجية والمهارية </w:t>
            </w:r>
            <w:r w:rsidRPr="007C45A3">
              <w:rPr>
                <w:rFonts w:ascii="ae_AlMohanad" w:hAnsi="ae_AlMohanad" w:cs="ae_AlMohanad"/>
                <w:b/>
                <w:sz w:val="28"/>
                <w:szCs w:val="28"/>
                <w:rtl/>
                <w:lang w:eastAsia="fr-CA" w:bidi="ar-MA"/>
              </w:rPr>
              <w:t>في</w:t>
            </w:r>
            <w:r w:rsidRPr="007C45A3">
              <w:rPr>
                <w:rFonts w:ascii="ae_AlMohanad" w:hAnsi="ae_AlMohanad" w:cs="ae_AlMohanad" w:hint="cs"/>
                <w:b/>
                <w:sz w:val="28"/>
                <w:szCs w:val="28"/>
                <w:rtl/>
                <w:lang w:eastAsia="fr-CA" w:bidi="ar-MA"/>
              </w:rPr>
              <w:t xml:space="preserve"> دروس ووحداتمادة الجغرافيا</w:t>
            </w:r>
            <w:r w:rsidRPr="007C45A3">
              <w:rPr>
                <w:rFonts w:ascii="ae_AlMohanad" w:hAnsi="ae_AlMohanad" w:cs="ae_AlMohanad"/>
                <w:b/>
                <w:sz w:val="28"/>
                <w:szCs w:val="28"/>
                <w:rtl/>
                <w:lang w:eastAsia="fr-CA" w:bidi="ar-MA"/>
              </w:rPr>
              <w:t xml:space="preserve"> على مستوى </w:t>
            </w:r>
            <w:r w:rsidRPr="007C45A3">
              <w:rPr>
                <w:rFonts w:ascii="ae_AlMohanad" w:hAnsi="ae_AlMohanad" w:cs="ae_AlMohanad" w:hint="cs"/>
                <w:b/>
                <w:sz w:val="28"/>
                <w:szCs w:val="28"/>
                <w:rtl/>
                <w:lang w:eastAsia="fr-CA" w:bidi="ar-MA"/>
              </w:rPr>
              <w:t>السلك الثانوي التأهيلي والوحدتين 1 و3 و5 من الفصل الأول.</w:t>
            </w:r>
          </w:p>
          <w:p w:rsidR="00F13D17" w:rsidRPr="00D24CEB" w:rsidRDefault="00F13D17" w:rsidP="00BA46C3">
            <w:pPr>
              <w:rPr>
                <w:rFonts w:ascii="ae_AlMohanad" w:hAnsi="ae_AlMohanad" w:cs="ae_AlMohanad"/>
                <w:b/>
                <w:color w:val="000000"/>
                <w:sz w:val="20"/>
                <w:szCs w:val="20"/>
                <w:lang w:eastAsia="fr-CA"/>
              </w:rPr>
            </w:pPr>
          </w:p>
        </w:tc>
      </w:tr>
    </w:tbl>
    <w:p w:rsidR="00F13D17" w:rsidRPr="003F15DF" w:rsidRDefault="00F13D17" w:rsidP="00D724E5">
      <w:pPr>
        <w:spacing w:line="240" w:lineRule="exact"/>
        <w:rPr>
          <w:rFonts w:ascii="ae_AlMohanad" w:hAnsi="ae_AlMohanad" w:cs="ae_AlMohanad"/>
          <w:b/>
          <w:bCs/>
          <w:smallCaps/>
          <w:color w:val="000000"/>
          <w:sz w:val="18"/>
          <w:szCs w:val="18"/>
          <w:lang w:eastAsia="fr-CA"/>
        </w:rPr>
      </w:pPr>
    </w:p>
    <w:p w:rsidR="00F13D17" w:rsidRPr="007C45A3" w:rsidRDefault="00F13D17" w:rsidP="007C45A3">
      <w:pPr>
        <w:pStyle w:val="Paragraphedeliste"/>
        <w:numPr>
          <w:ilvl w:val="1"/>
          <w:numId w:val="87"/>
        </w:numPr>
        <w:tabs>
          <w:tab w:val="right" w:pos="425"/>
          <w:tab w:val="right" w:pos="567"/>
        </w:tabs>
        <w:spacing w:line="276" w:lineRule="auto"/>
        <w:ind w:left="425" w:hanging="425"/>
        <w:jc w:val="both"/>
        <w:rPr>
          <w:rFonts w:ascii="ae_AlMohanad" w:hAnsi="ae_AlMohanad" w:cs="ae_AlMohanad"/>
          <w:b/>
          <w:bCs/>
          <w:smallCaps/>
          <w:color w:val="000000"/>
          <w:lang w:eastAsia="fr-CA" w:bidi="ar-MA"/>
        </w:rPr>
      </w:pPr>
      <w:r w:rsidRPr="003F15DF">
        <w:rPr>
          <w:rFonts w:ascii="ae_AlMohanad" w:hAnsi="ae_AlMohanad" w:cs="ae_AlMohanad"/>
          <w:b/>
          <w:bCs/>
          <w:smallCaps/>
          <w:color w:val="000000"/>
          <w:sz w:val="28"/>
          <w:szCs w:val="28"/>
          <w:rtl/>
          <w:lang w:eastAsia="fr-CA" w:bidi="ar-MA"/>
        </w:rPr>
        <w:t xml:space="preserve">الغلاف الزمني </w:t>
      </w:r>
      <w:r w:rsidR="00027B41" w:rsidRPr="007C45A3">
        <w:rPr>
          <w:rFonts w:ascii="ae_AlMohanad" w:hAnsi="ae_AlMohanad" w:cs="ae_AlMohanad"/>
          <w:smallCaps/>
          <w:color w:val="000000"/>
          <w:rtl/>
          <w:lang w:eastAsia="fr-CA" w:bidi="ar-MA"/>
        </w:rPr>
        <w:t>(</w:t>
      </w:r>
      <w:r w:rsidR="001E5258" w:rsidRPr="007C45A3">
        <w:rPr>
          <w:rFonts w:ascii="ae_AlMohanad" w:hAnsi="ae_AlMohanad" w:cs="ae_AlMohanad"/>
          <w:smallCaps/>
          <w:rtl/>
          <w:lang w:eastAsia="fr-CA" w:bidi="ar-MA"/>
        </w:rPr>
        <w:t>تكون الأعمال التوجيهية والأشغال التطبيقية إلزامية في وحدات التخصص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r w:rsidR="00027B41" w:rsidRPr="007C45A3">
        <w:rPr>
          <w:rFonts w:ascii="ae_AlMohanad" w:hAnsi="ae_AlMohanad" w:cs="ae_AlMohanad"/>
          <w:smallCaps/>
          <w:color w:val="000000"/>
          <w:rtl/>
          <w:lang w:eastAsia="fr-CA" w:bidi="ar-MA"/>
        </w:rPr>
        <w:t>).</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60"/>
        <w:gridCol w:w="1843"/>
        <w:gridCol w:w="992"/>
        <w:gridCol w:w="992"/>
        <w:gridCol w:w="993"/>
        <w:gridCol w:w="992"/>
        <w:gridCol w:w="850"/>
        <w:gridCol w:w="1701"/>
      </w:tblGrid>
      <w:tr w:rsidR="00F13D17" w:rsidRPr="003F15DF" w:rsidTr="004357D3">
        <w:tc>
          <w:tcPr>
            <w:tcW w:w="1560" w:type="dxa"/>
            <w:vAlign w:val="center"/>
          </w:tcPr>
          <w:p w:rsidR="00F13D17" w:rsidRPr="003F15DF" w:rsidRDefault="00F13D17" w:rsidP="007C45A3">
            <w:pPr>
              <w:jc w:val="center"/>
              <w:rPr>
                <w:rFonts w:ascii="ae_AlMohanad" w:hAnsi="ae_AlMohanad" w:cs="ae_AlMohanad"/>
                <w:b/>
                <w:bCs/>
                <w:color w:val="000000"/>
              </w:rPr>
            </w:pPr>
            <w:r w:rsidRPr="003F15DF">
              <w:rPr>
                <w:rFonts w:ascii="ae_AlMohanad" w:hAnsi="ae_AlMohanad" w:cs="ae_AlMohanad"/>
                <w:b/>
                <w:bCs/>
                <w:color w:val="000000"/>
                <w:rtl/>
              </w:rPr>
              <w:t>مجموع الغلاف الزمنيللوحدة</w:t>
            </w:r>
          </w:p>
        </w:tc>
        <w:tc>
          <w:tcPr>
            <w:tcW w:w="1843" w:type="dxa"/>
            <w:vAlign w:val="center"/>
          </w:tcPr>
          <w:p w:rsidR="00F13D17" w:rsidRPr="003F15DF" w:rsidRDefault="00000296" w:rsidP="007C45A3">
            <w:pPr>
              <w:jc w:val="center"/>
              <w:rPr>
                <w:rFonts w:ascii="ae_AlMohanad" w:hAnsi="ae_AlMohanad" w:cs="ae_AlMohanad"/>
                <w:b/>
                <w:bCs/>
                <w:color w:val="000000"/>
              </w:rPr>
            </w:pPr>
            <w:r w:rsidRPr="003F15DF">
              <w:rPr>
                <w:rFonts w:ascii="ae_AlMohanad" w:hAnsi="ae_AlMohanad" w:cs="ae_AlMohanad"/>
                <w:b/>
                <w:bCs/>
                <w:color w:val="000000"/>
                <w:rtl/>
              </w:rPr>
              <w:t>تقييم (التقييم المستمر والامتحان النهائي)</w:t>
            </w:r>
          </w:p>
        </w:tc>
        <w:tc>
          <w:tcPr>
            <w:tcW w:w="992" w:type="dxa"/>
            <w:vAlign w:val="center"/>
          </w:tcPr>
          <w:p w:rsidR="00F13D17" w:rsidRPr="003F15DF" w:rsidRDefault="00F13D17" w:rsidP="007C45A3">
            <w:pPr>
              <w:jc w:val="center"/>
              <w:rPr>
                <w:rFonts w:ascii="ae_AlMohanad" w:hAnsi="ae_AlMohanad" w:cs="ae_AlMohanad"/>
                <w:b/>
                <w:bCs/>
                <w:color w:val="000000"/>
              </w:rPr>
            </w:pPr>
            <w:r w:rsidRPr="003F15DF">
              <w:rPr>
                <w:rFonts w:ascii="ae_AlMohanad" w:hAnsi="ae_AlMohanad" w:cs="ae_AlMohanad"/>
                <w:b/>
                <w:bCs/>
                <w:color w:val="000000"/>
                <w:rtl/>
              </w:rPr>
              <w:t>عمل شخصي</w:t>
            </w:r>
          </w:p>
        </w:tc>
        <w:tc>
          <w:tcPr>
            <w:tcW w:w="992" w:type="dxa"/>
            <w:vAlign w:val="center"/>
          </w:tcPr>
          <w:p w:rsidR="00F13D17" w:rsidRPr="003F15DF" w:rsidRDefault="00F13D17" w:rsidP="007C45A3">
            <w:pPr>
              <w:jc w:val="center"/>
              <w:rPr>
                <w:rFonts w:ascii="ae_AlMohanad" w:hAnsi="ae_AlMohanad" w:cs="ae_AlMohanad"/>
                <w:b/>
                <w:bCs/>
                <w:color w:val="000000"/>
                <w:rtl/>
              </w:rPr>
            </w:pPr>
            <w:r w:rsidRPr="003F15DF">
              <w:rPr>
                <w:rFonts w:ascii="ae_AlMohanad" w:hAnsi="ae_AlMohanad" w:cs="ae_AlMohanad"/>
                <w:b/>
                <w:bCs/>
                <w:color w:val="000000"/>
                <w:rtl/>
              </w:rPr>
              <w:t>أنشطة تطبيقية</w:t>
            </w:r>
          </w:p>
          <w:p w:rsidR="00F13D17" w:rsidRPr="003F15DF" w:rsidRDefault="00F13D17" w:rsidP="007C45A3">
            <w:pPr>
              <w:rPr>
                <w:rFonts w:ascii="ae_AlMohanad" w:hAnsi="ae_AlMohanad" w:cs="ae_AlMohanad"/>
                <w:b/>
                <w:bCs/>
                <w:color w:val="000000"/>
              </w:rPr>
            </w:pPr>
          </w:p>
        </w:tc>
        <w:tc>
          <w:tcPr>
            <w:tcW w:w="993" w:type="dxa"/>
            <w:vAlign w:val="center"/>
          </w:tcPr>
          <w:p w:rsidR="00F13D17" w:rsidRPr="003F15DF" w:rsidRDefault="00F13D17" w:rsidP="007C45A3">
            <w:pPr>
              <w:jc w:val="center"/>
              <w:rPr>
                <w:rFonts w:ascii="ae_AlMohanad" w:hAnsi="ae_AlMohanad" w:cs="ae_AlMohanad"/>
                <w:b/>
                <w:color w:val="000000"/>
                <w:lang w:eastAsia="fr-CA"/>
              </w:rPr>
            </w:pPr>
            <w:r w:rsidRPr="003F15DF">
              <w:rPr>
                <w:rFonts w:ascii="ae_AlMohanad" w:hAnsi="ae_AlMohanad" w:cs="ae_AlMohanad"/>
                <w:bCs/>
                <w:color w:val="000000"/>
                <w:rtl/>
              </w:rPr>
              <w:t>أشغال تطبيقية</w:t>
            </w:r>
          </w:p>
        </w:tc>
        <w:tc>
          <w:tcPr>
            <w:tcW w:w="992" w:type="dxa"/>
            <w:vAlign w:val="center"/>
          </w:tcPr>
          <w:p w:rsidR="00F13D17" w:rsidRPr="003F15DF" w:rsidRDefault="00F13D17" w:rsidP="007C45A3">
            <w:pPr>
              <w:jc w:val="center"/>
              <w:rPr>
                <w:rFonts w:ascii="ae_AlMohanad" w:hAnsi="ae_AlMohanad" w:cs="ae_AlMohanad"/>
                <w:b/>
                <w:color w:val="000000"/>
                <w:lang w:eastAsia="fr-CA"/>
              </w:rPr>
            </w:pPr>
            <w:r w:rsidRPr="003F15DF">
              <w:rPr>
                <w:rFonts w:ascii="ae_AlMohanad" w:hAnsi="ae_AlMohanad" w:cs="ae_AlMohanad"/>
                <w:bCs/>
                <w:color w:val="000000"/>
                <w:rtl/>
              </w:rPr>
              <w:t>أعمال توجيهية</w:t>
            </w:r>
          </w:p>
        </w:tc>
        <w:tc>
          <w:tcPr>
            <w:tcW w:w="850" w:type="dxa"/>
            <w:vAlign w:val="center"/>
          </w:tcPr>
          <w:p w:rsidR="00F13D17" w:rsidRPr="003F15DF" w:rsidRDefault="00F13D17" w:rsidP="007C45A3">
            <w:pPr>
              <w:jc w:val="center"/>
              <w:rPr>
                <w:rFonts w:ascii="ae_AlMohanad" w:hAnsi="ae_AlMohanad" w:cs="ae_AlMohanad"/>
                <w:b/>
                <w:color w:val="000000"/>
                <w:lang w:eastAsia="fr-CA"/>
              </w:rPr>
            </w:pPr>
            <w:r w:rsidRPr="003F15DF">
              <w:rPr>
                <w:rFonts w:ascii="ae_AlMohanad" w:hAnsi="ae_AlMohanad" w:cs="ae_AlMohanad"/>
                <w:bCs/>
                <w:color w:val="000000"/>
                <w:rtl/>
              </w:rPr>
              <w:t>دروس</w:t>
            </w:r>
          </w:p>
        </w:tc>
        <w:tc>
          <w:tcPr>
            <w:tcW w:w="1701" w:type="dxa"/>
            <w:vAlign w:val="center"/>
          </w:tcPr>
          <w:p w:rsidR="00F13D17" w:rsidRPr="003F15DF" w:rsidRDefault="00A2308E" w:rsidP="007C45A3">
            <w:pPr>
              <w:jc w:val="center"/>
              <w:rPr>
                <w:rFonts w:ascii="ae_AlMohanad" w:hAnsi="ae_AlMohanad" w:cs="ae_AlMohanad"/>
                <w:b/>
                <w:bCs/>
                <w:color w:val="000000"/>
              </w:rPr>
            </w:pPr>
            <w:r w:rsidRPr="003F15DF">
              <w:rPr>
                <w:rFonts w:ascii="ae_AlMohanad" w:hAnsi="ae_AlMohanad" w:cs="ae_AlMohanad"/>
                <w:b/>
                <w:bCs/>
                <w:color w:val="000000"/>
                <w:sz w:val="28"/>
                <w:szCs w:val="28"/>
                <w:rtl/>
              </w:rPr>
              <w:t>مكونات الوحدة</w:t>
            </w:r>
          </w:p>
        </w:tc>
      </w:tr>
      <w:tr w:rsidR="001F29E0" w:rsidRPr="003F15DF" w:rsidTr="004357D3">
        <w:tc>
          <w:tcPr>
            <w:tcW w:w="1560" w:type="dxa"/>
            <w:vAlign w:val="center"/>
          </w:tcPr>
          <w:p w:rsidR="001F29E0" w:rsidRPr="003F15DF" w:rsidRDefault="001F29E0" w:rsidP="007C45A3">
            <w:pPr>
              <w:jc w:val="center"/>
              <w:rPr>
                <w:rFonts w:ascii="ae_AlMohanad" w:hAnsi="ae_AlMohanad" w:cs="ae_AlMohanad"/>
                <w:b/>
                <w:bCs/>
                <w:color w:val="000000"/>
              </w:rPr>
            </w:pPr>
            <w:r w:rsidRPr="003F15DF">
              <w:rPr>
                <w:rFonts w:ascii="ae_AlMohanad" w:hAnsi="ae_AlMohanad" w:cs="ae_AlMohanad"/>
                <w:b/>
                <w:bCs/>
                <w:color w:val="000000"/>
              </w:rPr>
              <w:t>50</w:t>
            </w:r>
          </w:p>
        </w:tc>
        <w:tc>
          <w:tcPr>
            <w:tcW w:w="1843" w:type="dxa"/>
            <w:vAlign w:val="center"/>
          </w:tcPr>
          <w:p w:rsidR="001F29E0" w:rsidRPr="003F15DF" w:rsidRDefault="001F29E0" w:rsidP="007C45A3">
            <w:pPr>
              <w:ind w:left="-108" w:right="-108"/>
              <w:jc w:val="center"/>
              <w:rPr>
                <w:rFonts w:ascii="ae_AlMohanad" w:hAnsi="ae_AlMohanad" w:cs="ae_AlMohanad"/>
                <w:b/>
                <w:bCs/>
                <w:color w:val="000000"/>
              </w:rPr>
            </w:pPr>
            <w:r w:rsidRPr="003F15DF">
              <w:rPr>
                <w:rFonts w:ascii="ae_AlMohanad" w:hAnsi="ae_AlMohanad" w:cs="ae_AlMohanad"/>
                <w:b/>
                <w:bCs/>
                <w:color w:val="000000"/>
                <w:rtl/>
              </w:rPr>
              <w:t>4</w:t>
            </w:r>
          </w:p>
        </w:tc>
        <w:tc>
          <w:tcPr>
            <w:tcW w:w="992" w:type="dxa"/>
            <w:vAlign w:val="center"/>
          </w:tcPr>
          <w:p w:rsidR="001F29E0" w:rsidRPr="003F15DF" w:rsidRDefault="00D24CEB" w:rsidP="007C45A3">
            <w:pPr>
              <w:ind w:left="-108" w:right="-108"/>
              <w:jc w:val="center"/>
              <w:rPr>
                <w:rFonts w:ascii="ae_AlMohanad" w:hAnsi="ae_AlMohanad" w:cs="ae_AlMohanad"/>
                <w:b/>
                <w:bCs/>
                <w:color w:val="000000"/>
              </w:rPr>
            </w:pPr>
            <w:r>
              <w:rPr>
                <w:rFonts w:ascii="ae_AlMohanad" w:hAnsi="ae_AlMohanad" w:cs="ae_AlMohanad" w:hint="cs"/>
                <w:b/>
                <w:bCs/>
                <w:color w:val="000000"/>
                <w:rtl/>
              </w:rPr>
              <w:t>6</w:t>
            </w:r>
          </w:p>
        </w:tc>
        <w:tc>
          <w:tcPr>
            <w:tcW w:w="992" w:type="dxa"/>
            <w:vAlign w:val="center"/>
          </w:tcPr>
          <w:p w:rsidR="001F29E0" w:rsidRPr="003F15DF" w:rsidRDefault="001F29E0" w:rsidP="007C45A3">
            <w:pPr>
              <w:jc w:val="center"/>
              <w:rPr>
                <w:rFonts w:ascii="ae_AlMohanad" w:hAnsi="ae_AlMohanad" w:cs="ae_AlMohanad"/>
                <w:b/>
                <w:bCs/>
                <w:color w:val="000000"/>
              </w:rPr>
            </w:pPr>
            <w:r w:rsidRPr="003F15DF">
              <w:rPr>
                <w:rFonts w:ascii="ae_AlMohanad" w:hAnsi="ae_AlMohanad" w:cs="ae_AlMohanad"/>
                <w:b/>
                <w:bCs/>
                <w:color w:val="000000"/>
                <w:rtl/>
              </w:rPr>
              <w:t>10</w:t>
            </w:r>
          </w:p>
        </w:tc>
        <w:tc>
          <w:tcPr>
            <w:tcW w:w="993" w:type="dxa"/>
            <w:vAlign w:val="center"/>
          </w:tcPr>
          <w:p w:rsidR="001F29E0" w:rsidRPr="003F15DF" w:rsidRDefault="001F29E0" w:rsidP="007C45A3">
            <w:pPr>
              <w:jc w:val="center"/>
              <w:rPr>
                <w:rFonts w:ascii="ae_AlMohanad" w:hAnsi="ae_AlMohanad" w:cs="ae_AlMohanad"/>
                <w:b/>
                <w:bCs/>
                <w:color w:val="000000"/>
                <w:lang w:eastAsia="fr-CA"/>
              </w:rPr>
            </w:pPr>
          </w:p>
        </w:tc>
        <w:tc>
          <w:tcPr>
            <w:tcW w:w="992" w:type="dxa"/>
            <w:vAlign w:val="center"/>
          </w:tcPr>
          <w:p w:rsidR="001F29E0" w:rsidRPr="003F15DF" w:rsidRDefault="00D24CEB" w:rsidP="007C45A3">
            <w:pPr>
              <w:jc w:val="center"/>
              <w:rPr>
                <w:rFonts w:ascii="ae_AlMohanad" w:hAnsi="ae_AlMohanad" w:cs="ae_AlMohanad"/>
                <w:b/>
                <w:bCs/>
                <w:color w:val="000000"/>
              </w:rPr>
            </w:pPr>
            <w:r>
              <w:rPr>
                <w:rFonts w:ascii="ae_AlMohanad" w:hAnsi="ae_AlMohanad" w:cs="ae_AlMohanad" w:hint="cs"/>
                <w:b/>
                <w:bCs/>
                <w:color w:val="000000"/>
                <w:rtl/>
              </w:rPr>
              <w:t>10</w:t>
            </w:r>
          </w:p>
        </w:tc>
        <w:tc>
          <w:tcPr>
            <w:tcW w:w="850" w:type="dxa"/>
            <w:vAlign w:val="center"/>
          </w:tcPr>
          <w:p w:rsidR="001F29E0" w:rsidRPr="003F15DF" w:rsidRDefault="00D24CEB" w:rsidP="007C45A3">
            <w:pPr>
              <w:jc w:val="center"/>
              <w:rPr>
                <w:rFonts w:ascii="ae_AlMohanad" w:hAnsi="ae_AlMohanad" w:cs="ae_AlMohanad"/>
                <w:b/>
                <w:bCs/>
                <w:color w:val="000000"/>
              </w:rPr>
            </w:pPr>
            <w:r>
              <w:rPr>
                <w:rFonts w:ascii="ae_AlMohanad" w:hAnsi="ae_AlMohanad" w:cs="ae_AlMohanad" w:hint="cs"/>
                <w:b/>
                <w:bCs/>
                <w:color w:val="000000"/>
                <w:rtl/>
              </w:rPr>
              <w:t>20</w:t>
            </w:r>
          </w:p>
        </w:tc>
        <w:tc>
          <w:tcPr>
            <w:tcW w:w="1701" w:type="dxa"/>
            <w:vAlign w:val="center"/>
          </w:tcPr>
          <w:p w:rsidR="001F29E0" w:rsidRPr="003F15DF" w:rsidRDefault="001F29E0" w:rsidP="007C45A3">
            <w:pPr>
              <w:jc w:val="center"/>
              <w:rPr>
                <w:rFonts w:ascii="ae_AlMohanad" w:hAnsi="ae_AlMohanad" w:cs="ae_AlMohanad"/>
                <w:bCs/>
                <w:color w:val="000000"/>
                <w:sz w:val="28"/>
                <w:szCs w:val="28"/>
              </w:rPr>
            </w:pPr>
            <w:r w:rsidRPr="003F15DF">
              <w:rPr>
                <w:rFonts w:ascii="ae_AlMohanad" w:hAnsi="ae_AlMohanad" w:cs="ae_AlMohanad"/>
                <w:bCs/>
                <w:color w:val="000000"/>
                <w:sz w:val="28"/>
                <w:szCs w:val="28"/>
                <w:rtl/>
              </w:rPr>
              <w:t>الغلاف الزمني الإجمالي للوحدة</w:t>
            </w:r>
          </w:p>
        </w:tc>
      </w:tr>
      <w:tr w:rsidR="001F29E0" w:rsidRPr="003F15DF" w:rsidTr="004357D3">
        <w:tc>
          <w:tcPr>
            <w:tcW w:w="1560" w:type="dxa"/>
            <w:vAlign w:val="center"/>
          </w:tcPr>
          <w:p w:rsidR="001F29E0" w:rsidRPr="003F15DF" w:rsidRDefault="001F29E0" w:rsidP="007C45A3">
            <w:pPr>
              <w:jc w:val="center"/>
              <w:rPr>
                <w:rFonts w:ascii="ae_AlMohanad" w:hAnsi="ae_AlMohanad" w:cs="ae_AlMohanad"/>
                <w:b/>
                <w:bCs/>
                <w:color w:val="000000"/>
              </w:rPr>
            </w:pPr>
            <w:r w:rsidRPr="003F15DF">
              <w:rPr>
                <w:rFonts w:ascii="ae_AlMohanad" w:hAnsi="ae_AlMohanad" w:cs="ae_AlMohanad"/>
                <w:b/>
                <w:bCs/>
                <w:color w:val="000000"/>
              </w:rPr>
              <w:t>100%</w:t>
            </w:r>
          </w:p>
        </w:tc>
        <w:tc>
          <w:tcPr>
            <w:tcW w:w="1843" w:type="dxa"/>
            <w:vAlign w:val="center"/>
          </w:tcPr>
          <w:p w:rsidR="001F29E0" w:rsidRPr="003F15DF" w:rsidRDefault="001F29E0" w:rsidP="007C45A3">
            <w:pPr>
              <w:jc w:val="center"/>
              <w:rPr>
                <w:rFonts w:ascii="ae_AlMohanad" w:hAnsi="ae_AlMohanad" w:cs="ae_AlMohanad"/>
                <w:color w:val="000000"/>
                <w:lang w:eastAsia="fr-FR"/>
              </w:rPr>
            </w:pPr>
            <w:r w:rsidRPr="003F15DF">
              <w:rPr>
                <w:rFonts w:ascii="ae_AlMohanad" w:hAnsi="ae_AlMohanad" w:cs="ae_AlMohanad"/>
                <w:color w:val="000000"/>
              </w:rPr>
              <w:t>8%</w:t>
            </w:r>
          </w:p>
        </w:tc>
        <w:tc>
          <w:tcPr>
            <w:tcW w:w="992" w:type="dxa"/>
            <w:vAlign w:val="center"/>
          </w:tcPr>
          <w:p w:rsidR="001F29E0" w:rsidRPr="003F15DF" w:rsidRDefault="00D24CEB" w:rsidP="007C45A3">
            <w:pPr>
              <w:jc w:val="center"/>
              <w:rPr>
                <w:rFonts w:ascii="ae_AlMohanad" w:hAnsi="ae_AlMohanad" w:cs="ae_AlMohanad"/>
                <w:color w:val="000000"/>
              </w:rPr>
            </w:pPr>
            <w:r>
              <w:rPr>
                <w:rFonts w:ascii="ae_AlMohanad" w:hAnsi="ae_AlMohanad" w:cs="ae_AlMohanad"/>
                <w:color w:val="000000"/>
              </w:rPr>
              <w:t>12</w:t>
            </w:r>
            <w:r w:rsidR="001F29E0" w:rsidRPr="003F15DF">
              <w:rPr>
                <w:rFonts w:ascii="ae_AlMohanad" w:hAnsi="ae_AlMohanad" w:cs="ae_AlMohanad"/>
                <w:color w:val="000000"/>
              </w:rPr>
              <w:t>%</w:t>
            </w:r>
          </w:p>
        </w:tc>
        <w:tc>
          <w:tcPr>
            <w:tcW w:w="992" w:type="dxa"/>
            <w:vAlign w:val="center"/>
          </w:tcPr>
          <w:p w:rsidR="001F29E0" w:rsidRPr="003F15DF" w:rsidRDefault="001F29E0" w:rsidP="007C45A3">
            <w:pPr>
              <w:jc w:val="center"/>
              <w:rPr>
                <w:rFonts w:ascii="ae_AlMohanad" w:hAnsi="ae_AlMohanad" w:cs="ae_AlMohanad"/>
                <w:color w:val="000000"/>
              </w:rPr>
            </w:pPr>
            <w:r w:rsidRPr="003F15DF">
              <w:rPr>
                <w:rFonts w:ascii="ae_AlMohanad" w:hAnsi="ae_AlMohanad" w:cs="ae_AlMohanad"/>
                <w:color w:val="000000"/>
              </w:rPr>
              <w:t>20%</w:t>
            </w:r>
          </w:p>
        </w:tc>
        <w:tc>
          <w:tcPr>
            <w:tcW w:w="993" w:type="dxa"/>
            <w:vAlign w:val="center"/>
          </w:tcPr>
          <w:p w:rsidR="001F29E0" w:rsidRPr="003F15DF" w:rsidRDefault="001F29E0" w:rsidP="007C45A3">
            <w:pPr>
              <w:jc w:val="center"/>
              <w:rPr>
                <w:rFonts w:ascii="ae_AlMohanad" w:hAnsi="ae_AlMohanad" w:cs="ae_AlMohanad"/>
                <w:color w:val="000000"/>
              </w:rPr>
            </w:pPr>
          </w:p>
        </w:tc>
        <w:tc>
          <w:tcPr>
            <w:tcW w:w="992" w:type="dxa"/>
            <w:vAlign w:val="center"/>
          </w:tcPr>
          <w:p w:rsidR="001F29E0" w:rsidRPr="003F15DF" w:rsidRDefault="00D24CEB" w:rsidP="007C45A3">
            <w:pPr>
              <w:jc w:val="center"/>
              <w:rPr>
                <w:rFonts w:ascii="ae_AlMohanad" w:hAnsi="ae_AlMohanad" w:cs="ae_AlMohanad"/>
                <w:color w:val="000000"/>
              </w:rPr>
            </w:pPr>
            <w:r>
              <w:rPr>
                <w:rFonts w:ascii="ae_AlMohanad" w:hAnsi="ae_AlMohanad" w:cs="ae_AlMohanad"/>
                <w:color w:val="000000"/>
              </w:rPr>
              <w:t>20%</w:t>
            </w:r>
          </w:p>
        </w:tc>
        <w:tc>
          <w:tcPr>
            <w:tcW w:w="850" w:type="dxa"/>
            <w:vAlign w:val="center"/>
          </w:tcPr>
          <w:p w:rsidR="001F29E0" w:rsidRPr="003F15DF" w:rsidRDefault="00D24CEB" w:rsidP="007C45A3">
            <w:pPr>
              <w:jc w:val="center"/>
              <w:rPr>
                <w:rFonts w:ascii="ae_AlMohanad" w:hAnsi="ae_AlMohanad" w:cs="ae_AlMohanad"/>
                <w:color w:val="000000"/>
              </w:rPr>
            </w:pPr>
            <w:r>
              <w:rPr>
                <w:rFonts w:ascii="ae_AlMohanad" w:hAnsi="ae_AlMohanad" w:cs="ae_AlMohanad"/>
                <w:color w:val="000000"/>
              </w:rPr>
              <w:t>40</w:t>
            </w:r>
            <w:r w:rsidR="001F29E0" w:rsidRPr="003F15DF">
              <w:rPr>
                <w:rFonts w:ascii="ae_AlMohanad" w:hAnsi="ae_AlMohanad" w:cs="ae_AlMohanad"/>
                <w:color w:val="000000"/>
              </w:rPr>
              <w:t>%</w:t>
            </w:r>
          </w:p>
        </w:tc>
        <w:tc>
          <w:tcPr>
            <w:tcW w:w="1701" w:type="dxa"/>
          </w:tcPr>
          <w:p w:rsidR="001F29E0" w:rsidRPr="003F15DF" w:rsidRDefault="001F29E0" w:rsidP="007C45A3">
            <w:pPr>
              <w:jc w:val="center"/>
              <w:rPr>
                <w:rFonts w:ascii="ae_AlMohanad" w:hAnsi="ae_AlMohanad" w:cs="ae_AlMohanad"/>
                <w:bCs/>
                <w:color w:val="000000"/>
                <w:sz w:val="28"/>
                <w:szCs w:val="28"/>
              </w:rPr>
            </w:pPr>
            <w:r w:rsidRPr="003F15DF">
              <w:rPr>
                <w:rFonts w:ascii="ae_AlMohanad" w:hAnsi="ae_AlMohanad" w:cs="ae_AlMohanad"/>
                <w:bCs/>
                <w:color w:val="000000"/>
                <w:sz w:val="28"/>
                <w:szCs w:val="28"/>
                <w:rtl/>
              </w:rPr>
              <w:t>النسبة المئوية</w:t>
            </w:r>
            <w:r w:rsidRPr="003F15DF">
              <w:rPr>
                <w:rFonts w:ascii="ae_AlMohanad" w:hAnsi="ae_AlMohanad" w:cs="ae_AlMohanad"/>
                <w:bCs/>
                <w:color w:val="000000"/>
                <w:sz w:val="28"/>
                <w:szCs w:val="28"/>
              </w:rPr>
              <w:t>%</w:t>
            </w:r>
          </w:p>
        </w:tc>
      </w:tr>
    </w:tbl>
    <w:p w:rsidR="00F13D17" w:rsidRPr="003F15DF" w:rsidRDefault="00F13D17" w:rsidP="00BA46C3">
      <w:pPr>
        <w:spacing w:line="240" w:lineRule="exact"/>
        <w:ind w:left="720"/>
        <w:rPr>
          <w:rFonts w:ascii="ae_AlMohanad" w:hAnsi="ae_AlMohanad" w:cs="ae_AlMohanad"/>
          <w:b/>
          <w:bCs/>
          <w:color w:val="000000"/>
          <w:sz w:val="10"/>
          <w:szCs w:val="10"/>
          <w:lang w:eastAsia="fr-FR"/>
        </w:rPr>
      </w:pPr>
    </w:p>
    <w:p w:rsidR="00F13D17" w:rsidRPr="003F15DF" w:rsidRDefault="00F13D17" w:rsidP="001058E1">
      <w:pPr>
        <w:pStyle w:val="Paragraphedeliste"/>
        <w:numPr>
          <w:ilvl w:val="1"/>
          <w:numId w:val="87"/>
        </w:numPr>
        <w:tabs>
          <w:tab w:val="right" w:pos="425"/>
          <w:tab w:val="right" w:pos="1134"/>
        </w:tabs>
        <w:spacing w:line="276" w:lineRule="auto"/>
        <w:ind w:left="141" w:right="-567" w:firstLine="426"/>
        <w:rPr>
          <w:rFonts w:ascii="ae_AlMohanad" w:hAnsi="ae_AlMohanad" w:cs="ae_AlMohanad"/>
          <w:b/>
          <w:bCs/>
          <w:smallCaps/>
          <w:color w:val="000000"/>
          <w:sz w:val="28"/>
          <w:szCs w:val="28"/>
          <w:lang w:eastAsia="fr-CA" w:bidi="ar-MA"/>
        </w:rPr>
      </w:pPr>
      <w:r w:rsidRPr="003F15DF">
        <w:rPr>
          <w:rFonts w:ascii="ae_AlMohanad" w:hAnsi="ae_AlMohanad" w:cs="ae_AlMohanad"/>
          <w:b/>
          <w:bCs/>
          <w:smallCaps/>
          <w:color w:val="000000"/>
          <w:sz w:val="28"/>
          <w:szCs w:val="28"/>
          <w:rtl/>
          <w:lang w:eastAsia="fr-CA" w:bidi="ar-MA"/>
        </w:rPr>
        <w:t xml:space="preserve">وصف محتوى الوحدة </w:t>
      </w:r>
    </w:p>
    <w:p w:rsidR="00F13D17" w:rsidRPr="003F15DF" w:rsidRDefault="009515C8" w:rsidP="00460CB1">
      <w:pPr>
        <w:pStyle w:val="Paragraphedeliste"/>
        <w:numPr>
          <w:ilvl w:val="1"/>
          <w:numId w:val="7"/>
        </w:numPr>
        <w:ind w:left="708" w:hanging="283"/>
        <w:jc w:val="both"/>
        <w:rPr>
          <w:rFonts w:ascii="ae_AlMohanad" w:hAnsi="ae_AlMohanad" w:cs="ae_AlMohanad"/>
          <w:color w:val="000000"/>
          <w:sz w:val="28"/>
          <w:szCs w:val="28"/>
        </w:rPr>
      </w:pPr>
      <w:r w:rsidRPr="003F15DF">
        <w:rPr>
          <w:rFonts w:ascii="ae_AlMohanad" w:hAnsi="ae_AlMohanad" w:cs="ae_AlMohanad"/>
          <w:color w:val="000000"/>
          <w:sz w:val="28"/>
          <w:szCs w:val="28"/>
          <w:rtl/>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F13D17" w:rsidRPr="003F15DF" w:rsidRDefault="00F13D17" w:rsidP="00460CB1">
      <w:pPr>
        <w:pStyle w:val="Paragraphedeliste"/>
        <w:numPr>
          <w:ilvl w:val="1"/>
          <w:numId w:val="7"/>
        </w:numPr>
        <w:ind w:left="708" w:hanging="283"/>
        <w:jc w:val="both"/>
        <w:rPr>
          <w:rFonts w:ascii="ae_AlMohanad" w:hAnsi="ae_AlMohanad" w:cs="ae_AlMohanad"/>
          <w:b/>
          <w:bCs/>
          <w:color w:val="000000"/>
          <w:sz w:val="20"/>
          <w:szCs w:val="20"/>
        </w:rPr>
      </w:pPr>
      <w:r w:rsidRPr="003F15DF">
        <w:rPr>
          <w:rFonts w:ascii="ae_AlMohanad" w:hAnsi="ae_AlMohanad" w:cs="ae_AlMohanad"/>
          <w:b/>
          <w:bCs/>
          <w:color w:val="000000"/>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81"/>
      </w:tblGrid>
      <w:tr w:rsidR="00F13D17" w:rsidRPr="003F15DF" w:rsidTr="00CB20D9">
        <w:trPr>
          <w:trHeight w:val="796"/>
        </w:trPr>
        <w:tc>
          <w:tcPr>
            <w:tcW w:w="5000" w:type="pct"/>
          </w:tcPr>
          <w:p w:rsidR="001F29E0" w:rsidRPr="003F15DF" w:rsidRDefault="001F29E0" w:rsidP="004357D3">
            <w:pPr>
              <w:rPr>
                <w:rFonts w:ascii="ae_AlMohanad" w:hAnsi="ae_AlMohanad" w:cs="ae_AlMohanad"/>
                <w:color w:val="000000"/>
              </w:rPr>
            </w:pPr>
            <w:r w:rsidRPr="004357D3">
              <w:rPr>
                <w:rFonts w:ascii="ae_AlMohanad" w:hAnsi="ae_AlMohanad" w:cs="ae_AlMohanad"/>
                <w:b/>
                <w:bCs/>
                <w:color w:val="000000"/>
                <w:rtl/>
                <w:lang w:bidi="ar-MA"/>
              </w:rPr>
              <w:t>المضمون</w:t>
            </w:r>
          </w:p>
          <w:p w:rsidR="00D24CEB" w:rsidRPr="007C45A3" w:rsidRDefault="00D24CEB" w:rsidP="001058E1">
            <w:pPr>
              <w:numPr>
                <w:ilvl w:val="0"/>
                <w:numId w:val="190"/>
              </w:numPr>
              <w:spacing w:line="204" w:lineRule="auto"/>
              <w:rPr>
                <w:rFonts w:ascii="ae_AlMohanad" w:hAnsi="ae_AlMohanad" w:cs="ae_AlMohanad"/>
                <w:sz w:val="28"/>
                <w:szCs w:val="28"/>
              </w:rPr>
            </w:pPr>
            <w:r w:rsidRPr="007C45A3">
              <w:rPr>
                <w:rFonts w:ascii="ae_AlMohanad" w:hAnsi="ae_AlMohanad" w:cs="ae_AlMohanad" w:hint="cs"/>
                <w:sz w:val="28"/>
                <w:szCs w:val="28"/>
                <w:rtl/>
              </w:rPr>
              <w:t>الأرض في الكون: المجموعة الشمسية، خصائص كوكب الأرض وحركاته العامة</w:t>
            </w:r>
          </w:p>
          <w:p w:rsidR="00D24CEB" w:rsidRPr="007C45A3" w:rsidRDefault="00D24CEB" w:rsidP="001058E1">
            <w:pPr>
              <w:numPr>
                <w:ilvl w:val="0"/>
                <w:numId w:val="190"/>
              </w:numPr>
              <w:spacing w:line="204" w:lineRule="auto"/>
              <w:rPr>
                <w:rFonts w:ascii="ae_AlMohanad" w:hAnsi="ae_AlMohanad" w:cs="ae_AlMohanad"/>
                <w:sz w:val="28"/>
                <w:szCs w:val="28"/>
              </w:rPr>
            </w:pPr>
            <w:r w:rsidRPr="007C45A3">
              <w:rPr>
                <w:rFonts w:ascii="ae_AlMohanad" w:hAnsi="ae_AlMohanad" w:cs="ae_AlMohanad"/>
                <w:sz w:val="28"/>
                <w:szCs w:val="28"/>
                <w:rtl/>
              </w:rPr>
              <w:t xml:space="preserve">مبادئ عامة في الجيومورفلوجيا </w:t>
            </w:r>
          </w:p>
          <w:p w:rsidR="00D24CEB" w:rsidRPr="007C45A3" w:rsidRDefault="00D24CEB" w:rsidP="001058E1">
            <w:pPr>
              <w:numPr>
                <w:ilvl w:val="0"/>
                <w:numId w:val="189"/>
              </w:numPr>
              <w:spacing w:line="204" w:lineRule="auto"/>
              <w:ind w:left="923"/>
              <w:rPr>
                <w:rFonts w:ascii="ae_AlMohanad" w:hAnsi="ae_AlMohanad" w:cs="ae_AlMohanad"/>
                <w:sz w:val="28"/>
                <w:szCs w:val="28"/>
              </w:rPr>
            </w:pPr>
            <w:r w:rsidRPr="007C45A3">
              <w:rPr>
                <w:rFonts w:ascii="ae_AlMohanad" w:hAnsi="ae_AlMohanad" w:cs="ae_AlMohanad"/>
                <w:sz w:val="28"/>
                <w:szCs w:val="28"/>
                <w:rtl/>
              </w:rPr>
              <w:t xml:space="preserve">أوليات في دراسة بنية الأرض </w:t>
            </w:r>
            <w:r w:rsidRPr="007C45A3">
              <w:rPr>
                <w:rFonts w:ascii="ae_AlMohanad" w:hAnsi="ae_AlMohanad" w:cs="ae_AlMohanad" w:hint="cs"/>
                <w:sz w:val="28"/>
                <w:szCs w:val="28"/>
                <w:rtl/>
              </w:rPr>
              <w:t xml:space="preserve">الداخلية (العوامل الداخلية): مكوناتها وحركاتها </w:t>
            </w:r>
            <w:r w:rsidRPr="007C45A3">
              <w:rPr>
                <w:rFonts w:ascii="ae_AlMohanad" w:hAnsi="ae_AlMohanad" w:cs="ae_AlMohanad"/>
                <w:sz w:val="28"/>
                <w:szCs w:val="28"/>
                <w:rtl/>
              </w:rPr>
              <w:t xml:space="preserve">وأثرها على </w:t>
            </w:r>
            <w:r w:rsidRPr="007C45A3">
              <w:rPr>
                <w:rFonts w:ascii="ae_AlMohanad" w:hAnsi="ae_AlMohanad" w:cs="ae_AlMohanad" w:hint="cs"/>
                <w:sz w:val="28"/>
                <w:szCs w:val="28"/>
                <w:rtl/>
              </w:rPr>
              <w:t xml:space="preserve">تشكيل </w:t>
            </w:r>
            <w:r w:rsidRPr="007C45A3">
              <w:rPr>
                <w:rFonts w:ascii="ae_AlMohanad" w:hAnsi="ae_AlMohanad" w:cs="ae_AlMohanad"/>
                <w:sz w:val="28"/>
                <w:szCs w:val="28"/>
                <w:rtl/>
              </w:rPr>
              <w:t>السطح</w:t>
            </w:r>
            <w:r w:rsidRPr="007C45A3">
              <w:rPr>
                <w:rFonts w:ascii="ae_AlMohanad" w:hAnsi="ae_AlMohanad" w:cs="ae_AlMohanad" w:hint="cs"/>
                <w:sz w:val="28"/>
                <w:szCs w:val="28"/>
                <w:rtl/>
              </w:rPr>
              <w:t>؛</w:t>
            </w:r>
          </w:p>
          <w:p w:rsidR="00D24CEB" w:rsidRPr="007C45A3" w:rsidRDefault="00D24CEB" w:rsidP="001058E1">
            <w:pPr>
              <w:pStyle w:val="Corpsdetexte"/>
              <w:numPr>
                <w:ilvl w:val="0"/>
                <w:numId w:val="189"/>
              </w:numPr>
              <w:bidi/>
              <w:ind w:left="923"/>
              <w:rPr>
                <w:rFonts w:ascii="Arial" w:hAnsi="Arial" w:cs="Arial"/>
                <w:bCs w:val="0"/>
                <w:sz w:val="28"/>
                <w:szCs w:val="28"/>
              </w:rPr>
            </w:pPr>
            <w:r w:rsidRPr="007C45A3">
              <w:rPr>
                <w:rFonts w:ascii="Arial" w:hAnsi="Arial" w:cs="Arial" w:hint="cs"/>
                <w:bCs w:val="0"/>
                <w:sz w:val="28"/>
                <w:szCs w:val="28"/>
                <w:rtl/>
              </w:rPr>
              <w:t xml:space="preserve">العوامل الخارجية الرئيسية </w:t>
            </w:r>
            <w:r w:rsidRPr="007C45A3">
              <w:rPr>
                <w:rFonts w:ascii="Arial" w:hAnsi="Arial" w:cs="Arial"/>
                <w:bCs w:val="0"/>
                <w:sz w:val="26"/>
                <w:szCs w:val="28"/>
                <w:rtl/>
                <w:lang w:eastAsia="fr-FR"/>
              </w:rPr>
              <w:t>الم</w:t>
            </w:r>
            <w:r w:rsidRPr="007C45A3">
              <w:rPr>
                <w:rFonts w:ascii="Arial" w:hAnsi="Arial" w:cs="Arial" w:hint="cs"/>
                <w:bCs w:val="0"/>
                <w:sz w:val="26"/>
                <w:szCs w:val="28"/>
                <w:rtl/>
                <w:lang w:eastAsia="fr-FR"/>
              </w:rPr>
              <w:t>سؤولةعنالتعريةو</w:t>
            </w:r>
            <w:r w:rsidRPr="007C45A3">
              <w:rPr>
                <w:rFonts w:ascii="Arial" w:hAnsi="Arial" w:cs="Arial"/>
                <w:bCs w:val="0"/>
                <w:sz w:val="26"/>
                <w:szCs w:val="28"/>
                <w:rtl/>
                <w:lang w:eastAsia="fr-FR"/>
              </w:rPr>
              <w:t xml:space="preserve">تشكيل </w:t>
            </w:r>
            <w:r w:rsidRPr="007C45A3">
              <w:rPr>
                <w:rFonts w:ascii="Arial" w:hAnsi="Arial" w:cs="Arial" w:hint="cs"/>
                <w:bCs w:val="0"/>
                <w:sz w:val="26"/>
                <w:szCs w:val="28"/>
                <w:rtl/>
                <w:lang w:eastAsia="fr-FR"/>
              </w:rPr>
              <w:t>تضاريس</w:t>
            </w:r>
            <w:r w:rsidRPr="007C45A3">
              <w:rPr>
                <w:rFonts w:ascii="Arial" w:hAnsi="Arial" w:cs="Arial"/>
                <w:bCs w:val="0"/>
                <w:sz w:val="26"/>
                <w:szCs w:val="28"/>
                <w:rtl/>
                <w:lang w:eastAsia="fr-FR"/>
              </w:rPr>
              <w:t xml:space="preserve"> سطح الأرض </w:t>
            </w:r>
            <w:r w:rsidR="00CE0C6B" w:rsidRPr="007C45A3">
              <w:rPr>
                <w:rFonts w:ascii="Arial" w:hAnsi="Arial" w:cs="Arial" w:hint="cs"/>
                <w:bCs w:val="0"/>
                <w:sz w:val="26"/>
                <w:szCs w:val="28"/>
                <w:rtl/>
                <w:lang w:eastAsia="fr-FR" w:bidi="ar-MA"/>
              </w:rPr>
              <w:t>؛</w:t>
            </w:r>
          </w:p>
          <w:p w:rsidR="00D24CEB" w:rsidRPr="007C45A3" w:rsidRDefault="00D24CEB" w:rsidP="001058E1">
            <w:pPr>
              <w:pStyle w:val="Corpsdetexte"/>
              <w:numPr>
                <w:ilvl w:val="0"/>
                <w:numId w:val="189"/>
              </w:numPr>
              <w:bidi/>
              <w:ind w:left="923"/>
              <w:rPr>
                <w:rFonts w:ascii="Arial" w:hAnsi="Arial" w:cs="Arial"/>
                <w:bCs w:val="0"/>
                <w:sz w:val="28"/>
                <w:szCs w:val="28"/>
              </w:rPr>
            </w:pPr>
            <w:r w:rsidRPr="007C45A3">
              <w:rPr>
                <w:rFonts w:ascii="Arial" w:hAnsi="Arial" w:cs="Arial" w:hint="cs"/>
                <w:bCs w:val="0"/>
                <w:sz w:val="26"/>
                <w:szCs w:val="28"/>
                <w:rtl/>
                <w:lang w:eastAsia="fr-FR"/>
              </w:rPr>
              <w:t xml:space="preserve"> أنشطة</w:t>
            </w:r>
            <w:r w:rsidRPr="007C45A3">
              <w:rPr>
                <w:rFonts w:ascii="Arial" w:hAnsi="Arial" w:cs="Arial"/>
                <w:bCs w:val="0"/>
                <w:sz w:val="26"/>
                <w:szCs w:val="28"/>
                <w:rtl/>
                <w:lang w:eastAsia="fr-FR"/>
              </w:rPr>
              <w:t xml:space="preserve"> الإنسان </w:t>
            </w:r>
            <w:r w:rsidRPr="007C45A3">
              <w:rPr>
                <w:rFonts w:ascii="Arial" w:hAnsi="Arial" w:cs="Arial" w:hint="cs"/>
                <w:bCs w:val="0"/>
                <w:sz w:val="26"/>
                <w:szCs w:val="28"/>
                <w:rtl/>
                <w:lang w:eastAsia="fr-FR"/>
              </w:rPr>
              <w:t>ودورها في</w:t>
            </w:r>
            <w:r w:rsidRPr="007C45A3">
              <w:rPr>
                <w:rFonts w:ascii="Arial" w:hAnsi="Arial" w:cs="Arial"/>
                <w:bCs w:val="0"/>
                <w:sz w:val="26"/>
                <w:szCs w:val="28"/>
                <w:rtl/>
                <w:lang w:eastAsia="fr-FR"/>
              </w:rPr>
              <w:t>  تشكيل</w:t>
            </w:r>
            <w:r w:rsidRPr="007C45A3">
              <w:rPr>
                <w:rFonts w:ascii="Arial" w:hAnsi="Arial" w:cs="Arial" w:hint="cs"/>
                <w:bCs w:val="0"/>
                <w:sz w:val="26"/>
                <w:szCs w:val="28"/>
                <w:rtl/>
                <w:lang w:eastAsia="fr-FR"/>
              </w:rPr>
              <w:t xml:space="preserve"> وتغيير ملامح تضاريس سطح الأرض؛</w:t>
            </w:r>
            <w:r w:rsidRPr="007C45A3">
              <w:rPr>
                <w:rFonts w:ascii="Arial" w:hAnsi="Arial" w:cs="Arial"/>
                <w:bCs w:val="0"/>
                <w:sz w:val="26"/>
                <w:szCs w:val="28"/>
                <w:rtl/>
                <w:lang w:eastAsia="fr-FR"/>
              </w:rPr>
              <w:t> </w:t>
            </w:r>
          </w:p>
          <w:p w:rsidR="00D24CEB" w:rsidRPr="007C45A3" w:rsidRDefault="00D24CEB" w:rsidP="001058E1">
            <w:pPr>
              <w:numPr>
                <w:ilvl w:val="0"/>
                <w:numId w:val="191"/>
              </w:numPr>
              <w:spacing w:line="204" w:lineRule="auto"/>
              <w:ind w:left="498"/>
              <w:rPr>
                <w:rFonts w:ascii="ae_AlMohanad" w:hAnsi="ae_AlMohanad" w:cs="ae_AlMohanad"/>
                <w:sz w:val="28"/>
                <w:szCs w:val="28"/>
              </w:rPr>
            </w:pPr>
            <w:r w:rsidRPr="007C45A3">
              <w:rPr>
                <w:rFonts w:ascii="ae_AlMohanad" w:hAnsi="ae_AlMohanad" w:cs="ae_AlMohanad"/>
                <w:sz w:val="28"/>
                <w:szCs w:val="28"/>
                <w:rtl/>
              </w:rPr>
              <w:t>مبادئ عامة في الهيدرولوجيا</w:t>
            </w:r>
            <w:r w:rsidRPr="007C45A3">
              <w:rPr>
                <w:rFonts w:ascii="ae_AlMohanad" w:hAnsi="ae_AlMohanad" w:cs="ae_AlMohanad" w:hint="cs"/>
                <w:sz w:val="28"/>
                <w:szCs w:val="28"/>
                <w:rtl/>
              </w:rPr>
              <w:t>:</w:t>
            </w:r>
          </w:p>
          <w:p w:rsidR="00D24CEB" w:rsidRPr="007C45A3" w:rsidRDefault="00D24CEB" w:rsidP="001058E1">
            <w:pPr>
              <w:numPr>
                <w:ilvl w:val="0"/>
                <w:numId w:val="192"/>
              </w:numPr>
              <w:spacing w:line="204" w:lineRule="auto"/>
              <w:rPr>
                <w:rFonts w:ascii="ae_AlMohanad" w:hAnsi="ae_AlMohanad" w:cs="ae_AlMohanad"/>
                <w:sz w:val="28"/>
                <w:szCs w:val="28"/>
              </w:rPr>
            </w:pPr>
            <w:r w:rsidRPr="007C45A3">
              <w:rPr>
                <w:rFonts w:ascii="ae_AlMohanad" w:hAnsi="ae_AlMohanad" w:cs="ae_AlMohanad" w:hint="cs"/>
                <w:sz w:val="28"/>
                <w:szCs w:val="28"/>
                <w:rtl/>
              </w:rPr>
              <w:t>خصائص وأشكال الماء في كوكب الأرض؛</w:t>
            </w:r>
          </w:p>
          <w:p w:rsidR="00CE0C6B" w:rsidRPr="007C45A3" w:rsidRDefault="00CE0C6B" w:rsidP="001058E1">
            <w:pPr>
              <w:numPr>
                <w:ilvl w:val="0"/>
                <w:numId w:val="192"/>
              </w:numPr>
              <w:spacing w:line="204" w:lineRule="auto"/>
              <w:rPr>
                <w:rFonts w:ascii="ae_AlMohanad" w:hAnsi="ae_AlMohanad" w:cs="ae_AlMohanad"/>
                <w:sz w:val="28"/>
                <w:szCs w:val="28"/>
              </w:rPr>
            </w:pPr>
            <w:r w:rsidRPr="007C45A3">
              <w:rPr>
                <w:rFonts w:ascii="ae_AlMohanad" w:hAnsi="ae_AlMohanad" w:cs="ae_AlMohanad" w:hint="cs"/>
                <w:sz w:val="28"/>
                <w:szCs w:val="28"/>
                <w:rtl/>
              </w:rPr>
              <w:t xml:space="preserve">دورة الماء في الطبيعة ومفهوم الميزانية المائية العامة؛ </w:t>
            </w:r>
          </w:p>
          <w:p w:rsidR="00CE0C6B" w:rsidRPr="007C45A3" w:rsidRDefault="00CE0C6B" w:rsidP="001058E1">
            <w:pPr>
              <w:numPr>
                <w:ilvl w:val="0"/>
                <w:numId w:val="192"/>
              </w:numPr>
              <w:spacing w:line="204" w:lineRule="auto"/>
              <w:rPr>
                <w:rFonts w:ascii="ae_AlMohanad" w:hAnsi="ae_AlMohanad" w:cs="ae_AlMohanad"/>
                <w:sz w:val="28"/>
                <w:szCs w:val="28"/>
              </w:rPr>
            </w:pPr>
            <w:r w:rsidRPr="007C45A3">
              <w:rPr>
                <w:rFonts w:ascii="ae_AlMohanad" w:hAnsi="ae_AlMohanad" w:cs="ae_AlMohanad" w:hint="cs"/>
                <w:sz w:val="28"/>
                <w:szCs w:val="28"/>
                <w:rtl/>
              </w:rPr>
              <w:t>التوزيع الجغرافي للموارد المائية على سطح الأرض؛</w:t>
            </w:r>
          </w:p>
          <w:p w:rsidR="00D24CEB" w:rsidRPr="007C45A3" w:rsidRDefault="00D24CEB" w:rsidP="001058E1">
            <w:pPr>
              <w:numPr>
                <w:ilvl w:val="0"/>
                <w:numId w:val="192"/>
              </w:numPr>
              <w:spacing w:line="204" w:lineRule="auto"/>
              <w:rPr>
                <w:rFonts w:ascii="ae_AlMohanad" w:hAnsi="ae_AlMohanad" w:cs="ae_AlMohanad"/>
                <w:sz w:val="28"/>
                <w:szCs w:val="28"/>
              </w:rPr>
            </w:pPr>
            <w:r w:rsidRPr="007C45A3">
              <w:rPr>
                <w:rFonts w:ascii="ae_AlMohanad" w:hAnsi="ae_AlMohanad" w:cs="ae_AlMohanad" w:hint="cs"/>
                <w:sz w:val="28"/>
                <w:szCs w:val="28"/>
                <w:rtl/>
              </w:rPr>
              <w:t>الهيدرولوج</w:t>
            </w:r>
            <w:r w:rsidR="00CE0C6B" w:rsidRPr="007C45A3">
              <w:rPr>
                <w:rFonts w:ascii="ae_AlMohanad" w:hAnsi="ae_AlMohanad" w:cs="ae_AlMohanad" w:hint="cs"/>
                <w:sz w:val="28"/>
                <w:szCs w:val="28"/>
                <w:rtl/>
              </w:rPr>
              <w:t>ي</w:t>
            </w:r>
            <w:r w:rsidRPr="007C45A3">
              <w:rPr>
                <w:rFonts w:ascii="ae_AlMohanad" w:hAnsi="ae_AlMohanad" w:cs="ae_AlMohanad" w:hint="cs"/>
                <w:sz w:val="28"/>
                <w:szCs w:val="28"/>
                <w:rtl/>
              </w:rPr>
              <w:t>ا السطحية</w:t>
            </w:r>
            <w:r w:rsidR="00CE0C6B" w:rsidRPr="007C45A3">
              <w:rPr>
                <w:rFonts w:ascii="ae_AlMohanad" w:hAnsi="ae_AlMohanad" w:cs="ae_AlMohanad" w:hint="cs"/>
                <w:sz w:val="28"/>
                <w:szCs w:val="28"/>
                <w:rtl/>
              </w:rPr>
              <w:t xml:space="preserve"> والباطنية؛</w:t>
            </w:r>
          </w:p>
          <w:p w:rsidR="00D24CEB" w:rsidRPr="007C45A3" w:rsidRDefault="00D24CEB" w:rsidP="001058E1">
            <w:pPr>
              <w:numPr>
                <w:ilvl w:val="0"/>
                <w:numId w:val="192"/>
              </w:numPr>
              <w:spacing w:line="204" w:lineRule="auto"/>
              <w:rPr>
                <w:rFonts w:ascii="ae_AlMohanad" w:hAnsi="ae_AlMohanad" w:cs="ae_AlMohanad"/>
                <w:sz w:val="28"/>
                <w:szCs w:val="28"/>
              </w:rPr>
            </w:pPr>
            <w:r w:rsidRPr="007C45A3">
              <w:rPr>
                <w:rFonts w:ascii="ae_AlMohanad" w:hAnsi="ae_AlMohanad" w:cs="ae_AlMohanad" w:hint="cs"/>
                <w:sz w:val="28"/>
                <w:szCs w:val="28"/>
                <w:rtl/>
              </w:rPr>
              <w:t>الهيدرولوجيا البحرية: البحار والمحيطات</w:t>
            </w:r>
            <w:r w:rsidR="00CE0C6B" w:rsidRPr="007C45A3">
              <w:rPr>
                <w:rFonts w:ascii="ae_AlMohanad" w:hAnsi="ae_AlMohanad" w:cs="ae_AlMohanad" w:hint="cs"/>
                <w:sz w:val="28"/>
                <w:szCs w:val="28"/>
                <w:rtl/>
              </w:rPr>
              <w:t>؛</w:t>
            </w:r>
          </w:p>
          <w:p w:rsidR="00D24CEB" w:rsidRPr="007C45A3" w:rsidRDefault="00D24CEB" w:rsidP="001058E1">
            <w:pPr>
              <w:numPr>
                <w:ilvl w:val="0"/>
                <w:numId w:val="191"/>
              </w:numPr>
              <w:spacing w:line="204" w:lineRule="auto"/>
              <w:ind w:left="498"/>
              <w:rPr>
                <w:rFonts w:ascii="ae_AlMohanad" w:hAnsi="ae_AlMohanad" w:cs="ae_AlMohanad"/>
                <w:sz w:val="28"/>
                <w:szCs w:val="28"/>
              </w:rPr>
            </w:pPr>
            <w:r w:rsidRPr="007C45A3">
              <w:rPr>
                <w:rFonts w:ascii="ae_AlMohanad" w:hAnsi="ae_AlMohanad" w:cs="ae_AlMohanad" w:hint="cs"/>
                <w:sz w:val="28"/>
                <w:szCs w:val="28"/>
                <w:rtl/>
              </w:rPr>
              <w:t xml:space="preserve">مبادئ عامة وأوليات في الجغرافيا المناخية </w:t>
            </w:r>
            <w:r w:rsidR="00CE0C6B" w:rsidRPr="007C45A3">
              <w:rPr>
                <w:rFonts w:ascii="ae_AlMohanad" w:hAnsi="ae_AlMohanad" w:cs="ae_AlMohanad" w:hint="cs"/>
                <w:sz w:val="28"/>
                <w:szCs w:val="28"/>
                <w:rtl/>
              </w:rPr>
              <w:t>:</w:t>
            </w:r>
          </w:p>
          <w:p w:rsidR="00D24CEB" w:rsidRPr="007C45A3" w:rsidRDefault="00D24CEB" w:rsidP="001058E1">
            <w:pPr>
              <w:numPr>
                <w:ilvl w:val="0"/>
                <w:numId w:val="193"/>
              </w:numPr>
              <w:spacing w:line="204" w:lineRule="auto"/>
              <w:rPr>
                <w:rFonts w:ascii="ae_AlMohanad" w:hAnsi="ae_AlMohanad" w:cs="ae_AlMohanad"/>
                <w:sz w:val="28"/>
                <w:szCs w:val="28"/>
              </w:rPr>
            </w:pPr>
            <w:r w:rsidRPr="007C45A3">
              <w:rPr>
                <w:rFonts w:ascii="ae_AlMohanad" w:hAnsi="ae_AlMohanad" w:cs="ae_AlMohanad" w:hint="cs"/>
                <w:sz w:val="28"/>
                <w:szCs w:val="28"/>
                <w:rtl/>
              </w:rPr>
              <w:t>خصائص الغلاف الجوي ومكوناته</w:t>
            </w:r>
            <w:r w:rsidR="00CE0C6B" w:rsidRPr="007C45A3">
              <w:rPr>
                <w:rFonts w:ascii="ae_AlMohanad" w:hAnsi="ae_AlMohanad" w:cs="ae_AlMohanad" w:hint="cs"/>
                <w:sz w:val="28"/>
                <w:szCs w:val="28"/>
                <w:rtl/>
              </w:rPr>
              <w:t>؛</w:t>
            </w:r>
          </w:p>
          <w:p w:rsidR="00D24CEB" w:rsidRPr="007C45A3" w:rsidRDefault="00D24CEB" w:rsidP="001058E1">
            <w:pPr>
              <w:numPr>
                <w:ilvl w:val="0"/>
                <w:numId w:val="193"/>
              </w:numPr>
              <w:spacing w:line="204" w:lineRule="auto"/>
              <w:rPr>
                <w:rFonts w:ascii="ae_AlMohanad" w:hAnsi="ae_AlMohanad" w:cs="ae_AlMohanad"/>
                <w:sz w:val="28"/>
                <w:szCs w:val="28"/>
              </w:rPr>
            </w:pPr>
            <w:r w:rsidRPr="007C45A3">
              <w:rPr>
                <w:rFonts w:ascii="ae_AlMohanad" w:hAnsi="ae_AlMohanad" w:cs="ae_AlMohanad" w:hint="cs"/>
                <w:sz w:val="28"/>
                <w:szCs w:val="28"/>
                <w:rtl/>
              </w:rPr>
              <w:t>تعريفات أولية: المناخ والطقس</w:t>
            </w:r>
            <w:r w:rsidR="00CE0C6B" w:rsidRPr="007C45A3">
              <w:rPr>
                <w:rFonts w:ascii="ae_AlMohanad" w:hAnsi="ae_AlMohanad" w:cs="ae_AlMohanad" w:hint="cs"/>
                <w:sz w:val="28"/>
                <w:szCs w:val="28"/>
                <w:rtl/>
              </w:rPr>
              <w:t>؛</w:t>
            </w:r>
          </w:p>
          <w:p w:rsidR="00D24CEB" w:rsidRPr="007C45A3" w:rsidRDefault="00D24CEB" w:rsidP="001058E1">
            <w:pPr>
              <w:numPr>
                <w:ilvl w:val="0"/>
                <w:numId w:val="193"/>
              </w:numPr>
              <w:spacing w:line="204" w:lineRule="auto"/>
              <w:rPr>
                <w:rFonts w:ascii="ae_AlMohanad" w:hAnsi="ae_AlMohanad" w:cs="ae_AlMohanad"/>
                <w:sz w:val="28"/>
                <w:szCs w:val="28"/>
              </w:rPr>
            </w:pPr>
            <w:r w:rsidRPr="007C45A3">
              <w:rPr>
                <w:rFonts w:ascii="ae_AlMohanad" w:hAnsi="ae_AlMohanad" w:cs="ae_AlMohanad" w:hint="cs"/>
                <w:sz w:val="28"/>
                <w:szCs w:val="28"/>
                <w:rtl/>
              </w:rPr>
              <w:t>عناصر المناخ الرئيسية: الإشعاع الشمسي والميزانية الطاقية، درجة الحرارة، التساقطات، الضغط الجوي والرياح</w:t>
            </w:r>
          </w:p>
          <w:p w:rsidR="00D24CEB" w:rsidRPr="007C45A3" w:rsidRDefault="00D24CEB" w:rsidP="001058E1">
            <w:pPr>
              <w:numPr>
                <w:ilvl w:val="0"/>
                <w:numId w:val="193"/>
              </w:numPr>
              <w:spacing w:line="204" w:lineRule="auto"/>
              <w:rPr>
                <w:rFonts w:ascii="ae_AlMohanad" w:hAnsi="ae_AlMohanad" w:cs="ae_AlMohanad"/>
                <w:sz w:val="28"/>
                <w:szCs w:val="28"/>
              </w:rPr>
            </w:pPr>
            <w:r w:rsidRPr="007C45A3">
              <w:rPr>
                <w:rFonts w:ascii="ae_AlMohanad" w:hAnsi="ae_AlMohanad" w:cs="ae_AlMohanad" w:hint="cs"/>
                <w:sz w:val="28"/>
                <w:szCs w:val="28"/>
                <w:rtl/>
              </w:rPr>
              <w:t>النطاقات المناخية الكبرى وانواع المناخات،</w:t>
            </w:r>
          </w:p>
          <w:p w:rsidR="00D24CEB" w:rsidRPr="007C45A3" w:rsidRDefault="00D24CEB" w:rsidP="001058E1">
            <w:pPr>
              <w:numPr>
                <w:ilvl w:val="0"/>
                <w:numId w:val="193"/>
              </w:numPr>
              <w:spacing w:line="204" w:lineRule="auto"/>
              <w:rPr>
                <w:rFonts w:ascii="ae_AlMohanad" w:hAnsi="ae_AlMohanad" w:cs="ae_AlMohanad"/>
                <w:sz w:val="28"/>
                <w:szCs w:val="28"/>
              </w:rPr>
            </w:pPr>
            <w:r w:rsidRPr="007C45A3">
              <w:rPr>
                <w:rFonts w:ascii="ae_AlMohanad" w:hAnsi="ae_AlMohanad" w:cs="ae_AlMohanad" w:hint="cs"/>
                <w:sz w:val="28"/>
                <w:szCs w:val="28"/>
                <w:rtl/>
              </w:rPr>
              <w:t>التقلبات والتغيرات المناخية...</w:t>
            </w:r>
          </w:p>
          <w:p w:rsidR="00027B41" w:rsidRPr="007C45A3" w:rsidRDefault="00027B41" w:rsidP="00027B41">
            <w:pPr>
              <w:rPr>
                <w:rFonts w:ascii="ae_AlMohanad" w:hAnsi="ae_AlMohanad" w:cs="ae_AlMohanad"/>
                <w:sz w:val="28"/>
                <w:szCs w:val="28"/>
              </w:rPr>
            </w:pPr>
            <w:r w:rsidRPr="007C45A3">
              <w:rPr>
                <w:rFonts w:ascii="ae_AlMohanad" w:hAnsi="ae_AlMohanad" w:cs="ae_AlMohanad"/>
                <w:sz w:val="28"/>
                <w:szCs w:val="28"/>
                <w:rtl/>
                <w:lang w:bidi="ar-MA"/>
              </w:rPr>
              <w:t>أعمال توجيهية :</w:t>
            </w:r>
          </w:p>
          <w:p w:rsidR="001F29E0" w:rsidRPr="003F15DF" w:rsidRDefault="00027B41" w:rsidP="00027B41">
            <w:pPr>
              <w:spacing w:line="204" w:lineRule="auto"/>
              <w:ind w:left="720"/>
              <w:rPr>
                <w:rFonts w:ascii="ae_AlMohanad" w:hAnsi="ae_AlMohanad" w:cs="ae_AlMohanad"/>
                <w:color w:val="000000"/>
              </w:rPr>
            </w:pPr>
            <w:r w:rsidRPr="007C45A3">
              <w:rPr>
                <w:rFonts w:ascii="ae_AlMohanad" w:hAnsi="ae_AlMohanad" w:cs="ae_AlMohanad"/>
                <w:color w:val="000000"/>
                <w:sz w:val="28"/>
                <w:szCs w:val="28"/>
                <w:rtl/>
                <w:lang w:bidi="ar-MA"/>
              </w:rPr>
              <w:t>تمارين تطبيقية ذات العلاقة بمنهاج الجغرافيا بالتعليم الثانوي.</w:t>
            </w:r>
          </w:p>
        </w:tc>
      </w:tr>
    </w:tbl>
    <w:p w:rsidR="00F13D17" w:rsidRPr="003F15DF" w:rsidRDefault="00F13D17" w:rsidP="001058E1">
      <w:pPr>
        <w:pStyle w:val="Paragraphedeliste"/>
        <w:numPr>
          <w:ilvl w:val="1"/>
          <w:numId w:val="87"/>
        </w:numPr>
        <w:tabs>
          <w:tab w:val="right" w:pos="425"/>
          <w:tab w:val="right" w:pos="1134"/>
        </w:tabs>
        <w:spacing w:line="276" w:lineRule="auto"/>
        <w:ind w:left="141" w:right="-567" w:firstLine="426"/>
        <w:rPr>
          <w:rFonts w:ascii="ae_AlMohanad" w:hAnsi="ae_AlMohanad" w:cs="ae_AlMohanad"/>
          <w:b/>
          <w:bCs/>
          <w:smallCaps/>
          <w:color w:val="000000"/>
          <w:sz w:val="28"/>
          <w:szCs w:val="28"/>
          <w:lang w:eastAsia="fr-CA" w:bidi="ar-MA"/>
        </w:rPr>
      </w:pPr>
      <w:r w:rsidRPr="003F15DF">
        <w:rPr>
          <w:rFonts w:ascii="ae_AlMohanad" w:hAnsi="ae_AlMohanad" w:cs="ae_AlMohanad"/>
          <w:b/>
          <w:bCs/>
          <w:smallCaps/>
          <w:color w:val="000000"/>
          <w:sz w:val="28"/>
          <w:szCs w:val="28"/>
          <w:rtl/>
          <w:lang w:eastAsia="fr-CA" w:bidi="ar-MA"/>
        </w:rPr>
        <w:t xml:space="preserve">إجراءات </w:t>
      </w:r>
      <w:r w:rsidR="00F84D07" w:rsidRPr="003F15DF">
        <w:rPr>
          <w:rFonts w:ascii="ae_AlMohanad" w:hAnsi="ae_AlMohanad" w:cs="ae_AlMohanad"/>
          <w:b/>
          <w:bCs/>
          <w:smallCaps/>
          <w:color w:val="000000"/>
          <w:sz w:val="28"/>
          <w:szCs w:val="28"/>
          <w:rtl/>
          <w:lang w:eastAsia="fr-CA" w:bidi="ar-MA"/>
        </w:rPr>
        <w:t>تنظيم الأنشطة التطبيقية (تعبأ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81"/>
      </w:tblGrid>
      <w:tr w:rsidR="00F13D17" w:rsidRPr="003F15DF" w:rsidTr="0032418F">
        <w:trPr>
          <w:trHeight w:val="634"/>
        </w:trPr>
        <w:tc>
          <w:tcPr>
            <w:tcW w:w="5000" w:type="pct"/>
          </w:tcPr>
          <w:p w:rsidR="00F13D17" w:rsidRPr="003F15DF" w:rsidRDefault="001F29E0" w:rsidP="005B6155">
            <w:pPr>
              <w:pStyle w:val="Corpsdetexte"/>
              <w:bidi/>
              <w:ind w:right="357"/>
              <w:rPr>
                <w:rFonts w:ascii="ae_AlMohanad" w:hAnsi="ae_AlMohanad" w:cs="ae_AlMohanad"/>
                <w:color w:val="000000"/>
                <w:sz w:val="20"/>
                <w:szCs w:val="20"/>
              </w:rPr>
            </w:pPr>
            <w:r w:rsidRPr="005B6155">
              <w:rPr>
                <w:rFonts w:ascii="ae_AlMohanad" w:hAnsi="ae_AlMohanad" w:cs="ae_AlMohanad"/>
                <w:b/>
                <w:bCs w:val="0"/>
                <w:color w:val="000000"/>
                <w:sz w:val="28"/>
                <w:szCs w:val="28"/>
                <w:rtl/>
              </w:rPr>
              <w:t>عمل ميداني: خرجات ميدانية لمعاينة الظواه</w:t>
            </w:r>
            <w:r w:rsidR="00213010" w:rsidRPr="005B6155">
              <w:rPr>
                <w:rFonts w:ascii="ae_AlMohanad" w:hAnsi="ae_AlMohanad" w:cs="ae_AlMohanad"/>
                <w:b/>
                <w:bCs w:val="0"/>
                <w:color w:val="000000"/>
                <w:sz w:val="28"/>
                <w:szCs w:val="28"/>
                <w:rtl/>
              </w:rPr>
              <w:t>ر المدروسة</w:t>
            </w:r>
          </w:p>
        </w:tc>
      </w:tr>
    </w:tbl>
    <w:p w:rsidR="00F13D17" w:rsidRPr="003F15DF" w:rsidRDefault="00F13D17" w:rsidP="00BA46C3">
      <w:pPr>
        <w:rPr>
          <w:rFonts w:ascii="ae_AlMohanad" w:hAnsi="ae_AlMohanad" w:cs="ae_AlMohanad"/>
          <w:b/>
          <w:color w:val="000000"/>
          <w:sz w:val="14"/>
          <w:szCs w:val="14"/>
          <w:lang w:eastAsia="fr-CA"/>
        </w:rPr>
      </w:pPr>
    </w:p>
    <w:p w:rsidR="00F13D17" w:rsidRPr="003F15DF" w:rsidRDefault="00F13D17" w:rsidP="001058E1">
      <w:pPr>
        <w:pStyle w:val="Paragraphedeliste"/>
        <w:numPr>
          <w:ilvl w:val="1"/>
          <w:numId w:val="87"/>
        </w:numPr>
        <w:tabs>
          <w:tab w:val="right" w:pos="425"/>
          <w:tab w:val="right" w:pos="1134"/>
        </w:tabs>
        <w:spacing w:line="276" w:lineRule="auto"/>
        <w:ind w:left="141" w:right="-567" w:firstLine="426"/>
        <w:rPr>
          <w:rFonts w:ascii="ae_AlMohanad" w:hAnsi="ae_AlMohanad" w:cs="ae_AlMohanad"/>
          <w:b/>
          <w:bCs/>
          <w:smallCaps/>
          <w:color w:val="000000"/>
          <w:sz w:val="28"/>
          <w:szCs w:val="28"/>
          <w:lang w:eastAsia="fr-CA" w:bidi="ar-MA"/>
        </w:rPr>
      </w:pPr>
      <w:r w:rsidRPr="003F15DF">
        <w:rPr>
          <w:rFonts w:ascii="ae_AlMohanad" w:hAnsi="ae_AlMohanad" w:cs="ae_AlMohanad"/>
          <w:b/>
          <w:bCs/>
          <w:smallCaps/>
          <w:color w:val="000000"/>
          <w:sz w:val="28"/>
          <w:szCs w:val="28"/>
          <w:rtl/>
          <w:lang w:eastAsia="fr-CA" w:bidi="ar-MA"/>
        </w:rPr>
        <w:t>وصف العمل الشخصي للطالب، عند الاقتضاء؛</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F13D17" w:rsidRPr="003F15DF" w:rsidTr="005B6155">
        <w:trPr>
          <w:trHeight w:val="1111"/>
        </w:trPr>
        <w:tc>
          <w:tcPr>
            <w:tcW w:w="5000" w:type="pct"/>
          </w:tcPr>
          <w:p w:rsidR="00F13D17" w:rsidRPr="003F15DF" w:rsidRDefault="00213010" w:rsidP="005B6155">
            <w:pPr>
              <w:pStyle w:val="Corpsdetexte"/>
              <w:bidi/>
              <w:rPr>
                <w:rFonts w:ascii="ae_AlMohanad" w:hAnsi="ae_AlMohanad" w:cs="ae_AlMohanad"/>
                <w:color w:val="000000"/>
                <w:sz w:val="20"/>
                <w:szCs w:val="20"/>
              </w:rPr>
            </w:pPr>
            <w:r w:rsidRPr="003F15DF">
              <w:rPr>
                <w:rFonts w:ascii="ae_AlMohanad" w:hAnsi="ae_AlMohanad" w:cs="ae_AlMohanad"/>
                <w:b/>
                <w:bCs w:val="0"/>
                <w:color w:val="000000"/>
                <w:rtl/>
              </w:rPr>
              <w:lastRenderedPageBreak/>
              <w:t xml:space="preserve">- </w:t>
            </w:r>
            <w:r w:rsidRPr="005B6155">
              <w:rPr>
                <w:rFonts w:ascii="ae_AlMohanad" w:hAnsi="ae_AlMohanad" w:cs="ae_AlMohanad"/>
                <w:b/>
                <w:bCs w:val="0"/>
                <w:color w:val="000000"/>
                <w:sz w:val="28"/>
                <w:szCs w:val="28"/>
                <w:rtl/>
              </w:rPr>
              <w:t>ترجمة نصوص مرتبطة بموضوع الوحدة</w:t>
            </w:r>
            <w:r w:rsidR="00027B41" w:rsidRPr="005B6155">
              <w:rPr>
                <w:rFonts w:ascii="ae_AlMohanad" w:hAnsi="ae_AlMohanad" w:cs="ae_AlMohanad"/>
                <w:b/>
                <w:bCs w:val="0"/>
                <w:color w:val="000000"/>
                <w:sz w:val="28"/>
                <w:szCs w:val="28"/>
                <w:rtl/>
              </w:rPr>
              <w:t>، وإعداد ملفات ذات العلاقة بما يدرس في التعليم الثانوي.</w:t>
            </w:r>
          </w:p>
        </w:tc>
      </w:tr>
    </w:tbl>
    <w:p w:rsidR="00F13D17" w:rsidRPr="003F15DF" w:rsidRDefault="008C230B" w:rsidP="001058E1">
      <w:pPr>
        <w:pStyle w:val="Paragraphedeliste"/>
        <w:numPr>
          <w:ilvl w:val="0"/>
          <w:numId w:val="86"/>
        </w:numPr>
        <w:tabs>
          <w:tab w:val="right" w:pos="425"/>
        </w:tabs>
        <w:spacing w:line="276" w:lineRule="auto"/>
        <w:ind w:hanging="720"/>
        <w:rPr>
          <w:rFonts w:ascii="ae_AlMohanad" w:hAnsi="ae_AlMohanad" w:cs="ae_AlMohanad"/>
          <w:b/>
          <w:bCs/>
          <w:smallCaps/>
          <w:color w:val="000000"/>
          <w:sz w:val="32"/>
          <w:szCs w:val="32"/>
          <w:lang w:eastAsia="fr-CA" w:bidi="ar-MA"/>
        </w:rPr>
      </w:pPr>
      <w:r w:rsidRPr="003F15DF">
        <w:rPr>
          <w:rFonts w:ascii="ae_AlMohanad" w:hAnsi="ae_AlMohanad" w:cs="ae_AlMohanad"/>
          <w:b/>
          <w:bCs/>
          <w:smallCaps/>
          <w:color w:val="000000"/>
          <w:sz w:val="32"/>
          <w:szCs w:val="32"/>
          <w:rtl/>
          <w:lang w:eastAsia="fr-CA" w:bidi="ar-MA"/>
        </w:rPr>
        <w:t xml:space="preserve">إجراءات التقييم </w:t>
      </w:r>
    </w:p>
    <w:p w:rsidR="00F13D17" w:rsidRPr="003F15DF" w:rsidRDefault="006852D3" w:rsidP="001058E1">
      <w:pPr>
        <w:pStyle w:val="Paragraphedeliste"/>
        <w:numPr>
          <w:ilvl w:val="1"/>
          <w:numId w:val="88"/>
        </w:numPr>
        <w:tabs>
          <w:tab w:val="right" w:pos="1134"/>
        </w:tabs>
        <w:ind w:hanging="903"/>
        <w:jc w:val="both"/>
        <w:rPr>
          <w:rFonts w:ascii="ae_AlMohanad" w:hAnsi="ae_AlMohanad" w:cs="ae_AlMohanad"/>
          <w:bCs/>
          <w:i/>
          <w:iCs/>
          <w:color w:val="000000"/>
          <w:lang w:eastAsia="fr-CA"/>
        </w:rPr>
      </w:pPr>
      <w:r w:rsidRPr="003F15DF">
        <w:rPr>
          <w:rFonts w:ascii="ae_AlMohanad" w:hAnsi="ae_AlMohanad" w:cs="ae_AlMohanad"/>
          <w:bCs/>
          <w:caps/>
          <w:color w:val="000000"/>
          <w:sz w:val="28"/>
          <w:szCs w:val="28"/>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F13D17" w:rsidRPr="003F15DF" w:rsidTr="00CB20D9">
        <w:tc>
          <w:tcPr>
            <w:tcW w:w="5000" w:type="pct"/>
          </w:tcPr>
          <w:p w:rsidR="00F13D17" w:rsidRPr="003F15DF" w:rsidRDefault="00F13D17" w:rsidP="00460CB1">
            <w:pPr>
              <w:pStyle w:val="Corpsdetexte"/>
              <w:numPr>
                <w:ilvl w:val="0"/>
                <w:numId w:val="9"/>
              </w:numPr>
              <w:bidi/>
              <w:rPr>
                <w:rFonts w:ascii="ae_AlMohanad" w:hAnsi="ae_AlMohanad" w:cs="ae_AlMohanad"/>
                <w:b/>
                <w:bCs w:val="0"/>
                <w:color w:val="000000"/>
              </w:rPr>
            </w:pPr>
            <w:r w:rsidRPr="003F15DF">
              <w:rPr>
                <w:rFonts w:ascii="ae_AlMohanad" w:hAnsi="ae_AlMohanad" w:cs="ae_AlMohanad"/>
                <w:b/>
                <w:caps/>
                <w:color w:val="000000"/>
                <w:sz w:val="28"/>
                <w:szCs w:val="28"/>
                <w:rtl/>
              </w:rPr>
              <w:t>امتحان نهاية الفصل</w:t>
            </w:r>
          </w:p>
          <w:p w:rsidR="00F13D17" w:rsidRPr="003F15DF" w:rsidRDefault="00F13D17" w:rsidP="00BA46C3">
            <w:pPr>
              <w:pStyle w:val="Corpsdetexte"/>
              <w:bidi/>
              <w:ind w:left="720"/>
              <w:rPr>
                <w:rFonts w:ascii="ae_AlMohanad" w:hAnsi="ae_AlMohanad" w:cs="ae_AlMohanad"/>
                <w:b/>
                <w:bCs w:val="0"/>
                <w:color w:val="000000"/>
                <w:sz w:val="22"/>
                <w:szCs w:val="22"/>
              </w:rPr>
            </w:pPr>
          </w:p>
          <w:p w:rsidR="00F13D17" w:rsidRPr="007C45A3" w:rsidRDefault="00F13D17" w:rsidP="007A71D8">
            <w:pPr>
              <w:pStyle w:val="Corpsdetexte"/>
              <w:numPr>
                <w:ilvl w:val="0"/>
                <w:numId w:val="9"/>
              </w:numPr>
              <w:bidi/>
              <w:rPr>
                <w:rFonts w:ascii="ae_AlMohanad" w:hAnsi="ae_AlMohanad" w:cs="ae_AlMohanad"/>
                <w:color w:val="000000"/>
                <w:sz w:val="20"/>
                <w:szCs w:val="20"/>
              </w:rPr>
            </w:pPr>
            <w:r w:rsidRPr="007C45A3">
              <w:rPr>
                <w:rFonts w:ascii="ae_AlMohanad" w:hAnsi="ae_AlMohanad" w:cs="ae_AlMohanad"/>
                <w:b/>
                <w:caps/>
                <w:color w:val="000000"/>
                <w:sz w:val="28"/>
                <w:szCs w:val="28"/>
                <w:rtl/>
              </w:rPr>
              <w:t>تقييم مستمر</w:t>
            </w:r>
            <w:r w:rsidR="003F7B4C" w:rsidRPr="007C45A3">
              <w:rPr>
                <w:rFonts w:ascii="ae_AlMohanad" w:hAnsi="ae_AlMohanad" w:cs="ae_AlMohanad" w:hint="cs"/>
                <w:b/>
                <w:caps/>
                <w:color w:val="000000"/>
                <w:sz w:val="28"/>
                <w:szCs w:val="28"/>
                <w:rtl/>
              </w:rPr>
              <w:t>، عند الاقتضاء</w:t>
            </w:r>
            <w:r w:rsidRPr="007C45A3">
              <w:rPr>
                <w:rFonts w:ascii="ae_AlMohanad" w:hAnsi="ae_AlMohanad" w:cs="ae_AlMohanad"/>
                <w:b/>
                <w:i/>
                <w:iCs/>
                <w:caps/>
                <w:color w:val="000000"/>
                <w:rtl/>
              </w:rPr>
              <w:t xml:space="preserve">(تحديد : </w:t>
            </w:r>
            <w:r w:rsidRPr="007C45A3">
              <w:rPr>
                <w:rFonts w:ascii="ae_AlMohanad" w:hAnsi="ae_AlMohanad" w:cs="ae_AlMohanad"/>
                <w:bCs w:val="0"/>
                <w:color w:val="000000"/>
                <w:sz w:val="28"/>
                <w:szCs w:val="28"/>
                <w:rtl/>
              </w:rPr>
              <w:t xml:space="preserve">روائز أو اختبارات شفوية أو فروض أو عروض أو تقارير تدريب </w:t>
            </w:r>
            <w:r w:rsidRPr="007C45A3">
              <w:rPr>
                <w:rFonts w:ascii="ae_AlMohanad" w:hAnsi="ae_AlMohanad" w:cs="ae_AlMohanad"/>
                <w:bCs w:val="0"/>
                <w:caps/>
                <w:color w:val="000000"/>
                <w:sz w:val="28"/>
                <w:szCs w:val="28"/>
                <w:rtl/>
                <w:lang w:bidi="ar-MA"/>
              </w:rPr>
              <w:t>أو</w:t>
            </w:r>
            <w:r w:rsidRPr="007C45A3">
              <w:rPr>
                <w:rFonts w:ascii="ae_AlMohanad" w:hAnsi="ae_AlMohanad" w:cs="ae_AlMohanad"/>
                <w:bCs w:val="0"/>
                <w:color w:val="000000"/>
                <w:sz w:val="28"/>
                <w:szCs w:val="28"/>
                <w:rtl/>
              </w:rPr>
              <w:t>طرق أخرى للتقييم)</w:t>
            </w:r>
          </w:p>
          <w:p w:rsidR="00F13D17" w:rsidRPr="003F15DF" w:rsidRDefault="00F13D17" w:rsidP="00BA46C3">
            <w:pPr>
              <w:pStyle w:val="Corpsdetexte"/>
              <w:bidi/>
              <w:rPr>
                <w:rFonts w:ascii="ae_AlMohanad" w:hAnsi="ae_AlMohanad" w:cs="ae_AlMohanad"/>
                <w:color w:val="000000"/>
                <w:sz w:val="20"/>
                <w:szCs w:val="20"/>
              </w:rPr>
            </w:pPr>
          </w:p>
        </w:tc>
      </w:tr>
    </w:tbl>
    <w:p w:rsidR="00F13D17" w:rsidRPr="003F15DF" w:rsidRDefault="00F13D17" w:rsidP="001058E1">
      <w:pPr>
        <w:pStyle w:val="Paragraphedeliste"/>
        <w:numPr>
          <w:ilvl w:val="1"/>
          <w:numId w:val="88"/>
        </w:numPr>
        <w:tabs>
          <w:tab w:val="right" w:pos="1134"/>
        </w:tabs>
        <w:ind w:hanging="903"/>
        <w:jc w:val="both"/>
        <w:rPr>
          <w:rFonts w:ascii="ae_AlMohanad" w:hAnsi="ae_AlMohanad" w:cs="ae_AlMohanad"/>
          <w:bCs/>
          <w:caps/>
          <w:color w:val="000000"/>
          <w:sz w:val="28"/>
          <w:szCs w:val="28"/>
          <w:lang w:eastAsia="fr-CA"/>
        </w:rPr>
      </w:pPr>
      <w:r w:rsidRPr="003F15DF">
        <w:rPr>
          <w:rFonts w:ascii="ae_AlMohanad" w:hAnsi="ae_AlMohanad" w:cs="ae_AlMohanad"/>
          <w:bCs/>
          <w:caps/>
          <w:color w:val="000000"/>
          <w:sz w:val="28"/>
          <w:szCs w:val="28"/>
          <w:rtl/>
          <w:lang w:eastAsia="fr-CA"/>
        </w:rPr>
        <w:t>نقطة الوحدة (</w:t>
      </w:r>
      <w:r w:rsidR="00F80C19" w:rsidRPr="003F15DF">
        <w:rPr>
          <w:rFonts w:ascii="ae_AlMohanad" w:hAnsi="ae_AlMohanad" w:cs="ae_AlMohanad"/>
          <w:bCs/>
          <w:caps/>
          <w:color w:val="000000"/>
          <w:sz w:val="28"/>
          <w:szCs w:val="28"/>
          <w:rtl/>
          <w:lang w:eastAsia="fr-CA"/>
        </w:rPr>
        <w:t>تحديد النسبة لمختلف تقييمات الوحدة للحصول على نقطة استيفاءها</w:t>
      </w:r>
      <w:r w:rsidRPr="003F15DF">
        <w:rPr>
          <w:rFonts w:ascii="ae_AlMohanad" w:hAnsi="ae_AlMohanad" w:cs="ae_AlMohanad"/>
          <w:bCs/>
          <w:caps/>
          <w:color w:val="000000"/>
          <w:sz w:val="28"/>
          <w:szCs w:val="28"/>
          <w:rtl/>
          <w:lang w:eastAsia="fr-CA"/>
        </w:rPr>
        <w:t>)</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DA0810" w:rsidRPr="003F15DF" w:rsidTr="002F3D96">
        <w:tc>
          <w:tcPr>
            <w:tcW w:w="5000" w:type="pct"/>
          </w:tcPr>
          <w:p w:rsidR="00DA0810" w:rsidRPr="003F15DF" w:rsidRDefault="00DA0810" w:rsidP="00BA46C3">
            <w:pPr>
              <w:pStyle w:val="Corpsdetexte"/>
              <w:bidi/>
              <w:rPr>
                <w:rFonts w:ascii="ae_AlMohanad" w:hAnsi="ae_AlMohanad" w:cs="ae_AlMohanad"/>
                <w:color w:val="000000"/>
                <w:sz w:val="20"/>
                <w:szCs w:val="20"/>
              </w:rPr>
            </w:pPr>
          </w:p>
          <w:p w:rsidR="00DA0810" w:rsidRPr="005B6155" w:rsidRDefault="00DA0810" w:rsidP="00213010">
            <w:pPr>
              <w:pStyle w:val="Corpsdetexte"/>
              <w:bidi/>
              <w:rPr>
                <w:rFonts w:ascii="ae_AlMohanad" w:hAnsi="ae_AlMohanad" w:cs="ae_AlMohanad"/>
                <w:color w:val="000000"/>
                <w:sz w:val="28"/>
                <w:szCs w:val="28"/>
                <w:rtl/>
              </w:rPr>
            </w:pPr>
            <w:r w:rsidRPr="005B6155">
              <w:rPr>
                <w:rFonts w:ascii="ae_AlMohanad" w:hAnsi="ae_AlMohanad" w:cs="ae_AlMohanad"/>
                <w:color w:val="000000"/>
                <w:sz w:val="28"/>
                <w:szCs w:val="28"/>
                <w:rtl/>
              </w:rPr>
              <w:t xml:space="preserve">مراقبة مستمرة </w:t>
            </w:r>
            <w:r w:rsidR="00213010" w:rsidRPr="005B6155">
              <w:rPr>
                <w:rFonts w:ascii="ae_AlMohanad" w:hAnsi="ae_AlMohanad" w:cs="ae_AlMohanad"/>
                <w:color w:val="000000"/>
                <w:sz w:val="28"/>
                <w:szCs w:val="28"/>
              </w:rPr>
              <w:t>3</w:t>
            </w:r>
            <w:r w:rsidRPr="005B6155">
              <w:rPr>
                <w:rFonts w:ascii="ae_AlMohanad" w:hAnsi="ae_AlMohanad" w:cs="ae_AlMohanad"/>
                <w:color w:val="000000"/>
                <w:sz w:val="28"/>
                <w:szCs w:val="28"/>
              </w:rPr>
              <w:t>0%</w:t>
            </w:r>
          </w:p>
          <w:p w:rsidR="00DA0810" w:rsidRPr="003F15DF" w:rsidRDefault="00DA0810" w:rsidP="005B6155">
            <w:pPr>
              <w:pStyle w:val="Corpsdetexte"/>
              <w:bidi/>
              <w:rPr>
                <w:rFonts w:ascii="ae_AlMohanad" w:hAnsi="ae_AlMohanad" w:cs="ae_AlMohanad"/>
                <w:color w:val="000000"/>
                <w:sz w:val="20"/>
                <w:szCs w:val="20"/>
              </w:rPr>
            </w:pPr>
            <w:r w:rsidRPr="005B6155">
              <w:rPr>
                <w:rFonts w:ascii="ae_AlMohanad" w:hAnsi="ae_AlMohanad" w:cs="ae_AlMohanad"/>
                <w:color w:val="000000"/>
                <w:sz w:val="28"/>
                <w:szCs w:val="28"/>
                <w:rtl/>
              </w:rPr>
              <w:t>امتحان</w:t>
            </w:r>
            <w:r w:rsidR="00213010" w:rsidRPr="005B6155">
              <w:rPr>
                <w:rFonts w:ascii="ae_AlMohanad" w:hAnsi="ae_AlMohanad" w:cs="ae_AlMohanad"/>
                <w:color w:val="000000"/>
                <w:sz w:val="28"/>
                <w:szCs w:val="28"/>
              </w:rPr>
              <w:t>7</w:t>
            </w:r>
            <w:r w:rsidRPr="005B6155">
              <w:rPr>
                <w:rFonts w:ascii="ae_AlMohanad" w:hAnsi="ae_AlMohanad" w:cs="ae_AlMohanad"/>
                <w:color w:val="000000"/>
                <w:sz w:val="28"/>
                <w:szCs w:val="28"/>
              </w:rPr>
              <w:t xml:space="preserve">0% </w:t>
            </w:r>
          </w:p>
        </w:tc>
      </w:tr>
    </w:tbl>
    <w:p w:rsidR="00DA0810" w:rsidRPr="003F15DF" w:rsidRDefault="00DA0810" w:rsidP="00BA46C3">
      <w:pPr>
        <w:rPr>
          <w:rFonts w:ascii="ae_AlMohanad" w:hAnsi="ae_AlMohanad" w:cs="ae_AlMohanad"/>
          <w:b/>
          <w:color w:val="000000"/>
          <w:sz w:val="20"/>
          <w:szCs w:val="20"/>
          <w:rtl/>
          <w:lang w:eastAsia="fr-CA"/>
        </w:rPr>
      </w:pPr>
    </w:p>
    <w:p w:rsidR="00DA0810" w:rsidRPr="003F15DF" w:rsidRDefault="00DA0810" w:rsidP="001058E1">
      <w:pPr>
        <w:pStyle w:val="Paragraphedeliste"/>
        <w:numPr>
          <w:ilvl w:val="1"/>
          <w:numId w:val="88"/>
        </w:numPr>
        <w:tabs>
          <w:tab w:val="right" w:pos="1134"/>
        </w:tabs>
        <w:ind w:hanging="903"/>
        <w:jc w:val="both"/>
        <w:rPr>
          <w:rFonts w:ascii="ae_AlMohanad" w:hAnsi="ae_AlMohanad" w:cs="ae_AlMohanad"/>
          <w:bCs/>
          <w:caps/>
          <w:color w:val="000000"/>
          <w:sz w:val="28"/>
          <w:szCs w:val="28"/>
          <w:lang w:eastAsia="fr-CA"/>
        </w:rPr>
      </w:pPr>
      <w:r w:rsidRPr="003F15DF">
        <w:rPr>
          <w:rFonts w:ascii="ae_AlMohanad" w:hAnsi="ae_AlMohanad" w:cs="ae_AlMohanad"/>
          <w:bCs/>
          <w:caps/>
          <w:color w:val="000000"/>
          <w:sz w:val="28"/>
          <w:szCs w:val="28"/>
          <w:rtl/>
          <w:lang w:eastAsia="fr-CA"/>
        </w:rPr>
        <w:t>إجراءات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DA0810" w:rsidRPr="003F15DF" w:rsidTr="002F3D96">
        <w:tc>
          <w:tcPr>
            <w:tcW w:w="5000" w:type="pct"/>
          </w:tcPr>
          <w:p w:rsidR="00DA0810" w:rsidRPr="003F15DF" w:rsidRDefault="00DA0810" w:rsidP="00BA46C3">
            <w:pPr>
              <w:pStyle w:val="Corpsdetexte"/>
              <w:bidi/>
              <w:rPr>
                <w:rFonts w:ascii="ae_AlMohanad" w:hAnsi="ae_AlMohanad" w:cs="ae_AlMohanad"/>
                <w:color w:val="000000"/>
                <w:sz w:val="20"/>
                <w:szCs w:val="20"/>
              </w:rPr>
            </w:pPr>
          </w:p>
          <w:p w:rsidR="00DA0810" w:rsidRPr="003F15DF" w:rsidRDefault="00DA0810" w:rsidP="005B6155">
            <w:pPr>
              <w:pStyle w:val="Paragraphedeliste"/>
              <w:numPr>
                <w:ilvl w:val="0"/>
                <w:numId w:val="17"/>
              </w:numPr>
              <w:ind w:left="714" w:hanging="357"/>
              <w:rPr>
                <w:rFonts w:ascii="ae_AlMohanad" w:hAnsi="ae_AlMohanad" w:cs="ae_AlMohanad"/>
                <w:color w:val="000000"/>
                <w:sz w:val="20"/>
                <w:szCs w:val="20"/>
              </w:rPr>
            </w:pPr>
            <w:r w:rsidRPr="003F15DF">
              <w:rPr>
                <w:rFonts w:ascii="ae_AlMohanad" w:hAnsi="ae_AlMohanad" w:cs="ae_AlMohanad"/>
                <w:color w:val="000000"/>
                <w:sz w:val="28"/>
                <w:szCs w:val="28"/>
                <w:rtl/>
                <w:lang w:bidi="ar-MA"/>
              </w:rPr>
              <w:t>تستوفى الوحدة، إذا كان معدل النقطة المحصل عليه من طرف الطالب يساوي أو يفوق20/10</w:t>
            </w:r>
          </w:p>
        </w:tc>
      </w:tr>
    </w:tbl>
    <w:p w:rsidR="004357D3" w:rsidRPr="003F15DF" w:rsidRDefault="004357D3" w:rsidP="00BA46C3">
      <w:pPr>
        <w:rPr>
          <w:rFonts w:ascii="ae_AlMohanad" w:hAnsi="ae_AlMohanad" w:cs="ae_AlMohanad"/>
          <w:b/>
          <w:color w:val="000000"/>
          <w:sz w:val="20"/>
          <w:szCs w:val="20"/>
          <w:lang w:eastAsia="fr-CA"/>
        </w:rPr>
      </w:pPr>
    </w:p>
    <w:p w:rsidR="00F13D17" w:rsidRPr="003F15DF" w:rsidRDefault="00F13D17" w:rsidP="001058E1">
      <w:pPr>
        <w:pStyle w:val="Paragraphedeliste"/>
        <w:numPr>
          <w:ilvl w:val="0"/>
          <w:numId w:val="86"/>
        </w:numPr>
        <w:tabs>
          <w:tab w:val="right" w:pos="425"/>
        </w:tabs>
        <w:spacing w:line="276" w:lineRule="auto"/>
        <w:ind w:hanging="720"/>
        <w:rPr>
          <w:rFonts w:ascii="ae_AlMohanad" w:hAnsi="ae_AlMohanad" w:cs="ae_AlMohanad"/>
          <w:smallCaps/>
          <w:color w:val="000000"/>
          <w:sz w:val="28"/>
          <w:szCs w:val="28"/>
          <w:lang w:eastAsia="fr-CA" w:bidi="ar-MA"/>
        </w:rPr>
      </w:pPr>
      <w:r w:rsidRPr="003F15DF">
        <w:rPr>
          <w:rFonts w:ascii="ae_AlMohanad" w:hAnsi="ae_AlMohanad" w:cs="ae_AlMohanad"/>
          <w:b/>
          <w:bCs/>
          <w:smallCaps/>
          <w:color w:val="000000"/>
          <w:sz w:val="32"/>
          <w:szCs w:val="32"/>
          <w:rtl/>
          <w:lang w:eastAsia="fr-CA" w:bidi="ar-MA"/>
        </w:rPr>
        <w:t xml:space="preserve">المنسق البيداغوجي والفريق البيداغوجي للوحدة </w:t>
      </w:r>
      <w:r w:rsidRPr="003F15DF">
        <w:rPr>
          <w:rFonts w:ascii="ae_AlMohanad" w:hAnsi="ae_AlMohanad" w:cs="ae_AlMohanad"/>
          <w:smallCaps/>
          <w:color w:val="000000"/>
          <w:sz w:val="32"/>
          <w:szCs w:val="32"/>
          <w:rtl/>
          <w:lang w:eastAsia="fr-CA" w:bidi="ar-MA"/>
        </w:rPr>
        <w:t>(</w:t>
      </w:r>
      <w:r w:rsidR="00F56BD9" w:rsidRPr="003F15DF">
        <w:rPr>
          <w:rFonts w:ascii="ae_AlMohanad" w:hAnsi="ae_AlMohanad" w:cs="ae_AlMohanad"/>
          <w:smallCaps/>
          <w:color w:val="000000"/>
          <w:sz w:val="28"/>
          <w:szCs w:val="28"/>
          <w:rtl/>
          <w:lang w:eastAsia="fr-CA" w:bidi="ar-MA"/>
        </w:rPr>
        <w:t>ينتمي منسق الوحدة لشعبة مساهمة في التكوين ويجب أن يكون متدخلا في تدريس الوحدة، ويمكن أن ينتمي لمؤسسة متدخلة شريكة</w:t>
      </w:r>
      <w:r w:rsidRPr="003F15DF">
        <w:rPr>
          <w:rFonts w:ascii="ae_AlMohanad" w:hAnsi="ae_AlMohanad" w:cs="ae_AlMohanad"/>
          <w:smallCaps/>
          <w:color w:val="000000"/>
          <w:sz w:val="28"/>
          <w:szCs w:val="28"/>
          <w:rtl/>
          <w:lang w:eastAsia="fr-CA" w:bidi="ar-MA"/>
        </w:rPr>
        <w:t>)</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545"/>
        <w:gridCol w:w="1559"/>
        <w:gridCol w:w="1559"/>
        <w:gridCol w:w="992"/>
        <w:gridCol w:w="2268"/>
      </w:tblGrid>
      <w:tr w:rsidR="009E2601" w:rsidRPr="003F15DF" w:rsidTr="00C23BF3">
        <w:trPr>
          <w:trHeight w:val="743"/>
        </w:trPr>
        <w:tc>
          <w:tcPr>
            <w:tcW w:w="3545" w:type="dxa"/>
          </w:tcPr>
          <w:p w:rsidR="009E2601" w:rsidRPr="003F15DF" w:rsidRDefault="009E2601" w:rsidP="00BA46C3">
            <w:pPr>
              <w:jc w:val="center"/>
              <w:rPr>
                <w:rFonts w:ascii="ae_AlMohanad" w:hAnsi="ae_AlMohanad" w:cs="ae_AlMohanad"/>
                <w:bCs/>
                <w:color w:val="000000"/>
                <w:rtl/>
              </w:rPr>
            </w:pPr>
            <w:r w:rsidRPr="003F15DF">
              <w:rPr>
                <w:rFonts w:ascii="ae_AlMohanad" w:hAnsi="ae_AlMohanad" w:cs="ae_AlMohanad"/>
                <w:bCs/>
                <w:color w:val="000000"/>
                <w:rtl/>
              </w:rPr>
              <w:t>طبيعة التدخل</w:t>
            </w:r>
          </w:p>
          <w:p w:rsidR="009E2601" w:rsidRPr="003F15DF" w:rsidRDefault="009E2601" w:rsidP="00BA46C3">
            <w:pPr>
              <w:spacing w:line="280" w:lineRule="exact"/>
              <w:jc w:val="right"/>
              <w:rPr>
                <w:rFonts w:ascii="ae_AlMohanad" w:hAnsi="ae_AlMohanad" w:cs="ae_AlMohanad"/>
                <w:b/>
                <w:color w:val="000000"/>
              </w:rPr>
            </w:pPr>
            <w:r w:rsidRPr="003F15DF">
              <w:rPr>
                <w:rFonts w:ascii="ae_AlMohanad" w:hAnsi="ae_AlMohanad" w:cs="ae_AlMohanad"/>
                <w:b/>
                <w:color w:val="000000"/>
                <w:rtl/>
              </w:rPr>
              <w:t>(دروس</w:t>
            </w:r>
            <w:r w:rsidRPr="003F15DF">
              <w:rPr>
                <w:rFonts w:ascii="ae_AlMohanad" w:hAnsi="ae_AlMohanad" w:cs="ae_AlMohanad"/>
                <w:b/>
                <w:color w:val="000000"/>
                <w:rtl/>
                <w:lang w:bidi="ar-MA"/>
              </w:rPr>
              <w:t xml:space="preserve">، </w:t>
            </w:r>
            <w:r w:rsidRPr="003F15DF">
              <w:rPr>
                <w:rFonts w:ascii="ae_AlMohanad" w:hAnsi="ae_AlMohanad" w:cs="ae_AlMohanad"/>
                <w:b/>
                <w:color w:val="000000"/>
                <w:rtl/>
              </w:rPr>
              <w:t>أعمال توجيهية</w:t>
            </w:r>
            <w:r w:rsidRPr="003F15DF">
              <w:rPr>
                <w:rFonts w:ascii="ae_AlMohanad" w:hAnsi="ae_AlMohanad" w:cs="ae_AlMohanad"/>
                <w:b/>
                <w:color w:val="000000"/>
                <w:rtl/>
                <w:lang w:bidi="ar-MA"/>
              </w:rPr>
              <w:t>،</w:t>
            </w:r>
            <w:r w:rsidRPr="003F15DF">
              <w:rPr>
                <w:rFonts w:ascii="ae_AlMohanad" w:hAnsi="ae_AlMohanad" w:cs="ae_AlMohanad"/>
                <w:b/>
                <w:color w:val="000000"/>
                <w:rtl/>
              </w:rPr>
              <w:t xml:space="preserve"> أشغال تطبيقية</w:t>
            </w:r>
            <w:r w:rsidRPr="003F15DF">
              <w:rPr>
                <w:rFonts w:ascii="ae_AlMohanad" w:hAnsi="ae_AlMohanad" w:cs="ae_AlMohanad"/>
                <w:b/>
                <w:color w:val="000000"/>
                <w:rtl/>
                <w:lang w:bidi="ar-MA"/>
              </w:rPr>
              <w:t>،</w:t>
            </w:r>
            <w:r w:rsidRPr="003F15DF">
              <w:rPr>
                <w:rFonts w:ascii="ae_AlMohanad" w:hAnsi="ae_AlMohanad" w:cs="ae_AlMohanad"/>
                <w:b/>
                <w:color w:val="000000"/>
                <w:rtl/>
              </w:rPr>
              <w:t xml:space="preserve">   تأطير تداريب أومشاريع</w:t>
            </w:r>
            <w:r w:rsidRPr="003F15DF">
              <w:rPr>
                <w:rFonts w:ascii="ae_AlMohanad" w:hAnsi="ae_AlMohanad" w:cs="ae_AlMohanad"/>
                <w:b/>
                <w:color w:val="000000"/>
                <w:rtl/>
                <w:lang w:bidi="ar-MA"/>
              </w:rPr>
              <w:t>،...)</w:t>
            </w:r>
          </w:p>
        </w:tc>
        <w:tc>
          <w:tcPr>
            <w:tcW w:w="1559" w:type="dxa"/>
            <w:vAlign w:val="center"/>
          </w:tcPr>
          <w:p w:rsidR="009E2601" w:rsidRPr="003F15DF" w:rsidRDefault="009E2601" w:rsidP="00BA46C3">
            <w:pPr>
              <w:jc w:val="center"/>
              <w:rPr>
                <w:rFonts w:ascii="ae_AlMohanad" w:hAnsi="ae_AlMohanad" w:cs="ae_AlMohanad"/>
                <w:bCs/>
                <w:color w:val="000000"/>
              </w:rPr>
            </w:pPr>
            <w:r w:rsidRPr="003F15DF">
              <w:rPr>
                <w:rFonts w:ascii="ae_AlMohanad" w:hAnsi="ae_AlMohanad" w:cs="ae_AlMohanad"/>
                <w:bCs/>
                <w:color w:val="000000"/>
                <w:rtl/>
              </w:rPr>
              <w:t>المؤسسة</w:t>
            </w:r>
          </w:p>
        </w:tc>
        <w:tc>
          <w:tcPr>
            <w:tcW w:w="1559" w:type="dxa"/>
            <w:vAlign w:val="center"/>
          </w:tcPr>
          <w:p w:rsidR="009E2601" w:rsidRPr="003F15DF" w:rsidRDefault="009E2601" w:rsidP="00BA46C3">
            <w:pPr>
              <w:jc w:val="center"/>
              <w:rPr>
                <w:rFonts w:ascii="ae_AlMohanad" w:hAnsi="ae_AlMohanad" w:cs="ae_AlMohanad"/>
                <w:bCs/>
                <w:color w:val="000000"/>
              </w:rPr>
            </w:pPr>
            <w:r w:rsidRPr="003F15DF">
              <w:rPr>
                <w:rFonts w:ascii="ae_AlMohanad" w:hAnsi="ae_AlMohanad" w:cs="ae_AlMohanad"/>
                <w:bCs/>
                <w:color w:val="000000"/>
                <w:rtl/>
              </w:rPr>
              <w:t>التخصص</w:t>
            </w:r>
          </w:p>
        </w:tc>
        <w:tc>
          <w:tcPr>
            <w:tcW w:w="992" w:type="dxa"/>
            <w:vAlign w:val="center"/>
          </w:tcPr>
          <w:p w:rsidR="009E2601" w:rsidRPr="003F15DF" w:rsidRDefault="009E2601" w:rsidP="00BA46C3">
            <w:pPr>
              <w:jc w:val="center"/>
              <w:rPr>
                <w:rFonts w:ascii="ae_AlMohanad" w:hAnsi="ae_AlMohanad" w:cs="ae_AlMohanad"/>
                <w:bCs/>
                <w:color w:val="000000"/>
              </w:rPr>
            </w:pPr>
            <w:r w:rsidRPr="003F15DF">
              <w:rPr>
                <w:rFonts w:ascii="ae_AlMohanad" w:hAnsi="ae_AlMohanad" w:cs="ae_AlMohanad"/>
                <w:bCs/>
                <w:color w:val="000000"/>
                <w:rtl/>
              </w:rPr>
              <w:t>الرتبة</w:t>
            </w:r>
          </w:p>
        </w:tc>
        <w:tc>
          <w:tcPr>
            <w:tcW w:w="2268" w:type="dxa"/>
            <w:vAlign w:val="center"/>
          </w:tcPr>
          <w:p w:rsidR="009E2601" w:rsidRPr="003F15DF" w:rsidRDefault="009E2601" w:rsidP="00BA46C3">
            <w:pPr>
              <w:jc w:val="center"/>
              <w:rPr>
                <w:rFonts w:ascii="ae_AlMohanad" w:hAnsi="ae_AlMohanad" w:cs="ae_AlMohanad"/>
                <w:b/>
                <w:i/>
                <w:iCs/>
                <w:color w:val="000000"/>
              </w:rPr>
            </w:pPr>
          </w:p>
        </w:tc>
      </w:tr>
      <w:tr w:rsidR="009E2601" w:rsidRPr="003F15DF" w:rsidTr="00C23BF3">
        <w:tc>
          <w:tcPr>
            <w:tcW w:w="3545" w:type="dxa"/>
          </w:tcPr>
          <w:p w:rsidR="009E2601" w:rsidRPr="003F15DF" w:rsidRDefault="009E2601" w:rsidP="00BA46C3">
            <w:pPr>
              <w:jc w:val="both"/>
              <w:rPr>
                <w:rFonts w:ascii="ae_AlMohanad" w:hAnsi="ae_AlMohanad" w:cs="ae_AlMohanad"/>
                <w:b/>
                <w:i/>
                <w:iCs/>
                <w:color w:val="000000"/>
                <w:rtl/>
                <w:lang w:bidi="ar-MA"/>
              </w:rPr>
            </w:pPr>
          </w:p>
        </w:tc>
        <w:tc>
          <w:tcPr>
            <w:tcW w:w="1559" w:type="dxa"/>
            <w:vAlign w:val="center"/>
          </w:tcPr>
          <w:p w:rsidR="009E2601" w:rsidRPr="003F15DF" w:rsidRDefault="009E2601" w:rsidP="00BA46C3">
            <w:pPr>
              <w:jc w:val="center"/>
              <w:rPr>
                <w:rFonts w:ascii="ae_AlMohanad" w:hAnsi="ae_AlMohanad" w:cs="ae_AlMohanad"/>
                <w:b/>
                <w:bCs/>
                <w:caps/>
                <w:color w:val="000000"/>
                <w:sz w:val="20"/>
                <w:szCs w:val="20"/>
                <w:lang w:eastAsia="fr-CA"/>
              </w:rPr>
            </w:pPr>
          </w:p>
        </w:tc>
        <w:tc>
          <w:tcPr>
            <w:tcW w:w="1559" w:type="dxa"/>
          </w:tcPr>
          <w:p w:rsidR="009E2601" w:rsidRPr="003F15DF" w:rsidRDefault="009E2601" w:rsidP="00BA46C3">
            <w:pPr>
              <w:jc w:val="center"/>
              <w:rPr>
                <w:rFonts w:ascii="ae_AlMohanad" w:hAnsi="ae_AlMohanad" w:cs="ae_AlMohanad"/>
                <w:i/>
                <w:iCs/>
                <w:color w:val="000000"/>
              </w:rPr>
            </w:pPr>
          </w:p>
        </w:tc>
        <w:tc>
          <w:tcPr>
            <w:tcW w:w="992" w:type="dxa"/>
          </w:tcPr>
          <w:p w:rsidR="009E2601" w:rsidRPr="003F15DF" w:rsidRDefault="009E2601" w:rsidP="00BA46C3">
            <w:pPr>
              <w:jc w:val="center"/>
              <w:rPr>
                <w:rFonts w:ascii="ae_AlMohanad" w:hAnsi="ae_AlMohanad" w:cs="ae_AlMohanad"/>
                <w:b/>
                <w:bCs/>
                <w:color w:val="000000"/>
                <w:sz w:val="18"/>
                <w:szCs w:val="18"/>
                <w:lang w:eastAsia="fr-CA"/>
              </w:rPr>
            </w:pPr>
          </w:p>
        </w:tc>
        <w:tc>
          <w:tcPr>
            <w:tcW w:w="2268" w:type="dxa"/>
          </w:tcPr>
          <w:p w:rsidR="009E2601" w:rsidRPr="003F15DF" w:rsidRDefault="009E2601" w:rsidP="00BA46C3">
            <w:pPr>
              <w:jc w:val="both"/>
              <w:rPr>
                <w:rFonts w:ascii="ae_AlMohanad" w:hAnsi="ae_AlMohanad" w:cs="ae_AlMohanad"/>
                <w:bCs/>
                <w:color w:val="000000"/>
                <w:sz w:val="28"/>
                <w:szCs w:val="28"/>
                <w:rtl/>
                <w:lang w:eastAsia="fr-CA"/>
              </w:rPr>
            </w:pPr>
            <w:r w:rsidRPr="003F15DF">
              <w:rPr>
                <w:rFonts w:ascii="ae_AlMohanad" w:hAnsi="ae_AlMohanad" w:cs="ae_AlMohanad"/>
                <w:bCs/>
                <w:color w:val="000000"/>
                <w:sz w:val="28"/>
                <w:szCs w:val="28"/>
                <w:rtl/>
                <w:lang w:eastAsia="fr-CA"/>
              </w:rPr>
              <w:t>المنسق البيداغوجي:</w:t>
            </w:r>
          </w:p>
          <w:p w:rsidR="009E2601" w:rsidRPr="003F15DF" w:rsidRDefault="009E2601" w:rsidP="00653066">
            <w:pPr>
              <w:jc w:val="both"/>
              <w:rPr>
                <w:rFonts w:ascii="ae_AlMohanad" w:hAnsi="ae_AlMohanad" w:cs="ae_AlMohanad"/>
                <w:b/>
                <w:i/>
                <w:iCs/>
                <w:color w:val="000000"/>
              </w:rPr>
            </w:pPr>
          </w:p>
        </w:tc>
      </w:tr>
      <w:tr w:rsidR="009E2601" w:rsidRPr="003F15DF" w:rsidTr="00C23BF3">
        <w:tc>
          <w:tcPr>
            <w:tcW w:w="3545" w:type="dxa"/>
          </w:tcPr>
          <w:p w:rsidR="009E2601" w:rsidRPr="003F15DF" w:rsidRDefault="009E2601" w:rsidP="00BA46C3">
            <w:pPr>
              <w:spacing w:line="360" w:lineRule="auto"/>
              <w:rPr>
                <w:rFonts w:ascii="ae_AlMohanad" w:hAnsi="ae_AlMohanad" w:cs="ae_AlMohanad"/>
                <w:i/>
                <w:iCs/>
                <w:color w:val="000000"/>
                <w:sz w:val="18"/>
                <w:szCs w:val="18"/>
              </w:rPr>
            </w:pPr>
          </w:p>
        </w:tc>
        <w:tc>
          <w:tcPr>
            <w:tcW w:w="1559" w:type="dxa"/>
          </w:tcPr>
          <w:p w:rsidR="009E2601" w:rsidRPr="003F15DF" w:rsidRDefault="009E2601" w:rsidP="00BA46C3">
            <w:pPr>
              <w:spacing w:line="360" w:lineRule="auto"/>
              <w:rPr>
                <w:rFonts w:ascii="ae_AlMohanad" w:hAnsi="ae_AlMohanad" w:cs="ae_AlMohanad"/>
                <w:i/>
                <w:iCs/>
                <w:color w:val="000000"/>
                <w:sz w:val="18"/>
                <w:szCs w:val="18"/>
              </w:rPr>
            </w:pPr>
          </w:p>
        </w:tc>
        <w:tc>
          <w:tcPr>
            <w:tcW w:w="1559" w:type="dxa"/>
          </w:tcPr>
          <w:p w:rsidR="009E2601" w:rsidRPr="003F15DF" w:rsidRDefault="009E2601" w:rsidP="00BA46C3">
            <w:pPr>
              <w:spacing w:line="360" w:lineRule="auto"/>
              <w:rPr>
                <w:rFonts w:ascii="ae_AlMohanad" w:hAnsi="ae_AlMohanad" w:cs="ae_AlMohanad"/>
                <w:i/>
                <w:iCs/>
                <w:color w:val="000000"/>
                <w:sz w:val="18"/>
                <w:szCs w:val="18"/>
              </w:rPr>
            </w:pPr>
          </w:p>
        </w:tc>
        <w:tc>
          <w:tcPr>
            <w:tcW w:w="992" w:type="dxa"/>
          </w:tcPr>
          <w:p w:rsidR="009E2601" w:rsidRPr="003F15DF" w:rsidRDefault="009E2601" w:rsidP="00BA46C3">
            <w:pPr>
              <w:spacing w:line="360" w:lineRule="auto"/>
              <w:rPr>
                <w:rFonts w:ascii="ae_AlMohanad" w:hAnsi="ae_AlMohanad" w:cs="ae_AlMohanad"/>
                <w:i/>
                <w:iCs/>
                <w:color w:val="000000"/>
                <w:sz w:val="18"/>
                <w:szCs w:val="18"/>
              </w:rPr>
            </w:pPr>
          </w:p>
        </w:tc>
        <w:tc>
          <w:tcPr>
            <w:tcW w:w="2268" w:type="dxa"/>
          </w:tcPr>
          <w:p w:rsidR="009E2601" w:rsidRPr="003F15DF" w:rsidRDefault="009E2601" w:rsidP="00BA46C3">
            <w:pPr>
              <w:jc w:val="both"/>
              <w:rPr>
                <w:rFonts w:ascii="ae_AlMohanad" w:hAnsi="ae_AlMohanad" w:cs="ae_AlMohanad"/>
                <w:bCs/>
                <w:color w:val="000000"/>
                <w:sz w:val="28"/>
                <w:szCs w:val="28"/>
                <w:rtl/>
                <w:lang w:eastAsia="fr-CA"/>
              </w:rPr>
            </w:pPr>
            <w:r w:rsidRPr="003F15DF">
              <w:rPr>
                <w:rFonts w:ascii="ae_AlMohanad" w:hAnsi="ae_AlMohanad" w:cs="ae_AlMohanad"/>
                <w:bCs/>
                <w:color w:val="000000"/>
                <w:sz w:val="28"/>
                <w:szCs w:val="28"/>
                <w:rtl/>
                <w:lang w:eastAsia="fr-CA"/>
              </w:rPr>
              <w:t>المتدخلون :</w:t>
            </w:r>
          </w:p>
          <w:p w:rsidR="009E2601" w:rsidRPr="003F15DF" w:rsidRDefault="009E2601" w:rsidP="00BA46C3">
            <w:pPr>
              <w:spacing w:line="360" w:lineRule="auto"/>
              <w:rPr>
                <w:rFonts w:ascii="ae_AlMohanad" w:hAnsi="ae_AlMohanad" w:cs="ae_AlMohanad"/>
                <w:i/>
                <w:iCs/>
                <w:color w:val="000000"/>
                <w:sz w:val="18"/>
                <w:szCs w:val="18"/>
              </w:rPr>
            </w:pPr>
          </w:p>
        </w:tc>
      </w:tr>
      <w:tr w:rsidR="009E2601" w:rsidRPr="003F15DF" w:rsidTr="00C23BF3">
        <w:tc>
          <w:tcPr>
            <w:tcW w:w="3545" w:type="dxa"/>
          </w:tcPr>
          <w:p w:rsidR="009E2601" w:rsidRPr="003F15DF" w:rsidRDefault="009E2601" w:rsidP="00BA46C3">
            <w:pPr>
              <w:jc w:val="center"/>
              <w:rPr>
                <w:rFonts w:ascii="ae_AlMohanad" w:hAnsi="ae_AlMohanad" w:cs="ae_AlMohanad"/>
                <w:b/>
                <w:bCs/>
                <w:color w:val="000000"/>
                <w:sz w:val="18"/>
                <w:szCs w:val="18"/>
                <w:lang w:eastAsia="fr-CA"/>
              </w:rPr>
            </w:pPr>
          </w:p>
        </w:tc>
        <w:tc>
          <w:tcPr>
            <w:tcW w:w="1559" w:type="dxa"/>
            <w:vAlign w:val="center"/>
          </w:tcPr>
          <w:p w:rsidR="009E2601" w:rsidRPr="003F15DF" w:rsidRDefault="009E2601" w:rsidP="00BA46C3">
            <w:pPr>
              <w:jc w:val="center"/>
              <w:rPr>
                <w:rFonts w:ascii="ae_AlMohanad" w:hAnsi="ae_AlMohanad" w:cs="ae_AlMohanad"/>
                <w:b/>
                <w:bCs/>
                <w:caps/>
                <w:color w:val="000000"/>
                <w:sz w:val="16"/>
                <w:szCs w:val="16"/>
                <w:lang w:eastAsia="fr-CA"/>
              </w:rPr>
            </w:pPr>
          </w:p>
        </w:tc>
        <w:tc>
          <w:tcPr>
            <w:tcW w:w="1559" w:type="dxa"/>
            <w:vAlign w:val="center"/>
          </w:tcPr>
          <w:p w:rsidR="009E2601" w:rsidRPr="003F15DF" w:rsidRDefault="009E2601" w:rsidP="00BA46C3">
            <w:pPr>
              <w:jc w:val="center"/>
              <w:rPr>
                <w:rFonts w:ascii="ae_AlMohanad" w:hAnsi="ae_AlMohanad" w:cs="ae_AlMohanad"/>
                <w:b/>
                <w:bCs/>
                <w:caps/>
                <w:color w:val="000000"/>
                <w:sz w:val="16"/>
                <w:szCs w:val="16"/>
                <w:lang w:eastAsia="fr-CA"/>
              </w:rPr>
            </w:pPr>
          </w:p>
        </w:tc>
        <w:tc>
          <w:tcPr>
            <w:tcW w:w="992" w:type="dxa"/>
            <w:vAlign w:val="center"/>
          </w:tcPr>
          <w:p w:rsidR="009E2601" w:rsidRPr="003F15DF" w:rsidRDefault="009E2601" w:rsidP="00BA46C3">
            <w:pPr>
              <w:jc w:val="center"/>
              <w:rPr>
                <w:rFonts w:ascii="ae_AlMohanad" w:hAnsi="ae_AlMohanad" w:cs="ae_AlMohanad"/>
                <w:b/>
                <w:bCs/>
                <w:caps/>
                <w:color w:val="000000"/>
                <w:sz w:val="20"/>
                <w:szCs w:val="20"/>
                <w:lang w:eastAsia="fr-CA"/>
              </w:rPr>
            </w:pPr>
          </w:p>
        </w:tc>
        <w:tc>
          <w:tcPr>
            <w:tcW w:w="2268" w:type="dxa"/>
          </w:tcPr>
          <w:p w:rsidR="009E2601" w:rsidRPr="003F15DF" w:rsidRDefault="009E2601" w:rsidP="00BA46C3">
            <w:pPr>
              <w:spacing w:line="360" w:lineRule="auto"/>
              <w:rPr>
                <w:rFonts w:ascii="ae_AlMohanad" w:hAnsi="ae_AlMohanad" w:cs="ae_AlMohanad"/>
                <w:i/>
                <w:iCs/>
                <w:color w:val="000000"/>
                <w:sz w:val="20"/>
                <w:szCs w:val="20"/>
              </w:rPr>
            </w:pPr>
          </w:p>
        </w:tc>
      </w:tr>
      <w:tr w:rsidR="009E2601" w:rsidRPr="003F15DF" w:rsidTr="00C23BF3">
        <w:tc>
          <w:tcPr>
            <w:tcW w:w="3545" w:type="dxa"/>
          </w:tcPr>
          <w:p w:rsidR="009E2601" w:rsidRPr="003F15DF" w:rsidRDefault="009E2601" w:rsidP="00BA46C3">
            <w:pPr>
              <w:spacing w:line="360" w:lineRule="auto"/>
              <w:rPr>
                <w:rFonts w:ascii="ae_AlMohanad" w:hAnsi="ae_AlMohanad" w:cs="ae_AlMohanad"/>
                <w:i/>
                <w:iCs/>
                <w:color w:val="000000"/>
                <w:sz w:val="20"/>
                <w:szCs w:val="20"/>
              </w:rPr>
            </w:pPr>
          </w:p>
        </w:tc>
        <w:tc>
          <w:tcPr>
            <w:tcW w:w="1559" w:type="dxa"/>
          </w:tcPr>
          <w:p w:rsidR="009E2601" w:rsidRPr="003F15DF" w:rsidRDefault="009E2601" w:rsidP="00BA46C3">
            <w:pPr>
              <w:spacing w:line="360" w:lineRule="auto"/>
              <w:rPr>
                <w:rFonts w:ascii="ae_AlMohanad" w:hAnsi="ae_AlMohanad" w:cs="ae_AlMohanad"/>
                <w:i/>
                <w:iCs/>
                <w:color w:val="000000"/>
                <w:sz w:val="20"/>
                <w:szCs w:val="20"/>
              </w:rPr>
            </w:pPr>
          </w:p>
        </w:tc>
        <w:tc>
          <w:tcPr>
            <w:tcW w:w="1559" w:type="dxa"/>
          </w:tcPr>
          <w:p w:rsidR="009E2601" w:rsidRPr="003F15DF" w:rsidRDefault="009E2601" w:rsidP="00BA46C3">
            <w:pPr>
              <w:spacing w:line="360" w:lineRule="auto"/>
              <w:rPr>
                <w:rFonts w:ascii="ae_AlMohanad" w:hAnsi="ae_AlMohanad" w:cs="ae_AlMohanad"/>
                <w:i/>
                <w:iCs/>
                <w:color w:val="000000"/>
                <w:sz w:val="20"/>
                <w:szCs w:val="20"/>
              </w:rPr>
            </w:pPr>
          </w:p>
        </w:tc>
        <w:tc>
          <w:tcPr>
            <w:tcW w:w="992" w:type="dxa"/>
          </w:tcPr>
          <w:p w:rsidR="009E2601" w:rsidRPr="003F15DF" w:rsidRDefault="009E2601" w:rsidP="00BA46C3">
            <w:pPr>
              <w:spacing w:line="360" w:lineRule="auto"/>
              <w:rPr>
                <w:rFonts w:ascii="ae_AlMohanad" w:hAnsi="ae_AlMohanad" w:cs="ae_AlMohanad"/>
                <w:i/>
                <w:iCs/>
                <w:color w:val="000000"/>
                <w:sz w:val="20"/>
                <w:szCs w:val="20"/>
              </w:rPr>
            </w:pPr>
          </w:p>
        </w:tc>
        <w:tc>
          <w:tcPr>
            <w:tcW w:w="2268" w:type="dxa"/>
          </w:tcPr>
          <w:p w:rsidR="009E2601" w:rsidRPr="003F15DF" w:rsidRDefault="009E2601" w:rsidP="00BA46C3">
            <w:pPr>
              <w:spacing w:line="360" w:lineRule="auto"/>
              <w:rPr>
                <w:rFonts w:ascii="ae_AlMohanad" w:hAnsi="ae_AlMohanad" w:cs="ae_AlMohanad"/>
                <w:i/>
                <w:iCs/>
                <w:color w:val="000000"/>
                <w:sz w:val="20"/>
                <w:szCs w:val="20"/>
              </w:rPr>
            </w:pPr>
          </w:p>
        </w:tc>
      </w:tr>
    </w:tbl>
    <w:p w:rsidR="00F13D17" w:rsidRPr="003F15DF" w:rsidRDefault="00F13D17" w:rsidP="001058E1">
      <w:pPr>
        <w:pStyle w:val="Paragraphedeliste"/>
        <w:numPr>
          <w:ilvl w:val="0"/>
          <w:numId w:val="86"/>
        </w:numPr>
        <w:tabs>
          <w:tab w:val="right" w:pos="425"/>
        </w:tabs>
        <w:spacing w:line="276" w:lineRule="auto"/>
        <w:ind w:hanging="720"/>
        <w:rPr>
          <w:rFonts w:ascii="ae_AlMohanad" w:hAnsi="ae_AlMohanad" w:cs="ae_AlMohanad"/>
          <w:b/>
          <w:bCs/>
          <w:smallCaps/>
          <w:color w:val="000000"/>
          <w:sz w:val="32"/>
          <w:szCs w:val="32"/>
          <w:lang w:eastAsia="fr-CA" w:bidi="ar-MA"/>
        </w:rPr>
      </w:pPr>
      <w:r w:rsidRPr="003F15DF">
        <w:rPr>
          <w:rFonts w:ascii="ae_AlMohanad" w:hAnsi="ae_AlMohanad" w:cs="ae_AlMohanad"/>
          <w:b/>
          <w:bCs/>
          <w:smallCaps/>
          <w:color w:val="000000"/>
          <w:sz w:val="32"/>
          <w:szCs w:val="32"/>
          <w:rtl/>
          <w:lang w:eastAsia="fr-CA" w:bidi="ar-M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989"/>
      </w:tblGrid>
      <w:tr w:rsidR="00F13D17" w:rsidRPr="003F15DF" w:rsidTr="00CB20D9">
        <w:tc>
          <w:tcPr>
            <w:tcW w:w="5000" w:type="pct"/>
          </w:tcPr>
          <w:p w:rsidR="00F13D17" w:rsidRPr="003F15DF" w:rsidRDefault="00F13D17" w:rsidP="00BA46C3">
            <w:pPr>
              <w:pStyle w:val="Corpsdetexte"/>
              <w:bidi/>
              <w:rPr>
                <w:rFonts w:ascii="ae_AlMohanad" w:hAnsi="ae_AlMohanad" w:cs="ae_AlMohanad"/>
                <w:color w:val="000000"/>
                <w:sz w:val="20"/>
                <w:szCs w:val="20"/>
              </w:rPr>
            </w:pPr>
          </w:p>
          <w:p w:rsidR="00CE0C6B" w:rsidRPr="007C45A3" w:rsidRDefault="00CE0C6B" w:rsidP="00CE0C6B">
            <w:pPr>
              <w:pStyle w:val="Corpsdetexte"/>
              <w:bidi/>
              <w:rPr>
                <w:rFonts w:ascii="ae_AlMohanad" w:hAnsi="ae_AlMohanad" w:cs="ae_AlMohanad"/>
                <w:b/>
                <w:bCs w:val="0"/>
                <w:sz w:val="28"/>
                <w:szCs w:val="28"/>
                <w:rtl/>
              </w:rPr>
            </w:pPr>
            <w:r w:rsidRPr="007C45A3">
              <w:rPr>
                <w:rFonts w:ascii="ae_AlMohanad" w:hAnsi="ae_AlMohanad" w:cs="ae_AlMohanad" w:hint="cs"/>
                <w:b/>
                <w:bCs w:val="0"/>
                <w:sz w:val="28"/>
                <w:szCs w:val="28"/>
                <w:rtl/>
              </w:rPr>
              <w:t>بيبليوغرافيا عامة حول الوحدة:</w:t>
            </w:r>
          </w:p>
          <w:p w:rsidR="00CE0C6B" w:rsidRPr="007C45A3" w:rsidRDefault="00CE0C6B" w:rsidP="00CE0C6B">
            <w:pPr>
              <w:pStyle w:val="Corpsdetexte"/>
              <w:bidi/>
              <w:rPr>
                <w:rFonts w:ascii="ae_AlMohanad" w:hAnsi="ae_AlMohanad" w:cs="ae_AlMohanad"/>
                <w:b/>
                <w:bCs w:val="0"/>
                <w:sz w:val="28"/>
                <w:szCs w:val="28"/>
                <w:rtl/>
              </w:rPr>
            </w:pPr>
            <w:r w:rsidRPr="007C45A3">
              <w:rPr>
                <w:rFonts w:ascii="ae_AlMohanad" w:hAnsi="ae_AlMohanad" w:cs="ae_AlMohanad" w:hint="cs"/>
                <w:b/>
                <w:bCs w:val="0"/>
                <w:sz w:val="28"/>
                <w:szCs w:val="28"/>
                <w:rtl/>
              </w:rPr>
              <w:t>مواقع إلكترونية حول الوحدة:</w:t>
            </w:r>
          </w:p>
          <w:p w:rsidR="00F13D17" w:rsidRPr="007C45A3" w:rsidRDefault="00CE0C6B" w:rsidP="00CE0C6B">
            <w:pPr>
              <w:pStyle w:val="Corpsdetexte"/>
              <w:bidi/>
              <w:rPr>
                <w:rFonts w:ascii="ae_AlMohanad" w:hAnsi="ae_AlMohanad" w:cs="ae_AlMohanad"/>
                <w:b/>
                <w:bCs w:val="0"/>
                <w:sz w:val="20"/>
                <w:szCs w:val="20"/>
              </w:rPr>
            </w:pPr>
            <w:r w:rsidRPr="007C45A3">
              <w:rPr>
                <w:rFonts w:ascii="ae_AlMohanad" w:hAnsi="ae_AlMohanad" w:cs="ae_AlMohanad" w:hint="cs"/>
                <w:b/>
                <w:bCs w:val="0"/>
                <w:sz w:val="28"/>
                <w:szCs w:val="28"/>
                <w:rtl/>
              </w:rPr>
              <w:t>لائحة الموارد الرقمية حول الوحدة:</w:t>
            </w:r>
          </w:p>
          <w:p w:rsidR="00F13D17" w:rsidRPr="003F15DF" w:rsidRDefault="00F13D17" w:rsidP="00BA46C3">
            <w:pPr>
              <w:pStyle w:val="Corpsdetexte"/>
              <w:bidi/>
              <w:rPr>
                <w:rFonts w:ascii="ae_AlMohanad" w:hAnsi="ae_AlMohanad" w:cs="ae_AlMohanad"/>
                <w:color w:val="000000"/>
                <w:sz w:val="20"/>
                <w:szCs w:val="20"/>
              </w:rPr>
            </w:pPr>
          </w:p>
        </w:tc>
      </w:tr>
    </w:tbl>
    <w:p w:rsidR="00F13D17" w:rsidRPr="003F15DF" w:rsidRDefault="00F13D17" w:rsidP="00BA46C3">
      <w:pPr>
        <w:rPr>
          <w:rFonts w:ascii="ae_AlMohanad" w:hAnsi="ae_AlMohanad" w:cs="ae_AlMohanad"/>
          <w:b/>
          <w:bCs/>
          <w:color w:val="000000"/>
          <w:sz w:val="16"/>
          <w:szCs w:val="16"/>
          <w:lang w:eastAsia="fr-FR"/>
        </w:rPr>
      </w:pPr>
    </w:p>
    <w:p w:rsidR="00F13D17" w:rsidRPr="003F15DF" w:rsidRDefault="00F13D17" w:rsidP="00BA46C3">
      <w:pPr>
        <w:spacing w:line="240" w:lineRule="exact"/>
        <w:ind w:left="720"/>
        <w:rPr>
          <w:rFonts w:ascii="ae_AlMohanad" w:hAnsi="ae_AlMohanad" w:cs="ae_AlMohanad"/>
          <w:b/>
          <w:bCs/>
          <w:color w:val="000000"/>
          <w:sz w:val="16"/>
          <w:szCs w:val="16"/>
          <w:lang w:eastAsia="fr-FR"/>
        </w:rPr>
      </w:pPr>
    </w:p>
    <w:p w:rsidR="00F13D17" w:rsidRPr="003F15DF" w:rsidRDefault="00F13D17" w:rsidP="00BA46C3">
      <w:pPr>
        <w:rPr>
          <w:rFonts w:ascii="ae_AlMohanad" w:hAnsi="ae_AlMohanad" w:cs="ae_AlMohanad"/>
          <w:bCs/>
          <w:color w:val="000000"/>
          <w:lang w:eastAsia="fr-CA"/>
        </w:rPr>
      </w:pPr>
      <w:r w:rsidRPr="003F15DF">
        <w:rPr>
          <w:rFonts w:ascii="ae_AlMohanad" w:hAnsi="ae_AlMohanad" w:cs="ae_AlMohanad"/>
          <w:bCs/>
          <w:color w:val="000000"/>
          <w:lang w:eastAsia="fr-CA"/>
        </w:rPr>
        <w:br w:type="page"/>
      </w:r>
    </w:p>
    <w:p w:rsidR="00F13D17" w:rsidRDefault="00F13D17" w:rsidP="00BA46C3">
      <w:pPr>
        <w:rPr>
          <w:rFonts w:ascii="ae_AlMohanad" w:hAnsi="ae_AlMohanad" w:cs="ae_AlMohanad"/>
          <w:bCs/>
          <w:color w:val="000000"/>
          <w:rtl/>
          <w:lang w:eastAsia="fr-CA"/>
        </w:rPr>
      </w:pPr>
    </w:p>
    <w:p w:rsidR="00453C4F" w:rsidRDefault="00453C4F" w:rsidP="00BA46C3">
      <w:pPr>
        <w:rPr>
          <w:rFonts w:ascii="ae_AlMohanad" w:hAnsi="ae_AlMohanad" w:cs="ae_AlMohanad"/>
          <w:bCs/>
          <w:color w:val="000000"/>
          <w:rtl/>
          <w:lang w:eastAsia="fr-CA"/>
        </w:rPr>
      </w:pPr>
    </w:p>
    <w:p w:rsidR="00453C4F" w:rsidRDefault="00453C4F" w:rsidP="00BA46C3">
      <w:pPr>
        <w:rPr>
          <w:rFonts w:ascii="ae_AlMohanad" w:hAnsi="ae_AlMohanad" w:cs="ae_AlMohanad"/>
          <w:bCs/>
          <w:color w:val="000000"/>
          <w:rtl/>
          <w:lang w:eastAsia="fr-CA"/>
        </w:rPr>
      </w:pPr>
    </w:p>
    <w:p w:rsidR="00453C4F" w:rsidRDefault="00453C4F" w:rsidP="00BA46C3">
      <w:pPr>
        <w:rPr>
          <w:rFonts w:ascii="ae_AlMohanad" w:hAnsi="ae_AlMohanad" w:cs="ae_AlMohanad"/>
          <w:bCs/>
          <w:color w:val="000000"/>
          <w:rtl/>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92D050"/>
        <w:tblCellMar>
          <w:left w:w="70" w:type="dxa"/>
          <w:right w:w="70" w:type="dxa"/>
        </w:tblCellMar>
        <w:tblLook w:val="0000" w:firstRow="0" w:lastRow="0" w:firstColumn="0" w:lastColumn="0" w:noHBand="0" w:noVBand="0"/>
      </w:tblPr>
      <w:tblGrid>
        <w:gridCol w:w="5939"/>
      </w:tblGrid>
      <w:tr w:rsidR="0046346C" w:rsidRPr="00717073" w:rsidTr="00213010">
        <w:trPr>
          <w:trHeight w:val="1667"/>
          <w:jc w:val="center"/>
        </w:trPr>
        <w:tc>
          <w:tcPr>
            <w:tcW w:w="5000" w:type="pct"/>
            <w:shd w:val="clear" w:color="auto" w:fill="92D050"/>
          </w:tcPr>
          <w:p w:rsidR="0046346C" w:rsidRPr="00717073" w:rsidRDefault="0046346C" w:rsidP="00BA46C3">
            <w:pPr>
              <w:spacing w:line="240" w:lineRule="exact"/>
              <w:jc w:val="center"/>
              <w:rPr>
                <w:color w:val="000000"/>
                <w:sz w:val="20"/>
                <w:szCs w:val="20"/>
              </w:rPr>
            </w:pPr>
          </w:p>
          <w:p w:rsidR="0046346C" w:rsidRPr="00717073" w:rsidRDefault="0046346C" w:rsidP="00BA46C3">
            <w:pPr>
              <w:jc w:val="center"/>
              <w:rPr>
                <w:b/>
                <w:color w:val="000000"/>
                <w:sz w:val="20"/>
                <w:szCs w:val="20"/>
                <w:lang w:eastAsia="fr-CA"/>
              </w:rPr>
            </w:pPr>
          </w:p>
          <w:p w:rsidR="0046346C" w:rsidRPr="00717073" w:rsidRDefault="0046346C" w:rsidP="00BA46C3">
            <w:pPr>
              <w:jc w:val="center"/>
              <w:rPr>
                <w:rFonts w:cs="Sultan Medium"/>
                <w:bCs/>
                <w:color w:val="000000"/>
                <w:sz w:val="56"/>
                <w:szCs w:val="56"/>
                <w:lang w:eastAsia="fr-CA"/>
              </w:rPr>
            </w:pPr>
            <w:r w:rsidRPr="00717073">
              <w:rPr>
                <w:rFonts w:cs="Sultan Medium"/>
                <w:bCs/>
                <w:color w:val="000000"/>
                <w:sz w:val="56"/>
                <w:szCs w:val="56"/>
                <w:rtl/>
                <w:lang w:eastAsia="fr-CA"/>
              </w:rPr>
              <w:t>الملف الوصفي للوحدة</w:t>
            </w:r>
            <w:r w:rsidR="008A75FE" w:rsidRPr="00717073">
              <w:rPr>
                <w:rFonts w:cs="Sultan Medium" w:hint="cs"/>
                <w:bCs/>
                <w:color w:val="000000"/>
                <w:sz w:val="56"/>
                <w:szCs w:val="56"/>
                <w:rtl/>
                <w:lang w:eastAsia="fr-CA"/>
              </w:rPr>
              <w:t xml:space="preserve"> 9</w:t>
            </w:r>
          </w:p>
          <w:p w:rsidR="0046346C" w:rsidRPr="00717073" w:rsidRDefault="0046346C" w:rsidP="00BA46C3">
            <w:pPr>
              <w:spacing w:line="240" w:lineRule="exact"/>
              <w:jc w:val="center"/>
              <w:rPr>
                <w:color w:val="000000"/>
                <w:sz w:val="20"/>
                <w:szCs w:val="20"/>
              </w:rPr>
            </w:pPr>
          </w:p>
        </w:tc>
      </w:tr>
    </w:tbl>
    <w:p w:rsidR="0046346C" w:rsidRPr="00717073" w:rsidRDefault="0046346C" w:rsidP="00BA46C3">
      <w:pPr>
        <w:rPr>
          <w:b/>
          <w:color w:val="000000"/>
          <w:sz w:val="20"/>
          <w:szCs w:val="20"/>
          <w:lang w:eastAsia="fr-CA"/>
        </w:rPr>
      </w:pPr>
    </w:p>
    <w:p w:rsidR="0046346C" w:rsidRPr="00717073" w:rsidRDefault="0046346C" w:rsidP="00BA46C3">
      <w:pPr>
        <w:rPr>
          <w:b/>
          <w:color w:val="000000"/>
          <w:sz w:val="20"/>
          <w:szCs w:val="20"/>
          <w:lang w:eastAsia="fr-CA"/>
        </w:rPr>
      </w:pPr>
    </w:p>
    <w:p w:rsidR="0046346C" w:rsidRPr="00717073" w:rsidRDefault="0046346C" w:rsidP="00BA46C3">
      <w:pPr>
        <w:rPr>
          <w:b/>
          <w:color w:val="000000"/>
          <w:sz w:val="20"/>
          <w:szCs w:val="20"/>
          <w:lang w:eastAsia="fr-CA"/>
        </w:rPr>
      </w:pPr>
    </w:p>
    <w:p w:rsidR="0046346C" w:rsidRPr="00717073" w:rsidRDefault="0046346C" w:rsidP="00BA46C3">
      <w:pPr>
        <w:rPr>
          <w:b/>
          <w:color w:val="000000"/>
          <w:sz w:val="20"/>
          <w:szCs w:val="20"/>
          <w:lang w:eastAsia="fr-CA"/>
        </w:rPr>
      </w:pPr>
    </w:p>
    <w:p w:rsidR="0046346C" w:rsidRPr="00717073" w:rsidRDefault="0046346C" w:rsidP="00BA46C3">
      <w:pPr>
        <w:rPr>
          <w:b/>
          <w:color w:val="000000"/>
          <w:sz w:val="20"/>
          <w:szCs w:val="20"/>
          <w:lang w:eastAsia="fr-CA"/>
        </w:rPr>
      </w:pPr>
    </w:p>
    <w:p w:rsidR="0046346C" w:rsidRPr="00717073" w:rsidRDefault="0046346C" w:rsidP="00BA46C3">
      <w:pPr>
        <w:jc w:val="lowKashida"/>
        <w:rPr>
          <w:b/>
          <w:color w:val="000000"/>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629"/>
        <w:gridCol w:w="3260"/>
      </w:tblGrid>
      <w:tr w:rsidR="0046346C" w:rsidRPr="00717073" w:rsidTr="004C2604">
        <w:trPr>
          <w:trHeight w:val="464"/>
        </w:trPr>
        <w:tc>
          <w:tcPr>
            <w:tcW w:w="6629" w:type="dxa"/>
            <w:vAlign w:val="center"/>
          </w:tcPr>
          <w:p w:rsidR="0046346C" w:rsidRPr="00717073" w:rsidRDefault="0046346C" w:rsidP="00213010">
            <w:pPr>
              <w:spacing w:line="360" w:lineRule="auto"/>
              <w:rPr>
                <w:b/>
                <w:bCs/>
                <w:color w:val="000000"/>
                <w:sz w:val="28"/>
                <w:szCs w:val="28"/>
              </w:rPr>
            </w:pPr>
            <w:r w:rsidRPr="00717073">
              <w:rPr>
                <w:b/>
                <w:bCs/>
                <w:color w:val="000000"/>
                <w:sz w:val="28"/>
                <w:szCs w:val="28"/>
                <w:rtl/>
              </w:rPr>
              <w:t>9</w:t>
            </w:r>
          </w:p>
        </w:tc>
        <w:tc>
          <w:tcPr>
            <w:tcW w:w="3260" w:type="dxa"/>
          </w:tcPr>
          <w:p w:rsidR="0046346C" w:rsidRPr="00717073" w:rsidRDefault="0046346C" w:rsidP="00BA46C3">
            <w:pPr>
              <w:jc w:val="both"/>
              <w:rPr>
                <w:bCs/>
                <w:color w:val="000000"/>
                <w:sz w:val="28"/>
                <w:szCs w:val="28"/>
                <w:lang w:eastAsia="fr-CA"/>
              </w:rPr>
            </w:pPr>
            <w:r w:rsidRPr="00717073">
              <w:rPr>
                <w:bCs/>
                <w:color w:val="000000"/>
                <w:sz w:val="28"/>
                <w:szCs w:val="28"/>
                <w:rtl/>
                <w:lang w:eastAsia="fr-CA"/>
              </w:rPr>
              <w:t>الرقم التسلسلي للوحدة</w:t>
            </w:r>
          </w:p>
        </w:tc>
      </w:tr>
      <w:tr w:rsidR="0046346C" w:rsidRPr="00717073" w:rsidTr="004C2604">
        <w:trPr>
          <w:trHeight w:val="464"/>
        </w:trPr>
        <w:tc>
          <w:tcPr>
            <w:tcW w:w="6629" w:type="dxa"/>
            <w:vAlign w:val="center"/>
          </w:tcPr>
          <w:p w:rsidR="0046346C" w:rsidRPr="00717073" w:rsidRDefault="0046346C" w:rsidP="00213010">
            <w:pPr>
              <w:spacing w:line="360" w:lineRule="auto"/>
              <w:rPr>
                <w:b/>
                <w:bCs/>
                <w:color w:val="000000"/>
                <w:sz w:val="28"/>
                <w:szCs w:val="28"/>
              </w:rPr>
            </w:pPr>
            <w:r w:rsidRPr="00717073">
              <w:rPr>
                <w:b/>
                <w:bCs/>
                <w:color w:val="000000"/>
                <w:sz w:val="28"/>
                <w:szCs w:val="28"/>
                <w:rtl/>
              </w:rPr>
              <w:t>تاريخ الاغريق والرومان</w:t>
            </w:r>
          </w:p>
        </w:tc>
        <w:tc>
          <w:tcPr>
            <w:tcW w:w="3260" w:type="dxa"/>
          </w:tcPr>
          <w:p w:rsidR="0046346C" w:rsidRPr="00717073" w:rsidRDefault="0046346C" w:rsidP="00BA46C3">
            <w:pPr>
              <w:jc w:val="both"/>
              <w:rPr>
                <w:bCs/>
                <w:color w:val="000000"/>
                <w:sz w:val="28"/>
                <w:szCs w:val="28"/>
                <w:lang w:eastAsia="fr-CA"/>
              </w:rPr>
            </w:pPr>
            <w:r w:rsidRPr="00717073">
              <w:rPr>
                <w:bCs/>
                <w:color w:val="000000"/>
                <w:sz w:val="28"/>
                <w:szCs w:val="28"/>
                <w:rtl/>
                <w:lang w:eastAsia="fr-CA"/>
              </w:rPr>
              <w:t>عنوان الوحدة</w:t>
            </w:r>
          </w:p>
        </w:tc>
      </w:tr>
      <w:tr w:rsidR="0046346C" w:rsidRPr="00717073" w:rsidTr="004C2604">
        <w:tc>
          <w:tcPr>
            <w:tcW w:w="6629" w:type="dxa"/>
            <w:vAlign w:val="center"/>
          </w:tcPr>
          <w:p w:rsidR="0046346C" w:rsidRPr="00717073" w:rsidRDefault="0046346C" w:rsidP="00213010">
            <w:pPr>
              <w:rPr>
                <w:i/>
                <w:iCs/>
                <w:caps/>
                <w:color w:val="000000"/>
                <w:sz w:val="28"/>
                <w:szCs w:val="28"/>
                <w:lang w:eastAsia="fr-CA"/>
              </w:rPr>
            </w:pPr>
            <w:r w:rsidRPr="00717073">
              <w:rPr>
                <w:i/>
                <w:iCs/>
                <w:caps/>
                <w:color w:val="000000"/>
                <w:sz w:val="28"/>
                <w:szCs w:val="28"/>
                <w:rtl/>
                <w:lang w:eastAsia="fr-CA"/>
              </w:rPr>
              <w:t>تخصص</w:t>
            </w:r>
          </w:p>
        </w:tc>
        <w:tc>
          <w:tcPr>
            <w:tcW w:w="3260" w:type="dxa"/>
          </w:tcPr>
          <w:p w:rsidR="0046346C" w:rsidRPr="00717073" w:rsidRDefault="0046346C" w:rsidP="00BA46C3">
            <w:pPr>
              <w:jc w:val="both"/>
              <w:rPr>
                <w:bCs/>
                <w:color w:val="000000"/>
                <w:sz w:val="28"/>
                <w:szCs w:val="28"/>
                <w:lang w:eastAsia="fr-CA"/>
              </w:rPr>
            </w:pPr>
            <w:r w:rsidRPr="00717073">
              <w:rPr>
                <w:bCs/>
                <w:color w:val="000000"/>
                <w:sz w:val="28"/>
                <w:szCs w:val="28"/>
                <w:rtl/>
                <w:lang w:eastAsia="fr-CA"/>
              </w:rPr>
              <w:t xml:space="preserve">طبيعة الوحدة </w:t>
            </w:r>
            <w:r w:rsidR="00C37560">
              <w:rPr>
                <w:b/>
                <w:color w:val="000000"/>
                <w:sz w:val="28"/>
                <w:szCs w:val="28"/>
                <w:rtl/>
                <w:lang w:eastAsia="fr-CA"/>
              </w:rPr>
              <w:t xml:space="preserve">(تخصص / تربية) </w:t>
            </w:r>
          </w:p>
        </w:tc>
      </w:tr>
      <w:tr w:rsidR="0046346C" w:rsidRPr="00717073" w:rsidTr="004C2604">
        <w:trPr>
          <w:trHeight w:val="591"/>
        </w:trPr>
        <w:tc>
          <w:tcPr>
            <w:tcW w:w="6629" w:type="dxa"/>
            <w:vAlign w:val="center"/>
          </w:tcPr>
          <w:p w:rsidR="0046346C" w:rsidRPr="00717073" w:rsidRDefault="0046346C" w:rsidP="00213010">
            <w:pPr>
              <w:spacing w:line="276" w:lineRule="auto"/>
              <w:rPr>
                <w:b/>
                <w:bCs/>
                <w:color w:val="000000"/>
                <w:sz w:val="28"/>
                <w:szCs w:val="28"/>
              </w:rPr>
            </w:pPr>
            <w:r w:rsidRPr="00717073">
              <w:rPr>
                <w:b/>
                <w:bCs/>
                <w:color w:val="000000"/>
                <w:sz w:val="28"/>
                <w:szCs w:val="28"/>
                <w:rtl/>
              </w:rPr>
              <w:t>2</w:t>
            </w:r>
          </w:p>
        </w:tc>
        <w:tc>
          <w:tcPr>
            <w:tcW w:w="3260" w:type="dxa"/>
          </w:tcPr>
          <w:p w:rsidR="0046346C" w:rsidRPr="00717073" w:rsidRDefault="0046346C" w:rsidP="00BA46C3">
            <w:pPr>
              <w:jc w:val="both"/>
              <w:rPr>
                <w:bCs/>
                <w:color w:val="000000"/>
                <w:sz w:val="28"/>
                <w:szCs w:val="28"/>
                <w:lang w:eastAsia="fr-CA"/>
              </w:rPr>
            </w:pPr>
            <w:r w:rsidRPr="00717073">
              <w:rPr>
                <w:bCs/>
                <w:color w:val="000000"/>
                <w:sz w:val="28"/>
                <w:szCs w:val="28"/>
                <w:rtl/>
                <w:lang w:eastAsia="fr-CA"/>
              </w:rPr>
              <w:t>الفصل الذي تنتمي إليه الوحدة</w:t>
            </w:r>
          </w:p>
        </w:tc>
      </w:tr>
      <w:tr w:rsidR="0046346C" w:rsidRPr="00717073" w:rsidTr="004C2604">
        <w:trPr>
          <w:trHeight w:val="557"/>
        </w:trPr>
        <w:tc>
          <w:tcPr>
            <w:tcW w:w="6629" w:type="dxa"/>
            <w:vAlign w:val="center"/>
          </w:tcPr>
          <w:p w:rsidR="0046346C" w:rsidRPr="00717073" w:rsidRDefault="0046346C" w:rsidP="00213010">
            <w:pPr>
              <w:spacing w:line="360" w:lineRule="auto"/>
              <w:rPr>
                <w:b/>
                <w:bCs/>
                <w:caps/>
                <w:color w:val="000000"/>
                <w:sz w:val="28"/>
                <w:szCs w:val="28"/>
                <w:lang w:eastAsia="fr-CA"/>
              </w:rPr>
            </w:pPr>
          </w:p>
        </w:tc>
        <w:tc>
          <w:tcPr>
            <w:tcW w:w="3260" w:type="dxa"/>
          </w:tcPr>
          <w:p w:rsidR="0046346C" w:rsidRPr="00717073" w:rsidRDefault="0046346C" w:rsidP="00BA46C3">
            <w:pPr>
              <w:jc w:val="both"/>
              <w:rPr>
                <w:bCs/>
                <w:color w:val="000000"/>
                <w:sz w:val="28"/>
                <w:szCs w:val="28"/>
                <w:lang w:eastAsia="fr-CA"/>
              </w:rPr>
            </w:pPr>
            <w:r w:rsidRPr="00717073">
              <w:rPr>
                <w:bCs/>
                <w:color w:val="000000"/>
                <w:sz w:val="28"/>
                <w:szCs w:val="28"/>
                <w:rtl/>
                <w:lang w:eastAsia="fr-CA"/>
              </w:rPr>
              <w:t>المؤسسة التي تنتمي لها الوحدة</w:t>
            </w:r>
          </w:p>
        </w:tc>
      </w:tr>
    </w:tbl>
    <w:p w:rsidR="0046346C" w:rsidRPr="00717073" w:rsidRDefault="0046346C" w:rsidP="00BA46C3">
      <w:pPr>
        <w:jc w:val="lowKashida"/>
        <w:rPr>
          <w:b/>
          <w:color w:val="000000"/>
          <w:sz w:val="20"/>
          <w:szCs w:val="20"/>
          <w:lang w:eastAsia="fr-CA"/>
        </w:rPr>
      </w:pPr>
    </w:p>
    <w:p w:rsidR="0046346C" w:rsidRPr="00717073" w:rsidRDefault="0046346C" w:rsidP="00BA46C3">
      <w:pPr>
        <w:rPr>
          <w:b/>
          <w:color w:val="000000"/>
          <w:sz w:val="20"/>
          <w:szCs w:val="20"/>
          <w:lang w:eastAsia="fr-CA"/>
        </w:rPr>
      </w:pPr>
    </w:p>
    <w:p w:rsidR="0046346C" w:rsidRPr="00717073" w:rsidRDefault="0046346C" w:rsidP="00BA46C3">
      <w:pPr>
        <w:rPr>
          <w:b/>
          <w:color w:val="000000"/>
          <w:sz w:val="20"/>
          <w:szCs w:val="20"/>
          <w:lang w:eastAsia="fr-CA"/>
        </w:rPr>
      </w:pPr>
    </w:p>
    <w:p w:rsidR="0046346C" w:rsidRPr="00717073" w:rsidRDefault="0046346C" w:rsidP="00BA46C3">
      <w:pPr>
        <w:rPr>
          <w:b/>
          <w:color w:val="000000"/>
          <w:sz w:val="20"/>
          <w:szCs w:val="20"/>
          <w:lang w:eastAsia="fr-CA"/>
        </w:rPr>
      </w:pPr>
    </w:p>
    <w:p w:rsidR="0046346C" w:rsidRPr="00717073" w:rsidRDefault="0046346C" w:rsidP="00BA46C3">
      <w:pPr>
        <w:jc w:val="lowKashida"/>
        <w:rPr>
          <w:b/>
          <w:color w:val="000000"/>
          <w:sz w:val="20"/>
          <w:szCs w:val="20"/>
          <w:lang w:eastAsia="fr-CA"/>
        </w:rPr>
      </w:pPr>
    </w:p>
    <w:p w:rsidR="0046346C" w:rsidRPr="00717073" w:rsidRDefault="0046346C" w:rsidP="00BA46C3">
      <w:pPr>
        <w:rPr>
          <w:b/>
          <w:color w:val="000000"/>
          <w:sz w:val="20"/>
          <w:szCs w:val="20"/>
          <w:lang w:eastAsia="fr-CA"/>
        </w:rPr>
      </w:pPr>
    </w:p>
    <w:p w:rsidR="0046346C" w:rsidRPr="00717073" w:rsidRDefault="0046346C" w:rsidP="00BA46C3">
      <w:pPr>
        <w:jc w:val="lowKashida"/>
        <w:rPr>
          <w:bCs/>
          <w:color w:val="000000"/>
          <w:lang w:eastAsia="fr-CA"/>
        </w:rPr>
      </w:pPr>
    </w:p>
    <w:p w:rsidR="0046346C" w:rsidRPr="00717073" w:rsidRDefault="0046346C" w:rsidP="00BA46C3">
      <w:pPr>
        <w:jc w:val="lowKashida"/>
        <w:rPr>
          <w:bCs/>
          <w:color w:val="000000"/>
          <w:lang w:eastAsia="fr-CA"/>
        </w:rPr>
      </w:pPr>
    </w:p>
    <w:p w:rsidR="0046346C" w:rsidRPr="00717073" w:rsidRDefault="0046346C" w:rsidP="00BA46C3">
      <w:pPr>
        <w:rPr>
          <w:bCs/>
          <w:color w:val="000000"/>
          <w:lang w:eastAsia="fr-CA"/>
        </w:rPr>
      </w:pPr>
      <w:r w:rsidRPr="00717073">
        <w:rPr>
          <w:bCs/>
          <w:color w:val="000000"/>
          <w:lang w:eastAsia="fr-CA"/>
        </w:rPr>
        <w:br w:type="page"/>
      </w:r>
    </w:p>
    <w:p w:rsidR="0032418F" w:rsidRPr="00717073" w:rsidRDefault="0046346C" w:rsidP="001058E1">
      <w:pPr>
        <w:pStyle w:val="Paragraphedeliste"/>
        <w:numPr>
          <w:ilvl w:val="0"/>
          <w:numId w:val="89"/>
        </w:numPr>
        <w:tabs>
          <w:tab w:val="right" w:pos="283"/>
          <w:tab w:val="right" w:pos="425"/>
        </w:tabs>
        <w:spacing w:line="276" w:lineRule="auto"/>
        <w:ind w:left="283" w:hanging="283"/>
        <w:rPr>
          <w:b/>
          <w:bCs/>
          <w:smallCaps/>
          <w:color w:val="000000"/>
          <w:sz w:val="32"/>
          <w:szCs w:val="32"/>
          <w:lang w:eastAsia="fr-CA"/>
        </w:rPr>
      </w:pPr>
      <w:r w:rsidRPr="00717073">
        <w:rPr>
          <w:b/>
          <w:bCs/>
          <w:smallCaps/>
          <w:color w:val="000000"/>
          <w:sz w:val="32"/>
          <w:szCs w:val="32"/>
          <w:rtl/>
          <w:lang w:eastAsia="fr-CA" w:bidi="ar-MA"/>
        </w:rPr>
        <w:lastRenderedPageBreak/>
        <w:t>وصف الوحدة</w:t>
      </w:r>
    </w:p>
    <w:p w:rsidR="0046346C" w:rsidRPr="00717073" w:rsidRDefault="0046346C" w:rsidP="001058E1">
      <w:pPr>
        <w:pStyle w:val="Paragraphedeliste"/>
        <w:numPr>
          <w:ilvl w:val="1"/>
          <w:numId w:val="90"/>
        </w:numPr>
        <w:tabs>
          <w:tab w:val="right" w:pos="425"/>
        </w:tabs>
        <w:spacing w:line="276" w:lineRule="auto"/>
        <w:ind w:left="992" w:hanging="709"/>
        <w:rPr>
          <w:b/>
          <w:bCs/>
          <w:smallCaps/>
          <w:color w:val="000000"/>
          <w:sz w:val="28"/>
          <w:szCs w:val="28"/>
          <w:lang w:eastAsia="fr-CA" w:bidi="ar-MA"/>
        </w:rPr>
      </w:pPr>
      <w:r w:rsidRPr="00717073">
        <w:rPr>
          <w:b/>
          <w:bCs/>
          <w:smallCaps/>
          <w:color w:val="000000"/>
          <w:sz w:val="28"/>
          <w:szCs w:val="28"/>
          <w:rtl/>
          <w:lang w:eastAsia="fr-CA" w:bidi="ar-MA"/>
        </w:rPr>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CE0C6B" w:rsidRPr="001058E1" w:rsidTr="00224C9C">
        <w:trPr>
          <w:trHeight w:val="796"/>
        </w:trPr>
        <w:tc>
          <w:tcPr>
            <w:tcW w:w="5000" w:type="pct"/>
          </w:tcPr>
          <w:p w:rsidR="0046346C" w:rsidRPr="005B6155" w:rsidRDefault="0046346C" w:rsidP="00BA46C3">
            <w:pPr>
              <w:pStyle w:val="Corpsdetexte"/>
              <w:bidi/>
              <w:rPr>
                <w:b/>
                <w:bCs w:val="0"/>
                <w:sz w:val="20"/>
                <w:szCs w:val="20"/>
              </w:rPr>
            </w:pPr>
          </w:p>
          <w:p w:rsidR="00CE0C6B" w:rsidRPr="005B6155" w:rsidRDefault="00CE0C6B" w:rsidP="001058E1">
            <w:pPr>
              <w:pStyle w:val="Corpsdetexte"/>
              <w:numPr>
                <w:ilvl w:val="0"/>
                <w:numId w:val="195"/>
              </w:numPr>
              <w:bidi/>
              <w:jc w:val="left"/>
              <w:rPr>
                <w:b/>
                <w:bCs w:val="0"/>
                <w:sz w:val="28"/>
                <w:szCs w:val="28"/>
              </w:rPr>
            </w:pPr>
            <w:r w:rsidRPr="005B6155">
              <w:rPr>
                <w:rFonts w:hint="cs"/>
                <w:b/>
                <w:bCs w:val="0"/>
                <w:sz w:val="28"/>
                <w:szCs w:val="28"/>
                <w:rtl/>
              </w:rPr>
              <w:t>إكساب</w:t>
            </w:r>
            <w:r w:rsidRPr="005B6155">
              <w:rPr>
                <w:b/>
                <w:bCs w:val="0"/>
                <w:sz w:val="28"/>
                <w:szCs w:val="28"/>
                <w:rtl/>
              </w:rPr>
              <w:t xml:space="preserve"> الطالبمفاهيم ومعارف </w:t>
            </w:r>
            <w:r w:rsidRPr="005B6155">
              <w:rPr>
                <w:rFonts w:hint="cs"/>
                <w:b/>
                <w:bCs w:val="0"/>
                <w:sz w:val="28"/>
                <w:szCs w:val="28"/>
                <w:rtl/>
              </w:rPr>
              <w:t>أ</w:t>
            </w:r>
            <w:r w:rsidRPr="005B6155">
              <w:rPr>
                <w:b/>
                <w:bCs w:val="0"/>
                <w:sz w:val="28"/>
                <w:szCs w:val="28"/>
                <w:rtl/>
              </w:rPr>
              <w:t xml:space="preserve">ساسية مرتبطة بتاريخ الاغريق والرومان، </w:t>
            </w:r>
          </w:p>
          <w:p w:rsidR="00CE0C6B" w:rsidRPr="005B6155" w:rsidRDefault="00CE0C6B" w:rsidP="001058E1">
            <w:pPr>
              <w:pStyle w:val="Corpsdetexte"/>
              <w:numPr>
                <w:ilvl w:val="0"/>
                <w:numId w:val="195"/>
              </w:numPr>
              <w:bidi/>
              <w:jc w:val="left"/>
              <w:rPr>
                <w:b/>
                <w:bCs w:val="0"/>
                <w:sz w:val="28"/>
                <w:szCs w:val="28"/>
              </w:rPr>
            </w:pPr>
            <w:r w:rsidRPr="005B6155">
              <w:rPr>
                <w:b/>
                <w:bCs w:val="0"/>
                <w:sz w:val="28"/>
                <w:szCs w:val="28"/>
                <w:rtl/>
              </w:rPr>
              <w:t xml:space="preserve">التعريف بتاريخ وحضارات المجال المتوسطي </w:t>
            </w:r>
            <w:r w:rsidR="004E7668" w:rsidRPr="005B6155">
              <w:rPr>
                <w:rFonts w:hint="cs"/>
                <w:b/>
                <w:bCs w:val="0"/>
                <w:sz w:val="28"/>
                <w:szCs w:val="28"/>
                <w:rtl/>
              </w:rPr>
              <w:t xml:space="preserve">خلال مراحل </w:t>
            </w:r>
            <w:r w:rsidRPr="005B6155">
              <w:rPr>
                <w:b/>
                <w:bCs w:val="0"/>
                <w:sz w:val="28"/>
                <w:szCs w:val="28"/>
                <w:rtl/>
              </w:rPr>
              <w:t>هيمنة القوى الإغريقية والرومانية</w:t>
            </w:r>
            <w:r w:rsidR="004E7668" w:rsidRPr="005B6155">
              <w:rPr>
                <w:rFonts w:hint="cs"/>
                <w:b/>
                <w:bCs w:val="0"/>
                <w:sz w:val="28"/>
                <w:szCs w:val="28"/>
                <w:rtl/>
              </w:rPr>
              <w:t xml:space="preserve">؛ </w:t>
            </w:r>
          </w:p>
          <w:p w:rsidR="00CE0C6B" w:rsidRPr="005B6155" w:rsidRDefault="004E7668" w:rsidP="001058E1">
            <w:pPr>
              <w:pStyle w:val="Corpsdetexte"/>
              <w:numPr>
                <w:ilvl w:val="0"/>
                <w:numId w:val="195"/>
              </w:numPr>
              <w:bidi/>
              <w:jc w:val="left"/>
              <w:rPr>
                <w:b/>
                <w:bCs w:val="0"/>
                <w:sz w:val="28"/>
                <w:szCs w:val="28"/>
              </w:rPr>
            </w:pPr>
            <w:r w:rsidRPr="005B6155">
              <w:rPr>
                <w:rFonts w:hint="cs"/>
                <w:b/>
                <w:bCs w:val="0"/>
                <w:sz w:val="28"/>
                <w:szCs w:val="28"/>
                <w:rtl/>
              </w:rPr>
              <w:t>تدريب الطالب على استعمال</w:t>
            </w:r>
            <w:r w:rsidR="00CE0C6B" w:rsidRPr="005B6155">
              <w:rPr>
                <w:b/>
                <w:bCs w:val="0"/>
                <w:sz w:val="28"/>
                <w:szCs w:val="28"/>
                <w:rtl/>
              </w:rPr>
              <w:t xml:space="preserve"> شبكة تحليل الحضارات</w:t>
            </w:r>
            <w:r w:rsidR="00CE0C6B" w:rsidRPr="005B6155">
              <w:rPr>
                <w:rFonts w:hint="cs"/>
                <w:b/>
                <w:bCs w:val="0"/>
                <w:sz w:val="28"/>
                <w:szCs w:val="28"/>
                <w:rtl/>
              </w:rPr>
              <w:t>،</w:t>
            </w:r>
          </w:p>
          <w:p w:rsidR="00CE0C6B" w:rsidRPr="005B6155" w:rsidRDefault="00CE0C6B" w:rsidP="001058E1">
            <w:pPr>
              <w:pStyle w:val="Corpsdetexte"/>
              <w:numPr>
                <w:ilvl w:val="0"/>
                <w:numId w:val="195"/>
              </w:numPr>
              <w:bidi/>
              <w:jc w:val="left"/>
              <w:rPr>
                <w:b/>
                <w:bCs w:val="0"/>
                <w:sz w:val="28"/>
                <w:szCs w:val="28"/>
              </w:rPr>
            </w:pPr>
            <w:r w:rsidRPr="005B6155">
              <w:rPr>
                <w:b/>
                <w:bCs w:val="0"/>
                <w:sz w:val="28"/>
                <w:szCs w:val="28"/>
                <w:rtl/>
              </w:rPr>
              <w:t xml:space="preserve">القدرة على توظيف </w:t>
            </w:r>
            <w:r w:rsidRPr="005B6155">
              <w:rPr>
                <w:rFonts w:hint="cs"/>
                <w:b/>
                <w:bCs w:val="0"/>
                <w:sz w:val="28"/>
                <w:szCs w:val="28"/>
                <w:rtl/>
              </w:rPr>
              <w:t>هذه المعارف والمفاهيم و</w:t>
            </w:r>
            <w:r w:rsidR="004E7668" w:rsidRPr="005B6155">
              <w:rPr>
                <w:rFonts w:hint="cs"/>
                <w:b/>
                <w:bCs w:val="0"/>
                <w:sz w:val="28"/>
                <w:szCs w:val="28"/>
                <w:rtl/>
              </w:rPr>
              <w:t xml:space="preserve">التقنيات </w:t>
            </w:r>
            <w:r w:rsidRPr="005B6155">
              <w:rPr>
                <w:b/>
                <w:bCs w:val="0"/>
                <w:sz w:val="28"/>
                <w:szCs w:val="28"/>
                <w:rtl/>
              </w:rPr>
              <w:t>في سياقات جديدة، تؤهل</w:t>
            </w:r>
            <w:r w:rsidRPr="005B6155">
              <w:rPr>
                <w:rFonts w:hint="cs"/>
                <w:b/>
                <w:bCs w:val="0"/>
                <w:sz w:val="28"/>
                <w:szCs w:val="28"/>
                <w:rtl/>
              </w:rPr>
              <w:t xml:space="preserve"> الطالب</w:t>
            </w:r>
            <w:r w:rsidRPr="005B6155">
              <w:rPr>
                <w:b/>
                <w:bCs w:val="0"/>
                <w:sz w:val="28"/>
                <w:szCs w:val="28"/>
                <w:rtl/>
              </w:rPr>
              <w:t xml:space="preserve"> لمسايرة التأهيل المهني في مجال تدريس القضايا التاريخية ذات الع</w:t>
            </w:r>
            <w:r w:rsidR="004E7668" w:rsidRPr="005B6155">
              <w:rPr>
                <w:b/>
                <w:bCs w:val="0"/>
                <w:sz w:val="28"/>
                <w:szCs w:val="28"/>
                <w:rtl/>
              </w:rPr>
              <w:t>لاقة بهذه الوحدة</w:t>
            </w:r>
            <w:r w:rsidR="004E7668" w:rsidRPr="005B6155">
              <w:rPr>
                <w:rFonts w:hint="cs"/>
                <w:b/>
                <w:bCs w:val="0"/>
                <w:sz w:val="28"/>
                <w:szCs w:val="28"/>
                <w:rtl/>
              </w:rPr>
              <w:t>،</w:t>
            </w:r>
            <w:r w:rsidR="004E7668" w:rsidRPr="005B6155">
              <w:rPr>
                <w:b/>
                <w:bCs w:val="0"/>
                <w:sz w:val="28"/>
                <w:szCs w:val="28"/>
                <w:rtl/>
              </w:rPr>
              <w:t xml:space="preserve"> أو مواصلة ال</w:t>
            </w:r>
            <w:r w:rsidR="004E7668" w:rsidRPr="005B6155">
              <w:rPr>
                <w:rFonts w:hint="cs"/>
                <w:b/>
                <w:bCs w:val="0"/>
                <w:sz w:val="28"/>
                <w:szCs w:val="28"/>
                <w:rtl/>
              </w:rPr>
              <w:t>دراسة.</w:t>
            </w:r>
          </w:p>
          <w:p w:rsidR="004E7668" w:rsidRPr="005B6155" w:rsidRDefault="004E7668" w:rsidP="001058E1">
            <w:pPr>
              <w:pStyle w:val="Corpsdetexte"/>
              <w:numPr>
                <w:ilvl w:val="0"/>
                <w:numId w:val="195"/>
              </w:numPr>
              <w:bidi/>
              <w:jc w:val="left"/>
              <w:rPr>
                <w:b/>
                <w:bCs w:val="0"/>
                <w:sz w:val="28"/>
                <w:szCs w:val="28"/>
              </w:rPr>
            </w:pPr>
            <w:r w:rsidRPr="005B6155">
              <w:rPr>
                <w:rFonts w:hint="cs"/>
                <w:b/>
                <w:bCs w:val="0"/>
                <w:sz w:val="28"/>
                <w:szCs w:val="28"/>
                <w:rtl/>
              </w:rPr>
              <w:t xml:space="preserve">تقدير إسهامات الإغريق والرومان في بناء </w:t>
            </w:r>
            <w:r w:rsidRPr="005B6155">
              <w:rPr>
                <w:b/>
                <w:bCs w:val="0"/>
                <w:sz w:val="28"/>
                <w:szCs w:val="28"/>
                <w:rtl/>
              </w:rPr>
              <w:t>الحضارة الإنسانية</w:t>
            </w:r>
            <w:r w:rsidRPr="005B6155">
              <w:rPr>
                <w:rFonts w:hint="cs"/>
                <w:b/>
                <w:bCs w:val="0"/>
                <w:sz w:val="28"/>
                <w:szCs w:val="28"/>
                <w:rtl/>
              </w:rPr>
              <w:t>؛</w:t>
            </w:r>
          </w:p>
          <w:p w:rsidR="0046346C" w:rsidRPr="001058E1" w:rsidRDefault="0046346C" w:rsidP="00BA46C3">
            <w:pPr>
              <w:pStyle w:val="Corpsdetexte"/>
              <w:bidi/>
              <w:rPr>
                <w:color w:val="4F81BD"/>
                <w:sz w:val="20"/>
                <w:szCs w:val="20"/>
              </w:rPr>
            </w:pPr>
          </w:p>
        </w:tc>
      </w:tr>
    </w:tbl>
    <w:p w:rsidR="0046346C" w:rsidRPr="00717073" w:rsidRDefault="0046346C" w:rsidP="00BA46C3">
      <w:pPr>
        <w:rPr>
          <w:b/>
          <w:color w:val="000000"/>
          <w:sz w:val="20"/>
          <w:szCs w:val="20"/>
          <w:lang w:eastAsia="fr-CA"/>
        </w:rPr>
      </w:pPr>
    </w:p>
    <w:p w:rsidR="0046346C" w:rsidRPr="00717073" w:rsidRDefault="0046346C" w:rsidP="001B4AA4">
      <w:pPr>
        <w:pStyle w:val="Paragraphedeliste"/>
        <w:numPr>
          <w:ilvl w:val="1"/>
          <w:numId w:val="90"/>
        </w:numPr>
        <w:tabs>
          <w:tab w:val="right" w:pos="425"/>
        </w:tabs>
        <w:spacing w:line="276" w:lineRule="auto"/>
        <w:ind w:left="992" w:hanging="709"/>
        <w:jc w:val="both"/>
        <w:rPr>
          <w:smallCaps/>
          <w:color w:val="000000"/>
          <w:sz w:val="28"/>
          <w:szCs w:val="28"/>
          <w:rtl/>
          <w:lang w:eastAsia="fr-CA" w:bidi="ar-MA"/>
        </w:rPr>
      </w:pPr>
      <w:r w:rsidRPr="00717073">
        <w:rPr>
          <w:b/>
          <w:bCs/>
          <w:smallCaps/>
          <w:color w:val="000000"/>
          <w:sz w:val="28"/>
          <w:szCs w:val="28"/>
          <w:rtl/>
          <w:lang w:eastAsia="fr-CA" w:bidi="ar-MA"/>
        </w:rPr>
        <w:t xml:space="preserve">المعارف اللازم اكتسابها مسبقا </w:t>
      </w:r>
      <w:r w:rsidRPr="00717073">
        <w:rPr>
          <w:smallCaps/>
          <w:color w:val="000000"/>
          <w:sz w:val="28"/>
          <w:szCs w:val="28"/>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46346C" w:rsidRPr="00717073" w:rsidTr="00224C9C">
        <w:trPr>
          <w:trHeight w:val="588"/>
        </w:trPr>
        <w:tc>
          <w:tcPr>
            <w:tcW w:w="5000" w:type="pct"/>
          </w:tcPr>
          <w:p w:rsidR="004E7668" w:rsidRPr="0040258C" w:rsidRDefault="004E7668" w:rsidP="004E7668">
            <w:pPr>
              <w:rPr>
                <w:rFonts w:ascii="ae_AlMohanad" w:hAnsi="ae_AlMohanad" w:cs="ae_AlMohanad"/>
                <w:b/>
                <w:sz w:val="20"/>
                <w:szCs w:val="20"/>
                <w:lang w:eastAsia="fr-CA"/>
              </w:rPr>
            </w:pPr>
            <w:r w:rsidRPr="0040258C">
              <w:rPr>
                <w:rFonts w:ascii="ae_AlMohanad" w:hAnsi="ae_AlMohanad" w:cs="ae_AlMohanad" w:hint="cs"/>
                <w:b/>
                <w:sz w:val="28"/>
                <w:szCs w:val="28"/>
                <w:rtl/>
                <w:lang w:eastAsia="fr-CA" w:bidi="ar-MA"/>
              </w:rPr>
              <w:t xml:space="preserve">جميع </w:t>
            </w:r>
            <w:r w:rsidRPr="0040258C">
              <w:rPr>
                <w:rFonts w:ascii="ae_AlMohanad" w:hAnsi="ae_AlMohanad" w:cs="ae_AlMohanad"/>
                <w:b/>
                <w:sz w:val="28"/>
                <w:szCs w:val="28"/>
                <w:rtl/>
                <w:lang w:eastAsia="fr-CA" w:bidi="ar-MA"/>
              </w:rPr>
              <w:t xml:space="preserve">المكتسبات المعرفية </w:t>
            </w:r>
            <w:r w:rsidRPr="0040258C">
              <w:rPr>
                <w:rFonts w:ascii="ae_AlMohanad" w:hAnsi="ae_AlMohanad" w:cs="ae_AlMohanad" w:hint="cs"/>
                <w:b/>
                <w:sz w:val="28"/>
                <w:szCs w:val="28"/>
                <w:rtl/>
                <w:lang w:eastAsia="fr-CA" w:bidi="ar-MA"/>
              </w:rPr>
              <w:t xml:space="preserve">والمنهجية والمهارية </w:t>
            </w:r>
            <w:r w:rsidRPr="0040258C">
              <w:rPr>
                <w:rFonts w:ascii="ae_AlMohanad" w:hAnsi="ae_AlMohanad" w:cs="ae_AlMohanad"/>
                <w:b/>
                <w:sz w:val="28"/>
                <w:szCs w:val="28"/>
                <w:rtl/>
                <w:lang w:eastAsia="fr-CA" w:bidi="ar-MA"/>
              </w:rPr>
              <w:t>في</w:t>
            </w:r>
            <w:r w:rsidRPr="0040258C">
              <w:rPr>
                <w:rFonts w:ascii="ae_AlMohanad" w:hAnsi="ae_AlMohanad" w:cs="ae_AlMohanad" w:hint="cs"/>
                <w:b/>
                <w:sz w:val="28"/>
                <w:szCs w:val="28"/>
                <w:rtl/>
                <w:lang w:eastAsia="fr-CA" w:bidi="ar-MA"/>
              </w:rPr>
              <w:t xml:space="preserve"> دروس ووحداتمادة التاريخ</w:t>
            </w:r>
            <w:r w:rsidRPr="0040258C">
              <w:rPr>
                <w:rFonts w:ascii="ae_AlMohanad" w:hAnsi="ae_AlMohanad" w:cs="ae_AlMohanad"/>
                <w:b/>
                <w:sz w:val="28"/>
                <w:szCs w:val="28"/>
                <w:rtl/>
                <w:lang w:eastAsia="fr-CA" w:bidi="ar-MA"/>
              </w:rPr>
              <w:t xml:space="preserve"> على مستوى </w:t>
            </w:r>
            <w:r w:rsidRPr="0040258C">
              <w:rPr>
                <w:rFonts w:ascii="ae_AlMohanad" w:hAnsi="ae_AlMohanad" w:cs="ae_AlMohanad" w:hint="cs"/>
                <w:b/>
                <w:sz w:val="28"/>
                <w:szCs w:val="28"/>
                <w:rtl/>
                <w:lang w:eastAsia="fr-CA" w:bidi="ar-MA"/>
              </w:rPr>
              <w:t>السلك الثانوي التأهيلي والوحدتين 2 و</w:t>
            </w:r>
            <w:r w:rsidR="0040258C" w:rsidRPr="0040258C">
              <w:rPr>
                <w:rFonts w:ascii="ae_AlMohanad" w:hAnsi="ae_AlMohanad" w:cs="ae_AlMohanad" w:hint="cs"/>
                <w:b/>
                <w:sz w:val="28"/>
                <w:szCs w:val="28"/>
                <w:rtl/>
                <w:lang w:eastAsia="fr-CA" w:bidi="ar-MA"/>
              </w:rPr>
              <w:t>4 و</w:t>
            </w:r>
            <w:r w:rsidRPr="0040258C">
              <w:rPr>
                <w:rFonts w:ascii="ae_AlMohanad" w:hAnsi="ae_AlMohanad" w:cs="ae_AlMohanad" w:hint="cs"/>
                <w:b/>
                <w:sz w:val="28"/>
                <w:szCs w:val="28"/>
                <w:rtl/>
                <w:lang w:eastAsia="fr-CA" w:bidi="ar-MA"/>
              </w:rPr>
              <w:t>6 من الفصل الأول.</w:t>
            </w:r>
          </w:p>
          <w:p w:rsidR="0046346C" w:rsidRPr="00717073" w:rsidRDefault="0046346C" w:rsidP="004E7668">
            <w:pPr>
              <w:rPr>
                <w:b/>
                <w:color w:val="000000"/>
                <w:sz w:val="20"/>
                <w:szCs w:val="20"/>
                <w:lang w:eastAsia="fr-CA"/>
              </w:rPr>
            </w:pPr>
          </w:p>
        </w:tc>
      </w:tr>
    </w:tbl>
    <w:p w:rsidR="0046346C" w:rsidRPr="00717073" w:rsidRDefault="0046346C" w:rsidP="00BA46C3">
      <w:pPr>
        <w:spacing w:after="120" w:line="240" w:lineRule="exact"/>
        <w:rPr>
          <w:b/>
          <w:bCs/>
          <w:smallCaps/>
          <w:color w:val="000000"/>
          <w:sz w:val="26"/>
          <w:szCs w:val="26"/>
          <w:lang w:eastAsia="fr-CA"/>
        </w:rPr>
      </w:pPr>
    </w:p>
    <w:p w:rsidR="0046346C" w:rsidRPr="00717073" w:rsidRDefault="0046346C" w:rsidP="001058E1">
      <w:pPr>
        <w:pStyle w:val="Paragraphedeliste"/>
        <w:numPr>
          <w:ilvl w:val="1"/>
          <w:numId w:val="90"/>
        </w:numPr>
        <w:tabs>
          <w:tab w:val="right" w:pos="425"/>
        </w:tabs>
        <w:spacing w:line="276" w:lineRule="auto"/>
        <w:ind w:left="283" w:hanging="284"/>
        <w:jc w:val="both"/>
        <w:rPr>
          <w:b/>
          <w:bCs/>
          <w:smallCaps/>
          <w:color w:val="000000"/>
          <w:sz w:val="28"/>
          <w:szCs w:val="28"/>
          <w:lang w:eastAsia="fr-CA" w:bidi="ar-MA"/>
        </w:rPr>
      </w:pPr>
      <w:r w:rsidRPr="00717073">
        <w:rPr>
          <w:b/>
          <w:bCs/>
          <w:smallCaps/>
          <w:color w:val="000000"/>
          <w:sz w:val="28"/>
          <w:szCs w:val="28"/>
          <w:rtl/>
          <w:lang w:eastAsia="fr-CA" w:bidi="ar-MA"/>
        </w:rPr>
        <w:t xml:space="preserve">الغلاف الزمني </w:t>
      </w:r>
      <w:r w:rsidR="0085367D" w:rsidRPr="0085367D">
        <w:rPr>
          <w:smallCaps/>
          <w:color w:val="000000"/>
          <w:sz w:val="28"/>
          <w:szCs w:val="28"/>
          <w:rtl/>
          <w:lang w:eastAsia="fr-CA" w:bidi="ar-MA"/>
        </w:rPr>
        <w:t>(</w:t>
      </w:r>
      <w:r w:rsidR="001E5258" w:rsidRPr="00D6050B">
        <w:rPr>
          <w:rFonts w:ascii="Candara" w:hAnsi="Candara" w:cs="AL-Mohanad Bold"/>
          <w:smallCaps/>
          <w:sz w:val="28"/>
          <w:szCs w:val="28"/>
          <w:rtl/>
          <w:lang w:eastAsia="fr-CA" w:bidi="ar-MA"/>
        </w:rPr>
        <w:t>تكون الأعمال التوجيهية والأشغال التطبيقية إلزامية في وحدات التخصص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r w:rsidR="0085367D" w:rsidRPr="0085367D">
        <w:rPr>
          <w:smallCaps/>
          <w:color w:val="000000"/>
          <w:sz w:val="28"/>
          <w:szCs w:val="28"/>
          <w:rtl/>
          <w:lang w:eastAsia="fr-CA" w:bidi="ar-MA"/>
        </w:rPr>
        <w:t>).</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60"/>
        <w:gridCol w:w="1985"/>
        <w:gridCol w:w="1134"/>
        <w:gridCol w:w="850"/>
        <w:gridCol w:w="992"/>
        <w:gridCol w:w="993"/>
        <w:gridCol w:w="850"/>
        <w:gridCol w:w="1559"/>
      </w:tblGrid>
      <w:tr w:rsidR="0085367D" w:rsidRPr="00717073" w:rsidTr="004357D3">
        <w:tc>
          <w:tcPr>
            <w:tcW w:w="1560" w:type="dxa"/>
            <w:vAlign w:val="center"/>
          </w:tcPr>
          <w:p w:rsidR="0046346C" w:rsidRPr="00717073" w:rsidRDefault="0046346C" w:rsidP="00BA46C3">
            <w:pPr>
              <w:jc w:val="center"/>
              <w:rPr>
                <w:b/>
                <w:bCs/>
                <w:color w:val="000000"/>
              </w:rPr>
            </w:pPr>
            <w:r w:rsidRPr="00717073">
              <w:rPr>
                <w:b/>
                <w:bCs/>
                <w:color w:val="000000"/>
                <w:rtl/>
              </w:rPr>
              <w:t>مجموع الغلاف الزمنيللوحدة</w:t>
            </w:r>
          </w:p>
        </w:tc>
        <w:tc>
          <w:tcPr>
            <w:tcW w:w="1985" w:type="dxa"/>
            <w:vAlign w:val="center"/>
          </w:tcPr>
          <w:p w:rsidR="0046346C" w:rsidRPr="00717073" w:rsidRDefault="00000296" w:rsidP="00BA46C3">
            <w:pPr>
              <w:jc w:val="center"/>
              <w:rPr>
                <w:b/>
                <w:bCs/>
                <w:color w:val="000000"/>
              </w:rPr>
            </w:pPr>
            <w:r>
              <w:rPr>
                <w:b/>
                <w:bCs/>
                <w:color w:val="000000"/>
                <w:rtl/>
              </w:rPr>
              <w:t>تقييم (التقييم المستمر والامتحان النهائي)</w:t>
            </w:r>
          </w:p>
        </w:tc>
        <w:tc>
          <w:tcPr>
            <w:tcW w:w="1134" w:type="dxa"/>
            <w:vAlign w:val="center"/>
          </w:tcPr>
          <w:p w:rsidR="0046346C" w:rsidRPr="00717073" w:rsidRDefault="0046346C" w:rsidP="00BA46C3">
            <w:pPr>
              <w:jc w:val="center"/>
              <w:rPr>
                <w:b/>
                <w:bCs/>
                <w:color w:val="000000"/>
              </w:rPr>
            </w:pPr>
            <w:r w:rsidRPr="00717073">
              <w:rPr>
                <w:b/>
                <w:bCs/>
                <w:color w:val="000000"/>
                <w:rtl/>
              </w:rPr>
              <w:t>عمل شخصي</w:t>
            </w:r>
          </w:p>
        </w:tc>
        <w:tc>
          <w:tcPr>
            <w:tcW w:w="850" w:type="dxa"/>
            <w:vAlign w:val="center"/>
          </w:tcPr>
          <w:p w:rsidR="0046346C" w:rsidRPr="00717073" w:rsidRDefault="0046346C" w:rsidP="004357D3">
            <w:pPr>
              <w:jc w:val="center"/>
              <w:rPr>
                <w:b/>
                <w:bCs/>
                <w:color w:val="000000"/>
              </w:rPr>
            </w:pPr>
            <w:r w:rsidRPr="00717073">
              <w:rPr>
                <w:b/>
                <w:bCs/>
                <w:color w:val="000000"/>
                <w:rtl/>
              </w:rPr>
              <w:t>أنشطة تطبيقية</w:t>
            </w:r>
          </w:p>
        </w:tc>
        <w:tc>
          <w:tcPr>
            <w:tcW w:w="992" w:type="dxa"/>
            <w:vAlign w:val="center"/>
          </w:tcPr>
          <w:p w:rsidR="0046346C" w:rsidRPr="00717073" w:rsidRDefault="0046346C" w:rsidP="00BA46C3">
            <w:pPr>
              <w:jc w:val="center"/>
              <w:rPr>
                <w:b/>
                <w:color w:val="000000"/>
                <w:lang w:eastAsia="fr-CA"/>
              </w:rPr>
            </w:pPr>
            <w:r w:rsidRPr="00717073">
              <w:rPr>
                <w:bCs/>
                <w:color w:val="000000"/>
                <w:rtl/>
              </w:rPr>
              <w:t>أشغال تطبيقية</w:t>
            </w:r>
          </w:p>
        </w:tc>
        <w:tc>
          <w:tcPr>
            <w:tcW w:w="993" w:type="dxa"/>
            <w:vAlign w:val="center"/>
          </w:tcPr>
          <w:p w:rsidR="0046346C" w:rsidRPr="00717073" w:rsidRDefault="0046346C" w:rsidP="00BA46C3">
            <w:pPr>
              <w:jc w:val="center"/>
              <w:rPr>
                <w:b/>
                <w:color w:val="000000"/>
                <w:lang w:eastAsia="fr-CA"/>
              </w:rPr>
            </w:pPr>
            <w:r w:rsidRPr="00717073">
              <w:rPr>
                <w:bCs/>
                <w:color w:val="000000"/>
                <w:rtl/>
              </w:rPr>
              <w:t>أعمال توجيهية</w:t>
            </w:r>
          </w:p>
        </w:tc>
        <w:tc>
          <w:tcPr>
            <w:tcW w:w="850" w:type="dxa"/>
            <w:vAlign w:val="center"/>
          </w:tcPr>
          <w:p w:rsidR="0046346C" w:rsidRPr="00717073" w:rsidRDefault="0046346C" w:rsidP="00BA46C3">
            <w:pPr>
              <w:jc w:val="center"/>
              <w:rPr>
                <w:b/>
                <w:color w:val="000000"/>
                <w:lang w:eastAsia="fr-CA"/>
              </w:rPr>
            </w:pPr>
            <w:r w:rsidRPr="00717073">
              <w:rPr>
                <w:bCs/>
                <w:color w:val="000000"/>
                <w:rtl/>
              </w:rPr>
              <w:t>دروس</w:t>
            </w:r>
          </w:p>
        </w:tc>
        <w:tc>
          <w:tcPr>
            <w:tcW w:w="1559" w:type="dxa"/>
            <w:vAlign w:val="center"/>
          </w:tcPr>
          <w:p w:rsidR="0046346C" w:rsidRPr="00717073" w:rsidRDefault="00A2308E" w:rsidP="00BA46C3">
            <w:pPr>
              <w:jc w:val="center"/>
              <w:rPr>
                <w:b/>
                <w:bCs/>
                <w:color w:val="000000"/>
              </w:rPr>
            </w:pPr>
            <w:r w:rsidRPr="00A2308E">
              <w:rPr>
                <w:b/>
                <w:bCs/>
                <w:color w:val="000000"/>
                <w:sz w:val="28"/>
                <w:szCs w:val="28"/>
                <w:rtl/>
              </w:rPr>
              <w:t>مكونات الوحدة</w:t>
            </w:r>
          </w:p>
        </w:tc>
      </w:tr>
      <w:tr w:rsidR="004E7668" w:rsidRPr="00717073" w:rsidTr="004357D3">
        <w:tc>
          <w:tcPr>
            <w:tcW w:w="1560" w:type="dxa"/>
            <w:vAlign w:val="center"/>
          </w:tcPr>
          <w:p w:rsidR="004E7668" w:rsidRPr="00700249" w:rsidRDefault="004E7668" w:rsidP="00213010">
            <w:pPr>
              <w:spacing w:line="360" w:lineRule="auto"/>
              <w:jc w:val="center"/>
              <w:rPr>
                <w:b/>
                <w:bCs/>
                <w:color w:val="000000"/>
              </w:rPr>
            </w:pPr>
            <w:r w:rsidRPr="00700249">
              <w:rPr>
                <w:b/>
                <w:bCs/>
                <w:color w:val="000000"/>
              </w:rPr>
              <w:t>50</w:t>
            </w:r>
          </w:p>
        </w:tc>
        <w:tc>
          <w:tcPr>
            <w:tcW w:w="1985" w:type="dxa"/>
            <w:vAlign w:val="center"/>
          </w:tcPr>
          <w:p w:rsidR="004E7668" w:rsidRPr="00717073" w:rsidRDefault="004E7668" w:rsidP="00213010">
            <w:pPr>
              <w:spacing w:line="360" w:lineRule="auto"/>
              <w:ind w:left="-108" w:right="-108"/>
              <w:jc w:val="center"/>
              <w:rPr>
                <w:b/>
                <w:bCs/>
                <w:color w:val="000000"/>
              </w:rPr>
            </w:pPr>
            <w:r w:rsidRPr="00717073">
              <w:rPr>
                <w:b/>
                <w:bCs/>
                <w:color w:val="000000"/>
                <w:rtl/>
              </w:rPr>
              <w:t>4</w:t>
            </w:r>
          </w:p>
        </w:tc>
        <w:tc>
          <w:tcPr>
            <w:tcW w:w="1134" w:type="dxa"/>
            <w:vAlign w:val="center"/>
          </w:tcPr>
          <w:p w:rsidR="004E7668" w:rsidRPr="00717073" w:rsidRDefault="004E7668" w:rsidP="00213010">
            <w:pPr>
              <w:spacing w:line="360" w:lineRule="auto"/>
              <w:ind w:left="-108" w:right="-108"/>
              <w:jc w:val="center"/>
              <w:rPr>
                <w:b/>
                <w:bCs/>
                <w:color w:val="000000"/>
              </w:rPr>
            </w:pPr>
            <w:r w:rsidRPr="00717073">
              <w:rPr>
                <w:b/>
                <w:bCs/>
                <w:color w:val="000000"/>
                <w:rtl/>
              </w:rPr>
              <w:t>10</w:t>
            </w:r>
          </w:p>
        </w:tc>
        <w:tc>
          <w:tcPr>
            <w:tcW w:w="850" w:type="dxa"/>
            <w:vAlign w:val="center"/>
          </w:tcPr>
          <w:p w:rsidR="004E7668" w:rsidRPr="0040258C" w:rsidRDefault="004E7668" w:rsidP="00213010">
            <w:pPr>
              <w:spacing w:line="360" w:lineRule="auto"/>
              <w:jc w:val="center"/>
              <w:rPr>
                <w:b/>
                <w:bCs/>
              </w:rPr>
            </w:pPr>
          </w:p>
        </w:tc>
        <w:tc>
          <w:tcPr>
            <w:tcW w:w="992" w:type="dxa"/>
            <w:vAlign w:val="center"/>
          </w:tcPr>
          <w:p w:rsidR="004E7668" w:rsidRPr="0040258C" w:rsidRDefault="004E7668" w:rsidP="00357103">
            <w:pPr>
              <w:jc w:val="center"/>
              <w:rPr>
                <w:b/>
                <w:bCs/>
                <w:lang w:eastAsia="fr-CA"/>
              </w:rPr>
            </w:pPr>
            <w:r w:rsidRPr="0040258C">
              <w:rPr>
                <w:rFonts w:hint="cs"/>
                <w:b/>
                <w:bCs/>
                <w:rtl/>
                <w:lang w:eastAsia="fr-CA"/>
              </w:rPr>
              <w:t>8</w:t>
            </w:r>
          </w:p>
        </w:tc>
        <w:tc>
          <w:tcPr>
            <w:tcW w:w="993" w:type="dxa"/>
            <w:vAlign w:val="center"/>
          </w:tcPr>
          <w:p w:rsidR="004E7668" w:rsidRPr="0040258C" w:rsidRDefault="004E7668" w:rsidP="00357103">
            <w:pPr>
              <w:jc w:val="center"/>
              <w:rPr>
                <w:b/>
                <w:bCs/>
              </w:rPr>
            </w:pPr>
            <w:r w:rsidRPr="0040258C">
              <w:rPr>
                <w:b/>
                <w:bCs/>
                <w:rtl/>
              </w:rPr>
              <w:t>8</w:t>
            </w:r>
          </w:p>
        </w:tc>
        <w:tc>
          <w:tcPr>
            <w:tcW w:w="850" w:type="dxa"/>
            <w:vAlign w:val="center"/>
          </w:tcPr>
          <w:p w:rsidR="004E7668" w:rsidRPr="0040258C" w:rsidRDefault="004E7668" w:rsidP="00357103">
            <w:pPr>
              <w:jc w:val="center"/>
              <w:rPr>
                <w:b/>
                <w:bCs/>
              </w:rPr>
            </w:pPr>
            <w:r w:rsidRPr="0040258C">
              <w:rPr>
                <w:rFonts w:hint="cs"/>
                <w:b/>
                <w:bCs/>
                <w:rtl/>
              </w:rPr>
              <w:t>20</w:t>
            </w:r>
          </w:p>
        </w:tc>
        <w:tc>
          <w:tcPr>
            <w:tcW w:w="1559" w:type="dxa"/>
            <w:vAlign w:val="center"/>
          </w:tcPr>
          <w:p w:rsidR="004E7668" w:rsidRPr="00717073" w:rsidRDefault="004E7668" w:rsidP="00213010">
            <w:pPr>
              <w:rPr>
                <w:bCs/>
                <w:color w:val="000000"/>
              </w:rPr>
            </w:pPr>
            <w:r w:rsidRPr="00717073">
              <w:rPr>
                <w:bCs/>
                <w:color w:val="000000"/>
                <w:rtl/>
              </w:rPr>
              <w:t>الغلاف الزمني الإجمالي للوحدة</w:t>
            </w:r>
          </w:p>
        </w:tc>
      </w:tr>
      <w:tr w:rsidR="004E7668" w:rsidRPr="00717073" w:rsidTr="004357D3">
        <w:tc>
          <w:tcPr>
            <w:tcW w:w="1560" w:type="dxa"/>
            <w:vAlign w:val="center"/>
          </w:tcPr>
          <w:p w:rsidR="004E7668" w:rsidRPr="00717073" w:rsidRDefault="004E7668" w:rsidP="00213010">
            <w:pPr>
              <w:spacing w:line="360" w:lineRule="auto"/>
              <w:jc w:val="center"/>
              <w:rPr>
                <w:b/>
                <w:bCs/>
                <w:color w:val="000000"/>
              </w:rPr>
            </w:pPr>
            <w:r w:rsidRPr="00717073">
              <w:rPr>
                <w:b/>
                <w:bCs/>
                <w:color w:val="000000"/>
              </w:rPr>
              <w:t>100%</w:t>
            </w:r>
          </w:p>
        </w:tc>
        <w:tc>
          <w:tcPr>
            <w:tcW w:w="1985" w:type="dxa"/>
            <w:vAlign w:val="center"/>
          </w:tcPr>
          <w:p w:rsidR="004E7668" w:rsidRPr="00700249" w:rsidRDefault="004E7668" w:rsidP="00213010">
            <w:pPr>
              <w:jc w:val="center"/>
              <w:rPr>
                <w:b/>
                <w:bCs/>
                <w:color w:val="000000"/>
                <w:lang w:eastAsia="fr-FR"/>
              </w:rPr>
            </w:pPr>
            <w:r w:rsidRPr="00700249">
              <w:rPr>
                <w:b/>
                <w:bCs/>
                <w:color w:val="000000"/>
              </w:rPr>
              <w:t>8%</w:t>
            </w:r>
          </w:p>
        </w:tc>
        <w:tc>
          <w:tcPr>
            <w:tcW w:w="1134" w:type="dxa"/>
            <w:vAlign w:val="center"/>
          </w:tcPr>
          <w:p w:rsidR="004E7668" w:rsidRPr="00700249" w:rsidRDefault="004E7668" w:rsidP="00213010">
            <w:pPr>
              <w:jc w:val="center"/>
              <w:rPr>
                <w:b/>
                <w:bCs/>
                <w:color w:val="000000"/>
              </w:rPr>
            </w:pPr>
            <w:r w:rsidRPr="00700249">
              <w:rPr>
                <w:b/>
                <w:bCs/>
                <w:color w:val="000000"/>
              </w:rPr>
              <w:t>20%</w:t>
            </w:r>
          </w:p>
        </w:tc>
        <w:tc>
          <w:tcPr>
            <w:tcW w:w="850" w:type="dxa"/>
            <w:vAlign w:val="center"/>
          </w:tcPr>
          <w:p w:rsidR="004E7668" w:rsidRPr="0040258C" w:rsidRDefault="004E7668" w:rsidP="00213010">
            <w:pPr>
              <w:jc w:val="center"/>
            </w:pPr>
          </w:p>
        </w:tc>
        <w:tc>
          <w:tcPr>
            <w:tcW w:w="992" w:type="dxa"/>
            <w:vAlign w:val="center"/>
          </w:tcPr>
          <w:p w:rsidR="004E7668" w:rsidRPr="0040258C" w:rsidRDefault="004E7668" w:rsidP="00357103">
            <w:pPr>
              <w:jc w:val="center"/>
              <w:rPr>
                <w:b/>
                <w:bCs/>
              </w:rPr>
            </w:pPr>
            <w:r w:rsidRPr="0040258C">
              <w:rPr>
                <w:b/>
                <w:bCs/>
              </w:rPr>
              <w:t>16%</w:t>
            </w:r>
          </w:p>
        </w:tc>
        <w:tc>
          <w:tcPr>
            <w:tcW w:w="993" w:type="dxa"/>
            <w:vAlign w:val="center"/>
          </w:tcPr>
          <w:p w:rsidR="004E7668" w:rsidRPr="0040258C" w:rsidRDefault="004E7668" w:rsidP="00357103">
            <w:pPr>
              <w:jc w:val="center"/>
              <w:rPr>
                <w:b/>
                <w:bCs/>
              </w:rPr>
            </w:pPr>
            <w:r w:rsidRPr="0040258C">
              <w:rPr>
                <w:b/>
                <w:bCs/>
              </w:rPr>
              <w:t>16%</w:t>
            </w:r>
          </w:p>
        </w:tc>
        <w:tc>
          <w:tcPr>
            <w:tcW w:w="850" w:type="dxa"/>
            <w:vAlign w:val="center"/>
          </w:tcPr>
          <w:p w:rsidR="004E7668" w:rsidRPr="0040258C" w:rsidRDefault="004E7668" w:rsidP="00357103">
            <w:pPr>
              <w:jc w:val="center"/>
              <w:rPr>
                <w:b/>
                <w:bCs/>
              </w:rPr>
            </w:pPr>
            <w:r w:rsidRPr="0040258C">
              <w:rPr>
                <w:b/>
                <w:bCs/>
              </w:rPr>
              <w:t>40%</w:t>
            </w:r>
          </w:p>
        </w:tc>
        <w:tc>
          <w:tcPr>
            <w:tcW w:w="1559" w:type="dxa"/>
            <w:vAlign w:val="center"/>
          </w:tcPr>
          <w:p w:rsidR="004E7668" w:rsidRPr="00717073" w:rsidRDefault="004E7668" w:rsidP="00213010">
            <w:pPr>
              <w:rPr>
                <w:bCs/>
                <w:color w:val="000000"/>
              </w:rPr>
            </w:pPr>
            <w:r w:rsidRPr="00717073">
              <w:rPr>
                <w:bCs/>
                <w:color w:val="000000"/>
                <w:rtl/>
              </w:rPr>
              <w:t>النسبة المئوية</w:t>
            </w:r>
            <w:r w:rsidRPr="00717073">
              <w:rPr>
                <w:bCs/>
                <w:color w:val="000000"/>
              </w:rPr>
              <w:t>%</w:t>
            </w:r>
          </w:p>
        </w:tc>
      </w:tr>
    </w:tbl>
    <w:p w:rsidR="0046346C" w:rsidRPr="00717073" w:rsidRDefault="0046346C" w:rsidP="00BA46C3">
      <w:pPr>
        <w:spacing w:line="240" w:lineRule="exact"/>
        <w:ind w:left="720"/>
        <w:rPr>
          <w:b/>
          <w:bCs/>
          <w:color w:val="000000"/>
          <w:sz w:val="16"/>
          <w:szCs w:val="16"/>
          <w:rtl/>
          <w:lang w:eastAsia="fr-FR"/>
        </w:rPr>
      </w:pPr>
    </w:p>
    <w:p w:rsidR="0046346C" w:rsidRPr="00717073" w:rsidRDefault="0046346C" w:rsidP="001058E1">
      <w:pPr>
        <w:pStyle w:val="Paragraphedeliste"/>
        <w:numPr>
          <w:ilvl w:val="1"/>
          <w:numId w:val="90"/>
        </w:numPr>
        <w:tabs>
          <w:tab w:val="right" w:pos="425"/>
        </w:tabs>
        <w:spacing w:line="276" w:lineRule="auto"/>
        <w:ind w:left="283" w:hanging="284"/>
        <w:jc w:val="both"/>
        <w:rPr>
          <w:b/>
          <w:bCs/>
          <w:smallCaps/>
          <w:color w:val="000000"/>
          <w:sz w:val="28"/>
          <w:szCs w:val="28"/>
          <w:lang w:eastAsia="fr-CA" w:bidi="ar-MA"/>
        </w:rPr>
      </w:pPr>
      <w:r w:rsidRPr="00717073">
        <w:rPr>
          <w:b/>
          <w:bCs/>
          <w:smallCaps/>
          <w:color w:val="000000"/>
          <w:sz w:val="28"/>
          <w:szCs w:val="28"/>
          <w:rtl/>
          <w:lang w:eastAsia="fr-CA" w:bidi="ar-MA"/>
        </w:rPr>
        <w:t xml:space="preserve">وصف محتوى الوحدة </w:t>
      </w:r>
    </w:p>
    <w:p w:rsidR="0046346C" w:rsidRPr="00717073" w:rsidRDefault="009515C8" w:rsidP="00460CB1">
      <w:pPr>
        <w:pStyle w:val="Paragraphedeliste"/>
        <w:numPr>
          <w:ilvl w:val="1"/>
          <w:numId w:val="7"/>
        </w:numPr>
        <w:ind w:left="708" w:hanging="283"/>
        <w:jc w:val="both"/>
        <w:rPr>
          <w:color w:val="000000"/>
          <w:sz w:val="28"/>
          <w:szCs w:val="28"/>
        </w:rPr>
      </w:pPr>
      <w:r>
        <w:rPr>
          <w:color w:val="000000"/>
          <w:sz w:val="28"/>
          <w:szCs w:val="28"/>
          <w:rtl/>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46346C" w:rsidRPr="00717073" w:rsidRDefault="0046346C" w:rsidP="00460CB1">
      <w:pPr>
        <w:pStyle w:val="Paragraphedeliste"/>
        <w:numPr>
          <w:ilvl w:val="1"/>
          <w:numId w:val="7"/>
        </w:numPr>
        <w:ind w:left="708" w:hanging="283"/>
        <w:jc w:val="both"/>
        <w:rPr>
          <w:b/>
          <w:bCs/>
          <w:color w:val="000000"/>
          <w:sz w:val="20"/>
          <w:szCs w:val="20"/>
        </w:rPr>
      </w:pPr>
      <w:r w:rsidRPr="00717073">
        <w:rPr>
          <w:b/>
          <w:bCs/>
          <w:color w:val="000000"/>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81"/>
      </w:tblGrid>
      <w:tr w:rsidR="0046346C" w:rsidRPr="00717073" w:rsidTr="004357D3">
        <w:trPr>
          <w:trHeight w:val="3332"/>
        </w:trPr>
        <w:tc>
          <w:tcPr>
            <w:tcW w:w="5000" w:type="pct"/>
          </w:tcPr>
          <w:p w:rsidR="0046346C" w:rsidRPr="004357D3" w:rsidRDefault="0046346C" w:rsidP="00141420">
            <w:pPr>
              <w:pStyle w:val="Corpsdetexte"/>
              <w:tabs>
                <w:tab w:val="left" w:pos="6699"/>
                <w:tab w:val="right" w:pos="9429"/>
              </w:tabs>
              <w:bidi/>
              <w:jc w:val="left"/>
              <w:rPr>
                <w:color w:val="000000"/>
                <w:sz w:val="28"/>
                <w:szCs w:val="28"/>
                <w:rtl/>
              </w:rPr>
            </w:pPr>
            <w:r w:rsidRPr="00717073">
              <w:rPr>
                <w:color w:val="000000"/>
                <w:sz w:val="20"/>
                <w:szCs w:val="20"/>
                <w:rtl/>
              </w:rPr>
              <w:tab/>
            </w:r>
            <w:r w:rsidR="00213010" w:rsidRPr="004357D3">
              <w:rPr>
                <w:color w:val="000000"/>
                <w:sz w:val="28"/>
                <w:szCs w:val="28"/>
                <w:rtl/>
              </w:rPr>
              <w:t>المضمون</w:t>
            </w:r>
          </w:p>
          <w:p w:rsidR="0046346C" w:rsidRPr="004357D3" w:rsidRDefault="00141420" w:rsidP="00141420">
            <w:pPr>
              <w:pStyle w:val="Corpsdetexte"/>
              <w:tabs>
                <w:tab w:val="left" w:pos="6699"/>
                <w:tab w:val="right" w:pos="9429"/>
              </w:tabs>
              <w:bidi/>
              <w:jc w:val="left"/>
              <w:rPr>
                <w:b/>
                <w:bCs w:val="0"/>
                <w:color w:val="000000"/>
                <w:sz w:val="28"/>
                <w:szCs w:val="28"/>
                <w:rtl/>
              </w:rPr>
            </w:pPr>
            <w:r w:rsidRPr="004357D3">
              <w:rPr>
                <w:rFonts w:hint="cs"/>
                <w:b/>
                <w:bCs w:val="0"/>
                <w:color w:val="000000"/>
                <w:sz w:val="28"/>
                <w:szCs w:val="28"/>
                <w:rtl/>
              </w:rPr>
              <w:t>*</w:t>
            </w:r>
            <w:r w:rsidR="004357D3" w:rsidRPr="004357D3">
              <w:rPr>
                <w:b/>
                <w:bCs w:val="0"/>
                <w:color w:val="000000"/>
                <w:sz w:val="28"/>
                <w:szCs w:val="28"/>
                <w:rtl/>
              </w:rPr>
              <w:t xml:space="preserve">مدخل عام للحضارتين </w:t>
            </w:r>
            <w:r w:rsidR="0046346C" w:rsidRPr="004357D3">
              <w:rPr>
                <w:b/>
                <w:bCs w:val="0"/>
                <w:color w:val="000000"/>
                <w:sz w:val="28"/>
                <w:szCs w:val="28"/>
                <w:rtl/>
              </w:rPr>
              <w:t>الاغريق</w:t>
            </w:r>
            <w:r w:rsidR="00653066" w:rsidRPr="004357D3">
              <w:rPr>
                <w:b/>
                <w:bCs w:val="0"/>
                <w:color w:val="000000"/>
                <w:sz w:val="28"/>
                <w:szCs w:val="28"/>
                <w:rtl/>
              </w:rPr>
              <w:t>ي</w:t>
            </w:r>
            <w:r w:rsidR="0046346C" w:rsidRPr="004357D3">
              <w:rPr>
                <w:b/>
                <w:bCs w:val="0"/>
                <w:color w:val="000000"/>
                <w:sz w:val="28"/>
                <w:szCs w:val="28"/>
                <w:rtl/>
              </w:rPr>
              <w:t>ة والرومان</w:t>
            </w:r>
            <w:r w:rsidR="00653066" w:rsidRPr="004357D3">
              <w:rPr>
                <w:b/>
                <w:bCs w:val="0"/>
                <w:color w:val="000000"/>
                <w:sz w:val="28"/>
                <w:szCs w:val="28"/>
                <w:rtl/>
              </w:rPr>
              <w:t>ية</w:t>
            </w:r>
          </w:p>
          <w:p w:rsidR="0046346C" w:rsidRPr="004357D3" w:rsidRDefault="00141420" w:rsidP="00141420">
            <w:pPr>
              <w:pStyle w:val="Corpsdetexte"/>
              <w:tabs>
                <w:tab w:val="left" w:pos="6699"/>
                <w:tab w:val="right" w:pos="9429"/>
              </w:tabs>
              <w:bidi/>
              <w:jc w:val="left"/>
              <w:rPr>
                <w:b/>
                <w:bCs w:val="0"/>
                <w:color w:val="000000"/>
                <w:sz w:val="28"/>
                <w:szCs w:val="28"/>
                <w:rtl/>
              </w:rPr>
            </w:pPr>
            <w:r w:rsidRPr="004357D3">
              <w:rPr>
                <w:rFonts w:hint="cs"/>
                <w:b/>
                <w:bCs w:val="0"/>
                <w:color w:val="000000"/>
                <w:sz w:val="28"/>
                <w:szCs w:val="28"/>
                <w:rtl/>
              </w:rPr>
              <w:t>*</w:t>
            </w:r>
            <w:r w:rsidR="0046346C" w:rsidRPr="004357D3">
              <w:rPr>
                <w:b/>
                <w:bCs w:val="0"/>
                <w:color w:val="000000"/>
                <w:sz w:val="28"/>
                <w:szCs w:val="28"/>
                <w:rtl/>
              </w:rPr>
              <w:t>توسع الامبراطوريتين في المجالين الأسيوي والاوروبي</w:t>
            </w:r>
          </w:p>
          <w:p w:rsidR="0046346C" w:rsidRPr="004357D3" w:rsidRDefault="00141420" w:rsidP="00141420">
            <w:pPr>
              <w:pStyle w:val="Corpsdetexte"/>
              <w:tabs>
                <w:tab w:val="left" w:pos="6699"/>
                <w:tab w:val="right" w:pos="9429"/>
              </w:tabs>
              <w:bidi/>
              <w:jc w:val="left"/>
              <w:rPr>
                <w:b/>
                <w:bCs w:val="0"/>
                <w:color w:val="000000"/>
                <w:sz w:val="28"/>
                <w:szCs w:val="28"/>
                <w:rtl/>
              </w:rPr>
            </w:pPr>
            <w:r w:rsidRPr="004357D3">
              <w:rPr>
                <w:rFonts w:hint="cs"/>
                <w:b/>
                <w:bCs w:val="0"/>
                <w:color w:val="000000"/>
                <w:sz w:val="28"/>
                <w:szCs w:val="28"/>
                <w:rtl/>
              </w:rPr>
              <w:t>*</w:t>
            </w:r>
            <w:r w:rsidR="0046346C" w:rsidRPr="004357D3">
              <w:rPr>
                <w:b/>
                <w:bCs w:val="0"/>
                <w:color w:val="000000"/>
                <w:sz w:val="28"/>
                <w:szCs w:val="28"/>
                <w:rtl/>
              </w:rPr>
              <w:t>مظاهر الحضارة الانسانية على عهد الاغريق والرومان:</w:t>
            </w:r>
          </w:p>
          <w:p w:rsidR="0046346C" w:rsidRPr="004357D3" w:rsidRDefault="0046346C" w:rsidP="00141420">
            <w:pPr>
              <w:pStyle w:val="Corpsdetexte"/>
              <w:tabs>
                <w:tab w:val="left" w:pos="6699"/>
                <w:tab w:val="right" w:pos="9429"/>
              </w:tabs>
              <w:bidi/>
              <w:jc w:val="left"/>
              <w:rPr>
                <w:b/>
                <w:bCs w:val="0"/>
                <w:color w:val="000000"/>
                <w:sz w:val="28"/>
                <w:szCs w:val="28"/>
                <w:rtl/>
              </w:rPr>
            </w:pPr>
            <w:r w:rsidRPr="004357D3">
              <w:rPr>
                <w:b/>
                <w:bCs w:val="0"/>
                <w:color w:val="000000"/>
                <w:sz w:val="28"/>
                <w:szCs w:val="28"/>
                <w:rtl/>
              </w:rPr>
              <w:t>- النظم والمؤسسات</w:t>
            </w:r>
          </w:p>
          <w:p w:rsidR="0046346C" w:rsidRPr="004357D3" w:rsidRDefault="0046346C" w:rsidP="00141420">
            <w:pPr>
              <w:pStyle w:val="Corpsdetexte"/>
              <w:tabs>
                <w:tab w:val="left" w:pos="6699"/>
                <w:tab w:val="right" w:pos="9429"/>
              </w:tabs>
              <w:bidi/>
              <w:jc w:val="left"/>
              <w:rPr>
                <w:b/>
                <w:bCs w:val="0"/>
                <w:color w:val="000000"/>
                <w:sz w:val="28"/>
                <w:szCs w:val="28"/>
                <w:rtl/>
              </w:rPr>
            </w:pPr>
            <w:r w:rsidRPr="004357D3">
              <w:rPr>
                <w:b/>
                <w:bCs w:val="0"/>
                <w:color w:val="000000"/>
                <w:sz w:val="28"/>
                <w:szCs w:val="28"/>
                <w:rtl/>
              </w:rPr>
              <w:t xml:space="preserve">- العمران </w:t>
            </w:r>
          </w:p>
          <w:p w:rsidR="0046346C" w:rsidRPr="004357D3" w:rsidRDefault="004357D3" w:rsidP="00141420">
            <w:pPr>
              <w:pStyle w:val="Corpsdetexte"/>
              <w:tabs>
                <w:tab w:val="left" w:pos="6699"/>
                <w:tab w:val="right" w:pos="9429"/>
              </w:tabs>
              <w:bidi/>
              <w:jc w:val="left"/>
              <w:rPr>
                <w:b/>
                <w:bCs w:val="0"/>
                <w:color w:val="000000"/>
                <w:sz w:val="28"/>
                <w:szCs w:val="28"/>
                <w:rtl/>
              </w:rPr>
            </w:pPr>
            <w:r w:rsidRPr="004357D3">
              <w:rPr>
                <w:b/>
                <w:bCs w:val="0"/>
                <w:color w:val="000000"/>
                <w:sz w:val="28"/>
                <w:szCs w:val="28"/>
                <w:rtl/>
              </w:rPr>
              <w:t>- التاريخ</w:t>
            </w:r>
            <w:r w:rsidR="0046346C" w:rsidRPr="004357D3">
              <w:rPr>
                <w:b/>
                <w:bCs w:val="0"/>
                <w:color w:val="000000"/>
                <w:sz w:val="28"/>
                <w:szCs w:val="28"/>
                <w:rtl/>
              </w:rPr>
              <w:t xml:space="preserve"> الديني والفكري</w:t>
            </w:r>
          </w:p>
          <w:p w:rsidR="00653066" w:rsidRPr="004357D3" w:rsidRDefault="00653066" w:rsidP="00141420">
            <w:pPr>
              <w:pStyle w:val="Corpsdetexte"/>
              <w:tabs>
                <w:tab w:val="left" w:pos="6699"/>
                <w:tab w:val="right" w:pos="9429"/>
              </w:tabs>
              <w:bidi/>
              <w:jc w:val="left"/>
              <w:rPr>
                <w:b/>
                <w:bCs w:val="0"/>
                <w:color w:val="000000"/>
                <w:sz w:val="28"/>
                <w:szCs w:val="28"/>
                <w:rtl/>
              </w:rPr>
            </w:pPr>
            <w:r w:rsidRPr="004357D3">
              <w:rPr>
                <w:b/>
                <w:bCs w:val="0"/>
                <w:color w:val="000000"/>
                <w:sz w:val="28"/>
                <w:szCs w:val="28"/>
                <w:rtl/>
              </w:rPr>
              <w:t>- التاريخ السياسي والاجتماعي</w:t>
            </w:r>
          </w:p>
          <w:p w:rsidR="0046346C" w:rsidRPr="004357D3" w:rsidRDefault="00213010" w:rsidP="00141420">
            <w:pPr>
              <w:pStyle w:val="Corpsdetexte"/>
              <w:bidi/>
              <w:jc w:val="left"/>
              <w:rPr>
                <w:color w:val="000000"/>
                <w:sz w:val="28"/>
                <w:szCs w:val="28"/>
                <w:rtl/>
              </w:rPr>
            </w:pPr>
            <w:r w:rsidRPr="004357D3">
              <w:rPr>
                <w:color w:val="000000"/>
                <w:sz w:val="28"/>
                <w:szCs w:val="28"/>
                <w:rtl/>
              </w:rPr>
              <w:t>الأعمال التوجيهية</w:t>
            </w:r>
          </w:p>
          <w:p w:rsidR="00213010" w:rsidRPr="00717073" w:rsidRDefault="00700249" w:rsidP="00141420">
            <w:pPr>
              <w:pStyle w:val="Corpsdetexte"/>
              <w:bidi/>
              <w:jc w:val="left"/>
              <w:rPr>
                <w:b/>
                <w:bCs w:val="0"/>
                <w:color w:val="000000"/>
                <w:sz w:val="20"/>
                <w:szCs w:val="20"/>
              </w:rPr>
            </w:pPr>
            <w:r w:rsidRPr="00700249">
              <w:rPr>
                <w:b/>
                <w:bCs w:val="0"/>
                <w:sz w:val="28"/>
                <w:szCs w:val="28"/>
                <w:rtl/>
              </w:rPr>
              <w:t xml:space="preserve">دراسة </w:t>
            </w:r>
            <w:r w:rsidRPr="001B4AA4">
              <w:rPr>
                <w:b/>
                <w:bCs w:val="0"/>
                <w:sz w:val="28"/>
                <w:szCs w:val="28"/>
                <w:rtl/>
              </w:rPr>
              <w:t xml:space="preserve">بعض الوثائق </w:t>
            </w:r>
            <w:r w:rsidRPr="001B4AA4">
              <w:rPr>
                <w:rFonts w:hint="cs"/>
                <w:b/>
                <w:bCs w:val="0"/>
                <w:sz w:val="28"/>
                <w:szCs w:val="28"/>
                <w:rtl/>
              </w:rPr>
              <w:t xml:space="preserve">التاريخية </w:t>
            </w:r>
            <w:r w:rsidRPr="001B4AA4">
              <w:rPr>
                <w:b/>
                <w:bCs w:val="0"/>
                <w:sz w:val="28"/>
                <w:szCs w:val="28"/>
                <w:rtl/>
              </w:rPr>
              <w:t>التي تعود ل</w:t>
            </w:r>
            <w:r w:rsidRPr="001B4AA4">
              <w:rPr>
                <w:rFonts w:hint="cs"/>
                <w:b/>
                <w:bCs w:val="0"/>
                <w:sz w:val="28"/>
                <w:szCs w:val="28"/>
                <w:rtl/>
              </w:rPr>
              <w:t>تاريخ الحضارتين الإغريقية والرومانية</w:t>
            </w:r>
          </w:p>
        </w:tc>
      </w:tr>
    </w:tbl>
    <w:p w:rsidR="0046346C" w:rsidRPr="001B4AA4" w:rsidRDefault="0046346C" w:rsidP="001058E1">
      <w:pPr>
        <w:pStyle w:val="Paragraphedeliste"/>
        <w:numPr>
          <w:ilvl w:val="1"/>
          <w:numId w:val="90"/>
        </w:numPr>
        <w:tabs>
          <w:tab w:val="right" w:pos="425"/>
        </w:tabs>
        <w:spacing w:line="276" w:lineRule="auto"/>
        <w:ind w:left="283" w:hanging="284"/>
        <w:jc w:val="both"/>
        <w:rPr>
          <w:b/>
          <w:bCs/>
          <w:smallCaps/>
          <w:color w:val="000000"/>
          <w:lang w:eastAsia="fr-CA" w:bidi="ar-MA"/>
        </w:rPr>
      </w:pPr>
      <w:r w:rsidRPr="00717073">
        <w:rPr>
          <w:b/>
          <w:bCs/>
          <w:smallCaps/>
          <w:color w:val="000000"/>
          <w:sz w:val="28"/>
          <w:szCs w:val="28"/>
          <w:rtl/>
          <w:lang w:eastAsia="fr-CA" w:bidi="ar-MA"/>
        </w:rPr>
        <w:t xml:space="preserve">إجراءات </w:t>
      </w:r>
      <w:r w:rsidR="00F84D07">
        <w:rPr>
          <w:b/>
          <w:bCs/>
          <w:smallCaps/>
          <w:color w:val="000000"/>
          <w:sz w:val="28"/>
          <w:szCs w:val="28"/>
          <w:rtl/>
          <w:lang w:eastAsia="fr-CA" w:bidi="ar-MA"/>
        </w:rPr>
        <w:t>تنظيم الأنشطة التطبيقية (</w:t>
      </w:r>
      <w:r w:rsidR="00F84D07" w:rsidRPr="001B4AA4">
        <w:rPr>
          <w:b/>
          <w:bCs/>
          <w:smallCaps/>
          <w:color w:val="000000"/>
          <w:rtl/>
          <w:lang w:eastAsia="fr-CA" w:bidi="ar-MA"/>
        </w:rPr>
        <w:t>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81"/>
      </w:tblGrid>
      <w:tr w:rsidR="0046346C" w:rsidRPr="00717073" w:rsidTr="00224C9C">
        <w:tc>
          <w:tcPr>
            <w:tcW w:w="5000" w:type="pct"/>
          </w:tcPr>
          <w:p w:rsidR="0046346C" w:rsidRPr="00717073" w:rsidRDefault="0046346C" w:rsidP="00BA46C3">
            <w:pPr>
              <w:pStyle w:val="Corpsdetexte"/>
              <w:bidi/>
              <w:rPr>
                <w:color w:val="000000"/>
                <w:sz w:val="20"/>
                <w:szCs w:val="20"/>
              </w:rPr>
            </w:pPr>
          </w:p>
          <w:p w:rsidR="0046346C" w:rsidRPr="00717073" w:rsidRDefault="0046346C" w:rsidP="00BA46C3">
            <w:pPr>
              <w:pStyle w:val="Corpsdetexte"/>
              <w:bidi/>
              <w:rPr>
                <w:color w:val="000000"/>
                <w:sz w:val="20"/>
                <w:szCs w:val="20"/>
              </w:rPr>
            </w:pPr>
          </w:p>
        </w:tc>
      </w:tr>
    </w:tbl>
    <w:p w:rsidR="0046346C" w:rsidRPr="00717073" w:rsidRDefault="0046346C" w:rsidP="00BA46C3">
      <w:pPr>
        <w:rPr>
          <w:b/>
          <w:color w:val="000000"/>
          <w:sz w:val="20"/>
          <w:szCs w:val="20"/>
          <w:lang w:eastAsia="fr-CA"/>
        </w:rPr>
      </w:pPr>
    </w:p>
    <w:p w:rsidR="0046346C" w:rsidRPr="00717073" w:rsidRDefault="0046346C" w:rsidP="001058E1">
      <w:pPr>
        <w:pStyle w:val="Paragraphedeliste"/>
        <w:numPr>
          <w:ilvl w:val="1"/>
          <w:numId w:val="90"/>
        </w:numPr>
        <w:tabs>
          <w:tab w:val="right" w:pos="425"/>
        </w:tabs>
        <w:spacing w:line="276" w:lineRule="auto"/>
        <w:ind w:left="283" w:hanging="284"/>
        <w:jc w:val="both"/>
        <w:rPr>
          <w:b/>
          <w:bCs/>
          <w:smallCaps/>
          <w:color w:val="000000"/>
          <w:sz w:val="28"/>
          <w:szCs w:val="28"/>
          <w:lang w:eastAsia="fr-CA" w:bidi="ar-MA"/>
        </w:rPr>
      </w:pPr>
      <w:r w:rsidRPr="00717073">
        <w:rPr>
          <w:b/>
          <w:bCs/>
          <w:smallCaps/>
          <w:color w:val="000000"/>
          <w:sz w:val="28"/>
          <w:szCs w:val="28"/>
          <w:rtl/>
          <w:lang w:eastAsia="fr-CA" w:bidi="ar-MA"/>
        </w:rPr>
        <w:t>وصف العمل الشخصي للطالب، عند الاقتضاء؛</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46346C" w:rsidRPr="00717073" w:rsidTr="00224C9C">
        <w:tc>
          <w:tcPr>
            <w:tcW w:w="5000" w:type="pct"/>
          </w:tcPr>
          <w:p w:rsidR="0046346C" w:rsidRPr="001B4AA4" w:rsidRDefault="00213010" w:rsidP="00BA46C3">
            <w:pPr>
              <w:pStyle w:val="Corpsdetexte"/>
              <w:bidi/>
              <w:rPr>
                <w:b/>
                <w:bCs w:val="0"/>
                <w:color w:val="000000"/>
                <w:sz w:val="28"/>
                <w:szCs w:val="28"/>
              </w:rPr>
            </w:pPr>
            <w:r w:rsidRPr="001B4AA4">
              <w:rPr>
                <w:b/>
                <w:bCs w:val="0"/>
                <w:color w:val="000000"/>
                <w:sz w:val="28"/>
                <w:szCs w:val="28"/>
                <w:rtl/>
              </w:rPr>
              <w:t xml:space="preserve">ترجمة بعض النصوص التاريخية </w:t>
            </w:r>
          </w:p>
        </w:tc>
      </w:tr>
    </w:tbl>
    <w:p w:rsidR="0046346C" w:rsidRPr="00717073" w:rsidRDefault="008C230B" w:rsidP="001058E1">
      <w:pPr>
        <w:pStyle w:val="Paragraphedeliste"/>
        <w:numPr>
          <w:ilvl w:val="0"/>
          <w:numId w:val="89"/>
        </w:numPr>
        <w:tabs>
          <w:tab w:val="right" w:pos="425"/>
        </w:tabs>
        <w:spacing w:line="276" w:lineRule="auto"/>
        <w:ind w:hanging="720"/>
        <w:rPr>
          <w:b/>
          <w:bCs/>
          <w:smallCaps/>
          <w:color w:val="000000"/>
          <w:sz w:val="32"/>
          <w:szCs w:val="32"/>
          <w:lang w:eastAsia="fr-CA" w:bidi="ar-MA"/>
        </w:rPr>
      </w:pPr>
      <w:r>
        <w:rPr>
          <w:b/>
          <w:bCs/>
          <w:smallCaps/>
          <w:color w:val="000000"/>
          <w:sz w:val="32"/>
          <w:szCs w:val="32"/>
          <w:rtl/>
          <w:lang w:eastAsia="fr-CA" w:bidi="ar-MA"/>
        </w:rPr>
        <w:t xml:space="preserve">إجراءات التقييم </w:t>
      </w:r>
    </w:p>
    <w:p w:rsidR="0046346C" w:rsidRPr="00717073" w:rsidRDefault="006852D3" w:rsidP="001058E1">
      <w:pPr>
        <w:pStyle w:val="Paragraphedeliste"/>
        <w:numPr>
          <w:ilvl w:val="1"/>
          <w:numId w:val="91"/>
        </w:numPr>
        <w:tabs>
          <w:tab w:val="right" w:pos="708"/>
        </w:tabs>
        <w:ind w:left="850" w:hanging="425"/>
        <w:jc w:val="both"/>
        <w:rPr>
          <w:bCs/>
          <w:i/>
          <w:iCs/>
          <w:color w:val="000000"/>
          <w:lang w:eastAsia="fr-CA"/>
        </w:rPr>
      </w:pPr>
      <w:r>
        <w:rPr>
          <w:bCs/>
          <w:caps/>
          <w:color w:val="000000"/>
          <w:sz w:val="28"/>
          <w:szCs w:val="28"/>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46346C" w:rsidRPr="00717073" w:rsidTr="00224C9C">
        <w:tc>
          <w:tcPr>
            <w:tcW w:w="5000" w:type="pct"/>
          </w:tcPr>
          <w:p w:rsidR="0046346C" w:rsidRPr="00717073" w:rsidRDefault="0046346C" w:rsidP="00BA46C3">
            <w:pPr>
              <w:pStyle w:val="Corpsdetexte"/>
              <w:bidi/>
              <w:rPr>
                <w:color w:val="000000"/>
                <w:sz w:val="22"/>
                <w:szCs w:val="22"/>
              </w:rPr>
            </w:pPr>
          </w:p>
          <w:p w:rsidR="0046346C" w:rsidRPr="00717073" w:rsidRDefault="0046346C" w:rsidP="00460CB1">
            <w:pPr>
              <w:pStyle w:val="Corpsdetexte"/>
              <w:numPr>
                <w:ilvl w:val="0"/>
                <w:numId w:val="9"/>
              </w:numPr>
              <w:bidi/>
              <w:rPr>
                <w:b/>
                <w:bCs w:val="0"/>
                <w:color w:val="000000"/>
              </w:rPr>
            </w:pPr>
            <w:r w:rsidRPr="00717073">
              <w:rPr>
                <w:b/>
                <w:caps/>
                <w:color w:val="000000"/>
                <w:sz w:val="28"/>
                <w:szCs w:val="28"/>
                <w:rtl/>
              </w:rPr>
              <w:t>امتحان نهاية الفصل</w:t>
            </w:r>
          </w:p>
          <w:p w:rsidR="0046346C" w:rsidRPr="00717073" w:rsidRDefault="0046346C" w:rsidP="00BA46C3">
            <w:pPr>
              <w:pStyle w:val="Corpsdetexte"/>
              <w:bidi/>
              <w:ind w:left="720"/>
              <w:rPr>
                <w:b/>
                <w:bCs w:val="0"/>
                <w:color w:val="000000"/>
                <w:sz w:val="22"/>
                <w:szCs w:val="22"/>
              </w:rPr>
            </w:pPr>
          </w:p>
          <w:p w:rsidR="0046346C" w:rsidRPr="00717073" w:rsidRDefault="0046346C" w:rsidP="00460CB1">
            <w:pPr>
              <w:pStyle w:val="Corpsdetexte"/>
              <w:numPr>
                <w:ilvl w:val="0"/>
                <w:numId w:val="9"/>
              </w:numPr>
              <w:bidi/>
              <w:rPr>
                <w:b/>
                <w:bCs w:val="0"/>
                <w:color w:val="000000"/>
                <w:sz w:val="22"/>
                <w:szCs w:val="22"/>
              </w:rPr>
            </w:pPr>
            <w:r w:rsidRPr="00717073">
              <w:rPr>
                <w:b/>
                <w:caps/>
                <w:color w:val="000000"/>
                <w:sz w:val="28"/>
                <w:szCs w:val="28"/>
                <w:rtl/>
              </w:rPr>
              <w:t>تقييم مستمر</w:t>
            </w:r>
            <w:r w:rsidR="003F7B4C" w:rsidRPr="003F7B4C">
              <w:rPr>
                <w:rFonts w:hint="cs"/>
                <w:b/>
                <w:caps/>
                <w:color w:val="000000"/>
                <w:sz w:val="28"/>
                <w:szCs w:val="28"/>
                <w:rtl/>
              </w:rPr>
              <w:t>، عند الاقتضاء</w:t>
            </w:r>
            <w:r w:rsidRPr="00717073">
              <w:rPr>
                <w:b/>
                <w:i/>
                <w:iCs/>
                <w:caps/>
                <w:color w:val="000000"/>
                <w:rtl/>
              </w:rPr>
              <w:t xml:space="preserve">(تحديد : </w:t>
            </w:r>
            <w:r w:rsidRPr="00717073">
              <w:rPr>
                <w:bCs w:val="0"/>
                <w:color w:val="000000"/>
                <w:sz w:val="28"/>
                <w:szCs w:val="28"/>
                <w:rtl/>
              </w:rPr>
              <w:t xml:space="preserve">روائز أو اختبارات شفوية أو فروض أو عروض أو تقارير تدريب </w:t>
            </w:r>
            <w:r w:rsidRPr="00717073">
              <w:rPr>
                <w:bCs w:val="0"/>
                <w:caps/>
                <w:color w:val="000000"/>
                <w:sz w:val="28"/>
                <w:szCs w:val="28"/>
                <w:rtl/>
                <w:lang w:bidi="ar-MA"/>
              </w:rPr>
              <w:t>أو</w:t>
            </w:r>
            <w:r w:rsidRPr="00717073">
              <w:rPr>
                <w:bCs w:val="0"/>
                <w:color w:val="000000"/>
                <w:sz w:val="28"/>
                <w:szCs w:val="28"/>
                <w:rtl/>
              </w:rPr>
              <w:t>طرق أخرى للتقييم)</w:t>
            </w:r>
          </w:p>
          <w:p w:rsidR="0046346C" w:rsidRPr="00717073" w:rsidRDefault="0046346C" w:rsidP="00BA46C3">
            <w:pPr>
              <w:pStyle w:val="Corpsdetexte"/>
              <w:bidi/>
              <w:rPr>
                <w:color w:val="000000"/>
                <w:sz w:val="20"/>
                <w:szCs w:val="20"/>
              </w:rPr>
            </w:pPr>
          </w:p>
          <w:p w:rsidR="0046346C" w:rsidRPr="00717073" w:rsidRDefault="0046346C" w:rsidP="00BA46C3">
            <w:pPr>
              <w:pStyle w:val="Corpsdetexte"/>
              <w:bidi/>
              <w:rPr>
                <w:color w:val="000000"/>
                <w:sz w:val="20"/>
                <w:szCs w:val="20"/>
              </w:rPr>
            </w:pPr>
          </w:p>
        </w:tc>
      </w:tr>
    </w:tbl>
    <w:p w:rsidR="0046346C" w:rsidRPr="00717073" w:rsidRDefault="0046346C" w:rsidP="00BA46C3">
      <w:pPr>
        <w:spacing w:after="120" w:line="240" w:lineRule="exact"/>
        <w:jc w:val="lowKashida"/>
        <w:rPr>
          <w:b/>
          <w:bCs/>
          <w:color w:val="000000"/>
          <w:rtl/>
        </w:rPr>
      </w:pPr>
    </w:p>
    <w:p w:rsidR="0046346C" w:rsidRPr="00717073" w:rsidRDefault="0046346C" w:rsidP="001058E1">
      <w:pPr>
        <w:pStyle w:val="Paragraphedeliste"/>
        <w:numPr>
          <w:ilvl w:val="1"/>
          <w:numId w:val="91"/>
        </w:numPr>
        <w:tabs>
          <w:tab w:val="right" w:pos="708"/>
        </w:tabs>
        <w:ind w:left="850" w:hanging="425"/>
        <w:jc w:val="both"/>
        <w:rPr>
          <w:bCs/>
          <w:caps/>
          <w:color w:val="000000"/>
          <w:sz w:val="28"/>
          <w:szCs w:val="28"/>
          <w:lang w:eastAsia="fr-CA"/>
        </w:rPr>
      </w:pPr>
      <w:r w:rsidRPr="00717073">
        <w:rPr>
          <w:bCs/>
          <w:caps/>
          <w:color w:val="000000"/>
          <w:sz w:val="28"/>
          <w:szCs w:val="28"/>
          <w:rtl/>
          <w:lang w:eastAsia="fr-CA"/>
        </w:rPr>
        <w:t>نقطة الوحدة (</w:t>
      </w:r>
      <w:r w:rsidR="00412A6F">
        <w:rPr>
          <w:bCs/>
          <w:caps/>
          <w:color w:val="000000"/>
          <w:sz w:val="28"/>
          <w:szCs w:val="28"/>
          <w:rtl/>
          <w:lang w:eastAsia="fr-CA"/>
        </w:rPr>
        <w:t>تحديد النسبة لمختلف تقييمات الوحدة للحصول على نقطة استيفاءها</w:t>
      </w:r>
      <w:r w:rsidRPr="00717073">
        <w:rPr>
          <w:bCs/>
          <w:caps/>
          <w:color w:val="000000"/>
          <w:sz w:val="28"/>
          <w:szCs w:val="28"/>
          <w:rtl/>
          <w:lang w:eastAsia="fr-CA"/>
        </w:rPr>
        <w:t>)</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DA0810" w:rsidRPr="00717073" w:rsidTr="002F3D96">
        <w:tc>
          <w:tcPr>
            <w:tcW w:w="5000" w:type="pct"/>
          </w:tcPr>
          <w:p w:rsidR="00DA0810" w:rsidRPr="00717073" w:rsidRDefault="00DA0810" w:rsidP="00BA46C3">
            <w:pPr>
              <w:pStyle w:val="Corpsdetexte"/>
              <w:bidi/>
              <w:rPr>
                <w:color w:val="000000"/>
                <w:sz w:val="20"/>
                <w:szCs w:val="20"/>
              </w:rPr>
            </w:pPr>
          </w:p>
          <w:p w:rsidR="00DA0810" w:rsidRPr="001B4AA4" w:rsidRDefault="00DA0810" w:rsidP="00213010">
            <w:pPr>
              <w:pStyle w:val="Corpsdetexte"/>
              <w:bidi/>
              <w:rPr>
                <w:color w:val="000000"/>
                <w:sz w:val="28"/>
                <w:szCs w:val="28"/>
                <w:rtl/>
              </w:rPr>
            </w:pPr>
            <w:r w:rsidRPr="001B4AA4">
              <w:rPr>
                <w:color w:val="000000"/>
                <w:sz w:val="28"/>
                <w:szCs w:val="28"/>
                <w:rtl/>
              </w:rPr>
              <w:t xml:space="preserve">مراقبة مستمرة </w:t>
            </w:r>
            <w:r w:rsidR="00213010" w:rsidRPr="001B4AA4">
              <w:rPr>
                <w:color w:val="000000"/>
                <w:sz w:val="28"/>
                <w:szCs w:val="28"/>
              </w:rPr>
              <w:t>3</w:t>
            </w:r>
            <w:r w:rsidRPr="001B4AA4">
              <w:rPr>
                <w:color w:val="000000"/>
                <w:sz w:val="28"/>
                <w:szCs w:val="28"/>
              </w:rPr>
              <w:t>0%</w:t>
            </w:r>
          </w:p>
          <w:p w:rsidR="00DA0810" w:rsidRPr="001B4AA4" w:rsidRDefault="00DA0810" w:rsidP="00213010">
            <w:pPr>
              <w:pStyle w:val="Corpsdetexte"/>
              <w:bidi/>
              <w:rPr>
                <w:color w:val="000000"/>
                <w:sz w:val="28"/>
                <w:szCs w:val="28"/>
              </w:rPr>
            </w:pPr>
            <w:r w:rsidRPr="001B4AA4">
              <w:rPr>
                <w:color w:val="000000"/>
                <w:sz w:val="28"/>
                <w:szCs w:val="28"/>
                <w:rtl/>
              </w:rPr>
              <w:t>امتحان</w:t>
            </w:r>
            <w:r w:rsidR="00213010" w:rsidRPr="001B4AA4">
              <w:rPr>
                <w:color w:val="000000"/>
                <w:sz w:val="28"/>
                <w:szCs w:val="28"/>
              </w:rPr>
              <w:t>7</w:t>
            </w:r>
            <w:r w:rsidRPr="001B4AA4">
              <w:rPr>
                <w:color w:val="000000"/>
                <w:sz w:val="28"/>
                <w:szCs w:val="28"/>
              </w:rPr>
              <w:t xml:space="preserve">0% </w:t>
            </w:r>
          </w:p>
          <w:p w:rsidR="00DA0810" w:rsidRPr="00717073" w:rsidRDefault="00DA0810" w:rsidP="00BA46C3">
            <w:pPr>
              <w:pStyle w:val="Corpsdetexte"/>
              <w:bidi/>
              <w:rPr>
                <w:color w:val="000000"/>
                <w:sz w:val="20"/>
                <w:szCs w:val="20"/>
              </w:rPr>
            </w:pPr>
          </w:p>
        </w:tc>
      </w:tr>
    </w:tbl>
    <w:p w:rsidR="00DA0810" w:rsidRPr="00717073" w:rsidRDefault="00DA0810" w:rsidP="00BA46C3">
      <w:pPr>
        <w:rPr>
          <w:b/>
          <w:color w:val="000000"/>
          <w:sz w:val="20"/>
          <w:szCs w:val="20"/>
          <w:rtl/>
          <w:lang w:eastAsia="fr-CA"/>
        </w:rPr>
      </w:pPr>
    </w:p>
    <w:p w:rsidR="00DA0810" w:rsidRPr="00717073" w:rsidRDefault="00DA0810" w:rsidP="00BA46C3">
      <w:pPr>
        <w:rPr>
          <w:b/>
          <w:color w:val="000000"/>
          <w:sz w:val="20"/>
          <w:szCs w:val="20"/>
          <w:lang w:eastAsia="fr-CA"/>
        </w:rPr>
      </w:pPr>
    </w:p>
    <w:p w:rsidR="00DA0810" w:rsidRPr="00717073" w:rsidRDefault="00DA0810" w:rsidP="001058E1">
      <w:pPr>
        <w:pStyle w:val="Paragraphedeliste"/>
        <w:numPr>
          <w:ilvl w:val="1"/>
          <w:numId w:val="91"/>
        </w:numPr>
        <w:tabs>
          <w:tab w:val="right" w:pos="708"/>
        </w:tabs>
        <w:ind w:left="850" w:hanging="425"/>
        <w:jc w:val="both"/>
        <w:rPr>
          <w:bCs/>
          <w:caps/>
          <w:color w:val="000000"/>
          <w:sz w:val="28"/>
          <w:szCs w:val="28"/>
          <w:lang w:eastAsia="fr-CA"/>
        </w:rPr>
      </w:pPr>
      <w:r w:rsidRPr="00717073">
        <w:rPr>
          <w:bCs/>
          <w:caps/>
          <w:color w:val="000000"/>
          <w:sz w:val="28"/>
          <w:szCs w:val="28"/>
          <w:rtl/>
          <w:lang w:eastAsia="fr-CA"/>
        </w:rPr>
        <w:t>إجراءات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DA0810" w:rsidRPr="00717073" w:rsidTr="002F3D96">
        <w:tc>
          <w:tcPr>
            <w:tcW w:w="5000" w:type="pct"/>
          </w:tcPr>
          <w:p w:rsidR="00DA0810" w:rsidRPr="00717073" w:rsidRDefault="00DA0810" w:rsidP="00BA46C3">
            <w:pPr>
              <w:pStyle w:val="Corpsdetexte"/>
              <w:bidi/>
              <w:rPr>
                <w:color w:val="000000"/>
                <w:sz w:val="20"/>
                <w:szCs w:val="20"/>
              </w:rPr>
            </w:pPr>
          </w:p>
          <w:p w:rsidR="00DA0810" w:rsidRPr="00717073" w:rsidRDefault="00DA0810" w:rsidP="00194876">
            <w:pPr>
              <w:pStyle w:val="Paragraphedeliste"/>
              <w:numPr>
                <w:ilvl w:val="0"/>
                <w:numId w:val="17"/>
              </w:numPr>
              <w:ind w:left="714" w:hanging="357"/>
              <w:rPr>
                <w:color w:val="000000"/>
                <w:sz w:val="28"/>
                <w:szCs w:val="28"/>
                <w:lang w:bidi="ar-MA"/>
              </w:rPr>
            </w:pPr>
            <w:r w:rsidRPr="00717073">
              <w:rPr>
                <w:color w:val="000000"/>
                <w:sz w:val="28"/>
                <w:szCs w:val="28"/>
                <w:rtl/>
                <w:lang w:bidi="ar-MA"/>
              </w:rPr>
              <w:t>تستوفى الوحدة، إذا كان معدل النقطة المحصل عليه من طرف الطالب يساوي أو يفوق20/10</w:t>
            </w:r>
          </w:p>
          <w:p w:rsidR="00DA0810" w:rsidRPr="00717073" w:rsidRDefault="00DA0810" w:rsidP="00BA46C3">
            <w:pPr>
              <w:pStyle w:val="Corpsdetexte"/>
              <w:bidi/>
              <w:rPr>
                <w:color w:val="000000"/>
                <w:sz w:val="20"/>
                <w:szCs w:val="20"/>
              </w:rPr>
            </w:pPr>
          </w:p>
        </w:tc>
      </w:tr>
    </w:tbl>
    <w:p w:rsidR="0046346C" w:rsidRPr="00717073" w:rsidRDefault="0046346C" w:rsidP="00BA46C3">
      <w:pPr>
        <w:rPr>
          <w:b/>
          <w:color w:val="000000"/>
          <w:sz w:val="20"/>
          <w:szCs w:val="20"/>
          <w:rtl/>
          <w:lang w:eastAsia="fr-CA"/>
        </w:rPr>
      </w:pPr>
    </w:p>
    <w:p w:rsidR="0046346C" w:rsidRPr="00717073" w:rsidRDefault="0046346C" w:rsidP="00BA46C3">
      <w:pPr>
        <w:rPr>
          <w:b/>
          <w:color w:val="000000"/>
          <w:sz w:val="20"/>
          <w:szCs w:val="20"/>
          <w:lang w:eastAsia="fr-CA"/>
        </w:rPr>
      </w:pPr>
    </w:p>
    <w:p w:rsidR="0046346C" w:rsidRPr="00717073" w:rsidRDefault="0046346C" w:rsidP="001058E1">
      <w:pPr>
        <w:pStyle w:val="Paragraphedeliste"/>
        <w:numPr>
          <w:ilvl w:val="0"/>
          <w:numId w:val="89"/>
        </w:numPr>
        <w:tabs>
          <w:tab w:val="right" w:pos="425"/>
        </w:tabs>
        <w:spacing w:line="276" w:lineRule="auto"/>
        <w:ind w:hanging="720"/>
        <w:rPr>
          <w:smallCaps/>
          <w:color w:val="000000"/>
          <w:sz w:val="28"/>
          <w:szCs w:val="28"/>
          <w:lang w:eastAsia="fr-CA" w:bidi="ar-MA"/>
        </w:rPr>
      </w:pPr>
      <w:r w:rsidRPr="00717073">
        <w:rPr>
          <w:b/>
          <w:bCs/>
          <w:smallCaps/>
          <w:color w:val="000000"/>
          <w:sz w:val="32"/>
          <w:szCs w:val="32"/>
          <w:rtl/>
          <w:lang w:eastAsia="fr-CA" w:bidi="ar-MA"/>
        </w:rPr>
        <w:t xml:space="preserve">المنسق البيداغوجي والفريق البيداغوجي للوحدة </w:t>
      </w:r>
      <w:r w:rsidRPr="00717073">
        <w:rPr>
          <w:smallCaps/>
          <w:color w:val="000000"/>
          <w:sz w:val="32"/>
          <w:szCs w:val="32"/>
          <w:rtl/>
          <w:lang w:eastAsia="fr-CA" w:bidi="ar-MA"/>
        </w:rPr>
        <w:t>(</w:t>
      </w:r>
      <w:r w:rsidR="00412A6F">
        <w:rPr>
          <w:smallCaps/>
          <w:color w:val="000000"/>
          <w:sz w:val="28"/>
          <w:szCs w:val="28"/>
          <w:rtl/>
          <w:lang w:eastAsia="fr-CA" w:bidi="ar-MA"/>
        </w:rPr>
        <w:t>ينتمي منسق الوحدة لشعبة مساهمة في التكوين ويجب أن يكون متدخلا في تدريس الوحدة، ويمكن أن ينتمي لمؤسسة متدخلة شريكة</w:t>
      </w:r>
      <w:r w:rsidRPr="00717073">
        <w:rPr>
          <w:smallCaps/>
          <w:color w:val="000000"/>
          <w:sz w:val="28"/>
          <w:szCs w:val="28"/>
          <w:rtl/>
          <w:lang w:eastAsia="fr-CA" w:bidi="ar-MA"/>
        </w:rPr>
        <w:t>)</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686"/>
        <w:gridCol w:w="1560"/>
        <w:gridCol w:w="1417"/>
        <w:gridCol w:w="992"/>
        <w:gridCol w:w="2268"/>
      </w:tblGrid>
      <w:tr w:rsidR="00192114" w:rsidRPr="00717073" w:rsidTr="00192114">
        <w:trPr>
          <w:trHeight w:val="743"/>
        </w:trPr>
        <w:tc>
          <w:tcPr>
            <w:tcW w:w="3686" w:type="dxa"/>
          </w:tcPr>
          <w:p w:rsidR="0046346C" w:rsidRPr="00717073" w:rsidRDefault="0046346C" w:rsidP="00BA46C3">
            <w:pPr>
              <w:jc w:val="center"/>
              <w:rPr>
                <w:bCs/>
                <w:color w:val="000000"/>
                <w:rtl/>
              </w:rPr>
            </w:pPr>
            <w:r w:rsidRPr="00717073">
              <w:rPr>
                <w:bCs/>
                <w:color w:val="000000"/>
                <w:rtl/>
              </w:rPr>
              <w:t>طبيعة التدخل</w:t>
            </w:r>
          </w:p>
          <w:p w:rsidR="0046346C" w:rsidRPr="00717073" w:rsidRDefault="0046346C" w:rsidP="00BA46C3">
            <w:pPr>
              <w:spacing w:line="280" w:lineRule="exact"/>
              <w:jc w:val="right"/>
              <w:rPr>
                <w:b/>
                <w:color w:val="000000"/>
              </w:rPr>
            </w:pPr>
            <w:r w:rsidRPr="00717073">
              <w:rPr>
                <w:b/>
                <w:color w:val="000000"/>
                <w:rtl/>
              </w:rPr>
              <w:t>(دروس</w:t>
            </w:r>
            <w:r w:rsidRPr="00717073">
              <w:rPr>
                <w:b/>
                <w:color w:val="000000"/>
                <w:rtl/>
                <w:lang w:bidi="ar-MA"/>
              </w:rPr>
              <w:t xml:space="preserve">، </w:t>
            </w:r>
            <w:r w:rsidRPr="00717073">
              <w:rPr>
                <w:b/>
                <w:color w:val="000000"/>
                <w:rtl/>
              </w:rPr>
              <w:t>أعمال توجيهية</w:t>
            </w:r>
            <w:r w:rsidRPr="00717073">
              <w:rPr>
                <w:b/>
                <w:color w:val="000000"/>
                <w:rtl/>
                <w:lang w:bidi="ar-MA"/>
              </w:rPr>
              <w:t>،</w:t>
            </w:r>
            <w:r w:rsidRPr="00717073">
              <w:rPr>
                <w:b/>
                <w:color w:val="000000"/>
                <w:rtl/>
              </w:rPr>
              <w:t xml:space="preserve"> أشغال تطبيقية</w:t>
            </w:r>
            <w:r w:rsidRPr="00717073">
              <w:rPr>
                <w:b/>
                <w:color w:val="000000"/>
                <w:rtl/>
                <w:lang w:bidi="ar-MA"/>
              </w:rPr>
              <w:t>،</w:t>
            </w:r>
            <w:r w:rsidRPr="00717073">
              <w:rPr>
                <w:b/>
                <w:color w:val="000000"/>
                <w:rtl/>
              </w:rPr>
              <w:t xml:space="preserve">   تأطير تداريب أومشاريع</w:t>
            </w:r>
            <w:r w:rsidRPr="00717073">
              <w:rPr>
                <w:b/>
                <w:color w:val="000000"/>
                <w:rtl/>
                <w:lang w:bidi="ar-MA"/>
              </w:rPr>
              <w:t>،...)</w:t>
            </w:r>
          </w:p>
        </w:tc>
        <w:tc>
          <w:tcPr>
            <w:tcW w:w="1560" w:type="dxa"/>
            <w:vAlign w:val="center"/>
          </w:tcPr>
          <w:p w:rsidR="0046346C" w:rsidRPr="00717073" w:rsidRDefault="0046346C" w:rsidP="00BA46C3">
            <w:pPr>
              <w:jc w:val="center"/>
              <w:rPr>
                <w:bCs/>
                <w:color w:val="000000"/>
              </w:rPr>
            </w:pPr>
            <w:r w:rsidRPr="00717073">
              <w:rPr>
                <w:bCs/>
                <w:color w:val="000000"/>
                <w:rtl/>
              </w:rPr>
              <w:t>المؤسسة</w:t>
            </w:r>
          </w:p>
        </w:tc>
        <w:tc>
          <w:tcPr>
            <w:tcW w:w="1417" w:type="dxa"/>
            <w:vAlign w:val="center"/>
          </w:tcPr>
          <w:p w:rsidR="0046346C" w:rsidRPr="00717073" w:rsidRDefault="0046346C" w:rsidP="00BA46C3">
            <w:pPr>
              <w:jc w:val="center"/>
              <w:rPr>
                <w:bCs/>
                <w:color w:val="000000"/>
              </w:rPr>
            </w:pPr>
            <w:r w:rsidRPr="00717073">
              <w:rPr>
                <w:bCs/>
                <w:color w:val="000000"/>
                <w:rtl/>
              </w:rPr>
              <w:t>التخصص</w:t>
            </w:r>
          </w:p>
        </w:tc>
        <w:tc>
          <w:tcPr>
            <w:tcW w:w="992" w:type="dxa"/>
            <w:vAlign w:val="center"/>
          </w:tcPr>
          <w:p w:rsidR="0046346C" w:rsidRPr="00717073" w:rsidRDefault="0046346C" w:rsidP="00BA46C3">
            <w:pPr>
              <w:jc w:val="center"/>
              <w:rPr>
                <w:bCs/>
                <w:color w:val="000000"/>
              </w:rPr>
            </w:pPr>
            <w:r w:rsidRPr="00717073">
              <w:rPr>
                <w:bCs/>
                <w:color w:val="000000"/>
                <w:rtl/>
              </w:rPr>
              <w:t>الرتبة</w:t>
            </w:r>
          </w:p>
        </w:tc>
        <w:tc>
          <w:tcPr>
            <w:tcW w:w="2268" w:type="dxa"/>
            <w:vAlign w:val="center"/>
          </w:tcPr>
          <w:p w:rsidR="0046346C" w:rsidRPr="00717073" w:rsidRDefault="0046346C" w:rsidP="00BA46C3">
            <w:pPr>
              <w:jc w:val="center"/>
              <w:rPr>
                <w:b/>
                <w:i/>
                <w:iCs/>
                <w:color w:val="000000"/>
              </w:rPr>
            </w:pPr>
          </w:p>
        </w:tc>
      </w:tr>
      <w:tr w:rsidR="00192114" w:rsidRPr="00717073" w:rsidTr="00192114">
        <w:tc>
          <w:tcPr>
            <w:tcW w:w="3686" w:type="dxa"/>
          </w:tcPr>
          <w:p w:rsidR="0046346C" w:rsidRPr="00717073" w:rsidRDefault="0046346C" w:rsidP="00BA46C3">
            <w:pPr>
              <w:jc w:val="both"/>
              <w:rPr>
                <w:b/>
                <w:i/>
                <w:iCs/>
                <w:color w:val="000000"/>
                <w:rtl/>
                <w:lang w:bidi="ar-MA"/>
              </w:rPr>
            </w:pPr>
          </w:p>
        </w:tc>
        <w:tc>
          <w:tcPr>
            <w:tcW w:w="1560" w:type="dxa"/>
            <w:vAlign w:val="center"/>
          </w:tcPr>
          <w:p w:rsidR="0046346C" w:rsidRPr="00717073" w:rsidRDefault="0046346C" w:rsidP="00BA46C3">
            <w:pPr>
              <w:jc w:val="center"/>
              <w:rPr>
                <w:b/>
                <w:i/>
                <w:iCs/>
                <w:color w:val="000000"/>
              </w:rPr>
            </w:pPr>
          </w:p>
        </w:tc>
        <w:tc>
          <w:tcPr>
            <w:tcW w:w="1417" w:type="dxa"/>
          </w:tcPr>
          <w:p w:rsidR="0046346C" w:rsidRPr="00717073" w:rsidRDefault="0046346C" w:rsidP="00BA46C3">
            <w:pPr>
              <w:rPr>
                <w:i/>
                <w:iCs/>
                <w:color w:val="000000"/>
              </w:rPr>
            </w:pPr>
          </w:p>
        </w:tc>
        <w:tc>
          <w:tcPr>
            <w:tcW w:w="992" w:type="dxa"/>
          </w:tcPr>
          <w:p w:rsidR="0046346C" w:rsidRPr="00717073" w:rsidRDefault="0046346C" w:rsidP="00BA46C3">
            <w:pPr>
              <w:rPr>
                <w:i/>
                <w:iCs/>
                <w:color w:val="000000"/>
              </w:rPr>
            </w:pPr>
          </w:p>
        </w:tc>
        <w:tc>
          <w:tcPr>
            <w:tcW w:w="2268" w:type="dxa"/>
          </w:tcPr>
          <w:p w:rsidR="0046346C" w:rsidRPr="00717073" w:rsidRDefault="0046346C" w:rsidP="00BA46C3">
            <w:pPr>
              <w:jc w:val="both"/>
              <w:rPr>
                <w:bCs/>
                <w:color w:val="000000"/>
                <w:sz w:val="28"/>
                <w:szCs w:val="28"/>
                <w:rtl/>
                <w:lang w:eastAsia="fr-CA"/>
              </w:rPr>
            </w:pPr>
            <w:r w:rsidRPr="00717073">
              <w:rPr>
                <w:bCs/>
                <w:color w:val="000000"/>
                <w:sz w:val="28"/>
                <w:szCs w:val="28"/>
                <w:rtl/>
                <w:lang w:eastAsia="fr-CA"/>
              </w:rPr>
              <w:t>المنسق البيداغوجي:</w:t>
            </w:r>
          </w:p>
          <w:p w:rsidR="0046346C" w:rsidRPr="00717073" w:rsidRDefault="0046346C" w:rsidP="00213010">
            <w:pPr>
              <w:jc w:val="both"/>
              <w:rPr>
                <w:b/>
                <w:i/>
                <w:iCs/>
                <w:color w:val="000000"/>
              </w:rPr>
            </w:pPr>
            <w:r w:rsidRPr="00717073">
              <w:rPr>
                <w:b/>
                <w:color w:val="000000"/>
                <w:rtl/>
                <w:lang w:eastAsia="fr-CA"/>
              </w:rPr>
              <w:t>الاسم والنسب</w:t>
            </w:r>
          </w:p>
        </w:tc>
      </w:tr>
      <w:tr w:rsidR="00192114" w:rsidRPr="00717073" w:rsidTr="00192114">
        <w:tc>
          <w:tcPr>
            <w:tcW w:w="3686" w:type="dxa"/>
          </w:tcPr>
          <w:p w:rsidR="00A5748A" w:rsidRPr="00717073" w:rsidRDefault="00A5748A" w:rsidP="00BA46C3">
            <w:pPr>
              <w:spacing w:line="360" w:lineRule="auto"/>
              <w:rPr>
                <w:i/>
                <w:iCs/>
                <w:color w:val="000000"/>
                <w:sz w:val="18"/>
                <w:szCs w:val="18"/>
              </w:rPr>
            </w:pPr>
          </w:p>
        </w:tc>
        <w:tc>
          <w:tcPr>
            <w:tcW w:w="1560" w:type="dxa"/>
          </w:tcPr>
          <w:p w:rsidR="00A5748A" w:rsidRPr="00717073" w:rsidRDefault="00A5748A" w:rsidP="00BA46C3">
            <w:pPr>
              <w:spacing w:line="360" w:lineRule="auto"/>
              <w:rPr>
                <w:i/>
                <w:iCs/>
                <w:color w:val="000000"/>
                <w:sz w:val="18"/>
                <w:szCs w:val="18"/>
              </w:rPr>
            </w:pPr>
          </w:p>
        </w:tc>
        <w:tc>
          <w:tcPr>
            <w:tcW w:w="1417" w:type="dxa"/>
          </w:tcPr>
          <w:p w:rsidR="00A5748A" w:rsidRPr="00717073" w:rsidRDefault="00A5748A" w:rsidP="00BA46C3">
            <w:pPr>
              <w:spacing w:line="360" w:lineRule="auto"/>
              <w:rPr>
                <w:i/>
                <w:iCs/>
                <w:color w:val="000000"/>
                <w:sz w:val="18"/>
                <w:szCs w:val="18"/>
              </w:rPr>
            </w:pPr>
          </w:p>
        </w:tc>
        <w:tc>
          <w:tcPr>
            <w:tcW w:w="992" w:type="dxa"/>
          </w:tcPr>
          <w:p w:rsidR="00A5748A" w:rsidRPr="00717073" w:rsidRDefault="00A5748A" w:rsidP="00BA46C3">
            <w:pPr>
              <w:spacing w:line="360" w:lineRule="auto"/>
              <w:rPr>
                <w:i/>
                <w:iCs/>
                <w:color w:val="000000"/>
                <w:sz w:val="18"/>
                <w:szCs w:val="18"/>
              </w:rPr>
            </w:pPr>
          </w:p>
        </w:tc>
        <w:tc>
          <w:tcPr>
            <w:tcW w:w="2268" w:type="dxa"/>
          </w:tcPr>
          <w:p w:rsidR="00A5748A" w:rsidRPr="00717073" w:rsidRDefault="00A5748A" w:rsidP="00BA46C3">
            <w:pPr>
              <w:jc w:val="both"/>
              <w:rPr>
                <w:bCs/>
                <w:color w:val="000000"/>
                <w:sz w:val="28"/>
                <w:szCs w:val="28"/>
                <w:rtl/>
                <w:lang w:eastAsia="fr-CA"/>
              </w:rPr>
            </w:pPr>
            <w:r w:rsidRPr="00717073">
              <w:rPr>
                <w:bCs/>
                <w:color w:val="000000"/>
                <w:sz w:val="28"/>
                <w:szCs w:val="28"/>
                <w:rtl/>
                <w:lang w:eastAsia="fr-CA"/>
              </w:rPr>
              <w:t>المتدخلون :</w:t>
            </w:r>
          </w:p>
          <w:p w:rsidR="00A5748A" w:rsidRPr="00717073" w:rsidRDefault="00A5748A" w:rsidP="00BA46C3">
            <w:pPr>
              <w:spacing w:line="360" w:lineRule="auto"/>
              <w:rPr>
                <w:i/>
                <w:iCs/>
                <w:color w:val="000000"/>
                <w:sz w:val="18"/>
                <w:szCs w:val="18"/>
              </w:rPr>
            </w:pPr>
          </w:p>
        </w:tc>
      </w:tr>
    </w:tbl>
    <w:p w:rsidR="0046346C" w:rsidRPr="00717073" w:rsidRDefault="0046346C" w:rsidP="00BA46C3">
      <w:pPr>
        <w:spacing w:before="120" w:after="120" w:line="240" w:lineRule="exact"/>
        <w:rPr>
          <w:bCs/>
          <w:color w:val="000000"/>
          <w:sz w:val="10"/>
          <w:szCs w:val="10"/>
          <w:lang w:eastAsia="fr-CA"/>
        </w:rPr>
      </w:pPr>
    </w:p>
    <w:p w:rsidR="0046346C" w:rsidRPr="00717073" w:rsidRDefault="0046346C" w:rsidP="001058E1">
      <w:pPr>
        <w:pStyle w:val="Paragraphedeliste"/>
        <w:numPr>
          <w:ilvl w:val="0"/>
          <w:numId w:val="89"/>
        </w:numPr>
        <w:tabs>
          <w:tab w:val="right" w:pos="425"/>
        </w:tabs>
        <w:spacing w:line="276" w:lineRule="auto"/>
        <w:ind w:hanging="720"/>
        <w:rPr>
          <w:b/>
          <w:bCs/>
          <w:smallCaps/>
          <w:color w:val="000000"/>
          <w:sz w:val="32"/>
          <w:szCs w:val="32"/>
          <w:lang w:eastAsia="fr-CA" w:bidi="ar-MA"/>
        </w:rPr>
      </w:pPr>
      <w:r w:rsidRPr="00717073">
        <w:rPr>
          <w:b/>
          <w:bCs/>
          <w:smallCaps/>
          <w:color w:val="000000"/>
          <w:sz w:val="32"/>
          <w:szCs w:val="32"/>
          <w:rtl/>
          <w:lang w:eastAsia="fr-CA" w:bidi="ar-M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989"/>
      </w:tblGrid>
      <w:tr w:rsidR="0046346C" w:rsidRPr="00717073" w:rsidTr="00224C9C">
        <w:tc>
          <w:tcPr>
            <w:tcW w:w="5000" w:type="pct"/>
          </w:tcPr>
          <w:p w:rsidR="0046346C" w:rsidRPr="00717073" w:rsidRDefault="0046346C" w:rsidP="00BA46C3">
            <w:pPr>
              <w:pStyle w:val="Corpsdetexte"/>
              <w:bidi/>
              <w:rPr>
                <w:color w:val="000000"/>
                <w:sz w:val="20"/>
                <w:szCs w:val="20"/>
              </w:rPr>
            </w:pPr>
          </w:p>
          <w:p w:rsidR="00700249" w:rsidRPr="001B4AA4" w:rsidRDefault="00700249" w:rsidP="001058E1">
            <w:pPr>
              <w:pStyle w:val="Corpsdetexte"/>
              <w:numPr>
                <w:ilvl w:val="0"/>
                <w:numId w:val="194"/>
              </w:numPr>
              <w:bidi/>
              <w:rPr>
                <w:rFonts w:ascii="ae_AlMohanad" w:hAnsi="ae_AlMohanad" w:cs="ae_AlMohanad"/>
                <w:b/>
                <w:bCs w:val="0"/>
                <w:sz w:val="28"/>
                <w:szCs w:val="28"/>
                <w:rtl/>
              </w:rPr>
            </w:pPr>
            <w:r w:rsidRPr="001B4AA4">
              <w:rPr>
                <w:rFonts w:ascii="ae_AlMohanad" w:hAnsi="ae_AlMohanad" w:cs="ae_AlMohanad" w:hint="cs"/>
                <w:b/>
                <w:bCs w:val="0"/>
                <w:sz w:val="28"/>
                <w:szCs w:val="28"/>
                <w:rtl/>
              </w:rPr>
              <w:t>بيبليوغرافيا عامة حول الوحدة:</w:t>
            </w:r>
          </w:p>
          <w:p w:rsidR="00700249" w:rsidRPr="001B4AA4" w:rsidRDefault="00700249" w:rsidP="001058E1">
            <w:pPr>
              <w:pStyle w:val="Corpsdetexte"/>
              <w:numPr>
                <w:ilvl w:val="0"/>
                <w:numId w:val="194"/>
              </w:numPr>
              <w:bidi/>
              <w:rPr>
                <w:rFonts w:ascii="ae_AlMohanad" w:hAnsi="ae_AlMohanad" w:cs="ae_AlMohanad"/>
                <w:b/>
                <w:bCs w:val="0"/>
                <w:sz w:val="28"/>
                <w:szCs w:val="28"/>
                <w:rtl/>
              </w:rPr>
            </w:pPr>
            <w:r w:rsidRPr="001B4AA4">
              <w:rPr>
                <w:rFonts w:ascii="ae_AlMohanad" w:hAnsi="ae_AlMohanad" w:cs="ae_AlMohanad" w:hint="cs"/>
                <w:b/>
                <w:bCs w:val="0"/>
                <w:sz w:val="28"/>
                <w:szCs w:val="28"/>
                <w:rtl/>
              </w:rPr>
              <w:t>مواقع إلكترونية حول الوحدة:</w:t>
            </w:r>
          </w:p>
          <w:p w:rsidR="00700249" w:rsidRPr="001B4AA4" w:rsidRDefault="00700249" w:rsidP="001058E1">
            <w:pPr>
              <w:pStyle w:val="Corpsdetexte"/>
              <w:numPr>
                <w:ilvl w:val="0"/>
                <w:numId w:val="194"/>
              </w:numPr>
              <w:bidi/>
              <w:rPr>
                <w:rFonts w:ascii="ae_AlMohanad" w:hAnsi="ae_AlMohanad" w:cs="ae_AlMohanad"/>
                <w:b/>
                <w:bCs w:val="0"/>
                <w:sz w:val="28"/>
                <w:szCs w:val="28"/>
                <w:rtl/>
              </w:rPr>
            </w:pPr>
            <w:r w:rsidRPr="001B4AA4">
              <w:rPr>
                <w:rFonts w:ascii="ae_AlMohanad" w:hAnsi="ae_AlMohanad" w:cs="ae_AlMohanad" w:hint="cs"/>
                <w:b/>
                <w:bCs w:val="0"/>
                <w:sz w:val="28"/>
                <w:szCs w:val="28"/>
                <w:rtl/>
              </w:rPr>
              <w:t>لائحة بعض الموارد الرقمية حول الوحدة: (خرائط رقمية، لوحات كرونولوجية، خطوط الزمن، أفلام وثائقية</w:t>
            </w:r>
          </w:p>
          <w:p w:rsidR="0046346C" w:rsidRPr="00717073" w:rsidRDefault="0046346C" w:rsidP="00BA46C3">
            <w:pPr>
              <w:pStyle w:val="Corpsdetexte"/>
              <w:bidi/>
              <w:rPr>
                <w:color w:val="000000"/>
                <w:sz w:val="20"/>
                <w:szCs w:val="20"/>
              </w:rPr>
            </w:pPr>
          </w:p>
          <w:p w:rsidR="0046346C" w:rsidRPr="00717073" w:rsidRDefault="0046346C" w:rsidP="00BA46C3">
            <w:pPr>
              <w:pStyle w:val="Corpsdetexte"/>
              <w:bidi/>
              <w:rPr>
                <w:color w:val="000000"/>
                <w:sz w:val="20"/>
                <w:szCs w:val="20"/>
              </w:rPr>
            </w:pPr>
          </w:p>
        </w:tc>
      </w:tr>
    </w:tbl>
    <w:p w:rsidR="0046346C" w:rsidRPr="00717073" w:rsidRDefault="0046346C" w:rsidP="00BA46C3">
      <w:pPr>
        <w:rPr>
          <w:b/>
          <w:bCs/>
          <w:color w:val="000000"/>
          <w:sz w:val="16"/>
          <w:szCs w:val="16"/>
          <w:lang w:eastAsia="fr-FR"/>
        </w:rPr>
      </w:pPr>
    </w:p>
    <w:p w:rsidR="00213010" w:rsidRPr="00717073" w:rsidRDefault="00213010" w:rsidP="00BA46C3">
      <w:pPr>
        <w:rPr>
          <w:bCs/>
          <w:color w:val="000000"/>
          <w:rtl/>
          <w:lang w:eastAsia="fr-CA"/>
        </w:rPr>
      </w:pPr>
    </w:p>
    <w:p w:rsidR="0055795F" w:rsidRPr="00717073" w:rsidRDefault="0055795F" w:rsidP="00BA46C3">
      <w:pPr>
        <w:rPr>
          <w:bCs/>
          <w:color w:val="000000"/>
          <w:rtl/>
          <w:lang w:eastAsia="fr-CA"/>
        </w:rPr>
      </w:pPr>
    </w:p>
    <w:p w:rsidR="0055795F" w:rsidRPr="00717073" w:rsidRDefault="0055795F" w:rsidP="00BA46C3">
      <w:pPr>
        <w:rPr>
          <w:bCs/>
          <w:color w:val="000000"/>
          <w:rtl/>
          <w:lang w:eastAsia="fr-CA"/>
        </w:rPr>
      </w:pPr>
    </w:p>
    <w:p w:rsidR="0055795F" w:rsidRPr="00717073" w:rsidRDefault="0055795F" w:rsidP="00BA46C3">
      <w:pPr>
        <w:rPr>
          <w:bCs/>
          <w:color w:val="000000"/>
          <w:rtl/>
          <w:lang w:eastAsia="fr-CA"/>
        </w:rPr>
      </w:pPr>
    </w:p>
    <w:p w:rsidR="0055795F" w:rsidRPr="00717073" w:rsidRDefault="0055795F" w:rsidP="00BA46C3">
      <w:pPr>
        <w:rPr>
          <w:bCs/>
          <w:color w:val="000000"/>
          <w:rtl/>
          <w:lang w:eastAsia="fr-CA"/>
        </w:rPr>
      </w:pPr>
    </w:p>
    <w:p w:rsidR="0055795F" w:rsidRPr="00717073" w:rsidRDefault="0055795F" w:rsidP="00BA46C3">
      <w:pPr>
        <w:rPr>
          <w:bCs/>
          <w:color w:val="000000"/>
          <w:lang w:eastAsia="fr-CA"/>
        </w:rPr>
      </w:pPr>
    </w:p>
    <w:p w:rsidR="00213010" w:rsidRPr="00717073" w:rsidRDefault="00213010" w:rsidP="00BA46C3">
      <w:pPr>
        <w:rPr>
          <w:bCs/>
          <w:color w:val="000000"/>
          <w:lang w:eastAsia="fr-CA"/>
        </w:rPr>
      </w:pPr>
    </w:p>
    <w:p w:rsidR="00213010" w:rsidRPr="00717073" w:rsidRDefault="00213010" w:rsidP="00BA46C3">
      <w:pPr>
        <w:rPr>
          <w:bCs/>
          <w:color w:val="000000"/>
          <w:rtl/>
          <w:lang w:eastAsia="fr-CA"/>
        </w:rPr>
      </w:pPr>
    </w:p>
    <w:p w:rsidR="00A2308E" w:rsidRPr="00717073" w:rsidRDefault="00A2308E" w:rsidP="00BA46C3">
      <w:pPr>
        <w:rPr>
          <w:bCs/>
          <w:color w:val="000000"/>
          <w:rtl/>
          <w:lang w:eastAsia="fr-CA"/>
        </w:rPr>
      </w:pPr>
    </w:p>
    <w:p w:rsidR="00A2308E" w:rsidRPr="00717073" w:rsidRDefault="00A2308E" w:rsidP="00BA46C3">
      <w:pPr>
        <w:rPr>
          <w:bCs/>
          <w:color w:val="000000"/>
          <w:rtl/>
          <w:lang w:eastAsia="fr-CA"/>
        </w:rPr>
      </w:pPr>
    </w:p>
    <w:p w:rsidR="00967280" w:rsidRPr="00717073" w:rsidRDefault="00967280" w:rsidP="00BA46C3">
      <w:pPr>
        <w:rPr>
          <w:b/>
          <w:bCs/>
          <w:color w:val="000000"/>
          <w:sz w:val="16"/>
          <w:szCs w:val="16"/>
          <w:lang w:eastAsia="fr-FR"/>
        </w:rPr>
      </w:pPr>
    </w:p>
    <w:tbl>
      <w:tblPr>
        <w:tblW w:w="3279"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92D050"/>
        <w:tblCellMar>
          <w:left w:w="70" w:type="dxa"/>
          <w:right w:w="70" w:type="dxa"/>
        </w:tblCellMar>
        <w:tblLook w:val="0000" w:firstRow="0" w:lastRow="0" w:firstColumn="0" w:lastColumn="0" w:noHBand="0" w:noVBand="0"/>
      </w:tblPr>
      <w:tblGrid>
        <w:gridCol w:w="6321"/>
      </w:tblGrid>
      <w:tr w:rsidR="005371A3" w:rsidRPr="00717073" w:rsidTr="005371A3">
        <w:trPr>
          <w:trHeight w:val="1667"/>
          <w:jc w:val="center"/>
        </w:trPr>
        <w:tc>
          <w:tcPr>
            <w:tcW w:w="5000" w:type="pct"/>
            <w:shd w:val="clear" w:color="auto" w:fill="92D050"/>
          </w:tcPr>
          <w:p w:rsidR="00967280" w:rsidRPr="00717073" w:rsidRDefault="00967280" w:rsidP="00BA46C3">
            <w:pPr>
              <w:spacing w:line="240" w:lineRule="exact"/>
              <w:jc w:val="center"/>
              <w:rPr>
                <w:b/>
                <w:color w:val="000000"/>
                <w:sz w:val="20"/>
                <w:szCs w:val="20"/>
                <w:lang w:eastAsia="fr-CA"/>
              </w:rPr>
            </w:pPr>
            <w:r w:rsidRPr="00717073">
              <w:rPr>
                <w:bCs/>
                <w:color w:val="000000"/>
                <w:lang w:eastAsia="fr-CA"/>
              </w:rPr>
              <w:br w:type="page"/>
            </w:r>
          </w:p>
          <w:p w:rsidR="0032418F" w:rsidRPr="00717073" w:rsidRDefault="0032418F" w:rsidP="00BA46C3">
            <w:pPr>
              <w:jc w:val="center"/>
              <w:rPr>
                <w:bCs/>
                <w:color w:val="000000"/>
                <w:sz w:val="28"/>
                <w:szCs w:val="28"/>
                <w:rtl/>
                <w:lang w:eastAsia="fr-CA"/>
              </w:rPr>
            </w:pPr>
          </w:p>
          <w:p w:rsidR="00967280" w:rsidRPr="00717073" w:rsidRDefault="00967280" w:rsidP="00BA46C3">
            <w:pPr>
              <w:jc w:val="center"/>
              <w:rPr>
                <w:bCs/>
                <w:color w:val="000000"/>
                <w:sz w:val="52"/>
                <w:szCs w:val="52"/>
                <w:rtl/>
                <w:lang w:eastAsia="fr-CA"/>
              </w:rPr>
            </w:pPr>
            <w:r w:rsidRPr="00717073">
              <w:rPr>
                <w:rFonts w:cs="Sultan Medium"/>
                <w:bCs/>
                <w:color w:val="000000"/>
                <w:sz w:val="52"/>
                <w:szCs w:val="52"/>
                <w:rtl/>
                <w:lang w:eastAsia="fr-CA"/>
              </w:rPr>
              <w:t>الملف الوصفي للوحدة</w:t>
            </w:r>
            <w:r w:rsidR="008A75FE" w:rsidRPr="00717073">
              <w:rPr>
                <w:rFonts w:cs="Sultan Medium" w:hint="cs"/>
                <w:bCs/>
                <w:color w:val="000000"/>
                <w:sz w:val="52"/>
                <w:szCs w:val="52"/>
                <w:rtl/>
                <w:lang w:eastAsia="fr-CA"/>
              </w:rPr>
              <w:t xml:space="preserve"> 10</w:t>
            </w:r>
          </w:p>
          <w:p w:rsidR="0032418F" w:rsidRPr="00717073" w:rsidRDefault="0032418F" w:rsidP="00BA46C3">
            <w:pPr>
              <w:jc w:val="center"/>
              <w:rPr>
                <w:b/>
                <w:bCs/>
                <w:color w:val="000000"/>
                <w:sz w:val="22"/>
                <w:szCs w:val="22"/>
              </w:rPr>
            </w:pPr>
          </w:p>
          <w:p w:rsidR="00967280" w:rsidRPr="00717073" w:rsidRDefault="00967280" w:rsidP="00BA46C3">
            <w:pPr>
              <w:spacing w:line="240" w:lineRule="exact"/>
              <w:jc w:val="center"/>
              <w:rPr>
                <w:color w:val="000000"/>
                <w:sz w:val="20"/>
                <w:szCs w:val="20"/>
              </w:rPr>
            </w:pPr>
          </w:p>
        </w:tc>
      </w:tr>
    </w:tbl>
    <w:p w:rsidR="00967280" w:rsidRPr="00717073" w:rsidRDefault="00967280" w:rsidP="00BA46C3">
      <w:pPr>
        <w:rPr>
          <w:b/>
          <w:color w:val="000000"/>
          <w:sz w:val="20"/>
          <w:szCs w:val="20"/>
          <w:lang w:eastAsia="fr-CA"/>
        </w:rPr>
      </w:pPr>
    </w:p>
    <w:p w:rsidR="00967280" w:rsidRPr="00717073" w:rsidRDefault="00967280" w:rsidP="00BA46C3">
      <w:pPr>
        <w:rPr>
          <w:b/>
          <w:color w:val="000000"/>
          <w:sz w:val="20"/>
          <w:szCs w:val="20"/>
          <w:lang w:eastAsia="fr-CA"/>
        </w:rPr>
      </w:pPr>
    </w:p>
    <w:p w:rsidR="00967280" w:rsidRPr="00717073" w:rsidRDefault="00967280" w:rsidP="00BA46C3">
      <w:pPr>
        <w:rPr>
          <w:b/>
          <w:color w:val="000000"/>
          <w:sz w:val="20"/>
          <w:szCs w:val="20"/>
          <w:lang w:eastAsia="fr-CA"/>
        </w:rPr>
      </w:pPr>
    </w:p>
    <w:p w:rsidR="00967280" w:rsidRPr="00717073" w:rsidRDefault="00967280" w:rsidP="00BA46C3">
      <w:pPr>
        <w:rPr>
          <w:b/>
          <w:color w:val="000000"/>
          <w:sz w:val="20"/>
          <w:szCs w:val="20"/>
          <w:rtl/>
          <w:lang w:eastAsia="fr-CA" w:bidi="ar-MA"/>
        </w:rPr>
      </w:pPr>
    </w:p>
    <w:p w:rsidR="00967280" w:rsidRPr="00717073" w:rsidRDefault="00967280" w:rsidP="00BA46C3">
      <w:pPr>
        <w:jc w:val="lowKashida"/>
        <w:rPr>
          <w:b/>
          <w:color w:val="000000"/>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629"/>
        <w:gridCol w:w="3260"/>
      </w:tblGrid>
      <w:tr w:rsidR="00967280" w:rsidRPr="00717073" w:rsidTr="00CB20D9">
        <w:trPr>
          <w:trHeight w:val="464"/>
        </w:trPr>
        <w:tc>
          <w:tcPr>
            <w:tcW w:w="6629" w:type="dxa"/>
            <w:vAlign w:val="center"/>
          </w:tcPr>
          <w:p w:rsidR="00967280" w:rsidRPr="00717073" w:rsidRDefault="00967280" w:rsidP="00213010">
            <w:pPr>
              <w:spacing w:line="360" w:lineRule="auto"/>
              <w:rPr>
                <w:b/>
                <w:bCs/>
                <w:color w:val="000000"/>
                <w:sz w:val="28"/>
                <w:szCs w:val="28"/>
              </w:rPr>
            </w:pPr>
            <w:r w:rsidRPr="00717073">
              <w:rPr>
                <w:b/>
                <w:bCs/>
                <w:color w:val="000000"/>
                <w:sz w:val="28"/>
                <w:szCs w:val="28"/>
                <w:rtl/>
              </w:rPr>
              <w:t>10</w:t>
            </w:r>
          </w:p>
        </w:tc>
        <w:tc>
          <w:tcPr>
            <w:tcW w:w="3260" w:type="dxa"/>
          </w:tcPr>
          <w:p w:rsidR="00967280" w:rsidRPr="00717073" w:rsidRDefault="00967280" w:rsidP="00BA46C3">
            <w:pPr>
              <w:jc w:val="both"/>
              <w:rPr>
                <w:bCs/>
                <w:color w:val="000000"/>
                <w:sz w:val="28"/>
                <w:szCs w:val="28"/>
                <w:lang w:eastAsia="fr-CA"/>
              </w:rPr>
            </w:pPr>
            <w:r w:rsidRPr="00717073">
              <w:rPr>
                <w:bCs/>
                <w:color w:val="000000"/>
                <w:sz w:val="28"/>
                <w:szCs w:val="28"/>
                <w:rtl/>
                <w:lang w:eastAsia="fr-CA"/>
              </w:rPr>
              <w:t>الرقم التسلسلي للوحدة</w:t>
            </w:r>
          </w:p>
        </w:tc>
      </w:tr>
      <w:tr w:rsidR="00967280" w:rsidRPr="00717073" w:rsidTr="00CB20D9">
        <w:trPr>
          <w:trHeight w:val="464"/>
        </w:trPr>
        <w:tc>
          <w:tcPr>
            <w:tcW w:w="6629" w:type="dxa"/>
            <w:vAlign w:val="center"/>
          </w:tcPr>
          <w:p w:rsidR="00967280" w:rsidRPr="00717073" w:rsidRDefault="00967280" w:rsidP="00213010">
            <w:pPr>
              <w:rPr>
                <w:b/>
                <w:bCs/>
                <w:caps/>
                <w:color w:val="000000"/>
                <w:sz w:val="28"/>
                <w:szCs w:val="28"/>
                <w:lang w:eastAsia="fr-CA"/>
              </w:rPr>
            </w:pPr>
            <w:r w:rsidRPr="00717073">
              <w:rPr>
                <w:b/>
                <w:bCs/>
                <w:color w:val="000000"/>
                <w:sz w:val="28"/>
                <w:szCs w:val="28"/>
                <w:rtl/>
                <w:lang w:eastAsia="fr-FR" w:bidi="ar-MA"/>
              </w:rPr>
              <w:t>تحليل الخريطة الطبغرافية</w:t>
            </w:r>
          </w:p>
        </w:tc>
        <w:tc>
          <w:tcPr>
            <w:tcW w:w="3260" w:type="dxa"/>
          </w:tcPr>
          <w:p w:rsidR="00967280" w:rsidRPr="00717073" w:rsidRDefault="00967280" w:rsidP="00BA46C3">
            <w:pPr>
              <w:jc w:val="both"/>
              <w:rPr>
                <w:bCs/>
                <w:color w:val="000000"/>
                <w:sz w:val="28"/>
                <w:szCs w:val="28"/>
                <w:lang w:eastAsia="fr-CA"/>
              </w:rPr>
            </w:pPr>
            <w:r w:rsidRPr="00717073">
              <w:rPr>
                <w:bCs/>
                <w:color w:val="000000"/>
                <w:sz w:val="28"/>
                <w:szCs w:val="28"/>
                <w:rtl/>
                <w:lang w:eastAsia="fr-CA"/>
              </w:rPr>
              <w:t>عنوان الوحدة</w:t>
            </w:r>
          </w:p>
        </w:tc>
      </w:tr>
      <w:tr w:rsidR="00967280" w:rsidRPr="00717073" w:rsidTr="00CB20D9">
        <w:tc>
          <w:tcPr>
            <w:tcW w:w="6629" w:type="dxa"/>
            <w:vAlign w:val="center"/>
          </w:tcPr>
          <w:p w:rsidR="00967280" w:rsidRPr="00717073" w:rsidRDefault="00967280" w:rsidP="00213010">
            <w:pPr>
              <w:rPr>
                <w:b/>
                <w:bCs/>
                <w:caps/>
                <w:color w:val="000000"/>
                <w:sz w:val="28"/>
                <w:szCs w:val="28"/>
                <w:lang w:eastAsia="fr-CA"/>
              </w:rPr>
            </w:pPr>
            <w:r w:rsidRPr="00717073">
              <w:rPr>
                <w:b/>
                <w:bCs/>
                <w:caps/>
                <w:color w:val="000000"/>
                <w:sz w:val="28"/>
                <w:szCs w:val="28"/>
                <w:rtl/>
                <w:lang w:eastAsia="fr-CA"/>
              </w:rPr>
              <w:t>تخصص</w:t>
            </w:r>
          </w:p>
        </w:tc>
        <w:tc>
          <w:tcPr>
            <w:tcW w:w="3260" w:type="dxa"/>
          </w:tcPr>
          <w:p w:rsidR="00967280" w:rsidRPr="00717073" w:rsidRDefault="00967280" w:rsidP="00BA46C3">
            <w:pPr>
              <w:jc w:val="both"/>
              <w:rPr>
                <w:bCs/>
                <w:color w:val="000000"/>
                <w:sz w:val="28"/>
                <w:szCs w:val="28"/>
                <w:lang w:eastAsia="fr-CA"/>
              </w:rPr>
            </w:pPr>
            <w:r w:rsidRPr="00717073">
              <w:rPr>
                <w:bCs/>
                <w:color w:val="000000"/>
                <w:sz w:val="28"/>
                <w:szCs w:val="28"/>
                <w:rtl/>
                <w:lang w:eastAsia="fr-CA"/>
              </w:rPr>
              <w:t xml:space="preserve">طبيعة الوحدة </w:t>
            </w:r>
            <w:r w:rsidR="00C37560">
              <w:rPr>
                <w:b/>
                <w:color w:val="000000"/>
                <w:sz w:val="28"/>
                <w:szCs w:val="28"/>
                <w:rtl/>
                <w:lang w:eastAsia="fr-CA"/>
              </w:rPr>
              <w:t xml:space="preserve">(تخصص / تربية) </w:t>
            </w:r>
          </w:p>
        </w:tc>
      </w:tr>
      <w:tr w:rsidR="00967280" w:rsidRPr="00717073" w:rsidTr="00CB20D9">
        <w:trPr>
          <w:trHeight w:val="591"/>
        </w:trPr>
        <w:tc>
          <w:tcPr>
            <w:tcW w:w="6629" w:type="dxa"/>
            <w:vAlign w:val="center"/>
          </w:tcPr>
          <w:p w:rsidR="00967280" w:rsidRPr="00717073" w:rsidRDefault="00967280" w:rsidP="00213010">
            <w:pPr>
              <w:spacing w:line="276" w:lineRule="auto"/>
              <w:rPr>
                <w:b/>
                <w:bCs/>
                <w:color w:val="000000"/>
                <w:sz w:val="28"/>
                <w:szCs w:val="28"/>
              </w:rPr>
            </w:pPr>
            <w:r w:rsidRPr="00717073">
              <w:rPr>
                <w:b/>
                <w:bCs/>
                <w:color w:val="000000"/>
                <w:sz w:val="28"/>
                <w:szCs w:val="28"/>
                <w:rtl/>
              </w:rPr>
              <w:t>2</w:t>
            </w:r>
          </w:p>
        </w:tc>
        <w:tc>
          <w:tcPr>
            <w:tcW w:w="3260" w:type="dxa"/>
          </w:tcPr>
          <w:p w:rsidR="00967280" w:rsidRPr="00717073" w:rsidRDefault="00967280" w:rsidP="00BA46C3">
            <w:pPr>
              <w:jc w:val="both"/>
              <w:rPr>
                <w:bCs/>
                <w:color w:val="000000"/>
                <w:sz w:val="28"/>
                <w:szCs w:val="28"/>
                <w:lang w:eastAsia="fr-CA"/>
              </w:rPr>
            </w:pPr>
            <w:r w:rsidRPr="00717073">
              <w:rPr>
                <w:bCs/>
                <w:color w:val="000000"/>
                <w:sz w:val="28"/>
                <w:szCs w:val="28"/>
                <w:rtl/>
                <w:lang w:eastAsia="fr-CA"/>
              </w:rPr>
              <w:t>الفصل الذي تنتمي إليه الوحدة</w:t>
            </w:r>
          </w:p>
        </w:tc>
      </w:tr>
      <w:tr w:rsidR="00967280" w:rsidRPr="00717073" w:rsidTr="00CB20D9">
        <w:trPr>
          <w:trHeight w:val="557"/>
        </w:trPr>
        <w:tc>
          <w:tcPr>
            <w:tcW w:w="6629" w:type="dxa"/>
            <w:vAlign w:val="center"/>
          </w:tcPr>
          <w:p w:rsidR="00967280" w:rsidRPr="00717073" w:rsidRDefault="00967280" w:rsidP="00213010">
            <w:pPr>
              <w:spacing w:line="360" w:lineRule="auto"/>
              <w:rPr>
                <w:b/>
                <w:bCs/>
                <w:caps/>
                <w:color w:val="000000"/>
                <w:sz w:val="28"/>
                <w:szCs w:val="28"/>
                <w:lang w:eastAsia="fr-CA"/>
              </w:rPr>
            </w:pPr>
          </w:p>
        </w:tc>
        <w:tc>
          <w:tcPr>
            <w:tcW w:w="3260" w:type="dxa"/>
          </w:tcPr>
          <w:p w:rsidR="00967280" w:rsidRPr="00717073" w:rsidRDefault="00967280" w:rsidP="00BA46C3">
            <w:pPr>
              <w:jc w:val="both"/>
              <w:rPr>
                <w:bCs/>
                <w:color w:val="000000"/>
                <w:sz w:val="28"/>
                <w:szCs w:val="28"/>
                <w:lang w:eastAsia="fr-CA"/>
              </w:rPr>
            </w:pPr>
            <w:r w:rsidRPr="00717073">
              <w:rPr>
                <w:bCs/>
                <w:color w:val="000000"/>
                <w:sz w:val="28"/>
                <w:szCs w:val="28"/>
                <w:rtl/>
                <w:lang w:eastAsia="fr-CA"/>
              </w:rPr>
              <w:t>المؤسسة التي تنتمي لها الوحدة</w:t>
            </w:r>
          </w:p>
        </w:tc>
      </w:tr>
    </w:tbl>
    <w:p w:rsidR="00967280" w:rsidRPr="00717073" w:rsidRDefault="00967280" w:rsidP="00BA46C3">
      <w:pPr>
        <w:jc w:val="lowKashida"/>
        <w:rPr>
          <w:b/>
          <w:color w:val="000000"/>
          <w:sz w:val="20"/>
          <w:szCs w:val="20"/>
          <w:lang w:eastAsia="fr-CA"/>
        </w:rPr>
      </w:pPr>
    </w:p>
    <w:p w:rsidR="00967280" w:rsidRPr="00717073" w:rsidRDefault="00967280" w:rsidP="00BA46C3">
      <w:pPr>
        <w:rPr>
          <w:b/>
          <w:color w:val="000000"/>
          <w:sz w:val="20"/>
          <w:szCs w:val="20"/>
          <w:rtl/>
          <w:lang w:eastAsia="fr-CA"/>
        </w:rPr>
      </w:pPr>
    </w:p>
    <w:p w:rsidR="0055795F" w:rsidRPr="00717073" w:rsidRDefault="0055795F" w:rsidP="00BA46C3">
      <w:pPr>
        <w:rPr>
          <w:b/>
          <w:color w:val="000000"/>
          <w:sz w:val="20"/>
          <w:szCs w:val="20"/>
          <w:rtl/>
          <w:lang w:eastAsia="fr-CA"/>
        </w:rPr>
      </w:pPr>
    </w:p>
    <w:p w:rsidR="0055795F" w:rsidRPr="00717073" w:rsidRDefault="0055795F" w:rsidP="00BA46C3">
      <w:pPr>
        <w:rPr>
          <w:b/>
          <w:color w:val="000000"/>
          <w:sz w:val="20"/>
          <w:szCs w:val="20"/>
          <w:rtl/>
          <w:lang w:eastAsia="fr-CA"/>
        </w:rPr>
      </w:pPr>
    </w:p>
    <w:p w:rsidR="0055795F" w:rsidRPr="00717073" w:rsidRDefault="0055795F" w:rsidP="00BA46C3">
      <w:pPr>
        <w:rPr>
          <w:b/>
          <w:color w:val="000000"/>
          <w:sz w:val="20"/>
          <w:szCs w:val="20"/>
          <w:rtl/>
          <w:lang w:eastAsia="fr-CA"/>
        </w:rPr>
      </w:pPr>
    </w:p>
    <w:p w:rsidR="0055795F" w:rsidRPr="00717073" w:rsidRDefault="0055795F" w:rsidP="00BA46C3">
      <w:pPr>
        <w:rPr>
          <w:b/>
          <w:color w:val="000000"/>
          <w:sz w:val="20"/>
          <w:szCs w:val="20"/>
          <w:rtl/>
          <w:lang w:eastAsia="fr-CA"/>
        </w:rPr>
      </w:pPr>
    </w:p>
    <w:p w:rsidR="0055795F" w:rsidRPr="00717073" w:rsidRDefault="0055795F" w:rsidP="00BA46C3">
      <w:pPr>
        <w:rPr>
          <w:b/>
          <w:color w:val="000000"/>
          <w:sz w:val="20"/>
          <w:szCs w:val="20"/>
          <w:rtl/>
          <w:lang w:eastAsia="fr-CA"/>
        </w:rPr>
      </w:pPr>
    </w:p>
    <w:p w:rsidR="0055795F" w:rsidRPr="00717073" w:rsidRDefault="0055795F" w:rsidP="00BA46C3">
      <w:pPr>
        <w:rPr>
          <w:b/>
          <w:color w:val="000000"/>
          <w:sz w:val="20"/>
          <w:szCs w:val="20"/>
          <w:rtl/>
          <w:lang w:eastAsia="fr-CA"/>
        </w:rPr>
      </w:pPr>
    </w:p>
    <w:p w:rsidR="0055795F" w:rsidRPr="00717073" w:rsidRDefault="0055795F" w:rsidP="00BA46C3">
      <w:pPr>
        <w:rPr>
          <w:b/>
          <w:color w:val="000000"/>
          <w:sz w:val="20"/>
          <w:szCs w:val="20"/>
          <w:rtl/>
          <w:lang w:eastAsia="fr-CA"/>
        </w:rPr>
      </w:pPr>
    </w:p>
    <w:p w:rsidR="0055795F" w:rsidRPr="00717073" w:rsidRDefault="0055795F" w:rsidP="00BA46C3">
      <w:pPr>
        <w:rPr>
          <w:b/>
          <w:color w:val="000000"/>
          <w:sz w:val="20"/>
          <w:szCs w:val="20"/>
          <w:rtl/>
          <w:lang w:eastAsia="fr-CA"/>
        </w:rPr>
      </w:pPr>
    </w:p>
    <w:p w:rsidR="0055795F" w:rsidRPr="00717073" w:rsidRDefault="0055795F" w:rsidP="00BA46C3">
      <w:pPr>
        <w:rPr>
          <w:b/>
          <w:color w:val="000000"/>
          <w:sz w:val="20"/>
          <w:szCs w:val="20"/>
          <w:rtl/>
          <w:lang w:eastAsia="fr-CA"/>
        </w:rPr>
      </w:pPr>
    </w:p>
    <w:p w:rsidR="0055795F" w:rsidRPr="00717073" w:rsidRDefault="0055795F" w:rsidP="00BA46C3">
      <w:pPr>
        <w:rPr>
          <w:b/>
          <w:color w:val="000000"/>
          <w:sz w:val="20"/>
          <w:szCs w:val="20"/>
          <w:rtl/>
          <w:lang w:eastAsia="fr-CA"/>
        </w:rPr>
      </w:pPr>
    </w:p>
    <w:p w:rsidR="0055795F" w:rsidRPr="00717073" w:rsidRDefault="0055795F" w:rsidP="00BA46C3">
      <w:pPr>
        <w:rPr>
          <w:b/>
          <w:color w:val="000000"/>
          <w:sz w:val="20"/>
          <w:szCs w:val="20"/>
          <w:rtl/>
          <w:lang w:eastAsia="fr-CA"/>
        </w:rPr>
      </w:pPr>
    </w:p>
    <w:p w:rsidR="0055795F" w:rsidRPr="00717073" w:rsidRDefault="0055795F" w:rsidP="00BA46C3">
      <w:pPr>
        <w:rPr>
          <w:b/>
          <w:color w:val="000000"/>
          <w:sz w:val="20"/>
          <w:szCs w:val="20"/>
          <w:rtl/>
          <w:lang w:eastAsia="fr-CA"/>
        </w:rPr>
      </w:pPr>
    </w:p>
    <w:p w:rsidR="0055795F" w:rsidRPr="00717073" w:rsidRDefault="0055795F" w:rsidP="00BA46C3">
      <w:pPr>
        <w:rPr>
          <w:b/>
          <w:color w:val="000000"/>
          <w:sz w:val="20"/>
          <w:szCs w:val="20"/>
          <w:rtl/>
          <w:lang w:eastAsia="fr-CA"/>
        </w:rPr>
      </w:pPr>
    </w:p>
    <w:p w:rsidR="0055795F" w:rsidRPr="00717073" w:rsidRDefault="0055795F" w:rsidP="00BA46C3">
      <w:pPr>
        <w:rPr>
          <w:b/>
          <w:color w:val="000000"/>
          <w:sz w:val="20"/>
          <w:szCs w:val="20"/>
          <w:rtl/>
          <w:lang w:eastAsia="fr-CA"/>
        </w:rPr>
      </w:pPr>
    </w:p>
    <w:p w:rsidR="0055795F" w:rsidRPr="00717073" w:rsidRDefault="0055795F" w:rsidP="00BA46C3">
      <w:pPr>
        <w:rPr>
          <w:b/>
          <w:color w:val="000000"/>
          <w:sz w:val="20"/>
          <w:szCs w:val="20"/>
          <w:rtl/>
          <w:lang w:eastAsia="fr-CA"/>
        </w:rPr>
      </w:pPr>
    </w:p>
    <w:p w:rsidR="0055795F" w:rsidRDefault="0055795F" w:rsidP="00BA46C3">
      <w:pPr>
        <w:rPr>
          <w:b/>
          <w:color w:val="000000"/>
          <w:sz w:val="20"/>
          <w:szCs w:val="20"/>
          <w:rtl/>
          <w:lang w:eastAsia="fr-CA"/>
        </w:rPr>
      </w:pPr>
    </w:p>
    <w:p w:rsidR="00A567BC" w:rsidRDefault="00A567BC" w:rsidP="00BA46C3">
      <w:pPr>
        <w:rPr>
          <w:b/>
          <w:color w:val="000000"/>
          <w:sz w:val="20"/>
          <w:szCs w:val="20"/>
          <w:rtl/>
          <w:lang w:eastAsia="fr-CA"/>
        </w:rPr>
      </w:pPr>
    </w:p>
    <w:p w:rsidR="00A567BC" w:rsidRDefault="00A567BC" w:rsidP="00BA46C3">
      <w:pPr>
        <w:rPr>
          <w:b/>
          <w:color w:val="000000"/>
          <w:sz w:val="20"/>
          <w:szCs w:val="20"/>
          <w:rtl/>
          <w:lang w:eastAsia="fr-CA"/>
        </w:rPr>
      </w:pPr>
    </w:p>
    <w:p w:rsidR="00A567BC" w:rsidRPr="00717073" w:rsidRDefault="00A567BC" w:rsidP="00BA46C3">
      <w:pPr>
        <w:rPr>
          <w:b/>
          <w:color w:val="000000"/>
          <w:sz w:val="20"/>
          <w:szCs w:val="20"/>
          <w:rtl/>
          <w:lang w:eastAsia="fr-CA"/>
        </w:rPr>
      </w:pPr>
    </w:p>
    <w:p w:rsidR="0055795F" w:rsidRPr="00717073" w:rsidRDefault="0055795F" w:rsidP="00BA46C3">
      <w:pPr>
        <w:rPr>
          <w:b/>
          <w:color w:val="000000"/>
          <w:sz w:val="20"/>
          <w:szCs w:val="20"/>
          <w:rtl/>
          <w:lang w:eastAsia="fr-CA"/>
        </w:rPr>
      </w:pPr>
    </w:p>
    <w:p w:rsidR="0055795F" w:rsidRPr="00717073" w:rsidRDefault="0055795F" w:rsidP="00BA46C3">
      <w:pPr>
        <w:rPr>
          <w:b/>
          <w:color w:val="000000"/>
          <w:sz w:val="20"/>
          <w:szCs w:val="20"/>
          <w:rtl/>
          <w:lang w:eastAsia="fr-CA"/>
        </w:rPr>
      </w:pPr>
    </w:p>
    <w:p w:rsidR="0055795F" w:rsidRDefault="0055795F" w:rsidP="00BA46C3">
      <w:pPr>
        <w:rPr>
          <w:b/>
          <w:color w:val="000000"/>
          <w:sz w:val="20"/>
          <w:szCs w:val="20"/>
          <w:rtl/>
          <w:lang w:eastAsia="fr-CA"/>
        </w:rPr>
      </w:pPr>
    </w:p>
    <w:p w:rsidR="003F7B4C" w:rsidRDefault="003F7B4C" w:rsidP="00BA46C3">
      <w:pPr>
        <w:rPr>
          <w:b/>
          <w:color w:val="000000"/>
          <w:sz w:val="20"/>
          <w:szCs w:val="20"/>
          <w:rtl/>
          <w:lang w:eastAsia="fr-CA"/>
        </w:rPr>
      </w:pPr>
    </w:p>
    <w:p w:rsidR="003F7B4C" w:rsidRPr="00717073" w:rsidRDefault="003F7B4C" w:rsidP="00BA46C3">
      <w:pPr>
        <w:rPr>
          <w:b/>
          <w:color w:val="000000"/>
          <w:sz w:val="20"/>
          <w:szCs w:val="20"/>
          <w:rtl/>
          <w:lang w:eastAsia="fr-CA"/>
        </w:rPr>
      </w:pPr>
    </w:p>
    <w:p w:rsidR="0055795F" w:rsidRDefault="0055795F" w:rsidP="00BA46C3">
      <w:pPr>
        <w:rPr>
          <w:b/>
          <w:color w:val="000000"/>
          <w:sz w:val="20"/>
          <w:szCs w:val="20"/>
          <w:lang w:eastAsia="fr-CA"/>
        </w:rPr>
      </w:pPr>
    </w:p>
    <w:p w:rsidR="001B4AA4" w:rsidRPr="00717073" w:rsidRDefault="001B4AA4" w:rsidP="00BA46C3">
      <w:pPr>
        <w:rPr>
          <w:b/>
          <w:color w:val="000000"/>
          <w:sz w:val="20"/>
          <w:szCs w:val="20"/>
          <w:rtl/>
          <w:lang w:eastAsia="fr-CA"/>
        </w:rPr>
      </w:pPr>
    </w:p>
    <w:p w:rsidR="0055795F" w:rsidRPr="00717073" w:rsidRDefault="0055795F" w:rsidP="00BA46C3">
      <w:pPr>
        <w:rPr>
          <w:b/>
          <w:color w:val="000000"/>
          <w:sz w:val="20"/>
          <w:szCs w:val="20"/>
          <w:rtl/>
          <w:lang w:eastAsia="fr-CA"/>
        </w:rPr>
      </w:pPr>
    </w:p>
    <w:p w:rsidR="0032418F" w:rsidRPr="00717073" w:rsidRDefault="00967280" w:rsidP="001058E1">
      <w:pPr>
        <w:pStyle w:val="Paragraphedeliste"/>
        <w:numPr>
          <w:ilvl w:val="0"/>
          <w:numId w:val="92"/>
        </w:numPr>
        <w:tabs>
          <w:tab w:val="right" w:pos="283"/>
        </w:tabs>
        <w:spacing w:line="276" w:lineRule="auto"/>
        <w:ind w:hanging="720"/>
        <w:rPr>
          <w:b/>
          <w:bCs/>
          <w:smallCaps/>
          <w:color w:val="000000"/>
          <w:sz w:val="32"/>
          <w:szCs w:val="32"/>
          <w:lang w:eastAsia="fr-CA"/>
        </w:rPr>
      </w:pPr>
      <w:r w:rsidRPr="00717073">
        <w:rPr>
          <w:b/>
          <w:bCs/>
          <w:smallCaps/>
          <w:color w:val="000000"/>
          <w:sz w:val="32"/>
          <w:szCs w:val="32"/>
          <w:rtl/>
          <w:lang w:eastAsia="fr-CA" w:bidi="ar-MA"/>
        </w:rPr>
        <w:lastRenderedPageBreak/>
        <w:t xml:space="preserve">وصف الوحدة </w:t>
      </w:r>
    </w:p>
    <w:p w:rsidR="00967280" w:rsidRPr="00717073" w:rsidRDefault="00967280" w:rsidP="001058E1">
      <w:pPr>
        <w:pStyle w:val="Paragraphedeliste"/>
        <w:numPr>
          <w:ilvl w:val="1"/>
          <w:numId w:val="93"/>
        </w:numPr>
        <w:tabs>
          <w:tab w:val="right" w:pos="283"/>
          <w:tab w:val="right" w:pos="708"/>
        </w:tabs>
        <w:spacing w:line="276" w:lineRule="auto"/>
        <w:ind w:hanging="1517"/>
        <w:rPr>
          <w:b/>
          <w:bCs/>
          <w:smallCaps/>
          <w:color w:val="000000"/>
          <w:sz w:val="28"/>
          <w:szCs w:val="28"/>
          <w:lang w:eastAsia="fr-CA" w:bidi="ar-MA"/>
        </w:rPr>
      </w:pPr>
      <w:r w:rsidRPr="00717073">
        <w:rPr>
          <w:b/>
          <w:bCs/>
          <w:smallCaps/>
          <w:color w:val="000000"/>
          <w:sz w:val="28"/>
          <w:szCs w:val="28"/>
          <w:rtl/>
          <w:lang w:eastAsia="fr-CA" w:bidi="ar-MA"/>
        </w:rPr>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92D050"/>
        <w:tblCellMar>
          <w:left w:w="70" w:type="dxa"/>
          <w:right w:w="70" w:type="dxa"/>
        </w:tblCellMar>
        <w:tblLook w:val="0000" w:firstRow="0" w:lastRow="0" w:firstColumn="0" w:lastColumn="0" w:noHBand="0" w:noVBand="0"/>
      </w:tblPr>
      <w:tblGrid>
        <w:gridCol w:w="9848"/>
      </w:tblGrid>
      <w:tr w:rsidR="00967280" w:rsidRPr="00717073" w:rsidTr="00744A97">
        <w:trPr>
          <w:trHeight w:val="796"/>
        </w:trPr>
        <w:tc>
          <w:tcPr>
            <w:tcW w:w="5000" w:type="pct"/>
            <w:shd w:val="clear" w:color="auto" w:fill="auto"/>
          </w:tcPr>
          <w:p w:rsidR="00213010" w:rsidRPr="001B4AA4" w:rsidRDefault="00967280" w:rsidP="00213010">
            <w:pPr>
              <w:spacing w:line="400" w:lineRule="exact"/>
              <w:rPr>
                <w:lang w:bidi="ar-MA"/>
              </w:rPr>
            </w:pPr>
            <w:r w:rsidRPr="00717073">
              <w:rPr>
                <w:color w:val="000000"/>
                <w:rtl/>
                <w:lang w:bidi="ar-MA"/>
              </w:rPr>
              <w:t xml:space="preserve">- </w:t>
            </w:r>
            <w:r w:rsidR="00213010" w:rsidRPr="001B4AA4">
              <w:rPr>
                <w:rtl/>
                <w:lang w:bidi="ar-MA"/>
              </w:rPr>
              <w:t>الت</w:t>
            </w:r>
            <w:r w:rsidR="00700249" w:rsidRPr="001B4AA4">
              <w:rPr>
                <w:rtl/>
                <w:lang w:bidi="ar-MA"/>
              </w:rPr>
              <w:t xml:space="preserve">مكن من أدوات ومنهجية </w:t>
            </w:r>
            <w:r w:rsidR="00213010" w:rsidRPr="001B4AA4">
              <w:rPr>
                <w:rtl/>
                <w:lang w:bidi="ar-MA"/>
              </w:rPr>
              <w:t>تحليل</w:t>
            </w:r>
            <w:r w:rsidR="00700249" w:rsidRPr="001B4AA4">
              <w:rPr>
                <w:rFonts w:hint="cs"/>
                <w:sz w:val="28"/>
                <w:szCs w:val="28"/>
                <w:rtl/>
                <w:lang w:bidi="ar-MA"/>
              </w:rPr>
              <w:t xml:space="preserve"> الخريطة</w:t>
            </w:r>
            <w:r w:rsidR="00700249" w:rsidRPr="001B4AA4">
              <w:rPr>
                <w:sz w:val="28"/>
                <w:szCs w:val="28"/>
                <w:rtl/>
                <w:lang w:bidi="ar-MA"/>
              </w:rPr>
              <w:t xml:space="preserve"> الطبغرافي</w:t>
            </w:r>
            <w:r w:rsidR="00700249" w:rsidRPr="001B4AA4">
              <w:rPr>
                <w:rFonts w:hint="cs"/>
                <w:sz w:val="28"/>
                <w:szCs w:val="28"/>
                <w:rtl/>
                <w:lang w:bidi="ar-MA"/>
              </w:rPr>
              <w:t>ة</w:t>
            </w:r>
          </w:p>
          <w:p w:rsidR="00700249" w:rsidRPr="001B4AA4" w:rsidRDefault="00C31EF5" w:rsidP="00700249">
            <w:pPr>
              <w:spacing w:line="400" w:lineRule="exact"/>
              <w:rPr>
                <w:sz w:val="28"/>
                <w:szCs w:val="28"/>
                <w:rtl/>
                <w:lang w:bidi="ar-MA"/>
              </w:rPr>
            </w:pPr>
            <w:r w:rsidRPr="001B4AA4">
              <w:rPr>
                <w:rtl/>
                <w:lang w:bidi="ar-MA"/>
              </w:rPr>
              <w:t xml:space="preserve">- </w:t>
            </w:r>
            <w:r w:rsidR="00700249" w:rsidRPr="001B4AA4">
              <w:rPr>
                <w:rFonts w:hint="cs"/>
                <w:rtl/>
                <w:lang w:bidi="ar-MA"/>
              </w:rPr>
              <w:t xml:space="preserve">اكتساب </w:t>
            </w:r>
            <w:r w:rsidR="00700249" w:rsidRPr="001B4AA4">
              <w:rPr>
                <w:rFonts w:hint="cs"/>
                <w:sz w:val="28"/>
                <w:szCs w:val="28"/>
                <w:rtl/>
                <w:lang w:bidi="ar-MA"/>
              </w:rPr>
              <w:t xml:space="preserve">مفاتيح </w:t>
            </w:r>
            <w:r w:rsidR="00700249" w:rsidRPr="001B4AA4">
              <w:rPr>
                <w:sz w:val="28"/>
                <w:szCs w:val="28"/>
                <w:rtl/>
                <w:lang w:bidi="ar-MA"/>
              </w:rPr>
              <w:t>التحليل الجغرافي الشامل للخريطة الطبغرافية (طبيعيا و بشريا)</w:t>
            </w:r>
            <w:r w:rsidR="00700249" w:rsidRPr="001B4AA4">
              <w:rPr>
                <w:rFonts w:hint="cs"/>
                <w:sz w:val="28"/>
                <w:szCs w:val="28"/>
                <w:rtl/>
                <w:lang w:bidi="ar-MA"/>
              </w:rPr>
              <w:t>؛</w:t>
            </w:r>
          </w:p>
          <w:p w:rsidR="00967280" w:rsidRPr="001B4AA4" w:rsidRDefault="00967280" w:rsidP="00700249">
            <w:pPr>
              <w:spacing w:line="400" w:lineRule="exact"/>
              <w:rPr>
                <w:rtl/>
                <w:lang w:bidi="ar-MA"/>
              </w:rPr>
            </w:pPr>
            <w:r w:rsidRPr="001B4AA4">
              <w:rPr>
                <w:rtl/>
                <w:lang w:bidi="ar-MA"/>
              </w:rPr>
              <w:t>-التمكن من</w:t>
            </w:r>
            <w:r w:rsidR="00700249" w:rsidRPr="001B4AA4">
              <w:rPr>
                <w:rFonts w:hint="cs"/>
                <w:sz w:val="28"/>
                <w:szCs w:val="28"/>
                <w:rtl/>
                <w:lang w:bidi="ar-MA"/>
              </w:rPr>
              <w:t>إنجاز</w:t>
            </w:r>
            <w:r w:rsidR="00744A97" w:rsidRPr="001B4AA4">
              <w:rPr>
                <w:rtl/>
                <w:lang w:bidi="ar-MA"/>
              </w:rPr>
              <w:t xml:space="preserve"> الرسم والمقطع ال</w:t>
            </w:r>
            <w:r w:rsidRPr="001B4AA4">
              <w:rPr>
                <w:rtl/>
                <w:lang w:bidi="ar-MA"/>
              </w:rPr>
              <w:t>طو</w:t>
            </w:r>
            <w:r w:rsidR="00744A97" w:rsidRPr="001B4AA4">
              <w:rPr>
                <w:rtl/>
                <w:lang w:bidi="ar-MA"/>
              </w:rPr>
              <w:t xml:space="preserve">بوغرافيين </w:t>
            </w:r>
            <w:r w:rsidRPr="001B4AA4">
              <w:rPr>
                <w:rtl/>
                <w:lang w:bidi="ar-MA"/>
              </w:rPr>
              <w:t>.</w:t>
            </w:r>
          </w:p>
          <w:p w:rsidR="00B76B1F" w:rsidRPr="001B4AA4" w:rsidRDefault="00B76B1F" w:rsidP="00B76B1F">
            <w:pPr>
              <w:spacing w:line="400" w:lineRule="exact"/>
              <w:rPr>
                <w:sz w:val="28"/>
                <w:szCs w:val="28"/>
                <w:rtl/>
                <w:lang w:bidi="ar-MA"/>
              </w:rPr>
            </w:pPr>
            <w:r w:rsidRPr="001B4AA4">
              <w:rPr>
                <w:rFonts w:hint="cs"/>
                <w:sz w:val="28"/>
                <w:szCs w:val="28"/>
                <w:rtl/>
                <w:lang w:bidi="ar-MA"/>
              </w:rPr>
              <w:t xml:space="preserve">- تدريب الطالب على </w:t>
            </w:r>
            <w:r w:rsidRPr="001B4AA4">
              <w:rPr>
                <w:sz w:val="28"/>
                <w:szCs w:val="28"/>
                <w:rtl/>
                <w:lang w:bidi="ar-MA"/>
              </w:rPr>
              <w:t xml:space="preserve">منهجية </w:t>
            </w:r>
            <w:r w:rsidRPr="001B4AA4">
              <w:rPr>
                <w:rFonts w:hint="cs"/>
                <w:sz w:val="28"/>
                <w:szCs w:val="28"/>
                <w:rtl/>
                <w:lang w:bidi="ar-MA"/>
              </w:rPr>
              <w:t>قراءة و</w:t>
            </w:r>
            <w:r w:rsidRPr="001B4AA4">
              <w:rPr>
                <w:sz w:val="28"/>
                <w:szCs w:val="28"/>
                <w:rtl/>
                <w:lang w:bidi="ar-MA"/>
              </w:rPr>
              <w:t>تحليل</w:t>
            </w:r>
            <w:r w:rsidRPr="001B4AA4">
              <w:rPr>
                <w:rFonts w:hint="cs"/>
                <w:sz w:val="28"/>
                <w:szCs w:val="28"/>
                <w:rtl/>
                <w:lang w:bidi="ar-MA"/>
              </w:rPr>
              <w:t xml:space="preserve"> الخريطة</w:t>
            </w:r>
            <w:r w:rsidRPr="001B4AA4">
              <w:rPr>
                <w:sz w:val="28"/>
                <w:szCs w:val="28"/>
                <w:rtl/>
                <w:lang w:bidi="ar-MA"/>
              </w:rPr>
              <w:t xml:space="preserve"> الطبغرافي</w:t>
            </w:r>
            <w:r w:rsidRPr="001B4AA4">
              <w:rPr>
                <w:rFonts w:hint="cs"/>
                <w:sz w:val="28"/>
                <w:szCs w:val="28"/>
                <w:rtl/>
                <w:lang w:bidi="ar-MA"/>
              </w:rPr>
              <w:t>ة؛</w:t>
            </w:r>
          </w:p>
          <w:p w:rsidR="00B76B1F" w:rsidRPr="001B4AA4" w:rsidRDefault="00B76B1F" w:rsidP="00B76B1F">
            <w:pPr>
              <w:spacing w:line="400" w:lineRule="exact"/>
              <w:rPr>
                <w:sz w:val="28"/>
                <w:szCs w:val="28"/>
                <w:rtl/>
                <w:lang w:bidi="ar-MA"/>
              </w:rPr>
            </w:pPr>
            <w:r w:rsidRPr="001B4AA4">
              <w:rPr>
                <w:rFonts w:hint="cs"/>
                <w:sz w:val="28"/>
                <w:szCs w:val="28"/>
                <w:rtl/>
                <w:lang w:bidi="ar-MA"/>
              </w:rPr>
              <w:t xml:space="preserve">- تدريب الطالب على مهارات </w:t>
            </w:r>
            <w:r w:rsidRPr="001B4AA4">
              <w:rPr>
                <w:sz w:val="28"/>
                <w:szCs w:val="28"/>
                <w:rtl/>
                <w:lang w:bidi="ar-MA"/>
              </w:rPr>
              <w:t>إنجاز المقطع الطبوغرافي وقراءته</w:t>
            </w:r>
            <w:r w:rsidRPr="001B4AA4">
              <w:rPr>
                <w:rFonts w:hint="cs"/>
                <w:sz w:val="28"/>
                <w:szCs w:val="28"/>
                <w:rtl/>
                <w:lang w:bidi="ar-MA"/>
              </w:rPr>
              <w:t xml:space="preserve"> وتحليله؛</w:t>
            </w:r>
          </w:p>
          <w:p w:rsidR="00B76B1F" w:rsidRPr="001B4AA4" w:rsidRDefault="00B76B1F" w:rsidP="00B76B1F">
            <w:pPr>
              <w:spacing w:line="400" w:lineRule="exact"/>
              <w:rPr>
                <w:sz w:val="28"/>
                <w:szCs w:val="28"/>
                <w:rtl/>
                <w:lang w:bidi="ar-MA"/>
              </w:rPr>
            </w:pPr>
            <w:r w:rsidRPr="001B4AA4">
              <w:rPr>
                <w:rFonts w:hint="cs"/>
                <w:sz w:val="28"/>
                <w:szCs w:val="28"/>
                <w:rtl/>
                <w:lang w:bidi="ar-MA"/>
              </w:rPr>
              <w:t xml:space="preserve">- </w:t>
            </w:r>
            <w:r w:rsidRPr="001B4AA4">
              <w:rPr>
                <w:sz w:val="28"/>
                <w:szCs w:val="28"/>
                <w:rtl/>
                <w:lang w:bidi="ar-MA"/>
              </w:rPr>
              <w:t xml:space="preserve">القدرة على توظيف </w:t>
            </w:r>
            <w:r w:rsidRPr="001B4AA4">
              <w:rPr>
                <w:rFonts w:hint="cs"/>
                <w:sz w:val="28"/>
                <w:szCs w:val="28"/>
                <w:rtl/>
                <w:lang w:bidi="ar-MA"/>
              </w:rPr>
              <w:t>واستثمار المهارات السابقة</w:t>
            </w:r>
            <w:r w:rsidRPr="001B4AA4">
              <w:rPr>
                <w:sz w:val="28"/>
                <w:szCs w:val="28"/>
                <w:rtl/>
                <w:lang w:bidi="ar-MA"/>
              </w:rPr>
              <w:t xml:space="preserve">  في حل وضعيات مركبة جديدة متعلقة بقراءة الخرائط الطبغرافية وتحليلها والاهتداء بها</w:t>
            </w:r>
            <w:r w:rsidRPr="001B4AA4">
              <w:rPr>
                <w:rFonts w:hint="cs"/>
                <w:sz w:val="28"/>
                <w:szCs w:val="28"/>
                <w:rtl/>
                <w:lang w:bidi="ar-MA"/>
              </w:rPr>
              <w:t>؛</w:t>
            </w:r>
          </w:p>
          <w:p w:rsidR="00150412" w:rsidRPr="00717073" w:rsidRDefault="00B76B1F" w:rsidP="00B76B1F">
            <w:pPr>
              <w:spacing w:line="400" w:lineRule="exact"/>
              <w:rPr>
                <w:color w:val="000000"/>
                <w:lang w:bidi="ar-MA"/>
              </w:rPr>
            </w:pPr>
            <w:r w:rsidRPr="001B4AA4">
              <w:rPr>
                <w:rFonts w:hint="cs"/>
                <w:sz w:val="28"/>
                <w:szCs w:val="28"/>
                <w:rtl/>
                <w:lang w:bidi="ar-MA"/>
              </w:rPr>
              <w:t>- إدراك أهمية الخريطة الطبوغرافية، وتقدير دورها كأداة رئيسية في الدراسة الجغرافية الميدانية.</w:t>
            </w:r>
          </w:p>
        </w:tc>
      </w:tr>
    </w:tbl>
    <w:p w:rsidR="00967280" w:rsidRPr="00717073" w:rsidRDefault="00967280" w:rsidP="00BA46C3">
      <w:pPr>
        <w:rPr>
          <w:b/>
          <w:color w:val="000000"/>
          <w:sz w:val="20"/>
          <w:szCs w:val="20"/>
          <w:lang w:eastAsia="fr-CA"/>
        </w:rPr>
      </w:pPr>
    </w:p>
    <w:p w:rsidR="00967280" w:rsidRPr="00717073" w:rsidRDefault="00967280" w:rsidP="001058E1">
      <w:pPr>
        <w:pStyle w:val="Paragraphedeliste"/>
        <w:numPr>
          <w:ilvl w:val="1"/>
          <w:numId w:val="93"/>
        </w:numPr>
        <w:tabs>
          <w:tab w:val="right" w:pos="283"/>
          <w:tab w:val="right" w:pos="708"/>
        </w:tabs>
        <w:spacing w:line="276" w:lineRule="auto"/>
        <w:ind w:hanging="1517"/>
        <w:rPr>
          <w:smallCaps/>
          <w:color w:val="000000"/>
          <w:sz w:val="28"/>
          <w:szCs w:val="28"/>
          <w:rtl/>
          <w:lang w:eastAsia="fr-CA" w:bidi="ar-MA"/>
        </w:rPr>
      </w:pPr>
      <w:r w:rsidRPr="00717073">
        <w:rPr>
          <w:b/>
          <w:bCs/>
          <w:smallCaps/>
          <w:color w:val="000000"/>
          <w:sz w:val="28"/>
          <w:szCs w:val="28"/>
          <w:rtl/>
          <w:lang w:eastAsia="fr-CA" w:bidi="ar-MA"/>
        </w:rPr>
        <w:t xml:space="preserve">المعارف اللازم اكتسابها مسبقا </w:t>
      </w:r>
      <w:r w:rsidRPr="00717073">
        <w:rPr>
          <w:smallCaps/>
          <w:color w:val="000000"/>
          <w:sz w:val="28"/>
          <w:szCs w:val="28"/>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967280" w:rsidRPr="00717073" w:rsidTr="00CB20D9">
        <w:trPr>
          <w:trHeight w:val="588"/>
        </w:trPr>
        <w:tc>
          <w:tcPr>
            <w:tcW w:w="5000" w:type="pct"/>
          </w:tcPr>
          <w:p w:rsidR="00967280" w:rsidRPr="00717073" w:rsidRDefault="00967280" w:rsidP="00BA46C3">
            <w:pPr>
              <w:rPr>
                <w:b/>
                <w:color w:val="000000"/>
                <w:sz w:val="20"/>
                <w:szCs w:val="20"/>
                <w:lang w:eastAsia="fr-CA"/>
              </w:rPr>
            </w:pPr>
          </w:p>
          <w:p w:rsidR="00B76B1F" w:rsidRPr="001B4AA4" w:rsidRDefault="00B76B1F" w:rsidP="00B76B1F">
            <w:pPr>
              <w:rPr>
                <w:b/>
                <w:sz w:val="20"/>
                <w:szCs w:val="20"/>
                <w:lang w:eastAsia="fr-CA"/>
              </w:rPr>
            </w:pPr>
            <w:r w:rsidRPr="001B4AA4">
              <w:rPr>
                <w:b/>
                <w:sz w:val="28"/>
                <w:szCs w:val="28"/>
                <w:rtl/>
                <w:lang w:eastAsia="fr-CA" w:bidi="ar-MA"/>
              </w:rPr>
              <w:t xml:space="preserve">المكتسبات المعرفية </w:t>
            </w:r>
            <w:r w:rsidRPr="001B4AA4">
              <w:rPr>
                <w:rFonts w:hint="cs"/>
                <w:b/>
                <w:sz w:val="28"/>
                <w:szCs w:val="28"/>
                <w:rtl/>
                <w:lang w:eastAsia="fr-CA" w:bidi="ar-MA"/>
              </w:rPr>
              <w:t>والمنهجية والمهارية في وحدات الجغرافيا خاصة الوحدة 6 من الفصل الأول .</w:t>
            </w:r>
          </w:p>
          <w:p w:rsidR="00967280" w:rsidRPr="00B76B1F" w:rsidRDefault="00967280" w:rsidP="00BA46C3">
            <w:pPr>
              <w:rPr>
                <w:b/>
                <w:color w:val="000000"/>
                <w:sz w:val="20"/>
                <w:szCs w:val="20"/>
                <w:lang w:eastAsia="fr-CA"/>
              </w:rPr>
            </w:pPr>
          </w:p>
        </w:tc>
      </w:tr>
    </w:tbl>
    <w:p w:rsidR="00967280" w:rsidRPr="002E5A1A" w:rsidRDefault="00967280" w:rsidP="00BA46C3">
      <w:pPr>
        <w:spacing w:after="120" w:line="240" w:lineRule="exact"/>
        <w:rPr>
          <w:b/>
          <w:bCs/>
          <w:smallCaps/>
          <w:color w:val="000000"/>
          <w:sz w:val="26"/>
          <w:szCs w:val="26"/>
          <w:rtl/>
          <w:lang w:eastAsia="fr-CA"/>
        </w:rPr>
      </w:pPr>
    </w:p>
    <w:p w:rsidR="00967280" w:rsidRPr="00717073" w:rsidRDefault="00967280" w:rsidP="001058E1">
      <w:pPr>
        <w:pStyle w:val="Paragraphedeliste"/>
        <w:numPr>
          <w:ilvl w:val="1"/>
          <w:numId w:val="93"/>
        </w:numPr>
        <w:tabs>
          <w:tab w:val="right" w:pos="283"/>
          <w:tab w:val="right" w:pos="708"/>
        </w:tabs>
        <w:spacing w:line="276" w:lineRule="auto"/>
        <w:ind w:left="708" w:hanging="425"/>
        <w:jc w:val="both"/>
        <w:rPr>
          <w:b/>
          <w:bCs/>
          <w:smallCaps/>
          <w:color w:val="000000"/>
          <w:sz w:val="28"/>
          <w:szCs w:val="28"/>
          <w:lang w:eastAsia="fr-CA" w:bidi="ar-MA"/>
        </w:rPr>
      </w:pPr>
      <w:r w:rsidRPr="00717073">
        <w:rPr>
          <w:b/>
          <w:bCs/>
          <w:smallCaps/>
          <w:color w:val="000000"/>
          <w:sz w:val="28"/>
          <w:szCs w:val="28"/>
          <w:rtl/>
          <w:lang w:eastAsia="fr-CA" w:bidi="ar-MA"/>
        </w:rPr>
        <w:t xml:space="preserve">الغلاف الزمني </w:t>
      </w:r>
      <w:r w:rsidR="0085367D" w:rsidRPr="0085367D">
        <w:rPr>
          <w:smallCaps/>
          <w:color w:val="000000"/>
          <w:sz w:val="28"/>
          <w:szCs w:val="28"/>
          <w:rtl/>
          <w:lang w:eastAsia="fr-CA" w:bidi="ar-MA"/>
        </w:rPr>
        <w:t>(</w:t>
      </w:r>
      <w:r w:rsidR="001E5258" w:rsidRPr="00D6050B">
        <w:rPr>
          <w:rFonts w:ascii="Candara" w:hAnsi="Candara" w:cs="AL-Mohanad Bold"/>
          <w:smallCaps/>
          <w:sz w:val="28"/>
          <w:szCs w:val="28"/>
          <w:rtl/>
          <w:lang w:eastAsia="fr-CA" w:bidi="ar-MA"/>
        </w:rPr>
        <w:t>تكون الأعمال التوجيهية والأشغال التطبيقية إلزامية في وحدات التخصص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r w:rsidR="0085367D" w:rsidRPr="0085367D">
        <w:rPr>
          <w:smallCaps/>
          <w:color w:val="000000"/>
          <w:sz w:val="28"/>
          <w:szCs w:val="28"/>
          <w:rtl/>
          <w:lang w:eastAsia="fr-CA" w:bidi="ar-MA"/>
        </w:rPr>
        <w:t>).</w:t>
      </w:r>
    </w:p>
    <w:tbl>
      <w:tblPr>
        <w:tblW w:w="964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1701"/>
        <w:gridCol w:w="992"/>
        <w:gridCol w:w="850"/>
        <w:gridCol w:w="851"/>
        <w:gridCol w:w="992"/>
        <w:gridCol w:w="1134"/>
        <w:gridCol w:w="1862"/>
      </w:tblGrid>
      <w:tr w:rsidR="00A2308E" w:rsidRPr="00717073" w:rsidTr="001B4AA4">
        <w:tc>
          <w:tcPr>
            <w:tcW w:w="1258" w:type="dxa"/>
            <w:vAlign w:val="center"/>
          </w:tcPr>
          <w:p w:rsidR="00967280" w:rsidRPr="00717073" w:rsidRDefault="00967280" w:rsidP="00BA46C3">
            <w:pPr>
              <w:jc w:val="center"/>
              <w:rPr>
                <w:b/>
                <w:bCs/>
                <w:color w:val="000000"/>
              </w:rPr>
            </w:pPr>
            <w:r w:rsidRPr="00717073">
              <w:rPr>
                <w:b/>
                <w:bCs/>
                <w:color w:val="000000"/>
                <w:rtl/>
              </w:rPr>
              <w:t>مجموع الغلاف الزمنيللوحدة</w:t>
            </w:r>
          </w:p>
        </w:tc>
        <w:tc>
          <w:tcPr>
            <w:tcW w:w="1701" w:type="dxa"/>
            <w:vAlign w:val="center"/>
          </w:tcPr>
          <w:p w:rsidR="00967280" w:rsidRPr="00717073" w:rsidRDefault="00000296" w:rsidP="00BA46C3">
            <w:pPr>
              <w:jc w:val="center"/>
              <w:rPr>
                <w:b/>
                <w:bCs/>
                <w:color w:val="000000"/>
              </w:rPr>
            </w:pPr>
            <w:r>
              <w:rPr>
                <w:b/>
                <w:bCs/>
                <w:color w:val="000000"/>
                <w:rtl/>
              </w:rPr>
              <w:t>تقييم (التقييم المستمر والامتحان النهائي)</w:t>
            </w:r>
          </w:p>
        </w:tc>
        <w:tc>
          <w:tcPr>
            <w:tcW w:w="992" w:type="dxa"/>
            <w:vAlign w:val="center"/>
          </w:tcPr>
          <w:p w:rsidR="00967280" w:rsidRPr="00717073" w:rsidRDefault="00967280" w:rsidP="00BA46C3">
            <w:pPr>
              <w:jc w:val="center"/>
              <w:rPr>
                <w:b/>
                <w:bCs/>
                <w:color w:val="000000"/>
              </w:rPr>
            </w:pPr>
            <w:r w:rsidRPr="00717073">
              <w:rPr>
                <w:b/>
                <w:bCs/>
                <w:color w:val="000000"/>
                <w:rtl/>
              </w:rPr>
              <w:t>عمل شخصي</w:t>
            </w:r>
          </w:p>
        </w:tc>
        <w:tc>
          <w:tcPr>
            <w:tcW w:w="850" w:type="dxa"/>
            <w:vAlign w:val="center"/>
          </w:tcPr>
          <w:p w:rsidR="00D101F3" w:rsidRDefault="00967280" w:rsidP="002E5A1A">
            <w:pPr>
              <w:jc w:val="center"/>
              <w:rPr>
                <w:b/>
                <w:bCs/>
                <w:color w:val="000000"/>
                <w:rtl/>
              </w:rPr>
            </w:pPr>
            <w:r w:rsidRPr="00717073">
              <w:rPr>
                <w:b/>
                <w:bCs/>
                <w:color w:val="000000"/>
                <w:rtl/>
              </w:rPr>
              <w:t>أنشطة تطبيقية</w:t>
            </w:r>
          </w:p>
          <w:p w:rsidR="00967280" w:rsidRPr="00717073" w:rsidRDefault="00967280" w:rsidP="002E5A1A">
            <w:pPr>
              <w:jc w:val="center"/>
              <w:rPr>
                <w:b/>
                <w:bCs/>
                <w:color w:val="000000"/>
              </w:rPr>
            </w:pPr>
          </w:p>
        </w:tc>
        <w:tc>
          <w:tcPr>
            <w:tcW w:w="851" w:type="dxa"/>
            <w:vAlign w:val="center"/>
          </w:tcPr>
          <w:p w:rsidR="00967280" w:rsidRPr="00717073" w:rsidRDefault="00967280" w:rsidP="00BA46C3">
            <w:pPr>
              <w:jc w:val="center"/>
              <w:rPr>
                <w:b/>
                <w:color w:val="000000"/>
                <w:lang w:eastAsia="fr-CA"/>
              </w:rPr>
            </w:pPr>
            <w:r w:rsidRPr="00717073">
              <w:rPr>
                <w:bCs/>
                <w:color w:val="000000"/>
                <w:rtl/>
              </w:rPr>
              <w:t>أشغال تطبيقية</w:t>
            </w:r>
          </w:p>
        </w:tc>
        <w:tc>
          <w:tcPr>
            <w:tcW w:w="992" w:type="dxa"/>
            <w:vAlign w:val="center"/>
          </w:tcPr>
          <w:p w:rsidR="00967280" w:rsidRPr="00717073" w:rsidRDefault="00967280" w:rsidP="00BA46C3">
            <w:pPr>
              <w:jc w:val="center"/>
              <w:rPr>
                <w:b/>
                <w:color w:val="000000"/>
                <w:lang w:eastAsia="fr-CA"/>
              </w:rPr>
            </w:pPr>
            <w:r w:rsidRPr="00717073">
              <w:rPr>
                <w:bCs/>
                <w:color w:val="000000"/>
                <w:rtl/>
              </w:rPr>
              <w:t>أعمال توجيهية</w:t>
            </w:r>
          </w:p>
        </w:tc>
        <w:tc>
          <w:tcPr>
            <w:tcW w:w="1134" w:type="dxa"/>
            <w:vAlign w:val="center"/>
          </w:tcPr>
          <w:p w:rsidR="00967280" w:rsidRPr="00717073" w:rsidRDefault="00967280" w:rsidP="00BA46C3">
            <w:pPr>
              <w:jc w:val="center"/>
              <w:rPr>
                <w:b/>
                <w:color w:val="000000"/>
                <w:lang w:eastAsia="fr-CA"/>
              </w:rPr>
            </w:pPr>
            <w:r w:rsidRPr="00717073">
              <w:rPr>
                <w:bCs/>
                <w:color w:val="000000"/>
                <w:rtl/>
              </w:rPr>
              <w:t>دروس</w:t>
            </w:r>
          </w:p>
        </w:tc>
        <w:tc>
          <w:tcPr>
            <w:tcW w:w="1862" w:type="dxa"/>
            <w:vAlign w:val="center"/>
          </w:tcPr>
          <w:p w:rsidR="00967280" w:rsidRPr="00717073" w:rsidRDefault="00A2308E" w:rsidP="00BA46C3">
            <w:pPr>
              <w:jc w:val="center"/>
              <w:rPr>
                <w:b/>
                <w:bCs/>
                <w:color w:val="000000"/>
              </w:rPr>
            </w:pPr>
            <w:r w:rsidRPr="00A2308E">
              <w:rPr>
                <w:b/>
                <w:bCs/>
                <w:color w:val="000000"/>
                <w:sz w:val="28"/>
                <w:szCs w:val="28"/>
                <w:rtl/>
              </w:rPr>
              <w:t>مكونات الوحدة</w:t>
            </w:r>
          </w:p>
        </w:tc>
      </w:tr>
      <w:tr w:rsidR="00A2308E" w:rsidRPr="00717073" w:rsidTr="001B4AA4">
        <w:tc>
          <w:tcPr>
            <w:tcW w:w="1258" w:type="dxa"/>
            <w:vAlign w:val="center"/>
          </w:tcPr>
          <w:p w:rsidR="00967280" w:rsidRPr="00717073" w:rsidRDefault="002F3D96" w:rsidP="00C31EF5">
            <w:pPr>
              <w:spacing w:line="360" w:lineRule="auto"/>
              <w:jc w:val="center"/>
              <w:rPr>
                <w:b/>
                <w:bCs/>
                <w:color w:val="000000"/>
              </w:rPr>
            </w:pPr>
            <w:r w:rsidRPr="00717073">
              <w:rPr>
                <w:b/>
                <w:bCs/>
                <w:color w:val="000000"/>
              </w:rPr>
              <w:t>50</w:t>
            </w:r>
          </w:p>
        </w:tc>
        <w:tc>
          <w:tcPr>
            <w:tcW w:w="1701" w:type="dxa"/>
            <w:vAlign w:val="center"/>
          </w:tcPr>
          <w:p w:rsidR="00967280" w:rsidRPr="00717073" w:rsidRDefault="00744A97" w:rsidP="00C31EF5">
            <w:pPr>
              <w:spacing w:line="360" w:lineRule="auto"/>
              <w:ind w:left="-108" w:right="-108"/>
              <w:jc w:val="center"/>
              <w:rPr>
                <w:b/>
                <w:bCs/>
                <w:color w:val="000000"/>
              </w:rPr>
            </w:pPr>
            <w:r w:rsidRPr="00717073">
              <w:rPr>
                <w:b/>
                <w:bCs/>
                <w:color w:val="000000"/>
              </w:rPr>
              <w:t>4</w:t>
            </w:r>
          </w:p>
        </w:tc>
        <w:tc>
          <w:tcPr>
            <w:tcW w:w="992" w:type="dxa"/>
            <w:vAlign w:val="center"/>
          </w:tcPr>
          <w:p w:rsidR="00967280" w:rsidRPr="00717073" w:rsidRDefault="00B76B1F" w:rsidP="00C31EF5">
            <w:pPr>
              <w:spacing w:line="360" w:lineRule="auto"/>
              <w:ind w:left="-108" w:right="-108"/>
              <w:jc w:val="center"/>
              <w:rPr>
                <w:b/>
                <w:bCs/>
                <w:color w:val="000000"/>
              </w:rPr>
            </w:pPr>
            <w:r>
              <w:rPr>
                <w:rFonts w:hint="cs"/>
                <w:b/>
                <w:bCs/>
                <w:color w:val="000000"/>
                <w:rtl/>
              </w:rPr>
              <w:t>4</w:t>
            </w:r>
          </w:p>
        </w:tc>
        <w:tc>
          <w:tcPr>
            <w:tcW w:w="850" w:type="dxa"/>
            <w:vAlign w:val="center"/>
          </w:tcPr>
          <w:p w:rsidR="00967280" w:rsidRPr="00717073" w:rsidRDefault="00B76B1F" w:rsidP="00C31EF5">
            <w:pPr>
              <w:spacing w:line="360" w:lineRule="auto"/>
              <w:jc w:val="center"/>
              <w:rPr>
                <w:b/>
                <w:bCs/>
                <w:color w:val="000000"/>
              </w:rPr>
            </w:pPr>
            <w:r>
              <w:rPr>
                <w:rFonts w:hint="cs"/>
                <w:b/>
                <w:bCs/>
                <w:color w:val="000000"/>
                <w:rtl/>
              </w:rPr>
              <w:t>8</w:t>
            </w:r>
          </w:p>
        </w:tc>
        <w:tc>
          <w:tcPr>
            <w:tcW w:w="851" w:type="dxa"/>
            <w:vAlign w:val="center"/>
          </w:tcPr>
          <w:p w:rsidR="00967280" w:rsidRPr="00717073" w:rsidRDefault="00B76B1F" w:rsidP="00C31EF5">
            <w:pPr>
              <w:jc w:val="center"/>
              <w:rPr>
                <w:b/>
                <w:bCs/>
                <w:color w:val="000000"/>
                <w:lang w:eastAsia="fr-CA"/>
              </w:rPr>
            </w:pPr>
            <w:r>
              <w:rPr>
                <w:rFonts w:hint="cs"/>
                <w:b/>
                <w:bCs/>
                <w:color w:val="000000"/>
                <w:rtl/>
                <w:lang w:eastAsia="fr-CA"/>
              </w:rPr>
              <w:t>14</w:t>
            </w:r>
          </w:p>
        </w:tc>
        <w:tc>
          <w:tcPr>
            <w:tcW w:w="992" w:type="dxa"/>
            <w:vAlign w:val="center"/>
          </w:tcPr>
          <w:p w:rsidR="00967280" w:rsidRPr="00717073" w:rsidRDefault="00B76B1F" w:rsidP="00C31EF5">
            <w:pPr>
              <w:jc w:val="center"/>
              <w:rPr>
                <w:b/>
                <w:bCs/>
                <w:color w:val="000000"/>
              </w:rPr>
            </w:pPr>
            <w:r>
              <w:rPr>
                <w:rFonts w:hint="cs"/>
                <w:b/>
                <w:bCs/>
                <w:color w:val="000000"/>
                <w:rtl/>
              </w:rPr>
              <w:t>14</w:t>
            </w:r>
          </w:p>
        </w:tc>
        <w:tc>
          <w:tcPr>
            <w:tcW w:w="1134" w:type="dxa"/>
            <w:vAlign w:val="center"/>
          </w:tcPr>
          <w:p w:rsidR="00967280" w:rsidRPr="00717073" w:rsidRDefault="00B76B1F" w:rsidP="00C31EF5">
            <w:pPr>
              <w:jc w:val="center"/>
              <w:rPr>
                <w:b/>
                <w:bCs/>
                <w:color w:val="000000"/>
              </w:rPr>
            </w:pPr>
            <w:r>
              <w:rPr>
                <w:rFonts w:hint="cs"/>
                <w:b/>
                <w:bCs/>
                <w:color w:val="000000"/>
                <w:rtl/>
              </w:rPr>
              <w:t>6</w:t>
            </w:r>
          </w:p>
        </w:tc>
        <w:tc>
          <w:tcPr>
            <w:tcW w:w="1862" w:type="dxa"/>
            <w:vAlign w:val="center"/>
          </w:tcPr>
          <w:p w:rsidR="00967280" w:rsidRPr="00717073" w:rsidRDefault="00967280" w:rsidP="00BA46C3">
            <w:pPr>
              <w:jc w:val="center"/>
              <w:rPr>
                <w:bCs/>
                <w:color w:val="000000"/>
                <w:sz w:val="28"/>
                <w:szCs w:val="28"/>
              </w:rPr>
            </w:pPr>
            <w:r w:rsidRPr="00717073">
              <w:rPr>
                <w:bCs/>
                <w:color w:val="000000"/>
                <w:sz w:val="28"/>
                <w:szCs w:val="28"/>
                <w:rtl/>
              </w:rPr>
              <w:t>الغلاف الزمني الإجمالي للوحدة</w:t>
            </w:r>
          </w:p>
        </w:tc>
      </w:tr>
      <w:tr w:rsidR="00A2308E" w:rsidRPr="00717073" w:rsidTr="001B4AA4">
        <w:tc>
          <w:tcPr>
            <w:tcW w:w="1258" w:type="dxa"/>
            <w:vAlign w:val="center"/>
          </w:tcPr>
          <w:p w:rsidR="002F3D96" w:rsidRPr="00717073" w:rsidRDefault="002F3D96" w:rsidP="00C31EF5">
            <w:pPr>
              <w:spacing w:line="360" w:lineRule="auto"/>
              <w:jc w:val="center"/>
              <w:rPr>
                <w:b/>
                <w:bCs/>
                <w:color w:val="000000"/>
              </w:rPr>
            </w:pPr>
            <w:r w:rsidRPr="00717073">
              <w:rPr>
                <w:b/>
                <w:bCs/>
                <w:color w:val="000000"/>
              </w:rPr>
              <w:t>100%</w:t>
            </w:r>
          </w:p>
        </w:tc>
        <w:tc>
          <w:tcPr>
            <w:tcW w:w="1701" w:type="dxa"/>
            <w:vAlign w:val="center"/>
          </w:tcPr>
          <w:p w:rsidR="002F3D96" w:rsidRPr="00717073" w:rsidRDefault="00744A97" w:rsidP="00C31EF5">
            <w:pPr>
              <w:jc w:val="center"/>
              <w:rPr>
                <w:color w:val="000000"/>
                <w:lang w:eastAsia="fr-FR"/>
              </w:rPr>
            </w:pPr>
            <w:r w:rsidRPr="00717073">
              <w:rPr>
                <w:color w:val="000000"/>
              </w:rPr>
              <w:t>8%</w:t>
            </w:r>
          </w:p>
        </w:tc>
        <w:tc>
          <w:tcPr>
            <w:tcW w:w="992" w:type="dxa"/>
            <w:vAlign w:val="center"/>
          </w:tcPr>
          <w:p w:rsidR="002F3D96" w:rsidRPr="00717073" w:rsidRDefault="00B76B1F" w:rsidP="00C31EF5">
            <w:pPr>
              <w:jc w:val="center"/>
              <w:rPr>
                <w:color w:val="000000"/>
              </w:rPr>
            </w:pPr>
            <w:r>
              <w:rPr>
                <w:color w:val="000000"/>
              </w:rPr>
              <w:t>8%</w:t>
            </w:r>
          </w:p>
        </w:tc>
        <w:tc>
          <w:tcPr>
            <w:tcW w:w="850" w:type="dxa"/>
            <w:vAlign w:val="center"/>
          </w:tcPr>
          <w:p w:rsidR="002F3D96" w:rsidRPr="00717073" w:rsidRDefault="00B76B1F" w:rsidP="00C31EF5">
            <w:pPr>
              <w:jc w:val="center"/>
              <w:rPr>
                <w:color w:val="000000"/>
              </w:rPr>
            </w:pPr>
            <w:r>
              <w:rPr>
                <w:color w:val="000000"/>
              </w:rPr>
              <w:t>16%</w:t>
            </w:r>
          </w:p>
        </w:tc>
        <w:tc>
          <w:tcPr>
            <w:tcW w:w="851" w:type="dxa"/>
            <w:vAlign w:val="center"/>
          </w:tcPr>
          <w:p w:rsidR="002F3D96" w:rsidRPr="00717073" w:rsidRDefault="00B76B1F" w:rsidP="00C31EF5">
            <w:pPr>
              <w:jc w:val="center"/>
              <w:rPr>
                <w:color w:val="000000"/>
              </w:rPr>
            </w:pPr>
            <w:r>
              <w:rPr>
                <w:color w:val="000000"/>
              </w:rPr>
              <w:t>28%</w:t>
            </w:r>
          </w:p>
        </w:tc>
        <w:tc>
          <w:tcPr>
            <w:tcW w:w="992" w:type="dxa"/>
            <w:vAlign w:val="center"/>
          </w:tcPr>
          <w:p w:rsidR="002F3D96" w:rsidRPr="00717073" w:rsidRDefault="00B76B1F" w:rsidP="00C31EF5">
            <w:pPr>
              <w:jc w:val="center"/>
              <w:rPr>
                <w:color w:val="000000"/>
              </w:rPr>
            </w:pPr>
            <w:r>
              <w:rPr>
                <w:color w:val="000000"/>
              </w:rPr>
              <w:t>28%</w:t>
            </w:r>
          </w:p>
        </w:tc>
        <w:tc>
          <w:tcPr>
            <w:tcW w:w="1134" w:type="dxa"/>
            <w:vAlign w:val="center"/>
          </w:tcPr>
          <w:p w:rsidR="002F3D96" w:rsidRPr="00717073" w:rsidRDefault="00B76B1F" w:rsidP="00C31EF5">
            <w:pPr>
              <w:jc w:val="center"/>
              <w:rPr>
                <w:color w:val="000000"/>
              </w:rPr>
            </w:pPr>
            <w:r>
              <w:rPr>
                <w:color w:val="000000"/>
              </w:rPr>
              <w:t>12%</w:t>
            </w:r>
          </w:p>
        </w:tc>
        <w:tc>
          <w:tcPr>
            <w:tcW w:w="1862" w:type="dxa"/>
          </w:tcPr>
          <w:p w:rsidR="002F3D96" w:rsidRPr="00717073" w:rsidRDefault="002F3D96" w:rsidP="00BA46C3">
            <w:pPr>
              <w:jc w:val="center"/>
              <w:rPr>
                <w:bCs/>
                <w:color w:val="000000"/>
                <w:sz w:val="28"/>
                <w:szCs w:val="28"/>
              </w:rPr>
            </w:pPr>
            <w:r w:rsidRPr="00717073">
              <w:rPr>
                <w:bCs/>
                <w:color w:val="000000"/>
                <w:sz w:val="28"/>
                <w:szCs w:val="28"/>
                <w:rtl/>
              </w:rPr>
              <w:t>النسبة المئوية</w:t>
            </w:r>
            <w:r w:rsidRPr="00717073">
              <w:rPr>
                <w:bCs/>
                <w:color w:val="000000"/>
                <w:sz w:val="28"/>
                <w:szCs w:val="28"/>
              </w:rPr>
              <w:t>%</w:t>
            </w:r>
          </w:p>
        </w:tc>
      </w:tr>
    </w:tbl>
    <w:p w:rsidR="00967280" w:rsidRPr="00717073" w:rsidRDefault="00967280" w:rsidP="00BA46C3">
      <w:pPr>
        <w:spacing w:line="240" w:lineRule="exact"/>
        <w:ind w:left="720"/>
        <w:rPr>
          <w:b/>
          <w:bCs/>
          <w:color w:val="000000"/>
          <w:sz w:val="16"/>
          <w:szCs w:val="16"/>
          <w:rtl/>
          <w:lang w:eastAsia="fr-FR"/>
        </w:rPr>
      </w:pPr>
    </w:p>
    <w:p w:rsidR="00967280" w:rsidRPr="00717073" w:rsidRDefault="00967280" w:rsidP="001058E1">
      <w:pPr>
        <w:pStyle w:val="Paragraphedeliste"/>
        <w:numPr>
          <w:ilvl w:val="1"/>
          <w:numId w:val="93"/>
        </w:numPr>
        <w:tabs>
          <w:tab w:val="right" w:pos="283"/>
          <w:tab w:val="right" w:pos="708"/>
        </w:tabs>
        <w:spacing w:line="276" w:lineRule="auto"/>
        <w:ind w:left="708" w:hanging="425"/>
        <w:jc w:val="both"/>
        <w:rPr>
          <w:b/>
          <w:bCs/>
          <w:smallCaps/>
          <w:color w:val="000000"/>
          <w:sz w:val="28"/>
          <w:szCs w:val="28"/>
          <w:lang w:eastAsia="fr-CA" w:bidi="ar-MA"/>
        </w:rPr>
      </w:pPr>
      <w:r w:rsidRPr="00717073">
        <w:rPr>
          <w:b/>
          <w:bCs/>
          <w:smallCaps/>
          <w:color w:val="000000"/>
          <w:sz w:val="28"/>
          <w:szCs w:val="28"/>
          <w:rtl/>
          <w:lang w:eastAsia="fr-CA" w:bidi="ar-MA"/>
        </w:rPr>
        <w:t xml:space="preserve">وصف محتوى الوحدة </w:t>
      </w:r>
    </w:p>
    <w:p w:rsidR="00967280" w:rsidRPr="00717073" w:rsidRDefault="009515C8" w:rsidP="00460CB1">
      <w:pPr>
        <w:pStyle w:val="Paragraphedeliste"/>
        <w:numPr>
          <w:ilvl w:val="1"/>
          <w:numId w:val="7"/>
        </w:numPr>
        <w:ind w:left="708" w:hanging="283"/>
        <w:jc w:val="both"/>
        <w:rPr>
          <w:color w:val="000000"/>
          <w:sz w:val="28"/>
          <w:szCs w:val="28"/>
        </w:rPr>
      </w:pPr>
      <w:r>
        <w:rPr>
          <w:color w:val="000000"/>
          <w:sz w:val="28"/>
          <w:szCs w:val="28"/>
          <w:rtl/>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967280" w:rsidRPr="00717073" w:rsidRDefault="00967280" w:rsidP="00460CB1">
      <w:pPr>
        <w:pStyle w:val="Paragraphedeliste"/>
        <w:numPr>
          <w:ilvl w:val="1"/>
          <w:numId w:val="7"/>
        </w:numPr>
        <w:ind w:left="708" w:hanging="283"/>
        <w:jc w:val="both"/>
        <w:rPr>
          <w:b/>
          <w:bCs/>
          <w:color w:val="000000"/>
          <w:sz w:val="20"/>
          <w:szCs w:val="20"/>
        </w:rPr>
      </w:pPr>
      <w:r w:rsidRPr="00717073">
        <w:rPr>
          <w:b/>
          <w:bCs/>
          <w:color w:val="000000"/>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81"/>
      </w:tblGrid>
      <w:tr w:rsidR="00967280" w:rsidRPr="00717073" w:rsidTr="001B4AA4">
        <w:trPr>
          <w:trHeight w:val="1674"/>
        </w:trPr>
        <w:tc>
          <w:tcPr>
            <w:tcW w:w="5000" w:type="pct"/>
          </w:tcPr>
          <w:p w:rsidR="00C31EF5" w:rsidRPr="001B4AA4" w:rsidRDefault="00C31EF5" w:rsidP="00BA46C3">
            <w:pPr>
              <w:rPr>
                <w:rtl/>
              </w:rPr>
            </w:pPr>
            <w:r w:rsidRPr="00717073">
              <w:rPr>
                <w:color w:val="000000"/>
                <w:rtl/>
              </w:rPr>
              <w:t>-</w:t>
            </w:r>
            <w:r w:rsidRPr="001B4AA4">
              <w:rPr>
                <w:b/>
                <w:bCs/>
                <w:rtl/>
              </w:rPr>
              <w:t>المضمون</w:t>
            </w:r>
            <w:r w:rsidR="00967280" w:rsidRPr="001B4AA4">
              <w:rPr>
                <w:b/>
                <w:bCs/>
                <w:rtl/>
              </w:rPr>
              <w:t>:</w:t>
            </w:r>
          </w:p>
          <w:p w:rsidR="00B76B1F" w:rsidRPr="001B4AA4" w:rsidRDefault="00B76B1F" w:rsidP="00B76B1F">
            <w:pPr>
              <w:rPr>
                <w:sz w:val="28"/>
                <w:szCs w:val="28"/>
              </w:rPr>
            </w:pPr>
            <w:r w:rsidRPr="001B4AA4">
              <w:rPr>
                <w:sz w:val="28"/>
                <w:szCs w:val="28"/>
                <w:rtl/>
              </w:rPr>
              <w:t>منهجية وأدوات تحليل الخريطة الطبغرافية</w:t>
            </w:r>
          </w:p>
          <w:p w:rsidR="00B76B1F" w:rsidRPr="001B4AA4" w:rsidRDefault="00B76B1F" w:rsidP="00B76B1F">
            <w:pPr>
              <w:pStyle w:val="Paragraphedeliste"/>
              <w:numPr>
                <w:ilvl w:val="0"/>
                <w:numId w:val="50"/>
              </w:numPr>
              <w:rPr>
                <w:rFonts w:ascii="ae_AlMohanad" w:hAnsi="ae_AlMohanad" w:cs="ae_AlMohanad"/>
                <w:sz w:val="28"/>
                <w:szCs w:val="28"/>
              </w:rPr>
            </w:pPr>
            <w:r w:rsidRPr="001B4AA4">
              <w:rPr>
                <w:rFonts w:ascii="ae_AlMohanad" w:hAnsi="ae_AlMohanad" w:cs="ae_AlMohanad" w:hint="cs"/>
                <w:sz w:val="28"/>
                <w:szCs w:val="28"/>
                <w:rtl/>
                <w:lang w:bidi="ar-MA"/>
              </w:rPr>
              <w:t xml:space="preserve">منهجية </w:t>
            </w:r>
            <w:r w:rsidRPr="001B4AA4">
              <w:rPr>
                <w:rFonts w:ascii="ae_AlMohanad" w:hAnsi="ae_AlMohanad" w:cs="ae_AlMohanad"/>
                <w:sz w:val="28"/>
                <w:szCs w:val="28"/>
                <w:rtl/>
                <w:lang w:bidi="ar-MA"/>
              </w:rPr>
              <w:t xml:space="preserve">قراءة </w:t>
            </w:r>
            <w:r w:rsidRPr="001B4AA4">
              <w:rPr>
                <w:rFonts w:ascii="ae_AlMohanad" w:hAnsi="ae_AlMohanad" w:cs="ae_AlMohanad" w:hint="cs"/>
                <w:sz w:val="28"/>
                <w:szCs w:val="28"/>
                <w:rtl/>
                <w:lang w:bidi="ar-MA"/>
              </w:rPr>
              <w:t xml:space="preserve">وتحليل </w:t>
            </w:r>
            <w:r w:rsidRPr="001B4AA4">
              <w:rPr>
                <w:rFonts w:ascii="ae_AlMohanad" w:hAnsi="ae_AlMohanad" w:cs="ae_AlMohanad"/>
                <w:sz w:val="28"/>
                <w:szCs w:val="28"/>
                <w:rtl/>
                <w:lang w:bidi="ar-MA"/>
              </w:rPr>
              <w:t>الخرائط الطبغرافية</w:t>
            </w:r>
            <w:r w:rsidRPr="001B4AA4">
              <w:rPr>
                <w:rFonts w:ascii="ae_AlMohanad" w:hAnsi="ae_AlMohanad" w:cs="ae_AlMohanad" w:hint="cs"/>
                <w:sz w:val="28"/>
                <w:szCs w:val="28"/>
                <w:rtl/>
                <w:lang w:bidi="ar-MA"/>
              </w:rPr>
              <w:t>:</w:t>
            </w:r>
          </w:p>
          <w:p w:rsidR="00B76B1F" w:rsidRPr="001B4AA4" w:rsidRDefault="00B76B1F" w:rsidP="001058E1">
            <w:pPr>
              <w:pStyle w:val="Paragraphedeliste"/>
              <w:numPr>
                <w:ilvl w:val="0"/>
                <w:numId w:val="196"/>
              </w:numPr>
              <w:ind w:left="1065"/>
              <w:rPr>
                <w:rFonts w:ascii="ae_AlMohanad" w:hAnsi="ae_AlMohanad" w:cs="ae_AlMohanad"/>
                <w:sz w:val="28"/>
                <w:szCs w:val="28"/>
              </w:rPr>
            </w:pPr>
            <w:r w:rsidRPr="001B4AA4">
              <w:rPr>
                <w:rFonts w:ascii="ae_AlMohanad" w:hAnsi="ae_AlMohanad" w:cs="ae_AlMohanad" w:hint="cs"/>
                <w:sz w:val="28"/>
                <w:szCs w:val="28"/>
                <w:rtl/>
              </w:rPr>
              <w:t>التحليل الطبيعي: نماذج من البيئة المغربية</w:t>
            </w:r>
          </w:p>
          <w:p w:rsidR="00B76B1F" w:rsidRPr="001B4AA4" w:rsidRDefault="00B76B1F" w:rsidP="001058E1">
            <w:pPr>
              <w:pStyle w:val="Paragraphedeliste"/>
              <w:numPr>
                <w:ilvl w:val="0"/>
                <w:numId w:val="196"/>
              </w:numPr>
              <w:ind w:left="1065"/>
              <w:rPr>
                <w:rFonts w:ascii="ae_AlMohanad" w:hAnsi="ae_AlMohanad" w:cs="ae_AlMohanad"/>
                <w:sz w:val="28"/>
                <w:szCs w:val="28"/>
              </w:rPr>
            </w:pPr>
            <w:r w:rsidRPr="001B4AA4">
              <w:rPr>
                <w:rFonts w:ascii="ae_AlMohanad" w:hAnsi="ae_AlMohanad" w:cs="ae_AlMohanad" w:hint="cs"/>
                <w:sz w:val="28"/>
                <w:szCs w:val="28"/>
                <w:rtl/>
              </w:rPr>
              <w:t>التحليل البشري: نماذج من المجال الجغرافي المغربي</w:t>
            </w:r>
          </w:p>
          <w:p w:rsidR="00B76B1F" w:rsidRPr="001B4AA4" w:rsidRDefault="00B76B1F" w:rsidP="00B76B1F">
            <w:pPr>
              <w:pStyle w:val="Paragraphedeliste"/>
              <w:numPr>
                <w:ilvl w:val="0"/>
                <w:numId w:val="50"/>
              </w:numPr>
              <w:rPr>
                <w:rFonts w:ascii="ae_AlMohanad" w:hAnsi="ae_AlMohanad" w:cs="ae_AlMohanad"/>
                <w:sz w:val="28"/>
                <w:szCs w:val="28"/>
              </w:rPr>
            </w:pPr>
            <w:r w:rsidRPr="001B4AA4">
              <w:rPr>
                <w:rFonts w:ascii="ae_AlMohanad" w:hAnsi="ae_AlMohanad" w:cs="ae_AlMohanad" w:hint="cs"/>
                <w:sz w:val="28"/>
                <w:szCs w:val="28"/>
                <w:rtl/>
              </w:rPr>
              <w:t>منهجية إنجاز المقطع الطبوغرافي: نماذج مختلفة (مقطع طبوغرافي في منطقة جبلية متضرسة، مقطع طبوغرافي في منطقة هضبية، مقطع طبوغرافي في منطقة سهلية)</w:t>
            </w:r>
          </w:p>
          <w:p w:rsidR="00B76B1F" w:rsidRPr="001B4AA4" w:rsidRDefault="00B76B1F" w:rsidP="001058E1">
            <w:pPr>
              <w:pStyle w:val="Paragraphedeliste"/>
              <w:numPr>
                <w:ilvl w:val="0"/>
                <w:numId w:val="197"/>
              </w:numPr>
              <w:ind w:left="1065"/>
              <w:rPr>
                <w:rFonts w:ascii="ae_AlMohanad" w:hAnsi="ae_AlMohanad" w:cs="ae_AlMohanad"/>
                <w:sz w:val="28"/>
                <w:szCs w:val="28"/>
              </w:rPr>
            </w:pPr>
            <w:r w:rsidRPr="001B4AA4">
              <w:rPr>
                <w:rFonts w:ascii="ae_AlMohanad" w:hAnsi="ae_AlMohanad" w:cs="ae_AlMohanad" w:hint="cs"/>
                <w:sz w:val="28"/>
                <w:szCs w:val="28"/>
                <w:rtl/>
              </w:rPr>
              <w:t>مقطع طبوغرافي ذو عناصر تضاريسي</w:t>
            </w:r>
          </w:p>
          <w:p w:rsidR="00B76B1F" w:rsidRPr="001B4AA4" w:rsidRDefault="00B76B1F" w:rsidP="001058E1">
            <w:pPr>
              <w:pStyle w:val="Paragraphedeliste"/>
              <w:numPr>
                <w:ilvl w:val="0"/>
                <w:numId w:val="197"/>
              </w:numPr>
              <w:ind w:left="1065"/>
              <w:rPr>
                <w:rFonts w:ascii="ae_AlMohanad" w:hAnsi="ae_AlMohanad" w:cs="ae_AlMohanad"/>
                <w:sz w:val="28"/>
                <w:szCs w:val="28"/>
              </w:rPr>
            </w:pPr>
            <w:r w:rsidRPr="001B4AA4">
              <w:rPr>
                <w:rFonts w:ascii="ae_AlMohanad" w:hAnsi="ae_AlMohanad" w:cs="ae_AlMohanad" w:hint="cs"/>
                <w:sz w:val="28"/>
                <w:szCs w:val="28"/>
                <w:rtl/>
              </w:rPr>
              <w:t>مقطع طبوغرافي ذو عناصر بشرية</w:t>
            </w:r>
          </w:p>
          <w:p w:rsidR="00B76B1F" w:rsidRPr="001B4AA4" w:rsidRDefault="00B76B1F" w:rsidP="00B76B1F">
            <w:pPr>
              <w:pStyle w:val="Paragraphedeliste"/>
              <w:numPr>
                <w:ilvl w:val="0"/>
                <w:numId w:val="50"/>
              </w:numPr>
              <w:rPr>
                <w:rFonts w:ascii="ae_AlMohanad" w:hAnsi="ae_AlMohanad" w:cs="ae_AlMohanad"/>
                <w:sz w:val="28"/>
                <w:szCs w:val="28"/>
              </w:rPr>
            </w:pPr>
            <w:r w:rsidRPr="001B4AA4">
              <w:rPr>
                <w:rFonts w:ascii="ae_AlMohanad" w:hAnsi="ae_AlMohanad" w:cs="ae_AlMohanad" w:hint="cs"/>
                <w:sz w:val="28"/>
                <w:szCs w:val="28"/>
                <w:rtl/>
              </w:rPr>
              <w:t xml:space="preserve">منهجية إنجاز تصميم خرائطي مبسط </w:t>
            </w:r>
            <w:r w:rsidRPr="001B4AA4">
              <w:rPr>
                <w:rFonts w:ascii="ae_AlMohanad" w:hAnsi="ae_AlMohanad" w:cs="ae_AlMohanad"/>
                <w:sz w:val="28"/>
                <w:szCs w:val="28"/>
              </w:rPr>
              <w:t xml:space="preserve">(Croquis) </w:t>
            </w:r>
            <w:r w:rsidRPr="001B4AA4">
              <w:rPr>
                <w:rFonts w:ascii="ae_AlMohanad" w:hAnsi="ae_AlMohanad" w:cs="ae_AlMohanad" w:hint="cs"/>
                <w:sz w:val="28"/>
                <w:szCs w:val="28"/>
                <w:rtl/>
              </w:rPr>
              <w:t xml:space="preserve"> للخريطة الطبوغرافية</w:t>
            </w:r>
          </w:p>
          <w:p w:rsidR="00C31EF5" w:rsidRPr="001B4AA4" w:rsidRDefault="00C31EF5" w:rsidP="00C31EF5">
            <w:pPr>
              <w:spacing w:line="400" w:lineRule="exact"/>
              <w:rPr>
                <w:b/>
                <w:bCs/>
                <w:sz w:val="28"/>
                <w:szCs w:val="28"/>
                <w:rtl/>
                <w:lang w:bidi="ar-MA"/>
              </w:rPr>
            </w:pPr>
            <w:r w:rsidRPr="001B4AA4">
              <w:rPr>
                <w:sz w:val="28"/>
                <w:szCs w:val="28"/>
                <w:rtl/>
                <w:lang w:bidi="ar-MA"/>
              </w:rPr>
              <w:lastRenderedPageBreak/>
              <w:t>-</w:t>
            </w:r>
            <w:r w:rsidRPr="001B4AA4">
              <w:rPr>
                <w:b/>
                <w:bCs/>
                <w:sz w:val="28"/>
                <w:szCs w:val="28"/>
                <w:rtl/>
                <w:lang w:bidi="ar-MA"/>
              </w:rPr>
              <w:t xml:space="preserve"> الأعمال التوجيهية:</w:t>
            </w:r>
          </w:p>
          <w:p w:rsidR="00967280" w:rsidRPr="00717073" w:rsidRDefault="00B76B1F" w:rsidP="00C31EF5">
            <w:pPr>
              <w:spacing w:line="400" w:lineRule="exact"/>
              <w:rPr>
                <w:color w:val="000000"/>
                <w:lang w:bidi="ar-MA"/>
              </w:rPr>
            </w:pPr>
            <w:r w:rsidRPr="001B4AA4">
              <w:rPr>
                <w:rFonts w:hint="cs"/>
                <w:b/>
                <w:bCs/>
                <w:sz w:val="28"/>
                <w:szCs w:val="28"/>
                <w:rtl/>
                <w:lang w:bidi="ar-MA"/>
              </w:rPr>
              <w:t>قراءة</w:t>
            </w:r>
            <w:r w:rsidRPr="001B4AA4">
              <w:rPr>
                <w:rFonts w:hint="cs"/>
                <w:sz w:val="28"/>
                <w:szCs w:val="28"/>
                <w:rtl/>
                <w:lang w:bidi="ar-MA"/>
              </w:rPr>
              <w:t xml:space="preserve"> و</w:t>
            </w:r>
            <w:r w:rsidR="00C31EF5" w:rsidRPr="001B4AA4">
              <w:rPr>
                <w:sz w:val="28"/>
                <w:szCs w:val="28"/>
                <w:rtl/>
                <w:lang w:bidi="ar-MA"/>
              </w:rPr>
              <w:t>تحليل نماذج من الخرائط الطبوغرافية الخاصة بالمغرب</w:t>
            </w:r>
          </w:p>
        </w:tc>
      </w:tr>
    </w:tbl>
    <w:p w:rsidR="00967280" w:rsidRPr="00717073" w:rsidRDefault="00967280" w:rsidP="001058E1">
      <w:pPr>
        <w:pStyle w:val="Paragraphedeliste"/>
        <w:numPr>
          <w:ilvl w:val="1"/>
          <w:numId w:val="93"/>
        </w:numPr>
        <w:tabs>
          <w:tab w:val="right" w:pos="283"/>
          <w:tab w:val="right" w:pos="708"/>
        </w:tabs>
        <w:spacing w:line="276" w:lineRule="auto"/>
        <w:ind w:left="708" w:hanging="425"/>
        <w:jc w:val="both"/>
        <w:rPr>
          <w:b/>
          <w:bCs/>
          <w:smallCaps/>
          <w:color w:val="000000"/>
          <w:sz w:val="28"/>
          <w:szCs w:val="28"/>
          <w:lang w:eastAsia="fr-CA" w:bidi="ar-MA"/>
        </w:rPr>
      </w:pPr>
      <w:r w:rsidRPr="00717073">
        <w:rPr>
          <w:b/>
          <w:bCs/>
          <w:smallCaps/>
          <w:color w:val="000000"/>
          <w:sz w:val="28"/>
          <w:szCs w:val="28"/>
          <w:rtl/>
          <w:lang w:eastAsia="fr-CA" w:bidi="ar-MA"/>
        </w:rPr>
        <w:lastRenderedPageBreak/>
        <w:t xml:space="preserve">إجراءات </w:t>
      </w:r>
      <w:r w:rsidR="00F84D07">
        <w:rPr>
          <w:b/>
          <w:bCs/>
          <w:smallCaps/>
          <w:color w:val="000000"/>
          <w:sz w:val="28"/>
          <w:szCs w:val="28"/>
          <w:rtl/>
          <w:lang w:eastAsia="fr-CA" w:bidi="ar-MA"/>
        </w:rPr>
        <w:t>تنظيم الأنشطة التطبيقية (تعبأ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81"/>
      </w:tblGrid>
      <w:tr w:rsidR="00192114" w:rsidRPr="00717073" w:rsidTr="001B4AA4">
        <w:trPr>
          <w:trHeight w:val="696"/>
        </w:trPr>
        <w:tc>
          <w:tcPr>
            <w:tcW w:w="5000" w:type="pct"/>
          </w:tcPr>
          <w:p w:rsidR="00967280" w:rsidRPr="00717073" w:rsidRDefault="00967280" w:rsidP="00BA46C3">
            <w:pPr>
              <w:pStyle w:val="Corpsdetexte"/>
              <w:bidi/>
              <w:rPr>
                <w:color w:val="000000"/>
                <w:sz w:val="20"/>
                <w:szCs w:val="20"/>
                <w:rtl/>
              </w:rPr>
            </w:pPr>
          </w:p>
          <w:p w:rsidR="0085367D" w:rsidRPr="001B4AA4" w:rsidRDefault="00B76B1F" w:rsidP="0085367D">
            <w:pPr>
              <w:pStyle w:val="Corpsdetexte"/>
              <w:bidi/>
              <w:rPr>
                <w:b/>
                <w:bCs w:val="0"/>
                <w:color w:val="4F81BD"/>
                <w:sz w:val="28"/>
                <w:szCs w:val="28"/>
              </w:rPr>
            </w:pPr>
            <w:r w:rsidRPr="001B4AA4">
              <w:rPr>
                <w:rFonts w:hint="cs"/>
                <w:b/>
                <w:bCs w:val="0"/>
                <w:sz w:val="28"/>
                <w:szCs w:val="28"/>
                <w:rtl/>
              </w:rPr>
              <w:t xml:space="preserve">تنظيم خرجات دراسية </w:t>
            </w:r>
            <w:r w:rsidR="00412CA8" w:rsidRPr="001B4AA4">
              <w:rPr>
                <w:rFonts w:hint="cs"/>
                <w:b/>
                <w:bCs w:val="0"/>
                <w:sz w:val="28"/>
                <w:szCs w:val="28"/>
                <w:rtl/>
              </w:rPr>
              <w:t>إلى البيئة المحلية مرفقة بخرائطها الطبوغرافية</w:t>
            </w:r>
          </w:p>
        </w:tc>
      </w:tr>
    </w:tbl>
    <w:p w:rsidR="00A2308E" w:rsidRPr="00717073" w:rsidRDefault="00A2308E" w:rsidP="00BA46C3">
      <w:pPr>
        <w:rPr>
          <w:b/>
          <w:color w:val="000000"/>
          <w:sz w:val="20"/>
          <w:szCs w:val="20"/>
          <w:lang w:eastAsia="fr-CA"/>
        </w:rPr>
      </w:pPr>
    </w:p>
    <w:p w:rsidR="00967280" w:rsidRPr="00717073" w:rsidRDefault="00967280" w:rsidP="001058E1">
      <w:pPr>
        <w:pStyle w:val="Paragraphedeliste"/>
        <w:numPr>
          <w:ilvl w:val="1"/>
          <w:numId w:val="93"/>
        </w:numPr>
        <w:tabs>
          <w:tab w:val="right" w:pos="283"/>
          <w:tab w:val="right" w:pos="708"/>
        </w:tabs>
        <w:spacing w:line="276" w:lineRule="auto"/>
        <w:ind w:left="708" w:hanging="425"/>
        <w:jc w:val="both"/>
        <w:rPr>
          <w:b/>
          <w:bCs/>
          <w:smallCaps/>
          <w:color w:val="000000"/>
          <w:sz w:val="28"/>
          <w:szCs w:val="28"/>
          <w:lang w:eastAsia="fr-CA" w:bidi="ar-MA"/>
        </w:rPr>
      </w:pPr>
      <w:r w:rsidRPr="00717073">
        <w:rPr>
          <w:b/>
          <w:bCs/>
          <w:smallCaps/>
          <w:color w:val="000000"/>
          <w:sz w:val="28"/>
          <w:szCs w:val="28"/>
          <w:rtl/>
          <w:lang w:eastAsia="fr-CA" w:bidi="ar-MA"/>
        </w:rPr>
        <w:t>وصف العمل الشخصي للطالب، عند الاقتضاء؛</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967280" w:rsidRPr="00717073" w:rsidTr="00CB20D9">
        <w:tc>
          <w:tcPr>
            <w:tcW w:w="5000" w:type="pct"/>
          </w:tcPr>
          <w:p w:rsidR="00C31EF5" w:rsidRPr="00717073" w:rsidRDefault="00C31EF5" w:rsidP="00C31EF5">
            <w:pPr>
              <w:pStyle w:val="Corpsdetexte"/>
              <w:bidi/>
              <w:rPr>
                <w:b/>
                <w:bCs w:val="0"/>
                <w:color w:val="000000"/>
              </w:rPr>
            </w:pPr>
          </w:p>
          <w:p w:rsidR="00967280" w:rsidRPr="001B4AA4" w:rsidRDefault="00C31EF5" w:rsidP="00194876">
            <w:pPr>
              <w:pStyle w:val="Corpsdetexte"/>
              <w:numPr>
                <w:ilvl w:val="0"/>
                <w:numId w:val="19"/>
              </w:numPr>
              <w:bidi/>
              <w:rPr>
                <w:b/>
                <w:bCs w:val="0"/>
                <w:color w:val="000000"/>
                <w:sz w:val="28"/>
                <w:szCs w:val="28"/>
              </w:rPr>
            </w:pPr>
            <w:r w:rsidRPr="001B4AA4">
              <w:rPr>
                <w:b/>
                <w:bCs w:val="0"/>
                <w:color w:val="000000"/>
                <w:sz w:val="28"/>
                <w:szCs w:val="28"/>
                <w:rtl/>
              </w:rPr>
              <w:t>تمارين في تحليل خرائط طبغرافية خاصة بالمغرب</w:t>
            </w:r>
          </w:p>
          <w:p w:rsidR="00967280" w:rsidRPr="00717073" w:rsidRDefault="00967280" w:rsidP="00BA46C3">
            <w:pPr>
              <w:pStyle w:val="Corpsdetexte"/>
              <w:bidi/>
              <w:rPr>
                <w:color w:val="000000"/>
                <w:sz w:val="20"/>
                <w:szCs w:val="20"/>
              </w:rPr>
            </w:pPr>
          </w:p>
        </w:tc>
      </w:tr>
    </w:tbl>
    <w:p w:rsidR="00967280" w:rsidRPr="00717073" w:rsidRDefault="008C230B" w:rsidP="001058E1">
      <w:pPr>
        <w:pStyle w:val="Paragraphedeliste"/>
        <w:numPr>
          <w:ilvl w:val="0"/>
          <w:numId w:val="92"/>
        </w:numPr>
        <w:tabs>
          <w:tab w:val="right" w:pos="283"/>
        </w:tabs>
        <w:spacing w:line="276" w:lineRule="auto"/>
        <w:ind w:hanging="720"/>
        <w:rPr>
          <w:b/>
          <w:bCs/>
          <w:smallCaps/>
          <w:color w:val="000000"/>
          <w:sz w:val="32"/>
          <w:szCs w:val="32"/>
          <w:lang w:eastAsia="fr-CA" w:bidi="ar-MA"/>
        </w:rPr>
      </w:pPr>
      <w:r>
        <w:rPr>
          <w:b/>
          <w:bCs/>
          <w:smallCaps/>
          <w:color w:val="000000"/>
          <w:sz w:val="32"/>
          <w:szCs w:val="32"/>
          <w:rtl/>
          <w:lang w:eastAsia="fr-CA" w:bidi="ar-MA"/>
        </w:rPr>
        <w:t xml:space="preserve">إجراءات التقييم </w:t>
      </w:r>
    </w:p>
    <w:p w:rsidR="00967280" w:rsidRPr="00717073" w:rsidRDefault="006852D3" w:rsidP="001058E1">
      <w:pPr>
        <w:pStyle w:val="Paragraphedeliste"/>
        <w:numPr>
          <w:ilvl w:val="1"/>
          <w:numId w:val="94"/>
        </w:numPr>
        <w:tabs>
          <w:tab w:val="right" w:pos="567"/>
        </w:tabs>
        <w:ind w:left="1134" w:hanging="903"/>
        <w:jc w:val="both"/>
        <w:rPr>
          <w:bCs/>
          <w:i/>
          <w:iCs/>
          <w:color w:val="000000"/>
          <w:lang w:eastAsia="fr-CA"/>
        </w:rPr>
      </w:pPr>
      <w:r>
        <w:rPr>
          <w:bCs/>
          <w:caps/>
          <w:color w:val="000000"/>
          <w:sz w:val="28"/>
          <w:szCs w:val="28"/>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967280" w:rsidRPr="00717073" w:rsidTr="00CB20D9">
        <w:tc>
          <w:tcPr>
            <w:tcW w:w="5000" w:type="pct"/>
          </w:tcPr>
          <w:p w:rsidR="00967280" w:rsidRPr="00717073" w:rsidRDefault="00967280" w:rsidP="00BA46C3">
            <w:pPr>
              <w:pStyle w:val="Corpsdetexte"/>
              <w:bidi/>
              <w:rPr>
                <w:color w:val="000000"/>
                <w:sz w:val="22"/>
                <w:szCs w:val="22"/>
              </w:rPr>
            </w:pPr>
          </w:p>
          <w:p w:rsidR="00967280" w:rsidRPr="00717073" w:rsidRDefault="00967280" w:rsidP="00460CB1">
            <w:pPr>
              <w:pStyle w:val="Corpsdetexte"/>
              <w:numPr>
                <w:ilvl w:val="0"/>
                <w:numId w:val="9"/>
              </w:numPr>
              <w:bidi/>
              <w:rPr>
                <w:b/>
                <w:bCs w:val="0"/>
                <w:color w:val="000000"/>
              </w:rPr>
            </w:pPr>
            <w:r w:rsidRPr="00717073">
              <w:rPr>
                <w:b/>
                <w:caps/>
                <w:color w:val="000000"/>
                <w:sz w:val="28"/>
                <w:szCs w:val="28"/>
                <w:rtl/>
              </w:rPr>
              <w:t>امتحان نهاية الفصل</w:t>
            </w:r>
          </w:p>
          <w:p w:rsidR="00967280" w:rsidRPr="00717073" w:rsidRDefault="00967280" w:rsidP="00BA46C3">
            <w:pPr>
              <w:pStyle w:val="Corpsdetexte"/>
              <w:bidi/>
              <w:ind w:left="720"/>
              <w:rPr>
                <w:b/>
                <w:bCs w:val="0"/>
                <w:color w:val="000000"/>
                <w:sz w:val="22"/>
                <w:szCs w:val="22"/>
              </w:rPr>
            </w:pPr>
          </w:p>
          <w:p w:rsidR="00967280" w:rsidRPr="00717073" w:rsidRDefault="00967280" w:rsidP="00460CB1">
            <w:pPr>
              <w:pStyle w:val="Corpsdetexte"/>
              <w:numPr>
                <w:ilvl w:val="0"/>
                <w:numId w:val="9"/>
              </w:numPr>
              <w:bidi/>
              <w:rPr>
                <w:b/>
                <w:bCs w:val="0"/>
                <w:color w:val="000000"/>
                <w:sz w:val="22"/>
                <w:szCs w:val="22"/>
              </w:rPr>
            </w:pPr>
            <w:r w:rsidRPr="00717073">
              <w:rPr>
                <w:b/>
                <w:caps/>
                <w:color w:val="000000"/>
                <w:sz w:val="28"/>
                <w:szCs w:val="28"/>
                <w:rtl/>
              </w:rPr>
              <w:t>تقييم مستمر</w:t>
            </w:r>
            <w:r w:rsidR="00D101F3" w:rsidRPr="00D101F3">
              <w:rPr>
                <w:rFonts w:hint="cs"/>
                <w:b/>
                <w:caps/>
                <w:color w:val="000000"/>
                <w:sz w:val="28"/>
                <w:szCs w:val="28"/>
                <w:rtl/>
              </w:rPr>
              <w:t>، عند الاقتضاء</w:t>
            </w:r>
            <w:r w:rsidRPr="00717073">
              <w:rPr>
                <w:b/>
                <w:i/>
                <w:iCs/>
                <w:caps/>
                <w:color w:val="000000"/>
                <w:rtl/>
              </w:rPr>
              <w:t xml:space="preserve">(تحديد : </w:t>
            </w:r>
            <w:r w:rsidRPr="00717073">
              <w:rPr>
                <w:bCs w:val="0"/>
                <w:color w:val="000000"/>
                <w:sz w:val="28"/>
                <w:szCs w:val="28"/>
                <w:rtl/>
              </w:rPr>
              <w:t xml:space="preserve">روائز أو اختبارات شفوية أو فروض أو عروض أو تقارير تدريب </w:t>
            </w:r>
            <w:r w:rsidRPr="00717073">
              <w:rPr>
                <w:bCs w:val="0"/>
                <w:caps/>
                <w:color w:val="000000"/>
                <w:sz w:val="28"/>
                <w:szCs w:val="28"/>
                <w:rtl/>
                <w:lang w:bidi="ar-MA"/>
              </w:rPr>
              <w:t>أو</w:t>
            </w:r>
            <w:r w:rsidRPr="00717073">
              <w:rPr>
                <w:bCs w:val="0"/>
                <w:color w:val="000000"/>
                <w:sz w:val="28"/>
                <w:szCs w:val="28"/>
                <w:rtl/>
              </w:rPr>
              <w:t>طرق أخرى للتقييم)</w:t>
            </w:r>
          </w:p>
          <w:p w:rsidR="00967280" w:rsidRPr="00495808" w:rsidRDefault="00967280" w:rsidP="00BA46C3">
            <w:pPr>
              <w:pStyle w:val="Corpsdetexte"/>
              <w:bidi/>
              <w:rPr>
                <w:color w:val="000000"/>
                <w:sz w:val="8"/>
                <w:szCs w:val="8"/>
              </w:rPr>
            </w:pPr>
          </w:p>
          <w:p w:rsidR="00967280" w:rsidRPr="00717073" w:rsidRDefault="00967280" w:rsidP="00BA46C3">
            <w:pPr>
              <w:pStyle w:val="Corpsdetexte"/>
              <w:bidi/>
              <w:rPr>
                <w:color w:val="000000"/>
                <w:sz w:val="20"/>
                <w:szCs w:val="20"/>
              </w:rPr>
            </w:pPr>
          </w:p>
        </w:tc>
      </w:tr>
    </w:tbl>
    <w:p w:rsidR="00967280" w:rsidRPr="00717073" w:rsidRDefault="00967280" w:rsidP="00BA46C3">
      <w:pPr>
        <w:spacing w:after="120" w:line="240" w:lineRule="exact"/>
        <w:jc w:val="lowKashida"/>
        <w:rPr>
          <w:b/>
          <w:bCs/>
          <w:color w:val="000000"/>
          <w:rtl/>
        </w:rPr>
      </w:pPr>
    </w:p>
    <w:p w:rsidR="00967280" w:rsidRPr="00717073" w:rsidRDefault="00967280" w:rsidP="001058E1">
      <w:pPr>
        <w:pStyle w:val="Paragraphedeliste"/>
        <w:numPr>
          <w:ilvl w:val="1"/>
          <w:numId w:val="94"/>
        </w:numPr>
        <w:tabs>
          <w:tab w:val="right" w:pos="567"/>
        </w:tabs>
        <w:ind w:left="1134" w:hanging="903"/>
        <w:jc w:val="both"/>
        <w:rPr>
          <w:bCs/>
          <w:caps/>
          <w:color w:val="000000"/>
          <w:sz w:val="28"/>
          <w:szCs w:val="28"/>
          <w:lang w:eastAsia="fr-CA"/>
        </w:rPr>
      </w:pPr>
      <w:r w:rsidRPr="00717073">
        <w:rPr>
          <w:bCs/>
          <w:caps/>
          <w:color w:val="000000"/>
          <w:sz w:val="28"/>
          <w:szCs w:val="28"/>
          <w:rtl/>
          <w:lang w:eastAsia="fr-CA"/>
        </w:rPr>
        <w:t>نقطة الوحدة (</w:t>
      </w:r>
      <w:r w:rsidR="00F80C19">
        <w:rPr>
          <w:bCs/>
          <w:caps/>
          <w:color w:val="000000"/>
          <w:sz w:val="28"/>
          <w:szCs w:val="28"/>
          <w:rtl/>
          <w:lang w:eastAsia="fr-CA"/>
        </w:rPr>
        <w:t>تحديد النسبة لمختلف تقييمات الوحدة للحصول على نقطة استيفاءها</w:t>
      </w:r>
      <w:r w:rsidRPr="00717073">
        <w:rPr>
          <w:bCs/>
          <w:caps/>
          <w:color w:val="000000"/>
          <w:sz w:val="28"/>
          <w:szCs w:val="28"/>
          <w:rtl/>
          <w:lang w:eastAsia="fr-CA"/>
        </w:rPr>
        <w:t>)</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DA0810" w:rsidRPr="00717073" w:rsidTr="002F3D96">
        <w:tc>
          <w:tcPr>
            <w:tcW w:w="5000" w:type="pct"/>
          </w:tcPr>
          <w:p w:rsidR="00DA0810" w:rsidRPr="00717073" w:rsidRDefault="00DA0810" w:rsidP="00BA46C3">
            <w:pPr>
              <w:pStyle w:val="Corpsdetexte"/>
              <w:bidi/>
              <w:rPr>
                <w:color w:val="000000"/>
                <w:sz w:val="20"/>
                <w:szCs w:val="20"/>
              </w:rPr>
            </w:pPr>
          </w:p>
          <w:p w:rsidR="00DA0810" w:rsidRPr="001B4AA4" w:rsidRDefault="00DA0810" w:rsidP="00C31EF5">
            <w:pPr>
              <w:pStyle w:val="Corpsdetexte"/>
              <w:bidi/>
              <w:rPr>
                <w:color w:val="000000"/>
                <w:sz w:val="28"/>
                <w:szCs w:val="28"/>
                <w:rtl/>
              </w:rPr>
            </w:pPr>
            <w:r w:rsidRPr="001B4AA4">
              <w:rPr>
                <w:color w:val="000000"/>
                <w:sz w:val="28"/>
                <w:szCs w:val="28"/>
                <w:rtl/>
              </w:rPr>
              <w:t xml:space="preserve">مراقبة مستمرة </w:t>
            </w:r>
            <w:r w:rsidR="00C31EF5" w:rsidRPr="001B4AA4">
              <w:rPr>
                <w:color w:val="000000"/>
                <w:sz w:val="28"/>
                <w:szCs w:val="28"/>
              </w:rPr>
              <w:t>3</w:t>
            </w:r>
            <w:r w:rsidRPr="001B4AA4">
              <w:rPr>
                <w:color w:val="000000"/>
                <w:sz w:val="28"/>
                <w:szCs w:val="28"/>
              </w:rPr>
              <w:t>0%</w:t>
            </w:r>
          </w:p>
          <w:p w:rsidR="00DA0810" w:rsidRPr="001B4AA4" w:rsidRDefault="00DA0810" w:rsidP="00C31EF5">
            <w:pPr>
              <w:pStyle w:val="Corpsdetexte"/>
              <w:bidi/>
              <w:rPr>
                <w:color w:val="000000"/>
                <w:sz w:val="28"/>
                <w:szCs w:val="28"/>
              </w:rPr>
            </w:pPr>
            <w:r w:rsidRPr="001B4AA4">
              <w:rPr>
                <w:color w:val="000000"/>
                <w:sz w:val="28"/>
                <w:szCs w:val="28"/>
                <w:rtl/>
              </w:rPr>
              <w:t>امتحان</w:t>
            </w:r>
            <w:r w:rsidR="00C31EF5" w:rsidRPr="001B4AA4">
              <w:rPr>
                <w:color w:val="000000"/>
                <w:sz w:val="28"/>
                <w:szCs w:val="28"/>
              </w:rPr>
              <w:t>7</w:t>
            </w:r>
            <w:r w:rsidRPr="001B4AA4">
              <w:rPr>
                <w:color w:val="000000"/>
                <w:sz w:val="28"/>
                <w:szCs w:val="28"/>
              </w:rPr>
              <w:t xml:space="preserve">0% </w:t>
            </w:r>
          </w:p>
          <w:p w:rsidR="00DA0810" w:rsidRPr="00717073" w:rsidRDefault="00DA0810" w:rsidP="00BA46C3">
            <w:pPr>
              <w:pStyle w:val="Corpsdetexte"/>
              <w:bidi/>
              <w:rPr>
                <w:color w:val="000000"/>
                <w:sz w:val="20"/>
                <w:szCs w:val="20"/>
              </w:rPr>
            </w:pPr>
          </w:p>
        </w:tc>
      </w:tr>
    </w:tbl>
    <w:p w:rsidR="00DA0810" w:rsidRPr="00495808" w:rsidRDefault="00DA0810" w:rsidP="00BA46C3">
      <w:pPr>
        <w:rPr>
          <w:b/>
          <w:color w:val="000000"/>
          <w:sz w:val="12"/>
          <w:szCs w:val="12"/>
          <w:rtl/>
          <w:lang w:eastAsia="fr-CA"/>
        </w:rPr>
      </w:pPr>
    </w:p>
    <w:p w:rsidR="00DA0810" w:rsidRPr="00717073" w:rsidRDefault="00DA0810" w:rsidP="00BA46C3">
      <w:pPr>
        <w:rPr>
          <w:b/>
          <w:color w:val="000000"/>
          <w:sz w:val="20"/>
          <w:szCs w:val="20"/>
          <w:lang w:eastAsia="fr-CA"/>
        </w:rPr>
      </w:pPr>
    </w:p>
    <w:p w:rsidR="00DA0810" w:rsidRPr="00717073" w:rsidRDefault="00DA0810" w:rsidP="001058E1">
      <w:pPr>
        <w:pStyle w:val="Paragraphedeliste"/>
        <w:numPr>
          <w:ilvl w:val="1"/>
          <w:numId w:val="94"/>
        </w:numPr>
        <w:tabs>
          <w:tab w:val="right" w:pos="567"/>
        </w:tabs>
        <w:ind w:left="1134" w:hanging="903"/>
        <w:jc w:val="both"/>
        <w:rPr>
          <w:bCs/>
          <w:caps/>
          <w:color w:val="000000"/>
          <w:sz w:val="28"/>
          <w:szCs w:val="28"/>
          <w:lang w:eastAsia="fr-CA"/>
        </w:rPr>
      </w:pPr>
      <w:r w:rsidRPr="00717073">
        <w:rPr>
          <w:bCs/>
          <w:caps/>
          <w:color w:val="000000"/>
          <w:sz w:val="28"/>
          <w:szCs w:val="28"/>
          <w:rtl/>
          <w:lang w:eastAsia="fr-CA"/>
        </w:rPr>
        <w:t>إجراءات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DA0810" w:rsidRPr="00717073" w:rsidTr="002F3D96">
        <w:tc>
          <w:tcPr>
            <w:tcW w:w="5000" w:type="pct"/>
          </w:tcPr>
          <w:p w:rsidR="00DA0810" w:rsidRPr="00717073" w:rsidRDefault="00DA0810" w:rsidP="00BA46C3">
            <w:pPr>
              <w:pStyle w:val="Corpsdetexte"/>
              <w:bidi/>
              <w:rPr>
                <w:color w:val="000000"/>
                <w:sz w:val="20"/>
                <w:szCs w:val="20"/>
              </w:rPr>
            </w:pPr>
          </w:p>
          <w:p w:rsidR="00DA0810" w:rsidRPr="00717073" w:rsidRDefault="00DA0810" w:rsidP="00194876">
            <w:pPr>
              <w:pStyle w:val="Paragraphedeliste"/>
              <w:numPr>
                <w:ilvl w:val="0"/>
                <w:numId w:val="17"/>
              </w:numPr>
              <w:ind w:left="714" w:hanging="357"/>
              <w:rPr>
                <w:color w:val="000000"/>
                <w:sz w:val="28"/>
                <w:szCs w:val="28"/>
                <w:lang w:bidi="ar-MA"/>
              </w:rPr>
            </w:pPr>
            <w:r w:rsidRPr="00717073">
              <w:rPr>
                <w:color w:val="000000"/>
                <w:sz w:val="28"/>
                <w:szCs w:val="28"/>
                <w:rtl/>
                <w:lang w:bidi="ar-MA"/>
              </w:rPr>
              <w:t>تستوفى الوحدة، إذا كان معدل النقطة المحصل عليه من طرف الطالب يساوي أو يفوق20/10</w:t>
            </w:r>
          </w:p>
          <w:p w:rsidR="00DA0810" w:rsidRPr="00717073" w:rsidRDefault="00DA0810" w:rsidP="00BA46C3">
            <w:pPr>
              <w:pStyle w:val="Corpsdetexte"/>
              <w:bidi/>
              <w:rPr>
                <w:color w:val="000000"/>
                <w:sz w:val="20"/>
                <w:szCs w:val="20"/>
              </w:rPr>
            </w:pPr>
          </w:p>
        </w:tc>
      </w:tr>
    </w:tbl>
    <w:p w:rsidR="00967280" w:rsidRPr="00495808" w:rsidRDefault="00967280" w:rsidP="00BA46C3">
      <w:pPr>
        <w:rPr>
          <w:b/>
          <w:color w:val="000000"/>
          <w:sz w:val="6"/>
          <w:szCs w:val="6"/>
          <w:lang w:eastAsia="fr-CA"/>
        </w:rPr>
      </w:pPr>
    </w:p>
    <w:p w:rsidR="00DA0810" w:rsidRPr="00717073" w:rsidRDefault="00DA0810" w:rsidP="00BA46C3">
      <w:pPr>
        <w:rPr>
          <w:b/>
          <w:color w:val="000000"/>
          <w:sz w:val="20"/>
          <w:szCs w:val="20"/>
          <w:rtl/>
          <w:lang w:eastAsia="fr-CA"/>
        </w:rPr>
      </w:pPr>
    </w:p>
    <w:p w:rsidR="00967280" w:rsidRPr="00717073" w:rsidRDefault="00967280" w:rsidP="001058E1">
      <w:pPr>
        <w:pStyle w:val="Paragraphedeliste"/>
        <w:numPr>
          <w:ilvl w:val="0"/>
          <w:numId w:val="92"/>
        </w:numPr>
        <w:tabs>
          <w:tab w:val="right" w:pos="283"/>
        </w:tabs>
        <w:spacing w:line="276" w:lineRule="auto"/>
        <w:ind w:hanging="720"/>
        <w:rPr>
          <w:smallCaps/>
          <w:color w:val="000000"/>
          <w:sz w:val="28"/>
          <w:szCs w:val="28"/>
          <w:lang w:eastAsia="fr-CA" w:bidi="ar-MA"/>
        </w:rPr>
      </w:pPr>
      <w:r w:rsidRPr="00717073">
        <w:rPr>
          <w:b/>
          <w:bCs/>
          <w:smallCaps/>
          <w:color w:val="000000"/>
          <w:sz w:val="32"/>
          <w:szCs w:val="32"/>
          <w:rtl/>
          <w:lang w:eastAsia="fr-CA" w:bidi="ar-MA"/>
        </w:rPr>
        <w:t xml:space="preserve">المنسق البيداغوجي والفريق البيداغوجي للوحدة </w:t>
      </w:r>
      <w:r w:rsidRPr="00717073">
        <w:rPr>
          <w:smallCaps/>
          <w:color w:val="000000"/>
          <w:sz w:val="32"/>
          <w:szCs w:val="32"/>
          <w:rtl/>
          <w:lang w:eastAsia="fr-CA" w:bidi="ar-MA"/>
        </w:rPr>
        <w:t>(</w:t>
      </w:r>
      <w:r w:rsidR="00412A6F">
        <w:rPr>
          <w:smallCaps/>
          <w:color w:val="000000"/>
          <w:sz w:val="28"/>
          <w:szCs w:val="28"/>
          <w:rtl/>
          <w:lang w:eastAsia="fr-CA" w:bidi="ar-MA"/>
        </w:rPr>
        <w:t>ينتمي منسق الوحدة لشعبة مساهمة في التكوين ويجب أن يكون متدخلا في تدريس الوحدة، ويمكن أن ينتمي لمؤسسة متدخلة شريكة</w:t>
      </w:r>
      <w:r w:rsidRPr="00717073">
        <w:rPr>
          <w:smallCaps/>
          <w:color w:val="000000"/>
          <w:sz w:val="28"/>
          <w:szCs w:val="28"/>
          <w:rtl/>
          <w:lang w:eastAsia="fr-CA" w:bidi="ar-MA"/>
        </w:rPr>
        <w:t>)</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970"/>
        <w:gridCol w:w="1276"/>
        <w:gridCol w:w="1134"/>
        <w:gridCol w:w="850"/>
        <w:gridCol w:w="2693"/>
      </w:tblGrid>
      <w:tr w:rsidR="00192114" w:rsidRPr="00717073" w:rsidTr="00495808">
        <w:trPr>
          <w:trHeight w:val="743"/>
        </w:trPr>
        <w:tc>
          <w:tcPr>
            <w:tcW w:w="3970" w:type="dxa"/>
          </w:tcPr>
          <w:p w:rsidR="00967280" w:rsidRPr="00717073" w:rsidRDefault="00967280" w:rsidP="00BA46C3">
            <w:pPr>
              <w:jc w:val="center"/>
              <w:rPr>
                <w:bCs/>
                <w:color w:val="000000"/>
                <w:rtl/>
              </w:rPr>
            </w:pPr>
            <w:r w:rsidRPr="00717073">
              <w:rPr>
                <w:bCs/>
                <w:color w:val="000000"/>
                <w:rtl/>
              </w:rPr>
              <w:t>طبيعة التدخل</w:t>
            </w:r>
          </w:p>
          <w:p w:rsidR="00967280" w:rsidRPr="00717073" w:rsidRDefault="00967280" w:rsidP="00BA46C3">
            <w:pPr>
              <w:spacing w:line="280" w:lineRule="exact"/>
              <w:jc w:val="right"/>
              <w:rPr>
                <w:b/>
                <w:color w:val="000000"/>
              </w:rPr>
            </w:pPr>
            <w:r w:rsidRPr="00717073">
              <w:rPr>
                <w:b/>
                <w:color w:val="000000"/>
                <w:rtl/>
              </w:rPr>
              <w:t>(دروس</w:t>
            </w:r>
            <w:r w:rsidRPr="00717073">
              <w:rPr>
                <w:b/>
                <w:color w:val="000000"/>
                <w:rtl/>
                <w:lang w:bidi="ar-MA"/>
              </w:rPr>
              <w:t xml:space="preserve">، </w:t>
            </w:r>
            <w:r w:rsidRPr="00717073">
              <w:rPr>
                <w:b/>
                <w:color w:val="000000"/>
                <w:rtl/>
              </w:rPr>
              <w:t>أعمال توجيهية</w:t>
            </w:r>
            <w:r w:rsidRPr="00717073">
              <w:rPr>
                <w:b/>
                <w:color w:val="000000"/>
                <w:rtl/>
                <w:lang w:bidi="ar-MA"/>
              </w:rPr>
              <w:t>،</w:t>
            </w:r>
            <w:r w:rsidRPr="00717073">
              <w:rPr>
                <w:b/>
                <w:color w:val="000000"/>
                <w:rtl/>
              </w:rPr>
              <w:t xml:space="preserve"> أشغال تطبيقية</w:t>
            </w:r>
            <w:r w:rsidRPr="00717073">
              <w:rPr>
                <w:b/>
                <w:color w:val="000000"/>
                <w:rtl/>
                <w:lang w:bidi="ar-MA"/>
              </w:rPr>
              <w:t>،</w:t>
            </w:r>
            <w:r w:rsidRPr="00717073">
              <w:rPr>
                <w:b/>
                <w:color w:val="000000"/>
                <w:rtl/>
              </w:rPr>
              <w:t xml:space="preserve">   تأطير تداريب أومشاريع</w:t>
            </w:r>
            <w:r w:rsidRPr="00717073">
              <w:rPr>
                <w:b/>
                <w:color w:val="000000"/>
                <w:rtl/>
                <w:lang w:bidi="ar-MA"/>
              </w:rPr>
              <w:t>،...)</w:t>
            </w:r>
          </w:p>
        </w:tc>
        <w:tc>
          <w:tcPr>
            <w:tcW w:w="1276" w:type="dxa"/>
            <w:vAlign w:val="center"/>
          </w:tcPr>
          <w:p w:rsidR="00967280" w:rsidRPr="00717073" w:rsidRDefault="00967280" w:rsidP="00BA46C3">
            <w:pPr>
              <w:jc w:val="center"/>
              <w:rPr>
                <w:bCs/>
                <w:color w:val="000000"/>
              </w:rPr>
            </w:pPr>
            <w:r w:rsidRPr="00717073">
              <w:rPr>
                <w:bCs/>
                <w:color w:val="000000"/>
                <w:rtl/>
              </w:rPr>
              <w:t>المؤسسة</w:t>
            </w:r>
          </w:p>
        </w:tc>
        <w:tc>
          <w:tcPr>
            <w:tcW w:w="1134" w:type="dxa"/>
            <w:vAlign w:val="center"/>
          </w:tcPr>
          <w:p w:rsidR="00967280" w:rsidRPr="00717073" w:rsidRDefault="00967280" w:rsidP="00BA46C3">
            <w:pPr>
              <w:jc w:val="center"/>
              <w:rPr>
                <w:bCs/>
                <w:color w:val="000000"/>
              </w:rPr>
            </w:pPr>
            <w:r w:rsidRPr="00717073">
              <w:rPr>
                <w:bCs/>
                <w:color w:val="000000"/>
                <w:rtl/>
              </w:rPr>
              <w:t>التخصص</w:t>
            </w:r>
          </w:p>
        </w:tc>
        <w:tc>
          <w:tcPr>
            <w:tcW w:w="850" w:type="dxa"/>
            <w:vAlign w:val="center"/>
          </w:tcPr>
          <w:p w:rsidR="00967280" w:rsidRPr="00717073" w:rsidRDefault="00967280" w:rsidP="00BA46C3">
            <w:pPr>
              <w:jc w:val="center"/>
              <w:rPr>
                <w:bCs/>
                <w:color w:val="000000"/>
              </w:rPr>
            </w:pPr>
            <w:r w:rsidRPr="00717073">
              <w:rPr>
                <w:bCs/>
                <w:color w:val="000000"/>
                <w:rtl/>
              </w:rPr>
              <w:t>الرتبة</w:t>
            </w:r>
          </w:p>
        </w:tc>
        <w:tc>
          <w:tcPr>
            <w:tcW w:w="2693" w:type="dxa"/>
            <w:vAlign w:val="center"/>
          </w:tcPr>
          <w:p w:rsidR="00967280" w:rsidRPr="00717073" w:rsidRDefault="00967280" w:rsidP="00BA46C3">
            <w:pPr>
              <w:jc w:val="center"/>
              <w:rPr>
                <w:b/>
                <w:i/>
                <w:iCs/>
                <w:color w:val="000000"/>
              </w:rPr>
            </w:pPr>
          </w:p>
        </w:tc>
      </w:tr>
      <w:tr w:rsidR="00192114" w:rsidRPr="00717073" w:rsidTr="00495808">
        <w:tc>
          <w:tcPr>
            <w:tcW w:w="3970" w:type="dxa"/>
          </w:tcPr>
          <w:p w:rsidR="002B593D" w:rsidRPr="00717073" w:rsidRDefault="002B593D" w:rsidP="00BA46C3">
            <w:pPr>
              <w:ind w:firstLine="720"/>
              <w:rPr>
                <w:color w:val="000000"/>
                <w:rtl/>
                <w:lang w:bidi="ar-MA"/>
              </w:rPr>
            </w:pPr>
          </w:p>
        </w:tc>
        <w:tc>
          <w:tcPr>
            <w:tcW w:w="1276" w:type="dxa"/>
            <w:vAlign w:val="center"/>
          </w:tcPr>
          <w:p w:rsidR="002B593D" w:rsidRPr="00717073" w:rsidRDefault="002B593D" w:rsidP="00BA46C3">
            <w:pPr>
              <w:jc w:val="center"/>
              <w:rPr>
                <w:b/>
                <w:i/>
                <w:iCs/>
                <w:color w:val="000000"/>
              </w:rPr>
            </w:pPr>
          </w:p>
        </w:tc>
        <w:tc>
          <w:tcPr>
            <w:tcW w:w="1134" w:type="dxa"/>
            <w:vAlign w:val="center"/>
          </w:tcPr>
          <w:p w:rsidR="002B593D" w:rsidRPr="00717073" w:rsidRDefault="002B593D" w:rsidP="00BA46C3">
            <w:pPr>
              <w:jc w:val="center"/>
              <w:rPr>
                <w:b/>
                <w:bCs/>
                <w:caps/>
                <w:color w:val="000000"/>
                <w:sz w:val="16"/>
                <w:szCs w:val="16"/>
                <w:lang w:eastAsia="fr-CA"/>
              </w:rPr>
            </w:pPr>
          </w:p>
        </w:tc>
        <w:tc>
          <w:tcPr>
            <w:tcW w:w="850" w:type="dxa"/>
          </w:tcPr>
          <w:p w:rsidR="002B593D" w:rsidRPr="00717073" w:rsidRDefault="002B593D" w:rsidP="00BA46C3">
            <w:pPr>
              <w:jc w:val="center"/>
              <w:rPr>
                <w:b/>
                <w:bCs/>
                <w:caps/>
                <w:color w:val="000000"/>
                <w:lang w:eastAsia="fr-CA"/>
              </w:rPr>
            </w:pPr>
          </w:p>
        </w:tc>
        <w:tc>
          <w:tcPr>
            <w:tcW w:w="2693" w:type="dxa"/>
          </w:tcPr>
          <w:p w:rsidR="002B593D" w:rsidRPr="00717073" w:rsidRDefault="002B593D" w:rsidP="00C31EF5">
            <w:pPr>
              <w:jc w:val="both"/>
              <w:rPr>
                <w:bCs/>
                <w:color w:val="000000"/>
                <w:sz w:val="28"/>
                <w:szCs w:val="28"/>
                <w:lang w:eastAsia="fr-CA"/>
              </w:rPr>
            </w:pPr>
            <w:r w:rsidRPr="00717073">
              <w:rPr>
                <w:bCs/>
                <w:color w:val="000000"/>
                <w:sz w:val="28"/>
                <w:szCs w:val="28"/>
                <w:rtl/>
                <w:lang w:eastAsia="fr-CA"/>
              </w:rPr>
              <w:t>المنسق البيداغوجي:</w:t>
            </w:r>
          </w:p>
        </w:tc>
      </w:tr>
      <w:tr w:rsidR="00192114" w:rsidRPr="00717073" w:rsidTr="00495808">
        <w:tc>
          <w:tcPr>
            <w:tcW w:w="3970" w:type="dxa"/>
          </w:tcPr>
          <w:p w:rsidR="002B593D" w:rsidRPr="00717073" w:rsidRDefault="002B593D" w:rsidP="00BA46C3">
            <w:pPr>
              <w:spacing w:line="360" w:lineRule="auto"/>
              <w:rPr>
                <w:i/>
                <w:iCs/>
                <w:color w:val="000000"/>
                <w:sz w:val="18"/>
                <w:szCs w:val="18"/>
              </w:rPr>
            </w:pPr>
          </w:p>
        </w:tc>
        <w:tc>
          <w:tcPr>
            <w:tcW w:w="1276" w:type="dxa"/>
          </w:tcPr>
          <w:p w:rsidR="002B593D" w:rsidRPr="00717073" w:rsidRDefault="002B593D" w:rsidP="00BA46C3">
            <w:pPr>
              <w:spacing w:line="360" w:lineRule="auto"/>
              <w:rPr>
                <w:i/>
                <w:iCs/>
                <w:color w:val="000000"/>
                <w:sz w:val="18"/>
                <w:szCs w:val="18"/>
              </w:rPr>
            </w:pPr>
          </w:p>
        </w:tc>
        <w:tc>
          <w:tcPr>
            <w:tcW w:w="1134" w:type="dxa"/>
          </w:tcPr>
          <w:p w:rsidR="002B593D" w:rsidRPr="00717073" w:rsidRDefault="002B593D" w:rsidP="00BA46C3">
            <w:pPr>
              <w:spacing w:line="360" w:lineRule="auto"/>
              <w:rPr>
                <w:i/>
                <w:iCs/>
                <w:color w:val="000000"/>
                <w:sz w:val="18"/>
                <w:szCs w:val="18"/>
              </w:rPr>
            </w:pPr>
          </w:p>
        </w:tc>
        <w:tc>
          <w:tcPr>
            <w:tcW w:w="850" w:type="dxa"/>
          </w:tcPr>
          <w:p w:rsidR="002B593D" w:rsidRPr="00717073" w:rsidRDefault="002B593D" w:rsidP="00BA46C3">
            <w:pPr>
              <w:spacing w:line="360" w:lineRule="auto"/>
              <w:rPr>
                <w:i/>
                <w:iCs/>
                <w:color w:val="000000"/>
                <w:sz w:val="18"/>
                <w:szCs w:val="18"/>
              </w:rPr>
            </w:pPr>
          </w:p>
        </w:tc>
        <w:tc>
          <w:tcPr>
            <w:tcW w:w="2693" w:type="dxa"/>
          </w:tcPr>
          <w:p w:rsidR="002B593D" w:rsidRPr="00717073" w:rsidRDefault="002B593D" w:rsidP="00495808">
            <w:pPr>
              <w:jc w:val="both"/>
              <w:rPr>
                <w:i/>
                <w:iCs/>
                <w:color w:val="000000"/>
                <w:sz w:val="18"/>
                <w:szCs w:val="18"/>
              </w:rPr>
            </w:pPr>
            <w:r w:rsidRPr="00717073">
              <w:rPr>
                <w:bCs/>
                <w:color w:val="000000"/>
                <w:sz w:val="28"/>
                <w:szCs w:val="28"/>
                <w:rtl/>
                <w:lang w:eastAsia="fr-CA"/>
              </w:rPr>
              <w:t>المتدخلون :</w:t>
            </w:r>
            <w:r w:rsidRPr="00717073">
              <w:rPr>
                <w:b/>
                <w:color w:val="000000"/>
                <w:rtl/>
                <w:lang w:eastAsia="fr-CA"/>
              </w:rPr>
              <w:t>الاسم والنسب</w:t>
            </w:r>
          </w:p>
        </w:tc>
      </w:tr>
      <w:tr w:rsidR="00192114" w:rsidRPr="00717073" w:rsidTr="00495808">
        <w:tc>
          <w:tcPr>
            <w:tcW w:w="3970" w:type="dxa"/>
          </w:tcPr>
          <w:p w:rsidR="002B593D" w:rsidRPr="00717073" w:rsidRDefault="002B593D" w:rsidP="00BA46C3">
            <w:pPr>
              <w:spacing w:line="360" w:lineRule="auto"/>
              <w:rPr>
                <w:i/>
                <w:iCs/>
                <w:color w:val="000000"/>
                <w:sz w:val="20"/>
                <w:szCs w:val="20"/>
              </w:rPr>
            </w:pPr>
          </w:p>
        </w:tc>
        <w:tc>
          <w:tcPr>
            <w:tcW w:w="1276" w:type="dxa"/>
          </w:tcPr>
          <w:p w:rsidR="002B593D" w:rsidRPr="00717073" w:rsidRDefault="002B593D" w:rsidP="00BA46C3">
            <w:pPr>
              <w:spacing w:line="360" w:lineRule="auto"/>
              <w:rPr>
                <w:i/>
                <w:iCs/>
                <w:color w:val="000000"/>
                <w:sz w:val="20"/>
                <w:szCs w:val="20"/>
              </w:rPr>
            </w:pPr>
          </w:p>
        </w:tc>
        <w:tc>
          <w:tcPr>
            <w:tcW w:w="1134" w:type="dxa"/>
          </w:tcPr>
          <w:p w:rsidR="002B593D" w:rsidRPr="00717073" w:rsidRDefault="002B593D" w:rsidP="00BA46C3">
            <w:pPr>
              <w:spacing w:line="360" w:lineRule="auto"/>
              <w:rPr>
                <w:i/>
                <w:iCs/>
                <w:color w:val="000000"/>
                <w:sz w:val="20"/>
                <w:szCs w:val="20"/>
              </w:rPr>
            </w:pPr>
          </w:p>
        </w:tc>
        <w:tc>
          <w:tcPr>
            <w:tcW w:w="850" w:type="dxa"/>
          </w:tcPr>
          <w:p w:rsidR="002B593D" w:rsidRPr="00717073" w:rsidRDefault="002B593D" w:rsidP="00BA46C3">
            <w:pPr>
              <w:spacing w:line="360" w:lineRule="auto"/>
              <w:rPr>
                <w:i/>
                <w:iCs/>
                <w:color w:val="000000"/>
                <w:sz w:val="20"/>
                <w:szCs w:val="20"/>
              </w:rPr>
            </w:pPr>
          </w:p>
        </w:tc>
        <w:tc>
          <w:tcPr>
            <w:tcW w:w="2693" w:type="dxa"/>
          </w:tcPr>
          <w:p w:rsidR="002B593D" w:rsidRPr="00717073" w:rsidRDefault="002B593D" w:rsidP="00BA46C3">
            <w:pPr>
              <w:spacing w:line="360" w:lineRule="auto"/>
              <w:rPr>
                <w:i/>
                <w:iCs/>
                <w:color w:val="000000"/>
                <w:sz w:val="20"/>
                <w:szCs w:val="20"/>
              </w:rPr>
            </w:pPr>
          </w:p>
        </w:tc>
      </w:tr>
    </w:tbl>
    <w:p w:rsidR="00967280" w:rsidRDefault="00967280" w:rsidP="00BA46C3">
      <w:pPr>
        <w:spacing w:before="120" w:after="120" w:line="240" w:lineRule="exact"/>
        <w:rPr>
          <w:bCs/>
          <w:color w:val="000000"/>
          <w:sz w:val="12"/>
          <w:szCs w:val="12"/>
          <w:lang w:eastAsia="fr-CA"/>
        </w:rPr>
      </w:pPr>
    </w:p>
    <w:p w:rsidR="001B4AA4" w:rsidRDefault="001B4AA4" w:rsidP="00BA46C3">
      <w:pPr>
        <w:spacing w:before="120" w:after="120" w:line="240" w:lineRule="exact"/>
        <w:rPr>
          <w:bCs/>
          <w:color w:val="000000"/>
          <w:sz w:val="12"/>
          <w:szCs w:val="12"/>
          <w:lang w:eastAsia="fr-CA"/>
        </w:rPr>
      </w:pPr>
    </w:p>
    <w:p w:rsidR="001B4AA4" w:rsidRPr="00495808" w:rsidRDefault="001B4AA4" w:rsidP="00BA46C3">
      <w:pPr>
        <w:spacing w:before="120" w:after="120" w:line="240" w:lineRule="exact"/>
        <w:rPr>
          <w:bCs/>
          <w:color w:val="000000"/>
          <w:sz w:val="12"/>
          <w:szCs w:val="12"/>
          <w:lang w:eastAsia="fr-CA"/>
        </w:rPr>
      </w:pPr>
    </w:p>
    <w:p w:rsidR="00967280" w:rsidRPr="00717073" w:rsidRDefault="00967280" w:rsidP="001058E1">
      <w:pPr>
        <w:pStyle w:val="Paragraphedeliste"/>
        <w:numPr>
          <w:ilvl w:val="0"/>
          <w:numId w:val="92"/>
        </w:numPr>
        <w:tabs>
          <w:tab w:val="right" w:pos="283"/>
        </w:tabs>
        <w:spacing w:line="276" w:lineRule="auto"/>
        <w:ind w:hanging="720"/>
        <w:rPr>
          <w:b/>
          <w:bCs/>
          <w:smallCaps/>
          <w:color w:val="000000"/>
          <w:sz w:val="32"/>
          <w:szCs w:val="32"/>
          <w:lang w:eastAsia="fr-CA" w:bidi="ar-MA"/>
        </w:rPr>
      </w:pPr>
      <w:r w:rsidRPr="00717073">
        <w:rPr>
          <w:b/>
          <w:bCs/>
          <w:smallCaps/>
          <w:color w:val="000000"/>
          <w:sz w:val="32"/>
          <w:szCs w:val="32"/>
          <w:rtl/>
          <w:lang w:eastAsia="fr-CA" w:bidi="ar-MA"/>
        </w:rPr>
        <w:lastRenderedPageBreak/>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989"/>
      </w:tblGrid>
      <w:tr w:rsidR="00967280" w:rsidRPr="00717073" w:rsidTr="00CB20D9">
        <w:tc>
          <w:tcPr>
            <w:tcW w:w="5000" w:type="pct"/>
          </w:tcPr>
          <w:p w:rsidR="00412CA8" w:rsidRPr="001B4AA4" w:rsidRDefault="00412CA8" w:rsidP="001058E1">
            <w:pPr>
              <w:pStyle w:val="Corpsdetexte"/>
              <w:numPr>
                <w:ilvl w:val="0"/>
                <w:numId w:val="194"/>
              </w:numPr>
              <w:bidi/>
              <w:rPr>
                <w:rFonts w:ascii="ae_AlMohanad" w:hAnsi="ae_AlMohanad" w:cs="ae_AlMohanad"/>
                <w:b/>
                <w:bCs w:val="0"/>
                <w:sz w:val="28"/>
                <w:szCs w:val="28"/>
                <w:rtl/>
              </w:rPr>
            </w:pPr>
            <w:r w:rsidRPr="001B4AA4">
              <w:rPr>
                <w:rFonts w:ascii="ae_AlMohanad" w:hAnsi="ae_AlMohanad" w:cs="ae_AlMohanad" w:hint="cs"/>
                <w:b/>
                <w:bCs w:val="0"/>
                <w:sz w:val="28"/>
                <w:szCs w:val="28"/>
                <w:rtl/>
              </w:rPr>
              <w:t>بيبليوغرافيا عامة حول الوحدة:</w:t>
            </w:r>
          </w:p>
          <w:p w:rsidR="00412CA8" w:rsidRPr="001B4AA4" w:rsidRDefault="00412CA8" w:rsidP="001058E1">
            <w:pPr>
              <w:pStyle w:val="Corpsdetexte"/>
              <w:numPr>
                <w:ilvl w:val="0"/>
                <w:numId w:val="194"/>
              </w:numPr>
              <w:bidi/>
              <w:rPr>
                <w:rFonts w:ascii="ae_AlMohanad" w:hAnsi="ae_AlMohanad" w:cs="ae_AlMohanad"/>
                <w:b/>
                <w:bCs w:val="0"/>
                <w:sz w:val="28"/>
                <w:szCs w:val="28"/>
                <w:rtl/>
              </w:rPr>
            </w:pPr>
            <w:r w:rsidRPr="001B4AA4">
              <w:rPr>
                <w:rFonts w:ascii="ae_AlMohanad" w:hAnsi="ae_AlMohanad" w:cs="ae_AlMohanad" w:hint="cs"/>
                <w:b/>
                <w:bCs w:val="0"/>
                <w:sz w:val="28"/>
                <w:szCs w:val="28"/>
                <w:rtl/>
              </w:rPr>
              <w:t>مواقع إلكترونية حول الوحدة:</w:t>
            </w:r>
          </w:p>
          <w:p w:rsidR="00412CA8" w:rsidRPr="001B4AA4" w:rsidRDefault="00412CA8" w:rsidP="001058E1">
            <w:pPr>
              <w:pStyle w:val="Corpsdetexte"/>
              <w:numPr>
                <w:ilvl w:val="0"/>
                <w:numId w:val="194"/>
              </w:numPr>
              <w:bidi/>
              <w:rPr>
                <w:rFonts w:ascii="ae_AlMohanad" w:hAnsi="ae_AlMohanad" w:cs="ae_AlMohanad"/>
                <w:b/>
                <w:bCs w:val="0"/>
                <w:sz w:val="28"/>
                <w:szCs w:val="28"/>
              </w:rPr>
            </w:pPr>
            <w:r w:rsidRPr="001B4AA4">
              <w:rPr>
                <w:rFonts w:ascii="ae_AlMohanad" w:hAnsi="ae_AlMohanad" w:cs="ae_AlMohanad" w:hint="cs"/>
                <w:b/>
                <w:bCs w:val="0"/>
                <w:sz w:val="28"/>
                <w:szCs w:val="28"/>
                <w:rtl/>
              </w:rPr>
              <w:t>لائحة بعض الموارد الرقمية حول الوحدة: (خرائط رقمية طبوغرافية، أفلام وثائقية تعليمية)</w:t>
            </w:r>
          </w:p>
          <w:p w:rsidR="00967280" w:rsidRPr="001B4AA4" w:rsidRDefault="00967280" w:rsidP="00BA46C3">
            <w:pPr>
              <w:pStyle w:val="Corpsdetexte"/>
              <w:bidi/>
              <w:rPr>
                <w:b/>
                <w:bCs w:val="0"/>
                <w:sz w:val="20"/>
                <w:szCs w:val="20"/>
              </w:rPr>
            </w:pPr>
          </w:p>
          <w:p w:rsidR="00967280" w:rsidRPr="00717073" w:rsidRDefault="00967280" w:rsidP="00BA46C3">
            <w:pPr>
              <w:pStyle w:val="Corpsdetexte"/>
              <w:bidi/>
              <w:rPr>
                <w:color w:val="000000"/>
                <w:sz w:val="20"/>
                <w:szCs w:val="20"/>
              </w:rPr>
            </w:pPr>
          </w:p>
          <w:p w:rsidR="00967280" w:rsidRPr="00717073" w:rsidRDefault="00967280" w:rsidP="00BA46C3">
            <w:pPr>
              <w:pStyle w:val="Corpsdetexte"/>
              <w:bidi/>
              <w:rPr>
                <w:color w:val="000000"/>
                <w:sz w:val="20"/>
                <w:szCs w:val="20"/>
              </w:rPr>
            </w:pPr>
          </w:p>
        </w:tc>
      </w:tr>
    </w:tbl>
    <w:p w:rsidR="00967280" w:rsidRPr="00717073" w:rsidRDefault="00967280" w:rsidP="00BA46C3">
      <w:pPr>
        <w:rPr>
          <w:b/>
          <w:bCs/>
          <w:color w:val="000000"/>
          <w:sz w:val="16"/>
          <w:szCs w:val="16"/>
          <w:lang w:eastAsia="fr-FR"/>
        </w:rPr>
      </w:pPr>
    </w:p>
    <w:p w:rsidR="00967280" w:rsidRPr="00717073" w:rsidRDefault="00967280" w:rsidP="00BA46C3">
      <w:pPr>
        <w:rPr>
          <w:bCs/>
          <w:color w:val="000000"/>
          <w:lang w:eastAsia="fr-CA"/>
        </w:rPr>
      </w:pPr>
    </w:p>
    <w:p w:rsidR="00967280" w:rsidRPr="00717073" w:rsidRDefault="00967280" w:rsidP="00BA46C3">
      <w:pPr>
        <w:rPr>
          <w:bCs/>
          <w:color w:val="000000"/>
          <w:lang w:eastAsia="fr-CA"/>
        </w:rPr>
      </w:pPr>
    </w:p>
    <w:p w:rsidR="001E1E08" w:rsidRPr="00717073" w:rsidRDefault="001E1E08" w:rsidP="00BA46C3">
      <w:pPr>
        <w:rPr>
          <w:b/>
          <w:color w:val="000000"/>
          <w:sz w:val="20"/>
          <w:szCs w:val="20"/>
          <w:lang w:eastAsia="fr-CA"/>
        </w:rPr>
      </w:pPr>
    </w:p>
    <w:p w:rsidR="00C31EF5" w:rsidRPr="00717073" w:rsidRDefault="00C31EF5" w:rsidP="00BA46C3">
      <w:pPr>
        <w:rPr>
          <w:b/>
          <w:color w:val="000000"/>
          <w:sz w:val="20"/>
          <w:szCs w:val="20"/>
          <w:lang w:eastAsia="fr-CA"/>
        </w:rPr>
      </w:pPr>
    </w:p>
    <w:p w:rsidR="00C31EF5" w:rsidRPr="00717073" w:rsidRDefault="00C31EF5" w:rsidP="00BA46C3">
      <w:pPr>
        <w:rPr>
          <w:b/>
          <w:color w:val="000000"/>
          <w:sz w:val="20"/>
          <w:szCs w:val="20"/>
          <w:lang w:eastAsia="fr-CA"/>
        </w:rPr>
      </w:pPr>
    </w:p>
    <w:p w:rsidR="00C31EF5" w:rsidRPr="00717073" w:rsidRDefault="00C31EF5" w:rsidP="00BA46C3">
      <w:pPr>
        <w:rPr>
          <w:b/>
          <w:color w:val="000000"/>
          <w:sz w:val="20"/>
          <w:szCs w:val="20"/>
          <w:lang w:eastAsia="fr-CA"/>
        </w:rPr>
      </w:pPr>
    </w:p>
    <w:p w:rsidR="00C31EF5" w:rsidRPr="00717073" w:rsidRDefault="00C31EF5" w:rsidP="00BA46C3">
      <w:pPr>
        <w:rPr>
          <w:b/>
          <w:color w:val="000000"/>
          <w:sz w:val="20"/>
          <w:szCs w:val="20"/>
          <w:lang w:eastAsia="fr-CA"/>
        </w:rPr>
      </w:pPr>
    </w:p>
    <w:p w:rsidR="00C31EF5" w:rsidRPr="00717073" w:rsidRDefault="00C31EF5" w:rsidP="00BA46C3">
      <w:pPr>
        <w:rPr>
          <w:b/>
          <w:color w:val="000000"/>
          <w:sz w:val="20"/>
          <w:szCs w:val="20"/>
          <w:lang w:eastAsia="fr-CA"/>
        </w:rPr>
      </w:pPr>
    </w:p>
    <w:p w:rsidR="00C31EF5" w:rsidRPr="00717073" w:rsidRDefault="00C31EF5" w:rsidP="00BA46C3">
      <w:pPr>
        <w:rPr>
          <w:b/>
          <w:color w:val="000000"/>
          <w:sz w:val="20"/>
          <w:szCs w:val="20"/>
          <w:lang w:eastAsia="fr-CA"/>
        </w:rPr>
      </w:pPr>
    </w:p>
    <w:p w:rsidR="00C31EF5" w:rsidRPr="00717073" w:rsidRDefault="00C31EF5" w:rsidP="00BA46C3">
      <w:pPr>
        <w:rPr>
          <w:b/>
          <w:color w:val="000000"/>
          <w:sz w:val="20"/>
          <w:szCs w:val="20"/>
          <w:lang w:eastAsia="fr-CA"/>
        </w:rPr>
      </w:pPr>
    </w:p>
    <w:p w:rsidR="00C31EF5" w:rsidRDefault="00C31EF5" w:rsidP="00BA46C3">
      <w:pPr>
        <w:rPr>
          <w:b/>
          <w:color w:val="000000"/>
          <w:sz w:val="20"/>
          <w:szCs w:val="20"/>
          <w:rtl/>
          <w:lang w:eastAsia="fr-CA"/>
        </w:rPr>
      </w:pPr>
    </w:p>
    <w:p w:rsidR="00412CA8" w:rsidRDefault="00412CA8" w:rsidP="00BA46C3">
      <w:pPr>
        <w:rPr>
          <w:b/>
          <w:color w:val="000000"/>
          <w:sz w:val="20"/>
          <w:szCs w:val="20"/>
          <w:rtl/>
          <w:lang w:eastAsia="fr-CA"/>
        </w:rPr>
      </w:pPr>
    </w:p>
    <w:p w:rsidR="00412CA8" w:rsidRDefault="00412CA8" w:rsidP="00BA46C3">
      <w:pPr>
        <w:rPr>
          <w:b/>
          <w:color w:val="000000"/>
          <w:sz w:val="20"/>
          <w:szCs w:val="20"/>
          <w:rtl/>
          <w:lang w:eastAsia="fr-CA"/>
        </w:rPr>
      </w:pPr>
    </w:p>
    <w:p w:rsidR="00412CA8" w:rsidRDefault="00412CA8" w:rsidP="00BA46C3">
      <w:pPr>
        <w:rPr>
          <w:b/>
          <w:color w:val="000000"/>
          <w:sz w:val="20"/>
          <w:szCs w:val="20"/>
          <w:rtl/>
          <w:lang w:eastAsia="fr-CA"/>
        </w:rPr>
      </w:pPr>
    </w:p>
    <w:p w:rsidR="00412CA8" w:rsidRDefault="00412CA8" w:rsidP="00BA46C3">
      <w:pPr>
        <w:rPr>
          <w:b/>
          <w:color w:val="000000"/>
          <w:sz w:val="20"/>
          <w:szCs w:val="20"/>
          <w:rtl/>
          <w:lang w:eastAsia="fr-CA"/>
        </w:rPr>
      </w:pPr>
    </w:p>
    <w:p w:rsidR="00412CA8" w:rsidRDefault="00412CA8" w:rsidP="00BA46C3">
      <w:pPr>
        <w:rPr>
          <w:b/>
          <w:color w:val="000000"/>
          <w:sz w:val="20"/>
          <w:szCs w:val="20"/>
          <w:rtl/>
          <w:lang w:eastAsia="fr-CA"/>
        </w:rPr>
      </w:pPr>
    </w:p>
    <w:p w:rsidR="00412CA8" w:rsidRDefault="00412CA8" w:rsidP="00BA46C3">
      <w:pPr>
        <w:rPr>
          <w:b/>
          <w:color w:val="000000"/>
          <w:sz w:val="20"/>
          <w:szCs w:val="20"/>
          <w:rtl/>
          <w:lang w:eastAsia="fr-CA"/>
        </w:rPr>
      </w:pPr>
    </w:p>
    <w:p w:rsidR="00412CA8" w:rsidRDefault="00412CA8" w:rsidP="00BA46C3">
      <w:pPr>
        <w:rPr>
          <w:b/>
          <w:color w:val="000000"/>
          <w:sz w:val="20"/>
          <w:szCs w:val="20"/>
          <w:rtl/>
          <w:lang w:eastAsia="fr-CA"/>
        </w:rPr>
      </w:pPr>
    </w:p>
    <w:p w:rsidR="00412CA8" w:rsidRDefault="00412CA8" w:rsidP="00BA46C3">
      <w:pPr>
        <w:rPr>
          <w:b/>
          <w:color w:val="000000"/>
          <w:sz w:val="20"/>
          <w:szCs w:val="20"/>
          <w:rtl/>
          <w:lang w:eastAsia="fr-CA"/>
        </w:rPr>
      </w:pPr>
    </w:p>
    <w:p w:rsidR="00412CA8" w:rsidRDefault="00412CA8" w:rsidP="00BA46C3">
      <w:pPr>
        <w:rPr>
          <w:b/>
          <w:color w:val="000000"/>
          <w:sz w:val="20"/>
          <w:szCs w:val="20"/>
          <w:rtl/>
          <w:lang w:eastAsia="fr-CA"/>
        </w:rPr>
      </w:pPr>
    </w:p>
    <w:p w:rsidR="00412CA8" w:rsidRDefault="00412CA8" w:rsidP="00BA46C3">
      <w:pPr>
        <w:rPr>
          <w:b/>
          <w:color w:val="000000"/>
          <w:sz w:val="20"/>
          <w:szCs w:val="20"/>
          <w:rtl/>
          <w:lang w:eastAsia="fr-CA"/>
        </w:rPr>
      </w:pPr>
    </w:p>
    <w:p w:rsidR="00412CA8" w:rsidRDefault="00412CA8" w:rsidP="00BA46C3">
      <w:pPr>
        <w:rPr>
          <w:b/>
          <w:color w:val="000000"/>
          <w:sz w:val="20"/>
          <w:szCs w:val="20"/>
          <w:rtl/>
          <w:lang w:eastAsia="fr-CA"/>
        </w:rPr>
      </w:pPr>
    </w:p>
    <w:p w:rsidR="00412CA8" w:rsidRDefault="00412CA8" w:rsidP="00BA46C3">
      <w:pPr>
        <w:rPr>
          <w:b/>
          <w:color w:val="000000"/>
          <w:sz w:val="20"/>
          <w:szCs w:val="20"/>
          <w:rtl/>
          <w:lang w:eastAsia="fr-CA"/>
        </w:rPr>
      </w:pPr>
    </w:p>
    <w:p w:rsidR="00412CA8" w:rsidRDefault="00412CA8" w:rsidP="00BA46C3">
      <w:pPr>
        <w:rPr>
          <w:b/>
          <w:color w:val="000000"/>
          <w:sz w:val="20"/>
          <w:szCs w:val="20"/>
          <w:rtl/>
          <w:lang w:eastAsia="fr-CA"/>
        </w:rPr>
      </w:pPr>
    </w:p>
    <w:p w:rsidR="00412CA8" w:rsidRDefault="00412CA8" w:rsidP="00BA46C3">
      <w:pPr>
        <w:rPr>
          <w:b/>
          <w:color w:val="000000"/>
          <w:sz w:val="20"/>
          <w:szCs w:val="20"/>
          <w:rtl/>
          <w:lang w:eastAsia="fr-CA"/>
        </w:rPr>
      </w:pPr>
    </w:p>
    <w:p w:rsidR="00412CA8" w:rsidRDefault="00412CA8" w:rsidP="00BA46C3">
      <w:pPr>
        <w:rPr>
          <w:b/>
          <w:color w:val="000000"/>
          <w:sz w:val="20"/>
          <w:szCs w:val="20"/>
          <w:rtl/>
          <w:lang w:eastAsia="fr-CA"/>
        </w:rPr>
      </w:pPr>
    </w:p>
    <w:p w:rsidR="00412CA8" w:rsidRDefault="00412CA8" w:rsidP="00BA46C3">
      <w:pPr>
        <w:rPr>
          <w:b/>
          <w:color w:val="000000"/>
          <w:sz w:val="20"/>
          <w:szCs w:val="20"/>
          <w:rtl/>
          <w:lang w:eastAsia="fr-CA"/>
        </w:rPr>
      </w:pPr>
    </w:p>
    <w:p w:rsidR="00412CA8" w:rsidRDefault="00412CA8" w:rsidP="00BA46C3">
      <w:pPr>
        <w:rPr>
          <w:b/>
          <w:color w:val="000000"/>
          <w:sz w:val="20"/>
          <w:szCs w:val="20"/>
          <w:rtl/>
          <w:lang w:eastAsia="fr-CA"/>
        </w:rPr>
      </w:pPr>
    </w:p>
    <w:p w:rsidR="00412CA8" w:rsidRDefault="00412CA8" w:rsidP="00BA46C3">
      <w:pPr>
        <w:rPr>
          <w:b/>
          <w:color w:val="000000"/>
          <w:sz w:val="20"/>
          <w:szCs w:val="20"/>
          <w:rtl/>
          <w:lang w:eastAsia="fr-CA"/>
        </w:rPr>
      </w:pPr>
    </w:p>
    <w:p w:rsidR="00412CA8" w:rsidRDefault="00412CA8" w:rsidP="00BA46C3">
      <w:pPr>
        <w:rPr>
          <w:b/>
          <w:color w:val="000000"/>
          <w:sz w:val="20"/>
          <w:szCs w:val="20"/>
          <w:rtl/>
          <w:lang w:eastAsia="fr-CA"/>
        </w:rPr>
      </w:pPr>
    </w:p>
    <w:p w:rsidR="00412CA8" w:rsidRDefault="00412CA8" w:rsidP="00BA46C3">
      <w:pPr>
        <w:rPr>
          <w:b/>
          <w:color w:val="000000"/>
          <w:sz w:val="20"/>
          <w:szCs w:val="20"/>
          <w:rtl/>
          <w:lang w:eastAsia="fr-CA"/>
        </w:rPr>
      </w:pPr>
    </w:p>
    <w:p w:rsidR="00412CA8" w:rsidRDefault="00412CA8" w:rsidP="00BA46C3">
      <w:pPr>
        <w:rPr>
          <w:b/>
          <w:color w:val="000000"/>
          <w:sz w:val="20"/>
          <w:szCs w:val="20"/>
          <w:rtl/>
          <w:lang w:eastAsia="fr-CA"/>
        </w:rPr>
      </w:pPr>
    </w:p>
    <w:p w:rsidR="00412CA8" w:rsidRDefault="00412CA8" w:rsidP="00BA46C3">
      <w:pPr>
        <w:rPr>
          <w:b/>
          <w:color w:val="000000"/>
          <w:sz w:val="20"/>
          <w:szCs w:val="20"/>
          <w:rtl/>
          <w:lang w:eastAsia="fr-CA"/>
        </w:rPr>
      </w:pPr>
    </w:p>
    <w:p w:rsidR="00412CA8" w:rsidRDefault="00412CA8" w:rsidP="00BA46C3">
      <w:pPr>
        <w:rPr>
          <w:b/>
          <w:color w:val="000000"/>
          <w:sz w:val="20"/>
          <w:szCs w:val="20"/>
          <w:rtl/>
          <w:lang w:eastAsia="fr-CA"/>
        </w:rPr>
      </w:pPr>
    </w:p>
    <w:p w:rsidR="00412CA8" w:rsidRDefault="00412CA8" w:rsidP="00BA46C3">
      <w:pPr>
        <w:rPr>
          <w:b/>
          <w:color w:val="000000"/>
          <w:sz w:val="20"/>
          <w:szCs w:val="20"/>
          <w:rtl/>
          <w:lang w:eastAsia="fr-CA"/>
        </w:rPr>
      </w:pPr>
    </w:p>
    <w:p w:rsidR="00412CA8" w:rsidRDefault="00412CA8" w:rsidP="00BA46C3">
      <w:pPr>
        <w:rPr>
          <w:b/>
          <w:color w:val="000000"/>
          <w:sz w:val="20"/>
          <w:szCs w:val="20"/>
          <w:rtl/>
          <w:lang w:eastAsia="fr-CA"/>
        </w:rPr>
      </w:pPr>
    </w:p>
    <w:p w:rsidR="00412CA8" w:rsidRDefault="00412CA8" w:rsidP="00BA46C3">
      <w:pPr>
        <w:rPr>
          <w:b/>
          <w:color w:val="000000"/>
          <w:sz w:val="20"/>
          <w:szCs w:val="20"/>
          <w:rtl/>
          <w:lang w:eastAsia="fr-CA"/>
        </w:rPr>
      </w:pPr>
    </w:p>
    <w:p w:rsidR="00412CA8" w:rsidRDefault="00412CA8" w:rsidP="00BA46C3">
      <w:pPr>
        <w:rPr>
          <w:b/>
          <w:color w:val="000000"/>
          <w:sz w:val="20"/>
          <w:szCs w:val="20"/>
          <w:rtl/>
          <w:lang w:eastAsia="fr-CA"/>
        </w:rPr>
      </w:pPr>
    </w:p>
    <w:p w:rsidR="00412CA8" w:rsidRDefault="00412CA8" w:rsidP="00BA46C3">
      <w:pPr>
        <w:rPr>
          <w:b/>
          <w:color w:val="000000"/>
          <w:sz w:val="20"/>
          <w:szCs w:val="20"/>
          <w:rtl/>
          <w:lang w:eastAsia="fr-CA"/>
        </w:rPr>
      </w:pPr>
    </w:p>
    <w:p w:rsidR="00412CA8" w:rsidRDefault="00412CA8" w:rsidP="00BA46C3">
      <w:pPr>
        <w:rPr>
          <w:b/>
          <w:color w:val="000000"/>
          <w:sz w:val="20"/>
          <w:szCs w:val="20"/>
          <w:rtl/>
          <w:lang w:eastAsia="fr-CA"/>
        </w:rPr>
      </w:pPr>
    </w:p>
    <w:p w:rsidR="00412CA8" w:rsidRDefault="00412CA8" w:rsidP="00BA46C3">
      <w:pPr>
        <w:rPr>
          <w:b/>
          <w:color w:val="000000"/>
          <w:sz w:val="20"/>
          <w:szCs w:val="20"/>
          <w:rtl/>
          <w:lang w:eastAsia="fr-CA"/>
        </w:rPr>
      </w:pPr>
    </w:p>
    <w:p w:rsidR="00412CA8" w:rsidRDefault="00412CA8" w:rsidP="00BA46C3">
      <w:pPr>
        <w:rPr>
          <w:b/>
          <w:color w:val="000000"/>
          <w:sz w:val="20"/>
          <w:szCs w:val="20"/>
          <w:rtl/>
          <w:lang w:eastAsia="fr-CA"/>
        </w:rPr>
      </w:pPr>
    </w:p>
    <w:p w:rsidR="00453C4F" w:rsidRDefault="00453C4F" w:rsidP="00BA46C3">
      <w:pPr>
        <w:rPr>
          <w:b/>
          <w:color w:val="000000"/>
          <w:sz w:val="20"/>
          <w:szCs w:val="20"/>
          <w:rtl/>
          <w:lang w:eastAsia="fr-CA"/>
        </w:rPr>
      </w:pPr>
    </w:p>
    <w:p w:rsidR="00453C4F" w:rsidRDefault="00453C4F" w:rsidP="00BA46C3">
      <w:pPr>
        <w:rPr>
          <w:b/>
          <w:color w:val="000000"/>
          <w:sz w:val="20"/>
          <w:szCs w:val="20"/>
          <w:rtl/>
          <w:lang w:eastAsia="fr-CA"/>
        </w:rPr>
      </w:pPr>
    </w:p>
    <w:p w:rsidR="00412CA8" w:rsidRDefault="00412CA8" w:rsidP="00BA46C3">
      <w:pPr>
        <w:rPr>
          <w:b/>
          <w:color w:val="000000"/>
          <w:sz w:val="20"/>
          <w:szCs w:val="20"/>
          <w:rtl/>
          <w:lang w:eastAsia="fr-CA"/>
        </w:rPr>
      </w:pPr>
    </w:p>
    <w:p w:rsidR="00412CA8" w:rsidRPr="00717073" w:rsidRDefault="00412CA8" w:rsidP="00BA46C3">
      <w:pPr>
        <w:rPr>
          <w:b/>
          <w:color w:val="000000"/>
          <w:sz w:val="20"/>
          <w:szCs w:val="20"/>
          <w:lang w:eastAsia="fr-CA"/>
        </w:rPr>
      </w:pPr>
    </w:p>
    <w:p w:rsidR="00C31EF5" w:rsidRPr="00717073" w:rsidRDefault="00C31EF5" w:rsidP="00BA46C3">
      <w:pPr>
        <w:rPr>
          <w:b/>
          <w:color w:val="000000"/>
          <w:sz w:val="20"/>
          <w:szCs w:val="20"/>
          <w:lang w:eastAsia="fr-CA"/>
        </w:rPr>
      </w:pPr>
    </w:p>
    <w:p w:rsidR="00C31EF5" w:rsidRPr="00717073" w:rsidRDefault="00C31EF5" w:rsidP="00BA46C3">
      <w:pPr>
        <w:rPr>
          <w:b/>
          <w:color w:val="000000"/>
          <w:sz w:val="20"/>
          <w:szCs w:val="20"/>
          <w:lang w:eastAsia="fr-CA"/>
        </w:rPr>
      </w:pPr>
    </w:p>
    <w:p w:rsidR="00C31EF5" w:rsidRPr="00717073" w:rsidRDefault="00C31EF5" w:rsidP="00BA46C3">
      <w:pPr>
        <w:rPr>
          <w:b/>
          <w:color w:val="000000"/>
          <w:sz w:val="20"/>
          <w:szCs w:val="20"/>
          <w:lang w:eastAsia="fr-CA"/>
        </w:rPr>
      </w:pPr>
    </w:p>
    <w:p w:rsidR="00C31EF5" w:rsidRPr="00717073" w:rsidRDefault="00C31EF5" w:rsidP="00BA46C3">
      <w:pPr>
        <w:rPr>
          <w:b/>
          <w:color w:val="000000"/>
          <w:sz w:val="20"/>
          <w:szCs w:val="20"/>
          <w:lang w:eastAsia="fr-CA"/>
        </w:rPr>
      </w:pPr>
    </w:p>
    <w:p w:rsidR="00C31EF5" w:rsidRPr="00717073" w:rsidRDefault="00C31EF5" w:rsidP="00BA46C3">
      <w:pPr>
        <w:rPr>
          <w:b/>
          <w:color w:val="000000"/>
          <w:sz w:val="20"/>
          <w:szCs w:val="20"/>
          <w:lang w:eastAsia="fr-CA"/>
        </w:rPr>
      </w:pPr>
    </w:p>
    <w:p w:rsidR="00C31EF5" w:rsidRPr="00717073" w:rsidRDefault="00C31EF5" w:rsidP="00BA46C3">
      <w:pPr>
        <w:rPr>
          <w:b/>
          <w:color w:val="000000"/>
          <w:sz w:val="20"/>
          <w:szCs w:val="20"/>
          <w:lang w:eastAsia="fr-CA"/>
        </w:rPr>
      </w:pPr>
    </w:p>
    <w:p w:rsidR="00C31EF5" w:rsidRPr="00717073" w:rsidRDefault="00C31EF5" w:rsidP="00BA46C3">
      <w:pPr>
        <w:rPr>
          <w:b/>
          <w:color w:val="000000"/>
          <w:sz w:val="20"/>
          <w:szCs w:val="20"/>
          <w:lang w:eastAsia="fr-CA"/>
        </w:rPr>
      </w:pPr>
    </w:p>
    <w:p w:rsidR="00C31EF5" w:rsidRPr="00717073" w:rsidRDefault="00C31EF5" w:rsidP="00BA46C3">
      <w:pPr>
        <w:rPr>
          <w:b/>
          <w:color w:val="000000"/>
          <w:sz w:val="20"/>
          <w:szCs w:val="20"/>
          <w:lang w:eastAsia="fr-CA"/>
        </w:rPr>
      </w:pPr>
    </w:p>
    <w:p w:rsidR="00C31EF5" w:rsidRPr="00717073" w:rsidRDefault="00C31EF5" w:rsidP="00BA46C3">
      <w:pPr>
        <w:rPr>
          <w:b/>
          <w:color w:val="000000"/>
          <w:sz w:val="20"/>
          <w:szCs w:val="20"/>
          <w:lang w:eastAsia="fr-CA"/>
        </w:rPr>
      </w:pPr>
    </w:p>
    <w:p w:rsidR="00C31EF5" w:rsidRPr="00717073" w:rsidRDefault="00C31EF5" w:rsidP="00BA46C3">
      <w:pPr>
        <w:rPr>
          <w:b/>
          <w:color w:val="000000"/>
          <w:sz w:val="20"/>
          <w:szCs w:val="20"/>
          <w:lang w:eastAsia="fr-CA"/>
        </w:rPr>
      </w:pPr>
    </w:p>
    <w:tbl>
      <w:tblPr>
        <w:tblW w:w="3425"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92D050"/>
        <w:tblCellMar>
          <w:left w:w="70" w:type="dxa"/>
          <w:right w:w="70" w:type="dxa"/>
        </w:tblCellMar>
        <w:tblLook w:val="0000" w:firstRow="0" w:lastRow="0" w:firstColumn="0" w:lastColumn="0" w:noHBand="0" w:noVBand="0"/>
      </w:tblPr>
      <w:tblGrid>
        <w:gridCol w:w="6602"/>
      </w:tblGrid>
      <w:tr w:rsidR="005371A3" w:rsidRPr="00717073" w:rsidTr="005371A3">
        <w:trPr>
          <w:trHeight w:val="1667"/>
          <w:jc w:val="center"/>
        </w:trPr>
        <w:tc>
          <w:tcPr>
            <w:tcW w:w="5000" w:type="pct"/>
            <w:shd w:val="clear" w:color="auto" w:fill="92D050"/>
          </w:tcPr>
          <w:p w:rsidR="001E1E08" w:rsidRPr="00717073" w:rsidRDefault="001E1E08" w:rsidP="00BA46C3">
            <w:pPr>
              <w:spacing w:line="240" w:lineRule="exact"/>
              <w:jc w:val="center"/>
              <w:rPr>
                <w:color w:val="000000"/>
                <w:sz w:val="20"/>
                <w:szCs w:val="20"/>
              </w:rPr>
            </w:pPr>
          </w:p>
          <w:p w:rsidR="001E1E08" w:rsidRPr="00717073" w:rsidRDefault="001E1E08" w:rsidP="00BA46C3">
            <w:pPr>
              <w:jc w:val="center"/>
              <w:rPr>
                <w:b/>
                <w:color w:val="000000"/>
                <w:sz w:val="20"/>
                <w:szCs w:val="20"/>
                <w:lang w:eastAsia="fr-CA"/>
              </w:rPr>
            </w:pPr>
          </w:p>
          <w:p w:rsidR="001E1E08" w:rsidRPr="00717073" w:rsidRDefault="001E1E08" w:rsidP="00BA46C3">
            <w:pPr>
              <w:jc w:val="center"/>
              <w:rPr>
                <w:rFonts w:cs="Sultan Medium"/>
                <w:bCs/>
                <w:color w:val="000000"/>
                <w:sz w:val="56"/>
                <w:szCs w:val="56"/>
                <w:lang w:eastAsia="fr-CA"/>
              </w:rPr>
            </w:pPr>
            <w:r w:rsidRPr="00717073">
              <w:rPr>
                <w:rFonts w:cs="Sultan Medium"/>
                <w:bCs/>
                <w:color w:val="000000"/>
                <w:sz w:val="56"/>
                <w:szCs w:val="56"/>
                <w:rtl/>
                <w:lang w:eastAsia="fr-CA"/>
              </w:rPr>
              <w:t>الملف الوصفي للوحدة</w:t>
            </w:r>
            <w:r w:rsidR="008A75FE" w:rsidRPr="00717073">
              <w:rPr>
                <w:rFonts w:cs="Sultan Medium" w:hint="cs"/>
                <w:bCs/>
                <w:color w:val="000000"/>
                <w:sz w:val="56"/>
                <w:szCs w:val="56"/>
                <w:rtl/>
                <w:lang w:eastAsia="fr-CA"/>
              </w:rPr>
              <w:t xml:space="preserve"> 11</w:t>
            </w:r>
          </w:p>
          <w:p w:rsidR="001E1E08" w:rsidRPr="00717073" w:rsidRDefault="001E1E08" w:rsidP="00BA46C3">
            <w:pPr>
              <w:spacing w:line="240" w:lineRule="exact"/>
              <w:jc w:val="center"/>
              <w:rPr>
                <w:color w:val="000000"/>
                <w:sz w:val="20"/>
                <w:szCs w:val="20"/>
              </w:rPr>
            </w:pPr>
          </w:p>
        </w:tc>
      </w:tr>
    </w:tbl>
    <w:p w:rsidR="001E1E08" w:rsidRPr="00717073" w:rsidRDefault="001E1E08" w:rsidP="00BA46C3">
      <w:pPr>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jc w:val="lowKashida"/>
        <w:rPr>
          <w:b/>
          <w:color w:val="000000"/>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629"/>
        <w:gridCol w:w="3260"/>
      </w:tblGrid>
      <w:tr w:rsidR="001E1E08" w:rsidRPr="00717073" w:rsidTr="00C31EF5">
        <w:trPr>
          <w:trHeight w:val="464"/>
        </w:trPr>
        <w:tc>
          <w:tcPr>
            <w:tcW w:w="6629" w:type="dxa"/>
            <w:vAlign w:val="center"/>
          </w:tcPr>
          <w:p w:rsidR="001E1E08" w:rsidRPr="00717073" w:rsidRDefault="0046346C" w:rsidP="00C31EF5">
            <w:pPr>
              <w:spacing w:line="360" w:lineRule="auto"/>
              <w:rPr>
                <w:b/>
                <w:bCs/>
                <w:color w:val="000000"/>
                <w:sz w:val="28"/>
                <w:szCs w:val="28"/>
              </w:rPr>
            </w:pPr>
            <w:r w:rsidRPr="00717073">
              <w:rPr>
                <w:b/>
                <w:bCs/>
                <w:color w:val="000000"/>
                <w:sz w:val="28"/>
                <w:szCs w:val="28"/>
                <w:rtl/>
              </w:rPr>
              <w:t>11</w:t>
            </w:r>
          </w:p>
        </w:tc>
        <w:tc>
          <w:tcPr>
            <w:tcW w:w="3260" w:type="dxa"/>
          </w:tcPr>
          <w:p w:rsidR="001E1E08" w:rsidRPr="00717073" w:rsidRDefault="001E1E08" w:rsidP="00BA46C3">
            <w:pPr>
              <w:jc w:val="both"/>
              <w:rPr>
                <w:bCs/>
                <w:color w:val="000000"/>
                <w:sz w:val="28"/>
                <w:szCs w:val="28"/>
                <w:lang w:eastAsia="fr-CA"/>
              </w:rPr>
            </w:pPr>
            <w:r w:rsidRPr="00717073">
              <w:rPr>
                <w:bCs/>
                <w:color w:val="000000"/>
                <w:sz w:val="28"/>
                <w:szCs w:val="28"/>
                <w:rtl/>
                <w:lang w:eastAsia="fr-CA"/>
              </w:rPr>
              <w:t>الرقم التسلسلي للوحدة</w:t>
            </w:r>
          </w:p>
        </w:tc>
      </w:tr>
      <w:tr w:rsidR="001E1E08" w:rsidRPr="00717073" w:rsidTr="00C31EF5">
        <w:trPr>
          <w:trHeight w:val="464"/>
        </w:trPr>
        <w:tc>
          <w:tcPr>
            <w:tcW w:w="6629" w:type="dxa"/>
            <w:vAlign w:val="center"/>
          </w:tcPr>
          <w:p w:rsidR="001E1E08" w:rsidRPr="00717073" w:rsidRDefault="0046346C" w:rsidP="00C31EF5">
            <w:pPr>
              <w:spacing w:line="360" w:lineRule="auto"/>
              <w:rPr>
                <w:b/>
                <w:bCs/>
                <w:color w:val="000000"/>
                <w:sz w:val="28"/>
                <w:szCs w:val="28"/>
              </w:rPr>
            </w:pPr>
            <w:r w:rsidRPr="00717073">
              <w:rPr>
                <w:b/>
                <w:bCs/>
                <w:color w:val="000000"/>
                <w:sz w:val="28"/>
                <w:szCs w:val="28"/>
                <w:rtl/>
              </w:rPr>
              <w:t xml:space="preserve">مدخل الى علم الأركيولوجيا </w:t>
            </w:r>
          </w:p>
        </w:tc>
        <w:tc>
          <w:tcPr>
            <w:tcW w:w="3260" w:type="dxa"/>
          </w:tcPr>
          <w:p w:rsidR="001E1E08" w:rsidRPr="00717073" w:rsidRDefault="001E1E08" w:rsidP="00BA46C3">
            <w:pPr>
              <w:jc w:val="both"/>
              <w:rPr>
                <w:bCs/>
                <w:color w:val="000000"/>
                <w:sz w:val="28"/>
                <w:szCs w:val="28"/>
                <w:lang w:eastAsia="fr-CA"/>
              </w:rPr>
            </w:pPr>
            <w:r w:rsidRPr="00717073">
              <w:rPr>
                <w:bCs/>
                <w:color w:val="000000"/>
                <w:sz w:val="28"/>
                <w:szCs w:val="28"/>
                <w:rtl/>
                <w:lang w:eastAsia="fr-CA"/>
              </w:rPr>
              <w:t>عنوان الوحدة</w:t>
            </w:r>
          </w:p>
        </w:tc>
      </w:tr>
      <w:tr w:rsidR="001E1E08" w:rsidRPr="00717073" w:rsidTr="00C31EF5">
        <w:tc>
          <w:tcPr>
            <w:tcW w:w="6629" w:type="dxa"/>
            <w:vAlign w:val="center"/>
          </w:tcPr>
          <w:p w:rsidR="001E1E08" w:rsidRPr="00717073" w:rsidRDefault="00224C9C" w:rsidP="00C31EF5">
            <w:pPr>
              <w:rPr>
                <w:b/>
                <w:bCs/>
                <w:i/>
                <w:iCs/>
                <w:caps/>
                <w:color w:val="000000"/>
                <w:sz w:val="28"/>
                <w:szCs w:val="28"/>
                <w:lang w:eastAsia="fr-CA"/>
              </w:rPr>
            </w:pPr>
            <w:r w:rsidRPr="00717073">
              <w:rPr>
                <w:b/>
                <w:bCs/>
                <w:i/>
                <w:iCs/>
                <w:caps/>
                <w:color w:val="000000"/>
                <w:sz w:val="28"/>
                <w:szCs w:val="28"/>
                <w:rtl/>
                <w:lang w:eastAsia="fr-CA"/>
              </w:rPr>
              <w:t>تخصص</w:t>
            </w:r>
          </w:p>
        </w:tc>
        <w:tc>
          <w:tcPr>
            <w:tcW w:w="3260" w:type="dxa"/>
          </w:tcPr>
          <w:p w:rsidR="001E1E08" w:rsidRPr="00717073" w:rsidRDefault="001E1E08" w:rsidP="00BA46C3">
            <w:pPr>
              <w:jc w:val="both"/>
              <w:rPr>
                <w:bCs/>
                <w:color w:val="000000"/>
                <w:sz w:val="28"/>
                <w:szCs w:val="28"/>
                <w:lang w:eastAsia="fr-CA"/>
              </w:rPr>
            </w:pPr>
            <w:r w:rsidRPr="00717073">
              <w:rPr>
                <w:bCs/>
                <w:color w:val="000000"/>
                <w:sz w:val="28"/>
                <w:szCs w:val="28"/>
                <w:rtl/>
                <w:lang w:eastAsia="fr-CA"/>
              </w:rPr>
              <w:t xml:space="preserve">طبيعة الوحدة </w:t>
            </w:r>
            <w:r w:rsidR="00C37560">
              <w:rPr>
                <w:b/>
                <w:color w:val="000000"/>
                <w:sz w:val="28"/>
                <w:szCs w:val="28"/>
                <w:rtl/>
                <w:lang w:eastAsia="fr-CA"/>
              </w:rPr>
              <w:t xml:space="preserve">(تخصص / تربية) </w:t>
            </w:r>
          </w:p>
        </w:tc>
      </w:tr>
      <w:tr w:rsidR="001E1E08" w:rsidRPr="00717073" w:rsidTr="00C31EF5">
        <w:trPr>
          <w:trHeight w:val="591"/>
        </w:trPr>
        <w:tc>
          <w:tcPr>
            <w:tcW w:w="6629" w:type="dxa"/>
            <w:vAlign w:val="center"/>
          </w:tcPr>
          <w:p w:rsidR="001E1E08" w:rsidRPr="00717073" w:rsidRDefault="00224C9C" w:rsidP="00C31EF5">
            <w:pPr>
              <w:spacing w:line="276" w:lineRule="auto"/>
              <w:rPr>
                <w:b/>
                <w:bCs/>
                <w:color w:val="000000"/>
                <w:sz w:val="28"/>
                <w:szCs w:val="28"/>
              </w:rPr>
            </w:pPr>
            <w:r w:rsidRPr="00717073">
              <w:rPr>
                <w:b/>
                <w:bCs/>
                <w:color w:val="000000"/>
                <w:sz w:val="28"/>
                <w:szCs w:val="28"/>
                <w:rtl/>
              </w:rPr>
              <w:t>2</w:t>
            </w:r>
          </w:p>
        </w:tc>
        <w:tc>
          <w:tcPr>
            <w:tcW w:w="3260" w:type="dxa"/>
          </w:tcPr>
          <w:p w:rsidR="001E1E08" w:rsidRPr="00717073" w:rsidRDefault="001E1E08" w:rsidP="00BA46C3">
            <w:pPr>
              <w:jc w:val="both"/>
              <w:rPr>
                <w:bCs/>
                <w:color w:val="000000"/>
                <w:sz w:val="28"/>
                <w:szCs w:val="28"/>
                <w:lang w:eastAsia="fr-CA"/>
              </w:rPr>
            </w:pPr>
            <w:r w:rsidRPr="00717073">
              <w:rPr>
                <w:bCs/>
                <w:color w:val="000000"/>
                <w:sz w:val="28"/>
                <w:szCs w:val="28"/>
                <w:rtl/>
                <w:lang w:eastAsia="fr-CA"/>
              </w:rPr>
              <w:t>الفصل الذي تنتمي إليه الوحدة</w:t>
            </w:r>
          </w:p>
        </w:tc>
      </w:tr>
      <w:tr w:rsidR="001E1E08" w:rsidRPr="00717073" w:rsidTr="00C31EF5">
        <w:trPr>
          <w:trHeight w:val="557"/>
        </w:trPr>
        <w:tc>
          <w:tcPr>
            <w:tcW w:w="6629" w:type="dxa"/>
            <w:vAlign w:val="center"/>
          </w:tcPr>
          <w:p w:rsidR="001E1E08" w:rsidRPr="00717073" w:rsidRDefault="001E1E08" w:rsidP="00C31EF5">
            <w:pPr>
              <w:spacing w:line="360" w:lineRule="auto"/>
              <w:rPr>
                <w:b/>
                <w:bCs/>
                <w:caps/>
                <w:color w:val="000000"/>
                <w:sz w:val="28"/>
                <w:szCs w:val="28"/>
                <w:lang w:eastAsia="fr-CA"/>
              </w:rPr>
            </w:pPr>
          </w:p>
        </w:tc>
        <w:tc>
          <w:tcPr>
            <w:tcW w:w="3260" w:type="dxa"/>
          </w:tcPr>
          <w:p w:rsidR="001E1E08" w:rsidRPr="00717073" w:rsidRDefault="001E1E08" w:rsidP="00BA46C3">
            <w:pPr>
              <w:jc w:val="both"/>
              <w:rPr>
                <w:bCs/>
                <w:color w:val="000000"/>
                <w:sz w:val="28"/>
                <w:szCs w:val="28"/>
                <w:lang w:eastAsia="fr-CA"/>
              </w:rPr>
            </w:pPr>
            <w:r w:rsidRPr="00717073">
              <w:rPr>
                <w:bCs/>
                <w:color w:val="000000"/>
                <w:sz w:val="28"/>
                <w:szCs w:val="28"/>
                <w:rtl/>
                <w:lang w:eastAsia="fr-CA"/>
              </w:rPr>
              <w:t>المؤسسة التي تنتمي لها الوحدة</w:t>
            </w:r>
          </w:p>
        </w:tc>
      </w:tr>
    </w:tbl>
    <w:p w:rsidR="001E1E08" w:rsidRPr="00717073" w:rsidRDefault="001E1E08" w:rsidP="00BA46C3">
      <w:pPr>
        <w:jc w:val="lowKashida"/>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jc w:val="lowKashida"/>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jc w:val="lowKashida"/>
        <w:rPr>
          <w:bCs/>
          <w:color w:val="000000"/>
          <w:lang w:eastAsia="fr-CA"/>
        </w:rPr>
      </w:pPr>
    </w:p>
    <w:p w:rsidR="001E1E08" w:rsidRPr="00717073" w:rsidRDefault="001E1E08" w:rsidP="00BA46C3">
      <w:pPr>
        <w:jc w:val="lowKashida"/>
        <w:rPr>
          <w:bCs/>
          <w:color w:val="000000"/>
          <w:lang w:eastAsia="fr-CA"/>
        </w:rPr>
      </w:pPr>
    </w:p>
    <w:p w:rsidR="001E1E08" w:rsidRPr="00717073" w:rsidRDefault="001E1E08" w:rsidP="00BA46C3">
      <w:pPr>
        <w:rPr>
          <w:bCs/>
          <w:color w:val="000000"/>
          <w:lang w:eastAsia="fr-CA"/>
        </w:rPr>
      </w:pPr>
      <w:r w:rsidRPr="00717073">
        <w:rPr>
          <w:bCs/>
          <w:color w:val="000000"/>
          <w:lang w:eastAsia="fr-CA"/>
        </w:rPr>
        <w:br w:type="page"/>
      </w:r>
    </w:p>
    <w:p w:rsidR="001E1E08" w:rsidRPr="00717073" w:rsidRDefault="001E1E08" w:rsidP="001058E1">
      <w:pPr>
        <w:pStyle w:val="Paragraphedeliste"/>
        <w:numPr>
          <w:ilvl w:val="0"/>
          <w:numId w:val="95"/>
        </w:numPr>
        <w:tabs>
          <w:tab w:val="right" w:pos="425"/>
        </w:tabs>
        <w:spacing w:line="276" w:lineRule="auto"/>
        <w:ind w:hanging="720"/>
        <w:rPr>
          <w:b/>
          <w:bCs/>
          <w:smallCaps/>
          <w:color w:val="000000"/>
          <w:sz w:val="32"/>
          <w:szCs w:val="32"/>
          <w:lang w:eastAsia="fr-CA"/>
        </w:rPr>
      </w:pPr>
      <w:r w:rsidRPr="00717073">
        <w:rPr>
          <w:b/>
          <w:bCs/>
          <w:smallCaps/>
          <w:color w:val="000000"/>
          <w:sz w:val="32"/>
          <w:szCs w:val="32"/>
          <w:rtl/>
          <w:lang w:eastAsia="fr-CA" w:bidi="ar-MA"/>
        </w:rPr>
        <w:lastRenderedPageBreak/>
        <w:t xml:space="preserve">وصف الوحدة </w:t>
      </w:r>
    </w:p>
    <w:p w:rsidR="001E1E08" w:rsidRPr="00717073" w:rsidRDefault="001E1E08" w:rsidP="001058E1">
      <w:pPr>
        <w:pStyle w:val="Paragraphedeliste"/>
        <w:numPr>
          <w:ilvl w:val="1"/>
          <w:numId w:val="96"/>
        </w:numPr>
        <w:tabs>
          <w:tab w:val="right" w:pos="425"/>
          <w:tab w:val="right" w:pos="708"/>
        </w:tabs>
        <w:spacing w:line="276" w:lineRule="auto"/>
        <w:ind w:left="850" w:hanging="567"/>
        <w:rPr>
          <w:b/>
          <w:bCs/>
          <w:smallCaps/>
          <w:color w:val="000000"/>
          <w:sz w:val="28"/>
          <w:szCs w:val="28"/>
          <w:lang w:eastAsia="fr-CA" w:bidi="ar-MA"/>
        </w:rPr>
      </w:pPr>
      <w:r w:rsidRPr="00717073">
        <w:rPr>
          <w:b/>
          <w:bCs/>
          <w:smallCaps/>
          <w:color w:val="000000"/>
          <w:sz w:val="28"/>
          <w:szCs w:val="28"/>
          <w:rtl/>
          <w:lang w:eastAsia="fr-CA" w:bidi="ar-MA"/>
        </w:rPr>
        <w:t xml:space="preserve"> 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1E1E08" w:rsidRPr="00717073" w:rsidTr="001E1E08">
        <w:trPr>
          <w:trHeight w:val="796"/>
        </w:trPr>
        <w:tc>
          <w:tcPr>
            <w:tcW w:w="5000" w:type="pct"/>
          </w:tcPr>
          <w:p w:rsidR="001E1E08" w:rsidRPr="00717073" w:rsidRDefault="001E1E08" w:rsidP="00BA46C3">
            <w:pPr>
              <w:pStyle w:val="Corpsdetexte"/>
              <w:bidi/>
              <w:rPr>
                <w:b/>
                <w:bCs w:val="0"/>
                <w:color w:val="000000"/>
                <w:sz w:val="28"/>
                <w:szCs w:val="28"/>
                <w:lang w:bidi="ar-MA"/>
              </w:rPr>
            </w:pPr>
          </w:p>
          <w:p w:rsidR="002F5E75" w:rsidRPr="00717073" w:rsidRDefault="00224C9C" w:rsidP="00D101F3">
            <w:pPr>
              <w:pStyle w:val="Corpsdetexte"/>
              <w:numPr>
                <w:ilvl w:val="0"/>
                <w:numId w:val="19"/>
              </w:numPr>
              <w:bidi/>
              <w:rPr>
                <w:b/>
                <w:bCs w:val="0"/>
                <w:color w:val="000000"/>
                <w:sz w:val="28"/>
                <w:szCs w:val="28"/>
                <w:lang w:bidi="ar-MA"/>
              </w:rPr>
            </w:pPr>
            <w:r w:rsidRPr="00717073">
              <w:rPr>
                <w:b/>
                <w:bCs w:val="0"/>
                <w:color w:val="000000"/>
                <w:sz w:val="28"/>
                <w:szCs w:val="28"/>
                <w:rtl/>
                <w:lang w:bidi="ar-MA"/>
              </w:rPr>
              <w:t>التعريف بعلم الآثار ودوره في الكشف عن التراث الأركيولوج</w:t>
            </w:r>
            <w:r w:rsidR="0076117C" w:rsidRPr="00717073">
              <w:rPr>
                <w:b/>
                <w:bCs w:val="0"/>
                <w:color w:val="000000"/>
                <w:sz w:val="28"/>
                <w:szCs w:val="28"/>
                <w:rtl/>
                <w:lang w:bidi="ar-MA"/>
              </w:rPr>
              <w:t>ي الذي يشمل كافة الآثار المادية واللامادية</w:t>
            </w:r>
            <w:r w:rsidRPr="00717073">
              <w:rPr>
                <w:b/>
                <w:bCs w:val="0"/>
                <w:color w:val="000000"/>
                <w:sz w:val="28"/>
                <w:szCs w:val="28"/>
                <w:rtl/>
                <w:lang w:bidi="ar-MA"/>
              </w:rPr>
              <w:t>الدالة على الاستيطان البشري بالمغ</w:t>
            </w:r>
            <w:r w:rsidR="002F5E75" w:rsidRPr="00717073">
              <w:rPr>
                <w:b/>
                <w:bCs w:val="0"/>
                <w:color w:val="000000"/>
                <w:sz w:val="28"/>
                <w:szCs w:val="28"/>
                <w:rtl/>
                <w:lang w:bidi="ar-MA"/>
              </w:rPr>
              <w:t>ر</w:t>
            </w:r>
            <w:r w:rsidR="002F5E75" w:rsidRPr="00717073">
              <w:rPr>
                <w:rFonts w:hint="cs"/>
                <w:b/>
                <w:bCs w:val="0"/>
                <w:color w:val="000000"/>
                <w:sz w:val="28"/>
                <w:szCs w:val="28"/>
                <w:rtl/>
                <w:lang w:bidi="ar-MA"/>
              </w:rPr>
              <w:t>ب؛</w:t>
            </w:r>
          </w:p>
          <w:p w:rsidR="002F5E75" w:rsidRDefault="002F5E75" w:rsidP="00194876">
            <w:pPr>
              <w:pStyle w:val="Corpsdetexte"/>
              <w:numPr>
                <w:ilvl w:val="0"/>
                <w:numId w:val="19"/>
              </w:numPr>
              <w:bidi/>
              <w:rPr>
                <w:b/>
                <w:bCs w:val="0"/>
                <w:color w:val="000000"/>
                <w:sz w:val="28"/>
                <w:szCs w:val="28"/>
                <w:lang w:bidi="ar-MA"/>
              </w:rPr>
            </w:pPr>
            <w:r w:rsidRPr="00717073">
              <w:rPr>
                <w:b/>
                <w:bCs w:val="0"/>
                <w:color w:val="000000"/>
                <w:sz w:val="28"/>
                <w:szCs w:val="28"/>
                <w:rtl/>
                <w:lang w:bidi="ar-MA"/>
              </w:rPr>
              <w:t>إنجاز ملفات حول بعض المآثر التاريخية بالمغرب</w:t>
            </w:r>
            <w:r w:rsidR="00150412" w:rsidRPr="00717073">
              <w:rPr>
                <w:rFonts w:hint="cs"/>
                <w:b/>
                <w:bCs w:val="0"/>
                <w:color w:val="000000"/>
                <w:sz w:val="28"/>
                <w:szCs w:val="28"/>
                <w:rtl/>
                <w:lang w:bidi="ar-MA"/>
              </w:rPr>
              <w:t>؛</w:t>
            </w:r>
          </w:p>
          <w:p w:rsidR="00150412" w:rsidRPr="00717073" w:rsidRDefault="00150412" w:rsidP="000A05E5">
            <w:pPr>
              <w:pStyle w:val="Corpsdetexte"/>
              <w:numPr>
                <w:ilvl w:val="0"/>
                <w:numId w:val="19"/>
              </w:numPr>
              <w:bidi/>
              <w:rPr>
                <w:b/>
                <w:bCs w:val="0"/>
                <w:color w:val="000000"/>
                <w:sz w:val="28"/>
                <w:szCs w:val="28"/>
                <w:lang w:bidi="ar-MA"/>
              </w:rPr>
            </w:pPr>
            <w:r w:rsidRPr="00150412">
              <w:rPr>
                <w:b/>
                <w:bCs w:val="0"/>
                <w:color w:val="000000"/>
                <w:sz w:val="28"/>
                <w:szCs w:val="28"/>
                <w:rtl/>
                <w:lang w:bidi="ar-MA"/>
              </w:rPr>
              <w:t>القدرة على توظيف معارف ومهارات ومنهجيات مرتبطة بعلم الآثارفي وضعيات مركبة جديدة ومتنوعة ذات العلاقة مع هذه الوحدة.</w:t>
            </w:r>
          </w:p>
          <w:p w:rsidR="002F5E75" w:rsidRPr="00717073" w:rsidRDefault="002F5E75" w:rsidP="002F5E75">
            <w:pPr>
              <w:pStyle w:val="Corpsdetexte"/>
              <w:bidi/>
              <w:rPr>
                <w:b/>
                <w:bCs w:val="0"/>
                <w:color w:val="000000"/>
                <w:sz w:val="28"/>
                <w:szCs w:val="28"/>
                <w:rtl/>
                <w:lang w:bidi="ar-MA"/>
              </w:rPr>
            </w:pPr>
          </w:p>
          <w:p w:rsidR="001E1E08" w:rsidRPr="00717073" w:rsidRDefault="001E1E08" w:rsidP="00BA46C3">
            <w:pPr>
              <w:pStyle w:val="Corpsdetexte"/>
              <w:bidi/>
              <w:rPr>
                <w:b/>
                <w:bCs w:val="0"/>
                <w:color w:val="000000"/>
                <w:sz w:val="28"/>
                <w:szCs w:val="28"/>
                <w:lang w:bidi="ar-MA"/>
              </w:rPr>
            </w:pPr>
          </w:p>
        </w:tc>
      </w:tr>
    </w:tbl>
    <w:p w:rsidR="001E1E08" w:rsidRPr="00717073" w:rsidRDefault="001E1E08" w:rsidP="00BA46C3">
      <w:pPr>
        <w:rPr>
          <w:b/>
          <w:color w:val="000000"/>
          <w:sz w:val="20"/>
          <w:szCs w:val="20"/>
          <w:lang w:eastAsia="fr-CA"/>
        </w:rPr>
      </w:pPr>
    </w:p>
    <w:p w:rsidR="001E1E08" w:rsidRPr="00717073" w:rsidRDefault="001E1E08" w:rsidP="001058E1">
      <w:pPr>
        <w:pStyle w:val="Paragraphedeliste"/>
        <w:numPr>
          <w:ilvl w:val="1"/>
          <w:numId w:val="96"/>
        </w:numPr>
        <w:tabs>
          <w:tab w:val="right" w:pos="425"/>
          <w:tab w:val="right" w:pos="708"/>
        </w:tabs>
        <w:spacing w:line="276" w:lineRule="auto"/>
        <w:ind w:left="850" w:hanging="567"/>
        <w:rPr>
          <w:b/>
          <w:bCs/>
          <w:smallCaps/>
          <w:color w:val="000000"/>
          <w:sz w:val="28"/>
          <w:szCs w:val="28"/>
          <w:rtl/>
          <w:lang w:eastAsia="fr-CA" w:bidi="ar-MA"/>
        </w:rPr>
      </w:pPr>
      <w:r w:rsidRPr="00717073">
        <w:rPr>
          <w:b/>
          <w:bCs/>
          <w:smallCaps/>
          <w:color w:val="000000"/>
          <w:sz w:val="28"/>
          <w:szCs w:val="28"/>
          <w:rtl/>
          <w:lang w:eastAsia="fr-CA" w:bidi="ar-MA"/>
        </w:rPr>
        <w:t>المعارف اللازم اكتسابها مسبقا (تحديد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1E1E08" w:rsidRPr="00717073" w:rsidTr="001E1E08">
        <w:trPr>
          <w:trHeight w:val="588"/>
        </w:trPr>
        <w:tc>
          <w:tcPr>
            <w:tcW w:w="5000" w:type="pct"/>
          </w:tcPr>
          <w:p w:rsidR="001E1E08" w:rsidRPr="00717073" w:rsidRDefault="001E1E08" w:rsidP="00BA46C3">
            <w:pPr>
              <w:rPr>
                <w:b/>
                <w:color w:val="000000"/>
                <w:sz w:val="20"/>
                <w:szCs w:val="20"/>
                <w:lang w:eastAsia="fr-CA"/>
              </w:rPr>
            </w:pPr>
          </w:p>
          <w:p w:rsidR="00412CA8" w:rsidRPr="001B4AA4" w:rsidRDefault="00412CA8" w:rsidP="00412CA8">
            <w:pPr>
              <w:rPr>
                <w:rFonts w:ascii="ae_AlMohanad" w:hAnsi="ae_AlMohanad" w:cs="ae_AlMohanad"/>
                <w:b/>
                <w:sz w:val="20"/>
                <w:szCs w:val="20"/>
                <w:lang w:eastAsia="fr-CA"/>
              </w:rPr>
            </w:pPr>
            <w:r w:rsidRPr="001B4AA4">
              <w:rPr>
                <w:rFonts w:ascii="ae_AlMohanad" w:hAnsi="ae_AlMohanad" w:cs="ae_AlMohanad" w:hint="cs"/>
                <w:b/>
                <w:sz w:val="28"/>
                <w:szCs w:val="28"/>
                <w:rtl/>
                <w:lang w:eastAsia="fr-CA" w:bidi="ar-MA"/>
              </w:rPr>
              <w:t xml:space="preserve">جميع </w:t>
            </w:r>
            <w:r w:rsidRPr="001B4AA4">
              <w:rPr>
                <w:rFonts w:ascii="ae_AlMohanad" w:hAnsi="ae_AlMohanad" w:cs="ae_AlMohanad"/>
                <w:b/>
                <w:sz w:val="28"/>
                <w:szCs w:val="28"/>
                <w:rtl/>
                <w:lang w:eastAsia="fr-CA" w:bidi="ar-MA"/>
              </w:rPr>
              <w:t xml:space="preserve">المكتسبات المعرفية </w:t>
            </w:r>
            <w:r w:rsidRPr="001B4AA4">
              <w:rPr>
                <w:rFonts w:ascii="ae_AlMohanad" w:hAnsi="ae_AlMohanad" w:cs="ae_AlMohanad" w:hint="cs"/>
                <w:b/>
                <w:sz w:val="28"/>
                <w:szCs w:val="28"/>
                <w:rtl/>
                <w:lang w:eastAsia="fr-CA" w:bidi="ar-MA"/>
              </w:rPr>
              <w:t xml:space="preserve">والمنهجية والمهارية </w:t>
            </w:r>
            <w:r w:rsidRPr="001B4AA4">
              <w:rPr>
                <w:rFonts w:ascii="ae_AlMohanad" w:hAnsi="ae_AlMohanad" w:cs="ae_AlMohanad"/>
                <w:b/>
                <w:sz w:val="28"/>
                <w:szCs w:val="28"/>
                <w:rtl/>
                <w:lang w:eastAsia="fr-CA" w:bidi="ar-MA"/>
              </w:rPr>
              <w:t>في</w:t>
            </w:r>
            <w:r w:rsidRPr="001B4AA4">
              <w:rPr>
                <w:rFonts w:ascii="ae_AlMohanad" w:hAnsi="ae_AlMohanad" w:cs="ae_AlMohanad" w:hint="cs"/>
                <w:b/>
                <w:sz w:val="28"/>
                <w:szCs w:val="28"/>
                <w:rtl/>
                <w:lang w:eastAsia="fr-CA" w:bidi="ar-MA"/>
              </w:rPr>
              <w:t xml:space="preserve"> دروس ووحداتمادة التاريخ</w:t>
            </w:r>
            <w:r w:rsidRPr="001B4AA4">
              <w:rPr>
                <w:rFonts w:ascii="ae_AlMohanad" w:hAnsi="ae_AlMohanad" w:cs="ae_AlMohanad"/>
                <w:b/>
                <w:sz w:val="28"/>
                <w:szCs w:val="28"/>
                <w:rtl/>
                <w:lang w:eastAsia="fr-CA" w:bidi="ar-MA"/>
              </w:rPr>
              <w:t xml:space="preserve"> على مستوى </w:t>
            </w:r>
            <w:r w:rsidRPr="001B4AA4">
              <w:rPr>
                <w:rFonts w:ascii="ae_AlMohanad" w:hAnsi="ae_AlMohanad" w:cs="ae_AlMohanad" w:hint="cs"/>
                <w:b/>
                <w:sz w:val="28"/>
                <w:szCs w:val="28"/>
                <w:rtl/>
                <w:lang w:eastAsia="fr-CA" w:bidi="ar-MA"/>
              </w:rPr>
              <w:t>التعليم الثانوي  ووحدات من الفصل الأول.</w:t>
            </w:r>
          </w:p>
          <w:p w:rsidR="001E1E08" w:rsidRPr="00412CA8" w:rsidRDefault="001E1E08" w:rsidP="00BA46C3">
            <w:pPr>
              <w:rPr>
                <w:b/>
                <w:color w:val="000000"/>
                <w:sz w:val="20"/>
                <w:szCs w:val="20"/>
                <w:lang w:eastAsia="fr-CA" w:bidi="ar-MA"/>
              </w:rPr>
            </w:pPr>
          </w:p>
          <w:p w:rsidR="001E1E08" w:rsidRPr="00717073" w:rsidRDefault="001E1E08" w:rsidP="00BA46C3">
            <w:pPr>
              <w:rPr>
                <w:b/>
                <w:color w:val="000000"/>
                <w:sz w:val="20"/>
                <w:szCs w:val="20"/>
                <w:lang w:eastAsia="fr-CA"/>
              </w:rPr>
            </w:pPr>
          </w:p>
        </w:tc>
      </w:tr>
    </w:tbl>
    <w:p w:rsidR="001E1E08" w:rsidRPr="00717073" w:rsidRDefault="001E1E08" w:rsidP="00BA46C3">
      <w:pPr>
        <w:spacing w:after="120" w:line="240" w:lineRule="exact"/>
        <w:rPr>
          <w:b/>
          <w:bCs/>
          <w:smallCaps/>
          <w:color w:val="000000"/>
          <w:sz w:val="26"/>
          <w:szCs w:val="26"/>
          <w:lang w:eastAsia="fr-CA"/>
        </w:rPr>
      </w:pPr>
    </w:p>
    <w:p w:rsidR="001E1E08" w:rsidRPr="00717073" w:rsidRDefault="001E1E08" w:rsidP="001058E1">
      <w:pPr>
        <w:pStyle w:val="Paragraphedeliste"/>
        <w:numPr>
          <w:ilvl w:val="1"/>
          <w:numId w:val="96"/>
        </w:numPr>
        <w:tabs>
          <w:tab w:val="right" w:pos="141"/>
          <w:tab w:val="right" w:pos="283"/>
        </w:tabs>
        <w:spacing w:line="276" w:lineRule="auto"/>
        <w:ind w:left="283" w:firstLine="0"/>
        <w:rPr>
          <w:b/>
          <w:bCs/>
          <w:smallCaps/>
          <w:color w:val="000000"/>
          <w:sz w:val="28"/>
          <w:szCs w:val="28"/>
          <w:lang w:eastAsia="fr-CA" w:bidi="ar-MA"/>
        </w:rPr>
      </w:pPr>
      <w:r w:rsidRPr="00717073">
        <w:rPr>
          <w:b/>
          <w:bCs/>
          <w:smallCaps/>
          <w:color w:val="000000"/>
          <w:sz w:val="28"/>
          <w:szCs w:val="28"/>
          <w:rtl/>
          <w:lang w:eastAsia="fr-CA" w:bidi="ar-MA"/>
        </w:rPr>
        <w:t xml:space="preserve">الغلاف الزمني </w:t>
      </w:r>
      <w:r w:rsidR="0085367D" w:rsidRPr="0085367D">
        <w:rPr>
          <w:smallCaps/>
          <w:color w:val="000000"/>
          <w:sz w:val="28"/>
          <w:szCs w:val="28"/>
          <w:rtl/>
          <w:lang w:eastAsia="fr-CA" w:bidi="ar-MA"/>
        </w:rPr>
        <w:t>(</w:t>
      </w:r>
      <w:r w:rsidR="001E5258" w:rsidRPr="00D6050B">
        <w:rPr>
          <w:rFonts w:ascii="Candara" w:hAnsi="Candara" w:cs="AL-Mohanad Bold"/>
          <w:smallCaps/>
          <w:sz w:val="28"/>
          <w:szCs w:val="28"/>
          <w:rtl/>
          <w:lang w:eastAsia="fr-CA" w:bidi="ar-MA"/>
        </w:rPr>
        <w:t>تكون الأعمال التوجيهية والأشغال التطبيقية إلزامية في وحدات التخصص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r w:rsidR="0085367D" w:rsidRPr="0085367D">
        <w:rPr>
          <w:smallCaps/>
          <w:color w:val="000000"/>
          <w:sz w:val="28"/>
          <w:szCs w:val="28"/>
          <w:rtl/>
          <w:lang w:eastAsia="fr-CA" w:bidi="ar-MA"/>
        </w:rPr>
        <w:t>).</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60"/>
        <w:gridCol w:w="1559"/>
        <w:gridCol w:w="851"/>
        <w:gridCol w:w="1276"/>
        <w:gridCol w:w="850"/>
        <w:gridCol w:w="992"/>
        <w:gridCol w:w="851"/>
        <w:gridCol w:w="1984"/>
      </w:tblGrid>
      <w:tr w:rsidR="00A2308E" w:rsidRPr="00717073" w:rsidTr="00D101F3">
        <w:tc>
          <w:tcPr>
            <w:tcW w:w="1560" w:type="dxa"/>
            <w:vAlign w:val="center"/>
          </w:tcPr>
          <w:p w:rsidR="001E1E08" w:rsidRPr="00717073" w:rsidRDefault="001E1E08" w:rsidP="00BA46C3">
            <w:pPr>
              <w:jc w:val="center"/>
              <w:rPr>
                <w:b/>
                <w:bCs/>
                <w:color w:val="000000"/>
              </w:rPr>
            </w:pPr>
            <w:r w:rsidRPr="00717073">
              <w:rPr>
                <w:b/>
                <w:bCs/>
                <w:color w:val="000000"/>
                <w:rtl/>
              </w:rPr>
              <w:t>مجموع الغلاف الزمنيللوحدة</w:t>
            </w:r>
          </w:p>
        </w:tc>
        <w:tc>
          <w:tcPr>
            <w:tcW w:w="1559" w:type="dxa"/>
            <w:vAlign w:val="center"/>
          </w:tcPr>
          <w:p w:rsidR="001E1E08" w:rsidRPr="00717073" w:rsidRDefault="00000296" w:rsidP="00BA46C3">
            <w:pPr>
              <w:jc w:val="center"/>
              <w:rPr>
                <w:b/>
                <w:bCs/>
                <w:color w:val="000000"/>
              </w:rPr>
            </w:pPr>
            <w:r>
              <w:rPr>
                <w:b/>
                <w:bCs/>
                <w:color w:val="000000"/>
                <w:rtl/>
              </w:rPr>
              <w:t>تقييم (التقييم المستمر والامتحان النهائي)</w:t>
            </w:r>
          </w:p>
        </w:tc>
        <w:tc>
          <w:tcPr>
            <w:tcW w:w="851" w:type="dxa"/>
            <w:vAlign w:val="center"/>
          </w:tcPr>
          <w:p w:rsidR="001E1E08" w:rsidRPr="00717073" w:rsidRDefault="001E1E08" w:rsidP="00BA46C3">
            <w:pPr>
              <w:jc w:val="center"/>
              <w:rPr>
                <w:b/>
                <w:bCs/>
                <w:color w:val="000000"/>
              </w:rPr>
            </w:pPr>
            <w:r w:rsidRPr="00717073">
              <w:rPr>
                <w:b/>
                <w:bCs/>
                <w:color w:val="000000"/>
                <w:rtl/>
              </w:rPr>
              <w:t>عمل شخصي</w:t>
            </w:r>
          </w:p>
        </w:tc>
        <w:tc>
          <w:tcPr>
            <w:tcW w:w="1276" w:type="dxa"/>
            <w:vAlign w:val="center"/>
          </w:tcPr>
          <w:p w:rsidR="00D101F3" w:rsidRDefault="001E1E08" w:rsidP="00A2308E">
            <w:pPr>
              <w:jc w:val="center"/>
              <w:rPr>
                <w:b/>
                <w:bCs/>
                <w:color w:val="000000"/>
                <w:rtl/>
              </w:rPr>
            </w:pPr>
            <w:r w:rsidRPr="00717073">
              <w:rPr>
                <w:b/>
                <w:bCs/>
                <w:color w:val="000000"/>
                <w:rtl/>
              </w:rPr>
              <w:t>أنشطة تطبيقية</w:t>
            </w:r>
          </w:p>
          <w:p w:rsidR="001E1E08" w:rsidRPr="00717073" w:rsidRDefault="001E1E08" w:rsidP="00A2308E">
            <w:pPr>
              <w:jc w:val="center"/>
              <w:rPr>
                <w:b/>
                <w:bCs/>
                <w:color w:val="000000"/>
              </w:rPr>
            </w:pPr>
          </w:p>
        </w:tc>
        <w:tc>
          <w:tcPr>
            <w:tcW w:w="850" w:type="dxa"/>
            <w:vAlign w:val="center"/>
          </w:tcPr>
          <w:p w:rsidR="001E1E08" w:rsidRPr="00717073" w:rsidRDefault="001E1E08" w:rsidP="00BA46C3">
            <w:pPr>
              <w:jc w:val="center"/>
              <w:rPr>
                <w:b/>
                <w:color w:val="000000"/>
                <w:lang w:eastAsia="fr-CA"/>
              </w:rPr>
            </w:pPr>
            <w:r w:rsidRPr="00717073">
              <w:rPr>
                <w:bCs/>
                <w:color w:val="000000"/>
                <w:rtl/>
              </w:rPr>
              <w:t>أشغال تطبيقية</w:t>
            </w:r>
          </w:p>
        </w:tc>
        <w:tc>
          <w:tcPr>
            <w:tcW w:w="992" w:type="dxa"/>
            <w:vAlign w:val="center"/>
          </w:tcPr>
          <w:p w:rsidR="001E1E08" w:rsidRPr="00717073" w:rsidRDefault="001E1E08" w:rsidP="00BA46C3">
            <w:pPr>
              <w:jc w:val="center"/>
              <w:rPr>
                <w:b/>
                <w:color w:val="000000"/>
                <w:lang w:eastAsia="fr-CA"/>
              </w:rPr>
            </w:pPr>
            <w:r w:rsidRPr="00717073">
              <w:rPr>
                <w:bCs/>
                <w:color w:val="000000"/>
                <w:rtl/>
              </w:rPr>
              <w:t>أعمال توجيهية</w:t>
            </w:r>
          </w:p>
        </w:tc>
        <w:tc>
          <w:tcPr>
            <w:tcW w:w="851" w:type="dxa"/>
            <w:vAlign w:val="center"/>
          </w:tcPr>
          <w:p w:rsidR="001E1E08" w:rsidRPr="00717073" w:rsidRDefault="001E1E08" w:rsidP="00BA46C3">
            <w:pPr>
              <w:jc w:val="center"/>
              <w:rPr>
                <w:b/>
                <w:color w:val="000000"/>
                <w:lang w:eastAsia="fr-CA"/>
              </w:rPr>
            </w:pPr>
            <w:r w:rsidRPr="00717073">
              <w:rPr>
                <w:bCs/>
                <w:color w:val="000000"/>
                <w:rtl/>
              </w:rPr>
              <w:t>دروس</w:t>
            </w:r>
          </w:p>
        </w:tc>
        <w:tc>
          <w:tcPr>
            <w:tcW w:w="1984" w:type="dxa"/>
            <w:vAlign w:val="center"/>
          </w:tcPr>
          <w:p w:rsidR="001E1E08" w:rsidRPr="00717073" w:rsidRDefault="00A2308E" w:rsidP="00BA46C3">
            <w:pPr>
              <w:jc w:val="center"/>
              <w:rPr>
                <w:b/>
                <w:bCs/>
                <w:color w:val="000000"/>
              </w:rPr>
            </w:pPr>
            <w:r w:rsidRPr="00A2308E">
              <w:rPr>
                <w:b/>
                <w:bCs/>
                <w:color w:val="000000"/>
                <w:sz w:val="28"/>
                <w:szCs w:val="28"/>
                <w:rtl/>
              </w:rPr>
              <w:t>مكونات الوحدة</w:t>
            </w:r>
          </w:p>
        </w:tc>
      </w:tr>
      <w:tr w:rsidR="00A2308E" w:rsidRPr="00717073" w:rsidTr="00D101F3">
        <w:tc>
          <w:tcPr>
            <w:tcW w:w="1560" w:type="dxa"/>
            <w:vAlign w:val="center"/>
          </w:tcPr>
          <w:p w:rsidR="001E1E08" w:rsidRPr="001B4AA4" w:rsidRDefault="00C12CC4" w:rsidP="00C31EF5">
            <w:pPr>
              <w:spacing w:line="360" w:lineRule="auto"/>
              <w:jc w:val="center"/>
              <w:rPr>
                <w:b/>
                <w:bCs/>
              </w:rPr>
            </w:pPr>
            <w:r w:rsidRPr="001B4AA4">
              <w:rPr>
                <w:b/>
                <w:bCs/>
                <w:rtl/>
              </w:rPr>
              <w:t>50</w:t>
            </w:r>
          </w:p>
        </w:tc>
        <w:tc>
          <w:tcPr>
            <w:tcW w:w="1559" w:type="dxa"/>
            <w:vAlign w:val="center"/>
          </w:tcPr>
          <w:p w:rsidR="001E1E08" w:rsidRPr="001B4AA4" w:rsidRDefault="00C12CC4" w:rsidP="00C31EF5">
            <w:pPr>
              <w:spacing w:line="360" w:lineRule="auto"/>
              <w:ind w:left="-108" w:right="-108"/>
              <w:jc w:val="center"/>
              <w:rPr>
                <w:b/>
                <w:bCs/>
              </w:rPr>
            </w:pPr>
            <w:r w:rsidRPr="001B4AA4">
              <w:rPr>
                <w:b/>
                <w:bCs/>
                <w:rtl/>
              </w:rPr>
              <w:t>4</w:t>
            </w:r>
          </w:p>
        </w:tc>
        <w:tc>
          <w:tcPr>
            <w:tcW w:w="851" w:type="dxa"/>
            <w:vAlign w:val="center"/>
          </w:tcPr>
          <w:p w:rsidR="001E1E08" w:rsidRPr="001B4AA4" w:rsidRDefault="00412CA8" w:rsidP="00C31EF5">
            <w:pPr>
              <w:spacing w:line="360" w:lineRule="auto"/>
              <w:ind w:left="-108" w:right="-108"/>
              <w:jc w:val="center"/>
              <w:rPr>
                <w:b/>
                <w:bCs/>
              </w:rPr>
            </w:pPr>
            <w:r w:rsidRPr="001B4AA4">
              <w:rPr>
                <w:b/>
                <w:bCs/>
              </w:rPr>
              <w:t>4</w:t>
            </w:r>
          </w:p>
        </w:tc>
        <w:tc>
          <w:tcPr>
            <w:tcW w:w="1276" w:type="dxa"/>
            <w:vAlign w:val="center"/>
          </w:tcPr>
          <w:p w:rsidR="001E1E08" w:rsidRPr="001B4AA4" w:rsidRDefault="00412CA8" w:rsidP="00C31EF5">
            <w:pPr>
              <w:spacing w:line="360" w:lineRule="auto"/>
              <w:jc w:val="center"/>
              <w:rPr>
                <w:b/>
                <w:bCs/>
              </w:rPr>
            </w:pPr>
            <w:r w:rsidRPr="001B4AA4">
              <w:rPr>
                <w:b/>
                <w:bCs/>
              </w:rPr>
              <w:t>6</w:t>
            </w:r>
          </w:p>
        </w:tc>
        <w:tc>
          <w:tcPr>
            <w:tcW w:w="850" w:type="dxa"/>
            <w:vAlign w:val="center"/>
          </w:tcPr>
          <w:p w:rsidR="001E1E08" w:rsidRPr="001B4AA4" w:rsidRDefault="00412CA8" w:rsidP="00C31EF5">
            <w:pPr>
              <w:jc w:val="center"/>
              <w:rPr>
                <w:b/>
                <w:bCs/>
                <w:lang w:eastAsia="fr-CA"/>
              </w:rPr>
            </w:pPr>
            <w:r w:rsidRPr="001B4AA4">
              <w:rPr>
                <w:b/>
                <w:bCs/>
                <w:lang w:eastAsia="fr-CA"/>
              </w:rPr>
              <w:t>10</w:t>
            </w:r>
          </w:p>
        </w:tc>
        <w:tc>
          <w:tcPr>
            <w:tcW w:w="992" w:type="dxa"/>
            <w:vAlign w:val="center"/>
          </w:tcPr>
          <w:p w:rsidR="001E1E08" w:rsidRPr="001B4AA4" w:rsidRDefault="00412CA8" w:rsidP="00C31EF5">
            <w:pPr>
              <w:jc w:val="center"/>
              <w:rPr>
                <w:b/>
                <w:bCs/>
              </w:rPr>
            </w:pPr>
            <w:r w:rsidRPr="001B4AA4">
              <w:rPr>
                <w:b/>
                <w:bCs/>
              </w:rPr>
              <w:t>10</w:t>
            </w:r>
          </w:p>
        </w:tc>
        <w:tc>
          <w:tcPr>
            <w:tcW w:w="851" w:type="dxa"/>
            <w:vAlign w:val="center"/>
          </w:tcPr>
          <w:p w:rsidR="001E1E08" w:rsidRPr="001B4AA4" w:rsidRDefault="00412CA8" w:rsidP="00C31EF5">
            <w:pPr>
              <w:jc w:val="center"/>
              <w:rPr>
                <w:b/>
                <w:bCs/>
              </w:rPr>
            </w:pPr>
            <w:r w:rsidRPr="001B4AA4">
              <w:rPr>
                <w:rFonts w:hint="cs"/>
                <w:b/>
                <w:bCs/>
                <w:rtl/>
              </w:rPr>
              <w:t>16</w:t>
            </w:r>
          </w:p>
        </w:tc>
        <w:tc>
          <w:tcPr>
            <w:tcW w:w="1984" w:type="dxa"/>
            <w:vAlign w:val="center"/>
          </w:tcPr>
          <w:p w:rsidR="001E1E08" w:rsidRPr="00717073" w:rsidRDefault="001E1E08" w:rsidP="00BA46C3">
            <w:pPr>
              <w:jc w:val="center"/>
              <w:rPr>
                <w:bCs/>
                <w:color w:val="000000"/>
                <w:sz w:val="28"/>
                <w:szCs w:val="28"/>
              </w:rPr>
            </w:pPr>
            <w:r w:rsidRPr="00717073">
              <w:rPr>
                <w:bCs/>
                <w:color w:val="000000"/>
                <w:sz w:val="28"/>
                <w:szCs w:val="28"/>
                <w:rtl/>
              </w:rPr>
              <w:t>الغلاف الزمني الإجمالي للوحدة</w:t>
            </w:r>
          </w:p>
        </w:tc>
      </w:tr>
      <w:tr w:rsidR="00A2308E" w:rsidRPr="00717073" w:rsidTr="00D101F3">
        <w:tc>
          <w:tcPr>
            <w:tcW w:w="1560" w:type="dxa"/>
            <w:vAlign w:val="center"/>
          </w:tcPr>
          <w:p w:rsidR="002F3D96" w:rsidRPr="001B4AA4" w:rsidRDefault="002F3D96" w:rsidP="00C31EF5">
            <w:pPr>
              <w:spacing w:line="360" w:lineRule="auto"/>
              <w:jc w:val="center"/>
              <w:rPr>
                <w:b/>
                <w:bCs/>
              </w:rPr>
            </w:pPr>
            <w:r w:rsidRPr="001B4AA4">
              <w:rPr>
                <w:b/>
                <w:bCs/>
              </w:rPr>
              <w:t>100%</w:t>
            </w:r>
          </w:p>
        </w:tc>
        <w:tc>
          <w:tcPr>
            <w:tcW w:w="1559" w:type="dxa"/>
            <w:vAlign w:val="center"/>
          </w:tcPr>
          <w:p w:rsidR="002F3D96" w:rsidRPr="001B4AA4" w:rsidRDefault="002F3D96" w:rsidP="00C31EF5">
            <w:pPr>
              <w:jc w:val="center"/>
              <w:rPr>
                <w:b/>
                <w:bCs/>
                <w:lang w:eastAsia="fr-FR"/>
              </w:rPr>
            </w:pPr>
            <w:r w:rsidRPr="001B4AA4">
              <w:rPr>
                <w:b/>
                <w:bCs/>
              </w:rPr>
              <w:t>8%</w:t>
            </w:r>
          </w:p>
        </w:tc>
        <w:tc>
          <w:tcPr>
            <w:tcW w:w="851" w:type="dxa"/>
            <w:vAlign w:val="center"/>
          </w:tcPr>
          <w:p w:rsidR="002F3D96" w:rsidRPr="001B4AA4" w:rsidRDefault="00412CA8" w:rsidP="00C31EF5">
            <w:pPr>
              <w:jc w:val="center"/>
              <w:rPr>
                <w:b/>
                <w:bCs/>
              </w:rPr>
            </w:pPr>
            <w:r w:rsidRPr="001B4AA4">
              <w:rPr>
                <w:b/>
                <w:bCs/>
              </w:rPr>
              <w:t>8%</w:t>
            </w:r>
          </w:p>
        </w:tc>
        <w:tc>
          <w:tcPr>
            <w:tcW w:w="1276" w:type="dxa"/>
            <w:vAlign w:val="center"/>
          </w:tcPr>
          <w:p w:rsidR="002F3D96" w:rsidRPr="001B4AA4" w:rsidRDefault="00412CA8" w:rsidP="00C31EF5">
            <w:pPr>
              <w:jc w:val="center"/>
              <w:rPr>
                <w:b/>
                <w:bCs/>
              </w:rPr>
            </w:pPr>
            <w:r w:rsidRPr="001B4AA4">
              <w:rPr>
                <w:b/>
                <w:bCs/>
              </w:rPr>
              <w:t>12%</w:t>
            </w:r>
          </w:p>
        </w:tc>
        <w:tc>
          <w:tcPr>
            <w:tcW w:w="850" w:type="dxa"/>
            <w:vAlign w:val="center"/>
          </w:tcPr>
          <w:p w:rsidR="002F3D96" w:rsidRPr="001B4AA4" w:rsidRDefault="00412CA8" w:rsidP="00C31EF5">
            <w:pPr>
              <w:jc w:val="center"/>
              <w:rPr>
                <w:b/>
                <w:bCs/>
              </w:rPr>
            </w:pPr>
            <w:r w:rsidRPr="001B4AA4">
              <w:rPr>
                <w:b/>
                <w:bCs/>
              </w:rPr>
              <w:t>20%</w:t>
            </w:r>
          </w:p>
        </w:tc>
        <w:tc>
          <w:tcPr>
            <w:tcW w:w="992" w:type="dxa"/>
            <w:vAlign w:val="center"/>
          </w:tcPr>
          <w:p w:rsidR="002F3D96" w:rsidRPr="001B4AA4" w:rsidRDefault="002F3D96" w:rsidP="00C31EF5">
            <w:pPr>
              <w:jc w:val="center"/>
              <w:rPr>
                <w:b/>
                <w:bCs/>
              </w:rPr>
            </w:pPr>
            <w:r w:rsidRPr="001B4AA4">
              <w:rPr>
                <w:b/>
                <w:bCs/>
              </w:rPr>
              <w:t>16%</w:t>
            </w:r>
          </w:p>
        </w:tc>
        <w:tc>
          <w:tcPr>
            <w:tcW w:w="851" w:type="dxa"/>
            <w:vAlign w:val="center"/>
          </w:tcPr>
          <w:p w:rsidR="002F3D96" w:rsidRPr="001B4AA4" w:rsidRDefault="00412CA8" w:rsidP="00C31EF5">
            <w:pPr>
              <w:jc w:val="center"/>
              <w:rPr>
                <w:b/>
                <w:bCs/>
              </w:rPr>
            </w:pPr>
            <w:r w:rsidRPr="001B4AA4">
              <w:rPr>
                <w:b/>
                <w:bCs/>
              </w:rPr>
              <w:t>32%</w:t>
            </w:r>
          </w:p>
        </w:tc>
        <w:tc>
          <w:tcPr>
            <w:tcW w:w="1984" w:type="dxa"/>
          </w:tcPr>
          <w:p w:rsidR="002F3D96" w:rsidRPr="00717073" w:rsidRDefault="008A45BE" w:rsidP="00BA46C3">
            <w:pPr>
              <w:jc w:val="center"/>
              <w:rPr>
                <w:bCs/>
                <w:color w:val="000000"/>
                <w:sz w:val="28"/>
                <w:szCs w:val="28"/>
              </w:rPr>
            </w:pPr>
            <w:r>
              <w:rPr>
                <w:bCs/>
                <w:color w:val="000000"/>
                <w:sz w:val="28"/>
                <w:szCs w:val="28"/>
                <w:rtl/>
              </w:rPr>
              <w:t>النسبة المئوية%</w:t>
            </w:r>
            <w:r w:rsidR="002F3D96" w:rsidRPr="00717073">
              <w:rPr>
                <w:bCs/>
                <w:color w:val="000000"/>
                <w:sz w:val="28"/>
                <w:szCs w:val="28"/>
              </w:rPr>
              <w:t>%</w:t>
            </w:r>
          </w:p>
        </w:tc>
      </w:tr>
    </w:tbl>
    <w:p w:rsidR="001E1E08" w:rsidRPr="00717073" w:rsidRDefault="001E1E08" w:rsidP="00BA46C3">
      <w:pPr>
        <w:spacing w:line="240" w:lineRule="exact"/>
        <w:ind w:left="720"/>
        <w:rPr>
          <w:b/>
          <w:bCs/>
          <w:color w:val="000000"/>
          <w:sz w:val="16"/>
          <w:szCs w:val="16"/>
          <w:rtl/>
          <w:lang w:eastAsia="fr-FR"/>
        </w:rPr>
      </w:pPr>
    </w:p>
    <w:p w:rsidR="001E1E08" w:rsidRPr="00717073" w:rsidRDefault="001E1E08" w:rsidP="00BA46C3">
      <w:pPr>
        <w:spacing w:line="240" w:lineRule="exact"/>
        <w:ind w:left="720"/>
        <w:rPr>
          <w:b/>
          <w:bCs/>
          <w:color w:val="000000"/>
          <w:sz w:val="16"/>
          <w:szCs w:val="16"/>
          <w:lang w:eastAsia="fr-FR"/>
        </w:rPr>
      </w:pPr>
    </w:p>
    <w:p w:rsidR="001E1E08" w:rsidRPr="00717073" w:rsidRDefault="001E1E08" w:rsidP="001058E1">
      <w:pPr>
        <w:pStyle w:val="Paragraphedeliste"/>
        <w:numPr>
          <w:ilvl w:val="1"/>
          <w:numId w:val="96"/>
        </w:numPr>
        <w:tabs>
          <w:tab w:val="right" w:pos="141"/>
          <w:tab w:val="right" w:pos="283"/>
        </w:tabs>
        <w:spacing w:line="276" w:lineRule="auto"/>
        <w:ind w:left="283" w:firstLine="0"/>
        <w:rPr>
          <w:b/>
          <w:bCs/>
          <w:smallCaps/>
          <w:color w:val="000000"/>
          <w:sz w:val="28"/>
          <w:szCs w:val="28"/>
          <w:lang w:eastAsia="fr-CA" w:bidi="ar-MA"/>
        </w:rPr>
      </w:pPr>
      <w:r w:rsidRPr="00717073">
        <w:rPr>
          <w:b/>
          <w:bCs/>
          <w:smallCaps/>
          <w:color w:val="000000"/>
          <w:sz w:val="28"/>
          <w:szCs w:val="28"/>
          <w:rtl/>
          <w:lang w:eastAsia="fr-CA" w:bidi="ar-MA"/>
        </w:rPr>
        <w:t xml:space="preserve">وصف محتوى الوحدة </w:t>
      </w:r>
    </w:p>
    <w:p w:rsidR="001E1E08" w:rsidRPr="00717073" w:rsidRDefault="009515C8" w:rsidP="00460CB1">
      <w:pPr>
        <w:pStyle w:val="Paragraphedeliste"/>
        <w:numPr>
          <w:ilvl w:val="1"/>
          <w:numId w:val="7"/>
        </w:numPr>
        <w:ind w:left="708" w:hanging="283"/>
        <w:jc w:val="both"/>
        <w:rPr>
          <w:color w:val="000000"/>
          <w:sz w:val="28"/>
          <w:szCs w:val="28"/>
        </w:rPr>
      </w:pPr>
      <w:r>
        <w:rPr>
          <w:color w:val="000000"/>
          <w:sz w:val="28"/>
          <w:szCs w:val="28"/>
          <w:rtl/>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1E1E08" w:rsidRPr="00717073" w:rsidRDefault="001E1E08" w:rsidP="00460CB1">
      <w:pPr>
        <w:pStyle w:val="Paragraphedeliste"/>
        <w:numPr>
          <w:ilvl w:val="1"/>
          <w:numId w:val="7"/>
        </w:numPr>
        <w:ind w:left="708" w:hanging="283"/>
        <w:jc w:val="both"/>
        <w:rPr>
          <w:b/>
          <w:bCs/>
          <w:color w:val="000000"/>
          <w:sz w:val="20"/>
          <w:szCs w:val="20"/>
        </w:rPr>
      </w:pPr>
      <w:r w:rsidRPr="00717073">
        <w:rPr>
          <w:b/>
          <w:bCs/>
          <w:color w:val="000000"/>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81"/>
      </w:tblGrid>
      <w:tr w:rsidR="001E1E08" w:rsidRPr="00717073" w:rsidTr="001E1E08">
        <w:trPr>
          <w:trHeight w:val="796"/>
        </w:trPr>
        <w:tc>
          <w:tcPr>
            <w:tcW w:w="5000" w:type="pct"/>
          </w:tcPr>
          <w:p w:rsidR="001E1E08" w:rsidRPr="001B4AA4" w:rsidRDefault="00C31EF5" w:rsidP="00C31EF5">
            <w:pPr>
              <w:pStyle w:val="Corpsdetexte"/>
              <w:bidi/>
              <w:rPr>
                <w:b/>
                <w:sz w:val="28"/>
                <w:szCs w:val="28"/>
                <w:lang w:eastAsia="ar-SA" w:bidi="ar-MA"/>
              </w:rPr>
            </w:pPr>
            <w:r w:rsidRPr="001B4AA4">
              <w:rPr>
                <w:b/>
                <w:sz w:val="28"/>
                <w:szCs w:val="28"/>
                <w:rtl/>
                <w:lang w:eastAsia="ar-SA" w:bidi="ar-MA"/>
              </w:rPr>
              <w:t>المضمون</w:t>
            </w:r>
          </w:p>
          <w:p w:rsidR="00412CA8" w:rsidRPr="001B4AA4" w:rsidRDefault="00412CA8" w:rsidP="00412CA8">
            <w:pPr>
              <w:rPr>
                <w:sz w:val="28"/>
                <w:szCs w:val="28"/>
                <w:rtl/>
                <w:lang w:bidi="ar-MA"/>
              </w:rPr>
            </w:pPr>
            <w:r w:rsidRPr="001B4AA4">
              <w:rPr>
                <w:rFonts w:hint="cs"/>
                <w:sz w:val="28"/>
                <w:szCs w:val="28"/>
                <w:rtl/>
                <w:lang w:bidi="ar-MA"/>
              </w:rPr>
              <w:t>أهمية علم الآثار ودوره في بناء المعرفة التاريخية</w:t>
            </w:r>
          </w:p>
          <w:p w:rsidR="00224C9C" w:rsidRPr="001B4AA4" w:rsidRDefault="00224C9C" w:rsidP="00BA46C3">
            <w:pPr>
              <w:rPr>
                <w:sz w:val="28"/>
                <w:szCs w:val="28"/>
                <w:rtl/>
                <w:lang w:bidi="ar-MA"/>
              </w:rPr>
            </w:pPr>
            <w:r w:rsidRPr="001B4AA4">
              <w:rPr>
                <w:sz w:val="28"/>
                <w:szCs w:val="28"/>
                <w:rtl/>
                <w:lang w:bidi="ar-MA"/>
              </w:rPr>
              <w:t>التعريف بعلم الآثار وتاريخ نشأته وتطوره؛</w:t>
            </w:r>
          </w:p>
          <w:p w:rsidR="00224C9C" w:rsidRPr="001B4AA4" w:rsidRDefault="00224C9C" w:rsidP="00BA46C3">
            <w:pPr>
              <w:rPr>
                <w:sz w:val="28"/>
                <w:szCs w:val="28"/>
                <w:rtl/>
                <w:lang w:bidi="ar-MA"/>
              </w:rPr>
            </w:pPr>
            <w:r w:rsidRPr="001B4AA4">
              <w:rPr>
                <w:sz w:val="28"/>
                <w:szCs w:val="28"/>
                <w:rtl/>
                <w:lang w:bidi="ar-MA"/>
              </w:rPr>
              <w:t>التعريف ب</w:t>
            </w:r>
            <w:r w:rsidR="007542B3" w:rsidRPr="001B4AA4">
              <w:rPr>
                <w:rFonts w:hint="cs"/>
                <w:sz w:val="28"/>
                <w:szCs w:val="28"/>
                <w:rtl/>
                <w:lang w:bidi="ar-MA"/>
              </w:rPr>
              <w:t>المفاهيم الأثرية وب</w:t>
            </w:r>
            <w:r w:rsidRPr="001B4AA4">
              <w:rPr>
                <w:sz w:val="28"/>
                <w:szCs w:val="28"/>
                <w:rtl/>
                <w:lang w:bidi="ar-MA"/>
              </w:rPr>
              <w:t xml:space="preserve">فروع علم الآثار؛ </w:t>
            </w:r>
          </w:p>
          <w:p w:rsidR="00224C9C" w:rsidRPr="00D101F3" w:rsidRDefault="00224C9C" w:rsidP="0076117C">
            <w:pPr>
              <w:rPr>
                <w:color w:val="000000"/>
                <w:sz w:val="28"/>
                <w:szCs w:val="28"/>
                <w:rtl/>
                <w:lang w:bidi="ar-MA"/>
              </w:rPr>
            </w:pPr>
            <w:r w:rsidRPr="001B4AA4">
              <w:rPr>
                <w:sz w:val="28"/>
                <w:szCs w:val="28"/>
                <w:rtl/>
                <w:lang w:bidi="ar-MA"/>
              </w:rPr>
              <w:t xml:space="preserve">التعريف بالعلوم المساعدة </w:t>
            </w:r>
            <w:r w:rsidR="0076117C" w:rsidRPr="00D101F3">
              <w:rPr>
                <w:color w:val="000000"/>
                <w:sz w:val="28"/>
                <w:szCs w:val="28"/>
                <w:rtl/>
                <w:lang w:bidi="ar-MA"/>
              </w:rPr>
              <w:t>لعلم الآثار</w:t>
            </w:r>
            <w:r w:rsidRPr="00D101F3">
              <w:rPr>
                <w:color w:val="000000"/>
                <w:sz w:val="28"/>
                <w:szCs w:val="28"/>
                <w:rtl/>
                <w:lang w:bidi="ar-MA"/>
              </w:rPr>
              <w:t xml:space="preserve">؛ </w:t>
            </w:r>
          </w:p>
          <w:p w:rsidR="00224C9C" w:rsidRPr="00D101F3" w:rsidRDefault="00224C9C" w:rsidP="00BA46C3">
            <w:pPr>
              <w:rPr>
                <w:color w:val="000000"/>
                <w:sz w:val="28"/>
                <w:szCs w:val="28"/>
                <w:rtl/>
                <w:lang w:bidi="ar-MA"/>
              </w:rPr>
            </w:pPr>
            <w:r w:rsidRPr="00D101F3">
              <w:rPr>
                <w:color w:val="000000"/>
                <w:sz w:val="28"/>
                <w:szCs w:val="28"/>
                <w:rtl/>
                <w:lang w:bidi="ar-MA"/>
              </w:rPr>
              <w:t xml:space="preserve">التعريف بالمسح الأثري؛ </w:t>
            </w:r>
          </w:p>
          <w:p w:rsidR="00224C9C" w:rsidRPr="00D101F3" w:rsidRDefault="00224C9C" w:rsidP="00BA46C3">
            <w:pPr>
              <w:jc w:val="both"/>
              <w:rPr>
                <w:color w:val="000000"/>
                <w:sz w:val="28"/>
                <w:szCs w:val="28"/>
                <w:lang w:bidi="ar-MA"/>
              </w:rPr>
            </w:pPr>
            <w:r w:rsidRPr="00D101F3">
              <w:rPr>
                <w:color w:val="000000"/>
                <w:sz w:val="28"/>
                <w:szCs w:val="28"/>
                <w:rtl/>
                <w:lang w:bidi="ar-MA"/>
              </w:rPr>
              <w:t>التعريف بالحفريات الأثرية إلخ...</w:t>
            </w:r>
          </w:p>
          <w:p w:rsidR="001E1E08" w:rsidRPr="00D101F3" w:rsidRDefault="00C31EF5" w:rsidP="0076117C">
            <w:pPr>
              <w:pStyle w:val="Corpsdetexte"/>
              <w:bidi/>
              <w:rPr>
                <w:b/>
                <w:color w:val="000000"/>
                <w:sz w:val="28"/>
                <w:szCs w:val="28"/>
                <w:rtl/>
                <w:lang w:eastAsia="ar-SA" w:bidi="ar-MA"/>
              </w:rPr>
            </w:pPr>
            <w:r w:rsidRPr="00D101F3">
              <w:rPr>
                <w:b/>
                <w:color w:val="000000"/>
                <w:sz w:val="28"/>
                <w:szCs w:val="28"/>
                <w:rtl/>
                <w:lang w:eastAsia="ar-SA" w:bidi="ar-MA"/>
              </w:rPr>
              <w:t>أعمال توجيهية</w:t>
            </w:r>
          </w:p>
          <w:p w:rsidR="00C31EF5" w:rsidRPr="00D101F3" w:rsidRDefault="00BA484A" w:rsidP="00C31EF5">
            <w:pPr>
              <w:pStyle w:val="Corpsdetexte"/>
              <w:bidi/>
              <w:rPr>
                <w:b/>
                <w:bCs w:val="0"/>
                <w:color w:val="000000"/>
                <w:sz w:val="28"/>
                <w:szCs w:val="28"/>
                <w:rtl/>
              </w:rPr>
            </w:pPr>
            <w:r w:rsidRPr="00D101F3">
              <w:rPr>
                <w:b/>
                <w:bCs w:val="0"/>
                <w:color w:val="000000"/>
                <w:sz w:val="28"/>
                <w:szCs w:val="28"/>
                <w:rtl/>
              </w:rPr>
              <w:t>مناهج وأدوات علم الآثار</w:t>
            </w:r>
          </w:p>
          <w:p w:rsidR="00A2308E" w:rsidRDefault="00A2308E" w:rsidP="00A2308E">
            <w:pPr>
              <w:pStyle w:val="Corpsdetexte"/>
              <w:bidi/>
              <w:rPr>
                <w:bCs w:val="0"/>
                <w:color w:val="000000"/>
                <w:sz w:val="28"/>
                <w:szCs w:val="28"/>
                <w:rtl/>
                <w:lang w:eastAsia="ar-SA" w:bidi="ar-MA"/>
              </w:rPr>
            </w:pPr>
          </w:p>
          <w:p w:rsidR="00D101F3" w:rsidRPr="00717073" w:rsidRDefault="00D101F3" w:rsidP="00D101F3">
            <w:pPr>
              <w:pStyle w:val="Corpsdetexte"/>
              <w:bidi/>
              <w:rPr>
                <w:bCs w:val="0"/>
                <w:color w:val="000000"/>
                <w:sz w:val="28"/>
                <w:szCs w:val="28"/>
                <w:lang w:eastAsia="ar-SA" w:bidi="ar-MA"/>
              </w:rPr>
            </w:pPr>
          </w:p>
        </w:tc>
      </w:tr>
    </w:tbl>
    <w:p w:rsidR="001E1E08" w:rsidRPr="00717073" w:rsidRDefault="001E1E08" w:rsidP="001058E1">
      <w:pPr>
        <w:pStyle w:val="Paragraphedeliste"/>
        <w:numPr>
          <w:ilvl w:val="1"/>
          <w:numId w:val="96"/>
        </w:numPr>
        <w:tabs>
          <w:tab w:val="right" w:pos="141"/>
          <w:tab w:val="right" w:pos="283"/>
        </w:tabs>
        <w:spacing w:line="276" w:lineRule="auto"/>
        <w:ind w:left="283" w:firstLine="0"/>
        <w:rPr>
          <w:b/>
          <w:bCs/>
          <w:smallCaps/>
          <w:color w:val="000000"/>
          <w:sz w:val="28"/>
          <w:szCs w:val="28"/>
          <w:lang w:eastAsia="fr-CA" w:bidi="ar-MA"/>
        </w:rPr>
      </w:pPr>
      <w:r w:rsidRPr="00717073">
        <w:rPr>
          <w:b/>
          <w:bCs/>
          <w:smallCaps/>
          <w:color w:val="000000"/>
          <w:sz w:val="28"/>
          <w:szCs w:val="28"/>
          <w:rtl/>
          <w:lang w:eastAsia="fr-CA" w:bidi="ar-MA"/>
        </w:rPr>
        <w:t xml:space="preserve">إجراءات </w:t>
      </w:r>
      <w:r w:rsidR="00F84D07">
        <w:rPr>
          <w:b/>
          <w:bCs/>
          <w:smallCaps/>
          <w:color w:val="000000"/>
          <w:sz w:val="28"/>
          <w:szCs w:val="28"/>
          <w:rtl/>
          <w:lang w:eastAsia="fr-CA" w:bidi="ar-MA"/>
        </w:rPr>
        <w:t>تنظيم الأنشطة التطبيقية (تعبأ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81"/>
      </w:tblGrid>
      <w:tr w:rsidR="008D7D0D" w:rsidRPr="001B4AA4" w:rsidTr="001E1E08">
        <w:tc>
          <w:tcPr>
            <w:tcW w:w="5000" w:type="pct"/>
          </w:tcPr>
          <w:p w:rsidR="001E1E08" w:rsidRPr="001B4AA4" w:rsidRDefault="001E1E08" w:rsidP="00BA484A">
            <w:pPr>
              <w:pStyle w:val="Corpsdetexte"/>
              <w:bidi/>
              <w:rPr>
                <w:b/>
                <w:bCs w:val="0"/>
                <w:rtl/>
              </w:rPr>
            </w:pPr>
          </w:p>
          <w:p w:rsidR="008D7D0D" w:rsidRPr="001B4AA4" w:rsidRDefault="008D7D0D" w:rsidP="008D7D0D">
            <w:pPr>
              <w:pStyle w:val="Corpsdetexte"/>
              <w:bidi/>
              <w:rPr>
                <w:b/>
                <w:bCs w:val="0"/>
                <w:sz w:val="28"/>
                <w:szCs w:val="28"/>
                <w:rtl/>
              </w:rPr>
            </w:pPr>
            <w:r w:rsidRPr="001B4AA4">
              <w:rPr>
                <w:rFonts w:hint="cs"/>
                <w:b/>
                <w:bCs w:val="0"/>
                <w:sz w:val="28"/>
                <w:szCs w:val="28"/>
                <w:rtl/>
              </w:rPr>
              <w:t>تنظيم زيارات وخرجات ميدانية لفائدة الطلبة تشمل:</w:t>
            </w:r>
          </w:p>
          <w:p w:rsidR="008D7D0D" w:rsidRPr="001B4AA4" w:rsidRDefault="008D7D0D" w:rsidP="008D7D0D">
            <w:pPr>
              <w:pStyle w:val="Corpsdetexte"/>
              <w:bidi/>
              <w:rPr>
                <w:b/>
                <w:bCs w:val="0"/>
                <w:sz w:val="28"/>
                <w:szCs w:val="28"/>
              </w:rPr>
            </w:pPr>
            <w:r w:rsidRPr="001B4AA4">
              <w:rPr>
                <w:rFonts w:hint="cs"/>
                <w:b/>
                <w:bCs w:val="0"/>
                <w:sz w:val="28"/>
                <w:szCs w:val="28"/>
                <w:rtl/>
              </w:rPr>
              <w:t>إما زيارة المعهد الوطني لعلوم الآثار والتراث بالرباط للتعرف على مصالحه وأنشطته في مجال البحث الأثري؛</w:t>
            </w:r>
          </w:p>
          <w:p w:rsidR="00A543A3" w:rsidRPr="001B4AA4" w:rsidRDefault="008D7D0D" w:rsidP="008D7D0D">
            <w:pPr>
              <w:pStyle w:val="Corpsdetexte"/>
              <w:bidi/>
              <w:rPr>
                <w:b/>
                <w:bCs w:val="0"/>
              </w:rPr>
            </w:pPr>
            <w:r w:rsidRPr="001B4AA4">
              <w:rPr>
                <w:rFonts w:hint="cs"/>
                <w:b/>
                <w:bCs w:val="0"/>
                <w:sz w:val="28"/>
                <w:szCs w:val="28"/>
                <w:rtl/>
              </w:rPr>
              <w:t>أو زيارة بعض مواقع الحفريات الأثرية أو المواقع التاريخية القريبة (وليلي، بناصا، ليكسوس، تمودة، شالة...)</w:t>
            </w:r>
          </w:p>
        </w:tc>
      </w:tr>
    </w:tbl>
    <w:p w:rsidR="001E1E08" w:rsidRPr="001B4AA4" w:rsidRDefault="001E1E08" w:rsidP="00BA46C3">
      <w:pPr>
        <w:rPr>
          <w:b/>
          <w:sz w:val="20"/>
          <w:szCs w:val="20"/>
          <w:lang w:eastAsia="fr-CA"/>
        </w:rPr>
      </w:pPr>
    </w:p>
    <w:p w:rsidR="001E1E08" w:rsidRPr="00717073" w:rsidRDefault="001E1E08" w:rsidP="001058E1">
      <w:pPr>
        <w:pStyle w:val="Paragraphedeliste"/>
        <w:numPr>
          <w:ilvl w:val="1"/>
          <w:numId w:val="96"/>
        </w:numPr>
        <w:tabs>
          <w:tab w:val="right" w:pos="141"/>
          <w:tab w:val="right" w:pos="283"/>
        </w:tabs>
        <w:spacing w:line="276" w:lineRule="auto"/>
        <w:ind w:left="283" w:firstLine="0"/>
        <w:rPr>
          <w:b/>
          <w:bCs/>
          <w:smallCaps/>
          <w:color w:val="000000"/>
          <w:sz w:val="28"/>
          <w:szCs w:val="28"/>
          <w:lang w:eastAsia="fr-CA" w:bidi="ar-MA"/>
        </w:rPr>
      </w:pPr>
      <w:r w:rsidRPr="00717073">
        <w:rPr>
          <w:b/>
          <w:bCs/>
          <w:smallCaps/>
          <w:color w:val="000000"/>
          <w:sz w:val="28"/>
          <w:szCs w:val="28"/>
          <w:rtl/>
          <w:lang w:eastAsia="fr-CA" w:bidi="ar-MA"/>
        </w:rPr>
        <w:t>وصف العمل الشخصي للطالب، عند الاقتضاء؛</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1E1E08" w:rsidRPr="00717073" w:rsidTr="001E1E08">
        <w:tc>
          <w:tcPr>
            <w:tcW w:w="5000" w:type="pct"/>
          </w:tcPr>
          <w:p w:rsidR="001E1E08" w:rsidRPr="00717073" w:rsidRDefault="001E1E08" w:rsidP="00BA46C3">
            <w:pPr>
              <w:pStyle w:val="Corpsdetexte"/>
              <w:bidi/>
              <w:rPr>
                <w:color w:val="000000"/>
                <w:sz w:val="20"/>
                <w:szCs w:val="20"/>
              </w:rPr>
            </w:pPr>
          </w:p>
          <w:p w:rsidR="001E1E08" w:rsidRPr="001B4AA4" w:rsidRDefault="00BA484A" w:rsidP="00BA46C3">
            <w:pPr>
              <w:pStyle w:val="Corpsdetexte"/>
              <w:bidi/>
              <w:rPr>
                <w:b/>
                <w:bCs w:val="0"/>
                <w:color w:val="000000"/>
                <w:sz w:val="28"/>
                <w:szCs w:val="28"/>
              </w:rPr>
            </w:pPr>
            <w:r w:rsidRPr="001B4AA4">
              <w:rPr>
                <w:b/>
                <w:bCs w:val="0"/>
                <w:color w:val="000000"/>
                <w:sz w:val="28"/>
                <w:szCs w:val="28"/>
                <w:rtl/>
              </w:rPr>
              <w:t>إنجاز ملفات حول بعض المآثر التاريخية بالمغرب</w:t>
            </w:r>
          </w:p>
          <w:p w:rsidR="001E1E08" w:rsidRPr="00717073" w:rsidRDefault="001E1E08" w:rsidP="00BA46C3">
            <w:pPr>
              <w:pStyle w:val="Corpsdetexte"/>
              <w:bidi/>
              <w:rPr>
                <w:color w:val="000000"/>
                <w:sz w:val="20"/>
                <w:szCs w:val="20"/>
              </w:rPr>
            </w:pPr>
          </w:p>
        </w:tc>
      </w:tr>
    </w:tbl>
    <w:p w:rsidR="001E1E08" w:rsidRPr="00717073" w:rsidRDefault="008C230B" w:rsidP="001058E1">
      <w:pPr>
        <w:pStyle w:val="Paragraphedeliste"/>
        <w:numPr>
          <w:ilvl w:val="0"/>
          <w:numId w:val="95"/>
        </w:numPr>
        <w:tabs>
          <w:tab w:val="right" w:pos="425"/>
        </w:tabs>
        <w:spacing w:line="276" w:lineRule="auto"/>
        <w:ind w:hanging="720"/>
        <w:rPr>
          <w:b/>
          <w:bCs/>
          <w:smallCaps/>
          <w:color w:val="000000"/>
          <w:sz w:val="32"/>
          <w:szCs w:val="32"/>
          <w:lang w:eastAsia="fr-CA" w:bidi="ar-MA"/>
        </w:rPr>
      </w:pPr>
      <w:r>
        <w:rPr>
          <w:b/>
          <w:bCs/>
          <w:smallCaps/>
          <w:color w:val="000000"/>
          <w:sz w:val="32"/>
          <w:szCs w:val="32"/>
          <w:rtl/>
          <w:lang w:eastAsia="fr-CA" w:bidi="ar-MA"/>
        </w:rPr>
        <w:t xml:space="preserve">إجراءات التقييم </w:t>
      </w:r>
    </w:p>
    <w:p w:rsidR="001E1E08" w:rsidRPr="00717073" w:rsidRDefault="006852D3" w:rsidP="001058E1">
      <w:pPr>
        <w:pStyle w:val="Paragraphedeliste"/>
        <w:numPr>
          <w:ilvl w:val="1"/>
          <w:numId w:val="97"/>
        </w:numPr>
        <w:tabs>
          <w:tab w:val="right" w:pos="1134"/>
        </w:tabs>
        <w:ind w:hanging="903"/>
        <w:jc w:val="both"/>
        <w:rPr>
          <w:bCs/>
          <w:i/>
          <w:iCs/>
          <w:color w:val="000000"/>
          <w:lang w:eastAsia="fr-CA"/>
        </w:rPr>
      </w:pPr>
      <w:r>
        <w:rPr>
          <w:bCs/>
          <w:caps/>
          <w:color w:val="000000"/>
          <w:sz w:val="28"/>
          <w:szCs w:val="28"/>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1E1E08" w:rsidRPr="00717073" w:rsidTr="001E1E08">
        <w:tc>
          <w:tcPr>
            <w:tcW w:w="5000" w:type="pct"/>
          </w:tcPr>
          <w:p w:rsidR="001E1E08" w:rsidRPr="00717073" w:rsidRDefault="001E1E08" w:rsidP="00BA46C3">
            <w:pPr>
              <w:pStyle w:val="Corpsdetexte"/>
              <w:bidi/>
              <w:rPr>
                <w:color w:val="000000"/>
                <w:sz w:val="22"/>
                <w:szCs w:val="22"/>
              </w:rPr>
            </w:pPr>
          </w:p>
          <w:p w:rsidR="001E1E08" w:rsidRPr="00717073" w:rsidRDefault="001E1E08" w:rsidP="00460CB1">
            <w:pPr>
              <w:pStyle w:val="Corpsdetexte"/>
              <w:numPr>
                <w:ilvl w:val="0"/>
                <w:numId w:val="9"/>
              </w:numPr>
              <w:bidi/>
              <w:rPr>
                <w:b/>
                <w:bCs w:val="0"/>
                <w:color w:val="000000"/>
              </w:rPr>
            </w:pPr>
            <w:r w:rsidRPr="00717073">
              <w:rPr>
                <w:b/>
                <w:caps/>
                <w:color w:val="000000"/>
                <w:sz w:val="28"/>
                <w:szCs w:val="28"/>
                <w:rtl/>
              </w:rPr>
              <w:t>امتحان نهاية الفصل</w:t>
            </w:r>
          </w:p>
          <w:p w:rsidR="001E1E08" w:rsidRPr="00717073" w:rsidRDefault="001E1E08" w:rsidP="00BA46C3">
            <w:pPr>
              <w:pStyle w:val="Corpsdetexte"/>
              <w:bidi/>
              <w:ind w:left="720"/>
              <w:rPr>
                <w:b/>
                <w:bCs w:val="0"/>
                <w:color w:val="000000"/>
                <w:sz w:val="22"/>
                <w:szCs w:val="22"/>
              </w:rPr>
            </w:pPr>
          </w:p>
          <w:p w:rsidR="001E1E08" w:rsidRPr="00717073" w:rsidRDefault="001E1E08" w:rsidP="00460CB1">
            <w:pPr>
              <w:pStyle w:val="Corpsdetexte"/>
              <w:numPr>
                <w:ilvl w:val="0"/>
                <w:numId w:val="9"/>
              </w:numPr>
              <w:bidi/>
              <w:rPr>
                <w:b/>
                <w:bCs w:val="0"/>
                <w:color w:val="000000"/>
                <w:sz w:val="22"/>
                <w:szCs w:val="22"/>
              </w:rPr>
            </w:pPr>
            <w:r w:rsidRPr="00717073">
              <w:rPr>
                <w:b/>
                <w:caps/>
                <w:color w:val="000000"/>
                <w:sz w:val="28"/>
                <w:szCs w:val="28"/>
                <w:rtl/>
              </w:rPr>
              <w:t>تقييم مستمر</w:t>
            </w:r>
            <w:r w:rsidR="00D101F3" w:rsidRPr="00D101F3">
              <w:rPr>
                <w:rFonts w:hint="cs"/>
                <w:b/>
                <w:caps/>
                <w:color w:val="000000"/>
                <w:sz w:val="28"/>
                <w:szCs w:val="28"/>
                <w:rtl/>
              </w:rPr>
              <w:t>، عند الاقتضاء</w:t>
            </w:r>
            <w:r w:rsidRPr="00717073">
              <w:rPr>
                <w:b/>
                <w:i/>
                <w:iCs/>
                <w:caps/>
                <w:color w:val="000000"/>
                <w:rtl/>
              </w:rPr>
              <w:t xml:space="preserve">(تحديد : </w:t>
            </w:r>
            <w:r w:rsidRPr="00717073">
              <w:rPr>
                <w:bCs w:val="0"/>
                <w:color w:val="000000"/>
                <w:sz w:val="28"/>
                <w:szCs w:val="28"/>
                <w:rtl/>
              </w:rPr>
              <w:t xml:space="preserve">روائز أو اختبارات شفوية أو فروض أو عروض أو تقارير تدريب </w:t>
            </w:r>
            <w:r w:rsidRPr="00717073">
              <w:rPr>
                <w:bCs w:val="0"/>
                <w:caps/>
                <w:color w:val="000000"/>
                <w:sz w:val="28"/>
                <w:szCs w:val="28"/>
                <w:rtl/>
                <w:lang w:bidi="ar-MA"/>
              </w:rPr>
              <w:t>أو</w:t>
            </w:r>
            <w:r w:rsidRPr="00717073">
              <w:rPr>
                <w:bCs w:val="0"/>
                <w:color w:val="000000"/>
                <w:sz w:val="28"/>
                <w:szCs w:val="28"/>
                <w:rtl/>
              </w:rPr>
              <w:t>طرق أخرى للتقييم)</w:t>
            </w:r>
          </w:p>
          <w:p w:rsidR="001E1E08" w:rsidRPr="00717073" w:rsidRDefault="001E1E08" w:rsidP="00BA46C3">
            <w:pPr>
              <w:pStyle w:val="Corpsdetexte"/>
              <w:bidi/>
              <w:rPr>
                <w:color w:val="000000"/>
                <w:sz w:val="20"/>
                <w:szCs w:val="20"/>
              </w:rPr>
            </w:pPr>
          </w:p>
          <w:p w:rsidR="001E1E08" w:rsidRPr="00717073" w:rsidRDefault="001E1E08" w:rsidP="00BA46C3">
            <w:pPr>
              <w:pStyle w:val="Corpsdetexte"/>
              <w:bidi/>
              <w:rPr>
                <w:color w:val="000000"/>
                <w:sz w:val="20"/>
                <w:szCs w:val="20"/>
              </w:rPr>
            </w:pPr>
          </w:p>
        </w:tc>
      </w:tr>
    </w:tbl>
    <w:p w:rsidR="001E1E08" w:rsidRPr="00717073" w:rsidRDefault="001E1E08" w:rsidP="00BA46C3">
      <w:pPr>
        <w:spacing w:after="120" w:line="240" w:lineRule="exact"/>
        <w:jc w:val="lowKashida"/>
        <w:rPr>
          <w:b/>
          <w:bCs/>
          <w:color w:val="000000"/>
          <w:rtl/>
        </w:rPr>
      </w:pPr>
    </w:p>
    <w:p w:rsidR="001E1E08" w:rsidRPr="00717073" w:rsidRDefault="001E1E08" w:rsidP="001058E1">
      <w:pPr>
        <w:pStyle w:val="Paragraphedeliste"/>
        <w:numPr>
          <w:ilvl w:val="1"/>
          <w:numId w:val="97"/>
        </w:numPr>
        <w:tabs>
          <w:tab w:val="right" w:pos="1134"/>
        </w:tabs>
        <w:ind w:hanging="903"/>
        <w:jc w:val="both"/>
        <w:rPr>
          <w:bCs/>
          <w:caps/>
          <w:color w:val="000000"/>
          <w:sz w:val="28"/>
          <w:szCs w:val="28"/>
          <w:lang w:eastAsia="fr-CA"/>
        </w:rPr>
      </w:pPr>
      <w:r w:rsidRPr="00717073">
        <w:rPr>
          <w:bCs/>
          <w:caps/>
          <w:color w:val="000000"/>
          <w:sz w:val="28"/>
          <w:szCs w:val="28"/>
          <w:rtl/>
          <w:lang w:eastAsia="fr-CA"/>
        </w:rPr>
        <w:t>نقطة الوحدة (</w:t>
      </w:r>
      <w:r w:rsidR="00412A6F">
        <w:rPr>
          <w:bCs/>
          <w:caps/>
          <w:color w:val="000000"/>
          <w:sz w:val="28"/>
          <w:szCs w:val="28"/>
          <w:rtl/>
          <w:lang w:eastAsia="fr-CA"/>
        </w:rPr>
        <w:t>تحديد النسبة لمختلف تقييمات الوحدة للحصول على نقطة استيفاءها</w:t>
      </w:r>
      <w:r w:rsidRPr="00717073">
        <w:rPr>
          <w:bCs/>
          <w:caps/>
          <w:color w:val="000000"/>
          <w:sz w:val="28"/>
          <w:szCs w:val="28"/>
          <w:rtl/>
          <w:lang w:eastAsia="fr-CA"/>
        </w:rPr>
        <w:t>)</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DA0810" w:rsidRPr="00717073" w:rsidTr="002F3D96">
        <w:tc>
          <w:tcPr>
            <w:tcW w:w="5000" w:type="pct"/>
          </w:tcPr>
          <w:p w:rsidR="00DA0810" w:rsidRPr="001B4AA4" w:rsidRDefault="00DA0810" w:rsidP="00BA46C3">
            <w:pPr>
              <w:pStyle w:val="Corpsdetexte"/>
              <w:bidi/>
              <w:rPr>
                <w:color w:val="000000"/>
                <w:sz w:val="28"/>
                <w:szCs w:val="28"/>
              </w:rPr>
            </w:pPr>
          </w:p>
          <w:p w:rsidR="00DA0810" w:rsidRPr="001B4AA4" w:rsidRDefault="00DA0810" w:rsidP="00BA484A">
            <w:pPr>
              <w:pStyle w:val="Corpsdetexte"/>
              <w:bidi/>
              <w:rPr>
                <w:b/>
                <w:bCs w:val="0"/>
                <w:color w:val="000000"/>
                <w:sz w:val="28"/>
                <w:szCs w:val="28"/>
                <w:rtl/>
              </w:rPr>
            </w:pPr>
            <w:r w:rsidRPr="001B4AA4">
              <w:rPr>
                <w:b/>
                <w:bCs w:val="0"/>
                <w:color w:val="000000"/>
                <w:sz w:val="28"/>
                <w:szCs w:val="28"/>
                <w:rtl/>
              </w:rPr>
              <w:t xml:space="preserve">مراقبة مستمرة </w:t>
            </w:r>
            <w:r w:rsidR="00BA484A" w:rsidRPr="001B4AA4">
              <w:rPr>
                <w:b/>
                <w:bCs w:val="0"/>
                <w:color w:val="000000"/>
                <w:sz w:val="28"/>
                <w:szCs w:val="28"/>
              </w:rPr>
              <w:t>3</w:t>
            </w:r>
            <w:r w:rsidRPr="001B4AA4">
              <w:rPr>
                <w:b/>
                <w:bCs w:val="0"/>
                <w:color w:val="000000"/>
                <w:sz w:val="28"/>
                <w:szCs w:val="28"/>
              </w:rPr>
              <w:t>0%</w:t>
            </w:r>
          </w:p>
          <w:p w:rsidR="00DA0810" w:rsidRPr="001B4AA4" w:rsidRDefault="00DA0810" w:rsidP="00BA484A">
            <w:pPr>
              <w:pStyle w:val="Corpsdetexte"/>
              <w:bidi/>
              <w:rPr>
                <w:b/>
                <w:bCs w:val="0"/>
                <w:color w:val="000000"/>
                <w:sz w:val="28"/>
                <w:szCs w:val="28"/>
              </w:rPr>
            </w:pPr>
            <w:r w:rsidRPr="001B4AA4">
              <w:rPr>
                <w:b/>
                <w:bCs w:val="0"/>
                <w:color w:val="000000"/>
                <w:sz w:val="28"/>
                <w:szCs w:val="28"/>
                <w:rtl/>
              </w:rPr>
              <w:t>امتحان</w:t>
            </w:r>
            <w:r w:rsidR="00BA484A" w:rsidRPr="001B4AA4">
              <w:rPr>
                <w:b/>
                <w:bCs w:val="0"/>
                <w:color w:val="000000"/>
                <w:sz w:val="28"/>
                <w:szCs w:val="28"/>
              </w:rPr>
              <w:t>7</w:t>
            </w:r>
            <w:r w:rsidRPr="001B4AA4">
              <w:rPr>
                <w:b/>
                <w:bCs w:val="0"/>
                <w:color w:val="000000"/>
                <w:sz w:val="28"/>
                <w:szCs w:val="28"/>
              </w:rPr>
              <w:t xml:space="preserve">0% </w:t>
            </w:r>
          </w:p>
          <w:p w:rsidR="00DA0810" w:rsidRPr="00717073" w:rsidRDefault="00DA0810" w:rsidP="00BA46C3">
            <w:pPr>
              <w:pStyle w:val="Corpsdetexte"/>
              <w:bidi/>
              <w:rPr>
                <w:color w:val="000000"/>
                <w:sz w:val="20"/>
                <w:szCs w:val="20"/>
              </w:rPr>
            </w:pPr>
          </w:p>
        </w:tc>
      </w:tr>
    </w:tbl>
    <w:p w:rsidR="00DA0810" w:rsidRPr="00717073" w:rsidRDefault="00DA0810" w:rsidP="00BA46C3">
      <w:pPr>
        <w:rPr>
          <w:b/>
          <w:color w:val="000000"/>
          <w:sz w:val="20"/>
          <w:szCs w:val="20"/>
          <w:rtl/>
          <w:lang w:eastAsia="fr-CA"/>
        </w:rPr>
      </w:pPr>
    </w:p>
    <w:p w:rsidR="00DA0810" w:rsidRPr="00717073" w:rsidRDefault="00DA0810" w:rsidP="00BA46C3">
      <w:pPr>
        <w:rPr>
          <w:b/>
          <w:color w:val="000000"/>
          <w:sz w:val="20"/>
          <w:szCs w:val="20"/>
          <w:lang w:eastAsia="fr-CA"/>
        </w:rPr>
      </w:pPr>
    </w:p>
    <w:p w:rsidR="00DA0810" w:rsidRPr="00717073" w:rsidRDefault="00DA0810" w:rsidP="001058E1">
      <w:pPr>
        <w:pStyle w:val="Paragraphedeliste"/>
        <w:numPr>
          <w:ilvl w:val="1"/>
          <w:numId w:val="97"/>
        </w:numPr>
        <w:tabs>
          <w:tab w:val="right" w:pos="1134"/>
        </w:tabs>
        <w:ind w:hanging="903"/>
        <w:jc w:val="both"/>
        <w:rPr>
          <w:bCs/>
          <w:caps/>
          <w:color w:val="000000"/>
          <w:sz w:val="28"/>
          <w:szCs w:val="28"/>
          <w:lang w:eastAsia="fr-CA"/>
        </w:rPr>
      </w:pPr>
      <w:r w:rsidRPr="00717073">
        <w:rPr>
          <w:bCs/>
          <w:caps/>
          <w:color w:val="000000"/>
          <w:sz w:val="28"/>
          <w:szCs w:val="28"/>
          <w:rtl/>
          <w:lang w:eastAsia="fr-CA"/>
        </w:rPr>
        <w:t>إجراءات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48"/>
      </w:tblGrid>
      <w:tr w:rsidR="00DA0810" w:rsidRPr="00717073" w:rsidTr="002F3D96">
        <w:tc>
          <w:tcPr>
            <w:tcW w:w="5000" w:type="pct"/>
          </w:tcPr>
          <w:p w:rsidR="00DA0810" w:rsidRPr="00717073" w:rsidRDefault="00DA0810" w:rsidP="00BA46C3">
            <w:pPr>
              <w:pStyle w:val="Corpsdetexte"/>
              <w:bidi/>
              <w:rPr>
                <w:color w:val="000000"/>
                <w:sz w:val="20"/>
                <w:szCs w:val="20"/>
              </w:rPr>
            </w:pPr>
          </w:p>
          <w:p w:rsidR="00DA0810" w:rsidRPr="00717073" w:rsidRDefault="00DA0810" w:rsidP="00194876">
            <w:pPr>
              <w:pStyle w:val="Paragraphedeliste"/>
              <w:numPr>
                <w:ilvl w:val="0"/>
                <w:numId w:val="17"/>
              </w:numPr>
              <w:ind w:left="714" w:hanging="357"/>
              <w:rPr>
                <w:color w:val="000000"/>
                <w:sz w:val="28"/>
                <w:szCs w:val="28"/>
                <w:lang w:bidi="ar-MA"/>
              </w:rPr>
            </w:pPr>
            <w:r w:rsidRPr="00717073">
              <w:rPr>
                <w:color w:val="000000"/>
                <w:sz w:val="28"/>
                <w:szCs w:val="28"/>
                <w:rtl/>
                <w:lang w:bidi="ar-MA"/>
              </w:rPr>
              <w:t>تستوفى الوحدة، إذا كان معدل النقطة المحصل عليه من طرف الطالب يساوي أو يفوق20/10</w:t>
            </w:r>
          </w:p>
          <w:p w:rsidR="00DA0810" w:rsidRPr="00717073" w:rsidRDefault="00DA0810" w:rsidP="00BA46C3">
            <w:pPr>
              <w:pStyle w:val="Corpsdetexte"/>
              <w:bidi/>
              <w:rPr>
                <w:color w:val="000000"/>
                <w:sz w:val="20"/>
                <w:szCs w:val="20"/>
              </w:rPr>
            </w:pPr>
          </w:p>
        </w:tc>
      </w:tr>
    </w:tbl>
    <w:p w:rsidR="001E1E08" w:rsidRPr="00717073" w:rsidRDefault="001E1E08" w:rsidP="00BA46C3">
      <w:pPr>
        <w:rPr>
          <w:b/>
          <w:color w:val="000000"/>
          <w:sz w:val="20"/>
          <w:szCs w:val="20"/>
          <w:rtl/>
          <w:lang w:eastAsia="fr-CA"/>
        </w:rPr>
      </w:pPr>
    </w:p>
    <w:p w:rsidR="001E1E08" w:rsidRPr="00717073" w:rsidRDefault="001E1E08" w:rsidP="00BA46C3">
      <w:pPr>
        <w:rPr>
          <w:b/>
          <w:color w:val="000000"/>
          <w:sz w:val="20"/>
          <w:szCs w:val="20"/>
          <w:lang w:eastAsia="fr-CA"/>
        </w:rPr>
      </w:pPr>
    </w:p>
    <w:p w:rsidR="001E1E08" w:rsidRPr="00717073" w:rsidRDefault="001E1E08" w:rsidP="001058E1">
      <w:pPr>
        <w:pStyle w:val="Paragraphedeliste"/>
        <w:numPr>
          <w:ilvl w:val="0"/>
          <w:numId w:val="95"/>
        </w:numPr>
        <w:tabs>
          <w:tab w:val="right" w:pos="425"/>
        </w:tabs>
        <w:spacing w:line="276" w:lineRule="auto"/>
        <w:ind w:hanging="720"/>
        <w:rPr>
          <w:smallCaps/>
          <w:color w:val="000000"/>
          <w:sz w:val="28"/>
          <w:szCs w:val="28"/>
          <w:lang w:eastAsia="fr-CA" w:bidi="ar-MA"/>
        </w:rPr>
      </w:pPr>
      <w:r w:rsidRPr="00717073">
        <w:rPr>
          <w:b/>
          <w:bCs/>
          <w:smallCaps/>
          <w:color w:val="000000"/>
          <w:sz w:val="32"/>
          <w:szCs w:val="32"/>
          <w:rtl/>
          <w:lang w:eastAsia="fr-CA" w:bidi="ar-MA"/>
        </w:rPr>
        <w:t xml:space="preserve">المنسق البيداغوجي والفريق البيداغوجي للوحدة </w:t>
      </w:r>
      <w:r w:rsidRPr="00717073">
        <w:rPr>
          <w:smallCaps/>
          <w:color w:val="000000"/>
          <w:sz w:val="32"/>
          <w:szCs w:val="32"/>
          <w:rtl/>
          <w:lang w:eastAsia="fr-CA" w:bidi="ar-MA"/>
        </w:rPr>
        <w:t>(</w:t>
      </w:r>
      <w:r w:rsidR="00F56BD9">
        <w:rPr>
          <w:smallCaps/>
          <w:color w:val="000000"/>
          <w:sz w:val="28"/>
          <w:szCs w:val="28"/>
          <w:rtl/>
          <w:lang w:eastAsia="fr-CA" w:bidi="ar-MA"/>
        </w:rPr>
        <w:t>ينتمي منسق الوحدة لشعبة مساهمة في التكوين ويجب أن يكون متدخلا في تدريس الوحدة، ويمكن أن ينتمي لمؤسسة متدخلة شريكة</w:t>
      </w:r>
      <w:r w:rsidRPr="00717073">
        <w:rPr>
          <w:smallCaps/>
          <w:color w:val="000000"/>
          <w:sz w:val="28"/>
          <w:szCs w:val="28"/>
          <w:rtl/>
          <w:lang w:eastAsia="fr-CA" w:bidi="ar-MA"/>
        </w:rPr>
        <w:t>)</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836"/>
        <w:gridCol w:w="1276"/>
        <w:gridCol w:w="2551"/>
        <w:gridCol w:w="992"/>
        <w:gridCol w:w="2268"/>
      </w:tblGrid>
      <w:tr w:rsidR="001E1E08" w:rsidRPr="00717073" w:rsidTr="0076117C">
        <w:trPr>
          <w:trHeight w:val="743"/>
        </w:trPr>
        <w:tc>
          <w:tcPr>
            <w:tcW w:w="2836" w:type="dxa"/>
          </w:tcPr>
          <w:p w:rsidR="001E1E08" w:rsidRPr="00717073" w:rsidRDefault="001E1E08" w:rsidP="0076117C">
            <w:pPr>
              <w:jc w:val="center"/>
              <w:rPr>
                <w:b/>
                <w:color w:val="000000"/>
              </w:rPr>
            </w:pPr>
            <w:r w:rsidRPr="00717073">
              <w:rPr>
                <w:bCs/>
                <w:color w:val="000000"/>
                <w:rtl/>
              </w:rPr>
              <w:t>طبيعة التدخل</w:t>
            </w:r>
            <w:r w:rsidRPr="00717073">
              <w:rPr>
                <w:b/>
                <w:color w:val="000000"/>
                <w:rtl/>
              </w:rPr>
              <w:t>(دروس</w:t>
            </w:r>
            <w:r w:rsidRPr="00717073">
              <w:rPr>
                <w:b/>
                <w:color w:val="000000"/>
                <w:rtl/>
                <w:lang w:bidi="ar-MA"/>
              </w:rPr>
              <w:t xml:space="preserve">، </w:t>
            </w:r>
            <w:r w:rsidRPr="00717073">
              <w:rPr>
                <w:b/>
                <w:color w:val="000000"/>
                <w:rtl/>
              </w:rPr>
              <w:t>أعمال توجيهية</w:t>
            </w:r>
            <w:r w:rsidRPr="00717073">
              <w:rPr>
                <w:b/>
                <w:color w:val="000000"/>
                <w:rtl/>
                <w:lang w:bidi="ar-MA"/>
              </w:rPr>
              <w:t>،</w:t>
            </w:r>
            <w:r w:rsidRPr="00717073">
              <w:rPr>
                <w:b/>
                <w:color w:val="000000"/>
                <w:rtl/>
              </w:rPr>
              <w:t xml:space="preserve"> أشغال تطبيقية</w:t>
            </w:r>
            <w:r w:rsidRPr="00717073">
              <w:rPr>
                <w:b/>
                <w:color w:val="000000"/>
                <w:rtl/>
                <w:lang w:bidi="ar-MA"/>
              </w:rPr>
              <w:t>،</w:t>
            </w:r>
            <w:r w:rsidRPr="00717073">
              <w:rPr>
                <w:b/>
                <w:color w:val="000000"/>
                <w:rtl/>
              </w:rPr>
              <w:t xml:space="preserve">   تأطير تداريب أومشاريع</w:t>
            </w:r>
            <w:r w:rsidRPr="00717073">
              <w:rPr>
                <w:b/>
                <w:color w:val="000000"/>
                <w:rtl/>
                <w:lang w:bidi="ar-MA"/>
              </w:rPr>
              <w:t>،...)</w:t>
            </w:r>
          </w:p>
        </w:tc>
        <w:tc>
          <w:tcPr>
            <w:tcW w:w="1276" w:type="dxa"/>
            <w:vAlign w:val="center"/>
          </w:tcPr>
          <w:p w:rsidR="001E1E08" w:rsidRPr="00717073" w:rsidRDefault="001E1E08" w:rsidP="00BA46C3">
            <w:pPr>
              <w:jc w:val="center"/>
              <w:rPr>
                <w:bCs/>
                <w:color w:val="000000"/>
              </w:rPr>
            </w:pPr>
            <w:r w:rsidRPr="00717073">
              <w:rPr>
                <w:bCs/>
                <w:color w:val="000000"/>
                <w:rtl/>
              </w:rPr>
              <w:t>المؤسسة</w:t>
            </w:r>
          </w:p>
        </w:tc>
        <w:tc>
          <w:tcPr>
            <w:tcW w:w="2551" w:type="dxa"/>
            <w:vAlign w:val="center"/>
          </w:tcPr>
          <w:p w:rsidR="001E1E08" w:rsidRPr="00717073" w:rsidRDefault="001E1E08" w:rsidP="00BA46C3">
            <w:pPr>
              <w:jc w:val="center"/>
              <w:rPr>
                <w:bCs/>
                <w:color w:val="000000"/>
              </w:rPr>
            </w:pPr>
            <w:r w:rsidRPr="00717073">
              <w:rPr>
                <w:bCs/>
                <w:color w:val="000000"/>
                <w:rtl/>
              </w:rPr>
              <w:t>التخصص</w:t>
            </w:r>
          </w:p>
        </w:tc>
        <w:tc>
          <w:tcPr>
            <w:tcW w:w="992" w:type="dxa"/>
            <w:vAlign w:val="center"/>
          </w:tcPr>
          <w:p w:rsidR="001E1E08" w:rsidRPr="00717073" w:rsidRDefault="001E1E08" w:rsidP="00BA46C3">
            <w:pPr>
              <w:jc w:val="center"/>
              <w:rPr>
                <w:bCs/>
                <w:color w:val="000000"/>
              </w:rPr>
            </w:pPr>
            <w:r w:rsidRPr="00717073">
              <w:rPr>
                <w:bCs/>
                <w:color w:val="000000"/>
                <w:rtl/>
              </w:rPr>
              <w:t>الرتبة</w:t>
            </w:r>
          </w:p>
        </w:tc>
        <w:tc>
          <w:tcPr>
            <w:tcW w:w="2268" w:type="dxa"/>
            <w:vAlign w:val="center"/>
          </w:tcPr>
          <w:p w:rsidR="001E1E08" w:rsidRPr="00717073" w:rsidRDefault="001E1E08" w:rsidP="00BA46C3">
            <w:pPr>
              <w:jc w:val="center"/>
              <w:rPr>
                <w:b/>
                <w:i/>
                <w:iCs/>
                <w:color w:val="000000"/>
              </w:rPr>
            </w:pPr>
          </w:p>
        </w:tc>
      </w:tr>
      <w:tr w:rsidR="001E1E08" w:rsidRPr="00717073" w:rsidTr="0076117C">
        <w:tc>
          <w:tcPr>
            <w:tcW w:w="2836" w:type="dxa"/>
          </w:tcPr>
          <w:p w:rsidR="001E1E08" w:rsidRPr="00717073" w:rsidRDefault="001E1E08" w:rsidP="00BA46C3">
            <w:pPr>
              <w:jc w:val="both"/>
              <w:rPr>
                <w:b/>
                <w:i/>
                <w:iCs/>
                <w:color w:val="000000"/>
                <w:rtl/>
                <w:lang w:bidi="ar-MA"/>
              </w:rPr>
            </w:pPr>
          </w:p>
        </w:tc>
        <w:tc>
          <w:tcPr>
            <w:tcW w:w="1276" w:type="dxa"/>
            <w:vAlign w:val="center"/>
          </w:tcPr>
          <w:p w:rsidR="001E1E08" w:rsidRPr="00717073" w:rsidRDefault="001E1E08" w:rsidP="00BA46C3">
            <w:pPr>
              <w:jc w:val="center"/>
              <w:rPr>
                <w:b/>
                <w:i/>
                <w:iCs/>
                <w:color w:val="000000"/>
              </w:rPr>
            </w:pPr>
          </w:p>
        </w:tc>
        <w:tc>
          <w:tcPr>
            <w:tcW w:w="2551" w:type="dxa"/>
          </w:tcPr>
          <w:p w:rsidR="001E1E08" w:rsidRPr="00717073" w:rsidRDefault="001E1E08" w:rsidP="00BA46C3">
            <w:pPr>
              <w:rPr>
                <w:i/>
                <w:iCs/>
                <w:color w:val="000000"/>
              </w:rPr>
            </w:pPr>
          </w:p>
        </w:tc>
        <w:tc>
          <w:tcPr>
            <w:tcW w:w="992" w:type="dxa"/>
          </w:tcPr>
          <w:p w:rsidR="001E1E08" w:rsidRPr="00717073" w:rsidRDefault="001E1E08" w:rsidP="00BA46C3">
            <w:pPr>
              <w:rPr>
                <w:i/>
                <w:iCs/>
                <w:color w:val="000000"/>
              </w:rPr>
            </w:pPr>
          </w:p>
        </w:tc>
        <w:tc>
          <w:tcPr>
            <w:tcW w:w="2268" w:type="dxa"/>
          </w:tcPr>
          <w:p w:rsidR="001E1E08" w:rsidRPr="00717073" w:rsidRDefault="001E1E08" w:rsidP="00BA46C3">
            <w:pPr>
              <w:jc w:val="both"/>
              <w:rPr>
                <w:bCs/>
                <w:color w:val="000000"/>
                <w:sz w:val="28"/>
                <w:szCs w:val="28"/>
                <w:rtl/>
                <w:lang w:eastAsia="fr-CA"/>
              </w:rPr>
            </w:pPr>
            <w:r w:rsidRPr="00717073">
              <w:rPr>
                <w:bCs/>
                <w:color w:val="000000"/>
                <w:sz w:val="28"/>
                <w:szCs w:val="28"/>
                <w:rtl/>
                <w:lang w:eastAsia="fr-CA"/>
              </w:rPr>
              <w:t>المنسق البيداغوجي:</w:t>
            </w:r>
          </w:p>
          <w:p w:rsidR="001E1E08" w:rsidRPr="00717073" w:rsidRDefault="001E1E08" w:rsidP="0076117C">
            <w:pPr>
              <w:jc w:val="both"/>
              <w:rPr>
                <w:b/>
                <w:i/>
                <w:iCs/>
                <w:color w:val="000000"/>
              </w:rPr>
            </w:pPr>
            <w:r w:rsidRPr="00717073">
              <w:rPr>
                <w:b/>
                <w:color w:val="000000"/>
                <w:rtl/>
                <w:lang w:eastAsia="fr-CA"/>
              </w:rPr>
              <w:t>الاسم والنسب</w:t>
            </w:r>
          </w:p>
        </w:tc>
      </w:tr>
      <w:tr w:rsidR="00A5748A" w:rsidRPr="00717073" w:rsidTr="0076117C">
        <w:trPr>
          <w:trHeight w:val="773"/>
        </w:trPr>
        <w:tc>
          <w:tcPr>
            <w:tcW w:w="2836" w:type="dxa"/>
          </w:tcPr>
          <w:p w:rsidR="00A5748A" w:rsidRPr="00717073" w:rsidRDefault="00A5748A" w:rsidP="00BA46C3">
            <w:pPr>
              <w:spacing w:line="360" w:lineRule="auto"/>
              <w:rPr>
                <w:i/>
                <w:iCs/>
                <w:color w:val="000000"/>
                <w:sz w:val="18"/>
                <w:szCs w:val="18"/>
              </w:rPr>
            </w:pPr>
          </w:p>
        </w:tc>
        <w:tc>
          <w:tcPr>
            <w:tcW w:w="1276" w:type="dxa"/>
          </w:tcPr>
          <w:p w:rsidR="00A5748A" w:rsidRPr="00717073" w:rsidRDefault="00A5748A" w:rsidP="00BA46C3">
            <w:pPr>
              <w:spacing w:line="360" w:lineRule="auto"/>
              <w:rPr>
                <w:i/>
                <w:iCs/>
                <w:color w:val="000000"/>
                <w:sz w:val="18"/>
                <w:szCs w:val="18"/>
              </w:rPr>
            </w:pPr>
          </w:p>
        </w:tc>
        <w:tc>
          <w:tcPr>
            <w:tcW w:w="2551" w:type="dxa"/>
          </w:tcPr>
          <w:p w:rsidR="00A5748A" w:rsidRPr="00717073" w:rsidRDefault="00A5748A" w:rsidP="00BA46C3">
            <w:pPr>
              <w:spacing w:line="360" w:lineRule="auto"/>
              <w:rPr>
                <w:i/>
                <w:iCs/>
                <w:color w:val="000000"/>
                <w:sz w:val="18"/>
                <w:szCs w:val="18"/>
                <w:rtl/>
                <w:lang w:bidi="ar-MA"/>
              </w:rPr>
            </w:pPr>
          </w:p>
        </w:tc>
        <w:tc>
          <w:tcPr>
            <w:tcW w:w="992" w:type="dxa"/>
          </w:tcPr>
          <w:p w:rsidR="00A5748A" w:rsidRPr="00717073" w:rsidRDefault="00A5748A" w:rsidP="00BA46C3">
            <w:pPr>
              <w:spacing w:line="360" w:lineRule="auto"/>
              <w:rPr>
                <w:i/>
                <w:iCs/>
                <w:color w:val="000000"/>
                <w:sz w:val="18"/>
                <w:szCs w:val="18"/>
              </w:rPr>
            </w:pPr>
          </w:p>
        </w:tc>
        <w:tc>
          <w:tcPr>
            <w:tcW w:w="2268" w:type="dxa"/>
          </w:tcPr>
          <w:p w:rsidR="00A5748A" w:rsidRPr="00717073" w:rsidRDefault="00A5748A" w:rsidP="00BA46C3">
            <w:pPr>
              <w:jc w:val="both"/>
              <w:rPr>
                <w:bCs/>
                <w:color w:val="000000"/>
                <w:sz w:val="28"/>
                <w:szCs w:val="28"/>
                <w:rtl/>
                <w:lang w:eastAsia="fr-CA"/>
              </w:rPr>
            </w:pPr>
            <w:r w:rsidRPr="00717073">
              <w:rPr>
                <w:bCs/>
                <w:color w:val="000000"/>
                <w:sz w:val="28"/>
                <w:szCs w:val="28"/>
                <w:rtl/>
                <w:lang w:eastAsia="fr-CA"/>
              </w:rPr>
              <w:t>المتدخلون :</w:t>
            </w:r>
          </w:p>
          <w:p w:rsidR="00A5748A" w:rsidRPr="00717073" w:rsidRDefault="00A5748A" w:rsidP="0076117C">
            <w:pPr>
              <w:spacing w:line="360" w:lineRule="auto"/>
              <w:rPr>
                <w:i/>
                <w:iCs/>
                <w:color w:val="000000"/>
                <w:sz w:val="18"/>
                <w:szCs w:val="18"/>
              </w:rPr>
            </w:pPr>
            <w:r w:rsidRPr="00717073">
              <w:rPr>
                <w:b/>
                <w:color w:val="000000"/>
                <w:rtl/>
                <w:lang w:eastAsia="fr-CA"/>
              </w:rPr>
              <w:t>الاسم والنسب</w:t>
            </w:r>
          </w:p>
        </w:tc>
      </w:tr>
      <w:tr w:rsidR="00A5748A" w:rsidRPr="00717073" w:rsidTr="0076117C">
        <w:tc>
          <w:tcPr>
            <w:tcW w:w="2836" w:type="dxa"/>
          </w:tcPr>
          <w:p w:rsidR="00A5748A" w:rsidRPr="00717073" w:rsidRDefault="00A5748A" w:rsidP="00BA46C3">
            <w:pPr>
              <w:spacing w:line="360" w:lineRule="auto"/>
              <w:rPr>
                <w:i/>
                <w:iCs/>
                <w:color w:val="000000"/>
                <w:sz w:val="20"/>
                <w:szCs w:val="20"/>
              </w:rPr>
            </w:pPr>
          </w:p>
        </w:tc>
        <w:tc>
          <w:tcPr>
            <w:tcW w:w="1276" w:type="dxa"/>
          </w:tcPr>
          <w:p w:rsidR="00A5748A" w:rsidRPr="00717073" w:rsidRDefault="00A5748A" w:rsidP="00BA46C3">
            <w:pPr>
              <w:spacing w:line="360" w:lineRule="auto"/>
              <w:rPr>
                <w:i/>
                <w:iCs/>
                <w:color w:val="000000"/>
                <w:sz w:val="20"/>
                <w:szCs w:val="20"/>
              </w:rPr>
            </w:pPr>
          </w:p>
        </w:tc>
        <w:tc>
          <w:tcPr>
            <w:tcW w:w="2551" w:type="dxa"/>
          </w:tcPr>
          <w:p w:rsidR="00A5748A" w:rsidRPr="00717073" w:rsidRDefault="00A5748A" w:rsidP="00BA46C3">
            <w:pPr>
              <w:spacing w:line="360" w:lineRule="auto"/>
              <w:rPr>
                <w:i/>
                <w:iCs/>
                <w:color w:val="000000"/>
                <w:sz w:val="20"/>
                <w:szCs w:val="20"/>
              </w:rPr>
            </w:pPr>
          </w:p>
        </w:tc>
        <w:tc>
          <w:tcPr>
            <w:tcW w:w="992" w:type="dxa"/>
          </w:tcPr>
          <w:p w:rsidR="00A5748A" w:rsidRPr="00717073" w:rsidRDefault="00A5748A" w:rsidP="00BA46C3">
            <w:pPr>
              <w:spacing w:line="360" w:lineRule="auto"/>
              <w:rPr>
                <w:i/>
                <w:iCs/>
                <w:color w:val="000000"/>
                <w:sz w:val="20"/>
                <w:szCs w:val="20"/>
              </w:rPr>
            </w:pPr>
          </w:p>
        </w:tc>
        <w:tc>
          <w:tcPr>
            <w:tcW w:w="2268" w:type="dxa"/>
          </w:tcPr>
          <w:p w:rsidR="00A5748A" w:rsidRPr="00717073" w:rsidRDefault="00A5748A" w:rsidP="00BA46C3">
            <w:pPr>
              <w:spacing w:line="360" w:lineRule="auto"/>
              <w:rPr>
                <w:i/>
                <w:iCs/>
                <w:color w:val="000000"/>
                <w:sz w:val="20"/>
                <w:szCs w:val="20"/>
              </w:rPr>
            </w:pPr>
          </w:p>
        </w:tc>
      </w:tr>
    </w:tbl>
    <w:p w:rsidR="001E1E08" w:rsidRPr="00717073" w:rsidRDefault="001E1E08" w:rsidP="001058E1">
      <w:pPr>
        <w:pStyle w:val="Paragraphedeliste"/>
        <w:numPr>
          <w:ilvl w:val="0"/>
          <w:numId w:val="95"/>
        </w:numPr>
        <w:tabs>
          <w:tab w:val="right" w:pos="425"/>
        </w:tabs>
        <w:spacing w:line="276" w:lineRule="auto"/>
        <w:ind w:hanging="720"/>
        <w:rPr>
          <w:b/>
          <w:bCs/>
          <w:smallCaps/>
          <w:color w:val="000000"/>
          <w:sz w:val="32"/>
          <w:szCs w:val="32"/>
          <w:lang w:eastAsia="fr-CA" w:bidi="ar-MA"/>
        </w:rPr>
      </w:pPr>
      <w:r w:rsidRPr="00717073">
        <w:rPr>
          <w:b/>
          <w:bCs/>
          <w:smallCaps/>
          <w:color w:val="000000"/>
          <w:sz w:val="32"/>
          <w:szCs w:val="32"/>
          <w:rtl/>
          <w:lang w:eastAsia="fr-CA" w:bidi="ar-M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989"/>
      </w:tblGrid>
      <w:tr w:rsidR="008D7D0D" w:rsidRPr="001058E1" w:rsidTr="001E1E08">
        <w:tc>
          <w:tcPr>
            <w:tcW w:w="5000" w:type="pct"/>
          </w:tcPr>
          <w:p w:rsidR="001E1E08" w:rsidRPr="001058E1" w:rsidRDefault="001E1E08" w:rsidP="00BA46C3">
            <w:pPr>
              <w:pStyle w:val="Corpsdetexte"/>
              <w:bidi/>
              <w:rPr>
                <w:color w:val="4F81BD"/>
                <w:sz w:val="20"/>
                <w:szCs w:val="20"/>
                <w:rtl/>
              </w:rPr>
            </w:pPr>
          </w:p>
          <w:p w:rsidR="008D7D0D" w:rsidRPr="001B4AA4" w:rsidRDefault="008D7D0D" w:rsidP="001058E1">
            <w:pPr>
              <w:pStyle w:val="Corpsdetexte"/>
              <w:numPr>
                <w:ilvl w:val="0"/>
                <w:numId w:val="194"/>
              </w:numPr>
              <w:bidi/>
              <w:rPr>
                <w:rFonts w:ascii="ae_AlMohanad" w:hAnsi="ae_AlMohanad" w:cs="ae_AlMohanad"/>
                <w:b/>
                <w:bCs w:val="0"/>
                <w:sz w:val="28"/>
                <w:szCs w:val="28"/>
                <w:rtl/>
              </w:rPr>
            </w:pPr>
            <w:r w:rsidRPr="001B4AA4">
              <w:rPr>
                <w:rFonts w:ascii="ae_AlMohanad" w:hAnsi="ae_AlMohanad" w:cs="ae_AlMohanad" w:hint="cs"/>
                <w:b/>
                <w:bCs w:val="0"/>
                <w:sz w:val="28"/>
                <w:szCs w:val="28"/>
                <w:rtl/>
              </w:rPr>
              <w:t>بيبليوغرافيا عامة حول الوحدة:</w:t>
            </w:r>
          </w:p>
          <w:p w:rsidR="008D7D0D" w:rsidRPr="001B4AA4" w:rsidRDefault="008D7D0D" w:rsidP="008D7D0D">
            <w:pPr>
              <w:pStyle w:val="Corpsdetexte"/>
              <w:bidi/>
              <w:rPr>
                <w:rFonts w:ascii="ae_AlMohanad" w:hAnsi="ae_AlMohanad" w:cs="ae_AlMohanad"/>
                <w:b/>
                <w:bCs w:val="0"/>
                <w:sz w:val="28"/>
                <w:szCs w:val="28"/>
                <w:rtl/>
              </w:rPr>
            </w:pPr>
          </w:p>
          <w:p w:rsidR="008D7D0D" w:rsidRPr="001B4AA4" w:rsidRDefault="008D7D0D" w:rsidP="001058E1">
            <w:pPr>
              <w:pStyle w:val="Corpsdetexte"/>
              <w:numPr>
                <w:ilvl w:val="0"/>
                <w:numId w:val="194"/>
              </w:numPr>
              <w:bidi/>
              <w:rPr>
                <w:rFonts w:ascii="ae_AlMohanad" w:hAnsi="ae_AlMohanad" w:cs="ae_AlMohanad"/>
                <w:b/>
                <w:bCs w:val="0"/>
                <w:sz w:val="28"/>
                <w:szCs w:val="28"/>
                <w:rtl/>
              </w:rPr>
            </w:pPr>
            <w:r w:rsidRPr="001B4AA4">
              <w:rPr>
                <w:rFonts w:ascii="ae_AlMohanad" w:hAnsi="ae_AlMohanad" w:cs="ae_AlMohanad" w:hint="cs"/>
                <w:b/>
                <w:bCs w:val="0"/>
                <w:sz w:val="28"/>
                <w:szCs w:val="28"/>
                <w:rtl/>
              </w:rPr>
              <w:t>مواقع إلكترونية حول الوحدة:</w:t>
            </w:r>
          </w:p>
          <w:p w:rsidR="008D7D0D" w:rsidRPr="001B4AA4" w:rsidRDefault="008D7D0D" w:rsidP="008D7D0D">
            <w:pPr>
              <w:pStyle w:val="Corpsdetexte"/>
              <w:bidi/>
              <w:rPr>
                <w:rFonts w:ascii="ae_AlMohanad" w:hAnsi="ae_AlMohanad" w:cs="ae_AlMohanad"/>
                <w:b/>
                <w:bCs w:val="0"/>
                <w:sz w:val="28"/>
                <w:szCs w:val="28"/>
                <w:rtl/>
              </w:rPr>
            </w:pPr>
          </w:p>
          <w:p w:rsidR="00A543A3" w:rsidRPr="001058E1" w:rsidRDefault="008D7D0D" w:rsidP="008D7D0D">
            <w:pPr>
              <w:pStyle w:val="Corpsdetexte"/>
              <w:bidi/>
              <w:rPr>
                <w:color w:val="4F81BD"/>
                <w:sz w:val="20"/>
                <w:szCs w:val="20"/>
              </w:rPr>
            </w:pPr>
            <w:r w:rsidRPr="001B4AA4">
              <w:rPr>
                <w:rFonts w:ascii="ae_AlMohanad" w:hAnsi="ae_AlMohanad" w:cs="ae_AlMohanad" w:hint="cs"/>
                <w:b/>
                <w:bCs w:val="0"/>
                <w:sz w:val="28"/>
                <w:szCs w:val="28"/>
                <w:rtl/>
              </w:rPr>
              <w:t>لائحة بعض الموارد الرقمية حول الوحدة: (مخطوطات، وثائق، خرائط، أفلام وثائقية تعليمية....)</w:t>
            </w:r>
          </w:p>
        </w:tc>
      </w:tr>
    </w:tbl>
    <w:p w:rsidR="00CA7D44" w:rsidRPr="00717073" w:rsidRDefault="00CA7D44" w:rsidP="00BA46C3">
      <w:pPr>
        <w:rPr>
          <w:bCs/>
          <w:color w:val="000000"/>
          <w:lang w:eastAsia="fr-CA"/>
        </w:rPr>
      </w:pPr>
    </w:p>
    <w:p w:rsidR="00BA484A" w:rsidRPr="00717073" w:rsidRDefault="00BA484A" w:rsidP="00BA46C3">
      <w:pPr>
        <w:rPr>
          <w:bCs/>
          <w:color w:val="000000"/>
          <w:lang w:eastAsia="fr-CA"/>
        </w:rPr>
      </w:pPr>
    </w:p>
    <w:p w:rsidR="00BA484A" w:rsidRPr="00717073" w:rsidRDefault="00BA484A" w:rsidP="00BA46C3">
      <w:pPr>
        <w:rPr>
          <w:bCs/>
          <w:color w:val="000000"/>
          <w:lang w:eastAsia="fr-CA"/>
        </w:rPr>
      </w:pPr>
    </w:p>
    <w:p w:rsidR="00BA484A" w:rsidRPr="00717073" w:rsidRDefault="00BA484A" w:rsidP="00BA46C3">
      <w:pPr>
        <w:rPr>
          <w:bCs/>
          <w:color w:val="000000"/>
          <w:lang w:eastAsia="fr-CA"/>
        </w:rPr>
      </w:pPr>
    </w:p>
    <w:p w:rsidR="00BA484A" w:rsidRPr="00717073" w:rsidRDefault="00BA484A" w:rsidP="00BA46C3">
      <w:pPr>
        <w:rPr>
          <w:bCs/>
          <w:color w:val="000000"/>
          <w:lang w:eastAsia="fr-CA"/>
        </w:rPr>
      </w:pPr>
    </w:p>
    <w:p w:rsidR="00BA484A" w:rsidRPr="00717073" w:rsidRDefault="00BA484A" w:rsidP="00BA46C3">
      <w:pPr>
        <w:rPr>
          <w:bCs/>
          <w:color w:val="000000"/>
          <w:lang w:eastAsia="fr-CA"/>
        </w:rPr>
      </w:pPr>
    </w:p>
    <w:p w:rsidR="00BA484A" w:rsidRPr="00717073" w:rsidRDefault="00BA484A" w:rsidP="00BA46C3">
      <w:pPr>
        <w:rPr>
          <w:bCs/>
          <w:color w:val="000000"/>
          <w:lang w:eastAsia="fr-CA"/>
        </w:rPr>
      </w:pPr>
    </w:p>
    <w:p w:rsidR="00BA484A" w:rsidRPr="00717073" w:rsidRDefault="00BA484A" w:rsidP="00BA46C3">
      <w:pPr>
        <w:rPr>
          <w:bCs/>
          <w:color w:val="000000"/>
          <w:lang w:eastAsia="fr-CA"/>
        </w:rPr>
      </w:pPr>
    </w:p>
    <w:p w:rsidR="00BA484A" w:rsidRPr="00717073" w:rsidRDefault="00BA484A" w:rsidP="00BA46C3">
      <w:pPr>
        <w:rPr>
          <w:bCs/>
          <w:color w:val="000000"/>
          <w:lang w:eastAsia="fr-CA"/>
        </w:rPr>
      </w:pPr>
    </w:p>
    <w:p w:rsidR="00BA484A" w:rsidRDefault="00BA484A" w:rsidP="00BA46C3">
      <w:pPr>
        <w:rPr>
          <w:bCs/>
          <w:color w:val="000000"/>
          <w:rtl/>
          <w:lang w:eastAsia="fr-CA"/>
        </w:rPr>
      </w:pPr>
    </w:p>
    <w:p w:rsidR="00E97ECC" w:rsidRDefault="00E97ECC" w:rsidP="00BA46C3">
      <w:pPr>
        <w:rPr>
          <w:bCs/>
          <w:color w:val="000000"/>
          <w:rtl/>
          <w:lang w:eastAsia="fr-CA"/>
        </w:rPr>
      </w:pPr>
    </w:p>
    <w:p w:rsidR="00E97ECC" w:rsidRDefault="00E97ECC" w:rsidP="00BA46C3">
      <w:pPr>
        <w:rPr>
          <w:bCs/>
          <w:color w:val="000000"/>
          <w:rtl/>
          <w:lang w:eastAsia="fr-CA"/>
        </w:rPr>
      </w:pPr>
    </w:p>
    <w:p w:rsidR="00E97ECC" w:rsidRDefault="00E97ECC" w:rsidP="00BA46C3">
      <w:pPr>
        <w:rPr>
          <w:bCs/>
          <w:color w:val="000000"/>
          <w:rtl/>
          <w:lang w:eastAsia="fr-CA"/>
        </w:rPr>
      </w:pPr>
    </w:p>
    <w:p w:rsidR="00E97ECC" w:rsidRDefault="00E97ECC" w:rsidP="00BA46C3">
      <w:pPr>
        <w:rPr>
          <w:bCs/>
          <w:color w:val="000000"/>
          <w:rtl/>
          <w:lang w:eastAsia="fr-CA"/>
        </w:rPr>
      </w:pPr>
    </w:p>
    <w:p w:rsidR="00E97ECC" w:rsidRDefault="00E97ECC" w:rsidP="00BA46C3">
      <w:pPr>
        <w:rPr>
          <w:bCs/>
          <w:color w:val="000000"/>
          <w:rtl/>
          <w:lang w:eastAsia="fr-CA"/>
        </w:rPr>
      </w:pPr>
    </w:p>
    <w:p w:rsidR="00E97ECC" w:rsidRDefault="00E97ECC" w:rsidP="00BA46C3">
      <w:pPr>
        <w:rPr>
          <w:bCs/>
          <w:color w:val="000000"/>
          <w:rtl/>
          <w:lang w:eastAsia="fr-CA"/>
        </w:rPr>
      </w:pPr>
    </w:p>
    <w:p w:rsidR="00E97ECC" w:rsidRDefault="00E97ECC" w:rsidP="00BA46C3">
      <w:pPr>
        <w:rPr>
          <w:bCs/>
          <w:color w:val="000000"/>
          <w:rtl/>
          <w:lang w:eastAsia="fr-CA"/>
        </w:rPr>
      </w:pPr>
    </w:p>
    <w:p w:rsidR="00E97ECC" w:rsidRDefault="00E97ECC" w:rsidP="00BA46C3">
      <w:pPr>
        <w:rPr>
          <w:bCs/>
          <w:color w:val="000000"/>
          <w:rtl/>
          <w:lang w:eastAsia="fr-CA"/>
        </w:rPr>
      </w:pPr>
    </w:p>
    <w:p w:rsidR="00E97ECC" w:rsidRDefault="00E97ECC" w:rsidP="00BA46C3">
      <w:pPr>
        <w:rPr>
          <w:bCs/>
          <w:color w:val="000000"/>
          <w:rtl/>
          <w:lang w:eastAsia="fr-CA"/>
        </w:rPr>
      </w:pPr>
    </w:p>
    <w:p w:rsidR="00E97ECC" w:rsidRDefault="00E97ECC" w:rsidP="00BA46C3">
      <w:pPr>
        <w:rPr>
          <w:bCs/>
          <w:color w:val="000000"/>
          <w:rtl/>
          <w:lang w:eastAsia="fr-CA"/>
        </w:rPr>
      </w:pPr>
    </w:p>
    <w:p w:rsidR="00E97ECC" w:rsidRDefault="00E97ECC" w:rsidP="00BA46C3">
      <w:pPr>
        <w:rPr>
          <w:bCs/>
          <w:color w:val="000000"/>
          <w:rtl/>
          <w:lang w:eastAsia="fr-CA"/>
        </w:rPr>
      </w:pPr>
    </w:p>
    <w:p w:rsidR="00E97ECC" w:rsidRDefault="00E97ECC" w:rsidP="00BA46C3">
      <w:pPr>
        <w:rPr>
          <w:bCs/>
          <w:color w:val="000000"/>
          <w:rtl/>
          <w:lang w:eastAsia="fr-CA"/>
        </w:rPr>
      </w:pPr>
    </w:p>
    <w:p w:rsidR="00E97ECC" w:rsidRDefault="00E97ECC" w:rsidP="00BA46C3">
      <w:pPr>
        <w:rPr>
          <w:bCs/>
          <w:color w:val="000000"/>
          <w:rtl/>
          <w:lang w:eastAsia="fr-CA"/>
        </w:rPr>
      </w:pPr>
    </w:p>
    <w:p w:rsidR="00E97ECC" w:rsidRDefault="00E97ECC" w:rsidP="00BA46C3">
      <w:pPr>
        <w:rPr>
          <w:bCs/>
          <w:color w:val="000000"/>
          <w:rtl/>
          <w:lang w:eastAsia="fr-CA"/>
        </w:rPr>
      </w:pPr>
    </w:p>
    <w:p w:rsidR="00E97ECC" w:rsidRDefault="00E97ECC" w:rsidP="00BA46C3">
      <w:pPr>
        <w:rPr>
          <w:bCs/>
          <w:color w:val="000000"/>
          <w:rtl/>
          <w:lang w:eastAsia="fr-CA"/>
        </w:rPr>
      </w:pPr>
    </w:p>
    <w:p w:rsidR="00E97ECC" w:rsidRDefault="00E97ECC" w:rsidP="00BA46C3">
      <w:pPr>
        <w:rPr>
          <w:bCs/>
          <w:color w:val="000000"/>
          <w:rtl/>
          <w:lang w:eastAsia="fr-CA"/>
        </w:rPr>
      </w:pPr>
    </w:p>
    <w:p w:rsidR="00E97ECC" w:rsidRDefault="00E97ECC" w:rsidP="00BA46C3">
      <w:pPr>
        <w:rPr>
          <w:bCs/>
          <w:color w:val="000000"/>
          <w:rtl/>
          <w:lang w:eastAsia="fr-CA"/>
        </w:rPr>
      </w:pPr>
    </w:p>
    <w:p w:rsidR="00E97ECC" w:rsidRDefault="00E97ECC" w:rsidP="00BA46C3">
      <w:pPr>
        <w:rPr>
          <w:bCs/>
          <w:color w:val="000000"/>
          <w:rtl/>
          <w:lang w:eastAsia="fr-CA"/>
        </w:rPr>
      </w:pPr>
    </w:p>
    <w:p w:rsidR="00E97ECC" w:rsidRDefault="00E97ECC" w:rsidP="00BA46C3">
      <w:pPr>
        <w:rPr>
          <w:bCs/>
          <w:color w:val="000000"/>
          <w:rtl/>
          <w:lang w:eastAsia="fr-CA"/>
        </w:rPr>
      </w:pPr>
    </w:p>
    <w:p w:rsidR="00E97ECC" w:rsidRDefault="00E97ECC" w:rsidP="00BA46C3">
      <w:pPr>
        <w:rPr>
          <w:bCs/>
          <w:color w:val="000000"/>
          <w:rtl/>
          <w:lang w:eastAsia="fr-CA"/>
        </w:rPr>
      </w:pPr>
    </w:p>
    <w:p w:rsidR="00E97ECC" w:rsidRDefault="00E97ECC" w:rsidP="00BA46C3">
      <w:pPr>
        <w:rPr>
          <w:bCs/>
          <w:color w:val="000000"/>
          <w:rtl/>
          <w:lang w:eastAsia="fr-CA"/>
        </w:rPr>
      </w:pPr>
    </w:p>
    <w:p w:rsidR="00E97ECC" w:rsidRDefault="00E97ECC" w:rsidP="00BA46C3">
      <w:pPr>
        <w:rPr>
          <w:bCs/>
          <w:color w:val="000000"/>
          <w:rtl/>
          <w:lang w:eastAsia="fr-CA"/>
        </w:rPr>
      </w:pPr>
    </w:p>
    <w:p w:rsidR="00E97ECC" w:rsidRDefault="00E97ECC" w:rsidP="00BA46C3">
      <w:pPr>
        <w:rPr>
          <w:bCs/>
          <w:color w:val="000000"/>
          <w:rtl/>
          <w:lang w:eastAsia="fr-CA"/>
        </w:rPr>
      </w:pPr>
    </w:p>
    <w:p w:rsidR="00E97ECC" w:rsidRDefault="00E97ECC" w:rsidP="00BA46C3">
      <w:pPr>
        <w:rPr>
          <w:bCs/>
          <w:color w:val="000000"/>
          <w:rtl/>
          <w:lang w:eastAsia="fr-CA"/>
        </w:rPr>
      </w:pPr>
    </w:p>
    <w:p w:rsidR="00E97ECC" w:rsidRDefault="00E97ECC" w:rsidP="00BA46C3">
      <w:pPr>
        <w:rPr>
          <w:bCs/>
          <w:color w:val="000000"/>
          <w:rtl/>
          <w:lang w:eastAsia="fr-CA"/>
        </w:rPr>
      </w:pPr>
    </w:p>
    <w:p w:rsidR="00E97ECC" w:rsidRDefault="00E97ECC" w:rsidP="00BA46C3">
      <w:pPr>
        <w:rPr>
          <w:bCs/>
          <w:color w:val="000000"/>
          <w:rtl/>
          <w:lang w:eastAsia="fr-CA"/>
        </w:rPr>
      </w:pPr>
    </w:p>
    <w:p w:rsidR="00E97ECC" w:rsidRDefault="00E97ECC" w:rsidP="00BA46C3">
      <w:pPr>
        <w:rPr>
          <w:bCs/>
          <w:color w:val="000000"/>
          <w:rtl/>
          <w:lang w:eastAsia="fr-CA"/>
        </w:rPr>
      </w:pPr>
    </w:p>
    <w:p w:rsidR="00E97ECC" w:rsidRDefault="00E97ECC" w:rsidP="00BA46C3">
      <w:pPr>
        <w:rPr>
          <w:bCs/>
          <w:color w:val="000000"/>
          <w:rtl/>
          <w:lang w:eastAsia="fr-CA"/>
        </w:rPr>
      </w:pPr>
    </w:p>
    <w:p w:rsidR="00E97ECC" w:rsidRDefault="00E97ECC" w:rsidP="00BA46C3">
      <w:pPr>
        <w:rPr>
          <w:bCs/>
          <w:color w:val="000000"/>
          <w:rtl/>
          <w:lang w:eastAsia="fr-CA"/>
        </w:rPr>
      </w:pPr>
    </w:p>
    <w:p w:rsidR="00E97ECC" w:rsidRPr="00717073" w:rsidRDefault="00E97ECC" w:rsidP="00BA46C3">
      <w:pPr>
        <w:rPr>
          <w:bCs/>
          <w:color w:val="000000"/>
          <w:lang w:eastAsia="fr-CA"/>
        </w:rPr>
      </w:pPr>
    </w:p>
    <w:p w:rsidR="00BA484A" w:rsidRPr="00717073" w:rsidRDefault="00BA484A" w:rsidP="00BA46C3">
      <w:pPr>
        <w:rPr>
          <w:bCs/>
          <w:color w:val="000000"/>
          <w:lang w:eastAsia="fr-CA"/>
        </w:rPr>
      </w:pPr>
    </w:p>
    <w:p w:rsidR="00BA484A" w:rsidRPr="00717073" w:rsidRDefault="00BA484A" w:rsidP="00BA46C3">
      <w:pPr>
        <w:rPr>
          <w:bCs/>
          <w:color w:val="000000"/>
          <w:lang w:eastAsia="fr-CA"/>
        </w:rPr>
      </w:pPr>
    </w:p>
    <w:p w:rsidR="00803D28" w:rsidRPr="00717073" w:rsidRDefault="00803D28" w:rsidP="00803D28">
      <w:pPr>
        <w:bidi w:val="0"/>
        <w:jc w:val="lowKashida"/>
        <w:rPr>
          <w:rFonts w:ascii="Candara" w:hAnsi="Candara"/>
          <w:b/>
          <w:color w:val="000000"/>
          <w:sz w:val="20"/>
          <w:szCs w:val="20"/>
          <w:lang w:eastAsia="fr-CA"/>
        </w:rPr>
      </w:pPr>
    </w:p>
    <w:p w:rsidR="00803D28" w:rsidRPr="00717073" w:rsidRDefault="00803D28" w:rsidP="00803D28">
      <w:pPr>
        <w:bidi w:val="0"/>
        <w:rPr>
          <w:rFonts w:ascii="Candara" w:hAnsi="Candara"/>
          <w:b/>
          <w:color w:val="000000"/>
          <w:sz w:val="20"/>
          <w:szCs w:val="20"/>
          <w:lang w:eastAsia="fr-CA"/>
        </w:rPr>
      </w:pPr>
    </w:p>
    <w:tbl>
      <w:tblPr>
        <w:tblW w:w="4042"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7791"/>
      </w:tblGrid>
      <w:tr w:rsidR="005371A3" w:rsidRPr="00717073" w:rsidTr="005371A3">
        <w:trPr>
          <w:trHeight w:val="1667"/>
          <w:jc w:val="center"/>
        </w:trPr>
        <w:tc>
          <w:tcPr>
            <w:tcW w:w="5000" w:type="pct"/>
            <w:shd w:val="clear" w:color="auto" w:fill="92D050"/>
          </w:tcPr>
          <w:p w:rsidR="00803D28" w:rsidRPr="00717073" w:rsidRDefault="00803D28" w:rsidP="000C420C">
            <w:pPr>
              <w:bidi w:val="0"/>
              <w:spacing w:line="240" w:lineRule="exact"/>
              <w:jc w:val="center"/>
              <w:rPr>
                <w:rFonts w:ascii="Candara" w:hAnsi="Candara"/>
                <w:color w:val="000000"/>
                <w:sz w:val="20"/>
                <w:szCs w:val="20"/>
              </w:rPr>
            </w:pPr>
          </w:p>
          <w:p w:rsidR="00803D28" w:rsidRPr="00717073" w:rsidRDefault="00803D28" w:rsidP="000C420C">
            <w:pPr>
              <w:bidi w:val="0"/>
              <w:jc w:val="center"/>
              <w:rPr>
                <w:rFonts w:ascii="Candara" w:hAnsi="Candara"/>
                <w:b/>
                <w:color w:val="000000"/>
                <w:sz w:val="20"/>
                <w:szCs w:val="20"/>
                <w:lang w:eastAsia="fr-CA"/>
              </w:rPr>
            </w:pPr>
          </w:p>
          <w:p w:rsidR="00803D28" w:rsidRPr="00717073" w:rsidRDefault="00803D28" w:rsidP="005371A3">
            <w:pPr>
              <w:bidi w:val="0"/>
              <w:jc w:val="center"/>
              <w:rPr>
                <w:rFonts w:cs="Sultan Medium"/>
                <w:b/>
                <w:color w:val="000000"/>
                <w:sz w:val="52"/>
                <w:szCs w:val="52"/>
                <w:lang w:eastAsia="fr-CA"/>
              </w:rPr>
            </w:pPr>
            <w:r w:rsidRPr="00717073">
              <w:rPr>
                <w:rFonts w:cs="Sultan Medium"/>
                <w:b/>
                <w:color w:val="000000"/>
                <w:sz w:val="52"/>
                <w:szCs w:val="52"/>
                <w:lang w:eastAsia="fr-CA"/>
              </w:rPr>
              <w:t>DESCRIPTIF DU MODULE</w:t>
            </w:r>
            <w:r w:rsidR="00397E8E" w:rsidRPr="00717073">
              <w:rPr>
                <w:bCs/>
                <w:color w:val="000000"/>
                <w:sz w:val="52"/>
                <w:szCs w:val="52"/>
                <w:rtl/>
                <w:lang w:eastAsia="fr-CA"/>
              </w:rPr>
              <w:t>12</w:t>
            </w:r>
          </w:p>
          <w:p w:rsidR="00803D28" w:rsidRPr="00717073" w:rsidRDefault="00803D28" w:rsidP="000C420C">
            <w:pPr>
              <w:bidi w:val="0"/>
              <w:jc w:val="center"/>
              <w:rPr>
                <w:rFonts w:ascii="Candara" w:hAnsi="Candara"/>
                <w:b/>
                <w:bCs/>
                <w:color w:val="000000"/>
                <w:sz w:val="20"/>
                <w:szCs w:val="20"/>
              </w:rPr>
            </w:pPr>
          </w:p>
          <w:p w:rsidR="00803D28" w:rsidRPr="00717073" w:rsidRDefault="00803D28" w:rsidP="000C420C">
            <w:pPr>
              <w:bidi w:val="0"/>
              <w:spacing w:line="240" w:lineRule="exact"/>
              <w:jc w:val="center"/>
              <w:rPr>
                <w:rFonts w:ascii="Candara" w:hAnsi="Candara"/>
                <w:color w:val="000000"/>
                <w:sz w:val="20"/>
                <w:szCs w:val="20"/>
              </w:rPr>
            </w:pPr>
          </w:p>
        </w:tc>
      </w:tr>
    </w:tbl>
    <w:p w:rsidR="00803D28" w:rsidRPr="00717073" w:rsidRDefault="00803D28" w:rsidP="00803D28">
      <w:pPr>
        <w:bidi w:val="0"/>
        <w:rPr>
          <w:rFonts w:ascii="Candara" w:hAnsi="Candara"/>
          <w:b/>
          <w:color w:val="000000"/>
          <w:sz w:val="20"/>
          <w:szCs w:val="20"/>
          <w:lang w:eastAsia="fr-CA"/>
        </w:rPr>
      </w:pPr>
    </w:p>
    <w:p w:rsidR="00803D28" w:rsidRPr="00717073" w:rsidRDefault="00803D28" w:rsidP="00803D28">
      <w:pPr>
        <w:bidi w:val="0"/>
        <w:rPr>
          <w:rFonts w:ascii="Candara" w:hAnsi="Candara"/>
          <w:b/>
          <w:color w:val="000000"/>
          <w:sz w:val="20"/>
          <w:szCs w:val="20"/>
          <w:lang w:eastAsia="fr-CA"/>
        </w:rPr>
      </w:pPr>
    </w:p>
    <w:p w:rsidR="00803D28" w:rsidRPr="00717073" w:rsidRDefault="00803D28" w:rsidP="00803D28">
      <w:pPr>
        <w:bidi w:val="0"/>
        <w:rPr>
          <w:rFonts w:ascii="Candara" w:hAnsi="Candara"/>
          <w:b/>
          <w:color w:val="000000"/>
          <w:sz w:val="20"/>
          <w:szCs w:val="20"/>
          <w:lang w:eastAsia="fr-CA"/>
        </w:rPr>
      </w:pPr>
    </w:p>
    <w:p w:rsidR="00803D28" w:rsidRPr="00717073" w:rsidRDefault="00803D28" w:rsidP="00803D28">
      <w:pPr>
        <w:bidi w:val="0"/>
        <w:rPr>
          <w:rFonts w:ascii="Candara" w:hAnsi="Candara"/>
          <w:b/>
          <w:color w:val="000000"/>
          <w:sz w:val="20"/>
          <w:szCs w:val="20"/>
          <w:lang w:eastAsia="fr-CA"/>
        </w:rPr>
      </w:pPr>
    </w:p>
    <w:p w:rsidR="00803D28" w:rsidRPr="00717073" w:rsidRDefault="00803D28" w:rsidP="00803D28">
      <w:pPr>
        <w:bidi w:val="0"/>
        <w:rPr>
          <w:rFonts w:ascii="Candara" w:hAnsi="Candara"/>
          <w:b/>
          <w:color w:val="000000"/>
          <w:sz w:val="20"/>
          <w:szCs w:val="20"/>
          <w:lang w:eastAsia="fr-CA"/>
        </w:rPr>
      </w:pPr>
    </w:p>
    <w:p w:rsidR="00803D28" w:rsidRPr="00717073" w:rsidRDefault="00803D28" w:rsidP="00803D28">
      <w:pPr>
        <w:bidi w:val="0"/>
        <w:jc w:val="lowKashida"/>
        <w:rPr>
          <w:rFonts w:ascii="Candara" w:hAnsi="Candara"/>
          <w:b/>
          <w:color w:val="000000"/>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803D28" w:rsidRPr="00717073" w:rsidTr="000C420C">
        <w:trPr>
          <w:trHeight w:val="464"/>
        </w:trPr>
        <w:tc>
          <w:tcPr>
            <w:tcW w:w="4361" w:type="dxa"/>
            <w:vAlign w:val="center"/>
          </w:tcPr>
          <w:p w:rsidR="00803D28" w:rsidRPr="00717073" w:rsidRDefault="00803D28" w:rsidP="000C420C">
            <w:pPr>
              <w:bidi w:val="0"/>
              <w:spacing w:line="360" w:lineRule="auto"/>
              <w:rPr>
                <w:rFonts w:ascii="Candara" w:hAnsi="Candara"/>
                <w:b/>
                <w:bCs/>
                <w:color w:val="000000"/>
              </w:rPr>
            </w:pPr>
            <w:r w:rsidRPr="00717073">
              <w:rPr>
                <w:rFonts w:ascii="Candara" w:hAnsi="Candara"/>
                <w:b/>
                <w:bCs/>
                <w:color w:val="000000"/>
              </w:rPr>
              <w:t>N° d’ordre du module</w:t>
            </w:r>
          </w:p>
        </w:tc>
        <w:tc>
          <w:tcPr>
            <w:tcW w:w="4961" w:type="dxa"/>
          </w:tcPr>
          <w:p w:rsidR="00803D28" w:rsidRPr="00717073" w:rsidRDefault="00397E8E" w:rsidP="000C420C">
            <w:pPr>
              <w:bidi w:val="0"/>
              <w:spacing w:line="360" w:lineRule="auto"/>
              <w:rPr>
                <w:rFonts w:ascii="Candara" w:hAnsi="Candara"/>
                <w:b/>
                <w:bCs/>
                <w:color w:val="000000"/>
                <w:sz w:val="28"/>
                <w:szCs w:val="28"/>
              </w:rPr>
            </w:pPr>
            <w:r w:rsidRPr="00717073">
              <w:rPr>
                <w:rFonts w:ascii="Candara" w:hAnsi="Candara" w:hint="cs"/>
                <w:b/>
                <w:bCs/>
                <w:color w:val="000000"/>
                <w:sz w:val="28"/>
                <w:szCs w:val="28"/>
                <w:rtl/>
              </w:rPr>
              <w:t>12</w:t>
            </w:r>
          </w:p>
        </w:tc>
      </w:tr>
      <w:tr w:rsidR="00803D28" w:rsidRPr="00717073" w:rsidTr="00E231DB">
        <w:trPr>
          <w:trHeight w:val="464"/>
        </w:trPr>
        <w:tc>
          <w:tcPr>
            <w:tcW w:w="4361" w:type="dxa"/>
            <w:vAlign w:val="center"/>
          </w:tcPr>
          <w:p w:rsidR="00803D28" w:rsidRPr="00717073" w:rsidRDefault="00803D28" w:rsidP="000C420C">
            <w:pPr>
              <w:bidi w:val="0"/>
              <w:spacing w:line="360" w:lineRule="auto"/>
              <w:rPr>
                <w:rFonts w:ascii="Candara" w:hAnsi="Candara"/>
                <w:b/>
                <w:bCs/>
                <w:color w:val="000000"/>
              </w:rPr>
            </w:pPr>
            <w:r w:rsidRPr="00717073">
              <w:rPr>
                <w:rFonts w:ascii="Candara" w:hAnsi="Candara"/>
                <w:b/>
                <w:bCs/>
                <w:color w:val="000000"/>
              </w:rPr>
              <w:t>Intitulé du module</w:t>
            </w:r>
          </w:p>
        </w:tc>
        <w:tc>
          <w:tcPr>
            <w:tcW w:w="4961" w:type="dxa"/>
            <w:shd w:val="clear" w:color="auto" w:fill="FFFFFF"/>
          </w:tcPr>
          <w:p w:rsidR="00803D28" w:rsidRPr="00717073" w:rsidRDefault="00803D28" w:rsidP="000C420C">
            <w:pPr>
              <w:bidi w:val="0"/>
              <w:spacing w:line="360" w:lineRule="auto"/>
              <w:rPr>
                <w:rFonts w:ascii="Candara" w:hAnsi="Candara"/>
                <w:b/>
                <w:bCs/>
                <w:color w:val="000000"/>
                <w:sz w:val="28"/>
                <w:szCs w:val="28"/>
              </w:rPr>
            </w:pPr>
            <w:r w:rsidRPr="00717073">
              <w:rPr>
                <w:rFonts w:ascii="Candara" w:hAnsi="Candara"/>
                <w:b/>
                <w:bCs/>
                <w:color w:val="000000"/>
                <w:sz w:val="28"/>
                <w:szCs w:val="28"/>
              </w:rPr>
              <w:t>Langue et communication</w:t>
            </w:r>
          </w:p>
        </w:tc>
      </w:tr>
      <w:tr w:rsidR="00803D28" w:rsidRPr="00717073" w:rsidTr="000C420C">
        <w:tc>
          <w:tcPr>
            <w:tcW w:w="4361" w:type="dxa"/>
            <w:vAlign w:val="center"/>
          </w:tcPr>
          <w:p w:rsidR="00803D28" w:rsidRPr="00717073" w:rsidRDefault="00803D28" w:rsidP="000C420C">
            <w:pPr>
              <w:bidi w:val="0"/>
              <w:spacing w:line="276" w:lineRule="auto"/>
              <w:rPr>
                <w:rFonts w:ascii="Candara" w:hAnsi="Candara"/>
                <w:b/>
                <w:bCs/>
                <w:color w:val="000000"/>
              </w:rPr>
            </w:pPr>
            <w:r w:rsidRPr="00717073">
              <w:rPr>
                <w:rFonts w:ascii="Candara" w:hAnsi="Candara"/>
                <w:b/>
                <w:bCs/>
                <w:color w:val="000000"/>
              </w:rPr>
              <w:t xml:space="preserve">Nature du module </w:t>
            </w:r>
          </w:p>
          <w:p w:rsidR="00803D28" w:rsidRPr="00717073" w:rsidRDefault="00803D28" w:rsidP="000C420C">
            <w:pPr>
              <w:bidi w:val="0"/>
              <w:rPr>
                <w:rFonts w:ascii="Candara" w:hAnsi="Candara"/>
                <w:i/>
                <w:iCs/>
                <w:caps/>
                <w:color w:val="000000"/>
                <w:sz w:val="20"/>
                <w:szCs w:val="20"/>
                <w:lang w:eastAsia="fr-CA"/>
              </w:rPr>
            </w:pPr>
            <w:r w:rsidRPr="00717073">
              <w:rPr>
                <w:rFonts w:ascii="Candara" w:hAnsi="Candara"/>
                <w:i/>
                <w:iCs/>
                <w:color w:val="000000"/>
                <w:sz w:val="18"/>
                <w:szCs w:val="18"/>
                <w:lang w:eastAsia="fr-CA"/>
              </w:rPr>
              <w:t>(Majeur / Complémentaire/ Outil)</w:t>
            </w:r>
          </w:p>
        </w:tc>
        <w:tc>
          <w:tcPr>
            <w:tcW w:w="4961" w:type="dxa"/>
          </w:tcPr>
          <w:p w:rsidR="00803D28" w:rsidRPr="00717073" w:rsidRDefault="00803D28" w:rsidP="000C420C">
            <w:pPr>
              <w:bidi w:val="0"/>
              <w:spacing w:line="360" w:lineRule="auto"/>
              <w:rPr>
                <w:rFonts w:ascii="Candara" w:hAnsi="Candara"/>
                <w:b/>
                <w:bCs/>
                <w:color w:val="000000"/>
                <w:sz w:val="28"/>
                <w:szCs w:val="28"/>
              </w:rPr>
            </w:pPr>
            <w:r w:rsidRPr="00717073">
              <w:rPr>
                <w:rFonts w:ascii="Candara" w:hAnsi="Candara"/>
                <w:b/>
                <w:bCs/>
                <w:color w:val="000000"/>
                <w:sz w:val="28"/>
                <w:szCs w:val="28"/>
              </w:rPr>
              <w:t>Outil</w:t>
            </w:r>
          </w:p>
        </w:tc>
      </w:tr>
      <w:tr w:rsidR="00803D28" w:rsidRPr="00717073" w:rsidTr="000C420C">
        <w:trPr>
          <w:trHeight w:val="591"/>
        </w:trPr>
        <w:tc>
          <w:tcPr>
            <w:tcW w:w="4361" w:type="dxa"/>
            <w:vAlign w:val="center"/>
          </w:tcPr>
          <w:p w:rsidR="00803D28" w:rsidRPr="00717073" w:rsidRDefault="00803D28" w:rsidP="000C420C">
            <w:pPr>
              <w:bidi w:val="0"/>
              <w:spacing w:line="276" w:lineRule="auto"/>
              <w:rPr>
                <w:rFonts w:ascii="Candara" w:hAnsi="Candara"/>
                <w:b/>
                <w:bCs/>
                <w:color w:val="000000"/>
              </w:rPr>
            </w:pPr>
            <w:r w:rsidRPr="00717073">
              <w:rPr>
                <w:rFonts w:ascii="Candara" w:hAnsi="Candara"/>
                <w:b/>
                <w:bCs/>
                <w:color w:val="000000"/>
              </w:rPr>
              <w:t>Semestre d’appartenance du module</w:t>
            </w:r>
          </w:p>
        </w:tc>
        <w:tc>
          <w:tcPr>
            <w:tcW w:w="4961" w:type="dxa"/>
          </w:tcPr>
          <w:p w:rsidR="00803D28" w:rsidRPr="00717073" w:rsidRDefault="00803D28" w:rsidP="000C420C">
            <w:pPr>
              <w:bidi w:val="0"/>
              <w:spacing w:line="360" w:lineRule="auto"/>
              <w:rPr>
                <w:rFonts w:ascii="Candara" w:hAnsi="Candara"/>
                <w:b/>
                <w:bCs/>
                <w:color w:val="000000"/>
                <w:sz w:val="28"/>
                <w:szCs w:val="28"/>
              </w:rPr>
            </w:pPr>
            <w:r w:rsidRPr="00717073">
              <w:rPr>
                <w:rFonts w:ascii="Candara" w:hAnsi="Candara"/>
                <w:b/>
                <w:bCs/>
                <w:color w:val="000000"/>
                <w:sz w:val="28"/>
                <w:szCs w:val="28"/>
              </w:rPr>
              <w:t>1</w:t>
            </w:r>
          </w:p>
        </w:tc>
      </w:tr>
      <w:tr w:rsidR="00803D28" w:rsidRPr="00717073" w:rsidTr="000C420C">
        <w:trPr>
          <w:trHeight w:val="562"/>
        </w:trPr>
        <w:tc>
          <w:tcPr>
            <w:tcW w:w="4361" w:type="dxa"/>
            <w:vAlign w:val="center"/>
          </w:tcPr>
          <w:p w:rsidR="00803D28" w:rsidRPr="00717073" w:rsidRDefault="00803D28" w:rsidP="000C420C">
            <w:pPr>
              <w:bidi w:val="0"/>
              <w:spacing w:line="360" w:lineRule="auto"/>
              <w:rPr>
                <w:rFonts w:ascii="Candara" w:hAnsi="Candara"/>
                <w:b/>
                <w:bCs/>
                <w:color w:val="000000"/>
              </w:rPr>
            </w:pPr>
            <w:r w:rsidRPr="00717073">
              <w:rPr>
                <w:rFonts w:ascii="Candara" w:hAnsi="Candara"/>
                <w:b/>
                <w:bCs/>
                <w:color w:val="000000"/>
              </w:rPr>
              <w:t xml:space="preserve">Département d’attache </w:t>
            </w:r>
          </w:p>
        </w:tc>
        <w:tc>
          <w:tcPr>
            <w:tcW w:w="4961" w:type="dxa"/>
          </w:tcPr>
          <w:p w:rsidR="00803D28" w:rsidRPr="00717073" w:rsidRDefault="00803D28" w:rsidP="000C420C">
            <w:pPr>
              <w:bidi w:val="0"/>
              <w:spacing w:line="360" w:lineRule="auto"/>
              <w:rPr>
                <w:rFonts w:ascii="Candara" w:hAnsi="Candara"/>
                <w:b/>
                <w:bCs/>
                <w:color w:val="000000"/>
                <w:sz w:val="28"/>
                <w:szCs w:val="28"/>
              </w:rPr>
            </w:pPr>
            <w:r w:rsidRPr="00717073">
              <w:rPr>
                <w:rFonts w:ascii="Candara" w:hAnsi="Candara"/>
                <w:b/>
                <w:bCs/>
                <w:color w:val="000000"/>
                <w:sz w:val="28"/>
                <w:szCs w:val="28"/>
              </w:rPr>
              <w:t>Langue française</w:t>
            </w:r>
          </w:p>
        </w:tc>
      </w:tr>
      <w:tr w:rsidR="00803D28" w:rsidRPr="00717073" w:rsidTr="000C420C">
        <w:trPr>
          <w:trHeight w:val="557"/>
        </w:trPr>
        <w:tc>
          <w:tcPr>
            <w:tcW w:w="4361" w:type="dxa"/>
            <w:vAlign w:val="center"/>
          </w:tcPr>
          <w:p w:rsidR="00803D28" w:rsidRPr="00717073" w:rsidRDefault="00803D28" w:rsidP="000C420C">
            <w:pPr>
              <w:bidi w:val="0"/>
              <w:spacing w:line="360" w:lineRule="auto"/>
              <w:rPr>
                <w:rFonts w:ascii="Candara" w:hAnsi="Candara"/>
                <w:b/>
                <w:bCs/>
                <w:caps/>
                <w:color w:val="000000"/>
                <w:lang w:eastAsia="fr-CA"/>
              </w:rPr>
            </w:pPr>
            <w:r w:rsidRPr="00717073">
              <w:rPr>
                <w:rFonts w:ascii="Candara" w:hAnsi="Candara"/>
                <w:b/>
                <w:bCs/>
                <w:color w:val="000000"/>
              </w:rPr>
              <w:t>Etablissement dont relève le module</w:t>
            </w:r>
          </w:p>
        </w:tc>
        <w:tc>
          <w:tcPr>
            <w:tcW w:w="4961" w:type="dxa"/>
          </w:tcPr>
          <w:p w:rsidR="00803D28" w:rsidRPr="00717073" w:rsidRDefault="00803D28" w:rsidP="000C420C">
            <w:pPr>
              <w:bidi w:val="0"/>
              <w:spacing w:line="360" w:lineRule="auto"/>
              <w:rPr>
                <w:rFonts w:ascii="Candara" w:hAnsi="Candara"/>
                <w:b/>
                <w:bCs/>
                <w:color w:val="000000"/>
                <w:sz w:val="28"/>
                <w:szCs w:val="28"/>
              </w:rPr>
            </w:pPr>
          </w:p>
        </w:tc>
      </w:tr>
    </w:tbl>
    <w:p w:rsidR="00803D28" w:rsidRPr="00717073" w:rsidRDefault="00803D28" w:rsidP="00803D28">
      <w:pPr>
        <w:bidi w:val="0"/>
        <w:jc w:val="lowKashida"/>
        <w:rPr>
          <w:rFonts w:ascii="Candara" w:hAnsi="Candara"/>
          <w:b/>
          <w:color w:val="000000"/>
          <w:sz w:val="20"/>
          <w:szCs w:val="20"/>
          <w:lang w:eastAsia="fr-CA"/>
        </w:rPr>
      </w:pPr>
    </w:p>
    <w:p w:rsidR="00803D28" w:rsidRPr="00717073" w:rsidRDefault="00803D28" w:rsidP="00803D28">
      <w:pPr>
        <w:bidi w:val="0"/>
        <w:rPr>
          <w:rFonts w:ascii="Candara" w:hAnsi="Candara"/>
          <w:b/>
          <w:color w:val="000000"/>
          <w:sz w:val="20"/>
          <w:szCs w:val="20"/>
          <w:lang w:eastAsia="fr-CA"/>
        </w:rPr>
      </w:pPr>
    </w:p>
    <w:p w:rsidR="00803D28" w:rsidRPr="00717073" w:rsidRDefault="00803D28" w:rsidP="00803D28">
      <w:pPr>
        <w:bidi w:val="0"/>
        <w:jc w:val="lowKashida"/>
        <w:rPr>
          <w:rFonts w:ascii="Candara" w:hAnsi="Candara"/>
          <w:bCs/>
          <w:color w:val="000000"/>
          <w:lang w:eastAsia="fr-CA"/>
        </w:rPr>
      </w:pPr>
    </w:p>
    <w:p w:rsidR="00803D28" w:rsidRPr="00717073" w:rsidRDefault="00803D28" w:rsidP="00803D28">
      <w:pPr>
        <w:bidi w:val="0"/>
        <w:jc w:val="lowKashida"/>
        <w:rPr>
          <w:rFonts w:ascii="Candara" w:hAnsi="Candara"/>
          <w:bCs/>
          <w:color w:val="000000"/>
          <w:lang w:eastAsia="fr-CA"/>
        </w:rPr>
      </w:pPr>
    </w:p>
    <w:p w:rsidR="00803D28" w:rsidRPr="00717073" w:rsidRDefault="00803D28" w:rsidP="00803D28">
      <w:pPr>
        <w:bidi w:val="0"/>
        <w:jc w:val="lowKashida"/>
        <w:rPr>
          <w:rFonts w:ascii="Candara" w:hAnsi="Candara"/>
          <w:bCs/>
          <w:color w:val="000000"/>
          <w:lang w:eastAsia="fr-CA"/>
        </w:rPr>
      </w:pPr>
    </w:p>
    <w:p w:rsidR="00803D28" w:rsidRPr="00717073" w:rsidRDefault="00803D28" w:rsidP="00803D28">
      <w:pPr>
        <w:bidi w:val="0"/>
        <w:ind w:left="-360"/>
        <w:rPr>
          <w:rFonts w:ascii="Candara" w:hAnsi="Candara"/>
          <w:b/>
          <w:color w:val="000000"/>
          <w:lang w:eastAsia="fr-CA"/>
        </w:rPr>
      </w:pPr>
    </w:p>
    <w:p w:rsidR="00803D28" w:rsidRPr="00717073" w:rsidRDefault="00803D28" w:rsidP="00803D28">
      <w:pPr>
        <w:bidi w:val="0"/>
        <w:rPr>
          <w:rFonts w:ascii="Candara" w:hAnsi="Candara"/>
          <w:b/>
          <w:color w:val="000000"/>
          <w:sz w:val="20"/>
          <w:szCs w:val="20"/>
          <w:lang w:eastAsia="fr-CA"/>
        </w:rPr>
        <w:sectPr w:rsidR="00803D28" w:rsidRPr="00717073" w:rsidSect="002E6552">
          <w:pgSz w:w="11907" w:h="16840"/>
          <w:pgMar w:top="851" w:right="1275" w:bottom="851" w:left="1134" w:header="720" w:footer="720" w:gutter="0"/>
          <w:cols w:space="720"/>
          <w:titlePg/>
        </w:sectPr>
      </w:pPr>
    </w:p>
    <w:p w:rsidR="00803D28" w:rsidRPr="00717073" w:rsidRDefault="00803D28" w:rsidP="00803D28">
      <w:pPr>
        <w:bidi w:val="0"/>
        <w:spacing w:after="120" w:line="360" w:lineRule="auto"/>
        <w:rPr>
          <w:rFonts w:ascii="Candara" w:hAnsi="Candara" w:cs="Times New (W1)"/>
          <w:b/>
          <w:bCs/>
          <w:smallCaps/>
          <w:color w:val="000000"/>
          <w:sz w:val="26"/>
          <w:szCs w:val="26"/>
          <w:lang w:eastAsia="fr-CA"/>
        </w:rPr>
      </w:pPr>
      <w:r w:rsidRPr="00717073">
        <w:rPr>
          <w:rFonts w:ascii="Candara" w:hAnsi="Candara" w:cs="Times New (W1)"/>
          <w:b/>
          <w:bCs/>
          <w:smallCaps/>
          <w:color w:val="000000"/>
          <w:sz w:val="26"/>
          <w:szCs w:val="26"/>
          <w:lang w:eastAsia="fr-CA"/>
        </w:rPr>
        <w:t>1. SYLLABUS DU MODULE</w:t>
      </w:r>
    </w:p>
    <w:p w:rsidR="00803D28" w:rsidRPr="00717073" w:rsidRDefault="00803D28" w:rsidP="00803D28">
      <w:pPr>
        <w:bidi w:val="0"/>
        <w:spacing w:after="120" w:line="360" w:lineRule="auto"/>
        <w:rPr>
          <w:rFonts w:ascii="Candara" w:hAnsi="Candara" w:cs="Times New (W1)"/>
          <w:b/>
          <w:bCs/>
          <w:smallCaps/>
          <w:color w:val="000000"/>
          <w:lang w:eastAsia="fr-CA"/>
        </w:rPr>
      </w:pPr>
      <w:r w:rsidRPr="00717073">
        <w:rPr>
          <w:rFonts w:ascii="Candara" w:hAnsi="Candara" w:cs="Times New (W1)"/>
          <w:b/>
          <w:bCs/>
          <w:smallCaps/>
          <w:color w:val="000000"/>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062"/>
      </w:tblGrid>
      <w:tr w:rsidR="00803D28" w:rsidRPr="00717073" w:rsidTr="000C420C">
        <w:trPr>
          <w:trHeight w:val="938"/>
        </w:trPr>
        <w:tc>
          <w:tcPr>
            <w:tcW w:w="5000" w:type="pct"/>
          </w:tcPr>
          <w:p w:rsidR="00803D28" w:rsidRPr="00717073" w:rsidRDefault="00803D28" w:rsidP="000C420C">
            <w:pPr>
              <w:pStyle w:val="Corpsdetexte"/>
              <w:rPr>
                <w:i/>
                <w:iCs/>
                <w:color w:val="000000"/>
              </w:rPr>
            </w:pPr>
            <w:r w:rsidRPr="00717073">
              <w:rPr>
                <w:i/>
                <w:iCs/>
                <w:color w:val="000000"/>
              </w:rPr>
              <w:t>les objectifs sont :</w:t>
            </w:r>
          </w:p>
          <w:p w:rsidR="00803D28" w:rsidRPr="00717073" w:rsidRDefault="00803D28" w:rsidP="000C420C">
            <w:pPr>
              <w:pStyle w:val="Corpsdetexte"/>
              <w:rPr>
                <w:i/>
                <w:iCs/>
                <w:color w:val="000000"/>
              </w:rPr>
            </w:pPr>
            <w:r w:rsidRPr="00717073">
              <w:rPr>
                <w:i/>
                <w:iCs/>
                <w:color w:val="000000"/>
              </w:rPr>
              <w:t>- maîtriser la langue française par le comblement des lacunes relatives à la grammaire, à la compréhension des textes et à la rédaction.</w:t>
            </w:r>
          </w:p>
          <w:p w:rsidR="00803D28" w:rsidRPr="00717073" w:rsidRDefault="00803D28" w:rsidP="000C420C">
            <w:pPr>
              <w:pStyle w:val="Corpsdetexte"/>
              <w:rPr>
                <w:i/>
                <w:iCs/>
                <w:color w:val="000000"/>
              </w:rPr>
            </w:pPr>
            <w:r w:rsidRPr="00717073">
              <w:rPr>
                <w:i/>
                <w:iCs/>
                <w:color w:val="000000"/>
              </w:rPr>
              <w:t>- apprendre les méthodes et techniques de la communication écrite et orale</w:t>
            </w:r>
          </w:p>
          <w:p w:rsidR="00803D28" w:rsidRPr="00717073" w:rsidRDefault="00803D28" w:rsidP="000C420C">
            <w:pPr>
              <w:autoSpaceDE w:val="0"/>
              <w:autoSpaceDN w:val="0"/>
              <w:bidi w:val="0"/>
              <w:adjustRightInd w:val="0"/>
              <w:ind w:firstLine="387"/>
              <w:jc w:val="both"/>
              <w:rPr>
                <w:rFonts w:ascii="Candara" w:hAnsi="Candara"/>
                <w:color w:val="000000"/>
                <w:sz w:val="20"/>
                <w:szCs w:val="20"/>
              </w:rPr>
            </w:pPr>
          </w:p>
        </w:tc>
      </w:tr>
    </w:tbl>
    <w:p w:rsidR="00803D28" w:rsidRPr="00717073" w:rsidRDefault="00803D28" w:rsidP="00803D28">
      <w:pPr>
        <w:bidi w:val="0"/>
        <w:rPr>
          <w:rFonts w:ascii="Candara" w:hAnsi="Candara"/>
          <w:b/>
          <w:color w:val="000000"/>
          <w:sz w:val="20"/>
          <w:szCs w:val="20"/>
          <w:lang w:eastAsia="fr-CA"/>
        </w:rPr>
      </w:pPr>
    </w:p>
    <w:p w:rsidR="00803D28" w:rsidRPr="00717073" w:rsidRDefault="00803D28" w:rsidP="00803D28">
      <w:pPr>
        <w:bidi w:val="0"/>
        <w:spacing w:after="120" w:line="240" w:lineRule="exact"/>
        <w:rPr>
          <w:rFonts w:ascii="Candara" w:hAnsi="Candara" w:cs="Times New (W1)"/>
          <w:b/>
          <w:bCs/>
          <w:smallCaps/>
          <w:color w:val="000000"/>
          <w:lang w:eastAsia="fr-CA"/>
        </w:rPr>
      </w:pPr>
      <w:r w:rsidRPr="00717073">
        <w:rPr>
          <w:rFonts w:ascii="Candara" w:hAnsi="Candara" w:cs="Times New (W1)"/>
          <w:b/>
          <w:bCs/>
          <w:smallCaps/>
          <w:color w:val="000000"/>
          <w:lang w:eastAsia="fr-CA"/>
        </w:rPr>
        <w:t xml:space="preserve">1.2. Pré-requis pédagogiques </w:t>
      </w:r>
    </w:p>
    <w:p w:rsidR="00803D28" w:rsidRPr="00717073" w:rsidRDefault="00803D28" w:rsidP="00803D28">
      <w:pPr>
        <w:bidi w:val="0"/>
        <w:spacing w:line="240" w:lineRule="exact"/>
        <w:jc w:val="lowKashida"/>
        <w:rPr>
          <w:rFonts w:ascii="Candara" w:hAnsi="Candara"/>
          <w:i/>
          <w:iCs/>
          <w:color w:val="000000"/>
          <w:sz w:val="22"/>
          <w:szCs w:val="22"/>
        </w:rPr>
      </w:pPr>
      <w:r w:rsidRPr="00717073">
        <w:rPr>
          <w:rFonts w:ascii="Candara" w:hAnsi="Candara"/>
          <w:i/>
          <w:iCs/>
          <w:color w:val="000000"/>
          <w:sz w:val="22"/>
          <w:szCs w:val="22"/>
        </w:rPr>
        <w:t>(Indiquer le ou les module(s) requis pour suivre ce module et le semestre correspondant.)</w:t>
      </w:r>
    </w:p>
    <w:p w:rsidR="00803D28" w:rsidRPr="00717073" w:rsidRDefault="00803D28" w:rsidP="00803D28">
      <w:pPr>
        <w:bidi w:val="0"/>
        <w:spacing w:line="240" w:lineRule="exact"/>
        <w:jc w:val="lowKashida"/>
        <w:rPr>
          <w:rFonts w:ascii="Candara" w:hAnsi="Candara"/>
          <w:b/>
          <w:bCs/>
          <w:color w:val="000000"/>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062"/>
      </w:tblGrid>
      <w:tr w:rsidR="00803D28" w:rsidRPr="00717073" w:rsidTr="000C420C">
        <w:trPr>
          <w:trHeight w:val="588"/>
        </w:trPr>
        <w:tc>
          <w:tcPr>
            <w:tcW w:w="5000" w:type="pct"/>
          </w:tcPr>
          <w:p w:rsidR="00803D28" w:rsidRPr="00717073" w:rsidRDefault="00803D28" w:rsidP="000C420C">
            <w:pPr>
              <w:bidi w:val="0"/>
              <w:rPr>
                <w:rFonts w:ascii="Candara" w:hAnsi="Candara"/>
                <w:color w:val="000000"/>
                <w:sz w:val="20"/>
                <w:szCs w:val="20"/>
                <w:lang w:eastAsia="fr-CA"/>
              </w:rPr>
            </w:pPr>
            <w:r w:rsidRPr="00717073">
              <w:rPr>
                <w:color w:val="000000"/>
              </w:rPr>
              <w:t xml:space="preserve">Licence en Géographie, Sciences de la terre, Agronomie, Biologie. </w:t>
            </w:r>
          </w:p>
          <w:p w:rsidR="00803D28" w:rsidRPr="00717073" w:rsidRDefault="00803D28" w:rsidP="000C420C">
            <w:pPr>
              <w:bidi w:val="0"/>
              <w:rPr>
                <w:rFonts w:ascii="Candara" w:hAnsi="Candara"/>
                <w:b/>
                <w:color w:val="000000"/>
                <w:sz w:val="20"/>
                <w:szCs w:val="20"/>
                <w:lang w:eastAsia="fr-CA"/>
              </w:rPr>
            </w:pPr>
          </w:p>
        </w:tc>
      </w:tr>
    </w:tbl>
    <w:p w:rsidR="00803D28" w:rsidRPr="00717073" w:rsidRDefault="00803D28" w:rsidP="00803D28">
      <w:pPr>
        <w:bidi w:val="0"/>
        <w:spacing w:after="120" w:line="240" w:lineRule="exact"/>
        <w:rPr>
          <w:rFonts w:ascii="Candara" w:hAnsi="Candara" w:cs="Times New (W1)"/>
          <w:b/>
          <w:bCs/>
          <w:smallCaps/>
          <w:color w:val="000000"/>
          <w:sz w:val="26"/>
          <w:szCs w:val="26"/>
          <w:lang w:eastAsia="fr-CA"/>
        </w:rPr>
      </w:pPr>
    </w:p>
    <w:p w:rsidR="00803D28" w:rsidRPr="00717073" w:rsidRDefault="00803D28" w:rsidP="00D101F3">
      <w:pPr>
        <w:bidi w:val="0"/>
        <w:spacing w:line="276" w:lineRule="auto"/>
        <w:jc w:val="both"/>
        <w:rPr>
          <w:rFonts w:ascii="Candara" w:eastAsia="Batang" w:hAnsi="Candara" w:cs="Gautami"/>
          <w:i/>
          <w:iCs/>
          <w:color w:val="000000"/>
          <w:sz w:val="20"/>
          <w:szCs w:val="20"/>
          <w:lang w:eastAsia="fr-FR"/>
        </w:rPr>
      </w:pPr>
      <w:r w:rsidRPr="00717073">
        <w:rPr>
          <w:rFonts w:ascii="Candara" w:hAnsi="Candara" w:cs="Times New (W1)"/>
          <w:b/>
          <w:bCs/>
          <w:smallCaps/>
          <w:color w:val="000000"/>
          <w:lang w:eastAsia="fr-CA"/>
        </w:rPr>
        <w:t xml:space="preserve">1.3. volume horaire </w:t>
      </w:r>
      <w:r w:rsidR="00D101F3" w:rsidRPr="00A40973">
        <w:rPr>
          <w:rFonts w:ascii="Candara" w:hAnsi="Candara"/>
          <w:b/>
          <w:bCs/>
          <w:i/>
          <w:iCs/>
          <w:sz w:val="18"/>
          <w:szCs w:val="18"/>
        </w:rPr>
        <w:t>(</w:t>
      </w:r>
      <w:r w:rsidR="00D101F3">
        <w:rPr>
          <w:rFonts w:ascii="Candara" w:eastAsia="Batang" w:hAnsi="Candara" w:cs="Gautami"/>
          <w:i/>
          <w:iCs/>
          <w:sz w:val="20"/>
          <w:szCs w:val="20"/>
        </w:rPr>
        <w:t xml:space="preserve">Les travaux dirigés et les travaux pratiques sont obligatoires dans les modules Disciplinaires et les modules Métiers, quand la nature disciplinaire de ces modules les exige. Les travaux pratiques, hors stage d’immersion, </w:t>
      </w:r>
      <w:r w:rsidR="00D101F3" w:rsidRPr="00C559DF">
        <w:rPr>
          <w:rFonts w:ascii="Candara" w:eastAsia="Batang" w:hAnsi="Candara" w:cs="Gautami"/>
          <w:i/>
          <w:iCs/>
          <w:sz w:val="20"/>
          <w:szCs w:val="20"/>
        </w:rPr>
        <w:t>constituent 20% au minimum du volume horaire global du module nécessitant des travaux pratiques</w:t>
      </w:r>
      <w:r w:rsidR="00D101F3" w:rsidRPr="00A40973">
        <w:rPr>
          <w:rFonts w:ascii="Candara" w:eastAsia="Batang" w:hAnsi="Candara" w:cs="Gautami"/>
          <w:i/>
          <w:iCs/>
          <w:sz w:val="20"/>
          <w:szCs w:val="20"/>
        </w:rPr>
        <w:t>)</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85"/>
        <w:gridCol w:w="850"/>
        <w:gridCol w:w="709"/>
        <w:gridCol w:w="567"/>
        <w:gridCol w:w="992"/>
        <w:gridCol w:w="993"/>
        <w:gridCol w:w="2693"/>
        <w:gridCol w:w="850"/>
      </w:tblGrid>
      <w:tr w:rsidR="00803D28" w:rsidRPr="00717073" w:rsidTr="00D101F3">
        <w:tc>
          <w:tcPr>
            <w:tcW w:w="1985" w:type="dxa"/>
            <w:vMerge w:val="restart"/>
            <w:vAlign w:val="center"/>
          </w:tcPr>
          <w:p w:rsidR="00803D28" w:rsidRPr="00717073" w:rsidRDefault="00803D28" w:rsidP="000C420C">
            <w:pPr>
              <w:bidi w:val="0"/>
              <w:spacing w:line="360" w:lineRule="auto"/>
              <w:rPr>
                <w:rFonts w:ascii="Candara" w:hAnsi="Candara"/>
                <w:b/>
                <w:bCs/>
                <w:color w:val="000000"/>
                <w:sz w:val="18"/>
                <w:szCs w:val="18"/>
              </w:rPr>
            </w:pPr>
            <w:r w:rsidRPr="00717073">
              <w:rPr>
                <w:rFonts w:ascii="Candara" w:hAnsi="Candara"/>
                <w:b/>
                <w:bCs/>
                <w:color w:val="000000"/>
                <w:sz w:val="18"/>
                <w:szCs w:val="18"/>
              </w:rPr>
              <w:t xml:space="preserve">Composante(s) du  module </w:t>
            </w:r>
          </w:p>
        </w:tc>
        <w:tc>
          <w:tcPr>
            <w:tcW w:w="7654" w:type="dxa"/>
            <w:gridSpan w:val="7"/>
            <w:vAlign w:val="center"/>
          </w:tcPr>
          <w:p w:rsidR="00803D28" w:rsidRPr="00717073" w:rsidRDefault="00803D28" w:rsidP="000C420C">
            <w:pPr>
              <w:bidi w:val="0"/>
              <w:spacing w:line="360" w:lineRule="auto"/>
              <w:jc w:val="center"/>
              <w:rPr>
                <w:rFonts w:ascii="Candara" w:hAnsi="Candara"/>
                <w:b/>
                <w:bCs/>
                <w:color w:val="000000"/>
                <w:sz w:val="18"/>
                <w:szCs w:val="18"/>
              </w:rPr>
            </w:pPr>
            <w:r w:rsidRPr="00717073">
              <w:rPr>
                <w:rFonts w:ascii="Candara" w:hAnsi="Candara"/>
                <w:b/>
                <w:bCs/>
                <w:color w:val="000000"/>
                <w:sz w:val="18"/>
                <w:szCs w:val="18"/>
              </w:rPr>
              <w:t>Volume horaire (VH)</w:t>
            </w:r>
          </w:p>
        </w:tc>
      </w:tr>
      <w:tr w:rsidR="00803D28" w:rsidRPr="00717073" w:rsidTr="00D101F3">
        <w:tc>
          <w:tcPr>
            <w:tcW w:w="1985" w:type="dxa"/>
            <w:vMerge/>
            <w:vAlign w:val="center"/>
          </w:tcPr>
          <w:p w:rsidR="00803D28" w:rsidRPr="00717073" w:rsidRDefault="00803D28" w:rsidP="000C420C">
            <w:pPr>
              <w:bidi w:val="0"/>
              <w:spacing w:line="360" w:lineRule="auto"/>
              <w:rPr>
                <w:rFonts w:ascii="Candara" w:hAnsi="Candara"/>
                <w:b/>
                <w:bCs/>
                <w:color w:val="000000"/>
                <w:sz w:val="18"/>
                <w:szCs w:val="18"/>
              </w:rPr>
            </w:pPr>
          </w:p>
        </w:tc>
        <w:tc>
          <w:tcPr>
            <w:tcW w:w="850" w:type="dxa"/>
            <w:vAlign w:val="center"/>
          </w:tcPr>
          <w:p w:rsidR="00803D28" w:rsidRPr="00717073" w:rsidRDefault="00803D28" w:rsidP="00D101F3">
            <w:pPr>
              <w:bidi w:val="0"/>
              <w:jc w:val="center"/>
              <w:rPr>
                <w:rFonts w:ascii="Candara" w:hAnsi="Candara"/>
                <w:b/>
                <w:bCs/>
                <w:color w:val="000000"/>
                <w:sz w:val="18"/>
                <w:szCs w:val="18"/>
              </w:rPr>
            </w:pPr>
            <w:r w:rsidRPr="00717073">
              <w:rPr>
                <w:rFonts w:ascii="Candara" w:hAnsi="Candara"/>
                <w:b/>
                <w:bCs/>
                <w:color w:val="000000"/>
                <w:sz w:val="18"/>
                <w:szCs w:val="18"/>
              </w:rPr>
              <w:t>Cours</w:t>
            </w:r>
          </w:p>
        </w:tc>
        <w:tc>
          <w:tcPr>
            <w:tcW w:w="709" w:type="dxa"/>
            <w:vAlign w:val="center"/>
          </w:tcPr>
          <w:p w:rsidR="00803D28" w:rsidRPr="00717073" w:rsidRDefault="00803D28" w:rsidP="00D101F3">
            <w:pPr>
              <w:bidi w:val="0"/>
              <w:jc w:val="center"/>
              <w:rPr>
                <w:rFonts w:ascii="Candara" w:hAnsi="Candara"/>
                <w:b/>
                <w:bCs/>
                <w:color w:val="000000"/>
                <w:sz w:val="18"/>
                <w:szCs w:val="18"/>
              </w:rPr>
            </w:pPr>
            <w:r w:rsidRPr="00717073">
              <w:rPr>
                <w:rFonts w:ascii="Candara" w:hAnsi="Candara"/>
                <w:b/>
                <w:bCs/>
                <w:color w:val="000000"/>
                <w:sz w:val="18"/>
                <w:szCs w:val="18"/>
              </w:rPr>
              <w:t>TD</w:t>
            </w:r>
          </w:p>
        </w:tc>
        <w:tc>
          <w:tcPr>
            <w:tcW w:w="567" w:type="dxa"/>
            <w:vAlign w:val="center"/>
          </w:tcPr>
          <w:p w:rsidR="00803D28" w:rsidRPr="00717073" w:rsidRDefault="00803D28" w:rsidP="00D101F3">
            <w:pPr>
              <w:bidi w:val="0"/>
              <w:jc w:val="center"/>
              <w:rPr>
                <w:rFonts w:ascii="Candara" w:hAnsi="Candara"/>
                <w:b/>
                <w:bCs/>
                <w:color w:val="000000"/>
                <w:sz w:val="18"/>
                <w:szCs w:val="18"/>
              </w:rPr>
            </w:pPr>
            <w:r w:rsidRPr="00717073">
              <w:rPr>
                <w:rFonts w:ascii="Candara" w:hAnsi="Candara"/>
                <w:b/>
                <w:bCs/>
                <w:color w:val="000000"/>
                <w:sz w:val="18"/>
                <w:szCs w:val="18"/>
              </w:rPr>
              <w:t>TP</w:t>
            </w:r>
          </w:p>
        </w:tc>
        <w:tc>
          <w:tcPr>
            <w:tcW w:w="992" w:type="dxa"/>
            <w:vAlign w:val="center"/>
          </w:tcPr>
          <w:p w:rsidR="00803D28" w:rsidRPr="00717073" w:rsidRDefault="00803D28" w:rsidP="00D101F3">
            <w:pPr>
              <w:bidi w:val="0"/>
              <w:jc w:val="center"/>
              <w:rPr>
                <w:rFonts w:ascii="Candara" w:hAnsi="Candara"/>
                <w:b/>
                <w:bCs/>
                <w:color w:val="000000"/>
                <w:sz w:val="18"/>
                <w:szCs w:val="18"/>
              </w:rPr>
            </w:pPr>
            <w:r w:rsidRPr="00717073">
              <w:rPr>
                <w:rFonts w:ascii="Candara" w:hAnsi="Candara"/>
                <w:b/>
                <w:bCs/>
                <w:color w:val="000000"/>
                <w:sz w:val="18"/>
                <w:szCs w:val="18"/>
              </w:rPr>
              <w:t xml:space="preserve">Activités Pratiques </w:t>
            </w:r>
          </w:p>
        </w:tc>
        <w:tc>
          <w:tcPr>
            <w:tcW w:w="993" w:type="dxa"/>
            <w:vAlign w:val="center"/>
          </w:tcPr>
          <w:p w:rsidR="00803D28" w:rsidRPr="00D101F3" w:rsidRDefault="00803D28" w:rsidP="00D101F3">
            <w:pPr>
              <w:bidi w:val="0"/>
              <w:jc w:val="center"/>
              <w:rPr>
                <w:rFonts w:ascii="Candara" w:hAnsi="Candara"/>
                <w:b/>
                <w:bCs/>
                <w:color w:val="000000"/>
                <w:sz w:val="18"/>
                <w:szCs w:val="18"/>
              </w:rPr>
            </w:pPr>
            <w:r w:rsidRPr="00D101F3">
              <w:rPr>
                <w:rFonts w:ascii="Candara" w:hAnsi="Candara"/>
                <w:b/>
                <w:bCs/>
                <w:color w:val="000000"/>
                <w:sz w:val="18"/>
                <w:szCs w:val="18"/>
              </w:rPr>
              <w:t>Travail personnel</w:t>
            </w:r>
          </w:p>
        </w:tc>
        <w:tc>
          <w:tcPr>
            <w:tcW w:w="2693" w:type="dxa"/>
            <w:vAlign w:val="center"/>
          </w:tcPr>
          <w:p w:rsidR="00803D28" w:rsidRPr="00D101F3" w:rsidRDefault="00D101F3" w:rsidP="00D101F3">
            <w:pPr>
              <w:bidi w:val="0"/>
              <w:jc w:val="center"/>
              <w:rPr>
                <w:rFonts w:ascii="Candara" w:hAnsi="Candara"/>
                <w:b/>
                <w:bCs/>
                <w:color w:val="000000"/>
                <w:sz w:val="18"/>
                <w:szCs w:val="18"/>
              </w:rPr>
            </w:pPr>
            <w:r w:rsidRPr="00D101F3">
              <w:rPr>
                <w:rFonts w:ascii="Candara" w:hAnsi="Candara"/>
                <w:b/>
                <w:bCs/>
                <w:color w:val="000000"/>
                <w:sz w:val="18"/>
                <w:szCs w:val="18"/>
              </w:rPr>
              <w:t>Evaluation (évaluation des connaissances et examen final)</w:t>
            </w:r>
          </w:p>
        </w:tc>
        <w:tc>
          <w:tcPr>
            <w:tcW w:w="850" w:type="dxa"/>
            <w:vAlign w:val="center"/>
          </w:tcPr>
          <w:p w:rsidR="00803D28" w:rsidRPr="00717073" w:rsidRDefault="00803D28" w:rsidP="00D101F3">
            <w:pPr>
              <w:bidi w:val="0"/>
              <w:jc w:val="center"/>
              <w:rPr>
                <w:rFonts w:ascii="Candara" w:hAnsi="Candara"/>
                <w:b/>
                <w:bCs/>
                <w:color w:val="000000"/>
                <w:sz w:val="18"/>
                <w:szCs w:val="18"/>
              </w:rPr>
            </w:pPr>
            <w:r w:rsidRPr="00717073">
              <w:rPr>
                <w:rFonts w:ascii="Candara" w:hAnsi="Candara"/>
                <w:b/>
                <w:bCs/>
                <w:color w:val="000000"/>
                <w:sz w:val="18"/>
                <w:szCs w:val="18"/>
              </w:rPr>
              <w:t>VH global</w:t>
            </w:r>
          </w:p>
        </w:tc>
      </w:tr>
      <w:tr w:rsidR="00803D28" w:rsidRPr="00717073" w:rsidTr="00D101F3">
        <w:tc>
          <w:tcPr>
            <w:tcW w:w="1985" w:type="dxa"/>
          </w:tcPr>
          <w:p w:rsidR="00803D28" w:rsidRPr="00717073" w:rsidRDefault="00803D28" w:rsidP="000C420C">
            <w:pPr>
              <w:bidi w:val="0"/>
              <w:spacing w:line="360" w:lineRule="auto"/>
              <w:rPr>
                <w:rFonts w:ascii="Candara" w:hAnsi="Candara"/>
                <w:color w:val="000000"/>
                <w:sz w:val="18"/>
                <w:szCs w:val="18"/>
              </w:rPr>
            </w:pPr>
          </w:p>
        </w:tc>
        <w:tc>
          <w:tcPr>
            <w:tcW w:w="850" w:type="dxa"/>
          </w:tcPr>
          <w:p w:rsidR="00803D28" w:rsidRPr="00717073" w:rsidRDefault="00803D28" w:rsidP="000C420C">
            <w:pPr>
              <w:bidi w:val="0"/>
              <w:spacing w:line="360" w:lineRule="auto"/>
              <w:rPr>
                <w:rFonts w:ascii="Candara" w:hAnsi="Candara"/>
                <w:b/>
                <w:bCs/>
                <w:color w:val="000000"/>
                <w:sz w:val="18"/>
                <w:szCs w:val="18"/>
              </w:rPr>
            </w:pPr>
          </w:p>
        </w:tc>
        <w:tc>
          <w:tcPr>
            <w:tcW w:w="709" w:type="dxa"/>
          </w:tcPr>
          <w:p w:rsidR="00803D28" w:rsidRPr="00717073" w:rsidRDefault="00803D28" w:rsidP="000C420C">
            <w:pPr>
              <w:bidi w:val="0"/>
              <w:spacing w:line="360" w:lineRule="auto"/>
              <w:rPr>
                <w:rFonts w:ascii="Candara" w:hAnsi="Candara"/>
                <w:b/>
                <w:bCs/>
                <w:color w:val="000000"/>
                <w:sz w:val="18"/>
                <w:szCs w:val="18"/>
              </w:rPr>
            </w:pPr>
          </w:p>
        </w:tc>
        <w:tc>
          <w:tcPr>
            <w:tcW w:w="567" w:type="dxa"/>
          </w:tcPr>
          <w:p w:rsidR="00803D28" w:rsidRPr="00717073" w:rsidRDefault="00803D28" w:rsidP="000C420C">
            <w:pPr>
              <w:bidi w:val="0"/>
              <w:spacing w:line="360" w:lineRule="auto"/>
              <w:rPr>
                <w:rFonts w:ascii="Candara" w:hAnsi="Candara"/>
                <w:b/>
                <w:bCs/>
                <w:color w:val="000000"/>
                <w:sz w:val="18"/>
                <w:szCs w:val="18"/>
              </w:rPr>
            </w:pPr>
          </w:p>
        </w:tc>
        <w:tc>
          <w:tcPr>
            <w:tcW w:w="992" w:type="dxa"/>
          </w:tcPr>
          <w:p w:rsidR="00803D28" w:rsidRPr="00717073" w:rsidRDefault="00803D28" w:rsidP="000C420C">
            <w:pPr>
              <w:bidi w:val="0"/>
              <w:spacing w:line="360" w:lineRule="auto"/>
              <w:rPr>
                <w:rFonts w:ascii="Candara" w:hAnsi="Candara"/>
                <w:b/>
                <w:bCs/>
                <w:color w:val="000000"/>
                <w:sz w:val="18"/>
                <w:szCs w:val="18"/>
              </w:rPr>
            </w:pPr>
          </w:p>
        </w:tc>
        <w:tc>
          <w:tcPr>
            <w:tcW w:w="993" w:type="dxa"/>
          </w:tcPr>
          <w:p w:rsidR="00803D28" w:rsidRPr="00717073" w:rsidRDefault="00803D28" w:rsidP="000C420C">
            <w:pPr>
              <w:bidi w:val="0"/>
              <w:spacing w:line="360" w:lineRule="auto"/>
              <w:rPr>
                <w:rFonts w:ascii="Candara" w:hAnsi="Candara"/>
                <w:b/>
                <w:bCs/>
                <w:color w:val="000000"/>
                <w:sz w:val="18"/>
                <w:szCs w:val="18"/>
              </w:rPr>
            </w:pPr>
          </w:p>
        </w:tc>
        <w:tc>
          <w:tcPr>
            <w:tcW w:w="2693" w:type="dxa"/>
          </w:tcPr>
          <w:p w:rsidR="00803D28" w:rsidRPr="00717073" w:rsidRDefault="00803D28" w:rsidP="000C420C">
            <w:pPr>
              <w:bidi w:val="0"/>
              <w:spacing w:line="360" w:lineRule="auto"/>
              <w:rPr>
                <w:rFonts w:ascii="Candara" w:hAnsi="Candara"/>
                <w:b/>
                <w:bCs/>
                <w:color w:val="000000"/>
                <w:sz w:val="18"/>
                <w:szCs w:val="18"/>
              </w:rPr>
            </w:pPr>
          </w:p>
        </w:tc>
        <w:tc>
          <w:tcPr>
            <w:tcW w:w="850" w:type="dxa"/>
          </w:tcPr>
          <w:p w:rsidR="00803D28" w:rsidRPr="00717073" w:rsidRDefault="00803D28" w:rsidP="000C420C">
            <w:pPr>
              <w:bidi w:val="0"/>
              <w:spacing w:line="360" w:lineRule="auto"/>
              <w:rPr>
                <w:rFonts w:ascii="Candara" w:hAnsi="Candara"/>
                <w:b/>
                <w:bCs/>
                <w:color w:val="000000"/>
                <w:sz w:val="18"/>
                <w:szCs w:val="18"/>
              </w:rPr>
            </w:pPr>
          </w:p>
        </w:tc>
      </w:tr>
      <w:tr w:rsidR="00803D28" w:rsidRPr="00717073" w:rsidTr="00D101F3">
        <w:tc>
          <w:tcPr>
            <w:tcW w:w="1985" w:type="dxa"/>
          </w:tcPr>
          <w:p w:rsidR="00803D28" w:rsidRPr="00717073" w:rsidRDefault="00803D28" w:rsidP="000C420C">
            <w:pPr>
              <w:bidi w:val="0"/>
              <w:spacing w:line="360" w:lineRule="auto"/>
              <w:rPr>
                <w:rFonts w:ascii="Candara" w:hAnsi="Candara"/>
                <w:b/>
                <w:bCs/>
                <w:color w:val="000000"/>
                <w:sz w:val="18"/>
                <w:szCs w:val="18"/>
              </w:rPr>
            </w:pPr>
            <w:r w:rsidRPr="00717073">
              <w:rPr>
                <w:rFonts w:ascii="Candara" w:hAnsi="Candara"/>
                <w:b/>
                <w:bCs/>
                <w:color w:val="000000"/>
                <w:sz w:val="18"/>
                <w:szCs w:val="18"/>
              </w:rPr>
              <w:t>VH global du module</w:t>
            </w:r>
          </w:p>
        </w:tc>
        <w:tc>
          <w:tcPr>
            <w:tcW w:w="850" w:type="dxa"/>
          </w:tcPr>
          <w:p w:rsidR="00803D28" w:rsidRPr="00717073" w:rsidRDefault="00803D28" w:rsidP="000C420C">
            <w:pPr>
              <w:bidi w:val="0"/>
              <w:spacing w:line="360" w:lineRule="auto"/>
              <w:jc w:val="center"/>
              <w:rPr>
                <w:b/>
                <w:bCs/>
                <w:color w:val="000000"/>
                <w:sz w:val="22"/>
                <w:szCs w:val="22"/>
              </w:rPr>
            </w:pPr>
            <w:r w:rsidRPr="00717073">
              <w:rPr>
                <w:b/>
                <w:bCs/>
                <w:color w:val="000000"/>
                <w:sz w:val="22"/>
                <w:szCs w:val="22"/>
              </w:rPr>
              <w:t>34</w:t>
            </w:r>
          </w:p>
        </w:tc>
        <w:tc>
          <w:tcPr>
            <w:tcW w:w="709" w:type="dxa"/>
          </w:tcPr>
          <w:p w:rsidR="00803D28" w:rsidRPr="00717073" w:rsidRDefault="00803D28" w:rsidP="000C420C">
            <w:pPr>
              <w:bidi w:val="0"/>
              <w:spacing w:line="360" w:lineRule="auto"/>
              <w:jc w:val="center"/>
              <w:rPr>
                <w:b/>
                <w:bCs/>
                <w:color w:val="000000"/>
                <w:sz w:val="22"/>
                <w:szCs w:val="22"/>
              </w:rPr>
            </w:pPr>
            <w:r w:rsidRPr="00717073">
              <w:rPr>
                <w:b/>
                <w:bCs/>
                <w:color w:val="000000"/>
                <w:sz w:val="22"/>
                <w:szCs w:val="22"/>
              </w:rPr>
              <w:t>14</w:t>
            </w:r>
          </w:p>
        </w:tc>
        <w:tc>
          <w:tcPr>
            <w:tcW w:w="567" w:type="dxa"/>
          </w:tcPr>
          <w:p w:rsidR="00803D28" w:rsidRPr="00717073" w:rsidRDefault="00803D28" w:rsidP="000C420C">
            <w:pPr>
              <w:bidi w:val="0"/>
              <w:spacing w:line="360" w:lineRule="auto"/>
              <w:jc w:val="center"/>
              <w:rPr>
                <w:b/>
                <w:bCs/>
                <w:color w:val="000000"/>
                <w:sz w:val="22"/>
                <w:szCs w:val="22"/>
              </w:rPr>
            </w:pPr>
          </w:p>
        </w:tc>
        <w:tc>
          <w:tcPr>
            <w:tcW w:w="992" w:type="dxa"/>
          </w:tcPr>
          <w:p w:rsidR="00803D28" w:rsidRPr="00717073" w:rsidRDefault="00803D28" w:rsidP="000C420C">
            <w:pPr>
              <w:bidi w:val="0"/>
              <w:spacing w:line="360" w:lineRule="auto"/>
              <w:jc w:val="center"/>
              <w:rPr>
                <w:b/>
                <w:bCs/>
                <w:color w:val="000000"/>
                <w:sz w:val="22"/>
                <w:szCs w:val="22"/>
              </w:rPr>
            </w:pPr>
          </w:p>
        </w:tc>
        <w:tc>
          <w:tcPr>
            <w:tcW w:w="993" w:type="dxa"/>
          </w:tcPr>
          <w:p w:rsidR="00803D28" w:rsidRPr="00717073" w:rsidRDefault="00803D28" w:rsidP="000C420C">
            <w:pPr>
              <w:bidi w:val="0"/>
              <w:spacing w:line="360" w:lineRule="auto"/>
              <w:jc w:val="center"/>
              <w:rPr>
                <w:b/>
                <w:bCs/>
                <w:color w:val="000000"/>
                <w:sz w:val="22"/>
                <w:szCs w:val="22"/>
              </w:rPr>
            </w:pPr>
          </w:p>
        </w:tc>
        <w:tc>
          <w:tcPr>
            <w:tcW w:w="2693" w:type="dxa"/>
          </w:tcPr>
          <w:p w:rsidR="00803D28" w:rsidRPr="00717073" w:rsidRDefault="00803D28" w:rsidP="000C420C">
            <w:pPr>
              <w:bidi w:val="0"/>
              <w:spacing w:line="360" w:lineRule="auto"/>
              <w:jc w:val="center"/>
              <w:rPr>
                <w:b/>
                <w:bCs/>
                <w:color w:val="000000"/>
                <w:sz w:val="22"/>
                <w:szCs w:val="22"/>
              </w:rPr>
            </w:pPr>
            <w:r w:rsidRPr="00717073">
              <w:rPr>
                <w:b/>
                <w:bCs/>
                <w:color w:val="000000"/>
                <w:sz w:val="22"/>
                <w:szCs w:val="22"/>
              </w:rPr>
              <w:t>2</w:t>
            </w:r>
          </w:p>
        </w:tc>
        <w:tc>
          <w:tcPr>
            <w:tcW w:w="850" w:type="dxa"/>
          </w:tcPr>
          <w:p w:rsidR="00803D28" w:rsidRPr="00717073" w:rsidRDefault="00803D28" w:rsidP="000C420C">
            <w:pPr>
              <w:bidi w:val="0"/>
              <w:spacing w:line="360" w:lineRule="auto"/>
              <w:jc w:val="center"/>
              <w:rPr>
                <w:b/>
                <w:bCs/>
                <w:color w:val="000000"/>
                <w:sz w:val="22"/>
                <w:szCs w:val="22"/>
              </w:rPr>
            </w:pPr>
            <w:r w:rsidRPr="00717073">
              <w:rPr>
                <w:b/>
                <w:bCs/>
                <w:color w:val="000000"/>
                <w:sz w:val="22"/>
                <w:szCs w:val="22"/>
              </w:rPr>
              <w:t>50</w:t>
            </w:r>
          </w:p>
        </w:tc>
      </w:tr>
      <w:tr w:rsidR="00803D28" w:rsidRPr="00717073" w:rsidTr="00D101F3">
        <w:tc>
          <w:tcPr>
            <w:tcW w:w="1985" w:type="dxa"/>
          </w:tcPr>
          <w:p w:rsidR="00803D28" w:rsidRPr="00717073" w:rsidRDefault="00803D28" w:rsidP="000C420C">
            <w:pPr>
              <w:bidi w:val="0"/>
              <w:spacing w:line="360" w:lineRule="auto"/>
              <w:rPr>
                <w:rFonts w:ascii="Candara" w:hAnsi="Candara"/>
                <w:b/>
                <w:bCs/>
                <w:color w:val="000000"/>
                <w:sz w:val="18"/>
                <w:szCs w:val="18"/>
              </w:rPr>
            </w:pPr>
            <w:r w:rsidRPr="00717073">
              <w:rPr>
                <w:rFonts w:ascii="Candara" w:hAnsi="Candara"/>
                <w:b/>
                <w:bCs/>
                <w:color w:val="000000"/>
                <w:sz w:val="18"/>
                <w:szCs w:val="18"/>
              </w:rPr>
              <w:t>% VH</w:t>
            </w:r>
          </w:p>
        </w:tc>
        <w:tc>
          <w:tcPr>
            <w:tcW w:w="850" w:type="dxa"/>
          </w:tcPr>
          <w:p w:rsidR="00803D28" w:rsidRPr="00717073" w:rsidRDefault="00803D28" w:rsidP="000C420C">
            <w:pPr>
              <w:bidi w:val="0"/>
              <w:spacing w:line="360" w:lineRule="auto"/>
              <w:jc w:val="center"/>
              <w:rPr>
                <w:b/>
                <w:bCs/>
                <w:color w:val="000000"/>
                <w:sz w:val="22"/>
                <w:szCs w:val="22"/>
              </w:rPr>
            </w:pPr>
            <w:r w:rsidRPr="00717073">
              <w:rPr>
                <w:b/>
                <w:bCs/>
                <w:color w:val="000000"/>
                <w:sz w:val="22"/>
                <w:szCs w:val="22"/>
              </w:rPr>
              <w:t>68%</w:t>
            </w:r>
          </w:p>
        </w:tc>
        <w:tc>
          <w:tcPr>
            <w:tcW w:w="709" w:type="dxa"/>
          </w:tcPr>
          <w:p w:rsidR="00803D28" w:rsidRPr="00717073" w:rsidRDefault="00803D28" w:rsidP="000C420C">
            <w:pPr>
              <w:bidi w:val="0"/>
              <w:spacing w:line="360" w:lineRule="auto"/>
              <w:jc w:val="center"/>
              <w:rPr>
                <w:b/>
                <w:bCs/>
                <w:color w:val="000000"/>
                <w:sz w:val="22"/>
                <w:szCs w:val="22"/>
              </w:rPr>
            </w:pPr>
            <w:r w:rsidRPr="00717073">
              <w:rPr>
                <w:b/>
                <w:bCs/>
                <w:color w:val="000000"/>
                <w:sz w:val="22"/>
                <w:szCs w:val="22"/>
              </w:rPr>
              <w:t>28%</w:t>
            </w:r>
          </w:p>
        </w:tc>
        <w:tc>
          <w:tcPr>
            <w:tcW w:w="567" w:type="dxa"/>
          </w:tcPr>
          <w:p w:rsidR="00803D28" w:rsidRPr="00717073" w:rsidRDefault="00803D28" w:rsidP="000C420C">
            <w:pPr>
              <w:bidi w:val="0"/>
              <w:spacing w:line="360" w:lineRule="auto"/>
              <w:jc w:val="center"/>
              <w:rPr>
                <w:rFonts w:ascii="Candara" w:hAnsi="Candara"/>
                <w:b/>
                <w:bCs/>
                <w:color w:val="000000"/>
                <w:sz w:val="18"/>
                <w:szCs w:val="18"/>
              </w:rPr>
            </w:pPr>
          </w:p>
        </w:tc>
        <w:tc>
          <w:tcPr>
            <w:tcW w:w="992" w:type="dxa"/>
          </w:tcPr>
          <w:p w:rsidR="00803D28" w:rsidRPr="00717073" w:rsidRDefault="00803D28" w:rsidP="000C420C">
            <w:pPr>
              <w:bidi w:val="0"/>
              <w:spacing w:line="360" w:lineRule="auto"/>
              <w:jc w:val="center"/>
              <w:rPr>
                <w:rFonts w:ascii="Candara" w:hAnsi="Candara"/>
                <w:b/>
                <w:bCs/>
                <w:color w:val="000000"/>
                <w:sz w:val="18"/>
                <w:szCs w:val="18"/>
              </w:rPr>
            </w:pPr>
          </w:p>
        </w:tc>
        <w:tc>
          <w:tcPr>
            <w:tcW w:w="993" w:type="dxa"/>
          </w:tcPr>
          <w:p w:rsidR="00803D28" w:rsidRPr="00717073" w:rsidRDefault="00803D28" w:rsidP="000C420C">
            <w:pPr>
              <w:bidi w:val="0"/>
              <w:spacing w:line="360" w:lineRule="auto"/>
              <w:jc w:val="center"/>
              <w:rPr>
                <w:rFonts w:ascii="Candara" w:hAnsi="Candara"/>
                <w:b/>
                <w:bCs/>
                <w:color w:val="000000"/>
                <w:sz w:val="18"/>
                <w:szCs w:val="18"/>
              </w:rPr>
            </w:pPr>
          </w:p>
        </w:tc>
        <w:tc>
          <w:tcPr>
            <w:tcW w:w="2693" w:type="dxa"/>
          </w:tcPr>
          <w:p w:rsidR="00803D28" w:rsidRPr="00717073" w:rsidRDefault="00803D28" w:rsidP="000C420C">
            <w:pPr>
              <w:bidi w:val="0"/>
              <w:spacing w:line="360" w:lineRule="auto"/>
              <w:jc w:val="center"/>
              <w:rPr>
                <w:rFonts w:ascii="Candara" w:hAnsi="Candara"/>
                <w:b/>
                <w:bCs/>
                <w:color w:val="000000"/>
                <w:sz w:val="18"/>
                <w:szCs w:val="18"/>
              </w:rPr>
            </w:pPr>
            <w:r w:rsidRPr="00717073">
              <w:rPr>
                <w:b/>
                <w:bCs/>
                <w:color w:val="000000"/>
                <w:sz w:val="22"/>
                <w:szCs w:val="22"/>
              </w:rPr>
              <w:t>4%</w:t>
            </w:r>
          </w:p>
        </w:tc>
        <w:tc>
          <w:tcPr>
            <w:tcW w:w="850" w:type="dxa"/>
          </w:tcPr>
          <w:p w:rsidR="00803D28" w:rsidRPr="00717073" w:rsidRDefault="00803D28" w:rsidP="000C420C">
            <w:pPr>
              <w:bidi w:val="0"/>
              <w:spacing w:line="360" w:lineRule="auto"/>
              <w:jc w:val="center"/>
              <w:rPr>
                <w:rFonts w:ascii="Candara" w:hAnsi="Candara"/>
                <w:b/>
                <w:bCs/>
                <w:color w:val="000000"/>
                <w:sz w:val="18"/>
                <w:szCs w:val="18"/>
              </w:rPr>
            </w:pPr>
            <w:r w:rsidRPr="00717073">
              <w:rPr>
                <w:b/>
                <w:bCs/>
                <w:color w:val="000000"/>
                <w:sz w:val="22"/>
                <w:szCs w:val="22"/>
              </w:rPr>
              <w:t>100%</w:t>
            </w:r>
          </w:p>
        </w:tc>
      </w:tr>
    </w:tbl>
    <w:p w:rsidR="00803D28" w:rsidRPr="00717073" w:rsidRDefault="00803D28" w:rsidP="00803D28">
      <w:pPr>
        <w:bidi w:val="0"/>
        <w:spacing w:line="240" w:lineRule="exact"/>
        <w:ind w:left="720"/>
        <w:rPr>
          <w:rFonts w:ascii="Candara" w:hAnsi="Candara"/>
          <w:b/>
          <w:bCs/>
          <w:color w:val="000000"/>
          <w:sz w:val="16"/>
          <w:szCs w:val="16"/>
          <w:lang w:eastAsia="fr-FR"/>
        </w:rPr>
      </w:pPr>
    </w:p>
    <w:p w:rsidR="00803D28" w:rsidRDefault="00803D28" w:rsidP="00803D28">
      <w:pPr>
        <w:bidi w:val="0"/>
        <w:spacing w:after="120" w:line="240" w:lineRule="exact"/>
        <w:rPr>
          <w:rFonts w:ascii="Candara" w:hAnsi="Candara" w:cs="Times New (W1)"/>
          <w:b/>
          <w:bCs/>
          <w:smallCaps/>
          <w:color w:val="000000"/>
          <w:rtl/>
          <w:lang w:eastAsia="fr-CA"/>
        </w:rPr>
      </w:pPr>
      <w:r w:rsidRPr="00717073">
        <w:rPr>
          <w:rFonts w:ascii="Candara" w:hAnsi="Candara" w:cs="Times New (W1)"/>
          <w:b/>
          <w:bCs/>
          <w:smallCaps/>
          <w:color w:val="000000"/>
          <w:lang w:eastAsia="fr-CA"/>
        </w:rPr>
        <w:t>1.4. Description du contenu du module</w:t>
      </w:r>
    </w:p>
    <w:p w:rsidR="00D101F3" w:rsidRPr="00310807" w:rsidRDefault="00D101F3" w:rsidP="00D101F3">
      <w:pPr>
        <w:pStyle w:val="Paragraphedeliste"/>
        <w:numPr>
          <w:ilvl w:val="0"/>
          <w:numId w:val="7"/>
        </w:numPr>
        <w:bidi w:val="0"/>
        <w:spacing w:line="276" w:lineRule="auto"/>
        <w:jc w:val="both"/>
        <w:rPr>
          <w:rFonts w:ascii="Candara" w:eastAsia="Batang" w:hAnsi="Candara" w:cs="Gautami"/>
          <w:b/>
          <w:bCs/>
          <w:i/>
          <w:iCs/>
          <w:sz w:val="20"/>
          <w:szCs w:val="20"/>
          <w:lang w:eastAsia="fr-FR"/>
        </w:rPr>
      </w:pPr>
      <w:r w:rsidRPr="00310807">
        <w:rPr>
          <w:rFonts w:ascii="Candara" w:eastAsia="Batang" w:hAnsi="Candara" w:cs="Gautami"/>
          <w:b/>
          <w:bCs/>
          <w:i/>
          <w:iCs/>
          <w:sz w:val="20"/>
          <w:szCs w:val="20"/>
          <w:lang w:eastAsia="fr-FR"/>
        </w:rPr>
        <w:t>Fournir une description détaillée des enseignements et/ou activités pour le module : Cours, TD, TP (Tavaux du laboratoires, table ronde, séminaires,.. ), Activités Pratiques(Travaux de terrain,  Stages,  ….).</w:t>
      </w:r>
    </w:p>
    <w:p w:rsidR="00D101F3" w:rsidRPr="00C559DF" w:rsidRDefault="00D101F3" w:rsidP="00D101F3">
      <w:pPr>
        <w:pStyle w:val="Paragraphedeliste"/>
        <w:numPr>
          <w:ilvl w:val="0"/>
          <w:numId w:val="7"/>
        </w:numPr>
        <w:bidi w:val="0"/>
        <w:spacing w:line="276" w:lineRule="auto"/>
        <w:jc w:val="both"/>
        <w:rPr>
          <w:rFonts w:ascii="Candara" w:hAnsi="Candara"/>
          <w:i/>
          <w:iCs/>
          <w:sz w:val="20"/>
          <w:szCs w:val="20"/>
        </w:rPr>
      </w:pPr>
      <w:r w:rsidRPr="00C559DF">
        <w:rPr>
          <w:rFonts w:ascii="Candara" w:eastAsia="Batang" w:hAnsi="Candara" w:cs="Gautami"/>
          <w:b/>
          <w:bCs/>
          <w:i/>
          <w:iCs/>
          <w:sz w:val="20"/>
          <w:szCs w:val="20"/>
          <w:lang w:eastAsia="fr-FR"/>
        </w:rPr>
        <w:t xml:space="preserve">Pour le cas des Licences d’Education, se conformer au contenu des filières types nationales.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062"/>
      </w:tblGrid>
      <w:tr w:rsidR="00803D28" w:rsidRPr="00717073" w:rsidTr="000C420C">
        <w:trPr>
          <w:trHeight w:val="796"/>
        </w:trPr>
        <w:tc>
          <w:tcPr>
            <w:tcW w:w="5000" w:type="pct"/>
          </w:tcPr>
          <w:p w:rsidR="00803D28" w:rsidRPr="00717073" w:rsidRDefault="00803D28" w:rsidP="000C420C">
            <w:pPr>
              <w:bidi w:val="0"/>
              <w:rPr>
                <w:b/>
                <w:color w:val="000000"/>
                <w:u w:val="single"/>
                <w:lang w:eastAsia="fr-CA"/>
              </w:rPr>
            </w:pPr>
            <w:r w:rsidRPr="00717073">
              <w:rPr>
                <w:b/>
                <w:color w:val="000000"/>
                <w:u w:val="single"/>
                <w:lang w:eastAsia="fr-CA"/>
              </w:rPr>
              <w:t xml:space="preserve">Le cours de ce module sera axé sur les aspects suivants : </w:t>
            </w:r>
          </w:p>
          <w:p w:rsidR="00803D28" w:rsidRPr="00717073" w:rsidRDefault="00803D28" w:rsidP="00D101F3">
            <w:pPr>
              <w:bidi w:val="0"/>
              <w:rPr>
                <w:bCs/>
                <w:color w:val="000000"/>
                <w:lang w:eastAsia="fr-CA"/>
              </w:rPr>
            </w:pPr>
            <w:r w:rsidRPr="00717073">
              <w:rPr>
                <w:b/>
                <w:color w:val="000000"/>
                <w:lang w:eastAsia="fr-CA"/>
              </w:rPr>
              <w:t>Contenu linguistique</w:t>
            </w:r>
            <w:r w:rsidRPr="00717073">
              <w:rPr>
                <w:bCs/>
                <w:color w:val="000000"/>
                <w:lang w:eastAsia="fr-CA"/>
              </w:rPr>
              <w:t xml:space="preserve"> : </w:t>
            </w:r>
          </w:p>
          <w:p w:rsidR="00803D28" w:rsidRPr="00717073" w:rsidRDefault="00803D28" w:rsidP="000C420C">
            <w:pPr>
              <w:bidi w:val="0"/>
              <w:rPr>
                <w:bCs/>
                <w:color w:val="000000"/>
                <w:lang w:eastAsia="fr-CA"/>
              </w:rPr>
            </w:pPr>
            <w:r w:rsidRPr="00717073">
              <w:rPr>
                <w:bCs/>
                <w:color w:val="000000"/>
                <w:lang w:eastAsia="fr-CA"/>
              </w:rPr>
              <w:t xml:space="preserve">Types de phrases, </w:t>
            </w:r>
          </w:p>
          <w:p w:rsidR="00803D28" w:rsidRPr="00717073" w:rsidRDefault="00803D28" w:rsidP="000C420C">
            <w:pPr>
              <w:bidi w:val="0"/>
              <w:rPr>
                <w:bCs/>
                <w:color w:val="000000"/>
                <w:lang w:eastAsia="fr-CA"/>
              </w:rPr>
            </w:pPr>
            <w:r w:rsidRPr="00717073">
              <w:rPr>
                <w:bCs/>
                <w:color w:val="000000"/>
                <w:lang w:eastAsia="fr-CA"/>
              </w:rPr>
              <w:t xml:space="preserve">les relatives, </w:t>
            </w:r>
          </w:p>
          <w:p w:rsidR="00803D28" w:rsidRPr="00717073" w:rsidRDefault="00803D28" w:rsidP="000C420C">
            <w:pPr>
              <w:bidi w:val="0"/>
              <w:rPr>
                <w:bCs/>
                <w:color w:val="000000"/>
                <w:lang w:eastAsia="fr-CA"/>
              </w:rPr>
            </w:pPr>
            <w:r w:rsidRPr="00717073">
              <w:rPr>
                <w:bCs/>
                <w:color w:val="000000"/>
                <w:lang w:eastAsia="fr-CA"/>
              </w:rPr>
              <w:t xml:space="preserve">les interrogatives, </w:t>
            </w:r>
          </w:p>
          <w:p w:rsidR="00803D28" w:rsidRPr="00717073" w:rsidRDefault="00803D28" w:rsidP="000C420C">
            <w:pPr>
              <w:bidi w:val="0"/>
              <w:rPr>
                <w:bCs/>
                <w:color w:val="000000"/>
                <w:lang w:eastAsia="fr-CA"/>
              </w:rPr>
            </w:pPr>
            <w:r w:rsidRPr="00717073">
              <w:rPr>
                <w:bCs/>
                <w:color w:val="000000"/>
                <w:lang w:eastAsia="fr-CA"/>
              </w:rPr>
              <w:t xml:space="preserve">la négation, </w:t>
            </w:r>
          </w:p>
          <w:p w:rsidR="00803D28" w:rsidRPr="00717073" w:rsidRDefault="00803D28" w:rsidP="000C420C">
            <w:pPr>
              <w:bidi w:val="0"/>
              <w:rPr>
                <w:bCs/>
                <w:color w:val="000000"/>
                <w:rtl/>
                <w:lang w:eastAsia="fr-CA"/>
              </w:rPr>
            </w:pPr>
            <w:r w:rsidRPr="00717073">
              <w:rPr>
                <w:bCs/>
                <w:color w:val="000000"/>
                <w:lang w:eastAsia="fr-CA"/>
              </w:rPr>
              <w:t>la conjugaison.</w:t>
            </w:r>
          </w:p>
          <w:p w:rsidR="00803D28" w:rsidRPr="00717073" w:rsidRDefault="00803D28" w:rsidP="000C420C">
            <w:pPr>
              <w:bidi w:val="0"/>
              <w:rPr>
                <w:bCs/>
                <w:color w:val="000000"/>
                <w:lang w:eastAsia="fr-CA"/>
              </w:rPr>
            </w:pPr>
            <w:r w:rsidRPr="00717073">
              <w:rPr>
                <w:b/>
                <w:color w:val="000000"/>
                <w:lang w:eastAsia="fr-CA"/>
              </w:rPr>
              <w:t>Contenu communicationnel</w:t>
            </w:r>
            <w:r w:rsidRPr="00717073">
              <w:rPr>
                <w:bCs/>
                <w:color w:val="000000"/>
                <w:lang w:eastAsia="fr-CA"/>
              </w:rPr>
              <w:t> :</w:t>
            </w:r>
          </w:p>
          <w:p w:rsidR="00803D28" w:rsidRPr="00717073" w:rsidRDefault="00803D28" w:rsidP="000C420C">
            <w:pPr>
              <w:bidi w:val="0"/>
              <w:rPr>
                <w:bCs/>
                <w:color w:val="000000"/>
                <w:lang w:eastAsia="fr-CA"/>
              </w:rPr>
            </w:pPr>
            <w:r w:rsidRPr="00717073">
              <w:rPr>
                <w:bCs/>
                <w:color w:val="000000"/>
                <w:lang w:eastAsia="fr-CA"/>
              </w:rPr>
              <w:t>Exercices de prononciation</w:t>
            </w:r>
          </w:p>
          <w:p w:rsidR="00803D28" w:rsidRPr="00717073" w:rsidRDefault="00803D28" w:rsidP="000C420C">
            <w:pPr>
              <w:bidi w:val="0"/>
              <w:rPr>
                <w:bCs/>
                <w:color w:val="000000"/>
                <w:lang w:eastAsia="fr-CA"/>
              </w:rPr>
            </w:pPr>
            <w:r w:rsidRPr="00717073">
              <w:rPr>
                <w:bCs/>
                <w:color w:val="000000"/>
                <w:lang w:eastAsia="fr-CA"/>
              </w:rPr>
              <w:t>Jeu de rôle, simulation de situations réelles</w:t>
            </w:r>
          </w:p>
          <w:p w:rsidR="00803D28" w:rsidRPr="00717073" w:rsidRDefault="00803D28" w:rsidP="000C420C">
            <w:pPr>
              <w:bidi w:val="0"/>
              <w:rPr>
                <w:bCs/>
                <w:color w:val="000000"/>
                <w:lang w:eastAsia="fr-CA"/>
              </w:rPr>
            </w:pPr>
            <w:r w:rsidRPr="00717073">
              <w:rPr>
                <w:bCs/>
                <w:color w:val="000000"/>
                <w:lang w:eastAsia="fr-CA"/>
              </w:rPr>
              <w:t>Façons de parler</w:t>
            </w:r>
          </w:p>
          <w:p w:rsidR="00803D28" w:rsidRPr="00717073" w:rsidRDefault="00803D28" w:rsidP="000C420C">
            <w:pPr>
              <w:bidi w:val="0"/>
              <w:rPr>
                <w:b/>
                <w:bCs/>
                <w:color w:val="000000"/>
                <w:u w:val="single"/>
              </w:rPr>
            </w:pPr>
            <w:r w:rsidRPr="00717073">
              <w:rPr>
                <w:b/>
                <w:bCs/>
                <w:color w:val="000000"/>
                <w:u w:val="single"/>
              </w:rPr>
              <w:t>Les TD du module prendront la forme de travaux suivants :</w:t>
            </w:r>
          </w:p>
          <w:p w:rsidR="00803D28" w:rsidRPr="00717073" w:rsidRDefault="00803D28" w:rsidP="000C420C">
            <w:pPr>
              <w:bidi w:val="0"/>
              <w:rPr>
                <w:bCs/>
                <w:color w:val="000000"/>
                <w:lang w:eastAsia="fr-CA"/>
              </w:rPr>
            </w:pPr>
            <w:r w:rsidRPr="00717073">
              <w:rPr>
                <w:bCs/>
                <w:color w:val="000000"/>
                <w:lang w:eastAsia="fr-CA"/>
              </w:rPr>
              <w:t xml:space="preserve">- apprendre à utiliser des outils de rédaction (dictionnaires, grammaires, etc.)., </w:t>
            </w:r>
          </w:p>
          <w:p w:rsidR="00803D28" w:rsidRPr="00717073" w:rsidRDefault="00803D28" w:rsidP="0085367D">
            <w:pPr>
              <w:bidi w:val="0"/>
              <w:rPr>
                <w:bCs/>
                <w:color w:val="000000"/>
                <w:lang w:eastAsia="fr-CA"/>
              </w:rPr>
            </w:pPr>
            <w:r w:rsidRPr="00717073">
              <w:rPr>
                <w:bCs/>
                <w:color w:val="000000"/>
                <w:lang w:eastAsia="fr-CA"/>
              </w:rPr>
              <w:t>- Lecture et  analyse de texte</w:t>
            </w:r>
          </w:p>
        </w:tc>
      </w:tr>
    </w:tbl>
    <w:p w:rsidR="00803D28" w:rsidRPr="00717073" w:rsidRDefault="00803D28" w:rsidP="00803D28">
      <w:pPr>
        <w:bidi w:val="0"/>
        <w:spacing w:after="120" w:line="240" w:lineRule="exact"/>
        <w:rPr>
          <w:rFonts w:ascii="Candara" w:hAnsi="Candara" w:cs="Times New (W1)"/>
          <w:b/>
          <w:bCs/>
          <w:smallCaps/>
          <w:color w:val="000000"/>
          <w:sz w:val="26"/>
          <w:szCs w:val="26"/>
          <w:lang w:eastAsia="fr-CA"/>
        </w:rPr>
      </w:pPr>
    </w:p>
    <w:p w:rsidR="00803D28" w:rsidRPr="00717073" w:rsidRDefault="00803D28" w:rsidP="00803D28">
      <w:pPr>
        <w:bidi w:val="0"/>
        <w:spacing w:after="120" w:line="240" w:lineRule="exact"/>
        <w:rPr>
          <w:rFonts w:ascii="Candara" w:hAnsi="Candara" w:cs="Times New (W1)"/>
          <w:b/>
          <w:bCs/>
          <w:smallCaps/>
          <w:color w:val="000000"/>
          <w:lang w:eastAsia="fr-CA"/>
        </w:rPr>
      </w:pPr>
      <w:r w:rsidRPr="00717073">
        <w:rPr>
          <w:rFonts w:ascii="Candara" w:hAnsi="Candara" w:cs="Times New (W1)"/>
          <w:b/>
          <w:bCs/>
          <w:smallCaps/>
          <w:color w:val="000000"/>
          <w:lang w:eastAsia="fr-CA"/>
        </w:rPr>
        <w:t>1.5. modalités d’organisation des activités pratiques </w:t>
      </w:r>
      <w:r w:rsidR="00D101F3" w:rsidRPr="00C559DF">
        <w:rPr>
          <w:rFonts w:ascii="Candara" w:hAnsi="Candara" w:cs="Times New (W1)"/>
          <w:b/>
          <w:bCs/>
          <w:smallCaps/>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062"/>
      </w:tblGrid>
      <w:tr w:rsidR="00803D28" w:rsidRPr="00717073" w:rsidTr="000C420C">
        <w:tc>
          <w:tcPr>
            <w:tcW w:w="5000" w:type="pct"/>
          </w:tcPr>
          <w:p w:rsidR="00803D28" w:rsidRPr="00717073" w:rsidRDefault="00803D28" w:rsidP="000C420C">
            <w:pPr>
              <w:pStyle w:val="Corpsdetexte"/>
              <w:rPr>
                <w:rFonts w:ascii="Candara" w:hAnsi="Candara"/>
                <w:color w:val="000000"/>
                <w:sz w:val="20"/>
                <w:szCs w:val="20"/>
              </w:rPr>
            </w:pPr>
          </w:p>
          <w:p w:rsidR="00803D28" w:rsidRPr="00717073" w:rsidRDefault="00803D28" w:rsidP="000C420C">
            <w:pPr>
              <w:bidi w:val="0"/>
              <w:rPr>
                <w:bCs/>
                <w:color w:val="000000"/>
                <w:lang w:eastAsia="fr-CA"/>
              </w:rPr>
            </w:pPr>
          </w:p>
        </w:tc>
      </w:tr>
    </w:tbl>
    <w:p w:rsidR="00803D28" w:rsidRPr="00717073" w:rsidRDefault="00803D28" w:rsidP="00803D28">
      <w:pPr>
        <w:bidi w:val="0"/>
        <w:rPr>
          <w:rFonts w:ascii="Candara" w:hAnsi="Candara"/>
          <w:b/>
          <w:color w:val="000000"/>
          <w:sz w:val="20"/>
          <w:szCs w:val="20"/>
          <w:lang w:eastAsia="fr-CA"/>
        </w:rPr>
      </w:pPr>
    </w:p>
    <w:p w:rsidR="00803D28" w:rsidRPr="00717073" w:rsidRDefault="00803D28" w:rsidP="00803D28">
      <w:pPr>
        <w:bidi w:val="0"/>
        <w:rPr>
          <w:rFonts w:ascii="Candara" w:hAnsi="Candara"/>
          <w:b/>
          <w:color w:val="000000"/>
          <w:sz w:val="20"/>
          <w:szCs w:val="20"/>
          <w:lang w:eastAsia="fr-CA"/>
        </w:rPr>
      </w:pPr>
    </w:p>
    <w:p w:rsidR="00803D28" w:rsidRPr="00717073" w:rsidRDefault="00803D28" w:rsidP="00803D28">
      <w:pPr>
        <w:bidi w:val="0"/>
        <w:spacing w:after="120" w:line="240" w:lineRule="exact"/>
        <w:rPr>
          <w:rFonts w:ascii="Candara" w:hAnsi="Candara" w:cs="Times New (W1)"/>
          <w:b/>
          <w:bCs/>
          <w:smallCaps/>
          <w:color w:val="000000"/>
          <w:lang w:eastAsia="fr-CA"/>
        </w:rPr>
      </w:pPr>
      <w:r w:rsidRPr="00717073">
        <w:rPr>
          <w:rFonts w:ascii="Candara" w:hAnsi="Candara" w:cs="Times New (W1)"/>
          <w:b/>
          <w:bCs/>
          <w:smallCaps/>
          <w:color w:val="000000"/>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062"/>
      </w:tblGrid>
      <w:tr w:rsidR="00803D28" w:rsidRPr="00717073" w:rsidTr="000C420C">
        <w:tc>
          <w:tcPr>
            <w:tcW w:w="5000" w:type="pct"/>
          </w:tcPr>
          <w:p w:rsidR="00803D28" w:rsidRPr="00717073" w:rsidRDefault="00803D28" w:rsidP="000C420C">
            <w:pPr>
              <w:pStyle w:val="Corpsdetexte"/>
              <w:rPr>
                <w:rFonts w:ascii="Candara" w:hAnsi="Candara"/>
                <w:color w:val="000000"/>
                <w:sz w:val="20"/>
                <w:szCs w:val="20"/>
              </w:rPr>
            </w:pPr>
          </w:p>
        </w:tc>
      </w:tr>
    </w:tbl>
    <w:p w:rsidR="00803D28" w:rsidRPr="00717073" w:rsidRDefault="00803D28" w:rsidP="00803D28">
      <w:pPr>
        <w:bidi w:val="0"/>
        <w:rPr>
          <w:rFonts w:ascii="Candara" w:hAnsi="Candara"/>
          <w:b/>
          <w:color w:val="000000"/>
          <w:sz w:val="20"/>
          <w:szCs w:val="20"/>
          <w:lang w:eastAsia="fr-CA"/>
        </w:rPr>
      </w:pPr>
    </w:p>
    <w:p w:rsidR="00D101F3" w:rsidRPr="00DE4E3A" w:rsidRDefault="00D101F3" w:rsidP="00D101F3">
      <w:pPr>
        <w:spacing w:after="120" w:line="360" w:lineRule="auto"/>
        <w:jc w:val="right"/>
        <w:outlineLvl w:val="0"/>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 xml:space="preserve">2. </w:t>
      </w:r>
      <w:r>
        <w:rPr>
          <w:rFonts w:ascii="Candara" w:hAnsi="Candara" w:cs="Times New (W1)"/>
          <w:b/>
          <w:bCs/>
          <w:smallCaps/>
          <w:color w:val="17365D"/>
          <w:sz w:val="26"/>
          <w:szCs w:val="26"/>
          <w:lang w:eastAsia="fr-CA"/>
        </w:rPr>
        <w:t>PROCEDURES D’EVALUATION</w:t>
      </w:r>
    </w:p>
    <w:p w:rsidR="00803D28" w:rsidRPr="00717073" w:rsidRDefault="00803D28" w:rsidP="00803D28">
      <w:pPr>
        <w:bidi w:val="0"/>
        <w:spacing w:after="120" w:line="240" w:lineRule="exact"/>
        <w:jc w:val="lowKashida"/>
        <w:rPr>
          <w:rFonts w:ascii="Candara" w:hAnsi="Candara"/>
          <w:b/>
          <w:bCs/>
          <w:color w:val="000000"/>
        </w:rPr>
      </w:pPr>
      <w:r w:rsidRPr="00717073">
        <w:rPr>
          <w:rFonts w:ascii="Candara" w:hAnsi="Candara"/>
          <w:b/>
          <w:bCs/>
          <w:color w:val="000000"/>
          <w:sz w:val="22"/>
          <w:szCs w:val="22"/>
        </w:rPr>
        <w:t>2.1. Modes d’évaluation </w:t>
      </w:r>
    </w:p>
    <w:p w:rsidR="00803D28" w:rsidRPr="00717073" w:rsidRDefault="00803D28" w:rsidP="00803D28">
      <w:pPr>
        <w:bidi w:val="0"/>
        <w:rPr>
          <w:rFonts w:ascii="Candara" w:hAnsi="Candara"/>
          <w:bCs/>
          <w:color w:val="000000"/>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062"/>
      </w:tblGrid>
      <w:tr w:rsidR="00803D28" w:rsidRPr="00717073" w:rsidTr="000C420C">
        <w:tc>
          <w:tcPr>
            <w:tcW w:w="5000" w:type="pct"/>
          </w:tcPr>
          <w:p w:rsidR="00803D28" w:rsidRPr="00717073" w:rsidRDefault="00803D28" w:rsidP="000C420C">
            <w:pPr>
              <w:pStyle w:val="Corpsdetexte"/>
              <w:rPr>
                <w:rFonts w:ascii="Candara" w:hAnsi="Candara"/>
                <w:color w:val="000000"/>
                <w:sz w:val="20"/>
                <w:szCs w:val="20"/>
              </w:rPr>
            </w:pPr>
          </w:p>
          <w:p w:rsidR="00803D28" w:rsidRPr="00717073" w:rsidRDefault="00803D28" w:rsidP="001058E1">
            <w:pPr>
              <w:pStyle w:val="Corpsdetexte"/>
              <w:numPr>
                <w:ilvl w:val="0"/>
                <w:numId w:val="69"/>
              </w:numPr>
              <w:ind w:hanging="1014"/>
              <w:rPr>
                <w:rFonts w:ascii="Candara" w:hAnsi="Candara"/>
                <w:b/>
                <w:bCs w:val="0"/>
                <w:color w:val="000000"/>
                <w:sz w:val="22"/>
                <w:szCs w:val="22"/>
              </w:rPr>
            </w:pPr>
            <w:r w:rsidRPr="00717073">
              <w:rPr>
                <w:rFonts w:ascii="Candara" w:hAnsi="Candara"/>
                <w:b/>
                <w:bCs w:val="0"/>
                <w:color w:val="000000"/>
                <w:sz w:val="22"/>
                <w:szCs w:val="22"/>
              </w:rPr>
              <w:t>Examen de fin de semestre</w:t>
            </w:r>
          </w:p>
          <w:p w:rsidR="00803D28" w:rsidRPr="00717073" w:rsidRDefault="00803D28" w:rsidP="000C420C">
            <w:pPr>
              <w:pStyle w:val="Corpsdetexte"/>
              <w:rPr>
                <w:rFonts w:ascii="Candara" w:hAnsi="Candara"/>
                <w:color w:val="000000"/>
              </w:rPr>
            </w:pPr>
          </w:p>
          <w:p w:rsidR="00803D28" w:rsidRPr="00717073" w:rsidRDefault="00803D28" w:rsidP="00460CB1">
            <w:pPr>
              <w:pStyle w:val="Corpsdetexte"/>
              <w:numPr>
                <w:ilvl w:val="0"/>
                <w:numId w:val="9"/>
              </w:numPr>
              <w:ind w:left="720" w:right="0"/>
              <w:rPr>
                <w:rFonts w:ascii="Candara" w:hAnsi="Candara"/>
                <w:color w:val="000000"/>
                <w:sz w:val="22"/>
                <w:szCs w:val="22"/>
              </w:rPr>
            </w:pPr>
            <w:r w:rsidRPr="00717073">
              <w:rPr>
                <w:rFonts w:ascii="Candara" w:hAnsi="Candara"/>
                <w:b/>
                <w:bCs w:val="0"/>
                <w:color w:val="000000"/>
                <w:sz w:val="22"/>
                <w:szCs w:val="22"/>
              </w:rPr>
              <w:t>Contrôles continus :</w:t>
            </w:r>
            <w:r w:rsidRPr="00717073">
              <w:rPr>
                <w:rFonts w:ascii="Candara" w:hAnsi="Candara"/>
                <w:color w:val="000000"/>
                <w:sz w:val="22"/>
                <w:szCs w:val="22"/>
              </w:rPr>
              <w:t xml:space="preserve"> préciser (tests, épreuves orales, devoirs, </w:t>
            </w:r>
            <w:r w:rsidR="00D101F3" w:rsidRPr="00717073">
              <w:rPr>
                <w:rFonts w:ascii="Candara" w:hAnsi="Candara"/>
                <w:color w:val="000000"/>
                <w:sz w:val="22"/>
                <w:szCs w:val="22"/>
              </w:rPr>
              <w:t>exposés, rapports</w:t>
            </w:r>
            <w:r w:rsidRPr="00717073">
              <w:rPr>
                <w:rFonts w:ascii="Candara" w:hAnsi="Candara"/>
                <w:color w:val="000000"/>
                <w:sz w:val="22"/>
                <w:szCs w:val="22"/>
              </w:rPr>
              <w:t xml:space="preserve"> de stage ou autre moyen de contrôle) :</w:t>
            </w:r>
          </w:p>
          <w:p w:rsidR="00803D28" w:rsidRPr="00717073" w:rsidRDefault="00803D28" w:rsidP="000C420C">
            <w:pPr>
              <w:pStyle w:val="Corpsdetexte"/>
              <w:rPr>
                <w:rFonts w:ascii="Candara" w:hAnsi="Candara"/>
                <w:color w:val="000000"/>
                <w:sz w:val="20"/>
                <w:szCs w:val="20"/>
              </w:rPr>
            </w:pPr>
          </w:p>
        </w:tc>
      </w:tr>
    </w:tbl>
    <w:p w:rsidR="00803D28" w:rsidRPr="00717073" w:rsidRDefault="00803D28" w:rsidP="00803D28">
      <w:pPr>
        <w:bidi w:val="0"/>
        <w:spacing w:after="120" w:line="240" w:lineRule="exact"/>
        <w:jc w:val="lowKashida"/>
        <w:rPr>
          <w:rFonts w:ascii="Candara" w:hAnsi="Candara"/>
          <w:b/>
          <w:bCs/>
          <w:color w:val="000000"/>
        </w:rPr>
      </w:pPr>
    </w:p>
    <w:p w:rsidR="00803D28" w:rsidRPr="00717073" w:rsidRDefault="00803D28" w:rsidP="00803D28">
      <w:pPr>
        <w:bidi w:val="0"/>
        <w:spacing w:after="120" w:line="240" w:lineRule="exact"/>
        <w:jc w:val="lowKashida"/>
        <w:rPr>
          <w:rFonts w:ascii="Candara" w:hAnsi="Candara"/>
          <w:b/>
          <w:bCs/>
          <w:color w:val="000000"/>
          <w:sz w:val="22"/>
          <w:szCs w:val="22"/>
        </w:rPr>
      </w:pPr>
      <w:r w:rsidRPr="00717073">
        <w:rPr>
          <w:rFonts w:ascii="Candara" w:hAnsi="Candara"/>
          <w:b/>
          <w:bCs/>
          <w:color w:val="000000"/>
          <w:sz w:val="22"/>
          <w:szCs w:val="22"/>
        </w:rPr>
        <w:t xml:space="preserve">2.2. Note du module </w:t>
      </w:r>
    </w:p>
    <w:p w:rsidR="00D101F3" w:rsidRPr="00854C6E" w:rsidRDefault="00D101F3" w:rsidP="00D101F3">
      <w:pPr>
        <w:pStyle w:val="Retraitcorpsdetexte"/>
        <w:tabs>
          <w:tab w:val="left" w:pos="2977"/>
        </w:tabs>
        <w:ind w:left="0"/>
        <w:jc w:val="left"/>
        <w:rPr>
          <w:rFonts w:ascii="Candara" w:hAnsi="Candara"/>
          <w:sz w:val="22"/>
          <w:szCs w:val="22"/>
        </w:rPr>
      </w:pPr>
      <w:r>
        <w:rPr>
          <w:rFonts w:ascii="Candara" w:hAnsi="Candara"/>
          <w:sz w:val="22"/>
          <w:szCs w:val="22"/>
        </w:rPr>
        <w:t>(Préciser le pourcentage des différentes évaluations de module pour obtenir la note du module.)</w:t>
      </w:r>
    </w:p>
    <w:p w:rsidR="00803D28" w:rsidRPr="00717073" w:rsidRDefault="00803D28" w:rsidP="00803D28">
      <w:pPr>
        <w:bidi w:val="0"/>
        <w:rPr>
          <w:rFonts w:ascii="Candara" w:hAnsi="Candara"/>
          <w:b/>
          <w:color w:val="000000"/>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062"/>
      </w:tblGrid>
      <w:tr w:rsidR="00803D28" w:rsidRPr="00717073" w:rsidTr="000C420C">
        <w:tc>
          <w:tcPr>
            <w:tcW w:w="5000" w:type="pct"/>
          </w:tcPr>
          <w:p w:rsidR="00803D28" w:rsidRPr="00717073" w:rsidRDefault="00803D28" w:rsidP="008E796C">
            <w:pPr>
              <w:pStyle w:val="Corpsdetexte"/>
              <w:rPr>
                <w:rFonts w:ascii="Candara" w:hAnsi="Candara"/>
                <w:b/>
                <w:bCs w:val="0"/>
                <w:color w:val="000000"/>
                <w:sz w:val="28"/>
                <w:szCs w:val="28"/>
                <w:rtl/>
              </w:rPr>
            </w:pPr>
            <w:r w:rsidRPr="00717073">
              <w:rPr>
                <w:rFonts w:ascii="Candara" w:hAnsi="Candara"/>
                <w:b/>
                <w:bCs w:val="0"/>
                <w:color w:val="000000"/>
                <w:sz w:val="28"/>
                <w:szCs w:val="28"/>
              </w:rPr>
              <w:t xml:space="preserve">Examen de fin de semestre     </w:t>
            </w:r>
            <w:r w:rsidR="008E796C" w:rsidRPr="00717073">
              <w:rPr>
                <w:rFonts w:ascii="Candara" w:hAnsi="Candara" w:hint="cs"/>
                <w:b/>
                <w:bCs w:val="0"/>
                <w:color w:val="000000"/>
                <w:sz w:val="28"/>
                <w:szCs w:val="28"/>
                <w:rtl/>
              </w:rPr>
              <w:t>7</w:t>
            </w:r>
            <w:r w:rsidRPr="00717073">
              <w:rPr>
                <w:rFonts w:ascii="Candara" w:hAnsi="Candara"/>
                <w:b/>
                <w:bCs w:val="0"/>
                <w:color w:val="000000"/>
                <w:sz w:val="28"/>
                <w:szCs w:val="28"/>
              </w:rPr>
              <w:t>0%</w:t>
            </w:r>
          </w:p>
          <w:p w:rsidR="008E796C" w:rsidRPr="00717073" w:rsidRDefault="00510FD2" w:rsidP="008E796C">
            <w:pPr>
              <w:pStyle w:val="Corpsdetexte"/>
              <w:rPr>
                <w:rFonts w:ascii="Candara" w:hAnsi="Candara"/>
                <w:b/>
                <w:bCs w:val="0"/>
                <w:color w:val="000000"/>
                <w:sz w:val="22"/>
                <w:szCs w:val="22"/>
              </w:rPr>
            </w:pPr>
            <w:r w:rsidRPr="00717073">
              <w:rPr>
                <w:rFonts w:ascii="Candara" w:hAnsi="Candara"/>
                <w:b/>
                <w:bCs w:val="0"/>
                <w:color w:val="000000"/>
                <w:sz w:val="28"/>
                <w:szCs w:val="28"/>
              </w:rPr>
              <w:t>Con</w:t>
            </w:r>
            <w:r w:rsidR="008E796C" w:rsidRPr="00717073">
              <w:rPr>
                <w:rFonts w:ascii="Candara" w:hAnsi="Candara"/>
                <w:b/>
                <w:bCs w:val="0"/>
                <w:color w:val="000000"/>
                <w:sz w:val="28"/>
                <w:szCs w:val="28"/>
              </w:rPr>
              <w:t>trôle continu   30%</w:t>
            </w:r>
          </w:p>
        </w:tc>
      </w:tr>
    </w:tbl>
    <w:p w:rsidR="00803D28" w:rsidRPr="00717073" w:rsidRDefault="00803D28" w:rsidP="00803D28">
      <w:pPr>
        <w:bidi w:val="0"/>
        <w:rPr>
          <w:rFonts w:ascii="Candara" w:hAnsi="Candara"/>
          <w:b/>
          <w:color w:val="000000"/>
          <w:sz w:val="20"/>
          <w:szCs w:val="20"/>
          <w:lang w:eastAsia="fr-CA"/>
        </w:rPr>
      </w:pPr>
    </w:p>
    <w:p w:rsidR="00803D28" w:rsidRPr="00717073" w:rsidRDefault="00803D28" w:rsidP="00803D28">
      <w:pPr>
        <w:bidi w:val="0"/>
        <w:rPr>
          <w:rFonts w:ascii="Candara" w:hAnsi="Candara"/>
          <w:b/>
          <w:color w:val="000000"/>
          <w:sz w:val="20"/>
          <w:szCs w:val="20"/>
          <w:lang w:eastAsia="fr-CA"/>
        </w:rPr>
      </w:pPr>
    </w:p>
    <w:p w:rsidR="00803D28" w:rsidRPr="00717073" w:rsidRDefault="00803D28" w:rsidP="00803D28">
      <w:pPr>
        <w:bidi w:val="0"/>
        <w:spacing w:after="120" w:line="240" w:lineRule="exact"/>
        <w:jc w:val="lowKashida"/>
        <w:rPr>
          <w:rFonts w:ascii="Candara" w:hAnsi="Candara"/>
          <w:b/>
          <w:bCs/>
          <w:color w:val="000000"/>
          <w:sz w:val="22"/>
          <w:szCs w:val="22"/>
        </w:rPr>
      </w:pPr>
      <w:r w:rsidRPr="00717073">
        <w:rPr>
          <w:rFonts w:ascii="Candara" w:hAnsi="Candara"/>
          <w:b/>
          <w:bCs/>
          <w:color w:val="000000"/>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062"/>
      </w:tblGrid>
      <w:tr w:rsidR="00803D28" w:rsidRPr="00717073" w:rsidTr="000C420C">
        <w:tc>
          <w:tcPr>
            <w:tcW w:w="5000" w:type="pct"/>
          </w:tcPr>
          <w:p w:rsidR="00803D28" w:rsidRPr="00717073" w:rsidRDefault="00803D28" w:rsidP="000C420C">
            <w:pPr>
              <w:pStyle w:val="Corpsdetexte"/>
              <w:rPr>
                <w:rFonts w:ascii="Candara" w:hAnsi="Candara"/>
                <w:color w:val="000000"/>
                <w:sz w:val="20"/>
                <w:szCs w:val="20"/>
              </w:rPr>
            </w:pPr>
          </w:p>
          <w:p w:rsidR="00803D28" w:rsidRPr="00717073" w:rsidRDefault="00803D28" w:rsidP="000C420C">
            <w:pPr>
              <w:pStyle w:val="Default"/>
              <w:jc w:val="both"/>
              <w:rPr>
                <w:sz w:val="22"/>
                <w:szCs w:val="22"/>
              </w:rPr>
            </w:pPr>
            <w:r w:rsidRPr="00717073">
              <w:rPr>
                <w:sz w:val="22"/>
                <w:szCs w:val="22"/>
              </w:rPr>
              <w:t xml:space="preserve">Le module est validé si la note obtenue dans ce module est supérieure ou égale à 10 sur 20, </w:t>
            </w:r>
          </w:p>
          <w:p w:rsidR="00803D28" w:rsidRPr="00717073" w:rsidRDefault="00803D28" w:rsidP="000C420C">
            <w:pPr>
              <w:pStyle w:val="Corpsdetexte"/>
              <w:rPr>
                <w:rFonts w:ascii="Candara" w:hAnsi="Candara"/>
                <w:color w:val="000000"/>
                <w:sz w:val="20"/>
                <w:szCs w:val="20"/>
              </w:rPr>
            </w:pPr>
          </w:p>
        </w:tc>
      </w:tr>
    </w:tbl>
    <w:p w:rsidR="00803D28" w:rsidRPr="00717073" w:rsidRDefault="00803D28" w:rsidP="00803D28">
      <w:pPr>
        <w:bidi w:val="0"/>
        <w:rPr>
          <w:rFonts w:ascii="Candara" w:hAnsi="Candara"/>
          <w:b/>
          <w:color w:val="000000"/>
          <w:sz w:val="20"/>
          <w:szCs w:val="20"/>
          <w:lang w:eastAsia="fr-CA"/>
        </w:rPr>
      </w:pPr>
    </w:p>
    <w:p w:rsidR="00803D28" w:rsidRPr="00717073" w:rsidRDefault="00803D28" w:rsidP="00803D28">
      <w:pPr>
        <w:bidi w:val="0"/>
        <w:rPr>
          <w:rFonts w:ascii="Candara" w:hAnsi="Candara"/>
          <w:b/>
          <w:color w:val="000000"/>
          <w:sz w:val="20"/>
          <w:szCs w:val="20"/>
          <w:lang w:eastAsia="fr-CA"/>
        </w:rPr>
      </w:pPr>
    </w:p>
    <w:p w:rsidR="00803D28" w:rsidRPr="00717073" w:rsidRDefault="00803D28" w:rsidP="00803D28">
      <w:pPr>
        <w:bidi w:val="0"/>
        <w:spacing w:line="276" w:lineRule="auto"/>
        <w:rPr>
          <w:rFonts w:ascii="Candara" w:hAnsi="Candara"/>
          <w:color w:val="000000"/>
          <w:sz w:val="22"/>
          <w:szCs w:val="22"/>
        </w:rPr>
      </w:pPr>
      <w:r w:rsidRPr="00717073">
        <w:rPr>
          <w:rFonts w:ascii="Candara" w:hAnsi="Candara" w:cs="Times New (W1)"/>
          <w:b/>
          <w:bCs/>
          <w:smallCaps/>
          <w:color w:val="000000"/>
          <w:sz w:val="26"/>
          <w:szCs w:val="26"/>
          <w:lang w:eastAsia="fr-CA"/>
        </w:rPr>
        <w:t xml:space="preserve">3. Coordonnateur et équipe pédagogique du module </w:t>
      </w:r>
      <w:r w:rsidR="00D101F3" w:rsidRPr="00DF3DDF">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48"/>
        <w:gridCol w:w="729"/>
        <w:gridCol w:w="1533"/>
        <w:gridCol w:w="1698"/>
        <w:gridCol w:w="1464"/>
        <w:gridCol w:w="2617"/>
      </w:tblGrid>
      <w:tr w:rsidR="00803D28" w:rsidRPr="00717073" w:rsidTr="000C420C">
        <w:tc>
          <w:tcPr>
            <w:tcW w:w="1963" w:type="dxa"/>
          </w:tcPr>
          <w:p w:rsidR="00803D28" w:rsidRPr="00717073" w:rsidRDefault="00803D28" w:rsidP="000C420C">
            <w:pPr>
              <w:bidi w:val="0"/>
              <w:spacing w:line="276" w:lineRule="auto"/>
              <w:rPr>
                <w:rFonts w:ascii="Candara" w:hAnsi="Candara"/>
                <w:bCs/>
                <w:i/>
                <w:iCs/>
                <w:color w:val="000000"/>
                <w:sz w:val="20"/>
                <w:szCs w:val="20"/>
              </w:rPr>
            </w:pPr>
          </w:p>
        </w:tc>
        <w:tc>
          <w:tcPr>
            <w:tcW w:w="729" w:type="dxa"/>
            <w:vAlign w:val="center"/>
          </w:tcPr>
          <w:p w:rsidR="00803D28" w:rsidRPr="00717073" w:rsidRDefault="00803D28" w:rsidP="000C420C">
            <w:pPr>
              <w:bidi w:val="0"/>
              <w:spacing w:line="276" w:lineRule="auto"/>
              <w:jc w:val="center"/>
              <w:rPr>
                <w:rFonts w:ascii="Candara" w:hAnsi="Candara"/>
                <w:b/>
                <w:i/>
                <w:iCs/>
                <w:color w:val="000000"/>
                <w:sz w:val="20"/>
                <w:szCs w:val="20"/>
              </w:rPr>
            </w:pPr>
            <w:r w:rsidRPr="00717073">
              <w:rPr>
                <w:rFonts w:ascii="Candara" w:hAnsi="Candara"/>
                <w:b/>
                <w:color w:val="000000"/>
                <w:sz w:val="20"/>
                <w:szCs w:val="20"/>
                <w:lang w:eastAsia="fr-CA"/>
              </w:rPr>
              <w:t>Grade</w:t>
            </w:r>
          </w:p>
        </w:tc>
        <w:tc>
          <w:tcPr>
            <w:tcW w:w="1782" w:type="dxa"/>
            <w:vAlign w:val="center"/>
          </w:tcPr>
          <w:p w:rsidR="00803D28" w:rsidRPr="00717073" w:rsidRDefault="00803D28" w:rsidP="000C420C">
            <w:pPr>
              <w:bidi w:val="0"/>
              <w:spacing w:line="276" w:lineRule="auto"/>
              <w:jc w:val="center"/>
              <w:rPr>
                <w:rFonts w:ascii="Candara" w:hAnsi="Candara"/>
                <w:b/>
                <w:i/>
                <w:iCs/>
                <w:color w:val="000000"/>
                <w:sz w:val="20"/>
                <w:szCs w:val="20"/>
              </w:rPr>
            </w:pPr>
            <w:r w:rsidRPr="00717073">
              <w:rPr>
                <w:rFonts w:ascii="Candara" w:hAnsi="Candara"/>
                <w:b/>
                <w:color w:val="000000"/>
                <w:sz w:val="20"/>
                <w:szCs w:val="20"/>
                <w:lang w:eastAsia="fr-CA"/>
              </w:rPr>
              <w:t>Spécialité</w:t>
            </w:r>
          </w:p>
        </w:tc>
        <w:tc>
          <w:tcPr>
            <w:tcW w:w="1871" w:type="dxa"/>
            <w:vAlign w:val="center"/>
          </w:tcPr>
          <w:p w:rsidR="00803D28" w:rsidRPr="00717073" w:rsidRDefault="00803D28" w:rsidP="000C420C">
            <w:pPr>
              <w:bidi w:val="0"/>
              <w:spacing w:line="276" w:lineRule="auto"/>
              <w:jc w:val="center"/>
              <w:rPr>
                <w:rFonts w:ascii="Candara" w:hAnsi="Candara"/>
                <w:b/>
                <w:i/>
                <w:iCs/>
                <w:color w:val="000000"/>
                <w:sz w:val="20"/>
                <w:szCs w:val="20"/>
              </w:rPr>
            </w:pPr>
            <w:r w:rsidRPr="00717073">
              <w:rPr>
                <w:rFonts w:ascii="Candara" w:hAnsi="Candara"/>
                <w:b/>
                <w:color w:val="000000"/>
                <w:sz w:val="20"/>
                <w:szCs w:val="20"/>
                <w:lang w:eastAsia="fr-CA"/>
              </w:rPr>
              <w:t>Département</w:t>
            </w:r>
          </w:p>
        </w:tc>
        <w:tc>
          <w:tcPr>
            <w:tcW w:w="1483" w:type="dxa"/>
            <w:vAlign w:val="center"/>
          </w:tcPr>
          <w:p w:rsidR="00803D28" w:rsidRPr="00717073" w:rsidRDefault="00803D28" w:rsidP="000C420C">
            <w:pPr>
              <w:bidi w:val="0"/>
              <w:spacing w:line="276" w:lineRule="auto"/>
              <w:jc w:val="center"/>
              <w:rPr>
                <w:rFonts w:ascii="Candara" w:hAnsi="Candara"/>
                <w:b/>
                <w:i/>
                <w:iCs/>
                <w:color w:val="000000"/>
                <w:sz w:val="20"/>
                <w:szCs w:val="20"/>
              </w:rPr>
            </w:pPr>
            <w:r w:rsidRPr="00717073">
              <w:rPr>
                <w:rFonts w:ascii="Candara" w:hAnsi="Candara"/>
                <w:b/>
                <w:color w:val="000000"/>
                <w:sz w:val="20"/>
                <w:szCs w:val="20"/>
                <w:lang w:eastAsia="fr-CA"/>
              </w:rPr>
              <w:t>Etablissement</w:t>
            </w:r>
          </w:p>
        </w:tc>
        <w:tc>
          <w:tcPr>
            <w:tcW w:w="2061" w:type="dxa"/>
            <w:vAlign w:val="center"/>
          </w:tcPr>
          <w:p w:rsidR="00803D28" w:rsidRPr="00717073" w:rsidRDefault="00803D28" w:rsidP="000C420C">
            <w:pPr>
              <w:bidi w:val="0"/>
              <w:spacing w:line="276" w:lineRule="auto"/>
              <w:jc w:val="center"/>
              <w:rPr>
                <w:rFonts w:ascii="Candara" w:hAnsi="Candara"/>
                <w:b/>
                <w:i/>
                <w:iCs/>
                <w:color w:val="000000"/>
                <w:sz w:val="20"/>
                <w:szCs w:val="20"/>
              </w:rPr>
            </w:pPr>
            <w:r w:rsidRPr="00717073">
              <w:rPr>
                <w:rFonts w:ascii="Candara" w:hAnsi="Candara"/>
                <w:b/>
                <w:color w:val="000000"/>
                <w:sz w:val="20"/>
                <w:szCs w:val="20"/>
                <w:lang w:eastAsia="fr-CA"/>
              </w:rPr>
              <w:t>Nature d’intervention</w:t>
            </w:r>
            <w:r w:rsidRPr="00717073">
              <w:rPr>
                <w:rFonts w:ascii="Candara" w:hAnsi="Candara"/>
                <w:bCs/>
                <w:i/>
                <w:iCs/>
                <w:color w:val="000000"/>
                <w:sz w:val="18"/>
                <w:szCs w:val="18"/>
                <w:lang w:eastAsia="fr-CA"/>
              </w:rPr>
              <w:t>(Enseignements ou activités</w:t>
            </w:r>
            <w:r w:rsidRPr="00717073">
              <w:rPr>
                <w:rFonts w:ascii="Candara" w:hAnsi="Candara"/>
                <w:i/>
                <w:iCs/>
                <w:color w:val="000000"/>
                <w:sz w:val="18"/>
                <w:szCs w:val="18"/>
              </w:rPr>
              <w:t xml:space="preserve"> : </w:t>
            </w:r>
            <w:r w:rsidRPr="00717073">
              <w:rPr>
                <w:rFonts w:ascii="Candara" w:hAnsi="Candara"/>
                <w:bCs/>
                <w:i/>
                <w:iCs/>
                <w:color w:val="000000"/>
                <w:sz w:val="18"/>
                <w:szCs w:val="18"/>
                <w:lang w:eastAsia="fr-CA"/>
              </w:rPr>
              <w:t>Cours, TD, TP, encadrement de stage, de projets, ...)</w:t>
            </w:r>
          </w:p>
        </w:tc>
      </w:tr>
      <w:tr w:rsidR="00803D28" w:rsidRPr="00717073" w:rsidTr="000C420C">
        <w:tc>
          <w:tcPr>
            <w:tcW w:w="1963" w:type="dxa"/>
          </w:tcPr>
          <w:p w:rsidR="00803D28" w:rsidRPr="00717073" w:rsidRDefault="00803D28" w:rsidP="000C420C">
            <w:pPr>
              <w:bidi w:val="0"/>
              <w:spacing w:line="276" w:lineRule="auto"/>
              <w:rPr>
                <w:rFonts w:ascii="Candara" w:hAnsi="Candara"/>
                <w:b/>
                <w:color w:val="000000"/>
                <w:sz w:val="20"/>
                <w:szCs w:val="20"/>
                <w:lang w:eastAsia="fr-CA"/>
              </w:rPr>
            </w:pPr>
            <w:r w:rsidRPr="00717073">
              <w:rPr>
                <w:rFonts w:ascii="Candara" w:hAnsi="Candara"/>
                <w:b/>
                <w:color w:val="000000"/>
                <w:sz w:val="20"/>
                <w:szCs w:val="20"/>
                <w:lang w:eastAsia="fr-CA"/>
              </w:rPr>
              <w:t xml:space="preserve">Coordonnateur : </w:t>
            </w:r>
          </w:p>
          <w:p w:rsidR="00803D28" w:rsidRPr="00717073" w:rsidRDefault="00803D28" w:rsidP="000C420C">
            <w:pPr>
              <w:bidi w:val="0"/>
              <w:spacing w:line="360" w:lineRule="auto"/>
              <w:rPr>
                <w:rFonts w:ascii="Candara" w:hAnsi="Candara"/>
                <w:bCs/>
                <w:i/>
                <w:iCs/>
                <w:color w:val="000000"/>
                <w:sz w:val="20"/>
                <w:szCs w:val="20"/>
              </w:rPr>
            </w:pPr>
          </w:p>
        </w:tc>
        <w:tc>
          <w:tcPr>
            <w:tcW w:w="729" w:type="dxa"/>
          </w:tcPr>
          <w:p w:rsidR="00803D28" w:rsidRPr="00717073" w:rsidRDefault="00803D28" w:rsidP="000C420C">
            <w:pPr>
              <w:bidi w:val="0"/>
              <w:spacing w:line="360" w:lineRule="auto"/>
              <w:rPr>
                <w:rFonts w:ascii="Candara" w:hAnsi="Candara"/>
                <w:i/>
                <w:iCs/>
                <w:color w:val="000000"/>
                <w:sz w:val="20"/>
                <w:szCs w:val="20"/>
              </w:rPr>
            </w:pPr>
          </w:p>
        </w:tc>
        <w:tc>
          <w:tcPr>
            <w:tcW w:w="1782" w:type="dxa"/>
          </w:tcPr>
          <w:p w:rsidR="00803D28" w:rsidRPr="00717073" w:rsidRDefault="00803D28" w:rsidP="000C420C">
            <w:pPr>
              <w:bidi w:val="0"/>
              <w:spacing w:line="360" w:lineRule="auto"/>
              <w:rPr>
                <w:rFonts w:ascii="Candara" w:hAnsi="Candara"/>
                <w:i/>
                <w:iCs/>
                <w:color w:val="000000"/>
                <w:sz w:val="20"/>
                <w:szCs w:val="20"/>
              </w:rPr>
            </w:pPr>
          </w:p>
        </w:tc>
        <w:tc>
          <w:tcPr>
            <w:tcW w:w="1871" w:type="dxa"/>
          </w:tcPr>
          <w:p w:rsidR="00803D28" w:rsidRPr="00717073" w:rsidRDefault="00803D28" w:rsidP="000C420C">
            <w:pPr>
              <w:bidi w:val="0"/>
              <w:spacing w:line="360" w:lineRule="auto"/>
              <w:rPr>
                <w:rFonts w:ascii="Candara" w:hAnsi="Candara"/>
                <w:i/>
                <w:iCs/>
                <w:color w:val="000000"/>
                <w:sz w:val="20"/>
                <w:szCs w:val="20"/>
              </w:rPr>
            </w:pPr>
          </w:p>
        </w:tc>
        <w:tc>
          <w:tcPr>
            <w:tcW w:w="1483" w:type="dxa"/>
          </w:tcPr>
          <w:p w:rsidR="00803D28" w:rsidRPr="00717073" w:rsidRDefault="00803D28" w:rsidP="000C420C">
            <w:pPr>
              <w:bidi w:val="0"/>
              <w:spacing w:line="360" w:lineRule="auto"/>
              <w:rPr>
                <w:rFonts w:ascii="Candara" w:hAnsi="Candara"/>
                <w:i/>
                <w:iCs/>
                <w:color w:val="000000"/>
                <w:sz w:val="20"/>
                <w:szCs w:val="20"/>
              </w:rPr>
            </w:pPr>
          </w:p>
        </w:tc>
        <w:tc>
          <w:tcPr>
            <w:tcW w:w="2061" w:type="dxa"/>
          </w:tcPr>
          <w:p w:rsidR="00803D28" w:rsidRPr="00717073" w:rsidRDefault="00803D28" w:rsidP="000C420C">
            <w:pPr>
              <w:bidi w:val="0"/>
              <w:spacing w:line="360" w:lineRule="auto"/>
              <w:rPr>
                <w:rFonts w:ascii="Candara" w:hAnsi="Candara"/>
                <w:i/>
                <w:iCs/>
                <w:color w:val="000000"/>
                <w:sz w:val="20"/>
                <w:szCs w:val="20"/>
              </w:rPr>
            </w:pPr>
          </w:p>
        </w:tc>
      </w:tr>
      <w:tr w:rsidR="00803D28" w:rsidRPr="00717073" w:rsidTr="000C420C">
        <w:tc>
          <w:tcPr>
            <w:tcW w:w="1963" w:type="dxa"/>
          </w:tcPr>
          <w:p w:rsidR="00803D28" w:rsidRPr="00717073" w:rsidRDefault="00803D28" w:rsidP="000C420C">
            <w:pPr>
              <w:bidi w:val="0"/>
              <w:spacing w:line="360" w:lineRule="auto"/>
              <w:rPr>
                <w:rFonts w:ascii="Candara" w:hAnsi="Candara"/>
                <w:b/>
                <w:color w:val="000000"/>
                <w:sz w:val="20"/>
                <w:szCs w:val="20"/>
                <w:lang w:eastAsia="fr-CA"/>
              </w:rPr>
            </w:pPr>
            <w:r w:rsidRPr="00717073">
              <w:rPr>
                <w:rFonts w:ascii="Candara" w:hAnsi="Candara"/>
                <w:b/>
                <w:color w:val="000000"/>
                <w:sz w:val="20"/>
                <w:szCs w:val="20"/>
                <w:lang w:eastAsia="fr-CA"/>
              </w:rPr>
              <w:t>Intervenants :</w:t>
            </w:r>
          </w:p>
          <w:p w:rsidR="00803D28" w:rsidRPr="00717073" w:rsidRDefault="00803D28" w:rsidP="000C420C">
            <w:pPr>
              <w:bidi w:val="0"/>
              <w:spacing w:line="360" w:lineRule="auto"/>
              <w:rPr>
                <w:rFonts w:ascii="Candara" w:hAnsi="Candara"/>
                <w:bCs/>
                <w:i/>
                <w:iCs/>
                <w:color w:val="000000"/>
                <w:sz w:val="20"/>
                <w:szCs w:val="20"/>
              </w:rPr>
            </w:pPr>
          </w:p>
        </w:tc>
        <w:tc>
          <w:tcPr>
            <w:tcW w:w="729" w:type="dxa"/>
          </w:tcPr>
          <w:p w:rsidR="00803D28" w:rsidRPr="00717073" w:rsidRDefault="00803D28" w:rsidP="000C420C">
            <w:pPr>
              <w:bidi w:val="0"/>
              <w:spacing w:line="360" w:lineRule="auto"/>
              <w:rPr>
                <w:rFonts w:ascii="Candara" w:hAnsi="Candara"/>
                <w:i/>
                <w:iCs/>
                <w:color w:val="000000"/>
                <w:sz w:val="20"/>
                <w:szCs w:val="20"/>
              </w:rPr>
            </w:pPr>
          </w:p>
        </w:tc>
        <w:tc>
          <w:tcPr>
            <w:tcW w:w="1782" w:type="dxa"/>
          </w:tcPr>
          <w:p w:rsidR="00803D28" w:rsidRPr="00717073" w:rsidRDefault="00803D28" w:rsidP="000C420C">
            <w:pPr>
              <w:bidi w:val="0"/>
              <w:spacing w:line="360" w:lineRule="auto"/>
              <w:rPr>
                <w:rFonts w:ascii="Candara" w:hAnsi="Candara"/>
                <w:i/>
                <w:iCs/>
                <w:color w:val="000000"/>
                <w:sz w:val="20"/>
                <w:szCs w:val="20"/>
              </w:rPr>
            </w:pPr>
          </w:p>
        </w:tc>
        <w:tc>
          <w:tcPr>
            <w:tcW w:w="1871" w:type="dxa"/>
          </w:tcPr>
          <w:p w:rsidR="00803D28" w:rsidRPr="00717073" w:rsidRDefault="00803D28" w:rsidP="000C420C">
            <w:pPr>
              <w:bidi w:val="0"/>
              <w:spacing w:line="360" w:lineRule="auto"/>
              <w:rPr>
                <w:rFonts w:ascii="Candara" w:hAnsi="Candara"/>
                <w:i/>
                <w:iCs/>
                <w:color w:val="000000"/>
                <w:sz w:val="20"/>
                <w:szCs w:val="20"/>
              </w:rPr>
            </w:pPr>
          </w:p>
        </w:tc>
        <w:tc>
          <w:tcPr>
            <w:tcW w:w="1483" w:type="dxa"/>
          </w:tcPr>
          <w:p w:rsidR="00803D28" w:rsidRPr="00717073" w:rsidRDefault="00803D28" w:rsidP="000C420C">
            <w:pPr>
              <w:bidi w:val="0"/>
              <w:spacing w:line="360" w:lineRule="auto"/>
              <w:rPr>
                <w:rFonts w:ascii="Candara" w:hAnsi="Candara"/>
                <w:i/>
                <w:iCs/>
                <w:color w:val="000000"/>
                <w:sz w:val="20"/>
                <w:szCs w:val="20"/>
              </w:rPr>
            </w:pPr>
          </w:p>
        </w:tc>
        <w:tc>
          <w:tcPr>
            <w:tcW w:w="2061" w:type="dxa"/>
          </w:tcPr>
          <w:p w:rsidR="00803D28" w:rsidRPr="00717073" w:rsidRDefault="00803D28" w:rsidP="000C420C">
            <w:pPr>
              <w:bidi w:val="0"/>
              <w:spacing w:line="360" w:lineRule="auto"/>
              <w:rPr>
                <w:rFonts w:ascii="Candara" w:hAnsi="Candara"/>
                <w:i/>
                <w:iCs/>
                <w:color w:val="000000"/>
                <w:sz w:val="20"/>
                <w:szCs w:val="20"/>
              </w:rPr>
            </w:pPr>
          </w:p>
        </w:tc>
      </w:tr>
      <w:tr w:rsidR="00803D28" w:rsidRPr="00717073" w:rsidTr="000C420C">
        <w:tc>
          <w:tcPr>
            <w:tcW w:w="1963" w:type="dxa"/>
          </w:tcPr>
          <w:p w:rsidR="00803D28" w:rsidRPr="00717073" w:rsidRDefault="00803D28" w:rsidP="000C420C">
            <w:pPr>
              <w:bidi w:val="0"/>
              <w:spacing w:line="360" w:lineRule="auto"/>
              <w:rPr>
                <w:rFonts w:ascii="Candara" w:hAnsi="Candara"/>
                <w:b/>
                <w:color w:val="000000"/>
                <w:sz w:val="20"/>
                <w:szCs w:val="20"/>
                <w:lang w:eastAsia="fr-CA"/>
              </w:rPr>
            </w:pPr>
          </w:p>
        </w:tc>
        <w:tc>
          <w:tcPr>
            <w:tcW w:w="729" w:type="dxa"/>
          </w:tcPr>
          <w:p w:rsidR="00803D28" w:rsidRPr="00717073" w:rsidRDefault="00803D28" w:rsidP="000C420C">
            <w:pPr>
              <w:bidi w:val="0"/>
              <w:spacing w:line="360" w:lineRule="auto"/>
              <w:rPr>
                <w:rFonts w:ascii="Candara" w:hAnsi="Candara"/>
                <w:i/>
                <w:iCs/>
                <w:color w:val="000000"/>
                <w:sz w:val="20"/>
                <w:szCs w:val="20"/>
              </w:rPr>
            </w:pPr>
          </w:p>
        </w:tc>
        <w:tc>
          <w:tcPr>
            <w:tcW w:w="1782" w:type="dxa"/>
          </w:tcPr>
          <w:p w:rsidR="00803D28" w:rsidRPr="00717073" w:rsidRDefault="00803D28" w:rsidP="000C420C">
            <w:pPr>
              <w:bidi w:val="0"/>
              <w:spacing w:line="360" w:lineRule="auto"/>
              <w:rPr>
                <w:rFonts w:ascii="Candara" w:hAnsi="Candara"/>
                <w:i/>
                <w:iCs/>
                <w:color w:val="000000"/>
                <w:sz w:val="20"/>
                <w:szCs w:val="20"/>
              </w:rPr>
            </w:pPr>
          </w:p>
        </w:tc>
        <w:tc>
          <w:tcPr>
            <w:tcW w:w="1871" w:type="dxa"/>
          </w:tcPr>
          <w:p w:rsidR="00803D28" w:rsidRPr="00717073" w:rsidRDefault="00803D28" w:rsidP="000C420C">
            <w:pPr>
              <w:bidi w:val="0"/>
              <w:spacing w:line="360" w:lineRule="auto"/>
              <w:rPr>
                <w:rFonts w:ascii="Candara" w:hAnsi="Candara"/>
                <w:i/>
                <w:iCs/>
                <w:color w:val="000000"/>
                <w:sz w:val="20"/>
                <w:szCs w:val="20"/>
              </w:rPr>
            </w:pPr>
          </w:p>
        </w:tc>
        <w:tc>
          <w:tcPr>
            <w:tcW w:w="1483" w:type="dxa"/>
          </w:tcPr>
          <w:p w:rsidR="00803D28" w:rsidRPr="00717073" w:rsidRDefault="00803D28" w:rsidP="000C420C">
            <w:pPr>
              <w:bidi w:val="0"/>
              <w:spacing w:line="360" w:lineRule="auto"/>
              <w:rPr>
                <w:rFonts w:ascii="Candara" w:hAnsi="Candara"/>
                <w:i/>
                <w:iCs/>
                <w:color w:val="000000"/>
                <w:sz w:val="20"/>
                <w:szCs w:val="20"/>
              </w:rPr>
            </w:pPr>
          </w:p>
        </w:tc>
        <w:tc>
          <w:tcPr>
            <w:tcW w:w="2061" w:type="dxa"/>
          </w:tcPr>
          <w:p w:rsidR="00803D28" w:rsidRPr="00717073" w:rsidRDefault="00803D28" w:rsidP="000C420C">
            <w:pPr>
              <w:bidi w:val="0"/>
              <w:spacing w:line="360" w:lineRule="auto"/>
              <w:rPr>
                <w:rFonts w:ascii="Candara" w:hAnsi="Candara"/>
                <w:bCs/>
                <w:i/>
                <w:iCs/>
                <w:color w:val="000000"/>
                <w:sz w:val="18"/>
                <w:szCs w:val="18"/>
                <w:lang w:eastAsia="fr-CA"/>
              </w:rPr>
            </w:pPr>
          </w:p>
        </w:tc>
      </w:tr>
    </w:tbl>
    <w:p w:rsidR="00803D28" w:rsidRPr="00717073" w:rsidRDefault="00803D28" w:rsidP="00D101F3">
      <w:pPr>
        <w:bidi w:val="0"/>
        <w:spacing w:before="120" w:after="120" w:line="240" w:lineRule="exact"/>
        <w:rPr>
          <w:rFonts w:ascii="Candara" w:hAnsi="Candara" w:cs="Times New (W1)"/>
          <w:b/>
          <w:bCs/>
          <w:smallCaps/>
          <w:color w:val="000000"/>
          <w:sz w:val="26"/>
          <w:szCs w:val="26"/>
          <w:lang w:eastAsia="fr-CA"/>
        </w:rPr>
      </w:pPr>
      <w:r w:rsidRPr="00717073">
        <w:rPr>
          <w:rFonts w:ascii="Candara" w:hAnsi="Candara" w:cs="Times New (W1)"/>
          <w:b/>
          <w:bCs/>
          <w:smallCaps/>
          <w:color w:val="000000"/>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062"/>
      </w:tblGrid>
      <w:tr w:rsidR="00803D28" w:rsidRPr="00717073" w:rsidTr="000C420C">
        <w:tc>
          <w:tcPr>
            <w:tcW w:w="5000" w:type="pct"/>
          </w:tcPr>
          <w:p w:rsidR="00803D28" w:rsidRPr="00717073" w:rsidRDefault="00803D28" w:rsidP="000C420C">
            <w:pPr>
              <w:pStyle w:val="Corpsdetexte"/>
              <w:rPr>
                <w:rFonts w:ascii="Candara" w:hAnsi="Candara"/>
                <w:color w:val="000000"/>
                <w:sz w:val="20"/>
                <w:szCs w:val="20"/>
              </w:rPr>
            </w:pPr>
          </w:p>
          <w:p w:rsidR="0085367D" w:rsidRPr="00717073" w:rsidRDefault="0085367D" w:rsidP="000C420C">
            <w:pPr>
              <w:pStyle w:val="Corpsdetexte"/>
              <w:rPr>
                <w:rFonts w:ascii="Candara" w:hAnsi="Candara"/>
                <w:color w:val="000000"/>
                <w:sz w:val="20"/>
                <w:szCs w:val="20"/>
              </w:rPr>
            </w:pPr>
          </w:p>
        </w:tc>
      </w:tr>
    </w:tbl>
    <w:p w:rsidR="00BA484A" w:rsidRPr="00717073" w:rsidRDefault="00BA484A" w:rsidP="00BA46C3">
      <w:pPr>
        <w:spacing w:line="240" w:lineRule="exact"/>
        <w:ind w:left="720"/>
        <w:rPr>
          <w:b/>
          <w:bCs/>
          <w:color w:val="000000"/>
          <w:sz w:val="16"/>
          <w:szCs w:val="16"/>
          <w:lang w:eastAsia="fr-FR"/>
        </w:rPr>
      </w:pPr>
    </w:p>
    <w:p w:rsidR="00BA484A" w:rsidRPr="00717073" w:rsidRDefault="00BA484A" w:rsidP="00BA46C3">
      <w:pPr>
        <w:spacing w:line="240" w:lineRule="exact"/>
        <w:ind w:left="720"/>
        <w:rPr>
          <w:b/>
          <w:bCs/>
          <w:color w:val="000000"/>
          <w:sz w:val="16"/>
          <w:szCs w:val="16"/>
          <w:lang w:eastAsia="fr-FR"/>
        </w:rPr>
      </w:pPr>
    </w:p>
    <w:p w:rsidR="00BA484A" w:rsidRPr="00717073" w:rsidRDefault="00BA484A" w:rsidP="00BA46C3">
      <w:pPr>
        <w:spacing w:line="240" w:lineRule="exact"/>
        <w:ind w:left="720"/>
        <w:rPr>
          <w:b/>
          <w:bCs/>
          <w:color w:val="000000"/>
          <w:sz w:val="16"/>
          <w:szCs w:val="16"/>
          <w:lang w:eastAsia="fr-FR"/>
        </w:rPr>
      </w:pPr>
    </w:p>
    <w:p w:rsidR="00BA484A" w:rsidRPr="00717073" w:rsidRDefault="00BA484A" w:rsidP="00BA46C3">
      <w:pPr>
        <w:spacing w:line="240" w:lineRule="exact"/>
        <w:ind w:left="720"/>
        <w:rPr>
          <w:b/>
          <w:bCs/>
          <w:color w:val="000000"/>
          <w:sz w:val="16"/>
          <w:szCs w:val="16"/>
          <w:lang w:eastAsia="fr-FR"/>
        </w:rPr>
      </w:pPr>
    </w:p>
    <w:p w:rsidR="00BA484A" w:rsidRDefault="00BA484A" w:rsidP="00BA46C3">
      <w:pPr>
        <w:spacing w:line="240" w:lineRule="exact"/>
        <w:ind w:left="720"/>
        <w:rPr>
          <w:b/>
          <w:bCs/>
          <w:color w:val="000000"/>
          <w:sz w:val="16"/>
          <w:szCs w:val="16"/>
          <w:rtl/>
          <w:lang w:eastAsia="fr-FR"/>
        </w:rPr>
      </w:pPr>
    </w:p>
    <w:p w:rsidR="00453C4F" w:rsidRDefault="00453C4F" w:rsidP="00BA46C3">
      <w:pPr>
        <w:spacing w:line="240" w:lineRule="exact"/>
        <w:ind w:left="720"/>
        <w:rPr>
          <w:b/>
          <w:bCs/>
          <w:color w:val="000000"/>
          <w:sz w:val="16"/>
          <w:szCs w:val="16"/>
          <w:rtl/>
          <w:lang w:eastAsia="fr-FR"/>
        </w:rPr>
      </w:pPr>
    </w:p>
    <w:p w:rsidR="00453C4F" w:rsidRDefault="00453C4F" w:rsidP="00BA46C3">
      <w:pPr>
        <w:spacing w:line="240" w:lineRule="exact"/>
        <w:ind w:left="720"/>
        <w:rPr>
          <w:b/>
          <w:bCs/>
          <w:color w:val="000000"/>
          <w:sz w:val="16"/>
          <w:szCs w:val="16"/>
          <w:rtl/>
          <w:lang w:eastAsia="fr-FR"/>
        </w:rPr>
      </w:pPr>
    </w:p>
    <w:p w:rsidR="00453C4F" w:rsidRPr="00717073" w:rsidRDefault="00453C4F" w:rsidP="00BA46C3">
      <w:pPr>
        <w:spacing w:line="240" w:lineRule="exact"/>
        <w:ind w:left="720"/>
        <w:rPr>
          <w:b/>
          <w:bCs/>
          <w:color w:val="000000"/>
          <w:sz w:val="16"/>
          <w:szCs w:val="16"/>
          <w:lang w:eastAsia="fr-FR"/>
        </w:rPr>
      </w:pPr>
    </w:p>
    <w:p w:rsidR="00BA484A" w:rsidRPr="00717073" w:rsidRDefault="00BA484A" w:rsidP="00BA46C3">
      <w:pPr>
        <w:spacing w:line="240" w:lineRule="exact"/>
        <w:ind w:left="720"/>
        <w:rPr>
          <w:b/>
          <w:bCs/>
          <w:color w:val="000000"/>
          <w:sz w:val="16"/>
          <w:szCs w:val="16"/>
          <w:lang w:eastAsia="fr-FR"/>
        </w:rPr>
      </w:pPr>
    </w:p>
    <w:p w:rsidR="00BA484A" w:rsidRPr="00717073" w:rsidRDefault="00BA484A" w:rsidP="00BA46C3">
      <w:pPr>
        <w:spacing w:line="240" w:lineRule="exact"/>
        <w:ind w:left="720"/>
        <w:rPr>
          <w:b/>
          <w:bCs/>
          <w:color w:val="000000"/>
          <w:sz w:val="16"/>
          <w:szCs w:val="16"/>
          <w:lang w:eastAsia="fr-FR"/>
        </w:rPr>
      </w:pPr>
    </w:p>
    <w:p w:rsidR="00BA484A" w:rsidRPr="00717073" w:rsidRDefault="00BA484A" w:rsidP="00BA46C3">
      <w:pPr>
        <w:spacing w:line="240" w:lineRule="exact"/>
        <w:ind w:left="720"/>
        <w:rPr>
          <w:b/>
          <w:bCs/>
          <w:color w:val="000000"/>
          <w:sz w:val="16"/>
          <w:szCs w:val="16"/>
          <w:lang w:eastAsia="fr-FR"/>
        </w:rPr>
      </w:pPr>
    </w:p>
    <w:p w:rsidR="00BA484A" w:rsidRPr="00717073" w:rsidRDefault="00BA484A" w:rsidP="005371A3">
      <w:pPr>
        <w:spacing w:line="240" w:lineRule="exact"/>
        <w:rPr>
          <w:b/>
          <w:bCs/>
          <w:color w:val="000000"/>
          <w:sz w:val="16"/>
          <w:szCs w:val="16"/>
          <w:lang w:eastAsia="fr-FR"/>
        </w:rPr>
      </w:pPr>
    </w:p>
    <w:p w:rsidR="00BA484A" w:rsidRPr="00717073" w:rsidRDefault="00BA484A" w:rsidP="00BA46C3">
      <w:pPr>
        <w:spacing w:line="240" w:lineRule="exact"/>
        <w:ind w:left="720"/>
        <w:rPr>
          <w:b/>
          <w:bCs/>
          <w:color w:val="000000"/>
          <w:sz w:val="16"/>
          <w:szCs w:val="16"/>
          <w:rtl/>
          <w:lang w:eastAsia="fr-FR"/>
        </w:rPr>
      </w:pPr>
    </w:p>
    <w:p w:rsidR="00037BBE" w:rsidRPr="00717073" w:rsidRDefault="00037BBE" w:rsidP="00BA46C3">
      <w:pPr>
        <w:spacing w:line="240" w:lineRule="exact"/>
        <w:ind w:left="720"/>
        <w:rPr>
          <w:b/>
          <w:bCs/>
          <w:color w:val="000000"/>
          <w:sz w:val="16"/>
          <w:szCs w:val="16"/>
          <w:rtl/>
          <w:lang w:eastAsia="fr-FR"/>
        </w:rPr>
      </w:pPr>
    </w:p>
    <w:p w:rsidR="00037BBE" w:rsidRPr="00717073" w:rsidRDefault="00037BBE" w:rsidP="00BA46C3">
      <w:pPr>
        <w:spacing w:line="240" w:lineRule="exact"/>
        <w:ind w:left="720"/>
        <w:rPr>
          <w:b/>
          <w:bCs/>
          <w:color w:val="000000"/>
          <w:sz w:val="16"/>
          <w:szCs w:val="16"/>
          <w:rtl/>
          <w:lang w:eastAsia="fr-FR"/>
        </w:rPr>
      </w:pPr>
    </w:p>
    <w:p w:rsidR="00037BBE" w:rsidRPr="00717073" w:rsidRDefault="00037BBE" w:rsidP="00BA46C3">
      <w:pPr>
        <w:spacing w:line="240" w:lineRule="exact"/>
        <w:ind w:left="720"/>
        <w:rPr>
          <w:b/>
          <w:bCs/>
          <w:color w:val="000000"/>
          <w:sz w:val="16"/>
          <w:szCs w:val="16"/>
          <w:rtl/>
          <w:lang w:eastAsia="fr-FR"/>
        </w:rPr>
      </w:pPr>
    </w:p>
    <w:p w:rsidR="00037BBE" w:rsidRPr="00717073" w:rsidRDefault="00037BBE" w:rsidP="00BA46C3">
      <w:pPr>
        <w:spacing w:line="240" w:lineRule="exact"/>
        <w:ind w:left="720"/>
        <w:rPr>
          <w:b/>
          <w:bCs/>
          <w:color w:val="000000"/>
          <w:sz w:val="16"/>
          <w:szCs w:val="16"/>
          <w:rtl/>
          <w:lang w:eastAsia="fr-FR"/>
        </w:rPr>
      </w:pPr>
    </w:p>
    <w:p w:rsidR="00BA484A" w:rsidRPr="00717073" w:rsidRDefault="00BA484A" w:rsidP="00BA46C3">
      <w:pPr>
        <w:spacing w:line="240" w:lineRule="exact"/>
        <w:ind w:left="720"/>
        <w:rPr>
          <w:b/>
          <w:bCs/>
          <w:color w:val="000000"/>
          <w:sz w:val="16"/>
          <w:szCs w:val="16"/>
          <w:lang w:eastAsia="fr-FR"/>
        </w:rPr>
      </w:pPr>
    </w:p>
    <w:p w:rsidR="00BA484A" w:rsidRPr="00717073" w:rsidRDefault="00BA484A" w:rsidP="00BA46C3">
      <w:pPr>
        <w:spacing w:line="240" w:lineRule="exact"/>
        <w:ind w:left="720"/>
        <w:rPr>
          <w:b/>
          <w:bCs/>
          <w:color w:val="000000"/>
          <w:sz w:val="16"/>
          <w:szCs w:val="16"/>
          <w:lang w:eastAsia="fr-FR"/>
        </w:rPr>
      </w:pPr>
    </w:p>
    <w:p w:rsidR="00BA484A" w:rsidRPr="00717073" w:rsidRDefault="00BA484A" w:rsidP="00BA46C3">
      <w:pPr>
        <w:spacing w:line="240" w:lineRule="exact"/>
        <w:ind w:left="720"/>
        <w:rPr>
          <w:b/>
          <w:bCs/>
          <w:color w:val="000000"/>
          <w:sz w:val="16"/>
          <w:szCs w:val="16"/>
          <w:lang w:eastAsia="fr-FR"/>
        </w:rPr>
      </w:pPr>
    </w:p>
    <w:p w:rsidR="00BA484A" w:rsidRPr="00717073" w:rsidRDefault="00BA484A" w:rsidP="00BA46C3">
      <w:pPr>
        <w:spacing w:line="240" w:lineRule="exact"/>
        <w:ind w:left="720"/>
        <w:rPr>
          <w:b/>
          <w:bCs/>
          <w:color w:val="000000"/>
          <w:sz w:val="16"/>
          <w:szCs w:val="16"/>
          <w:lang w:eastAsia="fr-FR"/>
        </w:rPr>
      </w:pPr>
    </w:p>
    <w:tbl>
      <w:tblPr>
        <w:tblW w:w="3497"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92D050"/>
        <w:tblCellMar>
          <w:left w:w="70" w:type="dxa"/>
          <w:right w:w="70" w:type="dxa"/>
        </w:tblCellMar>
        <w:tblLook w:val="0000" w:firstRow="0" w:lastRow="0" w:firstColumn="0" w:lastColumn="0" w:noHBand="0" w:noVBand="0"/>
      </w:tblPr>
      <w:tblGrid>
        <w:gridCol w:w="7037"/>
      </w:tblGrid>
      <w:tr w:rsidR="005371A3" w:rsidRPr="00717073" w:rsidTr="005371A3">
        <w:trPr>
          <w:trHeight w:val="1667"/>
          <w:jc w:val="center"/>
        </w:trPr>
        <w:tc>
          <w:tcPr>
            <w:tcW w:w="5000" w:type="pct"/>
            <w:shd w:val="clear" w:color="auto" w:fill="92D050"/>
          </w:tcPr>
          <w:p w:rsidR="001E1E08" w:rsidRPr="00717073" w:rsidRDefault="00CA7D44" w:rsidP="00BA46C3">
            <w:pPr>
              <w:spacing w:line="240" w:lineRule="exact"/>
              <w:jc w:val="center"/>
              <w:rPr>
                <w:color w:val="000000"/>
                <w:sz w:val="20"/>
                <w:szCs w:val="20"/>
              </w:rPr>
            </w:pPr>
            <w:r w:rsidRPr="00717073">
              <w:rPr>
                <w:bCs/>
                <w:color w:val="000000"/>
                <w:lang w:eastAsia="fr-CA"/>
              </w:rPr>
              <w:br w:type="page"/>
            </w:r>
          </w:p>
          <w:p w:rsidR="001E1E08" w:rsidRPr="00717073" w:rsidRDefault="001E1E08" w:rsidP="00BA46C3">
            <w:pPr>
              <w:jc w:val="center"/>
              <w:rPr>
                <w:b/>
                <w:color w:val="000000"/>
                <w:sz w:val="20"/>
                <w:szCs w:val="20"/>
                <w:lang w:eastAsia="fr-CA"/>
              </w:rPr>
            </w:pPr>
          </w:p>
          <w:p w:rsidR="001E1E08" w:rsidRPr="00717073" w:rsidRDefault="001E1E08" w:rsidP="00BA46C3">
            <w:pPr>
              <w:jc w:val="center"/>
              <w:rPr>
                <w:rFonts w:cs="Sultan Medium"/>
                <w:b/>
                <w:bCs/>
                <w:color w:val="000000"/>
                <w:sz w:val="56"/>
                <w:szCs w:val="56"/>
              </w:rPr>
            </w:pPr>
            <w:r w:rsidRPr="00717073">
              <w:rPr>
                <w:rFonts w:cs="Sultan Medium"/>
                <w:bCs/>
                <w:color w:val="000000"/>
                <w:sz w:val="56"/>
                <w:szCs w:val="56"/>
                <w:rtl/>
                <w:lang w:eastAsia="fr-CA"/>
              </w:rPr>
              <w:t>الملف الوصفي للوحدة</w:t>
            </w:r>
            <w:r w:rsidR="008A75FE" w:rsidRPr="00717073">
              <w:rPr>
                <w:rFonts w:cs="Sultan Medium" w:hint="cs"/>
                <w:bCs/>
                <w:color w:val="000000"/>
                <w:sz w:val="56"/>
                <w:szCs w:val="56"/>
                <w:rtl/>
                <w:lang w:eastAsia="fr-CA"/>
              </w:rPr>
              <w:t xml:space="preserve"> 13  </w:t>
            </w:r>
          </w:p>
          <w:p w:rsidR="001E1E08" w:rsidRPr="00717073" w:rsidRDefault="001E1E08" w:rsidP="00BA46C3">
            <w:pPr>
              <w:spacing w:line="240" w:lineRule="exact"/>
              <w:jc w:val="center"/>
              <w:rPr>
                <w:color w:val="000000"/>
                <w:sz w:val="20"/>
                <w:szCs w:val="20"/>
              </w:rPr>
            </w:pPr>
          </w:p>
        </w:tc>
      </w:tr>
    </w:tbl>
    <w:p w:rsidR="001E1E08" w:rsidRPr="00717073" w:rsidRDefault="001E1E08" w:rsidP="00BA46C3">
      <w:pPr>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jc w:val="lowKashida"/>
        <w:rPr>
          <w:b/>
          <w:color w:val="000000"/>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629"/>
        <w:gridCol w:w="3260"/>
      </w:tblGrid>
      <w:tr w:rsidR="001E1E08" w:rsidRPr="00717073" w:rsidTr="00BA484A">
        <w:trPr>
          <w:trHeight w:val="464"/>
        </w:trPr>
        <w:tc>
          <w:tcPr>
            <w:tcW w:w="6629" w:type="dxa"/>
            <w:vAlign w:val="center"/>
          </w:tcPr>
          <w:p w:rsidR="001E1E08" w:rsidRPr="00717073" w:rsidRDefault="00E92578" w:rsidP="00BA484A">
            <w:pPr>
              <w:spacing w:line="360" w:lineRule="auto"/>
              <w:rPr>
                <w:b/>
                <w:bCs/>
                <w:color w:val="000000"/>
                <w:sz w:val="28"/>
                <w:szCs w:val="28"/>
              </w:rPr>
            </w:pPr>
            <w:r w:rsidRPr="00717073">
              <w:rPr>
                <w:b/>
                <w:bCs/>
                <w:color w:val="000000"/>
                <w:sz w:val="28"/>
                <w:szCs w:val="28"/>
                <w:rtl/>
              </w:rPr>
              <w:t>13</w:t>
            </w:r>
          </w:p>
        </w:tc>
        <w:tc>
          <w:tcPr>
            <w:tcW w:w="3260" w:type="dxa"/>
          </w:tcPr>
          <w:p w:rsidR="001E1E08" w:rsidRPr="00717073" w:rsidRDefault="001E1E08" w:rsidP="00BA46C3">
            <w:pPr>
              <w:jc w:val="both"/>
              <w:rPr>
                <w:bCs/>
                <w:color w:val="000000"/>
                <w:sz w:val="28"/>
                <w:szCs w:val="28"/>
                <w:lang w:eastAsia="fr-CA"/>
              </w:rPr>
            </w:pPr>
            <w:r w:rsidRPr="00717073">
              <w:rPr>
                <w:bCs/>
                <w:color w:val="000000"/>
                <w:sz w:val="28"/>
                <w:szCs w:val="28"/>
                <w:rtl/>
                <w:lang w:eastAsia="fr-CA"/>
              </w:rPr>
              <w:t>الرقم التسلسلي للوحدة</w:t>
            </w:r>
          </w:p>
        </w:tc>
      </w:tr>
      <w:tr w:rsidR="001E1E08" w:rsidRPr="00717073" w:rsidTr="00BA484A">
        <w:trPr>
          <w:trHeight w:val="464"/>
        </w:trPr>
        <w:tc>
          <w:tcPr>
            <w:tcW w:w="6629" w:type="dxa"/>
            <w:vAlign w:val="center"/>
          </w:tcPr>
          <w:p w:rsidR="001E1E08" w:rsidRPr="00717073" w:rsidRDefault="000A05E5" w:rsidP="00BA484A">
            <w:pPr>
              <w:spacing w:line="360" w:lineRule="auto"/>
              <w:rPr>
                <w:b/>
                <w:bCs/>
                <w:color w:val="000000"/>
                <w:sz w:val="28"/>
                <w:szCs w:val="28"/>
              </w:rPr>
            </w:pPr>
            <w:r w:rsidRPr="000A05E5">
              <w:rPr>
                <w:b/>
                <w:bCs/>
                <w:color w:val="000000"/>
                <w:sz w:val="28"/>
                <w:szCs w:val="28"/>
                <w:rtl/>
              </w:rPr>
              <w:t>المفاهيم والمصطلحات (</w:t>
            </w:r>
            <w:r w:rsidRPr="000A05E5">
              <w:rPr>
                <w:b/>
                <w:bCs/>
                <w:color w:val="000000"/>
                <w:sz w:val="28"/>
                <w:szCs w:val="28"/>
              </w:rPr>
              <w:t>terminologie</w:t>
            </w:r>
            <w:r w:rsidRPr="000A05E5">
              <w:rPr>
                <w:b/>
                <w:bCs/>
                <w:color w:val="000000"/>
                <w:sz w:val="28"/>
                <w:szCs w:val="28"/>
                <w:rtl/>
              </w:rPr>
              <w:t>)</w:t>
            </w:r>
          </w:p>
        </w:tc>
        <w:tc>
          <w:tcPr>
            <w:tcW w:w="3260" w:type="dxa"/>
          </w:tcPr>
          <w:p w:rsidR="001E1E08" w:rsidRPr="00717073" w:rsidRDefault="001E1E08" w:rsidP="00BA46C3">
            <w:pPr>
              <w:jc w:val="both"/>
              <w:rPr>
                <w:bCs/>
                <w:color w:val="000000"/>
                <w:sz w:val="28"/>
                <w:szCs w:val="28"/>
                <w:lang w:eastAsia="fr-CA"/>
              </w:rPr>
            </w:pPr>
            <w:r w:rsidRPr="00717073">
              <w:rPr>
                <w:bCs/>
                <w:color w:val="000000"/>
                <w:sz w:val="28"/>
                <w:szCs w:val="28"/>
                <w:rtl/>
                <w:lang w:eastAsia="fr-CA"/>
              </w:rPr>
              <w:t>عنوان الوحدة</w:t>
            </w:r>
          </w:p>
        </w:tc>
      </w:tr>
      <w:tr w:rsidR="001E1E08" w:rsidRPr="00717073" w:rsidTr="00BA484A">
        <w:tc>
          <w:tcPr>
            <w:tcW w:w="6629" w:type="dxa"/>
            <w:vAlign w:val="center"/>
          </w:tcPr>
          <w:p w:rsidR="001E1E08" w:rsidRPr="00717073" w:rsidRDefault="00E92578" w:rsidP="00BA484A">
            <w:pPr>
              <w:rPr>
                <w:i/>
                <w:iCs/>
                <w:caps/>
                <w:color w:val="000000"/>
                <w:sz w:val="28"/>
                <w:szCs w:val="28"/>
                <w:lang w:eastAsia="fr-CA"/>
              </w:rPr>
            </w:pPr>
            <w:r w:rsidRPr="00717073">
              <w:rPr>
                <w:i/>
                <w:iCs/>
                <w:caps/>
                <w:color w:val="000000"/>
                <w:sz w:val="28"/>
                <w:szCs w:val="28"/>
                <w:rtl/>
                <w:lang w:eastAsia="fr-CA"/>
              </w:rPr>
              <w:t>تخصص</w:t>
            </w:r>
          </w:p>
        </w:tc>
        <w:tc>
          <w:tcPr>
            <w:tcW w:w="3260" w:type="dxa"/>
          </w:tcPr>
          <w:p w:rsidR="001E1E08" w:rsidRPr="00717073" w:rsidRDefault="001E1E08" w:rsidP="00BA46C3">
            <w:pPr>
              <w:jc w:val="both"/>
              <w:rPr>
                <w:bCs/>
                <w:color w:val="000000"/>
                <w:sz w:val="28"/>
                <w:szCs w:val="28"/>
                <w:lang w:eastAsia="fr-CA"/>
              </w:rPr>
            </w:pPr>
            <w:r w:rsidRPr="00717073">
              <w:rPr>
                <w:bCs/>
                <w:color w:val="000000"/>
                <w:sz w:val="28"/>
                <w:szCs w:val="28"/>
                <w:rtl/>
                <w:lang w:eastAsia="fr-CA"/>
              </w:rPr>
              <w:t xml:space="preserve">طبيعة الوحدة </w:t>
            </w:r>
            <w:r w:rsidR="00C37560">
              <w:rPr>
                <w:b/>
                <w:color w:val="000000"/>
                <w:sz w:val="28"/>
                <w:szCs w:val="28"/>
                <w:rtl/>
                <w:lang w:eastAsia="fr-CA"/>
              </w:rPr>
              <w:t xml:space="preserve">(تخصص / تربية) </w:t>
            </w:r>
          </w:p>
        </w:tc>
      </w:tr>
      <w:tr w:rsidR="001E1E08" w:rsidRPr="00717073" w:rsidTr="00BA484A">
        <w:trPr>
          <w:trHeight w:val="591"/>
        </w:trPr>
        <w:tc>
          <w:tcPr>
            <w:tcW w:w="6629" w:type="dxa"/>
            <w:vAlign w:val="center"/>
          </w:tcPr>
          <w:p w:rsidR="001E1E08" w:rsidRPr="00717073" w:rsidRDefault="00E92578" w:rsidP="00BA484A">
            <w:pPr>
              <w:spacing w:line="276" w:lineRule="auto"/>
              <w:rPr>
                <w:b/>
                <w:bCs/>
                <w:color w:val="000000"/>
                <w:sz w:val="28"/>
                <w:szCs w:val="28"/>
              </w:rPr>
            </w:pPr>
            <w:r w:rsidRPr="00717073">
              <w:rPr>
                <w:b/>
                <w:bCs/>
                <w:color w:val="000000"/>
                <w:sz w:val="28"/>
                <w:szCs w:val="28"/>
                <w:rtl/>
              </w:rPr>
              <w:t>2</w:t>
            </w:r>
          </w:p>
        </w:tc>
        <w:tc>
          <w:tcPr>
            <w:tcW w:w="3260" w:type="dxa"/>
          </w:tcPr>
          <w:p w:rsidR="001E1E08" w:rsidRPr="00717073" w:rsidRDefault="001E1E08" w:rsidP="00BA46C3">
            <w:pPr>
              <w:jc w:val="both"/>
              <w:rPr>
                <w:bCs/>
                <w:color w:val="000000"/>
                <w:sz w:val="28"/>
                <w:szCs w:val="28"/>
                <w:lang w:eastAsia="fr-CA"/>
              </w:rPr>
            </w:pPr>
            <w:r w:rsidRPr="00717073">
              <w:rPr>
                <w:bCs/>
                <w:color w:val="000000"/>
                <w:sz w:val="28"/>
                <w:szCs w:val="28"/>
                <w:rtl/>
                <w:lang w:eastAsia="fr-CA"/>
              </w:rPr>
              <w:t>الفصل الذي تنتمي إليه الوحدة</w:t>
            </w:r>
          </w:p>
        </w:tc>
      </w:tr>
      <w:tr w:rsidR="001E1E08" w:rsidRPr="00717073" w:rsidTr="00BA484A">
        <w:trPr>
          <w:trHeight w:val="557"/>
        </w:trPr>
        <w:tc>
          <w:tcPr>
            <w:tcW w:w="6629" w:type="dxa"/>
            <w:vAlign w:val="center"/>
          </w:tcPr>
          <w:p w:rsidR="001E1E08" w:rsidRPr="00717073" w:rsidRDefault="001E1E08" w:rsidP="00BA484A">
            <w:pPr>
              <w:spacing w:line="360" w:lineRule="auto"/>
              <w:rPr>
                <w:b/>
                <w:bCs/>
                <w:caps/>
                <w:color w:val="000000"/>
                <w:sz w:val="28"/>
                <w:szCs w:val="28"/>
                <w:lang w:eastAsia="fr-CA"/>
              </w:rPr>
            </w:pPr>
          </w:p>
        </w:tc>
        <w:tc>
          <w:tcPr>
            <w:tcW w:w="3260" w:type="dxa"/>
          </w:tcPr>
          <w:p w:rsidR="001E1E08" w:rsidRPr="00717073" w:rsidRDefault="001E1E08" w:rsidP="00BA46C3">
            <w:pPr>
              <w:jc w:val="both"/>
              <w:rPr>
                <w:bCs/>
                <w:color w:val="000000"/>
                <w:sz w:val="28"/>
                <w:szCs w:val="28"/>
                <w:lang w:eastAsia="fr-CA"/>
              </w:rPr>
            </w:pPr>
            <w:r w:rsidRPr="00717073">
              <w:rPr>
                <w:bCs/>
                <w:color w:val="000000"/>
                <w:sz w:val="28"/>
                <w:szCs w:val="28"/>
                <w:rtl/>
                <w:lang w:eastAsia="fr-CA"/>
              </w:rPr>
              <w:t>المؤسسة التي تنتمي لها الوحدة</w:t>
            </w:r>
          </w:p>
        </w:tc>
      </w:tr>
    </w:tbl>
    <w:p w:rsidR="001E1E08" w:rsidRPr="00717073" w:rsidRDefault="001E1E08" w:rsidP="00BA46C3">
      <w:pPr>
        <w:jc w:val="lowKashida"/>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jc w:val="lowKashida"/>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jc w:val="lowKashida"/>
        <w:rPr>
          <w:bCs/>
          <w:color w:val="000000"/>
          <w:lang w:eastAsia="fr-CA"/>
        </w:rPr>
      </w:pPr>
    </w:p>
    <w:p w:rsidR="001E1E08" w:rsidRPr="00717073" w:rsidRDefault="001E1E08" w:rsidP="00BA46C3">
      <w:pPr>
        <w:jc w:val="lowKashida"/>
        <w:rPr>
          <w:bCs/>
          <w:color w:val="000000"/>
          <w:lang w:eastAsia="fr-CA"/>
        </w:rPr>
      </w:pPr>
    </w:p>
    <w:p w:rsidR="001E1E08" w:rsidRPr="00717073" w:rsidRDefault="001E1E08" w:rsidP="00BA46C3">
      <w:pPr>
        <w:rPr>
          <w:bCs/>
          <w:color w:val="000000"/>
          <w:lang w:eastAsia="fr-CA"/>
        </w:rPr>
      </w:pPr>
      <w:r w:rsidRPr="00717073">
        <w:rPr>
          <w:bCs/>
          <w:color w:val="000000"/>
          <w:lang w:eastAsia="fr-CA"/>
        </w:rPr>
        <w:br w:type="page"/>
      </w:r>
    </w:p>
    <w:p w:rsidR="001E1E08" w:rsidRPr="00717073" w:rsidRDefault="001E1E08" w:rsidP="001058E1">
      <w:pPr>
        <w:pStyle w:val="Paragraphedeliste"/>
        <w:numPr>
          <w:ilvl w:val="0"/>
          <w:numId w:val="98"/>
        </w:numPr>
        <w:tabs>
          <w:tab w:val="right" w:pos="425"/>
        </w:tabs>
        <w:spacing w:line="276" w:lineRule="auto"/>
        <w:ind w:hanging="720"/>
        <w:rPr>
          <w:b/>
          <w:bCs/>
          <w:smallCaps/>
          <w:color w:val="000000"/>
          <w:sz w:val="32"/>
          <w:szCs w:val="32"/>
          <w:lang w:eastAsia="fr-CA"/>
        </w:rPr>
      </w:pPr>
      <w:r w:rsidRPr="00717073">
        <w:rPr>
          <w:b/>
          <w:bCs/>
          <w:smallCaps/>
          <w:color w:val="000000"/>
          <w:sz w:val="32"/>
          <w:szCs w:val="32"/>
          <w:rtl/>
          <w:lang w:eastAsia="fr-CA" w:bidi="ar-MA"/>
        </w:rPr>
        <w:t xml:space="preserve">وصف الوحدة </w:t>
      </w:r>
    </w:p>
    <w:p w:rsidR="001E1E08" w:rsidRPr="00717073" w:rsidRDefault="001E1E08" w:rsidP="001058E1">
      <w:pPr>
        <w:pStyle w:val="Paragraphedeliste"/>
        <w:numPr>
          <w:ilvl w:val="1"/>
          <w:numId w:val="99"/>
        </w:numPr>
        <w:tabs>
          <w:tab w:val="right" w:pos="141"/>
          <w:tab w:val="right" w:pos="566"/>
        </w:tabs>
        <w:spacing w:line="276" w:lineRule="auto"/>
        <w:ind w:hanging="1659"/>
        <w:rPr>
          <w:b/>
          <w:bCs/>
          <w:smallCaps/>
          <w:color w:val="000000"/>
          <w:sz w:val="28"/>
          <w:szCs w:val="28"/>
          <w:lang w:eastAsia="fr-CA" w:bidi="ar-MA"/>
        </w:rPr>
      </w:pPr>
      <w:r w:rsidRPr="00717073">
        <w:rPr>
          <w:b/>
          <w:bCs/>
          <w:smallCaps/>
          <w:color w:val="000000"/>
          <w:sz w:val="28"/>
          <w:szCs w:val="28"/>
          <w:rtl/>
          <w:lang w:eastAsia="fr-CA" w:bidi="ar-MA"/>
        </w:rPr>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1E1E08" w:rsidRPr="00717073" w:rsidTr="001E1E08">
        <w:trPr>
          <w:trHeight w:val="796"/>
        </w:trPr>
        <w:tc>
          <w:tcPr>
            <w:tcW w:w="5000" w:type="pct"/>
          </w:tcPr>
          <w:p w:rsidR="008D7D0D" w:rsidRPr="001B4AA4" w:rsidRDefault="0067510E" w:rsidP="008D7D0D">
            <w:pPr>
              <w:pStyle w:val="Corpsdetexte"/>
              <w:bidi/>
              <w:spacing w:before="240" w:after="240"/>
              <w:ind w:left="560" w:right="357" w:firstLine="6"/>
              <w:jc w:val="left"/>
              <w:rPr>
                <w:sz w:val="28"/>
                <w:szCs w:val="28"/>
                <w:rtl/>
                <w:lang w:bidi="ar-MA"/>
              </w:rPr>
            </w:pPr>
            <w:r w:rsidRPr="001058E1">
              <w:rPr>
                <w:color w:val="4F81BD"/>
                <w:sz w:val="28"/>
                <w:szCs w:val="28"/>
                <w:lang w:bidi="ar-MA"/>
              </w:rPr>
              <w:t>-</w:t>
            </w:r>
            <w:r w:rsidR="008D7D0D" w:rsidRPr="001B4AA4">
              <w:rPr>
                <w:rFonts w:hint="cs"/>
                <w:sz w:val="28"/>
                <w:szCs w:val="28"/>
                <w:rtl/>
                <w:lang w:bidi="ar-MA"/>
              </w:rPr>
              <w:t xml:space="preserve">تعرف كيف تشتق وتبنى المصطلحات من الناحية اللغوية (الاشتقاق اللغوي) </w:t>
            </w:r>
          </w:p>
          <w:p w:rsidR="001E1E08" w:rsidRPr="001B4AA4" w:rsidRDefault="008D7D0D" w:rsidP="0067510E">
            <w:pPr>
              <w:pStyle w:val="Corpsdetexte"/>
              <w:bidi/>
              <w:spacing w:before="240" w:after="240"/>
              <w:ind w:left="560" w:right="357" w:firstLine="6"/>
              <w:jc w:val="left"/>
              <w:rPr>
                <w:b/>
                <w:bCs w:val="0"/>
                <w:sz w:val="28"/>
                <w:szCs w:val="28"/>
                <w:rtl/>
              </w:rPr>
            </w:pPr>
            <w:r w:rsidRPr="001B4AA4">
              <w:rPr>
                <w:rFonts w:hint="cs"/>
                <w:b/>
                <w:bCs w:val="0"/>
                <w:sz w:val="28"/>
                <w:szCs w:val="28"/>
                <w:rtl/>
                <w:lang w:bidi="ar-MA"/>
              </w:rPr>
              <w:t xml:space="preserve">- </w:t>
            </w:r>
            <w:r w:rsidR="00D101F3" w:rsidRPr="001B4AA4">
              <w:rPr>
                <w:rFonts w:hint="cs"/>
                <w:b/>
                <w:bCs w:val="0"/>
                <w:sz w:val="28"/>
                <w:szCs w:val="28"/>
                <w:rtl/>
                <w:lang w:bidi="ar-MA"/>
              </w:rPr>
              <w:t>الاطلاع</w:t>
            </w:r>
            <w:r w:rsidR="006C1986" w:rsidRPr="001B4AA4">
              <w:rPr>
                <w:b/>
                <w:bCs w:val="0"/>
                <w:sz w:val="28"/>
                <w:szCs w:val="28"/>
                <w:rtl/>
              </w:rPr>
              <w:t xml:space="preserve">على </w:t>
            </w:r>
            <w:r w:rsidR="00C173A3" w:rsidRPr="001B4AA4">
              <w:rPr>
                <w:b/>
                <w:bCs w:val="0"/>
                <w:sz w:val="28"/>
                <w:szCs w:val="28"/>
                <w:rtl/>
              </w:rPr>
              <w:t>م</w:t>
            </w:r>
            <w:r w:rsidR="00B63628" w:rsidRPr="001B4AA4">
              <w:rPr>
                <w:b/>
                <w:bCs w:val="0"/>
                <w:sz w:val="28"/>
                <w:szCs w:val="28"/>
                <w:rtl/>
              </w:rPr>
              <w:t xml:space="preserve">فاهيم ومصطلحات تاريخية وجغرافية محورية في تتبع واستيعاب التطورات </w:t>
            </w:r>
            <w:r w:rsidR="0067510E" w:rsidRPr="001B4AA4">
              <w:rPr>
                <w:rFonts w:hint="cs"/>
                <w:b/>
                <w:bCs w:val="0"/>
                <w:sz w:val="28"/>
                <w:szCs w:val="28"/>
                <w:rtl/>
              </w:rPr>
              <w:t xml:space="preserve">الكبرى </w:t>
            </w:r>
            <w:r w:rsidR="0067510E" w:rsidRPr="001B4AA4">
              <w:rPr>
                <w:b/>
                <w:bCs w:val="0"/>
                <w:sz w:val="28"/>
                <w:szCs w:val="28"/>
                <w:rtl/>
              </w:rPr>
              <w:t>لكلا</w:t>
            </w:r>
            <w:r w:rsidR="00D101F3" w:rsidRPr="001B4AA4">
              <w:rPr>
                <w:b/>
                <w:bCs w:val="0"/>
                <w:sz w:val="28"/>
                <w:szCs w:val="28"/>
                <w:rtl/>
              </w:rPr>
              <w:t xml:space="preserve"> العلمين </w:t>
            </w:r>
            <w:r w:rsidR="00B63628" w:rsidRPr="001B4AA4">
              <w:rPr>
                <w:b/>
                <w:bCs w:val="0"/>
                <w:sz w:val="28"/>
                <w:szCs w:val="28"/>
                <w:rtl/>
              </w:rPr>
              <w:t xml:space="preserve">مع التركيز على العمل الشخصي للطلبة في هذا المجال.  </w:t>
            </w:r>
          </w:p>
          <w:p w:rsidR="009334A3" w:rsidRPr="00717073" w:rsidRDefault="0067510E" w:rsidP="0067510E">
            <w:pPr>
              <w:pStyle w:val="Corpsdetexte"/>
              <w:bidi/>
              <w:spacing w:before="240" w:after="240"/>
              <w:ind w:left="560" w:right="357" w:firstLine="6"/>
              <w:jc w:val="left"/>
              <w:rPr>
                <w:color w:val="000000"/>
                <w:sz w:val="20"/>
                <w:szCs w:val="20"/>
              </w:rPr>
            </w:pPr>
            <w:r w:rsidRPr="001B4AA4">
              <w:rPr>
                <w:b/>
                <w:bCs w:val="0"/>
                <w:sz w:val="28"/>
                <w:szCs w:val="28"/>
              </w:rPr>
              <w:t>-</w:t>
            </w:r>
            <w:r w:rsidR="009334A3" w:rsidRPr="001B4AA4">
              <w:rPr>
                <w:b/>
                <w:bCs w:val="0"/>
                <w:sz w:val="28"/>
                <w:szCs w:val="28"/>
                <w:rtl/>
              </w:rPr>
              <w:t>القدرة على توظيف مفاهيم ومصطلحات في مادتي التاريخ والجغرافيا في وضعيات مركبة جديدة وحسن التصرف فيها.</w:t>
            </w:r>
          </w:p>
        </w:tc>
      </w:tr>
    </w:tbl>
    <w:p w:rsidR="001E1E08" w:rsidRPr="00717073" w:rsidRDefault="001E1E08" w:rsidP="00BA46C3">
      <w:pPr>
        <w:rPr>
          <w:b/>
          <w:color w:val="000000"/>
          <w:sz w:val="20"/>
          <w:szCs w:val="20"/>
          <w:lang w:eastAsia="fr-CA"/>
        </w:rPr>
      </w:pPr>
    </w:p>
    <w:p w:rsidR="001E1E08" w:rsidRPr="00717073" w:rsidRDefault="001E1E08" w:rsidP="001058E1">
      <w:pPr>
        <w:pStyle w:val="Paragraphedeliste"/>
        <w:numPr>
          <w:ilvl w:val="1"/>
          <w:numId w:val="99"/>
        </w:numPr>
        <w:tabs>
          <w:tab w:val="right" w:pos="141"/>
          <w:tab w:val="right" w:pos="566"/>
        </w:tabs>
        <w:spacing w:line="276" w:lineRule="auto"/>
        <w:ind w:hanging="1659"/>
        <w:rPr>
          <w:smallCaps/>
          <w:color w:val="000000"/>
          <w:sz w:val="28"/>
          <w:szCs w:val="28"/>
          <w:rtl/>
          <w:lang w:eastAsia="fr-CA" w:bidi="ar-MA"/>
        </w:rPr>
      </w:pPr>
      <w:r w:rsidRPr="00717073">
        <w:rPr>
          <w:b/>
          <w:bCs/>
          <w:smallCaps/>
          <w:color w:val="000000"/>
          <w:sz w:val="28"/>
          <w:szCs w:val="28"/>
          <w:rtl/>
          <w:lang w:eastAsia="fr-CA" w:bidi="ar-MA"/>
        </w:rPr>
        <w:t xml:space="preserve">  المعارف اللازم اكتسابها مسبقا </w:t>
      </w:r>
      <w:r w:rsidRPr="00717073">
        <w:rPr>
          <w:smallCaps/>
          <w:color w:val="000000"/>
          <w:sz w:val="28"/>
          <w:szCs w:val="28"/>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1E1E08" w:rsidRPr="001058E1" w:rsidTr="001E1E08">
        <w:trPr>
          <w:trHeight w:val="588"/>
        </w:trPr>
        <w:tc>
          <w:tcPr>
            <w:tcW w:w="5000" w:type="pct"/>
          </w:tcPr>
          <w:p w:rsidR="006C1986" w:rsidRPr="001B4AA4" w:rsidRDefault="008D7D0D" w:rsidP="008D7D0D">
            <w:pPr>
              <w:rPr>
                <w:bCs/>
                <w:sz w:val="20"/>
                <w:szCs w:val="20"/>
                <w:lang w:eastAsia="fr-CA"/>
              </w:rPr>
            </w:pPr>
            <w:r w:rsidRPr="001B4AA4">
              <w:rPr>
                <w:rFonts w:ascii="ae_AlMohanad" w:hAnsi="ae_AlMohanad" w:cs="ae_AlMohanad" w:hint="cs"/>
                <w:bCs/>
                <w:sz w:val="28"/>
                <w:szCs w:val="28"/>
                <w:rtl/>
                <w:lang w:eastAsia="fr-CA" w:bidi="ar-MA"/>
              </w:rPr>
              <w:t xml:space="preserve">جميع </w:t>
            </w:r>
            <w:r w:rsidRPr="001B4AA4">
              <w:rPr>
                <w:rFonts w:ascii="ae_AlMohanad" w:hAnsi="ae_AlMohanad" w:cs="ae_AlMohanad"/>
                <w:bCs/>
                <w:sz w:val="28"/>
                <w:szCs w:val="28"/>
                <w:rtl/>
                <w:lang w:eastAsia="fr-CA" w:bidi="ar-MA"/>
              </w:rPr>
              <w:t xml:space="preserve">المكتسبات المعرفية </w:t>
            </w:r>
            <w:r w:rsidRPr="001B4AA4">
              <w:rPr>
                <w:rFonts w:ascii="ae_AlMohanad" w:hAnsi="ae_AlMohanad" w:cs="ae_AlMohanad" w:hint="cs"/>
                <w:bCs/>
                <w:sz w:val="28"/>
                <w:szCs w:val="28"/>
                <w:rtl/>
                <w:lang w:eastAsia="fr-CA" w:bidi="ar-MA"/>
              </w:rPr>
              <w:t xml:space="preserve">والمنهجية والمهارية </w:t>
            </w:r>
            <w:r w:rsidRPr="001B4AA4">
              <w:rPr>
                <w:rFonts w:ascii="ae_AlMohanad" w:hAnsi="ae_AlMohanad" w:cs="ae_AlMohanad"/>
                <w:bCs/>
                <w:sz w:val="28"/>
                <w:szCs w:val="28"/>
                <w:rtl/>
                <w:lang w:eastAsia="fr-CA" w:bidi="ar-MA"/>
              </w:rPr>
              <w:t>في</w:t>
            </w:r>
            <w:r w:rsidRPr="001B4AA4">
              <w:rPr>
                <w:rFonts w:ascii="ae_AlMohanad" w:hAnsi="ae_AlMohanad" w:cs="ae_AlMohanad" w:hint="cs"/>
                <w:bCs/>
                <w:sz w:val="28"/>
                <w:szCs w:val="28"/>
                <w:rtl/>
                <w:lang w:eastAsia="fr-CA" w:bidi="ar-MA"/>
              </w:rPr>
              <w:t xml:space="preserve"> دروس ووحداتمادتي التاريخوالجغرافيا بالتعليم </w:t>
            </w:r>
            <w:r w:rsidR="00E97ECC" w:rsidRPr="001B4AA4">
              <w:rPr>
                <w:rFonts w:ascii="ae_AlMohanad" w:hAnsi="ae_AlMohanad" w:cs="ae_AlMohanad" w:hint="cs"/>
                <w:bCs/>
                <w:sz w:val="28"/>
                <w:szCs w:val="28"/>
                <w:rtl/>
                <w:lang w:eastAsia="fr-CA" w:bidi="ar-MA"/>
              </w:rPr>
              <w:t>الثانوي،</w:t>
            </w:r>
            <w:r w:rsidRPr="001B4AA4">
              <w:rPr>
                <w:rFonts w:ascii="ae_AlMohanad" w:hAnsi="ae_AlMohanad" w:cs="ae_AlMohanad" w:hint="cs"/>
                <w:bCs/>
                <w:sz w:val="28"/>
                <w:szCs w:val="28"/>
                <w:rtl/>
                <w:lang w:eastAsia="fr-CA" w:bidi="ar-MA"/>
              </w:rPr>
              <w:t xml:space="preserve"> وكل وحدات الفصلين الأول </w:t>
            </w:r>
            <w:r w:rsidR="0053794C" w:rsidRPr="001B4AA4">
              <w:rPr>
                <w:rFonts w:ascii="ae_AlMohanad" w:hAnsi="ae_AlMohanad" w:cs="ae_AlMohanad" w:hint="cs"/>
                <w:bCs/>
                <w:sz w:val="28"/>
                <w:szCs w:val="28"/>
                <w:rtl/>
                <w:lang w:eastAsia="fr-CA" w:bidi="ar-MA"/>
              </w:rPr>
              <w:t>والثاني الخاصة</w:t>
            </w:r>
            <w:r w:rsidRPr="001B4AA4">
              <w:rPr>
                <w:rFonts w:ascii="ae_AlMohanad" w:hAnsi="ae_AlMohanad" w:cs="ae_AlMohanad" w:hint="cs"/>
                <w:bCs/>
                <w:sz w:val="28"/>
                <w:szCs w:val="28"/>
                <w:rtl/>
                <w:lang w:eastAsia="fr-CA" w:bidi="ar-MA"/>
              </w:rPr>
              <w:t xml:space="preserve"> بالمادتين.</w:t>
            </w:r>
          </w:p>
          <w:p w:rsidR="001E1E08" w:rsidRPr="001058E1" w:rsidRDefault="001E1E08" w:rsidP="00BA46C3">
            <w:pPr>
              <w:rPr>
                <w:bCs/>
                <w:color w:val="4F81BD"/>
                <w:sz w:val="20"/>
                <w:szCs w:val="20"/>
                <w:lang w:eastAsia="fr-CA"/>
              </w:rPr>
            </w:pPr>
          </w:p>
          <w:p w:rsidR="001E1E08" w:rsidRPr="001058E1" w:rsidRDefault="001E1E08" w:rsidP="00BA46C3">
            <w:pPr>
              <w:rPr>
                <w:bCs/>
                <w:color w:val="4F81BD"/>
                <w:sz w:val="20"/>
                <w:szCs w:val="20"/>
                <w:lang w:eastAsia="fr-CA"/>
              </w:rPr>
            </w:pPr>
          </w:p>
        </w:tc>
      </w:tr>
    </w:tbl>
    <w:p w:rsidR="001E1E08" w:rsidRPr="00717073" w:rsidRDefault="001E1E08" w:rsidP="00BA46C3">
      <w:pPr>
        <w:spacing w:after="120" w:line="240" w:lineRule="exact"/>
        <w:rPr>
          <w:b/>
          <w:bCs/>
          <w:smallCaps/>
          <w:color w:val="000000"/>
          <w:sz w:val="26"/>
          <w:szCs w:val="26"/>
          <w:lang w:eastAsia="fr-CA"/>
        </w:rPr>
      </w:pPr>
    </w:p>
    <w:p w:rsidR="001E1E08" w:rsidRPr="00717073" w:rsidRDefault="001E1E08" w:rsidP="001058E1">
      <w:pPr>
        <w:pStyle w:val="Paragraphedeliste"/>
        <w:numPr>
          <w:ilvl w:val="1"/>
          <w:numId w:val="99"/>
        </w:numPr>
        <w:tabs>
          <w:tab w:val="right" w:pos="141"/>
          <w:tab w:val="right" w:pos="566"/>
        </w:tabs>
        <w:spacing w:line="276" w:lineRule="auto"/>
        <w:ind w:left="141" w:firstLine="0"/>
        <w:rPr>
          <w:b/>
          <w:bCs/>
          <w:smallCaps/>
          <w:color w:val="000000"/>
          <w:sz w:val="28"/>
          <w:szCs w:val="28"/>
          <w:lang w:eastAsia="fr-CA" w:bidi="ar-MA"/>
        </w:rPr>
      </w:pPr>
      <w:r w:rsidRPr="00717073">
        <w:rPr>
          <w:b/>
          <w:bCs/>
          <w:smallCaps/>
          <w:color w:val="000000"/>
          <w:sz w:val="28"/>
          <w:szCs w:val="28"/>
          <w:rtl/>
          <w:lang w:eastAsia="fr-CA" w:bidi="ar-MA"/>
        </w:rPr>
        <w:t xml:space="preserve">الغلاف الزمني </w:t>
      </w:r>
      <w:r w:rsidR="0085367D" w:rsidRPr="0085367D">
        <w:rPr>
          <w:smallCaps/>
          <w:color w:val="000000"/>
          <w:sz w:val="28"/>
          <w:szCs w:val="28"/>
          <w:rtl/>
          <w:lang w:eastAsia="fr-CA" w:bidi="ar-MA"/>
        </w:rPr>
        <w:t>(</w:t>
      </w:r>
      <w:r w:rsidR="001E5258" w:rsidRPr="00D6050B">
        <w:rPr>
          <w:rFonts w:ascii="Candara" w:hAnsi="Candara" w:cs="AL-Mohanad Bold"/>
          <w:smallCaps/>
          <w:sz w:val="28"/>
          <w:szCs w:val="28"/>
          <w:rtl/>
          <w:lang w:eastAsia="fr-CA" w:bidi="ar-MA"/>
        </w:rPr>
        <w:t>تكون الأعمال التوجيهية والأشغال التطبيقية إلزامية في وحدات التخصص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r w:rsidR="0085367D" w:rsidRPr="0085367D">
        <w:rPr>
          <w:smallCaps/>
          <w:color w:val="000000"/>
          <w:sz w:val="28"/>
          <w:szCs w:val="28"/>
          <w:rtl/>
          <w:lang w:eastAsia="fr-CA" w:bidi="ar-MA"/>
        </w:rPr>
        <w:t>).</w:t>
      </w:r>
    </w:p>
    <w:tbl>
      <w:tblPr>
        <w:tblW w:w="10349"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18"/>
        <w:gridCol w:w="2127"/>
        <w:gridCol w:w="992"/>
        <w:gridCol w:w="850"/>
        <w:gridCol w:w="851"/>
        <w:gridCol w:w="1134"/>
        <w:gridCol w:w="850"/>
        <w:gridCol w:w="2127"/>
      </w:tblGrid>
      <w:tr w:rsidR="00A2308E" w:rsidRPr="00717073" w:rsidTr="00A34910">
        <w:tc>
          <w:tcPr>
            <w:tcW w:w="1418" w:type="dxa"/>
            <w:vAlign w:val="center"/>
          </w:tcPr>
          <w:p w:rsidR="001E1E08" w:rsidRPr="00717073" w:rsidRDefault="001E1E08" w:rsidP="00BA46C3">
            <w:pPr>
              <w:jc w:val="center"/>
              <w:rPr>
                <w:b/>
                <w:bCs/>
                <w:color w:val="000000"/>
              </w:rPr>
            </w:pPr>
            <w:r w:rsidRPr="00717073">
              <w:rPr>
                <w:b/>
                <w:bCs/>
                <w:color w:val="000000"/>
                <w:rtl/>
              </w:rPr>
              <w:t>مجموع الغلاف الزمنيللوحدة</w:t>
            </w:r>
          </w:p>
        </w:tc>
        <w:tc>
          <w:tcPr>
            <w:tcW w:w="2127" w:type="dxa"/>
            <w:vAlign w:val="center"/>
          </w:tcPr>
          <w:p w:rsidR="001E1E08" w:rsidRPr="00717073" w:rsidRDefault="00000296" w:rsidP="00BA46C3">
            <w:pPr>
              <w:jc w:val="center"/>
              <w:rPr>
                <w:b/>
                <w:bCs/>
                <w:color w:val="000000"/>
              </w:rPr>
            </w:pPr>
            <w:r>
              <w:rPr>
                <w:b/>
                <w:bCs/>
                <w:color w:val="000000"/>
                <w:rtl/>
              </w:rPr>
              <w:t>تقييم (التقييم المستمر والامتحان النهائي)</w:t>
            </w:r>
          </w:p>
        </w:tc>
        <w:tc>
          <w:tcPr>
            <w:tcW w:w="992" w:type="dxa"/>
            <w:vAlign w:val="center"/>
          </w:tcPr>
          <w:p w:rsidR="001E1E08" w:rsidRPr="00717073" w:rsidRDefault="001E1E08" w:rsidP="00BA46C3">
            <w:pPr>
              <w:jc w:val="center"/>
              <w:rPr>
                <w:b/>
                <w:bCs/>
                <w:color w:val="000000"/>
              </w:rPr>
            </w:pPr>
            <w:r w:rsidRPr="00717073">
              <w:rPr>
                <w:b/>
                <w:bCs/>
                <w:color w:val="000000"/>
                <w:rtl/>
              </w:rPr>
              <w:t>عمل شخصي</w:t>
            </w:r>
          </w:p>
        </w:tc>
        <w:tc>
          <w:tcPr>
            <w:tcW w:w="850" w:type="dxa"/>
            <w:vAlign w:val="center"/>
          </w:tcPr>
          <w:p w:rsidR="001E1E08" w:rsidRPr="00717073" w:rsidRDefault="001E1E08" w:rsidP="00D101F3">
            <w:pPr>
              <w:jc w:val="center"/>
              <w:rPr>
                <w:b/>
                <w:bCs/>
                <w:color w:val="000000"/>
              </w:rPr>
            </w:pPr>
            <w:r w:rsidRPr="00717073">
              <w:rPr>
                <w:b/>
                <w:bCs/>
                <w:color w:val="000000"/>
                <w:rtl/>
              </w:rPr>
              <w:t>أنشطة تطبيقية</w:t>
            </w:r>
          </w:p>
        </w:tc>
        <w:tc>
          <w:tcPr>
            <w:tcW w:w="851" w:type="dxa"/>
            <w:vAlign w:val="center"/>
          </w:tcPr>
          <w:p w:rsidR="001E1E08" w:rsidRPr="00717073" w:rsidRDefault="001E1E08" w:rsidP="00BA46C3">
            <w:pPr>
              <w:jc w:val="center"/>
              <w:rPr>
                <w:b/>
                <w:color w:val="000000"/>
                <w:lang w:eastAsia="fr-CA"/>
              </w:rPr>
            </w:pPr>
            <w:r w:rsidRPr="00717073">
              <w:rPr>
                <w:bCs/>
                <w:color w:val="000000"/>
                <w:rtl/>
              </w:rPr>
              <w:t>أشغال تطبيقية</w:t>
            </w:r>
          </w:p>
        </w:tc>
        <w:tc>
          <w:tcPr>
            <w:tcW w:w="1134" w:type="dxa"/>
            <w:vAlign w:val="center"/>
          </w:tcPr>
          <w:p w:rsidR="001E1E08" w:rsidRPr="00717073" w:rsidRDefault="001E1E08" w:rsidP="00BA46C3">
            <w:pPr>
              <w:jc w:val="center"/>
              <w:rPr>
                <w:b/>
                <w:color w:val="000000"/>
                <w:lang w:eastAsia="fr-CA"/>
              </w:rPr>
            </w:pPr>
            <w:r w:rsidRPr="00717073">
              <w:rPr>
                <w:bCs/>
                <w:color w:val="000000"/>
                <w:rtl/>
              </w:rPr>
              <w:t>أعمال توجيهية</w:t>
            </w:r>
          </w:p>
        </w:tc>
        <w:tc>
          <w:tcPr>
            <w:tcW w:w="850" w:type="dxa"/>
            <w:vAlign w:val="center"/>
          </w:tcPr>
          <w:p w:rsidR="001E1E08" w:rsidRPr="00717073" w:rsidRDefault="001E1E08" w:rsidP="00BA46C3">
            <w:pPr>
              <w:jc w:val="center"/>
              <w:rPr>
                <w:b/>
                <w:color w:val="000000"/>
                <w:lang w:eastAsia="fr-CA"/>
              </w:rPr>
            </w:pPr>
            <w:r w:rsidRPr="00717073">
              <w:rPr>
                <w:bCs/>
                <w:color w:val="000000"/>
                <w:rtl/>
              </w:rPr>
              <w:t>دروس</w:t>
            </w:r>
          </w:p>
        </w:tc>
        <w:tc>
          <w:tcPr>
            <w:tcW w:w="2127" w:type="dxa"/>
            <w:vAlign w:val="center"/>
          </w:tcPr>
          <w:p w:rsidR="001E1E08" w:rsidRPr="00717073" w:rsidRDefault="00A2308E" w:rsidP="00BA46C3">
            <w:pPr>
              <w:jc w:val="center"/>
              <w:rPr>
                <w:b/>
                <w:bCs/>
                <w:color w:val="000000"/>
              </w:rPr>
            </w:pPr>
            <w:r w:rsidRPr="00A2308E">
              <w:rPr>
                <w:b/>
                <w:bCs/>
                <w:color w:val="000000"/>
                <w:sz w:val="28"/>
                <w:szCs w:val="28"/>
                <w:rtl/>
              </w:rPr>
              <w:t>مكونات الوحدة</w:t>
            </w:r>
          </w:p>
        </w:tc>
      </w:tr>
      <w:tr w:rsidR="00A2308E" w:rsidRPr="001B4AA4" w:rsidTr="00A34910">
        <w:tc>
          <w:tcPr>
            <w:tcW w:w="1418" w:type="dxa"/>
            <w:vAlign w:val="center"/>
          </w:tcPr>
          <w:p w:rsidR="001E1E08" w:rsidRPr="001B4AA4" w:rsidRDefault="002F3D96" w:rsidP="00E80848">
            <w:pPr>
              <w:spacing w:line="360" w:lineRule="auto"/>
              <w:jc w:val="center"/>
              <w:rPr>
                <w:b/>
                <w:bCs/>
              </w:rPr>
            </w:pPr>
            <w:r w:rsidRPr="001B4AA4">
              <w:rPr>
                <w:b/>
                <w:bCs/>
              </w:rPr>
              <w:t>50</w:t>
            </w:r>
          </w:p>
        </w:tc>
        <w:tc>
          <w:tcPr>
            <w:tcW w:w="2127" w:type="dxa"/>
            <w:vAlign w:val="center"/>
          </w:tcPr>
          <w:p w:rsidR="001E1E08" w:rsidRPr="001B4AA4" w:rsidRDefault="00B25794" w:rsidP="00E80848">
            <w:pPr>
              <w:spacing w:line="360" w:lineRule="auto"/>
              <w:ind w:left="-108" w:right="-108"/>
              <w:jc w:val="center"/>
              <w:rPr>
                <w:b/>
                <w:bCs/>
              </w:rPr>
            </w:pPr>
            <w:r w:rsidRPr="001B4AA4">
              <w:rPr>
                <w:b/>
                <w:bCs/>
                <w:rtl/>
              </w:rPr>
              <w:t>4</w:t>
            </w:r>
          </w:p>
        </w:tc>
        <w:tc>
          <w:tcPr>
            <w:tcW w:w="992" w:type="dxa"/>
            <w:vAlign w:val="center"/>
          </w:tcPr>
          <w:p w:rsidR="001E1E08" w:rsidRPr="001B4AA4" w:rsidRDefault="008D7D0D" w:rsidP="00E80848">
            <w:pPr>
              <w:spacing w:line="360" w:lineRule="auto"/>
              <w:ind w:left="-108" w:right="-108"/>
              <w:jc w:val="center"/>
              <w:rPr>
                <w:b/>
                <w:bCs/>
              </w:rPr>
            </w:pPr>
            <w:r w:rsidRPr="001B4AA4">
              <w:rPr>
                <w:rFonts w:hint="cs"/>
                <w:b/>
                <w:bCs/>
                <w:rtl/>
              </w:rPr>
              <w:t>6</w:t>
            </w:r>
          </w:p>
        </w:tc>
        <w:tc>
          <w:tcPr>
            <w:tcW w:w="850" w:type="dxa"/>
            <w:vAlign w:val="center"/>
          </w:tcPr>
          <w:p w:rsidR="001E1E08" w:rsidRPr="001B4AA4" w:rsidRDefault="001E1E08" w:rsidP="00E80848">
            <w:pPr>
              <w:spacing w:line="360" w:lineRule="auto"/>
              <w:jc w:val="center"/>
              <w:rPr>
                <w:b/>
                <w:bCs/>
              </w:rPr>
            </w:pPr>
          </w:p>
        </w:tc>
        <w:tc>
          <w:tcPr>
            <w:tcW w:w="851" w:type="dxa"/>
            <w:vAlign w:val="center"/>
          </w:tcPr>
          <w:p w:rsidR="001E1E08" w:rsidRPr="001B4AA4" w:rsidRDefault="008D7D0D" w:rsidP="00E80848">
            <w:pPr>
              <w:jc w:val="center"/>
              <w:rPr>
                <w:b/>
                <w:bCs/>
                <w:lang w:eastAsia="fr-CA"/>
              </w:rPr>
            </w:pPr>
            <w:r w:rsidRPr="001B4AA4">
              <w:rPr>
                <w:rFonts w:hint="cs"/>
                <w:b/>
                <w:bCs/>
                <w:rtl/>
                <w:lang w:eastAsia="fr-CA"/>
              </w:rPr>
              <w:t>10</w:t>
            </w:r>
          </w:p>
        </w:tc>
        <w:tc>
          <w:tcPr>
            <w:tcW w:w="1134" w:type="dxa"/>
            <w:vAlign w:val="center"/>
          </w:tcPr>
          <w:p w:rsidR="001E1E08" w:rsidRPr="001B4AA4" w:rsidRDefault="008D7D0D" w:rsidP="00E80848">
            <w:pPr>
              <w:jc w:val="center"/>
              <w:rPr>
                <w:b/>
                <w:bCs/>
              </w:rPr>
            </w:pPr>
            <w:r w:rsidRPr="001B4AA4">
              <w:rPr>
                <w:rFonts w:hint="cs"/>
                <w:b/>
                <w:bCs/>
                <w:rtl/>
              </w:rPr>
              <w:t>10</w:t>
            </w:r>
          </w:p>
        </w:tc>
        <w:tc>
          <w:tcPr>
            <w:tcW w:w="850" w:type="dxa"/>
            <w:vAlign w:val="center"/>
          </w:tcPr>
          <w:p w:rsidR="001E1E08" w:rsidRPr="001B4AA4" w:rsidRDefault="008D7D0D" w:rsidP="00E80848">
            <w:pPr>
              <w:jc w:val="center"/>
              <w:rPr>
                <w:b/>
                <w:bCs/>
              </w:rPr>
            </w:pPr>
            <w:r w:rsidRPr="001B4AA4">
              <w:rPr>
                <w:rFonts w:hint="cs"/>
                <w:b/>
                <w:bCs/>
                <w:rtl/>
              </w:rPr>
              <w:t>20</w:t>
            </w:r>
          </w:p>
        </w:tc>
        <w:tc>
          <w:tcPr>
            <w:tcW w:w="2127" w:type="dxa"/>
            <w:vAlign w:val="center"/>
          </w:tcPr>
          <w:p w:rsidR="001E1E08" w:rsidRPr="001B4AA4" w:rsidRDefault="001E1E08" w:rsidP="00E80848">
            <w:pPr>
              <w:jc w:val="center"/>
              <w:rPr>
                <w:bCs/>
              </w:rPr>
            </w:pPr>
            <w:r w:rsidRPr="001B4AA4">
              <w:rPr>
                <w:bCs/>
                <w:rtl/>
              </w:rPr>
              <w:t>الغلاف الزمني الإجمالي للوحدة</w:t>
            </w:r>
          </w:p>
        </w:tc>
      </w:tr>
      <w:tr w:rsidR="00A2308E" w:rsidRPr="001B4AA4" w:rsidTr="00A34910">
        <w:tc>
          <w:tcPr>
            <w:tcW w:w="1418" w:type="dxa"/>
            <w:vAlign w:val="center"/>
          </w:tcPr>
          <w:p w:rsidR="002F3D96" w:rsidRPr="001B4AA4" w:rsidRDefault="002F3D96" w:rsidP="00E80848">
            <w:pPr>
              <w:spacing w:line="360" w:lineRule="auto"/>
              <w:jc w:val="center"/>
              <w:rPr>
                <w:b/>
                <w:bCs/>
              </w:rPr>
            </w:pPr>
            <w:r w:rsidRPr="001B4AA4">
              <w:rPr>
                <w:b/>
                <w:bCs/>
              </w:rPr>
              <w:t>100%</w:t>
            </w:r>
          </w:p>
        </w:tc>
        <w:tc>
          <w:tcPr>
            <w:tcW w:w="2127" w:type="dxa"/>
            <w:vAlign w:val="center"/>
          </w:tcPr>
          <w:p w:rsidR="002F3D96" w:rsidRPr="001B4AA4" w:rsidRDefault="002F3D96" w:rsidP="00E80848">
            <w:pPr>
              <w:jc w:val="center"/>
              <w:rPr>
                <w:lang w:eastAsia="fr-FR"/>
              </w:rPr>
            </w:pPr>
            <w:r w:rsidRPr="001B4AA4">
              <w:t>8%</w:t>
            </w:r>
          </w:p>
        </w:tc>
        <w:tc>
          <w:tcPr>
            <w:tcW w:w="992" w:type="dxa"/>
            <w:vAlign w:val="center"/>
          </w:tcPr>
          <w:p w:rsidR="002F3D96" w:rsidRPr="001B4AA4" w:rsidRDefault="008D7D0D" w:rsidP="00E80848">
            <w:pPr>
              <w:jc w:val="center"/>
              <w:rPr>
                <w:b/>
                <w:bCs/>
              </w:rPr>
            </w:pPr>
            <w:r w:rsidRPr="001B4AA4">
              <w:rPr>
                <w:b/>
                <w:bCs/>
              </w:rPr>
              <w:t>12%</w:t>
            </w:r>
          </w:p>
        </w:tc>
        <w:tc>
          <w:tcPr>
            <w:tcW w:w="850" w:type="dxa"/>
            <w:vAlign w:val="center"/>
          </w:tcPr>
          <w:p w:rsidR="002F3D96" w:rsidRPr="001B4AA4" w:rsidRDefault="002F3D96" w:rsidP="00E80848">
            <w:pPr>
              <w:jc w:val="center"/>
              <w:rPr>
                <w:b/>
                <w:bCs/>
              </w:rPr>
            </w:pPr>
          </w:p>
        </w:tc>
        <w:tc>
          <w:tcPr>
            <w:tcW w:w="851" w:type="dxa"/>
            <w:vAlign w:val="center"/>
          </w:tcPr>
          <w:p w:rsidR="002F3D96" w:rsidRPr="001B4AA4" w:rsidRDefault="008D7D0D" w:rsidP="00E80848">
            <w:pPr>
              <w:jc w:val="center"/>
              <w:rPr>
                <w:b/>
                <w:bCs/>
              </w:rPr>
            </w:pPr>
            <w:r w:rsidRPr="001B4AA4">
              <w:rPr>
                <w:b/>
                <w:bCs/>
              </w:rPr>
              <w:t>20%</w:t>
            </w:r>
          </w:p>
        </w:tc>
        <w:tc>
          <w:tcPr>
            <w:tcW w:w="1134" w:type="dxa"/>
            <w:vAlign w:val="center"/>
          </w:tcPr>
          <w:p w:rsidR="002F3D96" w:rsidRPr="001B4AA4" w:rsidRDefault="008D7D0D" w:rsidP="00E80848">
            <w:pPr>
              <w:jc w:val="center"/>
              <w:rPr>
                <w:b/>
                <w:bCs/>
              </w:rPr>
            </w:pPr>
            <w:r w:rsidRPr="001B4AA4">
              <w:rPr>
                <w:b/>
                <w:bCs/>
              </w:rPr>
              <w:t>20%</w:t>
            </w:r>
          </w:p>
        </w:tc>
        <w:tc>
          <w:tcPr>
            <w:tcW w:w="850" w:type="dxa"/>
            <w:vAlign w:val="center"/>
          </w:tcPr>
          <w:p w:rsidR="002F3D96" w:rsidRPr="001B4AA4" w:rsidRDefault="008D7D0D" w:rsidP="00E80848">
            <w:pPr>
              <w:jc w:val="center"/>
              <w:rPr>
                <w:b/>
                <w:bCs/>
              </w:rPr>
            </w:pPr>
            <w:r w:rsidRPr="001B4AA4">
              <w:rPr>
                <w:b/>
                <w:bCs/>
              </w:rPr>
              <w:t>40%</w:t>
            </w:r>
          </w:p>
        </w:tc>
        <w:tc>
          <w:tcPr>
            <w:tcW w:w="2127" w:type="dxa"/>
            <w:vAlign w:val="center"/>
          </w:tcPr>
          <w:p w:rsidR="002F3D96" w:rsidRPr="001B4AA4" w:rsidRDefault="008A45BE" w:rsidP="00A2308E">
            <w:pPr>
              <w:jc w:val="center"/>
              <w:rPr>
                <w:bCs/>
              </w:rPr>
            </w:pPr>
            <w:r w:rsidRPr="001B4AA4">
              <w:rPr>
                <w:bCs/>
                <w:rtl/>
              </w:rPr>
              <w:t>النسبة المئوية%</w:t>
            </w:r>
            <w:r w:rsidR="002F3D96" w:rsidRPr="001B4AA4">
              <w:rPr>
                <w:bCs/>
              </w:rPr>
              <w:t>%</w:t>
            </w:r>
          </w:p>
        </w:tc>
      </w:tr>
    </w:tbl>
    <w:p w:rsidR="001E1E08" w:rsidRPr="001B4AA4" w:rsidRDefault="001E1E08" w:rsidP="001058E1">
      <w:pPr>
        <w:pStyle w:val="Paragraphedeliste"/>
        <w:numPr>
          <w:ilvl w:val="1"/>
          <w:numId w:val="99"/>
        </w:numPr>
        <w:tabs>
          <w:tab w:val="right" w:pos="141"/>
          <w:tab w:val="right" w:pos="566"/>
        </w:tabs>
        <w:spacing w:line="276" w:lineRule="auto"/>
        <w:ind w:left="141" w:firstLine="0"/>
        <w:rPr>
          <w:b/>
          <w:bCs/>
          <w:smallCaps/>
          <w:sz w:val="28"/>
          <w:szCs w:val="28"/>
          <w:lang w:eastAsia="fr-CA" w:bidi="ar-MA"/>
        </w:rPr>
      </w:pPr>
      <w:r w:rsidRPr="001B4AA4">
        <w:rPr>
          <w:b/>
          <w:bCs/>
          <w:smallCaps/>
          <w:sz w:val="28"/>
          <w:szCs w:val="28"/>
          <w:rtl/>
          <w:lang w:eastAsia="fr-CA" w:bidi="ar-MA"/>
        </w:rPr>
        <w:t xml:space="preserve">وصف محتوى الوحدة </w:t>
      </w:r>
    </w:p>
    <w:p w:rsidR="001E1E08" w:rsidRPr="001B4AA4" w:rsidRDefault="009515C8" w:rsidP="00460CB1">
      <w:pPr>
        <w:pStyle w:val="Paragraphedeliste"/>
        <w:numPr>
          <w:ilvl w:val="1"/>
          <w:numId w:val="7"/>
        </w:numPr>
        <w:ind w:left="708" w:hanging="283"/>
        <w:jc w:val="both"/>
        <w:rPr>
          <w:sz w:val="28"/>
          <w:szCs w:val="28"/>
        </w:rPr>
      </w:pPr>
      <w:r w:rsidRPr="001B4AA4">
        <w:rPr>
          <w:sz w:val="28"/>
          <w:szCs w:val="28"/>
          <w:rtl/>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1E1E08" w:rsidRPr="001B4AA4" w:rsidRDefault="001E1E08" w:rsidP="00460CB1">
      <w:pPr>
        <w:pStyle w:val="Paragraphedeliste"/>
        <w:numPr>
          <w:ilvl w:val="1"/>
          <w:numId w:val="7"/>
        </w:numPr>
        <w:ind w:left="708" w:hanging="283"/>
        <w:jc w:val="both"/>
        <w:rPr>
          <w:b/>
          <w:bCs/>
          <w:sz w:val="20"/>
          <w:szCs w:val="20"/>
        </w:rPr>
      </w:pPr>
      <w:r w:rsidRPr="001B4AA4">
        <w:rPr>
          <w:b/>
          <w:bCs/>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11"/>
      </w:tblGrid>
      <w:tr w:rsidR="001E1E08" w:rsidRPr="001B4AA4" w:rsidTr="001E1E08">
        <w:trPr>
          <w:trHeight w:val="796"/>
        </w:trPr>
        <w:tc>
          <w:tcPr>
            <w:tcW w:w="5000" w:type="pct"/>
          </w:tcPr>
          <w:p w:rsidR="001E1E08" w:rsidRPr="001B4AA4" w:rsidRDefault="001E1E08" w:rsidP="00BA46C3">
            <w:pPr>
              <w:pStyle w:val="Corpsdetexte"/>
              <w:bidi/>
              <w:rPr>
                <w:sz w:val="20"/>
                <w:szCs w:val="20"/>
              </w:rPr>
            </w:pPr>
          </w:p>
          <w:p w:rsidR="0036667B" w:rsidRPr="001B4AA4" w:rsidRDefault="0036667B" w:rsidP="00B61519">
            <w:pPr>
              <w:pStyle w:val="Corpsdetexte"/>
              <w:bidi/>
              <w:jc w:val="left"/>
              <w:rPr>
                <w:sz w:val="28"/>
                <w:szCs w:val="28"/>
                <w:rtl/>
                <w:lang w:bidi="ar-MA"/>
              </w:rPr>
            </w:pPr>
            <w:r w:rsidRPr="001B4AA4">
              <w:rPr>
                <w:rFonts w:hint="cs"/>
                <w:sz w:val="28"/>
                <w:szCs w:val="28"/>
                <w:rtl/>
                <w:lang w:bidi="ar-MA"/>
              </w:rPr>
              <w:t>المضمون:</w:t>
            </w:r>
          </w:p>
          <w:p w:rsidR="008D7D0D" w:rsidRPr="001B4AA4" w:rsidRDefault="008D7D0D" w:rsidP="001058E1">
            <w:pPr>
              <w:pStyle w:val="Corpsdetexte"/>
              <w:numPr>
                <w:ilvl w:val="0"/>
                <w:numId w:val="161"/>
              </w:numPr>
              <w:bidi/>
              <w:jc w:val="left"/>
              <w:rPr>
                <w:b/>
                <w:bCs w:val="0"/>
                <w:sz w:val="28"/>
                <w:szCs w:val="28"/>
                <w:lang w:bidi="ar-MA"/>
              </w:rPr>
            </w:pPr>
            <w:r w:rsidRPr="001B4AA4">
              <w:rPr>
                <w:rFonts w:hint="cs"/>
                <w:b/>
                <w:bCs w:val="0"/>
                <w:sz w:val="28"/>
                <w:szCs w:val="28"/>
                <w:rtl/>
                <w:lang w:bidi="ar-MA"/>
              </w:rPr>
              <w:t xml:space="preserve">اللغة العربية وبناء المصطلحات العلمية والتقنية </w:t>
            </w:r>
          </w:p>
          <w:p w:rsidR="008D7D0D" w:rsidRPr="001B4AA4" w:rsidRDefault="008D7D0D" w:rsidP="001058E1">
            <w:pPr>
              <w:pStyle w:val="Corpsdetexte"/>
              <w:numPr>
                <w:ilvl w:val="0"/>
                <w:numId w:val="161"/>
              </w:numPr>
              <w:bidi/>
              <w:jc w:val="left"/>
              <w:rPr>
                <w:b/>
                <w:bCs w:val="0"/>
                <w:sz w:val="28"/>
                <w:szCs w:val="28"/>
                <w:rtl/>
                <w:lang w:bidi="ar-MA"/>
              </w:rPr>
            </w:pPr>
            <w:r w:rsidRPr="001B4AA4">
              <w:rPr>
                <w:b/>
                <w:bCs w:val="0"/>
                <w:sz w:val="28"/>
                <w:szCs w:val="28"/>
                <w:rtl/>
                <w:lang w:bidi="ar-MA"/>
              </w:rPr>
              <w:t xml:space="preserve">اختلاف وتنوع المفاهيم والمصطلحات حسب التخصصات </w:t>
            </w:r>
          </w:p>
          <w:p w:rsidR="008D7D0D" w:rsidRPr="001B4AA4" w:rsidRDefault="008D7D0D" w:rsidP="001058E1">
            <w:pPr>
              <w:pStyle w:val="Corpsdetexte"/>
              <w:numPr>
                <w:ilvl w:val="0"/>
                <w:numId w:val="161"/>
              </w:numPr>
              <w:bidi/>
              <w:jc w:val="left"/>
              <w:rPr>
                <w:b/>
                <w:bCs w:val="0"/>
                <w:sz w:val="28"/>
                <w:szCs w:val="28"/>
                <w:rtl/>
                <w:lang w:bidi="ar-MA"/>
              </w:rPr>
            </w:pPr>
            <w:r w:rsidRPr="001B4AA4">
              <w:rPr>
                <w:b/>
                <w:bCs w:val="0"/>
                <w:sz w:val="28"/>
                <w:szCs w:val="28"/>
                <w:rtl/>
                <w:lang w:bidi="ar-MA"/>
              </w:rPr>
              <w:t>تطور المفاهيم والمصطلحات في الزمان والمكان</w:t>
            </w:r>
            <w:r w:rsidRPr="001B4AA4">
              <w:rPr>
                <w:rFonts w:hint="cs"/>
                <w:b/>
                <w:bCs w:val="0"/>
                <w:sz w:val="28"/>
                <w:szCs w:val="28"/>
                <w:rtl/>
                <w:lang w:bidi="ar-MA"/>
              </w:rPr>
              <w:t xml:space="preserve"> والحضارات</w:t>
            </w:r>
          </w:p>
          <w:p w:rsidR="008D7D0D" w:rsidRPr="001B4AA4" w:rsidRDefault="008D7D0D" w:rsidP="001058E1">
            <w:pPr>
              <w:pStyle w:val="Corpsdetexte"/>
              <w:numPr>
                <w:ilvl w:val="0"/>
                <w:numId w:val="161"/>
              </w:numPr>
              <w:bidi/>
              <w:jc w:val="left"/>
              <w:rPr>
                <w:b/>
                <w:bCs w:val="0"/>
                <w:sz w:val="28"/>
                <w:szCs w:val="28"/>
                <w:lang w:bidi="ar-MA"/>
              </w:rPr>
            </w:pPr>
            <w:r w:rsidRPr="001B4AA4">
              <w:rPr>
                <w:rFonts w:hint="cs"/>
                <w:b/>
                <w:bCs w:val="0"/>
                <w:sz w:val="28"/>
                <w:szCs w:val="28"/>
                <w:rtl/>
              </w:rPr>
              <w:t xml:space="preserve">دراسة </w:t>
            </w:r>
            <w:r w:rsidRPr="001B4AA4">
              <w:rPr>
                <w:b/>
                <w:bCs w:val="0"/>
                <w:sz w:val="28"/>
                <w:szCs w:val="28"/>
                <w:rtl/>
              </w:rPr>
              <w:t xml:space="preserve">نماذج من </w:t>
            </w:r>
            <w:r w:rsidRPr="001B4AA4">
              <w:rPr>
                <w:rFonts w:hint="cs"/>
                <w:b/>
                <w:bCs w:val="0"/>
                <w:sz w:val="28"/>
                <w:szCs w:val="28"/>
                <w:rtl/>
              </w:rPr>
              <w:t xml:space="preserve">المعاجم المتخصصة في تقديم وشرح </w:t>
            </w:r>
            <w:r w:rsidRPr="001B4AA4">
              <w:rPr>
                <w:b/>
                <w:bCs w:val="0"/>
                <w:sz w:val="28"/>
                <w:szCs w:val="28"/>
                <w:rtl/>
                <w:lang w:bidi="ar-MA"/>
              </w:rPr>
              <w:t xml:space="preserve">المفاهيم والمصطلحات </w:t>
            </w:r>
            <w:r w:rsidRPr="001B4AA4">
              <w:rPr>
                <w:rFonts w:hint="cs"/>
                <w:b/>
                <w:bCs w:val="0"/>
                <w:sz w:val="28"/>
                <w:szCs w:val="28"/>
                <w:rtl/>
                <w:lang w:bidi="ar-MA"/>
              </w:rPr>
              <w:t>التاريخية والجغرافية</w:t>
            </w:r>
          </w:p>
          <w:p w:rsidR="008D7D0D" w:rsidRPr="001B4AA4" w:rsidRDefault="008D7D0D" w:rsidP="001058E1">
            <w:pPr>
              <w:pStyle w:val="Corpsdetexte"/>
              <w:numPr>
                <w:ilvl w:val="0"/>
                <w:numId w:val="161"/>
              </w:numPr>
              <w:bidi/>
              <w:jc w:val="left"/>
              <w:rPr>
                <w:b/>
                <w:bCs w:val="0"/>
                <w:sz w:val="28"/>
                <w:szCs w:val="28"/>
                <w:lang w:bidi="ar-MA"/>
              </w:rPr>
            </w:pPr>
            <w:r w:rsidRPr="001B4AA4">
              <w:rPr>
                <w:rFonts w:hint="cs"/>
                <w:b/>
                <w:bCs w:val="0"/>
                <w:sz w:val="28"/>
                <w:szCs w:val="28"/>
                <w:rtl/>
                <w:lang w:bidi="ar-MA"/>
              </w:rPr>
              <w:t xml:space="preserve">دراسة </w:t>
            </w:r>
            <w:r w:rsidR="001F7DC4" w:rsidRPr="001B4AA4">
              <w:rPr>
                <w:rFonts w:hint="cs"/>
                <w:b/>
                <w:bCs w:val="0"/>
                <w:sz w:val="28"/>
                <w:szCs w:val="28"/>
                <w:rtl/>
                <w:lang w:bidi="ar-MA"/>
              </w:rPr>
              <w:t>نماذج من</w:t>
            </w:r>
            <w:r w:rsidRPr="001B4AA4">
              <w:rPr>
                <w:rFonts w:hint="cs"/>
                <w:b/>
                <w:bCs w:val="0"/>
                <w:sz w:val="28"/>
                <w:szCs w:val="28"/>
                <w:rtl/>
                <w:lang w:bidi="ar-MA"/>
              </w:rPr>
              <w:t xml:space="preserve"> النصوص والوثائق الحاملة لمفاهيم ومصطلحات تاريخية تعود لحقب وفترات مختلفة</w:t>
            </w:r>
          </w:p>
          <w:p w:rsidR="008D7D0D" w:rsidRPr="001B4AA4" w:rsidRDefault="008D7D0D" w:rsidP="001058E1">
            <w:pPr>
              <w:pStyle w:val="Corpsdetexte"/>
              <w:numPr>
                <w:ilvl w:val="0"/>
                <w:numId w:val="161"/>
              </w:numPr>
              <w:bidi/>
              <w:jc w:val="left"/>
              <w:rPr>
                <w:b/>
                <w:bCs w:val="0"/>
                <w:sz w:val="28"/>
                <w:szCs w:val="28"/>
                <w:lang w:bidi="ar-MA"/>
              </w:rPr>
            </w:pPr>
            <w:r w:rsidRPr="001B4AA4">
              <w:rPr>
                <w:rFonts w:hint="cs"/>
                <w:b/>
                <w:bCs w:val="0"/>
                <w:sz w:val="28"/>
                <w:szCs w:val="28"/>
                <w:rtl/>
                <w:lang w:bidi="ar-MA"/>
              </w:rPr>
              <w:t>دراسة نماذج من النصوص والوثائق الحاملة لمفاهيم ومصطلحات جغرافية وتاريخية.</w:t>
            </w:r>
          </w:p>
          <w:p w:rsidR="00E80848" w:rsidRPr="001B4AA4" w:rsidRDefault="00E80848" w:rsidP="00E80848">
            <w:pPr>
              <w:pStyle w:val="Corpsdetexte"/>
              <w:bidi/>
              <w:jc w:val="left"/>
              <w:rPr>
                <w:sz w:val="28"/>
                <w:szCs w:val="28"/>
                <w:rtl/>
                <w:lang w:bidi="ar-MA"/>
              </w:rPr>
            </w:pPr>
            <w:r w:rsidRPr="001B4AA4">
              <w:rPr>
                <w:sz w:val="28"/>
                <w:szCs w:val="28"/>
                <w:rtl/>
                <w:lang w:bidi="ar-MA"/>
              </w:rPr>
              <w:t>الأعمال التوجيهية</w:t>
            </w:r>
            <w:r w:rsidR="0036667B" w:rsidRPr="001B4AA4">
              <w:rPr>
                <w:rFonts w:hint="cs"/>
                <w:sz w:val="28"/>
                <w:szCs w:val="28"/>
                <w:rtl/>
                <w:lang w:bidi="ar-MA"/>
              </w:rPr>
              <w:t>:</w:t>
            </w:r>
          </w:p>
          <w:p w:rsidR="00E80848" w:rsidRPr="001B4AA4" w:rsidRDefault="007542B3" w:rsidP="001058E1">
            <w:pPr>
              <w:pStyle w:val="Corpsdetexte"/>
              <w:numPr>
                <w:ilvl w:val="0"/>
                <w:numId w:val="162"/>
              </w:numPr>
              <w:bidi/>
              <w:jc w:val="left"/>
              <w:rPr>
                <w:b/>
                <w:bCs w:val="0"/>
                <w:sz w:val="28"/>
                <w:szCs w:val="28"/>
                <w:rtl/>
              </w:rPr>
            </w:pPr>
            <w:r w:rsidRPr="001B4AA4">
              <w:rPr>
                <w:rFonts w:hint="cs"/>
                <w:b/>
                <w:bCs w:val="0"/>
                <w:sz w:val="28"/>
                <w:szCs w:val="28"/>
                <w:rtl/>
              </w:rPr>
              <w:t>ال</w:t>
            </w:r>
            <w:r w:rsidRPr="001B4AA4">
              <w:rPr>
                <w:b/>
                <w:bCs w:val="0"/>
                <w:sz w:val="28"/>
                <w:szCs w:val="28"/>
                <w:rtl/>
              </w:rPr>
              <w:t>ت</w:t>
            </w:r>
            <w:r w:rsidRPr="001B4AA4">
              <w:rPr>
                <w:rFonts w:hint="cs"/>
                <w:b/>
                <w:bCs w:val="0"/>
                <w:sz w:val="28"/>
                <w:szCs w:val="28"/>
                <w:rtl/>
              </w:rPr>
              <w:t>عريف والتصنيف الإشكاليان والسياقيان ل</w:t>
            </w:r>
            <w:r w:rsidRPr="001B4AA4">
              <w:rPr>
                <w:b/>
                <w:bCs w:val="0"/>
                <w:sz w:val="28"/>
                <w:szCs w:val="28"/>
                <w:rtl/>
              </w:rPr>
              <w:t>لمصطلحات</w:t>
            </w:r>
            <w:r w:rsidRPr="001B4AA4">
              <w:rPr>
                <w:rFonts w:hint="cs"/>
                <w:b/>
                <w:bCs w:val="0"/>
                <w:sz w:val="28"/>
                <w:szCs w:val="28"/>
                <w:rtl/>
              </w:rPr>
              <w:t>.</w:t>
            </w:r>
          </w:p>
          <w:p w:rsidR="00B25794" w:rsidRPr="001B4AA4" w:rsidRDefault="00B25794" w:rsidP="00BA46C3">
            <w:pPr>
              <w:pStyle w:val="Corpsdetexte"/>
              <w:bidi/>
              <w:jc w:val="right"/>
              <w:rPr>
                <w:sz w:val="20"/>
                <w:szCs w:val="20"/>
              </w:rPr>
            </w:pPr>
          </w:p>
        </w:tc>
      </w:tr>
    </w:tbl>
    <w:p w:rsidR="001E1E08" w:rsidRPr="00717073" w:rsidRDefault="001E1E08" w:rsidP="001058E1">
      <w:pPr>
        <w:pStyle w:val="Paragraphedeliste"/>
        <w:numPr>
          <w:ilvl w:val="1"/>
          <w:numId w:val="99"/>
        </w:numPr>
        <w:tabs>
          <w:tab w:val="right" w:pos="141"/>
          <w:tab w:val="right" w:pos="566"/>
        </w:tabs>
        <w:spacing w:line="276" w:lineRule="auto"/>
        <w:ind w:left="141" w:firstLine="0"/>
        <w:rPr>
          <w:b/>
          <w:bCs/>
          <w:smallCaps/>
          <w:color w:val="000000"/>
          <w:sz w:val="28"/>
          <w:szCs w:val="28"/>
          <w:lang w:eastAsia="fr-CA" w:bidi="ar-MA"/>
        </w:rPr>
      </w:pPr>
      <w:r w:rsidRPr="00717073">
        <w:rPr>
          <w:b/>
          <w:bCs/>
          <w:smallCaps/>
          <w:color w:val="000000"/>
          <w:sz w:val="28"/>
          <w:szCs w:val="28"/>
          <w:rtl/>
          <w:lang w:eastAsia="fr-CA" w:bidi="ar-MA"/>
        </w:rPr>
        <w:t xml:space="preserve">إجراءات </w:t>
      </w:r>
      <w:r w:rsidR="00F84D07">
        <w:rPr>
          <w:b/>
          <w:bCs/>
          <w:smallCaps/>
          <w:color w:val="000000"/>
          <w:sz w:val="28"/>
          <w:szCs w:val="28"/>
          <w:rtl/>
          <w:lang w:eastAsia="fr-CA" w:bidi="ar-MA"/>
        </w:rPr>
        <w:t>تنظيم الأنشطة التطبيقية (تعبأ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11"/>
      </w:tblGrid>
      <w:tr w:rsidR="001E1E08" w:rsidRPr="00717073" w:rsidTr="001E1E08">
        <w:tc>
          <w:tcPr>
            <w:tcW w:w="5000" w:type="pct"/>
          </w:tcPr>
          <w:p w:rsidR="001E1E08" w:rsidRPr="00717073" w:rsidRDefault="001E1E08" w:rsidP="00BA46C3">
            <w:pPr>
              <w:pStyle w:val="Corpsdetexte"/>
              <w:bidi/>
              <w:rPr>
                <w:color w:val="000000"/>
                <w:sz w:val="20"/>
                <w:szCs w:val="20"/>
                <w:rtl/>
              </w:rPr>
            </w:pPr>
          </w:p>
          <w:p w:rsidR="00A2308E" w:rsidRPr="00717073" w:rsidRDefault="00A2308E" w:rsidP="00A2308E">
            <w:pPr>
              <w:pStyle w:val="Corpsdetexte"/>
              <w:bidi/>
              <w:rPr>
                <w:color w:val="000000"/>
                <w:sz w:val="20"/>
                <w:szCs w:val="20"/>
                <w:rtl/>
              </w:rPr>
            </w:pPr>
          </w:p>
          <w:p w:rsidR="00A543A3" w:rsidRPr="00717073" w:rsidRDefault="00A543A3" w:rsidP="00A543A3">
            <w:pPr>
              <w:pStyle w:val="Corpsdetexte"/>
              <w:bidi/>
              <w:rPr>
                <w:color w:val="000000"/>
                <w:sz w:val="20"/>
                <w:szCs w:val="20"/>
              </w:rPr>
            </w:pPr>
          </w:p>
        </w:tc>
      </w:tr>
    </w:tbl>
    <w:p w:rsidR="001E1E08" w:rsidRPr="00717073" w:rsidRDefault="001E1E08" w:rsidP="00BA46C3">
      <w:pPr>
        <w:rPr>
          <w:b/>
          <w:color w:val="000000"/>
          <w:sz w:val="20"/>
          <w:szCs w:val="20"/>
          <w:lang w:eastAsia="fr-CA"/>
        </w:rPr>
      </w:pPr>
    </w:p>
    <w:p w:rsidR="001E1E08" w:rsidRPr="00717073" w:rsidRDefault="001E1E08" w:rsidP="001058E1">
      <w:pPr>
        <w:pStyle w:val="Paragraphedeliste"/>
        <w:numPr>
          <w:ilvl w:val="1"/>
          <w:numId w:val="99"/>
        </w:numPr>
        <w:tabs>
          <w:tab w:val="right" w:pos="141"/>
          <w:tab w:val="right" w:pos="566"/>
        </w:tabs>
        <w:spacing w:line="276" w:lineRule="auto"/>
        <w:ind w:left="141" w:firstLine="0"/>
        <w:rPr>
          <w:b/>
          <w:bCs/>
          <w:smallCaps/>
          <w:color w:val="000000"/>
          <w:sz w:val="28"/>
          <w:szCs w:val="28"/>
          <w:lang w:eastAsia="fr-CA" w:bidi="ar-MA"/>
        </w:rPr>
      </w:pPr>
      <w:r w:rsidRPr="00717073">
        <w:rPr>
          <w:b/>
          <w:bCs/>
          <w:smallCaps/>
          <w:color w:val="000000"/>
          <w:sz w:val="28"/>
          <w:szCs w:val="28"/>
          <w:rtl/>
          <w:lang w:eastAsia="fr-CA" w:bidi="ar-MA"/>
        </w:rPr>
        <w:t>وصف العمل الشخصي للطالب، عند الاقتضاء؛</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1E1E08" w:rsidRPr="00717073" w:rsidTr="001E1E08">
        <w:tc>
          <w:tcPr>
            <w:tcW w:w="5000" w:type="pct"/>
          </w:tcPr>
          <w:p w:rsidR="001E1E08" w:rsidRPr="00717073" w:rsidRDefault="00E80848" w:rsidP="00194876">
            <w:pPr>
              <w:pStyle w:val="Corpsdetexte"/>
              <w:numPr>
                <w:ilvl w:val="0"/>
                <w:numId w:val="19"/>
              </w:numPr>
              <w:bidi/>
              <w:rPr>
                <w:b/>
                <w:bCs w:val="0"/>
                <w:color w:val="000000"/>
              </w:rPr>
            </w:pPr>
            <w:r w:rsidRPr="00717073">
              <w:rPr>
                <w:b/>
                <w:bCs w:val="0"/>
                <w:color w:val="000000"/>
                <w:sz w:val="28"/>
                <w:szCs w:val="28"/>
                <w:rtl/>
              </w:rPr>
              <w:t>قراءات موجهة</w:t>
            </w:r>
          </w:p>
          <w:p w:rsidR="00A543A3" w:rsidRPr="00717073" w:rsidRDefault="00A543A3" w:rsidP="00A34910">
            <w:pPr>
              <w:pStyle w:val="Corpsdetexte"/>
              <w:bidi/>
              <w:ind w:left="360"/>
              <w:rPr>
                <w:b/>
                <w:bCs w:val="0"/>
                <w:color w:val="000000"/>
              </w:rPr>
            </w:pPr>
          </w:p>
        </w:tc>
      </w:tr>
    </w:tbl>
    <w:p w:rsidR="001E1E08" w:rsidRPr="00717073" w:rsidRDefault="008C230B" w:rsidP="001058E1">
      <w:pPr>
        <w:pStyle w:val="Paragraphedeliste"/>
        <w:numPr>
          <w:ilvl w:val="0"/>
          <w:numId w:val="98"/>
        </w:numPr>
        <w:tabs>
          <w:tab w:val="right" w:pos="425"/>
        </w:tabs>
        <w:spacing w:line="276" w:lineRule="auto"/>
        <w:ind w:hanging="720"/>
        <w:rPr>
          <w:b/>
          <w:bCs/>
          <w:smallCaps/>
          <w:color w:val="000000"/>
          <w:sz w:val="32"/>
          <w:szCs w:val="32"/>
          <w:lang w:eastAsia="fr-CA" w:bidi="ar-MA"/>
        </w:rPr>
      </w:pPr>
      <w:r>
        <w:rPr>
          <w:b/>
          <w:bCs/>
          <w:smallCaps/>
          <w:color w:val="000000"/>
          <w:sz w:val="32"/>
          <w:szCs w:val="32"/>
          <w:rtl/>
          <w:lang w:eastAsia="fr-CA" w:bidi="ar-MA"/>
        </w:rPr>
        <w:t xml:space="preserve">إجراءات التقييم </w:t>
      </w:r>
    </w:p>
    <w:p w:rsidR="001E1E08" w:rsidRPr="00717073" w:rsidRDefault="006852D3" w:rsidP="001058E1">
      <w:pPr>
        <w:pStyle w:val="Paragraphedeliste"/>
        <w:numPr>
          <w:ilvl w:val="1"/>
          <w:numId w:val="100"/>
        </w:numPr>
        <w:tabs>
          <w:tab w:val="right" w:pos="1134"/>
        </w:tabs>
        <w:ind w:hanging="106"/>
        <w:jc w:val="both"/>
        <w:rPr>
          <w:bCs/>
          <w:i/>
          <w:iCs/>
          <w:color w:val="000000"/>
          <w:lang w:eastAsia="fr-CA"/>
        </w:rPr>
      </w:pPr>
      <w:r>
        <w:rPr>
          <w:bCs/>
          <w:caps/>
          <w:color w:val="000000"/>
          <w:sz w:val="28"/>
          <w:szCs w:val="28"/>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1E1E08" w:rsidRPr="00717073" w:rsidTr="001E1E08">
        <w:tc>
          <w:tcPr>
            <w:tcW w:w="5000" w:type="pct"/>
          </w:tcPr>
          <w:p w:rsidR="001E1E08" w:rsidRPr="00717073" w:rsidRDefault="001E1E08" w:rsidP="00BA46C3">
            <w:pPr>
              <w:pStyle w:val="Corpsdetexte"/>
              <w:bidi/>
              <w:rPr>
                <w:color w:val="000000"/>
                <w:sz w:val="22"/>
                <w:szCs w:val="22"/>
              </w:rPr>
            </w:pPr>
          </w:p>
          <w:p w:rsidR="001E1E08" w:rsidRPr="00717073" w:rsidRDefault="001E1E08" w:rsidP="00460CB1">
            <w:pPr>
              <w:pStyle w:val="Corpsdetexte"/>
              <w:numPr>
                <w:ilvl w:val="0"/>
                <w:numId w:val="9"/>
              </w:numPr>
              <w:bidi/>
              <w:rPr>
                <w:b/>
                <w:bCs w:val="0"/>
                <w:color w:val="000000"/>
              </w:rPr>
            </w:pPr>
            <w:r w:rsidRPr="00717073">
              <w:rPr>
                <w:b/>
                <w:caps/>
                <w:color w:val="000000"/>
                <w:sz w:val="28"/>
                <w:szCs w:val="28"/>
                <w:rtl/>
              </w:rPr>
              <w:t>امتحان نهاية الفصل</w:t>
            </w:r>
          </w:p>
          <w:p w:rsidR="001E1E08" w:rsidRPr="00717073" w:rsidRDefault="001E1E08" w:rsidP="00BA46C3">
            <w:pPr>
              <w:pStyle w:val="Corpsdetexte"/>
              <w:bidi/>
              <w:ind w:left="720"/>
              <w:rPr>
                <w:b/>
                <w:bCs w:val="0"/>
                <w:color w:val="000000"/>
                <w:sz w:val="22"/>
                <w:szCs w:val="22"/>
              </w:rPr>
            </w:pPr>
          </w:p>
          <w:p w:rsidR="001E1E08" w:rsidRPr="00717073" w:rsidRDefault="001E1E08" w:rsidP="00460CB1">
            <w:pPr>
              <w:pStyle w:val="Corpsdetexte"/>
              <w:numPr>
                <w:ilvl w:val="0"/>
                <w:numId w:val="9"/>
              </w:numPr>
              <w:bidi/>
              <w:rPr>
                <w:b/>
                <w:bCs w:val="0"/>
                <w:color w:val="000000"/>
                <w:sz w:val="22"/>
                <w:szCs w:val="22"/>
              </w:rPr>
            </w:pPr>
            <w:r w:rsidRPr="00717073">
              <w:rPr>
                <w:b/>
                <w:caps/>
                <w:color w:val="000000"/>
                <w:sz w:val="28"/>
                <w:szCs w:val="28"/>
                <w:rtl/>
              </w:rPr>
              <w:t>تقييم مستمر</w:t>
            </w:r>
            <w:r w:rsidR="0067510E">
              <w:rPr>
                <w:rFonts w:hint="cs"/>
                <w:b/>
                <w:caps/>
                <w:color w:val="000000"/>
                <w:sz w:val="28"/>
                <w:szCs w:val="28"/>
                <w:rtl/>
                <w:lang w:bidi="ar-MA"/>
              </w:rPr>
              <w:t xml:space="preserve">، عند الاقتضاء </w:t>
            </w:r>
            <w:r w:rsidRPr="00717073">
              <w:rPr>
                <w:b/>
                <w:i/>
                <w:iCs/>
                <w:caps/>
                <w:color w:val="000000"/>
                <w:rtl/>
              </w:rPr>
              <w:t xml:space="preserve">(تحديد : </w:t>
            </w:r>
            <w:r w:rsidRPr="00717073">
              <w:rPr>
                <w:bCs w:val="0"/>
                <w:color w:val="000000"/>
                <w:sz w:val="28"/>
                <w:szCs w:val="28"/>
                <w:rtl/>
              </w:rPr>
              <w:t xml:space="preserve">روائز أو اختبارات شفوية أو فروض أو عروض أو تقارير تدريب </w:t>
            </w:r>
            <w:r w:rsidRPr="00717073">
              <w:rPr>
                <w:bCs w:val="0"/>
                <w:caps/>
                <w:color w:val="000000"/>
                <w:sz w:val="28"/>
                <w:szCs w:val="28"/>
                <w:rtl/>
                <w:lang w:bidi="ar-MA"/>
              </w:rPr>
              <w:t>أو</w:t>
            </w:r>
            <w:r w:rsidRPr="00717073">
              <w:rPr>
                <w:bCs w:val="0"/>
                <w:color w:val="000000"/>
                <w:sz w:val="28"/>
                <w:szCs w:val="28"/>
                <w:rtl/>
              </w:rPr>
              <w:t>طرق أخرى للتقييم)</w:t>
            </w:r>
          </w:p>
          <w:p w:rsidR="001E1E08" w:rsidRPr="00717073" w:rsidRDefault="001E1E08" w:rsidP="00BA46C3">
            <w:pPr>
              <w:pStyle w:val="Corpsdetexte"/>
              <w:bidi/>
              <w:rPr>
                <w:color w:val="000000"/>
                <w:sz w:val="20"/>
                <w:szCs w:val="20"/>
              </w:rPr>
            </w:pPr>
          </w:p>
          <w:p w:rsidR="001E1E08" w:rsidRPr="00717073" w:rsidRDefault="001E1E08" w:rsidP="00BA46C3">
            <w:pPr>
              <w:pStyle w:val="Corpsdetexte"/>
              <w:bidi/>
              <w:rPr>
                <w:color w:val="000000"/>
                <w:sz w:val="20"/>
                <w:szCs w:val="20"/>
              </w:rPr>
            </w:pPr>
          </w:p>
        </w:tc>
      </w:tr>
    </w:tbl>
    <w:p w:rsidR="001E1E08" w:rsidRPr="00717073" w:rsidRDefault="001E1E08" w:rsidP="00BA46C3">
      <w:pPr>
        <w:spacing w:after="120" w:line="240" w:lineRule="exact"/>
        <w:jc w:val="lowKashida"/>
        <w:rPr>
          <w:b/>
          <w:bCs/>
          <w:color w:val="000000"/>
          <w:rtl/>
        </w:rPr>
      </w:pPr>
    </w:p>
    <w:p w:rsidR="001E1E08" w:rsidRPr="00717073" w:rsidRDefault="001E1E08" w:rsidP="001058E1">
      <w:pPr>
        <w:pStyle w:val="Paragraphedeliste"/>
        <w:numPr>
          <w:ilvl w:val="1"/>
          <w:numId w:val="100"/>
        </w:numPr>
        <w:tabs>
          <w:tab w:val="right" w:pos="1134"/>
        </w:tabs>
        <w:ind w:hanging="106"/>
        <w:jc w:val="both"/>
        <w:rPr>
          <w:bCs/>
          <w:caps/>
          <w:color w:val="000000"/>
          <w:sz w:val="28"/>
          <w:szCs w:val="28"/>
          <w:lang w:eastAsia="fr-CA"/>
        </w:rPr>
      </w:pPr>
      <w:r w:rsidRPr="00717073">
        <w:rPr>
          <w:bCs/>
          <w:caps/>
          <w:color w:val="000000"/>
          <w:sz w:val="28"/>
          <w:szCs w:val="28"/>
          <w:rtl/>
          <w:lang w:eastAsia="fr-CA"/>
        </w:rPr>
        <w:t>نقطة الوحدة (</w:t>
      </w:r>
      <w:r w:rsidR="00412A6F">
        <w:rPr>
          <w:bCs/>
          <w:caps/>
          <w:color w:val="000000"/>
          <w:sz w:val="28"/>
          <w:szCs w:val="28"/>
          <w:rtl/>
          <w:lang w:eastAsia="fr-CA"/>
        </w:rPr>
        <w:t>تحديد النسبة لمختلف تقييمات الوحدة للحصول على نقطة استيفاءها</w:t>
      </w:r>
      <w:r w:rsidRPr="00717073">
        <w:rPr>
          <w:bCs/>
          <w:caps/>
          <w:color w:val="000000"/>
          <w:sz w:val="28"/>
          <w:szCs w:val="28"/>
          <w:rtl/>
          <w:lang w:eastAsia="fr-CA"/>
        </w:rPr>
        <w:t>)</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DA0810" w:rsidRPr="00717073" w:rsidTr="002F3D96">
        <w:tc>
          <w:tcPr>
            <w:tcW w:w="5000" w:type="pct"/>
          </w:tcPr>
          <w:p w:rsidR="00DA0810" w:rsidRPr="00717073" w:rsidRDefault="00DA0810" w:rsidP="00BA46C3">
            <w:pPr>
              <w:pStyle w:val="Corpsdetexte"/>
              <w:bidi/>
              <w:rPr>
                <w:color w:val="000000"/>
                <w:sz w:val="20"/>
                <w:szCs w:val="20"/>
              </w:rPr>
            </w:pPr>
          </w:p>
          <w:p w:rsidR="00DA0810" w:rsidRPr="00717073" w:rsidRDefault="00DA0810" w:rsidP="00E80848">
            <w:pPr>
              <w:pStyle w:val="Corpsdetexte"/>
              <w:bidi/>
              <w:rPr>
                <w:color w:val="000000"/>
                <w:rtl/>
              </w:rPr>
            </w:pPr>
            <w:r w:rsidRPr="00717073">
              <w:rPr>
                <w:color w:val="000000"/>
                <w:rtl/>
              </w:rPr>
              <w:t xml:space="preserve">مراقبة مستمرة </w:t>
            </w:r>
            <w:r w:rsidR="00E80848" w:rsidRPr="00717073">
              <w:rPr>
                <w:color w:val="000000"/>
              </w:rPr>
              <w:t>3</w:t>
            </w:r>
            <w:r w:rsidRPr="00717073">
              <w:rPr>
                <w:color w:val="000000"/>
              </w:rPr>
              <w:t>0%</w:t>
            </w:r>
          </w:p>
          <w:p w:rsidR="00DA0810" w:rsidRPr="00717073" w:rsidRDefault="00DA0810" w:rsidP="00E80848">
            <w:pPr>
              <w:pStyle w:val="Corpsdetexte"/>
              <w:bidi/>
              <w:rPr>
                <w:color w:val="000000"/>
              </w:rPr>
            </w:pPr>
            <w:r w:rsidRPr="00717073">
              <w:rPr>
                <w:color w:val="000000"/>
                <w:rtl/>
              </w:rPr>
              <w:t>امتحان</w:t>
            </w:r>
            <w:r w:rsidR="00E80848" w:rsidRPr="00717073">
              <w:rPr>
                <w:color w:val="000000"/>
              </w:rPr>
              <w:t>7</w:t>
            </w:r>
            <w:r w:rsidRPr="00717073">
              <w:rPr>
                <w:color w:val="000000"/>
              </w:rPr>
              <w:t xml:space="preserve">0% </w:t>
            </w:r>
          </w:p>
          <w:p w:rsidR="00DA0810" w:rsidRPr="00717073" w:rsidRDefault="00DA0810" w:rsidP="00BA46C3">
            <w:pPr>
              <w:pStyle w:val="Corpsdetexte"/>
              <w:bidi/>
              <w:rPr>
                <w:color w:val="000000"/>
                <w:sz w:val="20"/>
                <w:szCs w:val="20"/>
              </w:rPr>
            </w:pPr>
          </w:p>
        </w:tc>
      </w:tr>
    </w:tbl>
    <w:p w:rsidR="00DA0810" w:rsidRPr="00717073" w:rsidRDefault="00DA0810" w:rsidP="00BA46C3">
      <w:pPr>
        <w:rPr>
          <w:b/>
          <w:color w:val="000000"/>
          <w:sz w:val="20"/>
          <w:szCs w:val="20"/>
          <w:rtl/>
          <w:lang w:eastAsia="fr-CA"/>
        </w:rPr>
      </w:pPr>
    </w:p>
    <w:p w:rsidR="00DA0810" w:rsidRPr="00717073" w:rsidRDefault="00DA0810" w:rsidP="00BA46C3">
      <w:pPr>
        <w:rPr>
          <w:b/>
          <w:color w:val="000000"/>
          <w:sz w:val="20"/>
          <w:szCs w:val="20"/>
          <w:lang w:eastAsia="fr-CA"/>
        </w:rPr>
      </w:pPr>
    </w:p>
    <w:p w:rsidR="00DA0810" w:rsidRPr="00717073" w:rsidRDefault="00DA0810" w:rsidP="001058E1">
      <w:pPr>
        <w:pStyle w:val="Paragraphedeliste"/>
        <w:numPr>
          <w:ilvl w:val="1"/>
          <w:numId w:val="100"/>
        </w:numPr>
        <w:tabs>
          <w:tab w:val="right" w:pos="1134"/>
        </w:tabs>
        <w:ind w:hanging="106"/>
        <w:jc w:val="both"/>
        <w:rPr>
          <w:bCs/>
          <w:caps/>
          <w:color w:val="000000"/>
          <w:sz w:val="28"/>
          <w:szCs w:val="28"/>
          <w:lang w:eastAsia="fr-CA"/>
        </w:rPr>
      </w:pPr>
      <w:r w:rsidRPr="00717073">
        <w:rPr>
          <w:bCs/>
          <w:caps/>
          <w:color w:val="000000"/>
          <w:sz w:val="28"/>
          <w:szCs w:val="28"/>
          <w:rtl/>
          <w:lang w:eastAsia="fr-CA"/>
        </w:rPr>
        <w:t>إجراءات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DA0810" w:rsidRPr="00717073" w:rsidTr="002F3D96">
        <w:tc>
          <w:tcPr>
            <w:tcW w:w="5000" w:type="pct"/>
          </w:tcPr>
          <w:p w:rsidR="00DA0810" w:rsidRPr="00717073" w:rsidRDefault="00DA0810" w:rsidP="00BA46C3">
            <w:pPr>
              <w:pStyle w:val="Corpsdetexte"/>
              <w:bidi/>
              <w:rPr>
                <w:color w:val="000000"/>
                <w:sz w:val="20"/>
                <w:szCs w:val="20"/>
              </w:rPr>
            </w:pPr>
          </w:p>
          <w:p w:rsidR="00DA0810" w:rsidRPr="00717073" w:rsidRDefault="00DA0810" w:rsidP="00194876">
            <w:pPr>
              <w:pStyle w:val="Paragraphedeliste"/>
              <w:numPr>
                <w:ilvl w:val="0"/>
                <w:numId w:val="17"/>
              </w:numPr>
              <w:ind w:left="714" w:hanging="357"/>
              <w:rPr>
                <w:color w:val="000000"/>
                <w:sz w:val="28"/>
                <w:szCs w:val="28"/>
                <w:lang w:bidi="ar-MA"/>
              </w:rPr>
            </w:pPr>
            <w:r w:rsidRPr="00717073">
              <w:rPr>
                <w:color w:val="000000"/>
                <w:sz w:val="28"/>
                <w:szCs w:val="28"/>
                <w:rtl/>
                <w:lang w:bidi="ar-MA"/>
              </w:rPr>
              <w:t>تستوفى الوحدة، إذا كان معدل النقطة المحصل عليه من طرف الطالب يساوي أو يفوق20/10</w:t>
            </w:r>
          </w:p>
          <w:p w:rsidR="00DA0810" w:rsidRPr="00717073" w:rsidRDefault="00DA0810" w:rsidP="00BA46C3">
            <w:pPr>
              <w:pStyle w:val="Corpsdetexte"/>
              <w:bidi/>
              <w:rPr>
                <w:color w:val="000000"/>
                <w:sz w:val="20"/>
                <w:szCs w:val="20"/>
              </w:rPr>
            </w:pPr>
          </w:p>
        </w:tc>
      </w:tr>
    </w:tbl>
    <w:p w:rsidR="001E1E08" w:rsidRPr="00717073" w:rsidRDefault="001E1E08" w:rsidP="00BA46C3">
      <w:pPr>
        <w:rPr>
          <w:b/>
          <w:color w:val="000000"/>
          <w:sz w:val="20"/>
          <w:szCs w:val="20"/>
          <w:lang w:eastAsia="fr-CA"/>
        </w:rPr>
      </w:pPr>
    </w:p>
    <w:p w:rsidR="00DA0810" w:rsidRPr="00717073" w:rsidRDefault="00DA0810" w:rsidP="00BA46C3">
      <w:pPr>
        <w:rPr>
          <w:b/>
          <w:color w:val="000000"/>
          <w:sz w:val="20"/>
          <w:szCs w:val="20"/>
          <w:rtl/>
          <w:lang w:eastAsia="fr-CA"/>
        </w:rPr>
      </w:pPr>
    </w:p>
    <w:p w:rsidR="001E1E08" w:rsidRPr="00717073" w:rsidRDefault="001E1E08" w:rsidP="00BA46C3">
      <w:pPr>
        <w:rPr>
          <w:b/>
          <w:color w:val="000000"/>
          <w:sz w:val="20"/>
          <w:szCs w:val="20"/>
          <w:lang w:eastAsia="fr-CA"/>
        </w:rPr>
      </w:pPr>
    </w:p>
    <w:p w:rsidR="001E1E08" w:rsidRPr="00717073" w:rsidRDefault="001E1E08" w:rsidP="001058E1">
      <w:pPr>
        <w:pStyle w:val="Paragraphedeliste"/>
        <w:numPr>
          <w:ilvl w:val="0"/>
          <w:numId w:val="98"/>
        </w:numPr>
        <w:tabs>
          <w:tab w:val="right" w:pos="425"/>
        </w:tabs>
        <w:spacing w:line="276" w:lineRule="auto"/>
        <w:ind w:hanging="720"/>
        <w:rPr>
          <w:smallCaps/>
          <w:color w:val="000000"/>
          <w:sz w:val="28"/>
          <w:szCs w:val="28"/>
          <w:lang w:eastAsia="fr-CA" w:bidi="ar-MA"/>
        </w:rPr>
      </w:pPr>
      <w:r w:rsidRPr="00717073">
        <w:rPr>
          <w:b/>
          <w:bCs/>
          <w:smallCaps/>
          <w:color w:val="000000"/>
          <w:sz w:val="32"/>
          <w:szCs w:val="32"/>
          <w:rtl/>
          <w:lang w:eastAsia="fr-CA" w:bidi="ar-MA"/>
        </w:rPr>
        <w:t xml:space="preserve">المنسق البيداغوجي والفريق البيداغوجي للوحدة </w:t>
      </w:r>
      <w:r w:rsidRPr="00717073">
        <w:rPr>
          <w:smallCaps/>
          <w:color w:val="000000"/>
          <w:sz w:val="32"/>
          <w:szCs w:val="32"/>
          <w:rtl/>
          <w:lang w:eastAsia="fr-CA" w:bidi="ar-MA"/>
        </w:rPr>
        <w:t>(</w:t>
      </w:r>
      <w:r w:rsidR="00412A6F">
        <w:rPr>
          <w:smallCaps/>
          <w:color w:val="000000"/>
          <w:sz w:val="28"/>
          <w:szCs w:val="28"/>
          <w:rtl/>
          <w:lang w:eastAsia="fr-CA" w:bidi="ar-MA"/>
        </w:rPr>
        <w:t>ينتمي منسق الوحدة لشعبة مساهمة في التكوين ويجب أن يكون متدخلا في تدريس الوحدة، ويمكن أن ينتمي لمؤسسة متدخلة شريكة</w:t>
      </w:r>
      <w:r w:rsidRPr="00717073">
        <w:rPr>
          <w:smallCaps/>
          <w:color w:val="000000"/>
          <w:sz w:val="28"/>
          <w:szCs w:val="28"/>
          <w:rtl/>
          <w:lang w:eastAsia="fr-CA" w:bidi="ar-MA"/>
        </w:rPr>
        <w:t>)</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970"/>
        <w:gridCol w:w="1276"/>
        <w:gridCol w:w="1417"/>
        <w:gridCol w:w="992"/>
        <w:gridCol w:w="2268"/>
      </w:tblGrid>
      <w:tr w:rsidR="00192114" w:rsidRPr="00717073" w:rsidTr="00192114">
        <w:trPr>
          <w:trHeight w:val="743"/>
        </w:trPr>
        <w:tc>
          <w:tcPr>
            <w:tcW w:w="3970" w:type="dxa"/>
          </w:tcPr>
          <w:p w:rsidR="001E1E08" w:rsidRPr="00717073" w:rsidRDefault="001E1E08" w:rsidP="00BA46C3">
            <w:pPr>
              <w:jc w:val="center"/>
              <w:rPr>
                <w:bCs/>
                <w:color w:val="000000"/>
                <w:rtl/>
              </w:rPr>
            </w:pPr>
            <w:r w:rsidRPr="00717073">
              <w:rPr>
                <w:bCs/>
                <w:color w:val="000000"/>
                <w:rtl/>
              </w:rPr>
              <w:t>طبيعة التدخل</w:t>
            </w:r>
          </w:p>
          <w:p w:rsidR="001E1E08" w:rsidRPr="00717073" w:rsidRDefault="001E1E08" w:rsidP="00BA46C3">
            <w:pPr>
              <w:spacing w:line="280" w:lineRule="exact"/>
              <w:jc w:val="right"/>
              <w:rPr>
                <w:b/>
                <w:color w:val="000000"/>
              </w:rPr>
            </w:pPr>
            <w:r w:rsidRPr="00717073">
              <w:rPr>
                <w:b/>
                <w:color w:val="000000"/>
                <w:rtl/>
              </w:rPr>
              <w:t>(دروس</w:t>
            </w:r>
            <w:r w:rsidRPr="00717073">
              <w:rPr>
                <w:b/>
                <w:color w:val="000000"/>
                <w:rtl/>
                <w:lang w:bidi="ar-MA"/>
              </w:rPr>
              <w:t xml:space="preserve">، </w:t>
            </w:r>
            <w:r w:rsidRPr="00717073">
              <w:rPr>
                <w:b/>
                <w:color w:val="000000"/>
                <w:rtl/>
              </w:rPr>
              <w:t>أعمال توجيهية</w:t>
            </w:r>
            <w:r w:rsidRPr="00717073">
              <w:rPr>
                <w:b/>
                <w:color w:val="000000"/>
                <w:rtl/>
                <w:lang w:bidi="ar-MA"/>
              </w:rPr>
              <w:t>،</w:t>
            </w:r>
            <w:r w:rsidRPr="00717073">
              <w:rPr>
                <w:b/>
                <w:color w:val="000000"/>
                <w:rtl/>
              </w:rPr>
              <w:t xml:space="preserve"> أشغال تطبيقية</w:t>
            </w:r>
            <w:r w:rsidRPr="00717073">
              <w:rPr>
                <w:b/>
                <w:color w:val="000000"/>
                <w:rtl/>
                <w:lang w:bidi="ar-MA"/>
              </w:rPr>
              <w:t>،</w:t>
            </w:r>
            <w:r w:rsidRPr="00717073">
              <w:rPr>
                <w:b/>
                <w:color w:val="000000"/>
                <w:rtl/>
              </w:rPr>
              <w:t xml:space="preserve">   تأطير تداريب أومشاريع</w:t>
            </w:r>
            <w:r w:rsidRPr="00717073">
              <w:rPr>
                <w:b/>
                <w:color w:val="000000"/>
                <w:rtl/>
                <w:lang w:bidi="ar-MA"/>
              </w:rPr>
              <w:t>،...)</w:t>
            </w:r>
          </w:p>
        </w:tc>
        <w:tc>
          <w:tcPr>
            <w:tcW w:w="1276" w:type="dxa"/>
            <w:vAlign w:val="center"/>
          </w:tcPr>
          <w:p w:rsidR="001E1E08" w:rsidRPr="00717073" w:rsidRDefault="001E1E08" w:rsidP="00BA46C3">
            <w:pPr>
              <w:jc w:val="center"/>
              <w:rPr>
                <w:bCs/>
                <w:color w:val="000000"/>
              </w:rPr>
            </w:pPr>
            <w:r w:rsidRPr="00717073">
              <w:rPr>
                <w:bCs/>
                <w:color w:val="000000"/>
                <w:rtl/>
              </w:rPr>
              <w:t>المؤسسة</w:t>
            </w:r>
          </w:p>
        </w:tc>
        <w:tc>
          <w:tcPr>
            <w:tcW w:w="1417" w:type="dxa"/>
            <w:vAlign w:val="center"/>
          </w:tcPr>
          <w:p w:rsidR="001E1E08" w:rsidRPr="00717073" w:rsidRDefault="001E1E08" w:rsidP="00BA46C3">
            <w:pPr>
              <w:jc w:val="center"/>
              <w:rPr>
                <w:bCs/>
                <w:color w:val="000000"/>
              </w:rPr>
            </w:pPr>
            <w:r w:rsidRPr="00717073">
              <w:rPr>
                <w:bCs/>
                <w:color w:val="000000"/>
                <w:rtl/>
              </w:rPr>
              <w:t>التخصص</w:t>
            </w:r>
          </w:p>
        </w:tc>
        <w:tc>
          <w:tcPr>
            <w:tcW w:w="992" w:type="dxa"/>
            <w:vAlign w:val="center"/>
          </w:tcPr>
          <w:p w:rsidR="001E1E08" w:rsidRPr="00717073" w:rsidRDefault="001E1E08" w:rsidP="00BA46C3">
            <w:pPr>
              <w:jc w:val="center"/>
              <w:rPr>
                <w:bCs/>
                <w:color w:val="000000"/>
              </w:rPr>
            </w:pPr>
            <w:r w:rsidRPr="00717073">
              <w:rPr>
                <w:bCs/>
                <w:color w:val="000000"/>
                <w:rtl/>
              </w:rPr>
              <w:t>الرتبة</w:t>
            </w:r>
          </w:p>
        </w:tc>
        <w:tc>
          <w:tcPr>
            <w:tcW w:w="2268" w:type="dxa"/>
            <w:vAlign w:val="center"/>
          </w:tcPr>
          <w:p w:rsidR="001E1E08" w:rsidRPr="00717073" w:rsidRDefault="001E1E08" w:rsidP="00BA46C3">
            <w:pPr>
              <w:jc w:val="center"/>
              <w:rPr>
                <w:b/>
                <w:i/>
                <w:iCs/>
                <w:color w:val="000000"/>
              </w:rPr>
            </w:pPr>
          </w:p>
        </w:tc>
      </w:tr>
      <w:tr w:rsidR="00192114" w:rsidRPr="00717073" w:rsidTr="00192114">
        <w:tc>
          <w:tcPr>
            <w:tcW w:w="3970" w:type="dxa"/>
          </w:tcPr>
          <w:p w:rsidR="001E1E08" w:rsidRPr="00717073" w:rsidRDefault="001E1E08" w:rsidP="00BA46C3">
            <w:pPr>
              <w:jc w:val="both"/>
              <w:rPr>
                <w:b/>
                <w:i/>
                <w:iCs/>
                <w:color w:val="000000"/>
                <w:rtl/>
                <w:lang w:bidi="ar-MA"/>
              </w:rPr>
            </w:pPr>
          </w:p>
        </w:tc>
        <w:tc>
          <w:tcPr>
            <w:tcW w:w="1276" w:type="dxa"/>
            <w:vAlign w:val="center"/>
          </w:tcPr>
          <w:p w:rsidR="001E1E08" w:rsidRPr="00717073" w:rsidRDefault="001E1E08" w:rsidP="00BA46C3">
            <w:pPr>
              <w:jc w:val="center"/>
              <w:rPr>
                <w:b/>
                <w:i/>
                <w:iCs/>
                <w:color w:val="000000"/>
              </w:rPr>
            </w:pPr>
          </w:p>
        </w:tc>
        <w:tc>
          <w:tcPr>
            <w:tcW w:w="1417" w:type="dxa"/>
          </w:tcPr>
          <w:p w:rsidR="001E1E08" w:rsidRPr="00717073" w:rsidRDefault="001E1E08" w:rsidP="00BA46C3">
            <w:pPr>
              <w:rPr>
                <w:i/>
                <w:iCs/>
                <w:color w:val="000000"/>
              </w:rPr>
            </w:pPr>
          </w:p>
        </w:tc>
        <w:tc>
          <w:tcPr>
            <w:tcW w:w="992" w:type="dxa"/>
          </w:tcPr>
          <w:p w:rsidR="001E1E08" w:rsidRPr="00717073" w:rsidRDefault="001E1E08" w:rsidP="00BA46C3">
            <w:pPr>
              <w:rPr>
                <w:i/>
                <w:iCs/>
                <w:color w:val="000000"/>
              </w:rPr>
            </w:pPr>
          </w:p>
        </w:tc>
        <w:tc>
          <w:tcPr>
            <w:tcW w:w="2268" w:type="dxa"/>
          </w:tcPr>
          <w:p w:rsidR="001E1E08" w:rsidRPr="00717073" w:rsidRDefault="001E1E08" w:rsidP="00BA46C3">
            <w:pPr>
              <w:jc w:val="both"/>
              <w:rPr>
                <w:bCs/>
                <w:color w:val="000000"/>
                <w:sz w:val="28"/>
                <w:szCs w:val="28"/>
                <w:rtl/>
                <w:lang w:eastAsia="fr-CA"/>
              </w:rPr>
            </w:pPr>
            <w:r w:rsidRPr="00717073">
              <w:rPr>
                <w:bCs/>
                <w:color w:val="000000"/>
                <w:sz w:val="28"/>
                <w:szCs w:val="28"/>
                <w:rtl/>
                <w:lang w:eastAsia="fr-CA"/>
              </w:rPr>
              <w:t>المنسق البيداغوجي:</w:t>
            </w:r>
          </w:p>
          <w:p w:rsidR="001E1E08" w:rsidRPr="00717073" w:rsidRDefault="001E1E08" w:rsidP="00B61519">
            <w:pPr>
              <w:jc w:val="both"/>
              <w:rPr>
                <w:b/>
                <w:i/>
                <w:iCs/>
                <w:color w:val="000000"/>
              </w:rPr>
            </w:pPr>
            <w:r w:rsidRPr="00717073">
              <w:rPr>
                <w:b/>
                <w:color w:val="000000"/>
                <w:rtl/>
                <w:lang w:eastAsia="fr-CA"/>
              </w:rPr>
              <w:t>الاسم والنسب</w:t>
            </w:r>
          </w:p>
        </w:tc>
      </w:tr>
      <w:tr w:rsidR="00192114" w:rsidRPr="00717073" w:rsidTr="00192114">
        <w:tc>
          <w:tcPr>
            <w:tcW w:w="3970" w:type="dxa"/>
          </w:tcPr>
          <w:p w:rsidR="00A5748A" w:rsidRPr="00717073" w:rsidRDefault="00A5748A" w:rsidP="00BA46C3">
            <w:pPr>
              <w:spacing w:line="360" w:lineRule="auto"/>
              <w:rPr>
                <w:i/>
                <w:iCs/>
                <w:color w:val="000000"/>
                <w:sz w:val="18"/>
                <w:szCs w:val="18"/>
              </w:rPr>
            </w:pPr>
          </w:p>
        </w:tc>
        <w:tc>
          <w:tcPr>
            <w:tcW w:w="1276" w:type="dxa"/>
          </w:tcPr>
          <w:p w:rsidR="00A5748A" w:rsidRPr="00717073" w:rsidRDefault="00A5748A" w:rsidP="00BA46C3">
            <w:pPr>
              <w:spacing w:line="360" w:lineRule="auto"/>
              <w:rPr>
                <w:i/>
                <w:iCs/>
                <w:color w:val="000000"/>
                <w:sz w:val="18"/>
                <w:szCs w:val="18"/>
              </w:rPr>
            </w:pPr>
          </w:p>
        </w:tc>
        <w:tc>
          <w:tcPr>
            <w:tcW w:w="1417" w:type="dxa"/>
          </w:tcPr>
          <w:p w:rsidR="00A5748A" w:rsidRPr="00717073" w:rsidRDefault="00A5748A" w:rsidP="00BA46C3">
            <w:pPr>
              <w:spacing w:line="360" w:lineRule="auto"/>
              <w:rPr>
                <w:i/>
                <w:iCs/>
                <w:color w:val="000000"/>
                <w:sz w:val="18"/>
                <w:szCs w:val="18"/>
              </w:rPr>
            </w:pPr>
          </w:p>
        </w:tc>
        <w:tc>
          <w:tcPr>
            <w:tcW w:w="992" w:type="dxa"/>
          </w:tcPr>
          <w:p w:rsidR="00A5748A" w:rsidRPr="00717073" w:rsidRDefault="00A5748A" w:rsidP="00BA46C3">
            <w:pPr>
              <w:spacing w:line="360" w:lineRule="auto"/>
              <w:rPr>
                <w:i/>
                <w:iCs/>
                <w:color w:val="000000"/>
                <w:sz w:val="18"/>
                <w:szCs w:val="18"/>
              </w:rPr>
            </w:pPr>
          </w:p>
        </w:tc>
        <w:tc>
          <w:tcPr>
            <w:tcW w:w="2268" w:type="dxa"/>
          </w:tcPr>
          <w:p w:rsidR="00A5748A" w:rsidRPr="00717073" w:rsidRDefault="00A5748A" w:rsidP="00BA46C3">
            <w:pPr>
              <w:jc w:val="both"/>
              <w:rPr>
                <w:bCs/>
                <w:color w:val="000000"/>
                <w:sz w:val="28"/>
                <w:szCs w:val="28"/>
                <w:rtl/>
                <w:lang w:eastAsia="fr-CA"/>
              </w:rPr>
            </w:pPr>
            <w:r w:rsidRPr="00717073">
              <w:rPr>
                <w:bCs/>
                <w:color w:val="000000"/>
                <w:sz w:val="28"/>
                <w:szCs w:val="28"/>
                <w:rtl/>
                <w:lang w:eastAsia="fr-CA"/>
              </w:rPr>
              <w:t>المتدخلون :</w:t>
            </w:r>
          </w:p>
          <w:p w:rsidR="00A5748A" w:rsidRPr="00717073" w:rsidRDefault="00A5748A" w:rsidP="00B61519">
            <w:pPr>
              <w:spacing w:line="360" w:lineRule="auto"/>
              <w:rPr>
                <w:i/>
                <w:iCs/>
                <w:color w:val="000000"/>
                <w:sz w:val="18"/>
                <w:szCs w:val="18"/>
              </w:rPr>
            </w:pPr>
            <w:r w:rsidRPr="00717073">
              <w:rPr>
                <w:b/>
                <w:color w:val="000000"/>
                <w:rtl/>
                <w:lang w:eastAsia="fr-CA"/>
              </w:rPr>
              <w:t xml:space="preserve">الاسم والنسب </w:t>
            </w:r>
          </w:p>
        </w:tc>
      </w:tr>
      <w:tr w:rsidR="00192114" w:rsidRPr="00717073" w:rsidTr="00192114">
        <w:tc>
          <w:tcPr>
            <w:tcW w:w="3970" w:type="dxa"/>
          </w:tcPr>
          <w:p w:rsidR="00A5748A" w:rsidRPr="00717073" w:rsidRDefault="00A5748A" w:rsidP="00BA46C3">
            <w:pPr>
              <w:spacing w:line="360" w:lineRule="auto"/>
              <w:rPr>
                <w:i/>
                <w:iCs/>
                <w:color w:val="000000"/>
                <w:sz w:val="20"/>
                <w:szCs w:val="20"/>
              </w:rPr>
            </w:pPr>
          </w:p>
        </w:tc>
        <w:tc>
          <w:tcPr>
            <w:tcW w:w="1276" w:type="dxa"/>
          </w:tcPr>
          <w:p w:rsidR="00A5748A" w:rsidRPr="00717073" w:rsidRDefault="00A5748A" w:rsidP="00BA46C3">
            <w:pPr>
              <w:spacing w:line="360" w:lineRule="auto"/>
              <w:rPr>
                <w:i/>
                <w:iCs/>
                <w:color w:val="000000"/>
                <w:sz w:val="20"/>
                <w:szCs w:val="20"/>
              </w:rPr>
            </w:pPr>
          </w:p>
        </w:tc>
        <w:tc>
          <w:tcPr>
            <w:tcW w:w="1417" w:type="dxa"/>
          </w:tcPr>
          <w:p w:rsidR="00A5748A" w:rsidRPr="00717073" w:rsidRDefault="00A5748A" w:rsidP="00BA46C3">
            <w:pPr>
              <w:spacing w:line="360" w:lineRule="auto"/>
              <w:rPr>
                <w:i/>
                <w:iCs/>
                <w:color w:val="000000"/>
                <w:sz w:val="20"/>
                <w:szCs w:val="20"/>
              </w:rPr>
            </w:pPr>
          </w:p>
        </w:tc>
        <w:tc>
          <w:tcPr>
            <w:tcW w:w="992" w:type="dxa"/>
          </w:tcPr>
          <w:p w:rsidR="00A5748A" w:rsidRPr="00717073" w:rsidRDefault="00A5748A" w:rsidP="00BA46C3">
            <w:pPr>
              <w:spacing w:line="360" w:lineRule="auto"/>
              <w:rPr>
                <w:i/>
                <w:iCs/>
                <w:color w:val="000000"/>
                <w:sz w:val="20"/>
                <w:szCs w:val="20"/>
              </w:rPr>
            </w:pPr>
          </w:p>
        </w:tc>
        <w:tc>
          <w:tcPr>
            <w:tcW w:w="2268" w:type="dxa"/>
          </w:tcPr>
          <w:p w:rsidR="00A5748A" w:rsidRPr="00717073" w:rsidRDefault="00A5748A" w:rsidP="00BA46C3">
            <w:pPr>
              <w:spacing w:line="360" w:lineRule="auto"/>
              <w:rPr>
                <w:i/>
                <w:iCs/>
                <w:color w:val="000000"/>
                <w:sz w:val="20"/>
                <w:szCs w:val="20"/>
              </w:rPr>
            </w:pPr>
          </w:p>
        </w:tc>
      </w:tr>
      <w:tr w:rsidR="00192114" w:rsidRPr="00717073" w:rsidTr="00192114">
        <w:tc>
          <w:tcPr>
            <w:tcW w:w="3970" w:type="dxa"/>
          </w:tcPr>
          <w:p w:rsidR="00A5748A" w:rsidRPr="00717073" w:rsidRDefault="00A5748A" w:rsidP="00BA46C3">
            <w:pPr>
              <w:spacing w:line="360" w:lineRule="auto"/>
              <w:rPr>
                <w:i/>
                <w:iCs/>
                <w:color w:val="000000"/>
                <w:sz w:val="20"/>
                <w:szCs w:val="20"/>
              </w:rPr>
            </w:pPr>
          </w:p>
        </w:tc>
        <w:tc>
          <w:tcPr>
            <w:tcW w:w="1276" w:type="dxa"/>
          </w:tcPr>
          <w:p w:rsidR="00A5748A" w:rsidRPr="00717073" w:rsidRDefault="00A5748A" w:rsidP="00BA46C3">
            <w:pPr>
              <w:spacing w:line="360" w:lineRule="auto"/>
              <w:rPr>
                <w:i/>
                <w:iCs/>
                <w:color w:val="000000"/>
                <w:sz w:val="20"/>
                <w:szCs w:val="20"/>
              </w:rPr>
            </w:pPr>
          </w:p>
        </w:tc>
        <w:tc>
          <w:tcPr>
            <w:tcW w:w="1417" w:type="dxa"/>
          </w:tcPr>
          <w:p w:rsidR="00A5748A" w:rsidRPr="00717073" w:rsidRDefault="00A5748A" w:rsidP="00BA46C3">
            <w:pPr>
              <w:spacing w:line="360" w:lineRule="auto"/>
              <w:rPr>
                <w:i/>
                <w:iCs/>
                <w:color w:val="000000"/>
                <w:sz w:val="20"/>
                <w:szCs w:val="20"/>
              </w:rPr>
            </w:pPr>
          </w:p>
        </w:tc>
        <w:tc>
          <w:tcPr>
            <w:tcW w:w="992" w:type="dxa"/>
          </w:tcPr>
          <w:p w:rsidR="00A5748A" w:rsidRPr="00717073" w:rsidRDefault="00A5748A" w:rsidP="00BA46C3">
            <w:pPr>
              <w:spacing w:line="360" w:lineRule="auto"/>
              <w:rPr>
                <w:i/>
                <w:iCs/>
                <w:color w:val="000000"/>
                <w:sz w:val="20"/>
                <w:szCs w:val="20"/>
              </w:rPr>
            </w:pPr>
          </w:p>
        </w:tc>
        <w:tc>
          <w:tcPr>
            <w:tcW w:w="2268" w:type="dxa"/>
          </w:tcPr>
          <w:p w:rsidR="00A5748A" w:rsidRPr="00717073" w:rsidRDefault="00A5748A" w:rsidP="00BA46C3">
            <w:pPr>
              <w:spacing w:line="360" w:lineRule="auto"/>
              <w:rPr>
                <w:i/>
                <w:iCs/>
                <w:color w:val="000000"/>
                <w:sz w:val="20"/>
                <w:szCs w:val="20"/>
              </w:rPr>
            </w:pPr>
          </w:p>
        </w:tc>
      </w:tr>
    </w:tbl>
    <w:p w:rsidR="001E1E08" w:rsidRPr="00717073" w:rsidRDefault="001E1E08" w:rsidP="00BA46C3">
      <w:pPr>
        <w:spacing w:before="120" w:after="120" w:line="240" w:lineRule="exact"/>
        <w:rPr>
          <w:bCs/>
          <w:color w:val="000000"/>
          <w:sz w:val="18"/>
          <w:szCs w:val="18"/>
          <w:lang w:eastAsia="fr-CA"/>
        </w:rPr>
      </w:pPr>
    </w:p>
    <w:p w:rsidR="001E1E08" w:rsidRPr="00717073" w:rsidRDefault="001E1E08" w:rsidP="001058E1">
      <w:pPr>
        <w:pStyle w:val="Paragraphedeliste"/>
        <w:numPr>
          <w:ilvl w:val="0"/>
          <w:numId w:val="98"/>
        </w:numPr>
        <w:tabs>
          <w:tab w:val="right" w:pos="425"/>
        </w:tabs>
        <w:spacing w:line="276" w:lineRule="auto"/>
        <w:ind w:hanging="720"/>
        <w:rPr>
          <w:b/>
          <w:bCs/>
          <w:smallCaps/>
          <w:color w:val="000000"/>
          <w:sz w:val="32"/>
          <w:szCs w:val="32"/>
          <w:lang w:eastAsia="fr-CA" w:bidi="ar-MA"/>
        </w:rPr>
      </w:pPr>
      <w:r w:rsidRPr="00717073">
        <w:rPr>
          <w:b/>
          <w:bCs/>
          <w:smallCaps/>
          <w:color w:val="000000"/>
          <w:sz w:val="32"/>
          <w:szCs w:val="32"/>
          <w:rtl/>
          <w:lang w:eastAsia="fr-CA" w:bidi="ar-M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428"/>
      </w:tblGrid>
      <w:tr w:rsidR="001E1E08" w:rsidRPr="001B4AA4" w:rsidTr="001E1E08">
        <w:tc>
          <w:tcPr>
            <w:tcW w:w="5000" w:type="pct"/>
          </w:tcPr>
          <w:p w:rsidR="008D7D0D" w:rsidRPr="001B4AA4" w:rsidRDefault="008D7D0D" w:rsidP="001058E1">
            <w:pPr>
              <w:pStyle w:val="Corpsdetexte"/>
              <w:numPr>
                <w:ilvl w:val="0"/>
                <w:numId w:val="194"/>
              </w:numPr>
              <w:bidi/>
              <w:rPr>
                <w:rFonts w:ascii="ae_AlMohanad" w:hAnsi="ae_AlMohanad" w:cs="ae_AlMohanad"/>
                <w:b/>
                <w:bCs w:val="0"/>
                <w:sz w:val="28"/>
                <w:szCs w:val="28"/>
                <w:rtl/>
              </w:rPr>
            </w:pPr>
            <w:r w:rsidRPr="001B4AA4">
              <w:rPr>
                <w:rFonts w:ascii="ae_AlMohanad" w:hAnsi="ae_AlMohanad" w:cs="ae_AlMohanad" w:hint="cs"/>
                <w:b/>
                <w:bCs w:val="0"/>
                <w:sz w:val="28"/>
                <w:szCs w:val="28"/>
                <w:rtl/>
              </w:rPr>
              <w:t>بيبليوغرافيا عامة حول الوحدة:</w:t>
            </w:r>
          </w:p>
          <w:p w:rsidR="008D7D0D" w:rsidRPr="001B4AA4" w:rsidRDefault="008D7D0D" w:rsidP="001058E1">
            <w:pPr>
              <w:pStyle w:val="Corpsdetexte"/>
              <w:numPr>
                <w:ilvl w:val="0"/>
                <w:numId w:val="194"/>
              </w:numPr>
              <w:bidi/>
              <w:rPr>
                <w:rFonts w:ascii="ae_AlMohanad" w:hAnsi="ae_AlMohanad" w:cs="ae_AlMohanad"/>
                <w:b/>
                <w:bCs w:val="0"/>
                <w:sz w:val="28"/>
                <w:szCs w:val="28"/>
                <w:rtl/>
              </w:rPr>
            </w:pPr>
            <w:r w:rsidRPr="001B4AA4">
              <w:rPr>
                <w:rFonts w:ascii="ae_AlMohanad" w:hAnsi="ae_AlMohanad" w:cs="ae_AlMohanad" w:hint="cs"/>
                <w:b/>
                <w:bCs w:val="0"/>
                <w:sz w:val="28"/>
                <w:szCs w:val="28"/>
                <w:rtl/>
              </w:rPr>
              <w:t>مواقع إلكترونية حول الوحدة:</w:t>
            </w:r>
          </w:p>
          <w:p w:rsidR="008D7D0D" w:rsidRPr="001B4AA4" w:rsidRDefault="008D7D0D" w:rsidP="001058E1">
            <w:pPr>
              <w:pStyle w:val="Corpsdetexte"/>
              <w:numPr>
                <w:ilvl w:val="0"/>
                <w:numId w:val="194"/>
              </w:numPr>
              <w:bidi/>
              <w:rPr>
                <w:rFonts w:ascii="ae_AlMohanad" w:hAnsi="ae_AlMohanad" w:cs="ae_AlMohanad"/>
                <w:b/>
                <w:bCs w:val="0"/>
                <w:sz w:val="28"/>
                <w:szCs w:val="28"/>
              </w:rPr>
            </w:pPr>
            <w:r w:rsidRPr="001B4AA4">
              <w:rPr>
                <w:rFonts w:ascii="ae_AlMohanad" w:hAnsi="ae_AlMohanad" w:cs="ae_AlMohanad" w:hint="cs"/>
                <w:b/>
                <w:bCs w:val="0"/>
                <w:sz w:val="28"/>
                <w:szCs w:val="28"/>
                <w:rtl/>
              </w:rPr>
              <w:t>لائحة بعض الموارد الرقمية حول الوحدة: ( خرائط، أفلام وثائقية تعليمية....)</w:t>
            </w:r>
          </w:p>
          <w:p w:rsidR="001E1E08" w:rsidRPr="001B4AA4" w:rsidRDefault="001E1E08" w:rsidP="00BA46C3">
            <w:pPr>
              <w:pStyle w:val="Corpsdetexte"/>
              <w:bidi/>
              <w:rPr>
                <w:b/>
                <w:bCs w:val="0"/>
                <w:sz w:val="20"/>
                <w:szCs w:val="20"/>
              </w:rPr>
            </w:pPr>
          </w:p>
        </w:tc>
      </w:tr>
    </w:tbl>
    <w:p w:rsidR="001E1E08" w:rsidRPr="001B4AA4" w:rsidRDefault="001E1E08" w:rsidP="00BA46C3">
      <w:pPr>
        <w:rPr>
          <w:b/>
          <w:sz w:val="16"/>
          <w:szCs w:val="16"/>
          <w:lang w:eastAsia="fr-FR"/>
        </w:rPr>
      </w:pPr>
    </w:p>
    <w:p w:rsidR="001E1E08" w:rsidRPr="00717073" w:rsidRDefault="001E1E08" w:rsidP="00BA46C3">
      <w:pPr>
        <w:rPr>
          <w:bCs/>
          <w:color w:val="000000"/>
          <w:lang w:eastAsia="fr-CA"/>
        </w:rPr>
      </w:pPr>
    </w:p>
    <w:p w:rsidR="00E80848" w:rsidRPr="00717073" w:rsidRDefault="00E80848" w:rsidP="00BA46C3">
      <w:pPr>
        <w:rPr>
          <w:bCs/>
          <w:color w:val="000000"/>
          <w:lang w:eastAsia="fr-CA"/>
        </w:rPr>
      </w:pPr>
    </w:p>
    <w:p w:rsidR="00E80848" w:rsidRPr="00717073" w:rsidRDefault="00E80848" w:rsidP="00BA46C3">
      <w:pPr>
        <w:rPr>
          <w:bCs/>
          <w:color w:val="000000"/>
          <w:lang w:eastAsia="fr-CA"/>
        </w:rPr>
      </w:pPr>
    </w:p>
    <w:p w:rsidR="00E80848" w:rsidRPr="00717073" w:rsidRDefault="00E80848" w:rsidP="00BA46C3">
      <w:pPr>
        <w:rPr>
          <w:bCs/>
          <w:color w:val="000000"/>
          <w:lang w:eastAsia="fr-CA"/>
        </w:rPr>
      </w:pPr>
    </w:p>
    <w:p w:rsidR="00E80848" w:rsidRPr="00717073" w:rsidRDefault="00E80848" w:rsidP="00BA46C3">
      <w:pPr>
        <w:rPr>
          <w:bCs/>
          <w:color w:val="000000"/>
          <w:lang w:eastAsia="fr-CA"/>
        </w:rPr>
      </w:pPr>
    </w:p>
    <w:p w:rsidR="00E80848" w:rsidRPr="00717073" w:rsidRDefault="00E80848" w:rsidP="00BA46C3">
      <w:pPr>
        <w:rPr>
          <w:bCs/>
          <w:color w:val="000000"/>
          <w:lang w:eastAsia="fr-CA"/>
        </w:rPr>
      </w:pPr>
    </w:p>
    <w:p w:rsidR="00E80848" w:rsidRPr="00717073" w:rsidRDefault="00E80848" w:rsidP="00BA46C3">
      <w:pPr>
        <w:rPr>
          <w:bCs/>
          <w:color w:val="000000"/>
          <w:lang w:eastAsia="fr-CA"/>
        </w:rPr>
      </w:pPr>
    </w:p>
    <w:p w:rsidR="00E80848" w:rsidRPr="00717073" w:rsidRDefault="00E80848" w:rsidP="00BA46C3">
      <w:pPr>
        <w:rPr>
          <w:bCs/>
          <w:color w:val="000000"/>
          <w:lang w:eastAsia="fr-CA"/>
        </w:rPr>
      </w:pPr>
    </w:p>
    <w:p w:rsidR="00E80848" w:rsidRPr="00717073" w:rsidRDefault="00E80848" w:rsidP="00BA46C3">
      <w:pPr>
        <w:rPr>
          <w:bCs/>
          <w:color w:val="000000"/>
          <w:lang w:eastAsia="fr-CA"/>
        </w:rPr>
      </w:pPr>
    </w:p>
    <w:p w:rsidR="00E80848" w:rsidRPr="00717073" w:rsidRDefault="00E80848" w:rsidP="00BA46C3">
      <w:pPr>
        <w:rPr>
          <w:bCs/>
          <w:color w:val="000000"/>
          <w:lang w:eastAsia="fr-CA"/>
        </w:rPr>
      </w:pPr>
    </w:p>
    <w:p w:rsidR="00E80848" w:rsidRPr="00717073" w:rsidRDefault="00E80848" w:rsidP="00BA46C3">
      <w:pPr>
        <w:rPr>
          <w:bCs/>
          <w:color w:val="000000"/>
          <w:rtl/>
          <w:lang w:eastAsia="fr-CA"/>
        </w:rPr>
      </w:pPr>
    </w:p>
    <w:tbl>
      <w:tblPr>
        <w:tblW w:w="3353"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92D050"/>
        <w:tblCellMar>
          <w:left w:w="70" w:type="dxa"/>
          <w:right w:w="70" w:type="dxa"/>
        </w:tblCellMar>
        <w:tblLook w:val="0000" w:firstRow="0" w:lastRow="0" w:firstColumn="0" w:lastColumn="0" w:noHBand="0" w:noVBand="0"/>
      </w:tblPr>
      <w:tblGrid>
        <w:gridCol w:w="6748"/>
      </w:tblGrid>
      <w:tr w:rsidR="005371A3" w:rsidRPr="00717073" w:rsidTr="005371A3">
        <w:trPr>
          <w:trHeight w:val="1667"/>
          <w:jc w:val="center"/>
        </w:trPr>
        <w:tc>
          <w:tcPr>
            <w:tcW w:w="5000" w:type="pct"/>
            <w:shd w:val="clear" w:color="auto" w:fill="92D050"/>
          </w:tcPr>
          <w:p w:rsidR="009053D8" w:rsidRPr="00717073" w:rsidRDefault="009053D8" w:rsidP="00BA46C3">
            <w:pPr>
              <w:spacing w:line="240" w:lineRule="exact"/>
              <w:jc w:val="center"/>
              <w:rPr>
                <w:color w:val="000000"/>
                <w:sz w:val="20"/>
                <w:szCs w:val="20"/>
              </w:rPr>
            </w:pPr>
          </w:p>
          <w:p w:rsidR="009053D8" w:rsidRPr="00717073" w:rsidRDefault="009053D8" w:rsidP="00BA46C3">
            <w:pPr>
              <w:jc w:val="center"/>
              <w:rPr>
                <w:b/>
                <w:color w:val="000000"/>
                <w:sz w:val="20"/>
                <w:szCs w:val="20"/>
                <w:lang w:eastAsia="fr-CA"/>
              </w:rPr>
            </w:pPr>
          </w:p>
          <w:p w:rsidR="009053D8" w:rsidRPr="00717073" w:rsidRDefault="009053D8" w:rsidP="008A75FE">
            <w:pPr>
              <w:jc w:val="center"/>
              <w:rPr>
                <w:rFonts w:cs="Sultan Medium"/>
                <w:b/>
                <w:bCs/>
                <w:color w:val="000000"/>
                <w:sz w:val="56"/>
                <w:szCs w:val="56"/>
              </w:rPr>
            </w:pPr>
            <w:r w:rsidRPr="00717073">
              <w:rPr>
                <w:rFonts w:cs="Sultan Medium"/>
                <w:bCs/>
                <w:color w:val="000000"/>
                <w:sz w:val="56"/>
                <w:szCs w:val="56"/>
                <w:rtl/>
                <w:lang w:eastAsia="fr-CA"/>
              </w:rPr>
              <w:t>الملف الوصفي للوحدة 14</w:t>
            </w:r>
          </w:p>
          <w:p w:rsidR="009053D8" w:rsidRPr="00717073" w:rsidRDefault="009053D8" w:rsidP="00BA46C3">
            <w:pPr>
              <w:spacing w:line="240" w:lineRule="exact"/>
              <w:jc w:val="center"/>
              <w:rPr>
                <w:color w:val="000000"/>
                <w:sz w:val="20"/>
                <w:szCs w:val="20"/>
              </w:rPr>
            </w:pPr>
          </w:p>
        </w:tc>
      </w:tr>
    </w:tbl>
    <w:p w:rsidR="009053D8" w:rsidRPr="00717073" w:rsidRDefault="009053D8" w:rsidP="00BA46C3">
      <w:pPr>
        <w:rPr>
          <w:b/>
          <w:color w:val="000000"/>
          <w:sz w:val="20"/>
          <w:szCs w:val="20"/>
          <w:lang w:eastAsia="fr-CA"/>
        </w:rPr>
      </w:pPr>
    </w:p>
    <w:p w:rsidR="009053D8" w:rsidRPr="00717073" w:rsidRDefault="009053D8" w:rsidP="00BA46C3">
      <w:pPr>
        <w:rPr>
          <w:b/>
          <w:color w:val="000000"/>
          <w:sz w:val="20"/>
          <w:szCs w:val="20"/>
          <w:lang w:eastAsia="fr-CA"/>
        </w:rPr>
      </w:pPr>
    </w:p>
    <w:p w:rsidR="009053D8" w:rsidRPr="00717073" w:rsidRDefault="009053D8" w:rsidP="00BA46C3">
      <w:pPr>
        <w:rPr>
          <w:b/>
          <w:color w:val="000000"/>
          <w:sz w:val="20"/>
          <w:szCs w:val="20"/>
          <w:lang w:eastAsia="fr-CA"/>
        </w:rPr>
      </w:pPr>
    </w:p>
    <w:p w:rsidR="009053D8" w:rsidRPr="00717073" w:rsidRDefault="009053D8" w:rsidP="00BA46C3">
      <w:pPr>
        <w:rPr>
          <w:b/>
          <w:color w:val="000000"/>
          <w:sz w:val="20"/>
          <w:szCs w:val="20"/>
          <w:lang w:eastAsia="fr-CA"/>
        </w:rPr>
      </w:pPr>
    </w:p>
    <w:p w:rsidR="009053D8" w:rsidRPr="00717073" w:rsidRDefault="009053D8" w:rsidP="00BA46C3">
      <w:pPr>
        <w:rPr>
          <w:b/>
          <w:color w:val="000000"/>
          <w:sz w:val="20"/>
          <w:szCs w:val="20"/>
          <w:lang w:eastAsia="fr-CA"/>
        </w:rPr>
      </w:pPr>
    </w:p>
    <w:p w:rsidR="009053D8" w:rsidRPr="00717073" w:rsidRDefault="009053D8" w:rsidP="00BA46C3">
      <w:pPr>
        <w:jc w:val="lowKashida"/>
        <w:rPr>
          <w:b/>
          <w:color w:val="000000"/>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629"/>
        <w:gridCol w:w="3260"/>
      </w:tblGrid>
      <w:tr w:rsidR="009053D8" w:rsidRPr="00717073" w:rsidTr="004759C1">
        <w:trPr>
          <w:trHeight w:val="464"/>
        </w:trPr>
        <w:tc>
          <w:tcPr>
            <w:tcW w:w="6629" w:type="dxa"/>
            <w:tcBorders>
              <w:bottom w:val="single" w:sz="6" w:space="0" w:color="auto"/>
            </w:tcBorders>
            <w:vAlign w:val="center"/>
          </w:tcPr>
          <w:p w:rsidR="009053D8" w:rsidRPr="00717073" w:rsidRDefault="009053D8" w:rsidP="00BA46C3">
            <w:pPr>
              <w:spacing w:line="360" w:lineRule="auto"/>
              <w:rPr>
                <w:b/>
                <w:bCs/>
                <w:color w:val="000000"/>
                <w:rtl/>
                <w:lang w:bidi="ar-MA"/>
              </w:rPr>
            </w:pPr>
            <w:r w:rsidRPr="00717073">
              <w:rPr>
                <w:b/>
                <w:bCs/>
                <w:color w:val="000000"/>
                <w:rtl/>
                <w:lang w:bidi="ar-MA"/>
              </w:rPr>
              <w:t>14</w:t>
            </w:r>
          </w:p>
        </w:tc>
        <w:tc>
          <w:tcPr>
            <w:tcW w:w="3260" w:type="dxa"/>
          </w:tcPr>
          <w:p w:rsidR="009053D8" w:rsidRPr="00717073" w:rsidRDefault="009053D8" w:rsidP="00BA46C3">
            <w:pPr>
              <w:jc w:val="both"/>
              <w:rPr>
                <w:bCs/>
                <w:color w:val="000000"/>
                <w:sz w:val="28"/>
                <w:szCs w:val="28"/>
                <w:lang w:eastAsia="fr-CA"/>
              </w:rPr>
            </w:pPr>
            <w:r w:rsidRPr="00717073">
              <w:rPr>
                <w:bCs/>
                <w:color w:val="000000"/>
                <w:sz w:val="28"/>
                <w:szCs w:val="28"/>
                <w:rtl/>
                <w:lang w:eastAsia="fr-CA"/>
              </w:rPr>
              <w:t>الرقم التسلسلي للوحدة</w:t>
            </w:r>
          </w:p>
        </w:tc>
      </w:tr>
      <w:tr w:rsidR="009053D8" w:rsidRPr="00717073" w:rsidTr="00D101F3">
        <w:trPr>
          <w:trHeight w:val="464"/>
        </w:trPr>
        <w:tc>
          <w:tcPr>
            <w:tcW w:w="6629" w:type="dxa"/>
            <w:tcBorders>
              <w:top w:val="single" w:sz="6" w:space="0" w:color="auto"/>
              <w:bottom w:val="single" w:sz="6" w:space="0" w:color="auto"/>
            </w:tcBorders>
            <w:shd w:val="clear" w:color="auto" w:fill="auto"/>
            <w:vAlign w:val="center"/>
          </w:tcPr>
          <w:p w:rsidR="009053D8" w:rsidRPr="00717073" w:rsidRDefault="009053D8" w:rsidP="00BA46C3">
            <w:pPr>
              <w:spacing w:line="360" w:lineRule="auto"/>
              <w:rPr>
                <w:b/>
                <w:bCs/>
                <w:color w:val="000000"/>
              </w:rPr>
            </w:pPr>
            <w:r w:rsidRPr="00717073">
              <w:rPr>
                <w:b/>
                <w:bCs/>
                <w:color w:val="000000"/>
                <w:rtl/>
              </w:rPr>
              <w:t>تكنولوجيا المعلومات والاتصالات في تدريس الاجتماعيات 2</w:t>
            </w:r>
          </w:p>
        </w:tc>
        <w:tc>
          <w:tcPr>
            <w:tcW w:w="3260" w:type="dxa"/>
          </w:tcPr>
          <w:p w:rsidR="009053D8" w:rsidRPr="00717073" w:rsidRDefault="009053D8" w:rsidP="00BA46C3">
            <w:pPr>
              <w:jc w:val="both"/>
              <w:rPr>
                <w:bCs/>
                <w:color w:val="000000"/>
                <w:sz w:val="28"/>
                <w:szCs w:val="28"/>
                <w:lang w:eastAsia="fr-CA"/>
              </w:rPr>
            </w:pPr>
            <w:r w:rsidRPr="00717073">
              <w:rPr>
                <w:bCs/>
                <w:color w:val="000000"/>
                <w:sz w:val="28"/>
                <w:szCs w:val="28"/>
                <w:rtl/>
                <w:lang w:eastAsia="fr-CA"/>
              </w:rPr>
              <w:t>عنوان الوحدة</w:t>
            </w:r>
          </w:p>
        </w:tc>
      </w:tr>
      <w:tr w:rsidR="009053D8" w:rsidRPr="00717073" w:rsidTr="004759C1">
        <w:tc>
          <w:tcPr>
            <w:tcW w:w="6629" w:type="dxa"/>
            <w:tcBorders>
              <w:top w:val="single" w:sz="6" w:space="0" w:color="auto"/>
            </w:tcBorders>
            <w:vAlign w:val="center"/>
          </w:tcPr>
          <w:p w:rsidR="009053D8" w:rsidRPr="00717073" w:rsidRDefault="00C37560" w:rsidP="00BA46C3">
            <w:pPr>
              <w:rPr>
                <w:b/>
                <w:bCs/>
                <w:caps/>
                <w:color w:val="000000"/>
                <w:lang w:eastAsia="fr-CA"/>
              </w:rPr>
            </w:pPr>
            <w:r w:rsidRPr="00C37560">
              <w:rPr>
                <w:b/>
                <w:bCs/>
                <w:caps/>
                <w:color w:val="000000"/>
                <w:rtl/>
                <w:lang w:eastAsia="fr-CA"/>
              </w:rPr>
              <w:t>تربية</w:t>
            </w:r>
          </w:p>
        </w:tc>
        <w:tc>
          <w:tcPr>
            <w:tcW w:w="3260" w:type="dxa"/>
          </w:tcPr>
          <w:p w:rsidR="009053D8" w:rsidRPr="00717073" w:rsidRDefault="009053D8" w:rsidP="00BA46C3">
            <w:pPr>
              <w:jc w:val="both"/>
              <w:rPr>
                <w:bCs/>
                <w:color w:val="000000"/>
                <w:sz w:val="28"/>
                <w:szCs w:val="28"/>
                <w:lang w:eastAsia="fr-CA"/>
              </w:rPr>
            </w:pPr>
            <w:r w:rsidRPr="00717073">
              <w:rPr>
                <w:bCs/>
                <w:color w:val="000000"/>
                <w:sz w:val="28"/>
                <w:szCs w:val="28"/>
                <w:rtl/>
                <w:lang w:eastAsia="fr-CA"/>
              </w:rPr>
              <w:t xml:space="preserve">طبيعة الوحدة </w:t>
            </w:r>
            <w:r w:rsidR="00C37560">
              <w:rPr>
                <w:b/>
                <w:color w:val="000000"/>
                <w:sz w:val="28"/>
                <w:szCs w:val="28"/>
                <w:rtl/>
                <w:lang w:eastAsia="fr-CA"/>
              </w:rPr>
              <w:t xml:space="preserve">(تخصص / تربية) </w:t>
            </w:r>
          </w:p>
        </w:tc>
      </w:tr>
      <w:tr w:rsidR="009053D8" w:rsidRPr="00717073" w:rsidTr="004759C1">
        <w:trPr>
          <w:trHeight w:val="591"/>
        </w:trPr>
        <w:tc>
          <w:tcPr>
            <w:tcW w:w="6629" w:type="dxa"/>
            <w:vAlign w:val="center"/>
          </w:tcPr>
          <w:p w:rsidR="009053D8" w:rsidRPr="00717073" w:rsidRDefault="009053D8" w:rsidP="00BA46C3">
            <w:pPr>
              <w:spacing w:line="276" w:lineRule="auto"/>
              <w:rPr>
                <w:b/>
                <w:bCs/>
                <w:color w:val="000000"/>
              </w:rPr>
            </w:pPr>
            <w:r w:rsidRPr="00717073">
              <w:rPr>
                <w:b/>
                <w:bCs/>
                <w:color w:val="000000"/>
                <w:rtl/>
              </w:rPr>
              <w:t>2</w:t>
            </w:r>
          </w:p>
        </w:tc>
        <w:tc>
          <w:tcPr>
            <w:tcW w:w="3260" w:type="dxa"/>
          </w:tcPr>
          <w:p w:rsidR="009053D8" w:rsidRPr="00717073" w:rsidRDefault="009053D8" w:rsidP="00BA46C3">
            <w:pPr>
              <w:jc w:val="both"/>
              <w:rPr>
                <w:bCs/>
                <w:color w:val="000000"/>
                <w:sz w:val="28"/>
                <w:szCs w:val="28"/>
                <w:lang w:eastAsia="fr-CA"/>
              </w:rPr>
            </w:pPr>
            <w:r w:rsidRPr="00717073">
              <w:rPr>
                <w:bCs/>
                <w:color w:val="000000"/>
                <w:sz w:val="28"/>
                <w:szCs w:val="28"/>
                <w:rtl/>
                <w:lang w:eastAsia="fr-CA"/>
              </w:rPr>
              <w:t>الفصل الذي تنتمي إليه الوحدة</w:t>
            </w:r>
          </w:p>
        </w:tc>
      </w:tr>
      <w:tr w:rsidR="009053D8" w:rsidRPr="00717073" w:rsidTr="004759C1">
        <w:trPr>
          <w:trHeight w:val="557"/>
        </w:trPr>
        <w:tc>
          <w:tcPr>
            <w:tcW w:w="6629" w:type="dxa"/>
            <w:vAlign w:val="center"/>
          </w:tcPr>
          <w:p w:rsidR="009053D8" w:rsidRPr="00717073" w:rsidRDefault="009053D8" w:rsidP="00BA46C3">
            <w:pPr>
              <w:spacing w:line="360" w:lineRule="auto"/>
              <w:rPr>
                <w:b/>
                <w:bCs/>
                <w:caps/>
                <w:color w:val="000000"/>
                <w:lang w:eastAsia="fr-CA"/>
              </w:rPr>
            </w:pPr>
          </w:p>
        </w:tc>
        <w:tc>
          <w:tcPr>
            <w:tcW w:w="3260" w:type="dxa"/>
          </w:tcPr>
          <w:p w:rsidR="009053D8" w:rsidRPr="00717073" w:rsidRDefault="009053D8" w:rsidP="00BA46C3">
            <w:pPr>
              <w:jc w:val="both"/>
              <w:rPr>
                <w:bCs/>
                <w:color w:val="000000"/>
                <w:sz w:val="28"/>
                <w:szCs w:val="28"/>
                <w:lang w:eastAsia="fr-CA"/>
              </w:rPr>
            </w:pPr>
            <w:r w:rsidRPr="00717073">
              <w:rPr>
                <w:bCs/>
                <w:color w:val="000000"/>
                <w:sz w:val="28"/>
                <w:szCs w:val="28"/>
                <w:rtl/>
                <w:lang w:eastAsia="fr-CA"/>
              </w:rPr>
              <w:t>المؤسسة التي تنتمي لها الوحدة</w:t>
            </w:r>
          </w:p>
        </w:tc>
      </w:tr>
    </w:tbl>
    <w:p w:rsidR="009053D8" w:rsidRPr="00717073" w:rsidRDefault="009053D8" w:rsidP="00BA46C3">
      <w:pPr>
        <w:jc w:val="lowKashida"/>
        <w:rPr>
          <w:b/>
          <w:color w:val="000000"/>
          <w:sz w:val="20"/>
          <w:szCs w:val="20"/>
          <w:lang w:eastAsia="fr-CA"/>
        </w:rPr>
      </w:pPr>
    </w:p>
    <w:p w:rsidR="009053D8" w:rsidRPr="00717073" w:rsidRDefault="009053D8" w:rsidP="00BA46C3">
      <w:pPr>
        <w:rPr>
          <w:b/>
          <w:color w:val="000000"/>
          <w:sz w:val="20"/>
          <w:szCs w:val="20"/>
          <w:lang w:eastAsia="fr-CA"/>
        </w:rPr>
      </w:pPr>
    </w:p>
    <w:p w:rsidR="009053D8" w:rsidRPr="00717073" w:rsidRDefault="009053D8" w:rsidP="00BA46C3">
      <w:pPr>
        <w:rPr>
          <w:b/>
          <w:color w:val="000000"/>
          <w:sz w:val="20"/>
          <w:szCs w:val="20"/>
          <w:lang w:eastAsia="fr-CA"/>
        </w:rPr>
      </w:pPr>
    </w:p>
    <w:p w:rsidR="009053D8" w:rsidRPr="00717073" w:rsidRDefault="009053D8" w:rsidP="00BA46C3">
      <w:pPr>
        <w:rPr>
          <w:b/>
          <w:color w:val="000000"/>
          <w:sz w:val="20"/>
          <w:szCs w:val="20"/>
          <w:lang w:eastAsia="fr-CA"/>
        </w:rPr>
      </w:pPr>
    </w:p>
    <w:p w:rsidR="009053D8" w:rsidRPr="00717073" w:rsidRDefault="009053D8" w:rsidP="00BA46C3">
      <w:pPr>
        <w:jc w:val="lowKashida"/>
        <w:rPr>
          <w:b/>
          <w:color w:val="000000"/>
          <w:sz w:val="20"/>
          <w:szCs w:val="20"/>
          <w:lang w:eastAsia="fr-CA"/>
        </w:rPr>
      </w:pPr>
    </w:p>
    <w:p w:rsidR="009053D8" w:rsidRPr="00717073" w:rsidRDefault="009053D8" w:rsidP="00BA46C3">
      <w:pPr>
        <w:rPr>
          <w:b/>
          <w:color w:val="000000"/>
          <w:sz w:val="20"/>
          <w:szCs w:val="20"/>
          <w:lang w:eastAsia="fr-CA"/>
        </w:rPr>
      </w:pPr>
    </w:p>
    <w:p w:rsidR="009053D8" w:rsidRPr="00717073" w:rsidRDefault="009053D8" w:rsidP="00BA46C3">
      <w:pPr>
        <w:jc w:val="lowKashida"/>
        <w:rPr>
          <w:bCs/>
          <w:color w:val="000000"/>
          <w:lang w:eastAsia="fr-CA"/>
        </w:rPr>
      </w:pPr>
    </w:p>
    <w:p w:rsidR="009053D8" w:rsidRPr="00717073" w:rsidRDefault="009053D8" w:rsidP="00BA46C3">
      <w:pPr>
        <w:jc w:val="lowKashida"/>
        <w:rPr>
          <w:bCs/>
          <w:color w:val="000000"/>
          <w:lang w:eastAsia="fr-CA"/>
        </w:rPr>
      </w:pPr>
    </w:p>
    <w:p w:rsidR="009053D8" w:rsidRPr="00717073" w:rsidRDefault="009053D8" w:rsidP="00BA46C3">
      <w:pPr>
        <w:bidi w:val="0"/>
        <w:spacing w:after="120" w:line="360" w:lineRule="auto"/>
        <w:rPr>
          <w:b/>
          <w:bCs/>
          <w:smallCaps/>
          <w:color w:val="000000"/>
          <w:lang w:eastAsia="fr-CA"/>
        </w:rPr>
      </w:pPr>
      <w:r w:rsidRPr="00717073">
        <w:rPr>
          <w:bCs/>
          <w:color w:val="000000"/>
          <w:lang w:eastAsia="fr-CA"/>
        </w:rPr>
        <w:br w:type="page"/>
      </w:r>
      <w:r w:rsidRPr="00717073">
        <w:rPr>
          <w:b/>
          <w:bCs/>
          <w:smallCaps/>
          <w:color w:val="000000"/>
          <w:lang w:eastAsia="fr-CA"/>
        </w:rPr>
        <w:t>1. SYLLABUS DU MODULE</w:t>
      </w:r>
    </w:p>
    <w:p w:rsidR="0012083A" w:rsidRDefault="009053D8" w:rsidP="0012083A">
      <w:pPr>
        <w:bidi w:val="0"/>
        <w:rPr>
          <w:rFonts w:eastAsia="MS Mincho"/>
          <w:color w:val="000000"/>
          <w:rtl/>
          <w:lang w:eastAsia="fr-FR"/>
        </w:rPr>
      </w:pPr>
      <w:r w:rsidRPr="00717073">
        <w:rPr>
          <w:b/>
          <w:bCs/>
          <w:smallCaps/>
          <w:color w:val="000000"/>
          <w:lang w:eastAsia="fr-CA"/>
        </w:rPr>
        <w:t xml:space="preserve">1.1. </w:t>
      </w:r>
      <w:r w:rsidR="0012083A" w:rsidRPr="00717073">
        <w:rPr>
          <w:b/>
          <w:bCs/>
          <w:smallCaps/>
          <w:color w:val="000000"/>
          <w:lang w:eastAsia="fr-CA"/>
        </w:rPr>
        <w:t>Objectifs du module</w:t>
      </w:r>
    </w:p>
    <w:tbl>
      <w:tblPr>
        <w:tblW w:w="4935"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931"/>
      </w:tblGrid>
      <w:tr w:rsidR="009053D8" w:rsidRPr="00717073" w:rsidTr="0012083A">
        <w:trPr>
          <w:trHeight w:val="373"/>
        </w:trPr>
        <w:tc>
          <w:tcPr>
            <w:tcW w:w="9652" w:type="dxa"/>
            <w:tcBorders>
              <w:top w:val="single" w:sz="12" w:space="0" w:color="auto"/>
              <w:left w:val="single" w:sz="12" w:space="0" w:color="auto"/>
              <w:bottom w:val="single" w:sz="12" w:space="0" w:color="auto"/>
              <w:right w:val="single" w:sz="12" w:space="0" w:color="auto"/>
            </w:tcBorders>
          </w:tcPr>
          <w:p w:rsidR="0012083A" w:rsidRDefault="0012083A" w:rsidP="00BA46C3">
            <w:pPr>
              <w:bidi w:val="0"/>
              <w:rPr>
                <w:rFonts w:eastAsia="MS Mincho"/>
                <w:color w:val="000000"/>
                <w:rtl/>
                <w:lang w:eastAsia="fr-FR"/>
              </w:rPr>
            </w:pPr>
            <w:r w:rsidRPr="00717073">
              <w:rPr>
                <w:b/>
                <w:bCs/>
                <w:smallCaps/>
                <w:color w:val="000000"/>
                <w:lang w:eastAsia="fr-CA"/>
              </w:rPr>
              <w:t>Compétences visées</w:t>
            </w:r>
          </w:p>
          <w:p w:rsidR="0012083A" w:rsidRDefault="0012083A" w:rsidP="0012083A">
            <w:pPr>
              <w:bidi w:val="0"/>
              <w:rPr>
                <w:rFonts w:eastAsia="MS Mincho"/>
                <w:color w:val="000000"/>
                <w:rtl/>
                <w:lang w:eastAsia="fr-FR"/>
              </w:rPr>
            </w:pPr>
          </w:p>
          <w:p w:rsidR="009053D8" w:rsidRDefault="009053D8" w:rsidP="007A705B">
            <w:pPr>
              <w:bidi w:val="0"/>
              <w:rPr>
                <w:rFonts w:eastAsia="MS Mincho"/>
                <w:color w:val="000000"/>
                <w:rtl/>
                <w:lang w:eastAsia="fr-FR"/>
              </w:rPr>
            </w:pPr>
            <w:r w:rsidRPr="00717073">
              <w:rPr>
                <w:rFonts w:eastAsia="MS Mincho"/>
                <w:color w:val="000000"/>
                <w:lang w:eastAsia="fr-FR"/>
              </w:rPr>
              <w:t>Au terme de ce module, l'étudiant doit développer les compétences numériques requises afin d'exploiter les TIC pour des usages personnel, pédagogique et professionnel, et connaitre les aspects éthiques et juridiques de l'utilisation des TIC. Il doit également découvrir les outils decréation de ressources libres (CreativeCommons) ainsi que les règles d'usage à respecter</w:t>
            </w:r>
          </w:p>
          <w:p w:rsidR="007A705B" w:rsidRDefault="007A705B" w:rsidP="007A705B">
            <w:pPr>
              <w:bidi w:val="0"/>
              <w:rPr>
                <w:rFonts w:eastAsia="MS Mincho"/>
                <w:color w:val="000000"/>
                <w:rtl/>
                <w:lang w:eastAsia="fr-FR"/>
              </w:rPr>
            </w:pPr>
          </w:p>
          <w:p w:rsidR="0067510E" w:rsidRDefault="0067510E" w:rsidP="0067510E">
            <w:pPr>
              <w:bidi w:val="0"/>
              <w:rPr>
                <w:rFonts w:eastAsia="MS Mincho"/>
                <w:color w:val="000000"/>
                <w:rtl/>
                <w:lang w:eastAsia="fr-FR"/>
              </w:rPr>
            </w:pPr>
          </w:p>
          <w:p w:rsidR="0012083A" w:rsidRDefault="0012083A" w:rsidP="0012083A">
            <w:pPr>
              <w:bidi w:val="0"/>
              <w:rPr>
                <w:rFonts w:eastAsia="MS Mincho"/>
                <w:color w:val="000000"/>
                <w:rtl/>
                <w:lang w:eastAsia="fr-FR"/>
              </w:rPr>
            </w:pPr>
            <w:r w:rsidRPr="00717073">
              <w:rPr>
                <w:b/>
                <w:bCs/>
                <w:smallCaps/>
                <w:color w:val="000000"/>
                <w:lang w:eastAsia="fr-CA"/>
              </w:rPr>
              <w:t>Objectifs du module</w:t>
            </w:r>
          </w:p>
          <w:p w:rsidR="0012083A" w:rsidRPr="00717073" w:rsidRDefault="0012083A" w:rsidP="0012083A">
            <w:pPr>
              <w:pStyle w:val="Paragraphedeliste"/>
              <w:numPr>
                <w:ilvl w:val="0"/>
                <w:numId w:val="18"/>
              </w:numPr>
              <w:bidi w:val="0"/>
              <w:spacing w:before="120" w:after="120"/>
              <w:ind w:left="357" w:hanging="357"/>
              <w:rPr>
                <w:b/>
                <w:bCs/>
                <w:color w:val="000000"/>
              </w:rPr>
            </w:pPr>
            <w:r w:rsidRPr="00717073">
              <w:rPr>
                <w:b/>
                <w:bCs/>
                <w:color w:val="000000"/>
              </w:rPr>
              <w:t>Usages personnel, pédagogique et professionnel des TIC</w:t>
            </w:r>
          </w:p>
          <w:p w:rsidR="0012083A" w:rsidRPr="00717073" w:rsidRDefault="0012083A" w:rsidP="0012083A">
            <w:pPr>
              <w:pStyle w:val="Paragraphedeliste"/>
              <w:numPr>
                <w:ilvl w:val="2"/>
                <w:numId w:val="26"/>
              </w:numPr>
              <w:bidi w:val="0"/>
              <w:ind w:left="922" w:hanging="278"/>
              <w:rPr>
                <w:color w:val="000000"/>
              </w:rPr>
            </w:pPr>
            <w:r w:rsidRPr="00717073">
              <w:rPr>
                <w:color w:val="000000"/>
              </w:rPr>
              <w:t>Utiliser les outils des TIC pour la gestion, le partage et la collaboration</w:t>
            </w:r>
          </w:p>
          <w:p w:rsidR="0012083A" w:rsidRDefault="0012083A" w:rsidP="0012083A">
            <w:pPr>
              <w:pStyle w:val="Paragraphedeliste"/>
              <w:numPr>
                <w:ilvl w:val="2"/>
                <w:numId w:val="26"/>
              </w:numPr>
              <w:bidi w:val="0"/>
              <w:ind w:left="922" w:hanging="278"/>
              <w:rPr>
                <w:color w:val="000000"/>
              </w:rPr>
            </w:pPr>
            <w:r w:rsidRPr="00717073">
              <w:rPr>
                <w:color w:val="000000"/>
              </w:rPr>
              <w:t>Maitriser les méthodes d'enseignement et d'apprentissage intégrant le numérique.</w:t>
            </w:r>
          </w:p>
          <w:p w:rsidR="007A705B" w:rsidRPr="00717073" w:rsidRDefault="007A705B" w:rsidP="007A705B">
            <w:pPr>
              <w:pStyle w:val="Paragraphedeliste"/>
              <w:numPr>
                <w:ilvl w:val="2"/>
                <w:numId w:val="26"/>
              </w:numPr>
              <w:bidi w:val="0"/>
              <w:ind w:left="922" w:hanging="278"/>
              <w:rPr>
                <w:color w:val="000000"/>
              </w:rPr>
            </w:pPr>
            <w:r>
              <w:rPr>
                <w:color w:val="000000"/>
              </w:rPr>
              <w:t>Utilisation des ressources numériques en histoire et géographie dans l’enseignement de ces deux matières</w:t>
            </w:r>
          </w:p>
          <w:p w:rsidR="0012083A" w:rsidRPr="00717073" w:rsidRDefault="0012083A" w:rsidP="0012083A">
            <w:pPr>
              <w:pStyle w:val="Paragraphedeliste"/>
              <w:numPr>
                <w:ilvl w:val="0"/>
                <w:numId w:val="18"/>
              </w:numPr>
              <w:bidi w:val="0"/>
              <w:spacing w:before="120" w:after="120"/>
              <w:ind w:left="357" w:hanging="357"/>
              <w:rPr>
                <w:b/>
                <w:bCs/>
                <w:color w:val="000000"/>
                <w:lang w:bidi="ar-MA"/>
              </w:rPr>
            </w:pPr>
            <w:r w:rsidRPr="00717073">
              <w:rPr>
                <w:b/>
                <w:bCs/>
                <w:color w:val="000000"/>
              </w:rPr>
              <w:t>Gestion</w:t>
            </w:r>
            <w:r w:rsidRPr="00717073">
              <w:rPr>
                <w:b/>
                <w:bCs/>
                <w:color w:val="000000"/>
                <w:lang w:bidi="ar-MA"/>
              </w:rPr>
              <w:t xml:space="preserve"> de projet </w:t>
            </w:r>
          </w:p>
          <w:p w:rsidR="0012083A" w:rsidRPr="00717073" w:rsidRDefault="0012083A" w:rsidP="0012083A">
            <w:pPr>
              <w:pStyle w:val="Paragraphedeliste"/>
              <w:numPr>
                <w:ilvl w:val="2"/>
                <w:numId w:val="26"/>
              </w:numPr>
              <w:bidi w:val="0"/>
              <w:ind w:left="922" w:hanging="278"/>
              <w:rPr>
                <w:color w:val="000000"/>
              </w:rPr>
            </w:pPr>
            <w:r w:rsidRPr="00717073">
              <w:rPr>
                <w:color w:val="000000"/>
              </w:rPr>
              <w:t>Maîtriser les outils de gestion de projet et identifier les contextes dans lesquels les mettre en œuvre.</w:t>
            </w:r>
          </w:p>
          <w:p w:rsidR="0012083A" w:rsidRPr="00717073" w:rsidRDefault="0012083A" w:rsidP="0012083A">
            <w:pPr>
              <w:pStyle w:val="Paragraphedeliste"/>
              <w:numPr>
                <w:ilvl w:val="0"/>
                <w:numId w:val="18"/>
              </w:numPr>
              <w:bidi w:val="0"/>
              <w:spacing w:before="120" w:after="120"/>
              <w:ind w:left="357" w:hanging="357"/>
              <w:rPr>
                <w:b/>
                <w:bCs/>
                <w:color w:val="000000"/>
                <w:lang w:bidi="ar-MA"/>
              </w:rPr>
            </w:pPr>
            <w:r w:rsidRPr="00717073">
              <w:rPr>
                <w:b/>
                <w:bCs/>
                <w:color w:val="000000"/>
              </w:rPr>
              <w:t>Éthique</w:t>
            </w:r>
            <w:r w:rsidRPr="00717073">
              <w:rPr>
                <w:b/>
                <w:bCs/>
                <w:color w:val="000000"/>
                <w:lang w:bidi="ar-MA"/>
              </w:rPr>
              <w:t xml:space="preserve"> et TIC </w:t>
            </w:r>
          </w:p>
          <w:p w:rsidR="0012083A" w:rsidRDefault="0012083A" w:rsidP="0012083A">
            <w:pPr>
              <w:bidi w:val="0"/>
              <w:rPr>
                <w:rFonts w:eastAsia="MS Mincho"/>
                <w:color w:val="000000"/>
                <w:rtl/>
                <w:lang w:eastAsia="fr-FR"/>
              </w:rPr>
            </w:pPr>
            <w:r w:rsidRPr="00717073">
              <w:t>Sensibiliser les étudiants aux aspects éthique et juridique de l'utilisation d’une ressource numérique afin de l'utiliser à bon escient tout en respectant les aspects éthiques et le droit aux TIC.</w:t>
            </w:r>
          </w:p>
          <w:p w:rsidR="0012083A" w:rsidRPr="00717073" w:rsidRDefault="0012083A" w:rsidP="0012083A">
            <w:pPr>
              <w:bidi w:val="0"/>
              <w:rPr>
                <w:color w:val="000000"/>
              </w:rPr>
            </w:pPr>
          </w:p>
        </w:tc>
      </w:tr>
    </w:tbl>
    <w:p w:rsidR="009053D8" w:rsidRDefault="009053D8" w:rsidP="0012083A">
      <w:pPr>
        <w:bidi w:val="0"/>
        <w:spacing w:after="120" w:line="360" w:lineRule="auto"/>
        <w:rPr>
          <w:b/>
          <w:bCs/>
          <w:smallCaps/>
          <w:color w:val="000000"/>
          <w:rtl/>
          <w:lang w:eastAsia="fr-CA"/>
        </w:rPr>
      </w:pPr>
      <w:r w:rsidRPr="00717073">
        <w:rPr>
          <w:b/>
          <w:bCs/>
          <w:smallCaps/>
          <w:color w:val="000000"/>
          <w:lang w:eastAsia="fr-CA"/>
        </w:rPr>
        <w:t>1.</w:t>
      </w:r>
      <w:r w:rsidR="0012083A">
        <w:rPr>
          <w:rFonts w:hint="cs"/>
          <w:b/>
          <w:bCs/>
          <w:smallCaps/>
          <w:color w:val="000000"/>
          <w:rtl/>
          <w:lang w:eastAsia="fr-CA"/>
        </w:rPr>
        <w:t>2</w:t>
      </w:r>
      <w:r w:rsidRPr="00717073">
        <w:rPr>
          <w:b/>
          <w:bCs/>
          <w:smallCaps/>
          <w:color w:val="000000"/>
          <w:lang w:eastAsia="fr-CA"/>
        </w:rPr>
        <w:t xml:space="preserve">. Prérequis pédagogiques </w:t>
      </w:r>
    </w:p>
    <w:p w:rsidR="0012083A" w:rsidRPr="00717073" w:rsidRDefault="0012083A" w:rsidP="0012083A">
      <w:pPr>
        <w:bidi w:val="0"/>
        <w:spacing w:line="240" w:lineRule="exact"/>
        <w:jc w:val="lowKashida"/>
        <w:rPr>
          <w:rFonts w:ascii="Candara" w:hAnsi="Candara"/>
          <w:i/>
          <w:iCs/>
          <w:color w:val="000000"/>
          <w:sz w:val="22"/>
          <w:szCs w:val="22"/>
        </w:rPr>
      </w:pPr>
      <w:r w:rsidRPr="00717073">
        <w:rPr>
          <w:rFonts w:ascii="Candara" w:hAnsi="Candara"/>
          <w:i/>
          <w:iCs/>
          <w:color w:val="000000"/>
          <w:sz w:val="22"/>
          <w:szCs w:val="22"/>
        </w:rPr>
        <w:t>(Indiquer le ou les module(s) requis pour suivre ce module et le semestre correspondant.)</w:t>
      </w:r>
    </w:p>
    <w:p w:rsidR="0012083A" w:rsidRPr="00717073" w:rsidRDefault="0012083A" w:rsidP="0012083A">
      <w:pPr>
        <w:bidi w:val="0"/>
        <w:spacing w:line="240" w:lineRule="exact"/>
        <w:jc w:val="lowKashida"/>
        <w:rPr>
          <w:rFonts w:ascii="Candara" w:hAnsi="Candara"/>
          <w:b/>
          <w:bCs/>
          <w:color w:val="000000"/>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12083A" w:rsidRPr="00D5376E" w:rsidTr="00A34910">
        <w:tc>
          <w:tcPr>
            <w:tcW w:w="10173" w:type="dxa"/>
          </w:tcPr>
          <w:p w:rsidR="0012083A" w:rsidRPr="00D5376E" w:rsidRDefault="0012083A" w:rsidP="00611EEB">
            <w:pPr>
              <w:spacing w:after="120" w:line="360" w:lineRule="auto"/>
              <w:ind w:right="284"/>
              <w:jc w:val="right"/>
              <w:rPr>
                <w:rFonts w:ascii="Candara" w:hAnsi="Candara" w:cs="Times New (W1)"/>
                <w:b/>
                <w:bCs/>
                <w:smallCaps/>
                <w:color w:val="17365D"/>
                <w:lang w:eastAsia="fr-CA"/>
              </w:rPr>
            </w:pPr>
            <w:r w:rsidRPr="00D5376E">
              <w:rPr>
                <w:rFonts w:ascii="Candara" w:hAnsi="Candara" w:cs="Times New (W1)"/>
                <w:b/>
                <w:bCs/>
                <w:smallCaps/>
                <w:color w:val="17365D"/>
                <w:lang w:eastAsia="fr-CA"/>
              </w:rPr>
              <w:t>M7</w:t>
            </w:r>
          </w:p>
        </w:tc>
      </w:tr>
    </w:tbl>
    <w:p w:rsidR="009053D8" w:rsidRPr="00717073" w:rsidRDefault="009053D8" w:rsidP="0012083A">
      <w:pPr>
        <w:bidi w:val="0"/>
        <w:spacing w:after="120" w:line="360" w:lineRule="auto"/>
        <w:rPr>
          <w:rFonts w:eastAsia="Batang"/>
          <w:i/>
          <w:iCs/>
          <w:color w:val="000000"/>
          <w:lang w:eastAsia="fr-FR"/>
        </w:rPr>
      </w:pPr>
      <w:r w:rsidRPr="00717073">
        <w:rPr>
          <w:b/>
          <w:bCs/>
          <w:smallCaps/>
          <w:color w:val="000000"/>
          <w:lang w:eastAsia="fr-CA"/>
        </w:rPr>
        <w:t>1.</w:t>
      </w:r>
      <w:r w:rsidR="0012083A">
        <w:rPr>
          <w:rFonts w:hint="cs"/>
          <w:b/>
          <w:bCs/>
          <w:smallCaps/>
          <w:color w:val="000000"/>
          <w:rtl/>
          <w:lang w:eastAsia="fr-CA"/>
        </w:rPr>
        <w:t>3</w:t>
      </w:r>
      <w:r w:rsidRPr="00717073">
        <w:rPr>
          <w:b/>
          <w:bCs/>
          <w:smallCaps/>
          <w:color w:val="000000"/>
          <w:lang w:eastAsia="fr-CA"/>
        </w:rPr>
        <w:t>. volume horaire</w:t>
      </w:r>
      <w:r w:rsidR="0012083A" w:rsidRPr="00A40973">
        <w:rPr>
          <w:rFonts w:ascii="Candara" w:hAnsi="Candara"/>
          <w:b/>
          <w:bCs/>
          <w:i/>
          <w:iCs/>
          <w:sz w:val="18"/>
          <w:szCs w:val="18"/>
        </w:rPr>
        <w:t>(</w:t>
      </w:r>
      <w:r w:rsidR="0012083A">
        <w:rPr>
          <w:rFonts w:ascii="Candara" w:eastAsia="Batang" w:hAnsi="Candara" w:cs="Gautami"/>
          <w:i/>
          <w:iCs/>
          <w:sz w:val="20"/>
          <w:szCs w:val="20"/>
        </w:rPr>
        <w:t xml:space="preserve">Les travaux dirigés et les travaux pratiques sont obligatoires dans les modules Disciplinaires et les modules Métiers, quand la nature disciplinaire de ces modules les exige. Les travaux pratiques, hors stage d’immersion, </w:t>
      </w:r>
      <w:r w:rsidR="0012083A" w:rsidRPr="00C559DF">
        <w:rPr>
          <w:rFonts w:ascii="Candara" w:eastAsia="Batang" w:hAnsi="Candara" w:cs="Gautami"/>
          <w:i/>
          <w:iCs/>
          <w:sz w:val="20"/>
          <w:szCs w:val="20"/>
        </w:rPr>
        <w:t>constituent 20% au minimum du volume horaire global du module nécessitant des travaux pratiques</w:t>
      </w:r>
      <w:r w:rsidR="0012083A" w:rsidRPr="00A40973">
        <w:rPr>
          <w:rFonts w:ascii="Candara" w:eastAsia="Batang" w:hAnsi="Candara" w:cs="Gautami"/>
          <w:i/>
          <w:iCs/>
          <w:sz w:val="20"/>
          <w:szCs w:val="20"/>
        </w:rPr>
        <w:t>)</w:t>
      </w:r>
    </w:p>
    <w:tbl>
      <w:tblPr>
        <w:tblW w:w="1006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279"/>
        <w:gridCol w:w="709"/>
        <w:gridCol w:w="567"/>
        <w:gridCol w:w="709"/>
        <w:gridCol w:w="1257"/>
        <w:gridCol w:w="1134"/>
        <w:gridCol w:w="1436"/>
        <w:gridCol w:w="974"/>
      </w:tblGrid>
      <w:tr w:rsidR="009053D8" w:rsidRPr="00717073" w:rsidTr="00A34910">
        <w:tc>
          <w:tcPr>
            <w:tcW w:w="3279" w:type="dxa"/>
            <w:vMerge w:val="restart"/>
            <w:tcBorders>
              <w:top w:val="single" w:sz="12" w:space="0" w:color="auto"/>
              <w:left w:val="single" w:sz="12" w:space="0" w:color="auto"/>
              <w:bottom w:val="single" w:sz="6" w:space="0" w:color="auto"/>
              <w:right w:val="single" w:sz="6" w:space="0" w:color="auto"/>
            </w:tcBorders>
            <w:vAlign w:val="center"/>
            <w:hideMark/>
          </w:tcPr>
          <w:p w:rsidR="009053D8" w:rsidRPr="0067510E" w:rsidRDefault="009053D8" w:rsidP="00BA46C3">
            <w:pPr>
              <w:bidi w:val="0"/>
              <w:rPr>
                <w:b/>
                <w:bCs/>
                <w:color w:val="000000"/>
                <w:sz w:val="22"/>
                <w:szCs w:val="22"/>
              </w:rPr>
            </w:pPr>
            <w:r w:rsidRPr="0067510E">
              <w:rPr>
                <w:b/>
                <w:bCs/>
                <w:color w:val="000000"/>
                <w:sz w:val="22"/>
                <w:szCs w:val="22"/>
              </w:rPr>
              <w:t xml:space="preserve">Composante(s) du module </w:t>
            </w:r>
          </w:p>
        </w:tc>
        <w:tc>
          <w:tcPr>
            <w:tcW w:w="6786" w:type="dxa"/>
            <w:gridSpan w:val="7"/>
            <w:tcBorders>
              <w:top w:val="single" w:sz="12" w:space="0" w:color="auto"/>
              <w:left w:val="single" w:sz="6" w:space="0" w:color="auto"/>
              <w:bottom w:val="single" w:sz="6" w:space="0" w:color="auto"/>
              <w:right w:val="single" w:sz="12" w:space="0" w:color="auto"/>
            </w:tcBorders>
            <w:vAlign w:val="center"/>
            <w:hideMark/>
          </w:tcPr>
          <w:p w:rsidR="009053D8" w:rsidRPr="0067510E" w:rsidRDefault="009053D8" w:rsidP="00BA46C3">
            <w:pPr>
              <w:bidi w:val="0"/>
              <w:jc w:val="center"/>
              <w:rPr>
                <w:b/>
                <w:bCs/>
                <w:color w:val="000000"/>
                <w:sz w:val="22"/>
                <w:szCs w:val="22"/>
              </w:rPr>
            </w:pPr>
            <w:r w:rsidRPr="0067510E">
              <w:rPr>
                <w:b/>
                <w:bCs/>
                <w:color w:val="000000"/>
                <w:sz w:val="22"/>
                <w:szCs w:val="22"/>
              </w:rPr>
              <w:t>Volume horaire (VH)</w:t>
            </w:r>
          </w:p>
        </w:tc>
      </w:tr>
      <w:tr w:rsidR="009053D8" w:rsidRPr="00717073" w:rsidTr="00A34910">
        <w:tc>
          <w:tcPr>
            <w:tcW w:w="3279" w:type="dxa"/>
            <w:vMerge/>
            <w:tcBorders>
              <w:top w:val="single" w:sz="12" w:space="0" w:color="auto"/>
              <w:left w:val="single" w:sz="12" w:space="0" w:color="auto"/>
              <w:bottom w:val="single" w:sz="6" w:space="0" w:color="auto"/>
              <w:right w:val="single" w:sz="6" w:space="0" w:color="auto"/>
            </w:tcBorders>
            <w:vAlign w:val="center"/>
            <w:hideMark/>
          </w:tcPr>
          <w:p w:rsidR="009053D8" w:rsidRPr="0067510E" w:rsidRDefault="009053D8" w:rsidP="00BA46C3">
            <w:pPr>
              <w:bidi w:val="0"/>
              <w:rPr>
                <w:b/>
                <w:bCs/>
                <w:color w:val="000000"/>
                <w:sz w:val="22"/>
                <w:szCs w:val="22"/>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9053D8" w:rsidRPr="0067510E" w:rsidRDefault="009053D8" w:rsidP="00A34910">
            <w:pPr>
              <w:bidi w:val="0"/>
              <w:ind w:left="-108" w:right="-108"/>
              <w:jc w:val="center"/>
              <w:rPr>
                <w:b/>
                <w:bCs/>
                <w:color w:val="000000"/>
                <w:sz w:val="22"/>
                <w:szCs w:val="22"/>
              </w:rPr>
            </w:pPr>
            <w:r w:rsidRPr="0067510E">
              <w:rPr>
                <w:b/>
                <w:bCs/>
                <w:color w:val="000000"/>
                <w:sz w:val="22"/>
                <w:szCs w:val="22"/>
              </w:rPr>
              <w:t>Cours</w:t>
            </w:r>
          </w:p>
        </w:tc>
        <w:tc>
          <w:tcPr>
            <w:tcW w:w="567" w:type="dxa"/>
            <w:tcBorders>
              <w:top w:val="single" w:sz="6" w:space="0" w:color="auto"/>
              <w:left w:val="single" w:sz="6" w:space="0" w:color="auto"/>
              <w:bottom w:val="single" w:sz="6" w:space="0" w:color="auto"/>
              <w:right w:val="single" w:sz="6" w:space="0" w:color="auto"/>
            </w:tcBorders>
            <w:vAlign w:val="center"/>
            <w:hideMark/>
          </w:tcPr>
          <w:p w:rsidR="009053D8" w:rsidRPr="0067510E" w:rsidRDefault="009053D8" w:rsidP="00A34910">
            <w:pPr>
              <w:bidi w:val="0"/>
              <w:jc w:val="center"/>
              <w:rPr>
                <w:b/>
                <w:bCs/>
                <w:color w:val="000000"/>
                <w:sz w:val="22"/>
                <w:szCs w:val="22"/>
              </w:rPr>
            </w:pPr>
            <w:r w:rsidRPr="0067510E">
              <w:rPr>
                <w:b/>
                <w:bCs/>
                <w:color w:val="000000"/>
                <w:sz w:val="22"/>
                <w:szCs w:val="22"/>
              </w:rPr>
              <w:t>TD</w:t>
            </w:r>
          </w:p>
        </w:tc>
        <w:tc>
          <w:tcPr>
            <w:tcW w:w="709" w:type="dxa"/>
            <w:tcBorders>
              <w:top w:val="single" w:sz="6" w:space="0" w:color="auto"/>
              <w:left w:val="single" w:sz="6" w:space="0" w:color="auto"/>
              <w:bottom w:val="single" w:sz="6" w:space="0" w:color="auto"/>
              <w:right w:val="single" w:sz="6" w:space="0" w:color="auto"/>
            </w:tcBorders>
            <w:vAlign w:val="center"/>
            <w:hideMark/>
          </w:tcPr>
          <w:p w:rsidR="009053D8" w:rsidRPr="0067510E" w:rsidRDefault="009053D8" w:rsidP="00A34910">
            <w:pPr>
              <w:bidi w:val="0"/>
              <w:jc w:val="center"/>
              <w:rPr>
                <w:b/>
                <w:bCs/>
                <w:color w:val="000000"/>
                <w:sz w:val="22"/>
                <w:szCs w:val="22"/>
              </w:rPr>
            </w:pPr>
            <w:r w:rsidRPr="0067510E">
              <w:rPr>
                <w:b/>
                <w:bCs/>
                <w:color w:val="000000"/>
                <w:sz w:val="22"/>
                <w:szCs w:val="22"/>
              </w:rPr>
              <w:t>TP</w:t>
            </w:r>
          </w:p>
        </w:tc>
        <w:tc>
          <w:tcPr>
            <w:tcW w:w="1257" w:type="dxa"/>
            <w:tcBorders>
              <w:top w:val="single" w:sz="6" w:space="0" w:color="auto"/>
              <w:left w:val="single" w:sz="6" w:space="0" w:color="auto"/>
              <w:bottom w:val="single" w:sz="6" w:space="0" w:color="auto"/>
              <w:right w:val="single" w:sz="6" w:space="0" w:color="auto"/>
            </w:tcBorders>
            <w:vAlign w:val="center"/>
            <w:hideMark/>
          </w:tcPr>
          <w:p w:rsidR="009053D8" w:rsidRPr="0067510E" w:rsidRDefault="009053D8" w:rsidP="00A34910">
            <w:pPr>
              <w:bidi w:val="0"/>
              <w:jc w:val="center"/>
              <w:rPr>
                <w:b/>
                <w:bCs/>
                <w:color w:val="000000"/>
                <w:sz w:val="22"/>
                <w:szCs w:val="22"/>
              </w:rPr>
            </w:pPr>
            <w:r w:rsidRPr="0067510E">
              <w:rPr>
                <w:b/>
                <w:bCs/>
                <w:color w:val="000000"/>
                <w:sz w:val="22"/>
                <w:szCs w:val="22"/>
              </w:rPr>
              <w:t>Activités Pratiques</w:t>
            </w:r>
          </w:p>
        </w:tc>
        <w:tc>
          <w:tcPr>
            <w:tcW w:w="1134" w:type="dxa"/>
            <w:tcBorders>
              <w:top w:val="single" w:sz="6" w:space="0" w:color="auto"/>
              <w:left w:val="single" w:sz="6" w:space="0" w:color="auto"/>
              <w:bottom w:val="single" w:sz="6" w:space="0" w:color="auto"/>
              <w:right w:val="single" w:sz="6" w:space="0" w:color="auto"/>
            </w:tcBorders>
            <w:vAlign w:val="center"/>
            <w:hideMark/>
          </w:tcPr>
          <w:p w:rsidR="009053D8" w:rsidRPr="0067510E" w:rsidRDefault="009053D8" w:rsidP="00A34910">
            <w:pPr>
              <w:bidi w:val="0"/>
              <w:jc w:val="center"/>
              <w:rPr>
                <w:b/>
                <w:bCs/>
                <w:color w:val="000000"/>
                <w:sz w:val="22"/>
                <w:szCs w:val="22"/>
              </w:rPr>
            </w:pPr>
            <w:r w:rsidRPr="0067510E">
              <w:rPr>
                <w:b/>
                <w:bCs/>
                <w:color w:val="000000"/>
                <w:sz w:val="22"/>
                <w:szCs w:val="22"/>
              </w:rPr>
              <w:t>Travail personnel</w:t>
            </w:r>
          </w:p>
        </w:tc>
        <w:tc>
          <w:tcPr>
            <w:tcW w:w="1436" w:type="dxa"/>
            <w:tcBorders>
              <w:top w:val="single" w:sz="6" w:space="0" w:color="auto"/>
              <w:left w:val="single" w:sz="6" w:space="0" w:color="auto"/>
              <w:bottom w:val="single" w:sz="6" w:space="0" w:color="auto"/>
              <w:right w:val="single" w:sz="6" w:space="0" w:color="auto"/>
            </w:tcBorders>
            <w:vAlign w:val="center"/>
            <w:hideMark/>
          </w:tcPr>
          <w:p w:rsidR="009053D8" w:rsidRPr="0067510E" w:rsidRDefault="0012083A" w:rsidP="00A34910">
            <w:pPr>
              <w:bidi w:val="0"/>
              <w:jc w:val="center"/>
              <w:rPr>
                <w:b/>
                <w:bCs/>
                <w:color w:val="000000"/>
                <w:sz w:val="22"/>
                <w:szCs w:val="22"/>
              </w:rPr>
            </w:pPr>
            <w:r w:rsidRPr="0067510E">
              <w:rPr>
                <w:b/>
                <w:bCs/>
                <w:color w:val="000000"/>
                <w:sz w:val="22"/>
                <w:szCs w:val="22"/>
              </w:rPr>
              <w:t>Evaluation (évaluation des connaissances et examen final)</w:t>
            </w:r>
          </w:p>
        </w:tc>
        <w:tc>
          <w:tcPr>
            <w:tcW w:w="974" w:type="dxa"/>
            <w:tcBorders>
              <w:top w:val="single" w:sz="6" w:space="0" w:color="auto"/>
              <w:left w:val="single" w:sz="6" w:space="0" w:color="auto"/>
              <w:bottom w:val="single" w:sz="6" w:space="0" w:color="auto"/>
              <w:right w:val="single" w:sz="12" w:space="0" w:color="auto"/>
            </w:tcBorders>
            <w:vAlign w:val="center"/>
            <w:hideMark/>
          </w:tcPr>
          <w:p w:rsidR="009053D8" w:rsidRPr="0067510E" w:rsidRDefault="009053D8" w:rsidP="00A34910">
            <w:pPr>
              <w:bidi w:val="0"/>
              <w:jc w:val="center"/>
              <w:rPr>
                <w:b/>
                <w:bCs/>
                <w:color w:val="000000"/>
                <w:sz w:val="22"/>
                <w:szCs w:val="22"/>
              </w:rPr>
            </w:pPr>
            <w:r w:rsidRPr="0067510E">
              <w:rPr>
                <w:b/>
                <w:bCs/>
                <w:color w:val="000000"/>
                <w:sz w:val="22"/>
                <w:szCs w:val="22"/>
              </w:rPr>
              <w:t>VH global</w:t>
            </w:r>
          </w:p>
        </w:tc>
      </w:tr>
      <w:tr w:rsidR="009053D8" w:rsidRPr="00717073" w:rsidTr="00A34910">
        <w:tc>
          <w:tcPr>
            <w:tcW w:w="3279" w:type="dxa"/>
            <w:tcBorders>
              <w:top w:val="single" w:sz="6" w:space="0" w:color="auto"/>
              <w:left w:val="single" w:sz="12" w:space="0" w:color="auto"/>
              <w:bottom w:val="single" w:sz="6" w:space="0" w:color="auto"/>
              <w:right w:val="single" w:sz="6" w:space="0" w:color="auto"/>
            </w:tcBorders>
          </w:tcPr>
          <w:p w:rsidR="009053D8" w:rsidRPr="00717073" w:rsidRDefault="009053D8" w:rsidP="00BA46C3">
            <w:pPr>
              <w:bidi w:val="0"/>
              <w:rPr>
                <w:color w:val="000000"/>
              </w:rPr>
            </w:pPr>
            <w:r w:rsidRPr="00717073">
              <w:rPr>
                <w:color w:val="000000"/>
              </w:rPr>
              <w:t>Usages personnel, pédagogique et professionnel des TIC</w:t>
            </w:r>
          </w:p>
        </w:tc>
        <w:tc>
          <w:tcPr>
            <w:tcW w:w="709" w:type="dxa"/>
            <w:tcBorders>
              <w:top w:val="single" w:sz="6" w:space="0" w:color="auto"/>
              <w:left w:val="single" w:sz="6" w:space="0" w:color="auto"/>
              <w:bottom w:val="single" w:sz="6" w:space="0" w:color="auto"/>
              <w:right w:val="single" w:sz="6" w:space="0" w:color="auto"/>
            </w:tcBorders>
          </w:tcPr>
          <w:p w:rsidR="009053D8" w:rsidRPr="00717073" w:rsidRDefault="009053D8" w:rsidP="00BA46C3">
            <w:pPr>
              <w:bidi w:val="0"/>
              <w:jc w:val="center"/>
              <w:rPr>
                <w:color w:val="000000"/>
              </w:rPr>
            </w:pPr>
            <w:r w:rsidRPr="00717073">
              <w:rPr>
                <w:color w:val="000000"/>
              </w:rPr>
              <w:t>10</w:t>
            </w:r>
          </w:p>
        </w:tc>
        <w:tc>
          <w:tcPr>
            <w:tcW w:w="567" w:type="dxa"/>
            <w:tcBorders>
              <w:top w:val="single" w:sz="6" w:space="0" w:color="auto"/>
              <w:left w:val="single" w:sz="6" w:space="0" w:color="auto"/>
              <w:bottom w:val="single" w:sz="6" w:space="0" w:color="auto"/>
              <w:right w:val="single" w:sz="6" w:space="0" w:color="auto"/>
            </w:tcBorders>
          </w:tcPr>
          <w:p w:rsidR="009053D8" w:rsidRPr="00717073" w:rsidRDefault="009053D8" w:rsidP="00BA46C3">
            <w:pPr>
              <w:bidi w:val="0"/>
              <w:jc w:val="center"/>
              <w:rPr>
                <w:color w:val="000000"/>
              </w:rPr>
            </w:pPr>
            <w:r w:rsidRPr="00717073">
              <w:rPr>
                <w:color w:val="000000"/>
              </w:rPr>
              <w:t>-</w:t>
            </w:r>
          </w:p>
        </w:tc>
        <w:tc>
          <w:tcPr>
            <w:tcW w:w="709" w:type="dxa"/>
            <w:tcBorders>
              <w:top w:val="single" w:sz="6" w:space="0" w:color="auto"/>
              <w:left w:val="single" w:sz="6" w:space="0" w:color="auto"/>
              <w:bottom w:val="single" w:sz="6" w:space="0" w:color="auto"/>
              <w:right w:val="single" w:sz="6" w:space="0" w:color="auto"/>
            </w:tcBorders>
          </w:tcPr>
          <w:p w:rsidR="009053D8" w:rsidRPr="00717073" w:rsidRDefault="009053D8" w:rsidP="00BA46C3">
            <w:pPr>
              <w:bidi w:val="0"/>
              <w:jc w:val="center"/>
              <w:rPr>
                <w:color w:val="000000"/>
              </w:rPr>
            </w:pPr>
            <w:r w:rsidRPr="00717073">
              <w:rPr>
                <w:color w:val="000000"/>
              </w:rPr>
              <w:t>18</w:t>
            </w:r>
          </w:p>
        </w:tc>
        <w:tc>
          <w:tcPr>
            <w:tcW w:w="1257" w:type="dxa"/>
            <w:tcBorders>
              <w:top w:val="single" w:sz="6" w:space="0" w:color="auto"/>
              <w:left w:val="single" w:sz="6" w:space="0" w:color="auto"/>
              <w:bottom w:val="single" w:sz="6" w:space="0" w:color="auto"/>
              <w:right w:val="single" w:sz="6" w:space="0" w:color="auto"/>
            </w:tcBorders>
          </w:tcPr>
          <w:p w:rsidR="009053D8" w:rsidRPr="00717073" w:rsidRDefault="009053D8" w:rsidP="00BA46C3">
            <w:pPr>
              <w:bidi w:val="0"/>
              <w:jc w:val="center"/>
              <w:rPr>
                <w:color w:val="000000"/>
              </w:rPr>
            </w:pPr>
            <w:r w:rsidRPr="00717073">
              <w:rPr>
                <w:color w:val="000000"/>
              </w:rPr>
              <w:t>-</w:t>
            </w:r>
          </w:p>
        </w:tc>
        <w:tc>
          <w:tcPr>
            <w:tcW w:w="1134" w:type="dxa"/>
            <w:tcBorders>
              <w:top w:val="single" w:sz="6" w:space="0" w:color="auto"/>
              <w:left w:val="single" w:sz="6" w:space="0" w:color="auto"/>
              <w:bottom w:val="single" w:sz="6" w:space="0" w:color="auto"/>
              <w:right w:val="single" w:sz="6" w:space="0" w:color="auto"/>
            </w:tcBorders>
          </w:tcPr>
          <w:p w:rsidR="009053D8" w:rsidRPr="00717073" w:rsidRDefault="009053D8" w:rsidP="00BA46C3">
            <w:pPr>
              <w:bidi w:val="0"/>
              <w:jc w:val="center"/>
              <w:rPr>
                <w:color w:val="000000"/>
              </w:rPr>
            </w:pPr>
            <w:r w:rsidRPr="00717073">
              <w:rPr>
                <w:color w:val="000000"/>
              </w:rPr>
              <w:t>-</w:t>
            </w:r>
          </w:p>
        </w:tc>
        <w:tc>
          <w:tcPr>
            <w:tcW w:w="1436" w:type="dxa"/>
            <w:tcBorders>
              <w:top w:val="single" w:sz="6" w:space="0" w:color="auto"/>
              <w:left w:val="single" w:sz="6" w:space="0" w:color="auto"/>
              <w:bottom w:val="single" w:sz="6" w:space="0" w:color="auto"/>
              <w:right w:val="single" w:sz="6" w:space="0" w:color="auto"/>
            </w:tcBorders>
          </w:tcPr>
          <w:p w:rsidR="009053D8" w:rsidRPr="00717073" w:rsidRDefault="009053D8" w:rsidP="00BA46C3">
            <w:pPr>
              <w:bidi w:val="0"/>
              <w:jc w:val="center"/>
              <w:rPr>
                <w:color w:val="000000"/>
              </w:rPr>
            </w:pPr>
            <w:r w:rsidRPr="00717073">
              <w:rPr>
                <w:color w:val="000000"/>
              </w:rPr>
              <w:t>2</w:t>
            </w:r>
          </w:p>
        </w:tc>
        <w:tc>
          <w:tcPr>
            <w:tcW w:w="974" w:type="dxa"/>
            <w:tcBorders>
              <w:top w:val="single" w:sz="6" w:space="0" w:color="auto"/>
              <w:left w:val="single" w:sz="6" w:space="0" w:color="auto"/>
              <w:bottom w:val="single" w:sz="6" w:space="0" w:color="auto"/>
              <w:right w:val="single" w:sz="12" w:space="0" w:color="auto"/>
            </w:tcBorders>
          </w:tcPr>
          <w:p w:rsidR="009053D8" w:rsidRPr="00717073" w:rsidRDefault="009053D8" w:rsidP="00BA46C3">
            <w:pPr>
              <w:bidi w:val="0"/>
              <w:jc w:val="center"/>
              <w:rPr>
                <w:b/>
                <w:bCs/>
                <w:color w:val="000000"/>
              </w:rPr>
            </w:pPr>
            <w:r w:rsidRPr="00717073">
              <w:rPr>
                <w:b/>
                <w:bCs/>
                <w:color w:val="000000"/>
              </w:rPr>
              <w:t>30</w:t>
            </w:r>
          </w:p>
        </w:tc>
      </w:tr>
      <w:tr w:rsidR="009053D8" w:rsidRPr="00717073" w:rsidTr="00A34910">
        <w:tc>
          <w:tcPr>
            <w:tcW w:w="3279" w:type="dxa"/>
            <w:tcBorders>
              <w:top w:val="single" w:sz="6" w:space="0" w:color="auto"/>
              <w:left w:val="single" w:sz="12" w:space="0" w:color="auto"/>
              <w:bottom w:val="single" w:sz="6" w:space="0" w:color="auto"/>
              <w:right w:val="single" w:sz="6" w:space="0" w:color="auto"/>
            </w:tcBorders>
          </w:tcPr>
          <w:p w:rsidR="009053D8" w:rsidRPr="00717073" w:rsidRDefault="009053D8" w:rsidP="00BA46C3">
            <w:pPr>
              <w:bidi w:val="0"/>
              <w:rPr>
                <w:color w:val="000000"/>
              </w:rPr>
            </w:pPr>
            <w:r w:rsidRPr="00717073">
              <w:rPr>
                <w:color w:val="000000"/>
              </w:rPr>
              <w:t>Gestion de projet et éthique des TIC</w:t>
            </w:r>
          </w:p>
        </w:tc>
        <w:tc>
          <w:tcPr>
            <w:tcW w:w="709" w:type="dxa"/>
            <w:tcBorders>
              <w:top w:val="single" w:sz="6" w:space="0" w:color="auto"/>
              <w:left w:val="single" w:sz="6" w:space="0" w:color="auto"/>
              <w:bottom w:val="single" w:sz="6" w:space="0" w:color="auto"/>
              <w:right w:val="single" w:sz="6" w:space="0" w:color="auto"/>
            </w:tcBorders>
          </w:tcPr>
          <w:p w:rsidR="009053D8" w:rsidRPr="00717073" w:rsidRDefault="009053D8" w:rsidP="00BA46C3">
            <w:pPr>
              <w:bidi w:val="0"/>
              <w:jc w:val="center"/>
              <w:rPr>
                <w:color w:val="000000"/>
              </w:rPr>
            </w:pPr>
            <w:r w:rsidRPr="00717073">
              <w:rPr>
                <w:color w:val="000000"/>
              </w:rPr>
              <w:t>14</w:t>
            </w:r>
          </w:p>
        </w:tc>
        <w:tc>
          <w:tcPr>
            <w:tcW w:w="567" w:type="dxa"/>
            <w:tcBorders>
              <w:top w:val="single" w:sz="6" w:space="0" w:color="auto"/>
              <w:left w:val="single" w:sz="6" w:space="0" w:color="auto"/>
              <w:bottom w:val="single" w:sz="6" w:space="0" w:color="auto"/>
              <w:right w:val="single" w:sz="6" w:space="0" w:color="auto"/>
            </w:tcBorders>
          </w:tcPr>
          <w:p w:rsidR="009053D8" w:rsidRPr="00717073" w:rsidRDefault="009053D8" w:rsidP="00BA46C3">
            <w:pPr>
              <w:bidi w:val="0"/>
              <w:jc w:val="center"/>
              <w:rPr>
                <w:color w:val="000000"/>
              </w:rPr>
            </w:pPr>
            <w:r w:rsidRPr="00717073">
              <w:rPr>
                <w:color w:val="000000"/>
              </w:rPr>
              <w:t>-</w:t>
            </w:r>
          </w:p>
        </w:tc>
        <w:tc>
          <w:tcPr>
            <w:tcW w:w="709" w:type="dxa"/>
            <w:tcBorders>
              <w:top w:val="single" w:sz="6" w:space="0" w:color="auto"/>
              <w:left w:val="single" w:sz="6" w:space="0" w:color="auto"/>
              <w:bottom w:val="single" w:sz="6" w:space="0" w:color="auto"/>
              <w:right w:val="single" w:sz="6" w:space="0" w:color="auto"/>
            </w:tcBorders>
          </w:tcPr>
          <w:p w:rsidR="009053D8" w:rsidRPr="00717073" w:rsidRDefault="009053D8" w:rsidP="00BA46C3">
            <w:pPr>
              <w:bidi w:val="0"/>
              <w:jc w:val="center"/>
              <w:rPr>
                <w:color w:val="000000"/>
              </w:rPr>
            </w:pPr>
            <w:r w:rsidRPr="00717073">
              <w:rPr>
                <w:color w:val="000000"/>
              </w:rPr>
              <w:t>4</w:t>
            </w:r>
          </w:p>
        </w:tc>
        <w:tc>
          <w:tcPr>
            <w:tcW w:w="1257" w:type="dxa"/>
            <w:tcBorders>
              <w:top w:val="single" w:sz="6" w:space="0" w:color="auto"/>
              <w:left w:val="single" w:sz="6" w:space="0" w:color="auto"/>
              <w:bottom w:val="single" w:sz="6" w:space="0" w:color="auto"/>
              <w:right w:val="single" w:sz="6" w:space="0" w:color="auto"/>
            </w:tcBorders>
          </w:tcPr>
          <w:p w:rsidR="009053D8" w:rsidRPr="00717073" w:rsidRDefault="009053D8" w:rsidP="00BA46C3">
            <w:pPr>
              <w:bidi w:val="0"/>
              <w:jc w:val="center"/>
              <w:rPr>
                <w:color w:val="000000"/>
              </w:rPr>
            </w:pPr>
            <w:r w:rsidRPr="00717073">
              <w:rPr>
                <w:color w:val="000000"/>
              </w:rPr>
              <w:t>-</w:t>
            </w:r>
          </w:p>
        </w:tc>
        <w:tc>
          <w:tcPr>
            <w:tcW w:w="1134" w:type="dxa"/>
            <w:tcBorders>
              <w:top w:val="single" w:sz="6" w:space="0" w:color="auto"/>
              <w:left w:val="single" w:sz="6" w:space="0" w:color="auto"/>
              <w:bottom w:val="single" w:sz="6" w:space="0" w:color="auto"/>
              <w:right w:val="single" w:sz="6" w:space="0" w:color="auto"/>
            </w:tcBorders>
          </w:tcPr>
          <w:p w:rsidR="009053D8" w:rsidRPr="00717073" w:rsidRDefault="009053D8" w:rsidP="00BA46C3">
            <w:pPr>
              <w:bidi w:val="0"/>
              <w:jc w:val="center"/>
              <w:rPr>
                <w:color w:val="000000"/>
              </w:rPr>
            </w:pPr>
            <w:r w:rsidRPr="00717073">
              <w:rPr>
                <w:color w:val="000000"/>
              </w:rPr>
              <w:t>-</w:t>
            </w:r>
          </w:p>
        </w:tc>
        <w:tc>
          <w:tcPr>
            <w:tcW w:w="1436" w:type="dxa"/>
            <w:tcBorders>
              <w:top w:val="single" w:sz="6" w:space="0" w:color="auto"/>
              <w:left w:val="single" w:sz="6" w:space="0" w:color="auto"/>
              <w:bottom w:val="single" w:sz="6" w:space="0" w:color="auto"/>
              <w:right w:val="single" w:sz="6" w:space="0" w:color="auto"/>
            </w:tcBorders>
          </w:tcPr>
          <w:p w:rsidR="009053D8" w:rsidRPr="00717073" w:rsidRDefault="009053D8" w:rsidP="00BA46C3">
            <w:pPr>
              <w:bidi w:val="0"/>
              <w:jc w:val="center"/>
              <w:rPr>
                <w:color w:val="000000"/>
              </w:rPr>
            </w:pPr>
            <w:r w:rsidRPr="00717073">
              <w:rPr>
                <w:color w:val="000000"/>
              </w:rPr>
              <w:t>2</w:t>
            </w:r>
          </w:p>
        </w:tc>
        <w:tc>
          <w:tcPr>
            <w:tcW w:w="974" w:type="dxa"/>
            <w:tcBorders>
              <w:top w:val="single" w:sz="6" w:space="0" w:color="auto"/>
              <w:left w:val="single" w:sz="6" w:space="0" w:color="auto"/>
              <w:bottom w:val="single" w:sz="6" w:space="0" w:color="auto"/>
              <w:right w:val="single" w:sz="12" w:space="0" w:color="auto"/>
            </w:tcBorders>
          </w:tcPr>
          <w:p w:rsidR="009053D8" w:rsidRPr="00717073" w:rsidRDefault="009053D8" w:rsidP="00BA46C3">
            <w:pPr>
              <w:bidi w:val="0"/>
              <w:jc w:val="center"/>
              <w:rPr>
                <w:b/>
                <w:bCs/>
                <w:color w:val="000000"/>
              </w:rPr>
            </w:pPr>
            <w:r w:rsidRPr="00717073">
              <w:rPr>
                <w:b/>
                <w:bCs/>
                <w:color w:val="000000"/>
              </w:rPr>
              <w:t>20</w:t>
            </w:r>
          </w:p>
        </w:tc>
      </w:tr>
      <w:tr w:rsidR="009053D8" w:rsidRPr="00717073" w:rsidTr="00A34910">
        <w:tc>
          <w:tcPr>
            <w:tcW w:w="3279" w:type="dxa"/>
            <w:tcBorders>
              <w:top w:val="single" w:sz="6" w:space="0" w:color="auto"/>
              <w:left w:val="single" w:sz="12" w:space="0" w:color="auto"/>
              <w:bottom w:val="single" w:sz="12" w:space="0" w:color="auto"/>
              <w:right w:val="single" w:sz="6" w:space="0" w:color="auto"/>
            </w:tcBorders>
            <w:hideMark/>
          </w:tcPr>
          <w:p w:rsidR="009053D8" w:rsidRPr="00717073" w:rsidRDefault="009053D8" w:rsidP="00BA46C3">
            <w:pPr>
              <w:bidi w:val="0"/>
              <w:rPr>
                <w:b/>
                <w:bCs/>
                <w:color w:val="000000"/>
              </w:rPr>
            </w:pPr>
            <w:r w:rsidRPr="00717073">
              <w:rPr>
                <w:b/>
                <w:bCs/>
                <w:color w:val="000000"/>
              </w:rPr>
              <w:t>% VH</w:t>
            </w:r>
          </w:p>
        </w:tc>
        <w:tc>
          <w:tcPr>
            <w:tcW w:w="709" w:type="dxa"/>
            <w:tcBorders>
              <w:top w:val="single" w:sz="6" w:space="0" w:color="auto"/>
              <w:left w:val="single" w:sz="6" w:space="0" w:color="auto"/>
              <w:bottom w:val="single" w:sz="12" w:space="0" w:color="auto"/>
              <w:right w:val="single" w:sz="6" w:space="0" w:color="auto"/>
            </w:tcBorders>
          </w:tcPr>
          <w:p w:rsidR="009053D8" w:rsidRPr="00717073" w:rsidRDefault="009053D8" w:rsidP="00BA46C3">
            <w:pPr>
              <w:bidi w:val="0"/>
              <w:jc w:val="center"/>
              <w:rPr>
                <w:b/>
                <w:bCs/>
                <w:color w:val="000000"/>
              </w:rPr>
            </w:pPr>
            <w:r w:rsidRPr="00717073">
              <w:rPr>
                <w:b/>
                <w:bCs/>
                <w:color w:val="000000"/>
              </w:rPr>
              <w:t>48%</w:t>
            </w:r>
          </w:p>
        </w:tc>
        <w:tc>
          <w:tcPr>
            <w:tcW w:w="567" w:type="dxa"/>
            <w:tcBorders>
              <w:top w:val="single" w:sz="6" w:space="0" w:color="auto"/>
              <w:left w:val="single" w:sz="6" w:space="0" w:color="auto"/>
              <w:bottom w:val="single" w:sz="12" w:space="0" w:color="auto"/>
              <w:right w:val="single" w:sz="6" w:space="0" w:color="auto"/>
            </w:tcBorders>
          </w:tcPr>
          <w:p w:rsidR="009053D8" w:rsidRPr="00717073" w:rsidRDefault="009053D8" w:rsidP="00BA46C3">
            <w:pPr>
              <w:bidi w:val="0"/>
              <w:jc w:val="center"/>
              <w:rPr>
                <w:b/>
                <w:bCs/>
                <w:color w:val="000000"/>
              </w:rPr>
            </w:pPr>
            <w:r w:rsidRPr="00717073">
              <w:rPr>
                <w:b/>
                <w:bCs/>
                <w:color w:val="000000"/>
              </w:rPr>
              <w:t>-</w:t>
            </w:r>
          </w:p>
        </w:tc>
        <w:tc>
          <w:tcPr>
            <w:tcW w:w="709" w:type="dxa"/>
            <w:tcBorders>
              <w:top w:val="single" w:sz="6" w:space="0" w:color="auto"/>
              <w:left w:val="single" w:sz="6" w:space="0" w:color="auto"/>
              <w:bottom w:val="single" w:sz="12" w:space="0" w:color="auto"/>
              <w:right w:val="single" w:sz="6" w:space="0" w:color="auto"/>
            </w:tcBorders>
          </w:tcPr>
          <w:p w:rsidR="009053D8" w:rsidRPr="00717073" w:rsidRDefault="009053D8" w:rsidP="00BA46C3">
            <w:pPr>
              <w:bidi w:val="0"/>
              <w:jc w:val="center"/>
              <w:rPr>
                <w:b/>
                <w:bCs/>
                <w:color w:val="000000"/>
              </w:rPr>
            </w:pPr>
            <w:r w:rsidRPr="00717073">
              <w:rPr>
                <w:b/>
                <w:bCs/>
                <w:color w:val="000000"/>
              </w:rPr>
              <w:t>44%</w:t>
            </w:r>
          </w:p>
        </w:tc>
        <w:tc>
          <w:tcPr>
            <w:tcW w:w="1257" w:type="dxa"/>
            <w:tcBorders>
              <w:top w:val="single" w:sz="6" w:space="0" w:color="auto"/>
              <w:left w:val="single" w:sz="6" w:space="0" w:color="auto"/>
              <w:bottom w:val="single" w:sz="12" w:space="0" w:color="auto"/>
              <w:right w:val="single" w:sz="6" w:space="0" w:color="auto"/>
            </w:tcBorders>
          </w:tcPr>
          <w:p w:rsidR="009053D8" w:rsidRPr="00717073" w:rsidRDefault="009053D8" w:rsidP="00BA46C3">
            <w:pPr>
              <w:bidi w:val="0"/>
              <w:jc w:val="center"/>
              <w:rPr>
                <w:b/>
                <w:bCs/>
                <w:color w:val="000000"/>
              </w:rPr>
            </w:pPr>
            <w:r w:rsidRPr="00717073">
              <w:rPr>
                <w:b/>
                <w:bCs/>
                <w:color w:val="000000"/>
              </w:rPr>
              <w:t>-</w:t>
            </w:r>
          </w:p>
        </w:tc>
        <w:tc>
          <w:tcPr>
            <w:tcW w:w="1134" w:type="dxa"/>
            <w:tcBorders>
              <w:top w:val="single" w:sz="6" w:space="0" w:color="auto"/>
              <w:left w:val="single" w:sz="6" w:space="0" w:color="auto"/>
              <w:bottom w:val="single" w:sz="12" w:space="0" w:color="auto"/>
              <w:right w:val="single" w:sz="6" w:space="0" w:color="auto"/>
            </w:tcBorders>
          </w:tcPr>
          <w:p w:rsidR="009053D8" w:rsidRPr="00717073" w:rsidRDefault="009053D8" w:rsidP="00BA46C3">
            <w:pPr>
              <w:bidi w:val="0"/>
              <w:jc w:val="center"/>
              <w:rPr>
                <w:b/>
                <w:bCs/>
                <w:color w:val="000000"/>
              </w:rPr>
            </w:pPr>
            <w:r w:rsidRPr="00717073">
              <w:rPr>
                <w:b/>
                <w:bCs/>
                <w:color w:val="000000"/>
              </w:rPr>
              <w:t>-</w:t>
            </w:r>
          </w:p>
        </w:tc>
        <w:tc>
          <w:tcPr>
            <w:tcW w:w="1436" w:type="dxa"/>
            <w:tcBorders>
              <w:top w:val="single" w:sz="6" w:space="0" w:color="auto"/>
              <w:left w:val="single" w:sz="6" w:space="0" w:color="auto"/>
              <w:bottom w:val="single" w:sz="12" w:space="0" w:color="auto"/>
              <w:right w:val="single" w:sz="6" w:space="0" w:color="auto"/>
            </w:tcBorders>
          </w:tcPr>
          <w:p w:rsidR="009053D8" w:rsidRPr="00717073" w:rsidRDefault="009053D8" w:rsidP="00BA46C3">
            <w:pPr>
              <w:bidi w:val="0"/>
              <w:jc w:val="center"/>
              <w:rPr>
                <w:b/>
                <w:bCs/>
                <w:color w:val="000000"/>
              </w:rPr>
            </w:pPr>
            <w:r w:rsidRPr="00717073">
              <w:rPr>
                <w:b/>
                <w:bCs/>
                <w:color w:val="000000"/>
              </w:rPr>
              <w:t>8%</w:t>
            </w:r>
          </w:p>
        </w:tc>
        <w:tc>
          <w:tcPr>
            <w:tcW w:w="974" w:type="dxa"/>
            <w:tcBorders>
              <w:top w:val="single" w:sz="6" w:space="0" w:color="auto"/>
              <w:left w:val="single" w:sz="6" w:space="0" w:color="auto"/>
              <w:bottom w:val="single" w:sz="12" w:space="0" w:color="auto"/>
              <w:right w:val="single" w:sz="12" w:space="0" w:color="auto"/>
            </w:tcBorders>
            <w:hideMark/>
          </w:tcPr>
          <w:p w:rsidR="009053D8" w:rsidRPr="00717073" w:rsidRDefault="009053D8" w:rsidP="00BA46C3">
            <w:pPr>
              <w:bidi w:val="0"/>
              <w:jc w:val="center"/>
              <w:rPr>
                <w:b/>
                <w:bCs/>
                <w:color w:val="000000"/>
              </w:rPr>
            </w:pPr>
            <w:r w:rsidRPr="00717073">
              <w:rPr>
                <w:b/>
                <w:bCs/>
                <w:color w:val="000000"/>
              </w:rPr>
              <w:t>100%</w:t>
            </w:r>
          </w:p>
        </w:tc>
      </w:tr>
    </w:tbl>
    <w:p w:rsidR="0012083A" w:rsidRDefault="0012083A" w:rsidP="0012083A">
      <w:pPr>
        <w:bidi w:val="0"/>
        <w:spacing w:after="120" w:line="360" w:lineRule="auto"/>
        <w:rPr>
          <w:b/>
          <w:bCs/>
          <w:smallCaps/>
          <w:color w:val="000000"/>
          <w:rtl/>
          <w:lang w:eastAsia="fr-CA"/>
        </w:rPr>
      </w:pPr>
    </w:p>
    <w:p w:rsidR="00A34910" w:rsidRDefault="00A34910" w:rsidP="00A34910">
      <w:pPr>
        <w:bidi w:val="0"/>
        <w:spacing w:after="120" w:line="360" w:lineRule="auto"/>
        <w:rPr>
          <w:b/>
          <w:bCs/>
          <w:smallCaps/>
          <w:color w:val="000000"/>
          <w:rtl/>
          <w:lang w:eastAsia="fr-CA"/>
        </w:rPr>
      </w:pPr>
    </w:p>
    <w:p w:rsidR="00A34910" w:rsidRDefault="00A34910" w:rsidP="00A34910">
      <w:pPr>
        <w:bidi w:val="0"/>
        <w:spacing w:after="120" w:line="360" w:lineRule="auto"/>
        <w:rPr>
          <w:b/>
          <w:bCs/>
          <w:smallCaps/>
          <w:color w:val="000000"/>
          <w:rtl/>
          <w:lang w:eastAsia="fr-CA"/>
        </w:rPr>
      </w:pPr>
    </w:p>
    <w:p w:rsidR="0012083A" w:rsidRPr="00717073" w:rsidRDefault="0012083A" w:rsidP="0012083A">
      <w:pPr>
        <w:bidi w:val="0"/>
        <w:spacing w:after="120" w:line="360" w:lineRule="auto"/>
        <w:rPr>
          <w:b/>
          <w:bCs/>
          <w:smallCaps/>
          <w:color w:val="000000"/>
          <w:lang w:eastAsia="fr-CA"/>
        </w:rPr>
      </w:pPr>
    </w:p>
    <w:p w:rsidR="009053D8" w:rsidRDefault="009053D8" w:rsidP="00BA46C3">
      <w:pPr>
        <w:bidi w:val="0"/>
        <w:spacing w:after="120" w:line="360" w:lineRule="auto"/>
        <w:rPr>
          <w:b/>
          <w:bCs/>
          <w:smallCaps/>
          <w:color w:val="000000"/>
          <w:rtl/>
          <w:lang w:eastAsia="fr-CA"/>
        </w:rPr>
      </w:pPr>
      <w:r w:rsidRPr="00717073">
        <w:rPr>
          <w:b/>
          <w:bCs/>
          <w:smallCaps/>
          <w:color w:val="000000"/>
          <w:lang w:eastAsia="fr-CA"/>
        </w:rPr>
        <w:t>1.4. Description du contenu du module</w:t>
      </w:r>
    </w:p>
    <w:p w:rsidR="0012083A" w:rsidRPr="00310807" w:rsidRDefault="0012083A" w:rsidP="0012083A">
      <w:pPr>
        <w:pStyle w:val="Paragraphedeliste"/>
        <w:numPr>
          <w:ilvl w:val="0"/>
          <w:numId w:val="7"/>
        </w:numPr>
        <w:bidi w:val="0"/>
        <w:spacing w:line="276" w:lineRule="auto"/>
        <w:jc w:val="both"/>
        <w:rPr>
          <w:rFonts w:ascii="Candara" w:eastAsia="Batang" w:hAnsi="Candara" w:cs="Gautami"/>
          <w:b/>
          <w:bCs/>
          <w:i/>
          <w:iCs/>
          <w:sz w:val="20"/>
          <w:szCs w:val="20"/>
          <w:lang w:eastAsia="fr-FR"/>
        </w:rPr>
      </w:pPr>
      <w:r w:rsidRPr="00310807">
        <w:rPr>
          <w:rFonts w:ascii="Candara" w:eastAsia="Batang" w:hAnsi="Candara" w:cs="Gautami"/>
          <w:b/>
          <w:bCs/>
          <w:i/>
          <w:iCs/>
          <w:sz w:val="20"/>
          <w:szCs w:val="20"/>
          <w:lang w:eastAsia="fr-FR"/>
        </w:rPr>
        <w:t>Fournir une description détaillée des enseignements et/ou activités pour le module : Cours, TD, TP (Tavaux du laboratoires, table ronde, séminaires,.. ), Activités Pratiques(Travaux de terrain,  Stages,  ….).</w:t>
      </w:r>
    </w:p>
    <w:p w:rsidR="0012083A" w:rsidRPr="00C559DF" w:rsidRDefault="0012083A" w:rsidP="0012083A">
      <w:pPr>
        <w:pStyle w:val="Paragraphedeliste"/>
        <w:numPr>
          <w:ilvl w:val="0"/>
          <w:numId w:val="7"/>
        </w:numPr>
        <w:bidi w:val="0"/>
        <w:spacing w:line="276" w:lineRule="auto"/>
        <w:jc w:val="both"/>
        <w:rPr>
          <w:rFonts w:ascii="Candara" w:hAnsi="Candara"/>
          <w:i/>
          <w:iCs/>
          <w:sz w:val="20"/>
          <w:szCs w:val="20"/>
        </w:rPr>
      </w:pPr>
      <w:r w:rsidRPr="00C559DF">
        <w:rPr>
          <w:rFonts w:ascii="Candara" w:eastAsia="Batang" w:hAnsi="Candara" w:cs="Gautami"/>
          <w:b/>
          <w:bCs/>
          <w:i/>
          <w:iCs/>
          <w:sz w:val="20"/>
          <w:szCs w:val="20"/>
          <w:lang w:eastAsia="fr-FR"/>
        </w:rPr>
        <w:t xml:space="preserve">Pour le cas des Licences d’Education, se conformer au contenu des filières types nationales. </w:t>
      </w:r>
    </w:p>
    <w:tbl>
      <w:tblPr>
        <w:tblW w:w="4935"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931"/>
      </w:tblGrid>
      <w:tr w:rsidR="009053D8" w:rsidRPr="00717073" w:rsidTr="004759C1">
        <w:trPr>
          <w:trHeight w:val="796"/>
        </w:trPr>
        <w:tc>
          <w:tcPr>
            <w:tcW w:w="9652" w:type="dxa"/>
            <w:tcBorders>
              <w:top w:val="single" w:sz="12" w:space="0" w:color="auto"/>
              <w:left w:val="single" w:sz="12" w:space="0" w:color="auto"/>
              <w:bottom w:val="single" w:sz="12" w:space="0" w:color="auto"/>
              <w:right w:val="single" w:sz="12" w:space="0" w:color="auto"/>
            </w:tcBorders>
          </w:tcPr>
          <w:p w:rsidR="009053D8" w:rsidRPr="00717073" w:rsidRDefault="009053D8" w:rsidP="00194876">
            <w:pPr>
              <w:pStyle w:val="Paragraphedeliste"/>
              <w:numPr>
                <w:ilvl w:val="0"/>
                <w:numId w:val="27"/>
              </w:numPr>
              <w:bidi w:val="0"/>
              <w:ind w:left="284" w:hanging="284"/>
              <w:rPr>
                <w:b/>
                <w:bCs/>
                <w:color w:val="000000"/>
              </w:rPr>
            </w:pPr>
            <w:r w:rsidRPr="00717073">
              <w:rPr>
                <w:b/>
                <w:bCs/>
                <w:color w:val="000000"/>
              </w:rPr>
              <w:t>Usages personnel, pédagogique et professionnel des TIC</w:t>
            </w:r>
          </w:p>
          <w:p w:rsidR="009053D8" w:rsidRPr="00717073" w:rsidRDefault="009053D8" w:rsidP="00194876">
            <w:pPr>
              <w:pStyle w:val="Paragraphedeliste"/>
              <w:numPr>
                <w:ilvl w:val="1"/>
                <w:numId w:val="27"/>
              </w:numPr>
              <w:bidi w:val="0"/>
              <w:ind w:left="781" w:hanging="497"/>
              <w:rPr>
                <w:rFonts w:eastAsia="Calibri"/>
                <w:color w:val="000000"/>
                <w:lang w:eastAsia="en-US"/>
              </w:rPr>
            </w:pPr>
            <w:r w:rsidRPr="00717073">
              <w:rPr>
                <w:rFonts w:eastAsia="Calibri"/>
                <w:color w:val="000000"/>
                <w:lang w:eastAsia="en-US"/>
              </w:rPr>
              <w:t>Utiliser les outils des TIC pour la gestion, le partage et la collaboration</w:t>
            </w:r>
          </w:p>
          <w:p w:rsidR="009053D8" w:rsidRPr="00717073" w:rsidRDefault="009053D8" w:rsidP="00194876">
            <w:pPr>
              <w:pStyle w:val="BodyText"/>
              <w:numPr>
                <w:ilvl w:val="0"/>
                <w:numId w:val="22"/>
              </w:numPr>
              <w:spacing w:before="0" w:after="0"/>
              <w:ind w:left="1064" w:hanging="213"/>
              <w:rPr>
                <w:rFonts w:ascii="Times New Roman" w:eastAsia="Calibri" w:hAnsi="Times New Roman" w:cs="Times New Roman"/>
                <w:color w:val="000000"/>
                <w:sz w:val="24"/>
                <w:szCs w:val="24"/>
                <w:lang w:val="fr-FR"/>
              </w:rPr>
            </w:pPr>
            <w:r w:rsidRPr="00717073">
              <w:rPr>
                <w:rFonts w:ascii="Times New Roman" w:eastAsia="Calibri" w:hAnsi="Times New Roman" w:cs="Times New Roman"/>
                <w:color w:val="000000"/>
                <w:sz w:val="24"/>
                <w:szCs w:val="24"/>
                <w:lang w:val="fr-FR"/>
              </w:rPr>
              <w:t>Cahier de texte numérique</w:t>
            </w:r>
          </w:p>
          <w:p w:rsidR="009053D8" w:rsidRPr="00717073" w:rsidRDefault="009053D8" w:rsidP="00194876">
            <w:pPr>
              <w:pStyle w:val="BodyText"/>
              <w:numPr>
                <w:ilvl w:val="0"/>
                <w:numId w:val="22"/>
              </w:numPr>
              <w:spacing w:before="0" w:after="0"/>
              <w:ind w:left="1064" w:hanging="213"/>
              <w:rPr>
                <w:rFonts w:ascii="Times New Roman" w:eastAsia="Calibri" w:hAnsi="Times New Roman" w:cs="Times New Roman"/>
                <w:color w:val="000000"/>
                <w:sz w:val="24"/>
                <w:szCs w:val="24"/>
                <w:lang w:val="fr-FR"/>
              </w:rPr>
            </w:pPr>
            <w:r w:rsidRPr="00717073">
              <w:rPr>
                <w:rFonts w:ascii="Times New Roman" w:eastAsia="Calibri" w:hAnsi="Times New Roman" w:cs="Times New Roman"/>
                <w:color w:val="000000"/>
                <w:sz w:val="24"/>
                <w:szCs w:val="24"/>
                <w:lang w:val="fr-FR"/>
              </w:rPr>
              <w:t>Portfolio</w:t>
            </w:r>
          </w:p>
          <w:p w:rsidR="009053D8" w:rsidRPr="00717073" w:rsidRDefault="009053D8" w:rsidP="00194876">
            <w:pPr>
              <w:pStyle w:val="BodyText"/>
              <w:numPr>
                <w:ilvl w:val="0"/>
                <w:numId w:val="22"/>
              </w:numPr>
              <w:spacing w:before="0" w:after="0"/>
              <w:ind w:left="1064" w:hanging="213"/>
              <w:rPr>
                <w:rFonts w:ascii="Times New Roman" w:eastAsia="Calibri" w:hAnsi="Times New Roman" w:cs="Times New Roman"/>
                <w:color w:val="000000"/>
                <w:sz w:val="24"/>
                <w:szCs w:val="24"/>
                <w:lang w:val="fr-FR"/>
              </w:rPr>
            </w:pPr>
            <w:r w:rsidRPr="00717073">
              <w:rPr>
                <w:rFonts w:ascii="Times New Roman" w:eastAsia="Calibri" w:hAnsi="Times New Roman" w:cs="Times New Roman"/>
                <w:color w:val="000000"/>
                <w:sz w:val="24"/>
                <w:szCs w:val="24"/>
                <w:lang w:val="fr-FR"/>
              </w:rPr>
              <w:t>ENT (Espace Numérique de Travail)</w:t>
            </w:r>
          </w:p>
          <w:p w:rsidR="009053D8" w:rsidRPr="00717073" w:rsidRDefault="009053D8" w:rsidP="00194876">
            <w:pPr>
              <w:pStyle w:val="Paragraphedeliste"/>
              <w:numPr>
                <w:ilvl w:val="1"/>
                <w:numId w:val="27"/>
              </w:numPr>
              <w:bidi w:val="0"/>
              <w:ind w:left="781" w:hanging="497"/>
              <w:rPr>
                <w:rFonts w:eastAsia="Calibri"/>
                <w:color w:val="000000"/>
                <w:lang w:eastAsia="en-US"/>
              </w:rPr>
            </w:pPr>
            <w:r w:rsidRPr="00717073">
              <w:rPr>
                <w:rFonts w:eastAsia="Calibri"/>
                <w:color w:val="000000"/>
                <w:lang w:eastAsia="en-US"/>
              </w:rPr>
              <w:t xml:space="preserve"> Maitriser les méthodes d'enseignement et d'apprentissage intégrant le numérique</w:t>
            </w:r>
          </w:p>
          <w:p w:rsidR="009053D8" w:rsidRPr="00717073" w:rsidRDefault="009053D8" w:rsidP="00194876">
            <w:pPr>
              <w:pStyle w:val="BodyText"/>
              <w:numPr>
                <w:ilvl w:val="0"/>
                <w:numId w:val="22"/>
              </w:numPr>
              <w:spacing w:before="0" w:after="0"/>
              <w:ind w:left="1064" w:hanging="213"/>
              <w:rPr>
                <w:rFonts w:ascii="Times New Roman" w:eastAsia="Calibri" w:hAnsi="Times New Roman" w:cs="Times New Roman"/>
                <w:color w:val="000000"/>
                <w:sz w:val="24"/>
                <w:szCs w:val="24"/>
                <w:lang w:val="fr-FR"/>
              </w:rPr>
            </w:pPr>
            <w:r w:rsidRPr="00717073">
              <w:rPr>
                <w:rFonts w:ascii="Times New Roman" w:eastAsia="Calibri" w:hAnsi="Times New Roman" w:cs="Times New Roman"/>
                <w:color w:val="000000"/>
                <w:sz w:val="24"/>
                <w:szCs w:val="24"/>
                <w:lang w:val="fr-FR"/>
              </w:rPr>
              <w:t>Utiliser des ressources numériques (vidéos, exerciseurs, images, animations...)</w:t>
            </w:r>
          </w:p>
          <w:p w:rsidR="009053D8" w:rsidRPr="00717073" w:rsidRDefault="009053D8" w:rsidP="00194876">
            <w:pPr>
              <w:pStyle w:val="BodyText"/>
              <w:numPr>
                <w:ilvl w:val="0"/>
                <w:numId w:val="22"/>
              </w:numPr>
              <w:spacing w:before="0" w:after="0"/>
              <w:ind w:left="1064" w:hanging="213"/>
              <w:rPr>
                <w:rFonts w:ascii="Times New Roman" w:eastAsia="Calibri" w:hAnsi="Times New Roman" w:cs="Times New Roman"/>
                <w:color w:val="000000"/>
                <w:sz w:val="24"/>
                <w:szCs w:val="24"/>
                <w:lang w:val="fr-FR"/>
              </w:rPr>
            </w:pPr>
            <w:r w:rsidRPr="00717073">
              <w:rPr>
                <w:rFonts w:ascii="Times New Roman" w:eastAsia="Calibri" w:hAnsi="Times New Roman" w:cs="Times New Roman"/>
                <w:color w:val="000000"/>
                <w:sz w:val="24"/>
                <w:szCs w:val="24"/>
                <w:lang w:val="fr-FR"/>
              </w:rPr>
              <w:t>Connaitre les techniques offertes via le numérique : réalité augmentée, modélisation et impression 3 D, ...</w:t>
            </w:r>
          </w:p>
          <w:p w:rsidR="009053D8" w:rsidRPr="00717073" w:rsidRDefault="009053D8" w:rsidP="00194876">
            <w:pPr>
              <w:pStyle w:val="BodyText"/>
              <w:numPr>
                <w:ilvl w:val="0"/>
                <w:numId w:val="22"/>
              </w:numPr>
              <w:spacing w:before="0" w:after="0"/>
              <w:ind w:left="1064" w:hanging="213"/>
              <w:rPr>
                <w:rFonts w:ascii="Times New Roman" w:eastAsia="Calibri" w:hAnsi="Times New Roman" w:cs="Times New Roman"/>
                <w:color w:val="000000"/>
                <w:sz w:val="24"/>
                <w:szCs w:val="24"/>
                <w:lang w:val="fr-FR"/>
              </w:rPr>
            </w:pPr>
            <w:r w:rsidRPr="00717073">
              <w:rPr>
                <w:rFonts w:ascii="Times New Roman" w:eastAsia="Calibri" w:hAnsi="Times New Roman" w:cs="Times New Roman"/>
                <w:color w:val="000000"/>
                <w:sz w:val="24"/>
                <w:szCs w:val="24"/>
                <w:lang w:val="fr-FR"/>
              </w:rPr>
              <w:t xml:space="preserve">Évaluer et suivre l'évolution de l'élève par les moyens numériques (Intelligence artificielle : exploitation des bases de données (Big Data), création du portfolio, ...) </w:t>
            </w:r>
          </w:p>
          <w:p w:rsidR="009053D8" w:rsidRPr="00717073" w:rsidRDefault="009053D8" w:rsidP="00194876">
            <w:pPr>
              <w:pStyle w:val="Paragraphedeliste"/>
              <w:keepNext/>
              <w:numPr>
                <w:ilvl w:val="0"/>
                <w:numId w:val="27"/>
              </w:numPr>
              <w:bidi w:val="0"/>
              <w:ind w:left="284" w:hanging="284"/>
              <w:rPr>
                <w:b/>
                <w:bCs/>
                <w:color w:val="000000"/>
              </w:rPr>
            </w:pPr>
            <w:r w:rsidRPr="00717073">
              <w:rPr>
                <w:b/>
                <w:bCs/>
                <w:color w:val="000000"/>
              </w:rPr>
              <w:t>Travail en groupes et gestion de projet</w:t>
            </w:r>
          </w:p>
          <w:p w:rsidR="009053D8" w:rsidRPr="00717073" w:rsidRDefault="009053D8" w:rsidP="00194876">
            <w:pPr>
              <w:pStyle w:val="Paragraphedeliste"/>
              <w:keepNext/>
              <w:numPr>
                <w:ilvl w:val="1"/>
                <w:numId w:val="27"/>
              </w:numPr>
              <w:bidi w:val="0"/>
              <w:ind w:left="781" w:hanging="497"/>
              <w:rPr>
                <w:rFonts w:eastAsia="Calibri"/>
                <w:color w:val="000000"/>
                <w:lang w:eastAsia="en-US"/>
              </w:rPr>
            </w:pPr>
            <w:r w:rsidRPr="00717073">
              <w:rPr>
                <w:rFonts w:eastAsia="Calibri"/>
                <w:color w:val="000000"/>
                <w:lang w:eastAsia="en-US"/>
              </w:rPr>
              <w:t>Connaître la démarche projet</w:t>
            </w:r>
          </w:p>
          <w:p w:rsidR="009053D8" w:rsidRPr="00717073" w:rsidRDefault="009053D8" w:rsidP="00194876">
            <w:pPr>
              <w:pStyle w:val="Paragraphedeliste"/>
              <w:numPr>
                <w:ilvl w:val="1"/>
                <w:numId w:val="27"/>
              </w:numPr>
              <w:bidi w:val="0"/>
              <w:ind w:left="781" w:hanging="497"/>
              <w:rPr>
                <w:rFonts w:eastAsia="Calibri"/>
                <w:color w:val="000000"/>
                <w:lang w:eastAsia="en-US"/>
              </w:rPr>
            </w:pPr>
            <w:r w:rsidRPr="00717073">
              <w:rPr>
                <w:rFonts w:eastAsia="Calibri"/>
                <w:color w:val="000000"/>
                <w:lang w:eastAsia="en-US"/>
              </w:rPr>
              <w:t>Gestion de tâches et de projets</w:t>
            </w:r>
          </w:p>
          <w:p w:rsidR="009053D8" w:rsidRPr="00717073" w:rsidRDefault="009053D8" w:rsidP="00194876">
            <w:pPr>
              <w:pStyle w:val="Paragraphedeliste"/>
              <w:numPr>
                <w:ilvl w:val="1"/>
                <w:numId w:val="27"/>
              </w:numPr>
              <w:bidi w:val="0"/>
              <w:ind w:left="781" w:hanging="497"/>
              <w:rPr>
                <w:rFonts w:eastAsia="Calibri"/>
                <w:color w:val="000000"/>
                <w:lang w:eastAsia="en-US"/>
              </w:rPr>
            </w:pPr>
            <w:r w:rsidRPr="00717073">
              <w:rPr>
                <w:rFonts w:eastAsia="Calibri"/>
                <w:color w:val="000000"/>
                <w:lang w:eastAsia="en-US"/>
              </w:rPr>
              <w:t>Maîtriser les outils de base de la gestion de projet et identifier les contextes dans lesquels les mettre en œuvre</w:t>
            </w:r>
          </w:p>
          <w:p w:rsidR="009053D8" w:rsidRPr="00717073" w:rsidRDefault="009053D8" w:rsidP="00194876">
            <w:pPr>
              <w:pStyle w:val="Paragraphedeliste"/>
              <w:numPr>
                <w:ilvl w:val="1"/>
                <w:numId w:val="27"/>
              </w:numPr>
              <w:bidi w:val="0"/>
              <w:ind w:left="781" w:hanging="497"/>
              <w:rPr>
                <w:rFonts w:eastAsia="Calibri"/>
                <w:color w:val="000000"/>
                <w:lang w:eastAsia="en-US"/>
              </w:rPr>
            </w:pPr>
            <w:r w:rsidRPr="00717073">
              <w:rPr>
                <w:rFonts w:eastAsia="Calibri"/>
                <w:color w:val="000000"/>
                <w:lang w:eastAsia="en-US"/>
              </w:rPr>
              <w:t>Utiliser un logiciel de la gestion de projet</w:t>
            </w:r>
          </w:p>
          <w:p w:rsidR="009053D8" w:rsidRPr="00717073" w:rsidRDefault="009053D8" w:rsidP="00194876">
            <w:pPr>
              <w:pStyle w:val="Paragraphedeliste"/>
              <w:numPr>
                <w:ilvl w:val="0"/>
                <w:numId w:val="27"/>
              </w:numPr>
              <w:bidi w:val="0"/>
              <w:ind w:left="284" w:hanging="284"/>
              <w:rPr>
                <w:b/>
                <w:bCs/>
                <w:color w:val="000000"/>
              </w:rPr>
            </w:pPr>
            <w:r w:rsidRPr="00717073">
              <w:rPr>
                <w:b/>
                <w:bCs/>
                <w:color w:val="000000"/>
              </w:rPr>
              <w:t>Éthique et TIC</w:t>
            </w:r>
          </w:p>
          <w:p w:rsidR="009053D8" w:rsidRPr="00717073" w:rsidRDefault="009053D8" w:rsidP="00194876">
            <w:pPr>
              <w:pStyle w:val="Paragraphedeliste"/>
              <w:numPr>
                <w:ilvl w:val="1"/>
                <w:numId w:val="27"/>
              </w:numPr>
              <w:bidi w:val="0"/>
              <w:ind w:left="781" w:hanging="497"/>
              <w:rPr>
                <w:rFonts w:eastAsia="Calibri"/>
                <w:color w:val="000000"/>
                <w:lang w:eastAsia="en-US"/>
              </w:rPr>
            </w:pPr>
            <w:r w:rsidRPr="00717073">
              <w:rPr>
                <w:rFonts w:eastAsia="Calibri"/>
                <w:color w:val="000000"/>
                <w:lang w:eastAsia="en-US"/>
              </w:rPr>
              <w:t>Définition d'une ressource numérique</w:t>
            </w:r>
          </w:p>
          <w:p w:rsidR="009053D8" w:rsidRPr="00717073" w:rsidRDefault="009053D8" w:rsidP="00194876">
            <w:pPr>
              <w:pStyle w:val="Paragraphedeliste"/>
              <w:numPr>
                <w:ilvl w:val="1"/>
                <w:numId w:val="27"/>
              </w:numPr>
              <w:bidi w:val="0"/>
              <w:ind w:left="781" w:hanging="497"/>
              <w:rPr>
                <w:rFonts w:eastAsia="Calibri"/>
                <w:color w:val="000000"/>
                <w:lang w:eastAsia="en-US"/>
              </w:rPr>
            </w:pPr>
            <w:r w:rsidRPr="00717073">
              <w:rPr>
                <w:rFonts w:eastAsia="Calibri"/>
                <w:color w:val="000000"/>
                <w:lang w:eastAsia="en-US"/>
              </w:rPr>
              <w:t>Propriété intellectuelle</w:t>
            </w:r>
          </w:p>
          <w:p w:rsidR="009053D8" w:rsidRPr="00717073" w:rsidRDefault="009053D8" w:rsidP="00194876">
            <w:pPr>
              <w:pStyle w:val="BodyText"/>
              <w:numPr>
                <w:ilvl w:val="0"/>
                <w:numId w:val="22"/>
              </w:numPr>
              <w:spacing w:before="0" w:after="0"/>
              <w:ind w:left="1064" w:hanging="213"/>
              <w:rPr>
                <w:rFonts w:ascii="Times New Roman" w:eastAsia="Calibri" w:hAnsi="Times New Roman" w:cs="Times New Roman"/>
                <w:color w:val="000000"/>
                <w:sz w:val="24"/>
                <w:szCs w:val="24"/>
                <w:lang w:val="fr-FR"/>
              </w:rPr>
            </w:pPr>
            <w:r w:rsidRPr="00717073">
              <w:rPr>
                <w:rFonts w:ascii="Times New Roman" w:eastAsia="Calibri" w:hAnsi="Times New Roman" w:cs="Times New Roman"/>
                <w:color w:val="000000"/>
                <w:sz w:val="24"/>
                <w:szCs w:val="24"/>
                <w:lang w:val="fr-FR"/>
              </w:rPr>
              <w:t>Propriété industrielle</w:t>
            </w:r>
            <w:r w:rsidRPr="00717073">
              <w:rPr>
                <w:rFonts w:ascii="Times New Roman" w:eastAsia="Calibri" w:hAnsi="Times New Roman" w:cs="Times New Roman"/>
                <w:color w:val="000000"/>
                <w:sz w:val="24"/>
                <w:szCs w:val="24"/>
                <w:rtl/>
                <w:lang w:val="fr-FR"/>
              </w:rPr>
              <w:t>.</w:t>
            </w:r>
          </w:p>
          <w:p w:rsidR="009053D8" w:rsidRPr="00717073" w:rsidRDefault="009053D8" w:rsidP="00194876">
            <w:pPr>
              <w:pStyle w:val="BodyText"/>
              <w:numPr>
                <w:ilvl w:val="0"/>
                <w:numId w:val="22"/>
              </w:numPr>
              <w:spacing w:before="0" w:after="0"/>
              <w:ind w:left="1064" w:hanging="213"/>
              <w:rPr>
                <w:rFonts w:ascii="Times New Roman" w:eastAsia="Calibri" w:hAnsi="Times New Roman" w:cs="Times New Roman"/>
                <w:color w:val="000000"/>
                <w:sz w:val="24"/>
                <w:szCs w:val="24"/>
                <w:lang w:val="fr-FR"/>
              </w:rPr>
            </w:pPr>
            <w:r w:rsidRPr="00717073">
              <w:rPr>
                <w:rFonts w:ascii="Times New Roman" w:eastAsia="Calibri" w:hAnsi="Times New Roman" w:cs="Times New Roman"/>
                <w:color w:val="000000"/>
                <w:sz w:val="24"/>
                <w:szCs w:val="24"/>
                <w:lang w:val="fr-FR"/>
              </w:rPr>
              <w:t>Droit d’auteur.</w:t>
            </w:r>
          </w:p>
          <w:p w:rsidR="009053D8" w:rsidRPr="00717073" w:rsidRDefault="009053D8" w:rsidP="00194876">
            <w:pPr>
              <w:pStyle w:val="Paragraphedeliste"/>
              <w:numPr>
                <w:ilvl w:val="1"/>
                <w:numId w:val="27"/>
              </w:numPr>
              <w:bidi w:val="0"/>
              <w:ind w:left="781" w:hanging="497"/>
              <w:rPr>
                <w:rFonts w:eastAsia="Calibri"/>
                <w:color w:val="000000"/>
                <w:lang w:eastAsia="en-US"/>
              </w:rPr>
            </w:pPr>
            <w:r w:rsidRPr="00717073">
              <w:rPr>
                <w:rFonts w:eastAsia="Calibri"/>
                <w:color w:val="000000"/>
                <w:lang w:eastAsia="en-US"/>
              </w:rPr>
              <w:t>Quelques définitions</w:t>
            </w:r>
          </w:p>
          <w:p w:rsidR="009053D8" w:rsidRPr="00717073" w:rsidRDefault="009053D8" w:rsidP="00194876">
            <w:pPr>
              <w:pStyle w:val="BodyText"/>
              <w:numPr>
                <w:ilvl w:val="0"/>
                <w:numId w:val="22"/>
              </w:numPr>
              <w:spacing w:before="0" w:after="0"/>
              <w:ind w:left="1064" w:hanging="213"/>
              <w:rPr>
                <w:rFonts w:ascii="Times New Roman" w:eastAsia="Calibri" w:hAnsi="Times New Roman" w:cs="Times New Roman"/>
                <w:color w:val="000000"/>
                <w:sz w:val="24"/>
                <w:szCs w:val="24"/>
                <w:lang w:val="fr-FR"/>
              </w:rPr>
            </w:pPr>
            <w:r w:rsidRPr="00717073">
              <w:rPr>
                <w:rFonts w:ascii="Times New Roman" w:eastAsia="Calibri" w:hAnsi="Times New Roman" w:cs="Times New Roman"/>
                <w:color w:val="000000"/>
                <w:sz w:val="24"/>
                <w:szCs w:val="24"/>
                <w:lang w:val="fr-FR"/>
              </w:rPr>
              <w:t>Qu'est-ce qu'une licence ?</w:t>
            </w:r>
          </w:p>
          <w:p w:rsidR="009053D8" w:rsidRPr="00717073" w:rsidRDefault="009053D8" w:rsidP="00194876">
            <w:pPr>
              <w:pStyle w:val="BodyText"/>
              <w:numPr>
                <w:ilvl w:val="0"/>
                <w:numId w:val="22"/>
              </w:numPr>
              <w:spacing w:before="0" w:after="0"/>
              <w:ind w:left="1064" w:hanging="213"/>
              <w:rPr>
                <w:rFonts w:ascii="Times New Roman" w:eastAsia="Calibri" w:hAnsi="Times New Roman" w:cs="Times New Roman"/>
                <w:color w:val="000000"/>
                <w:sz w:val="24"/>
                <w:szCs w:val="24"/>
                <w:lang w:val="fr-FR"/>
              </w:rPr>
            </w:pPr>
            <w:r w:rsidRPr="00717073">
              <w:rPr>
                <w:rFonts w:ascii="Times New Roman" w:eastAsia="Calibri" w:hAnsi="Times New Roman" w:cs="Times New Roman"/>
                <w:color w:val="000000"/>
                <w:sz w:val="24"/>
                <w:szCs w:val="24"/>
                <w:lang w:val="fr-FR"/>
              </w:rPr>
              <w:t>A quoi sert une licence ?</w:t>
            </w:r>
          </w:p>
          <w:p w:rsidR="009053D8" w:rsidRPr="00717073" w:rsidRDefault="009053D8" w:rsidP="00194876">
            <w:pPr>
              <w:pStyle w:val="BodyText"/>
              <w:numPr>
                <w:ilvl w:val="0"/>
                <w:numId w:val="22"/>
              </w:numPr>
              <w:spacing w:before="0" w:after="0"/>
              <w:ind w:left="1064" w:hanging="213"/>
              <w:rPr>
                <w:rFonts w:ascii="Times New Roman" w:eastAsia="Calibri" w:hAnsi="Times New Roman" w:cs="Times New Roman"/>
                <w:color w:val="000000"/>
                <w:sz w:val="24"/>
                <w:szCs w:val="24"/>
                <w:lang w:val="fr-FR"/>
              </w:rPr>
            </w:pPr>
            <w:r w:rsidRPr="00717073">
              <w:rPr>
                <w:rFonts w:ascii="Times New Roman" w:eastAsia="Calibri" w:hAnsi="Times New Roman" w:cs="Times New Roman"/>
                <w:color w:val="000000"/>
                <w:sz w:val="24"/>
                <w:szCs w:val="24"/>
                <w:lang w:val="fr-FR"/>
              </w:rPr>
              <w:t>Qu’est-ce qu’un logiciel propriétaire (privateur) ?</w:t>
            </w:r>
          </w:p>
          <w:p w:rsidR="009053D8" w:rsidRPr="00717073" w:rsidRDefault="009053D8" w:rsidP="00194876">
            <w:pPr>
              <w:pStyle w:val="BodyText"/>
              <w:numPr>
                <w:ilvl w:val="0"/>
                <w:numId w:val="22"/>
              </w:numPr>
              <w:spacing w:before="0" w:after="0"/>
              <w:ind w:left="1064" w:hanging="213"/>
              <w:rPr>
                <w:rFonts w:ascii="Times New Roman" w:eastAsia="Calibri" w:hAnsi="Times New Roman" w:cs="Times New Roman"/>
                <w:color w:val="000000"/>
                <w:sz w:val="24"/>
                <w:szCs w:val="24"/>
                <w:lang w:val="fr-FR"/>
              </w:rPr>
            </w:pPr>
            <w:r w:rsidRPr="00717073">
              <w:rPr>
                <w:rFonts w:ascii="Times New Roman" w:eastAsia="Calibri" w:hAnsi="Times New Roman" w:cs="Times New Roman"/>
                <w:color w:val="000000"/>
                <w:sz w:val="24"/>
                <w:szCs w:val="24"/>
                <w:lang w:val="fr-FR"/>
              </w:rPr>
              <w:t>Qu’est-ce qu’un logiciel libre ?</w:t>
            </w:r>
          </w:p>
          <w:p w:rsidR="009053D8" w:rsidRPr="00717073" w:rsidRDefault="009053D8" w:rsidP="00194876">
            <w:pPr>
              <w:pStyle w:val="BodyText"/>
              <w:numPr>
                <w:ilvl w:val="0"/>
                <w:numId w:val="22"/>
              </w:numPr>
              <w:spacing w:before="0" w:after="0"/>
              <w:ind w:left="1064" w:hanging="213"/>
              <w:rPr>
                <w:rFonts w:ascii="Times New Roman" w:eastAsia="Calibri" w:hAnsi="Times New Roman" w:cs="Times New Roman"/>
                <w:color w:val="000000"/>
                <w:sz w:val="24"/>
                <w:szCs w:val="24"/>
                <w:lang w:val="fr-FR"/>
              </w:rPr>
            </w:pPr>
            <w:r w:rsidRPr="00717073">
              <w:rPr>
                <w:rFonts w:ascii="Times New Roman" w:eastAsia="Calibri" w:hAnsi="Times New Roman" w:cs="Times New Roman"/>
                <w:color w:val="000000"/>
                <w:sz w:val="24"/>
                <w:szCs w:val="24"/>
                <w:lang w:val="fr-FR"/>
              </w:rPr>
              <w:t>Qu’est-ce qu’un logiciel open source ?</w:t>
            </w:r>
          </w:p>
          <w:p w:rsidR="009053D8" w:rsidRPr="00717073" w:rsidRDefault="009053D8" w:rsidP="00194876">
            <w:pPr>
              <w:pStyle w:val="BodyText"/>
              <w:numPr>
                <w:ilvl w:val="0"/>
                <w:numId w:val="22"/>
              </w:numPr>
              <w:spacing w:before="0" w:after="0"/>
              <w:ind w:left="1064" w:hanging="213"/>
              <w:rPr>
                <w:rFonts w:ascii="Times New Roman" w:eastAsia="Calibri" w:hAnsi="Times New Roman" w:cs="Times New Roman"/>
                <w:color w:val="000000"/>
                <w:sz w:val="24"/>
                <w:szCs w:val="24"/>
                <w:lang w:val="fr-FR"/>
              </w:rPr>
            </w:pPr>
            <w:r w:rsidRPr="00717073">
              <w:rPr>
                <w:rFonts w:ascii="Times New Roman" w:eastAsia="Calibri" w:hAnsi="Times New Roman" w:cs="Times New Roman"/>
                <w:color w:val="000000"/>
                <w:sz w:val="24"/>
                <w:szCs w:val="24"/>
                <w:lang w:val="fr-FR"/>
              </w:rPr>
              <w:t>GNU/Linux.</w:t>
            </w:r>
          </w:p>
          <w:p w:rsidR="009053D8" w:rsidRPr="00717073" w:rsidRDefault="009053D8" w:rsidP="00194876">
            <w:pPr>
              <w:pStyle w:val="BodyText"/>
              <w:numPr>
                <w:ilvl w:val="0"/>
                <w:numId w:val="22"/>
              </w:numPr>
              <w:spacing w:before="0" w:after="0"/>
              <w:ind w:left="1064" w:hanging="213"/>
              <w:rPr>
                <w:rFonts w:ascii="Times New Roman" w:eastAsia="Calibri" w:hAnsi="Times New Roman" w:cs="Times New Roman"/>
                <w:color w:val="000000"/>
                <w:sz w:val="24"/>
                <w:szCs w:val="24"/>
                <w:lang w:val="fr-FR"/>
              </w:rPr>
            </w:pPr>
            <w:r w:rsidRPr="00717073">
              <w:rPr>
                <w:rFonts w:ascii="Times New Roman" w:eastAsia="Calibri" w:hAnsi="Times New Roman" w:cs="Times New Roman"/>
                <w:color w:val="000000"/>
                <w:sz w:val="24"/>
                <w:szCs w:val="24"/>
                <w:lang w:val="fr-FR"/>
              </w:rPr>
              <w:t>GNU - GPL –  Copyleft.</w:t>
            </w:r>
          </w:p>
          <w:p w:rsidR="009053D8" w:rsidRPr="00717073" w:rsidRDefault="009053D8" w:rsidP="00194876">
            <w:pPr>
              <w:pStyle w:val="BodyText"/>
              <w:numPr>
                <w:ilvl w:val="0"/>
                <w:numId w:val="22"/>
              </w:numPr>
              <w:spacing w:before="0" w:after="0"/>
              <w:ind w:left="1064" w:hanging="213"/>
              <w:rPr>
                <w:rFonts w:ascii="Times New Roman" w:eastAsia="Calibri" w:hAnsi="Times New Roman" w:cs="Times New Roman"/>
                <w:color w:val="000000"/>
                <w:sz w:val="24"/>
                <w:szCs w:val="24"/>
                <w:lang w:val="fr-FR"/>
              </w:rPr>
            </w:pPr>
            <w:r w:rsidRPr="00717073">
              <w:rPr>
                <w:rFonts w:ascii="Times New Roman" w:eastAsia="Calibri" w:hAnsi="Times New Roman" w:cs="Times New Roman"/>
                <w:color w:val="000000"/>
                <w:sz w:val="24"/>
                <w:szCs w:val="24"/>
                <w:lang w:val="fr-FR"/>
              </w:rPr>
              <w:t>Licence (non Copyleft) ; licence Copyleft et licence libre diffusion (LLD).</w:t>
            </w:r>
          </w:p>
          <w:p w:rsidR="009053D8" w:rsidRPr="00717073" w:rsidRDefault="009053D8" w:rsidP="00194876">
            <w:pPr>
              <w:pStyle w:val="BodyText"/>
              <w:numPr>
                <w:ilvl w:val="0"/>
                <w:numId w:val="22"/>
              </w:numPr>
              <w:spacing w:before="0" w:after="0"/>
              <w:ind w:left="1064" w:hanging="213"/>
              <w:rPr>
                <w:rFonts w:ascii="Times New Roman" w:eastAsia="Calibri" w:hAnsi="Times New Roman" w:cs="Times New Roman"/>
                <w:color w:val="000000"/>
                <w:sz w:val="24"/>
                <w:szCs w:val="24"/>
                <w:lang w:val="fr-FR"/>
              </w:rPr>
            </w:pPr>
            <w:r w:rsidRPr="00717073">
              <w:rPr>
                <w:rFonts w:ascii="Times New Roman" w:eastAsia="Calibri" w:hAnsi="Times New Roman" w:cs="Times New Roman"/>
                <w:color w:val="000000"/>
                <w:sz w:val="24"/>
                <w:szCs w:val="24"/>
                <w:lang w:val="fr-FR"/>
              </w:rPr>
              <w:t>Le Creative Commons.</w:t>
            </w:r>
          </w:p>
          <w:p w:rsidR="009053D8" w:rsidRPr="00717073" w:rsidRDefault="009053D8" w:rsidP="00194876">
            <w:pPr>
              <w:pStyle w:val="Paragraphedeliste"/>
              <w:numPr>
                <w:ilvl w:val="1"/>
                <w:numId w:val="27"/>
              </w:numPr>
              <w:bidi w:val="0"/>
              <w:ind w:left="781" w:hanging="497"/>
              <w:rPr>
                <w:rFonts w:eastAsia="Calibri"/>
                <w:color w:val="000000"/>
                <w:lang w:eastAsia="en-US"/>
              </w:rPr>
            </w:pPr>
            <w:r w:rsidRPr="00717073">
              <w:rPr>
                <w:rFonts w:eastAsia="Calibri"/>
                <w:color w:val="000000"/>
                <w:lang w:eastAsia="en-US"/>
              </w:rPr>
              <w:t xml:space="preserve">   Le plagiat</w:t>
            </w:r>
          </w:p>
          <w:p w:rsidR="009053D8" w:rsidRPr="00717073" w:rsidRDefault="009053D8" w:rsidP="00194876">
            <w:pPr>
              <w:pStyle w:val="BodyText"/>
              <w:numPr>
                <w:ilvl w:val="0"/>
                <w:numId w:val="22"/>
              </w:numPr>
              <w:spacing w:before="0" w:after="0"/>
              <w:ind w:left="1064" w:hanging="213"/>
              <w:rPr>
                <w:rFonts w:ascii="Times New Roman" w:eastAsia="Calibri" w:hAnsi="Times New Roman" w:cs="Times New Roman"/>
                <w:color w:val="000000"/>
                <w:sz w:val="24"/>
                <w:szCs w:val="24"/>
                <w:lang w:val="fr-FR"/>
              </w:rPr>
            </w:pPr>
            <w:r w:rsidRPr="00717073">
              <w:rPr>
                <w:rFonts w:ascii="Times New Roman" w:eastAsia="Calibri" w:hAnsi="Times New Roman" w:cs="Times New Roman"/>
                <w:color w:val="000000"/>
                <w:sz w:val="24"/>
                <w:szCs w:val="24"/>
                <w:lang w:val="fr-FR"/>
              </w:rPr>
              <w:t>Définitions</w:t>
            </w:r>
          </w:p>
          <w:p w:rsidR="009053D8" w:rsidRPr="00717073" w:rsidRDefault="009053D8" w:rsidP="00194876">
            <w:pPr>
              <w:pStyle w:val="BodyText"/>
              <w:numPr>
                <w:ilvl w:val="0"/>
                <w:numId w:val="22"/>
              </w:numPr>
              <w:spacing w:before="0" w:after="0"/>
              <w:ind w:left="1064" w:hanging="213"/>
              <w:rPr>
                <w:rFonts w:ascii="Times New Roman" w:eastAsia="Calibri" w:hAnsi="Times New Roman" w:cs="Times New Roman"/>
                <w:color w:val="000000"/>
                <w:sz w:val="24"/>
                <w:szCs w:val="24"/>
                <w:lang w:val="fr-FR"/>
              </w:rPr>
            </w:pPr>
            <w:r w:rsidRPr="00717073">
              <w:rPr>
                <w:rFonts w:ascii="Times New Roman" w:eastAsia="Calibri" w:hAnsi="Times New Roman" w:cs="Times New Roman"/>
                <w:color w:val="000000"/>
                <w:sz w:val="24"/>
                <w:szCs w:val="24"/>
                <w:lang w:val="fr-FR"/>
              </w:rPr>
              <w:t>Pourquoi plagier ?</w:t>
            </w:r>
          </w:p>
          <w:p w:rsidR="009053D8" w:rsidRPr="00717073" w:rsidRDefault="009053D8" w:rsidP="00194876">
            <w:pPr>
              <w:pStyle w:val="BodyText"/>
              <w:numPr>
                <w:ilvl w:val="0"/>
                <w:numId w:val="22"/>
              </w:numPr>
              <w:spacing w:before="0" w:after="0"/>
              <w:ind w:left="1064" w:hanging="213"/>
              <w:rPr>
                <w:rFonts w:ascii="Times New Roman" w:eastAsia="Calibri" w:hAnsi="Times New Roman" w:cs="Times New Roman"/>
                <w:color w:val="000000"/>
                <w:sz w:val="24"/>
                <w:szCs w:val="24"/>
                <w:lang w:val="fr-FR"/>
              </w:rPr>
            </w:pPr>
            <w:r w:rsidRPr="00717073">
              <w:rPr>
                <w:rFonts w:ascii="Times New Roman" w:eastAsia="Calibri" w:hAnsi="Times New Roman" w:cs="Times New Roman"/>
                <w:color w:val="000000"/>
                <w:sz w:val="24"/>
                <w:szCs w:val="24"/>
                <w:lang w:val="fr-FR"/>
              </w:rPr>
              <w:t>Quels sont les types de plagiat ?</w:t>
            </w:r>
          </w:p>
          <w:p w:rsidR="009053D8" w:rsidRPr="00717073" w:rsidRDefault="009053D8" w:rsidP="00194876">
            <w:pPr>
              <w:pStyle w:val="BodyText"/>
              <w:numPr>
                <w:ilvl w:val="0"/>
                <w:numId w:val="22"/>
              </w:numPr>
              <w:spacing w:before="0" w:after="0"/>
              <w:ind w:left="1064" w:hanging="213"/>
              <w:rPr>
                <w:rFonts w:ascii="Times New Roman" w:eastAsia="Calibri" w:hAnsi="Times New Roman" w:cs="Times New Roman"/>
                <w:color w:val="000000"/>
                <w:sz w:val="24"/>
                <w:szCs w:val="24"/>
                <w:lang w:val="fr-FR"/>
              </w:rPr>
            </w:pPr>
            <w:r w:rsidRPr="00717073">
              <w:rPr>
                <w:rFonts w:ascii="Times New Roman" w:eastAsia="Calibri" w:hAnsi="Times New Roman" w:cs="Times New Roman"/>
                <w:color w:val="000000"/>
                <w:sz w:val="24"/>
                <w:szCs w:val="24"/>
                <w:lang w:val="fr-FR"/>
              </w:rPr>
              <w:t>Comment le prévenir ?</w:t>
            </w:r>
          </w:p>
          <w:p w:rsidR="009053D8" w:rsidRPr="00717073" w:rsidRDefault="009053D8" w:rsidP="00194876">
            <w:pPr>
              <w:pStyle w:val="BodyText"/>
              <w:numPr>
                <w:ilvl w:val="0"/>
                <w:numId w:val="22"/>
              </w:numPr>
              <w:spacing w:before="0" w:after="0"/>
              <w:ind w:left="1064" w:hanging="213"/>
              <w:rPr>
                <w:rFonts w:ascii="Times New Roman" w:eastAsia="Calibri" w:hAnsi="Times New Roman" w:cs="Times New Roman"/>
                <w:color w:val="000000"/>
                <w:sz w:val="24"/>
                <w:szCs w:val="24"/>
                <w:lang w:val="fr-FR"/>
              </w:rPr>
            </w:pPr>
            <w:r w:rsidRPr="00717073">
              <w:rPr>
                <w:rFonts w:ascii="Times New Roman" w:eastAsia="Calibri" w:hAnsi="Times New Roman" w:cs="Times New Roman"/>
                <w:color w:val="000000"/>
                <w:sz w:val="24"/>
                <w:szCs w:val="24"/>
                <w:lang w:val="fr-FR"/>
              </w:rPr>
              <w:t>Comment l’éviter ?</w:t>
            </w:r>
          </w:p>
          <w:p w:rsidR="0067510E" w:rsidRPr="0067510E" w:rsidRDefault="009053D8" w:rsidP="0067510E">
            <w:pPr>
              <w:pStyle w:val="Paragraphedeliste"/>
              <w:numPr>
                <w:ilvl w:val="1"/>
                <w:numId w:val="27"/>
              </w:numPr>
              <w:bidi w:val="0"/>
              <w:ind w:left="781" w:hanging="497"/>
              <w:rPr>
                <w:rFonts w:eastAsia="Calibri"/>
                <w:color w:val="000000"/>
                <w:rtl/>
                <w:lang w:eastAsia="en-US"/>
              </w:rPr>
            </w:pPr>
            <w:r w:rsidRPr="0067510E">
              <w:rPr>
                <w:rFonts w:eastAsia="Calibri"/>
                <w:color w:val="000000"/>
                <w:lang w:eastAsia="en-US"/>
              </w:rPr>
              <w:t>Libre Office : la suite bureautique libre et gratuite</w:t>
            </w:r>
            <w:r w:rsidR="0067510E" w:rsidRPr="0067510E">
              <w:rPr>
                <w:rFonts w:eastAsia="Calibri" w:hint="cs"/>
                <w:color w:val="000000"/>
                <w:rtl/>
                <w:lang w:eastAsia="en-US"/>
              </w:rPr>
              <w:t>.</w:t>
            </w:r>
          </w:p>
          <w:p w:rsidR="0067510E" w:rsidRPr="00717073" w:rsidRDefault="0067510E" w:rsidP="0067510E">
            <w:pPr>
              <w:pStyle w:val="Paragraphedeliste"/>
              <w:bidi w:val="0"/>
              <w:ind w:left="1004"/>
              <w:rPr>
                <w:color w:val="000000"/>
              </w:rPr>
            </w:pPr>
          </w:p>
        </w:tc>
      </w:tr>
    </w:tbl>
    <w:p w:rsidR="0067510E" w:rsidRDefault="0067510E" w:rsidP="0067510E">
      <w:pPr>
        <w:bidi w:val="0"/>
        <w:spacing w:before="120" w:after="160" w:line="259" w:lineRule="auto"/>
        <w:rPr>
          <w:b/>
          <w:bCs/>
          <w:smallCaps/>
          <w:color w:val="000000"/>
          <w:rtl/>
        </w:rPr>
      </w:pPr>
    </w:p>
    <w:p w:rsidR="00A34910" w:rsidRDefault="00A34910" w:rsidP="00A34910">
      <w:pPr>
        <w:bidi w:val="0"/>
        <w:spacing w:before="120" w:after="160" w:line="259" w:lineRule="auto"/>
        <w:rPr>
          <w:b/>
          <w:bCs/>
          <w:smallCaps/>
          <w:color w:val="000000"/>
          <w:rtl/>
        </w:rPr>
      </w:pPr>
    </w:p>
    <w:p w:rsidR="0067510E" w:rsidRDefault="0067510E" w:rsidP="0067510E">
      <w:pPr>
        <w:bidi w:val="0"/>
        <w:spacing w:before="120" w:after="160" w:line="259" w:lineRule="auto"/>
        <w:rPr>
          <w:b/>
          <w:bCs/>
          <w:smallCaps/>
          <w:color w:val="000000"/>
          <w:rtl/>
        </w:rPr>
      </w:pPr>
    </w:p>
    <w:p w:rsidR="0067510E" w:rsidRDefault="0067510E" w:rsidP="0067510E">
      <w:pPr>
        <w:bidi w:val="0"/>
        <w:spacing w:before="120" w:after="160" w:line="259" w:lineRule="auto"/>
        <w:rPr>
          <w:b/>
          <w:bCs/>
          <w:smallCaps/>
          <w:color w:val="000000"/>
          <w:rtl/>
          <w:lang w:eastAsia="fr-CA"/>
        </w:rPr>
      </w:pPr>
      <w:r>
        <w:rPr>
          <w:rFonts w:hint="cs"/>
          <w:b/>
          <w:bCs/>
          <w:smallCaps/>
          <w:color w:val="000000"/>
          <w:rtl/>
        </w:rPr>
        <w:t>1</w:t>
      </w:r>
      <w:r w:rsidRPr="00717073">
        <w:rPr>
          <w:b/>
          <w:bCs/>
          <w:smallCaps/>
          <w:color w:val="000000"/>
        </w:rPr>
        <w:t xml:space="preserve">.5. </w:t>
      </w:r>
      <w:r w:rsidRPr="00717073">
        <w:rPr>
          <w:b/>
          <w:bCs/>
          <w:smallCaps/>
          <w:color w:val="000000"/>
          <w:lang w:eastAsia="fr-CA"/>
        </w:rPr>
        <w:t>modalités</w:t>
      </w:r>
      <w:r w:rsidRPr="00717073">
        <w:rPr>
          <w:b/>
          <w:bCs/>
          <w:smallCaps/>
          <w:color w:val="000000"/>
        </w:rPr>
        <w:t xml:space="preserve"> d’organisation des activités pratiques </w:t>
      </w:r>
      <w:r w:rsidRPr="00C559DF">
        <w:rPr>
          <w:rFonts w:ascii="Candara" w:hAnsi="Candara" w:cs="Times New (W1)"/>
          <w:b/>
          <w:bCs/>
          <w:smallCaps/>
          <w:sz w:val="20"/>
          <w:szCs w:val="20"/>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062"/>
      </w:tblGrid>
      <w:tr w:rsidR="0067510E" w:rsidRPr="00717073" w:rsidTr="009C0A05">
        <w:tc>
          <w:tcPr>
            <w:tcW w:w="5000" w:type="pct"/>
          </w:tcPr>
          <w:p w:rsidR="0067510E" w:rsidRPr="00717073" w:rsidRDefault="0067510E" w:rsidP="0067510E">
            <w:pPr>
              <w:pStyle w:val="Corpsdetexte"/>
              <w:ind w:right="0"/>
              <w:jc w:val="left"/>
              <w:rPr>
                <w:rFonts w:eastAsia="Calibri"/>
                <w:bCs w:val="0"/>
                <w:color w:val="000000"/>
                <w:lang w:eastAsia="en-US"/>
              </w:rPr>
            </w:pPr>
            <w:r w:rsidRPr="00717073">
              <w:rPr>
                <w:rFonts w:eastAsia="Calibri"/>
                <w:bCs w:val="0"/>
                <w:color w:val="000000"/>
                <w:lang w:eastAsia="en-US"/>
              </w:rPr>
              <w:t>Démarche participative basée sur :</w:t>
            </w:r>
          </w:p>
          <w:p w:rsidR="0067510E" w:rsidRPr="00717073" w:rsidRDefault="0067510E" w:rsidP="0067510E">
            <w:pPr>
              <w:pStyle w:val="Corpsdetexte"/>
              <w:numPr>
                <w:ilvl w:val="0"/>
                <w:numId w:val="25"/>
              </w:numPr>
              <w:tabs>
                <w:tab w:val="clear" w:pos="214"/>
              </w:tabs>
              <w:ind w:left="426" w:right="0" w:hanging="284"/>
              <w:jc w:val="left"/>
              <w:rPr>
                <w:rFonts w:eastAsia="Calibri"/>
                <w:bCs w:val="0"/>
                <w:color w:val="000000"/>
                <w:lang w:eastAsia="en-US"/>
              </w:rPr>
            </w:pPr>
            <w:r w:rsidRPr="00717073">
              <w:rPr>
                <w:rFonts w:eastAsia="Calibri"/>
                <w:bCs w:val="0"/>
                <w:color w:val="000000"/>
                <w:lang w:eastAsia="en-US"/>
              </w:rPr>
              <w:t>cours du professeur ;</w:t>
            </w:r>
          </w:p>
          <w:p w:rsidR="0067510E" w:rsidRPr="00717073" w:rsidRDefault="0067510E" w:rsidP="0067510E">
            <w:pPr>
              <w:pStyle w:val="Corpsdetexte"/>
              <w:numPr>
                <w:ilvl w:val="0"/>
                <w:numId w:val="25"/>
              </w:numPr>
              <w:tabs>
                <w:tab w:val="clear" w:pos="214"/>
              </w:tabs>
              <w:ind w:left="426" w:right="0" w:hanging="284"/>
              <w:jc w:val="left"/>
              <w:rPr>
                <w:rFonts w:eastAsia="Calibri"/>
                <w:bCs w:val="0"/>
                <w:color w:val="000000"/>
                <w:lang w:eastAsia="en-US"/>
              </w:rPr>
            </w:pPr>
            <w:r w:rsidRPr="00717073">
              <w:rPr>
                <w:rFonts w:eastAsia="Calibri"/>
                <w:bCs w:val="0"/>
                <w:color w:val="000000"/>
                <w:lang w:eastAsia="en-US"/>
              </w:rPr>
              <w:t>exercices d’application en TD ;</w:t>
            </w:r>
          </w:p>
          <w:p w:rsidR="0067510E" w:rsidRPr="00717073" w:rsidRDefault="0067510E" w:rsidP="0067510E">
            <w:pPr>
              <w:pStyle w:val="Corpsdetexte"/>
              <w:numPr>
                <w:ilvl w:val="0"/>
                <w:numId w:val="25"/>
              </w:numPr>
              <w:tabs>
                <w:tab w:val="clear" w:pos="214"/>
              </w:tabs>
              <w:ind w:left="426" w:right="0" w:hanging="284"/>
              <w:jc w:val="left"/>
              <w:rPr>
                <w:rFonts w:eastAsia="Calibri"/>
                <w:bCs w:val="0"/>
                <w:color w:val="000000"/>
                <w:lang w:eastAsia="en-US"/>
              </w:rPr>
            </w:pPr>
            <w:r w:rsidRPr="00717073">
              <w:rPr>
                <w:rFonts w:eastAsia="Calibri"/>
                <w:bCs w:val="0"/>
                <w:color w:val="000000"/>
                <w:lang w:eastAsia="en-US"/>
              </w:rPr>
              <w:t>travail en groupe ;</w:t>
            </w:r>
          </w:p>
          <w:p w:rsidR="0067510E" w:rsidRPr="00717073" w:rsidRDefault="0067510E" w:rsidP="0067510E">
            <w:pPr>
              <w:pStyle w:val="Corpsdetexte"/>
              <w:numPr>
                <w:ilvl w:val="0"/>
                <w:numId w:val="25"/>
              </w:numPr>
              <w:tabs>
                <w:tab w:val="clear" w:pos="214"/>
              </w:tabs>
              <w:ind w:left="426" w:right="0" w:hanging="284"/>
              <w:jc w:val="left"/>
              <w:rPr>
                <w:rFonts w:eastAsia="Calibri"/>
                <w:bCs w:val="0"/>
                <w:color w:val="000000"/>
                <w:lang w:eastAsia="en-US"/>
              </w:rPr>
            </w:pPr>
            <w:r w:rsidRPr="00717073">
              <w:rPr>
                <w:rFonts w:eastAsia="Calibri"/>
                <w:bCs w:val="0"/>
                <w:color w:val="000000"/>
                <w:lang w:eastAsia="en-US"/>
              </w:rPr>
              <w:t>animation de séminaires.</w:t>
            </w:r>
          </w:p>
          <w:p w:rsidR="0067510E" w:rsidRPr="00717073" w:rsidRDefault="0067510E" w:rsidP="0067510E">
            <w:pPr>
              <w:pStyle w:val="Corpsdetexte"/>
              <w:bidi/>
              <w:jc w:val="right"/>
              <w:rPr>
                <w:color w:val="000000"/>
                <w:sz w:val="20"/>
                <w:szCs w:val="20"/>
              </w:rPr>
            </w:pPr>
            <w:r w:rsidRPr="00717073">
              <w:rPr>
                <w:rFonts w:eastAsia="Calibri"/>
                <w:bCs w:val="0"/>
                <w:color w:val="000000"/>
                <w:lang w:eastAsia="en-US"/>
              </w:rPr>
              <w:t>Suivant la nature des activités proposées, l'enseignant adoptera la démarche pédagogique adéquate. L’approche par compétences doit être privilégiée en favorisant l’apprentissage actif et l’auto-apprentissage, la résolution de problèmes et la démarche projet.</w:t>
            </w:r>
          </w:p>
          <w:p w:rsidR="0067510E" w:rsidRPr="00717073" w:rsidRDefault="0067510E" w:rsidP="009C0A05">
            <w:pPr>
              <w:pStyle w:val="Corpsdetexte"/>
              <w:bidi/>
              <w:rPr>
                <w:color w:val="000000"/>
                <w:sz w:val="20"/>
                <w:szCs w:val="20"/>
              </w:rPr>
            </w:pPr>
          </w:p>
        </w:tc>
      </w:tr>
    </w:tbl>
    <w:p w:rsidR="009053D8" w:rsidRDefault="009053D8" w:rsidP="0085367D">
      <w:pPr>
        <w:spacing w:before="120" w:after="160" w:line="259" w:lineRule="auto"/>
        <w:jc w:val="right"/>
        <w:rPr>
          <w:b/>
          <w:bCs/>
          <w:smallCaps/>
          <w:color w:val="000000"/>
          <w:rtl/>
          <w:lang w:eastAsia="fr-CA"/>
        </w:rPr>
      </w:pPr>
      <w:r w:rsidRPr="00717073">
        <w:rPr>
          <w:b/>
          <w:bCs/>
          <w:smallCaps/>
          <w:color w:val="000000"/>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062"/>
      </w:tblGrid>
      <w:tr w:rsidR="009053D8" w:rsidRPr="00717073" w:rsidTr="004759C1">
        <w:tc>
          <w:tcPr>
            <w:tcW w:w="5000" w:type="pct"/>
          </w:tcPr>
          <w:p w:rsidR="009053D8" w:rsidRPr="00717073" w:rsidRDefault="009053D8" w:rsidP="00BA46C3">
            <w:pPr>
              <w:pStyle w:val="Corpsdetexte"/>
              <w:bidi/>
              <w:rPr>
                <w:color w:val="000000"/>
                <w:sz w:val="20"/>
                <w:szCs w:val="20"/>
              </w:rPr>
            </w:pPr>
          </w:p>
          <w:p w:rsidR="009053D8" w:rsidRPr="00717073" w:rsidRDefault="009053D8" w:rsidP="00BA46C3">
            <w:pPr>
              <w:pStyle w:val="Corpsdetexte"/>
              <w:bidi/>
              <w:rPr>
                <w:color w:val="000000"/>
                <w:sz w:val="20"/>
                <w:szCs w:val="20"/>
              </w:rPr>
            </w:pPr>
          </w:p>
        </w:tc>
      </w:tr>
    </w:tbl>
    <w:p w:rsidR="009053D8" w:rsidRPr="00717073" w:rsidRDefault="009053D8" w:rsidP="00BA46C3">
      <w:pPr>
        <w:rPr>
          <w:color w:val="000000"/>
        </w:rPr>
      </w:pPr>
    </w:p>
    <w:p w:rsidR="0012083A" w:rsidRPr="00DE4E3A" w:rsidRDefault="0012083A" w:rsidP="0012083A">
      <w:pPr>
        <w:spacing w:after="120" w:line="360" w:lineRule="auto"/>
        <w:jc w:val="right"/>
        <w:outlineLvl w:val="0"/>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 xml:space="preserve">2. </w:t>
      </w:r>
      <w:r>
        <w:rPr>
          <w:rFonts w:ascii="Candara" w:hAnsi="Candara" w:cs="Times New (W1)"/>
          <w:b/>
          <w:bCs/>
          <w:smallCaps/>
          <w:color w:val="17365D"/>
          <w:sz w:val="26"/>
          <w:szCs w:val="26"/>
          <w:lang w:eastAsia="fr-CA"/>
        </w:rPr>
        <w:t>PROCEDURES D’EVALUATION</w:t>
      </w:r>
    </w:p>
    <w:p w:rsidR="009053D8" w:rsidRPr="00717073" w:rsidRDefault="009053D8" w:rsidP="00E917B6">
      <w:pPr>
        <w:spacing w:after="120" w:line="240" w:lineRule="exact"/>
        <w:jc w:val="right"/>
        <w:rPr>
          <w:b/>
          <w:bCs/>
          <w:color w:val="000000"/>
        </w:rPr>
      </w:pPr>
      <w:r w:rsidRPr="00717073">
        <w:rPr>
          <w:b/>
          <w:bCs/>
          <w:color w:val="000000"/>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062"/>
      </w:tblGrid>
      <w:tr w:rsidR="009053D8" w:rsidRPr="00717073" w:rsidTr="004759C1">
        <w:tc>
          <w:tcPr>
            <w:tcW w:w="5000" w:type="pct"/>
          </w:tcPr>
          <w:p w:rsidR="009053D8" w:rsidRPr="00717073" w:rsidRDefault="009053D8" w:rsidP="00BA46C3">
            <w:pPr>
              <w:pStyle w:val="Corpsdetexte"/>
              <w:bidi/>
              <w:rPr>
                <w:color w:val="000000"/>
                <w:sz w:val="20"/>
                <w:szCs w:val="20"/>
              </w:rPr>
            </w:pPr>
          </w:p>
          <w:p w:rsidR="009053D8" w:rsidRPr="00717073" w:rsidRDefault="009053D8" w:rsidP="00460CB1">
            <w:pPr>
              <w:pStyle w:val="Corpsdetexte"/>
              <w:numPr>
                <w:ilvl w:val="0"/>
                <w:numId w:val="9"/>
              </w:numPr>
              <w:ind w:left="720"/>
              <w:jc w:val="left"/>
              <w:rPr>
                <w:b/>
                <w:bCs w:val="0"/>
                <w:color w:val="000000"/>
                <w:sz w:val="22"/>
                <w:szCs w:val="22"/>
              </w:rPr>
            </w:pPr>
            <w:r w:rsidRPr="00717073">
              <w:rPr>
                <w:b/>
                <w:bCs w:val="0"/>
                <w:color w:val="000000"/>
                <w:sz w:val="22"/>
                <w:szCs w:val="22"/>
              </w:rPr>
              <w:t>Examen de fin de semestre</w:t>
            </w:r>
          </w:p>
          <w:p w:rsidR="009053D8" w:rsidRPr="00717073" w:rsidRDefault="009053D8" w:rsidP="00E917B6">
            <w:pPr>
              <w:pStyle w:val="Corpsdetexte"/>
              <w:jc w:val="left"/>
              <w:rPr>
                <w:color w:val="000000"/>
              </w:rPr>
            </w:pPr>
          </w:p>
          <w:p w:rsidR="009053D8" w:rsidRPr="00717073" w:rsidRDefault="009053D8" w:rsidP="00460CB1">
            <w:pPr>
              <w:pStyle w:val="Corpsdetexte"/>
              <w:numPr>
                <w:ilvl w:val="0"/>
                <w:numId w:val="9"/>
              </w:numPr>
              <w:ind w:left="720"/>
              <w:jc w:val="left"/>
              <w:rPr>
                <w:color w:val="000000"/>
                <w:sz w:val="22"/>
                <w:szCs w:val="22"/>
              </w:rPr>
            </w:pPr>
            <w:r w:rsidRPr="00717073">
              <w:rPr>
                <w:b/>
                <w:bCs w:val="0"/>
                <w:color w:val="000000"/>
                <w:sz w:val="22"/>
                <w:szCs w:val="22"/>
              </w:rPr>
              <w:t>Contrôles continus :</w:t>
            </w:r>
            <w:r w:rsidRPr="00717073">
              <w:rPr>
                <w:color w:val="000000"/>
                <w:sz w:val="22"/>
                <w:szCs w:val="22"/>
              </w:rPr>
              <w:t xml:space="preserve"> préciser (tests, épreuves orales, devoirs, </w:t>
            </w:r>
            <w:r w:rsidR="0012083A" w:rsidRPr="00717073">
              <w:rPr>
                <w:color w:val="000000"/>
                <w:sz w:val="22"/>
                <w:szCs w:val="22"/>
              </w:rPr>
              <w:t>exposés, rapports</w:t>
            </w:r>
            <w:r w:rsidRPr="00717073">
              <w:rPr>
                <w:color w:val="000000"/>
                <w:sz w:val="22"/>
                <w:szCs w:val="22"/>
              </w:rPr>
              <w:t xml:space="preserve"> de stage ou autre moyen de contrôle):</w:t>
            </w:r>
          </w:p>
          <w:p w:rsidR="009053D8" w:rsidRPr="00717073" w:rsidRDefault="009053D8" w:rsidP="00BA46C3">
            <w:pPr>
              <w:pStyle w:val="Corpsdetexte"/>
              <w:bidi/>
              <w:rPr>
                <w:color w:val="000000"/>
                <w:sz w:val="20"/>
                <w:szCs w:val="20"/>
              </w:rPr>
            </w:pPr>
          </w:p>
        </w:tc>
      </w:tr>
    </w:tbl>
    <w:p w:rsidR="009053D8" w:rsidRPr="00717073" w:rsidRDefault="009053D8" w:rsidP="00E917B6">
      <w:pPr>
        <w:spacing w:after="120" w:line="240" w:lineRule="exact"/>
        <w:jc w:val="right"/>
        <w:rPr>
          <w:b/>
          <w:bCs/>
          <w:color w:val="000000"/>
          <w:sz w:val="22"/>
          <w:szCs w:val="22"/>
        </w:rPr>
      </w:pPr>
      <w:r w:rsidRPr="00717073">
        <w:rPr>
          <w:b/>
          <w:bCs/>
          <w:color w:val="000000"/>
          <w:sz w:val="22"/>
          <w:szCs w:val="22"/>
        </w:rPr>
        <w:t xml:space="preserve">2.2. Note du module </w:t>
      </w:r>
    </w:p>
    <w:p w:rsidR="0012083A" w:rsidRPr="00854C6E" w:rsidRDefault="0012083A" w:rsidP="0012083A">
      <w:pPr>
        <w:pStyle w:val="Retraitcorpsdetexte"/>
        <w:tabs>
          <w:tab w:val="left" w:pos="2977"/>
        </w:tabs>
        <w:ind w:left="0"/>
        <w:jc w:val="left"/>
        <w:rPr>
          <w:rFonts w:ascii="Candara" w:hAnsi="Candara"/>
          <w:sz w:val="22"/>
          <w:szCs w:val="22"/>
        </w:rPr>
      </w:pPr>
      <w:r>
        <w:rPr>
          <w:rFonts w:ascii="Candara" w:hAnsi="Candara"/>
          <w:sz w:val="22"/>
          <w:szCs w:val="22"/>
        </w:rPr>
        <w:t>(Préciser le pourcentage des différentes évaluations de module pour obtenir la note du module.)</w:t>
      </w:r>
    </w:p>
    <w:p w:rsidR="009053D8" w:rsidRPr="0012083A" w:rsidRDefault="009053D8" w:rsidP="00BA46C3">
      <w:pPr>
        <w:rPr>
          <w:b/>
          <w:color w:val="000000"/>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062"/>
      </w:tblGrid>
      <w:tr w:rsidR="009053D8" w:rsidRPr="00717073" w:rsidTr="004759C1">
        <w:tc>
          <w:tcPr>
            <w:tcW w:w="5000" w:type="pct"/>
            <w:shd w:val="clear" w:color="auto" w:fill="auto"/>
          </w:tcPr>
          <w:p w:rsidR="009053D8" w:rsidRPr="00717073" w:rsidRDefault="00510FD2" w:rsidP="0012083A">
            <w:pPr>
              <w:pStyle w:val="Corpsdetexte"/>
              <w:bidi/>
              <w:jc w:val="right"/>
              <w:rPr>
                <w:color w:val="000000"/>
                <w:sz w:val="22"/>
                <w:szCs w:val="22"/>
              </w:rPr>
            </w:pPr>
            <w:r w:rsidRPr="00717073">
              <w:rPr>
                <w:color w:val="000000"/>
                <w:sz w:val="22"/>
                <w:szCs w:val="22"/>
              </w:rPr>
              <w:t>3</w:t>
            </w:r>
            <w:r w:rsidR="009053D8" w:rsidRPr="00717073">
              <w:rPr>
                <w:color w:val="000000"/>
                <w:sz w:val="22"/>
                <w:szCs w:val="22"/>
              </w:rPr>
              <w:t>0% CC</w:t>
            </w:r>
          </w:p>
          <w:p w:rsidR="009053D8" w:rsidRPr="00717073" w:rsidRDefault="00510FD2" w:rsidP="0012083A">
            <w:pPr>
              <w:pStyle w:val="Corpsdetexte"/>
              <w:bidi/>
              <w:jc w:val="right"/>
              <w:rPr>
                <w:color w:val="000000"/>
                <w:sz w:val="20"/>
                <w:szCs w:val="20"/>
              </w:rPr>
            </w:pPr>
            <w:r w:rsidRPr="00717073">
              <w:rPr>
                <w:color w:val="000000"/>
                <w:sz w:val="22"/>
                <w:szCs w:val="22"/>
              </w:rPr>
              <w:t>7</w:t>
            </w:r>
            <w:r w:rsidR="009053D8" w:rsidRPr="00717073">
              <w:rPr>
                <w:color w:val="000000"/>
                <w:sz w:val="22"/>
                <w:szCs w:val="22"/>
              </w:rPr>
              <w:t>0% CF</w:t>
            </w:r>
          </w:p>
        </w:tc>
      </w:tr>
    </w:tbl>
    <w:p w:rsidR="009053D8" w:rsidRPr="00717073" w:rsidRDefault="009053D8" w:rsidP="00BA46C3">
      <w:pPr>
        <w:rPr>
          <w:b/>
          <w:color w:val="000000"/>
          <w:sz w:val="20"/>
          <w:szCs w:val="20"/>
          <w:lang w:eastAsia="fr-CA"/>
        </w:rPr>
      </w:pPr>
    </w:p>
    <w:p w:rsidR="009053D8" w:rsidRPr="00717073" w:rsidRDefault="009053D8" w:rsidP="0012083A">
      <w:pPr>
        <w:spacing w:after="120" w:line="240" w:lineRule="exact"/>
        <w:jc w:val="right"/>
        <w:rPr>
          <w:b/>
          <w:bCs/>
          <w:color w:val="000000"/>
          <w:sz w:val="22"/>
          <w:szCs w:val="22"/>
        </w:rPr>
      </w:pPr>
      <w:r w:rsidRPr="00717073">
        <w:rPr>
          <w:b/>
          <w:bCs/>
          <w:color w:val="000000"/>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062"/>
      </w:tblGrid>
      <w:tr w:rsidR="009053D8" w:rsidRPr="00717073" w:rsidTr="004759C1">
        <w:tc>
          <w:tcPr>
            <w:tcW w:w="5000" w:type="pct"/>
          </w:tcPr>
          <w:p w:rsidR="009053D8" w:rsidRPr="00717073" w:rsidRDefault="009053D8" w:rsidP="0012083A">
            <w:pPr>
              <w:pStyle w:val="Corpsdetexte"/>
              <w:bidi/>
              <w:jc w:val="right"/>
              <w:rPr>
                <w:color w:val="000000"/>
                <w:sz w:val="20"/>
                <w:szCs w:val="20"/>
              </w:rPr>
            </w:pPr>
            <w:r w:rsidRPr="00717073">
              <w:rPr>
                <w:color w:val="000000"/>
                <w:szCs w:val="20"/>
              </w:rPr>
              <w:t>Le module est acquit soit si sa note est égale ou supérieur à 10/20</w:t>
            </w:r>
          </w:p>
        </w:tc>
      </w:tr>
    </w:tbl>
    <w:p w:rsidR="009053D8" w:rsidRPr="00717073" w:rsidRDefault="009053D8" w:rsidP="0012083A">
      <w:pPr>
        <w:jc w:val="right"/>
        <w:rPr>
          <w:b/>
          <w:color w:val="000000"/>
          <w:sz w:val="20"/>
          <w:szCs w:val="20"/>
          <w:lang w:eastAsia="fr-CA"/>
        </w:rPr>
      </w:pPr>
    </w:p>
    <w:p w:rsidR="009053D8" w:rsidRPr="00717073" w:rsidRDefault="009053D8" w:rsidP="0012083A">
      <w:pPr>
        <w:bidi w:val="0"/>
        <w:spacing w:line="276" w:lineRule="auto"/>
        <w:rPr>
          <w:color w:val="000000"/>
          <w:sz w:val="22"/>
          <w:szCs w:val="22"/>
        </w:rPr>
      </w:pPr>
      <w:r w:rsidRPr="00717073">
        <w:rPr>
          <w:b/>
          <w:bCs/>
          <w:smallCaps/>
          <w:color w:val="000000"/>
          <w:sz w:val="26"/>
          <w:szCs w:val="26"/>
          <w:lang w:eastAsia="fr-CA"/>
        </w:rPr>
        <w:t>3. Coordonnateur et équipe pédagogique du module</w:t>
      </w:r>
      <w:r w:rsidR="0012083A" w:rsidRPr="00DF3DDF">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53"/>
        <w:gridCol w:w="1020"/>
        <w:gridCol w:w="1614"/>
        <w:gridCol w:w="1841"/>
        <w:gridCol w:w="3510"/>
      </w:tblGrid>
      <w:tr w:rsidR="0085367D" w:rsidRPr="00717073" w:rsidTr="00A34910">
        <w:tc>
          <w:tcPr>
            <w:tcW w:w="1062" w:type="pct"/>
          </w:tcPr>
          <w:p w:rsidR="009053D8" w:rsidRPr="00717073" w:rsidRDefault="009053D8" w:rsidP="00BA46C3">
            <w:pPr>
              <w:spacing w:line="276" w:lineRule="auto"/>
              <w:rPr>
                <w:bCs/>
                <w:i/>
                <w:iCs/>
                <w:color w:val="000000"/>
                <w:sz w:val="20"/>
                <w:szCs w:val="20"/>
              </w:rPr>
            </w:pPr>
          </w:p>
        </w:tc>
        <w:tc>
          <w:tcPr>
            <w:tcW w:w="503" w:type="pct"/>
            <w:vAlign w:val="center"/>
          </w:tcPr>
          <w:p w:rsidR="009053D8" w:rsidRPr="00717073" w:rsidRDefault="009053D8" w:rsidP="00BA46C3">
            <w:pPr>
              <w:spacing w:line="276" w:lineRule="auto"/>
              <w:jc w:val="center"/>
              <w:rPr>
                <w:b/>
                <w:i/>
                <w:iCs/>
                <w:color w:val="000000"/>
                <w:sz w:val="20"/>
                <w:szCs w:val="20"/>
              </w:rPr>
            </w:pPr>
            <w:r w:rsidRPr="00717073">
              <w:rPr>
                <w:b/>
                <w:color w:val="000000"/>
                <w:sz w:val="20"/>
                <w:szCs w:val="20"/>
                <w:lang w:eastAsia="fr-CA"/>
              </w:rPr>
              <w:t>Grade</w:t>
            </w:r>
          </w:p>
        </w:tc>
        <w:tc>
          <w:tcPr>
            <w:tcW w:w="796" w:type="pct"/>
            <w:vAlign w:val="center"/>
          </w:tcPr>
          <w:p w:rsidR="009053D8" w:rsidRPr="00717073" w:rsidRDefault="009053D8" w:rsidP="00BA46C3">
            <w:pPr>
              <w:spacing w:line="276" w:lineRule="auto"/>
              <w:jc w:val="center"/>
              <w:rPr>
                <w:b/>
                <w:i/>
                <w:iCs/>
                <w:color w:val="000000"/>
                <w:sz w:val="20"/>
                <w:szCs w:val="20"/>
              </w:rPr>
            </w:pPr>
            <w:r w:rsidRPr="00717073">
              <w:rPr>
                <w:b/>
                <w:color w:val="000000"/>
                <w:sz w:val="20"/>
                <w:szCs w:val="20"/>
                <w:lang w:eastAsia="fr-CA"/>
              </w:rPr>
              <w:t>Spécialité</w:t>
            </w:r>
          </w:p>
        </w:tc>
        <w:tc>
          <w:tcPr>
            <w:tcW w:w="908" w:type="pct"/>
            <w:vAlign w:val="center"/>
          </w:tcPr>
          <w:p w:rsidR="009053D8" w:rsidRPr="00717073" w:rsidRDefault="009053D8" w:rsidP="00BA46C3">
            <w:pPr>
              <w:spacing w:line="276" w:lineRule="auto"/>
              <w:jc w:val="center"/>
              <w:rPr>
                <w:b/>
                <w:i/>
                <w:iCs/>
                <w:color w:val="000000"/>
                <w:sz w:val="20"/>
                <w:szCs w:val="20"/>
              </w:rPr>
            </w:pPr>
            <w:r w:rsidRPr="00717073">
              <w:rPr>
                <w:b/>
                <w:color w:val="000000"/>
                <w:sz w:val="20"/>
                <w:szCs w:val="20"/>
                <w:lang w:eastAsia="fr-CA"/>
              </w:rPr>
              <w:t>Etablissement</w:t>
            </w:r>
          </w:p>
        </w:tc>
        <w:tc>
          <w:tcPr>
            <w:tcW w:w="1731" w:type="pct"/>
            <w:vAlign w:val="center"/>
          </w:tcPr>
          <w:p w:rsidR="009053D8" w:rsidRPr="00717073" w:rsidRDefault="009053D8" w:rsidP="00BA46C3">
            <w:pPr>
              <w:spacing w:line="276" w:lineRule="auto"/>
              <w:jc w:val="center"/>
              <w:rPr>
                <w:b/>
                <w:i/>
                <w:iCs/>
                <w:color w:val="000000"/>
                <w:sz w:val="20"/>
                <w:szCs w:val="20"/>
              </w:rPr>
            </w:pPr>
            <w:r w:rsidRPr="00717073">
              <w:rPr>
                <w:b/>
                <w:color w:val="000000"/>
                <w:sz w:val="20"/>
                <w:szCs w:val="20"/>
                <w:lang w:eastAsia="fr-CA"/>
              </w:rPr>
              <w:t>Nature d’intervention</w:t>
            </w:r>
            <w:r w:rsidRPr="00717073">
              <w:rPr>
                <w:bCs/>
                <w:i/>
                <w:iCs/>
                <w:color w:val="000000"/>
                <w:sz w:val="18"/>
                <w:szCs w:val="18"/>
                <w:lang w:eastAsia="fr-CA"/>
              </w:rPr>
              <w:t xml:space="preserve"> (Enseignements ou activités</w:t>
            </w:r>
            <w:r w:rsidRPr="00717073">
              <w:rPr>
                <w:i/>
                <w:iCs/>
                <w:color w:val="000000"/>
                <w:sz w:val="18"/>
                <w:szCs w:val="18"/>
              </w:rPr>
              <w:t xml:space="preserve"> : </w:t>
            </w:r>
            <w:r w:rsidRPr="00717073">
              <w:rPr>
                <w:bCs/>
                <w:i/>
                <w:iCs/>
                <w:color w:val="000000"/>
                <w:sz w:val="18"/>
                <w:szCs w:val="18"/>
                <w:lang w:eastAsia="fr-CA"/>
              </w:rPr>
              <w:t>Cours, TD, TP, encadrement de stage, de projets, ...)</w:t>
            </w:r>
          </w:p>
        </w:tc>
      </w:tr>
      <w:tr w:rsidR="0085367D" w:rsidRPr="00717073" w:rsidTr="00A34910">
        <w:tc>
          <w:tcPr>
            <w:tcW w:w="1062" w:type="pct"/>
          </w:tcPr>
          <w:p w:rsidR="009053D8" w:rsidRPr="00717073" w:rsidRDefault="009053D8" w:rsidP="0085367D">
            <w:pPr>
              <w:bidi w:val="0"/>
              <w:spacing w:line="276" w:lineRule="auto"/>
              <w:rPr>
                <w:b/>
                <w:color w:val="000000"/>
                <w:sz w:val="20"/>
                <w:szCs w:val="20"/>
                <w:lang w:eastAsia="fr-CA"/>
              </w:rPr>
            </w:pPr>
            <w:r w:rsidRPr="00717073">
              <w:rPr>
                <w:b/>
                <w:color w:val="000000"/>
                <w:sz w:val="20"/>
                <w:szCs w:val="20"/>
                <w:lang w:eastAsia="fr-CA"/>
              </w:rPr>
              <w:t xml:space="preserve">Coordonnateur : </w:t>
            </w:r>
          </w:p>
          <w:p w:rsidR="009053D8" w:rsidRPr="00717073" w:rsidRDefault="009053D8" w:rsidP="0085367D">
            <w:pPr>
              <w:bidi w:val="0"/>
              <w:spacing w:line="360" w:lineRule="auto"/>
              <w:rPr>
                <w:bCs/>
                <w:color w:val="000000"/>
                <w:sz w:val="20"/>
                <w:szCs w:val="20"/>
                <w:lang w:eastAsia="fr-CA"/>
              </w:rPr>
            </w:pPr>
            <w:r w:rsidRPr="00717073">
              <w:rPr>
                <w:bCs/>
                <w:color w:val="000000"/>
                <w:sz w:val="20"/>
                <w:szCs w:val="20"/>
                <w:lang w:eastAsia="fr-CA"/>
              </w:rPr>
              <w:t>Nom et Prénom</w:t>
            </w:r>
          </w:p>
        </w:tc>
        <w:tc>
          <w:tcPr>
            <w:tcW w:w="503" w:type="pct"/>
          </w:tcPr>
          <w:p w:rsidR="009053D8" w:rsidRPr="00717073" w:rsidRDefault="009053D8" w:rsidP="00BA46C3">
            <w:pPr>
              <w:rPr>
                <w:color w:val="000000"/>
                <w:sz w:val="20"/>
                <w:szCs w:val="20"/>
              </w:rPr>
            </w:pPr>
          </w:p>
        </w:tc>
        <w:tc>
          <w:tcPr>
            <w:tcW w:w="796" w:type="pct"/>
          </w:tcPr>
          <w:p w:rsidR="009053D8" w:rsidRPr="00717073" w:rsidRDefault="009053D8" w:rsidP="00BA46C3">
            <w:pPr>
              <w:spacing w:line="360" w:lineRule="auto"/>
              <w:rPr>
                <w:i/>
                <w:iCs/>
                <w:color w:val="000000"/>
                <w:sz w:val="20"/>
                <w:szCs w:val="20"/>
              </w:rPr>
            </w:pPr>
          </w:p>
        </w:tc>
        <w:tc>
          <w:tcPr>
            <w:tcW w:w="908" w:type="pct"/>
          </w:tcPr>
          <w:p w:rsidR="009053D8" w:rsidRPr="00717073" w:rsidRDefault="009053D8" w:rsidP="00BA46C3">
            <w:pPr>
              <w:spacing w:line="360" w:lineRule="auto"/>
              <w:rPr>
                <w:i/>
                <w:iCs/>
                <w:color w:val="000000"/>
                <w:sz w:val="20"/>
                <w:szCs w:val="20"/>
              </w:rPr>
            </w:pPr>
          </w:p>
        </w:tc>
        <w:tc>
          <w:tcPr>
            <w:tcW w:w="1731" w:type="pct"/>
          </w:tcPr>
          <w:p w:rsidR="009053D8" w:rsidRPr="00717073" w:rsidRDefault="009053D8" w:rsidP="00BA46C3">
            <w:pPr>
              <w:spacing w:line="360" w:lineRule="auto"/>
              <w:rPr>
                <w:i/>
                <w:iCs/>
                <w:color w:val="000000"/>
                <w:sz w:val="20"/>
                <w:szCs w:val="20"/>
              </w:rPr>
            </w:pPr>
          </w:p>
        </w:tc>
      </w:tr>
      <w:tr w:rsidR="0085367D" w:rsidRPr="00717073" w:rsidTr="00A34910">
        <w:tc>
          <w:tcPr>
            <w:tcW w:w="1062" w:type="pct"/>
          </w:tcPr>
          <w:p w:rsidR="009053D8" w:rsidRPr="00717073" w:rsidRDefault="009053D8" w:rsidP="0085367D">
            <w:pPr>
              <w:bidi w:val="0"/>
              <w:spacing w:line="360" w:lineRule="auto"/>
              <w:rPr>
                <w:b/>
                <w:color w:val="000000"/>
                <w:sz w:val="20"/>
                <w:szCs w:val="20"/>
                <w:lang w:eastAsia="fr-CA"/>
              </w:rPr>
            </w:pPr>
            <w:r w:rsidRPr="00717073">
              <w:rPr>
                <w:b/>
                <w:color w:val="000000"/>
                <w:sz w:val="20"/>
                <w:szCs w:val="20"/>
                <w:lang w:eastAsia="fr-CA"/>
              </w:rPr>
              <w:t>Intervenants :</w:t>
            </w:r>
          </w:p>
          <w:p w:rsidR="009053D8" w:rsidRPr="00717073" w:rsidRDefault="009053D8" w:rsidP="0085367D">
            <w:pPr>
              <w:bidi w:val="0"/>
              <w:spacing w:line="360" w:lineRule="auto"/>
              <w:rPr>
                <w:bCs/>
                <w:i/>
                <w:iCs/>
                <w:color w:val="000000"/>
                <w:sz w:val="20"/>
                <w:szCs w:val="20"/>
              </w:rPr>
            </w:pPr>
            <w:r w:rsidRPr="00717073">
              <w:rPr>
                <w:bCs/>
                <w:color w:val="000000"/>
                <w:sz w:val="20"/>
                <w:szCs w:val="20"/>
                <w:lang w:eastAsia="fr-CA"/>
              </w:rPr>
              <w:t>Nom et Prénom</w:t>
            </w:r>
          </w:p>
        </w:tc>
        <w:tc>
          <w:tcPr>
            <w:tcW w:w="503" w:type="pct"/>
          </w:tcPr>
          <w:p w:rsidR="009053D8" w:rsidRPr="00717073" w:rsidRDefault="009053D8" w:rsidP="00BA46C3">
            <w:pPr>
              <w:spacing w:line="360" w:lineRule="auto"/>
              <w:rPr>
                <w:i/>
                <w:iCs/>
                <w:color w:val="000000"/>
                <w:sz w:val="20"/>
                <w:szCs w:val="20"/>
              </w:rPr>
            </w:pPr>
          </w:p>
        </w:tc>
        <w:tc>
          <w:tcPr>
            <w:tcW w:w="796" w:type="pct"/>
          </w:tcPr>
          <w:p w:rsidR="009053D8" w:rsidRPr="00717073" w:rsidRDefault="009053D8" w:rsidP="00BA46C3">
            <w:pPr>
              <w:spacing w:line="360" w:lineRule="auto"/>
              <w:rPr>
                <w:i/>
                <w:iCs/>
                <w:color w:val="000000"/>
                <w:sz w:val="20"/>
                <w:szCs w:val="20"/>
              </w:rPr>
            </w:pPr>
          </w:p>
        </w:tc>
        <w:tc>
          <w:tcPr>
            <w:tcW w:w="908" w:type="pct"/>
          </w:tcPr>
          <w:p w:rsidR="009053D8" w:rsidRPr="00717073" w:rsidRDefault="009053D8" w:rsidP="00BA46C3">
            <w:pPr>
              <w:spacing w:line="360" w:lineRule="auto"/>
              <w:rPr>
                <w:i/>
                <w:iCs/>
                <w:color w:val="000000"/>
                <w:sz w:val="20"/>
                <w:szCs w:val="20"/>
              </w:rPr>
            </w:pPr>
          </w:p>
        </w:tc>
        <w:tc>
          <w:tcPr>
            <w:tcW w:w="1731" w:type="pct"/>
          </w:tcPr>
          <w:p w:rsidR="009053D8" w:rsidRPr="00717073" w:rsidRDefault="009053D8" w:rsidP="00BA46C3">
            <w:pPr>
              <w:spacing w:line="360" w:lineRule="auto"/>
              <w:rPr>
                <w:i/>
                <w:iCs/>
                <w:color w:val="000000"/>
                <w:sz w:val="20"/>
                <w:szCs w:val="20"/>
              </w:rPr>
            </w:pPr>
          </w:p>
        </w:tc>
      </w:tr>
      <w:tr w:rsidR="0085367D" w:rsidRPr="00717073" w:rsidTr="00A34910">
        <w:tc>
          <w:tcPr>
            <w:tcW w:w="1062" w:type="pct"/>
          </w:tcPr>
          <w:p w:rsidR="009053D8" w:rsidRPr="00717073" w:rsidRDefault="009053D8" w:rsidP="00BA46C3">
            <w:pPr>
              <w:spacing w:line="360" w:lineRule="auto"/>
              <w:rPr>
                <w:bCs/>
                <w:i/>
                <w:iCs/>
                <w:color w:val="000000"/>
                <w:sz w:val="20"/>
                <w:szCs w:val="20"/>
              </w:rPr>
            </w:pPr>
          </w:p>
        </w:tc>
        <w:tc>
          <w:tcPr>
            <w:tcW w:w="503" w:type="pct"/>
          </w:tcPr>
          <w:p w:rsidR="009053D8" w:rsidRPr="00717073" w:rsidRDefault="009053D8" w:rsidP="00BA46C3">
            <w:pPr>
              <w:spacing w:line="360" w:lineRule="auto"/>
              <w:rPr>
                <w:i/>
                <w:iCs/>
                <w:color w:val="000000"/>
                <w:sz w:val="20"/>
                <w:szCs w:val="20"/>
              </w:rPr>
            </w:pPr>
          </w:p>
        </w:tc>
        <w:tc>
          <w:tcPr>
            <w:tcW w:w="796" w:type="pct"/>
          </w:tcPr>
          <w:p w:rsidR="009053D8" w:rsidRPr="00717073" w:rsidRDefault="009053D8" w:rsidP="00BA46C3">
            <w:pPr>
              <w:spacing w:line="360" w:lineRule="auto"/>
              <w:rPr>
                <w:i/>
                <w:iCs/>
                <w:color w:val="000000"/>
                <w:sz w:val="20"/>
                <w:szCs w:val="20"/>
              </w:rPr>
            </w:pPr>
          </w:p>
        </w:tc>
        <w:tc>
          <w:tcPr>
            <w:tcW w:w="908" w:type="pct"/>
          </w:tcPr>
          <w:p w:rsidR="009053D8" w:rsidRPr="00717073" w:rsidRDefault="009053D8" w:rsidP="00BA46C3">
            <w:pPr>
              <w:spacing w:line="360" w:lineRule="auto"/>
              <w:rPr>
                <w:i/>
                <w:iCs/>
                <w:color w:val="000000"/>
                <w:sz w:val="20"/>
                <w:szCs w:val="20"/>
              </w:rPr>
            </w:pPr>
          </w:p>
        </w:tc>
        <w:tc>
          <w:tcPr>
            <w:tcW w:w="1731" w:type="pct"/>
          </w:tcPr>
          <w:p w:rsidR="009053D8" w:rsidRPr="00717073" w:rsidRDefault="009053D8" w:rsidP="00BA46C3">
            <w:pPr>
              <w:spacing w:line="360" w:lineRule="auto"/>
              <w:rPr>
                <w:i/>
                <w:iCs/>
                <w:color w:val="000000"/>
                <w:sz w:val="20"/>
                <w:szCs w:val="20"/>
              </w:rPr>
            </w:pPr>
          </w:p>
        </w:tc>
      </w:tr>
    </w:tbl>
    <w:p w:rsidR="009053D8" w:rsidRPr="00717073" w:rsidRDefault="009053D8" w:rsidP="00E917B6">
      <w:pPr>
        <w:spacing w:after="120" w:line="360" w:lineRule="auto"/>
        <w:jc w:val="right"/>
        <w:rPr>
          <w:b/>
          <w:bCs/>
          <w:smallCaps/>
          <w:color w:val="000000"/>
          <w:sz w:val="26"/>
          <w:szCs w:val="26"/>
          <w:lang w:eastAsia="fr-CA"/>
        </w:rPr>
      </w:pPr>
      <w:r w:rsidRPr="00717073">
        <w:rPr>
          <w:b/>
          <w:bCs/>
          <w:smallCaps/>
          <w:color w:val="000000"/>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062"/>
      </w:tblGrid>
      <w:tr w:rsidR="009053D8" w:rsidRPr="00717073" w:rsidTr="004759C1">
        <w:tc>
          <w:tcPr>
            <w:tcW w:w="5000" w:type="pct"/>
          </w:tcPr>
          <w:p w:rsidR="009053D8" w:rsidRPr="00717073" w:rsidRDefault="009053D8" w:rsidP="00BA46C3">
            <w:pPr>
              <w:pStyle w:val="Corpsdetexte"/>
              <w:bidi/>
              <w:rPr>
                <w:color w:val="000000"/>
                <w:sz w:val="20"/>
                <w:szCs w:val="20"/>
                <w:rtl/>
              </w:rPr>
            </w:pPr>
          </w:p>
          <w:p w:rsidR="00A8214D" w:rsidRPr="00717073" w:rsidRDefault="00A8214D" w:rsidP="00A8214D">
            <w:pPr>
              <w:pStyle w:val="Corpsdetexte"/>
              <w:bidi/>
              <w:rPr>
                <w:color w:val="000000"/>
                <w:sz w:val="20"/>
                <w:szCs w:val="20"/>
              </w:rPr>
            </w:pPr>
          </w:p>
        </w:tc>
      </w:tr>
    </w:tbl>
    <w:p w:rsidR="009053D8" w:rsidRPr="00717073" w:rsidRDefault="009053D8" w:rsidP="00BA46C3">
      <w:pPr>
        <w:rPr>
          <w:bCs/>
          <w:color w:val="000000"/>
          <w:rtl/>
          <w:lang w:eastAsia="fr-CA"/>
        </w:rPr>
      </w:pPr>
    </w:p>
    <w:p w:rsidR="008625D4" w:rsidRPr="00717073" w:rsidRDefault="008625D4" w:rsidP="00BA46C3">
      <w:pPr>
        <w:jc w:val="center"/>
        <w:rPr>
          <w:bCs/>
          <w:color w:val="000000"/>
          <w:rtl/>
          <w:lang w:eastAsia="fr-CA"/>
        </w:rPr>
      </w:pPr>
    </w:p>
    <w:p w:rsidR="008625D4" w:rsidRPr="00717073" w:rsidRDefault="008625D4" w:rsidP="00BA46C3">
      <w:pPr>
        <w:jc w:val="center"/>
        <w:rPr>
          <w:bCs/>
          <w:color w:val="000000"/>
          <w:rtl/>
          <w:lang w:eastAsia="fr-CA"/>
        </w:rPr>
      </w:pPr>
    </w:p>
    <w:p w:rsidR="008625D4" w:rsidRPr="00717073" w:rsidRDefault="008625D4" w:rsidP="00BA46C3">
      <w:pPr>
        <w:jc w:val="center"/>
        <w:rPr>
          <w:bCs/>
          <w:color w:val="000000"/>
          <w:rtl/>
          <w:lang w:eastAsia="fr-CA"/>
        </w:rPr>
      </w:pPr>
    </w:p>
    <w:p w:rsidR="008625D4" w:rsidRDefault="008625D4" w:rsidP="00BA46C3">
      <w:pPr>
        <w:jc w:val="center"/>
        <w:rPr>
          <w:bCs/>
          <w:color w:val="000000"/>
          <w:rtl/>
          <w:lang w:eastAsia="fr-CA"/>
        </w:rPr>
      </w:pPr>
    </w:p>
    <w:p w:rsidR="00453C4F" w:rsidRDefault="00453C4F" w:rsidP="00BA46C3">
      <w:pPr>
        <w:jc w:val="center"/>
        <w:rPr>
          <w:bCs/>
          <w:color w:val="000000"/>
          <w:rtl/>
          <w:lang w:eastAsia="fr-CA"/>
        </w:rPr>
      </w:pPr>
    </w:p>
    <w:p w:rsidR="00453C4F" w:rsidRDefault="00453C4F" w:rsidP="00BA46C3">
      <w:pPr>
        <w:jc w:val="center"/>
        <w:rPr>
          <w:bCs/>
          <w:color w:val="000000"/>
          <w:rtl/>
          <w:lang w:eastAsia="fr-CA"/>
        </w:rPr>
      </w:pPr>
    </w:p>
    <w:p w:rsidR="00453C4F" w:rsidRDefault="00453C4F" w:rsidP="00BA46C3">
      <w:pPr>
        <w:jc w:val="center"/>
        <w:rPr>
          <w:bCs/>
          <w:color w:val="000000"/>
          <w:rtl/>
          <w:lang w:eastAsia="fr-CA"/>
        </w:rPr>
      </w:pPr>
    </w:p>
    <w:p w:rsidR="00453C4F" w:rsidRPr="00717073" w:rsidRDefault="00453C4F" w:rsidP="00BA46C3">
      <w:pPr>
        <w:jc w:val="center"/>
        <w:rPr>
          <w:bCs/>
          <w:color w:val="000000"/>
          <w:rtl/>
          <w:lang w:eastAsia="fr-CA"/>
        </w:rPr>
      </w:pPr>
    </w:p>
    <w:p w:rsidR="008625D4" w:rsidRPr="00717073" w:rsidRDefault="008625D4" w:rsidP="00BA46C3">
      <w:pPr>
        <w:jc w:val="center"/>
        <w:rPr>
          <w:bCs/>
          <w:color w:val="000000"/>
          <w:rtl/>
          <w:lang w:eastAsia="fr-CA"/>
        </w:rPr>
      </w:pPr>
    </w:p>
    <w:p w:rsidR="008625D4" w:rsidRPr="00717073" w:rsidRDefault="008625D4" w:rsidP="00BA46C3">
      <w:pPr>
        <w:jc w:val="center"/>
        <w:rPr>
          <w:bCs/>
          <w:color w:val="000000"/>
          <w:rtl/>
          <w:lang w:eastAsia="fr-CA"/>
        </w:rPr>
      </w:pPr>
    </w:p>
    <w:p w:rsidR="008625D4" w:rsidRPr="00717073" w:rsidRDefault="008625D4" w:rsidP="00BA46C3">
      <w:pPr>
        <w:jc w:val="center"/>
        <w:rPr>
          <w:bCs/>
          <w:color w:val="000000"/>
          <w:rtl/>
          <w:lang w:eastAsia="fr-CA"/>
        </w:rPr>
      </w:pPr>
    </w:p>
    <w:p w:rsidR="008625D4" w:rsidRPr="00717073" w:rsidRDefault="008625D4" w:rsidP="00BA46C3">
      <w:pPr>
        <w:jc w:val="center"/>
        <w:rPr>
          <w:bCs/>
          <w:color w:val="000000"/>
          <w:rtl/>
          <w:lang w:eastAsia="fr-CA"/>
        </w:rPr>
      </w:pPr>
    </w:p>
    <w:p w:rsidR="008625D4" w:rsidRPr="00717073" w:rsidRDefault="008625D4" w:rsidP="00BA46C3">
      <w:pPr>
        <w:jc w:val="center"/>
        <w:rPr>
          <w:bCs/>
          <w:color w:val="000000"/>
          <w:rtl/>
          <w:lang w:eastAsia="fr-CA"/>
        </w:rPr>
      </w:pPr>
    </w:p>
    <w:p w:rsidR="008625D4" w:rsidRPr="00717073" w:rsidRDefault="008625D4" w:rsidP="00BA46C3">
      <w:pPr>
        <w:jc w:val="center"/>
        <w:rPr>
          <w:bCs/>
          <w:color w:val="000000"/>
          <w:rtl/>
          <w:lang w:eastAsia="fr-CA"/>
        </w:rPr>
      </w:pPr>
    </w:p>
    <w:p w:rsidR="008625D4" w:rsidRPr="00717073" w:rsidRDefault="008625D4" w:rsidP="00BA46C3">
      <w:pPr>
        <w:jc w:val="center"/>
        <w:rPr>
          <w:bCs/>
          <w:color w:val="000000"/>
          <w:rtl/>
          <w:lang w:eastAsia="fr-CA"/>
        </w:rPr>
      </w:pPr>
    </w:p>
    <w:p w:rsidR="008625D4" w:rsidRPr="00717073" w:rsidRDefault="008625D4" w:rsidP="00BA46C3">
      <w:pPr>
        <w:jc w:val="center"/>
        <w:rPr>
          <w:bCs/>
          <w:color w:val="000000"/>
          <w:rtl/>
          <w:lang w:eastAsia="fr-CA"/>
        </w:rPr>
      </w:pPr>
    </w:p>
    <w:p w:rsidR="008625D4" w:rsidRPr="00717073" w:rsidRDefault="008625D4" w:rsidP="00BA46C3">
      <w:pPr>
        <w:jc w:val="center"/>
        <w:rPr>
          <w:bCs/>
          <w:color w:val="000000"/>
          <w:rtl/>
          <w:lang w:eastAsia="fr-CA"/>
        </w:rPr>
      </w:pPr>
    </w:p>
    <w:p w:rsidR="008625D4" w:rsidRPr="00717073" w:rsidRDefault="008625D4" w:rsidP="008625D4">
      <w:pPr>
        <w:shd w:val="clear" w:color="auto" w:fill="92D050"/>
        <w:jc w:val="center"/>
        <w:rPr>
          <w:rFonts w:cs="Sultan Medium"/>
          <w:b/>
          <w:color w:val="000000"/>
          <w:sz w:val="96"/>
          <w:szCs w:val="96"/>
          <w:rtl/>
          <w:lang w:eastAsia="fr-CA"/>
        </w:rPr>
      </w:pPr>
      <w:r w:rsidRPr="00717073">
        <w:rPr>
          <w:rFonts w:cs="Sultan Medium"/>
          <w:b/>
          <w:color w:val="000000"/>
          <w:sz w:val="96"/>
          <w:szCs w:val="96"/>
          <w:rtl/>
          <w:lang w:eastAsia="fr-CA"/>
        </w:rPr>
        <w:t>الفصل الثالث</w:t>
      </w:r>
    </w:p>
    <w:p w:rsidR="00967280" w:rsidRPr="00717073" w:rsidRDefault="00967280" w:rsidP="00BA46C3">
      <w:pPr>
        <w:rPr>
          <w:bCs/>
          <w:color w:val="000000"/>
          <w:lang w:eastAsia="fr-CA"/>
        </w:rPr>
      </w:pPr>
    </w:p>
    <w:p w:rsidR="00E80848" w:rsidRPr="00717073" w:rsidRDefault="00E80848" w:rsidP="00BA46C3">
      <w:pPr>
        <w:rPr>
          <w:bCs/>
          <w:color w:val="000000"/>
          <w:lang w:eastAsia="fr-CA"/>
        </w:rPr>
      </w:pPr>
    </w:p>
    <w:p w:rsidR="00E80848" w:rsidRPr="00717073" w:rsidRDefault="00E80848" w:rsidP="00BA46C3">
      <w:pPr>
        <w:rPr>
          <w:bCs/>
          <w:color w:val="000000"/>
          <w:lang w:eastAsia="fr-CA"/>
        </w:rPr>
      </w:pPr>
    </w:p>
    <w:p w:rsidR="00E80848" w:rsidRPr="00717073" w:rsidRDefault="00E80848" w:rsidP="00BA46C3">
      <w:pPr>
        <w:rPr>
          <w:bCs/>
          <w:color w:val="000000"/>
          <w:lang w:eastAsia="fr-CA"/>
        </w:rPr>
      </w:pPr>
    </w:p>
    <w:p w:rsidR="00E80848" w:rsidRPr="00717073" w:rsidRDefault="00E80848" w:rsidP="00BA46C3">
      <w:pPr>
        <w:rPr>
          <w:bCs/>
          <w:color w:val="000000"/>
          <w:lang w:eastAsia="fr-CA"/>
        </w:rPr>
      </w:pPr>
    </w:p>
    <w:p w:rsidR="00E80848" w:rsidRPr="00717073" w:rsidRDefault="00E80848" w:rsidP="00BA46C3">
      <w:pPr>
        <w:rPr>
          <w:bCs/>
          <w:color w:val="000000"/>
          <w:lang w:eastAsia="fr-CA"/>
        </w:rPr>
      </w:pPr>
    </w:p>
    <w:p w:rsidR="00E80848" w:rsidRPr="00717073" w:rsidRDefault="00E80848" w:rsidP="00BA46C3">
      <w:pPr>
        <w:rPr>
          <w:bCs/>
          <w:color w:val="000000"/>
          <w:rtl/>
          <w:lang w:eastAsia="fr-CA"/>
        </w:rPr>
      </w:pPr>
    </w:p>
    <w:p w:rsidR="008625D4" w:rsidRPr="00717073" w:rsidRDefault="008625D4" w:rsidP="00BA46C3">
      <w:pPr>
        <w:rPr>
          <w:bCs/>
          <w:color w:val="000000"/>
          <w:rtl/>
          <w:lang w:eastAsia="fr-CA"/>
        </w:rPr>
      </w:pPr>
    </w:p>
    <w:p w:rsidR="008625D4" w:rsidRPr="00717073" w:rsidRDefault="008625D4" w:rsidP="00BA46C3">
      <w:pPr>
        <w:rPr>
          <w:bCs/>
          <w:color w:val="000000"/>
          <w:rtl/>
          <w:lang w:eastAsia="fr-CA"/>
        </w:rPr>
      </w:pPr>
    </w:p>
    <w:p w:rsidR="008625D4" w:rsidRPr="00717073" w:rsidRDefault="008625D4" w:rsidP="00BA46C3">
      <w:pPr>
        <w:rPr>
          <w:bCs/>
          <w:color w:val="000000"/>
          <w:rtl/>
          <w:lang w:eastAsia="fr-CA"/>
        </w:rPr>
      </w:pPr>
    </w:p>
    <w:p w:rsidR="008625D4" w:rsidRPr="00717073" w:rsidRDefault="008625D4" w:rsidP="00BA46C3">
      <w:pPr>
        <w:rPr>
          <w:bCs/>
          <w:color w:val="000000"/>
          <w:rtl/>
          <w:lang w:eastAsia="fr-CA"/>
        </w:rPr>
      </w:pPr>
    </w:p>
    <w:p w:rsidR="008625D4" w:rsidRPr="00717073" w:rsidRDefault="008625D4" w:rsidP="00BA46C3">
      <w:pPr>
        <w:rPr>
          <w:bCs/>
          <w:color w:val="000000"/>
          <w:rtl/>
          <w:lang w:eastAsia="fr-CA"/>
        </w:rPr>
      </w:pPr>
    </w:p>
    <w:p w:rsidR="008625D4" w:rsidRPr="00717073" w:rsidRDefault="008625D4" w:rsidP="00BA46C3">
      <w:pPr>
        <w:rPr>
          <w:bCs/>
          <w:color w:val="000000"/>
          <w:rtl/>
          <w:lang w:eastAsia="fr-CA"/>
        </w:rPr>
      </w:pPr>
    </w:p>
    <w:p w:rsidR="008625D4" w:rsidRPr="00717073" w:rsidRDefault="008625D4" w:rsidP="00BA46C3">
      <w:pPr>
        <w:rPr>
          <w:bCs/>
          <w:color w:val="000000"/>
          <w:rtl/>
          <w:lang w:eastAsia="fr-CA"/>
        </w:rPr>
      </w:pPr>
    </w:p>
    <w:p w:rsidR="008625D4" w:rsidRPr="00717073" w:rsidRDefault="008625D4" w:rsidP="00BA46C3">
      <w:pPr>
        <w:rPr>
          <w:bCs/>
          <w:color w:val="000000"/>
          <w:rtl/>
          <w:lang w:eastAsia="fr-CA"/>
        </w:rPr>
      </w:pPr>
    </w:p>
    <w:p w:rsidR="008625D4" w:rsidRPr="00717073" w:rsidRDefault="008625D4" w:rsidP="00BA46C3">
      <w:pPr>
        <w:rPr>
          <w:bCs/>
          <w:color w:val="000000"/>
          <w:rtl/>
          <w:lang w:eastAsia="fr-CA"/>
        </w:rPr>
      </w:pPr>
    </w:p>
    <w:p w:rsidR="008625D4" w:rsidRPr="00717073" w:rsidRDefault="008625D4" w:rsidP="00BA46C3">
      <w:pPr>
        <w:rPr>
          <w:bCs/>
          <w:color w:val="000000"/>
          <w:rtl/>
          <w:lang w:eastAsia="fr-CA"/>
        </w:rPr>
      </w:pPr>
    </w:p>
    <w:p w:rsidR="008625D4" w:rsidRPr="00717073" w:rsidRDefault="008625D4" w:rsidP="00BA46C3">
      <w:pPr>
        <w:rPr>
          <w:bCs/>
          <w:color w:val="000000"/>
          <w:rtl/>
          <w:lang w:eastAsia="fr-CA"/>
        </w:rPr>
      </w:pPr>
    </w:p>
    <w:p w:rsidR="008625D4" w:rsidRPr="00717073" w:rsidRDefault="008625D4" w:rsidP="00BA46C3">
      <w:pPr>
        <w:rPr>
          <w:bCs/>
          <w:color w:val="000000"/>
          <w:rtl/>
          <w:lang w:eastAsia="fr-CA"/>
        </w:rPr>
      </w:pPr>
    </w:p>
    <w:p w:rsidR="008625D4" w:rsidRPr="00717073" w:rsidRDefault="008625D4" w:rsidP="00BA46C3">
      <w:pPr>
        <w:rPr>
          <w:bCs/>
          <w:color w:val="000000"/>
          <w:rtl/>
          <w:lang w:eastAsia="fr-CA"/>
        </w:rPr>
      </w:pPr>
    </w:p>
    <w:p w:rsidR="008625D4" w:rsidRPr="00717073" w:rsidRDefault="008625D4" w:rsidP="00BA46C3">
      <w:pPr>
        <w:rPr>
          <w:bCs/>
          <w:color w:val="000000"/>
          <w:rtl/>
          <w:lang w:eastAsia="fr-CA"/>
        </w:rPr>
      </w:pPr>
    </w:p>
    <w:p w:rsidR="008625D4" w:rsidRPr="00717073" w:rsidRDefault="008625D4" w:rsidP="00BA46C3">
      <w:pPr>
        <w:rPr>
          <w:bCs/>
          <w:color w:val="000000"/>
          <w:rtl/>
          <w:lang w:eastAsia="fr-CA"/>
        </w:rPr>
      </w:pPr>
    </w:p>
    <w:p w:rsidR="008625D4" w:rsidRPr="00717073" w:rsidRDefault="008625D4" w:rsidP="00BA46C3">
      <w:pPr>
        <w:rPr>
          <w:bCs/>
          <w:color w:val="000000"/>
          <w:rtl/>
          <w:lang w:eastAsia="fr-CA"/>
        </w:rPr>
      </w:pPr>
    </w:p>
    <w:p w:rsidR="008625D4" w:rsidRPr="00717073" w:rsidRDefault="008625D4" w:rsidP="00BA46C3">
      <w:pPr>
        <w:rPr>
          <w:bCs/>
          <w:color w:val="000000"/>
          <w:rtl/>
          <w:lang w:eastAsia="fr-CA"/>
        </w:rPr>
      </w:pPr>
    </w:p>
    <w:p w:rsidR="008625D4" w:rsidRPr="00717073" w:rsidRDefault="008625D4" w:rsidP="00BA46C3">
      <w:pPr>
        <w:rPr>
          <w:bCs/>
          <w:color w:val="000000"/>
          <w:rtl/>
          <w:lang w:eastAsia="fr-CA"/>
        </w:rPr>
      </w:pPr>
    </w:p>
    <w:p w:rsidR="008625D4" w:rsidRPr="00717073" w:rsidRDefault="008625D4" w:rsidP="00BA46C3">
      <w:pPr>
        <w:rPr>
          <w:bCs/>
          <w:color w:val="000000"/>
          <w:rtl/>
          <w:lang w:eastAsia="fr-CA"/>
        </w:rPr>
      </w:pPr>
    </w:p>
    <w:p w:rsidR="008625D4" w:rsidRPr="00717073" w:rsidRDefault="008625D4" w:rsidP="00BA46C3">
      <w:pPr>
        <w:rPr>
          <w:bCs/>
          <w:color w:val="000000"/>
          <w:rtl/>
          <w:lang w:eastAsia="fr-CA"/>
        </w:rPr>
      </w:pPr>
    </w:p>
    <w:p w:rsidR="008625D4" w:rsidRPr="00717073" w:rsidRDefault="008625D4" w:rsidP="00BA46C3">
      <w:pPr>
        <w:rPr>
          <w:bCs/>
          <w:color w:val="000000"/>
          <w:rtl/>
          <w:lang w:eastAsia="fr-CA"/>
        </w:rPr>
      </w:pPr>
    </w:p>
    <w:p w:rsidR="008625D4" w:rsidRPr="00717073" w:rsidRDefault="008625D4" w:rsidP="00BA46C3">
      <w:pPr>
        <w:rPr>
          <w:bCs/>
          <w:color w:val="000000"/>
          <w:rtl/>
          <w:lang w:eastAsia="fr-CA"/>
        </w:rPr>
      </w:pPr>
    </w:p>
    <w:p w:rsidR="008625D4" w:rsidRPr="00717073" w:rsidRDefault="008625D4" w:rsidP="00BA46C3">
      <w:pPr>
        <w:rPr>
          <w:bCs/>
          <w:color w:val="000000"/>
          <w:rtl/>
          <w:lang w:eastAsia="fr-CA"/>
        </w:rPr>
      </w:pPr>
    </w:p>
    <w:p w:rsidR="008625D4" w:rsidRPr="00717073" w:rsidRDefault="008625D4" w:rsidP="00BA46C3">
      <w:pPr>
        <w:rPr>
          <w:bCs/>
          <w:color w:val="000000"/>
          <w:rtl/>
          <w:lang w:eastAsia="fr-CA"/>
        </w:rPr>
      </w:pPr>
    </w:p>
    <w:p w:rsidR="008625D4" w:rsidRPr="00717073" w:rsidRDefault="008625D4" w:rsidP="00BA46C3">
      <w:pPr>
        <w:rPr>
          <w:bCs/>
          <w:color w:val="000000"/>
          <w:rtl/>
          <w:lang w:eastAsia="fr-CA"/>
        </w:rPr>
      </w:pPr>
    </w:p>
    <w:p w:rsidR="008625D4" w:rsidRPr="00717073" w:rsidRDefault="008625D4" w:rsidP="00BA46C3">
      <w:pPr>
        <w:rPr>
          <w:bCs/>
          <w:color w:val="000000"/>
          <w:rtl/>
          <w:lang w:eastAsia="fr-CA"/>
        </w:rPr>
      </w:pPr>
    </w:p>
    <w:p w:rsidR="008625D4" w:rsidRPr="00717073" w:rsidRDefault="008625D4" w:rsidP="00BA46C3">
      <w:pPr>
        <w:rPr>
          <w:bCs/>
          <w:color w:val="000000"/>
          <w:rtl/>
          <w:lang w:eastAsia="fr-CA"/>
        </w:rPr>
      </w:pPr>
    </w:p>
    <w:p w:rsidR="008625D4" w:rsidRPr="00717073" w:rsidRDefault="008625D4" w:rsidP="00BA46C3">
      <w:pPr>
        <w:rPr>
          <w:bCs/>
          <w:color w:val="000000"/>
          <w:rtl/>
          <w:lang w:eastAsia="fr-CA"/>
        </w:rPr>
      </w:pPr>
    </w:p>
    <w:p w:rsidR="008625D4" w:rsidRPr="00717073" w:rsidRDefault="008625D4" w:rsidP="00BA46C3">
      <w:pPr>
        <w:rPr>
          <w:bCs/>
          <w:color w:val="000000"/>
          <w:lang w:eastAsia="fr-CA"/>
        </w:rPr>
      </w:pPr>
    </w:p>
    <w:p w:rsidR="00E80848" w:rsidRPr="00717073" w:rsidRDefault="00E80848" w:rsidP="00BA46C3">
      <w:pPr>
        <w:rPr>
          <w:bCs/>
          <w:color w:val="000000"/>
          <w:lang w:eastAsia="fr-CA"/>
        </w:rPr>
      </w:pPr>
    </w:p>
    <w:p w:rsidR="00E80848" w:rsidRPr="00717073" w:rsidRDefault="00E80848" w:rsidP="00BA46C3">
      <w:pPr>
        <w:rPr>
          <w:bCs/>
          <w:color w:val="000000"/>
          <w:lang w:eastAsia="fr-CA"/>
        </w:rPr>
      </w:pPr>
    </w:p>
    <w:p w:rsidR="00E80848" w:rsidRPr="00717073" w:rsidRDefault="00E80848" w:rsidP="00BA46C3">
      <w:pPr>
        <w:rPr>
          <w:bCs/>
          <w:color w:val="000000"/>
          <w:lang w:eastAsia="fr-CA"/>
        </w:rPr>
      </w:pPr>
    </w:p>
    <w:p w:rsidR="00E80848" w:rsidRPr="00717073" w:rsidRDefault="00E80848" w:rsidP="00BA46C3">
      <w:pPr>
        <w:rPr>
          <w:bCs/>
          <w:color w:val="000000"/>
          <w:rtl/>
          <w:lang w:eastAsia="fr-CA"/>
        </w:rPr>
      </w:pPr>
    </w:p>
    <w:p w:rsidR="008625D4" w:rsidRPr="00717073" w:rsidRDefault="008625D4" w:rsidP="00BA46C3">
      <w:pPr>
        <w:rPr>
          <w:bCs/>
          <w:color w:val="000000"/>
          <w:rtl/>
          <w:lang w:eastAsia="fr-CA"/>
        </w:rPr>
      </w:pPr>
    </w:p>
    <w:p w:rsidR="008625D4" w:rsidRPr="00717073" w:rsidRDefault="008625D4" w:rsidP="00BA46C3">
      <w:pPr>
        <w:rPr>
          <w:bCs/>
          <w:color w:val="000000"/>
          <w:rtl/>
          <w:lang w:eastAsia="fr-CA"/>
        </w:rPr>
      </w:pPr>
    </w:p>
    <w:p w:rsidR="008625D4" w:rsidRPr="00717073" w:rsidRDefault="008625D4" w:rsidP="00BA46C3">
      <w:pPr>
        <w:rPr>
          <w:bCs/>
          <w:color w:val="000000"/>
          <w:lang w:eastAsia="fr-CA"/>
        </w:rPr>
      </w:pPr>
    </w:p>
    <w:p w:rsidR="00E80848" w:rsidRPr="00717073" w:rsidRDefault="00E80848" w:rsidP="00BA46C3">
      <w:pPr>
        <w:rPr>
          <w:bCs/>
          <w:color w:val="000000"/>
          <w:rtl/>
          <w:lang w:eastAsia="fr-CA"/>
        </w:rPr>
      </w:pPr>
    </w:p>
    <w:p w:rsidR="00967280" w:rsidRPr="00717073" w:rsidRDefault="00967280" w:rsidP="00BA46C3">
      <w:pPr>
        <w:rPr>
          <w:bCs/>
          <w:color w:val="000000"/>
          <w:rtl/>
          <w:lang w:eastAsia="fr-CA"/>
        </w:rPr>
      </w:pPr>
    </w:p>
    <w:tbl>
      <w:tblPr>
        <w:tblW w:w="3498"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92D050"/>
        <w:tblCellMar>
          <w:left w:w="70" w:type="dxa"/>
          <w:right w:w="70" w:type="dxa"/>
        </w:tblCellMar>
        <w:tblLook w:val="0000" w:firstRow="0" w:lastRow="0" w:firstColumn="0" w:lastColumn="0" w:noHBand="0" w:noVBand="0"/>
      </w:tblPr>
      <w:tblGrid>
        <w:gridCol w:w="7039"/>
      </w:tblGrid>
      <w:tr w:rsidR="0085367D" w:rsidRPr="00717073" w:rsidTr="0085367D">
        <w:trPr>
          <w:trHeight w:val="1667"/>
          <w:jc w:val="center"/>
        </w:trPr>
        <w:tc>
          <w:tcPr>
            <w:tcW w:w="5000" w:type="pct"/>
            <w:shd w:val="clear" w:color="auto" w:fill="92D050"/>
          </w:tcPr>
          <w:p w:rsidR="00CC1D82" w:rsidRPr="00717073" w:rsidRDefault="009053D8" w:rsidP="00BA46C3">
            <w:pPr>
              <w:spacing w:line="240" w:lineRule="exact"/>
              <w:jc w:val="center"/>
              <w:rPr>
                <w:bCs/>
                <w:color w:val="000000"/>
                <w:lang w:eastAsia="fr-CA"/>
              </w:rPr>
            </w:pPr>
            <w:r w:rsidRPr="00717073">
              <w:rPr>
                <w:bCs/>
                <w:color w:val="000000"/>
                <w:lang w:eastAsia="fr-CA"/>
              </w:rPr>
              <w:br w:type="page"/>
            </w:r>
          </w:p>
          <w:p w:rsidR="00967280" w:rsidRPr="00717073" w:rsidRDefault="00967280" w:rsidP="00BA46C3">
            <w:pPr>
              <w:spacing w:line="240" w:lineRule="exact"/>
              <w:jc w:val="center"/>
              <w:rPr>
                <w:b/>
                <w:color w:val="000000"/>
                <w:sz w:val="20"/>
                <w:szCs w:val="20"/>
                <w:lang w:eastAsia="fr-CA"/>
              </w:rPr>
            </w:pPr>
            <w:r w:rsidRPr="00717073">
              <w:rPr>
                <w:bCs/>
                <w:color w:val="000000"/>
                <w:lang w:eastAsia="fr-CA"/>
              </w:rPr>
              <w:br w:type="page"/>
            </w:r>
          </w:p>
          <w:p w:rsidR="00967280" w:rsidRPr="00717073" w:rsidRDefault="00967280" w:rsidP="00BA46C3">
            <w:pPr>
              <w:jc w:val="center"/>
              <w:rPr>
                <w:rFonts w:cs="Sultan Medium"/>
                <w:b/>
                <w:bCs/>
                <w:color w:val="000000"/>
                <w:sz w:val="56"/>
                <w:szCs w:val="56"/>
              </w:rPr>
            </w:pPr>
            <w:r w:rsidRPr="00717073">
              <w:rPr>
                <w:rFonts w:cs="Sultan Medium"/>
                <w:bCs/>
                <w:color w:val="000000"/>
                <w:sz w:val="56"/>
                <w:szCs w:val="56"/>
                <w:rtl/>
                <w:lang w:eastAsia="fr-CA"/>
              </w:rPr>
              <w:t>الملف الوصفي للوحدة</w:t>
            </w:r>
            <w:r w:rsidR="008A75FE" w:rsidRPr="00717073">
              <w:rPr>
                <w:rFonts w:cs="Sultan Medium" w:hint="cs"/>
                <w:bCs/>
                <w:color w:val="000000"/>
                <w:sz w:val="56"/>
                <w:szCs w:val="56"/>
                <w:rtl/>
                <w:lang w:eastAsia="fr-CA"/>
              </w:rPr>
              <w:t xml:space="preserve"> 15</w:t>
            </w:r>
          </w:p>
          <w:p w:rsidR="00967280" w:rsidRPr="00717073" w:rsidRDefault="00967280" w:rsidP="00BA46C3">
            <w:pPr>
              <w:spacing w:line="240" w:lineRule="exact"/>
              <w:jc w:val="center"/>
              <w:rPr>
                <w:color w:val="000000"/>
                <w:sz w:val="20"/>
                <w:szCs w:val="20"/>
              </w:rPr>
            </w:pPr>
          </w:p>
        </w:tc>
      </w:tr>
    </w:tbl>
    <w:p w:rsidR="00967280" w:rsidRPr="00717073" w:rsidRDefault="00967280" w:rsidP="00BA46C3">
      <w:pPr>
        <w:rPr>
          <w:b/>
          <w:color w:val="000000"/>
          <w:sz w:val="20"/>
          <w:szCs w:val="20"/>
          <w:lang w:eastAsia="fr-CA"/>
        </w:rPr>
      </w:pPr>
    </w:p>
    <w:p w:rsidR="00967280" w:rsidRPr="00717073" w:rsidRDefault="00967280" w:rsidP="00BA46C3">
      <w:pPr>
        <w:rPr>
          <w:b/>
          <w:color w:val="000000"/>
          <w:sz w:val="20"/>
          <w:szCs w:val="20"/>
          <w:lang w:eastAsia="fr-CA"/>
        </w:rPr>
      </w:pPr>
    </w:p>
    <w:p w:rsidR="00967280" w:rsidRPr="00717073" w:rsidRDefault="00967280" w:rsidP="00BA46C3">
      <w:pPr>
        <w:rPr>
          <w:b/>
          <w:color w:val="000000"/>
          <w:sz w:val="20"/>
          <w:szCs w:val="20"/>
          <w:lang w:eastAsia="fr-CA"/>
        </w:rPr>
      </w:pPr>
    </w:p>
    <w:p w:rsidR="00967280" w:rsidRPr="00717073" w:rsidRDefault="00967280" w:rsidP="00BA46C3">
      <w:pPr>
        <w:rPr>
          <w:b/>
          <w:color w:val="000000"/>
          <w:sz w:val="20"/>
          <w:szCs w:val="20"/>
          <w:rtl/>
          <w:lang w:eastAsia="fr-CA" w:bidi="ar-MA"/>
        </w:rPr>
      </w:pPr>
    </w:p>
    <w:p w:rsidR="00967280" w:rsidRPr="00717073" w:rsidRDefault="00967280" w:rsidP="00BA46C3">
      <w:pPr>
        <w:jc w:val="lowKashida"/>
        <w:rPr>
          <w:b/>
          <w:color w:val="000000"/>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629"/>
        <w:gridCol w:w="3260"/>
      </w:tblGrid>
      <w:tr w:rsidR="00967280" w:rsidRPr="00717073" w:rsidTr="00CB20D9">
        <w:trPr>
          <w:trHeight w:val="464"/>
        </w:trPr>
        <w:tc>
          <w:tcPr>
            <w:tcW w:w="6629" w:type="dxa"/>
            <w:vAlign w:val="center"/>
          </w:tcPr>
          <w:p w:rsidR="00967280" w:rsidRPr="00717073" w:rsidRDefault="00967280" w:rsidP="00375D39">
            <w:pPr>
              <w:spacing w:line="360" w:lineRule="auto"/>
              <w:rPr>
                <w:b/>
                <w:bCs/>
                <w:color w:val="000000"/>
                <w:sz w:val="28"/>
                <w:szCs w:val="28"/>
              </w:rPr>
            </w:pPr>
            <w:r w:rsidRPr="00717073">
              <w:rPr>
                <w:b/>
                <w:bCs/>
                <w:color w:val="000000"/>
                <w:sz w:val="28"/>
                <w:szCs w:val="28"/>
                <w:rtl/>
              </w:rPr>
              <w:t>15</w:t>
            </w:r>
          </w:p>
        </w:tc>
        <w:tc>
          <w:tcPr>
            <w:tcW w:w="3260" w:type="dxa"/>
          </w:tcPr>
          <w:p w:rsidR="00967280" w:rsidRPr="00717073" w:rsidRDefault="00967280" w:rsidP="00BA46C3">
            <w:pPr>
              <w:jc w:val="both"/>
              <w:rPr>
                <w:bCs/>
                <w:color w:val="000000"/>
                <w:sz w:val="28"/>
                <w:szCs w:val="28"/>
                <w:lang w:eastAsia="fr-CA"/>
              </w:rPr>
            </w:pPr>
            <w:r w:rsidRPr="00717073">
              <w:rPr>
                <w:bCs/>
                <w:color w:val="000000"/>
                <w:sz w:val="28"/>
                <w:szCs w:val="28"/>
                <w:rtl/>
                <w:lang w:eastAsia="fr-CA"/>
              </w:rPr>
              <w:t>الرقم التسلسلي للوحدة</w:t>
            </w:r>
          </w:p>
        </w:tc>
      </w:tr>
      <w:tr w:rsidR="00A7163B" w:rsidRPr="00717073" w:rsidTr="00CB20D9">
        <w:trPr>
          <w:trHeight w:val="464"/>
        </w:trPr>
        <w:tc>
          <w:tcPr>
            <w:tcW w:w="6629" w:type="dxa"/>
            <w:vAlign w:val="center"/>
          </w:tcPr>
          <w:p w:rsidR="00A7163B" w:rsidRPr="001B4AA4" w:rsidRDefault="00A7163B" w:rsidP="007A705B">
            <w:pPr>
              <w:jc w:val="both"/>
              <w:rPr>
                <w:b/>
                <w:bCs/>
                <w:caps/>
                <w:sz w:val="28"/>
                <w:szCs w:val="28"/>
                <w:lang w:eastAsia="fr-CA"/>
              </w:rPr>
            </w:pPr>
            <w:r w:rsidRPr="001B4AA4">
              <w:rPr>
                <w:bCs/>
                <w:sz w:val="28"/>
                <w:szCs w:val="28"/>
                <w:rtl/>
                <w:lang w:eastAsia="fr-CA"/>
              </w:rPr>
              <w:t xml:space="preserve">الجغرافية الطبيعية </w:t>
            </w:r>
            <w:r w:rsidR="007A705B" w:rsidRPr="001B4AA4">
              <w:rPr>
                <w:b/>
                <w:sz w:val="28"/>
                <w:szCs w:val="28"/>
                <w:rtl/>
                <w:lang w:eastAsia="fr-CA"/>
              </w:rPr>
              <w:t>(الجيومورفولوجيا الدينامية</w:t>
            </w:r>
            <w:r w:rsidR="007A705B" w:rsidRPr="001B4AA4">
              <w:rPr>
                <w:rFonts w:hint="cs"/>
                <w:b/>
                <w:sz w:val="28"/>
                <w:szCs w:val="28"/>
                <w:rtl/>
                <w:lang w:eastAsia="fr-CA"/>
              </w:rPr>
              <w:t>،</w:t>
            </w:r>
            <w:r w:rsidR="007A705B" w:rsidRPr="001B4AA4">
              <w:rPr>
                <w:b/>
                <w:sz w:val="28"/>
                <w:szCs w:val="28"/>
                <w:rtl/>
                <w:lang w:eastAsia="fr-CA"/>
              </w:rPr>
              <w:t xml:space="preserve"> المناخ الدينامي</w:t>
            </w:r>
            <w:r w:rsidR="007A705B" w:rsidRPr="001B4AA4">
              <w:rPr>
                <w:rFonts w:hint="cs"/>
                <w:b/>
                <w:sz w:val="28"/>
                <w:szCs w:val="28"/>
                <w:rtl/>
                <w:lang w:eastAsia="fr-CA"/>
              </w:rPr>
              <w:t xml:space="preserve">، </w:t>
            </w:r>
            <w:r w:rsidR="007A705B" w:rsidRPr="001B4AA4">
              <w:rPr>
                <w:b/>
                <w:sz w:val="28"/>
                <w:szCs w:val="28"/>
                <w:rtl/>
                <w:lang w:eastAsia="fr-CA"/>
              </w:rPr>
              <w:t>والبيوجغرافيا)</w:t>
            </w:r>
          </w:p>
        </w:tc>
        <w:tc>
          <w:tcPr>
            <w:tcW w:w="3260" w:type="dxa"/>
          </w:tcPr>
          <w:p w:rsidR="00A7163B" w:rsidRPr="00717073" w:rsidRDefault="00A7163B" w:rsidP="00A7163B">
            <w:pPr>
              <w:jc w:val="both"/>
              <w:rPr>
                <w:bCs/>
                <w:color w:val="000000"/>
                <w:sz w:val="28"/>
                <w:szCs w:val="28"/>
                <w:lang w:eastAsia="fr-CA"/>
              </w:rPr>
            </w:pPr>
            <w:r w:rsidRPr="00717073">
              <w:rPr>
                <w:bCs/>
                <w:color w:val="000000"/>
                <w:sz w:val="28"/>
                <w:szCs w:val="28"/>
                <w:rtl/>
                <w:lang w:eastAsia="fr-CA"/>
              </w:rPr>
              <w:t>عنوان الوحدة</w:t>
            </w:r>
          </w:p>
        </w:tc>
      </w:tr>
      <w:tr w:rsidR="00967280" w:rsidRPr="00717073" w:rsidTr="00CB20D9">
        <w:tc>
          <w:tcPr>
            <w:tcW w:w="6629" w:type="dxa"/>
            <w:vAlign w:val="center"/>
          </w:tcPr>
          <w:p w:rsidR="00967280" w:rsidRPr="001B4AA4" w:rsidRDefault="00967280" w:rsidP="00375D39">
            <w:pPr>
              <w:rPr>
                <w:b/>
                <w:bCs/>
                <w:caps/>
                <w:sz w:val="28"/>
                <w:szCs w:val="28"/>
                <w:lang w:eastAsia="fr-CA"/>
              </w:rPr>
            </w:pPr>
            <w:r w:rsidRPr="001B4AA4">
              <w:rPr>
                <w:b/>
                <w:bCs/>
                <w:caps/>
                <w:sz w:val="28"/>
                <w:szCs w:val="28"/>
                <w:rtl/>
                <w:lang w:eastAsia="fr-CA"/>
              </w:rPr>
              <w:t>تخصص</w:t>
            </w:r>
          </w:p>
        </w:tc>
        <w:tc>
          <w:tcPr>
            <w:tcW w:w="3260" w:type="dxa"/>
          </w:tcPr>
          <w:p w:rsidR="00967280" w:rsidRPr="00717073" w:rsidRDefault="00967280" w:rsidP="00BA46C3">
            <w:pPr>
              <w:jc w:val="both"/>
              <w:rPr>
                <w:bCs/>
                <w:color w:val="000000"/>
                <w:sz w:val="28"/>
                <w:szCs w:val="28"/>
                <w:lang w:eastAsia="fr-CA"/>
              </w:rPr>
            </w:pPr>
            <w:r w:rsidRPr="00717073">
              <w:rPr>
                <w:bCs/>
                <w:color w:val="000000"/>
                <w:sz w:val="28"/>
                <w:szCs w:val="28"/>
                <w:rtl/>
                <w:lang w:eastAsia="fr-CA"/>
              </w:rPr>
              <w:t xml:space="preserve">طبيعة الوحدة </w:t>
            </w:r>
            <w:r w:rsidR="00C37560">
              <w:rPr>
                <w:b/>
                <w:color w:val="000000"/>
                <w:sz w:val="28"/>
                <w:szCs w:val="28"/>
                <w:rtl/>
                <w:lang w:eastAsia="fr-CA"/>
              </w:rPr>
              <w:t xml:space="preserve">(تخصص / تربية) </w:t>
            </w:r>
          </w:p>
        </w:tc>
      </w:tr>
      <w:tr w:rsidR="00967280" w:rsidRPr="00717073" w:rsidTr="00CB20D9">
        <w:trPr>
          <w:trHeight w:val="591"/>
        </w:trPr>
        <w:tc>
          <w:tcPr>
            <w:tcW w:w="6629" w:type="dxa"/>
            <w:vAlign w:val="center"/>
          </w:tcPr>
          <w:p w:rsidR="00967280" w:rsidRPr="001B4AA4" w:rsidRDefault="00967280" w:rsidP="00375D39">
            <w:pPr>
              <w:spacing w:line="276" w:lineRule="auto"/>
              <w:rPr>
                <w:b/>
                <w:bCs/>
                <w:sz w:val="28"/>
                <w:szCs w:val="28"/>
              </w:rPr>
            </w:pPr>
            <w:r w:rsidRPr="001B4AA4">
              <w:rPr>
                <w:b/>
                <w:bCs/>
                <w:sz w:val="28"/>
                <w:szCs w:val="28"/>
                <w:rtl/>
              </w:rPr>
              <w:t>3</w:t>
            </w:r>
          </w:p>
        </w:tc>
        <w:tc>
          <w:tcPr>
            <w:tcW w:w="3260" w:type="dxa"/>
          </w:tcPr>
          <w:p w:rsidR="00967280" w:rsidRPr="00717073" w:rsidRDefault="00967280" w:rsidP="00BA46C3">
            <w:pPr>
              <w:jc w:val="both"/>
              <w:rPr>
                <w:bCs/>
                <w:color w:val="000000"/>
                <w:sz w:val="28"/>
                <w:szCs w:val="28"/>
                <w:lang w:eastAsia="fr-CA"/>
              </w:rPr>
            </w:pPr>
            <w:r w:rsidRPr="00717073">
              <w:rPr>
                <w:bCs/>
                <w:color w:val="000000"/>
                <w:sz w:val="28"/>
                <w:szCs w:val="28"/>
                <w:rtl/>
                <w:lang w:eastAsia="fr-CA"/>
              </w:rPr>
              <w:t>الفصل الذي تنتمي إليه الوحدة</w:t>
            </w:r>
          </w:p>
        </w:tc>
      </w:tr>
      <w:tr w:rsidR="00967280" w:rsidRPr="00717073" w:rsidTr="00CB20D9">
        <w:trPr>
          <w:trHeight w:val="557"/>
        </w:trPr>
        <w:tc>
          <w:tcPr>
            <w:tcW w:w="6629" w:type="dxa"/>
            <w:vAlign w:val="center"/>
          </w:tcPr>
          <w:p w:rsidR="00967280" w:rsidRPr="00717073" w:rsidRDefault="00967280" w:rsidP="00375D39">
            <w:pPr>
              <w:spacing w:line="360" w:lineRule="auto"/>
              <w:rPr>
                <w:b/>
                <w:bCs/>
                <w:caps/>
                <w:color w:val="000000"/>
                <w:sz w:val="28"/>
                <w:szCs w:val="28"/>
                <w:lang w:eastAsia="fr-CA"/>
              </w:rPr>
            </w:pPr>
          </w:p>
        </w:tc>
        <w:tc>
          <w:tcPr>
            <w:tcW w:w="3260" w:type="dxa"/>
          </w:tcPr>
          <w:p w:rsidR="00967280" w:rsidRPr="00717073" w:rsidRDefault="00967280" w:rsidP="00BA46C3">
            <w:pPr>
              <w:jc w:val="both"/>
              <w:rPr>
                <w:bCs/>
                <w:color w:val="000000"/>
                <w:sz w:val="28"/>
                <w:szCs w:val="28"/>
                <w:lang w:eastAsia="fr-CA"/>
              </w:rPr>
            </w:pPr>
            <w:r w:rsidRPr="00717073">
              <w:rPr>
                <w:bCs/>
                <w:color w:val="000000"/>
                <w:sz w:val="28"/>
                <w:szCs w:val="28"/>
                <w:rtl/>
                <w:lang w:eastAsia="fr-CA"/>
              </w:rPr>
              <w:t>المؤسسة التي تنتمي لها الوحدة</w:t>
            </w:r>
          </w:p>
        </w:tc>
      </w:tr>
    </w:tbl>
    <w:p w:rsidR="00967280" w:rsidRPr="00717073" w:rsidRDefault="00967280" w:rsidP="00BA46C3">
      <w:pPr>
        <w:jc w:val="lowKashida"/>
        <w:rPr>
          <w:b/>
          <w:color w:val="000000"/>
          <w:sz w:val="20"/>
          <w:szCs w:val="20"/>
          <w:lang w:eastAsia="fr-CA"/>
        </w:rPr>
      </w:pPr>
    </w:p>
    <w:p w:rsidR="00967280" w:rsidRPr="00717073" w:rsidRDefault="00967280" w:rsidP="00BA46C3">
      <w:pPr>
        <w:rPr>
          <w:b/>
          <w:color w:val="000000"/>
          <w:sz w:val="20"/>
          <w:szCs w:val="20"/>
          <w:rtl/>
          <w:lang w:eastAsia="fr-CA"/>
        </w:rPr>
      </w:pPr>
    </w:p>
    <w:p w:rsidR="003270E1" w:rsidRPr="00717073" w:rsidRDefault="003270E1" w:rsidP="00BA46C3">
      <w:pPr>
        <w:rPr>
          <w:b/>
          <w:color w:val="000000"/>
          <w:sz w:val="20"/>
          <w:szCs w:val="20"/>
          <w:rtl/>
          <w:lang w:eastAsia="fr-CA"/>
        </w:rPr>
      </w:pPr>
    </w:p>
    <w:p w:rsidR="003270E1" w:rsidRPr="00717073" w:rsidRDefault="003270E1" w:rsidP="00BA46C3">
      <w:pPr>
        <w:rPr>
          <w:b/>
          <w:color w:val="000000"/>
          <w:sz w:val="20"/>
          <w:szCs w:val="20"/>
          <w:rtl/>
          <w:lang w:eastAsia="fr-CA"/>
        </w:rPr>
      </w:pPr>
    </w:p>
    <w:p w:rsidR="003270E1" w:rsidRPr="00717073" w:rsidRDefault="003270E1" w:rsidP="00BA46C3">
      <w:pPr>
        <w:rPr>
          <w:b/>
          <w:color w:val="000000"/>
          <w:sz w:val="20"/>
          <w:szCs w:val="20"/>
          <w:rtl/>
          <w:lang w:eastAsia="fr-CA"/>
        </w:rPr>
      </w:pPr>
    </w:p>
    <w:p w:rsidR="003270E1" w:rsidRPr="00717073" w:rsidRDefault="003270E1" w:rsidP="00BA46C3">
      <w:pPr>
        <w:rPr>
          <w:b/>
          <w:color w:val="000000"/>
          <w:sz w:val="20"/>
          <w:szCs w:val="20"/>
          <w:rtl/>
          <w:lang w:eastAsia="fr-CA"/>
        </w:rPr>
      </w:pPr>
    </w:p>
    <w:p w:rsidR="003270E1" w:rsidRPr="00717073" w:rsidRDefault="003270E1" w:rsidP="00BA46C3">
      <w:pPr>
        <w:rPr>
          <w:b/>
          <w:color w:val="000000"/>
          <w:sz w:val="20"/>
          <w:szCs w:val="20"/>
          <w:rtl/>
          <w:lang w:eastAsia="fr-CA"/>
        </w:rPr>
      </w:pPr>
    </w:p>
    <w:p w:rsidR="003270E1" w:rsidRPr="00717073" w:rsidRDefault="003270E1" w:rsidP="00BA46C3">
      <w:pPr>
        <w:rPr>
          <w:b/>
          <w:color w:val="000000"/>
          <w:sz w:val="20"/>
          <w:szCs w:val="20"/>
          <w:rtl/>
          <w:lang w:eastAsia="fr-CA"/>
        </w:rPr>
      </w:pPr>
    </w:p>
    <w:p w:rsidR="003270E1" w:rsidRPr="00717073" w:rsidRDefault="003270E1" w:rsidP="00BA46C3">
      <w:pPr>
        <w:rPr>
          <w:b/>
          <w:color w:val="000000"/>
          <w:sz w:val="20"/>
          <w:szCs w:val="20"/>
          <w:rtl/>
          <w:lang w:eastAsia="fr-CA"/>
        </w:rPr>
      </w:pPr>
    </w:p>
    <w:p w:rsidR="003270E1" w:rsidRPr="00717073" w:rsidRDefault="003270E1" w:rsidP="00BA46C3">
      <w:pPr>
        <w:rPr>
          <w:b/>
          <w:color w:val="000000"/>
          <w:sz w:val="20"/>
          <w:szCs w:val="20"/>
          <w:rtl/>
          <w:lang w:eastAsia="fr-CA"/>
        </w:rPr>
      </w:pPr>
    </w:p>
    <w:p w:rsidR="003270E1" w:rsidRPr="00717073" w:rsidRDefault="003270E1" w:rsidP="00BA46C3">
      <w:pPr>
        <w:rPr>
          <w:b/>
          <w:color w:val="000000"/>
          <w:sz w:val="20"/>
          <w:szCs w:val="20"/>
          <w:rtl/>
          <w:lang w:eastAsia="fr-CA"/>
        </w:rPr>
      </w:pPr>
    </w:p>
    <w:p w:rsidR="003270E1" w:rsidRPr="00717073" w:rsidRDefault="003270E1" w:rsidP="00BA46C3">
      <w:pPr>
        <w:rPr>
          <w:b/>
          <w:color w:val="000000"/>
          <w:sz w:val="20"/>
          <w:szCs w:val="20"/>
          <w:lang w:eastAsia="fr-CA"/>
        </w:rPr>
      </w:pPr>
    </w:p>
    <w:p w:rsidR="0085367D" w:rsidRPr="00717073" w:rsidRDefault="0085367D" w:rsidP="00BA46C3">
      <w:pPr>
        <w:rPr>
          <w:b/>
          <w:color w:val="000000"/>
          <w:sz w:val="20"/>
          <w:szCs w:val="20"/>
          <w:lang w:eastAsia="fr-CA"/>
        </w:rPr>
      </w:pPr>
    </w:p>
    <w:p w:rsidR="0085367D" w:rsidRPr="00717073" w:rsidRDefault="0085367D" w:rsidP="00BA46C3">
      <w:pPr>
        <w:rPr>
          <w:b/>
          <w:color w:val="000000"/>
          <w:sz w:val="20"/>
          <w:szCs w:val="20"/>
          <w:lang w:eastAsia="fr-CA"/>
        </w:rPr>
      </w:pPr>
    </w:p>
    <w:p w:rsidR="0085367D" w:rsidRPr="00717073" w:rsidRDefault="0085367D" w:rsidP="00BA46C3">
      <w:pPr>
        <w:rPr>
          <w:b/>
          <w:color w:val="000000"/>
          <w:sz w:val="20"/>
          <w:szCs w:val="20"/>
          <w:rtl/>
          <w:lang w:eastAsia="fr-CA"/>
        </w:rPr>
      </w:pPr>
    </w:p>
    <w:p w:rsidR="003270E1" w:rsidRDefault="003270E1" w:rsidP="00BA46C3">
      <w:pPr>
        <w:rPr>
          <w:b/>
          <w:color w:val="000000"/>
          <w:sz w:val="20"/>
          <w:szCs w:val="20"/>
          <w:rtl/>
          <w:lang w:eastAsia="fr-CA"/>
        </w:rPr>
      </w:pPr>
    </w:p>
    <w:p w:rsidR="00300574" w:rsidRPr="00717073" w:rsidRDefault="00300574" w:rsidP="00BA46C3">
      <w:pPr>
        <w:rPr>
          <w:b/>
          <w:color w:val="000000"/>
          <w:sz w:val="20"/>
          <w:szCs w:val="20"/>
          <w:rtl/>
          <w:lang w:eastAsia="fr-CA"/>
        </w:rPr>
      </w:pPr>
    </w:p>
    <w:p w:rsidR="003270E1" w:rsidRDefault="003270E1" w:rsidP="00BA46C3">
      <w:pPr>
        <w:rPr>
          <w:b/>
          <w:color w:val="000000"/>
          <w:sz w:val="20"/>
          <w:szCs w:val="20"/>
          <w:rtl/>
          <w:lang w:eastAsia="fr-CA"/>
        </w:rPr>
      </w:pPr>
    </w:p>
    <w:p w:rsidR="0012083A" w:rsidRDefault="0012083A" w:rsidP="00BA46C3">
      <w:pPr>
        <w:rPr>
          <w:b/>
          <w:color w:val="000000"/>
          <w:sz w:val="20"/>
          <w:szCs w:val="20"/>
          <w:rtl/>
          <w:lang w:eastAsia="fr-CA"/>
        </w:rPr>
      </w:pPr>
    </w:p>
    <w:p w:rsidR="0012083A" w:rsidRDefault="0012083A" w:rsidP="00BA46C3">
      <w:pPr>
        <w:rPr>
          <w:b/>
          <w:color w:val="000000"/>
          <w:sz w:val="20"/>
          <w:szCs w:val="20"/>
          <w:rtl/>
          <w:lang w:eastAsia="fr-CA"/>
        </w:rPr>
      </w:pPr>
    </w:p>
    <w:p w:rsidR="0012083A" w:rsidRPr="00717073" w:rsidRDefault="0012083A" w:rsidP="00BA46C3">
      <w:pPr>
        <w:rPr>
          <w:b/>
          <w:color w:val="000000"/>
          <w:sz w:val="20"/>
          <w:szCs w:val="20"/>
          <w:rtl/>
          <w:lang w:eastAsia="fr-CA"/>
        </w:rPr>
      </w:pPr>
    </w:p>
    <w:p w:rsidR="003270E1" w:rsidRPr="00717073" w:rsidRDefault="003270E1" w:rsidP="00BA46C3">
      <w:pPr>
        <w:rPr>
          <w:b/>
          <w:color w:val="000000"/>
          <w:sz w:val="20"/>
          <w:szCs w:val="20"/>
          <w:rtl/>
          <w:lang w:eastAsia="fr-CA"/>
        </w:rPr>
      </w:pPr>
    </w:p>
    <w:p w:rsidR="003270E1" w:rsidRPr="00717073" w:rsidRDefault="003270E1" w:rsidP="00BA46C3">
      <w:pPr>
        <w:rPr>
          <w:b/>
          <w:color w:val="000000"/>
          <w:sz w:val="20"/>
          <w:szCs w:val="20"/>
          <w:rtl/>
          <w:lang w:eastAsia="fr-CA"/>
        </w:rPr>
      </w:pPr>
    </w:p>
    <w:p w:rsidR="00967280" w:rsidRPr="00717073" w:rsidRDefault="00967280" w:rsidP="001058E1">
      <w:pPr>
        <w:pStyle w:val="Paragraphedeliste"/>
        <w:numPr>
          <w:ilvl w:val="0"/>
          <w:numId w:val="101"/>
        </w:numPr>
        <w:tabs>
          <w:tab w:val="right" w:pos="425"/>
        </w:tabs>
        <w:spacing w:line="276" w:lineRule="auto"/>
        <w:ind w:hanging="720"/>
        <w:rPr>
          <w:b/>
          <w:bCs/>
          <w:smallCaps/>
          <w:color w:val="000000"/>
          <w:sz w:val="32"/>
          <w:szCs w:val="32"/>
          <w:lang w:eastAsia="fr-CA"/>
        </w:rPr>
      </w:pPr>
      <w:r w:rsidRPr="00717073">
        <w:rPr>
          <w:b/>
          <w:bCs/>
          <w:smallCaps/>
          <w:color w:val="000000"/>
          <w:sz w:val="32"/>
          <w:szCs w:val="32"/>
          <w:rtl/>
          <w:lang w:eastAsia="fr-CA" w:bidi="ar-MA"/>
        </w:rPr>
        <w:t xml:space="preserve">وصف الوحدة </w:t>
      </w:r>
    </w:p>
    <w:p w:rsidR="00967280" w:rsidRPr="00717073" w:rsidRDefault="004C07F0" w:rsidP="001058E1">
      <w:pPr>
        <w:pStyle w:val="Paragraphedeliste"/>
        <w:numPr>
          <w:ilvl w:val="1"/>
          <w:numId w:val="102"/>
        </w:numPr>
        <w:tabs>
          <w:tab w:val="right" w:pos="425"/>
          <w:tab w:val="right" w:pos="566"/>
          <w:tab w:val="right" w:pos="1134"/>
        </w:tabs>
        <w:spacing w:line="276" w:lineRule="auto"/>
        <w:ind w:hanging="1571"/>
        <w:rPr>
          <w:b/>
          <w:bCs/>
          <w:smallCaps/>
          <w:color w:val="000000"/>
          <w:sz w:val="28"/>
          <w:szCs w:val="28"/>
          <w:lang w:eastAsia="fr-CA" w:bidi="ar-MA"/>
        </w:rPr>
      </w:pPr>
      <w:r w:rsidRPr="00717073">
        <w:rPr>
          <w:rFonts w:hint="cs"/>
          <w:color w:val="000000"/>
          <w:sz w:val="28"/>
          <w:szCs w:val="28"/>
          <w:rtl/>
          <w:lang w:bidi="ar-MA"/>
        </w:rPr>
        <w:t>.</w:t>
      </w:r>
      <w:r w:rsidR="00967280" w:rsidRPr="00717073">
        <w:rPr>
          <w:b/>
          <w:bCs/>
          <w:smallCaps/>
          <w:color w:val="000000"/>
          <w:sz w:val="28"/>
          <w:szCs w:val="28"/>
          <w:rtl/>
          <w:lang w:eastAsia="fr-CA" w:bidi="ar-MA"/>
        </w:rPr>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967280" w:rsidRPr="001B4AA4" w:rsidTr="00BA46C3">
        <w:trPr>
          <w:trHeight w:val="796"/>
        </w:trPr>
        <w:tc>
          <w:tcPr>
            <w:tcW w:w="5000" w:type="pct"/>
            <w:shd w:val="clear" w:color="auto" w:fill="auto"/>
          </w:tcPr>
          <w:p w:rsidR="007A705B" w:rsidRPr="001B4AA4" w:rsidRDefault="0067510E" w:rsidP="007A705B">
            <w:pPr>
              <w:jc w:val="both"/>
              <w:rPr>
                <w:b/>
                <w:sz w:val="28"/>
                <w:szCs w:val="28"/>
                <w:lang w:eastAsia="fr-FR" w:bidi="ar-MA"/>
              </w:rPr>
            </w:pPr>
            <w:r w:rsidRPr="001B4AA4">
              <w:rPr>
                <w:rFonts w:hint="cs"/>
                <w:b/>
                <w:sz w:val="28"/>
                <w:szCs w:val="28"/>
                <w:rtl/>
                <w:lang w:bidi="ar-MA"/>
              </w:rPr>
              <w:t>-</w:t>
            </w:r>
            <w:r w:rsidR="007A705B" w:rsidRPr="001B4AA4">
              <w:rPr>
                <w:rFonts w:hint="cs"/>
                <w:b/>
                <w:sz w:val="28"/>
                <w:szCs w:val="28"/>
                <w:rtl/>
                <w:lang w:bidi="ar-MA"/>
              </w:rPr>
              <w:t xml:space="preserve"> اكتساب معارف ومفاهيم </w:t>
            </w:r>
            <w:r w:rsidR="007A705B" w:rsidRPr="001B4AA4">
              <w:rPr>
                <w:b/>
                <w:sz w:val="28"/>
                <w:szCs w:val="28"/>
                <w:rtl/>
                <w:lang w:eastAsia="fr-FR" w:bidi="ar-MA"/>
              </w:rPr>
              <w:t>أساسي</w:t>
            </w:r>
            <w:r w:rsidR="007A705B" w:rsidRPr="001B4AA4">
              <w:rPr>
                <w:rFonts w:hint="cs"/>
                <w:b/>
                <w:sz w:val="28"/>
                <w:szCs w:val="28"/>
                <w:rtl/>
                <w:lang w:eastAsia="fr-FR" w:bidi="ar-MA"/>
              </w:rPr>
              <w:t xml:space="preserve">ةفي </w:t>
            </w:r>
            <w:r w:rsidR="007A705B" w:rsidRPr="001B4AA4">
              <w:rPr>
                <w:b/>
                <w:sz w:val="28"/>
                <w:szCs w:val="28"/>
                <w:rtl/>
                <w:lang w:eastAsia="fr-FR" w:bidi="ar-MA"/>
              </w:rPr>
              <w:t>الجغرافية الطبيعية</w:t>
            </w:r>
            <w:r w:rsidR="007A705B" w:rsidRPr="001B4AA4">
              <w:rPr>
                <w:rFonts w:hint="cs"/>
                <w:b/>
                <w:sz w:val="28"/>
                <w:szCs w:val="28"/>
                <w:rtl/>
                <w:lang w:eastAsia="fr-FR" w:bidi="ar-MA"/>
              </w:rPr>
              <w:t xml:space="preserve"> الدينامية: </w:t>
            </w:r>
            <w:r w:rsidR="007A705B" w:rsidRPr="001B4AA4">
              <w:rPr>
                <w:b/>
                <w:sz w:val="28"/>
                <w:szCs w:val="28"/>
                <w:rtl/>
                <w:lang w:eastAsia="fr-FR" w:bidi="ar-MA"/>
              </w:rPr>
              <w:t>المناخ الدينامي</w:t>
            </w:r>
            <w:r w:rsidR="007A705B" w:rsidRPr="001B4AA4">
              <w:rPr>
                <w:rFonts w:hint="cs"/>
                <w:b/>
                <w:sz w:val="28"/>
                <w:szCs w:val="28"/>
                <w:rtl/>
                <w:lang w:eastAsia="fr-FR" w:bidi="ar-MA"/>
              </w:rPr>
              <w:t xml:space="preserve">، </w:t>
            </w:r>
            <w:r w:rsidR="007A705B" w:rsidRPr="001B4AA4">
              <w:rPr>
                <w:b/>
                <w:sz w:val="28"/>
                <w:szCs w:val="28"/>
                <w:rtl/>
                <w:lang w:eastAsia="fr-FR" w:bidi="ar-MA"/>
              </w:rPr>
              <w:t xml:space="preserve">الجيومورفولوجيا الدينامية </w:t>
            </w:r>
            <w:r w:rsidR="007A705B" w:rsidRPr="001B4AA4">
              <w:rPr>
                <w:rFonts w:hint="cs"/>
                <w:b/>
                <w:sz w:val="28"/>
                <w:szCs w:val="28"/>
                <w:rtl/>
                <w:lang w:eastAsia="fr-FR" w:bidi="ar-MA"/>
              </w:rPr>
              <w:t xml:space="preserve">، </w:t>
            </w:r>
            <w:r w:rsidR="007A705B" w:rsidRPr="001B4AA4">
              <w:rPr>
                <w:b/>
                <w:sz w:val="28"/>
                <w:szCs w:val="28"/>
                <w:rtl/>
                <w:lang w:eastAsia="fr-FR" w:bidi="ar-MA"/>
              </w:rPr>
              <w:t>البيوجغرافيا</w:t>
            </w:r>
            <w:r w:rsidR="007A705B" w:rsidRPr="001B4AA4">
              <w:rPr>
                <w:rFonts w:hint="cs"/>
                <w:b/>
                <w:sz w:val="28"/>
                <w:szCs w:val="28"/>
                <w:rtl/>
                <w:lang w:val="en-US" w:bidi="ar-MA"/>
              </w:rPr>
              <w:t>؛</w:t>
            </w:r>
          </w:p>
          <w:p w:rsidR="007A705B" w:rsidRPr="001B4AA4" w:rsidRDefault="007A705B" w:rsidP="00622E67">
            <w:pPr>
              <w:pStyle w:val="Corpsdetexte"/>
              <w:numPr>
                <w:ilvl w:val="0"/>
                <w:numId w:val="19"/>
              </w:numPr>
              <w:bidi/>
              <w:ind w:left="429"/>
              <w:rPr>
                <w:rFonts w:ascii="Arial" w:hAnsi="Arial" w:cs="Arial"/>
                <w:b/>
                <w:bCs w:val="0"/>
                <w:sz w:val="28"/>
                <w:szCs w:val="28"/>
              </w:rPr>
            </w:pPr>
            <w:r w:rsidRPr="001B4AA4">
              <w:rPr>
                <w:rFonts w:ascii="Arial" w:hAnsi="Arial" w:cs="Arial" w:hint="cs"/>
                <w:b/>
                <w:bCs w:val="0"/>
                <w:sz w:val="28"/>
                <w:szCs w:val="28"/>
                <w:rtl/>
                <w:lang w:bidi="ar-MA"/>
              </w:rPr>
              <w:t>تزويد وتنمية رصيد الطالب من المفاهيم والمعارف حول بعض ظواهر الجغرافيا الطبيعية المرتبط</w:t>
            </w:r>
            <w:r w:rsidR="00622E67" w:rsidRPr="001B4AA4">
              <w:rPr>
                <w:rFonts w:ascii="Arial" w:hAnsi="Arial" w:cs="Arial" w:hint="cs"/>
                <w:b/>
                <w:bCs w:val="0"/>
                <w:sz w:val="28"/>
                <w:szCs w:val="28"/>
                <w:rtl/>
                <w:lang w:bidi="ar-MA"/>
              </w:rPr>
              <w:t xml:space="preserve">ة بالمورفومناخ </w:t>
            </w:r>
            <w:r w:rsidRPr="001B4AA4">
              <w:rPr>
                <w:rFonts w:ascii="Arial" w:hAnsi="Arial" w:cs="Arial" w:hint="cs"/>
                <w:b/>
                <w:bCs w:val="0"/>
                <w:sz w:val="28"/>
                <w:szCs w:val="28"/>
                <w:rtl/>
                <w:lang w:bidi="ar-MA"/>
              </w:rPr>
              <w:t>وبالمناخ الدينامي</w:t>
            </w:r>
            <w:r w:rsidR="00622E67" w:rsidRPr="001B4AA4">
              <w:rPr>
                <w:rFonts w:ascii="Arial" w:hAnsi="Arial" w:cs="Arial" w:hint="cs"/>
                <w:b/>
                <w:bCs w:val="0"/>
                <w:sz w:val="28"/>
                <w:szCs w:val="28"/>
                <w:rtl/>
                <w:lang w:bidi="ar-MA"/>
              </w:rPr>
              <w:t xml:space="preserve"> (</w:t>
            </w:r>
            <w:r w:rsidR="00622E67" w:rsidRPr="001B4AA4">
              <w:rPr>
                <w:rFonts w:ascii="Arial" w:hAnsi="Arial" w:cs="Arial" w:hint="cs"/>
                <w:b/>
                <w:bCs w:val="0"/>
                <w:sz w:val="26"/>
                <w:szCs w:val="28"/>
                <w:rtl/>
                <w:lang w:eastAsia="fr-FR"/>
              </w:rPr>
              <w:t xml:space="preserve">تعرفمختلف </w:t>
            </w:r>
            <w:r w:rsidR="00622E67" w:rsidRPr="001B4AA4">
              <w:rPr>
                <w:rFonts w:ascii="Arial" w:hAnsi="Arial" w:cs="Arial"/>
                <w:b/>
                <w:bCs w:val="0"/>
                <w:sz w:val="26"/>
                <w:szCs w:val="28"/>
                <w:rtl/>
                <w:lang w:eastAsia="fr-FR"/>
              </w:rPr>
              <w:t>الأشكال التضاريسية المرتبطة بعوامل التعرية</w:t>
            </w:r>
            <w:r w:rsidR="00622E67" w:rsidRPr="001B4AA4">
              <w:rPr>
                <w:rFonts w:ascii="Arial" w:hAnsi="Arial" w:cs="Arial" w:hint="cs"/>
                <w:b/>
                <w:bCs w:val="0"/>
                <w:sz w:val="26"/>
                <w:szCs w:val="28"/>
                <w:rtl/>
                <w:lang w:eastAsia="fr-FR"/>
              </w:rPr>
              <w:t xml:space="preserve"> والتجوية)</w:t>
            </w:r>
            <w:r w:rsidR="00622E67" w:rsidRPr="001B4AA4">
              <w:rPr>
                <w:rFonts w:ascii="Arial" w:hAnsi="Arial" w:cs="Arial"/>
                <w:b/>
                <w:bCs w:val="0"/>
                <w:sz w:val="26"/>
                <w:szCs w:val="28"/>
                <w:rtl/>
                <w:lang w:eastAsia="fr-FR"/>
              </w:rPr>
              <w:t> </w:t>
            </w:r>
            <w:r w:rsidRPr="001B4AA4">
              <w:rPr>
                <w:rFonts w:ascii="Arial" w:hAnsi="Arial" w:cs="Arial" w:hint="cs"/>
                <w:b/>
                <w:bCs w:val="0"/>
                <w:sz w:val="28"/>
                <w:szCs w:val="28"/>
                <w:rtl/>
                <w:lang w:bidi="ar-MA"/>
              </w:rPr>
              <w:t>وبالبيوجغرافيا؛</w:t>
            </w:r>
          </w:p>
          <w:p w:rsidR="009A2447" w:rsidRPr="001B4AA4" w:rsidRDefault="009A2447" w:rsidP="009A2447">
            <w:pPr>
              <w:pStyle w:val="Corpsdetexte"/>
              <w:numPr>
                <w:ilvl w:val="0"/>
                <w:numId w:val="19"/>
              </w:numPr>
              <w:bidi/>
              <w:ind w:left="429"/>
              <w:rPr>
                <w:rFonts w:ascii="Arial" w:hAnsi="Arial" w:cs="Arial"/>
                <w:b/>
                <w:bCs w:val="0"/>
                <w:sz w:val="28"/>
                <w:szCs w:val="28"/>
              </w:rPr>
            </w:pPr>
            <w:r w:rsidRPr="001B4AA4">
              <w:rPr>
                <w:rFonts w:ascii="Arial" w:hAnsi="Arial" w:cs="Arial" w:hint="cs"/>
                <w:b/>
                <w:bCs w:val="0"/>
                <w:sz w:val="28"/>
                <w:szCs w:val="28"/>
                <w:rtl/>
              </w:rPr>
              <w:t xml:space="preserve">الإلمام بالعوامل والآليات الرئيسية </w:t>
            </w:r>
            <w:r w:rsidRPr="001B4AA4">
              <w:rPr>
                <w:rFonts w:ascii="Arial" w:hAnsi="Arial" w:cs="Arial"/>
                <w:b/>
                <w:bCs w:val="0"/>
                <w:sz w:val="26"/>
                <w:szCs w:val="28"/>
                <w:rtl/>
                <w:lang w:eastAsia="fr-FR"/>
              </w:rPr>
              <w:t>الم</w:t>
            </w:r>
            <w:r w:rsidRPr="001B4AA4">
              <w:rPr>
                <w:rFonts w:ascii="Arial" w:hAnsi="Arial" w:cs="Arial" w:hint="cs"/>
                <w:b/>
                <w:bCs w:val="0"/>
                <w:sz w:val="26"/>
                <w:szCs w:val="28"/>
                <w:rtl/>
                <w:lang w:eastAsia="fr-FR"/>
              </w:rPr>
              <w:t>سؤولةعنالتعريةو</w:t>
            </w:r>
            <w:r w:rsidRPr="001B4AA4">
              <w:rPr>
                <w:rFonts w:ascii="Arial" w:hAnsi="Arial" w:cs="Arial"/>
                <w:b/>
                <w:bCs w:val="0"/>
                <w:sz w:val="26"/>
                <w:szCs w:val="28"/>
                <w:rtl/>
                <w:lang w:eastAsia="fr-FR"/>
              </w:rPr>
              <w:t xml:space="preserve">تشكيل </w:t>
            </w:r>
            <w:r w:rsidRPr="001B4AA4">
              <w:rPr>
                <w:rFonts w:ascii="Arial" w:hAnsi="Arial" w:cs="Arial" w:hint="cs"/>
                <w:b/>
                <w:bCs w:val="0"/>
                <w:sz w:val="26"/>
                <w:szCs w:val="28"/>
                <w:rtl/>
                <w:lang w:eastAsia="fr-FR"/>
              </w:rPr>
              <w:t>تضاريس</w:t>
            </w:r>
            <w:r w:rsidRPr="001B4AA4">
              <w:rPr>
                <w:rFonts w:ascii="Arial" w:hAnsi="Arial" w:cs="Arial"/>
                <w:b/>
                <w:bCs w:val="0"/>
                <w:sz w:val="26"/>
                <w:szCs w:val="28"/>
                <w:rtl/>
                <w:lang w:eastAsia="fr-FR"/>
              </w:rPr>
              <w:t xml:space="preserve"> سطح الأرض</w:t>
            </w:r>
            <w:r w:rsidRPr="001B4AA4">
              <w:rPr>
                <w:rFonts w:ascii="Arial" w:hAnsi="Arial" w:cs="Arial" w:hint="cs"/>
                <w:b/>
                <w:bCs w:val="0"/>
                <w:sz w:val="26"/>
                <w:szCs w:val="28"/>
                <w:rtl/>
                <w:lang w:eastAsia="fr-FR"/>
              </w:rPr>
              <w:t>؛</w:t>
            </w:r>
          </w:p>
          <w:p w:rsidR="009A2447" w:rsidRPr="001B4AA4" w:rsidRDefault="009A2447" w:rsidP="009A2447">
            <w:pPr>
              <w:pStyle w:val="Corpsdetexte"/>
              <w:numPr>
                <w:ilvl w:val="0"/>
                <w:numId w:val="19"/>
              </w:numPr>
              <w:bidi/>
              <w:ind w:left="429"/>
              <w:rPr>
                <w:rFonts w:ascii="Arial" w:hAnsi="Arial" w:cs="Arial"/>
                <w:b/>
                <w:bCs w:val="0"/>
                <w:sz w:val="28"/>
                <w:szCs w:val="28"/>
              </w:rPr>
            </w:pPr>
            <w:r w:rsidRPr="001B4AA4">
              <w:rPr>
                <w:rFonts w:ascii="Arial" w:hAnsi="Arial" w:cs="Arial" w:hint="cs"/>
                <w:b/>
                <w:bCs w:val="0"/>
                <w:sz w:val="28"/>
                <w:szCs w:val="28"/>
                <w:rtl/>
              </w:rPr>
              <w:t>تعرف مكونات وخصائص المناخ الدينامي والآليات الجوية والطقسية المسؤولة عن تغير أحوال الطقس والمناخ فوق سطح الأرض؛</w:t>
            </w:r>
          </w:p>
          <w:p w:rsidR="007A705B" w:rsidRPr="001B4AA4" w:rsidRDefault="007A705B" w:rsidP="007A705B">
            <w:pPr>
              <w:pStyle w:val="Corpsdetexte"/>
              <w:numPr>
                <w:ilvl w:val="0"/>
                <w:numId w:val="19"/>
              </w:numPr>
              <w:bidi/>
              <w:ind w:left="429"/>
              <w:rPr>
                <w:rFonts w:ascii="Arial" w:hAnsi="Arial" w:cs="Arial"/>
                <w:b/>
                <w:bCs w:val="0"/>
                <w:sz w:val="28"/>
                <w:szCs w:val="28"/>
              </w:rPr>
            </w:pPr>
            <w:r w:rsidRPr="001B4AA4">
              <w:rPr>
                <w:rFonts w:ascii="Arial" w:hAnsi="Arial" w:cs="Arial" w:hint="cs"/>
                <w:b/>
                <w:bCs w:val="0"/>
                <w:sz w:val="28"/>
                <w:szCs w:val="28"/>
                <w:rtl/>
                <w:lang w:bidi="ar-MA"/>
              </w:rPr>
              <w:t>اكتساب مناهج وطرق دراسة وتحليل وثائق المورفودينامية والمناخ الدينامي والبيوجغرافيا؛</w:t>
            </w:r>
          </w:p>
          <w:p w:rsidR="007A705B" w:rsidRPr="001B4AA4" w:rsidRDefault="007A705B" w:rsidP="00622E67">
            <w:pPr>
              <w:rPr>
                <w:b/>
                <w:sz w:val="28"/>
                <w:szCs w:val="28"/>
                <w:lang w:val="en-US" w:bidi="ar-MA"/>
              </w:rPr>
            </w:pPr>
            <w:r w:rsidRPr="001B4AA4">
              <w:rPr>
                <w:rFonts w:ascii="Arial" w:hAnsi="Arial" w:cs="Arial" w:hint="cs"/>
                <w:b/>
                <w:sz w:val="28"/>
                <w:szCs w:val="28"/>
                <w:rtl/>
              </w:rPr>
              <w:t>- تحسيس الطالب بالأهمية الكبرى التي تكتسيها المورفودينامية وكذا المناخ الدينامي والبيوجغرافيا في تنظيم ا</w:t>
            </w:r>
            <w:r w:rsidR="00622E67" w:rsidRPr="001B4AA4">
              <w:rPr>
                <w:rFonts w:ascii="Arial" w:hAnsi="Arial" w:cs="Arial" w:hint="cs"/>
                <w:b/>
                <w:sz w:val="28"/>
                <w:szCs w:val="28"/>
                <w:rtl/>
              </w:rPr>
              <w:t>لمجال الجغرافي</w:t>
            </w:r>
            <w:r w:rsidRPr="001B4AA4">
              <w:rPr>
                <w:rFonts w:ascii="Arial" w:hAnsi="Arial" w:cs="Arial" w:hint="cs"/>
                <w:b/>
                <w:sz w:val="28"/>
                <w:szCs w:val="28"/>
                <w:rtl/>
              </w:rPr>
              <w:t>.</w:t>
            </w:r>
          </w:p>
          <w:p w:rsidR="00300574" w:rsidRPr="001B4AA4" w:rsidRDefault="0067510E" w:rsidP="0067510E">
            <w:pPr>
              <w:rPr>
                <w:b/>
                <w:sz w:val="28"/>
                <w:szCs w:val="28"/>
                <w:lang w:val="en-US" w:bidi="ar-MA"/>
              </w:rPr>
            </w:pPr>
            <w:r w:rsidRPr="001B4AA4">
              <w:rPr>
                <w:rFonts w:hint="cs"/>
                <w:b/>
                <w:sz w:val="28"/>
                <w:szCs w:val="28"/>
                <w:rtl/>
                <w:lang w:val="en-US" w:bidi="ar-MA"/>
              </w:rPr>
              <w:t>-القدرة</w:t>
            </w:r>
            <w:r w:rsidR="00300574" w:rsidRPr="001B4AA4">
              <w:rPr>
                <w:b/>
                <w:sz w:val="28"/>
                <w:szCs w:val="28"/>
                <w:rtl/>
                <w:lang w:val="en-US" w:bidi="ar-MA"/>
              </w:rPr>
              <w:t xml:space="preserve"> على توظيف ما اكتسب</w:t>
            </w:r>
            <w:r w:rsidRPr="001B4AA4">
              <w:rPr>
                <w:rFonts w:hint="cs"/>
                <w:b/>
                <w:sz w:val="28"/>
                <w:szCs w:val="28"/>
                <w:rtl/>
                <w:lang w:val="en-US" w:bidi="ar-MA"/>
              </w:rPr>
              <w:t xml:space="preserve"> في هذه الوحدة </w:t>
            </w:r>
            <w:r w:rsidR="00300574" w:rsidRPr="001B4AA4">
              <w:rPr>
                <w:b/>
                <w:sz w:val="28"/>
                <w:szCs w:val="28"/>
                <w:rtl/>
                <w:lang w:val="en-US" w:bidi="ar-MA"/>
              </w:rPr>
              <w:t xml:space="preserve"> من معارف ومهارات ومنهجيات مرتبطة بالجغرافية الطبيعية الدينامية (المناخ الدينامي والجيومورفولوجيا الدينامية والبيوجغرافيا) في وضعيات مشكلة جديدة مرتبطة بالقضايا ذات العلاقة مع هذه الوحدة.</w:t>
            </w:r>
          </w:p>
        </w:tc>
      </w:tr>
    </w:tbl>
    <w:p w:rsidR="00967280" w:rsidRPr="001B4AA4" w:rsidRDefault="00967280" w:rsidP="00BA46C3">
      <w:pPr>
        <w:rPr>
          <w:b/>
          <w:sz w:val="28"/>
          <w:szCs w:val="28"/>
          <w:lang w:eastAsia="fr-CA"/>
        </w:rPr>
      </w:pPr>
    </w:p>
    <w:p w:rsidR="00967280" w:rsidRPr="001B4AA4" w:rsidRDefault="00967280" w:rsidP="001058E1">
      <w:pPr>
        <w:pStyle w:val="Paragraphedeliste"/>
        <w:numPr>
          <w:ilvl w:val="1"/>
          <w:numId w:val="102"/>
        </w:numPr>
        <w:tabs>
          <w:tab w:val="right" w:pos="425"/>
          <w:tab w:val="right" w:pos="566"/>
          <w:tab w:val="right" w:pos="1134"/>
        </w:tabs>
        <w:spacing w:line="276" w:lineRule="auto"/>
        <w:ind w:hanging="1571"/>
        <w:rPr>
          <w:b/>
          <w:smallCaps/>
          <w:sz w:val="28"/>
          <w:szCs w:val="28"/>
          <w:rtl/>
          <w:lang w:eastAsia="fr-CA" w:bidi="ar-MA"/>
        </w:rPr>
      </w:pPr>
      <w:r w:rsidRPr="001B4AA4">
        <w:rPr>
          <w:b/>
          <w:bCs/>
          <w:smallCaps/>
          <w:color w:val="000000"/>
          <w:sz w:val="28"/>
          <w:szCs w:val="28"/>
          <w:rtl/>
          <w:lang w:eastAsia="fr-CA" w:bidi="ar-MA"/>
        </w:rPr>
        <w:t>المعارف اللازم اكتسابها مسبقا</w:t>
      </w:r>
      <w:r w:rsidRPr="001B4AA4">
        <w:rPr>
          <w:b/>
          <w:smallCaps/>
          <w:sz w:val="28"/>
          <w:szCs w:val="28"/>
          <w:rtl/>
          <w:lang w:eastAsia="fr-CA" w:bidi="ar-MA"/>
        </w:rPr>
        <w:t xml:space="preserve"> (تحديد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967280" w:rsidRPr="001B4AA4" w:rsidTr="00CB20D9">
        <w:trPr>
          <w:trHeight w:val="588"/>
        </w:trPr>
        <w:tc>
          <w:tcPr>
            <w:tcW w:w="5000" w:type="pct"/>
          </w:tcPr>
          <w:p w:rsidR="00967280" w:rsidRPr="001B4AA4" w:rsidRDefault="00967280" w:rsidP="00BA46C3">
            <w:pPr>
              <w:rPr>
                <w:b/>
                <w:sz w:val="20"/>
                <w:szCs w:val="20"/>
                <w:lang w:eastAsia="fr-CA"/>
              </w:rPr>
            </w:pPr>
          </w:p>
          <w:p w:rsidR="00967280" w:rsidRPr="001B4AA4" w:rsidRDefault="003270E1" w:rsidP="00784F42">
            <w:pPr>
              <w:rPr>
                <w:b/>
                <w:sz w:val="28"/>
                <w:szCs w:val="28"/>
                <w:lang w:eastAsia="fr-CA"/>
              </w:rPr>
            </w:pPr>
            <w:r w:rsidRPr="001B4AA4">
              <w:rPr>
                <w:b/>
                <w:sz w:val="28"/>
                <w:szCs w:val="28"/>
                <w:rtl/>
                <w:lang w:eastAsia="fr-CA"/>
              </w:rPr>
              <w:t xml:space="preserve">استيفاء الوحدة </w:t>
            </w:r>
            <w:r w:rsidR="00784F42" w:rsidRPr="001B4AA4">
              <w:rPr>
                <w:rFonts w:hint="cs"/>
                <w:b/>
                <w:sz w:val="28"/>
                <w:szCs w:val="28"/>
                <w:rtl/>
                <w:lang w:eastAsia="fr-CA"/>
              </w:rPr>
              <w:t>1</w:t>
            </w:r>
            <w:r w:rsidR="009A2447" w:rsidRPr="001B4AA4">
              <w:rPr>
                <w:rFonts w:hint="cs"/>
                <w:b/>
                <w:sz w:val="28"/>
                <w:szCs w:val="28"/>
                <w:rtl/>
                <w:lang w:eastAsia="fr-CA"/>
              </w:rPr>
              <w:t xml:space="preserve"> من الفصل الأول والوحدتين 8 و13 من الفصل الثاني من هذا المسلك، أو وحدات الفصلين الأول والثاني من الإجازة الأساسية في مسلك الجغرافيا ذات العلاقة بهذه الوحدة.</w:t>
            </w:r>
          </w:p>
          <w:p w:rsidR="00967280" w:rsidRPr="001B4AA4" w:rsidRDefault="00967280" w:rsidP="00BA46C3">
            <w:pPr>
              <w:rPr>
                <w:b/>
                <w:sz w:val="20"/>
                <w:szCs w:val="20"/>
                <w:lang w:eastAsia="fr-CA"/>
              </w:rPr>
            </w:pPr>
          </w:p>
        </w:tc>
      </w:tr>
    </w:tbl>
    <w:p w:rsidR="00967280" w:rsidRPr="001B4AA4" w:rsidRDefault="00967280" w:rsidP="00BA46C3">
      <w:pPr>
        <w:spacing w:after="120" w:line="240" w:lineRule="exact"/>
        <w:rPr>
          <w:b/>
          <w:smallCaps/>
          <w:sz w:val="26"/>
          <w:szCs w:val="26"/>
          <w:rtl/>
          <w:lang w:eastAsia="fr-CA"/>
        </w:rPr>
      </w:pPr>
    </w:p>
    <w:p w:rsidR="00967280" w:rsidRPr="00717073" w:rsidRDefault="00967280" w:rsidP="001058E1">
      <w:pPr>
        <w:pStyle w:val="Paragraphedeliste"/>
        <w:numPr>
          <w:ilvl w:val="1"/>
          <w:numId w:val="102"/>
        </w:numPr>
        <w:tabs>
          <w:tab w:val="right" w:pos="425"/>
          <w:tab w:val="right" w:pos="566"/>
          <w:tab w:val="right" w:pos="1134"/>
        </w:tabs>
        <w:spacing w:line="276" w:lineRule="auto"/>
        <w:ind w:left="424" w:hanging="283"/>
        <w:jc w:val="both"/>
        <w:rPr>
          <w:b/>
          <w:bCs/>
          <w:smallCaps/>
          <w:color w:val="000000"/>
          <w:sz w:val="28"/>
          <w:szCs w:val="28"/>
          <w:lang w:eastAsia="fr-CA" w:bidi="ar-MA"/>
        </w:rPr>
      </w:pPr>
      <w:r w:rsidRPr="00717073">
        <w:rPr>
          <w:b/>
          <w:bCs/>
          <w:smallCaps/>
          <w:color w:val="000000"/>
          <w:sz w:val="28"/>
          <w:szCs w:val="28"/>
          <w:rtl/>
          <w:lang w:eastAsia="fr-CA" w:bidi="ar-MA"/>
        </w:rPr>
        <w:t xml:space="preserve">الغلاف الزمني </w:t>
      </w:r>
      <w:r w:rsidR="00A8214D" w:rsidRPr="0085367D">
        <w:rPr>
          <w:smallCaps/>
          <w:color w:val="000000"/>
          <w:sz w:val="28"/>
          <w:szCs w:val="28"/>
          <w:rtl/>
          <w:lang w:eastAsia="fr-CA" w:bidi="ar-MA"/>
        </w:rPr>
        <w:t>(</w:t>
      </w:r>
      <w:r w:rsidR="001E5258" w:rsidRPr="00D6050B">
        <w:rPr>
          <w:rFonts w:ascii="Candara" w:hAnsi="Candara" w:cs="AL-Mohanad Bold"/>
          <w:smallCaps/>
          <w:sz w:val="28"/>
          <w:szCs w:val="28"/>
          <w:rtl/>
          <w:lang w:eastAsia="fr-CA" w:bidi="ar-MA"/>
        </w:rPr>
        <w:t>تكون الأعمال التوجيهية والأشغال التطبيقية إلزامية في وحدات التخصص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r w:rsidR="00A8214D" w:rsidRPr="0085367D">
        <w:rPr>
          <w:smallCaps/>
          <w:color w:val="000000"/>
          <w:sz w:val="28"/>
          <w:szCs w:val="28"/>
          <w:rtl/>
          <w:lang w:eastAsia="fr-CA" w:bidi="ar-MA"/>
        </w:rPr>
        <w:t>).</w:t>
      </w:r>
    </w:p>
    <w:tbl>
      <w:tblPr>
        <w:tblW w:w="10065"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19"/>
        <w:gridCol w:w="1984"/>
        <w:gridCol w:w="1134"/>
        <w:gridCol w:w="992"/>
        <w:gridCol w:w="851"/>
        <w:gridCol w:w="992"/>
        <w:gridCol w:w="851"/>
        <w:gridCol w:w="1842"/>
      </w:tblGrid>
      <w:tr w:rsidR="00967280" w:rsidRPr="00717073" w:rsidTr="0012083A">
        <w:tc>
          <w:tcPr>
            <w:tcW w:w="1419" w:type="dxa"/>
            <w:vAlign w:val="center"/>
          </w:tcPr>
          <w:p w:rsidR="00967280" w:rsidRPr="00717073" w:rsidRDefault="00967280" w:rsidP="00BA46C3">
            <w:pPr>
              <w:jc w:val="center"/>
              <w:rPr>
                <w:b/>
                <w:bCs/>
                <w:color w:val="000000"/>
              </w:rPr>
            </w:pPr>
            <w:r w:rsidRPr="00717073">
              <w:rPr>
                <w:b/>
                <w:bCs/>
                <w:color w:val="000000"/>
                <w:rtl/>
              </w:rPr>
              <w:t>مجموع الغلاف الزمنيللوحدة</w:t>
            </w:r>
          </w:p>
        </w:tc>
        <w:tc>
          <w:tcPr>
            <w:tcW w:w="1984" w:type="dxa"/>
            <w:vAlign w:val="center"/>
          </w:tcPr>
          <w:p w:rsidR="00967280" w:rsidRPr="00717073" w:rsidRDefault="00000296" w:rsidP="00BA46C3">
            <w:pPr>
              <w:jc w:val="center"/>
              <w:rPr>
                <w:b/>
                <w:bCs/>
                <w:color w:val="000000"/>
              </w:rPr>
            </w:pPr>
            <w:r>
              <w:rPr>
                <w:b/>
                <w:bCs/>
                <w:color w:val="000000"/>
                <w:rtl/>
              </w:rPr>
              <w:t>تقييم (التقييم المستمر والامتحان النهائي)</w:t>
            </w:r>
          </w:p>
        </w:tc>
        <w:tc>
          <w:tcPr>
            <w:tcW w:w="1134" w:type="dxa"/>
            <w:vAlign w:val="center"/>
          </w:tcPr>
          <w:p w:rsidR="00967280" w:rsidRPr="00717073" w:rsidRDefault="00967280" w:rsidP="00BA46C3">
            <w:pPr>
              <w:jc w:val="center"/>
              <w:rPr>
                <w:b/>
                <w:bCs/>
                <w:color w:val="000000"/>
              </w:rPr>
            </w:pPr>
            <w:r w:rsidRPr="00717073">
              <w:rPr>
                <w:b/>
                <w:bCs/>
                <w:color w:val="000000"/>
                <w:rtl/>
              </w:rPr>
              <w:t>عمل شخصي</w:t>
            </w:r>
          </w:p>
        </w:tc>
        <w:tc>
          <w:tcPr>
            <w:tcW w:w="992" w:type="dxa"/>
            <w:vAlign w:val="center"/>
          </w:tcPr>
          <w:p w:rsidR="00967280" w:rsidRPr="00717073" w:rsidRDefault="00967280" w:rsidP="0012083A">
            <w:pPr>
              <w:jc w:val="center"/>
              <w:rPr>
                <w:b/>
                <w:bCs/>
                <w:color w:val="000000"/>
              </w:rPr>
            </w:pPr>
            <w:r w:rsidRPr="00717073">
              <w:rPr>
                <w:b/>
                <w:bCs/>
                <w:color w:val="000000"/>
                <w:rtl/>
              </w:rPr>
              <w:t>أنشطة تطبيقية</w:t>
            </w:r>
          </w:p>
        </w:tc>
        <w:tc>
          <w:tcPr>
            <w:tcW w:w="851" w:type="dxa"/>
            <w:vAlign w:val="center"/>
          </w:tcPr>
          <w:p w:rsidR="00967280" w:rsidRPr="00717073" w:rsidRDefault="00967280" w:rsidP="00BA46C3">
            <w:pPr>
              <w:jc w:val="center"/>
              <w:rPr>
                <w:b/>
                <w:color w:val="000000"/>
                <w:lang w:eastAsia="fr-CA"/>
              </w:rPr>
            </w:pPr>
            <w:r w:rsidRPr="00717073">
              <w:rPr>
                <w:bCs/>
                <w:color w:val="000000"/>
                <w:rtl/>
              </w:rPr>
              <w:t>أشغال تطبيقية</w:t>
            </w:r>
          </w:p>
        </w:tc>
        <w:tc>
          <w:tcPr>
            <w:tcW w:w="992" w:type="dxa"/>
            <w:vAlign w:val="center"/>
          </w:tcPr>
          <w:p w:rsidR="00967280" w:rsidRPr="00717073" w:rsidRDefault="00967280" w:rsidP="00BA46C3">
            <w:pPr>
              <w:jc w:val="center"/>
              <w:rPr>
                <w:b/>
                <w:color w:val="000000"/>
                <w:lang w:eastAsia="fr-CA"/>
              </w:rPr>
            </w:pPr>
            <w:r w:rsidRPr="00717073">
              <w:rPr>
                <w:bCs/>
                <w:color w:val="000000"/>
                <w:rtl/>
              </w:rPr>
              <w:t>أعمال توجيهية</w:t>
            </w:r>
          </w:p>
        </w:tc>
        <w:tc>
          <w:tcPr>
            <w:tcW w:w="851" w:type="dxa"/>
            <w:vAlign w:val="center"/>
          </w:tcPr>
          <w:p w:rsidR="00967280" w:rsidRPr="00717073" w:rsidRDefault="00967280" w:rsidP="00BA46C3">
            <w:pPr>
              <w:jc w:val="center"/>
              <w:rPr>
                <w:b/>
                <w:color w:val="000000"/>
                <w:lang w:eastAsia="fr-CA"/>
              </w:rPr>
            </w:pPr>
            <w:r w:rsidRPr="00717073">
              <w:rPr>
                <w:bCs/>
                <w:color w:val="000000"/>
                <w:rtl/>
              </w:rPr>
              <w:t>دروس</w:t>
            </w:r>
          </w:p>
        </w:tc>
        <w:tc>
          <w:tcPr>
            <w:tcW w:w="1842" w:type="dxa"/>
            <w:vAlign w:val="center"/>
          </w:tcPr>
          <w:p w:rsidR="00967280" w:rsidRPr="00717073" w:rsidRDefault="00A2308E" w:rsidP="00BA46C3">
            <w:pPr>
              <w:jc w:val="center"/>
              <w:rPr>
                <w:b/>
                <w:bCs/>
                <w:color w:val="000000"/>
              </w:rPr>
            </w:pPr>
            <w:r w:rsidRPr="00A2308E">
              <w:rPr>
                <w:b/>
                <w:bCs/>
                <w:color w:val="000000"/>
                <w:sz w:val="28"/>
                <w:szCs w:val="28"/>
                <w:rtl/>
              </w:rPr>
              <w:t>مكونات الوحدة</w:t>
            </w:r>
          </w:p>
        </w:tc>
      </w:tr>
      <w:tr w:rsidR="00967280" w:rsidRPr="00717073" w:rsidTr="0012083A">
        <w:tc>
          <w:tcPr>
            <w:tcW w:w="1419" w:type="dxa"/>
            <w:vAlign w:val="center"/>
          </w:tcPr>
          <w:p w:rsidR="00967280" w:rsidRPr="00717073" w:rsidRDefault="002F3D96" w:rsidP="00BA46C3">
            <w:pPr>
              <w:spacing w:line="360" w:lineRule="auto"/>
              <w:rPr>
                <w:b/>
                <w:bCs/>
                <w:color w:val="000000"/>
              </w:rPr>
            </w:pPr>
            <w:r w:rsidRPr="00717073">
              <w:rPr>
                <w:b/>
                <w:bCs/>
                <w:color w:val="000000"/>
              </w:rPr>
              <w:t>50</w:t>
            </w:r>
          </w:p>
        </w:tc>
        <w:tc>
          <w:tcPr>
            <w:tcW w:w="1984" w:type="dxa"/>
            <w:vAlign w:val="center"/>
          </w:tcPr>
          <w:p w:rsidR="00967280" w:rsidRPr="00717073" w:rsidRDefault="009A2447" w:rsidP="00BA46C3">
            <w:pPr>
              <w:spacing w:line="360" w:lineRule="auto"/>
              <w:ind w:left="-108" w:right="-108"/>
              <w:jc w:val="center"/>
              <w:rPr>
                <w:b/>
                <w:bCs/>
                <w:color w:val="000000"/>
              </w:rPr>
            </w:pPr>
            <w:r>
              <w:rPr>
                <w:rFonts w:hint="cs"/>
                <w:b/>
                <w:bCs/>
                <w:color w:val="000000"/>
                <w:rtl/>
              </w:rPr>
              <w:t>4</w:t>
            </w:r>
          </w:p>
        </w:tc>
        <w:tc>
          <w:tcPr>
            <w:tcW w:w="1134" w:type="dxa"/>
            <w:vAlign w:val="center"/>
          </w:tcPr>
          <w:p w:rsidR="00967280" w:rsidRPr="00717073" w:rsidRDefault="009A2447" w:rsidP="00BA46C3">
            <w:pPr>
              <w:spacing w:line="360" w:lineRule="auto"/>
              <w:ind w:left="-108" w:right="-108"/>
              <w:jc w:val="center"/>
              <w:rPr>
                <w:b/>
                <w:bCs/>
                <w:color w:val="000000"/>
              </w:rPr>
            </w:pPr>
            <w:r>
              <w:rPr>
                <w:rFonts w:hint="cs"/>
                <w:b/>
                <w:bCs/>
                <w:color w:val="000000"/>
                <w:rtl/>
              </w:rPr>
              <w:t>6</w:t>
            </w:r>
          </w:p>
        </w:tc>
        <w:tc>
          <w:tcPr>
            <w:tcW w:w="992" w:type="dxa"/>
            <w:vAlign w:val="center"/>
          </w:tcPr>
          <w:p w:rsidR="00967280" w:rsidRPr="00717073" w:rsidRDefault="00FC09D8" w:rsidP="00BA46C3">
            <w:pPr>
              <w:spacing w:line="360" w:lineRule="auto"/>
              <w:jc w:val="center"/>
              <w:rPr>
                <w:b/>
                <w:bCs/>
                <w:color w:val="000000"/>
              </w:rPr>
            </w:pPr>
            <w:r>
              <w:rPr>
                <w:rFonts w:hint="cs"/>
                <w:b/>
                <w:bCs/>
                <w:color w:val="000000"/>
                <w:rtl/>
              </w:rPr>
              <w:t>4</w:t>
            </w:r>
          </w:p>
        </w:tc>
        <w:tc>
          <w:tcPr>
            <w:tcW w:w="851" w:type="dxa"/>
            <w:vAlign w:val="center"/>
          </w:tcPr>
          <w:p w:rsidR="00967280" w:rsidRPr="00717073" w:rsidRDefault="009A2447" w:rsidP="00BA46C3">
            <w:pPr>
              <w:jc w:val="center"/>
              <w:rPr>
                <w:b/>
                <w:bCs/>
                <w:color w:val="000000"/>
                <w:lang w:eastAsia="fr-CA"/>
              </w:rPr>
            </w:pPr>
            <w:r>
              <w:rPr>
                <w:rFonts w:hint="cs"/>
                <w:b/>
                <w:bCs/>
                <w:color w:val="000000"/>
                <w:rtl/>
                <w:lang w:eastAsia="fr-CA"/>
              </w:rPr>
              <w:t>8</w:t>
            </w:r>
          </w:p>
        </w:tc>
        <w:tc>
          <w:tcPr>
            <w:tcW w:w="992" w:type="dxa"/>
            <w:vAlign w:val="center"/>
          </w:tcPr>
          <w:p w:rsidR="00967280" w:rsidRPr="00717073" w:rsidRDefault="00967280" w:rsidP="00BA46C3">
            <w:pPr>
              <w:jc w:val="center"/>
              <w:rPr>
                <w:b/>
                <w:bCs/>
                <w:color w:val="000000"/>
              </w:rPr>
            </w:pPr>
            <w:r w:rsidRPr="00717073">
              <w:rPr>
                <w:b/>
                <w:bCs/>
                <w:color w:val="000000"/>
                <w:rtl/>
              </w:rPr>
              <w:t>8</w:t>
            </w:r>
          </w:p>
        </w:tc>
        <w:tc>
          <w:tcPr>
            <w:tcW w:w="851" w:type="dxa"/>
            <w:vAlign w:val="center"/>
          </w:tcPr>
          <w:p w:rsidR="00967280" w:rsidRPr="00717073" w:rsidRDefault="009A2447" w:rsidP="00BA46C3">
            <w:pPr>
              <w:jc w:val="center"/>
              <w:rPr>
                <w:b/>
                <w:bCs/>
                <w:color w:val="000000"/>
              </w:rPr>
            </w:pPr>
            <w:r>
              <w:rPr>
                <w:rFonts w:hint="cs"/>
                <w:b/>
                <w:bCs/>
                <w:color w:val="000000"/>
                <w:rtl/>
              </w:rPr>
              <w:t>20</w:t>
            </w:r>
          </w:p>
        </w:tc>
        <w:tc>
          <w:tcPr>
            <w:tcW w:w="1842" w:type="dxa"/>
            <w:vAlign w:val="center"/>
          </w:tcPr>
          <w:p w:rsidR="00967280" w:rsidRPr="00717073" w:rsidRDefault="00967280" w:rsidP="00BA46C3">
            <w:pPr>
              <w:jc w:val="center"/>
              <w:rPr>
                <w:bCs/>
                <w:color w:val="000000"/>
                <w:sz w:val="28"/>
                <w:szCs w:val="28"/>
              </w:rPr>
            </w:pPr>
            <w:r w:rsidRPr="00717073">
              <w:rPr>
                <w:bCs/>
                <w:color w:val="000000"/>
                <w:sz w:val="28"/>
                <w:szCs w:val="28"/>
                <w:rtl/>
              </w:rPr>
              <w:t>الغلاف الزمني الإجمالي للوحدة</w:t>
            </w:r>
          </w:p>
        </w:tc>
      </w:tr>
      <w:tr w:rsidR="002F3D96" w:rsidRPr="00717073" w:rsidTr="0012083A">
        <w:tc>
          <w:tcPr>
            <w:tcW w:w="1419" w:type="dxa"/>
          </w:tcPr>
          <w:p w:rsidR="002F3D96" w:rsidRPr="00717073" w:rsidRDefault="002F3D96" w:rsidP="00BA46C3">
            <w:pPr>
              <w:spacing w:line="360" w:lineRule="auto"/>
              <w:jc w:val="center"/>
              <w:rPr>
                <w:b/>
                <w:bCs/>
                <w:color w:val="000000"/>
              </w:rPr>
            </w:pPr>
            <w:r w:rsidRPr="00717073">
              <w:rPr>
                <w:b/>
                <w:bCs/>
                <w:color w:val="000000"/>
              </w:rPr>
              <w:t>100%</w:t>
            </w:r>
          </w:p>
        </w:tc>
        <w:tc>
          <w:tcPr>
            <w:tcW w:w="1984" w:type="dxa"/>
            <w:vAlign w:val="bottom"/>
          </w:tcPr>
          <w:p w:rsidR="002F3D96" w:rsidRPr="00717073" w:rsidRDefault="002F3D96" w:rsidP="00BA46C3">
            <w:pPr>
              <w:jc w:val="center"/>
              <w:rPr>
                <w:color w:val="000000"/>
                <w:lang w:eastAsia="fr-FR"/>
              </w:rPr>
            </w:pPr>
            <w:r w:rsidRPr="00717073">
              <w:rPr>
                <w:color w:val="000000"/>
              </w:rPr>
              <w:t>12%</w:t>
            </w:r>
          </w:p>
        </w:tc>
        <w:tc>
          <w:tcPr>
            <w:tcW w:w="1134" w:type="dxa"/>
            <w:vAlign w:val="bottom"/>
          </w:tcPr>
          <w:p w:rsidR="002F3D96" w:rsidRPr="00717073" w:rsidRDefault="00FC09D8" w:rsidP="00BA46C3">
            <w:pPr>
              <w:jc w:val="center"/>
              <w:rPr>
                <w:color w:val="000000"/>
              </w:rPr>
            </w:pPr>
            <w:r>
              <w:rPr>
                <w:color w:val="000000"/>
              </w:rPr>
              <w:t>12%</w:t>
            </w:r>
          </w:p>
        </w:tc>
        <w:tc>
          <w:tcPr>
            <w:tcW w:w="992" w:type="dxa"/>
            <w:vAlign w:val="bottom"/>
          </w:tcPr>
          <w:p w:rsidR="002F3D96" w:rsidRPr="00717073" w:rsidRDefault="00FC09D8" w:rsidP="00BA46C3">
            <w:pPr>
              <w:jc w:val="center"/>
              <w:rPr>
                <w:color w:val="000000"/>
              </w:rPr>
            </w:pPr>
            <w:r>
              <w:rPr>
                <w:color w:val="000000"/>
              </w:rPr>
              <w:t>8%</w:t>
            </w:r>
          </w:p>
        </w:tc>
        <w:tc>
          <w:tcPr>
            <w:tcW w:w="851" w:type="dxa"/>
            <w:vAlign w:val="bottom"/>
          </w:tcPr>
          <w:p w:rsidR="002F3D96" w:rsidRPr="00717073" w:rsidRDefault="00FC09D8" w:rsidP="00BA46C3">
            <w:pPr>
              <w:jc w:val="center"/>
              <w:rPr>
                <w:color w:val="000000"/>
              </w:rPr>
            </w:pPr>
            <w:r>
              <w:rPr>
                <w:color w:val="000000"/>
              </w:rPr>
              <w:t>16%</w:t>
            </w:r>
          </w:p>
        </w:tc>
        <w:tc>
          <w:tcPr>
            <w:tcW w:w="992" w:type="dxa"/>
            <w:vAlign w:val="bottom"/>
          </w:tcPr>
          <w:p w:rsidR="002F3D96" w:rsidRPr="00717073" w:rsidRDefault="002F3D96" w:rsidP="00BA46C3">
            <w:pPr>
              <w:jc w:val="center"/>
              <w:rPr>
                <w:color w:val="000000"/>
              </w:rPr>
            </w:pPr>
            <w:r w:rsidRPr="00717073">
              <w:rPr>
                <w:color w:val="000000"/>
              </w:rPr>
              <w:t>16%</w:t>
            </w:r>
          </w:p>
        </w:tc>
        <w:tc>
          <w:tcPr>
            <w:tcW w:w="851" w:type="dxa"/>
            <w:vAlign w:val="bottom"/>
          </w:tcPr>
          <w:p w:rsidR="002F3D96" w:rsidRPr="00717073" w:rsidRDefault="00FC09D8" w:rsidP="00BA46C3">
            <w:pPr>
              <w:jc w:val="center"/>
              <w:rPr>
                <w:color w:val="000000"/>
              </w:rPr>
            </w:pPr>
            <w:r>
              <w:rPr>
                <w:color w:val="000000"/>
              </w:rPr>
              <w:t>40%</w:t>
            </w:r>
          </w:p>
        </w:tc>
        <w:tc>
          <w:tcPr>
            <w:tcW w:w="1842" w:type="dxa"/>
          </w:tcPr>
          <w:p w:rsidR="002F3D96" w:rsidRPr="00717073" w:rsidRDefault="002F3D96" w:rsidP="00BA46C3">
            <w:pPr>
              <w:jc w:val="center"/>
              <w:rPr>
                <w:bCs/>
                <w:color w:val="000000"/>
                <w:sz w:val="28"/>
                <w:szCs w:val="28"/>
              </w:rPr>
            </w:pPr>
            <w:r w:rsidRPr="00717073">
              <w:rPr>
                <w:bCs/>
                <w:color w:val="000000"/>
                <w:sz w:val="28"/>
                <w:szCs w:val="28"/>
                <w:rtl/>
              </w:rPr>
              <w:t>النسبة المئوية</w:t>
            </w:r>
            <w:r w:rsidRPr="00717073">
              <w:rPr>
                <w:bCs/>
                <w:color w:val="000000"/>
                <w:sz w:val="28"/>
                <w:szCs w:val="28"/>
              </w:rPr>
              <w:t>%</w:t>
            </w:r>
          </w:p>
        </w:tc>
      </w:tr>
    </w:tbl>
    <w:p w:rsidR="00967280" w:rsidRPr="00717073" w:rsidRDefault="00967280" w:rsidP="00BA46C3">
      <w:pPr>
        <w:spacing w:line="240" w:lineRule="exact"/>
        <w:ind w:left="720"/>
        <w:rPr>
          <w:b/>
          <w:bCs/>
          <w:color w:val="000000"/>
          <w:sz w:val="16"/>
          <w:szCs w:val="16"/>
          <w:rtl/>
          <w:lang w:eastAsia="fr-FR"/>
        </w:rPr>
      </w:pPr>
    </w:p>
    <w:p w:rsidR="00967280" w:rsidRPr="00717073" w:rsidRDefault="00967280" w:rsidP="001058E1">
      <w:pPr>
        <w:pStyle w:val="Paragraphedeliste"/>
        <w:numPr>
          <w:ilvl w:val="1"/>
          <w:numId w:val="102"/>
        </w:numPr>
        <w:tabs>
          <w:tab w:val="right" w:pos="425"/>
          <w:tab w:val="right" w:pos="566"/>
          <w:tab w:val="right" w:pos="1134"/>
        </w:tabs>
        <w:spacing w:line="276" w:lineRule="auto"/>
        <w:ind w:hanging="1571"/>
        <w:rPr>
          <w:b/>
          <w:bCs/>
          <w:smallCaps/>
          <w:color w:val="000000"/>
          <w:sz w:val="28"/>
          <w:szCs w:val="28"/>
          <w:lang w:eastAsia="fr-CA" w:bidi="ar-MA"/>
        </w:rPr>
      </w:pPr>
      <w:r w:rsidRPr="00717073">
        <w:rPr>
          <w:b/>
          <w:bCs/>
          <w:smallCaps/>
          <w:color w:val="000000"/>
          <w:sz w:val="28"/>
          <w:szCs w:val="28"/>
          <w:rtl/>
          <w:lang w:eastAsia="fr-CA" w:bidi="ar-MA"/>
        </w:rPr>
        <w:t xml:space="preserve">وصف محتوى الوحدة </w:t>
      </w:r>
    </w:p>
    <w:p w:rsidR="00967280" w:rsidRPr="00717073" w:rsidRDefault="009515C8" w:rsidP="00460CB1">
      <w:pPr>
        <w:pStyle w:val="Paragraphedeliste"/>
        <w:numPr>
          <w:ilvl w:val="1"/>
          <w:numId w:val="7"/>
        </w:numPr>
        <w:ind w:left="708" w:hanging="283"/>
        <w:jc w:val="both"/>
        <w:rPr>
          <w:color w:val="000000"/>
          <w:sz w:val="28"/>
          <w:szCs w:val="28"/>
        </w:rPr>
      </w:pPr>
      <w:r>
        <w:rPr>
          <w:color w:val="000000"/>
          <w:sz w:val="28"/>
          <w:szCs w:val="28"/>
          <w:rtl/>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967280" w:rsidRPr="00717073" w:rsidRDefault="00967280" w:rsidP="00460CB1">
      <w:pPr>
        <w:pStyle w:val="Paragraphedeliste"/>
        <w:numPr>
          <w:ilvl w:val="1"/>
          <w:numId w:val="7"/>
        </w:numPr>
        <w:ind w:left="708" w:hanging="283"/>
        <w:jc w:val="both"/>
        <w:rPr>
          <w:b/>
          <w:bCs/>
          <w:color w:val="000000"/>
          <w:sz w:val="20"/>
          <w:szCs w:val="20"/>
        </w:rPr>
      </w:pPr>
      <w:r w:rsidRPr="00717073">
        <w:rPr>
          <w:b/>
          <w:bCs/>
          <w:color w:val="000000"/>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11"/>
      </w:tblGrid>
      <w:tr w:rsidR="00901D3C" w:rsidRPr="001B4AA4" w:rsidTr="00DA3687">
        <w:trPr>
          <w:trHeight w:val="4675"/>
        </w:trPr>
        <w:tc>
          <w:tcPr>
            <w:tcW w:w="5000" w:type="pct"/>
            <w:shd w:val="clear" w:color="auto" w:fill="auto"/>
          </w:tcPr>
          <w:p w:rsidR="00901D3C" w:rsidRPr="001B4AA4" w:rsidRDefault="00901D3C" w:rsidP="00901D3C">
            <w:pPr>
              <w:jc w:val="both"/>
              <w:rPr>
                <w:sz w:val="28"/>
                <w:szCs w:val="28"/>
                <w:rtl/>
                <w:lang w:bidi="ar-MA"/>
              </w:rPr>
            </w:pPr>
            <w:r w:rsidRPr="001B4AA4">
              <w:rPr>
                <w:rFonts w:hint="cs"/>
                <w:rtl/>
                <w:lang w:eastAsia="fr-FR" w:bidi="ar-MA"/>
              </w:rPr>
              <w:t xml:space="preserve">أولا - </w:t>
            </w:r>
            <w:r w:rsidRPr="001B4AA4">
              <w:rPr>
                <w:sz w:val="28"/>
                <w:szCs w:val="28"/>
                <w:rtl/>
                <w:lang w:bidi="ar-MA"/>
              </w:rPr>
              <w:t>المناخ الدينامي:</w:t>
            </w:r>
          </w:p>
          <w:p w:rsidR="00901D3C" w:rsidRPr="001B4AA4" w:rsidRDefault="00901D3C" w:rsidP="00901D3C">
            <w:pPr>
              <w:pStyle w:val="Paragraphedeliste"/>
              <w:numPr>
                <w:ilvl w:val="0"/>
                <w:numId w:val="15"/>
              </w:numPr>
              <w:jc w:val="both"/>
              <w:rPr>
                <w:sz w:val="28"/>
                <w:szCs w:val="28"/>
                <w:rtl/>
                <w:lang w:bidi="ar-MA"/>
              </w:rPr>
            </w:pPr>
            <w:r w:rsidRPr="001B4AA4">
              <w:rPr>
                <w:sz w:val="28"/>
                <w:szCs w:val="28"/>
                <w:rtl/>
                <w:lang w:bidi="ar-MA"/>
              </w:rPr>
              <w:t xml:space="preserve">مدخل إلى المناخ الدينامي </w:t>
            </w:r>
          </w:p>
          <w:p w:rsidR="00901D3C" w:rsidRPr="001B4AA4" w:rsidRDefault="00901D3C" w:rsidP="00901D3C">
            <w:pPr>
              <w:pStyle w:val="Paragraphedeliste"/>
              <w:numPr>
                <w:ilvl w:val="0"/>
                <w:numId w:val="15"/>
              </w:numPr>
              <w:jc w:val="both"/>
              <w:rPr>
                <w:sz w:val="28"/>
                <w:szCs w:val="28"/>
                <w:lang w:bidi="ar-MA"/>
              </w:rPr>
            </w:pPr>
            <w:r w:rsidRPr="001B4AA4">
              <w:rPr>
                <w:rFonts w:hint="cs"/>
                <w:sz w:val="28"/>
                <w:szCs w:val="28"/>
                <w:rtl/>
                <w:lang w:bidi="ar-MA"/>
              </w:rPr>
              <w:t xml:space="preserve">عناصر ومكونات الدورة الهوائية: </w:t>
            </w:r>
          </w:p>
          <w:p w:rsidR="00901D3C" w:rsidRPr="001B4AA4" w:rsidRDefault="00901D3C" w:rsidP="00901D3C">
            <w:pPr>
              <w:pStyle w:val="Paragraphedeliste"/>
              <w:numPr>
                <w:ilvl w:val="0"/>
                <w:numId w:val="15"/>
              </w:numPr>
              <w:jc w:val="both"/>
              <w:rPr>
                <w:sz w:val="28"/>
                <w:szCs w:val="28"/>
                <w:lang w:bidi="ar-MA"/>
              </w:rPr>
            </w:pPr>
            <w:r w:rsidRPr="001B4AA4">
              <w:rPr>
                <w:sz w:val="28"/>
                <w:szCs w:val="28"/>
                <w:rtl/>
                <w:lang w:bidi="ar-MA"/>
              </w:rPr>
              <w:t>أنواع حركات الجو</w:t>
            </w:r>
            <w:r w:rsidRPr="001B4AA4">
              <w:rPr>
                <w:rFonts w:hint="cs"/>
                <w:sz w:val="28"/>
                <w:szCs w:val="28"/>
                <w:rtl/>
                <w:lang w:bidi="ar-MA"/>
              </w:rPr>
              <w:t xml:space="preserve"> والدورة الهوائية):</w:t>
            </w:r>
          </w:p>
          <w:p w:rsidR="00901D3C" w:rsidRPr="001B4AA4" w:rsidRDefault="00901D3C" w:rsidP="001058E1">
            <w:pPr>
              <w:pStyle w:val="Paragraphedeliste"/>
              <w:numPr>
                <w:ilvl w:val="0"/>
                <w:numId w:val="198"/>
              </w:numPr>
              <w:ind w:left="1493"/>
              <w:jc w:val="both"/>
              <w:rPr>
                <w:sz w:val="28"/>
                <w:szCs w:val="28"/>
                <w:lang w:bidi="ar-MA"/>
              </w:rPr>
            </w:pPr>
            <w:r w:rsidRPr="001B4AA4">
              <w:rPr>
                <w:rFonts w:hint="cs"/>
                <w:sz w:val="28"/>
                <w:szCs w:val="28"/>
                <w:rtl/>
                <w:lang w:bidi="ar-MA"/>
              </w:rPr>
              <w:t>الدورة الهوائية العامة؛</w:t>
            </w:r>
          </w:p>
          <w:p w:rsidR="00901D3C" w:rsidRPr="001B4AA4" w:rsidRDefault="00901D3C" w:rsidP="001058E1">
            <w:pPr>
              <w:pStyle w:val="Paragraphedeliste"/>
              <w:numPr>
                <w:ilvl w:val="0"/>
                <w:numId w:val="198"/>
              </w:numPr>
              <w:ind w:left="1493"/>
              <w:jc w:val="both"/>
              <w:rPr>
                <w:sz w:val="28"/>
                <w:szCs w:val="28"/>
                <w:lang w:bidi="ar-MA"/>
              </w:rPr>
            </w:pPr>
            <w:r w:rsidRPr="001B4AA4">
              <w:rPr>
                <w:rFonts w:hint="cs"/>
                <w:sz w:val="28"/>
                <w:szCs w:val="28"/>
                <w:rtl/>
                <w:lang w:bidi="ar-MA"/>
              </w:rPr>
              <w:t xml:space="preserve">الدورتأن الهوائيتان النطاقية </w:t>
            </w:r>
            <w:r w:rsidRPr="001B4AA4">
              <w:rPr>
                <w:sz w:val="28"/>
                <w:szCs w:val="28"/>
                <w:lang w:bidi="ar-MA"/>
              </w:rPr>
              <w:t>(circulation zonale)</w:t>
            </w:r>
            <w:r w:rsidRPr="001B4AA4">
              <w:rPr>
                <w:rFonts w:hint="cs"/>
                <w:sz w:val="28"/>
                <w:szCs w:val="28"/>
                <w:rtl/>
                <w:lang w:bidi="ar-MA"/>
              </w:rPr>
              <w:t xml:space="preserve"> والطولية </w:t>
            </w:r>
            <w:r w:rsidRPr="001B4AA4">
              <w:rPr>
                <w:sz w:val="28"/>
                <w:szCs w:val="28"/>
                <w:lang w:bidi="ar-MA"/>
              </w:rPr>
              <w:t xml:space="preserve"> (circulation méridienne)</w:t>
            </w:r>
          </w:p>
          <w:p w:rsidR="00901D3C" w:rsidRPr="001B4AA4" w:rsidRDefault="00901D3C" w:rsidP="001058E1">
            <w:pPr>
              <w:pStyle w:val="Paragraphedeliste"/>
              <w:numPr>
                <w:ilvl w:val="0"/>
                <w:numId w:val="198"/>
              </w:numPr>
              <w:ind w:left="1493"/>
              <w:jc w:val="both"/>
              <w:rPr>
                <w:sz w:val="28"/>
                <w:szCs w:val="28"/>
                <w:lang w:bidi="ar-MA"/>
              </w:rPr>
            </w:pPr>
            <w:r w:rsidRPr="001B4AA4">
              <w:rPr>
                <w:rFonts w:hint="cs"/>
                <w:sz w:val="28"/>
                <w:szCs w:val="28"/>
                <w:rtl/>
                <w:lang w:bidi="ar-MA"/>
              </w:rPr>
              <w:t xml:space="preserve">الدورة الهوائية الإقليمية ارتباطا بمراكز الضغط الفعالة </w:t>
            </w:r>
            <w:r w:rsidRPr="001B4AA4">
              <w:rPr>
                <w:sz w:val="28"/>
                <w:szCs w:val="28"/>
                <w:lang w:bidi="ar-MA"/>
              </w:rPr>
              <w:t>(centres d’action)</w:t>
            </w:r>
            <w:r w:rsidRPr="001B4AA4">
              <w:rPr>
                <w:rFonts w:hint="cs"/>
                <w:sz w:val="28"/>
                <w:szCs w:val="28"/>
                <w:rtl/>
                <w:lang w:bidi="ar-MA"/>
              </w:rPr>
              <w:t>؛</w:t>
            </w:r>
          </w:p>
          <w:p w:rsidR="00901D3C" w:rsidRPr="001B4AA4" w:rsidRDefault="00901D3C" w:rsidP="001058E1">
            <w:pPr>
              <w:pStyle w:val="Paragraphedeliste"/>
              <w:numPr>
                <w:ilvl w:val="0"/>
                <w:numId w:val="198"/>
              </w:numPr>
              <w:ind w:left="1493"/>
              <w:jc w:val="both"/>
              <w:rPr>
                <w:sz w:val="28"/>
                <w:szCs w:val="28"/>
                <w:lang w:bidi="ar-MA"/>
              </w:rPr>
            </w:pPr>
            <w:r w:rsidRPr="001B4AA4">
              <w:rPr>
                <w:rFonts w:hint="cs"/>
                <w:sz w:val="28"/>
                <w:szCs w:val="28"/>
                <w:rtl/>
                <w:lang w:bidi="ar-MA"/>
              </w:rPr>
              <w:t>الدورة الهوائية المحلية؛</w:t>
            </w:r>
          </w:p>
          <w:p w:rsidR="00901D3C" w:rsidRPr="001B4AA4" w:rsidRDefault="00901D3C" w:rsidP="00901D3C">
            <w:pPr>
              <w:pStyle w:val="Paragraphedeliste"/>
              <w:numPr>
                <w:ilvl w:val="0"/>
                <w:numId w:val="15"/>
              </w:numPr>
              <w:jc w:val="both"/>
              <w:rPr>
                <w:sz w:val="28"/>
                <w:szCs w:val="28"/>
                <w:lang w:bidi="ar-MA"/>
              </w:rPr>
            </w:pPr>
            <w:r w:rsidRPr="001B4AA4">
              <w:rPr>
                <w:rFonts w:hint="cs"/>
                <w:sz w:val="28"/>
                <w:szCs w:val="28"/>
                <w:rtl/>
                <w:lang w:bidi="ar-MA"/>
              </w:rPr>
              <w:t>الدورة الهوائية وأصناف الطقس:</w:t>
            </w:r>
          </w:p>
          <w:p w:rsidR="00901D3C" w:rsidRPr="001B4AA4" w:rsidRDefault="00901D3C" w:rsidP="00901D3C">
            <w:pPr>
              <w:pStyle w:val="Paragraphedeliste"/>
              <w:numPr>
                <w:ilvl w:val="0"/>
                <w:numId w:val="15"/>
              </w:numPr>
              <w:jc w:val="both"/>
              <w:rPr>
                <w:sz w:val="28"/>
                <w:szCs w:val="28"/>
                <w:lang w:bidi="ar-MA"/>
              </w:rPr>
            </w:pPr>
            <w:r w:rsidRPr="001B4AA4">
              <w:rPr>
                <w:sz w:val="28"/>
                <w:szCs w:val="28"/>
                <w:rtl/>
                <w:lang w:bidi="ar-MA"/>
              </w:rPr>
              <w:t xml:space="preserve">تحليل خرائط الطقس </w:t>
            </w:r>
            <w:r w:rsidRPr="001B4AA4">
              <w:rPr>
                <w:rFonts w:hint="cs"/>
                <w:sz w:val="28"/>
                <w:szCs w:val="28"/>
                <w:rtl/>
                <w:lang w:bidi="ar-MA"/>
              </w:rPr>
              <w:t>وصور الأقمار</w:t>
            </w:r>
            <w:r w:rsidRPr="001B4AA4">
              <w:rPr>
                <w:sz w:val="28"/>
                <w:szCs w:val="28"/>
                <w:rtl/>
                <w:lang w:bidi="ar-MA"/>
              </w:rPr>
              <w:t xml:space="preserve"> الصناعية وكذا المقاطع</w:t>
            </w:r>
            <w:r w:rsidRPr="001B4AA4">
              <w:rPr>
                <w:rFonts w:hint="cs"/>
                <w:sz w:val="28"/>
                <w:szCs w:val="28"/>
                <w:rtl/>
                <w:lang w:bidi="ar-MA"/>
              </w:rPr>
              <w:t xml:space="preserve"> الجوية(</w:t>
            </w:r>
            <w:r w:rsidRPr="001B4AA4">
              <w:rPr>
                <w:sz w:val="28"/>
                <w:szCs w:val="28"/>
                <w:rtl/>
                <w:lang w:bidi="ar-MA"/>
              </w:rPr>
              <w:t>الأيرولوجية</w:t>
            </w:r>
            <w:r w:rsidRPr="001B4AA4">
              <w:rPr>
                <w:rFonts w:hint="cs"/>
                <w:sz w:val="28"/>
                <w:szCs w:val="28"/>
                <w:rtl/>
                <w:lang w:bidi="ar-MA"/>
              </w:rPr>
              <w:t>)؛</w:t>
            </w:r>
          </w:p>
          <w:p w:rsidR="00901D3C" w:rsidRPr="001B4AA4" w:rsidRDefault="00901D3C" w:rsidP="00901D3C">
            <w:pPr>
              <w:pStyle w:val="Paragraphedeliste"/>
              <w:numPr>
                <w:ilvl w:val="0"/>
                <w:numId w:val="15"/>
              </w:numPr>
              <w:jc w:val="both"/>
              <w:rPr>
                <w:sz w:val="28"/>
                <w:szCs w:val="28"/>
                <w:lang w:bidi="ar-MA"/>
              </w:rPr>
            </w:pPr>
            <w:r w:rsidRPr="001B4AA4">
              <w:rPr>
                <w:rFonts w:hint="cs"/>
                <w:sz w:val="28"/>
                <w:szCs w:val="28"/>
                <w:rtl/>
                <w:lang w:bidi="ar-MA"/>
              </w:rPr>
              <w:t>نظام الدورة الهوائية وأصناف الطقس بالمغرب</w:t>
            </w:r>
          </w:p>
          <w:p w:rsidR="00901D3C" w:rsidRPr="001B4AA4" w:rsidRDefault="00901D3C" w:rsidP="00901D3C">
            <w:pPr>
              <w:ind w:left="65"/>
              <w:jc w:val="both"/>
              <w:rPr>
                <w:sz w:val="28"/>
                <w:szCs w:val="28"/>
                <w:rtl/>
                <w:lang w:bidi="ar-MA"/>
              </w:rPr>
            </w:pPr>
            <w:r w:rsidRPr="001B4AA4">
              <w:rPr>
                <w:rFonts w:hint="cs"/>
                <w:sz w:val="28"/>
                <w:szCs w:val="28"/>
                <w:rtl/>
                <w:lang w:bidi="ar-MA"/>
              </w:rPr>
              <w:t xml:space="preserve">ثانيا - </w:t>
            </w:r>
            <w:r w:rsidRPr="001B4AA4">
              <w:rPr>
                <w:sz w:val="28"/>
                <w:szCs w:val="28"/>
                <w:rtl/>
                <w:lang w:bidi="ar-MA"/>
              </w:rPr>
              <w:t>الجيومورفلوجيا الدينامية</w:t>
            </w:r>
            <w:r w:rsidRPr="001B4AA4">
              <w:rPr>
                <w:rFonts w:hint="cs"/>
                <w:sz w:val="28"/>
                <w:szCs w:val="28"/>
                <w:rtl/>
                <w:lang w:bidi="ar-MA"/>
              </w:rPr>
              <w:t>:</w:t>
            </w:r>
          </w:p>
          <w:p w:rsidR="00901D3C" w:rsidRPr="001B4AA4" w:rsidRDefault="00901D3C" w:rsidP="00901D3C">
            <w:pPr>
              <w:ind w:left="65"/>
              <w:jc w:val="both"/>
              <w:rPr>
                <w:sz w:val="28"/>
                <w:szCs w:val="28"/>
                <w:lang w:bidi="ar-MA"/>
              </w:rPr>
            </w:pPr>
            <w:r w:rsidRPr="001B4AA4">
              <w:rPr>
                <w:rFonts w:hint="cs"/>
                <w:sz w:val="28"/>
                <w:szCs w:val="28"/>
                <w:rtl/>
                <w:lang w:bidi="ar-MA"/>
              </w:rPr>
              <w:t xml:space="preserve">أ </w:t>
            </w:r>
            <w:r w:rsidRPr="001B4AA4">
              <w:rPr>
                <w:sz w:val="28"/>
                <w:szCs w:val="28"/>
                <w:rtl/>
                <w:lang w:bidi="ar-MA"/>
              </w:rPr>
              <w:t>–</w:t>
            </w:r>
            <w:r w:rsidRPr="001B4AA4">
              <w:rPr>
                <w:rFonts w:hint="cs"/>
                <w:sz w:val="28"/>
                <w:szCs w:val="28"/>
                <w:rtl/>
                <w:lang w:bidi="ar-MA"/>
              </w:rPr>
              <w:t xml:space="preserve"> الدينامية الباطنية:</w:t>
            </w:r>
          </w:p>
          <w:p w:rsidR="00901D3C" w:rsidRPr="001B4AA4" w:rsidRDefault="00901D3C" w:rsidP="00901D3C">
            <w:pPr>
              <w:pStyle w:val="Paragraphedeliste"/>
              <w:numPr>
                <w:ilvl w:val="0"/>
                <w:numId w:val="15"/>
              </w:numPr>
              <w:jc w:val="both"/>
              <w:rPr>
                <w:sz w:val="28"/>
                <w:szCs w:val="28"/>
                <w:lang w:bidi="ar-MA"/>
              </w:rPr>
            </w:pPr>
            <w:r w:rsidRPr="001B4AA4">
              <w:rPr>
                <w:rFonts w:hint="cs"/>
                <w:sz w:val="28"/>
                <w:szCs w:val="28"/>
                <w:rtl/>
                <w:lang w:bidi="ar-MA"/>
              </w:rPr>
              <w:t>نظريتا زحزحة القارات وتكتونية الصفائح ونشأة التضاريس الكبرى في العالم؛</w:t>
            </w:r>
          </w:p>
          <w:p w:rsidR="00901D3C" w:rsidRPr="001B4AA4" w:rsidRDefault="00901D3C" w:rsidP="00901D3C">
            <w:pPr>
              <w:ind w:left="65"/>
              <w:jc w:val="both"/>
              <w:rPr>
                <w:sz w:val="28"/>
                <w:szCs w:val="28"/>
                <w:lang w:bidi="ar-MA"/>
              </w:rPr>
            </w:pPr>
            <w:r w:rsidRPr="001B4AA4">
              <w:rPr>
                <w:rFonts w:hint="cs"/>
                <w:sz w:val="28"/>
                <w:szCs w:val="28"/>
                <w:rtl/>
                <w:lang w:bidi="ar-MA"/>
              </w:rPr>
              <w:t>ب - الدينامية السطحية:</w:t>
            </w:r>
          </w:p>
          <w:p w:rsidR="00901D3C" w:rsidRPr="001B4AA4" w:rsidRDefault="00901D3C" w:rsidP="00901D3C">
            <w:pPr>
              <w:pStyle w:val="Paragraphedeliste"/>
              <w:numPr>
                <w:ilvl w:val="0"/>
                <w:numId w:val="15"/>
              </w:numPr>
              <w:jc w:val="both"/>
              <w:rPr>
                <w:sz w:val="28"/>
                <w:szCs w:val="28"/>
                <w:lang w:bidi="ar-MA"/>
              </w:rPr>
            </w:pPr>
            <w:r w:rsidRPr="001B4AA4">
              <w:rPr>
                <w:rFonts w:hint="cs"/>
                <w:sz w:val="28"/>
                <w:szCs w:val="28"/>
                <w:rtl/>
                <w:lang w:bidi="ar-MA"/>
              </w:rPr>
              <w:t>تعريف مفهوما التعرية والتجوية؛</w:t>
            </w:r>
          </w:p>
          <w:p w:rsidR="00901D3C" w:rsidRPr="001B4AA4" w:rsidRDefault="00901D3C" w:rsidP="00901D3C">
            <w:pPr>
              <w:pStyle w:val="Paragraphedeliste"/>
              <w:numPr>
                <w:ilvl w:val="0"/>
                <w:numId w:val="15"/>
              </w:numPr>
              <w:jc w:val="both"/>
              <w:rPr>
                <w:sz w:val="28"/>
                <w:szCs w:val="28"/>
                <w:lang w:bidi="ar-MA"/>
              </w:rPr>
            </w:pPr>
            <w:r w:rsidRPr="001B4AA4">
              <w:rPr>
                <w:rFonts w:hint="cs"/>
                <w:sz w:val="28"/>
                <w:szCs w:val="28"/>
                <w:rtl/>
                <w:lang w:bidi="ar-MA"/>
              </w:rPr>
              <w:t>دور التعرية في تشكيل تضاريس سطح الأرض</w:t>
            </w:r>
          </w:p>
          <w:p w:rsidR="00901D3C" w:rsidRPr="001B4AA4" w:rsidRDefault="00901D3C" w:rsidP="00901D3C">
            <w:pPr>
              <w:pStyle w:val="Paragraphedeliste"/>
              <w:numPr>
                <w:ilvl w:val="0"/>
                <w:numId w:val="15"/>
              </w:numPr>
              <w:jc w:val="both"/>
              <w:rPr>
                <w:sz w:val="28"/>
                <w:szCs w:val="28"/>
                <w:lang w:bidi="ar-MA"/>
              </w:rPr>
            </w:pPr>
            <w:r w:rsidRPr="001B4AA4">
              <w:rPr>
                <w:rFonts w:hint="cs"/>
                <w:sz w:val="28"/>
                <w:szCs w:val="28"/>
                <w:rtl/>
                <w:lang w:bidi="ar-MA"/>
              </w:rPr>
              <w:t xml:space="preserve">عوامل التعرية: </w:t>
            </w:r>
          </w:p>
          <w:p w:rsidR="00901D3C" w:rsidRPr="001B4AA4" w:rsidRDefault="00901D3C" w:rsidP="00901D3C">
            <w:pPr>
              <w:pStyle w:val="Paragraphedeliste"/>
              <w:numPr>
                <w:ilvl w:val="0"/>
                <w:numId w:val="15"/>
              </w:numPr>
              <w:jc w:val="both"/>
              <w:rPr>
                <w:sz w:val="28"/>
                <w:szCs w:val="28"/>
                <w:lang w:bidi="ar-MA"/>
              </w:rPr>
            </w:pPr>
            <w:r w:rsidRPr="001B4AA4">
              <w:rPr>
                <w:rFonts w:hint="cs"/>
                <w:sz w:val="28"/>
                <w:szCs w:val="28"/>
                <w:rtl/>
                <w:lang w:bidi="ar-MA"/>
              </w:rPr>
              <w:t>أنواع ومظاهر التعرية والأشكال التضاريسية المرتبطة بها:</w:t>
            </w:r>
          </w:p>
          <w:p w:rsidR="00901D3C" w:rsidRPr="001B4AA4" w:rsidRDefault="00901D3C" w:rsidP="001058E1">
            <w:pPr>
              <w:pStyle w:val="Paragraphedeliste"/>
              <w:numPr>
                <w:ilvl w:val="0"/>
                <w:numId w:val="199"/>
              </w:numPr>
              <w:jc w:val="both"/>
              <w:rPr>
                <w:sz w:val="28"/>
                <w:szCs w:val="28"/>
                <w:lang w:bidi="ar-MA"/>
              </w:rPr>
            </w:pPr>
            <w:r w:rsidRPr="001B4AA4">
              <w:rPr>
                <w:sz w:val="28"/>
                <w:szCs w:val="28"/>
                <w:u w:val="single"/>
                <w:rtl/>
                <w:lang w:bidi="ar-MA"/>
              </w:rPr>
              <w:t>الدينامية القارية</w:t>
            </w:r>
            <w:r w:rsidRPr="001B4AA4">
              <w:rPr>
                <w:rFonts w:hint="cs"/>
                <w:sz w:val="28"/>
                <w:szCs w:val="28"/>
                <w:rtl/>
                <w:lang w:bidi="ar-MA"/>
              </w:rPr>
              <w:t>:</w:t>
            </w:r>
          </w:p>
          <w:p w:rsidR="00901D3C" w:rsidRPr="001B4AA4" w:rsidRDefault="00901D3C" w:rsidP="00901D3C">
            <w:pPr>
              <w:pStyle w:val="NormalWeb"/>
              <w:numPr>
                <w:ilvl w:val="0"/>
                <w:numId w:val="15"/>
              </w:numPr>
              <w:shd w:val="clear" w:color="auto" w:fill="FFFFFF"/>
              <w:bidi/>
              <w:spacing w:after="155" w:line="240" w:lineRule="auto"/>
              <w:contextualSpacing/>
              <w:rPr>
                <w:rFonts w:ascii="Arial" w:hAnsi="Arial" w:cs="Arial"/>
                <w:sz w:val="26"/>
                <w:szCs w:val="28"/>
              </w:rPr>
            </w:pPr>
            <w:r w:rsidRPr="001B4AA4">
              <w:rPr>
                <w:rFonts w:ascii="Arial" w:hAnsi="Arial" w:cs="Arial"/>
                <w:sz w:val="26"/>
                <w:szCs w:val="28"/>
                <w:rtl/>
              </w:rPr>
              <w:t>التعرية المائية بالسفوح والأودية</w:t>
            </w:r>
            <w:r w:rsidRPr="001B4AA4">
              <w:rPr>
                <w:rFonts w:ascii="Arial" w:hAnsi="Arial" w:cs="Arial" w:hint="cs"/>
                <w:sz w:val="26"/>
                <w:szCs w:val="28"/>
                <w:rtl/>
              </w:rPr>
              <w:t xml:space="preserve"> والأشكال التضاريسية الكبرى المرتبطة بها؛</w:t>
            </w:r>
          </w:p>
          <w:p w:rsidR="00901D3C" w:rsidRPr="001B4AA4" w:rsidRDefault="00901D3C" w:rsidP="00901D3C">
            <w:pPr>
              <w:pStyle w:val="NormalWeb"/>
              <w:numPr>
                <w:ilvl w:val="0"/>
                <w:numId w:val="15"/>
              </w:numPr>
              <w:shd w:val="clear" w:color="auto" w:fill="FFFFFF"/>
              <w:bidi/>
              <w:spacing w:after="155" w:line="240" w:lineRule="auto"/>
              <w:contextualSpacing/>
              <w:rPr>
                <w:rFonts w:ascii="Arial" w:hAnsi="Arial" w:cs="Arial"/>
                <w:sz w:val="26"/>
                <w:szCs w:val="28"/>
              </w:rPr>
            </w:pPr>
            <w:r w:rsidRPr="001B4AA4">
              <w:rPr>
                <w:rFonts w:ascii="Arial" w:hAnsi="Arial" w:cs="Arial" w:hint="cs"/>
                <w:sz w:val="26"/>
                <w:szCs w:val="28"/>
                <w:rtl/>
              </w:rPr>
              <w:t xml:space="preserve">التعرية </w:t>
            </w:r>
            <w:r w:rsidRPr="001B4AA4">
              <w:rPr>
                <w:rFonts w:ascii="Arial" w:hAnsi="Arial" w:cs="Arial"/>
                <w:sz w:val="26"/>
                <w:szCs w:val="28"/>
                <w:rtl/>
              </w:rPr>
              <w:t>الجليدي</w:t>
            </w:r>
            <w:r w:rsidRPr="001B4AA4">
              <w:rPr>
                <w:rFonts w:ascii="Arial" w:hAnsi="Arial" w:cs="Arial" w:hint="cs"/>
                <w:sz w:val="26"/>
                <w:szCs w:val="28"/>
                <w:rtl/>
              </w:rPr>
              <w:t>ة والأشكال التضاريسية المرتبطة بها؛</w:t>
            </w:r>
          </w:p>
          <w:p w:rsidR="00901D3C" w:rsidRPr="001B4AA4" w:rsidRDefault="00901D3C" w:rsidP="00901D3C">
            <w:pPr>
              <w:pStyle w:val="NormalWeb"/>
              <w:numPr>
                <w:ilvl w:val="0"/>
                <w:numId w:val="15"/>
              </w:numPr>
              <w:shd w:val="clear" w:color="auto" w:fill="FFFFFF"/>
              <w:bidi/>
              <w:spacing w:after="155" w:line="240" w:lineRule="auto"/>
              <w:contextualSpacing/>
              <w:rPr>
                <w:rFonts w:ascii="Arial" w:hAnsi="Arial" w:cs="Arial"/>
                <w:sz w:val="26"/>
                <w:szCs w:val="28"/>
              </w:rPr>
            </w:pPr>
            <w:r w:rsidRPr="001B4AA4">
              <w:rPr>
                <w:rFonts w:ascii="Arial" w:hAnsi="Arial" w:cs="Arial" w:hint="cs"/>
                <w:sz w:val="26"/>
                <w:szCs w:val="28"/>
                <w:rtl/>
              </w:rPr>
              <w:t>التعرية والتذرية الريحية والأشكال التضاريسية المرتبطة بها في المناطق الصحراوية؛</w:t>
            </w:r>
          </w:p>
          <w:p w:rsidR="00901D3C" w:rsidRPr="001B4AA4" w:rsidRDefault="00901D3C" w:rsidP="00901D3C">
            <w:pPr>
              <w:pStyle w:val="NormalWeb"/>
              <w:numPr>
                <w:ilvl w:val="0"/>
                <w:numId w:val="15"/>
              </w:numPr>
              <w:shd w:val="clear" w:color="auto" w:fill="FFFFFF"/>
              <w:bidi/>
              <w:spacing w:after="155" w:line="240" w:lineRule="auto"/>
              <w:contextualSpacing/>
              <w:rPr>
                <w:rFonts w:ascii="Arial" w:hAnsi="Arial" w:cs="Arial"/>
                <w:sz w:val="26"/>
                <w:szCs w:val="28"/>
              </w:rPr>
            </w:pPr>
            <w:r w:rsidRPr="001B4AA4">
              <w:rPr>
                <w:rFonts w:ascii="Arial" w:hAnsi="Arial" w:cs="Arial" w:hint="cs"/>
                <w:sz w:val="26"/>
                <w:szCs w:val="28"/>
                <w:rtl/>
              </w:rPr>
              <w:t>التعرية الكيماوية والأشكال التضاريسية المرتبطة بها؛</w:t>
            </w:r>
          </w:p>
          <w:p w:rsidR="00901D3C" w:rsidRPr="001B4AA4" w:rsidRDefault="00901D3C" w:rsidP="001058E1">
            <w:pPr>
              <w:pStyle w:val="Paragraphedeliste"/>
              <w:numPr>
                <w:ilvl w:val="0"/>
                <w:numId w:val="200"/>
              </w:numPr>
              <w:jc w:val="both"/>
              <w:rPr>
                <w:sz w:val="28"/>
                <w:szCs w:val="28"/>
                <w:lang w:bidi="ar-MA"/>
              </w:rPr>
            </w:pPr>
            <w:r w:rsidRPr="001B4AA4">
              <w:rPr>
                <w:sz w:val="28"/>
                <w:szCs w:val="28"/>
                <w:u w:val="single"/>
                <w:rtl/>
                <w:lang w:bidi="ar-MA"/>
              </w:rPr>
              <w:t>الدينامية البحرية</w:t>
            </w:r>
            <w:r w:rsidRPr="001B4AA4">
              <w:rPr>
                <w:rFonts w:hint="cs"/>
                <w:sz w:val="28"/>
                <w:szCs w:val="28"/>
                <w:rtl/>
                <w:lang w:bidi="ar-MA"/>
              </w:rPr>
              <w:t xml:space="preserve">: </w:t>
            </w:r>
          </w:p>
          <w:p w:rsidR="00901D3C" w:rsidRPr="001B4AA4" w:rsidRDefault="00901D3C" w:rsidP="00901D3C">
            <w:pPr>
              <w:pStyle w:val="Paragraphedeliste"/>
              <w:numPr>
                <w:ilvl w:val="0"/>
                <w:numId w:val="15"/>
              </w:numPr>
              <w:jc w:val="both"/>
              <w:rPr>
                <w:sz w:val="28"/>
                <w:szCs w:val="28"/>
                <w:lang w:bidi="ar-MA"/>
              </w:rPr>
            </w:pPr>
            <w:r w:rsidRPr="001B4AA4">
              <w:rPr>
                <w:rFonts w:hint="cs"/>
                <w:sz w:val="28"/>
                <w:szCs w:val="28"/>
                <w:rtl/>
                <w:lang w:bidi="ar-MA"/>
              </w:rPr>
              <w:t>عوامل التعرية البحرية: حركات المد والجزر، حركات التسونامي، حركة الأمواج...</w:t>
            </w:r>
          </w:p>
          <w:p w:rsidR="00901D3C" w:rsidRPr="001B4AA4" w:rsidRDefault="00901D3C" w:rsidP="00901D3C">
            <w:pPr>
              <w:pStyle w:val="Paragraphedeliste"/>
              <w:numPr>
                <w:ilvl w:val="0"/>
                <w:numId w:val="15"/>
              </w:numPr>
              <w:jc w:val="both"/>
              <w:rPr>
                <w:sz w:val="28"/>
                <w:szCs w:val="28"/>
                <w:lang w:bidi="ar-MA"/>
              </w:rPr>
            </w:pPr>
            <w:r w:rsidRPr="001B4AA4">
              <w:rPr>
                <w:rFonts w:ascii="Arial" w:hAnsi="Arial" w:cs="Arial" w:hint="cs"/>
                <w:sz w:val="26"/>
                <w:szCs w:val="28"/>
                <w:rtl/>
              </w:rPr>
              <w:t xml:space="preserve">مظاهر </w:t>
            </w:r>
            <w:r w:rsidRPr="001B4AA4">
              <w:rPr>
                <w:rFonts w:ascii="Arial" w:hAnsi="Arial" w:cs="Arial"/>
                <w:sz w:val="26"/>
                <w:szCs w:val="28"/>
                <w:rtl/>
              </w:rPr>
              <w:t>التعرية البحرية بالسواحل</w:t>
            </w:r>
            <w:r w:rsidRPr="001B4AA4">
              <w:rPr>
                <w:rFonts w:ascii="Arial" w:hAnsi="Arial" w:cs="Arial" w:hint="cs"/>
                <w:sz w:val="26"/>
                <w:szCs w:val="28"/>
                <w:rtl/>
              </w:rPr>
              <w:t xml:space="preserve"> والأشكال التضاريسية الناتجة عنها؛</w:t>
            </w:r>
          </w:p>
          <w:p w:rsidR="00901D3C" w:rsidRPr="001B4AA4" w:rsidRDefault="00901D3C" w:rsidP="00901D3C">
            <w:pPr>
              <w:ind w:left="65"/>
              <w:jc w:val="both"/>
              <w:rPr>
                <w:sz w:val="28"/>
                <w:szCs w:val="28"/>
                <w:rtl/>
                <w:lang w:bidi="ar-MA"/>
              </w:rPr>
            </w:pPr>
            <w:r w:rsidRPr="001B4AA4">
              <w:rPr>
                <w:rFonts w:hint="cs"/>
                <w:sz w:val="28"/>
                <w:szCs w:val="28"/>
                <w:rtl/>
                <w:lang w:bidi="ar-MA"/>
              </w:rPr>
              <w:t xml:space="preserve">ثالثا - </w:t>
            </w:r>
            <w:r w:rsidRPr="001B4AA4">
              <w:rPr>
                <w:sz w:val="28"/>
                <w:szCs w:val="28"/>
                <w:rtl/>
                <w:lang w:bidi="ar-MA"/>
              </w:rPr>
              <w:t>البيوجغرافيا:</w:t>
            </w:r>
          </w:p>
          <w:p w:rsidR="00901D3C" w:rsidRPr="001B4AA4" w:rsidRDefault="00901D3C" w:rsidP="00901D3C">
            <w:pPr>
              <w:numPr>
                <w:ilvl w:val="0"/>
                <w:numId w:val="15"/>
              </w:numPr>
              <w:jc w:val="both"/>
              <w:rPr>
                <w:sz w:val="28"/>
                <w:szCs w:val="28"/>
                <w:rtl/>
                <w:lang w:bidi="ar-MA"/>
              </w:rPr>
            </w:pPr>
            <w:r w:rsidRPr="001B4AA4">
              <w:rPr>
                <w:rFonts w:hint="cs"/>
                <w:sz w:val="28"/>
                <w:szCs w:val="28"/>
                <w:rtl/>
                <w:lang w:bidi="ar-MA"/>
              </w:rPr>
              <w:t>ال</w:t>
            </w:r>
            <w:r w:rsidRPr="001B4AA4">
              <w:rPr>
                <w:sz w:val="28"/>
                <w:szCs w:val="28"/>
                <w:rtl/>
                <w:lang w:bidi="ar-MA"/>
              </w:rPr>
              <w:t>تعريف بعلم البيوجغرافي</w:t>
            </w:r>
            <w:r w:rsidRPr="001B4AA4">
              <w:rPr>
                <w:rFonts w:hint="cs"/>
                <w:sz w:val="28"/>
                <w:szCs w:val="28"/>
                <w:rtl/>
                <w:lang w:bidi="ar-MA"/>
              </w:rPr>
              <w:t>ا</w:t>
            </w:r>
          </w:p>
          <w:p w:rsidR="00901D3C" w:rsidRPr="001B4AA4" w:rsidRDefault="00901D3C" w:rsidP="00901D3C">
            <w:pPr>
              <w:numPr>
                <w:ilvl w:val="0"/>
                <w:numId w:val="15"/>
              </w:numPr>
              <w:jc w:val="both"/>
              <w:rPr>
                <w:sz w:val="28"/>
                <w:szCs w:val="28"/>
                <w:rtl/>
                <w:lang w:bidi="ar-MA"/>
              </w:rPr>
            </w:pPr>
            <w:r w:rsidRPr="001B4AA4">
              <w:rPr>
                <w:sz w:val="28"/>
                <w:szCs w:val="28"/>
                <w:rtl/>
                <w:lang w:bidi="ar-MA"/>
              </w:rPr>
              <w:t xml:space="preserve">العوامل المتحكمة في تنوع </w:t>
            </w:r>
            <w:r w:rsidRPr="001B4AA4">
              <w:rPr>
                <w:rFonts w:hint="cs"/>
                <w:sz w:val="28"/>
                <w:szCs w:val="28"/>
                <w:rtl/>
                <w:lang w:bidi="ar-MA"/>
              </w:rPr>
              <w:t xml:space="preserve">وتوزيع </w:t>
            </w:r>
            <w:r w:rsidRPr="001B4AA4">
              <w:rPr>
                <w:sz w:val="28"/>
                <w:szCs w:val="28"/>
                <w:rtl/>
                <w:lang w:bidi="ar-MA"/>
              </w:rPr>
              <w:t xml:space="preserve">الكائنات الحية: عناصر </w:t>
            </w:r>
            <w:r w:rsidRPr="001B4AA4">
              <w:rPr>
                <w:rFonts w:hint="cs"/>
                <w:sz w:val="28"/>
                <w:szCs w:val="28"/>
                <w:rtl/>
                <w:lang w:bidi="ar-MA"/>
              </w:rPr>
              <w:t>المناخ،</w:t>
            </w:r>
            <w:r w:rsidRPr="001B4AA4">
              <w:rPr>
                <w:sz w:val="28"/>
                <w:szCs w:val="28"/>
                <w:rtl/>
                <w:lang w:bidi="ar-MA"/>
              </w:rPr>
              <w:t xml:space="preserve"> التربة، التضاريس </w:t>
            </w:r>
          </w:p>
          <w:p w:rsidR="00901D3C" w:rsidRPr="001B4AA4" w:rsidRDefault="00901D3C" w:rsidP="00901D3C">
            <w:pPr>
              <w:numPr>
                <w:ilvl w:val="0"/>
                <w:numId w:val="15"/>
              </w:numPr>
              <w:jc w:val="both"/>
              <w:rPr>
                <w:sz w:val="28"/>
                <w:szCs w:val="28"/>
                <w:lang w:bidi="ar-MA"/>
              </w:rPr>
            </w:pPr>
            <w:r w:rsidRPr="001B4AA4">
              <w:rPr>
                <w:sz w:val="28"/>
                <w:szCs w:val="28"/>
                <w:rtl/>
                <w:lang w:bidi="ar-MA"/>
              </w:rPr>
              <w:t>النباتات: تصنيفها وتوزيعها</w:t>
            </w:r>
            <w:r w:rsidRPr="001B4AA4">
              <w:rPr>
                <w:rFonts w:hint="cs"/>
                <w:sz w:val="28"/>
                <w:szCs w:val="28"/>
                <w:rtl/>
                <w:lang w:bidi="ar-MA"/>
              </w:rPr>
              <w:t xml:space="preserve"> الجغرافي على الصعيد العالمي؛</w:t>
            </w:r>
          </w:p>
          <w:p w:rsidR="00901D3C" w:rsidRPr="001B4AA4" w:rsidRDefault="00901D3C" w:rsidP="00901D3C">
            <w:pPr>
              <w:numPr>
                <w:ilvl w:val="0"/>
                <w:numId w:val="15"/>
              </w:numPr>
              <w:jc w:val="both"/>
              <w:rPr>
                <w:sz w:val="28"/>
                <w:szCs w:val="28"/>
                <w:lang w:bidi="ar-MA"/>
              </w:rPr>
            </w:pPr>
            <w:r w:rsidRPr="001B4AA4">
              <w:rPr>
                <w:rFonts w:hint="cs"/>
                <w:sz w:val="28"/>
                <w:szCs w:val="28"/>
                <w:rtl/>
                <w:lang w:bidi="ar-MA"/>
              </w:rPr>
              <w:t>التطابق الجبلي ودوره في توزيع الغطاء النباتي</w:t>
            </w:r>
          </w:p>
          <w:p w:rsidR="00901D3C" w:rsidRPr="001B4AA4" w:rsidRDefault="00901D3C" w:rsidP="00901D3C">
            <w:pPr>
              <w:numPr>
                <w:ilvl w:val="0"/>
                <w:numId w:val="15"/>
              </w:numPr>
              <w:jc w:val="both"/>
              <w:rPr>
                <w:sz w:val="28"/>
                <w:szCs w:val="28"/>
                <w:rtl/>
                <w:lang w:bidi="ar-MA"/>
              </w:rPr>
            </w:pPr>
            <w:r w:rsidRPr="001B4AA4">
              <w:rPr>
                <w:rFonts w:hint="cs"/>
                <w:sz w:val="28"/>
                <w:szCs w:val="28"/>
                <w:rtl/>
                <w:lang w:bidi="ar-MA"/>
              </w:rPr>
              <w:t>الطبقات البيومناخية ودورها في توزيع الغطاء النباتي</w:t>
            </w:r>
          </w:p>
          <w:p w:rsidR="0036667B" w:rsidRPr="001B4AA4" w:rsidRDefault="00901D3C" w:rsidP="00901D3C">
            <w:pPr>
              <w:ind w:left="65"/>
              <w:jc w:val="both"/>
              <w:rPr>
                <w:lang w:bidi="ar-MA"/>
              </w:rPr>
            </w:pPr>
            <w:r w:rsidRPr="001B4AA4">
              <w:rPr>
                <w:rFonts w:hint="cs"/>
                <w:sz w:val="28"/>
                <w:szCs w:val="28"/>
                <w:rtl/>
                <w:lang w:bidi="ar-MA"/>
              </w:rPr>
              <w:t>المنظومات البيئية الكبرى على سطح الأرض: الخصائص والتوزيع</w:t>
            </w:r>
          </w:p>
        </w:tc>
      </w:tr>
    </w:tbl>
    <w:p w:rsidR="00967280" w:rsidRPr="001B4AA4" w:rsidRDefault="00967280" w:rsidP="001058E1">
      <w:pPr>
        <w:pStyle w:val="Paragraphedeliste"/>
        <w:numPr>
          <w:ilvl w:val="1"/>
          <w:numId w:val="102"/>
        </w:numPr>
        <w:tabs>
          <w:tab w:val="right" w:pos="425"/>
          <w:tab w:val="right" w:pos="566"/>
          <w:tab w:val="right" w:pos="1134"/>
        </w:tabs>
        <w:spacing w:line="276" w:lineRule="auto"/>
        <w:ind w:hanging="1571"/>
        <w:rPr>
          <w:b/>
          <w:bCs/>
          <w:smallCaps/>
          <w:sz w:val="28"/>
          <w:szCs w:val="28"/>
          <w:lang w:eastAsia="fr-CA" w:bidi="ar-MA"/>
        </w:rPr>
      </w:pPr>
      <w:r w:rsidRPr="001B4AA4">
        <w:rPr>
          <w:b/>
          <w:bCs/>
          <w:smallCaps/>
          <w:sz w:val="28"/>
          <w:szCs w:val="28"/>
          <w:rtl/>
          <w:lang w:eastAsia="fr-CA" w:bidi="ar-MA"/>
        </w:rPr>
        <w:t xml:space="preserve">إجراءات </w:t>
      </w:r>
      <w:r w:rsidR="00F84D07" w:rsidRPr="001B4AA4">
        <w:rPr>
          <w:b/>
          <w:bCs/>
          <w:smallCaps/>
          <w:sz w:val="28"/>
          <w:szCs w:val="28"/>
          <w:rtl/>
          <w:lang w:eastAsia="fr-CA" w:bidi="ar-MA"/>
        </w:rPr>
        <w:t>تنظيم الأنشطة التطبيقية (تعبأ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11"/>
      </w:tblGrid>
      <w:tr w:rsidR="00967280" w:rsidRPr="001B4AA4" w:rsidTr="00A7163B">
        <w:trPr>
          <w:trHeight w:val="1066"/>
        </w:trPr>
        <w:tc>
          <w:tcPr>
            <w:tcW w:w="5000" w:type="pct"/>
          </w:tcPr>
          <w:p w:rsidR="00967280" w:rsidRPr="001B4AA4" w:rsidRDefault="00967280" w:rsidP="00BA46C3">
            <w:pPr>
              <w:pStyle w:val="Corpsdetexte"/>
              <w:bidi/>
              <w:rPr>
                <w:sz w:val="20"/>
                <w:szCs w:val="20"/>
              </w:rPr>
            </w:pPr>
          </w:p>
          <w:p w:rsidR="00967280" w:rsidRPr="001B4AA4" w:rsidRDefault="00967280" w:rsidP="00840563">
            <w:pPr>
              <w:pStyle w:val="Corpsdetexte"/>
              <w:bidi/>
              <w:rPr>
                <w:sz w:val="20"/>
                <w:szCs w:val="20"/>
              </w:rPr>
            </w:pPr>
          </w:p>
        </w:tc>
      </w:tr>
    </w:tbl>
    <w:p w:rsidR="00967280" w:rsidRPr="001B4AA4" w:rsidRDefault="00967280" w:rsidP="00BA46C3">
      <w:pPr>
        <w:rPr>
          <w:b/>
          <w:sz w:val="20"/>
          <w:szCs w:val="20"/>
          <w:lang w:eastAsia="fr-CA"/>
        </w:rPr>
      </w:pPr>
    </w:p>
    <w:p w:rsidR="00967280" w:rsidRPr="001B4AA4" w:rsidRDefault="00967280" w:rsidP="001058E1">
      <w:pPr>
        <w:pStyle w:val="Paragraphedeliste"/>
        <w:numPr>
          <w:ilvl w:val="1"/>
          <w:numId w:val="102"/>
        </w:numPr>
        <w:tabs>
          <w:tab w:val="right" w:pos="425"/>
          <w:tab w:val="right" w:pos="566"/>
          <w:tab w:val="right" w:pos="1134"/>
        </w:tabs>
        <w:spacing w:line="276" w:lineRule="auto"/>
        <w:ind w:hanging="1571"/>
        <w:rPr>
          <w:b/>
          <w:bCs/>
          <w:smallCaps/>
          <w:sz w:val="28"/>
          <w:szCs w:val="28"/>
          <w:lang w:eastAsia="fr-CA" w:bidi="ar-MA"/>
        </w:rPr>
      </w:pPr>
      <w:r w:rsidRPr="001B4AA4">
        <w:rPr>
          <w:b/>
          <w:bCs/>
          <w:smallCaps/>
          <w:sz w:val="28"/>
          <w:szCs w:val="28"/>
          <w:rtl/>
          <w:lang w:eastAsia="fr-CA" w:bidi="ar-MA"/>
        </w:rPr>
        <w:t>وصف العمل الشخصي للطالب، عند الاقتضاء؛</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967280" w:rsidRPr="001B4AA4" w:rsidTr="00CB20D9">
        <w:tc>
          <w:tcPr>
            <w:tcW w:w="5000" w:type="pct"/>
          </w:tcPr>
          <w:p w:rsidR="00840563" w:rsidRPr="001B4AA4" w:rsidRDefault="00840563" w:rsidP="00840563">
            <w:pPr>
              <w:pStyle w:val="Corpsdetexte"/>
              <w:bidi/>
              <w:rPr>
                <w:b/>
                <w:bCs w:val="0"/>
                <w:rtl/>
              </w:rPr>
            </w:pPr>
          </w:p>
          <w:p w:rsidR="00840563" w:rsidRPr="001B4AA4" w:rsidRDefault="00840563" w:rsidP="00840563">
            <w:pPr>
              <w:pStyle w:val="Corpsdetexte"/>
              <w:bidi/>
              <w:rPr>
                <w:b/>
                <w:bCs w:val="0"/>
                <w:sz w:val="28"/>
                <w:szCs w:val="28"/>
                <w:rtl/>
              </w:rPr>
            </w:pPr>
            <w:r w:rsidRPr="001B4AA4">
              <w:rPr>
                <w:b/>
                <w:bCs w:val="0"/>
                <w:sz w:val="28"/>
                <w:szCs w:val="28"/>
                <w:rtl/>
              </w:rPr>
              <w:t>تحليل خرائط الطقس وصور الأقمار الصناعية</w:t>
            </w:r>
          </w:p>
          <w:p w:rsidR="00967280" w:rsidRPr="001B4AA4" w:rsidRDefault="00967280" w:rsidP="00BA46C3">
            <w:pPr>
              <w:pStyle w:val="Corpsdetexte"/>
              <w:bidi/>
              <w:rPr>
                <w:sz w:val="20"/>
                <w:szCs w:val="20"/>
              </w:rPr>
            </w:pPr>
          </w:p>
          <w:p w:rsidR="00967280" w:rsidRPr="001B4AA4" w:rsidRDefault="00967280" w:rsidP="00BA46C3">
            <w:pPr>
              <w:pStyle w:val="Corpsdetexte"/>
              <w:bidi/>
              <w:rPr>
                <w:sz w:val="20"/>
                <w:szCs w:val="20"/>
              </w:rPr>
            </w:pPr>
          </w:p>
        </w:tc>
      </w:tr>
    </w:tbl>
    <w:p w:rsidR="00967280" w:rsidRPr="001B4AA4" w:rsidRDefault="008C230B" w:rsidP="001058E1">
      <w:pPr>
        <w:pStyle w:val="Paragraphedeliste"/>
        <w:numPr>
          <w:ilvl w:val="0"/>
          <w:numId w:val="101"/>
        </w:numPr>
        <w:tabs>
          <w:tab w:val="right" w:pos="425"/>
        </w:tabs>
        <w:spacing w:line="276" w:lineRule="auto"/>
        <w:ind w:hanging="720"/>
        <w:rPr>
          <w:b/>
          <w:bCs/>
          <w:smallCaps/>
          <w:sz w:val="32"/>
          <w:szCs w:val="32"/>
          <w:lang w:eastAsia="fr-CA" w:bidi="ar-MA"/>
        </w:rPr>
      </w:pPr>
      <w:r w:rsidRPr="001B4AA4">
        <w:rPr>
          <w:b/>
          <w:bCs/>
          <w:smallCaps/>
          <w:sz w:val="32"/>
          <w:szCs w:val="32"/>
          <w:rtl/>
          <w:lang w:eastAsia="fr-CA" w:bidi="ar-MA"/>
        </w:rPr>
        <w:t xml:space="preserve">إجراءات التقييم </w:t>
      </w:r>
    </w:p>
    <w:p w:rsidR="00967280" w:rsidRPr="001B4AA4" w:rsidRDefault="006852D3" w:rsidP="001058E1">
      <w:pPr>
        <w:pStyle w:val="Paragraphedeliste"/>
        <w:numPr>
          <w:ilvl w:val="1"/>
          <w:numId w:val="103"/>
        </w:numPr>
        <w:jc w:val="both"/>
        <w:rPr>
          <w:bCs/>
          <w:i/>
          <w:iCs/>
          <w:lang w:eastAsia="fr-CA"/>
        </w:rPr>
      </w:pPr>
      <w:r w:rsidRPr="001B4AA4">
        <w:rPr>
          <w:bCs/>
          <w:caps/>
          <w:sz w:val="28"/>
          <w:szCs w:val="28"/>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967280" w:rsidRPr="001B4AA4" w:rsidTr="004B1763">
        <w:trPr>
          <w:trHeight w:val="1602"/>
        </w:trPr>
        <w:tc>
          <w:tcPr>
            <w:tcW w:w="5000" w:type="pct"/>
          </w:tcPr>
          <w:p w:rsidR="00967280" w:rsidRPr="001B4AA4" w:rsidRDefault="00967280" w:rsidP="00BA46C3">
            <w:pPr>
              <w:pStyle w:val="Corpsdetexte"/>
              <w:bidi/>
              <w:rPr>
                <w:sz w:val="22"/>
                <w:szCs w:val="22"/>
              </w:rPr>
            </w:pPr>
          </w:p>
          <w:p w:rsidR="00967280" w:rsidRPr="001B4AA4" w:rsidRDefault="00967280" w:rsidP="00460CB1">
            <w:pPr>
              <w:pStyle w:val="Corpsdetexte"/>
              <w:numPr>
                <w:ilvl w:val="0"/>
                <w:numId w:val="9"/>
              </w:numPr>
              <w:bidi/>
              <w:rPr>
                <w:b/>
                <w:bCs w:val="0"/>
              </w:rPr>
            </w:pPr>
            <w:r w:rsidRPr="001B4AA4">
              <w:rPr>
                <w:b/>
                <w:caps/>
                <w:sz w:val="28"/>
                <w:szCs w:val="28"/>
                <w:rtl/>
              </w:rPr>
              <w:t>امتحان نهاية الفصل</w:t>
            </w:r>
          </w:p>
          <w:p w:rsidR="00967280" w:rsidRPr="001B4AA4" w:rsidRDefault="00967280" w:rsidP="00BA46C3">
            <w:pPr>
              <w:pStyle w:val="Corpsdetexte"/>
              <w:bidi/>
              <w:ind w:left="720"/>
              <w:rPr>
                <w:b/>
                <w:bCs w:val="0"/>
                <w:sz w:val="22"/>
                <w:szCs w:val="22"/>
              </w:rPr>
            </w:pPr>
          </w:p>
          <w:p w:rsidR="00967280" w:rsidRPr="001B4AA4" w:rsidRDefault="00967280" w:rsidP="00460CB1">
            <w:pPr>
              <w:pStyle w:val="Corpsdetexte"/>
              <w:numPr>
                <w:ilvl w:val="0"/>
                <w:numId w:val="9"/>
              </w:numPr>
              <w:bidi/>
              <w:rPr>
                <w:b/>
                <w:bCs w:val="0"/>
                <w:sz w:val="22"/>
                <w:szCs w:val="22"/>
              </w:rPr>
            </w:pPr>
            <w:r w:rsidRPr="001B4AA4">
              <w:rPr>
                <w:b/>
                <w:caps/>
                <w:sz w:val="28"/>
                <w:szCs w:val="28"/>
                <w:rtl/>
              </w:rPr>
              <w:t>تقييم مستمر</w:t>
            </w:r>
            <w:r w:rsidR="0012083A" w:rsidRPr="001B4AA4">
              <w:rPr>
                <w:rFonts w:hint="cs"/>
                <w:b/>
                <w:caps/>
                <w:sz w:val="28"/>
                <w:szCs w:val="28"/>
                <w:rtl/>
              </w:rPr>
              <w:t>، عند الاقتضاء</w:t>
            </w:r>
            <w:r w:rsidRPr="001B4AA4">
              <w:rPr>
                <w:b/>
                <w:i/>
                <w:iCs/>
                <w:caps/>
                <w:rtl/>
              </w:rPr>
              <w:t xml:space="preserve">(تحديد : </w:t>
            </w:r>
            <w:r w:rsidRPr="001B4AA4">
              <w:rPr>
                <w:bCs w:val="0"/>
                <w:sz w:val="28"/>
                <w:szCs w:val="28"/>
                <w:rtl/>
              </w:rPr>
              <w:t xml:space="preserve">روائز أو اختبارات شفوية أو فروض أو عروض أو تقارير تدريب </w:t>
            </w:r>
            <w:r w:rsidRPr="001B4AA4">
              <w:rPr>
                <w:bCs w:val="0"/>
                <w:caps/>
                <w:sz w:val="28"/>
                <w:szCs w:val="28"/>
                <w:rtl/>
                <w:lang w:bidi="ar-MA"/>
              </w:rPr>
              <w:t>أو</w:t>
            </w:r>
            <w:r w:rsidRPr="001B4AA4">
              <w:rPr>
                <w:bCs w:val="0"/>
                <w:sz w:val="28"/>
                <w:szCs w:val="28"/>
                <w:rtl/>
              </w:rPr>
              <w:t>طرق أخرى للتقييم)</w:t>
            </w:r>
          </w:p>
          <w:p w:rsidR="00967280" w:rsidRPr="001B4AA4" w:rsidRDefault="00967280" w:rsidP="00BA46C3">
            <w:pPr>
              <w:pStyle w:val="Corpsdetexte"/>
              <w:bidi/>
              <w:rPr>
                <w:sz w:val="20"/>
                <w:szCs w:val="20"/>
              </w:rPr>
            </w:pPr>
          </w:p>
        </w:tc>
      </w:tr>
    </w:tbl>
    <w:p w:rsidR="00967280" w:rsidRPr="001B4AA4" w:rsidRDefault="00967280" w:rsidP="00BA46C3">
      <w:pPr>
        <w:spacing w:after="120" w:line="240" w:lineRule="exact"/>
        <w:jc w:val="lowKashida"/>
        <w:rPr>
          <w:b/>
          <w:bCs/>
          <w:rtl/>
        </w:rPr>
      </w:pPr>
    </w:p>
    <w:p w:rsidR="00967280" w:rsidRPr="001B4AA4" w:rsidRDefault="00967280" w:rsidP="001058E1">
      <w:pPr>
        <w:pStyle w:val="Paragraphedeliste"/>
        <w:numPr>
          <w:ilvl w:val="1"/>
          <w:numId w:val="103"/>
        </w:numPr>
        <w:jc w:val="both"/>
        <w:rPr>
          <w:bCs/>
          <w:caps/>
          <w:sz w:val="28"/>
          <w:szCs w:val="28"/>
          <w:lang w:eastAsia="fr-CA"/>
        </w:rPr>
      </w:pPr>
      <w:r w:rsidRPr="001B4AA4">
        <w:rPr>
          <w:bCs/>
          <w:caps/>
          <w:sz w:val="28"/>
          <w:szCs w:val="28"/>
          <w:rtl/>
          <w:lang w:eastAsia="fr-CA"/>
        </w:rPr>
        <w:t>نقطة الوحدة (</w:t>
      </w:r>
      <w:r w:rsidR="00F80C19" w:rsidRPr="001B4AA4">
        <w:rPr>
          <w:bCs/>
          <w:caps/>
          <w:sz w:val="28"/>
          <w:szCs w:val="28"/>
          <w:rtl/>
          <w:lang w:eastAsia="fr-CA"/>
        </w:rPr>
        <w:t>تحديد النسبة لمختلف تقييمات الوحدة للحصول على نقطة استيفاءها</w:t>
      </w:r>
      <w:r w:rsidRPr="001B4AA4">
        <w:rPr>
          <w:bCs/>
          <w:caps/>
          <w:sz w:val="28"/>
          <w:szCs w:val="28"/>
          <w:rtl/>
          <w:lang w:eastAsia="fr-CA"/>
        </w:rPr>
        <w:t>)</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DA0810" w:rsidRPr="001B4AA4" w:rsidTr="002F3D96">
        <w:tc>
          <w:tcPr>
            <w:tcW w:w="5000" w:type="pct"/>
          </w:tcPr>
          <w:p w:rsidR="00DA0810" w:rsidRPr="001B4AA4" w:rsidRDefault="00DA0810" w:rsidP="00BA46C3">
            <w:pPr>
              <w:pStyle w:val="Corpsdetexte"/>
              <w:bidi/>
              <w:rPr>
                <w:sz w:val="28"/>
                <w:szCs w:val="28"/>
              </w:rPr>
            </w:pPr>
          </w:p>
          <w:p w:rsidR="00DA0810" w:rsidRPr="001B4AA4" w:rsidRDefault="00DA0810" w:rsidP="00840563">
            <w:pPr>
              <w:pStyle w:val="Corpsdetexte"/>
              <w:bidi/>
              <w:rPr>
                <w:sz w:val="28"/>
                <w:szCs w:val="28"/>
                <w:rtl/>
              </w:rPr>
            </w:pPr>
            <w:r w:rsidRPr="001B4AA4">
              <w:rPr>
                <w:sz w:val="28"/>
                <w:szCs w:val="28"/>
                <w:rtl/>
              </w:rPr>
              <w:t xml:space="preserve">مراقبة مستمرة </w:t>
            </w:r>
            <w:r w:rsidR="00840563" w:rsidRPr="001B4AA4">
              <w:rPr>
                <w:sz w:val="28"/>
                <w:szCs w:val="28"/>
              </w:rPr>
              <w:t>3</w:t>
            </w:r>
            <w:r w:rsidRPr="001B4AA4">
              <w:rPr>
                <w:sz w:val="28"/>
                <w:szCs w:val="28"/>
              </w:rPr>
              <w:t>0%</w:t>
            </w:r>
          </w:p>
          <w:p w:rsidR="00DA0810" w:rsidRPr="001B4AA4" w:rsidRDefault="00DA0810" w:rsidP="00840563">
            <w:pPr>
              <w:pStyle w:val="Corpsdetexte"/>
              <w:bidi/>
              <w:rPr>
                <w:sz w:val="28"/>
                <w:szCs w:val="28"/>
              </w:rPr>
            </w:pPr>
            <w:r w:rsidRPr="001B4AA4">
              <w:rPr>
                <w:sz w:val="28"/>
                <w:szCs w:val="28"/>
                <w:rtl/>
              </w:rPr>
              <w:t>امتحان</w:t>
            </w:r>
            <w:r w:rsidR="00840563" w:rsidRPr="001B4AA4">
              <w:rPr>
                <w:sz w:val="28"/>
                <w:szCs w:val="28"/>
              </w:rPr>
              <w:t>7</w:t>
            </w:r>
            <w:r w:rsidRPr="001B4AA4">
              <w:rPr>
                <w:sz w:val="28"/>
                <w:szCs w:val="28"/>
              </w:rPr>
              <w:t xml:space="preserve">0% </w:t>
            </w:r>
          </w:p>
          <w:p w:rsidR="00DA0810" w:rsidRPr="001B4AA4" w:rsidRDefault="00DA0810" w:rsidP="00BA46C3">
            <w:pPr>
              <w:pStyle w:val="Corpsdetexte"/>
              <w:bidi/>
              <w:rPr>
                <w:sz w:val="28"/>
                <w:szCs w:val="28"/>
              </w:rPr>
            </w:pPr>
          </w:p>
        </w:tc>
      </w:tr>
    </w:tbl>
    <w:p w:rsidR="00DA0810" w:rsidRPr="001B4AA4" w:rsidRDefault="00DA0810" w:rsidP="00BA46C3">
      <w:pPr>
        <w:rPr>
          <w:b/>
          <w:sz w:val="20"/>
          <w:szCs w:val="20"/>
          <w:rtl/>
          <w:lang w:eastAsia="fr-CA"/>
        </w:rPr>
      </w:pPr>
    </w:p>
    <w:p w:rsidR="00DA0810" w:rsidRPr="001B4AA4" w:rsidRDefault="00DA0810" w:rsidP="00BA46C3">
      <w:pPr>
        <w:rPr>
          <w:b/>
          <w:sz w:val="20"/>
          <w:szCs w:val="20"/>
          <w:lang w:eastAsia="fr-CA"/>
        </w:rPr>
      </w:pPr>
    </w:p>
    <w:p w:rsidR="00DA0810" w:rsidRPr="001B4AA4" w:rsidRDefault="00DA0810" w:rsidP="001058E1">
      <w:pPr>
        <w:pStyle w:val="Paragraphedeliste"/>
        <w:numPr>
          <w:ilvl w:val="1"/>
          <w:numId w:val="103"/>
        </w:numPr>
        <w:jc w:val="both"/>
        <w:rPr>
          <w:bCs/>
          <w:caps/>
          <w:sz w:val="28"/>
          <w:szCs w:val="28"/>
          <w:lang w:eastAsia="fr-CA"/>
        </w:rPr>
      </w:pPr>
      <w:r w:rsidRPr="001B4AA4">
        <w:rPr>
          <w:bCs/>
          <w:caps/>
          <w:sz w:val="28"/>
          <w:szCs w:val="28"/>
          <w:rtl/>
          <w:lang w:eastAsia="fr-CA"/>
        </w:rPr>
        <w:t>إجراءات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DA0810" w:rsidRPr="001B4AA4" w:rsidTr="002F3D96">
        <w:tc>
          <w:tcPr>
            <w:tcW w:w="5000" w:type="pct"/>
          </w:tcPr>
          <w:p w:rsidR="00DA0810" w:rsidRPr="001B4AA4" w:rsidRDefault="00DA0810" w:rsidP="00BA46C3">
            <w:pPr>
              <w:pStyle w:val="Corpsdetexte"/>
              <w:bidi/>
              <w:rPr>
                <w:sz w:val="20"/>
                <w:szCs w:val="20"/>
              </w:rPr>
            </w:pPr>
          </w:p>
          <w:p w:rsidR="00DA0810" w:rsidRPr="001B4AA4" w:rsidRDefault="00DA0810" w:rsidP="00194876">
            <w:pPr>
              <w:pStyle w:val="Paragraphedeliste"/>
              <w:numPr>
                <w:ilvl w:val="0"/>
                <w:numId w:val="17"/>
              </w:numPr>
              <w:ind w:left="714" w:hanging="357"/>
              <w:rPr>
                <w:sz w:val="28"/>
                <w:szCs w:val="28"/>
                <w:lang w:bidi="ar-MA"/>
              </w:rPr>
            </w:pPr>
            <w:r w:rsidRPr="001B4AA4">
              <w:rPr>
                <w:sz w:val="28"/>
                <w:szCs w:val="28"/>
                <w:rtl/>
                <w:lang w:bidi="ar-MA"/>
              </w:rPr>
              <w:t>تستوفى الوحدة، إذا كان معدل النقطة المحصل عليه من طرف الطالب يساوي أو يفوق20/10</w:t>
            </w:r>
          </w:p>
          <w:p w:rsidR="00DA0810" w:rsidRPr="001B4AA4" w:rsidRDefault="00DA0810" w:rsidP="00BA46C3">
            <w:pPr>
              <w:pStyle w:val="Corpsdetexte"/>
              <w:bidi/>
              <w:rPr>
                <w:sz w:val="20"/>
                <w:szCs w:val="20"/>
              </w:rPr>
            </w:pPr>
          </w:p>
        </w:tc>
      </w:tr>
    </w:tbl>
    <w:p w:rsidR="00967280" w:rsidRPr="001B4AA4" w:rsidRDefault="00967280" w:rsidP="00BA46C3">
      <w:pPr>
        <w:rPr>
          <w:b/>
          <w:sz w:val="20"/>
          <w:szCs w:val="20"/>
          <w:lang w:eastAsia="fr-CA"/>
        </w:rPr>
      </w:pPr>
    </w:p>
    <w:p w:rsidR="00967280" w:rsidRPr="001B4AA4" w:rsidRDefault="00967280" w:rsidP="001058E1">
      <w:pPr>
        <w:pStyle w:val="Paragraphedeliste"/>
        <w:numPr>
          <w:ilvl w:val="0"/>
          <w:numId w:val="101"/>
        </w:numPr>
        <w:tabs>
          <w:tab w:val="right" w:pos="425"/>
        </w:tabs>
        <w:spacing w:line="276" w:lineRule="auto"/>
        <w:ind w:hanging="720"/>
        <w:rPr>
          <w:smallCaps/>
          <w:sz w:val="28"/>
          <w:szCs w:val="28"/>
          <w:lang w:eastAsia="fr-CA" w:bidi="ar-MA"/>
        </w:rPr>
      </w:pPr>
      <w:r w:rsidRPr="001B4AA4">
        <w:rPr>
          <w:b/>
          <w:bCs/>
          <w:smallCaps/>
          <w:sz w:val="32"/>
          <w:szCs w:val="32"/>
          <w:rtl/>
          <w:lang w:eastAsia="fr-CA" w:bidi="ar-MA"/>
        </w:rPr>
        <w:t xml:space="preserve">المنسق البيداغوجي والفريق البيداغوجي للوحدة </w:t>
      </w:r>
      <w:r w:rsidRPr="001B4AA4">
        <w:rPr>
          <w:smallCaps/>
          <w:sz w:val="32"/>
          <w:szCs w:val="32"/>
          <w:rtl/>
          <w:lang w:eastAsia="fr-CA" w:bidi="ar-MA"/>
        </w:rPr>
        <w:t>(</w:t>
      </w:r>
      <w:r w:rsidR="00412A6F" w:rsidRPr="001B4AA4">
        <w:rPr>
          <w:smallCaps/>
          <w:sz w:val="28"/>
          <w:szCs w:val="28"/>
          <w:rtl/>
          <w:lang w:eastAsia="fr-CA" w:bidi="ar-MA"/>
        </w:rPr>
        <w:t>ينتمي منسق الوحدة لشعبة مساهمة في التكوين ويجب أن يكون متدخلا في تدريس الوحدة، ويمكن أن ينتمي لمؤسسة متدخلة شريكة</w:t>
      </w:r>
      <w:r w:rsidRPr="001B4AA4">
        <w:rPr>
          <w:smallCaps/>
          <w:sz w:val="28"/>
          <w:szCs w:val="28"/>
          <w:rtl/>
          <w:lang w:eastAsia="fr-CA" w:bidi="ar-MA"/>
        </w:rPr>
        <w:t>)</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403"/>
        <w:gridCol w:w="1843"/>
        <w:gridCol w:w="2126"/>
        <w:gridCol w:w="992"/>
        <w:gridCol w:w="1559"/>
      </w:tblGrid>
      <w:tr w:rsidR="004B1763" w:rsidRPr="001B4AA4" w:rsidTr="004B1763">
        <w:trPr>
          <w:trHeight w:val="743"/>
        </w:trPr>
        <w:tc>
          <w:tcPr>
            <w:tcW w:w="3403" w:type="dxa"/>
          </w:tcPr>
          <w:p w:rsidR="004B1763" w:rsidRPr="001B4AA4" w:rsidRDefault="004B1763" w:rsidP="00BA46C3">
            <w:pPr>
              <w:jc w:val="center"/>
              <w:rPr>
                <w:bCs/>
                <w:rtl/>
              </w:rPr>
            </w:pPr>
            <w:r w:rsidRPr="001B4AA4">
              <w:rPr>
                <w:bCs/>
                <w:rtl/>
              </w:rPr>
              <w:t>طبيعة التدخل</w:t>
            </w:r>
          </w:p>
          <w:p w:rsidR="004B1763" w:rsidRPr="001B4AA4" w:rsidRDefault="004B1763" w:rsidP="00BA46C3">
            <w:pPr>
              <w:spacing w:line="280" w:lineRule="exact"/>
              <w:jc w:val="right"/>
              <w:rPr>
                <w:b/>
              </w:rPr>
            </w:pPr>
            <w:r w:rsidRPr="001B4AA4">
              <w:rPr>
                <w:b/>
                <w:rtl/>
              </w:rPr>
              <w:t>(دروس</w:t>
            </w:r>
            <w:r w:rsidRPr="001B4AA4">
              <w:rPr>
                <w:b/>
                <w:rtl/>
                <w:lang w:bidi="ar-MA"/>
              </w:rPr>
              <w:t xml:space="preserve">، </w:t>
            </w:r>
            <w:r w:rsidRPr="001B4AA4">
              <w:rPr>
                <w:b/>
                <w:rtl/>
              </w:rPr>
              <w:t>أعمال توجيهية</w:t>
            </w:r>
            <w:r w:rsidRPr="001B4AA4">
              <w:rPr>
                <w:b/>
                <w:rtl/>
                <w:lang w:bidi="ar-MA"/>
              </w:rPr>
              <w:t>،</w:t>
            </w:r>
            <w:r w:rsidRPr="001B4AA4">
              <w:rPr>
                <w:b/>
                <w:rtl/>
              </w:rPr>
              <w:t xml:space="preserve"> أشغال تطبيقية</w:t>
            </w:r>
            <w:r w:rsidRPr="001B4AA4">
              <w:rPr>
                <w:b/>
                <w:rtl/>
                <w:lang w:bidi="ar-MA"/>
              </w:rPr>
              <w:t>،</w:t>
            </w:r>
            <w:r w:rsidRPr="001B4AA4">
              <w:rPr>
                <w:b/>
                <w:rtl/>
              </w:rPr>
              <w:t xml:space="preserve">   تأطير تداريب أومشاريع</w:t>
            </w:r>
            <w:r w:rsidRPr="001B4AA4">
              <w:rPr>
                <w:b/>
                <w:rtl/>
                <w:lang w:bidi="ar-MA"/>
              </w:rPr>
              <w:t>،...)</w:t>
            </w:r>
          </w:p>
        </w:tc>
        <w:tc>
          <w:tcPr>
            <w:tcW w:w="1843" w:type="dxa"/>
            <w:vAlign w:val="center"/>
          </w:tcPr>
          <w:p w:rsidR="004B1763" w:rsidRPr="001B4AA4" w:rsidRDefault="004B1763" w:rsidP="00BA46C3">
            <w:pPr>
              <w:jc w:val="center"/>
              <w:rPr>
                <w:bCs/>
              </w:rPr>
            </w:pPr>
            <w:r w:rsidRPr="001B4AA4">
              <w:rPr>
                <w:bCs/>
                <w:rtl/>
              </w:rPr>
              <w:t>المؤسسة</w:t>
            </w:r>
          </w:p>
        </w:tc>
        <w:tc>
          <w:tcPr>
            <w:tcW w:w="2126" w:type="dxa"/>
            <w:vAlign w:val="center"/>
          </w:tcPr>
          <w:p w:rsidR="004B1763" w:rsidRPr="001B4AA4" w:rsidRDefault="004B1763" w:rsidP="00BA46C3">
            <w:pPr>
              <w:jc w:val="center"/>
              <w:rPr>
                <w:bCs/>
              </w:rPr>
            </w:pPr>
            <w:r w:rsidRPr="001B4AA4">
              <w:rPr>
                <w:bCs/>
                <w:rtl/>
              </w:rPr>
              <w:t>التخصص</w:t>
            </w:r>
          </w:p>
        </w:tc>
        <w:tc>
          <w:tcPr>
            <w:tcW w:w="992" w:type="dxa"/>
            <w:vAlign w:val="center"/>
          </w:tcPr>
          <w:p w:rsidR="004B1763" w:rsidRPr="001B4AA4" w:rsidRDefault="004B1763" w:rsidP="00BA46C3">
            <w:pPr>
              <w:jc w:val="center"/>
              <w:rPr>
                <w:bCs/>
              </w:rPr>
            </w:pPr>
            <w:r w:rsidRPr="001B4AA4">
              <w:rPr>
                <w:bCs/>
                <w:rtl/>
              </w:rPr>
              <w:t>الرتبة</w:t>
            </w:r>
          </w:p>
        </w:tc>
        <w:tc>
          <w:tcPr>
            <w:tcW w:w="1559" w:type="dxa"/>
            <w:vAlign w:val="center"/>
          </w:tcPr>
          <w:p w:rsidR="004B1763" w:rsidRPr="001B4AA4" w:rsidRDefault="004B1763" w:rsidP="00BA46C3">
            <w:pPr>
              <w:jc w:val="both"/>
              <w:rPr>
                <w:bCs/>
                <w:sz w:val="28"/>
                <w:szCs w:val="28"/>
                <w:rtl/>
                <w:lang w:eastAsia="fr-CA"/>
              </w:rPr>
            </w:pPr>
            <w:r w:rsidRPr="001B4AA4">
              <w:rPr>
                <w:bCs/>
                <w:sz w:val="28"/>
                <w:szCs w:val="28"/>
                <w:rtl/>
                <w:lang w:eastAsia="fr-CA"/>
              </w:rPr>
              <w:t>المنسق البيداغوجي:</w:t>
            </w:r>
          </w:p>
          <w:p w:rsidR="004B1763" w:rsidRPr="001B4AA4" w:rsidRDefault="004B1763" w:rsidP="00BA46C3">
            <w:pPr>
              <w:jc w:val="both"/>
              <w:rPr>
                <w:b/>
                <w:i/>
                <w:iCs/>
              </w:rPr>
            </w:pPr>
          </w:p>
        </w:tc>
      </w:tr>
      <w:tr w:rsidR="00BC356B" w:rsidRPr="001B4AA4" w:rsidTr="004B1763">
        <w:tc>
          <w:tcPr>
            <w:tcW w:w="3403" w:type="dxa"/>
          </w:tcPr>
          <w:p w:rsidR="00BC356B" w:rsidRPr="001B4AA4" w:rsidRDefault="00BC356B" w:rsidP="00BA46C3">
            <w:pPr>
              <w:spacing w:line="360" w:lineRule="auto"/>
              <w:rPr>
                <w:i/>
                <w:iCs/>
                <w:sz w:val="18"/>
                <w:szCs w:val="18"/>
              </w:rPr>
            </w:pPr>
          </w:p>
        </w:tc>
        <w:tc>
          <w:tcPr>
            <w:tcW w:w="1843" w:type="dxa"/>
          </w:tcPr>
          <w:p w:rsidR="00BC356B" w:rsidRPr="001B4AA4" w:rsidRDefault="00BC356B" w:rsidP="00BA46C3">
            <w:pPr>
              <w:spacing w:line="360" w:lineRule="auto"/>
              <w:rPr>
                <w:i/>
                <w:iCs/>
                <w:sz w:val="18"/>
                <w:szCs w:val="18"/>
              </w:rPr>
            </w:pPr>
          </w:p>
        </w:tc>
        <w:tc>
          <w:tcPr>
            <w:tcW w:w="2126" w:type="dxa"/>
          </w:tcPr>
          <w:p w:rsidR="00BC356B" w:rsidRPr="001B4AA4" w:rsidRDefault="00BC356B" w:rsidP="00BA46C3">
            <w:pPr>
              <w:spacing w:line="360" w:lineRule="auto"/>
              <w:rPr>
                <w:i/>
                <w:iCs/>
                <w:sz w:val="18"/>
                <w:szCs w:val="18"/>
              </w:rPr>
            </w:pPr>
          </w:p>
        </w:tc>
        <w:tc>
          <w:tcPr>
            <w:tcW w:w="992" w:type="dxa"/>
          </w:tcPr>
          <w:p w:rsidR="00BC356B" w:rsidRPr="001B4AA4" w:rsidRDefault="00BC356B" w:rsidP="00BA46C3">
            <w:pPr>
              <w:spacing w:line="360" w:lineRule="auto"/>
              <w:rPr>
                <w:i/>
                <w:iCs/>
                <w:sz w:val="18"/>
                <w:szCs w:val="18"/>
              </w:rPr>
            </w:pPr>
          </w:p>
        </w:tc>
        <w:tc>
          <w:tcPr>
            <w:tcW w:w="1559" w:type="dxa"/>
          </w:tcPr>
          <w:p w:rsidR="00BC356B" w:rsidRPr="001B4AA4" w:rsidRDefault="00BC356B" w:rsidP="00BA46C3">
            <w:pPr>
              <w:jc w:val="both"/>
              <w:rPr>
                <w:bCs/>
                <w:sz w:val="28"/>
                <w:szCs w:val="28"/>
                <w:rtl/>
                <w:lang w:eastAsia="fr-CA"/>
              </w:rPr>
            </w:pPr>
            <w:r w:rsidRPr="001B4AA4">
              <w:rPr>
                <w:bCs/>
                <w:sz w:val="28"/>
                <w:szCs w:val="28"/>
                <w:rtl/>
                <w:lang w:eastAsia="fr-CA"/>
              </w:rPr>
              <w:t>المتدخلون :</w:t>
            </w:r>
          </w:p>
          <w:p w:rsidR="00BC356B" w:rsidRPr="001B4AA4" w:rsidRDefault="00BC356B" w:rsidP="00BA46C3">
            <w:pPr>
              <w:spacing w:line="360" w:lineRule="auto"/>
              <w:rPr>
                <w:i/>
                <w:iCs/>
                <w:sz w:val="18"/>
                <w:szCs w:val="18"/>
              </w:rPr>
            </w:pPr>
            <w:r w:rsidRPr="001B4AA4">
              <w:rPr>
                <w:b/>
                <w:rtl/>
                <w:lang w:eastAsia="fr-CA"/>
              </w:rPr>
              <w:t>الاسم والنسب</w:t>
            </w:r>
          </w:p>
        </w:tc>
      </w:tr>
      <w:tr w:rsidR="00BC356B" w:rsidRPr="001B4AA4" w:rsidTr="004B1763">
        <w:tc>
          <w:tcPr>
            <w:tcW w:w="3403" w:type="dxa"/>
          </w:tcPr>
          <w:p w:rsidR="00BC356B" w:rsidRPr="001B4AA4" w:rsidRDefault="00BC356B" w:rsidP="00BA46C3">
            <w:pPr>
              <w:jc w:val="center"/>
              <w:rPr>
                <w:b/>
                <w:bCs/>
                <w:caps/>
                <w:lang w:eastAsia="fr-CA"/>
              </w:rPr>
            </w:pPr>
          </w:p>
        </w:tc>
        <w:tc>
          <w:tcPr>
            <w:tcW w:w="1843" w:type="dxa"/>
            <w:vAlign w:val="center"/>
          </w:tcPr>
          <w:p w:rsidR="00BC356B" w:rsidRPr="001B4AA4" w:rsidRDefault="00BC356B" w:rsidP="00BA46C3">
            <w:pPr>
              <w:jc w:val="center"/>
              <w:rPr>
                <w:b/>
                <w:bCs/>
                <w:caps/>
                <w:lang w:eastAsia="fr-CA"/>
              </w:rPr>
            </w:pPr>
          </w:p>
        </w:tc>
        <w:tc>
          <w:tcPr>
            <w:tcW w:w="2126" w:type="dxa"/>
            <w:vAlign w:val="center"/>
          </w:tcPr>
          <w:p w:rsidR="00BC356B" w:rsidRPr="001B4AA4" w:rsidRDefault="00BC356B" w:rsidP="00BA46C3">
            <w:pPr>
              <w:jc w:val="center"/>
              <w:rPr>
                <w:b/>
                <w:bCs/>
                <w:caps/>
                <w:sz w:val="16"/>
                <w:szCs w:val="16"/>
                <w:lang w:eastAsia="fr-CA"/>
              </w:rPr>
            </w:pPr>
          </w:p>
        </w:tc>
        <w:tc>
          <w:tcPr>
            <w:tcW w:w="992" w:type="dxa"/>
            <w:vAlign w:val="center"/>
          </w:tcPr>
          <w:p w:rsidR="00BC356B" w:rsidRPr="001B4AA4" w:rsidRDefault="00BC356B" w:rsidP="00BA46C3">
            <w:pPr>
              <w:jc w:val="center"/>
              <w:rPr>
                <w:b/>
                <w:bCs/>
                <w:caps/>
                <w:sz w:val="20"/>
                <w:szCs w:val="20"/>
                <w:lang w:eastAsia="fr-CA"/>
              </w:rPr>
            </w:pPr>
          </w:p>
        </w:tc>
        <w:tc>
          <w:tcPr>
            <w:tcW w:w="1559" w:type="dxa"/>
            <w:vAlign w:val="center"/>
          </w:tcPr>
          <w:p w:rsidR="00BC356B" w:rsidRPr="001B4AA4" w:rsidRDefault="00BC356B" w:rsidP="00BA46C3">
            <w:pPr>
              <w:jc w:val="center"/>
              <w:rPr>
                <w:b/>
                <w:bCs/>
                <w:caps/>
                <w:sz w:val="16"/>
                <w:szCs w:val="16"/>
                <w:lang w:eastAsia="fr-CA"/>
              </w:rPr>
            </w:pPr>
          </w:p>
        </w:tc>
      </w:tr>
      <w:tr w:rsidR="00BC356B" w:rsidRPr="001B4AA4" w:rsidTr="004B1763">
        <w:tc>
          <w:tcPr>
            <w:tcW w:w="3403" w:type="dxa"/>
          </w:tcPr>
          <w:p w:rsidR="00BC356B" w:rsidRPr="001B4AA4" w:rsidRDefault="00BC356B" w:rsidP="00BA46C3">
            <w:pPr>
              <w:jc w:val="center"/>
              <w:rPr>
                <w:b/>
                <w:bCs/>
                <w:caps/>
                <w:lang w:eastAsia="fr-CA"/>
              </w:rPr>
            </w:pPr>
          </w:p>
        </w:tc>
        <w:tc>
          <w:tcPr>
            <w:tcW w:w="1843" w:type="dxa"/>
            <w:vAlign w:val="center"/>
          </w:tcPr>
          <w:p w:rsidR="00BC356B" w:rsidRPr="001B4AA4" w:rsidRDefault="00BC356B" w:rsidP="00BA46C3">
            <w:pPr>
              <w:jc w:val="center"/>
              <w:rPr>
                <w:b/>
                <w:bCs/>
                <w:caps/>
                <w:lang w:eastAsia="fr-CA"/>
              </w:rPr>
            </w:pPr>
          </w:p>
        </w:tc>
        <w:tc>
          <w:tcPr>
            <w:tcW w:w="2126" w:type="dxa"/>
            <w:vAlign w:val="center"/>
          </w:tcPr>
          <w:p w:rsidR="00BC356B" w:rsidRPr="001B4AA4" w:rsidRDefault="00BC356B" w:rsidP="00BA46C3">
            <w:pPr>
              <w:jc w:val="center"/>
              <w:rPr>
                <w:b/>
                <w:bCs/>
                <w:caps/>
                <w:sz w:val="16"/>
                <w:szCs w:val="16"/>
                <w:lang w:eastAsia="fr-CA"/>
              </w:rPr>
            </w:pPr>
          </w:p>
        </w:tc>
        <w:tc>
          <w:tcPr>
            <w:tcW w:w="992" w:type="dxa"/>
            <w:vAlign w:val="center"/>
          </w:tcPr>
          <w:p w:rsidR="00BC356B" w:rsidRPr="001B4AA4" w:rsidRDefault="00BC356B" w:rsidP="00BA46C3">
            <w:pPr>
              <w:jc w:val="center"/>
              <w:rPr>
                <w:b/>
                <w:bCs/>
                <w:caps/>
                <w:sz w:val="20"/>
                <w:szCs w:val="20"/>
                <w:lang w:eastAsia="fr-CA"/>
              </w:rPr>
            </w:pPr>
          </w:p>
        </w:tc>
        <w:tc>
          <w:tcPr>
            <w:tcW w:w="1559" w:type="dxa"/>
            <w:vAlign w:val="center"/>
          </w:tcPr>
          <w:p w:rsidR="00BC356B" w:rsidRPr="001B4AA4" w:rsidRDefault="00BC356B" w:rsidP="00BA46C3">
            <w:pPr>
              <w:jc w:val="center"/>
              <w:rPr>
                <w:b/>
                <w:bCs/>
                <w:caps/>
                <w:sz w:val="16"/>
                <w:szCs w:val="16"/>
                <w:lang w:eastAsia="fr-CA"/>
              </w:rPr>
            </w:pPr>
          </w:p>
        </w:tc>
      </w:tr>
      <w:tr w:rsidR="00BC356B" w:rsidRPr="001B4AA4" w:rsidTr="004B1763">
        <w:tc>
          <w:tcPr>
            <w:tcW w:w="3403" w:type="dxa"/>
          </w:tcPr>
          <w:p w:rsidR="00BC356B" w:rsidRPr="001B4AA4" w:rsidRDefault="00BC356B" w:rsidP="00BA46C3">
            <w:pPr>
              <w:jc w:val="center"/>
              <w:rPr>
                <w:b/>
                <w:bCs/>
                <w:caps/>
                <w:lang w:eastAsia="fr-CA"/>
              </w:rPr>
            </w:pPr>
          </w:p>
        </w:tc>
        <w:tc>
          <w:tcPr>
            <w:tcW w:w="1843" w:type="dxa"/>
            <w:vAlign w:val="center"/>
          </w:tcPr>
          <w:p w:rsidR="00BC356B" w:rsidRPr="001B4AA4" w:rsidRDefault="00BC356B" w:rsidP="00BA46C3">
            <w:pPr>
              <w:jc w:val="center"/>
              <w:rPr>
                <w:b/>
                <w:bCs/>
                <w:caps/>
                <w:lang w:eastAsia="fr-CA"/>
              </w:rPr>
            </w:pPr>
          </w:p>
        </w:tc>
        <w:tc>
          <w:tcPr>
            <w:tcW w:w="2126" w:type="dxa"/>
            <w:vAlign w:val="center"/>
          </w:tcPr>
          <w:p w:rsidR="00BC356B" w:rsidRPr="001B4AA4" w:rsidRDefault="00BC356B" w:rsidP="00BA46C3">
            <w:pPr>
              <w:jc w:val="center"/>
              <w:rPr>
                <w:b/>
                <w:bCs/>
                <w:caps/>
                <w:sz w:val="16"/>
                <w:szCs w:val="16"/>
                <w:lang w:eastAsia="fr-CA"/>
              </w:rPr>
            </w:pPr>
          </w:p>
        </w:tc>
        <w:tc>
          <w:tcPr>
            <w:tcW w:w="992" w:type="dxa"/>
            <w:vAlign w:val="center"/>
          </w:tcPr>
          <w:p w:rsidR="00BC356B" w:rsidRPr="001B4AA4" w:rsidRDefault="00BC356B" w:rsidP="00BA46C3">
            <w:pPr>
              <w:jc w:val="center"/>
              <w:rPr>
                <w:b/>
                <w:bCs/>
                <w:caps/>
                <w:sz w:val="20"/>
                <w:szCs w:val="20"/>
                <w:lang w:eastAsia="fr-CA"/>
              </w:rPr>
            </w:pPr>
          </w:p>
        </w:tc>
        <w:tc>
          <w:tcPr>
            <w:tcW w:w="1559" w:type="dxa"/>
            <w:vAlign w:val="center"/>
          </w:tcPr>
          <w:p w:rsidR="00BC356B" w:rsidRPr="001B4AA4" w:rsidRDefault="00BC356B" w:rsidP="00BA46C3">
            <w:pPr>
              <w:jc w:val="center"/>
              <w:rPr>
                <w:b/>
                <w:bCs/>
                <w:caps/>
                <w:sz w:val="20"/>
                <w:szCs w:val="20"/>
                <w:lang w:eastAsia="fr-CA"/>
              </w:rPr>
            </w:pPr>
          </w:p>
        </w:tc>
      </w:tr>
    </w:tbl>
    <w:p w:rsidR="00967280" w:rsidRPr="001B4AA4" w:rsidRDefault="00967280" w:rsidP="00BA46C3">
      <w:pPr>
        <w:spacing w:before="120" w:after="120" w:line="240" w:lineRule="exact"/>
        <w:rPr>
          <w:bCs/>
          <w:sz w:val="18"/>
          <w:szCs w:val="18"/>
          <w:lang w:eastAsia="fr-CA"/>
        </w:rPr>
      </w:pPr>
    </w:p>
    <w:p w:rsidR="00967280" w:rsidRPr="001B4AA4" w:rsidRDefault="00967280" w:rsidP="001058E1">
      <w:pPr>
        <w:pStyle w:val="Paragraphedeliste"/>
        <w:numPr>
          <w:ilvl w:val="0"/>
          <w:numId w:val="101"/>
        </w:numPr>
        <w:tabs>
          <w:tab w:val="right" w:pos="425"/>
        </w:tabs>
        <w:spacing w:line="276" w:lineRule="auto"/>
        <w:ind w:hanging="720"/>
        <w:rPr>
          <w:b/>
          <w:bCs/>
          <w:smallCaps/>
          <w:sz w:val="32"/>
          <w:szCs w:val="32"/>
          <w:lang w:eastAsia="fr-CA" w:bidi="ar-MA"/>
        </w:rPr>
      </w:pPr>
      <w:r w:rsidRPr="001B4AA4">
        <w:rPr>
          <w:b/>
          <w:bCs/>
          <w:smallCaps/>
          <w:sz w:val="32"/>
          <w:szCs w:val="32"/>
          <w:rtl/>
          <w:lang w:eastAsia="fr-CA" w:bidi="ar-M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428"/>
      </w:tblGrid>
      <w:tr w:rsidR="00967280" w:rsidRPr="001B4AA4" w:rsidTr="00CB20D9">
        <w:tc>
          <w:tcPr>
            <w:tcW w:w="5000" w:type="pct"/>
          </w:tcPr>
          <w:p w:rsidR="00967280" w:rsidRPr="001B4AA4" w:rsidRDefault="00967280" w:rsidP="00BA46C3">
            <w:pPr>
              <w:pStyle w:val="Corpsdetexte"/>
              <w:bidi/>
              <w:rPr>
                <w:sz w:val="20"/>
                <w:szCs w:val="20"/>
              </w:rPr>
            </w:pPr>
          </w:p>
          <w:p w:rsidR="00901D3C" w:rsidRPr="001B4AA4" w:rsidRDefault="00901D3C" w:rsidP="001058E1">
            <w:pPr>
              <w:pStyle w:val="Corpsdetexte"/>
              <w:numPr>
                <w:ilvl w:val="0"/>
                <w:numId w:val="194"/>
              </w:numPr>
              <w:bidi/>
              <w:rPr>
                <w:rFonts w:ascii="ae_AlMohanad" w:hAnsi="ae_AlMohanad" w:cs="ae_AlMohanad"/>
                <w:b/>
                <w:bCs w:val="0"/>
                <w:sz w:val="28"/>
                <w:szCs w:val="28"/>
              </w:rPr>
            </w:pPr>
            <w:r w:rsidRPr="001B4AA4">
              <w:rPr>
                <w:rFonts w:ascii="ae_AlMohanad" w:hAnsi="ae_AlMohanad" w:cs="ae_AlMohanad" w:hint="cs"/>
                <w:b/>
                <w:bCs w:val="0"/>
                <w:sz w:val="28"/>
                <w:szCs w:val="28"/>
                <w:rtl/>
              </w:rPr>
              <w:t>بيبليوغرافيا عامة حول الوحدة:</w:t>
            </w:r>
          </w:p>
          <w:p w:rsidR="00901D3C" w:rsidRPr="001B4AA4" w:rsidRDefault="00901D3C" w:rsidP="001058E1">
            <w:pPr>
              <w:pStyle w:val="Corpsdetexte"/>
              <w:numPr>
                <w:ilvl w:val="0"/>
                <w:numId w:val="194"/>
              </w:numPr>
              <w:bidi/>
              <w:rPr>
                <w:rFonts w:ascii="ae_AlMohanad" w:hAnsi="ae_AlMohanad" w:cs="ae_AlMohanad"/>
                <w:b/>
                <w:bCs w:val="0"/>
                <w:sz w:val="28"/>
                <w:szCs w:val="28"/>
              </w:rPr>
            </w:pPr>
            <w:r w:rsidRPr="001B4AA4">
              <w:rPr>
                <w:rFonts w:ascii="ae_AlMohanad" w:hAnsi="ae_AlMohanad" w:cs="ae_AlMohanad" w:hint="cs"/>
                <w:b/>
                <w:bCs w:val="0"/>
                <w:sz w:val="28"/>
                <w:szCs w:val="28"/>
                <w:rtl/>
              </w:rPr>
              <w:t>مواقع إلكترونية حول الوحدة:</w:t>
            </w:r>
          </w:p>
          <w:p w:rsidR="00901D3C" w:rsidRPr="001B4AA4" w:rsidRDefault="00901D3C" w:rsidP="001058E1">
            <w:pPr>
              <w:pStyle w:val="Corpsdetexte"/>
              <w:numPr>
                <w:ilvl w:val="0"/>
                <w:numId w:val="194"/>
              </w:numPr>
              <w:bidi/>
              <w:rPr>
                <w:rFonts w:ascii="ae_AlMohanad" w:hAnsi="ae_AlMohanad" w:cs="ae_AlMohanad"/>
                <w:b/>
                <w:bCs w:val="0"/>
                <w:sz w:val="28"/>
                <w:szCs w:val="28"/>
              </w:rPr>
            </w:pPr>
            <w:r w:rsidRPr="001B4AA4">
              <w:rPr>
                <w:rFonts w:ascii="ae_AlMohanad" w:hAnsi="ae_AlMohanad" w:cs="ae_AlMohanad" w:hint="cs"/>
                <w:b/>
                <w:bCs w:val="0"/>
                <w:sz w:val="28"/>
                <w:szCs w:val="28"/>
                <w:rtl/>
              </w:rPr>
              <w:t>لائحة بعض الموارد الرقمية حول الوحدة: ( خرائط، أفلام وثائقية تعليمية....)</w:t>
            </w:r>
          </w:p>
          <w:p w:rsidR="00967280" w:rsidRPr="001B4AA4" w:rsidRDefault="00967280" w:rsidP="00BA46C3">
            <w:pPr>
              <w:pStyle w:val="Corpsdetexte"/>
              <w:bidi/>
              <w:rPr>
                <w:b/>
                <w:bCs w:val="0"/>
                <w:sz w:val="20"/>
                <w:szCs w:val="20"/>
              </w:rPr>
            </w:pPr>
          </w:p>
          <w:p w:rsidR="00967280" w:rsidRPr="001B4AA4" w:rsidRDefault="00967280" w:rsidP="00BA46C3">
            <w:pPr>
              <w:pStyle w:val="Corpsdetexte"/>
              <w:bidi/>
              <w:rPr>
                <w:sz w:val="20"/>
                <w:szCs w:val="20"/>
              </w:rPr>
            </w:pPr>
          </w:p>
        </w:tc>
      </w:tr>
    </w:tbl>
    <w:p w:rsidR="00967280" w:rsidRPr="001B4AA4" w:rsidRDefault="00967280" w:rsidP="00BA46C3">
      <w:pPr>
        <w:rPr>
          <w:b/>
          <w:bCs/>
          <w:sz w:val="16"/>
          <w:szCs w:val="16"/>
          <w:lang w:eastAsia="fr-FR"/>
        </w:rPr>
      </w:pPr>
    </w:p>
    <w:p w:rsidR="00967280" w:rsidRPr="001B4AA4" w:rsidRDefault="00967280" w:rsidP="004C0E42">
      <w:pPr>
        <w:rPr>
          <w:b/>
          <w:bCs/>
          <w:sz w:val="16"/>
          <w:szCs w:val="16"/>
          <w:lang w:eastAsia="fr-FR"/>
        </w:rPr>
      </w:pPr>
    </w:p>
    <w:p w:rsidR="00967280" w:rsidRPr="001B4AA4" w:rsidRDefault="00967280" w:rsidP="00BA46C3">
      <w:pPr>
        <w:rPr>
          <w:bCs/>
          <w:rtl/>
          <w:lang w:eastAsia="fr-CA"/>
        </w:rPr>
      </w:pPr>
    </w:p>
    <w:p w:rsidR="00840563" w:rsidRPr="001B4AA4" w:rsidRDefault="00840563" w:rsidP="00BA46C3">
      <w:pPr>
        <w:rPr>
          <w:bCs/>
          <w:rtl/>
          <w:lang w:eastAsia="fr-CA"/>
        </w:rPr>
      </w:pPr>
    </w:p>
    <w:p w:rsidR="004B1763" w:rsidRPr="001B4AA4" w:rsidRDefault="004B1763" w:rsidP="00BA46C3">
      <w:pPr>
        <w:rPr>
          <w:bCs/>
          <w:rtl/>
          <w:lang w:eastAsia="fr-CA"/>
        </w:rPr>
      </w:pPr>
    </w:p>
    <w:p w:rsidR="004B1763" w:rsidRPr="001B4AA4" w:rsidRDefault="004B1763" w:rsidP="00BA46C3">
      <w:pPr>
        <w:rPr>
          <w:bCs/>
          <w:rtl/>
          <w:lang w:eastAsia="fr-CA"/>
        </w:rPr>
      </w:pPr>
    </w:p>
    <w:p w:rsidR="004B1763" w:rsidRPr="00717073" w:rsidRDefault="004B1763" w:rsidP="00BA46C3">
      <w:pPr>
        <w:rPr>
          <w:bCs/>
          <w:color w:val="000000"/>
          <w:rtl/>
          <w:lang w:eastAsia="fr-CA"/>
        </w:rPr>
      </w:pPr>
    </w:p>
    <w:p w:rsidR="004B1763" w:rsidRPr="00717073" w:rsidRDefault="004B1763" w:rsidP="00BA46C3">
      <w:pPr>
        <w:rPr>
          <w:bCs/>
          <w:color w:val="000000"/>
          <w:rtl/>
          <w:lang w:eastAsia="fr-CA"/>
        </w:rPr>
      </w:pPr>
    </w:p>
    <w:p w:rsidR="004B1763" w:rsidRDefault="004B1763" w:rsidP="00BA46C3">
      <w:pPr>
        <w:rPr>
          <w:bCs/>
          <w:color w:val="000000"/>
          <w:rtl/>
          <w:lang w:eastAsia="fr-CA"/>
        </w:rPr>
      </w:pPr>
    </w:p>
    <w:p w:rsidR="004B1763" w:rsidRPr="00717073" w:rsidRDefault="004B1763" w:rsidP="00BA46C3">
      <w:pPr>
        <w:rPr>
          <w:bCs/>
          <w:color w:val="000000"/>
          <w:rtl/>
          <w:lang w:eastAsia="fr-CA"/>
        </w:rPr>
      </w:pPr>
    </w:p>
    <w:p w:rsidR="004B1763" w:rsidRPr="00717073" w:rsidRDefault="004B1763" w:rsidP="00BA46C3">
      <w:pPr>
        <w:rPr>
          <w:bCs/>
          <w:color w:val="000000"/>
          <w:rtl/>
          <w:lang w:eastAsia="fr-CA"/>
        </w:rPr>
      </w:pPr>
    </w:p>
    <w:p w:rsidR="004B1763" w:rsidRPr="00717073" w:rsidRDefault="004B1763" w:rsidP="00BA46C3">
      <w:pPr>
        <w:rPr>
          <w:bCs/>
          <w:color w:val="000000"/>
          <w:rtl/>
          <w:lang w:eastAsia="fr-CA"/>
        </w:rPr>
      </w:pPr>
    </w:p>
    <w:p w:rsidR="00840563" w:rsidRPr="00717073" w:rsidRDefault="00840563" w:rsidP="00BA46C3">
      <w:pPr>
        <w:rPr>
          <w:bCs/>
          <w:color w:val="000000"/>
          <w:rtl/>
          <w:lang w:eastAsia="fr-CA"/>
        </w:rPr>
      </w:pPr>
    </w:p>
    <w:p w:rsidR="00967280" w:rsidRPr="00717073" w:rsidRDefault="00967280" w:rsidP="00BA46C3">
      <w:pPr>
        <w:rPr>
          <w:b/>
          <w:bCs/>
          <w:color w:val="000000"/>
          <w:sz w:val="16"/>
          <w:szCs w:val="16"/>
          <w:rtl/>
          <w:lang w:eastAsia="fr-FR"/>
        </w:rPr>
      </w:pPr>
    </w:p>
    <w:p w:rsidR="00967280" w:rsidRPr="00717073" w:rsidRDefault="00967280" w:rsidP="00BA46C3">
      <w:pPr>
        <w:rPr>
          <w:b/>
          <w:bCs/>
          <w:color w:val="000000"/>
          <w:sz w:val="16"/>
          <w:szCs w:val="16"/>
          <w:lang w:eastAsia="fr-FR"/>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92D050"/>
        <w:tblCellMar>
          <w:left w:w="70" w:type="dxa"/>
          <w:right w:w="70" w:type="dxa"/>
        </w:tblCellMar>
        <w:tblLook w:val="0000" w:firstRow="0" w:lastRow="0" w:firstColumn="0" w:lastColumn="0" w:noHBand="0" w:noVBand="0"/>
      </w:tblPr>
      <w:tblGrid>
        <w:gridCol w:w="6200"/>
      </w:tblGrid>
      <w:tr w:rsidR="00967280" w:rsidRPr="00717073" w:rsidTr="00CB20D9">
        <w:trPr>
          <w:trHeight w:val="1667"/>
          <w:jc w:val="center"/>
        </w:trPr>
        <w:tc>
          <w:tcPr>
            <w:tcW w:w="5000" w:type="pct"/>
            <w:shd w:val="clear" w:color="auto" w:fill="92D050"/>
          </w:tcPr>
          <w:p w:rsidR="00967280" w:rsidRPr="00717073" w:rsidRDefault="00967280" w:rsidP="00BA46C3">
            <w:pPr>
              <w:spacing w:line="240" w:lineRule="exact"/>
              <w:jc w:val="center"/>
              <w:rPr>
                <w:b/>
                <w:color w:val="000000"/>
                <w:sz w:val="20"/>
                <w:szCs w:val="20"/>
                <w:lang w:eastAsia="fr-CA"/>
              </w:rPr>
            </w:pPr>
            <w:r w:rsidRPr="00717073">
              <w:rPr>
                <w:bCs/>
                <w:color w:val="000000"/>
                <w:lang w:eastAsia="fr-CA"/>
              </w:rPr>
              <w:br w:type="page"/>
            </w:r>
          </w:p>
          <w:p w:rsidR="00967280" w:rsidRPr="00717073" w:rsidRDefault="00967280" w:rsidP="00BA46C3">
            <w:pPr>
              <w:jc w:val="center"/>
              <w:rPr>
                <w:rFonts w:cs="Sultan Medium"/>
                <w:b/>
                <w:bCs/>
                <w:color w:val="000000"/>
                <w:sz w:val="56"/>
                <w:szCs w:val="56"/>
              </w:rPr>
            </w:pPr>
            <w:r w:rsidRPr="00717073">
              <w:rPr>
                <w:rFonts w:cs="Sultan Medium"/>
                <w:bCs/>
                <w:color w:val="000000"/>
                <w:sz w:val="56"/>
                <w:szCs w:val="56"/>
                <w:rtl/>
                <w:lang w:eastAsia="fr-CA"/>
              </w:rPr>
              <w:t>الملف الوصفي للوحدة</w:t>
            </w:r>
            <w:r w:rsidR="008A75FE" w:rsidRPr="00717073">
              <w:rPr>
                <w:rFonts w:cs="Sultan Medium" w:hint="cs"/>
                <w:bCs/>
                <w:color w:val="000000"/>
                <w:sz w:val="56"/>
                <w:szCs w:val="56"/>
                <w:rtl/>
                <w:lang w:eastAsia="fr-CA"/>
              </w:rPr>
              <w:t xml:space="preserve"> 16</w:t>
            </w:r>
          </w:p>
          <w:p w:rsidR="00967280" w:rsidRPr="00717073" w:rsidRDefault="00967280" w:rsidP="00BA46C3">
            <w:pPr>
              <w:spacing w:line="240" w:lineRule="exact"/>
              <w:jc w:val="center"/>
              <w:rPr>
                <w:color w:val="000000"/>
                <w:sz w:val="20"/>
                <w:szCs w:val="20"/>
              </w:rPr>
            </w:pPr>
          </w:p>
        </w:tc>
      </w:tr>
    </w:tbl>
    <w:p w:rsidR="00967280" w:rsidRPr="00717073" w:rsidRDefault="00967280" w:rsidP="00BA46C3">
      <w:pPr>
        <w:rPr>
          <w:b/>
          <w:color w:val="000000"/>
          <w:sz w:val="20"/>
          <w:szCs w:val="20"/>
          <w:lang w:eastAsia="fr-CA"/>
        </w:rPr>
      </w:pPr>
    </w:p>
    <w:p w:rsidR="00967280" w:rsidRPr="00717073" w:rsidRDefault="00967280" w:rsidP="00BA46C3">
      <w:pPr>
        <w:rPr>
          <w:b/>
          <w:color w:val="000000"/>
          <w:sz w:val="20"/>
          <w:szCs w:val="20"/>
          <w:lang w:eastAsia="fr-CA"/>
        </w:rPr>
      </w:pPr>
    </w:p>
    <w:p w:rsidR="00967280" w:rsidRPr="00717073" w:rsidRDefault="00967280" w:rsidP="00BA46C3">
      <w:pPr>
        <w:rPr>
          <w:b/>
          <w:color w:val="000000"/>
          <w:sz w:val="20"/>
          <w:szCs w:val="20"/>
          <w:lang w:eastAsia="fr-CA"/>
        </w:rPr>
      </w:pPr>
    </w:p>
    <w:p w:rsidR="00967280" w:rsidRPr="00717073" w:rsidRDefault="00967280" w:rsidP="00BA46C3">
      <w:pPr>
        <w:rPr>
          <w:b/>
          <w:color w:val="000000"/>
          <w:sz w:val="20"/>
          <w:szCs w:val="20"/>
          <w:rtl/>
          <w:lang w:eastAsia="fr-CA" w:bidi="ar-MA"/>
        </w:rPr>
      </w:pPr>
    </w:p>
    <w:p w:rsidR="00967280" w:rsidRPr="00717073" w:rsidRDefault="00967280" w:rsidP="00BA46C3">
      <w:pPr>
        <w:jc w:val="lowKashida"/>
        <w:rPr>
          <w:b/>
          <w:color w:val="000000"/>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629"/>
        <w:gridCol w:w="3260"/>
      </w:tblGrid>
      <w:tr w:rsidR="00967280" w:rsidRPr="00717073" w:rsidTr="00CB20D9">
        <w:trPr>
          <w:trHeight w:val="464"/>
        </w:trPr>
        <w:tc>
          <w:tcPr>
            <w:tcW w:w="6629" w:type="dxa"/>
            <w:vAlign w:val="center"/>
          </w:tcPr>
          <w:p w:rsidR="00967280" w:rsidRPr="00717073" w:rsidRDefault="00967280" w:rsidP="00840563">
            <w:pPr>
              <w:spacing w:line="360" w:lineRule="auto"/>
              <w:rPr>
                <w:b/>
                <w:bCs/>
                <w:color w:val="000000"/>
                <w:sz w:val="28"/>
                <w:szCs w:val="28"/>
              </w:rPr>
            </w:pPr>
            <w:r w:rsidRPr="00717073">
              <w:rPr>
                <w:b/>
                <w:bCs/>
                <w:color w:val="000000"/>
                <w:sz w:val="28"/>
                <w:szCs w:val="28"/>
                <w:rtl/>
              </w:rPr>
              <w:t>16</w:t>
            </w:r>
          </w:p>
        </w:tc>
        <w:tc>
          <w:tcPr>
            <w:tcW w:w="3260" w:type="dxa"/>
          </w:tcPr>
          <w:p w:rsidR="00967280" w:rsidRPr="00717073" w:rsidRDefault="00967280" w:rsidP="00840563">
            <w:pPr>
              <w:rPr>
                <w:bCs/>
                <w:color w:val="000000"/>
                <w:sz w:val="28"/>
                <w:szCs w:val="28"/>
                <w:lang w:eastAsia="fr-CA"/>
              </w:rPr>
            </w:pPr>
            <w:r w:rsidRPr="00717073">
              <w:rPr>
                <w:bCs/>
                <w:color w:val="000000"/>
                <w:sz w:val="28"/>
                <w:szCs w:val="28"/>
                <w:rtl/>
                <w:lang w:eastAsia="fr-CA"/>
              </w:rPr>
              <w:t>الرقم التسلسلي للوحدة</w:t>
            </w:r>
          </w:p>
        </w:tc>
      </w:tr>
      <w:tr w:rsidR="00967280" w:rsidRPr="00717073" w:rsidTr="00CB20D9">
        <w:trPr>
          <w:trHeight w:val="464"/>
        </w:trPr>
        <w:tc>
          <w:tcPr>
            <w:tcW w:w="6629" w:type="dxa"/>
            <w:vAlign w:val="center"/>
          </w:tcPr>
          <w:p w:rsidR="00967280" w:rsidRPr="00717073" w:rsidRDefault="00901D3C" w:rsidP="00A7163B">
            <w:pPr>
              <w:rPr>
                <w:b/>
                <w:bCs/>
                <w:caps/>
                <w:color w:val="000000"/>
                <w:sz w:val="28"/>
                <w:szCs w:val="28"/>
                <w:lang w:eastAsia="fr-CA"/>
              </w:rPr>
            </w:pPr>
            <w:r w:rsidRPr="00A7163B">
              <w:rPr>
                <w:b/>
                <w:bCs/>
                <w:color w:val="000000"/>
                <w:sz w:val="28"/>
                <w:szCs w:val="28"/>
                <w:rtl/>
                <w:lang w:eastAsia="fr-FR" w:bidi="ar-MA"/>
              </w:rPr>
              <w:t xml:space="preserve">جغرافية </w:t>
            </w:r>
            <w:r w:rsidRPr="001B4AA4">
              <w:rPr>
                <w:b/>
                <w:bCs/>
                <w:color w:val="000000"/>
                <w:sz w:val="28"/>
                <w:szCs w:val="28"/>
                <w:rtl/>
                <w:lang w:eastAsia="fr-FR" w:bidi="ar-MA"/>
              </w:rPr>
              <w:t xml:space="preserve">المجالين الحضري </w:t>
            </w:r>
            <w:r w:rsidRPr="001B4AA4">
              <w:rPr>
                <w:rFonts w:hint="cs"/>
                <w:b/>
                <w:bCs/>
                <w:color w:val="4F81BD"/>
                <w:sz w:val="28"/>
                <w:szCs w:val="28"/>
                <w:rtl/>
                <w:lang w:eastAsia="fr-FR" w:bidi="ar-MA"/>
              </w:rPr>
              <w:t>والريفي</w:t>
            </w:r>
          </w:p>
        </w:tc>
        <w:tc>
          <w:tcPr>
            <w:tcW w:w="3260" w:type="dxa"/>
          </w:tcPr>
          <w:p w:rsidR="00967280" w:rsidRPr="00717073" w:rsidRDefault="00967280" w:rsidP="00840563">
            <w:pPr>
              <w:rPr>
                <w:bCs/>
                <w:color w:val="000000"/>
                <w:sz w:val="28"/>
                <w:szCs w:val="28"/>
                <w:lang w:eastAsia="fr-CA"/>
              </w:rPr>
            </w:pPr>
            <w:r w:rsidRPr="00717073">
              <w:rPr>
                <w:bCs/>
                <w:color w:val="000000"/>
                <w:sz w:val="28"/>
                <w:szCs w:val="28"/>
                <w:rtl/>
                <w:lang w:eastAsia="fr-CA"/>
              </w:rPr>
              <w:t>عنوان الوحدة</w:t>
            </w:r>
          </w:p>
        </w:tc>
      </w:tr>
      <w:tr w:rsidR="00967280" w:rsidRPr="00717073" w:rsidTr="00CB20D9">
        <w:tc>
          <w:tcPr>
            <w:tcW w:w="6629" w:type="dxa"/>
            <w:vAlign w:val="center"/>
          </w:tcPr>
          <w:p w:rsidR="00967280" w:rsidRPr="00717073" w:rsidRDefault="00967280" w:rsidP="00840563">
            <w:pPr>
              <w:rPr>
                <w:b/>
                <w:bCs/>
                <w:caps/>
                <w:color w:val="000000"/>
                <w:sz w:val="28"/>
                <w:szCs w:val="28"/>
                <w:lang w:eastAsia="fr-CA"/>
              </w:rPr>
            </w:pPr>
            <w:r w:rsidRPr="00717073">
              <w:rPr>
                <w:b/>
                <w:bCs/>
                <w:caps/>
                <w:color w:val="000000"/>
                <w:sz w:val="28"/>
                <w:szCs w:val="28"/>
                <w:rtl/>
                <w:lang w:eastAsia="fr-CA"/>
              </w:rPr>
              <w:t>تخصص</w:t>
            </w:r>
          </w:p>
        </w:tc>
        <w:tc>
          <w:tcPr>
            <w:tcW w:w="3260" w:type="dxa"/>
          </w:tcPr>
          <w:p w:rsidR="00967280" w:rsidRPr="00717073" w:rsidRDefault="00967280" w:rsidP="00840563">
            <w:pPr>
              <w:rPr>
                <w:bCs/>
                <w:color w:val="000000"/>
                <w:sz w:val="28"/>
                <w:szCs w:val="28"/>
                <w:lang w:eastAsia="fr-CA"/>
              </w:rPr>
            </w:pPr>
            <w:r w:rsidRPr="00717073">
              <w:rPr>
                <w:bCs/>
                <w:color w:val="000000"/>
                <w:sz w:val="28"/>
                <w:szCs w:val="28"/>
                <w:rtl/>
                <w:lang w:eastAsia="fr-CA"/>
              </w:rPr>
              <w:t xml:space="preserve">طبيعة الوحدة </w:t>
            </w:r>
            <w:r w:rsidR="00C37560">
              <w:rPr>
                <w:b/>
                <w:color w:val="000000"/>
                <w:sz w:val="28"/>
                <w:szCs w:val="28"/>
                <w:rtl/>
                <w:lang w:eastAsia="fr-CA"/>
              </w:rPr>
              <w:t xml:space="preserve">(تخصص / تربية) </w:t>
            </w:r>
          </w:p>
        </w:tc>
      </w:tr>
      <w:tr w:rsidR="00967280" w:rsidRPr="00717073" w:rsidTr="00CB20D9">
        <w:trPr>
          <w:trHeight w:val="591"/>
        </w:trPr>
        <w:tc>
          <w:tcPr>
            <w:tcW w:w="6629" w:type="dxa"/>
            <w:vAlign w:val="center"/>
          </w:tcPr>
          <w:p w:rsidR="00967280" w:rsidRPr="00717073" w:rsidRDefault="00967280" w:rsidP="00840563">
            <w:pPr>
              <w:spacing w:line="276" w:lineRule="auto"/>
              <w:rPr>
                <w:b/>
                <w:bCs/>
                <w:color w:val="000000"/>
                <w:sz w:val="28"/>
                <w:szCs w:val="28"/>
              </w:rPr>
            </w:pPr>
            <w:r w:rsidRPr="00717073">
              <w:rPr>
                <w:b/>
                <w:bCs/>
                <w:color w:val="000000"/>
                <w:sz w:val="28"/>
                <w:szCs w:val="28"/>
                <w:rtl/>
              </w:rPr>
              <w:t>3</w:t>
            </w:r>
          </w:p>
        </w:tc>
        <w:tc>
          <w:tcPr>
            <w:tcW w:w="3260" w:type="dxa"/>
          </w:tcPr>
          <w:p w:rsidR="00967280" w:rsidRPr="00717073" w:rsidRDefault="00967280" w:rsidP="00840563">
            <w:pPr>
              <w:rPr>
                <w:bCs/>
                <w:color w:val="000000"/>
                <w:sz w:val="28"/>
                <w:szCs w:val="28"/>
                <w:lang w:eastAsia="fr-CA"/>
              </w:rPr>
            </w:pPr>
            <w:r w:rsidRPr="00717073">
              <w:rPr>
                <w:bCs/>
                <w:color w:val="000000"/>
                <w:sz w:val="28"/>
                <w:szCs w:val="28"/>
                <w:rtl/>
                <w:lang w:eastAsia="fr-CA"/>
              </w:rPr>
              <w:t>الفصل الذي تنتمي إليه الوحدة</w:t>
            </w:r>
          </w:p>
        </w:tc>
      </w:tr>
      <w:tr w:rsidR="00967280" w:rsidRPr="00717073" w:rsidTr="00CB20D9">
        <w:trPr>
          <w:trHeight w:val="557"/>
        </w:trPr>
        <w:tc>
          <w:tcPr>
            <w:tcW w:w="6629" w:type="dxa"/>
            <w:vAlign w:val="center"/>
          </w:tcPr>
          <w:p w:rsidR="00967280" w:rsidRPr="00717073" w:rsidRDefault="00967280" w:rsidP="00840563">
            <w:pPr>
              <w:spacing w:line="360" w:lineRule="auto"/>
              <w:rPr>
                <w:b/>
                <w:bCs/>
                <w:caps/>
                <w:color w:val="000000"/>
                <w:sz w:val="28"/>
                <w:szCs w:val="28"/>
                <w:lang w:eastAsia="fr-CA"/>
              </w:rPr>
            </w:pPr>
          </w:p>
        </w:tc>
        <w:tc>
          <w:tcPr>
            <w:tcW w:w="3260" w:type="dxa"/>
          </w:tcPr>
          <w:p w:rsidR="00967280" w:rsidRPr="00717073" w:rsidRDefault="00967280" w:rsidP="00840563">
            <w:pPr>
              <w:rPr>
                <w:bCs/>
                <w:color w:val="000000"/>
                <w:sz w:val="28"/>
                <w:szCs w:val="28"/>
                <w:lang w:eastAsia="fr-CA"/>
              </w:rPr>
            </w:pPr>
            <w:r w:rsidRPr="00717073">
              <w:rPr>
                <w:bCs/>
                <w:color w:val="000000"/>
                <w:sz w:val="28"/>
                <w:szCs w:val="28"/>
                <w:rtl/>
                <w:lang w:eastAsia="fr-CA"/>
              </w:rPr>
              <w:t>المؤسسة التي تنتمي لها الوحدة</w:t>
            </w:r>
          </w:p>
        </w:tc>
      </w:tr>
    </w:tbl>
    <w:p w:rsidR="008A75FE" w:rsidRPr="00717073" w:rsidRDefault="008A75FE" w:rsidP="00BA46C3">
      <w:pPr>
        <w:rPr>
          <w:b/>
          <w:color w:val="000000"/>
          <w:sz w:val="20"/>
          <w:szCs w:val="20"/>
          <w:rtl/>
          <w:lang w:eastAsia="fr-CA"/>
        </w:rPr>
      </w:pPr>
    </w:p>
    <w:p w:rsidR="008A75FE" w:rsidRDefault="008A75FE" w:rsidP="00BA46C3">
      <w:pPr>
        <w:rPr>
          <w:b/>
          <w:color w:val="000000"/>
          <w:sz w:val="20"/>
          <w:szCs w:val="20"/>
          <w:rtl/>
          <w:lang w:eastAsia="fr-CA"/>
        </w:rPr>
      </w:pPr>
    </w:p>
    <w:p w:rsidR="0012083A" w:rsidRDefault="0012083A" w:rsidP="00BA46C3">
      <w:pPr>
        <w:rPr>
          <w:b/>
          <w:color w:val="000000"/>
          <w:sz w:val="20"/>
          <w:szCs w:val="20"/>
          <w:rtl/>
          <w:lang w:eastAsia="fr-CA"/>
        </w:rPr>
      </w:pPr>
    </w:p>
    <w:p w:rsidR="0012083A" w:rsidRDefault="0012083A" w:rsidP="00BA46C3">
      <w:pPr>
        <w:rPr>
          <w:b/>
          <w:color w:val="000000"/>
          <w:sz w:val="20"/>
          <w:szCs w:val="20"/>
          <w:rtl/>
          <w:lang w:eastAsia="fr-CA"/>
        </w:rPr>
      </w:pPr>
    </w:p>
    <w:p w:rsidR="0012083A" w:rsidRDefault="0012083A" w:rsidP="00BA46C3">
      <w:pPr>
        <w:rPr>
          <w:b/>
          <w:color w:val="000000"/>
          <w:sz w:val="20"/>
          <w:szCs w:val="20"/>
          <w:rtl/>
          <w:lang w:eastAsia="fr-CA"/>
        </w:rPr>
      </w:pPr>
    </w:p>
    <w:p w:rsidR="0012083A" w:rsidRDefault="0012083A" w:rsidP="00BA46C3">
      <w:pPr>
        <w:rPr>
          <w:b/>
          <w:color w:val="000000"/>
          <w:sz w:val="20"/>
          <w:szCs w:val="20"/>
          <w:rtl/>
          <w:lang w:eastAsia="fr-CA"/>
        </w:rPr>
      </w:pPr>
    </w:p>
    <w:p w:rsidR="0012083A" w:rsidRDefault="0012083A" w:rsidP="00BA46C3">
      <w:pPr>
        <w:rPr>
          <w:b/>
          <w:color w:val="000000"/>
          <w:sz w:val="20"/>
          <w:szCs w:val="20"/>
          <w:rtl/>
          <w:lang w:eastAsia="fr-CA"/>
        </w:rPr>
      </w:pPr>
    </w:p>
    <w:p w:rsidR="0012083A" w:rsidRDefault="0012083A" w:rsidP="00BA46C3">
      <w:pPr>
        <w:rPr>
          <w:b/>
          <w:color w:val="000000"/>
          <w:sz w:val="20"/>
          <w:szCs w:val="20"/>
          <w:rtl/>
          <w:lang w:eastAsia="fr-CA"/>
        </w:rPr>
      </w:pPr>
    </w:p>
    <w:p w:rsidR="0012083A" w:rsidRDefault="0012083A" w:rsidP="00BA46C3">
      <w:pPr>
        <w:rPr>
          <w:b/>
          <w:color w:val="000000"/>
          <w:sz w:val="20"/>
          <w:szCs w:val="20"/>
          <w:rtl/>
          <w:lang w:eastAsia="fr-CA"/>
        </w:rPr>
      </w:pPr>
    </w:p>
    <w:p w:rsidR="0012083A" w:rsidRDefault="0012083A" w:rsidP="00BA46C3">
      <w:pPr>
        <w:rPr>
          <w:b/>
          <w:color w:val="000000"/>
          <w:sz w:val="20"/>
          <w:szCs w:val="20"/>
          <w:rtl/>
          <w:lang w:eastAsia="fr-CA"/>
        </w:rPr>
      </w:pPr>
    </w:p>
    <w:p w:rsidR="0012083A" w:rsidRDefault="0012083A" w:rsidP="00BA46C3">
      <w:pPr>
        <w:rPr>
          <w:b/>
          <w:color w:val="000000"/>
          <w:sz w:val="20"/>
          <w:szCs w:val="20"/>
          <w:rtl/>
          <w:lang w:eastAsia="fr-CA"/>
        </w:rPr>
      </w:pPr>
    </w:p>
    <w:p w:rsidR="0012083A" w:rsidRDefault="0012083A" w:rsidP="00BA46C3">
      <w:pPr>
        <w:rPr>
          <w:b/>
          <w:color w:val="000000"/>
          <w:sz w:val="20"/>
          <w:szCs w:val="20"/>
          <w:rtl/>
          <w:lang w:eastAsia="fr-CA"/>
        </w:rPr>
      </w:pPr>
    </w:p>
    <w:p w:rsidR="0012083A" w:rsidRDefault="0012083A" w:rsidP="00BA46C3">
      <w:pPr>
        <w:rPr>
          <w:b/>
          <w:color w:val="000000"/>
          <w:sz w:val="20"/>
          <w:szCs w:val="20"/>
          <w:rtl/>
          <w:lang w:eastAsia="fr-CA"/>
        </w:rPr>
      </w:pPr>
    </w:p>
    <w:p w:rsidR="0012083A" w:rsidRDefault="0012083A" w:rsidP="00BA46C3">
      <w:pPr>
        <w:rPr>
          <w:b/>
          <w:color w:val="000000"/>
          <w:sz w:val="20"/>
          <w:szCs w:val="20"/>
          <w:rtl/>
          <w:lang w:eastAsia="fr-CA"/>
        </w:rPr>
      </w:pPr>
    </w:p>
    <w:p w:rsidR="0012083A" w:rsidRDefault="0012083A" w:rsidP="00BA46C3">
      <w:pPr>
        <w:rPr>
          <w:b/>
          <w:color w:val="000000"/>
          <w:sz w:val="20"/>
          <w:szCs w:val="20"/>
          <w:rtl/>
          <w:lang w:eastAsia="fr-CA"/>
        </w:rPr>
      </w:pPr>
    </w:p>
    <w:p w:rsidR="0012083A" w:rsidRDefault="0012083A" w:rsidP="00BA46C3">
      <w:pPr>
        <w:rPr>
          <w:b/>
          <w:color w:val="000000"/>
          <w:sz w:val="20"/>
          <w:szCs w:val="20"/>
          <w:rtl/>
          <w:lang w:eastAsia="fr-CA"/>
        </w:rPr>
      </w:pPr>
    </w:p>
    <w:p w:rsidR="0012083A" w:rsidRDefault="0012083A" w:rsidP="00BA46C3">
      <w:pPr>
        <w:rPr>
          <w:b/>
          <w:color w:val="000000"/>
          <w:sz w:val="20"/>
          <w:szCs w:val="20"/>
          <w:rtl/>
          <w:lang w:eastAsia="fr-CA"/>
        </w:rPr>
      </w:pPr>
    </w:p>
    <w:p w:rsidR="0012083A" w:rsidRDefault="0012083A" w:rsidP="00BA46C3">
      <w:pPr>
        <w:rPr>
          <w:b/>
          <w:color w:val="000000"/>
          <w:sz w:val="20"/>
          <w:szCs w:val="20"/>
          <w:rtl/>
          <w:lang w:eastAsia="fr-CA"/>
        </w:rPr>
      </w:pPr>
    </w:p>
    <w:p w:rsidR="00901D3C" w:rsidRDefault="00901D3C" w:rsidP="00BA46C3">
      <w:pPr>
        <w:rPr>
          <w:b/>
          <w:color w:val="000000"/>
          <w:sz w:val="20"/>
          <w:szCs w:val="20"/>
          <w:rtl/>
          <w:lang w:eastAsia="fr-CA"/>
        </w:rPr>
      </w:pPr>
    </w:p>
    <w:p w:rsidR="00901D3C" w:rsidRDefault="00901D3C" w:rsidP="00BA46C3">
      <w:pPr>
        <w:rPr>
          <w:b/>
          <w:color w:val="000000"/>
          <w:sz w:val="20"/>
          <w:szCs w:val="20"/>
          <w:rtl/>
          <w:lang w:eastAsia="fr-CA"/>
        </w:rPr>
      </w:pPr>
    </w:p>
    <w:p w:rsidR="00901D3C" w:rsidRDefault="00901D3C" w:rsidP="00BA46C3">
      <w:pPr>
        <w:rPr>
          <w:b/>
          <w:color w:val="000000"/>
          <w:sz w:val="20"/>
          <w:szCs w:val="20"/>
          <w:rtl/>
          <w:lang w:eastAsia="fr-CA"/>
        </w:rPr>
      </w:pPr>
    </w:p>
    <w:p w:rsidR="00901D3C" w:rsidRDefault="00901D3C" w:rsidP="00BA46C3">
      <w:pPr>
        <w:rPr>
          <w:b/>
          <w:color w:val="000000"/>
          <w:sz w:val="20"/>
          <w:szCs w:val="20"/>
          <w:rtl/>
          <w:lang w:eastAsia="fr-CA"/>
        </w:rPr>
      </w:pPr>
    </w:p>
    <w:p w:rsidR="00901D3C" w:rsidRDefault="00901D3C" w:rsidP="00BA46C3">
      <w:pPr>
        <w:rPr>
          <w:b/>
          <w:color w:val="000000"/>
          <w:sz w:val="20"/>
          <w:szCs w:val="20"/>
          <w:rtl/>
          <w:lang w:eastAsia="fr-CA"/>
        </w:rPr>
      </w:pPr>
    </w:p>
    <w:p w:rsidR="0012083A" w:rsidRDefault="0012083A" w:rsidP="00BA46C3">
      <w:pPr>
        <w:rPr>
          <w:b/>
          <w:color w:val="000000"/>
          <w:sz w:val="20"/>
          <w:szCs w:val="20"/>
          <w:rtl/>
          <w:lang w:eastAsia="fr-CA"/>
        </w:rPr>
      </w:pPr>
    </w:p>
    <w:p w:rsidR="0012083A" w:rsidRDefault="0012083A" w:rsidP="00BA46C3">
      <w:pPr>
        <w:rPr>
          <w:b/>
          <w:color w:val="000000"/>
          <w:sz w:val="20"/>
          <w:szCs w:val="20"/>
          <w:lang w:eastAsia="fr-CA"/>
        </w:rPr>
      </w:pPr>
    </w:p>
    <w:p w:rsidR="001B4AA4" w:rsidRDefault="001B4AA4" w:rsidP="00BA46C3">
      <w:pPr>
        <w:rPr>
          <w:b/>
          <w:color w:val="000000"/>
          <w:sz w:val="20"/>
          <w:szCs w:val="20"/>
          <w:lang w:eastAsia="fr-CA"/>
        </w:rPr>
      </w:pPr>
    </w:p>
    <w:p w:rsidR="001B4AA4" w:rsidRDefault="001B4AA4" w:rsidP="00BA46C3">
      <w:pPr>
        <w:rPr>
          <w:b/>
          <w:color w:val="000000"/>
          <w:sz w:val="20"/>
          <w:szCs w:val="20"/>
          <w:lang w:eastAsia="fr-CA"/>
        </w:rPr>
      </w:pPr>
    </w:p>
    <w:p w:rsidR="001B4AA4" w:rsidRDefault="001B4AA4" w:rsidP="00BA46C3">
      <w:pPr>
        <w:rPr>
          <w:b/>
          <w:color w:val="000000"/>
          <w:sz w:val="20"/>
          <w:szCs w:val="20"/>
          <w:lang w:eastAsia="fr-CA"/>
        </w:rPr>
      </w:pPr>
    </w:p>
    <w:p w:rsidR="001B4AA4" w:rsidRDefault="001B4AA4" w:rsidP="00BA46C3">
      <w:pPr>
        <w:rPr>
          <w:b/>
          <w:color w:val="000000"/>
          <w:sz w:val="20"/>
          <w:szCs w:val="20"/>
          <w:rtl/>
          <w:lang w:eastAsia="fr-CA"/>
        </w:rPr>
      </w:pPr>
    </w:p>
    <w:p w:rsidR="0012083A" w:rsidRDefault="0012083A" w:rsidP="00BA46C3">
      <w:pPr>
        <w:rPr>
          <w:b/>
          <w:color w:val="000000"/>
          <w:sz w:val="20"/>
          <w:szCs w:val="20"/>
          <w:rtl/>
          <w:lang w:eastAsia="fr-CA"/>
        </w:rPr>
      </w:pPr>
    </w:p>
    <w:p w:rsidR="0012083A" w:rsidRPr="00717073" w:rsidRDefault="0012083A" w:rsidP="00BA46C3">
      <w:pPr>
        <w:rPr>
          <w:b/>
          <w:color w:val="000000"/>
          <w:sz w:val="20"/>
          <w:szCs w:val="20"/>
          <w:rtl/>
          <w:lang w:eastAsia="fr-CA"/>
        </w:rPr>
      </w:pPr>
    </w:p>
    <w:p w:rsidR="008A75FE" w:rsidRPr="00717073" w:rsidRDefault="008A75FE" w:rsidP="00BA46C3">
      <w:pPr>
        <w:rPr>
          <w:b/>
          <w:color w:val="000000"/>
          <w:sz w:val="20"/>
          <w:szCs w:val="20"/>
          <w:lang w:eastAsia="fr-CA"/>
        </w:rPr>
      </w:pPr>
    </w:p>
    <w:p w:rsidR="004B1763" w:rsidRPr="00717073" w:rsidRDefault="00967280" w:rsidP="001058E1">
      <w:pPr>
        <w:pStyle w:val="Paragraphedeliste"/>
        <w:numPr>
          <w:ilvl w:val="0"/>
          <w:numId w:val="104"/>
        </w:numPr>
        <w:tabs>
          <w:tab w:val="right" w:pos="425"/>
        </w:tabs>
        <w:spacing w:line="276" w:lineRule="auto"/>
        <w:ind w:hanging="720"/>
        <w:rPr>
          <w:b/>
          <w:bCs/>
          <w:smallCaps/>
          <w:color w:val="000000"/>
          <w:sz w:val="32"/>
          <w:szCs w:val="32"/>
          <w:lang w:eastAsia="fr-CA"/>
        </w:rPr>
      </w:pPr>
      <w:r w:rsidRPr="00717073">
        <w:rPr>
          <w:b/>
          <w:bCs/>
          <w:smallCaps/>
          <w:color w:val="000000"/>
          <w:sz w:val="32"/>
          <w:szCs w:val="32"/>
          <w:rtl/>
          <w:lang w:eastAsia="fr-CA" w:bidi="ar-MA"/>
        </w:rPr>
        <w:t xml:space="preserve">وصف الوحدة </w:t>
      </w:r>
    </w:p>
    <w:p w:rsidR="00967280" w:rsidRPr="00717073" w:rsidRDefault="00967280" w:rsidP="001058E1">
      <w:pPr>
        <w:pStyle w:val="Paragraphedeliste"/>
        <w:numPr>
          <w:ilvl w:val="1"/>
          <w:numId w:val="105"/>
        </w:numPr>
        <w:tabs>
          <w:tab w:val="right" w:pos="425"/>
          <w:tab w:val="right" w:pos="1134"/>
        </w:tabs>
        <w:spacing w:line="276" w:lineRule="auto"/>
        <w:ind w:hanging="1233"/>
        <w:rPr>
          <w:b/>
          <w:bCs/>
          <w:smallCaps/>
          <w:color w:val="000000"/>
          <w:sz w:val="28"/>
          <w:szCs w:val="28"/>
          <w:lang w:eastAsia="fr-CA" w:bidi="ar-MA"/>
        </w:rPr>
      </w:pPr>
      <w:r w:rsidRPr="00717073">
        <w:rPr>
          <w:b/>
          <w:bCs/>
          <w:smallCaps/>
          <w:color w:val="000000"/>
          <w:sz w:val="28"/>
          <w:szCs w:val="28"/>
          <w:rtl/>
          <w:lang w:eastAsia="fr-CA" w:bidi="ar-MA"/>
        </w:rPr>
        <w:t>أهداف الوحدة</w:t>
      </w:r>
    </w:p>
    <w:tbl>
      <w:tblPr>
        <w:tblW w:w="5143"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350"/>
      </w:tblGrid>
      <w:tr w:rsidR="00967280" w:rsidRPr="00717073" w:rsidTr="00DA3687">
        <w:trPr>
          <w:trHeight w:val="796"/>
        </w:trPr>
        <w:tc>
          <w:tcPr>
            <w:tcW w:w="5000" w:type="pct"/>
            <w:shd w:val="clear" w:color="auto" w:fill="auto"/>
          </w:tcPr>
          <w:p w:rsidR="000D7F06" w:rsidRPr="00717073" w:rsidRDefault="000D7F06" w:rsidP="000D7F06">
            <w:pPr>
              <w:rPr>
                <w:rFonts w:eastAsia="Calibri"/>
                <w:color w:val="000000"/>
                <w:sz w:val="8"/>
                <w:szCs w:val="8"/>
                <w:rtl/>
                <w:lang w:eastAsia="en-US" w:bidi="ar-MA"/>
              </w:rPr>
            </w:pPr>
          </w:p>
          <w:p w:rsidR="00901D3C" w:rsidRPr="001B4AA4" w:rsidRDefault="00901D3C" w:rsidP="001058E1">
            <w:pPr>
              <w:numPr>
                <w:ilvl w:val="0"/>
                <w:numId w:val="70"/>
              </w:numPr>
              <w:jc w:val="both"/>
              <w:rPr>
                <w:rFonts w:eastAsia="Calibri"/>
                <w:sz w:val="28"/>
                <w:szCs w:val="28"/>
                <w:lang w:eastAsia="en-US" w:bidi="ar-MA"/>
              </w:rPr>
            </w:pPr>
            <w:r w:rsidRPr="001B4AA4">
              <w:rPr>
                <w:rFonts w:eastAsia="Calibri"/>
                <w:sz w:val="28"/>
                <w:szCs w:val="28"/>
                <w:rtl/>
                <w:lang w:eastAsia="en-US" w:bidi="ar-MA"/>
              </w:rPr>
              <w:t>الإلمام ب</w:t>
            </w:r>
            <w:r w:rsidRPr="001B4AA4">
              <w:rPr>
                <w:rFonts w:eastAsia="Calibri" w:hint="cs"/>
                <w:sz w:val="28"/>
                <w:szCs w:val="28"/>
                <w:rtl/>
                <w:lang w:eastAsia="en-US" w:bidi="ar-MA"/>
              </w:rPr>
              <w:t>المعارف و</w:t>
            </w:r>
            <w:r w:rsidRPr="001B4AA4">
              <w:rPr>
                <w:rFonts w:eastAsia="Calibri"/>
                <w:sz w:val="28"/>
                <w:szCs w:val="28"/>
                <w:rtl/>
                <w:lang w:eastAsia="en-US" w:bidi="ar-MA"/>
              </w:rPr>
              <w:t xml:space="preserve">المفاهيم الرئيسية المرتبطة </w:t>
            </w:r>
            <w:r w:rsidRPr="001B4AA4">
              <w:rPr>
                <w:rFonts w:eastAsia="Calibri" w:hint="cs"/>
                <w:sz w:val="28"/>
                <w:szCs w:val="28"/>
                <w:rtl/>
                <w:lang w:eastAsia="en-US" w:bidi="ar-MA"/>
              </w:rPr>
              <w:t>ب</w:t>
            </w:r>
            <w:r w:rsidRPr="001B4AA4">
              <w:rPr>
                <w:rFonts w:eastAsia="Calibri"/>
                <w:sz w:val="28"/>
                <w:szCs w:val="28"/>
                <w:rtl/>
                <w:lang w:eastAsia="en-US" w:bidi="ar-MA"/>
              </w:rPr>
              <w:t>جغرافية الم</w:t>
            </w:r>
            <w:r w:rsidRPr="001B4AA4">
              <w:rPr>
                <w:rFonts w:eastAsia="Calibri" w:hint="cs"/>
                <w:sz w:val="28"/>
                <w:szCs w:val="28"/>
                <w:rtl/>
                <w:lang w:eastAsia="en-US" w:bidi="ar-MA"/>
              </w:rPr>
              <w:t>دن</w:t>
            </w:r>
            <w:r w:rsidRPr="001B4AA4">
              <w:rPr>
                <w:rFonts w:eastAsia="Calibri"/>
                <w:sz w:val="28"/>
                <w:szCs w:val="28"/>
                <w:rtl/>
                <w:lang w:eastAsia="en-US" w:bidi="ar-MA"/>
              </w:rPr>
              <w:t xml:space="preserve"> وال</w:t>
            </w:r>
            <w:r w:rsidRPr="001B4AA4">
              <w:rPr>
                <w:rFonts w:eastAsia="Calibri" w:hint="cs"/>
                <w:sz w:val="28"/>
                <w:szCs w:val="28"/>
                <w:rtl/>
                <w:lang w:eastAsia="en-US" w:bidi="ar-MA"/>
              </w:rPr>
              <w:t>أرياف؛</w:t>
            </w:r>
          </w:p>
          <w:p w:rsidR="00901D3C" w:rsidRPr="001B4AA4" w:rsidRDefault="00B2273C" w:rsidP="001058E1">
            <w:pPr>
              <w:numPr>
                <w:ilvl w:val="0"/>
                <w:numId w:val="70"/>
              </w:numPr>
              <w:jc w:val="both"/>
              <w:rPr>
                <w:rFonts w:eastAsia="Calibri"/>
                <w:sz w:val="28"/>
                <w:szCs w:val="28"/>
                <w:lang w:eastAsia="en-US" w:bidi="ar-MA"/>
              </w:rPr>
            </w:pPr>
            <w:r w:rsidRPr="001B4AA4">
              <w:rPr>
                <w:rFonts w:eastAsia="Calibri" w:hint="cs"/>
                <w:sz w:val="28"/>
                <w:szCs w:val="28"/>
                <w:rtl/>
                <w:lang w:eastAsia="en-US" w:bidi="ar-MA"/>
              </w:rPr>
              <w:t>اكتساب</w:t>
            </w:r>
            <w:r w:rsidR="00901D3C" w:rsidRPr="001B4AA4">
              <w:rPr>
                <w:rFonts w:eastAsia="Calibri" w:hint="cs"/>
                <w:sz w:val="28"/>
                <w:szCs w:val="28"/>
                <w:rtl/>
                <w:lang w:eastAsia="en-US" w:bidi="ar-MA"/>
              </w:rPr>
              <w:t xml:space="preserve"> ال</w:t>
            </w:r>
            <w:r w:rsidR="00901D3C" w:rsidRPr="001B4AA4">
              <w:rPr>
                <w:rFonts w:eastAsia="Calibri"/>
                <w:sz w:val="28"/>
                <w:szCs w:val="28"/>
                <w:rtl/>
                <w:lang w:eastAsia="en-US" w:bidi="ar-MA"/>
              </w:rPr>
              <w:t>منهجيات و</w:t>
            </w:r>
            <w:r w:rsidR="00901D3C" w:rsidRPr="001B4AA4">
              <w:rPr>
                <w:rFonts w:eastAsia="Calibri" w:hint="cs"/>
                <w:sz w:val="28"/>
                <w:szCs w:val="28"/>
                <w:rtl/>
                <w:lang w:eastAsia="en-US" w:bidi="ar-MA"/>
              </w:rPr>
              <w:t>ال</w:t>
            </w:r>
            <w:r w:rsidR="00901D3C" w:rsidRPr="001B4AA4">
              <w:rPr>
                <w:rFonts w:eastAsia="Calibri"/>
                <w:sz w:val="28"/>
                <w:szCs w:val="28"/>
                <w:rtl/>
                <w:lang w:eastAsia="en-US" w:bidi="ar-MA"/>
              </w:rPr>
              <w:t>مهارات</w:t>
            </w:r>
            <w:r w:rsidR="00901D3C" w:rsidRPr="001B4AA4">
              <w:rPr>
                <w:rFonts w:eastAsia="Calibri" w:hint="cs"/>
                <w:sz w:val="28"/>
                <w:szCs w:val="28"/>
                <w:rtl/>
                <w:lang w:eastAsia="en-US" w:bidi="ar-MA"/>
              </w:rPr>
              <w:t xml:space="preserve"> المستعملة فيدراسة </w:t>
            </w:r>
            <w:r w:rsidR="00901D3C" w:rsidRPr="001B4AA4">
              <w:rPr>
                <w:rFonts w:eastAsia="Calibri"/>
                <w:sz w:val="28"/>
                <w:szCs w:val="28"/>
                <w:rtl/>
                <w:lang w:eastAsia="en-US" w:bidi="ar-MA"/>
              </w:rPr>
              <w:t>مكونات المجالين ال</w:t>
            </w:r>
            <w:r w:rsidR="00901D3C" w:rsidRPr="001B4AA4">
              <w:rPr>
                <w:rFonts w:eastAsia="Calibri" w:hint="cs"/>
                <w:sz w:val="28"/>
                <w:szCs w:val="28"/>
                <w:rtl/>
                <w:lang w:eastAsia="en-US" w:bidi="ar-MA"/>
              </w:rPr>
              <w:t>ريف</w:t>
            </w:r>
            <w:r w:rsidR="00901D3C" w:rsidRPr="001B4AA4">
              <w:rPr>
                <w:rFonts w:eastAsia="Calibri"/>
                <w:sz w:val="28"/>
                <w:szCs w:val="28"/>
                <w:rtl/>
                <w:lang w:eastAsia="en-US" w:bidi="ar-MA"/>
              </w:rPr>
              <w:t>ي والحضري</w:t>
            </w:r>
            <w:r w:rsidR="00901D3C" w:rsidRPr="001B4AA4">
              <w:rPr>
                <w:rFonts w:eastAsia="Calibri" w:hint="cs"/>
                <w:sz w:val="28"/>
                <w:szCs w:val="28"/>
                <w:rtl/>
                <w:lang w:eastAsia="en-US" w:bidi="ar-MA"/>
              </w:rPr>
              <w:t>؛</w:t>
            </w:r>
          </w:p>
          <w:p w:rsidR="00901D3C" w:rsidRPr="001B4AA4" w:rsidRDefault="00B2273C" w:rsidP="001058E1">
            <w:pPr>
              <w:numPr>
                <w:ilvl w:val="0"/>
                <w:numId w:val="70"/>
              </w:numPr>
              <w:jc w:val="both"/>
              <w:rPr>
                <w:rFonts w:eastAsia="Calibri"/>
                <w:sz w:val="28"/>
                <w:szCs w:val="28"/>
                <w:rtl/>
                <w:lang w:eastAsia="en-US" w:bidi="ar-MA"/>
              </w:rPr>
            </w:pPr>
            <w:r w:rsidRPr="001B4AA4">
              <w:rPr>
                <w:rFonts w:eastAsia="Calibri" w:hint="cs"/>
                <w:sz w:val="28"/>
                <w:szCs w:val="28"/>
                <w:rtl/>
                <w:lang w:eastAsia="en-US" w:bidi="ar-MA"/>
              </w:rPr>
              <w:t xml:space="preserve">إكساب الطالب </w:t>
            </w:r>
            <w:r w:rsidR="00901D3C" w:rsidRPr="001B4AA4">
              <w:rPr>
                <w:rFonts w:eastAsia="Calibri"/>
                <w:sz w:val="28"/>
                <w:szCs w:val="28"/>
                <w:rtl/>
                <w:lang w:eastAsia="en-US" w:bidi="ar-MA"/>
              </w:rPr>
              <w:t xml:space="preserve">أدوات التشخيص والتحليل </w:t>
            </w:r>
            <w:r w:rsidR="00901D3C" w:rsidRPr="001B4AA4">
              <w:rPr>
                <w:rFonts w:eastAsia="Calibri" w:hint="cs"/>
                <w:sz w:val="28"/>
                <w:szCs w:val="28"/>
                <w:rtl/>
                <w:lang w:eastAsia="en-US" w:bidi="ar-MA"/>
              </w:rPr>
              <w:t>المستعملة فيالدراسة الجغرافية للوسطين</w:t>
            </w:r>
            <w:r w:rsidR="00901D3C" w:rsidRPr="001B4AA4">
              <w:rPr>
                <w:rFonts w:eastAsia="Calibri"/>
                <w:sz w:val="28"/>
                <w:szCs w:val="28"/>
                <w:rtl/>
                <w:lang w:eastAsia="en-US" w:bidi="ar-MA"/>
              </w:rPr>
              <w:t xml:space="preserve"> ال</w:t>
            </w:r>
            <w:r w:rsidR="00901D3C" w:rsidRPr="001B4AA4">
              <w:rPr>
                <w:rFonts w:eastAsia="Calibri" w:hint="cs"/>
                <w:sz w:val="28"/>
                <w:szCs w:val="28"/>
                <w:rtl/>
                <w:lang w:eastAsia="en-US" w:bidi="ar-MA"/>
              </w:rPr>
              <w:t>ريف</w:t>
            </w:r>
            <w:r w:rsidR="00901D3C" w:rsidRPr="001B4AA4">
              <w:rPr>
                <w:rFonts w:eastAsia="Calibri"/>
                <w:sz w:val="28"/>
                <w:szCs w:val="28"/>
                <w:rtl/>
                <w:lang w:eastAsia="en-US" w:bidi="ar-MA"/>
              </w:rPr>
              <w:t>ي والحضري</w:t>
            </w:r>
            <w:r w:rsidR="00901D3C" w:rsidRPr="001B4AA4">
              <w:rPr>
                <w:rFonts w:eastAsia="Calibri" w:hint="cs"/>
                <w:sz w:val="28"/>
                <w:szCs w:val="28"/>
                <w:rtl/>
                <w:lang w:eastAsia="en-US" w:bidi="ar-MA"/>
              </w:rPr>
              <w:t>؛</w:t>
            </w:r>
          </w:p>
          <w:p w:rsidR="00901D3C" w:rsidRPr="001B4AA4" w:rsidRDefault="00901D3C" w:rsidP="001058E1">
            <w:pPr>
              <w:numPr>
                <w:ilvl w:val="0"/>
                <w:numId w:val="70"/>
              </w:numPr>
              <w:jc w:val="both"/>
              <w:rPr>
                <w:rFonts w:eastAsia="Calibri"/>
                <w:sz w:val="28"/>
                <w:szCs w:val="28"/>
                <w:rtl/>
                <w:lang w:eastAsia="en-US" w:bidi="ar-MA"/>
              </w:rPr>
            </w:pPr>
            <w:r w:rsidRPr="001B4AA4">
              <w:rPr>
                <w:rFonts w:eastAsia="Calibri" w:hint="cs"/>
                <w:sz w:val="28"/>
                <w:szCs w:val="28"/>
                <w:rtl/>
                <w:lang w:eastAsia="en-US" w:bidi="ar-MA"/>
              </w:rPr>
              <w:t xml:space="preserve">تشخيص التباينات الكبرى التي تميز الأرياف والحواضر المغربية، ورصد </w:t>
            </w:r>
            <w:r w:rsidRPr="001B4AA4">
              <w:rPr>
                <w:rFonts w:eastAsia="Calibri"/>
                <w:sz w:val="28"/>
                <w:szCs w:val="28"/>
                <w:rtl/>
                <w:lang w:eastAsia="en-US" w:bidi="ar-MA"/>
              </w:rPr>
              <w:t xml:space="preserve">التحولات </w:t>
            </w:r>
            <w:r w:rsidRPr="001B4AA4">
              <w:rPr>
                <w:rFonts w:eastAsia="Calibri" w:hint="cs"/>
                <w:sz w:val="28"/>
                <w:szCs w:val="28"/>
                <w:rtl/>
                <w:lang w:eastAsia="en-US" w:bidi="ar-MA"/>
              </w:rPr>
              <w:t xml:space="preserve">الكبرى </w:t>
            </w:r>
            <w:r w:rsidRPr="001B4AA4">
              <w:rPr>
                <w:rFonts w:eastAsia="Calibri"/>
                <w:sz w:val="28"/>
                <w:szCs w:val="28"/>
                <w:rtl/>
                <w:lang w:eastAsia="en-US" w:bidi="ar-MA"/>
              </w:rPr>
              <w:t xml:space="preserve">التي </w:t>
            </w:r>
            <w:r w:rsidRPr="001B4AA4">
              <w:rPr>
                <w:rFonts w:eastAsia="Calibri" w:hint="cs"/>
                <w:sz w:val="28"/>
                <w:szCs w:val="28"/>
                <w:rtl/>
                <w:lang w:eastAsia="en-US" w:bidi="ar-MA"/>
              </w:rPr>
              <w:t>ت</w:t>
            </w:r>
            <w:r w:rsidRPr="001B4AA4">
              <w:rPr>
                <w:rFonts w:eastAsia="Calibri"/>
                <w:sz w:val="28"/>
                <w:szCs w:val="28"/>
                <w:rtl/>
                <w:lang w:eastAsia="en-US" w:bidi="ar-MA"/>
              </w:rPr>
              <w:t>عرفها</w:t>
            </w:r>
            <w:r w:rsidRPr="001B4AA4">
              <w:rPr>
                <w:rFonts w:eastAsia="Calibri" w:hint="cs"/>
                <w:sz w:val="28"/>
                <w:szCs w:val="28"/>
                <w:rtl/>
                <w:lang w:eastAsia="en-US" w:bidi="ar-MA"/>
              </w:rPr>
              <w:t>؛</w:t>
            </w:r>
          </w:p>
          <w:p w:rsidR="00901D3C" w:rsidRPr="001B4AA4" w:rsidRDefault="00901D3C" w:rsidP="001058E1">
            <w:pPr>
              <w:numPr>
                <w:ilvl w:val="0"/>
                <w:numId w:val="70"/>
              </w:numPr>
              <w:jc w:val="both"/>
              <w:rPr>
                <w:rFonts w:eastAsia="Calibri"/>
                <w:sz w:val="28"/>
                <w:szCs w:val="28"/>
                <w:lang w:eastAsia="en-US" w:bidi="ar-MA"/>
              </w:rPr>
            </w:pPr>
            <w:r w:rsidRPr="001B4AA4">
              <w:rPr>
                <w:rFonts w:hint="cs"/>
                <w:sz w:val="28"/>
                <w:szCs w:val="28"/>
                <w:rtl/>
                <w:lang w:eastAsia="fr-FR"/>
              </w:rPr>
              <w:t>التدرب على قراءة وتحليل وثائق تصاميم ومخططات التهيئتين الحضرية والريفية؛</w:t>
            </w:r>
          </w:p>
          <w:p w:rsidR="00901D3C" w:rsidRPr="001B4AA4" w:rsidRDefault="00901D3C" w:rsidP="001058E1">
            <w:pPr>
              <w:numPr>
                <w:ilvl w:val="0"/>
                <w:numId w:val="70"/>
              </w:numPr>
              <w:jc w:val="both"/>
              <w:rPr>
                <w:rFonts w:eastAsia="Calibri"/>
                <w:sz w:val="28"/>
                <w:szCs w:val="28"/>
                <w:lang w:eastAsia="en-US" w:bidi="ar-MA"/>
              </w:rPr>
            </w:pPr>
            <w:r w:rsidRPr="001B4AA4">
              <w:rPr>
                <w:rFonts w:hint="cs"/>
                <w:sz w:val="28"/>
                <w:szCs w:val="28"/>
                <w:rtl/>
              </w:rPr>
              <w:t>تحسيس الطالب بانعكاسات التحولات التي تعرفها الأرياف والمدن على المستويات الاقتصادية والاجتماعية والبيئية.</w:t>
            </w:r>
          </w:p>
          <w:p w:rsidR="004C07F0" w:rsidRPr="00717073" w:rsidRDefault="00901D3C" w:rsidP="00901D3C">
            <w:pPr>
              <w:rPr>
                <w:rFonts w:eastAsia="Calibri"/>
                <w:color w:val="000000"/>
                <w:sz w:val="14"/>
                <w:szCs w:val="14"/>
                <w:lang w:eastAsia="en-US" w:bidi="ar-MA"/>
              </w:rPr>
            </w:pPr>
            <w:r w:rsidRPr="001B4AA4">
              <w:rPr>
                <w:rFonts w:eastAsia="Calibri"/>
                <w:sz w:val="28"/>
                <w:szCs w:val="28"/>
                <w:rtl/>
                <w:lang w:eastAsia="en-US" w:bidi="ar-MA"/>
              </w:rPr>
              <w:t>القدرة على توظيف المعارف والمهارات والمنهجيات الخاصة بجغرافية المجالين الحضري ال</w:t>
            </w:r>
            <w:r w:rsidRPr="001B4AA4">
              <w:rPr>
                <w:rFonts w:eastAsia="Calibri" w:hint="cs"/>
                <w:sz w:val="28"/>
                <w:szCs w:val="28"/>
                <w:rtl/>
                <w:lang w:eastAsia="en-US" w:bidi="ar-MA"/>
              </w:rPr>
              <w:t>ريف</w:t>
            </w:r>
            <w:r w:rsidRPr="001B4AA4">
              <w:rPr>
                <w:rFonts w:eastAsia="Calibri"/>
                <w:sz w:val="28"/>
                <w:szCs w:val="28"/>
                <w:rtl/>
                <w:lang w:eastAsia="en-US" w:bidi="ar-MA"/>
              </w:rPr>
              <w:t>ي</w:t>
            </w:r>
            <w:r w:rsidRPr="005B2E0A">
              <w:rPr>
                <w:rFonts w:eastAsia="Calibri"/>
                <w:color w:val="000000"/>
                <w:sz w:val="28"/>
                <w:szCs w:val="28"/>
                <w:rtl/>
                <w:lang w:eastAsia="en-US" w:bidi="ar-MA"/>
              </w:rPr>
              <w:t xml:space="preserve"> في وضعيات مركبة جديدة في القضايا ذات العلاقة</w:t>
            </w:r>
            <w:r w:rsidRPr="005B2E0A">
              <w:rPr>
                <w:rFonts w:eastAsia="Calibri" w:hint="cs"/>
                <w:color w:val="000000"/>
                <w:sz w:val="28"/>
                <w:szCs w:val="28"/>
                <w:rtl/>
                <w:lang w:eastAsia="en-US" w:bidi="ar-MA"/>
              </w:rPr>
              <w:t xml:space="preserve">، </w:t>
            </w:r>
            <w:r w:rsidRPr="005B2E0A">
              <w:rPr>
                <w:rFonts w:hint="cs"/>
                <w:color w:val="000000"/>
                <w:sz w:val="28"/>
                <w:szCs w:val="28"/>
                <w:rtl/>
                <w:lang w:bidi="ar-MA"/>
              </w:rPr>
              <w:t>تؤهله لولوج التكوين من أجل امتهان التدريس بكفاءة أو مواصلة البحث؛</w:t>
            </w:r>
          </w:p>
        </w:tc>
      </w:tr>
    </w:tbl>
    <w:p w:rsidR="00967280" w:rsidRPr="00717073" w:rsidRDefault="00967280" w:rsidP="00BA46C3">
      <w:pPr>
        <w:rPr>
          <w:b/>
          <w:color w:val="000000"/>
          <w:sz w:val="20"/>
          <w:szCs w:val="20"/>
          <w:lang w:eastAsia="fr-CA"/>
        </w:rPr>
      </w:pPr>
    </w:p>
    <w:p w:rsidR="00967280" w:rsidRPr="00717073" w:rsidRDefault="00967280" w:rsidP="001058E1">
      <w:pPr>
        <w:pStyle w:val="Paragraphedeliste"/>
        <w:numPr>
          <w:ilvl w:val="1"/>
          <w:numId w:val="105"/>
        </w:numPr>
        <w:tabs>
          <w:tab w:val="right" w:pos="425"/>
          <w:tab w:val="right" w:pos="1134"/>
        </w:tabs>
        <w:spacing w:line="276" w:lineRule="auto"/>
        <w:ind w:hanging="1233"/>
        <w:rPr>
          <w:smallCaps/>
          <w:color w:val="000000"/>
          <w:sz w:val="28"/>
          <w:szCs w:val="28"/>
          <w:rtl/>
          <w:lang w:eastAsia="fr-CA" w:bidi="ar-MA"/>
        </w:rPr>
      </w:pPr>
      <w:r w:rsidRPr="00717073">
        <w:rPr>
          <w:b/>
          <w:bCs/>
          <w:smallCaps/>
          <w:color w:val="000000"/>
          <w:sz w:val="28"/>
          <w:szCs w:val="28"/>
          <w:rtl/>
          <w:lang w:eastAsia="fr-CA" w:bidi="ar-MA"/>
        </w:rPr>
        <w:t xml:space="preserve">المعارف اللازم اكتسابها مسبقا </w:t>
      </w:r>
      <w:r w:rsidRPr="00717073">
        <w:rPr>
          <w:smallCaps/>
          <w:color w:val="000000"/>
          <w:sz w:val="28"/>
          <w:szCs w:val="28"/>
          <w:rtl/>
          <w:lang w:eastAsia="fr-CA" w:bidi="ar-MA"/>
        </w:rPr>
        <w:t>(تحديد الوحدة أو الوحدات اللازم استيفاؤها مسبقا وكذا الفصل المعني)</w:t>
      </w:r>
    </w:p>
    <w:tbl>
      <w:tblPr>
        <w:tblW w:w="5143"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350"/>
      </w:tblGrid>
      <w:tr w:rsidR="00192114" w:rsidRPr="00717073" w:rsidTr="00DA3687">
        <w:trPr>
          <w:trHeight w:val="588"/>
        </w:trPr>
        <w:tc>
          <w:tcPr>
            <w:tcW w:w="5000" w:type="pct"/>
          </w:tcPr>
          <w:p w:rsidR="00967280" w:rsidRPr="00717073" w:rsidRDefault="00967280" w:rsidP="00BA46C3">
            <w:pPr>
              <w:rPr>
                <w:b/>
                <w:color w:val="000000"/>
                <w:sz w:val="20"/>
                <w:szCs w:val="20"/>
                <w:lang w:eastAsia="fr-CA"/>
              </w:rPr>
            </w:pPr>
          </w:p>
          <w:p w:rsidR="00784F42" w:rsidRPr="001B4AA4" w:rsidRDefault="00784F42" w:rsidP="00B2273C">
            <w:pPr>
              <w:rPr>
                <w:b/>
                <w:sz w:val="28"/>
                <w:szCs w:val="28"/>
                <w:rtl/>
                <w:lang w:eastAsia="fr-CA" w:bidi="ar-MA"/>
              </w:rPr>
            </w:pPr>
            <w:r w:rsidRPr="001B4AA4">
              <w:rPr>
                <w:b/>
                <w:sz w:val="28"/>
                <w:szCs w:val="28"/>
                <w:rtl/>
                <w:lang w:eastAsia="fr-CA"/>
              </w:rPr>
              <w:t xml:space="preserve">استيفاء الوحدة </w:t>
            </w:r>
            <w:r w:rsidRPr="001B4AA4">
              <w:rPr>
                <w:rFonts w:hint="cs"/>
                <w:b/>
                <w:sz w:val="28"/>
                <w:szCs w:val="28"/>
                <w:rtl/>
                <w:lang w:eastAsia="fr-CA"/>
              </w:rPr>
              <w:t>3</w:t>
            </w:r>
            <w:r w:rsidR="00901D3C" w:rsidRPr="001B4AA4">
              <w:rPr>
                <w:rFonts w:hint="cs"/>
                <w:b/>
                <w:sz w:val="28"/>
                <w:szCs w:val="28"/>
                <w:rtl/>
                <w:lang w:eastAsia="fr-CA"/>
              </w:rPr>
              <w:t xml:space="preserve"> من الفصل الأول </w:t>
            </w:r>
            <w:r w:rsidR="00B2273C" w:rsidRPr="001B4AA4">
              <w:rPr>
                <w:rFonts w:hint="cs"/>
                <w:b/>
                <w:sz w:val="28"/>
                <w:szCs w:val="28"/>
                <w:rtl/>
                <w:lang w:eastAsia="fr-CA"/>
              </w:rPr>
              <w:t>والوحدة 13 من الفصل الثاني، أو وحدات الفصلين الأول والثاني من الإجازة الأساسية في مسلك الجغرافيا ذات العلاقة بهذه الوحدة.</w:t>
            </w:r>
          </w:p>
          <w:p w:rsidR="00967280" w:rsidRPr="001B4AA4" w:rsidRDefault="00967280" w:rsidP="00BA46C3">
            <w:pPr>
              <w:rPr>
                <w:b/>
                <w:sz w:val="20"/>
                <w:szCs w:val="20"/>
                <w:lang w:eastAsia="fr-CA"/>
              </w:rPr>
            </w:pPr>
          </w:p>
          <w:p w:rsidR="00967280" w:rsidRPr="00717073" w:rsidRDefault="00967280" w:rsidP="00BA46C3">
            <w:pPr>
              <w:rPr>
                <w:b/>
                <w:color w:val="000000"/>
                <w:sz w:val="10"/>
                <w:szCs w:val="10"/>
                <w:lang w:eastAsia="fr-CA"/>
              </w:rPr>
            </w:pPr>
          </w:p>
        </w:tc>
      </w:tr>
    </w:tbl>
    <w:p w:rsidR="00967280" w:rsidRPr="00717073" w:rsidRDefault="00967280" w:rsidP="001058E1">
      <w:pPr>
        <w:pStyle w:val="Paragraphedeliste"/>
        <w:numPr>
          <w:ilvl w:val="1"/>
          <w:numId w:val="105"/>
        </w:numPr>
        <w:tabs>
          <w:tab w:val="right" w:pos="425"/>
          <w:tab w:val="right" w:pos="1134"/>
        </w:tabs>
        <w:spacing w:before="240" w:line="276" w:lineRule="auto"/>
        <w:ind w:left="142" w:firstLine="425"/>
        <w:jc w:val="both"/>
        <w:rPr>
          <w:b/>
          <w:bCs/>
          <w:smallCaps/>
          <w:color w:val="000000"/>
          <w:sz w:val="28"/>
          <w:szCs w:val="28"/>
          <w:lang w:eastAsia="fr-CA" w:bidi="ar-MA"/>
        </w:rPr>
      </w:pPr>
      <w:r w:rsidRPr="00717073">
        <w:rPr>
          <w:b/>
          <w:bCs/>
          <w:smallCaps/>
          <w:color w:val="000000"/>
          <w:sz w:val="28"/>
          <w:szCs w:val="28"/>
          <w:rtl/>
          <w:lang w:eastAsia="fr-CA" w:bidi="ar-MA"/>
        </w:rPr>
        <w:t xml:space="preserve">الغلاف الزمني </w:t>
      </w:r>
      <w:r w:rsidR="00A8214D" w:rsidRPr="0085367D">
        <w:rPr>
          <w:smallCaps/>
          <w:color w:val="000000"/>
          <w:sz w:val="28"/>
          <w:szCs w:val="28"/>
          <w:rtl/>
          <w:lang w:eastAsia="fr-CA" w:bidi="ar-MA"/>
        </w:rPr>
        <w:t>(</w:t>
      </w:r>
      <w:r w:rsidR="001E5258" w:rsidRPr="00D6050B">
        <w:rPr>
          <w:rFonts w:ascii="Candara" w:hAnsi="Candara" w:cs="AL-Mohanad Bold"/>
          <w:smallCaps/>
          <w:sz w:val="28"/>
          <w:szCs w:val="28"/>
          <w:rtl/>
          <w:lang w:eastAsia="fr-CA" w:bidi="ar-MA"/>
        </w:rPr>
        <w:t>تكون الأعمال التوجيهية والأشغال التطبيقية إلزامية في وحدات التخصص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r w:rsidR="00A8214D" w:rsidRPr="0085367D">
        <w:rPr>
          <w:smallCaps/>
          <w:color w:val="000000"/>
          <w:sz w:val="28"/>
          <w:szCs w:val="28"/>
          <w:rtl/>
          <w:lang w:eastAsia="fr-CA" w:bidi="ar-MA"/>
        </w:rPr>
        <w:t>).</w:t>
      </w:r>
    </w:p>
    <w:tbl>
      <w:tblPr>
        <w:tblW w:w="10349"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77"/>
        <w:gridCol w:w="1984"/>
        <w:gridCol w:w="992"/>
        <w:gridCol w:w="851"/>
        <w:gridCol w:w="992"/>
        <w:gridCol w:w="992"/>
        <w:gridCol w:w="993"/>
        <w:gridCol w:w="2268"/>
      </w:tblGrid>
      <w:tr w:rsidR="00A8214D" w:rsidRPr="00717073" w:rsidTr="00DA3687">
        <w:tc>
          <w:tcPr>
            <w:tcW w:w="1277" w:type="dxa"/>
            <w:vAlign w:val="center"/>
          </w:tcPr>
          <w:p w:rsidR="00967280" w:rsidRPr="00717073" w:rsidRDefault="00967280" w:rsidP="00BA46C3">
            <w:pPr>
              <w:jc w:val="center"/>
              <w:rPr>
                <w:b/>
                <w:bCs/>
                <w:color w:val="000000"/>
              </w:rPr>
            </w:pPr>
            <w:r w:rsidRPr="00717073">
              <w:rPr>
                <w:b/>
                <w:bCs/>
                <w:color w:val="000000"/>
                <w:rtl/>
              </w:rPr>
              <w:t>مجموع الغلاف الزمنيللوحدة</w:t>
            </w:r>
          </w:p>
        </w:tc>
        <w:tc>
          <w:tcPr>
            <w:tcW w:w="1984" w:type="dxa"/>
            <w:vAlign w:val="center"/>
          </w:tcPr>
          <w:p w:rsidR="00967280" w:rsidRPr="00717073" w:rsidRDefault="00000296" w:rsidP="00BA46C3">
            <w:pPr>
              <w:jc w:val="center"/>
              <w:rPr>
                <w:b/>
                <w:bCs/>
                <w:color w:val="000000"/>
              </w:rPr>
            </w:pPr>
            <w:r>
              <w:rPr>
                <w:b/>
                <w:bCs/>
                <w:color w:val="000000"/>
                <w:rtl/>
              </w:rPr>
              <w:t>تقييم (التقييم المستمر والامتحان النهائي)</w:t>
            </w:r>
          </w:p>
        </w:tc>
        <w:tc>
          <w:tcPr>
            <w:tcW w:w="992" w:type="dxa"/>
            <w:vAlign w:val="center"/>
          </w:tcPr>
          <w:p w:rsidR="00967280" w:rsidRPr="00717073" w:rsidRDefault="00967280" w:rsidP="00BA46C3">
            <w:pPr>
              <w:jc w:val="center"/>
              <w:rPr>
                <w:b/>
                <w:bCs/>
                <w:color w:val="000000"/>
              </w:rPr>
            </w:pPr>
            <w:r w:rsidRPr="00717073">
              <w:rPr>
                <w:b/>
                <w:bCs/>
                <w:color w:val="000000"/>
                <w:rtl/>
              </w:rPr>
              <w:t>عمل شخصي</w:t>
            </w:r>
          </w:p>
        </w:tc>
        <w:tc>
          <w:tcPr>
            <w:tcW w:w="851" w:type="dxa"/>
            <w:vAlign w:val="center"/>
          </w:tcPr>
          <w:p w:rsidR="00967280" w:rsidRPr="00717073" w:rsidRDefault="00967280" w:rsidP="000B5CA2">
            <w:pPr>
              <w:jc w:val="center"/>
              <w:rPr>
                <w:b/>
                <w:bCs/>
                <w:color w:val="000000"/>
              </w:rPr>
            </w:pPr>
            <w:r w:rsidRPr="00717073">
              <w:rPr>
                <w:b/>
                <w:bCs/>
                <w:color w:val="000000"/>
                <w:rtl/>
              </w:rPr>
              <w:t>أنشطة تطبيقية</w:t>
            </w:r>
          </w:p>
        </w:tc>
        <w:tc>
          <w:tcPr>
            <w:tcW w:w="992" w:type="dxa"/>
            <w:vAlign w:val="center"/>
          </w:tcPr>
          <w:p w:rsidR="00967280" w:rsidRPr="00717073" w:rsidRDefault="00967280" w:rsidP="00BA46C3">
            <w:pPr>
              <w:jc w:val="center"/>
              <w:rPr>
                <w:b/>
                <w:color w:val="000000"/>
                <w:lang w:eastAsia="fr-CA"/>
              </w:rPr>
            </w:pPr>
            <w:r w:rsidRPr="00717073">
              <w:rPr>
                <w:bCs/>
                <w:color w:val="000000"/>
                <w:rtl/>
              </w:rPr>
              <w:t>أشغال تطبيقية</w:t>
            </w:r>
          </w:p>
        </w:tc>
        <w:tc>
          <w:tcPr>
            <w:tcW w:w="992" w:type="dxa"/>
            <w:vAlign w:val="center"/>
          </w:tcPr>
          <w:p w:rsidR="00967280" w:rsidRPr="00717073" w:rsidRDefault="00967280" w:rsidP="00BA46C3">
            <w:pPr>
              <w:jc w:val="center"/>
              <w:rPr>
                <w:b/>
                <w:color w:val="000000"/>
                <w:lang w:eastAsia="fr-CA"/>
              </w:rPr>
            </w:pPr>
            <w:r w:rsidRPr="00717073">
              <w:rPr>
                <w:bCs/>
                <w:color w:val="000000"/>
                <w:rtl/>
              </w:rPr>
              <w:t>أعمال توجيهية</w:t>
            </w:r>
          </w:p>
        </w:tc>
        <w:tc>
          <w:tcPr>
            <w:tcW w:w="993" w:type="dxa"/>
            <w:vAlign w:val="center"/>
          </w:tcPr>
          <w:p w:rsidR="00967280" w:rsidRPr="00717073" w:rsidRDefault="00967280" w:rsidP="00BA46C3">
            <w:pPr>
              <w:jc w:val="center"/>
              <w:rPr>
                <w:b/>
                <w:color w:val="000000"/>
                <w:lang w:eastAsia="fr-CA"/>
              </w:rPr>
            </w:pPr>
            <w:r w:rsidRPr="00717073">
              <w:rPr>
                <w:bCs/>
                <w:color w:val="000000"/>
                <w:rtl/>
              </w:rPr>
              <w:t>دروس</w:t>
            </w:r>
          </w:p>
        </w:tc>
        <w:tc>
          <w:tcPr>
            <w:tcW w:w="2268" w:type="dxa"/>
            <w:vAlign w:val="center"/>
          </w:tcPr>
          <w:p w:rsidR="00967280" w:rsidRPr="00717073" w:rsidRDefault="00A2308E" w:rsidP="00BA46C3">
            <w:pPr>
              <w:jc w:val="center"/>
              <w:rPr>
                <w:b/>
                <w:bCs/>
                <w:color w:val="000000"/>
              </w:rPr>
            </w:pPr>
            <w:r w:rsidRPr="00A2308E">
              <w:rPr>
                <w:b/>
                <w:bCs/>
                <w:color w:val="000000"/>
                <w:sz w:val="28"/>
                <w:szCs w:val="28"/>
                <w:rtl/>
              </w:rPr>
              <w:t>مكونات الوحدة</w:t>
            </w:r>
          </w:p>
        </w:tc>
      </w:tr>
      <w:tr w:rsidR="00901D3C" w:rsidRPr="00717073" w:rsidTr="00DA3687">
        <w:tc>
          <w:tcPr>
            <w:tcW w:w="1277" w:type="dxa"/>
            <w:vAlign w:val="center"/>
          </w:tcPr>
          <w:p w:rsidR="00901D3C" w:rsidRPr="00717073" w:rsidRDefault="00901D3C" w:rsidP="000D7F06">
            <w:pPr>
              <w:spacing w:line="360" w:lineRule="auto"/>
              <w:jc w:val="center"/>
              <w:rPr>
                <w:b/>
                <w:bCs/>
                <w:color w:val="000000"/>
                <w:sz w:val="28"/>
                <w:szCs w:val="28"/>
              </w:rPr>
            </w:pPr>
            <w:r w:rsidRPr="00717073">
              <w:rPr>
                <w:b/>
                <w:bCs/>
                <w:color w:val="000000"/>
                <w:sz w:val="28"/>
                <w:szCs w:val="28"/>
              </w:rPr>
              <w:t>50</w:t>
            </w:r>
          </w:p>
        </w:tc>
        <w:tc>
          <w:tcPr>
            <w:tcW w:w="1984" w:type="dxa"/>
            <w:vAlign w:val="center"/>
          </w:tcPr>
          <w:p w:rsidR="00901D3C" w:rsidRPr="001B4AA4" w:rsidRDefault="00901D3C" w:rsidP="00357103">
            <w:pPr>
              <w:spacing w:line="360" w:lineRule="auto"/>
              <w:ind w:left="-108" w:right="-108"/>
              <w:jc w:val="center"/>
              <w:rPr>
                <w:sz w:val="28"/>
                <w:szCs w:val="28"/>
              </w:rPr>
            </w:pPr>
            <w:r w:rsidRPr="001B4AA4">
              <w:rPr>
                <w:rFonts w:hint="cs"/>
                <w:sz w:val="28"/>
                <w:szCs w:val="28"/>
                <w:rtl/>
              </w:rPr>
              <w:t>4</w:t>
            </w:r>
          </w:p>
        </w:tc>
        <w:tc>
          <w:tcPr>
            <w:tcW w:w="992" w:type="dxa"/>
            <w:vAlign w:val="center"/>
          </w:tcPr>
          <w:p w:rsidR="00901D3C" w:rsidRPr="001B4AA4" w:rsidRDefault="00901D3C" w:rsidP="00357103">
            <w:pPr>
              <w:spacing w:line="360" w:lineRule="auto"/>
              <w:ind w:left="-108" w:right="-108"/>
              <w:jc w:val="center"/>
              <w:rPr>
                <w:sz w:val="28"/>
                <w:szCs w:val="28"/>
              </w:rPr>
            </w:pPr>
          </w:p>
        </w:tc>
        <w:tc>
          <w:tcPr>
            <w:tcW w:w="851" w:type="dxa"/>
            <w:vAlign w:val="center"/>
          </w:tcPr>
          <w:p w:rsidR="00901D3C" w:rsidRPr="001B4AA4" w:rsidRDefault="00B2273C" w:rsidP="00357103">
            <w:pPr>
              <w:spacing w:line="360" w:lineRule="auto"/>
              <w:jc w:val="center"/>
              <w:rPr>
                <w:sz w:val="28"/>
                <w:szCs w:val="28"/>
              </w:rPr>
            </w:pPr>
            <w:r w:rsidRPr="001B4AA4">
              <w:rPr>
                <w:sz w:val="28"/>
                <w:szCs w:val="28"/>
                <w:rtl/>
              </w:rPr>
              <w:t>8</w:t>
            </w:r>
          </w:p>
        </w:tc>
        <w:tc>
          <w:tcPr>
            <w:tcW w:w="992" w:type="dxa"/>
            <w:vAlign w:val="center"/>
          </w:tcPr>
          <w:p w:rsidR="00901D3C" w:rsidRPr="001B4AA4" w:rsidRDefault="00901D3C" w:rsidP="00357103">
            <w:pPr>
              <w:jc w:val="center"/>
              <w:rPr>
                <w:sz w:val="28"/>
                <w:szCs w:val="28"/>
                <w:lang w:eastAsia="fr-CA"/>
              </w:rPr>
            </w:pPr>
            <w:r w:rsidRPr="001B4AA4">
              <w:rPr>
                <w:rFonts w:hint="cs"/>
                <w:sz w:val="28"/>
                <w:szCs w:val="28"/>
                <w:rtl/>
                <w:lang w:eastAsia="fr-CA"/>
              </w:rPr>
              <w:t>8</w:t>
            </w:r>
          </w:p>
        </w:tc>
        <w:tc>
          <w:tcPr>
            <w:tcW w:w="992" w:type="dxa"/>
            <w:vAlign w:val="center"/>
          </w:tcPr>
          <w:p w:rsidR="00901D3C" w:rsidRPr="001B4AA4" w:rsidRDefault="00901D3C" w:rsidP="00357103">
            <w:pPr>
              <w:jc w:val="center"/>
              <w:rPr>
                <w:sz w:val="28"/>
                <w:szCs w:val="28"/>
              </w:rPr>
            </w:pPr>
            <w:r w:rsidRPr="001B4AA4">
              <w:rPr>
                <w:sz w:val="28"/>
                <w:szCs w:val="28"/>
                <w:rtl/>
              </w:rPr>
              <w:t>8</w:t>
            </w:r>
          </w:p>
        </w:tc>
        <w:tc>
          <w:tcPr>
            <w:tcW w:w="993" w:type="dxa"/>
            <w:vAlign w:val="center"/>
          </w:tcPr>
          <w:p w:rsidR="00901D3C" w:rsidRPr="001B4AA4" w:rsidRDefault="00901D3C" w:rsidP="00357103">
            <w:pPr>
              <w:jc w:val="center"/>
              <w:rPr>
                <w:sz w:val="28"/>
                <w:szCs w:val="28"/>
              </w:rPr>
            </w:pPr>
            <w:r w:rsidRPr="001B4AA4">
              <w:rPr>
                <w:rFonts w:hint="cs"/>
                <w:sz w:val="28"/>
                <w:szCs w:val="28"/>
                <w:rtl/>
              </w:rPr>
              <w:t>20</w:t>
            </w:r>
          </w:p>
        </w:tc>
        <w:tc>
          <w:tcPr>
            <w:tcW w:w="2268" w:type="dxa"/>
            <w:vAlign w:val="center"/>
          </w:tcPr>
          <w:p w:rsidR="00901D3C" w:rsidRPr="00717073" w:rsidRDefault="00901D3C" w:rsidP="00BA46C3">
            <w:pPr>
              <w:jc w:val="center"/>
              <w:rPr>
                <w:bCs/>
                <w:color w:val="000000"/>
                <w:sz w:val="28"/>
                <w:szCs w:val="28"/>
              </w:rPr>
            </w:pPr>
            <w:r w:rsidRPr="00717073">
              <w:rPr>
                <w:bCs/>
                <w:color w:val="000000"/>
                <w:sz w:val="28"/>
                <w:szCs w:val="28"/>
                <w:rtl/>
              </w:rPr>
              <w:t>الغلاف الزمني الإجمالي للوحدة</w:t>
            </w:r>
          </w:p>
        </w:tc>
      </w:tr>
      <w:tr w:rsidR="00901D3C" w:rsidRPr="00717073" w:rsidTr="00DA3687">
        <w:tc>
          <w:tcPr>
            <w:tcW w:w="1277" w:type="dxa"/>
            <w:vAlign w:val="center"/>
          </w:tcPr>
          <w:p w:rsidR="00901D3C" w:rsidRPr="00717073" w:rsidRDefault="00901D3C" w:rsidP="000D7F06">
            <w:pPr>
              <w:spacing w:line="360" w:lineRule="auto"/>
              <w:jc w:val="center"/>
              <w:rPr>
                <w:b/>
                <w:bCs/>
                <w:color w:val="000000"/>
                <w:sz w:val="28"/>
                <w:szCs w:val="28"/>
              </w:rPr>
            </w:pPr>
            <w:r w:rsidRPr="00717073">
              <w:rPr>
                <w:b/>
                <w:bCs/>
                <w:color w:val="000000"/>
                <w:sz w:val="28"/>
                <w:szCs w:val="28"/>
              </w:rPr>
              <w:t>100%</w:t>
            </w:r>
          </w:p>
        </w:tc>
        <w:tc>
          <w:tcPr>
            <w:tcW w:w="1984" w:type="dxa"/>
            <w:vAlign w:val="center"/>
          </w:tcPr>
          <w:p w:rsidR="00901D3C" w:rsidRPr="001B4AA4" w:rsidRDefault="00901D3C" w:rsidP="00357103">
            <w:pPr>
              <w:jc w:val="center"/>
              <w:rPr>
                <w:sz w:val="28"/>
                <w:szCs w:val="28"/>
                <w:lang w:eastAsia="fr-FR"/>
              </w:rPr>
            </w:pPr>
            <w:r w:rsidRPr="001B4AA4">
              <w:rPr>
                <w:rFonts w:hint="cs"/>
                <w:sz w:val="28"/>
                <w:szCs w:val="28"/>
                <w:rtl/>
              </w:rPr>
              <w:t>8</w:t>
            </w:r>
            <w:r w:rsidRPr="001B4AA4">
              <w:rPr>
                <w:sz w:val="28"/>
                <w:szCs w:val="28"/>
              </w:rPr>
              <w:t>%</w:t>
            </w:r>
          </w:p>
        </w:tc>
        <w:tc>
          <w:tcPr>
            <w:tcW w:w="992" w:type="dxa"/>
            <w:vAlign w:val="center"/>
          </w:tcPr>
          <w:p w:rsidR="00901D3C" w:rsidRPr="001B4AA4" w:rsidRDefault="00901D3C" w:rsidP="00357103">
            <w:pPr>
              <w:jc w:val="center"/>
              <w:rPr>
                <w:sz w:val="28"/>
                <w:szCs w:val="28"/>
              </w:rPr>
            </w:pPr>
          </w:p>
        </w:tc>
        <w:tc>
          <w:tcPr>
            <w:tcW w:w="851" w:type="dxa"/>
            <w:vAlign w:val="center"/>
          </w:tcPr>
          <w:p w:rsidR="00901D3C" w:rsidRPr="001B4AA4" w:rsidRDefault="00B2273C" w:rsidP="00357103">
            <w:pPr>
              <w:jc w:val="center"/>
              <w:rPr>
                <w:sz w:val="28"/>
                <w:szCs w:val="28"/>
              </w:rPr>
            </w:pPr>
            <w:r w:rsidRPr="001B4AA4">
              <w:rPr>
                <w:sz w:val="28"/>
                <w:szCs w:val="28"/>
              </w:rPr>
              <w:t>16%</w:t>
            </w:r>
          </w:p>
        </w:tc>
        <w:tc>
          <w:tcPr>
            <w:tcW w:w="992" w:type="dxa"/>
            <w:vAlign w:val="center"/>
          </w:tcPr>
          <w:p w:rsidR="00901D3C" w:rsidRPr="001B4AA4" w:rsidRDefault="00901D3C" w:rsidP="00357103">
            <w:pPr>
              <w:jc w:val="center"/>
              <w:rPr>
                <w:sz w:val="28"/>
                <w:szCs w:val="28"/>
              </w:rPr>
            </w:pPr>
            <w:r w:rsidRPr="001B4AA4">
              <w:rPr>
                <w:sz w:val="28"/>
                <w:szCs w:val="28"/>
              </w:rPr>
              <w:t>16%</w:t>
            </w:r>
          </w:p>
        </w:tc>
        <w:tc>
          <w:tcPr>
            <w:tcW w:w="992" w:type="dxa"/>
            <w:vAlign w:val="center"/>
          </w:tcPr>
          <w:p w:rsidR="00901D3C" w:rsidRPr="001B4AA4" w:rsidRDefault="00901D3C" w:rsidP="00357103">
            <w:pPr>
              <w:jc w:val="center"/>
              <w:rPr>
                <w:sz w:val="28"/>
                <w:szCs w:val="28"/>
              </w:rPr>
            </w:pPr>
            <w:r w:rsidRPr="001B4AA4">
              <w:rPr>
                <w:sz w:val="28"/>
                <w:szCs w:val="28"/>
              </w:rPr>
              <w:t>16%</w:t>
            </w:r>
          </w:p>
        </w:tc>
        <w:tc>
          <w:tcPr>
            <w:tcW w:w="993" w:type="dxa"/>
            <w:vAlign w:val="center"/>
          </w:tcPr>
          <w:p w:rsidR="00901D3C" w:rsidRPr="001B4AA4" w:rsidRDefault="00901D3C" w:rsidP="00357103">
            <w:pPr>
              <w:jc w:val="center"/>
              <w:rPr>
                <w:sz w:val="28"/>
                <w:szCs w:val="28"/>
              </w:rPr>
            </w:pPr>
            <w:r w:rsidRPr="001B4AA4">
              <w:rPr>
                <w:rFonts w:hint="cs"/>
                <w:sz w:val="28"/>
                <w:szCs w:val="28"/>
                <w:rtl/>
              </w:rPr>
              <w:t>40</w:t>
            </w:r>
            <w:r w:rsidRPr="001B4AA4">
              <w:rPr>
                <w:sz w:val="28"/>
                <w:szCs w:val="28"/>
              </w:rPr>
              <w:t>%</w:t>
            </w:r>
          </w:p>
        </w:tc>
        <w:tc>
          <w:tcPr>
            <w:tcW w:w="2268" w:type="dxa"/>
          </w:tcPr>
          <w:p w:rsidR="00901D3C" w:rsidRPr="00717073" w:rsidRDefault="00901D3C" w:rsidP="00BA46C3">
            <w:pPr>
              <w:jc w:val="center"/>
              <w:rPr>
                <w:bCs/>
                <w:color w:val="000000"/>
                <w:sz w:val="28"/>
                <w:szCs w:val="28"/>
              </w:rPr>
            </w:pPr>
            <w:r w:rsidRPr="00717073">
              <w:rPr>
                <w:bCs/>
                <w:color w:val="000000"/>
                <w:sz w:val="28"/>
                <w:szCs w:val="28"/>
                <w:rtl/>
              </w:rPr>
              <w:t>النسبة المئوية</w:t>
            </w:r>
            <w:r w:rsidRPr="00717073">
              <w:rPr>
                <w:bCs/>
                <w:color w:val="000000"/>
                <w:sz w:val="28"/>
                <w:szCs w:val="28"/>
              </w:rPr>
              <w:t>%</w:t>
            </w:r>
          </w:p>
        </w:tc>
      </w:tr>
    </w:tbl>
    <w:p w:rsidR="00967280" w:rsidRPr="00717073" w:rsidRDefault="00967280" w:rsidP="001058E1">
      <w:pPr>
        <w:pStyle w:val="Paragraphedeliste"/>
        <w:numPr>
          <w:ilvl w:val="1"/>
          <w:numId w:val="105"/>
        </w:numPr>
        <w:tabs>
          <w:tab w:val="right" w:pos="425"/>
          <w:tab w:val="right" w:pos="1134"/>
        </w:tabs>
        <w:spacing w:line="276" w:lineRule="auto"/>
        <w:ind w:left="141" w:firstLine="426"/>
        <w:rPr>
          <w:b/>
          <w:bCs/>
          <w:smallCaps/>
          <w:color w:val="000000"/>
          <w:sz w:val="28"/>
          <w:szCs w:val="28"/>
          <w:lang w:eastAsia="fr-CA" w:bidi="ar-MA"/>
        </w:rPr>
      </w:pPr>
      <w:r w:rsidRPr="00717073">
        <w:rPr>
          <w:b/>
          <w:bCs/>
          <w:smallCaps/>
          <w:color w:val="000000"/>
          <w:sz w:val="28"/>
          <w:szCs w:val="28"/>
          <w:rtl/>
          <w:lang w:eastAsia="fr-CA" w:bidi="ar-MA"/>
        </w:rPr>
        <w:t xml:space="preserve">وصف محتوى الوحدة </w:t>
      </w:r>
    </w:p>
    <w:p w:rsidR="00967280" w:rsidRPr="00717073" w:rsidRDefault="009515C8" w:rsidP="00DA3687">
      <w:pPr>
        <w:pStyle w:val="Paragraphedeliste"/>
        <w:numPr>
          <w:ilvl w:val="1"/>
          <w:numId w:val="7"/>
        </w:numPr>
        <w:ind w:left="708" w:hanging="283"/>
        <w:jc w:val="both"/>
        <w:rPr>
          <w:color w:val="000000"/>
          <w:sz w:val="28"/>
          <w:szCs w:val="28"/>
        </w:rPr>
      </w:pPr>
      <w:r>
        <w:rPr>
          <w:color w:val="000000"/>
          <w:sz w:val="28"/>
          <w:szCs w:val="28"/>
          <w:rtl/>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967280" w:rsidRPr="00717073" w:rsidRDefault="00967280" w:rsidP="00DA3687">
      <w:pPr>
        <w:pStyle w:val="Paragraphedeliste"/>
        <w:numPr>
          <w:ilvl w:val="1"/>
          <w:numId w:val="7"/>
        </w:numPr>
        <w:ind w:left="708" w:hanging="283"/>
        <w:jc w:val="both"/>
        <w:rPr>
          <w:b/>
          <w:bCs/>
          <w:color w:val="000000"/>
          <w:sz w:val="20"/>
          <w:szCs w:val="20"/>
        </w:rPr>
      </w:pPr>
      <w:r w:rsidRPr="00717073">
        <w:rPr>
          <w:b/>
          <w:bCs/>
          <w:color w:val="000000"/>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11"/>
      </w:tblGrid>
      <w:tr w:rsidR="00967280" w:rsidRPr="00717073" w:rsidTr="00DA3687">
        <w:trPr>
          <w:trHeight w:val="4211"/>
        </w:trPr>
        <w:tc>
          <w:tcPr>
            <w:tcW w:w="5000" w:type="pct"/>
            <w:shd w:val="clear" w:color="auto" w:fill="auto"/>
          </w:tcPr>
          <w:p w:rsidR="00967280" w:rsidRPr="001B4AA4" w:rsidRDefault="00901D3C" w:rsidP="000D7F06">
            <w:pPr>
              <w:jc w:val="both"/>
              <w:rPr>
                <w:rFonts w:eastAsia="Calibri"/>
                <w:b/>
                <w:sz w:val="28"/>
                <w:szCs w:val="28"/>
                <w:rtl/>
                <w:lang w:eastAsia="en-US" w:bidi="ar-MA"/>
              </w:rPr>
            </w:pPr>
            <w:r>
              <w:rPr>
                <w:b/>
                <w:bCs/>
                <w:color w:val="000000"/>
                <w:sz w:val="28"/>
                <w:szCs w:val="28"/>
                <w:rtl/>
                <w:lang w:eastAsia="fr-FR" w:bidi="ar-MA"/>
              </w:rPr>
              <w:t xml:space="preserve">المجال </w:t>
            </w:r>
            <w:r w:rsidRPr="001B4AA4">
              <w:rPr>
                <w:b/>
                <w:bCs/>
                <w:sz w:val="28"/>
                <w:szCs w:val="28"/>
                <w:rtl/>
                <w:lang w:eastAsia="fr-FR" w:bidi="ar-MA"/>
              </w:rPr>
              <w:t>ال</w:t>
            </w:r>
            <w:r w:rsidRPr="001B4AA4">
              <w:rPr>
                <w:rFonts w:hint="cs"/>
                <w:b/>
                <w:bCs/>
                <w:sz w:val="28"/>
                <w:szCs w:val="28"/>
                <w:rtl/>
                <w:lang w:eastAsia="fr-FR" w:bidi="ar-MA"/>
              </w:rPr>
              <w:t>ريف</w:t>
            </w:r>
            <w:r w:rsidR="00967280" w:rsidRPr="001B4AA4">
              <w:rPr>
                <w:b/>
                <w:bCs/>
                <w:sz w:val="28"/>
                <w:szCs w:val="28"/>
                <w:rtl/>
                <w:lang w:eastAsia="fr-FR" w:bidi="ar-MA"/>
              </w:rPr>
              <w:t xml:space="preserve">ي: </w:t>
            </w:r>
          </w:p>
          <w:p w:rsidR="00967280" w:rsidRPr="001B4AA4" w:rsidRDefault="00F24F5B" w:rsidP="001058E1">
            <w:pPr>
              <w:pStyle w:val="Paragraphedeliste"/>
              <w:numPr>
                <w:ilvl w:val="0"/>
                <w:numId w:val="52"/>
              </w:numPr>
              <w:rPr>
                <w:rFonts w:eastAsia="Calibri"/>
                <w:b/>
                <w:sz w:val="28"/>
                <w:szCs w:val="28"/>
                <w:lang w:eastAsia="en-US" w:bidi="ar-MA"/>
              </w:rPr>
            </w:pPr>
            <w:r w:rsidRPr="001B4AA4">
              <w:rPr>
                <w:rFonts w:eastAsia="Calibri"/>
                <w:b/>
                <w:sz w:val="28"/>
                <w:szCs w:val="28"/>
                <w:rtl/>
                <w:lang w:eastAsia="en-US" w:bidi="ar-MA"/>
              </w:rPr>
              <w:t>تعريف</w:t>
            </w:r>
            <w:r w:rsidRPr="001B4AA4">
              <w:rPr>
                <w:rFonts w:eastAsia="Calibri" w:hint="cs"/>
                <w:b/>
                <w:sz w:val="28"/>
                <w:szCs w:val="28"/>
                <w:rtl/>
                <w:lang w:eastAsia="en-US" w:bidi="ar-MA"/>
              </w:rPr>
              <w:t>ا</w:t>
            </w:r>
            <w:r w:rsidR="00967280" w:rsidRPr="001B4AA4">
              <w:rPr>
                <w:rFonts w:eastAsia="Calibri"/>
                <w:b/>
                <w:sz w:val="28"/>
                <w:szCs w:val="28"/>
                <w:rtl/>
                <w:lang w:eastAsia="en-US" w:bidi="ar-MA"/>
              </w:rPr>
              <w:t xml:space="preserve">لمجال </w:t>
            </w:r>
            <w:r w:rsidR="00901D3C" w:rsidRPr="001B4AA4">
              <w:rPr>
                <w:rFonts w:eastAsia="Calibri" w:hint="cs"/>
                <w:b/>
                <w:sz w:val="28"/>
                <w:szCs w:val="28"/>
                <w:rtl/>
                <w:lang w:eastAsia="en-US" w:bidi="ar-MA"/>
              </w:rPr>
              <w:t>الريفي</w:t>
            </w:r>
            <w:r w:rsidR="00DA3687" w:rsidRPr="001B4AA4">
              <w:rPr>
                <w:rFonts w:eastAsia="Calibri" w:hint="cs"/>
                <w:b/>
                <w:sz w:val="28"/>
                <w:szCs w:val="28"/>
                <w:rtl/>
                <w:lang w:eastAsia="en-US" w:bidi="ar-MA"/>
              </w:rPr>
              <w:t>؛</w:t>
            </w:r>
          </w:p>
          <w:p w:rsidR="00901D3C" w:rsidRPr="001B4AA4" w:rsidRDefault="00901D3C" w:rsidP="001058E1">
            <w:pPr>
              <w:pStyle w:val="Paragraphedeliste"/>
              <w:numPr>
                <w:ilvl w:val="0"/>
                <w:numId w:val="52"/>
              </w:numPr>
              <w:rPr>
                <w:rFonts w:eastAsia="Calibri"/>
                <w:b/>
                <w:sz w:val="28"/>
                <w:szCs w:val="28"/>
                <w:lang w:eastAsia="en-US" w:bidi="ar-MA"/>
              </w:rPr>
            </w:pPr>
            <w:r w:rsidRPr="001B4AA4">
              <w:rPr>
                <w:rFonts w:eastAsia="Calibri" w:hint="cs"/>
                <w:b/>
                <w:sz w:val="28"/>
                <w:szCs w:val="28"/>
                <w:rtl/>
                <w:lang w:eastAsia="en-US" w:bidi="ar-MA"/>
              </w:rPr>
              <w:t>عناصر ومكونات المجال الريفي</w:t>
            </w:r>
            <w:r w:rsidR="00B2273C" w:rsidRPr="001B4AA4">
              <w:rPr>
                <w:rFonts w:eastAsia="Calibri" w:hint="cs"/>
                <w:b/>
                <w:sz w:val="28"/>
                <w:szCs w:val="28"/>
                <w:rtl/>
                <w:lang w:eastAsia="en-US" w:bidi="ar-MA"/>
              </w:rPr>
              <w:t xml:space="preserve">؛ </w:t>
            </w:r>
          </w:p>
          <w:p w:rsidR="00901D3C" w:rsidRPr="001B4AA4" w:rsidRDefault="00901D3C" w:rsidP="001058E1">
            <w:pPr>
              <w:pStyle w:val="Paragraphedeliste"/>
              <w:numPr>
                <w:ilvl w:val="0"/>
                <w:numId w:val="52"/>
              </w:numPr>
              <w:rPr>
                <w:rFonts w:eastAsia="Calibri"/>
                <w:b/>
                <w:sz w:val="28"/>
                <w:szCs w:val="28"/>
                <w:lang w:eastAsia="en-US" w:bidi="ar-MA"/>
              </w:rPr>
            </w:pPr>
            <w:r w:rsidRPr="001B4AA4">
              <w:rPr>
                <w:rFonts w:eastAsia="Calibri" w:hint="cs"/>
                <w:b/>
                <w:sz w:val="28"/>
                <w:szCs w:val="28"/>
                <w:rtl/>
                <w:lang w:eastAsia="en-US" w:bidi="ar-MA"/>
              </w:rPr>
              <w:t>خصائص المجال الريفي: الاقتصادية، والديموغرافية، والاجتماعية والمجالية؛</w:t>
            </w:r>
          </w:p>
          <w:p w:rsidR="00901D3C" w:rsidRPr="001B4AA4" w:rsidRDefault="00901D3C" w:rsidP="001058E1">
            <w:pPr>
              <w:pStyle w:val="Paragraphedeliste"/>
              <w:numPr>
                <w:ilvl w:val="0"/>
                <w:numId w:val="52"/>
              </w:numPr>
              <w:jc w:val="both"/>
              <w:rPr>
                <w:rFonts w:eastAsia="Calibri"/>
                <w:b/>
                <w:sz w:val="28"/>
                <w:szCs w:val="28"/>
                <w:lang w:eastAsia="en-US" w:bidi="ar-MA"/>
              </w:rPr>
            </w:pPr>
            <w:r w:rsidRPr="001B4AA4">
              <w:rPr>
                <w:rFonts w:eastAsia="Calibri"/>
                <w:b/>
                <w:sz w:val="28"/>
                <w:szCs w:val="28"/>
                <w:rtl/>
                <w:lang w:eastAsia="en-US" w:bidi="ar-MA"/>
              </w:rPr>
              <w:t xml:space="preserve">قراءة </w:t>
            </w:r>
            <w:r w:rsidRPr="001B4AA4">
              <w:rPr>
                <w:rFonts w:eastAsia="Calibri" w:hint="cs"/>
                <w:b/>
                <w:sz w:val="28"/>
                <w:szCs w:val="28"/>
                <w:rtl/>
                <w:lang w:eastAsia="en-US" w:bidi="ar-MA"/>
              </w:rPr>
              <w:t>وتشخيص وتحليل بعض</w:t>
            </w:r>
            <w:r w:rsidRPr="001B4AA4">
              <w:rPr>
                <w:rFonts w:eastAsia="Calibri"/>
                <w:b/>
                <w:sz w:val="28"/>
                <w:szCs w:val="28"/>
                <w:rtl/>
                <w:lang w:eastAsia="en-US" w:bidi="ar-MA"/>
              </w:rPr>
              <w:t xml:space="preserve"> المشاهد ال</w:t>
            </w:r>
            <w:r w:rsidRPr="001B4AA4">
              <w:rPr>
                <w:rFonts w:eastAsia="Calibri" w:hint="cs"/>
                <w:b/>
                <w:sz w:val="28"/>
                <w:szCs w:val="28"/>
                <w:rtl/>
                <w:lang w:eastAsia="en-US" w:bidi="ar-MA"/>
              </w:rPr>
              <w:t>ريف</w:t>
            </w:r>
            <w:r w:rsidRPr="001B4AA4">
              <w:rPr>
                <w:rFonts w:eastAsia="Calibri"/>
                <w:b/>
                <w:sz w:val="28"/>
                <w:szCs w:val="28"/>
                <w:rtl/>
                <w:lang w:eastAsia="en-US" w:bidi="ar-MA"/>
              </w:rPr>
              <w:t xml:space="preserve">ية </w:t>
            </w:r>
            <w:r w:rsidRPr="001B4AA4">
              <w:rPr>
                <w:rFonts w:eastAsia="Calibri" w:hint="cs"/>
                <w:b/>
                <w:sz w:val="28"/>
                <w:szCs w:val="28"/>
                <w:rtl/>
                <w:lang w:eastAsia="en-US" w:bidi="ar-MA"/>
              </w:rPr>
              <w:t>والمشاهد الزراعية في العالم؛</w:t>
            </w:r>
          </w:p>
          <w:p w:rsidR="00901D3C" w:rsidRPr="001B4AA4" w:rsidRDefault="00901D3C" w:rsidP="001058E1">
            <w:pPr>
              <w:pStyle w:val="Paragraphedeliste"/>
              <w:numPr>
                <w:ilvl w:val="0"/>
                <w:numId w:val="52"/>
              </w:numPr>
              <w:jc w:val="both"/>
              <w:rPr>
                <w:rFonts w:eastAsia="Calibri"/>
                <w:b/>
                <w:sz w:val="28"/>
                <w:szCs w:val="28"/>
                <w:lang w:eastAsia="en-US" w:bidi="ar-MA"/>
              </w:rPr>
            </w:pPr>
            <w:r w:rsidRPr="001B4AA4">
              <w:rPr>
                <w:rFonts w:eastAsia="Calibri" w:hint="cs"/>
                <w:b/>
                <w:sz w:val="28"/>
                <w:szCs w:val="28"/>
                <w:rtl/>
                <w:lang w:eastAsia="en-US" w:bidi="ar-MA"/>
              </w:rPr>
              <w:t>تشخيص وضعية الأرياف المغربية؛</w:t>
            </w:r>
          </w:p>
          <w:p w:rsidR="00901D3C" w:rsidRPr="001B4AA4" w:rsidRDefault="00901D3C" w:rsidP="001058E1">
            <w:pPr>
              <w:pStyle w:val="Paragraphedeliste"/>
              <w:numPr>
                <w:ilvl w:val="0"/>
                <w:numId w:val="52"/>
              </w:numPr>
              <w:jc w:val="both"/>
              <w:rPr>
                <w:rFonts w:eastAsia="Calibri"/>
                <w:b/>
                <w:sz w:val="28"/>
                <w:szCs w:val="28"/>
                <w:lang w:eastAsia="en-US" w:bidi="ar-MA"/>
              </w:rPr>
            </w:pPr>
            <w:r w:rsidRPr="001B4AA4">
              <w:rPr>
                <w:rFonts w:eastAsia="Calibri" w:hint="cs"/>
                <w:b/>
                <w:sz w:val="28"/>
                <w:szCs w:val="28"/>
                <w:rtl/>
                <w:lang w:eastAsia="en-US" w:bidi="ar-MA"/>
              </w:rPr>
              <w:t xml:space="preserve">تشخيص بعض </w:t>
            </w:r>
            <w:r w:rsidRPr="001B4AA4">
              <w:rPr>
                <w:rFonts w:eastAsia="Calibri"/>
                <w:b/>
                <w:sz w:val="28"/>
                <w:szCs w:val="28"/>
                <w:rtl/>
                <w:lang w:eastAsia="en-US" w:bidi="ar-MA"/>
              </w:rPr>
              <w:t xml:space="preserve">مظاهر </w:t>
            </w:r>
            <w:r w:rsidRPr="001B4AA4">
              <w:rPr>
                <w:rFonts w:eastAsia="Calibri" w:hint="cs"/>
                <w:b/>
                <w:sz w:val="28"/>
                <w:szCs w:val="28"/>
                <w:rtl/>
                <w:lang w:eastAsia="en-US" w:bidi="ar-MA"/>
              </w:rPr>
              <w:t xml:space="preserve">التباينات </w:t>
            </w:r>
            <w:r w:rsidRPr="001B4AA4">
              <w:rPr>
                <w:rFonts w:eastAsia="Calibri"/>
                <w:b/>
                <w:sz w:val="28"/>
                <w:szCs w:val="28"/>
                <w:rtl/>
                <w:lang w:eastAsia="en-US" w:bidi="ar-MA"/>
              </w:rPr>
              <w:t>التي تعرفها المجالات ال</w:t>
            </w:r>
            <w:r w:rsidRPr="001B4AA4">
              <w:rPr>
                <w:rFonts w:eastAsia="Calibri" w:hint="cs"/>
                <w:b/>
                <w:sz w:val="28"/>
                <w:szCs w:val="28"/>
                <w:rtl/>
                <w:lang w:eastAsia="en-US" w:bidi="ar-MA"/>
              </w:rPr>
              <w:t>ريف</w:t>
            </w:r>
            <w:r w:rsidRPr="001B4AA4">
              <w:rPr>
                <w:rFonts w:eastAsia="Calibri"/>
                <w:b/>
                <w:sz w:val="28"/>
                <w:szCs w:val="28"/>
                <w:rtl/>
                <w:lang w:eastAsia="en-US" w:bidi="ar-MA"/>
              </w:rPr>
              <w:t>ية ا</w:t>
            </w:r>
            <w:r w:rsidRPr="001B4AA4">
              <w:rPr>
                <w:rFonts w:eastAsia="Calibri" w:hint="cs"/>
                <w:b/>
                <w:sz w:val="28"/>
                <w:szCs w:val="28"/>
                <w:rtl/>
                <w:lang w:eastAsia="en-US" w:bidi="ar-MA"/>
              </w:rPr>
              <w:t>لكبرى ب</w:t>
            </w:r>
            <w:r w:rsidRPr="001B4AA4">
              <w:rPr>
                <w:rFonts w:eastAsia="Calibri"/>
                <w:b/>
                <w:sz w:val="28"/>
                <w:szCs w:val="28"/>
                <w:rtl/>
                <w:lang w:eastAsia="en-US" w:bidi="ar-MA"/>
              </w:rPr>
              <w:t>المغرب</w:t>
            </w:r>
            <w:r w:rsidRPr="001B4AA4">
              <w:rPr>
                <w:rFonts w:eastAsia="Calibri" w:hint="cs"/>
                <w:b/>
                <w:sz w:val="28"/>
                <w:szCs w:val="28"/>
                <w:rtl/>
                <w:lang w:eastAsia="en-US" w:bidi="ar-MA"/>
              </w:rPr>
              <w:t xml:space="preserve"> (اقتصاديا، واجتماعيا، ومجاليا)؛ ورصد ا</w:t>
            </w:r>
            <w:r w:rsidRPr="001B4AA4">
              <w:rPr>
                <w:rFonts w:eastAsia="Calibri"/>
                <w:b/>
                <w:sz w:val="28"/>
                <w:szCs w:val="28"/>
                <w:rtl/>
                <w:lang w:eastAsia="en-US" w:bidi="ar-MA"/>
              </w:rPr>
              <w:t>لتحولات</w:t>
            </w:r>
            <w:r w:rsidRPr="001B4AA4">
              <w:rPr>
                <w:rFonts w:eastAsia="Calibri" w:hint="cs"/>
                <w:b/>
                <w:sz w:val="28"/>
                <w:szCs w:val="28"/>
                <w:rtl/>
                <w:lang w:eastAsia="en-US" w:bidi="ar-MA"/>
              </w:rPr>
              <w:t xml:space="preserve"> التي تشهدها حاليا: </w:t>
            </w:r>
          </w:p>
          <w:p w:rsidR="00901D3C" w:rsidRPr="001B4AA4" w:rsidRDefault="00901D3C" w:rsidP="001058E1">
            <w:pPr>
              <w:pStyle w:val="Paragraphedeliste"/>
              <w:numPr>
                <w:ilvl w:val="0"/>
                <w:numId w:val="52"/>
              </w:numPr>
              <w:jc w:val="both"/>
              <w:rPr>
                <w:rFonts w:eastAsia="Calibri"/>
                <w:b/>
                <w:sz w:val="28"/>
                <w:szCs w:val="28"/>
                <w:rtl/>
                <w:lang w:eastAsia="en-US" w:bidi="ar-MA"/>
              </w:rPr>
            </w:pPr>
            <w:r w:rsidRPr="001B4AA4">
              <w:rPr>
                <w:rFonts w:eastAsia="Calibri" w:hint="cs"/>
                <w:b/>
                <w:sz w:val="28"/>
                <w:szCs w:val="28"/>
                <w:rtl/>
                <w:lang w:eastAsia="en-US" w:bidi="ar-MA"/>
              </w:rPr>
              <w:t xml:space="preserve">تهيئة المجالالريفي:تشخيص </w:t>
            </w:r>
            <w:r w:rsidRPr="001B4AA4">
              <w:rPr>
                <w:rFonts w:eastAsia="Calibri"/>
                <w:b/>
                <w:sz w:val="28"/>
                <w:szCs w:val="28"/>
                <w:rtl/>
                <w:lang w:eastAsia="en-US" w:bidi="ar-MA"/>
              </w:rPr>
              <w:t xml:space="preserve">الإمكانات </w:t>
            </w:r>
            <w:r w:rsidRPr="001B4AA4">
              <w:rPr>
                <w:rFonts w:eastAsia="Calibri" w:hint="cs"/>
                <w:b/>
                <w:sz w:val="28"/>
                <w:szCs w:val="28"/>
                <w:rtl/>
                <w:lang w:eastAsia="en-US" w:bidi="ar-MA"/>
              </w:rPr>
              <w:t>وسبل تجاوزالمعيقات، أدوات ومخططات التهيئة الريفية؛</w:t>
            </w:r>
          </w:p>
          <w:p w:rsidR="00901D3C" w:rsidRPr="001B4AA4" w:rsidRDefault="00901D3C" w:rsidP="00901D3C">
            <w:pPr>
              <w:jc w:val="both"/>
              <w:rPr>
                <w:rFonts w:eastAsia="Calibri"/>
                <w:sz w:val="28"/>
                <w:szCs w:val="28"/>
                <w:rtl/>
                <w:lang w:eastAsia="en-US" w:bidi="ar-MA"/>
              </w:rPr>
            </w:pPr>
            <w:r w:rsidRPr="001B4AA4">
              <w:rPr>
                <w:b/>
                <w:bCs/>
                <w:sz w:val="28"/>
                <w:szCs w:val="28"/>
                <w:rtl/>
                <w:lang w:eastAsia="fr-FR" w:bidi="ar-MA"/>
              </w:rPr>
              <w:t xml:space="preserve">المجال الحضري: </w:t>
            </w:r>
          </w:p>
          <w:p w:rsidR="00901D3C" w:rsidRPr="001B4AA4" w:rsidRDefault="00901D3C" w:rsidP="001058E1">
            <w:pPr>
              <w:numPr>
                <w:ilvl w:val="0"/>
                <w:numId w:val="51"/>
              </w:numPr>
              <w:autoSpaceDE w:val="0"/>
              <w:autoSpaceDN w:val="0"/>
              <w:adjustRightInd w:val="0"/>
              <w:contextualSpacing/>
              <w:rPr>
                <w:sz w:val="28"/>
                <w:szCs w:val="28"/>
                <w:rtl/>
                <w:lang w:bidi="ar-MA"/>
              </w:rPr>
            </w:pPr>
            <w:r w:rsidRPr="001B4AA4">
              <w:rPr>
                <w:sz w:val="28"/>
                <w:szCs w:val="28"/>
                <w:rtl/>
                <w:lang w:bidi="ar-MA"/>
              </w:rPr>
              <w:t>تقديم عام حول جغرافية المدن</w:t>
            </w:r>
            <w:r w:rsidRPr="001B4AA4">
              <w:rPr>
                <w:rFonts w:hint="cs"/>
                <w:sz w:val="28"/>
                <w:szCs w:val="28"/>
                <w:rtl/>
                <w:lang w:bidi="ar-MA"/>
              </w:rPr>
              <w:t xml:space="preserve"> ودور الظاهرة الحضرية في هيكلة المجال الجغرافي؛</w:t>
            </w:r>
          </w:p>
          <w:p w:rsidR="00901D3C" w:rsidRPr="001B4AA4" w:rsidRDefault="00901D3C" w:rsidP="001058E1">
            <w:pPr>
              <w:pStyle w:val="Paragraphedeliste"/>
              <w:numPr>
                <w:ilvl w:val="0"/>
                <w:numId w:val="51"/>
              </w:numPr>
              <w:rPr>
                <w:sz w:val="28"/>
                <w:szCs w:val="28"/>
              </w:rPr>
            </w:pPr>
            <w:r w:rsidRPr="001B4AA4">
              <w:rPr>
                <w:sz w:val="28"/>
                <w:szCs w:val="28"/>
                <w:rtl/>
                <w:lang w:bidi="ar-MA"/>
              </w:rPr>
              <w:t>إشكالية تعريف المدينة وتوطين المدن</w:t>
            </w:r>
            <w:r w:rsidRPr="001B4AA4">
              <w:rPr>
                <w:rFonts w:hint="cs"/>
                <w:sz w:val="28"/>
                <w:szCs w:val="28"/>
                <w:rtl/>
              </w:rPr>
              <w:t>؛</w:t>
            </w:r>
          </w:p>
          <w:p w:rsidR="00901D3C" w:rsidRPr="001B4AA4" w:rsidRDefault="00901D3C" w:rsidP="001058E1">
            <w:pPr>
              <w:numPr>
                <w:ilvl w:val="0"/>
                <w:numId w:val="51"/>
              </w:numPr>
              <w:autoSpaceDE w:val="0"/>
              <w:autoSpaceDN w:val="0"/>
              <w:adjustRightInd w:val="0"/>
              <w:contextualSpacing/>
              <w:rPr>
                <w:sz w:val="28"/>
                <w:szCs w:val="28"/>
                <w:lang w:bidi="ar-MA"/>
              </w:rPr>
            </w:pPr>
            <w:r w:rsidRPr="001B4AA4">
              <w:rPr>
                <w:sz w:val="28"/>
                <w:szCs w:val="28"/>
                <w:rtl/>
                <w:lang w:bidi="ar-MA"/>
              </w:rPr>
              <w:t xml:space="preserve">وصف أشكال </w:t>
            </w:r>
            <w:r w:rsidR="00B2273C" w:rsidRPr="001B4AA4">
              <w:rPr>
                <w:sz w:val="28"/>
                <w:szCs w:val="28"/>
                <w:rtl/>
                <w:lang w:bidi="ar-MA"/>
              </w:rPr>
              <w:t xml:space="preserve">التمدين </w:t>
            </w:r>
            <w:r w:rsidRPr="001B4AA4">
              <w:rPr>
                <w:sz w:val="28"/>
                <w:szCs w:val="28"/>
                <w:rtl/>
                <w:lang w:bidi="ar-MA"/>
              </w:rPr>
              <w:t>ومظاهر</w:t>
            </w:r>
            <w:r w:rsidR="00B2273C" w:rsidRPr="001B4AA4">
              <w:rPr>
                <w:rFonts w:hint="cs"/>
                <w:sz w:val="28"/>
                <w:szCs w:val="28"/>
                <w:rtl/>
                <w:lang w:bidi="ar-MA"/>
              </w:rPr>
              <w:t>ه</w:t>
            </w:r>
            <w:r w:rsidRPr="001B4AA4">
              <w:rPr>
                <w:rFonts w:hint="cs"/>
                <w:sz w:val="28"/>
                <w:szCs w:val="28"/>
                <w:rtl/>
                <w:lang w:bidi="ar-MA"/>
              </w:rPr>
              <w:t>في العالم؛</w:t>
            </w:r>
          </w:p>
          <w:p w:rsidR="00901D3C" w:rsidRPr="001B4AA4" w:rsidRDefault="00901D3C" w:rsidP="001058E1">
            <w:pPr>
              <w:pStyle w:val="Paragraphedeliste"/>
              <w:numPr>
                <w:ilvl w:val="0"/>
                <w:numId w:val="51"/>
              </w:numPr>
              <w:rPr>
                <w:sz w:val="28"/>
                <w:szCs w:val="28"/>
              </w:rPr>
            </w:pPr>
            <w:r w:rsidRPr="001B4AA4">
              <w:rPr>
                <w:sz w:val="28"/>
                <w:szCs w:val="28"/>
                <w:rtl/>
                <w:lang w:eastAsia="fr-FR"/>
              </w:rPr>
              <w:t>تطور الظاهرة الحضرية و</w:t>
            </w:r>
            <w:r w:rsidRPr="001B4AA4">
              <w:rPr>
                <w:sz w:val="28"/>
                <w:szCs w:val="28"/>
                <w:rtl/>
                <w:lang w:bidi="ar-MA"/>
              </w:rPr>
              <w:t>توزيع المدن في العالم</w:t>
            </w:r>
            <w:r w:rsidRPr="001B4AA4">
              <w:rPr>
                <w:rFonts w:hint="cs"/>
                <w:sz w:val="28"/>
                <w:szCs w:val="28"/>
                <w:rtl/>
                <w:lang w:bidi="ar-MA"/>
              </w:rPr>
              <w:t>؛</w:t>
            </w:r>
          </w:p>
          <w:p w:rsidR="00901D3C" w:rsidRPr="001B4AA4" w:rsidRDefault="00901D3C" w:rsidP="001058E1">
            <w:pPr>
              <w:pStyle w:val="Paragraphedeliste"/>
              <w:numPr>
                <w:ilvl w:val="0"/>
                <w:numId w:val="51"/>
              </w:numPr>
              <w:rPr>
                <w:sz w:val="28"/>
                <w:szCs w:val="28"/>
              </w:rPr>
            </w:pPr>
            <w:r w:rsidRPr="001B4AA4">
              <w:rPr>
                <w:rFonts w:hint="cs"/>
                <w:sz w:val="28"/>
                <w:szCs w:val="28"/>
                <w:rtl/>
                <w:lang w:bidi="ar-MA"/>
              </w:rPr>
              <w:t xml:space="preserve">ميكانيزمات وعوامل </w:t>
            </w:r>
            <w:r w:rsidR="00B2273C" w:rsidRPr="001B4AA4">
              <w:rPr>
                <w:rFonts w:hint="cs"/>
                <w:sz w:val="28"/>
                <w:szCs w:val="28"/>
                <w:rtl/>
                <w:lang w:bidi="ar-MA"/>
              </w:rPr>
              <w:t>الدينامية الحضرية؛</w:t>
            </w:r>
          </w:p>
          <w:p w:rsidR="00901D3C" w:rsidRPr="001B4AA4" w:rsidRDefault="00901D3C" w:rsidP="001058E1">
            <w:pPr>
              <w:numPr>
                <w:ilvl w:val="0"/>
                <w:numId w:val="51"/>
              </w:numPr>
              <w:autoSpaceDE w:val="0"/>
              <w:autoSpaceDN w:val="0"/>
              <w:adjustRightInd w:val="0"/>
              <w:contextualSpacing/>
              <w:rPr>
                <w:sz w:val="28"/>
                <w:szCs w:val="28"/>
                <w:lang w:bidi="ar-MA"/>
              </w:rPr>
            </w:pPr>
            <w:r w:rsidRPr="001B4AA4">
              <w:rPr>
                <w:sz w:val="28"/>
                <w:szCs w:val="28"/>
                <w:rtl/>
                <w:lang w:bidi="ar-MA"/>
              </w:rPr>
              <w:t xml:space="preserve">وظائف المدن </w:t>
            </w:r>
            <w:r w:rsidRPr="001B4AA4">
              <w:rPr>
                <w:sz w:val="28"/>
                <w:szCs w:val="28"/>
                <w:rtl/>
                <w:lang w:eastAsia="fr-FR"/>
              </w:rPr>
              <w:t>مفاهيم حول إنتاج المجال الحضري وأشكال تنظيمه</w:t>
            </w:r>
            <w:r w:rsidRPr="001B4AA4">
              <w:rPr>
                <w:rFonts w:hint="cs"/>
                <w:sz w:val="28"/>
                <w:szCs w:val="28"/>
                <w:rtl/>
                <w:lang w:eastAsia="fr-FR"/>
              </w:rPr>
              <w:t>؛</w:t>
            </w:r>
          </w:p>
          <w:p w:rsidR="00901D3C" w:rsidRPr="001B4AA4" w:rsidRDefault="00901D3C" w:rsidP="001058E1">
            <w:pPr>
              <w:numPr>
                <w:ilvl w:val="0"/>
                <w:numId w:val="51"/>
              </w:numPr>
              <w:autoSpaceDE w:val="0"/>
              <w:autoSpaceDN w:val="0"/>
              <w:adjustRightInd w:val="0"/>
              <w:contextualSpacing/>
              <w:rPr>
                <w:sz w:val="28"/>
                <w:szCs w:val="28"/>
                <w:lang w:bidi="ar-MA"/>
              </w:rPr>
            </w:pPr>
            <w:r w:rsidRPr="001B4AA4">
              <w:rPr>
                <w:rFonts w:hint="cs"/>
                <w:sz w:val="28"/>
                <w:szCs w:val="28"/>
                <w:rtl/>
                <w:lang w:bidi="ar-MA"/>
              </w:rPr>
              <w:t>تشخيص خصائص الظاهرة الحضرية بالمغرب: التطور الزمني، الخصائص العمرانية والاقتصادية والاجتماعية والمجالية؛</w:t>
            </w:r>
          </w:p>
          <w:p w:rsidR="00901D3C" w:rsidRPr="001B4AA4" w:rsidRDefault="00901D3C" w:rsidP="001058E1">
            <w:pPr>
              <w:numPr>
                <w:ilvl w:val="0"/>
                <w:numId w:val="51"/>
              </w:numPr>
              <w:autoSpaceDE w:val="0"/>
              <w:autoSpaceDN w:val="0"/>
              <w:adjustRightInd w:val="0"/>
              <w:contextualSpacing/>
              <w:rPr>
                <w:sz w:val="28"/>
                <w:szCs w:val="28"/>
                <w:lang w:bidi="ar-MA"/>
              </w:rPr>
            </w:pPr>
            <w:r w:rsidRPr="001B4AA4">
              <w:rPr>
                <w:rFonts w:hint="cs"/>
                <w:sz w:val="28"/>
                <w:szCs w:val="28"/>
                <w:rtl/>
                <w:lang w:bidi="ar-MA"/>
              </w:rPr>
              <w:t>دينامية وميكانيزمات التحولات في المجال الحضري المغربي؛</w:t>
            </w:r>
          </w:p>
          <w:p w:rsidR="00901D3C" w:rsidRPr="001B4AA4" w:rsidRDefault="009E3BB1" w:rsidP="001058E1">
            <w:pPr>
              <w:numPr>
                <w:ilvl w:val="0"/>
                <w:numId w:val="51"/>
              </w:numPr>
              <w:autoSpaceDE w:val="0"/>
              <w:autoSpaceDN w:val="0"/>
              <w:adjustRightInd w:val="0"/>
              <w:contextualSpacing/>
              <w:rPr>
                <w:sz w:val="28"/>
                <w:szCs w:val="28"/>
                <w:lang w:bidi="ar-MA"/>
              </w:rPr>
            </w:pPr>
            <w:r w:rsidRPr="001B4AA4">
              <w:rPr>
                <w:rFonts w:hint="cs"/>
                <w:sz w:val="28"/>
                <w:szCs w:val="28"/>
                <w:rtl/>
                <w:lang w:bidi="ar-MA"/>
              </w:rPr>
              <w:t>وثائق التعمير والتهيئة الحضرية بالمغرب</w:t>
            </w:r>
            <w:r w:rsidR="00901D3C" w:rsidRPr="001B4AA4">
              <w:rPr>
                <w:rFonts w:hint="cs"/>
                <w:sz w:val="28"/>
                <w:szCs w:val="28"/>
                <w:rtl/>
                <w:lang w:bidi="ar-MA"/>
              </w:rPr>
              <w:t>.</w:t>
            </w:r>
          </w:p>
          <w:p w:rsidR="00901D3C" w:rsidRPr="001B4AA4" w:rsidRDefault="00901D3C" w:rsidP="00901D3C">
            <w:pPr>
              <w:autoSpaceDE w:val="0"/>
              <w:autoSpaceDN w:val="0"/>
              <w:adjustRightInd w:val="0"/>
              <w:contextualSpacing/>
              <w:rPr>
                <w:b/>
                <w:bCs/>
                <w:sz w:val="28"/>
                <w:szCs w:val="28"/>
                <w:rtl/>
                <w:lang w:eastAsia="fr-FR"/>
              </w:rPr>
            </w:pPr>
            <w:r w:rsidRPr="001B4AA4">
              <w:rPr>
                <w:rFonts w:hint="cs"/>
                <w:b/>
                <w:bCs/>
                <w:sz w:val="28"/>
                <w:szCs w:val="28"/>
                <w:rtl/>
                <w:lang w:eastAsia="fr-FR"/>
              </w:rPr>
              <w:t>الأعمال التوجيهية</w:t>
            </w:r>
          </w:p>
          <w:p w:rsidR="00967280" w:rsidRPr="00717073" w:rsidRDefault="00901D3C" w:rsidP="00901D3C">
            <w:pPr>
              <w:numPr>
                <w:ilvl w:val="0"/>
                <w:numId w:val="19"/>
              </w:numPr>
              <w:autoSpaceDE w:val="0"/>
              <w:autoSpaceDN w:val="0"/>
              <w:adjustRightInd w:val="0"/>
              <w:contextualSpacing/>
              <w:rPr>
                <w:color w:val="000000"/>
                <w:lang w:bidi="ar-MA"/>
              </w:rPr>
            </w:pPr>
            <w:r w:rsidRPr="001B4AA4">
              <w:rPr>
                <w:rFonts w:hint="cs"/>
                <w:sz w:val="28"/>
                <w:szCs w:val="28"/>
                <w:rtl/>
                <w:lang w:eastAsia="fr-FR"/>
              </w:rPr>
              <w:t>قراءة وتحليل التصاميم الحضرية والريفية</w:t>
            </w:r>
            <w:r w:rsidR="009E3BB1">
              <w:rPr>
                <w:rFonts w:hint="cs"/>
                <w:color w:val="FF0000"/>
                <w:sz w:val="28"/>
                <w:szCs w:val="28"/>
                <w:rtl/>
                <w:lang w:eastAsia="fr-FR"/>
              </w:rPr>
              <w:t>.</w:t>
            </w:r>
          </w:p>
        </w:tc>
      </w:tr>
    </w:tbl>
    <w:p w:rsidR="00967280" w:rsidRPr="00717073" w:rsidRDefault="00967280" w:rsidP="001058E1">
      <w:pPr>
        <w:pStyle w:val="Paragraphedeliste"/>
        <w:numPr>
          <w:ilvl w:val="1"/>
          <w:numId w:val="105"/>
        </w:numPr>
        <w:tabs>
          <w:tab w:val="right" w:pos="425"/>
          <w:tab w:val="right" w:pos="1134"/>
        </w:tabs>
        <w:spacing w:line="276" w:lineRule="auto"/>
        <w:ind w:left="141" w:firstLine="426"/>
        <w:rPr>
          <w:b/>
          <w:bCs/>
          <w:smallCaps/>
          <w:color w:val="000000"/>
          <w:sz w:val="28"/>
          <w:szCs w:val="28"/>
          <w:lang w:eastAsia="fr-CA" w:bidi="ar-MA"/>
        </w:rPr>
      </w:pPr>
      <w:r w:rsidRPr="00717073">
        <w:rPr>
          <w:b/>
          <w:bCs/>
          <w:smallCaps/>
          <w:color w:val="000000"/>
          <w:sz w:val="28"/>
          <w:szCs w:val="28"/>
          <w:rtl/>
          <w:lang w:eastAsia="fr-CA" w:bidi="ar-MA"/>
        </w:rPr>
        <w:t xml:space="preserve">إجراءات </w:t>
      </w:r>
      <w:r w:rsidR="00F84D07">
        <w:rPr>
          <w:b/>
          <w:bCs/>
          <w:smallCaps/>
          <w:color w:val="000000"/>
          <w:sz w:val="28"/>
          <w:szCs w:val="28"/>
          <w:rtl/>
          <w:lang w:eastAsia="fr-CA" w:bidi="ar-MA"/>
        </w:rPr>
        <w:t>تنظيم الأنشطة التطبيقية (تعبأ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11"/>
      </w:tblGrid>
      <w:tr w:rsidR="00967280" w:rsidRPr="001058E1" w:rsidTr="00CB20D9">
        <w:tc>
          <w:tcPr>
            <w:tcW w:w="5000" w:type="pct"/>
          </w:tcPr>
          <w:p w:rsidR="00967280" w:rsidRPr="001058E1" w:rsidRDefault="00967280" w:rsidP="00BA46C3">
            <w:pPr>
              <w:pStyle w:val="Corpsdetexte"/>
              <w:bidi/>
              <w:rPr>
                <w:color w:val="4F81BD"/>
                <w:sz w:val="28"/>
                <w:szCs w:val="28"/>
              </w:rPr>
            </w:pPr>
          </w:p>
          <w:p w:rsidR="00967280" w:rsidRPr="001B4AA4" w:rsidRDefault="009E3BB1" w:rsidP="00BA46C3">
            <w:pPr>
              <w:pStyle w:val="Corpsdetexte"/>
              <w:bidi/>
              <w:rPr>
                <w:b/>
                <w:bCs w:val="0"/>
                <w:sz w:val="28"/>
                <w:szCs w:val="28"/>
                <w:rtl/>
              </w:rPr>
            </w:pPr>
            <w:r w:rsidRPr="001B4AA4">
              <w:rPr>
                <w:rFonts w:hint="cs"/>
                <w:b/>
                <w:bCs w:val="0"/>
                <w:sz w:val="28"/>
                <w:szCs w:val="28"/>
                <w:rtl/>
              </w:rPr>
              <w:t>زيارة ميدانية للمجالين الحضري والريفي القريبين لمعاينة وتحليل عناصر المشهدين الريفي والحضري</w:t>
            </w:r>
          </w:p>
          <w:p w:rsidR="00967280" w:rsidRPr="001058E1" w:rsidRDefault="00967280" w:rsidP="00BA46C3">
            <w:pPr>
              <w:pStyle w:val="Corpsdetexte"/>
              <w:bidi/>
              <w:rPr>
                <w:color w:val="4F81BD"/>
                <w:sz w:val="28"/>
                <w:szCs w:val="28"/>
              </w:rPr>
            </w:pPr>
          </w:p>
        </w:tc>
      </w:tr>
    </w:tbl>
    <w:p w:rsidR="00967280" w:rsidRPr="00717073" w:rsidRDefault="00967280" w:rsidP="00BA46C3">
      <w:pPr>
        <w:rPr>
          <w:b/>
          <w:color w:val="000000"/>
          <w:sz w:val="20"/>
          <w:szCs w:val="20"/>
          <w:lang w:eastAsia="fr-CA"/>
        </w:rPr>
      </w:pPr>
    </w:p>
    <w:p w:rsidR="00967280" w:rsidRPr="00717073" w:rsidRDefault="00967280" w:rsidP="001058E1">
      <w:pPr>
        <w:pStyle w:val="Paragraphedeliste"/>
        <w:numPr>
          <w:ilvl w:val="1"/>
          <w:numId w:val="105"/>
        </w:numPr>
        <w:tabs>
          <w:tab w:val="right" w:pos="425"/>
          <w:tab w:val="right" w:pos="1134"/>
        </w:tabs>
        <w:spacing w:line="276" w:lineRule="auto"/>
        <w:ind w:left="141" w:firstLine="426"/>
        <w:rPr>
          <w:b/>
          <w:bCs/>
          <w:smallCaps/>
          <w:color w:val="000000"/>
          <w:sz w:val="28"/>
          <w:szCs w:val="28"/>
          <w:lang w:eastAsia="fr-CA" w:bidi="ar-MA"/>
        </w:rPr>
      </w:pPr>
      <w:r w:rsidRPr="00717073">
        <w:rPr>
          <w:b/>
          <w:bCs/>
          <w:smallCaps/>
          <w:color w:val="000000"/>
          <w:sz w:val="28"/>
          <w:szCs w:val="28"/>
          <w:rtl/>
          <w:lang w:eastAsia="fr-CA" w:bidi="ar-MA"/>
        </w:rPr>
        <w:t>وصف العمل الشخصي للطالب، عند الاقتضاء؛</w:t>
      </w:r>
    </w:p>
    <w:tbl>
      <w:tblPr>
        <w:tblW w:w="5072"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07"/>
      </w:tblGrid>
      <w:tr w:rsidR="00967280" w:rsidRPr="00717073" w:rsidTr="00DA3687">
        <w:tc>
          <w:tcPr>
            <w:tcW w:w="5000" w:type="pct"/>
          </w:tcPr>
          <w:p w:rsidR="00967280" w:rsidRPr="00717073" w:rsidRDefault="00967280" w:rsidP="00BA46C3">
            <w:pPr>
              <w:pStyle w:val="Corpsdetexte"/>
              <w:bidi/>
              <w:rPr>
                <w:b/>
                <w:bCs w:val="0"/>
                <w:color w:val="000000"/>
              </w:rPr>
            </w:pPr>
          </w:p>
          <w:p w:rsidR="00967280" w:rsidRPr="001B4AA4" w:rsidRDefault="000D7F06" w:rsidP="00BA46C3">
            <w:pPr>
              <w:pStyle w:val="Corpsdetexte"/>
              <w:bidi/>
              <w:rPr>
                <w:b/>
                <w:bCs w:val="0"/>
                <w:color w:val="000000"/>
                <w:sz w:val="28"/>
                <w:szCs w:val="28"/>
              </w:rPr>
            </w:pPr>
            <w:r w:rsidRPr="00717073">
              <w:rPr>
                <w:b/>
                <w:bCs w:val="0"/>
                <w:color w:val="000000"/>
                <w:rtl/>
              </w:rPr>
              <w:t>-</w:t>
            </w:r>
            <w:r w:rsidRPr="001B4AA4">
              <w:rPr>
                <w:b/>
                <w:bCs w:val="0"/>
                <w:color w:val="000000"/>
                <w:sz w:val="28"/>
                <w:szCs w:val="28"/>
                <w:rtl/>
              </w:rPr>
              <w:t>إعداد ملفات حول مواضيع ذات الصلة</w:t>
            </w:r>
          </w:p>
          <w:p w:rsidR="00967280" w:rsidRPr="00717073" w:rsidRDefault="00967280" w:rsidP="00BA46C3">
            <w:pPr>
              <w:pStyle w:val="Corpsdetexte"/>
              <w:bidi/>
              <w:rPr>
                <w:b/>
                <w:bCs w:val="0"/>
                <w:color w:val="000000"/>
              </w:rPr>
            </w:pPr>
          </w:p>
        </w:tc>
      </w:tr>
    </w:tbl>
    <w:p w:rsidR="00967280" w:rsidRPr="00717073" w:rsidRDefault="008C230B" w:rsidP="001058E1">
      <w:pPr>
        <w:pStyle w:val="Paragraphedeliste"/>
        <w:numPr>
          <w:ilvl w:val="0"/>
          <w:numId w:val="104"/>
        </w:numPr>
        <w:tabs>
          <w:tab w:val="right" w:pos="425"/>
        </w:tabs>
        <w:spacing w:before="120" w:line="276" w:lineRule="auto"/>
        <w:ind w:hanging="720"/>
        <w:rPr>
          <w:b/>
          <w:bCs/>
          <w:smallCaps/>
          <w:color w:val="000000"/>
          <w:sz w:val="32"/>
          <w:szCs w:val="32"/>
          <w:lang w:eastAsia="fr-CA" w:bidi="ar-MA"/>
        </w:rPr>
      </w:pPr>
      <w:r>
        <w:rPr>
          <w:b/>
          <w:bCs/>
          <w:smallCaps/>
          <w:color w:val="000000"/>
          <w:sz w:val="32"/>
          <w:szCs w:val="32"/>
          <w:rtl/>
          <w:lang w:eastAsia="fr-CA" w:bidi="ar-MA"/>
        </w:rPr>
        <w:t xml:space="preserve">إجراءات التقييم </w:t>
      </w:r>
    </w:p>
    <w:p w:rsidR="00967280" w:rsidRPr="00717073" w:rsidRDefault="006852D3" w:rsidP="001058E1">
      <w:pPr>
        <w:pStyle w:val="Paragraphedeliste"/>
        <w:numPr>
          <w:ilvl w:val="1"/>
          <w:numId w:val="106"/>
        </w:numPr>
        <w:tabs>
          <w:tab w:val="right" w:pos="1134"/>
        </w:tabs>
        <w:ind w:hanging="106"/>
        <w:jc w:val="both"/>
        <w:rPr>
          <w:bCs/>
          <w:i/>
          <w:iCs/>
          <w:color w:val="000000"/>
          <w:lang w:eastAsia="fr-CA"/>
        </w:rPr>
      </w:pPr>
      <w:r>
        <w:rPr>
          <w:bCs/>
          <w:caps/>
          <w:color w:val="000000"/>
          <w:sz w:val="28"/>
          <w:szCs w:val="28"/>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967280" w:rsidRPr="00717073" w:rsidTr="00CB20D9">
        <w:tc>
          <w:tcPr>
            <w:tcW w:w="5000" w:type="pct"/>
          </w:tcPr>
          <w:p w:rsidR="00967280" w:rsidRPr="00717073" w:rsidRDefault="00967280" w:rsidP="00BA46C3">
            <w:pPr>
              <w:pStyle w:val="Corpsdetexte"/>
              <w:bidi/>
              <w:rPr>
                <w:color w:val="000000"/>
                <w:sz w:val="22"/>
                <w:szCs w:val="22"/>
              </w:rPr>
            </w:pPr>
          </w:p>
          <w:p w:rsidR="00967280" w:rsidRPr="00717073" w:rsidRDefault="00967280" w:rsidP="00460CB1">
            <w:pPr>
              <w:pStyle w:val="Corpsdetexte"/>
              <w:numPr>
                <w:ilvl w:val="0"/>
                <w:numId w:val="9"/>
              </w:numPr>
              <w:bidi/>
              <w:rPr>
                <w:b/>
                <w:bCs w:val="0"/>
                <w:color w:val="000000"/>
              </w:rPr>
            </w:pPr>
            <w:r w:rsidRPr="00717073">
              <w:rPr>
                <w:b/>
                <w:caps/>
                <w:color w:val="000000"/>
                <w:sz w:val="28"/>
                <w:szCs w:val="28"/>
                <w:rtl/>
              </w:rPr>
              <w:t>امتحان نهاية الفصل</w:t>
            </w:r>
          </w:p>
          <w:p w:rsidR="00967280" w:rsidRPr="00717073" w:rsidRDefault="00967280" w:rsidP="00BA46C3">
            <w:pPr>
              <w:pStyle w:val="Corpsdetexte"/>
              <w:bidi/>
              <w:ind w:left="720"/>
              <w:rPr>
                <w:b/>
                <w:bCs w:val="0"/>
                <w:color w:val="000000"/>
                <w:sz w:val="22"/>
                <w:szCs w:val="22"/>
              </w:rPr>
            </w:pPr>
          </w:p>
          <w:p w:rsidR="00967280" w:rsidRPr="00717073" w:rsidRDefault="00967280" w:rsidP="000B5CA2">
            <w:pPr>
              <w:pStyle w:val="Corpsdetexte"/>
              <w:numPr>
                <w:ilvl w:val="0"/>
                <w:numId w:val="9"/>
              </w:numPr>
              <w:bidi/>
              <w:rPr>
                <w:b/>
                <w:bCs w:val="0"/>
                <w:color w:val="000000"/>
                <w:sz w:val="22"/>
                <w:szCs w:val="22"/>
              </w:rPr>
            </w:pPr>
            <w:r w:rsidRPr="00717073">
              <w:rPr>
                <w:b/>
                <w:caps/>
                <w:color w:val="000000"/>
                <w:sz w:val="28"/>
                <w:szCs w:val="28"/>
                <w:rtl/>
              </w:rPr>
              <w:t>تقييم مستمر</w:t>
            </w:r>
            <w:r w:rsidR="000B5CA2" w:rsidRPr="001C57DA">
              <w:rPr>
                <w:rFonts w:ascii="Candara" w:hAnsi="Candara" w:cs="AL-Mohanad Bold"/>
                <w:b/>
                <w:caps/>
                <w:sz w:val="28"/>
                <w:szCs w:val="28"/>
                <w:rtl/>
              </w:rPr>
              <w:t>، عند الاقتضاء</w:t>
            </w:r>
            <w:r w:rsidRPr="00717073">
              <w:rPr>
                <w:b/>
                <w:i/>
                <w:iCs/>
                <w:caps/>
                <w:color w:val="000000"/>
                <w:rtl/>
              </w:rPr>
              <w:t xml:space="preserve">(تحديد : </w:t>
            </w:r>
            <w:r w:rsidRPr="00717073">
              <w:rPr>
                <w:bCs w:val="0"/>
                <w:color w:val="000000"/>
                <w:sz w:val="28"/>
                <w:szCs w:val="28"/>
                <w:rtl/>
              </w:rPr>
              <w:t xml:space="preserve">روائز أو اختبارات شفوية أو فروض أو عروض أو تقارير تدريب </w:t>
            </w:r>
            <w:r w:rsidRPr="00717073">
              <w:rPr>
                <w:bCs w:val="0"/>
                <w:caps/>
                <w:color w:val="000000"/>
                <w:sz w:val="28"/>
                <w:szCs w:val="28"/>
                <w:rtl/>
                <w:lang w:bidi="ar-MA"/>
              </w:rPr>
              <w:t>أو</w:t>
            </w:r>
            <w:r w:rsidRPr="00717073">
              <w:rPr>
                <w:bCs w:val="0"/>
                <w:color w:val="000000"/>
                <w:sz w:val="28"/>
                <w:szCs w:val="28"/>
                <w:rtl/>
              </w:rPr>
              <w:t>طرق أخرى للتقييم)</w:t>
            </w:r>
          </w:p>
          <w:p w:rsidR="00967280" w:rsidRPr="00717073" w:rsidRDefault="00967280" w:rsidP="00BA46C3">
            <w:pPr>
              <w:pStyle w:val="Corpsdetexte"/>
              <w:bidi/>
              <w:rPr>
                <w:color w:val="000000"/>
                <w:sz w:val="20"/>
                <w:szCs w:val="20"/>
              </w:rPr>
            </w:pPr>
          </w:p>
          <w:p w:rsidR="00967280" w:rsidRPr="00717073" w:rsidRDefault="00967280" w:rsidP="00BA46C3">
            <w:pPr>
              <w:pStyle w:val="Corpsdetexte"/>
              <w:bidi/>
              <w:rPr>
                <w:color w:val="000000"/>
                <w:sz w:val="6"/>
                <w:szCs w:val="6"/>
              </w:rPr>
            </w:pPr>
          </w:p>
        </w:tc>
      </w:tr>
    </w:tbl>
    <w:p w:rsidR="00967280" w:rsidRPr="00717073" w:rsidRDefault="00967280" w:rsidP="001058E1">
      <w:pPr>
        <w:pStyle w:val="Paragraphedeliste"/>
        <w:numPr>
          <w:ilvl w:val="1"/>
          <w:numId w:val="106"/>
        </w:numPr>
        <w:tabs>
          <w:tab w:val="right" w:pos="1134"/>
        </w:tabs>
        <w:ind w:hanging="106"/>
        <w:jc w:val="both"/>
        <w:rPr>
          <w:bCs/>
          <w:caps/>
          <w:color w:val="000000"/>
          <w:sz w:val="28"/>
          <w:szCs w:val="28"/>
          <w:lang w:eastAsia="fr-CA"/>
        </w:rPr>
      </w:pPr>
      <w:r w:rsidRPr="00717073">
        <w:rPr>
          <w:bCs/>
          <w:caps/>
          <w:color w:val="000000"/>
          <w:sz w:val="28"/>
          <w:szCs w:val="28"/>
          <w:rtl/>
          <w:lang w:eastAsia="fr-CA"/>
        </w:rPr>
        <w:t>نقطة الوحدة (</w:t>
      </w:r>
      <w:r w:rsidR="00F80C19">
        <w:rPr>
          <w:bCs/>
          <w:caps/>
          <w:color w:val="000000"/>
          <w:sz w:val="28"/>
          <w:szCs w:val="28"/>
          <w:rtl/>
          <w:lang w:eastAsia="fr-CA"/>
        </w:rPr>
        <w:t>تحديد النسبة لمختلف تقييمات الوحدة للحصول على نقطة استيفاءها</w:t>
      </w:r>
      <w:r w:rsidRPr="00717073">
        <w:rPr>
          <w:bCs/>
          <w:caps/>
          <w:color w:val="000000"/>
          <w:sz w:val="28"/>
          <w:szCs w:val="28"/>
          <w:rtl/>
          <w:lang w:eastAsia="fr-CA"/>
        </w:rPr>
        <w:t>)</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121EBA" w:rsidRPr="00717073" w:rsidTr="002F3D96">
        <w:tc>
          <w:tcPr>
            <w:tcW w:w="5000" w:type="pct"/>
          </w:tcPr>
          <w:p w:rsidR="00DA0810" w:rsidRPr="00717073" w:rsidRDefault="00DA0810" w:rsidP="00BA46C3">
            <w:pPr>
              <w:pStyle w:val="Corpsdetexte"/>
              <w:bidi/>
              <w:rPr>
                <w:color w:val="000000"/>
                <w:sz w:val="20"/>
                <w:szCs w:val="20"/>
                <w:highlight w:val="yellow"/>
              </w:rPr>
            </w:pPr>
          </w:p>
          <w:p w:rsidR="00DA0810" w:rsidRPr="00717073" w:rsidRDefault="00DA0810" w:rsidP="000D7F06">
            <w:pPr>
              <w:pStyle w:val="Corpsdetexte"/>
              <w:bidi/>
              <w:rPr>
                <w:color w:val="000000"/>
                <w:sz w:val="28"/>
                <w:szCs w:val="28"/>
                <w:rtl/>
              </w:rPr>
            </w:pPr>
            <w:r w:rsidRPr="00717073">
              <w:rPr>
                <w:color w:val="000000"/>
                <w:sz w:val="28"/>
                <w:szCs w:val="28"/>
                <w:rtl/>
              </w:rPr>
              <w:t xml:space="preserve">مراقبة مستمرة </w:t>
            </w:r>
            <w:r w:rsidR="000D7F06" w:rsidRPr="00717073">
              <w:rPr>
                <w:color w:val="000000"/>
                <w:sz w:val="28"/>
                <w:szCs w:val="28"/>
              </w:rPr>
              <w:t>3</w:t>
            </w:r>
            <w:r w:rsidRPr="00717073">
              <w:rPr>
                <w:color w:val="000000"/>
                <w:sz w:val="28"/>
                <w:szCs w:val="28"/>
              </w:rPr>
              <w:t>0%</w:t>
            </w:r>
          </w:p>
          <w:p w:rsidR="00DA0810" w:rsidRPr="00717073" w:rsidRDefault="00DA0810" w:rsidP="000D7F06">
            <w:pPr>
              <w:pStyle w:val="Corpsdetexte"/>
              <w:bidi/>
              <w:rPr>
                <w:color w:val="000000"/>
                <w:sz w:val="28"/>
                <w:szCs w:val="28"/>
              </w:rPr>
            </w:pPr>
            <w:r w:rsidRPr="00717073">
              <w:rPr>
                <w:color w:val="000000"/>
                <w:sz w:val="28"/>
                <w:szCs w:val="28"/>
                <w:rtl/>
              </w:rPr>
              <w:t>امتحان</w:t>
            </w:r>
            <w:r w:rsidR="000D7F06" w:rsidRPr="00717073">
              <w:rPr>
                <w:color w:val="000000"/>
                <w:sz w:val="28"/>
                <w:szCs w:val="28"/>
              </w:rPr>
              <w:t>7</w:t>
            </w:r>
            <w:r w:rsidRPr="00717073">
              <w:rPr>
                <w:color w:val="000000"/>
                <w:sz w:val="28"/>
                <w:szCs w:val="28"/>
              </w:rPr>
              <w:t xml:space="preserve">0% </w:t>
            </w:r>
          </w:p>
          <w:p w:rsidR="00DA0810" w:rsidRPr="00717073" w:rsidRDefault="00DA0810" w:rsidP="00BA46C3">
            <w:pPr>
              <w:pStyle w:val="Corpsdetexte"/>
              <w:bidi/>
              <w:rPr>
                <w:color w:val="000000"/>
                <w:sz w:val="14"/>
                <w:szCs w:val="14"/>
                <w:highlight w:val="yellow"/>
              </w:rPr>
            </w:pPr>
          </w:p>
        </w:tc>
      </w:tr>
    </w:tbl>
    <w:p w:rsidR="00DA0810" w:rsidRPr="00717073" w:rsidRDefault="00DA0810" w:rsidP="00BA46C3">
      <w:pPr>
        <w:rPr>
          <w:b/>
          <w:color w:val="000000"/>
          <w:sz w:val="8"/>
          <w:szCs w:val="8"/>
          <w:rtl/>
          <w:lang w:eastAsia="fr-CA"/>
        </w:rPr>
      </w:pPr>
    </w:p>
    <w:p w:rsidR="00DA0810" w:rsidRDefault="00DA0810" w:rsidP="00BA46C3">
      <w:pPr>
        <w:rPr>
          <w:b/>
          <w:color w:val="000000"/>
          <w:sz w:val="10"/>
          <w:szCs w:val="10"/>
          <w:lang w:eastAsia="fr-CA"/>
        </w:rPr>
      </w:pPr>
    </w:p>
    <w:p w:rsidR="001B4AA4" w:rsidRPr="00717073" w:rsidRDefault="001B4AA4" w:rsidP="00BA46C3">
      <w:pPr>
        <w:rPr>
          <w:b/>
          <w:color w:val="000000"/>
          <w:sz w:val="10"/>
          <w:szCs w:val="10"/>
          <w:lang w:eastAsia="fr-CA"/>
        </w:rPr>
      </w:pPr>
    </w:p>
    <w:p w:rsidR="00DA0810" w:rsidRPr="00717073" w:rsidRDefault="00DA0810" w:rsidP="001058E1">
      <w:pPr>
        <w:pStyle w:val="Paragraphedeliste"/>
        <w:numPr>
          <w:ilvl w:val="1"/>
          <w:numId w:val="106"/>
        </w:numPr>
        <w:tabs>
          <w:tab w:val="right" w:pos="1134"/>
        </w:tabs>
        <w:ind w:hanging="106"/>
        <w:jc w:val="both"/>
        <w:rPr>
          <w:bCs/>
          <w:caps/>
          <w:color w:val="000000"/>
          <w:sz w:val="28"/>
          <w:szCs w:val="28"/>
          <w:lang w:eastAsia="fr-CA"/>
        </w:rPr>
      </w:pPr>
      <w:r w:rsidRPr="00717073">
        <w:rPr>
          <w:bCs/>
          <w:caps/>
          <w:color w:val="000000"/>
          <w:sz w:val="28"/>
          <w:szCs w:val="28"/>
          <w:rtl/>
          <w:lang w:eastAsia="fr-CA"/>
        </w:rPr>
        <w:t>إجراءات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DA0810" w:rsidRPr="00717073" w:rsidTr="002F3D96">
        <w:tc>
          <w:tcPr>
            <w:tcW w:w="5000" w:type="pct"/>
          </w:tcPr>
          <w:p w:rsidR="00DA0810" w:rsidRPr="00717073" w:rsidRDefault="00DA0810" w:rsidP="00BA46C3">
            <w:pPr>
              <w:pStyle w:val="Corpsdetexte"/>
              <w:bidi/>
              <w:rPr>
                <w:color w:val="000000"/>
                <w:sz w:val="20"/>
                <w:szCs w:val="20"/>
              </w:rPr>
            </w:pPr>
          </w:p>
          <w:p w:rsidR="00DA0810" w:rsidRPr="00717073" w:rsidRDefault="00DA0810" w:rsidP="00194876">
            <w:pPr>
              <w:pStyle w:val="Paragraphedeliste"/>
              <w:numPr>
                <w:ilvl w:val="0"/>
                <w:numId w:val="17"/>
              </w:numPr>
              <w:ind w:left="714" w:hanging="357"/>
              <w:rPr>
                <w:color w:val="000000"/>
                <w:sz w:val="28"/>
                <w:szCs w:val="28"/>
                <w:lang w:bidi="ar-MA"/>
              </w:rPr>
            </w:pPr>
            <w:r w:rsidRPr="00717073">
              <w:rPr>
                <w:color w:val="000000"/>
                <w:sz w:val="28"/>
                <w:szCs w:val="28"/>
                <w:rtl/>
                <w:lang w:bidi="ar-MA"/>
              </w:rPr>
              <w:t>تستوفى الوحدة، إذا كان معدل النقطة المحصل عليه من طرف الطالب يساوي أو يفوق20/10</w:t>
            </w:r>
          </w:p>
          <w:p w:rsidR="00DA0810" w:rsidRPr="00717073" w:rsidRDefault="00DA0810" w:rsidP="00BA46C3">
            <w:pPr>
              <w:pStyle w:val="Corpsdetexte"/>
              <w:bidi/>
              <w:rPr>
                <w:color w:val="000000"/>
                <w:sz w:val="20"/>
                <w:szCs w:val="20"/>
              </w:rPr>
            </w:pPr>
          </w:p>
        </w:tc>
      </w:tr>
    </w:tbl>
    <w:p w:rsidR="00967280" w:rsidRPr="00717073" w:rsidRDefault="00967280" w:rsidP="00BA46C3">
      <w:pPr>
        <w:rPr>
          <w:b/>
          <w:color w:val="000000"/>
          <w:sz w:val="20"/>
          <w:szCs w:val="20"/>
          <w:rtl/>
          <w:lang w:eastAsia="fr-CA"/>
        </w:rPr>
      </w:pPr>
    </w:p>
    <w:p w:rsidR="00967280" w:rsidRPr="00717073" w:rsidRDefault="00967280" w:rsidP="00BA46C3">
      <w:pPr>
        <w:rPr>
          <w:b/>
          <w:color w:val="000000"/>
          <w:sz w:val="6"/>
          <w:szCs w:val="6"/>
          <w:lang w:eastAsia="fr-CA"/>
        </w:rPr>
      </w:pPr>
    </w:p>
    <w:p w:rsidR="00967280" w:rsidRPr="00717073" w:rsidRDefault="00967280" w:rsidP="001058E1">
      <w:pPr>
        <w:pStyle w:val="Paragraphedeliste"/>
        <w:numPr>
          <w:ilvl w:val="0"/>
          <w:numId w:val="104"/>
        </w:numPr>
        <w:tabs>
          <w:tab w:val="right" w:pos="425"/>
        </w:tabs>
        <w:spacing w:line="276" w:lineRule="auto"/>
        <w:ind w:hanging="720"/>
        <w:jc w:val="both"/>
        <w:rPr>
          <w:smallCaps/>
          <w:color w:val="000000"/>
          <w:sz w:val="28"/>
          <w:szCs w:val="28"/>
          <w:lang w:eastAsia="fr-CA" w:bidi="ar-MA"/>
        </w:rPr>
      </w:pPr>
      <w:r w:rsidRPr="00717073">
        <w:rPr>
          <w:b/>
          <w:bCs/>
          <w:smallCaps/>
          <w:color w:val="000000"/>
          <w:sz w:val="32"/>
          <w:szCs w:val="32"/>
          <w:rtl/>
          <w:lang w:eastAsia="fr-CA" w:bidi="ar-MA"/>
        </w:rPr>
        <w:t xml:space="preserve">المنسق البيداغوجي والفريق البيداغوجي للوحدة </w:t>
      </w:r>
      <w:r w:rsidRPr="00717073">
        <w:rPr>
          <w:smallCaps/>
          <w:color w:val="000000"/>
          <w:sz w:val="32"/>
          <w:szCs w:val="32"/>
          <w:rtl/>
          <w:lang w:eastAsia="fr-CA" w:bidi="ar-MA"/>
        </w:rPr>
        <w:t>(</w:t>
      </w:r>
      <w:r w:rsidR="00412A6F">
        <w:rPr>
          <w:smallCaps/>
          <w:color w:val="000000"/>
          <w:sz w:val="28"/>
          <w:szCs w:val="28"/>
          <w:rtl/>
          <w:lang w:eastAsia="fr-CA" w:bidi="ar-MA"/>
        </w:rPr>
        <w:t>ينتمي منسق الوحدة لشعبة مساهمة في التكوين ويجب أن يكون متدخلا في تدريس الوحدة، ويمكن أن ينتمي لمؤسسة متدخلة شريكة</w:t>
      </w:r>
      <w:r w:rsidRPr="00717073">
        <w:rPr>
          <w:smallCaps/>
          <w:color w:val="000000"/>
          <w:sz w:val="28"/>
          <w:szCs w:val="28"/>
          <w:rtl/>
          <w:lang w:eastAsia="fr-CA" w:bidi="ar-MA"/>
        </w:rPr>
        <w:t>)</w:t>
      </w:r>
    </w:p>
    <w:tbl>
      <w:tblPr>
        <w:tblW w:w="10084"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537"/>
        <w:gridCol w:w="1134"/>
        <w:gridCol w:w="992"/>
        <w:gridCol w:w="992"/>
        <w:gridCol w:w="2429"/>
      </w:tblGrid>
      <w:tr w:rsidR="00A8214D" w:rsidRPr="00717073" w:rsidTr="001B4AA4">
        <w:trPr>
          <w:trHeight w:val="501"/>
        </w:trPr>
        <w:tc>
          <w:tcPr>
            <w:tcW w:w="4537" w:type="dxa"/>
          </w:tcPr>
          <w:p w:rsidR="00967280" w:rsidRPr="00717073" w:rsidRDefault="00967280" w:rsidP="00A8214D">
            <w:pPr>
              <w:jc w:val="center"/>
              <w:rPr>
                <w:b/>
                <w:color w:val="000000"/>
              </w:rPr>
            </w:pPr>
            <w:r w:rsidRPr="00717073">
              <w:rPr>
                <w:bCs/>
                <w:color w:val="000000"/>
                <w:rtl/>
              </w:rPr>
              <w:t>طبيعة التدخل</w:t>
            </w:r>
            <w:r w:rsidRPr="00717073">
              <w:rPr>
                <w:b/>
                <w:color w:val="000000"/>
                <w:rtl/>
              </w:rPr>
              <w:t>(دروس</w:t>
            </w:r>
            <w:r w:rsidRPr="00717073">
              <w:rPr>
                <w:b/>
                <w:color w:val="000000"/>
                <w:rtl/>
                <w:lang w:bidi="ar-MA"/>
              </w:rPr>
              <w:t xml:space="preserve">، </w:t>
            </w:r>
            <w:r w:rsidRPr="00717073">
              <w:rPr>
                <w:b/>
                <w:color w:val="000000"/>
                <w:rtl/>
              </w:rPr>
              <w:t>أعمال توجيهية</w:t>
            </w:r>
            <w:r w:rsidRPr="00717073">
              <w:rPr>
                <w:b/>
                <w:color w:val="000000"/>
                <w:rtl/>
                <w:lang w:bidi="ar-MA"/>
              </w:rPr>
              <w:t>،</w:t>
            </w:r>
            <w:r w:rsidRPr="00717073">
              <w:rPr>
                <w:b/>
                <w:color w:val="000000"/>
                <w:rtl/>
              </w:rPr>
              <w:t xml:space="preserve"> أشغال تطبيقية</w:t>
            </w:r>
            <w:r w:rsidRPr="00717073">
              <w:rPr>
                <w:b/>
                <w:color w:val="000000"/>
                <w:rtl/>
                <w:lang w:bidi="ar-MA"/>
              </w:rPr>
              <w:t>،</w:t>
            </w:r>
            <w:r w:rsidRPr="00717073">
              <w:rPr>
                <w:b/>
                <w:color w:val="000000"/>
                <w:rtl/>
              </w:rPr>
              <w:t xml:space="preserve">   تأطير تداريب أومشاريع</w:t>
            </w:r>
            <w:r w:rsidRPr="00717073">
              <w:rPr>
                <w:b/>
                <w:color w:val="000000"/>
                <w:rtl/>
                <w:lang w:bidi="ar-MA"/>
              </w:rPr>
              <w:t>،...)</w:t>
            </w:r>
          </w:p>
        </w:tc>
        <w:tc>
          <w:tcPr>
            <w:tcW w:w="1134" w:type="dxa"/>
            <w:vAlign w:val="center"/>
          </w:tcPr>
          <w:p w:rsidR="00967280" w:rsidRPr="00717073" w:rsidRDefault="00967280" w:rsidP="00BA46C3">
            <w:pPr>
              <w:jc w:val="center"/>
              <w:rPr>
                <w:bCs/>
                <w:color w:val="000000"/>
              </w:rPr>
            </w:pPr>
            <w:r w:rsidRPr="00717073">
              <w:rPr>
                <w:bCs/>
                <w:color w:val="000000"/>
                <w:rtl/>
              </w:rPr>
              <w:t>المؤسسة</w:t>
            </w:r>
          </w:p>
        </w:tc>
        <w:tc>
          <w:tcPr>
            <w:tcW w:w="992" w:type="dxa"/>
            <w:vAlign w:val="center"/>
          </w:tcPr>
          <w:p w:rsidR="00967280" w:rsidRPr="00717073" w:rsidRDefault="00967280" w:rsidP="00BA46C3">
            <w:pPr>
              <w:jc w:val="center"/>
              <w:rPr>
                <w:bCs/>
                <w:color w:val="000000"/>
              </w:rPr>
            </w:pPr>
            <w:r w:rsidRPr="00717073">
              <w:rPr>
                <w:bCs/>
                <w:color w:val="000000"/>
                <w:rtl/>
              </w:rPr>
              <w:t>التخصص</w:t>
            </w:r>
          </w:p>
        </w:tc>
        <w:tc>
          <w:tcPr>
            <w:tcW w:w="992" w:type="dxa"/>
            <w:vAlign w:val="center"/>
          </w:tcPr>
          <w:p w:rsidR="00967280" w:rsidRPr="00717073" w:rsidRDefault="00967280" w:rsidP="00BA46C3">
            <w:pPr>
              <w:jc w:val="center"/>
              <w:rPr>
                <w:bCs/>
                <w:color w:val="000000"/>
              </w:rPr>
            </w:pPr>
            <w:r w:rsidRPr="00717073">
              <w:rPr>
                <w:bCs/>
                <w:color w:val="000000"/>
                <w:rtl/>
              </w:rPr>
              <w:t>الرتبة</w:t>
            </w:r>
          </w:p>
        </w:tc>
        <w:tc>
          <w:tcPr>
            <w:tcW w:w="2429" w:type="dxa"/>
            <w:vAlign w:val="center"/>
          </w:tcPr>
          <w:p w:rsidR="00967280" w:rsidRPr="00717073" w:rsidRDefault="00967280" w:rsidP="00BA46C3">
            <w:pPr>
              <w:jc w:val="center"/>
              <w:rPr>
                <w:b/>
                <w:i/>
                <w:iCs/>
                <w:color w:val="000000"/>
              </w:rPr>
            </w:pPr>
          </w:p>
        </w:tc>
      </w:tr>
      <w:tr w:rsidR="00A8214D" w:rsidRPr="00717073" w:rsidTr="001B4AA4">
        <w:tc>
          <w:tcPr>
            <w:tcW w:w="4537" w:type="dxa"/>
          </w:tcPr>
          <w:p w:rsidR="00BC356B" w:rsidRPr="00717073" w:rsidRDefault="00BC356B" w:rsidP="00BA46C3">
            <w:pPr>
              <w:jc w:val="both"/>
              <w:rPr>
                <w:b/>
                <w:i/>
                <w:iCs/>
                <w:color w:val="000000"/>
                <w:rtl/>
                <w:lang w:bidi="ar-MA"/>
              </w:rPr>
            </w:pPr>
          </w:p>
        </w:tc>
        <w:tc>
          <w:tcPr>
            <w:tcW w:w="1134" w:type="dxa"/>
            <w:vAlign w:val="center"/>
          </w:tcPr>
          <w:p w:rsidR="00BC356B" w:rsidRPr="00717073" w:rsidRDefault="00BC356B" w:rsidP="00BA46C3">
            <w:pPr>
              <w:jc w:val="center"/>
              <w:rPr>
                <w:b/>
                <w:bCs/>
                <w:caps/>
                <w:color w:val="000000"/>
                <w:sz w:val="20"/>
                <w:szCs w:val="20"/>
                <w:lang w:eastAsia="fr-CA"/>
              </w:rPr>
            </w:pPr>
          </w:p>
        </w:tc>
        <w:tc>
          <w:tcPr>
            <w:tcW w:w="992" w:type="dxa"/>
          </w:tcPr>
          <w:p w:rsidR="00BC356B" w:rsidRPr="00717073" w:rsidRDefault="00BC356B" w:rsidP="00BA46C3">
            <w:pPr>
              <w:rPr>
                <w:i/>
                <w:iCs/>
                <w:color w:val="000000"/>
              </w:rPr>
            </w:pPr>
          </w:p>
        </w:tc>
        <w:tc>
          <w:tcPr>
            <w:tcW w:w="992" w:type="dxa"/>
          </w:tcPr>
          <w:p w:rsidR="00BC356B" w:rsidRPr="00717073" w:rsidRDefault="00BC356B" w:rsidP="00BA46C3">
            <w:pPr>
              <w:jc w:val="center"/>
              <w:rPr>
                <w:b/>
                <w:bCs/>
                <w:caps/>
                <w:color w:val="000000"/>
                <w:lang w:eastAsia="fr-CA"/>
              </w:rPr>
            </w:pPr>
          </w:p>
        </w:tc>
        <w:tc>
          <w:tcPr>
            <w:tcW w:w="2429" w:type="dxa"/>
          </w:tcPr>
          <w:p w:rsidR="00BC356B" w:rsidRPr="00717073" w:rsidRDefault="00BC356B" w:rsidP="00BA46C3">
            <w:pPr>
              <w:jc w:val="both"/>
              <w:rPr>
                <w:bCs/>
                <w:color w:val="000000"/>
                <w:sz w:val="28"/>
                <w:szCs w:val="28"/>
                <w:rtl/>
                <w:lang w:eastAsia="fr-CA"/>
              </w:rPr>
            </w:pPr>
            <w:r w:rsidRPr="00717073">
              <w:rPr>
                <w:bCs/>
                <w:color w:val="000000"/>
                <w:sz w:val="28"/>
                <w:szCs w:val="28"/>
                <w:rtl/>
                <w:lang w:eastAsia="fr-CA"/>
              </w:rPr>
              <w:t>المنسق البيداغوجي:</w:t>
            </w:r>
          </w:p>
          <w:p w:rsidR="00BC356B" w:rsidRPr="00717073" w:rsidRDefault="00BC356B" w:rsidP="00BA46C3">
            <w:pPr>
              <w:jc w:val="both"/>
              <w:rPr>
                <w:b/>
                <w:i/>
                <w:iCs/>
                <w:color w:val="000000"/>
              </w:rPr>
            </w:pPr>
          </w:p>
        </w:tc>
      </w:tr>
      <w:tr w:rsidR="00A8214D" w:rsidRPr="00717073" w:rsidTr="001B4AA4">
        <w:tc>
          <w:tcPr>
            <w:tcW w:w="4537" w:type="dxa"/>
          </w:tcPr>
          <w:p w:rsidR="00BC356B" w:rsidRPr="00717073" w:rsidRDefault="00BC356B" w:rsidP="00BA46C3">
            <w:pPr>
              <w:spacing w:line="360" w:lineRule="auto"/>
              <w:rPr>
                <w:i/>
                <w:iCs/>
                <w:color w:val="000000"/>
                <w:sz w:val="18"/>
                <w:szCs w:val="18"/>
              </w:rPr>
            </w:pPr>
          </w:p>
        </w:tc>
        <w:tc>
          <w:tcPr>
            <w:tcW w:w="1134" w:type="dxa"/>
          </w:tcPr>
          <w:p w:rsidR="00BC356B" w:rsidRPr="00717073" w:rsidRDefault="00BC356B" w:rsidP="00BA46C3">
            <w:pPr>
              <w:spacing w:line="360" w:lineRule="auto"/>
              <w:rPr>
                <w:i/>
                <w:iCs/>
                <w:color w:val="000000"/>
                <w:sz w:val="18"/>
                <w:szCs w:val="18"/>
              </w:rPr>
            </w:pPr>
          </w:p>
        </w:tc>
        <w:tc>
          <w:tcPr>
            <w:tcW w:w="992" w:type="dxa"/>
          </w:tcPr>
          <w:p w:rsidR="00BC356B" w:rsidRPr="00717073" w:rsidRDefault="00BC356B" w:rsidP="00BA46C3">
            <w:pPr>
              <w:spacing w:line="360" w:lineRule="auto"/>
              <w:rPr>
                <w:i/>
                <w:iCs/>
                <w:color w:val="000000"/>
                <w:sz w:val="18"/>
                <w:szCs w:val="18"/>
              </w:rPr>
            </w:pPr>
          </w:p>
        </w:tc>
        <w:tc>
          <w:tcPr>
            <w:tcW w:w="992" w:type="dxa"/>
          </w:tcPr>
          <w:p w:rsidR="00BC356B" w:rsidRPr="00717073" w:rsidRDefault="00BC356B" w:rsidP="00BA46C3">
            <w:pPr>
              <w:spacing w:line="360" w:lineRule="auto"/>
              <w:rPr>
                <w:i/>
                <w:iCs/>
                <w:color w:val="000000"/>
                <w:sz w:val="18"/>
                <w:szCs w:val="18"/>
              </w:rPr>
            </w:pPr>
          </w:p>
        </w:tc>
        <w:tc>
          <w:tcPr>
            <w:tcW w:w="2429" w:type="dxa"/>
          </w:tcPr>
          <w:p w:rsidR="00BC356B" w:rsidRPr="00717073" w:rsidRDefault="00DA3687" w:rsidP="00BA46C3">
            <w:pPr>
              <w:jc w:val="both"/>
              <w:rPr>
                <w:bCs/>
                <w:color w:val="000000"/>
                <w:sz w:val="28"/>
                <w:szCs w:val="28"/>
                <w:rtl/>
                <w:lang w:eastAsia="fr-CA"/>
              </w:rPr>
            </w:pPr>
            <w:r w:rsidRPr="00717073">
              <w:rPr>
                <w:rFonts w:hint="cs"/>
                <w:bCs/>
                <w:color w:val="000000"/>
                <w:sz w:val="28"/>
                <w:szCs w:val="28"/>
                <w:rtl/>
                <w:lang w:eastAsia="fr-CA"/>
              </w:rPr>
              <w:t>المتدخلون:</w:t>
            </w:r>
          </w:p>
          <w:p w:rsidR="00BC356B" w:rsidRPr="00717073" w:rsidRDefault="00BC356B" w:rsidP="00BA46C3">
            <w:pPr>
              <w:spacing w:line="360" w:lineRule="auto"/>
              <w:rPr>
                <w:i/>
                <w:iCs/>
                <w:color w:val="000000"/>
                <w:sz w:val="18"/>
                <w:szCs w:val="18"/>
              </w:rPr>
            </w:pPr>
            <w:r w:rsidRPr="00717073">
              <w:rPr>
                <w:b/>
                <w:color w:val="000000"/>
                <w:rtl/>
                <w:lang w:eastAsia="fr-CA"/>
              </w:rPr>
              <w:t>الاسم والنسب</w:t>
            </w:r>
          </w:p>
        </w:tc>
      </w:tr>
      <w:tr w:rsidR="00A8214D" w:rsidRPr="00717073" w:rsidTr="001B4AA4">
        <w:tc>
          <w:tcPr>
            <w:tcW w:w="4537" w:type="dxa"/>
          </w:tcPr>
          <w:p w:rsidR="00BC356B" w:rsidRPr="00717073" w:rsidRDefault="00BC356B" w:rsidP="00BA46C3">
            <w:pPr>
              <w:jc w:val="center"/>
              <w:rPr>
                <w:b/>
                <w:bCs/>
                <w:caps/>
                <w:color w:val="000000"/>
                <w:lang w:eastAsia="fr-CA"/>
              </w:rPr>
            </w:pPr>
          </w:p>
        </w:tc>
        <w:tc>
          <w:tcPr>
            <w:tcW w:w="1134" w:type="dxa"/>
            <w:vAlign w:val="center"/>
          </w:tcPr>
          <w:p w:rsidR="00BC356B" w:rsidRPr="00717073" w:rsidRDefault="00BC356B" w:rsidP="00BA46C3">
            <w:pPr>
              <w:rPr>
                <w:b/>
                <w:bCs/>
                <w:caps/>
                <w:color w:val="000000"/>
                <w:lang w:eastAsia="fr-CA"/>
              </w:rPr>
            </w:pPr>
          </w:p>
        </w:tc>
        <w:tc>
          <w:tcPr>
            <w:tcW w:w="992" w:type="dxa"/>
            <w:vAlign w:val="center"/>
          </w:tcPr>
          <w:p w:rsidR="00BC356B" w:rsidRPr="00717073" w:rsidRDefault="00BC356B" w:rsidP="00BA46C3">
            <w:pPr>
              <w:jc w:val="center"/>
              <w:rPr>
                <w:b/>
                <w:bCs/>
                <w:caps/>
                <w:color w:val="000000"/>
                <w:sz w:val="16"/>
                <w:szCs w:val="16"/>
                <w:lang w:eastAsia="fr-CA"/>
              </w:rPr>
            </w:pPr>
          </w:p>
        </w:tc>
        <w:tc>
          <w:tcPr>
            <w:tcW w:w="992" w:type="dxa"/>
            <w:vAlign w:val="center"/>
          </w:tcPr>
          <w:p w:rsidR="00BC356B" w:rsidRPr="00717073" w:rsidRDefault="00BC356B" w:rsidP="00BA46C3">
            <w:pPr>
              <w:jc w:val="center"/>
              <w:rPr>
                <w:b/>
                <w:bCs/>
                <w:caps/>
                <w:color w:val="000000"/>
                <w:sz w:val="20"/>
                <w:szCs w:val="20"/>
                <w:lang w:eastAsia="fr-CA"/>
              </w:rPr>
            </w:pPr>
          </w:p>
        </w:tc>
        <w:tc>
          <w:tcPr>
            <w:tcW w:w="2429" w:type="dxa"/>
            <w:vAlign w:val="center"/>
          </w:tcPr>
          <w:p w:rsidR="00BC356B" w:rsidRPr="00717073" w:rsidRDefault="00BC356B" w:rsidP="00BA46C3">
            <w:pPr>
              <w:jc w:val="center"/>
              <w:rPr>
                <w:b/>
                <w:bCs/>
                <w:caps/>
                <w:color w:val="000000"/>
                <w:sz w:val="16"/>
                <w:szCs w:val="16"/>
                <w:lang w:eastAsia="fr-CA"/>
              </w:rPr>
            </w:pPr>
          </w:p>
        </w:tc>
      </w:tr>
      <w:tr w:rsidR="00A8214D" w:rsidRPr="00717073" w:rsidTr="001B4AA4">
        <w:tc>
          <w:tcPr>
            <w:tcW w:w="4537" w:type="dxa"/>
          </w:tcPr>
          <w:p w:rsidR="00BC356B" w:rsidRPr="00717073" w:rsidRDefault="00BC356B" w:rsidP="00BA46C3">
            <w:pPr>
              <w:jc w:val="center"/>
              <w:rPr>
                <w:b/>
                <w:bCs/>
                <w:caps/>
                <w:color w:val="000000"/>
                <w:lang w:eastAsia="fr-CA"/>
              </w:rPr>
            </w:pPr>
          </w:p>
        </w:tc>
        <w:tc>
          <w:tcPr>
            <w:tcW w:w="1134" w:type="dxa"/>
            <w:vAlign w:val="center"/>
          </w:tcPr>
          <w:p w:rsidR="00BC356B" w:rsidRPr="00717073" w:rsidRDefault="00BC356B" w:rsidP="00BA46C3">
            <w:pPr>
              <w:jc w:val="center"/>
              <w:rPr>
                <w:b/>
                <w:bCs/>
                <w:caps/>
                <w:color w:val="000000"/>
                <w:lang w:eastAsia="fr-CA"/>
              </w:rPr>
            </w:pPr>
          </w:p>
        </w:tc>
        <w:tc>
          <w:tcPr>
            <w:tcW w:w="992" w:type="dxa"/>
            <w:vAlign w:val="center"/>
          </w:tcPr>
          <w:p w:rsidR="00BC356B" w:rsidRPr="00717073" w:rsidRDefault="00BC356B" w:rsidP="00BA46C3">
            <w:pPr>
              <w:jc w:val="center"/>
              <w:rPr>
                <w:b/>
                <w:bCs/>
                <w:caps/>
                <w:color w:val="000000"/>
                <w:sz w:val="16"/>
                <w:szCs w:val="16"/>
                <w:lang w:eastAsia="fr-CA"/>
              </w:rPr>
            </w:pPr>
          </w:p>
        </w:tc>
        <w:tc>
          <w:tcPr>
            <w:tcW w:w="992" w:type="dxa"/>
            <w:vAlign w:val="center"/>
          </w:tcPr>
          <w:p w:rsidR="00BC356B" w:rsidRPr="00717073" w:rsidRDefault="00BC356B" w:rsidP="00BA46C3">
            <w:pPr>
              <w:jc w:val="center"/>
              <w:rPr>
                <w:b/>
                <w:bCs/>
                <w:caps/>
                <w:color w:val="000000"/>
                <w:sz w:val="20"/>
                <w:szCs w:val="20"/>
                <w:lang w:eastAsia="fr-CA"/>
              </w:rPr>
            </w:pPr>
          </w:p>
        </w:tc>
        <w:tc>
          <w:tcPr>
            <w:tcW w:w="2429" w:type="dxa"/>
            <w:vAlign w:val="center"/>
          </w:tcPr>
          <w:p w:rsidR="00BC356B" w:rsidRPr="00717073" w:rsidRDefault="00BC356B" w:rsidP="00BA46C3">
            <w:pPr>
              <w:jc w:val="center"/>
              <w:rPr>
                <w:b/>
                <w:bCs/>
                <w:caps/>
                <w:color w:val="000000"/>
                <w:sz w:val="20"/>
                <w:szCs w:val="20"/>
                <w:lang w:eastAsia="fr-CA"/>
              </w:rPr>
            </w:pPr>
          </w:p>
        </w:tc>
      </w:tr>
    </w:tbl>
    <w:p w:rsidR="00967280" w:rsidRPr="00717073" w:rsidRDefault="00967280" w:rsidP="001058E1">
      <w:pPr>
        <w:pStyle w:val="Paragraphedeliste"/>
        <w:numPr>
          <w:ilvl w:val="0"/>
          <w:numId w:val="104"/>
        </w:numPr>
        <w:tabs>
          <w:tab w:val="right" w:pos="425"/>
        </w:tabs>
        <w:spacing w:line="276" w:lineRule="auto"/>
        <w:ind w:hanging="720"/>
        <w:rPr>
          <w:b/>
          <w:bCs/>
          <w:smallCaps/>
          <w:color w:val="000000"/>
          <w:sz w:val="32"/>
          <w:szCs w:val="32"/>
          <w:lang w:eastAsia="fr-CA" w:bidi="ar-MA"/>
        </w:rPr>
      </w:pPr>
      <w:r w:rsidRPr="00717073">
        <w:rPr>
          <w:b/>
          <w:bCs/>
          <w:smallCaps/>
          <w:color w:val="000000"/>
          <w:sz w:val="32"/>
          <w:szCs w:val="32"/>
          <w:rtl/>
          <w:lang w:eastAsia="fr-CA" w:bidi="ar-MA"/>
        </w:rPr>
        <w:t>عناصر أخرى مجدية</w:t>
      </w:r>
    </w:p>
    <w:tbl>
      <w:tblPr>
        <w:tblW w:w="5081" w:type="pct"/>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225"/>
      </w:tblGrid>
      <w:tr w:rsidR="00967280" w:rsidRPr="00717073" w:rsidTr="001B4AA4">
        <w:trPr>
          <w:trHeight w:val="1548"/>
        </w:trPr>
        <w:tc>
          <w:tcPr>
            <w:tcW w:w="5000" w:type="pct"/>
          </w:tcPr>
          <w:p w:rsidR="00967280" w:rsidRPr="00717073" w:rsidRDefault="00967280" w:rsidP="00BA46C3">
            <w:pPr>
              <w:pStyle w:val="Corpsdetexte"/>
              <w:bidi/>
              <w:rPr>
                <w:color w:val="000000"/>
                <w:sz w:val="20"/>
                <w:szCs w:val="20"/>
                <w:rtl/>
              </w:rPr>
            </w:pPr>
          </w:p>
          <w:p w:rsidR="004B1763" w:rsidRPr="00717073" w:rsidRDefault="004B1763" w:rsidP="004B1763">
            <w:pPr>
              <w:pStyle w:val="Corpsdetexte"/>
              <w:bidi/>
              <w:rPr>
                <w:color w:val="000000"/>
                <w:sz w:val="20"/>
                <w:szCs w:val="20"/>
              </w:rPr>
            </w:pPr>
          </w:p>
        </w:tc>
      </w:tr>
    </w:tbl>
    <w:p w:rsidR="00967280" w:rsidRPr="00717073" w:rsidRDefault="00967280" w:rsidP="00BA46C3">
      <w:pPr>
        <w:rPr>
          <w:bCs/>
          <w:color w:val="000000"/>
          <w:rtl/>
          <w:lang w:eastAsia="fr-CA"/>
        </w:rPr>
      </w:pPr>
    </w:p>
    <w:p w:rsidR="00967280" w:rsidRPr="00717073" w:rsidRDefault="00967280" w:rsidP="00BA46C3">
      <w:pPr>
        <w:rPr>
          <w:bCs/>
          <w:color w:val="000000"/>
          <w:rtl/>
          <w:lang w:eastAsia="fr-CA"/>
        </w:rPr>
      </w:pPr>
    </w:p>
    <w:p w:rsidR="00967280" w:rsidRPr="00717073" w:rsidRDefault="00967280" w:rsidP="00BA46C3">
      <w:pPr>
        <w:spacing w:line="240" w:lineRule="exact"/>
        <w:ind w:left="720"/>
        <w:rPr>
          <w:b/>
          <w:bCs/>
          <w:color w:val="000000"/>
          <w:sz w:val="16"/>
          <w:szCs w:val="16"/>
          <w:lang w:eastAsia="fr-FR"/>
        </w:rPr>
      </w:pPr>
    </w:p>
    <w:p w:rsidR="00967280" w:rsidRPr="00717073" w:rsidRDefault="00967280" w:rsidP="00BA46C3">
      <w:pPr>
        <w:rPr>
          <w:bCs/>
          <w:color w:val="000000"/>
          <w:lang w:eastAsia="fr-CA"/>
        </w:rPr>
      </w:pPr>
    </w:p>
    <w:p w:rsidR="000D7F06" w:rsidRPr="00717073" w:rsidRDefault="000D7F06" w:rsidP="00BA46C3">
      <w:pPr>
        <w:rPr>
          <w:bCs/>
          <w:color w:val="000000"/>
          <w:lang w:eastAsia="fr-CA"/>
        </w:rPr>
      </w:pPr>
    </w:p>
    <w:p w:rsidR="000C67DA" w:rsidRPr="00717073" w:rsidRDefault="000C67DA" w:rsidP="00BA46C3">
      <w:pPr>
        <w:rPr>
          <w:bCs/>
          <w:color w:val="000000"/>
          <w:lang w:eastAsia="fr-CA"/>
        </w:rPr>
      </w:pPr>
    </w:p>
    <w:p w:rsidR="000C67DA" w:rsidRPr="00717073" w:rsidRDefault="000C67DA" w:rsidP="00BA46C3">
      <w:pPr>
        <w:rPr>
          <w:bCs/>
          <w:color w:val="000000"/>
          <w:lang w:eastAsia="fr-CA"/>
        </w:rPr>
      </w:pPr>
    </w:p>
    <w:p w:rsidR="000C67DA" w:rsidRPr="00717073" w:rsidRDefault="000C67DA" w:rsidP="00BA46C3">
      <w:pPr>
        <w:rPr>
          <w:bCs/>
          <w:color w:val="000000"/>
          <w:lang w:eastAsia="fr-CA"/>
        </w:rPr>
      </w:pPr>
    </w:p>
    <w:p w:rsidR="000C67DA" w:rsidRPr="00717073" w:rsidRDefault="000C67DA" w:rsidP="00BA46C3">
      <w:pPr>
        <w:rPr>
          <w:bCs/>
          <w:color w:val="000000"/>
          <w:lang w:eastAsia="fr-CA"/>
        </w:rPr>
      </w:pPr>
    </w:p>
    <w:p w:rsidR="000C67DA" w:rsidRPr="00717073" w:rsidRDefault="000C67DA" w:rsidP="00BA46C3">
      <w:pPr>
        <w:rPr>
          <w:bCs/>
          <w:color w:val="000000"/>
          <w:lang w:eastAsia="fr-CA"/>
        </w:rPr>
      </w:pPr>
    </w:p>
    <w:p w:rsidR="000C67DA" w:rsidRPr="00717073" w:rsidRDefault="000C67DA" w:rsidP="00BA46C3">
      <w:pPr>
        <w:rPr>
          <w:bCs/>
          <w:color w:val="000000"/>
          <w:rtl/>
          <w:lang w:eastAsia="fr-CA"/>
        </w:rPr>
      </w:pPr>
    </w:p>
    <w:p w:rsidR="009045ED" w:rsidRPr="00717073" w:rsidRDefault="009045ED" w:rsidP="00BA46C3">
      <w:pPr>
        <w:rPr>
          <w:bCs/>
          <w:color w:val="000000"/>
          <w:rtl/>
          <w:lang w:eastAsia="fr-CA"/>
        </w:rPr>
      </w:pPr>
    </w:p>
    <w:p w:rsidR="009045ED" w:rsidRPr="00717073" w:rsidRDefault="009045ED" w:rsidP="00BA46C3">
      <w:pPr>
        <w:rPr>
          <w:bCs/>
          <w:color w:val="000000"/>
          <w:rtl/>
          <w:lang w:eastAsia="fr-CA"/>
        </w:rPr>
      </w:pPr>
    </w:p>
    <w:p w:rsidR="009045ED" w:rsidRDefault="009045ED" w:rsidP="00BA46C3">
      <w:pPr>
        <w:rPr>
          <w:bCs/>
          <w:color w:val="000000"/>
          <w:lang w:eastAsia="fr-CA"/>
        </w:rPr>
      </w:pPr>
    </w:p>
    <w:p w:rsidR="001B4AA4" w:rsidRDefault="001B4AA4" w:rsidP="00BA46C3">
      <w:pPr>
        <w:rPr>
          <w:bCs/>
          <w:color w:val="000000"/>
          <w:lang w:eastAsia="fr-CA"/>
        </w:rPr>
      </w:pPr>
    </w:p>
    <w:p w:rsidR="001B4AA4" w:rsidRDefault="001B4AA4" w:rsidP="00BA46C3">
      <w:pPr>
        <w:rPr>
          <w:bCs/>
          <w:color w:val="000000"/>
          <w:lang w:eastAsia="fr-CA"/>
        </w:rPr>
      </w:pPr>
    </w:p>
    <w:p w:rsidR="001B4AA4" w:rsidRDefault="001B4AA4" w:rsidP="00BA46C3">
      <w:pPr>
        <w:rPr>
          <w:bCs/>
          <w:color w:val="000000"/>
          <w:lang w:eastAsia="fr-CA"/>
        </w:rPr>
      </w:pPr>
    </w:p>
    <w:p w:rsidR="001B4AA4" w:rsidRDefault="001B4AA4" w:rsidP="00BA46C3">
      <w:pPr>
        <w:rPr>
          <w:bCs/>
          <w:color w:val="000000"/>
          <w:lang w:eastAsia="fr-CA"/>
        </w:rPr>
      </w:pPr>
    </w:p>
    <w:p w:rsidR="001B4AA4" w:rsidRDefault="001B4AA4" w:rsidP="00BA46C3">
      <w:pPr>
        <w:rPr>
          <w:bCs/>
          <w:color w:val="000000"/>
          <w:lang w:eastAsia="fr-CA"/>
        </w:rPr>
      </w:pPr>
    </w:p>
    <w:p w:rsidR="001B4AA4" w:rsidRPr="00717073" w:rsidRDefault="001B4AA4" w:rsidP="00BA46C3">
      <w:pPr>
        <w:rPr>
          <w:bCs/>
          <w:color w:val="000000"/>
          <w:rtl/>
          <w:lang w:eastAsia="fr-CA"/>
        </w:rPr>
      </w:pPr>
    </w:p>
    <w:p w:rsidR="009045ED" w:rsidRPr="00717073" w:rsidRDefault="009045ED" w:rsidP="00BA46C3">
      <w:pPr>
        <w:rPr>
          <w:bCs/>
          <w:color w:val="000000"/>
          <w:rtl/>
          <w:lang w:eastAsia="fr-CA"/>
        </w:rPr>
      </w:pPr>
    </w:p>
    <w:p w:rsidR="009045ED" w:rsidRPr="00717073" w:rsidRDefault="009045ED" w:rsidP="00BA46C3">
      <w:pPr>
        <w:rPr>
          <w:bCs/>
          <w:color w:val="000000"/>
          <w:lang w:eastAsia="fr-CA"/>
        </w:rPr>
      </w:pPr>
    </w:p>
    <w:p w:rsidR="000D7F06" w:rsidRPr="00717073" w:rsidRDefault="000D7F06" w:rsidP="00BA46C3">
      <w:pPr>
        <w:rPr>
          <w:bCs/>
          <w:color w:val="000000"/>
          <w:rtl/>
          <w:lang w:eastAsia="fr-CA"/>
        </w:rPr>
      </w:pPr>
    </w:p>
    <w:p w:rsidR="00967280" w:rsidRPr="00717073" w:rsidRDefault="00967280" w:rsidP="00BA46C3">
      <w:pPr>
        <w:rPr>
          <w:b/>
          <w:bCs/>
          <w:color w:val="000000"/>
          <w:sz w:val="16"/>
          <w:szCs w:val="16"/>
          <w:rtl/>
          <w:lang w:eastAsia="fr-FR"/>
        </w:rPr>
      </w:pPr>
    </w:p>
    <w:p w:rsidR="00967280" w:rsidRPr="00717073" w:rsidRDefault="00967280" w:rsidP="00BA46C3">
      <w:pPr>
        <w:rPr>
          <w:b/>
          <w:bCs/>
          <w:color w:val="000000"/>
          <w:sz w:val="16"/>
          <w:szCs w:val="16"/>
          <w:lang w:eastAsia="fr-FR"/>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92D050"/>
        <w:tblCellMar>
          <w:left w:w="70" w:type="dxa"/>
          <w:right w:w="70" w:type="dxa"/>
        </w:tblCellMar>
        <w:tblLook w:val="0000" w:firstRow="0" w:lastRow="0" w:firstColumn="0" w:lastColumn="0" w:noHBand="0" w:noVBand="0"/>
      </w:tblPr>
      <w:tblGrid>
        <w:gridCol w:w="6200"/>
      </w:tblGrid>
      <w:tr w:rsidR="00967280" w:rsidRPr="00717073" w:rsidTr="00CB20D9">
        <w:trPr>
          <w:trHeight w:val="1667"/>
          <w:jc w:val="center"/>
        </w:trPr>
        <w:tc>
          <w:tcPr>
            <w:tcW w:w="5000" w:type="pct"/>
            <w:shd w:val="clear" w:color="auto" w:fill="92D050"/>
          </w:tcPr>
          <w:p w:rsidR="00967280" w:rsidRPr="00717073" w:rsidRDefault="00967280" w:rsidP="00BA46C3">
            <w:pPr>
              <w:spacing w:line="240" w:lineRule="exact"/>
              <w:jc w:val="center"/>
              <w:rPr>
                <w:b/>
                <w:color w:val="000000"/>
                <w:sz w:val="20"/>
                <w:szCs w:val="20"/>
                <w:lang w:eastAsia="fr-CA"/>
              </w:rPr>
            </w:pPr>
            <w:r w:rsidRPr="00717073">
              <w:rPr>
                <w:bCs/>
                <w:color w:val="000000"/>
                <w:lang w:eastAsia="fr-CA"/>
              </w:rPr>
              <w:br w:type="page"/>
            </w:r>
          </w:p>
          <w:p w:rsidR="004B1763" w:rsidRPr="00717073" w:rsidRDefault="004B1763" w:rsidP="00BA46C3">
            <w:pPr>
              <w:jc w:val="center"/>
              <w:rPr>
                <w:bCs/>
                <w:color w:val="000000"/>
                <w:sz w:val="48"/>
                <w:szCs w:val="48"/>
                <w:rtl/>
                <w:lang w:eastAsia="fr-CA"/>
              </w:rPr>
            </w:pPr>
          </w:p>
          <w:p w:rsidR="00967280" w:rsidRPr="00717073" w:rsidRDefault="00967280" w:rsidP="00BA46C3">
            <w:pPr>
              <w:jc w:val="center"/>
              <w:rPr>
                <w:rFonts w:cs="Sultan Medium"/>
                <w:bCs/>
                <w:color w:val="000000"/>
                <w:sz w:val="56"/>
                <w:szCs w:val="56"/>
                <w:rtl/>
                <w:lang w:eastAsia="fr-CA"/>
              </w:rPr>
            </w:pPr>
            <w:r w:rsidRPr="00717073">
              <w:rPr>
                <w:rFonts w:cs="Sultan Medium"/>
                <w:bCs/>
                <w:color w:val="000000"/>
                <w:sz w:val="56"/>
                <w:szCs w:val="56"/>
                <w:rtl/>
                <w:lang w:eastAsia="fr-CA"/>
              </w:rPr>
              <w:t>الملف الوصفي للوحدة</w:t>
            </w:r>
            <w:r w:rsidR="008A75FE" w:rsidRPr="00717073">
              <w:rPr>
                <w:rFonts w:cs="Sultan Medium" w:hint="cs"/>
                <w:bCs/>
                <w:color w:val="000000"/>
                <w:sz w:val="56"/>
                <w:szCs w:val="56"/>
                <w:rtl/>
                <w:lang w:eastAsia="fr-CA"/>
              </w:rPr>
              <w:t xml:space="preserve"> 17</w:t>
            </w:r>
          </w:p>
          <w:p w:rsidR="004B1763" w:rsidRPr="00717073" w:rsidRDefault="004B1763" w:rsidP="00BA46C3">
            <w:pPr>
              <w:jc w:val="center"/>
              <w:rPr>
                <w:b/>
                <w:bCs/>
                <w:color w:val="000000"/>
                <w:sz w:val="22"/>
                <w:szCs w:val="22"/>
              </w:rPr>
            </w:pPr>
          </w:p>
          <w:p w:rsidR="00967280" w:rsidRPr="00717073" w:rsidRDefault="00967280" w:rsidP="00BA46C3">
            <w:pPr>
              <w:spacing w:line="240" w:lineRule="exact"/>
              <w:jc w:val="center"/>
              <w:rPr>
                <w:color w:val="000000"/>
                <w:sz w:val="20"/>
                <w:szCs w:val="20"/>
              </w:rPr>
            </w:pPr>
          </w:p>
        </w:tc>
      </w:tr>
    </w:tbl>
    <w:p w:rsidR="00967280" w:rsidRPr="00717073" w:rsidRDefault="00967280" w:rsidP="00BA46C3">
      <w:pPr>
        <w:rPr>
          <w:b/>
          <w:color w:val="000000"/>
          <w:sz w:val="20"/>
          <w:szCs w:val="20"/>
          <w:lang w:eastAsia="fr-CA"/>
        </w:rPr>
      </w:pPr>
    </w:p>
    <w:p w:rsidR="00967280" w:rsidRPr="00717073" w:rsidRDefault="00967280" w:rsidP="00BA46C3">
      <w:pPr>
        <w:rPr>
          <w:b/>
          <w:color w:val="000000"/>
          <w:sz w:val="20"/>
          <w:szCs w:val="20"/>
          <w:lang w:eastAsia="fr-CA"/>
        </w:rPr>
      </w:pPr>
    </w:p>
    <w:p w:rsidR="00967280" w:rsidRPr="00717073" w:rsidRDefault="00967280" w:rsidP="00BA46C3">
      <w:pPr>
        <w:rPr>
          <w:b/>
          <w:color w:val="000000"/>
          <w:sz w:val="20"/>
          <w:szCs w:val="20"/>
          <w:lang w:eastAsia="fr-CA"/>
        </w:rPr>
      </w:pPr>
    </w:p>
    <w:p w:rsidR="00967280" w:rsidRPr="00717073" w:rsidRDefault="00967280" w:rsidP="00BA46C3">
      <w:pPr>
        <w:rPr>
          <w:b/>
          <w:color w:val="000000"/>
          <w:sz w:val="20"/>
          <w:szCs w:val="20"/>
          <w:rtl/>
          <w:lang w:eastAsia="fr-CA" w:bidi="ar-MA"/>
        </w:rPr>
      </w:pPr>
    </w:p>
    <w:p w:rsidR="00967280" w:rsidRPr="00717073" w:rsidRDefault="00967280" w:rsidP="00BA46C3">
      <w:pPr>
        <w:jc w:val="lowKashida"/>
        <w:rPr>
          <w:b/>
          <w:color w:val="000000"/>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629"/>
        <w:gridCol w:w="3260"/>
      </w:tblGrid>
      <w:tr w:rsidR="00967280" w:rsidRPr="00717073" w:rsidTr="00CB20D9">
        <w:trPr>
          <w:trHeight w:val="464"/>
        </w:trPr>
        <w:tc>
          <w:tcPr>
            <w:tcW w:w="6629" w:type="dxa"/>
            <w:vAlign w:val="center"/>
          </w:tcPr>
          <w:p w:rsidR="00967280" w:rsidRPr="00717073" w:rsidRDefault="00967280" w:rsidP="000D7F06">
            <w:pPr>
              <w:spacing w:line="360" w:lineRule="auto"/>
              <w:rPr>
                <w:b/>
                <w:bCs/>
                <w:color w:val="000000"/>
                <w:sz w:val="28"/>
                <w:szCs w:val="28"/>
              </w:rPr>
            </w:pPr>
            <w:r w:rsidRPr="00717073">
              <w:rPr>
                <w:b/>
                <w:bCs/>
                <w:color w:val="000000"/>
                <w:sz w:val="28"/>
                <w:szCs w:val="28"/>
                <w:rtl/>
              </w:rPr>
              <w:t>17</w:t>
            </w:r>
          </w:p>
        </w:tc>
        <w:tc>
          <w:tcPr>
            <w:tcW w:w="3260" w:type="dxa"/>
          </w:tcPr>
          <w:p w:rsidR="00967280" w:rsidRPr="00717073" w:rsidRDefault="00967280" w:rsidP="00BA46C3">
            <w:pPr>
              <w:jc w:val="both"/>
              <w:rPr>
                <w:bCs/>
                <w:color w:val="000000"/>
                <w:sz w:val="28"/>
                <w:szCs w:val="28"/>
                <w:lang w:eastAsia="fr-CA"/>
              </w:rPr>
            </w:pPr>
            <w:r w:rsidRPr="00717073">
              <w:rPr>
                <w:bCs/>
                <w:color w:val="000000"/>
                <w:sz w:val="28"/>
                <w:szCs w:val="28"/>
                <w:rtl/>
                <w:lang w:eastAsia="fr-CA"/>
              </w:rPr>
              <w:t>الرقم التسلسلي للوحدة</w:t>
            </w:r>
          </w:p>
        </w:tc>
      </w:tr>
      <w:tr w:rsidR="00967280" w:rsidRPr="00717073" w:rsidTr="00CB20D9">
        <w:trPr>
          <w:trHeight w:val="464"/>
        </w:trPr>
        <w:tc>
          <w:tcPr>
            <w:tcW w:w="6629" w:type="dxa"/>
            <w:vAlign w:val="center"/>
          </w:tcPr>
          <w:p w:rsidR="00967280" w:rsidRPr="00717073" w:rsidRDefault="0022414A" w:rsidP="00DA3687">
            <w:pPr>
              <w:rPr>
                <w:b/>
                <w:bCs/>
                <w:caps/>
                <w:color w:val="000000"/>
                <w:sz w:val="28"/>
                <w:szCs w:val="28"/>
                <w:lang w:eastAsia="fr-CA"/>
              </w:rPr>
            </w:pPr>
            <w:r>
              <w:rPr>
                <w:rFonts w:hint="cs"/>
                <w:b/>
                <w:bCs/>
                <w:color w:val="000000"/>
                <w:sz w:val="28"/>
                <w:szCs w:val="28"/>
                <w:rtl/>
                <w:lang w:eastAsia="fr-FR" w:bidi="ar-MA"/>
              </w:rPr>
              <w:t>الإحصاء و</w:t>
            </w:r>
            <w:r w:rsidR="00DA3687" w:rsidRPr="00DA3687">
              <w:rPr>
                <w:b/>
                <w:bCs/>
                <w:color w:val="000000"/>
                <w:sz w:val="28"/>
                <w:szCs w:val="28"/>
                <w:rtl/>
                <w:lang w:eastAsia="fr-FR" w:bidi="ar-MA"/>
              </w:rPr>
              <w:t xml:space="preserve">التمثيل المبياني </w:t>
            </w:r>
          </w:p>
        </w:tc>
        <w:tc>
          <w:tcPr>
            <w:tcW w:w="3260" w:type="dxa"/>
          </w:tcPr>
          <w:p w:rsidR="00967280" w:rsidRPr="00717073" w:rsidRDefault="00967280" w:rsidP="00BA46C3">
            <w:pPr>
              <w:jc w:val="both"/>
              <w:rPr>
                <w:bCs/>
                <w:color w:val="000000"/>
                <w:sz w:val="28"/>
                <w:szCs w:val="28"/>
                <w:lang w:eastAsia="fr-CA"/>
              </w:rPr>
            </w:pPr>
            <w:r w:rsidRPr="00717073">
              <w:rPr>
                <w:bCs/>
                <w:color w:val="000000"/>
                <w:sz w:val="28"/>
                <w:szCs w:val="28"/>
                <w:rtl/>
                <w:lang w:eastAsia="fr-CA"/>
              </w:rPr>
              <w:t>عنوان الوحدة</w:t>
            </w:r>
          </w:p>
        </w:tc>
      </w:tr>
      <w:tr w:rsidR="00967280" w:rsidRPr="00717073" w:rsidTr="00CB20D9">
        <w:tc>
          <w:tcPr>
            <w:tcW w:w="6629" w:type="dxa"/>
            <w:vAlign w:val="center"/>
          </w:tcPr>
          <w:p w:rsidR="00967280" w:rsidRPr="00717073" w:rsidRDefault="00967280" w:rsidP="000D7F06">
            <w:pPr>
              <w:rPr>
                <w:b/>
                <w:bCs/>
                <w:caps/>
                <w:color w:val="000000"/>
                <w:sz w:val="28"/>
                <w:szCs w:val="28"/>
                <w:lang w:eastAsia="fr-CA"/>
              </w:rPr>
            </w:pPr>
            <w:r w:rsidRPr="00717073">
              <w:rPr>
                <w:b/>
                <w:bCs/>
                <w:caps/>
                <w:color w:val="000000"/>
                <w:sz w:val="28"/>
                <w:szCs w:val="28"/>
                <w:rtl/>
                <w:lang w:eastAsia="fr-CA"/>
              </w:rPr>
              <w:t>تخصص</w:t>
            </w:r>
          </w:p>
        </w:tc>
        <w:tc>
          <w:tcPr>
            <w:tcW w:w="3260" w:type="dxa"/>
          </w:tcPr>
          <w:p w:rsidR="00967280" w:rsidRPr="00717073" w:rsidRDefault="00967280" w:rsidP="00BA46C3">
            <w:pPr>
              <w:jc w:val="both"/>
              <w:rPr>
                <w:bCs/>
                <w:color w:val="000000"/>
                <w:sz w:val="28"/>
                <w:szCs w:val="28"/>
                <w:lang w:eastAsia="fr-CA"/>
              </w:rPr>
            </w:pPr>
            <w:r w:rsidRPr="00717073">
              <w:rPr>
                <w:bCs/>
                <w:color w:val="000000"/>
                <w:sz w:val="28"/>
                <w:szCs w:val="28"/>
                <w:rtl/>
                <w:lang w:eastAsia="fr-CA"/>
              </w:rPr>
              <w:t xml:space="preserve">طبيعة الوحدة </w:t>
            </w:r>
            <w:r w:rsidR="00C37560">
              <w:rPr>
                <w:b/>
                <w:color w:val="000000"/>
                <w:sz w:val="28"/>
                <w:szCs w:val="28"/>
                <w:rtl/>
                <w:lang w:eastAsia="fr-CA"/>
              </w:rPr>
              <w:t xml:space="preserve">(تخصص / تربية) </w:t>
            </w:r>
          </w:p>
        </w:tc>
      </w:tr>
      <w:tr w:rsidR="00967280" w:rsidRPr="00717073" w:rsidTr="00CB20D9">
        <w:trPr>
          <w:trHeight w:val="591"/>
        </w:trPr>
        <w:tc>
          <w:tcPr>
            <w:tcW w:w="6629" w:type="dxa"/>
            <w:vAlign w:val="center"/>
          </w:tcPr>
          <w:p w:rsidR="00967280" w:rsidRPr="00717073" w:rsidRDefault="00967280" w:rsidP="000D7F06">
            <w:pPr>
              <w:spacing w:line="276" w:lineRule="auto"/>
              <w:rPr>
                <w:b/>
                <w:bCs/>
                <w:color w:val="000000"/>
                <w:sz w:val="28"/>
                <w:szCs w:val="28"/>
              </w:rPr>
            </w:pPr>
            <w:r w:rsidRPr="00717073">
              <w:rPr>
                <w:b/>
                <w:bCs/>
                <w:color w:val="000000"/>
                <w:sz w:val="28"/>
                <w:szCs w:val="28"/>
                <w:rtl/>
              </w:rPr>
              <w:t>4</w:t>
            </w:r>
          </w:p>
        </w:tc>
        <w:tc>
          <w:tcPr>
            <w:tcW w:w="3260" w:type="dxa"/>
          </w:tcPr>
          <w:p w:rsidR="00967280" w:rsidRPr="00717073" w:rsidRDefault="00967280" w:rsidP="00BA46C3">
            <w:pPr>
              <w:jc w:val="both"/>
              <w:rPr>
                <w:bCs/>
                <w:color w:val="000000"/>
                <w:sz w:val="28"/>
                <w:szCs w:val="28"/>
                <w:lang w:eastAsia="fr-CA"/>
              </w:rPr>
            </w:pPr>
            <w:r w:rsidRPr="00717073">
              <w:rPr>
                <w:bCs/>
                <w:color w:val="000000"/>
                <w:sz w:val="28"/>
                <w:szCs w:val="28"/>
                <w:rtl/>
                <w:lang w:eastAsia="fr-CA"/>
              </w:rPr>
              <w:t>الفصل الذي تنتمي إليه الوحدة</w:t>
            </w:r>
          </w:p>
        </w:tc>
      </w:tr>
      <w:tr w:rsidR="00967280" w:rsidRPr="00717073" w:rsidTr="00CB20D9">
        <w:trPr>
          <w:trHeight w:val="557"/>
        </w:trPr>
        <w:tc>
          <w:tcPr>
            <w:tcW w:w="6629" w:type="dxa"/>
            <w:vAlign w:val="center"/>
          </w:tcPr>
          <w:p w:rsidR="00967280" w:rsidRPr="00717073" w:rsidRDefault="00967280" w:rsidP="000D7F06">
            <w:pPr>
              <w:spacing w:line="360" w:lineRule="auto"/>
              <w:rPr>
                <w:b/>
                <w:bCs/>
                <w:caps/>
                <w:color w:val="000000"/>
                <w:sz w:val="28"/>
                <w:szCs w:val="28"/>
                <w:lang w:eastAsia="fr-CA"/>
              </w:rPr>
            </w:pPr>
          </w:p>
        </w:tc>
        <w:tc>
          <w:tcPr>
            <w:tcW w:w="3260" w:type="dxa"/>
          </w:tcPr>
          <w:p w:rsidR="00967280" w:rsidRPr="00717073" w:rsidRDefault="00967280" w:rsidP="00BA46C3">
            <w:pPr>
              <w:jc w:val="both"/>
              <w:rPr>
                <w:bCs/>
                <w:color w:val="000000"/>
                <w:sz w:val="28"/>
                <w:szCs w:val="28"/>
                <w:lang w:eastAsia="fr-CA"/>
              </w:rPr>
            </w:pPr>
            <w:r w:rsidRPr="00717073">
              <w:rPr>
                <w:bCs/>
                <w:color w:val="000000"/>
                <w:sz w:val="28"/>
                <w:szCs w:val="28"/>
                <w:rtl/>
                <w:lang w:eastAsia="fr-CA"/>
              </w:rPr>
              <w:t>المؤسسة التي تنتمي لها الوحدة</w:t>
            </w:r>
          </w:p>
        </w:tc>
      </w:tr>
    </w:tbl>
    <w:p w:rsidR="00967280" w:rsidRPr="00717073" w:rsidRDefault="00967280" w:rsidP="00BA46C3">
      <w:pPr>
        <w:jc w:val="lowKashida"/>
        <w:rPr>
          <w:b/>
          <w:color w:val="000000"/>
          <w:sz w:val="20"/>
          <w:szCs w:val="20"/>
          <w:lang w:eastAsia="fr-CA"/>
        </w:rPr>
      </w:pPr>
    </w:p>
    <w:p w:rsidR="00967280" w:rsidRPr="00717073" w:rsidRDefault="00967280" w:rsidP="00BA46C3">
      <w:pPr>
        <w:rPr>
          <w:b/>
          <w:color w:val="000000"/>
          <w:sz w:val="20"/>
          <w:szCs w:val="20"/>
          <w:lang w:eastAsia="fr-CA"/>
        </w:rPr>
      </w:pPr>
    </w:p>
    <w:p w:rsidR="000C67DA" w:rsidRPr="00717073" w:rsidRDefault="000C67DA" w:rsidP="00BA46C3">
      <w:pPr>
        <w:rPr>
          <w:b/>
          <w:color w:val="000000"/>
          <w:sz w:val="20"/>
          <w:szCs w:val="20"/>
          <w:lang w:eastAsia="fr-CA"/>
        </w:rPr>
      </w:pPr>
    </w:p>
    <w:p w:rsidR="000C67DA" w:rsidRPr="00717073" w:rsidRDefault="000C67DA" w:rsidP="00BA46C3">
      <w:pPr>
        <w:rPr>
          <w:b/>
          <w:color w:val="000000"/>
          <w:sz w:val="20"/>
          <w:szCs w:val="20"/>
          <w:lang w:eastAsia="fr-CA"/>
        </w:rPr>
      </w:pPr>
    </w:p>
    <w:p w:rsidR="000C67DA" w:rsidRPr="00717073" w:rsidRDefault="000C67DA" w:rsidP="00BA46C3">
      <w:pPr>
        <w:rPr>
          <w:b/>
          <w:color w:val="000000"/>
          <w:sz w:val="20"/>
          <w:szCs w:val="20"/>
          <w:lang w:eastAsia="fr-CA"/>
        </w:rPr>
      </w:pPr>
    </w:p>
    <w:p w:rsidR="000C67DA" w:rsidRPr="00717073" w:rsidRDefault="000C67DA" w:rsidP="00BA46C3">
      <w:pPr>
        <w:rPr>
          <w:b/>
          <w:color w:val="000000"/>
          <w:sz w:val="20"/>
          <w:szCs w:val="20"/>
          <w:lang w:eastAsia="fr-CA"/>
        </w:rPr>
      </w:pPr>
    </w:p>
    <w:p w:rsidR="000C67DA" w:rsidRPr="00717073" w:rsidRDefault="000C67DA" w:rsidP="00BA46C3">
      <w:pPr>
        <w:rPr>
          <w:b/>
          <w:color w:val="000000"/>
          <w:sz w:val="20"/>
          <w:szCs w:val="20"/>
          <w:lang w:eastAsia="fr-CA"/>
        </w:rPr>
      </w:pPr>
    </w:p>
    <w:p w:rsidR="000C67DA" w:rsidRPr="00717073" w:rsidRDefault="000C67DA" w:rsidP="00BA46C3">
      <w:pPr>
        <w:rPr>
          <w:b/>
          <w:color w:val="000000"/>
          <w:sz w:val="20"/>
          <w:szCs w:val="20"/>
          <w:lang w:eastAsia="fr-CA"/>
        </w:rPr>
      </w:pPr>
    </w:p>
    <w:p w:rsidR="000C67DA" w:rsidRPr="00717073" w:rsidRDefault="000C67DA" w:rsidP="00BA46C3">
      <w:pPr>
        <w:rPr>
          <w:b/>
          <w:color w:val="000000"/>
          <w:sz w:val="20"/>
          <w:szCs w:val="20"/>
          <w:lang w:eastAsia="fr-CA"/>
        </w:rPr>
      </w:pPr>
    </w:p>
    <w:p w:rsidR="000C67DA" w:rsidRPr="00717073" w:rsidRDefault="000C67DA" w:rsidP="00BA46C3">
      <w:pPr>
        <w:rPr>
          <w:b/>
          <w:color w:val="000000"/>
          <w:sz w:val="20"/>
          <w:szCs w:val="20"/>
          <w:lang w:eastAsia="fr-CA"/>
        </w:rPr>
      </w:pPr>
    </w:p>
    <w:p w:rsidR="000C67DA" w:rsidRPr="00717073" w:rsidRDefault="000C67DA" w:rsidP="00BA46C3">
      <w:pPr>
        <w:rPr>
          <w:b/>
          <w:color w:val="000000"/>
          <w:sz w:val="20"/>
          <w:szCs w:val="20"/>
          <w:lang w:eastAsia="fr-CA"/>
        </w:rPr>
      </w:pPr>
    </w:p>
    <w:p w:rsidR="000C67DA" w:rsidRPr="00717073" w:rsidRDefault="000C67DA" w:rsidP="00BA46C3">
      <w:pPr>
        <w:rPr>
          <w:b/>
          <w:color w:val="000000"/>
          <w:sz w:val="20"/>
          <w:szCs w:val="20"/>
          <w:lang w:eastAsia="fr-CA"/>
        </w:rPr>
      </w:pPr>
    </w:p>
    <w:p w:rsidR="000C67DA" w:rsidRDefault="000C67DA" w:rsidP="00BA46C3">
      <w:pPr>
        <w:rPr>
          <w:b/>
          <w:color w:val="000000"/>
          <w:sz w:val="20"/>
          <w:szCs w:val="20"/>
          <w:rtl/>
          <w:lang w:eastAsia="fr-CA"/>
        </w:rPr>
      </w:pPr>
    </w:p>
    <w:p w:rsidR="00F95ED1" w:rsidRDefault="00F95ED1" w:rsidP="00BA46C3">
      <w:pPr>
        <w:rPr>
          <w:b/>
          <w:color w:val="000000"/>
          <w:sz w:val="20"/>
          <w:szCs w:val="20"/>
          <w:rtl/>
          <w:lang w:eastAsia="fr-CA"/>
        </w:rPr>
      </w:pPr>
    </w:p>
    <w:p w:rsidR="00F95ED1" w:rsidRDefault="00F95ED1" w:rsidP="00BA46C3">
      <w:pPr>
        <w:rPr>
          <w:b/>
          <w:color w:val="000000"/>
          <w:sz w:val="20"/>
          <w:szCs w:val="20"/>
          <w:rtl/>
          <w:lang w:eastAsia="fr-CA"/>
        </w:rPr>
      </w:pPr>
    </w:p>
    <w:p w:rsidR="00F95ED1" w:rsidRDefault="00F95ED1" w:rsidP="00BA46C3">
      <w:pPr>
        <w:rPr>
          <w:b/>
          <w:color w:val="000000"/>
          <w:sz w:val="20"/>
          <w:szCs w:val="20"/>
          <w:rtl/>
          <w:lang w:eastAsia="fr-CA"/>
        </w:rPr>
      </w:pPr>
    </w:p>
    <w:p w:rsidR="00F95ED1" w:rsidRDefault="00F95ED1" w:rsidP="00BA46C3">
      <w:pPr>
        <w:rPr>
          <w:b/>
          <w:color w:val="000000"/>
          <w:sz w:val="20"/>
          <w:szCs w:val="20"/>
          <w:rtl/>
          <w:lang w:eastAsia="fr-CA"/>
        </w:rPr>
      </w:pPr>
    </w:p>
    <w:p w:rsidR="00F95ED1" w:rsidRDefault="00F95ED1" w:rsidP="00BA46C3">
      <w:pPr>
        <w:rPr>
          <w:b/>
          <w:color w:val="000000"/>
          <w:sz w:val="20"/>
          <w:szCs w:val="20"/>
          <w:lang w:eastAsia="fr-CA"/>
        </w:rPr>
      </w:pPr>
    </w:p>
    <w:p w:rsidR="001B4AA4" w:rsidRDefault="001B4AA4" w:rsidP="00BA46C3">
      <w:pPr>
        <w:rPr>
          <w:b/>
          <w:color w:val="000000"/>
          <w:sz w:val="20"/>
          <w:szCs w:val="20"/>
          <w:lang w:eastAsia="fr-CA"/>
        </w:rPr>
      </w:pPr>
    </w:p>
    <w:p w:rsidR="001B4AA4" w:rsidRDefault="001B4AA4" w:rsidP="00BA46C3">
      <w:pPr>
        <w:rPr>
          <w:b/>
          <w:color w:val="000000"/>
          <w:sz w:val="20"/>
          <w:szCs w:val="20"/>
          <w:lang w:eastAsia="fr-CA"/>
        </w:rPr>
      </w:pPr>
    </w:p>
    <w:p w:rsidR="001B4AA4" w:rsidRDefault="001B4AA4" w:rsidP="00BA46C3">
      <w:pPr>
        <w:rPr>
          <w:b/>
          <w:color w:val="000000"/>
          <w:sz w:val="20"/>
          <w:szCs w:val="20"/>
          <w:lang w:eastAsia="fr-CA"/>
        </w:rPr>
      </w:pPr>
    </w:p>
    <w:p w:rsidR="001B4AA4" w:rsidRDefault="001B4AA4" w:rsidP="00BA46C3">
      <w:pPr>
        <w:rPr>
          <w:b/>
          <w:color w:val="000000"/>
          <w:sz w:val="20"/>
          <w:szCs w:val="20"/>
          <w:lang w:eastAsia="fr-CA"/>
        </w:rPr>
      </w:pPr>
    </w:p>
    <w:p w:rsidR="001B4AA4" w:rsidRDefault="001B4AA4" w:rsidP="00BA46C3">
      <w:pPr>
        <w:rPr>
          <w:b/>
          <w:color w:val="000000"/>
          <w:sz w:val="20"/>
          <w:szCs w:val="20"/>
          <w:lang w:eastAsia="fr-CA"/>
        </w:rPr>
      </w:pPr>
    </w:p>
    <w:p w:rsidR="001B4AA4" w:rsidRDefault="001B4AA4" w:rsidP="00BA46C3">
      <w:pPr>
        <w:rPr>
          <w:b/>
          <w:color w:val="000000"/>
          <w:sz w:val="20"/>
          <w:szCs w:val="20"/>
          <w:lang w:eastAsia="fr-CA"/>
        </w:rPr>
      </w:pPr>
    </w:p>
    <w:p w:rsidR="001B4AA4" w:rsidRDefault="001B4AA4" w:rsidP="00BA46C3">
      <w:pPr>
        <w:rPr>
          <w:b/>
          <w:color w:val="000000"/>
          <w:sz w:val="20"/>
          <w:szCs w:val="20"/>
          <w:lang w:eastAsia="fr-CA"/>
        </w:rPr>
      </w:pPr>
    </w:p>
    <w:p w:rsidR="001B4AA4" w:rsidRDefault="001B4AA4" w:rsidP="00BA46C3">
      <w:pPr>
        <w:rPr>
          <w:b/>
          <w:color w:val="000000"/>
          <w:sz w:val="20"/>
          <w:szCs w:val="20"/>
          <w:lang w:eastAsia="fr-CA"/>
        </w:rPr>
      </w:pPr>
    </w:p>
    <w:p w:rsidR="001B4AA4" w:rsidRDefault="001B4AA4" w:rsidP="00BA46C3">
      <w:pPr>
        <w:rPr>
          <w:b/>
          <w:color w:val="000000"/>
          <w:sz w:val="20"/>
          <w:szCs w:val="20"/>
          <w:lang w:eastAsia="fr-CA"/>
        </w:rPr>
      </w:pPr>
    </w:p>
    <w:p w:rsidR="001B4AA4" w:rsidRDefault="001B4AA4" w:rsidP="00BA46C3">
      <w:pPr>
        <w:rPr>
          <w:b/>
          <w:color w:val="000000"/>
          <w:sz w:val="20"/>
          <w:szCs w:val="20"/>
          <w:lang w:eastAsia="fr-CA"/>
        </w:rPr>
      </w:pPr>
    </w:p>
    <w:p w:rsidR="001B4AA4" w:rsidRDefault="001B4AA4" w:rsidP="00BA46C3">
      <w:pPr>
        <w:rPr>
          <w:b/>
          <w:color w:val="000000"/>
          <w:sz w:val="20"/>
          <w:szCs w:val="20"/>
          <w:lang w:eastAsia="fr-CA"/>
        </w:rPr>
      </w:pPr>
    </w:p>
    <w:p w:rsidR="001B4AA4" w:rsidRDefault="001B4AA4" w:rsidP="00BA46C3">
      <w:pPr>
        <w:rPr>
          <w:b/>
          <w:color w:val="000000"/>
          <w:sz w:val="20"/>
          <w:szCs w:val="20"/>
          <w:lang w:eastAsia="fr-CA"/>
        </w:rPr>
      </w:pPr>
    </w:p>
    <w:p w:rsidR="001B4AA4" w:rsidRDefault="001B4AA4" w:rsidP="00BA46C3">
      <w:pPr>
        <w:rPr>
          <w:b/>
          <w:color w:val="000000"/>
          <w:sz w:val="20"/>
          <w:szCs w:val="20"/>
          <w:lang w:eastAsia="fr-CA"/>
        </w:rPr>
      </w:pPr>
    </w:p>
    <w:p w:rsidR="001B4AA4" w:rsidRDefault="001B4AA4" w:rsidP="00BA46C3">
      <w:pPr>
        <w:rPr>
          <w:b/>
          <w:color w:val="000000"/>
          <w:sz w:val="20"/>
          <w:szCs w:val="20"/>
          <w:lang w:eastAsia="fr-CA"/>
        </w:rPr>
      </w:pPr>
    </w:p>
    <w:p w:rsidR="001B4AA4" w:rsidRDefault="001B4AA4" w:rsidP="00BA46C3">
      <w:pPr>
        <w:rPr>
          <w:b/>
          <w:color w:val="000000"/>
          <w:sz w:val="20"/>
          <w:szCs w:val="20"/>
          <w:lang w:eastAsia="fr-CA"/>
        </w:rPr>
      </w:pPr>
    </w:p>
    <w:p w:rsidR="001B4AA4" w:rsidRDefault="001B4AA4" w:rsidP="00BA46C3">
      <w:pPr>
        <w:rPr>
          <w:b/>
          <w:color w:val="000000"/>
          <w:sz w:val="20"/>
          <w:szCs w:val="20"/>
          <w:lang w:eastAsia="fr-CA"/>
        </w:rPr>
      </w:pPr>
    </w:p>
    <w:p w:rsidR="001B4AA4" w:rsidRDefault="001B4AA4" w:rsidP="00BA46C3">
      <w:pPr>
        <w:rPr>
          <w:b/>
          <w:color w:val="000000"/>
          <w:sz w:val="20"/>
          <w:szCs w:val="20"/>
          <w:lang w:eastAsia="fr-CA"/>
        </w:rPr>
      </w:pPr>
    </w:p>
    <w:p w:rsidR="001B4AA4" w:rsidRDefault="001B4AA4" w:rsidP="00BA46C3">
      <w:pPr>
        <w:rPr>
          <w:b/>
          <w:color w:val="000000"/>
          <w:sz w:val="20"/>
          <w:szCs w:val="20"/>
          <w:lang w:eastAsia="fr-CA"/>
        </w:rPr>
      </w:pPr>
    </w:p>
    <w:p w:rsidR="001B4AA4" w:rsidRDefault="001B4AA4" w:rsidP="00BA46C3">
      <w:pPr>
        <w:rPr>
          <w:b/>
          <w:color w:val="000000"/>
          <w:sz w:val="20"/>
          <w:szCs w:val="20"/>
          <w:rtl/>
          <w:lang w:eastAsia="fr-CA"/>
        </w:rPr>
      </w:pPr>
    </w:p>
    <w:p w:rsidR="00F95ED1" w:rsidRDefault="00F95ED1" w:rsidP="00BA46C3">
      <w:pPr>
        <w:rPr>
          <w:b/>
          <w:color w:val="000000"/>
          <w:sz w:val="20"/>
          <w:szCs w:val="20"/>
          <w:rtl/>
          <w:lang w:eastAsia="fr-CA"/>
        </w:rPr>
      </w:pPr>
    </w:p>
    <w:p w:rsidR="00F95ED1" w:rsidRDefault="00F95ED1" w:rsidP="00BA46C3">
      <w:pPr>
        <w:rPr>
          <w:b/>
          <w:color w:val="000000"/>
          <w:sz w:val="20"/>
          <w:szCs w:val="20"/>
          <w:rtl/>
          <w:lang w:eastAsia="fr-CA"/>
        </w:rPr>
      </w:pPr>
    </w:p>
    <w:p w:rsidR="004B1763" w:rsidRPr="00717073" w:rsidRDefault="00967280" w:rsidP="001058E1">
      <w:pPr>
        <w:pStyle w:val="Paragraphedeliste"/>
        <w:numPr>
          <w:ilvl w:val="0"/>
          <w:numId w:val="107"/>
        </w:numPr>
        <w:tabs>
          <w:tab w:val="right" w:pos="425"/>
        </w:tabs>
        <w:spacing w:line="276" w:lineRule="auto"/>
        <w:ind w:hanging="720"/>
        <w:rPr>
          <w:b/>
          <w:bCs/>
          <w:smallCaps/>
          <w:color w:val="000000"/>
          <w:sz w:val="32"/>
          <w:szCs w:val="32"/>
          <w:lang w:eastAsia="fr-CA"/>
        </w:rPr>
      </w:pPr>
      <w:r w:rsidRPr="00717073">
        <w:rPr>
          <w:b/>
          <w:bCs/>
          <w:smallCaps/>
          <w:color w:val="000000"/>
          <w:sz w:val="32"/>
          <w:szCs w:val="32"/>
          <w:rtl/>
          <w:lang w:eastAsia="fr-CA" w:bidi="ar-MA"/>
        </w:rPr>
        <w:t xml:space="preserve">وصف الوحدة </w:t>
      </w:r>
    </w:p>
    <w:p w:rsidR="00967280" w:rsidRPr="00717073" w:rsidRDefault="00967280" w:rsidP="001058E1">
      <w:pPr>
        <w:pStyle w:val="Paragraphedeliste"/>
        <w:numPr>
          <w:ilvl w:val="1"/>
          <w:numId w:val="108"/>
        </w:numPr>
        <w:tabs>
          <w:tab w:val="right" w:pos="425"/>
          <w:tab w:val="right" w:pos="1134"/>
          <w:tab w:val="right" w:pos="1701"/>
        </w:tabs>
        <w:spacing w:before="120" w:line="276" w:lineRule="auto"/>
        <w:ind w:left="1797" w:hanging="1230"/>
        <w:rPr>
          <w:b/>
          <w:bCs/>
          <w:smallCaps/>
          <w:color w:val="000000"/>
          <w:sz w:val="28"/>
          <w:szCs w:val="28"/>
          <w:lang w:eastAsia="fr-CA" w:bidi="ar-MA"/>
        </w:rPr>
      </w:pPr>
      <w:r w:rsidRPr="00717073">
        <w:rPr>
          <w:b/>
          <w:bCs/>
          <w:smallCaps/>
          <w:color w:val="000000"/>
          <w:sz w:val="28"/>
          <w:szCs w:val="28"/>
          <w:rtl/>
          <w:lang w:eastAsia="fr-CA" w:bidi="ar-MA"/>
        </w:rPr>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967280" w:rsidRPr="00717073" w:rsidTr="00BA46C3">
        <w:trPr>
          <w:trHeight w:val="796"/>
        </w:trPr>
        <w:tc>
          <w:tcPr>
            <w:tcW w:w="5000" w:type="pct"/>
            <w:shd w:val="clear" w:color="auto" w:fill="auto"/>
          </w:tcPr>
          <w:p w:rsidR="00AE5584" w:rsidRPr="001B4AA4" w:rsidRDefault="00177B32" w:rsidP="0094787A">
            <w:pPr>
              <w:spacing w:line="400" w:lineRule="exact"/>
              <w:rPr>
                <w:sz w:val="28"/>
                <w:szCs w:val="28"/>
                <w:rtl/>
                <w:lang w:bidi="ar-MA"/>
              </w:rPr>
            </w:pPr>
            <w:r w:rsidRPr="001058E1">
              <w:rPr>
                <w:b/>
                <w:bCs/>
                <w:color w:val="4F81BD"/>
                <w:sz w:val="28"/>
                <w:szCs w:val="28"/>
                <w:lang w:bidi="ar-MA"/>
              </w:rPr>
              <w:t>-</w:t>
            </w:r>
            <w:r w:rsidR="00AE5584" w:rsidRPr="001B4AA4">
              <w:rPr>
                <w:rFonts w:hint="cs"/>
                <w:sz w:val="28"/>
                <w:szCs w:val="28"/>
                <w:rtl/>
                <w:lang w:bidi="ar-MA"/>
              </w:rPr>
              <w:t xml:space="preserve">الاستئناس بالمفاهيم والأدوات والمناهج الأساسية في الإحصاء </w:t>
            </w:r>
          </w:p>
          <w:p w:rsidR="004364AB" w:rsidRPr="001B4AA4" w:rsidRDefault="00AE5584" w:rsidP="004364AB">
            <w:pPr>
              <w:spacing w:line="400" w:lineRule="exact"/>
              <w:rPr>
                <w:sz w:val="28"/>
                <w:szCs w:val="28"/>
                <w:rtl/>
                <w:lang w:bidi="ar-MA"/>
              </w:rPr>
            </w:pPr>
            <w:r w:rsidRPr="001B4AA4">
              <w:rPr>
                <w:rFonts w:hint="cs"/>
                <w:sz w:val="28"/>
                <w:szCs w:val="28"/>
                <w:rtl/>
                <w:lang w:bidi="ar-MA"/>
              </w:rPr>
              <w:t xml:space="preserve">اكتساب </w:t>
            </w:r>
            <w:r w:rsidR="004364AB" w:rsidRPr="001B4AA4">
              <w:rPr>
                <w:rFonts w:hint="cs"/>
                <w:sz w:val="28"/>
                <w:szCs w:val="28"/>
                <w:rtl/>
                <w:lang w:bidi="ar-MA"/>
              </w:rPr>
              <w:t>مناهج المعالجة</w:t>
            </w:r>
            <w:r w:rsidRPr="001B4AA4">
              <w:rPr>
                <w:rFonts w:hint="cs"/>
                <w:sz w:val="28"/>
                <w:szCs w:val="28"/>
                <w:rtl/>
                <w:lang w:bidi="ar-MA"/>
              </w:rPr>
              <w:t xml:space="preserve"> الإحصائي</w:t>
            </w:r>
            <w:r w:rsidR="004364AB" w:rsidRPr="001B4AA4">
              <w:rPr>
                <w:rFonts w:hint="cs"/>
                <w:sz w:val="28"/>
                <w:szCs w:val="28"/>
                <w:rtl/>
                <w:lang w:bidi="ar-MA"/>
              </w:rPr>
              <w:t xml:space="preserve">ة من أجل استعمال أمثل للنماذج العددية واللغة الإحصائية في تدريس التاريخ والجغرافيا </w:t>
            </w:r>
          </w:p>
          <w:p w:rsidR="00D84438" w:rsidRPr="001B4AA4" w:rsidRDefault="00D84438" w:rsidP="004364AB">
            <w:pPr>
              <w:spacing w:line="400" w:lineRule="exact"/>
              <w:rPr>
                <w:sz w:val="28"/>
                <w:szCs w:val="28"/>
                <w:rtl/>
                <w:lang w:bidi="ar-MA"/>
              </w:rPr>
            </w:pPr>
            <w:r w:rsidRPr="001B4AA4">
              <w:rPr>
                <w:rFonts w:hint="cs"/>
                <w:sz w:val="28"/>
                <w:szCs w:val="28"/>
                <w:rtl/>
                <w:lang w:bidi="ar-MA"/>
              </w:rPr>
              <w:t xml:space="preserve">معرفة ماهية الجداول الإحصائية ومكوناتها وأنواعها </w:t>
            </w:r>
            <w:r w:rsidR="00177B32" w:rsidRPr="001B4AA4">
              <w:rPr>
                <w:rFonts w:hint="cs"/>
                <w:sz w:val="28"/>
                <w:szCs w:val="28"/>
                <w:rtl/>
                <w:lang w:bidi="ar-MA"/>
              </w:rPr>
              <w:t>؛</w:t>
            </w:r>
          </w:p>
          <w:p w:rsidR="001A416C" w:rsidRPr="001B4AA4" w:rsidRDefault="00177B32" w:rsidP="00D84438">
            <w:pPr>
              <w:spacing w:line="400" w:lineRule="exact"/>
              <w:rPr>
                <w:sz w:val="28"/>
                <w:szCs w:val="28"/>
                <w:rtl/>
                <w:lang w:bidi="ar-MA"/>
              </w:rPr>
            </w:pPr>
            <w:r w:rsidRPr="001B4AA4">
              <w:rPr>
                <w:sz w:val="28"/>
                <w:szCs w:val="28"/>
                <w:lang w:bidi="ar-MA"/>
              </w:rPr>
              <w:t>-</w:t>
            </w:r>
            <w:r w:rsidR="00D84438" w:rsidRPr="001B4AA4">
              <w:rPr>
                <w:rFonts w:hint="cs"/>
                <w:sz w:val="28"/>
                <w:szCs w:val="28"/>
                <w:rtl/>
                <w:lang w:bidi="ar-MA"/>
              </w:rPr>
              <w:t xml:space="preserve">معرفة ماهية المبيانات </w:t>
            </w:r>
            <w:r w:rsidR="00A747BC" w:rsidRPr="001B4AA4">
              <w:rPr>
                <w:rFonts w:hint="cs"/>
                <w:sz w:val="28"/>
                <w:szCs w:val="28"/>
                <w:rtl/>
                <w:lang w:bidi="ar-MA"/>
              </w:rPr>
              <w:t xml:space="preserve">وأنواعها ومكوناتها </w:t>
            </w:r>
            <w:r w:rsidRPr="001B4AA4">
              <w:rPr>
                <w:rFonts w:hint="cs"/>
                <w:sz w:val="28"/>
                <w:szCs w:val="28"/>
                <w:rtl/>
                <w:lang w:bidi="ar-MA"/>
              </w:rPr>
              <w:t>؛</w:t>
            </w:r>
          </w:p>
          <w:p w:rsidR="00967280" w:rsidRPr="001B4AA4" w:rsidRDefault="00177B32" w:rsidP="00D84438">
            <w:pPr>
              <w:spacing w:line="400" w:lineRule="exact"/>
              <w:rPr>
                <w:sz w:val="28"/>
                <w:szCs w:val="28"/>
                <w:rtl/>
                <w:lang w:bidi="ar-MA"/>
              </w:rPr>
            </w:pPr>
            <w:r w:rsidRPr="001B4AA4">
              <w:rPr>
                <w:rFonts w:hint="cs"/>
                <w:sz w:val="28"/>
                <w:szCs w:val="28"/>
                <w:rtl/>
                <w:lang w:bidi="ar-MA"/>
              </w:rPr>
              <w:t>-</w:t>
            </w:r>
            <w:r w:rsidR="00D84438" w:rsidRPr="001B4AA4">
              <w:rPr>
                <w:rFonts w:hint="cs"/>
                <w:sz w:val="28"/>
                <w:szCs w:val="28"/>
                <w:rtl/>
                <w:lang w:bidi="ar-MA"/>
              </w:rPr>
              <w:t xml:space="preserve">التدرب </w:t>
            </w:r>
            <w:r w:rsidR="00A83618" w:rsidRPr="001B4AA4">
              <w:rPr>
                <w:rFonts w:hint="cs"/>
                <w:sz w:val="28"/>
                <w:szCs w:val="28"/>
                <w:rtl/>
                <w:lang w:bidi="ar-MA"/>
              </w:rPr>
              <w:t>على قواعد</w:t>
            </w:r>
            <w:r w:rsidR="001A416C" w:rsidRPr="001B4AA4">
              <w:rPr>
                <w:sz w:val="28"/>
                <w:szCs w:val="28"/>
                <w:rtl/>
                <w:lang w:bidi="ar-MA"/>
              </w:rPr>
              <w:t xml:space="preserve"> وضع </w:t>
            </w:r>
            <w:r w:rsidR="00A747BC" w:rsidRPr="001B4AA4">
              <w:rPr>
                <w:rFonts w:hint="cs"/>
                <w:sz w:val="28"/>
                <w:szCs w:val="28"/>
                <w:rtl/>
                <w:lang w:bidi="ar-MA"/>
              </w:rPr>
              <w:t xml:space="preserve">الجداول </w:t>
            </w:r>
            <w:r w:rsidR="00A83618" w:rsidRPr="001B4AA4">
              <w:rPr>
                <w:rFonts w:hint="cs"/>
                <w:sz w:val="28"/>
                <w:szCs w:val="28"/>
                <w:rtl/>
                <w:lang w:bidi="ar-MA"/>
              </w:rPr>
              <w:t>والمبيانات وقراءتها</w:t>
            </w:r>
            <w:r w:rsidR="000D7F06" w:rsidRPr="001B4AA4">
              <w:rPr>
                <w:rFonts w:hint="cs"/>
                <w:sz w:val="28"/>
                <w:szCs w:val="28"/>
                <w:rtl/>
                <w:lang w:bidi="ar-MA"/>
              </w:rPr>
              <w:t> وتحليلها</w:t>
            </w:r>
            <w:r w:rsidRPr="001B4AA4">
              <w:rPr>
                <w:rFonts w:hint="cs"/>
                <w:sz w:val="28"/>
                <w:szCs w:val="28"/>
                <w:rtl/>
                <w:lang w:bidi="ar-MA"/>
              </w:rPr>
              <w:t>؛</w:t>
            </w:r>
          </w:p>
          <w:p w:rsidR="00F95ED1" w:rsidRDefault="0022414A" w:rsidP="0022414A">
            <w:pPr>
              <w:spacing w:line="400" w:lineRule="exact"/>
              <w:rPr>
                <w:color w:val="000000"/>
                <w:sz w:val="28"/>
                <w:szCs w:val="28"/>
                <w:lang w:bidi="ar-MA"/>
              </w:rPr>
            </w:pPr>
            <w:r w:rsidRPr="001B4AA4">
              <w:rPr>
                <w:rFonts w:hint="cs"/>
                <w:sz w:val="28"/>
                <w:szCs w:val="28"/>
                <w:rtl/>
                <w:lang w:bidi="ar-MA"/>
              </w:rPr>
              <w:t xml:space="preserve">القدرة </w:t>
            </w:r>
            <w:r w:rsidR="00F95ED1" w:rsidRPr="001B4AA4">
              <w:rPr>
                <w:sz w:val="28"/>
                <w:szCs w:val="28"/>
                <w:rtl/>
                <w:lang w:bidi="ar-MA"/>
              </w:rPr>
              <w:t>على توظيف</w:t>
            </w:r>
            <w:r w:rsidRPr="001B4AA4">
              <w:rPr>
                <w:rFonts w:hint="cs"/>
                <w:sz w:val="28"/>
                <w:szCs w:val="28"/>
                <w:rtl/>
                <w:lang w:bidi="ar-MA"/>
              </w:rPr>
              <w:t xml:space="preserve"> الجداول الإحصائية </w:t>
            </w:r>
            <w:r>
              <w:rPr>
                <w:rFonts w:hint="cs"/>
                <w:color w:val="000000"/>
                <w:sz w:val="28"/>
                <w:szCs w:val="28"/>
                <w:rtl/>
                <w:lang w:bidi="ar-MA"/>
              </w:rPr>
              <w:t xml:space="preserve">والمبيانات </w:t>
            </w:r>
            <w:r w:rsidR="00F95ED1" w:rsidRPr="00A83618">
              <w:rPr>
                <w:color w:val="000000"/>
                <w:sz w:val="28"/>
                <w:szCs w:val="28"/>
                <w:rtl/>
                <w:lang w:bidi="ar-MA"/>
              </w:rPr>
              <w:t>في وضعيات مشكلة جديدة مرتبطة باستشراف التدريس أو المعيش اليومي.</w:t>
            </w:r>
          </w:p>
          <w:p w:rsidR="00AE5584" w:rsidRPr="00AE5584" w:rsidRDefault="00AE5584" w:rsidP="0022414A">
            <w:pPr>
              <w:bidi w:val="0"/>
              <w:jc w:val="both"/>
              <w:rPr>
                <w:color w:val="000000"/>
                <w:sz w:val="20"/>
                <w:szCs w:val="20"/>
              </w:rPr>
            </w:pPr>
          </w:p>
        </w:tc>
      </w:tr>
    </w:tbl>
    <w:p w:rsidR="00967280" w:rsidRPr="00717073" w:rsidRDefault="00967280" w:rsidP="00BA46C3">
      <w:pPr>
        <w:rPr>
          <w:b/>
          <w:color w:val="000000"/>
          <w:sz w:val="20"/>
          <w:szCs w:val="20"/>
          <w:lang w:eastAsia="fr-CA"/>
        </w:rPr>
      </w:pPr>
    </w:p>
    <w:p w:rsidR="00967280" w:rsidRPr="00717073" w:rsidRDefault="00967280" w:rsidP="001058E1">
      <w:pPr>
        <w:pStyle w:val="Paragraphedeliste"/>
        <w:numPr>
          <w:ilvl w:val="1"/>
          <w:numId w:val="108"/>
        </w:numPr>
        <w:tabs>
          <w:tab w:val="right" w:pos="425"/>
          <w:tab w:val="right" w:pos="1134"/>
          <w:tab w:val="right" w:pos="1275"/>
          <w:tab w:val="right" w:pos="1701"/>
        </w:tabs>
        <w:spacing w:line="276" w:lineRule="auto"/>
        <w:ind w:hanging="1233"/>
        <w:rPr>
          <w:smallCaps/>
          <w:color w:val="000000"/>
          <w:sz w:val="28"/>
          <w:szCs w:val="28"/>
          <w:rtl/>
          <w:lang w:eastAsia="fr-CA" w:bidi="ar-MA"/>
        </w:rPr>
      </w:pPr>
      <w:r w:rsidRPr="00717073">
        <w:rPr>
          <w:b/>
          <w:bCs/>
          <w:smallCaps/>
          <w:color w:val="000000"/>
          <w:sz w:val="28"/>
          <w:szCs w:val="28"/>
          <w:rtl/>
          <w:lang w:eastAsia="fr-CA" w:bidi="ar-MA"/>
        </w:rPr>
        <w:t xml:space="preserve">المعارف اللازم اكتسابها مسبقا </w:t>
      </w:r>
      <w:r w:rsidRPr="00717073">
        <w:rPr>
          <w:smallCaps/>
          <w:color w:val="000000"/>
          <w:sz w:val="28"/>
          <w:szCs w:val="28"/>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94787A" w:rsidRPr="001058E1" w:rsidTr="00CB20D9">
        <w:trPr>
          <w:trHeight w:val="588"/>
        </w:trPr>
        <w:tc>
          <w:tcPr>
            <w:tcW w:w="5000" w:type="pct"/>
          </w:tcPr>
          <w:p w:rsidR="00967280" w:rsidRPr="001058E1" w:rsidRDefault="00967280" w:rsidP="00BA46C3">
            <w:pPr>
              <w:rPr>
                <w:bCs/>
                <w:color w:val="4F81BD"/>
                <w:sz w:val="20"/>
                <w:szCs w:val="20"/>
                <w:lang w:eastAsia="fr-CA"/>
              </w:rPr>
            </w:pPr>
          </w:p>
          <w:p w:rsidR="0094787A" w:rsidRPr="001B4AA4" w:rsidRDefault="00784F42" w:rsidP="0094787A">
            <w:pPr>
              <w:rPr>
                <w:b/>
                <w:sz w:val="28"/>
                <w:szCs w:val="28"/>
                <w:rtl/>
                <w:lang w:eastAsia="fr-CA" w:bidi="ar-MA"/>
              </w:rPr>
            </w:pPr>
            <w:r w:rsidRPr="001B4AA4">
              <w:rPr>
                <w:b/>
                <w:sz w:val="28"/>
                <w:szCs w:val="28"/>
                <w:rtl/>
                <w:lang w:eastAsia="fr-CA"/>
              </w:rPr>
              <w:t xml:space="preserve">استيفاء </w:t>
            </w:r>
            <w:r w:rsidR="0094787A" w:rsidRPr="001B4AA4">
              <w:rPr>
                <w:rFonts w:hint="cs"/>
                <w:b/>
                <w:sz w:val="28"/>
                <w:szCs w:val="28"/>
                <w:rtl/>
                <w:lang w:eastAsia="fr-CA"/>
              </w:rPr>
              <w:t>جميع مكتسبات وحدات الفصلين الأول والثاني من هذا المسلك ومكتسبات وحدات الفصلين الأول والثاني من الإجازة الأساسية في مسلك الجغرافيا ذات العلاقة بهذه الوحدة.</w:t>
            </w:r>
          </w:p>
          <w:p w:rsidR="00967280" w:rsidRPr="001058E1" w:rsidRDefault="00967280" w:rsidP="00BA46C3">
            <w:pPr>
              <w:rPr>
                <w:bCs/>
                <w:color w:val="4F81BD"/>
                <w:sz w:val="20"/>
                <w:szCs w:val="20"/>
                <w:lang w:eastAsia="fr-CA" w:bidi="ar-MA"/>
              </w:rPr>
            </w:pPr>
          </w:p>
        </w:tc>
      </w:tr>
    </w:tbl>
    <w:p w:rsidR="00967280" w:rsidRPr="00717073" w:rsidRDefault="00967280" w:rsidP="00BA46C3">
      <w:pPr>
        <w:spacing w:after="120" w:line="240" w:lineRule="exact"/>
        <w:rPr>
          <w:b/>
          <w:bCs/>
          <w:smallCaps/>
          <w:color w:val="000000"/>
          <w:sz w:val="26"/>
          <w:szCs w:val="26"/>
          <w:rtl/>
          <w:lang w:eastAsia="fr-CA"/>
        </w:rPr>
      </w:pPr>
    </w:p>
    <w:p w:rsidR="00967280" w:rsidRPr="00717073" w:rsidRDefault="00967280" w:rsidP="001058E1">
      <w:pPr>
        <w:pStyle w:val="Paragraphedeliste"/>
        <w:numPr>
          <w:ilvl w:val="1"/>
          <w:numId w:val="108"/>
        </w:numPr>
        <w:tabs>
          <w:tab w:val="right" w:pos="425"/>
          <w:tab w:val="right" w:pos="1134"/>
          <w:tab w:val="right" w:pos="1275"/>
        </w:tabs>
        <w:spacing w:line="276" w:lineRule="auto"/>
        <w:ind w:left="0" w:firstLine="567"/>
        <w:jc w:val="lowKashida"/>
        <w:rPr>
          <w:b/>
          <w:bCs/>
          <w:smallCaps/>
          <w:color w:val="000000"/>
          <w:sz w:val="28"/>
          <w:szCs w:val="28"/>
          <w:lang w:eastAsia="fr-CA" w:bidi="ar-MA"/>
        </w:rPr>
      </w:pPr>
      <w:r w:rsidRPr="00717073">
        <w:rPr>
          <w:b/>
          <w:bCs/>
          <w:smallCaps/>
          <w:color w:val="000000"/>
          <w:sz w:val="28"/>
          <w:szCs w:val="28"/>
          <w:rtl/>
          <w:lang w:eastAsia="fr-CA" w:bidi="ar-MA"/>
        </w:rPr>
        <w:t xml:space="preserve">الغلاف الزمني </w:t>
      </w:r>
      <w:r w:rsidR="00A8214D" w:rsidRPr="0085367D">
        <w:rPr>
          <w:smallCaps/>
          <w:color w:val="000000"/>
          <w:sz w:val="28"/>
          <w:szCs w:val="28"/>
          <w:rtl/>
          <w:lang w:eastAsia="fr-CA" w:bidi="ar-MA"/>
        </w:rPr>
        <w:t>(</w:t>
      </w:r>
      <w:r w:rsidR="001E5258" w:rsidRPr="00D6050B">
        <w:rPr>
          <w:rFonts w:ascii="Candara" w:hAnsi="Candara" w:cs="AL-Mohanad Bold"/>
          <w:smallCaps/>
          <w:sz w:val="28"/>
          <w:szCs w:val="28"/>
          <w:rtl/>
          <w:lang w:eastAsia="fr-CA" w:bidi="ar-MA"/>
        </w:rPr>
        <w:t>تكون الأعمال التوجيهية والأشغال التطبيقية إلزامية في وحدات التخصص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r w:rsidR="00A8214D" w:rsidRPr="0085367D">
        <w:rPr>
          <w:smallCaps/>
          <w:color w:val="000000"/>
          <w:sz w:val="28"/>
          <w:szCs w:val="28"/>
          <w:rtl/>
          <w:lang w:eastAsia="fr-CA" w:bidi="ar-MA"/>
        </w:rPr>
        <w:t>).</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18"/>
        <w:gridCol w:w="1843"/>
        <w:gridCol w:w="1134"/>
        <w:gridCol w:w="851"/>
        <w:gridCol w:w="850"/>
        <w:gridCol w:w="992"/>
        <w:gridCol w:w="851"/>
        <w:gridCol w:w="1011"/>
        <w:gridCol w:w="973"/>
      </w:tblGrid>
      <w:tr w:rsidR="00A8214D" w:rsidRPr="00717073" w:rsidTr="007864D1">
        <w:tc>
          <w:tcPr>
            <w:tcW w:w="1418" w:type="dxa"/>
            <w:vAlign w:val="center"/>
          </w:tcPr>
          <w:p w:rsidR="00967280" w:rsidRPr="00717073" w:rsidRDefault="00967280" w:rsidP="00BA46C3">
            <w:pPr>
              <w:jc w:val="center"/>
              <w:rPr>
                <w:b/>
                <w:bCs/>
                <w:color w:val="000000"/>
              </w:rPr>
            </w:pPr>
            <w:r w:rsidRPr="00717073">
              <w:rPr>
                <w:b/>
                <w:bCs/>
                <w:color w:val="000000"/>
                <w:rtl/>
              </w:rPr>
              <w:t>مجموع الغلاف الزمنيللوحدة</w:t>
            </w:r>
          </w:p>
        </w:tc>
        <w:tc>
          <w:tcPr>
            <w:tcW w:w="1843" w:type="dxa"/>
            <w:vAlign w:val="center"/>
          </w:tcPr>
          <w:p w:rsidR="00967280" w:rsidRPr="00717073" w:rsidRDefault="00000296" w:rsidP="00BA46C3">
            <w:pPr>
              <w:jc w:val="center"/>
              <w:rPr>
                <w:b/>
                <w:bCs/>
                <w:color w:val="000000"/>
              </w:rPr>
            </w:pPr>
            <w:r>
              <w:rPr>
                <w:b/>
                <w:bCs/>
                <w:color w:val="000000"/>
                <w:rtl/>
              </w:rPr>
              <w:t>تقييم (التقييم المستمر والامتحان النهائي)</w:t>
            </w:r>
          </w:p>
        </w:tc>
        <w:tc>
          <w:tcPr>
            <w:tcW w:w="1134" w:type="dxa"/>
            <w:vAlign w:val="center"/>
          </w:tcPr>
          <w:p w:rsidR="00967280" w:rsidRPr="00717073" w:rsidRDefault="00967280" w:rsidP="00BA46C3">
            <w:pPr>
              <w:jc w:val="center"/>
              <w:rPr>
                <w:b/>
                <w:bCs/>
                <w:color w:val="000000"/>
              </w:rPr>
            </w:pPr>
            <w:r w:rsidRPr="00717073">
              <w:rPr>
                <w:b/>
                <w:bCs/>
                <w:color w:val="000000"/>
                <w:rtl/>
              </w:rPr>
              <w:t>عمل شخصي</w:t>
            </w:r>
          </w:p>
        </w:tc>
        <w:tc>
          <w:tcPr>
            <w:tcW w:w="851" w:type="dxa"/>
            <w:vAlign w:val="center"/>
          </w:tcPr>
          <w:p w:rsidR="00177B32" w:rsidRDefault="00967280" w:rsidP="00A8214D">
            <w:pPr>
              <w:jc w:val="center"/>
              <w:rPr>
                <w:b/>
                <w:bCs/>
                <w:color w:val="000000"/>
                <w:rtl/>
              </w:rPr>
            </w:pPr>
            <w:r w:rsidRPr="00717073">
              <w:rPr>
                <w:b/>
                <w:bCs/>
                <w:color w:val="000000"/>
                <w:rtl/>
              </w:rPr>
              <w:t>أنشطة تطبيقية</w:t>
            </w:r>
          </w:p>
          <w:p w:rsidR="00967280" w:rsidRPr="00717073" w:rsidRDefault="00967280" w:rsidP="00A8214D">
            <w:pPr>
              <w:jc w:val="center"/>
              <w:rPr>
                <w:b/>
                <w:bCs/>
                <w:color w:val="000000"/>
              </w:rPr>
            </w:pPr>
          </w:p>
        </w:tc>
        <w:tc>
          <w:tcPr>
            <w:tcW w:w="850" w:type="dxa"/>
            <w:vAlign w:val="center"/>
          </w:tcPr>
          <w:p w:rsidR="00967280" w:rsidRPr="00717073" w:rsidRDefault="00967280" w:rsidP="00BA46C3">
            <w:pPr>
              <w:jc w:val="center"/>
              <w:rPr>
                <w:b/>
                <w:color w:val="000000"/>
                <w:lang w:eastAsia="fr-CA"/>
              </w:rPr>
            </w:pPr>
            <w:r w:rsidRPr="00717073">
              <w:rPr>
                <w:bCs/>
                <w:color w:val="000000"/>
                <w:rtl/>
              </w:rPr>
              <w:t>أشغال تطبيقية</w:t>
            </w:r>
          </w:p>
        </w:tc>
        <w:tc>
          <w:tcPr>
            <w:tcW w:w="992" w:type="dxa"/>
            <w:vAlign w:val="center"/>
          </w:tcPr>
          <w:p w:rsidR="00967280" w:rsidRPr="00717073" w:rsidRDefault="00967280" w:rsidP="00BA46C3">
            <w:pPr>
              <w:jc w:val="center"/>
              <w:rPr>
                <w:b/>
                <w:color w:val="000000"/>
                <w:lang w:eastAsia="fr-CA"/>
              </w:rPr>
            </w:pPr>
            <w:r w:rsidRPr="00717073">
              <w:rPr>
                <w:bCs/>
                <w:color w:val="000000"/>
                <w:rtl/>
              </w:rPr>
              <w:t>أعمال توجيهية</w:t>
            </w:r>
          </w:p>
        </w:tc>
        <w:tc>
          <w:tcPr>
            <w:tcW w:w="851" w:type="dxa"/>
            <w:vAlign w:val="center"/>
          </w:tcPr>
          <w:p w:rsidR="00967280" w:rsidRPr="00717073" w:rsidRDefault="00967280" w:rsidP="00BA46C3">
            <w:pPr>
              <w:jc w:val="center"/>
              <w:rPr>
                <w:b/>
                <w:color w:val="000000"/>
                <w:lang w:eastAsia="fr-CA"/>
              </w:rPr>
            </w:pPr>
            <w:r w:rsidRPr="00717073">
              <w:rPr>
                <w:bCs/>
                <w:color w:val="000000"/>
                <w:rtl/>
              </w:rPr>
              <w:t>دروس</w:t>
            </w:r>
          </w:p>
        </w:tc>
        <w:tc>
          <w:tcPr>
            <w:tcW w:w="1984" w:type="dxa"/>
            <w:gridSpan w:val="2"/>
            <w:vAlign w:val="center"/>
          </w:tcPr>
          <w:p w:rsidR="00967280" w:rsidRPr="00717073" w:rsidRDefault="009045ED" w:rsidP="00BA46C3">
            <w:pPr>
              <w:jc w:val="center"/>
              <w:rPr>
                <w:b/>
                <w:bCs/>
                <w:color w:val="000000"/>
              </w:rPr>
            </w:pPr>
            <w:r w:rsidRPr="009045ED">
              <w:rPr>
                <w:b/>
                <w:bCs/>
                <w:color w:val="000000"/>
                <w:sz w:val="28"/>
                <w:szCs w:val="28"/>
                <w:rtl/>
              </w:rPr>
              <w:t>مكونات الوحدة</w:t>
            </w:r>
          </w:p>
        </w:tc>
      </w:tr>
      <w:tr w:rsidR="007864D1" w:rsidRPr="00717073" w:rsidTr="001B4AA4">
        <w:tc>
          <w:tcPr>
            <w:tcW w:w="1418" w:type="dxa"/>
            <w:vAlign w:val="center"/>
          </w:tcPr>
          <w:p w:rsidR="007864D1" w:rsidRPr="00717073" w:rsidRDefault="001B4AA4" w:rsidP="001B4AA4">
            <w:pPr>
              <w:spacing w:line="360" w:lineRule="auto"/>
              <w:rPr>
                <w:b/>
                <w:bCs/>
                <w:color w:val="000000"/>
                <w:sz w:val="28"/>
                <w:szCs w:val="28"/>
              </w:rPr>
            </w:pPr>
            <w:r>
              <w:rPr>
                <w:b/>
                <w:bCs/>
                <w:color w:val="000000"/>
                <w:sz w:val="28"/>
                <w:szCs w:val="28"/>
              </w:rPr>
              <w:t>25</w:t>
            </w:r>
          </w:p>
        </w:tc>
        <w:tc>
          <w:tcPr>
            <w:tcW w:w="1843" w:type="dxa"/>
            <w:vAlign w:val="center"/>
          </w:tcPr>
          <w:p w:rsidR="007864D1" w:rsidRPr="00717073" w:rsidRDefault="007864D1" w:rsidP="000D7F06">
            <w:pPr>
              <w:spacing w:line="360" w:lineRule="auto"/>
              <w:ind w:left="-108" w:right="-108"/>
              <w:jc w:val="center"/>
              <w:rPr>
                <w:b/>
                <w:bCs/>
                <w:color w:val="000000"/>
                <w:sz w:val="28"/>
                <w:szCs w:val="28"/>
              </w:rPr>
            </w:pPr>
            <w:r>
              <w:rPr>
                <w:rFonts w:hint="cs"/>
                <w:b/>
                <w:bCs/>
                <w:color w:val="000000"/>
                <w:sz w:val="28"/>
                <w:szCs w:val="28"/>
                <w:rtl/>
              </w:rPr>
              <w:t>2</w:t>
            </w:r>
          </w:p>
        </w:tc>
        <w:tc>
          <w:tcPr>
            <w:tcW w:w="1134" w:type="dxa"/>
            <w:vAlign w:val="center"/>
          </w:tcPr>
          <w:p w:rsidR="007864D1" w:rsidRPr="00717073" w:rsidRDefault="007864D1" w:rsidP="000D7F06">
            <w:pPr>
              <w:spacing w:line="360" w:lineRule="auto"/>
              <w:ind w:left="-108" w:right="-108"/>
              <w:jc w:val="center"/>
              <w:rPr>
                <w:b/>
                <w:bCs/>
                <w:color w:val="000000"/>
                <w:sz w:val="28"/>
                <w:szCs w:val="28"/>
              </w:rPr>
            </w:pPr>
          </w:p>
        </w:tc>
        <w:tc>
          <w:tcPr>
            <w:tcW w:w="851" w:type="dxa"/>
            <w:vAlign w:val="center"/>
          </w:tcPr>
          <w:p w:rsidR="007864D1" w:rsidRPr="00717073" w:rsidRDefault="007864D1" w:rsidP="000D7F06">
            <w:pPr>
              <w:spacing w:line="360" w:lineRule="auto"/>
              <w:jc w:val="center"/>
              <w:rPr>
                <w:b/>
                <w:bCs/>
                <w:color w:val="000000"/>
                <w:sz w:val="28"/>
                <w:szCs w:val="28"/>
              </w:rPr>
            </w:pPr>
          </w:p>
        </w:tc>
        <w:tc>
          <w:tcPr>
            <w:tcW w:w="850" w:type="dxa"/>
            <w:vAlign w:val="center"/>
          </w:tcPr>
          <w:p w:rsidR="007864D1" w:rsidRPr="00717073" w:rsidRDefault="007864D1" w:rsidP="000D7F06">
            <w:pPr>
              <w:jc w:val="center"/>
              <w:rPr>
                <w:b/>
                <w:bCs/>
                <w:color w:val="000000"/>
                <w:sz w:val="28"/>
                <w:szCs w:val="28"/>
                <w:lang w:eastAsia="fr-CA"/>
              </w:rPr>
            </w:pPr>
            <w:r>
              <w:rPr>
                <w:rFonts w:hint="cs"/>
                <w:b/>
                <w:bCs/>
                <w:color w:val="000000"/>
                <w:sz w:val="28"/>
                <w:szCs w:val="28"/>
                <w:rtl/>
                <w:lang w:eastAsia="fr-CA"/>
              </w:rPr>
              <w:t>4</w:t>
            </w:r>
          </w:p>
        </w:tc>
        <w:tc>
          <w:tcPr>
            <w:tcW w:w="992" w:type="dxa"/>
            <w:vAlign w:val="center"/>
          </w:tcPr>
          <w:p w:rsidR="007864D1" w:rsidRPr="00717073" w:rsidRDefault="007864D1" w:rsidP="000D7F06">
            <w:pPr>
              <w:jc w:val="center"/>
              <w:rPr>
                <w:b/>
                <w:bCs/>
                <w:color w:val="000000"/>
                <w:sz w:val="28"/>
                <w:szCs w:val="28"/>
              </w:rPr>
            </w:pPr>
            <w:r>
              <w:rPr>
                <w:rFonts w:hint="cs"/>
                <w:b/>
                <w:bCs/>
                <w:color w:val="000000"/>
                <w:sz w:val="28"/>
                <w:szCs w:val="28"/>
                <w:rtl/>
              </w:rPr>
              <w:t>10</w:t>
            </w:r>
          </w:p>
        </w:tc>
        <w:tc>
          <w:tcPr>
            <w:tcW w:w="851" w:type="dxa"/>
            <w:vAlign w:val="center"/>
          </w:tcPr>
          <w:p w:rsidR="007864D1" w:rsidRPr="00717073" w:rsidRDefault="007864D1" w:rsidP="000D7F06">
            <w:pPr>
              <w:jc w:val="center"/>
              <w:rPr>
                <w:b/>
                <w:bCs/>
                <w:color w:val="000000"/>
                <w:sz w:val="28"/>
                <w:szCs w:val="28"/>
              </w:rPr>
            </w:pPr>
            <w:r>
              <w:rPr>
                <w:rFonts w:hint="cs"/>
                <w:b/>
                <w:bCs/>
                <w:color w:val="000000"/>
                <w:sz w:val="28"/>
                <w:szCs w:val="28"/>
                <w:rtl/>
              </w:rPr>
              <w:t>9</w:t>
            </w:r>
          </w:p>
        </w:tc>
        <w:tc>
          <w:tcPr>
            <w:tcW w:w="1011" w:type="dxa"/>
            <w:vAlign w:val="center"/>
          </w:tcPr>
          <w:p w:rsidR="007864D1" w:rsidRPr="00717073" w:rsidRDefault="007864D1" w:rsidP="00BA46C3">
            <w:pPr>
              <w:jc w:val="center"/>
              <w:rPr>
                <w:bCs/>
                <w:color w:val="000000"/>
                <w:sz w:val="28"/>
                <w:szCs w:val="28"/>
              </w:rPr>
            </w:pPr>
            <w:r>
              <w:rPr>
                <w:rFonts w:hint="cs"/>
                <w:bCs/>
                <w:color w:val="000000"/>
                <w:sz w:val="28"/>
                <w:szCs w:val="28"/>
                <w:rtl/>
              </w:rPr>
              <w:t>الإحصاء</w:t>
            </w:r>
          </w:p>
        </w:tc>
        <w:tc>
          <w:tcPr>
            <w:tcW w:w="973" w:type="dxa"/>
            <w:vMerge w:val="restart"/>
            <w:vAlign w:val="center"/>
          </w:tcPr>
          <w:p w:rsidR="007864D1" w:rsidRPr="00717073" w:rsidRDefault="007864D1" w:rsidP="00BA46C3">
            <w:pPr>
              <w:jc w:val="center"/>
              <w:rPr>
                <w:bCs/>
                <w:color w:val="000000"/>
                <w:sz w:val="28"/>
                <w:szCs w:val="28"/>
              </w:rPr>
            </w:pPr>
            <w:r w:rsidRPr="00717073">
              <w:rPr>
                <w:bCs/>
                <w:color w:val="000000"/>
                <w:sz w:val="28"/>
                <w:szCs w:val="28"/>
                <w:rtl/>
              </w:rPr>
              <w:t>الغلاف الزمني الإجمالي للوحدة</w:t>
            </w:r>
          </w:p>
        </w:tc>
      </w:tr>
      <w:tr w:rsidR="007864D1" w:rsidRPr="00717073" w:rsidTr="001B4AA4">
        <w:tc>
          <w:tcPr>
            <w:tcW w:w="1418" w:type="dxa"/>
            <w:vAlign w:val="center"/>
          </w:tcPr>
          <w:p w:rsidR="007864D1" w:rsidRPr="00717073" w:rsidRDefault="001B4AA4" w:rsidP="000D7F06">
            <w:pPr>
              <w:spacing w:line="360" w:lineRule="auto"/>
              <w:jc w:val="center"/>
              <w:rPr>
                <w:b/>
                <w:bCs/>
                <w:color w:val="000000"/>
                <w:sz w:val="28"/>
                <w:szCs w:val="28"/>
              </w:rPr>
            </w:pPr>
            <w:r>
              <w:rPr>
                <w:b/>
                <w:bCs/>
                <w:color w:val="000000"/>
                <w:sz w:val="28"/>
                <w:szCs w:val="28"/>
              </w:rPr>
              <w:t>25</w:t>
            </w:r>
          </w:p>
        </w:tc>
        <w:tc>
          <w:tcPr>
            <w:tcW w:w="1843" w:type="dxa"/>
            <w:vAlign w:val="center"/>
          </w:tcPr>
          <w:p w:rsidR="007864D1" w:rsidRPr="00717073" w:rsidRDefault="007864D1" w:rsidP="000D7F06">
            <w:pPr>
              <w:spacing w:line="360" w:lineRule="auto"/>
              <w:ind w:left="-108" w:right="-108"/>
              <w:jc w:val="center"/>
              <w:rPr>
                <w:b/>
                <w:bCs/>
                <w:color w:val="000000"/>
                <w:sz w:val="28"/>
                <w:szCs w:val="28"/>
                <w:rtl/>
              </w:rPr>
            </w:pPr>
            <w:r>
              <w:rPr>
                <w:rFonts w:hint="cs"/>
                <w:b/>
                <w:bCs/>
                <w:color w:val="000000"/>
                <w:sz w:val="28"/>
                <w:szCs w:val="28"/>
                <w:rtl/>
              </w:rPr>
              <w:t>2</w:t>
            </w:r>
          </w:p>
        </w:tc>
        <w:tc>
          <w:tcPr>
            <w:tcW w:w="1134" w:type="dxa"/>
            <w:vAlign w:val="center"/>
          </w:tcPr>
          <w:p w:rsidR="007864D1" w:rsidRPr="00717073" w:rsidRDefault="007864D1" w:rsidP="000D7F06">
            <w:pPr>
              <w:spacing w:line="360" w:lineRule="auto"/>
              <w:ind w:left="-108" w:right="-108"/>
              <w:jc w:val="center"/>
              <w:rPr>
                <w:b/>
                <w:bCs/>
                <w:color w:val="000000"/>
                <w:sz w:val="28"/>
                <w:szCs w:val="28"/>
                <w:rtl/>
              </w:rPr>
            </w:pPr>
          </w:p>
        </w:tc>
        <w:tc>
          <w:tcPr>
            <w:tcW w:w="851" w:type="dxa"/>
            <w:vAlign w:val="center"/>
          </w:tcPr>
          <w:p w:rsidR="007864D1" w:rsidRPr="00717073" w:rsidRDefault="007864D1" w:rsidP="000D7F06">
            <w:pPr>
              <w:spacing w:line="360" w:lineRule="auto"/>
              <w:jc w:val="center"/>
              <w:rPr>
                <w:b/>
                <w:bCs/>
                <w:color w:val="000000"/>
                <w:sz w:val="28"/>
                <w:szCs w:val="28"/>
              </w:rPr>
            </w:pPr>
          </w:p>
        </w:tc>
        <w:tc>
          <w:tcPr>
            <w:tcW w:w="850" w:type="dxa"/>
            <w:vAlign w:val="center"/>
          </w:tcPr>
          <w:p w:rsidR="007864D1" w:rsidRPr="00717073" w:rsidRDefault="007864D1" w:rsidP="000D7F06">
            <w:pPr>
              <w:jc w:val="center"/>
              <w:rPr>
                <w:b/>
                <w:bCs/>
                <w:color w:val="000000"/>
                <w:sz w:val="28"/>
                <w:szCs w:val="28"/>
                <w:lang w:eastAsia="fr-CA"/>
              </w:rPr>
            </w:pPr>
            <w:r>
              <w:rPr>
                <w:rFonts w:hint="cs"/>
                <w:b/>
                <w:bCs/>
                <w:color w:val="000000"/>
                <w:sz w:val="28"/>
                <w:szCs w:val="28"/>
                <w:rtl/>
                <w:lang w:eastAsia="fr-CA"/>
              </w:rPr>
              <w:t>4</w:t>
            </w:r>
          </w:p>
        </w:tc>
        <w:tc>
          <w:tcPr>
            <w:tcW w:w="992" w:type="dxa"/>
            <w:vAlign w:val="center"/>
          </w:tcPr>
          <w:p w:rsidR="007864D1" w:rsidRPr="00717073" w:rsidRDefault="007864D1" w:rsidP="000D7F06">
            <w:pPr>
              <w:jc w:val="center"/>
              <w:rPr>
                <w:b/>
                <w:bCs/>
                <w:color w:val="000000"/>
                <w:sz w:val="28"/>
                <w:szCs w:val="28"/>
                <w:rtl/>
              </w:rPr>
            </w:pPr>
            <w:r>
              <w:rPr>
                <w:rFonts w:hint="cs"/>
                <w:b/>
                <w:bCs/>
                <w:color w:val="000000"/>
                <w:sz w:val="28"/>
                <w:szCs w:val="28"/>
                <w:rtl/>
              </w:rPr>
              <w:t>10</w:t>
            </w:r>
          </w:p>
        </w:tc>
        <w:tc>
          <w:tcPr>
            <w:tcW w:w="851" w:type="dxa"/>
            <w:vAlign w:val="center"/>
          </w:tcPr>
          <w:p w:rsidR="007864D1" w:rsidRPr="00717073" w:rsidRDefault="007864D1" w:rsidP="000D7F06">
            <w:pPr>
              <w:jc w:val="center"/>
              <w:rPr>
                <w:b/>
                <w:bCs/>
                <w:color w:val="000000"/>
                <w:sz w:val="28"/>
                <w:szCs w:val="28"/>
                <w:rtl/>
              </w:rPr>
            </w:pPr>
            <w:r>
              <w:rPr>
                <w:rFonts w:hint="cs"/>
                <w:b/>
                <w:bCs/>
                <w:color w:val="000000"/>
                <w:sz w:val="28"/>
                <w:szCs w:val="28"/>
                <w:rtl/>
              </w:rPr>
              <w:t>9</w:t>
            </w:r>
          </w:p>
        </w:tc>
        <w:tc>
          <w:tcPr>
            <w:tcW w:w="1011" w:type="dxa"/>
            <w:vAlign w:val="center"/>
          </w:tcPr>
          <w:p w:rsidR="007864D1" w:rsidRDefault="007864D1" w:rsidP="00BA46C3">
            <w:pPr>
              <w:jc w:val="center"/>
              <w:rPr>
                <w:bCs/>
                <w:color w:val="000000"/>
                <w:sz w:val="28"/>
                <w:szCs w:val="28"/>
                <w:rtl/>
              </w:rPr>
            </w:pPr>
            <w:r>
              <w:rPr>
                <w:rFonts w:hint="cs"/>
                <w:bCs/>
                <w:color w:val="000000"/>
                <w:sz w:val="28"/>
                <w:szCs w:val="28"/>
                <w:rtl/>
              </w:rPr>
              <w:t>التمثيل البياني</w:t>
            </w:r>
          </w:p>
        </w:tc>
        <w:tc>
          <w:tcPr>
            <w:tcW w:w="973" w:type="dxa"/>
            <w:vMerge/>
            <w:vAlign w:val="center"/>
          </w:tcPr>
          <w:p w:rsidR="007864D1" w:rsidRPr="00717073" w:rsidRDefault="007864D1" w:rsidP="00BA46C3">
            <w:pPr>
              <w:jc w:val="center"/>
              <w:rPr>
                <w:bCs/>
                <w:color w:val="000000"/>
                <w:sz w:val="28"/>
                <w:szCs w:val="28"/>
                <w:rtl/>
              </w:rPr>
            </w:pPr>
          </w:p>
        </w:tc>
      </w:tr>
      <w:tr w:rsidR="00A8214D" w:rsidRPr="00717073" w:rsidTr="007864D1">
        <w:tc>
          <w:tcPr>
            <w:tcW w:w="1418" w:type="dxa"/>
            <w:vAlign w:val="center"/>
          </w:tcPr>
          <w:p w:rsidR="002F3D96" w:rsidRPr="00717073" w:rsidRDefault="002F3D96" w:rsidP="000D7F06">
            <w:pPr>
              <w:spacing w:line="360" w:lineRule="auto"/>
              <w:jc w:val="center"/>
              <w:rPr>
                <w:b/>
                <w:bCs/>
                <w:color w:val="000000"/>
                <w:sz w:val="28"/>
                <w:szCs w:val="28"/>
              </w:rPr>
            </w:pPr>
            <w:r w:rsidRPr="00717073">
              <w:rPr>
                <w:b/>
                <w:bCs/>
                <w:color w:val="000000"/>
                <w:sz w:val="28"/>
                <w:szCs w:val="28"/>
              </w:rPr>
              <w:t>100%</w:t>
            </w:r>
          </w:p>
        </w:tc>
        <w:tc>
          <w:tcPr>
            <w:tcW w:w="1843" w:type="dxa"/>
            <w:vAlign w:val="center"/>
          </w:tcPr>
          <w:p w:rsidR="002F3D96" w:rsidRPr="00717073" w:rsidRDefault="002F3D96" w:rsidP="000D7F06">
            <w:pPr>
              <w:jc w:val="center"/>
              <w:rPr>
                <w:color w:val="000000"/>
                <w:sz w:val="28"/>
                <w:szCs w:val="28"/>
                <w:lang w:eastAsia="fr-FR"/>
              </w:rPr>
            </w:pPr>
            <w:r w:rsidRPr="00717073">
              <w:rPr>
                <w:color w:val="000000"/>
                <w:sz w:val="28"/>
                <w:szCs w:val="28"/>
              </w:rPr>
              <w:t>12%</w:t>
            </w:r>
          </w:p>
        </w:tc>
        <w:tc>
          <w:tcPr>
            <w:tcW w:w="1134" w:type="dxa"/>
            <w:vAlign w:val="center"/>
          </w:tcPr>
          <w:p w:rsidR="002F3D96" w:rsidRPr="00717073" w:rsidRDefault="002F3D96" w:rsidP="000D7F06">
            <w:pPr>
              <w:jc w:val="center"/>
              <w:rPr>
                <w:color w:val="000000"/>
                <w:sz w:val="28"/>
                <w:szCs w:val="28"/>
              </w:rPr>
            </w:pPr>
          </w:p>
        </w:tc>
        <w:tc>
          <w:tcPr>
            <w:tcW w:w="851" w:type="dxa"/>
            <w:vAlign w:val="center"/>
          </w:tcPr>
          <w:p w:rsidR="002F3D96" w:rsidRPr="00717073" w:rsidRDefault="002F3D96" w:rsidP="000D7F06">
            <w:pPr>
              <w:jc w:val="center"/>
              <w:rPr>
                <w:color w:val="000000"/>
                <w:sz w:val="28"/>
                <w:szCs w:val="28"/>
              </w:rPr>
            </w:pPr>
          </w:p>
        </w:tc>
        <w:tc>
          <w:tcPr>
            <w:tcW w:w="850" w:type="dxa"/>
            <w:vAlign w:val="center"/>
          </w:tcPr>
          <w:p w:rsidR="002F3D96" w:rsidRPr="00717073" w:rsidRDefault="007864D1" w:rsidP="000D7F06">
            <w:pPr>
              <w:jc w:val="center"/>
              <w:rPr>
                <w:color w:val="000000"/>
                <w:sz w:val="28"/>
                <w:szCs w:val="28"/>
              </w:rPr>
            </w:pPr>
            <w:r>
              <w:rPr>
                <w:color w:val="000000"/>
                <w:sz w:val="28"/>
                <w:szCs w:val="28"/>
              </w:rPr>
              <w:t>16%</w:t>
            </w:r>
          </w:p>
        </w:tc>
        <w:tc>
          <w:tcPr>
            <w:tcW w:w="992" w:type="dxa"/>
            <w:vAlign w:val="center"/>
          </w:tcPr>
          <w:p w:rsidR="002F3D96" w:rsidRPr="00717073" w:rsidRDefault="007864D1" w:rsidP="000D7F06">
            <w:pPr>
              <w:jc w:val="center"/>
              <w:rPr>
                <w:color w:val="000000"/>
                <w:sz w:val="28"/>
                <w:szCs w:val="28"/>
              </w:rPr>
            </w:pPr>
            <w:r>
              <w:rPr>
                <w:color w:val="000000"/>
                <w:sz w:val="28"/>
                <w:szCs w:val="28"/>
              </w:rPr>
              <w:t>40</w:t>
            </w:r>
            <w:r w:rsidR="002F3D96" w:rsidRPr="00717073">
              <w:rPr>
                <w:color w:val="000000"/>
                <w:sz w:val="28"/>
                <w:szCs w:val="28"/>
              </w:rPr>
              <w:t>%</w:t>
            </w:r>
          </w:p>
        </w:tc>
        <w:tc>
          <w:tcPr>
            <w:tcW w:w="851" w:type="dxa"/>
            <w:vAlign w:val="center"/>
          </w:tcPr>
          <w:p w:rsidR="002F3D96" w:rsidRPr="00717073" w:rsidRDefault="007864D1" w:rsidP="000D7F06">
            <w:pPr>
              <w:jc w:val="center"/>
              <w:rPr>
                <w:color w:val="000000"/>
                <w:sz w:val="28"/>
                <w:szCs w:val="28"/>
              </w:rPr>
            </w:pPr>
            <w:r>
              <w:rPr>
                <w:color w:val="000000"/>
                <w:sz w:val="28"/>
                <w:szCs w:val="28"/>
              </w:rPr>
              <w:t>36%</w:t>
            </w:r>
          </w:p>
        </w:tc>
        <w:tc>
          <w:tcPr>
            <w:tcW w:w="1984" w:type="dxa"/>
            <w:gridSpan w:val="2"/>
          </w:tcPr>
          <w:p w:rsidR="002F3D96" w:rsidRPr="00717073" w:rsidRDefault="002F3D96" w:rsidP="00BA46C3">
            <w:pPr>
              <w:jc w:val="center"/>
              <w:rPr>
                <w:bCs/>
                <w:color w:val="000000"/>
                <w:sz w:val="28"/>
                <w:szCs w:val="28"/>
              </w:rPr>
            </w:pPr>
            <w:r w:rsidRPr="00717073">
              <w:rPr>
                <w:bCs/>
                <w:color w:val="000000"/>
                <w:sz w:val="28"/>
                <w:szCs w:val="28"/>
                <w:rtl/>
              </w:rPr>
              <w:t>النسبة المئوية</w:t>
            </w:r>
            <w:r w:rsidRPr="00717073">
              <w:rPr>
                <w:bCs/>
                <w:color w:val="000000"/>
                <w:sz w:val="28"/>
                <w:szCs w:val="28"/>
              </w:rPr>
              <w:t>%</w:t>
            </w:r>
          </w:p>
        </w:tc>
      </w:tr>
    </w:tbl>
    <w:p w:rsidR="00967280" w:rsidRPr="00717073" w:rsidRDefault="00967280" w:rsidP="00BA46C3">
      <w:pPr>
        <w:spacing w:line="240" w:lineRule="exact"/>
        <w:ind w:left="720"/>
        <w:rPr>
          <w:b/>
          <w:bCs/>
          <w:color w:val="000000"/>
          <w:sz w:val="6"/>
          <w:szCs w:val="6"/>
          <w:rtl/>
          <w:lang w:eastAsia="fr-FR"/>
        </w:rPr>
      </w:pPr>
    </w:p>
    <w:p w:rsidR="00967280" w:rsidRPr="00717073" w:rsidRDefault="00967280" w:rsidP="001058E1">
      <w:pPr>
        <w:pStyle w:val="Paragraphedeliste"/>
        <w:numPr>
          <w:ilvl w:val="1"/>
          <w:numId w:val="108"/>
        </w:numPr>
        <w:tabs>
          <w:tab w:val="right" w:pos="425"/>
          <w:tab w:val="right" w:pos="1134"/>
          <w:tab w:val="right" w:pos="1275"/>
        </w:tabs>
        <w:spacing w:line="276" w:lineRule="auto"/>
        <w:ind w:left="0" w:firstLine="567"/>
        <w:rPr>
          <w:b/>
          <w:bCs/>
          <w:smallCaps/>
          <w:color w:val="000000"/>
          <w:sz w:val="28"/>
          <w:szCs w:val="28"/>
          <w:lang w:eastAsia="fr-CA" w:bidi="ar-MA"/>
        </w:rPr>
      </w:pPr>
      <w:r w:rsidRPr="00717073">
        <w:rPr>
          <w:b/>
          <w:bCs/>
          <w:smallCaps/>
          <w:color w:val="000000"/>
          <w:sz w:val="28"/>
          <w:szCs w:val="28"/>
          <w:rtl/>
          <w:lang w:eastAsia="fr-CA" w:bidi="ar-MA"/>
        </w:rPr>
        <w:t xml:space="preserve">وصف محتوى الوحدة </w:t>
      </w:r>
    </w:p>
    <w:p w:rsidR="00967280" w:rsidRPr="00717073" w:rsidRDefault="009515C8" w:rsidP="00460CB1">
      <w:pPr>
        <w:pStyle w:val="Paragraphedeliste"/>
        <w:numPr>
          <w:ilvl w:val="1"/>
          <w:numId w:val="7"/>
        </w:numPr>
        <w:ind w:left="708" w:hanging="283"/>
        <w:jc w:val="both"/>
        <w:rPr>
          <w:color w:val="000000"/>
          <w:sz w:val="28"/>
          <w:szCs w:val="28"/>
        </w:rPr>
      </w:pPr>
      <w:r>
        <w:rPr>
          <w:color w:val="000000"/>
          <w:sz w:val="28"/>
          <w:szCs w:val="28"/>
          <w:rtl/>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967280" w:rsidRPr="00717073" w:rsidRDefault="00967280" w:rsidP="00460CB1">
      <w:pPr>
        <w:pStyle w:val="Paragraphedeliste"/>
        <w:numPr>
          <w:ilvl w:val="1"/>
          <w:numId w:val="7"/>
        </w:numPr>
        <w:ind w:left="708" w:hanging="283"/>
        <w:jc w:val="both"/>
        <w:rPr>
          <w:b/>
          <w:bCs/>
          <w:color w:val="000000"/>
          <w:sz w:val="20"/>
          <w:szCs w:val="20"/>
        </w:rPr>
      </w:pPr>
      <w:r w:rsidRPr="00717073">
        <w:rPr>
          <w:b/>
          <w:bCs/>
          <w:color w:val="000000"/>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11"/>
      </w:tblGrid>
      <w:tr w:rsidR="00967280" w:rsidRPr="00717073" w:rsidTr="00BA46C3">
        <w:trPr>
          <w:trHeight w:val="796"/>
        </w:trPr>
        <w:tc>
          <w:tcPr>
            <w:tcW w:w="5000" w:type="pct"/>
            <w:shd w:val="clear" w:color="auto" w:fill="auto"/>
          </w:tcPr>
          <w:p w:rsidR="00044B07" w:rsidRDefault="000D7F06" w:rsidP="00044B07">
            <w:pPr>
              <w:contextualSpacing/>
              <w:rPr>
                <w:rFonts w:eastAsia="Calibri"/>
                <w:color w:val="000000"/>
                <w:sz w:val="28"/>
                <w:szCs w:val="28"/>
                <w:rtl/>
                <w:lang w:eastAsia="en-US"/>
              </w:rPr>
            </w:pPr>
            <w:r w:rsidRPr="00A83618">
              <w:rPr>
                <w:rFonts w:eastAsia="Calibri" w:hint="cs"/>
                <w:color w:val="000000"/>
                <w:sz w:val="28"/>
                <w:szCs w:val="28"/>
                <w:rtl/>
                <w:lang w:eastAsia="en-US"/>
              </w:rPr>
              <w:t>المضمون</w:t>
            </w:r>
          </w:p>
          <w:p w:rsidR="0022414A" w:rsidRDefault="00044B07" w:rsidP="002613A3">
            <w:pPr>
              <w:contextualSpacing/>
              <w:rPr>
                <w:rFonts w:eastAsia="Calibri"/>
                <w:color w:val="000000"/>
                <w:sz w:val="28"/>
                <w:szCs w:val="28"/>
                <w:rtl/>
                <w:lang w:eastAsia="en-US"/>
              </w:rPr>
            </w:pPr>
            <w:r>
              <w:rPr>
                <w:rFonts w:eastAsia="Calibri" w:hint="cs"/>
                <w:color w:val="000000"/>
                <w:sz w:val="28"/>
                <w:szCs w:val="28"/>
                <w:rtl/>
                <w:lang w:eastAsia="en-US"/>
              </w:rPr>
              <w:t xml:space="preserve">تعريف </w:t>
            </w:r>
            <w:r w:rsidR="002613A3">
              <w:rPr>
                <w:rFonts w:eastAsia="Calibri" w:hint="cs"/>
                <w:color w:val="000000"/>
                <w:sz w:val="28"/>
                <w:szCs w:val="28"/>
                <w:rtl/>
                <w:lang w:eastAsia="en-US"/>
              </w:rPr>
              <w:t>المبادئ الأساسية للإحصاء</w:t>
            </w:r>
            <w:r>
              <w:rPr>
                <w:rFonts w:eastAsia="Calibri" w:hint="cs"/>
                <w:color w:val="000000"/>
                <w:sz w:val="28"/>
                <w:szCs w:val="28"/>
                <w:rtl/>
                <w:lang w:eastAsia="en-US"/>
              </w:rPr>
              <w:t>، الكون الإحصائي، العينة وأنواعها؛</w:t>
            </w:r>
          </w:p>
          <w:p w:rsidR="00044B07" w:rsidRDefault="00044B07" w:rsidP="00231582">
            <w:pPr>
              <w:contextualSpacing/>
              <w:rPr>
                <w:rFonts w:eastAsia="Calibri"/>
                <w:color w:val="000000"/>
                <w:sz w:val="28"/>
                <w:szCs w:val="28"/>
                <w:rtl/>
                <w:lang w:eastAsia="en-US"/>
              </w:rPr>
            </w:pPr>
            <w:r>
              <w:rPr>
                <w:rFonts w:eastAsia="Calibri" w:hint="cs"/>
                <w:color w:val="000000"/>
                <w:sz w:val="28"/>
                <w:szCs w:val="28"/>
                <w:rtl/>
                <w:lang w:eastAsia="en-US"/>
              </w:rPr>
              <w:t>تصنيف البيانات الإحصائية</w:t>
            </w:r>
            <w:r w:rsidR="00231582">
              <w:rPr>
                <w:rFonts w:eastAsia="Calibri" w:hint="cs"/>
                <w:color w:val="000000"/>
                <w:sz w:val="28"/>
                <w:szCs w:val="28"/>
                <w:rtl/>
                <w:lang w:eastAsia="en-US"/>
              </w:rPr>
              <w:t xml:space="preserve"> حسب طبيعة المتغيرات </w:t>
            </w:r>
            <w:r>
              <w:rPr>
                <w:rFonts w:eastAsia="Calibri" w:hint="cs"/>
                <w:color w:val="000000"/>
                <w:sz w:val="28"/>
                <w:szCs w:val="28"/>
                <w:rtl/>
                <w:lang w:eastAsia="en-US"/>
              </w:rPr>
              <w:t>النوعية والكمية وتقديمها في جداول إحصائية؛</w:t>
            </w:r>
          </w:p>
          <w:p w:rsidR="00044B07" w:rsidRDefault="00044B07" w:rsidP="00231582">
            <w:pPr>
              <w:contextualSpacing/>
              <w:rPr>
                <w:rFonts w:eastAsia="Calibri"/>
                <w:color w:val="000000"/>
                <w:sz w:val="28"/>
                <w:szCs w:val="28"/>
                <w:rtl/>
                <w:lang w:eastAsia="en-US"/>
              </w:rPr>
            </w:pPr>
            <w:r>
              <w:rPr>
                <w:rFonts w:eastAsia="Calibri" w:hint="cs"/>
                <w:color w:val="000000"/>
                <w:sz w:val="28"/>
                <w:szCs w:val="28"/>
                <w:rtl/>
                <w:lang w:eastAsia="en-US"/>
              </w:rPr>
              <w:t>مقاييس النزعة المركزية: المتوسط الحسابي، المنوال، الوسط الحسابي</w:t>
            </w:r>
            <w:r w:rsidR="00231582">
              <w:rPr>
                <w:rFonts w:eastAsia="Calibri" w:hint="cs"/>
                <w:color w:val="000000"/>
                <w:sz w:val="28"/>
                <w:szCs w:val="28"/>
                <w:rtl/>
                <w:lang w:eastAsia="en-US"/>
              </w:rPr>
              <w:t>؛</w:t>
            </w:r>
          </w:p>
          <w:p w:rsidR="00044B07" w:rsidRDefault="00231582" w:rsidP="00044B07">
            <w:pPr>
              <w:contextualSpacing/>
              <w:rPr>
                <w:rFonts w:eastAsia="Calibri"/>
                <w:color w:val="000000"/>
                <w:sz w:val="28"/>
                <w:szCs w:val="28"/>
                <w:rtl/>
                <w:lang w:eastAsia="en-US"/>
              </w:rPr>
            </w:pPr>
            <w:r>
              <w:rPr>
                <w:rFonts w:eastAsia="Calibri" w:hint="cs"/>
                <w:color w:val="000000"/>
                <w:sz w:val="28"/>
                <w:szCs w:val="28"/>
                <w:rtl/>
                <w:lang w:eastAsia="en-US"/>
              </w:rPr>
              <w:t>مقاييس التشتت: المدى التباين الانحراف المعياري؛</w:t>
            </w:r>
          </w:p>
          <w:p w:rsidR="00231582" w:rsidRDefault="00231582" w:rsidP="00044B07">
            <w:pPr>
              <w:contextualSpacing/>
              <w:rPr>
                <w:rFonts w:eastAsia="Calibri"/>
                <w:color w:val="000000"/>
                <w:sz w:val="28"/>
                <w:szCs w:val="28"/>
                <w:rtl/>
                <w:lang w:eastAsia="en-US"/>
              </w:rPr>
            </w:pPr>
            <w:r>
              <w:rPr>
                <w:rFonts w:eastAsia="Calibri" w:hint="cs"/>
                <w:color w:val="000000"/>
                <w:sz w:val="28"/>
                <w:szCs w:val="28"/>
                <w:rtl/>
                <w:lang w:eastAsia="en-US"/>
              </w:rPr>
              <w:t>تحليل التباين؛</w:t>
            </w:r>
          </w:p>
          <w:p w:rsidR="0094787A" w:rsidRDefault="0094787A" w:rsidP="00044B07">
            <w:pPr>
              <w:contextualSpacing/>
              <w:rPr>
                <w:rFonts w:eastAsia="Calibri"/>
                <w:color w:val="000000"/>
                <w:sz w:val="28"/>
                <w:szCs w:val="28"/>
                <w:rtl/>
                <w:lang w:eastAsia="en-US"/>
              </w:rPr>
            </w:pPr>
            <w:r>
              <w:rPr>
                <w:rFonts w:eastAsia="Calibri" w:hint="cs"/>
                <w:color w:val="000000"/>
                <w:sz w:val="28"/>
                <w:szCs w:val="28"/>
                <w:rtl/>
                <w:lang w:eastAsia="en-US"/>
              </w:rPr>
              <w:t>معاملات الارتباط البسيط والمتعدد</w:t>
            </w:r>
          </w:p>
          <w:p w:rsidR="00231582" w:rsidRDefault="00231582" w:rsidP="00231582">
            <w:pPr>
              <w:contextualSpacing/>
              <w:rPr>
                <w:rFonts w:eastAsia="Calibri"/>
                <w:color w:val="000000"/>
                <w:sz w:val="28"/>
                <w:szCs w:val="28"/>
                <w:rtl/>
                <w:lang w:eastAsia="en-US"/>
              </w:rPr>
            </w:pPr>
            <w:r>
              <w:rPr>
                <w:rFonts w:eastAsia="Calibri" w:hint="cs"/>
                <w:color w:val="000000"/>
                <w:sz w:val="28"/>
                <w:szCs w:val="28"/>
                <w:rtl/>
                <w:lang w:eastAsia="en-US"/>
              </w:rPr>
              <w:t>قراءة الجداول الإحصائية وتحليلها؛</w:t>
            </w:r>
          </w:p>
          <w:p w:rsidR="00231582" w:rsidRDefault="00231582" w:rsidP="00044B07">
            <w:pPr>
              <w:contextualSpacing/>
              <w:rPr>
                <w:rFonts w:eastAsia="Calibri"/>
                <w:color w:val="000000"/>
                <w:sz w:val="28"/>
                <w:szCs w:val="28"/>
                <w:rtl/>
                <w:lang w:eastAsia="en-US"/>
              </w:rPr>
            </w:pPr>
            <w:r>
              <w:rPr>
                <w:rFonts w:eastAsia="Calibri" w:hint="cs"/>
                <w:color w:val="000000"/>
                <w:sz w:val="28"/>
                <w:szCs w:val="28"/>
                <w:rtl/>
                <w:lang w:eastAsia="en-US"/>
              </w:rPr>
              <w:t>التمثيل البياني: تعريف المبيانات وأنواعها؛</w:t>
            </w:r>
          </w:p>
          <w:p w:rsidR="00231582" w:rsidRDefault="00231582" w:rsidP="0094787A">
            <w:pPr>
              <w:contextualSpacing/>
              <w:rPr>
                <w:rFonts w:eastAsia="Calibri"/>
                <w:color w:val="000000"/>
                <w:sz w:val="28"/>
                <w:szCs w:val="28"/>
                <w:rtl/>
                <w:lang w:eastAsia="en-US"/>
              </w:rPr>
            </w:pPr>
            <w:r>
              <w:rPr>
                <w:rFonts w:eastAsia="Calibri" w:hint="cs"/>
                <w:color w:val="000000"/>
                <w:sz w:val="28"/>
                <w:szCs w:val="28"/>
                <w:rtl/>
                <w:lang w:eastAsia="en-US"/>
              </w:rPr>
              <w:t xml:space="preserve">منهجية </w:t>
            </w:r>
            <w:r w:rsidR="0094787A">
              <w:rPr>
                <w:rFonts w:eastAsia="Calibri" w:hint="cs"/>
                <w:color w:val="000000"/>
                <w:sz w:val="28"/>
                <w:szCs w:val="28"/>
                <w:rtl/>
                <w:lang w:eastAsia="en-US"/>
              </w:rPr>
              <w:t>إنجاز</w:t>
            </w:r>
            <w:r>
              <w:rPr>
                <w:rFonts w:eastAsia="Calibri" w:hint="cs"/>
                <w:color w:val="000000"/>
                <w:sz w:val="28"/>
                <w:szCs w:val="28"/>
                <w:rtl/>
                <w:lang w:eastAsia="en-US"/>
              </w:rPr>
              <w:t xml:space="preserve"> البيانات وقراءتها؛</w:t>
            </w:r>
          </w:p>
          <w:p w:rsidR="0094787A" w:rsidRDefault="0094787A" w:rsidP="00044B07">
            <w:pPr>
              <w:contextualSpacing/>
              <w:rPr>
                <w:rFonts w:eastAsia="Calibri"/>
                <w:color w:val="000000"/>
                <w:sz w:val="28"/>
                <w:szCs w:val="28"/>
                <w:rtl/>
                <w:lang w:eastAsia="en-US"/>
              </w:rPr>
            </w:pPr>
            <w:r>
              <w:rPr>
                <w:rFonts w:eastAsia="Calibri" w:hint="cs"/>
                <w:color w:val="000000"/>
                <w:sz w:val="28"/>
                <w:szCs w:val="28"/>
                <w:rtl/>
                <w:lang w:eastAsia="en-US"/>
              </w:rPr>
              <w:t>بعض البرانم المستعملة في الإحصاء الجغرافي</w:t>
            </w:r>
          </w:p>
          <w:p w:rsidR="00967280" w:rsidRPr="00717073" w:rsidRDefault="00967280" w:rsidP="00E806E9">
            <w:pPr>
              <w:pStyle w:val="Corpsdetexte"/>
              <w:numPr>
                <w:ilvl w:val="0"/>
                <w:numId w:val="194"/>
              </w:numPr>
              <w:bidi/>
              <w:rPr>
                <w:b/>
                <w:color w:val="000000"/>
                <w:sz w:val="20"/>
                <w:szCs w:val="20"/>
              </w:rPr>
            </w:pPr>
          </w:p>
        </w:tc>
      </w:tr>
    </w:tbl>
    <w:p w:rsidR="00967280" w:rsidRPr="00717073" w:rsidRDefault="00967280" w:rsidP="001058E1">
      <w:pPr>
        <w:pStyle w:val="Paragraphedeliste"/>
        <w:numPr>
          <w:ilvl w:val="1"/>
          <w:numId w:val="108"/>
        </w:numPr>
        <w:tabs>
          <w:tab w:val="right" w:pos="425"/>
          <w:tab w:val="right" w:pos="1134"/>
          <w:tab w:val="right" w:pos="1275"/>
        </w:tabs>
        <w:spacing w:line="276" w:lineRule="auto"/>
        <w:ind w:left="0" w:firstLine="567"/>
        <w:rPr>
          <w:b/>
          <w:bCs/>
          <w:smallCaps/>
          <w:color w:val="000000"/>
          <w:sz w:val="28"/>
          <w:szCs w:val="28"/>
          <w:lang w:eastAsia="fr-CA" w:bidi="ar-MA"/>
        </w:rPr>
      </w:pPr>
      <w:r w:rsidRPr="00717073">
        <w:rPr>
          <w:b/>
          <w:bCs/>
          <w:smallCaps/>
          <w:color w:val="000000"/>
          <w:sz w:val="28"/>
          <w:szCs w:val="28"/>
          <w:rtl/>
          <w:lang w:eastAsia="fr-CA" w:bidi="ar-MA"/>
        </w:rPr>
        <w:t xml:space="preserve">إجراءات </w:t>
      </w:r>
      <w:r w:rsidR="00F84D07">
        <w:rPr>
          <w:b/>
          <w:bCs/>
          <w:smallCaps/>
          <w:color w:val="000000"/>
          <w:sz w:val="28"/>
          <w:szCs w:val="28"/>
          <w:rtl/>
          <w:lang w:eastAsia="fr-CA" w:bidi="ar-MA"/>
        </w:rPr>
        <w:t>تنظيم الأنشطة التطبيقية (تعبأ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11"/>
      </w:tblGrid>
      <w:tr w:rsidR="00967280" w:rsidRPr="00717073" w:rsidTr="00A83618">
        <w:trPr>
          <w:trHeight w:val="1667"/>
        </w:trPr>
        <w:tc>
          <w:tcPr>
            <w:tcW w:w="5000" w:type="pct"/>
          </w:tcPr>
          <w:p w:rsidR="00967280" w:rsidRPr="00717073" w:rsidRDefault="00967280" w:rsidP="00BA46C3">
            <w:pPr>
              <w:pStyle w:val="Corpsdetexte"/>
              <w:bidi/>
              <w:rPr>
                <w:color w:val="000000"/>
                <w:sz w:val="20"/>
                <w:szCs w:val="20"/>
              </w:rPr>
            </w:pPr>
          </w:p>
          <w:p w:rsidR="00967280" w:rsidRPr="00717073" w:rsidRDefault="00967280" w:rsidP="00BA46C3">
            <w:pPr>
              <w:pStyle w:val="Corpsdetexte"/>
              <w:bidi/>
              <w:rPr>
                <w:color w:val="000000"/>
                <w:sz w:val="20"/>
                <w:szCs w:val="20"/>
              </w:rPr>
            </w:pPr>
          </w:p>
        </w:tc>
      </w:tr>
    </w:tbl>
    <w:p w:rsidR="00967280" w:rsidRPr="00717073" w:rsidRDefault="00967280" w:rsidP="00BA46C3">
      <w:pPr>
        <w:rPr>
          <w:b/>
          <w:color w:val="000000"/>
          <w:sz w:val="20"/>
          <w:szCs w:val="20"/>
          <w:lang w:eastAsia="fr-CA"/>
        </w:rPr>
      </w:pPr>
    </w:p>
    <w:p w:rsidR="00967280" w:rsidRPr="00717073" w:rsidRDefault="00967280" w:rsidP="001058E1">
      <w:pPr>
        <w:pStyle w:val="Paragraphedeliste"/>
        <w:numPr>
          <w:ilvl w:val="1"/>
          <w:numId w:val="108"/>
        </w:numPr>
        <w:tabs>
          <w:tab w:val="right" w:pos="425"/>
          <w:tab w:val="right" w:pos="1134"/>
          <w:tab w:val="right" w:pos="1275"/>
        </w:tabs>
        <w:spacing w:line="276" w:lineRule="auto"/>
        <w:ind w:left="0" w:firstLine="567"/>
        <w:rPr>
          <w:b/>
          <w:bCs/>
          <w:smallCaps/>
          <w:color w:val="000000"/>
          <w:sz w:val="28"/>
          <w:szCs w:val="28"/>
          <w:lang w:eastAsia="fr-CA" w:bidi="ar-MA"/>
        </w:rPr>
      </w:pPr>
      <w:r w:rsidRPr="00717073">
        <w:rPr>
          <w:b/>
          <w:bCs/>
          <w:smallCaps/>
          <w:color w:val="000000"/>
          <w:sz w:val="28"/>
          <w:szCs w:val="28"/>
          <w:rtl/>
          <w:lang w:eastAsia="fr-CA" w:bidi="ar-MA"/>
        </w:rPr>
        <w:t>وصف العمل الشخصي للطالب، عند الاقتضاء؛</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967280" w:rsidRPr="00717073" w:rsidTr="00177B32">
        <w:trPr>
          <w:trHeight w:val="1240"/>
        </w:trPr>
        <w:tc>
          <w:tcPr>
            <w:tcW w:w="5000" w:type="pct"/>
          </w:tcPr>
          <w:p w:rsidR="00967280" w:rsidRPr="00717073" w:rsidRDefault="00967280" w:rsidP="00BA46C3">
            <w:pPr>
              <w:pStyle w:val="Corpsdetexte"/>
              <w:bidi/>
              <w:rPr>
                <w:color w:val="000000"/>
                <w:sz w:val="20"/>
                <w:szCs w:val="20"/>
              </w:rPr>
            </w:pPr>
          </w:p>
          <w:p w:rsidR="00967280" w:rsidRPr="00A83618" w:rsidRDefault="000D7F06" w:rsidP="00194876">
            <w:pPr>
              <w:pStyle w:val="Corpsdetexte"/>
              <w:numPr>
                <w:ilvl w:val="0"/>
                <w:numId w:val="16"/>
              </w:numPr>
              <w:bidi/>
              <w:rPr>
                <w:b/>
                <w:bCs w:val="0"/>
                <w:color w:val="000000"/>
                <w:sz w:val="28"/>
                <w:szCs w:val="28"/>
              </w:rPr>
            </w:pPr>
            <w:r w:rsidRPr="00A83618">
              <w:rPr>
                <w:rFonts w:hint="cs"/>
                <w:b/>
                <w:bCs w:val="0"/>
                <w:color w:val="000000"/>
                <w:sz w:val="28"/>
                <w:szCs w:val="28"/>
                <w:rtl/>
              </w:rPr>
              <w:t>تمارين في وضع المبيانات</w:t>
            </w:r>
          </w:p>
          <w:p w:rsidR="00967280" w:rsidRPr="00717073" w:rsidRDefault="00967280" w:rsidP="00BA46C3">
            <w:pPr>
              <w:pStyle w:val="Corpsdetexte"/>
              <w:bidi/>
              <w:rPr>
                <w:color w:val="000000"/>
                <w:sz w:val="20"/>
                <w:szCs w:val="20"/>
              </w:rPr>
            </w:pPr>
          </w:p>
        </w:tc>
      </w:tr>
    </w:tbl>
    <w:p w:rsidR="00967280" w:rsidRPr="00717073" w:rsidRDefault="008C230B" w:rsidP="001058E1">
      <w:pPr>
        <w:pStyle w:val="Paragraphedeliste"/>
        <w:numPr>
          <w:ilvl w:val="0"/>
          <w:numId w:val="107"/>
        </w:numPr>
        <w:tabs>
          <w:tab w:val="right" w:pos="425"/>
        </w:tabs>
        <w:spacing w:line="276" w:lineRule="auto"/>
        <w:ind w:hanging="720"/>
        <w:rPr>
          <w:b/>
          <w:bCs/>
          <w:smallCaps/>
          <w:color w:val="000000"/>
          <w:sz w:val="32"/>
          <w:szCs w:val="32"/>
          <w:lang w:eastAsia="fr-CA" w:bidi="ar-MA"/>
        </w:rPr>
      </w:pPr>
      <w:r>
        <w:rPr>
          <w:b/>
          <w:bCs/>
          <w:smallCaps/>
          <w:color w:val="000000"/>
          <w:sz w:val="32"/>
          <w:szCs w:val="32"/>
          <w:rtl/>
          <w:lang w:eastAsia="fr-CA" w:bidi="ar-MA"/>
        </w:rPr>
        <w:t xml:space="preserve">إجراءات التقييم </w:t>
      </w:r>
    </w:p>
    <w:p w:rsidR="00967280" w:rsidRPr="00717073" w:rsidRDefault="006852D3" w:rsidP="001058E1">
      <w:pPr>
        <w:pStyle w:val="Paragraphedeliste"/>
        <w:numPr>
          <w:ilvl w:val="1"/>
          <w:numId w:val="109"/>
        </w:numPr>
        <w:tabs>
          <w:tab w:val="right" w:pos="1134"/>
        </w:tabs>
        <w:ind w:hanging="106"/>
        <w:jc w:val="both"/>
        <w:rPr>
          <w:bCs/>
          <w:i/>
          <w:iCs/>
          <w:color w:val="000000"/>
          <w:lang w:eastAsia="fr-CA"/>
        </w:rPr>
      </w:pPr>
      <w:r>
        <w:rPr>
          <w:bCs/>
          <w:caps/>
          <w:color w:val="000000"/>
          <w:sz w:val="28"/>
          <w:szCs w:val="28"/>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967280" w:rsidRPr="00717073" w:rsidTr="00CB20D9">
        <w:tc>
          <w:tcPr>
            <w:tcW w:w="5000" w:type="pct"/>
          </w:tcPr>
          <w:p w:rsidR="00967280" w:rsidRPr="00717073" w:rsidRDefault="00967280" w:rsidP="00BA46C3">
            <w:pPr>
              <w:pStyle w:val="Corpsdetexte"/>
              <w:bidi/>
              <w:rPr>
                <w:color w:val="000000"/>
                <w:sz w:val="22"/>
                <w:szCs w:val="22"/>
              </w:rPr>
            </w:pPr>
          </w:p>
          <w:p w:rsidR="00967280" w:rsidRPr="00717073" w:rsidRDefault="00967280" w:rsidP="00460CB1">
            <w:pPr>
              <w:pStyle w:val="Corpsdetexte"/>
              <w:numPr>
                <w:ilvl w:val="0"/>
                <w:numId w:val="9"/>
              </w:numPr>
              <w:bidi/>
              <w:rPr>
                <w:b/>
                <w:bCs w:val="0"/>
                <w:color w:val="000000"/>
              </w:rPr>
            </w:pPr>
            <w:r w:rsidRPr="00717073">
              <w:rPr>
                <w:b/>
                <w:caps/>
                <w:color w:val="000000"/>
                <w:sz w:val="28"/>
                <w:szCs w:val="28"/>
                <w:rtl/>
              </w:rPr>
              <w:t>امتحان نهاية الفصل</w:t>
            </w:r>
          </w:p>
          <w:p w:rsidR="00967280" w:rsidRPr="00717073" w:rsidRDefault="00967280" w:rsidP="00BA46C3">
            <w:pPr>
              <w:pStyle w:val="Corpsdetexte"/>
              <w:bidi/>
              <w:ind w:left="720"/>
              <w:rPr>
                <w:b/>
                <w:bCs w:val="0"/>
                <w:color w:val="000000"/>
                <w:sz w:val="22"/>
                <w:szCs w:val="22"/>
              </w:rPr>
            </w:pPr>
          </w:p>
          <w:p w:rsidR="00967280" w:rsidRPr="00717073" w:rsidRDefault="00967280" w:rsidP="00460CB1">
            <w:pPr>
              <w:pStyle w:val="Corpsdetexte"/>
              <w:numPr>
                <w:ilvl w:val="0"/>
                <w:numId w:val="9"/>
              </w:numPr>
              <w:bidi/>
              <w:rPr>
                <w:b/>
                <w:bCs w:val="0"/>
                <w:color w:val="000000"/>
                <w:sz w:val="22"/>
                <w:szCs w:val="22"/>
              </w:rPr>
            </w:pPr>
            <w:r w:rsidRPr="00717073">
              <w:rPr>
                <w:b/>
                <w:caps/>
                <w:color w:val="000000"/>
                <w:sz w:val="28"/>
                <w:szCs w:val="28"/>
                <w:rtl/>
              </w:rPr>
              <w:t>تقييم مستمر</w:t>
            </w:r>
            <w:r w:rsidR="00177B32">
              <w:rPr>
                <w:rFonts w:hint="cs"/>
                <w:b/>
                <w:caps/>
                <w:color w:val="000000"/>
                <w:sz w:val="28"/>
                <w:szCs w:val="28"/>
                <w:rtl/>
                <w:lang w:bidi="ar-MA"/>
              </w:rPr>
              <w:t>، عند الاقتضاء</w:t>
            </w:r>
            <w:r w:rsidRPr="00717073">
              <w:rPr>
                <w:b/>
                <w:i/>
                <w:iCs/>
                <w:caps/>
                <w:color w:val="000000"/>
                <w:rtl/>
              </w:rPr>
              <w:t xml:space="preserve">(تحديد : </w:t>
            </w:r>
            <w:r w:rsidRPr="00717073">
              <w:rPr>
                <w:bCs w:val="0"/>
                <w:color w:val="000000"/>
                <w:sz w:val="28"/>
                <w:szCs w:val="28"/>
                <w:rtl/>
              </w:rPr>
              <w:t xml:space="preserve">روائز أو اختبارات شفوية أو فروض أو عروض أو تقارير تدريب </w:t>
            </w:r>
            <w:r w:rsidRPr="00717073">
              <w:rPr>
                <w:bCs w:val="0"/>
                <w:caps/>
                <w:color w:val="000000"/>
                <w:sz w:val="28"/>
                <w:szCs w:val="28"/>
                <w:rtl/>
                <w:lang w:bidi="ar-MA"/>
              </w:rPr>
              <w:t>أو</w:t>
            </w:r>
            <w:r w:rsidRPr="00717073">
              <w:rPr>
                <w:bCs w:val="0"/>
                <w:color w:val="000000"/>
                <w:sz w:val="28"/>
                <w:szCs w:val="28"/>
                <w:rtl/>
              </w:rPr>
              <w:t>طرق أخرى للتقييم)</w:t>
            </w:r>
          </w:p>
          <w:p w:rsidR="00967280" w:rsidRPr="00717073" w:rsidRDefault="00967280" w:rsidP="00BA46C3">
            <w:pPr>
              <w:pStyle w:val="Corpsdetexte"/>
              <w:bidi/>
              <w:rPr>
                <w:color w:val="000000"/>
                <w:sz w:val="20"/>
                <w:szCs w:val="20"/>
              </w:rPr>
            </w:pPr>
          </w:p>
          <w:p w:rsidR="00967280" w:rsidRPr="00717073" w:rsidRDefault="00967280" w:rsidP="00BA46C3">
            <w:pPr>
              <w:pStyle w:val="Corpsdetexte"/>
              <w:bidi/>
              <w:rPr>
                <w:color w:val="000000"/>
                <w:sz w:val="20"/>
                <w:szCs w:val="20"/>
              </w:rPr>
            </w:pPr>
          </w:p>
        </w:tc>
      </w:tr>
    </w:tbl>
    <w:p w:rsidR="00967280" w:rsidRPr="00717073" w:rsidRDefault="00967280" w:rsidP="00BA46C3">
      <w:pPr>
        <w:spacing w:after="120" w:line="240" w:lineRule="exact"/>
        <w:jc w:val="lowKashida"/>
        <w:rPr>
          <w:b/>
          <w:bCs/>
          <w:color w:val="000000"/>
          <w:rtl/>
        </w:rPr>
      </w:pPr>
    </w:p>
    <w:p w:rsidR="00967280" w:rsidRPr="00717073" w:rsidRDefault="00967280" w:rsidP="001058E1">
      <w:pPr>
        <w:pStyle w:val="Paragraphedeliste"/>
        <w:numPr>
          <w:ilvl w:val="1"/>
          <w:numId w:val="109"/>
        </w:numPr>
        <w:tabs>
          <w:tab w:val="right" w:pos="1134"/>
        </w:tabs>
        <w:ind w:hanging="106"/>
        <w:jc w:val="both"/>
        <w:rPr>
          <w:bCs/>
          <w:caps/>
          <w:color w:val="000000"/>
          <w:sz w:val="28"/>
          <w:szCs w:val="28"/>
          <w:lang w:eastAsia="fr-CA"/>
        </w:rPr>
      </w:pPr>
      <w:r w:rsidRPr="00717073">
        <w:rPr>
          <w:bCs/>
          <w:caps/>
          <w:color w:val="000000"/>
          <w:sz w:val="28"/>
          <w:szCs w:val="28"/>
          <w:rtl/>
          <w:lang w:eastAsia="fr-CA"/>
        </w:rPr>
        <w:t>نقطة الوحدة (</w:t>
      </w:r>
      <w:r w:rsidR="00F80C19">
        <w:rPr>
          <w:bCs/>
          <w:caps/>
          <w:color w:val="000000"/>
          <w:sz w:val="28"/>
          <w:szCs w:val="28"/>
          <w:rtl/>
          <w:lang w:eastAsia="fr-CA"/>
        </w:rPr>
        <w:t>تحديد النسبة لمختلف تقييمات الوحدة للحصول على نقطة استيفاءها</w:t>
      </w:r>
      <w:r w:rsidRPr="00717073">
        <w:rPr>
          <w:bCs/>
          <w:caps/>
          <w:color w:val="000000"/>
          <w:sz w:val="28"/>
          <w:szCs w:val="28"/>
          <w:rtl/>
          <w:lang w:eastAsia="fr-CA"/>
        </w:rPr>
        <w:t>)</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967280" w:rsidRPr="00717073" w:rsidTr="00CB20D9">
        <w:tc>
          <w:tcPr>
            <w:tcW w:w="5000" w:type="pct"/>
          </w:tcPr>
          <w:p w:rsidR="00A94AAE" w:rsidRPr="00717073" w:rsidRDefault="00A94AAE" w:rsidP="00A94AAE">
            <w:pPr>
              <w:pStyle w:val="Corpsdetexte"/>
              <w:bidi/>
              <w:rPr>
                <w:color w:val="000000"/>
                <w:sz w:val="28"/>
                <w:szCs w:val="28"/>
                <w:rtl/>
              </w:rPr>
            </w:pPr>
            <w:r w:rsidRPr="00717073">
              <w:rPr>
                <w:color w:val="000000"/>
                <w:sz w:val="28"/>
                <w:szCs w:val="28"/>
                <w:rtl/>
              </w:rPr>
              <w:t xml:space="preserve">مراقبة مستمرة </w:t>
            </w:r>
            <w:r w:rsidRPr="00717073">
              <w:rPr>
                <w:color w:val="000000"/>
                <w:sz w:val="28"/>
                <w:szCs w:val="28"/>
              </w:rPr>
              <w:t>30%</w:t>
            </w:r>
          </w:p>
          <w:p w:rsidR="00A94AAE" w:rsidRPr="00717073" w:rsidRDefault="00A94AAE" w:rsidP="00A94AAE">
            <w:pPr>
              <w:pStyle w:val="Corpsdetexte"/>
              <w:bidi/>
              <w:rPr>
                <w:color w:val="000000"/>
                <w:sz w:val="28"/>
                <w:szCs w:val="28"/>
              </w:rPr>
            </w:pPr>
            <w:r w:rsidRPr="00717073">
              <w:rPr>
                <w:color w:val="000000"/>
                <w:sz w:val="28"/>
                <w:szCs w:val="28"/>
                <w:rtl/>
              </w:rPr>
              <w:t>امتحان</w:t>
            </w:r>
            <w:r w:rsidRPr="00717073">
              <w:rPr>
                <w:color w:val="000000"/>
                <w:sz w:val="28"/>
                <w:szCs w:val="28"/>
              </w:rPr>
              <w:t xml:space="preserve"> 70% </w:t>
            </w:r>
          </w:p>
          <w:p w:rsidR="00967280" w:rsidRPr="00717073" w:rsidRDefault="00967280" w:rsidP="00BA46C3">
            <w:pPr>
              <w:pStyle w:val="Corpsdetexte"/>
              <w:bidi/>
              <w:rPr>
                <w:color w:val="000000"/>
                <w:sz w:val="20"/>
                <w:szCs w:val="20"/>
              </w:rPr>
            </w:pPr>
          </w:p>
        </w:tc>
      </w:tr>
    </w:tbl>
    <w:p w:rsidR="00967280" w:rsidRPr="00717073" w:rsidRDefault="00967280" w:rsidP="00BA46C3">
      <w:pPr>
        <w:rPr>
          <w:b/>
          <w:color w:val="000000"/>
          <w:sz w:val="20"/>
          <w:szCs w:val="20"/>
          <w:lang w:eastAsia="fr-CA"/>
        </w:rPr>
      </w:pPr>
    </w:p>
    <w:p w:rsidR="00967280" w:rsidRPr="00717073" w:rsidRDefault="00967280" w:rsidP="001058E1">
      <w:pPr>
        <w:pStyle w:val="Paragraphedeliste"/>
        <w:numPr>
          <w:ilvl w:val="1"/>
          <w:numId w:val="109"/>
        </w:numPr>
        <w:tabs>
          <w:tab w:val="right" w:pos="1134"/>
        </w:tabs>
        <w:ind w:hanging="106"/>
        <w:jc w:val="both"/>
        <w:rPr>
          <w:bCs/>
          <w:caps/>
          <w:color w:val="000000"/>
          <w:sz w:val="28"/>
          <w:szCs w:val="28"/>
          <w:lang w:eastAsia="fr-CA"/>
        </w:rPr>
      </w:pPr>
      <w:r w:rsidRPr="00717073">
        <w:rPr>
          <w:bCs/>
          <w:caps/>
          <w:color w:val="000000"/>
          <w:sz w:val="28"/>
          <w:szCs w:val="28"/>
          <w:rtl/>
          <w:lang w:eastAsia="fr-CA"/>
        </w:rPr>
        <w:t>إجراءات استيفاء الوحدة</w:t>
      </w:r>
    </w:p>
    <w:tbl>
      <w:tblPr>
        <w:tblW w:w="5143"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350"/>
      </w:tblGrid>
      <w:tr w:rsidR="001A416C" w:rsidRPr="00717073" w:rsidTr="00A83618">
        <w:tc>
          <w:tcPr>
            <w:tcW w:w="5000" w:type="pct"/>
          </w:tcPr>
          <w:p w:rsidR="001A416C" w:rsidRPr="00717073" w:rsidRDefault="001A416C" w:rsidP="00BA46C3">
            <w:pPr>
              <w:pStyle w:val="Corpsdetexte"/>
              <w:bidi/>
              <w:rPr>
                <w:color w:val="000000"/>
                <w:sz w:val="20"/>
                <w:szCs w:val="20"/>
              </w:rPr>
            </w:pPr>
          </w:p>
          <w:p w:rsidR="00A94AAE" w:rsidRPr="00717073" w:rsidRDefault="00A94AAE" w:rsidP="00194876">
            <w:pPr>
              <w:pStyle w:val="Paragraphedeliste"/>
              <w:numPr>
                <w:ilvl w:val="0"/>
                <w:numId w:val="17"/>
              </w:numPr>
              <w:ind w:left="714" w:hanging="357"/>
              <w:rPr>
                <w:color w:val="000000"/>
                <w:sz w:val="28"/>
                <w:szCs w:val="28"/>
                <w:lang w:bidi="ar-MA"/>
              </w:rPr>
            </w:pPr>
            <w:r w:rsidRPr="00717073">
              <w:rPr>
                <w:color w:val="000000"/>
                <w:sz w:val="28"/>
                <w:szCs w:val="28"/>
                <w:rtl/>
                <w:lang w:bidi="ar-MA"/>
              </w:rPr>
              <w:t>تستوفى الوحدة، إذا كان معدل النقطة المحصل عليه من طرف الطالب يساوي أو يفوق20/10</w:t>
            </w:r>
          </w:p>
          <w:p w:rsidR="001A416C" w:rsidRPr="00717073" w:rsidRDefault="001A416C" w:rsidP="00BA46C3">
            <w:pPr>
              <w:pStyle w:val="Corpsdetexte"/>
              <w:tabs>
                <w:tab w:val="clear" w:pos="214"/>
                <w:tab w:val="left" w:pos="7740"/>
              </w:tabs>
              <w:bidi/>
              <w:rPr>
                <w:color w:val="000000"/>
                <w:sz w:val="20"/>
                <w:szCs w:val="20"/>
              </w:rPr>
            </w:pPr>
            <w:r w:rsidRPr="00717073">
              <w:rPr>
                <w:color w:val="000000"/>
                <w:sz w:val="20"/>
                <w:szCs w:val="20"/>
              </w:rPr>
              <w:tab/>
            </w:r>
          </w:p>
          <w:p w:rsidR="001A416C" w:rsidRPr="00717073" w:rsidRDefault="001A416C" w:rsidP="00BA46C3">
            <w:pPr>
              <w:pStyle w:val="Corpsdetexte"/>
              <w:bidi/>
              <w:rPr>
                <w:color w:val="000000"/>
                <w:sz w:val="20"/>
                <w:szCs w:val="20"/>
              </w:rPr>
            </w:pPr>
          </w:p>
        </w:tc>
      </w:tr>
    </w:tbl>
    <w:p w:rsidR="00967280" w:rsidRPr="00717073" w:rsidRDefault="00967280" w:rsidP="00BA46C3">
      <w:pPr>
        <w:rPr>
          <w:b/>
          <w:color w:val="000000"/>
          <w:sz w:val="20"/>
          <w:szCs w:val="20"/>
          <w:lang w:eastAsia="fr-CA"/>
        </w:rPr>
      </w:pPr>
    </w:p>
    <w:p w:rsidR="00967280" w:rsidRPr="003F1E99" w:rsidRDefault="00967280" w:rsidP="001058E1">
      <w:pPr>
        <w:pStyle w:val="Paragraphedeliste"/>
        <w:numPr>
          <w:ilvl w:val="0"/>
          <w:numId w:val="107"/>
        </w:numPr>
        <w:tabs>
          <w:tab w:val="right" w:pos="425"/>
        </w:tabs>
        <w:spacing w:line="276" w:lineRule="auto"/>
        <w:ind w:hanging="720"/>
        <w:jc w:val="both"/>
        <w:rPr>
          <w:smallCaps/>
          <w:color w:val="000000"/>
          <w:sz w:val="32"/>
          <w:szCs w:val="32"/>
          <w:lang w:eastAsia="fr-CA" w:bidi="ar-MA"/>
        </w:rPr>
      </w:pPr>
      <w:r w:rsidRPr="00717073">
        <w:rPr>
          <w:b/>
          <w:bCs/>
          <w:smallCaps/>
          <w:color w:val="000000"/>
          <w:sz w:val="32"/>
          <w:szCs w:val="32"/>
          <w:rtl/>
          <w:lang w:eastAsia="fr-CA" w:bidi="ar-MA"/>
        </w:rPr>
        <w:t xml:space="preserve">المنسق البيداغوجي والفريق البيداغوجي للوحدة </w:t>
      </w:r>
      <w:r w:rsidRPr="003F1E99">
        <w:rPr>
          <w:smallCaps/>
          <w:color w:val="000000"/>
          <w:sz w:val="32"/>
          <w:szCs w:val="32"/>
          <w:rtl/>
          <w:lang w:eastAsia="fr-CA" w:bidi="ar-MA"/>
        </w:rPr>
        <w:t>(</w:t>
      </w:r>
      <w:r w:rsidR="00412A6F" w:rsidRPr="003F1E99">
        <w:rPr>
          <w:smallCaps/>
          <w:color w:val="000000"/>
          <w:sz w:val="32"/>
          <w:szCs w:val="32"/>
          <w:rtl/>
          <w:lang w:eastAsia="fr-CA" w:bidi="ar-MA"/>
        </w:rPr>
        <w:t>ينتمي منسق الوحدة لشعبة مساهمة في التكوين ويجب أن يكون متدخلا في تدريس الوحدة، ويمكن أن ينتمي لمؤسسة متدخلة شريكة</w:t>
      </w:r>
      <w:r w:rsidRPr="003F1E99">
        <w:rPr>
          <w:smallCaps/>
          <w:color w:val="000000"/>
          <w:sz w:val="32"/>
          <w:szCs w:val="32"/>
          <w:rtl/>
          <w:lang w:eastAsia="fr-CA" w:bidi="ar-MA"/>
        </w:rPr>
        <w:t>)</w:t>
      </w:r>
    </w:p>
    <w:tbl>
      <w:tblPr>
        <w:tblW w:w="10349"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686"/>
        <w:gridCol w:w="1134"/>
        <w:gridCol w:w="1134"/>
        <w:gridCol w:w="851"/>
        <w:gridCol w:w="3544"/>
      </w:tblGrid>
      <w:tr w:rsidR="00967280" w:rsidRPr="00717073" w:rsidTr="00177B32">
        <w:trPr>
          <w:trHeight w:val="743"/>
        </w:trPr>
        <w:tc>
          <w:tcPr>
            <w:tcW w:w="3686" w:type="dxa"/>
          </w:tcPr>
          <w:p w:rsidR="00967280" w:rsidRPr="00717073" w:rsidRDefault="00967280" w:rsidP="00BA46C3">
            <w:pPr>
              <w:jc w:val="center"/>
              <w:rPr>
                <w:bCs/>
                <w:color w:val="000000"/>
                <w:rtl/>
              </w:rPr>
            </w:pPr>
            <w:r w:rsidRPr="00717073">
              <w:rPr>
                <w:bCs/>
                <w:color w:val="000000"/>
                <w:rtl/>
              </w:rPr>
              <w:t>طبيعة التدخل</w:t>
            </w:r>
          </w:p>
          <w:p w:rsidR="00967280" w:rsidRPr="00717073" w:rsidRDefault="00967280" w:rsidP="00BA46C3">
            <w:pPr>
              <w:spacing w:line="280" w:lineRule="exact"/>
              <w:jc w:val="right"/>
              <w:rPr>
                <w:b/>
                <w:color w:val="000000"/>
              </w:rPr>
            </w:pPr>
            <w:r w:rsidRPr="00717073">
              <w:rPr>
                <w:b/>
                <w:color w:val="000000"/>
                <w:rtl/>
              </w:rPr>
              <w:t>(دروس</w:t>
            </w:r>
            <w:r w:rsidRPr="00717073">
              <w:rPr>
                <w:b/>
                <w:color w:val="000000"/>
                <w:rtl/>
                <w:lang w:bidi="ar-MA"/>
              </w:rPr>
              <w:t xml:space="preserve">، </w:t>
            </w:r>
            <w:r w:rsidRPr="00717073">
              <w:rPr>
                <w:b/>
                <w:color w:val="000000"/>
                <w:rtl/>
              </w:rPr>
              <w:t>أعمال توجيهية</w:t>
            </w:r>
            <w:r w:rsidRPr="00717073">
              <w:rPr>
                <w:b/>
                <w:color w:val="000000"/>
                <w:rtl/>
                <w:lang w:bidi="ar-MA"/>
              </w:rPr>
              <w:t>،</w:t>
            </w:r>
            <w:r w:rsidRPr="00717073">
              <w:rPr>
                <w:b/>
                <w:color w:val="000000"/>
                <w:rtl/>
              </w:rPr>
              <w:t xml:space="preserve"> أشغال تطبيقية</w:t>
            </w:r>
            <w:r w:rsidRPr="00717073">
              <w:rPr>
                <w:b/>
                <w:color w:val="000000"/>
                <w:rtl/>
                <w:lang w:bidi="ar-MA"/>
              </w:rPr>
              <w:t>،</w:t>
            </w:r>
            <w:r w:rsidRPr="00717073">
              <w:rPr>
                <w:b/>
                <w:color w:val="000000"/>
                <w:rtl/>
              </w:rPr>
              <w:t xml:space="preserve">   تأطير تداريب أومشاريع</w:t>
            </w:r>
            <w:r w:rsidRPr="00717073">
              <w:rPr>
                <w:b/>
                <w:color w:val="000000"/>
                <w:rtl/>
                <w:lang w:bidi="ar-MA"/>
              </w:rPr>
              <w:t>،...)</w:t>
            </w:r>
          </w:p>
        </w:tc>
        <w:tc>
          <w:tcPr>
            <w:tcW w:w="1134" w:type="dxa"/>
            <w:vAlign w:val="center"/>
          </w:tcPr>
          <w:p w:rsidR="00967280" w:rsidRPr="00717073" w:rsidRDefault="00967280" w:rsidP="00BA46C3">
            <w:pPr>
              <w:jc w:val="center"/>
              <w:rPr>
                <w:bCs/>
                <w:color w:val="000000"/>
              </w:rPr>
            </w:pPr>
            <w:r w:rsidRPr="00717073">
              <w:rPr>
                <w:bCs/>
                <w:color w:val="000000"/>
                <w:rtl/>
              </w:rPr>
              <w:t>المؤسسة</w:t>
            </w:r>
          </w:p>
        </w:tc>
        <w:tc>
          <w:tcPr>
            <w:tcW w:w="1134" w:type="dxa"/>
            <w:vAlign w:val="center"/>
          </w:tcPr>
          <w:p w:rsidR="00967280" w:rsidRPr="00717073" w:rsidRDefault="00967280" w:rsidP="00BA46C3">
            <w:pPr>
              <w:jc w:val="center"/>
              <w:rPr>
                <w:bCs/>
                <w:color w:val="000000"/>
              </w:rPr>
            </w:pPr>
            <w:r w:rsidRPr="00717073">
              <w:rPr>
                <w:bCs/>
                <w:color w:val="000000"/>
                <w:rtl/>
              </w:rPr>
              <w:t>التخصص</w:t>
            </w:r>
          </w:p>
        </w:tc>
        <w:tc>
          <w:tcPr>
            <w:tcW w:w="851" w:type="dxa"/>
            <w:vAlign w:val="center"/>
          </w:tcPr>
          <w:p w:rsidR="00967280" w:rsidRPr="00717073" w:rsidRDefault="00967280" w:rsidP="00BA46C3">
            <w:pPr>
              <w:jc w:val="center"/>
              <w:rPr>
                <w:bCs/>
                <w:color w:val="000000"/>
              </w:rPr>
            </w:pPr>
            <w:r w:rsidRPr="00717073">
              <w:rPr>
                <w:bCs/>
                <w:color w:val="000000"/>
                <w:rtl/>
              </w:rPr>
              <w:t>الرتبة</w:t>
            </w:r>
          </w:p>
        </w:tc>
        <w:tc>
          <w:tcPr>
            <w:tcW w:w="3544" w:type="dxa"/>
            <w:vAlign w:val="center"/>
          </w:tcPr>
          <w:p w:rsidR="00967280" w:rsidRPr="00717073" w:rsidRDefault="00967280" w:rsidP="00BA46C3">
            <w:pPr>
              <w:jc w:val="center"/>
              <w:rPr>
                <w:b/>
                <w:i/>
                <w:iCs/>
                <w:color w:val="000000"/>
              </w:rPr>
            </w:pPr>
          </w:p>
        </w:tc>
      </w:tr>
      <w:tr w:rsidR="00BC356B" w:rsidRPr="00717073" w:rsidTr="00177B32">
        <w:tc>
          <w:tcPr>
            <w:tcW w:w="3686" w:type="dxa"/>
          </w:tcPr>
          <w:p w:rsidR="00BC356B" w:rsidRPr="00717073" w:rsidRDefault="00BC356B" w:rsidP="00BA46C3">
            <w:pPr>
              <w:jc w:val="both"/>
              <w:rPr>
                <w:b/>
                <w:i/>
                <w:iCs/>
                <w:color w:val="000000"/>
                <w:rtl/>
                <w:lang w:bidi="ar-MA"/>
              </w:rPr>
            </w:pPr>
          </w:p>
        </w:tc>
        <w:tc>
          <w:tcPr>
            <w:tcW w:w="1134" w:type="dxa"/>
            <w:vAlign w:val="center"/>
          </w:tcPr>
          <w:p w:rsidR="00BC356B" w:rsidRPr="00717073" w:rsidRDefault="00BC356B" w:rsidP="00BA46C3">
            <w:pPr>
              <w:jc w:val="center"/>
              <w:rPr>
                <w:b/>
                <w:bCs/>
                <w:caps/>
                <w:color w:val="000000"/>
                <w:sz w:val="20"/>
                <w:szCs w:val="20"/>
                <w:lang w:eastAsia="fr-CA"/>
              </w:rPr>
            </w:pPr>
          </w:p>
        </w:tc>
        <w:tc>
          <w:tcPr>
            <w:tcW w:w="1134" w:type="dxa"/>
          </w:tcPr>
          <w:p w:rsidR="00BC356B" w:rsidRPr="00717073" w:rsidRDefault="00BC356B" w:rsidP="00BA46C3">
            <w:pPr>
              <w:rPr>
                <w:i/>
                <w:iCs/>
                <w:color w:val="000000"/>
              </w:rPr>
            </w:pPr>
          </w:p>
        </w:tc>
        <w:tc>
          <w:tcPr>
            <w:tcW w:w="851" w:type="dxa"/>
          </w:tcPr>
          <w:p w:rsidR="00BC356B" w:rsidRPr="00717073" w:rsidRDefault="00BC356B" w:rsidP="00BA46C3">
            <w:pPr>
              <w:jc w:val="center"/>
              <w:rPr>
                <w:b/>
                <w:bCs/>
                <w:caps/>
                <w:color w:val="000000"/>
                <w:lang w:eastAsia="fr-CA"/>
              </w:rPr>
            </w:pPr>
          </w:p>
        </w:tc>
        <w:tc>
          <w:tcPr>
            <w:tcW w:w="3544" w:type="dxa"/>
          </w:tcPr>
          <w:p w:rsidR="00BC356B" w:rsidRPr="00717073" w:rsidRDefault="00BC356B" w:rsidP="00BA46C3">
            <w:pPr>
              <w:jc w:val="both"/>
              <w:rPr>
                <w:bCs/>
                <w:color w:val="000000"/>
                <w:sz w:val="28"/>
                <w:szCs w:val="28"/>
                <w:rtl/>
                <w:lang w:eastAsia="fr-CA"/>
              </w:rPr>
            </w:pPr>
            <w:r w:rsidRPr="00717073">
              <w:rPr>
                <w:bCs/>
                <w:color w:val="000000"/>
                <w:sz w:val="28"/>
                <w:szCs w:val="28"/>
                <w:rtl/>
                <w:lang w:eastAsia="fr-CA"/>
              </w:rPr>
              <w:t>المنسق البيداغوجي:</w:t>
            </w:r>
          </w:p>
          <w:p w:rsidR="00BC356B" w:rsidRPr="00717073" w:rsidRDefault="00BC356B" w:rsidP="00BA46C3">
            <w:pPr>
              <w:jc w:val="both"/>
              <w:rPr>
                <w:b/>
                <w:i/>
                <w:iCs/>
                <w:color w:val="000000"/>
              </w:rPr>
            </w:pPr>
          </w:p>
        </w:tc>
      </w:tr>
      <w:tr w:rsidR="00BC356B" w:rsidRPr="00717073" w:rsidTr="00177B32">
        <w:tc>
          <w:tcPr>
            <w:tcW w:w="3686" w:type="dxa"/>
          </w:tcPr>
          <w:p w:rsidR="00BC356B" w:rsidRPr="00717073" w:rsidRDefault="00BC356B" w:rsidP="00BA46C3">
            <w:pPr>
              <w:spacing w:line="360" w:lineRule="auto"/>
              <w:rPr>
                <w:i/>
                <w:iCs/>
                <w:color w:val="000000"/>
                <w:sz w:val="18"/>
                <w:szCs w:val="18"/>
              </w:rPr>
            </w:pPr>
          </w:p>
        </w:tc>
        <w:tc>
          <w:tcPr>
            <w:tcW w:w="1134" w:type="dxa"/>
          </w:tcPr>
          <w:p w:rsidR="00BC356B" w:rsidRPr="00717073" w:rsidRDefault="00BC356B" w:rsidP="00BA46C3">
            <w:pPr>
              <w:spacing w:line="360" w:lineRule="auto"/>
              <w:rPr>
                <w:i/>
                <w:iCs/>
                <w:color w:val="000000"/>
                <w:sz w:val="18"/>
                <w:szCs w:val="18"/>
              </w:rPr>
            </w:pPr>
          </w:p>
        </w:tc>
        <w:tc>
          <w:tcPr>
            <w:tcW w:w="1134" w:type="dxa"/>
          </w:tcPr>
          <w:p w:rsidR="00BC356B" w:rsidRPr="00717073" w:rsidRDefault="00BC356B" w:rsidP="00BA46C3">
            <w:pPr>
              <w:spacing w:line="360" w:lineRule="auto"/>
              <w:rPr>
                <w:i/>
                <w:iCs/>
                <w:color w:val="000000"/>
                <w:sz w:val="18"/>
                <w:szCs w:val="18"/>
              </w:rPr>
            </w:pPr>
          </w:p>
        </w:tc>
        <w:tc>
          <w:tcPr>
            <w:tcW w:w="851" w:type="dxa"/>
          </w:tcPr>
          <w:p w:rsidR="00BC356B" w:rsidRPr="00717073" w:rsidRDefault="00BC356B" w:rsidP="00BA46C3">
            <w:pPr>
              <w:spacing w:line="360" w:lineRule="auto"/>
              <w:rPr>
                <w:i/>
                <w:iCs/>
                <w:color w:val="000000"/>
                <w:sz w:val="18"/>
                <w:szCs w:val="18"/>
              </w:rPr>
            </w:pPr>
          </w:p>
        </w:tc>
        <w:tc>
          <w:tcPr>
            <w:tcW w:w="3544" w:type="dxa"/>
          </w:tcPr>
          <w:p w:rsidR="00BC356B" w:rsidRPr="00717073" w:rsidRDefault="00BC356B" w:rsidP="000C67DA">
            <w:pPr>
              <w:jc w:val="both"/>
              <w:rPr>
                <w:i/>
                <w:iCs/>
                <w:color w:val="000000"/>
                <w:sz w:val="18"/>
                <w:szCs w:val="18"/>
              </w:rPr>
            </w:pPr>
            <w:r w:rsidRPr="00717073">
              <w:rPr>
                <w:bCs/>
                <w:color w:val="000000"/>
                <w:sz w:val="28"/>
                <w:szCs w:val="28"/>
                <w:rtl/>
                <w:lang w:eastAsia="fr-CA"/>
              </w:rPr>
              <w:t>المتدخلون :</w:t>
            </w:r>
            <w:r w:rsidRPr="00717073">
              <w:rPr>
                <w:b/>
                <w:color w:val="000000"/>
                <w:rtl/>
                <w:lang w:eastAsia="fr-CA"/>
              </w:rPr>
              <w:t>الاسم والنسب</w:t>
            </w:r>
          </w:p>
        </w:tc>
      </w:tr>
      <w:tr w:rsidR="00BC356B" w:rsidRPr="00717073" w:rsidTr="00177B32">
        <w:tc>
          <w:tcPr>
            <w:tcW w:w="3686" w:type="dxa"/>
          </w:tcPr>
          <w:p w:rsidR="00BC356B" w:rsidRPr="00717073" w:rsidRDefault="00BC356B" w:rsidP="00BA46C3">
            <w:pPr>
              <w:jc w:val="center"/>
              <w:rPr>
                <w:b/>
                <w:bCs/>
                <w:caps/>
                <w:color w:val="000000"/>
                <w:lang w:eastAsia="fr-CA"/>
              </w:rPr>
            </w:pPr>
          </w:p>
        </w:tc>
        <w:tc>
          <w:tcPr>
            <w:tcW w:w="1134" w:type="dxa"/>
            <w:vAlign w:val="center"/>
          </w:tcPr>
          <w:p w:rsidR="00BC356B" w:rsidRPr="00717073" w:rsidRDefault="00BC356B" w:rsidP="00BA46C3">
            <w:pPr>
              <w:jc w:val="center"/>
              <w:rPr>
                <w:b/>
                <w:bCs/>
                <w:caps/>
                <w:color w:val="000000"/>
                <w:lang w:eastAsia="fr-CA"/>
              </w:rPr>
            </w:pPr>
          </w:p>
        </w:tc>
        <w:tc>
          <w:tcPr>
            <w:tcW w:w="1134" w:type="dxa"/>
            <w:vAlign w:val="center"/>
          </w:tcPr>
          <w:p w:rsidR="00BC356B" w:rsidRPr="00717073" w:rsidRDefault="00BC356B" w:rsidP="00BA46C3">
            <w:pPr>
              <w:jc w:val="center"/>
              <w:rPr>
                <w:b/>
                <w:bCs/>
                <w:caps/>
                <w:color w:val="000000"/>
                <w:sz w:val="16"/>
                <w:szCs w:val="16"/>
                <w:lang w:eastAsia="fr-CA"/>
              </w:rPr>
            </w:pPr>
          </w:p>
        </w:tc>
        <w:tc>
          <w:tcPr>
            <w:tcW w:w="851" w:type="dxa"/>
            <w:vAlign w:val="center"/>
          </w:tcPr>
          <w:p w:rsidR="00BC356B" w:rsidRPr="00717073" w:rsidRDefault="00BC356B" w:rsidP="00BA46C3">
            <w:pPr>
              <w:jc w:val="center"/>
              <w:rPr>
                <w:b/>
                <w:bCs/>
                <w:caps/>
                <w:color w:val="000000"/>
                <w:sz w:val="20"/>
                <w:szCs w:val="20"/>
                <w:lang w:eastAsia="fr-CA"/>
              </w:rPr>
            </w:pPr>
          </w:p>
        </w:tc>
        <w:tc>
          <w:tcPr>
            <w:tcW w:w="3544" w:type="dxa"/>
            <w:vAlign w:val="center"/>
          </w:tcPr>
          <w:p w:rsidR="00BC356B" w:rsidRPr="00717073" w:rsidRDefault="00BC356B" w:rsidP="00BA46C3">
            <w:pPr>
              <w:jc w:val="center"/>
              <w:rPr>
                <w:b/>
                <w:bCs/>
                <w:caps/>
                <w:color w:val="000000"/>
                <w:sz w:val="20"/>
                <w:szCs w:val="20"/>
                <w:lang w:eastAsia="fr-CA"/>
              </w:rPr>
            </w:pPr>
          </w:p>
        </w:tc>
      </w:tr>
      <w:tr w:rsidR="00BC356B" w:rsidRPr="00717073" w:rsidTr="00177B32">
        <w:tc>
          <w:tcPr>
            <w:tcW w:w="3686" w:type="dxa"/>
          </w:tcPr>
          <w:p w:rsidR="00BC356B" w:rsidRPr="00717073" w:rsidRDefault="00BC356B" w:rsidP="00BA46C3">
            <w:pPr>
              <w:spacing w:line="360" w:lineRule="auto"/>
              <w:rPr>
                <w:i/>
                <w:iCs/>
                <w:color w:val="000000"/>
                <w:sz w:val="20"/>
                <w:szCs w:val="20"/>
              </w:rPr>
            </w:pPr>
          </w:p>
        </w:tc>
        <w:tc>
          <w:tcPr>
            <w:tcW w:w="1134" w:type="dxa"/>
          </w:tcPr>
          <w:p w:rsidR="00BC356B" w:rsidRPr="00717073" w:rsidRDefault="00BC356B" w:rsidP="00BA46C3">
            <w:pPr>
              <w:spacing w:line="360" w:lineRule="auto"/>
              <w:rPr>
                <w:i/>
                <w:iCs/>
                <w:color w:val="000000"/>
                <w:sz w:val="20"/>
                <w:szCs w:val="20"/>
              </w:rPr>
            </w:pPr>
          </w:p>
        </w:tc>
        <w:tc>
          <w:tcPr>
            <w:tcW w:w="1134" w:type="dxa"/>
          </w:tcPr>
          <w:p w:rsidR="00BC356B" w:rsidRPr="00717073" w:rsidRDefault="00BC356B" w:rsidP="00BA46C3">
            <w:pPr>
              <w:spacing w:line="360" w:lineRule="auto"/>
              <w:rPr>
                <w:i/>
                <w:iCs/>
                <w:color w:val="000000"/>
                <w:sz w:val="20"/>
                <w:szCs w:val="20"/>
              </w:rPr>
            </w:pPr>
          </w:p>
        </w:tc>
        <w:tc>
          <w:tcPr>
            <w:tcW w:w="851" w:type="dxa"/>
          </w:tcPr>
          <w:p w:rsidR="00BC356B" w:rsidRPr="00717073" w:rsidRDefault="00BC356B" w:rsidP="00BA46C3">
            <w:pPr>
              <w:spacing w:line="360" w:lineRule="auto"/>
              <w:rPr>
                <w:i/>
                <w:iCs/>
                <w:color w:val="000000"/>
                <w:sz w:val="20"/>
                <w:szCs w:val="20"/>
              </w:rPr>
            </w:pPr>
          </w:p>
        </w:tc>
        <w:tc>
          <w:tcPr>
            <w:tcW w:w="3544" w:type="dxa"/>
          </w:tcPr>
          <w:p w:rsidR="00BC356B" w:rsidRPr="00717073" w:rsidRDefault="00BC356B" w:rsidP="00BA46C3">
            <w:pPr>
              <w:spacing w:line="360" w:lineRule="auto"/>
              <w:rPr>
                <w:i/>
                <w:iCs/>
                <w:color w:val="000000"/>
                <w:sz w:val="20"/>
                <w:szCs w:val="20"/>
              </w:rPr>
            </w:pPr>
          </w:p>
        </w:tc>
      </w:tr>
    </w:tbl>
    <w:p w:rsidR="00967280" w:rsidRPr="00717073" w:rsidRDefault="00967280" w:rsidP="001058E1">
      <w:pPr>
        <w:pStyle w:val="Paragraphedeliste"/>
        <w:numPr>
          <w:ilvl w:val="0"/>
          <w:numId w:val="107"/>
        </w:numPr>
        <w:tabs>
          <w:tab w:val="right" w:pos="425"/>
        </w:tabs>
        <w:spacing w:line="276" w:lineRule="auto"/>
        <w:ind w:hanging="720"/>
        <w:rPr>
          <w:b/>
          <w:bCs/>
          <w:smallCaps/>
          <w:color w:val="000000"/>
          <w:sz w:val="32"/>
          <w:szCs w:val="32"/>
          <w:lang w:eastAsia="fr-CA" w:bidi="ar-MA"/>
        </w:rPr>
      </w:pPr>
      <w:r w:rsidRPr="00717073">
        <w:rPr>
          <w:b/>
          <w:bCs/>
          <w:smallCaps/>
          <w:color w:val="000000"/>
          <w:sz w:val="32"/>
          <w:szCs w:val="32"/>
          <w:rtl/>
          <w:lang w:eastAsia="fr-CA" w:bidi="ar-MA"/>
        </w:rPr>
        <w:t>عناصر أخرى مجدية</w:t>
      </w:r>
    </w:p>
    <w:tbl>
      <w:tblPr>
        <w:tblW w:w="5111" w:type="pct"/>
        <w:tblInd w:w="-2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285"/>
      </w:tblGrid>
      <w:tr w:rsidR="00967280" w:rsidRPr="001058E1" w:rsidTr="00177B32">
        <w:tc>
          <w:tcPr>
            <w:tcW w:w="5000" w:type="pct"/>
          </w:tcPr>
          <w:p w:rsidR="00967280" w:rsidRPr="001058E1" w:rsidRDefault="00967280" w:rsidP="00BA46C3">
            <w:pPr>
              <w:pStyle w:val="Corpsdetexte"/>
              <w:bidi/>
              <w:rPr>
                <w:b/>
                <w:bCs w:val="0"/>
                <w:color w:val="4F81BD"/>
                <w:sz w:val="20"/>
                <w:szCs w:val="20"/>
              </w:rPr>
            </w:pPr>
          </w:p>
          <w:p w:rsidR="007864D1" w:rsidRPr="001B4AA4" w:rsidRDefault="007864D1" w:rsidP="001058E1">
            <w:pPr>
              <w:pStyle w:val="Corpsdetexte"/>
              <w:numPr>
                <w:ilvl w:val="0"/>
                <w:numId w:val="194"/>
              </w:numPr>
              <w:bidi/>
              <w:rPr>
                <w:rFonts w:ascii="ae_AlMohanad" w:hAnsi="ae_AlMohanad" w:cs="ae_AlMohanad"/>
                <w:b/>
                <w:bCs w:val="0"/>
                <w:sz w:val="28"/>
                <w:szCs w:val="28"/>
                <w:rtl/>
              </w:rPr>
            </w:pPr>
            <w:r w:rsidRPr="001B4AA4">
              <w:rPr>
                <w:rFonts w:ascii="ae_AlMohanad" w:hAnsi="ae_AlMohanad" w:cs="ae_AlMohanad" w:hint="cs"/>
                <w:b/>
                <w:bCs w:val="0"/>
                <w:sz w:val="28"/>
                <w:szCs w:val="28"/>
                <w:rtl/>
              </w:rPr>
              <w:t>بيبليوغرافيا عامة حول الوحدة:</w:t>
            </w:r>
          </w:p>
          <w:p w:rsidR="007864D1" w:rsidRPr="001B4AA4" w:rsidRDefault="007864D1" w:rsidP="007864D1">
            <w:pPr>
              <w:pStyle w:val="Corpsdetexte"/>
              <w:bidi/>
              <w:rPr>
                <w:rFonts w:ascii="ae_AlMohanad" w:hAnsi="ae_AlMohanad" w:cs="ae_AlMohanad"/>
                <w:b/>
                <w:bCs w:val="0"/>
                <w:sz w:val="28"/>
                <w:szCs w:val="28"/>
                <w:rtl/>
              </w:rPr>
            </w:pPr>
          </w:p>
          <w:p w:rsidR="007864D1" w:rsidRPr="001B4AA4" w:rsidRDefault="007864D1" w:rsidP="001058E1">
            <w:pPr>
              <w:pStyle w:val="Corpsdetexte"/>
              <w:numPr>
                <w:ilvl w:val="0"/>
                <w:numId w:val="194"/>
              </w:numPr>
              <w:bidi/>
              <w:rPr>
                <w:rFonts w:ascii="ae_AlMohanad" w:hAnsi="ae_AlMohanad" w:cs="ae_AlMohanad"/>
                <w:b/>
                <w:bCs w:val="0"/>
                <w:sz w:val="28"/>
                <w:szCs w:val="28"/>
                <w:rtl/>
              </w:rPr>
            </w:pPr>
            <w:r w:rsidRPr="001B4AA4">
              <w:rPr>
                <w:rFonts w:ascii="ae_AlMohanad" w:hAnsi="ae_AlMohanad" w:cs="ae_AlMohanad" w:hint="cs"/>
                <w:b/>
                <w:bCs w:val="0"/>
                <w:sz w:val="28"/>
                <w:szCs w:val="28"/>
                <w:rtl/>
              </w:rPr>
              <w:t>مواقع إلكترونية حول الوحدة:</w:t>
            </w:r>
          </w:p>
          <w:p w:rsidR="007864D1" w:rsidRPr="001B4AA4" w:rsidRDefault="007864D1" w:rsidP="007864D1">
            <w:pPr>
              <w:pStyle w:val="Corpsdetexte"/>
              <w:bidi/>
              <w:rPr>
                <w:rFonts w:ascii="ae_AlMohanad" w:hAnsi="ae_AlMohanad" w:cs="ae_AlMohanad"/>
                <w:b/>
                <w:bCs w:val="0"/>
                <w:sz w:val="28"/>
                <w:szCs w:val="28"/>
                <w:rtl/>
              </w:rPr>
            </w:pPr>
          </w:p>
          <w:p w:rsidR="007864D1" w:rsidRPr="001B4AA4" w:rsidRDefault="007864D1" w:rsidP="001058E1">
            <w:pPr>
              <w:pStyle w:val="Corpsdetexte"/>
              <w:numPr>
                <w:ilvl w:val="0"/>
                <w:numId w:val="194"/>
              </w:numPr>
              <w:bidi/>
              <w:rPr>
                <w:rFonts w:ascii="ae_AlMohanad" w:hAnsi="ae_AlMohanad" w:cs="ae_AlMohanad"/>
                <w:b/>
                <w:bCs w:val="0"/>
                <w:sz w:val="28"/>
                <w:szCs w:val="28"/>
              </w:rPr>
            </w:pPr>
            <w:r w:rsidRPr="001B4AA4">
              <w:rPr>
                <w:rFonts w:ascii="ae_AlMohanad" w:hAnsi="ae_AlMohanad" w:cs="ae_AlMohanad" w:hint="cs"/>
                <w:b/>
                <w:bCs w:val="0"/>
                <w:sz w:val="28"/>
                <w:szCs w:val="28"/>
                <w:rtl/>
              </w:rPr>
              <w:t>لائحة بعض الموارد الرقمية حول الوحدة</w:t>
            </w:r>
          </w:p>
          <w:p w:rsidR="00967280" w:rsidRPr="001058E1" w:rsidRDefault="00967280" w:rsidP="00BA46C3">
            <w:pPr>
              <w:pStyle w:val="Corpsdetexte"/>
              <w:bidi/>
              <w:rPr>
                <w:b/>
                <w:bCs w:val="0"/>
                <w:color w:val="4F81BD"/>
                <w:sz w:val="20"/>
                <w:szCs w:val="20"/>
              </w:rPr>
            </w:pPr>
          </w:p>
        </w:tc>
      </w:tr>
    </w:tbl>
    <w:p w:rsidR="00A94AAE" w:rsidRPr="00717073" w:rsidRDefault="00A94AAE" w:rsidP="00BA46C3">
      <w:pPr>
        <w:rPr>
          <w:bCs/>
          <w:color w:val="000000"/>
          <w:lang w:eastAsia="fr-CA"/>
        </w:rPr>
      </w:pPr>
    </w:p>
    <w:p w:rsidR="000C67DA" w:rsidRPr="00717073" w:rsidRDefault="000C67DA" w:rsidP="00BA46C3">
      <w:pPr>
        <w:rPr>
          <w:bCs/>
          <w:color w:val="000000"/>
          <w:lang w:eastAsia="fr-CA"/>
        </w:rPr>
      </w:pPr>
    </w:p>
    <w:p w:rsidR="000C67DA" w:rsidRPr="00717073" w:rsidRDefault="000C67DA" w:rsidP="00BA46C3">
      <w:pPr>
        <w:rPr>
          <w:bCs/>
          <w:color w:val="000000"/>
          <w:lang w:eastAsia="fr-CA"/>
        </w:rPr>
      </w:pPr>
    </w:p>
    <w:p w:rsidR="000C67DA" w:rsidRPr="00717073" w:rsidRDefault="000C67DA" w:rsidP="00BA46C3">
      <w:pPr>
        <w:rPr>
          <w:bCs/>
          <w:color w:val="000000"/>
          <w:lang w:eastAsia="fr-CA"/>
        </w:rPr>
      </w:pPr>
    </w:p>
    <w:p w:rsidR="000C67DA" w:rsidRPr="00717073" w:rsidRDefault="000C67DA" w:rsidP="00BA46C3">
      <w:pPr>
        <w:rPr>
          <w:bCs/>
          <w:color w:val="000000"/>
          <w:rtl/>
          <w:lang w:eastAsia="fr-CA"/>
        </w:rPr>
      </w:pPr>
    </w:p>
    <w:p w:rsidR="00A94AAE" w:rsidRPr="00717073" w:rsidRDefault="00A94AAE" w:rsidP="00BA46C3">
      <w:pPr>
        <w:rPr>
          <w:bCs/>
          <w:color w:val="000000"/>
          <w:rtl/>
          <w:lang w:eastAsia="fr-CA"/>
        </w:rPr>
      </w:pPr>
    </w:p>
    <w:p w:rsidR="00A94AAE" w:rsidRPr="00717073" w:rsidRDefault="00A94AAE" w:rsidP="00BA46C3">
      <w:pPr>
        <w:rPr>
          <w:bCs/>
          <w:color w:val="000000"/>
          <w:rtl/>
          <w:lang w:eastAsia="fr-CA"/>
        </w:rPr>
      </w:pPr>
    </w:p>
    <w:p w:rsidR="00A94AAE" w:rsidRPr="00717073" w:rsidRDefault="00A94AAE" w:rsidP="00BA46C3">
      <w:pPr>
        <w:rPr>
          <w:bCs/>
          <w:color w:val="000000"/>
          <w:rtl/>
          <w:lang w:eastAsia="fr-CA"/>
        </w:rPr>
      </w:pPr>
    </w:p>
    <w:p w:rsidR="00A94AAE" w:rsidRPr="00717073" w:rsidRDefault="00A94AAE" w:rsidP="00BA46C3">
      <w:pPr>
        <w:rPr>
          <w:bCs/>
          <w:color w:val="000000"/>
          <w:rtl/>
          <w:lang w:eastAsia="fr-CA"/>
        </w:rPr>
      </w:pPr>
    </w:p>
    <w:p w:rsidR="00A94AAE" w:rsidRPr="00717073" w:rsidRDefault="00A94AAE" w:rsidP="00BA46C3">
      <w:pPr>
        <w:rPr>
          <w:bCs/>
          <w:color w:val="000000"/>
          <w:rtl/>
          <w:lang w:eastAsia="fr-CA"/>
        </w:rPr>
      </w:pPr>
    </w:p>
    <w:p w:rsidR="00A94AAE" w:rsidRPr="00717073" w:rsidRDefault="00A94AAE" w:rsidP="00BA46C3">
      <w:pPr>
        <w:rPr>
          <w:bCs/>
          <w:color w:val="000000"/>
          <w:rtl/>
          <w:lang w:eastAsia="fr-CA"/>
        </w:rPr>
      </w:pPr>
    </w:p>
    <w:p w:rsidR="00A8214D" w:rsidRPr="00717073" w:rsidRDefault="00A8214D" w:rsidP="00BA46C3">
      <w:pPr>
        <w:rPr>
          <w:bCs/>
          <w:color w:val="000000"/>
          <w:rtl/>
          <w:lang w:eastAsia="fr-CA"/>
        </w:rPr>
      </w:pPr>
    </w:p>
    <w:p w:rsidR="00A8214D" w:rsidRPr="00717073" w:rsidRDefault="00A8214D" w:rsidP="00BA46C3">
      <w:pPr>
        <w:rPr>
          <w:bCs/>
          <w:color w:val="000000"/>
          <w:rtl/>
          <w:lang w:eastAsia="fr-CA"/>
        </w:rPr>
      </w:pPr>
    </w:p>
    <w:p w:rsidR="00A8214D" w:rsidRPr="00717073" w:rsidRDefault="00A8214D" w:rsidP="00BA46C3">
      <w:pPr>
        <w:rPr>
          <w:bCs/>
          <w:color w:val="000000"/>
          <w:rtl/>
          <w:lang w:eastAsia="fr-CA"/>
        </w:rPr>
      </w:pPr>
    </w:p>
    <w:p w:rsidR="00A8214D" w:rsidRPr="00717073" w:rsidRDefault="00A8214D" w:rsidP="00BA46C3">
      <w:pPr>
        <w:rPr>
          <w:bCs/>
          <w:color w:val="000000"/>
          <w:rtl/>
          <w:lang w:eastAsia="fr-CA"/>
        </w:rPr>
      </w:pPr>
    </w:p>
    <w:p w:rsidR="00A94AAE" w:rsidRPr="00717073" w:rsidRDefault="00A94AAE" w:rsidP="00BA46C3">
      <w:pPr>
        <w:rPr>
          <w:bCs/>
          <w:color w:val="000000"/>
          <w:rtl/>
          <w:lang w:eastAsia="fr-CA"/>
        </w:rPr>
      </w:pPr>
    </w:p>
    <w:p w:rsidR="00A94AAE" w:rsidRDefault="00A94AAE" w:rsidP="00BA46C3">
      <w:pPr>
        <w:rPr>
          <w:bCs/>
          <w:color w:val="000000"/>
          <w:lang w:eastAsia="fr-CA"/>
        </w:rPr>
      </w:pPr>
    </w:p>
    <w:p w:rsidR="001B4AA4" w:rsidRDefault="001B4AA4" w:rsidP="00BA46C3">
      <w:pPr>
        <w:rPr>
          <w:bCs/>
          <w:color w:val="000000"/>
          <w:lang w:eastAsia="fr-CA"/>
        </w:rPr>
      </w:pPr>
    </w:p>
    <w:p w:rsidR="001B4AA4" w:rsidRDefault="001B4AA4" w:rsidP="00BA46C3">
      <w:pPr>
        <w:rPr>
          <w:bCs/>
          <w:color w:val="000000"/>
          <w:lang w:eastAsia="fr-CA"/>
        </w:rPr>
      </w:pPr>
    </w:p>
    <w:p w:rsidR="001B4AA4" w:rsidRDefault="001B4AA4" w:rsidP="00BA46C3">
      <w:pPr>
        <w:rPr>
          <w:bCs/>
          <w:color w:val="000000"/>
          <w:lang w:eastAsia="fr-CA"/>
        </w:rPr>
      </w:pPr>
    </w:p>
    <w:p w:rsidR="001B4AA4" w:rsidRDefault="001B4AA4" w:rsidP="00BA46C3">
      <w:pPr>
        <w:rPr>
          <w:bCs/>
          <w:color w:val="000000"/>
          <w:lang w:eastAsia="fr-CA"/>
        </w:rPr>
      </w:pPr>
    </w:p>
    <w:p w:rsidR="001B4AA4" w:rsidRDefault="001B4AA4" w:rsidP="00BA46C3">
      <w:pPr>
        <w:rPr>
          <w:bCs/>
          <w:color w:val="000000"/>
          <w:lang w:eastAsia="fr-CA"/>
        </w:rPr>
      </w:pPr>
    </w:p>
    <w:p w:rsidR="001B4AA4" w:rsidRDefault="001B4AA4" w:rsidP="00BA46C3">
      <w:pPr>
        <w:rPr>
          <w:bCs/>
          <w:color w:val="000000"/>
          <w:lang w:eastAsia="fr-CA"/>
        </w:rPr>
      </w:pPr>
    </w:p>
    <w:p w:rsidR="001B4AA4" w:rsidRDefault="001B4AA4" w:rsidP="00BA46C3">
      <w:pPr>
        <w:rPr>
          <w:bCs/>
          <w:color w:val="000000"/>
          <w:lang w:eastAsia="fr-CA"/>
        </w:rPr>
      </w:pPr>
    </w:p>
    <w:p w:rsidR="001B4AA4" w:rsidRDefault="001B4AA4" w:rsidP="00BA46C3">
      <w:pPr>
        <w:rPr>
          <w:bCs/>
          <w:color w:val="000000"/>
          <w:lang w:eastAsia="fr-CA"/>
        </w:rPr>
      </w:pPr>
    </w:p>
    <w:p w:rsidR="001B4AA4" w:rsidRDefault="001B4AA4" w:rsidP="00BA46C3">
      <w:pPr>
        <w:rPr>
          <w:bCs/>
          <w:color w:val="000000"/>
          <w:lang w:eastAsia="fr-CA"/>
        </w:rPr>
      </w:pPr>
    </w:p>
    <w:p w:rsidR="001B4AA4" w:rsidRDefault="001B4AA4" w:rsidP="00BA46C3">
      <w:pPr>
        <w:rPr>
          <w:bCs/>
          <w:color w:val="000000"/>
          <w:lang w:eastAsia="fr-CA"/>
        </w:rPr>
      </w:pPr>
    </w:p>
    <w:p w:rsidR="001B4AA4" w:rsidRDefault="001B4AA4" w:rsidP="00BA46C3">
      <w:pPr>
        <w:rPr>
          <w:bCs/>
          <w:color w:val="000000"/>
          <w:lang w:eastAsia="fr-CA"/>
        </w:rPr>
      </w:pPr>
    </w:p>
    <w:p w:rsidR="001B4AA4" w:rsidRDefault="001B4AA4" w:rsidP="00BA46C3">
      <w:pPr>
        <w:rPr>
          <w:bCs/>
          <w:color w:val="000000"/>
          <w:lang w:eastAsia="fr-CA"/>
        </w:rPr>
      </w:pPr>
    </w:p>
    <w:p w:rsidR="001B4AA4" w:rsidRDefault="001B4AA4" w:rsidP="00BA46C3">
      <w:pPr>
        <w:rPr>
          <w:bCs/>
          <w:color w:val="000000"/>
          <w:lang w:eastAsia="fr-CA"/>
        </w:rPr>
      </w:pPr>
    </w:p>
    <w:p w:rsidR="001B4AA4" w:rsidRDefault="001B4AA4" w:rsidP="00BA46C3">
      <w:pPr>
        <w:rPr>
          <w:bCs/>
          <w:color w:val="000000"/>
          <w:lang w:eastAsia="fr-CA"/>
        </w:rPr>
      </w:pPr>
    </w:p>
    <w:p w:rsidR="001B4AA4" w:rsidRDefault="001B4AA4" w:rsidP="00BA46C3">
      <w:pPr>
        <w:rPr>
          <w:bCs/>
          <w:color w:val="000000"/>
          <w:lang w:eastAsia="fr-CA"/>
        </w:rPr>
      </w:pPr>
    </w:p>
    <w:p w:rsidR="001B4AA4" w:rsidRDefault="001B4AA4" w:rsidP="00BA46C3">
      <w:pPr>
        <w:rPr>
          <w:bCs/>
          <w:color w:val="000000"/>
          <w:lang w:eastAsia="fr-CA"/>
        </w:rPr>
      </w:pPr>
    </w:p>
    <w:p w:rsidR="001B4AA4" w:rsidRDefault="001B4AA4" w:rsidP="00BA46C3">
      <w:pPr>
        <w:rPr>
          <w:bCs/>
          <w:color w:val="000000"/>
          <w:lang w:eastAsia="fr-CA"/>
        </w:rPr>
      </w:pPr>
    </w:p>
    <w:p w:rsidR="001B4AA4" w:rsidRDefault="001B4AA4" w:rsidP="00BA46C3">
      <w:pPr>
        <w:rPr>
          <w:bCs/>
          <w:color w:val="000000"/>
          <w:lang w:eastAsia="fr-CA"/>
        </w:rPr>
      </w:pPr>
    </w:p>
    <w:p w:rsidR="001B4AA4" w:rsidRDefault="001B4AA4" w:rsidP="00BA46C3">
      <w:pPr>
        <w:rPr>
          <w:bCs/>
          <w:color w:val="000000"/>
          <w:lang w:eastAsia="fr-CA"/>
        </w:rPr>
      </w:pPr>
    </w:p>
    <w:p w:rsidR="001B4AA4" w:rsidRDefault="001B4AA4" w:rsidP="00BA46C3">
      <w:pPr>
        <w:rPr>
          <w:bCs/>
          <w:color w:val="000000"/>
          <w:lang w:eastAsia="fr-CA"/>
        </w:rPr>
      </w:pPr>
    </w:p>
    <w:p w:rsidR="001B4AA4" w:rsidRDefault="001B4AA4" w:rsidP="00BA46C3">
      <w:pPr>
        <w:rPr>
          <w:bCs/>
          <w:color w:val="000000"/>
          <w:lang w:eastAsia="fr-CA"/>
        </w:rPr>
      </w:pPr>
    </w:p>
    <w:p w:rsidR="001B4AA4" w:rsidRPr="00717073" w:rsidRDefault="001B4AA4" w:rsidP="00BA46C3">
      <w:pPr>
        <w:rPr>
          <w:bCs/>
          <w:color w:val="000000"/>
          <w:lang w:eastAsia="fr-CA"/>
        </w:rPr>
      </w:pPr>
    </w:p>
    <w:p w:rsidR="0018700C" w:rsidRPr="00717073" w:rsidRDefault="0018700C" w:rsidP="00BA46C3">
      <w:pPr>
        <w:rPr>
          <w:bCs/>
          <w:color w:val="000000"/>
          <w:lang w:eastAsia="fr-CA"/>
        </w:rPr>
      </w:pPr>
    </w:p>
    <w:p w:rsidR="001E1E08" w:rsidRPr="00717073" w:rsidRDefault="001E1E08" w:rsidP="00BA46C3">
      <w:pPr>
        <w:rPr>
          <w:b/>
          <w:color w:val="000000"/>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200"/>
      </w:tblGrid>
      <w:tr w:rsidR="001E1E08" w:rsidRPr="00717073" w:rsidTr="00A94AAE">
        <w:trPr>
          <w:trHeight w:val="1667"/>
          <w:jc w:val="center"/>
        </w:trPr>
        <w:tc>
          <w:tcPr>
            <w:tcW w:w="5000" w:type="pct"/>
            <w:shd w:val="clear" w:color="auto" w:fill="92D050"/>
          </w:tcPr>
          <w:p w:rsidR="001E1E08" w:rsidRPr="00717073" w:rsidRDefault="001E1E08" w:rsidP="00BA46C3">
            <w:pPr>
              <w:spacing w:line="240" w:lineRule="exact"/>
              <w:jc w:val="center"/>
              <w:rPr>
                <w:color w:val="000000"/>
                <w:sz w:val="20"/>
                <w:szCs w:val="20"/>
              </w:rPr>
            </w:pPr>
          </w:p>
          <w:p w:rsidR="002D6DB6" w:rsidRPr="00717073" w:rsidRDefault="002D6DB6" w:rsidP="00BA46C3">
            <w:pPr>
              <w:jc w:val="center"/>
              <w:rPr>
                <w:bCs/>
                <w:color w:val="000000"/>
                <w:sz w:val="48"/>
                <w:szCs w:val="48"/>
                <w:rtl/>
                <w:lang w:eastAsia="fr-CA"/>
              </w:rPr>
            </w:pPr>
          </w:p>
          <w:p w:rsidR="001E1E08" w:rsidRPr="00717073" w:rsidRDefault="001E1E08" w:rsidP="00BA46C3">
            <w:pPr>
              <w:jc w:val="center"/>
              <w:rPr>
                <w:rFonts w:cs="Sultan Medium"/>
                <w:bCs/>
                <w:color w:val="000000"/>
                <w:sz w:val="56"/>
                <w:szCs w:val="56"/>
                <w:rtl/>
                <w:lang w:eastAsia="fr-CA"/>
              </w:rPr>
            </w:pPr>
            <w:r w:rsidRPr="00717073">
              <w:rPr>
                <w:rFonts w:cs="Sultan Medium"/>
                <w:bCs/>
                <w:color w:val="000000"/>
                <w:sz w:val="56"/>
                <w:szCs w:val="56"/>
                <w:rtl/>
                <w:lang w:eastAsia="fr-CA"/>
              </w:rPr>
              <w:t>الملف الوصفي للوحدة</w:t>
            </w:r>
            <w:r w:rsidR="008A75FE" w:rsidRPr="00717073">
              <w:rPr>
                <w:rFonts w:cs="Sultan Medium" w:hint="cs"/>
                <w:bCs/>
                <w:color w:val="000000"/>
                <w:sz w:val="56"/>
                <w:szCs w:val="56"/>
                <w:rtl/>
                <w:lang w:eastAsia="fr-CA"/>
              </w:rPr>
              <w:t xml:space="preserve"> 18</w:t>
            </w:r>
          </w:p>
          <w:p w:rsidR="002D6DB6" w:rsidRPr="00717073" w:rsidRDefault="002D6DB6" w:rsidP="00BA46C3">
            <w:pPr>
              <w:jc w:val="center"/>
              <w:rPr>
                <w:b/>
                <w:bCs/>
                <w:color w:val="000000"/>
                <w:sz w:val="22"/>
                <w:szCs w:val="22"/>
              </w:rPr>
            </w:pPr>
          </w:p>
          <w:p w:rsidR="001E1E08" w:rsidRPr="00717073" w:rsidRDefault="001E1E08" w:rsidP="00BA46C3">
            <w:pPr>
              <w:spacing w:line="240" w:lineRule="exact"/>
              <w:jc w:val="center"/>
              <w:rPr>
                <w:color w:val="000000"/>
                <w:sz w:val="20"/>
                <w:szCs w:val="20"/>
              </w:rPr>
            </w:pPr>
          </w:p>
        </w:tc>
      </w:tr>
    </w:tbl>
    <w:p w:rsidR="001E1E08" w:rsidRPr="00717073" w:rsidRDefault="001E1E08" w:rsidP="00BA46C3">
      <w:pPr>
        <w:rPr>
          <w:b/>
          <w:color w:val="000000"/>
          <w:sz w:val="20"/>
          <w:szCs w:val="20"/>
          <w:lang w:eastAsia="fr-CA"/>
        </w:rPr>
      </w:pPr>
    </w:p>
    <w:p w:rsidR="001E1E08" w:rsidRPr="00717073" w:rsidRDefault="001E1E08" w:rsidP="00BA46C3">
      <w:pPr>
        <w:jc w:val="lowKashida"/>
        <w:rPr>
          <w:b/>
          <w:color w:val="000000"/>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629"/>
        <w:gridCol w:w="3260"/>
      </w:tblGrid>
      <w:tr w:rsidR="001E1E08" w:rsidRPr="00717073" w:rsidTr="001E1E08">
        <w:trPr>
          <w:trHeight w:val="464"/>
        </w:trPr>
        <w:tc>
          <w:tcPr>
            <w:tcW w:w="6629" w:type="dxa"/>
            <w:vAlign w:val="center"/>
          </w:tcPr>
          <w:p w:rsidR="001E1E08" w:rsidRPr="00717073" w:rsidRDefault="00C173A3" w:rsidP="00BA46C3">
            <w:pPr>
              <w:spacing w:line="360" w:lineRule="auto"/>
              <w:rPr>
                <w:b/>
                <w:bCs/>
                <w:color w:val="000000"/>
                <w:sz w:val="28"/>
                <w:szCs w:val="28"/>
              </w:rPr>
            </w:pPr>
            <w:r w:rsidRPr="00717073">
              <w:rPr>
                <w:b/>
                <w:bCs/>
                <w:color w:val="000000"/>
                <w:sz w:val="28"/>
                <w:szCs w:val="28"/>
                <w:rtl/>
              </w:rPr>
              <w:t>18</w:t>
            </w:r>
          </w:p>
        </w:tc>
        <w:tc>
          <w:tcPr>
            <w:tcW w:w="3260" w:type="dxa"/>
          </w:tcPr>
          <w:p w:rsidR="001E1E08" w:rsidRPr="00717073" w:rsidRDefault="001E1E08" w:rsidP="00BA46C3">
            <w:pPr>
              <w:jc w:val="both"/>
              <w:rPr>
                <w:bCs/>
                <w:color w:val="000000"/>
                <w:sz w:val="28"/>
                <w:szCs w:val="28"/>
                <w:lang w:eastAsia="fr-CA"/>
              </w:rPr>
            </w:pPr>
            <w:r w:rsidRPr="00717073">
              <w:rPr>
                <w:bCs/>
                <w:color w:val="000000"/>
                <w:sz w:val="28"/>
                <w:szCs w:val="28"/>
                <w:rtl/>
                <w:lang w:eastAsia="fr-CA"/>
              </w:rPr>
              <w:t>الرقم التسلسلي للوحدة</w:t>
            </w:r>
          </w:p>
        </w:tc>
      </w:tr>
      <w:tr w:rsidR="001E1E08" w:rsidRPr="00717073" w:rsidTr="001E1E08">
        <w:trPr>
          <w:trHeight w:val="464"/>
        </w:trPr>
        <w:tc>
          <w:tcPr>
            <w:tcW w:w="6629" w:type="dxa"/>
            <w:vAlign w:val="center"/>
          </w:tcPr>
          <w:p w:rsidR="001E1E08" w:rsidRPr="00717073" w:rsidRDefault="00A83618" w:rsidP="00A83618">
            <w:pPr>
              <w:spacing w:line="360" w:lineRule="auto"/>
              <w:rPr>
                <w:b/>
                <w:bCs/>
                <w:color w:val="000000"/>
                <w:sz w:val="28"/>
                <w:szCs w:val="28"/>
              </w:rPr>
            </w:pPr>
            <w:r w:rsidRPr="00A83618">
              <w:rPr>
                <w:b/>
                <w:bCs/>
                <w:color w:val="000000"/>
                <w:sz w:val="28"/>
                <w:szCs w:val="28"/>
                <w:rtl/>
              </w:rPr>
              <w:t>تاريخ شمال إفريقيا القديم</w:t>
            </w:r>
          </w:p>
        </w:tc>
        <w:tc>
          <w:tcPr>
            <w:tcW w:w="3260" w:type="dxa"/>
          </w:tcPr>
          <w:p w:rsidR="001E1E08" w:rsidRPr="00717073" w:rsidRDefault="001E1E08" w:rsidP="00BA46C3">
            <w:pPr>
              <w:jc w:val="both"/>
              <w:rPr>
                <w:bCs/>
                <w:color w:val="000000"/>
                <w:sz w:val="28"/>
                <w:szCs w:val="28"/>
                <w:lang w:eastAsia="fr-CA"/>
              </w:rPr>
            </w:pPr>
            <w:r w:rsidRPr="00717073">
              <w:rPr>
                <w:bCs/>
                <w:color w:val="000000"/>
                <w:sz w:val="28"/>
                <w:szCs w:val="28"/>
                <w:rtl/>
                <w:lang w:eastAsia="fr-CA"/>
              </w:rPr>
              <w:t>عنوان الوحدة</w:t>
            </w:r>
          </w:p>
        </w:tc>
      </w:tr>
      <w:tr w:rsidR="001E1E08" w:rsidRPr="00717073" w:rsidTr="001E1E08">
        <w:tc>
          <w:tcPr>
            <w:tcW w:w="6629" w:type="dxa"/>
            <w:vAlign w:val="center"/>
          </w:tcPr>
          <w:p w:rsidR="001E1E08" w:rsidRPr="00717073" w:rsidRDefault="00C173A3" w:rsidP="00BA46C3">
            <w:pPr>
              <w:rPr>
                <w:i/>
                <w:iCs/>
                <w:caps/>
                <w:color w:val="000000"/>
                <w:sz w:val="28"/>
                <w:szCs w:val="28"/>
                <w:lang w:eastAsia="fr-CA"/>
              </w:rPr>
            </w:pPr>
            <w:r w:rsidRPr="00717073">
              <w:rPr>
                <w:i/>
                <w:iCs/>
                <w:caps/>
                <w:color w:val="000000"/>
                <w:sz w:val="28"/>
                <w:szCs w:val="28"/>
                <w:rtl/>
                <w:lang w:eastAsia="fr-CA"/>
              </w:rPr>
              <w:t>تخصص</w:t>
            </w:r>
          </w:p>
        </w:tc>
        <w:tc>
          <w:tcPr>
            <w:tcW w:w="3260" w:type="dxa"/>
          </w:tcPr>
          <w:p w:rsidR="001E1E08" w:rsidRPr="00717073" w:rsidRDefault="001E1E08" w:rsidP="00BA46C3">
            <w:pPr>
              <w:jc w:val="both"/>
              <w:rPr>
                <w:bCs/>
                <w:color w:val="000000"/>
                <w:sz w:val="28"/>
                <w:szCs w:val="28"/>
                <w:lang w:eastAsia="fr-CA"/>
              </w:rPr>
            </w:pPr>
            <w:r w:rsidRPr="00717073">
              <w:rPr>
                <w:bCs/>
                <w:color w:val="000000"/>
                <w:sz w:val="28"/>
                <w:szCs w:val="28"/>
                <w:rtl/>
                <w:lang w:eastAsia="fr-CA"/>
              </w:rPr>
              <w:t xml:space="preserve">طبيعة الوحدة </w:t>
            </w:r>
            <w:r w:rsidR="00C37560">
              <w:rPr>
                <w:b/>
                <w:color w:val="000000"/>
                <w:sz w:val="28"/>
                <w:szCs w:val="28"/>
                <w:rtl/>
                <w:lang w:eastAsia="fr-CA"/>
              </w:rPr>
              <w:t xml:space="preserve">(تخصص / تربية) </w:t>
            </w:r>
          </w:p>
        </w:tc>
      </w:tr>
      <w:tr w:rsidR="001E1E08" w:rsidRPr="00717073" w:rsidTr="001E1E08">
        <w:trPr>
          <w:trHeight w:val="591"/>
        </w:trPr>
        <w:tc>
          <w:tcPr>
            <w:tcW w:w="6629" w:type="dxa"/>
            <w:vAlign w:val="center"/>
          </w:tcPr>
          <w:p w:rsidR="001E1E08" w:rsidRPr="00717073" w:rsidRDefault="00C173A3" w:rsidP="00BA46C3">
            <w:pPr>
              <w:spacing w:line="276" w:lineRule="auto"/>
              <w:rPr>
                <w:b/>
                <w:bCs/>
                <w:color w:val="000000"/>
                <w:sz w:val="28"/>
                <w:szCs w:val="28"/>
              </w:rPr>
            </w:pPr>
            <w:r w:rsidRPr="00717073">
              <w:rPr>
                <w:b/>
                <w:bCs/>
                <w:color w:val="000000"/>
                <w:sz w:val="28"/>
                <w:szCs w:val="28"/>
                <w:rtl/>
              </w:rPr>
              <w:t>3</w:t>
            </w:r>
          </w:p>
        </w:tc>
        <w:tc>
          <w:tcPr>
            <w:tcW w:w="3260" w:type="dxa"/>
          </w:tcPr>
          <w:p w:rsidR="001E1E08" w:rsidRPr="00717073" w:rsidRDefault="001E1E08" w:rsidP="00BA46C3">
            <w:pPr>
              <w:jc w:val="both"/>
              <w:rPr>
                <w:bCs/>
                <w:color w:val="000000"/>
                <w:sz w:val="28"/>
                <w:szCs w:val="28"/>
                <w:lang w:eastAsia="fr-CA"/>
              </w:rPr>
            </w:pPr>
            <w:r w:rsidRPr="00717073">
              <w:rPr>
                <w:bCs/>
                <w:color w:val="000000"/>
                <w:sz w:val="28"/>
                <w:szCs w:val="28"/>
                <w:rtl/>
                <w:lang w:eastAsia="fr-CA"/>
              </w:rPr>
              <w:t>الفصل الذي تنتمي إليه الوحدة</w:t>
            </w:r>
          </w:p>
        </w:tc>
      </w:tr>
      <w:tr w:rsidR="001E1E08" w:rsidRPr="00717073" w:rsidTr="001E1E08">
        <w:trPr>
          <w:trHeight w:val="557"/>
        </w:trPr>
        <w:tc>
          <w:tcPr>
            <w:tcW w:w="6629" w:type="dxa"/>
            <w:vAlign w:val="center"/>
          </w:tcPr>
          <w:p w:rsidR="001E1E08" w:rsidRPr="00717073" w:rsidRDefault="001E1E08" w:rsidP="00BA46C3">
            <w:pPr>
              <w:spacing w:line="360" w:lineRule="auto"/>
              <w:rPr>
                <w:b/>
                <w:bCs/>
                <w:caps/>
                <w:color w:val="000000"/>
                <w:sz w:val="28"/>
                <w:szCs w:val="28"/>
                <w:lang w:eastAsia="fr-CA"/>
              </w:rPr>
            </w:pPr>
          </w:p>
        </w:tc>
        <w:tc>
          <w:tcPr>
            <w:tcW w:w="3260" w:type="dxa"/>
          </w:tcPr>
          <w:p w:rsidR="001E1E08" w:rsidRPr="00717073" w:rsidRDefault="001E1E08" w:rsidP="00BA46C3">
            <w:pPr>
              <w:jc w:val="both"/>
              <w:rPr>
                <w:bCs/>
                <w:color w:val="000000"/>
                <w:sz w:val="28"/>
                <w:szCs w:val="28"/>
                <w:lang w:eastAsia="fr-CA"/>
              </w:rPr>
            </w:pPr>
            <w:r w:rsidRPr="00717073">
              <w:rPr>
                <w:bCs/>
                <w:color w:val="000000"/>
                <w:sz w:val="28"/>
                <w:szCs w:val="28"/>
                <w:rtl/>
                <w:lang w:eastAsia="fr-CA"/>
              </w:rPr>
              <w:t>المؤسسة التي تنتمي لها الوحدة</w:t>
            </w:r>
          </w:p>
        </w:tc>
      </w:tr>
    </w:tbl>
    <w:p w:rsidR="001E1E08" w:rsidRPr="00717073" w:rsidRDefault="001E1E08" w:rsidP="00BA46C3">
      <w:pPr>
        <w:jc w:val="lowKashida"/>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jc w:val="lowKashida"/>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jc w:val="lowKashida"/>
        <w:rPr>
          <w:bCs/>
          <w:color w:val="000000"/>
          <w:lang w:eastAsia="fr-CA"/>
        </w:rPr>
      </w:pPr>
    </w:p>
    <w:p w:rsidR="001E1E08" w:rsidRPr="00717073" w:rsidRDefault="001E1E08" w:rsidP="00BA46C3">
      <w:pPr>
        <w:jc w:val="lowKashida"/>
        <w:rPr>
          <w:bCs/>
          <w:color w:val="000000"/>
          <w:lang w:eastAsia="fr-CA"/>
        </w:rPr>
      </w:pPr>
    </w:p>
    <w:p w:rsidR="001E1E08" w:rsidRPr="00717073" w:rsidRDefault="001E1E08" w:rsidP="00BA46C3">
      <w:pPr>
        <w:rPr>
          <w:bCs/>
          <w:color w:val="000000"/>
          <w:lang w:eastAsia="fr-CA"/>
        </w:rPr>
      </w:pPr>
      <w:r w:rsidRPr="00717073">
        <w:rPr>
          <w:bCs/>
          <w:color w:val="000000"/>
          <w:lang w:eastAsia="fr-CA"/>
        </w:rPr>
        <w:br w:type="page"/>
      </w:r>
    </w:p>
    <w:p w:rsidR="00446FBE" w:rsidRPr="00CB32D2" w:rsidRDefault="001E1E08" w:rsidP="001058E1">
      <w:pPr>
        <w:pStyle w:val="Paragraphedeliste"/>
        <w:numPr>
          <w:ilvl w:val="0"/>
          <w:numId w:val="110"/>
        </w:numPr>
        <w:tabs>
          <w:tab w:val="right" w:pos="425"/>
        </w:tabs>
        <w:spacing w:line="276" w:lineRule="auto"/>
        <w:ind w:hanging="720"/>
        <w:rPr>
          <w:b/>
          <w:bCs/>
          <w:smallCaps/>
          <w:color w:val="000000"/>
          <w:sz w:val="32"/>
          <w:szCs w:val="32"/>
          <w:lang w:eastAsia="fr-CA"/>
        </w:rPr>
      </w:pPr>
      <w:r w:rsidRPr="00717073">
        <w:rPr>
          <w:b/>
          <w:bCs/>
          <w:smallCaps/>
          <w:color w:val="000000"/>
          <w:sz w:val="32"/>
          <w:szCs w:val="32"/>
          <w:rtl/>
          <w:lang w:eastAsia="fr-CA" w:bidi="ar-MA"/>
        </w:rPr>
        <w:t xml:space="preserve">وصف الوحدة </w:t>
      </w:r>
    </w:p>
    <w:p w:rsidR="001E1E08" w:rsidRPr="00717073" w:rsidRDefault="001E1E08" w:rsidP="001058E1">
      <w:pPr>
        <w:pStyle w:val="Paragraphedeliste"/>
        <w:numPr>
          <w:ilvl w:val="1"/>
          <w:numId w:val="111"/>
        </w:numPr>
        <w:tabs>
          <w:tab w:val="right" w:pos="425"/>
          <w:tab w:val="right" w:pos="992"/>
          <w:tab w:val="right" w:pos="1134"/>
          <w:tab w:val="right" w:pos="1275"/>
        </w:tabs>
        <w:spacing w:line="276" w:lineRule="auto"/>
        <w:ind w:hanging="1233"/>
        <w:rPr>
          <w:b/>
          <w:bCs/>
          <w:smallCaps/>
          <w:color w:val="000000"/>
          <w:sz w:val="28"/>
          <w:szCs w:val="28"/>
          <w:lang w:eastAsia="fr-CA" w:bidi="ar-MA"/>
        </w:rPr>
      </w:pPr>
      <w:r w:rsidRPr="00717073">
        <w:rPr>
          <w:b/>
          <w:bCs/>
          <w:smallCaps/>
          <w:color w:val="000000"/>
          <w:sz w:val="28"/>
          <w:szCs w:val="28"/>
          <w:rtl/>
          <w:lang w:eastAsia="fr-CA" w:bidi="ar-MA"/>
        </w:rPr>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1E1E08" w:rsidRPr="00717073" w:rsidTr="004918F4">
        <w:trPr>
          <w:trHeight w:val="1022"/>
        </w:trPr>
        <w:tc>
          <w:tcPr>
            <w:tcW w:w="5000" w:type="pct"/>
          </w:tcPr>
          <w:p w:rsidR="00A94AAE" w:rsidRPr="00717073" w:rsidRDefault="00A94AAE" w:rsidP="004918F4">
            <w:pPr>
              <w:pStyle w:val="Corpsdetexte"/>
              <w:bidi/>
              <w:jc w:val="left"/>
              <w:rPr>
                <w:b/>
                <w:bCs w:val="0"/>
                <w:color w:val="000000"/>
                <w:sz w:val="28"/>
                <w:szCs w:val="28"/>
                <w:rtl/>
                <w:lang w:bidi="ar-MA"/>
              </w:rPr>
            </w:pPr>
          </w:p>
          <w:p w:rsidR="004918F4" w:rsidRPr="001B4AA4" w:rsidRDefault="008B37CD" w:rsidP="008B37CD">
            <w:pPr>
              <w:pStyle w:val="Corpsdetexte"/>
              <w:bidi/>
              <w:jc w:val="left"/>
              <w:rPr>
                <w:b/>
                <w:bCs w:val="0"/>
                <w:sz w:val="28"/>
                <w:szCs w:val="28"/>
                <w:rtl/>
                <w:lang w:bidi="ar-MA"/>
              </w:rPr>
            </w:pPr>
            <w:r>
              <w:rPr>
                <w:rFonts w:hint="cs"/>
                <w:b/>
                <w:bCs w:val="0"/>
                <w:color w:val="000000"/>
                <w:sz w:val="28"/>
                <w:szCs w:val="28"/>
                <w:rtl/>
                <w:lang w:bidi="ar-MA"/>
              </w:rPr>
              <w:t>-</w:t>
            </w:r>
            <w:r w:rsidR="00C173A3" w:rsidRPr="001B4AA4">
              <w:rPr>
                <w:b/>
                <w:bCs w:val="0"/>
                <w:sz w:val="28"/>
                <w:szCs w:val="28"/>
                <w:rtl/>
                <w:lang w:bidi="ar-MA"/>
              </w:rPr>
              <w:t>تعريف الطالب بتاريخ وحضارة شمال إفريقيا في علاقتها بمختلف الشعوب والحضارات التي ظهرت حول البحر المتوسط،</w:t>
            </w:r>
            <w:r w:rsidRPr="001B4AA4">
              <w:rPr>
                <w:rFonts w:hint="cs"/>
                <w:b/>
                <w:bCs w:val="0"/>
                <w:sz w:val="28"/>
                <w:szCs w:val="28"/>
                <w:rtl/>
                <w:lang w:bidi="ar-MA"/>
              </w:rPr>
              <w:t xml:space="preserve"> واطلاعه</w:t>
            </w:r>
            <w:r w:rsidR="00C173A3" w:rsidRPr="001B4AA4">
              <w:rPr>
                <w:b/>
                <w:bCs w:val="0"/>
                <w:sz w:val="28"/>
                <w:szCs w:val="28"/>
                <w:rtl/>
                <w:lang w:bidi="ar-MA"/>
              </w:rPr>
              <w:t xml:space="preserve">على </w:t>
            </w:r>
            <w:r w:rsidR="004918F4" w:rsidRPr="001B4AA4">
              <w:rPr>
                <w:b/>
                <w:bCs w:val="0"/>
                <w:sz w:val="28"/>
                <w:szCs w:val="28"/>
                <w:rtl/>
                <w:lang w:bidi="ar-MA"/>
              </w:rPr>
              <w:t xml:space="preserve">تاريخ </w:t>
            </w:r>
            <w:r w:rsidR="00C173A3" w:rsidRPr="001B4AA4">
              <w:rPr>
                <w:b/>
                <w:bCs w:val="0"/>
                <w:sz w:val="28"/>
                <w:szCs w:val="28"/>
                <w:rtl/>
                <w:lang w:bidi="ar-MA"/>
              </w:rPr>
              <w:t xml:space="preserve">الممالك المحلية </w:t>
            </w:r>
            <w:r w:rsidR="004918F4" w:rsidRPr="001B4AA4">
              <w:rPr>
                <w:b/>
                <w:bCs w:val="0"/>
                <w:sz w:val="28"/>
                <w:szCs w:val="28"/>
                <w:rtl/>
                <w:lang w:bidi="ar-MA"/>
              </w:rPr>
              <w:t>التي شغلت هذا المجال في علاقتها بالوجود الروماني</w:t>
            </w:r>
          </w:p>
          <w:p w:rsidR="002C59B0" w:rsidRPr="001B4AA4" w:rsidRDefault="002C59B0" w:rsidP="002C59B0">
            <w:pPr>
              <w:pStyle w:val="Corpsdetexte"/>
              <w:bidi/>
              <w:jc w:val="left"/>
              <w:rPr>
                <w:b/>
                <w:bCs w:val="0"/>
                <w:sz w:val="28"/>
                <w:szCs w:val="28"/>
                <w:rtl/>
                <w:lang w:bidi="ar-MA"/>
              </w:rPr>
            </w:pPr>
            <w:r w:rsidRPr="001B4AA4">
              <w:rPr>
                <w:rFonts w:hint="cs"/>
                <w:b/>
                <w:bCs w:val="0"/>
                <w:sz w:val="28"/>
                <w:szCs w:val="28"/>
                <w:rtl/>
                <w:lang w:bidi="ar-MA"/>
              </w:rPr>
              <w:t>- اطلاعه</w:t>
            </w:r>
            <w:r w:rsidRPr="001B4AA4">
              <w:rPr>
                <w:b/>
                <w:bCs w:val="0"/>
                <w:sz w:val="28"/>
                <w:szCs w:val="28"/>
                <w:rtl/>
                <w:lang w:bidi="ar-MA"/>
              </w:rPr>
              <w:t xml:space="preserve"> على تاريخ الممالك المحلية</w:t>
            </w:r>
            <w:r w:rsidRPr="001B4AA4">
              <w:rPr>
                <w:rFonts w:hint="cs"/>
                <w:b/>
                <w:bCs w:val="0"/>
                <w:sz w:val="28"/>
                <w:szCs w:val="28"/>
                <w:rtl/>
                <w:lang w:bidi="ar-MA"/>
              </w:rPr>
              <w:t xml:space="preserve"> (الأمازيغية)</w:t>
            </w:r>
            <w:r w:rsidRPr="001B4AA4">
              <w:rPr>
                <w:b/>
                <w:bCs w:val="0"/>
                <w:sz w:val="28"/>
                <w:szCs w:val="28"/>
                <w:rtl/>
                <w:lang w:bidi="ar-MA"/>
              </w:rPr>
              <w:t xml:space="preserve"> التي شغلت هذا المجال في علاقتها بالوجود الروماني</w:t>
            </w:r>
            <w:r w:rsidRPr="001B4AA4">
              <w:rPr>
                <w:rFonts w:hint="cs"/>
                <w:b/>
                <w:bCs w:val="0"/>
                <w:sz w:val="28"/>
                <w:szCs w:val="28"/>
                <w:rtl/>
                <w:lang w:bidi="ar-MA"/>
              </w:rPr>
              <w:t>؛</w:t>
            </w:r>
          </w:p>
          <w:p w:rsidR="003560C8" w:rsidRPr="001B4AA4" w:rsidRDefault="00AF1069" w:rsidP="002462DA">
            <w:pPr>
              <w:pStyle w:val="Corpsdetexte"/>
              <w:bidi/>
              <w:jc w:val="left"/>
              <w:rPr>
                <w:b/>
                <w:bCs w:val="0"/>
                <w:sz w:val="28"/>
                <w:szCs w:val="28"/>
                <w:rtl/>
                <w:lang w:bidi="ar-MA"/>
              </w:rPr>
            </w:pPr>
            <w:r w:rsidRPr="001B4AA4">
              <w:rPr>
                <w:rFonts w:hint="cs"/>
                <w:b/>
                <w:bCs w:val="0"/>
                <w:sz w:val="28"/>
                <w:szCs w:val="28"/>
                <w:rtl/>
                <w:lang w:bidi="ar-MA"/>
              </w:rPr>
              <w:t xml:space="preserve">- تمكين </w:t>
            </w:r>
            <w:r w:rsidR="003560C8" w:rsidRPr="001B4AA4">
              <w:rPr>
                <w:rFonts w:hint="cs"/>
                <w:b/>
                <w:bCs w:val="0"/>
                <w:sz w:val="28"/>
                <w:szCs w:val="28"/>
                <w:rtl/>
                <w:lang w:bidi="ar-MA"/>
              </w:rPr>
              <w:t xml:space="preserve">الطالب، في نهاية هذه الوحدة، </w:t>
            </w:r>
            <w:r w:rsidRPr="001B4AA4">
              <w:rPr>
                <w:rFonts w:hint="cs"/>
                <w:b/>
                <w:bCs w:val="0"/>
                <w:sz w:val="28"/>
                <w:szCs w:val="28"/>
                <w:rtl/>
                <w:lang w:bidi="ar-MA"/>
              </w:rPr>
              <w:t>من ا</w:t>
            </w:r>
            <w:r w:rsidR="003560C8" w:rsidRPr="001B4AA4">
              <w:rPr>
                <w:rFonts w:hint="cs"/>
                <w:b/>
                <w:bCs w:val="0"/>
                <w:sz w:val="28"/>
                <w:szCs w:val="28"/>
                <w:rtl/>
                <w:lang w:bidi="ar-MA"/>
              </w:rPr>
              <w:t>لمعارف والمهارات والمواقف الخاصة بتاريخ شمال إفريقيا القديم، و</w:t>
            </w:r>
            <w:r w:rsidR="002462DA" w:rsidRPr="001B4AA4">
              <w:rPr>
                <w:rFonts w:hint="cs"/>
                <w:b/>
                <w:bCs w:val="0"/>
                <w:sz w:val="28"/>
                <w:szCs w:val="28"/>
                <w:rtl/>
                <w:lang w:bidi="ar-MA"/>
              </w:rPr>
              <w:t>كذا من المهارات التي تمكنه من</w:t>
            </w:r>
            <w:r w:rsidR="003560C8" w:rsidRPr="001B4AA4">
              <w:rPr>
                <w:rFonts w:hint="cs"/>
                <w:b/>
                <w:bCs w:val="0"/>
                <w:sz w:val="28"/>
                <w:szCs w:val="28"/>
                <w:rtl/>
                <w:lang w:bidi="ar-MA"/>
              </w:rPr>
              <w:t xml:space="preserve"> حسن التصرف في وضعيات مركبة جديدة مرتبطة بالقضايا ذات العلاقة بهذه </w:t>
            </w:r>
            <w:r w:rsidR="008B37CD" w:rsidRPr="001B4AA4">
              <w:rPr>
                <w:rFonts w:hint="cs"/>
                <w:b/>
                <w:bCs w:val="0"/>
                <w:sz w:val="28"/>
                <w:szCs w:val="28"/>
                <w:rtl/>
                <w:lang w:bidi="ar-MA"/>
              </w:rPr>
              <w:t>الوحدة.</w:t>
            </w:r>
          </w:p>
          <w:p w:rsidR="001E1E08" w:rsidRPr="00717073" w:rsidRDefault="001E1E08" w:rsidP="004918F4">
            <w:pPr>
              <w:pStyle w:val="Corpsdetexte"/>
              <w:bidi/>
              <w:jc w:val="left"/>
              <w:rPr>
                <w:color w:val="000000"/>
                <w:sz w:val="20"/>
                <w:szCs w:val="20"/>
              </w:rPr>
            </w:pPr>
          </w:p>
        </w:tc>
      </w:tr>
    </w:tbl>
    <w:p w:rsidR="001E1E08" w:rsidRPr="00717073" w:rsidRDefault="001E1E08" w:rsidP="00BA46C3">
      <w:pPr>
        <w:rPr>
          <w:b/>
          <w:color w:val="000000"/>
          <w:sz w:val="20"/>
          <w:szCs w:val="20"/>
          <w:lang w:eastAsia="fr-CA"/>
        </w:rPr>
      </w:pPr>
    </w:p>
    <w:p w:rsidR="001E1E08" w:rsidRPr="00717073" w:rsidRDefault="001E1E08" w:rsidP="001058E1">
      <w:pPr>
        <w:pStyle w:val="Paragraphedeliste"/>
        <w:numPr>
          <w:ilvl w:val="1"/>
          <w:numId w:val="111"/>
        </w:numPr>
        <w:tabs>
          <w:tab w:val="right" w:pos="425"/>
          <w:tab w:val="right" w:pos="992"/>
          <w:tab w:val="right" w:pos="1134"/>
          <w:tab w:val="right" w:pos="1275"/>
        </w:tabs>
        <w:spacing w:line="276" w:lineRule="auto"/>
        <w:ind w:hanging="1233"/>
        <w:rPr>
          <w:smallCaps/>
          <w:color w:val="000000"/>
          <w:sz w:val="28"/>
          <w:szCs w:val="28"/>
          <w:rtl/>
          <w:lang w:eastAsia="fr-CA" w:bidi="ar-MA"/>
        </w:rPr>
      </w:pPr>
      <w:r w:rsidRPr="00717073">
        <w:rPr>
          <w:b/>
          <w:bCs/>
          <w:smallCaps/>
          <w:color w:val="000000"/>
          <w:sz w:val="28"/>
          <w:szCs w:val="28"/>
          <w:rtl/>
          <w:lang w:eastAsia="fr-CA" w:bidi="ar-MA"/>
        </w:rPr>
        <w:t xml:space="preserve">  المعارف اللازم اكتسابها مسبقا </w:t>
      </w:r>
      <w:r w:rsidRPr="00717073">
        <w:rPr>
          <w:smallCaps/>
          <w:color w:val="000000"/>
          <w:sz w:val="28"/>
          <w:szCs w:val="28"/>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1E1E08" w:rsidRPr="00717073" w:rsidTr="001E1E08">
        <w:trPr>
          <w:trHeight w:val="588"/>
        </w:trPr>
        <w:tc>
          <w:tcPr>
            <w:tcW w:w="5000" w:type="pct"/>
          </w:tcPr>
          <w:p w:rsidR="001E1E08" w:rsidRPr="00717073" w:rsidRDefault="001E1E08" w:rsidP="00BA46C3">
            <w:pPr>
              <w:rPr>
                <w:b/>
                <w:color w:val="000000"/>
                <w:sz w:val="20"/>
                <w:szCs w:val="20"/>
                <w:lang w:eastAsia="fr-CA"/>
              </w:rPr>
            </w:pPr>
          </w:p>
          <w:p w:rsidR="00784F42" w:rsidRPr="001B4AA4" w:rsidRDefault="00784F42" w:rsidP="002C59B0">
            <w:pPr>
              <w:rPr>
                <w:b/>
                <w:sz w:val="28"/>
                <w:szCs w:val="28"/>
                <w:lang w:eastAsia="fr-CA"/>
              </w:rPr>
            </w:pPr>
            <w:r w:rsidRPr="001B4AA4">
              <w:rPr>
                <w:b/>
                <w:sz w:val="28"/>
                <w:szCs w:val="28"/>
                <w:rtl/>
                <w:lang w:eastAsia="fr-CA"/>
              </w:rPr>
              <w:t>استيفاء الوحدة</w:t>
            </w:r>
            <w:r w:rsidR="001B4AA4" w:rsidRPr="001B4AA4">
              <w:rPr>
                <w:rFonts w:hint="cs"/>
                <w:b/>
                <w:sz w:val="28"/>
                <w:szCs w:val="28"/>
                <w:rtl/>
                <w:lang w:eastAsia="fr-CA"/>
              </w:rPr>
              <w:t>4 من</w:t>
            </w:r>
            <w:r w:rsidR="002C59B0" w:rsidRPr="001B4AA4">
              <w:rPr>
                <w:rFonts w:hint="cs"/>
                <w:b/>
                <w:sz w:val="28"/>
                <w:szCs w:val="28"/>
                <w:rtl/>
                <w:lang w:eastAsia="fr-CA" w:bidi="ar-MA"/>
              </w:rPr>
              <w:t xml:space="preserve"> الفصل الأول من هذا المسلك</w:t>
            </w:r>
          </w:p>
          <w:p w:rsidR="001E1E08" w:rsidRPr="00717073" w:rsidRDefault="001E1E08" w:rsidP="00BA46C3">
            <w:pPr>
              <w:rPr>
                <w:b/>
                <w:color w:val="000000"/>
                <w:sz w:val="20"/>
                <w:szCs w:val="20"/>
                <w:lang w:eastAsia="fr-CA"/>
              </w:rPr>
            </w:pPr>
          </w:p>
        </w:tc>
      </w:tr>
    </w:tbl>
    <w:p w:rsidR="001E1E08" w:rsidRPr="00717073" w:rsidRDefault="001E1E08" w:rsidP="00BA46C3">
      <w:pPr>
        <w:spacing w:after="120" w:line="240" w:lineRule="exact"/>
        <w:rPr>
          <w:b/>
          <w:bCs/>
          <w:smallCaps/>
          <w:color w:val="000000"/>
          <w:sz w:val="26"/>
          <w:szCs w:val="26"/>
          <w:lang w:eastAsia="fr-CA"/>
        </w:rPr>
      </w:pPr>
    </w:p>
    <w:p w:rsidR="001E1E08" w:rsidRPr="00717073" w:rsidRDefault="001E1E08" w:rsidP="001058E1">
      <w:pPr>
        <w:pStyle w:val="Paragraphedeliste"/>
        <w:numPr>
          <w:ilvl w:val="1"/>
          <w:numId w:val="111"/>
        </w:numPr>
        <w:tabs>
          <w:tab w:val="right" w:pos="425"/>
          <w:tab w:val="right" w:pos="992"/>
          <w:tab w:val="right" w:pos="1134"/>
          <w:tab w:val="right" w:pos="1275"/>
        </w:tabs>
        <w:spacing w:line="276" w:lineRule="auto"/>
        <w:ind w:left="141" w:firstLine="426"/>
        <w:jc w:val="lowKashida"/>
        <w:rPr>
          <w:b/>
          <w:bCs/>
          <w:smallCaps/>
          <w:color w:val="000000"/>
          <w:sz w:val="28"/>
          <w:szCs w:val="28"/>
          <w:lang w:eastAsia="fr-CA" w:bidi="ar-MA"/>
        </w:rPr>
      </w:pPr>
      <w:r w:rsidRPr="00717073">
        <w:rPr>
          <w:b/>
          <w:bCs/>
          <w:smallCaps/>
          <w:color w:val="000000"/>
          <w:sz w:val="28"/>
          <w:szCs w:val="28"/>
          <w:rtl/>
          <w:lang w:eastAsia="fr-CA" w:bidi="ar-MA"/>
        </w:rPr>
        <w:t xml:space="preserve"> الغلاف الزمني </w:t>
      </w:r>
      <w:r w:rsidR="00A8214D" w:rsidRPr="0085367D">
        <w:rPr>
          <w:smallCaps/>
          <w:color w:val="000000"/>
          <w:sz w:val="28"/>
          <w:szCs w:val="28"/>
          <w:rtl/>
          <w:lang w:eastAsia="fr-CA" w:bidi="ar-MA"/>
        </w:rPr>
        <w:t>(</w:t>
      </w:r>
      <w:r w:rsidR="001E5258" w:rsidRPr="00D6050B">
        <w:rPr>
          <w:rFonts w:ascii="Candara" w:hAnsi="Candara" w:cs="AL-Mohanad Bold"/>
          <w:smallCaps/>
          <w:sz w:val="28"/>
          <w:szCs w:val="28"/>
          <w:rtl/>
          <w:lang w:eastAsia="fr-CA" w:bidi="ar-MA"/>
        </w:rPr>
        <w:t>تكون الأعمال التوجيهية والأشغال التطبيقية إلزامية في وحدات التخصص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r w:rsidR="00A8214D" w:rsidRPr="0085367D">
        <w:rPr>
          <w:smallCaps/>
          <w:color w:val="000000"/>
          <w:sz w:val="28"/>
          <w:szCs w:val="28"/>
          <w:rtl/>
          <w:lang w:eastAsia="fr-CA" w:bidi="ar-MA"/>
        </w:rPr>
        <w:t>).</w:t>
      </w:r>
    </w:p>
    <w:tbl>
      <w:tblPr>
        <w:tblW w:w="10349"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60"/>
        <w:gridCol w:w="1985"/>
        <w:gridCol w:w="992"/>
        <w:gridCol w:w="850"/>
        <w:gridCol w:w="851"/>
        <w:gridCol w:w="992"/>
        <w:gridCol w:w="851"/>
        <w:gridCol w:w="2268"/>
      </w:tblGrid>
      <w:tr w:rsidR="00A8214D" w:rsidRPr="00717073" w:rsidTr="002462DA">
        <w:tc>
          <w:tcPr>
            <w:tcW w:w="1560" w:type="dxa"/>
            <w:vAlign w:val="center"/>
          </w:tcPr>
          <w:p w:rsidR="001E1E08" w:rsidRPr="00717073" w:rsidRDefault="001E1E08" w:rsidP="00BA46C3">
            <w:pPr>
              <w:jc w:val="center"/>
              <w:rPr>
                <w:b/>
                <w:bCs/>
                <w:color w:val="000000"/>
              </w:rPr>
            </w:pPr>
            <w:r w:rsidRPr="00717073">
              <w:rPr>
                <w:b/>
                <w:bCs/>
                <w:color w:val="000000"/>
                <w:rtl/>
              </w:rPr>
              <w:t>مجموع الغلاف الزمنيللوحدة</w:t>
            </w:r>
          </w:p>
        </w:tc>
        <w:tc>
          <w:tcPr>
            <w:tcW w:w="1985" w:type="dxa"/>
            <w:vAlign w:val="center"/>
          </w:tcPr>
          <w:p w:rsidR="001E1E08" w:rsidRPr="00717073" w:rsidRDefault="00000296" w:rsidP="00BA46C3">
            <w:pPr>
              <w:jc w:val="center"/>
              <w:rPr>
                <w:b/>
                <w:bCs/>
                <w:color w:val="000000"/>
              </w:rPr>
            </w:pPr>
            <w:r>
              <w:rPr>
                <w:b/>
                <w:bCs/>
                <w:color w:val="000000"/>
                <w:rtl/>
              </w:rPr>
              <w:t>تقييم (التقييم المستمر والامتحان النهائي)</w:t>
            </w:r>
          </w:p>
        </w:tc>
        <w:tc>
          <w:tcPr>
            <w:tcW w:w="992" w:type="dxa"/>
            <w:vAlign w:val="center"/>
          </w:tcPr>
          <w:p w:rsidR="001E1E08" w:rsidRPr="00717073" w:rsidRDefault="001E1E08" w:rsidP="00BA46C3">
            <w:pPr>
              <w:jc w:val="center"/>
              <w:rPr>
                <w:b/>
                <w:bCs/>
                <w:color w:val="000000"/>
              </w:rPr>
            </w:pPr>
            <w:r w:rsidRPr="00717073">
              <w:rPr>
                <w:b/>
                <w:bCs/>
                <w:color w:val="000000"/>
                <w:rtl/>
              </w:rPr>
              <w:t>عمل شخصي</w:t>
            </w:r>
          </w:p>
        </w:tc>
        <w:tc>
          <w:tcPr>
            <w:tcW w:w="850" w:type="dxa"/>
            <w:vAlign w:val="center"/>
          </w:tcPr>
          <w:p w:rsidR="002462DA" w:rsidRDefault="001E1E08" w:rsidP="00A8214D">
            <w:pPr>
              <w:jc w:val="center"/>
              <w:rPr>
                <w:b/>
                <w:bCs/>
                <w:color w:val="000000"/>
                <w:rtl/>
              </w:rPr>
            </w:pPr>
            <w:r w:rsidRPr="00717073">
              <w:rPr>
                <w:b/>
                <w:bCs/>
                <w:color w:val="000000"/>
                <w:rtl/>
              </w:rPr>
              <w:t>أنشطة تطبيقية</w:t>
            </w:r>
          </w:p>
          <w:p w:rsidR="001E1E08" w:rsidRPr="00717073" w:rsidRDefault="001E1E08" w:rsidP="00A8214D">
            <w:pPr>
              <w:jc w:val="center"/>
              <w:rPr>
                <w:b/>
                <w:bCs/>
                <w:color w:val="000000"/>
              </w:rPr>
            </w:pPr>
          </w:p>
        </w:tc>
        <w:tc>
          <w:tcPr>
            <w:tcW w:w="851" w:type="dxa"/>
            <w:vAlign w:val="center"/>
          </w:tcPr>
          <w:p w:rsidR="001E1E08" w:rsidRPr="00717073" w:rsidRDefault="001E1E08" w:rsidP="00BA46C3">
            <w:pPr>
              <w:jc w:val="center"/>
              <w:rPr>
                <w:b/>
                <w:color w:val="000000"/>
                <w:lang w:eastAsia="fr-CA"/>
              </w:rPr>
            </w:pPr>
            <w:r w:rsidRPr="00717073">
              <w:rPr>
                <w:bCs/>
                <w:color w:val="000000"/>
                <w:rtl/>
              </w:rPr>
              <w:t>أشغال تطبيقية</w:t>
            </w:r>
          </w:p>
        </w:tc>
        <w:tc>
          <w:tcPr>
            <w:tcW w:w="992" w:type="dxa"/>
            <w:vAlign w:val="center"/>
          </w:tcPr>
          <w:p w:rsidR="001E1E08" w:rsidRPr="00717073" w:rsidRDefault="001E1E08" w:rsidP="00BA46C3">
            <w:pPr>
              <w:jc w:val="center"/>
              <w:rPr>
                <w:b/>
                <w:color w:val="000000"/>
                <w:lang w:eastAsia="fr-CA"/>
              </w:rPr>
            </w:pPr>
            <w:r w:rsidRPr="00717073">
              <w:rPr>
                <w:bCs/>
                <w:color w:val="000000"/>
                <w:rtl/>
              </w:rPr>
              <w:t>أعمال توجيهية</w:t>
            </w:r>
          </w:p>
        </w:tc>
        <w:tc>
          <w:tcPr>
            <w:tcW w:w="851" w:type="dxa"/>
            <w:vAlign w:val="center"/>
          </w:tcPr>
          <w:p w:rsidR="001E1E08" w:rsidRPr="00717073" w:rsidRDefault="001E1E08" w:rsidP="00BA46C3">
            <w:pPr>
              <w:jc w:val="center"/>
              <w:rPr>
                <w:b/>
                <w:color w:val="000000"/>
                <w:lang w:eastAsia="fr-CA"/>
              </w:rPr>
            </w:pPr>
            <w:r w:rsidRPr="00717073">
              <w:rPr>
                <w:bCs/>
                <w:color w:val="000000"/>
                <w:rtl/>
              </w:rPr>
              <w:t>دروس</w:t>
            </w:r>
          </w:p>
        </w:tc>
        <w:tc>
          <w:tcPr>
            <w:tcW w:w="2268" w:type="dxa"/>
            <w:vAlign w:val="center"/>
          </w:tcPr>
          <w:p w:rsidR="001E1E08" w:rsidRPr="00717073" w:rsidRDefault="009045ED" w:rsidP="00BA46C3">
            <w:pPr>
              <w:jc w:val="center"/>
              <w:rPr>
                <w:b/>
                <w:bCs/>
                <w:color w:val="000000"/>
              </w:rPr>
            </w:pPr>
            <w:r w:rsidRPr="009045ED">
              <w:rPr>
                <w:b/>
                <w:bCs/>
                <w:color w:val="000000"/>
                <w:sz w:val="28"/>
                <w:szCs w:val="28"/>
                <w:rtl/>
              </w:rPr>
              <w:t>مكونات الوحدة</w:t>
            </w:r>
          </w:p>
        </w:tc>
      </w:tr>
      <w:tr w:rsidR="002C59B0" w:rsidRPr="00717073" w:rsidTr="002462DA">
        <w:tc>
          <w:tcPr>
            <w:tcW w:w="1560" w:type="dxa"/>
            <w:vAlign w:val="center"/>
          </w:tcPr>
          <w:p w:rsidR="002C59B0" w:rsidRPr="00717073" w:rsidRDefault="002C59B0" w:rsidP="00A94AAE">
            <w:pPr>
              <w:spacing w:line="360" w:lineRule="auto"/>
              <w:jc w:val="center"/>
              <w:rPr>
                <w:b/>
                <w:bCs/>
                <w:color w:val="000000"/>
              </w:rPr>
            </w:pPr>
            <w:r w:rsidRPr="00717073">
              <w:rPr>
                <w:b/>
                <w:bCs/>
                <w:color w:val="000000"/>
                <w:rtl/>
              </w:rPr>
              <w:t>50</w:t>
            </w:r>
          </w:p>
        </w:tc>
        <w:tc>
          <w:tcPr>
            <w:tcW w:w="1985" w:type="dxa"/>
            <w:vAlign w:val="center"/>
          </w:tcPr>
          <w:p w:rsidR="002C59B0" w:rsidRPr="00717073" w:rsidRDefault="002C59B0" w:rsidP="00A94AAE">
            <w:pPr>
              <w:spacing w:line="360" w:lineRule="auto"/>
              <w:ind w:left="-108" w:right="-108"/>
              <w:jc w:val="center"/>
              <w:rPr>
                <w:b/>
                <w:bCs/>
                <w:color w:val="000000"/>
              </w:rPr>
            </w:pPr>
            <w:r w:rsidRPr="00717073">
              <w:rPr>
                <w:b/>
                <w:bCs/>
                <w:color w:val="000000"/>
                <w:rtl/>
              </w:rPr>
              <w:t>4</w:t>
            </w:r>
          </w:p>
        </w:tc>
        <w:tc>
          <w:tcPr>
            <w:tcW w:w="992" w:type="dxa"/>
            <w:vAlign w:val="center"/>
          </w:tcPr>
          <w:p w:rsidR="002C59B0" w:rsidRPr="00717073" w:rsidRDefault="002C59B0" w:rsidP="00A94AAE">
            <w:pPr>
              <w:spacing w:line="360" w:lineRule="auto"/>
              <w:ind w:left="-108" w:right="-108"/>
              <w:jc w:val="center"/>
              <w:rPr>
                <w:b/>
                <w:bCs/>
                <w:color w:val="000000"/>
              </w:rPr>
            </w:pPr>
            <w:r w:rsidRPr="00717073">
              <w:rPr>
                <w:b/>
                <w:bCs/>
                <w:color w:val="000000"/>
                <w:rtl/>
              </w:rPr>
              <w:t>10</w:t>
            </w:r>
          </w:p>
        </w:tc>
        <w:tc>
          <w:tcPr>
            <w:tcW w:w="850" w:type="dxa"/>
            <w:vAlign w:val="center"/>
          </w:tcPr>
          <w:p w:rsidR="002C59B0" w:rsidRPr="001B4AA4" w:rsidRDefault="002C59B0" w:rsidP="00A94AAE">
            <w:pPr>
              <w:spacing w:line="360" w:lineRule="auto"/>
              <w:jc w:val="center"/>
              <w:rPr>
                <w:b/>
                <w:bCs/>
              </w:rPr>
            </w:pPr>
          </w:p>
        </w:tc>
        <w:tc>
          <w:tcPr>
            <w:tcW w:w="851" w:type="dxa"/>
            <w:vAlign w:val="center"/>
          </w:tcPr>
          <w:p w:rsidR="002C59B0" w:rsidRPr="001B4AA4" w:rsidRDefault="002C59B0" w:rsidP="00357103">
            <w:pPr>
              <w:jc w:val="center"/>
              <w:rPr>
                <w:b/>
                <w:bCs/>
              </w:rPr>
            </w:pPr>
            <w:r w:rsidRPr="001B4AA4">
              <w:rPr>
                <w:b/>
                <w:bCs/>
                <w:rtl/>
              </w:rPr>
              <w:t>8</w:t>
            </w:r>
          </w:p>
        </w:tc>
        <w:tc>
          <w:tcPr>
            <w:tcW w:w="992" w:type="dxa"/>
            <w:vAlign w:val="center"/>
          </w:tcPr>
          <w:p w:rsidR="002C59B0" w:rsidRPr="001B4AA4" w:rsidRDefault="002C59B0" w:rsidP="00357103">
            <w:pPr>
              <w:jc w:val="center"/>
              <w:rPr>
                <w:b/>
                <w:bCs/>
              </w:rPr>
            </w:pPr>
            <w:r w:rsidRPr="001B4AA4">
              <w:rPr>
                <w:b/>
                <w:bCs/>
                <w:rtl/>
              </w:rPr>
              <w:t>8</w:t>
            </w:r>
          </w:p>
        </w:tc>
        <w:tc>
          <w:tcPr>
            <w:tcW w:w="851" w:type="dxa"/>
            <w:vAlign w:val="center"/>
          </w:tcPr>
          <w:p w:rsidR="002C59B0" w:rsidRPr="001B4AA4" w:rsidRDefault="002C59B0" w:rsidP="00357103">
            <w:pPr>
              <w:jc w:val="center"/>
              <w:rPr>
                <w:b/>
                <w:bCs/>
              </w:rPr>
            </w:pPr>
            <w:r w:rsidRPr="001B4AA4">
              <w:rPr>
                <w:b/>
                <w:bCs/>
              </w:rPr>
              <w:t>20</w:t>
            </w:r>
          </w:p>
        </w:tc>
        <w:tc>
          <w:tcPr>
            <w:tcW w:w="2268" w:type="dxa"/>
            <w:vAlign w:val="center"/>
          </w:tcPr>
          <w:p w:rsidR="002C59B0" w:rsidRPr="00717073" w:rsidRDefault="002C59B0" w:rsidP="00BA46C3">
            <w:pPr>
              <w:jc w:val="center"/>
              <w:rPr>
                <w:bCs/>
                <w:color w:val="000000"/>
                <w:sz w:val="28"/>
                <w:szCs w:val="28"/>
              </w:rPr>
            </w:pPr>
            <w:r w:rsidRPr="00717073">
              <w:rPr>
                <w:bCs/>
                <w:color w:val="000000"/>
                <w:sz w:val="28"/>
                <w:szCs w:val="28"/>
                <w:rtl/>
              </w:rPr>
              <w:t>الغلاف الزمني الإجمالي للوحدة</w:t>
            </w:r>
          </w:p>
        </w:tc>
      </w:tr>
      <w:tr w:rsidR="002C59B0" w:rsidRPr="00717073" w:rsidTr="002462DA">
        <w:tc>
          <w:tcPr>
            <w:tcW w:w="1560" w:type="dxa"/>
            <w:vAlign w:val="center"/>
          </w:tcPr>
          <w:p w:rsidR="002C59B0" w:rsidRPr="00717073" w:rsidRDefault="002C59B0" w:rsidP="00A94AAE">
            <w:pPr>
              <w:spacing w:line="360" w:lineRule="auto"/>
              <w:jc w:val="center"/>
              <w:rPr>
                <w:b/>
                <w:bCs/>
                <w:color w:val="000000"/>
              </w:rPr>
            </w:pPr>
            <w:r w:rsidRPr="00717073">
              <w:rPr>
                <w:b/>
                <w:bCs/>
                <w:color w:val="000000"/>
              </w:rPr>
              <w:t>100%</w:t>
            </w:r>
          </w:p>
        </w:tc>
        <w:tc>
          <w:tcPr>
            <w:tcW w:w="1985" w:type="dxa"/>
            <w:vAlign w:val="center"/>
          </w:tcPr>
          <w:p w:rsidR="002C59B0" w:rsidRPr="00717073" w:rsidRDefault="002C59B0" w:rsidP="00A94AAE">
            <w:pPr>
              <w:jc w:val="center"/>
              <w:rPr>
                <w:color w:val="000000"/>
                <w:lang w:eastAsia="fr-FR"/>
              </w:rPr>
            </w:pPr>
            <w:r w:rsidRPr="00717073">
              <w:rPr>
                <w:color w:val="000000"/>
              </w:rPr>
              <w:t>8%</w:t>
            </w:r>
          </w:p>
        </w:tc>
        <w:tc>
          <w:tcPr>
            <w:tcW w:w="992" w:type="dxa"/>
            <w:vAlign w:val="center"/>
          </w:tcPr>
          <w:p w:rsidR="002C59B0" w:rsidRPr="00717073" w:rsidRDefault="002C59B0" w:rsidP="00A94AAE">
            <w:pPr>
              <w:jc w:val="center"/>
              <w:rPr>
                <w:color w:val="000000"/>
              </w:rPr>
            </w:pPr>
            <w:r w:rsidRPr="00717073">
              <w:rPr>
                <w:color w:val="000000"/>
              </w:rPr>
              <w:t>20%</w:t>
            </w:r>
          </w:p>
        </w:tc>
        <w:tc>
          <w:tcPr>
            <w:tcW w:w="850" w:type="dxa"/>
            <w:vAlign w:val="center"/>
          </w:tcPr>
          <w:p w:rsidR="002C59B0" w:rsidRPr="001B4AA4" w:rsidRDefault="002C59B0" w:rsidP="00A94AAE">
            <w:pPr>
              <w:jc w:val="center"/>
            </w:pPr>
          </w:p>
        </w:tc>
        <w:tc>
          <w:tcPr>
            <w:tcW w:w="851" w:type="dxa"/>
            <w:vAlign w:val="center"/>
          </w:tcPr>
          <w:p w:rsidR="002C59B0" w:rsidRPr="001B4AA4" w:rsidRDefault="002C59B0" w:rsidP="00357103">
            <w:pPr>
              <w:jc w:val="center"/>
            </w:pPr>
            <w:r w:rsidRPr="001B4AA4">
              <w:t>16%</w:t>
            </w:r>
          </w:p>
        </w:tc>
        <w:tc>
          <w:tcPr>
            <w:tcW w:w="992" w:type="dxa"/>
            <w:vAlign w:val="center"/>
          </w:tcPr>
          <w:p w:rsidR="002C59B0" w:rsidRPr="001B4AA4" w:rsidRDefault="002C59B0" w:rsidP="00357103">
            <w:pPr>
              <w:jc w:val="center"/>
            </w:pPr>
            <w:r w:rsidRPr="001B4AA4">
              <w:t>16%</w:t>
            </w:r>
          </w:p>
        </w:tc>
        <w:tc>
          <w:tcPr>
            <w:tcW w:w="851" w:type="dxa"/>
            <w:vAlign w:val="center"/>
          </w:tcPr>
          <w:p w:rsidR="002C59B0" w:rsidRPr="001B4AA4" w:rsidRDefault="002C59B0" w:rsidP="00357103">
            <w:pPr>
              <w:jc w:val="center"/>
            </w:pPr>
            <w:r w:rsidRPr="001B4AA4">
              <w:t>40%</w:t>
            </w:r>
          </w:p>
        </w:tc>
        <w:tc>
          <w:tcPr>
            <w:tcW w:w="2268" w:type="dxa"/>
          </w:tcPr>
          <w:p w:rsidR="002C59B0" w:rsidRPr="00717073" w:rsidRDefault="002C59B0" w:rsidP="00BA46C3">
            <w:pPr>
              <w:jc w:val="center"/>
              <w:rPr>
                <w:bCs/>
                <w:color w:val="000000"/>
                <w:sz w:val="28"/>
                <w:szCs w:val="28"/>
              </w:rPr>
            </w:pPr>
            <w:r w:rsidRPr="00717073">
              <w:rPr>
                <w:bCs/>
                <w:color w:val="000000"/>
                <w:sz w:val="28"/>
                <w:szCs w:val="28"/>
                <w:rtl/>
              </w:rPr>
              <w:t>النسبة المئوية</w:t>
            </w:r>
            <w:r w:rsidRPr="00717073">
              <w:rPr>
                <w:bCs/>
                <w:color w:val="000000"/>
                <w:sz w:val="28"/>
                <w:szCs w:val="28"/>
              </w:rPr>
              <w:t>%</w:t>
            </w:r>
          </w:p>
        </w:tc>
      </w:tr>
    </w:tbl>
    <w:p w:rsidR="001E1E08" w:rsidRPr="00717073" w:rsidRDefault="001E1E08" w:rsidP="00BA46C3">
      <w:pPr>
        <w:spacing w:line="240" w:lineRule="exact"/>
        <w:ind w:left="720"/>
        <w:rPr>
          <w:b/>
          <w:bCs/>
          <w:color w:val="000000"/>
          <w:sz w:val="16"/>
          <w:szCs w:val="16"/>
          <w:lang w:eastAsia="fr-FR"/>
        </w:rPr>
      </w:pPr>
    </w:p>
    <w:p w:rsidR="001E1E08" w:rsidRPr="00717073" w:rsidRDefault="001E1E08" w:rsidP="001058E1">
      <w:pPr>
        <w:pStyle w:val="Paragraphedeliste"/>
        <w:numPr>
          <w:ilvl w:val="1"/>
          <w:numId w:val="111"/>
        </w:numPr>
        <w:tabs>
          <w:tab w:val="right" w:pos="425"/>
          <w:tab w:val="right" w:pos="992"/>
          <w:tab w:val="right" w:pos="1134"/>
          <w:tab w:val="right" w:pos="1275"/>
        </w:tabs>
        <w:spacing w:line="276" w:lineRule="auto"/>
        <w:ind w:left="141" w:firstLine="426"/>
        <w:rPr>
          <w:b/>
          <w:bCs/>
          <w:smallCaps/>
          <w:color w:val="000000"/>
          <w:sz w:val="28"/>
          <w:szCs w:val="28"/>
          <w:lang w:eastAsia="fr-CA" w:bidi="ar-MA"/>
        </w:rPr>
      </w:pPr>
      <w:r w:rsidRPr="00717073">
        <w:rPr>
          <w:b/>
          <w:bCs/>
          <w:smallCaps/>
          <w:color w:val="000000"/>
          <w:sz w:val="28"/>
          <w:szCs w:val="28"/>
          <w:rtl/>
          <w:lang w:eastAsia="fr-CA" w:bidi="ar-MA"/>
        </w:rPr>
        <w:t xml:space="preserve"> وصف محتوى الوحدة </w:t>
      </w:r>
    </w:p>
    <w:p w:rsidR="001E1E08" w:rsidRPr="00717073" w:rsidRDefault="009515C8" w:rsidP="00460CB1">
      <w:pPr>
        <w:pStyle w:val="Paragraphedeliste"/>
        <w:numPr>
          <w:ilvl w:val="1"/>
          <w:numId w:val="7"/>
        </w:numPr>
        <w:ind w:left="708" w:hanging="283"/>
        <w:jc w:val="both"/>
        <w:rPr>
          <w:color w:val="000000"/>
          <w:sz w:val="28"/>
          <w:szCs w:val="28"/>
        </w:rPr>
      </w:pPr>
      <w:r>
        <w:rPr>
          <w:color w:val="000000"/>
          <w:sz w:val="28"/>
          <w:szCs w:val="28"/>
          <w:rtl/>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1E1E08" w:rsidRPr="00717073" w:rsidRDefault="001E1E08" w:rsidP="00460CB1">
      <w:pPr>
        <w:pStyle w:val="Paragraphedeliste"/>
        <w:numPr>
          <w:ilvl w:val="1"/>
          <w:numId w:val="7"/>
        </w:numPr>
        <w:ind w:left="708" w:hanging="283"/>
        <w:jc w:val="both"/>
        <w:rPr>
          <w:b/>
          <w:bCs/>
          <w:color w:val="000000"/>
          <w:sz w:val="20"/>
          <w:szCs w:val="20"/>
        </w:rPr>
      </w:pPr>
      <w:r w:rsidRPr="00717073">
        <w:rPr>
          <w:b/>
          <w:bCs/>
          <w:color w:val="000000"/>
          <w:sz w:val="28"/>
          <w:szCs w:val="28"/>
          <w:rtl/>
        </w:rPr>
        <w:t xml:space="preserve">بالنسبة للإجازة في التربية، يتعين أن تكون المضامين مطابقة لمحتوى المسالك النموذجية </w:t>
      </w:r>
    </w:p>
    <w:tbl>
      <w:tblPr>
        <w:tblW w:w="5075"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13"/>
      </w:tblGrid>
      <w:tr w:rsidR="002F3D96" w:rsidRPr="00717073" w:rsidTr="002F3D96">
        <w:trPr>
          <w:trHeight w:val="796"/>
        </w:trPr>
        <w:tc>
          <w:tcPr>
            <w:tcW w:w="5000" w:type="pct"/>
          </w:tcPr>
          <w:p w:rsidR="004918F4" w:rsidRPr="00717073" w:rsidRDefault="00A94AAE" w:rsidP="004918F4">
            <w:pPr>
              <w:pStyle w:val="Corpsdetexte"/>
              <w:bidi/>
              <w:jc w:val="left"/>
              <w:rPr>
                <w:color w:val="000000"/>
                <w:sz w:val="28"/>
                <w:szCs w:val="28"/>
                <w:rtl/>
                <w:lang w:bidi="ar-MA"/>
              </w:rPr>
            </w:pPr>
            <w:r w:rsidRPr="00717073">
              <w:rPr>
                <w:rFonts w:hint="cs"/>
                <w:color w:val="000000"/>
                <w:sz w:val="28"/>
                <w:szCs w:val="28"/>
                <w:rtl/>
                <w:lang w:bidi="ar-MA"/>
              </w:rPr>
              <w:t>المضمون</w:t>
            </w:r>
            <w:r w:rsidR="00F24F5B">
              <w:rPr>
                <w:rFonts w:hint="cs"/>
                <w:color w:val="000000"/>
                <w:sz w:val="28"/>
                <w:szCs w:val="28"/>
                <w:rtl/>
                <w:lang w:bidi="ar-MA"/>
              </w:rPr>
              <w:t>:</w:t>
            </w:r>
          </w:p>
          <w:p w:rsidR="004918F4" w:rsidRPr="001B4AA4" w:rsidRDefault="002462DA" w:rsidP="001058E1">
            <w:pPr>
              <w:pStyle w:val="Corpsdetexte"/>
              <w:numPr>
                <w:ilvl w:val="0"/>
                <w:numId w:val="53"/>
              </w:numPr>
              <w:bidi/>
              <w:jc w:val="left"/>
              <w:rPr>
                <w:b/>
                <w:bCs w:val="0"/>
                <w:sz w:val="28"/>
                <w:szCs w:val="28"/>
                <w:lang w:bidi="ar-MA"/>
              </w:rPr>
            </w:pPr>
            <w:r w:rsidRPr="00717073">
              <w:rPr>
                <w:rFonts w:hint="cs"/>
                <w:b/>
                <w:bCs w:val="0"/>
                <w:color w:val="000000"/>
                <w:sz w:val="28"/>
                <w:szCs w:val="28"/>
                <w:rtl/>
                <w:lang w:bidi="ar-MA"/>
              </w:rPr>
              <w:t>الحضور</w:t>
            </w:r>
            <w:r w:rsidRPr="001B4AA4">
              <w:rPr>
                <w:rFonts w:hint="cs"/>
                <w:b/>
                <w:bCs w:val="0"/>
                <w:sz w:val="28"/>
                <w:szCs w:val="28"/>
                <w:rtl/>
                <w:lang w:bidi="ar-MA"/>
              </w:rPr>
              <w:t>الفينيقي</w:t>
            </w:r>
            <w:r w:rsidR="00F24F5B" w:rsidRPr="001B4AA4">
              <w:rPr>
                <w:rFonts w:hint="cs"/>
                <w:b/>
                <w:bCs w:val="0"/>
                <w:sz w:val="28"/>
                <w:szCs w:val="28"/>
                <w:rtl/>
                <w:lang w:bidi="ar-MA"/>
              </w:rPr>
              <w:t xml:space="preserve">والروماني والقرطاجي </w:t>
            </w:r>
            <w:r w:rsidR="00F24F5B" w:rsidRPr="001B4AA4">
              <w:rPr>
                <w:b/>
                <w:bCs w:val="0"/>
                <w:sz w:val="28"/>
                <w:szCs w:val="28"/>
                <w:rtl/>
                <w:lang w:bidi="ar-MA"/>
              </w:rPr>
              <w:t>بشمال إفريقيا</w:t>
            </w:r>
            <w:r w:rsidR="00F24F5B" w:rsidRPr="001B4AA4">
              <w:rPr>
                <w:rFonts w:hint="cs"/>
                <w:b/>
                <w:bCs w:val="0"/>
                <w:sz w:val="28"/>
                <w:szCs w:val="28"/>
                <w:rtl/>
                <w:lang w:bidi="ar-MA"/>
              </w:rPr>
              <w:t>؛</w:t>
            </w:r>
          </w:p>
          <w:p w:rsidR="00F24F5B" w:rsidRPr="001B4AA4" w:rsidRDefault="00F24F5B" w:rsidP="001058E1">
            <w:pPr>
              <w:pStyle w:val="Corpsdetexte"/>
              <w:numPr>
                <w:ilvl w:val="0"/>
                <w:numId w:val="53"/>
              </w:numPr>
              <w:bidi/>
              <w:jc w:val="left"/>
              <w:rPr>
                <w:b/>
                <w:bCs w:val="0"/>
                <w:sz w:val="28"/>
                <w:szCs w:val="28"/>
                <w:lang w:bidi="ar-MA"/>
              </w:rPr>
            </w:pPr>
            <w:r w:rsidRPr="001B4AA4">
              <w:rPr>
                <w:rFonts w:hint="cs"/>
                <w:b/>
                <w:bCs w:val="0"/>
                <w:sz w:val="28"/>
                <w:szCs w:val="28"/>
                <w:rtl/>
                <w:lang w:bidi="ar-MA"/>
              </w:rPr>
              <w:t>الممالك الأمازيغية بالمغرب القديم؛</w:t>
            </w:r>
          </w:p>
          <w:p w:rsidR="002F3D96" w:rsidRPr="001B4AA4" w:rsidRDefault="00F24F5B" w:rsidP="001058E1">
            <w:pPr>
              <w:pStyle w:val="Corpsdetexte"/>
              <w:numPr>
                <w:ilvl w:val="0"/>
                <w:numId w:val="53"/>
              </w:numPr>
              <w:bidi/>
              <w:jc w:val="left"/>
              <w:rPr>
                <w:b/>
                <w:bCs w:val="0"/>
                <w:sz w:val="28"/>
                <w:szCs w:val="28"/>
                <w:rtl/>
                <w:lang w:bidi="ar-MA"/>
              </w:rPr>
            </w:pPr>
            <w:r w:rsidRPr="001B4AA4">
              <w:rPr>
                <w:b/>
                <w:bCs w:val="0"/>
                <w:sz w:val="28"/>
                <w:szCs w:val="28"/>
                <w:rtl/>
                <w:lang w:bidi="ar-MA"/>
              </w:rPr>
              <w:t>العلاقة بين</w:t>
            </w:r>
            <w:r w:rsidR="002A6879" w:rsidRPr="001B4AA4">
              <w:rPr>
                <w:rFonts w:hint="cs"/>
                <w:b/>
                <w:bCs w:val="0"/>
                <w:sz w:val="28"/>
                <w:szCs w:val="28"/>
                <w:rtl/>
                <w:lang w:bidi="ar-MA"/>
              </w:rPr>
              <w:t>الإمبراطوريات</w:t>
            </w:r>
            <w:r w:rsidRPr="001B4AA4">
              <w:rPr>
                <w:rFonts w:hint="cs"/>
                <w:b/>
                <w:bCs w:val="0"/>
                <w:sz w:val="28"/>
                <w:szCs w:val="28"/>
                <w:rtl/>
                <w:lang w:bidi="ar-MA"/>
              </w:rPr>
              <w:t xml:space="preserve"> الكبرى بالمجال المتوسطي </w:t>
            </w:r>
            <w:r w:rsidR="004918F4" w:rsidRPr="001B4AA4">
              <w:rPr>
                <w:b/>
                <w:bCs w:val="0"/>
                <w:sz w:val="28"/>
                <w:szCs w:val="28"/>
                <w:rtl/>
                <w:lang w:bidi="ar-MA"/>
              </w:rPr>
              <w:t xml:space="preserve">والكيانات السياسية </w:t>
            </w:r>
            <w:r w:rsidRPr="001B4AA4">
              <w:rPr>
                <w:rFonts w:hint="cs"/>
                <w:b/>
                <w:bCs w:val="0"/>
                <w:sz w:val="28"/>
                <w:szCs w:val="28"/>
                <w:rtl/>
                <w:lang w:bidi="ar-MA"/>
              </w:rPr>
              <w:t xml:space="preserve">المحلية </w:t>
            </w:r>
            <w:r w:rsidR="004918F4" w:rsidRPr="001B4AA4">
              <w:rPr>
                <w:b/>
                <w:bCs w:val="0"/>
                <w:sz w:val="28"/>
                <w:szCs w:val="28"/>
                <w:rtl/>
                <w:lang w:bidi="ar-MA"/>
              </w:rPr>
              <w:t>بشمال إفريقيا</w:t>
            </w:r>
            <w:r w:rsidRPr="001B4AA4">
              <w:rPr>
                <w:rFonts w:hint="cs"/>
                <w:b/>
                <w:bCs w:val="0"/>
                <w:sz w:val="28"/>
                <w:szCs w:val="28"/>
                <w:rtl/>
                <w:lang w:bidi="ar-MA"/>
              </w:rPr>
              <w:t>؛</w:t>
            </w:r>
          </w:p>
          <w:p w:rsidR="002F3D96" w:rsidRPr="001B4AA4" w:rsidRDefault="004918F4" w:rsidP="001058E1">
            <w:pPr>
              <w:pStyle w:val="Corpsdetexte"/>
              <w:numPr>
                <w:ilvl w:val="0"/>
                <w:numId w:val="53"/>
              </w:numPr>
              <w:bidi/>
              <w:jc w:val="left"/>
              <w:rPr>
                <w:b/>
                <w:bCs w:val="0"/>
                <w:sz w:val="28"/>
                <w:szCs w:val="28"/>
                <w:lang w:bidi="ar-MA"/>
              </w:rPr>
            </w:pPr>
            <w:r w:rsidRPr="001B4AA4">
              <w:rPr>
                <w:b/>
                <w:bCs w:val="0"/>
                <w:sz w:val="28"/>
                <w:szCs w:val="28"/>
                <w:rtl/>
                <w:lang w:bidi="ar-MA"/>
              </w:rPr>
              <w:t>ال</w:t>
            </w:r>
            <w:r w:rsidR="002F3D96" w:rsidRPr="001B4AA4">
              <w:rPr>
                <w:b/>
                <w:bCs w:val="0"/>
                <w:sz w:val="28"/>
                <w:szCs w:val="28"/>
                <w:rtl/>
                <w:lang w:bidi="ar-MA"/>
              </w:rPr>
              <w:t xml:space="preserve">مظاهر </w:t>
            </w:r>
            <w:r w:rsidRPr="001B4AA4">
              <w:rPr>
                <w:b/>
                <w:bCs w:val="0"/>
                <w:sz w:val="28"/>
                <w:szCs w:val="28"/>
                <w:rtl/>
                <w:lang w:bidi="ar-MA"/>
              </w:rPr>
              <w:t>ال</w:t>
            </w:r>
            <w:r w:rsidR="002F3D96" w:rsidRPr="001B4AA4">
              <w:rPr>
                <w:b/>
                <w:bCs w:val="0"/>
                <w:sz w:val="28"/>
                <w:szCs w:val="28"/>
                <w:rtl/>
                <w:lang w:bidi="ar-MA"/>
              </w:rPr>
              <w:t>حضارية</w:t>
            </w:r>
            <w:r w:rsidR="00F24F5B" w:rsidRPr="001B4AA4">
              <w:rPr>
                <w:rFonts w:hint="cs"/>
                <w:b/>
                <w:bCs w:val="0"/>
                <w:sz w:val="28"/>
                <w:szCs w:val="28"/>
                <w:rtl/>
                <w:lang w:bidi="ar-MA"/>
              </w:rPr>
              <w:t>ب</w:t>
            </w:r>
            <w:r w:rsidRPr="001B4AA4">
              <w:rPr>
                <w:b/>
                <w:bCs w:val="0"/>
                <w:sz w:val="28"/>
                <w:szCs w:val="28"/>
                <w:rtl/>
                <w:lang w:bidi="ar-MA"/>
              </w:rPr>
              <w:t>شمال إفريقيا</w:t>
            </w:r>
            <w:r w:rsidR="00F24F5B" w:rsidRPr="001B4AA4">
              <w:rPr>
                <w:rFonts w:hint="cs"/>
                <w:b/>
                <w:bCs w:val="0"/>
                <w:sz w:val="28"/>
                <w:szCs w:val="28"/>
                <w:rtl/>
                <w:lang w:bidi="ar-MA"/>
              </w:rPr>
              <w:t xml:space="preserve"> القديم.</w:t>
            </w:r>
          </w:p>
          <w:p w:rsidR="002C59B0" w:rsidRPr="001B4AA4" w:rsidRDefault="002C59B0" w:rsidP="001058E1">
            <w:pPr>
              <w:pStyle w:val="Corpsdetexte"/>
              <w:numPr>
                <w:ilvl w:val="0"/>
                <w:numId w:val="53"/>
              </w:numPr>
              <w:bidi/>
              <w:jc w:val="left"/>
              <w:rPr>
                <w:b/>
                <w:bCs w:val="0"/>
                <w:sz w:val="28"/>
                <w:szCs w:val="28"/>
                <w:lang w:bidi="ar-MA"/>
              </w:rPr>
            </w:pPr>
            <w:r w:rsidRPr="001B4AA4">
              <w:rPr>
                <w:rFonts w:hint="cs"/>
                <w:b/>
                <w:bCs w:val="0"/>
                <w:sz w:val="28"/>
                <w:szCs w:val="28"/>
                <w:rtl/>
                <w:lang w:bidi="ar-MA"/>
              </w:rPr>
              <w:t xml:space="preserve">نماذج من المدن الفينيقية والقرطاجية والرومانية بشمال إفريقيا </w:t>
            </w:r>
          </w:p>
          <w:p w:rsidR="002F3D96" w:rsidRPr="001B4AA4" w:rsidRDefault="00A94AAE" w:rsidP="00BA46C3">
            <w:pPr>
              <w:pStyle w:val="Corpsdetexte"/>
              <w:bidi/>
              <w:jc w:val="left"/>
              <w:rPr>
                <w:b/>
                <w:color w:val="000000"/>
                <w:sz w:val="28"/>
                <w:szCs w:val="28"/>
                <w:rtl/>
                <w:lang w:bidi="ar-MA"/>
              </w:rPr>
            </w:pPr>
            <w:r w:rsidRPr="00717073">
              <w:rPr>
                <w:rFonts w:hint="cs"/>
                <w:b/>
                <w:color w:val="000000"/>
                <w:rtl/>
                <w:lang w:bidi="ar-MA"/>
              </w:rPr>
              <w:t xml:space="preserve">الأعمال </w:t>
            </w:r>
            <w:r w:rsidRPr="001B4AA4">
              <w:rPr>
                <w:rFonts w:hint="cs"/>
                <w:b/>
                <w:color w:val="000000"/>
                <w:sz w:val="28"/>
                <w:szCs w:val="28"/>
                <w:rtl/>
                <w:lang w:bidi="ar-MA"/>
              </w:rPr>
              <w:t>التوجيهية</w:t>
            </w:r>
            <w:r w:rsidR="00F24F5B" w:rsidRPr="001B4AA4">
              <w:rPr>
                <w:rFonts w:hint="cs"/>
                <w:b/>
                <w:color w:val="000000"/>
                <w:sz w:val="28"/>
                <w:szCs w:val="28"/>
                <w:rtl/>
                <w:lang w:bidi="ar-MA"/>
              </w:rPr>
              <w:t>:</w:t>
            </w:r>
          </w:p>
          <w:p w:rsidR="00A94AAE" w:rsidRPr="00717073" w:rsidRDefault="00A94AAE" w:rsidP="00194876">
            <w:pPr>
              <w:pStyle w:val="Corpsdetexte"/>
              <w:numPr>
                <w:ilvl w:val="0"/>
                <w:numId w:val="16"/>
              </w:numPr>
              <w:bidi/>
              <w:jc w:val="left"/>
              <w:rPr>
                <w:bCs w:val="0"/>
                <w:color w:val="000000"/>
                <w:lang w:bidi="ar-MA"/>
              </w:rPr>
            </w:pPr>
            <w:r w:rsidRPr="001B4AA4">
              <w:rPr>
                <w:rFonts w:hint="cs"/>
                <w:bCs w:val="0"/>
                <w:color w:val="000000"/>
                <w:sz w:val="28"/>
                <w:szCs w:val="28"/>
                <w:rtl/>
                <w:lang w:bidi="ar-MA"/>
              </w:rPr>
              <w:t>دراسة نصوص خاصة بتأريخ هذه الفترة</w:t>
            </w:r>
          </w:p>
        </w:tc>
      </w:tr>
    </w:tbl>
    <w:p w:rsidR="001E1E08" w:rsidRDefault="001E1E08" w:rsidP="001058E1">
      <w:pPr>
        <w:pStyle w:val="Paragraphedeliste"/>
        <w:numPr>
          <w:ilvl w:val="1"/>
          <w:numId w:val="111"/>
        </w:numPr>
        <w:tabs>
          <w:tab w:val="right" w:pos="425"/>
          <w:tab w:val="right" w:pos="992"/>
          <w:tab w:val="right" w:pos="1134"/>
          <w:tab w:val="right" w:pos="1275"/>
        </w:tabs>
        <w:spacing w:before="120" w:line="276" w:lineRule="auto"/>
        <w:ind w:left="142" w:firstLine="425"/>
        <w:rPr>
          <w:b/>
          <w:bCs/>
          <w:smallCaps/>
          <w:color w:val="000000"/>
          <w:sz w:val="28"/>
          <w:szCs w:val="28"/>
          <w:lang w:eastAsia="fr-CA" w:bidi="ar-MA"/>
        </w:rPr>
      </w:pPr>
      <w:r w:rsidRPr="00717073">
        <w:rPr>
          <w:b/>
          <w:bCs/>
          <w:smallCaps/>
          <w:color w:val="000000"/>
          <w:sz w:val="28"/>
          <w:szCs w:val="28"/>
          <w:rtl/>
          <w:lang w:eastAsia="fr-CA" w:bidi="ar-MA"/>
        </w:rPr>
        <w:t xml:space="preserve">. إجراءات </w:t>
      </w:r>
      <w:r w:rsidR="00F84D07">
        <w:rPr>
          <w:b/>
          <w:bCs/>
          <w:smallCaps/>
          <w:color w:val="000000"/>
          <w:sz w:val="28"/>
          <w:szCs w:val="28"/>
          <w:rtl/>
          <w:lang w:eastAsia="fr-CA" w:bidi="ar-MA"/>
        </w:rPr>
        <w:t>تنظيم الأنشطة التطبيقية (تعبأ هذه الخانة في حالة وجود أشغال تطبيقية)</w:t>
      </w:r>
    </w:p>
    <w:p w:rsidR="00CB32D2" w:rsidRPr="00717073" w:rsidRDefault="00CB32D2" w:rsidP="00CB32D2">
      <w:pPr>
        <w:pStyle w:val="Paragraphedeliste"/>
        <w:tabs>
          <w:tab w:val="right" w:pos="425"/>
          <w:tab w:val="right" w:pos="992"/>
          <w:tab w:val="right" w:pos="1134"/>
          <w:tab w:val="right" w:pos="1275"/>
        </w:tabs>
        <w:spacing w:before="120" w:line="276" w:lineRule="auto"/>
        <w:rPr>
          <w:b/>
          <w:bCs/>
          <w:smallCaps/>
          <w:color w:val="000000"/>
          <w:sz w:val="28"/>
          <w:szCs w:val="28"/>
          <w:lang w:eastAsia="fr-CA" w:bidi="ar-MA"/>
        </w:rPr>
      </w:pP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11"/>
      </w:tblGrid>
      <w:tr w:rsidR="00192114" w:rsidRPr="00717073" w:rsidTr="002462DA">
        <w:trPr>
          <w:trHeight w:val="967"/>
        </w:trPr>
        <w:tc>
          <w:tcPr>
            <w:tcW w:w="5000" w:type="pct"/>
          </w:tcPr>
          <w:p w:rsidR="001E1E08" w:rsidRPr="00717073" w:rsidRDefault="001E1E08" w:rsidP="00BA46C3">
            <w:pPr>
              <w:pStyle w:val="Corpsdetexte"/>
              <w:bidi/>
              <w:rPr>
                <w:color w:val="000000"/>
                <w:sz w:val="20"/>
                <w:szCs w:val="20"/>
              </w:rPr>
            </w:pPr>
          </w:p>
          <w:p w:rsidR="001E1E08" w:rsidRPr="00717073" w:rsidRDefault="001E1E08" w:rsidP="00BA46C3">
            <w:pPr>
              <w:pStyle w:val="Corpsdetexte"/>
              <w:bidi/>
              <w:rPr>
                <w:color w:val="000000"/>
                <w:sz w:val="20"/>
                <w:szCs w:val="20"/>
                <w:rtl/>
              </w:rPr>
            </w:pPr>
          </w:p>
          <w:p w:rsidR="00A8214D" w:rsidRPr="00717073" w:rsidRDefault="00A8214D" w:rsidP="00A8214D">
            <w:pPr>
              <w:pStyle w:val="Corpsdetexte"/>
              <w:bidi/>
              <w:rPr>
                <w:color w:val="000000"/>
                <w:sz w:val="20"/>
                <w:szCs w:val="20"/>
              </w:rPr>
            </w:pPr>
          </w:p>
        </w:tc>
      </w:tr>
    </w:tbl>
    <w:p w:rsidR="009045ED" w:rsidRPr="00717073" w:rsidRDefault="009045ED" w:rsidP="00BA46C3">
      <w:pPr>
        <w:rPr>
          <w:b/>
          <w:color w:val="000000"/>
          <w:sz w:val="20"/>
          <w:szCs w:val="20"/>
          <w:lang w:eastAsia="fr-CA"/>
        </w:rPr>
      </w:pPr>
    </w:p>
    <w:p w:rsidR="001E1E08" w:rsidRPr="00717073" w:rsidRDefault="001E1E08" w:rsidP="001058E1">
      <w:pPr>
        <w:pStyle w:val="Paragraphedeliste"/>
        <w:numPr>
          <w:ilvl w:val="1"/>
          <w:numId w:val="111"/>
        </w:numPr>
        <w:tabs>
          <w:tab w:val="right" w:pos="425"/>
          <w:tab w:val="right" w:pos="992"/>
          <w:tab w:val="right" w:pos="1134"/>
          <w:tab w:val="right" w:pos="1275"/>
        </w:tabs>
        <w:spacing w:line="276" w:lineRule="auto"/>
        <w:ind w:left="141" w:firstLine="426"/>
        <w:rPr>
          <w:b/>
          <w:bCs/>
          <w:smallCaps/>
          <w:color w:val="000000"/>
          <w:sz w:val="28"/>
          <w:szCs w:val="28"/>
          <w:lang w:eastAsia="fr-CA" w:bidi="ar-MA"/>
        </w:rPr>
      </w:pPr>
      <w:r w:rsidRPr="00717073">
        <w:rPr>
          <w:b/>
          <w:bCs/>
          <w:smallCaps/>
          <w:color w:val="000000"/>
          <w:sz w:val="28"/>
          <w:szCs w:val="28"/>
          <w:rtl/>
          <w:lang w:eastAsia="fr-CA" w:bidi="ar-MA"/>
        </w:rPr>
        <w:t>وصف العمل الشخصي للطالب، عند الاقتضاء؛</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1E1E08" w:rsidRPr="00717073" w:rsidTr="001E1E08">
        <w:tc>
          <w:tcPr>
            <w:tcW w:w="5000" w:type="pct"/>
          </w:tcPr>
          <w:p w:rsidR="001E1E08" w:rsidRPr="002A6879" w:rsidRDefault="001E1E08" w:rsidP="00BA46C3">
            <w:pPr>
              <w:pStyle w:val="Corpsdetexte"/>
              <w:bidi/>
              <w:rPr>
                <w:color w:val="000000"/>
                <w:sz w:val="28"/>
                <w:szCs w:val="28"/>
              </w:rPr>
            </w:pPr>
          </w:p>
          <w:p w:rsidR="001E1E08" w:rsidRPr="002A6879" w:rsidRDefault="00A94AAE" w:rsidP="00BA46C3">
            <w:pPr>
              <w:pStyle w:val="Corpsdetexte"/>
              <w:bidi/>
              <w:rPr>
                <w:b/>
                <w:bCs w:val="0"/>
                <w:color w:val="000000"/>
                <w:sz w:val="28"/>
                <w:szCs w:val="28"/>
                <w:rtl/>
              </w:rPr>
            </w:pPr>
            <w:r w:rsidRPr="002A6879">
              <w:rPr>
                <w:rFonts w:hint="cs"/>
                <w:b/>
                <w:bCs w:val="0"/>
                <w:color w:val="000000"/>
                <w:sz w:val="28"/>
                <w:szCs w:val="28"/>
                <w:rtl/>
              </w:rPr>
              <w:t>إعداد ملفات حول مواضيع تخص الوحدة</w:t>
            </w:r>
          </w:p>
          <w:p w:rsidR="00A94AAE" w:rsidRPr="00717073" w:rsidRDefault="00A94AAE" w:rsidP="00A94AAE">
            <w:pPr>
              <w:pStyle w:val="Corpsdetexte"/>
              <w:bidi/>
              <w:rPr>
                <w:b/>
                <w:bCs w:val="0"/>
                <w:color w:val="000000"/>
                <w:sz w:val="20"/>
                <w:szCs w:val="20"/>
              </w:rPr>
            </w:pPr>
          </w:p>
        </w:tc>
      </w:tr>
    </w:tbl>
    <w:p w:rsidR="002D523F" w:rsidRPr="00717073" w:rsidRDefault="002D523F" w:rsidP="00BA46C3">
      <w:pPr>
        <w:spacing w:line="276" w:lineRule="auto"/>
        <w:rPr>
          <w:b/>
          <w:color w:val="000000"/>
          <w:sz w:val="20"/>
          <w:szCs w:val="20"/>
          <w:rtl/>
          <w:lang w:eastAsia="fr-CA"/>
        </w:rPr>
      </w:pPr>
    </w:p>
    <w:p w:rsidR="001E1E08" w:rsidRPr="00717073" w:rsidRDefault="008C230B" w:rsidP="001058E1">
      <w:pPr>
        <w:pStyle w:val="Paragraphedeliste"/>
        <w:numPr>
          <w:ilvl w:val="0"/>
          <w:numId w:val="110"/>
        </w:numPr>
        <w:tabs>
          <w:tab w:val="right" w:pos="425"/>
        </w:tabs>
        <w:spacing w:line="276" w:lineRule="auto"/>
        <w:ind w:hanging="720"/>
        <w:rPr>
          <w:b/>
          <w:bCs/>
          <w:smallCaps/>
          <w:color w:val="000000"/>
          <w:sz w:val="32"/>
          <w:szCs w:val="32"/>
          <w:lang w:eastAsia="fr-CA" w:bidi="ar-MA"/>
        </w:rPr>
      </w:pPr>
      <w:r>
        <w:rPr>
          <w:b/>
          <w:bCs/>
          <w:smallCaps/>
          <w:color w:val="000000"/>
          <w:sz w:val="32"/>
          <w:szCs w:val="32"/>
          <w:rtl/>
          <w:lang w:eastAsia="fr-CA" w:bidi="ar-MA"/>
        </w:rPr>
        <w:t xml:space="preserve">إجراءات التقييم </w:t>
      </w:r>
    </w:p>
    <w:p w:rsidR="001E1E08" w:rsidRPr="00717073" w:rsidRDefault="006852D3" w:rsidP="001058E1">
      <w:pPr>
        <w:pStyle w:val="Paragraphedeliste"/>
        <w:numPr>
          <w:ilvl w:val="1"/>
          <w:numId w:val="112"/>
        </w:numPr>
        <w:tabs>
          <w:tab w:val="right" w:pos="1134"/>
        </w:tabs>
        <w:ind w:hanging="106"/>
        <w:jc w:val="both"/>
        <w:rPr>
          <w:bCs/>
          <w:i/>
          <w:iCs/>
          <w:color w:val="000000"/>
          <w:lang w:eastAsia="fr-CA"/>
        </w:rPr>
      </w:pPr>
      <w:r>
        <w:rPr>
          <w:bCs/>
          <w:caps/>
          <w:color w:val="000000"/>
          <w:sz w:val="28"/>
          <w:szCs w:val="28"/>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1E1E08" w:rsidRPr="00717073" w:rsidTr="001E1E08">
        <w:tc>
          <w:tcPr>
            <w:tcW w:w="5000" w:type="pct"/>
          </w:tcPr>
          <w:p w:rsidR="001E1E08" w:rsidRPr="00717073" w:rsidRDefault="001E1E08" w:rsidP="00BA46C3">
            <w:pPr>
              <w:pStyle w:val="Corpsdetexte"/>
              <w:bidi/>
              <w:rPr>
                <w:color w:val="000000"/>
                <w:sz w:val="22"/>
                <w:szCs w:val="22"/>
              </w:rPr>
            </w:pPr>
          </w:p>
          <w:p w:rsidR="001E1E08" w:rsidRPr="00717073" w:rsidRDefault="001E1E08" w:rsidP="00460CB1">
            <w:pPr>
              <w:pStyle w:val="Corpsdetexte"/>
              <w:numPr>
                <w:ilvl w:val="0"/>
                <w:numId w:val="9"/>
              </w:numPr>
              <w:bidi/>
              <w:rPr>
                <w:b/>
                <w:bCs w:val="0"/>
                <w:color w:val="000000"/>
              </w:rPr>
            </w:pPr>
            <w:r w:rsidRPr="00717073">
              <w:rPr>
                <w:b/>
                <w:caps/>
                <w:color w:val="000000"/>
                <w:sz w:val="28"/>
                <w:szCs w:val="28"/>
                <w:rtl/>
              </w:rPr>
              <w:t>امتحان نهاية الفصل</w:t>
            </w:r>
          </w:p>
          <w:p w:rsidR="001E1E08" w:rsidRPr="00717073" w:rsidRDefault="001E1E08" w:rsidP="00BA46C3">
            <w:pPr>
              <w:pStyle w:val="Corpsdetexte"/>
              <w:bidi/>
              <w:ind w:left="720"/>
              <w:rPr>
                <w:b/>
                <w:bCs w:val="0"/>
                <w:color w:val="000000"/>
                <w:sz w:val="22"/>
                <w:szCs w:val="22"/>
              </w:rPr>
            </w:pPr>
          </w:p>
          <w:p w:rsidR="001E1E08" w:rsidRPr="00717073" w:rsidRDefault="001E1E08" w:rsidP="00460CB1">
            <w:pPr>
              <w:pStyle w:val="Corpsdetexte"/>
              <w:numPr>
                <w:ilvl w:val="0"/>
                <w:numId w:val="9"/>
              </w:numPr>
              <w:bidi/>
              <w:rPr>
                <w:b/>
                <w:bCs w:val="0"/>
                <w:color w:val="000000"/>
                <w:sz w:val="22"/>
                <w:szCs w:val="22"/>
              </w:rPr>
            </w:pPr>
            <w:r w:rsidRPr="00717073">
              <w:rPr>
                <w:b/>
                <w:caps/>
                <w:color w:val="000000"/>
                <w:sz w:val="28"/>
                <w:szCs w:val="28"/>
                <w:rtl/>
              </w:rPr>
              <w:t>تقييم مستمر</w:t>
            </w:r>
            <w:r w:rsidR="002462DA">
              <w:rPr>
                <w:rFonts w:hint="cs"/>
                <w:b/>
                <w:caps/>
                <w:color w:val="000000"/>
                <w:sz w:val="28"/>
                <w:szCs w:val="28"/>
                <w:rtl/>
                <w:lang w:bidi="ar-MA"/>
              </w:rPr>
              <w:t>، عند الاقتضاء</w:t>
            </w:r>
            <w:r w:rsidRPr="00717073">
              <w:rPr>
                <w:b/>
                <w:i/>
                <w:iCs/>
                <w:caps/>
                <w:color w:val="000000"/>
                <w:rtl/>
              </w:rPr>
              <w:t xml:space="preserve">(تحديد : </w:t>
            </w:r>
            <w:r w:rsidRPr="00717073">
              <w:rPr>
                <w:bCs w:val="0"/>
                <w:color w:val="000000"/>
                <w:sz w:val="28"/>
                <w:szCs w:val="28"/>
                <w:rtl/>
              </w:rPr>
              <w:t xml:space="preserve">روائز أو اختبارات شفوية أو فروض أو عروض أو تقارير تدريب </w:t>
            </w:r>
            <w:r w:rsidRPr="00717073">
              <w:rPr>
                <w:bCs w:val="0"/>
                <w:caps/>
                <w:color w:val="000000"/>
                <w:sz w:val="28"/>
                <w:szCs w:val="28"/>
                <w:rtl/>
                <w:lang w:bidi="ar-MA"/>
              </w:rPr>
              <w:t>أو</w:t>
            </w:r>
            <w:r w:rsidRPr="00717073">
              <w:rPr>
                <w:bCs w:val="0"/>
                <w:color w:val="000000"/>
                <w:sz w:val="28"/>
                <w:szCs w:val="28"/>
                <w:rtl/>
              </w:rPr>
              <w:t>طرق أخرى للتقييم)</w:t>
            </w:r>
          </w:p>
          <w:p w:rsidR="001E1E08" w:rsidRPr="00717073" w:rsidRDefault="001E1E08" w:rsidP="00BA46C3">
            <w:pPr>
              <w:pStyle w:val="Corpsdetexte"/>
              <w:bidi/>
              <w:rPr>
                <w:color w:val="000000"/>
                <w:sz w:val="20"/>
                <w:szCs w:val="20"/>
              </w:rPr>
            </w:pPr>
          </w:p>
        </w:tc>
      </w:tr>
    </w:tbl>
    <w:p w:rsidR="001E1E08" w:rsidRPr="00717073" w:rsidRDefault="001E1E08" w:rsidP="00BA46C3">
      <w:pPr>
        <w:spacing w:after="120" w:line="240" w:lineRule="exact"/>
        <w:jc w:val="lowKashida"/>
        <w:rPr>
          <w:b/>
          <w:bCs/>
          <w:color w:val="000000"/>
          <w:rtl/>
        </w:rPr>
      </w:pPr>
    </w:p>
    <w:p w:rsidR="001E1E08" w:rsidRPr="00717073" w:rsidRDefault="001E1E08" w:rsidP="001058E1">
      <w:pPr>
        <w:pStyle w:val="Paragraphedeliste"/>
        <w:numPr>
          <w:ilvl w:val="1"/>
          <w:numId w:val="112"/>
        </w:numPr>
        <w:tabs>
          <w:tab w:val="right" w:pos="1134"/>
        </w:tabs>
        <w:ind w:hanging="106"/>
        <w:jc w:val="both"/>
        <w:rPr>
          <w:bCs/>
          <w:caps/>
          <w:color w:val="000000"/>
          <w:sz w:val="28"/>
          <w:szCs w:val="28"/>
          <w:lang w:eastAsia="fr-CA"/>
        </w:rPr>
      </w:pPr>
      <w:r w:rsidRPr="00717073">
        <w:rPr>
          <w:bCs/>
          <w:caps/>
          <w:color w:val="000000"/>
          <w:sz w:val="28"/>
          <w:szCs w:val="28"/>
          <w:rtl/>
          <w:lang w:eastAsia="fr-CA"/>
        </w:rPr>
        <w:t>نقطة الوحدة (</w:t>
      </w:r>
      <w:r w:rsidR="00412A6F">
        <w:rPr>
          <w:bCs/>
          <w:caps/>
          <w:color w:val="000000"/>
          <w:sz w:val="28"/>
          <w:szCs w:val="28"/>
          <w:rtl/>
          <w:lang w:eastAsia="fr-CA"/>
        </w:rPr>
        <w:t>تحديد النسبة لمختلف تقييمات الوحدة للحصول على نقطة استيفاءها</w:t>
      </w:r>
      <w:r w:rsidRPr="00717073">
        <w:rPr>
          <w:bCs/>
          <w:caps/>
          <w:color w:val="000000"/>
          <w:sz w:val="28"/>
          <w:szCs w:val="28"/>
          <w:rtl/>
          <w:lang w:eastAsia="fr-CA"/>
        </w:rPr>
        <w:t>)</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DA0810" w:rsidRPr="00717073" w:rsidTr="002F3D96">
        <w:tc>
          <w:tcPr>
            <w:tcW w:w="5000" w:type="pct"/>
          </w:tcPr>
          <w:p w:rsidR="00DA0810" w:rsidRPr="00717073" w:rsidRDefault="00DA0810" w:rsidP="00BA46C3">
            <w:pPr>
              <w:pStyle w:val="Corpsdetexte"/>
              <w:bidi/>
              <w:rPr>
                <w:color w:val="000000"/>
                <w:sz w:val="20"/>
                <w:szCs w:val="20"/>
              </w:rPr>
            </w:pPr>
          </w:p>
          <w:p w:rsidR="00DA0810" w:rsidRPr="00717073" w:rsidRDefault="00DA0810" w:rsidP="00A94AAE">
            <w:pPr>
              <w:pStyle w:val="Corpsdetexte"/>
              <w:bidi/>
              <w:rPr>
                <w:b/>
                <w:bCs w:val="0"/>
                <w:color w:val="000000"/>
                <w:sz w:val="28"/>
                <w:szCs w:val="28"/>
                <w:rtl/>
              </w:rPr>
            </w:pPr>
            <w:r w:rsidRPr="00717073">
              <w:rPr>
                <w:b/>
                <w:bCs w:val="0"/>
                <w:color w:val="000000"/>
                <w:sz w:val="28"/>
                <w:szCs w:val="28"/>
                <w:rtl/>
              </w:rPr>
              <w:t xml:space="preserve">مراقبة مستمرة </w:t>
            </w:r>
            <w:r w:rsidR="00A94AAE" w:rsidRPr="00717073">
              <w:rPr>
                <w:b/>
                <w:bCs w:val="0"/>
                <w:color w:val="000000"/>
                <w:sz w:val="28"/>
                <w:szCs w:val="28"/>
              </w:rPr>
              <w:t>3</w:t>
            </w:r>
            <w:r w:rsidRPr="00717073">
              <w:rPr>
                <w:b/>
                <w:bCs w:val="0"/>
                <w:color w:val="000000"/>
                <w:sz w:val="28"/>
                <w:szCs w:val="28"/>
              </w:rPr>
              <w:t>0%</w:t>
            </w:r>
          </w:p>
          <w:p w:rsidR="00DA0810" w:rsidRPr="00717073" w:rsidRDefault="00DA0810" w:rsidP="00A94AAE">
            <w:pPr>
              <w:pStyle w:val="Corpsdetexte"/>
              <w:bidi/>
              <w:rPr>
                <w:b/>
                <w:bCs w:val="0"/>
                <w:color w:val="000000"/>
                <w:sz w:val="28"/>
                <w:szCs w:val="28"/>
              </w:rPr>
            </w:pPr>
            <w:r w:rsidRPr="00717073">
              <w:rPr>
                <w:b/>
                <w:bCs w:val="0"/>
                <w:color w:val="000000"/>
                <w:sz w:val="28"/>
                <w:szCs w:val="28"/>
                <w:rtl/>
              </w:rPr>
              <w:t>امتحان</w:t>
            </w:r>
            <w:r w:rsidR="00A94AAE" w:rsidRPr="00717073">
              <w:rPr>
                <w:b/>
                <w:bCs w:val="0"/>
                <w:color w:val="000000"/>
                <w:sz w:val="28"/>
                <w:szCs w:val="28"/>
              </w:rPr>
              <w:t>7</w:t>
            </w:r>
            <w:r w:rsidRPr="00717073">
              <w:rPr>
                <w:b/>
                <w:bCs w:val="0"/>
                <w:color w:val="000000"/>
                <w:sz w:val="28"/>
                <w:szCs w:val="28"/>
              </w:rPr>
              <w:t xml:space="preserve">0% </w:t>
            </w:r>
          </w:p>
          <w:p w:rsidR="00DA0810" w:rsidRPr="00717073" w:rsidRDefault="00DA0810" w:rsidP="00BA46C3">
            <w:pPr>
              <w:pStyle w:val="Corpsdetexte"/>
              <w:bidi/>
              <w:rPr>
                <w:color w:val="000000"/>
                <w:sz w:val="20"/>
                <w:szCs w:val="20"/>
              </w:rPr>
            </w:pPr>
          </w:p>
        </w:tc>
      </w:tr>
    </w:tbl>
    <w:p w:rsidR="00DA0810" w:rsidRPr="00717073" w:rsidRDefault="00DA0810" w:rsidP="00BA46C3">
      <w:pPr>
        <w:rPr>
          <w:b/>
          <w:color w:val="000000"/>
          <w:sz w:val="20"/>
          <w:szCs w:val="20"/>
          <w:lang w:eastAsia="fr-CA"/>
        </w:rPr>
      </w:pPr>
    </w:p>
    <w:p w:rsidR="00DA0810" w:rsidRPr="00717073" w:rsidRDefault="00DA0810" w:rsidP="001058E1">
      <w:pPr>
        <w:pStyle w:val="Paragraphedeliste"/>
        <w:numPr>
          <w:ilvl w:val="1"/>
          <w:numId w:val="112"/>
        </w:numPr>
        <w:tabs>
          <w:tab w:val="right" w:pos="1134"/>
        </w:tabs>
        <w:ind w:hanging="106"/>
        <w:jc w:val="both"/>
        <w:rPr>
          <w:bCs/>
          <w:caps/>
          <w:color w:val="000000"/>
          <w:sz w:val="28"/>
          <w:szCs w:val="28"/>
          <w:lang w:eastAsia="fr-CA"/>
        </w:rPr>
      </w:pPr>
      <w:r w:rsidRPr="00717073">
        <w:rPr>
          <w:bCs/>
          <w:caps/>
          <w:color w:val="000000"/>
          <w:sz w:val="28"/>
          <w:szCs w:val="28"/>
          <w:rtl/>
          <w:lang w:eastAsia="fr-CA"/>
        </w:rPr>
        <w:t>إجراءات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DA0810" w:rsidRPr="00717073" w:rsidTr="002F3D96">
        <w:tc>
          <w:tcPr>
            <w:tcW w:w="5000" w:type="pct"/>
          </w:tcPr>
          <w:p w:rsidR="00DA0810" w:rsidRPr="00717073" w:rsidRDefault="00DA0810" w:rsidP="00BA46C3">
            <w:pPr>
              <w:pStyle w:val="Corpsdetexte"/>
              <w:bidi/>
              <w:rPr>
                <w:color w:val="000000"/>
                <w:sz w:val="20"/>
                <w:szCs w:val="20"/>
              </w:rPr>
            </w:pPr>
          </w:p>
          <w:p w:rsidR="00DA0810" w:rsidRPr="00717073" w:rsidRDefault="00DA0810" w:rsidP="00194876">
            <w:pPr>
              <w:pStyle w:val="Paragraphedeliste"/>
              <w:numPr>
                <w:ilvl w:val="0"/>
                <w:numId w:val="17"/>
              </w:numPr>
              <w:ind w:left="714" w:hanging="357"/>
              <w:rPr>
                <w:color w:val="000000"/>
                <w:sz w:val="28"/>
                <w:szCs w:val="28"/>
                <w:lang w:bidi="ar-MA"/>
              </w:rPr>
            </w:pPr>
            <w:r w:rsidRPr="00717073">
              <w:rPr>
                <w:color w:val="000000"/>
                <w:sz w:val="28"/>
                <w:szCs w:val="28"/>
                <w:rtl/>
                <w:lang w:bidi="ar-MA"/>
              </w:rPr>
              <w:t>تستوفى الوحدة، إذا كان معدل النقطة المحصل عليه من طرف الطالب يساوي أو يفوق20/10</w:t>
            </w:r>
          </w:p>
          <w:p w:rsidR="00DA0810" w:rsidRPr="00717073" w:rsidRDefault="00DA0810" w:rsidP="00BA46C3">
            <w:pPr>
              <w:pStyle w:val="Corpsdetexte"/>
              <w:bidi/>
              <w:rPr>
                <w:color w:val="000000"/>
                <w:sz w:val="20"/>
                <w:szCs w:val="20"/>
              </w:rPr>
            </w:pPr>
          </w:p>
        </w:tc>
      </w:tr>
    </w:tbl>
    <w:p w:rsidR="001E1E08" w:rsidRPr="00717073" w:rsidRDefault="001E1E08" w:rsidP="00BA46C3">
      <w:pPr>
        <w:rPr>
          <w:b/>
          <w:color w:val="000000"/>
          <w:sz w:val="20"/>
          <w:szCs w:val="20"/>
          <w:lang w:eastAsia="fr-CA"/>
        </w:rPr>
      </w:pPr>
    </w:p>
    <w:p w:rsidR="001E1E08" w:rsidRPr="00717073" w:rsidRDefault="001E1E08" w:rsidP="001058E1">
      <w:pPr>
        <w:pStyle w:val="Paragraphedeliste"/>
        <w:numPr>
          <w:ilvl w:val="0"/>
          <w:numId w:val="110"/>
        </w:numPr>
        <w:tabs>
          <w:tab w:val="right" w:pos="425"/>
        </w:tabs>
        <w:spacing w:line="276" w:lineRule="auto"/>
        <w:ind w:hanging="720"/>
        <w:rPr>
          <w:smallCaps/>
          <w:color w:val="000000"/>
          <w:sz w:val="28"/>
          <w:szCs w:val="28"/>
          <w:lang w:eastAsia="fr-CA" w:bidi="ar-MA"/>
        </w:rPr>
      </w:pPr>
      <w:r w:rsidRPr="00717073">
        <w:rPr>
          <w:b/>
          <w:bCs/>
          <w:smallCaps/>
          <w:color w:val="000000"/>
          <w:sz w:val="32"/>
          <w:szCs w:val="32"/>
          <w:rtl/>
          <w:lang w:eastAsia="fr-CA" w:bidi="ar-MA"/>
        </w:rPr>
        <w:t xml:space="preserve">المنسق البيداغوجي والفريق البيداغوجي للوحدة </w:t>
      </w:r>
      <w:r w:rsidRPr="00717073">
        <w:rPr>
          <w:smallCaps/>
          <w:color w:val="000000"/>
          <w:sz w:val="32"/>
          <w:szCs w:val="32"/>
          <w:rtl/>
          <w:lang w:eastAsia="fr-CA" w:bidi="ar-MA"/>
        </w:rPr>
        <w:t>(</w:t>
      </w:r>
      <w:r w:rsidR="00412A6F">
        <w:rPr>
          <w:smallCaps/>
          <w:color w:val="000000"/>
          <w:sz w:val="28"/>
          <w:szCs w:val="28"/>
          <w:rtl/>
          <w:lang w:eastAsia="fr-CA" w:bidi="ar-MA"/>
        </w:rPr>
        <w:t>ينتمي منسق الوحدة لشعبة مساهمة في التكوين ويجب أن يكون متدخلا في تدريس الوحدة، ويمكن أن ينتمي لمؤسسة متدخلة شريكة</w:t>
      </w:r>
      <w:r w:rsidRPr="00717073">
        <w:rPr>
          <w:smallCaps/>
          <w:color w:val="000000"/>
          <w:sz w:val="28"/>
          <w:szCs w:val="28"/>
          <w:rtl/>
          <w:lang w:eastAsia="fr-CA" w:bidi="ar-MA"/>
        </w:rPr>
        <w:t>)</w:t>
      </w:r>
    </w:p>
    <w:tbl>
      <w:tblPr>
        <w:tblW w:w="10349"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85"/>
        <w:gridCol w:w="2127"/>
        <w:gridCol w:w="2551"/>
        <w:gridCol w:w="992"/>
        <w:gridCol w:w="2694"/>
      </w:tblGrid>
      <w:tr w:rsidR="001E1E08" w:rsidRPr="00717073" w:rsidTr="002462DA">
        <w:trPr>
          <w:trHeight w:val="743"/>
        </w:trPr>
        <w:tc>
          <w:tcPr>
            <w:tcW w:w="1985" w:type="dxa"/>
          </w:tcPr>
          <w:p w:rsidR="001E1E08" w:rsidRPr="00717073" w:rsidRDefault="001E1E08" w:rsidP="00BA46C3">
            <w:pPr>
              <w:jc w:val="center"/>
              <w:rPr>
                <w:bCs/>
                <w:color w:val="000000"/>
                <w:rtl/>
              </w:rPr>
            </w:pPr>
            <w:r w:rsidRPr="00717073">
              <w:rPr>
                <w:bCs/>
                <w:color w:val="000000"/>
                <w:rtl/>
              </w:rPr>
              <w:t>طبيعة التدخل</w:t>
            </w:r>
          </w:p>
          <w:p w:rsidR="001E1E08" w:rsidRPr="00717073" w:rsidRDefault="001E1E08" w:rsidP="00BA46C3">
            <w:pPr>
              <w:spacing w:line="280" w:lineRule="exact"/>
              <w:jc w:val="right"/>
              <w:rPr>
                <w:b/>
                <w:color w:val="000000"/>
              </w:rPr>
            </w:pPr>
            <w:r w:rsidRPr="00717073">
              <w:rPr>
                <w:b/>
                <w:color w:val="000000"/>
                <w:rtl/>
              </w:rPr>
              <w:t>(دروس</w:t>
            </w:r>
            <w:r w:rsidRPr="00717073">
              <w:rPr>
                <w:b/>
                <w:color w:val="000000"/>
                <w:rtl/>
                <w:lang w:bidi="ar-MA"/>
              </w:rPr>
              <w:t xml:space="preserve">، </w:t>
            </w:r>
            <w:r w:rsidRPr="00717073">
              <w:rPr>
                <w:b/>
                <w:color w:val="000000"/>
                <w:rtl/>
              </w:rPr>
              <w:t>أعمال توجيهية</w:t>
            </w:r>
            <w:r w:rsidRPr="00717073">
              <w:rPr>
                <w:b/>
                <w:color w:val="000000"/>
                <w:rtl/>
                <w:lang w:bidi="ar-MA"/>
              </w:rPr>
              <w:t>،</w:t>
            </w:r>
            <w:r w:rsidRPr="00717073">
              <w:rPr>
                <w:b/>
                <w:color w:val="000000"/>
                <w:rtl/>
              </w:rPr>
              <w:t xml:space="preserve"> أشغال تطبيقية</w:t>
            </w:r>
            <w:r w:rsidRPr="00717073">
              <w:rPr>
                <w:b/>
                <w:color w:val="000000"/>
                <w:rtl/>
                <w:lang w:bidi="ar-MA"/>
              </w:rPr>
              <w:t>،</w:t>
            </w:r>
            <w:r w:rsidRPr="00717073">
              <w:rPr>
                <w:b/>
                <w:color w:val="000000"/>
                <w:rtl/>
              </w:rPr>
              <w:t xml:space="preserve">   تأطير تداريب أومشاريع</w:t>
            </w:r>
            <w:r w:rsidRPr="00717073">
              <w:rPr>
                <w:b/>
                <w:color w:val="000000"/>
                <w:rtl/>
                <w:lang w:bidi="ar-MA"/>
              </w:rPr>
              <w:t>،...)</w:t>
            </w:r>
          </w:p>
        </w:tc>
        <w:tc>
          <w:tcPr>
            <w:tcW w:w="2127" w:type="dxa"/>
            <w:vAlign w:val="center"/>
          </w:tcPr>
          <w:p w:rsidR="001E1E08" w:rsidRPr="00717073" w:rsidRDefault="001E1E08" w:rsidP="00BA46C3">
            <w:pPr>
              <w:jc w:val="center"/>
              <w:rPr>
                <w:bCs/>
                <w:color w:val="000000"/>
              </w:rPr>
            </w:pPr>
            <w:r w:rsidRPr="00717073">
              <w:rPr>
                <w:bCs/>
                <w:color w:val="000000"/>
                <w:rtl/>
              </w:rPr>
              <w:t>المؤسسة</w:t>
            </w:r>
          </w:p>
        </w:tc>
        <w:tc>
          <w:tcPr>
            <w:tcW w:w="2551" w:type="dxa"/>
            <w:vAlign w:val="center"/>
          </w:tcPr>
          <w:p w:rsidR="001E1E08" w:rsidRPr="00717073" w:rsidRDefault="001E1E08" w:rsidP="00BA46C3">
            <w:pPr>
              <w:jc w:val="center"/>
              <w:rPr>
                <w:bCs/>
                <w:color w:val="000000"/>
              </w:rPr>
            </w:pPr>
            <w:r w:rsidRPr="00717073">
              <w:rPr>
                <w:bCs/>
                <w:color w:val="000000"/>
                <w:rtl/>
              </w:rPr>
              <w:t>التخصص</w:t>
            </w:r>
          </w:p>
        </w:tc>
        <w:tc>
          <w:tcPr>
            <w:tcW w:w="992" w:type="dxa"/>
            <w:vAlign w:val="center"/>
          </w:tcPr>
          <w:p w:rsidR="001E1E08" w:rsidRPr="00717073" w:rsidRDefault="001E1E08" w:rsidP="00BA46C3">
            <w:pPr>
              <w:jc w:val="center"/>
              <w:rPr>
                <w:bCs/>
                <w:color w:val="000000"/>
              </w:rPr>
            </w:pPr>
            <w:r w:rsidRPr="00717073">
              <w:rPr>
                <w:bCs/>
                <w:color w:val="000000"/>
                <w:rtl/>
              </w:rPr>
              <w:t>الرتبة</w:t>
            </w:r>
          </w:p>
        </w:tc>
        <w:tc>
          <w:tcPr>
            <w:tcW w:w="2694" w:type="dxa"/>
            <w:vAlign w:val="center"/>
          </w:tcPr>
          <w:p w:rsidR="001E1E08" w:rsidRPr="00717073" w:rsidRDefault="001E1E08" w:rsidP="00BA46C3">
            <w:pPr>
              <w:jc w:val="center"/>
              <w:rPr>
                <w:b/>
                <w:i/>
                <w:iCs/>
                <w:color w:val="000000"/>
              </w:rPr>
            </w:pPr>
          </w:p>
        </w:tc>
      </w:tr>
      <w:tr w:rsidR="001E1E08" w:rsidRPr="00717073" w:rsidTr="002462DA">
        <w:tc>
          <w:tcPr>
            <w:tcW w:w="1985" w:type="dxa"/>
          </w:tcPr>
          <w:p w:rsidR="001E1E08" w:rsidRPr="00717073" w:rsidRDefault="001E1E08" w:rsidP="00BA46C3">
            <w:pPr>
              <w:jc w:val="both"/>
              <w:rPr>
                <w:b/>
                <w:i/>
                <w:iCs/>
                <w:color w:val="000000"/>
                <w:rtl/>
                <w:lang w:bidi="ar-MA"/>
              </w:rPr>
            </w:pPr>
          </w:p>
        </w:tc>
        <w:tc>
          <w:tcPr>
            <w:tcW w:w="2127" w:type="dxa"/>
            <w:vAlign w:val="center"/>
          </w:tcPr>
          <w:p w:rsidR="001E1E08" w:rsidRPr="00717073" w:rsidRDefault="001E1E08" w:rsidP="00BA46C3">
            <w:pPr>
              <w:jc w:val="center"/>
              <w:rPr>
                <w:b/>
                <w:i/>
                <w:iCs/>
                <w:color w:val="000000"/>
              </w:rPr>
            </w:pPr>
          </w:p>
        </w:tc>
        <w:tc>
          <w:tcPr>
            <w:tcW w:w="2551" w:type="dxa"/>
          </w:tcPr>
          <w:p w:rsidR="001E1E08" w:rsidRPr="00717073" w:rsidRDefault="001E1E08" w:rsidP="00BA46C3">
            <w:pPr>
              <w:rPr>
                <w:i/>
                <w:iCs/>
                <w:color w:val="000000"/>
              </w:rPr>
            </w:pPr>
          </w:p>
        </w:tc>
        <w:tc>
          <w:tcPr>
            <w:tcW w:w="992" w:type="dxa"/>
          </w:tcPr>
          <w:p w:rsidR="001E1E08" w:rsidRPr="00717073" w:rsidRDefault="001E1E08" w:rsidP="00BA46C3">
            <w:pPr>
              <w:rPr>
                <w:i/>
                <w:iCs/>
                <w:color w:val="000000"/>
              </w:rPr>
            </w:pPr>
          </w:p>
        </w:tc>
        <w:tc>
          <w:tcPr>
            <w:tcW w:w="2694" w:type="dxa"/>
          </w:tcPr>
          <w:p w:rsidR="001E1E08" w:rsidRPr="00717073" w:rsidRDefault="001E1E08" w:rsidP="00BA46C3">
            <w:pPr>
              <w:jc w:val="both"/>
              <w:rPr>
                <w:bCs/>
                <w:color w:val="000000"/>
                <w:sz w:val="28"/>
                <w:szCs w:val="28"/>
                <w:rtl/>
                <w:lang w:eastAsia="fr-CA"/>
              </w:rPr>
            </w:pPr>
            <w:r w:rsidRPr="00717073">
              <w:rPr>
                <w:bCs/>
                <w:color w:val="000000"/>
                <w:sz w:val="28"/>
                <w:szCs w:val="28"/>
                <w:rtl/>
                <w:lang w:eastAsia="fr-CA"/>
              </w:rPr>
              <w:t>المنسق البيداغوجي:</w:t>
            </w:r>
          </w:p>
          <w:p w:rsidR="001E1E08" w:rsidRPr="00717073" w:rsidRDefault="001E1E08" w:rsidP="0064297F">
            <w:pPr>
              <w:jc w:val="both"/>
              <w:rPr>
                <w:b/>
                <w:i/>
                <w:iCs/>
                <w:color w:val="000000"/>
              </w:rPr>
            </w:pPr>
            <w:r w:rsidRPr="00717073">
              <w:rPr>
                <w:b/>
                <w:color w:val="000000"/>
                <w:rtl/>
                <w:lang w:eastAsia="fr-CA"/>
              </w:rPr>
              <w:t>الاسم والنسب</w:t>
            </w:r>
          </w:p>
        </w:tc>
      </w:tr>
      <w:tr w:rsidR="00A5748A" w:rsidRPr="00717073" w:rsidTr="002462DA">
        <w:tc>
          <w:tcPr>
            <w:tcW w:w="1985" w:type="dxa"/>
          </w:tcPr>
          <w:p w:rsidR="00A5748A" w:rsidRPr="00717073" w:rsidRDefault="00A5748A" w:rsidP="00BA46C3">
            <w:pPr>
              <w:spacing w:line="360" w:lineRule="auto"/>
              <w:rPr>
                <w:i/>
                <w:iCs/>
                <w:color w:val="000000"/>
                <w:sz w:val="18"/>
                <w:szCs w:val="18"/>
              </w:rPr>
            </w:pPr>
          </w:p>
        </w:tc>
        <w:tc>
          <w:tcPr>
            <w:tcW w:w="2127" w:type="dxa"/>
          </w:tcPr>
          <w:p w:rsidR="00A5748A" w:rsidRPr="00717073" w:rsidRDefault="00A5748A" w:rsidP="00BA46C3">
            <w:pPr>
              <w:spacing w:line="360" w:lineRule="auto"/>
              <w:rPr>
                <w:i/>
                <w:iCs/>
                <w:color w:val="000000"/>
                <w:sz w:val="18"/>
                <w:szCs w:val="18"/>
              </w:rPr>
            </w:pPr>
          </w:p>
        </w:tc>
        <w:tc>
          <w:tcPr>
            <w:tcW w:w="2551" w:type="dxa"/>
          </w:tcPr>
          <w:p w:rsidR="00A5748A" w:rsidRPr="00717073" w:rsidRDefault="00A5748A" w:rsidP="00BA46C3">
            <w:pPr>
              <w:spacing w:line="360" w:lineRule="auto"/>
              <w:rPr>
                <w:i/>
                <w:iCs/>
                <w:color w:val="000000"/>
                <w:sz w:val="18"/>
                <w:szCs w:val="18"/>
              </w:rPr>
            </w:pPr>
          </w:p>
        </w:tc>
        <w:tc>
          <w:tcPr>
            <w:tcW w:w="992" w:type="dxa"/>
          </w:tcPr>
          <w:p w:rsidR="00A5748A" w:rsidRPr="00717073" w:rsidRDefault="00A5748A" w:rsidP="00BA46C3">
            <w:pPr>
              <w:spacing w:line="360" w:lineRule="auto"/>
              <w:rPr>
                <w:i/>
                <w:iCs/>
                <w:color w:val="000000"/>
                <w:sz w:val="18"/>
                <w:szCs w:val="18"/>
              </w:rPr>
            </w:pPr>
          </w:p>
        </w:tc>
        <w:tc>
          <w:tcPr>
            <w:tcW w:w="2694" w:type="dxa"/>
          </w:tcPr>
          <w:p w:rsidR="00A5748A" w:rsidRPr="00717073" w:rsidRDefault="00A5748A" w:rsidP="0064297F">
            <w:pPr>
              <w:jc w:val="both"/>
              <w:rPr>
                <w:i/>
                <w:iCs/>
                <w:color w:val="000000"/>
                <w:sz w:val="18"/>
                <w:szCs w:val="18"/>
              </w:rPr>
            </w:pPr>
            <w:r w:rsidRPr="00717073">
              <w:rPr>
                <w:bCs/>
                <w:color w:val="000000"/>
                <w:sz w:val="28"/>
                <w:szCs w:val="28"/>
                <w:rtl/>
                <w:lang w:eastAsia="fr-CA"/>
              </w:rPr>
              <w:t xml:space="preserve">المتدخلون : </w:t>
            </w:r>
            <w:r w:rsidRPr="00717073">
              <w:rPr>
                <w:b/>
                <w:color w:val="000000"/>
                <w:rtl/>
                <w:lang w:eastAsia="fr-CA"/>
              </w:rPr>
              <w:t xml:space="preserve">الاسم والنسب </w:t>
            </w:r>
          </w:p>
        </w:tc>
      </w:tr>
      <w:tr w:rsidR="00A5748A" w:rsidRPr="00717073" w:rsidTr="002462DA">
        <w:tc>
          <w:tcPr>
            <w:tcW w:w="1985" w:type="dxa"/>
          </w:tcPr>
          <w:p w:rsidR="00A5748A" w:rsidRPr="00717073" w:rsidRDefault="00A5748A" w:rsidP="00BA46C3">
            <w:pPr>
              <w:spacing w:line="360" w:lineRule="auto"/>
              <w:rPr>
                <w:i/>
                <w:iCs/>
                <w:color w:val="000000"/>
                <w:sz w:val="20"/>
                <w:szCs w:val="20"/>
              </w:rPr>
            </w:pPr>
          </w:p>
        </w:tc>
        <w:tc>
          <w:tcPr>
            <w:tcW w:w="2127" w:type="dxa"/>
          </w:tcPr>
          <w:p w:rsidR="00A5748A" w:rsidRPr="00717073" w:rsidRDefault="00A5748A" w:rsidP="00BA46C3">
            <w:pPr>
              <w:spacing w:line="360" w:lineRule="auto"/>
              <w:rPr>
                <w:i/>
                <w:iCs/>
                <w:color w:val="000000"/>
                <w:sz w:val="20"/>
                <w:szCs w:val="20"/>
              </w:rPr>
            </w:pPr>
          </w:p>
        </w:tc>
        <w:tc>
          <w:tcPr>
            <w:tcW w:w="2551" w:type="dxa"/>
          </w:tcPr>
          <w:p w:rsidR="00A5748A" w:rsidRPr="00717073" w:rsidRDefault="00A5748A" w:rsidP="00BA46C3">
            <w:pPr>
              <w:spacing w:line="360" w:lineRule="auto"/>
              <w:rPr>
                <w:i/>
                <w:iCs/>
                <w:color w:val="000000"/>
                <w:sz w:val="20"/>
                <w:szCs w:val="20"/>
              </w:rPr>
            </w:pPr>
          </w:p>
        </w:tc>
        <w:tc>
          <w:tcPr>
            <w:tcW w:w="992" w:type="dxa"/>
          </w:tcPr>
          <w:p w:rsidR="00A5748A" w:rsidRPr="00717073" w:rsidRDefault="00A5748A" w:rsidP="00BA46C3">
            <w:pPr>
              <w:spacing w:line="360" w:lineRule="auto"/>
              <w:rPr>
                <w:i/>
                <w:iCs/>
                <w:color w:val="000000"/>
                <w:sz w:val="20"/>
                <w:szCs w:val="20"/>
              </w:rPr>
            </w:pPr>
          </w:p>
        </w:tc>
        <w:tc>
          <w:tcPr>
            <w:tcW w:w="2694" w:type="dxa"/>
          </w:tcPr>
          <w:p w:rsidR="00A5748A" w:rsidRPr="00717073" w:rsidRDefault="00A5748A" w:rsidP="00BA46C3">
            <w:pPr>
              <w:spacing w:line="360" w:lineRule="auto"/>
              <w:rPr>
                <w:i/>
                <w:iCs/>
                <w:color w:val="000000"/>
                <w:sz w:val="20"/>
                <w:szCs w:val="20"/>
              </w:rPr>
            </w:pPr>
          </w:p>
        </w:tc>
      </w:tr>
      <w:tr w:rsidR="00A5748A" w:rsidRPr="00717073" w:rsidTr="002462DA">
        <w:tc>
          <w:tcPr>
            <w:tcW w:w="1985" w:type="dxa"/>
          </w:tcPr>
          <w:p w:rsidR="00A5748A" w:rsidRPr="00717073" w:rsidRDefault="00A5748A" w:rsidP="00BA46C3">
            <w:pPr>
              <w:spacing w:line="360" w:lineRule="auto"/>
              <w:rPr>
                <w:i/>
                <w:iCs/>
                <w:color w:val="000000"/>
                <w:sz w:val="20"/>
                <w:szCs w:val="20"/>
              </w:rPr>
            </w:pPr>
          </w:p>
        </w:tc>
        <w:tc>
          <w:tcPr>
            <w:tcW w:w="2127" w:type="dxa"/>
          </w:tcPr>
          <w:p w:rsidR="00A5748A" w:rsidRPr="00717073" w:rsidRDefault="00A5748A" w:rsidP="00BA46C3">
            <w:pPr>
              <w:spacing w:line="360" w:lineRule="auto"/>
              <w:rPr>
                <w:i/>
                <w:iCs/>
                <w:color w:val="000000"/>
                <w:sz w:val="20"/>
                <w:szCs w:val="20"/>
              </w:rPr>
            </w:pPr>
          </w:p>
        </w:tc>
        <w:tc>
          <w:tcPr>
            <w:tcW w:w="2551" w:type="dxa"/>
          </w:tcPr>
          <w:p w:rsidR="00A5748A" w:rsidRPr="00717073" w:rsidRDefault="00A5748A" w:rsidP="00BA46C3">
            <w:pPr>
              <w:spacing w:line="360" w:lineRule="auto"/>
              <w:rPr>
                <w:i/>
                <w:iCs/>
                <w:color w:val="000000"/>
                <w:sz w:val="20"/>
                <w:szCs w:val="20"/>
              </w:rPr>
            </w:pPr>
          </w:p>
        </w:tc>
        <w:tc>
          <w:tcPr>
            <w:tcW w:w="992" w:type="dxa"/>
          </w:tcPr>
          <w:p w:rsidR="00A5748A" w:rsidRPr="00717073" w:rsidRDefault="00A5748A" w:rsidP="00BA46C3">
            <w:pPr>
              <w:spacing w:line="360" w:lineRule="auto"/>
              <w:rPr>
                <w:i/>
                <w:iCs/>
                <w:color w:val="000000"/>
                <w:sz w:val="20"/>
                <w:szCs w:val="20"/>
              </w:rPr>
            </w:pPr>
          </w:p>
        </w:tc>
        <w:tc>
          <w:tcPr>
            <w:tcW w:w="2694" w:type="dxa"/>
          </w:tcPr>
          <w:p w:rsidR="00A5748A" w:rsidRPr="00717073" w:rsidRDefault="00A5748A" w:rsidP="00BA46C3">
            <w:pPr>
              <w:spacing w:line="360" w:lineRule="auto"/>
              <w:rPr>
                <w:i/>
                <w:iCs/>
                <w:color w:val="000000"/>
                <w:sz w:val="20"/>
                <w:szCs w:val="20"/>
              </w:rPr>
            </w:pPr>
          </w:p>
        </w:tc>
      </w:tr>
    </w:tbl>
    <w:p w:rsidR="001E1E08" w:rsidRPr="00717073" w:rsidRDefault="001E1E08" w:rsidP="001058E1">
      <w:pPr>
        <w:pStyle w:val="Paragraphedeliste"/>
        <w:numPr>
          <w:ilvl w:val="0"/>
          <w:numId w:val="110"/>
        </w:numPr>
        <w:tabs>
          <w:tab w:val="right" w:pos="425"/>
        </w:tabs>
        <w:spacing w:line="276" w:lineRule="auto"/>
        <w:ind w:hanging="720"/>
        <w:rPr>
          <w:b/>
          <w:bCs/>
          <w:smallCaps/>
          <w:color w:val="000000"/>
          <w:sz w:val="32"/>
          <w:szCs w:val="32"/>
          <w:lang w:eastAsia="fr-CA" w:bidi="ar-MA"/>
        </w:rPr>
      </w:pPr>
      <w:r w:rsidRPr="00717073">
        <w:rPr>
          <w:b/>
          <w:bCs/>
          <w:smallCaps/>
          <w:color w:val="000000"/>
          <w:sz w:val="32"/>
          <w:szCs w:val="32"/>
          <w:rtl/>
          <w:lang w:eastAsia="fr-CA" w:bidi="ar-M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428"/>
      </w:tblGrid>
      <w:tr w:rsidR="001E1E08" w:rsidRPr="00717073" w:rsidTr="001E1E08">
        <w:tc>
          <w:tcPr>
            <w:tcW w:w="5000" w:type="pct"/>
          </w:tcPr>
          <w:p w:rsidR="001E1E08" w:rsidRPr="001058E1" w:rsidRDefault="001E1E08" w:rsidP="00BA46C3">
            <w:pPr>
              <w:pStyle w:val="Corpsdetexte"/>
              <w:bidi/>
              <w:rPr>
                <w:color w:val="4F81BD"/>
                <w:sz w:val="20"/>
                <w:szCs w:val="20"/>
              </w:rPr>
            </w:pPr>
          </w:p>
          <w:p w:rsidR="002C59B0" w:rsidRPr="001B4AA4" w:rsidRDefault="002C59B0" w:rsidP="001058E1">
            <w:pPr>
              <w:pStyle w:val="Corpsdetexte"/>
              <w:numPr>
                <w:ilvl w:val="0"/>
                <w:numId w:val="194"/>
              </w:numPr>
              <w:bidi/>
              <w:rPr>
                <w:rFonts w:ascii="ae_AlMohanad" w:hAnsi="ae_AlMohanad" w:cs="ae_AlMohanad"/>
                <w:b/>
                <w:bCs w:val="0"/>
                <w:sz w:val="28"/>
                <w:szCs w:val="28"/>
                <w:rtl/>
              </w:rPr>
            </w:pPr>
            <w:r w:rsidRPr="001B4AA4">
              <w:rPr>
                <w:rFonts w:ascii="ae_AlMohanad" w:hAnsi="ae_AlMohanad" w:cs="ae_AlMohanad" w:hint="cs"/>
                <w:b/>
                <w:bCs w:val="0"/>
                <w:sz w:val="28"/>
                <w:szCs w:val="28"/>
                <w:rtl/>
              </w:rPr>
              <w:t>بيبليوغرافيا عامة حول الوحدة:</w:t>
            </w:r>
          </w:p>
          <w:p w:rsidR="002C59B0" w:rsidRPr="001B4AA4" w:rsidRDefault="002C59B0" w:rsidP="002C59B0">
            <w:pPr>
              <w:pStyle w:val="Corpsdetexte"/>
              <w:bidi/>
              <w:rPr>
                <w:rFonts w:ascii="ae_AlMohanad" w:hAnsi="ae_AlMohanad" w:cs="ae_AlMohanad"/>
                <w:b/>
                <w:bCs w:val="0"/>
                <w:sz w:val="28"/>
                <w:szCs w:val="28"/>
                <w:rtl/>
              </w:rPr>
            </w:pPr>
          </w:p>
          <w:p w:rsidR="002C59B0" w:rsidRPr="001B4AA4" w:rsidRDefault="002C59B0" w:rsidP="001058E1">
            <w:pPr>
              <w:pStyle w:val="Corpsdetexte"/>
              <w:numPr>
                <w:ilvl w:val="0"/>
                <w:numId w:val="194"/>
              </w:numPr>
              <w:bidi/>
              <w:rPr>
                <w:rFonts w:ascii="ae_AlMohanad" w:hAnsi="ae_AlMohanad" w:cs="ae_AlMohanad"/>
                <w:b/>
                <w:bCs w:val="0"/>
                <w:sz w:val="28"/>
                <w:szCs w:val="28"/>
              </w:rPr>
            </w:pPr>
            <w:r w:rsidRPr="001B4AA4">
              <w:rPr>
                <w:rFonts w:ascii="ae_AlMohanad" w:hAnsi="ae_AlMohanad" w:cs="ae_AlMohanad" w:hint="cs"/>
                <w:b/>
                <w:bCs w:val="0"/>
                <w:sz w:val="28"/>
                <w:szCs w:val="28"/>
                <w:rtl/>
              </w:rPr>
              <w:t>مواقع إلكترونية حول الوحدة:</w:t>
            </w:r>
          </w:p>
          <w:p w:rsidR="002C59B0" w:rsidRPr="001B4AA4" w:rsidRDefault="002C59B0" w:rsidP="002C59B0">
            <w:pPr>
              <w:pStyle w:val="Corpsdetexte"/>
              <w:bidi/>
              <w:rPr>
                <w:rFonts w:ascii="ae_AlMohanad" w:hAnsi="ae_AlMohanad" w:cs="ae_AlMohanad"/>
                <w:b/>
                <w:bCs w:val="0"/>
                <w:sz w:val="28"/>
                <w:szCs w:val="28"/>
                <w:rtl/>
              </w:rPr>
            </w:pPr>
          </w:p>
          <w:p w:rsidR="002F3D96" w:rsidRPr="001B4AA4" w:rsidRDefault="002C59B0" w:rsidP="002C59B0">
            <w:pPr>
              <w:pStyle w:val="Corpsdetexte"/>
              <w:bidi/>
              <w:rPr>
                <w:b/>
                <w:bCs w:val="0"/>
                <w:sz w:val="20"/>
                <w:szCs w:val="20"/>
                <w:rtl/>
              </w:rPr>
            </w:pPr>
            <w:r w:rsidRPr="001B4AA4">
              <w:rPr>
                <w:rFonts w:ascii="ae_AlMohanad" w:hAnsi="ae_AlMohanad" w:cs="ae_AlMohanad" w:hint="cs"/>
                <w:b/>
                <w:bCs w:val="0"/>
                <w:sz w:val="28"/>
                <w:szCs w:val="28"/>
                <w:rtl/>
              </w:rPr>
              <w:t>لائحة بعض الموارد الرقمية حول الوحدة: ( خرائط، أفلام وثائقية تعليمية....)</w:t>
            </w:r>
          </w:p>
          <w:p w:rsidR="002D6DB6" w:rsidRPr="001058E1" w:rsidRDefault="002D6DB6" w:rsidP="002D6DB6">
            <w:pPr>
              <w:pStyle w:val="Corpsdetexte"/>
              <w:bidi/>
              <w:rPr>
                <w:color w:val="4F81BD"/>
                <w:sz w:val="20"/>
                <w:szCs w:val="20"/>
              </w:rPr>
            </w:pPr>
          </w:p>
        </w:tc>
      </w:tr>
    </w:tbl>
    <w:p w:rsidR="001E1E08" w:rsidRPr="00717073" w:rsidRDefault="001E1E08" w:rsidP="00BA46C3">
      <w:pPr>
        <w:rPr>
          <w:b/>
          <w:bCs/>
          <w:color w:val="000000"/>
          <w:sz w:val="16"/>
          <w:szCs w:val="16"/>
          <w:lang w:eastAsia="fr-FR"/>
        </w:rPr>
      </w:pPr>
    </w:p>
    <w:p w:rsidR="001E1E08" w:rsidRPr="00717073" w:rsidRDefault="001E1E08" w:rsidP="00BA46C3">
      <w:pPr>
        <w:spacing w:line="240" w:lineRule="exact"/>
        <w:ind w:left="720"/>
        <w:rPr>
          <w:b/>
          <w:bCs/>
          <w:color w:val="000000"/>
          <w:sz w:val="16"/>
          <w:szCs w:val="16"/>
          <w:lang w:eastAsia="fr-FR"/>
        </w:rPr>
      </w:pPr>
    </w:p>
    <w:p w:rsidR="00A94AAE" w:rsidRPr="00717073" w:rsidRDefault="00A94AAE" w:rsidP="00BA46C3">
      <w:pPr>
        <w:spacing w:line="240" w:lineRule="exact"/>
        <w:ind w:left="720"/>
        <w:rPr>
          <w:b/>
          <w:bCs/>
          <w:color w:val="000000"/>
          <w:sz w:val="16"/>
          <w:szCs w:val="16"/>
          <w:lang w:eastAsia="fr-FR"/>
        </w:rPr>
      </w:pPr>
    </w:p>
    <w:p w:rsidR="00A94AAE" w:rsidRPr="00717073" w:rsidRDefault="00A94AAE" w:rsidP="00BA46C3">
      <w:pPr>
        <w:spacing w:line="240" w:lineRule="exact"/>
        <w:ind w:left="720"/>
        <w:rPr>
          <w:b/>
          <w:bCs/>
          <w:color w:val="000000"/>
          <w:sz w:val="16"/>
          <w:szCs w:val="16"/>
          <w:lang w:eastAsia="fr-FR"/>
        </w:rPr>
      </w:pPr>
    </w:p>
    <w:p w:rsidR="00A94AAE" w:rsidRPr="00717073" w:rsidRDefault="00A94AAE" w:rsidP="00BA46C3">
      <w:pPr>
        <w:spacing w:line="240" w:lineRule="exact"/>
        <w:ind w:left="720"/>
        <w:rPr>
          <w:b/>
          <w:bCs/>
          <w:color w:val="000000"/>
          <w:sz w:val="16"/>
          <w:szCs w:val="16"/>
          <w:lang w:eastAsia="fr-FR"/>
        </w:rPr>
      </w:pPr>
    </w:p>
    <w:p w:rsidR="00A94AAE" w:rsidRPr="00717073" w:rsidRDefault="00A94AAE" w:rsidP="00BA46C3">
      <w:pPr>
        <w:spacing w:line="240" w:lineRule="exact"/>
        <w:ind w:left="720"/>
        <w:rPr>
          <w:b/>
          <w:bCs/>
          <w:color w:val="000000"/>
          <w:sz w:val="16"/>
          <w:szCs w:val="16"/>
          <w:lang w:eastAsia="fr-FR"/>
        </w:rPr>
      </w:pPr>
    </w:p>
    <w:p w:rsidR="00A94AAE" w:rsidRPr="00717073" w:rsidRDefault="00A94AAE" w:rsidP="00BA46C3">
      <w:pPr>
        <w:spacing w:line="240" w:lineRule="exact"/>
        <w:ind w:left="720"/>
        <w:rPr>
          <w:rFonts w:ascii="Simplified Arabic" w:hAnsi="Simplified Arabic" w:cs="Simplified Arabic"/>
          <w:smallCaps/>
          <w:color w:val="000000"/>
          <w:sz w:val="28"/>
          <w:szCs w:val="28"/>
          <w:lang w:eastAsia="fr-CA" w:bidi="ar-MA"/>
        </w:rPr>
      </w:pPr>
    </w:p>
    <w:p w:rsidR="000B0F83" w:rsidRPr="00717073" w:rsidRDefault="000B0F83" w:rsidP="00BA46C3">
      <w:pPr>
        <w:spacing w:line="240" w:lineRule="exact"/>
        <w:ind w:left="720"/>
        <w:rPr>
          <w:rFonts w:ascii="Simplified Arabic" w:hAnsi="Simplified Arabic" w:cs="Simplified Arabic"/>
          <w:smallCaps/>
          <w:color w:val="000000"/>
          <w:sz w:val="28"/>
          <w:szCs w:val="28"/>
          <w:lang w:eastAsia="fr-CA" w:bidi="ar-MA"/>
        </w:rPr>
      </w:pPr>
    </w:p>
    <w:p w:rsidR="000B0F83" w:rsidRPr="00717073" w:rsidRDefault="000B0F83" w:rsidP="00BA46C3">
      <w:pPr>
        <w:spacing w:line="240" w:lineRule="exact"/>
        <w:ind w:left="720"/>
        <w:rPr>
          <w:rFonts w:ascii="Simplified Arabic" w:hAnsi="Simplified Arabic" w:cs="Simplified Arabic"/>
          <w:smallCaps/>
          <w:color w:val="000000"/>
          <w:sz w:val="28"/>
          <w:szCs w:val="28"/>
          <w:lang w:eastAsia="fr-CA" w:bidi="ar-MA"/>
        </w:rPr>
      </w:pPr>
    </w:p>
    <w:p w:rsidR="000B0F83" w:rsidRPr="00717073" w:rsidRDefault="000B0F83" w:rsidP="00BA46C3">
      <w:pPr>
        <w:spacing w:line="240" w:lineRule="exact"/>
        <w:ind w:left="720"/>
        <w:rPr>
          <w:rFonts w:ascii="Simplified Arabic" w:hAnsi="Simplified Arabic" w:cs="Simplified Arabic"/>
          <w:smallCaps/>
          <w:color w:val="000000"/>
          <w:sz w:val="28"/>
          <w:szCs w:val="28"/>
          <w:lang w:eastAsia="fr-CA" w:bidi="ar-MA"/>
        </w:rPr>
      </w:pPr>
    </w:p>
    <w:p w:rsidR="000B0F83" w:rsidRPr="00717073" w:rsidRDefault="000B0F83" w:rsidP="00BA46C3">
      <w:pPr>
        <w:spacing w:line="240" w:lineRule="exact"/>
        <w:ind w:left="720"/>
        <w:rPr>
          <w:rFonts w:ascii="Simplified Arabic" w:hAnsi="Simplified Arabic" w:cs="Simplified Arabic"/>
          <w:smallCaps/>
          <w:color w:val="000000"/>
          <w:sz w:val="28"/>
          <w:szCs w:val="28"/>
          <w:lang w:eastAsia="fr-CA" w:bidi="ar-MA"/>
        </w:rPr>
      </w:pPr>
    </w:p>
    <w:p w:rsidR="000B0F83" w:rsidRPr="00717073" w:rsidRDefault="000B0F83" w:rsidP="00BA46C3">
      <w:pPr>
        <w:spacing w:line="240" w:lineRule="exact"/>
        <w:ind w:left="720"/>
        <w:rPr>
          <w:b/>
          <w:bCs/>
          <w:color w:val="000000"/>
          <w:sz w:val="16"/>
          <w:szCs w:val="16"/>
          <w:lang w:eastAsia="fr-FR"/>
        </w:rPr>
      </w:pPr>
    </w:p>
    <w:p w:rsidR="00A94AAE" w:rsidRPr="00717073" w:rsidRDefault="00A94AAE" w:rsidP="00BA46C3">
      <w:pPr>
        <w:spacing w:line="240" w:lineRule="exact"/>
        <w:ind w:left="720"/>
        <w:rPr>
          <w:b/>
          <w:bCs/>
          <w:color w:val="000000"/>
          <w:sz w:val="16"/>
          <w:szCs w:val="16"/>
          <w:lang w:eastAsia="fr-FR"/>
        </w:rPr>
      </w:pPr>
    </w:p>
    <w:p w:rsidR="00A94AAE" w:rsidRPr="00717073" w:rsidRDefault="00A94AAE" w:rsidP="00BA46C3">
      <w:pPr>
        <w:spacing w:line="240" w:lineRule="exact"/>
        <w:ind w:left="720"/>
        <w:rPr>
          <w:b/>
          <w:bCs/>
          <w:color w:val="000000"/>
          <w:sz w:val="16"/>
          <w:szCs w:val="16"/>
          <w:lang w:eastAsia="fr-FR"/>
        </w:rPr>
      </w:pPr>
    </w:p>
    <w:p w:rsidR="00A94AAE" w:rsidRPr="00717073" w:rsidRDefault="00A94AAE" w:rsidP="00BA46C3">
      <w:pPr>
        <w:spacing w:line="240" w:lineRule="exact"/>
        <w:ind w:left="720"/>
        <w:rPr>
          <w:b/>
          <w:bCs/>
          <w:color w:val="000000"/>
          <w:sz w:val="16"/>
          <w:szCs w:val="16"/>
          <w:lang w:eastAsia="fr-FR"/>
        </w:rPr>
      </w:pPr>
    </w:p>
    <w:p w:rsidR="00A94AAE" w:rsidRPr="00717073" w:rsidRDefault="00A94AAE" w:rsidP="00BA46C3">
      <w:pPr>
        <w:spacing w:line="240" w:lineRule="exact"/>
        <w:ind w:left="720"/>
        <w:rPr>
          <w:b/>
          <w:bCs/>
          <w:color w:val="000000"/>
          <w:sz w:val="16"/>
          <w:szCs w:val="16"/>
          <w:lang w:eastAsia="fr-FR"/>
        </w:rPr>
      </w:pPr>
    </w:p>
    <w:p w:rsidR="00A94AAE" w:rsidRPr="00717073" w:rsidRDefault="00A94AAE" w:rsidP="00BA46C3">
      <w:pPr>
        <w:spacing w:line="240" w:lineRule="exact"/>
        <w:ind w:left="720"/>
        <w:rPr>
          <w:b/>
          <w:bCs/>
          <w:color w:val="000000"/>
          <w:sz w:val="16"/>
          <w:szCs w:val="16"/>
          <w:rtl/>
          <w:lang w:eastAsia="fr-FR"/>
        </w:rPr>
      </w:pPr>
    </w:p>
    <w:p w:rsidR="00A8214D" w:rsidRPr="00717073" w:rsidRDefault="00A8214D" w:rsidP="00BA46C3">
      <w:pPr>
        <w:spacing w:line="240" w:lineRule="exact"/>
        <w:ind w:left="720"/>
        <w:rPr>
          <w:b/>
          <w:bCs/>
          <w:color w:val="000000"/>
          <w:sz w:val="16"/>
          <w:szCs w:val="16"/>
          <w:rtl/>
          <w:lang w:eastAsia="fr-FR"/>
        </w:rPr>
      </w:pPr>
    </w:p>
    <w:p w:rsidR="00A8214D" w:rsidRPr="00717073" w:rsidRDefault="00A8214D" w:rsidP="00BA46C3">
      <w:pPr>
        <w:spacing w:line="240" w:lineRule="exact"/>
        <w:ind w:left="720"/>
        <w:rPr>
          <w:b/>
          <w:bCs/>
          <w:color w:val="000000"/>
          <w:sz w:val="16"/>
          <w:szCs w:val="16"/>
          <w:rtl/>
          <w:lang w:eastAsia="fr-FR"/>
        </w:rPr>
      </w:pPr>
    </w:p>
    <w:p w:rsidR="00A8214D" w:rsidRPr="00717073" w:rsidRDefault="00A8214D" w:rsidP="00BA46C3">
      <w:pPr>
        <w:spacing w:line="240" w:lineRule="exact"/>
        <w:ind w:left="720"/>
        <w:rPr>
          <w:b/>
          <w:bCs/>
          <w:color w:val="000000"/>
          <w:sz w:val="16"/>
          <w:szCs w:val="16"/>
          <w:rtl/>
          <w:lang w:eastAsia="fr-FR"/>
        </w:rPr>
      </w:pPr>
    </w:p>
    <w:p w:rsidR="00A8214D" w:rsidRPr="00717073" w:rsidRDefault="00A8214D" w:rsidP="00BA46C3">
      <w:pPr>
        <w:spacing w:line="240" w:lineRule="exact"/>
        <w:ind w:left="720"/>
        <w:rPr>
          <w:b/>
          <w:bCs/>
          <w:color w:val="000000"/>
          <w:sz w:val="16"/>
          <w:szCs w:val="16"/>
          <w:lang w:eastAsia="fr-FR"/>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92D050"/>
        <w:tblCellMar>
          <w:left w:w="70" w:type="dxa"/>
          <w:right w:w="70" w:type="dxa"/>
        </w:tblCellMar>
        <w:tblLook w:val="0000" w:firstRow="0" w:lastRow="0" w:firstColumn="0" w:lastColumn="0" w:noHBand="0" w:noVBand="0"/>
      </w:tblPr>
      <w:tblGrid>
        <w:gridCol w:w="6200"/>
      </w:tblGrid>
      <w:tr w:rsidR="001E1E08" w:rsidRPr="00717073" w:rsidTr="00A94AAE">
        <w:trPr>
          <w:trHeight w:val="1667"/>
          <w:jc w:val="center"/>
        </w:trPr>
        <w:tc>
          <w:tcPr>
            <w:tcW w:w="5000" w:type="pct"/>
            <w:shd w:val="clear" w:color="auto" w:fill="92D050"/>
          </w:tcPr>
          <w:p w:rsidR="001E1E08" w:rsidRPr="00717073" w:rsidRDefault="001E1E08" w:rsidP="00BA46C3">
            <w:pPr>
              <w:spacing w:line="240" w:lineRule="exact"/>
              <w:jc w:val="center"/>
              <w:rPr>
                <w:color w:val="000000"/>
                <w:sz w:val="20"/>
                <w:szCs w:val="20"/>
              </w:rPr>
            </w:pPr>
            <w:r w:rsidRPr="00717073">
              <w:rPr>
                <w:bCs/>
                <w:color w:val="000000"/>
                <w:lang w:eastAsia="fr-CA"/>
              </w:rPr>
              <w:br w:type="page"/>
            </w:r>
          </w:p>
          <w:p w:rsidR="001E1E08" w:rsidRPr="00717073" w:rsidRDefault="001E1E08" w:rsidP="00BA46C3">
            <w:pPr>
              <w:jc w:val="center"/>
              <w:rPr>
                <w:b/>
                <w:color w:val="000000"/>
                <w:sz w:val="20"/>
                <w:szCs w:val="20"/>
                <w:lang w:eastAsia="fr-CA"/>
              </w:rPr>
            </w:pPr>
          </w:p>
          <w:p w:rsidR="001E1E08" w:rsidRPr="00717073" w:rsidRDefault="001E1E08" w:rsidP="00BA46C3">
            <w:pPr>
              <w:jc w:val="center"/>
              <w:rPr>
                <w:rFonts w:cs="Sultan Medium"/>
                <w:b/>
                <w:bCs/>
                <w:color w:val="000000"/>
                <w:sz w:val="56"/>
                <w:szCs w:val="56"/>
              </w:rPr>
            </w:pPr>
            <w:r w:rsidRPr="00717073">
              <w:rPr>
                <w:rFonts w:cs="Sultan Medium"/>
                <w:bCs/>
                <w:color w:val="000000"/>
                <w:sz w:val="56"/>
                <w:szCs w:val="56"/>
                <w:rtl/>
                <w:lang w:eastAsia="fr-CA"/>
              </w:rPr>
              <w:t>الملف الوصفي للوحدة</w:t>
            </w:r>
            <w:r w:rsidR="008A75FE" w:rsidRPr="00717073">
              <w:rPr>
                <w:rFonts w:cs="Sultan Medium" w:hint="cs"/>
                <w:bCs/>
                <w:color w:val="000000"/>
                <w:sz w:val="56"/>
                <w:szCs w:val="56"/>
                <w:rtl/>
                <w:lang w:eastAsia="fr-CA"/>
              </w:rPr>
              <w:t xml:space="preserve"> 19</w:t>
            </w:r>
          </w:p>
          <w:p w:rsidR="001E1E08" w:rsidRPr="00717073" w:rsidRDefault="001E1E08" w:rsidP="00BA46C3">
            <w:pPr>
              <w:spacing w:line="240" w:lineRule="exact"/>
              <w:jc w:val="center"/>
              <w:rPr>
                <w:color w:val="000000"/>
                <w:sz w:val="20"/>
                <w:szCs w:val="20"/>
              </w:rPr>
            </w:pPr>
          </w:p>
        </w:tc>
      </w:tr>
    </w:tbl>
    <w:p w:rsidR="001E1E08" w:rsidRPr="00717073" w:rsidRDefault="001E1E08" w:rsidP="00BA46C3">
      <w:pPr>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jc w:val="lowKashida"/>
        <w:rPr>
          <w:b/>
          <w:color w:val="000000"/>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629"/>
        <w:gridCol w:w="3260"/>
      </w:tblGrid>
      <w:tr w:rsidR="001E1E08" w:rsidRPr="00717073" w:rsidTr="001E1E08">
        <w:trPr>
          <w:trHeight w:val="464"/>
        </w:trPr>
        <w:tc>
          <w:tcPr>
            <w:tcW w:w="6629" w:type="dxa"/>
            <w:vAlign w:val="center"/>
          </w:tcPr>
          <w:p w:rsidR="001E1E08" w:rsidRPr="00717073" w:rsidRDefault="002D523F" w:rsidP="00BA46C3">
            <w:pPr>
              <w:spacing w:line="360" w:lineRule="auto"/>
              <w:rPr>
                <w:b/>
                <w:bCs/>
                <w:color w:val="000000"/>
                <w:sz w:val="28"/>
                <w:szCs w:val="28"/>
              </w:rPr>
            </w:pPr>
            <w:r w:rsidRPr="00717073">
              <w:rPr>
                <w:b/>
                <w:bCs/>
                <w:color w:val="000000"/>
                <w:sz w:val="28"/>
                <w:szCs w:val="28"/>
                <w:rtl/>
              </w:rPr>
              <w:t>19</w:t>
            </w:r>
          </w:p>
        </w:tc>
        <w:tc>
          <w:tcPr>
            <w:tcW w:w="3260" w:type="dxa"/>
          </w:tcPr>
          <w:p w:rsidR="001E1E08" w:rsidRPr="00717073" w:rsidRDefault="001E1E08" w:rsidP="00BA46C3">
            <w:pPr>
              <w:jc w:val="both"/>
              <w:rPr>
                <w:bCs/>
                <w:color w:val="000000"/>
                <w:sz w:val="28"/>
                <w:szCs w:val="28"/>
                <w:lang w:eastAsia="fr-CA"/>
              </w:rPr>
            </w:pPr>
            <w:r w:rsidRPr="00717073">
              <w:rPr>
                <w:bCs/>
                <w:color w:val="000000"/>
                <w:sz w:val="28"/>
                <w:szCs w:val="28"/>
                <w:rtl/>
                <w:lang w:eastAsia="fr-CA"/>
              </w:rPr>
              <w:t>الرقم التسلسلي للوحدة</w:t>
            </w:r>
          </w:p>
        </w:tc>
      </w:tr>
      <w:tr w:rsidR="001E1E08" w:rsidRPr="00717073" w:rsidTr="001E1E08">
        <w:trPr>
          <w:trHeight w:val="464"/>
        </w:trPr>
        <w:tc>
          <w:tcPr>
            <w:tcW w:w="6629" w:type="dxa"/>
            <w:vAlign w:val="center"/>
          </w:tcPr>
          <w:p w:rsidR="001E1E08" w:rsidRPr="00717073" w:rsidRDefault="00CE4896" w:rsidP="0064297F">
            <w:pPr>
              <w:spacing w:line="360" w:lineRule="auto"/>
              <w:rPr>
                <w:b/>
                <w:bCs/>
                <w:color w:val="000000"/>
                <w:sz w:val="28"/>
                <w:szCs w:val="28"/>
              </w:rPr>
            </w:pPr>
            <w:r w:rsidRPr="00CE4896">
              <w:rPr>
                <w:b/>
                <w:bCs/>
                <w:color w:val="000000"/>
                <w:sz w:val="28"/>
                <w:szCs w:val="28"/>
                <w:rtl/>
              </w:rPr>
              <w:t>التاريخ الوسيط (العالم الإسلامي وأوربا)</w:t>
            </w:r>
          </w:p>
        </w:tc>
        <w:tc>
          <w:tcPr>
            <w:tcW w:w="3260" w:type="dxa"/>
          </w:tcPr>
          <w:p w:rsidR="001E1E08" w:rsidRPr="00717073" w:rsidRDefault="001E1E08" w:rsidP="00BA46C3">
            <w:pPr>
              <w:jc w:val="both"/>
              <w:rPr>
                <w:bCs/>
                <w:color w:val="000000"/>
                <w:sz w:val="28"/>
                <w:szCs w:val="28"/>
                <w:lang w:eastAsia="fr-CA"/>
              </w:rPr>
            </w:pPr>
            <w:r w:rsidRPr="00717073">
              <w:rPr>
                <w:bCs/>
                <w:color w:val="000000"/>
                <w:sz w:val="28"/>
                <w:szCs w:val="28"/>
                <w:rtl/>
                <w:lang w:eastAsia="fr-CA"/>
              </w:rPr>
              <w:t>عنوان الوحدة</w:t>
            </w:r>
          </w:p>
        </w:tc>
      </w:tr>
      <w:tr w:rsidR="001E1E08" w:rsidRPr="00717073" w:rsidTr="001E1E08">
        <w:tc>
          <w:tcPr>
            <w:tcW w:w="6629" w:type="dxa"/>
            <w:vAlign w:val="center"/>
          </w:tcPr>
          <w:p w:rsidR="001E1E08" w:rsidRPr="00717073" w:rsidRDefault="002D523F" w:rsidP="00BA46C3">
            <w:pPr>
              <w:rPr>
                <w:b/>
                <w:bCs/>
                <w:i/>
                <w:iCs/>
                <w:caps/>
                <w:color w:val="000000"/>
                <w:sz w:val="28"/>
                <w:szCs w:val="28"/>
                <w:lang w:eastAsia="fr-CA"/>
              </w:rPr>
            </w:pPr>
            <w:r w:rsidRPr="00717073">
              <w:rPr>
                <w:b/>
                <w:bCs/>
                <w:i/>
                <w:iCs/>
                <w:caps/>
                <w:color w:val="000000"/>
                <w:sz w:val="28"/>
                <w:szCs w:val="28"/>
                <w:rtl/>
                <w:lang w:eastAsia="fr-CA"/>
              </w:rPr>
              <w:t>تخصص</w:t>
            </w:r>
          </w:p>
        </w:tc>
        <w:tc>
          <w:tcPr>
            <w:tcW w:w="3260" w:type="dxa"/>
          </w:tcPr>
          <w:p w:rsidR="001E1E08" w:rsidRPr="00717073" w:rsidRDefault="001E1E08" w:rsidP="00BA46C3">
            <w:pPr>
              <w:jc w:val="both"/>
              <w:rPr>
                <w:bCs/>
                <w:color w:val="000000"/>
                <w:sz w:val="28"/>
                <w:szCs w:val="28"/>
                <w:lang w:eastAsia="fr-CA"/>
              </w:rPr>
            </w:pPr>
            <w:r w:rsidRPr="00717073">
              <w:rPr>
                <w:bCs/>
                <w:color w:val="000000"/>
                <w:sz w:val="28"/>
                <w:szCs w:val="28"/>
                <w:rtl/>
                <w:lang w:eastAsia="fr-CA"/>
              </w:rPr>
              <w:t xml:space="preserve">طبيعة الوحدة </w:t>
            </w:r>
            <w:r w:rsidR="00C37560">
              <w:rPr>
                <w:b/>
                <w:color w:val="000000"/>
                <w:sz w:val="28"/>
                <w:szCs w:val="28"/>
                <w:rtl/>
                <w:lang w:eastAsia="fr-CA"/>
              </w:rPr>
              <w:t xml:space="preserve">(تخصص / تربية) </w:t>
            </w:r>
          </w:p>
        </w:tc>
      </w:tr>
      <w:tr w:rsidR="001E1E08" w:rsidRPr="00717073" w:rsidTr="001E1E08">
        <w:trPr>
          <w:trHeight w:val="591"/>
        </w:trPr>
        <w:tc>
          <w:tcPr>
            <w:tcW w:w="6629" w:type="dxa"/>
            <w:vAlign w:val="center"/>
          </w:tcPr>
          <w:p w:rsidR="001E1E08" w:rsidRPr="00717073" w:rsidRDefault="002D523F" w:rsidP="00BA46C3">
            <w:pPr>
              <w:spacing w:line="276" w:lineRule="auto"/>
              <w:rPr>
                <w:b/>
                <w:bCs/>
                <w:color w:val="000000"/>
                <w:sz w:val="28"/>
                <w:szCs w:val="28"/>
              </w:rPr>
            </w:pPr>
            <w:r w:rsidRPr="00717073">
              <w:rPr>
                <w:b/>
                <w:bCs/>
                <w:color w:val="000000"/>
                <w:sz w:val="28"/>
                <w:szCs w:val="28"/>
                <w:rtl/>
              </w:rPr>
              <w:t>3</w:t>
            </w:r>
          </w:p>
        </w:tc>
        <w:tc>
          <w:tcPr>
            <w:tcW w:w="3260" w:type="dxa"/>
          </w:tcPr>
          <w:p w:rsidR="001E1E08" w:rsidRPr="00717073" w:rsidRDefault="001E1E08" w:rsidP="00BA46C3">
            <w:pPr>
              <w:jc w:val="both"/>
              <w:rPr>
                <w:bCs/>
                <w:color w:val="000000"/>
                <w:sz w:val="28"/>
                <w:szCs w:val="28"/>
                <w:lang w:eastAsia="fr-CA"/>
              </w:rPr>
            </w:pPr>
            <w:r w:rsidRPr="00717073">
              <w:rPr>
                <w:bCs/>
                <w:color w:val="000000"/>
                <w:sz w:val="28"/>
                <w:szCs w:val="28"/>
                <w:rtl/>
                <w:lang w:eastAsia="fr-CA"/>
              </w:rPr>
              <w:t>الفصل الذي تنتمي إليه الوحدة</w:t>
            </w:r>
          </w:p>
        </w:tc>
      </w:tr>
      <w:tr w:rsidR="001E1E08" w:rsidRPr="00717073" w:rsidTr="001E1E08">
        <w:trPr>
          <w:trHeight w:val="557"/>
        </w:trPr>
        <w:tc>
          <w:tcPr>
            <w:tcW w:w="6629" w:type="dxa"/>
            <w:vAlign w:val="center"/>
          </w:tcPr>
          <w:p w:rsidR="001E1E08" w:rsidRPr="00717073" w:rsidRDefault="001E1E08" w:rsidP="00BA46C3">
            <w:pPr>
              <w:spacing w:line="360" w:lineRule="auto"/>
              <w:rPr>
                <w:b/>
                <w:bCs/>
                <w:caps/>
                <w:color w:val="000000"/>
                <w:sz w:val="28"/>
                <w:szCs w:val="28"/>
                <w:lang w:eastAsia="fr-CA"/>
              </w:rPr>
            </w:pPr>
          </w:p>
        </w:tc>
        <w:tc>
          <w:tcPr>
            <w:tcW w:w="3260" w:type="dxa"/>
          </w:tcPr>
          <w:p w:rsidR="001E1E08" w:rsidRPr="00717073" w:rsidRDefault="001E1E08" w:rsidP="00BA46C3">
            <w:pPr>
              <w:jc w:val="both"/>
              <w:rPr>
                <w:bCs/>
                <w:color w:val="000000"/>
                <w:sz w:val="28"/>
                <w:szCs w:val="28"/>
                <w:lang w:eastAsia="fr-CA"/>
              </w:rPr>
            </w:pPr>
            <w:r w:rsidRPr="00717073">
              <w:rPr>
                <w:bCs/>
                <w:color w:val="000000"/>
                <w:sz w:val="28"/>
                <w:szCs w:val="28"/>
                <w:rtl/>
                <w:lang w:eastAsia="fr-CA"/>
              </w:rPr>
              <w:t>المؤسسة التي تنتمي لها الوحدة</w:t>
            </w:r>
          </w:p>
        </w:tc>
      </w:tr>
    </w:tbl>
    <w:p w:rsidR="001E1E08" w:rsidRPr="00717073" w:rsidRDefault="001E1E08" w:rsidP="00BA46C3">
      <w:pPr>
        <w:jc w:val="lowKashida"/>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jc w:val="lowKashida"/>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jc w:val="lowKashida"/>
        <w:rPr>
          <w:bCs/>
          <w:color w:val="000000"/>
          <w:lang w:eastAsia="fr-CA"/>
        </w:rPr>
      </w:pPr>
    </w:p>
    <w:p w:rsidR="001E1E08" w:rsidRPr="00717073" w:rsidRDefault="001E1E08" w:rsidP="00BA46C3">
      <w:pPr>
        <w:jc w:val="lowKashida"/>
        <w:rPr>
          <w:bCs/>
          <w:color w:val="000000"/>
          <w:lang w:eastAsia="fr-CA"/>
        </w:rPr>
      </w:pPr>
    </w:p>
    <w:p w:rsidR="001E1E08" w:rsidRPr="00717073" w:rsidRDefault="001E1E08" w:rsidP="00BA46C3">
      <w:pPr>
        <w:rPr>
          <w:bCs/>
          <w:color w:val="000000"/>
          <w:lang w:eastAsia="fr-CA"/>
        </w:rPr>
      </w:pPr>
      <w:r w:rsidRPr="00717073">
        <w:rPr>
          <w:bCs/>
          <w:color w:val="000000"/>
          <w:lang w:eastAsia="fr-CA"/>
        </w:rPr>
        <w:br w:type="page"/>
      </w:r>
    </w:p>
    <w:p w:rsidR="001E1E08" w:rsidRPr="00717073" w:rsidRDefault="001E1E08" w:rsidP="001058E1">
      <w:pPr>
        <w:pStyle w:val="Paragraphedeliste"/>
        <w:numPr>
          <w:ilvl w:val="0"/>
          <w:numId w:val="113"/>
        </w:numPr>
        <w:tabs>
          <w:tab w:val="right" w:pos="425"/>
        </w:tabs>
        <w:spacing w:line="276" w:lineRule="auto"/>
        <w:ind w:hanging="720"/>
        <w:rPr>
          <w:b/>
          <w:bCs/>
          <w:smallCaps/>
          <w:color w:val="000000"/>
          <w:sz w:val="32"/>
          <w:szCs w:val="32"/>
          <w:lang w:eastAsia="fr-CA"/>
        </w:rPr>
      </w:pPr>
      <w:r w:rsidRPr="00717073">
        <w:rPr>
          <w:b/>
          <w:bCs/>
          <w:smallCaps/>
          <w:color w:val="000000"/>
          <w:sz w:val="32"/>
          <w:szCs w:val="32"/>
          <w:rtl/>
          <w:lang w:eastAsia="fr-CA" w:bidi="ar-MA"/>
        </w:rPr>
        <w:t xml:space="preserve">وصف الوحدة </w:t>
      </w:r>
    </w:p>
    <w:p w:rsidR="001E1E08" w:rsidRPr="00717073" w:rsidRDefault="001E1E08" w:rsidP="001058E1">
      <w:pPr>
        <w:pStyle w:val="Paragraphedeliste"/>
        <w:numPr>
          <w:ilvl w:val="1"/>
          <w:numId w:val="114"/>
        </w:numPr>
        <w:tabs>
          <w:tab w:val="right" w:pos="1134"/>
        </w:tabs>
        <w:spacing w:line="276" w:lineRule="auto"/>
        <w:ind w:hanging="436"/>
        <w:rPr>
          <w:b/>
          <w:bCs/>
          <w:smallCaps/>
          <w:color w:val="000000"/>
          <w:sz w:val="28"/>
          <w:szCs w:val="28"/>
          <w:lang w:eastAsia="fr-CA" w:bidi="ar-MA"/>
        </w:rPr>
      </w:pPr>
      <w:r w:rsidRPr="00717073">
        <w:rPr>
          <w:b/>
          <w:bCs/>
          <w:smallCaps/>
          <w:color w:val="000000"/>
          <w:sz w:val="28"/>
          <w:szCs w:val="28"/>
          <w:rtl/>
          <w:lang w:eastAsia="fr-CA" w:bidi="ar-MA"/>
        </w:rPr>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1E1E08" w:rsidRPr="00717073" w:rsidTr="00AE3D1E">
        <w:trPr>
          <w:trHeight w:val="2750"/>
        </w:trPr>
        <w:tc>
          <w:tcPr>
            <w:tcW w:w="5000" w:type="pct"/>
          </w:tcPr>
          <w:p w:rsidR="00F24F5B" w:rsidRDefault="00F24F5B" w:rsidP="001058E1">
            <w:pPr>
              <w:pStyle w:val="Paragraphedeliste1"/>
              <w:keepNext/>
              <w:numPr>
                <w:ilvl w:val="0"/>
                <w:numId w:val="116"/>
              </w:numPr>
              <w:tabs>
                <w:tab w:val="right" w:pos="398"/>
              </w:tabs>
              <w:bidi/>
              <w:spacing w:after="0" w:line="240" w:lineRule="auto"/>
              <w:ind w:left="742" w:hanging="708"/>
              <w:contextualSpacing/>
              <w:rPr>
                <w:rFonts w:ascii="Simplified Arabic" w:hAnsi="Simplified Arabic" w:cs="Simplified Arabic"/>
                <w:smallCaps/>
                <w:color w:val="000000"/>
                <w:sz w:val="28"/>
                <w:szCs w:val="28"/>
                <w:lang w:eastAsia="fr-CA" w:bidi="ar-MA"/>
              </w:rPr>
            </w:pPr>
            <w:r>
              <w:rPr>
                <w:rFonts w:ascii="Simplified Arabic" w:hAnsi="Simplified Arabic" w:cs="Simplified Arabic"/>
                <w:smallCaps/>
                <w:color w:val="000000"/>
                <w:sz w:val="28"/>
                <w:szCs w:val="28"/>
                <w:rtl/>
                <w:lang w:eastAsia="fr-CA" w:bidi="ar-MA"/>
              </w:rPr>
              <w:t>التعرف على م</w:t>
            </w:r>
            <w:r>
              <w:rPr>
                <w:rFonts w:ascii="Simplified Arabic" w:hAnsi="Simplified Arabic" w:cs="Simplified Arabic" w:hint="cs"/>
                <w:smallCaps/>
                <w:color w:val="000000"/>
                <w:sz w:val="28"/>
                <w:szCs w:val="28"/>
                <w:rtl/>
                <w:lang w:eastAsia="fr-CA" w:bidi="ar-MA"/>
              </w:rPr>
              <w:t>فهوم العصر الوسيط</w:t>
            </w:r>
            <w:r w:rsidR="001434B7">
              <w:rPr>
                <w:rFonts w:ascii="Simplified Arabic" w:hAnsi="Simplified Arabic" w:cs="Simplified Arabic" w:hint="cs"/>
                <w:smallCaps/>
                <w:color w:val="000000"/>
                <w:sz w:val="28"/>
                <w:szCs w:val="28"/>
                <w:rtl/>
                <w:lang w:eastAsia="fr-CA" w:bidi="ar-MA"/>
              </w:rPr>
              <w:t xml:space="preserve"> واختلافه بين العالم الإسلامي وأوربا؛</w:t>
            </w:r>
          </w:p>
          <w:p w:rsidR="001434B7" w:rsidRPr="001B4AA4" w:rsidRDefault="001434B7" w:rsidP="001058E1">
            <w:pPr>
              <w:pStyle w:val="Paragraphedeliste1"/>
              <w:keepNext/>
              <w:numPr>
                <w:ilvl w:val="0"/>
                <w:numId w:val="116"/>
              </w:numPr>
              <w:tabs>
                <w:tab w:val="right" w:pos="398"/>
              </w:tabs>
              <w:bidi/>
              <w:spacing w:after="0" w:line="240" w:lineRule="auto"/>
              <w:ind w:left="742" w:hanging="708"/>
              <w:contextualSpacing/>
              <w:rPr>
                <w:rFonts w:ascii="Simplified Arabic" w:hAnsi="Simplified Arabic" w:cs="Simplified Arabic"/>
                <w:smallCaps/>
                <w:sz w:val="28"/>
                <w:szCs w:val="28"/>
                <w:lang w:eastAsia="fr-CA" w:bidi="ar-MA"/>
              </w:rPr>
            </w:pPr>
            <w:r>
              <w:rPr>
                <w:rFonts w:ascii="Simplified Arabic" w:hAnsi="Simplified Arabic" w:cs="Simplified Arabic" w:hint="cs"/>
                <w:smallCaps/>
                <w:color w:val="000000"/>
                <w:sz w:val="28"/>
                <w:szCs w:val="28"/>
                <w:rtl/>
                <w:lang w:eastAsia="fr-CA" w:bidi="ar-MA"/>
              </w:rPr>
              <w:t xml:space="preserve">القدرة على </w:t>
            </w:r>
            <w:r w:rsidRPr="001B4AA4">
              <w:rPr>
                <w:rFonts w:ascii="Simplified Arabic" w:hAnsi="Simplified Arabic" w:cs="Simplified Arabic" w:hint="cs"/>
                <w:smallCaps/>
                <w:sz w:val="28"/>
                <w:szCs w:val="28"/>
                <w:rtl/>
                <w:lang w:eastAsia="fr-CA" w:bidi="ar-MA"/>
              </w:rPr>
              <w:t>إدراك معايير التحقيب؛</w:t>
            </w:r>
          </w:p>
          <w:p w:rsidR="002C59B0" w:rsidRPr="001B4AA4" w:rsidRDefault="002C59B0" w:rsidP="001058E1">
            <w:pPr>
              <w:pStyle w:val="Paragraphedeliste1"/>
              <w:keepNext/>
              <w:numPr>
                <w:ilvl w:val="0"/>
                <w:numId w:val="116"/>
              </w:numPr>
              <w:tabs>
                <w:tab w:val="right" w:pos="398"/>
              </w:tabs>
              <w:bidi/>
              <w:spacing w:after="0" w:line="240" w:lineRule="auto"/>
              <w:ind w:left="742" w:hanging="708"/>
              <w:contextualSpacing/>
              <w:rPr>
                <w:rFonts w:ascii="Simplified Arabic" w:hAnsi="Simplified Arabic" w:cs="Simplified Arabic"/>
                <w:smallCaps/>
                <w:sz w:val="28"/>
                <w:szCs w:val="28"/>
                <w:lang w:eastAsia="fr-CA" w:bidi="ar-MA"/>
              </w:rPr>
            </w:pPr>
            <w:r w:rsidRPr="001B4AA4">
              <w:rPr>
                <w:rFonts w:ascii="Simplified Arabic" w:hAnsi="Simplified Arabic" w:cs="Simplified Arabic" w:hint="cs"/>
                <w:smallCaps/>
                <w:sz w:val="28"/>
                <w:szCs w:val="28"/>
                <w:rtl/>
                <w:lang w:eastAsia="fr-CA" w:bidi="ar-MA"/>
              </w:rPr>
              <w:t>اكتساب معارف ومفاهيم أساسية حول التاريخ الوسيط بالعالم الإسلامي</w:t>
            </w:r>
          </w:p>
          <w:p w:rsidR="00EE426F" w:rsidRPr="001B4AA4" w:rsidRDefault="001434B7" w:rsidP="001058E1">
            <w:pPr>
              <w:pStyle w:val="Paragraphedeliste1"/>
              <w:keepNext/>
              <w:numPr>
                <w:ilvl w:val="0"/>
                <w:numId w:val="116"/>
              </w:numPr>
              <w:tabs>
                <w:tab w:val="right" w:pos="398"/>
              </w:tabs>
              <w:bidi/>
              <w:spacing w:after="0" w:line="240" w:lineRule="auto"/>
              <w:ind w:left="742" w:hanging="708"/>
              <w:contextualSpacing/>
              <w:rPr>
                <w:rFonts w:ascii="Simplified Arabic" w:hAnsi="Simplified Arabic" w:cs="Simplified Arabic"/>
                <w:smallCaps/>
                <w:sz w:val="28"/>
                <w:szCs w:val="28"/>
                <w:lang w:eastAsia="fr-CA" w:bidi="ar-MA"/>
              </w:rPr>
            </w:pPr>
            <w:r w:rsidRPr="001B4AA4">
              <w:rPr>
                <w:rFonts w:ascii="Simplified Arabic" w:hAnsi="Simplified Arabic" w:cs="Simplified Arabic" w:hint="cs"/>
                <w:smallCaps/>
                <w:sz w:val="28"/>
                <w:szCs w:val="28"/>
                <w:rtl/>
                <w:lang w:eastAsia="fr-CA" w:bidi="ar-MA"/>
              </w:rPr>
              <w:t>اكتساب مفاهيم تتعلق بالنظم الدينية والإدارية؛</w:t>
            </w:r>
          </w:p>
          <w:p w:rsidR="001434B7" w:rsidRPr="001B4AA4" w:rsidRDefault="001434B7" w:rsidP="001058E1">
            <w:pPr>
              <w:pStyle w:val="Paragraphedeliste1"/>
              <w:keepNext/>
              <w:numPr>
                <w:ilvl w:val="0"/>
                <w:numId w:val="116"/>
              </w:numPr>
              <w:tabs>
                <w:tab w:val="right" w:pos="398"/>
              </w:tabs>
              <w:bidi/>
              <w:spacing w:after="0" w:line="240" w:lineRule="auto"/>
              <w:ind w:left="742" w:hanging="708"/>
              <w:contextualSpacing/>
              <w:rPr>
                <w:rFonts w:ascii="Simplified Arabic" w:hAnsi="Simplified Arabic" w:cs="Simplified Arabic"/>
                <w:smallCaps/>
                <w:sz w:val="28"/>
                <w:szCs w:val="28"/>
                <w:lang w:eastAsia="fr-CA" w:bidi="ar-MA"/>
              </w:rPr>
            </w:pPr>
            <w:r w:rsidRPr="001B4AA4">
              <w:rPr>
                <w:rFonts w:ascii="Simplified Arabic" w:hAnsi="Simplified Arabic" w:cs="Simplified Arabic" w:hint="cs"/>
                <w:smallCaps/>
                <w:sz w:val="28"/>
                <w:szCs w:val="28"/>
                <w:rtl/>
                <w:lang w:eastAsia="fr-CA" w:bidi="ar-MA"/>
              </w:rPr>
              <w:t>التعرف على خصوصيات النظام الفيودالي بأوروبا؛</w:t>
            </w:r>
          </w:p>
          <w:p w:rsidR="00EE426F" w:rsidRPr="001B4AA4" w:rsidRDefault="00EE426F" w:rsidP="001058E1">
            <w:pPr>
              <w:pStyle w:val="Paragraphedeliste1"/>
              <w:keepNext/>
              <w:numPr>
                <w:ilvl w:val="0"/>
                <w:numId w:val="116"/>
              </w:numPr>
              <w:tabs>
                <w:tab w:val="right" w:pos="398"/>
              </w:tabs>
              <w:bidi/>
              <w:spacing w:after="0" w:line="240" w:lineRule="auto"/>
              <w:ind w:left="742" w:hanging="708"/>
              <w:contextualSpacing/>
              <w:rPr>
                <w:rFonts w:ascii="Simplified Arabic" w:hAnsi="Simplified Arabic" w:cs="Simplified Arabic"/>
                <w:smallCaps/>
                <w:sz w:val="28"/>
                <w:szCs w:val="28"/>
                <w:rtl/>
                <w:lang w:eastAsia="fr-CA" w:bidi="ar-MA"/>
              </w:rPr>
            </w:pPr>
            <w:r w:rsidRPr="001B4AA4">
              <w:rPr>
                <w:rFonts w:ascii="Simplified Arabic" w:hAnsi="Simplified Arabic" w:cs="Simplified Arabic"/>
                <w:smallCaps/>
                <w:sz w:val="28"/>
                <w:szCs w:val="28"/>
                <w:rtl/>
                <w:lang w:eastAsia="fr-CA" w:bidi="ar-MA"/>
              </w:rPr>
              <w:t xml:space="preserve">القدرة على </w:t>
            </w:r>
            <w:r w:rsidR="001434B7" w:rsidRPr="001B4AA4">
              <w:rPr>
                <w:rFonts w:ascii="Simplified Arabic" w:hAnsi="Simplified Arabic" w:cs="Simplified Arabic" w:hint="cs"/>
                <w:smallCaps/>
                <w:sz w:val="28"/>
                <w:szCs w:val="28"/>
                <w:rtl/>
                <w:lang w:eastAsia="fr-CA" w:bidi="ar-MA"/>
              </w:rPr>
              <w:t>تفسير</w:t>
            </w:r>
            <w:r w:rsidRPr="001B4AA4">
              <w:rPr>
                <w:rFonts w:ascii="Simplified Arabic" w:hAnsi="Simplified Arabic" w:cs="Simplified Arabic"/>
                <w:smallCaps/>
                <w:sz w:val="28"/>
                <w:szCs w:val="28"/>
                <w:rtl/>
                <w:lang w:eastAsia="fr-CA" w:bidi="ar-MA"/>
              </w:rPr>
              <w:t xml:space="preserve"> التحول والاستمرارية</w:t>
            </w:r>
            <w:r w:rsidR="001434B7" w:rsidRPr="001B4AA4">
              <w:rPr>
                <w:rFonts w:ascii="Simplified Arabic" w:hAnsi="Simplified Arabic" w:cs="Simplified Arabic" w:hint="cs"/>
                <w:smallCaps/>
                <w:sz w:val="28"/>
                <w:szCs w:val="28"/>
                <w:rtl/>
                <w:lang w:eastAsia="fr-CA" w:bidi="ar-MA"/>
              </w:rPr>
              <w:t xml:space="preserve"> والقطيعة؛</w:t>
            </w:r>
          </w:p>
          <w:p w:rsidR="001E1E08" w:rsidRPr="00CE4896" w:rsidRDefault="001434B7" w:rsidP="001058E1">
            <w:pPr>
              <w:pStyle w:val="Paragraphedeliste1"/>
              <w:keepNext/>
              <w:numPr>
                <w:ilvl w:val="0"/>
                <w:numId w:val="116"/>
              </w:numPr>
              <w:tabs>
                <w:tab w:val="right" w:pos="398"/>
              </w:tabs>
              <w:bidi/>
              <w:spacing w:after="0" w:line="240" w:lineRule="auto"/>
              <w:ind w:left="742" w:hanging="708"/>
              <w:contextualSpacing/>
              <w:rPr>
                <w:b/>
                <w:color w:val="000000"/>
                <w:sz w:val="28"/>
                <w:szCs w:val="28"/>
              </w:rPr>
            </w:pPr>
            <w:r w:rsidRPr="001B4AA4">
              <w:rPr>
                <w:rFonts w:ascii="Simplified Arabic" w:hAnsi="Simplified Arabic" w:cs="Simplified Arabic" w:hint="cs"/>
                <w:smallCaps/>
                <w:sz w:val="28"/>
                <w:szCs w:val="28"/>
                <w:rtl/>
                <w:lang w:eastAsia="fr-CA" w:bidi="ar-MA"/>
              </w:rPr>
              <w:t xml:space="preserve">التدرب على توظيف هذه المفاهيم </w:t>
            </w:r>
            <w:r>
              <w:rPr>
                <w:rFonts w:ascii="Simplified Arabic" w:hAnsi="Simplified Arabic" w:cs="Simplified Arabic" w:hint="cs"/>
                <w:smallCaps/>
                <w:color w:val="000000"/>
                <w:sz w:val="28"/>
                <w:szCs w:val="28"/>
                <w:rtl/>
                <w:lang w:eastAsia="fr-CA" w:bidi="ar-MA"/>
              </w:rPr>
              <w:t>والمعايير والتفسير والتركيب في وضعيات مرتبطة بالتاريخ المدرسي</w:t>
            </w:r>
            <w:r w:rsidR="00CE4896">
              <w:rPr>
                <w:rFonts w:ascii="Simplified Arabic" w:hAnsi="Simplified Arabic" w:cs="Simplified Arabic" w:hint="cs"/>
                <w:smallCaps/>
                <w:color w:val="000000"/>
                <w:sz w:val="28"/>
                <w:szCs w:val="28"/>
                <w:rtl/>
                <w:lang w:eastAsia="fr-CA" w:bidi="ar-MA"/>
              </w:rPr>
              <w:t>؛</w:t>
            </w:r>
          </w:p>
          <w:p w:rsidR="00CE4896" w:rsidRPr="00717073" w:rsidRDefault="00CE4896" w:rsidP="001058E1">
            <w:pPr>
              <w:pStyle w:val="Paragraphedeliste1"/>
              <w:keepNext/>
              <w:numPr>
                <w:ilvl w:val="0"/>
                <w:numId w:val="116"/>
              </w:numPr>
              <w:tabs>
                <w:tab w:val="right" w:pos="398"/>
              </w:tabs>
              <w:bidi/>
              <w:spacing w:after="0" w:line="240" w:lineRule="auto"/>
              <w:ind w:left="424"/>
              <w:contextualSpacing/>
              <w:rPr>
                <w:b/>
                <w:color w:val="000000"/>
                <w:sz w:val="28"/>
                <w:szCs w:val="28"/>
              </w:rPr>
            </w:pPr>
            <w:r w:rsidRPr="00CE4896">
              <w:rPr>
                <w:b/>
                <w:color w:val="000000"/>
                <w:sz w:val="28"/>
                <w:szCs w:val="28"/>
                <w:rtl/>
              </w:rPr>
              <w:t>القدرة على توظيف المعارف والمهارات والمنهجيات والمواقف خاصة بالعالم الإسلامي وأوربا خلال العصر الوسيط في حل وضعيات مشكلة جديدة لمسايرة تأهيل  مهني تربوي أو متابعة الدراسات العليا.</w:t>
            </w:r>
          </w:p>
        </w:tc>
      </w:tr>
    </w:tbl>
    <w:p w:rsidR="001E1E08" w:rsidRPr="001434B7" w:rsidRDefault="001E1E08" w:rsidP="00BA46C3">
      <w:pPr>
        <w:rPr>
          <w:b/>
          <w:color w:val="000000"/>
          <w:sz w:val="20"/>
          <w:szCs w:val="20"/>
          <w:lang w:eastAsia="fr-CA"/>
        </w:rPr>
      </w:pPr>
    </w:p>
    <w:p w:rsidR="001E1E08" w:rsidRPr="00717073" w:rsidRDefault="001E1E08" w:rsidP="001058E1">
      <w:pPr>
        <w:pStyle w:val="Paragraphedeliste"/>
        <w:numPr>
          <w:ilvl w:val="1"/>
          <w:numId w:val="114"/>
        </w:numPr>
        <w:tabs>
          <w:tab w:val="right" w:pos="1134"/>
        </w:tabs>
        <w:spacing w:line="276" w:lineRule="auto"/>
        <w:ind w:right="-284" w:hanging="436"/>
        <w:rPr>
          <w:smallCaps/>
          <w:color w:val="000000"/>
          <w:sz w:val="28"/>
          <w:szCs w:val="28"/>
          <w:rtl/>
          <w:lang w:eastAsia="fr-CA" w:bidi="ar-MA"/>
        </w:rPr>
      </w:pPr>
      <w:r w:rsidRPr="00717073">
        <w:rPr>
          <w:b/>
          <w:bCs/>
          <w:smallCaps/>
          <w:color w:val="000000"/>
          <w:sz w:val="28"/>
          <w:szCs w:val="28"/>
          <w:rtl/>
          <w:lang w:eastAsia="fr-CA" w:bidi="ar-MA"/>
        </w:rPr>
        <w:t>المعارف اللازم اكتسابها مسبقا (تحديد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1E1E08" w:rsidRPr="00717073" w:rsidTr="001E1E08">
        <w:trPr>
          <w:trHeight w:val="588"/>
        </w:trPr>
        <w:tc>
          <w:tcPr>
            <w:tcW w:w="5000" w:type="pct"/>
          </w:tcPr>
          <w:p w:rsidR="001E1E08" w:rsidRPr="00717073" w:rsidRDefault="001E1E08" w:rsidP="00BA46C3">
            <w:pPr>
              <w:rPr>
                <w:b/>
                <w:color w:val="000000"/>
                <w:sz w:val="20"/>
                <w:szCs w:val="20"/>
                <w:lang w:eastAsia="fr-CA"/>
              </w:rPr>
            </w:pPr>
          </w:p>
          <w:p w:rsidR="00784F42" w:rsidRPr="001B4AA4" w:rsidRDefault="00784F42" w:rsidP="00784F42">
            <w:pPr>
              <w:rPr>
                <w:b/>
                <w:sz w:val="28"/>
                <w:szCs w:val="28"/>
                <w:lang w:eastAsia="fr-CA"/>
              </w:rPr>
            </w:pPr>
            <w:r w:rsidRPr="00717073">
              <w:rPr>
                <w:b/>
                <w:color w:val="000000"/>
                <w:sz w:val="28"/>
                <w:szCs w:val="28"/>
                <w:rtl/>
                <w:lang w:eastAsia="fr-CA"/>
              </w:rPr>
              <w:t xml:space="preserve">استيفاء </w:t>
            </w:r>
            <w:r w:rsidRPr="001B4AA4">
              <w:rPr>
                <w:b/>
                <w:sz w:val="28"/>
                <w:szCs w:val="28"/>
                <w:rtl/>
                <w:lang w:eastAsia="fr-CA"/>
              </w:rPr>
              <w:t xml:space="preserve">الوحدة </w:t>
            </w:r>
            <w:r w:rsidRPr="001B4AA4">
              <w:rPr>
                <w:rFonts w:hint="cs"/>
                <w:b/>
                <w:sz w:val="28"/>
                <w:szCs w:val="28"/>
                <w:rtl/>
                <w:lang w:eastAsia="fr-CA"/>
              </w:rPr>
              <w:t>2</w:t>
            </w:r>
            <w:r w:rsidR="002C59B0" w:rsidRPr="001B4AA4">
              <w:rPr>
                <w:rFonts w:hint="cs"/>
                <w:bCs/>
                <w:sz w:val="28"/>
                <w:szCs w:val="28"/>
                <w:rtl/>
                <w:lang w:eastAsia="fr-CA"/>
              </w:rPr>
              <w:t xml:space="preserve"> من الفصل الأول</w:t>
            </w:r>
          </w:p>
          <w:p w:rsidR="001E1E08" w:rsidRPr="00717073" w:rsidRDefault="001E1E08" w:rsidP="00BA46C3">
            <w:pPr>
              <w:rPr>
                <w:b/>
                <w:color w:val="000000"/>
                <w:sz w:val="20"/>
                <w:szCs w:val="20"/>
                <w:lang w:eastAsia="fr-CA"/>
              </w:rPr>
            </w:pPr>
          </w:p>
        </w:tc>
      </w:tr>
    </w:tbl>
    <w:p w:rsidR="001E1E08" w:rsidRPr="00717073" w:rsidRDefault="001E1E08" w:rsidP="00BA46C3">
      <w:pPr>
        <w:spacing w:after="120" w:line="240" w:lineRule="exact"/>
        <w:rPr>
          <w:b/>
          <w:bCs/>
          <w:smallCaps/>
          <w:color w:val="000000"/>
          <w:sz w:val="26"/>
          <w:szCs w:val="26"/>
          <w:lang w:eastAsia="fr-CA"/>
        </w:rPr>
      </w:pPr>
    </w:p>
    <w:p w:rsidR="001E1E08" w:rsidRPr="00717073" w:rsidRDefault="001E1E08" w:rsidP="001058E1">
      <w:pPr>
        <w:pStyle w:val="Paragraphedeliste"/>
        <w:numPr>
          <w:ilvl w:val="1"/>
          <w:numId w:val="114"/>
        </w:numPr>
        <w:tabs>
          <w:tab w:val="right" w:pos="1134"/>
        </w:tabs>
        <w:spacing w:line="276" w:lineRule="auto"/>
        <w:ind w:left="0" w:firstLine="567"/>
        <w:jc w:val="lowKashida"/>
        <w:rPr>
          <w:b/>
          <w:bCs/>
          <w:smallCaps/>
          <w:color w:val="000000"/>
          <w:sz w:val="28"/>
          <w:szCs w:val="28"/>
          <w:lang w:eastAsia="fr-CA" w:bidi="ar-MA"/>
        </w:rPr>
      </w:pPr>
      <w:r w:rsidRPr="00717073">
        <w:rPr>
          <w:b/>
          <w:bCs/>
          <w:smallCaps/>
          <w:color w:val="000000"/>
          <w:sz w:val="28"/>
          <w:szCs w:val="28"/>
          <w:rtl/>
          <w:lang w:eastAsia="fr-CA" w:bidi="ar-MA"/>
        </w:rPr>
        <w:t xml:space="preserve">الغلاف الزمني </w:t>
      </w:r>
      <w:r w:rsidR="00121EBA" w:rsidRPr="0085367D">
        <w:rPr>
          <w:smallCaps/>
          <w:color w:val="000000"/>
          <w:sz w:val="28"/>
          <w:szCs w:val="28"/>
          <w:rtl/>
          <w:lang w:eastAsia="fr-CA" w:bidi="ar-MA"/>
        </w:rPr>
        <w:t>(</w:t>
      </w:r>
      <w:r w:rsidR="001E5258" w:rsidRPr="00D6050B">
        <w:rPr>
          <w:rFonts w:ascii="Candara" w:hAnsi="Candara" w:cs="AL-Mohanad Bold"/>
          <w:smallCaps/>
          <w:sz w:val="28"/>
          <w:szCs w:val="28"/>
          <w:rtl/>
          <w:lang w:eastAsia="fr-CA" w:bidi="ar-MA"/>
        </w:rPr>
        <w:t>تكون الأعمال التوجيهية والأشغال التطبيقية إلزامية في وحدات التخصص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r w:rsidR="00121EBA" w:rsidRPr="0085367D">
        <w:rPr>
          <w:smallCaps/>
          <w:color w:val="000000"/>
          <w:sz w:val="28"/>
          <w:szCs w:val="28"/>
          <w:rtl/>
          <w:lang w:eastAsia="fr-CA" w:bidi="ar-MA"/>
        </w:rPr>
        <w:t>).</w:t>
      </w:r>
    </w:p>
    <w:tbl>
      <w:tblPr>
        <w:tblW w:w="10207"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18"/>
        <w:gridCol w:w="1985"/>
        <w:gridCol w:w="850"/>
        <w:gridCol w:w="851"/>
        <w:gridCol w:w="992"/>
        <w:gridCol w:w="992"/>
        <w:gridCol w:w="993"/>
        <w:gridCol w:w="2126"/>
      </w:tblGrid>
      <w:tr w:rsidR="001E1E08" w:rsidRPr="00717073" w:rsidTr="00A3265B">
        <w:tc>
          <w:tcPr>
            <w:tcW w:w="1418" w:type="dxa"/>
            <w:vAlign w:val="center"/>
          </w:tcPr>
          <w:p w:rsidR="001E1E08" w:rsidRPr="00717073" w:rsidRDefault="001E1E08" w:rsidP="00BA46C3">
            <w:pPr>
              <w:jc w:val="center"/>
              <w:rPr>
                <w:b/>
                <w:bCs/>
                <w:color w:val="000000"/>
              </w:rPr>
            </w:pPr>
            <w:r w:rsidRPr="00717073">
              <w:rPr>
                <w:b/>
                <w:bCs/>
                <w:color w:val="000000"/>
                <w:rtl/>
              </w:rPr>
              <w:t>مجموع الغلاف الزمنيللوحدة</w:t>
            </w:r>
          </w:p>
        </w:tc>
        <w:tc>
          <w:tcPr>
            <w:tcW w:w="1985" w:type="dxa"/>
            <w:vAlign w:val="center"/>
          </w:tcPr>
          <w:p w:rsidR="001E1E08" w:rsidRPr="00717073" w:rsidRDefault="00000296" w:rsidP="00BA46C3">
            <w:pPr>
              <w:jc w:val="center"/>
              <w:rPr>
                <w:b/>
                <w:bCs/>
                <w:color w:val="000000"/>
              </w:rPr>
            </w:pPr>
            <w:r>
              <w:rPr>
                <w:b/>
                <w:bCs/>
                <w:color w:val="000000"/>
                <w:rtl/>
              </w:rPr>
              <w:t>تقييم (التقييم المستمر والامتحان النهائي)</w:t>
            </w:r>
          </w:p>
        </w:tc>
        <w:tc>
          <w:tcPr>
            <w:tcW w:w="850" w:type="dxa"/>
            <w:vAlign w:val="center"/>
          </w:tcPr>
          <w:p w:rsidR="001E1E08" w:rsidRPr="00717073" w:rsidRDefault="001E1E08" w:rsidP="00BA46C3">
            <w:pPr>
              <w:jc w:val="center"/>
              <w:rPr>
                <w:b/>
                <w:bCs/>
                <w:color w:val="000000"/>
              </w:rPr>
            </w:pPr>
            <w:r w:rsidRPr="00717073">
              <w:rPr>
                <w:b/>
                <w:bCs/>
                <w:color w:val="000000"/>
                <w:rtl/>
              </w:rPr>
              <w:t>عمل شخصي</w:t>
            </w:r>
          </w:p>
        </w:tc>
        <w:tc>
          <w:tcPr>
            <w:tcW w:w="851" w:type="dxa"/>
            <w:vAlign w:val="center"/>
          </w:tcPr>
          <w:p w:rsidR="002462DA" w:rsidRDefault="001E1E08" w:rsidP="002D6DB6">
            <w:pPr>
              <w:jc w:val="center"/>
              <w:rPr>
                <w:b/>
                <w:bCs/>
                <w:color w:val="000000"/>
                <w:rtl/>
              </w:rPr>
            </w:pPr>
            <w:r w:rsidRPr="00717073">
              <w:rPr>
                <w:b/>
                <w:bCs/>
                <w:color w:val="000000"/>
                <w:rtl/>
              </w:rPr>
              <w:t>أنشطة تطبيقية</w:t>
            </w:r>
          </w:p>
          <w:p w:rsidR="001E1E08" w:rsidRPr="00717073" w:rsidRDefault="001E1E08" w:rsidP="002D6DB6">
            <w:pPr>
              <w:jc w:val="center"/>
              <w:rPr>
                <w:b/>
                <w:bCs/>
                <w:color w:val="000000"/>
              </w:rPr>
            </w:pPr>
          </w:p>
        </w:tc>
        <w:tc>
          <w:tcPr>
            <w:tcW w:w="992" w:type="dxa"/>
            <w:vAlign w:val="center"/>
          </w:tcPr>
          <w:p w:rsidR="001E1E08" w:rsidRPr="00717073" w:rsidRDefault="001E1E08" w:rsidP="00BA46C3">
            <w:pPr>
              <w:jc w:val="center"/>
              <w:rPr>
                <w:b/>
                <w:color w:val="000000"/>
                <w:lang w:eastAsia="fr-CA"/>
              </w:rPr>
            </w:pPr>
            <w:r w:rsidRPr="00717073">
              <w:rPr>
                <w:bCs/>
                <w:color w:val="000000"/>
                <w:rtl/>
              </w:rPr>
              <w:t>أشغال تطبيقية</w:t>
            </w:r>
          </w:p>
        </w:tc>
        <w:tc>
          <w:tcPr>
            <w:tcW w:w="992" w:type="dxa"/>
            <w:vAlign w:val="center"/>
          </w:tcPr>
          <w:p w:rsidR="001E1E08" w:rsidRPr="00717073" w:rsidRDefault="001E1E08" w:rsidP="00BA46C3">
            <w:pPr>
              <w:jc w:val="center"/>
              <w:rPr>
                <w:b/>
                <w:color w:val="000000"/>
                <w:lang w:eastAsia="fr-CA"/>
              </w:rPr>
            </w:pPr>
            <w:r w:rsidRPr="00717073">
              <w:rPr>
                <w:bCs/>
                <w:color w:val="000000"/>
                <w:rtl/>
              </w:rPr>
              <w:t>أعمال توجيهية</w:t>
            </w:r>
          </w:p>
        </w:tc>
        <w:tc>
          <w:tcPr>
            <w:tcW w:w="993" w:type="dxa"/>
            <w:vAlign w:val="center"/>
          </w:tcPr>
          <w:p w:rsidR="001E1E08" w:rsidRPr="00717073" w:rsidRDefault="001E1E08" w:rsidP="00BA46C3">
            <w:pPr>
              <w:jc w:val="center"/>
              <w:rPr>
                <w:b/>
                <w:color w:val="000000"/>
                <w:lang w:eastAsia="fr-CA"/>
              </w:rPr>
            </w:pPr>
            <w:r w:rsidRPr="00717073">
              <w:rPr>
                <w:bCs/>
                <w:color w:val="000000"/>
                <w:rtl/>
              </w:rPr>
              <w:t>دروس</w:t>
            </w:r>
          </w:p>
        </w:tc>
        <w:tc>
          <w:tcPr>
            <w:tcW w:w="2126" w:type="dxa"/>
            <w:vAlign w:val="center"/>
          </w:tcPr>
          <w:p w:rsidR="001E1E08" w:rsidRPr="00717073" w:rsidRDefault="00121EBA" w:rsidP="00BA46C3">
            <w:pPr>
              <w:jc w:val="center"/>
              <w:rPr>
                <w:b/>
                <w:bCs/>
                <w:color w:val="000000"/>
              </w:rPr>
            </w:pPr>
            <w:r w:rsidRPr="00121EBA">
              <w:rPr>
                <w:b/>
                <w:bCs/>
                <w:color w:val="000000"/>
                <w:sz w:val="28"/>
                <w:szCs w:val="28"/>
                <w:rtl/>
              </w:rPr>
              <w:t>مكونات الوحدة</w:t>
            </w:r>
          </w:p>
        </w:tc>
      </w:tr>
      <w:tr w:rsidR="002C59B0" w:rsidRPr="00717073" w:rsidTr="00A3265B">
        <w:tc>
          <w:tcPr>
            <w:tcW w:w="1418" w:type="dxa"/>
            <w:vAlign w:val="center"/>
          </w:tcPr>
          <w:p w:rsidR="002C59B0" w:rsidRPr="00717073" w:rsidRDefault="002C59B0" w:rsidP="006A2E6B">
            <w:pPr>
              <w:spacing w:line="360" w:lineRule="auto"/>
              <w:jc w:val="center"/>
              <w:rPr>
                <w:b/>
                <w:bCs/>
                <w:color w:val="000000"/>
                <w:sz w:val="28"/>
                <w:szCs w:val="28"/>
              </w:rPr>
            </w:pPr>
            <w:r w:rsidRPr="00717073">
              <w:rPr>
                <w:b/>
                <w:bCs/>
                <w:color w:val="000000"/>
                <w:sz w:val="28"/>
                <w:szCs w:val="28"/>
                <w:rtl/>
              </w:rPr>
              <w:t>50</w:t>
            </w:r>
          </w:p>
        </w:tc>
        <w:tc>
          <w:tcPr>
            <w:tcW w:w="1985" w:type="dxa"/>
            <w:vAlign w:val="center"/>
          </w:tcPr>
          <w:p w:rsidR="002C59B0" w:rsidRPr="00717073" w:rsidRDefault="002C59B0" w:rsidP="006A2E6B">
            <w:pPr>
              <w:spacing w:line="360" w:lineRule="auto"/>
              <w:ind w:left="-108" w:right="-108"/>
              <w:jc w:val="center"/>
              <w:rPr>
                <w:b/>
                <w:bCs/>
                <w:color w:val="000000"/>
                <w:sz w:val="28"/>
                <w:szCs w:val="28"/>
              </w:rPr>
            </w:pPr>
            <w:r w:rsidRPr="00717073">
              <w:rPr>
                <w:b/>
                <w:bCs/>
                <w:color w:val="000000"/>
                <w:sz w:val="28"/>
                <w:szCs w:val="28"/>
                <w:rtl/>
              </w:rPr>
              <w:t>4</w:t>
            </w:r>
          </w:p>
        </w:tc>
        <w:tc>
          <w:tcPr>
            <w:tcW w:w="850" w:type="dxa"/>
            <w:vAlign w:val="center"/>
          </w:tcPr>
          <w:p w:rsidR="002C59B0" w:rsidRPr="00717073" w:rsidRDefault="002C59B0" w:rsidP="006A2E6B">
            <w:pPr>
              <w:spacing w:line="360" w:lineRule="auto"/>
              <w:ind w:left="-108" w:right="-108"/>
              <w:jc w:val="center"/>
              <w:rPr>
                <w:b/>
                <w:bCs/>
                <w:color w:val="000000"/>
                <w:sz w:val="28"/>
                <w:szCs w:val="28"/>
              </w:rPr>
            </w:pPr>
          </w:p>
        </w:tc>
        <w:tc>
          <w:tcPr>
            <w:tcW w:w="851" w:type="dxa"/>
            <w:vAlign w:val="center"/>
          </w:tcPr>
          <w:p w:rsidR="002C59B0" w:rsidRPr="001B4AA4" w:rsidRDefault="002C59B0" w:rsidP="006A2E6B">
            <w:pPr>
              <w:spacing w:line="360" w:lineRule="auto"/>
              <w:jc w:val="center"/>
              <w:rPr>
                <w:b/>
                <w:bCs/>
                <w:sz w:val="28"/>
                <w:szCs w:val="28"/>
              </w:rPr>
            </w:pPr>
          </w:p>
        </w:tc>
        <w:tc>
          <w:tcPr>
            <w:tcW w:w="992" w:type="dxa"/>
            <w:vAlign w:val="center"/>
          </w:tcPr>
          <w:p w:rsidR="002C59B0" w:rsidRPr="001B4AA4" w:rsidRDefault="002C59B0" w:rsidP="00357103">
            <w:pPr>
              <w:jc w:val="center"/>
              <w:rPr>
                <w:b/>
                <w:bCs/>
                <w:sz w:val="28"/>
                <w:szCs w:val="28"/>
              </w:rPr>
            </w:pPr>
            <w:r w:rsidRPr="001B4AA4">
              <w:rPr>
                <w:rFonts w:hint="cs"/>
                <w:b/>
                <w:bCs/>
                <w:sz w:val="28"/>
                <w:szCs w:val="28"/>
                <w:rtl/>
              </w:rPr>
              <w:t>12</w:t>
            </w:r>
          </w:p>
        </w:tc>
        <w:tc>
          <w:tcPr>
            <w:tcW w:w="992" w:type="dxa"/>
            <w:vAlign w:val="center"/>
          </w:tcPr>
          <w:p w:rsidR="002C59B0" w:rsidRPr="001B4AA4" w:rsidRDefault="002C59B0" w:rsidP="00357103">
            <w:pPr>
              <w:jc w:val="center"/>
              <w:rPr>
                <w:b/>
                <w:bCs/>
                <w:sz w:val="28"/>
                <w:szCs w:val="28"/>
              </w:rPr>
            </w:pPr>
            <w:r w:rsidRPr="001B4AA4">
              <w:rPr>
                <w:rFonts w:hint="cs"/>
                <w:b/>
                <w:bCs/>
                <w:sz w:val="28"/>
                <w:szCs w:val="28"/>
                <w:rtl/>
              </w:rPr>
              <w:t>14</w:t>
            </w:r>
          </w:p>
        </w:tc>
        <w:tc>
          <w:tcPr>
            <w:tcW w:w="993" w:type="dxa"/>
            <w:vAlign w:val="center"/>
          </w:tcPr>
          <w:p w:rsidR="002C59B0" w:rsidRPr="001B4AA4" w:rsidRDefault="002C59B0" w:rsidP="00357103">
            <w:pPr>
              <w:jc w:val="center"/>
              <w:rPr>
                <w:b/>
                <w:bCs/>
                <w:sz w:val="28"/>
                <w:szCs w:val="28"/>
              </w:rPr>
            </w:pPr>
            <w:r w:rsidRPr="001B4AA4">
              <w:rPr>
                <w:b/>
                <w:bCs/>
                <w:sz w:val="28"/>
                <w:szCs w:val="28"/>
              </w:rPr>
              <w:t>20</w:t>
            </w:r>
          </w:p>
        </w:tc>
        <w:tc>
          <w:tcPr>
            <w:tcW w:w="2126" w:type="dxa"/>
            <w:vAlign w:val="center"/>
          </w:tcPr>
          <w:p w:rsidR="002C59B0" w:rsidRPr="00717073" w:rsidRDefault="002C59B0" w:rsidP="00BA46C3">
            <w:pPr>
              <w:jc w:val="center"/>
              <w:rPr>
                <w:bCs/>
                <w:color w:val="000000"/>
                <w:sz w:val="28"/>
                <w:szCs w:val="28"/>
              </w:rPr>
            </w:pPr>
            <w:r w:rsidRPr="00717073">
              <w:rPr>
                <w:bCs/>
                <w:color w:val="000000"/>
                <w:sz w:val="28"/>
                <w:szCs w:val="28"/>
                <w:rtl/>
              </w:rPr>
              <w:t>الغلاف الزمني الإجمالي للوحدة</w:t>
            </w:r>
          </w:p>
        </w:tc>
      </w:tr>
      <w:tr w:rsidR="002C59B0" w:rsidRPr="00717073" w:rsidTr="00A3265B">
        <w:tc>
          <w:tcPr>
            <w:tcW w:w="1418" w:type="dxa"/>
            <w:vAlign w:val="center"/>
          </w:tcPr>
          <w:p w:rsidR="002C59B0" w:rsidRPr="00717073" w:rsidRDefault="002C59B0" w:rsidP="006A2E6B">
            <w:pPr>
              <w:spacing w:line="360" w:lineRule="auto"/>
              <w:jc w:val="center"/>
              <w:rPr>
                <w:b/>
                <w:bCs/>
                <w:color w:val="000000"/>
                <w:sz w:val="28"/>
                <w:szCs w:val="28"/>
              </w:rPr>
            </w:pPr>
            <w:r w:rsidRPr="00717073">
              <w:rPr>
                <w:b/>
                <w:bCs/>
                <w:color w:val="000000"/>
                <w:sz w:val="28"/>
                <w:szCs w:val="28"/>
              </w:rPr>
              <w:t>100%</w:t>
            </w:r>
          </w:p>
        </w:tc>
        <w:tc>
          <w:tcPr>
            <w:tcW w:w="1985" w:type="dxa"/>
            <w:vAlign w:val="center"/>
          </w:tcPr>
          <w:p w:rsidR="002C59B0" w:rsidRPr="00717073" w:rsidRDefault="002C59B0" w:rsidP="006A2E6B">
            <w:pPr>
              <w:jc w:val="center"/>
              <w:rPr>
                <w:b/>
                <w:bCs/>
                <w:color w:val="000000"/>
                <w:sz w:val="28"/>
                <w:szCs w:val="28"/>
                <w:lang w:eastAsia="fr-FR"/>
              </w:rPr>
            </w:pPr>
            <w:r w:rsidRPr="00717073">
              <w:rPr>
                <w:b/>
                <w:bCs/>
                <w:color w:val="000000"/>
                <w:sz w:val="28"/>
                <w:szCs w:val="28"/>
              </w:rPr>
              <w:t>8%</w:t>
            </w:r>
          </w:p>
        </w:tc>
        <w:tc>
          <w:tcPr>
            <w:tcW w:w="850" w:type="dxa"/>
            <w:vAlign w:val="center"/>
          </w:tcPr>
          <w:p w:rsidR="002C59B0" w:rsidRPr="00717073" w:rsidRDefault="002C59B0" w:rsidP="006A2E6B">
            <w:pPr>
              <w:jc w:val="center"/>
              <w:rPr>
                <w:b/>
                <w:bCs/>
                <w:color w:val="000000"/>
                <w:sz w:val="28"/>
                <w:szCs w:val="28"/>
              </w:rPr>
            </w:pPr>
          </w:p>
        </w:tc>
        <w:tc>
          <w:tcPr>
            <w:tcW w:w="851" w:type="dxa"/>
            <w:vAlign w:val="center"/>
          </w:tcPr>
          <w:p w:rsidR="002C59B0" w:rsidRPr="001B4AA4" w:rsidRDefault="002C59B0" w:rsidP="006A2E6B">
            <w:pPr>
              <w:jc w:val="center"/>
              <w:rPr>
                <w:b/>
                <w:bCs/>
                <w:sz w:val="28"/>
                <w:szCs w:val="28"/>
              </w:rPr>
            </w:pPr>
          </w:p>
        </w:tc>
        <w:tc>
          <w:tcPr>
            <w:tcW w:w="992" w:type="dxa"/>
            <w:vAlign w:val="center"/>
          </w:tcPr>
          <w:p w:rsidR="002C59B0" w:rsidRPr="001B4AA4" w:rsidRDefault="002C59B0" w:rsidP="00357103">
            <w:pPr>
              <w:jc w:val="center"/>
              <w:rPr>
                <w:b/>
                <w:bCs/>
                <w:sz w:val="28"/>
                <w:szCs w:val="28"/>
              </w:rPr>
            </w:pPr>
            <w:r w:rsidRPr="001B4AA4">
              <w:rPr>
                <w:rFonts w:hint="cs"/>
                <w:b/>
                <w:bCs/>
                <w:sz w:val="28"/>
                <w:szCs w:val="28"/>
                <w:rtl/>
              </w:rPr>
              <w:t>24</w:t>
            </w:r>
            <w:r w:rsidRPr="001B4AA4">
              <w:rPr>
                <w:b/>
                <w:bCs/>
                <w:sz w:val="28"/>
                <w:szCs w:val="28"/>
              </w:rPr>
              <w:t>%</w:t>
            </w:r>
          </w:p>
        </w:tc>
        <w:tc>
          <w:tcPr>
            <w:tcW w:w="992" w:type="dxa"/>
            <w:vAlign w:val="center"/>
          </w:tcPr>
          <w:p w:rsidR="002C59B0" w:rsidRPr="001B4AA4" w:rsidRDefault="002C59B0" w:rsidP="00357103">
            <w:pPr>
              <w:jc w:val="center"/>
              <w:rPr>
                <w:b/>
                <w:bCs/>
                <w:sz w:val="28"/>
                <w:szCs w:val="28"/>
              </w:rPr>
            </w:pPr>
            <w:r w:rsidRPr="001B4AA4">
              <w:rPr>
                <w:rFonts w:hint="cs"/>
                <w:b/>
                <w:bCs/>
                <w:sz w:val="28"/>
                <w:szCs w:val="28"/>
                <w:rtl/>
              </w:rPr>
              <w:t>28</w:t>
            </w:r>
            <w:r w:rsidRPr="001B4AA4">
              <w:rPr>
                <w:b/>
                <w:bCs/>
                <w:sz w:val="28"/>
                <w:szCs w:val="28"/>
              </w:rPr>
              <w:t>%</w:t>
            </w:r>
          </w:p>
        </w:tc>
        <w:tc>
          <w:tcPr>
            <w:tcW w:w="993" w:type="dxa"/>
            <w:vAlign w:val="center"/>
          </w:tcPr>
          <w:p w:rsidR="002C59B0" w:rsidRPr="001B4AA4" w:rsidRDefault="002C59B0" w:rsidP="00357103">
            <w:pPr>
              <w:jc w:val="center"/>
              <w:rPr>
                <w:b/>
                <w:bCs/>
                <w:sz w:val="28"/>
                <w:szCs w:val="28"/>
              </w:rPr>
            </w:pPr>
            <w:r w:rsidRPr="001B4AA4">
              <w:rPr>
                <w:b/>
                <w:bCs/>
                <w:sz w:val="28"/>
                <w:szCs w:val="28"/>
              </w:rPr>
              <w:t>40%</w:t>
            </w:r>
          </w:p>
        </w:tc>
        <w:tc>
          <w:tcPr>
            <w:tcW w:w="2126" w:type="dxa"/>
          </w:tcPr>
          <w:p w:rsidR="002C59B0" w:rsidRPr="00717073" w:rsidRDefault="002C59B0" w:rsidP="00BA46C3">
            <w:pPr>
              <w:jc w:val="center"/>
              <w:rPr>
                <w:bCs/>
                <w:color w:val="000000"/>
                <w:sz w:val="28"/>
                <w:szCs w:val="28"/>
              </w:rPr>
            </w:pPr>
            <w:r w:rsidRPr="00717073">
              <w:rPr>
                <w:bCs/>
                <w:color w:val="000000"/>
                <w:sz w:val="28"/>
                <w:szCs w:val="28"/>
                <w:rtl/>
              </w:rPr>
              <w:t>النسبة المئوية</w:t>
            </w:r>
            <w:r w:rsidRPr="00717073">
              <w:rPr>
                <w:bCs/>
                <w:color w:val="000000"/>
                <w:sz w:val="28"/>
                <w:szCs w:val="28"/>
              </w:rPr>
              <w:t>%</w:t>
            </w:r>
          </w:p>
        </w:tc>
      </w:tr>
    </w:tbl>
    <w:p w:rsidR="001E1E08" w:rsidRPr="00717073" w:rsidRDefault="001E1E08" w:rsidP="00BA46C3">
      <w:pPr>
        <w:spacing w:line="240" w:lineRule="exact"/>
        <w:ind w:left="720"/>
        <w:rPr>
          <w:b/>
          <w:bCs/>
          <w:color w:val="000000"/>
          <w:sz w:val="12"/>
          <w:szCs w:val="12"/>
          <w:rtl/>
          <w:lang w:eastAsia="fr-FR"/>
        </w:rPr>
      </w:pPr>
    </w:p>
    <w:p w:rsidR="001E1E08" w:rsidRPr="00717073" w:rsidRDefault="001E1E08" w:rsidP="001058E1">
      <w:pPr>
        <w:pStyle w:val="Paragraphedeliste"/>
        <w:numPr>
          <w:ilvl w:val="1"/>
          <w:numId w:val="114"/>
        </w:numPr>
        <w:tabs>
          <w:tab w:val="right" w:pos="1134"/>
        </w:tabs>
        <w:spacing w:line="276" w:lineRule="auto"/>
        <w:ind w:left="0" w:firstLine="567"/>
        <w:rPr>
          <w:b/>
          <w:bCs/>
          <w:smallCaps/>
          <w:color w:val="000000"/>
          <w:sz w:val="28"/>
          <w:szCs w:val="28"/>
          <w:lang w:eastAsia="fr-CA" w:bidi="ar-MA"/>
        </w:rPr>
      </w:pPr>
      <w:r w:rsidRPr="00717073">
        <w:rPr>
          <w:b/>
          <w:bCs/>
          <w:smallCaps/>
          <w:color w:val="000000"/>
          <w:sz w:val="28"/>
          <w:szCs w:val="28"/>
          <w:rtl/>
          <w:lang w:eastAsia="fr-CA" w:bidi="ar-MA"/>
        </w:rPr>
        <w:t xml:space="preserve">وصف محتوى الوحدة </w:t>
      </w:r>
    </w:p>
    <w:p w:rsidR="001E1E08" w:rsidRPr="00717073" w:rsidRDefault="009515C8" w:rsidP="00460CB1">
      <w:pPr>
        <w:pStyle w:val="Paragraphedeliste"/>
        <w:numPr>
          <w:ilvl w:val="1"/>
          <w:numId w:val="7"/>
        </w:numPr>
        <w:ind w:left="708" w:hanging="283"/>
        <w:jc w:val="both"/>
        <w:rPr>
          <w:color w:val="000000"/>
          <w:sz w:val="28"/>
          <w:szCs w:val="28"/>
        </w:rPr>
      </w:pPr>
      <w:r>
        <w:rPr>
          <w:color w:val="000000"/>
          <w:sz w:val="28"/>
          <w:szCs w:val="28"/>
          <w:rtl/>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1E1E08" w:rsidRPr="00717073" w:rsidRDefault="001E1E08" w:rsidP="00460CB1">
      <w:pPr>
        <w:pStyle w:val="Paragraphedeliste"/>
        <w:numPr>
          <w:ilvl w:val="1"/>
          <w:numId w:val="7"/>
        </w:numPr>
        <w:ind w:left="708" w:hanging="283"/>
        <w:jc w:val="both"/>
        <w:rPr>
          <w:b/>
          <w:bCs/>
          <w:color w:val="000000"/>
          <w:sz w:val="20"/>
          <w:szCs w:val="20"/>
        </w:rPr>
      </w:pPr>
      <w:r w:rsidRPr="00717073">
        <w:rPr>
          <w:b/>
          <w:bCs/>
          <w:color w:val="000000"/>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11"/>
      </w:tblGrid>
      <w:tr w:rsidR="001E1E08" w:rsidRPr="00717073" w:rsidTr="001E1E08">
        <w:trPr>
          <w:trHeight w:val="796"/>
        </w:trPr>
        <w:tc>
          <w:tcPr>
            <w:tcW w:w="5000" w:type="pct"/>
          </w:tcPr>
          <w:p w:rsidR="001E1E08" w:rsidRPr="00717073" w:rsidRDefault="006A2E6B" w:rsidP="00BA46C3">
            <w:pPr>
              <w:pStyle w:val="Corpsdetexte"/>
              <w:bidi/>
              <w:rPr>
                <w:color w:val="000000"/>
                <w:sz w:val="28"/>
                <w:szCs w:val="28"/>
                <w:rtl/>
                <w:lang w:bidi="ar-MA"/>
              </w:rPr>
            </w:pPr>
            <w:r w:rsidRPr="00717073">
              <w:rPr>
                <w:rFonts w:hint="cs"/>
                <w:color w:val="000000"/>
                <w:sz w:val="28"/>
                <w:szCs w:val="28"/>
                <w:rtl/>
                <w:lang w:bidi="ar-MA"/>
              </w:rPr>
              <w:t>المضمون</w:t>
            </w:r>
          </w:p>
          <w:p w:rsidR="001E1E08" w:rsidRPr="001B4AA4" w:rsidRDefault="00AD451B" w:rsidP="001058E1">
            <w:pPr>
              <w:pStyle w:val="Corpsdetexte"/>
              <w:numPr>
                <w:ilvl w:val="0"/>
                <w:numId w:val="66"/>
              </w:numPr>
              <w:tabs>
                <w:tab w:val="left" w:pos="781"/>
              </w:tabs>
              <w:bidi/>
              <w:rPr>
                <w:b/>
                <w:bCs w:val="0"/>
                <w:sz w:val="28"/>
                <w:szCs w:val="28"/>
                <w:rtl/>
              </w:rPr>
            </w:pPr>
            <w:r w:rsidRPr="001B4AA4">
              <w:rPr>
                <w:b/>
                <w:bCs w:val="0"/>
                <w:sz w:val="28"/>
                <w:szCs w:val="28"/>
                <w:rtl/>
              </w:rPr>
              <w:t xml:space="preserve">صدر الإسلام </w:t>
            </w:r>
            <w:r w:rsidR="00245615" w:rsidRPr="001B4AA4">
              <w:rPr>
                <w:rFonts w:hint="cs"/>
                <w:b/>
                <w:bCs w:val="0"/>
                <w:sz w:val="28"/>
                <w:szCs w:val="28"/>
                <w:rtl/>
              </w:rPr>
              <w:t>(عصر النبوة والخلافة الراشدة)</w:t>
            </w:r>
            <w:r w:rsidRPr="001B4AA4">
              <w:rPr>
                <w:b/>
                <w:bCs w:val="0"/>
                <w:sz w:val="28"/>
                <w:szCs w:val="28"/>
                <w:rtl/>
              </w:rPr>
              <w:tab/>
            </w:r>
          </w:p>
          <w:p w:rsidR="00AD451B" w:rsidRPr="001B4AA4" w:rsidRDefault="00AD451B" w:rsidP="001058E1">
            <w:pPr>
              <w:pStyle w:val="Corpsdetexte"/>
              <w:numPr>
                <w:ilvl w:val="0"/>
                <w:numId w:val="66"/>
              </w:numPr>
              <w:bidi/>
              <w:rPr>
                <w:b/>
                <w:bCs w:val="0"/>
                <w:sz w:val="28"/>
                <w:szCs w:val="28"/>
                <w:rtl/>
              </w:rPr>
            </w:pPr>
            <w:r w:rsidRPr="001B4AA4">
              <w:rPr>
                <w:b/>
                <w:bCs w:val="0"/>
                <w:sz w:val="28"/>
                <w:szCs w:val="28"/>
                <w:rtl/>
              </w:rPr>
              <w:t>الامويون والعباسيون</w:t>
            </w:r>
          </w:p>
          <w:p w:rsidR="00AD451B" w:rsidRPr="001B4AA4" w:rsidRDefault="00AD451B" w:rsidP="001058E1">
            <w:pPr>
              <w:pStyle w:val="Corpsdetexte"/>
              <w:numPr>
                <w:ilvl w:val="0"/>
                <w:numId w:val="66"/>
              </w:numPr>
              <w:bidi/>
              <w:rPr>
                <w:b/>
                <w:bCs w:val="0"/>
                <w:sz w:val="28"/>
                <w:szCs w:val="28"/>
                <w:rtl/>
              </w:rPr>
            </w:pPr>
            <w:r w:rsidRPr="001B4AA4">
              <w:rPr>
                <w:b/>
                <w:bCs w:val="0"/>
                <w:sz w:val="28"/>
                <w:szCs w:val="28"/>
                <w:rtl/>
              </w:rPr>
              <w:t>العثمانيون</w:t>
            </w:r>
            <w:r w:rsidR="00245615" w:rsidRPr="001B4AA4">
              <w:rPr>
                <w:rFonts w:hint="cs"/>
                <w:b/>
                <w:bCs w:val="0"/>
                <w:sz w:val="28"/>
                <w:szCs w:val="28"/>
                <w:rtl/>
              </w:rPr>
              <w:t>:مرحلة التأسيس</w:t>
            </w:r>
          </w:p>
          <w:p w:rsidR="006A2E6B" w:rsidRPr="001B4AA4" w:rsidRDefault="00AD451B" w:rsidP="001058E1">
            <w:pPr>
              <w:pStyle w:val="Corpsdetexte"/>
              <w:numPr>
                <w:ilvl w:val="0"/>
                <w:numId w:val="66"/>
              </w:numPr>
              <w:bidi/>
              <w:rPr>
                <w:b/>
                <w:bCs w:val="0"/>
                <w:sz w:val="28"/>
                <w:szCs w:val="28"/>
              </w:rPr>
            </w:pPr>
            <w:r w:rsidRPr="001B4AA4">
              <w:rPr>
                <w:b/>
                <w:bCs w:val="0"/>
                <w:sz w:val="28"/>
                <w:szCs w:val="28"/>
                <w:rtl/>
              </w:rPr>
              <w:t xml:space="preserve">أوربا من الفيودالية الى </w:t>
            </w:r>
            <w:r w:rsidR="000B1C7A" w:rsidRPr="001B4AA4">
              <w:rPr>
                <w:b/>
                <w:bCs w:val="0"/>
                <w:sz w:val="28"/>
                <w:szCs w:val="28"/>
                <w:rtl/>
              </w:rPr>
              <w:t>عصر ال</w:t>
            </w:r>
            <w:r w:rsidRPr="001B4AA4">
              <w:rPr>
                <w:b/>
                <w:bCs w:val="0"/>
                <w:sz w:val="28"/>
                <w:szCs w:val="28"/>
                <w:rtl/>
              </w:rPr>
              <w:t>نهضة</w:t>
            </w:r>
          </w:p>
          <w:p w:rsidR="006A2E6B" w:rsidRPr="001B4AA4" w:rsidRDefault="006A2E6B" w:rsidP="006A2E6B">
            <w:pPr>
              <w:pStyle w:val="Corpsdetexte"/>
              <w:bidi/>
              <w:rPr>
                <w:b/>
                <w:bCs w:val="0"/>
                <w:sz w:val="28"/>
                <w:szCs w:val="28"/>
                <w:rtl/>
                <w:lang w:bidi="ar-MA"/>
              </w:rPr>
            </w:pPr>
            <w:r w:rsidRPr="001B4AA4">
              <w:rPr>
                <w:rFonts w:hint="cs"/>
                <w:b/>
                <w:bCs w:val="0"/>
                <w:sz w:val="28"/>
                <w:szCs w:val="28"/>
                <w:rtl/>
                <w:lang w:bidi="ar-MA"/>
              </w:rPr>
              <w:t>الأعمال التوجيهية</w:t>
            </w:r>
          </w:p>
          <w:p w:rsidR="006A2E6B" w:rsidRPr="00717073" w:rsidRDefault="006A2E6B" w:rsidP="006A2E6B">
            <w:pPr>
              <w:pStyle w:val="Corpsdetexte"/>
              <w:bidi/>
              <w:rPr>
                <w:b/>
                <w:bCs w:val="0"/>
                <w:color w:val="000000"/>
                <w:sz w:val="28"/>
                <w:szCs w:val="28"/>
              </w:rPr>
            </w:pPr>
            <w:r w:rsidRPr="001B4AA4">
              <w:rPr>
                <w:rFonts w:hint="cs"/>
                <w:b/>
                <w:bCs w:val="0"/>
                <w:sz w:val="28"/>
                <w:szCs w:val="28"/>
                <w:rtl/>
                <w:lang w:bidi="ar-MA"/>
              </w:rPr>
              <w:t>دراسة نصوص مرتبطة بالوح</w:t>
            </w:r>
            <w:r w:rsidRPr="00717073">
              <w:rPr>
                <w:rFonts w:hint="cs"/>
                <w:b/>
                <w:bCs w:val="0"/>
                <w:color w:val="000000"/>
                <w:sz w:val="28"/>
                <w:szCs w:val="28"/>
                <w:rtl/>
                <w:lang w:bidi="ar-MA"/>
              </w:rPr>
              <w:t>دة المعنية</w:t>
            </w:r>
          </w:p>
          <w:p w:rsidR="001E1E08" w:rsidRDefault="001E1E08" w:rsidP="00BA46C3">
            <w:pPr>
              <w:pStyle w:val="Corpsdetexte"/>
              <w:bidi/>
              <w:rPr>
                <w:color w:val="000000"/>
                <w:sz w:val="20"/>
                <w:szCs w:val="20"/>
              </w:rPr>
            </w:pPr>
          </w:p>
          <w:p w:rsidR="001B4AA4" w:rsidRDefault="001B4AA4" w:rsidP="001B4AA4">
            <w:pPr>
              <w:pStyle w:val="Corpsdetexte"/>
              <w:bidi/>
              <w:rPr>
                <w:color w:val="000000"/>
                <w:sz w:val="20"/>
                <w:szCs w:val="20"/>
              </w:rPr>
            </w:pPr>
          </w:p>
          <w:p w:rsidR="001B4AA4" w:rsidRPr="00717073" w:rsidRDefault="001B4AA4" w:rsidP="001B4AA4">
            <w:pPr>
              <w:pStyle w:val="Corpsdetexte"/>
              <w:bidi/>
              <w:rPr>
                <w:color w:val="000000"/>
                <w:sz w:val="20"/>
                <w:szCs w:val="20"/>
              </w:rPr>
            </w:pPr>
          </w:p>
        </w:tc>
      </w:tr>
    </w:tbl>
    <w:p w:rsidR="001E1E08" w:rsidRPr="00717073" w:rsidRDefault="001E1E08" w:rsidP="001058E1">
      <w:pPr>
        <w:pStyle w:val="Paragraphedeliste"/>
        <w:numPr>
          <w:ilvl w:val="1"/>
          <w:numId w:val="114"/>
        </w:numPr>
        <w:tabs>
          <w:tab w:val="right" w:pos="1134"/>
        </w:tabs>
        <w:spacing w:line="276" w:lineRule="auto"/>
        <w:ind w:left="0" w:firstLine="567"/>
        <w:rPr>
          <w:b/>
          <w:bCs/>
          <w:smallCaps/>
          <w:color w:val="000000"/>
          <w:sz w:val="28"/>
          <w:szCs w:val="28"/>
          <w:lang w:eastAsia="fr-CA" w:bidi="ar-MA"/>
        </w:rPr>
      </w:pPr>
      <w:r w:rsidRPr="00717073">
        <w:rPr>
          <w:b/>
          <w:bCs/>
          <w:smallCaps/>
          <w:color w:val="000000"/>
          <w:sz w:val="28"/>
          <w:szCs w:val="28"/>
          <w:rtl/>
          <w:lang w:eastAsia="fr-CA" w:bidi="ar-MA"/>
        </w:rPr>
        <w:t xml:space="preserve">إجراءات </w:t>
      </w:r>
      <w:r w:rsidR="00F84D07">
        <w:rPr>
          <w:b/>
          <w:bCs/>
          <w:smallCaps/>
          <w:color w:val="000000"/>
          <w:sz w:val="28"/>
          <w:szCs w:val="28"/>
          <w:rtl/>
          <w:lang w:eastAsia="fr-CA" w:bidi="ar-MA"/>
        </w:rPr>
        <w:t>تنظيم الأنشطة التطبيقية (تعبأ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11"/>
      </w:tblGrid>
      <w:tr w:rsidR="001E1E08" w:rsidRPr="00717073" w:rsidTr="001E1E08">
        <w:tc>
          <w:tcPr>
            <w:tcW w:w="5000" w:type="pct"/>
          </w:tcPr>
          <w:p w:rsidR="001E1E08" w:rsidRPr="00717073" w:rsidRDefault="001E1E08" w:rsidP="00BA46C3">
            <w:pPr>
              <w:pStyle w:val="Corpsdetexte"/>
              <w:bidi/>
              <w:rPr>
                <w:color w:val="000000"/>
                <w:sz w:val="20"/>
                <w:szCs w:val="20"/>
              </w:rPr>
            </w:pPr>
          </w:p>
        </w:tc>
      </w:tr>
    </w:tbl>
    <w:p w:rsidR="001E1E08" w:rsidRPr="00717073" w:rsidRDefault="001E1E08" w:rsidP="001058E1">
      <w:pPr>
        <w:pStyle w:val="Paragraphedeliste"/>
        <w:numPr>
          <w:ilvl w:val="1"/>
          <w:numId w:val="114"/>
        </w:numPr>
        <w:tabs>
          <w:tab w:val="right" w:pos="1134"/>
        </w:tabs>
        <w:spacing w:line="276" w:lineRule="auto"/>
        <w:ind w:left="0" w:firstLine="567"/>
        <w:rPr>
          <w:b/>
          <w:bCs/>
          <w:smallCaps/>
          <w:color w:val="000000"/>
          <w:sz w:val="28"/>
          <w:szCs w:val="28"/>
          <w:lang w:eastAsia="fr-CA" w:bidi="ar-MA"/>
        </w:rPr>
      </w:pPr>
      <w:r w:rsidRPr="00717073">
        <w:rPr>
          <w:b/>
          <w:bCs/>
          <w:smallCaps/>
          <w:color w:val="000000"/>
          <w:sz w:val="28"/>
          <w:szCs w:val="28"/>
          <w:rtl/>
          <w:lang w:eastAsia="fr-CA" w:bidi="ar-MA"/>
        </w:rPr>
        <w:t>وصف العمل الشخصي للطالب، عند الاقتضاء؛</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1E1E08" w:rsidRPr="00717073" w:rsidTr="001E1E08">
        <w:tc>
          <w:tcPr>
            <w:tcW w:w="5000" w:type="pct"/>
          </w:tcPr>
          <w:p w:rsidR="001E1E08" w:rsidRPr="001B4AA4" w:rsidRDefault="006A2E6B" w:rsidP="00BA46C3">
            <w:pPr>
              <w:pStyle w:val="Corpsdetexte"/>
              <w:bidi/>
              <w:rPr>
                <w:b/>
                <w:bCs w:val="0"/>
                <w:color w:val="000000"/>
                <w:sz w:val="28"/>
                <w:szCs w:val="28"/>
                <w:rtl/>
              </w:rPr>
            </w:pPr>
            <w:r w:rsidRPr="001B4AA4">
              <w:rPr>
                <w:rFonts w:hint="cs"/>
                <w:b/>
                <w:bCs w:val="0"/>
                <w:color w:val="000000"/>
                <w:sz w:val="28"/>
                <w:szCs w:val="28"/>
                <w:rtl/>
              </w:rPr>
              <w:t>إعداد ملفات حول مواضيع الوحدة</w:t>
            </w:r>
          </w:p>
          <w:p w:rsidR="002D6DB6" w:rsidRPr="00717073" w:rsidRDefault="002D6DB6" w:rsidP="002D6DB6">
            <w:pPr>
              <w:pStyle w:val="Corpsdetexte"/>
              <w:bidi/>
              <w:rPr>
                <w:b/>
                <w:bCs w:val="0"/>
                <w:color w:val="000000"/>
              </w:rPr>
            </w:pPr>
          </w:p>
        </w:tc>
      </w:tr>
    </w:tbl>
    <w:p w:rsidR="001E1E08" w:rsidRPr="00717073" w:rsidRDefault="008C230B" w:rsidP="001058E1">
      <w:pPr>
        <w:pStyle w:val="Paragraphedeliste"/>
        <w:numPr>
          <w:ilvl w:val="0"/>
          <w:numId w:val="113"/>
        </w:numPr>
        <w:tabs>
          <w:tab w:val="right" w:pos="425"/>
        </w:tabs>
        <w:spacing w:line="276" w:lineRule="auto"/>
        <w:ind w:hanging="720"/>
        <w:rPr>
          <w:b/>
          <w:bCs/>
          <w:smallCaps/>
          <w:color w:val="000000"/>
          <w:sz w:val="32"/>
          <w:szCs w:val="32"/>
          <w:lang w:eastAsia="fr-CA" w:bidi="ar-MA"/>
        </w:rPr>
      </w:pPr>
      <w:r>
        <w:rPr>
          <w:b/>
          <w:bCs/>
          <w:smallCaps/>
          <w:color w:val="000000"/>
          <w:sz w:val="32"/>
          <w:szCs w:val="32"/>
          <w:rtl/>
          <w:lang w:eastAsia="fr-CA" w:bidi="ar-MA"/>
        </w:rPr>
        <w:t xml:space="preserve">إجراءات التقييم </w:t>
      </w:r>
    </w:p>
    <w:p w:rsidR="001E1E08" w:rsidRPr="00717073" w:rsidRDefault="006852D3" w:rsidP="001058E1">
      <w:pPr>
        <w:pStyle w:val="Paragraphedeliste"/>
        <w:numPr>
          <w:ilvl w:val="1"/>
          <w:numId w:val="115"/>
        </w:numPr>
        <w:tabs>
          <w:tab w:val="right" w:pos="1134"/>
        </w:tabs>
        <w:ind w:hanging="106"/>
        <w:jc w:val="both"/>
        <w:rPr>
          <w:bCs/>
          <w:i/>
          <w:iCs/>
          <w:color w:val="000000"/>
          <w:lang w:eastAsia="fr-CA"/>
        </w:rPr>
      </w:pPr>
      <w:r>
        <w:rPr>
          <w:bCs/>
          <w:caps/>
          <w:color w:val="000000"/>
          <w:sz w:val="28"/>
          <w:szCs w:val="28"/>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1E1E08" w:rsidRPr="00717073" w:rsidTr="001E1E08">
        <w:tc>
          <w:tcPr>
            <w:tcW w:w="5000" w:type="pct"/>
          </w:tcPr>
          <w:p w:rsidR="001E1E08" w:rsidRPr="00717073" w:rsidRDefault="001E1E08" w:rsidP="00BA46C3">
            <w:pPr>
              <w:pStyle w:val="Corpsdetexte"/>
              <w:bidi/>
              <w:rPr>
                <w:color w:val="000000"/>
                <w:sz w:val="22"/>
                <w:szCs w:val="22"/>
              </w:rPr>
            </w:pPr>
          </w:p>
          <w:p w:rsidR="001E1E08" w:rsidRPr="00717073" w:rsidRDefault="001E1E08" w:rsidP="00460CB1">
            <w:pPr>
              <w:pStyle w:val="Corpsdetexte"/>
              <w:numPr>
                <w:ilvl w:val="0"/>
                <w:numId w:val="9"/>
              </w:numPr>
              <w:bidi/>
              <w:rPr>
                <w:b/>
                <w:bCs w:val="0"/>
                <w:color w:val="000000"/>
              </w:rPr>
            </w:pPr>
            <w:r w:rsidRPr="00717073">
              <w:rPr>
                <w:b/>
                <w:caps/>
                <w:color w:val="000000"/>
                <w:sz w:val="28"/>
                <w:szCs w:val="28"/>
                <w:rtl/>
              </w:rPr>
              <w:t>امتحان نهاية الفصل</w:t>
            </w:r>
          </w:p>
          <w:p w:rsidR="001E1E08" w:rsidRPr="00717073" w:rsidRDefault="001E1E08" w:rsidP="00BA46C3">
            <w:pPr>
              <w:pStyle w:val="Corpsdetexte"/>
              <w:bidi/>
              <w:ind w:left="720"/>
              <w:rPr>
                <w:b/>
                <w:bCs w:val="0"/>
                <w:color w:val="000000"/>
                <w:sz w:val="22"/>
                <w:szCs w:val="22"/>
              </w:rPr>
            </w:pPr>
          </w:p>
          <w:p w:rsidR="001E1E08" w:rsidRPr="00804613" w:rsidRDefault="001E1E08" w:rsidP="00804613">
            <w:pPr>
              <w:pStyle w:val="Corpsdetexte"/>
              <w:numPr>
                <w:ilvl w:val="0"/>
                <w:numId w:val="9"/>
              </w:numPr>
              <w:bidi/>
              <w:rPr>
                <w:b/>
                <w:bCs w:val="0"/>
                <w:color w:val="000000"/>
                <w:sz w:val="22"/>
                <w:szCs w:val="22"/>
              </w:rPr>
            </w:pPr>
            <w:r w:rsidRPr="00717073">
              <w:rPr>
                <w:b/>
                <w:caps/>
                <w:color w:val="000000"/>
                <w:sz w:val="28"/>
                <w:szCs w:val="28"/>
                <w:rtl/>
              </w:rPr>
              <w:t>تقييم مستمر</w:t>
            </w:r>
            <w:r w:rsidR="002462DA">
              <w:rPr>
                <w:rFonts w:hint="cs"/>
                <w:b/>
                <w:caps/>
                <w:color w:val="000000"/>
                <w:sz w:val="28"/>
                <w:szCs w:val="28"/>
                <w:rtl/>
                <w:lang w:bidi="ar-MA"/>
              </w:rPr>
              <w:t>، عند الاقتضاء</w:t>
            </w:r>
            <w:r w:rsidRPr="00717073">
              <w:rPr>
                <w:b/>
                <w:i/>
                <w:iCs/>
                <w:caps/>
                <w:color w:val="000000"/>
                <w:rtl/>
              </w:rPr>
              <w:t xml:space="preserve">(تحديد : </w:t>
            </w:r>
            <w:r w:rsidRPr="00717073">
              <w:rPr>
                <w:bCs w:val="0"/>
                <w:color w:val="000000"/>
                <w:sz w:val="28"/>
                <w:szCs w:val="28"/>
                <w:rtl/>
              </w:rPr>
              <w:t xml:space="preserve">روائز أو اختبارات شفوية أو فروض أو عروض أو تقارير تدريب </w:t>
            </w:r>
            <w:r w:rsidRPr="00717073">
              <w:rPr>
                <w:bCs w:val="0"/>
                <w:caps/>
                <w:color w:val="000000"/>
                <w:sz w:val="28"/>
                <w:szCs w:val="28"/>
                <w:rtl/>
                <w:lang w:bidi="ar-MA"/>
              </w:rPr>
              <w:t>أو</w:t>
            </w:r>
            <w:r w:rsidRPr="00717073">
              <w:rPr>
                <w:bCs w:val="0"/>
                <w:color w:val="000000"/>
                <w:sz w:val="28"/>
                <w:szCs w:val="28"/>
                <w:rtl/>
              </w:rPr>
              <w:t>طرق أخرى للتقييم)</w:t>
            </w:r>
          </w:p>
          <w:p w:rsidR="001E1E08" w:rsidRPr="00717073" w:rsidRDefault="001E1E08" w:rsidP="00BA46C3">
            <w:pPr>
              <w:pStyle w:val="Corpsdetexte"/>
              <w:bidi/>
              <w:rPr>
                <w:color w:val="000000"/>
                <w:sz w:val="20"/>
                <w:szCs w:val="20"/>
              </w:rPr>
            </w:pPr>
          </w:p>
        </w:tc>
      </w:tr>
    </w:tbl>
    <w:p w:rsidR="001E1E08" w:rsidRPr="00717073" w:rsidRDefault="001E1E08" w:rsidP="00BA46C3">
      <w:pPr>
        <w:spacing w:after="120" w:line="240" w:lineRule="exact"/>
        <w:jc w:val="lowKashida"/>
        <w:rPr>
          <w:b/>
          <w:bCs/>
          <w:color w:val="000000"/>
          <w:rtl/>
        </w:rPr>
      </w:pPr>
    </w:p>
    <w:p w:rsidR="001E1E08" w:rsidRPr="00717073" w:rsidRDefault="001E1E08" w:rsidP="001058E1">
      <w:pPr>
        <w:pStyle w:val="Paragraphedeliste"/>
        <w:numPr>
          <w:ilvl w:val="1"/>
          <w:numId w:val="115"/>
        </w:numPr>
        <w:tabs>
          <w:tab w:val="right" w:pos="1134"/>
        </w:tabs>
        <w:ind w:hanging="106"/>
        <w:jc w:val="both"/>
        <w:rPr>
          <w:bCs/>
          <w:caps/>
          <w:color w:val="000000"/>
          <w:sz w:val="28"/>
          <w:szCs w:val="28"/>
          <w:lang w:eastAsia="fr-CA"/>
        </w:rPr>
      </w:pPr>
      <w:r w:rsidRPr="00717073">
        <w:rPr>
          <w:bCs/>
          <w:caps/>
          <w:color w:val="000000"/>
          <w:sz w:val="28"/>
          <w:szCs w:val="28"/>
          <w:rtl/>
          <w:lang w:eastAsia="fr-CA"/>
        </w:rPr>
        <w:t>نقطة الوحدة (</w:t>
      </w:r>
      <w:r w:rsidR="00412A6F">
        <w:rPr>
          <w:bCs/>
          <w:caps/>
          <w:color w:val="000000"/>
          <w:sz w:val="28"/>
          <w:szCs w:val="28"/>
          <w:rtl/>
          <w:lang w:eastAsia="fr-CA"/>
        </w:rPr>
        <w:t>تحديد النسبة لمختلف تقييمات الوحدة للحصول على نقطة استيفاءها</w:t>
      </w:r>
      <w:r w:rsidRPr="00717073">
        <w:rPr>
          <w:bCs/>
          <w:caps/>
          <w:color w:val="000000"/>
          <w:sz w:val="28"/>
          <w:szCs w:val="28"/>
          <w:rtl/>
          <w:lang w:eastAsia="fr-CA"/>
        </w:rPr>
        <w:t>)</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DA0810" w:rsidRPr="00717073" w:rsidTr="002F3D96">
        <w:tc>
          <w:tcPr>
            <w:tcW w:w="5000" w:type="pct"/>
          </w:tcPr>
          <w:p w:rsidR="00DA0810" w:rsidRPr="00717073" w:rsidRDefault="00DA0810" w:rsidP="00BA46C3">
            <w:pPr>
              <w:pStyle w:val="Corpsdetexte"/>
              <w:bidi/>
              <w:rPr>
                <w:color w:val="000000"/>
                <w:sz w:val="20"/>
                <w:szCs w:val="20"/>
              </w:rPr>
            </w:pPr>
          </w:p>
          <w:p w:rsidR="00DA0810" w:rsidRPr="00717073" w:rsidRDefault="00DA0810" w:rsidP="006A2E6B">
            <w:pPr>
              <w:pStyle w:val="Corpsdetexte"/>
              <w:bidi/>
              <w:rPr>
                <w:color w:val="000000"/>
                <w:rtl/>
              </w:rPr>
            </w:pPr>
            <w:r w:rsidRPr="00717073">
              <w:rPr>
                <w:color w:val="000000"/>
                <w:rtl/>
              </w:rPr>
              <w:t xml:space="preserve">مراقبة مستمرة </w:t>
            </w:r>
            <w:r w:rsidR="006A2E6B" w:rsidRPr="00717073">
              <w:rPr>
                <w:color w:val="000000"/>
              </w:rPr>
              <w:t>3</w:t>
            </w:r>
            <w:r w:rsidRPr="00717073">
              <w:rPr>
                <w:color w:val="000000"/>
              </w:rPr>
              <w:t>0%</w:t>
            </w:r>
          </w:p>
          <w:p w:rsidR="00DA0810" w:rsidRPr="00717073" w:rsidRDefault="00DA0810" w:rsidP="006A2E6B">
            <w:pPr>
              <w:pStyle w:val="Corpsdetexte"/>
              <w:bidi/>
              <w:rPr>
                <w:color w:val="000000"/>
              </w:rPr>
            </w:pPr>
            <w:r w:rsidRPr="00717073">
              <w:rPr>
                <w:color w:val="000000"/>
                <w:rtl/>
              </w:rPr>
              <w:t>امتحان</w:t>
            </w:r>
            <w:r w:rsidR="006A2E6B" w:rsidRPr="00717073">
              <w:rPr>
                <w:color w:val="000000"/>
              </w:rPr>
              <w:t>7</w:t>
            </w:r>
            <w:r w:rsidRPr="00717073">
              <w:rPr>
                <w:color w:val="000000"/>
              </w:rPr>
              <w:t xml:space="preserve">0% </w:t>
            </w:r>
          </w:p>
          <w:p w:rsidR="00DA0810" w:rsidRPr="00717073" w:rsidRDefault="00DA0810" w:rsidP="00BA46C3">
            <w:pPr>
              <w:pStyle w:val="Corpsdetexte"/>
              <w:bidi/>
              <w:rPr>
                <w:color w:val="000000"/>
                <w:sz w:val="20"/>
                <w:szCs w:val="20"/>
              </w:rPr>
            </w:pPr>
          </w:p>
        </w:tc>
      </w:tr>
    </w:tbl>
    <w:p w:rsidR="00DA0810" w:rsidRPr="00717073" w:rsidRDefault="00DA0810" w:rsidP="00BA46C3">
      <w:pPr>
        <w:rPr>
          <w:b/>
          <w:color w:val="000000"/>
          <w:sz w:val="20"/>
          <w:szCs w:val="20"/>
          <w:rtl/>
          <w:lang w:eastAsia="fr-CA"/>
        </w:rPr>
      </w:pPr>
    </w:p>
    <w:p w:rsidR="00DA0810" w:rsidRPr="00717073" w:rsidRDefault="00DA0810" w:rsidP="00BA46C3">
      <w:pPr>
        <w:rPr>
          <w:b/>
          <w:color w:val="000000"/>
          <w:sz w:val="20"/>
          <w:szCs w:val="20"/>
          <w:lang w:eastAsia="fr-CA"/>
        </w:rPr>
      </w:pPr>
    </w:p>
    <w:p w:rsidR="00DA0810" w:rsidRPr="00717073" w:rsidRDefault="00DA0810" w:rsidP="001058E1">
      <w:pPr>
        <w:pStyle w:val="Paragraphedeliste"/>
        <w:numPr>
          <w:ilvl w:val="1"/>
          <w:numId w:val="115"/>
        </w:numPr>
        <w:tabs>
          <w:tab w:val="right" w:pos="1134"/>
        </w:tabs>
        <w:ind w:hanging="106"/>
        <w:jc w:val="both"/>
        <w:rPr>
          <w:bCs/>
          <w:caps/>
          <w:color w:val="000000"/>
          <w:sz w:val="28"/>
          <w:szCs w:val="28"/>
          <w:lang w:eastAsia="fr-CA"/>
        </w:rPr>
      </w:pPr>
      <w:r w:rsidRPr="00717073">
        <w:rPr>
          <w:bCs/>
          <w:caps/>
          <w:color w:val="000000"/>
          <w:sz w:val="28"/>
          <w:szCs w:val="28"/>
          <w:rtl/>
          <w:lang w:eastAsia="fr-CA"/>
        </w:rPr>
        <w:t>إجراءات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DA0810" w:rsidRPr="00717073" w:rsidTr="002F3D96">
        <w:tc>
          <w:tcPr>
            <w:tcW w:w="5000" w:type="pct"/>
          </w:tcPr>
          <w:p w:rsidR="00DA0810" w:rsidRPr="00717073" w:rsidRDefault="00DA0810" w:rsidP="00BA46C3">
            <w:pPr>
              <w:pStyle w:val="Corpsdetexte"/>
              <w:bidi/>
              <w:rPr>
                <w:color w:val="000000"/>
                <w:sz w:val="20"/>
                <w:szCs w:val="20"/>
              </w:rPr>
            </w:pPr>
          </w:p>
          <w:p w:rsidR="00DA0810" w:rsidRPr="00717073" w:rsidRDefault="00DA0810" w:rsidP="00194876">
            <w:pPr>
              <w:pStyle w:val="Paragraphedeliste"/>
              <w:numPr>
                <w:ilvl w:val="0"/>
                <w:numId w:val="17"/>
              </w:numPr>
              <w:ind w:left="714" w:hanging="357"/>
              <w:rPr>
                <w:color w:val="000000"/>
                <w:sz w:val="28"/>
                <w:szCs w:val="28"/>
                <w:lang w:bidi="ar-MA"/>
              </w:rPr>
            </w:pPr>
            <w:r w:rsidRPr="00717073">
              <w:rPr>
                <w:color w:val="000000"/>
                <w:sz w:val="28"/>
                <w:szCs w:val="28"/>
                <w:rtl/>
                <w:lang w:bidi="ar-MA"/>
              </w:rPr>
              <w:t>تستوفى الوحدة، إذا كان معدل النقطة المحصل عليه من طرف الطالب يساوي أو يفوق20/10</w:t>
            </w:r>
          </w:p>
          <w:p w:rsidR="00DA0810" w:rsidRPr="00717073" w:rsidRDefault="00DA0810" w:rsidP="00BA46C3">
            <w:pPr>
              <w:pStyle w:val="Corpsdetexte"/>
              <w:bidi/>
              <w:rPr>
                <w:color w:val="000000"/>
                <w:sz w:val="20"/>
                <w:szCs w:val="20"/>
              </w:rPr>
            </w:pPr>
          </w:p>
        </w:tc>
      </w:tr>
    </w:tbl>
    <w:p w:rsidR="001E1E08" w:rsidRPr="00717073" w:rsidRDefault="001E1E08" w:rsidP="00BA46C3">
      <w:pPr>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1058E1">
      <w:pPr>
        <w:pStyle w:val="Paragraphedeliste"/>
        <w:numPr>
          <w:ilvl w:val="0"/>
          <w:numId w:val="113"/>
        </w:numPr>
        <w:tabs>
          <w:tab w:val="right" w:pos="425"/>
        </w:tabs>
        <w:spacing w:line="276" w:lineRule="auto"/>
        <w:ind w:hanging="720"/>
        <w:rPr>
          <w:smallCaps/>
          <w:color w:val="000000"/>
          <w:sz w:val="28"/>
          <w:szCs w:val="28"/>
          <w:lang w:eastAsia="fr-CA" w:bidi="ar-MA"/>
        </w:rPr>
      </w:pPr>
      <w:r w:rsidRPr="00717073">
        <w:rPr>
          <w:b/>
          <w:bCs/>
          <w:smallCaps/>
          <w:color w:val="000000"/>
          <w:sz w:val="32"/>
          <w:szCs w:val="32"/>
          <w:rtl/>
          <w:lang w:eastAsia="fr-CA" w:bidi="ar-MA"/>
        </w:rPr>
        <w:t xml:space="preserve">المنسق البيداغوجي والفريق البيداغوجي للوحدة </w:t>
      </w:r>
      <w:r w:rsidRPr="00717073">
        <w:rPr>
          <w:smallCaps/>
          <w:color w:val="000000"/>
          <w:sz w:val="32"/>
          <w:szCs w:val="32"/>
          <w:rtl/>
          <w:lang w:eastAsia="fr-CA" w:bidi="ar-MA"/>
        </w:rPr>
        <w:t>(</w:t>
      </w:r>
      <w:r w:rsidR="00412A6F">
        <w:rPr>
          <w:smallCaps/>
          <w:color w:val="000000"/>
          <w:sz w:val="28"/>
          <w:szCs w:val="28"/>
          <w:rtl/>
          <w:lang w:eastAsia="fr-CA" w:bidi="ar-MA"/>
        </w:rPr>
        <w:t>ينتمي منسق الوحدة لشعبة مساهمة في التكوين ويجب أن يكون متدخلا في تدريس الوحدة، ويمكن أن ينتمي لمؤسسة متدخلة شريكة</w:t>
      </w:r>
      <w:r w:rsidRPr="00717073">
        <w:rPr>
          <w:smallCaps/>
          <w:color w:val="000000"/>
          <w:sz w:val="28"/>
          <w:szCs w:val="28"/>
          <w:rtl/>
          <w:lang w:eastAsia="fr-CA" w:bidi="ar-MA"/>
        </w:rPr>
        <w:t>)</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403"/>
        <w:gridCol w:w="1276"/>
        <w:gridCol w:w="1275"/>
        <w:gridCol w:w="851"/>
        <w:gridCol w:w="3118"/>
      </w:tblGrid>
      <w:tr w:rsidR="001E1E08" w:rsidRPr="00717073" w:rsidTr="00AE3D1E">
        <w:trPr>
          <w:trHeight w:val="743"/>
        </w:trPr>
        <w:tc>
          <w:tcPr>
            <w:tcW w:w="3403" w:type="dxa"/>
          </w:tcPr>
          <w:p w:rsidR="001E1E08" w:rsidRPr="00717073" w:rsidRDefault="001E1E08" w:rsidP="00BA46C3">
            <w:pPr>
              <w:jc w:val="center"/>
              <w:rPr>
                <w:bCs/>
                <w:color w:val="000000"/>
                <w:rtl/>
              </w:rPr>
            </w:pPr>
            <w:r w:rsidRPr="00717073">
              <w:rPr>
                <w:bCs/>
                <w:color w:val="000000"/>
                <w:rtl/>
              </w:rPr>
              <w:t>طبيعة التدخل</w:t>
            </w:r>
          </w:p>
          <w:p w:rsidR="001E1E08" w:rsidRPr="00717073" w:rsidRDefault="001E1E08" w:rsidP="00BA46C3">
            <w:pPr>
              <w:spacing w:line="280" w:lineRule="exact"/>
              <w:jc w:val="right"/>
              <w:rPr>
                <w:b/>
                <w:color w:val="000000"/>
              </w:rPr>
            </w:pPr>
            <w:r w:rsidRPr="00717073">
              <w:rPr>
                <w:b/>
                <w:color w:val="000000"/>
                <w:rtl/>
              </w:rPr>
              <w:t>(دروس</w:t>
            </w:r>
            <w:r w:rsidRPr="00717073">
              <w:rPr>
                <w:b/>
                <w:color w:val="000000"/>
                <w:rtl/>
                <w:lang w:bidi="ar-MA"/>
              </w:rPr>
              <w:t xml:space="preserve">، </w:t>
            </w:r>
            <w:r w:rsidRPr="00717073">
              <w:rPr>
                <w:b/>
                <w:color w:val="000000"/>
                <w:rtl/>
              </w:rPr>
              <w:t>أعمال توجيهية</w:t>
            </w:r>
            <w:r w:rsidRPr="00717073">
              <w:rPr>
                <w:b/>
                <w:color w:val="000000"/>
                <w:rtl/>
                <w:lang w:bidi="ar-MA"/>
              </w:rPr>
              <w:t>،</w:t>
            </w:r>
            <w:r w:rsidRPr="00717073">
              <w:rPr>
                <w:b/>
                <w:color w:val="000000"/>
                <w:rtl/>
              </w:rPr>
              <w:t xml:space="preserve"> أشغال تطبيقية</w:t>
            </w:r>
            <w:r w:rsidRPr="00717073">
              <w:rPr>
                <w:b/>
                <w:color w:val="000000"/>
                <w:rtl/>
                <w:lang w:bidi="ar-MA"/>
              </w:rPr>
              <w:t>،</w:t>
            </w:r>
            <w:r w:rsidRPr="00717073">
              <w:rPr>
                <w:b/>
                <w:color w:val="000000"/>
                <w:rtl/>
              </w:rPr>
              <w:t xml:space="preserve">   تأطير تداريب أومشاريع</w:t>
            </w:r>
            <w:r w:rsidRPr="00717073">
              <w:rPr>
                <w:b/>
                <w:color w:val="000000"/>
                <w:rtl/>
                <w:lang w:bidi="ar-MA"/>
              </w:rPr>
              <w:t>،...)</w:t>
            </w:r>
          </w:p>
        </w:tc>
        <w:tc>
          <w:tcPr>
            <w:tcW w:w="1276" w:type="dxa"/>
            <w:vAlign w:val="center"/>
          </w:tcPr>
          <w:p w:rsidR="001E1E08" w:rsidRPr="00717073" w:rsidRDefault="001E1E08" w:rsidP="00BA46C3">
            <w:pPr>
              <w:jc w:val="center"/>
              <w:rPr>
                <w:bCs/>
                <w:color w:val="000000"/>
              </w:rPr>
            </w:pPr>
            <w:r w:rsidRPr="00717073">
              <w:rPr>
                <w:bCs/>
                <w:color w:val="000000"/>
                <w:rtl/>
              </w:rPr>
              <w:t>المؤسسة</w:t>
            </w:r>
          </w:p>
        </w:tc>
        <w:tc>
          <w:tcPr>
            <w:tcW w:w="1275" w:type="dxa"/>
            <w:vAlign w:val="center"/>
          </w:tcPr>
          <w:p w:rsidR="001E1E08" w:rsidRPr="00717073" w:rsidRDefault="001E1E08" w:rsidP="00BA46C3">
            <w:pPr>
              <w:jc w:val="center"/>
              <w:rPr>
                <w:bCs/>
                <w:color w:val="000000"/>
              </w:rPr>
            </w:pPr>
            <w:r w:rsidRPr="00717073">
              <w:rPr>
                <w:bCs/>
                <w:color w:val="000000"/>
                <w:rtl/>
              </w:rPr>
              <w:t>التخصص</w:t>
            </w:r>
          </w:p>
        </w:tc>
        <w:tc>
          <w:tcPr>
            <w:tcW w:w="851" w:type="dxa"/>
            <w:vAlign w:val="center"/>
          </w:tcPr>
          <w:p w:rsidR="001E1E08" w:rsidRPr="00717073" w:rsidRDefault="001E1E08" w:rsidP="00BA46C3">
            <w:pPr>
              <w:jc w:val="center"/>
              <w:rPr>
                <w:bCs/>
                <w:color w:val="000000"/>
              </w:rPr>
            </w:pPr>
            <w:r w:rsidRPr="00717073">
              <w:rPr>
                <w:bCs/>
                <w:color w:val="000000"/>
                <w:rtl/>
              </w:rPr>
              <w:t>الرتبة</w:t>
            </w:r>
          </w:p>
        </w:tc>
        <w:tc>
          <w:tcPr>
            <w:tcW w:w="3118" w:type="dxa"/>
            <w:vAlign w:val="center"/>
          </w:tcPr>
          <w:p w:rsidR="001E1E08" w:rsidRPr="00717073" w:rsidRDefault="001E1E08" w:rsidP="00BA46C3">
            <w:pPr>
              <w:jc w:val="center"/>
              <w:rPr>
                <w:b/>
                <w:i/>
                <w:iCs/>
                <w:color w:val="000000"/>
              </w:rPr>
            </w:pPr>
          </w:p>
        </w:tc>
      </w:tr>
      <w:tr w:rsidR="001E1E08" w:rsidRPr="00717073" w:rsidTr="00AE3D1E">
        <w:tc>
          <w:tcPr>
            <w:tcW w:w="3403" w:type="dxa"/>
          </w:tcPr>
          <w:p w:rsidR="001E1E08" w:rsidRPr="00717073" w:rsidRDefault="001E1E08" w:rsidP="00BA46C3">
            <w:pPr>
              <w:jc w:val="both"/>
              <w:rPr>
                <w:b/>
                <w:i/>
                <w:iCs/>
                <w:color w:val="000000"/>
                <w:rtl/>
                <w:lang w:bidi="ar-MA"/>
              </w:rPr>
            </w:pPr>
          </w:p>
        </w:tc>
        <w:tc>
          <w:tcPr>
            <w:tcW w:w="1276" w:type="dxa"/>
            <w:vAlign w:val="center"/>
          </w:tcPr>
          <w:p w:rsidR="001E1E08" w:rsidRPr="00717073" w:rsidRDefault="001E1E08" w:rsidP="00BA46C3">
            <w:pPr>
              <w:jc w:val="center"/>
              <w:rPr>
                <w:b/>
                <w:i/>
                <w:iCs/>
                <w:color w:val="000000"/>
              </w:rPr>
            </w:pPr>
          </w:p>
        </w:tc>
        <w:tc>
          <w:tcPr>
            <w:tcW w:w="1275" w:type="dxa"/>
          </w:tcPr>
          <w:p w:rsidR="001E1E08" w:rsidRPr="00717073" w:rsidRDefault="001E1E08" w:rsidP="00BA46C3">
            <w:pPr>
              <w:rPr>
                <w:i/>
                <w:iCs/>
                <w:color w:val="000000"/>
              </w:rPr>
            </w:pPr>
          </w:p>
        </w:tc>
        <w:tc>
          <w:tcPr>
            <w:tcW w:w="851" w:type="dxa"/>
          </w:tcPr>
          <w:p w:rsidR="001E1E08" w:rsidRPr="00717073" w:rsidRDefault="001E1E08" w:rsidP="00BA46C3">
            <w:pPr>
              <w:rPr>
                <w:i/>
                <w:iCs/>
                <w:color w:val="000000"/>
              </w:rPr>
            </w:pPr>
          </w:p>
        </w:tc>
        <w:tc>
          <w:tcPr>
            <w:tcW w:w="3118" w:type="dxa"/>
          </w:tcPr>
          <w:p w:rsidR="001E1E08" w:rsidRPr="00717073" w:rsidRDefault="001E1E08" w:rsidP="00BA46C3">
            <w:pPr>
              <w:jc w:val="both"/>
              <w:rPr>
                <w:bCs/>
                <w:color w:val="000000"/>
                <w:sz w:val="28"/>
                <w:szCs w:val="28"/>
                <w:rtl/>
                <w:lang w:eastAsia="fr-CA"/>
              </w:rPr>
            </w:pPr>
            <w:r w:rsidRPr="00717073">
              <w:rPr>
                <w:bCs/>
                <w:color w:val="000000"/>
                <w:sz w:val="28"/>
                <w:szCs w:val="28"/>
                <w:rtl/>
                <w:lang w:eastAsia="fr-CA"/>
              </w:rPr>
              <w:t>المنسق البيداغوجي:</w:t>
            </w:r>
          </w:p>
          <w:p w:rsidR="001E1E08" w:rsidRPr="00717073" w:rsidRDefault="001E1E08" w:rsidP="00D3098D">
            <w:pPr>
              <w:jc w:val="both"/>
              <w:rPr>
                <w:b/>
                <w:i/>
                <w:iCs/>
                <w:color w:val="000000"/>
              </w:rPr>
            </w:pPr>
            <w:r w:rsidRPr="00717073">
              <w:rPr>
                <w:b/>
                <w:color w:val="000000"/>
                <w:rtl/>
                <w:lang w:eastAsia="fr-CA"/>
              </w:rPr>
              <w:t>الاسم والنسب</w:t>
            </w:r>
          </w:p>
        </w:tc>
      </w:tr>
      <w:tr w:rsidR="00A5748A" w:rsidRPr="00717073" w:rsidTr="00AE3D1E">
        <w:tc>
          <w:tcPr>
            <w:tcW w:w="3403" w:type="dxa"/>
          </w:tcPr>
          <w:p w:rsidR="00A5748A" w:rsidRPr="00717073" w:rsidRDefault="00A5748A" w:rsidP="00BA46C3">
            <w:pPr>
              <w:spacing w:line="360" w:lineRule="auto"/>
              <w:rPr>
                <w:i/>
                <w:iCs/>
                <w:color w:val="000000"/>
                <w:sz w:val="18"/>
                <w:szCs w:val="18"/>
              </w:rPr>
            </w:pPr>
          </w:p>
        </w:tc>
        <w:tc>
          <w:tcPr>
            <w:tcW w:w="1276" w:type="dxa"/>
          </w:tcPr>
          <w:p w:rsidR="00A5748A" w:rsidRPr="00717073" w:rsidRDefault="00A5748A" w:rsidP="00BA46C3">
            <w:pPr>
              <w:spacing w:line="360" w:lineRule="auto"/>
              <w:rPr>
                <w:i/>
                <w:iCs/>
                <w:color w:val="000000"/>
                <w:sz w:val="18"/>
                <w:szCs w:val="18"/>
              </w:rPr>
            </w:pPr>
          </w:p>
        </w:tc>
        <w:tc>
          <w:tcPr>
            <w:tcW w:w="1275" w:type="dxa"/>
          </w:tcPr>
          <w:p w:rsidR="00A5748A" w:rsidRPr="00717073" w:rsidRDefault="00A5748A" w:rsidP="00BA46C3">
            <w:pPr>
              <w:spacing w:line="360" w:lineRule="auto"/>
              <w:rPr>
                <w:i/>
                <w:iCs/>
                <w:color w:val="000000"/>
                <w:sz w:val="18"/>
                <w:szCs w:val="18"/>
              </w:rPr>
            </w:pPr>
          </w:p>
        </w:tc>
        <w:tc>
          <w:tcPr>
            <w:tcW w:w="851" w:type="dxa"/>
          </w:tcPr>
          <w:p w:rsidR="00A5748A" w:rsidRPr="00717073" w:rsidRDefault="00A5748A" w:rsidP="00BA46C3">
            <w:pPr>
              <w:spacing w:line="360" w:lineRule="auto"/>
              <w:rPr>
                <w:i/>
                <w:iCs/>
                <w:color w:val="000000"/>
                <w:sz w:val="18"/>
                <w:szCs w:val="18"/>
              </w:rPr>
            </w:pPr>
          </w:p>
        </w:tc>
        <w:tc>
          <w:tcPr>
            <w:tcW w:w="3118" w:type="dxa"/>
          </w:tcPr>
          <w:p w:rsidR="00A5748A" w:rsidRPr="00717073" w:rsidRDefault="00A5748A" w:rsidP="00AE3D1E">
            <w:pPr>
              <w:jc w:val="both"/>
              <w:rPr>
                <w:i/>
                <w:iCs/>
                <w:color w:val="000000"/>
                <w:sz w:val="18"/>
                <w:szCs w:val="18"/>
              </w:rPr>
            </w:pPr>
            <w:r w:rsidRPr="00717073">
              <w:rPr>
                <w:bCs/>
                <w:color w:val="000000"/>
                <w:sz w:val="28"/>
                <w:szCs w:val="28"/>
                <w:rtl/>
                <w:lang w:eastAsia="fr-CA"/>
              </w:rPr>
              <w:t>المتدخلون :</w:t>
            </w:r>
            <w:r w:rsidRPr="00717073">
              <w:rPr>
                <w:b/>
                <w:color w:val="000000"/>
                <w:rtl/>
                <w:lang w:eastAsia="fr-CA"/>
              </w:rPr>
              <w:t xml:space="preserve">الاسم والنسب </w:t>
            </w:r>
          </w:p>
        </w:tc>
      </w:tr>
      <w:tr w:rsidR="00A5748A" w:rsidRPr="00717073" w:rsidTr="00AE3D1E">
        <w:tc>
          <w:tcPr>
            <w:tcW w:w="3403" w:type="dxa"/>
          </w:tcPr>
          <w:p w:rsidR="00A5748A" w:rsidRPr="00717073" w:rsidRDefault="00A5748A" w:rsidP="00BA46C3">
            <w:pPr>
              <w:spacing w:line="360" w:lineRule="auto"/>
              <w:rPr>
                <w:i/>
                <w:iCs/>
                <w:color w:val="000000"/>
                <w:sz w:val="20"/>
                <w:szCs w:val="20"/>
              </w:rPr>
            </w:pPr>
          </w:p>
        </w:tc>
        <w:tc>
          <w:tcPr>
            <w:tcW w:w="1276" w:type="dxa"/>
          </w:tcPr>
          <w:p w:rsidR="00A5748A" w:rsidRPr="00717073" w:rsidRDefault="00A5748A" w:rsidP="00BA46C3">
            <w:pPr>
              <w:spacing w:line="360" w:lineRule="auto"/>
              <w:rPr>
                <w:i/>
                <w:iCs/>
                <w:color w:val="000000"/>
                <w:sz w:val="20"/>
                <w:szCs w:val="20"/>
              </w:rPr>
            </w:pPr>
          </w:p>
        </w:tc>
        <w:tc>
          <w:tcPr>
            <w:tcW w:w="1275" w:type="dxa"/>
          </w:tcPr>
          <w:p w:rsidR="00A5748A" w:rsidRPr="00717073" w:rsidRDefault="00A5748A" w:rsidP="00BA46C3">
            <w:pPr>
              <w:spacing w:line="360" w:lineRule="auto"/>
              <w:rPr>
                <w:i/>
                <w:iCs/>
                <w:color w:val="000000"/>
                <w:sz w:val="20"/>
                <w:szCs w:val="20"/>
              </w:rPr>
            </w:pPr>
          </w:p>
        </w:tc>
        <w:tc>
          <w:tcPr>
            <w:tcW w:w="851" w:type="dxa"/>
          </w:tcPr>
          <w:p w:rsidR="00A5748A" w:rsidRPr="00717073" w:rsidRDefault="00A5748A" w:rsidP="00BA46C3">
            <w:pPr>
              <w:spacing w:line="360" w:lineRule="auto"/>
              <w:rPr>
                <w:i/>
                <w:iCs/>
                <w:color w:val="000000"/>
                <w:sz w:val="20"/>
                <w:szCs w:val="20"/>
              </w:rPr>
            </w:pPr>
          </w:p>
        </w:tc>
        <w:tc>
          <w:tcPr>
            <w:tcW w:w="3118" w:type="dxa"/>
          </w:tcPr>
          <w:p w:rsidR="00A5748A" w:rsidRPr="00717073" w:rsidRDefault="00A5748A" w:rsidP="00BA46C3">
            <w:pPr>
              <w:spacing w:line="360" w:lineRule="auto"/>
              <w:rPr>
                <w:i/>
                <w:iCs/>
                <w:color w:val="000000"/>
                <w:sz w:val="20"/>
                <w:szCs w:val="20"/>
              </w:rPr>
            </w:pPr>
          </w:p>
        </w:tc>
      </w:tr>
    </w:tbl>
    <w:p w:rsidR="001E1E08" w:rsidRPr="001B4AA4" w:rsidRDefault="001E1E08" w:rsidP="001058E1">
      <w:pPr>
        <w:pStyle w:val="Paragraphedeliste"/>
        <w:numPr>
          <w:ilvl w:val="0"/>
          <w:numId w:val="113"/>
        </w:numPr>
        <w:tabs>
          <w:tab w:val="right" w:pos="425"/>
        </w:tabs>
        <w:spacing w:line="276" w:lineRule="auto"/>
        <w:ind w:hanging="720"/>
        <w:rPr>
          <w:b/>
          <w:bCs/>
          <w:smallCaps/>
          <w:sz w:val="32"/>
          <w:szCs w:val="32"/>
          <w:lang w:eastAsia="fr-CA" w:bidi="ar-MA"/>
        </w:rPr>
      </w:pPr>
      <w:r w:rsidRPr="001B4AA4">
        <w:rPr>
          <w:b/>
          <w:bCs/>
          <w:smallCaps/>
          <w:sz w:val="32"/>
          <w:szCs w:val="32"/>
          <w:rtl/>
          <w:lang w:eastAsia="fr-CA" w:bidi="ar-M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428"/>
      </w:tblGrid>
      <w:tr w:rsidR="001E1E08" w:rsidRPr="001B4AA4" w:rsidTr="001E1E08">
        <w:tc>
          <w:tcPr>
            <w:tcW w:w="5000" w:type="pct"/>
          </w:tcPr>
          <w:p w:rsidR="00245615" w:rsidRPr="001B4AA4" w:rsidRDefault="00245615" w:rsidP="001058E1">
            <w:pPr>
              <w:pStyle w:val="Corpsdetexte"/>
              <w:numPr>
                <w:ilvl w:val="0"/>
                <w:numId w:val="194"/>
              </w:numPr>
              <w:bidi/>
              <w:rPr>
                <w:rFonts w:ascii="ae_AlMohanad" w:hAnsi="ae_AlMohanad" w:cs="ae_AlMohanad"/>
                <w:b/>
                <w:bCs w:val="0"/>
                <w:sz w:val="28"/>
                <w:szCs w:val="28"/>
                <w:rtl/>
              </w:rPr>
            </w:pPr>
            <w:r w:rsidRPr="001B4AA4">
              <w:rPr>
                <w:rFonts w:ascii="ae_AlMohanad" w:hAnsi="ae_AlMohanad" w:cs="ae_AlMohanad" w:hint="cs"/>
                <w:b/>
                <w:bCs w:val="0"/>
                <w:sz w:val="28"/>
                <w:szCs w:val="28"/>
                <w:rtl/>
              </w:rPr>
              <w:t>بيبليوغرافيا عامة حول الوحدة:</w:t>
            </w:r>
          </w:p>
          <w:p w:rsidR="00245615" w:rsidRPr="001B4AA4" w:rsidRDefault="00245615" w:rsidP="00245615">
            <w:pPr>
              <w:pStyle w:val="Corpsdetexte"/>
              <w:bidi/>
              <w:rPr>
                <w:rFonts w:ascii="ae_AlMohanad" w:hAnsi="ae_AlMohanad" w:cs="ae_AlMohanad"/>
                <w:b/>
                <w:bCs w:val="0"/>
                <w:sz w:val="28"/>
                <w:szCs w:val="28"/>
                <w:rtl/>
              </w:rPr>
            </w:pPr>
          </w:p>
          <w:p w:rsidR="00245615" w:rsidRPr="001B4AA4" w:rsidRDefault="00245615" w:rsidP="001058E1">
            <w:pPr>
              <w:pStyle w:val="Corpsdetexte"/>
              <w:numPr>
                <w:ilvl w:val="0"/>
                <w:numId w:val="194"/>
              </w:numPr>
              <w:bidi/>
              <w:rPr>
                <w:rFonts w:ascii="ae_AlMohanad" w:hAnsi="ae_AlMohanad" w:cs="ae_AlMohanad"/>
                <w:b/>
                <w:bCs w:val="0"/>
                <w:sz w:val="28"/>
                <w:szCs w:val="28"/>
              </w:rPr>
            </w:pPr>
            <w:r w:rsidRPr="001B4AA4">
              <w:rPr>
                <w:rFonts w:ascii="ae_AlMohanad" w:hAnsi="ae_AlMohanad" w:cs="ae_AlMohanad" w:hint="cs"/>
                <w:b/>
                <w:bCs w:val="0"/>
                <w:sz w:val="28"/>
                <w:szCs w:val="28"/>
                <w:rtl/>
              </w:rPr>
              <w:t>مواقع إلكترونية حول الوحدة:</w:t>
            </w:r>
          </w:p>
          <w:p w:rsidR="00245615" w:rsidRPr="001B4AA4" w:rsidRDefault="00245615" w:rsidP="00245615">
            <w:pPr>
              <w:pStyle w:val="Paragraphedeliste"/>
              <w:rPr>
                <w:rFonts w:ascii="ae_AlMohanad" w:hAnsi="ae_AlMohanad" w:cs="ae_AlMohanad"/>
                <w:b/>
                <w:sz w:val="28"/>
                <w:szCs w:val="28"/>
                <w:rtl/>
              </w:rPr>
            </w:pPr>
          </w:p>
          <w:p w:rsidR="001E1E08" w:rsidRPr="001B4AA4" w:rsidRDefault="00245615" w:rsidP="00245615">
            <w:pPr>
              <w:pStyle w:val="Corpsdetexte"/>
              <w:bidi/>
              <w:rPr>
                <w:b/>
                <w:bCs w:val="0"/>
                <w:sz w:val="20"/>
                <w:szCs w:val="20"/>
                <w:rtl/>
              </w:rPr>
            </w:pPr>
            <w:r w:rsidRPr="001B4AA4">
              <w:rPr>
                <w:rFonts w:ascii="ae_AlMohanad" w:hAnsi="ae_AlMohanad" w:cs="ae_AlMohanad" w:hint="cs"/>
                <w:b/>
                <w:bCs w:val="0"/>
                <w:sz w:val="28"/>
                <w:szCs w:val="28"/>
                <w:rtl/>
              </w:rPr>
              <w:t>لائحة بعض الموارد الرقمية حول الوحدة</w:t>
            </w:r>
          </w:p>
          <w:p w:rsidR="00AE3D1E" w:rsidRPr="001B4AA4" w:rsidRDefault="00AE3D1E" w:rsidP="00AE3D1E">
            <w:pPr>
              <w:pStyle w:val="Corpsdetexte"/>
              <w:bidi/>
              <w:rPr>
                <w:sz w:val="20"/>
                <w:szCs w:val="20"/>
              </w:rPr>
            </w:pPr>
          </w:p>
        </w:tc>
      </w:tr>
    </w:tbl>
    <w:p w:rsidR="001E1E08" w:rsidRPr="00717073" w:rsidRDefault="001E1E08" w:rsidP="00BA46C3">
      <w:pPr>
        <w:rPr>
          <w:b/>
          <w:bCs/>
          <w:color w:val="000000"/>
          <w:sz w:val="16"/>
          <w:szCs w:val="16"/>
          <w:lang w:eastAsia="fr-FR"/>
        </w:rPr>
      </w:pPr>
    </w:p>
    <w:p w:rsidR="001E1E08" w:rsidRPr="00717073" w:rsidRDefault="001E1E08" w:rsidP="00BA46C3">
      <w:pPr>
        <w:spacing w:line="240" w:lineRule="exact"/>
        <w:ind w:left="720"/>
        <w:rPr>
          <w:b/>
          <w:bCs/>
          <w:color w:val="000000"/>
          <w:sz w:val="16"/>
          <w:szCs w:val="16"/>
          <w:lang w:eastAsia="fr-FR"/>
        </w:rPr>
      </w:pPr>
    </w:p>
    <w:p w:rsidR="002D790B" w:rsidRPr="00717073" w:rsidRDefault="002D790B" w:rsidP="00BA46C3">
      <w:pPr>
        <w:rPr>
          <w:bCs/>
          <w:color w:val="000000"/>
          <w:lang w:eastAsia="fr-CA"/>
        </w:rPr>
      </w:pPr>
    </w:p>
    <w:p w:rsidR="006A2E6B" w:rsidRPr="00717073" w:rsidRDefault="006A2E6B" w:rsidP="00BA46C3">
      <w:pPr>
        <w:rPr>
          <w:bCs/>
          <w:color w:val="000000"/>
          <w:lang w:eastAsia="fr-CA"/>
        </w:rPr>
      </w:pPr>
    </w:p>
    <w:p w:rsidR="006A2E6B" w:rsidRPr="00717073" w:rsidRDefault="006A2E6B" w:rsidP="00BA46C3">
      <w:pPr>
        <w:rPr>
          <w:bCs/>
          <w:color w:val="000000"/>
          <w:lang w:eastAsia="fr-CA"/>
        </w:rPr>
      </w:pPr>
    </w:p>
    <w:p w:rsidR="006A2E6B" w:rsidRPr="00717073" w:rsidRDefault="006A2E6B" w:rsidP="00BA46C3">
      <w:pPr>
        <w:rPr>
          <w:bCs/>
          <w:color w:val="000000"/>
          <w:lang w:eastAsia="fr-CA"/>
        </w:rPr>
      </w:pPr>
    </w:p>
    <w:p w:rsidR="006A2E6B" w:rsidRPr="00717073" w:rsidRDefault="006A2E6B" w:rsidP="00BA46C3">
      <w:pPr>
        <w:rPr>
          <w:bCs/>
          <w:color w:val="000000"/>
          <w:lang w:eastAsia="fr-CA"/>
        </w:rPr>
      </w:pPr>
    </w:p>
    <w:p w:rsidR="006A2E6B" w:rsidRPr="00717073" w:rsidRDefault="006A2E6B" w:rsidP="00BA46C3">
      <w:pPr>
        <w:rPr>
          <w:bCs/>
          <w:color w:val="000000"/>
          <w:lang w:eastAsia="fr-CA"/>
        </w:rPr>
      </w:pPr>
    </w:p>
    <w:p w:rsidR="006A2E6B" w:rsidRPr="00717073" w:rsidRDefault="006A2E6B" w:rsidP="00BA46C3">
      <w:pPr>
        <w:rPr>
          <w:bCs/>
          <w:color w:val="000000"/>
          <w:lang w:eastAsia="fr-CA"/>
        </w:rPr>
      </w:pPr>
    </w:p>
    <w:p w:rsidR="006A2E6B" w:rsidRPr="00717073" w:rsidRDefault="006A2E6B" w:rsidP="00BA46C3">
      <w:pPr>
        <w:rPr>
          <w:bCs/>
          <w:color w:val="000000"/>
          <w:lang w:eastAsia="fr-CA"/>
        </w:rPr>
      </w:pPr>
    </w:p>
    <w:p w:rsidR="006A2E6B" w:rsidRPr="00717073" w:rsidRDefault="006A2E6B" w:rsidP="00BA46C3">
      <w:pPr>
        <w:rPr>
          <w:bCs/>
          <w:color w:val="000000"/>
          <w:lang w:eastAsia="fr-CA"/>
        </w:rPr>
      </w:pPr>
    </w:p>
    <w:p w:rsidR="006A2E6B" w:rsidRPr="00717073" w:rsidRDefault="006A2E6B" w:rsidP="00BA46C3">
      <w:pPr>
        <w:rPr>
          <w:bCs/>
          <w:color w:val="000000"/>
          <w:lang w:eastAsia="fr-CA"/>
        </w:rPr>
      </w:pPr>
    </w:p>
    <w:p w:rsidR="006A2E6B" w:rsidRPr="00717073" w:rsidRDefault="006A2E6B" w:rsidP="00BA46C3">
      <w:pPr>
        <w:rPr>
          <w:bCs/>
          <w:color w:val="000000"/>
          <w:lang w:eastAsia="fr-CA"/>
        </w:rPr>
      </w:pPr>
    </w:p>
    <w:p w:rsidR="006A2E6B" w:rsidRPr="00717073" w:rsidRDefault="006A2E6B" w:rsidP="00BA46C3">
      <w:pPr>
        <w:rPr>
          <w:bCs/>
          <w:color w:val="000000"/>
          <w:lang w:eastAsia="fr-CA"/>
        </w:rPr>
      </w:pPr>
    </w:p>
    <w:p w:rsidR="006A2E6B" w:rsidRPr="00717073" w:rsidRDefault="006A2E6B" w:rsidP="00BA46C3">
      <w:pPr>
        <w:rPr>
          <w:bCs/>
          <w:color w:val="000000"/>
          <w:lang w:eastAsia="fr-CA"/>
        </w:rPr>
      </w:pPr>
    </w:p>
    <w:p w:rsidR="006A2E6B" w:rsidRPr="00717073" w:rsidRDefault="006A2E6B" w:rsidP="00BA46C3">
      <w:pPr>
        <w:rPr>
          <w:bCs/>
          <w:color w:val="000000"/>
          <w:lang w:eastAsia="fr-CA"/>
        </w:rPr>
      </w:pPr>
    </w:p>
    <w:p w:rsidR="006A2E6B" w:rsidRPr="00717073" w:rsidRDefault="006A2E6B" w:rsidP="00BA46C3">
      <w:pPr>
        <w:rPr>
          <w:bCs/>
          <w:color w:val="00000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92D050"/>
        <w:tblCellMar>
          <w:left w:w="70" w:type="dxa"/>
          <w:right w:w="70" w:type="dxa"/>
        </w:tblCellMar>
        <w:tblLook w:val="0000" w:firstRow="0" w:lastRow="0" w:firstColumn="0" w:lastColumn="0" w:noHBand="0" w:noVBand="0"/>
      </w:tblPr>
      <w:tblGrid>
        <w:gridCol w:w="6200"/>
      </w:tblGrid>
      <w:tr w:rsidR="002D790B" w:rsidRPr="00717073" w:rsidTr="006A2E6B">
        <w:trPr>
          <w:trHeight w:val="1667"/>
          <w:jc w:val="center"/>
        </w:trPr>
        <w:tc>
          <w:tcPr>
            <w:tcW w:w="5000" w:type="pct"/>
            <w:shd w:val="clear" w:color="auto" w:fill="92D050"/>
          </w:tcPr>
          <w:p w:rsidR="002D790B" w:rsidRPr="00717073" w:rsidRDefault="002D790B" w:rsidP="00BA46C3">
            <w:pPr>
              <w:spacing w:line="240" w:lineRule="exact"/>
              <w:jc w:val="center"/>
              <w:rPr>
                <w:color w:val="000000"/>
                <w:sz w:val="20"/>
                <w:szCs w:val="20"/>
              </w:rPr>
            </w:pPr>
          </w:p>
          <w:p w:rsidR="002D790B" w:rsidRPr="00717073" w:rsidRDefault="002D790B" w:rsidP="00BA46C3">
            <w:pPr>
              <w:jc w:val="center"/>
              <w:rPr>
                <w:b/>
                <w:color w:val="000000"/>
                <w:sz w:val="20"/>
                <w:szCs w:val="20"/>
                <w:lang w:eastAsia="fr-CA"/>
              </w:rPr>
            </w:pPr>
          </w:p>
          <w:p w:rsidR="002D790B" w:rsidRPr="00717073" w:rsidRDefault="002D790B" w:rsidP="008A75FE">
            <w:pPr>
              <w:jc w:val="center"/>
              <w:rPr>
                <w:rFonts w:cs="Sultan Medium"/>
                <w:b/>
                <w:bCs/>
                <w:color w:val="000000"/>
                <w:sz w:val="56"/>
                <w:szCs w:val="56"/>
              </w:rPr>
            </w:pPr>
            <w:r w:rsidRPr="00717073">
              <w:rPr>
                <w:rFonts w:cs="Sultan Medium"/>
                <w:bCs/>
                <w:color w:val="000000"/>
                <w:sz w:val="56"/>
                <w:szCs w:val="56"/>
                <w:rtl/>
                <w:lang w:eastAsia="fr-CA"/>
              </w:rPr>
              <w:t>الملف الوصفي للوحدة 20</w:t>
            </w:r>
          </w:p>
          <w:p w:rsidR="002D790B" w:rsidRPr="00717073" w:rsidRDefault="002D790B" w:rsidP="00BA46C3">
            <w:pPr>
              <w:spacing w:line="240" w:lineRule="exact"/>
              <w:jc w:val="center"/>
              <w:rPr>
                <w:color w:val="000000"/>
                <w:sz w:val="20"/>
                <w:szCs w:val="20"/>
              </w:rPr>
            </w:pPr>
          </w:p>
        </w:tc>
      </w:tr>
    </w:tbl>
    <w:p w:rsidR="002D790B" w:rsidRPr="00717073" w:rsidRDefault="002D790B" w:rsidP="00BA46C3">
      <w:pPr>
        <w:rPr>
          <w:b/>
          <w:color w:val="000000"/>
          <w:sz w:val="20"/>
          <w:szCs w:val="20"/>
          <w:lang w:eastAsia="fr-CA"/>
        </w:rPr>
      </w:pPr>
    </w:p>
    <w:p w:rsidR="002D790B" w:rsidRPr="00717073" w:rsidRDefault="002D790B" w:rsidP="00BA46C3">
      <w:pPr>
        <w:rPr>
          <w:b/>
          <w:color w:val="000000"/>
          <w:sz w:val="20"/>
          <w:szCs w:val="20"/>
          <w:lang w:eastAsia="fr-CA"/>
        </w:rPr>
      </w:pPr>
    </w:p>
    <w:p w:rsidR="002D790B" w:rsidRPr="00717073" w:rsidRDefault="002D790B" w:rsidP="00BA46C3">
      <w:pPr>
        <w:rPr>
          <w:b/>
          <w:color w:val="000000"/>
          <w:sz w:val="20"/>
          <w:szCs w:val="20"/>
          <w:lang w:eastAsia="fr-CA"/>
        </w:rPr>
      </w:pPr>
    </w:p>
    <w:p w:rsidR="002D790B" w:rsidRPr="00717073" w:rsidRDefault="002D790B" w:rsidP="00BA46C3">
      <w:pPr>
        <w:rPr>
          <w:b/>
          <w:color w:val="000000"/>
          <w:sz w:val="20"/>
          <w:szCs w:val="20"/>
          <w:lang w:eastAsia="fr-CA"/>
        </w:rPr>
      </w:pPr>
    </w:p>
    <w:p w:rsidR="002D790B" w:rsidRPr="00717073" w:rsidRDefault="002D790B" w:rsidP="00BA46C3">
      <w:pPr>
        <w:rPr>
          <w:b/>
          <w:color w:val="000000"/>
          <w:sz w:val="20"/>
          <w:szCs w:val="20"/>
          <w:lang w:eastAsia="fr-CA"/>
        </w:rPr>
      </w:pPr>
    </w:p>
    <w:p w:rsidR="002D790B" w:rsidRPr="00717073" w:rsidRDefault="002D790B" w:rsidP="00BA46C3">
      <w:pPr>
        <w:jc w:val="lowKashida"/>
        <w:rPr>
          <w:b/>
          <w:color w:val="000000"/>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629"/>
        <w:gridCol w:w="3260"/>
      </w:tblGrid>
      <w:tr w:rsidR="002D790B" w:rsidRPr="00717073" w:rsidTr="004759C1">
        <w:trPr>
          <w:trHeight w:val="464"/>
        </w:trPr>
        <w:tc>
          <w:tcPr>
            <w:tcW w:w="6629" w:type="dxa"/>
            <w:tcBorders>
              <w:bottom w:val="single" w:sz="6" w:space="0" w:color="auto"/>
            </w:tcBorders>
            <w:vAlign w:val="center"/>
          </w:tcPr>
          <w:p w:rsidR="002D790B" w:rsidRPr="00717073" w:rsidRDefault="002D790B" w:rsidP="00BA46C3">
            <w:pPr>
              <w:spacing w:line="360" w:lineRule="auto"/>
              <w:rPr>
                <w:b/>
                <w:bCs/>
                <w:color w:val="000000"/>
                <w:rtl/>
                <w:lang w:bidi="ar-MA"/>
              </w:rPr>
            </w:pPr>
            <w:r w:rsidRPr="00717073">
              <w:rPr>
                <w:b/>
                <w:bCs/>
                <w:color w:val="000000"/>
                <w:rtl/>
                <w:lang w:bidi="ar-MA"/>
              </w:rPr>
              <w:t>20</w:t>
            </w:r>
          </w:p>
        </w:tc>
        <w:tc>
          <w:tcPr>
            <w:tcW w:w="3260" w:type="dxa"/>
          </w:tcPr>
          <w:p w:rsidR="002D790B" w:rsidRPr="00717073" w:rsidRDefault="002D790B" w:rsidP="00BA46C3">
            <w:pPr>
              <w:jc w:val="both"/>
              <w:rPr>
                <w:bCs/>
                <w:color w:val="000000"/>
                <w:sz w:val="28"/>
                <w:szCs w:val="28"/>
                <w:lang w:eastAsia="fr-CA"/>
              </w:rPr>
            </w:pPr>
            <w:r w:rsidRPr="00717073">
              <w:rPr>
                <w:bCs/>
                <w:color w:val="000000"/>
                <w:sz w:val="28"/>
                <w:szCs w:val="28"/>
                <w:rtl/>
                <w:lang w:eastAsia="fr-CA"/>
              </w:rPr>
              <w:t>الرقم التسلسلي للوحدة</w:t>
            </w:r>
          </w:p>
        </w:tc>
      </w:tr>
      <w:tr w:rsidR="002D790B" w:rsidRPr="00717073" w:rsidTr="002462DA">
        <w:trPr>
          <w:trHeight w:val="464"/>
        </w:trPr>
        <w:tc>
          <w:tcPr>
            <w:tcW w:w="6629" w:type="dxa"/>
            <w:tcBorders>
              <w:top w:val="single" w:sz="6" w:space="0" w:color="auto"/>
              <w:bottom w:val="single" w:sz="6" w:space="0" w:color="auto"/>
            </w:tcBorders>
            <w:shd w:val="clear" w:color="auto" w:fill="auto"/>
            <w:vAlign w:val="center"/>
          </w:tcPr>
          <w:p w:rsidR="002D790B" w:rsidRPr="00717073" w:rsidRDefault="002D790B" w:rsidP="00BA46C3">
            <w:pPr>
              <w:spacing w:line="360" w:lineRule="auto"/>
              <w:rPr>
                <w:b/>
                <w:bCs/>
                <w:color w:val="000000"/>
              </w:rPr>
            </w:pPr>
            <w:r w:rsidRPr="00717073">
              <w:rPr>
                <w:b/>
                <w:bCs/>
                <w:color w:val="000000"/>
                <w:rtl/>
              </w:rPr>
              <w:t>علوم التربية</w:t>
            </w:r>
          </w:p>
        </w:tc>
        <w:tc>
          <w:tcPr>
            <w:tcW w:w="3260" w:type="dxa"/>
          </w:tcPr>
          <w:p w:rsidR="002D790B" w:rsidRPr="00717073" w:rsidRDefault="002D790B" w:rsidP="00BA46C3">
            <w:pPr>
              <w:jc w:val="both"/>
              <w:rPr>
                <w:bCs/>
                <w:color w:val="000000"/>
                <w:sz w:val="28"/>
                <w:szCs w:val="28"/>
                <w:lang w:eastAsia="fr-CA"/>
              </w:rPr>
            </w:pPr>
            <w:r w:rsidRPr="00717073">
              <w:rPr>
                <w:bCs/>
                <w:color w:val="000000"/>
                <w:sz w:val="28"/>
                <w:szCs w:val="28"/>
                <w:rtl/>
                <w:lang w:eastAsia="fr-CA"/>
              </w:rPr>
              <w:t>عنوان الوحدة</w:t>
            </w:r>
          </w:p>
        </w:tc>
      </w:tr>
      <w:tr w:rsidR="002D790B" w:rsidRPr="00717073" w:rsidTr="004759C1">
        <w:tc>
          <w:tcPr>
            <w:tcW w:w="6629" w:type="dxa"/>
            <w:tcBorders>
              <w:top w:val="single" w:sz="6" w:space="0" w:color="auto"/>
            </w:tcBorders>
            <w:vAlign w:val="center"/>
          </w:tcPr>
          <w:p w:rsidR="002D790B" w:rsidRPr="00717073" w:rsidRDefault="00C37560" w:rsidP="00BA46C3">
            <w:pPr>
              <w:rPr>
                <w:b/>
                <w:bCs/>
                <w:caps/>
                <w:color w:val="000000"/>
                <w:lang w:eastAsia="fr-CA"/>
              </w:rPr>
            </w:pPr>
            <w:r w:rsidRPr="00C37560">
              <w:rPr>
                <w:b/>
                <w:bCs/>
                <w:caps/>
                <w:color w:val="000000"/>
                <w:rtl/>
                <w:lang w:eastAsia="fr-CA"/>
              </w:rPr>
              <w:t>تربية</w:t>
            </w:r>
          </w:p>
        </w:tc>
        <w:tc>
          <w:tcPr>
            <w:tcW w:w="3260" w:type="dxa"/>
          </w:tcPr>
          <w:p w:rsidR="002D790B" w:rsidRPr="00717073" w:rsidRDefault="002D790B" w:rsidP="00BA46C3">
            <w:pPr>
              <w:jc w:val="both"/>
              <w:rPr>
                <w:bCs/>
                <w:color w:val="000000"/>
                <w:sz w:val="28"/>
                <w:szCs w:val="28"/>
                <w:lang w:eastAsia="fr-CA"/>
              </w:rPr>
            </w:pPr>
            <w:r w:rsidRPr="00717073">
              <w:rPr>
                <w:bCs/>
                <w:color w:val="000000"/>
                <w:sz w:val="28"/>
                <w:szCs w:val="28"/>
                <w:rtl/>
                <w:lang w:eastAsia="fr-CA"/>
              </w:rPr>
              <w:t xml:space="preserve">طبيعة الوحدة </w:t>
            </w:r>
            <w:r w:rsidR="00C37560">
              <w:rPr>
                <w:b/>
                <w:color w:val="000000"/>
                <w:sz w:val="28"/>
                <w:szCs w:val="28"/>
                <w:rtl/>
                <w:lang w:eastAsia="fr-CA"/>
              </w:rPr>
              <w:t xml:space="preserve">(تخصص / تربية) </w:t>
            </w:r>
          </w:p>
        </w:tc>
      </w:tr>
      <w:tr w:rsidR="002D790B" w:rsidRPr="00717073" w:rsidTr="004759C1">
        <w:trPr>
          <w:trHeight w:val="591"/>
        </w:trPr>
        <w:tc>
          <w:tcPr>
            <w:tcW w:w="6629" w:type="dxa"/>
            <w:vAlign w:val="center"/>
          </w:tcPr>
          <w:p w:rsidR="002D790B" w:rsidRPr="00717073" w:rsidRDefault="002D790B" w:rsidP="00BA46C3">
            <w:pPr>
              <w:spacing w:line="276" w:lineRule="auto"/>
              <w:rPr>
                <w:b/>
                <w:bCs/>
                <w:color w:val="000000"/>
              </w:rPr>
            </w:pPr>
            <w:r w:rsidRPr="00717073">
              <w:rPr>
                <w:b/>
                <w:bCs/>
                <w:color w:val="000000"/>
                <w:rtl/>
              </w:rPr>
              <w:t>3</w:t>
            </w:r>
          </w:p>
        </w:tc>
        <w:tc>
          <w:tcPr>
            <w:tcW w:w="3260" w:type="dxa"/>
          </w:tcPr>
          <w:p w:rsidR="002D790B" w:rsidRPr="00717073" w:rsidRDefault="002D790B" w:rsidP="00BA46C3">
            <w:pPr>
              <w:jc w:val="both"/>
              <w:rPr>
                <w:bCs/>
                <w:color w:val="000000"/>
                <w:sz w:val="28"/>
                <w:szCs w:val="28"/>
                <w:lang w:eastAsia="fr-CA"/>
              </w:rPr>
            </w:pPr>
            <w:r w:rsidRPr="00717073">
              <w:rPr>
                <w:bCs/>
                <w:color w:val="000000"/>
                <w:sz w:val="28"/>
                <w:szCs w:val="28"/>
                <w:rtl/>
                <w:lang w:eastAsia="fr-CA"/>
              </w:rPr>
              <w:t>الفصل الذي تنتمي إليه الوحدة</w:t>
            </w:r>
          </w:p>
        </w:tc>
      </w:tr>
      <w:tr w:rsidR="002D790B" w:rsidRPr="00717073" w:rsidTr="004759C1">
        <w:trPr>
          <w:trHeight w:val="557"/>
        </w:trPr>
        <w:tc>
          <w:tcPr>
            <w:tcW w:w="6629" w:type="dxa"/>
            <w:vAlign w:val="center"/>
          </w:tcPr>
          <w:p w:rsidR="002D790B" w:rsidRPr="00717073" w:rsidRDefault="002D790B" w:rsidP="00BA46C3">
            <w:pPr>
              <w:spacing w:line="360" w:lineRule="auto"/>
              <w:rPr>
                <w:b/>
                <w:bCs/>
                <w:caps/>
                <w:color w:val="000000"/>
                <w:lang w:eastAsia="fr-CA"/>
              </w:rPr>
            </w:pPr>
          </w:p>
        </w:tc>
        <w:tc>
          <w:tcPr>
            <w:tcW w:w="3260" w:type="dxa"/>
          </w:tcPr>
          <w:p w:rsidR="002D790B" w:rsidRPr="00717073" w:rsidRDefault="002D790B" w:rsidP="00BA46C3">
            <w:pPr>
              <w:jc w:val="both"/>
              <w:rPr>
                <w:bCs/>
                <w:color w:val="000000"/>
                <w:sz w:val="28"/>
                <w:szCs w:val="28"/>
                <w:lang w:eastAsia="fr-CA"/>
              </w:rPr>
            </w:pPr>
            <w:r w:rsidRPr="00717073">
              <w:rPr>
                <w:bCs/>
                <w:color w:val="000000"/>
                <w:sz w:val="28"/>
                <w:szCs w:val="28"/>
                <w:rtl/>
                <w:lang w:eastAsia="fr-CA"/>
              </w:rPr>
              <w:t>المؤسسة التي تنتمي لها الوحدة</w:t>
            </w:r>
          </w:p>
        </w:tc>
      </w:tr>
    </w:tbl>
    <w:p w:rsidR="002D790B" w:rsidRPr="00717073" w:rsidRDefault="002D790B" w:rsidP="00BA46C3">
      <w:pPr>
        <w:jc w:val="lowKashida"/>
        <w:rPr>
          <w:b/>
          <w:color w:val="000000"/>
          <w:sz w:val="20"/>
          <w:szCs w:val="20"/>
          <w:lang w:eastAsia="fr-CA"/>
        </w:rPr>
      </w:pPr>
    </w:p>
    <w:p w:rsidR="002D790B" w:rsidRPr="00717073" w:rsidRDefault="002D790B" w:rsidP="00BA46C3">
      <w:pPr>
        <w:rPr>
          <w:b/>
          <w:color w:val="000000"/>
          <w:sz w:val="20"/>
          <w:szCs w:val="20"/>
          <w:lang w:eastAsia="fr-CA"/>
        </w:rPr>
      </w:pPr>
    </w:p>
    <w:p w:rsidR="002D790B" w:rsidRPr="00717073" w:rsidRDefault="002D790B" w:rsidP="00BA46C3">
      <w:pPr>
        <w:rPr>
          <w:b/>
          <w:color w:val="000000"/>
          <w:sz w:val="20"/>
          <w:szCs w:val="20"/>
          <w:lang w:eastAsia="fr-CA"/>
        </w:rPr>
      </w:pPr>
    </w:p>
    <w:p w:rsidR="002D790B" w:rsidRPr="00717073" w:rsidRDefault="002D790B" w:rsidP="00BA46C3">
      <w:pPr>
        <w:rPr>
          <w:b/>
          <w:color w:val="000000"/>
          <w:sz w:val="20"/>
          <w:szCs w:val="20"/>
          <w:lang w:eastAsia="fr-CA"/>
        </w:rPr>
      </w:pPr>
    </w:p>
    <w:p w:rsidR="002D790B" w:rsidRPr="00717073" w:rsidRDefault="002D790B" w:rsidP="00BA46C3">
      <w:pPr>
        <w:jc w:val="lowKashida"/>
        <w:rPr>
          <w:b/>
          <w:color w:val="000000"/>
          <w:sz w:val="20"/>
          <w:szCs w:val="20"/>
          <w:lang w:eastAsia="fr-CA"/>
        </w:rPr>
      </w:pPr>
    </w:p>
    <w:p w:rsidR="002D790B" w:rsidRPr="00717073" w:rsidRDefault="002D790B" w:rsidP="00BA46C3">
      <w:pPr>
        <w:rPr>
          <w:b/>
          <w:color w:val="000000"/>
          <w:sz w:val="20"/>
          <w:szCs w:val="20"/>
          <w:lang w:eastAsia="fr-CA"/>
        </w:rPr>
      </w:pPr>
    </w:p>
    <w:p w:rsidR="002D790B" w:rsidRPr="00717073" w:rsidRDefault="002D790B" w:rsidP="00BA46C3">
      <w:pPr>
        <w:jc w:val="lowKashida"/>
        <w:rPr>
          <w:bCs/>
          <w:color w:val="000000"/>
          <w:lang w:eastAsia="fr-CA"/>
        </w:rPr>
      </w:pPr>
    </w:p>
    <w:p w:rsidR="002D790B" w:rsidRPr="00717073" w:rsidRDefault="002D790B" w:rsidP="00BA46C3">
      <w:pPr>
        <w:jc w:val="lowKashida"/>
        <w:rPr>
          <w:bCs/>
          <w:color w:val="000000"/>
          <w:lang w:eastAsia="fr-CA"/>
        </w:rPr>
      </w:pPr>
    </w:p>
    <w:p w:rsidR="00804613" w:rsidRPr="00DF5468" w:rsidRDefault="002D790B" w:rsidP="001058E1">
      <w:pPr>
        <w:numPr>
          <w:ilvl w:val="0"/>
          <w:numId w:val="117"/>
        </w:numPr>
        <w:tabs>
          <w:tab w:val="center" w:pos="425"/>
          <w:tab w:val="center" w:pos="850"/>
        </w:tabs>
        <w:ind w:hanging="862"/>
        <w:rPr>
          <w:b/>
          <w:bCs/>
          <w:smallCaps/>
          <w:color w:val="000000"/>
          <w:sz w:val="28"/>
          <w:szCs w:val="28"/>
          <w:rtl/>
          <w:lang w:eastAsia="fr-CA" w:bidi="ar-MA"/>
        </w:rPr>
      </w:pPr>
      <w:r w:rsidRPr="00717073">
        <w:rPr>
          <w:bCs/>
          <w:color w:val="000000"/>
          <w:lang w:eastAsia="fr-CA"/>
        </w:rPr>
        <w:br w:type="page"/>
      </w:r>
      <w:r w:rsidRPr="00717073">
        <w:rPr>
          <w:b/>
          <w:bCs/>
          <w:smallCaps/>
          <w:color w:val="000000"/>
          <w:sz w:val="28"/>
          <w:szCs w:val="28"/>
          <w:rtl/>
          <w:lang w:eastAsia="fr-CA" w:bidi="ar-MA"/>
        </w:rPr>
        <w:t xml:space="preserve">وصف الوحدة </w:t>
      </w:r>
    </w:p>
    <w:p w:rsidR="002D790B" w:rsidRPr="00717073" w:rsidRDefault="002D790B" w:rsidP="001058E1">
      <w:pPr>
        <w:numPr>
          <w:ilvl w:val="1"/>
          <w:numId w:val="118"/>
        </w:numPr>
        <w:tabs>
          <w:tab w:val="center" w:pos="425"/>
          <w:tab w:val="center" w:pos="850"/>
          <w:tab w:val="center" w:pos="1134"/>
        </w:tabs>
        <w:ind w:hanging="1375"/>
        <w:rPr>
          <w:b/>
          <w:bCs/>
          <w:smallCaps/>
          <w:color w:val="000000"/>
          <w:sz w:val="28"/>
          <w:szCs w:val="28"/>
          <w:lang w:eastAsia="fr-CA" w:bidi="ar-MA"/>
        </w:rPr>
      </w:pPr>
      <w:r w:rsidRPr="00717073">
        <w:rPr>
          <w:b/>
          <w:bCs/>
          <w:smallCaps/>
          <w:color w:val="000000"/>
          <w:sz w:val="28"/>
          <w:szCs w:val="28"/>
          <w:rtl/>
          <w:lang w:eastAsia="fr-CA" w:bidi="ar-MA"/>
        </w:rPr>
        <w:t>أهداف الوحدة</w:t>
      </w:r>
    </w:p>
    <w:tbl>
      <w:tblPr>
        <w:tblW w:w="503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140"/>
      </w:tblGrid>
      <w:tr w:rsidR="002D790B" w:rsidRPr="00717073" w:rsidTr="004759C1">
        <w:trPr>
          <w:trHeight w:val="534"/>
        </w:trPr>
        <w:tc>
          <w:tcPr>
            <w:tcW w:w="5000" w:type="pct"/>
          </w:tcPr>
          <w:p w:rsidR="002D790B" w:rsidRPr="00717073" w:rsidRDefault="002D790B" w:rsidP="00194876">
            <w:pPr>
              <w:pStyle w:val="Corpsdetexte"/>
              <w:numPr>
                <w:ilvl w:val="0"/>
                <w:numId w:val="28"/>
              </w:numPr>
              <w:bidi/>
              <w:ind w:right="58"/>
              <w:jc w:val="left"/>
              <w:rPr>
                <w:b/>
                <w:bCs w:val="0"/>
                <w:color w:val="000000"/>
                <w:sz w:val="32"/>
                <w:szCs w:val="32"/>
                <w:rtl/>
              </w:rPr>
            </w:pPr>
            <w:r w:rsidRPr="00717073">
              <w:rPr>
                <w:b/>
                <w:bCs w:val="0"/>
                <w:color w:val="000000"/>
                <w:sz w:val="32"/>
                <w:szCs w:val="32"/>
                <w:rtl/>
              </w:rPr>
              <w:t>تطوير ثقافة التربية والتكوين في العلوم الإنسانية من خلال تنوع التخصصات والمعارف في علوم التربية؛</w:t>
            </w:r>
          </w:p>
          <w:p w:rsidR="002D790B" w:rsidRPr="00717073" w:rsidRDefault="002D790B" w:rsidP="00194876">
            <w:pPr>
              <w:pStyle w:val="Corpsdetexte"/>
              <w:numPr>
                <w:ilvl w:val="0"/>
                <w:numId w:val="28"/>
              </w:numPr>
              <w:bidi/>
              <w:ind w:right="58"/>
              <w:jc w:val="left"/>
              <w:rPr>
                <w:b/>
                <w:bCs w:val="0"/>
                <w:color w:val="000000"/>
                <w:sz w:val="32"/>
                <w:szCs w:val="32"/>
                <w:rtl/>
              </w:rPr>
            </w:pPr>
            <w:r w:rsidRPr="00717073">
              <w:rPr>
                <w:b/>
                <w:bCs w:val="0"/>
                <w:color w:val="000000"/>
                <w:sz w:val="32"/>
                <w:szCs w:val="32"/>
                <w:rtl/>
              </w:rPr>
              <w:t>الاستناد إلى السجلات النظرية والآليات اللازمة لتحليل الممارسات التعليمية التي تنشأ وتتطور في مختلف النظم المؤسساتية والثقافية والاجتماعية؛</w:t>
            </w:r>
          </w:p>
          <w:p w:rsidR="002D790B" w:rsidRDefault="002D790B" w:rsidP="00194876">
            <w:pPr>
              <w:pStyle w:val="Corpsdetexte"/>
              <w:numPr>
                <w:ilvl w:val="0"/>
                <w:numId w:val="28"/>
              </w:numPr>
              <w:bidi/>
              <w:ind w:right="58"/>
              <w:jc w:val="left"/>
              <w:rPr>
                <w:b/>
                <w:bCs w:val="0"/>
                <w:color w:val="000000"/>
                <w:sz w:val="32"/>
                <w:szCs w:val="32"/>
              </w:rPr>
            </w:pPr>
            <w:r w:rsidRPr="00717073">
              <w:rPr>
                <w:b/>
                <w:bCs w:val="0"/>
                <w:color w:val="000000"/>
                <w:sz w:val="32"/>
                <w:szCs w:val="32"/>
                <w:rtl/>
              </w:rPr>
              <w:t>تحديد وتعبئة المفاهيم الرئيسية التي تمكن وصف وتحليل حدث تربوي في أبعاده الفلسفية والنفسية والاجتماعية</w:t>
            </w:r>
            <w:r w:rsidR="00DF5468" w:rsidRPr="00717073">
              <w:rPr>
                <w:b/>
                <w:bCs w:val="0"/>
                <w:color w:val="000000"/>
                <w:sz w:val="32"/>
                <w:szCs w:val="32"/>
                <w:rtl/>
              </w:rPr>
              <w:t>؛</w:t>
            </w:r>
          </w:p>
          <w:p w:rsidR="00DF5468" w:rsidRPr="00717073" w:rsidRDefault="00DF5468" w:rsidP="002462DA">
            <w:pPr>
              <w:pStyle w:val="Corpsdetexte"/>
              <w:numPr>
                <w:ilvl w:val="0"/>
                <w:numId w:val="28"/>
              </w:numPr>
              <w:bidi/>
              <w:ind w:right="58"/>
              <w:jc w:val="left"/>
              <w:rPr>
                <w:b/>
                <w:bCs w:val="0"/>
                <w:color w:val="000000"/>
                <w:sz w:val="32"/>
                <w:szCs w:val="32"/>
              </w:rPr>
            </w:pPr>
            <w:r w:rsidRPr="00DF5468">
              <w:rPr>
                <w:b/>
                <w:bCs w:val="0"/>
                <w:color w:val="000000"/>
                <w:sz w:val="32"/>
                <w:szCs w:val="32"/>
                <w:rtl/>
              </w:rPr>
              <w:t>القدرة على توظيف ما اكتسبه</w:t>
            </w:r>
            <w:r w:rsidR="002462DA">
              <w:rPr>
                <w:rFonts w:hint="cs"/>
                <w:b/>
                <w:bCs w:val="0"/>
                <w:color w:val="000000"/>
                <w:sz w:val="32"/>
                <w:szCs w:val="32"/>
                <w:rtl/>
              </w:rPr>
              <w:t xml:space="preserve"> الطالب</w:t>
            </w:r>
            <w:r w:rsidRPr="00DF5468">
              <w:rPr>
                <w:b/>
                <w:bCs w:val="0"/>
                <w:color w:val="000000"/>
                <w:sz w:val="32"/>
                <w:szCs w:val="32"/>
                <w:rtl/>
              </w:rPr>
              <w:t xml:space="preserve"> في</w:t>
            </w:r>
            <w:r w:rsidR="002462DA">
              <w:rPr>
                <w:rFonts w:hint="cs"/>
                <w:b/>
                <w:bCs w:val="0"/>
                <w:color w:val="000000"/>
                <w:sz w:val="32"/>
                <w:szCs w:val="32"/>
                <w:rtl/>
              </w:rPr>
              <w:t xml:space="preserve"> هذه الوحدة</w:t>
            </w:r>
            <w:r w:rsidRPr="00DF5468">
              <w:rPr>
                <w:b/>
                <w:bCs w:val="0"/>
                <w:color w:val="000000"/>
                <w:sz w:val="32"/>
                <w:szCs w:val="32"/>
                <w:rtl/>
              </w:rPr>
              <w:t xml:space="preserve"> من المفاهيم والنظريات في علوم التربية في تحليل الممارسات التعليمية بالتعليم الثانوي في ابعادها الفلسفية والنفسية والاجتماعية تؤهله لولوج مهنة التدريس وتحمل مسؤوليتها بكفاءة.</w:t>
            </w:r>
          </w:p>
        </w:tc>
      </w:tr>
    </w:tbl>
    <w:p w:rsidR="002D790B" w:rsidRPr="00717073" w:rsidRDefault="002D790B" w:rsidP="001058E1">
      <w:pPr>
        <w:numPr>
          <w:ilvl w:val="1"/>
          <w:numId w:val="118"/>
        </w:numPr>
        <w:tabs>
          <w:tab w:val="center" w:pos="425"/>
          <w:tab w:val="center" w:pos="850"/>
          <w:tab w:val="center" w:pos="1134"/>
        </w:tabs>
        <w:ind w:hanging="1375"/>
        <w:rPr>
          <w:b/>
          <w:bCs/>
          <w:smallCaps/>
          <w:color w:val="000000"/>
          <w:sz w:val="28"/>
          <w:szCs w:val="28"/>
          <w:rtl/>
          <w:lang w:eastAsia="fr-CA" w:bidi="ar-MA"/>
        </w:rPr>
      </w:pPr>
      <w:r w:rsidRPr="00717073">
        <w:rPr>
          <w:b/>
          <w:bCs/>
          <w:smallCaps/>
          <w:color w:val="000000"/>
          <w:sz w:val="28"/>
          <w:szCs w:val="28"/>
          <w:rtl/>
          <w:lang w:eastAsia="fr-CA" w:bidi="ar-MA"/>
        </w:rPr>
        <w:t>المعارف اللازم اكتسابها مسبقا</w:t>
      </w:r>
      <w:r w:rsidRPr="00717073">
        <w:rPr>
          <w:smallCaps/>
          <w:color w:val="000000"/>
          <w:sz w:val="28"/>
          <w:szCs w:val="28"/>
          <w:rtl/>
          <w:lang w:eastAsia="fr-CA" w:bidi="ar-MA"/>
        </w:rPr>
        <w:t>(تحديد الوحدة أو الوحدات اللازم استيفاؤها مسبقا وكذا الفصل المعني)</w:t>
      </w:r>
    </w:p>
    <w:tbl>
      <w:tblPr>
        <w:tblW w:w="503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140"/>
      </w:tblGrid>
      <w:tr w:rsidR="002D790B" w:rsidRPr="00717073" w:rsidTr="004759C1">
        <w:trPr>
          <w:trHeight w:val="321"/>
        </w:trPr>
        <w:tc>
          <w:tcPr>
            <w:tcW w:w="5000" w:type="pct"/>
          </w:tcPr>
          <w:p w:rsidR="00784F42" w:rsidRPr="00717073" w:rsidRDefault="00784F42" w:rsidP="00784F42">
            <w:pPr>
              <w:rPr>
                <w:b/>
                <w:color w:val="000000"/>
                <w:sz w:val="28"/>
                <w:szCs w:val="28"/>
                <w:lang w:eastAsia="fr-CA"/>
              </w:rPr>
            </w:pPr>
            <w:r w:rsidRPr="00717073">
              <w:rPr>
                <w:b/>
                <w:color w:val="000000"/>
                <w:sz w:val="28"/>
                <w:szCs w:val="28"/>
                <w:rtl/>
                <w:lang w:eastAsia="fr-CA"/>
              </w:rPr>
              <w:t xml:space="preserve">استيفاء الوحدة </w:t>
            </w:r>
            <w:r w:rsidRPr="00717073">
              <w:rPr>
                <w:rFonts w:hint="cs"/>
                <w:b/>
                <w:color w:val="000000"/>
                <w:sz w:val="28"/>
                <w:szCs w:val="28"/>
                <w:rtl/>
                <w:lang w:eastAsia="fr-CA"/>
              </w:rPr>
              <w:t>7</w:t>
            </w:r>
          </w:p>
          <w:p w:rsidR="002D790B" w:rsidRPr="00717073" w:rsidRDefault="002D790B" w:rsidP="00BA46C3">
            <w:pPr>
              <w:rPr>
                <w:b/>
                <w:color w:val="000000"/>
                <w:sz w:val="32"/>
                <w:szCs w:val="32"/>
                <w:lang w:eastAsia="fr-CA"/>
              </w:rPr>
            </w:pPr>
          </w:p>
        </w:tc>
      </w:tr>
    </w:tbl>
    <w:p w:rsidR="002D790B" w:rsidRPr="00717073" w:rsidRDefault="002D790B" w:rsidP="001058E1">
      <w:pPr>
        <w:numPr>
          <w:ilvl w:val="1"/>
          <w:numId w:val="118"/>
        </w:numPr>
        <w:tabs>
          <w:tab w:val="center" w:pos="425"/>
          <w:tab w:val="center" w:pos="850"/>
          <w:tab w:val="center" w:pos="1134"/>
        </w:tabs>
        <w:spacing w:before="120"/>
        <w:ind w:left="0" w:firstLine="567"/>
        <w:rPr>
          <w:b/>
          <w:bCs/>
          <w:smallCaps/>
          <w:color w:val="000000"/>
          <w:sz w:val="32"/>
          <w:szCs w:val="32"/>
          <w:lang w:eastAsia="fr-CA" w:bidi="ar-MA"/>
        </w:rPr>
      </w:pPr>
      <w:r w:rsidRPr="00717073">
        <w:rPr>
          <w:b/>
          <w:bCs/>
          <w:smallCaps/>
          <w:color w:val="000000"/>
          <w:sz w:val="28"/>
          <w:szCs w:val="28"/>
          <w:rtl/>
          <w:lang w:eastAsia="fr-CA" w:bidi="ar-MA"/>
        </w:rPr>
        <w:t>الغلاف الزمني</w:t>
      </w:r>
      <w:r w:rsidR="001434B7" w:rsidRPr="0085367D">
        <w:rPr>
          <w:smallCaps/>
          <w:color w:val="000000"/>
          <w:sz w:val="28"/>
          <w:szCs w:val="28"/>
          <w:rtl/>
          <w:lang w:eastAsia="fr-CA" w:bidi="ar-MA"/>
        </w:rPr>
        <w:t>(</w:t>
      </w:r>
      <w:r w:rsidR="001E5258" w:rsidRPr="00D6050B">
        <w:rPr>
          <w:rFonts w:ascii="Candara" w:hAnsi="Candara" w:cs="AL-Mohanad Bold"/>
          <w:smallCaps/>
          <w:sz w:val="28"/>
          <w:szCs w:val="28"/>
          <w:rtl/>
          <w:lang w:eastAsia="fr-CA" w:bidi="ar-MA"/>
        </w:rPr>
        <w:t>تكون الأعمال التوجيهية والأشغال التطبيقية إلزامية في وحدات التخصص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r w:rsidR="001434B7" w:rsidRPr="0085367D">
        <w:rPr>
          <w:smallCaps/>
          <w:color w:val="000000"/>
          <w:sz w:val="28"/>
          <w:szCs w:val="28"/>
          <w:rtl/>
          <w:lang w:eastAsia="fr-CA" w:bidi="ar-MA"/>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53"/>
        <w:gridCol w:w="2142"/>
        <w:gridCol w:w="991"/>
        <w:gridCol w:w="994"/>
        <w:gridCol w:w="967"/>
        <w:gridCol w:w="960"/>
        <w:gridCol w:w="1042"/>
        <w:gridCol w:w="1389"/>
      </w:tblGrid>
      <w:tr w:rsidR="00121EBA" w:rsidRPr="00717073" w:rsidTr="002462DA">
        <w:trPr>
          <w:trHeight w:val="1092"/>
        </w:trPr>
        <w:tc>
          <w:tcPr>
            <w:tcW w:w="815" w:type="pct"/>
            <w:vAlign w:val="center"/>
          </w:tcPr>
          <w:p w:rsidR="002D790B" w:rsidRPr="00717073" w:rsidRDefault="002D790B" w:rsidP="00BA46C3">
            <w:pPr>
              <w:jc w:val="center"/>
              <w:rPr>
                <w:b/>
                <w:bCs/>
                <w:color w:val="000000"/>
                <w:sz w:val="28"/>
                <w:szCs w:val="28"/>
              </w:rPr>
            </w:pPr>
            <w:r w:rsidRPr="00717073">
              <w:rPr>
                <w:b/>
                <w:bCs/>
                <w:color w:val="000000"/>
                <w:sz w:val="28"/>
                <w:szCs w:val="28"/>
                <w:rtl/>
              </w:rPr>
              <w:t>مجموع الغلاف الزمني للوحدة</w:t>
            </w:r>
          </w:p>
        </w:tc>
        <w:tc>
          <w:tcPr>
            <w:tcW w:w="1056" w:type="pct"/>
            <w:vAlign w:val="center"/>
          </w:tcPr>
          <w:p w:rsidR="002D790B" w:rsidRPr="00717073" w:rsidRDefault="00000296" w:rsidP="00BA46C3">
            <w:pPr>
              <w:jc w:val="center"/>
              <w:rPr>
                <w:b/>
                <w:bCs/>
                <w:color w:val="000000"/>
                <w:sz w:val="28"/>
                <w:szCs w:val="28"/>
              </w:rPr>
            </w:pPr>
            <w:r>
              <w:rPr>
                <w:b/>
                <w:bCs/>
                <w:color w:val="000000"/>
                <w:sz w:val="28"/>
                <w:szCs w:val="28"/>
                <w:rtl/>
              </w:rPr>
              <w:t>تقييم (التقييم المستمر والامتحان النهائي)</w:t>
            </w:r>
          </w:p>
        </w:tc>
        <w:tc>
          <w:tcPr>
            <w:tcW w:w="489" w:type="pct"/>
            <w:vAlign w:val="center"/>
          </w:tcPr>
          <w:p w:rsidR="002D790B" w:rsidRPr="00717073" w:rsidRDefault="002D790B" w:rsidP="00BA46C3">
            <w:pPr>
              <w:jc w:val="center"/>
              <w:rPr>
                <w:b/>
                <w:bCs/>
                <w:color w:val="000000"/>
                <w:sz w:val="28"/>
                <w:szCs w:val="28"/>
              </w:rPr>
            </w:pPr>
            <w:r w:rsidRPr="00717073">
              <w:rPr>
                <w:b/>
                <w:bCs/>
                <w:color w:val="000000"/>
                <w:sz w:val="28"/>
                <w:szCs w:val="28"/>
                <w:rtl/>
              </w:rPr>
              <w:t>عمل شخصي</w:t>
            </w:r>
          </w:p>
        </w:tc>
        <w:tc>
          <w:tcPr>
            <w:tcW w:w="490" w:type="pct"/>
            <w:vAlign w:val="center"/>
          </w:tcPr>
          <w:p w:rsidR="002D790B" w:rsidRPr="00717073" w:rsidRDefault="002D790B" w:rsidP="002462DA">
            <w:pPr>
              <w:jc w:val="center"/>
              <w:rPr>
                <w:b/>
                <w:bCs/>
                <w:color w:val="000000"/>
                <w:sz w:val="32"/>
                <w:szCs w:val="32"/>
              </w:rPr>
            </w:pPr>
            <w:r w:rsidRPr="00717073">
              <w:rPr>
                <w:b/>
                <w:bCs/>
                <w:color w:val="000000"/>
                <w:sz w:val="28"/>
                <w:szCs w:val="28"/>
                <w:rtl/>
              </w:rPr>
              <w:t>أنشطة تطبيقية</w:t>
            </w:r>
            <w:r w:rsidRPr="00717073">
              <w:rPr>
                <w:b/>
                <w:bCs/>
                <w:color w:val="000000"/>
                <w:sz w:val="32"/>
                <w:szCs w:val="32"/>
                <w:rtl/>
              </w:rPr>
              <w:br/>
            </w:r>
          </w:p>
        </w:tc>
        <w:tc>
          <w:tcPr>
            <w:tcW w:w="477" w:type="pct"/>
            <w:vAlign w:val="center"/>
          </w:tcPr>
          <w:p w:rsidR="002D790B" w:rsidRPr="00717073" w:rsidRDefault="002D790B" w:rsidP="00BA46C3">
            <w:pPr>
              <w:jc w:val="center"/>
              <w:rPr>
                <w:b/>
                <w:color w:val="000000"/>
                <w:sz w:val="28"/>
                <w:szCs w:val="28"/>
                <w:lang w:eastAsia="fr-CA"/>
              </w:rPr>
            </w:pPr>
            <w:r w:rsidRPr="00717073">
              <w:rPr>
                <w:bCs/>
                <w:color w:val="000000"/>
                <w:sz w:val="28"/>
                <w:szCs w:val="28"/>
                <w:rtl/>
              </w:rPr>
              <w:t>أشغال تطبيقية</w:t>
            </w:r>
          </w:p>
        </w:tc>
        <w:tc>
          <w:tcPr>
            <w:tcW w:w="473" w:type="pct"/>
            <w:vAlign w:val="center"/>
          </w:tcPr>
          <w:p w:rsidR="002D790B" w:rsidRPr="00717073" w:rsidRDefault="002D790B" w:rsidP="00BA46C3">
            <w:pPr>
              <w:jc w:val="center"/>
              <w:rPr>
                <w:b/>
                <w:color w:val="000000"/>
                <w:sz w:val="28"/>
                <w:szCs w:val="28"/>
                <w:lang w:eastAsia="fr-CA"/>
              </w:rPr>
            </w:pPr>
            <w:r w:rsidRPr="00717073">
              <w:rPr>
                <w:bCs/>
                <w:color w:val="000000"/>
                <w:sz w:val="28"/>
                <w:szCs w:val="28"/>
                <w:rtl/>
              </w:rPr>
              <w:t>أعمال توجيهية</w:t>
            </w:r>
          </w:p>
        </w:tc>
        <w:tc>
          <w:tcPr>
            <w:tcW w:w="514" w:type="pct"/>
            <w:vAlign w:val="center"/>
          </w:tcPr>
          <w:p w:rsidR="002D790B" w:rsidRPr="00717073" w:rsidRDefault="002D790B" w:rsidP="00BA46C3">
            <w:pPr>
              <w:jc w:val="center"/>
              <w:rPr>
                <w:b/>
                <w:color w:val="000000"/>
                <w:sz w:val="28"/>
                <w:szCs w:val="28"/>
                <w:lang w:eastAsia="fr-CA"/>
              </w:rPr>
            </w:pPr>
            <w:r w:rsidRPr="00717073">
              <w:rPr>
                <w:bCs/>
                <w:color w:val="000000"/>
                <w:sz w:val="28"/>
                <w:szCs w:val="28"/>
                <w:rtl/>
              </w:rPr>
              <w:t>دروس</w:t>
            </w:r>
          </w:p>
        </w:tc>
        <w:tc>
          <w:tcPr>
            <w:tcW w:w="685" w:type="pct"/>
            <w:vAlign w:val="center"/>
          </w:tcPr>
          <w:p w:rsidR="002D790B" w:rsidRPr="00717073" w:rsidRDefault="009045ED" w:rsidP="00BA46C3">
            <w:pPr>
              <w:jc w:val="center"/>
              <w:rPr>
                <w:b/>
                <w:bCs/>
                <w:color w:val="000000"/>
                <w:sz w:val="28"/>
                <w:szCs w:val="28"/>
              </w:rPr>
            </w:pPr>
            <w:r w:rsidRPr="009045ED">
              <w:rPr>
                <w:b/>
                <w:bCs/>
                <w:color w:val="000000"/>
                <w:sz w:val="28"/>
                <w:szCs w:val="28"/>
                <w:rtl/>
              </w:rPr>
              <w:t>مكونات الوحدة</w:t>
            </w:r>
          </w:p>
        </w:tc>
      </w:tr>
      <w:tr w:rsidR="00121EBA" w:rsidRPr="00717073" w:rsidTr="002462DA">
        <w:tc>
          <w:tcPr>
            <w:tcW w:w="815" w:type="pct"/>
            <w:vAlign w:val="center"/>
          </w:tcPr>
          <w:p w:rsidR="002D790B" w:rsidRPr="00717073" w:rsidRDefault="002D790B" w:rsidP="00BA46C3">
            <w:pPr>
              <w:jc w:val="center"/>
              <w:rPr>
                <w:b/>
                <w:bCs/>
                <w:color w:val="000000"/>
                <w:sz w:val="28"/>
                <w:szCs w:val="28"/>
              </w:rPr>
            </w:pPr>
            <w:r w:rsidRPr="00717073">
              <w:rPr>
                <w:b/>
                <w:bCs/>
                <w:color w:val="000000"/>
                <w:sz w:val="28"/>
                <w:szCs w:val="28"/>
                <w:rtl/>
              </w:rPr>
              <w:t>50</w:t>
            </w:r>
          </w:p>
        </w:tc>
        <w:tc>
          <w:tcPr>
            <w:tcW w:w="1056" w:type="pct"/>
            <w:vAlign w:val="center"/>
          </w:tcPr>
          <w:p w:rsidR="002D790B" w:rsidRPr="00717073" w:rsidRDefault="002D790B" w:rsidP="00BA46C3">
            <w:pPr>
              <w:jc w:val="center"/>
              <w:rPr>
                <w:b/>
                <w:bCs/>
                <w:color w:val="000000"/>
                <w:sz w:val="28"/>
                <w:szCs w:val="28"/>
              </w:rPr>
            </w:pPr>
            <w:r w:rsidRPr="00717073">
              <w:rPr>
                <w:b/>
                <w:bCs/>
                <w:color w:val="000000"/>
                <w:sz w:val="28"/>
                <w:szCs w:val="28"/>
                <w:rtl/>
              </w:rPr>
              <w:t xml:space="preserve">4 </w:t>
            </w:r>
          </w:p>
        </w:tc>
        <w:tc>
          <w:tcPr>
            <w:tcW w:w="489" w:type="pct"/>
            <w:vAlign w:val="center"/>
          </w:tcPr>
          <w:p w:rsidR="002D790B" w:rsidRPr="00717073" w:rsidRDefault="002D790B" w:rsidP="00BA46C3">
            <w:pPr>
              <w:jc w:val="center"/>
              <w:rPr>
                <w:b/>
                <w:bCs/>
                <w:color w:val="000000"/>
                <w:sz w:val="28"/>
                <w:szCs w:val="28"/>
              </w:rPr>
            </w:pPr>
            <w:r w:rsidRPr="00717073">
              <w:rPr>
                <w:b/>
                <w:bCs/>
                <w:color w:val="000000"/>
                <w:sz w:val="28"/>
                <w:szCs w:val="28"/>
                <w:rtl/>
              </w:rPr>
              <w:t>-</w:t>
            </w:r>
          </w:p>
        </w:tc>
        <w:tc>
          <w:tcPr>
            <w:tcW w:w="490" w:type="pct"/>
            <w:vAlign w:val="center"/>
          </w:tcPr>
          <w:p w:rsidR="002D790B" w:rsidRPr="00717073" w:rsidRDefault="002D790B" w:rsidP="00BA46C3">
            <w:pPr>
              <w:jc w:val="center"/>
              <w:rPr>
                <w:b/>
                <w:bCs/>
                <w:color w:val="000000"/>
                <w:sz w:val="28"/>
                <w:szCs w:val="28"/>
              </w:rPr>
            </w:pPr>
            <w:r w:rsidRPr="00717073">
              <w:rPr>
                <w:b/>
                <w:bCs/>
                <w:color w:val="000000"/>
                <w:sz w:val="28"/>
                <w:szCs w:val="28"/>
                <w:rtl/>
              </w:rPr>
              <w:t>-</w:t>
            </w:r>
          </w:p>
        </w:tc>
        <w:tc>
          <w:tcPr>
            <w:tcW w:w="477" w:type="pct"/>
            <w:vAlign w:val="center"/>
          </w:tcPr>
          <w:p w:rsidR="002D790B" w:rsidRPr="00717073" w:rsidRDefault="002D790B" w:rsidP="00BA46C3">
            <w:pPr>
              <w:jc w:val="center"/>
              <w:rPr>
                <w:b/>
                <w:bCs/>
                <w:color w:val="000000"/>
                <w:sz w:val="28"/>
                <w:szCs w:val="28"/>
              </w:rPr>
            </w:pPr>
            <w:r w:rsidRPr="00717073">
              <w:rPr>
                <w:b/>
                <w:bCs/>
                <w:color w:val="000000"/>
                <w:sz w:val="28"/>
                <w:szCs w:val="28"/>
                <w:rtl/>
              </w:rPr>
              <w:t>-</w:t>
            </w:r>
          </w:p>
        </w:tc>
        <w:tc>
          <w:tcPr>
            <w:tcW w:w="473" w:type="pct"/>
            <w:vAlign w:val="center"/>
          </w:tcPr>
          <w:p w:rsidR="002D790B" w:rsidRPr="00717073" w:rsidRDefault="002D790B" w:rsidP="00BA46C3">
            <w:pPr>
              <w:jc w:val="center"/>
              <w:rPr>
                <w:b/>
                <w:bCs/>
                <w:color w:val="000000"/>
                <w:sz w:val="28"/>
                <w:szCs w:val="28"/>
              </w:rPr>
            </w:pPr>
            <w:r w:rsidRPr="00717073">
              <w:rPr>
                <w:b/>
                <w:bCs/>
                <w:color w:val="000000"/>
                <w:sz w:val="28"/>
                <w:szCs w:val="28"/>
                <w:rtl/>
              </w:rPr>
              <w:t xml:space="preserve">  8 </w:t>
            </w:r>
          </w:p>
        </w:tc>
        <w:tc>
          <w:tcPr>
            <w:tcW w:w="514" w:type="pct"/>
            <w:vAlign w:val="center"/>
          </w:tcPr>
          <w:p w:rsidR="002D790B" w:rsidRPr="00717073" w:rsidRDefault="002D790B" w:rsidP="00BA46C3">
            <w:pPr>
              <w:jc w:val="center"/>
              <w:rPr>
                <w:b/>
                <w:bCs/>
                <w:color w:val="000000"/>
                <w:sz w:val="28"/>
                <w:szCs w:val="28"/>
              </w:rPr>
            </w:pPr>
            <w:r w:rsidRPr="00717073">
              <w:rPr>
                <w:b/>
                <w:bCs/>
                <w:color w:val="000000"/>
                <w:sz w:val="28"/>
                <w:szCs w:val="28"/>
                <w:rtl/>
              </w:rPr>
              <w:t xml:space="preserve">38 </w:t>
            </w:r>
          </w:p>
        </w:tc>
        <w:tc>
          <w:tcPr>
            <w:tcW w:w="685" w:type="pct"/>
            <w:vAlign w:val="center"/>
          </w:tcPr>
          <w:p w:rsidR="002D790B" w:rsidRPr="00717073" w:rsidRDefault="009045ED" w:rsidP="00BA46C3">
            <w:pPr>
              <w:jc w:val="center"/>
              <w:rPr>
                <w:bCs/>
                <w:color w:val="000000"/>
                <w:sz w:val="28"/>
                <w:szCs w:val="28"/>
              </w:rPr>
            </w:pPr>
            <w:r w:rsidRPr="009045ED">
              <w:rPr>
                <w:b/>
                <w:bCs/>
                <w:color w:val="000000"/>
                <w:sz w:val="28"/>
                <w:szCs w:val="28"/>
                <w:rtl/>
              </w:rPr>
              <w:t>الغلاف الزمني</w:t>
            </w:r>
          </w:p>
        </w:tc>
      </w:tr>
      <w:tr w:rsidR="00121EBA" w:rsidRPr="00717073" w:rsidTr="002462DA">
        <w:tc>
          <w:tcPr>
            <w:tcW w:w="815" w:type="pct"/>
          </w:tcPr>
          <w:p w:rsidR="002D790B" w:rsidRPr="00717073" w:rsidRDefault="002D790B" w:rsidP="00BA46C3">
            <w:pPr>
              <w:jc w:val="center"/>
              <w:rPr>
                <w:b/>
                <w:bCs/>
                <w:color w:val="000000"/>
                <w:sz w:val="28"/>
                <w:szCs w:val="28"/>
              </w:rPr>
            </w:pPr>
            <w:r w:rsidRPr="00717073">
              <w:rPr>
                <w:b/>
                <w:bCs/>
                <w:color w:val="000000"/>
                <w:sz w:val="28"/>
                <w:szCs w:val="28"/>
              </w:rPr>
              <w:t>100%</w:t>
            </w:r>
          </w:p>
        </w:tc>
        <w:tc>
          <w:tcPr>
            <w:tcW w:w="1056" w:type="pct"/>
          </w:tcPr>
          <w:p w:rsidR="002D790B" w:rsidRPr="00717073" w:rsidRDefault="002D790B" w:rsidP="00BA46C3">
            <w:pPr>
              <w:jc w:val="center"/>
              <w:rPr>
                <w:b/>
                <w:bCs/>
                <w:color w:val="000000"/>
                <w:sz w:val="28"/>
                <w:szCs w:val="28"/>
              </w:rPr>
            </w:pPr>
            <w:r w:rsidRPr="00717073">
              <w:rPr>
                <w:b/>
                <w:bCs/>
                <w:color w:val="000000"/>
                <w:sz w:val="28"/>
                <w:szCs w:val="28"/>
                <w:rtl/>
              </w:rPr>
              <w:t>8%</w:t>
            </w:r>
          </w:p>
        </w:tc>
        <w:tc>
          <w:tcPr>
            <w:tcW w:w="489" w:type="pct"/>
          </w:tcPr>
          <w:p w:rsidR="002D790B" w:rsidRPr="00717073" w:rsidRDefault="002D790B" w:rsidP="00BA46C3">
            <w:pPr>
              <w:jc w:val="center"/>
              <w:rPr>
                <w:b/>
                <w:bCs/>
                <w:color w:val="000000"/>
                <w:sz w:val="28"/>
                <w:szCs w:val="28"/>
              </w:rPr>
            </w:pPr>
            <w:r w:rsidRPr="00717073">
              <w:rPr>
                <w:b/>
                <w:bCs/>
                <w:color w:val="000000"/>
                <w:sz w:val="28"/>
                <w:szCs w:val="28"/>
                <w:rtl/>
              </w:rPr>
              <w:t>-</w:t>
            </w:r>
          </w:p>
        </w:tc>
        <w:tc>
          <w:tcPr>
            <w:tcW w:w="490" w:type="pct"/>
          </w:tcPr>
          <w:p w:rsidR="002D790B" w:rsidRPr="00717073" w:rsidRDefault="002D790B" w:rsidP="00BA46C3">
            <w:pPr>
              <w:jc w:val="center"/>
              <w:rPr>
                <w:b/>
                <w:bCs/>
                <w:color w:val="000000"/>
                <w:sz w:val="28"/>
                <w:szCs w:val="28"/>
              </w:rPr>
            </w:pPr>
            <w:r w:rsidRPr="00717073">
              <w:rPr>
                <w:b/>
                <w:bCs/>
                <w:color w:val="000000"/>
                <w:sz w:val="28"/>
                <w:szCs w:val="28"/>
                <w:rtl/>
              </w:rPr>
              <w:t>-</w:t>
            </w:r>
          </w:p>
        </w:tc>
        <w:tc>
          <w:tcPr>
            <w:tcW w:w="477" w:type="pct"/>
          </w:tcPr>
          <w:p w:rsidR="002D790B" w:rsidRPr="00717073" w:rsidRDefault="002D790B" w:rsidP="00BA46C3">
            <w:pPr>
              <w:jc w:val="center"/>
              <w:rPr>
                <w:b/>
                <w:bCs/>
                <w:color w:val="000000"/>
                <w:sz w:val="28"/>
                <w:szCs w:val="28"/>
              </w:rPr>
            </w:pPr>
            <w:r w:rsidRPr="00717073">
              <w:rPr>
                <w:b/>
                <w:bCs/>
                <w:color w:val="000000"/>
                <w:sz w:val="28"/>
                <w:szCs w:val="28"/>
                <w:rtl/>
              </w:rPr>
              <w:t>-</w:t>
            </w:r>
          </w:p>
        </w:tc>
        <w:tc>
          <w:tcPr>
            <w:tcW w:w="473" w:type="pct"/>
          </w:tcPr>
          <w:p w:rsidR="002D790B" w:rsidRPr="00717073" w:rsidRDefault="002D790B" w:rsidP="00BA46C3">
            <w:pPr>
              <w:jc w:val="center"/>
              <w:rPr>
                <w:b/>
                <w:bCs/>
                <w:color w:val="000000"/>
                <w:sz w:val="28"/>
                <w:szCs w:val="28"/>
              </w:rPr>
            </w:pPr>
            <w:r w:rsidRPr="00717073">
              <w:rPr>
                <w:b/>
                <w:bCs/>
                <w:color w:val="000000"/>
                <w:sz w:val="28"/>
                <w:szCs w:val="28"/>
                <w:rtl/>
              </w:rPr>
              <w:t>16%</w:t>
            </w:r>
          </w:p>
        </w:tc>
        <w:tc>
          <w:tcPr>
            <w:tcW w:w="514" w:type="pct"/>
          </w:tcPr>
          <w:p w:rsidR="002D790B" w:rsidRPr="00717073" w:rsidRDefault="002D790B" w:rsidP="00BA46C3">
            <w:pPr>
              <w:jc w:val="center"/>
              <w:rPr>
                <w:b/>
                <w:bCs/>
                <w:color w:val="000000"/>
                <w:sz w:val="28"/>
                <w:szCs w:val="28"/>
              </w:rPr>
            </w:pPr>
            <w:r w:rsidRPr="00717073">
              <w:rPr>
                <w:b/>
                <w:bCs/>
                <w:color w:val="000000"/>
                <w:sz w:val="28"/>
                <w:szCs w:val="28"/>
                <w:rtl/>
              </w:rPr>
              <w:t>76%</w:t>
            </w:r>
          </w:p>
        </w:tc>
        <w:tc>
          <w:tcPr>
            <w:tcW w:w="685" w:type="pct"/>
          </w:tcPr>
          <w:p w:rsidR="002D790B" w:rsidRPr="00717073" w:rsidRDefault="008A45BE" w:rsidP="00121EBA">
            <w:pPr>
              <w:jc w:val="center"/>
              <w:rPr>
                <w:bCs/>
                <w:color w:val="000000"/>
                <w:sz w:val="28"/>
                <w:szCs w:val="28"/>
              </w:rPr>
            </w:pPr>
            <w:r>
              <w:rPr>
                <w:bCs/>
                <w:color w:val="000000"/>
                <w:sz w:val="28"/>
                <w:szCs w:val="28"/>
                <w:rtl/>
              </w:rPr>
              <w:t>النسبة المئوية%</w:t>
            </w:r>
          </w:p>
        </w:tc>
      </w:tr>
    </w:tbl>
    <w:p w:rsidR="002D790B" w:rsidRDefault="002D790B" w:rsidP="001058E1">
      <w:pPr>
        <w:numPr>
          <w:ilvl w:val="1"/>
          <w:numId w:val="118"/>
        </w:numPr>
        <w:tabs>
          <w:tab w:val="center" w:pos="425"/>
          <w:tab w:val="center" w:pos="850"/>
          <w:tab w:val="center" w:pos="1134"/>
        </w:tabs>
        <w:spacing w:before="120"/>
        <w:ind w:left="1939" w:hanging="1372"/>
        <w:rPr>
          <w:b/>
          <w:bCs/>
          <w:smallCaps/>
          <w:color w:val="000000"/>
          <w:sz w:val="28"/>
          <w:szCs w:val="28"/>
          <w:lang w:eastAsia="fr-CA" w:bidi="ar-MA"/>
        </w:rPr>
      </w:pPr>
      <w:r w:rsidRPr="00717073">
        <w:rPr>
          <w:b/>
          <w:bCs/>
          <w:smallCaps/>
          <w:color w:val="000000"/>
          <w:sz w:val="28"/>
          <w:szCs w:val="28"/>
          <w:rtl/>
          <w:lang w:eastAsia="fr-CA" w:bidi="ar-MA"/>
        </w:rPr>
        <w:t xml:space="preserve">وصف محتوى الوحدة </w:t>
      </w:r>
    </w:p>
    <w:p w:rsidR="002462DA" w:rsidRPr="00717073" w:rsidRDefault="002462DA" w:rsidP="001058E1">
      <w:pPr>
        <w:pStyle w:val="Paragraphedeliste"/>
        <w:numPr>
          <w:ilvl w:val="0"/>
          <w:numId w:val="178"/>
        </w:numPr>
        <w:jc w:val="both"/>
        <w:rPr>
          <w:color w:val="000000"/>
          <w:sz w:val="28"/>
          <w:szCs w:val="28"/>
        </w:rPr>
      </w:pPr>
      <w:r>
        <w:rPr>
          <w:color w:val="000000"/>
          <w:sz w:val="28"/>
          <w:szCs w:val="28"/>
          <w:rtl/>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2462DA" w:rsidRPr="00717073" w:rsidRDefault="002462DA" w:rsidP="001058E1">
      <w:pPr>
        <w:pStyle w:val="Paragraphedeliste"/>
        <w:numPr>
          <w:ilvl w:val="0"/>
          <w:numId w:val="178"/>
        </w:numPr>
        <w:jc w:val="both"/>
        <w:rPr>
          <w:b/>
          <w:bCs/>
          <w:color w:val="000000"/>
          <w:sz w:val="20"/>
          <w:szCs w:val="20"/>
        </w:rPr>
      </w:pPr>
      <w:r w:rsidRPr="00717073">
        <w:rPr>
          <w:b/>
          <w:bCs/>
          <w:color w:val="000000"/>
          <w:sz w:val="28"/>
          <w:szCs w:val="28"/>
          <w:rtl/>
        </w:rPr>
        <w:t xml:space="preserve">بالنسبة للإجازة في التربية، يتعين أن تكون المضامين مطابقة لمحتوى المسالك النموذجية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062"/>
      </w:tblGrid>
      <w:tr w:rsidR="002D790B" w:rsidRPr="00717073" w:rsidTr="004759C1">
        <w:trPr>
          <w:trHeight w:val="796"/>
        </w:trPr>
        <w:tc>
          <w:tcPr>
            <w:tcW w:w="5000" w:type="pct"/>
          </w:tcPr>
          <w:p w:rsidR="002D790B" w:rsidRPr="00717073" w:rsidRDefault="002D790B" w:rsidP="00BA46C3">
            <w:pPr>
              <w:pStyle w:val="Corpsdetexte"/>
              <w:tabs>
                <w:tab w:val="clear" w:pos="214"/>
              </w:tabs>
              <w:bidi/>
              <w:jc w:val="left"/>
              <w:rPr>
                <w:b/>
                <w:bCs w:val="0"/>
                <w:color w:val="000000"/>
                <w:sz w:val="32"/>
                <w:szCs w:val="32"/>
                <w:rtl/>
              </w:rPr>
            </w:pPr>
            <w:r w:rsidRPr="00717073">
              <w:rPr>
                <w:b/>
                <w:bCs w:val="0"/>
                <w:color w:val="000000"/>
                <w:sz w:val="32"/>
                <w:szCs w:val="32"/>
                <w:rtl/>
              </w:rPr>
              <w:t>1. تاريخ الأفكار حول التربية</w:t>
            </w:r>
          </w:p>
          <w:p w:rsidR="002D790B" w:rsidRPr="00717073" w:rsidRDefault="002D790B" w:rsidP="00BA46C3">
            <w:pPr>
              <w:pStyle w:val="Corpsdetexte"/>
              <w:bidi/>
              <w:jc w:val="left"/>
              <w:rPr>
                <w:b/>
                <w:bCs w:val="0"/>
                <w:color w:val="000000"/>
                <w:sz w:val="32"/>
                <w:szCs w:val="32"/>
                <w:rtl/>
              </w:rPr>
            </w:pPr>
            <w:r w:rsidRPr="00717073">
              <w:rPr>
                <w:b/>
                <w:bCs w:val="0"/>
                <w:color w:val="000000"/>
                <w:sz w:val="32"/>
                <w:szCs w:val="32"/>
                <w:rtl/>
              </w:rPr>
              <w:t>2. التيارات الفلسفية في التربية</w:t>
            </w:r>
          </w:p>
          <w:p w:rsidR="002D790B" w:rsidRPr="00717073" w:rsidRDefault="002D790B" w:rsidP="00BA46C3">
            <w:pPr>
              <w:pStyle w:val="Corpsdetexte"/>
              <w:tabs>
                <w:tab w:val="clear" w:pos="214"/>
              </w:tabs>
              <w:bidi/>
              <w:jc w:val="left"/>
              <w:rPr>
                <w:b/>
                <w:bCs w:val="0"/>
                <w:color w:val="000000"/>
                <w:sz w:val="32"/>
                <w:szCs w:val="32"/>
                <w:rtl/>
              </w:rPr>
            </w:pPr>
            <w:r w:rsidRPr="00717073">
              <w:rPr>
                <w:b/>
                <w:bCs w:val="0"/>
                <w:color w:val="000000"/>
                <w:sz w:val="32"/>
                <w:szCs w:val="32"/>
                <w:rtl/>
              </w:rPr>
              <w:t>3. النمو النفسي</w:t>
            </w:r>
          </w:p>
          <w:p w:rsidR="002D790B" w:rsidRPr="00717073" w:rsidRDefault="002D790B" w:rsidP="00BA46C3">
            <w:pPr>
              <w:pStyle w:val="Corpsdetexte"/>
              <w:tabs>
                <w:tab w:val="clear" w:pos="214"/>
                <w:tab w:val="left" w:pos="9072"/>
              </w:tabs>
              <w:bidi/>
              <w:ind w:left="214" w:right="-142"/>
              <w:jc w:val="left"/>
              <w:rPr>
                <w:b/>
                <w:bCs w:val="0"/>
                <w:color w:val="000000"/>
                <w:sz w:val="32"/>
                <w:szCs w:val="32"/>
                <w:rtl/>
              </w:rPr>
            </w:pPr>
            <w:r w:rsidRPr="00717073">
              <w:rPr>
                <w:b/>
                <w:bCs w:val="0"/>
                <w:color w:val="000000"/>
                <w:sz w:val="32"/>
                <w:szCs w:val="32"/>
                <w:rtl/>
              </w:rPr>
              <w:t>3.1</w:t>
            </w:r>
            <w:r w:rsidRPr="00717073">
              <w:rPr>
                <w:b/>
                <w:bCs w:val="0"/>
                <w:color w:val="000000"/>
                <w:sz w:val="32"/>
                <w:szCs w:val="32"/>
              </w:rPr>
              <w:t> </w:t>
            </w:r>
            <w:r w:rsidRPr="00717073">
              <w:rPr>
                <w:b/>
                <w:bCs w:val="0"/>
                <w:color w:val="000000"/>
                <w:sz w:val="32"/>
                <w:szCs w:val="32"/>
                <w:rtl/>
              </w:rPr>
              <w:t>عوامل ا</w:t>
            </w:r>
            <w:r w:rsidRPr="00717073">
              <w:rPr>
                <w:b/>
                <w:bCs w:val="0"/>
                <w:color w:val="000000"/>
                <w:sz w:val="32"/>
                <w:szCs w:val="32"/>
                <w:rtl/>
                <w:lang w:bidi="ar-MA"/>
              </w:rPr>
              <w:t>ل</w:t>
            </w:r>
            <w:r w:rsidRPr="00717073">
              <w:rPr>
                <w:b/>
                <w:bCs w:val="0"/>
                <w:color w:val="000000"/>
                <w:sz w:val="32"/>
                <w:szCs w:val="32"/>
                <w:rtl/>
              </w:rPr>
              <w:t>نمو النفسي</w:t>
            </w:r>
          </w:p>
          <w:p w:rsidR="002D790B" w:rsidRPr="00717073" w:rsidRDefault="002D790B" w:rsidP="00194876">
            <w:pPr>
              <w:pStyle w:val="Corpsdetexte"/>
              <w:numPr>
                <w:ilvl w:val="0"/>
                <w:numId w:val="30"/>
              </w:numPr>
              <w:tabs>
                <w:tab w:val="clear" w:pos="214"/>
              </w:tabs>
              <w:bidi/>
              <w:ind w:left="782" w:hanging="218"/>
              <w:jc w:val="left"/>
              <w:rPr>
                <w:b/>
                <w:bCs w:val="0"/>
                <w:color w:val="000000"/>
                <w:sz w:val="32"/>
                <w:szCs w:val="32"/>
                <w:rtl/>
              </w:rPr>
            </w:pPr>
            <w:r w:rsidRPr="00717073">
              <w:rPr>
                <w:b/>
                <w:bCs w:val="0"/>
                <w:color w:val="000000"/>
                <w:sz w:val="32"/>
                <w:szCs w:val="32"/>
                <w:rtl/>
              </w:rPr>
              <w:t>العوامل الوراثية.</w:t>
            </w:r>
          </w:p>
          <w:p w:rsidR="002D790B" w:rsidRPr="00717073" w:rsidRDefault="002D790B" w:rsidP="00194876">
            <w:pPr>
              <w:pStyle w:val="Corpsdetexte"/>
              <w:numPr>
                <w:ilvl w:val="0"/>
                <w:numId w:val="30"/>
              </w:numPr>
              <w:tabs>
                <w:tab w:val="clear" w:pos="214"/>
                <w:tab w:val="right" w:pos="141"/>
              </w:tabs>
              <w:bidi/>
              <w:ind w:left="782" w:hanging="218"/>
              <w:jc w:val="left"/>
              <w:rPr>
                <w:b/>
                <w:bCs w:val="0"/>
                <w:color w:val="000000"/>
                <w:sz w:val="32"/>
                <w:szCs w:val="32"/>
                <w:rtl/>
              </w:rPr>
            </w:pPr>
            <w:r w:rsidRPr="00717073">
              <w:rPr>
                <w:b/>
                <w:bCs w:val="0"/>
                <w:color w:val="000000"/>
                <w:sz w:val="32"/>
                <w:szCs w:val="32"/>
                <w:rtl/>
              </w:rPr>
              <w:t>تأثيرات البيئة.</w:t>
            </w:r>
          </w:p>
          <w:p w:rsidR="002D790B" w:rsidRPr="00717073" w:rsidRDefault="002D790B" w:rsidP="00194876">
            <w:pPr>
              <w:pStyle w:val="Corpsdetexte"/>
              <w:numPr>
                <w:ilvl w:val="0"/>
                <w:numId w:val="30"/>
              </w:numPr>
              <w:tabs>
                <w:tab w:val="clear" w:pos="214"/>
                <w:tab w:val="right" w:pos="141"/>
              </w:tabs>
              <w:bidi/>
              <w:ind w:left="782" w:hanging="218"/>
              <w:jc w:val="left"/>
              <w:rPr>
                <w:b/>
                <w:bCs w:val="0"/>
                <w:color w:val="000000"/>
                <w:sz w:val="32"/>
                <w:szCs w:val="32"/>
                <w:rtl/>
              </w:rPr>
            </w:pPr>
            <w:r w:rsidRPr="00717073">
              <w:rPr>
                <w:b/>
                <w:bCs w:val="0"/>
                <w:color w:val="000000"/>
                <w:sz w:val="32"/>
                <w:szCs w:val="32"/>
                <w:rtl/>
              </w:rPr>
              <w:t>خصائص الشخصية.</w:t>
            </w:r>
          </w:p>
          <w:p w:rsidR="002D790B" w:rsidRPr="00717073" w:rsidRDefault="002D790B" w:rsidP="00BA46C3">
            <w:pPr>
              <w:pStyle w:val="Corpsdetexte"/>
              <w:tabs>
                <w:tab w:val="clear" w:pos="214"/>
                <w:tab w:val="left" w:pos="9072"/>
              </w:tabs>
              <w:bidi/>
              <w:ind w:left="214" w:right="-142"/>
              <w:jc w:val="left"/>
              <w:rPr>
                <w:b/>
                <w:bCs w:val="0"/>
                <w:color w:val="000000"/>
                <w:sz w:val="32"/>
                <w:szCs w:val="32"/>
                <w:rtl/>
              </w:rPr>
            </w:pPr>
            <w:r w:rsidRPr="00717073">
              <w:rPr>
                <w:b/>
                <w:bCs w:val="0"/>
                <w:color w:val="000000"/>
                <w:sz w:val="32"/>
                <w:szCs w:val="32"/>
                <w:rtl/>
              </w:rPr>
              <w:t>3.2</w:t>
            </w:r>
            <w:r w:rsidRPr="00717073">
              <w:rPr>
                <w:b/>
                <w:bCs w:val="0"/>
                <w:color w:val="000000"/>
                <w:sz w:val="32"/>
                <w:szCs w:val="32"/>
              </w:rPr>
              <w:t> </w:t>
            </w:r>
            <w:r w:rsidRPr="00717073">
              <w:rPr>
                <w:b/>
                <w:bCs w:val="0"/>
                <w:color w:val="000000"/>
                <w:sz w:val="32"/>
                <w:szCs w:val="32"/>
                <w:rtl/>
              </w:rPr>
              <w:t>جوانب ومظاهر النمو النفسي</w:t>
            </w:r>
          </w:p>
          <w:p w:rsidR="002D790B" w:rsidRPr="00717073" w:rsidRDefault="002D790B" w:rsidP="00194876">
            <w:pPr>
              <w:pStyle w:val="Corpsdetexte"/>
              <w:numPr>
                <w:ilvl w:val="0"/>
                <w:numId w:val="30"/>
              </w:numPr>
              <w:tabs>
                <w:tab w:val="clear" w:pos="214"/>
              </w:tabs>
              <w:bidi/>
              <w:ind w:left="782" w:hanging="218"/>
              <w:jc w:val="left"/>
              <w:rPr>
                <w:b/>
                <w:bCs w:val="0"/>
                <w:color w:val="000000"/>
                <w:sz w:val="32"/>
                <w:szCs w:val="32"/>
                <w:rtl/>
              </w:rPr>
            </w:pPr>
            <w:r w:rsidRPr="00717073">
              <w:rPr>
                <w:b/>
                <w:bCs w:val="0"/>
                <w:color w:val="000000"/>
                <w:sz w:val="32"/>
                <w:szCs w:val="32"/>
                <w:rtl/>
              </w:rPr>
              <w:t>النمو العاطفي</w:t>
            </w:r>
            <w:r w:rsidRPr="00717073">
              <w:rPr>
                <w:b/>
                <w:bCs w:val="0"/>
                <w:color w:val="000000"/>
                <w:sz w:val="32"/>
                <w:szCs w:val="32"/>
              </w:rPr>
              <w:t>.</w:t>
            </w:r>
          </w:p>
          <w:p w:rsidR="002D790B" w:rsidRPr="00717073" w:rsidRDefault="002D790B" w:rsidP="00194876">
            <w:pPr>
              <w:pStyle w:val="Corpsdetexte"/>
              <w:numPr>
                <w:ilvl w:val="0"/>
                <w:numId w:val="30"/>
              </w:numPr>
              <w:tabs>
                <w:tab w:val="clear" w:pos="214"/>
              </w:tabs>
              <w:bidi/>
              <w:ind w:left="782" w:hanging="218"/>
              <w:jc w:val="left"/>
              <w:rPr>
                <w:b/>
                <w:bCs w:val="0"/>
                <w:color w:val="000000"/>
                <w:sz w:val="32"/>
                <w:szCs w:val="32"/>
                <w:rtl/>
              </w:rPr>
            </w:pPr>
            <w:r w:rsidRPr="00717073">
              <w:rPr>
                <w:b/>
                <w:bCs w:val="0"/>
                <w:color w:val="000000"/>
                <w:sz w:val="32"/>
                <w:szCs w:val="32"/>
                <w:rtl/>
              </w:rPr>
              <w:t>التطور المعرفي</w:t>
            </w:r>
            <w:r w:rsidRPr="00717073">
              <w:rPr>
                <w:b/>
                <w:bCs w:val="0"/>
                <w:color w:val="000000"/>
                <w:sz w:val="32"/>
                <w:szCs w:val="32"/>
              </w:rPr>
              <w:t>.</w:t>
            </w:r>
          </w:p>
          <w:p w:rsidR="002D790B" w:rsidRPr="00717073" w:rsidRDefault="002D790B" w:rsidP="00194876">
            <w:pPr>
              <w:pStyle w:val="Corpsdetexte"/>
              <w:numPr>
                <w:ilvl w:val="0"/>
                <w:numId w:val="30"/>
              </w:numPr>
              <w:tabs>
                <w:tab w:val="clear" w:pos="214"/>
              </w:tabs>
              <w:bidi/>
              <w:ind w:left="782" w:hanging="218"/>
              <w:jc w:val="left"/>
              <w:rPr>
                <w:b/>
                <w:bCs w:val="0"/>
                <w:color w:val="000000"/>
                <w:sz w:val="32"/>
                <w:szCs w:val="32"/>
                <w:rtl/>
              </w:rPr>
            </w:pPr>
            <w:r w:rsidRPr="00717073">
              <w:rPr>
                <w:b/>
                <w:bCs w:val="0"/>
                <w:color w:val="000000"/>
                <w:sz w:val="32"/>
                <w:szCs w:val="32"/>
                <w:rtl/>
              </w:rPr>
              <w:t>النمو النفسي الحركي</w:t>
            </w:r>
            <w:r w:rsidRPr="00717073">
              <w:rPr>
                <w:b/>
                <w:bCs w:val="0"/>
                <w:color w:val="000000"/>
                <w:sz w:val="32"/>
                <w:szCs w:val="32"/>
              </w:rPr>
              <w:t>.</w:t>
            </w:r>
          </w:p>
          <w:p w:rsidR="002D790B" w:rsidRPr="00717073" w:rsidRDefault="002D790B" w:rsidP="00194876">
            <w:pPr>
              <w:pStyle w:val="Corpsdetexte"/>
              <w:numPr>
                <w:ilvl w:val="0"/>
                <w:numId w:val="30"/>
              </w:numPr>
              <w:tabs>
                <w:tab w:val="clear" w:pos="214"/>
              </w:tabs>
              <w:bidi/>
              <w:ind w:left="782" w:hanging="218"/>
              <w:jc w:val="left"/>
              <w:rPr>
                <w:b/>
                <w:bCs w:val="0"/>
                <w:color w:val="000000"/>
                <w:sz w:val="32"/>
                <w:szCs w:val="32"/>
              </w:rPr>
            </w:pPr>
            <w:r w:rsidRPr="00717073">
              <w:rPr>
                <w:b/>
                <w:bCs w:val="0"/>
                <w:color w:val="000000"/>
                <w:sz w:val="32"/>
                <w:szCs w:val="32"/>
                <w:rtl/>
              </w:rPr>
              <w:t>النمو الأخلاقي والاجتماعي.</w:t>
            </w:r>
          </w:p>
          <w:p w:rsidR="002D790B" w:rsidRPr="00717073" w:rsidRDefault="002D790B" w:rsidP="00BA46C3">
            <w:pPr>
              <w:pStyle w:val="Corpsdetexte"/>
              <w:tabs>
                <w:tab w:val="clear" w:pos="214"/>
                <w:tab w:val="left" w:pos="9072"/>
              </w:tabs>
              <w:bidi/>
              <w:ind w:left="214" w:right="-142"/>
              <w:jc w:val="left"/>
              <w:rPr>
                <w:b/>
                <w:bCs w:val="0"/>
                <w:color w:val="000000"/>
                <w:sz w:val="32"/>
                <w:szCs w:val="32"/>
                <w:rtl/>
                <w:lang w:bidi="ar-MA"/>
              </w:rPr>
            </w:pPr>
            <w:r w:rsidRPr="00717073">
              <w:rPr>
                <w:b/>
                <w:bCs w:val="0"/>
                <w:color w:val="000000"/>
                <w:sz w:val="32"/>
                <w:szCs w:val="32"/>
                <w:rtl/>
                <w:lang w:bidi="ar-MA"/>
              </w:rPr>
              <w:t>3.3 اضطرابات النمو</w:t>
            </w:r>
          </w:p>
          <w:p w:rsidR="002D790B" w:rsidRPr="00717073" w:rsidRDefault="002D790B" w:rsidP="00BA46C3">
            <w:pPr>
              <w:pStyle w:val="Corpsdetexte"/>
              <w:bidi/>
              <w:jc w:val="left"/>
              <w:rPr>
                <w:b/>
                <w:bCs w:val="0"/>
                <w:color w:val="000000"/>
                <w:sz w:val="32"/>
                <w:szCs w:val="32"/>
                <w:rtl/>
              </w:rPr>
            </w:pPr>
            <w:r w:rsidRPr="00717073">
              <w:rPr>
                <w:b/>
                <w:bCs w:val="0"/>
                <w:color w:val="000000"/>
                <w:sz w:val="32"/>
                <w:szCs w:val="32"/>
                <w:rtl/>
              </w:rPr>
              <w:t>4.</w:t>
            </w:r>
            <w:r w:rsidRPr="00717073">
              <w:rPr>
                <w:b/>
                <w:bCs w:val="0"/>
                <w:color w:val="000000"/>
                <w:sz w:val="32"/>
                <w:szCs w:val="32"/>
              </w:rPr>
              <w:t> </w:t>
            </w:r>
            <w:r w:rsidRPr="00717073">
              <w:rPr>
                <w:b/>
                <w:bCs w:val="0"/>
                <w:color w:val="000000"/>
                <w:sz w:val="32"/>
                <w:szCs w:val="32"/>
                <w:rtl/>
              </w:rPr>
              <w:t>علم النفس التربوي</w:t>
            </w:r>
          </w:p>
          <w:p w:rsidR="002D790B" w:rsidRPr="00717073" w:rsidRDefault="002D790B" w:rsidP="00BA46C3">
            <w:pPr>
              <w:pStyle w:val="Corpsdetexte"/>
              <w:bidi/>
              <w:ind w:left="283"/>
              <w:jc w:val="left"/>
              <w:rPr>
                <w:b/>
                <w:bCs w:val="0"/>
                <w:color w:val="000000"/>
                <w:sz w:val="32"/>
                <w:szCs w:val="32"/>
                <w:rtl/>
              </w:rPr>
            </w:pPr>
            <w:r w:rsidRPr="00717073">
              <w:rPr>
                <w:b/>
                <w:bCs w:val="0"/>
                <w:color w:val="000000"/>
                <w:sz w:val="32"/>
                <w:szCs w:val="32"/>
                <w:rtl/>
              </w:rPr>
              <w:t>4.1 مدخل إلى علم النفس التربوي</w:t>
            </w:r>
          </w:p>
          <w:p w:rsidR="002D790B" w:rsidRPr="00717073" w:rsidRDefault="002D790B" w:rsidP="00BA46C3">
            <w:pPr>
              <w:pStyle w:val="Corpsdetexte"/>
              <w:bidi/>
              <w:ind w:left="283"/>
              <w:jc w:val="left"/>
              <w:rPr>
                <w:b/>
                <w:bCs w:val="0"/>
                <w:color w:val="000000"/>
                <w:sz w:val="32"/>
                <w:szCs w:val="32"/>
                <w:rtl/>
              </w:rPr>
            </w:pPr>
            <w:r w:rsidRPr="00717073">
              <w:rPr>
                <w:b/>
                <w:bCs w:val="0"/>
                <w:color w:val="000000"/>
                <w:sz w:val="32"/>
                <w:szCs w:val="32"/>
                <w:rtl/>
              </w:rPr>
              <w:t>4.2 نظريات التعلم</w:t>
            </w:r>
          </w:p>
          <w:p w:rsidR="002D790B" w:rsidRPr="00717073" w:rsidRDefault="002D790B" w:rsidP="00194876">
            <w:pPr>
              <w:pStyle w:val="Corpsdetexte"/>
              <w:numPr>
                <w:ilvl w:val="0"/>
                <w:numId w:val="30"/>
              </w:numPr>
              <w:tabs>
                <w:tab w:val="clear" w:pos="214"/>
              </w:tabs>
              <w:bidi/>
              <w:ind w:left="782" w:hanging="218"/>
              <w:jc w:val="left"/>
              <w:rPr>
                <w:b/>
                <w:bCs w:val="0"/>
                <w:color w:val="000000"/>
                <w:sz w:val="32"/>
                <w:szCs w:val="32"/>
                <w:rtl/>
              </w:rPr>
            </w:pPr>
            <w:r w:rsidRPr="00717073">
              <w:rPr>
                <w:b/>
                <w:bCs w:val="0"/>
                <w:color w:val="000000"/>
                <w:sz w:val="32"/>
                <w:szCs w:val="32"/>
                <w:rtl/>
              </w:rPr>
              <w:t>المنهج التوليدي السقراطي</w:t>
            </w:r>
            <w:r w:rsidRPr="00717073">
              <w:rPr>
                <w:rStyle w:val="Appelnotedebasdep"/>
                <w:b/>
                <w:bCs w:val="0"/>
                <w:color w:val="000000"/>
                <w:sz w:val="32"/>
                <w:szCs w:val="32"/>
                <w:rtl/>
              </w:rPr>
              <w:footnoteReference w:id="1"/>
            </w:r>
            <w:r w:rsidRPr="00717073">
              <w:rPr>
                <w:b/>
                <w:bCs w:val="0"/>
                <w:color w:val="000000"/>
                <w:sz w:val="32"/>
                <w:szCs w:val="32"/>
                <w:rtl/>
              </w:rPr>
              <w:t>.</w:t>
            </w:r>
          </w:p>
          <w:p w:rsidR="002D790B" w:rsidRPr="00717073" w:rsidRDefault="002D790B" w:rsidP="00194876">
            <w:pPr>
              <w:pStyle w:val="Corpsdetexte"/>
              <w:numPr>
                <w:ilvl w:val="0"/>
                <w:numId w:val="30"/>
              </w:numPr>
              <w:tabs>
                <w:tab w:val="clear" w:pos="214"/>
              </w:tabs>
              <w:bidi/>
              <w:ind w:left="782" w:hanging="218"/>
              <w:jc w:val="left"/>
              <w:rPr>
                <w:b/>
                <w:bCs w:val="0"/>
                <w:color w:val="000000"/>
                <w:sz w:val="32"/>
                <w:szCs w:val="32"/>
                <w:rtl/>
              </w:rPr>
            </w:pPr>
            <w:r w:rsidRPr="00717073">
              <w:rPr>
                <w:b/>
                <w:bCs w:val="0"/>
                <w:color w:val="000000"/>
                <w:sz w:val="32"/>
                <w:szCs w:val="32"/>
                <w:rtl/>
              </w:rPr>
              <w:t>النظرية السلوكية.</w:t>
            </w:r>
          </w:p>
          <w:p w:rsidR="002D790B" w:rsidRPr="00717073" w:rsidRDefault="002D790B" w:rsidP="00194876">
            <w:pPr>
              <w:pStyle w:val="Corpsdetexte"/>
              <w:numPr>
                <w:ilvl w:val="0"/>
                <w:numId w:val="30"/>
              </w:numPr>
              <w:tabs>
                <w:tab w:val="clear" w:pos="214"/>
              </w:tabs>
              <w:bidi/>
              <w:ind w:left="782" w:hanging="218"/>
              <w:jc w:val="left"/>
              <w:rPr>
                <w:b/>
                <w:bCs w:val="0"/>
                <w:color w:val="000000"/>
                <w:sz w:val="32"/>
                <w:szCs w:val="32"/>
                <w:rtl/>
              </w:rPr>
            </w:pPr>
            <w:r w:rsidRPr="00717073">
              <w:rPr>
                <w:b/>
                <w:bCs w:val="0"/>
                <w:color w:val="000000"/>
                <w:sz w:val="32"/>
                <w:szCs w:val="32"/>
                <w:rtl/>
              </w:rPr>
              <w:t>النظرية البنائية.</w:t>
            </w:r>
          </w:p>
          <w:p w:rsidR="002D790B" w:rsidRPr="00717073" w:rsidRDefault="002D790B" w:rsidP="00194876">
            <w:pPr>
              <w:pStyle w:val="Corpsdetexte"/>
              <w:numPr>
                <w:ilvl w:val="0"/>
                <w:numId w:val="30"/>
              </w:numPr>
              <w:tabs>
                <w:tab w:val="clear" w:pos="214"/>
              </w:tabs>
              <w:bidi/>
              <w:ind w:left="782" w:hanging="218"/>
              <w:jc w:val="left"/>
              <w:rPr>
                <w:b/>
                <w:bCs w:val="0"/>
                <w:color w:val="000000"/>
                <w:sz w:val="32"/>
                <w:szCs w:val="32"/>
              </w:rPr>
            </w:pPr>
            <w:r w:rsidRPr="00717073">
              <w:rPr>
                <w:b/>
                <w:bCs w:val="0"/>
                <w:color w:val="000000"/>
                <w:sz w:val="32"/>
                <w:szCs w:val="32"/>
                <w:rtl/>
              </w:rPr>
              <w:t>النظرية السوسيوبنائية.</w:t>
            </w:r>
          </w:p>
          <w:p w:rsidR="002D790B" w:rsidRPr="00717073" w:rsidRDefault="002D790B" w:rsidP="00194876">
            <w:pPr>
              <w:pStyle w:val="Corpsdetexte"/>
              <w:numPr>
                <w:ilvl w:val="0"/>
                <w:numId w:val="30"/>
              </w:numPr>
              <w:tabs>
                <w:tab w:val="clear" w:pos="214"/>
              </w:tabs>
              <w:bidi/>
              <w:ind w:left="782" w:hanging="218"/>
              <w:jc w:val="left"/>
              <w:rPr>
                <w:b/>
                <w:bCs w:val="0"/>
                <w:color w:val="000000"/>
                <w:sz w:val="32"/>
                <w:szCs w:val="32"/>
                <w:rtl/>
              </w:rPr>
            </w:pPr>
            <w:r w:rsidRPr="00717073">
              <w:rPr>
                <w:b/>
                <w:bCs w:val="0"/>
                <w:color w:val="000000"/>
                <w:sz w:val="32"/>
                <w:szCs w:val="32"/>
                <w:rtl/>
              </w:rPr>
              <w:t>النظرية المعرفية.</w:t>
            </w:r>
          </w:p>
          <w:p w:rsidR="002D790B" w:rsidRPr="00717073" w:rsidRDefault="002D790B" w:rsidP="00BA46C3">
            <w:pPr>
              <w:pStyle w:val="Corpsdetexte"/>
              <w:bidi/>
              <w:ind w:left="283"/>
              <w:jc w:val="left"/>
              <w:rPr>
                <w:b/>
                <w:bCs w:val="0"/>
                <w:color w:val="000000"/>
                <w:sz w:val="32"/>
                <w:szCs w:val="32"/>
                <w:rtl/>
              </w:rPr>
            </w:pPr>
            <w:r w:rsidRPr="00717073">
              <w:rPr>
                <w:b/>
                <w:bCs w:val="0"/>
                <w:color w:val="000000"/>
                <w:sz w:val="32"/>
                <w:szCs w:val="32"/>
                <w:rtl/>
              </w:rPr>
              <w:t>4.3الإسهام العلمي لعلم الأعصاب</w:t>
            </w:r>
          </w:p>
          <w:p w:rsidR="002D790B" w:rsidRPr="00717073" w:rsidRDefault="002D790B" w:rsidP="00BA46C3">
            <w:pPr>
              <w:pStyle w:val="Corpsdetexte"/>
              <w:bidi/>
              <w:ind w:left="283"/>
              <w:jc w:val="left"/>
              <w:rPr>
                <w:b/>
                <w:bCs w:val="0"/>
                <w:color w:val="000000"/>
                <w:sz w:val="32"/>
                <w:szCs w:val="32"/>
                <w:rtl/>
              </w:rPr>
            </w:pPr>
            <w:r w:rsidRPr="00717073">
              <w:rPr>
                <w:b/>
                <w:bCs w:val="0"/>
                <w:color w:val="000000"/>
                <w:sz w:val="32"/>
                <w:szCs w:val="32"/>
                <w:rtl/>
              </w:rPr>
              <w:t>4.4 مبادئ التعليم والتعلم</w:t>
            </w:r>
          </w:p>
          <w:p w:rsidR="002D790B" w:rsidRPr="00717073" w:rsidRDefault="002D790B" w:rsidP="00BA46C3">
            <w:pPr>
              <w:pStyle w:val="Corpsdetexte"/>
              <w:bidi/>
              <w:ind w:left="283"/>
              <w:jc w:val="left"/>
              <w:rPr>
                <w:b/>
                <w:bCs w:val="0"/>
                <w:color w:val="000000"/>
                <w:sz w:val="32"/>
                <w:szCs w:val="32"/>
                <w:rtl/>
              </w:rPr>
            </w:pPr>
            <w:r w:rsidRPr="00717073">
              <w:rPr>
                <w:b/>
                <w:bCs w:val="0"/>
                <w:color w:val="000000"/>
                <w:sz w:val="32"/>
                <w:szCs w:val="32"/>
                <w:rtl/>
              </w:rPr>
              <w:t>4.5 تكنولوجيا المعلومات والتواصل والبيداغوجيا</w:t>
            </w:r>
          </w:p>
          <w:p w:rsidR="002D790B" w:rsidRPr="00717073" w:rsidRDefault="002D790B" w:rsidP="00BA46C3">
            <w:pPr>
              <w:pStyle w:val="Corpsdetexte"/>
              <w:bidi/>
              <w:jc w:val="left"/>
              <w:rPr>
                <w:b/>
                <w:bCs w:val="0"/>
                <w:color w:val="000000"/>
                <w:sz w:val="32"/>
                <w:szCs w:val="32"/>
                <w:rtl/>
              </w:rPr>
            </w:pPr>
            <w:r w:rsidRPr="00717073">
              <w:rPr>
                <w:b/>
                <w:bCs w:val="0"/>
                <w:color w:val="000000"/>
                <w:sz w:val="32"/>
                <w:szCs w:val="32"/>
                <w:rtl/>
              </w:rPr>
              <w:t>5. سوسيولوجيا التربية</w:t>
            </w:r>
          </w:p>
          <w:p w:rsidR="002D790B" w:rsidRPr="00717073" w:rsidRDefault="002D790B" w:rsidP="00BA46C3">
            <w:pPr>
              <w:pStyle w:val="Corpsdetexte"/>
              <w:bidi/>
              <w:ind w:left="283"/>
              <w:jc w:val="left"/>
              <w:rPr>
                <w:b/>
                <w:bCs w:val="0"/>
                <w:color w:val="000000"/>
                <w:sz w:val="32"/>
                <w:szCs w:val="32"/>
                <w:rtl/>
              </w:rPr>
            </w:pPr>
            <w:r w:rsidRPr="00717073">
              <w:rPr>
                <w:b/>
                <w:bCs w:val="0"/>
                <w:color w:val="000000"/>
                <w:sz w:val="32"/>
                <w:szCs w:val="32"/>
                <w:rtl/>
              </w:rPr>
              <w:t>5.1 مدخل إلى سوسيولوجيا التربية</w:t>
            </w:r>
          </w:p>
          <w:p w:rsidR="002D790B" w:rsidRPr="00717073" w:rsidRDefault="002D790B" w:rsidP="00BA46C3">
            <w:pPr>
              <w:pStyle w:val="Corpsdetexte"/>
              <w:bidi/>
              <w:ind w:left="283"/>
              <w:jc w:val="left"/>
              <w:rPr>
                <w:b/>
                <w:bCs w:val="0"/>
                <w:color w:val="000000"/>
                <w:sz w:val="32"/>
                <w:szCs w:val="32"/>
                <w:rtl/>
              </w:rPr>
            </w:pPr>
            <w:r w:rsidRPr="00717073">
              <w:rPr>
                <w:b/>
                <w:bCs w:val="0"/>
                <w:color w:val="000000"/>
                <w:sz w:val="32"/>
                <w:szCs w:val="32"/>
                <w:rtl/>
              </w:rPr>
              <w:t>5.2 سوسيولوجيا المؤسسة التربوية بالمغرب</w:t>
            </w:r>
          </w:p>
          <w:p w:rsidR="002D790B" w:rsidRPr="00717073" w:rsidRDefault="002D790B" w:rsidP="00194876">
            <w:pPr>
              <w:pStyle w:val="Corpsdetexte"/>
              <w:numPr>
                <w:ilvl w:val="0"/>
                <w:numId w:val="30"/>
              </w:numPr>
              <w:tabs>
                <w:tab w:val="clear" w:pos="214"/>
              </w:tabs>
              <w:bidi/>
              <w:ind w:left="782" w:hanging="218"/>
              <w:jc w:val="left"/>
              <w:rPr>
                <w:b/>
                <w:bCs w:val="0"/>
                <w:color w:val="000000"/>
                <w:sz w:val="32"/>
                <w:szCs w:val="32"/>
                <w:rtl/>
              </w:rPr>
            </w:pPr>
            <w:r w:rsidRPr="00717073">
              <w:rPr>
                <w:b/>
                <w:bCs w:val="0"/>
                <w:color w:val="000000"/>
                <w:sz w:val="32"/>
                <w:szCs w:val="32"/>
                <w:rtl/>
              </w:rPr>
              <w:t>التنشئة المدرسية والفاعلون الاجتماعيون.</w:t>
            </w:r>
          </w:p>
          <w:p w:rsidR="002D790B" w:rsidRPr="00717073" w:rsidRDefault="002D790B" w:rsidP="00194876">
            <w:pPr>
              <w:pStyle w:val="Corpsdetexte"/>
              <w:numPr>
                <w:ilvl w:val="0"/>
                <w:numId w:val="30"/>
              </w:numPr>
              <w:tabs>
                <w:tab w:val="clear" w:pos="214"/>
              </w:tabs>
              <w:bidi/>
              <w:ind w:left="782" w:hanging="218"/>
              <w:jc w:val="left"/>
              <w:rPr>
                <w:b/>
                <w:bCs w:val="0"/>
                <w:color w:val="000000"/>
                <w:sz w:val="32"/>
                <w:szCs w:val="32"/>
                <w:rtl/>
              </w:rPr>
            </w:pPr>
            <w:r w:rsidRPr="00717073">
              <w:rPr>
                <w:b/>
                <w:bCs w:val="0"/>
                <w:color w:val="000000"/>
                <w:sz w:val="32"/>
                <w:szCs w:val="32"/>
                <w:rtl/>
              </w:rPr>
              <w:t>التفاعل بين المدرسة ووسطها الاجتماعي والثقافي.</w:t>
            </w:r>
          </w:p>
          <w:p w:rsidR="002D790B" w:rsidRPr="00717073" w:rsidRDefault="002D790B" w:rsidP="00194876">
            <w:pPr>
              <w:pStyle w:val="Corpsdetexte"/>
              <w:numPr>
                <w:ilvl w:val="0"/>
                <w:numId w:val="30"/>
              </w:numPr>
              <w:tabs>
                <w:tab w:val="clear" w:pos="214"/>
              </w:tabs>
              <w:bidi/>
              <w:ind w:left="782" w:hanging="218"/>
              <w:jc w:val="left"/>
              <w:rPr>
                <w:b/>
                <w:bCs w:val="0"/>
                <w:color w:val="000000"/>
                <w:sz w:val="32"/>
                <w:szCs w:val="32"/>
                <w:rtl/>
              </w:rPr>
            </w:pPr>
            <w:r w:rsidRPr="00717073">
              <w:rPr>
                <w:b/>
                <w:bCs w:val="0"/>
                <w:color w:val="000000"/>
                <w:sz w:val="32"/>
                <w:szCs w:val="32"/>
                <w:rtl/>
              </w:rPr>
              <w:t>التفاعل داخل المؤسسة المدرسية.</w:t>
            </w:r>
          </w:p>
          <w:p w:rsidR="002D790B" w:rsidRPr="00717073" w:rsidRDefault="002D790B" w:rsidP="00194876">
            <w:pPr>
              <w:pStyle w:val="Corpsdetexte"/>
              <w:numPr>
                <w:ilvl w:val="0"/>
                <w:numId w:val="30"/>
              </w:numPr>
              <w:tabs>
                <w:tab w:val="clear" w:pos="214"/>
              </w:tabs>
              <w:bidi/>
              <w:ind w:left="782" w:hanging="218"/>
              <w:jc w:val="left"/>
              <w:rPr>
                <w:b/>
                <w:bCs w:val="0"/>
                <w:color w:val="000000"/>
                <w:sz w:val="32"/>
                <w:szCs w:val="32"/>
                <w:rtl/>
              </w:rPr>
            </w:pPr>
            <w:r w:rsidRPr="00717073">
              <w:rPr>
                <w:b/>
                <w:bCs w:val="0"/>
                <w:color w:val="000000"/>
                <w:sz w:val="32"/>
                <w:szCs w:val="32"/>
                <w:rtl/>
              </w:rPr>
              <w:t>التعليم في الوسط القروي وشبه الحضري.</w:t>
            </w:r>
          </w:p>
          <w:p w:rsidR="002D790B" w:rsidRPr="00717073" w:rsidRDefault="002D790B" w:rsidP="00194876">
            <w:pPr>
              <w:pStyle w:val="Corpsdetexte"/>
              <w:numPr>
                <w:ilvl w:val="0"/>
                <w:numId w:val="30"/>
              </w:numPr>
              <w:tabs>
                <w:tab w:val="clear" w:pos="214"/>
              </w:tabs>
              <w:bidi/>
              <w:ind w:left="782" w:hanging="218"/>
              <w:jc w:val="left"/>
              <w:rPr>
                <w:b/>
                <w:bCs w:val="0"/>
                <w:color w:val="000000"/>
                <w:sz w:val="32"/>
                <w:szCs w:val="32"/>
              </w:rPr>
            </w:pPr>
            <w:r w:rsidRPr="00717073">
              <w:rPr>
                <w:b/>
                <w:bCs w:val="0"/>
                <w:color w:val="000000"/>
                <w:sz w:val="32"/>
                <w:szCs w:val="32"/>
                <w:rtl/>
              </w:rPr>
              <w:t>تعليم الفتيات ومقاربة النوع في مجال التربية.</w:t>
            </w:r>
          </w:p>
          <w:p w:rsidR="002D790B" w:rsidRPr="00717073" w:rsidRDefault="002D790B" w:rsidP="00194876">
            <w:pPr>
              <w:pStyle w:val="Corpsdetexte"/>
              <w:numPr>
                <w:ilvl w:val="0"/>
                <w:numId w:val="30"/>
              </w:numPr>
              <w:tabs>
                <w:tab w:val="clear" w:pos="214"/>
              </w:tabs>
              <w:bidi/>
              <w:ind w:left="782" w:hanging="218"/>
              <w:jc w:val="left"/>
              <w:rPr>
                <w:b/>
                <w:bCs w:val="0"/>
                <w:color w:val="000000"/>
                <w:sz w:val="32"/>
                <w:szCs w:val="32"/>
                <w:rtl/>
              </w:rPr>
            </w:pPr>
            <w:r w:rsidRPr="00717073">
              <w:rPr>
                <w:b/>
                <w:bCs w:val="0"/>
                <w:color w:val="000000"/>
                <w:sz w:val="32"/>
                <w:szCs w:val="32"/>
                <w:rtl/>
                <w:lang w:bidi="ar-MA"/>
              </w:rPr>
              <w:t>تعليم الفتيات والأطفال في وضعية إعاقة – التربية الدامجة.</w:t>
            </w:r>
          </w:p>
          <w:p w:rsidR="002D790B" w:rsidRPr="00717073" w:rsidRDefault="002D790B" w:rsidP="00BA46C3">
            <w:pPr>
              <w:pStyle w:val="Corpsdetexte"/>
              <w:bidi/>
              <w:ind w:left="283"/>
              <w:jc w:val="left"/>
              <w:rPr>
                <w:b/>
                <w:bCs w:val="0"/>
                <w:color w:val="000000"/>
                <w:sz w:val="32"/>
                <w:szCs w:val="32"/>
                <w:rtl/>
              </w:rPr>
            </w:pPr>
            <w:r w:rsidRPr="00717073">
              <w:rPr>
                <w:b/>
                <w:bCs w:val="0"/>
                <w:color w:val="000000"/>
                <w:sz w:val="32"/>
                <w:szCs w:val="32"/>
                <w:rtl/>
              </w:rPr>
              <w:t>5.3 ديناميات المجموعات</w:t>
            </w:r>
          </w:p>
          <w:p w:rsidR="002D790B" w:rsidRPr="00717073" w:rsidRDefault="002D790B" w:rsidP="00194876">
            <w:pPr>
              <w:pStyle w:val="Corpsdetexte"/>
              <w:numPr>
                <w:ilvl w:val="0"/>
                <w:numId w:val="30"/>
              </w:numPr>
              <w:tabs>
                <w:tab w:val="clear" w:pos="214"/>
              </w:tabs>
              <w:bidi/>
              <w:ind w:left="782" w:hanging="218"/>
              <w:jc w:val="left"/>
              <w:rPr>
                <w:b/>
                <w:bCs w:val="0"/>
                <w:color w:val="000000"/>
                <w:sz w:val="32"/>
                <w:szCs w:val="32"/>
                <w:rtl/>
                <w:lang w:bidi="ar-MA"/>
              </w:rPr>
            </w:pPr>
            <w:r w:rsidRPr="00717073">
              <w:rPr>
                <w:b/>
                <w:bCs w:val="0"/>
                <w:color w:val="000000"/>
                <w:sz w:val="32"/>
                <w:szCs w:val="32"/>
                <w:rtl/>
                <w:lang w:bidi="ar-MA"/>
              </w:rPr>
              <w:t>مفهوم الفئة الصفية.</w:t>
            </w:r>
          </w:p>
          <w:p w:rsidR="002D790B" w:rsidRPr="00717073" w:rsidRDefault="002D790B" w:rsidP="00194876">
            <w:pPr>
              <w:pStyle w:val="Corpsdetexte"/>
              <w:numPr>
                <w:ilvl w:val="0"/>
                <w:numId w:val="30"/>
              </w:numPr>
              <w:tabs>
                <w:tab w:val="clear" w:pos="214"/>
              </w:tabs>
              <w:bidi/>
              <w:ind w:left="782" w:hanging="218"/>
              <w:jc w:val="left"/>
              <w:rPr>
                <w:b/>
                <w:bCs w:val="0"/>
                <w:color w:val="000000"/>
                <w:sz w:val="32"/>
                <w:szCs w:val="32"/>
                <w:rtl/>
                <w:lang w:bidi="ar-MA"/>
              </w:rPr>
            </w:pPr>
            <w:r w:rsidRPr="00717073">
              <w:rPr>
                <w:b/>
                <w:bCs w:val="0"/>
                <w:color w:val="000000"/>
                <w:sz w:val="32"/>
                <w:szCs w:val="32"/>
                <w:rtl/>
                <w:lang w:bidi="ar-MA"/>
              </w:rPr>
              <w:t>بير الفئة الصفية.</w:t>
            </w:r>
          </w:p>
          <w:p w:rsidR="002D790B" w:rsidRPr="00717073" w:rsidRDefault="002D790B" w:rsidP="00194876">
            <w:pPr>
              <w:pStyle w:val="Corpsdetexte"/>
              <w:numPr>
                <w:ilvl w:val="0"/>
                <w:numId w:val="30"/>
              </w:numPr>
              <w:tabs>
                <w:tab w:val="clear" w:pos="214"/>
              </w:tabs>
              <w:bidi/>
              <w:ind w:left="782" w:hanging="218"/>
              <w:jc w:val="left"/>
              <w:rPr>
                <w:b/>
                <w:bCs w:val="0"/>
                <w:color w:val="000000"/>
                <w:sz w:val="32"/>
                <w:szCs w:val="32"/>
                <w:rtl/>
                <w:lang w:bidi="ar-MA"/>
              </w:rPr>
            </w:pPr>
            <w:r w:rsidRPr="00717073">
              <w:rPr>
                <w:b/>
                <w:bCs w:val="0"/>
                <w:color w:val="000000"/>
                <w:sz w:val="32"/>
                <w:szCs w:val="32"/>
                <w:rtl/>
                <w:lang w:bidi="ar-MA"/>
              </w:rPr>
              <w:t>أدوات قياس العلاقات الاجتماعية.</w:t>
            </w:r>
          </w:p>
          <w:p w:rsidR="002D790B" w:rsidRPr="00717073" w:rsidRDefault="002D790B" w:rsidP="00194876">
            <w:pPr>
              <w:pStyle w:val="Corpsdetexte"/>
              <w:numPr>
                <w:ilvl w:val="0"/>
                <w:numId w:val="30"/>
              </w:numPr>
              <w:tabs>
                <w:tab w:val="clear" w:pos="214"/>
              </w:tabs>
              <w:bidi/>
              <w:ind w:left="782" w:hanging="218"/>
              <w:jc w:val="left"/>
              <w:rPr>
                <w:b/>
                <w:bCs w:val="0"/>
                <w:color w:val="000000"/>
                <w:sz w:val="32"/>
                <w:szCs w:val="32"/>
                <w:rtl/>
                <w:lang w:bidi="ar-MA"/>
              </w:rPr>
            </w:pPr>
            <w:r w:rsidRPr="00717073">
              <w:rPr>
                <w:b/>
                <w:bCs w:val="0"/>
                <w:color w:val="000000"/>
                <w:sz w:val="32"/>
                <w:szCs w:val="32"/>
                <w:rtl/>
                <w:lang w:bidi="ar-MA"/>
              </w:rPr>
              <w:t>النزاعات وتدبير داخل الفئة الصفية.</w:t>
            </w:r>
          </w:p>
          <w:p w:rsidR="002D790B" w:rsidRPr="00717073" w:rsidRDefault="002D790B" w:rsidP="00BA46C3">
            <w:pPr>
              <w:pStyle w:val="Corpsdetexte"/>
              <w:bidi/>
              <w:jc w:val="left"/>
              <w:rPr>
                <w:b/>
                <w:bCs w:val="0"/>
                <w:color w:val="000000"/>
                <w:sz w:val="32"/>
                <w:szCs w:val="32"/>
                <w:rtl/>
              </w:rPr>
            </w:pPr>
            <w:r w:rsidRPr="00717073">
              <w:rPr>
                <w:b/>
                <w:bCs w:val="0"/>
                <w:color w:val="000000"/>
                <w:sz w:val="32"/>
                <w:szCs w:val="32"/>
                <w:rtl/>
              </w:rPr>
              <w:t>6. تقنيات التواصل والتنشيط</w:t>
            </w:r>
          </w:p>
          <w:p w:rsidR="002D790B" w:rsidRPr="00717073" w:rsidRDefault="002D790B" w:rsidP="00BA46C3">
            <w:pPr>
              <w:pStyle w:val="Corpsdetexte"/>
              <w:bidi/>
              <w:ind w:left="283"/>
              <w:jc w:val="left"/>
              <w:rPr>
                <w:b/>
                <w:bCs w:val="0"/>
                <w:color w:val="000000"/>
                <w:sz w:val="32"/>
                <w:szCs w:val="32"/>
                <w:rtl/>
              </w:rPr>
            </w:pPr>
            <w:r w:rsidRPr="00717073">
              <w:rPr>
                <w:b/>
                <w:bCs w:val="0"/>
                <w:color w:val="000000"/>
                <w:sz w:val="32"/>
                <w:szCs w:val="32"/>
                <w:rtl/>
              </w:rPr>
              <w:t>6.1 مفاهيم التواصل والتنشيط</w:t>
            </w:r>
          </w:p>
          <w:p w:rsidR="002D790B" w:rsidRPr="00717073" w:rsidRDefault="002D790B" w:rsidP="00BA46C3">
            <w:pPr>
              <w:pStyle w:val="Corpsdetexte"/>
              <w:bidi/>
              <w:ind w:left="283"/>
              <w:jc w:val="left"/>
              <w:rPr>
                <w:b/>
                <w:bCs w:val="0"/>
                <w:color w:val="000000"/>
                <w:sz w:val="32"/>
                <w:szCs w:val="32"/>
                <w:rtl/>
              </w:rPr>
            </w:pPr>
            <w:r w:rsidRPr="00717073">
              <w:rPr>
                <w:b/>
                <w:bCs w:val="0"/>
                <w:color w:val="000000"/>
                <w:sz w:val="32"/>
                <w:szCs w:val="32"/>
                <w:rtl/>
              </w:rPr>
              <w:t>6.2 مشاكل التواصل</w:t>
            </w:r>
          </w:p>
          <w:p w:rsidR="002D790B" w:rsidRPr="00717073" w:rsidRDefault="002D790B" w:rsidP="00BA46C3">
            <w:pPr>
              <w:pStyle w:val="Corpsdetexte"/>
              <w:bidi/>
              <w:ind w:left="283"/>
              <w:jc w:val="left"/>
              <w:rPr>
                <w:b/>
                <w:bCs w:val="0"/>
                <w:color w:val="000000"/>
                <w:sz w:val="32"/>
                <w:szCs w:val="32"/>
              </w:rPr>
            </w:pPr>
            <w:r w:rsidRPr="00717073">
              <w:rPr>
                <w:b/>
                <w:bCs w:val="0"/>
                <w:color w:val="000000"/>
                <w:sz w:val="32"/>
                <w:szCs w:val="32"/>
                <w:rtl/>
              </w:rPr>
              <w:t>6.3 آليات التواصل</w:t>
            </w:r>
          </w:p>
        </w:tc>
      </w:tr>
    </w:tbl>
    <w:p w:rsidR="002D790B" w:rsidRPr="00717073" w:rsidRDefault="002D790B" w:rsidP="001058E1">
      <w:pPr>
        <w:numPr>
          <w:ilvl w:val="1"/>
          <w:numId w:val="118"/>
        </w:numPr>
        <w:tabs>
          <w:tab w:val="center" w:pos="425"/>
          <w:tab w:val="center" w:pos="850"/>
          <w:tab w:val="center" w:pos="1134"/>
        </w:tabs>
        <w:ind w:hanging="1375"/>
        <w:rPr>
          <w:b/>
          <w:bCs/>
          <w:smallCaps/>
          <w:color w:val="000000"/>
          <w:sz w:val="28"/>
          <w:szCs w:val="28"/>
          <w:lang w:eastAsia="fr-CA" w:bidi="ar-MA"/>
        </w:rPr>
      </w:pPr>
      <w:r w:rsidRPr="00717073">
        <w:rPr>
          <w:b/>
          <w:bCs/>
          <w:smallCaps/>
          <w:color w:val="000000"/>
          <w:sz w:val="28"/>
          <w:szCs w:val="28"/>
          <w:rtl/>
          <w:lang w:eastAsia="fr-CA" w:bidi="ar-MA"/>
        </w:rPr>
        <w:t xml:space="preserve">إجراءات </w:t>
      </w:r>
      <w:r w:rsidR="00F84D07">
        <w:rPr>
          <w:b/>
          <w:bCs/>
          <w:smallCaps/>
          <w:color w:val="000000"/>
          <w:sz w:val="28"/>
          <w:szCs w:val="28"/>
          <w:rtl/>
          <w:lang w:eastAsia="fr-CA" w:bidi="ar-MA"/>
        </w:rPr>
        <w:t>تنظيم الأنشطة التطبيقية (تعبأ هذه الخانة في حالة وجود أشغال تطبيقية)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062"/>
      </w:tblGrid>
      <w:tr w:rsidR="002D790B" w:rsidRPr="00717073" w:rsidTr="00A3265B">
        <w:trPr>
          <w:trHeight w:val="65"/>
        </w:trPr>
        <w:tc>
          <w:tcPr>
            <w:tcW w:w="5000" w:type="pct"/>
          </w:tcPr>
          <w:p w:rsidR="002D790B" w:rsidRPr="00717073" w:rsidRDefault="002D790B" w:rsidP="00BA46C3">
            <w:pPr>
              <w:pStyle w:val="Corpsdetexte"/>
              <w:bidi/>
              <w:jc w:val="left"/>
              <w:rPr>
                <w:b/>
                <w:bCs w:val="0"/>
                <w:color w:val="000000"/>
                <w:sz w:val="32"/>
                <w:szCs w:val="32"/>
              </w:rPr>
            </w:pPr>
            <w:r w:rsidRPr="00717073">
              <w:rPr>
                <w:b/>
                <w:bCs w:val="0"/>
                <w:color w:val="000000"/>
                <w:sz w:val="32"/>
                <w:szCs w:val="32"/>
                <w:rtl/>
              </w:rPr>
              <w:t>المنهجية المعتمدة:</w:t>
            </w:r>
          </w:p>
          <w:p w:rsidR="002D790B" w:rsidRPr="00717073" w:rsidRDefault="002D790B" w:rsidP="00194876">
            <w:pPr>
              <w:pStyle w:val="Corpsdetexte"/>
              <w:numPr>
                <w:ilvl w:val="0"/>
                <w:numId w:val="29"/>
              </w:numPr>
              <w:tabs>
                <w:tab w:val="clear" w:pos="214"/>
              </w:tabs>
              <w:bidi/>
              <w:spacing w:before="120"/>
              <w:ind w:left="498" w:right="357" w:hanging="283"/>
              <w:jc w:val="left"/>
              <w:rPr>
                <w:b/>
                <w:bCs w:val="0"/>
                <w:color w:val="000000"/>
                <w:sz w:val="32"/>
                <w:szCs w:val="32"/>
                <w:rtl/>
              </w:rPr>
            </w:pPr>
            <w:r w:rsidRPr="00717073">
              <w:rPr>
                <w:b/>
                <w:bCs w:val="0"/>
                <w:color w:val="000000"/>
                <w:sz w:val="32"/>
                <w:szCs w:val="32"/>
                <w:rtl/>
              </w:rPr>
              <w:t>دروس؛</w:t>
            </w:r>
          </w:p>
          <w:p w:rsidR="002D790B" w:rsidRPr="00717073" w:rsidRDefault="002D790B" w:rsidP="00194876">
            <w:pPr>
              <w:pStyle w:val="Corpsdetexte"/>
              <w:numPr>
                <w:ilvl w:val="0"/>
                <w:numId w:val="29"/>
              </w:numPr>
              <w:tabs>
                <w:tab w:val="clear" w:pos="214"/>
              </w:tabs>
              <w:bidi/>
              <w:ind w:left="498" w:hanging="283"/>
              <w:jc w:val="left"/>
              <w:rPr>
                <w:b/>
                <w:bCs w:val="0"/>
                <w:color w:val="000000"/>
                <w:sz w:val="32"/>
                <w:szCs w:val="32"/>
                <w:rtl/>
              </w:rPr>
            </w:pPr>
            <w:r w:rsidRPr="00717073">
              <w:rPr>
                <w:b/>
                <w:bCs w:val="0"/>
                <w:color w:val="000000"/>
                <w:sz w:val="32"/>
                <w:szCs w:val="32"/>
                <w:rtl/>
              </w:rPr>
              <w:t>تمارين تطبيقية في الأعمال التوجيهية؛</w:t>
            </w:r>
          </w:p>
          <w:p w:rsidR="002D790B" w:rsidRPr="00717073" w:rsidRDefault="002D790B" w:rsidP="00194876">
            <w:pPr>
              <w:pStyle w:val="Corpsdetexte"/>
              <w:numPr>
                <w:ilvl w:val="0"/>
                <w:numId w:val="29"/>
              </w:numPr>
              <w:tabs>
                <w:tab w:val="clear" w:pos="214"/>
              </w:tabs>
              <w:bidi/>
              <w:ind w:left="498" w:hanging="283"/>
              <w:jc w:val="left"/>
              <w:rPr>
                <w:b/>
                <w:bCs w:val="0"/>
                <w:color w:val="000000"/>
                <w:sz w:val="32"/>
                <w:szCs w:val="32"/>
              </w:rPr>
            </w:pPr>
            <w:r w:rsidRPr="00717073">
              <w:rPr>
                <w:b/>
                <w:bCs w:val="0"/>
                <w:color w:val="000000"/>
                <w:sz w:val="32"/>
                <w:szCs w:val="32"/>
                <w:rtl/>
              </w:rPr>
              <w:t>عمل جماعي؛</w:t>
            </w:r>
          </w:p>
          <w:p w:rsidR="002D790B" w:rsidRPr="00717073" w:rsidRDefault="002D790B" w:rsidP="00194876">
            <w:pPr>
              <w:pStyle w:val="Corpsdetexte"/>
              <w:numPr>
                <w:ilvl w:val="0"/>
                <w:numId w:val="29"/>
              </w:numPr>
              <w:tabs>
                <w:tab w:val="clear" w:pos="214"/>
              </w:tabs>
              <w:bidi/>
              <w:ind w:left="498" w:hanging="283"/>
              <w:jc w:val="left"/>
              <w:rPr>
                <w:color w:val="000000"/>
                <w:sz w:val="32"/>
                <w:szCs w:val="32"/>
              </w:rPr>
            </w:pPr>
            <w:r w:rsidRPr="00717073">
              <w:rPr>
                <w:b/>
                <w:bCs w:val="0"/>
                <w:color w:val="000000"/>
                <w:sz w:val="32"/>
                <w:szCs w:val="32"/>
                <w:rtl/>
              </w:rPr>
              <w:t>تنشيط حلقات دراسية.</w:t>
            </w:r>
          </w:p>
          <w:p w:rsidR="002D790B" w:rsidRPr="00717073" w:rsidRDefault="002D790B" w:rsidP="00194876">
            <w:pPr>
              <w:pStyle w:val="Corpsdetexte"/>
              <w:numPr>
                <w:ilvl w:val="0"/>
                <w:numId w:val="29"/>
              </w:numPr>
              <w:tabs>
                <w:tab w:val="clear" w:pos="214"/>
              </w:tabs>
              <w:bidi/>
              <w:ind w:left="498" w:hanging="283"/>
              <w:jc w:val="left"/>
              <w:rPr>
                <w:color w:val="000000"/>
                <w:sz w:val="32"/>
                <w:szCs w:val="32"/>
              </w:rPr>
            </w:pPr>
          </w:p>
        </w:tc>
      </w:tr>
    </w:tbl>
    <w:p w:rsidR="002D790B" w:rsidRPr="00717073" w:rsidRDefault="002D790B" w:rsidP="00BA46C3">
      <w:pPr>
        <w:rPr>
          <w:b/>
          <w:color w:val="000000"/>
          <w:sz w:val="20"/>
          <w:szCs w:val="20"/>
          <w:lang w:eastAsia="fr-CA"/>
        </w:rPr>
      </w:pPr>
    </w:p>
    <w:p w:rsidR="002D790B" w:rsidRPr="00717073" w:rsidRDefault="002D790B" w:rsidP="001058E1">
      <w:pPr>
        <w:numPr>
          <w:ilvl w:val="1"/>
          <w:numId w:val="118"/>
        </w:numPr>
        <w:tabs>
          <w:tab w:val="center" w:pos="425"/>
          <w:tab w:val="center" w:pos="850"/>
          <w:tab w:val="center" w:pos="1134"/>
        </w:tabs>
        <w:ind w:hanging="1375"/>
        <w:rPr>
          <w:b/>
          <w:bCs/>
          <w:smallCaps/>
          <w:color w:val="000000"/>
          <w:sz w:val="28"/>
          <w:szCs w:val="28"/>
          <w:lang w:eastAsia="fr-CA" w:bidi="ar-MA"/>
        </w:rPr>
      </w:pPr>
      <w:r w:rsidRPr="00717073">
        <w:rPr>
          <w:b/>
          <w:bCs/>
          <w:smallCaps/>
          <w:color w:val="000000"/>
          <w:sz w:val="28"/>
          <w:szCs w:val="28"/>
          <w:rtl/>
          <w:lang w:eastAsia="fr-CA" w:bidi="ar-MA"/>
        </w:rPr>
        <w:t>وصف العمل الشخصي للطالب، عند الاقتضاء؛</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2D790B" w:rsidRPr="00717073" w:rsidTr="004759C1">
        <w:tc>
          <w:tcPr>
            <w:tcW w:w="5000" w:type="pct"/>
          </w:tcPr>
          <w:p w:rsidR="002D790B" w:rsidRPr="00717073" w:rsidRDefault="002D790B" w:rsidP="00BA46C3">
            <w:pPr>
              <w:pStyle w:val="Corpsdetexte"/>
              <w:bidi/>
              <w:rPr>
                <w:color w:val="000000"/>
                <w:sz w:val="20"/>
                <w:szCs w:val="20"/>
              </w:rPr>
            </w:pPr>
          </w:p>
          <w:p w:rsidR="002D790B" w:rsidRPr="00717073" w:rsidRDefault="002D790B" w:rsidP="00BA46C3">
            <w:pPr>
              <w:pStyle w:val="Corpsdetexte"/>
              <w:bidi/>
              <w:rPr>
                <w:color w:val="000000"/>
                <w:sz w:val="20"/>
                <w:szCs w:val="20"/>
              </w:rPr>
            </w:pPr>
          </w:p>
          <w:p w:rsidR="002D790B" w:rsidRPr="00717073" w:rsidRDefault="002D790B" w:rsidP="00BA46C3">
            <w:pPr>
              <w:pStyle w:val="Corpsdetexte"/>
              <w:bidi/>
              <w:rPr>
                <w:color w:val="000000"/>
                <w:sz w:val="20"/>
                <w:szCs w:val="20"/>
              </w:rPr>
            </w:pPr>
          </w:p>
        </w:tc>
      </w:tr>
    </w:tbl>
    <w:p w:rsidR="002D790B" w:rsidRPr="00717073" w:rsidRDefault="008C230B" w:rsidP="001058E1">
      <w:pPr>
        <w:numPr>
          <w:ilvl w:val="0"/>
          <w:numId w:val="117"/>
        </w:numPr>
        <w:tabs>
          <w:tab w:val="center" w:pos="425"/>
          <w:tab w:val="center" w:pos="850"/>
        </w:tabs>
        <w:ind w:hanging="862"/>
        <w:rPr>
          <w:b/>
          <w:bCs/>
          <w:smallCaps/>
          <w:color w:val="000000"/>
          <w:sz w:val="32"/>
          <w:szCs w:val="32"/>
          <w:lang w:eastAsia="fr-CA" w:bidi="ar-MA"/>
        </w:rPr>
      </w:pPr>
      <w:r>
        <w:rPr>
          <w:b/>
          <w:bCs/>
          <w:smallCaps/>
          <w:color w:val="000000"/>
          <w:sz w:val="32"/>
          <w:szCs w:val="32"/>
          <w:rtl/>
          <w:lang w:eastAsia="fr-CA" w:bidi="ar-MA"/>
        </w:rPr>
        <w:t xml:space="preserve">إجراءات التقييم </w:t>
      </w:r>
    </w:p>
    <w:p w:rsidR="002D790B" w:rsidRPr="00717073" w:rsidRDefault="006852D3" w:rsidP="001058E1">
      <w:pPr>
        <w:pStyle w:val="Paragraphedeliste"/>
        <w:numPr>
          <w:ilvl w:val="1"/>
          <w:numId w:val="119"/>
        </w:numPr>
        <w:tabs>
          <w:tab w:val="center" w:pos="1134"/>
        </w:tabs>
        <w:ind w:hanging="106"/>
        <w:jc w:val="both"/>
        <w:rPr>
          <w:bCs/>
          <w:i/>
          <w:iCs/>
          <w:color w:val="000000"/>
          <w:lang w:eastAsia="fr-CA"/>
        </w:rPr>
      </w:pPr>
      <w:r>
        <w:rPr>
          <w:bCs/>
          <w:caps/>
          <w:color w:val="000000"/>
          <w:sz w:val="28"/>
          <w:szCs w:val="28"/>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2D790B" w:rsidRPr="00717073" w:rsidTr="004759C1">
        <w:tc>
          <w:tcPr>
            <w:tcW w:w="5000" w:type="pct"/>
          </w:tcPr>
          <w:p w:rsidR="002D790B" w:rsidRPr="00717073" w:rsidRDefault="002D790B" w:rsidP="00BA46C3">
            <w:pPr>
              <w:pStyle w:val="Corpsdetexte"/>
              <w:bidi/>
              <w:rPr>
                <w:color w:val="000000"/>
                <w:sz w:val="22"/>
                <w:szCs w:val="22"/>
              </w:rPr>
            </w:pPr>
          </w:p>
          <w:p w:rsidR="002D790B" w:rsidRPr="00717073" w:rsidRDefault="002D790B" w:rsidP="00460CB1">
            <w:pPr>
              <w:pStyle w:val="Corpsdetexte"/>
              <w:numPr>
                <w:ilvl w:val="0"/>
                <w:numId w:val="9"/>
              </w:numPr>
              <w:bidi/>
              <w:ind w:left="720"/>
              <w:rPr>
                <w:b/>
                <w:bCs w:val="0"/>
                <w:color w:val="000000"/>
              </w:rPr>
            </w:pPr>
            <w:r w:rsidRPr="00717073">
              <w:rPr>
                <w:b/>
                <w:caps/>
                <w:color w:val="000000"/>
                <w:sz w:val="28"/>
                <w:szCs w:val="28"/>
                <w:rtl/>
              </w:rPr>
              <w:t>امتحان نهاية الفصل</w:t>
            </w:r>
          </w:p>
          <w:p w:rsidR="002D790B" w:rsidRPr="00717073" w:rsidRDefault="002D790B" w:rsidP="00BA46C3">
            <w:pPr>
              <w:pStyle w:val="Corpsdetexte"/>
              <w:bidi/>
              <w:ind w:left="720"/>
              <w:rPr>
                <w:b/>
                <w:bCs w:val="0"/>
                <w:color w:val="000000"/>
                <w:sz w:val="22"/>
                <w:szCs w:val="22"/>
              </w:rPr>
            </w:pPr>
          </w:p>
          <w:p w:rsidR="002D790B" w:rsidRPr="00717073" w:rsidRDefault="002D790B" w:rsidP="00460CB1">
            <w:pPr>
              <w:pStyle w:val="Corpsdetexte"/>
              <w:numPr>
                <w:ilvl w:val="0"/>
                <w:numId w:val="9"/>
              </w:numPr>
              <w:bidi/>
              <w:ind w:left="720"/>
              <w:rPr>
                <w:b/>
                <w:bCs w:val="0"/>
                <w:color w:val="000000"/>
                <w:sz w:val="22"/>
                <w:szCs w:val="22"/>
              </w:rPr>
            </w:pPr>
            <w:r w:rsidRPr="00717073">
              <w:rPr>
                <w:b/>
                <w:caps/>
                <w:color w:val="000000"/>
                <w:sz w:val="28"/>
                <w:szCs w:val="28"/>
                <w:rtl/>
              </w:rPr>
              <w:t>تقييم مستمر</w:t>
            </w:r>
            <w:r w:rsidR="002462DA">
              <w:rPr>
                <w:rFonts w:hint="cs"/>
                <w:b/>
                <w:caps/>
                <w:color w:val="000000"/>
                <w:sz w:val="28"/>
                <w:szCs w:val="28"/>
                <w:rtl/>
                <w:lang w:bidi="ar-MA"/>
              </w:rPr>
              <w:t>، عند الاقتضاء</w:t>
            </w:r>
            <w:r w:rsidRPr="00717073">
              <w:rPr>
                <w:b/>
                <w:i/>
                <w:iCs/>
                <w:caps/>
                <w:color w:val="000000"/>
                <w:rtl/>
              </w:rPr>
              <w:t xml:space="preserve">(تحديد : </w:t>
            </w:r>
            <w:r w:rsidRPr="00717073">
              <w:rPr>
                <w:bCs w:val="0"/>
                <w:color w:val="000000"/>
                <w:sz w:val="28"/>
                <w:szCs w:val="28"/>
                <w:rtl/>
              </w:rPr>
              <w:t xml:space="preserve">روائز أو اختبارات شفوية أو فروض أو عروض أو تقارير تدريب </w:t>
            </w:r>
            <w:r w:rsidRPr="00717073">
              <w:rPr>
                <w:bCs w:val="0"/>
                <w:caps/>
                <w:color w:val="000000"/>
                <w:sz w:val="28"/>
                <w:szCs w:val="28"/>
                <w:rtl/>
                <w:lang w:bidi="ar-MA"/>
              </w:rPr>
              <w:t xml:space="preserve">أو </w:t>
            </w:r>
            <w:r w:rsidRPr="00717073">
              <w:rPr>
                <w:bCs w:val="0"/>
                <w:color w:val="000000"/>
                <w:sz w:val="28"/>
                <w:szCs w:val="28"/>
                <w:rtl/>
              </w:rPr>
              <w:t>طرق أخرى للتقييم)</w:t>
            </w:r>
          </w:p>
          <w:p w:rsidR="002D790B" w:rsidRPr="00717073" w:rsidRDefault="002D790B" w:rsidP="00BA46C3">
            <w:pPr>
              <w:pStyle w:val="Corpsdetexte"/>
              <w:bidi/>
              <w:rPr>
                <w:color w:val="000000"/>
                <w:sz w:val="20"/>
                <w:szCs w:val="20"/>
              </w:rPr>
            </w:pPr>
          </w:p>
          <w:p w:rsidR="002D790B" w:rsidRPr="00717073" w:rsidRDefault="002D790B" w:rsidP="00BA46C3">
            <w:pPr>
              <w:pStyle w:val="Corpsdetexte"/>
              <w:bidi/>
              <w:rPr>
                <w:color w:val="000000"/>
                <w:sz w:val="20"/>
                <w:szCs w:val="20"/>
              </w:rPr>
            </w:pPr>
          </w:p>
        </w:tc>
      </w:tr>
    </w:tbl>
    <w:p w:rsidR="002D790B" w:rsidRPr="00717073" w:rsidRDefault="002D790B" w:rsidP="00BA46C3">
      <w:pPr>
        <w:spacing w:after="120" w:line="240" w:lineRule="exact"/>
        <w:jc w:val="lowKashida"/>
        <w:rPr>
          <w:b/>
          <w:bCs/>
          <w:color w:val="000000"/>
          <w:rtl/>
        </w:rPr>
      </w:pPr>
    </w:p>
    <w:p w:rsidR="002D790B" w:rsidRPr="00717073" w:rsidRDefault="002D790B" w:rsidP="001058E1">
      <w:pPr>
        <w:pStyle w:val="Paragraphedeliste"/>
        <w:numPr>
          <w:ilvl w:val="1"/>
          <w:numId w:val="119"/>
        </w:numPr>
        <w:tabs>
          <w:tab w:val="center" w:pos="1134"/>
        </w:tabs>
        <w:ind w:hanging="106"/>
        <w:jc w:val="both"/>
        <w:rPr>
          <w:bCs/>
          <w:caps/>
          <w:color w:val="000000"/>
          <w:sz w:val="28"/>
          <w:szCs w:val="28"/>
          <w:lang w:eastAsia="fr-CA"/>
        </w:rPr>
      </w:pPr>
      <w:r w:rsidRPr="00717073">
        <w:rPr>
          <w:bCs/>
          <w:caps/>
          <w:color w:val="000000"/>
          <w:sz w:val="28"/>
          <w:szCs w:val="28"/>
          <w:rtl/>
          <w:lang w:eastAsia="fr-CA"/>
        </w:rPr>
        <w:t>نقطة الوحدة (</w:t>
      </w:r>
      <w:r w:rsidR="00F80C19">
        <w:rPr>
          <w:bCs/>
          <w:caps/>
          <w:color w:val="000000"/>
          <w:sz w:val="28"/>
          <w:szCs w:val="28"/>
          <w:rtl/>
          <w:lang w:eastAsia="fr-CA"/>
        </w:rPr>
        <w:t>تحديد النسبة لمختلف تقييمات الوحدة للحصول على نقطة استيفاءها</w:t>
      </w:r>
      <w:r w:rsidRPr="00717073">
        <w:rPr>
          <w:bCs/>
          <w:caps/>
          <w:color w:val="000000"/>
          <w:sz w:val="28"/>
          <w:szCs w:val="28"/>
          <w:rtl/>
          <w:lang w:eastAsia="fr-CA"/>
        </w:rPr>
        <w:t>)</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2D790B" w:rsidRPr="00717073" w:rsidTr="004759C1">
        <w:tc>
          <w:tcPr>
            <w:tcW w:w="5000" w:type="pct"/>
            <w:shd w:val="clear" w:color="auto" w:fill="auto"/>
          </w:tcPr>
          <w:p w:rsidR="002D790B" w:rsidRPr="00717073" w:rsidRDefault="002D790B" w:rsidP="00BA46C3">
            <w:pPr>
              <w:pStyle w:val="Corpsdetexte"/>
              <w:bidi/>
              <w:rPr>
                <w:color w:val="000000"/>
                <w:sz w:val="20"/>
                <w:szCs w:val="20"/>
              </w:rPr>
            </w:pPr>
          </w:p>
          <w:p w:rsidR="002D790B" w:rsidRPr="00717073" w:rsidRDefault="00510FD2" w:rsidP="00BA46C3">
            <w:pPr>
              <w:pStyle w:val="Corpsdetexte"/>
              <w:bidi/>
              <w:rPr>
                <w:color w:val="000000"/>
              </w:rPr>
            </w:pPr>
            <w:r w:rsidRPr="00717073">
              <w:rPr>
                <w:color w:val="000000"/>
              </w:rPr>
              <w:t>3</w:t>
            </w:r>
            <w:r w:rsidR="002D790B" w:rsidRPr="00717073">
              <w:rPr>
                <w:color w:val="000000"/>
              </w:rPr>
              <w:t>0% CC</w:t>
            </w:r>
          </w:p>
          <w:p w:rsidR="002D790B" w:rsidRPr="00717073" w:rsidRDefault="00510FD2" w:rsidP="00BA46C3">
            <w:pPr>
              <w:pStyle w:val="Corpsdetexte"/>
              <w:bidi/>
              <w:rPr>
                <w:color w:val="000000"/>
              </w:rPr>
            </w:pPr>
            <w:r w:rsidRPr="00717073">
              <w:rPr>
                <w:color w:val="000000"/>
              </w:rPr>
              <w:t>7</w:t>
            </w:r>
            <w:r w:rsidR="002D790B" w:rsidRPr="00717073">
              <w:rPr>
                <w:color w:val="000000"/>
              </w:rPr>
              <w:t>0% CF</w:t>
            </w:r>
          </w:p>
          <w:p w:rsidR="002D790B" w:rsidRPr="00717073" w:rsidRDefault="002D790B" w:rsidP="00BA46C3">
            <w:pPr>
              <w:pStyle w:val="Corpsdetexte"/>
              <w:bidi/>
              <w:rPr>
                <w:color w:val="000000"/>
                <w:sz w:val="20"/>
                <w:szCs w:val="20"/>
              </w:rPr>
            </w:pPr>
          </w:p>
        </w:tc>
      </w:tr>
    </w:tbl>
    <w:p w:rsidR="002D790B" w:rsidRPr="00717073" w:rsidRDefault="002D790B" w:rsidP="00BA46C3">
      <w:pPr>
        <w:rPr>
          <w:b/>
          <w:color w:val="000000"/>
          <w:sz w:val="20"/>
          <w:szCs w:val="20"/>
          <w:rtl/>
          <w:lang w:eastAsia="fr-CA"/>
        </w:rPr>
      </w:pPr>
    </w:p>
    <w:p w:rsidR="002D790B" w:rsidRPr="00717073" w:rsidRDefault="002D790B" w:rsidP="00BA46C3">
      <w:pPr>
        <w:rPr>
          <w:b/>
          <w:color w:val="000000"/>
          <w:sz w:val="20"/>
          <w:szCs w:val="20"/>
          <w:lang w:eastAsia="fr-CA"/>
        </w:rPr>
      </w:pPr>
    </w:p>
    <w:p w:rsidR="002D790B" w:rsidRPr="00717073" w:rsidRDefault="002D790B" w:rsidP="001058E1">
      <w:pPr>
        <w:pStyle w:val="Paragraphedeliste"/>
        <w:numPr>
          <w:ilvl w:val="1"/>
          <w:numId w:val="119"/>
        </w:numPr>
        <w:tabs>
          <w:tab w:val="center" w:pos="1134"/>
        </w:tabs>
        <w:ind w:hanging="106"/>
        <w:jc w:val="both"/>
        <w:rPr>
          <w:bCs/>
          <w:caps/>
          <w:color w:val="000000"/>
          <w:sz w:val="28"/>
          <w:szCs w:val="28"/>
          <w:lang w:eastAsia="fr-CA"/>
        </w:rPr>
      </w:pPr>
      <w:r w:rsidRPr="00717073">
        <w:rPr>
          <w:bCs/>
          <w:caps/>
          <w:color w:val="000000"/>
          <w:sz w:val="28"/>
          <w:szCs w:val="28"/>
          <w:rtl/>
          <w:lang w:eastAsia="fr-CA"/>
        </w:rPr>
        <w:t>إجراءات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2D790B" w:rsidRPr="00717073" w:rsidTr="004759C1">
        <w:tc>
          <w:tcPr>
            <w:tcW w:w="5000" w:type="pct"/>
            <w:shd w:val="clear" w:color="auto" w:fill="auto"/>
          </w:tcPr>
          <w:p w:rsidR="002D790B" w:rsidRPr="00717073" w:rsidRDefault="002D790B" w:rsidP="00BA46C3">
            <w:pPr>
              <w:pStyle w:val="Corpsdetexte"/>
              <w:bidi/>
              <w:rPr>
                <w:color w:val="000000"/>
                <w:sz w:val="20"/>
                <w:szCs w:val="20"/>
              </w:rPr>
            </w:pPr>
          </w:p>
          <w:p w:rsidR="002D790B" w:rsidRPr="00717073" w:rsidRDefault="002D790B" w:rsidP="00BA46C3">
            <w:pPr>
              <w:pStyle w:val="Corpsdetexte"/>
              <w:bidi/>
              <w:spacing w:line="276" w:lineRule="auto"/>
              <w:jc w:val="left"/>
              <w:rPr>
                <w:color w:val="000000"/>
                <w:sz w:val="20"/>
                <w:szCs w:val="20"/>
              </w:rPr>
            </w:pPr>
            <w:r w:rsidRPr="00717073">
              <w:rPr>
                <w:color w:val="000000"/>
                <w:rtl/>
              </w:rPr>
              <w:t>يتم استيفاء الوحدة بالحصول عل نقطة تفوق أو تعادل 10/20</w:t>
            </w:r>
          </w:p>
        </w:tc>
      </w:tr>
    </w:tbl>
    <w:p w:rsidR="002D790B" w:rsidRPr="00717073" w:rsidRDefault="002D790B" w:rsidP="00BA46C3">
      <w:pPr>
        <w:rPr>
          <w:b/>
          <w:color w:val="000000"/>
          <w:sz w:val="20"/>
          <w:szCs w:val="20"/>
          <w:rtl/>
          <w:lang w:eastAsia="fr-CA"/>
        </w:rPr>
      </w:pPr>
    </w:p>
    <w:p w:rsidR="002D790B" w:rsidRPr="00717073" w:rsidRDefault="002D790B" w:rsidP="00BA46C3">
      <w:pPr>
        <w:rPr>
          <w:b/>
          <w:color w:val="000000"/>
          <w:sz w:val="20"/>
          <w:szCs w:val="20"/>
          <w:lang w:eastAsia="fr-CA"/>
        </w:rPr>
      </w:pPr>
    </w:p>
    <w:p w:rsidR="002D790B" w:rsidRPr="00717073" w:rsidRDefault="002D790B" w:rsidP="001058E1">
      <w:pPr>
        <w:numPr>
          <w:ilvl w:val="0"/>
          <w:numId w:val="117"/>
        </w:numPr>
        <w:tabs>
          <w:tab w:val="center" w:pos="425"/>
          <w:tab w:val="center" w:pos="850"/>
        </w:tabs>
        <w:ind w:hanging="862"/>
        <w:rPr>
          <w:smallCaps/>
          <w:color w:val="000000"/>
          <w:sz w:val="28"/>
          <w:szCs w:val="28"/>
          <w:lang w:eastAsia="fr-CA" w:bidi="ar-MA"/>
        </w:rPr>
      </w:pPr>
      <w:r w:rsidRPr="00717073">
        <w:rPr>
          <w:b/>
          <w:bCs/>
          <w:smallCaps/>
          <w:color w:val="000000"/>
          <w:sz w:val="32"/>
          <w:szCs w:val="32"/>
          <w:rtl/>
          <w:lang w:eastAsia="fr-CA" w:bidi="ar-MA"/>
        </w:rPr>
        <w:t xml:space="preserve">المنسق البيداغوجي والفريق البيداغوجي للوحدة </w:t>
      </w:r>
      <w:r w:rsidRPr="00717073">
        <w:rPr>
          <w:smallCaps/>
          <w:color w:val="000000"/>
          <w:sz w:val="32"/>
          <w:szCs w:val="32"/>
          <w:rtl/>
          <w:lang w:eastAsia="fr-CA" w:bidi="ar-MA"/>
        </w:rPr>
        <w:t>(</w:t>
      </w:r>
      <w:r w:rsidR="00F56BD9">
        <w:rPr>
          <w:smallCaps/>
          <w:color w:val="000000"/>
          <w:sz w:val="28"/>
          <w:szCs w:val="28"/>
          <w:rtl/>
          <w:lang w:eastAsia="fr-CA" w:bidi="ar-MA"/>
        </w:rPr>
        <w:t>ينتمي منسق الوحدة لشعبة مساهمة في التكوين ويجب أن يكون متدخلا في تدريس الوحدة، ويمكن أن ينتمي لمؤسسة متدخلة شريكة</w:t>
      </w:r>
      <w:r w:rsidRPr="00717073">
        <w:rPr>
          <w:smallCaps/>
          <w:color w:val="000000"/>
          <w:sz w:val="28"/>
          <w:szCs w:val="28"/>
          <w:rtl/>
          <w:lang w:eastAsia="fr-CA" w:bidi="ar-MA"/>
        </w:rPr>
        <w:t>)</w:t>
      </w:r>
    </w:p>
    <w:tbl>
      <w:tblPr>
        <w:tblW w:w="10207"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85"/>
        <w:gridCol w:w="2127"/>
        <w:gridCol w:w="2551"/>
        <w:gridCol w:w="992"/>
        <w:gridCol w:w="2552"/>
      </w:tblGrid>
      <w:tr w:rsidR="002D790B" w:rsidRPr="00717073" w:rsidTr="00A3265B">
        <w:trPr>
          <w:trHeight w:val="743"/>
        </w:trPr>
        <w:tc>
          <w:tcPr>
            <w:tcW w:w="1985" w:type="dxa"/>
          </w:tcPr>
          <w:p w:rsidR="002D790B" w:rsidRPr="00717073" w:rsidRDefault="002D790B" w:rsidP="00BA46C3">
            <w:pPr>
              <w:jc w:val="center"/>
              <w:rPr>
                <w:bCs/>
                <w:color w:val="000000"/>
                <w:rtl/>
              </w:rPr>
            </w:pPr>
            <w:r w:rsidRPr="00717073">
              <w:rPr>
                <w:bCs/>
                <w:color w:val="000000"/>
                <w:rtl/>
              </w:rPr>
              <w:t>طبيعة التدخل</w:t>
            </w:r>
          </w:p>
          <w:p w:rsidR="002D790B" w:rsidRPr="00717073" w:rsidRDefault="002D790B" w:rsidP="00BA46C3">
            <w:pPr>
              <w:spacing w:line="280" w:lineRule="exact"/>
              <w:jc w:val="right"/>
              <w:rPr>
                <w:b/>
                <w:color w:val="000000"/>
              </w:rPr>
            </w:pPr>
            <w:r w:rsidRPr="00717073">
              <w:rPr>
                <w:b/>
                <w:color w:val="000000"/>
                <w:rtl/>
              </w:rPr>
              <w:t>(دروس</w:t>
            </w:r>
            <w:r w:rsidRPr="00717073">
              <w:rPr>
                <w:b/>
                <w:color w:val="000000"/>
                <w:rtl/>
                <w:lang w:bidi="ar-MA"/>
              </w:rPr>
              <w:t xml:space="preserve">، </w:t>
            </w:r>
            <w:r w:rsidRPr="00717073">
              <w:rPr>
                <w:b/>
                <w:color w:val="000000"/>
                <w:rtl/>
              </w:rPr>
              <w:t>أعمال توجيهية</w:t>
            </w:r>
            <w:r w:rsidRPr="00717073">
              <w:rPr>
                <w:b/>
                <w:color w:val="000000"/>
                <w:rtl/>
                <w:lang w:bidi="ar-MA"/>
              </w:rPr>
              <w:t>،</w:t>
            </w:r>
            <w:r w:rsidRPr="00717073">
              <w:rPr>
                <w:b/>
                <w:color w:val="000000"/>
                <w:rtl/>
              </w:rPr>
              <w:t xml:space="preserve"> أشغال تطبيقية</w:t>
            </w:r>
            <w:r w:rsidRPr="00717073">
              <w:rPr>
                <w:b/>
                <w:color w:val="000000"/>
                <w:rtl/>
                <w:lang w:bidi="ar-MA"/>
              </w:rPr>
              <w:t>،</w:t>
            </w:r>
            <w:r w:rsidRPr="00717073">
              <w:rPr>
                <w:b/>
                <w:color w:val="000000"/>
                <w:rtl/>
              </w:rPr>
              <w:t xml:space="preserve">   تأطير تداريب أومشاريع</w:t>
            </w:r>
            <w:r w:rsidRPr="00717073">
              <w:rPr>
                <w:b/>
                <w:color w:val="000000"/>
                <w:rtl/>
                <w:lang w:bidi="ar-MA"/>
              </w:rPr>
              <w:t>،...)</w:t>
            </w:r>
          </w:p>
        </w:tc>
        <w:tc>
          <w:tcPr>
            <w:tcW w:w="2127" w:type="dxa"/>
            <w:vAlign w:val="center"/>
          </w:tcPr>
          <w:p w:rsidR="002D790B" w:rsidRPr="00717073" w:rsidRDefault="002D790B" w:rsidP="00BA46C3">
            <w:pPr>
              <w:jc w:val="center"/>
              <w:rPr>
                <w:bCs/>
                <w:color w:val="000000"/>
              </w:rPr>
            </w:pPr>
            <w:r w:rsidRPr="00717073">
              <w:rPr>
                <w:bCs/>
                <w:color w:val="000000"/>
                <w:rtl/>
              </w:rPr>
              <w:t>المؤسسة</w:t>
            </w:r>
          </w:p>
        </w:tc>
        <w:tc>
          <w:tcPr>
            <w:tcW w:w="2551" w:type="dxa"/>
            <w:vAlign w:val="center"/>
          </w:tcPr>
          <w:p w:rsidR="002D790B" w:rsidRPr="00717073" w:rsidRDefault="002D790B" w:rsidP="00BA46C3">
            <w:pPr>
              <w:jc w:val="center"/>
              <w:rPr>
                <w:bCs/>
                <w:color w:val="000000"/>
              </w:rPr>
            </w:pPr>
            <w:r w:rsidRPr="00717073">
              <w:rPr>
                <w:bCs/>
                <w:color w:val="000000"/>
                <w:rtl/>
              </w:rPr>
              <w:t>التخصص</w:t>
            </w:r>
          </w:p>
        </w:tc>
        <w:tc>
          <w:tcPr>
            <w:tcW w:w="992" w:type="dxa"/>
            <w:vAlign w:val="center"/>
          </w:tcPr>
          <w:p w:rsidR="002D790B" w:rsidRPr="00717073" w:rsidRDefault="002D790B" w:rsidP="00BA46C3">
            <w:pPr>
              <w:jc w:val="center"/>
              <w:rPr>
                <w:bCs/>
                <w:color w:val="000000"/>
              </w:rPr>
            </w:pPr>
            <w:r w:rsidRPr="00717073">
              <w:rPr>
                <w:bCs/>
                <w:color w:val="000000"/>
                <w:rtl/>
              </w:rPr>
              <w:t>الرتبة</w:t>
            </w:r>
          </w:p>
        </w:tc>
        <w:tc>
          <w:tcPr>
            <w:tcW w:w="2552" w:type="dxa"/>
            <w:vAlign w:val="center"/>
          </w:tcPr>
          <w:p w:rsidR="002D790B" w:rsidRPr="00717073" w:rsidRDefault="002D790B" w:rsidP="00BA46C3">
            <w:pPr>
              <w:jc w:val="center"/>
              <w:rPr>
                <w:b/>
                <w:i/>
                <w:iCs/>
                <w:color w:val="000000"/>
              </w:rPr>
            </w:pPr>
          </w:p>
        </w:tc>
      </w:tr>
      <w:tr w:rsidR="002D790B" w:rsidRPr="00717073" w:rsidTr="00A3265B">
        <w:tc>
          <w:tcPr>
            <w:tcW w:w="1985" w:type="dxa"/>
          </w:tcPr>
          <w:p w:rsidR="002D790B" w:rsidRPr="00717073" w:rsidRDefault="002D790B" w:rsidP="00BA46C3">
            <w:pPr>
              <w:jc w:val="both"/>
              <w:rPr>
                <w:b/>
                <w:i/>
                <w:iCs/>
                <w:color w:val="000000"/>
                <w:rtl/>
                <w:lang w:bidi="ar-MA"/>
              </w:rPr>
            </w:pPr>
          </w:p>
        </w:tc>
        <w:tc>
          <w:tcPr>
            <w:tcW w:w="2127" w:type="dxa"/>
            <w:vAlign w:val="center"/>
          </w:tcPr>
          <w:p w:rsidR="002D790B" w:rsidRPr="00717073" w:rsidRDefault="002D790B" w:rsidP="00BA46C3">
            <w:pPr>
              <w:jc w:val="center"/>
              <w:rPr>
                <w:b/>
                <w:i/>
                <w:iCs/>
                <w:color w:val="000000"/>
              </w:rPr>
            </w:pPr>
          </w:p>
        </w:tc>
        <w:tc>
          <w:tcPr>
            <w:tcW w:w="2551" w:type="dxa"/>
          </w:tcPr>
          <w:p w:rsidR="002D790B" w:rsidRPr="00717073" w:rsidRDefault="002D790B" w:rsidP="00BA46C3">
            <w:pPr>
              <w:rPr>
                <w:i/>
                <w:iCs/>
                <w:color w:val="000000"/>
              </w:rPr>
            </w:pPr>
          </w:p>
        </w:tc>
        <w:tc>
          <w:tcPr>
            <w:tcW w:w="992" w:type="dxa"/>
          </w:tcPr>
          <w:p w:rsidR="002D790B" w:rsidRPr="00717073" w:rsidRDefault="002D790B" w:rsidP="00BA46C3">
            <w:pPr>
              <w:rPr>
                <w:i/>
                <w:iCs/>
                <w:color w:val="000000"/>
              </w:rPr>
            </w:pPr>
          </w:p>
        </w:tc>
        <w:tc>
          <w:tcPr>
            <w:tcW w:w="2552" w:type="dxa"/>
          </w:tcPr>
          <w:p w:rsidR="002D790B" w:rsidRPr="00717073" w:rsidRDefault="002D790B" w:rsidP="00BA46C3">
            <w:pPr>
              <w:jc w:val="both"/>
              <w:rPr>
                <w:bCs/>
                <w:color w:val="000000"/>
                <w:sz w:val="28"/>
                <w:szCs w:val="28"/>
                <w:rtl/>
                <w:lang w:eastAsia="fr-CA"/>
              </w:rPr>
            </w:pPr>
            <w:r w:rsidRPr="00717073">
              <w:rPr>
                <w:bCs/>
                <w:color w:val="000000"/>
                <w:sz w:val="28"/>
                <w:szCs w:val="28"/>
                <w:rtl/>
                <w:lang w:eastAsia="fr-CA"/>
              </w:rPr>
              <w:t>المنسق البيداغوجي:</w:t>
            </w:r>
          </w:p>
          <w:p w:rsidR="002D790B" w:rsidRPr="00717073" w:rsidRDefault="002D790B" w:rsidP="00973D66">
            <w:pPr>
              <w:jc w:val="both"/>
              <w:rPr>
                <w:b/>
                <w:color w:val="000000"/>
                <w:rtl/>
                <w:lang w:eastAsia="fr-CA" w:bidi="ar-MA"/>
              </w:rPr>
            </w:pPr>
            <w:r w:rsidRPr="00717073">
              <w:rPr>
                <w:b/>
                <w:color w:val="000000"/>
                <w:rtl/>
                <w:lang w:eastAsia="fr-CA"/>
              </w:rPr>
              <w:t>الاسم والنسب</w:t>
            </w:r>
          </w:p>
        </w:tc>
      </w:tr>
      <w:tr w:rsidR="002D790B" w:rsidRPr="00717073" w:rsidTr="00A3265B">
        <w:tc>
          <w:tcPr>
            <w:tcW w:w="1985" w:type="dxa"/>
          </w:tcPr>
          <w:p w:rsidR="002D790B" w:rsidRPr="00717073" w:rsidRDefault="002D790B" w:rsidP="00BA46C3">
            <w:pPr>
              <w:spacing w:line="360" w:lineRule="auto"/>
              <w:rPr>
                <w:i/>
                <w:iCs/>
                <w:color w:val="000000"/>
                <w:sz w:val="18"/>
                <w:szCs w:val="18"/>
              </w:rPr>
            </w:pPr>
          </w:p>
        </w:tc>
        <w:tc>
          <w:tcPr>
            <w:tcW w:w="2127" w:type="dxa"/>
          </w:tcPr>
          <w:p w:rsidR="002D790B" w:rsidRPr="00717073" w:rsidRDefault="002D790B" w:rsidP="00BA46C3">
            <w:pPr>
              <w:spacing w:line="360" w:lineRule="auto"/>
              <w:rPr>
                <w:i/>
                <w:iCs/>
                <w:color w:val="000000"/>
                <w:sz w:val="18"/>
                <w:szCs w:val="18"/>
              </w:rPr>
            </w:pPr>
          </w:p>
        </w:tc>
        <w:tc>
          <w:tcPr>
            <w:tcW w:w="2551" w:type="dxa"/>
          </w:tcPr>
          <w:p w:rsidR="002D790B" w:rsidRPr="00717073" w:rsidRDefault="002D790B" w:rsidP="00BA46C3">
            <w:pPr>
              <w:spacing w:line="360" w:lineRule="auto"/>
              <w:rPr>
                <w:i/>
                <w:iCs/>
                <w:color w:val="000000"/>
                <w:sz w:val="18"/>
                <w:szCs w:val="18"/>
              </w:rPr>
            </w:pPr>
          </w:p>
        </w:tc>
        <w:tc>
          <w:tcPr>
            <w:tcW w:w="992" w:type="dxa"/>
          </w:tcPr>
          <w:p w:rsidR="002D790B" w:rsidRPr="00717073" w:rsidRDefault="002D790B" w:rsidP="00BA46C3">
            <w:pPr>
              <w:spacing w:line="360" w:lineRule="auto"/>
              <w:rPr>
                <w:i/>
                <w:iCs/>
                <w:color w:val="000000"/>
                <w:sz w:val="18"/>
                <w:szCs w:val="18"/>
              </w:rPr>
            </w:pPr>
          </w:p>
        </w:tc>
        <w:tc>
          <w:tcPr>
            <w:tcW w:w="2552" w:type="dxa"/>
          </w:tcPr>
          <w:p w:rsidR="002D790B" w:rsidRPr="00717073" w:rsidRDefault="002D790B" w:rsidP="00BA46C3">
            <w:pPr>
              <w:jc w:val="both"/>
              <w:rPr>
                <w:bCs/>
                <w:color w:val="000000"/>
                <w:sz w:val="28"/>
                <w:szCs w:val="28"/>
                <w:rtl/>
                <w:lang w:eastAsia="fr-CA"/>
              </w:rPr>
            </w:pPr>
            <w:r w:rsidRPr="00717073">
              <w:rPr>
                <w:bCs/>
                <w:color w:val="000000"/>
                <w:sz w:val="28"/>
                <w:szCs w:val="28"/>
                <w:rtl/>
                <w:lang w:eastAsia="fr-CA"/>
              </w:rPr>
              <w:t>المتدخلون :</w:t>
            </w:r>
          </w:p>
          <w:p w:rsidR="002D790B" w:rsidRPr="00717073" w:rsidRDefault="002D790B" w:rsidP="00BA46C3">
            <w:pPr>
              <w:spacing w:line="360" w:lineRule="auto"/>
              <w:rPr>
                <w:i/>
                <w:iCs/>
                <w:color w:val="000000"/>
                <w:sz w:val="18"/>
                <w:szCs w:val="18"/>
              </w:rPr>
            </w:pPr>
            <w:r w:rsidRPr="00717073">
              <w:rPr>
                <w:b/>
                <w:color w:val="000000"/>
                <w:rtl/>
                <w:lang w:eastAsia="fr-CA"/>
              </w:rPr>
              <w:t>الاسم والنسب</w:t>
            </w:r>
          </w:p>
        </w:tc>
      </w:tr>
      <w:tr w:rsidR="002D790B" w:rsidRPr="00717073" w:rsidTr="00A3265B">
        <w:tc>
          <w:tcPr>
            <w:tcW w:w="1985" w:type="dxa"/>
          </w:tcPr>
          <w:p w:rsidR="002D790B" w:rsidRPr="00717073" w:rsidRDefault="002D790B" w:rsidP="00BA46C3">
            <w:pPr>
              <w:spacing w:line="360" w:lineRule="auto"/>
              <w:rPr>
                <w:i/>
                <w:iCs/>
                <w:color w:val="000000"/>
                <w:sz w:val="20"/>
                <w:szCs w:val="20"/>
              </w:rPr>
            </w:pPr>
          </w:p>
        </w:tc>
        <w:tc>
          <w:tcPr>
            <w:tcW w:w="2127" w:type="dxa"/>
          </w:tcPr>
          <w:p w:rsidR="002D790B" w:rsidRPr="00717073" w:rsidRDefault="002D790B" w:rsidP="00BA46C3">
            <w:pPr>
              <w:spacing w:line="360" w:lineRule="auto"/>
              <w:rPr>
                <w:i/>
                <w:iCs/>
                <w:color w:val="000000"/>
                <w:sz w:val="20"/>
                <w:szCs w:val="20"/>
              </w:rPr>
            </w:pPr>
          </w:p>
        </w:tc>
        <w:tc>
          <w:tcPr>
            <w:tcW w:w="2551" w:type="dxa"/>
          </w:tcPr>
          <w:p w:rsidR="002D790B" w:rsidRPr="00717073" w:rsidRDefault="002D790B" w:rsidP="00BA46C3">
            <w:pPr>
              <w:spacing w:line="360" w:lineRule="auto"/>
              <w:rPr>
                <w:i/>
                <w:iCs/>
                <w:color w:val="000000"/>
                <w:sz w:val="20"/>
                <w:szCs w:val="20"/>
              </w:rPr>
            </w:pPr>
          </w:p>
        </w:tc>
        <w:tc>
          <w:tcPr>
            <w:tcW w:w="992" w:type="dxa"/>
          </w:tcPr>
          <w:p w:rsidR="002D790B" w:rsidRPr="00717073" w:rsidRDefault="002D790B" w:rsidP="00BA46C3">
            <w:pPr>
              <w:spacing w:line="360" w:lineRule="auto"/>
              <w:rPr>
                <w:i/>
                <w:iCs/>
                <w:color w:val="000000"/>
                <w:sz w:val="20"/>
                <w:szCs w:val="20"/>
              </w:rPr>
            </w:pPr>
          </w:p>
        </w:tc>
        <w:tc>
          <w:tcPr>
            <w:tcW w:w="2552" w:type="dxa"/>
          </w:tcPr>
          <w:p w:rsidR="002D790B" w:rsidRPr="00717073" w:rsidRDefault="002D790B" w:rsidP="00BA46C3">
            <w:pPr>
              <w:jc w:val="both"/>
              <w:rPr>
                <w:b/>
                <w:bCs/>
                <w:caps/>
                <w:color w:val="000000"/>
                <w:sz w:val="28"/>
                <w:szCs w:val="28"/>
                <w:rtl/>
                <w:lang w:eastAsia="fr-CA"/>
              </w:rPr>
            </w:pPr>
          </w:p>
        </w:tc>
      </w:tr>
      <w:tr w:rsidR="002D790B" w:rsidRPr="00717073" w:rsidTr="00A3265B">
        <w:tc>
          <w:tcPr>
            <w:tcW w:w="1985" w:type="dxa"/>
          </w:tcPr>
          <w:p w:rsidR="002D790B" w:rsidRPr="00717073" w:rsidRDefault="002D790B" w:rsidP="00BA46C3">
            <w:pPr>
              <w:spacing w:line="360" w:lineRule="auto"/>
              <w:rPr>
                <w:i/>
                <w:iCs/>
                <w:color w:val="000000"/>
                <w:sz w:val="20"/>
                <w:szCs w:val="20"/>
              </w:rPr>
            </w:pPr>
          </w:p>
        </w:tc>
        <w:tc>
          <w:tcPr>
            <w:tcW w:w="2127" w:type="dxa"/>
          </w:tcPr>
          <w:p w:rsidR="002D790B" w:rsidRPr="00717073" w:rsidRDefault="002D790B" w:rsidP="00BA46C3">
            <w:pPr>
              <w:spacing w:line="360" w:lineRule="auto"/>
              <w:rPr>
                <w:i/>
                <w:iCs/>
                <w:color w:val="000000"/>
                <w:sz w:val="20"/>
                <w:szCs w:val="20"/>
              </w:rPr>
            </w:pPr>
          </w:p>
        </w:tc>
        <w:tc>
          <w:tcPr>
            <w:tcW w:w="2551" w:type="dxa"/>
          </w:tcPr>
          <w:p w:rsidR="002D790B" w:rsidRPr="00717073" w:rsidRDefault="002D790B" w:rsidP="00BA46C3">
            <w:pPr>
              <w:spacing w:line="360" w:lineRule="auto"/>
              <w:rPr>
                <w:i/>
                <w:iCs/>
                <w:color w:val="000000"/>
                <w:sz w:val="20"/>
                <w:szCs w:val="20"/>
              </w:rPr>
            </w:pPr>
          </w:p>
        </w:tc>
        <w:tc>
          <w:tcPr>
            <w:tcW w:w="992" w:type="dxa"/>
          </w:tcPr>
          <w:p w:rsidR="002D790B" w:rsidRPr="00717073" w:rsidRDefault="002D790B" w:rsidP="00BA46C3">
            <w:pPr>
              <w:spacing w:line="360" w:lineRule="auto"/>
              <w:rPr>
                <w:i/>
                <w:iCs/>
                <w:color w:val="000000"/>
                <w:sz w:val="20"/>
                <w:szCs w:val="20"/>
              </w:rPr>
            </w:pPr>
          </w:p>
        </w:tc>
        <w:tc>
          <w:tcPr>
            <w:tcW w:w="2552" w:type="dxa"/>
          </w:tcPr>
          <w:p w:rsidR="002D790B" w:rsidRPr="00717073" w:rsidRDefault="002D790B" w:rsidP="00BA46C3">
            <w:pPr>
              <w:spacing w:line="360" w:lineRule="auto"/>
              <w:rPr>
                <w:i/>
                <w:iCs/>
                <w:color w:val="000000"/>
                <w:sz w:val="20"/>
                <w:szCs w:val="20"/>
              </w:rPr>
            </w:pPr>
          </w:p>
        </w:tc>
      </w:tr>
    </w:tbl>
    <w:p w:rsidR="002D790B" w:rsidRPr="00717073" w:rsidRDefault="002D790B" w:rsidP="001058E1">
      <w:pPr>
        <w:numPr>
          <w:ilvl w:val="0"/>
          <w:numId w:val="117"/>
        </w:numPr>
        <w:tabs>
          <w:tab w:val="center" w:pos="425"/>
          <w:tab w:val="center" w:pos="850"/>
        </w:tabs>
        <w:ind w:hanging="862"/>
        <w:rPr>
          <w:b/>
          <w:bCs/>
          <w:smallCaps/>
          <w:color w:val="000000"/>
          <w:sz w:val="32"/>
          <w:szCs w:val="32"/>
          <w:lang w:eastAsia="fr-CA" w:bidi="ar-MA"/>
        </w:rPr>
      </w:pPr>
      <w:r w:rsidRPr="00717073">
        <w:rPr>
          <w:b/>
          <w:bCs/>
          <w:smallCaps/>
          <w:color w:val="000000"/>
          <w:sz w:val="32"/>
          <w:szCs w:val="32"/>
          <w:rtl/>
          <w:lang w:eastAsia="fr-CA" w:bidi="ar-M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428"/>
      </w:tblGrid>
      <w:tr w:rsidR="002D790B" w:rsidRPr="00717073" w:rsidTr="004759C1">
        <w:tc>
          <w:tcPr>
            <w:tcW w:w="5000" w:type="pct"/>
          </w:tcPr>
          <w:p w:rsidR="00245615" w:rsidRPr="001B4AA4" w:rsidRDefault="00245615" w:rsidP="001058E1">
            <w:pPr>
              <w:pStyle w:val="Corpsdetexte"/>
              <w:numPr>
                <w:ilvl w:val="0"/>
                <w:numId w:val="194"/>
              </w:numPr>
              <w:bidi/>
              <w:rPr>
                <w:rFonts w:ascii="ae_AlMohanad" w:hAnsi="ae_AlMohanad" w:cs="ae_AlMohanad"/>
                <w:b/>
                <w:bCs w:val="0"/>
                <w:sz w:val="28"/>
                <w:szCs w:val="28"/>
                <w:rtl/>
              </w:rPr>
            </w:pPr>
            <w:r w:rsidRPr="001B4AA4">
              <w:rPr>
                <w:rFonts w:ascii="ae_AlMohanad" w:hAnsi="ae_AlMohanad" w:cs="ae_AlMohanad" w:hint="cs"/>
                <w:b/>
                <w:bCs w:val="0"/>
                <w:sz w:val="28"/>
                <w:szCs w:val="28"/>
                <w:rtl/>
              </w:rPr>
              <w:t>بيبليوغرافيا عامة حول الوحدة:</w:t>
            </w:r>
          </w:p>
          <w:p w:rsidR="00245615" w:rsidRPr="001B4AA4" w:rsidRDefault="00245615" w:rsidP="00245615">
            <w:pPr>
              <w:pStyle w:val="Corpsdetexte"/>
              <w:bidi/>
              <w:rPr>
                <w:rFonts w:ascii="ae_AlMohanad" w:hAnsi="ae_AlMohanad" w:cs="ae_AlMohanad"/>
                <w:b/>
                <w:bCs w:val="0"/>
                <w:sz w:val="28"/>
                <w:szCs w:val="28"/>
                <w:rtl/>
              </w:rPr>
            </w:pPr>
          </w:p>
          <w:p w:rsidR="00245615" w:rsidRPr="001B4AA4" w:rsidRDefault="00245615" w:rsidP="001058E1">
            <w:pPr>
              <w:pStyle w:val="Corpsdetexte"/>
              <w:numPr>
                <w:ilvl w:val="0"/>
                <w:numId w:val="194"/>
              </w:numPr>
              <w:bidi/>
              <w:rPr>
                <w:rFonts w:ascii="ae_AlMohanad" w:hAnsi="ae_AlMohanad" w:cs="ae_AlMohanad"/>
                <w:b/>
                <w:bCs w:val="0"/>
                <w:sz w:val="28"/>
                <w:szCs w:val="28"/>
              </w:rPr>
            </w:pPr>
            <w:r w:rsidRPr="001B4AA4">
              <w:rPr>
                <w:rFonts w:ascii="ae_AlMohanad" w:hAnsi="ae_AlMohanad" w:cs="ae_AlMohanad" w:hint="cs"/>
                <w:b/>
                <w:bCs w:val="0"/>
                <w:sz w:val="28"/>
                <w:szCs w:val="28"/>
                <w:rtl/>
              </w:rPr>
              <w:t>مواقع إلكترونية حول الوحدة:</w:t>
            </w:r>
          </w:p>
          <w:p w:rsidR="00245615" w:rsidRPr="001B4AA4" w:rsidRDefault="00245615" w:rsidP="00245615">
            <w:pPr>
              <w:pStyle w:val="Paragraphedeliste"/>
              <w:rPr>
                <w:rFonts w:ascii="ae_AlMohanad" w:hAnsi="ae_AlMohanad" w:cs="ae_AlMohanad"/>
                <w:b/>
                <w:sz w:val="28"/>
                <w:szCs w:val="28"/>
                <w:rtl/>
              </w:rPr>
            </w:pPr>
          </w:p>
          <w:p w:rsidR="00AE3D1E" w:rsidRPr="00717073" w:rsidRDefault="00245615" w:rsidP="00B838C0">
            <w:pPr>
              <w:pStyle w:val="Corpsdetexte"/>
              <w:bidi/>
              <w:rPr>
                <w:color w:val="000000"/>
                <w:sz w:val="20"/>
                <w:szCs w:val="20"/>
                <w:rtl/>
                <w:lang w:bidi="ar-MA"/>
              </w:rPr>
            </w:pPr>
            <w:r w:rsidRPr="001B4AA4">
              <w:rPr>
                <w:rFonts w:ascii="ae_AlMohanad" w:hAnsi="ae_AlMohanad" w:cs="ae_AlMohanad" w:hint="cs"/>
                <w:b/>
                <w:bCs w:val="0"/>
                <w:sz w:val="28"/>
                <w:szCs w:val="28"/>
                <w:rtl/>
              </w:rPr>
              <w:t>لائحة بعض الموارد الرقمية حول الوحدة</w:t>
            </w:r>
          </w:p>
        </w:tc>
      </w:tr>
    </w:tbl>
    <w:p w:rsidR="002D790B" w:rsidRPr="00717073" w:rsidRDefault="002D790B" w:rsidP="00BA46C3">
      <w:pPr>
        <w:spacing w:line="240" w:lineRule="exact"/>
        <w:ind w:left="720"/>
        <w:rPr>
          <w:b/>
          <w:bCs/>
          <w:color w:val="000000"/>
          <w:sz w:val="16"/>
          <w:szCs w:val="16"/>
          <w:lang w:eastAsia="fr-FR"/>
        </w:rPr>
      </w:pPr>
    </w:p>
    <w:p w:rsidR="002D790B" w:rsidRPr="00717073" w:rsidRDefault="002D790B" w:rsidP="00BA46C3">
      <w:pPr>
        <w:rPr>
          <w:bCs/>
          <w:color w:val="000000"/>
          <w:lang w:eastAsia="fr-CA"/>
        </w:rPr>
      </w:pPr>
    </w:p>
    <w:p w:rsidR="005606E4" w:rsidRPr="00717073" w:rsidRDefault="005606E4" w:rsidP="00BA46C3">
      <w:pPr>
        <w:rPr>
          <w:bCs/>
          <w:color w:val="000000"/>
          <w:rtl/>
          <w:lang w:eastAsia="fr-CA"/>
        </w:rPr>
      </w:pPr>
    </w:p>
    <w:p w:rsidR="005606E4" w:rsidRPr="00717073" w:rsidRDefault="005606E4" w:rsidP="00BA46C3">
      <w:pPr>
        <w:rPr>
          <w:bCs/>
          <w:color w:val="000000"/>
          <w:lang w:eastAsia="fr-CA"/>
        </w:rPr>
      </w:pPr>
    </w:p>
    <w:p w:rsidR="006A2E6B" w:rsidRPr="00717073" w:rsidRDefault="006A2E6B" w:rsidP="00BA46C3">
      <w:pPr>
        <w:rPr>
          <w:bCs/>
          <w:color w:val="000000"/>
          <w:lang w:eastAsia="fr-CA"/>
        </w:rPr>
      </w:pPr>
    </w:p>
    <w:p w:rsidR="006A2E6B" w:rsidRPr="00717073" w:rsidRDefault="006A2E6B" w:rsidP="00BA46C3">
      <w:pPr>
        <w:rPr>
          <w:bCs/>
          <w:color w:val="000000"/>
          <w:rtl/>
          <w:lang w:eastAsia="fr-CA"/>
        </w:rPr>
      </w:pPr>
    </w:p>
    <w:p w:rsidR="008625D4" w:rsidRPr="00717073" w:rsidRDefault="008625D4" w:rsidP="00BA46C3">
      <w:pPr>
        <w:rPr>
          <w:bCs/>
          <w:color w:val="000000"/>
          <w:rtl/>
          <w:lang w:eastAsia="fr-CA"/>
        </w:rPr>
      </w:pPr>
    </w:p>
    <w:p w:rsidR="008625D4" w:rsidRPr="00717073" w:rsidRDefault="008625D4" w:rsidP="00BA46C3">
      <w:pPr>
        <w:rPr>
          <w:bCs/>
          <w:color w:val="000000"/>
          <w:rtl/>
          <w:lang w:eastAsia="fr-CA"/>
        </w:rPr>
      </w:pPr>
    </w:p>
    <w:p w:rsidR="008625D4" w:rsidRPr="00717073" w:rsidRDefault="008625D4" w:rsidP="00BA46C3">
      <w:pPr>
        <w:rPr>
          <w:bCs/>
          <w:color w:val="000000"/>
          <w:rtl/>
          <w:lang w:eastAsia="fr-CA"/>
        </w:rPr>
      </w:pPr>
    </w:p>
    <w:p w:rsidR="008625D4" w:rsidRPr="00717073" w:rsidRDefault="008625D4" w:rsidP="00BA46C3">
      <w:pPr>
        <w:rPr>
          <w:bCs/>
          <w:color w:val="000000"/>
          <w:rtl/>
          <w:lang w:eastAsia="fr-CA"/>
        </w:rPr>
      </w:pPr>
    </w:p>
    <w:p w:rsidR="008625D4" w:rsidRPr="00717073" w:rsidRDefault="008625D4" w:rsidP="00BA46C3">
      <w:pPr>
        <w:rPr>
          <w:bCs/>
          <w:color w:val="000000"/>
          <w:rtl/>
          <w:lang w:eastAsia="fr-CA"/>
        </w:rPr>
      </w:pPr>
    </w:p>
    <w:p w:rsidR="008625D4" w:rsidRPr="00717073" w:rsidRDefault="008625D4" w:rsidP="00BA46C3">
      <w:pPr>
        <w:rPr>
          <w:bCs/>
          <w:color w:val="000000"/>
          <w:rtl/>
          <w:lang w:eastAsia="fr-CA"/>
        </w:rPr>
      </w:pPr>
    </w:p>
    <w:p w:rsidR="008625D4" w:rsidRPr="00717073" w:rsidRDefault="008625D4" w:rsidP="00BA46C3">
      <w:pPr>
        <w:rPr>
          <w:bCs/>
          <w:color w:val="000000"/>
          <w:rtl/>
          <w:lang w:eastAsia="fr-CA"/>
        </w:rPr>
      </w:pPr>
    </w:p>
    <w:p w:rsidR="008625D4" w:rsidRPr="00717073" w:rsidRDefault="008625D4" w:rsidP="00BA46C3">
      <w:pPr>
        <w:rPr>
          <w:bCs/>
          <w:color w:val="000000"/>
          <w:rtl/>
          <w:lang w:eastAsia="fr-CA"/>
        </w:rPr>
      </w:pPr>
    </w:p>
    <w:p w:rsidR="008625D4" w:rsidRPr="00717073" w:rsidRDefault="008625D4" w:rsidP="00BA46C3">
      <w:pPr>
        <w:rPr>
          <w:bCs/>
          <w:color w:val="000000"/>
          <w:rtl/>
          <w:lang w:eastAsia="fr-CA"/>
        </w:rPr>
      </w:pPr>
    </w:p>
    <w:p w:rsidR="008625D4" w:rsidRPr="00717073" w:rsidRDefault="008625D4" w:rsidP="00BA46C3">
      <w:pPr>
        <w:rPr>
          <w:bCs/>
          <w:color w:val="000000"/>
          <w:rtl/>
          <w:lang w:eastAsia="fr-CA"/>
        </w:rPr>
      </w:pPr>
    </w:p>
    <w:p w:rsidR="008625D4" w:rsidRPr="00717073" w:rsidRDefault="008625D4" w:rsidP="00BA46C3">
      <w:pPr>
        <w:rPr>
          <w:bCs/>
          <w:color w:val="000000"/>
          <w:rtl/>
          <w:lang w:eastAsia="fr-CA"/>
        </w:rPr>
      </w:pPr>
    </w:p>
    <w:p w:rsidR="008625D4" w:rsidRPr="00717073" w:rsidRDefault="008625D4" w:rsidP="00BA46C3">
      <w:pPr>
        <w:rPr>
          <w:bCs/>
          <w:color w:val="000000"/>
          <w:rtl/>
          <w:lang w:eastAsia="fr-CA"/>
        </w:rPr>
      </w:pPr>
    </w:p>
    <w:p w:rsidR="008625D4" w:rsidRPr="00717073" w:rsidRDefault="008625D4" w:rsidP="00BA46C3">
      <w:pPr>
        <w:rPr>
          <w:bCs/>
          <w:color w:val="000000"/>
          <w:rtl/>
          <w:lang w:eastAsia="fr-CA"/>
        </w:rPr>
      </w:pPr>
    </w:p>
    <w:p w:rsidR="008625D4" w:rsidRPr="00717073" w:rsidRDefault="008625D4" w:rsidP="00BA46C3">
      <w:pPr>
        <w:rPr>
          <w:bCs/>
          <w:color w:val="000000"/>
          <w:rtl/>
          <w:lang w:eastAsia="fr-CA"/>
        </w:rPr>
      </w:pPr>
    </w:p>
    <w:p w:rsidR="008625D4" w:rsidRPr="00717073" w:rsidRDefault="008625D4" w:rsidP="00BA46C3">
      <w:pPr>
        <w:rPr>
          <w:bCs/>
          <w:color w:val="000000"/>
          <w:rtl/>
          <w:lang w:eastAsia="fr-CA"/>
        </w:rPr>
      </w:pPr>
    </w:p>
    <w:p w:rsidR="008625D4" w:rsidRPr="00717073" w:rsidRDefault="008625D4" w:rsidP="00BA46C3">
      <w:pPr>
        <w:rPr>
          <w:bCs/>
          <w:color w:val="000000"/>
          <w:rtl/>
          <w:lang w:eastAsia="fr-CA"/>
        </w:rPr>
      </w:pPr>
    </w:p>
    <w:p w:rsidR="008625D4" w:rsidRPr="00717073" w:rsidRDefault="008625D4" w:rsidP="00BA46C3">
      <w:pPr>
        <w:rPr>
          <w:bCs/>
          <w:color w:val="000000"/>
          <w:rtl/>
          <w:lang w:eastAsia="fr-CA"/>
        </w:rPr>
      </w:pPr>
    </w:p>
    <w:p w:rsidR="008625D4" w:rsidRPr="00717073" w:rsidRDefault="008625D4" w:rsidP="00BA46C3">
      <w:pPr>
        <w:rPr>
          <w:bCs/>
          <w:color w:val="000000"/>
          <w:rtl/>
          <w:lang w:eastAsia="fr-CA"/>
        </w:rPr>
      </w:pPr>
    </w:p>
    <w:p w:rsidR="008625D4" w:rsidRPr="00717073" w:rsidRDefault="008625D4" w:rsidP="00BA46C3">
      <w:pPr>
        <w:rPr>
          <w:bCs/>
          <w:color w:val="000000"/>
          <w:rtl/>
          <w:lang w:eastAsia="fr-CA"/>
        </w:rPr>
      </w:pPr>
    </w:p>
    <w:p w:rsidR="008625D4" w:rsidRPr="00717073" w:rsidRDefault="008625D4" w:rsidP="00BA46C3">
      <w:pPr>
        <w:rPr>
          <w:bCs/>
          <w:color w:val="000000"/>
          <w:lang w:eastAsia="fr-CA"/>
        </w:rPr>
      </w:pPr>
    </w:p>
    <w:p w:rsidR="008625D4" w:rsidRPr="00717073" w:rsidRDefault="008625D4" w:rsidP="008625D4">
      <w:pPr>
        <w:shd w:val="clear" w:color="auto" w:fill="92D050"/>
        <w:jc w:val="center"/>
        <w:rPr>
          <w:rFonts w:cs="Sultan Medium"/>
          <w:b/>
          <w:color w:val="000000"/>
          <w:sz w:val="96"/>
          <w:szCs w:val="96"/>
          <w:rtl/>
          <w:lang w:eastAsia="fr-CA"/>
        </w:rPr>
      </w:pPr>
      <w:r w:rsidRPr="00717073">
        <w:rPr>
          <w:rFonts w:cs="Sultan Medium"/>
          <w:b/>
          <w:color w:val="000000"/>
          <w:sz w:val="96"/>
          <w:szCs w:val="96"/>
          <w:rtl/>
          <w:lang w:eastAsia="fr-CA"/>
        </w:rPr>
        <w:t xml:space="preserve">الفصل </w:t>
      </w:r>
      <w:r w:rsidRPr="00717073">
        <w:rPr>
          <w:rFonts w:cs="Sultan Medium" w:hint="cs"/>
          <w:b/>
          <w:color w:val="000000"/>
          <w:sz w:val="96"/>
          <w:szCs w:val="96"/>
          <w:rtl/>
          <w:lang w:eastAsia="fr-CA"/>
        </w:rPr>
        <w:t>الرابع</w:t>
      </w:r>
    </w:p>
    <w:p w:rsidR="006A2E6B" w:rsidRPr="00717073" w:rsidRDefault="006A2E6B" w:rsidP="00BA46C3">
      <w:pPr>
        <w:rPr>
          <w:bCs/>
          <w:color w:val="000000"/>
          <w:lang w:eastAsia="fr-CA"/>
        </w:rPr>
      </w:pPr>
    </w:p>
    <w:p w:rsidR="006A2E6B" w:rsidRPr="00717073" w:rsidRDefault="006A2E6B" w:rsidP="00BA46C3">
      <w:pPr>
        <w:rPr>
          <w:bCs/>
          <w:color w:val="000000"/>
          <w:lang w:eastAsia="fr-CA"/>
        </w:rPr>
      </w:pPr>
    </w:p>
    <w:p w:rsidR="006A2E6B" w:rsidRPr="00717073" w:rsidRDefault="006A2E6B" w:rsidP="00BA46C3">
      <w:pPr>
        <w:rPr>
          <w:bCs/>
          <w:color w:val="000000"/>
          <w:lang w:eastAsia="fr-CA"/>
        </w:rPr>
      </w:pPr>
    </w:p>
    <w:p w:rsidR="006A2E6B" w:rsidRPr="00717073" w:rsidRDefault="006A2E6B" w:rsidP="00BA46C3">
      <w:pPr>
        <w:rPr>
          <w:bCs/>
          <w:color w:val="000000"/>
          <w:lang w:eastAsia="fr-CA"/>
        </w:rPr>
      </w:pPr>
    </w:p>
    <w:p w:rsidR="006A2E6B" w:rsidRPr="00717073" w:rsidRDefault="006A2E6B" w:rsidP="00BA46C3">
      <w:pPr>
        <w:rPr>
          <w:bCs/>
          <w:color w:val="000000"/>
          <w:lang w:eastAsia="fr-CA"/>
        </w:rPr>
      </w:pPr>
    </w:p>
    <w:p w:rsidR="006A2E6B" w:rsidRPr="00717073" w:rsidRDefault="006A2E6B" w:rsidP="00BA46C3">
      <w:pPr>
        <w:rPr>
          <w:bCs/>
          <w:color w:val="000000"/>
          <w:lang w:eastAsia="fr-CA"/>
        </w:rPr>
      </w:pPr>
    </w:p>
    <w:p w:rsidR="006A2E6B" w:rsidRPr="00717073" w:rsidRDefault="006A2E6B" w:rsidP="00BA46C3">
      <w:pPr>
        <w:rPr>
          <w:bCs/>
          <w:color w:val="000000"/>
          <w:lang w:eastAsia="fr-CA"/>
        </w:rPr>
      </w:pPr>
    </w:p>
    <w:p w:rsidR="006A2E6B" w:rsidRPr="00717073" w:rsidRDefault="006A2E6B" w:rsidP="00BA46C3">
      <w:pPr>
        <w:rPr>
          <w:bCs/>
          <w:color w:val="000000"/>
          <w:lang w:eastAsia="fr-CA"/>
        </w:rPr>
      </w:pPr>
    </w:p>
    <w:p w:rsidR="006A2E6B" w:rsidRPr="00717073" w:rsidRDefault="006A2E6B" w:rsidP="00BA46C3">
      <w:pPr>
        <w:rPr>
          <w:bCs/>
          <w:color w:val="000000"/>
          <w:lang w:eastAsia="fr-CA"/>
        </w:rPr>
      </w:pPr>
    </w:p>
    <w:p w:rsidR="006A2E6B" w:rsidRPr="00717073" w:rsidRDefault="006A2E6B" w:rsidP="00BA46C3">
      <w:pPr>
        <w:rPr>
          <w:bCs/>
          <w:color w:val="000000"/>
          <w:lang w:eastAsia="fr-CA"/>
        </w:rPr>
      </w:pPr>
    </w:p>
    <w:p w:rsidR="006A2E6B" w:rsidRPr="00717073" w:rsidRDefault="006A2E6B" w:rsidP="00BA46C3">
      <w:pPr>
        <w:rPr>
          <w:bCs/>
          <w:color w:val="000000"/>
          <w:lang w:eastAsia="fr-CA"/>
        </w:rPr>
      </w:pPr>
    </w:p>
    <w:p w:rsidR="006A2E6B" w:rsidRPr="00717073" w:rsidRDefault="006A2E6B" w:rsidP="00BA46C3">
      <w:pPr>
        <w:rPr>
          <w:bCs/>
          <w:color w:val="000000"/>
          <w:lang w:eastAsia="fr-CA"/>
        </w:rPr>
      </w:pPr>
    </w:p>
    <w:p w:rsidR="006A2E6B" w:rsidRPr="00717073" w:rsidRDefault="006A2E6B" w:rsidP="00BA46C3">
      <w:pPr>
        <w:rPr>
          <w:bCs/>
          <w:color w:val="000000"/>
          <w:lang w:eastAsia="fr-CA"/>
        </w:rPr>
      </w:pPr>
    </w:p>
    <w:p w:rsidR="006A2E6B" w:rsidRPr="00717073" w:rsidRDefault="006A2E6B" w:rsidP="00BA46C3">
      <w:pPr>
        <w:rPr>
          <w:bCs/>
          <w:color w:val="000000"/>
          <w:lang w:eastAsia="fr-CA"/>
        </w:rPr>
      </w:pPr>
    </w:p>
    <w:p w:rsidR="006A2E6B" w:rsidRPr="00717073" w:rsidRDefault="006A2E6B" w:rsidP="00BA46C3">
      <w:pPr>
        <w:rPr>
          <w:bCs/>
          <w:color w:val="000000"/>
          <w:lang w:eastAsia="fr-CA"/>
        </w:rPr>
      </w:pPr>
    </w:p>
    <w:p w:rsidR="006A2E6B" w:rsidRPr="00717073" w:rsidRDefault="006A2E6B" w:rsidP="00BA46C3">
      <w:pPr>
        <w:rPr>
          <w:bCs/>
          <w:color w:val="000000"/>
          <w:rtl/>
          <w:lang w:eastAsia="fr-CA"/>
        </w:rPr>
      </w:pPr>
    </w:p>
    <w:p w:rsidR="005606E4" w:rsidRPr="00717073" w:rsidRDefault="005606E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505E9B" w:rsidRPr="00717073" w:rsidRDefault="00505E9B" w:rsidP="00BA46C3">
      <w:pPr>
        <w:rPr>
          <w:b/>
          <w:bCs/>
          <w:color w:val="000000"/>
          <w:sz w:val="16"/>
          <w:szCs w:val="16"/>
          <w:rtl/>
          <w:lang w:eastAsia="fr-FR"/>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92D050"/>
        <w:tblCellMar>
          <w:left w:w="70" w:type="dxa"/>
          <w:right w:w="70" w:type="dxa"/>
        </w:tblCellMar>
        <w:tblLook w:val="0000" w:firstRow="0" w:lastRow="0" w:firstColumn="0" w:lastColumn="0" w:noHBand="0" w:noVBand="0"/>
      </w:tblPr>
      <w:tblGrid>
        <w:gridCol w:w="6200"/>
      </w:tblGrid>
      <w:tr w:rsidR="005606E4" w:rsidRPr="00717073" w:rsidTr="00CB20D9">
        <w:trPr>
          <w:trHeight w:val="1667"/>
          <w:jc w:val="center"/>
        </w:trPr>
        <w:tc>
          <w:tcPr>
            <w:tcW w:w="5000" w:type="pct"/>
            <w:shd w:val="clear" w:color="auto" w:fill="92D050"/>
          </w:tcPr>
          <w:p w:rsidR="005606E4" w:rsidRPr="00717073" w:rsidRDefault="005606E4" w:rsidP="00BA46C3">
            <w:pPr>
              <w:jc w:val="center"/>
              <w:rPr>
                <w:rFonts w:cs="Sultan Medium"/>
                <w:b/>
                <w:bCs/>
                <w:color w:val="000000"/>
                <w:sz w:val="56"/>
                <w:szCs w:val="56"/>
              </w:rPr>
            </w:pPr>
            <w:r w:rsidRPr="00717073">
              <w:rPr>
                <w:rFonts w:cs="Sultan Medium"/>
                <w:bCs/>
                <w:color w:val="000000"/>
                <w:sz w:val="56"/>
                <w:szCs w:val="56"/>
                <w:rtl/>
                <w:lang w:eastAsia="fr-CA"/>
              </w:rPr>
              <w:t>لملف الوصفي للوحدة</w:t>
            </w:r>
            <w:r w:rsidR="008A75FE" w:rsidRPr="00717073">
              <w:rPr>
                <w:rFonts w:cs="Sultan Medium" w:hint="cs"/>
                <w:bCs/>
                <w:color w:val="000000"/>
                <w:sz w:val="56"/>
                <w:szCs w:val="56"/>
                <w:rtl/>
                <w:lang w:eastAsia="fr-CA"/>
              </w:rPr>
              <w:t xml:space="preserve"> 21</w:t>
            </w:r>
          </w:p>
          <w:p w:rsidR="005606E4" w:rsidRPr="00717073" w:rsidRDefault="005606E4" w:rsidP="00BA46C3">
            <w:pPr>
              <w:spacing w:line="240" w:lineRule="exact"/>
              <w:jc w:val="center"/>
              <w:rPr>
                <w:color w:val="000000"/>
                <w:sz w:val="20"/>
                <w:szCs w:val="20"/>
              </w:rPr>
            </w:pPr>
          </w:p>
        </w:tc>
      </w:tr>
    </w:tbl>
    <w:p w:rsidR="005606E4" w:rsidRPr="00717073" w:rsidRDefault="005606E4" w:rsidP="00BA46C3">
      <w:pPr>
        <w:rPr>
          <w:b/>
          <w:color w:val="000000"/>
          <w:sz w:val="20"/>
          <w:szCs w:val="20"/>
          <w:lang w:eastAsia="fr-CA"/>
        </w:rPr>
      </w:pPr>
    </w:p>
    <w:p w:rsidR="005606E4" w:rsidRPr="00717073" w:rsidRDefault="005606E4" w:rsidP="00BA46C3">
      <w:pPr>
        <w:rPr>
          <w:b/>
          <w:color w:val="000000"/>
          <w:sz w:val="20"/>
          <w:szCs w:val="20"/>
          <w:lang w:eastAsia="fr-CA"/>
        </w:rPr>
      </w:pPr>
    </w:p>
    <w:p w:rsidR="005606E4" w:rsidRPr="00717073" w:rsidRDefault="005606E4" w:rsidP="00BA46C3">
      <w:pPr>
        <w:rPr>
          <w:b/>
          <w:color w:val="000000"/>
          <w:sz w:val="20"/>
          <w:szCs w:val="20"/>
          <w:lang w:eastAsia="fr-CA"/>
        </w:rPr>
      </w:pPr>
    </w:p>
    <w:p w:rsidR="005606E4" w:rsidRPr="00717073" w:rsidRDefault="005606E4" w:rsidP="00BA46C3">
      <w:pPr>
        <w:rPr>
          <w:b/>
          <w:color w:val="000000"/>
          <w:sz w:val="20"/>
          <w:szCs w:val="20"/>
          <w:rtl/>
          <w:lang w:eastAsia="fr-CA" w:bidi="ar-MA"/>
        </w:rPr>
      </w:pPr>
    </w:p>
    <w:p w:rsidR="005606E4" w:rsidRPr="00717073" w:rsidRDefault="005606E4" w:rsidP="00BA46C3">
      <w:pPr>
        <w:jc w:val="lowKashida"/>
        <w:rPr>
          <w:b/>
          <w:color w:val="000000"/>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629"/>
        <w:gridCol w:w="3260"/>
      </w:tblGrid>
      <w:tr w:rsidR="005606E4" w:rsidRPr="00717073" w:rsidTr="00CB20D9">
        <w:trPr>
          <w:trHeight w:val="464"/>
        </w:trPr>
        <w:tc>
          <w:tcPr>
            <w:tcW w:w="6629" w:type="dxa"/>
            <w:vAlign w:val="center"/>
          </w:tcPr>
          <w:p w:rsidR="005606E4" w:rsidRPr="00717073" w:rsidRDefault="005606E4" w:rsidP="006A2E6B">
            <w:pPr>
              <w:spacing w:line="360" w:lineRule="auto"/>
              <w:rPr>
                <w:b/>
                <w:bCs/>
                <w:color w:val="000000"/>
                <w:sz w:val="28"/>
                <w:szCs w:val="28"/>
              </w:rPr>
            </w:pPr>
            <w:r w:rsidRPr="00717073">
              <w:rPr>
                <w:b/>
                <w:bCs/>
                <w:color w:val="000000"/>
                <w:sz w:val="28"/>
                <w:szCs w:val="28"/>
                <w:rtl/>
              </w:rPr>
              <w:t>21</w:t>
            </w:r>
          </w:p>
        </w:tc>
        <w:tc>
          <w:tcPr>
            <w:tcW w:w="3260" w:type="dxa"/>
          </w:tcPr>
          <w:p w:rsidR="005606E4" w:rsidRPr="00717073" w:rsidRDefault="005606E4" w:rsidP="00BA46C3">
            <w:pPr>
              <w:jc w:val="both"/>
              <w:rPr>
                <w:bCs/>
                <w:color w:val="000000"/>
                <w:sz w:val="28"/>
                <w:szCs w:val="28"/>
                <w:lang w:eastAsia="fr-CA"/>
              </w:rPr>
            </w:pPr>
            <w:r w:rsidRPr="00717073">
              <w:rPr>
                <w:bCs/>
                <w:color w:val="000000"/>
                <w:sz w:val="28"/>
                <w:szCs w:val="28"/>
                <w:rtl/>
                <w:lang w:eastAsia="fr-CA"/>
              </w:rPr>
              <w:t>الرقم التسلسلي للوحدة</w:t>
            </w:r>
          </w:p>
        </w:tc>
      </w:tr>
      <w:tr w:rsidR="005606E4" w:rsidRPr="00717073" w:rsidTr="00CB20D9">
        <w:trPr>
          <w:trHeight w:val="464"/>
        </w:trPr>
        <w:tc>
          <w:tcPr>
            <w:tcW w:w="6629" w:type="dxa"/>
            <w:vAlign w:val="center"/>
          </w:tcPr>
          <w:p w:rsidR="005606E4" w:rsidRPr="00717073" w:rsidRDefault="005606E4" w:rsidP="006A2E6B">
            <w:pPr>
              <w:rPr>
                <w:b/>
                <w:bCs/>
                <w:caps/>
                <w:color w:val="000000"/>
                <w:sz w:val="28"/>
                <w:szCs w:val="28"/>
                <w:lang w:eastAsia="fr-CA"/>
              </w:rPr>
            </w:pPr>
            <w:r w:rsidRPr="00717073">
              <w:rPr>
                <w:b/>
                <w:bCs/>
                <w:color w:val="000000"/>
                <w:sz w:val="28"/>
                <w:szCs w:val="28"/>
                <w:rtl/>
                <w:lang w:eastAsia="fr-FR" w:bidi="ar-MA"/>
              </w:rPr>
              <w:t>جغرافية المغرب</w:t>
            </w:r>
          </w:p>
        </w:tc>
        <w:tc>
          <w:tcPr>
            <w:tcW w:w="3260" w:type="dxa"/>
          </w:tcPr>
          <w:p w:rsidR="005606E4" w:rsidRPr="00717073" w:rsidRDefault="005606E4" w:rsidP="00BA46C3">
            <w:pPr>
              <w:jc w:val="both"/>
              <w:rPr>
                <w:bCs/>
                <w:color w:val="000000"/>
                <w:sz w:val="28"/>
                <w:szCs w:val="28"/>
                <w:lang w:eastAsia="fr-CA"/>
              </w:rPr>
            </w:pPr>
            <w:r w:rsidRPr="00717073">
              <w:rPr>
                <w:bCs/>
                <w:color w:val="000000"/>
                <w:sz w:val="28"/>
                <w:szCs w:val="28"/>
                <w:rtl/>
                <w:lang w:eastAsia="fr-CA"/>
              </w:rPr>
              <w:t>عنوان الوحدة</w:t>
            </w:r>
          </w:p>
        </w:tc>
      </w:tr>
      <w:tr w:rsidR="005606E4" w:rsidRPr="00717073" w:rsidTr="00CB20D9">
        <w:tc>
          <w:tcPr>
            <w:tcW w:w="6629" w:type="dxa"/>
            <w:vAlign w:val="center"/>
          </w:tcPr>
          <w:p w:rsidR="005606E4" w:rsidRPr="00717073" w:rsidRDefault="005606E4" w:rsidP="006A2E6B">
            <w:pPr>
              <w:rPr>
                <w:b/>
                <w:bCs/>
                <w:caps/>
                <w:color w:val="000000"/>
                <w:sz w:val="28"/>
                <w:szCs w:val="28"/>
                <w:lang w:eastAsia="fr-CA"/>
              </w:rPr>
            </w:pPr>
            <w:r w:rsidRPr="00717073">
              <w:rPr>
                <w:b/>
                <w:bCs/>
                <w:caps/>
                <w:color w:val="000000"/>
                <w:sz w:val="28"/>
                <w:szCs w:val="28"/>
                <w:rtl/>
                <w:lang w:eastAsia="fr-CA"/>
              </w:rPr>
              <w:t>تخصص</w:t>
            </w:r>
          </w:p>
        </w:tc>
        <w:tc>
          <w:tcPr>
            <w:tcW w:w="3260" w:type="dxa"/>
          </w:tcPr>
          <w:p w:rsidR="005606E4" w:rsidRPr="00717073" w:rsidRDefault="005606E4" w:rsidP="00BA46C3">
            <w:pPr>
              <w:jc w:val="both"/>
              <w:rPr>
                <w:bCs/>
                <w:color w:val="000000"/>
                <w:sz w:val="28"/>
                <w:szCs w:val="28"/>
                <w:lang w:eastAsia="fr-CA"/>
              </w:rPr>
            </w:pPr>
            <w:r w:rsidRPr="00717073">
              <w:rPr>
                <w:bCs/>
                <w:color w:val="000000"/>
                <w:sz w:val="28"/>
                <w:szCs w:val="28"/>
                <w:rtl/>
                <w:lang w:eastAsia="fr-CA"/>
              </w:rPr>
              <w:t xml:space="preserve">طبيعة الوحدة </w:t>
            </w:r>
            <w:r w:rsidR="00C37560">
              <w:rPr>
                <w:b/>
                <w:color w:val="000000"/>
                <w:sz w:val="28"/>
                <w:szCs w:val="28"/>
                <w:rtl/>
                <w:lang w:eastAsia="fr-CA"/>
              </w:rPr>
              <w:t xml:space="preserve">(تخصص / تربية) </w:t>
            </w:r>
          </w:p>
        </w:tc>
      </w:tr>
      <w:tr w:rsidR="005606E4" w:rsidRPr="00717073" w:rsidTr="00CB20D9">
        <w:trPr>
          <w:trHeight w:val="591"/>
        </w:trPr>
        <w:tc>
          <w:tcPr>
            <w:tcW w:w="6629" w:type="dxa"/>
            <w:vAlign w:val="center"/>
          </w:tcPr>
          <w:p w:rsidR="005606E4" w:rsidRPr="00717073" w:rsidRDefault="005606E4" w:rsidP="006A2E6B">
            <w:pPr>
              <w:spacing w:line="276" w:lineRule="auto"/>
              <w:rPr>
                <w:b/>
                <w:bCs/>
                <w:color w:val="000000"/>
                <w:sz w:val="28"/>
                <w:szCs w:val="28"/>
              </w:rPr>
            </w:pPr>
            <w:r w:rsidRPr="00717073">
              <w:rPr>
                <w:b/>
                <w:bCs/>
                <w:color w:val="000000"/>
                <w:sz w:val="28"/>
                <w:szCs w:val="28"/>
                <w:rtl/>
              </w:rPr>
              <w:t>4</w:t>
            </w:r>
          </w:p>
        </w:tc>
        <w:tc>
          <w:tcPr>
            <w:tcW w:w="3260" w:type="dxa"/>
          </w:tcPr>
          <w:p w:rsidR="005606E4" w:rsidRPr="00717073" w:rsidRDefault="005606E4" w:rsidP="00BA46C3">
            <w:pPr>
              <w:jc w:val="both"/>
              <w:rPr>
                <w:bCs/>
                <w:color w:val="000000"/>
                <w:sz w:val="28"/>
                <w:szCs w:val="28"/>
                <w:lang w:eastAsia="fr-CA"/>
              </w:rPr>
            </w:pPr>
            <w:r w:rsidRPr="00717073">
              <w:rPr>
                <w:bCs/>
                <w:color w:val="000000"/>
                <w:sz w:val="28"/>
                <w:szCs w:val="28"/>
                <w:rtl/>
                <w:lang w:eastAsia="fr-CA"/>
              </w:rPr>
              <w:t>الفصل الذي تنتمي إليه الوحدة</w:t>
            </w:r>
          </w:p>
        </w:tc>
      </w:tr>
      <w:tr w:rsidR="005606E4" w:rsidRPr="00717073" w:rsidTr="00CB20D9">
        <w:trPr>
          <w:trHeight w:val="557"/>
        </w:trPr>
        <w:tc>
          <w:tcPr>
            <w:tcW w:w="6629" w:type="dxa"/>
            <w:vAlign w:val="center"/>
          </w:tcPr>
          <w:p w:rsidR="005606E4" w:rsidRPr="00717073" w:rsidRDefault="005606E4" w:rsidP="006A2E6B">
            <w:pPr>
              <w:spacing w:line="360" w:lineRule="auto"/>
              <w:rPr>
                <w:b/>
                <w:bCs/>
                <w:caps/>
                <w:color w:val="000000"/>
                <w:sz w:val="28"/>
                <w:szCs w:val="28"/>
                <w:lang w:eastAsia="fr-CA"/>
              </w:rPr>
            </w:pPr>
          </w:p>
        </w:tc>
        <w:tc>
          <w:tcPr>
            <w:tcW w:w="3260" w:type="dxa"/>
          </w:tcPr>
          <w:p w:rsidR="005606E4" w:rsidRPr="00717073" w:rsidRDefault="005606E4" w:rsidP="00BA46C3">
            <w:pPr>
              <w:jc w:val="both"/>
              <w:rPr>
                <w:bCs/>
                <w:color w:val="000000"/>
                <w:sz w:val="28"/>
                <w:szCs w:val="28"/>
                <w:lang w:eastAsia="fr-CA"/>
              </w:rPr>
            </w:pPr>
            <w:r w:rsidRPr="00717073">
              <w:rPr>
                <w:bCs/>
                <w:color w:val="000000"/>
                <w:sz w:val="28"/>
                <w:szCs w:val="28"/>
                <w:rtl/>
                <w:lang w:eastAsia="fr-CA"/>
              </w:rPr>
              <w:t>المؤسسة التي تنتمي لها الوحدة</w:t>
            </w:r>
          </w:p>
        </w:tc>
      </w:tr>
    </w:tbl>
    <w:p w:rsidR="005606E4" w:rsidRPr="00717073" w:rsidRDefault="005606E4" w:rsidP="00BA46C3">
      <w:pPr>
        <w:jc w:val="lowKashida"/>
        <w:rPr>
          <w:b/>
          <w:color w:val="000000"/>
          <w:sz w:val="20"/>
          <w:szCs w:val="20"/>
          <w:lang w:eastAsia="fr-CA"/>
        </w:rPr>
      </w:pPr>
    </w:p>
    <w:p w:rsidR="005606E4" w:rsidRPr="00717073" w:rsidRDefault="005606E4" w:rsidP="00BA46C3">
      <w:pPr>
        <w:rPr>
          <w:b/>
          <w:color w:val="000000"/>
          <w:sz w:val="20"/>
          <w:szCs w:val="20"/>
          <w:lang w:eastAsia="fr-CA"/>
        </w:rPr>
      </w:pPr>
    </w:p>
    <w:p w:rsidR="006A2E6B" w:rsidRPr="00717073" w:rsidRDefault="006A2E6B" w:rsidP="00BA46C3">
      <w:pPr>
        <w:rPr>
          <w:b/>
          <w:color w:val="000000"/>
          <w:sz w:val="20"/>
          <w:szCs w:val="20"/>
          <w:lang w:eastAsia="fr-CA"/>
        </w:rPr>
      </w:pPr>
    </w:p>
    <w:p w:rsidR="006A2E6B" w:rsidRPr="00717073" w:rsidRDefault="006A2E6B" w:rsidP="00BA46C3">
      <w:pPr>
        <w:rPr>
          <w:b/>
          <w:color w:val="000000"/>
          <w:sz w:val="20"/>
          <w:szCs w:val="20"/>
          <w:lang w:eastAsia="fr-CA"/>
        </w:rPr>
      </w:pPr>
    </w:p>
    <w:p w:rsidR="006A2E6B" w:rsidRPr="00717073" w:rsidRDefault="006A2E6B" w:rsidP="00BA46C3">
      <w:pPr>
        <w:rPr>
          <w:b/>
          <w:color w:val="000000"/>
          <w:sz w:val="20"/>
          <w:szCs w:val="20"/>
          <w:lang w:eastAsia="fr-CA"/>
        </w:rPr>
      </w:pPr>
    </w:p>
    <w:p w:rsidR="006A2E6B" w:rsidRPr="00717073" w:rsidRDefault="006A2E6B" w:rsidP="00BA46C3">
      <w:pPr>
        <w:rPr>
          <w:b/>
          <w:color w:val="000000"/>
          <w:sz w:val="20"/>
          <w:szCs w:val="20"/>
          <w:lang w:eastAsia="fr-CA"/>
        </w:rPr>
      </w:pPr>
    </w:p>
    <w:p w:rsidR="006A2E6B" w:rsidRPr="00717073" w:rsidRDefault="006A2E6B" w:rsidP="00BA46C3">
      <w:pPr>
        <w:rPr>
          <w:b/>
          <w:color w:val="000000"/>
          <w:sz w:val="20"/>
          <w:szCs w:val="20"/>
          <w:lang w:eastAsia="fr-CA"/>
        </w:rPr>
      </w:pPr>
    </w:p>
    <w:p w:rsidR="006A2E6B" w:rsidRPr="00717073" w:rsidRDefault="006A2E6B" w:rsidP="00BA46C3">
      <w:pPr>
        <w:rPr>
          <w:b/>
          <w:color w:val="000000"/>
          <w:sz w:val="20"/>
          <w:szCs w:val="20"/>
          <w:lang w:eastAsia="fr-CA"/>
        </w:rPr>
      </w:pPr>
    </w:p>
    <w:p w:rsidR="006A2E6B" w:rsidRPr="00717073" w:rsidRDefault="006A2E6B" w:rsidP="00BA46C3">
      <w:pPr>
        <w:rPr>
          <w:b/>
          <w:color w:val="000000"/>
          <w:sz w:val="20"/>
          <w:szCs w:val="20"/>
          <w:lang w:eastAsia="fr-CA"/>
        </w:rPr>
      </w:pPr>
    </w:p>
    <w:p w:rsidR="006A2E6B" w:rsidRPr="00717073" w:rsidRDefault="006A2E6B" w:rsidP="00BA46C3">
      <w:pPr>
        <w:rPr>
          <w:b/>
          <w:color w:val="000000"/>
          <w:sz w:val="20"/>
          <w:szCs w:val="20"/>
          <w:lang w:eastAsia="fr-CA"/>
        </w:rPr>
      </w:pPr>
    </w:p>
    <w:p w:rsidR="006A2E6B" w:rsidRPr="00717073" w:rsidRDefault="006A2E6B" w:rsidP="00BA46C3">
      <w:pPr>
        <w:rPr>
          <w:b/>
          <w:color w:val="000000"/>
          <w:sz w:val="20"/>
          <w:szCs w:val="20"/>
          <w:lang w:eastAsia="fr-CA"/>
        </w:rPr>
      </w:pPr>
    </w:p>
    <w:p w:rsidR="006A2E6B" w:rsidRPr="00717073" w:rsidRDefault="006A2E6B" w:rsidP="00BA46C3">
      <w:pPr>
        <w:rPr>
          <w:b/>
          <w:color w:val="000000"/>
          <w:sz w:val="20"/>
          <w:szCs w:val="20"/>
          <w:lang w:eastAsia="fr-CA"/>
        </w:rPr>
      </w:pPr>
    </w:p>
    <w:p w:rsidR="006A2E6B" w:rsidRPr="00717073" w:rsidRDefault="006A2E6B" w:rsidP="00BA46C3">
      <w:pPr>
        <w:rPr>
          <w:b/>
          <w:color w:val="000000"/>
          <w:sz w:val="20"/>
          <w:szCs w:val="20"/>
          <w:rtl/>
          <w:lang w:eastAsia="fr-CA"/>
        </w:rPr>
      </w:pPr>
    </w:p>
    <w:p w:rsidR="00505E9B" w:rsidRPr="00717073" w:rsidRDefault="00505E9B" w:rsidP="00BA46C3">
      <w:pPr>
        <w:rPr>
          <w:b/>
          <w:color w:val="000000"/>
          <w:sz w:val="20"/>
          <w:szCs w:val="20"/>
          <w:rtl/>
          <w:lang w:eastAsia="fr-CA"/>
        </w:rPr>
      </w:pPr>
    </w:p>
    <w:p w:rsidR="00505E9B" w:rsidRPr="00717073" w:rsidRDefault="00505E9B" w:rsidP="00BA46C3">
      <w:pPr>
        <w:rPr>
          <w:b/>
          <w:color w:val="000000"/>
          <w:sz w:val="20"/>
          <w:szCs w:val="20"/>
          <w:rtl/>
          <w:lang w:eastAsia="fr-CA"/>
        </w:rPr>
      </w:pPr>
    </w:p>
    <w:p w:rsidR="00505E9B" w:rsidRPr="00717073" w:rsidRDefault="00505E9B" w:rsidP="00BA46C3">
      <w:pPr>
        <w:rPr>
          <w:b/>
          <w:color w:val="000000"/>
          <w:sz w:val="20"/>
          <w:szCs w:val="20"/>
          <w:rtl/>
          <w:lang w:eastAsia="fr-CA"/>
        </w:rPr>
      </w:pPr>
    </w:p>
    <w:p w:rsidR="00505E9B" w:rsidRDefault="00505E9B" w:rsidP="00BA46C3">
      <w:pPr>
        <w:rPr>
          <w:b/>
          <w:color w:val="000000"/>
          <w:sz w:val="20"/>
          <w:szCs w:val="20"/>
          <w:lang w:eastAsia="fr-CA"/>
        </w:rPr>
      </w:pPr>
    </w:p>
    <w:p w:rsidR="001B4AA4" w:rsidRDefault="001B4AA4" w:rsidP="00BA46C3">
      <w:pPr>
        <w:rPr>
          <w:b/>
          <w:color w:val="000000"/>
          <w:sz w:val="20"/>
          <w:szCs w:val="20"/>
          <w:lang w:eastAsia="fr-CA"/>
        </w:rPr>
      </w:pPr>
    </w:p>
    <w:p w:rsidR="001B4AA4" w:rsidRDefault="001B4AA4" w:rsidP="00BA46C3">
      <w:pPr>
        <w:rPr>
          <w:b/>
          <w:color w:val="000000"/>
          <w:sz w:val="20"/>
          <w:szCs w:val="20"/>
          <w:lang w:eastAsia="fr-CA"/>
        </w:rPr>
      </w:pPr>
    </w:p>
    <w:p w:rsidR="001B4AA4" w:rsidRDefault="001B4AA4" w:rsidP="00BA46C3">
      <w:pPr>
        <w:rPr>
          <w:b/>
          <w:color w:val="000000"/>
          <w:sz w:val="20"/>
          <w:szCs w:val="20"/>
          <w:lang w:eastAsia="fr-CA"/>
        </w:rPr>
      </w:pPr>
    </w:p>
    <w:p w:rsidR="001B4AA4" w:rsidRDefault="001B4AA4" w:rsidP="00BA46C3">
      <w:pPr>
        <w:rPr>
          <w:b/>
          <w:color w:val="000000"/>
          <w:sz w:val="20"/>
          <w:szCs w:val="20"/>
          <w:lang w:eastAsia="fr-CA"/>
        </w:rPr>
      </w:pPr>
    </w:p>
    <w:p w:rsidR="001B4AA4" w:rsidRDefault="001B4AA4" w:rsidP="00BA46C3">
      <w:pPr>
        <w:rPr>
          <w:b/>
          <w:color w:val="000000"/>
          <w:sz w:val="20"/>
          <w:szCs w:val="20"/>
          <w:lang w:eastAsia="fr-CA"/>
        </w:rPr>
      </w:pPr>
    </w:p>
    <w:p w:rsidR="001B4AA4" w:rsidRDefault="001B4AA4" w:rsidP="00BA46C3">
      <w:pPr>
        <w:rPr>
          <w:b/>
          <w:color w:val="000000"/>
          <w:sz w:val="20"/>
          <w:szCs w:val="20"/>
          <w:lang w:eastAsia="fr-CA"/>
        </w:rPr>
      </w:pPr>
    </w:p>
    <w:p w:rsidR="001B4AA4" w:rsidRDefault="001B4AA4" w:rsidP="00BA46C3">
      <w:pPr>
        <w:rPr>
          <w:b/>
          <w:color w:val="000000"/>
          <w:sz w:val="20"/>
          <w:szCs w:val="20"/>
          <w:lang w:eastAsia="fr-CA"/>
        </w:rPr>
      </w:pPr>
    </w:p>
    <w:p w:rsidR="001B4AA4" w:rsidRDefault="001B4AA4" w:rsidP="00BA46C3">
      <w:pPr>
        <w:rPr>
          <w:b/>
          <w:color w:val="000000"/>
          <w:sz w:val="20"/>
          <w:szCs w:val="20"/>
          <w:lang w:eastAsia="fr-CA"/>
        </w:rPr>
      </w:pPr>
    </w:p>
    <w:p w:rsidR="001B4AA4" w:rsidRDefault="001B4AA4" w:rsidP="00BA46C3">
      <w:pPr>
        <w:rPr>
          <w:b/>
          <w:color w:val="000000"/>
          <w:sz w:val="20"/>
          <w:szCs w:val="20"/>
          <w:lang w:eastAsia="fr-CA"/>
        </w:rPr>
      </w:pPr>
    </w:p>
    <w:p w:rsidR="001B4AA4" w:rsidRDefault="001B4AA4" w:rsidP="00BA46C3">
      <w:pPr>
        <w:rPr>
          <w:b/>
          <w:color w:val="000000"/>
          <w:sz w:val="20"/>
          <w:szCs w:val="20"/>
          <w:lang w:eastAsia="fr-CA"/>
        </w:rPr>
      </w:pPr>
    </w:p>
    <w:p w:rsidR="001B4AA4" w:rsidRDefault="001B4AA4" w:rsidP="00BA46C3">
      <w:pPr>
        <w:rPr>
          <w:b/>
          <w:color w:val="000000"/>
          <w:sz w:val="20"/>
          <w:szCs w:val="20"/>
          <w:lang w:eastAsia="fr-CA"/>
        </w:rPr>
      </w:pPr>
    </w:p>
    <w:p w:rsidR="001B4AA4" w:rsidRDefault="001B4AA4" w:rsidP="00BA46C3">
      <w:pPr>
        <w:rPr>
          <w:b/>
          <w:color w:val="000000"/>
          <w:sz w:val="20"/>
          <w:szCs w:val="20"/>
          <w:lang w:eastAsia="fr-CA"/>
        </w:rPr>
      </w:pPr>
    </w:p>
    <w:p w:rsidR="001B4AA4" w:rsidRDefault="001B4AA4" w:rsidP="00BA46C3">
      <w:pPr>
        <w:rPr>
          <w:b/>
          <w:color w:val="000000"/>
          <w:sz w:val="20"/>
          <w:szCs w:val="20"/>
          <w:lang w:eastAsia="fr-CA"/>
        </w:rPr>
      </w:pPr>
    </w:p>
    <w:p w:rsidR="001B4AA4" w:rsidRDefault="001B4AA4" w:rsidP="00BA46C3">
      <w:pPr>
        <w:rPr>
          <w:b/>
          <w:color w:val="000000"/>
          <w:sz w:val="20"/>
          <w:szCs w:val="20"/>
          <w:lang w:eastAsia="fr-CA"/>
        </w:rPr>
      </w:pPr>
    </w:p>
    <w:p w:rsidR="001B4AA4" w:rsidRDefault="001B4AA4" w:rsidP="00BA46C3">
      <w:pPr>
        <w:rPr>
          <w:b/>
          <w:color w:val="000000"/>
          <w:sz w:val="20"/>
          <w:szCs w:val="20"/>
          <w:lang w:eastAsia="fr-CA"/>
        </w:rPr>
      </w:pPr>
    </w:p>
    <w:p w:rsidR="001B4AA4" w:rsidRPr="00717073" w:rsidRDefault="001B4AA4" w:rsidP="00BA46C3">
      <w:pPr>
        <w:rPr>
          <w:b/>
          <w:color w:val="000000"/>
          <w:sz w:val="20"/>
          <w:szCs w:val="20"/>
          <w:rtl/>
          <w:lang w:eastAsia="fr-CA"/>
        </w:rPr>
      </w:pPr>
    </w:p>
    <w:p w:rsidR="00505E9B" w:rsidRPr="00717073" w:rsidRDefault="005606E4" w:rsidP="001058E1">
      <w:pPr>
        <w:pStyle w:val="Paragraphedeliste"/>
        <w:numPr>
          <w:ilvl w:val="0"/>
          <w:numId w:val="120"/>
        </w:numPr>
        <w:tabs>
          <w:tab w:val="center" w:pos="283"/>
        </w:tabs>
        <w:spacing w:line="276" w:lineRule="auto"/>
        <w:ind w:hanging="720"/>
        <w:rPr>
          <w:b/>
          <w:bCs/>
          <w:smallCaps/>
          <w:color w:val="000000"/>
          <w:sz w:val="32"/>
          <w:szCs w:val="32"/>
          <w:lang w:eastAsia="fr-CA"/>
        </w:rPr>
      </w:pPr>
      <w:r w:rsidRPr="00717073">
        <w:rPr>
          <w:b/>
          <w:bCs/>
          <w:smallCaps/>
          <w:color w:val="000000"/>
          <w:sz w:val="32"/>
          <w:szCs w:val="32"/>
          <w:rtl/>
          <w:lang w:eastAsia="fr-CA" w:bidi="ar-MA"/>
        </w:rPr>
        <w:t>وصف الوحدة</w:t>
      </w:r>
    </w:p>
    <w:p w:rsidR="005606E4" w:rsidRPr="00717073" w:rsidRDefault="005606E4" w:rsidP="001058E1">
      <w:pPr>
        <w:pStyle w:val="Paragraphedeliste"/>
        <w:numPr>
          <w:ilvl w:val="1"/>
          <w:numId w:val="121"/>
        </w:numPr>
        <w:tabs>
          <w:tab w:val="center" w:pos="283"/>
          <w:tab w:val="center" w:pos="1134"/>
        </w:tabs>
        <w:spacing w:line="276" w:lineRule="auto"/>
        <w:ind w:hanging="1233"/>
        <w:rPr>
          <w:b/>
          <w:bCs/>
          <w:smallCaps/>
          <w:color w:val="000000"/>
          <w:sz w:val="28"/>
          <w:szCs w:val="28"/>
          <w:lang w:eastAsia="fr-CA" w:bidi="ar-MA"/>
        </w:rPr>
      </w:pPr>
      <w:r w:rsidRPr="00717073">
        <w:rPr>
          <w:b/>
          <w:bCs/>
          <w:smallCaps/>
          <w:color w:val="000000"/>
          <w:sz w:val="28"/>
          <w:szCs w:val="28"/>
          <w:rtl/>
          <w:lang w:eastAsia="fr-CA" w:bidi="ar-MA"/>
        </w:rPr>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92D050"/>
        <w:tblCellMar>
          <w:left w:w="70" w:type="dxa"/>
          <w:right w:w="70" w:type="dxa"/>
        </w:tblCellMar>
        <w:tblLook w:val="0000" w:firstRow="0" w:lastRow="0" w:firstColumn="0" w:lastColumn="0" w:noHBand="0" w:noVBand="0"/>
      </w:tblPr>
      <w:tblGrid>
        <w:gridCol w:w="10281"/>
      </w:tblGrid>
      <w:tr w:rsidR="005606E4" w:rsidRPr="00717073" w:rsidTr="00D3098D">
        <w:trPr>
          <w:trHeight w:val="796"/>
        </w:trPr>
        <w:tc>
          <w:tcPr>
            <w:tcW w:w="5000" w:type="pct"/>
            <w:shd w:val="clear" w:color="auto" w:fill="auto"/>
          </w:tcPr>
          <w:p w:rsidR="005606E4" w:rsidRPr="001B4AA4" w:rsidRDefault="008A45BE" w:rsidP="00A3265B">
            <w:pPr>
              <w:spacing w:line="400" w:lineRule="exact"/>
              <w:jc w:val="both"/>
              <w:rPr>
                <w:sz w:val="28"/>
                <w:szCs w:val="28"/>
                <w:rtl/>
                <w:lang w:bidi="ar-MA"/>
              </w:rPr>
            </w:pPr>
            <w:r>
              <w:rPr>
                <w:rFonts w:hint="cs"/>
                <w:color w:val="000000"/>
                <w:rtl/>
                <w:lang w:bidi="ar-MA"/>
              </w:rPr>
              <w:t>-</w:t>
            </w:r>
            <w:r w:rsidRPr="001B4AA4">
              <w:rPr>
                <w:rFonts w:hint="cs"/>
                <w:sz w:val="28"/>
                <w:szCs w:val="28"/>
                <w:rtl/>
                <w:lang w:bidi="ar-MA"/>
              </w:rPr>
              <w:t>ال</w:t>
            </w:r>
            <w:r w:rsidR="00505E9B" w:rsidRPr="001B4AA4">
              <w:rPr>
                <w:rFonts w:hint="cs"/>
                <w:sz w:val="28"/>
                <w:szCs w:val="28"/>
                <w:rtl/>
                <w:lang w:bidi="ar-MA"/>
              </w:rPr>
              <w:t>تعرف</w:t>
            </w:r>
            <w:r w:rsidRPr="001B4AA4">
              <w:rPr>
                <w:rFonts w:hint="cs"/>
                <w:sz w:val="28"/>
                <w:szCs w:val="28"/>
                <w:rtl/>
                <w:lang w:bidi="ar-MA"/>
              </w:rPr>
              <w:t xml:space="preserve"> على</w:t>
            </w:r>
            <w:r w:rsidR="005606E4" w:rsidRPr="001B4AA4">
              <w:rPr>
                <w:sz w:val="28"/>
                <w:szCs w:val="28"/>
                <w:rtl/>
                <w:lang w:bidi="ar-MA"/>
              </w:rPr>
              <w:t xml:space="preserve"> جغرافية المغرب </w:t>
            </w:r>
            <w:r w:rsidR="00E82295" w:rsidRPr="001B4AA4">
              <w:rPr>
                <w:rFonts w:hint="cs"/>
                <w:sz w:val="28"/>
                <w:szCs w:val="28"/>
                <w:rtl/>
                <w:lang w:bidi="ar-MA"/>
              </w:rPr>
              <w:t>ب</w:t>
            </w:r>
            <w:r w:rsidR="00D3098D" w:rsidRPr="001B4AA4">
              <w:rPr>
                <w:sz w:val="28"/>
                <w:szCs w:val="28"/>
                <w:rtl/>
                <w:lang w:bidi="ar-MA"/>
              </w:rPr>
              <w:t xml:space="preserve">دراسة </w:t>
            </w:r>
            <w:r w:rsidR="00E82295" w:rsidRPr="001B4AA4">
              <w:rPr>
                <w:rFonts w:hint="cs"/>
                <w:sz w:val="28"/>
                <w:szCs w:val="28"/>
                <w:rtl/>
                <w:lang w:bidi="ar-MA"/>
              </w:rPr>
              <w:t xml:space="preserve">موقعه الاستراتيجي </w:t>
            </w:r>
            <w:r w:rsidR="001434B7" w:rsidRPr="001B4AA4">
              <w:rPr>
                <w:rFonts w:hint="cs"/>
                <w:sz w:val="28"/>
                <w:szCs w:val="28"/>
                <w:rtl/>
                <w:lang w:bidi="ar-MA"/>
              </w:rPr>
              <w:t>و</w:t>
            </w:r>
            <w:r w:rsidR="00D3098D" w:rsidRPr="001B4AA4">
              <w:rPr>
                <w:sz w:val="28"/>
                <w:szCs w:val="28"/>
                <w:rtl/>
                <w:lang w:bidi="ar-MA"/>
              </w:rPr>
              <w:t xml:space="preserve">مكونات </w:t>
            </w:r>
            <w:r w:rsidR="005606E4" w:rsidRPr="001B4AA4">
              <w:rPr>
                <w:sz w:val="28"/>
                <w:szCs w:val="28"/>
                <w:rtl/>
                <w:lang w:bidi="ar-MA"/>
              </w:rPr>
              <w:t>وسط</w:t>
            </w:r>
            <w:r w:rsidR="00D3098D" w:rsidRPr="001B4AA4">
              <w:rPr>
                <w:sz w:val="28"/>
                <w:szCs w:val="28"/>
                <w:rtl/>
                <w:lang w:bidi="ar-MA"/>
              </w:rPr>
              <w:t xml:space="preserve">ه </w:t>
            </w:r>
            <w:r w:rsidR="005606E4" w:rsidRPr="001B4AA4">
              <w:rPr>
                <w:sz w:val="28"/>
                <w:szCs w:val="28"/>
                <w:rtl/>
                <w:lang w:bidi="ar-MA"/>
              </w:rPr>
              <w:t>طبيعي</w:t>
            </w:r>
            <w:r w:rsidR="00D3098D" w:rsidRPr="001B4AA4">
              <w:rPr>
                <w:sz w:val="28"/>
                <w:szCs w:val="28"/>
                <w:rtl/>
                <w:lang w:bidi="ar-MA"/>
              </w:rPr>
              <w:t>ا</w:t>
            </w:r>
            <w:r w:rsidR="00B16579" w:rsidRPr="001B4AA4">
              <w:rPr>
                <w:rFonts w:hint="cs"/>
                <w:sz w:val="28"/>
                <w:szCs w:val="28"/>
                <w:rtl/>
                <w:lang w:bidi="ar-MA"/>
              </w:rPr>
              <w:t>وبشريا واقتصاديا</w:t>
            </w:r>
            <w:r w:rsidR="00E82295" w:rsidRPr="001B4AA4">
              <w:rPr>
                <w:rFonts w:hint="cs"/>
                <w:sz w:val="28"/>
                <w:szCs w:val="28"/>
                <w:rtl/>
                <w:lang w:bidi="ar-MA"/>
              </w:rPr>
              <w:t xml:space="preserve"> في أفق تنميته</w:t>
            </w:r>
            <w:r w:rsidR="001434B7" w:rsidRPr="001B4AA4">
              <w:rPr>
                <w:rFonts w:hint="cs"/>
                <w:sz w:val="28"/>
                <w:szCs w:val="28"/>
                <w:rtl/>
                <w:lang w:bidi="ar-MA"/>
              </w:rPr>
              <w:t>.</w:t>
            </w:r>
          </w:p>
          <w:p w:rsidR="00245615" w:rsidRPr="001B4AA4" w:rsidRDefault="00245615" w:rsidP="00245615">
            <w:pPr>
              <w:spacing w:line="400" w:lineRule="exact"/>
              <w:jc w:val="both"/>
              <w:rPr>
                <w:sz w:val="28"/>
                <w:szCs w:val="28"/>
                <w:rtl/>
                <w:lang w:bidi="ar-MA"/>
              </w:rPr>
            </w:pPr>
            <w:r w:rsidRPr="001B4AA4">
              <w:rPr>
                <w:rFonts w:hint="cs"/>
                <w:sz w:val="28"/>
                <w:szCs w:val="28"/>
                <w:rtl/>
                <w:lang w:bidi="ar-MA"/>
              </w:rPr>
              <w:t>- رصد وتشخيص الخصائص العامة للمجال المغربي: طبيعيا، بشريا، اقتصاديا، مجاليا</w:t>
            </w:r>
          </w:p>
          <w:p w:rsidR="00245615" w:rsidRPr="001B4AA4" w:rsidRDefault="00245615" w:rsidP="00245615">
            <w:pPr>
              <w:spacing w:line="400" w:lineRule="exact"/>
              <w:jc w:val="both"/>
              <w:rPr>
                <w:sz w:val="28"/>
                <w:szCs w:val="28"/>
                <w:rtl/>
                <w:lang w:bidi="ar-MA"/>
              </w:rPr>
            </w:pPr>
            <w:r w:rsidRPr="001B4AA4">
              <w:rPr>
                <w:rFonts w:hint="cs"/>
                <w:sz w:val="28"/>
                <w:szCs w:val="28"/>
                <w:rtl/>
                <w:lang w:bidi="ar-MA"/>
              </w:rPr>
              <w:t>- تعرف جهود ومخططات تنمية المغرب</w:t>
            </w:r>
          </w:p>
          <w:p w:rsidR="00B16579" w:rsidRPr="00717073" w:rsidRDefault="008A45BE" w:rsidP="00A3265B">
            <w:pPr>
              <w:spacing w:line="400" w:lineRule="exact"/>
              <w:jc w:val="both"/>
              <w:rPr>
                <w:color w:val="000000"/>
                <w:sz w:val="32"/>
                <w:szCs w:val="32"/>
                <w:rtl/>
                <w:lang w:bidi="ar-MA"/>
              </w:rPr>
            </w:pPr>
            <w:r w:rsidRPr="001B4AA4">
              <w:rPr>
                <w:rFonts w:hint="cs"/>
                <w:sz w:val="28"/>
                <w:szCs w:val="28"/>
                <w:rtl/>
                <w:lang w:bidi="ar-MA"/>
              </w:rPr>
              <w:t>-</w:t>
            </w:r>
            <w:r w:rsidR="00B16579" w:rsidRPr="001B4AA4">
              <w:rPr>
                <w:sz w:val="28"/>
                <w:szCs w:val="28"/>
                <w:rtl/>
                <w:lang w:bidi="ar-MA"/>
              </w:rPr>
              <w:t xml:space="preserve">التمكن من المعارف والمهارات والمناهج </w:t>
            </w:r>
            <w:r w:rsidR="00B16579" w:rsidRPr="001B4AA4">
              <w:rPr>
                <w:rFonts w:hint="cs"/>
                <w:sz w:val="28"/>
                <w:szCs w:val="28"/>
                <w:rtl/>
                <w:lang w:bidi="ar-MA"/>
              </w:rPr>
              <w:t>الضرورية لمعالجة</w:t>
            </w:r>
            <w:r w:rsidR="00B16579" w:rsidRPr="001B4AA4">
              <w:rPr>
                <w:sz w:val="28"/>
                <w:szCs w:val="28"/>
                <w:rtl/>
                <w:lang w:bidi="ar-MA"/>
              </w:rPr>
              <w:t xml:space="preserve"> القضايا </w:t>
            </w:r>
            <w:r w:rsidR="00B16579" w:rsidRPr="001B4AA4">
              <w:rPr>
                <w:rFonts w:hint="cs"/>
                <w:sz w:val="28"/>
                <w:szCs w:val="28"/>
                <w:rtl/>
                <w:lang w:bidi="ar-MA"/>
              </w:rPr>
              <w:t>المرتبطة بجغرافية</w:t>
            </w:r>
            <w:r w:rsidR="00B16579" w:rsidRPr="001B4AA4">
              <w:rPr>
                <w:sz w:val="28"/>
                <w:szCs w:val="28"/>
                <w:rtl/>
                <w:lang w:bidi="ar-MA"/>
              </w:rPr>
              <w:t xml:space="preserve"> المغرب والقدرة على توظيفها في حل وضعيات مركبة مرتبطة بالمعيش اليومي أو متابعة الدراسة أو استشراف التدريس</w:t>
            </w:r>
            <w:r w:rsidR="00B16579" w:rsidRPr="00B16579">
              <w:rPr>
                <w:color w:val="000000"/>
                <w:sz w:val="32"/>
                <w:szCs w:val="32"/>
                <w:rtl/>
                <w:lang w:bidi="ar-MA"/>
              </w:rPr>
              <w:t>.</w:t>
            </w:r>
          </w:p>
          <w:p w:rsidR="00505E9B" w:rsidRPr="00717073" w:rsidRDefault="00505E9B" w:rsidP="00E82295">
            <w:pPr>
              <w:ind w:left="360"/>
              <w:jc w:val="lowKashida"/>
              <w:rPr>
                <w:color w:val="000000"/>
                <w:sz w:val="20"/>
                <w:szCs w:val="20"/>
                <w:lang w:bidi="ar-MA"/>
              </w:rPr>
            </w:pPr>
          </w:p>
        </w:tc>
      </w:tr>
    </w:tbl>
    <w:p w:rsidR="005606E4" w:rsidRPr="00717073" w:rsidRDefault="005606E4" w:rsidP="00BA46C3">
      <w:pPr>
        <w:rPr>
          <w:b/>
          <w:color w:val="000000"/>
          <w:sz w:val="20"/>
          <w:szCs w:val="20"/>
          <w:lang w:eastAsia="fr-CA"/>
        </w:rPr>
      </w:pPr>
    </w:p>
    <w:p w:rsidR="005606E4" w:rsidRPr="00717073" w:rsidRDefault="005606E4" w:rsidP="001058E1">
      <w:pPr>
        <w:pStyle w:val="Paragraphedeliste"/>
        <w:numPr>
          <w:ilvl w:val="1"/>
          <w:numId w:val="121"/>
        </w:numPr>
        <w:tabs>
          <w:tab w:val="center" w:pos="283"/>
          <w:tab w:val="center" w:pos="1134"/>
        </w:tabs>
        <w:spacing w:line="276" w:lineRule="auto"/>
        <w:ind w:hanging="1233"/>
        <w:rPr>
          <w:smallCaps/>
          <w:color w:val="000000"/>
          <w:sz w:val="28"/>
          <w:szCs w:val="28"/>
          <w:rtl/>
          <w:lang w:eastAsia="fr-CA" w:bidi="ar-MA"/>
        </w:rPr>
      </w:pPr>
      <w:r w:rsidRPr="00717073">
        <w:rPr>
          <w:b/>
          <w:bCs/>
          <w:smallCaps/>
          <w:color w:val="000000"/>
          <w:sz w:val="28"/>
          <w:szCs w:val="28"/>
          <w:rtl/>
          <w:lang w:eastAsia="fr-CA" w:bidi="ar-MA"/>
        </w:rPr>
        <w:t xml:space="preserve">المعارف اللازم اكتسابها مسبقا </w:t>
      </w:r>
      <w:r w:rsidRPr="00717073">
        <w:rPr>
          <w:smallCaps/>
          <w:color w:val="000000"/>
          <w:sz w:val="28"/>
          <w:szCs w:val="28"/>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5606E4" w:rsidRPr="00717073" w:rsidTr="00CB20D9">
        <w:trPr>
          <w:trHeight w:val="588"/>
        </w:trPr>
        <w:tc>
          <w:tcPr>
            <w:tcW w:w="5000" w:type="pct"/>
          </w:tcPr>
          <w:p w:rsidR="005606E4" w:rsidRPr="00717073" w:rsidRDefault="005606E4" w:rsidP="00BA46C3">
            <w:pPr>
              <w:rPr>
                <w:b/>
                <w:color w:val="000000"/>
                <w:sz w:val="20"/>
                <w:szCs w:val="20"/>
                <w:lang w:eastAsia="fr-CA"/>
              </w:rPr>
            </w:pPr>
          </w:p>
          <w:p w:rsidR="00784F42" w:rsidRPr="00827F01" w:rsidRDefault="00784F42" w:rsidP="000C1B53">
            <w:pPr>
              <w:rPr>
                <w:b/>
                <w:sz w:val="28"/>
                <w:szCs w:val="28"/>
                <w:lang w:eastAsia="fr-CA"/>
              </w:rPr>
            </w:pPr>
            <w:r w:rsidRPr="00827F01">
              <w:rPr>
                <w:b/>
                <w:sz w:val="28"/>
                <w:szCs w:val="28"/>
                <w:rtl/>
                <w:lang w:eastAsia="fr-CA"/>
              </w:rPr>
              <w:t xml:space="preserve">استيفاء الوحدة </w:t>
            </w:r>
            <w:r w:rsidR="000C1B53" w:rsidRPr="00827F01">
              <w:rPr>
                <w:rFonts w:hint="cs"/>
                <w:b/>
                <w:sz w:val="28"/>
                <w:szCs w:val="28"/>
                <w:rtl/>
                <w:lang w:eastAsia="fr-CA"/>
              </w:rPr>
              <w:t>8</w:t>
            </w:r>
            <w:r w:rsidR="00245615" w:rsidRPr="00827F01">
              <w:rPr>
                <w:rFonts w:hint="cs"/>
                <w:b/>
                <w:sz w:val="28"/>
                <w:szCs w:val="28"/>
                <w:rtl/>
                <w:lang w:eastAsia="fr-CA"/>
              </w:rPr>
              <w:t xml:space="preserve"> من الفصل الثاني</w:t>
            </w:r>
          </w:p>
          <w:p w:rsidR="005606E4" w:rsidRPr="00717073" w:rsidRDefault="005606E4" w:rsidP="00BA46C3">
            <w:pPr>
              <w:rPr>
                <w:b/>
                <w:color w:val="000000"/>
                <w:sz w:val="20"/>
                <w:szCs w:val="20"/>
                <w:lang w:eastAsia="fr-CA"/>
              </w:rPr>
            </w:pPr>
          </w:p>
          <w:p w:rsidR="005606E4" w:rsidRPr="00717073" w:rsidRDefault="005606E4" w:rsidP="00BA46C3">
            <w:pPr>
              <w:rPr>
                <w:b/>
                <w:color w:val="000000"/>
                <w:sz w:val="20"/>
                <w:szCs w:val="20"/>
                <w:lang w:eastAsia="fr-CA"/>
              </w:rPr>
            </w:pPr>
          </w:p>
        </w:tc>
      </w:tr>
    </w:tbl>
    <w:p w:rsidR="005606E4" w:rsidRPr="00717073" w:rsidRDefault="005606E4" w:rsidP="00BA46C3">
      <w:pPr>
        <w:spacing w:after="120" w:line="240" w:lineRule="exact"/>
        <w:rPr>
          <w:b/>
          <w:bCs/>
          <w:smallCaps/>
          <w:color w:val="000000"/>
          <w:sz w:val="26"/>
          <w:szCs w:val="26"/>
          <w:rtl/>
          <w:lang w:eastAsia="fr-CA"/>
        </w:rPr>
      </w:pPr>
    </w:p>
    <w:p w:rsidR="005606E4" w:rsidRPr="00717073" w:rsidRDefault="005606E4" w:rsidP="001058E1">
      <w:pPr>
        <w:pStyle w:val="Paragraphedeliste"/>
        <w:numPr>
          <w:ilvl w:val="1"/>
          <w:numId w:val="121"/>
        </w:numPr>
        <w:tabs>
          <w:tab w:val="center" w:pos="283"/>
          <w:tab w:val="center" w:pos="1134"/>
        </w:tabs>
        <w:spacing w:line="276" w:lineRule="auto"/>
        <w:ind w:left="141" w:firstLine="426"/>
        <w:rPr>
          <w:b/>
          <w:bCs/>
          <w:smallCaps/>
          <w:color w:val="000000"/>
          <w:sz w:val="28"/>
          <w:szCs w:val="28"/>
          <w:lang w:eastAsia="fr-CA" w:bidi="ar-MA"/>
        </w:rPr>
      </w:pPr>
      <w:r w:rsidRPr="00717073">
        <w:rPr>
          <w:b/>
          <w:bCs/>
          <w:smallCaps/>
          <w:color w:val="000000"/>
          <w:sz w:val="28"/>
          <w:szCs w:val="28"/>
          <w:rtl/>
          <w:lang w:eastAsia="fr-CA" w:bidi="ar-MA"/>
        </w:rPr>
        <w:t xml:space="preserve">الغلاف الزمني </w:t>
      </w:r>
      <w:r w:rsidR="00F139A7" w:rsidRPr="0085367D">
        <w:rPr>
          <w:smallCaps/>
          <w:color w:val="000000"/>
          <w:sz w:val="28"/>
          <w:szCs w:val="28"/>
          <w:rtl/>
          <w:lang w:eastAsia="fr-CA" w:bidi="ar-MA"/>
        </w:rPr>
        <w:t>(تكون الأعمال التوجيهية والأشغال التطبيقية إلزامية في وحدات التخصص</w:t>
      </w:r>
      <w:r w:rsidR="00412A6F">
        <w:rPr>
          <w:smallCaps/>
          <w:color w:val="000000"/>
          <w:sz w:val="28"/>
          <w:szCs w:val="28"/>
          <w:rtl/>
          <w:lang w:eastAsia="fr-CA" w:bidi="ar-MA"/>
        </w:rPr>
        <w:t xml:space="preserve">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r w:rsidR="00F139A7" w:rsidRPr="0085367D">
        <w:rPr>
          <w:smallCaps/>
          <w:color w:val="000000"/>
          <w:sz w:val="28"/>
          <w:szCs w:val="28"/>
          <w:rtl/>
          <w:lang w:eastAsia="fr-CA" w:bidi="ar-MA"/>
        </w:rPr>
        <w:t>).</w:t>
      </w:r>
    </w:p>
    <w:tbl>
      <w:tblPr>
        <w:tblW w:w="10349"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18"/>
        <w:gridCol w:w="1843"/>
        <w:gridCol w:w="1134"/>
        <w:gridCol w:w="851"/>
        <w:gridCol w:w="850"/>
        <w:gridCol w:w="1134"/>
        <w:gridCol w:w="851"/>
        <w:gridCol w:w="2268"/>
      </w:tblGrid>
      <w:tr w:rsidR="009045ED" w:rsidRPr="00717073" w:rsidTr="008A45BE">
        <w:tc>
          <w:tcPr>
            <w:tcW w:w="1418" w:type="dxa"/>
            <w:vAlign w:val="center"/>
          </w:tcPr>
          <w:p w:rsidR="005606E4" w:rsidRPr="00717073" w:rsidRDefault="005606E4" w:rsidP="00BA46C3">
            <w:pPr>
              <w:jc w:val="center"/>
              <w:rPr>
                <w:b/>
                <w:bCs/>
                <w:color w:val="000000"/>
              </w:rPr>
            </w:pPr>
            <w:r w:rsidRPr="00717073">
              <w:rPr>
                <w:b/>
                <w:bCs/>
                <w:color w:val="000000"/>
                <w:rtl/>
              </w:rPr>
              <w:t>مجموع الغلاف الزمنيللوحدة</w:t>
            </w:r>
          </w:p>
        </w:tc>
        <w:tc>
          <w:tcPr>
            <w:tcW w:w="1843" w:type="dxa"/>
            <w:vAlign w:val="center"/>
          </w:tcPr>
          <w:p w:rsidR="005606E4" w:rsidRPr="00717073" w:rsidRDefault="00000296" w:rsidP="00BA46C3">
            <w:pPr>
              <w:jc w:val="center"/>
              <w:rPr>
                <w:b/>
                <w:bCs/>
                <w:color w:val="000000"/>
              </w:rPr>
            </w:pPr>
            <w:r>
              <w:rPr>
                <w:b/>
                <w:bCs/>
                <w:color w:val="000000"/>
                <w:rtl/>
              </w:rPr>
              <w:t>تقييم (التقييم المستمر والامتحان النهائي)</w:t>
            </w:r>
          </w:p>
        </w:tc>
        <w:tc>
          <w:tcPr>
            <w:tcW w:w="1134" w:type="dxa"/>
            <w:vAlign w:val="center"/>
          </w:tcPr>
          <w:p w:rsidR="005606E4" w:rsidRPr="00717073" w:rsidRDefault="005606E4" w:rsidP="00BA46C3">
            <w:pPr>
              <w:jc w:val="center"/>
              <w:rPr>
                <w:b/>
                <w:bCs/>
                <w:color w:val="000000"/>
              </w:rPr>
            </w:pPr>
            <w:r w:rsidRPr="00717073">
              <w:rPr>
                <w:b/>
                <w:bCs/>
                <w:color w:val="000000"/>
                <w:rtl/>
              </w:rPr>
              <w:t>عمل شخصي</w:t>
            </w:r>
          </w:p>
        </w:tc>
        <w:tc>
          <w:tcPr>
            <w:tcW w:w="851" w:type="dxa"/>
            <w:vAlign w:val="center"/>
          </w:tcPr>
          <w:p w:rsidR="008A45BE" w:rsidRDefault="005606E4" w:rsidP="009045ED">
            <w:pPr>
              <w:jc w:val="center"/>
              <w:rPr>
                <w:b/>
                <w:bCs/>
                <w:color w:val="000000"/>
                <w:rtl/>
              </w:rPr>
            </w:pPr>
            <w:r w:rsidRPr="00717073">
              <w:rPr>
                <w:b/>
                <w:bCs/>
                <w:color w:val="000000"/>
                <w:rtl/>
              </w:rPr>
              <w:t>أنشطة تطبيقية</w:t>
            </w:r>
          </w:p>
          <w:p w:rsidR="005606E4" w:rsidRPr="00717073" w:rsidRDefault="005606E4" w:rsidP="009045ED">
            <w:pPr>
              <w:jc w:val="center"/>
              <w:rPr>
                <w:b/>
                <w:bCs/>
                <w:color w:val="000000"/>
              </w:rPr>
            </w:pPr>
          </w:p>
        </w:tc>
        <w:tc>
          <w:tcPr>
            <w:tcW w:w="850" w:type="dxa"/>
            <w:vAlign w:val="center"/>
          </w:tcPr>
          <w:p w:rsidR="005606E4" w:rsidRPr="00717073" w:rsidRDefault="005606E4" w:rsidP="00BA46C3">
            <w:pPr>
              <w:jc w:val="center"/>
              <w:rPr>
                <w:b/>
                <w:color w:val="000000"/>
                <w:lang w:eastAsia="fr-CA"/>
              </w:rPr>
            </w:pPr>
            <w:r w:rsidRPr="00717073">
              <w:rPr>
                <w:bCs/>
                <w:color w:val="000000"/>
                <w:rtl/>
              </w:rPr>
              <w:t>أشغال تطبيقية</w:t>
            </w:r>
          </w:p>
        </w:tc>
        <w:tc>
          <w:tcPr>
            <w:tcW w:w="1134" w:type="dxa"/>
            <w:vAlign w:val="center"/>
          </w:tcPr>
          <w:p w:rsidR="005606E4" w:rsidRPr="00717073" w:rsidRDefault="005606E4" w:rsidP="00BA46C3">
            <w:pPr>
              <w:jc w:val="center"/>
              <w:rPr>
                <w:b/>
                <w:color w:val="000000"/>
                <w:lang w:eastAsia="fr-CA"/>
              </w:rPr>
            </w:pPr>
            <w:r w:rsidRPr="00717073">
              <w:rPr>
                <w:bCs/>
                <w:color w:val="000000"/>
                <w:rtl/>
              </w:rPr>
              <w:t>أعمال توجيهية</w:t>
            </w:r>
          </w:p>
        </w:tc>
        <w:tc>
          <w:tcPr>
            <w:tcW w:w="851" w:type="dxa"/>
            <w:vAlign w:val="center"/>
          </w:tcPr>
          <w:p w:rsidR="005606E4" w:rsidRPr="00717073" w:rsidRDefault="005606E4" w:rsidP="00BA46C3">
            <w:pPr>
              <w:jc w:val="center"/>
              <w:rPr>
                <w:b/>
                <w:color w:val="000000"/>
                <w:lang w:eastAsia="fr-CA"/>
              </w:rPr>
            </w:pPr>
            <w:r w:rsidRPr="00717073">
              <w:rPr>
                <w:bCs/>
                <w:color w:val="000000"/>
                <w:rtl/>
              </w:rPr>
              <w:t>دروس</w:t>
            </w:r>
          </w:p>
        </w:tc>
        <w:tc>
          <w:tcPr>
            <w:tcW w:w="2268" w:type="dxa"/>
            <w:vAlign w:val="center"/>
          </w:tcPr>
          <w:p w:rsidR="005606E4" w:rsidRPr="00717073" w:rsidRDefault="009045ED" w:rsidP="00BA46C3">
            <w:pPr>
              <w:jc w:val="center"/>
              <w:rPr>
                <w:b/>
                <w:bCs/>
                <w:color w:val="000000"/>
              </w:rPr>
            </w:pPr>
            <w:r w:rsidRPr="009045ED">
              <w:rPr>
                <w:b/>
                <w:bCs/>
                <w:color w:val="000000"/>
                <w:sz w:val="28"/>
                <w:szCs w:val="28"/>
                <w:rtl/>
              </w:rPr>
              <w:t>مكونات الوحدة</w:t>
            </w:r>
          </w:p>
        </w:tc>
      </w:tr>
      <w:tr w:rsidR="00245615" w:rsidRPr="00717073" w:rsidTr="008A45BE">
        <w:tc>
          <w:tcPr>
            <w:tcW w:w="1418" w:type="dxa"/>
            <w:vAlign w:val="center"/>
          </w:tcPr>
          <w:p w:rsidR="00245615" w:rsidRPr="00717073" w:rsidRDefault="00245615" w:rsidP="005D1C0A">
            <w:pPr>
              <w:spacing w:line="360" w:lineRule="auto"/>
              <w:jc w:val="center"/>
              <w:rPr>
                <w:b/>
                <w:bCs/>
                <w:color w:val="000000"/>
              </w:rPr>
            </w:pPr>
            <w:r w:rsidRPr="00717073">
              <w:rPr>
                <w:b/>
                <w:bCs/>
                <w:color w:val="000000"/>
              </w:rPr>
              <w:t>50</w:t>
            </w:r>
          </w:p>
        </w:tc>
        <w:tc>
          <w:tcPr>
            <w:tcW w:w="1843" w:type="dxa"/>
            <w:vAlign w:val="center"/>
          </w:tcPr>
          <w:p w:rsidR="00245615" w:rsidRPr="00717073" w:rsidRDefault="00245615" w:rsidP="005D1C0A">
            <w:pPr>
              <w:spacing w:line="360" w:lineRule="auto"/>
              <w:ind w:left="-108" w:right="-108"/>
              <w:jc w:val="center"/>
              <w:rPr>
                <w:b/>
                <w:bCs/>
                <w:color w:val="000000"/>
              </w:rPr>
            </w:pPr>
            <w:r w:rsidRPr="00717073">
              <w:rPr>
                <w:b/>
                <w:bCs/>
                <w:color w:val="000000"/>
                <w:rtl/>
              </w:rPr>
              <w:t>6</w:t>
            </w:r>
          </w:p>
        </w:tc>
        <w:tc>
          <w:tcPr>
            <w:tcW w:w="1134" w:type="dxa"/>
            <w:vAlign w:val="center"/>
          </w:tcPr>
          <w:p w:rsidR="00245615" w:rsidRPr="00717073" w:rsidRDefault="00245615" w:rsidP="005D1C0A">
            <w:pPr>
              <w:spacing w:line="360" w:lineRule="auto"/>
              <w:ind w:left="-108" w:right="-108"/>
              <w:jc w:val="center"/>
              <w:rPr>
                <w:b/>
                <w:bCs/>
                <w:color w:val="000000"/>
              </w:rPr>
            </w:pPr>
            <w:r w:rsidRPr="00717073">
              <w:rPr>
                <w:b/>
                <w:bCs/>
                <w:color w:val="000000"/>
                <w:rtl/>
              </w:rPr>
              <w:t>8</w:t>
            </w:r>
          </w:p>
        </w:tc>
        <w:tc>
          <w:tcPr>
            <w:tcW w:w="851" w:type="dxa"/>
            <w:vAlign w:val="center"/>
          </w:tcPr>
          <w:p w:rsidR="00245615" w:rsidRPr="00827F01" w:rsidRDefault="00245615" w:rsidP="005D1C0A">
            <w:pPr>
              <w:spacing w:line="360" w:lineRule="auto"/>
              <w:jc w:val="center"/>
              <w:rPr>
                <w:b/>
                <w:bCs/>
              </w:rPr>
            </w:pPr>
          </w:p>
        </w:tc>
        <w:tc>
          <w:tcPr>
            <w:tcW w:w="850" w:type="dxa"/>
            <w:vAlign w:val="center"/>
          </w:tcPr>
          <w:p w:rsidR="00245615" w:rsidRPr="00827F01" w:rsidRDefault="00245615" w:rsidP="00357103">
            <w:pPr>
              <w:jc w:val="center"/>
              <w:rPr>
                <w:b/>
                <w:bCs/>
                <w:sz w:val="28"/>
                <w:szCs w:val="28"/>
              </w:rPr>
            </w:pPr>
            <w:r w:rsidRPr="00827F01">
              <w:rPr>
                <w:b/>
                <w:bCs/>
                <w:sz w:val="28"/>
                <w:szCs w:val="28"/>
                <w:rtl/>
              </w:rPr>
              <w:t>8</w:t>
            </w:r>
          </w:p>
        </w:tc>
        <w:tc>
          <w:tcPr>
            <w:tcW w:w="1134" w:type="dxa"/>
            <w:vAlign w:val="center"/>
          </w:tcPr>
          <w:p w:rsidR="00245615" w:rsidRPr="00827F01" w:rsidRDefault="00245615" w:rsidP="00357103">
            <w:pPr>
              <w:jc w:val="center"/>
              <w:rPr>
                <w:b/>
                <w:bCs/>
              </w:rPr>
            </w:pPr>
            <w:r w:rsidRPr="00827F01">
              <w:rPr>
                <w:rFonts w:hint="cs"/>
                <w:b/>
                <w:bCs/>
                <w:rtl/>
              </w:rPr>
              <w:t>10</w:t>
            </w:r>
          </w:p>
        </w:tc>
        <w:tc>
          <w:tcPr>
            <w:tcW w:w="851" w:type="dxa"/>
            <w:vAlign w:val="center"/>
          </w:tcPr>
          <w:p w:rsidR="00245615" w:rsidRPr="00827F01" w:rsidRDefault="00245615" w:rsidP="00357103">
            <w:pPr>
              <w:jc w:val="center"/>
              <w:rPr>
                <w:b/>
                <w:bCs/>
              </w:rPr>
            </w:pPr>
            <w:r w:rsidRPr="00827F01">
              <w:rPr>
                <w:rFonts w:hint="cs"/>
                <w:b/>
                <w:bCs/>
                <w:rtl/>
              </w:rPr>
              <w:t>20</w:t>
            </w:r>
          </w:p>
        </w:tc>
        <w:tc>
          <w:tcPr>
            <w:tcW w:w="2268" w:type="dxa"/>
            <w:vAlign w:val="center"/>
          </w:tcPr>
          <w:p w:rsidR="00245615" w:rsidRPr="00717073" w:rsidRDefault="00245615" w:rsidP="00BA46C3">
            <w:pPr>
              <w:jc w:val="center"/>
              <w:rPr>
                <w:bCs/>
                <w:color w:val="000000"/>
                <w:sz w:val="28"/>
                <w:szCs w:val="28"/>
              </w:rPr>
            </w:pPr>
            <w:r w:rsidRPr="00717073">
              <w:rPr>
                <w:bCs/>
                <w:color w:val="000000"/>
                <w:sz w:val="28"/>
                <w:szCs w:val="28"/>
                <w:rtl/>
              </w:rPr>
              <w:t>الغلاف الزمني الإجمالي للوحدة</w:t>
            </w:r>
          </w:p>
        </w:tc>
      </w:tr>
      <w:tr w:rsidR="00245615" w:rsidRPr="00717073" w:rsidTr="008A45BE">
        <w:tc>
          <w:tcPr>
            <w:tcW w:w="1418" w:type="dxa"/>
            <w:vAlign w:val="center"/>
          </w:tcPr>
          <w:p w:rsidR="00245615" w:rsidRPr="00717073" w:rsidRDefault="00245615" w:rsidP="005D1C0A">
            <w:pPr>
              <w:spacing w:line="360" w:lineRule="auto"/>
              <w:jc w:val="center"/>
              <w:rPr>
                <w:b/>
                <w:bCs/>
                <w:color w:val="000000"/>
              </w:rPr>
            </w:pPr>
            <w:r w:rsidRPr="00717073">
              <w:rPr>
                <w:b/>
                <w:bCs/>
                <w:color w:val="000000"/>
              </w:rPr>
              <w:t>100%</w:t>
            </w:r>
          </w:p>
        </w:tc>
        <w:tc>
          <w:tcPr>
            <w:tcW w:w="1843" w:type="dxa"/>
            <w:vAlign w:val="center"/>
          </w:tcPr>
          <w:p w:rsidR="00245615" w:rsidRPr="00717073" w:rsidRDefault="00245615" w:rsidP="005D1C0A">
            <w:pPr>
              <w:jc w:val="center"/>
              <w:rPr>
                <w:color w:val="000000"/>
                <w:lang w:eastAsia="fr-FR"/>
              </w:rPr>
            </w:pPr>
            <w:r w:rsidRPr="00717073">
              <w:rPr>
                <w:color w:val="000000"/>
              </w:rPr>
              <w:t>12%</w:t>
            </w:r>
          </w:p>
        </w:tc>
        <w:tc>
          <w:tcPr>
            <w:tcW w:w="1134" w:type="dxa"/>
            <w:vAlign w:val="center"/>
          </w:tcPr>
          <w:p w:rsidR="00245615" w:rsidRPr="00717073" w:rsidRDefault="00245615" w:rsidP="005D1C0A">
            <w:pPr>
              <w:jc w:val="center"/>
              <w:rPr>
                <w:color w:val="000000"/>
              </w:rPr>
            </w:pPr>
            <w:r w:rsidRPr="00717073">
              <w:rPr>
                <w:color w:val="000000"/>
              </w:rPr>
              <w:t>16%</w:t>
            </w:r>
          </w:p>
        </w:tc>
        <w:tc>
          <w:tcPr>
            <w:tcW w:w="851" w:type="dxa"/>
            <w:vAlign w:val="center"/>
          </w:tcPr>
          <w:p w:rsidR="00245615" w:rsidRPr="00827F01" w:rsidRDefault="00245615" w:rsidP="005D1C0A">
            <w:pPr>
              <w:jc w:val="center"/>
            </w:pPr>
          </w:p>
        </w:tc>
        <w:tc>
          <w:tcPr>
            <w:tcW w:w="850" w:type="dxa"/>
            <w:vAlign w:val="center"/>
          </w:tcPr>
          <w:p w:rsidR="00245615" w:rsidRPr="00827F01" w:rsidRDefault="00245615" w:rsidP="00357103">
            <w:pPr>
              <w:jc w:val="center"/>
              <w:rPr>
                <w:b/>
                <w:bCs/>
                <w:sz w:val="28"/>
                <w:szCs w:val="28"/>
              </w:rPr>
            </w:pPr>
            <w:r w:rsidRPr="00827F01">
              <w:rPr>
                <w:b/>
                <w:bCs/>
                <w:sz w:val="28"/>
                <w:szCs w:val="28"/>
              </w:rPr>
              <w:t>16%</w:t>
            </w:r>
          </w:p>
        </w:tc>
        <w:tc>
          <w:tcPr>
            <w:tcW w:w="1134" w:type="dxa"/>
            <w:vAlign w:val="center"/>
          </w:tcPr>
          <w:p w:rsidR="00245615" w:rsidRPr="00827F01" w:rsidRDefault="00245615" w:rsidP="00357103">
            <w:pPr>
              <w:jc w:val="center"/>
            </w:pPr>
            <w:r w:rsidRPr="00827F01">
              <w:rPr>
                <w:rFonts w:hint="cs"/>
                <w:rtl/>
              </w:rPr>
              <w:t>20</w:t>
            </w:r>
            <w:r w:rsidRPr="00827F01">
              <w:t>%</w:t>
            </w:r>
          </w:p>
        </w:tc>
        <w:tc>
          <w:tcPr>
            <w:tcW w:w="851" w:type="dxa"/>
            <w:vAlign w:val="center"/>
          </w:tcPr>
          <w:p w:rsidR="00245615" w:rsidRPr="00827F01" w:rsidRDefault="00245615" w:rsidP="00357103">
            <w:pPr>
              <w:jc w:val="center"/>
            </w:pPr>
            <w:r w:rsidRPr="00827F01">
              <w:rPr>
                <w:rFonts w:hint="cs"/>
                <w:rtl/>
              </w:rPr>
              <w:t>40</w:t>
            </w:r>
            <w:r w:rsidRPr="00827F01">
              <w:t>%</w:t>
            </w:r>
          </w:p>
        </w:tc>
        <w:tc>
          <w:tcPr>
            <w:tcW w:w="2268" w:type="dxa"/>
          </w:tcPr>
          <w:p w:rsidR="00245615" w:rsidRPr="00717073" w:rsidRDefault="00245615" w:rsidP="00BA46C3">
            <w:pPr>
              <w:jc w:val="center"/>
              <w:rPr>
                <w:bCs/>
                <w:color w:val="000000"/>
                <w:sz w:val="28"/>
                <w:szCs w:val="28"/>
              </w:rPr>
            </w:pPr>
            <w:r w:rsidRPr="00717073">
              <w:rPr>
                <w:bCs/>
                <w:color w:val="000000"/>
                <w:sz w:val="28"/>
                <w:szCs w:val="28"/>
                <w:rtl/>
              </w:rPr>
              <w:t xml:space="preserve">النسبة </w:t>
            </w:r>
            <w:r w:rsidRPr="00717073">
              <w:rPr>
                <w:rFonts w:hint="cs"/>
                <w:bCs/>
                <w:color w:val="000000"/>
                <w:sz w:val="28"/>
                <w:szCs w:val="28"/>
                <w:rtl/>
              </w:rPr>
              <w:t>المئوية</w:t>
            </w:r>
            <w:r w:rsidRPr="00717073">
              <w:rPr>
                <w:bCs/>
                <w:color w:val="000000"/>
                <w:sz w:val="28"/>
                <w:szCs w:val="28"/>
              </w:rPr>
              <w:t>%</w:t>
            </w:r>
          </w:p>
        </w:tc>
      </w:tr>
    </w:tbl>
    <w:p w:rsidR="005606E4" w:rsidRPr="00717073" w:rsidRDefault="005606E4" w:rsidP="00BA46C3">
      <w:pPr>
        <w:spacing w:line="240" w:lineRule="exact"/>
        <w:ind w:left="720"/>
        <w:rPr>
          <w:b/>
          <w:bCs/>
          <w:color w:val="000000"/>
          <w:sz w:val="16"/>
          <w:szCs w:val="16"/>
          <w:rtl/>
          <w:lang w:eastAsia="fr-FR"/>
        </w:rPr>
      </w:pPr>
    </w:p>
    <w:p w:rsidR="005606E4" w:rsidRPr="00717073" w:rsidRDefault="005606E4" w:rsidP="00BA46C3">
      <w:pPr>
        <w:spacing w:line="240" w:lineRule="exact"/>
        <w:ind w:left="720"/>
        <w:rPr>
          <w:b/>
          <w:bCs/>
          <w:color w:val="000000"/>
          <w:sz w:val="16"/>
          <w:szCs w:val="16"/>
          <w:lang w:eastAsia="fr-FR"/>
        </w:rPr>
      </w:pPr>
    </w:p>
    <w:p w:rsidR="005606E4" w:rsidRPr="00717073" w:rsidRDefault="005606E4" w:rsidP="001058E1">
      <w:pPr>
        <w:pStyle w:val="Paragraphedeliste"/>
        <w:numPr>
          <w:ilvl w:val="1"/>
          <w:numId w:val="121"/>
        </w:numPr>
        <w:tabs>
          <w:tab w:val="center" w:pos="283"/>
          <w:tab w:val="center" w:pos="1134"/>
        </w:tabs>
        <w:spacing w:line="276" w:lineRule="auto"/>
        <w:ind w:left="141" w:firstLine="426"/>
        <w:rPr>
          <w:b/>
          <w:bCs/>
          <w:smallCaps/>
          <w:color w:val="000000"/>
          <w:sz w:val="28"/>
          <w:szCs w:val="28"/>
          <w:lang w:eastAsia="fr-CA" w:bidi="ar-MA"/>
        </w:rPr>
      </w:pPr>
      <w:r w:rsidRPr="00717073">
        <w:rPr>
          <w:b/>
          <w:bCs/>
          <w:smallCaps/>
          <w:color w:val="000000"/>
          <w:sz w:val="28"/>
          <w:szCs w:val="28"/>
          <w:rtl/>
          <w:lang w:eastAsia="fr-CA" w:bidi="ar-MA"/>
        </w:rPr>
        <w:t xml:space="preserve">وصف محتوى الوحدة </w:t>
      </w:r>
    </w:p>
    <w:p w:rsidR="005606E4" w:rsidRPr="00717073" w:rsidRDefault="009515C8" w:rsidP="00460CB1">
      <w:pPr>
        <w:pStyle w:val="Paragraphedeliste"/>
        <w:numPr>
          <w:ilvl w:val="1"/>
          <w:numId w:val="7"/>
        </w:numPr>
        <w:ind w:left="708" w:hanging="283"/>
        <w:jc w:val="both"/>
        <w:rPr>
          <w:color w:val="000000"/>
          <w:sz w:val="28"/>
          <w:szCs w:val="28"/>
        </w:rPr>
      </w:pPr>
      <w:r>
        <w:rPr>
          <w:color w:val="000000"/>
          <w:sz w:val="28"/>
          <w:szCs w:val="28"/>
          <w:rtl/>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5606E4" w:rsidRPr="00717073" w:rsidRDefault="005606E4" w:rsidP="00460CB1">
      <w:pPr>
        <w:pStyle w:val="Paragraphedeliste"/>
        <w:numPr>
          <w:ilvl w:val="1"/>
          <w:numId w:val="7"/>
        </w:numPr>
        <w:ind w:left="708" w:hanging="283"/>
        <w:jc w:val="both"/>
        <w:rPr>
          <w:b/>
          <w:bCs/>
          <w:color w:val="000000"/>
          <w:sz w:val="20"/>
          <w:szCs w:val="20"/>
        </w:rPr>
      </w:pPr>
      <w:r w:rsidRPr="00717073">
        <w:rPr>
          <w:b/>
          <w:bCs/>
          <w:color w:val="000000"/>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11"/>
      </w:tblGrid>
      <w:tr w:rsidR="005606E4" w:rsidRPr="00717073" w:rsidTr="00A3265B">
        <w:trPr>
          <w:trHeight w:val="2968"/>
        </w:trPr>
        <w:tc>
          <w:tcPr>
            <w:tcW w:w="5000" w:type="pct"/>
            <w:shd w:val="clear" w:color="auto" w:fill="auto"/>
          </w:tcPr>
          <w:p w:rsidR="005606E4" w:rsidRPr="00827F01" w:rsidRDefault="005D1C0A" w:rsidP="005D1C0A">
            <w:pPr>
              <w:contextualSpacing/>
              <w:rPr>
                <w:rFonts w:eastAsia="Calibri"/>
                <w:b/>
                <w:bCs/>
                <w:sz w:val="28"/>
                <w:szCs w:val="28"/>
                <w:rtl/>
                <w:lang w:eastAsia="en-US" w:bidi="ar-MA"/>
              </w:rPr>
            </w:pPr>
            <w:r w:rsidRPr="00827F01">
              <w:rPr>
                <w:rFonts w:eastAsia="Calibri" w:hint="cs"/>
                <w:b/>
                <w:bCs/>
                <w:sz w:val="28"/>
                <w:szCs w:val="28"/>
                <w:rtl/>
                <w:lang w:eastAsia="en-US" w:bidi="ar-MA"/>
              </w:rPr>
              <w:t>المحتوى</w:t>
            </w:r>
          </w:p>
          <w:p w:rsidR="00B838C0" w:rsidRPr="00827F01" w:rsidRDefault="00B838C0" w:rsidP="00B838C0">
            <w:pPr>
              <w:pStyle w:val="Corpsdetexte2"/>
              <w:bidi/>
              <w:jc w:val="both"/>
              <w:rPr>
                <w:rFonts w:eastAsia="Calibri" w:cs="Times New Roman"/>
                <w:sz w:val="28"/>
                <w:u w:val="single"/>
                <w:rtl/>
                <w:lang w:eastAsia="en-US" w:bidi="ar-MA"/>
              </w:rPr>
            </w:pPr>
            <w:r w:rsidRPr="00827F01">
              <w:rPr>
                <w:rFonts w:eastAsia="Calibri" w:cs="Times New Roman" w:hint="cs"/>
                <w:sz w:val="28"/>
                <w:u w:val="single"/>
                <w:rtl/>
                <w:lang w:eastAsia="en-US" w:bidi="ar-MA"/>
              </w:rPr>
              <w:t>المحدداتالعامة ل</w:t>
            </w:r>
            <w:r w:rsidRPr="00827F01">
              <w:rPr>
                <w:rFonts w:eastAsia="Calibri" w:cs="Times New Roman"/>
                <w:sz w:val="28"/>
                <w:u w:val="single"/>
                <w:rtl/>
                <w:lang w:eastAsia="en-US" w:bidi="ar-MA"/>
              </w:rPr>
              <w:t xml:space="preserve">جغرافية المغرب </w:t>
            </w:r>
          </w:p>
          <w:p w:rsidR="008D52D0" w:rsidRPr="00827F01" w:rsidRDefault="008D52D0" w:rsidP="00B838C0">
            <w:pPr>
              <w:pStyle w:val="Corpsdetexte2"/>
              <w:numPr>
                <w:ilvl w:val="0"/>
                <w:numId w:val="54"/>
              </w:numPr>
              <w:bidi/>
              <w:jc w:val="both"/>
              <w:rPr>
                <w:rFonts w:eastAsia="Calibri" w:cs="Times New Roman"/>
                <w:b w:val="0"/>
                <w:bCs w:val="0"/>
                <w:sz w:val="28"/>
                <w:lang w:eastAsia="en-US" w:bidi="ar-MA"/>
              </w:rPr>
            </w:pPr>
            <w:r w:rsidRPr="00827F01">
              <w:rPr>
                <w:rFonts w:eastAsia="Calibri" w:cs="Times New Roman" w:hint="cs"/>
                <w:b w:val="0"/>
                <w:bCs w:val="0"/>
                <w:sz w:val="28"/>
                <w:rtl/>
                <w:lang w:eastAsia="en-US" w:bidi="ar-MA"/>
              </w:rPr>
              <w:t xml:space="preserve">خصائص الموقع الجغرافي للمغرب وإمكاناته وإكراهاته: </w:t>
            </w:r>
          </w:p>
          <w:p w:rsidR="008D52D0" w:rsidRPr="00827F01" w:rsidRDefault="008D52D0" w:rsidP="00B838C0">
            <w:pPr>
              <w:pStyle w:val="Corpsdetexte2"/>
              <w:numPr>
                <w:ilvl w:val="0"/>
                <w:numId w:val="54"/>
              </w:numPr>
              <w:bidi/>
              <w:jc w:val="both"/>
              <w:rPr>
                <w:rFonts w:eastAsia="Calibri" w:cs="Times New Roman"/>
                <w:b w:val="0"/>
                <w:bCs w:val="0"/>
                <w:sz w:val="28"/>
                <w:lang w:eastAsia="en-US" w:bidi="ar-MA"/>
              </w:rPr>
            </w:pPr>
            <w:r w:rsidRPr="00827F01">
              <w:rPr>
                <w:rFonts w:eastAsia="Calibri" w:cs="Times New Roman" w:hint="cs"/>
                <w:b w:val="0"/>
                <w:bCs w:val="0"/>
                <w:sz w:val="28"/>
                <w:rtl/>
                <w:lang w:eastAsia="en-US" w:bidi="ar-MA"/>
              </w:rPr>
              <w:t>الموقع الاستراتيجي</w:t>
            </w:r>
          </w:p>
          <w:p w:rsidR="008D52D0" w:rsidRPr="00827F01" w:rsidRDefault="008D52D0" w:rsidP="00B838C0">
            <w:pPr>
              <w:pStyle w:val="Corpsdetexte2"/>
              <w:numPr>
                <w:ilvl w:val="0"/>
                <w:numId w:val="54"/>
              </w:numPr>
              <w:bidi/>
              <w:jc w:val="both"/>
              <w:rPr>
                <w:rFonts w:eastAsia="Calibri" w:cs="Times New Roman"/>
                <w:b w:val="0"/>
                <w:bCs w:val="0"/>
                <w:sz w:val="28"/>
                <w:lang w:eastAsia="en-US" w:bidi="ar-MA"/>
              </w:rPr>
            </w:pPr>
            <w:r w:rsidRPr="00827F01">
              <w:rPr>
                <w:rFonts w:eastAsia="Calibri" w:cs="Times New Roman" w:hint="cs"/>
                <w:b w:val="0"/>
                <w:bCs w:val="0"/>
                <w:sz w:val="28"/>
                <w:rtl/>
                <w:lang w:eastAsia="en-US" w:bidi="ar-MA"/>
              </w:rPr>
              <w:t>التوفر على واجهتين بحريتين طويلتين</w:t>
            </w:r>
          </w:p>
          <w:p w:rsidR="008D52D0" w:rsidRPr="00827F01" w:rsidRDefault="00B838C0" w:rsidP="00B838C0">
            <w:pPr>
              <w:pStyle w:val="Corpsdetexte2"/>
              <w:numPr>
                <w:ilvl w:val="0"/>
                <w:numId w:val="54"/>
              </w:numPr>
              <w:bidi/>
              <w:jc w:val="both"/>
              <w:rPr>
                <w:rFonts w:eastAsia="Calibri" w:cs="Times New Roman"/>
                <w:b w:val="0"/>
                <w:bCs w:val="0"/>
                <w:sz w:val="28"/>
                <w:lang w:eastAsia="en-US" w:bidi="ar-MA"/>
              </w:rPr>
            </w:pPr>
            <w:r w:rsidRPr="00827F01">
              <w:rPr>
                <w:rFonts w:eastAsia="Calibri" w:cs="Times New Roman" w:hint="cs"/>
                <w:b w:val="0"/>
                <w:bCs w:val="0"/>
                <w:sz w:val="28"/>
                <w:rtl/>
                <w:lang w:eastAsia="en-US" w:bidi="ar-MA"/>
              </w:rPr>
              <w:t>الموقع</w:t>
            </w:r>
            <w:r w:rsidR="008D52D0" w:rsidRPr="00827F01">
              <w:rPr>
                <w:rFonts w:eastAsia="Calibri" w:cs="Times New Roman" w:hint="cs"/>
                <w:b w:val="0"/>
                <w:bCs w:val="0"/>
                <w:sz w:val="28"/>
                <w:rtl/>
                <w:lang w:eastAsia="en-US" w:bidi="ar-MA"/>
              </w:rPr>
              <w:t xml:space="preserve"> في منطقة شبه مدارية (منطقة انتقالية: التغير المناخي)</w:t>
            </w:r>
          </w:p>
          <w:p w:rsidR="008D52D0" w:rsidRPr="00827F01" w:rsidRDefault="008D52D0" w:rsidP="00B838C0">
            <w:pPr>
              <w:pStyle w:val="Corpsdetexte2"/>
              <w:numPr>
                <w:ilvl w:val="0"/>
                <w:numId w:val="54"/>
              </w:numPr>
              <w:bidi/>
              <w:jc w:val="both"/>
              <w:rPr>
                <w:rFonts w:eastAsia="Calibri" w:cs="Times New Roman"/>
                <w:b w:val="0"/>
                <w:bCs w:val="0"/>
                <w:sz w:val="28"/>
                <w:lang w:eastAsia="en-US" w:bidi="ar-MA"/>
              </w:rPr>
            </w:pPr>
            <w:r w:rsidRPr="00827F01">
              <w:rPr>
                <w:rFonts w:eastAsia="Calibri" w:cs="Times New Roman" w:hint="cs"/>
                <w:b w:val="0"/>
                <w:bCs w:val="0"/>
                <w:sz w:val="28"/>
                <w:rtl/>
                <w:lang w:eastAsia="en-US" w:bidi="ar-MA"/>
              </w:rPr>
              <w:t>الانفتاح الشاسع على الواجهة القارية (طغيان المؤثرات الصحراوية)</w:t>
            </w:r>
          </w:p>
          <w:p w:rsidR="008D52D0" w:rsidRPr="00827F01" w:rsidRDefault="00B838C0" w:rsidP="00B838C0">
            <w:pPr>
              <w:pStyle w:val="Corpsdetexte2"/>
              <w:bidi/>
              <w:ind w:left="360"/>
              <w:jc w:val="both"/>
              <w:rPr>
                <w:rFonts w:cs="Times New Roman"/>
                <w:b w:val="0"/>
                <w:bCs w:val="0"/>
                <w:sz w:val="28"/>
                <w:lang w:bidi="ar-MA"/>
              </w:rPr>
            </w:pPr>
            <w:r w:rsidRPr="00827F01">
              <w:rPr>
                <w:rFonts w:cs="Times New Roman" w:hint="cs"/>
                <w:sz w:val="28"/>
                <w:u w:val="single"/>
                <w:rtl/>
                <w:lang w:bidi="ar-MA"/>
              </w:rPr>
              <w:t xml:space="preserve">تشخيص </w:t>
            </w:r>
            <w:r w:rsidR="008D52D0" w:rsidRPr="00827F01">
              <w:rPr>
                <w:rFonts w:cs="Times New Roman" w:hint="cs"/>
                <w:sz w:val="28"/>
                <w:u w:val="single"/>
                <w:rtl/>
                <w:lang w:bidi="ar-MA"/>
              </w:rPr>
              <w:t>خصائص الوسط</w:t>
            </w:r>
            <w:r w:rsidR="008D52D0" w:rsidRPr="00827F01">
              <w:rPr>
                <w:rFonts w:cs="Times New Roman"/>
                <w:sz w:val="28"/>
                <w:u w:val="single"/>
                <w:rtl/>
                <w:lang w:bidi="ar-MA"/>
              </w:rPr>
              <w:t xml:space="preserve"> الطبيعي</w:t>
            </w:r>
            <w:r w:rsidR="008D52D0" w:rsidRPr="00827F01">
              <w:rPr>
                <w:rFonts w:cs="Times New Roman" w:hint="cs"/>
                <w:b w:val="0"/>
                <w:bCs w:val="0"/>
                <w:sz w:val="28"/>
                <w:rtl/>
                <w:lang w:bidi="ar-MA"/>
              </w:rPr>
              <w:t xml:space="preserve">: </w:t>
            </w:r>
          </w:p>
          <w:p w:rsidR="008D52D0" w:rsidRPr="00827F01" w:rsidRDefault="008D52D0" w:rsidP="00B838C0">
            <w:pPr>
              <w:pStyle w:val="Corpsdetexte2"/>
              <w:numPr>
                <w:ilvl w:val="0"/>
                <w:numId w:val="54"/>
              </w:numPr>
              <w:bidi/>
              <w:jc w:val="both"/>
              <w:rPr>
                <w:rFonts w:cs="Times New Roman"/>
                <w:b w:val="0"/>
                <w:bCs w:val="0"/>
                <w:sz w:val="28"/>
                <w:lang w:bidi="ar-MA"/>
              </w:rPr>
            </w:pPr>
            <w:r w:rsidRPr="00827F01">
              <w:rPr>
                <w:rFonts w:cs="Times New Roman" w:hint="cs"/>
                <w:b w:val="0"/>
                <w:bCs w:val="0"/>
                <w:sz w:val="28"/>
                <w:rtl/>
                <w:lang w:bidi="ar-MA"/>
              </w:rPr>
              <w:t>تقييم عام للوسط الطبيعي المغربي: مؤهلاته وإكراهاته</w:t>
            </w:r>
          </w:p>
          <w:p w:rsidR="008D52D0" w:rsidRPr="00827F01" w:rsidRDefault="008D52D0" w:rsidP="00B838C0">
            <w:pPr>
              <w:pStyle w:val="Corpsdetexte2"/>
              <w:numPr>
                <w:ilvl w:val="0"/>
                <w:numId w:val="54"/>
              </w:numPr>
              <w:bidi/>
              <w:jc w:val="both"/>
              <w:rPr>
                <w:rFonts w:cs="Times New Roman"/>
                <w:b w:val="0"/>
                <w:bCs w:val="0"/>
                <w:sz w:val="28"/>
                <w:lang w:bidi="ar-MA"/>
              </w:rPr>
            </w:pPr>
            <w:r w:rsidRPr="00827F01">
              <w:rPr>
                <w:rFonts w:cs="Times New Roman" w:hint="cs"/>
                <w:b w:val="0"/>
                <w:bCs w:val="0"/>
                <w:sz w:val="28"/>
                <w:rtl/>
                <w:lang w:bidi="ar-MA"/>
              </w:rPr>
              <w:t>الإمكانات: تنوع التضاريس + تنوع المناخ + تنوع الموارد الطبيعية (مياه، تربات، غطاء نباتي، موارد معدنية، موارد بحرية)، تنوع في مشاهد البيئة الطبيعية</w:t>
            </w:r>
          </w:p>
          <w:p w:rsidR="008D52D0" w:rsidRPr="00827F01" w:rsidRDefault="008D52D0" w:rsidP="00B838C0">
            <w:pPr>
              <w:pStyle w:val="Corpsdetexte2"/>
              <w:numPr>
                <w:ilvl w:val="0"/>
                <w:numId w:val="54"/>
              </w:numPr>
              <w:bidi/>
              <w:jc w:val="both"/>
              <w:rPr>
                <w:rFonts w:cs="Times New Roman"/>
                <w:b w:val="0"/>
                <w:bCs w:val="0"/>
                <w:sz w:val="28"/>
                <w:lang w:bidi="ar-MA"/>
              </w:rPr>
            </w:pPr>
            <w:r w:rsidRPr="00827F01">
              <w:rPr>
                <w:rFonts w:cs="Times New Roman" w:hint="cs"/>
                <w:b w:val="0"/>
                <w:bCs w:val="0"/>
                <w:sz w:val="28"/>
                <w:rtl/>
                <w:lang w:bidi="ar-MA"/>
              </w:rPr>
              <w:t xml:space="preserve">الإكراهات: الأخطار الطبيعية (الزلازل، التقلبات المناخية، الفيضانات، الجفاف، موجات الجراد، التصحر...) + طغيان المجالات الجافة وشبه الجافة + حساسية وهشاشة النظم البيئية... </w:t>
            </w:r>
          </w:p>
          <w:p w:rsidR="008D52D0" w:rsidRPr="00827F01" w:rsidRDefault="008D52D0" w:rsidP="00B838C0">
            <w:pPr>
              <w:pStyle w:val="Corpsdetexte2"/>
              <w:numPr>
                <w:ilvl w:val="0"/>
                <w:numId w:val="54"/>
              </w:numPr>
              <w:bidi/>
              <w:jc w:val="both"/>
              <w:rPr>
                <w:rFonts w:cs="Times New Roman"/>
                <w:b w:val="0"/>
                <w:bCs w:val="0"/>
                <w:sz w:val="28"/>
                <w:rtl/>
                <w:lang w:bidi="ar-MA"/>
              </w:rPr>
            </w:pPr>
            <w:r w:rsidRPr="00827F01">
              <w:rPr>
                <w:rFonts w:eastAsia="Calibri" w:cs="Times New Roman" w:hint="cs"/>
                <w:b w:val="0"/>
                <w:bCs w:val="0"/>
                <w:sz w:val="28"/>
                <w:rtl/>
                <w:lang w:eastAsia="en-US"/>
              </w:rPr>
              <w:t>الوسط الطبيعي وإمكانيات التنمية</w:t>
            </w:r>
          </w:p>
          <w:p w:rsidR="008D52D0" w:rsidRPr="00827F01" w:rsidRDefault="00B838C0" w:rsidP="00B838C0">
            <w:pPr>
              <w:ind w:left="360"/>
              <w:jc w:val="lowKashida"/>
              <w:rPr>
                <w:b/>
                <w:bCs/>
                <w:sz w:val="28"/>
                <w:szCs w:val="28"/>
                <w:u w:val="single"/>
              </w:rPr>
            </w:pPr>
            <w:r w:rsidRPr="00827F01">
              <w:rPr>
                <w:rFonts w:hint="cs"/>
                <w:b/>
                <w:bCs/>
                <w:sz w:val="28"/>
                <w:szCs w:val="28"/>
                <w:u w:val="single"/>
                <w:rtl/>
              </w:rPr>
              <w:t xml:space="preserve">تشخيص </w:t>
            </w:r>
            <w:r w:rsidR="008D52D0" w:rsidRPr="00827F01">
              <w:rPr>
                <w:b/>
                <w:bCs/>
                <w:sz w:val="28"/>
                <w:szCs w:val="28"/>
                <w:u w:val="single"/>
                <w:rtl/>
              </w:rPr>
              <w:t>ال</w:t>
            </w:r>
            <w:r w:rsidR="008D52D0" w:rsidRPr="00827F01">
              <w:rPr>
                <w:rFonts w:hint="cs"/>
                <w:b/>
                <w:bCs/>
                <w:sz w:val="28"/>
                <w:szCs w:val="28"/>
                <w:u w:val="single"/>
                <w:rtl/>
              </w:rPr>
              <w:t>خصائص</w:t>
            </w:r>
            <w:r w:rsidR="008D52D0" w:rsidRPr="00827F01">
              <w:rPr>
                <w:b/>
                <w:bCs/>
                <w:sz w:val="28"/>
                <w:szCs w:val="28"/>
                <w:u w:val="single"/>
                <w:rtl/>
              </w:rPr>
              <w:t xml:space="preserve"> البشرية</w:t>
            </w:r>
            <w:r w:rsidRPr="00827F01">
              <w:rPr>
                <w:rFonts w:hint="cs"/>
                <w:b/>
                <w:bCs/>
                <w:sz w:val="28"/>
                <w:szCs w:val="28"/>
                <w:u w:val="single"/>
                <w:rtl/>
              </w:rPr>
              <w:t xml:space="preserve"> والاقتصادية</w:t>
            </w:r>
            <w:r w:rsidR="008D52D0" w:rsidRPr="00827F01">
              <w:rPr>
                <w:rFonts w:hint="cs"/>
                <w:b/>
                <w:bCs/>
                <w:sz w:val="28"/>
                <w:szCs w:val="28"/>
                <w:u w:val="single"/>
                <w:rtl/>
              </w:rPr>
              <w:t xml:space="preserve">: </w:t>
            </w:r>
          </w:p>
          <w:p w:rsidR="008D52D0" w:rsidRPr="00827F01" w:rsidRDefault="008D52D0" w:rsidP="00B838C0">
            <w:pPr>
              <w:numPr>
                <w:ilvl w:val="0"/>
                <w:numId w:val="54"/>
              </w:numPr>
              <w:jc w:val="lowKashida"/>
              <w:rPr>
                <w:sz w:val="28"/>
                <w:szCs w:val="28"/>
              </w:rPr>
            </w:pPr>
            <w:r w:rsidRPr="00827F01">
              <w:rPr>
                <w:rFonts w:hint="cs"/>
                <w:sz w:val="28"/>
                <w:szCs w:val="28"/>
                <w:rtl/>
              </w:rPr>
              <w:t>التحولات الديموغرافية والخصائص السكانية</w:t>
            </w:r>
          </w:p>
          <w:p w:rsidR="008D52D0" w:rsidRPr="00827F01" w:rsidRDefault="008D52D0" w:rsidP="00B838C0">
            <w:pPr>
              <w:numPr>
                <w:ilvl w:val="0"/>
                <w:numId w:val="54"/>
              </w:numPr>
              <w:jc w:val="lowKashida"/>
              <w:rPr>
                <w:sz w:val="28"/>
                <w:szCs w:val="28"/>
              </w:rPr>
            </w:pPr>
            <w:r w:rsidRPr="00827F01">
              <w:rPr>
                <w:rFonts w:hint="cs"/>
                <w:sz w:val="28"/>
                <w:szCs w:val="28"/>
                <w:rtl/>
              </w:rPr>
              <w:t>الخصائص الاجتماعيةوجهود تنمية الإمكان البشري (المبادرة الوطنية للتنمية البشرية)</w:t>
            </w:r>
          </w:p>
          <w:p w:rsidR="008D52D0" w:rsidRPr="00827F01" w:rsidRDefault="008D52D0" w:rsidP="00B838C0">
            <w:pPr>
              <w:numPr>
                <w:ilvl w:val="0"/>
                <w:numId w:val="54"/>
              </w:numPr>
              <w:jc w:val="lowKashida"/>
              <w:rPr>
                <w:sz w:val="28"/>
                <w:szCs w:val="28"/>
              </w:rPr>
            </w:pPr>
            <w:r w:rsidRPr="00827F01">
              <w:rPr>
                <w:rFonts w:cs="Arabic Transparent" w:hint="cs"/>
                <w:sz w:val="28"/>
                <w:szCs w:val="28"/>
                <w:rtl/>
                <w:lang w:bidi="ar-MA"/>
              </w:rPr>
              <w:t>الخصائص الاقتصادية وتدابير تنمية وتأهيل الاقتصاد الوطني:</w:t>
            </w:r>
          </w:p>
          <w:p w:rsidR="008D52D0" w:rsidRPr="00827F01" w:rsidRDefault="008D52D0" w:rsidP="00B838C0">
            <w:pPr>
              <w:pStyle w:val="Paragraphedeliste"/>
              <w:ind w:left="360"/>
              <w:jc w:val="both"/>
              <w:rPr>
                <w:rFonts w:cs="Arabic Transparent"/>
                <w:sz w:val="28"/>
                <w:szCs w:val="28"/>
                <w:lang w:bidi="ar-MA"/>
              </w:rPr>
            </w:pPr>
            <w:r w:rsidRPr="00827F01">
              <w:rPr>
                <w:rFonts w:cs="Arabic Transparent" w:hint="cs"/>
                <w:sz w:val="28"/>
                <w:szCs w:val="28"/>
                <w:rtl/>
                <w:lang w:bidi="ar-MA"/>
              </w:rPr>
              <w:t xml:space="preserve">الفلاحة والصيد البحري: المميزات العامة وسبل التنمية: (مخطط المغرب الأخضر، مخطط </w:t>
            </w:r>
            <w:r w:rsidRPr="00827F01">
              <w:rPr>
                <w:rFonts w:cs="Arabic Transparent"/>
                <w:i/>
                <w:iCs/>
                <w:sz w:val="28"/>
                <w:szCs w:val="28"/>
                <w:lang w:bidi="ar-MA"/>
              </w:rPr>
              <w:t>halieutis</w:t>
            </w:r>
            <w:r w:rsidRPr="00827F01">
              <w:rPr>
                <w:rFonts w:cs="Arabic Transparent" w:hint="cs"/>
                <w:sz w:val="28"/>
                <w:szCs w:val="28"/>
                <w:rtl/>
                <w:lang w:bidi="ar-MA"/>
              </w:rPr>
              <w:t>)</w:t>
            </w:r>
          </w:p>
          <w:p w:rsidR="008D52D0" w:rsidRPr="00827F01" w:rsidRDefault="008D52D0" w:rsidP="00B838C0">
            <w:pPr>
              <w:pStyle w:val="Paragraphedeliste"/>
              <w:ind w:left="360"/>
              <w:jc w:val="both"/>
              <w:rPr>
                <w:rFonts w:cs="Arabic Transparent"/>
                <w:sz w:val="28"/>
                <w:szCs w:val="28"/>
                <w:lang w:bidi="ar-MA"/>
              </w:rPr>
            </w:pPr>
            <w:r w:rsidRPr="00827F01">
              <w:rPr>
                <w:rFonts w:cs="Arabic Transparent" w:hint="cs"/>
                <w:sz w:val="28"/>
                <w:szCs w:val="28"/>
                <w:rtl/>
                <w:lang w:bidi="ar-MA"/>
              </w:rPr>
              <w:t>الصناعة: خصائص الصناعة المغربية وبرامج تنميتها (مخطط النجاعة الطاقية + مخطط الإقلاع الصناعي)</w:t>
            </w:r>
          </w:p>
          <w:p w:rsidR="008D52D0" w:rsidRPr="00827F01" w:rsidRDefault="008D52D0" w:rsidP="00B838C0">
            <w:pPr>
              <w:pStyle w:val="Paragraphedeliste"/>
              <w:numPr>
                <w:ilvl w:val="0"/>
                <w:numId w:val="54"/>
              </w:numPr>
              <w:jc w:val="both"/>
              <w:rPr>
                <w:rFonts w:cs="Arabic Transparent"/>
                <w:sz w:val="28"/>
                <w:szCs w:val="28"/>
                <w:lang w:bidi="ar-MA"/>
              </w:rPr>
            </w:pPr>
            <w:r w:rsidRPr="00827F01">
              <w:rPr>
                <w:rFonts w:cs="Arabic Transparent" w:hint="cs"/>
                <w:b/>
                <w:bCs/>
                <w:sz w:val="28"/>
                <w:szCs w:val="28"/>
                <w:rtl/>
                <w:lang w:bidi="ar-MA"/>
              </w:rPr>
              <w:t>السياحة:</w:t>
            </w:r>
            <w:r w:rsidRPr="00827F01">
              <w:rPr>
                <w:rFonts w:cs="Arabic Transparent" w:hint="cs"/>
                <w:sz w:val="28"/>
                <w:szCs w:val="28"/>
                <w:rtl/>
                <w:lang w:bidi="ar-MA"/>
              </w:rPr>
              <w:t xml:space="preserve"> الخصائص العامة وتدابير تنمية القطاع (مخطط المغرب الأزرق)</w:t>
            </w:r>
          </w:p>
          <w:p w:rsidR="008D52D0" w:rsidRPr="00827F01" w:rsidRDefault="008D52D0" w:rsidP="00B838C0">
            <w:pPr>
              <w:pStyle w:val="Paragraphedeliste"/>
              <w:ind w:left="0"/>
              <w:jc w:val="both"/>
              <w:rPr>
                <w:rFonts w:cs="Arabic Transparent"/>
                <w:b/>
                <w:bCs/>
                <w:sz w:val="28"/>
                <w:szCs w:val="28"/>
                <w:u w:val="single"/>
                <w:lang w:bidi="ar-MA"/>
              </w:rPr>
            </w:pPr>
            <w:r w:rsidRPr="00827F01">
              <w:rPr>
                <w:rFonts w:cs="Arabic Transparent" w:hint="cs"/>
                <w:b/>
                <w:bCs/>
                <w:sz w:val="28"/>
                <w:szCs w:val="28"/>
                <w:u w:val="single"/>
                <w:rtl/>
                <w:lang w:bidi="ar-MA"/>
              </w:rPr>
              <w:t>المجال المغربي: التفاوتات المجالية وبرامج التنمية</w:t>
            </w:r>
          </w:p>
          <w:p w:rsidR="008D52D0" w:rsidRPr="00827F01" w:rsidRDefault="008D52D0" w:rsidP="00B838C0">
            <w:pPr>
              <w:pStyle w:val="Paragraphedeliste"/>
              <w:numPr>
                <w:ilvl w:val="0"/>
                <w:numId w:val="54"/>
              </w:numPr>
              <w:jc w:val="both"/>
              <w:rPr>
                <w:rFonts w:cs="Arabic Transparent"/>
                <w:sz w:val="28"/>
                <w:szCs w:val="28"/>
                <w:lang w:bidi="ar-MA"/>
              </w:rPr>
            </w:pPr>
            <w:r w:rsidRPr="00827F01">
              <w:rPr>
                <w:rFonts w:cs="Arabic Transparent" w:hint="cs"/>
                <w:sz w:val="28"/>
                <w:szCs w:val="28"/>
                <w:rtl/>
                <w:lang w:bidi="ar-MA"/>
              </w:rPr>
              <w:t>التفاوتات المجالية العامة بالمغرب: وصف عام</w:t>
            </w:r>
          </w:p>
          <w:p w:rsidR="008D52D0" w:rsidRPr="00827F01" w:rsidRDefault="008D52D0" w:rsidP="00B838C0">
            <w:pPr>
              <w:pStyle w:val="Paragraphedeliste"/>
              <w:numPr>
                <w:ilvl w:val="0"/>
                <w:numId w:val="54"/>
              </w:numPr>
              <w:jc w:val="both"/>
              <w:rPr>
                <w:rFonts w:cs="Arabic Transparent"/>
                <w:sz w:val="28"/>
                <w:szCs w:val="28"/>
                <w:lang w:bidi="ar-MA"/>
              </w:rPr>
            </w:pPr>
            <w:r w:rsidRPr="00827F01">
              <w:rPr>
                <w:rFonts w:cs="Arabic Transparent" w:hint="cs"/>
                <w:sz w:val="28"/>
                <w:szCs w:val="28"/>
                <w:rtl/>
                <w:lang w:bidi="ar-MA"/>
              </w:rPr>
              <w:t>المجال الحضري: أزمة المدينة المغربية وجهود التنمية الحضرية</w:t>
            </w:r>
          </w:p>
          <w:p w:rsidR="008D52D0" w:rsidRPr="00827F01" w:rsidRDefault="008D52D0" w:rsidP="00B838C0">
            <w:pPr>
              <w:pStyle w:val="Paragraphedeliste"/>
              <w:numPr>
                <w:ilvl w:val="0"/>
                <w:numId w:val="54"/>
              </w:numPr>
              <w:jc w:val="both"/>
              <w:rPr>
                <w:rFonts w:cs="Arabic Transparent"/>
                <w:sz w:val="28"/>
                <w:szCs w:val="28"/>
                <w:lang w:bidi="ar-MA"/>
              </w:rPr>
            </w:pPr>
            <w:r w:rsidRPr="00827F01">
              <w:rPr>
                <w:rFonts w:cs="Arabic Transparent" w:hint="cs"/>
                <w:sz w:val="28"/>
                <w:szCs w:val="28"/>
                <w:rtl/>
                <w:lang w:bidi="ar-MA"/>
              </w:rPr>
              <w:t>الأرياف المغربية: واقع الحال وخطط التنمية الريفية</w:t>
            </w:r>
          </w:p>
          <w:p w:rsidR="005606E4" w:rsidRPr="00827F01" w:rsidRDefault="005D1C0A" w:rsidP="005D1C0A">
            <w:pPr>
              <w:pStyle w:val="Corpsdetexte"/>
              <w:bidi/>
              <w:jc w:val="left"/>
              <w:rPr>
                <w:sz w:val="28"/>
                <w:szCs w:val="28"/>
                <w:rtl/>
              </w:rPr>
            </w:pPr>
            <w:r w:rsidRPr="00827F01">
              <w:rPr>
                <w:rFonts w:hint="cs"/>
                <w:sz w:val="28"/>
                <w:szCs w:val="28"/>
                <w:rtl/>
              </w:rPr>
              <w:t>الأعمال التوجيهية</w:t>
            </w:r>
          </w:p>
          <w:p w:rsidR="005606E4" w:rsidRPr="00717073" w:rsidRDefault="005D1C0A" w:rsidP="009045ED">
            <w:pPr>
              <w:pStyle w:val="Corpsdetexte"/>
              <w:bidi/>
              <w:jc w:val="left"/>
              <w:rPr>
                <w:b/>
                <w:bCs w:val="0"/>
                <w:color w:val="000000"/>
                <w:sz w:val="28"/>
                <w:szCs w:val="28"/>
              </w:rPr>
            </w:pPr>
            <w:r w:rsidRPr="00827F01">
              <w:rPr>
                <w:rFonts w:hint="cs"/>
                <w:b/>
                <w:bCs w:val="0"/>
                <w:sz w:val="28"/>
                <w:szCs w:val="28"/>
                <w:rtl/>
              </w:rPr>
              <w:t>وضع خرائط التوطين</w:t>
            </w:r>
          </w:p>
        </w:tc>
      </w:tr>
    </w:tbl>
    <w:p w:rsidR="005606E4" w:rsidRPr="00717073" w:rsidRDefault="005606E4" w:rsidP="001058E1">
      <w:pPr>
        <w:pStyle w:val="Paragraphedeliste"/>
        <w:numPr>
          <w:ilvl w:val="1"/>
          <w:numId w:val="121"/>
        </w:numPr>
        <w:tabs>
          <w:tab w:val="center" w:pos="283"/>
          <w:tab w:val="center" w:pos="1134"/>
        </w:tabs>
        <w:spacing w:line="276" w:lineRule="auto"/>
        <w:ind w:left="141" w:firstLine="426"/>
        <w:rPr>
          <w:b/>
          <w:bCs/>
          <w:smallCaps/>
          <w:color w:val="000000"/>
          <w:sz w:val="28"/>
          <w:szCs w:val="28"/>
          <w:lang w:eastAsia="fr-CA" w:bidi="ar-MA"/>
        </w:rPr>
      </w:pPr>
      <w:r w:rsidRPr="00717073">
        <w:rPr>
          <w:b/>
          <w:bCs/>
          <w:smallCaps/>
          <w:color w:val="000000"/>
          <w:sz w:val="28"/>
          <w:szCs w:val="28"/>
          <w:rtl/>
          <w:lang w:eastAsia="fr-CA" w:bidi="ar-MA"/>
        </w:rPr>
        <w:t xml:space="preserve">إجراءات </w:t>
      </w:r>
      <w:r w:rsidR="00F84D07">
        <w:rPr>
          <w:b/>
          <w:bCs/>
          <w:smallCaps/>
          <w:color w:val="000000"/>
          <w:sz w:val="28"/>
          <w:szCs w:val="28"/>
          <w:rtl/>
          <w:lang w:eastAsia="fr-CA" w:bidi="ar-MA"/>
        </w:rPr>
        <w:t>تنظيم الأنشطة التطبيقية (تعبأ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11"/>
      </w:tblGrid>
      <w:tr w:rsidR="005606E4" w:rsidRPr="00717073" w:rsidTr="00CB20D9">
        <w:tc>
          <w:tcPr>
            <w:tcW w:w="5000" w:type="pct"/>
          </w:tcPr>
          <w:p w:rsidR="005606E4" w:rsidRPr="00717073" w:rsidRDefault="005606E4" w:rsidP="00BA46C3">
            <w:pPr>
              <w:pStyle w:val="Corpsdetexte"/>
              <w:bidi/>
              <w:rPr>
                <w:color w:val="000000"/>
                <w:sz w:val="20"/>
                <w:szCs w:val="20"/>
              </w:rPr>
            </w:pPr>
          </w:p>
          <w:p w:rsidR="005606E4" w:rsidRPr="00717073" w:rsidRDefault="005606E4" w:rsidP="00BA46C3">
            <w:pPr>
              <w:pStyle w:val="Corpsdetexte"/>
              <w:bidi/>
              <w:rPr>
                <w:color w:val="000000"/>
                <w:sz w:val="20"/>
                <w:szCs w:val="20"/>
              </w:rPr>
            </w:pPr>
          </w:p>
        </w:tc>
      </w:tr>
    </w:tbl>
    <w:p w:rsidR="005606E4" w:rsidRPr="00717073" w:rsidRDefault="005606E4" w:rsidP="00BA46C3">
      <w:pPr>
        <w:rPr>
          <w:b/>
          <w:color w:val="000000"/>
          <w:sz w:val="20"/>
          <w:szCs w:val="20"/>
          <w:lang w:eastAsia="fr-CA"/>
        </w:rPr>
      </w:pPr>
    </w:p>
    <w:p w:rsidR="005606E4" w:rsidRPr="00717073" w:rsidRDefault="005606E4" w:rsidP="001058E1">
      <w:pPr>
        <w:pStyle w:val="Paragraphedeliste"/>
        <w:numPr>
          <w:ilvl w:val="1"/>
          <w:numId w:val="121"/>
        </w:numPr>
        <w:tabs>
          <w:tab w:val="center" w:pos="283"/>
          <w:tab w:val="center" w:pos="1134"/>
        </w:tabs>
        <w:spacing w:line="276" w:lineRule="auto"/>
        <w:ind w:left="141" w:firstLine="426"/>
        <w:rPr>
          <w:b/>
          <w:bCs/>
          <w:smallCaps/>
          <w:color w:val="000000"/>
          <w:sz w:val="28"/>
          <w:szCs w:val="28"/>
          <w:lang w:eastAsia="fr-CA" w:bidi="ar-MA"/>
        </w:rPr>
      </w:pPr>
      <w:r w:rsidRPr="00717073">
        <w:rPr>
          <w:b/>
          <w:bCs/>
          <w:smallCaps/>
          <w:color w:val="000000"/>
          <w:sz w:val="28"/>
          <w:szCs w:val="28"/>
          <w:rtl/>
          <w:lang w:eastAsia="fr-CA" w:bidi="ar-MA"/>
        </w:rPr>
        <w:t>وصف العمل الشخصي للطالب، عند الاقتضاء؛</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5606E4" w:rsidRPr="00717073" w:rsidTr="00CB20D9">
        <w:tc>
          <w:tcPr>
            <w:tcW w:w="5000" w:type="pct"/>
          </w:tcPr>
          <w:p w:rsidR="005606E4" w:rsidRPr="00717073" w:rsidRDefault="005606E4" w:rsidP="00BA46C3">
            <w:pPr>
              <w:pStyle w:val="Corpsdetexte"/>
              <w:bidi/>
              <w:rPr>
                <w:color w:val="000000"/>
                <w:sz w:val="20"/>
                <w:szCs w:val="20"/>
              </w:rPr>
            </w:pPr>
          </w:p>
          <w:p w:rsidR="005606E4" w:rsidRPr="00A3265B" w:rsidRDefault="005D1C0A" w:rsidP="00194876">
            <w:pPr>
              <w:pStyle w:val="Corpsdetexte"/>
              <w:numPr>
                <w:ilvl w:val="0"/>
                <w:numId w:val="29"/>
              </w:numPr>
              <w:bidi/>
              <w:rPr>
                <w:b/>
                <w:bCs w:val="0"/>
                <w:color w:val="000000"/>
                <w:sz w:val="28"/>
                <w:szCs w:val="28"/>
              </w:rPr>
            </w:pPr>
            <w:r w:rsidRPr="00A3265B">
              <w:rPr>
                <w:rFonts w:hint="cs"/>
                <w:b/>
                <w:bCs w:val="0"/>
                <w:color w:val="000000"/>
                <w:sz w:val="28"/>
                <w:szCs w:val="28"/>
                <w:rtl/>
              </w:rPr>
              <w:t>إعداد ملفات حول مميزات جغرافية المغرب</w:t>
            </w:r>
          </w:p>
          <w:p w:rsidR="005606E4" w:rsidRPr="00717073" w:rsidRDefault="005606E4" w:rsidP="00BA46C3">
            <w:pPr>
              <w:pStyle w:val="Corpsdetexte"/>
              <w:bidi/>
              <w:rPr>
                <w:color w:val="000000"/>
                <w:sz w:val="20"/>
                <w:szCs w:val="20"/>
              </w:rPr>
            </w:pPr>
          </w:p>
        </w:tc>
      </w:tr>
    </w:tbl>
    <w:p w:rsidR="005606E4" w:rsidRPr="00717073" w:rsidRDefault="008C230B" w:rsidP="001058E1">
      <w:pPr>
        <w:pStyle w:val="Paragraphedeliste"/>
        <w:numPr>
          <w:ilvl w:val="0"/>
          <w:numId w:val="120"/>
        </w:numPr>
        <w:tabs>
          <w:tab w:val="center" w:pos="283"/>
        </w:tabs>
        <w:spacing w:line="276" w:lineRule="auto"/>
        <w:ind w:hanging="720"/>
        <w:rPr>
          <w:b/>
          <w:bCs/>
          <w:smallCaps/>
          <w:color w:val="000000"/>
          <w:sz w:val="32"/>
          <w:szCs w:val="32"/>
          <w:lang w:eastAsia="fr-CA" w:bidi="ar-MA"/>
        </w:rPr>
      </w:pPr>
      <w:r>
        <w:rPr>
          <w:b/>
          <w:bCs/>
          <w:smallCaps/>
          <w:color w:val="000000"/>
          <w:sz w:val="32"/>
          <w:szCs w:val="32"/>
          <w:rtl/>
          <w:lang w:eastAsia="fr-CA" w:bidi="ar-MA"/>
        </w:rPr>
        <w:t xml:space="preserve">إجراءات التقييم </w:t>
      </w:r>
    </w:p>
    <w:p w:rsidR="005606E4" w:rsidRPr="00717073" w:rsidRDefault="006852D3" w:rsidP="001058E1">
      <w:pPr>
        <w:pStyle w:val="Paragraphedeliste"/>
        <w:numPr>
          <w:ilvl w:val="1"/>
          <w:numId w:val="122"/>
        </w:numPr>
        <w:tabs>
          <w:tab w:val="center" w:pos="1134"/>
        </w:tabs>
        <w:ind w:hanging="106"/>
        <w:jc w:val="both"/>
        <w:rPr>
          <w:bCs/>
          <w:i/>
          <w:iCs/>
          <w:color w:val="000000"/>
          <w:lang w:eastAsia="fr-CA"/>
        </w:rPr>
      </w:pPr>
      <w:r>
        <w:rPr>
          <w:bCs/>
          <w:caps/>
          <w:color w:val="000000"/>
          <w:sz w:val="28"/>
          <w:szCs w:val="28"/>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5606E4" w:rsidRPr="00717073" w:rsidTr="00CB20D9">
        <w:tc>
          <w:tcPr>
            <w:tcW w:w="5000" w:type="pct"/>
          </w:tcPr>
          <w:p w:rsidR="005606E4" w:rsidRPr="00717073" w:rsidRDefault="005606E4" w:rsidP="00BA46C3">
            <w:pPr>
              <w:pStyle w:val="Corpsdetexte"/>
              <w:bidi/>
              <w:rPr>
                <w:color w:val="000000"/>
                <w:sz w:val="22"/>
                <w:szCs w:val="22"/>
              </w:rPr>
            </w:pPr>
          </w:p>
          <w:p w:rsidR="005606E4" w:rsidRPr="00717073" w:rsidRDefault="005606E4" w:rsidP="00460CB1">
            <w:pPr>
              <w:pStyle w:val="Corpsdetexte"/>
              <w:numPr>
                <w:ilvl w:val="0"/>
                <w:numId w:val="9"/>
              </w:numPr>
              <w:bidi/>
              <w:rPr>
                <w:b/>
                <w:bCs w:val="0"/>
                <w:color w:val="000000"/>
              </w:rPr>
            </w:pPr>
            <w:r w:rsidRPr="00717073">
              <w:rPr>
                <w:b/>
                <w:caps/>
                <w:color w:val="000000"/>
                <w:sz w:val="28"/>
                <w:szCs w:val="28"/>
                <w:rtl/>
              </w:rPr>
              <w:t>امتحان نهاية الفصل</w:t>
            </w:r>
          </w:p>
          <w:p w:rsidR="005606E4" w:rsidRPr="00717073" w:rsidRDefault="005606E4" w:rsidP="00BA46C3">
            <w:pPr>
              <w:pStyle w:val="Corpsdetexte"/>
              <w:bidi/>
              <w:ind w:left="720"/>
              <w:rPr>
                <w:b/>
                <w:bCs w:val="0"/>
                <w:color w:val="000000"/>
                <w:sz w:val="22"/>
                <w:szCs w:val="22"/>
              </w:rPr>
            </w:pPr>
          </w:p>
          <w:p w:rsidR="005606E4" w:rsidRPr="00804613" w:rsidRDefault="005606E4" w:rsidP="00804613">
            <w:pPr>
              <w:pStyle w:val="Corpsdetexte"/>
              <w:numPr>
                <w:ilvl w:val="0"/>
                <w:numId w:val="9"/>
              </w:numPr>
              <w:bidi/>
              <w:rPr>
                <w:b/>
                <w:bCs w:val="0"/>
                <w:color w:val="000000"/>
                <w:sz w:val="22"/>
                <w:szCs w:val="22"/>
              </w:rPr>
            </w:pPr>
            <w:r w:rsidRPr="00717073">
              <w:rPr>
                <w:b/>
                <w:caps/>
                <w:color w:val="000000"/>
                <w:sz w:val="28"/>
                <w:szCs w:val="28"/>
                <w:rtl/>
              </w:rPr>
              <w:t>تقييم مستمر</w:t>
            </w:r>
            <w:r w:rsidR="008A45BE">
              <w:rPr>
                <w:rFonts w:hint="cs"/>
                <w:b/>
                <w:caps/>
                <w:color w:val="000000"/>
                <w:sz w:val="28"/>
                <w:szCs w:val="28"/>
                <w:rtl/>
                <w:lang w:bidi="ar-MA"/>
              </w:rPr>
              <w:t>، عند الاقتضاء</w:t>
            </w:r>
            <w:r w:rsidRPr="00717073">
              <w:rPr>
                <w:b/>
                <w:i/>
                <w:iCs/>
                <w:caps/>
                <w:color w:val="000000"/>
                <w:rtl/>
              </w:rPr>
              <w:t xml:space="preserve">(تحديد : </w:t>
            </w:r>
            <w:r w:rsidRPr="00717073">
              <w:rPr>
                <w:bCs w:val="0"/>
                <w:color w:val="000000"/>
                <w:sz w:val="28"/>
                <w:szCs w:val="28"/>
                <w:rtl/>
              </w:rPr>
              <w:t xml:space="preserve">روائز أو اختبارات شفوية أو فروض أو عروض أو تقارير تدريب </w:t>
            </w:r>
            <w:r w:rsidRPr="00717073">
              <w:rPr>
                <w:bCs w:val="0"/>
                <w:caps/>
                <w:color w:val="000000"/>
                <w:sz w:val="28"/>
                <w:szCs w:val="28"/>
                <w:rtl/>
                <w:lang w:bidi="ar-MA"/>
              </w:rPr>
              <w:t>أو</w:t>
            </w:r>
            <w:r w:rsidRPr="00717073">
              <w:rPr>
                <w:bCs w:val="0"/>
                <w:color w:val="000000"/>
                <w:sz w:val="28"/>
                <w:szCs w:val="28"/>
                <w:rtl/>
              </w:rPr>
              <w:t>طرق أخرى للتقييم)</w:t>
            </w:r>
          </w:p>
          <w:p w:rsidR="005606E4" w:rsidRPr="00717073" w:rsidRDefault="005606E4" w:rsidP="00BA46C3">
            <w:pPr>
              <w:pStyle w:val="Corpsdetexte"/>
              <w:bidi/>
              <w:rPr>
                <w:color w:val="000000"/>
                <w:sz w:val="20"/>
                <w:szCs w:val="20"/>
              </w:rPr>
            </w:pPr>
          </w:p>
        </w:tc>
      </w:tr>
    </w:tbl>
    <w:p w:rsidR="005606E4" w:rsidRDefault="005606E4" w:rsidP="00BA46C3">
      <w:pPr>
        <w:spacing w:after="120" w:line="240" w:lineRule="exact"/>
        <w:jc w:val="lowKashida"/>
        <w:rPr>
          <w:b/>
          <w:bCs/>
          <w:color w:val="000000"/>
          <w:rtl/>
        </w:rPr>
      </w:pPr>
    </w:p>
    <w:p w:rsidR="00B838C0" w:rsidRDefault="00B838C0" w:rsidP="00BA46C3">
      <w:pPr>
        <w:spacing w:after="120" w:line="240" w:lineRule="exact"/>
        <w:jc w:val="lowKashida"/>
        <w:rPr>
          <w:b/>
          <w:bCs/>
          <w:color w:val="000000"/>
          <w:rtl/>
        </w:rPr>
      </w:pPr>
    </w:p>
    <w:p w:rsidR="00B838C0" w:rsidRPr="00717073" w:rsidRDefault="00B838C0" w:rsidP="00BA46C3">
      <w:pPr>
        <w:spacing w:after="120" w:line="240" w:lineRule="exact"/>
        <w:jc w:val="lowKashida"/>
        <w:rPr>
          <w:b/>
          <w:bCs/>
          <w:color w:val="000000"/>
          <w:rtl/>
        </w:rPr>
      </w:pPr>
    </w:p>
    <w:p w:rsidR="005606E4" w:rsidRPr="00717073" w:rsidRDefault="005606E4" w:rsidP="001058E1">
      <w:pPr>
        <w:pStyle w:val="Paragraphedeliste"/>
        <w:numPr>
          <w:ilvl w:val="1"/>
          <w:numId w:val="122"/>
        </w:numPr>
        <w:tabs>
          <w:tab w:val="center" w:pos="1134"/>
        </w:tabs>
        <w:ind w:hanging="106"/>
        <w:jc w:val="both"/>
        <w:rPr>
          <w:bCs/>
          <w:caps/>
          <w:color w:val="000000"/>
          <w:sz w:val="28"/>
          <w:szCs w:val="28"/>
          <w:lang w:eastAsia="fr-CA"/>
        </w:rPr>
      </w:pPr>
      <w:r w:rsidRPr="00717073">
        <w:rPr>
          <w:bCs/>
          <w:caps/>
          <w:color w:val="000000"/>
          <w:sz w:val="28"/>
          <w:szCs w:val="28"/>
          <w:rtl/>
          <w:lang w:eastAsia="fr-CA"/>
        </w:rPr>
        <w:t>نقطة الوحدة (</w:t>
      </w:r>
      <w:r w:rsidR="00F80C19">
        <w:rPr>
          <w:bCs/>
          <w:caps/>
          <w:color w:val="000000"/>
          <w:sz w:val="28"/>
          <w:szCs w:val="28"/>
          <w:rtl/>
          <w:lang w:eastAsia="fr-CA"/>
        </w:rPr>
        <w:t>تحديد النسبة لمختلف تقييمات الوحدة للحصول على نقطة استيفاءها</w:t>
      </w:r>
      <w:r w:rsidRPr="00717073">
        <w:rPr>
          <w:bCs/>
          <w:caps/>
          <w:color w:val="000000"/>
          <w:sz w:val="28"/>
          <w:szCs w:val="28"/>
          <w:rtl/>
          <w:lang w:eastAsia="fr-CA"/>
        </w:rPr>
        <w:t>)</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DA0810" w:rsidRPr="00717073" w:rsidTr="002F3D96">
        <w:tc>
          <w:tcPr>
            <w:tcW w:w="5000" w:type="pct"/>
          </w:tcPr>
          <w:p w:rsidR="00DA0810" w:rsidRPr="00717073" w:rsidRDefault="00DA0810" w:rsidP="00BA46C3">
            <w:pPr>
              <w:pStyle w:val="Corpsdetexte"/>
              <w:bidi/>
              <w:rPr>
                <w:color w:val="000000"/>
                <w:sz w:val="20"/>
                <w:szCs w:val="20"/>
              </w:rPr>
            </w:pPr>
          </w:p>
          <w:p w:rsidR="00DA0810" w:rsidRPr="00717073" w:rsidRDefault="00DA0810" w:rsidP="005D1C0A">
            <w:pPr>
              <w:pStyle w:val="Corpsdetexte"/>
              <w:bidi/>
              <w:rPr>
                <w:color w:val="000000"/>
                <w:rtl/>
              </w:rPr>
            </w:pPr>
            <w:r w:rsidRPr="00A3265B">
              <w:rPr>
                <w:color w:val="000000"/>
                <w:sz w:val="28"/>
                <w:szCs w:val="28"/>
                <w:rtl/>
              </w:rPr>
              <w:t>مراقبة مستمرة</w:t>
            </w:r>
            <w:r w:rsidR="005D1C0A" w:rsidRPr="00717073">
              <w:rPr>
                <w:color w:val="000000"/>
              </w:rPr>
              <w:t>3</w:t>
            </w:r>
            <w:r w:rsidRPr="00717073">
              <w:rPr>
                <w:color w:val="000000"/>
              </w:rPr>
              <w:t>0%</w:t>
            </w:r>
          </w:p>
          <w:p w:rsidR="00DA0810" w:rsidRPr="00717073" w:rsidRDefault="00DA0810" w:rsidP="005D1C0A">
            <w:pPr>
              <w:pStyle w:val="Corpsdetexte"/>
              <w:bidi/>
              <w:rPr>
                <w:color w:val="000000"/>
              </w:rPr>
            </w:pPr>
            <w:r w:rsidRPr="00A3265B">
              <w:rPr>
                <w:color w:val="000000"/>
                <w:sz w:val="28"/>
                <w:szCs w:val="28"/>
                <w:rtl/>
              </w:rPr>
              <w:t>امتحان</w:t>
            </w:r>
            <w:r w:rsidR="005D1C0A" w:rsidRPr="00717073">
              <w:rPr>
                <w:color w:val="000000"/>
              </w:rPr>
              <w:t>7</w:t>
            </w:r>
            <w:r w:rsidRPr="00717073">
              <w:rPr>
                <w:color w:val="000000"/>
              </w:rPr>
              <w:t xml:space="preserve">0% </w:t>
            </w:r>
          </w:p>
          <w:p w:rsidR="00DA0810" w:rsidRPr="00717073" w:rsidRDefault="00DA0810" w:rsidP="00BA46C3">
            <w:pPr>
              <w:pStyle w:val="Corpsdetexte"/>
              <w:bidi/>
              <w:rPr>
                <w:color w:val="000000"/>
                <w:sz w:val="20"/>
                <w:szCs w:val="20"/>
              </w:rPr>
            </w:pPr>
          </w:p>
        </w:tc>
      </w:tr>
    </w:tbl>
    <w:p w:rsidR="00DA0810" w:rsidRPr="00717073" w:rsidRDefault="00DA0810" w:rsidP="00BA46C3">
      <w:pPr>
        <w:rPr>
          <w:b/>
          <w:color w:val="000000"/>
          <w:sz w:val="20"/>
          <w:szCs w:val="20"/>
          <w:lang w:eastAsia="fr-CA"/>
        </w:rPr>
      </w:pPr>
    </w:p>
    <w:p w:rsidR="00DA0810" w:rsidRPr="00717073" w:rsidRDefault="00DA0810" w:rsidP="001058E1">
      <w:pPr>
        <w:pStyle w:val="Paragraphedeliste"/>
        <w:numPr>
          <w:ilvl w:val="1"/>
          <w:numId w:val="122"/>
        </w:numPr>
        <w:tabs>
          <w:tab w:val="center" w:pos="1134"/>
        </w:tabs>
        <w:ind w:hanging="106"/>
        <w:jc w:val="both"/>
        <w:rPr>
          <w:bCs/>
          <w:caps/>
          <w:color w:val="000000"/>
          <w:sz w:val="28"/>
          <w:szCs w:val="28"/>
          <w:lang w:eastAsia="fr-CA"/>
        </w:rPr>
      </w:pPr>
      <w:r w:rsidRPr="00717073">
        <w:rPr>
          <w:bCs/>
          <w:caps/>
          <w:color w:val="000000"/>
          <w:sz w:val="28"/>
          <w:szCs w:val="28"/>
          <w:rtl/>
          <w:lang w:eastAsia="fr-CA"/>
        </w:rPr>
        <w:t>إجراءات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DA0810" w:rsidRPr="00717073" w:rsidTr="002F3D96">
        <w:tc>
          <w:tcPr>
            <w:tcW w:w="5000" w:type="pct"/>
          </w:tcPr>
          <w:p w:rsidR="00DA0810" w:rsidRPr="00717073" w:rsidRDefault="00DA0810" w:rsidP="00BA46C3">
            <w:pPr>
              <w:pStyle w:val="Corpsdetexte"/>
              <w:bidi/>
              <w:rPr>
                <w:color w:val="000000"/>
                <w:sz w:val="20"/>
                <w:szCs w:val="20"/>
              </w:rPr>
            </w:pPr>
          </w:p>
          <w:p w:rsidR="00DA0810" w:rsidRPr="00717073" w:rsidRDefault="00DA0810" w:rsidP="00194876">
            <w:pPr>
              <w:pStyle w:val="Paragraphedeliste"/>
              <w:numPr>
                <w:ilvl w:val="0"/>
                <w:numId w:val="17"/>
              </w:numPr>
              <w:ind w:left="714" w:hanging="357"/>
              <w:rPr>
                <w:color w:val="000000"/>
                <w:sz w:val="28"/>
                <w:szCs w:val="28"/>
                <w:lang w:bidi="ar-MA"/>
              </w:rPr>
            </w:pPr>
            <w:r w:rsidRPr="00717073">
              <w:rPr>
                <w:color w:val="000000"/>
                <w:sz w:val="28"/>
                <w:szCs w:val="28"/>
                <w:rtl/>
                <w:lang w:bidi="ar-MA"/>
              </w:rPr>
              <w:t>تستوفى الوحدة، إذا كان معدل النقطة المحصل عليه من طرف الطالب يساوي أو يفوق20/10</w:t>
            </w:r>
          </w:p>
          <w:p w:rsidR="00DA0810" w:rsidRPr="00717073" w:rsidRDefault="00DA0810" w:rsidP="00BA46C3">
            <w:pPr>
              <w:pStyle w:val="Corpsdetexte"/>
              <w:bidi/>
              <w:rPr>
                <w:color w:val="000000"/>
                <w:sz w:val="20"/>
                <w:szCs w:val="20"/>
              </w:rPr>
            </w:pPr>
          </w:p>
        </w:tc>
      </w:tr>
    </w:tbl>
    <w:p w:rsidR="005606E4" w:rsidRPr="00717073" w:rsidRDefault="005606E4" w:rsidP="00BA46C3">
      <w:pPr>
        <w:rPr>
          <w:b/>
          <w:color w:val="000000"/>
          <w:sz w:val="20"/>
          <w:szCs w:val="20"/>
          <w:rtl/>
          <w:lang w:eastAsia="fr-CA"/>
        </w:rPr>
      </w:pPr>
    </w:p>
    <w:p w:rsidR="005606E4" w:rsidRPr="00717073" w:rsidRDefault="005606E4" w:rsidP="001058E1">
      <w:pPr>
        <w:pStyle w:val="Paragraphedeliste"/>
        <w:numPr>
          <w:ilvl w:val="0"/>
          <w:numId w:val="120"/>
        </w:numPr>
        <w:tabs>
          <w:tab w:val="center" w:pos="283"/>
        </w:tabs>
        <w:spacing w:line="276" w:lineRule="auto"/>
        <w:ind w:hanging="720"/>
        <w:rPr>
          <w:smallCaps/>
          <w:color w:val="000000"/>
          <w:sz w:val="28"/>
          <w:szCs w:val="28"/>
          <w:lang w:eastAsia="fr-CA" w:bidi="ar-MA"/>
        </w:rPr>
      </w:pPr>
      <w:r w:rsidRPr="00717073">
        <w:rPr>
          <w:b/>
          <w:bCs/>
          <w:smallCaps/>
          <w:color w:val="000000"/>
          <w:sz w:val="32"/>
          <w:szCs w:val="32"/>
          <w:rtl/>
          <w:lang w:eastAsia="fr-CA" w:bidi="ar-MA"/>
        </w:rPr>
        <w:t xml:space="preserve">المنسق البيداغوجي والفريق البيداغوجي للوحدة </w:t>
      </w:r>
      <w:r w:rsidRPr="00717073">
        <w:rPr>
          <w:smallCaps/>
          <w:color w:val="000000"/>
          <w:sz w:val="32"/>
          <w:szCs w:val="32"/>
          <w:rtl/>
          <w:lang w:eastAsia="fr-CA" w:bidi="ar-MA"/>
        </w:rPr>
        <w:t>(</w:t>
      </w:r>
      <w:r w:rsidR="00412A6F">
        <w:rPr>
          <w:smallCaps/>
          <w:color w:val="000000"/>
          <w:sz w:val="28"/>
          <w:szCs w:val="28"/>
          <w:rtl/>
          <w:lang w:eastAsia="fr-CA" w:bidi="ar-MA"/>
        </w:rPr>
        <w:t>ينتمي منسق الوحدة لشعبة مساهمة في التكوين ويجب أن يكون متدخلا في تدريس الوحدة، ويمكن أن ينتمي لمؤسسة متدخلة شريكة</w:t>
      </w:r>
      <w:r w:rsidRPr="00717073">
        <w:rPr>
          <w:smallCaps/>
          <w:color w:val="000000"/>
          <w:sz w:val="28"/>
          <w:szCs w:val="28"/>
          <w:rtl/>
          <w:lang w:eastAsia="fr-CA" w:bidi="ar-MA"/>
        </w:rPr>
        <w:t>)</w:t>
      </w:r>
    </w:p>
    <w:tbl>
      <w:tblPr>
        <w:tblW w:w="10349"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403"/>
        <w:gridCol w:w="1134"/>
        <w:gridCol w:w="992"/>
        <w:gridCol w:w="851"/>
        <w:gridCol w:w="3969"/>
      </w:tblGrid>
      <w:tr w:rsidR="005606E4" w:rsidRPr="00717073" w:rsidTr="00A3265B">
        <w:trPr>
          <w:trHeight w:val="743"/>
        </w:trPr>
        <w:tc>
          <w:tcPr>
            <w:tcW w:w="3403" w:type="dxa"/>
          </w:tcPr>
          <w:p w:rsidR="005606E4" w:rsidRPr="00717073" w:rsidRDefault="005606E4" w:rsidP="00BA46C3">
            <w:pPr>
              <w:jc w:val="center"/>
              <w:rPr>
                <w:bCs/>
                <w:color w:val="000000"/>
                <w:rtl/>
              </w:rPr>
            </w:pPr>
            <w:r w:rsidRPr="00717073">
              <w:rPr>
                <w:bCs/>
                <w:color w:val="000000"/>
                <w:rtl/>
              </w:rPr>
              <w:t>طبيعة التدخل</w:t>
            </w:r>
          </w:p>
          <w:p w:rsidR="005606E4" w:rsidRPr="00717073" w:rsidRDefault="005606E4" w:rsidP="00BA46C3">
            <w:pPr>
              <w:spacing w:line="280" w:lineRule="exact"/>
              <w:jc w:val="right"/>
              <w:rPr>
                <w:b/>
                <w:color w:val="000000"/>
              </w:rPr>
            </w:pPr>
            <w:r w:rsidRPr="00717073">
              <w:rPr>
                <w:b/>
                <w:color w:val="000000"/>
                <w:rtl/>
              </w:rPr>
              <w:t>(دروس</w:t>
            </w:r>
            <w:r w:rsidRPr="00717073">
              <w:rPr>
                <w:b/>
                <w:color w:val="000000"/>
                <w:rtl/>
                <w:lang w:bidi="ar-MA"/>
              </w:rPr>
              <w:t xml:space="preserve">، </w:t>
            </w:r>
            <w:r w:rsidRPr="00717073">
              <w:rPr>
                <w:b/>
                <w:color w:val="000000"/>
                <w:rtl/>
              </w:rPr>
              <w:t>أعمال توجيهية</w:t>
            </w:r>
            <w:r w:rsidRPr="00717073">
              <w:rPr>
                <w:b/>
                <w:color w:val="000000"/>
                <w:rtl/>
                <w:lang w:bidi="ar-MA"/>
              </w:rPr>
              <w:t>،</w:t>
            </w:r>
            <w:r w:rsidRPr="00717073">
              <w:rPr>
                <w:b/>
                <w:color w:val="000000"/>
                <w:rtl/>
              </w:rPr>
              <w:t xml:space="preserve"> أشغال تطبيقية</w:t>
            </w:r>
            <w:r w:rsidRPr="00717073">
              <w:rPr>
                <w:b/>
                <w:color w:val="000000"/>
                <w:rtl/>
                <w:lang w:bidi="ar-MA"/>
              </w:rPr>
              <w:t>،</w:t>
            </w:r>
            <w:r w:rsidRPr="00717073">
              <w:rPr>
                <w:b/>
                <w:color w:val="000000"/>
                <w:rtl/>
              </w:rPr>
              <w:t xml:space="preserve">   تأطير تداريب أومشاريع</w:t>
            </w:r>
            <w:r w:rsidRPr="00717073">
              <w:rPr>
                <w:b/>
                <w:color w:val="000000"/>
                <w:rtl/>
                <w:lang w:bidi="ar-MA"/>
              </w:rPr>
              <w:t>،...)</w:t>
            </w:r>
          </w:p>
        </w:tc>
        <w:tc>
          <w:tcPr>
            <w:tcW w:w="1134" w:type="dxa"/>
            <w:vAlign w:val="center"/>
          </w:tcPr>
          <w:p w:rsidR="005606E4" w:rsidRPr="00717073" w:rsidRDefault="005606E4" w:rsidP="00BA46C3">
            <w:pPr>
              <w:jc w:val="center"/>
              <w:rPr>
                <w:bCs/>
                <w:color w:val="000000"/>
              </w:rPr>
            </w:pPr>
            <w:r w:rsidRPr="00717073">
              <w:rPr>
                <w:bCs/>
                <w:color w:val="000000"/>
                <w:rtl/>
              </w:rPr>
              <w:t>المؤسسة</w:t>
            </w:r>
          </w:p>
        </w:tc>
        <w:tc>
          <w:tcPr>
            <w:tcW w:w="992" w:type="dxa"/>
            <w:vAlign w:val="center"/>
          </w:tcPr>
          <w:p w:rsidR="005606E4" w:rsidRPr="00717073" w:rsidRDefault="005606E4" w:rsidP="00BA46C3">
            <w:pPr>
              <w:jc w:val="center"/>
              <w:rPr>
                <w:bCs/>
                <w:color w:val="000000"/>
              </w:rPr>
            </w:pPr>
            <w:r w:rsidRPr="00717073">
              <w:rPr>
                <w:bCs/>
                <w:color w:val="000000"/>
                <w:rtl/>
              </w:rPr>
              <w:t>التخصص</w:t>
            </w:r>
          </w:p>
        </w:tc>
        <w:tc>
          <w:tcPr>
            <w:tcW w:w="851" w:type="dxa"/>
            <w:vAlign w:val="center"/>
          </w:tcPr>
          <w:p w:rsidR="005606E4" w:rsidRPr="00717073" w:rsidRDefault="005606E4" w:rsidP="00BA46C3">
            <w:pPr>
              <w:jc w:val="center"/>
              <w:rPr>
                <w:bCs/>
                <w:color w:val="000000"/>
              </w:rPr>
            </w:pPr>
            <w:r w:rsidRPr="00717073">
              <w:rPr>
                <w:bCs/>
                <w:color w:val="000000"/>
                <w:rtl/>
              </w:rPr>
              <w:t>الرتبة</w:t>
            </w:r>
          </w:p>
        </w:tc>
        <w:tc>
          <w:tcPr>
            <w:tcW w:w="3969" w:type="dxa"/>
            <w:vAlign w:val="center"/>
          </w:tcPr>
          <w:p w:rsidR="005606E4" w:rsidRPr="00717073" w:rsidRDefault="005606E4" w:rsidP="00BA46C3">
            <w:pPr>
              <w:jc w:val="center"/>
              <w:rPr>
                <w:b/>
                <w:i/>
                <w:iCs/>
                <w:color w:val="000000"/>
              </w:rPr>
            </w:pPr>
          </w:p>
        </w:tc>
      </w:tr>
      <w:tr w:rsidR="005606E4" w:rsidRPr="00717073" w:rsidTr="00A3265B">
        <w:tc>
          <w:tcPr>
            <w:tcW w:w="3403" w:type="dxa"/>
          </w:tcPr>
          <w:p w:rsidR="005606E4" w:rsidRPr="00717073" w:rsidRDefault="005606E4" w:rsidP="00BA46C3">
            <w:pPr>
              <w:jc w:val="both"/>
              <w:rPr>
                <w:b/>
                <w:i/>
                <w:iCs/>
                <w:color w:val="000000"/>
                <w:rtl/>
                <w:lang w:bidi="ar-MA"/>
              </w:rPr>
            </w:pPr>
          </w:p>
        </w:tc>
        <w:tc>
          <w:tcPr>
            <w:tcW w:w="1134" w:type="dxa"/>
            <w:vAlign w:val="center"/>
          </w:tcPr>
          <w:p w:rsidR="005606E4" w:rsidRPr="00717073" w:rsidRDefault="005606E4" w:rsidP="00BA46C3">
            <w:pPr>
              <w:jc w:val="center"/>
              <w:rPr>
                <w:b/>
                <w:i/>
                <w:iCs/>
                <w:color w:val="000000"/>
              </w:rPr>
            </w:pPr>
          </w:p>
        </w:tc>
        <w:tc>
          <w:tcPr>
            <w:tcW w:w="992" w:type="dxa"/>
          </w:tcPr>
          <w:p w:rsidR="005606E4" w:rsidRPr="00717073" w:rsidRDefault="005606E4" w:rsidP="00BA46C3">
            <w:pPr>
              <w:rPr>
                <w:i/>
                <w:iCs/>
                <w:color w:val="000000"/>
              </w:rPr>
            </w:pPr>
          </w:p>
        </w:tc>
        <w:tc>
          <w:tcPr>
            <w:tcW w:w="851" w:type="dxa"/>
          </w:tcPr>
          <w:p w:rsidR="005606E4" w:rsidRPr="00717073" w:rsidRDefault="005606E4" w:rsidP="00BA46C3">
            <w:pPr>
              <w:rPr>
                <w:i/>
                <w:iCs/>
                <w:color w:val="000000"/>
              </w:rPr>
            </w:pPr>
          </w:p>
        </w:tc>
        <w:tc>
          <w:tcPr>
            <w:tcW w:w="3969" w:type="dxa"/>
          </w:tcPr>
          <w:p w:rsidR="005606E4" w:rsidRPr="00717073" w:rsidRDefault="005606E4" w:rsidP="00804613">
            <w:pPr>
              <w:jc w:val="both"/>
              <w:rPr>
                <w:b/>
                <w:i/>
                <w:iCs/>
                <w:color w:val="000000"/>
              </w:rPr>
            </w:pPr>
            <w:r w:rsidRPr="00717073">
              <w:rPr>
                <w:bCs/>
                <w:color w:val="000000"/>
                <w:sz w:val="28"/>
                <w:szCs w:val="28"/>
                <w:rtl/>
                <w:lang w:eastAsia="fr-CA"/>
              </w:rPr>
              <w:t>المنسق البيداغوجي:</w:t>
            </w:r>
            <w:r w:rsidRPr="00717073">
              <w:rPr>
                <w:b/>
                <w:color w:val="000000"/>
                <w:rtl/>
                <w:lang w:eastAsia="fr-CA"/>
              </w:rPr>
              <w:t>الاسم والنسب</w:t>
            </w:r>
          </w:p>
        </w:tc>
      </w:tr>
      <w:tr w:rsidR="005606E4" w:rsidRPr="00717073" w:rsidTr="00A3265B">
        <w:tc>
          <w:tcPr>
            <w:tcW w:w="3403" w:type="dxa"/>
          </w:tcPr>
          <w:p w:rsidR="005606E4" w:rsidRPr="00717073" w:rsidRDefault="005606E4" w:rsidP="00BA46C3">
            <w:pPr>
              <w:spacing w:line="360" w:lineRule="auto"/>
              <w:rPr>
                <w:i/>
                <w:iCs/>
                <w:color w:val="000000"/>
                <w:sz w:val="18"/>
                <w:szCs w:val="18"/>
              </w:rPr>
            </w:pPr>
          </w:p>
        </w:tc>
        <w:tc>
          <w:tcPr>
            <w:tcW w:w="1134" w:type="dxa"/>
          </w:tcPr>
          <w:p w:rsidR="005606E4" w:rsidRPr="00717073" w:rsidRDefault="005606E4" w:rsidP="00BA46C3">
            <w:pPr>
              <w:spacing w:line="360" w:lineRule="auto"/>
              <w:rPr>
                <w:i/>
                <w:iCs/>
                <w:color w:val="000000"/>
                <w:sz w:val="18"/>
                <w:szCs w:val="18"/>
              </w:rPr>
            </w:pPr>
          </w:p>
        </w:tc>
        <w:tc>
          <w:tcPr>
            <w:tcW w:w="992" w:type="dxa"/>
          </w:tcPr>
          <w:p w:rsidR="005606E4" w:rsidRPr="00717073" w:rsidRDefault="005606E4" w:rsidP="00BA46C3">
            <w:pPr>
              <w:spacing w:line="360" w:lineRule="auto"/>
              <w:rPr>
                <w:i/>
                <w:iCs/>
                <w:color w:val="000000"/>
                <w:sz w:val="18"/>
                <w:szCs w:val="18"/>
              </w:rPr>
            </w:pPr>
          </w:p>
        </w:tc>
        <w:tc>
          <w:tcPr>
            <w:tcW w:w="851" w:type="dxa"/>
          </w:tcPr>
          <w:p w:rsidR="005606E4" w:rsidRPr="00717073" w:rsidRDefault="005606E4" w:rsidP="00BA46C3">
            <w:pPr>
              <w:spacing w:line="360" w:lineRule="auto"/>
              <w:rPr>
                <w:i/>
                <w:iCs/>
                <w:color w:val="000000"/>
                <w:sz w:val="18"/>
                <w:szCs w:val="18"/>
              </w:rPr>
            </w:pPr>
          </w:p>
        </w:tc>
        <w:tc>
          <w:tcPr>
            <w:tcW w:w="3969" w:type="dxa"/>
          </w:tcPr>
          <w:p w:rsidR="005606E4" w:rsidRPr="00717073" w:rsidRDefault="005606E4" w:rsidP="00E82295">
            <w:pPr>
              <w:jc w:val="both"/>
              <w:rPr>
                <w:i/>
                <w:iCs/>
                <w:color w:val="000000"/>
                <w:sz w:val="18"/>
                <w:szCs w:val="18"/>
              </w:rPr>
            </w:pPr>
            <w:r w:rsidRPr="00717073">
              <w:rPr>
                <w:bCs/>
                <w:color w:val="000000"/>
                <w:sz w:val="28"/>
                <w:szCs w:val="28"/>
                <w:rtl/>
                <w:lang w:eastAsia="fr-CA"/>
              </w:rPr>
              <w:t>المتدخلون :</w:t>
            </w:r>
            <w:r w:rsidRPr="00717073">
              <w:rPr>
                <w:b/>
                <w:color w:val="000000"/>
                <w:rtl/>
                <w:lang w:eastAsia="fr-CA"/>
              </w:rPr>
              <w:t>الاسم والنسب</w:t>
            </w:r>
          </w:p>
        </w:tc>
      </w:tr>
      <w:tr w:rsidR="005606E4" w:rsidRPr="00717073" w:rsidTr="00A3265B">
        <w:tc>
          <w:tcPr>
            <w:tcW w:w="3403" w:type="dxa"/>
          </w:tcPr>
          <w:p w:rsidR="005606E4" w:rsidRPr="00717073" w:rsidRDefault="005606E4" w:rsidP="00BA46C3">
            <w:pPr>
              <w:spacing w:line="360" w:lineRule="auto"/>
              <w:rPr>
                <w:i/>
                <w:iCs/>
                <w:color w:val="000000"/>
                <w:sz w:val="20"/>
                <w:szCs w:val="20"/>
              </w:rPr>
            </w:pPr>
          </w:p>
        </w:tc>
        <w:tc>
          <w:tcPr>
            <w:tcW w:w="1134" w:type="dxa"/>
          </w:tcPr>
          <w:p w:rsidR="005606E4" w:rsidRPr="00717073" w:rsidRDefault="005606E4" w:rsidP="00BA46C3">
            <w:pPr>
              <w:spacing w:line="360" w:lineRule="auto"/>
              <w:rPr>
                <w:i/>
                <w:iCs/>
                <w:color w:val="000000"/>
                <w:sz w:val="20"/>
                <w:szCs w:val="20"/>
              </w:rPr>
            </w:pPr>
          </w:p>
        </w:tc>
        <w:tc>
          <w:tcPr>
            <w:tcW w:w="992" w:type="dxa"/>
          </w:tcPr>
          <w:p w:rsidR="005606E4" w:rsidRPr="00717073" w:rsidRDefault="005606E4" w:rsidP="00BA46C3">
            <w:pPr>
              <w:spacing w:line="360" w:lineRule="auto"/>
              <w:rPr>
                <w:i/>
                <w:iCs/>
                <w:color w:val="000000"/>
                <w:sz w:val="20"/>
                <w:szCs w:val="20"/>
              </w:rPr>
            </w:pPr>
          </w:p>
        </w:tc>
        <w:tc>
          <w:tcPr>
            <w:tcW w:w="851" w:type="dxa"/>
          </w:tcPr>
          <w:p w:rsidR="005606E4" w:rsidRPr="00717073" w:rsidRDefault="005606E4" w:rsidP="00BA46C3">
            <w:pPr>
              <w:spacing w:line="360" w:lineRule="auto"/>
              <w:rPr>
                <w:i/>
                <w:iCs/>
                <w:color w:val="000000"/>
                <w:sz w:val="20"/>
                <w:szCs w:val="20"/>
              </w:rPr>
            </w:pPr>
          </w:p>
        </w:tc>
        <w:tc>
          <w:tcPr>
            <w:tcW w:w="3969" w:type="dxa"/>
          </w:tcPr>
          <w:p w:rsidR="005606E4" w:rsidRPr="00717073" w:rsidRDefault="005606E4" w:rsidP="00BA46C3">
            <w:pPr>
              <w:spacing w:line="360" w:lineRule="auto"/>
              <w:rPr>
                <w:i/>
                <w:iCs/>
                <w:color w:val="000000"/>
                <w:sz w:val="20"/>
                <w:szCs w:val="20"/>
              </w:rPr>
            </w:pPr>
          </w:p>
        </w:tc>
      </w:tr>
    </w:tbl>
    <w:p w:rsidR="005606E4" w:rsidRPr="00717073" w:rsidRDefault="005606E4" w:rsidP="00E82295">
      <w:pPr>
        <w:spacing w:line="240" w:lineRule="exact"/>
        <w:rPr>
          <w:bCs/>
          <w:color w:val="000000"/>
          <w:sz w:val="12"/>
          <w:szCs w:val="12"/>
          <w:lang w:eastAsia="fr-CA"/>
        </w:rPr>
      </w:pPr>
    </w:p>
    <w:p w:rsidR="005606E4" w:rsidRPr="00717073" w:rsidRDefault="005606E4" w:rsidP="001058E1">
      <w:pPr>
        <w:pStyle w:val="Paragraphedeliste"/>
        <w:numPr>
          <w:ilvl w:val="0"/>
          <w:numId w:val="120"/>
        </w:numPr>
        <w:tabs>
          <w:tab w:val="center" w:pos="283"/>
        </w:tabs>
        <w:spacing w:line="276" w:lineRule="auto"/>
        <w:ind w:hanging="720"/>
        <w:rPr>
          <w:b/>
          <w:bCs/>
          <w:smallCaps/>
          <w:color w:val="000000"/>
          <w:sz w:val="32"/>
          <w:szCs w:val="32"/>
          <w:lang w:eastAsia="fr-CA" w:bidi="ar-MA"/>
        </w:rPr>
      </w:pPr>
      <w:r w:rsidRPr="00717073">
        <w:rPr>
          <w:b/>
          <w:bCs/>
          <w:smallCaps/>
          <w:color w:val="000000"/>
          <w:sz w:val="32"/>
          <w:szCs w:val="32"/>
          <w:rtl/>
          <w:lang w:eastAsia="fr-CA" w:bidi="ar-MA"/>
        </w:rPr>
        <w:t>عناصر أخرى مجدية</w:t>
      </w:r>
    </w:p>
    <w:tbl>
      <w:tblPr>
        <w:tblW w:w="5111" w:type="pct"/>
        <w:tblInd w:w="-2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285"/>
      </w:tblGrid>
      <w:tr w:rsidR="005606E4" w:rsidRPr="00717073" w:rsidTr="00A3265B">
        <w:trPr>
          <w:trHeight w:val="2008"/>
        </w:trPr>
        <w:tc>
          <w:tcPr>
            <w:tcW w:w="5000" w:type="pct"/>
          </w:tcPr>
          <w:p w:rsidR="00357103" w:rsidRPr="00827F01" w:rsidRDefault="00357103" w:rsidP="001058E1">
            <w:pPr>
              <w:pStyle w:val="Corpsdetexte"/>
              <w:numPr>
                <w:ilvl w:val="0"/>
                <w:numId w:val="194"/>
              </w:numPr>
              <w:bidi/>
              <w:rPr>
                <w:rFonts w:ascii="ae_AlMohanad" w:hAnsi="ae_AlMohanad" w:cs="ae_AlMohanad"/>
                <w:b/>
                <w:bCs w:val="0"/>
                <w:sz w:val="28"/>
                <w:szCs w:val="28"/>
                <w:rtl/>
              </w:rPr>
            </w:pPr>
            <w:r w:rsidRPr="00827F01">
              <w:rPr>
                <w:rFonts w:ascii="ae_AlMohanad" w:hAnsi="ae_AlMohanad" w:cs="ae_AlMohanad" w:hint="cs"/>
                <w:b/>
                <w:bCs w:val="0"/>
                <w:sz w:val="28"/>
                <w:szCs w:val="28"/>
                <w:rtl/>
              </w:rPr>
              <w:t>بيبليوغرافيا عامة حول الوحدة:</w:t>
            </w:r>
          </w:p>
          <w:p w:rsidR="00357103" w:rsidRPr="00827F01" w:rsidRDefault="00357103" w:rsidP="00357103">
            <w:pPr>
              <w:pStyle w:val="Corpsdetexte"/>
              <w:bidi/>
              <w:rPr>
                <w:rFonts w:ascii="ae_AlMohanad" w:hAnsi="ae_AlMohanad" w:cs="ae_AlMohanad"/>
                <w:b/>
                <w:bCs w:val="0"/>
                <w:sz w:val="28"/>
                <w:szCs w:val="28"/>
                <w:rtl/>
              </w:rPr>
            </w:pPr>
          </w:p>
          <w:p w:rsidR="00357103" w:rsidRPr="00827F01" w:rsidRDefault="00357103" w:rsidP="001058E1">
            <w:pPr>
              <w:pStyle w:val="Corpsdetexte"/>
              <w:numPr>
                <w:ilvl w:val="0"/>
                <w:numId w:val="194"/>
              </w:numPr>
              <w:bidi/>
              <w:rPr>
                <w:rFonts w:ascii="ae_AlMohanad" w:hAnsi="ae_AlMohanad" w:cs="ae_AlMohanad"/>
                <w:b/>
                <w:bCs w:val="0"/>
                <w:sz w:val="28"/>
                <w:szCs w:val="28"/>
              </w:rPr>
            </w:pPr>
            <w:r w:rsidRPr="00827F01">
              <w:rPr>
                <w:rFonts w:ascii="ae_AlMohanad" w:hAnsi="ae_AlMohanad" w:cs="ae_AlMohanad" w:hint="cs"/>
                <w:b/>
                <w:bCs w:val="0"/>
                <w:sz w:val="28"/>
                <w:szCs w:val="28"/>
                <w:rtl/>
              </w:rPr>
              <w:t>مواقع إلكترونية حول الوحدة:</w:t>
            </w:r>
          </w:p>
          <w:p w:rsidR="00357103" w:rsidRPr="00827F01" w:rsidRDefault="00357103" w:rsidP="00357103">
            <w:pPr>
              <w:pStyle w:val="Paragraphedeliste"/>
              <w:rPr>
                <w:rFonts w:ascii="ae_AlMohanad" w:hAnsi="ae_AlMohanad" w:cs="ae_AlMohanad"/>
                <w:b/>
                <w:sz w:val="28"/>
                <w:szCs w:val="28"/>
                <w:rtl/>
              </w:rPr>
            </w:pPr>
          </w:p>
          <w:p w:rsidR="00357103" w:rsidRPr="00827F01" w:rsidRDefault="00357103" w:rsidP="001058E1">
            <w:pPr>
              <w:pStyle w:val="Corpsdetexte"/>
              <w:numPr>
                <w:ilvl w:val="0"/>
                <w:numId w:val="194"/>
              </w:numPr>
              <w:bidi/>
              <w:rPr>
                <w:rFonts w:ascii="ae_AlMohanad" w:hAnsi="ae_AlMohanad" w:cs="ae_AlMohanad"/>
                <w:b/>
                <w:bCs w:val="0"/>
                <w:sz w:val="28"/>
                <w:szCs w:val="28"/>
              </w:rPr>
            </w:pPr>
            <w:r w:rsidRPr="00827F01">
              <w:rPr>
                <w:rFonts w:ascii="ae_AlMohanad" w:hAnsi="ae_AlMohanad" w:cs="ae_AlMohanad" w:hint="cs"/>
                <w:b/>
                <w:bCs w:val="0"/>
                <w:sz w:val="28"/>
                <w:szCs w:val="28"/>
                <w:rtl/>
              </w:rPr>
              <w:t>لائحة بعض الموارد الرقمية حول الوحدة: ( خرائط، أفلام وثائقية تعليمية....)</w:t>
            </w:r>
          </w:p>
          <w:p w:rsidR="005606E4" w:rsidRPr="00827F01" w:rsidRDefault="005606E4" w:rsidP="00BA46C3">
            <w:pPr>
              <w:pStyle w:val="Corpsdetexte"/>
              <w:bidi/>
              <w:rPr>
                <w:b/>
                <w:bCs w:val="0"/>
                <w:sz w:val="20"/>
                <w:szCs w:val="20"/>
              </w:rPr>
            </w:pPr>
          </w:p>
          <w:p w:rsidR="005606E4" w:rsidRPr="00717073" w:rsidRDefault="005606E4" w:rsidP="00BA46C3">
            <w:pPr>
              <w:pStyle w:val="Corpsdetexte"/>
              <w:bidi/>
              <w:rPr>
                <w:color w:val="000000"/>
                <w:sz w:val="20"/>
                <w:szCs w:val="20"/>
              </w:rPr>
            </w:pPr>
          </w:p>
          <w:p w:rsidR="005606E4" w:rsidRPr="00717073" w:rsidRDefault="005606E4" w:rsidP="00BA46C3">
            <w:pPr>
              <w:pStyle w:val="Corpsdetexte"/>
              <w:bidi/>
              <w:rPr>
                <w:color w:val="000000"/>
                <w:sz w:val="20"/>
                <w:szCs w:val="20"/>
              </w:rPr>
            </w:pPr>
          </w:p>
        </w:tc>
      </w:tr>
    </w:tbl>
    <w:p w:rsidR="005606E4" w:rsidRPr="00717073" w:rsidRDefault="005606E4" w:rsidP="00BA46C3">
      <w:pPr>
        <w:rPr>
          <w:b/>
          <w:bCs/>
          <w:color w:val="000000"/>
          <w:sz w:val="16"/>
          <w:szCs w:val="16"/>
          <w:lang w:eastAsia="fr-FR"/>
        </w:rPr>
      </w:pPr>
    </w:p>
    <w:p w:rsidR="005D1C0A" w:rsidRPr="00717073" w:rsidRDefault="005D1C0A" w:rsidP="00BA46C3">
      <w:pPr>
        <w:rPr>
          <w:bCs/>
          <w:color w:val="000000"/>
          <w:lang w:eastAsia="fr-CA"/>
        </w:rPr>
      </w:pPr>
    </w:p>
    <w:p w:rsidR="005D1C0A" w:rsidRPr="00717073" w:rsidRDefault="005D1C0A" w:rsidP="00BA46C3">
      <w:pPr>
        <w:rPr>
          <w:bCs/>
          <w:color w:val="000000"/>
          <w:lang w:eastAsia="fr-CA"/>
        </w:rPr>
      </w:pPr>
    </w:p>
    <w:p w:rsidR="005D1C0A" w:rsidRPr="00717073" w:rsidRDefault="005D1C0A" w:rsidP="00BA46C3">
      <w:pPr>
        <w:rPr>
          <w:bCs/>
          <w:color w:val="000000"/>
          <w:lang w:eastAsia="fr-CA"/>
        </w:rPr>
      </w:pPr>
    </w:p>
    <w:p w:rsidR="005D1C0A" w:rsidRPr="00717073" w:rsidRDefault="005D1C0A" w:rsidP="00BA46C3">
      <w:pPr>
        <w:rPr>
          <w:bCs/>
          <w:color w:val="000000"/>
          <w:lang w:eastAsia="fr-CA"/>
        </w:rPr>
      </w:pPr>
    </w:p>
    <w:p w:rsidR="009045ED" w:rsidRPr="00717073" w:rsidRDefault="009045ED" w:rsidP="00BA46C3">
      <w:pPr>
        <w:rPr>
          <w:bCs/>
          <w:color w:val="000000"/>
          <w:rtl/>
          <w:lang w:eastAsia="fr-CA"/>
        </w:rPr>
      </w:pPr>
    </w:p>
    <w:p w:rsidR="009045ED" w:rsidRPr="00717073" w:rsidRDefault="009045ED" w:rsidP="00BA46C3">
      <w:pPr>
        <w:rPr>
          <w:bCs/>
          <w:color w:val="000000"/>
          <w:rtl/>
          <w:lang w:eastAsia="fr-CA"/>
        </w:rPr>
      </w:pPr>
    </w:p>
    <w:p w:rsidR="009045ED" w:rsidRPr="00717073" w:rsidRDefault="009045ED" w:rsidP="00BA46C3">
      <w:pPr>
        <w:rPr>
          <w:bCs/>
          <w:color w:val="000000"/>
          <w:rtl/>
          <w:lang w:eastAsia="fr-CA"/>
        </w:rPr>
      </w:pPr>
    </w:p>
    <w:p w:rsidR="009045ED" w:rsidRPr="00717073" w:rsidRDefault="009045ED" w:rsidP="00BA46C3">
      <w:pPr>
        <w:rPr>
          <w:bCs/>
          <w:color w:val="000000"/>
          <w:rtl/>
          <w:lang w:eastAsia="fr-CA"/>
        </w:rPr>
      </w:pPr>
    </w:p>
    <w:p w:rsidR="009045ED" w:rsidRPr="00717073" w:rsidRDefault="009045ED" w:rsidP="00BA46C3">
      <w:pPr>
        <w:rPr>
          <w:bCs/>
          <w:color w:val="000000"/>
          <w:rtl/>
          <w:lang w:eastAsia="fr-CA"/>
        </w:rPr>
      </w:pPr>
    </w:p>
    <w:p w:rsidR="009045ED" w:rsidRPr="00717073" w:rsidRDefault="009045ED" w:rsidP="00BA46C3">
      <w:pPr>
        <w:rPr>
          <w:bCs/>
          <w:color w:val="000000"/>
          <w:rtl/>
          <w:lang w:eastAsia="fr-CA"/>
        </w:rPr>
      </w:pPr>
    </w:p>
    <w:p w:rsidR="009045ED" w:rsidRPr="00717073" w:rsidRDefault="009045ED" w:rsidP="00BA46C3">
      <w:pPr>
        <w:rPr>
          <w:bCs/>
          <w:color w:val="000000"/>
          <w:rtl/>
          <w:lang w:eastAsia="fr-CA"/>
        </w:rPr>
      </w:pPr>
    </w:p>
    <w:p w:rsidR="00E82295" w:rsidRPr="00717073" w:rsidRDefault="00E82295" w:rsidP="00BA46C3">
      <w:pPr>
        <w:rPr>
          <w:bCs/>
          <w:color w:val="000000"/>
          <w:rtl/>
          <w:lang w:eastAsia="fr-CA"/>
        </w:rPr>
      </w:pPr>
    </w:p>
    <w:p w:rsidR="00E82295" w:rsidRPr="00717073" w:rsidRDefault="00E82295" w:rsidP="00BA46C3">
      <w:pPr>
        <w:rPr>
          <w:bCs/>
          <w:color w:val="000000"/>
          <w:rtl/>
          <w:lang w:eastAsia="fr-CA"/>
        </w:rPr>
      </w:pPr>
    </w:p>
    <w:p w:rsidR="00E82295" w:rsidRDefault="00E82295" w:rsidP="00BA46C3">
      <w:pPr>
        <w:rPr>
          <w:bCs/>
          <w:color w:val="000000"/>
          <w:lang w:eastAsia="fr-CA"/>
        </w:rPr>
      </w:pPr>
    </w:p>
    <w:p w:rsidR="00E806E9" w:rsidRDefault="00E806E9" w:rsidP="00BA46C3">
      <w:pPr>
        <w:rPr>
          <w:bCs/>
          <w:color w:val="000000"/>
          <w:lang w:eastAsia="fr-CA"/>
        </w:rPr>
      </w:pPr>
    </w:p>
    <w:p w:rsidR="00E806E9" w:rsidRDefault="00E806E9" w:rsidP="00BA46C3">
      <w:pPr>
        <w:rPr>
          <w:bCs/>
          <w:color w:val="000000"/>
          <w:lang w:eastAsia="fr-CA"/>
        </w:rPr>
      </w:pPr>
    </w:p>
    <w:p w:rsidR="00E806E9" w:rsidRDefault="00E806E9" w:rsidP="00BA46C3">
      <w:pPr>
        <w:rPr>
          <w:bCs/>
          <w:color w:val="000000"/>
          <w:lang w:eastAsia="fr-CA"/>
        </w:rPr>
      </w:pPr>
    </w:p>
    <w:p w:rsidR="00E806E9" w:rsidRDefault="00E806E9" w:rsidP="00BA46C3">
      <w:pPr>
        <w:rPr>
          <w:bCs/>
          <w:color w:val="000000"/>
          <w:lang w:eastAsia="fr-CA"/>
        </w:rPr>
      </w:pPr>
    </w:p>
    <w:p w:rsidR="00E806E9" w:rsidRDefault="00E806E9" w:rsidP="00BA46C3">
      <w:pPr>
        <w:rPr>
          <w:bCs/>
          <w:color w:val="000000"/>
          <w:lang w:eastAsia="fr-CA"/>
        </w:rPr>
      </w:pPr>
    </w:p>
    <w:p w:rsidR="00E806E9" w:rsidRDefault="00E806E9" w:rsidP="00BA46C3">
      <w:pPr>
        <w:rPr>
          <w:bCs/>
          <w:color w:val="000000"/>
          <w:lang w:eastAsia="fr-CA"/>
        </w:rPr>
      </w:pPr>
    </w:p>
    <w:p w:rsidR="00E806E9" w:rsidRDefault="00E806E9" w:rsidP="00BA46C3">
      <w:pPr>
        <w:rPr>
          <w:bCs/>
          <w:color w:val="000000"/>
          <w:lang w:eastAsia="fr-CA"/>
        </w:rPr>
      </w:pPr>
    </w:p>
    <w:p w:rsidR="00E806E9" w:rsidRDefault="00E806E9" w:rsidP="00BA46C3">
      <w:pPr>
        <w:rPr>
          <w:bCs/>
          <w:color w:val="000000"/>
          <w:lang w:eastAsia="fr-CA"/>
        </w:rPr>
      </w:pPr>
    </w:p>
    <w:p w:rsidR="00E806E9" w:rsidRDefault="00E806E9" w:rsidP="00BA46C3">
      <w:pPr>
        <w:rPr>
          <w:bCs/>
          <w:color w:val="000000"/>
          <w:lang w:eastAsia="fr-CA"/>
        </w:rPr>
      </w:pPr>
    </w:p>
    <w:p w:rsidR="00E806E9" w:rsidRDefault="00E806E9" w:rsidP="00BA46C3">
      <w:pPr>
        <w:rPr>
          <w:bCs/>
          <w:color w:val="000000"/>
          <w:lang w:eastAsia="fr-CA"/>
        </w:rPr>
      </w:pPr>
    </w:p>
    <w:p w:rsidR="00E806E9" w:rsidRDefault="00E806E9" w:rsidP="00BA46C3">
      <w:pPr>
        <w:rPr>
          <w:bCs/>
          <w:color w:val="000000"/>
          <w:lang w:eastAsia="fr-CA"/>
        </w:rPr>
      </w:pPr>
    </w:p>
    <w:p w:rsidR="00E806E9" w:rsidRDefault="00E806E9" w:rsidP="00BA46C3">
      <w:pPr>
        <w:rPr>
          <w:bCs/>
          <w:color w:val="000000"/>
          <w:lang w:eastAsia="fr-CA"/>
        </w:rPr>
      </w:pPr>
    </w:p>
    <w:p w:rsidR="00E806E9" w:rsidRDefault="00E806E9" w:rsidP="00BA46C3">
      <w:pPr>
        <w:rPr>
          <w:bCs/>
          <w:color w:val="000000"/>
          <w:lang w:eastAsia="fr-CA"/>
        </w:rPr>
      </w:pPr>
    </w:p>
    <w:p w:rsidR="00E806E9" w:rsidRDefault="00E806E9" w:rsidP="00BA46C3">
      <w:pPr>
        <w:rPr>
          <w:bCs/>
          <w:color w:val="000000"/>
          <w:lang w:eastAsia="fr-CA"/>
        </w:rPr>
      </w:pPr>
    </w:p>
    <w:p w:rsidR="00E806E9" w:rsidRDefault="00E806E9" w:rsidP="00BA46C3">
      <w:pPr>
        <w:rPr>
          <w:bCs/>
          <w:color w:val="000000"/>
          <w:lang w:eastAsia="fr-CA"/>
        </w:rPr>
      </w:pPr>
    </w:p>
    <w:p w:rsidR="00E806E9" w:rsidRDefault="00E806E9" w:rsidP="00BA46C3">
      <w:pPr>
        <w:rPr>
          <w:bCs/>
          <w:color w:val="000000"/>
          <w:lang w:eastAsia="fr-CA"/>
        </w:rPr>
      </w:pPr>
    </w:p>
    <w:p w:rsidR="00E806E9" w:rsidRDefault="00E806E9" w:rsidP="00BA46C3">
      <w:pPr>
        <w:rPr>
          <w:bCs/>
          <w:color w:val="000000"/>
          <w:lang w:eastAsia="fr-CA"/>
        </w:rPr>
      </w:pPr>
    </w:p>
    <w:p w:rsidR="00E806E9" w:rsidRDefault="00E806E9" w:rsidP="00BA46C3">
      <w:pPr>
        <w:rPr>
          <w:bCs/>
          <w:color w:val="000000"/>
          <w:lang w:eastAsia="fr-CA"/>
        </w:rPr>
      </w:pPr>
    </w:p>
    <w:p w:rsidR="00E806E9" w:rsidRDefault="00E806E9" w:rsidP="00BA46C3">
      <w:pPr>
        <w:rPr>
          <w:bCs/>
          <w:color w:val="000000"/>
          <w:rtl/>
          <w:lang w:eastAsia="fr-CA"/>
        </w:rPr>
      </w:pPr>
    </w:p>
    <w:p w:rsidR="00B14D30" w:rsidRDefault="00B14D30" w:rsidP="00BA46C3">
      <w:pPr>
        <w:rPr>
          <w:bCs/>
          <w:color w:val="000000"/>
          <w:rtl/>
          <w:lang w:eastAsia="fr-CA"/>
        </w:rPr>
      </w:pPr>
    </w:p>
    <w:p w:rsidR="00B14D30" w:rsidRPr="00717073" w:rsidRDefault="00B14D30" w:rsidP="00BA46C3">
      <w:pPr>
        <w:rPr>
          <w:bCs/>
          <w:color w:val="000000"/>
          <w:lang w:eastAsia="fr-CA"/>
        </w:rPr>
      </w:pPr>
    </w:p>
    <w:p w:rsidR="005D1C0A" w:rsidRPr="00717073" w:rsidRDefault="005D1C0A" w:rsidP="00BA46C3">
      <w:pPr>
        <w:rPr>
          <w:bCs/>
          <w:color w:val="000000"/>
          <w:lang w:eastAsia="fr-CA"/>
        </w:rPr>
      </w:pPr>
    </w:p>
    <w:p w:rsidR="005D1C0A" w:rsidRPr="00717073" w:rsidRDefault="005D1C0A" w:rsidP="00BA46C3">
      <w:pPr>
        <w:rPr>
          <w:bCs/>
          <w:color w:val="000000"/>
          <w:rtl/>
          <w:lang w:eastAsia="fr-CA"/>
        </w:rPr>
      </w:pPr>
    </w:p>
    <w:p w:rsidR="005606E4" w:rsidRPr="00717073" w:rsidRDefault="005606E4" w:rsidP="00BA46C3">
      <w:pPr>
        <w:rPr>
          <w:b/>
          <w:bCs/>
          <w:color w:val="000000"/>
          <w:sz w:val="16"/>
          <w:szCs w:val="16"/>
          <w:rtl/>
          <w:lang w:eastAsia="fr-FR"/>
        </w:rPr>
      </w:pPr>
    </w:p>
    <w:p w:rsidR="005606E4" w:rsidRPr="00717073" w:rsidRDefault="005606E4" w:rsidP="00BA46C3">
      <w:pPr>
        <w:rPr>
          <w:b/>
          <w:bCs/>
          <w:color w:val="000000"/>
          <w:sz w:val="16"/>
          <w:szCs w:val="16"/>
          <w:lang w:eastAsia="fr-FR"/>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92D050"/>
        <w:tblCellMar>
          <w:left w:w="70" w:type="dxa"/>
          <w:right w:w="70" w:type="dxa"/>
        </w:tblCellMar>
        <w:tblLook w:val="0000" w:firstRow="0" w:lastRow="0" w:firstColumn="0" w:lastColumn="0" w:noHBand="0" w:noVBand="0"/>
      </w:tblPr>
      <w:tblGrid>
        <w:gridCol w:w="6200"/>
      </w:tblGrid>
      <w:tr w:rsidR="005606E4" w:rsidRPr="00717073" w:rsidTr="00CB20D9">
        <w:trPr>
          <w:trHeight w:val="1667"/>
          <w:jc w:val="center"/>
        </w:trPr>
        <w:tc>
          <w:tcPr>
            <w:tcW w:w="5000" w:type="pct"/>
            <w:shd w:val="clear" w:color="auto" w:fill="92D050"/>
          </w:tcPr>
          <w:p w:rsidR="005606E4" w:rsidRPr="00717073" w:rsidRDefault="005606E4" w:rsidP="00BA46C3">
            <w:pPr>
              <w:spacing w:line="240" w:lineRule="exact"/>
              <w:jc w:val="center"/>
              <w:rPr>
                <w:b/>
                <w:color w:val="000000"/>
                <w:sz w:val="20"/>
                <w:szCs w:val="20"/>
                <w:lang w:eastAsia="fr-CA"/>
              </w:rPr>
            </w:pPr>
            <w:r w:rsidRPr="00717073">
              <w:rPr>
                <w:bCs/>
                <w:color w:val="000000"/>
                <w:lang w:eastAsia="fr-CA"/>
              </w:rPr>
              <w:br w:type="page"/>
            </w:r>
          </w:p>
          <w:p w:rsidR="005606E4" w:rsidRPr="00717073" w:rsidRDefault="005606E4" w:rsidP="009045ED">
            <w:pPr>
              <w:spacing w:before="240"/>
              <w:jc w:val="center"/>
              <w:rPr>
                <w:rFonts w:cs="Sultan Medium"/>
                <w:b/>
                <w:bCs/>
                <w:color w:val="000000"/>
                <w:sz w:val="56"/>
                <w:szCs w:val="56"/>
              </w:rPr>
            </w:pPr>
            <w:r w:rsidRPr="00717073">
              <w:rPr>
                <w:rFonts w:cs="Sultan Medium"/>
                <w:bCs/>
                <w:color w:val="000000"/>
                <w:sz w:val="56"/>
                <w:szCs w:val="56"/>
                <w:rtl/>
                <w:lang w:eastAsia="fr-CA"/>
              </w:rPr>
              <w:t>الملف الوصفي للوحدة</w:t>
            </w:r>
            <w:r w:rsidR="008A75FE" w:rsidRPr="00717073">
              <w:rPr>
                <w:rFonts w:cs="Sultan Medium" w:hint="cs"/>
                <w:bCs/>
                <w:color w:val="000000"/>
                <w:sz w:val="56"/>
                <w:szCs w:val="56"/>
                <w:rtl/>
                <w:lang w:eastAsia="fr-CA"/>
              </w:rPr>
              <w:t xml:space="preserve"> 22</w:t>
            </w:r>
          </w:p>
          <w:p w:rsidR="005606E4" w:rsidRPr="00717073" w:rsidRDefault="005606E4" w:rsidP="00BA46C3">
            <w:pPr>
              <w:spacing w:line="240" w:lineRule="exact"/>
              <w:jc w:val="center"/>
              <w:rPr>
                <w:color w:val="000000"/>
                <w:sz w:val="20"/>
                <w:szCs w:val="20"/>
              </w:rPr>
            </w:pPr>
          </w:p>
        </w:tc>
      </w:tr>
    </w:tbl>
    <w:p w:rsidR="005606E4" w:rsidRPr="00717073" w:rsidRDefault="005606E4" w:rsidP="00BA46C3">
      <w:pPr>
        <w:rPr>
          <w:b/>
          <w:color w:val="000000"/>
          <w:sz w:val="20"/>
          <w:szCs w:val="20"/>
          <w:lang w:eastAsia="fr-CA"/>
        </w:rPr>
      </w:pPr>
    </w:p>
    <w:p w:rsidR="005606E4" w:rsidRPr="00717073" w:rsidRDefault="005606E4" w:rsidP="00BA46C3">
      <w:pPr>
        <w:rPr>
          <w:b/>
          <w:color w:val="000000"/>
          <w:sz w:val="20"/>
          <w:szCs w:val="20"/>
          <w:lang w:eastAsia="fr-CA"/>
        </w:rPr>
      </w:pPr>
    </w:p>
    <w:p w:rsidR="005606E4" w:rsidRPr="00717073" w:rsidRDefault="005606E4" w:rsidP="00BA46C3">
      <w:pPr>
        <w:rPr>
          <w:b/>
          <w:color w:val="000000"/>
          <w:sz w:val="20"/>
          <w:szCs w:val="20"/>
          <w:lang w:eastAsia="fr-CA"/>
        </w:rPr>
      </w:pPr>
    </w:p>
    <w:p w:rsidR="005606E4" w:rsidRPr="00717073" w:rsidRDefault="005606E4" w:rsidP="00BA46C3">
      <w:pPr>
        <w:rPr>
          <w:b/>
          <w:color w:val="000000"/>
          <w:sz w:val="20"/>
          <w:szCs w:val="20"/>
          <w:rtl/>
          <w:lang w:eastAsia="fr-CA" w:bidi="ar-MA"/>
        </w:rPr>
      </w:pPr>
    </w:p>
    <w:p w:rsidR="005606E4" w:rsidRPr="00717073" w:rsidRDefault="005606E4" w:rsidP="00BA46C3">
      <w:pPr>
        <w:jc w:val="lowKashida"/>
        <w:rPr>
          <w:b/>
          <w:color w:val="000000"/>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629"/>
        <w:gridCol w:w="3260"/>
      </w:tblGrid>
      <w:tr w:rsidR="005606E4" w:rsidRPr="00717073" w:rsidTr="00CB20D9">
        <w:trPr>
          <w:trHeight w:val="464"/>
        </w:trPr>
        <w:tc>
          <w:tcPr>
            <w:tcW w:w="6629" w:type="dxa"/>
            <w:vAlign w:val="center"/>
          </w:tcPr>
          <w:p w:rsidR="005606E4" w:rsidRPr="00717073" w:rsidRDefault="005606E4" w:rsidP="005D1C0A">
            <w:pPr>
              <w:spacing w:line="360" w:lineRule="auto"/>
              <w:rPr>
                <w:b/>
                <w:bCs/>
                <w:color w:val="000000"/>
                <w:sz w:val="28"/>
                <w:szCs w:val="28"/>
              </w:rPr>
            </w:pPr>
            <w:r w:rsidRPr="00717073">
              <w:rPr>
                <w:b/>
                <w:bCs/>
                <w:color w:val="000000"/>
                <w:sz w:val="28"/>
                <w:szCs w:val="28"/>
                <w:rtl/>
              </w:rPr>
              <w:t>22</w:t>
            </w:r>
          </w:p>
        </w:tc>
        <w:tc>
          <w:tcPr>
            <w:tcW w:w="3260" w:type="dxa"/>
          </w:tcPr>
          <w:p w:rsidR="005606E4" w:rsidRPr="00717073" w:rsidRDefault="005606E4" w:rsidP="00BA46C3">
            <w:pPr>
              <w:jc w:val="both"/>
              <w:rPr>
                <w:bCs/>
                <w:color w:val="000000"/>
                <w:sz w:val="28"/>
                <w:szCs w:val="28"/>
                <w:lang w:eastAsia="fr-CA"/>
              </w:rPr>
            </w:pPr>
            <w:r w:rsidRPr="00717073">
              <w:rPr>
                <w:bCs/>
                <w:color w:val="000000"/>
                <w:sz w:val="28"/>
                <w:szCs w:val="28"/>
                <w:rtl/>
                <w:lang w:eastAsia="fr-CA"/>
              </w:rPr>
              <w:t>الرقم التسلسلي للوحدة</w:t>
            </w:r>
          </w:p>
        </w:tc>
      </w:tr>
      <w:tr w:rsidR="00A3265B" w:rsidRPr="00717073" w:rsidTr="00CB20D9">
        <w:trPr>
          <w:trHeight w:val="464"/>
        </w:trPr>
        <w:tc>
          <w:tcPr>
            <w:tcW w:w="6629" w:type="dxa"/>
            <w:vAlign w:val="center"/>
          </w:tcPr>
          <w:p w:rsidR="00A3265B" w:rsidRPr="00717073" w:rsidRDefault="00A3265B" w:rsidP="00A3265B">
            <w:pPr>
              <w:rPr>
                <w:b/>
                <w:bCs/>
                <w:caps/>
                <w:color w:val="000000"/>
                <w:sz w:val="28"/>
                <w:szCs w:val="28"/>
                <w:lang w:eastAsia="fr-CA"/>
              </w:rPr>
            </w:pPr>
            <w:r w:rsidRPr="00717073">
              <w:rPr>
                <w:b/>
                <w:bCs/>
                <w:color w:val="000000"/>
                <w:sz w:val="28"/>
                <w:szCs w:val="28"/>
                <w:rtl/>
                <w:lang w:eastAsia="fr-FR" w:bidi="ar-MA"/>
              </w:rPr>
              <w:t>التمثيل الخرائطي</w:t>
            </w:r>
          </w:p>
        </w:tc>
        <w:tc>
          <w:tcPr>
            <w:tcW w:w="3260" w:type="dxa"/>
          </w:tcPr>
          <w:p w:rsidR="00A3265B" w:rsidRPr="00717073" w:rsidRDefault="00A3265B" w:rsidP="00A3265B">
            <w:pPr>
              <w:jc w:val="both"/>
              <w:rPr>
                <w:bCs/>
                <w:color w:val="000000"/>
                <w:sz w:val="28"/>
                <w:szCs w:val="28"/>
                <w:lang w:eastAsia="fr-CA"/>
              </w:rPr>
            </w:pPr>
            <w:r w:rsidRPr="00717073">
              <w:rPr>
                <w:bCs/>
                <w:color w:val="000000"/>
                <w:sz w:val="28"/>
                <w:szCs w:val="28"/>
                <w:rtl/>
                <w:lang w:eastAsia="fr-CA"/>
              </w:rPr>
              <w:t>عنوان الوحدة</w:t>
            </w:r>
          </w:p>
        </w:tc>
      </w:tr>
      <w:tr w:rsidR="00A3265B" w:rsidRPr="00717073" w:rsidTr="00CB20D9">
        <w:tc>
          <w:tcPr>
            <w:tcW w:w="6629" w:type="dxa"/>
            <w:vAlign w:val="center"/>
          </w:tcPr>
          <w:p w:rsidR="00A3265B" w:rsidRPr="00717073" w:rsidRDefault="00A3265B" w:rsidP="00A3265B">
            <w:pPr>
              <w:rPr>
                <w:b/>
                <w:bCs/>
                <w:caps/>
                <w:color w:val="000000"/>
                <w:sz w:val="28"/>
                <w:szCs w:val="28"/>
                <w:lang w:eastAsia="fr-CA"/>
              </w:rPr>
            </w:pPr>
            <w:r w:rsidRPr="00717073">
              <w:rPr>
                <w:b/>
                <w:bCs/>
                <w:caps/>
                <w:color w:val="000000"/>
                <w:sz w:val="28"/>
                <w:szCs w:val="28"/>
                <w:rtl/>
                <w:lang w:eastAsia="fr-CA"/>
              </w:rPr>
              <w:t>تخصص</w:t>
            </w:r>
          </w:p>
        </w:tc>
        <w:tc>
          <w:tcPr>
            <w:tcW w:w="3260" w:type="dxa"/>
          </w:tcPr>
          <w:p w:rsidR="00A3265B" w:rsidRPr="00717073" w:rsidRDefault="00A3265B" w:rsidP="00A3265B">
            <w:pPr>
              <w:jc w:val="both"/>
              <w:rPr>
                <w:bCs/>
                <w:color w:val="000000"/>
                <w:sz w:val="28"/>
                <w:szCs w:val="28"/>
                <w:lang w:eastAsia="fr-CA"/>
              </w:rPr>
            </w:pPr>
            <w:r w:rsidRPr="00717073">
              <w:rPr>
                <w:bCs/>
                <w:color w:val="000000"/>
                <w:sz w:val="28"/>
                <w:szCs w:val="28"/>
                <w:rtl/>
                <w:lang w:eastAsia="fr-CA"/>
              </w:rPr>
              <w:t xml:space="preserve">طبيعة الوحدة </w:t>
            </w:r>
            <w:r>
              <w:rPr>
                <w:b/>
                <w:color w:val="000000"/>
                <w:sz w:val="28"/>
                <w:szCs w:val="28"/>
                <w:rtl/>
                <w:lang w:eastAsia="fr-CA"/>
              </w:rPr>
              <w:t xml:space="preserve">(تخصص / تربية) </w:t>
            </w:r>
          </w:p>
        </w:tc>
      </w:tr>
      <w:tr w:rsidR="00A3265B" w:rsidRPr="00717073" w:rsidTr="00CB20D9">
        <w:trPr>
          <w:trHeight w:val="591"/>
        </w:trPr>
        <w:tc>
          <w:tcPr>
            <w:tcW w:w="6629" w:type="dxa"/>
            <w:vAlign w:val="center"/>
          </w:tcPr>
          <w:p w:rsidR="00A3265B" w:rsidRPr="00717073" w:rsidRDefault="00A3265B" w:rsidP="00A3265B">
            <w:pPr>
              <w:spacing w:line="276" w:lineRule="auto"/>
              <w:rPr>
                <w:b/>
                <w:bCs/>
                <w:color w:val="000000"/>
                <w:sz w:val="28"/>
                <w:szCs w:val="28"/>
              </w:rPr>
            </w:pPr>
            <w:r w:rsidRPr="00717073">
              <w:rPr>
                <w:b/>
                <w:bCs/>
                <w:color w:val="000000"/>
                <w:sz w:val="28"/>
                <w:szCs w:val="28"/>
                <w:rtl/>
              </w:rPr>
              <w:t>4</w:t>
            </w:r>
          </w:p>
        </w:tc>
        <w:tc>
          <w:tcPr>
            <w:tcW w:w="3260" w:type="dxa"/>
          </w:tcPr>
          <w:p w:rsidR="00A3265B" w:rsidRPr="00717073" w:rsidRDefault="00A3265B" w:rsidP="00A3265B">
            <w:pPr>
              <w:jc w:val="both"/>
              <w:rPr>
                <w:bCs/>
                <w:color w:val="000000"/>
                <w:sz w:val="28"/>
                <w:szCs w:val="28"/>
                <w:lang w:eastAsia="fr-CA"/>
              </w:rPr>
            </w:pPr>
            <w:r w:rsidRPr="00717073">
              <w:rPr>
                <w:bCs/>
                <w:color w:val="000000"/>
                <w:sz w:val="28"/>
                <w:szCs w:val="28"/>
                <w:rtl/>
                <w:lang w:eastAsia="fr-CA"/>
              </w:rPr>
              <w:t>الفصل الذي تنتمي إليه الوحدة</w:t>
            </w:r>
          </w:p>
        </w:tc>
      </w:tr>
      <w:tr w:rsidR="00A3265B" w:rsidRPr="00717073" w:rsidTr="00CB20D9">
        <w:trPr>
          <w:trHeight w:val="557"/>
        </w:trPr>
        <w:tc>
          <w:tcPr>
            <w:tcW w:w="6629" w:type="dxa"/>
            <w:vAlign w:val="center"/>
          </w:tcPr>
          <w:p w:rsidR="00A3265B" w:rsidRPr="00717073" w:rsidRDefault="00A3265B" w:rsidP="00A3265B">
            <w:pPr>
              <w:spacing w:line="360" w:lineRule="auto"/>
              <w:rPr>
                <w:b/>
                <w:bCs/>
                <w:caps/>
                <w:color w:val="000000"/>
                <w:sz w:val="28"/>
                <w:szCs w:val="28"/>
                <w:lang w:eastAsia="fr-CA"/>
              </w:rPr>
            </w:pPr>
          </w:p>
        </w:tc>
        <w:tc>
          <w:tcPr>
            <w:tcW w:w="3260" w:type="dxa"/>
          </w:tcPr>
          <w:p w:rsidR="00A3265B" w:rsidRPr="00717073" w:rsidRDefault="00A3265B" w:rsidP="00A3265B">
            <w:pPr>
              <w:jc w:val="both"/>
              <w:rPr>
                <w:bCs/>
                <w:color w:val="000000"/>
                <w:sz w:val="28"/>
                <w:szCs w:val="28"/>
                <w:lang w:eastAsia="fr-CA"/>
              </w:rPr>
            </w:pPr>
            <w:r w:rsidRPr="00717073">
              <w:rPr>
                <w:bCs/>
                <w:color w:val="000000"/>
                <w:sz w:val="28"/>
                <w:szCs w:val="28"/>
                <w:rtl/>
                <w:lang w:eastAsia="fr-CA"/>
              </w:rPr>
              <w:t>المؤسسة التي تنتمي لها الوحدة</w:t>
            </w:r>
          </w:p>
        </w:tc>
      </w:tr>
    </w:tbl>
    <w:p w:rsidR="005606E4" w:rsidRPr="00717073" w:rsidRDefault="005606E4" w:rsidP="00BA46C3">
      <w:pPr>
        <w:jc w:val="lowKashida"/>
        <w:rPr>
          <w:b/>
          <w:color w:val="000000"/>
          <w:sz w:val="20"/>
          <w:szCs w:val="20"/>
          <w:lang w:eastAsia="fr-CA"/>
        </w:rPr>
      </w:pPr>
    </w:p>
    <w:p w:rsidR="005606E4" w:rsidRPr="00717073" w:rsidRDefault="005606E4" w:rsidP="00BA46C3">
      <w:pPr>
        <w:rPr>
          <w:b/>
          <w:color w:val="000000"/>
          <w:sz w:val="20"/>
          <w:szCs w:val="20"/>
          <w:lang w:eastAsia="fr-CA"/>
        </w:rPr>
      </w:pPr>
    </w:p>
    <w:p w:rsidR="005D1C0A" w:rsidRPr="00717073" w:rsidRDefault="005D1C0A" w:rsidP="00BA46C3">
      <w:pPr>
        <w:rPr>
          <w:b/>
          <w:color w:val="000000"/>
          <w:sz w:val="20"/>
          <w:szCs w:val="20"/>
          <w:lang w:eastAsia="fr-CA"/>
        </w:rPr>
      </w:pPr>
    </w:p>
    <w:p w:rsidR="005D1C0A" w:rsidRPr="00717073" w:rsidRDefault="005D1C0A" w:rsidP="00BA46C3">
      <w:pPr>
        <w:rPr>
          <w:b/>
          <w:color w:val="000000"/>
          <w:sz w:val="20"/>
          <w:szCs w:val="20"/>
          <w:lang w:eastAsia="fr-CA"/>
        </w:rPr>
      </w:pPr>
    </w:p>
    <w:p w:rsidR="005D1C0A" w:rsidRPr="00717073" w:rsidRDefault="005D1C0A" w:rsidP="00BA46C3">
      <w:pPr>
        <w:rPr>
          <w:b/>
          <w:color w:val="000000"/>
          <w:sz w:val="20"/>
          <w:szCs w:val="20"/>
          <w:lang w:eastAsia="fr-CA"/>
        </w:rPr>
      </w:pPr>
    </w:p>
    <w:p w:rsidR="005D1C0A" w:rsidRPr="00717073" w:rsidRDefault="005D1C0A" w:rsidP="00BA46C3">
      <w:pPr>
        <w:rPr>
          <w:b/>
          <w:color w:val="000000"/>
          <w:sz w:val="20"/>
          <w:szCs w:val="20"/>
          <w:lang w:eastAsia="fr-CA"/>
        </w:rPr>
      </w:pPr>
    </w:p>
    <w:p w:rsidR="005D1C0A" w:rsidRPr="00717073" w:rsidRDefault="005D1C0A" w:rsidP="00BA46C3">
      <w:pPr>
        <w:rPr>
          <w:b/>
          <w:color w:val="000000"/>
          <w:sz w:val="20"/>
          <w:szCs w:val="20"/>
          <w:lang w:eastAsia="fr-CA"/>
        </w:rPr>
      </w:pPr>
    </w:p>
    <w:p w:rsidR="005D1C0A" w:rsidRPr="00717073" w:rsidRDefault="005D1C0A" w:rsidP="00BA46C3">
      <w:pPr>
        <w:rPr>
          <w:b/>
          <w:color w:val="000000"/>
          <w:sz w:val="20"/>
          <w:szCs w:val="20"/>
          <w:lang w:eastAsia="fr-CA"/>
        </w:rPr>
      </w:pPr>
    </w:p>
    <w:p w:rsidR="005D1C0A" w:rsidRPr="00717073" w:rsidRDefault="005D1C0A" w:rsidP="00BA46C3">
      <w:pPr>
        <w:rPr>
          <w:b/>
          <w:color w:val="000000"/>
          <w:sz w:val="20"/>
          <w:szCs w:val="20"/>
          <w:lang w:eastAsia="fr-CA"/>
        </w:rPr>
      </w:pPr>
    </w:p>
    <w:p w:rsidR="005D1C0A" w:rsidRPr="00717073" w:rsidRDefault="005D1C0A" w:rsidP="00BA46C3">
      <w:pPr>
        <w:rPr>
          <w:b/>
          <w:color w:val="000000"/>
          <w:sz w:val="20"/>
          <w:szCs w:val="20"/>
          <w:lang w:eastAsia="fr-CA"/>
        </w:rPr>
      </w:pPr>
    </w:p>
    <w:p w:rsidR="005D1C0A" w:rsidRPr="00717073" w:rsidRDefault="005D1C0A" w:rsidP="00BA46C3">
      <w:pPr>
        <w:rPr>
          <w:b/>
          <w:color w:val="000000"/>
          <w:sz w:val="20"/>
          <w:szCs w:val="20"/>
          <w:rtl/>
          <w:lang w:eastAsia="fr-CA"/>
        </w:rPr>
      </w:pPr>
    </w:p>
    <w:p w:rsidR="00E82295" w:rsidRPr="00717073" w:rsidRDefault="00E82295" w:rsidP="00BA46C3">
      <w:pPr>
        <w:rPr>
          <w:b/>
          <w:color w:val="000000"/>
          <w:sz w:val="20"/>
          <w:szCs w:val="20"/>
          <w:rtl/>
          <w:lang w:eastAsia="fr-CA"/>
        </w:rPr>
      </w:pPr>
    </w:p>
    <w:p w:rsidR="00E82295" w:rsidRPr="00717073" w:rsidRDefault="00E82295" w:rsidP="00BA46C3">
      <w:pPr>
        <w:rPr>
          <w:b/>
          <w:color w:val="000000"/>
          <w:sz w:val="20"/>
          <w:szCs w:val="20"/>
          <w:rtl/>
          <w:lang w:eastAsia="fr-CA"/>
        </w:rPr>
      </w:pPr>
    </w:p>
    <w:p w:rsidR="00E82295" w:rsidRPr="00717073" w:rsidRDefault="00E82295" w:rsidP="00BA46C3">
      <w:pPr>
        <w:rPr>
          <w:b/>
          <w:color w:val="000000"/>
          <w:sz w:val="20"/>
          <w:szCs w:val="20"/>
          <w:lang w:eastAsia="fr-CA"/>
        </w:rPr>
      </w:pPr>
    </w:p>
    <w:p w:rsidR="005D1C0A" w:rsidRPr="00717073" w:rsidRDefault="005D1C0A" w:rsidP="00BA46C3">
      <w:pPr>
        <w:rPr>
          <w:b/>
          <w:color w:val="000000"/>
          <w:sz w:val="20"/>
          <w:szCs w:val="20"/>
          <w:lang w:eastAsia="fr-CA"/>
        </w:rPr>
      </w:pPr>
    </w:p>
    <w:p w:rsidR="005D1C0A" w:rsidRPr="00717073" w:rsidRDefault="005D1C0A" w:rsidP="00BA46C3">
      <w:pPr>
        <w:rPr>
          <w:b/>
          <w:color w:val="000000"/>
          <w:sz w:val="20"/>
          <w:szCs w:val="20"/>
          <w:lang w:eastAsia="fr-CA"/>
        </w:rPr>
      </w:pPr>
    </w:p>
    <w:p w:rsidR="005D1C0A" w:rsidRDefault="005D1C0A" w:rsidP="00BA46C3">
      <w:pPr>
        <w:rPr>
          <w:b/>
          <w:color w:val="000000"/>
          <w:sz w:val="20"/>
          <w:szCs w:val="20"/>
          <w:lang w:eastAsia="fr-CA"/>
        </w:rPr>
      </w:pPr>
    </w:p>
    <w:p w:rsidR="00827F01" w:rsidRDefault="00827F01" w:rsidP="00BA46C3">
      <w:pPr>
        <w:rPr>
          <w:b/>
          <w:color w:val="000000"/>
          <w:sz w:val="20"/>
          <w:szCs w:val="20"/>
          <w:lang w:eastAsia="fr-CA"/>
        </w:rPr>
      </w:pPr>
    </w:p>
    <w:p w:rsidR="00827F01" w:rsidRDefault="00827F01" w:rsidP="00BA46C3">
      <w:pPr>
        <w:rPr>
          <w:b/>
          <w:color w:val="000000"/>
          <w:sz w:val="20"/>
          <w:szCs w:val="20"/>
          <w:lang w:eastAsia="fr-CA"/>
        </w:rPr>
      </w:pPr>
    </w:p>
    <w:p w:rsidR="00827F01" w:rsidRDefault="00827F01" w:rsidP="00BA46C3">
      <w:pPr>
        <w:rPr>
          <w:b/>
          <w:color w:val="000000"/>
          <w:sz w:val="20"/>
          <w:szCs w:val="20"/>
          <w:lang w:eastAsia="fr-CA"/>
        </w:rPr>
      </w:pPr>
    </w:p>
    <w:p w:rsidR="00827F01" w:rsidRDefault="00827F01" w:rsidP="00BA46C3">
      <w:pPr>
        <w:rPr>
          <w:b/>
          <w:color w:val="000000"/>
          <w:sz w:val="20"/>
          <w:szCs w:val="20"/>
          <w:lang w:eastAsia="fr-CA"/>
        </w:rPr>
      </w:pPr>
    </w:p>
    <w:p w:rsidR="00827F01" w:rsidRDefault="00827F01" w:rsidP="00BA46C3">
      <w:pPr>
        <w:rPr>
          <w:b/>
          <w:color w:val="000000"/>
          <w:sz w:val="20"/>
          <w:szCs w:val="20"/>
          <w:lang w:eastAsia="fr-CA"/>
        </w:rPr>
      </w:pPr>
    </w:p>
    <w:p w:rsidR="00827F01" w:rsidRDefault="00827F01" w:rsidP="00BA46C3">
      <w:pPr>
        <w:rPr>
          <w:b/>
          <w:color w:val="000000"/>
          <w:sz w:val="20"/>
          <w:szCs w:val="20"/>
          <w:lang w:eastAsia="fr-CA"/>
        </w:rPr>
      </w:pPr>
    </w:p>
    <w:p w:rsidR="00827F01" w:rsidRDefault="00827F01" w:rsidP="00BA46C3">
      <w:pPr>
        <w:rPr>
          <w:b/>
          <w:color w:val="000000"/>
          <w:sz w:val="20"/>
          <w:szCs w:val="20"/>
          <w:lang w:eastAsia="fr-CA"/>
        </w:rPr>
      </w:pPr>
    </w:p>
    <w:p w:rsidR="00827F01" w:rsidRDefault="00827F01" w:rsidP="00BA46C3">
      <w:pPr>
        <w:rPr>
          <w:b/>
          <w:color w:val="000000"/>
          <w:sz w:val="20"/>
          <w:szCs w:val="20"/>
          <w:lang w:eastAsia="fr-CA"/>
        </w:rPr>
      </w:pPr>
    </w:p>
    <w:p w:rsidR="00827F01" w:rsidRDefault="00827F01" w:rsidP="00BA46C3">
      <w:pPr>
        <w:rPr>
          <w:b/>
          <w:color w:val="000000"/>
          <w:sz w:val="20"/>
          <w:szCs w:val="20"/>
          <w:lang w:eastAsia="fr-CA"/>
        </w:rPr>
      </w:pPr>
    </w:p>
    <w:p w:rsidR="00827F01" w:rsidRDefault="00827F01" w:rsidP="00BA46C3">
      <w:pPr>
        <w:rPr>
          <w:b/>
          <w:color w:val="000000"/>
          <w:sz w:val="20"/>
          <w:szCs w:val="20"/>
          <w:lang w:eastAsia="fr-CA"/>
        </w:rPr>
      </w:pPr>
    </w:p>
    <w:p w:rsidR="00827F01" w:rsidRDefault="00827F01" w:rsidP="00BA46C3">
      <w:pPr>
        <w:rPr>
          <w:b/>
          <w:color w:val="000000"/>
          <w:sz w:val="20"/>
          <w:szCs w:val="20"/>
          <w:lang w:eastAsia="fr-CA"/>
        </w:rPr>
      </w:pPr>
    </w:p>
    <w:p w:rsidR="00827F01" w:rsidRDefault="00827F01" w:rsidP="00BA46C3">
      <w:pPr>
        <w:rPr>
          <w:b/>
          <w:color w:val="000000"/>
          <w:sz w:val="20"/>
          <w:szCs w:val="20"/>
          <w:lang w:eastAsia="fr-CA"/>
        </w:rPr>
      </w:pPr>
    </w:p>
    <w:p w:rsidR="00827F01" w:rsidRDefault="00827F01" w:rsidP="00BA46C3">
      <w:pPr>
        <w:rPr>
          <w:b/>
          <w:color w:val="000000"/>
          <w:sz w:val="20"/>
          <w:szCs w:val="20"/>
          <w:lang w:eastAsia="fr-CA"/>
        </w:rPr>
      </w:pPr>
    </w:p>
    <w:p w:rsidR="00827F01" w:rsidRDefault="00827F01" w:rsidP="00BA46C3">
      <w:pPr>
        <w:rPr>
          <w:b/>
          <w:color w:val="000000"/>
          <w:sz w:val="20"/>
          <w:szCs w:val="20"/>
          <w:lang w:eastAsia="fr-CA"/>
        </w:rPr>
      </w:pPr>
    </w:p>
    <w:p w:rsidR="00827F01" w:rsidRDefault="00827F01" w:rsidP="00BA46C3">
      <w:pPr>
        <w:rPr>
          <w:b/>
          <w:color w:val="000000"/>
          <w:sz w:val="20"/>
          <w:szCs w:val="20"/>
          <w:lang w:eastAsia="fr-CA"/>
        </w:rPr>
      </w:pPr>
    </w:p>
    <w:p w:rsidR="00827F01" w:rsidRDefault="00827F01" w:rsidP="00BA46C3">
      <w:pPr>
        <w:rPr>
          <w:b/>
          <w:color w:val="000000"/>
          <w:sz w:val="20"/>
          <w:szCs w:val="20"/>
          <w:lang w:eastAsia="fr-CA"/>
        </w:rPr>
      </w:pPr>
    </w:p>
    <w:p w:rsidR="005606E4" w:rsidRPr="00717073" w:rsidRDefault="005606E4" w:rsidP="001058E1">
      <w:pPr>
        <w:pStyle w:val="Paragraphedeliste"/>
        <w:numPr>
          <w:ilvl w:val="0"/>
          <w:numId w:val="123"/>
        </w:numPr>
        <w:tabs>
          <w:tab w:val="center" w:pos="425"/>
        </w:tabs>
        <w:spacing w:line="276" w:lineRule="auto"/>
        <w:ind w:hanging="720"/>
        <w:rPr>
          <w:b/>
          <w:bCs/>
          <w:smallCaps/>
          <w:color w:val="000000"/>
          <w:sz w:val="32"/>
          <w:szCs w:val="32"/>
          <w:lang w:eastAsia="fr-CA"/>
        </w:rPr>
      </w:pPr>
      <w:r w:rsidRPr="00717073">
        <w:rPr>
          <w:b/>
          <w:bCs/>
          <w:smallCaps/>
          <w:color w:val="000000"/>
          <w:sz w:val="32"/>
          <w:szCs w:val="32"/>
          <w:rtl/>
          <w:lang w:eastAsia="fr-CA" w:bidi="ar-MA"/>
        </w:rPr>
        <w:t xml:space="preserve">وصف الوحدة </w:t>
      </w:r>
    </w:p>
    <w:p w:rsidR="005606E4" w:rsidRPr="00717073" w:rsidRDefault="005606E4" w:rsidP="001058E1">
      <w:pPr>
        <w:pStyle w:val="Paragraphedeliste"/>
        <w:numPr>
          <w:ilvl w:val="1"/>
          <w:numId w:val="124"/>
        </w:numPr>
        <w:tabs>
          <w:tab w:val="center" w:pos="566"/>
        </w:tabs>
        <w:spacing w:line="276" w:lineRule="auto"/>
        <w:ind w:left="708" w:hanging="425"/>
        <w:rPr>
          <w:b/>
          <w:bCs/>
          <w:smallCaps/>
          <w:color w:val="000000"/>
          <w:sz w:val="28"/>
          <w:szCs w:val="28"/>
          <w:lang w:eastAsia="fr-CA" w:bidi="ar-MA"/>
        </w:rPr>
      </w:pPr>
      <w:r w:rsidRPr="00717073">
        <w:rPr>
          <w:b/>
          <w:bCs/>
          <w:smallCaps/>
          <w:color w:val="000000"/>
          <w:sz w:val="28"/>
          <w:szCs w:val="28"/>
          <w:rtl/>
          <w:lang w:eastAsia="fr-CA" w:bidi="ar-MA"/>
        </w:rPr>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5606E4" w:rsidRPr="00717073" w:rsidTr="00BA46C3">
        <w:trPr>
          <w:trHeight w:val="796"/>
        </w:trPr>
        <w:tc>
          <w:tcPr>
            <w:tcW w:w="5000" w:type="pct"/>
            <w:shd w:val="clear" w:color="auto" w:fill="auto"/>
          </w:tcPr>
          <w:p w:rsidR="00E97698" w:rsidRPr="00827F01" w:rsidRDefault="00E97698" w:rsidP="00EE45C4">
            <w:pPr>
              <w:spacing w:line="400" w:lineRule="exact"/>
              <w:rPr>
                <w:sz w:val="28"/>
                <w:szCs w:val="28"/>
                <w:rtl/>
              </w:rPr>
            </w:pPr>
            <w:r w:rsidRPr="00A3265B">
              <w:rPr>
                <w:color w:val="000000"/>
                <w:sz w:val="28"/>
                <w:szCs w:val="28"/>
                <w:rtl/>
              </w:rPr>
              <w:t xml:space="preserve">تمكين </w:t>
            </w:r>
            <w:r w:rsidRPr="00827F01">
              <w:rPr>
                <w:sz w:val="28"/>
                <w:szCs w:val="28"/>
                <w:rtl/>
              </w:rPr>
              <w:t>الطالب من:</w:t>
            </w:r>
          </w:p>
          <w:p w:rsidR="005606E4" w:rsidRPr="00827F01" w:rsidRDefault="00E97698" w:rsidP="001058E1">
            <w:pPr>
              <w:pStyle w:val="Paragraphedeliste"/>
              <w:numPr>
                <w:ilvl w:val="0"/>
                <w:numId w:val="55"/>
              </w:numPr>
              <w:spacing w:line="400" w:lineRule="exact"/>
              <w:rPr>
                <w:sz w:val="28"/>
                <w:szCs w:val="28"/>
              </w:rPr>
            </w:pPr>
            <w:r w:rsidRPr="00827F01">
              <w:rPr>
                <w:sz w:val="28"/>
                <w:szCs w:val="28"/>
                <w:rtl/>
              </w:rPr>
              <w:t>أساسيات التمثيل الخرائطي (السيميولوجيا)</w:t>
            </w:r>
          </w:p>
          <w:p w:rsidR="00BE2374" w:rsidRPr="00827F01" w:rsidRDefault="00BE2374" w:rsidP="001058E1">
            <w:pPr>
              <w:pStyle w:val="Paragraphedeliste"/>
              <w:numPr>
                <w:ilvl w:val="0"/>
                <w:numId w:val="55"/>
              </w:numPr>
              <w:autoSpaceDE w:val="0"/>
              <w:autoSpaceDN w:val="0"/>
              <w:adjustRightInd w:val="0"/>
              <w:jc w:val="lowKashida"/>
              <w:rPr>
                <w:sz w:val="28"/>
                <w:szCs w:val="28"/>
              </w:rPr>
            </w:pPr>
            <w:r w:rsidRPr="00827F01">
              <w:rPr>
                <w:rFonts w:hint="cs"/>
                <w:sz w:val="28"/>
                <w:szCs w:val="28"/>
                <w:rtl/>
              </w:rPr>
              <w:t xml:space="preserve">تدريب الطالب على منهجية قراءة وتحليل الخرائط </w:t>
            </w:r>
            <w:r w:rsidRPr="00827F01">
              <w:rPr>
                <w:sz w:val="28"/>
                <w:szCs w:val="28"/>
                <w:rtl/>
              </w:rPr>
              <w:t>الموضوعاتية</w:t>
            </w:r>
            <w:r w:rsidRPr="00827F01">
              <w:rPr>
                <w:rFonts w:hint="cs"/>
                <w:sz w:val="28"/>
                <w:szCs w:val="28"/>
                <w:rtl/>
              </w:rPr>
              <w:t>و</w:t>
            </w:r>
            <w:r w:rsidRPr="00827F01">
              <w:rPr>
                <w:sz w:val="28"/>
                <w:szCs w:val="28"/>
                <w:rtl/>
              </w:rPr>
              <w:t>التحليلية</w:t>
            </w:r>
            <w:r w:rsidRPr="00827F01">
              <w:rPr>
                <w:rFonts w:hint="cs"/>
                <w:sz w:val="28"/>
                <w:szCs w:val="28"/>
                <w:rtl/>
              </w:rPr>
              <w:t xml:space="preserve"> ؛</w:t>
            </w:r>
          </w:p>
          <w:p w:rsidR="00E97698" w:rsidRPr="00827F01" w:rsidRDefault="005D1C0A" w:rsidP="001058E1">
            <w:pPr>
              <w:pStyle w:val="Paragraphedeliste"/>
              <w:numPr>
                <w:ilvl w:val="0"/>
                <w:numId w:val="55"/>
              </w:numPr>
              <w:spacing w:line="400" w:lineRule="exact"/>
              <w:rPr>
                <w:sz w:val="28"/>
                <w:szCs w:val="28"/>
              </w:rPr>
            </w:pPr>
            <w:r w:rsidRPr="00827F01">
              <w:rPr>
                <w:rFonts w:hint="cs"/>
                <w:sz w:val="28"/>
                <w:szCs w:val="28"/>
                <w:rtl/>
                <w:lang w:bidi="ar-MA"/>
              </w:rPr>
              <w:t xml:space="preserve"> مبادئ </w:t>
            </w:r>
            <w:r w:rsidR="00E97698" w:rsidRPr="00827F01">
              <w:rPr>
                <w:sz w:val="28"/>
                <w:szCs w:val="28"/>
                <w:rtl/>
              </w:rPr>
              <w:t xml:space="preserve">استعمال </w:t>
            </w:r>
            <w:r w:rsidR="00A3265B" w:rsidRPr="00827F01">
              <w:rPr>
                <w:rFonts w:hint="cs"/>
                <w:sz w:val="28"/>
                <w:szCs w:val="28"/>
                <w:rtl/>
              </w:rPr>
              <w:t>الحاسوب في</w:t>
            </w:r>
            <w:r w:rsidR="00E97698" w:rsidRPr="00827F01">
              <w:rPr>
                <w:sz w:val="28"/>
                <w:szCs w:val="28"/>
                <w:rtl/>
              </w:rPr>
              <w:t xml:space="preserve"> الكارطوغرافيا</w:t>
            </w:r>
          </w:p>
          <w:p w:rsidR="00EE45C4" w:rsidRPr="00827F01" w:rsidRDefault="00EE45C4" w:rsidP="001058E1">
            <w:pPr>
              <w:pStyle w:val="Paragraphedeliste"/>
              <w:numPr>
                <w:ilvl w:val="0"/>
                <w:numId w:val="55"/>
              </w:numPr>
              <w:spacing w:line="400" w:lineRule="exact"/>
              <w:rPr>
                <w:sz w:val="20"/>
                <w:szCs w:val="20"/>
              </w:rPr>
            </w:pPr>
            <w:r w:rsidRPr="00827F01">
              <w:rPr>
                <w:sz w:val="28"/>
                <w:szCs w:val="28"/>
                <w:rtl/>
                <w:lang w:bidi="ar-MA"/>
              </w:rPr>
              <w:t>استثمار ما اكتسبه من معارف ومهارات ومنهجيات خاصة بالتمثيل الخرائطي واستعمال الحاسوب في حل وضعيات مركبة جديدة مرتبطة بالمعيش اليومية أو استشراف مهنة التدريس.</w:t>
            </w:r>
          </w:p>
          <w:p w:rsidR="00BE2374" w:rsidRPr="00012FE0" w:rsidRDefault="00E806E9" w:rsidP="001058E1">
            <w:pPr>
              <w:pStyle w:val="Paragraphedeliste"/>
              <w:numPr>
                <w:ilvl w:val="0"/>
                <w:numId w:val="55"/>
              </w:numPr>
              <w:spacing w:line="400" w:lineRule="exact"/>
              <w:rPr>
                <w:color w:val="4F81BD"/>
                <w:sz w:val="20"/>
                <w:szCs w:val="20"/>
              </w:rPr>
            </w:pPr>
            <w:r w:rsidRPr="00827F01">
              <w:rPr>
                <w:rFonts w:hint="cs"/>
                <w:sz w:val="28"/>
                <w:szCs w:val="28"/>
                <w:rtl/>
              </w:rPr>
              <w:t>إدراك</w:t>
            </w:r>
            <w:r w:rsidR="00BE2374" w:rsidRPr="00827F01">
              <w:rPr>
                <w:rFonts w:hint="cs"/>
                <w:sz w:val="28"/>
                <w:szCs w:val="28"/>
                <w:rtl/>
              </w:rPr>
              <w:t xml:space="preserve"> أهمية ودور الخرائط</w:t>
            </w:r>
            <w:r w:rsidR="00BE2374" w:rsidRPr="00827F01">
              <w:rPr>
                <w:sz w:val="28"/>
                <w:szCs w:val="28"/>
                <w:rtl/>
              </w:rPr>
              <w:t xml:space="preserve"> الموضوعاتية</w:t>
            </w:r>
            <w:r w:rsidR="00BE2374" w:rsidRPr="00827F01">
              <w:rPr>
                <w:rFonts w:hint="cs"/>
                <w:sz w:val="28"/>
                <w:szCs w:val="28"/>
                <w:rtl/>
              </w:rPr>
              <w:t>و</w:t>
            </w:r>
            <w:r w:rsidR="00BE2374" w:rsidRPr="00827F01">
              <w:rPr>
                <w:sz w:val="28"/>
                <w:szCs w:val="28"/>
                <w:rtl/>
              </w:rPr>
              <w:t>التحليلية</w:t>
            </w:r>
            <w:r w:rsidR="00BE2374" w:rsidRPr="00827F01">
              <w:rPr>
                <w:rFonts w:hint="cs"/>
                <w:sz w:val="28"/>
                <w:szCs w:val="28"/>
                <w:rtl/>
              </w:rPr>
              <w:t xml:space="preserve"> في الدراسات الجغرافية.</w:t>
            </w:r>
          </w:p>
        </w:tc>
      </w:tr>
    </w:tbl>
    <w:p w:rsidR="005606E4" w:rsidRPr="00717073" w:rsidRDefault="005606E4" w:rsidP="00BA46C3">
      <w:pPr>
        <w:rPr>
          <w:b/>
          <w:color w:val="000000"/>
          <w:sz w:val="20"/>
          <w:szCs w:val="20"/>
          <w:lang w:eastAsia="fr-CA"/>
        </w:rPr>
      </w:pPr>
    </w:p>
    <w:p w:rsidR="005606E4" w:rsidRPr="00717073" w:rsidRDefault="005606E4" w:rsidP="001058E1">
      <w:pPr>
        <w:pStyle w:val="Paragraphedeliste"/>
        <w:numPr>
          <w:ilvl w:val="1"/>
          <w:numId w:val="124"/>
        </w:numPr>
        <w:tabs>
          <w:tab w:val="center" w:pos="566"/>
        </w:tabs>
        <w:spacing w:line="276" w:lineRule="auto"/>
        <w:ind w:left="708" w:hanging="425"/>
        <w:rPr>
          <w:smallCaps/>
          <w:color w:val="000000"/>
          <w:sz w:val="28"/>
          <w:szCs w:val="28"/>
          <w:rtl/>
          <w:lang w:eastAsia="fr-CA" w:bidi="ar-MA"/>
        </w:rPr>
      </w:pPr>
      <w:r w:rsidRPr="00717073">
        <w:rPr>
          <w:b/>
          <w:bCs/>
          <w:smallCaps/>
          <w:color w:val="000000"/>
          <w:sz w:val="28"/>
          <w:szCs w:val="28"/>
          <w:rtl/>
          <w:lang w:eastAsia="fr-CA" w:bidi="ar-MA"/>
        </w:rPr>
        <w:t xml:space="preserve">المعارف اللازم اكتسابها مسبقا </w:t>
      </w:r>
      <w:r w:rsidRPr="00717073">
        <w:rPr>
          <w:smallCaps/>
          <w:color w:val="000000"/>
          <w:sz w:val="28"/>
          <w:szCs w:val="28"/>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5606E4" w:rsidRPr="00717073" w:rsidTr="00CB20D9">
        <w:trPr>
          <w:trHeight w:val="588"/>
        </w:trPr>
        <w:tc>
          <w:tcPr>
            <w:tcW w:w="5000" w:type="pct"/>
          </w:tcPr>
          <w:p w:rsidR="005606E4" w:rsidRPr="00B14D30" w:rsidRDefault="005606E4" w:rsidP="00BA46C3">
            <w:pPr>
              <w:rPr>
                <w:b/>
                <w:color w:val="000000"/>
                <w:sz w:val="28"/>
                <w:szCs w:val="28"/>
                <w:lang w:eastAsia="fr-CA"/>
              </w:rPr>
            </w:pPr>
          </w:p>
          <w:p w:rsidR="005606E4" w:rsidRPr="00B14D30" w:rsidRDefault="00804613" w:rsidP="00B14D30">
            <w:pPr>
              <w:rPr>
                <w:b/>
                <w:color w:val="000000"/>
                <w:sz w:val="28"/>
                <w:szCs w:val="28"/>
                <w:lang w:eastAsia="fr-CA"/>
              </w:rPr>
            </w:pPr>
            <w:r>
              <w:rPr>
                <w:b/>
                <w:color w:val="000000"/>
                <w:sz w:val="28"/>
                <w:szCs w:val="28"/>
                <w:rtl/>
                <w:lang w:eastAsia="fr-CA"/>
              </w:rPr>
              <w:t>استيفاء الوحد</w:t>
            </w:r>
            <w:r>
              <w:rPr>
                <w:rFonts w:hint="cs"/>
                <w:b/>
                <w:color w:val="000000"/>
                <w:sz w:val="28"/>
                <w:szCs w:val="28"/>
                <w:rtl/>
                <w:lang w:eastAsia="fr-CA"/>
              </w:rPr>
              <w:t>ات 6 و</w:t>
            </w:r>
            <w:r w:rsidR="000C1B53" w:rsidRPr="00717073">
              <w:rPr>
                <w:rFonts w:hint="cs"/>
                <w:b/>
                <w:color w:val="000000"/>
                <w:sz w:val="28"/>
                <w:szCs w:val="28"/>
                <w:rtl/>
                <w:lang w:eastAsia="fr-CA"/>
              </w:rPr>
              <w:t>10</w:t>
            </w:r>
            <w:r w:rsidR="00B14D30" w:rsidRPr="00B14D30">
              <w:rPr>
                <w:rFonts w:hint="cs"/>
                <w:b/>
                <w:color w:val="000000"/>
                <w:sz w:val="28"/>
                <w:szCs w:val="28"/>
                <w:rtl/>
                <w:lang w:eastAsia="fr-CA"/>
              </w:rPr>
              <w:t>و 17</w:t>
            </w:r>
          </w:p>
          <w:p w:rsidR="005606E4" w:rsidRPr="00B14D30" w:rsidRDefault="005606E4" w:rsidP="00BA46C3">
            <w:pPr>
              <w:rPr>
                <w:b/>
                <w:color w:val="000000"/>
                <w:sz w:val="28"/>
                <w:szCs w:val="28"/>
                <w:lang w:eastAsia="fr-CA"/>
              </w:rPr>
            </w:pPr>
          </w:p>
        </w:tc>
      </w:tr>
    </w:tbl>
    <w:p w:rsidR="005606E4" w:rsidRPr="00717073" w:rsidRDefault="005606E4" w:rsidP="001058E1">
      <w:pPr>
        <w:pStyle w:val="Paragraphedeliste"/>
        <w:numPr>
          <w:ilvl w:val="1"/>
          <w:numId w:val="124"/>
        </w:numPr>
        <w:tabs>
          <w:tab w:val="center" w:pos="566"/>
        </w:tabs>
        <w:spacing w:line="276" w:lineRule="auto"/>
        <w:ind w:left="708" w:hanging="425"/>
        <w:rPr>
          <w:b/>
          <w:bCs/>
          <w:smallCaps/>
          <w:color w:val="000000"/>
          <w:sz w:val="28"/>
          <w:szCs w:val="28"/>
          <w:lang w:eastAsia="fr-CA" w:bidi="ar-MA"/>
        </w:rPr>
      </w:pPr>
      <w:r w:rsidRPr="00717073">
        <w:rPr>
          <w:b/>
          <w:bCs/>
          <w:smallCaps/>
          <w:color w:val="000000"/>
          <w:sz w:val="28"/>
          <w:szCs w:val="28"/>
          <w:rtl/>
          <w:lang w:eastAsia="fr-CA" w:bidi="ar-MA"/>
        </w:rPr>
        <w:t xml:space="preserve">الغلاف الزمني </w:t>
      </w:r>
      <w:r w:rsidR="00F139A7" w:rsidRPr="0085367D">
        <w:rPr>
          <w:smallCaps/>
          <w:color w:val="000000"/>
          <w:sz w:val="28"/>
          <w:szCs w:val="28"/>
          <w:rtl/>
          <w:lang w:eastAsia="fr-CA" w:bidi="ar-MA"/>
        </w:rPr>
        <w:t>(تكون الأعمال التوجيهية والأشغال التطبيقية إلزامية في وحدات التخصص</w:t>
      </w:r>
      <w:r w:rsidR="00412A6F">
        <w:rPr>
          <w:smallCaps/>
          <w:color w:val="000000"/>
          <w:sz w:val="28"/>
          <w:szCs w:val="28"/>
          <w:rtl/>
          <w:lang w:eastAsia="fr-CA" w:bidi="ar-MA"/>
        </w:rPr>
        <w:t xml:space="preserve">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r w:rsidR="00F139A7" w:rsidRPr="0085367D">
        <w:rPr>
          <w:smallCaps/>
          <w:color w:val="000000"/>
          <w:sz w:val="28"/>
          <w:szCs w:val="28"/>
          <w:rtl/>
          <w:lang w:eastAsia="fr-CA" w:bidi="ar-MA"/>
        </w:rPr>
        <w:t>).</w:t>
      </w:r>
    </w:p>
    <w:tbl>
      <w:tblPr>
        <w:tblW w:w="10207"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18"/>
        <w:gridCol w:w="1985"/>
        <w:gridCol w:w="850"/>
        <w:gridCol w:w="851"/>
        <w:gridCol w:w="850"/>
        <w:gridCol w:w="993"/>
        <w:gridCol w:w="850"/>
        <w:gridCol w:w="2410"/>
      </w:tblGrid>
      <w:tr w:rsidR="009045ED" w:rsidRPr="00717073" w:rsidTr="00A3265B">
        <w:tc>
          <w:tcPr>
            <w:tcW w:w="1418" w:type="dxa"/>
            <w:vAlign w:val="center"/>
          </w:tcPr>
          <w:p w:rsidR="005606E4" w:rsidRPr="00717073" w:rsidRDefault="005606E4" w:rsidP="00BA46C3">
            <w:pPr>
              <w:jc w:val="center"/>
              <w:rPr>
                <w:b/>
                <w:bCs/>
                <w:color w:val="000000"/>
              </w:rPr>
            </w:pPr>
            <w:r w:rsidRPr="00717073">
              <w:rPr>
                <w:b/>
                <w:bCs/>
                <w:color w:val="000000"/>
                <w:rtl/>
              </w:rPr>
              <w:t>مجموع الغلاف الزمنيللوحدة</w:t>
            </w:r>
          </w:p>
        </w:tc>
        <w:tc>
          <w:tcPr>
            <w:tcW w:w="1985" w:type="dxa"/>
            <w:vAlign w:val="center"/>
          </w:tcPr>
          <w:p w:rsidR="005606E4" w:rsidRPr="00717073" w:rsidRDefault="00000296" w:rsidP="00BA46C3">
            <w:pPr>
              <w:jc w:val="center"/>
              <w:rPr>
                <w:b/>
                <w:bCs/>
                <w:color w:val="000000"/>
              </w:rPr>
            </w:pPr>
            <w:r>
              <w:rPr>
                <w:b/>
                <w:bCs/>
                <w:color w:val="000000"/>
                <w:rtl/>
              </w:rPr>
              <w:t>تقييم (التقييم المستمر والامتحان النهائي)</w:t>
            </w:r>
          </w:p>
        </w:tc>
        <w:tc>
          <w:tcPr>
            <w:tcW w:w="850" w:type="dxa"/>
            <w:vAlign w:val="center"/>
          </w:tcPr>
          <w:p w:rsidR="005606E4" w:rsidRPr="00717073" w:rsidRDefault="005606E4" w:rsidP="00BA46C3">
            <w:pPr>
              <w:jc w:val="center"/>
              <w:rPr>
                <w:b/>
                <w:bCs/>
                <w:color w:val="000000"/>
              </w:rPr>
            </w:pPr>
            <w:r w:rsidRPr="00717073">
              <w:rPr>
                <w:b/>
                <w:bCs/>
                <w:color w:val="000000"/>
                <w:rtl/>
              </w:rPr>
              <w:t>عمل شخصي</w:t>
            </w:r>
          </w:p>
        </w:tc>
        <w:tc>
          <w:tcPr>
            <w:tcW w:w="851" w:type="dxa"/>
            <w:vAlign w:val="center"/>
          </w:tcPr>
          <w:p w:rsidR="008A45BE" w:rsidRDefault="005606E4" w:rsidP="00BA46C3">
            <w:pPr>
              <w:jc w:val="center"/>
              <w:rPr>
                <w:b/>
                <w:bCs/>
                <w:color w:val="000000"/>
                <w:rtl/>
              </w:rPr>
            </w:pPr>
            <w:r w:rsidRPr="00717073">
              <w:rPr>
                <w:b/>
                <w:bCs/>
                <w:color w:val="000000"/>
                <w:rtl/>
              </w:rPr>
              <w:t>أنشطة تطبيقية</w:t>
            </w:r>
          </w:p>
          <w:p w:rsidR="005606E4" w:rsidRPr="00717073" w:rsidRDefault="005606E4" w:rsidP="008A45BE">
            <w:pPr>
              <w:jc w:val="center"/>
              <w:rPr>
                <w:b/>
                <w:bCs/>
                <w:color w:val="000000"/>
              </w:rPr>
            </w:pPr>
          </w:p>
        </w:tc>
        <w:tc>
          <w:tcPr>
            <w:tcW w:w="850" w:type="dxa"/>
            <w:vAlign w:val="center"/>
          </w:tcPr>
          <w:p w:rsidR="005606E4" w:rsidRPr="00717073" w:rsidRDefault="005606E4" w:rsidP="00BA46C3">
            <w:pPr>
              <w:jc w:val="center"/>
              <w:rPr>
                <w:b/>
                <w:color w:val="000000"/>
                <w:lang w:eastAsia="fr-CA"/>
              </w:rPr>
            </w:pPr>
            <w:r w:rsidRPr="00717073">
              <w:rPr>
                <w:bCs/>
                <w:color w:val="000000"/>
                <w:rtl/>
              </w:rPr>
              <w:t>أشغال تطبيقية</w:t>
            </w:r>
          </w:p>
        </w:tc>
        <w:tc>
          <w:tcPr>
            <w:tcW w:w="993" w:type="dxa"/>
            <w:vAlign w:val="center"/>
          </w:tcPr>
          <w:p w:rsidR="005606E4" w:rsidRPr="00717073" w:rsidRDefault="005606E4" w:rsidP="00BA46C3">
            <w:pPr>
              <w:jc w:val="center"/>
              <w:rPr>
                <w:b/>
                <w:color w:val="000000"/>
                <w:lang w:eastAsia="fr-CA"/>
              </w:rPr>
            </w:pPr>
            <w:r w:rsidRPr="00717073">
              <w:rPr>
                <w:bCs/>
                <w:color w:val="000000"/>
                <w:rtl/>
              </w:rPr>
              <w:t>أعمال توجيهية</w:t>
            </w:r>
          </w:p>
        </w:tc>
        <w:tc>
          <w:tcPr>
            <w:tcW w:w="850" w:type="dxa"/>
            <w:vAlign w:val="center"/>
          </w:tcPr>
          <w:p w:rsidR="005606E4" w:rsidRPr="00717073" w:rsidRDefault="005606E4" w:rsidP="00BA46C3">
            <w:pPr>
              <w:jc w:val="center"/>
              <w:rPr>
                <w:b/>
                <w:color w:val="000000"/>
                <w:lang w:eastAsia="fr-CA"/>
              </w:rPr>
            </w:pPr>
            <w:r w:rsidRPr="00717073">
              <w:rPr>
                <w:bCs/>
                <w:color w:val="000000"/>
                <w:rtl/>
              </w:rPr>
              <w:t>دروس</w:t>
            </w:r>
          </w:p>
        </w:tc>
        <w:tc>
          <w:tcPr>
            <w:tcW w:w="2410" w:type="dxa"/>
            <w:vAlign w:val="center"/>
          </w:tcPr>
          <w:p w:rsidR="005606E4" w:rsidRPr="00717073" w:rsidRDefault="009045ED" w:rsidP="00BA46C3">
            <w:pPr>
              <w:jc w:val="center"/>
              <w:rPr>
                <w:b/>
                <w:bCs/>
                <w:color w:val="000000"/>
              </w:rPr>
            </w:pPr>
            <w:r w:rsidRPr="009045ED">
              <w:rPr>
                <w:b/>
                <w:bCs/>
                <w:color w:val="000000"/>
                <w:sz w:val="28"/>
                <w:szCs w:val="28"/>
                <w:rtl/>
              </w:rPr>
              <w:t>مكونات الوحدة</w:t>
            </w:r>
          </w:p>
        </w:tc>
      </w:tr>
      <w:tr w:rsidR="00BE2374" w:rsidRPr="00717073" w:rsidTr="00A3265B">
        <w:tc>
          <w:tcPr>
            <w:tcW w:w="1418" w:type="dxa"/>
            <w:vAlign w:val="center"/>
          </w:tcPr>
          <w:p w:rsidR="00BE2374" w:rsidRPr="00717073" w:rsidRDefault="00BE2374" w:rsidP="005D1C0A">
            <w:pPr>
              <w:spacing w:line="360" w:lineRule="auto"/>
              <w:jc w:val="center"/>
              <w:rPr>
                <w:b/>
                <w:bCs/>
                <w:color w:val="000000"/>
              </w:rPr>
            </w:pPr>
            <w:r w:rsidRPr="00717073">
              <w:rPr>
                <w:b/>
                <w:bCs/>
                <w:color w:val="000000"/>
              </w:rPr>
              <w:t>50</w:t>
            </w:r>
          </w:p>
        </w:tc>
        <w:tc>
          <w:tcPr>
            <w:tcW w:w="1985" w:type="dxa"/>
            <w:vAlign w:val="center"/>
          </w:tcPr>
          <w:p w:rsidR="00BE2374" w:rsidRPr="00827F01" w:rsidRDefault="00BE2374" w:rsidP="001058E1">
            <w:pPr>
              <w:spacing w:line="360" w:lineRule="auto"/>
              <w:ind w:left="-108" w:right="-108"/>
              <w:jc w:val="center"/>
              <w:rPr>
                <w:b/>
                <w:bCs/>
              </w:rPr>
            </w:pPr>
            <w:r w:rsidRPr="00827F01">
              <w:rPr>
                <w:rFonts w:hint="cs"/>
                <w:b/>
                <w:bCs/>
                <w:rtl/>
              </w:rPr>
              <w:t>4</w:t>
            </w:r>
          </w:p>
        </w:tc>
        <w:tc>
          <w:tcPr>
            <w:tcW w:w="850" w:type="dxa"/>
            <w:vAlign w:val="center"/>
          </w:tcPr>
          <w:p w:rsidR="00BE2374" w:rsidRPr="00827F01" w:rsidRDefault="00BE2374" w:rsidP="001058E1">
            <w:pPr>
              <w:spacing w:line="360" w:lineRule="auto"/>
              <w:ind w:left="-108" w:right="-108"/>
              <w:jc w:val="center"/>
              <w:rPr>
                <w:b/>
                <w:bCs/>
              </w:rPr>
            </w:pPr>
            <w:r w:rsidRPr="00827F01">
              <w:rPr>
                <w:b/>
                <w:bCs/>
                <w:rtl/>
              </w:rPr>
              <w:t>8</w:t>
            </w:r>
          </w:p>
        </w:tc>
        <w:tc>
          <w:tcPr>
            <w:tcW w:w="851" w:type="dxa"/>
            <w:vAlign w:val="center"/>
          </w:tcPr>
          <w:p w:rsidR="00BE2374" w:rsidRPr="00827F01" w:rsidRDefault="00BE2374" w:rsidP="001058E1">
            <w:pPr>
              <w:spacing w:line="360" w:lineRule="auto"/>
              <w:jc w:val="center"/>
              <w:rPr>
                <w:b/>
                <w:bCs/>
              </w:rPr>
            </w:pPr>
          </w:p>
        </w:tc>
        <w:tc>
          <w:tcPr>
            <w:tcW w:w="850" w:type="dxa"/>
            <w:vAlign w:val="center"/>
          </w:tcPr>
          <w:p w:rsidR="00BE2374" w:rsidRPr="00827F01" w:rsidRDefault="00BE2374" w:rsidP="001058E1">
            <w:pPr>
              <w:jc w:val="center"/>
              <w:rPr>
                <w:b/>
                <w:bCs/>
                <w:lang w:eastAsia="fr-CA"/>
              </w:rPr>
            </w:pPr>
            <w:r w:rsidRPr="00827F01">
              <w:rPr>
                <w:rFonts w:hint="cs"/>
                <w:b/>
                <w:bCs/>
                <w:rtl/>
                <w:lang w:eastAsia="fr-CA"/>
              </w:rPr>
              <w:t>20</w:t>
            </w:r>
          </w:p>
        </w:tc>
        <w:tc>
          <w:tcPr>
            <w:tcW w:w="993" w:type="dxa"/>
            <w:vAlign w:val="center"/>
          </w:tcPr>
          <w:p w:rsidR="00BE2374" w:rsidRPr="00827F01" w:rsidRDefault="00BE2374" w:rsidP="001058E1">
            <w:pPr>
              <w:jc w:val="center"/>
              <w:rPr>
                <w:b/>
                <w:bCs/>
              </w:rPr>
            </w:pPr>
            <w:r w:rsidRPr="00827F01">
              <w:rPr>
                <w:b/>
                <w:bCs/>
                <w:rtl/>
              </w:rPr>
              <w:t>8</w:t>
            </w:r>
          </w:p>
        </w:tc>
        <w:tc>
          <w:tcPr>
            <w:tcW w:w="850" w:type="dxa"/>
            <w:vAlign w:val="center"/>
          </w:tcPr>
          <w:p w:rsidR="00BE2374" w:rsidRPr="00827F01" w:rsidRDefault="00BE2374" w:rsidP="001058E1">
            <w:pPr>
              <w:jc w:val="center"/>
              <w:rPr>
                <w:b/>
                <w:bCs/>
              </w:rPr>
            </w:pPr>
            <w:r w:rsidRPr="00827F01">
              <w:rPr>
                <w:rFonts w:hint="cs"/>
                <w:b/>
                <w:bCs/>
                <w:rtl/>
              </w:rPr>
              <w:t>10</w:t>
            </w:r>
          </w:p>
        </w:tc>
        <w:tc>
          <w:tcPr>
            <w:tcW w:w="2410" w:type="dxa"/>
            <w:vAlign w:val="center"/>
          </w:tcPr>
          <w:p w:rsidR="00BE2374" w:rsidRPr="00717073" w:rsidRDefault="00BE2374" w:rsidP="00BA46C3">
            <w:pPr>
              <w:jc w:val="center"/>
              <w:rPr>
                <w:bCs/>
                <w:color w:val="000000"/>
                <w:sz w:val="28"/>
                <w:szCs w:val="28"/>
              </w:rPr>
            </w:pPr>
            <w:r w:rsidRPr="00717073">
              <w:rPr>
                <w:bCs/>
                <w:color w:val="000000"/>
                <w:sz w:val="28"/>
                <w:szCs w:val="28"/>
                <w:rtl/>
              </w:rPr>
              <w:t>الغلاف الزمني الإجمالي للوحدة</w:t>
            </w:r>
          </w:p>
        </w:tc>
      </w:tr>
      <w:tr w:rsidR="00BE2374" w:rsidRPr="00717073" w:rsidTr="00A3265B">
        <w:tc>
          <w:tcPr>
            <w:tcW w:w="1418" w:type="dxa"/>
            <w:vAlign w:val="center"/>
          </w:tcPr>
          <w:p w:rsidR="00BE2374" w:rsidRPr="00717073" w:rsidRDefault="00BE2374" w:rsidP="005D1C0A">
            <w:pPr>
              <w:spacing w:line="360" w:lineRule="auto"/>
              <w:jc w:val="center"/>
              <w:rPr>
                <w:b/>
                <w:bCs/>
                <w:color w:val="000000"/>
              </w:rPr>
            </w:pPr>
            <w:r w:rsidRPr="00717073">
              <w:rPr>
                <w:b/>
                <w:bCs/>
                <w:color w:val="000000"/>
              </w:rPr>
              <w:t>100%</w:t>
            </w:r>
          </w:p>
        </w:tc>
        <w:tc>
          <w:tcPr>
            <w:tcW w:w="1985" w:type="dxa"/>
            <w:vAlign w:val="center"/>
          </w:tcPr>
          <w:p w:rsidR="00BE2374" w:rsidRPr="00827F01" w:rsidRDefault="00BE2374" w:rsidP="001058E1">
            <w:pPr>
              <w:jc w:val="center"/>
              <w:rPr>
                <w:lang w:eastAsia="fr-FR"/>
              </w:rPr>
            </w:pPr>
            <w:r w:rsidRPr="00827F01">
              <w:rPr>
                <w:rFonts w:hint="cs"/>
                <w:rtl/>
              </w:rPr>
              <w:t>8</w:t>
            </w:r>
            <w:r w:rsidRPr="00827F01">
              <w:t>%</w:t>
            </w:r>
          </w:p>
        </w:tc>
        <w:tc>
          <w:tcPr>
            <w:tcW w:w="850" w:type="dxa"/>
            <w:vAlign w:val="center"/>
          </w:tcPr>
          <w:p w:rsidR="00BE2374" w:rsidRPr="00827F01" w:rsidRDefault="00BE2374" w:rsidP="001058E1">
            <w:pPr>
              <w:jc w:val="center"/>
            </w:pPr>
            <w:r w:rsidRPr="00827F01">
              <w:t>16%</w:t>
            </w:r>
          </w:p>
        </w:tc>
        <w:tc>
          <w:tcPr>
            <w:tcW w:w="851" w:type="dxa"/>
            <w:vAlign w:val="center"/>
          </w:tcPr>
          <w:p w:rsidR="00BE2374" w:rsidRPr="00827F01" w:rsidRDefault="00BE2374" w:rsidP="001058E1">
            <w:pPr>
              <w:jc w:val="center"/>
            </w:pPr>
          </w:p>
        </w:tc>
        <w:tc>
          <w:tcPr>
            <w:tcW w:w="850" w:type="dxa"/>
            <w:vAlign w:val="center"/>
          </w:tcPr>
          <w:p w:rsidR="00BE2374" w:rsidRPr="00827F01" w:rsidRDefault="00BE2374" w:rsidP="001058E1">
            <w:pPr>
              <w:jc w:val="center"/>
            </w:pPr>
            <w:r w:rsidRPr="00827F01">
              <w:rPr>
                <w:rFonts w:hint="cs"/>
                <w:rtl/>
              </w:rPr>
              <w:t>40</w:t>
            </w:r>
            <w:r w:rsidRPr="00827F01">
              <w:t>%</w:t>
            </w:r>
          </w:p>
        </w:tc>
        <w:tc>
          <w:tcPr>
            <w:tcW w:w="993" w:type="dxa"/>
            <w:vAlign w:val="center"/>
          </w:tcPr>
          <w:p w:rsidR="00BE2374" w:rsidRPr="00827F01" w:rsidRDefault="00BE2374" w:rsidP="001058E1">
            <w:pPr>
              <w:jc w:val="center"/>
            </w:pPr>
            <w:r w:rsidRPr="00827F01">
              <w:t>16%</w:t>
            </w:r>
          </w:p>
        </w:tc>
        <w:tc>
          <w:tcPr>
            <w:tcW w:w="850" w:type="dxa"/>
            <w:vAlign w:val="center"/>
          </w:tcPr>
          <w:p w:rsidR="00BE2374" w:rsidRPr="00827F01" w:rsidRDefault="00BE2374" w:rsidP="001058E1">
            <w:pPr>
              <w:jc w:val="center"/>
            </w:pPr>
            <w:r w:rsidRPr="00827F01">
              <w:rPr>
                <w:rFonts w:hint="cs"/>
                <w:rtl/>
              </w:rPr>
              <w:t>20</w:t>
            </w:r>
            <w:r w:rsidRPr="00827F01">
              <w:t>%</w:t>
            </w:r>
          </w:p>
        </w:tc>
        <w:tc>
          <w:tcPr>
            <w:tcW w:w="2410" w:type="dxa"/>
          </w:tcPr>
          <w:p w:rsidR="00BE2374" w:rsidRPr="00717073" w:rsidRDefault="00BE2374" w:rsidP="00BA46C3">
            <w:pPr>
              <w:jc w:val="center"/>
              <w:rPr>
                <w:bCs/>
                <w:color w:val="000000"/>
                <w:sz w:val="28"/>
                <w:szCs w:val="28"/>
              </w:rPr>
            </w:pPr>
            <w:r>
              <w:rPr>
                <w:bCs/>
                <w:color w:val="000000"/>
                <w:sz w:val="28"/>
                <w:szCs w:val="28"/>
                <w:rtl/>
              </w:rPr>
              <w:t>النسبة المئوية%</w:t>
            </w:r>
            <w:r w:rsidRPr="00717073">
              <w:rPr>
                <w:bCs/>
                <w:color w:val="000000"/>
                <w:sz w:val="28"/>
                <w:szCs w:val="28"/>
              </w:rPr>
              <w:t>%</w:t>
            </w:r>
          </w:p>
        </w:tc>
      </w:tr>
    </w:tbl>
    <w:p w:rsidR="005606E4" w:rsidRPr="00717073" w:rsidRDefault="005606E4" w:rsidP="00BA46C3">
      <w:pPr>
        <w:spacing w:line="240" w:lineRule="exact"/>
        <w:ind w:left="720"/>
        <w:rPr>
          <w:b/>
          <w:bCs/>
          <w:color w:val="000000"/>
          <w:sz w:val="16"/>
          <w:szCs w:val="16"/>
          <w:rtl/>
          <w:lang w:eastAsia="fr-FR"/>
        </w:rPr>
      </w:pPr>
    </w:p>
    <w:p w:rsidR="005606E4" w:rsidRPr="00717073" w:rsidRDefault="005606E4" w:rsidP="001058E1">
      <w:pPr>
        <w:pStyle w:val="Paragraphedeliste"/>
        <w:numPr>
          <w:ilvl w:val="1"/>
          <w:numId w:val="124"/>
        </w:numPr>
        <w:tabs>
          <w:tab w:val="center" w:pos="566"/>
        </w:tabs>
        <w:spacing w:line="276" w:lineRule="auto"/>
        <w:ind w:left="708" w:hanging="425"/>
        <w:rPr>
          <w:b/>
          <w:bCs/>
          <w:smallCaps/>
          <w:color w:val="000000"/>
          <w:sz w:val="28"/>
          <w:szCs w:val="28"/>
          <w:lang w:eastAsia="fr-CA" w:bidi="ar-MA"/>
        </w:rPr>
      </w:pPr>
      <w:r w:rsidRPr="00717073">
        <w:rPr>
          <w:b/>
          <w:bCs/>
          <w:smallCaps/>
          <w:color w:val="000000"/>
          <w:sz w:val="28"/>
          <w:szCs w:val="28"/>
          <w:rtl/>
          <w:lang w:eastAsia="fr-CA" w:bidi="ar-MA"/>
        </w:rPr>
        <w:t xml:space="preserve">وصف محتوى الوحدة </w:t>
      </w:r>
    </w:p>
    <w:p w:rsidR="005606E4" w:rsidRPr="00717073" w:rsidRDefault="009515C8" w:rsidP="00460CB1">
      <w:pPr>
        <w:pStyle w:val="Paragraphedeliste"/>
        <w:numPr>
          <w:ilvl w:val="1"/>
          <w:numId w:val="7"/>
        </w:numPr>
        <w:ind w:left="708" w:hanging="283"/>
        <w:jc w:val="both"/>
        <w:rPr>
          <w:color w:val="000000"/>
          <w:sz w:val="28"/>
          <w:szCs w:val="28"/>
        </w:rPr>
      </w:pPr>
      <w:r>
        <w:rPr>
          <w:color w:val="000000"/>
          <w:sz w:val="28"/>
          <w:szCs w:val="28"/>
          <w:rtl/>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5606E4" w:rsidRPr="00717073" w:rsidRDefault="005606E4" w:rsidP="00460CB1">
      <w:pPr>
        <w:pStyle w:val="Paragraphedeliste"/>
        <w:numPr>
          <w:ilvl w:val="1"/>
          <w:numId w:val="7"/>
        </w:numPr>
        <w:ind w:left="708" w:hanging="283"/>
        <w:jc w:val="both"/>
        <w:rPr>
          <w:b/>
          <w:bCs/>
          <w:color w:val="000000"/>
          <w:sz w:val="20"/>
          <w:szCs w:val="20"/>
        </w:rPr>
      </w:pPr>
      <w:r w:rsidRPr="00717073">
        <w:rPr>
          <w:b/>
          <w:bCs/>
          <w:color w:val="000000"/>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10211"/>
      </w:tblGrid>
      <w:tr w:rsidR="005606E4" w:rsidRPr="00717073" w:rsidTr="005D1C0A">
        <w:trPr>
          <w:trHeight w:val="796"/>
        </w:trPr>
        <w:tc>
          <w:tcPr>
            <w:tcW w:w="5000" w:type="pct"/>
            <w:shd w:val="clear" w:color="auto" w:fill="FFFFFF"/>
          </w:tcPr>
          <w:p w:rsidR="005D1C0A" w:rsidRPr="00717073" w:rsidRDefault="005D1C0A" w:rsidP="005D1C0A">
            <w:pPr>
              <w:pStyle w:val="Paragraphedeliste"/>
              <w:ind w:left="0"/>
              <w:rPr>
                <w:color w:val="000000"/>
                <w:sz w:val="28"/>
                <w:szCs w:val="28"/>
              </w:rPr>
            </w:pPr>
            <w:r w:rsidRPr="00717073">
              <w:rPr>
                <w:rFonts w:hint="cs"/>
                <w:color w:val="000000"/>
                <w:sz w:val="28"/>
                <w:szCs w:val="28"/>
                <w:rtl/>
              </w:rPr>
              <w:t>المحتوى</w:t>
            </w:r>
          </w:p>
          <w:p w:rsidR="00E97698" w:rsidRPr="00717073" w:rsidRDefault="00E97698" w:rsidP="001058E1">
            <w:pPr>
              <w:pStyle w:val="Paragraphedeliste"/>
              <w:numPr>
                <w:ilvl w:val="0"/>
                <w:numId w:val="55"/>
              </w:numPr>
              <w:rPr>
                <w:color w:val="000000"/>
                <w:sz w:val="28"/>
                <w:szCs w:val="28"/>
              </w:rPr>
            </w:pPr>
            <w:r w:rsidRPr="00717073">
              <w:rPr>
                <w:color w:val="000000"/>
                <w:sz w:val="28"/>
                <w:szCs w:val="28"/>
                <w:rtl/>
              </w:rPr>
              <w:t>أساسيات التمثيل الخرائطي (السيميولوجيا)</w:t>
            </w:r>
          </w:p>
          <w:p w:rsidR="005606E4" w:rsidRPr="00717073" w:rsidRDefault="00E97698" w:rsidP="001058E1">
            <w:pPr>
              <w:pStyle w:val="Paragraphedeliste"/>
              <w:numPr>
                <w:ilvl w:val="0"/>
                <w:numId w:val="55"/>
              </w:numPr>
              <w:rPr>
                <w:color w:val="000000"/>
                <w:sz w:val="28"/>
                <w:szCs w:val="28"/>
              </w:rPr>
            </w:pPr>
            <w:r w:rsidRPr="00717073">
              <w:rPr>
                <w:color w:val="000000"/>
                <w:sz w:val="28"/>
                <w:szCs w:val="28"/>
                <w:rtl/>
              </w:rPr>
              <w:t>استعمال الحاسوب  في الكارطوغرافيا</w:t>
            </w:r>
          </w:p>
          <w:p w:rsidR="005D1C0A" w:rsidRPr="00717073" w:rsidRDefault="005D1C0A" w:rsidP="005D1C0A">
            <w:pPr>
              <w:pStyle w:val="Paragraphedeliste"/>
              <w:ind w:left="0"/>
              <w:rPr>
                <w:color w:val="000000"/>
                <w:sz w:val="28"/>
                <w:szCs w:val="28"/>
                <w:rtl/>
              </w:rPr>
            </w:pPr>
            <w:r w:rsidRPr="00717073">
              <w:rPr>
                <w:rFonts w:hint="cs"/>
                <w:color w:val="000000"/>
                <w:sz w:val="28"/>
                <w:szCs w:val="28"/>
                <w:rtl/>
              </w:rPr>
              <w:t>الأعمال التوجيهية</w:t>
            </w:r>
          </w:p>
          <w:p w:rsidR="005D1C0A" w:rsidRPr="00717073" w:rsidRDefault="005D1C0A" w:rsidP="00194876">
            <w:pPr>
              <w:pStyle w:val="Paragraphedeliste"/>
              <w:numPr>
                <w:ilvl w:val="0"/>
                <w:numId w:val="29"/>
              </w:numPr>
              <w:rPr>
                <w:color w:val="000000"/>
              </w:rPr>
            </w:pPr>
            <w:r w:rsidRPr="00717073">
              <w:rPr>
                <w:rFonts w:hint="cs"/>
                <w:color w:val="000000"/>
                <w:sz w:val="28"/>
                <w:szCs w:val="28"/>
                <w:rtl/>
              </w:rPr>
              <w:t xml:space="preserve">تمارين </w:t>
            </w:r>
            <w:r w:rsidR="00BE2374">
              <w:rPr>
                <w:rFonts w:hint="cs"/>
                <w:color w:val="000000"/>
                <w:sz w:val="28"/>
                <w:szCs w:val="28"/>
                <w:rtl/>
                <w:lang w:bidi="ar-MA"/>
              </w:rPr>
              <w:t xml:space="preserve">تطبيقية </w:t>
            </w:r>
            <w:r w:rsidRPr="00717073">
              <w:rPr>
                <w:rFonts w:hint="cs"/>
                <w:color w:val="000000"/>
                <w:sz w:val="28"/>
                <w:szCs w:val="28"/>
                <w:rtl/>
              </w:rPr>
              <w:t>حول وضع الخرائط</w:t>
            </w:r>
          </w:p>
        </w:tc>
      </w:tr>
    </w:tbl>
    <w:p w:rsidR="005606E4" w:rsidRPr="00717073" w:rsidRDefault="005606E4" w:rsidP="001058E1">
      <w:pPr>
        <w:pStyle w:val="Paragraphedeliste"/>
        <w:numPr>
          <w:ilvl w:val="1"/>
          <w:numId w:val="124"/>
        </w:numPr>
        <w:tabs>
          <w:tab w:val="center" w:pos="566"/>
        </w:tabs>
        <w:spacing w:line="276" w:lineRule="auto"/>
        <w:ind w:left="708" w:hanging="425"/>
        <w:rPr>
          <w:b/>
          <w:bCs/>
          <w:smallCaps/>
          <w:color w:val="000000"/>
          <w:sz w:val="28"/>
          <w:szCs w:val="28"/>
          <w:lang w:eastAsia="fr-CA" w:bidi="ar-MA"/>
        </w:rPr>
      </w:pPr>
      <w:r w:rsidRPr="00717073">
        <w:rPr>
          <w:b/>
          <w:bCs/>
          <w:smallCaps/>
          <w:color w:val="000000"/>
          <w:sz w:val="28"/>
          <w:szCs w:val="28"/>
          <w:rtl/>
          <w:lang w:eastAsia="fr-CA" w:bidi="ar-MA"/>
        </w:rPr>
        <w:t xml:space="preserve">إجراءات </w:t>
      </w:r>
      <w:r w:rsidR="00F84D07">
        <w:rPr>
          <w:b/>
          <w:bCs/>
          <w:smallCaps/>
          <w:color w:val="000000"/>
          <w:sz w:val="28"/>
          <w:szCs w:val="28"/>
          <w:rtl/>
          <w:lang w:eastAsia="fr-CA" w:bidi="ar-MA"/>
        </w:rPr>
        <w:t>تنظيم الأنشطة التطبيقية (تعبأ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11"/>
      </w:tblGrid>
      <w:tr w:rsidR="005606E4" w:rsidRPr="00717073" w:rsidTr="00A3265B">
        <w:trPr>
          <w:trHeight w:val="813"/>
        </w:trPr>
        <w:tc>
          <w:tcPr>
            <w:tcW w:w="5000" w:type="pct"/>
          </w:tcPr>
          <w:p w:rsidR="005606E4" w:rsidRPr="00717073" w:rsidRDefault="005606E4" w:rsidP="00BA46C3">
            <w:pPr>
              <w:pStyle w:val="Corpsdetexte"/>
              <w:bidi/>
              <w:rPr>
                <w:color w:val="000000"/>
                <w:sz w:val="20"/>
                <w:szCs w:val="20"/>
                <w:rtl/>
              </w:rPr>
            </w:pPr>
          </w:p>
          <w:p w:rsidR="005606E4" w:rsidRPr="00717073" w:rsidRDefault="005606E4" w:rsidP="00BA46C3">
            <w:pPr>
              <w:pStyle w:val="Corpsdetexte"/>
              <w:bidi/>
              <w:rPr>
                <w:color w:val="000000"/>
                <w:sz w:val="20"/>
                <w:szCs w:val="20"/>
              </w:rPr>
            </w:pPr>
          </w:p>
        </w:tc>
      </w:tr>
    </w:tbl>
    <w:p w:rsidR="005606E4" w:rsidRPr="00717073" w:rsidRDefault="005606E4" w:rsidP="001058E1">
      <w:pPr>
        <w:pStyle w:val="Paragraphedeliste"/>
        <w:numPr>
          <w:ilvl w:val="1"/>
          <w:numId w:val="124"/>
        </w:numPr>
        <w:tabs>
          <w:tab w:val="center" w:pos="566"/>
        </w:tabs>
        <w:spacing w:line="276" w:lineRule="auto"/>
        <w:ind w:left="708" w:hanging="425"/>
        <w:rPr>
          <w:b/>
          <w:bCs/>
          <w:smallCaps/>
          <w:color w:val="000000"/>
          <w:sz w:val="28"/>
          <w:szCs w:val="28"/>
          <w:lang w:eastAsia="fr-CA" w:bidi="ar-MA"/>
        </w:rPr>
      </w:pPr>
      <w:r w:rsidRPr="00717073">
        <w:rPr>
          <w:b/>
          <w:bCs/>
          <w:smallCaps/>
          <w:color w:val="000000"/>
          <w:sz w:val="28"/>
          <w:szCs w:val="28"/>
          <w:rtl/>
          <w:lang w:eastAsia="fr-CA" w:bidi="ar-MA"/>
        </w:rPr>
        <w:t>وصف العمل الشخصي للطالب، عند الاقتضاء؛</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5606E4" w:rsidRPr="00717073" w:rsidTr="00A3265B">
        <w:trPr>
          <w:trHeight w:val="667"/>
        </w:trPr>
        <w:tc>
          <w:tcPr>
            <w:tcW w:w="5000" w:type="pct"/>
          </w:tcPr>
          <w:p w:rsidR="005606E4" w:rsidRPr="00717073" w:rsidRDefault="005606E4" w:rsidP="00BA46C3">
            <w:pPr>
              <w:pStyle w:val="Corpsdetexte"/>
              <w:bidi/>
              <w:rPr>
                <w:b/>
                <w:bCs w:val="0"/>
                <w:color w:val="000000"/>
                <w:sz w:val="28"/>
                <w:szCs w:val="28"/>
              </w:rPr>
            </w:pPr>
          </w:p>
          <w:p w:rsidR="005606E4" w:rsidRPr="00717073" w:rsidRDefault="005D1C0A" w:rsidP="00194876">
            <w:pPr>
              <w:pStyle w:val="Corpsdetexte"/>
              <w:numPr>
                <w:ilvl w:val="0"/>
                <w:numId w:val="29"/>
              </w:numPr>
              <w:bidi/>
              <w:rPr>
                <w:b/>
                <w:bCs w:val="0"/>
                <w:color w:val="000000"/>
                <w:sz w:val="28"/>
                <w:szCs w:val="28"/>
              </w:rPr>
            </w:pPr>
            <w:r w:rsidRPr="00717073">
              <w:rPr>
                <w:rFonts w:hint="cs"/>
                <w:b/>
                <w:bCs w:val="0"/>
                <w:color w:val="000000"/>
                <w:sz w:val="28"/>
                <w:szCs w:val="28"/>
                <w:rtl/>
              </w:rPr>
              <w:t>تمارين حول وضع الخرائط</w:t>
            </w:r>
          </w:p>
          <w:p w:rsidR="005606E4" w:rsidRPr="00717073" w:rsidRDefault="005606E4" w:rsidP="00BA46C3">
            <w:pPr>
              <w:pStyle w:val="Corpsdetexte"/>
              <w:bidi/>
              <w:rPr>
                <w:b/>
                <w:bCs w:val="0"/>
                <w:color w:val="000000"/>
                <w:sz w:val="28"/>
                <w:szCs w:val="28"/>
              </w:rPr>
            </w:pPr>
          </w:p>
        </w:tc>
      </w:tr>
    </w:tbl>
    <w:p w:rsidR="005606E4" w:rsidRPr="00717073" w:rsidRDefault="008C230B" w:rsidP="001058E1">
      <w:pPr>
        <w:pStyle w:val="Paragraphedeliste"/>
        <w:numPr>
          <w:ilvl w:val="0"/>
          <w:numId w:val="123"/>
        </w:numPr>
        <w:tabs>
          <w:tab w:val="center" w:pos="425"/>
        </w:tabs>
        <w:spacing w:line="276" w:lineRule="auto"/>
        <w:ind w:hanging="720"/>
        <w:rPr>
          <w:b/>
          <w:bCs/>
          <w:smallCaps/>
          <w:color w:val="000000"/>
          <w:sz w:val="32"/>
          <w:szCs w:val="32"/>
          <w:lang w:eastAsia="fr-CA" w:bidi="ar-MA"/>
        </w:rPr>
      </w:pPr>
      <w:r>
        <w:rPr>
          <w:b/>
          <w:bCs/>
          <w:smallCaps/>
          <w:color w:val="000000"/>
          <w:sz w:val="32"/>
          <w:szCs w:val="32"/>
          <w:rtl/>
          <w:lang w:eastAsia="fr-CA" w:bidi="ar-MA"/>
        </w:rPr>
        <w:t xml:space="preserve">إجراءات التقييم </w:t>
      </w:r>
    </w:p>
    <w:p w:rsidR="005606E4" w:rsidRPr="00717073" w:rsidRDefault="006852D3" w:rsidP="001058E1">
      <w:pPr>
        <w:pStyle w:val="Paragraphedeliste"/>
        <w:numPr>
          <w:ilvl w:val="1"/>
          <w:numId w:val="125"/>
        </w:numPr>
        <w:tabs>
          <w:tab w:val="center" w:pos="992"/>
        </w:tabs>
        <w:ind w:hanging="106"/>
        <w:jc w:val="both"/>
        <w:rPr>
          <w:bCs/>
          <w:i/>
          <w:iCs/>
          <w:color w:val="000000"/>
          <w:lang w:eastAsia="fr-CA"/>
        </w:rPr>
      </w:pPr>
      <w:r>
        <w:rPr>
          <w:bCs/>
          <w:caps/>
          <w:color w:val="000000"/>
          <w:sz w:val="28"/>
          <w:szCs w:val="28"/>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5606E4" w:rsidRPr="00717073" w:rsidTr="00CB20D9">
        <w:tc>
          <w:tcPr>
            <w:tcW w:w="5000" w:type="pct"/>
          </w:tcPr>
          <w:p w:rsidR="005606E4" w:rsidRPr="00717073" w:rsidRDefault="005606E4" w:rsidP="00BA46C3">
            <w:pPr>
              <w:pStyle w:val="Corpsdetexte"/>
              <w:bidi/>
              <w:rPr>
                <w:color w:val="000000"/>
                <w:sz w:val="22"/>
                <w:szCs w:val="22"/>
              </w:rPr>
            </w:pPr>
          </w:p>
          <w:p w:rsidR="005606E4" w:rsidRPr="00717073" w:rsidRDefault="005606E4" w:rsidP="00460CB1">
            <w:pPr>
              <w:pStyle w:val="Corpsdetexte"/>
              <w:numPr>
                <w:ilvl w:val="0"/>
                <w:numId w:val="9"/>
              </w:numPr>
              <w:bidi/>
              <w:rPr>
                <w:b/>
                <w:bCs w:val="0"/>
                <w:color w:val="000000"/>
              </w:rPr>
            </w:pPr>
            <w:r w:rsidRPr="00717073">
              <w:rPr>
                <w:b/>
                <w:caps/>
                <w:color w:val="000000"/>
                <w:sz w:val="28"/>
                <w:szCs w:val="28"/>
                <w:rtl/>
              </w:rPr>
              <w:t>امتحان نهاية الفصل</w:t>
            </w:r>
          </w:p>
          <w:p w:rsidR="005606E4" w:rsidRPr="00717073" w:rsidRDefault="005606E4" w:rsidP="00BA46C3">
            <w:pPr>
              <w:pStyle w:val="Corpsdetexte"/>
              <w:bidi/>
              <w:ind w:left="720"/>
              <w:rPr>
                <w:b/>
                <w:bCs w:val="0"/>
                <w:color w:val="000000"/>
                <w:sz w:val="22"/>
                <w:szCs w:val="22"/>
              </w:rPr>
            </w:pPr>
          </w:p>
          <w:p w:rsidR="005606E4" w:rsidRPr="00717073" w:rsidRDefault="005606E4" w:rsidP="00460CB1">
            <w:pPr>
              <w:pStyle w:val="Corpsdetexte"/>
              <w:numPr>
                <w:ilvl w:val="0"/>
                <w:numId w:val="9"/>
              </w:numPr>
              <w:bidi/>
              <w:rPr>
                <w:b/>
                <w:bCs w:val="0"/>
                <w:color w:val="000000"/>
                <w:sz w:val="22"/>
                <w:szCs w:val="22"/>
              </w:rPr>
            </w:pPr>
            <w:r w:rsidRPr="00717073">
              <w:rPr>
                <w:b/>
                <w:caps/>
                <w:color w:val="000000"/>
                <w:sz w:val="28"/>
                <w:szCs w:val="28"/>
                <w:rtl/>
              </w:rPr>
              <w:t>تقييم مستمر</w:t>
            </w:r>
            <w:r w:rsidRPr="00717073">
              <w:rPr>
                <w:b/>
                <w:i/>
                <w:iCs/>
                <w:caps/>
                <w:color w:val="000000"/>
                <w:rtl/>
              </w:rPr>
              <w:t xml:space="preserve">(تحديد : </w:t>
            </w:r>
            <w:r w:rsidRPr="00717073">
              <w:rPr>
                <w:bCs w:val="0"/>
                <w:color w:val="000000"/>
                <w:sz w:val="28"/>
                <w:szCs w:val="28"/>
                <w:rtl/>
              </w:rPr>
              <w:t xml:space="preserve">روائز أو اختبارات شفوية أو فروض أو عروض أو تقارير تدريب </w:t>
            </w:r>
            <w:r w:rsidRPr="00717073">
              <w:rPr>
                <w:bCs w:val="0"/>
                <w:caps/>
                <w:color w:val="000000"/>
                <w:sz w:val="28"/>
                <w:szCs w:val="28"/>
                <w:rtl/>
                <w:lang w:bidi="ar-MA"/>
              </w:rPr>
              <w:t>أو</w:t>
            </w:r>
            <w:r w:rsidRPr="00717073">
              <w:rPr>
                <w:bCs w:val="0"/>
                <w:color w:val="000000"/>
                <w:sz w:val="28"/>
                <w:szCs w:val="28"/>
                <w:rtl/>
              </w:rPr>
              <w:t>طرق أخرى للتقييم)</w:t>
            </w:r>
          </w:p>
          <w:p w:rsidR="005606E4" w:rsidRPr="00717073" w:rsidRDefault="005606E4" w:rsidP="00BA46C3">
            <w:pPr>
              <w:pStyle w:val="Corpsdetexte"/>
              <w:bidi/>
              <w:rPr>
                <w:color w:val="000000"/>
                <w:sz w:val="20"/>
                <w:szCs w:val="20"/>
              </w:rPr>
            </w:pPr>
          </w:p>
          <w:p w:rsidR="005606E4" w:rsidRPr="00717073" w:rsidRDefault="005606E4" w:rsidP="00BA46C3">
            <w:pPr>
              <w:pStyle w:val="Corpsdetexte"/>
              <w:bidi/>
              <w:rPr>
                <w:color w:val="000000"/>
                <w:sz w:val="20"/>
                <w:szCs w:val="20"/>
              </w:rPr>
            </w:pPr>
          </w:p>
        </w:tc>
      </w:tr>
    </w:tbl>
    <w:p w:rsidR="005606E4" w:rsidRPr="00717073" w:rsidRDefault="005606E4" w:rsidP="00BA46C3">
      <w:pPr>
        <w:spacing w:after="120" w:line="240" w:lineRule="exact"/>
        <w:jc w:val="lowKashida"/>
        <w:rPr>
          <w:b/>
          <w:bCs/>
          <w:color w:val="000000"/>
          <w:rtl/>
        </w:rPr>
      </w:pPr>
    </w:p>
    <w:p w:rsidR="005606E4" w:rsidRPr="00717073" w:rsidRDefault="005606E4" w:rsidP="001058E1">
      <w:pPr>
        <w:pStyle w:val="Paragraphedeliste"/>
        <w:numPr>
          <w:ilvl w:val="1"/>
          <w:numId w:val="125"/>
        </w:numPr>
        <w:tabs>
          <w:tab w:val="center" w:pos="992"/>
        </w:tabs>
        <w:ind w:hanging="106"/>
        <w:jc w:val="both"/>
        <w:rPr>
          <w:bCs/>
          <w:caps/>
          <w:color w:val="000000"/>
          <w:sz w:val="28"/>
          <w:szCs w:val="28"/>
          <w:lang w:eastAsia="fr-CA"/>
        </w:rPr>
      </w:pPr>
      <w:r w:rsidRPr="00717073">
        <w:rPr>
          <w:bCs/>
          <w:caps/>
          <w:color w:val="000000"/>
          <w:sz w:val="28"/>
          <w:szCs w:val="28"/>
          <w:rtl/>
          <w:lang w:eastAsia="fr-CA"/>
        </w:rPr>
        <w:t>نقطة الوحدة (</w:t>
      </w:r>
      <w:r w:rsidR="00F80C19">
        <w:rPr>
          <w:bCs/>
          <w:caps/>
          <w:color w:val="000000"/>
          <w:sz w:val="28"/>
          <w:szCs w:val="28"/>
          <w:rtl/>
          <w:lang w:eastAsia="fr-CA"/>
        </w:rPr>
        <w:t>تحديد النسبة لمختلف تقييمات الوحدة للحصول على نقطة استيفاءها</w:t>
      </w:r>
      <w:r w:rsidRPr="00717073">
        <w:rPr>
          <w:bCs/>
          <w:caps/>
          <w:color w:val="000000"/>
          <w:sz w:val="28"/>
          <w:szCs w:val="28"/>
          <w:rtl/>
          <w:lang w:eastAsia="fr-CA"/>
        </w:rPr>
        <w:t>)</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DA0810" w:rsidRPr="00717073" w:rsidTr="002F3D96">
        <w:tc>
          <w:tcPr>
            <w:tcW w:w="5000" w:type="pct"/>
          </w:tcPr>
          <w:p w:rsidR="00DA0810" w:rsidRPr="00717073" w:rsidRDefault="00DA0810" w:rsidP="00BA46C3">
            <w:pPr>
              <w:pStyle w:val="Corpsdetexte"/>
              <w:bidi/>
              <w:rPr>
                <w:color w:val="000000"/>
                <w:sz w:val="20"/>
                <w:szCs w:val="20"/>
              </w:rPr>
            </w:pPr>
          </w:p>
          <w:p w:rsidR="00DA0810" w:rsidRPr="00717073" w:rsidRDefault="00DA0810" w:rsidP="005D1C0A">
            <w:pPr>
              <w:pStyle w:val="Corpsdetexte"/>
              <w:bidi/>
              <w:rPr>
                <w:b/>
                <w:bCs w:val="0"/>
                <w:color w:val="000000"/>
                <w:sz w:val="28"/>
                <w:szCs w:val="28"/>
                <w:rtl/>
              </w:rPr>
            </w:pPr>
            <w:r w:rsidRPr="00717073">
              <w:rPr>
                <w:b/>
                <w:bCs w:val="0"/>
                <w:color w:val="000000"/>
                <w:sz w:val="28"/>
                <w:szCs w:val="28"/>
                <w:rtl/>
              </w:rPr>
              <w:t xml:space="preserve">مراقبة مستمرة </w:t>
            </w:r>
            <w:r w:rsidR="005D1C0A" w:rsidRPr="00717073">
              <w:rPr>
                <w:b/>
                <w:bCs w:val="0"/>
                <w:color w:val="000000"/>
                <w:sz w:val="28"/>
                <w:szCs w:val="28"/>
              </w:rPr>
              <w:t>3</w:t>
            </w:r>
            <w:r w:rsidRPr="00717073">
              <w:rPr>
                <w:b/>
                <w:bCs w:val="0"/>
                <w:color w:val="000000"/>
                <w:sz w:val="28"/>
                <w:szCs w:val="28"/>
              </w:rPr>
              <w:t>0%</w:t>
            </w:r>
          </w:p>
          <w:p w:rsidR="00DA0810" w:rsidRPr="00717073" w:rsidRDefault="00DA0810" w:rsidP="005D1C0A">
            <w:pPr>
              <w:pStyle w:val="Corpsdetexte"/>
              <w:bidi/>
              <w:rPr>
                <w:b/>
                <w:bCs w:val="0"/>
                <w:color w:val="000000"/>
                <w:sz w:val="28"/>
                <w:szCs w:val="28"/>
              </w:rPr>
            </w:pPr>
            <w:r w:rsidRPr="00717073">
              <w:rPr>
                <w:b/>
                <w:bCs w:val="0"/>
                <w:color w:val="000000"/>
                <w:sz w:val="28"/>
                <w:szCs w:val="28"/>
                <w:rtl/>
              </w:rPr>
              <w:t>امتحان</w:t>
            </w:r>
            <w:r w:rsidR="005D1C0A" w:rsidRPr="00717073">
              <w:rPr>
                <w:b/>
                <w:bCs w:val="0"/>
                <w:color w:val="000000"/>
                <w:sz w:val="28"/>
                <w:szCs w:val="28"/>
              </w:rPr>
              <w:t>7</w:t>
            </w:r>
            <w:r w:rsidRPr="00717073">
              <w:rPr>
                <w:b/>
                <w:bCs w:val="0"/>
                <w:color w:val="000000"/>
                <w:sz w:val="28"/>
                <w:szCs w:val="28"/>
              </w:rPr>
              <w:t xml:space="preserve">0% </w:t>
            </w:r>
          </w:p>
          <w:p w:rsidR="00DA0810" w:rsidRPr="00717073" w:rsidRDefault="00DA0810" w:rsidP="00BA46C3">
            <w:pPr>
              <w:pStyle w:val="Corpsdetexte"/>
              <w:bidi/>
              <w:rPr>
                <w:color w:val="000000"/>
                <w:sz w:val="20"/>
                <w:szCs w:val="20"/>
              </w:rPr>
            </w:pPr>
          </w:p>
        </w:tc>
      </w:tr>
    </w:tbl>
    <w:p w:rsidR="00DA0810" w:rsidRPr="00717073" w:rsidRDefault="00DA0810" w:rsidP="00BA46C3">
      <w:pPr>
        <w:rPr>
          <w:b/>
          <w:color w:val="000000"/>
          <w:sz w:val="20"/>
          <w:szCs w:val="20"/>
          <w:rtl/>
          <w:lang w:eastAsia="fr-CA"/>
        </w:rPr>
      </w:pPr>
    </w:p>
    <w:p w:rsidR="00DA0810" w:rsidRPr="00717073" w:rsidRDefault="00DA0810" w:rsidP="00BA46C3">
      <w:pPr>
        <w:rPr>
          <w:b/>
          <w:color w:val="000000"/>
          <w:sz w:val="20"/>
          <w:szCs w:val="20"/>
          <w:lang w:eastAsia="fr-CA"/>
        </w:rPr>
      </w:pPr>
    </w:p>
    <w:p w:rsidR="00DA0810" w:rsidRPr="00717073" w:rsidRDefault="00DA0810" w:rsidP="001058E1">
      <w:pPr>
        <w:pStyle w:val="Paragraphedeliste"/>
        <w:numPr>
          <w:ilvl w:val="1"/>
          <w:numId w:val="125"/>
        </w:numPr>
        <w:tabs>
          <w:tab w:val="center" w:pos="992"/>
        </w:tabs>
        <w:ind w:hanging="106"/>
        <w:jc w:val="both"/>
        <w:rPr>
          <w:bCs/>
          <w:caps/>
          <w:color w:val="000000"/>
          <w:sz w:val="28"/>
          <w:szCs w:val="28"/>
          <w:lang w:eastAsia="fr-CA"/>
        </w:rPr>
      </w:pPr>
      <w:r w:rsidRPr="00717073">
        <w:rPr>
          <w:bCs/>
          <w:caps/>
          <w:color w:val="000000"/>
          <w:sz w:val="28"/>
          <w:szCs w:val="28"/>
          <w:rtl/>
          <w:lang w:eastAsia="fr-CA"/>
        </w:rPr>
        <w:t>إجراءات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DA0810" w:rsidRPr="00717073" w:rsidTr="002F3D96">
        <w:tc>
          <w:tcPr>
            <w:tcW w:w="5000" w:type="pct"/>
          </w:tcPr>
          <w:p w:rsidR="00DA0810" w:rsidRPr="00717073" w:rsidRDefault="00DA0810" w:rsidP="00BA46C3">
            <w:pPr>
              <w:pStyle w:val="Corpsdetexte"/>
              <w:bidi/>
              <w:rPr>
                <w:color w:val="000000"/>
                <w:sz w:val="20"/>
                <w:szCs w:val="20"/>
              </w:rPr>
            </w:pPr>
          </w:p>
          <w:p w:rsidR="00DA0810" w:rsidRPr="00717073" w:rsidRDefault="00DA0810" w:rsidP="00194876">
            <w:pPr>
              <w:pStyle w:val="Paragraphedeliste"/>
              <w:numPr>
                <w:ilvl w:val="0"/>
                <w:numId w:val="17"/>
              </w:numPr>
              <w:ind w:left="714" w:hanging="357"/>
              <w:rPr>
                <w:color w:val="000000"/>
                <w:sz w:val="28"/>
                <w:szCs w:val="28"/>
                <w:lang w:bidi="ar-MA"/>
              </w:rPr>
            </w:pPr>
            <w:r w:rsidRPr="00717073">
              <w:rPr>
                <w:color w:val="000000"/>
                <w:sz w:val="28"/>
                <w:szCs w:val="28"/>
                <w:rtl/>
                <w:lang w:bidi="ar-MA"/>
              </w:rPr>
              <w:t>تستوفى الوحدة، إذا كان معدل النقطة المحصل عليه من طرف الطالب يساوي أو يفوق20/10</w:t>
            </w:r>
          </w:p>
          <w:p w:rsidR="00DA0810" w:rsidRPr="00717073" w:rsidRDefault="00DA0810" w:rsidP="00BA46C3">
            <w:pPr>
              <w:pStyle w:val="Corpsdetexte"/>
              <w:bidi/>
              <w:rPr>
                <w:color w:val="000000"/>
                <w:sz w:val="20"/>
                <w:szCs w:val="20"/>
              </w:rPr>
            </w:pPr>
          </w:p>
        </w:tc>
      </w:tr>
    </w:tbl>
    <w:p w:rsidR="005606E4" w:rsidRPr="00717073" w:rsidRDefault="005606E4" w:rsidP="00BA46C3">
      <w:pPr>
        <w:rPr>
          <w:b/>
          <w:color w:val="000000"/>
          <w:sz w:val="20"/>
          <w:szCs w:val="20"/>
          <w:rtl/>
          <w:lang w:eastAsia="fr-CA"/>
        </w:rPr>
      </w:pPr>
    </w:p>
    <w:p w:rsidR="005606E4" w:rsidRPr="00717073" w:rsidRDefault="005606E4" w:rsidP="00BA46C3">
      <w:pPr>
        <w:rPr>
          <w:b/>
          <w:color w:val="000000"/>
          <w:sz w:val="20"/>
          <w:szCs w:val="20"/>
          <w:lang w:eastAsia="fr-CA"/>
        </w:rPr>
      </w:pPr>
    </w:p>
    <w:p w:rsidR="005606E4" w:rsidRPr="00717073" w:rsidRDefault="005606E4" w:rsidP="001058E1">
      <w:pPr>
        <w:pStyle w:val="Paragraphedeliste"/>
        <w:numPr>
          <w:ilvl w:val="0"/>
          <w:numId w:val="123"/>
        </w:numPr>
        <w:tabs>
          <w:tab w:val="center" w:pos="425"/>
        </w:tabs>
        <w:spacing w:line="276" w:lineRule="auto"/>
        <w:ind w:hanging="720"/>
        <w:rPr>
          <w:smallCaps/>
          <w:color w:val="000000"/>
          <w:sz w:val="28"/>
          <w:szCs w:val="28"/>
          <w:lang w:eastAsia="fr-CA" w:bidi="ar-MA"/>
        </w:rPr>
      </w:pPr>
      <w:r w:rsidRPr="00717073">
        <w:rPr>
          <w:b/>
          <w:bCs/>
          <w:smallCaps/>
          <w:color w:val="000000"/>
          <w:sz w:val="32"/>
          <w:szCs w:val="32"/>
          <w:rtl/>
          <w:lang w:eastAsia="fr-CA" w:bidi="ar-MA"/>
        </w:rPr>
        <w:t xml:space="preserve">المنسق البيداغوجي والفريق البيداغوجي للوحدة </w:t>
      </w:r>
      <w:r w:rsidRPr="00717073">
        <w:rPr>
          <w:smallCaps/>
          <w:color w:val="000000"/>
          <w:sz w:val="32"/>
          <w:szCs w:val="32"/>
          <w:rtl/>
          <w:lang w:eastAsia="fr-CA" w:bidi="ar-MA"/>
        </w:rPr>
        <w:t>(</w:t>
      </w:r>
      <w:r w:rsidR="00412A6F">
        <w:rPr>
          <w:smallCaps/>
          <w:color w:val="000000"/>
          <w:sz w:val="28"/>
          <w:szCs w:val="28"/>
          <w:rtl/>
          <w:lang w:eastAsia="fr-CA" w:bidi="ar-MA"/>
        </w:rPr>
        <w:t>ينتمي منسق الوحدة لشعبة مساهمة في التكوين ويجب أن يكون متدخلا في تدريس الوحدة، ويمكن أن ينتمي لمؤسسة متدخلة شريكة</w:t>
      </w:r>
      <w:r w:rsidRPr="00717073">
        <w:rPr>
          <w:smallCaps/>
          <w:color w:val="000000"/>
          <w:sz w:val="28"/>
          <w:szCs w:val="28"/>
          <w:rtl/>
          <w:lang w:eastAsia="fr-CA" w:bidi="ar-MA"/>
        </w:rPr>
        <w:t>)</w:t>
      </w:r>
    </w:p>
    <w:tbl>
      <w:tblPr>
        <w:tblW w:w="10349"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85"/>
        <w:gridCol w:w="2127"/>
        <w:gridCol w:w="2551"/>
        <w:gridCol w:w="992"/>
        <w:gridCol w:w="2694"/>
      </w:tblGrid>
      <w:tr w:rsidR="005606E4" w:rsidRPr="00717073" w:rsidTr="00A3265B">
        <w:trPr>
          <w:trHeight w:val="743"/>
        </w:trPr>
        <w:tc>
          <w:tcPr>
            <w:tcW w:w="1985" w:type="dxa"/>
          </w:tcPr>
          <w:p w:rsidR="005606E4" w:rsidRPr="00717073" w:rsidRDefault="005606E4" w:rsidP="00BA46C3">
            <w:pPr>
              <w:jc w:val="center"/>
              <w:rPr>
                <w:bCs/>
                <w:color w:val="000000"/>
                <w:rtl/>
              </w:rPr>
            </w:pPr>
            <w:r w:rsidRPr="00717073">
              <w:rPr>
                <w:bCs/>
                <w:color w:val="000000"/>
                <w:rtl/>
              </w:rPr>
              <w:t>طبيعة التدخل</w:t>
            </w:r>
          </w:p>
          <w:p w:rsidR="005606E4" w:rsidRPr="00717073" w:rsidRDefault="005606E4" w:rsidP="00BA46C3">
            <w:pPr>
              <w:spacing w:line="280" w:lineRule="exact"/>
              <w:jc w:val="right"/>
              <w:rPr>
                <w:b/>
                <w:color w:val="000000"/>
              </w:rPr>
            </w:pPr>
            <w:r w:rsidRPr="00717073">
              <w:rPr>
                <w:b/>
                <w:color w:val="000000"/>
                <w:rtl/>
              </w:rPr>
              <w:t>(دروس</w:t>
            </w:r>
            <w:r w:rsidRPr="00717073">
              <w:rPr>
                <w:b/>
                <w:color w:val="000000"/>
                <w:rtl/>
                <w:lang w:bidi="ar-MA"/>
              </w:rPr>
              <w:t xml:space="preserve">، </w:t>
            </w:r>
            <w:r w:rsidRPr="00717073">
              <w:rPr>
                <w:b/>
                <w:color w:val="000000"/>
                <w:rtl/>
              </w:rPr>
              <w:t>أعمال توجيهية</w:t>
            </w:r>
            <w:r w:rsidRPr="00717073">
              <w:rPr>
                <w:b/>
                <w:color w:val="000000"/>
                <w:rtl/>
                <w:lang w:bidi="ar-MA"/>
              </w:rPr>
              <w:t>،</w:t>
            </w:r>
            <w:r w:rsidRPr="00717073">
              <w:rPr>
                <w:b/>
                <w:color w:val="000000"/>
                <w:rtl/>
              </w:rPr>
              <w:t xml:space="preserve"> أشغال تطبيقية</w:t>
            </w:r>
            <w:r w:rsidRPr="00717073">
              <w:rPr>
                <w:b/>
                <w:color w:val="000000"/>
                <w:rtl/>
                <w:lang w:bidi="ar-MA"/>
              </w:rPr>
              <w:t>،</w:t>
            </w:r>
            <w:r w:rsidRPr="00717073">
              <w:rPr>
                <w:b/>
                <w:color w:val="000000"/>
                <w:rtl/>
              </w:rPr>
              <w:t xml:space="preserve">   تأطير تداريب أومشاريع</w:t>
            </w:r>
            <w:r w:rsidRPr="00717073">
              <w:rPr>
                <w:b/>
                <w:color w:val="000000"/>
                <w:rtl/>
                <w:lang w:bidi="ar-MA"/>
              </w:rPr>
              <w:t>،...)</w:t>
            </w:r>
          </w:p>
        </w:tc>
        <w:tc>
          <w:tcPr>
            <w:tcW w:w="2127" w:type="dxa"/>
            <w:vAlign w:val="center"/>
          </w:tcPr>
          <w:p w:rsidR="005606E4" w:rsidRPr="00717073" w:rsidRDefault="005606E4" w:rsidP="00BA46C3">
            <w:pPr>
              <w:jc w:val="center"/>
              <w:rPr>
                <w:bCs/>
                <w:color w:val="000000"/>
              </w:rPr>
            </w:pPr>
            <w:r w:rsidRPr="00717073">
              <w:rPr>
                <w:bCs/>
                <w:color w:val="000000"/>
                <w:rtl/>
              </w:rPr>
              <w:t>المؤسسة</w:t>
            </w:r>
          </w:p>
        </w:tc>
        <w:tc>
          <w:tcPr>
            <w:tcW w:w="2551" w:type="dxa"/>
            <w:vAlign w:val="center"/>
          </w:tcPr>
          <w:p w:rsidR="005606E4" w:rsidRPr="00717073" w:rsidRDefault="005606E4" w:rsidP="00BA46C3">
            <w:pPr>
              <w:jc w:val="center"/>
              <w:rPr>
                <w:bCs/>
                <w:color w:val="000000"/>
              </w:rPr>
            </w:pPr>
            <w:r w:rsidRPr="00717073">
              <w:rPr>
                <w:bCs/>
                <w:color w:val="000000"/>
                <w:rtl/>
              </w:rPr>
              <w:t>التخصص</w:t>
            </w:r>
          </w:p>
        </w:tc>
        <w:tc>
          <w:tcPr>
            <w:tcW w:w="992" w:type="dxa"/>
            <w:vAlign w:val="center"/>
          </w:tcPr>
          <w:p w:rsidR="005606E4" w:rsidRPr="00717073" w:rsidRDefault="005606E4" w:rsidP="00BA46C3">
            <w:pPr>
              <w:jc w:val="center"/>
              <w:rPr>
                <w:bCs/>
                <w:color w:val="000000"/>
              </w:rPr>
            </w:pPr>
            <w:r w:rsidRPr="00717073">
              <w:rPr>
                <w:bCs/>
                <w:color w:val="000000"/>
                <w:rtl/>
              </w:rPr>
              <w:t>الرتبة</w:t>
            </w:r>
          </w:p>
        </w:tc>
        <w:tc>
          <w:tcPr>
            <w:tcW w:w="2694" w:type="dxa"/>
            <w:vAlign w:val="center"/>
          </w:tcPr>
          <w:p w:rsidR="005606E4" w:rsidRPr="00717073" w:rsidRDefault="005606E4" w:rsidP="00BA46C3">
            <w:pPr>
              <w:jc w:val="center"/>
              <w:rPr>
                <w:b/>
                <w:i/>
                <w:iCs/>
                <w:color w:val="000000"/>
              </w:rPr>
            </w:pPr>
          </w:p>
        </w:tc>
      </w:tr>
      <w:tr w:rsidR="005606E4" w:rsidRPr="00717073" w:rsidTr="00A3265B">
        <w:tc>
          <w:tcPr>
            <w:tcW w:w="1985" w:type="dxa"/>
          </w:tcPr>
          <w:p w:rsidR="005606E4" w:rsidRPr="00717073" w:rsidRDefault="005606E4" w:rsidP="00BA46C3">
            <w:pPr>
              <w:jc w:val="both"/>
              <w:rPr>
                <w:b/>
                <w:i/>
                <w:iCs/>
                <w:color w:val="000000"/>
                <w:rtl/>
                <w:lang w:bidi="ar-MA"/>
              </w:rPr>
            </w:pPr>
          </w:p>
        </w:tc>
        <w:tc>
          <w:tcPr>
            <w:tcW w:w="2127" w:type="dxa"/>
            <w:vAlign w:val="center"/>
          </w:tcPr>
          <w:p w:rsidR="005606E4" w:rsidRPr="00717073" w:rsidRDefault="005606E4" w:rsidP="00BA46C3">
            <w:pPr>
              <w:jc w:val="center"/>
              <w:rPr>
                <w:b/>
                <w:i/>
                <w:iCs/>
                <w:color w:val="000000"/>
              </w:rPr>
            </w:pPr>
          </w:p>
        </w:tc>
        <w:tc>
          <w:tcPr>
            <w:tcW w:w="2551" w:type="dxa"/>
          </w:tcPr>
          <w:p w:rsidR="005606E4" w:rsidRPr="00717073" w:rsidRDefault="005606E4" w:rsidP="00BA46C3">
            <w:pPr>
              <w:rPr>
                <w:i/>
                <w:iCs/>
                <w:color w:val="000000"/>
              </w:rPr>
            </w:pPr>
          </w:p>
        </w:tc>
        <w:tc>
          <w:tcPr>
            <w:tcW w:w="992" w:type="dxa"/>
          </w:tcPr>
          <w:p w:rsidR="005606E4" w:rsidRPr="00717073" w:rsidRDefault="005606E4" w:rsidP="00BA46C3">
            <w:pPr>
              <w:rPr>
                <w:i/>
                <w:iCs/>
                <w:color w:val="000000"/>
              </w:rPr>
            </w:pPr>
          </w:p>
        </w:tc>
        <w:tc>
          <w:tcPr>
            <w:tcW w:w="2694" w:type="dxa"/>
          </w:tcPr>
          <w:p w:rsidR="005606E4" w:rsidRPr="00717073" w:rsidRDefault="005606E4" w:rsidP="00BA46C3">
            <w:pPr>
              <w:jc w:val="both"/>
              <w:rPr>
                <w:bCs/>
                <w:color w:val="000000"/>
                <w:sz w:val="28"/>
                <w:szCs w:val="28"/>
                <w:rtl/>
                <w:lang w:eastAsia="fr-CA"/>
              </w:rPr>
            </w:pPr>
            <w:r w:rsidRPr="00717073">
              <w:rPr>
                <w:bCs/>
                <w:color w:val="000000"/>
                <w:sz w:val="28"/>
                <w:szCs w:val="28"/>
                <w:rtl/>
                <w:lang w:eastAsia="fr-CA"/>
              </w:rPr>
              <w:t>المنسق البيداغوجي:</w:t>
            </w:r>
          </w:p>
          <w:p w:rsidR="005606E4" w:rsidRPr="00717073" w:rsidRDefault="005606E4" w:rsidP="00BA46C3">
            <w:pPr>
              <w:jc w:val="both"/>
              <w:rPr>
                <w:b/>
                <w:i/>
                <w:iCs/>
                <w:color w:val="000000"/>
              </w:rPr>
            </w:pPr>
            <w:r w:rsidRPr="00717073">
              <w:rPr>
                <w:b/>
                <w:color w:val="000000"/>
                <w:rtl/>
                <w:lang w:eastAsia="fr-CA"/>
              </w:rPr>
              <w:t>الاسم والنسب</w:t>
            </w:r>
          </w:p>
        </w:tc>
      </w:tr>
      <w:tr w:rsidR="005606E4" w:rsidRPr="00717073" w:rsidTr="00A3265B">
        <w:tc>
          <w:tcPr>
            <w:tcW w:w="1985" w:type="dxa"/>
          </w:tcPr>
          <w:p w:rsidR="005606E4" w:rsidRPr="00717073" w:rsidRDefault="005606E4" w:rsidP="00BA46C3">
            <w:pPr>
              <w:spacing w:line="360" w:lineRule="auto"/>
              <w:rPr>
                <w:i/>
                <w:iCs/>
                <w:color w:val="000000"/>
                <w:sz w:val="18"/>
                <w:szCs w:val="18"/>
              </w:rPr>
            </w:pPr>
          </w:p>
        </w:tc>
        <w:tc>
          <w:tcPr>
            <w:tcW w:w="2127" w:type="dxa"/>
          </w:tcPr>
          <w:p w:rsidR="005606E4" w:rsidRPr="00717073" w:rsidRDefault="005606E4" w:rsidP="00BA46C3">
            <w:pPr>
              <w:spacing w:line="360" w:lineRule="auto"/>
              <w:rPr>
                <w:i/>
                <w:iCs/>
                <w:color w:val="000000"/>
                <w:sz w:val="18"/>
                <w:szCs w:val="18"/>
              </w:rPr>
            </w:pPr>
          </w:p>
        </w:tc>
        <w:tc>
          <w:tcPr>
            <w:tcW w:w="2551" w:type="dxa"/>
          </w:tcPr>
          <w:p w:rsidR="005606E4" w:rsidRPr="00717073" w:rsidRDefault="005606E4" w:rsidP="00BA46C3">
            <w:pPr>
              <w:spacing w:line="360" w:lineRule="auto"/>
              <w:rPr>
                <w:i/>
                <w:iCs/>
                <w:color w:val="000000"/>
                <w:sz w:val="18"/>
                <w:szCs w:val="18"/>
              </w:rPr>
            </w:pPr>
          </w:p>
        </w:tc>
        <w:tc>
          <w:tcPr>
            <w:tcW w:w="992" w:type="dxa"/>
          </w:tcPr>
          <w:p w:rsidR="005606E4" w:rsidRPr="00717073" w:rsidRDefault="005606E4" w:rsidP="00BA46C3">
            <w:pPr>
              <w:spacing w:line="360" w:lineRule="auto"/>
              <w:rPr>
                <w:i/>
                <w:iCs/>
                <w:color w:val="000000"/>
                <w:sz w:val="18"/>
                <w:szCs w:val="18"/>
              </w:rPr>
            </w:pPr>
          </w:p>
        </w:tc>
        <w:tc>
          <w:tcPr>
            <w:tcW w:w="2694" w:type="dxa"/>
          </w:tcPr>
          <w:p w:rsidR="005606E4" w:rsidRPr="00717073" w:rsidRDefault="005606E4" w:rsidP="00BA46C3">
            <w:pPr>
              <w:jc w:val="both"/>
              <w:rPr>
                <w:bCs/>
                <w:color w:val="000000"/>
                <w:sz w:val="28"/>
                <w:szCs w:val="28"/>
                <w:rtl/>
                <w:lang w:eastAsia="fr-CA"/>
              </w:rPr>
            </w:pPr>
            <w:r w:rsidRPr="00717073">
              <w:rPr>
                <w:bCs/>
                <w:color w:val="000000"/>
                <w:sz w:val="28"/>
                <w:szCs w:val="28"/>
                <w:rtl/>
                <w:lang w:eastAsia="fr-CA"/>
              </w:rPr>
              <w:t>المتدخلون :</w:t>
            </w:r>
          </w:p>
          <w:p w:rsidR="005606E4" w:rsidRPr="00717073" w:rsidRDefault="005606E4" w:rsidP="00BA46C3">
            <w:pPr>
              <w:spacing w:line="360" w:lineRule="auto"/>
              <w:rPr>
                <w:i/>
                <w:iCs/>
                <w:color w:val="000000"/>
                <w:sz w:val="18"/>
                <w:szCs w:val="18"/>
              </w:rPr>
            </w:pPr>
            <w:r w:rsidRPr="00717073">
              <w:rPr>
                <w:b/>
                <w:color w:val="000000"/>
                <w:rtl/>
                <w:lang w:eastAsia="fr-CA"/>
              </w:rPr>
              <w:t>الاسم والنسب</w:t>
            </w:r>
          </w:p>
        </w:tc>
      </w:tr>
      <w:tr w:rsidR="005606E4" w:rsidRPr="00717073" w:rsidTr="00A3265B">
        <w:tc>
          <w:tcPr>
            <w:tcW w:w="1985" w:type="dxa"/>
          </w:tcPr>
          <w:p w:rsidR="005606E4" w:rsidRPr="00717073" w:rsidRDefault="005606E4" w:rsidP="00BA46C3">
            <w:pPr>
              <w:spacing w:line="360" w:lineRule="auto"/>
              <w:rPr>
                <w:i/>
                <w:iCs/>
                <w:color w:val="000000"/>
                <w:sz w:val="20"/>
                <w:szCs w:val="20"/>
              </w:rPr>
            </w:pPr>
          </w:p>
        </w:tc>
        <w:tc>
          <w:tcPr>
            <w:tcW w:w="2127" w:type="dxa"/>
          </w:tcPr>
          <w:p w:rsidR="005606E4" w:rsidRPr="00717073" w:rsidRDefault="005606E4" w:rsidP="00BA46C3">
            <w:pPr>
              <w:spacing w:line="360" w:lineRule="auto"/>
              <w:rPr>
                <w:i/>
                <w:iCs/>
                <w:color w:val="000000"/>
                <w:sz w:val="20"/>
                <w:szCs w:val="20"/>
              </w:rPr>
            </w:pPr>
          </w:p>
        </w:tc>
        <w:tc>
          <w:tcPr>
            <w:tcW w:w="2551" w:type="dxa"/>
          </w:tcPr>
          <w:p w:rsidR="005606E4" w:rsidRPr="00717073" w:rsidRDefault="005606E4" w:rsidP="00BA46C3">
            <w:pPr>
              <w:spacing w:line="360" w:lineRule="auto"/>
              <w:rPr>
                <w:i/>
                <w:iCs/>
                <w:color w:val="000000"/>
                <w:sz w:val="20"/>
                <w:szCs w:val="20"/>
              </w:rPr>
            </w:pPr>
          </w:p>
        </w:tc>
        <w:tc>
          <w:tcPr>
            <w:tcW w:w="992" w:type="dxa"/>
          </w:tcPr>
          <w:p w:rsidR="005606E4" w:rsidRPr="00717073" w:rsidRDefault="005606E4" w:rsidP="00BA46C3">
            <w:pPr>
              <w:spacing w:line="360" w:lineRule="auto"/>
              <w:rPr>
                <w:i/>
                <w:iCs/>
                <w:color w:val="000000"/>
                <w:sz w:val="20"/>
                <w:szCs w:val="20"/>
              </w:rPr>
            </w:pPr>
          </w:p>
        </w:tc>
        <w:tc>
          <w:tcPr>
            <w:tcW w:w="2694" w:type="dxa"/>
          </w:tcPr>
          <w:p w:rsidR="005606E4" w:rsidRPr="00717073" w:rsidRDefault="005606E4" w:rsidP="00BA46C3">
            <w:pPr>
              <w:spacing w:line="360" w:lineRule="auto"/>
              <w:rPr>
                <w:i/>
                <w:iCs/>
                <w:color w:val="000000"/>
                <w:sz w:val="20"/>
                <w:szCs w:val="20"/>
              </w:rPr>
            </w:pPr>
          </w:p>
        </w:tc>
      </w:tr>
      <w:tr w:rsidR="005606E4" w:rsidRPr="00717073" w:rsidTr="00A3265B">
        <w:tc>
          <w:tcPr>
            <w:tcW w:w="1985" w:type="dxa"/>
          </w:tcPr>
          <w:p w:rsidR="005606E4" w:rsidRPr="00717073" w:rsidRDefault="005606E4" w:rsidP="00BA46C3">
            <w:pPr>
              <w:spacing w:line="360" w:lineRule="auto"/>
              <w:rPr>
                <w:i/>
                <w:iCs/>
                <w:color w:val="000000"/>
                <w:sz w:val="20"/>
                <w:szCs w:val="20"/>
              </w:rPr>
            </w:pPr>
          </w:p>
        </w:tc>
        <w:tc>
          <w:tcPr>
            <w:tcW w:w="2127" w:type="dxa"/>
          </w:tcPr>
          <w:p w:rsidR="005606E4" w:rsidRPr="00717073" w:rsidRDefault="005606E4" w:rsidP="00BA46C3">
            <w:pPr>
              <w:spacing w:line="360" w:lineRule="auto"/>
              <w:rPr>
                <w:i/>
                <w:iCs/>
                <w:color w:val="000000"/>
                <w:sz w:val="20"/>
                <w:szCs w:val="20"/>
              </w:rPr>
            </w:pPr>
          </w:p>
        </w:tc>
        <w:tc>
          <w:tcPr>
            <w:tcW w:w="2551" w:type="dxa"/>
          </w:tcPr>
          <w:p w:rsidR="005606E4" w:rsidRPr="00717073" w:rsidRDefault="005606E4" w:rsidP="00BA46C3">
            <w:pPr>
              <w:spacing w:line="360" w:lineRule="auto"/>
              <w:rPr>
                <w:i/>
                <w:iCs/>
                <w:color w:val="000000"/>
                <w:sz w:val="20"/>
                <w:szCs w:val="20"/>
              </w:rPr>
            </w:pPr>
          </w:p>
        </w:tc>
        <w:tc>
          <w:tcPr>
            <w:tcW w:w="992" w:type="dxa"/>
          </w:tcPr>
          <w:p w:rsidR="005606E4" w:rsidRPr="00717073" w:rsidRDefault="005606E4" w:rsidP="00BA46C3">
            <w:pPr>
              <w:spacing w:line="360" w:lineRule="auto"/>
              <w:rPr>
                <w:i/>
                <w:iCs/>
                <w:color w:val="000000"/>
                <w:sz w:val="20"/>
                <w:szCs w:val="20"/>
              </w:rPr>
            </w:pPr>
          </w:p>
        </w:tc>
        <w:tc>
          <w:tcPr>
            <w:tcW w:w="2694" w:type="dxa"/>
          </w:tcPr>
          <w:p w:rsidR="005606E4" w:rsidRPr="00717073" w:rsidRDefault="005606E4" w:rsidP="00BA46C3">
            <w:pPr>
              <w:spacing w:line="360" w:lineRule="auto"/>
              <w:rPr>
                <w:i/>
                <w:iCs/>
                <w:color w:val="000000"/>
                <w:sz w:val="20"/>
                <w:szCs w:val="20"/>
              </w:rPr>
            </w:pPr>
          </w:p>
        </w:tc>
      </w:tr>
    </w:tbl>
    <w:p w:rsidR="005606E4" w:rsidRPr="00717073" w:rsidRDefault="005606E4" w:rsidP="001058E1">
      <w:pPr>
        <w:pStyle w:val="Paragraphedeliste"/>
        <w:numPr>
          <w:ilvl w:val="0"/>
          <w:numId w:val="123"/>
        </w:numPr>
        <w:tabs>
          <w:tab w:val="center" w:pos="425"/>
        </w:tabs>
        <w:spacing w:line="276" w:lineRule="auto"/>
        <w:ind w:hanging="720"/>
        <w:rPr>
          <w:b/>
          <w:bCs/>
          <w:smallCaps/>
          <w:color w:val="000000"/>
          <w:sz w:val="32"/>
          <w:szCs w:val="32"/>
          <w:lang w:eastAsia="fr-CA" w:bidi="ar-MA"/>
        </w:rPr>
      </w:pPr>
      <w:r w:rsidRPr="00717073">
        <w:rPr>
          <w:b/>
          <w:bCs/>
          <w:smallCaps/>
          <w:color w:val="000000"/>
          <w:sz w:val="32"/>
          <w:szCs w:val="32"/>
          <w:rtl/>
          <w:lang w:eastAsia="fr-CA" w:bidi="ar-M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428"/>
      </w:tblGrid>
      <w:tr w:rsidR="005606E4" w:rsidRPr="00717073" w:rsidTr="00CB20D9">
        <w:tc>
          <w:tcPr>
            <w:tcW w:w="5000" w:type="pct"/>
          </w:tcPr>
          <w:p w:rsidR="005606E4" w:rsidRPr="00717073" w:rsidRDefault="005606E4" w:rsidP="00BA46C3">
            <w:pPr>
              <w:pStyle w:val="Corpsdetexte"/>
              <w:bidi/>
              <w:rPr>
                <w:color w:val="000000"/>
                <w:sz w:val="20"/>
                <w:szCs w:val="20"/>
              </w:rPr>
            </w:pPr>
          </w:p>
          <w:p w:rsidR="00BE2374" w:rsidRPr="00827F01" w:rsidRDefault="00BE2374" w:rsidP="001058E1">
            <w:pPr>
              <w:pStyle w:val="Corpsdetexte"/>
              <w:numPr>
                <w:ilvl w:val="0"/>
                <w:numId w:val="194"/>
              </w:numPr>
              <w:bidi/>
              <w:rPr>
                <w:rFonts w:ascii="ae_AlMohanad" w:hAnsi="ae_AlMohanad" w:cs="ae_AlMohanad"/>
                <w:b/>
                <w:bCs w:val="0"/>
                <w:sz w:val="28"/>
                <w:szCs w:val="28"/>
                <w:rtl/>
              </w:rPr>
            </w:pPr>
            <w:r w:rsidRPr="00827F01">
              <w:rPr>
                <w:rFonts w:ascii="ae_AlMohanad" w:hAnsi="ae_AlMohanad" w:cs="ae_AlMohanad" w:hint="cs"/>
                <w:b/>
                <w:bCs w:val="0"/>
                <w:sz w:val="28"/>
                <w:szCs w:val="28"/>
                <w:rtl/>
              </w:rPr>
              <w:t>بيبليوغرافيا عامة حول الوحدة:</w:t>
            </w:r>
          </w:p>
          <w:p w:rsidR="00BE2374" w:rsidRPr="00827F01" w:rsidRDefault="00BE2374" w:rsidP="001058E1">
            <w:pPr>
              <w:pStyle w:val="Corpsdetexte"/>
              <w:numPr>
                <w:ilvl w:val="0"/>
                <w:numId w:val="194"/>
              </w:numPr>
              <w:bidi/>
              <w:rPr>
                <w:rFonts w:ascii="ae_AlMohanad" w:hAnsi="ae_AlMohanad" w:cs="ae_AlMohanad"/>
                <w:b/>
                <w:bCs w:val="0"/>
                <w:sz w:val="28"/>
                <w:szCs w:val="28"/>
              </w:rPr>
            </w:pPr>
            <w:r w:rsidRPr="00827F01">
              <w:rPr>
                <w:rFonts w:ascii="ae_AlMohanad" w:hAnsi="ae_AlMohanad" w:cs="ae_AlMohanad" w:hint="cs"/>
                <w:b/>
                <w:bCs w:val="0"/>
                <w:sz w:val="28"/>
                <w:szCs w:val="28"/>
                <w:rtl/>
              </w:rPr>
              <w:t>مواقع إلكترونية حول الوحدة:</w:t>
            </w:r>
          </w:p>
          <w:p w:rsidR="00BE2374" w:rsidRPr="00827F01" w:rsidRDefault="00BE2374" w:rsidP="001058E1">
            <w:pPr>
              <w:pStyle w:val="Corpsdetexte"/>
              <w:numPr>
                <w:ilvl w:val="0"/>
                <w:numId w:val="194"/>
              </w:numPr>
              <w:bidi/>
              <w:rPr>
                <w:rFonts w:ascii="ae_AlMohanad" w:hAnsi="ae_AlMohanad" w:cs="ae_AlMohanad"/>
                <w:b/>
                <w:bCs w:val="0"/>
                <w:sz w:val="28"/>
                <w:szCs w:val="28"/>
              </w:rPr>
            </w:pPr>
            <w:r w:rsidRPr="00827F01">
              <w:rPr>
                <w:rFonts w:ascii="ae_AlMohanad" w:hAnsi="ae_AlMohanad" w:cs="ae_AlMohanad" w:hint="cs"/>
                <w:b/>
                <w:bCs w:val="0"/>
                <w:sz w:val="28"/>
                <w:szCs w:val="28"/>
                <w:rtl/>
              </w:rPr>
              <w:t>لائحة بعض الموارد الرقمية حول الوحدة: ( خرائط، أفلام وثائقية تعليمية....)</w:t>
            </w:r>
          </w:p>
          <w:p w:rsidR="005606E4" w:rsidRPr="00012FE0" w:rsidRDefault="005606E4" w:rsidP="00BA46C3">
            <w:pPr>
              <w:pStyle w:val="Corpsdetexte"/>
              <w:bidi/>
              <w:rPr>
                <w:color w:val="4F81BD"/>
                <w:sz w:val="20"/>
                <w:szCs w:val="20"/>
              </w:rPr>
            </w:pPr>
          </w:p>
          <w:p w:rsidR="005606E4" w:rsidRPr="00717073" w:rsidRDefault="005606E4" w:rsidP="00BA46C3">
            <w:pPr>
              <w:pStyle w:val="Corpsdetexte"/>
              <w:bidi/>
              <w:rPr>
                <w:color w:val="000000"/>
                <w:sz w:val="20"/>
                <w:szCs w:val="20"/>
              </w:rPr>
            </w:pPr>
          </w:p>
        </w:tc>
      </w:tr>
    </w:tbl>
    <w:p w:rsidR="005606E4" w:rsidRPr="00717073" w:rsidRDefault="005606E4" w:rsidP="00BA46C3">
      <w:pPr>
        <w:rPr>
          <w:b/>
          <w:bCs/>
          <w:color w:val="000000"/>
          <w:sz w:val="16"/>
          <w:szCs w:val="16"/>
          <w:lang w:eastAsia="fr-FR"/>
        </w:rPr>
      </w:pPr>
    </w:p>
    <w:p w:rsidR="005606E4" w:rsidRPr="00717073" w:rsidRDefault="005606E4" w:rsidP="00BA46C3">
      <w:pPr>
        <w:spacing w:line="240" w:lineRule="exact"/>
        <w:ind w:left="720"/>
        <w:rPr>
          <w:b/>
          <w:bCs/>
          <w:color w:val="000000"/>
          <w:sz w:val="16"/>
          <w:szCs w:val="16"/>
          <w:lang w:eastAsia="fr-FR"/>
        </w:rPr>
      </w:pPr>
    </w:p>
    <w:p w:rsidR="005D1C0A" w:rsidRPr="00717073" w:rsidRDefault="005D1C0A" w:rsidP="00BA46C3">
      <w:pPr>
        <w:rPr>
          <w:bCs/>
          <w:color w:val="000000"/>
          <w:lang w:eastAsia="fr-CA"/>
        </w:rPr>
      </w:pPr>
    </w:p>
    <w:p w:rsidR="005D1C0A" w:rsidRPr="00717073" w:rsidRDefault="005D1C0A" w:rsidP="00BA46C3">
      <w:pPr>
        <w:rPr>
          <w:bCs/>
          <w:color w:val="000000"/>
          <w:lang w:eastAsia="fr-CA"/>
        </w:rPr>
      </w:pPr>
    </w:p>
    <w:p w:rsidR="005D1C0A" w:rsidRPr="00717073" w:rsidRDefault="005D1C0A" w:rsidP="00BA46C3">
      <w:pPr>
        <w:rPr>
          <w:bCs/>
          <w:color w:val="000000"/>
          <w:lang w:eastAsia="fr-CA"/>
        </w:rPr>
      </w:pPr>
    </w:p>
    <w:p w:rsidR="005D1C0A" w:rsidRPr="00717073" w:rsidRDefault="005D1C0A" w:rsidP="00BA46C3">
      <w:pPr>
        <w:rPr>
          <w:bCs/>
          <w:color w:val="000000"/>
          <w:lang w:eastAsia="fr-CA"/>
        </w:rPr>
      </w:pPr>
    </w:p>
    <w:p w:rsidR="005D1C0A" w:rsidRPr="00717073" w:rsidRDefault="005D1C0A" w:rsidP="00BA46C3">
      <w:pPr>
        <w:rPr>
          <w:bCs/>
          <w:color w:val="000000"/>
          <w:lang w:eastAsia="fr-CA"/>
        </w:rPr>
      </w:pPr>
    </w:p>
    <w:p w:rsidR="005D1C0A" w:rsidRPr="00717073" w:rsidRDefault="005D1C0A" w:rsidP="00BA46C3">
      <w:pPr>
        <w:rPr>
          <w:bCs/>
          <w:color w:val="000000"/>
          <w:lang w:eastAsia="fr-CA"/>
        </w:rPr>
      </w:pPr>
    </w:p>
    <w:p w:rsidR="005D1C0A" w:rsidRPr="00717073" w:rsidRDefault="005D1C0A" w:rsidP="00BA46C3">
      <w:pPr>
        <w:rPr>
          <w:bCs/>
          <w:color w:val="000000"/>
          <w:lang w:eastAsia="fr-CA"/>
        </w:rPr>
      </w:pPr>
    </w:p>
    <w:p w:rsidR="005D1C0A" w:rsidRPr="00717073" w:rsidRDefault="005D1C0A" w:rsidP="00BA46C3">
      <w:pPr>
        <w:rPr>
          <w:bCs/>
          <w:color w:val="000000"/>
          <w:lang w:eastAsia="fr-CA"/>
        </w:rPr>
      </w:pPr>
    </w:p>
    <w:p w:rsidR="005D1C0A" w:rsidRPr="00717073" w:rsidRDefault="005D1C0A" w:rsidP="00BA46C3">
      <w:pPr>
        <w:rPr>
          <w:bCs/>
          <w:color w:val="000000"/>
          <w:lang w:eastAsia="fr-CA"/>
        </w:rPr>
      </w:pPr>
    </w:p>
    <w:p w:rsidR="005D1C0A" w:rsidRPr="00717073" w:rsidRDefault="005D1C0A" w:rsidP="00BA46C3">
      <w:pPr>
        <w:rPr>
          <w:bCs/>
          <w:color w:val="000000"/>
          <w:lang w:eastAsia="fr-CA"/>
        </w:rPr>
      </w:pPr>
    </w:p>
    <w:p w:rsidR="005D1C0A" w:rsidRPr="00717073" w:rsidRDefault="005D1C0A" w:rsidP="00BA46C3">
      <w:pPr>
        <w:rPr>
          <w:bCs/>
          <w:color w:val="000000"/>
          <w:lang w:eastAsia="fr-CA"/>
        </w:rPr>
      </w:pPr>
    </w:p>
    <w:p w:rsidR="005D1C0A" w:rsidRPr="00717073" w:rsidRDefault="005D1C0A" w:rsidP="00BA46C3">
      <w:pPr>
        <w:rPr>
          <w:bCs/>
          <w:color w:val="000000"/>
          <w:lang w:eastAsia="fr-CA"/>
        </w:rPr>
      </w:pPr>
    </w:p>
    <w:p w:rsidR="005D1C0A" w:rsidRPr="00717073" w:rsidRDefault="005D1C0A" w:rsidP="00BA46C3">
      <w:pPr>
        <w:rPr>
          <w:bCs/>
          <w:color w:val="000000"/>
          <w:lang w:eastAsia="fr-CA"/>
        </w:rPr>
      </w:pPr>
    </w:p>
    <w:p w:rsidR="005D1C0A" w:rsidRPr="00717073" w:rsidRDefault="005D1C0A" w:rsidP="00BA46C3">
      <w:pPr>
        <w:rPr>
          <w:bCs/>
          <w:color w:val="000000"/>
          <w:lang w:eastAsia="fr-CA"/>
        </w:rPr>
      </w:pPr>
    </w:p>
    <w:p w:rsidR="001E1E08" w:rsidRPr="00717073" w:rsidRDefault="001E1E08" w:rsidP="00BA46C3">
      <w:pPr>
        <w:rPr>
          <w:b/>
          <w:color w:val="000000"/>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200"/>
      </w:tblGrid>
      <w:tr w:rsidR="001E1E08" w:rsidRPr="00717073" w:rsidTr="005D1C0A">
        <w:trPr>
          <w:trHeight w:val="1667"/>
          <w:jc w:val="center"/>
        </w:trPr>
        <w:tc>
          <w:tcPr>
            <w:tcW w:w="5000" w:type="pct"/>
            <w:shd w:val="clear" w:color="auto" w:fill="92D050"/>
          </w:tcPr>
          <w:p w:rsidR="001E1E08" w:rsidRPr="00717073" w:rsidRDefault="001E1E08" w:rsidP="00BA46C3">
            <w:pPr>
              <w:spacing w:line="240" w:lineRule="exact"/>
              <w:jc w:val="center"/>
              <w:rPr>
                <w:color w:val="000000"/>
                <w:sz w:val="20"/>
                <w:szCs w:val="20"/>
              </w:rPr>
            </w:pPr>
          </w:p>
          <w:p w:rsidR="001E1E08" w:rsidRPr="00717073" w:rsidRDefault="001E1E08" w:rsidP="00BA46C3">
            <w:pPr>
              <w:jc w:val="center"/>
              <w:rPr>
                <w:b/>
                <w:color w:val="000000"/>
                <w:sz w:val="20"/>
                <w:szCs w:val="20"/>
                <w:lang w:eastAsia="fr-CA"/>
              </w:rPr>
            </w:pPr>
          </w:p>
          <w:p w:rsidR="001E1E08" w:rsidRPr="00717073" w:rsidRDefault="001E1E08" w:rsidP="00BA46C3">
            <w:pPr>
              <w:jc w:val="center"/>
              <w:rPr>
                <w:b/>
                <w:bCs/>
                <w:color w:val="000000"/>
                <w:sz w:val="22"/>
                <w:szCs w:val="22"/>
              </w:rPr>
            </w:pPr>
            <w:r w:rsidRPr="00717073">
              <w:rPr>
                <w:bCs/>
                <w:color w:val="000000"/>
                <w:sz w:val="48"/>
                <w:szCs w:val="48"/>
                <w:rtl/>
                <w:lang w:eastAsia="fr-CA"/>
              </w:rPr>
              <w:t>الملف الوصفي للوحدة</w:t>
            </w:r>
            <w:r w:rsidR="008A75FE" w:rsidRPr="00717073">
              <w:rPr>
                <w:rFonts w:hint="cs"/>
                <w:bCs/>
                <w:color w:val="000000"/>
                <w:sz w:val="48"/>
                <w:szCs w:val="48"/>
                <w:rtl/>
                <w:lang w:eastAsia="fr-CA"/>
              </w:rPr>
              <w:t xml:space="preserve"> 23</w:t>
            </w:r>
          </w:p>
          <w:p w:rsidR="001E1E08" w:rsidRPr="00717073" w:rsidRDefault="001E1E08" w:rsidP="00BA46C3">
            <w:pPr>
              <w:spacing w:line="240" w:lineRule="exact"/>
              <w:jc w:val="center"/>
              <w:rPr>
                <w:color w:val="000000"/>
                <w:sz w:val="20"/>
                <w:szCs w:val="20"/>
              </w:rPr>
            </w:pPr>
          </w:p>
        </w:tc>
      </w:tr>
    </w:tbl>
    <w:p w:rsidR="001E1E08" w:rsidRPr="00717073" w:rsidRDefault="001E1E08" w:rsidP="00BA46C3">
      <w:pPr>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jc w:val="lowKashida"/>
        <w:rPr>
          <w:b/>
          <w:color w:val="000000"/>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629"/>
        <w:gridCol w:w="3260"/>
      </w:tblGrid>
      <w:tr w:rsidR="001E1E08" w:rsidRPr="00717073" w:rsidTr="001E1E08">
        <w:trPr>
          <w:trHeight w:val="464"/>
        </w:trPr>
        <w:tc>
          <w:tcPr>
            <w:tcW w:w="6629" w:type="dxa"/>
            <w:vAlign w:val="center"/>
          </w:tcPr>
          <w:p w:rsidR="001E1E08" w:rsidRPr="00717073" w:rsidRDefault="00404F97" w:rsidP="00BA46C3">
            <w:pPr>
              <w:spacing w:line="360" w:lineRule="auto"/>
              <w:rPr>
                <w:b/>
                <w:bCs/>
                <w:color w:val="000000"/>
                <w:sz w:val="28"/>
                <w:szCs w:val="28"/>
              </w:rPr>
            </w:pPr>
            <w:r w:rsidRPr="00717073">
              <w:rPr>
                <w:b/>
                <w:bCs/>
                <w:color w:val="000000"/>
                <w:sz w:val="28"/>
                <w:szCs w:val="28"/>
                <w:rtl/>
              </w:rPr>
              <w:t>23</w:t>
            </w:r>
          </w:p>
        </w:tc>
        <w:tc>
          <w:tcPr>
            <w:tcW w:w="3260" w:type="dxa"/>
          </w:tcPr>
          <w:p w:rsidR="001E1E08" w:rsidRPr="00717073" w:rsidRDefault="001E1E08" w:rsidP="00BA46C3">
            <w:pPr>
              <w:jc w:val="both"/>
              <w:rPr>
                <w:bCs/>
                <w:color w:val="000000"/>
                <w:sz w:val="28"/>
                <w:szCs w:val="28"/>
                <w:lang w:eastAsia="fr-CA"/>
              </w:rPr>
            </w:pPr>
            <w:r w:rsidRPr="00717073">
              <w:rPr>
                <w:bCs/>
                <w:color w:val="000000"/>
                <w:sz w:val="28"/>
                <w:szCs w:val="28"/>
                <w:rtl/>
                <w:lang w:eastAsia="fr-CA"/>
              </w:rPr>
              <w:t>الرقم التسلسلي للوحدة</w:t>
            </w:r>
          </w:p>
        </w:tc>
      </w:tr>
      <w:tr w:rsidR="001E1E08" w:rsidRPr="00717073" w:rsidTr="001E1E08">
        <w:trPr>
          <w:trHeight w:val="464"/>
        </w:trPr>
        <w:tc>
          <w:tcPr>
            <w:tcW w:w="6629" w:type="dxa"/>
            <w:vAlign w:val="center"/>
          </w:tcPr>
          <w:p w:rsidR="001E1E08" w:rsidRPr="00717073" w:rsidRDefault="00A3265B" w:rsidP="00A3265B">
            <w:pPr>
              <w:spacing w:line="360" w:lineRule="auto"/>
              <w:rPr>
                <w:b/>
                <w:bCs/>
                <w:color w:val="000000"/>
                <w:sz w:val="28"/>
                <w:szCs w:val="28"/>
              </w:rPr>
            </w:pPr>
            <w:r w:rsidRPr="00A3265B">
              <w:rPr>
                <w:b/>
                <w:bCs/>
                <w:color w:val="000000"/>
                <w:sz w:val="28"/>
                <w:szCs w:val="28"/>
                <w:rtl/>
              </w:rPr>
              <w:t>تاريخ بلاد المغرب في العصر الوسيط</w:t>
            </w:r>
          </w:p>
        </w:tc>
        <w:tc>
          <w:tcPr>
            <w:tcW w:w="3260" w:type="dxa"/>
          </w:tcPr>
          <w:p w:rsidR="001E1E08" w:rsidRPr="00717073" w:rsidRDefault="001E1E08" w:rsidP="00BA46C3">
            <w:pPr>
              <w:jc w:val="both"/>
              <w:rPr>
                <w:bCs/>
                <w:color w:val="000000"/>
                <w:sz w:val="28"/>
                <w:szCs w:val="28"/>
                <w:lang w:eastAsia="fr-CA"/>
              </w:rPr>
            </w:pPr>
            <w:r w:rsidRPr="00717073">
              <w:rPr>
                <w:bCs/>
                <w:color w:val="000000"/>
                <w:sz w:val="28"/>
                <w:szCs w:val="28"/>
                <w:rtl/>
                <w:lang w:eastAsia="fr-CA"/>
              </w:rPr>
              <w:t>عنوان الوحدة</w:t>
            </w:r>
          </w:p>
        </w:tc>
      </w:tr>
      <w:tr w:rsidR="001E1E08" w:rsidRPr="00717073" w:rsidTr="001E1E08">
        <w:tc>
          <w:tcPr>
            <w:tcW w:w="6629" w:type="dxa"/>
            <w:vAlign w:val="center"/>
          </w:tcPr>
          <w:p w:rsidR="001E1E08" w:rsidRPr="00717073" w:rsidRDefault="00404F97" w:rsidP="00BA46C3">
            <w:pPr>
              <w:rPr>
                <w:b/>
                <w:bCs/>
                <w:i/>
                <w:iCs/>
                <w:caps/>
                <w:color w:val="000000"/>
                <w:sz w:val="28"/>
                <w:szCs w:val="28"/>
                <w:lang w:eastAsia="fr-CA"/>
              </w:rPr>
            </w:pPr>
            <w:r w:rsidRPr="00717073">
              <w:rPr>
                <w:b/>
                <w:bCs/>
                <w:i/>
                <w:iCs/>
                <w:caps/>
                <w:color w:val="000000"/>
                <w:sz w:val="28"/>
                <w:szCs w:val="28"/>
                <w:rtl/>
                <w:lang w:eastAsia="fr-CA"/>
              </w:rPr>
              <w:t>تخصص</w:t>
            </w:r>
          </w:p>
        </w:tc>
        <w:tc>
          <w:tcPr>
            <w:tcW w:w="3260" w:type="dxa"/>
          </w:tcPr>
          <w:p w:rsidR="001E1E08" w:rsidRPr="00717073" w:rsidRDefault="001E1E08" w:rsidP="00BA46C3">
            <w:pPr>
              <w:jc w:val="both"/>
              <w:rPr>
                <w:bCs/>
                <w:color w:val="000000"/>
                <w:sz w:val="28"/>
                <w:szCs w:val="28"/>
                <w:lang w:eastAsia="fr-CA"/>
              </w:rPr>
            </w:pPr>
            <w:r w:rsidRPr="00717073">
              <w:rPr>
                <w:bCs/>
                <w:color w:val="000000"/>
                <w:sz w:val="28"/>
                <w:szCs w:val="28"/>
                <w:rtl/>
                <w:lang w:eastAsia="fr-CA"/>
              </w:rPr>
              <w:t xml:space="preserve">طبيعة الوحدة </w:t>
            </w:r>
            <w:r w:rsidR="00C37560">
              <w:rPr>
                <w:b/>
                <w:color w:val="000000"/>
                <w:sz w:val="28"/>
                <w:szCs w:val="28"/>
                <w:rtl/>
                <w:lang w:eastAsia="fr-CA"/>
              </w:rPr>
              <w:t xml:space="preserve">(تخصص / تربية) </w:t>
            </w:r>
          </w:p>
        </w:tc>
      </w:tr>
      <w:tr w:rsidR="001E1E08" w:rsidRPr="00717073" w:rsidTr="001E1E08">
        <w:trPr>
          <w:trHeight w:val="591"/>
        </w:trPr>
        <w:tc>
          <w:tcPr>
            <w:tcW w:w="6629" w:type="dxa"/>
            <w:vAlign w:val="center"/>
          </w:tcPr>
          <w:p w:rsidR="001E1E08" w:rsidRPr="00717073" w:rsidRDefault="00404F97" w:rsidP="00BA46C3">
            <w:pPr>
              <w:spacing w:line="276" w:lineRule="auto"/>
              <w:rPr>
                <w:b/>
                <w:bCs/>
                <w:color w:val="000000"/>
                <w:sz w:val="28"/>
                <w:szCs w:val="28"/>
              </w:rPr>
            </w:pPr>
            <w:r w:rsidRPr="00717073">
              <w:rPr>
                <w:b/>
                <w:bCs/>
                <w:color w:val="000000"/>
                <w:sz w:val="28"/>
                <w:szCs w:val="28"/>
                <w:rtl/>
              </w:rPr>
              <w:t>4</w:t>
            </w:r>
          </w:p>
        </w:tc>
        <w:tc>
          <w:tcPr>
            <w:tcW w:w="3260" w:type="dxa"/>
          </w:tcPr>
          <w:p w:rsidR="001E1E08" w:rsidRPr="00717073" w:rsidRDefault="001E1E08" w:rsidP="00BA46C3">
            <w:pPr>
              <w:jc w:val="both"/>
              <w:rPr>
                <w:bCs/>
                <w:color w:val="000000"/>
                <w:sz w:val="28"/>
                <w:szCs w:val="28"/>
                <w:lang w:eastAsia="fr-CA"/>
              </w:rPr>
            </w:pPr>
            <w:r w:rsidRPr="00717073">
              <w:rPr>
                <w:bCs/>
                <w:color w:val="000000"/>
                <w:sz w:val="28"/>
                <w:szCs w:val="28"/>
                <w:rtl/>
                <w:lang w:eastAsia="fr-CA"/>
              </w:rPr>
              <w:t>الفصل الذي تنتمي إليه الوحدة</w:t>
            </w:r>
          </w:p>
        </w:tc>
      </w:tr>
      <w:tr w:rsidR="001E1E08" w:rsidRPr="00717073" w:rsidTr="001E1E08">
        <w:trPr>
          <w:trHeight w:val="557"/>
        </w:trPr>
        <w:tc>
          <w:tcPr>
            <w:tcW w:w="6629" w:type="dxa"/>
            <w:vAlign w:val="center"/>
          </w:tcPr>
          <w:p w:rsidR="001E1E08" w:rsidRPr="00717073" w:rsidRDefault="001E1E08" w:rsidP="00BA46C3">
            <w:pPr>
              <w:spacing w:line="360" w:lineRule="auto"/>
              <w:rPr>
                <w:b/>
                <w:bCs/>
                <w:caps/>
                <w:color w:val="000000"/>
                <w:sz w:val="28"/>
                <w:szCs w:val="28"/>
                <w:lang w:eastAsia="fr-CA"/>
              </w:rPr>
            </w:pPr>
          </w:p>
        </w:tc>
        <w:tc>
          <w:tcPr>
            <w:tcW w:w="3260" w:type="dxa"/>
          </w:tcPr>
          <w:p w:rsidR="001E1E08" w:rsidRPr="00717073" w:rsidRDefault="001E1E08" w:rsidP="00BA46C3">
            <w:pPr>
              <w:jc w:val="both"/>
              <w:rPr>
                <w:bCs/>
                <w:color w:val="000000"/>
                <w:sz w:val="28"/>
                <w:szCs w:val="28"/>
                <w:lang w:eastAsia="fr-CA"/>
              </w:rPr>
            </w:pPr>
            <w:r w:rsidRPr="00717073">
              <w:rPr>
                <w:bCs/>
                <w:color w:val="000000"/>
                <w:sz w:val="28"/>
                <w:szCs w:val="28"/>
                <w:rtl/>
                <w:lang w:eastAsia="fr-CA"/>
              </w:rPr>
              <w:t>المؤسسة التي تنتمي لها الوحدة</w:t>
            </w:r>
          </w:p>
        </w:tc>
      </w:tr>
    </w:tbl>
    <w:p w:rsidR="001E1E08" w:rsidRPr="00717073" w:rsidRDefault="001E1E08" w:rsidP="00BA46C3">
      <w:pPr>
        <w:jc w:val="lowKashida"/>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jc w:val="lowKashida"/>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jc w:val="lowKashida"/>
        <w:rPr>
          <w:bCs/>
          <w:color w:val="000000"/>
          <w:lang w:eastAsia="fr-CA"/>
        </w:rPr>
      </w:pPr>
    </w:p>
    <w:p w:rsidR="001E1E08" w:rsidRPr="00717073" w:rsidRDefault="001E1E08" w:rsidP="00BA46C3">
      <w:pPr>
        <w:jc w:val="lowKashida"/>
        <w:rPr>
          <w:bCs/>
          <w:color w:val="000000"/>
          <w:lang w:eastAsia="fr-CA"/>
        </w:rPr>
      </w:pPr>
    </w:p>
    <w:p w:rsidR="001E1E08" w:rsidRPr="00717073" w:rsidRDefault="001E1E08" w:rsidP="001058E1">
      <w:pPr>
        <w:numPr>
          <w:ilvl w:val="0"/>
          <w:numId w:val="126"/>
        </w:numPr>
        <w:rPr>
          <w:b/>
          <w:bCs/>
          <w:smallCaps/>
          <w:color w:val="000000"/>
          <w:sz w:val="32"/>
          <w:szCs w:val="32"/>
          <w:lang w:eastAsia="fr-CA"/>
        </w:rPr>
      </w:pPr>
      <w:r w:rsidRPr="00717073">
        <w:rPr>
          <w:bCs/>
          <w:color w:val="000000"/>
          <w:lang w:eastAsia="fr-CA"/>
        </w:rPr>
        <w:br w:type="page"/>
      </w:r>
      <w:r w:rsidRPr="00717073">
        <w:rPr>
          <w:b/>
          <w:bCs/>
          <w:smallCaps/>
          <w:color w:val="000000"/>
          <w:sz w:val="32"/>
          <w:szCs w:val="32"/>
          <w:rtl/>
          <w:lang w:eastAsia="fr-CA" w:bidi="ar-MA"/>
        </w:rPr>
        <w:t xml:space="preserve">وصف الوحدة </w:t>
      </w:r>
    </w:p>
    <w:p w:rsidR="001E1E08" w:rsidRPr="00717073" w:rsidRDefault="001E1E08" w:rsidP="001058E1">
      <w:pPr>
        <w:pStyle w:val="Paragraphedeliste"/>
        <w:numPr>
          <w:ilvl w:val="1"/>
          <w:numId w:val="126"/>
        </w:numPr>
        <w:tabs>
          <w:tab w:val="center" w:pos="425"/>
          <w:tab w:val="center" w:pos="1134"/>
        </w:tabs>
        <w:spacing w:line="276" w:lineRule="auto"/>
        <w:ind w:hanging="1233"/>
        <w:rPr>
          <w:b/>
          <w:bCs/>
          <w:smallCaps/>
          <w:color w:val="000000"/>
          <w:sz w:val="28"/>
          <w:szCs w:val="28"/>
          <w:lang w:eastAsia="fr-CA" w:bidi="ar-MA"/>
        </w:rPr>
      </w:pPr>
      <w:r w:rsidRPr="00717073">
        <w:rPr>
          <w:b/>
          <w:bCs/>
          <w:smallCaps/>
          <w:color w:val="000000"/>
          <w:sz w:val="28"/>
          <w:szCs w:val="28"/>
          <w:rtl/>
          <w:lang w:eastAsia="fr-CA" w:bidi="ar-MA"/>
        </w:rPr>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1E1E08" w:rsidRPr="00827F01" w:rsidTr="001E1E08">
        <w:trPr>
          <w:trHeight w:val="796"/>
        </w:trPr>
        <w:tc>
          <w:tcPr>
            <w:tcW w:w="5000" w:type="pct"/>
          </w:tcPr>
          <w:p w:rsidR="00BE2374" w:rsidRPr="00827F01" w:rsidRDefault="00BE2374" w:rsidP="00F552E6">
            <w:pPr>
              <w:pStyle w:val="Corpsdetexte"/>
              <w:numPr>
                <w:ilvl w:val="0"/>
                <w:numId w:val="127"/>
              </w:numPr>
              <w:bidi/>
              <w:rPr>
                <w:b/>
                <w:bCs w:val="0"/>
                <w:sz w:val="28"/>
                <w:szCs w:val="28"/>
              </w:rPr>
            </w:pPr>
            <w:r w:rsidRPr="00827F01">
              <w:rPr>
                <w:b/>
                <w:bCs w:val="0"/>
                <w:sz w:val="28"/>
                <w:szCs w:val="28"/>
                <w:rtl/>
              </w:rPr>
              <w:t xml:space="preserve">اطلاع الطالب على ظروف </w:t>
            </w:r>
            <w:r w:rsidRPr="00827F01">
              <w:rPr>
                <w:rFonts w:hint="cs"/>
                <w:b/>
                <w:bCs w:val="0"/>
                <w:sz w:val="28"/>
                <w:szCs w:val="28"/>
                <w:rtl/>
              </w:rPr>
              <w:t xml:space="preserve">الفتوحات </w:t>
            </w:r>
            <w:r w:rsidRPr="00827F01">
              <w:rPr>
                <w:b/>
                <w:bCs w:val="0"/>
                <w:sz w:val="28"/>
                <w:szCs w:val="28"/>
                <w:rtl/>
              </w:rPr>
              <w:t>الإسلام</w:t>
            </w:r>
            <w:r w:rsidRPr="00827F01">
              <w:rPr>
                <w:rFonts w:hint="cs"/>
                <w:b/>
                <w:bCs w:val="0"/>
                <w:sz w:val="28"/>
                <w:szCs w:val="28"/>
                <w:rtl/>
              </w:rPr>
              <w:t>ية</w:t>
            </w:r>
            <w:r w:rsidRPr="00827F01">
              <w:rPr>
                <w:b/>
                <w:bCs w:val="0"/>
                <w:sz w:val="28"/>
                <w:szCs w:val="28"/>
                <w:rtl/>
              </w:rPr>
              <w:t xml:space="preserve"> في الغرب الإسلامي، وتطور الأوضاع السياسيةوال</w:t>
            </w:r>
            <w:r w:rsidRPr="00827F01">
              <w:rPr>
                <w:rFonts w:hint="cs"/>
                <w:b/>
                <w:bCs w:val="0"/>
                <w:sz w:val="28"/>
                <w:szCs w:val="28"/>
                <w:rtl/>
              </w:rPr>
              <w:t>مذهبيةفي الغرب الإسلامي،</w:t>
            </w:r>
          </w:p>
          <w:p w:rsidR="00BE2374" w:rsidRPr="00827F01" w:rsidRDefault="00BE2374" w:rsidP="001058E1">
            <w:pPr>
              <w:pStyle w:val="Corpsdetexte"/>
              <w:numPr>
                <w:ilvl w:val="0"/>
                <w:numId w:val="127"/>
              </w:numPr>
              <w:bidi/>
              <w:rPr>
                <w:b/>
                <w:bCs w:val="0"/>
                <w:sz w:val="28"/>
                <w:szCs w:val="28"/>
              </w:rPr>
            </w:pPr>
            <w:r w:rsidRPr="00827F01">
              <w:rPr>
                <w:rFonts w:hint="cs"/>
                <w:b/>
                <w:bCs w:val="0"/>
                <w:sz w:val="28"/>
                <w:szCs w:val="28"/>
                <w:rtl/>
              </w:rPr>
              <w:t xml:space="preserve">رصد </w:t>
            </w:r>
            <w:r w:rsidRPr="00827F01">
              <w:rPr>
                <w:b/>
                <w:bCs w:val="0"/>
                <w:sz w:val="28"/>
                <w:szCs w:val="28"/>
                <w:rtl/>
              </w:rPr>
              <w:t>ال</w:t>
            </w:r>
            <w:r w:rsidRPr="00827F01">
              <w:rPr>
                <w:rFonts w:hint="cs"/>
                <w:b/>
                <w:bCs w:val="0"/>
                <w:sz w:val="28"/>
                <w:szCs w:val="28"/>
                <w:rtl/>
              </w:rPr>
              <w:t>تحولات</w:t>
            </w:r>
            <w:r w:rsidRPr="00827F01">
              <w:rPr>
                <w:b/>
                <w:bCs w:val="0"/>
                <w:sz w:val="28"/>
                <w:szCs w:val="28"/>
                <w:rtl/>
              </w:rPr>
              <w:t xml:space="preserve"> الكبرى لتاريخ المغرب </w:t>
            </w:r>
            <w:r w:rsidRPr="00827F01">
              <w:rPr>
                <w:rFonts w:hint="cs"/>
                <w:b/>
                <w:bCs w:val="0"/>
                <w:sz w:val="28"/>
                <w:szCs w:val="28"/>
                <w:rtl/>
              </w:rPr>
              <w:t>الوسيط من</w:t>
            </w:r>
            <w:r w:rsidRPr="00827F01">
              <w:rPr>
                <w:b/>
                <w:bCs w:val="0"/>
                <w:sz w:val="28"/>
                <w:szCs w:val="28"/>
                <w:rtl/>
              </w:rPr>
              <w:t xml:space="preserve"> الفتح الى سقوط الدولة </w:t>
            </w:r>
            <w:r w:rsidRPr="00827F01">
              <w:rPr>
                <w:rFonts w:hint="cs"/>
                <w:b/>
                <w:bCs w:val="0"/>
                <w:sz w:val="28"/>
                <w:szCs w:val="28"/>
                <w:rtl/>
              </w:rPr>
              <w:t>المرينية،</w:t>
            </w:r>
          </w:p>
          <w:p w:rsidR="00BE2374" w:rsidRPr="00827F01" w:rsidRDefault="00BE2374" w:rsidP="001058E1">
            <w:pPr>
              <w:pStyle w:val="Corpsdetexte"/>
              <w:numPr>
                <w:ilvl w:val="0"/>
                <w:numId w:val="127"/>
              </w:numPr>
              <w:bidi/>
              <w:rPr>
                <w:b/>
                <w:bCs w:val="0"/>
                <w:sz w:val="28"/>
                <w:szCs w:val="28"/>
              </w:rPr>
            </w:pPr>
            <w:r w:rsidRPr="00827F01">
              <w:rPr>
                <w:rFonts w:hint="cs"/>
                <w:b/>
                <w:bCs w:val="0"/>
                <w:sz w:val="28"/>
                <w:szCs w:val="28"/>
                <w:rtl/>
              </w:rPr>
              <w:t>إبراز دور العصبية القبلية في نشأة الدول الكبرى بالمغرب خلال العصر الوسيط؛</w:t>
            </w:r>
          </w:p>
          <w:p w:rsidR="00322C61" w:rsidRPr="00827F01" w:rsidRDefault="00BE2374" w:rsidP="00F552E6">
            <w:pPr>
              <w:pStyle w:val="Corpsdetexte"/>
              <w:numPr>
                <w:ilvl w:val="0"/>
                <w:numId w:val="127"/>
              </w:numPr>
              <w:bidi/>
              <w:rPr>
                <w:b/>
                <w:bCs w:val="0"/>
                <w:sz w:val="28"/>
                <w:szCs w:val="28"/>
              </w:rPr>
            </w:pPr>
            <w:r w:rsidRPr="00827F01">
              <w:rPr>
                <w:b/>
                <w:bCs w:val="0"/>
                <w:sz w:val="28"/>
                <w:szCs w:val="28"/>
                <w:rtl/>
              </w:rPr>
              <w:t xml:space="preserve">توظيف </w:t>
            </w:r>
            <w:r w:rsidR="00F552E6" w:rsidRPr="00827F01">
              <w:rPr>
                <w:rFonts w:hint="cs"/>
                <w:b/>
                <w:bCs w:val="0"/>
                <w:sz w:val="28"/>
                <w:szCs w:val="28"/>
                <w:rtl/>
                <w:lang w:bidi="ar-MA"/>
              </w:rPr>
              <w:t>الطالب ل</w:t>
            </w:r>
            <w:r w:rsidRPr="00827F01">
              <w:rPr>
                <w:b/>
                <w:bCs w:val="0"/>
                <w:sz w:val="28"/>
                <w:szCs w:val="28"/>
                <w:rtl/>
              </w:rPr>
              <w:t xml:space="preserve">ما اكتسبه من معارف ومفاهيم ومناهج عن التطورات السياسية </w:t>
            </w:r>
            <w:r w:rsidRPr="00827F01">
              <w:rPr>
                <w:rFonts w:hint="cs"/>
                <w:b/>
                <w:bCs w:val="0"/>
                <w:sz w:val="28"/>
                <w:szCs w:val="28"/>
                <w:rtl/>
              </w:rPr>
              <w:t xml:space="preserve">والحضارية </w:t>
            </w:r>
            <w:r w:rsidRPr="00827F01">
              <w:rPr>
                <w:b/>
                <w:bCs w:val="0"/>
                <w:sz w:val="28"/>
                <w:szCs w:val="28"/>
                <w:rtl/>
              </w:rPr>
              <w:t>في بلاد المغرب والأندلس في حل وضعيات مشكلة جديدة ذات العلاقة بهذه الوحدة تمكنه من متابعة دراسته العليا أو استشراف مهنة التدريس.</w:t>
            </w:r>
          </w:p>
        </w:tc>
      </w:tr>
    </w:tbl>
    <w:p w:rsidR="001E1E08" w:rsidRPr="00827F01" w:rsidRDefault="001E1E08" w:rsidP="00BA46C3">
      <w:pPr>
        <w:rPr>
          <w:b/>
          <w:sz w:val="20"/>
          <w:szCs w:val="20"/>
          <w:lang w:eastAsia="fr-CA"/>
        </w:rPr>
      </w:pPr>
    </w:p>
    <w:p w:rsidR="001E1E08" w:rsidRPr="00717073" w:rsidRDefault="001E1E08" w:rsidP="001058E1">
      <w:pPr>
        <w:pStyle w:val="Paragraphedeliste"/>
        <w:numPr>
          <w:ilvl w:val="1"/>
          <w:numId w:val="126"/>
        </w:numPr>
        <w:tabs>
          <w:tab w:val="center" w:pos="425"/>
          <w:tab w:val="center" w:pos="1134"/>
        </w:tabs>
        <w:spacing w:line="276" w:lineRule="auto"/>
        <w:ind w:hanging="1233"/>
        <w:rPr>
          <w:smallCaps/>
          <w:color w:val="000000"/>
          <w:sz w:val="28"/>
          <w:szCs w:val="28"/>
          <w:rtl/>
          <w:lang w:eastAsia="fr-CA" w:bidi="ar-MA"/>
        </w:rPr>
      </w:pPr>
      <w:r w:rsidRPr="00717073">
        <w:rPr>
          <w:b/>
          <w:bCs/>
          <w:smallCaps/>
          <w:color w:val="000000"/>
          <w:sz w:val="28"/>
          <w:szCs w:val="28"/>
          <w:rtl/>
          <w:lang w:eastAsia="fr-CA" w:bidi="ar-MA"/>
        </w:rPr>
        <w:t xml:space="preserve">المعارف اللازم اكتسابها مسبقا </w:t>
      </w:r>
      <w:r w:rsidRPr="00717073">
        <w:rPr>
          <w:smallCaps/>
          <w:color w:val="000000"/>
          <w:sz w:val="28"/>
          <w:szCs w:val="28"/>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1E1E08" w:rsidRPr="00717073" w:rsidTr="001E1E08">
        <w:trPr>
          <w:trHeight w:val="588"/>
        </w:trPr>
        <w:tc>
          <w:tcPr>
            <w:tcW w:w="5000" w:type="pct"/>
          </w:tcPr>
          <w:p w:rsidR="000C1B53" w:rsidRPr="00717073" w:rsidRDefault="000C1B53" w:rsidP="000C1B53">
            <w:pPr>
              <w:rPr>
                <w:b/>
                <w:color w:val="000000"/>
                <w:sz w:val="28"/>
                <w:szCs w:val="28"/>
                <w:lang w:eastAsia="fr-CA"/>
              </w:rPr>
            </w:pPr>
            <w:r w:rsidRPr="00717073">
              <w:rPr>
                <w:b/>
                <w:color w:val="000000"/>
                <w:sz w:val="28"/>
                <w:szCs w:val="28"/>
                <w:rtl/>
                <w:lang w:eastAsia="fr-CA"/>
              </w:rPr>
              <w:t xml:space="preserve">استيفاء الوحدة </w:t>
            </w:r>
            <w:r w:rsidRPr="00717073">
              <w:rPr>
                <w:rFonts w:hint="cs"/>
                <w:b/>
                <w:color w:val="000000"/>
                <w:sz w:val="28"/>
                <w:szCs w:val="28"/>
                <w:rtl/>
                <w:lang w:eastAsia="fr-CA"/>
              </w:rPr>
              <w:t>9</w:t>
            </w:r>
          </w:p>
          <w:p w:rsidR="001E1E08" w:rsidRPr="00717073" w:rsidRDefault="001E1E08" w:rsidP="00BA46C3">
            <w:pPr>
              <w:rPr>
                <w:b/>
                <w:color w:val="000000"/>
                <w:sz w:val="20"/>
                <w:szCs w:val="20"/>
                <w:lang w:eastAsia="fr-CA"/>
              </w:rPr>
            </w:pPr>
          </w:p>
        </w:tc>
      </w:tr>
    </w:tbl>
    <w:p w:rsidR="001E1E08" w:rsidRPr="00717073" w:rsidRDefault="001E1E08" w:rsidP="00BA46C3">
      <w:pPr>
        <w:spacing w:after="120" w:line="240" w:lineRule="exact"/>
        <w:rPr>
          <w:b/>
          <w:bCs/>
          <w:smallCaps/>
          <w:color w:val="000000"/>
          <w:sz w:val="20"/>
          <w:szCs w:val="20"/>
          <w:lang w:eastAsia="fr-CA"/>
        </w:rPr>
      </w:pPr>
    </w:p>
    <w:p w:rsidR="001E1E08" w:rsidRPr="00717073" w:rsidRDefault="001E1E08" w:rsidP="001058E1">
      <w:pPr>
        <w:pStyle w:val="Paragraphedeliste"/>
        <w:numPr>
          <w:ilvl w:val="1"/>
          <w:numId w:val="126"/>
        </w:numPr>
        <w:tabs>
          <w:tab w:val="center" w:pos="425"/>
          <w:tab w:val="center" w:pos="1134"/>
        </w:tabs>
        <w:spacing w:line="276" w:lineRule="auto"/>
        <w:ind w:left="0" w:firstLine="567"/>
        <w:rPr>
          <w:b/>
          <w:bCs/>
          <w:smallCaps/>
          <w:color w:val="000000"/>
          <w:sz w:val="28"/>
          <w:szCs w:val="28"/>
          <w:lang w:eastAsia="fr-CA" w:bidi="ar-MA"/>
        </w:rPr>
      </w:pPr>
      <w:r w:rsidRPr="00717073">
        <w:rPr>
          <w:b/>
          <w:bCs/>
          <w:smallCaps/>
          <w:color w:val="000000"/>
          <w:sz w:val="28"/>
          <w:szCs w:val="28"/>
          <w:rtl/>
          <w:lang w:eastAsia="fr-CA" w:bidi="ar-MA"/>
        </w:rPr>
        <w:t xml:space="preserve">الغلاف الزمني </w:t>
      </w:r>
      <w:r w:rsidR="00F139A7" w:rsidRPr="0085367D">
        <w:rPr>
          <w:smallCaps/>
          <w:color w:val="000000"/>
          <w:sz w:val="28"/>
          <w:szCs w:val="28"/>
          <w:rtl/>
          <w:lang w:eastAsia="fr-CA" w:bidi="ar-MA"/>
        </w:rPr>
        <w:t>(تكون الأعمال التوجيهية والأشغال التطبيقية إلزامية في وحدات التخصص</w:t>
      </w:r>
      <w:r w:rsidR="00412A6F">
        <w:rPr>
          <w:smallCaps/>
          <w:color w:val="000000"/>
          <w:sz w:val="28"/>
          <w:szCs w:val="28"/>
          <w:rtl/>
          <w:lang w:eastAsia="fr-CA" w:bidi="ar-MA"/>
        </w:rPr>
        <w:t xml:space="preserve">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r w:rsidR="00F139A7" w:rsidRPr="0085367D">
        <w:rPr>
          <w:smallCaps/>
          <w:color w:val="000000"/>
          <w:sz w:val="28"/>
          <w:szCs w:val="28"/>
          <w:rtl/>
          <w:lang w:eastAsia="fr-CA" w:bidi="ar-MA"/>
        </w:rPr>
        <w:t>).</w:t>
      </w:r>
    </w:p>
    <w:tbl>
      <w:tblPr>
        <w:tblW w:w="10349"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18"/>
        <w:gridCol w:w="2127"/>
        <w:gridCol w:w="850"/>
        <w:gridCol w:w="992"/>
        <w:gridCol w:w="851"/>
        <w:gridCol w:w="992"/>
        <w:gridCol w:w="851"/>
        <w:gridCol w:w="2268"/>
      </w:tblGrid>
      <w:tr w:rsidR="001E1E08" w:rsidRPr="00717073" w:rsidTr="008969CA">
        <w:tc>
          <w:tcPr>
            <w:tcW w:w="1418" w:type="dxa"/>
            <w:vAlign w:val="center"/>
          </w:tcPr>
          <w:p w:rsidR="001E1E08" w:rsidRPr="00717073" w:rsidRDefault="001E1E08" w:rsidP="00BA46C3">
            <w:pPr>
              <w:jc w:val="center"/>
              <w:rPr>
                <w:b/>
                <w:bCs/>
                <w:color w:val="000000"/>
              </w:rPr>
            </w:pPr>
            <w:r w:rsidRPr="00717073">
              <w:rPr>
                <w:b/>
                <w:bCs/>
                <w:color w:val="000000"/>
                <w:rtl/>
              </w:rPr>
              <w:t>مجموع الغلاف الزمنيللوحدة</w:t>
            </w:r>
          </w:p>
        </w:tc>
        <w:tc>
          <w:tcPr>
            <w:tcW w:w="2127" w:type="dxa"/>
            <w:vAlign w:val="center"/>
          </w:tcPr>
          <w:p w:rsidR="001E1E08" w:rsidRPr="00717073" w:rsidRDefault="00000296" w:rsidP="00BA46C3">
            <w:pPr>
              <w:jc w:val="center"/>
              <w:rPr>
                <w:b/>
                <w:bCs/>
                <w:color w:val="000000"/>
              </w:rPr>
            </w:pPr>
            <w:r>
              <w:rPr>
                <w:b/>
                <w:bCs/>
                <w:color w:val="000000"/>
                <w:rtl/>
              </w:rPr>
              <w:t>تقييم (التقييم المستمر والامتحان النهائي)</w:t>
            </w:r>
          </w:p>
        </w:tc>
        <w:tc>
          <w:tcPr>
            <w:tcW w:w="850" w:type="dxa"/>
            <w:vAlign w:val="center"/>
          </w:tcPr>
          <w:p w:rsidR="001E1E08" w:rsidRPr="00717073" w:rsidRDefault="001E1E08" w:rsidP="00BA46C3">
            <w:pPr>
              <w:jc w:val="center"/>
              <w:rPr>
                <w:b/>
                <w:bCs/>
                <w:color w:val="000000"/>
              </w:rPr>
            </w:pPr>
            <w:r w:rsidRPr="00717073">
              <w:rPr>
                <w:b/>
                <w:bCs/>
                <w:color w:val="000000"/>
                <w:rtl/>
              </w:rPr>
              <w:t>عمل شخصي</w:t>
            </w:r>
          </w:p>
        </w:tc>
        <w:tc>
          <w:tcPr>
            <w:tcW w:w="992" w:type="dxa"/>
            <w:vAlign w:val="center"/>
          </w:tcPr>
          <w:p w:rsidR="008A45BE" w:rsidRDefault="001E1E08" w:rsidP="000A2DFC">
            <w:pPr>
              <w:jc w:val="center"/>
              <w:rPr>
                <w:b/>
                <w:bCs/>
                <w:color w:val="000000"/>
                <w:rtl/>
              </w:rPr>
            </w:pPr>
            <w:r w:rsidRPr="00717073">
              <w:rPr>
                <w:b/>
                <w:bCs/>
                <w:color w:val="000000"/>
                <w:rtl/>
              </w:rPr>
              <w:t>أنشطة تطبيقية</w:t>
            </w:r>
          </w:p>
          <w:p w:rsidR="001E1E08" w:rsidRPr="00717073" w:rsidRDefault="001E1E08" w:rsidP="000A2DFC">
            <w:pPr>
              <w:jc w:val="center"/>
              <w:rPr>
                <w:b/>
                <w:bCs/>
                <w:color w:val="000000"/>
              </w:rPr>
            </w:pPr>
          </w:p>
        </w:tc>
        <w:tc>
          <w:tcPr>
            <w:tcW w:w="851" w:type="dxa"/>
            <w:vAlign w:val="center"/>
          </w:tcPr>
          <w:p w:rsidR="001E1E08" w:rsidRPr="00717073" w:rsidRDefault="001E1E08" w:rsidP="00BA46C3">
            <w:pPr>
              <w:jc w:val="center"/>
              <w:rPr>
                <w:b/>
                <w:color w:val="000000"/>
                <w:lang w:eastAsia="fr-CA"/>
              </w:rPr>
            </w:pPr>
            <w:r w:rsidRPr="00717073">
              <w:rPr>
                <w:bCs/>
                <w:color w:val="000000"/>
                <w:rtl/>
              </w:rPr>
              <w:t>أشغال تطبيقية</w:t>
            </w:r>
          </w:p>
        </w:tc>
        <w:tc>
          <w:tcPr>
            <w:tcW w:w="992" w:type="dxa"/>
            <w:vAlign w:val="center"/>
          </w:tcPr>
          <w:p w:rsidR="001E1E08" w:rsidRPr="00717073" w:rsidRDefault="001E1E08" w:rsidP="00BA46C3">
            <w:pPr>
              <w:jc w:val="center"/>
              <w:rPr>
                <w:b/>
                <w:color w:val="000000"/>
                <w:lang w:eastAsia="fr-CA"/>
              </w:rPr>
            </w:pPr>
            <w:r w:rsidRPr="00717073">
              <w:rPr>
                <w:bCs/>
                <w:color w:val="000000"/>
                <w:rtl/>
              </w:rPr>
              <w:t>أعمال توجيهية</w:t>
            </w:r>
          </w:p>
        </w:tc>
        <w:tc>
          <w:tcPr>
            <w:tcW w:w="851" w:type="dxa"/>
            <w:vAlign w:val="center"/>
          </w:tcPr>
          <w:p w:rsidR="001E1E08" w:rsidRPr="00717073" w:rsidRDefault="001E1E08" w:rsidP="00BA46C3">
            <w:pPr>
              <w:jc w:val="center"/>
              <w:rPr>
                <w:b/>
                <w:color w:val="000000"/>
                <w:lang w:eastAsia="fr-CA"/>
              </w:rPr>
            </w:pPr>
            <w:r w:rsidRPr="00717073">
              <w:rPr>
                <w:bCs/>
                <w:color w:val="000000"/>
                <w:rtl/>
              </w:rPr>
              <w:t>دروس</w:t>
            </w:r>
          </w:p>
        </w:tc>
        <w:tc>
          <w:tcPr>
            <w:tcW w:w="2268" w:type="dxa"/>
            <w:vAlign w:val="center"/>
          </w:tcPr>
          <w:p w:rsidR="001E1E08" w:rsidRPr="00717073" w:rsidRDefault="00F139A7" w:rsidP="00BA46C3">
            <w:pPr>
              <w:jc w:val="center"/>
              <w:rPr>
                <w:b/>
                <w:bCs/>
                <w:color w:val="000000"/>
              </w:rPr>
            </w:pPr>
            <w:r w:rsidRPr="00717073">
              <w:rPr>
                <w:b/>
                <w:bCs/>
                <w:color w:val="000000"/>
                <w:sz w:val="28"/>
                <w:szCs w:val="28"/>
                <w:rtl/>
              </w:rPr>
              <w:t>مكونات الوحدة</w:t>
            </w:r>
          </w:p>
        </w:tc>
      </w:tr>
      <w:tr w:rsidR="00F552E6" w:rsidRPr="00717073" w:rsidTr="008969CA">
        <w:tc>
          <w:tcPr>
            <w:tcW w:w="1418" w:type="dxa"/>
            <w:vAlign w:val="center"/>
          </w:tcPr>
          <w:p w:rsidR="00F552E6" w:rsidRPr="00717073" w:rsidRDefault="00F552E6" w:rsidP="00E016D7">
            <w:pPr>
              <w:spacing w:line="360" w:lineRule="auto"/>
              <w:jc w:val="center"/>
              <w:rPr>
                <w:b/>
                <w:bCs/>
                <w:color w:val="000000"/>
                <w:sz w:val="18"/>
                <w:szCs w:val="18"/>
              </w:rPr>
            </w:pPr>
            <w:r w:rsidRPr="00717073">
              <w:rPr>
                <w:b/>
                <w:bCs/>
                <w:color w:val="000000"/>
                <w:sz w:val="18"/>
                <w:szCs w:val="18"/>
              </w:rPr>
              <w:t>50</w:t>
            </w:r>
          </w:p>
        </w:tc>
        <w:tc>
          <w:tcPr>
            <w:tcW w:w="2127" w:type="dxa"/>
            <w:vAlign w:val="center"/>
          </w:tcPr>
          <w:p w:rsidR="00F552E6" w:rsidRPr="00717073" w:rsidRDefault="00F552E6" w:rsidP="00E016D7">
            <w:pPr>
              <w:spacing w:line="360" w:lineRule="auto"/>
              <w:ind w:left="-108" w:right="-108"/>
              <w:jc w:val="center"/>
              <w:rPr>
                <w:b/>
                <w:bCs/>
                <w:color w:val="000000"/>
              </w:rPr>
            </w:pPr>
            <w:r w:rsidRPr="00717073">
              <w:rPr>
                <w:b/>
                <w:bCs/>
                <w:color w:val="000000"/>
                <w:rtl/>
              </w:rPr>
              <w:t>4</w:t>
            </w:r>
          </w:p>
        </w:tc>
        <w:tc>
          <w:tcPr>
            <w:tcW w:w="850" w:type="dxa"/>
            <w:vAlign w:val="center"/>
          </w:tcPr>
          <w:p w:rsidR="00F552E6" w:rsidRPr="00717073" w:rsidRDefault="00F552E6" w:rsidP="00E016D7">
            <w:pPr>
              <w:spacing w:line="360" w:lineRule="auto"/>
              <w:ind w:left="-108" w:right="-108"/>
              <w:jc w:val="center"/>
              <w:rPr>
                <w:b/>
                <w:bCs/>
                <w:color w:val="000000"/>
              </w:rPr>
            </w:pPr>
            <w:r w:rsidRPr="00717073">
              <w:rPr>
                <w:b/>
                <w:bCs/>
                <w:color w:val="000000"/>
                <w:rtl/>
              </w:rPr>
              <w:t>10</w:t>
            </w:r>
          </w:p>
        </w:tc>
        <w:tc>
          <w:tcPr>
            <w:tcW w:w="992" w:type="dxa"/>
            <w:vAlign w:val="center"/>
          </w:tcPr>
          <w:p w:rsidR="00F552E6" w:rsidRPr="00827F01" w:rsidRDefault="00F552E6" w:rsidP="00E016D7">
            <w:pPr>
              <w:spacing w:line="360" w:lineRule="auto"/>
              <w:jc w:val="center"/>
              <w:rPr>
                <w:b/>
                <w:bCs/>
                <w:sz w:val="16"/>
                <w:szCs w:val="16"/>
              </w:rPr>
            </w:pPr>
          </w:p>
        </w:tc>
        <w:tc>
          <w:tcPr>
            <w:tcW w:w="851" w:type="dxa"/>
            <w:vAlign w:val="center"/>
          </w:tcPr>
          <w:p w:rsidR="00F552E6" w:rsidRPr="00827F01" w:rsidRDefault="00F552E6" w:rsidP="00C649A1">
            <w:pPr>
              <w:jc w:val="center"/>
              <w:rPr>
                <w:b/>
                <w:bCs/>
                <w:sz w:val="28"/>
                <w:szCs w:val="28"/>
              </w:rPr>
            </w:pPr>
            <w:r w:rsidRPr="00827F01">
              <w:rPr>
                <w:b/>
                <w:bCs/>
                <w:sz w:val="28"/>
                <w:szCs w:val="28"/>
                <w:rtl/>
              </w:rPr>
              <w:t>8</w:t>
            </w:r>
          </w:p>
        </w:tc>
        <w:tc>
          <w:tcPr>
            <w:tcW w:w="992" w:type="dxa"/>
            <w:vAlign w:val="center"/>
          </w:tcPr>
          <w:p w:rsidR="00F552E6" w:rsidRPr="00827F01" w:rsidRDefault="00F552E6" w:rsidP="00C649A1">
            <w:pPr>
              <w:jc w:val="center"/>
              <w:rPr>
                <w:b/>
                <w:bCs/>
              </w:rPr>
            </w:pPr>
            <w:r w:rsidRPr="00827F01">
              <w:rPr>
                <w:b/>
                <w:bCs/>
                <w:rtl/>
              </w:rPr>
              <w:t>8</w:t>
            </w:r>
          </w:p>
        </w:tc>
        <w:tc>
          <w:tcPr>
            <w:tcW w:w="851" w:type="dxa"/>
            <w:vAlign w:val="center"/>
          </w:tcPr>
          <w:p w:rsidR="00F552E6" w:rsidRPr="00827F01" w:rsidRDefault="00F552E6" w:rsidP="00C649A1">
            <w:pPr>
              <w:jc w:val="center"/>
              <w:rPr>
                <w:b/>
                <w:bCs/>
              </w:rPr>
            </w:pPr>
            <w:r w:rsidRPr="00827F01">
              <w:rPr>
                <w:rFonts w:hint="cs"/>
                <w:b/>
                <w:bCs/>
                <w:rtl/>
              </w:rPr>
              <w:t>20</w:t>
            </w:r>
          </w:p>
        </w:tc>
        <w:tc>
          <w:tcPr>
            <w:tcW w:w="2268" w:type="dxa"/>
            <w:vAlign w:val="center"/>
          </w:tcPr>
          <w:p w:rsidR="00F552E6" w:rsidRPr="00717073" w:rsidRDefault="00F552E6" w:rsidP="00BA46C3">
            <w:pPr>
              <w:jc w:val="center"/>
              <w:rPr>
                <w:bCs/>
                <w:color w:val="000000"/>
                <w:sz w:val="28"/>
                <w:szCs w:val="28"/>
              </w:rPr>
            </w:pPr>
            <w:r w:rsidRPr="00717073">
              <w:rPr>
                <w:bCs/>
                <w:color w:val="000000"/>
                <w:sz w:val="28"/>
                <w:szCs w:val="28"/>
                <w:rtl/>
              </w:rPr>
              <w:t>الغلاف الزمني الإجمالي للوحدة</w:t>
            </w:r>
          </w:p>
        </w:tc>
      </w:tr>
      <w:tr w:rsidR="00F552E6" w:rsidRPr="00717073" w:rsidTr="008969CA">
        <w:tc>
          <w:tcPr>
            <w:tcW w:w="1418" w:type="dxa"/>
            <w:vAlign w:val="center"/>
          </w:tcPr>
          <w:p w:rsidR="00F552E6" w:rsidRPr="00717073" w:rsidRDefault="00F552E6" w:rsidP="00E016D7">
            <w:pPr>
              <w:spacing w:line="360" w:lineRule="auto"/>
              <w:jc w:val="center"/>
              <w:rPr>
                <w:b/>
                <w:bCs/>
                <w:color w:val="000000"/>
                <w:sz w:val="20"/>
                <w:szCs w:val="20"/>
              </w:rPr>
            </w:pPr>
            <w:r w:rsidRPr="00717073">
              <w:rPr>
                <w:b/>
                <w:bCs/>
                <w:color w:val="000000"/>
                <w:sz w:val="20"/>
                <w:szCs w:val="20"/>
              </w:rPr>
              <w:t>100%</w:t>
            </w:r>
          </w:p>
        </w:tc>
        <w:tc>
          <w:tcPr>
            <w:tcW w:w="2127" w:type="dxa"/>
            <w:vAlign w:val="center"/>
          </w:tcPr>
          <w:p w:rsidR="00F552E6" w:rsidRPr="00717073" w:rsidRDefault="00F552E6" w:rsidP="00E016D7">
            <w:pPr>
              <w:jc w:val="center"/>
              <w:rPr>
                <w:b/>
                <w:bCs/>
                <w:color w:val="000000"/>
                <w:sz w:val="18"/>
                <w:szCs w:val="18"/>
                <w:lang w:eastAsia="fr-FR"/>
              </w:rPr>
            </w:pPr>
            <w:r w:rsidRPr="00717073">
              <w:rPr>
                <w:b/>
                <w:bCs/>
                <w:color w:val="000000"/>
                <w:sz w:val="18"/>
                <w:szCs w:val="18"/>
              </w:rPr>
              <w:t>8%</w:t>
            </w:r>
          </w:p>
        </w:tc>
        <w:tc>
          <w:tcPr>
            <w:tcW w:w="850" w:type="dxa"/>
            <w:vAlign w:val="center"/>
          </w:tcPr>
          <w:p w:rsidR="00F552E6" w:rsidRPr="00717073" w:rsidRDefault="00F552E6" w:rsidP="00E016D7">
            <w:pPr>
              <w:jc w:val="center"/>
              <w:rPr>
                <w:b/>
                <w:bCs/>
                <w:color w:val="000000"/>
                <w:sz w:val="18"/>
                <w:szCs w:val="18"/>
              </w:rPr>
            </w:pPr>
            <w:r w:rsidRPr="00717073">
              <w:rPr>
                <w:b/>
                <w:bCs/>
                <w:color w:val="000000"/>
                <w:sz w:val="18"/>
                <w:szCs w:val="18"/>
              </w:rPr>
              <w:t>20%</w:t>
            </w:r>
          </w:p>
        </w:tc>
        <w:tc>
          <w:tcPr>
            <w:tcW w:w="992" w:type="dxa"/>
            <w:vAlign w:val="center"/>
          </w:tcPr>
          <w:p w:rsidR="00F552E6" w:rsidRPr="00827F01" w:rsidRDefault="00F552E6" w:rsidP="00E016D7">
            <w:pPr>
              <w:jc w:val="center"/>
              <w:rPr>
                <w:b/>
                <w:bCs/>
                <w:sz w:val="18"/>
                <w:szCs w:val="18"/>
              </w:rPr>
            </w:pPr>
          </w:p>
        </w:tc>
        <w:tc>
          <w:tcPr>
            <w:tcW w:w="851" w:type="dxa"/>
            <w:vAlign w:val="center"/>
          </w:tcPr>
          <w:p w:rsidR="00F552E6" w:rsidRPr="00827F01" w:rsidRDefault="00F552E6" w:rsidP="00C649A1">
            <w:pPr>
              <w:jc w:val="center"/>
              <w:rPr>
                <w:b/>
                <w:bCs/>
                <w:sz w:val="28"/>
                <w:szCs w:val="28"/>
              </w:rPr>
            </w:pPr>
            <w:r w:rsidRPr="00827F01">
              <w:rPr>
                <w:b/>
                <w:bCs/>
                <w:sz w:val="28"/>
                <w:szCs w:val="28"/>
              </w:rPr>
              <w:t>16%</w:t>
            </w:r>
          </w:p>
        </w:tc>
        <w:tc>
          <w:tcPr>
            <w:tcW w:w="992" w:type="dxa"/>
            <w:vAlign w:val="center"/>
          </w:tcPr>
          <w:p w:rsidR="00F552E6" w:rsidRPr="00827F01" w:rsidRDefault="00F552E6" w:rsidP="00C649A1">
            <w:pPr>
              <w:jc w:val="center"/>
            </w:pPr>
            <w:r w:rsidRPr="00827F01">
              <w:t>16%</w:t>
            </w:r>
          </w:p>
        </w:tc>
        <w:tc>
          <w:tcPr>
            <w:tcW w:w="851" w:type="dxa"/>
            <w:vAlign w:val="center"/>
          </w:tcPr>
          <w:p w:rsidR="00F552E6" w:rsidRPr="00827F01" w:rsidRDefault="00F552E6" w:rsidP="00C649A1">
            <w:pPr>
              <w:jc w:val="center"/>
            </w:pPr>
            <w:r w:rsidRPr="00827F01">
              <w:rPr>
                <w:rFonts w:hint="cs"/>
                <w:rtl/>
              </w:rPr>
              <w:t>40</w:t>
            </w:r>
            <w:r w:rsidRPr="00827F01">
              <w:t>%</w:t>
            </w:r>
          </w:p>
        </w:tc>
        <w:tc>
          <w:tcPr>
            <w:tcW w:w="2268" w:type="dxa"/>
          </w:tcPr>
          <w:p w:rsidR="00F552E6" w:rsidRPr="00717073" w:rsidRDefault="00F552E6" w:rsidP="00BA46C3">
            <w:pPr>
              <w:jc w:val="center"/>
              <w:rPr>
                <w:bCs/>
                <w:color w:val="000000"/>
                <w:sz w:val="28"/>
                <w:szCs w:val="28"/>
              </w:rPr>
            </w:pPr>
            <w:r w:rsidRPr="00717073">
              <w:rPr>
                <w:bCs/>
                <w:color w:val="000000"/>
                <w:sz w:val="28"/>
                <w:szCs w:val="28"/>
                <w:rtl/>
              </w:rPr>
              <w:t>النسبة المئوية</w:t>
            </w:r>
            <w:r w:rsidRPr="00717073">
              <w:rPr>
                <w:bCs/>
                <w:color w:val="000000"/>
                <w:sz w:val="28"/>
                <w:szCs w:val="28"/>
              </w:rPr>
              <w:t>%</w:t>
            </w:r>
          </w:p>
        </w:tc>
      </w:tr>
    </w:tbl>
    <w:p w:rsidR="001E1E08" w:rsidRPr="00717073" w:rsidRDefault="001E1E08" w:rsidP="00BA46C3">
      <w:pPr>
        <w:spacing w:line="240" w:lineRule="exact"/>
        <w:ind w:left="720"/>
        <w:rPr>
          <w:b/>
          <w:bCs/>
          <w:color w:val="000000"/>
          <w:sz w:val="6"/>
          <w:szCs w:val="6"/>
          <w:lang w:eastAsia="fr-FR"/>
        </w:rPr>
      </w:pPr>
    </w:p>
    <w:p w:rsidR="001E1E08" w:rsidRPr="00717073" w:rsidRDefault="001E1E08" w:rsidP="001058E1">
      <w:pPr>
        <w:pStyle w:val="Paragraphedeliste"/>
        <w:numPr>
          <w:ilvl w:val="1"/>
          <w:numId w:val="126"/>
        </w:numPr>
        <w:tabs>
          <w:tab w:val="center" w:pos="425"/>
          <w:tab w:val="center" w:pos="1134"/>
        </w:tabs>
        <w:spacing w:line="276" w:lineRule="auto"/>
        <w:ind w:left="0" w:firstLine="567"/>
        <w:rPr>
          <w:b/>
          <w:bCs/>
          <w:smallCaps/>
          <w:color w:val="000000"/>
          <w:sz w:val="28"/>
          <w:szCs w:val="28"/>
          <w:lang w:eastAsia="fr-CA" w:bidi="ar-MA"/>
        </w:rPr>
      </w:pPr>
      <w:r w:rsidRPr="00717073">
        <w:rPr>
          <w:b/>
          <w:bCs/>
          <w:smallCaps/>
          <w:color w:val="000000"/>
          <w:sz w:val="28"/>
          <w:szCs w:val="28"/>
          <w:rtl/>
          <w:lang w:eastAsia="fr-CA" w:bidi="ar-MA"/>
        </w:rPr>
        <w:t xml:space="preserve">وصف محتوى الوحدة </w:t>
      </w:r>
    </w:p>
    <w:p w:rsidR="001E1E08" w:rsidRPr="00717073" w:rsidRDefault="009515C8" w:rsidP="00460CB1">
      <w:pPr>
        <w:pStyle w:val="Paragraphedeliste"/>
        <w:numPr>
          <w:ilvl w:val="1"/>
          <w:numId w:val="7"/>
        </w:numPr>
        <w:ind w:left="708" w:hanging="283"/>
        <w:jc w:val="both"/>
        <w:rPr>
          <w:color w:val="000000"/>
          <w:sz w:val="28"/>
          <w:szCs w:val="28"/>
        </w:rPr>
      </w:pPr>
      <w:r>
        <w:rPr>
          <w:color w:val="000000"/>
          <w:sz w:val="28"/>
          <w:szCs w:val="28"/>
          <w:rtl/>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1E1E08" w:rsidRPr="00717073" w:rsidRDefault="001E1E08" w:rsidP="00460CB1">
      <w:pPr>
        <w:pStyle w:val="Paragraphedeliste"/>
        <w:numPr>
          <w:ilvl w:val="1"/>
          <w:numId w:val="7"/>
        </w:numPr>
        <w:ind w:left="708" w:hanging="283"/>
        <w:jc w:val="both"/>
        <w:rPr>
          <w:b/>
          <w:bCs/>
          <w:color w:val="000000"/>
          <w:sz w:val="20"/>
          <w:szCs w:val="20"/>
        </w:rPr>
      </w:pPr>
      <w:r w:rsidRPr="00717073">
        <w:rPr>
          <w:b/>
          <w:bCs/>
          <w:color w:val="000000"/>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11"/>
      </w:tblGrid>
      <w:tr w:rsidR="001E1E08" w:rsidRPr="00717073" w:rsidTr="008969CA">
        <w:trPr>
          <w:trHeight w:val="2626"/>
        </w:trPr>
        <w:tc>
          <w:tcPr>
            <w:tcW w:w="5000" w:type="pct"/>
          </w:tcPr>
          <w:p w:rsidR="00773B7B" w:rsidRPr="001058E1" w:rsidRDefault="00773B7B" w:rsidP="00773B7B">
            <w:pPr>
              <w:pStyle w:val="Corpsdetexte"/>
              <w:bidi/>
              <w:rPr>
                <w:color w:val="4F81BD"/>
                <w:sz w:val="28"/>
                <w:szCs w:val="28"/>
              </w:rPr>
            </w:pPr>
            <w:r w:rsidRPr="00717073">
              <w:rPr>
                <w:rFonts w:hint="cs"/>
                <w:color w:val="000000"/>
                <w:sz w:val="28"/>
                <w:szCs w:val="28"/>
                <w:rtl/>
              </w:rPr>
              <w:t>المضمون</w:t>
            </w:r>
          </w:p>
          <w:p w:rsidR="00BE2374" w:rsidRPr="00827F01" w:rsidRDefault="00BE2374" w:rsidP="001058E1">
            <w:pPr>
              <w:pStyle w:val="Corpsdetexte"/>
              <w:numPr>
                <w:ilvl w:val="0"/>
                <w:numId w:val="56"/>
              </w:numPr>
              <w:bidi/>
              <w:rPr>
                <w:b/>
                <w:bCs w:val="0"/>
                <w:sz w:val="28"/>
                <w:szCs w:val="28"/>
                <w:rtl/>
              </w:rPr>
            </w:pPr>
            <w:r w:rsidRPr="00827F01">
              <w:rPr>
                <w:b/>
                <w:bCs w:val="0"/>
                <w:sz w:val="28"/>
                <w:szCs w:val="28"/>
                <w:rtl/>
              </w:rPr>
              <w:t xml:space="preserve">مراحل فتح </w:t>
            </w:r>
            <w:r w:rsidRPr="00827F01">
              <w:rPr>
                <w:rFonts w:hint="cs"/>
                <w:b/>
                <w:bCs w:val="0"/>
                <w:sz w:val="28"/>
                <w:szCs w:val="28"/>
                <w:rtl/>
              </w:rPr>
              <w:t xml:space="preserve">شمال إفريقيا بين المد والجزر </w:t>
            </w:r>
          </w:p>
          <w:p w:rsidR="00BE2374" w:rsidRPr="00827F01" w:rsidRDefault="00BE2374" w:rsidP="001058E1">
            <w:pPr>
              <w:pStyle w:val="Corpsdetexte"/>
              <w:numPr>
                <w:ilvl w:val="0"/>
                <w:numId w:val="56"/>
              </w:numPr>
              <w:bidi/>
              <w:rPr>
                <w:b/>
                <w:bCs w:val="0"/>
                <w:sz w:val="28"/>
                <w:szCs w:val="28"/>
                <w:rtl/>
              </w:rPr>
            </w:pPr>
            <w:r w:rsidRPr="00827F01">
              <w:rPr>
                <w:rFonts w:hint="cs"/>
                <w:b/>
                <w:bCs w:val="0"/>
                <w:sz w:val="28"/>
                <w:szCs w:val="28"/>
                <w:rtl/>
              </w:rPr>
              <w:t xml:space="preserve">التبعية للخلافة الإسلامية المركزية وسياسة </w:t>
            </w:r>
            <w:r w:rsidRPr="00827F01">
              <w:rPr>
                <w:b/>
                <w:bCs w:val="0"/>
                <w:sz w:val="28"/>
                <w:szCs w:val="28"/>
                <w:rtl/>
              </w:rPr>
              <w:t>الولاة</w:t>
            </w:r>
          </w:p>
          <w:p w:rsidR="00BE2374" w:rsidRPr="00827F01" w:rsidRDefault="00BE2374" w:rsidP="001058E1">
            <w:pPr>
              <w:pStyle w:val="Corpsdetexte"/>
              <w:numPr>
                <w:ilvl w:val="0"/>
                <w:numId w:val="56"/>
              </w:numPr>
              <w:bidi/>
              <w:rPr>
                <w:b/>
                <w:bCs w:val="0"/>
                <w:sz w:val="28"/>
                <w:szCs w:val="28"/>
                <w:rtl/>
              </w:rPr>
            </w:pPr>
            <w:r w:rsidRPr="00827F01">
              <w:rPr>
                <w:b/>
                <w:bCs w:val="0"/>
                <w:sz w:val="28"/>
                <w:szCs w:val="28"/>
                <w:rtl/>
              </w:rPr>
              <w:t>ال</w:t>
            </w:r>
            <w:r w:rsidRPr="00827F01">
              <w:rPr>
                <w:rFonts w:hint="cs"/>
                <w:b/>
                <w:bCs w:val="0"/>
                <w:sz w:val="28"/>
                <w:szCs w:val="28"/>
                <w:rtl/>
              </w:rPr>
              <w:t>إ</w:t>
            </w:r>
            <w:r w:rsidRPr="00827F01">
              <w:rPr>
                <w:b/>
                <w:bCs w:val="0"/>
                <w:sz w:val="28"/>
                <w:szCs w:val="28"/>
                <w:rtl/>
              </w:rPr>
              <w:t xml:space="preserve">مارات المستقلة </w:t>
            </w:r>
            <w:r w:rsidRPr="00827F01">
              <w:rPr>
                <w:rFonts w:hint="cs"/>
                <w:b/>
                <w:bCs w:val="0"/>
                <w:sz w:val="28"/>
                <w:szCs w:val="28"/>
                <w:rtl/>
              </w:rPr>
              <w:t>بالغرب الإسلامي وظهور الأدارسة</w:t>
            </w:r>
          </w:p>
          <w:p w:rsidR="00BE2374" w:rsidRPr="00827F01" w:rsidRDefault="00BE2374" w:rsidP="001058E1">
            <w:pPr>
              <w:pStyle w:val="Corpsdetexte"/>
              <w:numPr>
                <w:ilvl w:val="0"/>
                <w:numId w:val="56"/>
              </w:numPr>
              <w:bidi/>
              <w:rPr>
                <w:b/>
                <w:bCs w:val="0"/>
                <w:sz w:val="28"/>
                <w:szCs w:val="28"/>
                <w:rtl/>
              </w:rPr>
            </w:pPr>
            <w:r w:rsidRPr="00827F01">
              <w:rPr>
                <w:b/>
                <w:bCs w:val="0"/>
                <w:sz w:val="28"/>
                <w:szCs w:val="28"/>
                <w:rtl/>
              </w:rPr>
              <w:t>دول العصبيات الكبرى</w:t>
            </w:r>
          </w:p>
          <w:p w:rsidR="007E602A" w:rsidRPr="00717073" w:rsidRDefault="007E602A" w:rsidP="001058E1">
            <w:pPr>
              <w:pStyle w:val="Corpsdetexte"/>
              <w:numPr>
                <w:ilvl w:val="0"/>
                <w:numId w:val="56"/>
              </w:numPr>
              <w:bidi/>
              <w:rPr>
                <w:color w:val="000000"/>
                <w:sz w:val="28"/>
                <w:szCs w:val="28"/>
              </w:rPr>
            </w:pPr>
            <w:r>
              <w:rPr>
                <w:color w:val="000000"/>
                <w:rtl/>
              </w:rPr>
              <w:t>الغرب الاسلامي</w:t>
            </w:r>
            <w:r w:rsidRPr="00717073">
              <w:rPr>
                <w:color w:val="000000"/>
                <w:rtl/>
              </w:rPr>
              <w:t xml:space="preserve"> بين الخلافة الأموية بالأندلس والخلافة الفاطمية بافريقية.</w:t>
            </w:r>
          </w:p>
          <w:p w:rsidR="00773B7B" w:rsidRPr="00717073" w:rsidRDefault="00773B7B" w:rsidP="00773B7B">
            <w:pPr>
              <w:pStyle w:val="Corpsdetexte"/>
              <w:bidi/>
              <w:rPr>
                <w:color w:val="000000"/>
                <w:rtl/>
              </w:rPr>
            </w:pPr>
            <w:r w:rsidRPr="00717073">
              <w:rPr>
                <w:rFonts w:hint="cs"/>
                <w:color w:val="000000"/>
                <w:rtl/>
              </w:rPr>
              <w:t>الأعمال التوجيهية</w:t>
            </w:r>
          </w:p>
          <w:p w:rsidR="00773B7B" w:rsidRPr="00827F01" w:rsidRDefault="00773B7B" w:rsidP="00773B7B">
            <w:pPr>
              <w:pStyle w:val="Corpsdetexte"/>
              <w:bidi/>
              <w:rPr>
                <w:b/>
                <w:bCs w:val="0"/>
                <w:color w:val="000000"/>
                <w:sz w:val="28"/>
                <w:szCs w:val="28"/>
              </w:rPr>
            </w:pPr>
            <w:r w:rsidRPr="00827F01">
              <w:rPr>
                <w:rFonts w:hint="cs"/>
                <w:b/>
                <w:bCs w:val="0"/>
                <w:color w:val="000000"/>
                <w:sz w:val="28"/>
                <w:szCs w:val="28"/>
                <w:rtl/>
              </w:rPr>
              <w:t>دراسة بعض النصوص التي تؤرخ للمرحلة</w:t>
            </w:r>
          </w:p>
        </w:tc>
      </w:tr>
    </w:tbl>
    <w:p w:rsidR="001E1E08" w:rsidRPr="00717073" w:rsidRDefault="001E1E08" w:rsidP="001058E1">
      <w:pPr>
        <w:pStyle w:val="Paragraphedeliste"/>
        <w:numPr>
          <w:ilvl w:val="1"/>
          <w:numId w:val="126"/>
        </w:numPr>
        <w:tabs>
          <w:tab w:val="center" w:pos="425"/>
          <w:tab w:val="center" w:pos="1134"/>
        </w:tabs>
        <w:spacing w:line="276" w:lineRule="auto"/>
        <w:ind w:left="0" w:firstLine="567"/>
        <w:rPr>
          <w:b/>
          <w:bCs/>
          <w:smallCaps/>
          <w:color w:val="000000"/>
          <w:sz w:val="28"/>
          <w:szCs w:val="28"/>
          <w:lang w:eastAsia="fr-CA" w:bidi="ar-MA"/>
        </w:rPr>
      </w:pPr>
      <w:r w:rsidRPr="00717073">
        <w:rPr>
          <w:b/>
          <w:bCs/>
          <w:smallCaps/>
          <w:color w:val="000000"/>
          <w:sz w:val="28"/>
          <w:szCs w:val="28"/>
          <w:rtl/>
          <w:lang w:eastAsia="fr-CA" w:bidi="ar-MA"/>
        </w:rPr>
        <w:t xml:space="preserve">إجراءات </w:t>
      </w:r>
      <w:r w:rsidR="00F84D07">
        <w:rPr>
          <w:b/>
          <w:bCs/>
          <w:smallCaps/>
          <w:color w:val="000000"/>
          <w:sz w:val="28"/>
          <w:szCs w:val="28"/>
          <w:rtl/>
          <w:lang w:eastAsia="fr-CA" w:bidi="ar-MA"/>
        </w:rPr>
        <w:t>تنظيم الأنشطة التطبيقية (تعبأ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11"/>
      </w:tblGrid>
      <w:tr w:rsidR="001E1E08" w:rsidRPr="00717073" w:rsidTr="008969CA">
        <w:trPr>
          <w:trHeight w:val="842"/>
        </w:trPr>
        <w:tc>
          <w:tcPr>
            <w:tcW w:w="5000" w:type="pct"/>
          </w:tcPr>
          <w:p w:rsidR="001E1E08" w:rsidRPr="00717073" w:rsidRDefault="001E1E08" w:rsidP="00BA46C3">
            <w:pPr>
              <w:pStyle w:val="Corpsdetexte"/>
              <w:bidi/>
              <w:rPr>
                <w:color w:val="000000"/>
                <w:sz w:val="20"/>
                <w:szCs w:val="20"/>
              </w:rPr>
            </w:pPr>
          </w:p>
        </w:tc>
      </w:tr>
    </w:tbl>
    <w:p w:rsidR="001E1E08" w:rsidRPr="00717073" w:rsidRDefault="001E1E08" w:rsidP="001058E1">
      <w:pPr>
        <w:pStyle w:val="Paragraphedeliste"/>
        <w:numPr>
          <w:ilvl w:val="1"/>
          <w:numId w:val="126"/>
        </w:numPr>
        <w:tabs>
          <w:tab w:val="center" w:pos="425"/>
          <w:tab w:val="center" w:pos="1134"/>
        </w:tabs>
        <w:spacing w:line="276" w:lineRule="auto"/>
        <w:ind w:left="0" w:firstLine="567"/>
        <w:rPr>
          <w:b/>
          <w:bCs/>
          <w:smallCaps/>
          <w:color w:val="000000"/>
          <w:sz w:val="28"/>
          <w:szCs w:val="28"/>
          <w:lang w:eastAsia="fr-CA" w:bidi="ar-MA"/>
        </w:rPr>
      </w:pPr>
      <w:r w:rsidRPr="00717073">
        <w:rPr>
          <w:b/>
          <w:bCs/>
          <w:smallCaps/>
          <w:color w:val="000000"/>
          <w:sz w:val="28"/>
          <w:szCs w:val="28"/>
          <w:rtl/>
          <w:lang w:eastAsia="fr-CA" w:bidi="ar-MA"/>
        </w:rPr>
        <w:t>وصف العمل الشخصي للطالب، عند الاقتضاء؛</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1E1E08" w:rsidRPr="00717073" w:rsidTr="008969CA">
        <w:trPr>
          <w:trHeight w:val="558"/>
        </w:trPr>
        <w:tc>
          <w:tcPr>
            <w:tcW w:w="5000" w:type="pct"/>
          </w:tcPr>
          <w:p w:rsidR="001E1E08" w:rsidRPr="008969CA" w:rsidRDefault="00773B7B" w:rsidP="00194876">
            <w:pPr>
              <w:pStyle w:val="Corpsdetexte"/>
              <w:numPr>
                <w:ilvl w:val="0"/>
                <w:numId w:val="29"/>
              </w:numPr>
              <w:bidi/>
              <w:rPr>
                <w:b/>
                <w:bCs w:val="0"/>
                <w:color w:val="000000"/>
                <w:sz w:val="28"/>
                <w:szCs w:val="28"/>
              </w:rPr>
            </w:pPr>
            <w:r w:rsidRPr="008969CA">
              <w:rPr>
                <w:rFonts w:hint="cs"/>
                <w:b/>
                <w:bCs w:val="0"/>
                <w:color w:val="000000"/>
                <w:sz w:val="28"/>
                <w:szCs w:val="28"/>
                <w:rtl/>
              </w:rPr>
              <w:t>إعداد ملفات مرتبطة بموضوع الوحدة</w:t>
            </w:r>
          </w:p>
        </w:tc>
      </w:tr>
    </w:tbl>
    <w:p w:rsidR="001E1E08" w:rsidRPr="00717073" w:rsidRDefault="001E1E08" w:rsidP="001058E1">
      <w:pPr>
        <w:numPr>
          <w:ilvl w:val="0"/>
          <w:numId w:val="128"/>
        </w:numPr>
        <w:rPr>
          <w:b/>
          <w:bCs/>
          <w:smallCaps/>
          <w:color w:val="000000"/>
          <w:sz w:val="32"/>
          <w:szCs w:val="32"/>
          <w:lang w:eastAsia="fr-CA" w:bidi="ar-MA"/>
        </w:rPr>
      </w:pPr>
      <w:r w:rsidRPr="00717073">
        <w:rPr>
          <w:b/>
          <w:color w:val="000000"/>
          <w:sz w:val="20"/>
          <w:szCs w:val="20"/>
          <w:lang w:eastAsia="fr-CA"/>
        </w:rPr>
        <w:br w:type="page"/>
      </w:r>
      <w:r w:rsidR="008C230B">
        <w:rPr>
          <w:rFonts w:hint="cs"/>
          <w:b/>
          <w:bCs/>
          <w:smallCaps/>
          <w:color w:val="000000"/>
          <w:sz w:val="32"/>
          <w:szCs w:val="32"/>
          <w:rtl/>
          <w:lang w:eastAsia="fr-CA" w:bidi="ar-MA"/>
        </w:rPr>
        <w:t xml:space="preserve">إجراءات التقييم </w:t>
      </w:r>
    </w:p>
    <w:p w:rsidR="001E1E08" w:rsidRPr="00717073" w:rsidRDefault="006852D3" w:rsidP="001058E1">
      <w:pPr>
        <w:pStyle w:val="Paragraphedeliste"/>
        <w:numPr>
          <w:ilvl w:val="1"/>
          <w:numId w:val="128"/>
        </w:numPr>
        <w:jc w:val="both"/>
        <w:rPr>
          <w:bCs/>
          <w:i/>
          <w:iCs/>
          <w:color w:val="000000"/>
          <w:lang w:eastAsia="fr-CA"/>
        </w:rPr>
      </w:pPr>
      <w:r>
        <w:rPr>
          <w:bCs/>
          <w:caps/>
          <w:color w:val="000000"/>
          <w:sz w:val="28"/>
          <w:szCs w:val="28"/>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1E1E08" w:rsidRPr="00717073" w:rsidTr="001E1E08">
        <w:tc>
          <w:tcPr>
            <w:tcW w:w="5000" w:type="pct"/>
          </w:tcPr>
          <w:p w:rsidR="001E1E08" w:rsidRPr="00717073" w:rsidRDefault="001E1E08" w:rsidP="00BA46C3">
            <w:pPr>
              <w:pStyle w:val="Corpsdetexte"/>
              <w:bidi/>
              <w:rPr>
                <w:color w:val="000000"/>
                <w:sz w:val="22"/>
                <w:szCs w:val="22"/>
              </w:rPr>
            </w:pPr>
          </w:p>
          <w:p w:rsidR="001E1E08" w:rsidRPr="00717073" w:rsidRDefault="001E1E08" w:rsidP="00460CB1">
            <w:pPr>
              <w:pStyle w:val="Corpsdetexte"/>
              <w:numPr>
                <w:ilvl w:val="0"/>
                <w:numId w:val="9"/>
              </w:numPr>
              <w:bidi/>
              <w:rPr>
                <w:b/>
                <w:bCs w:val="0"/>
                <w:color w:val="000000"/>
              </w:rPr>
            </w:pPr>
            <w:r w:rsidRPr="00717073">
              <w:rPr>
                <w:b/>
                <w:caps/>
                <w:color w:val="000000"/>
                <w:sz w:val="28"/>
                <w:szCs w:val="28"/>
                <w:rtl/>
              </w:rPr>
              <w:t>امتحان نهاية الفصل</w:t>
            </w:r>
          </w:p>
          <w:p w:rsidR="001E1E08" w:rsidRPr="00717073" w:rsidRDefault="001E1E08" w:rsidP="00BA46C3">
            <w:pPr>
              <w:pStyle w:val="Corpsdetexte"/>
              <w:bidi/>
              <w:ind w:left="720"/>
              <w:rPr>
                <w:b/>
                <w:bCs w:val="0"/>
                <w:color w:val="000000"/>
                <w:sz w:val="22"/>
                <w:szCs w:val="22"/>
              </w:rPr>
            </w:pPr>
          </w:p>
          <w:p w:rsidR="001E1E08" w:rsidRPr="00717073" w:rsidRDefault="001E1E08" w:rsidP="00460CB1">
            <w:pPr>
              <w:pStyle w:val="Corpsdetexte"/>
              <w:numPr>
                <w:ilvl w:val="0"/>
                <w:numId w:val="9"/>
              </w:numPr>
              <w:bidi/>
              <w:rPr>
                <w:b/>
                <w:bCs w:val="0"/>
                <w:color w:val="000000"/>
                <w:sz w:val="22"/>
                <w:szCs w:val="22"/>
              </w:rPr>
            </w:pPr>
            <w:r w:rsidRPr="00717073">
              <w:rPr>
                <w:b/>
                <w:caps/>
                <w:color w:val="000000"/>
                <w:sz w:val="28"/>
                <w:szCs w:val="28"/>
                <w:rtl/>
              </w:rPr>
              <w:t>تقييم مستمر</w:t>
            </w:r>
            <w:r w:rsidR="008A45BE">
              <w:rPr>
                <w:rFonts w:hint="cs"/>
                <w:b/>
                <w:caps/>
                <w:color w:val="000000"/>
                <w:sz w:val="28"/>
                <w:szCs w:val="28"/>
                <w:rtl/>
                <w:lang w:bidi="ar-MA"/>
              </w:rPr>
              <w:t>، عند الاقتضاء</w:t>
            </w:r>
            <w:r w:rsidRPr="00717073">
              <w:rPr>
                <w:b/>
                <w:i/>
                <w:iCs/>
                <w:caps/>
                <w:color w:val="000000"/>
                <w:rtl/>
              </w:rPr>
              <w:t xml:space="preserve">(تحديد : </w:t>
            </w:r>
            <w:r w:rsidRPr="00717073">
              <w:rPr>
                <w:bCs w:val="0"/>
                <w:color w:val="000000"/>
                <w:sz w:val="28"/>
                <w:szCs w:val="28"/>
                <w:rtl/>
              </w:rPr>
              <w:t xml:space="preserve">روائز أو اختبارات شفوية أو فروض أو عروض أو تقارير تدريب </w:t>
            </w:r>
            <w:r w:rsidRPr="00717073">
              <w:rPr>
                <w:bCs w:val="0"/>
                <w:caps/>
                <w:color w:val="000000"/>
                <w:sz w:val="28"/>
                <w:szCs w:val="28"/>
                <w:rtl/>
                <w:lang w:bidi="ar-MA"/>
              </w:rPr>
              <w:t>أو</w:t>
            </w:r>
            <w:r w:rsidRPr="00717073">
              <w:rPr>
                <w:bCs w:val="0"/>
                <w:color w:val="000000"/>
                <w:sz w:val="28"/>
                <w:szCs w:val="28"/>
                <w:rtl/>
              </w:rPr>
              <w:t>طرق أخرى للتقييم)</w:t>
            </w:r>
          </w:p>
          <w:p w:rsidR="001E1E08" w:rsidRPr="00717073" w:rsidRDefault="001E1E08" w:rsidP="00BA46C3">
            <w:pPr>
              <w:pStyle w:val="Corpsdetexte"/>
              <w:bidi/>
              <w:rPr>
                <w:color w:val="000000"/>
                <w:sz w:val="20"/>
                <w:szCs w:val="20"/>
              </w:rPr>
            </w:pPr>
          </w:p>
          <w:p w:rsidR="001E1E08" w:rsidRPr="00717073" w:rsidRDefault="001E1E08" w:rsidP="00BA46C3">
            <w:pPr>
              <w:pStyle w:val="Corpsdetexte"/>
              <w:bidi/>
              <w:rPr>
                <w:color w:val="000000"/>
                <w:sz w:val="20"/>
                <w:szCs w:val="20"/>
              </w:rPr>
            </w:pPr>
          </w:p>
        </w:tc>
      </w:tr>
    </w:tbl>
    <w:p w:rsidR="001E1E08" w:rsidRPr="00717073" w:rsidRDefault="001E1E08" w:rsidP="00BA46C3">
      <w:pPr>
        <w:spacing w:after="120" w:line="240" w:lineRule="exact"/>
        <w:jc w:val="lowKashida"/>
        <w:rPr>
          <w:b/>
          <w:bCs/>
          <w:color w:val="000000"/>
          <w:rtl/>
        </w:rPr>
      </w:pPr>
    </w:p>
    <w:p w:rsidR="001E1E08" w:rsidRPr="00717073" w:rsidRDefault="001E1E08" w:rsidP="001058E1">
      <w:pPr>
        <w:pStyle w:val="Paragraphedeliste"/>
        <w:numPr>
          <w:ilvl w:val="1"/>
          <w:numId w:val="128"/>
        </w:numPr>
        <w:jc w:val="both"/>
        <w:rPr>
          <w:bCs/>
          <w:caps/>
          <w:color w:val="000000"/>
          <w:sz w:val="28"/>
          <w:szCs w:val="28"/>
          <w:lang w:eastAsia="fr-CA"/>
        </w:rPr>
      </w:pPr>
      <w:r w:rsidRPr="00717073">
        <w:rPr>
          <w:bCs/>
          <w:caps/>
          <w:color w:val="000000"/>
          <w:sz w:val="28"/>
          <w:szCs w:val="28"/>
          <w:rtl/>
          <w:lang w:eastAsia="fr-CA"/>
        </w:rPr>
        <w:t>نقطة الوحدة (</w:t>
      </w:r>
      <w:r w:rsidR="00F80C19">
        <w:rPr>
          <w:bCs/>
          <w:caps/>
          <w:color w:val="000000"/>
          <w:sz w:val="28"/>
          <w:szCs w:val="28"/>
          <w:rtl/>
          <w:lang w:eastAsia="fr-CA"/>
        </w:rPr>
        <w:t>تحديد النسبة لمختلف تقييمات الوحدة للحصول على نقطة استيفاءها</w:t>
      </w:r>
      <w:r w:rsidRPr="00717073">
        <w:rPr>
          <w:bCs/>
          <w:caps/>
          <w:color w:val="000000"/>
          <w:sz w:val="28"/>
          <w:szCs w:val="28"/>
          <w:rtl/>
          <w:lang w:eastAsia="fr-CA"/>
        </w:rPr>
        <w:t>)</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9671CD" w:rsidRPr="00717073" w:rsidTr="002F3D96">
        <w:tc>
          <w:tcPr>
            <w:tcW w:w="5000" w:type="pct"/>
          </w:tcPr>
          <w:p w:rsidR="009671CD" w:rsidRPr="00717073" w:rsidRDefault="009671CD" w:rsidP="00BA46C3">
            <w:pPr>
              <w:pStyle w:val="Corpsdetexte"/>
              <w:bidi/>
              <w:rPr>
                <w:color w:val="000000"/>
                <w:sz w:val="20"/>
                <w:szCs w:val="20"/>
              </w:rPr>
            </w:pPr>
          </w:p>
          <w:p w:rsidR="009671CD" w:rsidRPr="00717073" w:rsidRDefault="009671CD" w:rsidP="00773B7B">
            <w:pPr>
              <w:pStyle w:val="Corpsdetexte"/>
              <w:bidi/>
              <w:rPr>
                <w:color w:val="000000"/>
                <w:rtl/>
              </w:rPr>
            </w:pPr>
            <w:r w:rsidRPr="00717073">
              <w:rPr>
                <w:color w:val="000000"/>
                <w:rtl/>
              </w:rPr>
              <w:t xml:space="preserve">مراقبة مستمرة </w:t>
            </w:r>
            <w:r w:rsidR="00773B7B" w:rsidRPr="00717073">
              <w:rPr>
                <w:color w:val="000000"/>
              </w:rPr>
              <w:t>30</w:t>
            </w:r>
            <w:r w:rsidRPr="00717073">
              <w:rPr>
                <w:color w:val="000000"/>
              </w:rPr>
              <w:t>%</w:t>
            </w:r>
          </w:p>
          <w:p w:rsidR="009671CD" w:rsidRPr="00717073" w:rsidRDefault="009671CD" w:rsidP="00773B7B">
            <w:pPr>
              <w:pStyle w:val="Corpsdetexte"/>
              <w:bidi/>
              <w:rPr>
                <w:color w:val="000000"/>
              </w:rPr>
            </w:pPr>
            <w:r w:rsidRPr="00717073">
              <w:rPr>
                <w:color w:val="000000"/>
                <w:rtl/>
              </w:rPr>
              <w:t>امتحان</w:t>
            </w:r>
            <w:r w:rsidR="00773B7B" w:rsidRPr="00717073">
              <w:rPr>
                <w:color w:val="000000"/>
              </w:rPr>
              <w:t>70</w:t>
            </w:r>
            <w:r w:rsidRPr="00717073">
              <w:rPr>
                <w:color w:val="000000"/>
              </w:rPr>
              <w:t xml:space="preserve">% </w:t>
            </w:r>
          </w:p>
          <w:p w:rsidR="009671CD" w:rsidRPr="00717073" w:rsidRDefault="009671CD" w:rsidP="00BA46C3">
            <w:pPr>
              <w:pStyle w:val="Corpsdetexte"/>
              <w:bidi/>
              <w:rPr>
                <w:color w:val="000000"/>
                <w:sz w:val="20"/>
                <w:szCs w:val="20"/>
              </w:rPr>
            </w:pPr>
          </w:p>
        </w:tc>
      </w:tr>
    </w:tbl>
    <w:p w:rsidR="009671CD" w:rsidRPr="00717073" w:rsidRDefault="009671CD" w:rsidP="00BA46C3">
      <w:pPr>
        <w:rPr>
          <w:b/>
          <w:color w:val="000000"/>
          <w:sz w:val="20"/>
          <w:szCs w:val="20"/>
          <w:rtl/>
          <w:lang w:eastAsia="fr-CA"/>
        </w:rPr>
      </w:pPr>
    </w:p>
    <w:p w:rsidR="009671CD" w:rsidRPr="00717073" w:rsidRDefault="009671CD" w:rsidP="00BA46C3">
      <w:pPr>
        <w:rPr>
          <w:b/>
          <w:color w:val="000000"/>
          <w:sz w:val="20"/>
          <w:szCs w:val="20"/>
          <w:lang w:eastAsia="fr-CA"/>
        </w:rPr>
      </w:pPr>
    </w:p>
    <w:p w:rsidR="009671CD" w:rsidRPr="00717073" w:rsidRDefault="009671CD" w:rsidP="001058E1">
      <w:pPr>
        <w:pStyle w:val="Paragraphedeliste"/>
        <w:numPr>
          <w:ilvl w:val="1"/>
          <w:numId w:val="128"/>
        </w:numPr>
        <w:jc w:val="both"/>
        <w:rPr>
          <w:bCs/>
          <w:caps/>
          <w:color w:val="000000"/>
          <w:sz w:val="28"/>
          <w:szCs w:val="28"/>
          <w:lang w:eastAsia="fr-CA"/>
        </w:rPr>
      </w:pPr>
      <w:r w:rsidRPr="00717073">
        <w:rPr>
          <w:bCs/>
          <w:caps/>
          <w:color w:val="000000"/>
          <w:sz w:val="28"/>
          <w:szCs w:val="28"/>
          <w:rtl/>
          <w:lang w:eastAsia="fr-CA"/>
        </w:rPr>
        <w:t>إجراءات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9671CD" w:rsidRPr="00717073" w:rsidTr="002F3D96">
        <w:tc>
          <w:tcPr>
            <w:tcW w:w="5000" w:type="pct"/>
          </w:tcPr>
          <w:p w:rsidR="009671CD" w:rsidRPr="00717073" w:rsidRDefault="009671CD" w:rsidP="00BA46C3">
            <w:pPr>
              <w:pStyle w:val="Corpsdetexte"/>
              <w:bidi/>
              <w:rPr>
                <w:color w:val="000000"/>
                <w:sz w:val="20"/>
                <w:szCs w:val="20"/>
              </w:rPr>
            </w:pPr>
          </w:p>
          <w:p w:rsidR="009671CD" w:rsidRPr="00717073" w:rsidRDefault="009671CD" w:rsidP="00194876">
            <w:pPr>
              <w:pStyle w:val="Paragraphedeliste"/>
              <w:numPr>
                <w:ilvl w:val="0"/>
                <w:numId w:val="17"/>
              </w:numPr>
              <w:ind w:left="714" w:hanging="357"/>
              <w:rPr>
                <w:color w:val="000000"/>
                <w:sz w:val="28"/>
                <w:szCs w:val="28"/>
                <w:lang w:bidi="ar-MA"/>
              </w:rPr>
            </w:pPr>
            <w:r w:rsidRPr="00717073">
              <w:rPr>
                <w:color w:val="000000"/>
                <w:sz w:val="28"/>
                <w:szCs w:val="28"/>
                <w:rtl/>
                <w:lang w:bidi="ar-MA"/>
              </w:rPr>
              <w:t>تستوفى الوحدة، إذا كان معدل النقطة المحصل عليه من طرف الطالب يساوي أو يفوق20/10</w:t>
            </w:r>
          </w:p>
          <w:p w:rsidR="009671CD" w:rsidRPr="00717073" w:rsidRDefault="009671CD" w:rsidP="00BA46C3">
            <w:pPr>
              <w:pStyle w:val="Corpsdetexte"/>
              <w:bidi/>
              <w:rPr>
                <w:color w:val="000000"/>
                <w:sz w:val="20"/>
                <w:szCs w:val="20"/>
              </w:rPr>
            </w:pPr>
          </w:p>
        </w:tc>
      </w:tr>
    </w:tbl>
    <w:p w:rsidR="001E1E08" w:rsidRPr="00717073" w:rsidRDefault="001E1E08" w:rsidP="00BA46C3">
      <w:pPr>
        <w:rPr>
          <w:b/>
          <w:color w:val="000000"/>
          <w:sz w:val="20"/>
          <w:szCs w:val="20"/>
          <w:rtl/>
          <w:lang w:eastAsia="fr-CA"/>
        </w:rPr>
      </w:pPr>
    </w:p>
    <w:p w:rsidR="001E1E08" w:rsidRPr="00717073" w:rsidRDefault="001E1E08" w:rsidP="00BA46C3">
      <w:pPr>
        <w:rPr>
          <w:b/>
          <w:color w:val="000000"/>
          <w:sz w:val="20"/>
          <w:szCs w:val="20"/>
          <w:lang w:eastAsia="fr-CA"/>
        </w:rPr>
      </w:pPr>
    </w:p>
    <w:p w:rsidR="001E1E08" w:rsidRPr="00717073" w:rsidRDefault="001E1E08" w:rsidP="001058E1">
      <w:pPr>
        <w:numPr>
          <w:ilvl w:val="0"/>
          <w:numId w:val="128"/>
        </w:numPr>
        <w:rPr>
          <w:smallCaps/>
          <w:color w:val="000000"/>
          <w:sz w:val="28"/>
          <w:szCs w:val="28"/>
          <w:lang w:eastAsia="fr-CA" w:bidi="ar-MA"/>
        </w:rPr>
      </w:pPr>
      <w:r w:rsidRPr="00717073">
        <w:rPr>
          <w:b/>
          <w:bCs/>
          <w:smallCaps/>
          <w:color w:val="000000"/>
          <w:sz w:val="32"/>
          <w:szCs w:val="32"/>
          <w:rtl/>
          <w:lang w:eastAsia="fr-CA" w:bidi="ar-MA"/>
        </w:rPr>
        <w:t xml:space="preserve">المنسق البيداغوجي والفريق البيداغوجي للوحدة </w:t>
      </w:r>
      <w:r w:rsidRPr="00717073">
        <w:rPr>
          <w:smallCaps/>
          <w:color w:val="000000"/>
          <w:sz w:val="32"/>
          <w:szCs w:val="32"/>
          <w:rtl/>
          <w:lang w:eastAsia="fr-CA" w:bidi="ar-MA"/>
        </w:rPr>
        <w:t>(</w:t>
      </w:r>
      <w:r w:rsidR="00412A6F">
        <w:rPr>
          <w:smallCaps/>
          <w:color w:val="000000"/>
          <w:sz w:val="28"/>
          <w:szCs w:val="28"/>
          <w:rtl/>
          <w:lang w:eastAsia="fr-CA" w:bidi="ar-MA"/>
        </w:rPr>
        <w:t>ينتمي منسق الوحدة لشعبة مساهمة في التكوين ويجب أن يكون متدخلا في تدريس الوحدة، ويمكن أن ينتمي لمؤسسة متدخلة شريكة</w:t>
      </w:r>
      <w:r w:rsidRPr="00717073">
        <w:rPr>
          <w:smallCaps/>
          <w:color w:val="000000"/>
          <w:sz w:val="28"/>
          <w:szCs w:val="28"/>
          <w:rtl/>
          <w:lang w:eastAsia="fr-CA" w:bidi="ar-MA"/>
        </w:rPr>
        <w:t>)</w:t>
      </w:r>
    </w:p>
    <w:tbl>
      <w:tblPr>
        <w:tblW w:w="10349"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85"/>
        <w:gridCol w:w="2127"/>
        <w:gridCol w:w="2551"/>
        <w:gridCol w:w="1418"/>
        <w:gridCol w:w="2268"/>
      </w:tblGrid>
      <w:tr w:rsidR="001E1E08" w:rsidRPr="00717073" w:rsidTr="008A45BE">
        <w:trPr>
          <w:trHeight w:val="743"/>
        </w:trPr>
        <w:tc>
          <w:tcPr>
            <w:tcW w:w="1985" w:type="dxa"/>
          </w:tcPr>
          <w:p w:rsidR="001E1E08" w:rsidRPr="00717073" w:rsidRDefault="001E1E08" w:rsidP="00BA46C3">
            <w:pPr>
              <w:jc w:val="center"/>
              <w:rPr>
                <w:bCs/>
                <w:color w:val="000000"/>
                <w:rtl/>
              </w:rPr>
            </w:pPr>
            <w:r w:rsidRPr="00717073">
              <w:rPr>
                <w:bCs/>
                <w:color w:val="000000"/>
                <w:rtl/>
              </w:rPr>
              <w:t>طبيعة التدخل</w:t>
            </w:r>
          </w:p>
          <w:p w:rsidR="001E1E08" w:rsidRPr="00717073" w:rsidRDefault="001E1E08" w:rsidP="00BA46C3">
            <w:pPr>
              <w:spacing w:line="280" w:lineRule="exact"/>
              <w:jc w:val="right"/>
              <w:rPr>
                <w:b/>
                <w:color w:val="000000"/>
              </w:rPr>
            </w:pPr>
            <w:r w:rsidRPr="00717073">
              <w:rPr>
                <w:b/>
                <w:color w:val="000000"/>
                <w:rtl/>
              </w:rPr>
              <w:t>(دروس</w:t>
            </w:r>
            <w:r w:rsidRPr="00717073">
              <w:rPr>
                <w:b/>
                <w:color w:val="000000"/>
                <w:rtl/>
                <w:lang w:bidi="ar-MA"/>
              </w:rPr>
              <w:t xml:space="preserve">، </w:t>
            </w:r>
            <w:r w:rsidRPr="00717073">
              <w:rPr>
                <w:b/>
                <w:color w:val="000000"/>
                <w:rtl/>
              </w:rPr>
              <w:t>أعمال توجيهية</w:t>
            </w:r>
            <w:r w:rsidRPr="00717073">
              <w:rPr>
                <w:b/>
                <w:color w:val="000000"/>
                <w:rtl/>
                <w:lang w:bidi="ar-MA"/>
              </w:rPr>
              <w:t>،</w:t>
            </w:r>
            <w:r w:rsidRPr="00717073">
              <w:rPr>
                <w:b/>
                <w:color w:val="000000"/>
                <w:rtl/>
              </w:rPr>
              <w:t xml:space="preserve"> أشغال تطبيقية</w:t>
            </w:r>
            <w:r w:rsidRPr="00717073">
              <w:rPr>
                <w:b/>
                <w:color w:val="000000"/>
                <w:rtl/>
                <w:lang w:bidi="ar-MA"/>
              </w:rPr>
              <w:t>،</w:t>
            </w:r>
            <w:r w:rsidRPr="00717073">
              <w:rPr>
                <w:b/>
                <w:color w:val="000000"/>
                <w:rtl/>
              </w:rPr>
              <w:t xml:space="preserve">   تأطير تداريب أومشاريع</w:t>
            </w:r>
            <w:r w:rsidRPr="00717073">
              <w:rPr>
                <w:b/>
                <w:color w:val="000000"/>
                <w:rtl/>
                <w:lang w:bidi="ar-MA"/>
              </w:rPr>
              <w:t>،...)</w:t>
            </w:r>
          </w:p>
        </w:tc>
        <w:tc>
          <w:tcPr>
            <w:tcW w:w="2127" w:type="dxa"/>
            <w:vAlign w:val="center"/>
          </w:tcPr>
          <w:p w:rsidR="001E1E08" w:rsidRPr="00717073" w:rsidRDefault="001E1E08" w:rsidP="00BA46C3">
            <w:pPr>
              <w:jc w:val="center"/>
              <w:rPr>
                <w:bCs/>
                <w:color w:val="000000"/>
              </w:rPr>
            </w:pPr>
            <w:r w:rsidRPr="00717073">
              <w:rPr>
                <w:bCs/>
                <w:color w:val="000000"/>
                <w:rtl/>
              </w:rPr>
              <w:t>المؤسسة</w:t>
            </w:r>
          </w:p>
        </w:tc>
        <w:tc>
          <w:tcPr>
            <w:tcW w:w="2551" w:type="dxa"/>
            <w:vAlign w:val="center"/>
          </w:tcPr>
          <w:p w:rsidR="001E1E08" w:rsidRPr="00717073" w:rsidRDefault="001E1E08" w:rsidP="00BA46C3">
            <w:pPr>
              <w:jc w:val="center"/>
              <w:rPr>
                <w:bCs/>
                <w:color w:val="000000"/>
              </w:rPr>
            </w:pPr>
            <w:r w:rsidRPr="00717073">
              <w:rPr>
                <w:bCs/>
                <w:color w:val="000000"/>
                <w:rtl/>
              </w:rPr>
              <w:t>التخصص</w:t>
            </w:r>
          </w:p>
        </w:tc>
        <w:tc>
          <w:tcPr>
            <w:tcW w:w="1418" w:type="dxa"/>
            <w:vAlign w:val="center"/>
          </w:tcPr>
          <w:p w:rsidR="001E1E08" w:rsidRPr="00717073" w:rsidRDefault="001E1E08" w:rsidP="00BA46C3">
            <w:pPr>
              <w:jc w:val="center"/>
              <w:rPr>
                <w:bCs/>
                <w:color w:val="000000"/>
              </w:rPr>
            </w:pPr>
            <w:r w:rsidRPr="00717073">
              <w:rPr>
                <w:bCs/>
                <w:color w:val="000000"/>
                <w:rtl/>
              </w:rPr>
              <w:t>الرتبة</w:t>
            </w:r>
          </w:p>
        </w:tc>
        <w:tc>
          <w:tcPr>
            <w:tcW w:w="2268" w:type="dxa"/>
            <w:vAlign w:val="center"/>
          </w:tcPr>
          <w:p w:rsidR="001E1E08" w:rsidRPr="00717073" w:rsidRDefault="001E1E08" w:rsidP="00BA46C3">
            <w:pPr>
              <w:jc w:val="center"/>
              <w:rPr>
                <w:b/>
                <w:i/>
                <w:iCs/>
                <w:color w:val="000000"/>
              </w:rPr>
            </w:pPr>
          </w:p>
        </w:tc>
      </w:tr>
      <w:tr w:rsidR="001E1E08" w:rsidRPr="00717073" w:rsidTr="008A45BE">
        <w:tc>
          <w:tcPr>
            <w:tcW w:w="1985" w:type="dxa"/>
          </w:tcPr>
          <w:p w:rsidR="001E1E08" w:rsidRPr="00717073" w:rsidRDefault="001E1E08" w:rsidP="00BA46C3">
            <w:pPr>
              <w:jc w:val="both"/>
              <w:rPr>
                <w:b/>
                <w:i/>
                <w:iCs/>
                <w:color w:val="000000"/>
                <w:rtl/>
                <w:lang w:bidi="ar-MA"/>
              </w:rPr>
            </w:pPr>
          </w:p>
        </w:tc>
        <w:tc>
          <w:tcPr>
            <w:tcW w:w="2127" w:type="dxa"/>
            <w:vAlign w:val="center"/>
          </w:tcPr>
          <w:p w:rsidR="001E1E08" w:rsidRPr="00717073" w:rsidRDefault="001E1E08" w:rsidP="00BA46C3">
            <w:pPr>
              <w:jc w:val="center"/>
              <w:rPr>
                <w:b/>
                <w:i/>
                <w:iCs/>
                <w:color w:val="000000"/>
              </w:rPr>
            </w:pPr>
          </w:p>
        </w:tc>
        <w:tc>
          <w:tcPr>
            <w:tcW w:w="2551" w:type="dxa"/>
          </w:tcPr>
          <w:p w:rsidR="001E1E08" w:rsidRPr="00717073" w:rsidRDefault="001E1E08" w:rsidP="00BA46C3">
            <w:pPr>
              <w:rPr>
                <w:i/>
                <w:iCs/>
                <w:color w:val="000000"/>
              </w:rPr>
            </w:pPr>
          </w:p>
        </w:tc>
        <w:tc>
          <w:tcPr>
            <w:tcW w:w="1418" w:type="dxa"/>
          </w:tcPr>
          <w:p w:rsidR="001E1E08" w:rsidRPr="00717073" w:rsidRDefault="001E1E08" w:rsidP="00BA46C3">
            <w:pPr>
              <w:rPr>
                <w:i/>
                <w:iCs/>
                <w:color w:val="000000"/>
              </w:rPr>
            </w:pPr>
          </w:p>
        </w:tc>
        <w:tc>
          <w:tcPr>
            <w:tcW w:w="2268" w:type="dxa"/>
          </w:tcPr>
          <w:p w:rsidR="001E1E08" w:rsidRPr="00717073" w:rsidRDefault="001E1E08" w:rsidP="00BA46C3">
            <w:pPr>
              <w:jc w:val="both"/>
              <w:rPr>
                <w:bCs/>
                <w:color w:val="000000"/>
                <w:sz w:val="28"/>
                <w:szCs w:val="28"/>
                <w:rtl/>
                <w:lang w:eastAsia="fr-CA"/>
              </w:rPr>
            </w:pPr>
            <w:r w:rsidRPr="00717073">
              <w:rPr>
                <w:bCs/>
                <w:color w:val="000000"/>
                <w:sz w:val="28"/>
                <w:szCs w:val="28"/>
                <w:rtl/>
                <w:lang w:eastAsia="fr-CA"/>
              </w:rPr>
              <w:t>المنسق البيداغوجي:</w:t>
            </w:r>
          </w:p>
          <w:p w:rsidR="001E1E08" w:rsidRPr="00717073" w:rsidRDefault="001E1E08" w:rsidP="003E02CF">
            <w:pPr>
              <w:jc w:val="both"/>
              <w:rPr>
                <w:b/>
                <w:i/>
                <w:iCs/>
                <w:color w:val="000000"/>
              </w:rPr>
            </w:pPr>
            <w:r w:rsidRPr="00717073">
              <w:rPr>
                <w:b/>
                <w:color w:val="000000"/>
                <w:rtl/>
                <w:lang w:eastAsia="fr-CA"/>
              </w:rPr>
              <w:t>الاسم والنسب</w:t>
            </w:r>
          </w:p>
        </w:tc>
      </w:tr>
      <w:tr w:rsidR="00A5748A" w:rsidRPr="00717073" w:rsidTr="008A45BE">
        <w:tc>
          <w:tcPr>
            <w:tcW w:w="1985" w:type="dxa"/>
          </w:tcPr>
          <w:p w:rsidR="00A5748A" w:rsidRPr="00717073" w:rsidRDefault="00A5748A" w:rsidP="00BA46C3">
            <w:pPr>
              <w:spacing w:line="360" w:lineRule="auto"/>
              <w:rPr>
                <w:i/>
                <w:iCs/>
                <w:color w:val="000000"/>
                <w:sz w:val="18"/>
                <w:szCs w:val="18"/>
              </w:rPr>
            </w:pPr>
          </w:p>
        </w:tc>
        <w:tc>
          <w:tcPr>
            <w:tcW w:w="2127" w:type="dxa"/>
          </w:tcPr>
          <w:p w:rsidR="00A5748A" w:rsidRPr="00717073" w:rsidRDefault="00A5748A" w:rsidP="00BA46C3">
            <w:pPr>
              <w:spacing w:line="360" w:lineRule="auto"/>
              <w:rPr>
                <w:i/>
                <w:iCs/>
                <w:color w:val="000000"/>
                <w:sz w:val="18"/>
                <w:szCs w:val="18"/>
              </w:rPr>
            </w:pPr>
          </w:p>
        </w:tc>
        <w:tc>
          <w:tcPr>
            <w:tcW w:w="2551" w:type="dxa"/>
          </w:tcPr>
          <w:p w:rsidR="00A5748A" w:rsidRPr="00717073" w:rsidRDefault="00A5748A" w:rsidP="00BA46C3">
            <w:pPr>
              <w:spacing w:line="360" w:lineRule="auto"/>
              <w:rPr>
                <w:i/>
                <w:iCs/>
                <w:color w:val="000000"/>
                <w:sz w:val="18"/>
                <w:szCs w:val="18"/>
              </w:rPr>
            </w:pPr>
          </w:p>
        </w:tc>
        <w:tc>
          <w:tcPr>
            <w:tcW w:w="1418" w:type="dxa"/>
          </w:tcPr>
          <w:p w:rsidR="00A5748A" w:rsidRPr="00717073" w:rsidRDefault="00A5748A" w:rsidP="00BA46C3">
            <w:pPr>
              <w:spacing w:line="360" w:lineRule="auto"/>
              <w:rPr>
                <w:i/>
                <w:iCs/>
                <w:color w:val="000000"/>
                <w:sz w:val="18"/>
                <w:szCs w:val="18"/>
              </w:rPr>
            </w:pPr>
          </w:p>
        </w:tc>
        <w:tc>
          <w:tcPr>
            <w:tcW w:w="2268" w:type="dxa"/>
          </w:tcPr>
          <w:p w:rsidR="00A5748A" w:rsidRPr="00717073" w:rsidRDefault="00A5748A" w:rsidP="00BA46C3">
            <w:pPr>
              <w:jc w:val="both"/>
              <w:rPr>
                <w:bCs/>
                <w:color w:val="000000"/>
                <w:sz w:val="28"/>
                <w:szCs w:val="28"/>
                <w:rtl/>
                <w:lang w:eastAsia="fr-CA"/>
              </w:rPr>
            </w:pPr>
            <w:r w:rsidRPr="00717073">
              <w:rPr>
                <w:bCs/>
                <w:color w:val="000000"/>
                <w:sz w:val="28"/>
                <w:szCs w:val="28"/>
                <w:rtl/>
                <w:lang w:eastAsia="fr-CA"/>
              </w:rPr>
              <w:t>المتدخلون :</w:t>
            </w:r>
          </w:p>
          <w:p w:rsidR="00A5748A" w:rsidRPr="00717073" w:rsidRDefault="00A5748A" w:rsidP="003E02CF">
            <w:pPr>
              <w:spacing w:line="360" w:lineRule="auto"/>
              <w:rPr>
                <w:i/>
                <w:iCs/>
                <w:color w:val="000000"/>
                <w:sz w:val="18"/>
                <w:szCs w:val="18"/>
              </w:rPr>
            </w:pPr>
            <w:r w:rsidRPr="00717073">
              <w:rPr>
                <w:b/>
                <w:color w:val="000000"/>
                <w:rtl/>
                <w:lang w:eastAsia="fr-CA"/>
              </w:rPr>
              <w:t xml:space="preserve">الاسم والنسب </w:t>
            </w:r>
          </w:p>
        </w:tc>
      </w:tr>
      <w:tr w:rsidR="00A5748A" w:rsidRPr="00717073" w:rsidTr="008A45BE">
        <w:tc>
          <w:tcPr>
            <w:tcW w:w="1985" w:type="dxa"/>
          </w:tcPr>
          <w:p w:rsidR="00A5748A" w:rsidRPr="00717073" w:rsidRDefault="00A5748A" w:rsidP="00BA46C3">
            <w:pPr>
              <w:spacing w:line="360" w:lineRule="auto"/>
              <w:rPr>
                <w:i/>
                <w:iCs/>
                <w:color w:val="000000"/>
                <w:sz w:val="20"/>
                <w:szCs w:val="20"/>
              </w:rPr>
            </w:pPr>
          </w:p>
        </w:tc>
        <w:tc>
          <w:tcPr>
            <w:tcW w:w="2127" w:type="dxa"/>
          </w:tcPr>
          <w:p w:rsidR="00A5748A" w:rsidRPr="00717073" w:rsidRDefault="00A5748A" w:rsidP="00BA46C3">
            <w:pPr>
              <w:spacing w:line="360" w:lineRule="auto"/>
              <w:rPr>
                <w:i/>
                <w:iCs/>
                <w:color w:val="000000"/>
                <w:sz w:val="20"/>
                <w:szCs w:val="20"/>
              </w:rPr>
            </w:pPr>
          </w:p>
        </w:tc>
        <w:tc>
          <w:tcPr>
            <w:tcW w:w="2551" w:type="dxa"/>
          </w:tcPr>
          <w:p w:rsidR="00A5748A" w:rsidRPr="00717073" w:rsidRDefault="00A5748A" w:rsidP="00BA46C3">
            <w:pPr>
              <w:spacing w:line="360" w:lineRule="auto"/>
              <w:rPr>
                <w:i/>
                <w:iCs/>
                <w:color w:val="000000"/>
                <w:sz w:val="20"/>
                <w:szCs w:val="20"/>
              </w:rPr>
            </w:pPr>
          </w:p>
        </w:tc>
        <w:tc>
          <w:tcPr>
            <w:tcW w:w="1418" w:type="dxa"/>
          </w:tcPr>
          <w:p w:rsidR="00A5748A" w:rsidRPr="00717073" w:rsidRDefault="00A5748A" w:rsidP="00BA46C3">
            <w:pPr>
              <w:spacing w:line="360" w:lineRule="auto"/>
              <w:rPr>
                <w:i/>
                <w:iCs/>
                <w:color w:val="000000"/>
                <w:sz w:val="20"/>
                <w:szCs w:val="20"/>
              </w:rPr>
            </w:pPr>
          </w:p>
        </w:tc>
        <w:tc>
          <w:tcPr>
            <w:tcW w:w="2268" w:type="dxa"/>
          </w:tcPr>
          <w:p w:rsidR="00A5748A" w:rsidRPr="00717073" w:rsidRDefault="00A5748A" w:rsidP="00BA46C3">
            <w:pPr>
              <w:spacing w:line="360" w:lineRule="auto"/>
              <w:rPr>
                <w:i/>
                <w:iCs/>
                <w:color w:val="000000"/>
                <w:sz w:val="20"/>
                <w:szCs w:val="20"/>
              </w:rPr>
            </w:pPr>
          </w:p>
        </w:tc>
      </w:tr>
      <w:tr w:rsidR="00A5748A" w:rsidRPr="00717073" w:rsidTr="008A45BE">
        <w:tc>
          <w:tcPr>
            <w:tcW w:w="1985" w:type="dxa"/>
          </w:tcPr>
          <w:p w:rsidR="00A5748A" w:rsidRPr="00717073" w:rsidRDefault="00A5748A" w:rsidP="00BA46C3">
            <w:pPr>
              <w:spacing w:line="360" w:lineRule="auto"/>
              <w:rPr>
                <w:i/>
                <w:iCs/>
                <w:color w:val="000000"/>
                <w:sz w:val="20"/>
                <w:szCs w:val="20"/>
              </w:rPr>
            </w:pPr>
          </w:p>
        </w:tc>
        <w:tc>
          <w:tcPr>
            <w:tcW w:w="2127" w:type="dxa"/>
          </w:tcPr>
          <w:p w:rsidR="00A5748A" w:rsidRPr="00717073" w:rsidRDefault="00A5748A" w:rsidP="00BA46C3">
            <w:pPr>
              <w:spacing w:line="360" w:lineRule="auto"/>
              <w:rPr>
                <w:i/>
                <w:iCs/>
                <w:color w:val="000000"/>
                <w:sz w:val="20"/>
                <w:szCs w:val="20"/>
              </w:rPr>
            </w:pPr>
          </w:p>
        </w:tc>
        <w:tc>
          <w:tcPr>
            <w:tcW w:w="2551" w:type="dxa"/>
          </w:tcPr>
          <w:p w:rsidR="00A5748A" w:rsidRPr="00717073" w:rsidRDefault="00A5748A" w:rsidP="00BA46C3">
            <w:pPr>
              <w:spacing w:line="360" w:lineRule="auto"/>
              <w:rPr>
                <w:i/>
                <w:iCs/>
                <w:color w:val="000000"/>
                <w:sz w:val="20"/>
                <w:szCs w:val="20"/>
              </w:rPr>
            </w:pPr>
          </w:p>
        </w:tc>
        <w:tc>
          <w:tcPr>
            <w:tcW w:w="1418" w:type="dxa"/>
          </w:tcPr>
          <w:p w:rsidR="00A5748A" w:rsidRPr="00717073" w:rsidRDefault="00A5748A" w:rsidP="00BA46C3">
            <w:pPr>
              <w:spacing w:line="360" w:lineRule="auto"/>
              <w:rPr>
                <w:i/>
                <w:iCs/>
                <w:color w:val="000000"/>
                <w:sz w:val="20"/>
                <w:szCs w:val="20"/>
              </w:rPr>
            </w:pPr>
          </w:p>
        </w:tc>
        <w:tc>
          <w:tcPr>
            <w:tcW w:w="2268" w:type="dxa"/>
          </w:tcPr>
          <w:p w:rsidR="00A5748A" w:rsidRPr="00717073" w:rsidRDefault="00A5748A" w:rsidP="00BA46C3">
            <w:pPr>
              <w:spacing w:line="360" w:lineRule="auto"/>
              <w:rPr>
                <w:i/>
                <w:iCs/>
                <w:color w:val="000000"/>
                <w:sz w:val="20"/>
                <w:szCs w:val="20"/>
              </w:rPr>
            </w:pPr>
          </w:p>
        </w:tc>
      </w:tr>
    </w:tbl>
    <w:p w:rsidR="001E1E08" w:rsidRPr="00717073" w:rsidRDefault="001E1E08" w:rsidP="00BA46C3">
      <w:pPr>
        <w:spacing w:before="120" w:after="120" w:line="240" w:lineRule="exact"/>
        <w:rPr>
          <w:bCs/>
          <w:color w:val="000000"/>
          <w:sz w:val="18"/>
          <w:szCs w:val="18"/>
          <w:lang w:eastAsia="fr-CA"/>
        </w:rPr>
      </w:pPr>
    </w:p>
    <w:p w:rsidR="001E1E08" w:rsidRPr="00717073" w:rsidRDefault="001E1E08" w:rsidP="001058E1">
      <w:pPr>
        <w:numPr>
          <w:ilvl w:val="0"/>
          <w:numId w:val="128"/>
        </w:numPr>
        <w:rPr>
          <w:b/>
          <w:bCs/>
          <w:smallCaps/>
          <w:color w:val="000000"/>
          <w:sz w:val="32"/>
          <w:szCs w:val="32"/>
          <w:lang w:eastAsia="fr-CA" w:bidi="ar-MA"/>
        </w:rPr>
      </w:pPr>
      <w:r w:rsidRPr="00717073">
        <w:rPr>
          <w:b/>
          <w:bCs/>
          <w:smallCaps/>
          <w:color w:val="000000"/>
          <w:sz w:val="32"/>
          <w:szCs w:val="32"/>
          <w:rtl/>
          <w:lang w:eastAsia="fr-CA" w:bidi="ar-M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428"/>
      </w:tblGrid>
      <w:tr w:rsidR="001E1E08" w:rsidRPr="00717073" w:rsidTr="008969CA">
        <w:trPr>
          <w:trHeight w:val="1129"/>
        </w:trPr>
        <w:tc>
          <w:tcPr>
            <w:tcW w:w="5000" w:type="pct"/>
          </w:tcPr>
          <w:p w:rsidR="00BE2374" w:rsidRPr="00827F01" w:rsidRDefault="00BE2374" w:rsidP="001058E1">
            <w:pPr>
              <w:pStyle w:val="Corpsdetexte"/>
              <w:numPr>
                <w:ilvl w:val="0"/>
                <w:numId w:val="194"/>
              </w:numPr>
              <w:bidi/>
              <w:rPr>
                <w:rFonts w:ascii="ae_AlMohanad" w:hAnsi="ae_AlMohanad" w:cs="ae_AlMohanad"/>
                <w:b/>
                <w:bCs w:val="0"/>
                <w:sz w:val="28"/>
                <w:szCs w:val="28"/>
                <w:rtl/>
              </w:rPr>
            </w:pPr>
            <w:r w:rsidRPr="00827F01">
              <w:rPr>
                <w:rFonts w:ascii="ae_AlMohanad" w:hAnsi="ae_AlMohanad" w:cs="ae_AlMohanad" w:hint="cs"/>
                <w:b/>
                <w:bCs w:val="0"/>
                <w:sz w:val="28"/>
                <w:szCs w:val="28"/>
                <w:rtl/>
              </w:rPr>
              <w:t>بيبليوغرافيا عامة حول الوحدة:</w:t>
            </w:r>
          </w:p>
          <w:p w:rsidR="00BE2374" w:rsidRPr="00827F01" w:rsidRDefault="00BE2374" w:rsidP="00BE2374">
            <w:pPr>
              <w:pStyle w:val="Corpsdetexte"/>
              <w:bidi/>
              <w:rPr>
                <w:rFonts w:ascii="ae_AlMohanad" w:hAnsi="ae_AlMohanad" w:cs="ae_AlMohanad"/>
                <w:b/>
                <w:bCs w:val="0"/>
                <w:sz w:val="28"/>
                <w:szCs w:val="28"/>
                <w:rtl/>
              </w:rPr>
            </w:pPr>
          </w:p>
          <w:p w:rsidR="00BE2374" w:rsidRPr="00827F01" w:rsidRDefault="00BE2374" w:rsidP="001058E1">
            <w:pPr>
              <w:pStyle w:val="Corpsdetexte"/>
              <w:numPr>
                <w:ilvl w:val="0"/>
                <w:numId w:val="194"/>
              </w:numPr>
              <w:bidi/>
              <w:rPr>
                <w:rFonts w:ascii="ae_AlMohanad" w:hAnsi="ae_AlMohanad" w:cs="ae_AlMohanad"/>
                <w:b/>
                <w:bCs w:val="0"/>
                <w:sz w:val="28"/>
                <w:szCs w:val="28"/>
              </w:rPr>
            </w:pPr>
            <w:r w:rsidRPr="00827F01">
              <w:rPr>
                <w:rFonts w:ascii="ae_AlMohanad" w:hAnsi="ae_AlMohanad" w:cs="ae_AlMohanad" w:hint="cs"/>
                <w:b/>
                <w:bCs w:val="0"/>
                <w:sz w:val="28"/>
                <w:szCs w:val="28"/>
                <w:rtl/>
              </w:rPr>
              <w:t>مواقع إلكترونية حول الوحدة:</w:t>
            </w:r>
          </w:p>
          <w:p w:rsidR="00BE2374" w:rsidRPr="00827F01" w:rsidRDefault="00BE2374" w:rsidP="00BE2374">
            <w:pPr>
              <w:pStyle w:val="Paragraphedeliste"/>
              <w:rPr>
                <w:rFonts w:ascii="ae_AlMohanad" w:hAnsi="ae_AlMohanad" w:cs="ae_AlMohanad"/>
                <w:b/>
                <w:sz w:val="28"/>
                <w:szCs w:val="28"/>
                <w:rtl/>
              </w:rPr>
            </w:pPr>
          </w:p>
          <w:p w:rsidR="001E1E08" w:rsidRPr="00827F01" w:rsidRDefault="00BE2374" w:rsidP="00BA46C3">
            <w:pPr>
              <w:pStyle w:val="Corpsdetexte"/>
              <w:numPr>
                <w:ilvl w:val="0"/>
                <w:numId w:val="194"/>
              </w:numPr>
              <w:bidi/>
              <w:rPr>
                <w:b/>
                <w:bCs w:val="0"/>
                <w:sz w:val="20"/>
                <w:szCs w:val="20"/>
              </w:rPr>
            </w:pPr>
            <w:r w:rsidRPr="00827F01">
              <w:rPr>
                <w:rFonts w:ascii="ae_AlMohanad" w:hAnsi="ae_AlMohanad" w:cs="ae_AlMohanad" w:hint="cs"/>
                <w:b/>
                <w:bCs w:val="0"/>
                <w:sz w:val="28"/>
                <w:szCs w:val="28"/>
                <w:rtl/>
              </w:rPr>
              <w:t>لائحة بعض الموارد الرقمية حول الوحدة</w:t>
            </w:r>
          </w:p>
          <w:p w:rsidR="001E1E08" w:rsidRPr="00012FE0" w:rsidRDefault="001E1E08" w:rsidP="00BA46C3">
            <w:pPr>
              <w:pStyle w:val="Corpsdetexte"/>
              <w:bidi/>
              <w:rPr>
                <w:color w:val="4F81BD"/>
                <w:sz w:val="20"/>
                <w:szCs w:val="20"/>
              </w:rPr>
            </w:pPr>
          </w:p>
          <w:p w:rsidR="001E1E08" w:rsidRPr="00717073" w:rsidRDefault="001E1E08" w:rsidP="00BA46C3">
            <w:pPr>
              <w:pStyle w:val="Corpsdetexte"/>
              <w:bidi/>
              <w:rPr>
                <w:color w:val="000000"/>
                <w:sz w:val="20"/>
                <w:szCs w:val="20"/>
              </w:rPr>
            </w:pPr>
          </w:p>
        </w:tc>
      </w:tr>
    </w:tbl>
    <w:p w:rsidR="001E1E08" w:rsidRPr="00717073" w:rsidRDefault="001E1E08" w:rsidP="00BA46C3">
      <w:pPr>
        <w:rPr>
          <w:b/>
          <w:bCs/>
          <w:color w:val="000000"/>
          <w:sz w:val="16"/>
          <w:szCs w:val="16"/>
          <w:lang w:eastAsia="fr-FR"/>
        </w:rPr>
      </w:pPr>
    </w:p>
    <w:p w:rsidR="001E1E08" w:rsidRPr="00717073" w:rsidRDefault="001E1E08" w:rsidP="00BA46C3">
      <w:pPr>
        <w:spacing w:line="240" w:lineRule="exact"/>
        <w:ind w:left="720"/>
        <w:rPr>
          <w:b/>
          <w:bCs/>
          <w:color w:val="000000"/>
          <w:sz w:val="16"/>
          <w:szCs w:val="16"/>
          <w:lang w:eastAsia="fr-FR"/>
        </w:rPr>
      </w:pPr>
    </w:p>
    <w:p w:rsidR="00773B7B" w:rsidRPr="00717073" w:rsidRDefault="00773B7B" w:rsidP="00BA46C3">
      <w:pPr>
        <w:spacing w:line="240" w:lineRule="exact"/>
        <w:ind w:left="720"/>
        <w:rPr>
          <w:b/>
          <w:bCs/>
          <w:color w:val="000000"/>
          <w:sz w:val="16"/>
          <w:szCs w:val="16"/>
          <w:lang w:eastAsia="fr-FR"/>
        </w:rPr>
      </w:pPr>
    </w:p>
    <w:p w:rsidR="00773B7B" w:rsidRPr="00717073" w:rsidRDefault="00773B7B" w:rsidP="00BA46C3">
      <w:pPr>
        <w:spacing w:line="240" w:lineRule="exact"/>
        <w:ind w:left="720"/>
        <w:rPr>
          <w:b/>
          <w:bCs/>
          <w:color w:val="000000"/>
          <w:sz w:val="16"/>
          <w:szCs w:val="16"/>
          <w:lang w:eastAsia="fr-FR"/>
        </w:rPr>
      </w:pPr>
    </w:p>
    <w:p w:rsidR="00773B7B" w:rsidRPr="00717073" w:rsidRDefault="00773B7B" w:rsidP="00BA46C3">
      <w:pPr>
        <w:spacing w:line="240" w:lineRule="exact"/>
        <w:ind w:left="720"/>
        <w:rPr>
          <w:b/>
          <w:bCs/>
          <w:color w:val="000000"/>
          <w:sz w:val="16"/>
          <w:szCs w:val="16"/>
          <w:lang w:eastAsia="fr-FR"/>
        </w:rPr>
      </w:pPr>
    </w:p>
    <w:p w:rsidR="00773B7B" w:rsidRPr="00717073" w:rsidRDefault="00773B7B" w:rsidP="00BA46C3">
      <w:pPr>
        <w:spacing w:line="240" w:lineRule="exact"/>
        <w:ind w:left="720"/>
        <w:rPr>
          <w:b/>
          <w:bCs/>
          <w:color w:val="000000"/>
          <w:sz w:val="16"/>
          <w:szCs w:val="16"/>
          <w:lang w:eastAsia="fr-FR"/>
        </w:rPr>
      </w:pPr>
    </w:p>
    <w:p w:rsidR="00773B7B" w:rsidRPr="00717073" w:rsidRDefault="00773B7B" w:rsidP="00BA46C3">
      <w:pPr>
        <w:spacing w:line="240" w:lineRule="exact"/>
        <w:ind w:left="720"/>
        <w:rPr>
          <w:b/>
          <w:bCs/>
          <w:color w:val="000000"/>
          <w:sz w:val="16"/>
          <w:szCs w:val="16"/>
          <w:lang w:eastAsia="fr-FR"/>
        </w:rPr>
      </w:pPr>
    </w:p>
    <w:p w:rsidR="00773B7B" w:rsidRPr="00717073" w:rsidRDefault="00773B7B" w:rsidP="00BA46C3">
      <w:pPr>
        <w:spacing w:line="240" w:lineRule="exact"/>
        <w:ind w:left="720"/>
        <w:rPr>
          <w:b/>
          <w:bCs/>
          <w:color w:val="000000"/>
          <w:sz w:val="16"/>
          <w:szCs w:val="16"/>
          <w:lang w:eastAsia="fr-FR"/>
        </w:rPr>
      </w:pPr>
    </w:p>
    <w:p w:rsidR="00773B7B" w:rsidRPr="00717073" w:rsidRDefault="00773B7B" w:rsidP="00BA46C3">
      <w:pPr>
        <w:spacing w:line="240" w:lineRule="exact"/>
        <w:ind w:left="720"/>
        <w:rPr>
          <w:b/>
          <w:bCs/>
          <w:color w:val="000000"/>
          <w:sz w:val="16"/>
          <w:szCs w:val="16"/>
          <w:lang w:eastAsia="fr-FR"/>
        </w:rPr>
      </w:pPr>
    </w:p>
    <w:p w:rsidR="00773B7B" w:rsidRPr="00717073" w:rsidRDefault="00773B7B" w:rsidP="00BA46C3">
      <w:pPr>
        <w:spacing w:line="240" w:lineRule="exact"/>
        <w:ind w:left="720"/>
        <w:rPr>
          <w:b/>
          <w:bCs/>
          <w:color w:val="000000"/>
          <w:sz w:val="16"/>
          <w:szCs w:val="16"/>
          <w:lang w:eastAsia="fr-FR"/>
        </w:rPr>
      </w:pPr>
    </w:p>
    <w:p w:rsidR="00773B7B" w:rsidRPr="00717073" w:rsidRDefault="00773B7B" w:rsidP="00BA46C3">
      <w:pPr>
        <w:spacing w:line="240" w:lineRule="exact"/>
        <w:ind w:left="720"/>
        <w:rPr>
          <w:b/>
          <w:bCs/>
          <w:color w:val="000000"/>
          <w:sz w:val="16"/>
          <w:szCs w:val="16"/>
          <w:lang w:eastAsia="fr-FR"/>
        </w:rPr>
      </w:pPr>
    </w:p>
    <w:p w:rsidR="00773B7B" w:rsidRPr="00717073" w:rsidRDefault="00773B7B" w:rsidP="00BA46C3">
      <w:pPr>
        <w:spacing w:line="240" w:lineRule="exact"/>
        <w:ind w:left="720"/>
        <w:rPr>
          <w:b/>
          <w:bCs/>
          <w:color w:val="000000"/>
          <w:sz w:val="16"/>
          <w:szCs w:val="16"/>
          <w:lang w:eastAsia="fr-FR"/>
        </w:rPr>
      </w:pPr>
    </w:p>
    <w:p w:rsidR="00773B7B" w:rsidRPr="00717073" w:rsidRDefault="00773B7B" w:rsidP="00BA46C3">
      <w:pPr>
        <w:spacing w:line="240" w:lineRule="exact"/>
        <w:ind w:left="720"/>
        <w:rPr>
          <w:b/>
          <w:bCs/>
          <w:color w:val="000000"/>
          <w:sz w:val="16"/>
          <w:szCs w:val="16"/>
          <w:lang w:eastAsia="fr-FR"/>
        </w:rPr>
      </w:pPr>
    </w:p>
    <w:p w:rsidR="00773B7B" w:rsidRPr="00717073" w:rsidRDefault="00773B7B" w:rsidP="00BA46C3">
      <w:pPr>
        <w:spacing w:line="240" w:lineRule="exact"/>
        <w:ind w:left="720"/>
        <w:rPr>
          <w:b/>
          <w:bCs/>
          <w:color w:val="000000"/>
          <w:sz w:val="16"/>
          <w:szCs w:val="16"/>
          <w:lang w:eastAsia="fr-FR"/>
        </w:rPr>
      </w:pPr>
    </w:p>
    <w:p w:rsidR="00773B7B" w:rsidRPr="00717073" w:rsidRDefault="00773B7B" w:rsidP="00BA46C3">
      <w:pPr>
        <w:spacing w:line="240" w:lineRule="exact"/>
        <w:ind w:left="720"/>
        <w:rPr>
          <w:b/>
          <w:bCs/>
          <w:color w:val="000000"/>
          <w:sz w:val="16"/>
          <w:szCs w:val="16"/>
          <w:lang w:eastAsia="fr-FR"/>
        </w:rPr>
      </w:pPr>
    </w:p>
    <w:p w:rsidR="00773B7B" w:rsidRPr="00717073" w:rsidRDefault="00773B7B" w:rsidP="00BA46C3">
      <w:pPr>
        <w:spacing w:line="240" w:lineRule="exact"/>
        <w:ind w:left="720"/>
        <w:rPr>
          <w:b/>
          <w:bCs/>
          <w:color w:val="000000"/>
          <w:sz w:val="16"/>
          <w:szCs w:val="16"/>
          <w:lang w:eastAsia="fr-FR"/>
        </w:rPr>
      </w:pPr>
    </w:p>
    <w:p w:rsidR="00773B7B" w:rsidRPr="00717073" w:rsidRDefault="00773B7B" w:rsidP="00BA46C3">
      <w:pPr>
        <w:spacing w:line="240" w:lineRule="exact"/>
        <w:ind w:left="720"/>
        <w:rPr>
          <w:b/>
          <w:bCs/>
          <w:color w:val="000000"/>
          <w:sz w:val="16"/>
          <w:szCs w:val="16"/>
          <w:lang w:eastAsia="fr-FR"/>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200"/>
      </w:tblGrid>
      <w:tr w:rsidR="001E1E08" w:rsidRPr="00717073" w:rsidTr="00773B7B">
        <w:trPr>
          <w:trHeight w:val="1667"/>
          <w:jc w:val="center"/>
        </w:trPr>
        <w:tc>
          <w:tcPr>
            <w:tcW w:w="5000" w:type="pct"/>
            <w:shd w:val="clear" w:color="auto" w:fill="92D050"/>
          </w:tcPr>
          <w:p w:rsidR="001E1E08" w:rsidRPr="00717073" w:rsidRDefault="001E1E08" w:rsidP="00BA46C3">
            <w:pPr>
              <w:spacing w:line="240" w:lineRule="exact"/>
              <w:jc w:val="center"/>
              <w:rPr>
                <w:color w:val="000000"/>
                <w:sz w:val="20"/>
                <w:szCs w:val="20"/>
              </w:rPr>
            </w:pPr>
            <w:r w:rsidRPr="00717073">
              <w:rPr>
                <w:bCs/>
                <w:color w:val="000000"/>
                <w:lang w:eastAsia="fr-CA"/>
              </w:rPr>
              <w:br w:type="page"/>
            </w:r>
          </w:p>
          <w:p w:rsidR="001E1E08" w:rsidRPr="00717073" w:rsidRDefault="001E1E08" w:rsidP="00BA46C3">
            <w:pPr>
              <w:jc w:val="center"/>
              <w:rPr>
                <w:b/>
                <w:color w:val="000000"/>
                <w:sz w:val="20"/>
                <w:szCs w:val="20"/>
                <w:lang w:eastAsia="fr-CA"/>
              </w:rPr>
            </w:pPr>
          </w:p>
          <w:p w:rsidR="001E1E08" w:rsidRPr="00717073" w:rsidRDefault="001E1E08" w:rsidP="00BA46C3">
            <w:pPr>
              <w:jc w:val="center"/>
              <w:rPr>
                <w:b/>
                <w:bCs/>
                <w:color w:val="000000"/>
                <w:sz w:val="22"/>
                <w:szCs w:val="22"/>
              </w:rPr>
            </w:pPr>
            <w:r w:rsidRPr="00717073">
              <w:rPr>
                <w:bCs/>
                <w:color w:val="000000"/>
                <w:sz w:val="48"/>
                <w:szCs w:val="48"/>
                <w:rtl/>
                <w:lang w:eastAsia="fr-CA"/>
              </w:rPr>
              <w:t>الملف الوصفي للوحدة</w:t>
            </w:r>
            <w:r w:rsidR="008A75FE" w:rsidRPr="00717073">
              <w:rPr>
                <w:rFonts w:hint="cs"/>
                <w:bCs/>
                <w:color w:val="000000"/>
                <w:sz w:val="48"/>
                <w:szCs w:val="48"/>
                <w:rtl/>
                <w:lang w:eastAsia="fr-CA"/>
              </w:rPr>
              <w:t xml:space="preserve"> 24</w:t>
            </w:r>
          </w:p>
          <w:p w:rsidR="001E1E08" w:rsidRPr="00717073" w:rsidRDefault="001E1E08" w:rsidP="00BA46C3">
            <w:pPr>
              <w:spacing w:line="240" w:lineRule="exact"/>
              <w:jc w:val="center"/>
              <w:rPr>
                <w:color w:val="000000"/>
                <w:sz w:val="20"/>
                <w:szCs w:val="20"/>
              </w:rPr>
            </w:pPr>
          </w:p>
        </w:tc>
      </w:tr>
    </w:tbl>
    <w:p w:rsidR="001E1E08" w:rsidRPr="00717073" w:rsidRDefault="001E1E08" w:rsidP="00BA46C3">
      <w:pPr>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jc w:val="lowKashida"/>
        <w:rPr>
          <w:b/>
          <w:color w:val="000000"/>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629"/>
        <w:gridCol w:w="3260"/>
      </w:tblGrid>
      <w:tr w:rsidR="001E1E08" w:rsidRPr="00717073" w:rsidTr="001E1E08">
        <w:trPr>
          <w:trHeight w:val="464"/>
        </w:trPr>
        <w:tc>
          <w:tcPr>
            <w:tcW w:w="6629" w:type="dxa"/>
            <w:vAlign w:val="center"/>
          </w:tcPr>
          <w:p w:rsidR="001E1E08" w:rsidRPr="00717073" w:rsidRDefault="00D50A05" w:rsidP="00BA46C3">
            <w:pPr>
              <w:spacing w:line="360" w:lineRule="auto"/>
              <w:rPr>
                <w:b/>
                <w:bCs/>
                <w:color w:val="000000"/>
                <w:sz w:val="28"/>
                <w:szCs w:val="28"/>
              </w:rPr>
            </w:pPr>
            <w:r w:rsidRPr="00717073">
              <w:rPr>
                <w:b/>
                <w:bCs/>
                <w:color w:val="000000"/>
                <w:sz w:val="28"/>
                <w:szCs w:val="28"/>
                <w:rtl/>
              </w:rPr>
              <w:t>24</w:t>
            </w:r>
          </w:p>
        </w:tc>
        <w:tc>
          <w:tcPr>
            <w:tcW w:w="3260" w:type="dxa"/>
          </w:tcPr>
          <w:p w:rsidR="001E1E08" w:rsidRPr="00717073" w:rsidRDefault="001E1E08" w:rsidP="00BA46C3">
            <w:pPr>
              <w:jc w:val="both"/>
              <w:rPr>
                <w:bCs/>
                <w:color w:val="000000"/>
                <w:sz w:val="28"/>
                <w:szCs w:val="28"/>
                <w:lang w:eastAsia="fr-CA"/>
              </w:rPr>
            </w:pPr>
            <w:r w:rsidRPr="00717073">
              <w:rPr>
                <w:bCs/>
                <w:color w:val="000000"/>
                <w:sz w:val="28"/>
                <w:szCs w:val="28"/>
                <w:rtl/>
                <w:lang w:eastAsia="fr-CA"/>
              </w:rPr>
              <w:t>الرقم التسلسلي للوحدة</w:t>
            </w:r>
          </w:p>
        </w:tc>
      </w:tr>
      <w:tr w:rsidR="001E1E08" w:rsidRPr="00717073" w:rsidTr="001E1E08">
        <w:trPr>
          <w:trHeight w:val="464"/>
        </w:trPr>
        <w:tc>
          <w:tcPr>
            <w:tcW w:w="6629" w:type="dxa"/>
            <w:vAlign w:val="center"/>
          </w:tcPr>
          <w:p w:rsidR="001E1E08" w:rsidRPr="001058E1" w:rsidRDefault="00BE2374" w:rsidP="008969CA">
            <w:pPr>
              <w:spacing w:line="360" w:lineRule="auto"/>
              <w:rPr>
                <w:b/>
                <w:bCs/>
                <w:color w:val="4F81BD"/>
                <w:sz w:val="28"/>
                <w:szCs w:val="28"/>
              </w:rPr>
            </w:pPr>
            <w:r w:rsidRPr="00827F01">
              <w:rPr>
                <w:b/>
                <w:bCs/>
                <w:sz w:val="28"/>
                <w:szCs w:val="28"/>
                <w:rtl/>
              </w:rPr>
              <w:t xml:space="preserve">تاريخ </w:t>
            </w:r>
            <w:r w:rsidRPr="00827F01">
              <w:rPr>
                <w:rFonts w:hint="cs"/>
                <w:b/>
                <w:bCs/>
                <w:sz w:val="28"/>
                <w:szCs w:val="28"/>
                <w:rtl/>
              </w:rPr>
              <w:t xml:space="preserve">الدولة الإسلامية في العصر الحديث: </w:t>
            </w:r>
            <w:r w:rsidRPr="00827F01">
              <w:rPr>
                <w:b/>
                <w:bCs/>
                <w:sz w:val="28"/>
                <w:szCs w:val="28"/>
                <w:rtl/>
              </w:rPr>
              <w:t xml:space="preserve">المغرب </w:t>
            </w:r>
            <w:r w:rsidRPr="00827F01">
              <w:rPr>
                <w:rFonts w:hint="cs"/>
                <w:b/>
                <w:bCs/>
                <w:sz w:val="28"/>
                <w:szCs w:val="28"/>
                <w:rtl/>
              </w:rPr>
              <w:t>والدولة العثمانية</w:t>
            </w:r>
          </w:p>
        </w:tc>
        <w:tc>
          <w:tcPr>
            <w:tcW w:w="3260" w:type="dxa"/>
          </w:tcPr>
          <w:p w:rsidR="001E1E08" w:rsidRPr="00717073" w:rsidRDefault="001E1E08" w:rsidP="00BA46C3">
            <w:pPr>
              <w:jc w:val="both"/>
              <w:rPr>
                <w:bCs/>
                <w:color w:val="000000"/>
                <w:sz w:val="28"/>
                <w:szCs w:val="28"/>
                <w:lang w:eastAsia="fr-CA"/>
              </w:rPr>
            </w:pPr>
            <w:r w:rsidRPr="00717073">
              <w:rPr>
                <w:bCs/>
                <w:color w:val="000000"/>
                <w:sz w:val="28"/>
                <w:szCs w:val="28"/>
                <w:rtl/>
                <w:lang w:eastAsia="fr-CA"/>
              </w:rPr>
              <w:t>عنوان الوحدة</w:t>
            </w:r>
          </w:p>
        </w:tc>
      </w:tr>
      <w:tr w:rsidR="001E1E08" w:rsidRPr="00717073" w:rsidTr="001E1E08">
        <w:tc>
          <w:tcPr>
            <w:tcW w:w="6629" w:type="dxa"/>
            <w:vAlign w:val="center"/>
          </w:tcPr>
          <w:p w:rsidR="001E1E08" w:rsidRPr="00717073" w:rsidRDefault="00D50A05" w:rsidP="00BA46C3">
            <w:pPr>
              <w:rPr>
                <w:b/>
                <w:bCs/>
                <w:i/>
                <w:iCs/>
                <w:caps/>
                <w:color w:val="000000"/>
                <w:sz w:val="28"/>
                <w:szCs w:val="28"/>
                <w:lang w:eastAsia="fr-CA"/>
              </w:rPr>
            </w:pPr>
            <w:r w:rsidRPr="00717073">
              <w:rPr>
                <w:b/>
                <w:bCs/>
                <w:i/>
                <w:iCs/>
                <w:caps/>
                <w:color w:val="000000"/>
                <w:sz w:val="28"/>
                <w:szCs w:val="28"/>
                <w:rtl/>
                <w:lang w:eastAsia="fr-CA"/>
              </w:rPr>
              <w:t>تخصص</w:t>
            </w:r>
          </w:p>
        </w:tc>
        <w:tc>
          <w:tcPr>
            <w:tcW w:w="3260" w:type="dxa"/>
          </w:tcPr>
          <w:p w:rsidR="001E1E08" w:rsidRPr="00717073" w:rsidRDefault="001E1E08" w:rsidP="00BA46C3">
            <w:pPr>
              <w:jc w:val="both"/>
              <w:rPr>
                <w:bCs/>
                <w:color w:val="000000"/>
                <w:sz w:val="28"/>
                <w:szCs w:val="28"/>
                <w:lang w:eastAsia="fr-CA"/>
              </w:rPr>
            </w:pPr>
            <w:r w:rsidRPr="00717073">
              <w:rPr>
                <w:bCs/>
                <w:color w:val="000000"/>
                <w:sz w:val="28"/>
                <w:szCs w:val="28"/>
                <w:rtl/>
                <w:lang w:eastAsia="fr-CA"/>
              </w:rPr>
              <w:t xml:space="preserve">طبيعة الوحدة </w:t>
            </w:r>
            <w:r w:rsidR="00C37560">
              <w:rPr>
                <w:b/>
                <w:color w:val="000000"/>
                <w:sz w:val="28"/>
                <w:szCs w:val="28"/>
                <w:rtl/>
                <w:lang w:eastAsia="fr-CA"/>
              </w:rPr>
              <w:t xml:space="preserve">(تخصص / تربية) </w:t>
            </w:r>
          </w:p>
        </w:tc>
      </w:tr>
      <w:tr w:rsidR="001E1E08" w:rsidRPr="00717073" w:rsidTr="001E1E08">
        <w:trPr>
          <w:trHeight w:val="591"/>
        </w:trPr>
        <w:tc>
          <w:tcPr>
            <w:tcW w:w="6629" w:type="dxa"/>
            <w:vAlign w:val="center"/>
          </w:tcPr>
          <w:p w:rsidR="001E1E08" w:rsidRPr="00717073" w:rsidRDefault="00D50A05" w:rsidP="00BA46C3">
            <w:pPr>
              <w:spacing w:line="276" w:lineRule="auto"/>
              <w:rPr>
                <w:b/>
                <w:bCs/>
                <w:color w:val="000000"/>
                <w:sz w:val="28"/>
                <w:szCs w:val="28"/>
              </w:rPr>
            </w:pPr>
            <w:r w:rsidRPr="00717073">
              <w:rPr>
                <w:b/>
                <w:bCs/>
                <w:color w:val="000000"/>
                <w:sz w:val="28"/>
                <w:szCs w:val="28"/>
                <w:rtl/>
              </w:rPr>
              <w:t>4</w:t>
            </w:r>
          </w:p>
        </w:tc>
        <w:tc>
          <w:tcPr>
            <w:tcW w:w="3260" w:type="dxa"/>
          </w:tcPr>
          <w:p w:rsidR="001E1E08" w:rsidRPr="00717073" w:rsidRDefault="001E1E08" w:rsidP="00BA46C3">
            <w:pPr>
              <w:jc w:val="both"/>
              <w:rPr>
                <w:bCs/>
                <w:color w:val="000000"/>
                <w:sz w:val="28"/>
                <w:szCs w:val="28"/>
                <w:lang w:eastAsia="fr-CA"/>
              </w:rPr>
            </w:pPr>
            <w:r w:rsidRPr="00717073">
              <w:rPr>
                <w:bCs/>
                <w:color w:val="000000"/>
                <w:sz w:val="28"/>
                <w:szCs w:val="28"/>
                <w:rtl/>
                <w:lang w:eastAsia="fr-CA"/>
              </w:rPr>
              <w:t>الفصل الذي تنتمي إليه الوحدة</w:t>
            </w:r>
          </w:p>
        </w:tc>
      </w:tr>
      <w:tr w:rsidR="001E1E08" w:rsidRPr="00717073" w:rsidTr="001E1E08">
        <w:trPr>
          <w:trHeight w:val="557"/>
        </w:trPr>
        <w:tc>
          <w:tcPr>
            <w:tcW w:w="6629" w:type="dxa"/>
            <w:vAlign w:val="center"/>
          </w:tcPr>
          <w:p w:rsidR="001E1E08" w:rsidRPr="00717073" w:rsidRDefault="001E1E08" w:rsidP="00BA46C3">
            <w:pPr>
              <w:spacing w:line="360" w:lineRule="auto"/>
              <w:rPr>
                <w:b/>
                <w:bCs/>
                <w:caps/>
                <w:color w:val="000000"/>
                <w:sz w:val="28"/>
                <w:szCs w:val="28"/>
                <w:lang w:eastAsia="fr-CA"/>
              </w:rPr>
            </w:pPr>
          </w:p>
        </w:tc>
        <w:tc>
          <w:tcPr>
            <w:tcW w:w="3260" w:type="dxa"/>
          </w:tcPr>
          <w:p w:rsidR="001E1E08" w:rsidRPr="00717073" w:rsidRDefault="001E1E08" w:rsidP="00BA46C3">
            <w:pPr>
              <w:jc w:val="both"/>
              <w:rPr>
                <w:bCs/>
                <w:color w:val="000000"/>
                <w:sz w:val="28"/>
                <w:szCs w:val="28"/>
                <w:lang w:eastAsia="fr-CA"/>
              </w:rPr>
            </w:pPr>
            <w:r w:rsidRPr="00717073">
              <w:rPr>
                <w:bCs/>
                <w:color w:val="000000"/>
                <w:sz w:val="28"/>
                <w:szCs w:val="28"/>
                <w:rtl/>
                <w:lang w:eastAsia="fr-CA"/>
              </w:rPr>
              <w:t>المؤسسة التي تنتمي لها الوحدة</w:t>
            </w:r>
          </w:p>
        </w:tc>
      </w:tr>
    </w:tbl>
    <w:p w:rsidR="001E1E08" w:rsidRPr="00717073" w:rsidRDefault="001E1E08" w:rsidP="00BA46C3">
      <w:pPr>
        <w:jc w:val="lowKashida"/>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jc w:val="lowKashida"/>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jc w:val="lowKashida"/>
        <w:rPr>
          <w:bCs/>
          <w:color w:val="000000"/>
          <w:lang w:eastAsia="fr-CA"/>
        </w:rPr>
      </w:pPr>
    </w:p>
    <w:p w:rsidR="001E1E08" w:rsidRPr="00717073" w:rsidRDefault="001E1E08" w:rsidP="00BA46C3">
      <w:pPr>
        <w:jc w:val="lowKashida"/>
        <w:rPr>
          <w:bCs/>
          <w:color w:val="000000"/>
          <w:lang w:eastAsia="fr-CA"/>
        </w:rPr>
      </w:pPr>
    </w:p>
    <w:p w:rsidR="001E1E08" w:rsidRPr="00717073" w:rsidRDefault="001E1E08" w:rsidP="00BA46C3">
      <w:pPr>
        <w:rPr>
          <w:bCs/>
          <w:color w:val="000000"/>
          <w:lang w:eastAsia="fr-CA"/>
        </w:rPr>
      </w:pPr>
      <w:r w:rsidRPr="00717073">
        <w:rPr>
          <w:bCs/>
          <w:color w:val="000000"/>
          <w:lang w:eastAsia="fr-CA"/>
        </w:rPr>
        <w:br w:type="page"/>
      </w:r>
    </w:p>
    <w:p w:rsidR="001E1E08" w:rsidRPr="00717073" w:rsidRDefault="001E1E08" w:rsidP="001058E1">
      <w:pPr>
        <w:pStyle w:val="Paragraphedeliste"/>
        <w:numPr>
          <w:ilvl w:val="0"/>
          <w:numId w:val="129"/>
        </w:numPr>
        <w:tabs>
          <w:tab w:val="center" w:pos="425"/>
        </w:tabs>
        <w:spacing w:line="276" w:lineRule="auto"/>
        <w:ind w:hanging="720"/>
        <w:rPr>
          <w:b/>
          <w:bCs/>
          <w:smallCaps/>
          <w:color w:val="000000"/>
          <w:sz w:val="32"/>
          <w:szCs w:val="32"/>
          <w:lang w:eastAsia="fr-CA"/>
        </w:rPr>
      </w:pPr>
      <w:r w:rsidRPr="00717073">
        <w:rPr>
          <w:b/>
          <w:bCs/>
          <w:smallCaps/>
          <w:color w:val="000000"/>
          <w:sz w:val="32"/>
          <w:szCs w:val="32"/>
          <w:rtl/>
          <w:lang w:eastAsia="fr-CA" w:bidi="ar-MA"/>
        </w:rPr>
        <w:t xml:space="preserve">وصف الوحدة </w:t>
      </w:r>
    </w:p>
    <w:p w:rsidR="001E1E08" w:rsidRPr="00717073" w:rsidRDefault="001E1E08" w:rsidP="001058E1">
      <w:pPr>
        <w:pStyle w:val="Paragraphedeliste"/>
        <w:numPr>
          <w:ilvl w:val="1"/>
          <w:numId w:val="130"/>
        </w:numPr>
        <w:tabs>
          <w:tab w:val="center" w:pos="425"/>
          <w:tab w:val="center" w:pos="1275"/>
        </w:tabs>
        <w:spacing w:line="276" w:lineRule="auto"/>
        <w:ind w:hanging="1233"/>
        <w:rPr>
          <w:b/>
          <w:bCs/>
          <w:smallCaps/>
          <w:color w:val="000000"/>
          <w:sz w:val="28"/>
          <w:szCs w:val="28"/>
          <w:lang w:eastAsia="fr-CA" w:bidi="ar-MA"/>
        </w:rPr>
      </w:pPr>
      <w:r w:rsidRPr="00717073">
        <w:rPr>
          <w:b/>
          <w:bCs/>
          <w:smallCaps/>
          <w:color w:val="000000"/>
          <w:sz w:val="28"/>
          <w:szCs w:val="28"/>
          <w:rtl/>
          <w:lang w:eastAsia="fr-CA" w:bidi="ar-MA"/>
        </w:rPr>
        <w:t>أهداف الوحدة</w:t>
      </w:r>
    </w:p>
    <w:tbl>
      <w:tblPr>
        <w:tblW w:w="4966" w:type="pct"/>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4"/>
      </w:tblGrid>
      <w:tr w:rsidR="00D50A05" w:rsidRPr="00717073" w:rsidTr="00C04EAE">
        <w:trPr>
          <w:trHeight w:val="796"/>
        </w:trPr>
        <w:tc>
          <w:tcPr>
            <w:tcW w:w="5000" w:type="pct"/>
          </w:tcPr>
          <w:p w:rsidR="00BE2374" w:rsidRPr="00827F01" w:rsidRDefault="00BE2374" w:rsidP="001058E1">
            <w:pPr>
              <w:pStyle w:val="Corpsdetexte"/>
              <w:numPr>
                <w:ilvl w:val="0"/>
                <w:numId w:val="57"/>
              </w:numPr>
              <w:bidi/>
              <w:rPr>
                <w:b/>
                <w:bCs w:val="0"/>
                <w:sz w:val="28"/>
                <w:szCs w:val="28"/>
              </w:rPr>
            </w:pPr>
            <w:r w:rsidRPr="00827F01">
              <w:rPr>
                <w:rFonts w:hint="cs"/>
                <w:b/>
                <w:bCs w:val="0"/>
                <w:sz w:val="28"/>
                <w:szCs w:val="28"/>
                <w:rtl/>
              </w:rPr>
              <w:t>رصد الظروف العامة للمغرب في العصر الحديث: الأوضاع الداخلية والأطماع الخارجية</w:t>
            </w:r>
          </w:p>
          <w:p w:rsidR="00BE2374" w:rsidRPr="00827F01" w:rsidRDefault="00A253A0" w:rsidP="001058E1">
            <w:pPr>
              <w:pStyle w:val="Corpsdetexte"/>
              <w:numPr>
                <w:ilvl w:val="0"/>
                <w:numId w:val="57"/>
              </w:numPr>
              <w:bidi/>
              <w:rPr>
                <w:b/>
                <w:bCs w:val="0"/>
                <w:sz w:val="28"/>
                <w:szCs w:val="28"/>
              </w:rPr>
            </w:pPr>
            <w:r w:rsidRPr="00827F01">
              <w:rPr>
                <w:rFonts w:hint="cs"/>
                <w:b/>
                <w:bCs w:val="0"/>
                <w:sz w:val="28"/>
                <w:szCs w:val="28"/>
                <w:rtl/>
              </w:rPr>
              <w:t xml:space="preserve">معرفة </w:t>
            </w:r>
            <w:r w:rsidR="00BE2374" w:rsidRPr="00827F01">
              <w:rPr>
                <w:b/>
                <w:bCs w:val="0"/>
                <w:sz w:val="28"/>
                <w:szCs w:val="28"/>
                <w:rtl/>
              </w:rPr>
              <w:t>تاريخ الدولتين السعدية والعلوية إلى غاية القرن 18م سياسيا واقتصاديا</w:t>
            </w:r>
            <w:r w:rsidR="00BE2374" w:rsidRPr="00827F01">
              <w:rPr>
                <w:rFonts w:hint="cs"/>
                <w:b/>
                <w:bCs w:val="0"/>
                <w:sz w:val="28"/>
                <w:szCs w:val="28"/>
                <w:rtl/>
              </w:rPr>
              <w:t xml:space="preserve">  وحضاريا؛</w:t>
            </w:r>
          </w:p>
          <w:p w:rsidR="00BE2374" w:rsidRPr="00827F01" w:rsidRDefault="00BE2374" w:rsidP="001058E1">
            <w:pPr>
              <w:pStyle w:val="Corpsdetexte"/>
              <w:numPr>
                <w:ilvl w:val="0"/>
                <w:numId w:val="57"/>
              </w:numPr>
              <w:bidi/>
              <w:rPr>
                <w:b/>
                <w:bCs w:val="0"/>
                <w:sz w:val="28"/>
                <w:szCs w:val="28"/>
              </w:rPr>
            </w:pPr>
            <w:r w:rsidRPr="00827F01">
              <w:rPr>
                <w:rFonts w:hint="cs"/>
                <w:b/>
                <w:bCs w:val="0"/>
                <w:sz w:val="28"/>
                <w:szCs w:val="28"/>
                <w:rtl/>
              </w:rPr>
              <w:t xml:space="preserve">رصد الظروف العامة للدولة العثمانية في العصر الحديث: الأوضاع الداخلية </w:t>
            </w:r>
          </w:p>
          <w:p w:rsidR="00BE2374" w:rsidRPr="00827F01" w:rsidRDefault="00BE2374" w:rsidP="001058E1">
            <w:pPr>
              <w:pStyle w:val="Corpsdetexte"/>
              <w:numPr>
                <w:ilvl w:val="0"/>
                <w:numId w:val="57"/>
              </w:numPr>
              <w:bidi/>
              <w:rPr>
                <w:b/>
                <w:bCs w:val="0"/>
                <w:sz w:val="28"/>
                <w:szCs w:val="28"/>
              </w:rPr>
            </w:pPr>
            <w:r w:rsidRPr="00827F01">
              <w:rPr>
                <w:b/>
                <w:bCs w:val="0"/>
                <w:sz w:val="28"/>
                <w:szCs w:val="28"/>
                <w:rtl/>
              </w:rPr>
              <w:t>تنمية قدرات الطالب على البحث والنقد واكتساب المهارات المنهجية.</w:t>
            </w:r>
          </w:p>
          <w:p w:rsidR="00130B38" w:rsidRPr="00717073" w:rsidRDefault="00A253A0" w:rsidP="00A253A0">
            <w:pPr>
              <w:pStyle w:val="Corpsdetexte"/>
              <w:numPr>
                <w:ilvl w:val="0"/>
                <w:numId w:val="57"/>
              </w:numPr>
              <w:bidi/>
              <w:rPr>
                <w:color w:val="000000"/>
                <w:sz w:val="28"/>
                <w:szCs w:val="28"/>
              </w:rPr>
            </w:pPr>
            <w:r w:rsidRPr="00827F01">
              <w:rPr>
                <w:rFonts w:hint="cs"/>
                <w:b/>
                <w:bCs w:val="0"/>
                <w:sz w:val="28"/>
                <w:szCs w:val="28"/>
                <w:rtl/>
              </w:rPr>
              <w:t>اكتساب</w:t>
            </w:r>
            <w:r w:rsidR="00BE2374" w:rsidRPr="00827F01">
              <w:rPr>
                <w:b/>
                <w:bCs w:val="0"/>
                <w:sz w:val="28"/>
                <w:szCs w:val="28"/>
                <w:rtl/>
              </w:rPr>
              <w:t xml:space="preserve"> المعارف والمفاهيم والمناهج المرتبطة بتاريخ المغرب </w:t>
            </w:r>
            <w:r w:rsidR="00BE2374" w:rsidRPr="00827F01">
              <w:rPr>
                <w:rFonts w:hint="cs"/>
                <w:b/>
                <w:bCs w:val="0"/>
                <w:sz w:val="28"/>
                <w:szCs w:val="28"/>
                <w:rtl/>
              </w:rPr>
              <w:t xml:space="preserve">والدولة العثمانية </w:t>
            </w:r>
            <w:r w:rsidR="00BE2374" w:rsidRPr="00827F01">
              <w:rPr>
                <w:b/>
                <w:bCs w:val="0"/>
                <w:sz w:val="28"/>
                <w:szCs w:val="28"/>
                <w:rtl/>
              </w:rPr>
              <w:t>في العصر الحديث،والقدرة على تو</w:t>
            </w:r>
            <w:r w:rsidR="00BE2374" w:rsidRPr="00C45208">
              <w:rPr>
                <w:b/>
                <w:bCs w:val="0"/>
                <w:color w:val="000000"/>
                <w:sz w:val="28"/>
                <w:szCs w:val="28"/>
                <w:rtl/>
              </w:rPr>
              <w:t>ظيفها في سياقات جديدة مرتبطة بهذه الوحدة</w:t>
            </w:r>
            <w:r>
              <w:rPr>
                <w:rFonts w:hint="cs"/>
                <w:b/>
                <w:bCs w:val="0"/>
                <w:color w:val="000000"/>
                <w:sz w:val="28"/>
                <w:szCs w:val="28"/>
                <w:rtl/>
              </w:rPr>
              <w:t>،أو</w:t>
            </w:r>
            <w:r w:rsidR="00BE2374" w:rsidRPr="00C45208">
              <w:rPr>
                <w:b/>
                <w:bCs w:val="0"/>
                <w:color w:val="000000"/>
                <w:sz w:val="28"/>
                <w:szCs w:val="28"/>
                <w:rtl/>
              </w:rPr>
              <w:t xml:space="preserve"> مواصلة البحث</w:t>
            </w:r>
            <w:r>
              <w:rPr>
                <w:rFonts w:hint="cs"/>
                <w:b/>
                <w:bCs w:val="0"/>
                <w:color w:val="000000"/>
                <w:sz w:val="28"/>
                <w:szCs w:val="28"/>
                <w:rtl/>
              </w:rPr>
              <w:t>،</w:t>
            </w:r>
            <w:r w:rsidR="00BE2374" w:rsidRPr="00C45208">
              <w:rPr>
                <w:b/>
                <w:bCs w:val="0"/>
                <w:color w:val="000000"/>
                <w:sz w:val="28"/>
                <w:szCs w:val="28"/>
                <w:rtl/>
              </w:rPr>
              <w:t xml:space="preserve"> أو </w:t>
            </w:r>
            <w:r>
              <w:rPr>
                <w:rFonts w:hint="cs"/>
                <w:b/>
                <w:bCs w:val="0"/>
                <w:color w:val="000000"/>
                <w:sz w:val="28"/>
                <w:szCs w:val="28"/>
                <w:rtl/>
              </w:rPr>
              <w:t>التأهيل</w:t>
            </w:r>
            <w:r w:rsidR="00BE2374" w:rsidRPr="00C45208">
              <w:rPr>
                <w:b/>
                <w:bCs w:val="0"/>
                <w:color w:val="000000"/>
                <w:sz w:val="28"/>
                <w:szCs w:val="28"/>
                <w:rtl/>
              </w:rPr>
              <w:t xml:space="preserve"> لاستشراف مهنة التدريس.</w:t>
            </w:r>
          </w:p>
        </w:tc>
      </w:tr>
    </w:tbl>
    <w:p w:rsidR="001E1E08" w:rsidRPr="00717073" w:rsidRDefault="001E1E08" w:rsidP="00BA46C3">
      <w:pPr>
        <w:rPr>
          <w:b/>
          <w:color w:val="000000"/>
          <w:sz w:val="20"/>
          <w:szCs w:val="20"/>
          <w:lang w:eastAsia="fr-CA"/>
        </w:rPr>
      </w:pPr>
    </w:p>
    <w:p w:rsidR="001E1E08" w:rsidRPr="00717073" w:rsidRDefault="001E1E08" w:rsidP="001058E1">
      <w:pPr>
        <w:pStyle w:val="Paragraphedeliste"/>
        <w:numPr>
          <w:ilvl w:val="1"/>
          <w:numId w:val="130"/>
        </w:numPr>
        <w:tabs>
          <w:tab w:val="center" w:pos="425"/>
          <w:tab w:val="center" w:pos="1275"/>
        </w:tabs>
        <w:spacing w:line="276" w:lineRule="auto"/>
        <w:ind w:right="-426" w:hanging="1233"/>
        <w:rPr>
          <w:smallCaps/>
          <w:color w:val="000000"/>
          <w:sz w:val="28"/>
          <w:szCs w:val="28"/>
          <w:rtl/>
          <w:lang w:eastAsia="fr-CA" w:bidi="ar-MA"/>
        </w:rPr>
      </w:pPr>
      <w:r w:rsidRPr="00717073">
        <w:rPr>
          <w:b/>
          <w:bCs/>
          <w:smallCaps/>
          <w:color w:val="000000"/>
          <w:sz w:val="28"/>
          <w:szCs w:val="28"/>
          <w:rtl/>
          <w:lang w:eastAsia="fr-CA" w:bidi="ar-MA"/>
        </w:rPr>
        <w:t xml:space="preserve">المعارف اللازم اكتسابها مسبقا </w:t>
      </w:r>
      <w:r w:rsidRPr="00717073">
        <w:rPr>
          <w:smallCaps/>
          <w:color w:val="000000"/>
          <w:sz w:val="28"/>
          <w:szCs w:val="28"/>
          <w:rtl/>
          <w:lang w:eastAsia="fr-CA" w:bidi="ar-MA"/>
        </w:rPr>
        <w:t>(تحديد الوحدة أو الوحدات اللازم استيفاؤها مسبقا وكذا الفصل المعني)</w:t>
      </w:r>
    </w:p>
    <w:tbl>
      <w:tblPr>
        <w:tblW w:w="5000"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062"/>
      </w:tblGrid>
      <w:tr w:rsidR="001E1E08" w:rsidRPr="00717073" w:rsidTr="00C04EAE">
        <w:trPr>
          <w:trHeight w:val="588"/>
        </w:trPr>
        <w:tc>
          <w:tcPr>
            <w:tcW w:w="5000" w:type="pct"/>
          </w:tcPr>
          <w:p w:rsidR="001E1E08" w:rsidRPr="00717073" w:rsidRDefault="001E1E08" w:rsidP="00BA46C3">
            <w:pPr>
              <w:rPr>
                <w:b/>
                <w:color w:val="000000"/>
                <w:sz w:val="20"/>
                <w:szCs w:val="20"/>
                <w:lang w:eastAsia="fr-CA"/>
              </w:rPr>
            </w:pPr>
          </w:p>
          <w:p w:rsidR="000C1B53" w:rsidRPr="00717073" w:rsidRDefault="000C1B53" w:rsidP="00A253A0">
            <w:pPr>
              <w:rPr>
                <w:b/>
                <w:color w:val="000000"/>
                <w:sz w:val="28"/>
                <w:szCs w:val="28"/>
                <w:lang w:eastAsia="fr-CA"/>
              </w:rPr>
            </w:pPr>
            <w:r w:rsidRPr="00717073">
              <w:rPr>
                <w:b/>
                <w:color w:val="000000"/>
                <w:sz w:val="28"/>
                <w:szCs w:val="28"/>
                <w:rtl/>
                <w:lang w:eastAsia="fr-CA"/>
              </w:rPr>
              <w:t>استيفاء الوحد</w:t>
            </w:r>
            <w:r w:rsidR="00A253A0">
              <w:rPr>
                <w:rFonts w:hint="cs"/>
                <w:b/>
                <w:color w:val="000000"/>
                <w:sz w:val="28"/>
                <w:szCs w:val="28"/>
                <w:rtl/>
                <w:lang w:eastAsia="fr-CA"/>
              </w:rPr>
              <w:t>تين 19 و23</w:t>
            </w:r>
          </w:p>
          <w:p w:rsidR="001E1E08" w:rsidRPr="00717073" w:rsidRDefault="001E1E08" w:rsidP="00BA46C3">
            <w:pPr>
              <w:rPr>
                <w:b/>
                <w:color w:val="000000"/>
                <w:sz w:val="20"/>
                <w:szCs w:val="20"/>
                <w:lang w:eastAsia="fr-CA"/>
              </w:rPr>
            </w:pPr>
          </w:p>
          <w:p w:rsidR="001E1E08" w:rsidRPr="00717073" w:rsidRDefault="001E1E08" w:rsidP="00BA46C3">
            <w:pPr>
              <w:rPr>
                <w:b/>
                <w:color w:val="000000"/>
                <w:sz w:val="20"/>
                <w:szCs w:val="20"/>
                <w:lang w:eastAsia="fr-CA"/>
              </w:rPr>
            </w:pPr>
          </w:p>
        </w:tc>
      </w:tr>
    </w:tbl>
    <w:p w:rsidR="001E1E08" w:rsidRPr="00717073" w:rsidRDefault="001E1E08" w:rsidP="00BA46C3">
      <w:pPr>
        <w:spacing w:after="120" w:line="240" w:lineRule="exact"/>
        <w:rPr>
          <w:b/>
          <w:bCs/>
          <w:smallCaps/>
          <w:color w:val="000000"/>
          <w:sz w:val="26"/>
          <w:szCs w:val="26"/>
          <w:lang w:eastAsia="fr-CA"/>
        </w:rPr>
      </w:pPr>
    </w:p>
    <w:p w:rsidR="001E1E08" w:rsidRPr="00717073" w:rsidRDefault="001E1E08" w:rsidP="001058E1">
      <w:pPr>
        <w:pStyle w:val="Paragraphedeliste"/>
        <w:numPr>
          <w:ilvl w:val="1"/>
          <w:numId w:val="130"/>
        </w:numPr>
        <w:tabs>
          <w:tab w:val="center" w:pos="425"/>
          <w:tab w:val="center" w:pos="1275"/>
        </w:tabs>
        <w:spacing w:line="276" w:lineRule="auto"/>
        <w:ind w:left="0" w:firstLine="567"/>
        <w:rPr>
          <w:b/>
          <w:bCs/>
          <w:smallCaps/>
          <w:color w:val="000000"/>
          <w:sz w:val="28"/>
          <w:szCs w:val="28"/>
          <w:lang w:eastAsia="fr-CA" w:bidi="ar-MA"/>
        </w:rPr>
      </w:pPr>
      <w:r w:rsidRPr="00717073">
        <w:rPr>
          <w:b/>
          <w:bCs/>
          <w:smallCaps/>
          <w:color w:val="000000"/>
          <w:sz w:val="28"/>
          <w:szCs w:val="28"/>
          <w:rtl/>
          <w:lang w:eastAsia="fr-CA" w:bidi="ar-MA"/>
        </w:rPr>
        <w:t xml:space="preserve">الغلاف الزمني </w:t>
      </w:r>
      <w:r w:rsidR="007E602A" w:rsidRPr="0085367D">
        <w:rPr>
          <w:smallCaps/>
          <w:color w:val="000000"/>
          <w:sz w:val="28"/>
          <w:szCs w:val="28"/>
          <w:rtl/>
          <w:lang w:eastAsia="fr-CA" w:bidi="ar-MA"/>
        </w:rPr>
        <w:t>(تكون الأعمال التوجيهية والأشغال التطبيقية إلزامية في وحدات التخصص</w:t>
      </w:r>
      <w:r w:rsidR="00412A6F">
        <w:rPr>
          <w:smallCaps/>
          <w:color w:val="000000"/>
          <w:sz w:val="28"/>
          <w:szCs w:val="28"/>
          <w:rtl/>
          <w:lang w:eastAsia="fr-CA" w:bidi="ar-MA"/>
        </w:rPr>
        <w:t xml:space="preserve">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r w:rsidR="007E602A" w:rsidRPr="0085367D">
        <w:rPr>
          <w:smallCaps/>
          <w:color w:val="000000"/>
          <w:sz w:val="28"/>
          <w:szCs w:val="28"/>
          <w:rtl/>
          <w:lang w:eastAsia="fr-CA" w:bidi="ar-MA"/>
        </w:rPr>
        <w:t>).</w:t>
      </w:r>
    </w:p>
    <w:tbl>
      <w:tblPr>
        <w:tblW w:w="10065"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76"/>
        <w:gridCol w:w="1701"/>
        <w:gridCol w:w="851"/>
        <w:gridCol w:w="850"/>
        <w:gridCol w:w="851"/>
        <w:gridCol w:w="992"/>
        <w:gridCol w:w="1134"/>
        <w:gridCol w:w="2410"/>
      </w:tblGrid>
      <w:tr w:rsidR="001E1E08" w:rsidRPr="00717073" w:rsidTr="00C04EAE">
        <w:tc>
          <w:tcPr>
            <w:tcW w:w="1276" w:type="dxa"/>
            <w:vAlign w:val="center"/>
          </w:tcPr>
          <w:p w:rsidR="001E1E08" w:rsidRPr="00717073" w:rsidRDefault="001E1E08" w:rsidP="00BA46C3">
            <w:pPr>
              <w:jc w:val="center"/>
              <w:rPr>
                <w:b/>
                <w:bCs/>
                <w:color w:val="000000"/>
              </w:rPr>
            </w:pPr>
            <w:r w:rsidRPr="00717073">
              <w:rPr>
                <w:b/>
                <w:bCs/>
                <w:color w:val="000000"/>
                <w:rtl/>
              </w:rPr>
              <w:t>مجموع الغلاف الزمنيللوحدة</w:t>
            </w:r>
          </w:p>
        </w:tc>
        <w:tc>
          <w:tcPr>
            <w:tcW w:w="1701" w:type="dxa"/>
            <w:vAlign w:val="center"/>
          </w:tcPr>
          <w:p w:rsidR="001E1E08" w:rsidRPr="00717073" w:rsidRDefault="00000296" w:rsidP="00BA46C3">
            <w:pPr>
              <w:jc w:val="center"/>
              <w:rPr>
                <w:b/>
                <w:bCs/>
                <w:color w:val="000000"/>
              </w:rPr>
            </w:pPr>
            <w:r>
              <w:rPr>
                <w:b/>
                <w:bCs/>
                <w:color w:val="000000"/>
                <w:rtl/>
              </w:rPr>
              <w:t>تقييم (التقييم المستمر والامتحان النهائي)</w:t>
            </w:r>
          </w:p>
        </w:tc>
        <w:tc>
          <w:tcPr>
            <w:tcW w:w="851" w:type="dxa"/>
            <w:vAlign w:val="center"/>
          </w:tcPr>
          <w:p w:rsidR="001E1E08" w:rsidRPr="00717073" w:rsidRDefault="001E1E08" w:rsidP="00BA46C3">
            <w:pPr>
              <w:jc w:val="center"/>
              <w:rPr>
                <w:b/>
                <w:bCs/>
                <w:color w:val="000000"/>
              </w:rPr>
            </w:pPr>
            <w:r w:rsidRPr="00717073">
              <w:rPr>
                <w:b/>
                <w:bCs/>
                <w:color w:val="000000"/>
                <w:rtl/>
              </w:rPr>
              <w:t>عمل شخصي</w:t>
            </w:r>
          </w:p>
        </w:tc>
        <w:tc>
          <w:tcPr>
            <w:tcW w:w="850" w:type="dxa"/>
            <w:vAlign w:val="center"/>
          </w:tcPr>
          <w:p w:rsidR="008A45BE" w:rsidRDefault="001E1E08" w:rsidP="007E602A">
            <w:pPr>
              <w:jc w:val="center"/>
              <w:rPr>
                <w:b/>
                <w:bCs/>
                <w:color w:val="000000"/>
                <w:rtl/>
              </w:rPr>
            </w:pPr>
            <w:r w:rsidRPr="00717073">
              <w:rPr>
                <w:b/>
                <w:bCs/>
                <w:color w:val="000000"/>
                <w:rtl/>
              </w:rPr>
              <w:t>أنشطة تطبيقية</w:t>
            </w:r>
          </w:p>
          <w:p w:rsidR="001E1E08" w:rsidRPr="00717073" w:rsidRDefault="001E1E08" w:rsidP="007E602A">
            <w:pPr>
              <w:jc w:val="center"/>
              <w:rPr>
                <w:b/>
                <w:bCs/>
                <w:color w:val="000000"/>
              </w:rPr>
            </w:pPr>
          </w:p>
        </w:tc>
        <w:tc>
          <w:tcPr>
            <w:tcW w:w="851" w:type="dxa"/>
            <w:vAlign w:val="center"/>
          </w:tcPr>
          <w:p w:rsidR="001E1E08" w:rsidRPr="00717073" w:rsidRDefault="001E1E08" w:rsidP="00BA46C3">
            <w:pPr>
              <w:jc w:val="center"/>
              <w:rPr>
                <w:b/>
                <w:color w:val="000000"/>
                <w:lang w:eastAsia="fr-CA"/>
              </w:rPr>
            </w:pPr>
            <w:r w:rsidRPr="00717073">
              <w:rPr>
                <w:bCs/>
                <w:color w:val="000000"/>
                <w:rtl/>
              </w:rPr>
              <w:t>أشغال تطبيقية</w:t>
            </w:r>
          </w:p>
        </w:tc>
        <w:tc>
          <w:tcPr>
            <w:tcW w:w="992" w:type="dxa"/>
            <w:vAlign w:val="center"/>
          </w:tcPr>
          <w:p w:rsidR="001E1E08" w:rsidRPr="00717073" w:rsidRDefault="001E1E08" w:rsidP="00BA46C3">
            <w:pPr>
              <w:jc w:val="center"/>
              <w:rPr>
                <w:b/>
                <w:color w:val="000000"/>
                <w:lang w:eastAsia="fr-CA"/>
              </w:rPr>
            </w:pPr>
            <w:r w:rsidRPr="00717073">
              <w:rPr>
                <w:bCs/>
                <w:color w:val="000000"/>
                <w:rtl/>
              </w:rPr>
              <w:t>أعمال توجيهية</w:t>
            </w:r>
          </w:p>
        </w:tc>
        <w:tc>
          <w:tcPr>
            <w:tcW w:w="1134" w:type="dxa"/>
            <w:vAlign w:val="center"/>
          </w:tcPr>
          <w:p w:rsidR="001E1E08" w:rsidRPr="00717073" w:rsidRDefault="001E1E08" w:rsidP="00BA46C3">
            <w:pPr>
              <w:jc w:val="center"/>
              <w:rPr>
                <w:b/>
                <w:color w:val="000000"/>
                <w:lang w:eastAsia="fr-CA"/>
              </w:rPr>
            </w:pPr>
            <w:r w:rsidRPr="00717073">
              <w:rPr>
                <w:bCs/>
                <w:color w:val="000000"/>
                <w:rtl/>
              </w:rPr>
              <w:t>دروس</w:t>
            </w:r>
          </w:p>
        </w:tc>
        <w:tc>
          <w:tcPr>
            <w:tcW w:w="2410" w:type="dxa"/>
            <w:vAlign w:val="center"/>
          </w:tcPr>
          <w:p w:rsidR="001E1E08" w:rsidRPr="00717073" w:rsidRDefault="007E602A" w:rsidP="00BA46C3">
            <w:pPr>
              <w:jc w:val="center"/>
              <w:rPr>
                <w:b/>
                <w:bCs/>
                <w:color w:val="000000"/>
              </w:rPr>
            </w:pPr>
            <w:r w:rsidRPr="00717073">
              <w:rPr>
                <w:b/>
                <w:bCs/>
                <w:color w:val="000000"/>
                <w:sz w:val="28"/>
                <w:szCs w:val="28"/>
                <w:rtl/>
              </w:rPr>
              <w:t>مكونات الوحدة</w:t>
            </w:r>
          </w:p>
        </w:tc>
      </w:tr>
      <w:tr w:rsidR="00BE2374" w:rsidRPr="00827F01" w:rsidTr="00C04EAE">
        <w:tc>
          <w:tcPr>
            <w:tcW w:w="1276" w:type="dxa"/>
            <w:vAlign w:val="center"/>
          </w:tcPr>
          <w:p w:rsidR="00BE2374" w:rsidRPr="00827F01" w:rsidRDefault="00BE2374" w:rsidP="00773B7B">
            <w:pPr>
              <w:spacing w:line="360" w:lineRule="auto"/>
              <w:jc w:val="center"/>
              <w:rPr>
                <w:b/>
                <w:bCs/>
              </w:rPr>
            </w:pPr>
            <w:r w:rsidRPr="00827F01">
              <w:rPr>
                <w:b/>
                <w:bCs/>
              </w:rPr>
              <w:t>50</w:t>
            </w:r>
          </w:p>
        </w:tc>
        <w:tc>
          <w:tcPr>
            <w:tcW w:w="1701" w:type="dxa"/>
            <w:vAlign w:val="center"/>
          </w:tcPr>
          <w:p w:rsidR="00BE2374" w:rsidRPr="00827F01" w:rsidRDefault="00BE2374" w:rsidP="00773B7B">
            <w:pPr>
              <w:spacing w:line="360" w:lineRule="auto"/>
              <w:ind w:left="-108" w:right="-108"/>
              <w:jc w:val="center"/>
              <w:rPr>
                <w:b/>
                <w:bCs/>
              </w:rPr>
            </w:pPr>
            <w:r w:rsidRPr="00827F01">
              <w:rPr>
                <w:b/>
                <w:bCs/>
                <w:rtl/>
              </w:rPr>
              <w:t>4</w:t>
            </w:r>
          </w:p>
        </w:tc>
        <w:tc>
          <w:tcPr>
            <w:tcW w:w="851" w:type="dxa"/>
            <w:vAlign w:val="center"/>
          </w:tcPr>
          <w:p w:rsidR="00BE2374" w:rsidRPr="00827F01" w:rsidRDefault="00BE2374" w:rsidP="00773B7B">
            <w:pPr>
              <w:spacing w:line="360" w:lineRule="auto"/>
              <w:ind w:left="-108" w:right="-108"/>
              <w:jc w:val="center"/>
              <w:rPr>
                <w:b/>
                <w:bCs/>
              </w:rPr>
            </w:pPr>
            <w:r w:rsidRPr="00827F01">
              <w:rPr>
                <w:b/>
                <w:bCs/>
                <w:rtl/>
              </w:rPr>
              <w:t>10</w:t>
            </w:r>
          </w:p>
        </w:tc>
        <w:tc>
          <w:tcPr>
            <w:tcW w:w="850" w:type="dxa"/>
            <w:vAlign w:val="center"/>
          </w:tcPr>
          <w:p w:rsidR="00BE2374" w:rsidRPr="00827F01" w:rsidRDefault="00BE2374" w:rsidP="00773B7B">
            <w:pPr>
              <w:spacing w:line="360" w:lineRule="auto"/>
              <w:jc w:val="center"/>
              <w:rPr>
                <w:b/>
                <w:bCs/>
              </w:rPr>
            </w:pPr>
          </w:p>
        </w:tc>
        <w:tc>
          <w:tcPr>
            <w:tcW w:w="851" w:type="dxa"/>
            <w:vAlign w:val="center"/>
          </w:tcPr>
          <w:p w:rsidR="00BE2374" w:rsidRPr="00827F01" w:rsidRDefault="00BE2374" w:rsidP="001058E1">
            <w:pPr>
              <w:jc w:val="center"/>
              <w:rPr>
                <w:b/>
                <w:bCs/>
                <w:sz w:val="28"/>
                <w:szCs w:val="28"/>
              </w:rPr>
            </w:pPr>
            <w:r w:rsidRPr="00827F01">
              <w:rPr>
                <w:b/>
                <w:bCs/>
                <w:sz w:val="28"/>
                <w:szCs w:val="28"/>
                <w:rtl/>
              </w:rPr>
              <w:t>8</w:t>
            </w:r>
          </w:p>
        </w:tc>
        <w:tc>
          <w:tcPr>
            <w:tcW w:w="992" w:type="dxa"/>
            <w:vAlign w:val="center"/>
          </w:tcPr>
          <w:p w:rsidR="00BE2374" w:rsidRPr="00827F01" w:rsidRDefault="00BE2374" w:rsidP="001058E1">
            <w:pPr>
              <w:jc w:val="center"/>
              <w:rPr>
                <w:b/>
                <w:bCs/>
              </w:rPr>
            </w:pPr>
            <w:r w:rsidRPr="00827F01">
              <w:rPr>
                <w:b/>
                <w:bCs/>
                <w:rtl/>
              </w:rPr>
              <w:t>8</w:t>
            </w:r>
          </w:p>
        </w:tc>
        <w:tc>
          <w:tcPr>
            <w:tcW w:w="1134" w:type="dxa"/>
            <w:vAlign w:val="center"/>
          </w:tcPr>
          <w:p w:rsidR="00BE2374" w:rsidRPr="00827F01" w:rsidRDefault="00BE2374" w:rsidP="001058E1">
            <w:pPr>
              <w:jc w:val="center"/>
              <w:rPr>
                <w:b/>
                <w:bCs/>
              </w:rPr>
            </w:pPr>
            <w:r w:rsidRPr="00827F01">
              <w:rPr>
                <w:rFonts w:hint="cs"/>
                <w:b/>
                <w:bCs/>
                <w:rtl/>
              </w:rPr>
              <w:t>20</w:t>
            </w:r>
          </w:p>
        </w:tc>
        <w:tc>
          <w:tcPr>
            <w:tcW w:w="2410" w:type="dxa"/>
            <w:vAlign w:val="center"/>
          </w:tcPr>
          <w:p w:rsidR="00BE2374" w:rsidRPr="00827F01" w:rsidRDefault="00BE2374" w:rsidP="00BA46C3">
            <w:pPr>
              <w:jc w:val="center"/>
              <w:rPr>
                <w:b/>
                <w:bCs/>
                <w:sz w:val="28"/>
                <w:szCs w:val="28"/>
              </w:rPr>
            </w:pPr>
            <w:r w:rsidRPr="00827F01">
              <w:rPr>
                <w:b/>
                <w:bCs/>
                <w:sz w:val="28"/>
                <w:szCs w:val="28"/>
                <w:rtl/>
              </w:rPr>
              <w:t>الغلاف الزمني الإجمالي للوحدة</w:t>
            </w:r>
          </w:p>
        </w:tc>
      </w:tr>
      <w:tr w:rsidR="00BE2374" w:rsidRPr="00827F01" w:rsidTr="00C04EAE">
        <w:tc>
          <w:tcPr>
            <w:tcW w:w="1276" w:type="dxa"/>
            <w:vAlign w:val="center"/>
          </w:tcPr>
          <w:p w:rsidR="00BE2374" w:rsidRPr="00827F01" w:rsidRDefault="00BE2374" w:rsidP="00773B7B">
            <w:pPr>
              <w:spacing w:line="360" w:lineRule="auto"/>
              <w:jc w:val="center"/>
              <w:rPr>
                <w:b/>
                <w:bCs/>
              </w:rPr>
            </w:pPr>
            <w:r w:rsidRPr="00827F01">
              <w:rPr>
                <w:b/>
                <w:bCs/>
              </w:rPr>
              <w:t>100%</w:t>
            </w:r>
          </w:p>
        </w:tc>
        <w:tc>
          <w:tcPr>
            <w:tcW w:w="1701" w:type="dxa"/>
            <w:vAlign w:val="center"/>
          </w:tcPr>
          <w:p w:rsidR="00BE2374" w:rsidRPr="00827F01" w:rsidRDefault="00BE2374" w:rsidP="00773B7B">
            <w:pPr>
              <w:jc w:val="center"/>
              <w:rPr>
                <w:b/>
                <w:bCs/>
                <w:lang w:eastAsia="fr-FR"/>
              </w:rPr>
            </w:pPr>
            <w:r w:rsidRPr="00827F01">
              <w:rPr>
                <w:b/>
                <w:bCs/>
              </w:rPr>
              <w:t>8%</w:t>
            </w:r>
          </w:p>
        </w:tc>
        <w:tc>
          <w:tcPr>
            <w:tcW w:w="851" w:type="dxa"/>
            <w:vAlign w:val="center"/>
          </w:tcPr>
          <w:p w:rsidR="00BE2374" w:rsidRPr="00827F01" w:rsidRDefault="00BE2374" w:rsidP="00773B7B">
            <w:pPr>
              <w:jc w:val="center"/>
              <w:rPr>
                <w:b/>
                <w:bCs/>
              </w:rPr>
            </w:pPr>
            <w:r w:rsidRPr="00827F01">
              <w:rPr>
                <w:b/>
                <w:bCs/>
              </w:rPr>
              <w:t>20%</w:t>
            </w:r>
          </w:p>
        </w:tc>
        <w:tc>
          <w:tcPr>
            <w:tcW w:w="850" w:type="dxa"/>
            <w:vAlign w:val="center"/>
          </w:tcPr>
          <w:p w:rsidR="00BE2374" w:rsidRPr="00827F01" w:rsidRDefault="00BE2374" w:rsidP="00773B7B">
            <w:pPr>
              <w:jc w:val="center"/>
              <w:rPr>
                <w:b/>
                <w:bCs/>
              </w:rPr>
            </w:pPr>
          </w:p>
        </w:tc>
        <w:tc>
          <w:tcPr>
            <w:tcW w:w="851" w:type="dxa"/>
            <w:vAlign w:val="center"/>
          </w:tcPr>
          <w:p w:rsidR="00BE2374" w:rsidRPr="00827F01" w:rsidRDefault="00BE2374" w:rsidP="001058E1">
            <w:pPr>
              <w:jc w:val="center"/>
              <w:rPr>
                <w:b/>
                <w:bCs/>
                <w:sz w:val="28"/>
                <w:szCs w:val="28"/>
              </w:rPr>
            </w:pPr>
            <w:r w:rsidRPr="00827F01">
              <w:rPr>
                <w:b/>
                <w:bCs/>
                <w:sz w:val="28"/>
                <w:szCs w:val="28"/>
              </w:rPr>
              <w:t>16%</w:t>
            </w:r>
          </w:p>
        </w:tc>
        <w:tc>
          <w:tcPr>
            <w:tcW w:w="992" w:type="dxa"/>
            <w:vAlign w:val="center"/>
          </w:tcPr>
          <w:p w:rsidR="00BE2374" w:rsidRPr="00827F01" w:rsidRDefault="00BE2374" w:rsidP="001058E1">
            <w:pPr>
              <w:jc w:val="center"/>
              <w:rPr>
                <w:b/>
                <w:bCs/>
              </w:rPr>
            </w:pPr>
            <w:r w:rsidRPr="00827F01">
              <w:rPr>
                <w:b/>
                <w:bCs/>
              </w:rPr>
              <w:t>16%</w:t>
            </w:r>
          </w:p>
        </w:tc>
        <w:tc>
          <w:tcPr>
            <w:tcW w:w="1134" w:type="dxa"/>
            <w:vAlign w:val="center"/>
          </w:tcPr>
          <w:p w:rsidR="00BE2374" w:rsidRPr="00827F01" w:rsidRDefault="00BE2374" w:rsidP="001058E1">
            <w:pPr>
              <w:jc w:val="center"/>
              <w:rPr>
                <w:b/>
                <w:bCs/>
              </w:rPr>
            </w:pPr>
            <w:r w:rsidRPr="00827F01">
              <w:rPr>
                <w:rFonts w:hint="cs"/>
                <w:b/>
                <w:bCs/>
                <w:rtl/>
              </w:rPr>
              <w:t>40</w:t>
            </w:r>
            <w:r w:rsidRPr="00827F01">
              <w:rPr>
                <w:b/>
                <w:bCs/>
              </w:rPr>
              <w:t>%</w:t>
            </w:r>
          </w:p>
        </w:tc>
        <w:tc>
          <w:tcPr>
            <w:tcW w:w="2410" w:type="dxa"/>
          </w:tcPr>
          <w:p w:rsidR="00BE2374" w:rsidRPr="00827F01" w:rsidRDefault="00BE2374" w:rsidP="00BA46C3">
            <w:pPr>
              <w:jc w:val="center"/>
              <w:rPr>
                <w:b/>
                <w:bCs/>
                <w:sz w:val="28"/>
                <w:szCs w:val="28"/>
              </w:rPr>
            </w:pPr>
            <w:r w:rsidRPr="00827F01">
              <w:rPr>
                <w:b/>
                <w:bCs/>
                <w:sz w:val="28"/>
                <w:szCs w:val="28"/>
                <w:rtl/>
              </w:rPr>
              <w:t>النسبة المئوية</w:t>
            </w:r>
            <w:r w:rsidRPr="00827F01">
              <w:rPr>
                <w:b/>
                <w:bCs/>
                <w:sz w:val="28"/>
                <w:szCs w:val="28"/>
              </w:rPr>
              <w:t>%</w:t>
            </w:r>
          </w:p>
        </w:tc>
      </w:tr>
    </w:tbl>
    <w:p w:rsidR="001E1E08" w:rsidRPr="00827F01" w:rsidRDefault="001E1E08" w:rsidP="00BA46C3">
      <w:pPr>
        <w:spacing w:line="240" w:lineRule="exact"/>
        <w:ind w:left="720"/>
        <w:rPr>
          <w:b/>
          <w:bCs/>
          <w:sz w:val="16"/>
          <w:szCs w:val="16"/>
          <w:rtl/>
          <w:lang w:eastAsia="fr-FR"/>
        </w:rPr>
      </w:pPr>
    </w:p>
    <w:p w:rsidR="001E1E08" w:rsidRPr="00717073" w:rsidRDefault="001E1E08" w:rsidP="00BA46C3">
      <w:pPr>
        <w:spacing w:line="240" w:lineRule="exact"/>
        <w:ind w:left="720"/>
        <w:rPr>
          <w:b/>
          <w:bCs/>
          <w:color w:val="000000"/>
          <w:sz w:val="16"/>
          <w:szCs w:val="16"/>
          <w:lang w:eastAsia="fr-FR"/>
        </w:rPr>
      </w:pPr>
    </w:p>
    <w:p w:rsidR="001E1E08" w:rsidRPr="00717073" w:rsidRDefault="001E1E08" w:rsidP="001058E1">
      <w:pPr>
        <w:pStyle w:val="Paragraphedeliste"/>
        <w:numPr>
          <w:ilvl w:val="1"/>
          <w:numId w:val="130"/>
        </w:numPr>
        <w:tabs>
          <w:tab w:val="center" w:pos="425"/>
          <w:tab w:val="center" w:pos="1275"/>
        </w:tabs>
        <w:spacing w:line="276" w:lineRule="auto"/>
        <w:ind w:left="0" w:firstLine="567"/>
        <w:rPr>
          <w:b/>
          <w:bCs/>
          <w:smallCaps/>
          <w:color w:val="000000"/>
          <w:sz w:val="28"/>
          <w:szCs w:val="28"/>
          <w:lang w:eastAsia="fr-CA" w:bidi="ar-MA"/>
        </w:rPr>
      </w:pPr>
      <w:r w:rsidRPr="00717073">
        <w:rPr>
          <w:b/>
          <w:bCs/>
          <w:smallCaps/>
          <w:color w:val="000000"/>
          <w:sz w:val="28"/>
          <w:szCs w:val="28"/>
          <w:rtl/>
          <w:lang w:eastAsia="fr-CA" w:bidi="ar-MA"/>
        </w:rPr>
        <w:t xml:space="preserve">وصف محتوى الوحدة </w:t>
      </w:r>
    </w:p>
    <w:p w:rsidR="001E1E08" w:rsidRPr="00717073" w:rsidRDefault="009515C8" w:rsidP="00460CB1">
      <w:pPr>
        <w:pStyle w:val="Paragraphedeliste"/>
        <w:numPr>
          <w:ilvl w:val="1"/>
          <w:numId w:val="7"/>
        </w:numPr>
        <w:ind w:left="708" w:hanging="283"/>
        <w:jc w:val="both"/>
        <w:rPr>
          <w:color w:val="000000"/>
          <w:sz w:val="28"/>
          <w:szCs w:val="28"/>
        </w:rPr>
      </w:pPr>
      <w:r>
        <w:rPr>
          <w:color w:val="000000"/>
          <w:sz w:val="28"/>
          <w:szCs w:val="28"/>
          <w:rtl/>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1E1E08" w:rsidRPr="00717073" w:rsidRDefault="001E1E08" w:rsidP="00460CB1">
      <w:pPr>
        <w:pStyle w:val="Paragraphedeliste"/>
        <w:numPr>
          <w:ilvl w:val="1"/>
          <w:numId w:val="7"/>
        </w:numPr>
        <w:ind w:left="708" w:hanging="283"/>
        <w:jc w:val="both"/>
        <w:rPr>
          <w:b/>
          <w:bCs/>
          <w:color w:val="000000"/>
          <w:sz w:val="20"/>
          <w:szCs w:val="20"/>
        </w:rPr>
      </w:pPr>
      <w:r w:rsidRPr="00717073">
        <w:rPr>
          <w:b/>
          <w:bCs/>
          <w:color w:val="000000"/>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11"/>
      </w:tblGrid>
      <w:tr w:rsidR="001E1E08" w:rsidRPr="00717073" w:rsidTr="001E1E08">
        <w:trPr>
          <w:trHeight w:val="796"/>
        </w:trPr>
        <w:tc>
          <w:tcPr>
            <w:tcW w:w="5000" w:type="pct"/>
          </w:tcPr>
          <w:p w:rsidR="001E1E08" w:rsidRPr="00717073" w:rsidRDefault="001E1E08" w:rsidP="00773B7B">
            <w:pPr>
              <w:pStyle w:val="Corpsdetexte"/>
              <w:bidi/>
              <w:rPr>
                <w:color w:val="000000"/>
                <w:sz w:val="20"/>
                <w:szCs w:val="20"/>
              </w:rPr>
            </w:pPr>
          </w:p>
          <w:p w:rsidR="00E623DD" w:rsidRPr="00717073" w:rsidRDefault="00E623DD" w:rsidP="00E623DD">
            <w:pPr>
              <w:jc w:val="both"/>
              <w:rPr>
                <w:b/>
                <w:bCs/>
                <w:color w:val="000000"/>
              </w:rPr>
            </w:pPr>
            <w:r w:rsidRPr="00717073">
              <w:rPr>
                <w:rFonts w:hint="cs"/>
                <w:b/>
                <w:bCs/>
                <w:color w:val="000000"/>
                <w:rtl/>
              </w:rPr>
              <w:t>المضمون</w:t>
            </w:r>
          </w:p>
          <w:p w:rsidR="00BE2374" w:rsidRPr="00827F01" w:rsidRDefault="00BE2374" w:rsidP="001058E1">
            <w:pPr>
              <w:numPr>
                <w:ilvl w:val="0"/>
                <w:numId w:val="58"/>
              </w:numPr>
              <w:jc w:val="both"/>
              <w:rPr>
                <w:sz w:val="28"/>
                <w:szCs w:val="28"/>
              </w:rPr>
            </w:pPr>
            <w:r w:rsidRPr="00827F01">
              <w:rPr>
                <w:rFonts w:hint="cs"/>
                <w:sz w:val="28"/>
                <w:szCs w:val="28"/>
                <w:rtl/>
              </w:rPr>
              <w:t>الظروف العامة للمغرب والدولة العثمانية في العصر الحديث</w:t>
            </w:r>
            <w:r w:rsidRPr="00827F01">
              <w:rPr>
                <w:rFonts w:hint="cs"/>
                <w:sz w:val="28"/>
                <w:szCs w:val="28"/>
                <w:rtl/>
                <w:lang w:bidi="ar-MA"/>
              </w:rPr>
              <w:t xml:space="preserve">: الاكتشافات الجغرافية وتحول الطرق  التجارية الدولية، الغزو </w:t>
            </w:r>
            <w:r w:rsidR="00A253A0" w:rsidRPr="00827F01">
              <w:rPr>
                <w:rFonts w:hint="cs"/>
                <w:sz w:val="28"/>
                <w:szCs w:val="28"/>
                <w:rtl/>
                <w:lang w:bidi="ar-MA"/>
              </w:rPr>
              <w:t xml:space="preserve">الأجنبي </w:t>
            </w:r>
            <w:r w:rsidRPr="00827F01">
              <w:rPr>
                <w:rFonts w:hint="cs"/>
                <w:sz w:val="28"/>
                <w:szCs w:val="28"/>
                <w:rtl/>
                <w:lang w:bidi="ar-MA"/>
              </w:rPr>
              <w:t>للمراسي المغربية</w:t>
            </w:r>
          </w:p>
          <w:p w:rsidR="00BE2374" w:rsidRPr="00827F01" w:rsidRDefault="00BE2374" w:rsidP="001058E1">
            <w:pPr>
              <w:numPr>
                <w:ilvl w:val="0"/>
                <w:numId w:val="58"/>
              </w:numPr>
              <w:jc w:val="both"/>
              <w:rPr>
                <w:sz w:val="28"/>
                <w:szCs w:val="28"/>
              </w:rPr>
            </w:pPr>
            <w:r w:rsidRPr="00827F01">
              <w:rPr>
                <w:rFonts w:hint="cs"/>
                <w:sz w:val="28"/>
                <w:szCs w:val="28"/>
                <w:rtl/>
              </w:rPr>
              <w:t>الدولة العثمانية: مؤسساتها وتنظيمات العسكرية والإدارية، وتطور أوضاعها الداخلية</w:t>
            </w:r>
          </w:p>
          <w:p w:rsidR="00E623DD" w:rsidRPr="00827F01" w:rsidRDefault="00E623DD" w:rsidP="001058E1">
            <w:pPr>
              <w:numPr>
                <w:ilvl w:val="0"/>
                <w:numId w:val="58"/>
              </w:numPr>
              <w:jc w:val="both"/>
              <w:rPr>
                <w:rtl/>
              </w:rPr>
            </w:pPr>
            <w:r w:rsidRPr="00827F01">
              <w:rPr>
                <w:rtl/>
              </w:rPr>
              <w:t>الدولة السعدية: سياقات النشأة ومسارات التطور</w:t>
            </w:r>
          </w:p>
          <w:p w:rsidR="00E623DD" w:rsidRPr="00827F01" w:rsidRDefault="00E623DD" w:rsidP="001058E1">
            <w:pPr>
              <w:pStyle w:val="Corpsdetexte"/>
              <w:numPr>
                <w:ilvl w:val="0"/>
                <w:numId w:val="58"/>
              </w:numPr>
              <w:bidi/>
              <w:ind w:right="357"/>
              <w:jc w:val="left"/>
              <w:rPr>
                <w:bCs w:val="0"/>
                <w:rtl/>
                <w:lang w:bidi="ar-MA"/>
              </w:rPr>
            </w:pPr>
            <w:r w:rsidRPr="00827F01">
              <w:rPr>
                <w:bCs w:val="0"/>
                <w:rtl/>
                <w:lang w:bidi="ar-MA"/>
              </w:rPr>
              <w:t>ظهور دولة الشرف</w:t>
            </w:r>
          </w:p>
          <w:p w:rsidR="00E623DD" w:rsidRPr="00827F01" w:rsidRDefault="00E623DD" w:rsidP="001058E1">
            <w:pPr>
              <w:numPr>
                <w:ilvl w:val="0"/>
                <w:numId w:val="58"/>
              </w:numPr>
              <w:jc w:val="both"/>
            </w:pPr>
            <w:r w:rsidRPr="00827F01">
              <w:rPr>
                <w:rtl/>
              </w:rPr>
              <w:t>مظاهر الإصلاح والتجديد في سياسة الأشراف السعديين</w:t>
            </w:r>
          </w:p>
          <w:p w:rsidR="00E623DD" w:rsidRPr="00827F01" w:rsidRDefault="00E623DD" w:rsidP="001058E1">
            <w:pPr>
              <w:numPr>
                <w:ilvl w:val="0"/>
                <w:numId w:val="58"/>
              </w:numPr>
              <w:jc w:val="both"/>
              <w:rPr>
                <w:rtl/>
              </w:rPr>
            </w:pPr>
            <w:r w:rsidRPr="00827F01">
              <w:rPr>
                <w:rtl/>
              </w:rPr>
              <w:t>صراع القوى الجهوية في المغرب خلال النصف الأول من القرن السابع عشر وظهور الحركة العلوية</w:t>
            </w:r>
          </w:p>
          <w:p w:rsidR="00E623DD" w:rsidRPr="00717073" w:rsidRDefault="00E623DD" w:rsidP="001058E1">
            <w:pPr>
              <w:numPr>
                <w:ilvl w:val="0"/>
                <w:numId w:val="58"/>
              </w:numPr>
              <w:jc w:val="both"/>
              <w:rPr>
                <w:color w:val="000000"/>
              </w:rPr>
            </w:pPr>
            <w:r w:rsidRPr="00827F01">
              <w:rPr>
                <w:rtl/>
              </w:rPr>
              <w:t xml:space="preserve">نشأة الدولة العلوية والمحاولات </w:t>
            </w:r>
            <w:r w:rsidRPr="00717073">
              <w:rPr>
                <w:color w:val="000000"/>
                <w:rtl/>
              </w:rPr>
              <w:t>الأولى لإعادة توحيد المغرب (1637-1672)</w:t>
            </w:r>
          </w:p>
          <w:p w:rsidR="00E623DD" w:rsidRPr="00717073" w:rsidRDefault="00E623DD" w:rsidP="001058E1">
            <w:pPr>
              <w:pStyle w:val="Corpsdetexte"/>
              <w:numPr>
                <w:ilvl w:val="0"/>
                <w:numId w:val="58"/>
              </w:numPr>
              <w:bidi/>
              <w:ind w:right="357"/>
              <w:jc w:val="left"/>
              <w:rPr>
                <w:bCs w:val="0"/>
                <w:color w:val="000000"/>
                <w:rtl/>
                <w:lang w:bidi="ar-MA"/>
              </w:rPr>
            </w:pPr>
            <w:r w:rsidRPr="00717073">
              <w:rPr>
                <w:bCs w:val="0"/>
                <w:color w:val="000000"/>
                <w:rtl/>
                <w:lang w:bidi="ar-MA"/>
              </w:rPr>
              <w:t>أزمة الثلاثين سنة</w:t>
            </w:r>
          </w:p>
          <w:p w:rsidR="00E623DD" w:rsidRPr="00717073" w:rsidRDefault="00E623DD" w:rsidP="001058E1">
            <w:pPr>
              <w:pStyle w:val="Corpsdetexte"/>
              <w:numPr>
                <w:ilvl w:val="0"/>
                <w:numId w:val="58"/>
              </w:numPr>
              <w:bidi/>
              <w:ind w:right="357"/>
              <w:jc w:val="left"/>
              <w:rPr>
                <w:bCs w:val="0"/>
                <w:color w:val="000000"/>
                <w:rtl/>
                <w:lang w:bidi="ar-MA"/>
              </w:rPr>
            </w:pPr>
            <w:r w:rsidRPr="00717073">
              <w:rPr>
                <w:bCs w:val="0"/>
                <w:color w:val="000000"/>
                <w:rtl/>
                <w:lang w:bidi="ar-MA"/>
              </w:rPr>
              <w:t>محاولات النهوض</w:t>
            </w:r>
          </w:p>
          <w:p w:rsidR="00E623DD" w:rsidRPr="00717073" w:rsidRDefault="00E623DD" w:rsidP="00E623DD">
            <w:pPr>
              <w:jc w:val="both"/>
              <w:rPr>
                <w:b/>
                <w:bCs/>
                <w:color w:val="000000"/>
                <w:sz w:val="28"/>
                <w:szCs w:val="28"/>
                <w:rtl/>
                <w:lang w:bidi="ar-MA"/>
              </w:rPr>
            </w:pPr>
            <w:r w:rsidRPr="00717073">
              <w:rPr>
                <w:rFonts w:hint="cs"/>
                <w:b/>
                <w:bCs/>
                <w:color w:val="000000"/>
                <w:sz w:val="28"/>
                <w:szCs w:val="28"/>
                <w:rtl/>
                <w:lang w:bidi="ar-MA"/>
              </w:rPr>
              <w:t>الأعمال التوجيهية</w:t>
            </w:r>
          </w:p>
          <w:p w:rsidR="001E1E08" w:rsidRPr="00717073" w:rsidRDefault="00E623DD" w:rsidP="001058E1">
            <w:pPr>
              <w:pStyle w:val="Corpsdetexte"/>
              <w:numPr>
                <w:ilvl w:val="0"/>
                <w:numId w:val="173"/>
              </w:numPr>
              <w:bidi/>
              <w:ind w:left="1065"/>
              <w:rPr>
                <w:color w:val="000000"/>
                <w:sz w:val="20"/>
                <w:szCs w:val="20"/>
              </w:rPr>
            </w:pPr>
            <w:r w:rsidRPr="00E623DD">
              <w:rPr>
                <w:rFonts w:hint="cs"/>
                <w:bCs w:val="0"/>
                <w:color w:val="000000"/>
                <w:rtl/>
                <w:lang w:bidi="ar-MA"/>
              </w:rPr>
              <w:t>الاشتغال على نصوص تاريخية مرتبطة بموضوع الوحدة</w:t>
            </w:r>
          </w:p>
        </w:tc>
      </w:tr>
    </w:tbl>
    <w:p w:rsidR="001E1E08" w:rsidRPr="00717073" w:rsidRDefault="00BA05ED" w:rsidP="001058E1">
      <w:pPr>
        <w:pStyle w:val="Paragraphedeliste"/>
        <w:numPr>
          <w:ilvl w:val="1"/>
          <w:numId w:val="130"/>
        </w:numPr>
        <w:tabs>
          <w:tab w:val="center" w:pos="425"/>
          <w:tab w:val="center" w:pos="1275"/>
        </w:tabs>
        <w:spacing w:line="276" w:lineRule="auto"/>
        <w:ind w:left="0" w:firstLine="567"/>
        <w:rPr>
          <w:b/>
          <w:bCs/>
          <w:smallCaps/>
          <w:color w:val="000000"/>
          <w:sz w:val="28"/>
          <w:szCs w:val="28"/>
          <w:lang w:eastAsia="fr-CA" w:bidi="ar-MA"/>
        </w:rPr>
      </w:pPr>
      <w:r w:rsidRPr="00717073">
        <w:rPr>
          <w:rFonts w:hint="cs"/>
          <w:b/>
          <w:bCs/>
          <w:smallCaps/>
          <w:color w:val="000000"/>
          <w:sz w:val="28"/>
          <w:szCs w:val="28"/>
          <w:rtl/>
          <w:lang w:eastAsia="fr-CA" w:bidi="ar-MA"/>
        </w:rPr>
        <w:t>إ</w:t>
      </w:r>
      <w:r w:rsidR="001E1E08" w:rsidRPr="00717073">
        <w:rPr>
          <w:b/>
          <w:bCs/>
          <w:smallCaps/>
          <w:color w:val="000000"/>
          <w:sz w:val="28"/>
          <w:szCs w:val="28"/>
          <w:rtl/>
          <w:lang w:eastAsia="fr-CA" w:bidi="ar-MA"/>
        </w:rPr>
        <w:t xml:space="preserve">جراءات </w:t>
      </w:r>
      <w:r w:rsidR="00F84D07">
        <w:rPr>
          <w:b/>
          <w:bCs/>
          <w:smallCaps/>
          <w:color w:val="000000"/>
          <w:sz w:val="28"/>
          <w:szCs w:val="28"/>
          <w:rtl/>
          <w:lang w:eastAsia="fr-CA" w:bidi="ar-MA"/>
        </w:rPr>
        <w:t>تنظيم الأنشطة التطبيقية (تعبأ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11"/>
      </w:tblGrid>
      <w:tr w:rsidR="001E1E08" w:rsidRPr="00717073" w:rsidTr="001E1E08">
        <w:tc>
          <w:tcPr>
            <w:tcW w:w="5000" w:type="pct"/>
          </w:tcPr>
          <w:p w:rsidR="001E1E08" w:rsidRPr="00717073" w:rsidRDefault="001E1E08" w:rsidP="00BA46C3">
            <w:pPr>
              <w:pStyle w:val="Corpsdetexte"/>
              <w:bidi/>
              <w:rPr>
                <w:color w:val="000000"/>
                <w:sz w:val="20"/>
                <w:szCs w:val="20"/>
              </w:rPr>
            </w:pPr>
          </w:p>
          <w:p w:rsidR="001E1E08" w:rsidRPr="00717073" w:rsidRDefault="001E1E08" w:rsidP="00BA46C3">
            <w:pPr>
              <w:pStyle w:val="Corpsdetexte"/>
              <w:bidi/>
              <w:rPr>
                <w:color w:val="000000"/>
                <w:sz w:val="20"/>
                <w:szCs w:val="20"/>
              </w:rPr>
            </w:pPr>
          </w:p>
          <w:p w:rsidR="001E1E08" w:rsidRPr="00717073" w:rsidRDefault="001E1E08" w:rsidP="00BA46C3">
            <w:pPr>
              <w:pStyle w:val="Corpsdetexte"/>
              <w:bidi/>
              <w:rPr>
                <w:color w:val="000000"/>
                <w:sz w:val="20"/>
                <w:szCs w:val="20"/>
              </w:rPr>
            </w:pPr>
          </w:p>
        </w:tc>
      </w:tr>
    </w:tbl>
    <w:p w:rsidR="001E1E08" w:rsidRPr="00717073" w:rsidRDefault="001E1E08" w:rsidP="00BA46C3">
      <w:pPr>
        <w:rPr>
          <w:b/>
          <w:color w:val="000000"/>
          <w:sz w:val="20"/>
          <w:szCs w:val="20"/>
          <w:lang w:eastAsia="fr-CA"/>
        </w:rPr>
      </w:pPr>
    </w:p>
    <w:p w:rsidR="001E1E08" w:rsidRPr="00717073" w:rsidRDefault="001E1E08" w:rsidP="001058E1">
      <w:pPr>
        <w:pStyle w:val="Paragraphedeliste"/>
        <w:numPr>
          <w:ilvl w:val="1"/>
          <w:numId w:val="130"/>
        </w:numPr>
        <w:tabs>
          <w:tab w:val="center" w:pos="425"/>
          <w:tab w:val="center" w:pos="1275"/>
        </w:tabs>
        <w:spacing w:line="276" w:lineRule="auto"/>
        <w:ind w:left="0" w:firstLine="567"/>
        <w:rPr>
          <w:b/>
          <w:bCs/>
          <w:smallCaps/>
          <w:color w:val="000000"/>
          <w:sz w:val="28"/>
          <w:szCs w:val="28"/>
          <w:lang w:eastAsia="fr-CA" w:bidi="ar-MA"/>
        </w:rPr>
      </w:pPr>
      <w:r w:rsidRPr="00717073">
        <w:rPr>
          <w:b/>
          <w:bCs/>
          <w:smallCaps/>
          <w:color w:val="000000"/>
          <w:sz w:val="28"/>
          <w:szCs w:val="28"/>
          <w:rtl/>
          <w:lang w:eastAsia="fr-CA" w:bidi="ar-MA"/>
        </w:rPr>
        <w:t>وصف العمل الشخصي للطالب، عند الاقتضاء؛</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1E1E08" w:rsidRPr="00717073" w:rsidTr="001E1E08">
        <w:tc>
          <w:tcPr>
            <w:tcW w:w="5000" w:type="pct"/>
          </w:tcPr>
          <w:p w:rsidR="001E1E08" w:rsidRPr="00717073" w:rsidRDefault="001E1E08" w:rsidP="00BA46C3">
            <w:pPr>
              <w:pStyle w:val="Corpsdetexte"/>
              <w:bidi/>
              <w:rPr>
                <w:color w:val="000000"/>
                <w:sz w:val="20"/>
                <w:szCs w:val="20"/>
              </w:rPr>
            </w:pPr>
          </w:p>
          <w:p w:rsidR="001E1E08" w:rsidRPr="00C04EAE" w:rsidRDefault="00773B7B" w:rsidP="00BA46C3">
            <w:pPr>
              <w:pStyle w:val="Corpsdetexte"/>
              <w:bidi/>
              <w:rPr>
                <w:b/>
                <w:bCs w:val="0"/>
                <w:color w:val="000000"/>
                <w:sz w:val="28"/>
                <w:szCs w:val="28"/>
              </w:rPr>
            </w:pPr>
            <w:r w:rsidRPr="00C04EAE">
              <w:rPr>
                <w:rFonts w:hint="cs"/>
                <w:b/>
                <w:bCs w:val="0"/>
                <w:color w:val="000000"/>
                <w:sz w:val="28"/>
                <w:szCs w:val="28"/>
                <w:rtl/>
              </w:rPr>
              <w:t>إعداد ملفات حول مواضيع مرتبطة بموضوع الوحدة</w:t>
            </w:r>
          </w:p>
          <w:p w:rsidR="001E1E08" w:rsidRPr="00717073" w:rsidRDefault="001E1E08" w:rsidP="00BA46C3">
            <w:pPr>
              <w:pStyle w:val="Corpsdetexte"/>
              <w:bidi/>
              <w:rPr>
                <w:color w:val="000000"/>
                <w:sz w:val="20"/>
                <w:szCs w:val="20"/>
              </w:rPr>
            </w:pPr>
          </w:p>
        </w:tc>
      </w:tr>
    </w:tbl>
    <w:p w:rsidR="001E1E08" w:rsidRPr="00717073" w:rsidRDefault="008C230B" w:rsidP="001058E1">
      <w:pPr>
        <w:pStyle w:val="Paragraphedeliste"/>
        <w:numPr>
          <w:ilvl w:val="0"/>
          <w:numId w:val="129"/>
        </w:numPr>
        <w:tabs>
          <w:tab w:val="center" w:pos="425"/>
        </w:tabs>
        <w:spacing w:line="276" w:lineRule="auto"/>
        <w:ind w:hanging="720"/>
        <w:rPr>
          <w:b/>
          <w:bCs/>
          <w:smallCaps/>
          <w:color w:val="000000"/>
          <w:sz w:val="32"/>
          <w:szCs w:val="32"/>
          <w:lang w:eastAsia="fr-CA" w:bidi="ar-MA"/>
        </w:rPr>
      </w:pPr>
      <w:r>
        <w:rPr>
          <w:b/>
          <w:bCs/>
          <w:smallCaps/>
          <w:color w:val="000000"/>
          <w:sz w:val="32"/>
          <w:szCs w:val="32"/>
          <w:rtl/>
          <w:lang w:eastAsia="fr-CA" w:bidi="ar-MA"/>
        </w:rPr>
        <w:t xml:space="preserve">إجراءات التقييم </w:t>
      </w:r>
    </w:p>
    <w:p w:rsidR="001E1E08" w:rsidRPr="00717073" w:rsidRDefault="006852D3" w:rsidP="001058E1">
      <w:pPr>
        <w:pStyle w:val="Paragraphedeliste"/>
        <w:numPr>
          <w:ilvl w:val="1"/>
          <w:numId w:val="131"/>
        </w:numPr>
        <w:tabs>
          <w:tab w:val="center" w:pos="992"/>
        </w:tabs>
        <w:ind w:hanging="106"/>
        <w:jc w:val="both"/>
        <w:rPr>
          <w:bCs/>
          <w:i/>
          <w:iCs/>
          <w:color w:val="000000"/>
          <w:lang w:eastAsia="fr-CA"/>
        </w:rPr>
      </w:pPr>
      <w:r>
        <w:rPr>
          <w:bCs/>
          <w:caps/>
          <w:color w:val="000000"/>
          <w:sz w:val="28"/>
          <w:szCs w:val="28"/>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1E1E08" w:rsidRPr="00717073" w:rsidTr="001E1E08">
        <w:tc>
          <w:tcPr>
            <w:tcW w:w="5000" w:type="pct"/>
          </w:tcPr>
          <w:p w:rsidR="001E1E08" w:rsidRPr="00717073" w:rsidRDefault="001E1E08" w:rsidP="00BA46C3">
            <w:pPr>
              <w:pStyle w:val="Corpsdetexte"/>
              <w:bidi/>
              <w:rPr>
                <w:color w:val="000000"/>
                <w:sz w:val="22"/>
                <w:szCs w:val="22"/>
              </w:rPr>
            </w:pPr>
          </w:p>
          <w:p w:rsidR="001E1E08" w:rsidRPr="00717073" w:rsidRDefault="001E1E08" w:rsidP="00460CB1">
            <w:pPr>
              <w:pStyle w:val="Corpsdetexte"/>
              <w:numPr>
                <w:ilvl w:val="0"/>
                <w:numId w:val="9"/>
              </w:numPr>
              <w:bidi/>
              <w:rPr>
                <w:b/>
                <w:bCs w:val="0"/>
                <w:color w:val="000000"/>
              </w:rPr>
            </w:pPr>
            <w:r w:rsidRPr="00717073">
              <w:rPr>
                <w:b/>
                <w:caps/>
                <w:color w:val="000000"/>
                <w:sz w:val="28"/>
                <w:szCs w:val="28"/>
                <w:rtl/>
              </w:rPr>
              <w:t>امتحان نهاية الفصل</w:t>
            </w:r>
          </w:p>
          <w:p w:rsidR="001E1E08" w:rsidRPr="00717073" w:rsidRDefault="001E1E08" w:rsidP="00BA46C3">
            <w:pPr>
              <w:pStyle w:val="Corpsdetexte"/>
              <w:bidi/>
              <w:ind w:left="720"/>
              <w:rPr>
                <w:b/>
                <w:bCs w:val="0"/>
                <w:color w:val="000000"/>
                <w:sz w:val="22"/>
                <w:szCs w:val="22"/>
              </w:rPr>
            </w:pPr>
          </w:p>
          <w:p w:rsidR="001E1E08" w:rsidRPr="007E602A" w:rsidRDefault="001E1E08" w:rsidP="007E602A">
            <w:pPr>
              <w:pStyle w:val="Corpsdetexte"/>
              <w:numPr>
                <w:ilvl w:val="0"/>
                <w:numId w:val="9"/>
              </w:numPr>
              <w:bidi/>
              <w:rPr>
                <w:b/>
                <w:bCs w:val="0"/>
                <w:color w:val="000000"/>
                <w:sz w:val="22"/>
                <w:szCs w:val="22"/>
              </w:rPr>
            </w:pPr>
            <w:r w:rsidRPr="00717073">
              <w:rPr>
                <w:b/>
                <w:caps/>
                <w:color w:val="000000"/>
                <w:sz w:val="28"/>
                <w:szCs w:val="28"/>
                <w:rtl/>
              </w:rPr>
              <w:t>تقييم مستمر</w:t>
            </w:r>
            <w:r w:rsidR="008A45BE">
              <w:rPr>
                <w:rFonts w:hint="cs"/>
                <w:b/>
                <w:caps/>
                <w:color w:val="000000"/>
                <w:sz w:val="28"/>
                <w:szCs w:val="28"/>
                <w:rtl/>
                <w:lang w:bidi="ar-MA"/>
              </w:rPr>
              <w:t>، عند الاقتضاء</w:t>
            </w:r>
            <w:r w:rsidRPr="00717073">
              <w:rPr>
                <w:b/>
                <w:i/>
                <w:iCs/>
                <w:caps/>
                <w:color w:val="000000"/>
                <w:rtl/>
              </w:rPr>
              <w:t xml:space="preserve">(تحديد : </w:t>
            </w:r>
            <w:r w:rsidRPr="00717073">
              <w:rPr>
                <w:bCs w:val="0"/>
                <w:color w:val="000000"/>
                <w:sz w:val="28"/>
                <w:szCs w:val="28"/>
                <w:rtl/>
              </w:rPr>
              <w:t xml:space="preserve">روائز أو اختبارات شفوية أو فروض أو عروض أو تقارير تدريب </w:t>
            </w:r>
            <w:r w:rsidRPr="00717073">
              <w:rPr>
                <w:bCs w:val="0"/>
                <w:caps/>
                <w:color w:val="000000"/>
                <w:sz w:val="28"/>
                <w:szCs w:val="28"/>
                <w:rtl/>
                <w:lang w:bidi="ar-MA"/>
              </w:rPr>
              <w:t>أو</w:t>
            </w:r>
            <w:r w:rsidRPr="00717073">
              <w:rPr>
                <w:bCs w:val="0"/>
                <w:color w:val="000000"/>
                <w:sz w:val="28"/>
                <w:szCs w:val="28"/>
                <w:rtl/>
              </w:rPr>
              <w:t>طرق أخرى للتقييم)</w:t>
            </w:r>
          </w:p>
        </w:tc>
      </w:tr>
    </w:tbl>
    <w:p w:rsidR="001E1E08" w:rsidRPr="00717073" w:rsidRDefault="001E1E08" w:rsidP="00BA46C3">
      <w:pPr>
        <w:spacing w:after="120" w:line="240" w:lineRule="exact"/>
        <w:jc w:val="lowKashida"/>
        <w:rPr>
          <w:b/>
          <w:bCs/>
          <w:color w:val="000000"/>
          <w:rtl/>
        </w:rPr>
      </w:pPr>
    </w:p>
    <w:p w:rsidR="001E1E08" w:rsidRPr="00717073" w:rsidRDefault="001E1E08" w:rsidP="001058E1">
      <w:pPr>
        <w:pStyle w:val="Paragraphedeliste"/>
        <w:numPr>
          <w:ilvl w:val="1"/>
          <w:numId w:val="131"/>
        </w:numPr>
        <w:tabs>
          <w:tab w:val="center" w:pos="992"/>
        </w:tabs>
        <w:ind w:hanging="106"/>
        <w:jc w:val="both"/>
        <w:rPr>
          <w:bCs/>
          <w:caps/>
          <w:color w:val="000000"/>
          <w:sz w:val="28"/>
          <w:szCs w:val="28"/>
          <w:lang w:eastAsia="fr-CA"/>
        </w:rPr>
      </w:pPr>
      <w:r w:rsidRPr="00717073">
        <w:rPr>
          <w:bCs/>
          <w:caps/>
          <w:color w:val="000000"/>
          <w:sz w:val="28"/>
          <w:szCs w:val="28"/>
          <w:rtl/>
          <w:lang w:eastAsia="fr-CA"/>
        </w:rPr>
        <w:t>نقطة الوحدة (</w:t>
      </w:r>
      <w:r w:rsidR="00412A6F">
        <w:rPr>
          <w:bCs/>
          <w:caps/>
          <w:color w:val="000000"/>
          <w:sz w:val="28"/>
          <w:szCs w:val="28"/>
          <w:rtl/>
          <w:lang w:eastAsia="fr-CA"/>
        </w:rPr>
        <w:t>تحديد النسبة لمختلف تقييمات الوحدة للحصول على نقطة استيفاءها</w:t>
      </w:r>
      <w:r w:rsidRPr="00717073">
        <w:rPr>
          <w:bCs/>
          <w:caps/>
          <w:color w:val="000000"/>
          <w:sz w:val="28"/>
          <w:szCs w:val="28"/>
          <w:rtl/>
          <w:lang w:eastAsia="fr-CA"/>
        </w:rPr>
        <w:t>)</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9D044A" w:rsidRPr="00717073" w:rsidTr="002F3D96">
        <w:tc>
          <w:tcPr>
            <w:tcW w:w="5000" w:type="pct"/>
          </w:tcPr>
          <w:p w:rsidR="009D044A" w:rsidRPr="00717073" w:rsidRDefault="009D044A" w:rsidP="00BA46C3">
            <w:pPr>
              <w:pStyle w:val="Corpsdetexte"/>
              <w:bidi/>
              <w:rPr>
                <w:color w:val="000000"/>
                <w:sz w:val="20"/>
                <w:szCs w:val="20"/>
              </w:rPr>
            </w:pPr>
          </w:p>
          <w:p w:rsidR="009D044A" w:rsidRPr="00717073" w:rsidRDefault="009D044A" w:rsidP="00773B7B">
            <w:pPr>
              <w:pStyle w:val="Corpsdetexte"/>
              <w:bidi/>
              <w:rPr>
                <w:color w:val="000000"/>
                <w:sz w:val="28"/>
                <w:szCs w:val="28"/>
                <w:rtl/>
              </w:rPr>
            </w:pPr>
            <w:r w:rsidRPr="00717073">
              <w:rPr>
                <w:color w:val="000000"/>
                <w:sz w:val="28"/>
                <w:szCs w:val="28"/>
                <w:rtl/>
              </w:rPr>
              <w:t xml:space="preserve">مراقبة مستمرة </w:t>
            </w:r>
            <w:r w:rsidR="00773B7B" w:rsidRPr="00717073">
              <w:rPr>
                <w:color w:val="000000"/>
                <w:sz w:val="28"/>
                <w:szCs w:val="28"/>
              </w:rPr>
              <w:t>3</w:t>
            </w:r>
            <w:r w:rsidRPr="00717073">
              <w:rPr>
                <w:color w:val="000000"/>
                <w:sz w:val="28"/>
                <w:szCs w:val="28"/>
              </w:rPr>
              <w:t>0%</w:t>
            </w:r>
          </w:p>
          <w:p w:rsidR="009D044A" w:rsidRPr="00717073" w:rsidRDefault="009D044A" w:rsidP="00773B7B">
            <w:pPr>
              <w:pStyle w:val="Corpsdetexte"/>
              <w:bidi/>
              <w:rPr>
                <w:color w:val="000000"/>
                <w:sz w:val="28"/>
                <w:szCs w:val="28"/>
              </w:rPr>
            </w:pPr>
            <w:r w:rsidRPr="00717073">
              <w:rPr>
                <w:color w:val="000000"/>
                <w:sz w:val="28"/>
                <w:szCs w:val="28"/>
                <w:rtl/>
              </w:rPr>
              <w:t>امتحان</w:t>
            </w:r>
            <w:r w:rsidR="00773B7B" w:rsidRPr="00717073">
              <w:rPr>
                <w:color w:val="000000"/>
                <w:sz w:val="28"/>
                <w:szCs w:val="28"/>
              </w:rPr>
              <w:t>7</w:t>
            </w:r>
            <w:r w:rsidRPr="00717073">
              <w:rPr>
                <w:color w:val="000000"/>
                <w:sz w:val="28"/>
                <w:szCs w:val="28"/>
              </w:rPr>
              <w:t xml:space="preserve">0% </w:t>
            </w:r>
          </w:p>
          <w:p w:rsidR="009D044A" w:rsidRPr="00717073" w:rsidRDefault="009D044A" w:rsidP="00BA46C3">
            <w:pPr>
              <w:pStyle w:val="Corpsdetexte"/>
              <w:bidi/>
              <w:rPr>
                <w:color w:val="000000"/>
                <w:sz w:val="20"/>
                <w:szCs w:val="20"/>
              </w:rPr>
            </w:pPr>
          </w:p>
        </w:tc>
      </w:tr>
    </w:tbl>
    <w:p w:rsidR="009D044A" w:rsidRPr="00717073" w:rsidRDefault="009D044A" w:rsidP="00BA46C3">
      <w:pPr>
        <w:rPr>
          <w:b/>
          <w:color w:val="000000"/>
          <w:sz w:val="20"/>
          <w:szCs w:val="20"/>
          <w:lang w:eastAsia="fr-CA"/>
        </w:rPr>
      </w:pPr>
    </w:p>
    <w:p w:rsidR="009D044A" w:rsidRPr="00717073" w:rsidRDefault="009D044A" w:rsidP="001058E1">
      <w:pPr>
        <w:pStyle w:val="Paragraphedeliste"/>
        <w:numPr>
          <w:ilvl w:val="1"/>
          <w:numId w:val="131"/>
        </w:numPr>
        <w:tabs>
          <w:tab w:val="center" w:pos="992"/>
        </w:tabs>
        <w:ind w:hanging="106"/>
        <w:jc w:val="both"/>
        <w:rPr>
          <w:bCs/>
          <w:caps/>
          <w:color w:val="000000"/>
          <w:sz w:val="28"/>
          <w:szCs w:val="28"/>
          <w:lang w:eastAsia="fr-CA"/>
        </w:rPr>
      </w:pPr>
      <w:r w:rsidRPr="00717073">
        <w:rPr>
          <w:bCs/>
          <w:caps/>
          <w:color w:val="000000"/>
          <w:sz w:val="28"/>
          <w:szCs w:val="28"/>
          <w:rtl/>
          <w:lang w:eastAsia="fr-CA"/>
        </w:rPr>
        <w:t>إجراءات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9D044A" w:rsidRPr="00717073" w:rsidTr="002F3D96">
        <w:tc>
          <w:tcPr>
            <w:tcW w:w="5000" w:type="pct"/>
          </w:tcPr>
          <w:p w:rsidR="009D044A" w:rsidRPr="00717073" w:rsidRDefault="009D044A" w:rsidP="00BA46C3">
            <w:pPr>
              <w:pStyle w:val="Corpsdetexte"/>
              <w:bidi/>
              <w:rPr>
                <w:color w:val="000000"/>
                <w:sz w:val="20"/>
                <w:szCs w:val="20"/>
              </w:rPr>
            </w:pPr>
          </w:p>
          <w:p w:rsidR="009D044A" w:rsidRPr="00717073" w:rsidRDefault="009D044A" w:rsidP="00194876">
            <w:pPr>
              <w:pStyle w:val="Paragraphedeliste"/>
              <w:numPr>
                <w:ilvl w:val="0"/>
                <w:numId w:val="17"/>
              </w:numPr>
              <w:ind w:left="714" w:hanging="357"/>
              <w:rPr>
                <w:color w:val="000000"/>
                <w:sz w:val="28"/>
                <w:szCs w:val="28"/>
                <w:lang w:bidi="ar-MA"/>
              </w:rPr>
            </w:pPr>
            <w:r w:rsidRPr="00717073">
              <w:rPr>
                <w:color w:val="000000"/>
                <w:sz w:val="28"/>
                <w:szCs w:val="28"/>
                <w:rtl/>
                <w:lang w:bidi="ar-MA"/>
              </w:rPr>
              <w:t>تستوفى الوحدة، إذا كان معدل النقطة المحصل عليه من طرف الطالب يساوي أو يفوق20/10</w:t>
            </w:r>
          </w:p>
          <w:p w:rsidR="009D044A" w:rsidRPr="00717073" w:rsidRDefault="009D044A" w:rsidP="00BA46C3">
            <w:pPr>
              <w:pStyle w:val="Corpsdetexte"/>
              <w:bidi/>
              <w:rPr>
                <w:color w:val="000000"/>
                <w:sz w:val="20"/>
                <w:szCs w:val="20"/>
              </w:rPr>
            </w:pPr>
          </w:p>
        </w:tc>
      </w:tr>
    </w:tbl>
    <w:p w:rsidR="001E1E08" w:rsidRPr="00717073" w:rsidRDefault="001E1E08" w:rsidP="00BA46C3">
      <w:pPr>
        <w:rPr>
          <w:b/>
          <w:color w:val="000000"/>
          <w:sz w:val="20"/>
          <w:szCs w:val="20"/>
          <w:lang w:eastAsia="fr-CA"/>
        </w:rPr>
      </w:pPr>
    </w:p>
    <w:p w:rsidR="001E1E08" w:rsidRPr="00717073" w:rsidRDefault="001E1E08" w:rsidP="001058E1">
      <w:pPr>
        <w:pStyle w:val="Paragraphedeliste"/>
        <w:numPr>
          <w:ilvl w:val="0"/>
          <w:numId w:val="129"/>
        </w:numPr>
        <w:tabs>
          <w:tab w:val="center" w:pos="425"/>
        </w:tabs>
        <w:spacing w:line="276" w:lineRule="auto"/>
        <w:ind w:hanging="720"/>
        <w:rPr>
          <w:smallCaps/>
          <w:color w:val="000000"/>
          <w:sz w:val="28"/>
          <w:szCs w:val="28"/>
          <w:lang w:eastAsia="fr-CA" w:bidi="ar-MA"/>
        </w:rPr>
      </w:pPr>
      <w:r w:rsidRPr="00717073">
        <w:rPr>
          <w:b/>
          <w:bCs/>
          <w:smallCaps/>
          <w:color w:val="000000"/>
          <w:sz w:val="32"/>
          <w:szCs w:val="32"/>
          <w:rtl/>
          <w:lang w:eastAsia="fr-CA" w:bidi="ar-MA"/>
        </w:rPr>
        <w:t xml:space="preserve">المنسق البيداغوجي والفريق البيداغوجي للوحدة </w:t>
      </w:r>
      <w:r w:rsidRPr="00717073">
        <w:rPr>
          <w:smallCaps/>
          <w:color w:val="000000"/>
          <w:sz w:val="32"/>
          <w:szCs w:val="32"/>
          <w:rtl/>
          <w:lang w:eastAsia="fr-CA" w:bidi="ar-MA"/>
        </w:rPr>
        <w:t>(</w:t>
      </w:r>
      <w:r w:rsidR="00412A6F">
        <w:rPr>
          <w:smallCaps/>
          <w:color w:val="000000"/>
          <w:sz w:val="28"/>
          <w:szCs w:val="28"/>
          <w:rtl/>
          <w:lang w:eastAsia="fr-CA" w:bidi="ar-MA"/>
        </w:rPr>
        <w:t>ينتمي منسق الوحدة لشعبة مساهمة في التكوين ويجب أن يكون متدخلا في تدريس الوحدة، ويمكن أن ينتمي لمؤسسة متدخلة شريكة</w:t>
      </w:r>
      <w:r w:rsidRPr="00717073">
        <w:rPr>
          <w:smallCaps/>
          <w:color w:val="000000"/>
          <w:sz w:val="28"/>
          <w:szCs w:val="28"/>
          <w:rtl/>
          <w:lang w:eastAsia="fr-CA" w:bidi="ar-MA"/>
        </w:rPr>
        <w:t>)</w:t>
      </w:r>
    </w:p>
    <w:tbl>
      <w:tblPr>
        <w:tblW w:w="10349"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970"/>
        <w:gridCol w:w="1559"/>
        <w:gridCol w:w="1134"/>
        <w:gridCol w:w="992"/>
        <w:gridCol w:w="2694"/>
      </w:tblGrid>
      <w:tr w:rsidR="001E1E08" w:rsidRPr="00717073" w:rsidTr="008A45BE">
        <w:trPr>
          <w:trHeight w:val="743"/>
        </w:trPr>
        <w:tc>
          <w:tcPr>
            <w:tcW w:w="3970" w:type="dxa"/>
          </w:tcPr>
          <w:p w:rsidR="001E1E08" w:rsidRPr="00717073" w:rsidRDefault="001E1E08" w:rsidP="00BA46C3">
            <w:pPr>
              <w:jc w:val="center"/>
              <w:rPr>
                <w:bCs/>
                <w:color w:val="000000"/>
                <w:rtl/>
              </w:rPr>
            </w:pPr>
            <w:r w:rsidRPr="00717073">
              <w:rPr>
                <w:bCs/>
                <w:color w:val="000000"/>
                <w:rtl/>
              </w:rPr>
              <w:t>طبيعة التدخل</w:t>
            </w:r>
          </w:p>
          <w:p w:rsidR="001E1E08" w:rsidRPr="00717073" w:rsidRDefault="001E1E08" w:rsidP="00BA46C3">
            <w:pPr>
              <w:spacing w:line="280" w:lineRule="exact"/>
              <w:jc w:val="right"/>
              <w:rPr>
                <w:b/>
                <w:color w:val="000000"/>
              </w:rPr>
            </w:pPr>
            <w:r w:rsidRPr="00717073">
              <w:rPr>
                <w:b/>
                <w:color w:val="000000"/>
                <w:rtl/>
              </w:rPr>
              <w:t>(دروس</w:t>
            </w:r>
            <w:r w:rsidRPr="00717073">
              <w:rPr>
                <w:b/>
                <w:color w:val="000000"/>
                <w:rtl/>
                <w:lang w:bidi="ar-MA"/>
              </w:rPr>
              <w:t xml:space="preserve">، </w:t>
            </w:r>
            <w:r w:rsidRPr="00717073">
              <w:rPr>
                <w:b/>
                <w:color w:val="000000"/>
                <w:rtl/>
              </w:rPr>
              <w:t>أعمال توجيهية</w:t>
            </w:r>
            <w:r w:rsidRPr="00717073">
              <w:rPr>
                <w:b/>
                <w:color w:val="000000"/>
                <w:rtl/>
                <w:lang w:bidi="ar-MA"/>
              </w:rPr>
              <w:t>،</w:t>
            </w:r>
            <w:r w:rsidRPr="00717073">
              <w:rPr>
                <w:b/>
                <w:color w:val="000000"/>
                <w:rtl/>
              </w:rPr>
              <w:t xml:space="preserve"> أشغال تطبيقية</w:t>
            </w:r>
            <w:r w:rsidRPr="00717073">
              <w:rPr>
                <w:b/>
                <w:color w:val="000000"/>
                <w:rtl/>
                <w:lang w:bidi="ar-MA"/>
              </w:rPr>
              <w:t>،</w:t>
            </w:r>
            <w:r w:rsidRPr="00717073">
              <w:rPr>
                <w:b/>
                <w:color w:val="000000"/>
                <w:rtl/>
              </w:rPr>
              <w:t xml:space="preserve">   تأطير تداريب أومشاريع</w:t>
            </w:r>
            <w:r w:rsidRPr="00717073">
              <w:rPr>
                <w:b/>
                <w:color w:val="000000"/>
                <w:rtl/>
                <w:lang w:bidi="ar-MA"/>
              </w:rPr>
              <w:t>،...)</w:t>
            </w:r>
          </w:p>
        </w:tc>
        <w:tc>
          <w:tcPr>
            <w:tcW w:w="1559" w:type="dxa"/>
            <w:vAlign w:val="center"/>
          </w:tcPr>
          <w:p w:rsidR="001E1E08" w:rsidRPr="00717073" w:rsidRDefault="001E1E08" w:rsidP="00BA46C3">
            <w:pPr>
              <w:jc w:val="center"/>
              <w:rPr>
                <w:bCs/>
                <w:color w:val="000000"/>
              </w:rPr>
            </w:pPr>
            <w:r w:rsidRPr="00717073">
              <w:rPr>
                <w:bCs/>
                <w:color w:val="000000"/>
                <w:rtl/>
              </w:rPr>
              <w:t>المؤسسة</w:t>
            </w:r>
          </w:p>
        </w:tc>
        <w:tc>
          <w:tcPr>
            <w:tcW w:w="1134" w:type="dxa"/>
            <w:vAlign w:val="center"/>
          </w:tcPr>
          <w:p w:rsidR="001E1E08" w:rsidRPr="00717073" w:rsidRDefault="001E1E08" w:rsidP="00BA46C3">
            <w:pPr>
              <w:jc w:val="center"/>
              <w:rPr>
                <w:bCs/>
                <w:color w:val="000000"/>
              </w:rPr>
            </w:pPr>
            <w:r w:rsidRPr="00717073">
              <w:rPr>
                <w:bCs/>
                <w:color w:val="000000"/>
                <w:rtl/>
              </w:rPr>
              <w:t>التخصص</w:t>
            </w:r>
          </w:p>
        </w:tc>
        <w:tc>
          <w:tcPr>
            <w:tcW w:w="992" w:type="dxa"/>
            <w:vAlign w:val="center"/>
          </w:tcPr>
          <w:p w:rsidR="001E1E08" w:rsidRPr="00717073" w:rsidRDefault="001E1E08" w:rsidP="00BA46C3">
            <w:pPr>
              <w:jc w:val="center"/>
              <w:rPr>
                <w:bCs/>
                <w:color w:val="000000"/>
              </w:rPr>
            </w:pPr>
            <w:r w:rsidRPr="00717073">
              <w:rPr>
                <w:bCs/>
                <w:color w:val="000000"/>
                <w:rtl/>
              </w:rPr>
              <w:t>الرتبة</w:t>
            </w:r>
          </w:p>
        </w:tc>
        <w:tc>
          <w:tcPr>
            <w:tcW w:w="2694" w:type="dxa"/>
            <w:vAlign w:val="center"/>
          </w:tcPr>
          <w:p w:rsidR="001E1E08" w:rsidRPr="00717073" w:rsidRDefault="001E1E08" w:rsidP="00BA46C3">
            <w:pPr>
              <w:jc w:val="center"/>
              <w:rPr>
                <w:b/>
                <w:i/>
                <w:iCs/>
                <w:color w:val="000000"/>
              </w:rPr>
            </w:pPr>
          </w:p>
        </w:tc>
      </w:tr>
      <w:tr w:rsidR="001E1E08" w:rsidRPr="00717073" w:rsidTr="008A45BE">
        <w:tc>
          <w:tcPr>
            <w:tcW w:w="3970" w:type="dxa"/>
          </w:tcPr>
          <w:p w:rsidR="001E1E08" w:rsidRPr="00717073" w:rsidRDefault="001E1E08" w:rsidP="00BA46C3">
            <w:pPr>
              <w:jc w:val="both"/>
              <w:rPr>
                <w:b/>
                <w:i/>
                <w:iCs/>
                <w:color w:val="000000"/>
                <w:rtl/>
                <w:lang w:bidi="ar-MA"/>
              </w:rPr>
            </w:pPr>
          </w:p>
        </w:tc>
        <w:tc>
          <w:tcPr>
            <w:tcW w:w="1559" w:type="dxa"/>
            <w:vAlign w:val="center"/>
          </w:tcPr>
          <w:p w:rsidR="001E1E08" w:rsidRPr="00717073" w:rsidRDefault="001E1E08" w:rsidP="00BA46C3">
            <w:pPr>
              <w:jc w:val="center"/>
              <w:rPr>
                <w:b/>
                <w:i/>
                <w:iCs/>
                <w:color w:val="000000"/>
              </w:rPr>
            </w:pPr>
          </w:p>
        </w:tc>
        <w:tc>
          <w:tcPr>
            <w:tcW w:w="1134" w:type="dxa"/>
          </w:tcPr>
          <w:p w:rsidR="001E1E08" w:rsidRPr="00717073" w:rsidRDefault="001E1E08" w:rsidP="00BA46C3">
            <w:pPr>
              <w:rPr>
                <w:i/>
                <w:iCs/>
                <w:color w:val="000000"/>
              </w:rPr>
            </w:pPr>
          </w:p>
        </w:tc>
        <w:tc>
          <w:tcPr>
            <w:tcW w:w="992" w:type="dxa"/>
          </w:tcPr>
          <w:p w:rsidR="001E1E08" w:rsidRPr="00717073" w:rsidRDefault="001E1E08" w:rsidP="00BA46C3">
            <w:pPr>
              <w:rPr>
                <w:i/>
                <w:iCs/>
                <w:color w:val="000000"/>
              </w:rPr>
            </w:pPr>
          </w:p>
        </w:tc>
        <w:tc>
          <w:tcPr>
            <w:tcW w:w="2694" w:type="dxa"/>
          </w:tcPr>
          <w:p w:rsidR="001E1E08" w:rsidRPr="00717073" w:rsidRDefault="001E1E08" w:rsidP="00BA46C3">
            <w:pPr>
              <w:jc w:val="both"/>
              <w:rPr>
                <w:bCs/>
                <w:color w:val="000000"/>
                <w:sz w:val="28"/>
                <w:szCs w:val="28"/>
                <w:rtl/>
                <w:lang w:eastAsia="fr-CA"/>
              </w:rPr>
            </w:pPr>
            <w:r w:rsidRPr="00717073">
              <w:rPr>
                <w:bCs/>
                <w:color w:val="000000"/>
                <w:sz w:val="28"/>
                <w:szCs w:val="28"/>
                <w:rtl/>
                <w:lang w:eastAsia="fr-CA"/>
              </w:rPr>
              <w:t>المنسق البيداغوجي:</w:t>
            </w:r>
          </w:p>
          <w:p w:rsidR="001E1E08" w:rsidRPr="00717073" w:rsidRDefault="001E1E08" w:rsidP="00E83256">
            <w:pPr>
              <w:jc w:val="both"/>
              <w:rPr>
                <w:b/>
                <w:i/>
                <w:iCs/>
                <w:color w:val="000000"/>
              </w:rPr>
            </w:pPr>
            <w:r w:rsidRPr="00717073">
              <w:rPr>
                <w:b/>
                <w:color w:val="000000"/>
                <w:rtl/>
                <w:lang w:eastAsia="fr-CA"/>
              </w:rPr>
              <w:t>الاسم والنسب</w:t>
            </w:r>
          </w:p>
        </w:tc>
      </w:tr>
      <w:tr w:rsidR="001E1E08" w:rsidRPr="00717073" w:rsidTr="008A45BE">
        <w:tc>
          <w:tcPr>
            <w:tcW w:w="3970" w:type="dxa"/>
          </w:tcPr>
          <w:p w:rsidR="001E1E08" w:rsidRPr="00717073" w:rsidRDefault="001E1E08" w:rsidP="00BA46C3">
            <w:pPr>
              <w:spacing w:line="360" w:lineRule="auto"/>
              <w:rPr>
                <w:i/>
                <w:iCs/>
                <w:color w:val="000000"/>
                <w:sz w:val="18"/>
                <w:szCs w:val="18"/>
              </w:rPr>
            </w:pPr>
          </w:p>
        </w:tc>
        <w:tc>
          <w:tcPr>
            <w:tcW w:w="1559" w:type="dxa"/>
          </w:tcPr>
          <w:p w:rsidR="001E1E08" w:rsidRPr="00717073" w:rsidRDefault="001E1E08" w:rsidP="00BA46C3">
            <w:pPr>
              <w:spacing w:line="360" w:lineRule="auto"/>
              <w:rPr>
                <w:i/>
                <w:iCs/>
                <w:color w:val="000000"/>
                <w:sz w:val="18"/>
                <w:szCs w:val="18"/>
              </w:rPr>
            </w:pPr>
          </w:p>
        </w:tc>
        <w:tc>
          <w:tcPr>
            <w:tcW w:w="1134" w:type="dxa"/>
          </w:tcPr>
          <w:p w:rsidR="001E1E08" w:rsidRPr="00717073" w:rsidRDefault="001E1E08" w:rsidP="00BA46C3">
            <w:pPr>
              <w:spacing w:line="360" w:lineRule="auto"/>
              <w:rPr>
                <w:i/>
                <w:iCs/>
                <w:color w:val="000000"/>
                <w:sz w:val="18"/>
                <w:szCs w:val="18"/>
              </w:rPr>
            </w:pPr>
          </w:p>
        </w:tc>
        <w:tc>
          <w:tcPr>
            <w:tcW w:w="992" w:type="dxa"/>
          </w:tcPr>
          <w:p w:rsidR="001E1E08" w:rsidRPr="00717073" w:rsidRDefault="001E1E08" w:rsidP="00BA46C3">
            <w:pPr>
              <w:spacing w:line="360" w:lineRule="auto"/>
              <w:rPr>
                <w:i/>
                <w:iCs/>
                <w:color w:val="000000"/>
                <w:sz w:val="18"/>
                <w:szCs w:val="18"/>
              </w:rPr>
            </w:pPr>
          </w:p>
        </w:tc>
        <w:tc>
          <w:tcPr>
            <w:tcW w:w="2694" w:type="dxa"/>
          </w:tcPr>
          <w:p w:rsidR="001E1E08" w:rsidRPr="00717073" w:rsidRDefault="001E1E08" w:rsidP="00BA46C3">
            <w:pPr>
              <w:jc w:val="both"/>
              <w:rPr>
                <w:bCs/>
                <w:color w:val="000000"/>
                <w:sz w:val="28"/>
                <w:szCs w:val="28"/>
                <w:rtl/>
                <w:lang w:eastAsia="fr-CA"/>
              </w:rPr>
            </w:pPr>
            <w:r w:rsidRPr="00717073">
              <w:rPr>
                <w:bCs/>
                <w:color w:val="000000"/>
                <w:sz w:val="28"/>
                <w:szCs w:val="28"/>
                <w:rtl/>
                <w:lang w:eastAsia="fr-CA"/>
              </w:rPr>
              <w:t>المتدخلون :</w:t>
            </w:r>
          </w:p>
          <w:p w:rsidR="001E1E08" w:rsidRPr="00717073" w:rsidRDefault="001E1E08" w:rsidP="00E83256">
            <w:pPr>
              <w:spacing w:line="360" w:lineRule="auto"/>
              <w:rPr>
                <w:i/>
                <w:iCs/>
                <w:color w:val="000000"/>
                <w:sz w:val="18"/>
                <w:szCs w:val="18"/>
              </w:rPr>
            </w:pPr>
            <w:r w:rsidRPr="00717073">
              <w:rPr>
                <w:b/>
                <w:color w:val="000000"/>
                <w:rtl/>
                <w:lang w:eastAsia="fr-CA"/>
              </w:rPr>
              <w:t>الاسم والنسب</w:t>
            </w:r>
          </w:p>
        </w:tc>
      </w:tr>
      <w:tr w:rsidR="001E1E08" w:rsidRPr="00717073" w:rsidTr="008A45BE">
        <w:tc>
          <w:tcPr>
            <w:tcW w:w="3970" w:type="dxa"/>
          </w:tcPr>
          <w:p w:rsidR="001E1E08" w:rsidRPr="00717073" w:rsidRDefault="001E1E08" w:rsidP="00BA46C3">
            <w:pPr>
              <w:spacing w:line="360" w:lineRule="auto"/>
              <w:rPr>
                <w:i/>
                <w:iCs/>
                <w:color w:val="000000"/>
                <w:sz w:val="20"/>
                <w:szCs w:val="20"/>
              </w:rPr>
            </w:pPr>
          </w:p>
        </w:tc>
        <w:tc>
          <w:tcPr>
            <w:tcW w:w="1559" w:type="dxa"/>
          </w:tcPr>
          <w:p w:rsidR="001E1E08" w:rsidRPr="00717073" w:rsidRDefault="001E1E08" w:rsidP="00BA46C3">
            <w:pPr>
              <w:spacing w:line="360" w:lineRule="auto"/>
              <w:rPr>
                <w:i/>
                <w:iCs/>
                <w:color w:val="000000"/>
                <w:sz w:val="20"/>
                <w:szCs w:val="20"/>
              </w:rPr>
            </w:pPr>
          </w:p>
        </w:tc>
        <w:tc>
          <w:tcPr>
            <w:tcW w:w="1134" w:type="dxa"/>
          </w:tcPr>
          <w:p w:rsidR="001E1E08" w:rsidRPr="00717073" w:rsidRDefault="001E1E08" w:rsidP="00BA46C3">
            <w:pPr>
              <w:spacing w:line="360" w:lineRule="auto"/>
              <w:rPr>
                <w:i/>
                <w:iCs/>
                <w:color w:val="000000"/>
                <w:sz w:val="20"/>
                <w:szCs w:val="20"/>
              </w:rPr>
            </w:pPr>
          </w:p>
        </w:tc>
        <w:tc>
          <w:tcPr>
            <w:tcW w:w="992" w:type="dxa"/>
          </w:tcPr>
          <w:p w:rsidR="001E1E08" w:rsidRPr="00717073" w:rsidRDefault="001E1E08" w:rsidP="00BA46C3">
            <w:pPr>
              <w:spacing w:line="360" w:lineRule="auto"/>
              <w:rPr>
                <w:i/>
                <w:iCs/>
                <w:color w:val="000000"/>
                <w:sz w:val="20"/>
                <w:szCs w:val="20"/>
              </w:rPr>
            </w:pPr>
          </w:p>
        </w:tc>
        <w:tc>
          <w:tcPr>
            <w:tcW w:w="2694" w:type="dxa"/>
          </w:tcPr>
          <w:p w:rsidR="001E1E08" w:rsidRPr="00717073" w:rsidRDefault="001E1E08" w:rsidP="00BA46C3">
            <w:pPr>
              <w:spacing w:line="360" w:lineRule="auto"/>
              <w:rPr>
                <w:i/>
                <w:iCs/>
                <w:color w:val="000000"/>
                <w:sz w:val="20"/>
                <w:szCs w:val="20"/>
              </w:rPr>
            </w:pPr>
          </w:p>
        </w:tc>
      </w:tr>
      <w:tr w:rsidR="001E1E08" w:rsidRPr="00717073" w:rsidTr="008A45BE">
        <w:tc>
          <w:tcPr>
            <w:tcW w:w="3970" w:type="dxa"/>
          </w:tcPr>
          <w:p w:rsidR="001E1E08" w:rsidRPr="00717073" w:rsidRDefault="001E1E08" w:rsidP="00BA46C3">
            <w:pPr>
              <w:spacing w:line="360" w:lineRule="auto"/>
              <w:rPr>
                <w:i/>
                <w:iCs/>
                <w:color w:val="000000"/>
                <w:sz w:val="20"/>
                <w:szCs w:val="20"/>
              </w:rPr>
            </w:pPr>
          </w:p>
        </w:tc>
        <w:tc>
          <w:tcPr>
            <w:tcW w:w="1559" w:type="dxa"/>
          </w:tcPr>
          <w:p w:rsidR="001E1E08" w:rsidRPr="00717073" w:rsidRDefault="001E1E08" w:rsidP="00BA46C3">
            <w:pPr>
              <w:spacing w:line="360" w:lineRule="auto"/>
              <w:rPr>
                <w:i/>
                <w:iCs/>
                <w:color w:val="000000"/>
                <w:sz w:val="20"/>
                <w:szCs w:val="20"/>
              </w:rPr>
            </w:pPr>
          </w:p>
        </w:tc>
        <w:tc>
          <w:tcPr>
            <w:tcW w:w="1134" w:type="dxa"/>
          </w:tcPr>
          <w:p w:rsidR="001E1E08" w:rsidRPr="00717073" w:rsidRDefault="001E1E08" w:rsidP="00BA46C3">
            <w:pPr>
              <w:spacing w:line="360" w:lineRule="auto"/>
              <w:rPr>
                <w:i/>
                <w:iCs/>
                <w:color w:val="000000"/>
                <w:sz w:val="20"/>
                <w:szCs w:val="20"/>
              </w:rPr>
            </w:pPr>
          </w:p>
        </w:tc>
        <w:tc>
          <w:tcPr>
            <w:tcW w:w="992" w:type="dxa"/>
          </w:tcPr>
          <w:p w:rsidR="001E1E08" w:rsidRPr="00717073" w:rsidRDefault="001E1E08" w:rsidP="00BA46C3">
            <w:pPr>
              <w:spacing w:line="360" w:lineRule="auto"/>
              <w:rPr>
                <w:i/>
                <w:iCs/>
                <w:color w:val="000000"/>
                <w:sz w:val="20"/>
                <w:szCs w:val="20"/>
              </w:rPr>
            </w:pPr>
          </w:p>
        </w:tc>
        <w:tc>
          <w:tcPr>
            <w:tcW w:w="2694" w:type="dxa"/>
          </w:tcPr>
          <w:p w:rsidR="001E1E08" w:rsidRPr="00717073" w:rsidRDefault="001E1E08" w:rsidP="00BA46C3">
            <w:pPr>
              <w:spacing w:line="360" w:lineRule="auto"/>
              <w:rPr>
                <w:i/>
                <w:iCs/>
                <w:color w:val="000000"/>
                <w:sz w:val="20"/>
                <w:szCs w:val="20"/>
              </w:rPr>
            </w:pPr>
          </w:p>
        </w:tc>
      </w:tr>
    </w:tbl>
    <w:p w:rsidR="001E1E08" w:rsidRPr="00717073" w:rsidRDefault="001E1E08" w:rsidP="001058E1">
      <w:pPr>
        <w:pStyle w:val="Paragraphedeliste"/>
        <w:numPr>
          <w:ilvl w:val="0"/>
          <w:numId w:val="129"/>
        </w:numPr>
        <w:tabs>
          <w:tab w:val="center" w:pos="425"/>
        </w:tabs>
        <w:spacing w:line="276" w:lineRule="auto"/>
        <w:ind w:hanging="720"/>
        <w:rPr>
          <w:b/>
          <w:bCs/>
          <w:smallCaps/>
          <w:color w:val="000000"/>
          <w:sz w:val="32"/>
          <w:szCs w:val="32"/>
          <w:lang w:eastAsia="fr-CA" w:bidi="ar-MA"/>
        </w:rPr>
      </w:pPr>
      <w:r w:rsidRPr="00717073">
        <w:rPr>
          <w:b/>
          <w:bCs/>
          <w:smallCaps/>
          <w:color w:val="000000"/>
          <w:sz w:val="32"/>
          <w:szCs w:val="32"/>
          <w:rtl/>
          <w:lang w:eastAsia="fr-CA" w:bidi="ar-M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428"/>
      </w:tblGrid>
      <w:tr w:rsidR="001E1E08" w:rsidRPr="00717073" w:rsidTr="001E1E08">
        <w:tc>
          <w:tcPr>
            <w:tcW w:w="5000" w:type="pct"/>
          </w:tcPr>
          <w:p w:rsidR="001E1E08" w:rsidRPr="00717073" w:rsidRDefault="001E1E08" w:rsidP="00BA46C3">
            <w:pPr>
              <w:pStyle w:val="Corpsdetexte"/>
              <w:bidi/>
              <w:rPr>
                <w:color w:val="000000"/>
                <w:sz w:val="20"/>
                <w:szCs w:val="20"/>
              </w:rPr>
            </w:pPr>
          </w:p>
          <w:p w:rsidR="00BE2374" w:rsidRPr="00827F01" w:rsidRDefault="00BE2374" w:rsidP="00A253A0">
            <w:pPr>
              <w:pStyle w:val="Corpsdetexte"/>
              <w:numPr>
                <w:ilvl w:val="0"/>
                <w:numId w:val="194"/>
              </w:numPr>
              <w:bidi/>
              <w:rPr>
                <w:rFonts w:ascii="ae_AlMohanad" w:hAnsi="ae_AlMohanad" w:cs="ae_AlMohanad"/>
                <w:b/>
                <w:bCs w:val="0"/>
                <w:sz w:val="28"/>
                <w:szCs w:val="28"/>
                <w:rtl/>
              </w:rPr>
            </w:pPr>
            <w:r w:rsidRPr="00827F01">
              <w:rPr>
                <w:rFonts w:ascii="ae_AlMohanad" w:hAnsi="ae_AlMohanad" w:cs="ae_AlMohanad" w:hint="cs"/>
                <w:b/>
                <w:bCs w:val="0"/>
                <w:sz w:val="28"/>
                <w:szCs w:val="28"/>
                <w:rtl/>
              </w:rPr>
              <w:t>بيبليوغرافيا عامة حول الوحدة</w:t>
            </w:r>
          </w:p>
          <w:p w:rsidR="00BE2374" w:rsidRPr="00827F01" w:rsidRDefault="00BE2374" w:rsidP="001058E1">
            <w:pPr>
              <w:pStyle w:val="Corpsdetexte"/>
              <w:numPr>
                <w:ilvl w:val="0"/>
                <w:numId w:val="194"/>
              </w:numPr>
              <w:bidi/>
              <w:rPr>
                <w:rFonts w:ascii="ae_AlMohanad" w:hAnsi="ae_AlMohanad" w:cs="ae_AlMohanad"/>
                <w:b/>
                <w:bCs w:val="0"/>
                <w:sz w:val="28"/>
                <w:szCs w:val="28"/>
              </w:rPr>
            </w:pPr>
            <w:r w:rsidRPr="00827F01">
              <w:rPr>
                <w:rFonts w:ascii="ae_AlMohanad" w:hAnsi="ae_AlMohanad" w:cs="ae_AlMohanad" w:hint="cs"/>
                <w:b/>
                <w:bCs w:val="0"/>
                <w:sz w:val="28"/>
                <w:szCs w:val="28"/>
                <w:rtl/>
              </w:rPr>
              <w:t>مواقع إلكترونية حول الوحدة</w:t>
            </w:r>
          </w:p>
          <w:p w:rsidR="00BE2374" w:rsidRPr="00827F01" w:rsidRDefault="00BE2374" w:rsidP="00A253A0">
            <w:pPr>
              <w:pStyle w:val="Corpsdetexte"/>
              <w:numPr>
                <w:ilvl w:val="0"/>
                <w:numId w:val="194"/>
              </w:numPr>
              <w:bidi/>
              <w:rPr>
                <w:rFonts w:ascii="ae_AlMohanad" w:hAnsi="ae_AlMohanad" w:cs="ae_AlMohanad"/>
                <w:b/>
                <w:bCs w:val="0"/>
                <w:sz w:val="28"/>
                <w:szCs w:val="28"/>
              </w:rPr>
            </w:pPr>
            <w:r w:rsidRPr="00827F01">
              <w:rPr>
                <w:rFonts w:ascii="ae_AlMohanad" w:hAnsi="ae_AlMohanad" w:cs="ae_AlMohanad" w:hint="cs"/>
                <w:b/>
                <w:bCs w:val="0"/>
                <w:sz w:val="28"/>
                <w:szCs w:val="28"/>
                <w:rtl/>
              </w:rPr>
              <w:t>لائحة بعض الموارد الرقمية حول الوحدة</w:t>
            </w:r>
          </w:p>
          <w:p w:rsidR="001E1E08" w:rsidRPr="00012FE0" w:rsidRDefault="001E1E08" w:rsidP="00BA46C3">
            <w:pPr>
              <w:pStyle w:val="Corpsdetexte"/>
              <w:bidi/>
              <w:rPr>
                <w:color w:val="4F81BD"/>
                <w:sz w:val="20"/>
                <w:szCs w:val="20"/>
              </w:rPr>
            </w:pPr>
          </w:p>
          <w:p w:rsidR="001E1E08" w:rsidRPr="00717073" w:rsidRDefault="001E1E08" w:rsidP="00BA46C3">
            <w:pPr>
              <w:pStyle w:val="Corpsdetexte"/>
              <w:bidi/>
              <w:rPr>
                <w:color w:val="000000"/>
                <w:sz w:val="20"/>
                <w:szCs w:val="20"/>
              </w:rPr>
            </w:pPr>
          </w:p>
        </w:tc>
      </w:tr>
    </w:tbl>
    <w:p w:rsidR="001E1E08" w:rsidRPr="00717073" w:rsidRDefault="001E1E08" w:rsidP="00BA46C3">
      <w:pPr>
        <w:rPr>
          <w:b/>
          <w:bCs/>
          <w:color w:val="000000"/>
          <w:sz w:val="16"/>
          <w:szCs w:val="16"/>
          <w:lang w:eastAsia="fr-FR"/>
        </w:rPr>
      </w:pPr>
    </w:p>
    <w:p w:rsidR="001E1E08" w:rsidRPr="00717073" w:rsidRDefault="001E1E08" w:rsidP="00BA46C3">
      <w:pPr>
        <w:rPr>
          <w:b/>
          <w:color w:val="000000"/>
          <w:sz w:val="20"/>
          <w:szCs w:val="20"/>
          <w:lang w:eastAsia="fr-CA"/>
        </w:rPr>
      </w:pPr>
    </w:p>
    <w:p w:rsidR="00773B7B" w:rsidRPr="00717073" w:rsidRDefault="00773B7B" w:rsidP="00BA46C3">
      <w:pPr>
        <w:rPr>
          <w:b/>
          <w:color w:val="000000"/>
          <w:sz w:val="20"/>
          <w:szCs w:val="20"/>
          <w:lang w:eastAsia="fr-CA"/>
        </w:rPr>
      </w:pPr>
    </w:p>
    <w:p w:rsidR="00773B7B" w:rsidRPr="00717073" w:rsidRDefault="00773B7B" w:rsidP="00BA46C3">
      <w:pPr>
        <w:rPr>
          <w:b/>
          <w:color w:val="000000"/>
          <w:sz w:val="20"/>
          <w:szCs w:val="20"/>
          <w:lang w:eastAsia="fr-CA"/>
        </w:rPr>
      </w:pPr>
    </w:p>
    <w:p w:rsidR="00773B7B" w:rsidRPr="00717073" w:rsidRDefault="00773B7B" w:rsidP="00BA46C3">
      <w:pPr>
        <w:rPr>
          <w:b/>
          <w:color w:val="000000"/>
          <w:sz w:val="20"/>
          <w:szCs w:val="20"/>
          <w:lang w:eastAsia="fr-CA"/>
        </w:rPr>
      </w:pPr>
    </w:p>
    <w:p w:rsidR="00773B7B" w:rsidRPr="00717073" w:rsidRDefault="00773B7B" w:rsidP="00BA46C3">
      <w:pPr>
        <w:rPr>
          <w:b/>
          <w:color w:val="000000"/>
          <w:sz w:val="20"/>
          <w:szCs w:val="20"/>
          <w:lang w:eastAsia="fr-CA"/>
        </w:rPr>
      </w:pPr>
    </w:p>
    <w:p w:rsidR="00773B7B" w:rsidRPr="00717073" w:rsidRDefault="00773B7B" w:rsidP="00BA46C3">
      <w:pPr>
        <w:rPr>
          <w:b/>
          <w:color w:val="000000"/>
          <w:sz w:val="20"/>
          <w:szCs w:val="20"/>
          <w:lang w:eastAsia="fr-CA"/>
        </w:rPr>
      </w:pPr>
    </w:p>
    <w:p w:rsidR="00773B7B" w:rsidRPr="00717073" w:rsidRDefault="00773B7B" w:rsidP="00BA46C3">
      <w:pPr>
        <w:rPr>
          <w:b/>
          <w:color w:val="000000"/>
          <w:sz w:val="20"/>
          <w:szCs w:val="20"/>
          <w:lang w:eastAsia="fr-CA"/>
        </w:rPr>
      </w:pPr>
    </w:p>
    <w:p w:rsidR="00BA05ED" w:rsidRPr="00717073" w:rsidRDefault="00BA05ED" w:rsidP="00BA46C3">
      <w:pPr>
        <w:rPr>
          <w:b/>
          <w:color w:val="000000"/>
          <w:sz w:val="20"/>
          <w:szCs w:val="20"/>
          <w:rtl/>
          <w:lang w:eastAsia="fr-CA"/>
        </w:rPr>
      </w:pPr>
    </w:p>
    <w:p w:rsidR="00BA05ED" w:rsidRPr="00717073" w:rsidRDefault="00BA05ED" w:rsidP="00BA46C3">
      <w:pPr>
        <w:rPr>
          <w:b/>
          <w:color w:val="000000"/>
          <w:sz w:val="20"/>
          <w:szCs w:val="20"/>
          <w:rtl/>
          <w:lang w:eastAsia="fr-CA"/>
        </w:rPr>
      </w:pPr>
    </w:p>
    <w:p w:rsidR="00BA05ED" w:rsidRPr="00717073" w:rsidRDefault="00BA05ED" w:rsidP="00BA46C3">
      <w:pPr>
        <w:rPr>
          <w:b/>
          <w:color w:val="000000"/>
          <w:sz w:val="20"/>
          <w:szCs w:val="20"/>
          <w:rtl/>
          <w:lang w:eastAsia="fr-CA"/>
        </w:rPr>
      </w:pPr>
    </w:p>
    <w:p w:rsidR="00BA05ED" w:rsidRPr="00717073" w:rsidRDefault="00BA05ED" w:rsidP="00BA46C3">
      <w:pPr>
        <w:rPr>
          <w:b/>
          <w:color w:val="000000"/>
          <w:sz w:val="20"/>
          <w:szCs w:val="20"/>
          <w:rtl/>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200"/>
      </w:tblGrid>
      <w:tr w:rsidR="001E1E08" w:rsidRPr="00717073" w:rsidTr="00773B7B">
        <w:trPr>
          <w:trHeight w:val="1667"/>
          <w:jc w:val="center"/>
        </w:trPr>
        <w:tc>
          <w:tcPr>
            <w:tcW w:w="5000" w:type="pct"/>
            <w:shd w:val="clear" w:color="auto" w:fill="92D050"/>
          </w:tcPr>
          <w:p w:rsidR="001E1E08" w:rsidRPr="00717073" w:rsidRDefault="001E1E08" w:rsidP="00BA46C3">
            <w:pPr>
              <w:spacing w:line="240" w:lineRule="exact"/>
              <w:jc w:val="center"/>
              <w:rPr>
                <w:color w:val="000000"/>
                <w:sz w:val="20"/>
                <w:szCs w:val="20"/>
              </w:rPr>
            </w:pPr>
          </w:p>
          <w:p w:rsidR="001E1E08" w:rsidRPr="00717073" w:rsidRDefault="001E1E08" w:rsidP="00BA46C3">
            <w:pPr>
              <w:jc w:val="center"/>
              <w:rPr>
                <w:b/>
                <w:color w:val="000000"/>
                <w:sz w:val="20"/>
                <w:szCs w:val="20"/>
                <w:lang w:eastAsia="fr-CA"/>
              </w:rPr>
            </w:pPr>
          </w:p>
          <w:p w:rsidR="001E1E08" w:rsidRPr="00717073" w:rsidRDefault="001E1E08" w:rsidP="00BA46C3">
            <w:pPr>
              <w:jc w:val="center"/>
              <w:rPr>
                <w:b/>
                <w:bCs/>
                <w:color w:val="000000"/>
                <w:sz w:val="22"/>
                <w:szCs w:val="22"/>
              </w:rPr>
            </w:pPr>
            <w:r w:rsidRPr="00717073">
              <w:rPr>
                <w:bCs/>
                <w:color w:val="000000"/>
                <w:sz w:val="48"/>
                <w:szCs w:val="48"/>
                <w:rtl/>
                <w:lang w:eastAsia="fr-CA"/>
              </w:rPr>
              <w:t>الملف الوصفي للوحدة</w:t>
            </w:r>
            <w:r w:rsidR="008A75FE" w:rsidRPr="00717073">
              <w:rPr>
                <w:rFonts w:hint="cs"/>
                <w:bCs/>
                <w:color w:val="000000"/>
                <w:sz w:val="48"/>
                <w:szCs w:val="48"/>
                <w:rtl/>
                <w:lang w:eastAsia="fr-CA"/>
              </w:rPr>
              <w:t xml:space="preserve"> 25</w:t>
            </w:r>
          </w:p>
          <w:p w:rsidR="001E1E08" w:rsidRPr="00717073" w:rsidRDefault="001E1E08" w:rsidP="00BA46C3">
            <w:pPr>
              <w:spacing w:line="240" w:lineRule="exact"/>
              <w:jc w:val="center"/>
              <w:rPr>
                <w:color w:val="000000"/>
                <w:sz w:val="20"/>
                <w:szCs w:val="20"/>
              </w:rPr>
            </w:pPr>
          </w:p>
        </w:tc>
      </w:tr>
    </w:tbl>
    <w:p w:rsidR="001E1E08" w:rsidRPr="00717073" w:rsidRDefault="001E1E08" w:rsidP="00BA46C3">
      <w:pPr>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jc w:val="lowKashida"/>
        <w:rPr>
          <w:b/>
          <w:color w:val="000000"/>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629"/>
        <w:gridCol w:w="3260"/>
      </w:tblGrid>
      <w:tr w:rsidR="001E1E08" w:rsidRPr="00717073" w:rsidTr="002D790B">
        <w:trPr>
          <w:trHeight w:val="588"/>
        </w:trPr>
        <w:tc>
          <w:tcPr>
            <w:tcW w:w="6629" w:type="dxa"/>
            <w:vAlign w:val="center"/>
          </w:tcPr>
          <w:p w:rsidR="001E1E08" w:rsidRPr="00717073" w:rsidRDefault="00B72376" w:rsidP="00BA46C3">
            <w:pPr>
              <w:spacing w:line="360" w:lineRule="auto"/>
              <w:rPr>
                <w:b/>
                <w:bCs/>
                <w:color w:val="000000"/>
                <w:sz w:val="28"/>
                <w:szCs w:val="28"/>
              </w:rPr>
            </w:pPr>
            <w:r w:rsidRPr="00717073">
              <w:rPr>
                <w:b/>
                <w:bCs/>
                <w:color w:val="000000"/>
                <w:sz w:val="28"/>
                <w:szCs w:val="28"/>
                <w:rtl/>
              </w:rPr>
              <w:t>25</w:t>
            </w:r>
          </w:p>
        </w:tc>
        <w:tc>
          <w:tcPr>
            <w:tcW w:w="3260" w:type="dxa"/>
          </w:tcPr>
          <w:p w:rsidR="001E1E08" w:rsidRPr="00717073" w:rsidRDefault="001E1E08" w:rsidP="00BA46C3">
            <w:pPr>
              <w:jc w:val="both"/>
              <w:rPr>
                <w:bCs/>
                <w:color w:val="000000"/>
                <w:sz w:val="28"/>
                <w:szCs w:val="28"/>
                <w:lang w:eastAsia="fr-CA"/>
              </w:rPr>
            </w:pPr>
            <w:r w:rsidRPr="00717073">
              <w:rPr>
                <w:bCs/>
                <w:color w:val="000000"/>
                <w:sz w:val="28"/>
                <w:szCs w:val="28"/>
                <w:rtl/>
                <w:lang w:eastAsia="fr-CA"/>
              </w:rPr>
              <w:t>الرقم التسلسلي للوحدة</w:t>
            </w:r>
          </w:p>
        </w:tc>
      </w:tr>
      <w:tr w:rsidR="001E1E08" w:rsidRPr="00717073" w:rsidTr="001E1E08">
        <w:trPr>
          <w:trHeight w:val="464"/>
        </w:trPr>
        <w:tc>
          <w:tcPr>
            <w:tcW w:w="6629" w:type="dxa"/>
            <w:vAlign w:val="center"/>
          </w:tcPr>
          <w:p w:rsidR="001E1E08" w:rsidRPr="00717073" w:rsidRDefault="00B760AF" w:rsidP="00BA46C3">
            <w:pPr>
              <w:spacing w:line="360" w:lineRule="auto"/>
              <w:rPr>
                <w:b/>
                <w:bCs/>
                <w:color w:val="000000"/>
                <w:sz w:val="28"/>
                <w:szCs w:val="28"/>
              </w:rPr>
            </w:pPr>
            <w:r w:rsidRPr="00B760AF">
              <w:rPr>
                <w:b/>
                <w:bCs/>
                <w:color w:val="000000"/>
                <w:sz w:val="28"/>
                <w:szCs w:val="28"/>
                <w:rtl/>
              </w:rPr>
              <w:t>تاريخ أوربا الحديث (عصر الأنوار والثورة الصناعية)</w:t>
            </w:r>
          </w:p>
        </w:tc>
        <w:tc>
          <w:tcPr>
            <w:tcW w:w="3260" w:type="dxa"/>
          </w:tcPr>
          <w:p w:rsidR="001E1E08" w:rsidRPr="00717073" w:rsidRDefault="001E1E08" w:rsidP="00BA46C3">
            <w:pPr>
              <w:jc w:val="both"/>
              <w:rPr>
                <w:bCs/>
                <w:color w:val="000000"/>
                <w:sz w:val="28"/>
                <w:szCs w:val="28"/>
                <w:lang w:eastAsia="fr-CA"/>
              </w:rPr>
            </w:pPr>
            <w:r w:rsidRPr="00717073">
              <w:rPr>
                <w:bCs/>
                <w:color w:val="000000"/>
                <w:sz w:val="28"/>
                <w:szCs w:val="28"/>
                <w:rtl/>
                <w:lang w:eastAsia="fr-CA"/>
              </w:rPr>
              <w:t>عنوان الوحدة</w:t>
            </w:r>
          </w:p>
        </w:tc>
      </w:tr>
      <w:tr w:rsidR="001E1E08" w:rsidRPr="00717073" w:rsidTr="001E1E08">
        <w:tc>
          <w:tcPr>
            <w:tcW w:w="6629" w:type="dxa"/>
            <w:vAlign w:val="center"/>
          </w:tcPr>
          <w:p w:rsidR="001E1E08" w:rsidRPr="00717073" w:rsidRDefault="00B72376" w:rsidP="00BA46C3">
            <w:pPr>
              <w:rPr>
                <w:b/>
                <w:bCs/>
                <w:i/>
                <w:iCs/>
                <w:caps/>
                <w:color w:val="000000"/>
                <w:sz w:val="28"/>
                <w:szCs w:val="28"/>
                <w:lang w:eastAsia="fr-CA"/>
              </w:rPr>
            </w:pPr>
            <w:r w:rsidRPr="00717073">
              <w:rPr>
                <w:b/>
                <w:bCs/>
                <w:i/>
                <w:iCs/>
                <w:caps/>
                <w:color w:val="000000"/>
                <w:sz w:val="28"/>
                <w:szCs w:val="28"/>
                <w:rtl/>
                <w:lang w:eastAsia="fr-CA"/>
              </w:rPr>
              <w:t>تخصص</w:t>
            </w:r>
          </w:p>
        </w:tc>
        <w:tc>
          <w:tcPr>
            <w:tcW w:w="3260" w:type="dxa"/>
          </w:tcPr>
          <w:p w:rsidR="001E1E08" w:rsidRPr="00717073" w:rsidRDefault="001E1E08" w:rsidP="00BA46C3">
            <w:pPr>
              <w:jc w:val="both"/>
              <w:rPr>
                <w:bCs/>
                <w:color w:val="000000"/>
                <w:sz w:val="28"/>
                <w:szCs w:val="28"/>
                <w:lang w:eastAsia="fr-CA"/>
              </w:rPr>
            </w:pPr>
            <w:r w:rsidRPr="00717073">
              <w:rPr>
                <w:bCs/>
                <w:color w:val="000000"/>
                <w:sz w:val="28"/>
                <w:szCs w:val="28"/>
                <w:rtl/>
                <w:lang w:eastAsia="fr-CA"/>
              </w:rPr>
              <w:t xml:space="preserve">طبيعة الوحدة </w:t>
            </w:r>
            <w:r w:rsidR="00C37560">
              <w:rPr>
                <w:b/>
                <w:color w:val="000000"/>
                <w:sz w:val="28"/>
                <w:szCs w:val="28"/>
                <w:rtl/>
                <w:lang w:eastAsia="fr-CA"/>
              </w:rPr>
              <w:t xml:space="preserve">(تخصص / تربية) </w:t>
            </w:r>
          </w:p>
        </w:tc>
      </w:tr>
      <w:tr w:rsidR="001E1E08" w:rsidRPr="00717073" w:rsidTr="001E1E08">
        <w:trPr>
          <w:trHeight w:val="591"/>
        </w:trPr>
        <w:tc>
          <w:tcPr>
            <w:tcW w:w="6629" w:type="dxa"/>
            <w:vAlign w:val="center"/>
          </w:tcPr>
          <w:p w:rsidR="001E1E08" w:rsidRPr="00717073" w:rsidRDefault="00B72376" w:rsidP="00BA46C3">
            <w:pPr>
              <w:spacing w:line="276" w:lineRule="auto"/>
              <w:rPr>
                <w:b/>
                <w:bCs/>
                <w:color w:val="000000"/>
                <w:sz w:val="28"/>
                <w:szCs w:val="28"/>
              </w:rPr>
            </w:pPr>
            <w:r w:rsidRPr="00717073">
              <w:rPr>
                <w:b/>
                <w:bCs/>
                <w:color w:val="000000"/>
                <w:sz w:val="28"/>
                <w:szCs w:val="28"/>
                <w:rtl/>
              </w:rPr>
              <w:t>4</w:t>
            </w:r>
          </w:p>
        </w:tc>
        <w:tc>
          <w:tcPr>
            <w:tcW w:w="3260" w:type="dxa"/>
          </w:tcPr>
          <w:p w:rsidR="001E1E08" w:rsidRPr="00717073" w:rsidRDefault="001E1E08" w:rsidP="00BA46C3">
            <w:pPr>
              <w:jc w:val="both"/>
              <w:rPr>
                <w:bCs/>
                <w:color w:val="000000"/>
                <w:sz w:val="28"/>
                <w:szCs w:val="28"/>
                <w:lang w:eastAsia="fr-CA"/>
              </w:rPr>
            </w:pPr>
            <w:r w:rsidRPr="00717073">
              <w:rPr>
                <w:bCs/>
                <w:color w:val="000000"/>
                <w:sz w:val="28"/>
                <w:szCs w:val="28"/>
                <w:rtl/>
                <w:lang w:eastAsia="fr-CA"/>
              </w:rPr>
              <w:t>الفصل الذي تنتمي إليه الوحدة</w:t>
            </w:r>
          </w:p>
        </w:tc>
      </w:tr>
      <w:tr w:rsidR="001E1E08" w:rsidRPr="00717073" w:rsidTr="001E1E08">
        <w:trPr>
          <w:trHeight w:val="557"/>
        </w:trPr>
        <w:tc>
          <w:tcPr>
            <w:tcW w:w="6629" w:type="dxa"/>
            <w:vAlign w:val="center"/>
          </w:tcPr>
          <w:p w:rsidR="001E1E08" w:rsidRPr="00717073" w:rsidRDefault="001E1E08" w:rsidP="00BA46C3">
            <w:pPr>
              <w:spacing w:line="360" w:lineRule="auto"/>
              <w:rPr>
                <w:b/>
                <w:bCs/>
                <w:caps/>
                <w:color w:val="000000"/>
                <w:sz w:val="28"/>
                <w:szCs w:val="28"/>
                <w:lang w:eastAsia="fr-CA"/>
              </w:rPr>
            </w:pPr>
          </w:p>
        </w:tc>
        <w:tc>
          <w:tcPr>
            <w:tcW w:w="3260" w:type="dxa"/>
          </w:tcPr>
          <w:p w:rsidR="001E1E08" w:rsidRPr="00717073" w:rsidRDefault="001E1E08" w:rsidP="00BA46C3">
            <w:pPr>
              <w:jc w:val="both"/>
              <w:rPr>
                <w:bCs/>
                <w:color w:val="000000"/>
                <w:sz w:val="28"/>
                <w:szCs w:val="28"/>
                <w:lang w:eastAsia="fr-CA"/>
              </w:rPr>
            </w:pPr>
            <w:r w:rsidRPr="00717073">
              <w:rPr>
                <w:bCs/>
                <w:color w:val="000000"/>
                <w:sz w:val="28"/>
                <w:szCs w:val="28"/>
                <w:rtl/>
                <w:lang w:eastAsia="fr-CA"/>
              </w:rPr>
              <w:t>المؤسسة التي تنتمي لها الوحدة</w:t>
            </w:r>
          </w:p>
        </w:tc>
      </w:tr>
    </w:tbl>
    <w:p w:rsidR="001E1E08" w:rsidRPr="00717073" w:rsidRDefault="001E1E08" w:rsidP="00BA46C3">
      <w:pPr>
        <w:jc w:val="lowKashida"/>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jc w:val="lowKashida"/>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jc w:val="lowKashida"/>
        <w:rPr>
          <w:bCs/>
          <w:color w:val="000000"/>
          <w:lang w:eastAsia="fr-CA"/>
        </w:rPr>
      </w:pPr>
    </w:p>
    <w:p w:rsidR="001E1E08" w:rsidRPr="00717073" w:rsidRDefault="001E1E08" w:rsidP="00BA46C3">
      <w:pPr>
        <w:jc w:val="lowKashida"/>
        <w:rPr>
          <w:bCs/>
          <w:color w:val="000000"/>
          <w:lang w:eastAsia="fr-CA"/>
        </w:rPr>
      </w:pPr>
    </w:p>
    <w:p w:rsidR="001E1E08" w:rsidRPr="00717073" w:rsidRDefault="001E1E08" w:rsidP="00BA46C3">
      <w:pPr>
        <w:rPr>
          <w:bCs/>
          <w:color w:val="000000"/>
          <w:lang w:eastAsia="fr-CA"/>
        </w:rPr>
      </w:pPr>
      <w:r w:rsidRPr="00717073">
        <w:rPr>
          <w:bCs/>
          <w:color w:val="000000"/>
          <w:lang w:eastAsia="fr-CA"/>
        </w:rPr>
        <w:br w:type="page"/>
      </w:r>
    </w:p>
    <w:p w:rsidR="001E1E08" w:rsidRPr="00717073" w:rsidRDefault="001E1E08" w:rsidP="001058E1">
      <w:pPr>
        <w:pStyle w:val="Paragraphedeliste"/>
        <w:numPr>
          <w:ilvl w:val="0"/>
          <w:numId w:val="132"/>
        </w:numPr>
        <w:tabs>
          <w:tab w:val="center" w:pos="425"/>
        </w:tabs>
        <w:spacing w:line="276" w:lineRule="auto"/>
        <w:ind w:left="567" w:hanging="567"/>
        <w:rPr>
          <w:b/>
          <w:bCs/>
          <w:smallCaps/>
          <w:color w:val="000000"/>
          <w:sz w:val="32"/>
          <w:szCs w:val="32"/>
          <w:lang w:eastAsia="fr-CA"/>
        </w:rPr>
      </w:pPr>
      <w:r w:rsidRPr="00717073">
        <w:rPr>
          <w:b/>
          <w:bCs/>
          <w:smallCaps/>
          <w:color w:val="000000"/>
          <w:sz w:val="32"/>
          <w:szCs w:val="32"/>
          <w:rtl/>
          <w:lang w:eastAsia="fr-CA" w:bidi="ar-MA"/>
        </w:rPr>
        <w:t xml:space="preserve">وصف الوحدة </w:t>
      </w:r>
    </w:p>
    <w:p w:rsidR="001E1E08" w:rsidRPr="00717073" w:rsidRDefault="001E1E08" w:rsidP="001058E1">
      <w:pPr>
        <w:pStyle w:val="Paragraphedeliste"/>
        <w:numPr>
          <w:ilvl w:val="1"/>
          <w:numId w:val="133"/>
        </w:numPr>
        <w:tabs>
          <w:tab w:val="center" w:pos="425"/>
          <w:tab w:val="center" w:pos="708"/>
          <w:tab w:val="center" w:pos="1134"/>
        </w:tabs>
        <w:spacing w:line="276" w:lineRule="auto"/>
        <w:ind w:hanging="1517"/>
        <w:rPr>
          <w:b/>
          <w:bCs/>
          <w:smallCaps/>
          <w:color w:val="000000"/>
          <w:sz w:val="28"/>
          <w:szCs w:val="28"/>
          <w:lang w:eastAsia="fr-CA" w:bidi="ar-MA"/>
        </w:rPr>
      </w:pPr>
      <w:r w:rsidRPr="00717073">
        <w:rPr>
          <w:b/>
          <w:bCs/>
          <w:smallCaps/>
          <w:color w:val="000000"/>
          <w:sz w:val="28"/>
          <w:szCs w:val="28"/>
          <w:rtl/>
          <w:lang w:eastAsia="fr-CA" w:bidi="ar-MA"/>
        </w:rPr>
        <w:t>أهداف الوحدة</w:t>
      </w:r>
    </w:p>
    <w:tbl>
      <w:tblPr>
        <w:tblW w:w="5143"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350"/>
      </w:tblGrid>
      <w:tr w:rsidR="001E1E08" w:rsidRPr="00717073" w:rsidTr="00756C6B">
        <w:trPr>
          <w:trHeight w:val="796"/>
        </w:trPr>
        <w:tc>
          <w:tcPr>
            <w:tcW w:w="5000" w:type="pct"/>
          </w:tcPr>
          <w:p w:rsidR="001E1E08" w:rsidRPr="00717073" w:rsidRDefault="001E1E08" w:rsidP="00BA46C3">
            <w:pPr>
              <w:pStyle w:val="Corpsdetexte"/>
              <w:bidi/>
              <w:rPr>
                <w:color w:val="000000"/>
                <w:sz w:val="20"/>
                <w:szCs w:val="20"/>
              </w:rPr>
            </w:pPr>
          </w:p>
          <w:p w:rsidR="00C96ED8" w:rsidRPr="00C04EAE" w:rsidRDefault="00C96ED8" w:rsidP="005C41BE">
            <w:pPr>
              <w:numPr>
                <w:ilvl w:val="0"/>
                <w:numId w:val="17"/>
              </w:numPr>
              <w:ind w:left="424"/>
              <w:rPr>
                <w:color w:val="000000"/>
                <w:sz w:val="28"/>
                <w:szCs w:val="28"/>
                <w:rtl/>
              </w:rPr>
            </w:pPr>
            <w:r w:rsidRPr="00C04EAE">
              <w:rPr>
                <w:color w:val="000000"/>
                <w:sz w:val="28"/>
                <w:szCs w:val="28"/>
                <w:rtl/>
              </w:rPr>
              <w:t>إبراز التفوق الأوربي في عصر النهضة والعوامل التي ساعدت على ذلك</w:t>
            </w:r>
          </w:p>
          <w:p w:rsidR="00C96ED8" w:rsidRPr="00C04EAE" w:rsidRDefault="00A253A0" w:rsidP="00A253A0">
            <w:pPr>
              <w:numPr>
                <w:ilvl w:val="0"/>
                <w:numId w:val="17"/>
              </w:numPr>
              <w:ind w:left="424"/>
              <w:rPr>
                <w:color w:val="000000"/>
                <w:sz w:val="28"/>
                <w:szCs w:val="28"/>
                <w:rtl/>
              </w:rPr>
            </w:pPr>
            <w:r>
              <w:rPr>
                <w:color w:val="000000"/>
                <w:sz w:val="28"/>
                <w:szCs w:val="28"/>
                <w:rtl/>
              </w:rPr>
              <w:t>إبراز أهمية الكشوفات الجغرافي</w:t>
            </w:r>
            <w:r>
              <w:rPr>
                <w:rFonts w:hint="cs"/>
                <w:color w:val="000000"/>
                <w:sz w:val="28"/>
                <w:szCs w:val="28"/>
                <w:rtl/>
              </w:rPr>
              <w:t>ة</w:t>
            </w:r>
            <w:r w:rsidR="00C96ED8" w:rsidRPr="00C04EAE">
              <w:rPr>
                <w:color w:val="000000"/>
                <w:sz w:val="28"/>
                <w:szCs w:val="28"/>
                <w:rtl/>
              </w:rPr>
              <w:t xml:space="preserve"> في التحولات التي عرفها العالم </w:t>
            </w:r>
          </w:p>
          <w:p w:rsidR="00E83256" w:rsidRPr="00C04EAE" w:rsidRDefault="00E83256" w:rsidP="00B70A8F">
            <w:pPr>
              <w:numPr>
                <w:ilvl w:val="0"/>
                <w:numId w:val="17"/>
              </w:numPr>
              <w:ind w:left="424"/>
              <w:rPr>
                <w:color w:val="000000"/>
                <w:sz w:val="28"/>
                <w:szCs w:val="28"/>
                <w:rtl/>
              </w:rPr>
            </w:pPr>
            <w:r w:rsidRPr="00C04EAE">
              <w:rPr>
                <w:color w:val="000000"/>
                <w:sz w:val="28"/>
                <w:szCs w:val="28"/>
                <w:rtl/>
              </w:rPr>
              <w:t>رصد التطورات الداخلية</w:t>
            </w:r>
            <w:r w:rsidR="00B70A8F" w:rsidRPr="00012FE0">
              <w:rPr>
                <w:rFonts w:hint="cs"/>
                <w:b/>
                <w:bCs/>
                <w:color w:val="4F81BD"/>
                <w:sz w:val="28"/>
                <w:szCs w:val="28"/>
                <w:rtl/>
              </w:rPr>
              <w:t xml:space="preserve"> العامة</w:t>
            </w:r>
            <w:r w:rsidRPr="00C04EAE">
              <w:rPr>
                <w:color w:val="000000"/>
                <w:sz w:val="28"/>
                <w:szCs w:val="28"/>
                <w:rtl/>
              </w:rPr>
              <w:t xml:space="preserve"> لأوربا </w:t>
            </w:r>
            <w:r w:rsidR="00B70A8F">
              <w:rPr>
                <w:rFonts w:hint="cs"/>
                <w:color w:val="000000"/>
                <w:sz w:val="28"/>
                <w:szCs w:val="28"/>
                <w:rtl/>
              </w:rPr>
              <w:t xml:space="preserve">في العصر </w:t>
            </w:r>
            <w:r w:rsidR="00827F01">
              <w:rPr>
                <w:rFonts w:hint="cs"/>
                <w:color w:val="000000"/>
                <w:sz w:val="28"/>
                <w:szCs w:val="28"/>
                <w:rtl/>
              </w:rPr>
              <w:t>الحديث</w:t>
            </w:r>
            <w:r w:rsidR="00827F01" w:rsidRPr="00C04EAE">
              <w:rPr>
                <w:rFonts w:hint="cs"/>
                <w:color w:val="000000"/>
                <w:sz w:val="28"/>
                <w:szCs w:val="28"/>
                <w:rtl/>
              </w:rPr>
              <w:t xml:space="preserve"> وما</w:t>
            </w:r>
            <w:r w:rsidRPr="00C04EAE">
              <w:rPr>
                <w:color w:val="000000"/>
                <w:sz w:val="28"/>
                <w:szCs w:val="28"/>
                <w:rtl/>
              </w:rPr>
              <w:t xml:space="preserve"> نتج عنها من حروب واستعمار خارج </w:t>
            </w:r>
            <w:r w:rsidR="00C04EAE" w:rsidRPr="00C04EAE">
              <w:rPr>
                <w:rFonts w:hint="cs"/>
                <w:color w:val="000000"/>
                <w:sz w:val="28"/>
                <w:szCs w:val="28"/>
                <w:rtl/>
              </w:rPr>
              <w:t>القارة.</w:t>
            </w:r>
          </w:p>
          <w:p w:rsidR="00B760AF" w:rsidRPr="00717073" w:rsidRDefault="005C41BE" w:rsidP="00C04EAE">
            <w:pPr>
              <w:numPr>
                <w:ilvl w:val="0"/>
                <w:numId w:val="17"/>
              </w:numPr>
              <w:ind w:left="424"/>
              <w:rPr>
                <w:color w:val="000000"/>
                <w:rtl/>
              </w:rPr>
            </w:pPr>
            <w:r w:rsidRPr="00C04EAE">
              <w:rPr>
                <w:color w:val="000000"/>
                <w:sz w:val="28"/>
                <w:szCs w:val="28"/>
                <w:rtl/>
              </w:rPr>
              <w:t xml:space="preserve">توظيف </w:t>
            </w:r>
            <w:r w:rsidR="00B70A8F">
              <w:rPr>
                <w:rFonts w:hint="cs"/>
                <w:color w:val="000000"/>
                <w:sz w:val="28"/>
                <w:szCs w:val="28"/>
                <w:rtl/>
              </w:rPr>
              <w:t>الطالب ل</w:t>
            </w:r>
            <w:r w:rsidRPr="00C04EAE">
              <w:rPr>
                <w:color w:val="000000"/>
                <w:sz w:val="28"/>
                <w:szCs w:val="28"/>
                <w:rtl/>
              </w:rPr>
              <w:t>ما اكتسبه من معارف ومفاهيم ومناهج متعلقة بتاريخ أوربا الحديث لحل وضعيات مشكلة جديدة ذات العلاقة بهذه الوحدة تمكنه من البحث أو استشراف التدريس</w:t>
            </w:r>
            <w:r w:rsidRPr="005C41BE">
              <w:rPr>
                <w:color w:val="000000"/>
                <w:rtl/>
              </w:rPr>
              <w:t>.</w:t>
            </w:r>
          </w:p>
          <w:p w:rsidR="001E1E08" w:rsidRPr="00717073" w:rsidRDefault="001E1E08" w:rsidP="00C96ED8">
            <w:pPr>
              <w:rPr>
                <w:color w:val="000000"/>
                <w:sz w:val="20"/>
                <w:szCs w:val="20"/>
              </w:rPr>
            </w:pPr>
          </w:p>
        </w:tc>
      </w:tr>
    </w:tbl>
    <w:p w:rsidR="001E1E08" w:rsidRPr="00717073" w:rsidRDefault="001E1E08" w:rsidP="00BA46C3">
      <w:pPr>
        <w:rPr>
          <w:b/>
          <w:color w:val="000000"/>
          <w:sz w:val="20"/>
          <w:szCs w:val="20"/>
          <w:lang w:eastAsia="fr-CA"/>
        </w:rPr>
      </w:pPr>
    </w:p>
    <w:p w:rsidR="001E1E08" w:rsidRPr="00717073" w:rsidRDefault="001E1E08" w:rsidP="001058E1">
      <w:pPr>
        <w:pStyle w:val="Paragraphedeliste"/>
        <w:numPr>
          <w:ilvl w:val="1"/>
          <w:numId w:val="133"/>
        </w:numPr>
        <w:tabs>
          <w:tab w:val="center" w:pos="425"/>
          <w:tab w:val="center" w:pos="708"/>
          <w:tab w:val="center" w:pos="1134"/>
        </w:tabs>
        <w:spacing w:line="276" w:lineRule="auto"/>
        <w:ind w:hanging="1517"/>
        <w:rPr>
          <w:smallCaps/>
          <w:color w:val="000000"/>
          <w:sz w:val="28"/>
          <w:szCs w:val="28"/>
          <w:rtl/>
          <w:lang w:eastAsia="fr-CA" w:bidi="ar-MA"/>
        </w:rPr>
      </w:pPr>
      <w:r w:rsidRPr="00717073">
        <w:rPr>
          <w:b/>
          <w:bCs/>
          <w:smallCaps/>
          <w:color w:val="000000"/>
          <w:sz w:val="28"/>
          <w:szCs w:val="28"/>
          <w:rtl/>
          <w:lang w:eastAsia="fr-CA" w:bidi="ar-MA"/>
        </w:rPr>
        <w:t xml:space="preserve">المعارف اللازم اكتسابها مسبقا </w:t>
      </w:r>
      <w:r w:rsidRPr="00717073">
        <w:rPr>
          <w:smallCaps/>
          <w:color w:val="000000"/>
          <w:sz w:val="28"/>
          <w:szCs w:val="28"/>
          <w:rtl/>
          <w:lang w:eastAsia="fr-CA" w:bidi="ar-MA"/>
        </w:rPr>
        <w:t>(تحديد الوحدة أو الوحدات اللازم استيفاؤها مسبقا وكذا الفصل المعني)</w:t>
      </w:r>
    </w:p>
    <w:tbl>
      <w:tblPr>
        <w:tblW w:w="5143"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350"/>
      </w:tblGrid>
      <w:tr w:rsidR="001E1E08" w:rsidRPr="00717073" w:rsidTr="00756C6B">
        <w:trPr>
          <w:trHeight w:val="588"/>
        </w:trPr>
        <w:tc>
          <w:tcPr>
            <w:tcW w:w="5000" w:type="pct"/>
          </w:tcPr>
          <w:p w:rsidR="000C1B53" w:rsidRPr="00717073" w:rsidRDefault="000C1B53" w:rsidP="000C1B53">
            <w:pPr>
              <w:rPr>
                <w:b/>
                <w:color w:val="000000"/>
                <w:sz w:val="28"/>
                <w:szCs w:val="28"/>
                <w:lang w:eastAsia="fr-CA"/>
              </w:rPr>
            </w:pPr>
            <w:r w:rsidRPr="00717073">
              <w:rPr>
                <w:b/>
                <w:color w:val="000000"/>
                <w:sz w:val="28"/>
                <w:szCs w:val="28"/>
                <w:rtl/>
                <w:lang w:eastAsia="fr-CA"/>
              </w:rPr>
              <w:t xml:space="preserve">استيفاء الوحدة </w:t>
            </w:r>
            <w:r w:rsidRPr="00717073">
              <w:rPr>
                <w:rFonts w:hint="cs"/>
                <w:b/>
                <w:color w:val="000000"/>
                <w:sz w:val="28"/>
                <w:szCs w:val="28"/>
                <w:rtl/>
                <w:lang w:eastAsia="fr-CA"/>
              </w:rPr>
              <w:t>9</w:t>
            </w:r>
          </w:p>
          <w:p w:rsidR="001E1E08" w:rsidRPr="00717073" w:rsidRDefault="001E1E08" w:rsidP="00BA46C3">
            <w:pPr>
              <w:rPr>
                <w:b/>
                <w:color w:val="000000"/>
                <w:sz w:val="20"/>
                <w:szCs w:val="20"/>
                <w:lang w:eastAsia="fr-CA"/>
              </w:rPr>
            </w:pPr>
          </w:p>
        </w:tc>
      </w:tr>
    </w:tbl>
    <w:p w:rsidR="001E1E08" w:rsidRPr="00717073" w:rsidRDefault="001E1E08" w:rsidP="00BA46C3">
      <w:pPr>
        <w:spacing w:after="120" w:line="240" w:lineRule="exact"/>
        <w:rPr>
          <w:b/>
          <w:bCs/>
          <w:smallCaps/>
          <w:color w:val="000000"/>
          <w:sz w:val="26"/>
          <w:szCs w:val="26"/>
          <w:rtl/>
          <w:lang w:eastAsia="fr-CA" w:bidi="ar-MA"/>
        </w:rPr>
      </w:pPr>
    </w:p>
    <w:p w:rsidR="001E1E08" w:rsidRPr="00717073" w:rsidRDefault="001E1E08" w:rsidP="001058E1">
      <w:pPr>
        <w:pStyle w:val="Paragraphedeliste"/>
        <w:numPr>
          <w:ilvl w:val="1"/>
          <w:numId w:val="133"/>
        </w:numPr>
        <w:tabs>
          <w:tab w:val="center" w:pos="425"/>
          <w:tab w:val="center" w:pos="708"/>
          <w:tab w:val="center" w:pos="1134"/>
        </w:tabs>
        <w:spacing w:line="276" w:lineRule="auto"/>
        <w:ind w:left="283" w:firstLine="0"/>
        <w:rPr>
          <w:b/>
          <w:bCs/>
          <w:smallCaps/>
          <w:color w:val="000000"/>
          <w:sz w:val="28"/>
          <w:szCs w:val="28"/>
          <w:lang w:eastAsia="fr-CA" w:bidi="ar-MA"/>
        </w:rPr>
      </w:pPr>
      <w:r w:rsidRPr="00717073">
        <w:rPr>
          <w:b/>
          <w:bCs/>
          <w:smallCaps/>
          <w:color w:val="000000"/>
          <w:sz w:val="28"/>
          <w:szCs w:val="28"/>
          <w:rtl/>
          <w:lang w:eastAsia="fr-CA" w:bidi="ar-MA"/>
        </w:rPr>
        <w:t xml:space="preserve">الغلاف الزمني </w:t>
      </w:r>
      <w:r w:rsidR="007E602A" w:rsidRPr="0085367D">
        <w:rPr>
          <w:smallCaps/>
          <w:color w:val="000000"/>
          <w:sz w:val="28"/>
          <w:szCs w:val="28"/>
          <w:rtl/>
          <w:lang w:eastAsia="fr-CA" w:bidi="ar-MA"/>
        </w:rPr>
        <w:t>(تكون الأعمال التوجيهية والأشغال التطبيقية إلزامية في وحدات التخصص</w:t>
      </w:r>
      <w:r w:rsidR="00412A6F">
        <w:rPr>
          <w:smallCaps/>
          <w:color w:val="000000"/>
          <w:sz w:val="28"/>
          <w:szCs w:val="28"/>
          <w:rtl/>
          <w:lang w:eastAsia="fr-CA" w:bidi="ar-MA"/>
        </w:rPr>
        <w:t xml:space="preserve">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r w:rsidR="007E602A" w:rsidRPr="0085367D">
        <w:rPr>
          <w:smallCaps/>
          <w:color w:val="000000"/>
          <w:sz w:val="28"/>
          <w:szCs w:val="28"/>
          <w:rtl/>
          <w:lang w:eastAsia="fr-CA" w:bidi="ar-MA"/>
        </w:rPr>
        <w:t>).</w:t>
      </w:r>
    </w:p>
    <w:tbl>
      <w:tblPr>
        <w:tblW w:w="10349"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18"/>
        <w:gridCol w:w="1985"/>
        <w:gridCol w:w="850"/>
        <w:gridCol w:w="851"/>
        <w:gridCol w:w="850"/>
        <w:gridCol w:w="993"/>
        <w:gridCol w:w="850"/>
        <w:gridCol w:w="2552"/>
      </w:tblGrid>
      <w:tr w:rsidR="001E1E08" w:rsidRPr="00717073" w:rsidTr="008A45BE">
        <w:tc>
          <w:tcPr>
            <w:tcW w:w="1418" w:type="dxa"/>
            <w:vAlign w:val="center"/>
          </w:tcPr>
          <w:p w:rsidR="001E1E08" w:rsidRPr="00717073" w:rsidRDefault="001E1E08" w:rsidP="00BA46C3">
            <w:pPr>
              <w:jc w:val="center"/>
              <w:rPr>
                <w:b/>
                <w:bCs/>
                <w:color w:val="000000"/>
              </w:rPr>
            </w:pPr>
            <w:r w:rsidRPr="00717073">
              <w:rPr>
                <w:b/>
                <w:bCs/>
                <w:color w:val="000000"/>
                <w:rtl/>
              </w:rPr>
              <w:t>مجموع الغلاف الزمنيللوحدة</w:t>
            </w:r>
          </w:p>
        </w:tc>
        <w:tc>
          <w:tcPr>
            <w:tcW w:w="1985" w:type="dxa"/>
            <w:vAlign w:val="center"/>
          </w:tcPr>
          <w:p w:rsidR="001E1E08" w:rsidRPr="00717073" w:rsidRDefault="00000296" w:rsidP="00BA46C3">
            <w:pPr>
              <w:jc w:val="center"/>
              <w:rPr>
                <w:b/>
                <w:bCs/>
                <w:color w:val="000000"/>
              </w:rPr>
            </w:pPr>
            <w:r>
              <w:rPr>
                <w:b/>
                <w:bCs/>
                <w:color w:val="000000"/>
                <w:rtl/>
              </w:rPr>
              <w:t>تقييم (التقييم المستمر والامتحان النهائي)</w:t>
            </w:r>
          </w:p>
        </w:tc>
        <w:tc>
          <w:tcPr>
            <w:tcW w:w="850" w:type="dxa"/>
            <w:vAlign w:val="center"/>
          </w:tcPr>
          <w:p w:rsidR="001E1E08" w:rsidRPr="00717073" w:rsidRDefault="001E1E08" w:rsidP="00BA46C3">
            <w:pPr>
              <w:jc w:val="center"/>
              <w:rPr>
                <w:b/>
                <w:bCs/>
                <w:color w:val="000000"/>
              </w:rPr>
            </w:pPr>
            <w:r w:rsidRPr="00717073">
              <w:rPr>
                <w:b/>
                <w:bCs/>
                <w:color w:val="000000"/>
                <w:rtl/>
              </w:rPr>
              <w:t>عمل شخصي</w:t>
            </w:r>
          </w:p>
        </w:tc>
        <w:tc>
          <w:tcPr>
            <w:tcW w:w="851" w:type="dxa"/>
            <w:vAlign w:val="center"/>
          </w:tcPr>
          <w:p w:rsidR="008A45BE" w:rsidRDefault="001E1E08" w:rsidP="007E602A">
            <w:pPr>
              <w:jc w:val="center"/>
              <w:rPr>
                <w:b/>
                <w:bCs/>
                <w:color w:val="000000"/>
                <w:rtl/>
              </w:rPr>
            </w:pPr>
            <w:r w:rsidRPr="00717073">
              <w:rPr>
                <w:b/>
                <w:bCs/>
                <w:color w:val="000000"/>
                <w:rtl/>
              </w:rPr>
              <w:t>أنشطة تطبيقية</w:t>
            </w:r>
          </w:p>
          <w:p w:rsidR="001E1E08" w:rsidRPr="00717073" w:rsidRDefault="001E1E08" w:rsidP="007E602A">
            <w:pPr>
              <w:jc w:val="center"/>
              <w:rPr>
                <w:b/>
                <w:bCs/>
                <w:color w:val="000000"/>
              </w:rPr>
            </w:pPr>
          </w:p>
        </w:tc>
        <w:tc>
          <w:tcPr>
            <w:tcW w:w="850" w:type="dxa"/>
            <w:vAlign w:val="center"/>
          </w:tcPr>
          <w:p w:rsidR="001E1E08" w:rsidRPr="00717073" w:rsidRDefault="001E1E08" w:rsidP="00BA46C3">
            <w:pPr>
              <w:jc w:val="center"/>
              <w:rPr>
                <w:b/>
                <w:color w:val="000000"/>
                <w:lang w:eastAsia="fr-CA"/>
              </w:rPr>
            </w:pPr>
            <w:r w:rsidRPr="00717073">
              <w:rPr>
                <w:bCs/>
                <w:color w:val="000000"/>
                <w:rtl/>
              </w:rPr>
              <w:t>أشغال تطبيقية</w:t>
            </w:r>
          </w:p>
        </w:tc>
        <w:tc>
          <w:tcPr>
            <w:tcW w:w="993" w:type="dxa"/>
            <w:vAlign w:val="center"/>
          </w:tcPr>
          <w:p w:rsidR="001E1E08" w:rsidRPr="00717073" w:rsidRDefault="001E1E08" w:rsidP="00BA46C3">
            <w:pPr>
              <w:jc w:val="center"/>
              <w:rPr>
                <w:b/>
                <w:color w:val="000000"/>
                <w:lang w:eastAsia="fr-CA"/>
              </w:rPr>
            </w:pPr>
            <w:r w:rsidRPr="00717073">
              <w:rPr>
                <w:bCs/>
                <w:color w:val="000000"/>
                <w:rtl/>
              </w:rPr>
              <w:t>أعمال توجيهية</w:t>
            </w:r>
          </w:p>
        </w:tc>
        <w:tc>
          <w:tcPr>
            <w:tcW w:w="850" w:type="dxa"/>
            <w:vAlign w:val="center"/>
          </w:tcPr>
          <w:p w:rsidR="001E1E08" w:rsidRPr="00717073" w:rsidRDefault="001E1E08" w:rsidP="00BA46C3">
            <w:pPr>
              <w:jc w:val="center"/>
              <w:rPr>
                <w:b/>
                <w:color w:val="000000"/>
                <w:lang w:eastAsia="fr-CA"/>
              </w:rPr>
            </w:pPr>
            <w:r w:rsidRPr="00717073">
              <w:rPr>
                <w:bCs/>
                <w:color w:val="000000"/>
                <w:rtl/>
              </w:rPr>
              <w:t>دروس</w:t>
            </w:r>
          </w:p>
        </w:tc>
        <w:tc>
          <w:tcPr>
            <w:tcW w:w="2552" w:type="dxa"/>
            <w:vAlign w:val="center"/>
          </w:tcPr>
          <w:p w:rsidR="001E1E08" w:rsidRPr="00717073" w:rsidRDefault="007E602A" w:rsidP="00BA46C3">
            <w:pPr>
              <w:jc w:val="center"/>
              <w:rPr>
                <w:b/>
                <w:bCs/>
                <w:color w:val="000000"/>
              </w:rPr>
            </w:pPr>
            <w:r w:rsidRPr="00717073">
              <w:rPr>
                <w:b/>
                <w:bCs/>
                <w:color w:val="000000"/>
                <w:sz w:val="28"/>
                <w:szCs w:val="28"/>
                <w:rtl/>
              </w:rPr>
              <w:t>مكونات الوحدة</w:t>
            </w:r>
          </w:p>
        </w:tc>
      </w:tr>
      <w:tr w:rsidR="00BE2374" w:rsidRPr="00717073" w:rsidTr="008A45BE">
        <w:tc>
          <w:tcPr>
            <w:tcW w:w="1418" w:type="dxa"/>
            <w:vAlign w:val="center"/>
          </w:tcPr>
          <w:p w:rsidR="00BE2374" w:rsidRPr="00717073" w:rsidRDefault="00BE2374" w:rsidP="00200207">
            <w:pPr>
              <w:spacing w:line="360" w:lineRule="auto"/>
              <w:jc w:val="center"/>
              <w:rPr>
                <w:b/>
                <w:bCs/>
                <w:color w:val="000000"/>
              </w:rPr>
            </w:pPr>
            <w:r w:rsidRPr="00717073">
              <w:rPr>
                <w:b/>
                <w:bCs/>
                <w:color w:val="000000"/>
                <w:rtl/>
              </w:rPr>
              <w:t>50</w:t>
            </w:r>
          </w:p>
        </w:tc>
        <w:tc>
          <w:tcPr>
            <w:tcW w:w="1985" w:type="dxa"/>
            <w:vAlign w:val="center"/>
          </w:tcPr>
          <w:p w:rsidR="00BE2374" w:rsidRPr="00717073" w:rsidRDefault="00BE2374" w:rsidP="00200207">
            <w:pPr>
              <w:spacing w:line="360" w:lineRule="auto"/>
              <w:ind w:left="-108" w:right="-108"/>
              <w:jc w:val="center"/>
              <w:rPr>
                <w:b/>
                <w:bCs/>
                <w:color w:val="000000"/>
              </w:rPr>
            </w:pPr>
            <w:r w:rsidRPr="00717073">
              <w:rPr>
                <w:b/>
                <w:bCs/>
                <w:color w:val="000000"/>
                <w:rtl/>
              </w:rPr>
              <w:t>4</w:t>
            </w:r>
          </w:p>
        </w:tc>
        <w:tc>
          <w:tcPr>
            <w:tcW w:w="850" w:type="dxa"/>
            <w:vAlign w:val="center"/>
          </w:tcPr>
          <w:p w:rsidR="00BE2374" w:rsidRPr="00717073" w:rsidRDefault="00BE2374" w:rsidP="00200207">
            <w:pPr>
              <w:spacing w:line="360" w:lineRule="auto"/>
              <w:ind w:left="-108" w:right="-108"/>
              <w:jc w:val="center"/>
              <w:rPr>
                <w:b/>
                <w:bCs/>
                <w:color w:val="000000"/>
              </w:rPr>
            </w:pPr>
            <w:r w:rsidRPr="00717073">
              <w:rPr>
                <w:b/>
                <w:bCs/>
                <w:color w:val="000000"/>
                <w:rtl/>
              </w:rPr>
              <w:t>10</w:t>
            </w:r>
          </w:p>
        </w:tc>
        <w:tc>
          <w:tcPr>
            <w:tcW w:w="851" w:type="dxa"/>
            <w:vAlign w:val="center"/>
          </w:tcPr>
          <w:p w:rsidR="00BE2374" w:rsidRPr="00827F01" w:rsidRDefault="00BE2374" w:rsidP="00200207">
            <w:pPr>
              <w:spacing w:line="360" w:lineRule="auto"/>
              <w:jc w:val="center"/>
              <w:rPr>
                <w:b/>
                <w:bCs/>
              </w:rPr>
            </w:pPr>
          </w:p>
        </w:tc>
        <w:tc>
          <w:tcPr>
            <w:tcW w:w="850" w:type="dxa"/>
            <w:vAlign w:val="center"/>
          </w:tcPr>
          <w:p w:rsidR="00BE2374" w:rsidRPr="00827F01" w:rsidRDefault="00BE2374" w:rsidP="001058E1">
            <w:pPr>
              <w:jc w:val="center"/>
              <w:rPr>
                <w:b/>
                <w:bCs/>
              </w:rPr>
            </w:pPr>
            <w:r w:rsidRPr="00827F01">
              <w:rPr>
                <w:b/>
                <w:bCs/>
                <w:rtl/>
              </w:rPr>
              <w:t>8</w:t>
            </w:r>
          </w:p>
        </w:tc>
        <w:tc>
          <w:tcPr>
            <w:tcW w:w="993" w:type="dxa"/>
            <w:vAlign w:val="center"/>
          </w:tcPr>
          <w:p w:rsidR="00BE2374" w:rsidRPr="00827F01" w:rsidRDefault="00BE2374" w:rsidP="001058E1">
            <w:pPr>
              <w:jc w:val="center"/>
              <w:rPr>
                <w:b/>
                <w:bCs/>
              </w:rPr>
            </w:pPr>
            <w:r w:rsidRPr="00827F01">
              <w:rPr>
                <w:b/>
                <w:bCs/>
                <w:rtl/>
              </w:rPr>
              <w:t>8</w:t>
            </w:r>
          </w:p>
        </w:tc>
        <w:tc>
          <w:tcPr>
            <w:tcW w:w="850" w:type="dxa"/>
            <w:vAlign w:val="center"/>
          </w:tcPr>
          <w:p w:rsidR="00BE2374" w:rsidRPr="00827F01" w:rsidRDefault="00BE2374" w:rsidP="001058E1">
            <w:pPr>
              <w:jc w:val="center"/>
              <w:rPr>
                <w:b/>
                <w:bCs/>
              </w:rPr>
            </w:pPr>
            <w:r w:rsidRPr="00827F01">
              <w:rPr>
                <w:rFonts w:hint="cs"/>
                <w:b/>
                <w:bCs/>
                <w:rtl/>
              </w:rPr>
              <w:t>20</w:t>
            </w:r>
          </w:p>
        </w:tc>
        <w:tc>
          <w:tcPr>
            <w:tcW w:w="2552" w:type="dxa"/>
            <w:vAlign w:val="center"/>
          </w:tcPr>
          <w:p w:rsidR="00BE2374" w:rsidRPr="00717073" w:rsidRDefault="00BE2374" w:rsidP="00BA46C3">
            <w:pPr>
              <w:jc w:val="center"/>
              <w:rPr>
                <w:bCs/>
                <w:color w:val="000000"/>
                <w:sz w:val="28"/>
                <w:szCs w:val="28"/>
              </w:rPr>
            </w:pPr>
            <w:r w:rsidRPr="00717073">
              <w:rPr>
                <w:bCs/>
                <w:color w:val="000000"/>
                <w:sz w:val="28"/>
                <w:szCs w:val="28"/>
                <w:rtl/>
              </w:rPr>
              <w:t>الغلاف الزمني الإجمالي للوحدة</w:t>
            </w:r>
          </w:p>
        </w:tc>
      </w:tr>
      <w:tr w:rsidR="00BE2374" w:rsidRPr="00717073" w:rsidTr="008A45BE">
        <w:tc>
          <w:tcPr>
            <w:tcW w:w="1418" w:type="dxa"/>
            <w:vAlign w:val="center"/>
          </w:tcPr>
          <w:p w:rsidR="00BE2374" w:rsidRPr="00717073" w:rsidRDefault="00BE2374" w:rsidP="00200207">
            <w:pPr>
              <w:spacing w:line="360" w:lineRule="auto"/>
              <w:jc w:val="center"/>
              <w:rPr>
                <w:b/>
                <w:bCs/>
                <w:color w:val="000000"/>
              </w:rPr>
            </w:pPr>
            <w:r w:rsidRPr="00717073">
              <w:rPr>
                <w:b/>
                <w:bCs/>
                <w:color w:val="000000"/>
              </w:rPr>
              <w:t>100%</w:t>
            </w:r>
          </w:p>
        </w:tc>
        <w:tc>
          <w:tcPr>
            <w:tcW w:w="1985" w:type="dxa"/>
            <w:vAlign w:val="center"/>
          </w:tcPr>
          <w:p w:rsidR="00BE2374" w:rsidRPr="00717073" w:rsidRDefault="00BE2374" w:rsidP="00200207">
            <w:pPr>
              <w:jc w:val="center"/>
              <w:rPr>
                <w:b/>
                <w:bCs/>
                <w:color w:val="000000"/>
                <w:lang w:eastAsia="fr-FR"/>
              </w:rPr>
            </w:pPr>
            <w:r w:rsidRPr="00717073">
              <w:rPr>
                <w:b/>
                <w:bCs/>
                <w:color w:val="000000"/>
              </w:rPr>
              <w:t>8%</w:t>
            </w:r>
          </w:p>
        </w:tc>
        <w:tc>
          <w:tcPr>
            <w:tcW w:w="850" w:type="dxa"/>
            <w:vAlign w:val="center"/>
          </w:tcPr>
          <w:p w:rsidR="00BE2374" w:rsidRPr="00717073" w:rsidRDefault="00BE2374" w:rsidP="00200207">
            <w:pPr>
              <w:jc w:val="center"/>
              <w:rPr>
                <w:b/>
                <w:bCs/>
                <w:color w:val="000000"/>
              </w:rPr>
            </w:pPr>
            <w:r w:rsidRPr="00717073">
              <w:rPr>
                <w:b/>
                <w:bCs/>
                <w:color w:val="000000"/>
              </w:rPr>
              <w:t>20%</w:t>
            </w:r>
          </w:p>
        </w:tc>
        <w:tc>
          <w:tcPr>
            <w:tcW w:w="851" w:type="dxa"/>
            <w:vAlign w:val="center"/>
          </w:tcPr>
          <w:p w:rsidR="00BE2374" w:rsidRPr="00827F01" w:rsidRDefault="00BE2374" w:rsidP="00200207">
            <w:pPr>
              <w:jc w:val="center"/>
              <w:rPr>
                <w:b/>
                <w:bCs/>
              </w:rPr>
            </w:pPr>
          </w:p>
        </w:tc>
        <w:tc>
          <w:tcPr>
            <w:tcW w:w="850" w:type="dxa"/>
            <w:vAlign w:val="center"/>
          </w:tcPr>
          <w:p w:rsidR="00BE2374" w:rsidRPr="00827F01" w:rsidRDefault="00BE2374" w:rsidP="001058E1">
            <w:pPr>
              <w:jc w:val="center"/>
              <w:rPr>
                <w:b/>
                <w:bCs/>
              </w:rPr>
            </w:pPr>
            <w:r w:rsidRPr="00827F01">
              <w:rPr>
                <w:b/>
                <w:bCs/>
              </w:rPr>
              <w:t>16%</w:t>
            </w:r>
          </w:p>
        </w:tc>
        <w:tc>
          <w:tcPr>
            <w:tcW w:w="993" w:type="dxa"/>
            <w:vAlign w:val="center"/>
          </w:tcPr>
          <w:p w:rsidR="00BE2374" w:rsidRPr="00827F01" w:rsidRDefault="00BE2374" w:rsidP="001058E1">
            <w:pPr>
              <w:jc w:val="center"/>
              <w:rPr>
                <w:b/>
                <w:bCs/>
              </w:rPr>
            </w:pPr>
            <w:r w:rsidRPr="00827F01">
              <w:rPr>
                <w:b/>
                <w:bCs/>
              </w:rPr>
              <w:t>16%</w:t>
            </w:r>
          </w:p>
        </w:tc>
        <w:tc>
          <w:tcPr>
            <w:tcW w:w="850" w:type="dxa"/>
            <w:vAlign w:val="center"/>
          </w:tcPr>
          <w:p w:rsidR="00BE2374" w:rsidRPr="00827F01" w:rsidRDefault="00BE2374" w:rsidP="001058E1">
            <w:pPr>
              <w:jc w:val="center"/>
              <w:rPr>
                <w:b/>
                <w:bCs/>
              </w:rPr>
            </w:pPr>
            <w:r w:rsidRPr="00827F01">
              <w:rPr>
                <w:rFonts w:hint="cs"/>
                <w:b/>
                <w:bCs/>
                <w:rtl/>
              </w:rPr>
              <w:t>40</w:t>
            </w:r>
            <w:r w:rsidRPr="00827F01">
              <w:rPr>
                <w:b/>
                <w:bCs/>
              </w:rPr>
              <w:t>%</w:t>
            </w:r>
          </w:p>
        </w:tc>
        <w:tc>
          <w:tcPr>
            <w:tcW w:w="2552" w:type="dxa"/>
          </w:tcPr>
          <w:p w:rsidR="00BE2374" w:rsidRPr="00717073" w:rsidRDefault="00BE2374" w:rsidP="00BA46C3">
            <w:pPr>
              <w:jc w:val="center"/>
              <w:rPr>
                <w:bCs/>
                <w:color w:val="000000"/>
                <w:sz w:val="28"/>
                <w:szCs w:val="28"/>
              </w:rPr>
            </w:pPr>
            <w:r w:rsidRPr="00717073">
              <w:rPr>
                <w:bCs/>
                <w:color w:val="000000"/>
                <w:sz w:val="28"/>
                <w:szCs w:val="28"/>
                <w:rtl/>
              </w:rPr>
              <w:t>النسبة المئوية</w:t>
            </w:r>
            <w:r w:rsidRPr="00717073">
              <w:rPr>
                <w:bCs/>
                <w:color w:val="000000"/>
                <w:sz w:val="28"/>
                <w:szCs w:val="28"/>
              </w:rPr>
              <w:t>%</w:t>
            </w:r>
          </w:p>
        </w:tc>
      </w:tr>
    </w:tbl>
    <w:p w:rsidR="001E1E08" w:rsidRPr="00717073" w:rsidRDefault="001E1E08" w:rsidP="00BA46C3">
      <w:pPr>
        <w:spacing w:line="240" w:lineRule="exact"/>
        <w:ind w:left="720"/>
        <w:rPr>
          <w:b/>
          <w:bCs/>
          <w:color w:val="000000"/>
          <w:sz w:val="16"/>
          <w:szCs w:val="16"/>
          <w:rtl/>
          <w:lang w:eastAsia="fr-FR"/>
        </w:rPr>
      </w:pPr>
    </w:p>
    <w:p w:rsidR="001E1E08" w:rsidRPr="00717073" w:rsidRDefault="001E1E08" w:rsidP="00BA46C3">
      <w:pPr>
        <w:spacing w:line="240" w:lineRule="exact"/>
        <w:ind w:left="720"/>
        <w:rPr>
          <w:b/>
          <w:bCs/>
          <w:color w:val="000000"/>
          <w:sz w:val="16"/>
          <w:szCs w:val="16"/>
          <w:lang w:eastAsia="fr-FR"/>
        </w:rPr>
      </w:pPr>
    </w:p>
    <w:p w:rsidR="001E1E08" w:rsidRPr="00717073" w:rsidRDefault="001E1E08" w:rsidP="001058E1">
      <w:pPr>
        <w:pStyle w:val="Paragraphedeliste"/>
        <w:numPr>
          <w:ilvl w:val="1"/>
          <w:numId w:val="133"/>
        </w:numPr>
        <w:tabs>
          <w:tab w:val="center" w:pos="425"/>
          <w:tab w:val="center" w:pos="708"/>
          <w:tab w:val="center" w:pos="1134"/>
        </w:tabs>
        <w:spacing w:line="276" w:lineRule="auto"/>
        <w:ind w:left="283" w:firstLine="0"/>
        <w:rPr>
          <w:b/>
          <w:bCs/>
          <w:smallCaps/>
          <w:color w:val="000000"/>
          <w:sz w:val="28"/>
          <w:szCs w:val="28"/>
          <w:lang w:eastAsia="fr-CA" w:bidi="ar-MA"/>
        </w:rPr>
      </w:pPr>
      <w:r w:rsidRPr="00717073">
        <w:rPr>
          <w:b/>
          <w:bCs/>
          <w:smallCaps/>
          <w:color w:val="000000"/>
          <w:sz w:val="28"/>
          <w:szCs w:val="28"/>
          <w:rtl/>
          <w:lang w:eastAsia="fr-CA" w:bidi="ar-MA"/>
        </w:rPr>
        <w:t xml:space="preserve">وصف محتوى الوحدة </w:t>
      </w:r>
    </w:p>
    <w:p w:rsidR="001E1E08" w:rsidRPr="00717073" w:rsidRDefault="009515C8" w:rsidP="00460CB1">
      <w:pPr>
        <w:pStyle w:val="Paragraphedeliste"/>
        <w:numPr>
          <w:ilvl w:val="1"/>
          <w:numId w:val="7"/>
        </w:numPr>
        <w:ind w:left="708" w:hanging="283"/>
        <w:jc w:val="both"/>
        <w:rPr>
          <w:color w:val="000000"/>
          <w:sz w:val="28"/>
          <w:szCs w:val="28"/>
        </w:rPr>
      </w:pPr>
      <w:r>
        <w:rPr>
          <w:color w:val="000000"/>
          <w:sz w:val="28"/>
          <w:szCs w:val="28"/>
          <w:rtl/>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1E1E08" w:rsidRPr="00717073" w:rsidRDefault="001E1E08" w:rsidP="00460CB1">
      <w:pPr>
        <w:pStyle w:val="Paragraphedeliste"/>
        <w:numPr>
          <w:ilvl w:val="1"/>
          <w:numId w:val="7"/>
        </w:numPr>
        <w:ind w:left="708" w:hanging="283"/>
        <w:jc w:val="both"/>
        <w:rPr>
          <w:b/>
          <w:bCs/>
          <w:color w:val="000000"/>
          <w:sz w:val="20"/>
          <w:szCs w:val="20"/>
        </w:rPr>
      </w:pPr>
      <w:r w:rsidRPr="00717073">
        <w:rPr>
          <w:b/>
          <w:bCs/>
          <w:color w:val="000000"/>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11"/>
      </w:tblGrid>
      <w:tr w:rsidR="001E1E08" w:rsidRPr="00717073" w:rsidTr="001E1E08">
        <w:trPr>
          <w:trHeight w:val="796"/>
        </w:trPr>
        <w:tc>
          <w:tcPr>
            <w:tcW w:w="5000" w:type="pct"/>
          </w:tcPr>
          <w:p w:rsidR="001E1E08" w:rsidRPr="00717073" w:rsidRDefault="00200207" w:rsidP="00BA46C3">
            <w:pPr>
              <w:pStyle w:val="Corpsdetexte"/>
              <w:bidi/>
              <w:rPr>
                <w:color w:val="000000"/>
                <w:sz w:val="28"/>
                <w:szCs w:val="28"/>
                <w:rtl/>
                <w:lang w:bidi="ar-MA"/>
              </w:rPr>
            </w:pPr>
            <w:r w:rsidRPr="00717073">
              <w:rPr>
                <w:rFonts w:hint="cs"/>
                <w:color w:val="000000"/>
                <w:sz w:val="28"/>
                <w:szCs w:val="28"/>
                <w:rtl/>
                <w:lang w:bidi="ar-MA"/>
              </w:rPr>
              <w:t>المضمون</w:t>
            </w:r>
          </w:p>
          <w:p w:rsidR="00B72376" w:rsidRPr="00717073" w:rsidRDefault="00B72376" w:rsidP="001058E1">
            <w:pPr>
              <w:pStyle w:val="Paragraphedeliste"/>
              <w:numPr>
                <w:ilvl w:val="0"/>
                <w:numId w:val="59"/>
              </w:numPr>
              <w:ind w:left="714" w:hanging="357"/>
              <w:jc w:val="both"/>
              <w:rPr>
                <w:rStyle w:val="textefiche1"/>
                <w:rFonts w:ascii="Times New Roman" w:hAnsi="Times New Roman" w:cs="Times New Roman"/>
                <w:color w:val="000000"/>
                <w:sz w:val="28"/>
                <w:szCs w:val="28"/>
              </w:rPr>
            </w:pPr>
            <w:r w:rsidRPr="00717073">
              <w:rPr>
                <w:rStyle w:val="apple-style-span"/>
                <w:color w:val="000000"/>
                <w:sz w:val="28"/>
                <w:szCs w:val="28"/>
                <w:rtl/>
                <w:lang w:bidi="ar-MA"/>
              </w:rPr>
              <w:t>مفهوم النهضة</w:t>
            </w:r>
            <w:r w:rsidRPr="00717073">
              <w:rPr>
                <w:rStyle w:val="textefiche1"/>
                <w:rFonts w:ascii="Times New Roman" w:hAnsi="Times New Roman" w:cs="Times New Roman"/>
                <w:color w:val="000000"/>
                <w:sz w:val="28"/>
                <w:szCs w:val="28"/>
                <w:rtl/>
              </w:rPr>
              <w:t xml:space="preserve"> الأوروبية </w:t>
            </w:r>
          </w:p>
          <w:p w:rsidR="00B72376" w:rsidRPr="00717073" w:rsidRDefault="00B72376" w:rsidP="001058E1">
            <w:pPr>
              <w:pStyle w:val="Paragraphedeliste"/>
              <w:numPr>
                <w:ilvl w:val="0"/>
                <w:numId w:val="59"/>
              </w:numPr>
              <w:ind w:left="714" w:hanging="357"/>
              <w:rPr>
                <w:rStyle w:val="textefiche1"/>
                <w:rFonts w:ascii="Times New Roman" w:hAnsi="Times New Roman" w:cs="Times New Roman"/>
                <w:color w:val="000000"/>
                <w:sz w:val="28"/>
                <w:szCs w:val="28"/>
                <w:lang w:bidi="ar-MA"/>
              </w:rPr>
            </w:pPr>
            <w:r w:rsidRPr="00717073">
              <w:rPr>
                <w:rStyle w:val="apple-style-span"/>
                <w:color w:val="000000"/>
                <w:sz w:val="28"/>
                <w:szCs w:val="28"/>
                <w:rtl/>
                <w:lang w:bidi="ar-MA"/>
              </w:rPr>
              <w:t>ظهور الدولة الحديثة</w:t>
            </w:r>
          </w:p>
          <w:p w:rsidR="00B72376" w:rsidRPr="00717073" w:rsidRDefault="00B72376" w:rsidP="001058E1">
            <w:pPr>
              <w:pStyle w:val="Paragraphedeliste"/>
              <w:numPr>
                <w:ilvl w:val="0"/>
                <w:numId w:val="59"/>
              </w:numPr>
              <w:ind w:left="714" w:hanging="357"/>
              <w:rPr>
                <w:rStyle w:val="apple-style-span"/>
                <w:color w:val="000000"/>
                <w:sz w:val="28"/>
                <w:szCs w:val="28"/>
                <w:lang w:bidi="ar-MA"/>
              </w:rPr>
            </w:pPr>
            <w:r w:rsidRPr="00717073">
              <w:rPr>
                <w:rStyle w:val="apple-style-span"/>
                <w:color w:val="000000"/>
                <w:sz w:val="28"/>
                <w:szCs w:val="28"/>
                <w:rtl/>
                <w:lang w:bidi="ar-MA"/>
              </w:rPr>
              <w:t xml:space="preserve">الاكتشافات الجغرافية الكبرى </w:t>
            </w:r>
          </w:p>
          <w:p w:rsidR="00B72376" w:rsidRPr="00717073" w:rsidRDefault="00B72376" w:rsidP="001058E1">
            <w:pPr>
              <w:numPr>
                <w:ilvl w:val="0"/>
                <w:numId w:val="59"/>
              </w:numPr>
              <w:ind w:left="714" w:hanging="357"/>
              <w:jc w:val="both"/>
              <w:rPr>
                <w:rStyle w:val="textefiche1"/>
                <w:rFonts w:ascii="Times New Roman" w:hAnsi="Times New Roman" w:cs="Times New Roman"/>
                <w:color w:val="000000"/>
                <w:sz w:val="28"/>
                <w:szCs w:val="28"/>
                <w:rtl/>
              </w:rPr>
            </w:pPr>
            <w:r w:rsidRPr="00717073">
              <w:rPr>
                <w:rStyle w:val="textefiche1"/>
                <w:rFonts w:ascii="Times New Roman" w:hAnsi="Times New Roman" w:cs="Times New Roman"/>
                <w:color w:val="000000"/>
                <w:sz w:val="28"/>
                <w:szCs w:val="28"/>
                <w:rtl/>
              </w:rPr>
              <w:t xml:space="preserve">الحركة الإنسية </w:t>
            </w:r>
          </w:p>
          <w:p w:rsidR="00B72376" w:rsidRPr="00717073" w:rsidRDefault="00B72376" w:rsidP="001058E1">
            <w:pPr>
              <w:pStyle w:val="Paragraphedeliste"/>
              <w:numPr>
                <w:ilvl w:val="0"/>
                <w:numId w:val="59"/>
              </w:numPr>
              <w:ind w:left="714" w:hanging="357"/>
              <w:rPr>
                <w:rStyle w:val="apple-style-span"/>
                <w:color w:val="000000"/>
                <w:sz w:val="28"/>
                <w:szCs w:val="28"/>
                <w:lang w:bidi="ar-MA"/>
              </w:rPr>
            </w:pPr>
            <w:r w:rsidRPr="00717073">
              <w:rPr>
                <w:rStyle w:val="apple-style-span"/>
                <w:color w:val="000000"/>
                <w:sz w:val="28"/>
                <w:szCs w:val="28"/>
                <w:rtl/>
                <w:lang w:bidi="ar-MA"/>
              </w:rPr>
              <w:t xml:space="preserve"> الإصلاحات الدينية </w:t>
            </w:r>
          </w:p>
          <w:p w:rsidR="001E1E08" w:rsidRPr="00717073" w:rsidRDefault="00B72376" w:rsidP="001058E1">
            <w:pPr>
              <w:pStyle w:val="Corpsdetexte"/>
              <w:numPr>
                <w:ilvl w:val="0"/>
                <w:numId w:val="59"/>
              </w:numPr>
              <w:bidi/>
              <w:ind w:left="714" w:hanging="357"/>
              <w:rPr>
                <w:rStyle w:val="textefiche1"/>
                <w:rFonts w:ascii="Times New Roman" w:hAnsi="Times New Roman" w:cs="Times New Roman"/>
                <w:bCs w:val="0"/>
                <w:color w:val="000000"/>
                <w:sz w:val="28"/>
                <w:szCs w:val="28"/>
                <w:rtl/>
              </w:rPr>
            </w:pPr>
            <w:r w:rsidRPr="00717073">
              <w:rPr>
                <w:rStyle w:val="apple-style-span"/>
                <w:bCs w:val="0"/>
                <w:color w:val="000000"/>
                <w:sz w:val="28"/>
                <w:szCs w:val="28"/>
                <w:rtl/>
                <w:lang w:bidi="ar-MA"/>
              </w:rPr>
              <w:t>عصر الأنوار</w:t>
            </w:r>
            <w:r w:rsidR="00C96ED8" w:rsidRPr="00717073">
              <w:rPr>
                <w:rStyle w:val="textefiche1"/>
                <w:rFonts w:ascii="Times New Roman" w:hAnsi="Times New Roman" w:cs="Times New Roman"/>
                <w:bCs w:val="0"/>
                <w:color w:val="000000"/>
                <w:sz w:val="28"/>
                <w:szCs w:val="28"/>
                <w:rtl/>
              </w:rPr>
              <w:t>وأثاره</w:t>
            </w:r>
            <w:r w:rsidRPr="00717073">
              <w:rPr>
                <w:rStyle w:val="textefiche1"/>
                <w:rFonts w:ascii="Times New Roman" w:hAnsi="Times New Roman" w:cs="Times New Roman"/>
                <w:bCs w:val="0"/>
                <w:color w:val="000000"/>
                <w:sz w:val="28"/>
                <w:szCs w:val="28"/>
                <w:rtl/>
              </w:rPr>
              <w:t xml:space="preserve"> على الفكر السياسي الفرنسي والانجليزي</w:t>
            </w:r>
          </w:p>
          <w:p w:rsidR="00B32C4B" w:rsidRPr="00717073" w:rsidRDefault="00B32C4B" w:rsidP="001058E1">
            <w:pPr>
              <w:pStyle w:val="Corpsdetexte"/>
              <w:numPr>
                <w:ilvl w:val="0"/>
                <w:numId w:val="59"/>
              </w:numPr>
              <w:bidi/>
              <w:ind w:left="714" w:hanging="357"/>
              <w:rPr>
                <w:bCs w:val="0"/>
                <w:color w:val="000000"/>
                <w:sz w:val="28"/>
                <w:szCs w:val="28"/>
              </w:rPr>
            </w:pPr>
            <w:r w:rsidRPr="00717073">
              <w:rPr>
                <w:rStyle w:val="textefiche1"/>
                <w:rFonts w:ascii="Times New Roman" w:hAnsi="Times New Roman" w:cs="Times New Roman"/>
                <w:bCs w:val="0"/>
                <w:color w:val="000000"/>
                <w:sz w:val="28"/>
                <w:szCs w:val="28"/>
                <w:rtl/>
              </w:rPr>
              <w:t xml:space="preserve">الثورة </w:t>
            </w:r>
            <w:r w:rsidR="007E602A">
              <w:rPr>
                <w:rStyle w:val="textefiche1"/>
                <w:rFonts w:ascii="Times New Roman" w:hAnsi="Times New Roman" w:cs="Times New Roman" w:hint="cs"/>
                <w:bCs w:val="0"/>
                <w:color w:val="000000"/>
                <w:sz w:val="28"/>
                <w:szCs w:val="28"/>
                <w:rtl/>
              </w:rPr>
              <w:t xml:space="preserve">الفلاحية </w:t>
            </w:r>
            <w:r w:rsidR="008A45BE">
              <w:rPr>
                <w:rStyle w:val="textefiche1"/>
                <w:rFonts w:ascii="Times New Roman" w:hAnsi="Times New Roman" w:cs="Times New Roman" w:hint="cs"/>
                <w:bCs w:val="0"/>
                <w:color w:val="000000"/>
                <w:sz w:val="28"/>
                <w:szCs w:val="28"/>
                <w:rtl/>
              </w:rPr>
              <w:t>و</w:t>
            </w:r>
            <w:r w:rsidR="008A45BE" w:rsidRPr="00717073">
              <w:rPr>
                <w:rStyle w:val="textefiche1"/>
                <w:rFonts w:ascii="Times New Roman" w:hAnsi="Times New Roman" w:cs="Times New Roman" w:hint="cs"/>
                <w:bCs w:val="0"/>
                <w:color w:val="000000"/>
                <w:sz w:val="28"/>
                <w:szCs w:val="28"/>
                <w:rtl/>
              </w:rPr>
              <w:t>الصناعية:</w:t>
            </w:r>
            <w:r w:rsidR="00C51191" w:rsidRPr="00717073">
              <w:rPr>
                <w:rStyle w:val="textefiche1"/>
                <w:rFonts w:ascii="Times New Roman" w:hAnsi="Times New Roman" w:cs="Times New Roman"/>
                <w:bCs w:val="0"/>
                <w:color w:val="000000"/>
                <w:sz w:val="28"/>
                <w:szCs w:val="28"/>
                <w:rtl/>
              </w:rPr>
              <w:t xml:space="preserve"> المفهوم والأسس والنتائج</w:t>
            </w:r>
          </w:p>
          <w:p w:rsidR="001E1E08" w:rsidRPr="00717073" w:rsidRDefault="00200207" w:rsidP="00BA46C3">
            <w:pPr>
              <w:pStyle w:val="Corpsdetexte"/>
              <w:bidi/>
              <w:rPr>
                <w:color w:val="000000"/>
                <w:sz w:val="28"/>
                <w:szCs w:val="28"/>
                <w:rtl/>
              </w:rPr>
            </w:pPr>
            <w:r w:rsidRPr="00717073">
              <w:rPr>
                <w:rFonts w:hint="cs"/>
                <w:color w:val="000000"/>
                <w:sz w:val="28"/>
                <w:szCs w:val="28"/>
                <w:rtl/>
              </w:rPr>
              <w:t>الأعمال التوجيهية</w:t>
            </w:r>
          </w:p>
          <w:p w:rsidR="00200207" w:rsidRPr="00717073" w:rsidRDefault="007E602A" w:rsidP="00200207">
            <w:pPr>
              <w:pStyle w:val="Corpsdetexte"/>
              <w:bidi/>
              <w:rPr>
                <w:b/>
                <w:bCs w:val="0"/>
                <w:color w:val="000000"/>
                <w:sz w:val="28"/>
                <w:szCs w:val="28"/>
              </w:rPr>
            </w:pPr>
            <w:r>
              <w:rPr>
                <w:rFonts w:hint="cs"/>
                <w:b/>
                <w:bCs w:val="0"/>
                <w:color w:val="000000"/>
                <w:sz w:val="28"/>
                <w:szCs w:val="28"/>
                <w:rtl/>
              </w:rPr>
              <w:t>الا</w:t>
            </w:r>
            <w:r w:rsidR="00200207" w:rsidRPr="00717073">
              <w:rPr>
                <w:rFonts w:hint="cs"/>
                <w:b/>
                <w:bCs w:val="0"/>
                <w:color w:val="000000"/>
                <w:sz w:val="28"/>
                <w:szCs w:val="28"/>
                <w:rtl/>
              </w:rPr>
              <w:t>شتغال على نصوص مرتبطة بموضوع الوحدة</w:t>
            </w:r>
          </w:p>
        </w:tc>
      </w:tr>
    </w:tbl>
    <w:p w:rsidR="001E1E08" w:rsidRPr="00717073" w:rsidRDefault="001E1E08" w:rsidP="001058E1">
      <w:pPr>
        <w:pStyle w:val="Paragraphedeliste"/>
        <w:numPr>
          <w:ilvl w:val="1"/>
          <w:numId w:val="133"/>
        </w:numPr>
        <w:tabs>
          <w:tab w:val="center" w:pos="425"/>
          <w:tab w:val="center" w:pos="850"/>
          <w:tab w:val="center" w:pos="1134"/>
        </w:tabs>
        <w:spacing w:line="276" w:lineRule="auto"/>
        <w:ind w:left="0" w:firstLine="567"/>
        <w:rPr>
          <w:b/>
          <w:bCs/>
          <w:smallCaps/>
          <w:color w:val="000000"/>
          <w:sz w:val="28"/>
          <w:szCs w:val="28"/>
          <w:lang w:eastAsia="fr-CA" w:bidi="ar-MA"/>
        </w:rPr>
      </w:pPr>
      <w:r w:rsidRPr="00717073">
        <w:rPr>
          <w:b/>
          <w:bCs/>
          <w:smallCaps/>
          <w:color w:val="000000"/>
          <w:sz w:val="28"/>
          <w:szCs w:val="28"/>
          <w:rtl/>
          <w:lang w:eastAsia="fr-CA" w:bidi="ar-MA"/>
        </w:rPr>
        <w:t xml:space="preserve">إجراءات </w:t>
      </w:r>
      <w:r w:rsidR="00F84D07">
        <w:rPr>
          <w:b/>
          <w:bCs/>
          <w:smallCaps/>
          <w:color w:val="000000"/>
          <w:sz w:val="28"/>
          <w:szCs w:val="28"/>
          <w:rtl/>
          <w:lang w:eastAsia="fr-CA" w:bidi="ar-MA"/>
        </w:rPr>
        <w:t>تنظيم الأنشطة التطبيقية (تعبأ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11"/>
      </w:tblGrid>
      <w:tr w:rsidR="001E1E08" w:rsidRPr="00717073" w:rsidTr="00756C6B">
        <w:trPr>
          <w:trHeight w:val="606"/>
        </w:trPr>
        <w:tc>
          <w:tcPr>
            <w:tcW w:w="5000" w:type="pct"/>
          </w:tcPr>
          <w:p w:rsidR="001E1E08" w:rsidRPr="00717073" w:rsidRDefault="001E1E08" w:rsidP="00BA46C3">
            <w:pPr>
              <w:pStyle w:val="Corpsdetexte"/>
              <w:bidi/>
              <w:rPr>
                <w:color w:val="000000"/>
                <w:sz w:val="20"/>
                <w:szCs w:val="20"/>
              </w:rPr>
            </w:pPr>
          </w:p>
        </w:tc>
      </w:tr>
    </w:tbl>
    <w:p w:rsidR="001E1E08" w:rsidRPr="00717073" w:rsidRDefault="001E1E08" w:rsidP="00BA46C3">
      <w:pPr>
        <w:rPr>
          <w:b/>
          <w:color w:val="000000"/>
          <w:sz w:val="20"/>
          <w:szCs w:val="20"/>
          <w:lang w:eastAsia="fr-CA"/>
        </w:rPr>
      </w:pPr>
    </w:p>
    <w:p w:rsidR="001E1E08" w:rsidRPr="00717073" w:rsidRDefault="001E1E08" w:rsidP="001058E1">
      <w:pPr>
        <w:pStyle w:val="Paragraphedeliste"/>
        <w:numPr>
          <w:ilvl w:val="1"/>
          <w:numId w:val="133"/>
        </w:numPr>
        <w:tabs>
          <w:tab w:val="center" w:pos="425"/>
          <w:tab w:val="center" w:pos="850"/>
          <w:tab w:val="center" w:pos="1134"/>
        </w:tabs>
        <w:spacing w:line="276" w:lineRule="auto"/>
        <w:ind w:left="0" w:firstLine="567"/>
        <w:rPr>
          <w:b/>
          <w:bCs/>
          <w:smallCaps/>
          <w:color w:val="000000"/>
          <w:sz w:val="28"/>
          <w:szCs w:val="28"/>
          <w:lang w:eastAsia="fr-CA" w:bidi="ar-MA"/>
        </w:rPr>
      </w:pPr>
      <w:r w:rsidRPr="00717073">
        <w:rPr>
          <w:b/>
          <w:bCs/>
          <w:smallCaps/>
          <w:color w:val="000000"/>
          <w:sz w:val="28"/>
          <w:szCs w:val="28"/>
          <w:rtl/>
          <w:lang w:eastAsia="fr-CA" w:bidi="ar-MA"/>
        </w:rPr>
        <w:t>وصف العمل الشخصي للطالب، عند الاقتضاء؛</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1E1E08" w:rsidRPr="00717073" w:rsidTr="001E1E08">
        <w:tc>
          <w:tcPr>
            <w:tcW w:w="5000" w:type="pct"/>
          </w:tcPr>
          <w:p w:rsidR="001E1E08" w:rsidRPr="00717073" w:rsidRDefault="001E1E08" w:rsidP="00BA46C3">
            <w:pPr>
              <w:pStyle w:val="Corpsdetexte"/>
              <w:bidi/>
              <w:rPr>
                <w:color w:val="000000"/>
                <w:sz w:val="20"/>
                <w:szCs w:val="20"/>
              </w:rPr>
            </w:pPr>
          </w:p>
          <w:p w:rsidR="001E1E08" w:rsidRPr="00717073" w:rsidRDefault="001E1E08" w:rsidP="00BA46C3">
            <w:pPr>
              <w:pStyle w:val="Corpsdetexte"/>
              <w:bidi/>
              <w:rPr>
                <w:color w:val="000000"/>
                <w:sz w:val="20"/>
                <w:szCs w:val="20"/>
              </w:rPr>
            </w:pPr>
          </w:p>
        </w:tc>
      </w:tr>
    </w:tbl>
    <w:p w:rsidR="007C54E3" w:rsidRPr="00717073" w:rsidRDefault="007C54E3" w:rsidP="007C54E3">
      <w:pPr>
        <w:pStyle w:val="Paragraphedeliste"/>
        <w:spacing w:line="276" w:lineRule="auto"/>
        <w:ind w:left="283"/>
        <w:rPr>
          <w:b/>
          <w:bCs/>
          <w:smallCaps/>
          <w:color w:val="000000"/>
          <w:sz w:val="32"/>
          <w:szCs w:val="32"/>
          <w:lang w:eastAsia="fr-CA" w:bidi="ar-MA"/>
        </w:rPr>
      </w:pPr>
    </w:p>
    <w:p w:rsidR="001E1E08" w:rsidRPr="00717073" w:rsidRDefault="008C230B" w:rsidP="001058E1">
      <w:pPr>
        <w:pStyle w:val="Paragraphedeliste"/>
        <w:numPr>
          <w:ilvl w:val="0"/>
          <w:numId w:val="132"/>
        </w:numPr>
        <w:tabs>
          <w:tab w:val="center" w:pos="425"/>
        </w:tabs>
        <w:spacing w:line="276" w:lineRule="auto"/>
        <w:ind w:left="567" w:hanging="567"/>
        <w:rPr>
          <w:b/>
          <w:bCs/>
          <w:smallCaps/>
          <w:color w:val="000000"/>
          <w:sz w:val="32"/>
          <w:szCs w:val="32"/>
          <w:lang w:eastAsia="fr-CA" w:bidi="ar-MA"/>
        </w:rPr>
      </w:pPr>
      <w:r>
        <w:rPr>
          <w:b/>
          <w:bCs/>
          <w:smallCaps/>
          <w:color w:val="000000"/>
          <w:sz w:val="32"/>
          <w:szCs w:val="32"/>
          <w:rtl/>
          <w:lang w:eastAsia="fr-CA" w:bidi="ar-MA"/>
        </w:rPr>
        <w:t xml:space="preserve">إجراءات التقييم </w:t>
      </w:r>
    </w:p>
    <w:p w:rsidR="001E1E08" w:rsidRPr="00717073" w:rsidRDefault="006852D3" w:rsidP="001058E1">
      <w:pPr>
        <w:pStyle w:val="Paragraphedeliste"/>
        <w:numPr>
          <w:ilvl w:val="1"/>
          <w:numId w:val="134"/>
        </w:numPr>
        <w:tabs>
          <w:tab w:val="center" w:pos="1134"/>
        </w:tabs>
        <w:ind w:hanging="106"/>
        <w:jc w:val="both"/>
        <w:rPr>
          <w:bCs/>
          <w:i/>
          <w:iCs/>
          <w:color w:val="000000"/>
          <w:lang w:eastAsia="fr-CA"/>
        </w:rPr>
      </w:pPr>
      <w:r>
        <w:rPr>
          <w:bCs/>
          <w:caps/>
          <w:color w:val="000000"/>
          <w:sz w:val="28"/>
          <w:szCs w:val="28"/>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1E1E08" w:rsidRPr="00717073" w:rsidTr="001E1E08">
        <w:tc>
          <w:tcPr>
            <w:tcW w:w="5000" w:type="pct"/>
          </w:tcPr>
          <w:p w:rsidR="001E1E08" w:rsidRPr="00717073" w:rsidRDefault="001E1E08" w:rsidP="00BA46C3">
            <w:pPr>
              <w:pStyle w:val="Corpsdetexte"/>
              <w:bidi/>
              <w:rPr>
                <w:color w:val="000000"/>
                <w:sz w:val="22"/>
                <w:szCs w:val="22"/>
              </w:rPr>
            </w:pPr>
          </w:p>
          <w:p w:rsidR="001E1E08" w:rsidRPr="00717073" w:rsidRDefault="001E1E08" w:rsidP="00460CB1">
            <w:pPr>
              <w:pStyle w:val="Corpsdetexte"/>
              <w:numPr>
                <w:ilvl w:val="0"/>
                <w:numId w:val="9"/>
              </w:numPr>
              <w:bidi/>
              <w:rPr>
                <w:b/>
                <w:bCs w:val="0"/>
                <w:color w:val="000000"/>
              </w:rPr>
            </w:pPr>
            <w:r w:rsidRPr="00717073">
              <w:rPr>
                <w:b/>
                <w:caps/>
                <w:color w:val="000000"/>
                <w:sz w:val="28"/>
                <w:szCs w:val="28"/>
                <w:rtl/>
              </w:rPr>
              <w:t>امتحان نهاية الفصل</w:t>
            </w:r>
          </w:p>
          <w:p w:rsidR="001E1E08" w:rsidRPr="00717073" w:rsidRDefault="001E1E08" w:rsidP="00BA46C3">
            <w:pPr>
              <w:pStyle w:val="Corpsdetexte"/>
              <w:bidi/>
              <w:ind w:left="720"/>
              <w:rPr>
                <w:b/>
                <w:bCs w:val="0"/>
                <w:color w:val="000000"/>
                <w:sz w:val="22"/>
                <w:szCs w:val="22"/>
              </w:rPr>
            </w:pPr>
          </w:p>
          <w:p w:rsidR="001E1E08" w:rsidRPr="00717073" w:rsidRDefault="001E1E08" w:rsidP="00460CB1">
            <w:pPr>
              <w:pStyle w:val="Corpsdetexte"/>
              <w:numPr>
                <w:ilvl w:val="0"/>
                <w:numId w:val="9"/>
              </w:numPr>
              <w:bidi/>
              <w:rPr>
                <w:b/>
                <w:bCs w:val="0"/>
                <w:color w:val="000000"/>
                <w:sz w:val="22"/>
                <w:szCs w:val="22"/>
              </w:rPr>
            </w:pPr>
            <w:r w:rsidRPr="00717073">
              <w:rPr>
                <w:b/>
                <w:caps/>
                <w:color w:val="000000"/>
                <w:sz w:val="28"/>
                <w:szCs w:val="28"/>
                <w:rtl/>
              </w:rPr>
              <w:t>تقييم مستمر</w:t>
            </w:r>
            <w:r w:rsidRPr="00717073">
              <w:rPr>
                <w:b/>
                <w:i/>
                <w:iCs/>
                <w:caps/>
                <w:color w:val="000000"/>
                <w:rtl/>
              </w:rPr>
              <w:t xml:space="preserve">(تحديد : </w:t>
            </w:r>
            <w:r w:rsidRPr="00717073">
              <w:rPr>
                <w:bCs w:val="0"/>
                <w:color w:val="000000"/>
                <w:sz w:val="28"/>
                <w:szCs w:val="28"/>
                <w:rtl/>
              </w:rPr>
              <w:t xml:space="preserve">روائز أو اختبارات شفوية أو فروض أو عروض أو تقارير تدريب </w:t>
            </w:r>
            <w:r w:rsidRPr="00717073">
              <w:rPr>
                <w:bCs w:val="0"/>
                <w:caps/>
                <w:color w:val="000000"/>
                <w:sz w:val="28"/>
                <w:szCs w:val="28"/>
                <w:rtl/>
                <w:lang w:bidi="ar-MA"/>
              </w:rPr>
              <w:t>أو</w:t>
            </w:r>
            <w:r w:rsidRPr="00717073">
              <w:rPr>
                <w:bCs w:val="0"/>
                <w:color w:val="000000"/>
                <w:sz w:val="28"/>
                <w:szCs w:val="28"/>
                <w:rtl/>
              </w:rPr>
              <w:t>طرق أخرى للتقييم)</w:t>
            </w:r>
          </w:p>
          <w:p w:rsidR="001E1E08" w:rsidRPr="00717073" w:rsidRDefault="001E1E08" w:rsidP="00BA46C3">
            <w:pPr>
              <w:pStyle w:val="Corpsdetexte"/>
              <w:bidi/>
              <w:rPr>
                <w:color w:val="000000"/>
                <w:sz w:val="20"/>
                <w:szCs w:val="20"/>
              </w:rPr>
            </w:pPr>
          </w:p>
          <w:p w:rsidR="001E1E08" w:rsidRPr="00717073" w:rsidRDefault="001E1E08" w:rsidP="00BA46C3">
            <w:pPr>
              <w:pStyle w:val="Corpsdetexte"/>
              <w:bidi/>
              <w:rPr>
                <w:color w:val="000000"/>
                <w:sz w:val="20"/>
                <w:szCs w:val="20"/>
              </w:rPr>
            </w:pPr>
          </w:p>
        </w:tc>
      </w:tr>
    </w:tbl>
    <w:p w:rsidR="001E1E08" w:rsidRPr="00717073" w:rsidRDefault="001E1E08" w:rsidP="00BA46C3">
      <w:pPr>
        <w:spacing w:after="120" w:line="240" w:lineRule="exact"/>
        <w:jc w:val="lowKashida"/>
        <w:rPr>
          <w:b/>
          <w:bCs/>
          <w:color w:val="000000"/>
          <w:rtl/>
        </w:rPr>
      </w:pPr>
    </w:p>
    <w:p w:rsidR="001E1E08" w:rsidRPr="00717073" w:rsidRDefault="001E1E08" w:rsidP="001058E1">
      <w:pPr>
        <w:pStyle w:val="Paragraphedeliste"/>
        <w:numPr>
          <w:ilvl w:val="1"/>
          <w:numId w:val="134"/>
        </w:numPr>
        <w:tabs>
          <w:tab w:val="center" w:pos="1134"/>
        </w:tabs>
        <w:ind w:hanging="106"/>
        <w:jc w:val="both"/>
        <w:rPr>
          <w:bCs/>
          <w:caps/>
          <w:color w:val="000000"/>
          <w:sz w:val="28"/>
          <w:szCs w:val="28"/>
          <w:lang w:eastAsia="fr-CA"/>
        </w:rPr>
      </w:pPr>
      <w:r w:rsidRPr="00717073">
        <w:rPr>
          <w:bCs/>
          <w:caps/>
          <w:color w:val="000000"/>
          <w:sz w:val="28"/>
          <w:szCs w:val="28"/>
          <w:rtl/>
          <w:lang w:eastAsia="fr-CA"/>
        </w:rPr>
        <w:t>نقطة الوحدة (</w:t>
      </w:r>
      <w:r w:rsidR="00412A6F">
        <w:rPr>
          <w:bCs/>
          <w:caps/>
          <w:color w:val="000000"/>
          <w:sz w:val="28"/>
          <w:szCs w:val="28"/>
          <w:rtl/>
          <w:lang w:eastAsia="fr-CA"/>
        </w:rPr>
        <w:t>تحديد النسبة لمختلف تقييمات الوحدة للحصول على نقطة استيفاءها</w:t>
      </w:r>
      <w:r w:rsidRPr="00717073">
        <w:rPr>
          <w:bCs/>
          <w:caps/>
          <w:color w:val="000000"/>
          <w:sz w:val="28"/>
          <w:szCs w:val="28"/>
          <w:rtl/>
          <w:lang w:eastAsia="fr-CA"/>
        </w:rPr>
        <w:t>)</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905904" w:rsidRPr="00717073" w:rsidTr="002F3D96">
        <w:tc>
          <w:tcPr>
            <w:tcW w:w="5000" w:type="pct"/>
          </w:tcPr>
          <w:p w:rsidR="00905904" w:rsidRPr="00717073" w:rsidRDefault="00905904" w:rsidP="00BA46C3">
            <w:pPr>
              <w:pStyle w:val="Corpsdetexte"/>
              <w:bidi/>
              <w:rPr>
                <w:color w:val="000000"/>
              </w:rPr>
            </w:pPr>
          </w:p>
          <w:p w:rsidR="00905904" w:rsidRPr="00717073" w:rsidRDefault="00905904" w:rsidP="00200207">
            <w:pPr>
              <w:pStyle w:val="Corpsdetexte"/>
              <w:bidi/>
              <w:rPr>
                <w:color w:val="000000"/>
                <w:rtl/>
              </w:rPr>
            </w:pPr>
            <w:r w:rsidRPr="00717073">
              <w:rPr>
                <w:color w:val="000000"/>
                <w:rtl/>
              </w:rPr>
              <w:t xml:space="preserve">مراقبة مستمرة </w:t>
            </w:r>
            <w:r w:rsidR="00200207" w:rsidRPr="00717073">
              <w:rPr>
                <w:color w:val="000000"/>
              </w:rPr>
              <w:t>3</w:t>
            </w:r>
            <w:r w:rsidRPr="00717073">
              <w:rPr>
                <w:color w:val="000000"/>
              </w:rPr>
              <w:t>0%</w:t>
            </w:r>
          </w:p>
          <w:p w:rsidR="00905904" w:rsidRPr="00717073" w:rsidRDefault="00905904" w:rsidP="00200207">
            <w:pPr>
              <w:pStyle w:val="Corpsdetexte"/>
              <w:bidi/>
              <w:rPr>
                <w:color w:val="000000"/>
              </w:rPr>
            </w:pPr>
            <w:r w:rsidRPr="00717073">
              <w:rPr>
                <w:color w:val="000000"/>
                <w:rtl/>
              </w:rPr>
              <w:t>امتحان</w:t>
            </w:r>
            <w:r w:rsidR="00200207" w:rsidRPr="00717073">
              <w:rPr>
                <w:color w:val="000000"/>
              </w:rPr>
              <w:t>7</w:t>
            </w:r>
            <w:r w:rsidRPr="00717073">
              <w:rPr>
                <w:color w:val="000000"/>
              </w:rPr>
              <w:t xml:space="preserve">0% </w:t>
            </w:r>
          </w:p>
          <w:p w:rsidR="00905904" w:rsidRPr="00717073" w:rsidRDefault="00905904" w:rsidP="00BA46C3">
            <w:pPr>
              <w:pStyle w:val="Corpsdetexte"/>
              <w:bidi/>
              <w:rPr>
                <w:color w:val="000000"/>
              </w:rPr>
            </w:pPr>
          </w:p>
        </w:tc>
      </w:tr>
    </w:tbl>
    <w:p w:rsidR="00905904" w:rsidRPr="00717073" w:rsidRDefault="00905904" w:rsidP="00BA46C3">
      <w:pPr>
        <w:rPr>
          <w:b/>
          <w:color w:val="000000"/>
          <w:sz w:val="20"/>
          <w:szCs w:val="20"/>
          <w:rtl/>
          <w:lang w:eastAsia="fr-CA"/>
        </w:rPr>
      </w:pPr>
    </w:p>
    <w:p w:rsidR="00905904" w:rsidRPr="00717073" w:rsidRDefault="00905904" w:rsidP="00BA46C3">
      <w:pPr>
        <w:rPr>
          <w:b/>
          <w:color w:val="000000"/>
          <w:sz w:val="20"/>
          <w:szCs w:val="20"/>
          <w:lang w:eastAsia="fr-CA"/>
        </w:rPr>
      </w:pPr>
    </w:p>
    <w:p w:rsidR="00905904" w:rsidRPr="00717073" w:rsidRDefault="00905904" w:rsidP="001058E1">
      <w:pPr>
        <w:pStyle w:val="Paragraphedeliste"/>
        <w:numPr>
          <w:ilvl w:val="1"/>
          <w:numId w:val="134"/>
        </w:numPr>
        <w:tabs>
          <w:tab w:val="center" w:pos="1134"/>
        </w:tabs>
        <w:ind w:hanging="106"/>
        <w:jc w:val="both"/>
        <w:rPr>
          <w:bCs/>
          <w:caps/>
          <w:color w:val="000000"/>
          <w:sz w:val="28"/>
          <w:szCs w:val="28"/>
          <w:lang w:eastAsia="fr-CA"/>
        </w:rPr>
      </w:pPr>
      <w:r w:rsidRPr="00717073">
        <w:rPr>
          <w:bCs/>
          <w:caps/>
          <w:color w:val="000000"/>
          <w:sz w:val="28"/>
          <w:szCs w:val="28"/>
          <w:rtl/>
          <w:lang w:eastAsia="fr-CA"/>
        </w:rPr>
        <w:t>إجراءات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905904" w:rsidRPr="00717073" w:rsidTr="002F3D96">
        <w:tc>
          <w:tcPr>
            <w:tcW w:w="5000" w:type="pct"/>
          </w:tcPr>
          <w:p w:rsidR="00905904" w:rsidRPr="00717073" w:rsidRDefault="00905904" w:rsidP="00BA46C3">
            <w:pPr>
              <w:pStyle w:val="Corpsdetexte"/>
              <w:bidi/>
              <w:rPr>
                <w:color w:val="000000"/>
                <w:sz w:val="20"/>
                <w:szCs w:val="20"/>
              </w:rPr>
            </w:pPr>
          </w:p>
          <w:p w:rsidR="00905904" w:rsidRPr="00717073" w:rsidRDefault="00905904" w:rsidP="00194876">
            <w:pPr>
              <w:pStyle w:val="Paragraphedeliste"/>
              <w:numPr>
                <w:ilvl w:val="0"/>
                <w:numId w:val="17"/>
              </w:numPr>
              <w:ind w:left="714" w:hanging="357"/>
              <w:rPr>
                <w:color w:val="000000"/>
                <w:sz w:val="28"/>
                <w:szCs w:val="28"/>
                <w:lang w:bidi="ar-MA"/>
              </w:rPr>
            </w:pPr>
            <w:r w:rsidRPr="00717073">
              <w:rPr>
                <w:color w:val="000000"/>
                <w:sz w:val="28"/>
                <w:szCs w:val="28"/>
                <w:rtl/>
                <w:lang w:bidi="ar-MA"/>
              </w:rPr>
              <w:t>تستوفى الوحدة، إذا كان معدل النقطة المحصل عليه من طرف الطالب يساوي أو يفوق20/10</w:t>
            </w:r>
          </w:p>
          <w:p w:rsidR="00905904" w:rsidRPr="00717073" w:rsidRDefault="00905904" w:rsidP="00BA46C3">
            <w:pPr>
              <w:pStyle w:val="Corpsdetexte"/>
              <w:bidi/>
              <w:rPr>
                <w:color w:val="000000"/>
                <w:sz w:val="20"/>
                <w:szCs w:val="20"/>
              </w:rPr>
            </w:pPr>
          </w:p>
        </w:tc>
      </w:tr>
    </w:tbl>
    <w:p w:rsidR="001E1E08" w:rsidRPr="00717073" w:rsidRDefault="001E1E08" w:rsidP="00BA46C3">
      <w:pPr>
        <w:rPr>
          <w:b/>
          <w:color w:val="000000"/>
          <w:sz w:val="20"/>
          <w:szCs w:val="20"/>
          <w:rtl/>
          <w:lang w:eastAsia="fr-CA"/>
        </w:rPr>
      </w:pPr>
    </w:p>
    <w:p w:rsidR="001E1E08" w:rsidRPr="00717073" w:rsidRDefault="001E1E08" w:rsidP="00BA46C3">
      <w:pPr>
        <w:rPr>
          <w:b/>
          <w:color w:val="000000"/>
          <w:sz w:val="20"/>
          <w:szCs w:val="20"/>
          <w:lang w:eastAsia="fr-CA"/>
        </w:rPr>
      </w:pPr>
    </w:p>
    <w:p w:rsidR="001E1E08" w:rsidRPr="00717073" w:rsidRDefault="001E1E08" w:rsidP="001058E1">
      <w:pPr>
        <w:pStyle w:val="Paragraphedeliste"/>
        <w:numPr>
          <w:ilvl w:val="0"/>
          <w:numId w:val="132"/>
        </w:numPr>
        <w:tabs>
          <w:tab w:val="center" w:pos="425"/>
        </w:tabs>
        <w:spacing w:line="276" w:lineRule="auto"/>
        <w:ind w:left="567" w:hanging="567"/>
        <w:rPr>
          <w:smallCaps/>
          <w:color w:val="000000"/>
          <w:sz w:val="28"/>
          <w:szCs w:val="28"/>
          <w:lang w:eastAsia="fr-CA" w:bidi="ar-MA"/>
        </w:rPr>
      </w:pPr>
      <w:r w:rsidRPr="00717073">
        <w:rPr>
          <w:b/>
          <w:bCs/>
          <w:smallCaps/>
          <w:color w:val="000000"/>
          <w:sz w:val="32"/>
          <w:szCs w:val="32"/>
          <w:rtl/>
          <w:lang w:eastAsia="fr-CA" w:bidi="ar-MA"/>
        </w:rPr>
        <w:t xml:space="preserve">المنسق البيداغوجي والفريق البيداغوجي للوحدة </w:t>
      </w:r>
      <w:r w:rsidRPr="00717073">
        <w:rPr>
          <w:smallCaps/>
          <w:color w:val="000000"/>
          <w:sz w:val="32"/>
          <w:szCs w:val="32"/>
          <w:rtl/>
          <w:lang w:eastAsia="fr-CA" w:bidi="ar-MA"/>
        </w:rPr>
        <w:t>(</w:t>
      </w:r>
      <w:r w:rsidR="00F56BD9">
        <w:rPr>
          <w:smallCaps/>
          <w:color w:val="000000"/>
          <w:sz w:val="28"/>
          <w:szCs w:val="28"/>
          <w:rtl/>
          <w:lang w:eastAsia="fr-CA" w:bidi="ar-MA"/>
        </w:rPr>
        <w:t>ينتمي منسق الوحدة لشعبة مساهمة في التكوين ويجب أن يكون متدخلا في تدريس الوحدة، ويمكن أن ينتمي لمؤسسة متدخلة شريكة</w:t>
      </w:r>
      <w:r w:rsidRPr="00717073">
        <w:rPr>
          <w:smallCaps/>
          <w:color w:val="000000"/>
          <w:sz w:val="28"/>
          <w:szCs w:val="28"/>
          <w:rtl/>
          <w:lang w:eastAsia="fr-CA" w:bidi="ar-MA"/>
        </w:rPr>
        <w:t>)</w:t>
      </w:r>
    </w:p>
    <w:tbl>
      <w:tblPr>
        <w:tblW w:w="10349"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545"/>
        <w:gridCol w:w="1701"/>
        <w:gridCol w:w="1559"/>
        <w:gridCol w:w="992"/>
        <w:gridCol w:w="2552"/>
      </w:tblGrid>
      <w:tr w:rsidR="001E1E08" w:rsidRPr="00717073" w:rsidTr="00756C6B">
        <w:trPr>
          <w:trHeight w:val="743"/>
        </w:trPr>
        <w:tc>
          <w:tcPr>
            <w:tcW w:w="3545" w:type="dxa"/>
          </w:tcPr>
          <w:p w:rsidR="001E1E08" w:rsidRPr="00717073" w:rsidRDefault="001E1E08" w:rsidP="00BA46C3">
            <w:pPr>
              <w:jc w:val="center"/>
              <w:rPr>
                <w:bCs/>
                <w:color w:val="000000"/>
                <w:rtl/>
              </w:rPr>
            </w:pPr>
            <w:r w:rsidRPr="00717073">
              <w:rPr>
                <w:bCs/>
                <w:color w:val="000000"/>
                <w:rtl/>
              </w:rPr>
              <w:t>طبيعة التدخل</w:t>
            </w:r>
          </w:p>
          <w:p w:rsidR="001E1E08" w:rsidRPr="00717073" w:rsidRDefault="001E1E08" w:rsidP="00BA46C3">
            <w:pPr>
              <w:spacing w:line="280" w:lineRule="exact"/>
              <w:jc w:val="right"/>
              <w:rPr>
                <w:b/>
                <w:color w:val="000000"/>
              </w:rPr>
            </w:pPr>
            <w:r w:rsidRPr="00717073">
              <w:rPr>
                <w:b/>
                <w:color w:val="000000"/>
                <w:rtl/>
              </w:rPr>
              <w:t>(دروس</w:t>
            </w:r>
            <w:r w:rsidRPr="00717073">
              <w:rPr>
                <w:b/>
                <w:color w:val="000000"/>
                <w:rtl/>
                <w:lang w:bidi="ar-MA"/>
              </w:rPr>
              <w:t xml:space="preserve">، </w:t>
            </w:r>
            <w:r w:rsidRPr="00717073">
              <w:rPr>
                <w:b/>
                <w:color w:val="000000"/>
                <w:rtl/>
              </w:rPr>
              <w:t>أعمال توجيهية</w:t>
            </w:r>
            <w:r w:rsidRPr="00717073">
              <w:rPr>
                <w:b/>
                <w:color w:val="000000"/>
                <w:rtl/>
                <w:lang w:bidi="ar-MA"/>
              </w:rPr>
              <w:t>،</w:t>
            </w:r>
            <w:r w:rsidRPr="00717073">
              <w:rPr>
                <w:b/>
                <w:color w:val="000000"/>
                <w:rtl/>
              </w:rPr>
              <w:t xml:space="preserve"> أشغال تطبيقية</w:t>
            </w:r>
            <w:r w:rsidRPr="00717073">
              <w:rPr>
                <w:b/>
                <w:color w:val="000000"/>
                <w:rtl/>
                <w:lang w:bidi="ar-MA"/>
              </w:rPr>
              <w:t>،</w:t>
            </w:r>
            <w:r w:rsidRPr="00717073">
              <w:rPr>
                <w:b/>
                <w:color w:val="000000"/>
                <w:rtl/>
              </w:rPr>
              <w:t xml:space="preserve">   تأطير تداريب أومشاريع</w:t>
            </w:r>
            <w:r w:rsidRPr="00717073">
              <w:rPr>
                <w:b/>
                <w:color w:val="000000"/>
                <w:rtl/>
                <w:lang w:bidi="ar-MA"/>
              </w:rPr>
              <w:t>،...)</w:t>
            </w:r>
          </w:p>
        </w:tc>
        <w:tc>
          <w:tcPr>
            <w:tcW w:w="1701" w:type="dxa"/>
            <w:vAlign w:val="center"/>
          </w:tcPr>
          <w:p w:rsidR="001E1E08" w:rsidRPr="00717073" w:rsidRDefault="001E1E08" w:rsidP="00BA46C3">
            <w:pPr>
              <w:jc w:val="center"/>
              <w:rPr>
                <w:bCs/>
                <w:color w:val="000000"/>
              </w:rPr>
            </w:pPr>
            <w:r w:rsidRPr="00717073">
              <w:rPr>
                <w:bCs/>
                <w:color w:val="000000"/>
                <w:rtl/>
              </w:rPr>
              <w:t>المؤسسة</w:t>
            </w:r>
          </w:p>
        </w:tc>
        <w:tc>
          <w:tcPr>
            <w:tcW w:w="1559" w:type="dxa"/>
            <w:vAlign w:val="center"/>
          </w:tcPr>
          <w:p w:rsidR="001E1E08" w:rsidRPr="00717073" w:rsidRDefault="001E1E08" w:rsidP="00BA46C3">
            <w:pPr>
              <w:jc w:val="center"/>
              <w:rPr>
                <w:bCs/>
                <w:color w:val="000000"/>
              </w:rPr>
            </w:pPr>
            <w:r w:rsidRPr="00717073">
              <w:rPr>
                <w:bCs/>
                <w:color w:val="000000"/>
                <w:rtl/>
              </w:rPr>
              <w:t>التخصص</w:t>
            </w:r>
          </w:p>
        </w:tc>
        <w:tc>
          <w:tcPr>
            <w:tcW w:w="992" w:type="dxa"/>
            <w:vAlign w:val="center"/>
          </w:tcPr>
          <w:p w:rsidR="001E1E08" w:rsidRPr="00717073" w:rsidRDefault="001E1E08" w:rsidP="00BA46C3">
            <w:pPr>
              <w:jc w:val="center"/>
              <w:rPr>
                <w:bCs/>
                <w:color w:val="000000"/>
              </w:rPr>
            </w:pPr>
            <w:r w:rsidRPr="00717073">
              <w:rPr>
                <w:bCs/>
                <w:color w:val="000000"/>
                <w:rtl/>
              </w:rPr>
              <w:t>الرتبة</w:t>
            </w:r>
          </w:p>
        </w:tc>
        <w:tc>
          <w:tcPr>
            <w:tcW w:w="2552" w:type="dxa"/>
            <w:vAlign w:val="center"/>
          </w:tcPr>
          <w:p w:rsidR="001E1E08" w:rsidRPr="00717073" w:rsidRDefault="001E1E08" w:rsidP="00BA46C3">
            <w:pPr>
              <w:jc w:val="center"/>
              <w:rPr>
                <w:b/>
                <w:i/>
                <w:iCs/>
                <w:color w:val="000000"/>
              </w:rPr>
            </w:pPr>
          </w:p>
        </w:tc>
      </w:tr>
      <w:tr w:rsidR="001E1E08" w:rsidRPr="00717073" w:rsidTr="00756C6B">
        <w:tc>
          <w:tcPr>
            <w:tcW w:w="3545" w:type="dxa"/>
          </w:tcPr>
          <w:p w:rsidR="001E1E08" w:rsidRPr="00717073" w:rsidRDefault="001E1E08" w:rsidP="00BA46C3">
            <w:pPr>
              <w:jc w:val="both"/>
              <w:rPr>
                <w:b/>
                <w:i/>
                <w:iCs/>
                <w:color w:val="000000"/>
                <w:rtl/>
                <w:lang w:bidi="ar-MA"/>
              </w:rPr>
            </w:pPr>
          </w:p>
        </w:tc>
        <w:tc>
          <w:tcPr>
            <w:tcW w:w="1701" w:type="dxa"/>
            <w:vAlign w:val="center"/>
          </w:tcPr>
          <w:p w:rsidR="001E1E08" w:rsidRPr="00717073" w:rsidRDefault="001E1E08" w:rsidP="00BA46C3">
            <w:pPr>
              <w:jc w:val="center"/>
              <w:rPr>
                <w:b/>
                <w:i/>
                <w:iCs/>
                <w:color w:val="000000"/>
              </w:rPr>
            </w:pPr>
          </w:p>
        </w:tc>
        <w:tc>
          <w:tcPr>
            <w:tcW w:w="1559" w:type="dxa"/>
          </w:tcPr>
          <w:p w:rsidR="001E1E08" w:rsidRPr="00717073" w:rsidRDefault="001E1E08" w:rsidP="00BA46C3">
            <w:pPr>
              <w:rPr>
                <w:i/>
                <w:iCs/>
                <w:color w:val="000000"/>
              </w:rPr>
            </w:pPr>
          </w:p>
        </w:tc>
        <w:tc>
          <w:tcPr>
            <w:tcW w:w="992" w:type="dxa"/>
          </w:tcPr>
          <w:p w:rsidR="001E1E08" w:rsidRPr="00717073" w:rsidRDefault="001E1E08" w:rsidP="00BA46C3">
            <w:pPr>
              <w:rPr>
                <w:i/>
                <w:iCs/>
                <w:color w:val="000000"/>
              </w:rPr>
            </w:pPr>
          </w:p>
        </w:tc>
        <w:tc>
          <w:tcPr>
            <w:tcW w:w="2552" w:type="dxa"/>
          </w:tcPr>
          <w:p w:rsidR="001E1E08" w:rsidRPr="00717073" w:rsidRDefault="001E1E08" w:rsidP="00BA46C3">
            <w:pPr>
              <w:jc w:val="both"/>
              <w:rPr>
                <w:bCs/>
                <w:color w:val="000000"/>
                <w:sz w:val="28"/>
                <w:szCs w:val="28"/>
                <w:rtl/>
                <w:lang w:eastAsia="fr-CA"/>
              </w:rPr>
            </w:pPr>
            <w:r w:rsidRPr="00717073">
              <w:rPr>
                <w:bCs/>
                <w:color w:val="000000"/>
                <w:sz w:val="28"/>
                <w:szCs w:val="28"/>
                <w:rtl/>
                <w:lang w:eastAsia="fr-CA"/>
              </w:rPr>
              <w:t>المنسق البيداغوجي:</w:t>
            </w:r>
          </w:p>
          <w:p w:rsidR="001E1E08" w:rsidRPr="00717073" w:rsidRDefault="001E1E08" w:rsidP="00C96ED8">
            <w:pPr>
              <w:jc w:val="both"/>
              <w:rPr>
                <w:b/>
                <w:i/>
                <w:iCs/>
                <w:color w:val="000000"/>
              </w:rPr>
            </w:pPr>
            <w:r w:rsidRPr="00717073">
              <w:rPr>
                <w:b/>
                <w:color w:val="000000"/>
                <w:rtl/>
                <w:lang w:eastAsia="fr-CA"/>
              </w:rPr>
              <w:t>الاسم والنسب</w:t>
            </w:r>
          </w:p>
        </w:tc>
      </w:tr>
      <w:tr w:rsidR="00A5748A" w:rsidRPr="00717073" w:rsidTr="00756C6B">
        <w:tc>
          <w:tcPr>
            <w:tcW w:w="3545" w:type="dxa"/>
          </w:tcPr>
          <w:p w:rsidR="00A5748A" w:rsidRPr="00717073" w:rsidRDefault="00A5748A" w:rsidP="00BA46C3">
            <w:pPr>
              <w:spacing w:line="360" w:lineRule="auto"/>
              <w:rPr>
                <w:i/>
                <w:iCs/>
                <w:color w:val="000000"/>
                <w:sz w:val="18"/>
                <w:szCs w:val="18"/>
              </w:rPr>
            </w:pPr>
          </w:p>
        </w:tc>
        <w:tc>
          <w:tcPr>
            <w:tcW w:w="1701" w:type="dxa"/>
          </w:tcPr>
          <w:p w:rsidR="00A5748A" w:rsidRPr="00717073" w:rsidRDefault="00A5748A" w:rsidP="00BA46C3">
            <w:pPr>
              <w:spacing w:line="360" w:lineRule="auto"/>
              <w:rPr>
                <w:i/>
                <w:iCs/>
                <w:color w:val="000000"/>
                <w:sz w:val="18"/>
                <w:szCs w:val="18"/>
              </w:rPr>
            </w:pPr>
          </w:p>
        </w:tc>
        <w:tc>
          <w:tcPr>
            <w:tcW w:w="1559" w:type="dxa"/>
          </w:tcPr>
          <w:p w:rsidR="00A5748A" w:rsidRPr="00717073" w:rsidRDefault="00A5748A" w:rsidP="00BA46C3">
            <w:pPr>
              <w:spacing w:line="360" w:lineRule="auto"/>
              <w:rPr>
                <w:i/>
                <w:iCs/>
                <w:color w:val="000000"/>
                <w:sz w:val="18"/>
                <w:szCs w:val="18"/>
              </w:rPr>
            </w:pPr>
          </w:p>
        </w:tc>
        <w:tc>
          <w:tcPr>
            <w:tcW w:w="992" w:type="dxa"/>
          </w:tcPr>
          <w:p w:rsidR="00A5748A" w:rsidRPr="00717073" w:rsidRDefault="00A5748A" w:rsidP="00BA46C3">
            <w:pPr>
              <w:spacing w:line="360" w:lineRule="auto"/>
              <w:rPr>
                <w:i/>
                <w:iCs/>
                <w:color w:val="000000"/>
                <w:sz w:val="18"/>
                <w:szCs w:val="18"/>
              </w:rPr>
            </w:pPr>
          </w:p>
        </w:tc>
        <w:tc>
          <w:tcPr>
            <w:tcW w:w="2552" w:type="dxa"/>
          </w:tcPr>
          <w:p w:rsidR="00A5748A" w:rsidRPr="00717073" w:rsidRDefault="00A5748A" w:rsidP="007C54E3">
            <w:pPr>
              <w:jc w:val="both"/>
              <w:rPr>
                <w:i/>
                <w:iCs/>
                <w:color w:val="000000"/>
                <w:sz w:val="18"/>
                <w:szCs w:val="18"/>
              </w:rPr>
            </w:pPr>
            <w:r w:rsidRPr="00717073">
              <w:rPr>
                <w:bCs/>
                <w:color w:val="000000"/>
                <w:sz w:val="28"/>
                <w:szCs w:val="28"/>
                <w:rtl/>
                <w:lang w:eastAsia="fr-CA"/>
              </w:rPr>
              <w:t>المتدخلون:</w:t>
            </w:r>
            <w:r w:rsidRPr="00717073">
              <w:rPr>
                <w:b/>
                <w:color w:val="000000"/>
                <w:rtl/>
                <w:lang w:eastAsia="fr-CA"/>
              </w:rPr>
              <w:t xml:space="preserve">الاسم والنسب </w:t>
            </w:r>
          </w:p>
        </w:tc>
      </w:tr>
      <w:tr w:rsidR="00A5748A" w:rsidRPr="00717073" w:rsidTr="00756C6B">
        <w:tc>
          <w:tcPr>
            <w:tcW w:w="3545" w:type="dxa"/>
          </w:tcPr>
          <w:p w:rsidR="00A5748A" w:rsidRPr="00717073" w:rsidRDefault="00A5748A" w:rsidP="00BA46C3">
            <w:pPr>
              <w:spacing w:line="360" w:lineRule="auto"/>
              <w:rPr>
                <w:i/>
                <w:iCs/>
                <w:color w:val="000000"/>
                <w:sz w:val="20"/>
                <w:szCs w:val="20"/>
              </w:rPr>
            </w:pPr>
          </w:p>
        </w:tc>
        <w:tc>
          <w:tcPr>
            <w:tcW w:w="1701" w:type="dxa"/>
          </w:tcPr>
          <w:p w:rsidR="00A5748A" w:rsidRPr="00717073" w:rsidRDefault="00A5748A" w:rsidP="00BA46C3">
            <w:pPr>
              <w:spacing w:line="360" w:lineRule="auto"/>
              <w:rPr>
                <w:i/>
                <w:iCs/>
                <w:color w:val="000000"/>
                <w:sz w:val="20"/>
                <w:szCs w:val="20"/>
              </w:rPr>
            </w:pPr>
          </w:p>
        </w:tc>
        <w:tc>
          <w:tcPr>
            <w:tcW w:w="1559" w:type="dxa"/>
          </w:tcPr>
          <w:p w:rsidR="00A5748A" w:rsidRPr="00717073" w:rsidRDefault="00A5748A" w:rsidP="00BA46C3">
            <w:pPr>
              <w:spacing w:line="360" w:lineRule="auto"/>
              <w:rPr>
                <w:i/>
                <w:iCs/>
                <w:color w:val="000000"/>
                <w:sz w:val="20"/>
                <w:szCs w:val="20"/>
              </w:rPr>
            </w:pPr>
          </w:p>
        </w:tc>
        <w:tc>
          <w:tcPr>
            <w:tcW w:w="992" w:type="dxa"/>
          </w:tcPr>
          <w:p w:rsidR="00A5748A" w:rsidRPr="00717073" w:rsidRDefault="00A5748A" w:rsidP="00BA46C3">
            <w:pPr>
              <w:spacing w:line="360" w:lineRule="auto"/>
              <w:rPr>
                <w:i/>
                <w:iCs/>
                <w:color w:val="000000"/>
                <w:sz w:val="20"/>
                <w:szCs w:val="20"/>
              </w:rPr>
            </w:pPr>
          </w:p>
        </w:tc>
        <w:tc>
          <w:tcPr>
            <w:tcW w:w="2552" w:type="dxa"/>
          </w:tcPr>
          <w:p w:rsidR="00A5748A" w:rsidRPr="00717073" w:rsidRDefault="00A5748A" w:rsidP="00BA46C3">
            <w:pPr>
              <w:spacing w:line="360" w:lineRule="auto"/>
              <w:rPr>
                <w:i/>
                <w:iCs/>
                <w:color w:val="000000"/>
                <w:sz w:val="20"/>
                <w:szCs w:val="20"/>
              </w:rPr>
            </w:pPr>
          </w:p>
        </w:tc>
      </w:tr>
      <w:tr w:rsidR="00A5748A" w:rsidRPr="00717073" w:rsidTr="00756C6B">
        <w:tc>
          <w:tcPr>
            <w:tcW w:w="3545" w:type="dxa"/>
          </w:tcPr>
          <w:p w:rsidR="00A5748A" w:rsidRPr="00717073" w:rsidRDefault="00A5748A" w:rsidP="00BA46C3">
            <w:pPr>
              <w:spacing w:line="360" w:lineRule="auto"/>
              <w:rPr>
                <w:i/>
                <w:iCs/>
                <w:color w:val="000000"/>
                <w:sz w:val="20"/>
                <w:szCs w:val="20"/>
              </w:rPr>
            </w:pPr>
          </w:p>
        </w:tc>
        <w:tc>
          <w:tcPr>
            <w:tcW w:w="1701" w:type="dxa"/>
          </w:tcPr>
          <w:p w:rsidR="00A5748A" w:rsidRPr="00717073" w:rsidRDefault="00A5748A" w:rsidP="00BA46C3">
            <w:pPr>
              <w:spacing w:line="360" w:lineRule="auto"/>
              <w:rPr>
                <w:i/>
                <w:iCs/>
                <w:color w:val="000000"/>
                <w:sz w:val="20"/>
                <w:szCs w:val="20"/>
              </w:rPr>
            </w:pPr>
          </w:p>
        </w:tc>
        <w:tc>
          <w:tcPr>
            <w:tcW w:w="1559" w:type="dxa"/>
          </w:tcPr>
          <w:p w:rsidR="00A5748A" w:rsidRPr="00717073" w:rsidRDefault="00A5748A" w:rsidP="00BA46C3">
            <w:pPr>
              <w:spacing w:line="360" w:lineRule="auto"/>
              <w:rPr>
                <w:i/>
                <w:iCs/>
                <w:color w:val="000000"/>
                <w:sz w:val="20"/>
                <w:szCs w:val="20"/>
              </w:rPr>
            </w:pPr>
          </w:p>
        </w:tc>
        <w:tc>
          <w:tcPr>
            <w:tcW w:w="992" w:type="dxa"/>
          </w:tcPr>
          <w:p w:rsidR="00A5748A" w:rsidRPr="00717073" w:rsidRDefault="00A5748A" w:rsidP="00BA46C3">
            <w:pPr>
              <w:spacing w:line="360" w:lineRule="auto"/>
              <w:rPr>
                <w:i/>
                <w:iCs/>
                <w:color w:val="000000"/>
                <w:sz w:val="20"/>
                <w:szCs w:val="20"/>
              </w:rPr>
            </w:pPr>
          </w:p>
        </w:tc>
        <w:tc>
          <w:tcPr>
            <w:tcW w:w="2552" w:type="dxa"/>
          </w:tcPr>
          <w:p w:rsidR="00A5748A" w:rsidRPr="00717073" w:rsidRDefault="00A5748A" w:rsidP="00BA46C3">
            <w:pPr>
              <w:spacing w:line="360" w:lineRule="auto"/>
              <w:rPr>
                <w:i/>
                <w:iCs/>
                <w:color w:val="000000"/>
                <w:sz w:val="20"/>
                <w:szCs w:val="20"/>
              </w:rPr>
            </w:pPr>
          </w:p>
        </w:tc>
      </w:tr>
    </w:tbl>
    <w:p w:rsidR="001E1E08" w:rsidRPr="00717073" w:rsidRDefault="001E1E08" w:rsidP="00BA46C3">
      <w:pPr>
        <w:spacing w:before="120" w:after="120" w:line="240" w:lineRule="exact"/>
        <w:rPr>
          <w:bCs/>
          <w:color w:val="000000"/>
          <w:sz w:val="18"/>
          <w:szCs w:val="18"/>
          <w:lang w:eastAsia="fr-CA"/>
        </w:rPr>
      </w:pPr>
    </w:p>
    <w:p w:rsidR="001E1E08" w:rsidRPr="00717073" w:rsidRDefault="001E1E08" w:rsidP="001058E1">
      <w:pPr>
        <w:pStyle w:val="Paragraphedeliste"/>
        <w:numPr>
          <w:ilvl w:val="0"/>
          <w:numId w:val="132"/>
        </w:numPr>
        <w:tabs>
          <w:tab w:val="center" w:pos="425"/>
        </w:tabs>
        <w:spacing w:line="276" w:lineRule="auto"/>
        <w:ind w:left="567" w:hanging="567"/>
        <w:rPr>
          <w:b/>
          <w:bCs/>
          <w:smallCaps/>
          <w:color w:val="000000"/>
          <w:sz w:val="32"/>
          <w:szCs w:val="32"/>
          <w:lang w:eastAsia="fr-CA" w:bidi="ar-MA"/>
        </w:rPr>
      </w:pPr>
      <w:r w:rsidRPr="00717073">
        <w:rPr>
          <w:b/>
          <w:bCs/>
          <w:smallCaps/>
          <w:color w:val="000000"/>
          <w:sz w:val="32"/>
          <w:szCs w:val="32"/>
          <w:rtl/>
          <w:lang w:eastAsia="fr-CA" w:bidi="ar-M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428"/>
      </w:tblGrid>
      <w:tr w:rsidR="001E1E08" w:rsidRPr="00012FE0" w:rsidTr="001E1E08">
        <w:tc>
          <w:tcPr>
            <w:tcW w:w="5000" w:type="pct"/>
          </w:tcPr>
          <w:p w:rsidR="00BE2374" w:rsidRPr="00827F01" w:rsidRDefault="00BE2374" w:rsidP="00B70A8F">
            <w:pPr>
              <w:pStyle w:val="Corpsdetexte"/>
              <w:numPr>
                <w:ilvl w:val="0"/>
                <w:numId w:val="194"/>
              </w:numPr>
              <w:bidi/>
              <w:rPr>
                <w:rFonts w:ascii="ae_AlMohanad" w:hAnsi="ae_AlMohanad" w:cs="ae_AlMohanad"/>
                <w:b/>
                <w:bCs w:val="0"/>
                <w:sz w:val="28"/>
                <w:szCs w:val="28"/>
                <w:rtl/>
              </w:rPr>
            </w:pPr>
            <w:r w:rsidRPr="00827F01">
              <w:rPr>
                <w:rFonts w:ascii="ae_AlMohanad" w:hAnsi="ae_AlMohanad" w:cs="ae_AlMohanad" w:hint="cs"/>
                <w:b/>
                <w:bCs w:val="0"/>
                <w:sz w:val="28"/>
                <w:szCs w:val="28"/>
                <w:rtl/>
              </w:rPr>
              <w:t>بيبليوغرافيا عامة حول الوحدة</w:t>
            </w:r>
          </w:p>
          <w:p w:rsidR="00BE2374" w:rsidRPr="00827F01" w:rsidRDefault="00BE2374" w:rsidP="00BE2374">
            <w:pPr>
              <w:pStyle w:val="Corpsdetexte"/>
              <w:bidi/>
              <w:rPr>
                <w:rFonts w:ascii="ae_AlMohanad" w:hAnsi="ae_AlMohanad" w:cs="ae_AlMohanad"/>
                <w:b/>
                <w:bCs w:val="0"/>
                <w:sz w:val="28"/>
                <w:szCs w:val="28"/>
                <w:rtl/>
              </w:rPr>
            </w:pPr>
          </w:p>
          <w:p w:rsidR="00BE2374" w:rsidRPr="00827F01" w:rsidRDefault="00BE2374" w:rsidP="00B70A8F">
            <w:pPr>
              <w:pStyle w:val="Corpsdetexte"/>
              <w:numPr>
                <w:ilvl w:val="0"/>
                <w:numId w:val="194"/>
              </w:numPr>
              <w:bidi/>
              <w:rPr>
                <w:rFonts w:ascii="ae_AlMohanad" w:hAnsi="ae_AlMohanad" w:cs="ae_AlMohanad"/>
                <w:b/>
                <w:bCs w:val="0"/>
                <w:sz w:val="28"/>
                <w:szCs w:val="28"/>
              </w:rPr>
            </w:pPr>
            <w:r w:rsidRPr="00827F01">
              <w:rPr>
                <w:rFonts w:ascii="ae_AlMohanad" w:hAnsi="ae_AlMohanad" w:cs="ae_AlMohanad" w:hint="cs"/>
                <w:b/>
                <w:bCs w:val="0"/>
                <w:sz w:val="28"/>
                <w:szCs w:val="28"/>
                <w:rtl/>
              </w:rPr>
              <w:t>مواقع إلكترونية حول الوحدة</w:t>
            </w:r>
          </w:p>
          <w:p w:rsidR="00BE2374" w:rsidRPr="00827F01" w:rsidRDefault="00BE2374" w:rsidP="00BE2374">
            <w:pPr>
              <w:pStyle w:val="Paragraphedeliste"/>
              <w:rPr>
                <w:rFonts w:ascii="ae_AlMohanad" w:hAnsi="ae_AlMohanad" w:cs="ae_AlMohanad"/>
                <w:b/>
                <w:sz w:val="28"/>
                <w:szCs w:val="28"/>
                <w:rtl/>
              </w:rPr>
            </w:pPr>
          </w:p>
          <w:p w:rsidR="00BE2374" w:rsidRPr="00827F01" w:rsidRDefault="00BE2374" w:rsidP="00B70A8F">
            <w:pPr>
              <w:pStyle w:val="Corpsdetexte"/>
              <w:numPr>
                <w:ilvl w:val="0"/>
                <w:numId w:val="194"/>
              </w:numPr>
              <w:bidi/>
              <w:rPr>
                <w:rFonts w:ascii="ae_AlMohanad" w:hAnsi="ae_AlMohanad" w:cs="ae_AlMohanad"/>
                <w:b/>
                <w:bCs w:val="0"/>
                <w:sz w:val="28"/>
                <w:szCs w:val="28"/>
              </w:rPr>
            </w:pPr>
            <w:r w:rsidRPr="00827F01">
              <w:rPr>
                <w:rFonts w:ascii="ae_AlMohanad" w:hAnsi="ae_AlMohanad" w:cs="ae_AlMohanad" w:hint="cs"/>
                <w:b/>
                <w:bCs w:val="0"/>
                <w:sz w:val="28"/>
                <w:szCs w:val="28"/>
                <w:rtl/>
              </w:rPr>
              <w:t>لائحة بعض الموارد الرقمية حول الوحدة</w:t>
            </w:r>
          </w:p>
          <w:p w:rsidR="00BE2374" w:rsidRPr="00012FE0" w:rsidRDefault="00BE2374" w:rsidP="00BE2374">
            <w:pPr>
              <w:pStyle w:val="Corpsdetexte"/>
              <w:bidi/>
              <w:rPr>
                <w:color w:val="4F81BD"/>
                <w:sz w:val="20"/>
                <w:szCs w:val="20"/>
              </w:rPr>
            </w:pPr>
          </w:p>
          <w:p w:rsidR="001E1E08" w:rsidRPr="00012FE0" w:rsidRDefault="001E1E08" w:rsidP="00BA46C3">
            <w:pPr>
              <w:pStyle w:val="Corpsdetexte"/>
              <w:bidi/>
              <w:rPr>
                <w:color w:val="4F81BD"/>
                <w:sz w:val="20"/>
                <w:szCs w:val="20"/>
              </w:rPr>
            </w:pPr>
          </w:p>
          <w:p w:rsidR="001E1E08" w:rsidRPr="00012FE0" w:rsidRDefault="001E1E08" w:rsidP="00BA46C3">
            <w:pPr>
              <w:pStyle w:val="Corpsdetexte"/>
              <w:bidi/>
              <w:rPr>
                <w:color w:val="4F81BD"/>
                <w:sz w:val="20"/>
                <w:szCs w:val="20"/>
              </w:rPr>
            </w:pPr>
          </w:p>
        </w:tc>
      </w:tr>
    </w:tbl>
    <w:p w:rsidR="001E1E08" w:rsidRPr="00717073" w:rsidRDefault="001E1E08" w:rsidP="00BA46C3">
      <w:pPr>
        <w:rPr>
          <w:b/>
          <w:bCs/>
          <w:color w:val="000000"/>
          <w:sz w:val="16"/>
          <w:szCs w:val="16"/>
          <w:lang w:eastAsia="fr-FR"/>
        </w:rPr>
      </w:pPr>
    </w:p>
    <w:p w:rsidR="001E1E08" w:rsidRPr="00717073" w:rsidRDefault="001E1E08" w:rsidP="00BA46C3">
      <w:pPr>
        <w:spacing w:line="240" w:lineRule="exact"/>
        <w:ind w:left="720"/>
        <w:rPr>
          <w:b/>
          <w:bCs/>
          <w:color w:val="000000"/>
          <w:sz w:val="16"/>
          <w:szCs w:val="16"/>
          <w:lang w:eastAsia="fr-FR"/>
        </w:rPr>
      </w:pPr>
    </w:p>
    <w:p w:rsidR="00E016D7" w:rsidRPr="00717073" w:rsidRDefault="00E016D7" w:rsidP="00BA46C3">
      <w:pPr>
        <w:rPr>
          <w:b/>
          <w:color w:val="000000"/>
          <w:sz w:val="20"/>
          <w:szCs w:val="20"/>
          <w:lang w:eastAsia="fr-CA"/>
        </w:rPr>
      </w:pPr>
    </w:p>
    <w:p w:rsidR="00E016D7" w:rsidRPr="00717073" w:rsidRDefault="00E016D7" w:rsidP="00BA46C3">
      <w:pPr>
        <w:rPr>
          <w:b/>
          <w:color w:val="000000"/>
          <w:sz w:val="20"/>
          <w:szCs w:val="20"/>
          <w:lang w:eastAsia="fr-CA"/>
        </w:rPr>
      </w:pPr>
    </w:p>
    <w:p w:rsidR="00E016D7" w:rsidRPr="00717073" w:rsidRDefault="00E016D7" w:rsidP="00BA46C3">
      <w:pPr>
        <w:rPr>
          <w:b/>
          <w:color w:val="000000"/>
          <w:sz w:val="20"/>
          <w:szCs w:val="20"/>
          <w:lang w:eastAsia="fr-CA"/>
        </w:rPr>
      </w:pPr>
    </w:p>
    <w:p w:rsidR="00E016D7" w:rsidRPr="00717073" w:rsidRDefault="00E016D7" w:rsidP="00BA46C3">
      <w:pPr>
        <w:rPr>
          <w:b/>
          <w:color w:val="000000"/>
          <w:sz w:val="20"/>
          <w:szCs w:val="20"/>
          <w:lang w:eastAsia="fr-CA"/>
        </w:rPr>
      </w:pPr>
    </w:p>
    <w:p w:rsidR="00E016D7" w:rsidRPr="00717073" w:rsidRDefault="00E016D7" w:rsidP="00BA46C3">
      <w:pPr>
        <w:rPr>
          <w:b/>
          <w:color w:val="000000"/>
          <w:sz w:val="20"/>
          <w:szCs w:val="20"/>
          <w:lang w:eastAsia="fr-CA"/>
        </w:rPr>
      </w:pPr>
    </w:p>
    <w:p w:rsidR="00E016D7" w:rsidRPr="00717073" w:rsidRDefault="00E016D7" w:rsidP="00BA46C3">
      <w:pPr>
        <w:rPr>
          <w:b/>
          <w:color w:val="000000"/>
          <w:sz w:val="20"/>
          <w:szCs w:val="20"/>
          <w:lang w:eastAsia="fr-CA"/>
        </w:rPr>
      </w:pPr>
    </w:p>
    <w:p w:rsidR="00E016D7" w:rsidRPr="00717073" w:rsidRDefault="00E016D7" w:rsidP="00BA46C3">
      <w:pPr>
        <w:rPr>
          <w:b/>
          <w:color w:val="000000"/>
          <w:sz w:val="20"/>
          <w:szCs w:val="20"/>
          <w:lang w:eastAsia="fr-CA"/>
        </w:rPr>
      </w:pPr>
    </w:p>
    <w:p w:rsidR="00E016D7" w:rsidRPr="00717073" w:rsidRDefault="00E016D7" w:rsidP="00BA46C3">
      <w:pPr>
        <w:rPr>
          <w:b/>
          <w:color w:val="000000"/>
          <w:sz w:val="20"/>
          <w:szCs w:val="20"/>
          <w:lang w:eastAsia="fr-CA"/>
        </w:rPr>
      </w:pPr>
    </w:p>
    <w:p w:rsidR="00E016D7" w:rsidRPr="00717073" w:rsidRDefault="00E016D7" w:rsidP="00BA46C3">
      <w:pPr>
        <w:rPr>
          <w:b/>
          <w:color w:val="000000"/>
          <w:sz w:val="20"/>
          <w:szCs w:val="20"/>
          <w:lang w:eastAsia="fr-CA"/>
        </w:rPr>
      </w:pPr>
    </w:p>
    <w:p w:rsidR="00E016D7" w:rsidRPr="00717073" w:rsidRDefault="00E016D7" w:rsidP="00BA46C3">
      <w:pPr>
        <w:rPr>
          <w:b/>
          <w:color w:val="000000"/>
          <w:sz w:val="20"/>
          <w:szCs w:val="20"/>
          <w:lang w:eastAsia="fr-CA"/>
        </w:rPr>
      </w:pPr>
    </w:p>
    <w:p w:rsidR="00E016D7" w:rsidRPr="00717073" w:rsidRDefault="00E016D7" w:rsidP="00BA46C3">
      <w:pPr>
        <w:rPr>
          <w:b/>
          <w:color w:val="000000"/>
          <w:sz w:val="20"/>
          <w:szCs w:val="20"/>
          <w:lang w:eastAsia="fr-CA"/>
        </w:rPr>
      </w:pPr>
    </w:p>
    <w:p w:rsidR="00E016D7" w:rsidRPr="00717073" w:rsidRDefault="00E016D7" w:rsidP="00BA46C3">
      <w:pPr>
        <w:rPr>
          <w:b/>
          <w:color w:val="000000"/>
          <w:sz w:val="20"/>
          <w:szCs w:val="20"/>
          <w:lang w:eastAsia="fr-CA"/>
        </w:rPr>
      </w:pPr>
    </w:p>
    <w:p w:rsidR="00E016D7" w:rsidRPr="00717073" w:rsidRDefault="00E016D7" w:rsidP="00BA46C3">
      <w:pPr>
        <w:rPr>
          <w:b/>
          <w:color w:val="000000"/>
          <w:sz w:val="20"/>
          <w:szCs w:val="20"/>
          <w:lang w:eastAsia="fr-CA"/>
        </w:rPr>
      </w:pPr>
    </w:p>
    <w:p w:rsidR="00E016D7" w:rsidRPr="00717073" w:rsidRDefault="00E016D7" w:rsidP="00BA46C3">
      <w:pPr>
        <w:rPr>
          <w:b/>
          <w:color w:val="000000"/>
          <w:sz w:val="20"/>
          <w:szCs w:val="20"/>
          <w:lang w:eastAsia="fr-CA"/>
        </w:rPr>
      </w:pPr>
    </w:p>
    <w:p w:rsidR="00E016D7" w:rsidRPr="00717073" w:rsidRDefault="00E016D7" w:rsidP="00BA46C3">
      <w:pPr>
        <w:rPr>
          <w:b/>
          <w:color w:val="000000"/>
          <w:sz w:val="20"/>
          <w:szCs w:val="20"/>
          <w:lang w:eastAsia="fr-CA"/>
        </w:rPr>
      </w:pPr>
    </w:p>
    <w:p w:rsidR="00E016D7" w:rsidRPr="00717073" w:rsidRDefault="00E016D7" w:rsidP="00BA46C3">
      <w:pPr>
        <w:rPr>
          <w:b/>
          <w:color w:val="000000"/>
          <w:sz w:val="20"/>
          <w:szCs w:val="20"/>
          <w:lang w:eastAsia="fr-CA"/>
        </w:rPr>
      </w:pPr>
    </w:p>
    <w:p w:rsidR="00E016D7" w:rsidRPr="00717073" w:rsidRDefault="00E016D7" w:rsidP="00BA46C3">
      <w:pPr>
        <w:rPr>
          <w:b/>
          <w:color w:val="000000"/>
          <w:sz w:val="20"/>
          <w:szCs w:val="20"/>
          <w:lang w:eastAsia="fr-CA"/>
        </w:rPr>
      </w:pPr>
    </w:p>
    <w:p w:rsidR="00E016D7" w:rsidRPr="00717073" w:rsidRDefault="00E016D7" w:rsidP="00BA46C3">
      <w:pPr>
        <w:rPr>
          <w:b/>
          <w:color w:val="000000"/>
          <w:sz w:val="20"/>
          <w:szCs w:val="20"/>
          <w:rtl/>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92D050"/>
        <w:tblCellMar>
          <w:left w:w="70" w:type="dxa"/>
          <w:right w:w="70" w:type="dxa"/>
        </w:tblCellMar>
        <w:tblLook w:val="0000" w:firstRow="0" w:lastRow="0" w:firstColumn="0" w:lastColumn="0" w:noHBand="0" w:noVBand="0"/>
      </w:tblPr>
      <w:tblGrid>
        <w:gridCol w:w="6200"/>
      </w:tblGrid>
      <w:tr w:rsidR="002D790B" w:rsidRPr="00717073" w:rsidTr="00E016D7">
        <w:trPr>
          <w:trHeight w:val="1667"/>
          <w:jc w:val="center"/>
        </w:trPr>
        <w:tc>
          <w:tcPr>
            <w:tcW w:w="5000" w:type="pct"/>
            <w:shd w:val="clear" w:color="auto" w:fill="92D050"/>
          </w:tcPr>
          <w:p w:rsidR="002D790B" w:rsidRPr="00717073" w:rsidRDefault="002D790B" w:rsidP="00BA46C3">
            <w:pPr>
              <w:spacing w:line="240" w:lineRule="exact"/>
              <w:jc w:val="center"/>
              <w:rPr>
                <w:color w:val="000000"/>
                <w:sz w:val="20"/>
                <w:szCs w:val="20"/>
              </w:rPr>
            </w:pPr>
          </w:p>
          <w:p w:rsidR="002D790B" w:rsidRPr="00717073" w:rsidRDefault="002D790B" w:rsidP="00BA46C3">
            <w:pPr>
              <w:jc w:val="center"/>
              <w:rPr>
                <w:b/>
                <w:color w:val="000000"/>
                <w:sz w:val="20"/>
                <w:szCs w:val="20"/>
                <w:lang w:eastAsia="fr-CA"/>
              </w:rPr>
            </w:pPr>
          </w:p>
          <w:p w:rsidR="002D790B" w:rsidRPr="00717073" w:rsidRDefault="002D790B" w:rsidP="008A75FE">
            <w:pPr>
              <w:jc w:val="center"/>
              <w:rPr>
                <w:b/>
                <w:bCs/>
                <w:color w:val="000000"/>
                <w:sz w:val="22"/>
                <w:szCs w:val="22"/>
                <w:rtl/>
                <w:lang w:bidi="ar-MA"/>
              </w:rPr>
            </w:pPr>
            <w:r w:rsidRPr="00717073">
              <w:rPr>
                <w:bCs/>
                <w:color w:val="000000"/>
                <w:sz w:val="48"/>
                <w:szCs w:val="48"/>
                <w:rtl/>
                <w:lang w:eastAsia="fr-CA"/>
              </w:rPr>
              <w:t xml:space="preserve">الملف الوصفي للوحدة </w:t>
            </w:r>
            <w:r w:rsidRPr="00717073">
              <w:rPr>
                <w:bCs/>
                <w:color w:val="000000"/>
                <w:sz w:val="48"/>
                <w:szCs w:val="48"/>
                <w:rtl/>
                <w:lang w:eastAsia="fr-CA" w:bidi="ar-MA"/>
              </w:rPr>
              <w:t>26</w:t>
            </w:r>
          </w:p>
          <w:p w:rsidR="002D790B" w:rsidRPr="00717073" w:rsidRDefault="002D790B" w:rsidP="00BA46C3">
            <w:pPr>
              <w:spacing w:line="240" w:lineRule="exact"/>
              <w:jc w:val="center"/>
              <w:rPr>
                <w:color w:val="000000"/>
                <w:sz w:val="20"/>
                <w:szCs w:val="20"/>
              </w:rPr>
            </w:pPr>
          </w:p>
        </w:tc>
      </w:tr>
    </w:tbl>
    <w:p w:rsidR="002D790B" w:rsidRPr="00717073" w:rsidRDefault="002D790B" w:rsidP="00BA46C3">
      <w:pPr>
        <w:rPr>
          <w:b/>
          <w:color w:val="000000"/>
          <w:sz w:val="20"/>
          <w:szCs w:val="20"/>
          <w:lang w:eastAsia="fr-CA"/>
        </w:rPr>
      </w:pPr>
    </w:p>
    <w:p w:rsidR="002D790B" w:rsidRPr="00717073" w:rsidRDefault="002D790B" w:rsidP="00BA46C3">
      <w:pPr>
        <w:rPr>
          <w:b/>
          <w:color w:val="000000"/>
          <w:sz w:val="20"/>
          <w:szCs w:val="20"/>
          <w:lang w:eastAsia="fr-CA"/>
        </w:rPr>
      </w:pPr>
    </w:p>
    <w:p w:rsidR="002D790B" w:rsidRPr="00717073" w:rsidRDefault="002D790B" w:rsidP="00BA46C3">
      <w:pPr>
        <w:rPr>
          <w:b/>
          <w:color w:val="000000"/>
          <w:sz w:val="20"/>
          <w:szCs w:val="20"/>
          <w:lang w:eastAsia="fr-CA"/>
        </w:rPr>
      </w:pPr>
    </w:p>
    <w:p w:rsidR="002D790B" w:rsidRPr="00717073" w:rsidRDefault="002D790B" w:rsidP="00BA46C3">
      <w:pPr>
        <w:rPr>
          <w:b/>
          <w:color w:val="000000"/>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629"/>
        <w:gridCol w:w="3260"/>
      </w:tblGrid>
      <w:tr w:rsidR="002D790B" w:rsidRPr="00717073" w:rsidTr="004759C1">
        <w:trPr>
          <w:trHeight w:val="464"/>
        </w:trPr>
        <w:tc>
          <w:tcPr>
            <w:tcW w:w="6629" w:type="dxa"/>
            <w:tcBorders>
              <w:bottom w:val="single" w:sz="6" w:space="0" w:color="auto"/>
            </w:tcBorders>
            <w:vAlign w:val="center"/>
          </w:tcPr>
          <w:p w:rsidR="002D790B" w:rsidRPr="00717073" w:rsidRDefault="002D790B" w:rsidP="00BA46C3">
            <w:pPr>
              <w:spacing w:line="360" w:lineRule="auto"/>
              <w:rPr>
                <w:b/>
                <w:bCs/>
                <w:color w:val="000000"/>
                <w:sz w:val="28"/>
                <w:szCs w:val="28"/>
                <w:rtl/>
                <w:lang w:bidi="ar-MA"/>
              </w:rPr>
            </w:pPr>
            <w:r w:rsidRPr="00717073">
              <w:rPr>
                <w:b/>
                <w:bCs/>
                <w:color w:val="000000"/>
                <w:sz w:val="28"/>
                <w:szCs w:val="28"/>
                <w:rtl/>
                <w:lang w:bidi="ar-MA"/>
              </w:rPr>
              <w:t>26</w:t>
            </w:r>
          </w:p>
        </w:tc>
        <w:tc>
          <w:tcPr>
            <w:tcW w:w="3260" w:type="dxa"/>
          </w:tcPr>
          <w:p w:rsidR="002D790B" w:rsidRPr="00717073" w:rsidRDefault="002D790B" w:rsidP="00BA46C3">
            <w:pPr>
              <w:jc w:val="both"/>
              <w:rPr>
                <w:bCs/>
                <w:color w:val="000000"/>
                <w:sz w:val="28"/>
                <w:szCs w:val="28"/>
                <w:lang w:eastAsia="fr-CA"/>
              </w:rPr>
            </w:pPr>
            <w:r w:rsidRPr="00717073">
              <w:rPr>
                <w:bCs/>
                <w:color w:val="000000"/>
                <w:sz w:val="28"/>
                <w:szCs w:val="28"/>
                <w:rtl/>
                <w:lang w:eastAsia="fr-CA"/>
              </w:rPr>
              <w:t>الرقم التسلسلي للوحدة</w:t>
            </w:r>
          </w:p>
        </w:tc>
      </w:tr>
      <w:tr w:rsidR="002D790B" w:rsidRPr="00717073" w:rsidTr="008A45BE">
        <w:trPr>
          <w:trHeight w:val="464"/>
        </w:trPr>
        <w:tc>
          <w:tcPr>
            <w:tcW w:w="6629" w:type="dxa"/>
            <w:tcBorders>
              <w:top w:val="single" w:sz="6" w:space="0" w:color="auto"/>
              <w:bottom w:val="single" w:sz="6" w:space="0" w:color="auto"/>
            </w:tcBorders>
            <w:shd w:val="clear" w:color="auto" w:fill="auto"/>
            <w:vAlign w:val="center"/>
          </w:tcPr>
          <w:p w:rsidR="002D790B" w:rsidRPr="00717073" w:rsidRDefault="00756C6B" w:rsidP="000C1B53">
            <w:pPr>
              <w:spacing w:line="360" w:lineRule="auto"/>
              <w:rPr>
                <w:b/>
                <w:bCs/>
                <w:color w:val="000000"/>
                <w:sz w:val="28"/>
                <w:szCs w:val="28"/>
              </w:rPr>
            </w:pPr>
            <w:r w:rsidRPr="00717073">
              <w:rPr>
                <w:b/>
                <w:bCs/>
                <w:color w:val="000000"/>
                <w:sz w:val="28"/>
                <w:szCs w:val="28"/>
                <w:rtl/>
              </w:rPr>
              <w:t xml:space="preserve">ديداكتيك </w:t>
            </w:r>
            <w:r w:rsidR="007B2D6B">
              <w:rPr>
                <w:rFonts w:hint="cs"/>
                <w:b/>
                <w:bCs/>
                <w:color w:val="000000"/>
                <w:sz w:val="28"/>
                <w:szCs w:val="28"/>
                <w:rtl/>
              </w:rPr>
              <w:t>التاريخ و</w:t>
            </w:r>
            <w:r w:rsidRPr="00717073">
              <w:rPr>
                <w:rFonts w:hint="cs"/>
                <w:b/>
                <w:bCs/>
                <w:color w:val="000000"/>
                <w:sz w:val="28"/>
                <w:szCs w:val="28"/>
                <w:rtl/>
              </w:rPr>
              <w:t>الجغرافيا</w:t>
            </w:r>
            <w:r w:rsidR="007B2D6B">
              <w:rPr>
                <w:rFonts w:hint="cs"/>
                <w:b/>
                <w:bCs/>
                <w:color w:val="000000"/>
                <w:sz w:val="28"/>
                <w:szCs w:val="28"/>
                <w:rtl/>
              </w:rPr>
              <w:t xml:space="preserve"> 1</w:t>
            </w:r>
          </w:p>
        </w:tc>
        <w:tc>
          <w:tcPr>
            <w:tcW w:w="3260" w:type="dxa"/>
          </w:tcPr>
          <w:p w:rsidR="002D790B" w:rsidRPr="00717073" w:rsidRDefault="002D790B" w:rsidP="00BA46C3">
            <w:pPr>
              <w:jc w:val="both"/>
              <w:rPr>
                <w:bCs/>
                <w:color w:val="000000"/>
                <w:sz w:val="28"/>
                <w:szCs w:val="28"/>
                <w:lang w:eastAsia="fr-CA"/>
              </w:rPr>
            </w:pPr>
            <w:r w:rsidRPr="00717073">
              <w:rPr>
                <w:bCs/>
                <w:color w:val="000000"/>
                <w:sz w:val="28"/>
                <w:szCs w:val="28"/>
                <w:rtl/>
                <w:lang w:eastAsia="fr-CA"/>
              </w:rPr>
              <w:t>عنوان الوحدة</w:t>
            </w:r>
          </w:p>
        </w:tc>
      </w:tr>
      <w:tr w:rsidR="002D790B" w:rsidRPr="00717073" w:rsidTr="004759C1">
        <w:tc>
          <w:tcPr>
            <w:tcW w:w="6629" w:type="dxa"/>
            <w:tcBorders>
              <w:top w:val="single" w:sz="6" w:space="0" w:color="auto"/>
            </w:tcBorders>
            <w:vAlign w:val="center"/>
          </w:tcPr>
          <w:p w:rsidR="002D790B" w:rsidRPr="00717073" w:rsidRDefault="00C37560" w:rsidP="00BA46C3">
            <w:pPr>
              <w:rPr>
                <w:b/>
                <w:bCs/>
                <w:caps/>
                <w:color w:val="000000"/>
                <w:sz w:val="28"/>
                <w:szCs w:val="28"/>
                <w:lang w:eastAsia="fr-CA"/>
              </w:rPr>
            </w:pPr>
            <w:r w:rsidRPr="00C37560">
              <w:rPr>
                <w:b/>
                <w:bCs/>
                <w:caps/>
                <w:color w:val="000000"/>
                <w:sz w:val="28"/>
                <w:szCs w:val="28"/>
                <w:rtl/>
                <w:lang w:eastAsia="fr-CA"/>
              </w:rPr>
              <w:t>تربية</w:t>
            </w:r>
          </w:p>
        </w:tc>
        <w:tc>
          <w:tcPr>
            <w:tcW w:w="3260" w:type="dxa"/>
          </w:tcPr>
          <w:p w:rsidR="002D790B" w:rsidRPr="00717073" w:rsidRDefault="002D790B" w:rsidP="00BA46C3">
            <w:pPr>
              <w:jc w:val="both"/>
              <w:rPr>
                <w:bCs/>
                <w:color w:val="000000"/>
                <w:sz w:val="28"/>
                <w:szCs w:val="28"/>
                <w:lang w:eastAsia="fr-CA"/>
              </w:rPr>
            </w:pPr>
            <w:r w:rsidRPr="00717073">
              <w:rPr>
                <w:bCs/>
                <w:color w:val="000000"/>
                <w:sz w:val="28"/>
                <w:szCs w:val="28"/>
                <w:rtl/>
                <w:lang w:eastAsia="fr-CA"/>
              </w:rPr>
              <w:t xml:space="preserve">طبيعة الوحدة </w:t>
            </w:r>
            <w:r w:rsidR="00C37560">
              <w:rPr>
                <w:b/>
                <w:color w:val="000000"/>
                <w:sz w:val="28"/>
                <w:szCs w:val="28"/>
                <w:rtl/>
                <w:lang w:eastAsia="fr-CA"/>
              </w:rPr>
              <w:t xml:space="preserve">(تخصص / تربية) </w:t>
            </w:r>
          </w:p>
        </w:tc>
      </w:tr>
      <w:tr w:rsidR="002D790B" w:rsidRPr="00717073" w:rsidTr="004759C1">
        <w:trPr>
          <w:trHeight w:val="591"/>
        </w:trPr>
        <w:tc>
          <w:tcPr>
            <w:tcW w:w="6629" w:type="dxa"/>
            <w:vAlign w:val="center"/>
          </w:tcPr>
          <w:p w:rsidR="002D790B" w:rsidRPr="00717073" w:rsidRDefault="002D790B" w:rsidP="00BA46C3">
            <w:pPr>
              <w:spacing w:line="276" w:lineRule="auto"/>
              <w:rPr>
                <w:b/>
                <w:bCs/>
                <w:color w:val="000000"/>
                <w:sz w:val="28"/>
                <w:szCs w:val="28"/>
              </w:rPr>
            </w:pPr>
            <w:r w:rsidRPr="00717073">
              <w:rPr>
                <w:b/>
                <w:bCs/>
                <w:color w:val="000000"/>
                <w:sz w:val="28"/>
                <w:szCs w:val="28"/>
                <w:rtl/>
              </w:rPr>
              <w:t>4</w:t>
            </w:r>
          </w:p>
        </w:tc>
        <w:tc>
          <w:tcPr>
            <w:tcW w:w="3260" w:type="dxa"/>
          </w:tcPr>
          <w:p w:rsidR="002D790B" w:rsidRPr="00717073" w:rsidRDefault="002D790B" w:rsidP="00BA46C3">
            <w:pPr>
              <w:jc w:val="both"/>
              <w:rPr>
                <w:bCs/>
                <w:color w:val="000000"/>
                <w:sz w:val="28"/>
                <w:szCs w:val="28"/>
                <w:lang w:eastAsia="fr-CA"/>
              </w:rPr>
            </w:pPr>
            <w:r w:rsidRPr="00717073">
              <w:rPr>
                <w:bCs/>
                <w:color w:val="000000"/>
                <w:sz w:val="28"/>
                <w:szCs w:val="28"/>
                <w:rtl/>
                <w:lang w:eastAsia="fr-CA"/>
              </w:rPr>
              <w:t>الفصل الذي تنتمي إليه الوحدة</w:t>
            </w:r>
          </w:p>
        </w:tc>
      </w:tr>
      <w:tr w:rsidR="002D790B" w:rsidRPr="00717073" w:rsidTr="004759C1">
        <w:trPr>
          <w:trHeight w:val="557"/>
        </w:trPr>
        <w:tc>
          <w:tcPr>
            <w:tcW w:w="6629" w:type="dxa"/>
            <w:vAlign w:val="center"/>
          </w:tcPr>
          <w:p w:rsidR="002D790B" w:rsidRPr="00717073" w:rsidRDefault="002D790B" w:rsidP="00BA46C3">
            <w:pPr>
              <w:spacing w:line="360" w:lineRule="auto"/>
              <w:rPr>
                <w:b/>
                <w:bCs/>
                <w:caps/>
                <w:color w:val="000000"/>
                <w:sz w:val="28"/>
                <w:szCs w:val="28"/>
                <w:lang w:eastAsia="fr-CA"/>
              </w:rPr>
            </w:pPr>
          </w:p>
        </w:tc>
        <w:tc>
          <w:tcPr>
            <w:tcW w:w="3260" w:type="dxa"/>
          </w:tcPr>
          <w:p w:rsidR="002D790B" w:rsidRPr="00717073" w:rsidRDefault="002D790B" w:rsidP="00BA46C3">
            <w:pPr>
              <w:jc w:val="both"/>
              <w:rPr>
                <w:bCs/>
                <w:color w:val="000000"/>
                <w:sz w:val="28"/>
                <w:szCs w:val="28"/>
                <w:lang w:eastAsia="fr-CA"/>
              </w:rPr>
            </w:pPr>
            <w:r w:rsidRPr="00717073">
              <w:rPr>
                <w:bCs/>
                <w:color w:val="000000"/>
                <w:sz w:val="28"/>
                <w:szCs w:val="28"/>
                <w:rtl/>
                <w:lang w:eastAsia="fr-CA"/>
              </w:rPr>
              <w:t>المؤسسة التي تنتمي لها الوحدة</w:t>
            </w:r>
          </w:p>
        </w:tc>
      </w:tr>
    </w:tbl>
    <w:p w:rsidR="002D790B" w:rsidRPr="00717073" w:rsidRDefault="002D790B" w:rsidP="00BA46C3">
      <w:pPr>
        <w:jc w:val="lowKashida"/>
        <w:rPr>
          <w:b/>
          <w:color w:val="000000"/>
          <w:sz w:val="20"/>
          <w:szCs w:val="20"/>
          <w:lang w:eastAsia="fr-CA"/>
        </w:rPr>
      </w:pPr>
    </w:p>
    <w:p w:rsidR="002D790B" w:rsidRPr="00717073" w:rsidRDefault="002D790B" w:rsidP="00BA46C3">
      <w:pPr>
        <w:rPr>
          <w:b/>
          <w:color w:val="000000"/>
          <w:sz w:val="20"/>
          <w:szCs w:val="20"/>
          <w:lang w:eastAsia="fr-CA"/>
        </w:rPr>
      </w:pPr>
    </w:p>
    <w:p w:rsidR="002D790B" w:rsidRPr="00717073" w:rsidRDefault="002D790B" w:rsidP="00BA46C3">
      <w:pPr>
        <w:rPr>
          <w:b/>
          <w:color w:val="000000"/>
          <w:sz w:val="20"/>
          <w:szCs w:val="20"/>
          <w:lang w:eastAsia="fr-CA"/>
        </w:rPr>
      </w:pPr>
    </w:p>
    <w:p w:rsidR="002D790B" w:rsidRPr="00717073" w:rsidRDefault="002D790B" w:rsidP="00BA46C3">
      <w:pPr>
        <w:rPr>
          <w:b/>
          <w:color w:val="000000"/>
          <w:sz w:val="20"/>
          <w:szCs w:val="20"/>
          <w:lang w:eastAsia="fr-CA"/>
        </w:rPr>
      </w:pPr>
    </w:p>
    <w:p w:rsidR="002D790B" w:rsidRPr="00717073" w:rsidRDefault="002D790B" w:rsidP="00BA46C3">
      <w:pPr>
        <w:jc w:val="lowKashida"/>
        <w:rPr>
          <w:b/>
          <w:color w:val="000000"/>
          <w:sz w:val="20"/>
          <w:szCs w:val="20"/>
          <w:lang w:eastAsia="fr-CA"/>
        </w:rPr>
      </w:pPr>
    </w:p>
    <w:p w:rsidR="002D790B" w:rsidRPr="00717073" w:rsidRDefault="002D790B" w:rsidP="00BA46C3">
      <w:pPr>
        <w:rPr>
          <w:b/>
          <w:color w:val="000000"/>
          <w:sz w:val="20"/>
          <w:szCs w:val="20"/>
          <w:lang w:eastAsia="fr-CA"/>
        </w:rPr>
      </w:pPr>
    </w:p>
    <w:p w:rsidR="002D790B" w:rsidRPr="00717073" w:rsidRDefault="002D790B" w:rsidP="00BA46C3">
      <w:pPr>
        <w:jc w:val="lowKashida"/>
        <w:rPr>
          <w:bCs/>
          <w:color w:val="000000"/>
          <w:lang w:eastAsia="fr-CA"/>
        </w:rPr>
      </w:pPr>
    </w:p>
    <w:p w:rsidR="002D790B" w:rsidRPr="00717073" w:rsidRDefault="002D790B" w:rsidP="00BA46C3">
      <w:pPr>
        <w:jc w:val="lowKashida"/>
        <w:rPr>
          <w:bCs/>
          <w:color w:val="000000"/>
          <w:lang w:eastAsia="fr-CA"/>
        </w:rPr>
      </w:pPr>
    </w:p>
    <w:p w:rsidR="002D790B" w:rsidRPr="00717073" w:rsidRDefault="002D790B" w:rsidP="00881E87">
      <w:pPr>
        <w:pStyle w:val="Paragraphedeliste"/>
        <w:numPr>
          <w:ilvl w:val="0"/>
          <w:numId w:val="31"/>
        </w:numPr>
        <w:ind w:left="299" w:hanging="295"/>
        <w:rPr>
          <w:b/>
          <w:bCs/>
          <w:smallCaps/>
          <w:color w:val="000000"/>
          <w:sz w:val="32"/>
          <w:szCs w:val="32"/>
          <w:lang w:eastAsia="fr-CA"/>
        </w:rPr>
      </w:pPr>
      <w:r w:rsidRPr="00717073">
        <w:rPr>
          <w:bCs/>
          <w:color w:val="000000"/>
          <w:lang w:eastAsia="fr-CA"/>
        </w:rPr>
        <w:br w:type="page"/>
      </w:r>
      <w:r w:rsidRPr="00717073">
        <w:rPr>
          <w:b/>
          <w:bCs/>
          <w:smallCaps/>
          <w:color w:val="000000"/>
          <w:sz w:val="32"/>
          <w:szCs w:val="32"/>
          <w:rtl/>
          <w:lang w:eastAsia="fr-CA"/>
        </w:rPr>
        <w:t>وصف الوحدة</w:t>
      </w:r>
    </w:p>
    <w:p w:rsidR="002D790B" w:rsidRPr="008243C4" w:rsidRDefault="002D790B" w:rsidP="001058E1">
      <w:pPr>
        <w:pStyle w:val="Paragraphedeliste"/>
        <w:numPr>
          <w:ilvl w:val="1"/>
          <w:numId w:val="135"/>
        </w:numPr>
        <w:ind w:left="850" w:hanging="490"/>
        <w:rPr>
          <w:bCs/>
          <w:color w:val="000000"/>
          <w:sz w:val="28"/>
          <w:szCs w:val="28"/>
          <w:lang w:eastAsia="fr-CA" w:bidi="ar-MA"/>
        </w:rPr>
      </w:pPr>
      <w:r w:rsidRPr="008243C4">
        <w:rPr>
          <w:bCs/>
          <w:color w:val="000000"/>
          <w:sz w:val="28"/>
          <w:szCs w:val="28"/>
          <w:rtl/>
          <w:lang w:eastAsia="fr-CA" w:bidi="ar-MA"/>
        </w:rPr>
        <w:t>أهداف الوحدة</w:t>
      </w:r>
    </w:p>
    <w:tbl>
      <w:tblPr>
        <w:tblW w:w="4973"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008"/>
      </w:tblGrid>
      <w:tr w:rsidR="002D790B" w:rsidRPr="00717073" w:rsidTr="008243C4">
        <w:trPr>
          <w:trHeight w:val="268"/>
        </w:trPr>
        <w:tc>
          <w:tcPr>
            <w:tcW w:w="10008" w:type="dxa"/>
            <w:tcBorders>
              <w:top w:val="single" w:sz="12" w:space="0" w:color="auto"/>
              <w:left w:val="single" w:sz="12" w:space="0" w:color="auto"/>
              <w:bottom w:val="single" w:sz="12" w:space="0" w:color="auto"/>
              <w:right w:val="single" w:sz="12" w:space="0" w:color="auto"/>
            </w:tcBorders>
          </w:tcPr>
          <w:p w:rsidR="00BB07C3" w:rsidRPr="00827F01" w:rsidRDefault="007B2D6B" w:rsidP="001058E1">
            <w:pPr>
              <w:pStyle w:val="Paragraphedeliste"/>
              <w:numPr>
                <w:ilvl w:val="0"/>
                <w:numId w:val="68"/>
              </w:numPr>
              <w:ind w:left="714" w:hanging="357"/>
              <w:rPr>
                <w:rFonts w:cs="AL-Mohanad Bold"/>
                <w:sz w:val="32"/>
                <w:szCs w:val="32"/>
              </w:rPr>
            </w:pPr>
            <w:r w:rsidRPr="00827F01">
              <w:rPr>
                <w:rFonts w:cs="AL-Mohanad Bold" w:hint="cs"/>
                <w:sz w:val="32"/>
                <w:szCs w:val="32"/>
                <w:rtl/>
              </w:rPr>
              <w:t>اكتشاف مرتكزات بناء منهاج مادتي التاريخ و</w:t>
            </w:r>
            <w:r w:rsidR="00BB07C3" w:rsidRPr="00827F01">
              <w:rPr>
                <w:rFonts w:cs="AL-Mohanad Bold" w:hint="cs"/>
                <w:sz w:val="32"/>
                <w:szCs w:val="32"/>
                <w:rtl/>
              </w:rPr>
              <w:t xml:space="preserve"> الجغرافيا</w:t>
            </w:r>
            <w:r w:rsidR="00BB07C3" w:rsidRPr="00827F01">
              <w:rPr>
                <w:rFonts w:cs="AL-Mohanad Bold" w:hint="cs"/>
                <w:sz w:val="32"/>
                <w:szCs w:val="32"/>
                <w:rtl/>
                <w:lang w:bidi="ar-MA"/>
              </w:rPr>
              <w:t>؛</w:t>
            </w:r>
          </w:p>
          <w:p w:rsidR="00BB07C3" w:rsidRPr="00827F01" w:rsidRDefault="00BB07C3" w:rsidP="007B2D6B">
            <w:pPr>
              <w:pStyle w:val="Paragraphedeliste"/>
              <w:numPr>
                <w:ilvl w:val="0"/>
                <w:numId w:val="68"/>
              </w:numPr>
              <w:ind w:left="714" w:hanging="357"/>
              <w:rPr>
                <w:rFonts w:cs="AL-Mohanad Bold"/>
                <w:sz w:val="32"/>
                <w:szCs w:val="32"/>
              </w:rPr>
            </w:pPr>
            <w:r w:rsidRPr="00827F01">
              <w:rPr>
                <w:rFonts w:cs="AL-Mohanad Bold" w:hint="cs"/>
                <w:sz w:val="32"/>
                <w:szCs w:val="32"/>
                <w:rtl/>
              </w:rPr>
              <w:t xml:space="preserve">التعرف على مفهوم ديداكتيك </w:t>
            </w:r>
            <w:r w:rsidR="007B2D6B" w:rsidRPr="00827F01">
              <w:rPr>
                <w:rFonts w:cs="AL-Mohanad Bold" w:hint="cs"/>
                <w:sz w:val="32"/>
                <w:szCs w:val="32"/>
                <w:rtl/>
              </w:rPr>
              <w:t>التاريخ والجغرافيا</w:t>
            </w:r>
            <w:r w:rsidRPr="00827F01">
              <w:rPr>
                <w:rFonts w:cs="AL-Mohanad Bold" w:hint="cs"/>
                <w:sz w:val="32"/>
                <w:szCs w:val="32"/>
                <w:rtl/>
              </w:rPr>
              <w:t>؛</w:t>
            </w:r>
          </w:p>
          <w:p w:rsidR="007B2D6B" w:rsidRPr="00827F01" w:rsidRDefault="007B2D6B" w:rsidP="004B49F4">
            <w:pPr>
              <w:pStyle w:val="Paragraphedeliste"/>
              <w:numPr>
                <w:ilvl w:val="0"/>
                <w:numId w:val="68"/>
              </w:numPr>
              <w:ind w:left="714" w:hanging="357"/>
              <w:rPr>
                <w:rFonts w:cs="AL-Mohanad Bold"/>
                <w:sz w:val="32"/>
                <w:szCs w:val="32"/>
              </w:rPr>
            </w:pPr>
            <w:r w:rsidRPr="00827F01">
              <w:rPr>
                <w:rFonts w:cs="AL-Mohanad Bold" w:hint="cs"/>
                <w:sz w:val="32"/>
                <w:szCs w:val="32"/>
                <w:rtl/>
              </w:rPr>
              <w:t xml:space="preserve">رصد تطور تدريس مادتي التاريخ والجغرافيا </w:t>
            </w:r>
            <w:r w:rsidR="00320F49" w:rsidRPr="00827F01">
              <w:rPr>
                <w:rFonts w:cs="AL-Mohanad Bold" w:hint="cs"/>
                <w:sz w:val="32"/>
                <w:szCs w:val="32"/>
                <w:rtl/>
              </w:rPr>
              <w:t>بالمغرب منذ عهد الحماية</w:t>
            </w:r>
            <w:r w:rsidR="004B49F4" w:rsidRPr="00827F01">
              <w:rPr>
                <w:rFonts w:cs="AL-Mohanad Bold" w:hint="cs"/>
                <w:sz w:val="32"/>
                <w:szCs w:val="32"/>
                <w:rtl/>
              </w:rPr>
              <w:t xml:space="preserve"> وعلاقته بالبحث التربوي والديداكتيكي</w:t>
            </w:r>
            <w:r w:rsidR="00320F49" w:rsidRPr="00827F01">
              <w:rPr>
                <w:rFonts w:cs="AL-Mohanad Bold" w:hint="cs"/>
                <w:sz w:val="32"/>
                <w:szCs w:val="32"/>
                <w:rtl/>
              </w:rPr>
              <w:t>؛</w:t>
            </w:r>
          </w:p>
          <w:p w:rsidR="00BB07C3" w:rsidRPr="00827F01" w:rsidRDefault="00320F49" w:rsidP="00320F49">
            <w:pPr>
              <w:pStyle w:val="Paragraphedeliste"/>
              <w:numPr>
                <w:ilvl w:val="0"/>
                <w:numId w:val="68"/>
              </w:numPr>
              <w:ind w:left="714" w:hanging="357"/>
              <w:rPr>
                <w:rFonts w:cs="AL-Mohanad Bold"/>
                <w:sz w:val="32"/>
                <w:szCs w:val="32"/>
              </w:rPr>
            </w:pPr>
            <w:r w:rsidRPr="00827F01">
              <w:rPr>
                <w:rFonts w:cs="AL-Mohanad Bold" w:hint="cs"/>
                <w:sz w:val="32"/>
                <w:szCs w:val="32"/>
                <w:rtl/>
              </w:rPr>
              <w:t xml:space="preserve">تعرف </w:t>
            </w:r>
            <w:r w:rsidR="00BB07C3" w:rsidRPr="00827F01">
              <w:rPr>
                <w:rFonts w:cs="AL-Mohanad Bold" w:hint="cs"/>
                <w:sz w:val="32"/>
                <w:szCs w:val="32"/>
                <w:rtl/>
              </w:rPr>
              <w:t xml:space="preserve"> المرجعية الديداكتيكية لم</w:t>
            </w:r>
            <w:r w:rsidRPr="00827F01">
              <w:rPr>
                <w:rFonts w:cs="AL-Mohanad Bold" w:hint="cs"/>
                <w:sz w:val="32"/>
                <w:szCs w:val="32"/>
                <w:rtl/>
              </w:rPr>
              <w:t>نهاج التاريخ و</w:t>
            </w:r>
            <w:r w:rsidR="008243C4" w:rsidRPr="00827F01">
              <w:rPr>
                <w:rFonts w:cs="AL-Mohanad Bold" w:hint="cs"/>
                <w:sz w:val="32"/>
                <w:szCs w:val="32"/>
                <w:rtl/>
              </w:rPr>
              <w:t>الجغرافيا</w:t>
            </w:r>
            <w:r w:rsidRPr="00827F01">
              <w:rPr>
                <w:rFonts w:cs="AL-Mohanad Bold" w:hint="cs"/>
                <w:sz w:val="32"/>
                <w:szCs w:val="32"/>
                <w:rtl/>
              </w:rPr>
              <w:t xml:space="preserve"> الحالي</w:t>
            </w:r>
            <w:r w:rsidR="008243C4" w:rsidRPr="00827F01">
              <w:rPr>
                <w:rFonts w:cs="AL-Mohanad Bold" w:hint="cs"/>
                <w:sz w:val="32"/>
                <w:szCs w:val="32"/>
                <w:rtl/>
              </w:rPr>
              <w:t>؛</w:t>
            </w:r>
          </w:p>
          <w:p w:rsidR="009D4205" w:rsidRPr="00717073" w:rsidRDefault="009D4205" w:rsidP="00320F49">
            <w:pPr>
              <w:pStyle w:val="Paragraphedeliste"/>
              <w:numPr>
                <w:ilvl w:val="0"/>
                <w:numId w:val="68"/>
              </w:numPr>
              <w:rPr>
                <w:color w:val="000000"/>
                <w:sz w:val="32"/>
                <w:szCs w:val="32"/>
                <w:rtl/>
              </w:rPr>
            </w:pPr>
            <w:r w:rsidRPr="00827F01">
              <w:rPr>
                <w:sz w:val="32"/>
                <w:szCs w:val="32"/>
                <w:rtl/>
              </w:rPr>
              <w:t xml:space="preserve">القدرة على توظيف المعارف والمفاهيم والمناهج والأدوات المتعلقة </w:t>
            </w:r>
            <w:r w:rsidRPr="009D4205">
              <w:rPr>
                <w:color w:val="000000"/>
                <w:sz w:val="32"/>
                <w:szCs w:val="32"/>
                <w:rtl/>
              </w:rPr>
              <w:t>بمفردات هذه الوحدة في وضعيات ديداكتيكية جديدة في أفق مزاولة مهنة التدريس أو مواصلة البحث.</w:t>
            </w:r>
          </w:p>
        </w:tc>
      </w:tr>
    </w:tbl>
    <w:p w:rsidR="002D790B" w:rsidRPr="008243C4" w:rsidRDefault="002D790B" w:rsidP="001058E1">
      <w:pPr>
        <w:pStyle w:val="Paragraphedeliste"/>
        <w:numPr>
          <w:ilvl w:val="1"/>
          <w:numId w:val="135"/>
        </w:numPr>
        <w:ind w:left="850" w:hanging="490"/>
        <w:rPr>
          <w:bCs/>
          <w:color w:val="000000"/>
          <w:sz w:val="28"/>
          <w:szCs w:val="28"/>
          <w:lang w:eastAsia="fr-CA" w:bidi="ar-MA"/>
        </w:rPr>
      </w:pPr>
      <w:r w:rsidRPr="008243C4">
        <w:rPr>
          <w:bCs/>
          <w:color w:val="000000"/>
          <w:sz w:val="28"/>
          <w:szCs w:val="28"/>
          <w:rtl/>
          <w:lang w:eastAsia="fr-CA" w:bidi="ar-MA"/>
        </w:rPr>
        <w:t>المعارف اللازم اكتسابها مسبقا</w:t>
      </w:r>
    </w:p>
    <w:p w:rsidR="00386A67" w:rsidRPr="00386A67" w:rsidRDefault="00386A67" w:rsidP="00386A67">
      <w:pPr>
        <w:pStyle w:val="Paragraphedeliste"/>
        <w:ind w:left="1080"/>
        <w:rPr>
          <w:b/>
          <w:bCs/>
          <w:smallCaps/>
          <w:color w:val="000000"/>
          <w:sz w:val="18"/>
          <w:szCs w:val="18"/>
          <w:lang w:eastAsia="fr-CA"/>
        </w:rPr>
      </w:pPr>
    </w:p>
    <w:tbl>
      <w:tblPr>
        <w:bidiVisual/>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2"/>
      </w:tblGrid>
      <w:tr w:rsidR="00386A67" w:rsidRPr="002A7BD9" w:rsidTr="008243C4">
        <w:tc>
          <w:tcPr>
            <w:tcW w:w="9872" w:type="dxa"/>
            <w:tcBorders>
              <w:top w:val="single" w:sz="12" w:space="0" w:color="auto"/>
              <w:left w:val="single" w:sz="12" w:space="0" w:color="auto"/>
              <w:bottom w:val="single" w:sz="12" w:space="0" w:color="auto"/>
              <w:right w:val="single" w:sz="12" w:space="0" w:color="auto"/>
            </w:tcBorders>
            <w:shd w:val="clear" w:color="auto" w:fill="auto"/>
          </w:tcPr>
          <w:p w:rsidR="00386A67" w:rsidRPr="002A7BD9" w:rsidRDefault="00386A67" w:rsidP="002A7BD9">
            <w:pPr>
              <w:pStyle w:val="Paragraphedeliste"/>
              <w:ind w:left="0"/>
              <w:rPr>
                <w:b/>
                <w:bCs/>
                <w:smallCaps/>
                <w:color w:val="000000"/>
                <w:sz w:val="8"/>
                <w:szCs w:val="8"/>
                <w:rtl/>
                <w:lang w:eastAsia="fr-CA"/>
              </w:rPr>
            </w:pPr>
          </w:p>
          <w:p w:rsidR="00386A67" w:rsidRPr="002A7BD9" w:rsidRDefault="00A66D23" w:rsidP="002A7BD9">
            <w:pPr>
              <w:pStyle w:val="Paragraphedeliste"/>
              <w:ind w:left="0"/>
              <w:rPr>
                <w:b/>
                <w:bCs/>
                <w:smallCaps/>
                <w:color w:val="000000"/>
                <w:sz w:val="32"/>
                <w:szCs w:val="32"/>
                <w:rtl/>
                <w:lang w:eastAsia="fr-CA"/>
              </w:rPr>
            </w:pPr>
            <w:r w:rsidRPr="002A7BD9">
              <w:rPr>
                <w:rFonts w:hint="cs"/>
                <w:b/>
                <w:bCs/>
                <w:smallCaps/>
                <w:color w:val="000000"/>
                <w:sz w:val="32"/>
                <w:szCs w:val="32"/>
                <w:rtl/>
                <w:lang w:eastAsia="fr-CA"/>
              </w:rPr>
              <w:t>استيفاء وحدات 7 و14 و20</w:t>
            </w:r>
          </w:p>
        </w:tc>
      </w:tr>
    </w:tbl>
    <w:p w:rsidR="00C95B18" w:rsidRPr="00386A67" w:rsidRDefault="00C95B18" w:rsidP="00C95B18">
      <w:pPr>
        <w:pStyle w:val="Paragraphedeliste"/>
        <w:ind w:left="1080"/>
        <w:rPr>
          <w:b/>
          <w:bCs/>
          <w:smallCaps/>
          <w:color w:val="000000"/>
          <w:sz w:val="14"/>
          <w:szCs w:val="14"/>
          <w:rtl/>
          <w:lang w:eastAsia="fr-CA"/>
        </w:rPr>
      </w:pPr>
    </w:p>
    <w:p w:rsidR="002D790B" w:rsidRPr="00A46682" w:rsidRDefault="002D790B" w:rsidP="001058E1">
      <w:pPr>
        <w:pStyle w:val="Paragraphedeliste"/>
        <w:numPr>
          <w:ilvl w:val="1"/>
          <w:numId w:val="135"/>
        </w:numPr>
        <w:tabs>
          <w:tab w:val="right" w:pos="850"/>
        </w:tabs>
        <w:ind w:left="283" w:firstLine="77"/>
        <w:rPr>
          <w:smallCaps/>
          <w:color w:val="000000"/>
          <w:rtl/>
          <w:lang w:eastAsia="fr-CA" w:bidi="ar-MA"/>
        </w:rPr>
      </w:pPr>
      <w:r w:rsidRPr="008243C4">
        <w:rPr>
          <w:bCs/>
          <w:color w:val="000000"/>
          <w:sz w:val="28"/>
          <w:szCs w:val="28"/>
          <w:rtl/>
          <w:lang w:eastAsia="fr-CA" w:bidi="ar-MA"/>
        </w:rPr>
        <w:t>الغلاف الزمني</w:t>
      </w:r>
      <w:r w:rsidR="00A46682" w:rsidRPr="00A46682">
        <w:rPr>
          <w:smallCaps/>
          <w:color w:val="000000"/>
          <w:sz w:val="28"/>
          <w:szCs w:val="28"/>
          <w:rtl/>
          <w:lang w:eastAsia="fr-CA" w:bidi="ar-MA"/>
        </w:rPr>
        <w:t>(تكون الأعمال التوجيهية والأشغال التطبيقية إلزامية في وحدات التخصص</w:t>
      </w:r>
      <w:r w:rsidR="00412A6F">
        <w:rPr>
          <w:smallCaps/>
          <w:color w:val="000000"/>
          <w:sz w:val="28"/>
          <w:szCs w:val="28"/>
          <w:rtl/>
          <w:lang w:eastAsia="fr-CA" w:bidi="ar-MA"/>
        </w:rPr>
        <w:t xml:space="preserve">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r w:rsidR="00A46682" w:rsidRPr="00A46682">
        <w:rPr>
          <w:smallCaps/>
          <w:color w:val="000000"/>
          <w:sz w:val="28"/>
          <w:szCs w:val="28"/>
          <w:rtl/>
          <w:lang w:eastAsia="fr-CA" w:bidi="ar-MA"/>
        </w:rPr>
        <w:t>)</w:t>
      </w:r>
      <w:r w:rsidRPr="00A46682">
        <w:rPr>
          <w:smallCaps/>
          <w:color w:val="000000"/>
          <w:rtl/>
          <w:lang w:eastAsia="fr-CA" w:bidi="ar-MA"/>
        </w:rPr>
        <w:t>(تكون الأعمال التوجيهية إلزامية).</w:t>
      </w:r>
    </w:p>
    <w:tbl>
      <w:tblPr>
        <w:bidiVisual/>
        <w:tblW w:w="515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951"/>
        <w:gridCol w:w="1096"/>
        <w:gridCol w:w="1098"/>
        <w:gridCol w:w="874"/>
        <w:gridCol w:w="983"/>
        <w:gridCol w:w="1974"/>
        <w:gridCol w:w="1531"/>
      </w:tblGrid>
      <w:tr w:rsidR="002D790B" w:rsidRPr="00386A67" w:rsidTr="004B49F4">
        <w:tc>
          <w:tcPr>
            <w:tcW w:w="932" w:type="pct"/>
            <w:vMerge w:val="restart"/>
            <w:tcBorders>
              <w:top w:val="single" w:sz="12" w:space="0" w:color="auto"/>
              <w:left w:val="single" w:sz="12" w:space="0" w:color="auto"/>
              <w:right w:val="single" w:sz="12" w:space="0" w:color="auto"/>
            </w:tcBorders>
            <w:shd w:val="clear" w:color="auto" w:fill="auto"/>
            <w:vAlign w:val="center"/>
          </w:tcPr>
          <w:p w:rsidR="002D790B" w:rsidRPr="00386A67" w:rsidRDefault="002D790B" w:rsidP="00BA46C3">
            <w:pPr>
              <w:jc w:val="center"/>
              <w:rPr>
                <w:smallCaps/>
                <w:color w:val="000000"/>
                <w:sz w:val="28"/>
                <w:szCs w:val="28"/>
                <w:rtl/>
                <w:lang w:eastAsia="fr-CA" w:bidi="ar-MA"/>
              </w:rPr>
            </w:pPr>
            <w:r w:rsidRPr="00386A67">
              <w:rPr>
                <w:b/>
                <w:bCs/>
                <w:color w:val="000000"/>
                <w:sz w:val="28"/>
                <w:szCs w:val="28"/>
                <w:rtl/>
              </w:rPr>
              <w:t>مكونات الوحدة</w:t>
            </w:r>
          </w:p>
        </w:tc>
        <w:tc>
          <w:tcPr>
            <w:tcW w:w="4068" w:type="pct"/>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2D790B" w:rsidRPr="00386A67" w:rsidRDefault="002D790B" w:rsidP="00BA46C3">
            <w:pPr>
              <w:jc w:val="center"/>
              <w:rPr>
                <w:smallCaps/>
                <w:color w:val="000000"/>
                <w:sz w:val="28"/>
                <w:szCs w:val="28"/>
                <w:rtl/>
                <w:lang w:eastAsia="fr-CA" w:bidi="ar-MA"/>
              </w:rPr>
            </w:pPr>
            <w:r w:rsidRPr="00386A67">
              <w:rPr>
                <w:b/>
                <w:bCs/>
                <w:color w:val="000000"/>
                <w:sz w:val="28"/>
                <w:szCs w:val="28"/>
                <w:rtl/>
              </w:rPr>
              <w:t>الغلاف الزمني</w:t>
            </w:r>
          </w:p>
        </w:tc>
      </w:tr>
      <w:tr w:rsidR="002D790B" w:rsidRPr="00386A67" w:rsidTr="004B49F4">
        <w:trPr>
          <w:trHeight w:val="1076"/>
        </w:trPr>
        <w:tc>
          <w:tcPr>
            <w:tcW w:w="932" w:type="pct"/>
            <w:vMerge/>
            <w:tcBorders>
              <w:left w:val="single" w:sz="12" w:space="0" w:color="auto"/>
              <w:right w:val="single" w:sz="12" w:space="0" w:color="auto"/>
            </w:tcBorders>
            <w:shd w:val="clear" w:color="auto" w:fill="auto"/>
            <w:vAlign w:val="center"/>
          </w:tcPr>
          <w:p w:rsidR="002D790B" w:rsidRPr="00386A67" w:rsidRDefault="002D790B" w:rsidP="00BA46C3">
            <w:pPr>
              <w:jc w:val="center"/>
              <w:rPr>
                <w:smallCaps/>
                <w:color w:val="000000"/>
                <w:sz w:val="28"/>
                <w:szCs w:val="28"/>
                <w:rtl/>
                <w:lang w:eastAsia="fr-CA" w:bidi="ar-MA"/>
              </w:rPr>
            </w:pPr>
          </w:p>
        </w:tc>
        <w:tc>
          <w:tcPr>
            <w:tcW w:w="455" w:type="pct"/>
            <w:tcBorders>
              <w:top w:val="single" w:sz="12" w:space="0" w:color="auto"/>
              <w:left w:val="single" w:sz="12" w:space="0" w:color="auto"/>
            </w:tcBorders>
            <w:shd w:val="clear" w:color="auto" w:fill="auto"/>
            <w:vAlign w:val="center"/>
          </w:tcPr>
          <w:p w:rsidR="002D790B" w:rsidRPr="00386A67" w:rsidRDefault="002D790B" w:rsidP="00BA46C3">
            <w:pPr>
              <w:jc w:val="center"/>
              <w:rPr>
                <w:b/>
                <w:bCs/>
                <w:color w:val="000000"/>
                <w:sz w:val="28"/>
                <w:szCs w:val="28"/>
              </w:rPr>
            </w:pPr>
            <w:r w:rsidRPr="00386A67">
              <w:rPr>
                <w:bCs/>
                <w:color w:val="000000"/>
                <w:sz w:val="28"/>
                <w:szCs w:val="28"/>
                <w:rtl/>
              </w:rPr>
              <w:t>دروس</w:t>
            </w:r>
          </w:p>
        </w:tc>
        <w:tc>
          <w:tcPr>
            <w:tcW w:w="524" w:type="pct"/>
            <w:tcBorders>
              <w:top w:val="single" w:sz="12" w:space="0" w:color="auto"/>
            </w:tcBorders>
            <w:shd w:val="clear" w:color="auto" w:fill="auto"/>
            <w:vAlign w:val="center"/>
          </w:tcPr>
          <w:p w:rsidR="002D790B" w:rsidRPr="00386A67" w:rsidRDefault="002D790B" w:rsidP="00BA46C3">
            <w:pPr>
              <w:jc w:val="center"/>
              <w:rPr>
                <w:b/>
                <w:bCs/>
                <w:color w:val="000000"/>
                <w:sz w:val="28"/>
                <w:szCs w:val="28"/>
              </w:rPr>
            </w:pPr>
            <w:r w:rsidRPr="00386A67">
              <w:rPr>
                <w:bCs/>
                <w:color w:val="000000"/>
                <w:sz w:val="28"/>
                <w:szCs w:val="28"/>
                <w:rtl/>
              </w:rPr>
              <w:t>أعمال توجيهية</w:t>
            </w:r>
          </w:p>
        </w:tc>
        <w:tc>
          <w:tcPr>
            <w:tcW w:w="525" w:type="pct"/>
            <w:tcBorders>
              <w:top w:val="single" w:sz="12" w:space="0" w:color="auto"/>
            </w:tcBorders>
            <w:shd w:val="clear" w:color="auto" w:fill="auto"/>
            <w:vAlign w:val="center"/>
          </w:tcPr>
          <w:p w:rsidR="002D790B" w:rsidRPr="00386A67" w:rsidRDefault="002D790B" w:rsidP="00BA46C3">
            <w:pPr>
              <w:jc w:val="center"/>
              <w:rPr>
                <w:b/>
                <w:bCs/>
                <w:color w:val="000000"/>
                <w:sz w:val="28"/>
                <w:szCs w:val="28"/>
              </w:rPr>
            </w:pPr>
            <w:r w:rsidRPr="00386A67">
              <w:rPr>
                <w:bCs/>
                <w:color w:val="000000"/>
                <w:sz w:val="28"/>
                <w:szCs w:val="28"/>
                <w:rtl/>
              </w:rPr>
              <w:t>أشغال تطبيقية</w:t>
            </w:r>
          </w:p>
        </w:tc>
        <w:tc>
          <w:tcPr>
            <w:tcW w:w="418" w:type="pct"/>
            <w:tcBorders>
              <w:top w:val="single" w:sz="12" w:space="0" w:color="auto"/>
            </w:tcBorders>
            <w:shd w:val="clear" w:color="auto" w:fill="auto"/>
            <w:vAlign w:val="center"/>
          </w:tcPr>
          <w:p w:rsidR="002D790B" w:rsidRPr="00386A67" w:rsidRDefault="002D790B" w:rsidP="008A45BE">
            <w:pPr>
              <w:jc w:val="center"/>
              <w:rPr>
                <w:b/>
                <w:bCs/>
                <w:color w:val="000000"/>
                <w:sz w:val="28"/>
                <w:szCs w:val="28"/>
              </w:rPr>
            </w:pPr>
            <w:r w:rsidRPr="00386A67">
              <w:rPr>
                <w:b/>
                <w:bCs/>
                <w:color w:val="000000"/>
                <w:sz w:val="28"/>
                <w:szCs w:val="28"/>
                <w:rtl/>
              </w:rPr>
              <w:t xml:space="preserve">أنشطة تطبيقية </w:t>
            </w:r>
          </w:p>
        </w:tc>
        <w:tc>
          <w:tcPr>
            <w:tcW w:w="470" w:type="pct"/>
            <w:tcBorders>
              <w:top w:val="single" w:sz="12" w:space="0" w:color="auto"/>
            </w:tcBorders>
            <w:shd w:val="clear" w:color="auto" w:fill="auto"/>
            <w:vAlign w:val="center"/>
          </w:tcPr>
          <w:p w:rsidR="002D790B" w:rsidRPr="00386A67" w:rsidRDefault="002D790B" w:rsidP="00BA46C3">
            <w:pPr>
              <w:jc w:val="center"/>
              <w:rPr>
                <w:b/>
                <w:color w:val="000000"/>
                <w:sz w:val="28"/>
                <w:szCs w:val="28"/>
                <w:lang w:eastAsia="fr-CA"/>
              </w:rPr>
            </w:pPr>
            <w:r w:rsidRPr="00386A67">
              <w:rPr>
                <w:b/>
                <w:bCs/>
                <w:color w:val="000000"/>
                <w:sz w:val="28"/>
                <w:szCs w:val="28"/>
                <w:rtl/>
              </w:rPr>
              <w:t>عمل شخصي</w:t>
            </w:r>
          </w:p>
        </w:tc>
        <w:tc>
          <w:tcPr>
            <w:tcW w:w="944" w:type="pct"/>
            <w:tcBorders>
              <w:top w:val="single" w:sz="12" w:space="0" w:color="auto"/>
            </w:tcBorders>
            <w:shd w:val="clear" w:color="auto" w:fill="auto"/>
            <w:vAlign w:val="center"/>
          </w:tcPr>
          <w:p w:rsidR="002D790B" w:rsidRPr="00386A67" w:rsidRDefault="00000296" w:rsidP="00BA46C3">
            <w:pPr>
              <w:jc w:val="center"/>
              <w:rPr>
                <w:b/>
                <w:color w:val="000000"/>
                <w:sz w:val="28"/>
                <w:szCs w:val="28"/>
                <w:lang w:eastAsia="fr-CA"/>
              </w:rPr>
            </w:pPr>
            <w:r>
              <w:rPr>
                <w:b/>
                <w:bCs/>
                <w:color w:val="000000"/>
                <w:sz w:val="28"/>
                <w:szCs w:val="28"/>
                <w:rtl/>
              </w:rPr>
              <w:t>تقييم (التقييم المستمر والامتحان النهائي)</w:t>
            </w:r>
          </w:p>
        </w:tc>
        <w:tc>
          <w:tcPr>
            <w:tcW w:w="732" w:type="pct"/>
            <w:tcBorders>
              <w:top w:val="single" w:sz="12" w:space="0" w:color="auto"/>
              <w:right w:val="single" w:sz="12" w:space="0" w:color="auto"/>
            </w:tcBorders>
            <w:shd w:val="clear" w:color="auto" w:fill="auto"/>
            <w:vAlign w:val="center"/>
          </w:tcPr>
          <w:p w:rsidR="002D790B" w:rsidRPr="00386A67" w:rsidRDefault="002D790B" w:rsidP="00BA46C3">
            <w:pPr>
              <w:jc w:val="center"/>
              <w:rPr>
                <w:b/>
                <w:color w:val="000000"/>
                <w:sz w:val="28"/>
                <w:szCs w:val="28"/>
                <w:lang w:eastAsia="fr-CA"/>
              </w:rPr>
            </w:pPr>
            <w:r w:rsidRPr="00386A67">
              <w:rPr>
                <w:b/>
                <w:bCs/>
                <w:color w:val="000000"/>
                <w:sz w:val="28"/>
                <w:szCs w:val="28"/>
                <w:rtl/>
              </w:rPr>
              <w:t>مجموع الغلاف الزمني للوحدة</w:t>
            </w:r>
          </w:p>
        </w:tc>
      </w:tr>
      <w:tr w:rsidR="00480ADE" w:rsidRPr="00386A67" w:rsidTr="00827F01">
        <w:trPr>
          <w:trHeight w:val="265"/>
        </w:trPr>
        <w:tc>
          <w:tcPr>
            <w:tcW w:w="932" w:type="pct"/>
            <w:vMerge w:val="restart"/>
            <w:tcBorders>
              <w:left w:val="single" w:sz="12" w:space="0" w:color="auto"/>
              <w:right w:val="single" w:sz="12" w:space="0" w:color="auto"/>
            </w:tcBorders>
            <w:shd w:val="clear" w:color="auto" w:fill="auto"/>
            <w:vAlign w:val="center"/>
          </w:tcPr>
          <w:p w:rsidR="00480ADE" w:rsidRPr="00386A67" w:rsidRDefault="00480ADE" w:rsidP="004B49F4">
            <w:pPr>
              <w:rPr>
                <w:b/>
                <w:bCs/>
                <w:smallCaps/>
                <w:color w:val="000000"/>
                <w:sz w:val="28"/>
                <w:szCs w:val="28"/>
                <w:rtl/>
                <w:lang w:eastAsia="fr-CA" w:bidi="ar-MA"/>
              </w:rPr>
            </w:pPr>
            <w:r w:rsidRPr="00386A67">
              <w:rPr>
                <w:b/>
                <w:bCs/>
                <w:smallCaps/>
                <w:color w:val="000000"/>
                <w:sz w:val="28"/>
                <w:szCs w:val="28"/>
                <w:rtl/>
                <w:lang w:eastAsia="fr-CA" w:bidi="ar-MA"/>
              </w:rPr>
              <w:t>ديدكتيك</w:t>
            </w:r>
            <w:r>
              <w:rPr>
                <w:rFonts w:hint="cs"/>
                <w:b/>
                <w:bCs/>
                <w:smallCaps/>
                <w:color w:val="000000"/>
                <w:sz w:val="28"/>
                <w:szCs w:val="28"/>
                <w:rtl/>
                <w:lang w:eastAsia="fr-CA" w:bidi="ar-MA"/>
              </w:rPr>
              <w:t xml:space="preserve"> التريخ</w:t>
            </w:r>
          </w:p>
        </w:tc>
        <w:tc>
          <w:tcPr>
            <w:tcW w:w="455" w:type="pct"/>
            <w:tcBorders>
              <w:left w:val="single" w:sz="12" w:space="0" w:color="auto"/>
            </w:tcBorders>
            <w:shd w:val="clear" w:color="auto" w:fill="auto"/>
            <w:vAlign w:val="center"/>
          </w:tcPr>
          <w:p w:rsidR="00480ADE" w:rsidRPr="00827F01" w:rsidRDefault="00480ADE" w:rsidP="000C420C">
            <w:pPr>
              <w:jc w:val="center"/>
              <w:rPr>
                <w:rFonts w:ascii="ae_AlMohanad" w:hAnsi="ae_AlMohanad" w:cs="ae_AlMohanad"/>
                <w:b/>
                <w:bCs/>
                <w:smallCaps/>
                <w:color w:val="000000"/>
                <w:rtl/>
                <w:lang w:eastAsia="fr-CA" w:bidi="ar-MA"/>
              </w:rPr>
            </w:pPr>
            <w:r w:rsidRPr="00827F01">
              <w:rPr>
                <w:rFonts w:ascii="ae_AlMohanad" w:hAnsi="ae_AlMohanad" w:cs="ae_AlMohanad" w:hint="cs"/>
                <w:b/>
                <w:bCs/>
                <w:smallCaps/>
                <w:color w:val="000000"/>
                <w:rtl/>
                <w:lang w:eastAsia="fr-CA" w:bidi="ar-MA"/>
              </w:rPr>
              <w:t>12</w:t>
            </w:r>
          </w:p>
        </w:tc>
        <w:tc>
          <w:tcPr>
            <w:tcW w:w="524" w:type="pct"/>
            <w:shd w:val="clear" w:color="auto" w:fill="auto"/>
            <w:vAlign w:val="center"/>
          </w:tcPr>
          <w:p w:rsidR="00480ADE" w:rsidRPr="00827F01" w:rsidRDefault="00480ADE" w:rsidP="004B49F4">
            <w:pPr>
              <w:rPr>
                <w:rFonts w:ascii="ae_AlMohanad" w:hAnsi="ae_AlMohanad" w:cs="ae_AlMohanad"/>
                <w:b/>
                <w:bCs/>
                <w:smallCaps/>
                <w:color w:val="000000"/>
                <w:rtl/>
                <w:lang w:eastAsia="fr-CA" w:bidi="ar-MA"/>
              </w:rPr>
            </w:pPr>
            <w:r w:rsidRPr="00827F01">
              <w:rPr>
                <w:rFonts w:ascii="ae_AlMohanad" w:hAnsi="ae_AlMohanad" w:cs="ae_AlMohanad" w:hint="cs"/>
                <w:b/>
                <w:bCs/>
                <w:smallCaps/>
                <w:color w:val="000000"/>
                <w:rtl/>
                <w:lang w:eastAsia="fr-CA" w:bidi="ar-MA"/>
              </w:rPr>
              <w:t>10</w:t>
            </w:r>
          </w:p>
        </w:tc>
        <w:tc>
          <w:tcPr>
            <w:tcW w:w="525" w:type="pct"/>
            <w:shd w:val="clear" w:color="auto" w:fill="auto"/>
            <w:vAlign w:val="center"/>
          </w:tcPr>
          <w:p w:rsidR="00480ADE" w:rsidRPr="00827F01" w:rsidRDefault="00480ADE" w:rsidP="000C420C">
            <w:pPr>
              <w:jc w:val="center"/>
              <w:rPr>
                <w:rFonts w:ascii="ae_AlMohanad" w:hAnsi="ae_AlMohanad" w:cs="ae_AlMohanad"/>
                <w:b/>
                <w:bCs/>
                <w:smallCaps/>
                <w:color w:val="000000"/>
                <w:rtl/>
                <w:lang w:eastAsia="fr-CA" w:bidi="ar-MA"/>
              </w:rPr>
            </w:pPr>
          </w:p>
        </w:tc>
        <w:tc>
          <w:tcPr>
            <w:tcW w:w="418" w:type="pct"/>
            <w:shd w:val="clear" w:color="auto" w:fill="auto"/>
            <w:vAlign w:val="center"/>
          </w:tcPr>
          <w:p w:rsidR="00480ADE" w:rsidRPr="00827F01" w:rsidRDefault="00480ADE" w:rsidP="000C420C">
            <w:pPr>
              <w:jc w:val="center"/>
              <w:rPr>
                <w:rFonts w:ascii="ae_AlMohanad" w:hAnsi="ae_AlMohanad" w:cs="ae_AlMohanad"/>
                <w:b/>
                <w:bCs/>
                <w:smallCaps/>
                <w:color w:val="000000"/>
                <w:rtl/>
                <w:lang w:eastAsia="fr-CA" w:bidi="ar-MA"/>
              </w:rPr>
            </w:pPr>
          </w:p>
        </w:tc>
        <w:tc>
          <w:tcPr>
            <w:tcW w:w="470" w:type="pct"/>
            <w:shd w:val="clear" w:color="auto" w:fill="auto"/>
            <w:vAlign w:val="center"/>
          </w:tcPr>
          <w:p w:rsidR="00480ADE" w:rsidRPr="00827F01" w:rsidRDefault="00480ADE" w:rsidP="000C420C">
            <w:pPr>
              <w:jc w:val="center"/>
              <w:rPr>
                <w:rFonts w:ascii="ae_AlMohanad" w:hAnsi="ae_AlMohanad" w:cs="ae_AlMohanad"/>
                <w:b/>
                <w:bCs/>
                <w:smallCaps/>
                <w:color w:val="000000"/>
                <w:rtl/>
                <w:lang w:eastAsia="fr-CA" w:bidi="ar-MA"/>
              </w:rPr>
            </w:pPr>
            <w:r w:rsidRPr="00827F01">
              <w:rPr>
                <w:rFonts w:ascii="ae_AlMohanad" w:hAnsi="ae_AlMohanad" w:cs="ae_AlMohanad"/>
                <w:b/>
                <w:bCs/>
                <w:smallCaps/>
                <w:color w:val="000000"/>
                <w:lang w:eastAsia="fr-CA" w:bidi="ar-MA"/>
              </w:rPr>
              <w:t>3</w:t>
            </w:r>
          </w:p>
        </w:tc>
        <w:tc>
          <w:tcPr>
            <w:tcW w:w="944" w:type="pct"/>
            <w:shd w:val="clear" w:color="auto" w:fill="auto"/>
            <w:vAlign w:val="center"/>
          </w:tcPr>
          <w:p w:rsidR="00480ADE" w:rsidRPr="00827F01" w:rsidRDefault="00480ADE" w:rsidP="000C420C">
            <w:pPr>
              <w:jc w:val="center"/>
              <w:rPr>
                <w:rFonts w:ascii="ae_AlMohanad" w:hAnsi="ae_AlMohanad" w:cs="ae_AlMohanad"/>
                <w:b/>
                <w:bCs/>
                <w:smallCaps/>
                <w:color w:val="000000"/>
                <w:rtl/>
                <w:lang w:eastAsia="fr-CA" w:bidi="ar-MA"/>
              </w:rPr>
            </w:pPr>
            <w:r w:rsidRPr="00827F01">
              <w:rPr>
                <w:rFonts w:ascii="ae_AlMohanad" w:hAnsi="ae_AlMohanad" w:cs="ae_AlMohanad" w:hint="cs"/>
                <w:b/>
                <w:bCs/>
                <w:smallCaps/>
                <w:color w:val="000000"/>
                <w:rtl/>
                <w:lang w:eastAsia="fr-CA" w:bidi="ar-MA"/>
              </w:rPr>
              <w:t>2</w:t>
            </w:r>
          </w:p>
        </w:tc>
        <w:tc>
          <w:tcPr>
            <w:tcW w:w="732" w:type="pct"/>
            <w:tcBorders>
              <w:right w:val="single" w:sz="12" w:space="0" w:color="auto"/>
            </w:tcBorders>
            <w:shd w:val="clear" w:color="auto" w:fill="auto"/>
            <w:vAlign w:val="center"/>
          </w:tcPr>
          <w:p w:rsidR="00480ADE" w:rsidRPr="00827F01" w:rsidRDefault="00480ADE" w:rsidP="000C420C">
            <w:pPr>
              <w:jc w:val="center"/>
              <w:rPr>
                <w:rFonts w:ascii="ae_AlMohanad" w:hAnsi="ae_AlMohanad" w:cs="ae_AlMohanad"/>
                <w:b/>
                <w:bCs/>
                <w:smallCaps/>
                <w:color w:val="000000"/>
                <w:rtl/>
                <w:lang w:eastAsia="fr-CA" w:bidi="ar-MA"/>
              </w:rPr>
            </w:pPr>
            <w:r w:rsidRPr="00827F01">
              <w:rPr>
                <w:rFonts w:ascii="ae_AlMohanad" w:hAnsi="ae_AlMohanad" w:cs="ae_AlMohanad"/>
                <w:b/>
                <w:bCs/>
                <w:smallCaps/>
                <w:color w:val="000000"/>
                <w:lang w:eastAsia="fr-CA" w:bidi="ar-MA"/>
              </w:rPr>
              <w:t>25</w:t>
            </w:r>
          </w:p>
        </w:tc>
      </w:tr>
      <w:tr w:rsidR="00480ADE" w:rsidRPr="00386A67" w:rsidTr="00827F01">
        <w:trPr>
          <w:trHeight w:val="482"/>
        </w:trPr>
        <w:tc>
          <w:tcPr>
            <w:tcW w:w="932" w:type="pct"/>
            <w:vMerge/>
            <w:tcBorders>
              <w:left w:val="single" w:sz="12" w:space="0" w:color="auto"/>
              <w:right w:val="single" w:sz="12" w:space="0" w:color="auto"/>
            </w:tcBorders>
            <w:shd w:val="clear" w:color="auto" w:fill="auto"/>
            <w:vAlign w:val="center"/>
          </w:tcPr>
          <w:p w:rsidR="00480ADE" w:rsidRPr="00386A67" w:rsidRDefault="00480ADE" w:rsidP="004B49F4">
            <w:pPr>
              <w:rPr>
                <w:b/>
                <w:bCs/>
                <w:smallCaps/>
                <w:color w:val="000000"/>
                <w:sz w:val="28"/>
                <w:szCs w:val="28"/>
                <w:rtl/>
                <w:lang w:eastAsia="fr-CA" w:bidi="ar-MA"/>
              </w:rPr>
            </w:pPr>
          </w:p>
        </w:tc>
        <w:tc>
          <w:tcPr>
            <w:tcW w:w="455" w:type="pct"/>
            <w:tcBorders>
              <w:left w:val="single" w:sz="12" w:space="0" w:color="auto"/>
            </w:tcBorders>
            <w:shd w:val="clear" w:color="auto" w:fill="auto"/>
            <w:vAlign w:val="center"/>
          </w:tcPr>
          <w:p w:rsidR="00480ADE" w:rsidRPr="00827F01" w:rsidRDefault="00480ADE" w:rsidP="000C420C">
            <w:pPr>
              <w:jc w:val="center"/>
              <w:rPr>
                <w:rFonts w:ascii="ae_AlMohanad" w:hAnsi="ae_AlMohanad" w:cs="ae_AlMohanad"/>
                <w:b/>
                <w:bCs/>
                <w:smallCaps/>
                <w:color w:val="000000"/>
                <w:lang w:eastAsia="fr-CA" w:bidi="ar-MA"/>
              </w:rPr>
            </w:pPr>
            <w:r w:rsidRPr="00827F01">
              <w:rPr>
                <w:rFonts w:ascii="ae_AlMohanad" w:hAnsi="ae_AlMohanad" w:cs="ae_AlMohanad"/>
                <w:b/>
                <w:bCs/>
                <w:smallCaps/>
                <w:color w:val="000000"/>
                <w:lang w:eastAsia="fr-CA" w:bidi="ar-MA"/>
              </w:rPr>
              <w:t>24%</w:t>
            </w:r>
          </w:p>
        </w:tc>
        <w:tc>
          <w:tcPr>
            <w:tcW w:w="524" w:type="pct"/>
            <w:shd w:val="clear" w:color="auto" w:fill="auto"/>
            <w:vAlign w:val="center"/>
          </w:tcPr>
          <w:p w:rsidR="00480ADE" w:rsidRPr="00827F01" w:rsidRDefault="00480ADE" w:rsidP="000C420C">
            <w:pPr>
              <w:jc w:val="center"/>
              <w:rPr>
                <w:rFonts w:ascii="ae_AlMohanad" w:hAnsi="ae_AlMohanad" w:cs="ae_AlMohanad"/>
                <w:b/>
                <w:bCs/>
                <w:smallCaps/>
                <w:color w:val="000000"/>
                <w:rtl/>
                <w:lang w:eastAsia="fr-CA" w:bidi="ar-MA"/>
              </w:rPr>
            </w:pPr>
            <w:r w:rsidRPr="00827F01">
              <w:rPr>
                <w:rFonts w:ascii="ae_AlMohanad" w:hAnsi="ae_AlMohanad" w:cs="ae_AlMohanad"/>
                <w:b/>
                <w:bCs/>
                <w:smallCaps/>
                <w:color w:val="000000"/>
                <w:lang w:eastAsia="fr-CA" w:bidi="ar-MA"/>
              </w:rPr>
              <w:t>20%</w:t>
            </w:r>
          </w:p>
        </w:tc>
        <w:tc>
          <w:tcPr>
            <w:tcW w:w="525" w:type="pct"/>
            <w:shd w:val="clear" w:color="auto" w:fill="auto"/>
            <w:vAlign w:val="center"/>
          </w:tcPr>
          <w:p w:rsidR="00480ADE" w:rsidRPr="00827F01" w:rsidRDefault="00480ADE" w:rsidP="000C420C">
            <w:pPr>
              <w:jc w:val="center"/>
              <w:rPr>
                <w:rFonts w:ascii="ae_AlMohanad" w:hAnsi="ae_AlMohanad" w:cs="ae_AlMohanad"/>
                <w:b/>
                <w:bCs/>
                <w:smallCaps/>
                <w:color w:val="000000"/>
                <w:rtl/>
                <w:lang w:eastAsia="fr-CA" w:bidi="ar-MA"/>
              </w:rPr>
            </w:pPr>
          </w:p>
        </w:tc>
        <w:tc>
          <w:tcPr>
            <w:tcW w:w="418" w:type="pct"/>
            <w:shd w:val="clear" w:color="auto" w:fill="auto"/>
            <w:vAlign w:val="center"/>
          </w:tcPr>
          <w:p w:rsidR="00480ADE" w:rsidRPr="00827F01" w:rsidRDefault="00480ADE" w:rsidP="000C420C">
            <w:pPr>
              <w:jc w:val="center"/>
              <w:rPr>
                <w:rFonts w:ascii="ae_AlMohanad" w:hAnsi="ae_AlMohanad" w:cs="ae_AlMohanad"/>
                <w:b/>
                <w:bCs/>
                <w:smallCaps/>
                <w:color w:val="000000"/>
                <w:rtl/>
                <w:lang w:eastAsia="fr-CA" w:bidi="ar-MA"/>
              </w:rPr>
            </w:pPr>
          </w:p>
        </w:tc>
        <w:tc>
          <w:tcPr>
            <w:tcW w:w="470" w:type="pct"/>
            <w:shd w:val="clear" w:color="auto" w:fill="auto"/>
            <w:vAlign w:val="center"/>
          </w:tcPr>
          <w:p w:rsidR="00480ADE" w:rsidRPr="00827F01" w:rsidRDefault="00480ADE" w:rsidP="000C420C">
            <w:pPr>
              <w:jc w:val="center"/>
              <w:rPr>
                <w:rFonts w:ascii="ae_AlMohanad" w:hAnsi="ae_AlMohanad" w:cs="ae_AlMohanad"/>
                <w:b/>
                <w:bCs/>
                <w:smallCaps/>
                <w:color w:val="000000"/>
                <w:rtl/>
                <w:lang w:eastAsia="fr-CA" w:bidi="ar-MA"/>
              </w:rPr>
            </w:pPr>
            <w:r w:rsidRPr="00827F01">
              <w:rPr>
                <w:rFonts w:ascii="ae_AlMohanad" w:hAnsi="ae_AlMohanad" w:cs="ae_AlMohanad"/>
                <w:b/>
                <w:bCs/>
                <w:smallCaps/>
                <w:color w:val="000000"/>
                <w:lang w:eastAsia="fr-CA" w:bidi="ar-MA"/>
              </w:rPr>
              <w:t>6%</w:t>
            </w:r>
          </w:p>
        </w:tc>
        <w:tc>
          <w:tcPr>
            <w:tcW w:w="944" w:type="pct"/>
            <w:shd w:val="clear" w:color="auto" w:fill="auto"/>
            <w:vAlign w:val="center"/>
          </w:tcPr>
          <w:p w:rsidR="00480ADE" w:rsidRPr="00827F01" w:rsidRDefault="00480ADE" w:rsidP="000C420C">
            <w:pPr>
              <w:jc w:val="center"/>
              <w:rPr>
                <w:rFonts w:ascii="ae_AlMohanad" w:hAnsi="ae_AlMohanad" w:cs="ae_AlMohanad"/>
                <w:b/>
                <w:bCs/>
                <w:smallCaps/>
                <w:color w:val="000000"/>
                <w:rtl/>
                <w:lang w:eastAsia="fr-CA" w:bidi="ar-MA"/>
              </w:rPr>
            </w:pPr>
            <w:r w:rsidRPr="00827F01">
              <w:rPr>
                <w:rFonts w:ascii="ae_AlMohanad" w:hAnsi="ae_AlMohanad" w:cs="ae_AlMohanad"/>
                <w:b/>
                <w:bCs/>
                <w:smallCaps/>
                <w:color w:val="000000"/>
                <w:lang w:eastAsia="fr-CA" w:bidi="ar-MA"/>
              </w:rPr>
              <w:t>4%</w:t>
            </w:r>
          </w:p>
        </w:tc>
        <w:tc>
          <w:tcPr>
            <w:tcW w:w="732" w:type="pct"/>
            <w:tcBorders>
              <w:right w:val="single" w:sz="12" w:space="0" w:color="auto"/>
            </w:tcBorders>
            <w:shd w:val="clear" w:color="auto" w:fill="auto"/>
            <w:vAlign w:val="center"/>
          </w:tcPr>
          <w:p w:rsidR="00480ADE" w:rsidRPr="00827F01" w:rsidRDefault="00480ADE" w:rsidP="000C420C">
            <w:pPr>
              <w:jc w:val="center"/>
              <w:rPr>
                <w:rFonts w:ascii="ae_AlMohanad" w:hAnsi="ae_AlMohanad" w:cs="ae_AlMohanad"/>
                <w:b/>
                <w:bCs/>
                <w:smallCaps/>
                <w:color w:val="000000"/>
                <w:rtl/>
                <w:lang w:eastAsia="fr-CA" w:bidi="ar-MA"/>
              </w:rPr>
            </w:pPr>
            <w:r w:rsidRPr="00827F01">
              <w:rPr>
                <w:rFonts w:ascii="ae_AlMohanad" w:hAnsi="ae_AlMohanad" w:cs="ae_AlMohanad"/>
                <w:b/>
                <w:bCs/>
                <w:smallCaps/>
                <w:color w:val="000000"/>
                <w:lang w:eastAsia="fr-CA" w:bidi="ar-MA"/>
              </w:rPr>
              <w:t>50%</w:t>
            </w:r>
          </w:p>
        </w:tc>
      </w:tr>
      <w:tr w:rsidR="00480ADE" w:rsidRPr="00386A67" w:rsidTr="00827F01">
        <w:trPr>
          <w:trHeight w:val="277"/>
        </w:trPr>
        <w:tc>
          <w:tcPr>
            <w:tcW w:w="932" w:type="pct"/>
            <w:vMerge w:val="restart"/>
            <w:tcBorders>
              <w:left w:val="single" w:sz="12" w:space="0" w:color="auto"/>
              <w:right w:val="single" w:sz="12" w:space="0" w:color="auto"/>
            </w:tcBorders>
            <w:shd w:val="clear" w:color="auto" w:fill="auto"/>
            <w:vAlign w:val="center"/>
          </w:tcPr>
          <w:p w:rsidR="00480ADE" w:rsidRPr="00386A67" w:rsidRDefault="00480ADE" w:rsidP="004B49F4">
            <w:pPr>
              <w:rPr>
                <w:b/>
                <w:bCs/>
                <w:smallCaps/>
                <w:color w:val="000000"/>
                <w:sz w:val="28"/>
                <w:szCs w:val="28"/>
                <w:rtl/>
                <w:lang w:eastAsia="fr-CA" w:bidi="ar-MA"/>
              </w:rPr>
            </w:pPr>
            <w:r>
              <w:rPr>
                <w:rFonts w:hint="cs"/>
                <w:b/>
                <w:bCs/>
                <w:smallCaps/>
                <w:color w:val="000000"/>
                <w:sz w:val="28"/>
                <w:szCs w:val="28"/>
                <w:rtl/>
                <w:lang w:eastAsia="fr-CA" w:bidi="ar-MA"/>
              </w:rPr>
              <w:t>ديداكتيك الجغرافيا</w:t>
            </w:r>
          </w:p>
        </w:tc>
        <w:tc>
          <w:tcPr>
            <w:tcW w:w="455" w:type="pct"/>
            <w:tcBorders>
              <w:left w:val="single" w:sz="12" w:space="0" w:color="auto"/>
            </w:tcBorders>
            <w:shd w:val="clear" w:color="auto" w:fill="auto"/>
            <w:vAlign w:val="center"/>
          </w:tcPr>
          <w:p w:rsidR="00480ADE" w:rsidRPr="00827F01" w:rsidRDefault="00480ADE" w:rsidP="000C420C">
            <w:pPr>
              <w:jc w:val="center"/>
              <w:rPr>
                <w:rFonts w:ascii="ae_AlMohanad" w:hAnsi="ae_AlMohanad" w:cs="ae_AlMohanad"/>
                <w:b/>
                <w:bCs/>
                <w:smallCaps/>
                <w:color w:val="000000"/>
                <w:rtl/>
                <w:lang w:eastAsia="fr-CA" w:bidi="ar-MA"/>
              </w:rPr>
            </w:pPr>
            <w:r w:rsidRPr="00827F01">
              <w:rPr>
                <w:rFonts w:ascii="ae_AlMohanad" w:hAnsi="ae_AlMohanad" w:cs="ae_AlMohanad" w:hint="cs"/>
                <w:b/>
                <w:bCs/>
                <w:smallCaps/>
                <w:color w:val="000000"/>
                <w:rtl/>
                <w:lang w:eastAsia="fr-CA" w:bidi="ar-MA"/>
              </w:rPr>
              <w:t>12</w:t>
            </w:r>
          </w:p>
        </w:tc>
        <w:tc>
          <w:tcPr>
            <w:tcW w:w="524" w:type="pct"/>
            <w:shd w:val="clear" w:color="auto" w:fill="auto"/>
            <w:vAlign w:val="center"/>
          </w:tcPr>
          <w:p w:rsidR="00480ADE" w:rsidRPr="00827F01" w:rsidRDefault="00480ADE" w:rsidP="000C420C">
            <w:pPr>
              <w:jc w:val="center"/>
              <w:rPr>
                <w:rFonts w:ascii="ae_AlMohanad" w:hAnsi="ae_AlMohanad" w:cs="ae_AlMohanad"/>
                <w:b/>
                <w:bCs/>
                <w:smallCaps/>
                <w:color w:val="000000"/>
                <w:rtl/>
                <w:lang w:eastAsia="fr-CA" w:bidi="ar-MA"/>
              </w:rPr>
            </w:pPr>
            <w:r w:rsidRPr="00827F01">
              <w:rPr>
                <w:rFonts w:ascii="ae_AlMohanad" w:hAnsi="ae_AlMohanad" w:cs="ae_AlMohanad" w:hint="cs"/>
                <w:b/>
                <w:bCs/>
                <w:smallCaps/>
                <w:color w:val="000000"/>
                <w:rtl/>
                <w:lang w:eastAsia="fr-CA" w:bidi="ar-MA"/>
              </w:rPr>
              <w:t>10</w:t>
            </w:r>
          </w:p>
        </w:tc>
        <w:tc>
          <w:tcPr>
            <w:tcW w:w="525" w:type="pct"/>
            <w:shd w:val="clear" w:color="auto" w:fill="auto"/>
            <w:vAlign w:val="center"/>
          </w:tcPr>
          <w:p w:rsidR="00480ADE" w:rsidRPr="00827F01" w:rsidRDefault="00480ADE" w:rsidP="000C420C">
            <w:pPr>
              <w:jc w:val="center"/>
              <w:rPr>
                <w:rFonts w:ascii="ae_AlMohanad" w:hAnsi="ae_AlMohanad" w:cs="ae_AlMohanad"/>
                <w:b/>
                <w:bCs/>
                <w:smallCaps/>
                <w:color w:val="000000"/>
                <w:rtl/>
                <w:lang w:eastAsia="fr-CA" w:bidi="ar-MA"/>
              </w:rPr>
            </w:pPr>
          </w:p>
        </w:tc>
        <w:tc>
          <w:tcPr>
            <w:tcW w:w="418" w:type="pct"/>
            <w:shd w:val="clear" w:color="auto" w:fill="auto"/>
            <w:vAlign w:val="center"/>
          </w:tcPr>
          <w:p w:rsidR="00480ADE" w:rsidRPr="00827F01" w:rsidRDefault="00480ADE" w:rsidP="000C420C">
            <w:pPr>
              <w:jc w:val="center"/>
              <w:rPr>
                <w:rFonts w:ascii="ae_AlMohanad" w:hAnsi="ae_AlMohanad" w:cs="ae_AlMohanad"/>
                <w:b/>
                <w:bCs/>
                <w:smallCaps/>
                <w:color w:val="000000"/>
                <w:rtl/>
                <w:lang w:eastAsia="fr-CA" w:bidi="ar-MA"/>
              </w:rPr>
            </w:pPr>
          </w:p>
        </w:tc>
        <w:tc>
          <w:tcPr>
            <w:tcW w:w="470" w:type="pct"/>
            <w:shd w:val="clear" w:color="auto" w:fill="auto"/>
            <w:vAlign w:val="center"/>
          </w:tcPr>
          <w:p w:rsidR="00480ADE" w:rsidRPr="00827F01" w:rsidRDefault="00480ADE" w:rsidP="000C420C">
            <w:pPr>
              <w:jc w:val="center"/>
              <w:rPr>
                <w:rFonts w:ascii="ae_AlMohanad" w:hAnsi="ae_AlMohanad" w:cs="ae_AlMohanad"/>
                <w:b/>
                <w:bCs/>
                <w:smallCaps/>
                <w:color w:val="000000"/>
                <w:rtl/>
                <w:lang w:eastAsia="fr-CA" w:bidi="ar-MA"/>
              </w:rPr>
            </w:pPr>
            <w:r w:rsidRPr="00827F01">
              <w:rPr>
                <w:rFonts w:ascii="ae_AlMohanad" w:hAnsi="ae_AlMohanad" w:cs="ae_AlMohanad"/>
                <w:b/>
                <w:bCs/>
                <w:smallCaps/>
                <w:color w:val="000000"/>
                <w:lang w:eastAsia="fr-CA" w:bidi="ar-MA"/>
              </w:rPr>
              <w:t>3</w:t>
            </w:r>
          </w:p>
        </w:tc>
        <w:tc>
          <w:tcPr>
            <w:tcW w:w="944" w:type="pct"/>
            <w:shd w:val="clear" w:color="auto" w:fill="auto"/>
            <w:vAlign w:val="center"/>
          </w:tcPr>
          <w:p w:rsidR="00480ADE" w:rsidRPr="00827F01" w:rsidRDefault="00480ADE" w:rsidP="000C420C">
            <w:pPr>
              <w:jc w:val="center"/>
              <w:rPr>
                <w:rFonts w:ascii="ae_AlMohanad" w:hAnsi="ae_AlMohanad" w:cs="ae_AlMohanad"/>
                <w:b/>
                <w:bCs/>
                <w:smallCaps/>
                <w:color w:val="000000"/>
                <w:rtl/>
                <w:lang w:eastAsia="fr-CA" w:bidi="ar-MA"/>
              </w:rPr>
            </w:pPr>
            <w:r w:rsidRPr="00827F01">
              <w:rPr>
                <w:rFonts w:ascii="ae_AlMohanad" w:hAnsi="ae_AlMohanad" w:cs="ae_AlMohanad" w:hint="cs"/>
                <w:b/>
                <w:bCs/>
                <w:smallCaps/>
                <w:color w:val="000000"/>
                <w:rtl/>
                <w:lang w:eastAsia="fr-CA" w:bidi="ar-MA"/>
              </w:rPr>
              <w:t>2</w:t>
            </w:r>
          </w:p>
        </w:tc>
        <w:tc>
          <w:tcPr>
            <w:tcW w:w="732" w:type="pct"/>
            <w:tcBorders>
              <w:right w:val="single" w:sz="12" w:space="0" w:color="auto"/>
            </w:tcBorders>
            <w:shd w:val="clear" w:color="auto" w:fill="auto"/>
            <w:vAlign w:val="center"/>
          </w:tcPr>
          <w:p w:rsidR="00480ADE" w:rsidRPr="00827F01" w:rsidRDefault="00480ADE" w:rsidP="000C420C">
            <w:pPr>
              <w:jc w:val="center"/>
              <w:rPr>
                <w:rFonts w:ascii="ae_AlMohanad" w:hAnsi="ae_AlMohanad" w:cs="ae_AlMohanad"/>
                <w:b/>
                <w:bCs/>
                <w:smallCaps/>
                <w:color w:val="000000"/>
                <w:rtl/>
                <w:lang w:eastAsia="fr-CA" w:bidi="ar-MA"/>
              </w:rPr>
            </w:pPr>
            <w:r w:rsidRPr="00827F01">
              <w:rPr>
                <w:rFonts w:ascii="ae_AlMohanad" w:hAnsi="ae_AlMohanad" w:cs="ae_AlMohanad"/>
                <w:b/>
                <w:bCs/>
                <w:smallCaps/>
                <w:color w:val="000000"/>
                <w:lang w:eastAsia="fr-CA" w:bidi="ar-MA"/>
              </w:rPr>
              <w:t>25</w:t>
            </w:r>
          </w:p>
        </w:tc>
      </w:tr>
      <w:tr w:rsidR="00480ADE" w:rsidRPr="00386A67" w:rsidTr="00827F01">
        <w:trPr>
          <w:trHeight w:val="353"/>
        </w:trPr>
        <w:tc>
          <w:tcPr>
            <w:tcW w:w="932" w:type="pct"/>
            <w:vMerge/>
            <w:tcBorders>
              <w:left w:val="single" w:sz="12" w:space="0" w:color="auto"/>
              <w:right w:val="single" w:sz="12" w:space="0" w:color="auto"/>
            </w:tcBorders>
            <w:shd w:val="clear" w:color="auto" w:fill="auto"/>
            <w:vAlign w:val="center"/>
          </w:tcPr>
          <w:p w:rsidR="00480ADE" w:rsidRPr="00386A67" w:rsidRDefault="00480ADE" w:rsidP="004B49F4">
            <w:pPr>
              <w:rPr>
                <w:b/>
                <w:bCs/>
                <w:smallCaps/>
                <w:color w:val="000000"/>
                <w:sz w:val="28"/>
                <w:szCs w:val="28"/>
                <w:rtl/>
                <w:lang w:eastAsia="fr-CA" w:bidi="ar-MA"/>
              </w:rPr>
            </w:pPr>
          </w:p>
        </w:tc>
        <w:tc>
          <w:tcPr>
            <w:tcW w:w="455" w:type="pct"/>
            <w:tcBorders>
              <w:left w:val="single" w:sz="12" w:space="0" w:color="auto"/>
            </w:tcBorders>
            <w:shd w:val="clear" w:color="auto" w:fill="auto"/>
            <w:vAlign w:val="center"/>
          </w:tcPr>
          <w:p w:rsidR="00480ADE" w:rsidRPr="00827F01" w:rsidRDefault="00480ADE" w:rsidP="00C649A1">
            <w:pPr>
              <w:jc w:val="center"/>
              <w:rPr>
                <w:rFonts w:ascii="ae_AlMohanad" w:hAnsi="ae_AlMohanad" w:cs="ae_AlMohanad"/>
                <w:b/>
                <w:bCs/>
                <w:smallCaps/>
                <w:color w:val="000000"/>
                <w:lang w:eastAsia="fr-CA" w:bidi="ar-MA"/>
              </w:rPr>
            </w:pPr>
            <w:r w:rsidRPr="00827F01">
              <w:rPr>
                <w:rFonts w:ascii="ae_AlMohanad" w:hAnsi="ae_AlMohanad" w:cs="ae_AlMohanad"/>
                <w:b/>
                <w:bCs/>
                <w:smallCaps/>
                <w:color w:val="000000"/>
                <w:lang w:eastAsia="fr-CA" w:bidi="ar-MA"/>
              </w:rPr>
              <w:t>24%</w:t>
            </w:r>
          </w:p>
        </w:tc>
        <w:tc>
          <w:tcPr>
            <w:tcW w:w="524" w:type="pct"/>
            <w:shd w:val="clear" w:color="auto" w:fill="auto"/>
            <w:vAlign w:val="center"/>
          </w:tcPr>
          <w:p w:rsidR="00480ADE" w:rsidRPr="00827F01" w:rsidRDefault="00480ADE" w:rsidP="00C649A1">
            <w:pPr>
              <w:jc w:val="center"/>
              <w:rPr>
                <w:rFonts w:ascii="ae_AlMohanad" w:hAnsi="ae_AlMohanad" w:cs="ae_AlMohanad"/>
                <w:b/>
                <w:bCs/>
                <w:smallCaps/>
                <w:color w:val="000000"/>
                <w:rtl/>
                <w:lang w:eastAsia="fr-CA" w:bidi="ar-MA"/>
              </w:rPr>
            </w:pPr>
            <w:r w:rsidRPr="00827F01">
              <w:rPr>
                <w:rFonts w:ascii="ae_AlMohanad" w:hAnsi="ae_AlMohanad" w:cs="ae_AlMohanad"/>
                <w:b/>
                <w:bCs/>
                <w:smallCaps/>
                <w:color w:val="000000"/>
                <w:lang w:eastAsia="fr-CA" w:bidi="ar-MA"/>
              </w:rPr>
              <w:t>20%</w:t>
            </w:r>
          </w:p>
        </w:tc>
        <w:tc>
          <w:tcPr>
            <w:tcW w:w="525" w:type="pct"/>
            <w:shd w:val="clear" w:color="auto" w:fill="auto"/>
            <w:vAlign w:val="center"/>
          </w:tcPr>
          <w:p w:rsidR="00480ADE" w:rsidRPr="00827F01" w:rsidRDefault="00480ADE" w:rsidP="00C649A1">
            <w:pPr>
              <w:jc w:val="center"/>
              <w:rPr>
                <w:rFonts w:ascii="ae_AlMohanad" w:hAnsi="ae_AlMohanad" w:cs="ae_AlMohanad"/>
                <w:b/>
                <w:bCs/>
                <w:smallCaps/>
                <w:color w:val="000000"/>
                <w:rtl/>
                <w:lang w:eastAsia="fr-CA" w:bidi="ar-MA"/>
              </w:rPr>
            </w:pPr>
          </w:p>
        </w:tc>
        <w:tc>
          <w:tcPr>
            <w:tcW w:w="418" w:type="pct"/>
            <w:shd w:val="clear" w:color="auto" w:fill="auto"/>
            <w:vAlign w:val="center"/>
          </w:tcPr>
          <w:p w:rsidR="00480ADE" w:rsidRPr="00827F01" w:rsidRDefault="00480ADE" w:rsidP="00C649A1">
            <w:pPr>
              <w:jc w:val="center"/>
              <w:rPr>
                <w:rFonts w:ascii="ae_AlMohanad" w:hAnsi="ae_AlMohanad" w:cs="ae_AlMohanad"/>
                <w:b/>
                <w:bCs/>
                <w:smallCaps/>
                <w:color w:val="000000"/>
                <w:rtl/>
                <w:lang w:eastAsia="fr-CA" w:bidi="ar-MA"/>
              </w:rPr>
            </w:pPr>
          </w:p>
        </w:tc>
        <w:tc>
          <w:tcPr>
            <w:tcW w:w="470" w:type="pct"/>
            <w:shd w:val="clear" w:color="auto" w:fill="auto"/>
            <w:vAlign w:val="center"/>
          </w:tcPr>
          <w:p w:rsidR="00480ADE" w:rsidRPr="00827F01" w:rsidRDefault="00480ADE" w:rsidP="00C649A1">
            <w:pPr>
              <w:jc w:val="center"/>
              <w:rPr>
                <w:rFonts w:ascii="ae_AlMohanad" w:hAnsi="ae_AlMohanad" w:cs="ae_AlMohanad"/>
                <w:b/>
                <w:bCs/>
                <w:smallCaps/>
                <w:color w:val="000000"/>
                <w:rtl/>
                <w:lang w:eastAsia="fr-CA" w:bidi="ar-MA"/>
              </w:rPr>
            </w:pPr>
            <w:r w:rsidRPr="00827F01">
              <w:rPr>
                <w:rFonts w:ascii="ae_AlMohanad" w:hAnsi="ae_AlMohanad" w:cs="ae_AlMohanad"/>
                <w:b/>
                <w:bCs/>
                <w:smallCaps/>
                <w:color w:val="000000"/>
                <w:lang w:eastAsia="fr-CA" w:bidi="ar-MA"/>
              </w:rPr>
              <w:t>6%</w:t>
            </w:r>
          </w:p>
        </w:tc>
        <w:tc>
          <w:tcPr>
            <w:tcW w:w="944" w:type="pct"/>
            <w:shd w:val="clear" w:color="auto" w:fill="auto"/>
            <w:vAlign w:val="center"/>
          </w:tcPr>
          <w:p w:rsidR="00480ADE" w:rsidRPr="00827F01" w:rsidRDefault="00480ADE" w:rsidP="00C649A1">
            <w:pPr>
              <w:jc w:val="center"/>
              <w:rPr>
                <w:rFonts w:ascii="ae_AlMohanad" w:hAnsi="ae_AlMohanad" w:cs="ae_AlMohanad"/>
                <w:b/>
                <w:bCs/>
                <w:smallCaps/>
                <w:color w:val="000000"/>
                <w:rtl/>
                <w:lang w:eastAsia="fr-CA" w:bidi="ar-MA"/>
              </w:rPr>
            </w:pPr>
            <w:r w:rsidRPr="00827F01">
              <w:rPr>
                <w:rFonts w:ascii="ae_AlMohanad" w:hAnsi="ae_AlMohanad" w:cs="ae_AlMohanad"/>
                <w:b/>
                <w:bCs/>
                <w:smallCaps/>
                <w:color w:val="000000"/>
                <w:lang w:eastAsia="fr-CA" w:bidi="ar-MA"/>
              </w:rPr>
              <w:t>4%</w:t>
            </w:r>
          </w:p>
        </w:tc>
        <w:tc>
          <w:tcPr>
            <w:tcW w:w="732" w:type="pct"/>
            <w:tcBorders>
              <w:right w:val="single" w:sz="12" w:space="0" w:color="auto"/>
            </w:tcBorders>
            <w:shd w:val="clear" w:color="auto" w:fill="auto"/>
            <w:vAlign w:val="center"/>
          </w:tcPr>
          <w:p w:rsidR="00480ADE" w:rsidRPr="00827F01" w:rsidRDefault="00480ADE" w:rsidP="000C420C">
            <w:pPr>
              <w:jc w:val="center"/>
              <w:rPr>
                <w:rFonts w:ascii="ae_AlMohanad" w:hAnsi="ae_AlMohanad" w:cs="ae_AlMohanad"/>
                <w:b/>
                <w:bCs/>
                <w:smallCaps/>
                <w:color w:val="000000"/>
                <w:rtl/>
                <w:lang w:eastAsia="fr-CA" w:bidi="ar-MA"/>
              </w:rPr>
            </w:pPr>
            <w:r w:rsidRPr="00827F01">
              <w:rPr>
                <w:rFonts w:ascii="ae_AlMohanad" w:hAnsi="ae_AlMohanad" w:cs="ae_AlMohanad"/>
                <w:b/>
                <w:bCs/>
                <w:smallCaps/>
                <w:color w:val="000000"/>
                <w:lang w:eastAsia="fr-CA" w:bidi="ar-MA"/>
              </w:rPr>
              <w:t>50%</w:t>
            </w:r>
          </w:p>
        </w:tc>
      </w:tr>
      <w:tr w:rsidR="00BB07C3" w:rsidRPr="00386A67" w:rsidTr="004B49F4">
        <w:tc>
          <w:tcPr>
            <w:tcW w:w="932" w:type="pct"/>
            <w:tcBorders>
              <w:left w:val="single" w:sz="12" w:space="0" w:color="auto"/>
              <w:bottom w:val="single" w:sz="12" w:space="0" w:color="auto"/>
              <w:right w:val="single" w:sz="12" w:space="0" w:color="auto"/>
            </w:tcBorders>
            <w:shd w:val="clear" w:color="auto" w:fill="auto"/>
            <w:vAlign w:val="center"/>
          </w:tcPr>
          <w:p w:rsidR="00BB07C3" w:rsidRPr="00386A67" w:rsidRDefault="008A45BE" w:rsidP="00BA46C3">
            <w:pPr>
              <w:rPr>
                <w:b/>
                <w:bCs/>
                <w:smallCaps/>
                <w:color w:val="000000"/>
                <w:sz w:val="28"/>
                <w:szCs w:val="28"/>
                <w:rtl/>
                <w:lang w:eastAsia="fr-CA" w:bidi="ar-MA"/>
              </w:rPr>
            </w:pPr>
            <w:r>
              <w:rPr>
                <w:b/>
                <w:bCs/>
                <w:color w:val="000000"/>
                <w:sz w:val="28"/>
                <w:szCs w:val="28"/>
                <w:rtl/>
              </w:rPr>
              <w:t>النسبة المئوية%</w:t>
            </w:r>
            <w:r w:rsidR="00BB07C3" w:rsidRPr="00386A67">
              <w:rPr>
                <w:b/>
                <w:bCs/>
                <w:color w:val="000000"/>
                <w:sz w:val="28"/>
                <w:szCs w:val="28"/>
              </w:rPr>
              <w:t>%</w:t>
            </w:r>
          </w:p>
        </w:tc>
        <w:tc>
          <w:tcPr>
            <w:tcW w:w="455" w:type="pct"/>
            <w:tcBorders>
              <w:left w:val="single" w:sz="12" w:space="0" w:color="auto"/>
              <w:bottom w:val="single" w:sz="12" w:space="0" w:color="auto"/>
            </w:tcBorders>
            <w:shd w:val="clear" w:color="auto" w:fill="auto"/>
            <w:vAlign w:val="center"/>
          </w:tcPr>
          <w:p w:rsidR="00BB07C3" w:rsidRPr="00827F01" w:rsidRDefault="00864E60" w:rsidP="000C420C">
            <w:pPr>
              <w:jc w:val="center"/>
              <w:rPr>
                <w:rFonts w:ascii="ae_AlMohanad" w:hAnsi="ae_AlMohanad" w:cs="ae_AlMohanad"/>
                <w:b/>
                <w:bCs/>
                <w:smallCaps/>
                <w:color w:val="000000"/>
                <w:rtl/>
                <w:lang w:eastAsia="fr-CA" w:bidi="ar-MA"/>
              </w:rPr>
            </w:pPr>
            <w:r w:rsidRPr="00827F01">
              <w:rPr>
                <w:rFonts w:ascii="ae_AlMohanad" w:hAnsi="ae_AlMohanad" w:cs="ae_AlMohanad"/>
                <w:b/>
                <w:bCs/>
                <w:smallCaps/>
                <w:color w:val="000000"/>
                <w:lang w:eastAsia="fr-CA" w:bidi="ar-MA"/>
              </w:rPr>
              <w:t>48%</w:t>
            </w:r>
          </w:p>
        </w:tc>
        <w:tc>
          <w:tcPr>
            <w:tcW w:w="524" w:type="pct"/>
            <w:tcBorders>
              <w:bottom w:val="single" w:sz="12" w:space="0" w:color="auto"/>
            </w:tcBorders>
            <w:shd w:val="clear" w:color="auto" w:fill="auto"/>
            <w:vAlign w:val="center"/>
          </w:tcPr>
          <w:p w:rsidR="00BB07C3" w:rsidRPr="00827F01" w:rsidRDefault="00864E60" w:rsidP="000C420C">
            <w:pPr>
              <w:jc w:val="center"/>
              <w:rPr>
                <w:rFonts w:ascii="ae_AlMohanad" w:hAnsi="ae_AlMohanad" w:cs="ae_AlMohanad"/>
                <w:b/>
                <w:bCs/>
                <w:smallCaps/>
                <w:color w:val="000000"/>
                <w:rtl/>
                <w:lang w:eastAsia="fr-CA" w:bidi="ar-MA"/>
              </w:rPr>
            </w:pPr>
            <w:r w:rsidRPr="00827F01">
              <w:rPr>
                <w:rFonts w:ascii="ae_AlMohanad" w:hAnsi="ae_AlMohanad" w:cs="ae_AlMohanad"/>
                <w:b/>
                <w:bCs/>
                <w:smallCaps/>
                <w:color w:val="000000"/>
                <w:lang w:eastAsia="fr-CA" w:bidi="ar-MA"/>
              </w:rPr>
              <w:t>40%</w:t>
            </w:r>
          </w:p>
        </w:tc>
        <w:tc>
          <w:tcPr>
            <w:tcW w:w="525" w:type="pct"/>
            <w:tcBorders>
              <w:bottom w:val="single" w:sz="12" w:space="0" w:color="auto"/>
            </w:tcBorders>
            <w:shd w:val="clear" w:color="auto" w:fill="auto"/>
            <w:vAlign w:val="center"/>
          </w:tcPr>
          <w:p w:rsidR="00BB07C3" w:rsidRPr="00827F01" w:rsidRDefault="00BB07C3" w:rsidP="000C420C">
            <w:pPr>
              <w:jc w:val="center"/>
              <w:rPr>
                <w:rFonts w:ascii="ae_AlMohanad" w:hAnsi="ae_AlMohanad" w:cs="ae_AlMohanad"/>
                <w:b/>
                <w:bCs/>
                <w:smallCaps/>
                <w:color w:val="000000"/>
                <w:rtl/>
                <w:lang w:eastAsia="fr-CA" w:bidi="ar-MA"/>
              </w:rPr>
            </w:pPr>
          </w:p>
        </w:tc>
        <w:tc>
          <w:tcPr>
            <w:tcW w:w="418" w:type="pct"/>
            <w:tcBorders>
              <w:bottom w:val="single" w:sz="12" w:space="0" w:color="auto"/>
            </w:tcBorders>
            <w:shd w:val="clear" w:color="auto" w:fill="auto"/>
            <w:vAlign w:val="center"/>
          </w:tcPr>
          <w:p w:rsidR="00BB07C3" w:rsidRPr="00827F01" w:rsidRDefault="00BB07C3" w:rsidP="000C420C">
            <w:pPr>
              <w:jc w:val="center"/>
              <w:rPr>
                <w:rFonts w:ascii="ae_AlMohanad" w:hAnsi="ae_AlMohanad" w:cs="ae_AlMohanad"/>
                <w:b/>
                <w:bCs/>
                <w:smallCaps/>
                <w:color w:val="000000"/>
                <w:rtl/>
                <w:lang w:eastAsia="fr-CA" w:bidi="ar-MA"/>
              </w:rPr>
            </w:pPr>
          </w:p>
        </w:tc>
        <w:tc>
          <w:tcPr>
            <w:tcW w:w="470" w:type="pct"/>
            <w:tcBorders>
              <w:bottom w:val="single" w:sz="12" w:space="0" w:color="auto"/>
            </w:tcBorders>
            <w:shd w:val="clear" w:color="auto" w:fill="auto"/>
            <w:vAlign w:val="center"/>
          </w:tcPr>
          <w:p w:rsidR="00BB07C3" w:rsidRPr="00827F01" w:rsidRDefault="00864E60" w:rsidP="000C420C">
            <w:pPr>
              <w:jc w:val="center"/>
              <w:rPr>
                <w:rFonts w:ascii="ae_AlMohanad" w:hAnsi="ae_AlMohanad" w:cs="ae_AlMohanad"/>
                <w:b/>
                <w:bCs/>
                <w:smallCaps/>
                <w:color w:val="000000"/>
                <w:rtl/>
                <w:lang w:eastAsia="fr-CA" w:bidi="ar-MA"/>
              </w:rPr>
            </w:pPr>
            <w:r w:rsidRPr="00827F01">
              <w:rPr>
                <w:rFonts w:ascii="ae_AlMohanad" w:hAnsi="ae_AlMohanad" w:cs="ae_AlMohanad"/>
                <w:b/>
                <w:bCs/>
                <w:smallCaps/>
                <w:color w:val="000000"/>
                <w:lang w:eastAsia="fr-CA" w:bidi="ar-MA"/>
              </w:rPr>
              <w:t>12%</w:t>
            </w:r>
          </w:p>
        </w:tc>
        <w:tc>
          <w:tcPr>
            <w:tcW w:w="944" w:type="pct"/>
            <w:tcBorders>
              <w:bottom w:val="single" w:sz="12" w:space="0" w:color="auto"/>
            </w:tcBorders>
            <w:shd w:val="clear" w:color="auto" w:fill="auto"/>
            <w:vAlign w:val="center"/>
          </w:tcPr>
          <w:p w:rsidR="00BB07C3" w:rsidRPr="00827F01" w:rsidRDefault="00BB07C3" w:rsidP="000C420C">
            <w:pPr>
              <w:jc w:val="center"/>
              <w:rPr>
                <w:rFonts w:ascii="ae_AlMohanad" w:hAnsi="ae_AlMohanad" w:cs="ae_AlMohanad"/>
                <w:b/>
                <w:bCs/>
                <w:smallCaps/>
                <w:color w:val="000000"/>
                <w:rtl/>
                <w:lang w:eastAsia="fr-CA" w:bidi="ar-MA"/>
              </w:rPr>
            </w:pPr>
            <w:r w:rsidRPr="00827F01">
              <w:rPr>
                <w:rFonts w:ascii="ae_AlMohanad" w:hAnsi="ae_AlMohanad" w:cs="ae_AlMohanad"/>
                <w:b/>
                <w:bCs/>
                <w:smallCaps/>
                <w:color w:val="000000"/>
                <w:lang w:eastAsia="fr-CA" w:bidi="ar-MA"/>
              </w:rPr>
              <w:t>8%</w:t>
            </w:r>
          </w:p>
        </w:tc>
        <w:tc>
          <w:tcPr>
            <w:tcW w:w="732" w:type="pct"/>
            <w:tcBorders>
              <w:bottom w:val="single" w:sz="12" w:space="0" w:color="auto"/>
              <w:right w:val="single" w:sz="12" w:space="0" w:color="auto"/>
            </w:tcBorders>
            <w:shd w:val="clear" w:color="auto" w:fill="auto"/>
            <w:vAlign w:val="center"/>
          </w:tcPr>
          <w:p w:rsidR="00BB07C3" w:rsidRPr="00827F01" w:rsidRDefault="00BB07C3" w:rsidP="000C420C">
            <w:pPr>
              <w:jc w:val="center"/>
              <w:rPr>
                <w:rFonts w:ascii="ae_AlMohanad" w:hAnsi="ae_AlMohanad" w:cs="ae_AlMohanad"/>
                <w:b/>
                <w:bCs/>
                <w:smallCaps/>
                <w:color w:val="000000"/>
                <w:rtl/>
                <w:lang w:eastAsia="fr-CA" w:bidi="ar-MA"/>
              </w:rPr>
            </w:pPr>
            <w:r w:rsidRPr="00827F01">
              <w:rPr>
                <w:rFonts w:ascii="ae_AlMohanad" w:hAnsi="ae_AlMohanad" w:cs="ae_AlMohanad"/>
                <w:b/>
                <w:bCs/>
                <w:smallCaps/>
                <w:color w:val="000000"/>
                <w:lang w:eastAsia="fr-CA" w:bidi="ar-MA"/>
              </w:rPr>
              <w:t>100%</w:t>
            </w:r>
          </w:p>
        </w:tc>
      </w:tr>
    </w:tbl>
    <w:p w:rsidR="002D790B" w:rsidRDefault="002D790B" w:rsidP="001058E1">
      <w:pPr>
        <w:pStyle w:val="Paragraphedeliste"/>
        <w:numPr>
          <w:ilvl w:val="1"/>
          <w:numId w:val="135"/>
        </w:numPr>
        <w:ind w:left="850" w:hanging="490"/>
        <w:rPr>
          <w:b/>
          <w:bCs/>
          <w:smallCaps/>
          <w:color w:val="000000"/>
          <w:sz w:val="32"/>
          <w:szCs w:val="32"/>
          <w:lang w:eastAsia="fr-CA" w:bidi="ar-MA"/>
        </w:rPr>
      </w:pPr>
      <w:r w:rsidRPr="008243C4">
        <w:rPr>
          <w:bCs/>
          <w:color w:val="000000"/>
          <w:sz w:val="28"/>
          <w:szCs w:val="28"/>
          <w:rtl/>
          <w:lang w:eastAsia="fr-CA" w:bidi="ar-MA"/>
        </w:rPr>
        <w:t>وصف محتوى الوحدة</w:t>
      </w:r>
    </w:p>
    <w:p w:rsidR="008A45BE" w:rsidRPr="00717073" w:rsidRDefault="008A45BE" w:rsidP="001058E1">
      <w:pPr>
        <w:pStyle w:val="Paragraphedeliste"/>
        <w:numPr>
          <w:ilvl w:val="1"/>
          <w:numId w:val="179"/>
        </w:numPr>
        <w:jc w:val="both"/>
        <w:rPr>
          <w:color w:val="000000"/>
          <w:sz w:val="28"/>
          <w:szCs w:val="28"/>
        </w:rPr>
      </w:pPr>
      <w:r w:rsidRPr="008A45BE">
        <w:rPr>
          <w:rFonts w:ascii="Candara" w:hAnsi="Candara" w:cs="AL-Mohanad Bold"/>
          <w:sz w:val="28"/>
          <w:szCs w:val="28"/>
          <w:rtl/>
        </w:rPr>
        <w:t>تقديم</w:t>
      </w:r>
      <w:r>
        <w:rPr>
          <w:color w:val="000000"/>
          <w:sz w:val="28"/>
          <w:szCs w:val="28"/>
          <w:rtl/>
        </w:rPr>
        <w:t xml:space="preserve">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2D790B" w:rsidRPr="008A45BE" w:rsidRDefault="008A45BE" w:rsidP="001058E1">
      <w:pPr>
        <w:pStyle w:val="Paragraphedeliste"/>
        <w:numPr>
          <w:ilvl w:val="1"/>
          <w:numId w:val="179"/>
        </w:numPr>
        <w:jc w:val="both"/>
        <w:rPr>
          <w:color w:val="000000"/>
          <w:rtl/>
        </w:rPr>
      </w:pPr>
      <w:r w:rsidRPr="008A45BE">
        <w:rPr>
          <w:b/>
          <w:bCs/>
          <w:color w:val="000000"/>
          <w:sz w:val="28"/>
          <w:szCs w:val="28"/>
          <w:rtl/>
        </w:rPr>
        <w:t xml:space="preserve">بالنسبة للإجازة في التربية، يتعين أن تكون المضامين مطابقة لمحتوى المسالك النموذجية </w:t>
      </w:r>
    </w:p>
    <w:tbl>
      <w:tblPr>
        <w:tblW w:w="4935"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931"/>
      </w:tblGrid>
      <w:tr w:rsidR="002D790B" w:rsidRPr="00717073" w:rsidTr="008243C4">
        <w:trPr>
          <w:trHeight w:val="3473"/>
        </w:trPr>
        <w:tc>
          <w:tcPr>
            <w:tcW w:w="9919" w:type="dxa"/>
            <w:tcBorders>
              <w:top w:val="single" w:sz="12" w:space="0" w:color="auto"/>
              <w:left w:val="single" w:sz="12" w:space="0" w:color="auto"/>
              <w:bottom w:val="single" w:sz="12" w:space="0" w:color="auto"/>
              <w:right w:val="single" w:sz="12" w:space="0" w:color="auto"/>
            </w:tcBorders>
          </w:tcPr>
          <w:p w:rsidR="00864E60" w:rsidRPr="00827F01" w:rsidRDefault="00864E60" w:rsidP="00864E60">
            <w:pPr>
              <w:pStyle w:val="Paragraphedeliste"/>
              <w:rPr>
                <w:sz w:val="28"/>
                <w:szCs w:val="28"/>
                <w:rtl/>
                <w:lang w:bidi="ar-MA"/>
              </w:rPr>
            </w:pPr>
            <w:r w:rsidRPr="00827F01">
              <w:rPr>
                <w:rFonts w:hint="cs"/>
                <w:sz w:val="28"/>
                <w:szCs w:val="28"/>
                <w:rtl/>
                <w:lang w:bidi="ar-MA"/>
              </w:rPr>
              <w:t>دياكتيك التاريخ</w:t>
            </w:r>
          </w:p>
          <w:p w:rsidR="00BB07C3" w:rsidRPr="00827F01" w:rsidRDefault="00BB07C3" w:rsidP="00864E60">
            <w:pPr>
              <w:pStyle w:val="Paragraphedeliste"/>
              <w:numPr>
                <w:ilvl w:val="0"/>
                <w:numId w:val="207"/>
              </w:numPr>
              <w:ind w:hanging="1020"/>
              <w:rPr>
                <w:sz w:val="28"/>
                <w:szCs w:val="28"/>
              </w:rPr>
            </w:pPr>
            <w:r w:rsidRPr="00827F01">
              <w:rPr>
                <w:sz w:val="28"/>
                <w:szCs w:val="28"/>
                <w:rtl/>
              </w:rPr>
              <w:t xml:space="preserve">مرتكزات بناء منهاج مادة </w:t>
            </w:r>
            <w:r w:rsidR="00864E60" w:rsidRPr="00827F01">
              <w:rPr>
                <w:rFonts w:hint="cs"/>
                <w:sz w:val="28"/>
                <w:szCs w:val="28"/>
                <w:rtl/>
              </w:rPr>
              <w:t>التاريخ</w:t>
            </w:r>
            <w:r w:rsidRPr="00827F01">
              <w:rPr>
                <w:sz w:val="28"/>
                <w:szCs w:val="28"/>
                <w:rtl/>
                <w:lang w:bidi="ar-MA"/>
              </w:rPr>
              <w:t>؛</w:t>
            </w:r>
          </w:p>
          <w:p w:rsidR="00BB07C3" w:rsidRPr="00827F01" w:rsidRDefault="00864E60" w:rsidP="001058E1">
            <w:pPr>
              <w:pStyle w:val="Paragraphedeliste"/>
              <w:numPr>
                <w:ilvl w:val="0"/>
                <w:numId w:val="68"/>
              </w:numPr>
              <w:rPr>
                <w:sz w:val="28"/>
                <w:szCs w:val="28"/>
              </w:rPr>
            </w:pPr>
            <w:r w:rsidRPr="00827F01">
              <w:rPr>
                <w:sz w:val="28"/>
                <w:szCs w:val="28"/>
                <w:rtl/>
              </w:rPr>
              <w:t>مفهوم ديداكتيك ال</w:t>
            </w:r>
            <w:r w:rsidRPr="00827F01">
              <w:rPr>
                <w:rFonts w:hint="cs"/>
                <w:sz w:val="28"/>
                <w:szCs w:val="28"/>
                <w:rtl/>
              </w:rPr>
              <w:t>تاريخ</w:t>
            </w:r>
            <w:r w:rsidR="00BB07C3" w:rsidRPr="00827F01">
              <w:rPr>
                <w:sz w:val="28"/>
                <w:szCs w:val="28"/>
                <w:rtl/>
              </w:rPr>
              <w:t>؛</w:t>
            </w:r>
          </w:p>
          <w:p w:rsidR="00A24C34" w:rsidRPr="00827F01" w:rsidRDefault="00A24C34" w:rsidP="001058E1">
            <w:pPr>
              <w:pStyle w:val="Paragraphedeliste"/>
              <w:numPr>
                <w:ilvl w:val="0"/>
                <w:numId w:val="68"/>
              </w:numPr>
              <w:rPr>
                <w:sz w:val="28"/>
                <w:szCs w:val="28"/>
              </w:rPr>
            </w:pPr>
            <w:r w:rsidRPr="00827F01">
              <w:rPr>
                <w:rFonts w:hint="cs"/>
                <w:sz w:val="28"/>
                <w:szCs w:val="28"/>
                <w:rtl/>
              </w:rPr>
              <w:t>تطور تدريس التاريخ وعلاقته بالبحث التربوي والديداكتيكي</w:t>
            </w:r>
          </w:p>
          <w:p w:rsidR="00BB07C3" w:rsidRPr="00827F01" w:rsidRDefault="00BB07C3" w:rsidP="00A24C34">
            <w:pPr>
              <w:pStyle w:val="Paragraphedeliste"/>
              <w:numPr>
                <w:ilvl w:val="0"/>
                <w:numId w:val="68"/>
              </w:numPr>
              <w:rPr>
                <w:sz w:val="28"/>
                <w:szCs w:val="28"/>
              </w:rPr>
            </w:pPr>
            <w:r w:rsidRPr="00827F01">
              <w:rPr>
                <w:sz w:val="28"/>
                <w:szCs w:val="28"/>
                <w:rtl/>
              </w:rPr>
              <w:t>المرجعية الديداكتيكية لم</w:t>
            </w:r>
            <w:r w:rsidR="00A24C34" w:rsidRPr="00827F01">
              <w:rPr>
                <w:rFonts w:hint="cs"/>
                <w:sz w:val="28"/>
                <w:szCs w:val="28"/>
                <w:rtl/>
              </w:rPr>
              <w:t xml:space="preserve">نهاج </w:t>
            </w:r>
            <w:r w:rsidRPr="00827F01">
              <w:rPr>
                <w:sz w:val="28"/>
                <w:szCs w:val="28"/>
                <w:rtl/>
              </w:rPr>
              <w:t xml:space="preserve">ادة </w:t>
            </w:r>
            <w:r w:rsidR="00A24C34" w:rsidRPr="00827F01">
              <w:rPr>
                <w:sz w:val="28"/>
                <w:szCs w:val="28"/>
                <w:rtl/>
              </w:rPr>
              <w:t>ال</w:t>
            </w:r>
            <w:r w:rsidR="00A24C34" w:rsidRPr="00827F01">
              <w:rPr>
                <w:rFonts w:hint="cs"/>
                <w:sz w:val="28"/>
                <w:szCs w:val="28"/>
                <w:rtl/>
              </w:rPr>
              <w:t>تاريخ</w:t>
            </w:r>
            <w:r w:rsidRPr="00827F01">
              <w:rPr>
                <w:sz w:val="28"/>
                <w:szCs w:val="28"/>
                <w:rtl/>
              </w:rPr>
              <w:t xml:space="preserve"> (النموذج الديداكتيكي المعتمد في تدريس </w:t>
            </w:r>
            <w:r w:rsidR="00A24C34" w:rsidRPr="00827F01">
              <w:rPr>
                <w:sz w:val="28"/>
                <w:szCs w:val="28"/>
                <w:rtl/>
              </w:rPr>
              <w:t>ال</w:t>
            </w:r>
            <w:r w:rsidR="00A24C34" w:rsidRPr="00827F01">
              <w:rPr>
                <w:rFonts w:hint="cs"/>
                <w:sz w:val="28"/>
                <w:szCs w:val="28"/>
                <w:rtl/>
              </w:rPr>
              <w:t>تاريخ</w:t>
            </w:r>
            <w:r w:rsidRPr="00827F01">
              <w:rPr>
                <w:sz w:val="28"/>
                <w:szCs w:val="28"/>
                <w:rtl/>
              </w:rPr>
              <w:t xml:space="preserve"> بالتعليم الثانوي المغربي</w:t>
            </w:r>
            <w:r w:rsidR="00A24C34" w:rsidRPr="00827F01">
              <w:rPr>
                <w:rFonts w:hint="cs"/>
                <w:sz w:val="28"/>
                <w:szCs w:val="28"/>
                <w:rtl/>
              </w:rPr>
              <w:t>: المفاهيم المهيكلة ؛ النهج التاريخي، أشكاال التعبير في التاريخ، البنية الهرمية للمعرفة التاريخية</w:t>
            </w:r>
            <w:r w:rsidR="00510FD2" w:rsidRPr="00827F01">
              <w:rPr>
                <w:sz w:val="28"/>
                <w:szCs w:val="28"/>
                <w:rtl/>
                <w:lang w:bidi="ar-MA"/>
              </w:rPr>
              <w:t>)</w:t>
            </w:r>
            <w:r w:rsidRPr="00827F01">
              <w:rPr>
                <w:sz w:val="28"/>
                <w:szCs w:val="28"/>
                <w:rtl/>
              </w:rPr>
              <w:t>؛</w:t>
            </w:r>
          </w:p>
          <w:p w:rsidR="00DE3FCE" w:rsidRPr="00827F01" w:rsidRDefault="00DE3FCE" w:rsidP="00DE3FCE">
            <w:pPr>
              <w:pStyle w:val="Paragraphedeliste"/>
              <w:ind w:left="360"/>
              <w:rPr>
                <w:sz w:val="28"/>
                <w:szCs w:val="28"/>
                <w:rtl/>
              </w:rPr>
            </w:pPr>
            <w:r w:rsidRPr="00827F01">
              <w:rPr>
                <w:rFonts w:hint="cs"/>
                <w:sz w:val="28"/>
                <w:szCs w:val="28"/>
                <w:rtl/>
              </w:rPr>
              <w:t>ديكتيك الجغرافيا:</w:t>
            </w:r>
          </w:p>
          <w:p w:rsidR="00A24C34" w:rsidRPr="00827F01" w:rsidRDefault="00A24C34" w:rsidP="00DE3FCE">
            <w:pPr>
              <w:pStyle w:val="Paragraphedeliste"/>
              <w:numPr>
                <w:ilvl w:val="0"/>
                <w:numId w:val="208"/>
              </w:numPr>
              <w:ind w:hanging="660"/>
              <w:rPr>
                <w:sz w:val="28"/>
                <w:szCs w:val="28"/>
              </w:rPr>
            </w:pPr>
            <w:r w:rsidRPr="00827F01">
              <w:rPr>
                <w:sz w:val="28"/>
                <w:szCs w:val="28"/>
                <w:rtl/>
              </w:rPr>
              <w:t xml:space="preserve">مرتكزات بناء منهاج مادة </w:t>
            </w:r>
            <w:r w:rsidR="00DE3FCE" w:rsidRPr="00827F01">
              <w:rPr>
                <w:rFonts w:hint="cs"/>
                <w:sz w:val="28"/>
                <w:szCs w:val="28"/>
                <w:rtl/>
              </w:rPr>
              <w:t>الجغرافيا</w:t>
            </w:r>
            <w:r w:rsidRPr="00827F01">
              <w:rPr>
                <w:sz w:val="28"/>
                <w:szCs w:val="28"/>
                <w:rtl/>
                <w:lang w:bidi="ar-MA"/>
              </w:rPr>
              <w:t>؛</w:t>
            </w:r>
          </w:p>
          <w:p w:rsidR="00A24C34" w:rsidRPr="00827F01" w:rsidRDefault="00A24C34" w:rsidP="00A24C34">
            <w:pPr>
              <w:pStyle w:val="Paragraphedeliste"/>
              <w:numPr>
                <w:ilvl w:val="0"/>
                <w:numId w:val="68"/>
              </w:numPr>
              <w:rPr>
                <w:sz w:val="28"/>
                <w:szCs w:val="28"/>
              </w:rPr>
            </w:pPr>
            <w:r w:rsidRPr="00827F01">
              <w:rPr>
                <w:sz w:val="28"/>
                <w:szCs w:val="28"/>
                <w:rtl/>
              </w:rPr>
              <w:t xml:space="preserve">مفهوم ديداكتيك </w:t>
            </w:r>
            <w:r w:rsidR="00DE3FCE" w:rsidRPr="00827F01">
              <w:rPr>
                <w:rFonts w:hint="cs"/>
                <w:sz w:val="28"/>
                <w:szCs w:val="28"/>
                <w:rtl/>
              </w:rPr>
              <w:t>الجغرافيا</w:t>
            </w:r>
            <w:r w:rsidRPr="00827F01">
              <w:rPr>
                <w:sz w:val="28"/>
                <w:szCs w:val="28"/>
                <w:rtl/>
              </w:rPr>
              <w:t>؛</w:t>
            </w:r>
          </w:p>
          <w:p w:rsidR="00A24C34" w:rsidRPr="00827F01" w:rsidRDefault="00A24C34" w:rsidP="00A24C34">
            <w:pPr>
              <w:pStyle w:val="Paragraphedeliste"/>
              <w:numPr>
                <w:ilvl w:val="0"/>
                <w:numId w:val="68"/>
              </w:numPr>
              <w:rPr>
                <w:sz w:val="28"/>
                <w:szCs w:val="28"/>
              </w:rPr>
            </w:pPr>
            <w:r w:rsidRPr="00827F01">
              <w:rPr>
                <w:rFonts w:hint="cs"/>
                <w:sz w:val="28"/>
                <w:szCs w:val="28"/>
                <w:rtl/>
              </w:rPr>
              <w:t xml:space="preserve">تطور تدريس </w:t>
            </w:r>
            <w:r w:rsidR="00DE3FCE" w:rsidRPr="00827F01">
              <w:rPr>
                <w:rFonts w:hint="cs"/>
                <w:sz w:val="28"/>
                <w:szCs w:val="28"/>
                <w:rtl/>
              </w:rPr>
              <w:t>الجغرافيا</w:t>
            </w:r>
            <w:r w:rsidRPr="00827F01">
              <w:rPr>
                <w:rFonts w:hint="cs"/>
                <w:sz w:val="28"/>
                <w:szCs w:val="28"/>
                <w:rtl/>
              </w:rPr>
              <w:t xml:space="preserve"> وعلاقته بالبحث التربوي والديداكتيكي</w:t>
            </w:r>
          </w:p>
          <w:p w:rsidR="00A24C34" w:rsidRPr="00827F01" w:rsidRDefault="00A24C34" w:rsidP="00A24C34">
            <w:pPr>
              <w:pStyle w:val="Paragraphedeliste"/>
              <w:numPr>
                <w:ilvl w:val="0"/>
                <w:numId w:val="68"/>
              </w:numPr>
              <w:rPr>
                <w:sz w:val="28"/>
                <w:szCs w:val="28"/>
              </w:rPr>
            </w:pPr>
            <w:r w:rsidRPr="00827F01">
              <w:rPr>
                <w:sz w:val="28"/>
                <w:szCs w:val="28"/>
                <w:rtl/>
              </w:rPr>
              <w:t>المرجعية الديداكتيكية لم</w:t>
            </w:r>
            <w:r w:rsidRPr="00827F01">
              <w:rPr>
                <w:rFonts w:hint="cs"/>
                <w:sz w:val="28"/>
                <w:szCs w:val="28"/>
                <w:rtl/>
              </w:rPr>
              <w:t xml:space="preserve">نهاج </w:t>
            </w:r>
            <w:r w:rsidRPr="00827F01">
              <w:rPr>
                <w:sz w:val="28"/>
                <w:szCs w:val="28"/>
                <w:rtl/>
              </w:rPr>
              <w:t xml:space="preserve">ادة </w:t>
            </w:r>
            <w:r w:rsidR="00DE3FCE" w:rsidRPr="00827F01">
              <w:rPr>
                <w:rFonts w:hint="cs"/>
                <w:sz w:val="28"/>
                <w:szCs w:val="28"/>
                <w:rtl/>
              </w:rPr>
              <w:t>الجغرافيا</w:t>
            </w:r>
            <w:r w:rsidRPr="00827F01">
              <w:rPr>
                <w:sz w:val="28"/>
                <w:szCs w:val="28"/>
                <w:rtl/>
              </w:rPr>
              <w:t>(النموذج الديداكتيكي المعتمد في تدريس</w:t>
            </w:r>
            <w:r w:rsidR="00DE3FCE" w:rsidRPr="00827F01">
              <w:rPr>
                <w:rFonts w:hint="cs"/>
                <w:sz w:val="28"/>
                <w:szCs w:val="28"/>
                <w:rtl/>
              </w:rPr>
              <w:t xml:space="preserve"> الجغرافيا</w:t>
            </w:r>
            <w:r w:rsidRPr="00827F01">
              <w:rPr>
                <w:sz w:val="28"/>
                <w:szCs w:val="28"/>
                <w:rtl/>
              </w:rPr>
              <w:t>بالتعليم الثانوي المغربي</w:t>
            </w:r>
            <w:r w:rsidRPr="00827F01">
              <w:rPr>
                <w:rFonts w:hint="cs"/>
                <w:sz w:val="28"/>
                <w:szCs w:val="28"/>
                <w:rtl/>
              </w:rPr>
              <w:t xml:space="preserve">: المفاهيم المهيكلة ؛ النهج التاريخي، أشكاال التعبير في </w:t>
            </w:r>
            <w:r w:rsidR="00DE3FCE" w:rsidRPr="00827F01">
              <w:rPr>
                <w:rFonts w:hint="cs"/>
                <w:sz w:val="28"/>
                <w:szCs w:val="28"/>
                <w:rtl/>
              </w:rPr>
              <w:t xml:space="preserve">الجغرافيا </w:t>
            </w:r>
            <w:r w:rsidRPr="00827F01">
              <w:rPr>
                <w:rFonts w:hint="cs"/>
                <w:sz w:val="28"/>
                <w:szCs w:val="28"/>
                <w:rtl/>
              </w:rPr>
              <w:t xml:space="preserve">، البنية الهرمية للمعرفة </w:t>
            </w:r>
            <w:r w:rsidR="00DE3FCE" w:rsidRPr="00827F01">
              <w:rPr>
                <w:rFonts w:hint="cs"/>
                <w:sz w:val="28"/>
                <w:szCs w:val="28"/>
                <w:rtl/>
              </w:rPr>
              <w:t>الجغرافي</w:t>
            </w:r>
            <w:r w:rsidRPr="00827F01">
              <w:rPr>
                <w:rFonts w:hint="cs"/>
                <w:sz w:val="28"/>
                <w:szCs w:val="28"/>
                <w:rtl/>
              </w:rPr>
              <w:t>ة</w:t>
            </w:r>
            <w:r w:rsidRPr="00827F01">
              <w:rPr>
                <w:sz w:val="28"/>
                <w:szCs w:val="28"/>
                <w:rtl/>
                <w:lang w:bidi="ar-MA"/>
              </w:rPr>
              <w:t>)</w:t>
            </w:r>
            <w:r w:rsidRPr="00827F01">
              <w:rPr>
                <w:sz w:val="28"/>
                <w:szCs w:val="28"/>
                <w:rtl/>
              </w:rPr>
              <w:t>؛</w:t>
            </w:r>
          </w:p>
          <w:p w:rsidR="002D790B" w:rsidRPr="002A7BD9" w:rsidRDefault="00DE3FCE" w:rsidP="00DE3FCE">
            <w:pPr>
              <w:pStyle w:val="Paragraphedeliste"/>
              <w:ind w:left="360"/>
              <w:rPr>
                <w:color w:val="000000"/>
                <w:sz w:val="28"/>
                <w:szCs w:val="28"/>
                <w:rtl/>
              </w:rPr>
            </w:pPr>
            <w:r w:rsidRPr="00827F01">
              <w:rPr>
                <w:rFonts w:hint="cs"/>
                <w:sz w:val="28"/>
                <w:szCs w:val="28"/>
                <w:rtl/>
              </w:rPr>
              <w:t>دراسة وتحليل مقررات دراسية مغربية خاصة بالتاريخ والجغرافية لفترات تاريخية مختلفة والمقارنة بينها.</w:t>
            </w:r>
          </w:p>
        </w:tc>
      </w:tr>
    </w:tbl>
    <w:p w:rsidR="002D790B" w:rsidRPr="00717073" w:rsidRDefault="002D790B" w:rsidP="001058E1">
      <w:pPr>
        <w:pStyle w:val="Paragraphedeliste"/>
        <w:numPr>
          <w:ilvl w:val="1"/>
          <w:numId w:val="135"/>
        </w:numPr>
        <w:ind w:left="850" w:hanging="490"/>
        <w:rPr>
          <w:b/>
          <w:bCs/>
          <w:smallCaps/>
          <w:color w:val="000000"/>
          <w:sz w:val="32"/>
          <w:szCs w:val="32"/>
          <w:lang w:eastAsia="fr-CA" w:bidi="ar-MA"/>
        </w:rPr>
      </w:pPr>
      <w:r w:rsidRPr="008243C4">
        <w:rPr>
          <w:bCs/>
          <w:color w:val="000000"/>
          <w:sz w:val="28"/>
          <w:szCs w:val="28"/>
          <w:rtl/>
          <w:lang w:eastAsia="fr-CA" w:bidi="ar-MA"/>
        </w:rPr>
        <w:t>إجراءات</w:t>
      </w:r>
      <w:r w:rsidR="00F84D07">
        <w:rPr>
          <w:b/>
          <w:bCs/>
          <w:smallCaps/>
          <w:color w:val="000000"/>
          <w:sz w:val="32"/>
          <w:szCs w:val="32"/>
          <w:rtl/>
          <w:lang w:eastAsia="fr-CA" w:bidi="ar-MA"/>
        </w:rPr>
        <w:t>تنظيم الأنشطة التطبيقية (تعبأ هذه الخانة في حالة وجود أشغال تطبيقية)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062"/>
      </w:tblGrid>
      <w:tr w:rsidR="002D790B" w:rsidRPr="00717073" w:rsidTr="004759C1">
        <w:trPr>
          <w:trHeight w:val="1062"/>
        </w:trPr>
        <w:tc>
          <w:tcPr>
            <w:tcW w:w="5000" w:type="pct"/>
          </w:tcPr>
          <w:p w:rsidR="002D790B" w:rsidRPr="00386A67" w:rsidRDefault="002D790B" w:rsidP="00BA46C3">
            <w:pPr>
              <w:pStyle w:val="Corpsdetexte"/>
              <w:bidi/>
              <w:jc w:val="left"/>
              <w:rPr>
                <w:b/>
                <w:bCs w:val="0"/>
                <w:color w:val="000000"/>
                <w:sz w:val="28"/>
                <w:szCs w:val="28"/>
              </w:rPr>
            </w:pPr>
            <w:r w:rsidRPr="00386A67">
              <w:rPr>
                <w:b/>
                <w:bCs w:val="0"/>
                <w:color w:val="000000"/>
                <w:sz w:val="28"/>
                <w:szCs w:val="28"/>
                <w:rtl/>
              </w:rPr>
              <w:t>المنهجية المعتمدة:</w:t>
            </w:r>
          </w:p>
          <w:p w:rsidR="002D790B" w:rsidRPr="00386A67" w:rsidRDefault="002D790B" w:rsidP="00194876">
            <w:pPr>
              <w:pStyle w:val="Corpsdetexte"/>
              <w:numPr>
                <w:ilvl w:val="0"/>
                <w:numId w:val="29"/>
              </w:numPr>
              <w:tabs>
                <w:tab w:val="clear" w:pos="214"/>
              </w:tabs>
              <w:bidi/>
              <w:spacing w:before="120"/>
              <w:ind w:left="498" w:right="357" w:hanging="283"/>
              <w:jc w:val="left"/>
              <w:rPr>
                <w:b/>
                <w:bCs w:val="0"/>
                <w:color w:val="000000"/>
                <w:sz w:val="28"/>
                <w:szCs w:val="28"/>
                <w:rtl/>
              </w:rPr>
            </w:pPr>
            <w:r w:rsidRPr="00386A67">
              <w:rPr>
                <w:b/>
                <w:bCs w:val="0"/>
                <w:color w:val="000000"/>
                <w:sz w:val="28"/>
                <w:szCs w:val="28"/>
                <w:rtl/>
              </w:rPr>
              <w:t>دروس؛</w:t>
            </w:r>
          </w:p>
          <w:p w:rsidR="002D790B" w:rsidRPr="00386A67" w:rsidRDefault="002D790B" w:rsidP="00194876">
            <w:pPr>
              <w:pStyle w:val="Corpsdetexte"/>
              <w:numPr>
                <w:ilvl w:val="0"/>
                <w:numId w:val="29"/>
              </w:numPr>
              <w:tabs>
                <w:tab w:val="clear" w:pos="214"/>
              </w:tabs>
              <w:bidi/>
              <w:ind w:left="498" w:hanging="283"/>
              <w:jc w:val="left"/>
              <w:rPr>
                <w:b/>
                <w:bCs w:val="0"/>
                <w:color w:val="000000"/>
                <w:sz w:val="28"/>
                <w:szCs w:val="28"/>
                <w:rtl/>
              </w:rPr>
            </w:pPr>
            <w:r w:rsidRPr="00386A67">
              <w:rPr>
                <w:b/>
                <w:bCs w:val="0"/>
                <w:color w:val="000000"/>
                <w:sz w:val="28"/>
                <w:szCs w:val="28"/>
                <w:rtl/>
              </w:rPr>
              <w:t>تمارين تطبيقية في الأعمال التوجيهية؛</w:t>
            </w:r>
          </w:p>
          <w:p w:rsidR="002D790B" w:rsidRPr="00386A67" w:rsidRDefault="002D790B" w:rsidP="00194876">
            <w:pPr>
              <w:pStyle w:val="Corpsdetexte"/>
              <w:numPr>
                <w:ilvl w:val="0"/>
                <w:numId w:val="29"/>
              </w:numPr>
              <w:tabs>
                <w:tab w:val="clear" w:pos="214"/>
              </w:tabs>
              <w:bidi/>
              <w:ind w:left="498" w:hanging="283"/>
              <w:jc w:val="left"/>
              <w:rPr>
                <w:b/>
                <w:bCs w:val="0"/>
                <w:color w:val="000000"/>
                <w:sz w:val="28"/>
                <w:szCs w:val="28"/>
              </w:rPr>
            </w:pPr>
            <w:r w:rsidRPr="00386A67">
              <w:rPr>
                <w:b/>
                <w:bCs w:val="0"/>
                <w:color w:val="000000"/>
                <w:sz w:val="28"/>
                <w:szCs w:val="28"/>
                <w:rtl/>
              </w:rPr>
              <w:t>عمل جماعي؛</w:t>
            </w:r>
          </w:p>
          <w:p w:rsidR="002D790B" w:rsidRPr="00386A67" w:rsidRDefault="002D790B" w:rsidP="00A46682">
            <w:pPr>
              <w:pStyle w:val="Corpsdetexte"/>
              <w:numPr>
                <w:ilvl w:val="0"/>
                <w:numId w:val="29"/>
              </w:numPr>
              <w:tabs>
                <w:tab w:val="clear" w:pos="214"/>
              </w:tabs>
              <w:bidi/>
              <w:ind w:left="498" w:hanging="283"/>
              <w:jc w:val="left"/>
              <w:rPr>
                <w:color w:val="000000"/>
                <w:sz w:val="28"/>
                <w:szCs w:val="28"/>
              </w:rPr>
            </w:pPr>
            <w:r w:rsidRPr="00386A67">
              <w:rPr>
                <w:b/>
                <w:bCs w:val="0"/>
                <w:color w:val="000000"/>
                <w:sz w:val="28"/>
                <w:szCs w:val="28"/>
                <w:rtl/>
              </w:rPr>
              <w:t xml:space="preserve">تنشيط حلقات </w:t>
            </w:r>
            <w:r w:rsidR="00A46682" w:rsidRPr="00386A67">
              <w:rPr>
                <w:rFonts w:hint="cs"/>
                <w:b/>
                <w:bCs w:val="0"/>
                <w:color w:val="000000"/>
                <w:sz w:val="28"/>
                <w:szCs w:val="28"/>
                <w:rtl/>
              </w:rPr>
              <w:t>ت</w:t>
            </w:r>
            <w:r w:rsidRPr="00386A67">
              <w:rPr>
                <w:b/>
                <w:bCs w:val="0"/>
                <w:color w:val="000000"/>
                <w:sz w:val="28"/>
                <w:szCs w:val="28"/>
                <w:rtl/>
              </w:rPr>
              <w:t>در</w:t>
            </w:r>
            <w:r w:rsidR="00A46682" w:rsidRPr="00386A67">
              <w:rPr>
                <w:rFonts w:hint="cs"/>
                <w:b/>
                <w:bCs w:val="0"/>
                <w:color w:val="000000"/>
                <w:sz w:val="28"/>
                <w:szCs w:val="28"/>
                <w:rtl/>
              </w:rPr>
              <w:t>ي</w:t>
            </w:r>
            <w:r w:rsidRPr="00386A67">
              <w:rPr>
                <w:b/>
                <w:bCs w:val="0"/>
                <w:color w:val="000000"/>
                <w:sz w:val="28"/>
                <w:szCs w:val="28"/>
                <w:rtl/>
              </w:rPr>
              <w:t>سية.</w:t>
            </w:r>
          </w:p>
        </w:tc>
      </w:tr>
    </w:tbl>
    <w:p w:rsidR="002D790B" w:rsidRPr="00717073" w:rsidRDefault="002D790B" w:rsidP="00BA46C3">
      <w:pPr>
        <w:rPr>
          <w:b/>
          <w:color w:val="000000"/>
          <w:sz w:val="20"/>
          <w:szCs w:val="20"/>
          <w:lang w:eastAsia="fr-CA"/>
        </w:rPr>
      </w:pPr>
    </w:p>
    <w:p w:rsidR="002D790B" w:rsidRPr="00717073" w:rsidRDefault="002D790B" w:rsidP="001058E1">
      <w:pPr>
        <w:pStyle w:val="Paragraphedeliste"/>
        <w:numPr>
          <w:ilvl w:val="1"/>
          <w:numId w:val="135"/>
        </w:numPr>
        <w:rPr>
          <w:b/>
          <w:bCs/>
          <w:smallCaps/>
          <w:color w:val="000000"/>
          <w:sz w:val="28"/>
          <w:szCs w:val="28"/>
          <w:lang w:eastAsia="fr-CA" w:bidi="ar-MA"/>
        </w:rPr>
      </w:pPr>
      <w:r w:rsidRPr="00717073">
        <w:rPr>
          <w:b/>
          <w:bCs/>
          <w:smallCaps/>
          <w:color w:val="000000"/>
          <w:sz w:val="28"/>
          <w:szCs w:val="28"/>
          <w:rtl/>
          <w:lang w:eastAsia="fr-CA" w:bidi="ar-MA"/>
        </w:rPr>
        <w:t>وصف العمل الشخصي للطالب، عند الاقتضاء؛</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2D790B" w:rsidRPr="00717073" w:rsidTr="004759C1">
        <w:tc>
          <w:tcPr>
            <w:tcW w:w="5000" w:type="pct"/>
          </w:tcPr>
          <w:p w:rsidR="002D790B" w:rsidRPr="00717073" w:rsidRDefault="002D790B" w:rsidP="00BA46C3">
            <w:pPr>
              <w:pStyle w:val="Corpsdetexte"/>
              <w:bidi/>
              <w:rPr>
                <w:color w:val="000000"/>
                <w:sz w:val="20"/>
                <w:szCs w:val="20"/>
              </w:rPr>
            </w:pPr>
          </w:p>
          <w:p w:rsidR="002D790B" w:rsidRPr="00717073" w:rsidRDefault="002D790B" w:rsidP="00BA46C3">
            <w:pPr>
              <w:pStyle w:val="Corpsdetexte"/>
              <w:bidi/>
              <w:rPr>
                <w:color w:val="000000"/>
                <w:sz w:val="20"/>
                <w:szCs w:val="20"/>
              </w:rPr>
            </w:pPr>
          </w:p>
          <w:p w:rsidR="002D790B" w:rsidRPr="00386A67" w:rsidRDefault="002D790B" w:rsidP="00BA46C3">
            <w:pPr>
              <w:pStyle w:val="Corpsdetexte"/>
              <w:bidi/>
              <w:rPr>
                <w:color w:val="000000"/>
                <w:sz w:val="2"/>
                <w:szCs w:val="2"/>
              </w:rPr>
            </w:pPr>
          </w:p>
        </w:tc>
      </w:tr>
    </w:tbl>
    <w:p w:rsidR="002D790B" w:rsidRPr="00717073" w:rsidRDefault="008C230B" w:rsidP="00881E87">
      <w:pPr>
        <w:pStyle w:val="Paragraphedeliste"/>
        <w:numPr>
          <w:ilvl w:val="0"/>
          <w:numId w:val="31"/>
        </w:numPr>
        <w:ind w:left="299" w:hanging="295"/>
        <w:rPr>
          <w:b/>
          <w:bCs/>
          <w:smallCaps/>
          <w:color w:val="000000"/>
          <w:sz w:val="32"/>
          <w:szCs w:val="32"/>
          <w:lang w:eastAsia="fr-CA" w:bidi="ar-MA"/>
        </w:rPr>
      </w:pPr>
      <w:r>
        <w:rPr>
          <w:b/>
          <w:bCs/>
          <w:smallCaps/>
          <w:color w:val="000000"/>
          <w:sz w:val="32"/>
          <w:szCs w:val="32"/>
          <w:rtl/>
          <w:lang w:eastAsia="fr-CA" w:bidi="ar-MA"/>
        </w:rPr>
        <w:t xml:space="preserve">إجراءات التقييم </w:t>
      </w:r>
    </w:p>
    <w:p w:rsidR="002D790B" w:rsidRPr="00717073" w:rsidRDefault="006852D3" w:rsidP="001058E1">
      <w:pPr>
        <w:pStyle w:val="Paragraphedeliste"/>
        <w:numPr>
          <w:ilvl w:val="1"/>
          <w:numId w:val="136"/>
        </w:numPr>
        <w:tabs>
          <w:tab w:val="center" w:pos="1134"/>
        </w:tabs>
        <w:ind w:hanging="106"/>
        <w:jc w:val="both"/>
        <w:rPr>
          <w:bCs/>
          <w:i/>
          <w:iCs/>
          <w:color w:val="000000"/>
          <w:lang w:eastAsia="fr-CA"/>
        </w:rPr>
      </w:pPr>
      <w:r>
        <w:rPr>
          <w:bCs/>
          <w:caps/>
          <w:color w:val="000000"/>
          <w:sz w:val="28"/>
          <w:szCs w:val="28"/>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2D790B" w:rsidRPr="00717073" w:rsidTr="004759C1">
        <w:tc>
          <w:tcPr>
            <w:tcW w:w="5000" w:type="pct"/>
          </w:tcPr>
          <w:p w:rsidR="002D790B" w:rsidRPr="00717073" w:rsidRDefault="002D790B" w:rsidP="00BA46C3">
            <w:pPr>
              <w:pStyle w:val="Corpsdetexte"/>
              <w:bidi/>
              <w:rPr>
                <w:color w:val="000000"/>
                <w:sz w:val="22"/>
                <w:szCs w:val="22"/>
              </w:rPr>
            </w:pPr>
          </w:p>
          <w:p w:rsidR="002D790B" w:rsidRPr="00717073" w:rsidRDefault="002D790B" w:rsidP="00460CB1">
            <w:pPr>
              <w:pStyle w:val="Corpsdetexte"/>
              <w:numPr>
                <w:ilvl w:val="0"/>
                <w:numId w:val="9"/>
              </w:numPr>
              <w:bidi/>
              <w:ind w:left="720"/>
              <w:rPr>
                <w:b/>
                <w:bCs w:val="0"/>
                <w:color w:val="000000"/>
              </w:rPr>
            </w:pPr>
            <w:r w:rsidRPr="00717073">
              <w:rPr>
                <w:b/>
                <w:caps/>
                <w:color w:val="000000"/>
                <w:sz w:val="28"/>
                <w:szCs w:val="28"/>
                <w:rtl/>
              </w:rPr>
              <w:t>امتحان نهاية الفصل</w:t>
            </w:r>
          </w:p>
          <w:p w:rsidR="002D790B" w:rsidRPr="00717073" w:rsidRDefault="002D790B" w:rsidP="00BA46C3">
            <w:pPr>
              <w:pStyle w:val="Corpsdetexte"/>
              <w:bidi/>
              <w:ind w:left="720"/>
              <w:rPr>
                <w:b/>
                <w:bCs w:val="0"/>
                <w:color w:val="000000"/>
                <w:sz w:val="22"/>
                <w:szCs w:val="22"/>
              </w:rPr>
            </w:pPr>
          </w:p>
          <w:p w:rsidR="002D790B" w:rsidRPr="00717073" w:rsidRDefault="002D790B" w:rsidP="00C95B18">
            <w:pPr>
              <w:pStyle w:val="Corpsdetexte"/>
              <w:numPr>
                <w:ilvl w:val="0"/>
                <w:numId w:val="9"/>
              </w:numPr>
              <w:bidi/>
              <w:ind w:left="720"/>
              <w:rPr>
                <w:b/>
                <w:bCs w:val="0"/>
                <w:color w:val="000000"/>
                <w:sz w:val="22"/>
                <w:szCs w:val="22"/>
              </w:rPr>
            </w:pPr>
            <w:r w:rsidRPr="00717073">
              <w:rPr>
                <w:b/>
                <w:caps/>
                <w:color w:val="000000"/>
                <w:sz w:val="28"/>
                <w:szCs w:val="28"/>
                <w:rtl/>
              </w:rPr>
              <w:t>تقييم مستمر</w:t>
            </w:r>
            <w:r w:rsidR="008A45BE">
              <w:rPr>
                <w:rFonts w:hint="cs"/>
                <w:b/>
                <w:caps/>
                <w:color w:val="000000"/>
                <w:sz w:val="28"/>
                <w:szCs w:val="28"/>
                <w:rtl/>
                <w:lang w:bidi="ar-MA"/>
              </w:rPr>
              <w:t>، عند الاقتضاء</w:t>
            </w:r>
            <w:r w:rsidRPr="00717073">
              <w:rPr>
                <w:b/>
                <w:i/>
                <w:iCs/>
                <w:caps/>
                <w:color w:val="000000"/>
                <w:rtl/>
              </w:rPr>
              <w:t xml:space="preserve">(تحديد : </w:t>
            </w:r>
            <w:r w:rsidRPr="00717073">
              <w:rPr>
                <w:bCs w:val="0"/>
                <w:color w:val="000000"/>
                <w:sz w:val="28"/>
                <w:szCs w:val="28"/>
                <w:rtl/>
              </w:rPr>
              <w:t xml:space="preserve">روائز أو اختبارات شفوية أو فروض أو عروض أو تقارير تدريب </w:t>
            </w:r>
            <w:r w:rsidRPr="00717073">
              <w:rPr>
                <w:bCs w:val="0"/>
                <w:caps/>
                <w:color w:val="000000"/>
                <w:sz w:val="28"/>
                <w:szCs w:val="28"/>
                <w:rtl/>
                <w:lang w:bidi="ar-MA"/>
              </w:rPr>
              <w:t xml:space="preserve">أو </w:t>
            </w:r>
            <w:r w:rsidRPr="00717073">
              <w:rPr>
                <w:bCs w:val="0"/>
                <w:color w:val="000000"/>
                <w:sz w:val="28"/>
                <w:szCs w:val="28"/>
                <w:rtl/>
              </w:rPr>
              <w:t>طرق أخرى للتقييم)</w:t>
            </w:r>
          </w:p>
        </w:tc>
      </w:tr>
    </w:tbl>
    <w:p w:rsidR="002D790B" w:rsidRPr="00717073" w:rsidRDefault="002D790B" w:rsidP="00BA46C3">
      <w:pPr>
        <w:spacing w:after="120" w:line="240" w:lineRule="exact"/>
        <w:jc w:val="lowKashida"/>
        <w:rPr>
          <w:b/>
          <w:bCs/>
          <w:color w:val="000000"/>
          <w:rtl/>
        </w:rPr>
      </w:pPr>
    </w:p>
    <w:p w:rsidR="002D790B" w:rsidRPr="00717073" w:rsidRDefault="002D790B" w:rsidP="001058E1">
      <w:pPr>
        <w:pStyle w:val="Paragraphedeliste"/>
        <w:numPr>
          <w:ilvl w:val="1"/>
          <w:numId w:val="136"/>
        </w:numPr>
        <w:tabs>
          <w:tab w:val="center" w:pos="1134"/>
        </w:tabs>
        <w:ind w:hanging="106"/>
        <w:jc w:val="both"/>
        <w:rPr>
          <w:bCs/>
          <w:caps/>
          <w:color w:val="000000"/>
          <w:sz w:val="28"/>
          <w:szCs w:val="28"/>
          <w:lang w:eastAsia="fr-CA"/>
        </w:rPr>
      </w:pPr>
      <w:r w:rsidRPr="00717073">
        <w:rPr>
          <w:bCs/>
          <w:caps/>
          <w:color w:val="000000"/>
          <w:sz w:val="28"/>
          <w:szCs w:val="28"/>
          <w:rtl/>
          <w:lang w:eastAsia="fr-CA"/>
        </w:rPr>
        <w:t>نقطة الوحدة (</w:t>
      </w:r>
      <w:r w:rsidR="00F80C19">
        <w:rPr>
          <w:bCs/>
          <w:caps/>
          <w:color w:val="000000"/>
          <w:sz w:val="28"/>
          <w:szCs w:val="28"/>
          <w:rtl/>
          <w:lang w:eastAsia="fr-CA"/>
        </w:rPr>
        <w:t>تحديد النسبة لمختلف تقييمات الوحدة للحصول على نقطة استيفاءها</w:t>
      </w:r>
      <w:r w:rsidRPr="00717073">
        <w:rPr>
          <w:bCs/>
          <w:caps/>
          <w:color w:val="000000"/>
          <w:sz w:val="28"/>
          <w:szCs w:val="28"/>
          <w:rtl/>
          <w:lang w:eastAsia="fr-CA"/>
        </w:rPr>
        <w:t>)</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2D790B" w:rsidRPr="00717073" w:rsidTr="004759C1">
        <w:tc>
          <w:tcPr>
            <w:tcW w:w="5000" w:type="pct"/>
            <w:shd w:val="clear" w:color="auto" w:fill="auto"/>
          </w:tcPr>
          <w:p w:rsidR="002D790B" w:rsidRPr="00717073" w:rsidRDefault="002D790B" w:rsidP="00BA46C3">
            <w:pPr>
              <w:pStyle w:val="Corpsdetexte"/>
              <w:bidi/>
              <w:rPr>
                <w:color w:val="000000"/>
                <w:sz w:val="20"/>
                <w:szCs w:val="20"/>
              </w:rPr>
            </w:pPr>
          </w:p>
          <w:p w:rsidR="00510FD2" w:rsidRPr="00717073" w:rsidRDefault="00510FD2" w:rsidP="00510FD2">
            <w:pPr>
              <w:pStyle w:val="Corpsdetexte"/>
              <w:bidi/>
              <w:rPr>
                <w:color w:val="000000"/>
                <w:rtl/>
              </w:rPr>
            </w:pPr>
            <w:r w:rsidRPr="00717073">
              <w:rPr>
                <w:color w:val="000000"/>
                <w:rtl/>
              </w:rPr>
              <w:t xml:space="preserve">مراقبة مستمرة </w:t>
            </w:r>
            <w:r w:rsidRPr="00717073">
              <w:rPr>
                <w:color w:val="000000"/>
              </w:rPr>
              <w:t>30%</w:t>
            </w:r>
          </w:p>
          <w:p w:rsidR="00510FD2" w:rsidRPr="00717073" w:rsidRDefault="00510FD2" w:rsidP="00510FD2">
            <w:pPr>
              <w:pStyle w:val="Corpsdetexte"/>
              <w:bidi/>
              <w:rPr>
                <w:color w:val="000000"/>
              </w:rPr>
            </w:pPr>
            <w:r w:rsidRPr="00717073">
              <w:rPr>
                <w:color w:val="000000"/>
                <w:rtl/>
              </w:rPr>
              <w:t>امتحان</w:t>
            </w:r>
            <w:r w:rsidRPr="00717073">
              <w:rPr>
                <w:color w:val="000000"/>
              </w:rPr>
              <w:t xml:space="preserve"> 70% </w:t>
            </w:r>
          </w:p>
          <w:p w:rsidR="002D790B" w:rsidRPr="00717073" w:rsidRDefault="002D790B" w:rsidP="00BA46C3">
            <w:pPr>
              <w:pStyle w:val="Corpsdetexte"/>
              <w:bidi/>
              <w:rPr>
                <w:color w:val="000000"/>
                <w:sz w:val="20"/>
                <w:szCs w:val="20"/>
              </w:rPr>
            </w:pPr>
          </w:p>
        </w:tc>
      </w:tr>
    </w:tbl>
    <w:p w:rsidR="002D790B" w:rsidRPr="00717073" w:rsidRDefault="002D790B" w:rsidP="00BA46C3">
      <w:pPr>
        <w:rPr>
          <w:b/>
          <w:color w:val="000000"/>
          <w:sz w:val="20"/>
          <w:szCs w:val="20"/>
          <w:rtl/>
          <w:lang w:eastAsia="fr-CA"/>
        </w:rPr>
      </w:pPr>
    </w:p>
    <w:p w:rsidR="002D790B" w:rsidRPr="00717073" w:rsidRDefault="002D790B" w:rsidP="00BA46C3">
      <w:pPr>
        <w:rPr>
          <w:b/>
          <w:color w:val="000000"/>
          <w:sz w:val="8"/>
          <w:szCs w:val="8"/>
          <w:lang w:eastAsia="fr-CA"/>
        </w:rPr>
      </w:pPr>
    </w:p>
    <w:p w:rsidR="002D790B" w:rsidRPr="00717073" w:rsidRDefault="002D790B" w:rsidP="001058E1">
      <w:pPr>
        <w:pStyle w:val="Paragraphedeliste"/>
        <w:numPr>
          <w:ilvl w:val="1"/>
          <w:numId w:val="136"/>
        </w:numPr>
        <w:tabs>
          <w:tab w:val="center" w:pos="1134"/>
        </w:tabs>
        <w:ind w:hanging="106"/>
        <w:jc w:val="both"/>
        <w:rPr>
          <w:bCs/>
          <w:caps/>
          <w:color w:val="000000"/>
          <w:sz w:val="28"/>
          <w:szCs w:val="28"/>
          <w:lang w:eastAsia="fr-CA"/>
        </w:rPr>
      </w:pPr>
      <w:r w:rsidRPr="00717073">
        <w:rPr>
          <w:bCs/>
          <w:caps/>
          <w:color w:val="000000"/>
          <w:sz w:val="28"/>
          <w:szCs w:val="28"/>
          <w:rtl/>
          <w:lang w:eastAsia="fr-CA"/>
        </w:rPr>
        <w:t>إجراءات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2CC"/>
        <w:tblCellMar>
          <w:left w:w="70" w:type="dxa"/>
          <w:right w:w="70" w:type="dxa"/>
        </w:tblCellMar>
        <w:tblLook w:val="0000" w:firstRow="0" w:lastRow="0" w:firstColumn="0" w:lastColumn="0" w:noHBand="0" w:noVBand="0"/>
      </w:tblPr>
      <w:tblGrid>
        <w:gridCol w:w="10281"/>
      </w:tblGrid>
      <w:tr w:rsidR="002D790B" w:rsidRPr="00717073" w:rsidTr="004759C1">
        <w:tc>
          <w:tcPr>
            <w:tcW w:w="5000" w:type="pct"/>
            <w:shd w:val="clear" w:color="auto" w:fill="auto"/>
          </w:tcPr>
          <w:p w:rsidR="002D790B" w:rsidRPr="00717073" w:rsidRDefault="002D790B" w:rsidP="00BA46C3">
            <w:pPr>
              <w:pStyle w:val="Corpsdetexte"/>
              <w:bidi/>
              <w:rPr>
                <w:color w:val="000000"/>
                <w:sz w:val="20"/>
                <w:szCs w:val="20"/>
              </w:rPr>
            </w:pPr>
          </w:p>
          <w:p w:rsidR="002D790B" w:rsidRPr="00717073" w:rsidRDefault="002D790B" w:rsidP="00BA46C3">
            <w:pPr>
              <w:pStyle w:val="Corpsdetexte"/>
              <w:bidi/>
              <w:spacing w:line="276" w:lineRule="auto"/>
              <w:jc w:val="left"/>
              <w:rPr>
                <w:color w:val="000000"/>
              </w:rPr>
            </w:pPr>
            <w:r w:rsidRPr="00717073">
              <w:rPr>
                <w:color w:val="000000"/>
                <w:rtl/>
              </w:rPr>
              <w:t>يتم استيفاء الوحدة بالحصول عل نقطة تفوق أو تعادل 10/20</w:t>
            </w:r>
          </w:p>
          <w:p w:rsidR="002D790B" w:rsidRPr="00717073" w:rsidRDefault="002D790B" w:rsidP="00BA46C3">
            <w:pPr>
              <w:pStyle w:val="Corpsdetexte"/>
              <w:bidi/>
              <w:rPr>
                <w:color w:val="000000"/>
                <w:sz w:val="20"/>
                <w:szCs w:val="20"/>
              </w:rPr>
            </w:pPr>
          </w:p>
        </w:tc>
      </w:tr>
    </w:tbl>
    <w:p w:rsidR="002D790B" w:rsidRPr="00717073" w:rsidRDefault="002D790B" w:rsidP="00BA46C3">
      <w:pPr>
        <w:rPr>
          <w:b/>
          <w:color w:val="000000"/>
          <w:sz w:val="20"/>
          <w:szCs w:val="20"/>
          <w:lang w:eastAsia="fr-CA"/>
        </w:rPr>
      </w:pPr>
    </w:p>
    <w:p w:rsidR="002D790B" w:rsidRPr="00717073" w:rsidRDefault="002D790B" w:rsidP="00881E87">
      <w:pPr>
        <w:pStyle w:val="Paragraphedeliste"/>
        <w:numPr>
          <w:ilvl w:val="0"/>
          <w:numId w:val="31"/>
        </w:numPr>
        <w:ind w:left="299" w:hanging="295"/>
        <w:rPr>
          <w:smallCaps/>
          <w:color w:val="000000"/>
          <w:sz w:val="28"/>
          <w:szCs w:val="28"/>
          <w:lang w:eastAsia="fr-CA" w:bidi="ar-MA"/>
        </w:rPr>
      </w:pPr>
      <w:r w:rsidRPr="00717073">
        <w:rPr>
          <w:b/>
          <w:bCs/>
          <w:smallCaps/>
          <w:color w:val="000000"/>
          <w:sz w:val="32"/>
          <w:szCs w:val="32"/>
          <w:rtl/>
          <w:lang w:eastAsia="fr-CA" w:bidi="ar-MA"/>
        </w:rPr>
        <w:t xml:space="preserve">المنسق البيداغوجي والفريق البيداغوجي للوحدة </w:t>
      </w:r>
      <w:r w:rsidRPr="00717073">
        <w:rPr>
          <w:smallCaps/>
          <w:color w:val="000000"/>
          <w:sz w:val="32"/>
          <w:szCs w:val="32"/>
          <w:rtl/>
          <w:lang w:eastAsia="fr-CA" w:bidi="ar-MA"/>
        </w:rPr>
        <w:t>(</w:t>
      </w:r>
      <w:r w:rsidR="00F56BD9">
        <w:rPr>
          <w:smallCaps/>
          <w:color w:val="000000"/>
          <w:sz w:val="28"/>
          <w:szCs w:val="28"/>
          <w:rtl/>
          <w:lang w:eastAsia="fr-CA" w:bidi="ar-MA"/>
        </w:rPr>
        <w:t>ينتمي منسق الوحدة لشعبة مساهمة في التكوين ويجب أن يكون متدخلا في تدريس الوحدة، ويمكن أن ينتمي لمؤسسة متدخلة شريكة</w:t>
      </w:r>
      <w:r w:rsidRPr="00717073">
        <w:rPr>
          <w:smallCaps/>
          <w:color w:val="000000"/>
          <w:sz w:val="28"/>
          <w:szCs w:val="28"/>
          <w:rtl/>
          <w:lang w:eastAsia="fr-CA" w:bidi="ar-MA"/>
        </w:rPr>
        <w:t>)</w:t>
      </w:r>
    </w:p>
    <w:tbl>
      <w:tblPr>
        <w:tblW w:w="10349"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970"/>
        <w:gridCol w:w="1134"/>
        <w:gridCol w:w="992"/>
        <w:gridCol w:w="851"/>
        <w:gridCol w:w="3402"/>
      </w:tblGrid>
      <w:tr w:rsidR="002D790B" w:rsidRPr="00717073" w:rsidTr="008243C4">
        <w:trPr>
          <w:trHeight w:val="956"/>
        </w:trPr>
        <w:tc>
          <w:tcPr>
            <w:tcW w:w="3970" w:type="dxa"/>
          </w:tcPr>
          <w:p w:rsidR="002D790B" w:rsidRPr="00717073" w:rsidRDefault="002D790B" w:rsidP="00BA46C3">
            <w:pPr>
              <w:jc w:val="center"/>
              <w:rPr>
                <w:bCs/>
                <w:color w:val="000000"/>
                <w:rtl/>
              </w:rPr>
            </w:pPr>
            <w:r w:rsidRPr="00717073">
              <w:rPr>
                <w:bCs/>
                <w:color w:val="000000"/>
                <w:rtl/>
              </w:rPr>
              <w:t>طبيعة التدخل</w:t>
            </w:r>
          </w:p>
          <w:p w:rsidR="002D790B" w:rsidRPr="00717073" w:rsidRDefault="002D790B" w:rsidP="00C95B18">
            <w:pPr>
              <w:spacing w:line="280" w:lineRule="exact"/>
              <w:rPr>
                <w:b/>
                <w:color w:val="000000"/>
              </w:rPr>
            </w:pPr>
            <w:r w:rsidRPr="00717073">
              <w:rPr>
                <w:b/>
                <w:color w:val="000000"/>
                <w:rtl/>
              </w:rPr>
              <w:t>(دروس</w:t>
            </w:r>
            <w:r w:rsidRPr="00717073">
              <w:rPr>
                <w:b/>
                <w:color w:val="000000"/>
                <w:rtl/>
                <w:lang w:bidi="ar-MA"/>
              </w:rPr>
              <w:t xml:space="preserve">، </w:t>
            </w:r>
            <w:r w:rsidRPr="00717073">
              <w:rPr>
                <w:b/>
                <w:color w:val="000000"/>
                <w:rtl/>
              </w:rPr>
              <w:t>أعمال توجيهية</w:t>
            </w:r>
            <w:r w:rsidRPr="00717073">
              <w:rPr>
                <w:b/>
                <w:color w:val="000000"/>
                <w:rtl/>
                <w:lang w:bidi="ar-MA"/>
              </w:rPr>
              <w:t>،</w:t>
            </w:r>
            <w:r w:rsidRPr="00717073">
              <w:rPr>
                <w:b/>
                <w:color w:val="000000"/>
                <w:rtl/>
              </w:rPr>
              <w:t xml:space="preserve"> أشغال تطبيقية</w:t>
            </w:r>
            <w:r w:rsidRPr="00717073">
              <w:rPr>
                <w:b/>
                <w:color w:val="000000"/>
                <w:rtl/>
                <w:lang w:bidi="ar-MA"/>
              </w:rPr>
              <w:t>،</w:t>
            </w:r>
            <w:r w:rsidRPr="00717073">
              <w:rPr>
                <w:b/>
                <w:color w:val="000000"/>
                <w:rtl/>
              </w:rPr>
              <w:t xml:space="preserve">   تأطير تداريب أومشاريع</w:t>
            </w:r>
            <w:r w:rsidR="00C96ED8" w:rsidRPr="00717073">
              <w:rPr>
                <w:b/>
                <w:color w:val="000000"/>
                <w:rtl/>
              </w:rPr>
              <w:t xml:space="preserve"> دروس</w:t>
            </w:r>
            <w:r w:rsidR="00C96ED8" w:rsidRPr="00717073">
              <w:rPr>
                <w:b/>
                <w:color w:val="000000"/>
                <w:rtl/>
                <w:lang w:bidi="ar-MA"/>
              </w:rPr>
              <w:t xml:space="preserve">، </w:t>
            </w:r>
            <w:r w:rsidR="00C96ED8" w:rsidRPr="00717073">
              <w:rPr>
                <w:b/>
                <w:color w:val="000000"/>
                <w:rtl/>
              </w:rPr>
              <w:t>أعمال توجيهية</w:t>
            </w:r>
            <w:r w:rsidRPr="00717073">
              <w:rPr>
                <w:b/>
                <w:color w:val="000000"/>
                <w:rtl/>
                <w:lang w:bidi="ar-MA"/>
              </w:rPr>
              <w:t>،...)</w:t>
            </w:r>
          </w:p>
        </w:tc>
        <w:tc>
          <w:tcPr>
            <w:tcW w:w="1134" w:type="dxa"/>
            <w:vAlign w:val="center"/>
          </w:tcPr>
          <w:p w:rsidR="002D790B" w:rsidRPr="00717073" w:rsidRDefault="002D790B" w:rsidP="00BA46C3">
            <w:pPr>
              <w:jc w:val="center"/>
              <w:rPr>
                <w:bCs/>
                <w:color w:val="000000"/>
              </w:rPr>
            </w:pPr>
            <w:r w:rsidRPr="00717073">
              <w:rPr>
                <w:bCs/>
                <w:color w:val="000000"/>
                <w:rtl/>
              </w:rPr>
              <w:t>المؤسسة</w:t>
            </w:r>
          </w:p>
        </w:tc>
        <w:tc>
          <w:tcPr>
            <w:tcW w:w="992" w:type="dxa"/>
            <w:vAlign w:val="center"/>
          </w:tcPr>
          <w:p w:rsidR="002D790B" w:rsidRPr="00717073" w:rsidRDefault="002D790B" w:rsidP="00BA46C3">
            <w:pPr>
              <w:jc w:val="center"/>
              <w:rPr>
                <w:bCs/>
                <w:color w:val="000000"/>
              </w:rPr>
            </w:pPr>
            <w:r w:rsidRPr="00717073">
              <w:rPr>
                <w:bCs/>
                <w:color w:val="000000"/>
                <w:rtl/>
              </w:rPr>
              <w:t>التخصص</w:t>
            </w:r>
          </w:p>
        </w:tc>
        <w:tc>
          <w:tcPr>
            <w:tcW w:w="851" w:type="dxa"/>
            <w:vAlign w:val="center"/>
          </w:tcPr>
          <w:p w:rsidR="002D790B" w:rsidRPr="00717073" w:rsidRDefault="002D790B" w:rsidP="00BA46C3">
            <w:pPr>
              <w:jc w:val="center"/>
              <w:rPr>
                <w:bCs/>
                <w:color w:val="000000"/>
              </w:rPr>
            </w:pPr>
            <w:r w:rsidRPr="00717073">
              <w:rPr>
                <w:bCs/>
                <w:color w:val="000000"/>
                <w:rtl/>
              </w:rPr>
              <w:t>الرتبة</w:t>
            </w:r>
          </w:p>
        </w:tc>
        <w:tc>
          <w:tcPr>
            <w:tcW w:w="3402" w:type="dxa"/>
            <w:vAlign w:val="center"/>
          </w:tcPr>
          <w:p w:rsidR="002D790B" w:rsidRPr="00717073" w:rsidRDefault="002D790B" w:rsidP="00BA46C3">
            <w:pPr>
              <w:jc w:val="center"/>
              <w:rPr>
                <w:b/>
                <w:i/>
                <w:iCs/>
                <w:color w:val="000000"/>
              </w:rPr>
            </w:pPr>
          </w:p>
        </w:tc>
      </w:tr>
      <w:tr w:rsidR="002D790B" w:rsidRPr="00717073" w:rsidTr="008243C4">
        <w:tc>
          <w:tcPr>
            <w:tcW w:w="3970" w:type="dxa"/>
          </w:tcPr>
          <w:p w:rsidR="002D790B" w:rsidRPr="00717073" w:rsidRDefault="002D790B" w:rsidP="00BA46C3">
            <w:pPr>
              <w:jc w:val="both"/>
              <w:rPr>
                <w:b/>
                <w:color w:val="000000"/>
                <w:rtl/>
                <w:lang w:bidi="ar-MA"/>
              </w:rPr>
            </w:pPr>
          </w:p>
        </w:tc>
        <w:tc>
          <w:tcPr>
            <w:tcW w:w="1134" w:type="dxa"/>
            <w:vAlign w:val="center"/>
          </w:tcPr>
          <w:p w:rsidR="002D790B" w:rsidRPr="00717073" w:rsidRDefault="002D790B" w:rsidP="00BA46C3">
            <w:pPr>
              <w:jc w:val="center"/>
              <w:rPr>
                <w:b/>
                <w:color w:val="000000"/>
              </w:rPr>
            </w:pPr>
          </w:p>
        </w:tc>
        <w:tc>
          <w:tcPr>
            <w:tcW w:w="992" w:type="dxa"/>
          </w:tcPr>
          <w:p w:rsidR="002D790B" w:rsidRPr="00717073" w:rsidRDefault="002D790B" w:rsidP="00BA46C3">
            <w:pPr>
              <w:rPr>
                <w:color w:val="000000"/>
              </w:rPr>
            </w:pPr>
          </w:p>
        </w:tc>
        <w:tc>
          <w:tcPr>
            <w:tcW w:w="851" w:type="dxa"/>
          </w:tcPr>
          <w:p w:rsidR="002D790B" w:rsidRPr="00717073" w:rsidRDefault="002D790B" w:rsidP="00BA46C3">
            <w:pPr>
              <w:rPr>
                <w:color w:val="000000"/>
              </w:rPr>
            </w:pPr>
          </w:p>
        </w:tc>
        <w:tc>
          <w:tcPr>
            <w:tcW w:w="3402" w:type="dxa"/>
          </w:tcPr>
          <w:p w:rsidR="002D790B" w:rsidRPr="00717073" w:rsidRDefault="002D790B" w:rsidP="00C95B18">
            <w:pPr>
              <w:jc w:val="both"/>
              <w:rPr>
                <w:b/>
                <w:color w:val="000000"/>
                <w:rtl/>
                <w:lang w:eastAsia="fr-CA" w:bidi="ar-MA"/>
              </w:rPr>
            </w:pPr>
            <w:r w:rsidRPr="00717073">
              <w:rPr>
                <w:bCs/>
                <w:color w:val="000000"/>
                <w:sz w:val="28"/>
                <w:szCs w:val="28"/>
                <w:rtl/>
                <w:lang w:eastAsia="fr-CA"/>
              </w:rPr>
              <w:t>المنسق البيداغوجي:</w:t>
            </w:r>
            <w:r w:rsidRPr="00717073">
              <w:rPr>
                <w:b/>
                <w:color w:val="000000"/>
                <w:rtl/>
                <w:lang w:eastAsia="fr-CA"/>
              </w:rPr>
              <w:t>الاسم والنسب</w:t>
            </w:r>
          </w:p>
        </w:tc>
      </w:tr>
      <w:tr w:rsidR="002D790B" w:rsidRPr="00717073" w:rsidTr="008243C4">
        <w:tc>
          <w:tcPr>
            <w:tcW w:w="3970" w:type="dxa"/>
          </w:tcPr>
          <w:p w:rsidR="002D790B" w:rsidRPr="00717073" w:rsidRDefault="002D790B" w:rsidP="00BA46C3">
            <w:pPr>
              <w:spacing w:line="360" w:lineRule="auto"/>
              <w:rPr>
                <w:color w:val="000000"/>
                <w:sz w:val="18"/>
                <w:szCs w:val="18"/>
              </w:rPr>
            </w:pPr>
          </w:p>
        </w:tc>
        <w:tc>
          <w:tcPr>
            <w:tcW w:w="1134" w:type="dxa"/>
          </w:tcPr>
          <w:p w:rsidR="002D790B" w:rsidRPr="00717073" w:rsidRDefault="002D790B" w:rsidP="00BA46C3">
            <w:pPr>
              <w:spacing w:line="360" w:lineRule="auto"/>
              <w:rPr>
                <w:color w:val="000000"/>
                <w:sz w:val="18"/>
                <w:szCs w:val="18"/>
              </w:rPr>
            </w:pPr>
          </w:p>
        </w:tc>
        <w:tc>
          <w:tcPr>
            <w:tcW w:w="992" w:type="dxa"/>
          </w:tcPr>
          <w:p w:rsidR="002D790B" w:rsidRPr="00717073" w:rsidRDefault="002D790B" w:rsidP="00BA46C3">
            <w:pPr>
              <w:spacing w:line="360" w:lineRule="auto"/>
              <w:rPr>
                <w:color w:val="000000"/>
                <w:sz w:val="18"/>
                <w:szCs w:val="18"/>
              </w:rPr>
            </w:pPr>
          </w:p>
        </w:tc>
        <w:tc>
          <w:tcPr>
            <w:tcW w:w="851" w:type="dxa"/>
          </w:tcPr>
          <w:p w:rsidR="002D790B" w:rsidRPr="00717073" w:rsidRDefault="002D790B" w:rsidP="00BA46C3">
            <w:pPr>
              <w:spacing w:line="360" w:lineRule="auto"/>
              <w:rPr>
                <w:color w:val="000000"/>
                <w:sz w:val="18"/>
                <w:szCs w:val="18"/>
              </w:rPr>
            </w:pPr>
          </w:p>
        </w:tc>
        <w:tc>
          <w:tcPr>
            <w:tcW w:w="3402" w:type="dxa"/>
          </w:tcPr>
          <w:p w:rsidR="002D790B" w:rsidRPr="00717073" w:rsidRDefault="002D790B" w:rsidP="00C95B18">
            <w:pPr>
              <w:jc w:val="both"/>
              <w:rPr>
                <w:i/>
                <w:iCs/>
                <w:color w:val="000000"/>
                <w:sz w:val="18"/>
                <w:szCs w:val="18"/>
              </w:rPr>
            </w:pPr>
            <w:r w:rsidRPr="00717073">
              <w:rPr>
                <w:bCs/>
                <w:color w:val="000000"/>
                <w:sz w:val="28"/>
                <w:szCs w:val="28"/>
                <w:rtl/>
                <w:lang w:eastAsia="fr-CA"/>
              </w:rPr>
              <w:t>المتدخلون :</w:t>
            </w:r>
            <w:r w:rsidRPr="00717073">
              <w:rPr>
                <w:b/>
                <w:color w:val="000000"/>
                <w:rtl/>
                <w:lang w:eastAsia="fr-CA"/>
              </w:rPr>
              <w:t>الاسم والنسب</w:t>
            </w:r>
          </w:p>
        </w:tc>
      </w:tr>
      <w:tr w:rsidR="002D790B" w:rsidRPr="00717073" w:rsidTr="008243C4">
        <w:tc>
          <w:tcPr>
            <w:tcW w:w="3970" w:type="dxa"/>
          </w:tcPr>
          <w:p w:rsidR="002D790B" w:rsidRPr="00717073" w:rsidRDefault="002D790B" w:rsidP="00BA46C3">
            <w:pPr>
              <w:spacing w:line="360" w:lineRule="auto"/>
              <w:rPr>
                <w:color w:val="000000"/>
                <w:sz w:val="20"/>
                <w:szCs w:val="20"/>
              </w:rPr>
            </w:pPr>
          </w:p>
        </w:tc>
        <w:tc>
          <w:tcPr>
            <w:tcW w:w="1134" w:type="dxa"/>
          </w:tcPr>
          <w:p w:rsidR="002D790B" w:rsidRPr="00717073" w:rsidRDefault="002D790B" w:rsidP="00BA46C3">
            <w:pPr>
              <w:spacing w:line="360" w:lineRule="auto"/>
              <w:rPr>
                <w:color w:val="000000"/>
                <w:sz w:val="20"/>
                <w:szCs w:val="20"/>
              </w:rPr>
            </w:pPr>
          </w:p>
        </w:tc>
        <w:tc>
          <w:tcPr>
            <w:tcW w:w="992" w:type="dxa"/>
          </w:tcPr>
          <w:p w:rsidR="002D790B" w:rsidRPr="00717073" w:rsidRDefault="002D790B" w:rsidP="00BA46C3">
            <w:pPr>
              <w:spacing w:line="360" w:lineRule="auto"/>
              <w:rPr>
                <w:color w:val="000000"/>
                <w:sz w:val="20"/>
                <w:szCs w:val="20"/>
              </w:rPr>
            </w:pPr>
          </w:p>
        </w:tc>
        <w:tc>
          <w:tcPr>
            <w:tcW w:w="851" w:type="dxa"/>
          </w:tcPr>
          <w:p w:rsidR="002D790B" w:rsidRPr="00717073" w:rsidRDefault="002D790B" w:rsidP="00BA46C3">
            <w:pPr>
              <w:spacing w:line="360" w:lineRule="auto"/>
              <w:rPr>
                <w:color w:val="000000"/>
                <w:sz w:val="20"/>
                <w:szCs w:val="20"/>
              </w:rPr>
            </w:pPr>
          </w:p>
        </w:tc>
        <w:tc>
          <w:tcPr>
            <w:tcW w:w="3402" w:type="dxa"/>
          </w:tcPr>
          <w:p w:rsidR="002D790B" w:rsidRPr="00717073" w:rsidRDefault="002D790B" w:rsidP="00BA46C3">
            <w:pPr>
              <w:jc w:val="both"/>
              <w:rPr>
                <w:bCs/>
                <w:color w:val="000000"/>
                <w:sz w:val="28"/>
                <w:szCs w:val="26"/>
                <w:rtl/>
                <w:lang w:eastAsia="fr-CA"/>
              </w:rPr>
            </w:pPr>
          </w:p>
        </w:tc>
      </w:tr>
      <w:tr w:rsidR="002D790B" w:rsidRPr="00717073" w:rsidTr="008243C4">
        <w:tc>
          <w:tcPr>
            <w:tcW w:w="3970" w:type="dxa"/>
          </w:tcPr>
          <w:p w:rsidR="002D790B" w:rsidRPr="00717073" w:rsidRDefault="002D790B" w:rsidP="00BA46C3">
            <w:pPr>
              <w:spacing w:line="360" w:lineRule="auto"/>
              <w:rPr>
                <w:i/>
                <w:iCs/>
                <w:color w:val="000000"/>
                <w:sz w:val="20"/>
                <w:szCs w:val="20"/>
              </w:rPr>
            </w:pPr>
          </w:p>
        </w:tc>
        <w:tc>
          <w:tcPr>
            <w:tcW w:w="1134" w:type="dxa"/>
          </w:tcPr>
          <w:p w:rsidR="002D790B" w:rsidRPr="00717073" w:rsidRDefault="002D790B" w:rsidP="00BA46C3">
            <w:pPr>
              <w:spacing w:line="360" w:lineRule="auto"/>
              <w:rPr>
                <w:i/>
                <w:iCs/>
                <w:color w:val="000000"/>
                <w:sz w:val="20"/>
                <w:szCs w:val="20"/>
              </w:rPr>
            </w:pPr>
          </w:p>
        </w:tc>
        <w:tc>
          <w:tcPr>
            <w:tcW w:w="992" w:type="dxa"/>
          </w:tcPr>
          <w:p w:rsidR="002D790B" w:rsidRPr="00717073" w:rsidRDefault="002D790B" w:rsidP="00BA46C3">
            <w:pPr>
              <w:spacing w:line="360" w:lineRule="auto"/>
              <w:rPr>
                <w:i/>
                <w:iCs/>
                <w:color w:val="000000"/>
                <w:sz w:val="20"/>
                <w:szCs w:val="20"/>
              </w:rPr>
            </w:pPr>
          </w:p>
        </w:tc>
        <w:tc>
          <w:tcPr>
            <w:tcW w:w="851" w:type="dxa"/>
          </w:tcPr>
          <w:p w:rsidR="002D790B" w:rsidRPr="00717073" w:rsidRDefault="002D790B" w:rsidP="00BA46C3">
            <w:pPr>
              <w:spacing w:line="360" w:lineRule="auto"/>
              <w:rPr>
                <w:i/>
                <w:iCs/>
                <w:color w:val="000000"/>
                <w:sz w:val="20"/>
                <w:szCs w:val="20"/>
              </w:rPr>
            </w:pPr>
          </w:p>
        </w:tc>
        <w:tc>
          <w:tcPr>
            <w:tcW w:w="3402" w:type="dxa"/>
          </w:tcPr>
          <w:p w:rsidR="002D790B" w:rsidRPr="00717073" w:rsidRDefault="002D790B" w:rsidP="00BA46C3">
            <w:pPr>
              <w:spacing w:line="360" w:lineRule="auto"/>
              <w:rPr>
                <w:i/>
                <w:iCs/>
                <w:color w:val="000000"/>
                <w:sz w:val="20"/>
                <w:szCs w:val="20"/>
              </w:rPr>
            </w:pPr>
          </w:p>
        </w:tc>
      </w:tr>
    </w:tbl>
    <w:p w:rsidR="002D790B" w:rsidRPr="00717073" w:rsidRDefault="002D790B" w:rsidP="00881E87">
      <w:pPr>
        <w:pStyle w:val="Paragraphedeliste"/>
        <w:numPr>
          <w:ilvl w:val="0"/>
          <w:numId w:val="31"/>
        </w:numPr>
        <w:ind w:left="299" w:hanging="295"/>
        <w:rPr>
          <w:b/>
          <w:bCs/>
          <w:smallCaps/>
          <w:color w:val="000000"/>
          <w:sz w:val="32"/>
          <w:szCs w:val="32"/>
          <w:lang w:eastAsia="fr-CA" w:bidi="ar-MA"/>
        </w:rPr>
      </w:pPr>
      <w:r w:rsidRPr="00717073">
        <w:rPr>
          <w:b/>
          <w:bCs/>
          <w:smallCaps/>
          <w:color w:val="000000"/>
          <w:sz w:val="32"/>
          <w:szCs w:val="32"/>
          <w:rtl/>
          <w:lang w:eastAsia="fr-CA" w:bidi="ar-M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428"/>
      </w:tblGrid>
      <w:tr w:rsidR="002D790B" w:rsidRPr="00012FE0" w:rsidTr="004759C1">
        <w:tc>
          <w:tcPr>
            <w:tcW w:w="5000" w:type="pct"/>
          </w:tcPr>
          <w:p w:rsidR="00DE3FCE" w:rsidRPr="00827F01" w:rsidRDefault="00DE3FCE" w:rsidP="00DE3FCE">
            <w:pPr>
              <w:pStyle w:val="Corpsdetexte"/>
              <w:numPr>
                <w:ilvl w:val="0"/>
                <w:numId w:val="194"/>
              </w:numPr>
              <w:bidi/>
              <w:rPr>
                <w:rFonts w:ascii="ae_AlMohanad" w:hAnsi="ae_AlMohanad" w:cs="ae_AlMohanad"/>
                <w:b/>
                <w:bCs w:val="0"/>
                <w:sz w:val="28"/>
                <w:szCs w:val="28"/>
                <w:rtl/>
              </w:rPr>
            </w:pPr>
            <w:r w:rsidRPr="00827F01">
              <w:rPr>
                <w:rFonts w:ascii="ae_AlMohanad" w:hAnsi="ae_AlMohanad" w:cs="ae_AlMohanad" w:hint="cs"/>
                <w:b/>
                <w:bCs w:val="0"/>
                <w:sz w:val="28"/>
                <w:szCs w:val="28"/>
                <w:rtl/>
              </w:rPr>
              <w:t>بيبليوغرافيا عامة حول الوحدة:</w:t>
            </w:r>
          </w:p>
          <w:p w:rsidR="00DE3FCE" w:rsidRPr="00827F01" w:rsidRDefault="00DE3FCE" w:rsidP="00DE3FCE">
            <w:pPr>
              <w:pStyle w:val="Corpsdetexte"/>
              <w:bidi/>
              <w:rPr>
                <w:rFonts w:ascii="ae_AlMohanad" w:hAnsi="ae_AlMohanad" w:cs="ae_AlMohanad"/>
                <w:b/>
                <w:bCs w:val="0"/>
                <w:sz w:val="28"/>
                <w:szCs w:val="28"/>
                <w:rtl/>
              </w:rPr>
            </w:pPr>
          </w:p>
          <w:p w:rsidR="00DE3FCE" w:rsidRPr="00827F01" w:rsidRDefault="00DE3FCE" w:rsidP="00DE3FCE">
            <w:pPr>
              <w:pStyle w:val="Corpsdetexte"/>
              <w:numPr>
                <w:ilvl w:val="0"/>
                <w:numId w:val="194"/>
              </w:numPr>
              <w:bidi/>
              <w:rPr>
                <w:rFonts w:ascii="ae_AlMohanad" w:hAnsi="ae_AlMohanad" w:cs="ae_AlMohanad"/>
                <w:b/>
                <w:bCs w:val="0"/>
                <w:sz w:val="28"/>
                <w:szCs w:val="28"/>
              </w:rPr>
            </w:pPr>
            <w:r w:rsidRPr="00827F01">
              <w:rPr>
                <w:rFonts w:ascii="ae_AlMohanad" w:hAnsi="ae_AlMohanad" w:cs="ae_AlMohanad" w:hint="cs"/>
                <w:b/>
                <w:bCs w:val="0"/>
                <w:sz w:val="28"/>
                <w:szCs w:val="28"/>
                <w:rtl/>
              </w:rPr>
              <w:t>مواقع إلكترونية حول الوحدة:</w:t>
            </w:r>
          </w:p>
          <w:p w:rsidR="00DE3FCE" w:rsidRPr="00827F01" w:rsidRDefault="00DE3FCE" w:rsidP="00DE3FCE">
            <w:pPr>
              <w:pStyle w:val="Paragraphedeliste"/>
              <w:rPr>
                <w:rFonts w:ascii="ae_AlMohanad" w:hAnsi="ae_AlMohanad" w:cs="ae_AlMohanad"/>
                <w:b/>
                <w:sz w:val="28"/>
                <w:szCs w:val="28"/>
                <w:rtl/>
              </w:rPr>
            </w:pPr>
          </w:p>
          <w:p w:rsidR="002D790B" w:rsidRPr="00827F01" w:rsidRDefault="00DE3FCE" w:rsidP="00DE3FCE">
            <w:pPr>
              <w:pStyle w:val="Corpsdetexte"/>
              <w:bidi/>
              <w:rPr>
                <w:b/>
                <w:bCs w:val="0"/>
                <w:sz w:val="20"/>
                <w:szCs w:val="20"/>
              </w:rPr>
            </w:pPr>
            <w:r w:rsidRPr="00827F01">
              <w:rPr>
                <w:rFonts w:ascii="ae_AlMohanad" w:hAnsi="ae_AlMohanad" w:cs="ae_AlMohanad" w:hint="cs"/>
                <w:b/>
                <w:bCs w:val="0"/>
                <w:sz w:val="28"/>
                <w:szCs w:val="28"/>
                <w:rtl/>
              </w:rPr>
              <w:t>لائحة بعض الموارد الرقمية حول الوحدة</w:t>
            </w:r>
          </w:p>
          <w:p w:rsidR="002D790B" w:rsidRPr="00012FE0" w:rsidRDefault="002D790B" w:rsidP="00BA46C3">
            <w:pPr>
              <w:pStyle w:val="Corpsdetexte"/>
              <w:bidi/>
              <w:rPr>
                <w:color w:val="4F81BD"/>
                <w:sz w:val="20"/>
                <w:szCs w:val="20"/>
              </w:rPr>
            </w:pPr>
          </w:p>
          <w:p w:rsidR="002D790B" w:rsidRPr="00012FE0" w:rsidRDefault="002D790B" w:rsidP="00BA46C3">
            <w:pPr>
              <w:pStyle w:val="Corpsdetexte"/>
              <w:bidi/>
              <w:rPr>
                <w:color w:val="4F81BD"/>
                <w:sz w:val="20"/>
                <w:szCs w:val="20"/>
              </w:rPr>
            </w:pPr>
          </w:p>
        </w:tc>
      </w:tr>
    </w:tbl>
    <w:p w:rsidR="002D790B" w:rsidRPr="00717073" w:rsidRDefault="002D790B" w:rsidP="00BA46C3">
      <w:pPr>
        <w:rPr>
          <w:b/>
          <w:bCs/>
          <w:color w:val="000000"/>
          <w:sz w:val="16"/>
          <w:szCs w:val="16"/>
          <w:lang w:eastAsia="fr-FR"/>
        </w:rPr>
      </w:pPr>
    </w:p>
    <w:p w:rsidR="008625D4" w:rsidRPr="00717073" w:rsidRDefault="008625D4" w:rsidP="00BA46C3">
      <w:pPr>
        <w:rPr>
          <w:b/>
          <w:bCs/>
          <w:color w:val="000000"/>
          <w:sz w:val="16"/>
          <w:szCs w:val="16"/>
          <w:rtl/>
          <w:lang w:eastAsia="fr-FR"/>
        </w:rPr>
      </w:pPr>
    </w:p>
    <w:p w:rsidR="00C95B18" w:rsidRPr="00717073" w:rsidRDefault="00C95B18"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Default="008625D4"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Pr="00717073" w:rsidRDefault="00827F01" w:rsidP="00BA46C3">
      <w:pPr>
        <w:rPr>
          <w:b/>
          <w:bCs/>
          <w:color w:val="000000"/>
          <w:sz w:val="16"/>
          <w:szCs w:val="16"/>
          <w:lang w:eastAsia="fr-FR"/>
        </w:rPr>
      </w:pPr>
    </w:p>
    <w:p w:rsidR="002D790B" w:rsidRPr="00717073" w:rsidRDefault="002D790B" w:rsidP="00BA46C3">
      <w:pPr>
        <w:rPr>
          <w:b/>
          <w:bCs/>
          <w:color w:val="000000"/>
          <w:sz w:val="16"/>
          <w:szCs w:val="16"/>
          <w:rtl/>
          <w:lang w:eastAsia="fr-FR"/>
        </w:rPr>
      </w:pPr>
    </w:p>
    <w:p w:rsidR="00200207" w:rsidRPr="00717073" w:rsidRDefault="00200207" w:rsidP="00BA46C3">
      <w:pPr>
        <w:rPr>
          <w:b/>
          <w:bCs/>
          <w:color w:val="000000"/>
          <w:sz w:val="16"/>
          <w:szCs w:val="16"/>
          <w:rtl/>
          <w:lang w:eastAsia="fr-FR"/>
        </w:rPr>
      </w:pPr>
    </w:p>
    <w:p w:rsidR="00200207" w:rsidRPr="00717073" w:rsidRDefault="00200207" w:rsidP="00BA46C3">
      <w:pPr>
        <w:rPr>
          <w:b/>
          <w:bCs/>
          <w:color w:val="000000"/>
          <w:sz w:val="16"/>
          <w:szCs w:val="16"/>
          <w:rtl/>
          <w:lang w:eastAsia="fr-FR"/>
        </w:rPr>
      </w:pPr>
    </w:p>
    <w:p w:rsidR="008625D4" w:rsidRPr="00A46682" w:rsidRDefault="008625D4" w:rsidP="008625D4">
      <w:pPr>
        <w:shd w:val="clear" w:color="auto" w:fill="92D050"/>
        <w:jc w:val="center"/>
        <w:rPr>
          <w:rFonts w:cs="Sultan Medium"/>
          <w:b/>
          <w:color w:val="000000"/>
          <w:sz w:val="96"/>
          <w:szCs w:val="96"/>
          <w:rtl/>
          <w:lang w:eastAsia="fr-CA"/>
        </w:rPr>
      </w:pPr>
      <w:r w:rsidRPr="00A46682">
        <w:rPr>
          <w:rFonts w:cs="Sultan Medium"/>
          <w:b/>
          <w:color w:val="000000"/>
          <w:sz w:val="96"/>
          <w:szCs w:val="96"/>
          <w:rtl/>
          <w:lang w:eastAsia="fr-CA"/>
        </w:rPr>
        <w:t xml:space="preserve">الفصل </w:t>
      </w:r>
      <w:r w:rsidRPr="00A46682">
        <w:rPr>
          <w:rFonts w:cs="Sultan Medium" w:hint="cs"/>
          <w:b/>
          <w:color w:val="000000"/>
          <w:sz w:val="96"/>
          <w:szCs w:val="96"/>
          <w:rtl/>
          <w:lang w:eastAsia="fr-CA"/>
        </w:rPr>
        <w:t>الخامس</w:t>
      </w:r>
    </w:p>
    <w:p w:rsidR="00200207" w:rsidRPr="00717073" w:rsidRDefault="00200207" w:rsidP="00BA46C3">
      <w:pPr>
        <w:rPr>
          <w:b/>
          <w:bCs/>
          <w:color w:val="000000"/>
          <w:sz w:val="16"/>
          <w:szCs w:val="16"/>
          <w:rtl/>
          <w:lang w:eastAsia="fr-FR"/>
        </w:rPr>
      </w:pPr>
    </w:p>
    <w:p w:rsidR="00200207" w:rsidRPr="00717073" w:rsidRDefault="00200207"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8625D4" w:rsidRPr="00717073" w:rsidRDefault="008625D4" w:rsidP="00BA46C3">
      <w:pPr>
        <w:rPr>
          <w:b/>
          <w:bCs/>
          <w:color w:val="000000"/>
          <w:sz w:val="16"/>
          <w:szCs w:val="16"/>
          <w:rtl/>
          <w:lang w:eastAsia="fr-FR"/>
        </w:rPr>
      </w:pPr>
    </w:p>
    <w:p w:rsidR="00200207" w:rsidRPr="00717073" w:rsidRDefault="00200207" w:rsidP="00BA46C3">
      <w:pPr>
        <w:rPr>
          <w:b/>
          <w:bCs/>
          <w:color w:val="000000"/>
          <w:sz w:val="16"/>
          <w:szCs w:val="16"/>
          <w:rtl/>
          <w:lang w:eastAsia="fr-FR"/>
        </w:rPr>
      </w:pPr>
    </w:p>
    <w:p w:rsidR="00200207" w:rsidRPr="00717073" w:rsidRDefault="00200207" w:rsidP="00BA46C3">
      <w:pPr>
        <w:rPr>
          <w:b/>
          <w:bCs/>
          <w:color w:val="000000"/>
          <w:sz w:val="16"/>
          <w:szCs w:val="16"/>
          <w:rtl/>
          <w:lang w:eastAsia="fr-FR"/>
        </w:rPr>
      </w:pPr>
    </w:p>
    <w:p w:rsidR="00200207" w:rsidRPr="00717073" w:rsidRDefault="00200207" w:rsidP="00BA46C3">
      <w:pPr>
        <w:rPr>
          <w:b/>
          <w:bCs/>
          <w:color w:val="000000"/>
          <w:sz w:val="16"/>
          <w:szCs w:val="16"/>
          <w:rtl/>
          <w:lang w:eastAsia="fr-FR"/>
        </w:rPr>
      </w:pPr>
    </w:p>
    <w:p w:rsidR="00200207" w:rsidRPr="00717073" w:rsidRDefault="00200207" w:rsidP="00BA46C3">
      <w:pPr>
        <w:rPr>
          <w:b/>
          <w:bCs/>
          <w:color w:val="000000"/>
          <w:sz w:val="16"/>
          <w:szCs w:val="16"/>
          <w:rtl/>
          <w:lang w:eastAsia="fr-FR"/>
        </w:rPr>
      </w:pPr>
    </w:p>
    <w:p w:rsidR="00200207" w:rsidRPr="00717073" w:rsidRDefault="00200207" w:rsidP="00BA46C3">
      <w:pPr>
        <w:rPr>
          <w:b/>
          <w:bCs/>
          <w:color w:val="000000"/>
          <w:sz w:val="16"/>
          <w:szCs w:val="16"/>
          <w:rtl/>
          <w:lang w:eastAsia="fr-FR"/>
        </w:rPr>
      </w:pPr>
    </w:p>
    <w:p w:rsidR="00200207" w:rsidRDefault="00200207" w:rsidP="00BA46C3">
      <w:pPr>
        <w:rPr>
          <w:b/>
          <w:bCs/>
          <w:color w:val="000000"/>
          <w:sz w:val="16"/>
          <w:szCs w:val="16"/>
          <w:rtl/>
          <w:lang w:eastAsia="fr-FR"/>
        </w:rPr>
      </w:pPr>
    </w:p>
    <w:p w:rsidR="00F94C15" w:rsidRDefault="00F94C15"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lang w:eastAsia="fr-FR"/>
        </w:rPr>
      </w:pPr>
    </w:p>
    <w:p w:rsidR="00827F01" w:rsidRDefault="00827F01" w:rsidP="00BA46C3">
      <w:pPr>
        <w:rPr>
          <w:b/>
          <w:bCs/>
          <w:color w:val="000000"/>
          <w:sz w:val="16"/>
          <w:szCs w:val="16"/>
          <w:rtl/>
          <w:lang w:eastAsia="fr-FR"/>
        </w:rPr>
      </w:pPr>
    </w:p>
    <w:p w:rsidR="00F94C15" w:rsidRPr="00717073" w:rsidRDefault="00F94C15" w:rsidP="00BA46C3">
      <w:pPr>
        <w:rPr>
          <w:b/>
          <w:bCs/>
          <w:color w:val="000000"/>
          <w:sz w:val="16"/>
          <w:szCs w:val="16"/>
          <w:rtl/>
          <w:lang w:eastAsia="fr-FR"/>
        </w:rPr>
      </w:pPr>
    </w:p>
    <w:p w:rsidR="00200207" w:rsidRPr="00717073" w:rsidRDefault="00200207" w:rsidP="00BA46C3">
      <w:pPr>
        <w:rPr>
          <w:b/>
          <w:bCs/>
          <w:color w:val="000000"/>
          <w:sz w:val="16"/>
          <w:szCs w:val="16"/>
          <w:rtl/>
          <w:lang w:eastAsia="fr-FR"/>
        </w:rPr>
      </w:pPr>
    </w:p>
    <w:p w:rsidR="00200207" w:rsidRPr="00717073" w:rsidRDefault="00200207" w:rsidP="00BA46C3">
      <w:pPr>
        <w:rPr>
          <w:b/>
          <w:bCs/>
          <w:color w:val="000000"/>
          <w:sz w:val="16"/>
          <w:szCs w:val="16"/>
          <w:lang w:eastAsia="fr-FR"/>
        </w:rPr>
      </w:pPr>
    </w:p>
    <w:p w:rsidR="00D7513C" w:rsidRPr="00717073" w:rsidRDefault="00D7513C" w:rsidP="00BA46C3">
      <w:pPr>
        <w:rPr>
          <w:b/>
          <w:bCs/>
          <w:color w:val="000000"/>
          <w:sz w:val="16"/>
          <w:szCs w:val="16"/>
          <w:rtl/>
          <w:lang w:eastAsia="fr-FR"/>
        </w:rPr>
      </w:pPr>
    </w:p>
    <w:p w:rsidR="00D7513C" w:rsidRPr="00717073" w:rsidRDefault="00D7513C" w:rsidP="00BA46C3">
      <w:pPr>
        <w:rPr>
          <w:b/>
          <w:bCs/>
          <w:color w:val="000000"/>
          <w:sz w:val="16"/>
          <w:szCs w:val="16"/>
          <w:lang w:eastAsia="fr-FR"/>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92D050"/>
        <w:tblCellMar>
          <w:left w:w="70" w:type="dxa"/>
          <w:right w:w="70" w:type="dxa"/>
        </w:tblCellMar>
        <w:tblLook w:val="0000" w:firstRow="0" w:lastRow="0" w:firstColumn="0" w:lastColumn="0" w:noHBand="0" w:noVBand="0"/>
      </w:tblPr>
      <w:tblGrid>
        <w:gridCol w:w="6200"/>
      </w:tblGrid>
      <w:tr w:rsidR="00D7513C" w:rsidRPr="00717073" w:rsidTr="00CB20D9">
        <w:trPr>
          <w:trHeight w:val="1667"/>
          <w:jc w:val="center"/>
        </w:trPr>
        <w:tc>
          <w:tcPr>
            <w:tcW w:w="5000" w:type="pct"/>
            <w:shd w:val="clear" w:color="auto" w:fill="92D050"/>
          </w:tcPr>
          <w:p w:rsidR="00D7513C" w:rsidRPr="00717073" w:rsidRDefault="00D7513C" w:rsidP="00BA46C3">
            <w:pPr>
              <w:spacing w:line="240" w:lineRule="exact"/>
              <w:jc w:val="center"/>
              <w:rPr>
                <w:b/>
                <w:color w:val="000000"/>
                <w:sz w:val="20"/>
                <w:szCs w:val="20"/>
                <w:lang w:eastAsia="fr-CA"/>
              </w:rPr>
            </w:pPr>
            <w:r w:rsidRPr="00717073">
              <w:rPr>
                <w:bCs/>
                <w:color w:val="000000"/>
                <w:lang w:eastAsia="fr-CA"/>
              </w:rPr>
              <w:br w:type="page"/>
            </w:r>
          </w:p>
          <w:p w:rsidR="00D7513C" w:rsidRPr="00A46682" w:rsidRDefault="00D7513C" w:rsidP="00BA46C3">
            <w:pPr>
              <w:jc w:val="center"/>
              <w:rPr>
                <w:rFonts w:cs="Sultan Medium"/>
                <w:b/>
                <w:bCs/>
                <w:color w:val="000000"/>
                <w:sz w:val="56"/>
                <w:szCs w:val="56"/>
              </w:rPr>
            </w:pPr>
            <w:r w:rsidRPr="00A46682">
              <w:rPr>
                <w:rFonts w:cs="Sultan Medium"/>
                <w:bCs/>
                <w:color w:val="000000"/>
                <w:sz w:val="56"/>
                <w:szCs w:val="56"/>
                <w:rtl/>
                <w:lang w:eastAsia="fr-CA"/>
              </w:rPr>
              <w:t>الملف الوصفي للوحدة</w:t>
            </w:r>
            <w:r w:rsidR="008A75FE" w:rsidRPr="00A46682">
              <w:rPr>
                <w:rFonts w:cs="Sultan Medium" w:hint="cs"/>
                <w:bCs/>
                <w:color w:val="000000"/>
                <w:sz w:val="56"/>
                <w:szCs w:val="56"/>
                <w:rtl/>
                <w:lang w:eastAsia="fr-CA"/>
              </w:rPr>
              <w:t xml:space="preserve"> 27</w:t>
            </w:r>
          </w:p>
          <w:p w:rsidR="00D7513C" w:rsidRPr="00717073" w:rsidRDefault="00D7513C" w:rsidP="00BA46C3">
            <w:pPr>
              <w:spacing w:line="240" w:lineRule="exact"/>
              <w:jc w:val="center"/>
              <w:rPr>
                <w:color w:val="000000"/>
                <w:sz w:val="20"/>
                <w:szCs w:val="20"/>
              </w:rPr>
            </w:pPr>
          </w:p>
        </w:tc>
      </w:tr>
    </w:tbl>
    <w:p w:rsidR="00D7513C" w:rsidRPr="00717073" w:rsidRDefault="00D7513C" w:rsidP="00BA46C3">
      <w:pPr>
        <w:rPr>
          <w:b/>
          <w:color w:val="000000"/>
          <w:sz w:val="20"/>
          <w:szCs w:val="20"/>
          <w:lang w:eastAsia="fr-CA"/>
        </w:rPr>
      </w:pPr>
    </w:p>
    <w:p w:rsidR="00D7513C" w:rsidRPr="00717073" w:rsidRDefault="00D7513C" w:rsidP="00BA46C3">
      <w:pPr>
        <w:rPr>
          <w:b/>
          <w:color w:val="000000"/>
          <w:sz w:val="20"/>
          <w:szCs w:val="20"/>
          <w:lang w:eastAsia="fr-CA"/>
        </w:rPr>
      </w:pPr>
    </w:p>
    <w:p w:rsidR="00D7513C" w:rsidRPr="00717073" w:rsidRDefault="00D7513C" w:rsidP="00BA46C3">
      <w:pPr>
        <w:rPr>
          <w:b/>
          <w:color w:val="000000"/>
          <w:sz w:val="20"/>
          <w:szCs w:val="20"/>
          <w:lang w:eastAsia="fr-CA"/>
        </w:rPr>
      </w:pPr>
    </w:p>
    <w:p w:rsidR="00D7513C" w:rsidRPr="00717073" w:rsidRDefault="00D7513C" w:rsidP="00BA46C3">
      <w:pPr>
        <w:rPr>
          <w:b/>
          <w:color w:val="000000"/>
          <w:sz w:val="20"/>
          <w:szCs w:val="20"/>
          <w:rtl/>
          <w:lang w:eastAsia="fr-CA" w:bidi="ar-MA"/>
        </w:rPr>
      </w:pPr>
    </w:p>
    <w:p w:rsidR="00D7513C" w:rsidRPr="00717073" w:rsidRDefault="00D7513C" w:rsidP="00BA46C3">
      <w:pPr>
        <w:jc w:val="lowKashida"/>
        <w:rPr>
          <w:b/>
          <w:color w:val="000000"/>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629"/>
        <w:gridCol w:w="3260"/>
      </w:tblGrid>
      <w:tr w:rsidR="00D7513C" w:rsidRPr="00717073" w:rsidTr="00CB20D9">
        <w:trPr>
          <w:trHeight w:val="464"/>
        </w:trPr>
        <w:tc>
          <w:tcPr>
            <w:tcW w:w="6629" w:type="dxa"/>
            <w:vAlign w:val="center"/>
          </w:tcPr>
          <w:p w:rsidR="00D7513C" w:rsidRPr="00717073" w:rsidRDefault="00D7513C" w:rsidP="00200207">
            <w:pPr>
              <w:spacing w:line="360" w:lineRule="auto"/>
              <w:rPr>
                <w:b/>
                <w:bCs/>
                <w:color w:val="000000"/>
                <w:sz w:val="28"/>
                <w:szCs w:val="28"/>
              </w:rPr>
            </w:pPr>
            <w:r w:rsidRPr="00717073">
              <w:rPr>
                <w:b/>
                <w:bCs/>
                <w:color w:val="000000"/>
                <w:sz w:val="28"/>
                <w:szCs w:val="28"/>
                <w:rtl/>
              </w:rPr>
              <w:t>27</w:t>
            </w:r>
          </w:p>
        </w:tc>
        <w:tc>
          <w:tcPr>
            <w:tcW w:w="3260" w:type="dxa"/>
          </w:tcPr>
          <w:p w:rsidR="00D7513C" w:rsidRPr="00717073" w:rsidRDefault="00D7513C" w:rsidP="00BA46C3">
            <w:pPr>
              <w:jc w:val="both"/>
              <w:rPr>
                <w:bCs/>
                <w:color w:val="000000"/>
                <w:sz w:val="28"/>
                <w:szCs w:val="28"/>
                <w:lang w:eastAsia="fr-CA"/>
              </w:rPr>
            </w:pPr>
            <w:r w:rsidRPr="00717073">
              <w:rPr>
                <w:bCs/>
                <w:color w:val="000000"/>
                <w:sz w:val="28"/>
                <w:szCs w:val="28"/>
                <w:rtl/>
                <w:lang w:eastAsia="fr-CA"/>
              </w:rPr>
              <w:t>الرقم التسلسلي للوحدة</w:t>
            </w:r>
          </w:p>
        </w:tc>
      </w:tr>
      <w:tr w:rsidR="00D7513C" w:rsidRPr="00717073" w:rsidTr="00CB20D9">
        <w:trPr>
          <w:trHeight w:val="464"/>
        </w:trPr>
        <w:tc>
          <w:tcPr>
            <w:tcW w:w="6629" w:type="dxa"/>
            <w:vAlign w:val="center"/>
          </w:tcPr>
          <w:p w:rsidR="00D7513C" w:rsidRPr="00717073" w:rsidRDefault="008243C4" w:rsidP="008243C4">
            <w:pPr>
              <w:rPr>
                <w:b/>
                <w:bCs/>
                <w:caps/>
                <w:color w:val="000000"/>
                <w:sz w:val="28"/>
                <w:szCs w:val="28"/>
                <w:lang w:eastAsia="fr-CA"/>
              </w:rPr>
            </w:pPr>
            <w:r w:rsidRPr="008243C4">
              <w:rPr>
                <w:b/>
                <w:bCs/>
                <w:color w:val="000000"/>
                <w:sz w:val="28"/>
                <w:szCs w:val="28"/>
                <w:rtl/>
                <w:lang w:eastAsia="fr-FR" w:bidi="ar-MA"/>
              </w:rPr>
              <w:t>إعداد التراب بالمغرب</w:t>
            </w:r>
          </w:p>
        </w:tc>
        <w:tc>
          <w:tcPr>
            <w:tcW w:w="3260" w:type="dxa"/>
          </w:tcPr>
          <w:p w:rsidR="00D7513C" w:rsidRPr="00717073" w:rsidRDefault="00D7513C" w:rsidP="00BA46C3">
            <w:pPr>
              <w:jc w:val="both"/>
              <w:rPr>
                <w:bCs/>
                <w:color w:val="000000"/>
                <w:sz w:val="28"/>
                <w:szCs w:val="28"/>
                <w:lang w:eastAsia="fr-CA"/>
              </w:rPr>
            </w:pPr>
            <w:r w:rsidRPr="00717073">
              <w:rPr>
                <w:bCs/>
                <w:color w:val="000000"/>
                <w:sz w:val="28"/>
                <w:szCs w:val="28"/>
                <w:rtl/>
                <w:lang w:eastAsia="fr-CA"/>
              </w:rPr>
              <w:t>عنوان الوحدة</w:t>
            </w:r>
          </w:p>
        </w:tc>
      </w:tr>
      <w:tr w:rsidR="00D7513C" w:rsidRPr="00717073" w:rsidTr="00CB20D9">
        <w:tc>
          <w:tcPr>
            <w:tcW w:w="6629" w:type="dxa"/>
            <w:vAlign w:val="center"/>
          </w:tcPr>
          <w:p w:rsidR="00D7513C" w:rsidRPr="00717073" w:rsidRDefault="00D7513C" w:rsidP="00200207">
            <w:pPr>
              <w:rPr>
                <w:b/>
                <w:bCs/>
                <w:caps/>
                <w:color w:val="000000"/>
                <w:sz w:val="28"/>
                <w:szCs w:val="28"/>
                <w:lang w:eastAsia="fr-CA"/>
              </w:rPr>
            </w:pPr>
            <w:r w:rsidRPr="00717073">
              <w:rPr>
                <w:b/>
                <w:bCs/>
                <w:caps/>
                <w:color w:val="000000"/>
                <w:sz w:val="28"/>
                <w:szCs w:val="28"/>
                <w:rtl/>
                <w:lang w:eastAsia="fr-CA"/>
              </w:rPr>
              <w:t>تخصص</w:t>
            </w:r>
          </w:p>
        </w:tc>
        <w:tc>
          <w:tcPr>
            <w:tcW w:w="3260" w:type="dxa"/>
          </w:tcPr>
          <w:p w:rsidR="00D7513C" w:rsidRPr="00717073" w:rsidRDefault="00D7513C" w:rsidP="00BA46C3">
            <w:pPr>
              <w:jc w:val="both"/>
              <w:rPr>
                <w:bCs/>
                <w:color w:val="000000"/>
                <w:sz w:val="28"/>
                <w:szCs w:val="28"/>
                <w:lang w:eastAsia="fr-CA"/>
              </w:rPr>
            </w:pPr>
            <w:r w:rsidRPr="00717073">
              <w:rPr>
                <w:bCs/>
                <w:color w:val="000000"/>
                <w:sz w:val="28"/>
                <w:szCs w:val="28"/>
                <w:rtl/>
                <w:lang w:eastAsia="fr-CA"/>
              </w:rPr>
              <w:t xml:space="preserve">طبيعة الوحدة </w:t>
            </w:r>
            <w:r w:rsidR="00C37560">
              <w:rPr>
                <w:b/>
                <w:color w:val="000000"/>
                <w:sz w:val="28"/>
                <w:szCs w:val="28"/>
                <w:rtl/>
                <w:lang w:eastAsia="fr-CA"/>
              </w:rPr>
              <w:t xml:space="preserve">(تخصص / تربية) </w:t>
            </w:r>
          </w:p>
        </w:tc>
      </w:tr>
      <w:tr w:rsidR="00D7513C" w:rsidRPr="00717073" w:rsidTr="00CB20D9">
        <w:trPr>
          <w:trHeight w:val="591"/>
        </w:trPr>
        <w:tc>
          <w:tcPr>
            <w:tcW w:w="6629" w:type="dxa"/>
            <w:vAlign w:val="center"/>
          </w:tcPr>
          <w:p w:rsidR="00D7513C" w:rsidRPr="00717073" w:rsidRDefault="00D7513C" w:rsidP="00200207">
            <w:pPr>
              <w:spacing w:line="276" w:lineRule="auto"/>
              <w:rPr>
                <w:b/>
                <w:bCs/>
                <w:color w:val="000000"/>
                <w:sz w:val="28"/>
                <w:szCs w:val="28"/>
              </w:rPr>
            </w:pPr>
            <w:r w:rsidRPr="00717073">
              <w:rPr>
                <w:b/>
                <w:bCs/>
                <w:color w:val="000000"/>
                <w:sz w:val="28"/>
                <w:szCs w:val="28"/>
                <w:rtl/>
              </w:rPr>
              <w:t>5</w:t>
            </w:r>
          </w:p>
        </w:tc>
        <w:tc>
          <w:tcPr>
            <w:tcW w:w="3260" w:type="dxa"/>
          </w:tcPr>
          <w:p w:rsidR="00D7513C" w:rsidRPr="00717073" w:rsidRDefault="00D7513C" w:rsidP="00BA46C3">
            <w:pPr>
              <w:jc w:val="both"/>
              <w:rPr>
                <w:bCs/>
                <w:color w:val="000000"/>
                <w:sz w:val="28"/>
                <w:szCs w:val="28"/>
                <w:lang w:eastAsia="fr-CA"/>
              </w:rPr>
            </w:pPr>
            <w:r w:rsidRPr="00717073">
              <w:rPr>
                <w:bCs/>
                <w:color w:val="000000"/>
                <w:sz w:val="28"/>
                <w:szCs w:val="28"/>
                <w:rtl/>
                <w:lang w:eastAsia="fr-CA"/>
              </w:rPr>
              <w:t>الفصل الذي تنتمي إليه الوحدة</w:t>
            </w:r>
          </w:p>
        </w:tc>
      </w:tr>
      <w:tr w:rsidR="00D7513C" w:rsidRPr="00717073" w:rsidTr="00CB20D9">
        <w:trPr>
          <w:trHeight w:val="557"/>
        </w:trPr>
        <w:tc>
          <w:tcPr>
            <w:tcW w:w="6629" w:type="dxa"/>
            <w:vAlign w:val="center"/>
          </w:tcPr>
          <w:p w:rsidR="00D7513C" w:rsidRPr="00717073" w:rsidRDefault="00D7513C" w:rsidP="00200207">
            <w:pPr>
              <w:spacing w:line="360" w:lineRule="auto"/>
              <w:rPr>
                <w:b/>
                <w:bCs/>
                <w:caps/>
                <w:color w:val="000000"/>
                <w:sz w:val="28"/>
                <w:szCs w:val="28"/>
                <w:lang w:eastAsia="fr-CA"/>
              </w:rPr>
            </w:pPr>
          </w:p>
        </w:tc>
        <w:tc>
          <w:tcPr>
            <w:tcW w:w="3260" w:type="dxa"/>
          </w:tcPr>
          <w:p w:rsidR="00D7513C" w:rsidRPr="00717073" w:rsidRDefault="00D7513C" w:rsidP="00BA46C3">
            <w:pPr>
              <w:jc w:val="both"/>
              <w:rPr>
                <w:bCs/>
                <w:color w:val="000000"/>
                <w:sz w:val="28"/>
                <w:szCs w:val="28"/>
                <w:lang w:eastAsia="fr-CA"/>
              </w:rPr>
            </w:pPr>
            <w:r w:rsidRPr="00717073">
              <w:rPr>
                <w:bCs/>
                <w:color w:val="000000"/>
                <w:sz w:val="28"/>
                <w:szCs w:val="28"/>
                <w:rtl/>
                <w:lang w:eastAsia="fr-CA"/>
              </w:rPr>
              <w:t>المؤسسة التي تنتمي لها الوحدة</w:t>
            </w:r>
          </w:p>
        </w:tc>
      </w:tr>
    </w:tbl>
    <w:p w:rsidR="00D7513C" w:rsidRPr="00717073" w:rsidRDefault="00D7513C" w:rsidP="00BA46C3">
      <w:pPr>
        <w:jc w:val="lowKashida"/>
        <w:rPr>
          <w:b/>
          <w:color w:val="000000"/>
          <w:sz w:val="20"/>
          <w:szCs w:val="20"/>
          <w:lang w:eastAsia="fr-CA"/>
        </w:rPr>
      </w:pPr>
    </w:p>
    <w:p w:rsidR="00D7513C" w:rsidRPr="00717073" w:rsidRDefault="00D7513C" w:rsidP="00BA46C3">
      <w:pPr>
        <w:rPr>
          <w:b/>
          <w:color w:val="000000"/>
          <w:sz w:val="20"/>
          <w:szCs w:val="20"/>
          <w:rtl/>
          <w:lang w:eastAsia="fr-CA"/>
        </w:rPr>
      </w:pPr>
    </w:p>
    <w:p w:rsidR="00200207" w:rsidRPr="00717073" w:rsidRDefault="00200207" w:rsidP="00BA46C3">
      <w:pPr>
        <w:rPr>
          <w:b/>
          <w:color w:val="000000"/>
          <w:sz w:val="20"/>
          <w:szCs w:val="20"/>
          <w:rtl/>
          <w:lang w:eastAsia="fr-CA"/>
        </w:rPr>
      </w:pPr>
    </w:p>
    <w:p w:rsidR="00200207" w:rsidRPr="00717073" w:rsidRDefault="00200207" w:rsidP="00BA46C3">
      <w:pPr>
        <w:rPr>
          <w:b/>
          <w:color w:val="000000"/>
          <w:sz w:val="20"/>
          <w:szCs w:val="20"/>
          <w:rtl/>
          <w:lang w:eastAsia="fr-CA"/>
        </w:rPr>
      </w:pPr>
    </w:p>
    <w:p w:rsidR="00200207" w:rsidRPr="00717073" w:rsidRDefault="00200207" w:rsidP="00BA46C3">
      <w:pPr>
        <w:rPr>
          <w:b/>
          <w:color w:val="000000"/>
          <w:sz w:val="20"/>
          <w:szCs w:val="20"/>
          <w:rtl/>
          <w:lang w:eastAsia="fr-CA"/>
        </w:rPr>
      </w:pPr>
    </w:p>
    <w:p w:rsidR="00200207" w:rsidRPr="00717073" w:rsidRDefault="00200207" w:rsidP="00BA46C3">
      <w:pPr>
        <w:rPr>
          <w:b/>
          <w:color w:val="000000"/>
          <w:sz w:val="20"/>
          <w:szCs w:val="20"/>
          <w:rtl/>
          <w:lang w:eastAsia="fr-CA"/>
        </w:rPr>
      </w:pPr>
    </w:p>
    <w:p w:rsidR="00200207" w:rsidRPr="00717073" w:rsidRDefault="00200207" w:rsidP="00BA46C3">
      <w:pPr>
        <w:rPr>
          <w:b/>
          <w:color w:val="000000"/>
          <w:sz w:val="20"/>
          <w:szCs w:val="20"/>
          <w:rtl/>
          <w:lang w:eastAsia="fr-CA"/>
        </w:rPr>
      </w:pPr>
    </w:p>
    <w:p w:rsidR="00200207" w:rsidRPr="00717073" w:rsidRDefault="00200207" w:rsidP="00BA46C3">
      <w:pPr>
        <w:rPr>
          <w:b/>
          <w:color w:val="000000"/>
          <w:sz w:val="20"/>
          <w:szCs w:val="20"/>
          <w:rtl/>
          <w:lang w:eastAsia="fr-CA"/>
        </w:rPr>
      </w:pPr>
    </w:p>
    <w:p w:rsidR="00200207" w:rsidRPr="00717073" w:rsidRDefault="00200207" w:rsidP="00BA46C3">
      <w:pPr>
        <w:rPr>
          <w:b/>
          <w:color w:val="000000"/>
          <w:sz w:val="20"/>
          <w:szCs w:val="20"/>
          <w:rtl/>
          <w:lang w:eastAsia="fr-CA"/>
        </w:rPr>
      </w:pPr>
    </w:p>
    <w:p w:rsidR="00200207" w:rsidRPr="00717073" w:rsidRDefault="00200207" w:rsidP="00BA46C3">
      <w:pPr>
        <w:rPr>
          <w:b/>
          <w:color w:val="000000"/>
          <w:sz w:val="20"/>
          <w:szCs w:val="20"/>
          <w:rtl/>
          <w:lang w:eastAsia="fr-CA"/>
        </w:rPr>
      </w:pPr>
    </w:p>
    <w:p w:rsidR="00200207" w:rsidRPr="00717073" w:rsidRDefault="00200207" w:rsidP="00BA46C3">
      <w:pPr>
        <w:rPr>
          <w:b/>
          <w:color w:val="000000"/>
          <w:sz w:val="20"/>
          <w:szCs w:val="20"/>
          <w:rtl/>
          <w:lang w:eastAsia="fr-CA"/>
        </w:rPr>
      </w:pPr>
    </w:p>
    <w:p w:rsidR="00200207" w:rsidRPr="00717073" w:rsidRDefault="00200207" w:rsidP="00BA46C3">
      <w:pPr>
        <w:rPr>
          <w:b/>
          <w:color w:val="000000"/>
          <w:sz w:val="20"/>
          <w:szCs w:val="20"/>
          <w:rtl/>
          <w:lang w:eastAsia="fr-CA"/>
        </w:rPr>
      </w:pPr>
    </w:p>
    <w:p w:rsidR="00200207" w:rsidRPr="00717073" w:rsidRDefault="00200207" w:rsidP="00BA46C3">
      <w:pPr>
        <w:rPr>
          <w:b/>
          <w:color w:val="000000"/>
          <w:sz w:val="20"/>
          <w:szCs w:val="20"/>
          <w:rtl/>
          <w:lang w:eastAsia="fr-CA"/>
        </w:rPr>
      </w:pPr>
    </w:p>
    <w:p w:rsidR="00200207" w:rsidRPr="00717073" w:rsidRDefault="00200207" w:rsidP="00BA46C3">
      <w:pPr>
        <w:rPr>
          <w:b/>
          <w:color w:val="000000"/>
          <w:sz w:val="20"/>
          <w:szCs w:val="20"/>
          <w:rtl/>
          <w:lang w:eastAsia="fr-CA"/>
        </w:rPr>
      </w:pPr>
    </w:p>
    <w:p w:rsidR="00200207" w:rsidRPr="00717073" w:rsidRDefault="00200207" w:rsidP="00BA46C3">
      <w:pPr>
        <w:rPr>
          <w:b/>
          <w:color w:val="000000"/>
          <w:sz w:val="20"/>
          <w:szCs w:val="20"/>
          <w:rtl/>
          <w:lang w:eastAsia="fr-CA"/>
        </w:rPr>
      </w:pPr>
    </w:p>
    <w:p w:rsidR="00200207" w:rsidRPr="00717073" w:rsidRDefault="00200207" w:rsidP="00BA46C3">
      <w:pPr>
        <w:rPr>
          <w:b/>
          <w:color w:val="000000"/>
          <w:sz w:val="20"/>
          <w:szCs w:val="20"/>
          <w:rtl/>
          <w:lang w:eastAsia="fr-CA"/>
        </w:rPr>
      </w:pPr>
    </w:p>
    <w:p w:rsidR="00200207" w:rsidRPr="00717073" w:rsidRDefault="00200207" w:rsidP="00BA46C3">
      <w:pPr>
        <w:rPr>
          <w:b/>
          <w:color w:val="000000"/>
          <w:sz w:val="20"/>
          <w:szCs w:val="20"/>
          <w:rtl/>
          <w:lang w:eastAsia="fr-CA"/>
        </w:rPr>
      </w:pPr>
    </w:p>
    <w:p w:rsidR="00200207" w:rsidRPr="00717073" w:rsidRDefault="00200207" w:rsidP="00BA46C3">
      <w:pPr>
        <w:rPr>
          <w:b/>
          <w:color w:val="000000"/>
          <w:sz w:val="20"/>
          <w:szCs w:val="20"/>
          <w:rtl/>
          <w:lang w:eastAsia="fr-CA"/>
        </w:rPr>
      </w:pPr>
    </w:p>
    <w:p w:rsidR="00200207" w:rsidRDefault="00200207" w:rsidP="00BA46C3">
      <w:pPr>
        <w:rPr>
          <w:b/>
          <w:color w:val="000000"/>
          <w:sz w:val="20"/>
          <w:szCs w:val="20"/>
          <w:rtl/>
          <w:lang w:eastAsia="fr-CA"/>
        </w:rPr>
      </w:pPr>
    </w:p>
    <w:p w:rsidR="00144A70" w:rsidRDefault="00144A70" w:rsidP="00BA46C3">
      <w:pPr>
        <w:rPr>
          <w:b/>
          <w:color w:val="000000"/>
          <w:sz w:val="20"/>
          <w:szCs w:val="20"/>
          <w:rtl/>
          <w:lang w:eastAsia="fr-CA"/>
        </w:rPr>
      </w:pPr>
    </w:p>
    <w:p w:rsidR="00144A70" w:rsidRDefault="00144A70" w:rsidP="00BA46C3">
      <w:pPr>
        <w:rPr>
          <w:b/>
          <w:color w:val="000000"/>
          <w:sz w:val="20"/>
          <w:szCs w:val="20"/>
          <w:rtl/>
          <w:lang w:eastAsia="fr-CA"/>
        </w:rPr>
      </w:pPr>
    </w:p>
    <w:p w:rsidR="00144A70" w:rsidRDefault="00144A70" w:rsidP="00BA46C3">
      <w:pPr>
        <w:rPr>
          <w:b/>
          <w:color w:val="000000"/>
          <w:sz w:val="20"/>
          <w:szCs w:val="20"/>
          <w:rtl/>
          <w:lang w:eastAsia="fr-CA"/>
        </w:rPr>
      </w:pPr>
    </w:p>
    <w:p w:rsidR="00144A70" w:rsidRDefault="00144A70" w:rsidP="00BA46C3">
      <w:pPr>
        <w:rPr>
          <w:b/>
          <w:color w:val="000000"/>
          <w:sz w:val="20"/>
          <w:szCs w:val="20"/>
          <w:rtl/>
          <w:lang w:eastAsia="fr-CA"/>
        </w:rPr>
      </w:pPr>
    </w:p>
    <w:p w:rsidR="00144A70" w:rsidRDefault="00144A70" w:rsidP="00BA46C3">
      <w:pPr>
        <w:rPr>
          <w:b/>
          <w:color w:val="000000"/>
          <w:sz w:val="20"/>
          <w:szCs w:val="20"/>
          <w:rtl/>
          <w:lang w:eastAsia="fr-CA"/>
        </w:rPr>
      </w:pPr>
    </w:p>
    <w:p w:rsidR="00144A70" w:rsidRDefault="00144A70" w:rsidP="00BA46C3">
      <w:pPr>
        <w:rPr>
          <w:b/>
          <w:color w:val="000000"/>
          <w:sz w:val="20"/>
          <w:szCs w:val="20"/>
          <w:lang w:eastAsia="fr-CA"/>
        </w:rPr>
      </w:pPr>
    </w:p>
    <w:p w:rsidR="00412A6F" w:rsidRDefault="00412A6F" w:rsidP="00BA46C3">
      <w:pPr>
        <w:rPr>
          <w:b/>
          <w:color w:val="000000"/>
          <w:sz w:val="20"/>
          <w:szCs w:val="20"/>
          <w:lang w:eastAsia="fr-CA"/>
        </w:rPr>
      </w:pPr>
    </w:p>
    <w:p w:rsidR="00827F01" w:rsidRDefault="00827F01" w:rsidP="00BA46C3">
      <w:pPr>
        <w:rPr>
          <w:b/>
          <w:color w:val="000000"/>
          <w:sz w:val="20"/>
          <w:szCs w:val="20"/>
          <w:lang w:eastAsia="fr-CA"/>
        </w:rPr>
      </w:pPr>
    </w:p>
    <w:p w:rsidR="00827F01" w:rsidRDefault="00827F01" w:rsidP="00BA46C3">
      <w:pPr>
        <w:rPr>
          <w:b/>
          <w:color w:val="000000"/>
          <w:sz w:val="20"/>
          <w:szCs w:val="20"/>
          <w:lang w:eastAsia="fr-CA"/>
        </w:rPr>
      </w:pPr>
    </w:p>
    <w:p w:rsidR="00827F01" w:rsidRDefault="00827F01" w:rsidP="00BA46C3">
      <w:pPr>
        <w:rPr>
          <w:b/>
          <w:color w:val="000000"/>
          <w:sz w:val="20"/>
          <w:szCs w:val="20"/>
          <w:lang w:eastAsia="fr-CA"/>
        </w:rPr>
      </w:pPr>
    </w:p>
    <w:p w:rsidR="00827F01" w:rsidRDefault="00827F01" w:rsidP="00BA46C3">
      <w:pPr>
        <w:rPr>
          <w:b/>
          <w:color w:val="000000"/>
          <w:sz w:val="20"/>
          <w:szCs w:val="20"/>
          <w:lang w:eastAsia="fr-CA"/>
        </w:rPr>
      </w:pPr>
    </w:p>
    <w:p w:rsidR="00827F01" w:rsidRDefault="00827F01" w:rsidP="00BA46C3">
      <w:pPr>
        <w:rPr>
          <w:b/>
          <w:color w:val="000000"/>
          <w:sz w:val="20"/>
          <w:szCs w:val="20"/>
          <w:lang w:eastAsia="fr-CA"/>
        </w:rPr>
      </w:pPr>
    </w:p>
    <w:p w:rsidR="00827F01" w:rsidRDefault="00827F01" w:rsidP="00BA46C3">
      <w:pPr>
        <w:rPr>
          <w:b/>
          <w:color w:val="000000"/>
          <w:sz w:val="20"/>
          <w:szCs w:val="20"/>
          <w:lang w:eastAsia="fr-CA"/>
        </w:rPr>
      </w:pPr>
    </w:p>
    <w:p w:rsidR="00827F01" w:rsidRDefault="00827F01" w:rsidP="00BA46C3">
      <w:pPr>
        <w:rPr>
          <w:b/>
          <w:color w:val="000000"/>
          <w:sz w:val="20"/>
          <w:szCs w:val="20"/>
          <w:lang w:eastAsia="fr-CA"/>
        </w:rPr>
      </w:pPr>
    </w:p>
    <w:p w:rsidR="00827F01" w:rsidRDefault="00827F01" w:rsidP="00BA46C3">
      <w:pPr>
        <w:rPr>
          <w:b/>
          <w:color w:val="000000"/>
          <w:sz w:val="20"/>
          <w:szCs w:val="20"/>
          <w:lang w:eastAsia="fr-CA"/>
        </w:rPr>
      </w:pPr>
    </w:p>
    <w:p w:rsidR="00827F01" w:rsidRDefault="00827F01" w:rsidP="00BA46C3">
      <w:pPr>
        <w:rPr>
          <w:b/>
          <w:color w:val="000000"/>
          <w:sz w:val="20"/>
          <w:szCs w:val="20"/>
          <w:lang w:eastAsia="fr-CA"/>
        </w:rPr>
      </w:pPr>
    </w:p>
    <w:p w:rsidR="00827F01" w:rsidRDefault="00827F01" w:rsidP="00BA46C3">
      <w:pPr>
        <w:rPr>
          <w:b/>
          <w:color w:val="000000"/>
          <w:sz w:val="20"/>
          <w:szCs w:val="20"/>
          <w:rtl/>
          <w:lang w:eastAsia="fr-CA"/>
        </w:rPr>
      </w:pPr>
    </w:p>
    <w:p w:rsidR="00F94C15" w:rsidRDefault="00F94C15" w:rsidP="00BA46C3">
      <w:pPr>
        <w:rPr>
          <w:b/>
          <w:color w:val="000000"/>
          <w:sz w:val="20"/>
          <w:szCs w:val="20"/>
          <w:rtl/>
          <w:lang w:eastAsia="fr-CA"/>
        </w:rPr>
      </w:pPr>
    </w:p>
    <w:p w:rsidR="00F94C15" w:rsidRPr="00717073" w:rsidRDefault="00F94C15" w:rsidP="00BA46C3">
      <w:pPr>
        <w:rPr>
          <w:b/>
          <w:color w:val="000000"/>
          <w:sz w:val="20"/>
          <w:szCs w:val="20"/>
          <w:lang w:eastAsia="fr-CA"/>
        </w:rPr>
      </w:pPr>
    </w:p>
    <w:p w:rsidR="000D721F" w:rsidRPr="00717073" w:rsidRDefault="00D7513C" w:rsidP="001058E1">
      <w:pPr>
        <w:pStyle w:val="Paragraphedeliste"/>
        <w:numPr>
          <w:ilvl w:val="0"/>
          <w:numId w:val="137"/>
        </w:numPr>
        <w:tabs>
          <w:tab w:val="center" w:pos="425"/>
        </w:tabs>
        <w:spacing w:line="276" w:lineRule="auto"/>
        <w:ind w:hanging="720"/>
        <w:rPr>
          <w:b/>
          <w:bCs/>
          <w:smallCaps/>
          <w:color w:val="000000"/>
          <w:sz w:val="32"/>
          <w:szCs w:val="32"/>
          <w:lang w:eastAsia="fr-CA"/>
        </w:rPr>
      </w:pPr>
      <w:r w:rsidRPr="00717073">
        <w:rPr>
          <w:b/>
          <w:bCs/>
          <w:smallCaps/>
          <w:color w:val="000000"/>
          <w:sz w:val="32"/>
          <w:szCs w:val="32"/>
          <w:rtl/>
          <w:lang w:eastAsia="fr-CA" w:bidi="ar-MA"/>
        </w:rPr>
        <w:t>وصف الوحدة</w:t>
      </w:r>
    </w:p>
    <w:p w:rsidR="00D7513C" w:rsidRPr="00717073" w:rsidRDefault="00F56143" w:rsidP="00F56143">
      <w:pPr>
        <w:spacing w:line="276" w:lineRule="auto"/>
        <w:ind w:firstLine="283"/>
        <w:rPr>
          <w:b/>
          <w:bCs/>
          <w:smallCaps/>
          <w:color w:val="000000"/>
          <w:sz w:val="28"/>
          <w:szCs w:val="28"/>
          <w:lang w:eastAsia="fr-CA" w:bidi="ar-MA"/>
        </w:rPr>
      </w:pPr>
      <w:r>
        <w:rPr>
          <w:rFonts w:hint="cs"/>
          <w:b/>
          <w:bCs/>
          <w:smallCaps/>
          <w:color w:val="000000"/>
          <w:sz w:val="28"/>
          <w:szCs w:val="28"/>
          <w:rtl/>
          <w:lang w:eastAsia="fr-CA" w:bidi="ar-MA"/>
        </w:rPr>
        <w:t>1</w:t>
      </w:r>
      <w:r w:rsidR="00D7513C" w:rsidRPr="00717073">
        <w:rPr>
          <w:b/>
          <w:bCs/>
          <w:smallCaps/>
          <w:color w:val="000000"/>
          <w:sz w:val="28"/>
          <w:szCs w:val="28"/>
          <w:rtl/>
          <w:lang w:eastAsia="fr-CA" w:bidi="ar-MA"/>
        </w:rPr>
        <w:t>.1. أهداف الوحدة</w:t>
      </w:r>
    </w:p>
    <w:tbl>
      <w:tblPr>
        <w:tblW w:w="5142"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348"/>
      </w:tblGrid>
      <w:tr w:rsidR="00D7513C" w:rsidRPr="00717073" w:rsidTr="002C02D5">
        <w:trPr>
          <w:trHeight w:val="2495"/>
          <w:jc w:val="right"/>
        </w:trPr>
        <w:tc>
          <w:tcPr>
            <w:tcW w:w="5000" w:type="pct"/>
            <w:shd w:val="clear" w:color="auto" w:fill="auto"/>
          </w:tcPr>
          <w:p w:rsidR="00DE3FCE" w:rsidRPr="00827F01" w:rsidRDefault="00200207" w:rsidP="00DE3FCE">
            <w:pPr>
              <w:pStyle w:val="Corpsdetexte"/>
              <w:bidi/>
              <w:ind w:right="357"/>
              <w:rPr>
                <w:b/>
                <w:bCs w:val="0"/>
                <w:sz w:val="28"/>
                <w:szCs w:val="28"/>
                <w:rtl/>
              </w:rPr>
            </w:pPr>
            <w:r w:rsidRPr="00717073">
              <w:rPr>
                <w:rFonts w:hint="cs"/>
                <w:b/>
                <w:bCs w:val="0"/>
                <w:color w:val="000000"/>
                <w:rtl/>
              </w:rPr>
              <w:t xml:space="preserve">- </w:t>
            </w:r>
            <w:r w:rsidR="00DE3FCE" w:rsidRPr="00827F01">
              <w:rPr>
                <w:b/>
                <w:bCs w:val="0"/>
                <w:sz w:val="28"/>
                <w:szCs w:val="28"/>
                <w:rtl/>
              </w:rPr>
              <w:t>ضبط المفاهيم ذات الصلة بموضوع إعداد التراب،</w:t>
            </w:r>
          </w:p>
          <w:p w:rsidR="00DE3FCE" w:rsidRPr="00827F01" w:rsidRDefault="00DE3FCE" w:rsidP="00DE3FCE">
            <w:pPr>
              <w:pStyle w:val="Corpsdetexte"/>
              <w:bidi/>
              <w:ind w:right="357"/>
              <w:rPr>
                <w:b/>
                <w:bCs w:val="0"/>
                <w:sz w:val="28"/>
                <w:szCs w:val="28"/>
                <w:rtl/>
              </w:rPr>
            </w:pPr>
            <w:r w:rsidRPr="00827F01">
              <w:rPr>
                <w:b/>
                <w:bCs w:val="0"/>
                <w:sz w:val="28"/>
                <w:szCs w:val="28"/>
                <w:rtl/>
              </w:rPr>
              <w:t>- التعود على رصد وتحليل الإشكالات الترابية</w:t>
            </w:r>
          </w:p>
          <w:p w:rsidR="00DE3FCE" w:rsidRPr="00827F01" w:rsidRDefault="00DE3FCE" w:rsidP="00DE3FCE">
            <w:pPr>
              <w:pStyle w:val="Corpsdetexte"/>
              <w:bidi/>
              <w:ind w:right="357"/>
              <w:rPr>
                <w:b/>
                <w:bCs w:val="0"/>
                <w:sz w:val="28"/>
                <w:szCs w:val="28"/>
                <w:rtl/>
              </w:rPr>
            </w:pPr>
            <w:r w:rsidRPr="00827F01">
              <w:rPr>
                <w:b/>
                <w:bCs w:val="0"/>
                <w:sz w:val="28"/>
                <w:szCs w:val="28"/>
                <w:rtl/>
              </w:rPr>
              <w:t>- استيعاب الإطار القانوني والمؤسساتي لإعداد التراب بالمغرب</w:t>
            </w:r>
          </w:p>
          <w:p w:rsidR="00DE3FCE" w:rsidRPr="00827F01" w:rsidRDefault="00DE3FCE" w:rsidP="00DE3FCE">
            <w:pPr>
              <w:pStyle w:val="Corpsdetexte"/>
              <w:bidi/>
              <w:ind w:right="357"/>
              <w:rPr>
                <w:b/>
                <w:bCs w:val="0"/>
                <w:sz w:val="28"/>
                <w:szCs w:val="28"/>
                <w:rtl/>
              </w:rPr>
            </w:pPr>
            <w:r w:rsidRPr="00827F01">
              <w:rPr>
                <w:b/>
                <w:bCs w:val="0"/>
                <w:sz w:val="28"/>
                <w:szCs w:val="28"/>
                <w:rtl/>
              </w:rPr>
              <w:t>- التعرف على أدوات وأساليب وهياكل الإعداد حسب كل مستوى ترابي على حد</w:t>
            </w:r>
            <w:r w:rsidRPr="00827F01">
              <w:rPr>
                <w:rFonts w:hint="cs"/>
                <w:b/>
                <w:bCs w:val="0"/>
                <w:sz w:val="28"/>
                <w:szCs w:val="28"/>
                <w:rtl/>
              </w:rPr>
              <w:t>ة</w:t>
            </w:r>
          </w:p>
          <w:p w:rsidR="00DE3FCE" w:rsidRPr="00827F01" w:rsidRDefault="00DE3FCE" w:rsidP="00DE3FCE">
            <w:pPr>
              <w:pStyle w:val="Corpsdetexte"/>
              <w:bidi/>
              <w:ind w:right="357"/>
              <w:rPr>
                <w:b/>
                <w:bCs w:val="0"/>
                <w:sz w:val="28"/>
                <w:szCs w:val="28"/>
                <w:rtl/>
              </w:rPr>
            </w:pPr>
            <w:r w:rsidRPr="00827F01">
              <w:rPr>
                <w:rFonts w:hint="cs"/>
                <w:b/>
                <w:bCs w:val="0"/>
                <w:sz w:val="28"/>
                <w:szCs w:val="28"/>
                <w:rtl/>
              </w:rPr>
              <w:t>- تشخيص خصائص المجال الجغرافي المغربي، واستنتاج تبايناته المجالية والجهوية الكبرى؛</w:t>
            </w:r>
          </w:p>
          <w:p w:rsidR="00DE3FCE" w:rsidRPr="00827F01" w:rsidRDefault="00DE3FCE" w:rsidP="00DE3FCE">
            <w:pPr>
              <w:pStyle w:val="Corpsdetexte"/>
              <w:bidi/>
              <w:ind w:right="357"/>
              <w:rPr>
                <w:b/>
                <w:bCs w:val="0"/>
                <w:sz w:val="28"/>
                <w:szCs w:val="28"/>
                <w:rtl/>
              </w:rPr>
            </w:pPr>
            <w:r w:rsidRPr="00827F01">
              <w:rPr>
                <w:b/>
                <w:bCs w:val="0"/>
                <w:sz w:val="28"/>
                <w:szCs w:val="28"/>
                <w:rtl/>
              </w:rPr>
              <w:t>- توضيح العلاقات الموجودة ما بين الجهوية وإعداد التراب</w:t>
            </w:r>
          </w:p>
          <w:p w:rsidR="00DE3FCE" w:rsidRPr="00827F01" w:rsidRDefault="00DE3FCE" w:rsidP="00DE3FCE">
            <w:pPr>
              <w:pStyle w:val="Corpsdetexte"/>
              <w:bidi/>
              <w:ind w:right="357"/>
              <w:rPr>
                <w:b/>
                <w:bCs w:val="0"/>
                <w:sz w:val="28"/>
                <w:szCs w:val="28"/>
                <w:rtl/>
              </w:rPr>
            </w:pPr>
            <w:r w:rsidRPr="00827F01">
              <w:rPr>
                <w:rFonts w:hint="cs"/>
                <w:b/>
                <w:bCs w:val="0"/>
                <w:sz w:val="28"/>
                <w:szCs w:val="28"/>
                <w:rtl/>
              </w:rPr>
              <w:t xml:space="preserve">- </w:t>
            </w:r>
            <w:r w:rsidRPr="00827F01">
              <w:rPr>
                <w:b/>
                <w:bCs w:val="0"/>
                <w:sz w:val="28"/>
                <w:szCs w:val="28"/>
                <w:rtl/>
              </w:rPr>
              <w:t xml:space="preserve">توظيف المعارف والمناهج والأدوات </w:t>
            </w:r>
            <w:r w:rsidRPr="00827F01">
              <w:rPr>
                <w:rFonts w:hint="cs"/>
                <w:b/>
                <w:bCs w:val="0"/>
                <w:sz w:val="28"/>
                <w:szCs w:val="28"/>
                <w:rtl/>
              </w:rPr>
              <w:t xml:space="preserve">المكتسبة في هذه الوحدة </w:t>
            </w:r>
            <w:r w:rsidRPr="00827F01">
              <w:rPr>
                <w:b/>
                <w:bCs w:val="0"/>
                <w:sz w:val="28"/>
                <w:szCs w:val="28"/>
                <w:rtl/>
              </w:rPr>
              <w:t>في حل وضعيات مشكلة جديدة ذات العلاقة بالشأن المحلي والجهوي والوطني</w:t>
            </w:r>
            <w:r w:rsidRPr="00827F01">
              <w:rPr>
                <w:rFonts w:hint="cs"/>
                <w:b/>
                <w:bCs w:val="0"/>
                <w:sz w:val="28"/>
                <w:szCs w:val="28"/>
                <w:rtl/>
              </w:rPr>
              <w:t>،</w:t>
            </w:r>
            <w:r w:rsidRPr="00827F01">
              <w:rPr>
                <w:b/>
                <w:bCs w:val="0"/>
                <w:sz w:val="28"/>
                <w:szCs w:val="28"/>
                <w:rtl/>
              </w:rPr>
              <w:t xml:space="preserve"> أو في أفق مزاولة مهنة التدريس</w:t>
            </w:r>
            <w:r w:rsidRPr="00827F01">
              <w:rPr>
                <w:rFonts w:hint="cs"/>
                <w:b/>
                <w:bCs w:val="0"/>
                <w:sz w:val="28"/>
                <w:szCs w:val="28"/>
                <w:rtl/>
              </w:rPr>
              <w:t>.</w:t>
            </w:r>
          </w:p>
          <w:p w:rsidR="00DE3FCE" w:rsidRPr="00827F01" w:rsidRDefault="00DE3FCE" w:rsidP="00DE3FCE">
            <w:pPr>
              <w:pStyle w:val="Corpsdetexte"/>
              <w:bidi/>
              <w:ind w:right="357"/>
              <w:rPr>
                <w:b/>
                <w:bCs w:val="0"/>
                <w:sz w:val="28"/>
                <w:szCs w:val="28"/>
                <w:rtl/>
              </w:rPr>
            </w:pPr>
            <w:r w:rsidRPr="00827F01">
              <w:rPr>
                <w:rFonts w:hint="cs"/>
                <w:b/>
                <w:bCs w:val="0"/>
                <w:sz w:val="28"/>
                <w:szCs w:val="28"/>
                <w:rtl/>
              </w:rPr>
              <w:t xml:space="preserve">- تقدير أهمية </w:t>
            </w:r>
            <w:r w:rsidRPr="00827F01">
              <w:rPr>
                <w:b/>
                <w:bCs w:val="0"/>
                <w:sz w:val="28"/>
                <w:szCs w:val="28"/>
                <w:rtl/>
              </w:rPr>
              <w:t>إعداد التراب</w:t>
            </w:r>
            <w:r w:rsidRPr="00827F01">
              <w:rPr>
                <w:rFonts w:hint="cs"/>
                <w:b/>
                <w:bCs w:val="0"/>
                <w:sz w:val="28"/>
                <w:szCs w:val="28"/>
                <w:rtl/>
              </w:rPr>
              <w:t xml:space="preserve"> ودوره في معالجة الاختلالات المجالية والتخفيف من الفوارق الجهوية</w:t>
            </w:r>
          </w:p>
          <w:p w:rsidR="00144A70" w:rsidRPr="00717073" w:rsidRDefault="00144A70" w:rsidP="00DE3FCE">
            <w:pPr>
              <w:pStyle w:val="Corpsdetexte"/>
              <w:bidi/>
              <w:ind w:right="357"/>
              <w:rPr>
                <w:b/>
                <w:bCs w:val="0"/>
                <w:color w:val="000000"/>
                <w:lang w:bidi="ar-MA"/>
              </w:rPr>
            </w:pPr>
          </w:p>
        </w:tc>
      </w:tr>
    </w:tbl>
    <w:p w:rsidR="00D7513C" w:rsidRPr="00717073" w:rsidRDefault="00D7513C" w:rsidP="00BA46C3">
      <w:pPr>
        <w:rPr>
          <w:b/>
          <w:color w:val="000000"/>
          <w:sz w:val="20"/>
          <w:szCs w:val="20"/>
          <w:lang w:eastAsia="fr-CA"/>
        </w:rPr>
      </w:pPr>
    </w:p>
    <w:p w:rsidR="00D7513C" w:rsidRPr="00717073" w:rsidRDefault="00F56143" w:rsidP="00F56143">
      <w:pPr>
        <w:spacing w:line="276" w:lineRule="auto"/>
        <w:ind w:firstLine="283"/>
        <w:rPr>
          <w:smallCaps/>
          <w:color w:val="000000"/>
          <w:sz w:val="28"/>
          <w:szCs w:val="28"/>
          <w:rtl/>
          <w:lang w:eastAsia="fr-CA" w:bidi="ar-MA"/>
        </w:rPr>
      </w:pPr>
      <w:r>
        <w:rPr>
          <w:rFonts w:hint="cs"/>
          <w:b/>
          <w:bCs/>
          <w:smallCaps/>
          <w:color w:val="000000"/>
          <w:sz w:val="28"/>
          <w:szCs w:val="28"/>
          <w:rtl/>
          <w:lang w:eastAsia="fr-CA" w:bidi="ar-MA"/>
        </w:rPr>
        <w:t>1</w:t>
      </w:r>
      <w:r w:rsidR="00D7513C" w:rsidRPr="00717073">
        <w:rPr>
          <w:b/>
          <w:bCs/>
          <w:smallCaps/>
          <w:color w:val="000000"/>
          <w:sz w:val="28"/>
          <w:szCs w:val="28"/>
          <w:rtl/>
          <w:lang w:eastAsia="fr-CA" w:bidi="ar-MA"/>
        </w:rPr>
        <w:t>.</w:t>
      </w:r>
      <w:r>
        <w:rPr>
          <w:rFonts w:hint="cs"/>
          <w:b/>
          <w:bCs/>
          <w:smallCaps/>
          <w:color w:val="000000"/>
          <w:sz w:val="28"/>
          <w:szCs w:val="28"/>
          <w:rtl/>
          <w:lang w:eastAsia="fr-CA" w:bidi="ar-MA"/>
        </w:rPr>
        <w:t>2</w:t>
      </w:r>
      <w:r w:rsidR="00D7513C" w:rsidRPr="00717073">
        <w:rPr>
          <w:b/>
          <w:bCs/>
          <w:smallCaps/>
          <w:color w:val="000000"/>
          <w:sz w:val="28"/>
          <w:szCs w:val="28"/>
          <w:rtl/>
          <w:lang w:eastAsia="fr-CA" w:bidi="ar-MA"/>
        </w:rPr>
        <w:t xml:space="preserve">.  المعارف اللازم اكتسابها مسبقا </w:t>
      </w:r>
      <w:r w:rsidR="00D7513C" w:rsidRPr="00717073">
        <w:rPr>
          <w:smallCaps/>
          <w:color w:val="000000"/>
          <w:sz w:val="28"/>
          <w:szCs w:val="28"/>
          <w:rtl/>
          <w:lang w:eastAsia="fr-CA" w:bidi="ar-MA"/>
        </w:rPr>
        <w:t>(تحديد الوحدة أو الوحدات اللازم استيفاؤها مسبقا وكذا الفصل المعني)</w:t>
      </w:r>
    </w:p>
    <w:tbl>
      <w:tblPr>
        <w:tblW w:w="5143"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350"/>
      </w:tblGrid>
      <w:tr w:rsidR="00D7513C" w:rsidRPr="00717073" w:rsidTr="007F568C">
        <w:trPr>
          <w:trHeight w:val="588"/>
        </w:trPr>
        <w:tc>
          <w:tcPr>
            <w:tcW w:w="5000" w:type="pct"/>
          </w:tcPr>
          <w:p w:rsidR="00D7513C" w:rsidRPr="00717073" w:rsidRDefault="00D7513C" w:rsidP="00BA46C3">
            <w:pPr>
              <w:rPr>
                <w:b/>
                <w:color w:val="000000"/>
                <w:sz w:val="20"/>
                <w:szCs w:val="20"/>
                <w:lang w:eastAsia="fr-CA"/>
              </w:rPr>
            </w:pPr>
          </w:p>
          <w:p w:rsidR="000C1B53" w:rsidRPr="00717073" w:rsidRDefault="000C1B53" w:rsidP="000C1B53">
            <w:pPr>
              <w:rPr>
                <w:b/>
                <w:color w:val="000000"/>
                <w:sz w:val="28"/>
                <w:szCs w:val="28"/>
                <w:lang w:eastAsia="fr-CA"/>
              </w:rPr>
            </w:pPr>
            <w:r w:rsidRPr="00717073">
              <w:rPr>
                <w:b/>
                <w:color w:val="000000"/>
                <w:sz w:val="28"/>
                <w:szCs w:val="28"/>
                <w:rtl/>
                <w:lang w:eastAsia="fr-CA"/>
              </w:rPr>
              <w:t>استيفاء الوحدة</w:t>
            </w:r>
            <w:r w:rsidRPr="00717073">
              <w:rPr>
                <w:rFonts w:hint="cs"/>
                <w:b/>
                <w:color w:val="000000"/>
                <w:sz w:val="28"/>
                <w:szCs w:val="28"/>
                <w:rtl/>
                <w:lang w:eastAsia="fr-CA"/>
              </w:rPr>
              <w:t>21</w:t>
            </w:r>
          </w:p>
          <w:p w:rsidR="00D7513C" w:rsidRPr="00717073" w:rsidRDefault="00D7513C" w:rsidP="00BA46C3">
            <w:pPr>
              <w:rPr>
                <w:b/>
                <w:color w:val="000000"/>
                <w:sz w:val="20"/>
                <w:szCs w:val="20"/>
                <w:lang w:eastAsia="fr-CA"/>
              </w:rPr>
            </w:pPr>
          </w:p>
          <w:p w:rsidR="00D7513C" w:rsidRPr="00717073" w:rsidRDefault="00D7513C" w:rsidP="00BA46C3">
            <w:pPr>
              <w:rPr>
                <w:b/>
                <w:color w:val="000000"/>
                <w:sz w:val="20"/>
                <w:szCs w:val="20"/>
                <w:lang w:eastAsia="fr-CA"/>
              </w:rPr>
            </w:pPr>
          </w:p>
        </w:tc>
      </w:tr>
    </w:tbl>
    <w:p w:rsidR="00D7513C" w:rsidRPr="00717073" w:rsidRDefault="00D7513C" w:rsidP="00BA46C3">
      <w:pPr>
        <w:spacing w:after="120" w:line="240" w:lineRule="exact"/>
        <w:rPr>
          <w:b/>
          <w:bCs/>
          <w:smallCaps/>
          <w:color w:val="000000"/>
          <w:sz w:val="26"/>
          <w:szCs w:val="26"/>
          <w:rtl/>
          <w:lang w:eastAsia="fr-CA"/>
        </w:rPr>
      </w:pPr>
    </w:p>
    <w:p w:rsidR="00D7513C" w:rsidRPr="00717073" w:rsidRDefault="00F56143" w:rsidP="00F56143">
      <w:pPr>
        <w:spacing w:line="276" w:lineRule="auto"/>
        <w:ind w:firstLine="283"/>
        <w:rPr>
          <w:b/>
          <w:bCs/>
          <w:smallCaps/>
          <w:color w:val="000000"/>
          <w:sz w:val="28"/>
          <w:szCs w:val="28"/>
          <w:lang w:eastAsia="fr-CA" w:bidi="ar-MA"/>
        </w:rPr>
      </w:pPr>
      <w:r>
        <w:rPr>
          <w:rFonts w:hint="cs"/>
          <w:b/>
          <w:bCs/>
          <w:smallCaps/>
          <w:color w:val="000000"/>
          <w:sz w:val="28"/>
          <w:szCs w:val="28"/>
          <w:rtl/>
          <w:lang w:eastAsia="fr-CA" w:bidi="ar-MA"/>
        </w:rPr>
        <w:t>1</w:t>
      </w:r>
      <w:r w:rsidR="00D7513C" w:rsidRPr="00717073">
        <w:rPr>
          <w:b/>
          <w:bCs/>
          <w:smallCaps/>
          <w:color w:val="000000"/>
          <w:sz w:val="28"/>
          <w:szCs w:val="28"/>
          <w:rtl/>
          <w:lang w:eastAsia="fr-CA" w:bidi="ar-MA"/>
        </w:rPr>
        <w:t>.</w:t>
      </w:r>
      <w:r>
        <w:rPr>
          <w:rFonts w:hint="cs"/>
          <w:b/>
          <w:bCs/>
          <w:smallCaps/>
          <w:color w:val="000000"/>
          <w:sz w:val="28"/>
          <w:szCs w:val="28"/>
          <w:rtl/>
          <w:lang w:eastAsia="fr-CA" w:bidi="ar-MA"/>
        </w:rPr>
        <w:t>3</w:t>
      </w:r>
      <w:r w:rsidR="00D7513C" w:rsidRPr="00717073">
        <w:rPr>
          <w:b/>
          <w:bCs/>
          <w:smallCaps/>
          <w:color w:val="000000"/>
          <w:sz w:val="28"/>
          <w:szCs w:val="28"/>
          <w:rtl/>
          <w:lang w:eastAsia="fr-CA" w:bidi="ar-MA"/>
        </w:rPr>
        <w:t xml:space="preserve">. الغلاف الزمني </w:t>
      </w:r>
      <w:r w:rsidR="00A46682" w:rsidRPr="0085367D">
        <w:rPr>
          <w:smallCaps/>
          <w:color w:val="000000"/>
          <w:sz w:val="28"/>
          <w:szCs w:val="28"/>
          <w:rtl/>
          <w:lang w:eastAsia="fr-CA" w:bidi="ar-MA"/>
        </w:rPr>
        <w:t>(تكون الأعمال التوجيهية والأشغال التطبيقية إلزامية في وحدات التخصص</w:t>
      </w:r>
      <w:r w:rsidR="00412A6F">
        <w:rPr>
          <w:smallCaps/>
          <w:color w:val="000000"/>
          <w:sz w:val="28"/>
          <w:szCs w:val="28"/>
          <w:rtl/>
          <w:lang w:eastAsia="fr-CA" w:bidi="ar-MA"/>
        </w:rPr>
        <w:t xml:space="preserve">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r w:rsidR="00A46682" w:rsidRPr="0085367D">
        <w:rPr>
          <w:smallCaps/>
          <w:color w:val="000000"/>
          <w:sz w:val="28"/>
          <w:szCs w:val="28"/>
          <w:rtl/>
          <w:lang w:eastAsia="fr-CA" w:bidi="ar-MA"/>
        </w:rPr>
        <w:t>)</w:t>
      </w:r>
      <w:r w:rsidR="00D7513C" w:rsidRPr="00717073">
        <w:rPr>
          <w:smallCaps/>
          <w:color w:val="000000"/>
          <w:sz w:val="28"/>
          <w:szCs w:val="28"/>
          <w:rtl/>
          <w:lang w:eastAsia="fr-CA" w:bidi="ar-MA"/>
        </w:rPr>
        <w:t>.</w:t>
      </w:r>
    </w:p>
    <w:tbl>
      <w:tblPr>
        <w:tblW w:w="10349"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77"/>
        <w:gridCol w:w="1984"/>
        <w:gridCol w:w="1134"/>
        <w:gridCol w:w="992"/>
        <w:gridCol w:w="851"/>
        <w:gridCol w:w="850"/>
        <w:gridCol w:w="851"/>
        <w:gridCol w:w="2410"/>
      </w:tblGrid>
      <w:tr w:rsidR="00D7513C" w:rsidRPr="00717073" w:rsidTr="007F568C">
        <w:trPr>
          <w:trHeight w:val="929"/>
        </w:trPr>
        <w:tc>
          <w:tcPr>
            <w:tcW w:w="1277" w:type="dxa"/>
            <w:vAlign w:val="center"/>
          </w:tcPr>
          <w:p w:rsidR="00D7513C" w:rsidRPr="00717073" w:rsidRDefault="00D7513C" w:rsidP="00BA46C3">
            <w:pPr>
              <w:jc w:val="center"/>
              <w:rPr>
                <w:b/>
                <w:bCs/>
                <w:color w:val="000000"/>
              </w:rPr>
            </w:pPr>
            <w:r w:rsidRPr="00717073">
              <w:rPr>
                <w:b/>
                <w:bCs/>
                <w:color w:val="000000"/>
                <w:rtl/>
              </w:rPr>
              <w:t>مجموع الغلاف الزمنيللوحدة</w:t>
            </w:r>
          </w:p>
        </w:tc>
        <w:tc>
          <w:tcPr>
            <w:tcW w:w="1984" w:type="dxa"/>
            <w:vAlign w:val="center"/>
          </w:tcPr>
          <w:p w:rsidR="00D7513C" w:rsidRPr="00717073" w:rsidRDefault="00000296" w:rsidP="00BA46C3">
            <w:pPr>
              <w:jc w:val="center"/>
              <w:rPr>
                <w:b/>
                <w:bCs/>
                <w:color w:val="000000"/>
              </w:rPr>
            </w:pPr>
            <w:r>
              <w:rPr>
                <w:b/>
                <w:bCs/>
                <w:color w:val="000000"/>
                <w:rtl/>
              </w:rPr>
              <w:t>تقييم (التقييم المستمر والامتحان النهائي)</w:t>
            </w:r>
          </w:p>
        </w:tc>
        <w:tc>
          <w:tcPr>
            <w:tcW w:w="1134" w:type="dxa"/>
            <w:vAlign w:val="center"/>
          </w:tcPr>
          <w:p w:rsidR="00D7513C" w:rsidRPr="00717073" w:rsidRDefault="00D7513C" w:rsidP="00BA46C3">
            <w:pPr>
              <w:jc w:val="center"/>
              <w:rPr>
                <w:b/>
                <w:bCs/>
                <w:color w:val="000000"/>
              </w:rPr>
            </w:pPr>
            <w:r w:rsidRPr="00717073">
              <w:rPr>
                <w:b/>
                <w:bCs/>
                <w:color w:val="000000"/>
                <w:rtl/>
              </w:rPr>
              <w:t>عمل شخصي</w:t>
            </w:r>
          </w:p>
        </w:tc>
        <w:tc>
          <w:tcPr>
            <w:tcW w:w="992" w:type="dxa"/>
            <w:vAlign w:val="center"/>
          </w:tcPr>
          <w:p w:rsidR="008A45BE" w:rsidRDefault="00D7513C" w:rsidP="00F94C15">
            <w:pPr>
              <w:jc w:val="center"/>
              <w:rPr>
                <w:b/>
                <w:bCs/>
                <w:color w:val="000000"/>
                <w:rtl/>
              </w:rPr>
            </w:pPr>
            <w:r w:rsidRPr="00717073">
              <w:rPr>
                <w:b/>
                <w:bCs/>
                <w:color w:val="000000"/>
                <w:rtl/>
              </w:rPr>
              <w:t>أنشطة تطبيقية</w:t>
            </w:r>
          </w:p>
          <w:p w:rsidR="00D7513C" w:rsidRPr="00717073" w:rsidRDefault="00D7513C" w:rsidP="00F94C15">
            <w:pPr>
              <w:jc w:val="center"/>
              <w:rPr>
                <w:b/>
                <w:bCs/>
                <w:color w:val="000000"/>
              </w:rPr>
            </w:pPr>
          </w:p>
        </w:tc>
        <w:tc>
          <w:tcPr>
            <w:tcW w:w="851" w:type="dxa"/>
            <w:vAlign w:val="center"/>
          </w:tcPr>
          <w:p w:rsidR="00D7513C" w:rsidRPr="00717073" w:rsidRDefault="00D7513C" w:rsidP="00BA46C3">
            <w:pPr>
              <w:jc w:val="center"/>
              <w:rPr>
                <w:b/>
                <w:color w:val="000000"/>
                <w:lang w:eastAsia="fr-CA"/>
              </w:rPr>
            </w:pPr>
            <w:r w:rsidRPr="00717073">
              <w:rPr>
                <w:bCs/>
                <w:color w:val="000000"/>
                <w:rtl/>
              </w:rPr>
              <w:t>أشغال تطبيقية</w:t>
            </w:r>
          </w:p>
        </w:tc>
        <w:tc>
          <w:tcPr>
            <w:tcW w:w="850" w:type="dxa"/>
            <w:vAlign w:val="center"/>
          </w:tcPr>
          <w:p w:rsidR="00D7513C" w:rsidRPr="00717073" w:rsidRDefault="00D7513C" w:rsidP="00BA46C3">
            <w:pPr>
              <w:jc w:val="center"/>
              <w:rPr>
                <w:b/>
                <w:color w:val="000000"/>
                <w:lang w:eastAsia="fr-CA"/>
              </w:rPr>
            </w:pPr>
            <w:r w:rsidRPr="00717073">
              <w:rPr>
                <w:bCs/>
                <w:color w:val="000000"/>
                <w:rtl/>
              </w:rPr>
              <w:t>أعمال توجيهية</w:t>
            </w:r>
          </w:p>
        </w:tc>
        <w:tc>
          <w:tcPr>
            <w:tcW w:w="851" w:type="dxa"/>
            <w:vAlign w:val="center"/>
          </w:tcPr>
          <w:p w:rsidR="00D7513C" w:rsidRPr="00717073" w:rsidRDefault="00D7513C" w:rsidP="00BA46C3">
            <w:pPr>
              <w:jc w:val="center"/>
              <w:rPr>
                <w:b/>
                <w:color w:val="000000"/>
                <w:lang w:eastAsia="fr-CA"/>
              </w:rPr>
            </w:pPr>
            <w:r w:rsidRPr="00717073">
              <w:rPr>
                <w:bCs/>
                <w:color w:val="000000"/>
                <w:rtl/>
              </w:rPr>
              <w:t>دروس</w:t>
            </w:r>
          </w:p>
        </w:tc>
        <w:tc>
          <w:tcPr>
            <w:tcW w:w="2410" w:type="dxa"/>
            <w:vAlign w:val="center"/>
          </w:tcPr>
          <w:p w:rsidR="00D7513C" w:rsidRPr="00717073" w:rsidRDefault="00F94C15" w:rsidP="00BA46C3">
            <w:pPr>
              <w:jc w:val="center"/>
              <w:rPr>
                <w:b/>
                <w:bCs/>
                <w:color w:val="000000"/>
              </w:rPr>
            </w:pPr>
            <w:r w:rsidRPr="00717073">
              <w:rPr>
                <w:b/>
                <w:bCs/>
                <w:color w:val="000000"/>
                <w:sz w:val="28"/>
                <w:szCs w:val="28"/>
                <w:rtl/>
              </w:rPr>
              <w:t>مكونات الوحدة</w:t>
            </w:r>
          </w:p>
        </w:tc>
      </w:tr>
      <w:tr w:rsidR="00010531" w:rsidRPr="00717073" w:rsidTr="007F568C">
        <w:tc>
          <w:tcPr>
            <w:tcW w:w="1277" w:type="dxa"/>
            <w:vAlign w:val="center"/>
          </w:tcPr>
          <w:p w:rsidR="00010531" w:rsidRPr="00827F01" w:rsidRDefault="00010531" w:rsidP="00200207">
            <w:pPr>
              <w:spacing w:line="360" w:lineRule="auto"/>
              <w:jc w:val="center"/>
              <w:rPr>
                <w:b/>
                <w:bCs/>
              </w:rPr>
            </w:pPr>
            <w:r w:rsidRPr="00827F01">
              <w:rPr>
                <w:b/>
                <w:bCs/>
              </w:rPr>
              <w:t>50</w:t>
            </w:r>
          </w:p>
        </w:tc>
        <w:tc>
          <w:tcPr>
            <w:tcW w:w="1984" w:type="dxa"/>
            <w:vAlign w:val="center"/>
          </w:tcPr>
          <w:p w:rsidR="00010531" w:rsidRPr="00827F01" w:rsidRDefault="00010531" w:rsidP="00C649A1">
            <w:pPr>
              <w:spacing w:line="360" w:lineRule="auto"/>
              <w:ind w:left="-108" w:right="-108"/>
              <w:jc w:val="center"/>
              <w:rPr>
                <w:b/>
                <w:bCs/>
              </w:rPr>
            </w:pPr>
            <w:r w:rsidRPr="00827F01">
              <w:rPr>
                <w:rFonts w:hint="cs"/>
                <w:b/>
                <w:bCs/>
                <w:rtl/>
              </w:rPr>
              <w:t>4</w:t>
            </w:r>
          </w:p>
        </w:tc>
        <w:tc>
          <w:tcPr>
            <w:tcW w:w="1134" w:type="dxa"/>
            <w:vAlign w:val="center"/>
          </w:tcPr>
          <w:p w:rsidR="00010531" w:rsidRPr="00827F01" w:rsidRDefault="00010531" w:rsidP="00C649A1">
            <w:pPr>
              <w:spacing w:line="360" w:lineRule="auto"/>
              <w:ind w:left="-108" w:right="-108"/>
              <w:jc w:val="center"/>
              <w:rPr>
                <w:b/>
                <w:bCs/>
              </w:rPr>
            </w:pPr>
            <w:r w:rsidRPr="00827F01">
              <w:rPr>
                <w:b/>
                <w:bCs/>
                <w:rtl/>
              </w:rPr>
              <w:t>8</w:t>
            </w:r>
          </w:p>
        </w:tc>
        <w:tc>
          <w:tcPr>
            <w:tcW w:w="992" w:type="dxa"/>
            <w:vAlign w:val="center"/>
          </w:tcPr>
          <w:p w:rsidR="00010531" w:rsidRPr="00827F01" w:rsidRDefault="00010531" w:rsidP="00C649A1">
            <w:pPr>
              <w:spacing w:line="360" w:lineRule="auto"/>
              <w:jc w:val="center"/>
              <w:rPr>
                <w:b/>
                <w:bCs/>
              </w:rPr>
            </w:pPr>
          </w:p>
        </w:tc>
        <w:tc>
          <w:tcPr>
            <w:tcW w:w="851" w:type="dxa"/>
            <w:vAlign w:val="center"/>
          </w:tcPr>
          <w:p w:rsidR="00010531" w:rsidRPr="00827F01" w:rsidRDefault="00010531" w:rsidP="00C649A1">
            <w:pPr>
              <w:jc w:val="center"/>
              <w:rPr>
                <w:b/>
                <w:bCs/>
                <w:lang w:eastAsia="fr-CA"/>
              </w:rPr>
            </w:pPr>
            <w:r w:rsidRPr="00827F01">
              <w:rPr>
                <w:rFonts w:hint="cs"/>
                <w:b/>
                <w:bCs/>
                <w:rtl/>
                <w:lang w:eastAsia="fr-CA"/>
              </w:rPr>
              <w:t>10</w:t>
            </w:r>
          </w:p>
        </w:tc>
        <w:tc>
          <w:tcPr>
            <w:tcW w:w="850" w:type="dxa"/>
            <w:vAlign w:val="center"/>
          </w:tcPr>
          <w:p w:rsidR="00010531" w:rsidRPr="00827F01" w:rsidRDefault="00010531" w:rsidP="00C649A1">
            <w:pPr>
              <w:jc w:val="center"/>
              <w:rPr>
                <w:b/>
                <w:bCs/>
              </w:rPr>
            </w:pPr>
            <w:r w:rsidRPr="00827F01">
              <w:rPr>
                <w:b/>
                <w:bCs/>
                <w:rtl/>
              </w:rPr>
              <w:t>8</w:t>
            </w:r>
          </w:p>
        </w:tc>
        <w:tc>
          <w:tcPr>
            <w:tcW w:w="851" w:type="dxa"/>
            <w:vAlign w:val="center"/>
          </w:tcPr>
          <w:p w:rsidR="00010531" w:rsidRPr="00827F01" w:rsidRDefault="00010531" w:rsidP="00C649A1">
            <w:pPr>
              <w:jc w:val="center"/>
              <w:rPr>
                <w:b/>
                <w:bCs/>
              </w:rPr>
            </w:pPr>
            <w:r w:rsidRPr="00827F01">
              <w:rPr>
                <w:rFonts w:hint="cs"/>
                <w:b/>
                <w:bCs/>
                <w:rtl/>
              </w:rPr>
              <w:t>20</w:t>
            </w:r>
          </w:p>
        </w:tc>
        <w:tc>
          <w:tcPr>
            <w:tcW w:w="2410" w:type="dxa"/>
            <w:vAlign w:val="center"/>
          </w:tcPr>
          <w:p w:rsidR="00010531" w:rsidRPr="00717073" w:rsidRDefault="00010531" w:rsidP="00BA46C3">
            <w:pPr>
              <w:jc w:val="center"/>
              <w:rPr>
                <w:bCs/>
                <w:color w:val="000000"/>
                <w:sz w:val="28"/>
                <w:szCs w:val="28"/>
              </w:rPr>
            </w:pPr>
            <w:r w:rsidRPr="00717073">
              <w:rPr>
                <w:bCs/>
                <w:color w:val="000000"/>
                <w:sz w:val="28"/>
                <w:szCs w:val="28"/>
                <w:rtl/>
              </w:rPr>
              <w:t>الغلاف الزمني الإجمالي للوحدة</w:t>
            </w:r>
          </w:p>
        </w:tc>
      </w:tr>
      <w:tr w:rsidR="00010531" w:rsidRPr="00717073" w:rsidTr="007F568C">
        <w:tc>
          <w:tcPr>
            <w:tcW w:w="1277" w:type="dxa"/>
            <w:vAlign w:val="center"/>
          </w:tcPr>
          <w:p w:rsidR="00010531" w:rsidRPr="00827F01" w:rsidRDefault="00010531" w:rsidP="00200207">
            <w:pPr>
              <w:spacing w:line="360" w:lineRule="auto"/>
              <w:jc w:val="center"/>
              <w:rPr>
                <w:b/>
                <w:bCs/>
              </w:rPr>
            </w:pPr>
            <w:r w:rsidRPr="00827F01">
              <w:rPr>
                <w:b/>
                <w:bCs/>
              </w:rPr>
              <w:t>100%</w:t>
            </w:r>
          </w:p>
        </w:tc>
        <w:tc>
          <w:tcPr>
            <w:tcW w:w="1984" w:type="dxa"/>
            <w:vAlign w:val="center"/>
          </w:tcPr>
          <w:p w:rsidR="00010531" w:rsidRPr="00827F01" w:rsidRDefault="00010531" w:rsidP="00C649A1">
            <w:pPr>
              <w:jc w:val="center"/>
              <w:rPr>
                <w:b/>
                <w:bCs/>
                <w:lang w:eastAsia="fr-FR"/>
              </w:rPr>
            </w:pPr>
            <w:r w:rsidRPr="00827F01">
              <w:rPr>
                <w:rFonts w:hint="cs"/>
                <w:b/>
                <w:bCs/>
                <w:rtl/>
              </w:rPr>
              <w:t>8</w:t>
            </w:r>
            <w:r w:rsidRPr="00827F01">
              <w:rPr>
                <w:b/>
                <w:bCs/>
              </w:rPr>
              <w:t>%</w:t>
            </w:r>
          </w:p>
        </w:tc>
        <w:tc>
          <w:tcPr>
            <w:tcW w:w="1134" w:type="dxa"/>
            <w:vAlign w:val="center"/>
          </w:tcPr>
          <w:p w:rsidR="00010531" w:rsidRPr="00827F01" w:rsidRDefault="00010531" w:rsidP="00C649A1">
            <w:pPr>
              <w:jc w:val="center"/>
              <w:rPr>
                <w:b/>
                <w:bCs/>
              </w:rPr>
            </w:pPr>
            <w:r w:rsidRPr="00827F01">
              <w:rPr>
                <w:b/>
                <w:bCs/>
              </w:rPr>
              <w:t>16%</w:t>
            </w:r>
          </w:p>
        </w:tc>
        <w:tc>
          <w:tcPr>
            <w:tcW w:w="992" w:type="dxa"/>
            <w:vAlign w:val="center"/>
          </w:tcPr>
          <w:p w:rsidR="00010531" w:rsidRPr="00827F01" w:rsidRDefault="00010531" w:rsidP="00C649A1">
            <w:pPr>
              <w:jc w:val="center"/>
              <w:rPr>
                <w:b/>
                <w:bCs/>
              </w:rPr>
            </w:pPr>
          </w:p>
        </w:tc>
        <w:tc>
          <w:tcPr>
            <w:tcW w:w="851" w:type="dxa"/>
            <w:vAlign w:val="center"/>
          </w:tcPr>
          <w:p w:rsidR="00010531" w:rsidRPr="00827F01" w:rsidRDefault="00010531" w:rsidP="00C649A1">
            <w:pPr>
              <w:jc w:val="center"/>
              <w:rPr>
                <w:b/>
                <w:bCs/>
              </w:rPr>
            </w:pPr>
            <w:r w:rsidRPr="00827F01">
              <w:rPr>
                <w:rFonts w:hint="cs"/>
                <w:b/>
                <w:bCs/>
                <w:rtl/>
              </w:rPr>
              <w:t>20</w:t>
            </w:r>
            <w:r w:rsidRPr="00827F01">
              <w:rPr>
                <w:b/>
                <w:bCs/>
              </w:rPr>
              <w:t>%</w:t>
            </w:r>
          </w:p>
        </w:tc>
        <w:tc>
          <w:tcPr>
            <w:tcW w:w="850" w:type="dxa"/>
            <w:vAlign w:val="center"/>
          </w:tcPr>
          <w:p w:rsidR="00010531" w:rsidRPr="00827F01" w:rsidRDefault="00010531" w:rsidP="00C649A1">
            <w:pPr>
              <w:jc w:val="center"/>
              <w:rPr>
                <w:b/>
                <w:bCs/>
              </w:rPr>
            </w:pPr>
            <w:r w:rsidRPr="00827F01">
              <w:rPr>
                <w:b/>
                <w:bCs/>
              </w:rPr>
              <w:t>16%</w:t>
            </w:r>
          </w:p>
        </w:tc>
        <w:tc>
          <w:tcPr>
            <w:tcW w:w="851" w:type="dxa"/>
            <w:vAlign w:val="center"/>
          </w:tcPr>
          <w:p w:rsidR="00010531" w:rsidRPr="00827F01" w:rsidRDefault="00010531" w:rsidP="00C649A1">
            <w:pPr>
              <w:jc w:val="center"/>
              <w:rPr>
                <w:b/>
                <w:bCs/>
              </w:rPr>
            </w:pPr>
            <w:r w:rsidRPr="00827F01">
              <w:rPr>
                <w:rFonts w:hint="cs"/>
                <w:b/>
                <w:bCs/>
                <w:rtl/>
              </w:rPr>
              <w:t>40</w:t>
            </w:r>
            <w:r w:rsidRPr="00827F01">
              <w:rPr>
                <w:b/>
                <w:bCs/>
              </w:rPr>
              <w:t>%</w:t>
            </w:r>
          </w:p>
        </w:tc>
        <w:tc>
          <w:tcPr>
            <w:tcW w:w="2410" w:type="dxa"/>
          </w:tcPr>
          <w:p w:rsidR="00010531" w:rsidRPr="00717073" w:rsidRDefault="00010531" w:rsidP="00BA46C3">
            <w:pPr>
              <w:jc w:val="center"/>
              <w:rPr>
                <w:bCs/>
                <w:color w:val="000000"/>
                <w:sz w:val="28"/>
                <w:szCs w:val="28"/>
              </w:rPr>
            </w:pPr>
            <w:r w:rsidRPr="00717073">
              <w:rPr>
                <w:bCs/>
                <w:color w:val="000000"/>
                <w:sz w:val="28"/>
                <w:szCs w:val="28"/>
                <w:rtl/>
              </w:rPr>
              <w:t>النسبة المئوية</w:t>
            </w:r>
            <w:r w:rsidRPr="00717073">
              <w:rPr>
                <w:bCs/>
                <w:color w:val="000000"/>
                <w:sz w:val="28"/>
                <w:szCs w:val="28"/>
              </w:rPr>
              <w:t>%</w:t>
            </w:r>
          </w:p>
        </w:tc>
      </w:tr>
    </w:tbl>
    <w:p w:rsidR="00D7513C" w:rsidRPr="00F94C15" w:rsidRDefault="00D7513C" w:rsidP="00BA46C3">
      <w:pPr>
        <w:spacing w:line="240" w:lineRule="exact"/>
        <w:ind w:left="720"/>
        <w:rPr>
          <w:b/>
          <w:bCs/>
          <w:color w:val="000000"/>
          <w:sz w:val="6"/>
          <w:szCs w:val="6"/>
          <w:rtl/>
          <w:lang w:eastAsia="fr-FR"/>
        </w:rPr>
      </w:pPr>
    </w:p>
    <w:p w:rsidR="00D7513C" w:rsidRPr="00717073" w:rsidRDefault="00F56143" w:rsidP="00F56143">
      <w:pPr>
        <w:spacing w:line="276" w:lineRule="auto"/>
        <w:ind w:firstLine="283"/>
        <w:rPr>
          <w:b/>
          <w:bCs/>
          <w:smallCaps/>
          <w:color w:val="000000"/>
          <w:sz w:val="28"/>
          <w:szCs w:val="28"/>
          <w:lang w:eastAsia="fr-CA" w:bidi="ar-MA"/>
        </w:rPr>
      </w:pPr>
      <w:r>
        <w:rPr>
          <w:rFonts w:hint="cs"/>
          <w:b/>
          <w:bCs/>
          <w:smallCaps/>
          <w:color w:val="000000"/>
          <w:sz w:val="28"/>
          <w:szCs w:val="28"/>
          <w:rtl/>
          <w:lang w:eastAsia="fr-CA" w:bidi="ar-MA"/>
        </w:rPr>
        <w:t>1</w:t>
      </w:r>
      <w:r w:rsidR="00D7513C" w:rsidRPr="00717073">
        <w:rPr>
          <w:b/>
          <w:bCs/>
          <w:smallCaps/>
          <w:color w:val="000000"/>
          <w:sz w:val="28"/>
          <w:szCs w:val="28"/>
          <w:rtl/>
          <w:lang w:eastAsia="fr-CA" w:bidi="ar-MA"/>
        </w:rPr>
        <w:t>.</w:t>
      </w:r>
      <w:r>
        <w:rPr>
          <w:rFonts w:hint="cs"/>
          <w:b/>
          <w:bCs/>
          <w:smallCaps/>
          <w:color w:val="000000"/>
          <w:sz w:val="28"/>
          <w:szCs w:val="28"/>
          <w:rtl/>
          <w:lang w:eastAsia="fr-CA" w:bidi="ar-MA"/>
        </w:rPr>
        <w:t>4</w:t>
      </w:r>
      <w:r w:rsidR="00D7513C" w:rsidRPr="00717073">
        <w:rPr>
          <w:b/>
          <w:bCs/>
          <w:smallCaps/>
          <w:color w:val="000000"/>
          <w:sz w:val="28"/>
          <w:szCs w:val="28"/>
          <w:rtl/>
          <w:lang w:eastAsia="fr-CA" w:bidi="ar-MA"/>
        </w:rPr>
        <w:t xml:space="preserve">. وصف محتوى الوحدة </w:t>
      </w:r>
    </w:p>
    <w:p w:rsidR="00D7513C" w:rsidRPr="00717073" w:rsidRDefault="009515C8" w:rsidP="00460CB1">
      <w:pPr>
        <w:pStyle w:val="Paragraphedeliste"/>
        <w:numPr>
          <w:ilvl w:val="1"/>
          <w:numId w:val="7"/>
        </w:numPr>
        <w:ind w:left="708" w:hanging="283"/>
        <w:jc w:val="both"/>
        <w:rPr>
          <w:color w:val="000000"/>
          <w:sz w:val="28"/>
          <w:szCs w:val="28"/>
        </w:rPr>
      </w:pPr>
      <w:r>
        <w:rPr>
          <w:color w:val="000000"/>
          <w:sz w:val="28"/>
          <w:szCs w:val="28"/>
          <w:rtl/>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D7513C" w:rsidRPr="00F56143" w:rsidRDefault="00D7513C" w:rsidP="00460CB1">
      <w:pPr>
        <w:pStyle w:val="Paragraphedeliste"/>
        <w:numPr>
          <w:ilvl w:val="1"/>
          <w:numId w:val="7"/>
        </w:numPr>
        <w:ind w:left="708" w:hanging="283"/>
        <w:jc w:val="both"/>
        <w:rPr>
          <w:b/>
          <w:bCs/>
          <w:color w:val="000000"/>
          <w:sz w:val="20"/>
          <w:szCs w:val="20"/>
        </w:rPr>
      </w:pPr>
      <w:r w:rsidRPr="00717073">
        <w:rPr>
          <w:b/>
          <w:bCs/>
          <w:color w:val="000000"/>
          <w:sz w:val="28"/>
          <w:szCs w:val="28"/>
          <w:rtl/>
        </w:rPr>
        <w:t xml:space="preserve">بالنسبة للإجازة في التربية، يتعين أن تكون المضامين مطابقة لمحتوى المسالك النموذجية </w:t>
      </w:r>
    </w:p>
    <w:p w:rsidR="00F56143" w:rsidRPr="00717073" w:rsidRDefault="00F56143" w:rsidP="00F56143">
      <w:pPr>
        <w:pStyle w:val="Paragraphedeliste"/>
        <w:ind w:left="708"/>
        <w:jc w:val="both"/>
        <w:rPr>
          <w:b/>
          <w:bCs/>
          <w:color w:val="000000"/>
          <w:sz w:val="20"/>
          <w:szCs w:val="20"/>
        </w:rPr>
      </w:pPr>
    </w:p>
    <w:tbl>
      <w:tblPr>
        <w:tblW w:w="5143"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350"/>
      </w:tblGrid>
      <w:tr w:rsidR="00D7513C" w:rsidRPr="00717073" w:rsidTr="00827F01">
        <w:trPr>
          <w:trHeight w:val="3800"/>
        </w:trPr>
        <w:tc>
          <w:tcPr>
            <w:tcW w:w="5000" w:type="pct"/>
          </w:tcPr>
          <w:p w:rsidR="00010531" w:rsidRPr="00827F01" w:rsidRDefault="00010531" w:rsidP="00010531">
            <w:pPr>
              <w:pStyle w:val="Corpsdetexte"/>
              <w:bidi/>
              <w:rPr>
                <w:b/>
                <w:bCs w:val="0"/>
                <w:sz w:val="28"/>
                <w:szCs w:val="28"/>
              </w:rPr>
            </w:pPr>
            <w:r w:rsidRPr="00F56143">
              <w:rPr>
                <w:rFonts w:hint="cs"/>
                <w:color w:val="000000"/>
                <w:sz w:val="28"/>
                <w:szCs w:val="28"/>
                <w:rtl/>
              </w:rPr>
              <w:t>المضمون</w:t>
            </w:r>
          </w:p>
          <w:p w:rsidR="00010531" w:rsidRPr="00827F01" w:rsidRDefault="00010531" w:rsidP="00010531">
            <w:pPr>
              <w:pStyle w:val="Corpsdetexte"/>
              <w:numPr>
                <w:ilvl w:val="0"/>
                <w:numId w:val="60"/>
              </w:numPr>
              <w:bidi/>
              <w:jc w:val="left"/>
              <w:rPr>
                <w:b/>
                <w:bCs w:val="0"/>
                <w:sz w:val="28"/>
                <w:szCs w:val="28"/>
                <w:rtl/>
              </w:rPr>
            </w:pPr>
            <w:r w:rsidRPr="00827F01">
              <w:rPr>
                <w:b/>
                <w:bCs w:val="0"/>
                <w:sz w:val="28"/>
                <w:szCs w:val="28"/>
                <w:rtl/>
              </w:rPr>
              <w:t>المفاهيم ذات الصلة بموضوع إعداد التراب ،</w:t>
            </w:r>
          </w:p>
          <w:p w:rsidR="00010531" w:rsidRPr="00827F01" w:rsidRDefault="00010531" w:rsidP="00010531">
            <w:pPr>
              <w:pStyle w:val="Corpsdetexte"/>
              <w:numPr>
                <w:ilvl w:val="0"/>
                <w:numId w:val="60"/>
              </w:numPr>
              <w:bidi/>
              <w:jc w:val="left"/>
              <w:rPr>
                <w:b/>
                <w:bCs w:val="0"/>
                <w:sz w:val="28"/>
                <w:szCs w:val="28"/>
              </w:rPr>
            </w:pPr>
            <w:r w:rsidRPr="00827F01">
              <w:rPr>
                <w:b/>
                <w:bCs w:val="0"/>
                <w:sz w:val="28"/>
                <w:szCs w:val="28"/>
                <w:rtl/>
              </w:rPr>
              <w:t>رصد وتحليل الإشكالات الترابية</w:t>
            </w:r>
            <w:r w:rsidRPr="00827F01">
              <w:rPr>
                <w:rFonts w:hint="cs"/>
                <w:b/>
                <w:bCs w:val="0"/>
                <w:sz w:val="28"/>
                <w:szCs w:val="28"/>
                <w:rtl/>
              </w:rPr>
              <w:t xml:space="preserve"> بالمغرب: </w:t>
            </w:r>
            <w:r w:rsidRPr="00827F01">
              <w:rPr>
                <w:rFonts w:hint="cs"/>
                <w:b/>
                <w:bCs w:val="0"/>
                <w:sz w:val="28"/>
                <w:szCs w:val="28"/>
                <w:rtl/>
                <w:lang w:bidi="ar-MA"/>
              </w:rPr>
              <w:t>ت</w:t>
            </w:r>
            <w:r w:rsidRPr="00827F01">
              <w:rPr>
                <w:rFonts w:hint="cs"/>
                <w:b/>
                <w:bCs w:val="0"/>
                <w:sz w:val="28"/>
                <w:szCs w:val="28"/>
                <w:rtl/>
              </w:rPr>
              <w:t>شخيص التباينات العامة  في المجال الجغرافي المغربي: بين الجهات، وما بين المدن والأرياف.</w:t>
            </w:r>
          </w:p>
          <w:p w:rsidR="00010531" w:rsidRPr="00827F01" w:rsidRDefault="00010531" w:rsidP="00010531">
            <w:pPr>
              <w:pStyle w:val="Corpsdetexte"/>
              <w:numPr>
                <w:ilvl w:val="0"/>
                <w:numId w:val="60"/>
              </w:numPr>
              <w:bidi/>
              <w:jc w:val="left"/>
              <w:rPr>
                <w:b/>
                <w:bCs w:val="0"/>
                <w:sz w:val="28"/>
                <w:szCs w:val="28"/>
                <w:rtl/>
              </w:rPr>
            </w:pPr>
            <w:r w:rsidRPr="00827F01">
              <w:rPr>
                <w:b/>
                <w:bCs w:val="0"/>
                <w:sz w:val="28"/>
                <w:szCs w:val="28"/>
                <w:rtl/>
              </w:rPr>
              <w:t>الإطار القانوني والمؤسساتي لإعداد التراب بالمغرب</w:t>
            </w:r>
          </w:p>
          <w:p w:rsidR="00010531" w:rsidRPr="00827F01" w:rsidRDefault="00010531" w:rsidP="00010531">
            <w:pPr>
              <w:pStyle w:val="Corpsdetexte"/>
              <w:numPr>
                <w:ilvl w:val="0"/>
                <w:numId w:val="60"/>
              </w:numPr>
              <w:bidi/>
              <w:jc w:val="left"/>
              <w:rPr>
                <w:b/>
                <w:bCs w:val="0"/>
                <w:sz w:val="28"/>
                <w:szCs w:val="28"/>
                <w:rtl/>
              </w:rPr>
            </w:pPr>
            <w:r w:rsidRPr="00827F01">
              <w:rPr>
                <w:b/>
                <w:bCs w:val="0"/>
                <w:sz w:val="28"/>
                <w:szCs w:val="28"/>
                <w:rtl/>
              </w:rPr>
              <w:t>أدوات وأساليب وهياكل الإعداد حسب كل مستوى ترابي على حد</w:t>
            </w:r>
            <w:r w:rsidRPr="00827F01">
              <w:rPr>
                <w:rFonts w:hint="cs"/>
                <w:b/>
                <w:bCs w:val="0"/>
                <w:sz w:val="28"/>
                <w:szCs w:val="28"/>
                <w:rtl/>
              </w:rPr>
              <w:t>ة: المحلي، الإقليمي، الجهوي، الوطني</w:t>
            </w:r>
          </w:p>
          <w:p w:rsidR="00010531" w:rsidRPr="00827F01" w:rsidRDefault="00010531" w:rsidP="00010531">
            <w:pPr>
              <w:pStyle w:val="Corpsdetexte"/>
              <w:numPr>
                <w:ilvl w:val="0"/>
                <w:numId w:val="60"/>
              </w:numPr>
              <w:bidi/>
              <w:jc w:val="left"/>
              <w:rPr>
                <w:b/>
                <w:bCs w:val="0"/>
                <w:sz w:val="28"/>
                <w:szCs w:val="28"/>
                <w:lang w:bidi="ar-MA"/>
              </w:rPr>
            </w:pPr>
            <w:r w:rsidRPr="00827F01">
              <w:rPr>
                <w:rFonts w:hint="cs"/>
                <w:b/>
                <w:bCs w:val="0"/>
                <w:sz w:val="28"/>
                <w:szCs w:val="28"/>
                <w:rtl/>
                <w:lang w:bidi="ar-MA"/>
              </w:rPr>
              <w:t>السياسة الجهوية بالمغرب: تاريخها، أهدافها، مبادؤها ومرتكزاتها</w:t>
            </w:r>
          </w:p>
          <w:p w:rsidR="00010531" w:rsidRPr="00827F01" w:rsidRDefault="00010531" w:rsidP="00010531">
            <w:pPr>
              <w:pStyle w:val="Corpsdetexte"/>
              <w:numPr>
                <w:ilvl w:val="0"/>
                <w:numId w:val="60"/>
              </w:numPr>
              <w:bidi/>
              <w:jc w:val="left"/>
              <w:rPr>
                <w:b/>
                <w:bCs w:val="0"/>
                <w:sz w:val="28"/>
                <w:szCs w:val="28"/>
                <w:rtl/>
                <w:lang w:bidi="ar-MA"/>
              </w:rPr>
            </w:pPr>
            <w:r w:rsidRPr="00827F01">
              <w:rPr>
                <w:b/>
                <w:bCs w:val="0"/>
                <w:sz w:val="28"/>
                <w:szCs w:val="28"/>
                <w:rtl/>
              </w:rPr>
              <w:t>العلاقات الموجودة ما بين الجهوية</w:t>
            </w:r>
            <w:r w:rsidRPr="00827F01">
              <w:rPr>
                <w:rFonts w:hint="cs"/>
                <w:b/>
                <w:bCs w:val="0"/>
                <w:sz w:val="28"/>
                <w:szCs w:val="28"/>
                <w:rtl/>
              </w:rPr>
              <w:t xml:space="preserve"> المتقدمة </w:t>
            </w:r>
            <w:r w:rsidRPr="00827F01">
              <w:rPr>
                <w:b/>
                <w:bCs w:val="0"/>
                <w:sz w:val="28"/>
                <w:szCs w:val="28"/>
                <w:rtl/>
              </w:rPr>
              <w:t>وإعداد التراب</w:t>
            </w:r>
            <w:r w:rsidRPr="00827F01">
              <w:rPr>
                <w:rFonts w:hint="cs"/>
                <w:b/>
                <w:bCs w:val="0"/>
                <w:sz w:val="28"/>
                <w:szCs w:val="28"/>
                <w:rtl/>
              </w:rPr>
              <w:t xml:space="preserve"> بالمغرب</w:t>
            </w:r>
          </w:p>
          <w:p w:rsidR="00010531" w:rsidRPr="00827F01" w:rsidRDefault="00010531" w:rsidP="00010531">
            <w:pPr>
              <w:pStyle w:val="Paragraphedeliste"/>
              <w:ind w:left="0"/>
              <w:rPr>
                <w:b/>
                <w:sz w:val="28"/>
                <w:szCs w:val="28"/>
                <w:rtl/>
              </w:rPr>
            </w:pPr>
            <w:r w:rsidRPr="00827F01">
              <w:rPr>
                <w:rFonts w:hint="cs"/>
                <w:b/>
                <w:sz w:val="28"/>
                <w:szCs w:val="28"/>
                <w:rtl/>
              </w:rPr>
              <w:t>الأعمال التوجيهية</w:t>
            </w:r>
          </w:p>
          <w:p w:rsidR="009F4E81" w:rsidRPr="00012FE0" w:rsidRDefault="00010531" w:rsidP="00010531">
            <w:pPr>
              <w:pStyle w:val="Paragraphedeliste"/>
              <w:spacing w:after="200" w:line="276" w:lineRule="auto"/>
              <w:ind w:left="0"/>
              <w:rPr>
                <w:bCs/>
                <w:color w:val="4F81BD"/>
                <w:sz w:val="20"/>
                <w:szCs w:val="20"/>
              </w:rPr>
            </w:pPr>
            <w:r w:rsidRPr="00827F01">
              <w:rPr>
                <w:rFonts w:hint="cs"/>
                <w:b/>
                <w:sz w:val="28"/>
                <w:szCs w:val="28"/>
                <w:rtl/>
              </w:rPr>
              <w:t xml:space="preserve">       الاشتغال على وثائق ومخططات وخرائط إعداد التراب والجهوية المتقدمة</w:t>
            </w:r>
          </w:p>
        </w:tc>
      </w:tr>
    </w:tbl>
    <w:p w:rsidR="00D7513C" w:rsidRPr="00717073" w:rsidRDefault="00F56143" w:rsidP="00F56143">
      <w:pPr>
        <w:ind w:firstLine="567"/>
        <w:rPr>
          <w:b/>
          <w:bCs/>
          <w:smallCaps/>
          <w:color w:val="000000"/>
          <w:sz w:val="28"/>
          <w:szCs w:val="28"/>
          <w:lang w:eastAsia="fr-CA" w:bidi="ar-MA"/>
        </w:rPr>
      </w:pPr>
      <w:r>
        <w:rPr>
          <w:rFonts w:hint="cs"/>
          <w:b/>
          <w:bCs/>
          <w:smallCaps/>
          <w:color w:val="000000"/>
          <w:sz w:val="28"/>
          <w:szCs w:val="28"/>
          <w:rtl/>
          <w:lang w:eastAsia="fr-CA" w:bidi="ar-MA"/>
        </w:rPr>
        <w:t>1</w:t>
      </w:r>
      <w:r w:rsidR="00D7513C" w:rsidRPr="00717073">
        <w:rPr>
          <w:b/>
          <w:bCs/>
          <w:smallCaps/>
          <w:color w:val="000000"/>
          <w:sz w:val="28"/>
          <w:szCs w:val="28"/>
          <w:rtl/>
          <w:lang w:eastAsia="fr-CA" w:bidi="ar-MA"/>
        </w:rPr>
        <w:t>.</w:t>
      </w:r>
      <w:r>
        <w:rPr>
          <w:rFonts w:hint="cs"/>
          <w:b/>
          <w:bCs/>
          <w:smallCaps/>
          <w:color w:val="000000"/>
          <w:sz w:val="28"/>
          <w:szCs w:val="28"/>
          <w:rtl/>
          <w:lang w:eastAsia="fr-CA" w:bidi="ar-MA"/>
        </w:rPr>
        <w:t>5</w:t>
      </w:r>
      <w:r w:rsidR="00D7513C" w:rsidRPr="00717073">
        <w:rPr>
          <w:b/>
          <w:bCs/>
          <w:smallCaps/>
          <w:color w:val="000000"/>
          <w:sz w:val="28"/>
          <w:szCs w:val="28"/>
          <w:rtl/>
          <w:lang w:eastAsia="fr-CA" w:bidi="ar-MA"/>
        </w:rPr>
        <w:t xml:space="preserve">. إجراءات </w:t>
      </w:r>
      <w:r w:rsidR="00F84D07">
        <w:rPr>
          <w:b/>
          <w:bCs/>
          <w:smallCaps/>
          <w:color w:val="000000"/>
          <w:sz w:val="28"/>
          <w:szCs w:val="28"/>
          <w:rtl/>
          <w:lang w:eastAsia="fr-CA" w:bidi="ar-MA"/>
        </w:rPr>
        <w:t>تنظيم الأنشطة التطبيقية (تعبأ هذه الخانة في حالة وجود أشغال تطبيقية)</w:t>
      </w:r>
    </w:p>
    <w:tbl>
      <w:tblPr>
        <w:tblW w:w="5143"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350"/>
      </w:tblGrid>
      <w:tr w:rsidR="00D7513C" w:rsidRPr="00717073" w:rsidTr="002C02D5">
        <w:trPr>
          <w:trHeight w:val="204"/>
        </w:trPr>
        <w:tc>
          <w:tcPr>
            <w:tcW w:w="5000" w:type="pct"/>
          </w:tcPr>
          <w:p w:rsidR="00D7513C" w:rsidRPr="00717073" w:rsidRDefault="00D7513C" w:rsidP="00BA46C3">
            <w:pPr>
              <w:pStyle w:val="Corpsdetexte"/>
              <w:bidi/>
              <w:rPr>
                <w:color w:val="000000"/>
                <w:sz w:val="20"/>
                <w:szCs w:val="20"/>
              </w:rPr>
            </w:pPr>
          </w:p>
          <w:p w:rsidR="00D7513C" w:rsidRPr="00717073" w:rsidRDefault="00D7513C" w:rsidP="00BA46C3">
            <w:pPr>
              <w:pStyle w:val="Corpsdetexte"/>
              <w:bidi/>
              <w:rPr>
                <w:color w:val="000000"/>
                <w:sz w:val="20"/>
                <w:szCs w:val="20"/>
                <w:rtl/>
              </w:rPr>
            </w:pPr>
          </w:p>
          <w:p w:rsidR="00D7513C" w:rsidRPr="00717073" w:rsidRDefault="00D7513C" w:rsidP="00BA46C3">
            <w:pPr>
              <w:pStyle w:val="Corpsdetexte"/>
              <w:bidi/>
              <w:rPr>
                <w:color w:val="000000"/>
                <w:sz w:val="20"/>
                <w:szCs w:val="20"/>
              </w:rPr>
            </w:pPr>
          </w:p>
        </w:tc>
      </w:tr>
    </w:tbl>
    <w:p w:rsidR="00D7513C" w:rsidRPr="00717073" w:rsidRDefault="00D7513C" w:rsidP="00BA46C3">
      <w:pPr>
        <w:rPr>
          <w:b/>
          <w:color w:val="000000"/>
          <w:sz w:val="20"/>
          <w:szCs w:val="20"/>
          <w:lang w:eastAsia="fr-CA"/>
        </w:rPr>
      </w:pPr>
    </w:p>
    <w:p w:rsidR="00D7513C" w:rsidRPr="00717073" w:rsidRDefault="00F56143" w:rsidP="00F56143">
      <w:pPr>
        <w:ind w:firstLine="567"/>
        <w:rPr>
          <w:b/>
          <w:bCs/>
          <w:smallCaps/>
          <w:color w:val="000000"/>
          <w:sz w:val="28"/>
          <w:szCs w:val="28"/>
          <w:lang w:eastAsia="fr-CA" w:bidi="ar-MA"/>
        </w:rPr>
      </w:pPr>
      <w:r>
        <w:rPr>
          <w:rFonts w:hint="cs"/>
          <w:b/>
          <w:bCs/>
          <w:smallCaps/>
          <w:color w:val="000000"/>
          <w:sz w:val="28"/>
          <w:szCs w:val="28"/>
          <w:rtl/>
          <w:lang w:eastAsia="fr-CA" w:bidi="ar-MA"/>
        </w:rPr>
        <w:t>1</w:t>
      </w:r>
      <w:r w:rsidR="00487EAA" w:rsidRPr="00717073">
        <w:rPr>
          <w:b/>
          <w:bCs/>
          <w:smallCaps/>
          <w:color w:val="000000"/>
          <w:sz w:val="28"/>
          <w:szCs w:val="28"/>
          <w:rtl/>
          <w:lang w:eastAsia="fr-CA" w:bidi="ar-MA"/>
        </w:rPr>
        <w:t>.</w:t>
      </w:r>
      <w:r>
        <w:rPr>
          <w:rFonts w:hint="cs"/>
          <w:b/>
          <w:bCs/>
          <w:smallCaps/>
          <w:color w:val="000000"/>
          <w:sz w:val="28"/>
          <w:szCs w:val="28"/>
          <w:rtl/>
          <w:lang w:eastAsia="fr-CA" w:bidi="ar-MA"/>
        </w:rPr>
        <w:t>6</w:t>
      </w:r>
      <w:r w:rsidR="00D7513C" w:rsidRPr="00717073">
        <w:rPr>
          <w:b/>
          <w:bCs/>
          <w:smallCaps/>
          <w:color w:val="000000"/>
          <w:sz w:val="28"/>
          <w:szCs w:val="28"/>
          <w:rtl/>
          <w:lang w:eastAsia="fr-CA" w:bidi="ar-MA"/>
        </w:rPr>
        <w:t>وصف العمل الشخصي للطالب، عند الاقتضاء؛</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D7513C" w:rsidRPr="00717073" w:rsidTr="002C02D5">
        <w:trPr>
          <w:trHeight w:val="335"/>
        </w:trPr>
        <w:tc>
          <w:tcPr>
            <w:tcW w:w="5000" w:type="pct"/>
          </w:tcPr>
          <w:p w:rsidR="00D7513C" w:rsidRPr="00717073" w:rsidRDefault="009F4E81" w:rsidP="00194876">
            <w:pPr>
              <w:pStyle w:val="Corpsdetexte"/>
              <w:numPr>
                <w:ilvl w:val="0"/>
                <w:numId w:val="29"/>
              </w:numPr>
              <w:bidi/>
              <w:rPr>
                <w:b/>
                <w:bCs w:val="0"/>
                <w:color w:val="000000"/>
                <w:sz w:val="28"/>
                <w:szCs w:val="28"/>
              </w:rPr>
            </w:pPr>
            <w:r w:rsidRPr="00717073">
              <w:rPr>
                <w:rFonts w:hint="cs"/>
                <w:b/>
                <w:bCs w:val="0"/>
                <w:color w:val="000000"/>
                <w:sz w:val="28"/>
                <w:szCs w:val="28"/>
                <w:rtl/>
              </w:rPr>
              <w:t>إعداد ملفات علمية حول جهات المملكة</w:t>
            </w:r>
          </w:p>
          <w:p w:rsidR="00D7513C" w:rsidRPr="00717073" w:rsidRDefault="00D7513C" w:rsidP="00BA46C3">
            <w:pPr>
              <w:pStyle w:val="Corpsdetexte"/>
              <w:bidi/>
              <w:rPr>
                <w:color w:val="000000"/>
                <w:sz w:val="20"/>
                <w:szCs w:val="20"/>
              </w:rPr>
            </w:pPr>
          </w:p>
          <w:p w:rsidR="00D7513C" w:rsidRPr="00717073" w:rsidRDefault="00D7513C" w:rsidP="00BA46C3">
            <w:pPr>
              <w:pStyle w:val="Corpsdetexte"/>
              <w:bidi/>
              <w:rPr>
                <w:color w:val="000000"/>
                <w:sz w:val="20"/>
                <w:szCs w:val="20"/>
              </w:rPr>
            </w:pPr>
          </w:p>
        </w:tc>
      </w:tr>
    </w:tbl>
    <w:p w:rsidR="00D7513C" w:rsidRPr="00717073" w:rsidRDefault="008C230B" w:rsidP="001058E1">
      <w:pPr>
        <w:pStyle w:val="Paragraphedeliste"/>
        <w:numPr>
          <w:ilvl w:val="0"/>
          <w:numId w:val="137"/>
        </w:numPr>
        <w:tabs>
          <w:tab w:val="center" w:pos="425"/>
        </w:tabs>
        <w:spacing w:line="276" w:lineRule="auto"/>
        <w:ind w:hanging="720"/>
        <w:rPr>
          <w:b/>
          <w:bCs/>
          <w:smallCaps/>
          <w:color w:val="000000"/>
          <w:sz w:val="32"/>
          <w:szCs w:val="32"/>
          <w:lang w:eastAsia="fr-CA" w:bidi="ar-MA"/>
        </w:rPr>
      </w:pPr>
      <w:r>
        <w:rPr>
          <w:b/>
          <w:bCs/>
          <w:smallCaps/>
          <w:color w:val="000000"/>
          <w:sz w:val="32"/>
          <w:szCs w:val="32"/>
          <w:rtl/>
          <w:lang w:eastAsia="fr-CA" w:bidi="ar-MA"/>
        </w:rPr>
        <w:t xml:space="preserve">إجراءات التقييم </w:t>
      </w:r>
    </w:p>
    <w:p w:rsidR="00D7513C" w:rsidRPr="00717073" w:rsidRDefault="006852D3" w:rsidP="001058E1">
      <w:pPr>
        <w:pStyle w:val="Paragraphedeliste"/>
        <w:numPr>
          <w:ilvl w:val="1"/>
          <w:numId w:val="138"/>
        </w:numPr>
        <w:tabs>
          <w:tab w:val="center" w:pos="992"/>
        </w:tabs>
        <w:ind w:hanging="106"/>
        <w:jc w:val="both"/>
        <w:rPr>
          <w:bCs/>
          <w:i/>
          <w:iCs/>
          <w:color w:val="000000"/>
          <w:lang w:eastAsia="fr-CA"/>
        </w:rPr>
      </w:pPr>
      <w:r>
        <w:rPr>
          <w:bCs/>
          <w:caps/>
          <w:color w:val="000000"/>
          <w:sz w:val="28"/>
          <w:szCs w:val="28"/>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D7513C" w:rsidRPr="00717073" w:rsidTr="00CB20D9">
        <w:tc>
          <w:tcPr>
            <w:tcW w:w="5000" w:type="pct"/>
          </w:tcPr>
          <w:p w:rsidR="00D7513C" w:rsidRPr="00717073" w:rsidRDefault="00D7513C" w:rsidP="00BA46C3">
            <w:pPr>
              <w:pStyle w:val="Corpsdetexte"/>
              <w:bidi/>
              <w:rPr>
                <w:color w:val="000000"/>
                <w:sz w:val="22"/>
                <w:szCs w:val="22"/>
              </w:rPr>
            </w:pPr>
          </w:p>
          <w:p w:rsidR="00D7513C" w:rsidRPr="00717073" w:rsidRDefault="00D7513C" w:rsidP="00460CB1">
            <w:pPr>
              <w:pStyle w:val="Corpsdetexte"/>
              <w:numPr>
                <w:ilvl w:val="0"/>
                <w:numId w:val="9"/>
              </w:numPr>
              <w:bidi/>
              <w:rPr>
                <w:b/>
                <w:bCs w:val="0"/>
                <w:color w:val="000000"/>
              </w:rPr>
            </w:pPr>
            <w:r w:rsidRPr="00717073">
              <w:rPr>
                <w:b/>
                <w:caps/>
                <w:color w:val="000000"/>
                <w:sz w:val="28"/>
                <w:szCs w:val="28"/>
                <w:rtl/>
              </w:rPr>
              <w:t>امتحان نهاية الفصل</w:t>
            </w:r>
          </w:p>
          <w:p w:rsidR="00D7513C" w:rsidRPr="00717073" w:rsidRDefault="00D7513C" w:rsidP="00BA46C3">
            <w:pPr>
              <w:pStyle w:val="Corpsdetexte"/>
              <w:bidi/>
              <w:ind w:left="720"/>
              <w:rPr>
                <w:b/>
                <w:bCs w:val="0"/>
                <w:color w:val="000000"/>
                <w:sz w:val="22"/>
                <w:szCs w:val="22"/>
              </w:rPr>
            </w:pPr>
          </w:p>
          <w:p w:rsidR="00D7513C" w:rsidRPr="00717073" w:rsidRDefault="00D7513C" w:rsidP="00460CB1">
            <w:pPr>
              <w:pStyle w:val="Corpsdetexte"/>
              <w:numPr>
                <w:ilvl w:val="0"/>
                <w:numId w:val="9"/>
              </w:numPr>
              <w:bidi/>
              <w:rPr>
                <w:b/>
                <w:bCs w:val="0"/>
                <w:color w:val="000000"/>
                <w:sz w:val="22"/>
                <w:szCs w:val="22"/>
              </w:rPr>
            </w:pPr>
            <w:r w:rsidRPr="00717073">
              <w:rPr>
                <w:b/>
                <w:caps/>
                <w:color w:val="000000"/>
                <w:sz w:val="28"/>
                <w:szCs w:val="28"/>
                <w:rtl/>
              </w:rPr>
              <w:t>تقييم مستمر</w:t>
            </w:r>
            <w:r w:rsidR="007B0D5F">
              <w:rPr>
                <w:rFonts w:hint="cs"/>
                <w:b/>
                <w:caps/>
                <w:color w:val="000000"/>
                <w:sz w:val="28"/>
                <w:szCs w:val="28"/>
                <w:rtl/>
                <w:lang w:bidi="ar-MA"/>
              </w:rPr>
              <w:t>، عند الاقتضاء</w:t>
            </w:r>
            <w:r w:rsidRPr="00717073">
              <w:rPr>
                <w:b/>
                <w:i/>
                <w:iCs/>
                <w:caps/>
                <w:color w:val="000000"/>
                <w:rtl/>
              </w:rPr>
              <w:t xml:space="preserve">(تحديد : </w:t>
            </w:r>
            <w:r w:rsidRPr="00717073">
              <w:rPr>
                <w:bCs w:val="0"/>
                <w:color w:val="000000"/>
                <w:sz w:val="28"/>
                <w:szCs w:val="28"/>
                <w:rtl/>
              </w:rPr>
              <w:t xml:space="preserve">روائز أو اختبارات شفوية أو فروض أو عروض أو تقارير تدريب </w:t>
            </w:r>
            <w:r w:rsidRPr="00717073">
              <w:rPr>
                <w:bCs w:val="0"/>
                <w:caps/>
                <w:color w:val="000000"/>
                <w:sz w:val="28"/>
                <w:szCs w:val="28"/>
                <w:rtl/>
                <w:lang w:bidi="ar-MA"/>
              </w:rPr>
              <w:t>أو</w:t>
            </w:r>
            <w:r w:rsidRPr="00717073">
              <w:rPr>
                <w:bCs w:val="0"/>
                <w:color w:val="000000"/>
                <w:sz w:val="28"/>
                <w:szCs w:val="28"/>
                <w:rtl/>
              </w:rPr>
              <w:t>طرق أخرى للتقييم)</w:t>
            </w:r>
          </w:p>
          <w:p w:rsidR="00D7513C" w:rsidRPr="00717073" w:rsidRDefault="00D7513C" w:rsidP="00BA46C3">
            <w:pPr>
              <w:pStyle w:val="Corpsdetexte"/>
              <w:bidi/>
              <w:rPr>
                <w:color w:val="000000"/>
                <w:sz w:val="20"/>
                <w:szCs w:val="20"/>
              </w:rPr>
            </w:pPr>
          </w:p>
          <w:p w:rsidR="00D7513C" w:rsidRPr="00717073" w:rsidRDefault="00D7513C" w:rsidP="00BA46C3">
            <w:pPr>
              <w:pStyle w:val="Corpsdetexte"/>
              <w:bidi/>
              <w:rPr>
                <w:color w:val="000000"/>
                <w:sz w:val="20"/>
                <w:szCs w:val="20"/>
              </w:rPr>
            </w:pPr>
          </w:p>
        </w:tc>
      </w:tr>
    </w:tbl>
    <w:p w:rsidR="00D7513C" w:rsidRPr="00717073" w:rsidRDefault="00D7513C" w:rsidP="00BA46C3">
      <w:pPr>
        <w:spacing w:after="120" w:line="240" w:lineRule="exact"/>
        <w:jc w:val="lowKashida"/>
        <w:rPr>
          <w:b/>
          <w:bCs/>
          <w:color w:val="000000"/>
          <w:rtl/>
        </w:rPr>
      </w:pPr>
    </w:p>
    <w:p w:rsidR="00D7513C" w:rsidRPr="00717073" w:rsidRDefault="00D7513C" w:rsidP="001058E1">
      <w:pPr>
        <w:pStyle w:val="Paragraphedeliste"/>
        <w:numPr>
          <w:ilvl w:val="1"/>
          <w:numId w:val="138"/>
        </w:numPr>
        <w:tabs>
          <w:tab w:val="center" w:pos="992"/>
        </w:tabs>
        <w:ind w:hanging="106"/>
        <w:jc w:val="both"/>
        <w:rPr>
          <w:bCs/>
          <w:caps/>
          <w:color w:val="000000"/>
          <w:sz w:val="28"/>
          <w:szCs w:val="28"/>
          <w:lang w:eastAsia="fr-CA"/>
        </w:rPr>
      </w:pPr>
      <w:r w:rsidRPr="00717073">
        <w:rPr>
          <w:bCs/>
          <w:caps/>
          <w:color w:val="000000"/>
          <w:sz w:val="28"/>
          <w:szCs w:val="28"/>
          <w:rtl/>
          <w:lang w:eastAsia="fr-CA"/>
        </w:rPr>
        <w:t>نقطة الوحدة (</w:t>
      </w:r>
      <w:r w:rsidR="00F80C19">
        <w:rPr>
          <w:bCs/>
          <w:caps/>
          <w:color w:val="000000"/>
          <w:sz w:val="28"/>
          <w:szCs w:val="28"/>
          <w:rtl/>
          <w:lang w:eastAsia="fr-CA"/>
        </w:rPr>
        <w:t>تحديد النسبة لمختلف تقييمات الوحدة للحصول على نقطة استيفاءها</w:t>
      </w:r>
      <w:r w:rsidRPr="00717073">
        <w:rPr>
          <w:bCs/>
          <w:caps/>
          <w:color w:val="000000"/>
          <w:sz w:val="28"/>
          <w:szCs w:val="28"/>
          <w:rtl/>
          <w:lang w:eastAsia="fr-CA"/>
        </w:rPr>
        <w:t>)</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905904" w:rsidRPr="00717073" w:rsidTr="00827F01">
        <w:trPr>
          <w:trHeight w:val="1326"/>
        </w:trPr>
        <w:tc>
          <w:tcPr>
            <w:tcW w:w="5000" w:type="pct"/>
          </w:tcPr>
          <w:p w:rsidR="00905904" w:rsidRPr="00717073" w:rsidRDefault="00905904" w:rsidP="00BA46C3">
            <w:pPr>
              <w:pStyle w:val="Corpsdetexte"/>
              <w:bidi/>
              <w:rPr>
                <w:color w:val="000000"/>
                <w:sz w:val="20"/>
                <w:szCs w:val="20"/>
              </w:rPr>
            </w:pPr>
          </w:p>
          <w:p w:rsidR="00905904" w:rsidRPr="00717073" w:rsidRDefault="00905904" w:rsidP="009F4E81">
            <w:pPr>
              <w:pStyle w:val="Corpsdetexte"/>
              <w:bidi/>
              <w:rPr>
                <w:color w:val="000000"/>
                <w:sz w:val="28"/>
                <w:szCs w:val="28"/>
                <w:rtl/>
              </w:rPr>
            </w:pPr>
            <w:r w:rsidRPr="00717073">
              <w:rPr>
                <w:color w:val="000000"/>
                <w:sz w:val="28"/>
                <w:szCs w:val="28"/>
                <w:rtl/>
              </w:rPr>
              <w:t xml:space="preserve">مراقبة مستمرة </w:t>
            </w:r>
            <w:r w:rsidR="009F4E81" w:rsidRPr="00717073">
              <w:rPr>
                <w:color w:val="000000"/>
                <w:sz w:val="28"/>
                <w:szCs w:val="28"/>
              </w:rPr>
              <w:t>3</w:t>
            </w:r>
            <w:r w:rsidRPr="00717073">
              <w:rPr>
                <w:color w:val="000000"/>
                <w:sz w:val="28"/>
                <w:szCs w:val="28"/>
              </w:rPr>
              <w:t>0%</w:t>
            </w:r>
          </w:p>
          <w:p w:rsidR="00905904" w:rsidRPr="00717073" w:rsidRDefault="00905904" w:rsidP="009F4E81">
            <w:pPr>
              <w:pStyle w:val="Corpsdetexte"/>
              <w:bidi/>
              <w:rPr>
                <w:color w:val="000000"/>
                <w:sz w:val="28"/>
                <w:szCs w:val="28"/>
              </w:rPr>
            </w:pPr>
            <w:r w:rsidRPr="00717073">
              <w:rPr>
                <w:color w:val="000000"/>
                <w:sz w:val="28"/>
                <w:szCs w:val="28"/>
                <w:rtl/>
              </w:rPr>
              <w:t>امتحان</w:t>
            </w:r>
            <w:r w:rsidR="009F4E81" w:rsidRPr="00717073">
              <w:rPr>
                <w:color w:val="000000"/>
                <w:sz w:val="28"/>
                <w:szCs w:val="28"/>
              </w:rPr>
              <w:t>7</w:t>
            </w:r>
            <w:r w:rsidRPr="00717073">
              <w:rPr>
                <w:color w:val="000000"/>
                <w:sz w:val="28"/>
                <w:szCs w:val="28"/>
              </w:rPr>
              <w:t xml:space="preserve">0% </w:t>
            </w:r>
          </w:p>
          <w:p w:rsidR="00905904" w:rsidRPr="00717073" w:rsidRDefault="00905904" w:rsidP="00BA46C3">
            <w:pPr>
              <w:pStyle w:val="Corpsdetexte"/>
              <w:bidi/>
              <w:rPr>
                <w:color w:val="000000"/>
                <w:sz w:val="20"/>
                <w:szCs w:val="20"/>
              </w:rPr>
            </w:pPr>
          </w:p>
        </w:tc>
      </w:tr>
    </w:tbl>
    <w:p w:rsidR="00905904" w:rsidRPr="00717073" w:rsidRDefault="00905904" w:rsidP="00BA46C3">
      <w:pPr>
        <w:rPr>
          <w:b/>
          <w:color w:val="000000"/>
          <w:sz w:val="20"/>
          <w:szCs w:val="20"/>
          <w:rtl/>
          <w:lang w:eastAsia="fr-CA"/>
        </w:rPr>
      </w:pPr>
    </w:p>
    <w:p w:rsidR="00905904" w:rsidRPr="00717073" w:rsidRDefault="00905904" w:rsidP="001058E1">
      <w:pPr>
        <w:pStyle w:val="Paragraphedeliste"/>
        <w:numPr>
          <w:ilvl w:val="1"/>
          <w:numId w:val="138"/>
        </w:numPr>
        <w:tabs>
          <w:tab w:val="center" w:pos="992"/>
        </w:tabs>
        <w:ind w:hanging="106"/>
        <w:jc w:val="both"/>
        <w:rPr>
          <w:bCs/>
          <w:caps/>
          <w:color w:val="000000"/>
          <w:sz w:val="28"/>
          <w:szCs w:val="28"/>
          <w:lang w:eastAsia="fr-CA"/>
        </w:rPr>
      </w:pPr>
      <w:r w:rsidRPr="00717073">
        <w:rPr>
          <w:bCs/>
          <w:caps/>
          <w:color w:val="000000"/>
          <w:sz w:val="28"/>
          <w:szCs w:val="28"/>
          <w:rtl/>
          <w:lang w:eastAsia="fr-CA"/>
        </w:rPr>
        <w:t>إجراءات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905904" w:rsidRPr="00717073" w:rsidTr="00827F01">
        <w:trPr>
          <w:trHeight w:val="1038"/>
        </w:trPr>
        <w:tc>
          <w:tcPr>
            <w:tcW w:w="5000" w:type="pct"/>
          </w:tcPr>
          <w:p w:rsidR="00905904" w:rsidRPr="00717073" w:rsidRDefault="00905904" w:rsidP="00BA46C3">
            <w:pPr>
              <w:pStyle w:val="Corpsdetexte"/>
              <w:bidi/>
              <w:rPr>
                <w:color w:val="000000"/>
                <w:sz w:val="20"/>
                <w:szCs w:val="20"/>
              </w:rPr>
            </w:pPr>
          </w:p>
          <w:p w:rsidR="00905904" w:rsidRPr="00717073" w:rsidRDefault="00905904" w:rsidP="00194876">
            <w:pPr>
              <w:pStyle w:val="Paragraphedeliste"/>
              <w:numPr>
                <w:ilvl w:val="0"/>
                <w:numId w:val="17"/>
              </w:numPr>
              <w:ind w:left="714" w:hanging="357"/>
              <w:rPr>
                <w:color w:val="000000"/>
                <w:sz w:val="28"/>
                <w:szCs w:val="28"/>
                <w:lang w:bidi="ar-MA"/>
              </w:rPr>
            </w:pPr>
            <w:r w:rsidRPr="00717073">
              <w:rPr>
                <w:color w:val="000000"/>
                <w:sz w:val="28"/>
                <w:szCs w:val="28"/>
                <w:rtl/>
                <w:lang w:bidi="ar-MA"/>
              </w:rPr>
              <w:t>تستوفى الوحدة، إذا كان معدل النقطة المحصل عليه من طرف الطالب يساوي أو يفوق20/10</w:t>
            </w:r>
          </w:p>
          <w:p w:rsidR="00905904" w:rsidRPr="00717073" w:rsidRDefault="00905904" w:rsidP="00BA46C3">
            <w:pPr>
              <w:pStyle w:val="Corpsdetexte"/>
              <w:bidi/>
              <w:rPr>
                <w:color w:val="000000"/>
                <w:sz w:val="20"/>
                <w:szCs w:val="20"/>
              </w:rPr>
            </w:pPr>
          </w:p>
        </w:tc>
      </w:tr>
    </w:tbl>
    <w:p w:rsidR="00D7513C" w:rsidRDefault="00D7513C" w:rsidP="00BA46C3">
      <w:pPr>
        <w:rPr>
          <w:b/>
          <w:color w:val="000000"/>
          <w:sz w:val="20"/>
          <w:szCs w:val="20"/>
          <w:lang w:eastAsia="fr-CA"/>
        </w:rPr>
      </w:pPr>
    </w:p>
    <w:p w:rsidR="00827F01" w:rsidRDefault="00827F01" w:rsidP="00BA46C3">
      <w:pPr>
        <w:rPr>
          <w:b/>
          <w:color w:val="000000"/>
          <w:sz w:val="20"/>
          <w:szCs w:val="20"/>
          <w:lang w:eastAsia="fr-CA"/>
        </w:rPr>
      </w:pPr>
    </w:p>
    <w:p w:rsidR="00827F01" w:rsidRDefault="00827F01" w:rsidP="00BA46C3">
      <w:pPr>
        <w:rPr>
          <w:b/>
          <w:color w:val="000000"/>
          <w:sz w:val="20"/>
          <w:szCs w:val="20"/>
          <w:lang w:eastAsia="fr-CA"/>
        </w:rPr>
      </w:pPr>
    </w:p>
    <w:p w:rsidR="00827F01" w:rsidRDefault="00827F01" w:rsidP="00BA46C3">
      <w:pPr>
        <w:rPr>
          <w:b/>
          <w:color w:val="000000"/>
          <w:sz w:val="20"/>
          <w:szCs w:val="20"/>
          <w:lang w:eastAsia="fr-CA"/>
        </w:rPr>
      </w:pPr>
    </w:p>
    <w:p w:rsidR="00827F01" w:rsidRDefault="00827F01" w:rsidP="00BA46C3">
      <w:pPr>
        <w:rPr>
          <w:b/>
          <w:color w:val="000000"/>
          <w:sz w:val="20"/>
          <w:szCs w:val="20"/>
          <w:lang w:eastAsia="fr-CA"/>
        </w:rPr>
      </w:pPr>
    </w:p>
    <w:p w:rsidR="00827F01" w:rsidRDefault="00827F01" w:rsidP="00BA46C3">
      <w:pPr>
        <w:rPr>
          <w:b/>
          <w:color w:val="000000"/>
          <w:sz w:val="20"/>
          <w:szCs w:val="20"/>
          <w:lang w:eastAsia="fr-CA"/>
        </w:rPr>
      </w:pPr>
    </w:p>
    <w:p w:rsidR="00827F01" w:rsidRPr="00717073" w:rsidRDefault="00827F01" w:rsidP="00BA46C3">
      <w:pPr>
        <w:rPr>
          <w:b/>
          <w:color w:val="000000"/>
          <w:sz w:val="20"/>
          <w:szCs w:val="20"/>
          <w:lang w:eastAsia="fr-CA"/>
        </w:rPr>
      </w:pPr>
    </w:p>
    <w:p w:rsidR="00D7513C" w:rsidRPr="00717073" w:rsidRDefault="00D7513C" w:rsidP="001058E1">
      <w:pPr>
        <w:pStyle w:val="Paragraphedeliste"/>
        <w:numPr>
          <w:ilvl w:val="0"/>
          <w:numId w:val="137"/>
        </w:numPr>
        <w:tabs>
          <w:tab w:val="center" w:pos="425"/>
        </w:tabs>
        <w:spacing w:line="276" w:lineRule="auto"/>
        <w:ind w:hanging="720"/>
        <w:rPr>
          <w:smallCaps/>
          <w:color w:val="000000"/>
          <w:sz w:val="28"/>
          <w:szCs w:val="28"/>
          <w:lang w:eastAsia="fr-CA" w:bidi="ar-MA"/>
        </w:rPr>
      </w:pPr>
      <w:r w:rsidRPr="00717073">
        <w:rPr>
          <w:b/>
          <w:bCs/>
          <w:smallCaps/>
          <w:color w:val="000000"/>
          <w:sz w:val="32"/>
          <w:szCs w:val="32"/>
          <w:rtl/>
          <w:lang w:eastAsia="fr-CA" w:bidi="ar-MA"/>
        </w:rPr>
        <w:t xml:space="preserve">المنسق البيداغوجي والفريق البيداغوجي للوحدة </w:t>
      </w:r>
      <w:r w:rsidRPr="00717073">
        <w:rPr>
          <w:smallCaps/>
          <w:color w:val="000000"/>
          <w:sz w:val="32"/>
          <w:szCs w:val="32"/>
          <w:rtl/>
          <w:lang w:eastAsia="fr-CA" w:bidi="ar-MA"/>
        </w:rPr>
        <w:t>(</w:t>
      </w:r>
      <w:r w:rsidR="00412A6F">
        <w:rPr>
          <w:smallCaps/>
          <w:color w:val="000000"/>
          <w:sz w:val="28"/>
          <w:szCs w:val="28"/>
          <w:rtl/>
          <w:lang w:eastAsia="fr-CA" w:bidi="ar-MA"/>
        </w:rPr>
        <w:t>ينتمي منسق الوحدة لشعبة مساهمة في التكوين ويجب أن يكون متدخلا في تدريس الوحدة، ويمكن أن ينتمي لمؤسسة متدخلة شريكة</w:t>
      </w:r>
      <w:r w:rsidRPr="00717073">
        <w:rPr>
          <w:smallCaps/>
          <w:color w:val="000000"/>
          <w:sz w:val="28"/>
          <w:szCs w:val="28"/>
          <w:rtl/>
          <w:lang w:eastAsia="fr-CA" w:bidi="ar-MA"/>
        </w:rPr>
        <w:t>)</w:t>
      </w:r>
    </w:p>
    <w:tbl>
      <w:tblPr>
        <w:tblW w:w="10349"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686"/>
        <w:gridCol w:w="1701"/>
        <w:gridCol w:w="1276"/>
        <w:gridCol w:w="992"/>
        <w:gridCol w:w="2694"/>
      </w:tblGrid>
      <w:tr w:rsidR="00D7513C" w:rsidRPr="00717073" w:rsidTr="00EF3E14">
        <w:trPr>
          <w:trHeight w:val="743"/>
        </w:trPr>
        <w:tc>
          <w:tcPr>
            <w:tcW w:w="3686" w:type="dxa"/>
          </w:tcPr>
          <w:p w:rsidR="00D7513C" w:rsidRPr="00717073" w:rsidRDefault="00D7513C" w:rsidP="00BA46C3">
            <w:pPr>
              <w:jc w:val="center"/>
              <w:rPr>
                <w:bCs/>
                <w:color w:val="000000"/>
                <w:rtl/>
              </w:rPr>
            </w:pPr>
            <w:r w:rsidRPr="00717073">
              <w:rPr>
                <w:bCs/>
                <w:color w:val="000000"/>
                <w:rtl/>
              </w:rPr>
              <w:t>طبيعة التدخل</w:t>
            </w:r>
          </w:p>
          <w:p w:rsidR="00D7513C" w:rsidRPr="00717073" w:rsidRDefault="00D7513C" w:rsidP="00BA46C3">
            <w:pPr>
              <w:spacing w:line="280" w:lineRule="exact"/>
              <w:jc w:val="right"/>
              <w:rPr>
                <w:b/>
                <w:color w:val="000000"/>
              </w:rPr>
            </w:pPr>
            <w:r w:rsidRPr="00717073">
              <w:rPr>
                <w:b/>
                <w:color w:val="000000"/>
                <w:rtl/>
              </w:rPr>
              <w:t>(دروس</w:t>
            </w:r>
            <w:r w:rsidRPr="00717073">
              <w:rPr>
                <w:b/>
                <w:color w:val="000000"/>
                <w:rtl/>
                <w:lang w:bidi="ar-MA"/>
              </w:rPr>
              <w:t xml:space="preserve">، </w:t>
            </w:r>
            <w:r w:rsidRPr="00717073">
              <w:rPr>
                <w:b/>
                <w:color w:val="000000"/>
                <w:rtl/>
              </w:rPr>
              <w:t>أعمال توجيهية</w:t>
            </w:r>
            <w:r w:rsidRPr="00717073">
              <w:rPr>
                <w:b/>
                <w:color w:val="000000"/>
                <w:rtl/>
                <w:lang w:bidi="ar-MA"/>
              </w:rPr>
              <w:t>،</w:t>
            </w:r>
            <w:r w:rsidRPr="00717073">
              <w:rPr>
                <w:b/>
                <w:color w:val="000000"/>
                <w:rtl/>
              </w:rPr>
              <w:t xml:space="preserve"> أشغال تطبيقية</w:t>
            </w:r>
            <w:r w:rsidRPr="00717073">
              <w:rPr>
                <w:b/>
                <w:color w:val="000000"/>
                <w:rtl/>
                <w:lang w:bidi="ar-MA"/>
              </w:rPr>
              <w:t>،</w:t>
            </w:r>
            <w:r w:rsidRPr="00717073">
              <w:rPr>
                <w:b/>
                <w:color w:val="000000"/>
                <w:rtl/>
              </w:rPr>
              <w:t xml:space="preserve">   تأطير تداريب أومشاريع</w:t>
            </w:r>
            <w:r w:rsidRPr="00717073">
              <w:rPr>
                <w:b/>
                <w:color w:val="000000"/>
                <w:rtl/>
                <w:lang w:bidi="ar-MA"/>
              </w:rPr>
              <w:t>،...)</w:t>
            </w:r>
          </w:p>
        </w:tc>
        <w:tc>
          <w:tcPr>
            <w:tcW w:w="1701" w:type="dxa"/>
            <w:vAlign w:val="center"/>
          </w:tcPr>
          <w:p w:rsidR="00D7513C" w:rsidRPr="00717073" w:rsidRDefault="00D7513C" w:rsidP="00BA46C3">
            <w:pPr>
              <w:jc w:val="center"/>
              <w:rPr>
                <w:bCs/>
                <w:color w:val="000000"/>
              </w:rPr>
            </w:pPr>
            <w:r w:rsidRPr="00717073">
              <w:rPr>
                <w:bCs/>
                <w:color w:val="000000"/>
                <w:rtl/>
              </w:rPr>
              <w:t>المؤسسة</w:t>
            </w:r>
          </w:p>
        </w:tc>
        <w:tc>
          <w:tcPr>
            <w:tcW w:w="1276" w:type="dxa"/>
            <w:vAlign w:val="center"/>
          </w:tcPr>
          <w:p w:rsidR="00D7513C" w:rsidRPr="00717073" w:rsidRDefault="00D7513C" w:rsidP="00BA46C3">
            <w:pPr>
              <w:jc w:val="center"/>
              <w:rPr>
                <w:bCs/>
                <w:color w:val="000000"/>
              </w:rPr>
            </w:pPr>
            <w:r w:rsidRPr="00717073">
              <w:rPr>
                <w:bCs/>
                <w:color w:val="000000"/>
                <w:rtl/>
              </w:rPr>
              <w:t>التخصص</w:t>
            </w:r>
          </w:p>
        </w:tc>
        <w:tc>
          <w:tcPr>
            <w:tcW w:w="992" w:type="dxa"/>
            <w:vAlign w:val="center"/>
          </w:tcPr>
          <w:p w:rsidR="00D7513C" w:rsidRPr="00717073" w:rsidRDefault="00D7513C" w:rsidP="00BA46C3">
            <w:pPr>
              <w:jc w:val="center"/>
              <w:rPr>
                <w:bCs/>
                <w:color w:val="000000"/>
              </w:rPr>
            </w:pPr>
            <w:r w:rsidRPr="00717073">
              <w:rPr>
                <w:bCs/>
                <w:color w:val="000000"/>
                <w:rtl/>
              </w:rPr>
              <w:t>الرتبة</w:t>
            </w:r>
          </w:p>
        </w:tc>
        <w:tc>
          <w:tcPr>
            <w:tcW w:w="2694" w:type="dxa"/>
            <w:vAlign w:val="center"/>
          </w:tcPr>
          <w:p w:rsidR="00D7513C" w:rsidRPr="00717073" w:rsidRDefault="00D7513C" w:rsidP="00BA46C3">
            <w:pPr>
              <w:jc w:val="center"/>
              <w:rPr>
                <w:b/>
                <w:i/>
                <w:iCs/>
                <w:color w:val="000000"/>
              </w:rPr>
            </w:pPr>
          </w:p>
        </w:tc>
      </w:tr>
      <w:tr w:rsidR="00D7513C" w:rsidRPr="00717073" w:rsidTr="00EF3E14">
        <w:tc>
          <w:tcPr>
            <w:tcW w:w="3686" w:type="dxa"/>
          </w:tcPr>
          <w:p w:rsidR="00D7513C" w:rsidRPr="00717073" w:rsidRDefault="00D7513C" w:rsidP="00BA46C3">
            <w:pPr>
              <w:jc w:val="both"/>
              <w:rPr>
                <w:b/>
                <w:i/>
                <w:iCs/>
                <w:color w:val="000000"/>
                <w:rtl/>
                <w:lang w:bidi="ar-MA"/>
              </w:rPr>
            </w:pPr>
          </w:p>
        </w:tc>
        <w:tc>
          <w:tcPr>
            <w:tcW w:w="1701" w:type="dxa"/>
            <w:vAlign w:val="center"/>
          </w:tcPr>
          <w:p w:rsidR="00D7513C" w:rsidRPr="00717073" w:rsidRDefault="00D7513C" w:rsidP="00BA46C3">
            <w:pPr>
              <w:jc w:val="center"/>
              <w:rPr>
                <w:b/>
                <w:i/>
                <w:iCs/>
                <w:color w:val="000000"/>
              </w:rPr>
            </w:pPr>
          </w:p>
        </w:tc>
        <w:tc>
          <w:tcPr>
            <w:tcW w:w="1276" w:type="dxa"/>
          </w:tcPr>
          <w:p w:rsidR="00D7513C" w:rsidRPr="00717073" w:rsidRDefault="00D7513C" w:rsidP="00BA46C3">
            <w:pPr>
              <w:rPr>
                <w:i/>
                <w:iCs/>
                <w:color w:val="000000"/>
              </w:rPr>
            </w:pPr>
          </w:p>
        </w:tc>
        <w:tc>
          <w:tcPr>
            <w:tcW w:w="992" w:type="dxa"/>
          </w:tcPr>
          <w:p w:rsidR="00D7513C" w:rsidRPr="00717073" w:rsidRDefault="00D7513C" w:rsidP="00BA46C3">
            <w:pPr>
              <w:rPr>
                <w:i/>
                <w:iCs/>
                <w:color w:val="000000"/>
              </w:rPr>
            </w:pPr>
          </w:p>
        </w:tc>
        <w:tc>
          <w:tcPr>
            <w:tcW w:w="2694" w:type="dxa"/>
          </w:tcPr>
          <w:p w:rsidR="00D7513C" w:rsidRPr="00717073" w:rsidRDefault="00D7513C" w:rsidP="00BA46C3">
            <w:pPr>
              <w:jc w:val="both"/>
              <w:rPr>
                <w:bCs/>
                <w:color w:val="000000"/>
                <w:sz w:val="28"/>
                <w:szCs w:val="28"/>
                <w:rtl/>
                <w:lang w:eastAsia="fr-CA"/>
              </w:rPr>
            </w:pPr>
            <w:r w:rsidRPr="00717073">
              <w:rPr>
                <w:bCs/>
                <w:color w:val="000000"/>
                <w:sz w:val="28"/>
                <w:szCs w:val="28"/>
                <w:rtl/>
                <w:lang w:eastAsia="fr-CA"/>
              </w:rPr>
              <w:t>المنسق البيداغوجي:</w:t>
            </w:r>
          </w:p>
          <w:p w:rsidR="00D7513C" w:rsidRPr="00717073" w:rsidRDefault="00D7513C" w:rsidP="00BA46C3">
            <w:pPr>
              <w:jc w:val="both"/>
              <w:rPr>
                <w:b/>
                <w:i/>
                <w:iCs/>
                <w:color w:val="000000"/>
              </w:rPr>
            </w:pPr>
            <w:r w:rsidRPr="00717073">
              <w:rPr>
                <w:b/>
                <w:color w:val="000000"/>
                <w:rtl/>
                <w:lang w:eastAsia="fr-CA"/>
              </w:rPr>
              <w:t>الاسم والنسب</w:t>
            </w:r>
          </w:p>
        </w:tc>
      </w:tr>
      <w:tr w:rsidR="00D7513C" w:rsidRPr="00717073" w:rsidTr="00EF3E14">
        <w:tc>
          <w:tcPr>
            <w:tcW w:w="3686" w:type="dxa"/>
          </w:tcPr>
          <w:p w:rsidR="00D7513C" w:rsidRPr="00717073" w:rsidRDefault="00D7513C" w:rsidP="00BA46C3">
            <w:pPr>
              <w:spacing w:line="360" w:lineRule="auto"/>
              <w:rPr>
                <w:i/>
                <w:iCs/>
                <w:color w:val="000000"/>
                <w:sz w:val="18"/>
                <w:szCs w:val="18"/>
              </w:rPr>
            </w:pPr>
          </w:p>
        </w:tc>
        <w:tc>
          <w:tcPr>
            <w:tcW w:w="1701" w:type="dxa"/>
          </w:tcPr>
          <w:p w:rsidR="00D7513C" w:rsidRPr="00717073" w:rsidRDefault="00D7513C" w:rsidP="00BA46C3">
            <w:pPr>
              <w:spacing w:line="360" w:lineRule="auto"/>
              <w:rPr>
                <w:i/>
                <w:iCs/>
                <w:color w:val="000000"/>
                <w:sz w:val="18"/>
                <w:szCs w:val="18"/>
              </w:rPr>
            </w:pPr>
          </w:p>
        </w:tc>
        <w:tc>
          <w:tcPr>
            <w:tcW w:w="1276" w:type="dxa"/>
          </w:tcPr>
          <w:p w:rsidR="00D7513C" w:rsidRPr="00717073" w:rsidRDefault="00D7513C" w:rsidP="00BA46C3">
            <w:pPr>
              <w:spacing w:line="360" w:lineRule="auto"/>
              <w:rPr>
                <w:i/>
                <w:iCs/>
                <w:color w:val="000000"/>
                <w:sz w:val="18"/>
                <w:szCs w:val="18"/>
              </w:rPr>
            </w:pPr>
          </w:p>
        </w:tc>
        <w:tc>
          <w:tcPr>
            <w:tcW w:w="992" w:type="dxa"/>
          </w:tcPr>
          <w:p w:rsidR="00D7513C" w:rsidRPr="00717073" w:rsidRDefault="00D7513C" w:rsidP="00BA46C3">
            <w:pPr>
              <w:spacing w:line="360" w:lineRule="auto"/>
              <w:rPr>
                <w:i/>
                <w:iCs/>
                <w:color w:val="000000"/>
                <w:sz w:val="18"/>
                <w:szCs w:val="18"/>
              </w:rPr>
            </w:pPr>
          </w:p>
        </w:tc>
        <w:tc>
          <w:tcPr>
            <w:tcW w:w="2694" w:type="dxa"/>
          </w:tcPr>
          <w:p w:rsidR="00D7513C" w:rsidRPr="00717073" w:rsidRDefault="00D7513C" w:rsidP="00BA46C3">
            <w:pPr>
              <w:jc w:val="both"/>
              <w:rPr>
                <w:bCs/>
                <w:color w:val="000000"/>
                <w:sz w:val="28"/>
                <w:szCs w:val="28"/>
                <w:rtl/>
                <w:lang w:eastAsia="fr-CA"/>
              </w:rPr>
            </w:pPr>
            <w:r w:rsidRPr="00717073">
              <w:rPr>
                <w:bCs/>
                <w:color w:val="000000"/>
                <w:sz w:val="28"/>
                <w:szCs w:val="28"/>
                <w:rtl/>
                <w:lang w:eastAsia="fr-CA"/>
              </w:rPr>
              <w:t>المتدخلون :</w:t>
            </w:r>
          </w:p>
          <w:p w:rsidR="00D7513C" w:rsidRPr="00717073" w:rsidRDefault="00D7513C" w:rsidP="00BA46C3">
            <w:pPr>
              <w:spacing w:line="360" w:lineRule="auto"/>
              <w:rPr>
                <w:i/>
                <w:iCs/>
                <w:color w:val="000000"/>
                <w:sz w:val="18"/>
                <w:szCs w:val="18"/>
              </w:rPr>
            </w:pPr>
            <w:r w:rsidRPr="00717073">
              <w:rPr>
                <w:b/>
                <w:color w:val="000000"/>
                <w:rtl/>
                <w:lang w:eastAsia="fr-CA"/>
              </w:rPr>
              <w:t>الاسم والنسب</w:t>
            </w:r>
          </w:p>
        </w:tc>
      </w:tr>
      <w:tr w:rsidR="00D7513C" w:rsidRPr="00717073" w:rsidTr="00EF3E14">
        <w:tc>
          <w:tcPr>
            <w:tcW w:w="3686" w:type="dxa"/>
          </w:tcPr>
          <w:p w:rsidR="00D7513C" w:rsidRPr="00717073" w:rsidRDefault="00D7513C" w:rsidP="00BA46C3">
            <w:pPr>
              <w:spacing w:line="360" w:lineRule="auto"/>
              <w:rPr>
                <w:i/>
                <w:iCs/>
                <w:color w:val="000000"/>
                <w:sz w:val="20"/>
                <w:szCs w:val="20"/>
              </w:rPr>
            </w:pPr>
          </w:p>
        </w:tc>
        <w:tc>
          <w:tcPr>
            <w:tcW w:w="1701" w:type="dxa"/>
          </w:tcPr>
          <w:p w:rsidR="00D7513C" w:rsidRPr="00717073" w:rsidRDefault="00D7513C" w:rsidP="00BA46C3">
            <w:pPr>
              <w:spacing w:line="360" w:lineRule="auto"/>
              <w:rPr>
                <w:i/>
                <w:iCs/>
                <w:color w:val="000000"/>
                <w:sz w:val="20"/>
                <w:szCs w:val="20"/>
              </w:rPr>
            </w:pPr>
          </w:p>
        </w:tc>
        <w:tc>
          <w:tcPr>
            <w:tcW w:w="1276" w:type="dxa"/>
          </w:tcPr>
          <w:p w:rsidR="00D7513C" w:rsidRPr="00717073" w:rsidRDefault="00D7513C" w:rsidP="00BA46C3">
            <w:pPr>
              <w:spacing w:line="360" w:lineRule="auto"/>
              <w:rPr>
                <w:i/>
                <w:iCs/>
                <w:color w:val="000000"/>
                <w:sz w:val="20"/>
                <w:szCs w:val="20"/>
              </w:rPr>
            </w:pPr>
          </w:p>
        </w:tc>
        <w:tc>
          <w:tcPr>
            <w:tcW w:w="992" w:type="dxa"/>
          </w:tcPr>
          <w:p w:rsidR="00D7513C" w:rsidRPr="00717073" w:rsidRDefault="00D7513C" w:rsidP="00BA46C3">
            <w:pPr>
              <w:spacing w:line="360" w:lineRule="auto"/>
              <w:rPr>
                <w:i/>
                <w:iCs/>
                <w:color w:val="000000"/>
                <w:sz w:val="20"/>
                <w:szCs w:val="20"/>
              </w:rPr>
            </w:pPr>
          </w:p>
        </w:tc>
        <w:tc>
          <w:tcPr>
            <w:tcW w:w="2694" w:type="dxa"/>
          </w:tcPr>
          <w:p w:rsidR="00D7513C" w:rsidRPr="00717073" w:rsidRDefault="00D7513C" w:rsidP="00BA46C3">
            <w:pPr>
              <w:spacing w:line="360" w:lineRule="auto"/>
              <w:rPr>
                <w:i/>
                <w:iCs/>
                <w:color w:val="000000"/>
                <w:sz w:val="20"/>
                <w:szCs w:val="20"/>
              </w:rPr>
            </w:pPr>
          </w:p>
        </w:tc>
      </w:tr>
      <w:tr w:rsidR="00D7513C" w:rsidRPr="00717073" w:rsidTr="00EF3E14">
        <w:tc>
          <w:tcPr>
            <w:tcW w:w="3686" w:type="dxa"/>
          </w:tcPr>
          <w:p w:rsidR="00D7513C" w:rsidRPr="00717073" w:rsidRDefault="00D7513C" w:rsidP="00BA46C3">
            <w:pPr>
              <w:spacing w:line="360" w:lineRule="auto"/>
              <w:rPr>
                <w:i/>
                <w:iCs/>
                <w:color w:val="000000"/>
                <w:sz w:val="20"/>
                <w:szCs w:val="20"/>
              </w:rPr>
            </w:pPr>
          </w:p>
        </w:tc>
        <w:tc>
          <w:tcPr>
            <w:tcW w:w="1701" w:type="dxa"/>
          </w:tcPr>
          <w:p w:rsidR="00D7513C" w:rsidRPr="00717073" w:rsidRDefault="00D7513C" w:rsidP="00BA46C3">
            <w:pPr>
              <w:spacing w:line="360" w:lineRule="auto"/>
              <w:rPr>
                <w:i/>
                <w:iCs/>
                <w:color w:val="000000"/>
                <w:sz w:val="20"/>
                <w:szCs w:val="20"/>
              </w:rPr>
            </w:pPr>
          </w:p>
        </w:tc>
        <w:tc>
          <w:tcPr>
            <w:tcW w:w="1276" w:type="dxa"/>
          </w:tcPr>
          <w:p w:rsidR="00D7513C" w:rsidRPr="00717073" w:rsidRDefault="00D7513C" w:rsidP="00BA46C3">
            <w:pPr>
              <w:spacing w:line="360" w:lineRule="auto"/>
              <w:rPr>
                <w:i/>
                <w:iCs/>
                <w:color w:val="000000"/>
                <w:sz w:val="20"/>
                <w:szCs w:val="20"/>
              </w:rPr>
            </w:pPr>
          </w:p>
        </w:tc>
        <w:tc>
          <w:tcPr>
            <w:tcW w:w="992" w:type="dxa"/>
          </w:tcPr>
          <w:p w:rsidR="00D7513C" w:rsidRPr="00717073" w:rsidRDefault="00D7513C" w:rsidP="00BA46C3">
            <w:pPr>
              <w:spacing w:line="360" w:lineRule="auto"/>
              <w:rPr>
                <w:i/>
                <w:iCs/>
                <w:color w:val="000000"/>
                <w:sz w:val="20"/>
                <w:szCs w:val="20"/>
              </w:rPr>
            </w:pPr>
          </w:p>
        </w:tc>
        <w:tc>
          <w:tcPr>
            <w:tcW w:w="2694" w:type="dxa"/>
          </w:tcPr>
          <w:p w:rsidR="00D7513C" w:rsidRPr="00717073" w:rsidRDefault="00D7513C" w:rsidP="00BA46C3">
            <w:pPr>
              <w:spacing w:line="360" w:lineRule="auto"/>
              <w:rPr>
                <w:i/>
                <w:iCs/>
                <w:color w:val="000000"/>
                <w:sz w:val="20"/>
                <w:szCs w:val="20"/>
              </w:rPr>
            </w:pPr>
          </w:p>
        </w:tc>
      </w:tr>
    </w:tbl>
    <w:p w:rsidR="00D7513C" w:rsidRPr="00717073" w:rsidRDefault="00D7513C" w:rsidP="001058E1">
      <w:pPr>
        <w:pStyle w:val="Paragraphedeliste"/>
        <w:numPr>
          <w:ilvl w:val="0"/>
          <w:numId w:val="137"/>
        </w:numPr>
        <w:tabs>
          <w:tab w:val="center" w:pos="425"/>
        </w:tabs>
        <w:spacing w:line="276" w:lineRule="auto"/>
        <w:ind w:hanging="720"/>
        <w:rPr>
          <w:b/>
          <w:bCs/>
          <w:smallCaps/>
          <w:color w:val="000000"/>
          <w:sz w:val="32"/>
          <w:szCs w:val="32"/>
          <w:lang w:eastAsia="fr-CA" w:bidi="ar-MA"/>
        </w:rPr>
      </w:pPr>
      <w:r w:rsidRPr="00717073">
        <w:rPr>
          <w:b/>
          <w:bCs/>
          <w:smallCaps/>
          <w:color w:val="000000"/>
          <w:sz w:val="32"/>
          <w:szCs w:val="32"/>
          <w:rtl/>
          <w:lang w:eastAsia="fr-CA" w:bidi="ar-M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428"/>
      </w:tblGrid>
      <w:tr w:rsidR="00D7513C" w:rsidRPr="00717073" w:rsidTr="00CB20D9">
        <w:tc>
          <w:tcPr>
            <w:tcW w:w="5000" w:type="pct"/>
          </w:tcPr>
          <w:p w:rsidR="00010531" w:rsidRPr="00827F01" w:rsidRDefault="00010531" w:rsidP="00010531">
            <w:pPr>
              <w:pStyle w:val="Corpsdetexte"/>
              <w:numPr>
                <w:ilvl w:val="0"/>
                <w:numId w:val="194"/>
              </w:numPr>
              <w:bidi/>
              <w:rPr>
                <w:rFonts w:ascii="ae_AlMohanad" w:hAnsi="ae_AlMohanad" w:cs="ae_AlMohanad"/>
                <w:b/>
                <w:bCs w:val="0"/>
                <w:sz w:val="28"/>
                <w:szCs w:val="28"/>
                <w:rtl/>
              </w:rPr>
            </w:pPr>
            <w:r w:rsidRPr="00827F01">
              <w:rPr>
                <w:rFonts w:ascii="ae_AlMohanad" w:hAnsi="ae_AlMohanad" w:cs="ae_AlMohanad" w:hint="cs"/>
                <w:b/>
                <w:bCs w:val="0"/>
                <w:sz w:val="28"/>
                <w:szCs w:val="28"/>
                <w:rtl/>
              </w:rPr>
              <w:t>بيبليوغرافيا عامة حول الوحدة</w:t>
            </w:r>
          </w:p>
          <w:p w:rsidR="00010531" w:rsidRPr="00827F01" w:rsidRDefault="00010531" w:rsidP="00010531">
            <w:pPr>
              <w:pStyle w:val="Corpsdetexte"/>
              <w:numPr>
                <w:ilvl w:val="0"/>
                <w:numId w:val="194"/>
              </w:numPr>
              <w:bidi/>
              <w:rPr>
                <w:rFonts w:ascii="ae_AlMohanad" w:hAnsi="ae_AlMohanad" w:cs="ae_AlMohanad"/>
                <w:b/>
                <w:bCs w:val="0"/>
                <w:sz w:val="28"/>
                <w:szCs w:val="28"/>
              </w:rPr>
            </w:pPr>
            <w:r w:rsidRPr="00827F01">
              <w:rPr>
                <w:rFonts w:ascii="ae_AlMohanad" w:hAnsi="ae_AlMohanad" w:cs="ae_AlMohanad" w:hint="cs"/>
                <w:b/>
                <w:bCs w:val="0"/>
                <w:sz w:val="28"/>
                <w:szCs w:val="28"/>
                <w:rtl/>
              </w:rPr>
              <w:t>مواقع إلكترونية حول الوحدة</w:t>
            </w:r>
          </w:p>
          <w:p w:rsidR="00010531" w:rsidRPr="00827F01" w:rsidRDefault="00010531" w:rsidP="00010531">
            <w:pPr>
              <w:pStyle w:val="Corpsdetexte"/>
              <w:numPr>
                <w:ilvl w:val="0"/>
                <w:numId w:val="194"/>
              </w:numPr>
              <w:bidi/>
              <w:rPr>
                <w:rFonts w:ascii="ae_AlMohanad" w:hAnsi="ae_AlMohanad" w:cs="ae_AlMohanad"/>
                <w:b/>
                <w:bCs w:val="0"/>
                <w:sz w:val="28"/>
                <w:szCs w:val="28"/>
              </w:rPr>
            </w:pPr>
            <w:r w:rsidRPr="00827F01">
              <w:rPr>
                <w:rFonts w:ascii="ae_AlMohanad" w:hAnsi="ae_AlMohanad" w:cs="ae_AlMohanad" w:hint="cs"/>
                <w:b/>
                <w:bCs w:val="0"/>
                <w:sz w:val="28"/>
                <w:szCs w:val="28"/>
                <w:rtl/>
              </w:rPr>
              <w:t xml:space="preserve">لائحة بعض الموارد الرقمية حول الوحدة </w:t>
            </w:r>
          </w:p>
          <w:p w:rsidR="00D7513C" w:rsidRPr="00010531" w:rsidRDefault="00D7513C" w:rsidP="00BA46C3">
            <w:pPr>
              <w:pStyle w:val="Corpsdetexte"/>
              <w:bidi/>
              <w:rPr>
                <w:color w:val="000000"/>
                <w:sz w:val="20"/>
                <w:szCs w:val="20"/>
              </w:rPr>
            </w:pPr>
          </w:p>
          <w:p w:rsidR="00D7513C" w:rsidRPr="00717073" w:rsidRDefault="00D7513C" w:rsidP="00BA46C3">
            <w:pPr>
              <w:pStyle w:val="Corpsdetexte"/>
              <w:bidi/>
              <w:rPr>
                <w:color w:val="000000"/>
                <w:sz w:val="20"/>
                <w:szCs w:val="20"/>
              </w:rPr>
            </w:pPr>
          </w:p>
        </w:tc>
      </w:tr>
    </w:tbl>
    <w:p w:rsidR="009F4E81" w:rsidRPr="00717073" w:rsidRDefault="009F4E81" w:rsidP="00BA46C3">
      <w:pPr>
        <w:rPr>
          <w:bCs/>
          <w:color w:val="000000"/>
          <w:rtl/>
          <w:lang w:eastAsia="fr-CA"/>
        </w:rPr>
      </w:pPr>
    </w:p>
    <w:p w:rsidR="00487EAA" w:rsidRPr="00717073" w:rsidRDefault="00487EAA" w:rsidP="00BA46C3">
      <w:pPr>
        <w:rPr>
          <w:bCs/>
          <w:color w:val="000000"/>
          <w:rtl/>
          <w:lang w:eastAsia="fr-CA"/>
        </w:rPr>
      </w:pPr>
    </w:p>
    <w:p w:rsidR="009F4E81" w:rsidRPr="00717073" w:rsidRDefault="009F4E81" w:rsidP="00BA46C3">
      <w:pPr>
        <w:rPr>
          <w:bCs/>
          <w:color w:val="000000"/>
          <w:rtl/>
          <w:lang w:eastAsia="fr-CA"/>
        </w:rPr>
      </w:pPr>
    </w:p>
    <w:p w:rsidR="009F4E81" w:rsidRPr="00717073" w:rsidRDefault="009F4E81" w:rsidP="00BA46C3">
      <w:pPr>
        <w:rPr>
          <w:bCs/>
          <w:color w:val="000000"/>
          <w:rtl/>
          <w:lang w:eastAsia="fr-CA"/>
        </w:rPr>
      </w:pPr>
    </w:p>
    <w:p w:rsidR="009F4E81" w:rsidRPr="00717073" w:rsidRDefault="009F4E81" w:rsidP="00BA46C3">
      <w:pPr>
        <w:rPr>
          <w:bCs/>
          <w:color w:val="000000"/>
          <w:rtl/>
          <w:lang w:eastAsia="fr-CA"/>
        </w:rPr>
      </w:pPr>
    </w:p>
    <w:p w:rsidR="009F4E81" w:rsidRPr="00717073" w:rsidRDefault="009F4E81" w:rsidP="00BA46C3">
      <w:pPr>
        <w:rPr>
          <w:bCs/>
          <w:color w:val="000000"/>
          <w:rtl/>
          <w:lang w:eastAsia="fr-CA"/>
        </w:rPr>
      </w:pPr>
    </w:p>
    <w:p w:rsidR="009F4E81" w:rsidRPr="00717073" w:rsidRDefault="009F4E81" w:rsidP="00BA46C3">
      <w:pPr>
        <w:rPr>
          <w:bCs/>
          <w:color w:val="000000"/>
          <w:rtl/>
          <w:lang w:eastAsia="fr-CA"/>
        </w:rPr>
      </w:pPr>
    </w:p>
    <w:p w:rsidR="009F4E81" w:rsidRPr="00717073" w:rsidRDefault="009F4E81" w:rsidP="00BA46C3">
      <w:pPr>
        <w:rPr>
          <w:bCs/>
          <w:color w:val="000000"/>
          <w:rtl/>
          <w:lang w:eastAsia="fr-CA"/>
        </w:rPr>
      </w:pPr>
    </w:p>
    <w:p w:rsidR="009F4E81" w:rsidRDefault="009F4E81" w:rsidP="00BA46C3">
      <w:pPr>
        <w:rPr>
          <w:bCs/>
          <w:color w:val="000000"/>
          <w:lang w:eastAsia="fr-CA"/>
        </w:rPr>
      </w:pPr>
    </w:p>
    <w:p w:rsidR="00827F01" w:rsidRDefault="00827F01" w:rsidP="00BA46C3">
      <w:pPr>
        <w:rPr>
          <w:bCs/>
          <w:color w:val="000000"/>
          <w:lang w:eastAsia="fr-CA"/>
        </w:rPr>
      </w:pPr>
    </w:p>
    <w:p w:rsidR="00827F01" w:rsidRDefault="00827F01" w:rsidP="00BA46C3">
      <w:pPr>
        <w:rPr>
          <w:bCs/>
          <w:color w:val="000000"/>
          <w:lang w:eastAsia="fr-CA"/>
        </w:rPr>
      </w:pPr>
    </w:p>
    <w:p w:rsidR="00827F01" w:rsidRDefault="00827F01" w:rsidP="00BA46C3">
      <w:pPr>
        <w:rPr>
          <w:bCs/>
          <w:color w:val="000000"/>
          <w:lang w:eastAsia="fr-CA"/>
        </w:rPr>
      </w:pPr>
    </w:p>
    <w:p w:rsidR="00827F01" w:rsidRDefault="00827F01" w:rsidP="00BA46C3">
      <w:pPr>
        <w:rPr>
          <w:bCs/>
          <w:color w:val="000000"/>
          <w:lang w:eastAsia="fr-CA"/>
        </w:rPr>
      </w:pPr>
    </w:p>
    <w:p w:rsidR="00827F01" w:rsidRDefault="00827F01" w:rsidP="00BA46C3">
      <w:pPr>
        <w:rPr>
          <w:bCs/>
          <w:color w:val="000000"/>
          <w:lang w:eastAsia="fr-CA"/>
        </w:rPr>
      </w:pPr>
    </w:p>
    <w:p w:rsidR="00827F01" w:rsidRDefault="00827F01" w:rsidP="00BA46C3">
      <w:pPr>
        <w:rPr>
          <w:bCs/>
          <w:color w:val="000000"/>
          <w:lang w:eastAsia="fr-CA"/>
        </w:rPr>
      </w:pPr>
    </w:p>
    <w:p w:rsidR="00827F01" w:rsidRDefault="00827F01" w:rsidP="00BA46C3">
      <w:pPr>
        <w:rPr>
          <w:bCs/>
          <w:color w:val="000000"/>
          <w:lang w:eastAsia="fr-CA"/>
        </w:rPr>
      </w:pPr>
    </w:p>
    <w:p w:rsidR="00827F01" w:rsidRDefault="00827F01" w:rsidP="00BA46C3">
      <w:pPr>
        <w:rPr>
          <w:bCs/>
          <w:color w:val="000000"/>
          <w:lang w:eastAsia="fr-CA"/>
        </w:rPr>
      </w:pPr>
    </w:p>
    <w:p w:rsidR="00827F01" w:rsidRDefault="00827F01" w:rsidP="00BA46C3">
      <w:pPr>
        <w:rPr>
          <w:bCs/>
          <w:color w:val="000000"/>
          <w:lang w:eastAsia="fr-CA"/>
        </w:rPr>
      </w:pPr>
    </w:p>
    <w:p w:rsidR="00827F01" w:rsidRDefault="00827F01" w:rsidP="00BA46C3">
      <w:pPr>
        <w:rPr>
          <w:bCs/>
          <w:color w:val="000000"/>
          <w:lang w:eastAsia="fr-CA"/>
        </w:rPr>
      </w:pPr>
    </w:p>
    <w:p w:rsidR="00827F01" w:rsidRDefault="00827F01" w:rsidP="00BA46C3">
      <w:pPr>
        <w:rPr>
          <w:bCs/>
          <w:color w:val="000000"/>
          <w:lang w:eastAsia="fr-CA"/>
        </w:rPr>
      </w:pPr>
    </w:p>
    <w:p w:rsidR="00827F01" w:rsidRDefault="00827F01" w:rsidP="00BA46C3">
      <w:pPr>
        <w:rPr>
          <w:bCs/>
          <w:color w:val="000000"/>
          <w:lang w:eastAsia="fr-CA"/>
        </w:rPr>
      </w:pPr>
    </w:p>
    <w:p w:rsidR="00827F01" w:rsidRDefault="00827F01" w:rsidP="00BA46C3">
      <w:pPr>
        <w:rPr>
          <w:bCs/>
          <w:color w:val="000000"/>
          <w:lang w:eastAsia="fr-CA"/>
        </w:rPr>
      </w:pPr>
    </w:p>
    <w:p w:rsidR="00827F01" w:rsidRDefault="00827F01" w:rsidP="00BA46C3">
      <w:pPr>
        <w:rPr>
          <w:bCs/>
          <w:color w:val="000000"/>
          <w:lang w:eastAsia="fr-CA"/>
        </w:rPr>
      </w:pPr>
    </w:p>
    <w:p w:rsidR="00827F01" w:rsidRDefault="00827F01" w:rsidP="00BA46C3">
      <w:pPr>
        <w:rPr>
          <w:bCs/>
          <w:color w:val="000000"/>
          <w:lang w:eastAsia="fr-CA"/>
        </w:rPr>
      </w:pPr>
    </w:p>
    <w:p w:rsidR="00827F01" w:rsidRDefault="00827F01" w:rsidP="00BA46C3">
      <w:pPr>
        <w:rPr>
          <w:bCs/>
          <w:color w:val="000000"/>
          <w:lang w:eastAsia="fr-CA"/>
        </w:rPr>
      </w:pPr>
    </w:p>
    <w:p w:rsidR="00827F01" w:rsidRPr="00717073" w:rsidRDefault="00827F01" w:rsidP="00BA46C3">
      <w:pPr>
        <w:rPr>
          <w:bCs/>
          <w:color w:val="000000"/>
          <w:rtl/>
          <w:lang w:eastAsia="fr-CA"/>
        </w:rPr>
      </w:pPr>
    </w:p>
    <w:p w:rsidR="009F4E81" w:rsidRPr="00717073" w:rsidRDefault="009F4E81" w:rsidP="00BA46C3">
      <w:pPr>
        <w:rPr>
          <w:bCs/>
          <w:color w:val="000000"/>
          <w:rtl/>
          <w:lang w:eastAsia="fr-CA"/>
        </w:rPr>
      </w:pPr>
    </w:p>
    <w:p w:rsidR="009F4E81" w:rsidRPr="00717073" w:rsidRDefault="009F4E81" w:rsidP="00BA46C3">
      <w:pPr>
        <w:rPr>
          <w:bCs/>
          <w:color w:val="000000"/>
          <w:rtl/>
          <w:lang w:eastAsia="fr-CA"/>
        </w:rPr>
      </w:pPr>
    </w:p>
    <w:p w:rsidR="009F4E81" w:rsidRPr="00717073" w:rsidRDefault="009F4E81" w:rsidP="00BA46C3">
      <w:pPr>
        <w:rPr>
          <w:bCs/>
          <w:color w:val="000000"/>
          <w:rtl/>
          <w:lang w:eastAsia="fr-CA"/>
        </w:rPr>
      </w:pPr>
    </w:p>
    <w:p w:rsidR="009F4E81" w:rsidRPr="00717073" w:rsidRDefault="009F4E81" w:rsidP="00BA46C3">
      <w:pPr>
        <w:rPr>
          <w:bCs/>
          <w:color w:val="000000"/>
          <w:lang w:eastAsia="fr-CA"/>
        </w:rPr>
      </w:pPr>
    </w:p>
    <w:p w:rsidR="001E1E08" w:rsidRPr="00717073" w:rsidRDefault="001E1E08" w:rsidP="00BA46C3">
      <w:pPr>
        <w:rPr>
          <w:b/>
          <w:color w:val="000000"/>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200"/>
      </w:tblGrid>
      <w:tr w:rsidR="001E1E08" w:rsidRPr="00717073" w:rsidTr="008A75FE">
        <w:trPr>
          <w:trHeight w:val="1667"/>
          <w:jc w:val="center"/>
        </w:trPr>
        <w:tc>
          <w:tcPr>
            <w:tcW w:w="5000" w:type="pct"/>
            <w:shd w:val="clear" w:color="auto" w:fill="92D050"/>
          </w:tcPr>
          <w:p w:rsidR="001E1E08" w:rsidRPr="00717073" w:rsidRDefault="001E1E08" w:rsidP="00BA46C3">
            <w:pPr>
              <w:spacing w:line="240" w:lineRule="exact"/>
              <w:jc w:val="center"/>
              <w:rPr>
                <w:color w:val="000000"/>
                <w:sz w:val="20"/>
                <w:szCs w:val="20"/>
              </w:rPr>
            </w:pPr>
          </w:p>
          <w:p w:rsidR="001E1E08" w:rsidRPr="00717073" w:rsidRDefault="001E1E08" w:rsidP="00BA46C3">
            <w:pPr>
              <w:jc w:val="center"/>
              <w:rPr>
                <w:b/>
                <w:color w:val="000000"/>
                <w:sz w:val="20"/>
                <w:szCs w:val="20"/>
                <w:lang w:eastAsia="fr-CA"/>
              </w:rPr>
            </w:pPr>
          </w:p>
          <w:p w:rsidR="001E1E08" w:rsidRPr="00717073" w:rsidRDefault="001E1E08" w:rsidP="00BA46C3">
            <w:pPr>
              <w:jc w:val="center"/>
              <w:rPr>
                <w:b/>
                <w:bCs/>
                <w:color w:val="000000"/>
                <w:sz w:val="22"/>
                <w:szCs w:val="22"/>
              </w:rPr>
            </w:pPr>
            <w:r w:rsidRPr="00717073">
              <w:rPr>
                <w:bCs/>
                <w:color w:val="000000"/>
                <w:sz w:val="48"/>
                <w:szCs w:val="48"/>
                <w:rtl/>
                <w:lang w:eastAsia="fr-CA"/>
              </w:rPr>
              <w:t>الملف الوصفي للوحدة</w:t>
            </w:r>
            <w:r w:rsidR="008A75FE" w:rsidRPr="00717073">
              <w:rPr>
                <w:rFonts w:hint="cs"/>
                <w:bCs/>
                <w:color w:val="000000"/>
                <w:sz w:val="48"/>
                <w:szCs w:val="48"/>
                <w:rtl/>
                <w:lang w:eastAsia="fr-CA"/>
              </w:rPr>
              <w:t xml:space="preserve"> 28</w:t>
            </w:r>
          </w:p>
          <w:p w:rsidR="001E1E08" w:rsidRPr="00717073" w:rsidRDefault="001E1E08" w:rsidP="00BA46C3">
            <w:pPr>
              <w:spacing w:line="240" w:lineRule="exact"/>
              <w:jc w:val="center"/>
              <w:rPr>
                <w:color w:val="000000"/>
                <w:sz w:val="20"/>
                <w:szCs w:val="20"/>
              </w:rPr>
            </w:pPr>
          </w:p>
        </w:tc>
      </w:tr>
    </w:tbl>
    <w:p w:rsidR="001E1E08" w:rsidRPr="00717073" w:rsidRDefault="001E1E08" w:rsidP="00BA46C3">
      <w:pPr>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jc w:val="lowKashida"/>
        <w:rPr>
          <w:b/>
          <w:color w:val="000000"/>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629"/>
        <w:gridCol w:w="3260"/>
      </w:tblGrid>
      <w:tr w:rsidR="001E1E08" w:rsidRPr="00717073" w:rsidTr="001E1E08">
        <w:trPr>
          <w:trHeight w:val="464"/>
        </w:trPr>
        <w:tc>
          <w:tcPr>
            <w:tcW w:w="6629" w:type="dxa"/>
            <w:vAlign w:val="center"/>
          </w:tcPr>
          <w:p w:rsidR="001E1E08" w:rsidRPr="00717073" w:rsidRDefault="00C51191" w:rsidP="00BA46C3">
            <w:pPr>
              <w:spacing w:line="360" w:lineRule="auto"/>
              <w:rPr>
                <w:b/>
                <w:bCs/>
                <w:color w:val="000000"/>
                <w:sz w:val="28"/>
                <w:szCs w:val="28"/>
              </w:rPr>
            </w:pPr>
            <w:r w:rsidRPr="00717073">
              <w:rPr>
                <w:b/>
                <w:bCs/>
                <w:color w:val="000000"/>
                <w:sz w:val="28"/>
                <w:szCs w:val="28"/>
                <w:rtl/>
              </w:rPr>
              <w:t>28</w:t>
            </w:r>
          </w:p>
        </w:tc>
        <w:tc>
          <w:tcPr>
            <w:tcW w:w="3260" w:type="dxa"/>
          </w:tcPr>
          <w:p w:rsidR="001E1E08" w:rsidRPr="00717073" w:rsidRDefault="001E1E08" w:rsidP="00BA46C3">
            <w:pPr>
              <w:jc w:val="both"/>
              <w:rPr>
                <w:bCs/>
                <w:color w:val="000000"/>
                <w:sz w:val="28"/>
                <w:szCs w:val="28"/>
                <w:lang w:eastAsia="fr-CA"/>
              </w:rPr>
            </w:pPr>
            <w:r w:rsidRPr="00717073">
              <w:rPr>
                <w:bCs/>
                <w:color w:val="000000"/>
                <w:sz w:val="28"/>
                <w:szCs w:val="28"/>
                <w:rtl/>
                <w:lang w:eastAsia="fr-CA"/>
              </w:rPr>
              <w:t>الرقم التسلسلي للوحدة</w:t>
            </w:r>
          </w:p>
        </w:tc>
      </w:tr>
      <w:tr w:rsidR="001E1E08" w:rsidRPr="00717073" w:rsidTr="001E1E08">
        <w:trPr>
          <w:trHeight w:val="464"/>
        </w:trPr>
        <w:tc>
          <w:tcPr>
            <w:tcW w:w="6629" w:type="dxa"/>
            <w:vAlign w:val="center"/>
          </w:tcPr>
          <w:p w:rsidR="001E1E08" w:rsidRPr="00717073" w:rsidRDefault="002A424B" w:rsidP="002A424B">
            <w:pPr>
              <w:spacing w:line="360" w:lineRule="auto"/>
              <w:rPr>
                <w:b/>
                <w:bCs/>
                <w:color w:val="000000"/>
                <w:sz w:val="28"/>
                <w:szCs w:val="28"/>
              </w:rPr>
            </w:pPr>
            <w:r w:rsidRPr="002A424B">
              <w:rPr>
                <w:b/>
                <w:bCs/>
                <w:color w:val="000000"/>
                <w:sz w:val="28"/>
                <w:szCs w:val="28"/>
                <w:rtl/>
              </w:rPr>
              <w:t>تاريخ المغرب في القرن 19</w:t>
            </w:r>
          </w:p>
        </w:tc>
        <w:tc>
          <w:tcPr>
            <w:tcW w:w="3260" w:type="dxa"/>
          </w:tcPr>
          <w:p w:rsidR="001E1E08" w:rsidRPr="00717073" w:rsidRDefault="001E1E08" w:rsidP="00BA46C3">
            <w:pPr>
              <w:jc w:val="both"/>
              <w:rPr>
                <w:bCs/>
                <w:color w:val="000000"/>
                <w:sz w:val="28"/>
                <w:szCs w:val="28"/>
                <w:lang w:eastAsia="fr-CA"/>
              </w:rPr>
            </w:pPr>
            <w:r w:rsidRPr="00717073">
              <w:rPr>
                <w:bCs/>
                <w:color w:val="000000"/>
                <w:sz w:val="28"/>
                <w:szCs w:val="28"/>
                <w:rtl/>
                <w:lang w:eastAsia="fr-CA"/>
              </w:rPr>
              <w:t>عنوان الوحدة</w:t>
            </w:r>
          </w:p>
        </w:tc>
      </w:tr>
      <w:tr w:rsidR="001E1E08" w:rsidRPr="00717073" w:rsidTr="001E1E08">
        <w:tc>
          <w:tcPr>
            <w:tcW w:w="6629" w:type="dxa"/>
            <w:vAlign w:val="center"/>
          </w:tcPr>
          <w:p w:rsidR="001E1E08" w:rsidRPr="00717073" w:rsidRDefault="003B26DF" w:rsidP="00BA46C3">
            <w:pPr>
              <w:rPr>
                <w:i/>
                <w:iCs/>
                <w:caps/>
                <w:color w:val="000000"/>
                <w:sz w:val="28"/>
                <w:szCs w:val="28"/>
                <w:lang w:eastAsia="fr-CA"/>
              </w:rPr>
            </w:pPr>
            <w:r w:rsidRPr="00717073">
              <w:rPr>
                <w:i/>
                <w:iCs/>
                <w:caps/>
                <w:color w:val="000000"/>
                <w:sz w:val="28"/>
                <w:szCs w:val="28"/>
                <w:rtl/>
                <w:lang w:eastAsia="fr-CA"/>
              </w:rPr>
              <w:t>تخصص</w:t>
            </w:r>
          </w:p>
        </w:tc>
        <w:tc>
          <w:tcPr>
            <w:tcW w:w="3260" w:type="dxa"/>
          </w:tcPr>
          <w:p w:rsidR="001E1E08" w:rsidRPr="00717073" w:rsidRDefault="001E1E08" w:rsidP="00BA46C3">
            <w:pPr>
              <w:jc w:val="both"/>
              <w:rPr>
                <w:bCs/>
                <w:color w:val="000000"/>
                <w:sz w:val="28"/>
                <w:szCs w:val="28"/>
                <w:lang w:eastAsia="fr-CA"/>
              </w:rPr>
            </w:pPr>
            <w:r w:rsidRPr="00717073">
              <w:rPr>
                <w:bCs/>
                <w:color w:val="000000"/>
                <w:sz w:val="28"/>
                <w:szCs w:val="28"/>
                <w:rtl/>
                <w:lang w:eastAsia="fr-CA"/>
              </w:rPr>
              <w:t xml:space="preserve">طبيعة الوحدة </w:t>
            </w:r>
            <w:r w:rsidR="00C37560">
              <w:rPr>
                <w:b/>
                <w:color w:val="000000"/>
                <w:sz w:val="28"/>
                <w:szCs w:val="28"/>
                <w:rtl/>
                <w:lang w:eastAsia="fr-CA"/>
              </w:rPr>
              <w:t xml:space="preserve">(تخصص / تربية) </w:t>
            </w:r>
          </w:p>
        </w:tc>
      </w:tr>
      <w:tr w:rsidR="001E1E08" w:rsidRPr="00717073" w:rsidTr="001E1E08">
        <w:trPr>
          <w:trHeight w:val="591"/>
        </w:trPr>
        <w:tc>
          <w:tcPr>
            <w:tcW w:w="6629" w:type="dxa"/>
            <w:vAlign w:val="center"/>
          </w:tcPr>
          <w:p w:rsidR="001E1E08" w:rsidRPr="00717073" w:rsidRDefault="003B26DF" w:rsidP="00BA46C3">
            <w:pPr>
              <w:spacing w:line="276" w:lineRule="auto"/>
              <w:rPr>
                <w:b/>
                <w:bCs/>
                <w:color w:val="000000"/>
                <w:sz w:val="28"/>
                <w:szCs w:val="28"/>
              </w:rPr>
            </w:pPr>
            <w:r w:rsidRPr="00717073">
              <w:rPr>
                <w:b/>
                <w:bCs/>
                <w:color w:val="000000"/>
                <w:sz w:val="28"/>
                <w:szCs w:val="28"/>
                <w:rtl/>
              </w:rPr>
              <w:t>5</w:t>
            </w:r>
          </w:p>
        </w:tc>
        <w:tc>
          <w:tcPr>
            <w:tcW w:w="3260" w:type="dxa"/>
          </w:tcPr>
          <w:p w:rsidR="001E1E08" w:rsidRPr="00717073" w:rsidRDefault="001E1E08" w:rsidP="00BA46C3">
            <w:pPr>
              <w:jc w:val="both"/>
              <w:rPr>
                <w:bCs/>
                <w:color w:val="000000"/>
                <w:sz w:val="28"/>
                <w:szCs w:val="28"/>
                <w:lang w:eastAsia="fr-CA"/>
              </w:rPr>
            </w:pPr>
            <w:r w:rsidRPr="00717073">
              <w:rPr>
                <w:bCs/>
                <w:color w:val="000000"/>
                <w:sz w:val="28"/>
                <w:szCs w:val="28"/>
                <w:rtl/>
                <w:lang w:eastAsia="fr-CA"/>
              </w:rPr>
              <w:t>الفصل الذي تنتمي إليه الوحدة</w:t>
            </w:r>
          </w:p>
        </w:tc>
      </w:tr>
      <w:tr w:rsidR="001E1E08" w:rsidRPr="00717073" w:rsidTr="001E1E08">
        <w:trPr>
          <w:trHeight w:val="557"/>
        </w:trPr>
        <w:tc>
          <w:tcPr>
            <w:tcW w:w="6629" w:type="dxa"/>
            <w:vAlign w:val="center"/>
          </w:tcPr>
          <w:p w:rsidR="001E1E08" w:rsidRPr="00717073" w:rsidRDefault="001E1E08" w:rsidP="00BA46C3">
            <w:pPr>
              <w:spacing w:line="360" w:lineRule="auto"/>
              <w:rPr>
                <w:b/>
                <w:bCs/>
                <w:caps/>
                <w:color w:val="000000"/>
                <w:sz w:val="28"/>
                <w:szCs w:val="28"/>
                <w:lang w:eastAsia="fr-CA"/>
              </w:rPr>
            </w:pPr>
          </w:p>
        </w:tc>
        <w:tc>
          <w:tcPr>
            <w:tcW w:w="3260" w:type="dxa"/>
          </w:tcPr>
          <w:p w:rsidR="001E1E08" w:rsidRPr="00717073" w:rsidRDefault="001E1E08" w:rsidP="00BA46C3">
            <w:pPr>
              <w:jc w:val="both"/>
              <w:rPr>
                <w:bCs/>
                <w:color w:val="000000"/>
                <w:sz w:val="28"/>
                <w:szCs w:val="28"/>
                <w:lang w:eastAsia="fr-CA"/>
              </w:rPr>
            </w:pPr>
            <w:r w:rsidRPr="00717073">
              <w:rPr>
                <w:bCs/>
                <w:color w:val="000000"/>
                <w:sz w:val="28"/>
                <w:szCs w:val="28"/>
                <w:rtl/>
                <w:lang w:eastAsia="fr-CA"/>
              </w:rPr>
              <w:t>المؤسسة التي تنتمي لها الوحدة</w:t>
            </w:r>
          </w:p>
        </w:tc>
      </w:tr>
    </w:tbl>
    <w:p w:rsidR="001E1E08" w:rsidRPr="00717073" w:rsidRDefault="001E1E08" w:rsidP="00BA46C3">
      <w:pPr>
        <w:jc w:val="lowKashida"/>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BA46C3">
      <w:pPr>
        <w:jc w:val="lowKashida"/>
        <w:rPr>
          <w:b/>
          <w:color w:val="000000"/>
          <w:sz w:val="20"/>
          <w:szCs w:val="20"/>
          <w:lang w:eastAsia="fr-CA"/>
        </w:rPr>
      </w:pPr>
    </w:p>
    <w:p w:rsidR="001E1E08" w:rsidRPr="00717073" w:rsidRDefault="001E1E08" w:rsidP="00BA46C3">
      <w:pPr>
        <w:rPr>
          <w:b/>
          <w:color w:val="000000"/>
          <w:sz w:val="20"/>
          <w:szCs w:val="20"/>
          <w:lang w:eastAsia="fr-CA"/>
        </w:rPr>
      </w:pPr>
    </w:p>
    <w:p w:rsidR="001E1E08" w:rsidRDefault="001E1E08" w:rsidP="00BA46C3">
      <w:pPr>
        <w:jc w:val="lowKashida"/>
        <w:rPr>
          <w:bCs/>
          <w:color w:val="000000"/>
          <w:lang w:eastAsia="fr-CA"/>
        </w:rPr>
      </w:pPr>
    </w:p>
    <w:p w:rsidR="00827F01" w:rsidRDefault="00827F01" w:rsidP="00BA46C3">
      <w:pPr>
        <w:jc w:val="lowKashida"/>
        <w:rPr>
          <w:bCs/>
          <w:color w:val="000000"/>
          <w:lang w:eastAsia="fr-CA"/>
        </w:rPr>
      </w:pPr>
    </w:p>
    <w:p w:rsidR="00827F01" w:rsidRDefault="00827F01" w:rsidP="00BA46C3">
      <w:pPr>
        <w:jc w:val="lowKashida"/>
        <w:rPr>
          <w:bCs/>
          <w:color w:val="000000"/>
          <w:lang w:eastAsia="fr-CA"/>
        </w:rPr>
      </w:pPr>
    </w:p>
    <w:p w:rsidR="00827F01" w:rsidRDefault="00827F01" w:rsidP="00BA46C3">
      <w:pPr>
        <w:jc w:val="lowKashida"/>
        <w:rPr>
          <w:bCs/>
          <w:color w:val="000000"/>
          <w:lang w:eastAsia="fr-CA"/>
        </w:rPr>
      </w:pPr>
    </w:p>
    <w:p w:rsidR="00827F01" w:rsidRDefault="00827F01" w:rsidP="00BA46C3">
      <w:pPr>
        <w:jc w:val="lowKashida"/>
        <w:rPr>
          <w:bCs/>
          <w:color w:val="000000"/>
          <w:lang w:eastAsia="fr-CA"/>
        </w:rPr>
      </w:pPr>
    </w:p>
    <w:p w:rsidR="00827F01" w:rsidRDefault="00827F01" w:rsidP="00BA46C3">
      <w:pPr>
        <w:jc w:val="lowKashida"/>
        <w:rPr>
          <w:bCs/>
          <w:color w:val="000000"/>
          <w:lang w:eastAsia="fr-CA"/>
        </w:rPr>
      </w:pPr>
    </w:p>
    <w:p w:rsidR="00827F01" w:rsidRDefault="00827F01" w:rsidP="00BA46C3">
      <w:pPr>
        <w:jc w:val="lowKashida"/>
        <w:rPr>
          <w:bCs/>
          <w:color w:val="000000"/>
          <w:lang w:eastAsia="fr-CA"/>
        </w:rPr>
      </w:pPr>
    </w:p>
    <w:p w:rsidR="00827F01" w:rsidRDefault="00827F01" w:rsidP="00BA46C3">
      <w:pPr>
        <w:jc w:val="lowKashida"/>
        <w:rPr>
          <w:bCs/>
          <w:color w:val="000000"/>
          <w:lang w:eastAsia="fr-CA"/>
        </w:rPr>
      </w:pPr>
    </w:p>
    <w:p w:rsidR="00827F01" w:rsidRDefault="00827F01" w:rsidP="00BA46C3">
      <w:pPr>
        <w:jc w:val="lowKashida"/>
        <w:rPr>
          <w:bCs/>
          <w:color w:val="000000"/>
          <w:lang w:eastAsia="fr-CA"/>
        </w:rPr>
      </w:pPr>
    </w:p>
    <w:p w:rsidR="00827F01" w:rsidRDefault="00827F01" w:rsidP="00BA46C3">
      <w:pPr>
        <w:jc w:val="lowKashida"/>
        <w:rPr>
          <w:bCs/>
          <w:color w:val="000000"/>
          <w:lang w:eastAsia="fr-CA"/>
        </w:rPr>
      </w:pPr>
    </w:p>
    <w:p w:rsidR="00827F01" w:rsidRDefault="00827F01" w:rsidP="00BA46C3">
      <w:pPr>
        <w:jc w:val="lowKashida"/>
        <w:rPr>
          <w:bCs/>
          <w:color w:val="000000"/>
          <w:lang w:eastAsia="fr-CA"/>
        </w:rPr>
      </w:pPr>
    </w:p>
    <w:p w:rsidR="00827F01" w:rsidRDefault="00827F01" w:rsidP="00BA46C3">
      <w:pPr>
        <w:jc w:val="lowKashida"/>
        <w:rPr>
          <w:bCs/>
          <w:color w:val="000000"/>
          <w:lang w:eastAsia="fr-CA"/>
        </w:rPr>
      </w:pPr>
    </w:p>
    <w:p w:rsidR="00827F01" w:rsidRDefault="00827F01" w:rsidP="00BA46C3">
      <w:pPr>
        <w:jc w:val="lowKashida"/>
        <w:rPr>
          <w:bCs/>
          <w:color w:val="000000"/>
          <w:lang w:eastAsia="fr-CA"/>
        </w:rPr>
      </w:pPr>
    </w:p>
    <w:p w:rsidR="00827F01" w:rsidRDefault="00827F01" w:rsidP="00BA46C3">
      <w:pPr>
        <w:jc w:val="lowKashida"/>
        <w:rPr>
          <w:bCs/>
          <w:color w:val="000000"/>
          <w:lang w:eastAsia="fr-CA"/>
        </w:rPr>
      </w:pPr>
    </w:p>
    <w:p w:rsidR="00827F01" w:rsidRDefault="00827F01" w:rsidP="00BA46C3">
      <w:pPr>
        <w:jc w:val="lowKashida"/>
        <w:rPr>
          <w:bCs/>
          <w:color w:val="000000"/>
          <w:lang w:eastAsia="fr-CA"/>
        </w:rPr>
      </w:pPr>
    </w:p>
    <w:p w:rsidR="00827F01" w:rsidRDefault="00827F01" w:rsidP="00BA46C3">
      <w:pPr>
        <w:jc w:val="lowKashida"/>
        <w:rPr>
          <w:bCs/>
          <w:color w:val="000000"/>
          <w:lang w:eastAsia="fr-CA"/>
        </w:rPr>
      </w:pPr>
    </w:p>
    <w:p w:rsidR="00827F01" w:rsidRDefault="00827F01" w:rsidP="00BA46C3">
      <w:pPr>
        <w:jc w:val="lowKashida"/>
        <w:rPr>
          <w:bCs/>
          <w:color w:val="000000"/>
          <w:lang w:eastAsia="fr-CA"/>
        </w:rPr>
      </w:pPr>
    </w:p>
    <w:p w:rsidR="00827F01" w:rsidRDefault="00827F01" w:rsidP="00BA46C3">
      <w:pPr>
        <w:jc w:val="lowKashida"/>
        <w:rPr>
          <w:bCs/>
          <w:color w:val="000000"/>
          <w:lang w:eastAsia="fr-CA"/>
        </w:rPr>
      </w:pPr>
    </w:p>
    <w:p w:rsidR="00827F01" w:rsidRDefault="00827F01" w:rsidP="00BA46C3">
      <w:pPr>
        <w:jc w:val="lowKashida"/>
        <w:rPr>
          <w:bCs/>
          <w:color w:val="000000"/>
          <w:lang w:eastAsia="fr-CA"/>
        </w:rPr>
      </w:pPr>
    </w:p>
    <w:p w:rsidR="00827F01" w:rsidRDefault="00827F01" w:rsidP="00BA46C3">
      <w:pPr>
        <w:jc w:val="lowKashida"/>
        <w:rPr>
          <w:bCs/>
          <w:color w:val="000000"/>
          <w:lang w:eastAsia="fr-CA"/>
        </w:rPr>
      </w:pPr>
    </w:p>
    <w:p w:rsidR="00827F01" w:rsidRDefault="00827F01" w:rsidP="00BA46C3">
      <w:pPr>
        <w:jc w:val="lowKashida"/>
        <w:rPr>
          <w:bCs/>
          <w:color w:val="000000"/>
          <w:lang w:eastAsia="fr-CA"/>
        </w:rPr>
      </w:pPr>
    </w:p>
    <w:p w:rsidR="00827F01" w:rsidRDefault="00827F01" w:rsidP="00BA46C3">
      <w:pPr>
        <w:jc w:val="lowKashida"/>
        <w:rPr>
          <w:bCs/>
          <w:color w:val="000000"/>
          <w:lang w:eastAsia="fr-CA"/>
        </w:rPr>
      </w:pPr>
    </w:p>
    <w:p w:rsidR="00827F01" w:rsidRDefault="00827F01" w:rsidP="00BA46C3">
      <w:pPr>
        <w:jc w:val="lowKashida"/>
        <w:rPr>
          <w:bCs/>
          <w:color w:val="000000"/>
          <w:lang w:eastAsia="fr-CA"/>
        </w:rPr>
      </w:pPr>
    </w:p>
    <w:p w:rsidR="00827F01" w:rsidRDefault="00827F01" w:rsidP="00BA46C3">
      <w:pPr>
        <w:jc w:val="lowKashida"/>
        <w:rPr>
          <w:bCs/>
          <w:color w:val="000000"/>
          <w:lang w:eastAsia="fr-CA"/>
        </w:rPr>
      </w:pPr>
    </w:p>
    <w:p w:rsidR="00827F01" w:rsidRDefault="00827F01" w:rsidP="00BA46C3">
      <w:pPr>
        <w:jc w:val="lowKashida"/>
        <w:rPr>
          <w:bCs/>
          <w:color w:val="000000"/>
          <w:lang w:eastAsia="fr-CA"/>
        </w:rPr>
      </w:pPr>
    </w:p>
    <w:p w:rsidR="00827F01" w:rsidRDefault="00827F01" w:rsidP="00BA46C3">
      <w:pPr>
        <w:jc w:val="lowKashida"/>
        <w:rPr>
          <w:bCs/>
          <w:color w:val="000000"/>
          <w:lang w:eastAsia="fr-CA"/>
        </w:rPr>
      </w:pPr>
    </w:p>
    <w:p w:rsidR="00827F01" w:rsidRDefault="00827F01" w:rsidP="00BA46C3">
      <w:pPr>
        <w:jc w:val="lowKashida"/>
        <w:rPr>
          <w:bCs/>
          <w:color w:val="000000"/>
          <w:lang w:eastAsia="fr-CA"/>
        </w:rPr>
      </w:pPr>
    </w:p>
    <w:p w:rsidR="001E1E08" w:rsidRPr="00717073" w:rsidRDefault="004827F0" w:rsidP="00692FC8">
      <w:pPr>
        <w:rPr>
          <w:b/>
          <w:bCs/>
          <w:smallCaps/>
          <w:color w:val="000000"/>
          <w:sz w:val="32"/>
          <w:szCs w:val="32"/>
          <w:lang w:eastAsia="fr-CA"/>
        </w:rPr>
      </w:pPr>
      <w:r>
        <w:rPr>
          <w:rFonts w:hint="cs"/>
          <w:bCs/>
          <w:color w:val="000000"/>
          <w:rtl/>
          <w:lang w:eastAsia="fr-CA"/>
        </w:rPr>
        <w:t xml:space="preserve">1. </w:t>
      </w:r>
      <w:r w:rsidR="001E1E08" w:rsidRPr="00717073">
        <w:rPr>
          <w:b/>
          <w:bCs/>
          <w:smallCaps/>
          <w:color w:val="000000"/>
          <w:sz w:val="32"/>
          <w:szCs w:val="32"/>
          <w:rtl/>
          <w:lang w:eastAsia="fr-CA" w:bidi="ar-MA"/>
        </w:rPr>
        <w:t xml:space="preserve">وصف الوحدة </w:t>
      </w:r>
    </w:p>
    <w:p w:rsidR="001E1E08" w:rsidRPr="00717073" w:rsidRDefault="00692FC8" w:rsidP="006345CB">
      <w:pPr>
        <w:spacing w:line="276" w:lineRule="auto"/>
        <w:ind w:firstLine="567"/>
        <w:rPr>
          <w:b/>
          <w:bCs/>
          <w:smallCaps/>
          <w:color w:val="000000"/>
          <w:sz w:val="28"/>
          <w:szCs w:val="28"/>
          <w:lang w:eastAsia="fr-CA" w:bidi="ar-MA"/>
        </w:rPr>
      </w:pPr>
      <w:r>
        <w:rPr>
          <w:rFonts w:hint="cs"/>
          <w:b/>
          <w:bCs/>
          <w:smallCaps/>
          <w:color w:val="000000"/>
          <w:sz w:val="28"/>
          <w:szCs w:val="28"/>
          <w:rtl/>
          <w:lang w:eastAsia="fr-CA" w:bidi="ar-MA"/>
        </w:rPr>
        <w:t>1</w:t>
      </w:r>
      <w:r w:rsidR="001E1E08" w:rsidRPr="00717073">
        <w:rPr>
          <w:b/>
          <w:bCs/>
          <w:smallCaps/>
          <w:color w:val="000000"/>
          <w:sz w:val="28"/>
          <w:szCs w:val="28"/>
          <w:rtl/>
          <w:lang w:eastAsia="fr-CA" w:bidi="ar-MA"/>
        </w:rPr>
        <w:t>.1. 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1E1E08" w:rsidRPr="00012FE0" w:rsidTr="001E1E08">
        <w:trPr>
          <w:trHeight w:val="796"/>
        </w:trPr>
        <w:tc>
          <w:tcPr>
            <w:tcW w:w="5000" w:type="pct"/>
          </w:tcPr>
          <w:p w:rsidR="001E1E08" w:rsidRPr="00012FE0" w:rsidRDefault="001E1E08" w:rsidP="00BA46C3">
            <w:pPr>
              <w:pStyle w:val="Corpsdetexte"/>
              <w:bidi/>
              <w:rPr>
                <w:color w:val="4F81BD"/>
                <w:sz w:val="20"/>
                <w:szCs w:val="20"/>
              </w:rPr>
            </w:pPr>
          </w:p>
          <w:p w:rsidR="00010531" w:rsidRPr="00827F01" w:rsidRDefault="00010531" w:rsidP="00010531">
            <w:pPr>
              <w:pStyle w:val="Paragraphedeliste2"/>
              <w:numPr>
                <w:ilvl w:val="0"/>
                <w:numId w:val="61"/>
              </w:numPr>
              <w:bidi/>
              <w:spacing w:after="0" w:line="240" w:lineRule="auto"/>
              <w:rPr>
                <w:rFonts w:ascii="Times New Roman" w:hAnsi="Times New Roman"/>
                <w:sz w:val="28"/>
                <w:szCs w:val="28"/>
                <w:rtl/>
                <w:lang w:bidi="ar-MA"/>
              </w:rPr>
            </w:pPr>
            <w:r w:rsidRPr="00827F01">
              <w:rPr>
                <w:rFonts w:ascii="Times New Roman" w:hAnsi="Times New Roman"/>
                <w:sz w:val="28"/>
                <w:szCs w:val="28"/>
                <w:rtl/>
                <w:lang w:bidi="ar-MA"/>
              </w:rPr>
              <w:t>التعريف بتاريخ المغرب المعاصر</w:t>
            </w:r>
            <w:r w:rsidRPr="00827F01">
              <w:rPr>
                <w:rFonts w:ascii="Times New Roman" w:hAnsi="Times New Roman" w:hint="cs"/>
                <w:sz w:val="28"/>
                <w:szCs w:val="28"/>
                <w:rtl/>
                <w:lang w:bidi="ar-MA"/>
              </w:rPr>
              <w:t>،</w:t>
            </w:r>
            <w:r w:rsidRPr="00827F01">
              <w:rPr>
                <w:rFonts w:ascii="Times New Roman" w:hAnsi="Times New Roman"/>
                <w:sz w:val="28"/>
                <w:szCs w:val="28"/>
                <w:rtl/>
                <w:lang w:bidi="ar-MA"/>
              </w:rPr>
              <w:t xml:space="preserve"> و</w:t>
            </w:r>
            <w:r w:rsidRPr="00827F01">
              <w:rPr>
                <w:rFonts w:ascii="Times New Roman" w:hAnsi="Times New Roman" w:hint="cs"/>
                <w:sz w:val="28"/>
                <w:szCs w:val="28"/>
                <w:rtl/>
                <w:lang w:bidi="ar-MA"/>
              </w:rPr>
              <w:t xml:space="preserve">إدراك </w:t>
            </w:r>
            <w:r w:rsidRPr="00827F01">
              <w:rPr>
                <w:rFonts w:ascii="Times New Roman" w:hAnsi="Times New Roman"/>
                <w:sz w:val="28"/>
                <w:szCs w:val="28"/>
                <w:rtl/>
                <w:lang w:bidi="ar-MA"/>
              </w:rPr>
              <w:t xml:space="preserve">أهمية </w:t>
            </w:r>
            <w:r w:rsidRPr="00827F01">
              <w:rPr>
                <w:rFonts w:ascii="Times New Roman" w:hAnsi="Times New Roman" w:hint="cs"/>
                <w:sz w:val="28"/>
                <w:szCs w:val="28"/>
                <w:rtl/>
                <w:lang w:bidi="ar-MA"/>
              </w:rPr>
              <w:t xml:space="preserve">تاريخ </w:t>
            </w:r>
            <w:r w:rsidRPr="00827F01">
              <w:rPr>
                <w:rFonts w:ascii="Times New Roman" w:hAnsi="Times New Roman"/>
                <w:sz w:val="28"/>
                <w:szCs w:val="28"/>
                <w:rtl/>
                <w:lang w:bidi="ar-MA"/>
              </w:rPr>
              <w:t xml:space="preserve">القرن التاسع عشر في </w:t>
            </w:r>
            <w:r w:rsidRPr="00827F01">
              <w:rPr>
                <w:rFonts w:ascii="Times New Roman" w:hAnsi="Times New Roman" w:hint="cs"/>
                <w:sz w:val="28"/>
                <w:szCs w:val="28"/>
                <w:rtl/>
                <w:lang w:bidi="ar-MA"/>
              </w:rPr>
              <w:t>فهم ال</w:t>
            </w:r>
            <w:r w:rsidRPr="00827F01">
              <w:rPr>
                <w:rFonts w:ascii="Times New Roman" w:hAnsi="Times New Roman"/>
                <w:sz w:val="28"/>
                <w:szCs w:val="28"/>
                <w:rtl/>
                <w:lang w:bidi="ar-MA"/>
              </w:rPr>
              <w:t>سيرورة ال</w:t>
            </w:r>
            <w:r w:rsidRPr="00827F01">
              <w:rPr>
                <w:rFonts w:ascii="Times New Roman" w:hAnsi="Times New Roman" w:hint="cs"/>
                <w:sz w:val="28"/>
                <w:szCs w:val="28"/>
                <w:rtl/>
                <w:lang w:bidi="ar-MA"/>
              </w:rPr>
              <w:t>تاريخية لل</w:t>
            </w:r>
            <w:r w:rsidRPr="00827F01">
              <w:rPr>
                <w:rFonts w:ascii="Times New Roman" w:hAnsi="Times New Roman"/>
                <w:sz w:val="28"/>
                <w:szCs w:val="28"/>
                <w:rtl/>
                <w:lang w:bidi="ar-MA"/>
              </w:rPr>
              <w:t>مغرب</w:t>
            </w:r>
            <w:r w:rsidRPr="00827F01">
              <w:rPr>
                <w:rFonts w:ascii="Times New Roman" w:hAnsi="Times New Roman" w:hint="cs"/>
                <w:sz w:val="28"/>
                <w:szCs w:val="28"/>
                <w:rtl/>
                <w:lang w:bidi="ar-MA"/>
              </w:rPr>
              <w:t xml:space="preserve"> في القرن 20</w:t>
            </w:r>
            <w:r w:rsidRPr="00827F01">
              <w:rPr>
                <w:rFonts w:ascii="Times New Roman" w:hAnsi="Times New Roman"/>
                <w:sz w:val="28"/>
                <w:szCs w:val="28"/>
                <w:rtl/>
                <w:lang w:bidi="ar-MA"/>
              </w:rPr>
              <w:t>.</w:t>
            </w:r>
          </w:p>
          <w:p w:rsidR="00010531" w:rsidRPr="00827F01" w:rsidRDefault="00010531" w:rsidP="00010531">
            <w:pPr>
              <w:pStyle w:val="Paragraphedeliste2"/>
              <w:numPr>
                <w:ilvl w:val="0"/>
                <w:numId w:val="61"/>
              </w:numPr>
              <w:bidi/>
              <w:spacing w:after="0" w:line="240" w:lineRule="auto"/>
              <w:rPr>
                <w:rFonts w:ascii="Times New Roman" w:hAnsi="Times New Roman"/>
                <w:sz w:val="28"/>
                <w:szCs w:val="28"/>
                <w:lang w:bidi="ar-MA"/>
              </w:rPr>
            </w:pPr>
            <w:r w:rsidRPr="00827F01">
              <w:rPr>
                <w:rFonts w:ascii="Times New Roman" w:hAnsi="Times New Roman" w:hint="cs"/>
                <w:sz w:val="28"/>
                <w:szCs w:val="28"/>
                <w:rtl/>
                <w:lang w:bidi="ar-MA"/>
              </w:rPr>
              <w:t>تشخيص الأوضاع الداخلية للمغرب في القرن 19: السياسية، والاقتصادية والاجتماعية</w:t>
            </w:r>
          </w:p>
          <w:p w:rsidR="00010531" w:rsidRPr="00827F01" w:rsidRDefault="00010531" w:rsidP="00010531">
            <w:pPr>
              <w:pStyle w:val="Paragraphedeliste2"/>
              <w:numPr>
                <w:ilvl w:val="0"/>
                <w:numId w:val="61"/>
              </w:numPr>
              <w:bidi/>
              <w:spacing w:after="0" w:line="240" w:lineRule="auto"/>
              <w:rPr>
                <w:rFonts w:ascii="Times New Roman" w:hAnsi="Times New Roman"/>
                <w:sz w:val="28"/>
                <w:szCs w:val="28"/>
                <w:lang w:bidi="ar-MA"/>
              </w:rPr>
            </w:pPr>
            <w:r w:rsidRPr="00827F01">
              <w:rPr>
                <w:rFonts w:ascii="Times New Roman" w:hAnsi="Times New Roman"/>
                <w:sz w:val="28"/>
                <w:szCs w:val="28"/>
                <w:rtl/>
                <w:lang w:bidi="ar-MA"/>
              </w:rPr>
              <w:t>الوقوف عند أهم الأحداث التي ميزت العلاقات المغربية الأوربية خلال القرن التاسع عشر</w:t>
            </w:r>
            <w:r w:rsidRPr="00827F01">
              <w:rPr>
                <w:rFonts w:ascii="Times New Roman" w:hAnsi="Times New Roman" w:hint="cs"/>
                <w:sz w:val="28"/>
                <w:szCs w:val="28"/>
                <w:rtl/>
                <w:lang w:bidi="ar-MA"/>
              </w:rPr>
              <w:t>؛</w:t>
            </w:r>
          </w:p>
          <w:p w:rsidR="00010531" w:rsidRPr="00827F01" w:rsidRDefault="00010531" w:rsidP="00010531">
            <w:pPr>
              <w:pStyle w:val="Paragraphedeliste2"/>
              <w:numPr>
                <w:ilvl w:val="0"/>
                <w:numId w:val="61"/>
              </w:numPr>
              <w:bidi/>
              <w:spacing w:after="0" w:line="240" w:lineRule="auto"/>
              <w:rPr>
                <w:rFonts w:ascii="Times New Roman" w:hAnsi="Times New Roman"/>
                <w:sz w:val="28"/>
                <w:szCs w:val="28"/>
                <w:lang w:bidi="ar-MA"/>
              </w:rPr>
            </w:pPr>
            <w:r w:rsidRPr="00827F01">
              <w:rPr>
                <w:rFonts w:ascii="Times New Roman" w:hAnsi="Times New Roman" w:hint="cs"/>
                <w:sz w:val="28"/>
                <w:szCs w:val="28"/>
                <w:rtl/>
                <w:lang w:bidi="ar-MA"/>
              </w:rPr>
              <w:t>التعرف على جهود ومحاولات الإصلاح التي قام بها المخزن، واستنتاج أسباب فشلها</w:t>
            </w:r>
          </w:p>
          <w:p w:rsidR="00010531" w:rsidRPr="00827F01" w:rsidRDefault="00010531" w:rsidP="00010531">
            <w:pPr>
              <w:pStyle w:val="Paragraphedeliste"/>
              <w:numPr>
                <w:ilvl w:val="0"/>
                <w:numId w:val="61"/>
              </w:numPr>
              <w:jc w:val="both"/>
              <w:rPr>
                <w:sz w:val="28"/>
                <w:szCs w:val="28"/>
              </w:rPr>
            </w:pPr>
            <w:r w:rsidRPr="00827F01">
              <w:rPr>
                <w:sz w:val="28"/>
                <w:szCs w:val="28"/>
                <w:rtl/>
                <w:lang w:bidi="ar-MA"/>
              </w:rPr>
              <w:t>الوعي بأهمية التحولات التاريخية التي عرفها المغرب خلال ه</w:t>
            </w:r>
            <w:r w:rsidRPr="00827F01">
              <w:rPr>
                <w:rFonts w:hint="cs"/>
                <w:sz w:val="28"/>
                <w:szCs w:val="28"/>
                <w:rtl/>
                <w:lang w:bidi="ar-MA"/>
              </w:rPr>
              <w:t>ذ</w:t>
            </w:r>
            <w:r w:rsidRPr="00827F01">
              <w:rPr>
                <w:sz w:val="28"/>
                <w:szCs w:val="28"/>
                <w:rtl/>
                <w:lang w:bidi="ar-MA"/>
              </w:rPr>
              <w:t>ه الحقبة</w:t>
            </w:r>
            <w:r w:rsidRPr="00827F01">
              <w:rPr>
                <w:rFonts w:hint="cs"/>
                <w:sz w:val="28"/>
                <w:szCs w:val="28"/>
                <w:rtl/>
                <w:lang w:bidi="ar-MA"/>
              </w:rPr>
              <w:t>،</w:t>
            </w:r>
            <w:r w:rsidRPr="00827F01">
              <w:rPr>
                <w:sz w:val="28"/>
                <w:szCs w:val="28"/>
                <w:rtl/>
                <w:lang w:bidi="ar-MA"/>
              </w:rPr>
              <w:t xml:space="preserve"> وإدراك مدى انعكاساتها </w:t>
            </w:r>
            <w:r w:rsidRPr="00827F01">
              <w:rPr>
                <w:rFonts w:hint="cs"/>
                <w:sz w:val="28"/>
                <w:szCs w:val="28"/>
                <w:rtl/>
                <w:lang w:bidi="ar-MA"/>
              </w:rPr>
              <w:t>وامتداداتها في</w:t>
            </w:r>
            <w:r w:rsidRPr="00827F01">
              <w:rPr>
                <w:sz w:val="28"/>
                <w:szCs w:val="28"/>
                <w:rtl/>
                <w:lang w:bidi="ar-MA"/>
              </w:rPr>
              <w:t xml:space="preserve"> مختلف المجالات </w:t>
            </w:r>
            <w:r w:rsidRPr="00827F01">
              <w:rPr>
                <w:rFonts w:hint="cs"/>
                <w:sz w:val="28"/>
                <w:szCs w:val="28"/>
                <w:rtl/>
                <w:lang w:bidi="ar-MA"/>
              </w:rPr>
              <w:t>إلى</w:t>
            </w:r>
            <w:r w:rsidRPr="00827F01">
              <w:rPr>
                <w:sz w:val="28"/>
                <w:szCs w:val="28"/>
                <w:rtl/>
                <w:lang w:bidi="ar-MA"/>
              </w:rPr>
              <w:t xml:space="preserve"> حدود الفترة الراهنة. </w:t>
            </w:r>
          </w:p>
          <w:p w:rsidR="001E1E08" w:rsidRPr="00012FE0" w:rsidRDefault="00010531" w:rsidP="00010531">
            <w:pPr>
              <w:pStyle w:val="Corpsdetexte"/>
              <w:bidi/>
              <w:rPr>
                <w:color w:val="4F81BD"/>
                <w:sz w:val="20"/>
                <w:szCs w:val="20"/>
              </w:rPr>
            </w:pPr>
            <w:r w:rsidRPr="00827F01">
              <w:rPr>
                <w:bCs w:val="0"/>
                <w:sz w:val="28"/>
                <w:szCs w:val="28"/>
                <w:rtl/>
              </w:rPr>
              <w:t>توظيف المعارف والمفاهيم والمناهج المتعلقة بتاريخ المغرب خلال القرن التاسع عشر في حل وضعيات مشكلة جديدة تؤهل الطالب لاستكمال الدراسات العليا أو استشراف مهنة التعليم.</w:t>
            </w:r>
          </w:p>
        </w:tc>
      </w:tr>
    </w:tbl>
    <w:p w:rsidR="001E1E08" w:rsidRPr="00717073" w:rsidRDefault="001E1E08" w:rsidP="00BA46C3">
      <w:pPr>
        <w:rPr>
          <w:b/>
          <w:color w:val="000000"/>
          <w:sz w:val="20"/>
          <w:szCs w:val="20"/>
          <w:lang w:eastAsia="fr-CA"/>
        </w:rPr>
      </w:pPr>
    </w:p>
    <w:p w:rsidR="001E1E08" w:rsidRPr="00717073" w:rsidRDefault="00692FC8" w:rsidP="00692FC8">
      <w:pPr>
        <w:spacing w:line="276" w:lineRule="auto"/>
        <w:ind w:firstLine="567"/>
        <w:rPr>
          <w:smallCaps/>
          <w:color w:val="000000"/>
          <w:sz w:val="28"/>
          <w:szCs w:val="28"/>
          <w:rtl/>
          <w:lang w:eastAsia="fr-CA" w:bidi="ar-MA"/>
        </w:rPr>
      </w:pPr>
      <w:r>
        <w:rPr>
          <w:rFonts w:hint="cs"/>
          <w:b/>
          <w:bCs/>
          <w:smallCaps/>
          <w:color w:val="000000"/>
          <w:sz w:val="28"/>
          <w:szCs w:val="28"/>
          <w:rtl/>
          <w:lang w:eastAsia="fr-CA" w:bidi="ar-MA"/>
        </w:rPr>
        <w:t>1</w:t>
      </w:r>
      <w:r w:rsidR="001E1E08" w:rsidRPr="00717073">
        <w:rPr>
          <w:b/>
          <w:bCs/>
          <w:smallCaps/>
          <w:color w:val="000000"/>
          <w:sz w:val="28"/>
          <w:szCs w:val="28"/>
          <w:rtl/>
          <w:lang w:eastAsia="fr-CA" w:bidi="ar-MA"/>
        </w:rPr>
        <w:t>.</w:t>
      </w:r>
      <w:r>
        <w:rPr>
          <w:rFonts w:hint="cs"/>
          <w:b/>
          <w:bCs/>
          <w:smallCaps/>
          <w:color w:val="000000"/>
          <w:sz w:val="28"/>
          <w:szCs w:val="28"/>
          <w:rtl/>
          <w:lang w:eastAsia="fr-CA" w:bidi="ar-MA"/>
        </w:rPr>
        <w:t>2</w:t>
      </w:r>
      <w:r w:rsidR="001E1E08" w:rsidRPr="00717073">
        <w:rPr>
          <w:b/>
          <w:bCs/>
          <w:smallCaps/>
          <w:color w:val="000000"/>
          <w:sz w:val="28"/>
          <w:szCs w:val="28"/>
          <w:rtl/>
          <w:lang w:eastAsia="fr-CA" w:bidi="ar-MA"/>
        </w:rPr>
        <w:t xml:space="preserve">.  المعارف اللازم اكتسابها مسبقا </w:t>
      </w:r>
      <w:r w:rsidR="001E1E08" w:rsidRPr="00717073">
        <w:rPr>
          <w:smallCaps/>
          <w:color w:val="000000"/>
          <w:sz w:val="28"/>
          <w:szCs w:val="28"/>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1E1E08" w:rsidRPr="00717073" w:rsidTr="00692FC8">
        <w:trPr>
          <w:trHeight w:val="526"/>
        </w:trPr>
        <w:tc>
          <w:tcPr>
            <w:tcW w:w="5000" w:type="pct"/>
          </w:tcPr>
          <w:p w:rsidR="001E1E08" w:rsidRPr="00717073" w:rsidRDefault="001E1E08" w:rsidP="00BA46C3">
            <w:pPr>
              <w:rPr>
                <w:b/>
                <w:color w:val="000000"/>
                <w:sz w:val="20"/>
                <w:szCs w:val="20"/>
                <w:lang w:eastAsia="fr-CA"/>
              </w:rPr>
            </w:pPr>
          </w:p>
          <w:p w:rsidR="001E1E08" w:rsidRPr="00717073" w:rsidRDefault="000C1B53" w:rsidP="00692FC8">
            <w:pPr>
              <w:rPr>
                <w:b/>
                <w:color w:val="000000"/>
                <w:sz w:val="20"/>
                <w:szCs w:val="20"/>
                <w:lang w:eastAsia="fr-CA"/>
              </w:rPr>
            </w:pPr>
            <w:r w:rsidRPr="00717073">
              <w:rPr>
                <w:b/>
                <w:color w:val="000000"/>
                <w:sz w:val="28"/>
                <w:szCs w:val="28"/>
                <w:rtl/>
                <w:lang w:eastAsia="fr-CA"/>
              </w:rPr>
              <w:t xml:space="preserve">استيفاء الوحدة </w:t>
            </w:r>
            <w:r w:rsidRPr="00717073">
              <w:rPr>
                <w:rFonts w:hint="cs"/>
                <w:b/>
                <w:color w:val="000000"/>
                <w:sz w:val="28"/>
                <w:szCs w:val="28"/>
                <w:rtl/>
                <w:lang w:eastAsia="fr-CA"/>
              </w:rPr>
              <w:t>23</w:t>
            </w:r>
          </w:p>
          <w:p w:rsidR="001E1E08" w:rsidRPr="00717073" w:rsidRDefault="001E1E08" w:rsidP="00BA46C3">
            <w:pPr>
              <w:rPr>
                <w:b/>
                <w:color w:val="000000"/>
                <w:sz w:val="20"/>
                <w:szCs w:val="20"/>
                <w:lang w:eastAsia="fr-CA"/>
              </w:rPr>
            </w:pPr>
          </w:p>
        </w:tc>
      </w:tr>
    </w:tbl>
    <w:p w:rsidR="001E1E08" w:rsidRPr="00717073" w:rsidRDefault="001E1E08" w:rsidP="00BA46C3">
      <w:pPr>
        <w:spacing w:after="120" w:line="240" w:lineRule="exact"/>
        <w:rPr>
          <w:b/>
          <w:bCs/>
          <w:smallCaps/>
          <w:color w:val="000000"/>
          <w:sz w:val="26"/>
          <w:szCs w:val="26"/>
          <w:lang w:eastAsia="fr-CA"/>
        </w:rPr>
      </w:pPr>
    </w:p>
    <w:p w:rsidR="001E1E08" w:rsidRPr="00717073" w:rsidRDefault="00692FC8" w:rsidP="00692FC8">
      <w:pPr>
        <w:ind w:firstLine="567"/>
        <w:jc w:val="both"/>
        <w:rPr>
          <w:b/>
          <w:bCs/>
          <w:smallCaps/>
          <w:color w:val="000000"/>
          <w:sz w:val="28"/>
          <w:szCs w:val="28"/>
          <w:lang w:eastAsia="fr-CA" w:bidi="ar-MA"/>
        </w:rPr>
      </w:pPr>
      <w:r>
        <w:rPr>
          <w:rFonts w:hint="cs"/>
          <w:b/>
          <w:bCs/>
          <w:smallCaps/>
          <w:color w:val="000000"/>
          <w:sz w:val="28"/>
          <w:szCs w:val="28"/>
          <w:rtl/>
          <w:lang w:eastAsia="fr-CA" w:bidi="ar-MA"/>
        </w:rPr>
        <w:t>1</w:t>
      </w:r>
      <w:r w:rsidR="001E1E08" w:rsidRPr="00717073">
        <w:rPr>
          <w:b/>
          <w:bCs/>
          <w:smallCaps/>
          <w:color w:val="000000"/>
          <w:sz w:val="28"/>
          <w:szCs w:val="28"/>
          <w:rtl/>
          <w:lang w:eastAsia="fr-CA" w:bidi="ar-MA"/>
        </w:rPr>
        <w:t>.</w:t>
      </w:r>
      <w:r>
        <w:rPr>
          <w:rFonts w:hint="cs"/>
          <w:b/>
          <w:bCs/>
          <w:smallCaps/>
          <w:color w:val="000000"/>
          <w:sz w:val="28"/>
          <w:szCs w:val="28"/>
          <w:rtl/>
          <w:lang w:eastAsia="fr-CA" w:bidi="ar-MA"/>
        </w:rPr>
        <w:t>3</w:t>
      </w:r>
      <w:r w:rsidR="001E1E08" w:rsidRPr="00717073">
        <w:rPr>
          <w:b/>
          <w:bCs/>
          <w:smallCaps/>
          <w:color w:val="000000"/>
          <w:sz w:val="28"/>
          <w:szCs w:val="28"/>
          <w:rtl/>
          <w:lang w:eastAsia="fr-CA" w:bidi="ar-MA"/>
        </w:rPr>
        <w:t xml:space="preserve">. الغلاف الزمني </w:t>
      </w:r>
      <w:r w:rsidR="00A46682" w:rsidRPr="0085367D">
        <w:rPr>
          <w:smallCaps/>
          <w:color w:val="000000"/>
          <w:sz w:val="28"/>
          <w:szCs w:val="28"/>
          <w:rtl/>
          <w:lang w:eastAsia="fr-CA" w:bidi="ar-MA"/>
        </w:rPr>
        <w:t>(تكون الأعمال التوجيهية والأشغال التطبيقية إلزامية في وحدات التخصص</w:t>
      </w:r>
      <w:r w:rsidR="00412A6F">
        <w:rPr>
          <w:smallCaps/>
          <w:color w:val="000000"/>
          <w:sz w:val="28"/>
          <w:szCs w:val="28"/>
          <w:rtl/>
          <w:lang w:eastAsia="fr-CA" w:bidi="ar-MA"/>
        </w:rPr>
        <w:t xml:space="preserve">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r w:rsidR="00A46682" w:rsidRPr="0085367D">
        <w:rPr>
          <w:smallCaps/>
          <w:color w:val="000000"/>
          <w:sz w:val="28"/>
          <w:szCs w:val="28"/>
          <w:rtl/>
          <w:lang w:eastAsia="fr-CA" w:bidi="ar-MA"/>
        </w:rPr>
        <w:t>)</w:t>
      </w:r>
    </w:p>
    <w:tbl>
      <w:tblPr>
        <w:tblW w:w="10491"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19"/>
        <w:gridCol w:w="1984"/>
        <w:gridCol w:w="992"/>
        <w:gridCol w:w="851"/>
        <w:gridCol w:w="850"/>
        <w:gridCol w:w="993"/>
        <w:gridCol w:w="850"/>
        <w:gridCol w:w="2552"/>
      </w:tblGrid>
      <w:tr w:rsidR="001E1E08" w:rsidRPr="00717073" w:rsidTr="007B0D5F">
        <w:tc>
          <w:tcPr>
            <w:tcW w:w="1419" w:type="dxa"/>
            <w:vAlign w:val="center"/>
          </w:tcPr>
          <w:p w:rsidR="001E1E08" w:rsidRPr="00717073" w:rsidRDefault="001E1E08" w:rsidP="00BA46C3">
            <w:pPr>
              <w:jc w:val="center"/>
              <w:rPr>
                <w:b/>
                <w:bCs/>
                <w:color w:val="000000"/>
              </w:rPr>
            </w:pPr>
            <w:r w:rsidRPr="00717073">
              <w:rPr>
                <w:b/>
                <w:bCs/>
                <w:color w:val="000000"/>
                <w:rtl/>
              </w:rPr>
              <w:t>مجموع الغلاف الزمنيللوحدة</w:t>
            </w:r>
          </w:p>
        </w:tc>
        <w:tc>
          <w:tcPr>
            <w:tcW w:w="1984" w:type="dxa"/>
            <w:vAlign w:val="center"/>
          </w:tcPr>
          <w:p w:rsidR="001E1E08" w:rsidRPr="00717073" w:rsidRDefault="00000296" w:rsidP="00BA46C3">
            <w:pPr>
              <w:jc w:val="center"/>
              <w:rPr>
                <w:b/>
                <w:bCs/>
                <w:color w:val="000000"/>
              </w:rPr>
            </w:pPr>
            <w:r>
              <w:rPr>
                <w:b/>
                <w:bCs/>
                <w:color w:val="000000"/>
                <w:rtl/>
              </w:rPr>
              <w:t>تقييم (التقييم المستمر والامتحان النهائي)</w:t>
            </w:r>
          </w:p>
        </w:tc>
        <w:tc>
          <w:tcPr>
            <w:tcW w:w="992" w:type="dxa"/>
            <w:vAlign w:val="center"/>
          </w:tcPr>
          <w:p w:rsidR="001E1E08" w:rsidRPr="00717073" w:rsidRDefault="001E1E08" w:rsidP="00BA46C3">
            <w:pPr>
              <w:jc w:val="center"/>
              <w:rPr>
                <w:b/>
                <w:bCs/>
                <w:color w:val="000000"/>
              </w:rPr>
            </w:pPr>
            <w:r w:rsidRPr="00717073">
              <w:rPr>
                <w:b/>
                <w:bCs/>
                <w:color w:val="000000"/>
                <w:rtl/>
              </w:rPr>
              <w:t>عمل شخصي</w:t>
            </w:r>
          </w:p>
        </w:tc>
        <w:tc>
          <w:tcPr>
            <w:tcW w:w="851" w:type="dxa"/>
            <w:vAlign w:val="center"/>
          </w:tcPr>
          <w:p w:rsidR="007B0D5F" w:rsidRDefault="001E1E08" w:rsidP="0051378E">
            <w:pPr>
              <w:jc w:val="center"/>
              <w:rPr>
                <w:b/>
                <w:bCs/>
                <w:color w:val="000000"/>
                <w:rtl/>
              </w:rPr>
            </w:pPr>
            <w:r w:rsidRPr="00717073">
              <w:rPr>
                <w:b/>
                <w:bCs/>
                <w:color w:val="000000"/>
                <w:rtl/>
              </w:rPr>
              <w:t>أنشطة تطبيقية</w:t>
            </w:r>
          </w:p>
          <w:p w:rsidR="001E1E08" w:rsidRPr="00717073" w:rsidRDefault="001E1E08" w:rsidP="007B0D5F">
            <w:pPr>
              <w:jc w:val="center"/>
              <w:rPr>
                <w:b/>
                <w:bCs/>
                <w:color w:val="000000"/>
              </w:rPr>
            </w:pPr>
          </w:p>
        </w:tc>
        <w:tc>
          <w:tcPr>
            <w:tcW w:w="850" w:type="dxa"/>
            <w:vAlign w:val="center"/>
          </w:tcPr>
          <w:p w:rsidR="001E1E08" w:rsidRPr="00717073" w:rsidRDefault="001E1E08" w:rsidP="00BA46C3">
            <w:pPr>
              <w:jc w:val="center"/>
              <w:rPr>
                <w:b/>
                <w:color w:val="000000"/>
                <w:lang w:eastAsia="fr-CA"/>
              </w:rPr>
            </w:pPr>
            <w:r w:rsidRPr="00717073">
              <w:rPr>
                <w:bCs/>
                <w:color w:val="000000"/>
                <w:rtl/>
              </w:rPr>
              <w:t>أشغال تطبيقية</w:t>
            </w:r>
          </w:p>
        </w:tc>
        <w:tc>
          <w:tcPr>
            <w:tcW w:w="993" w:type="dxa"/>
            <w:vAlign w:val="center"/>
          </w:tcPr>
          <w:p w:rsidR="001E1E08" w:rsidRPr="00717073" w:rsidRDefault="001E1E08" w:rsidP="00BA46C3">
            <w:pPr>
              <w:jc w:val="center"/>
              <w:rPr>
                <w:b/>
                <w:color w:val="000000"/>
                <w:lang w:eastAsia="fr-CA"/>
              </w:rPr>
            </w:pPr>
            <w:r w:rsidRPr="00717073">
              <w:rPr>
                <w:bCs/>
                <w:color w:val="000000"/>
                <w:rtl/>
              </w:rPr>
              <w:t>أعمال توجيهية</w:t>
            </w:r>
          </w:p>
        </w:tc>
        <w:tc>
          <w:tcPr>
            <w:tcW w:w="850" w:type="dxa"/>
            <w:vAlign w:val="center"/>
          </w:tcPr>
          <w:p w:rsidR="001E1E08" w:rsidRPr="00717073" w:rsidRDefault="001E1E08" w:rsidP="00BA46C3">
            <w:pPr>
              <w:jc w:val="center"/>
              <w:rPr>
                <w:b/>
                <w:color w:val="000000"/>
                <w:lang w:eastAsia="fr-CA"/>
              </w:rPr>
            </w:pPr>
            <w:r w:rsidRPr="00717073">
              <w:rPr>
                <w:bCs/>
                <w:color w:val="000000"/>
                <w:rtl/>
              </w:rPr>
              <w:t>دروس</w:t>
            </w:r>
          </w:p>
        </w:tc>
        <w:tc>
          <w:tcPr>
            <w:tcW w:w="2552" w:type="dxa"/>
            <w:vAlign w:val="center"/>
          </w:tcPr>
          <w:p w:rsidR="001E1E08" w:rsidRPr="00717073" w:rsidRDefault="00A46682" w:rsidP="00BA46C3">
            <w:pPr>
              <w:jc w:val="center"/>
              <w:rPr>
                <w:b/>
                <w:bCs/>
                <w:color w:val="000000"/>
              </w:rPr>
            </w:pPr>
            <w:r w:rsidRPr="00717073">
              <w:rPr>
                <w:b/>
                <w:bCs/>
                <w:color w:val="000000"/>
                <w:sz w:val="28"/>
                <w:szCs w:val="28"/>
                <w:rtl/>
              </w:rPr>
              <w:t>مكونات الوحدة</w:t>
            </w:r>
          </w:p>
        </w:tc>
      </w:tr>
      <w:tr w:rsidR="00010531" w:rsidRPr="00827F01" w:rsidTr="007B0D5F">
        <w:tc>
          <w:tcPr>
            <w:tcW w:w="1419" w:type="dxa"/>
            <w:vAlign w:val="center"/>
          </w:tcPr>
          <w:p w:rsidR="00010531" w:rsidRPr="00827F01" w:rsidRDefault="00010531" w:rsidP="009F4E81">
            <w:pPr>
              <w:spacing w:line="360" w:lineRule="auto"/>
              <w:jc w:val="center"/>
              <w:rPr>
                <w:b/>
                <w:bCs/>
                <w:sz w:val="28"/>
                <w:szCs w:val="28"/>
              </w:rPr>
            </w:pPr>
            <w:r w:rsidRPr="00827F01">
              <w:rPr>
                <w:b/>
                <w:bCs/>
                <w:sz w:val="28"/>
                <w:szCs w:val="28"/>
              </w:rPr>
              <w:t>50</w:t>
            </w:r>
          </w:p>
        </w:tc>
        <w:tc>
          <w:tcPr>
            <w:tcW w:w="1984" w:type="dxa"/>
            <w:vAlign w:val="center"/>
          </w:tcPr>
          <w:p w:rsidR="00010531" w:rsidRPr="00827F01" w:rsidRDefault="00010531" w:rsidP="009F4E81">
            <w:pPr>
              <w:spacing w:line="360" w:lineRule="auto"/>
              <w:ind w:left="-108" w:right="-108"/>
              <w:jc w:val="center"/>
              <w:rPr>
                <w:b/>
                <w:bCs/>
                <w:sz w:val="28"/>
                <w:szCs w:val="28"/>
              </w:rPr>
            </w:pPr>
            <w:r w:rsidRPr="00827F01">
              <w:rPr>
                <w:b/>
                <w:bCs/>
                <w:sz w:val="28"/>
                <w:szCs w:val="28"/>
                <w:rtl/>
              </w:rPr>
              <w:t>4</w:t>
            </w:r>
          </w:p>
        </w:tc>
        <w:tc>
          <w:tcPr>
            <w:tcW w:w="992" w:type="dxa"/>
            <w:vAlign w:val="center"/>
          </w:tcPr>
          <w:p w:rsidR="00010531" w:rsidRPr="00827F01" w:rsidRDefault="00010531" w:rsidP="009F4E81">
            <w:pPr>
              <w:spacing w:line="360" w:lineRule="auto"/>
              <w:ind w:left="-108" w:right="-108"/>
              <w:jc w:val="center"/>
              <w:rPr>
                <w:b/>
                <w:bCs/>
                <w:sz w:val="28"/>
                <w:szCs w:val="28"/>
              </w:rPr>
            </w:pPr>
            <w:r w:rsidRPr="00827F01">
              <w:rPr>
                <w:b/>
                <w:bCs/>
                <w:sz w:val="28"/>
                <w:szCs w:val="28"/>
                <w:rtl/>
              </w:rPr>
              <w:t>10</w:t>
            </w:r>
          </w:p>
        </w:tc>
        <w:tc>
          <w:tcPr>
            <w:tcW w:w="851" w:type="dxa"/>
            <w:vAlign w:val="center"/>
          </w:tcPr>
          <w:p w:rsidR="00010531" w:rsidRPr="00827F01" w:rsidRDefault="00010531" w:rsidP="009F4E81">
            <w:pPr>
              <w:spacing w:line="360" w:lineRule="auto"/>
              <w:jc w:val="center"/>
              <w:rPr>
                <w:b/>
                <w:bCs/>
                <w:sz w:val="28"/>
                <w:szCs w:val="28"/>
              </w:rPr>
            </w:pPr>
          </w:p>
        </w:tc>
        <w:tc>
          <w:tcPr>
            <w:tcW w:w="850" w:type="dxa"/>
            <w:vAlign w:val="center"/>
          </w:tcPr>
          <w:p w:rsidR="00010531" w:rsidRPr="00827F01" w:rsidRDefault="00010531" w:rsidP="00C649A1">
            <w:pPr>
              <w:jc w:val="center"/>
              <w:rPr>
                <w:b/>
                <w:bCs/>
                <w:sz w:val="28"/>
                <w:szCs w:val="28"/>
                <w:lang w:eastAsia="fr-CA"/>
              </w:rPr>
            </w:pPr>
            <w:r w:rsidRPr="00827F01">
              <w:rPr>
                <w:rFonts w:hint="cs"/>
                <w:b/>
                <w:bCs/>
                <w:sz w:val="28"/>
                <w:szCs w:val="28"/>
                <w:rtl/>
                <w:lang w:eastAsia="fr-CA"/>
              </w:rPr>
              <w:t>10</w:t>
            </w:r>
          </w:p>
        </w:tc>
        <w:tc>
          <w:tcPr>
            <w:tcW w:w="993" w:type="dxa"/>
            <w:vAlign w:val="center"/>
          </w:tcPr>
          <w:p w:rsidR="00010531" w:rsidRPr="00827F01" w:rsidRDefault="00010531" w:rsidP="00C649A1">
            <w:pPr>
              <w:jc w:val="center"/>
              <w:rPr>
                <w:b/>
                <w:bCs/>
                <w:sz w:val="28"/>
                <w:szCs w:val="28"/>
              </w:rPr>
            </w:pPr>
            <w:r w:rsidRPr="00827F01">
              <w:rPr>
                <w:b/>
                <w:bCs/>
                <w:sz w:val="28"/>
                <w:szCs w:val="28"/>
                <w:rtl/>
              </w:rPr>
              <w:t>8</w:t>
            </w:r>
          </w:p>
        </w:tc>
        <w:tc>
          <w:tcPr>
            <w:tcW w:w="850" w:type="dxa"/>
            <w:vAlign w:val="center"/>
          </w:tcPr>
          <w:p w:rsidR="00010531" w:rsidRPr="00827F01" w:rsidRDefault="00010531" w:rsidP="00C649A1">
            <w:pPr>
              <w:jc w:val="center"/>
              <w:rPr>
                <w:b/>
                <w:bCs/>
                <w:sz w:val="28"/>
                <w:szCs w:val="28"/>
              </w:rPr>
            </w:pPr>
            <w:r w:rsidRPr="00827F01">
              <w:rPr>
                <w:rFonts w:hint="cs"/>
                <w:b/>
                <w:bCs/>
                <w:sz w:val="28"/>
                <w:szCs w:val="28"/>
                <w:rtl/>
              </w:rPr>
              <w:t>20</w:t>
            </w:r>
          </w:p>
        </w:tc>
        <w:tc>
          <w:tcPr>
            <w:tcW w:w="2552" w:type="dxa"/>
            <w:vAlign w:val="center"/>
          </w:tcPr>
          <w:p w:rsidR="00010531" w:rsidRPr="00827F01" w:rsidRDefault="00010531" w:rsidP="00BA46C3">
            <w:pPr>
              <w:jc w:val="center"/>
              <w:rPr>
                <w:bCs/>
                <w:sz w:val="28"/>
                <w:szCs w:val="28"/>
              </w:rPr>
            </w:pPr>
            <w:r w:rsidRPr="00827F01">
              <w:rPr>
                <w:bCs/>
                <w:sz w:val="28"/>
                <w:szCs w:val="28"/>
                <w:rtl/>
              </w:rPr>
              <w:t>الغلاف الزمني الإجمالي للوحدة</w:t>
            </w:r>
          </w:p>
        </w:tc>
      </w:tr>
      <w:tr w:rsidR="00010531" w:rsidRPr="00827F01" w:rsidTr="007B0D5F">
        <w:tc>
          <w:tcPr>
            <w:tcW w:w="1419" w:type="dxa"/>
            <w:vAlign w:val="center"/>
          </w:tcPr>
          <w:p w:rsidR="00010531" w:rsidRPr="00827F01" w:rsidRDefault="00010531" w:rsidP="009F4E81">
            <w:pPr>
              <w:spacing w:line="360" w:lineRule="auto"/>
              <w:jc w:val="center"/>
              <w:rPr>
                <w:b/>
                <w:bCs/>
                <w:sz w:val="28"/>
                <w:szCs w:val="28"/>
              </w:rPr>
            </w:pPr>
            <w:r w:rsidRPr="00827F01">
              <w:rPr>
                <w:b/>
                <w:bCs/>
                <w:sz w:val="28"/>
                <w:szCs w:val="28"/>
              </w:rPr>
              <w:t>100%</w:t>
            </w:r>
          </w:p>
        </w:tc>
        <w:tc>
          <w:tcPr>
            <w:tcW w:w="1984" w:type="dxa"/>
            <w:vAlign w:val="center"/>
          </w:tcPr>
          <w:p w:rsidR="00010531" w:rsidRPr="00827F01" w:rsidRDefault="00010531" w:rsidP="009F4E81">
            <w:pPr>
              <w:jc w:val="center"/>
              <w:rPr>
                <w:sz w:val="28"/>
                <w:szCs w:val="28"/>
                <w:lang w:eastAsia="fr-FR"/>
              </w:rPr>
            </w:pPr>
            <w:r w:rsidRPr="00827F01">
              <w:rPr>
                <w:sz w:val="28"/>
                <w:szCs w:val="28"/>
              </w:rPr>
              <w:t>8%</w:t>
            </w:r>
          </w:p>
        </w:tc>
        <w:tc>
          <w:tcPr>
            <w:tcW w:w="992" w:type="dxa"/>
            <w:vAlign w:val="center"/>
          </w:tcPr>
          <w:p w:rsidR="00010531" w:rsidRPr="00827F01" w:rsidRDefault="00010531" w:rsidP="009F4E81">
            <w:pPr>
              <w:jc w:val="center"/>
              <w:rPr>
                <w:sz w:val="28"/>
                <w:szCs w:val="28"/>
              </w:rPr>
            </w:pPr>
            <w:r w:rsidRPr="00827F01">
              <w:rPr>
                <w:sz w:val="28"/>
                <w:szCs w:val="28"/>
              </w:rPr>
              <w:t>20%</w:t>
            </w:r>
          </w:p>
        </w:tc>
        <w:tc>
          <w:tcPr>
            <w:tcW w:w="851" w:type="dxa"/>
            <w:vAlign w:val="center"/>
          </w:tcPr>
          <w:p w:rsidR="00010531" w:rsidRPr="00827F01" w:rsidRDefault="00010531" w:rsidP="009F4E81">
            <w:pPr>
              <w:jc w:val="center"/>
              <w:rPr>
                <w:sz w:val="28"/>
                <w:szCs w:val="28"/>
              </w:rPr>
            </w:pPr>
          </w:p>
        </w:tc>
        <w:tc>
          <w:tcPr>
            <w:tcW w:w="850" w:type="dxa"/>
            <w:vAlign w:val="center"/>
          </w:tcPr>
          <w:p w:rsidR="00010531" w:rsidRPr="00827F01" w:rsidRDefault="00010531" w:rsidP="00C649A1">
            <w:pPr>
              <w:jc w:val="center"/>
              <w:rPr>
                <w:sz w:val="28"/>
                <w:szCs w:val="28"/>
              </w:rPr>
            </w:pPr>
            <w:r w:rsidRPr="00827F01">
              <w:rPr>
                <w:rFonts w:hint="cs"/>
                <w:sz w:val="28"/>
                <w:szCs w:val="28"/>
                <w:rtl/>
              </w:rPr>
              <w:t>20</w:t>
            </w:r>
            <w:r w:rsidRPr="00827F01">
              <w:rPr>
                <w:sz w:val="28"/>
                <w:szCs w:val="28"/>
                <w:rtl/>
              </w:rPr>
              <w:t>%</w:t>
            </w:r>
          </w:p>
        </w:tc>
        <w:tc>
          <w:tcPr>
            <w:tcW w:w="993" w:type="dxa"/>
            <w:vAlign w:val="center"/>
          </w:tcPr>
          <w:p w:rsidR="00010531" w:rsidRPr="00827F01" w:rsidRDefault="00010531" w:rsidP="00C649A1">
            <w:pPr>
              <w:jc w:val="center"/>
              <w:rPr>
                <w:sz w:val="28"/>
                <w:szCs w:val="28"/>
              </w:rPr>
            </w:pPr>
            <w:r w:rsidRPr="00827F01">
              <w:rPr>
                <w:sz w:val="28"/>
                <w:szCs w:val="28"/>
              </w:rPr>
              <w:t>16%</w:t>
            </w:r>
          </w:p>
        </w:tc>
        <w:tc>
          <w:tcPr>
            <w:tcW w:w="850" w:type="dxa"/>
            <w:vAlign w:val="center"/>
          </w:tcPr>
          <w:p w:rsidR="00010531" w:rsidRPr="00827F01" w:rsidRDefault="00010531" w:rsidP="00C649A1">
            <w:pPr>
              <w:jc w:val="center"/>
              <w:rPr>
                <w:sz w:val="28"/>
                <w:szCs w:val="28"/>
              </w:rPr>
            </w:pPr>
            <w:r w:rsidRPr="00827F01">
              <w:rPr>
                <w:rFonts w:hint="cs"/>
                <w:sz w:val="28"/>
                <w:szCs w:val="28"/>
                <w:rtl/>
              </w:rPr>
              <w:t>40</w:t>
            </w:r>
            <w:r w:rsidRPr="00827F01">
              <w:rPr>
                <w:sz w:val="28"/>
                <w:szCs w:val="28"/>
              </w:rPr>
              <w:t>%</w:t>
            </w:r>
          </w:p>
        </w:tc>
        <w:tc>
          <w:tcPr>
            <w:tcW w:w="2552" w:type="dxa"/>
          </w:tcPr>
          <w:p w:rsidR="00010531" w:rsidRPr="00827F01" w:rsidRDefault="00010531" w:rsidP="00BA46C3">
            <w:pPr>
              <w:jc w:val="center"/>
              <w:rPr>
                <w:bCs/>
                <w:sz w:val="28"/>
                <w:szCs w:val="28"/>
              </w:rPr>
            </w:pPr>
            <w:r w:rsidRPr="00827F01">
              <w:rPr>
                <w:bCs/>
                <w:sz w:val="28"/>
                <w:szCs w:val="28"/>
                <w:rtl/>
              </w:rPr>
              <w:t>النسبة المئوية</w:t>
            </w:r>
            <w:r w:rsidRPr="00827F01">
              <w:rPr>
                <w:bCs/>
                <w:sz w:val="28"/>
                <w:szCs w:val="28"/>
              </w:rPr>
              <w:t>%</w:t>
            </w:r>
          </w:p>
        </w:tc>
      </w:tr>
    </w:tbl>
    <w:p w:rsidR="001E1E08" w:rsidRPr="00827F01" w:rsidRDefault="001E1E08" w:rsidP="00BA46C3">
      <w:pPr>
        <w:spacing w:line="240" w:lineRule="exact"/>
        <w:ind w:left="720"/>
        <w:rPr>
          <w:b/>
          <w:bCs/>
          <w:sz w:val="16"/>
          <w:szCs w:val="16"/>
          <w:rtl/>
          <w:lang w:eastAsia="fr-FR"/>
        </w:rPr>
      </w:pPr>
    </w:p>
    <w:p w:rsidR="001E1E08" w:rsidRPr="00827F01" w:rsidRDefault="00692FC8" w:rsidP="00692FC8">
      <w:pPr>
        <w:ind w:firstLine="567"/>
        <w:rPr>
          <w:b/>
          <w:bCs/>
          <w:smallCaps/>
          <w:sz w:val="28"/>
          <w:szCs w:val="28"/>
          <w:lang w:eastAsia="fr-CA" w:bidi="ar-MA"/>
        </w:rPr>
      </w:pPr>
      <w:r w:rsidRPr="00827F01">
        <w:rPr>
          <w:rFonts w:hint="cs"/>
          <w:b/>
          <w:bCs/>
          <w:smallCaps/>
          <w:sz w:val="28"/>
          <w:szCs w:val="28"/>
          <w:rtl/>
          <w:lang w:eastAsia="fr-CA" w:bidi="ar-MA"/>
        </w:rPr>
        <w:t>1</w:t>
      </w:r>
      <w:r w:rsidR="001E1E08" w:rsidRPr="00827F01">
        <w:rPr>
          <w:b/>
          <w:bCs/>
          <w:smallCaps/>
          <w:sz w:val="28"/>
          <w:szCs w:val="28"/>
          <w:rtl/>
          <w:lang w:eastAsia="fr-CA" w:bidi="ar-MA"/>
        </w:rPr>
        <w:t>.</w:t>
      </w:r>
      <w:r w:rsidRPr="00827F01">
        <w:rPr>
          <w:rFonts w:hint="cs"/>
          <w:b/>
          <w:bCs/>
          <w:smallCaps/>
          <w:sz w:val="28"/>
          <w:szCs w:val="28"/>
          <w:rtl/>
          <w:lang w:eastAsia="fr-CA" w:bidi="ar-MA"/>
        </w:rPr>
        <w:t>4</w:t>
      </w:r>
      <w:r w:rsidR="001E1E08" w:rsidRPr="00827F01">
        <w:rPr>
          <w:b/>
          <w:bCs/>
          <w:smallCaps/>
          <w:sz w:val="28"/>
          <w:szCs w:val="28"/>
          <w:rtl/>
          <w:lang w:eastAsia="fr-CA" w:bidi="ar-MA"/>
        </w:rPr>
        <w:t xml:space="preserve">. وصف محتوى الوحدة </w:t>
      </w:r>
    </w:p>
    <w:p w:rsidR="001E1E08" w:rsidRPr="00827F01" w:rsidRDefault="009515C8" w:rsidP="00460CB1">
      <w:pPr>
        <w:pStyle w:val="Paragraphedeliste"/>
        <w:numPr>
          <w:ilvl w:val="1"/>
          <w:numId w:val="7"/>
        </w:numPr>
        <w:ind w:left="708" w:hanging="283"/>
        <w:jc w:val="both"/>
        <w:rPr>
          <w:sz w:val="28"/>
          <w:szCs w:val="28"/>
        </w:rPr>
      </w:pPr>
      <w:r w:rsidRPr="00827F01">
        <w:rPr>
          <w:sz w:val="28"/>
          <w:szCs w:val="28"/>
          <w:rtl/>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1E1E08" w:rsidRPr="00827F01" w:rsidRDefault="001E1E08" w:rsidP="00460CB1">
      <w:pPr>
        <w:pStyle w:val="Paragraphedeliste"/>
        <w:numPr>
          <w:ilvl w:val="1"/>
          <w:numId w:val="7"/>
        </w:numPr>
        <w:ind w:left="708" w:hanging="283"/>
        <w:jc w:val="both"/>
        <w:rPr>
          <w:b/>
          <w:bCs/>
          <w:sz w:val="20"/>
          <w:szCs w:val="20"/>
        </w:rPr>
      </w:pPr>
      <w:r w:rsidRPr="00827F01">
        <w:rPr>
          <w:b/>
          <w:bCs/>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11"/>
      </w:tblGrid>
      <w:tr w:rsidR="001E1E08" w:rsidRPr="00827F01" w:rsidTr="001E1E08">
        <w:trPr>
          <w:trHeight w:val="796"/>
        </w:trPr>
        <w:tc>
          <w:tcPr>
            <w:tcW w:w="5000" w:type="pct"/>
          </w:tcPr>
          <w:p w:rsidR="001E1E08" w:rsidRPr="00827F01" w:rsidRDefault="009F4E81" w:rsidP="00BA46C3">
            <w:pPr>
              <w:pStyle w:val="Corpsdetexte"/>
              <w:bidi/>
              <w:rPr>
                <w:sz w:val="28"/>
                <w:szCs w:val="28"/>
              </w:rPr>
            </w:pPr>
            <w:r w:rsidRPr="00827F01">
              <w:rPr>
                <w:rFonts w:hint="cs"/>
                <w:sz w:val="28"/>
                <w:szCs w:val="28"/>
                <w:rtl/>
              </w:rPr>
              <w:t>المضمون</w:t>
            </w:r>
          </w:p>
          <w:p w:rsidR="003B26DF" w:rsidRPr="00827F01" w:rsidRDefault="003B26DF" w:rsidP="001058E1">
            <w:pPr>
              <w:pStyle w:val="Paragraphedeliste"/>
              <w:numPr>
                <w:ilvl w:val="0"/>
                <w:numId w:val="62"/>
              </w:numPr>
              <w:rPr>
                <w:sz w:val="28"/>
                <w:szCs w:val="28"/>
                <w:rtl/>
                <w:lang w:bidi="ar-MA"/>
              </w:rPr>
            </w:pPr>
            <w:r w:rsidRPr="00827F01">
              <w:rPr>
                <w:sz w:val="28"/>
                <w:szCs w:val="28"/>
                <w:rtl/>
                <w:lang w:bidi="ar-MA"/>
              </w:rPr>
              <w:t xml:space="preserve">ظروف ومراحل التدخل الأمبريالي الأوربي في المغرب خلال القرن 19                        </w:t>
            </w:r>
          </w:p>
          <w:p w:rsidR="003B26DF" w:rsidRPr="00827F01" w:rsidRDefault="00010531" w:rsidP="001058E1">
            <w:pPr>
              <w:pStyle w:val="Paragraphedeliste"/>
              <w:numPr>
                <w:ilvl w:val="0"/>
                <w:numId w:val="62"/>
              </w:numPr>
              <w:rPr>
                <w:sz w:val="28"/>
                <w:szCs w:val="28"/>
                <w:rtl/>
                <w:lang w:bidi="ar-MA"/>
              </w:rPr>
            </w:pPr>
            <w:r w:rsidRPr="00827F01">
              <w:rPr>
                <w:rFonts w:hint="cs"/>
                <w:sz w:val="28"/>
                <w:szCs w:val="28"/>
                <w:rtl/>
                <w:lang w:bidi="ar-MA"/>
              </w:rPr>
              <w:t xml:space="preserve">مظاهر وأشكال </w:t>
            </w:r>
            <w:r w:rsidR="003B26DF" w:rsidRPr="00827F01">
              <w:rPr>
                <w:sz w:val="28"/>
                <w:szCs w:val="28"/>
                <w:rtl/>
                <w:lang w:bidi="ar-MA"/>
              </w:rPr>
              <w:t>الضغوط الأوربية على المغرب</w:t>
            </w:r>
          </w:p>
          <w:p w:rsidR="003B26DF" w:rsidRPr="00827F01" w:rsidRDefault="003B26DF" w:rsidP="001058E1">
            <w:pPr>
              <w:pStyle w:val="Paragraphedeliste"/>
              <w:numPr>
                <w:ilvl w:val="0"/>
                <w:numId w:val="62"/>
              </w:numPr>
              <w:rPr>
                <w:sz w:val="28"/>
                <w:szCs w:val="28"/>
                <w:rtl/>
                <w:lang w:bidi="ar-MA"/>
              </w:rPr>
            </w:pPr>
            <w:r w:rsidRPr="00827F01">
              <w:rPr>
                <w:sz w:val="28"/>
                <w:szCs w:val="28"/>
                <w:rtl/>
                <w:lang w:bidi="ar-MA"/>
              </w:rPr>
              <w:t xml:space="preserve">الأوضاع الداخلية بالمغرب وفشل محاولات الإصلاح </w:t>
            </w:r>
          </w:p>
          <w:p w:rsidR="003B26DF" w:rsidRPr="00827F01" w:rsidRDefault="003B26DF" w:rsidP="001058E1">
            <w:pPr>
              <w:pStyle w:val="Paragraphedeliste"/>
              <w:numPr>
                <w:ilvl w:val="0"/>
                <w:numId w:val="62"/>
              </w:numPr>
              <w:rPr>
                <w:sz w:val="28"/>
                <w:szCs w:val="28"/>
                <w:rtl/>
                <w:lang w:bidi="ar-MA"/>
              </w:rPr>
            </w:pPr>
            <w:r w:rsidRPr="00827F01">
              <w:rPr>
                <w:sz w:val="28"/>
                <w:szCs w:val="28"/>
                <w:rtl/>
                <w:lang w:bidi="ar-MA"/>
              </w:rPr>
              <w:t xml:space="preserve">المغرب في مواجهة الضغوط والمخططات الأمبريالية الأوربية                                     </w:t>
            </w:r>
          </w:p>
          <w:p w:rsidR="003B26DF" w:rsidRPr="00827F01" w:rsidRDefault="003B26DF" w:rsidP="001058E1">
            <w:pPr>
              <w:pStyle w:val="Paragraphedeliste"/>
              <w:numPr>
                <w:ilvl w:val="0"/>
                <w:numId w:val="62"/>
              </w:numPr>
              <w:rPr>
                <w:sz w:val="28"/>
                <w:szCs w:val="28"/>
                <w:rtl/>
                <w:lang w:bidi="ar-MA"/>
              </w:rPr>
            </w:pPr>
            <w:r w:rsidRPr="00827F01">
              <w:rPr>
                <w:sz w:val="28"/>
                <w:szCs w:val="28"/>
                <w:rtl/>
                <w:lang w:bidi="ar-MA"/>
              </w:rPr>
              <w:t xml:space="preserve">مؤتمر مدريد </w:t>
            </w:r>
            <w:r w:rsidR="005D142B" w:rsidRPr="00827F01">
              <w:rPr>
                <w:sz w:val="28"/>
                <w:szCs w:val="28"/>
                <w:rtl/>
                <w:lang w:bidi="ar-MA"/>
              </w:rPr>
              <w:t>وتد</w:t>
            </w:r>
            <w:r w:rsidRPr="00827F01">
              <w:rPr>
                <w:sz w:val="28"/>
                <w:szCs w:val="28"/>
                <w:rtl/>
                <w:lang w:bidi="ar-MA"/>
              </w:rPr>
              <w:t>ع</w:t>
            </w:r>
            <w:r w:rsidR="005D142B" w:rsidRPr="00827F01">
              <w:rPr>
                <w:sz w:val="28"/>
                <w:szCs w:val="28"/>
                <w:rtl/>
                <w:lang w:bidi="ar-MA"/>
              </w:rPr>
              <w:t>ي</w:t>
            </w:r>
            <w:r w:rsidRPr="00827F01">
              <w:rPr>
                <w:sz w:val="28"/>
                <w:szCs w:val="28"/>
                <w:rtl/>
                <w:lang w:bidi="ar-MA"/>
              </w:rPr>
              <w:t>م ال</w:t>
            </w:r>
            <w:r w:rsidR="005D142B" w:rsidRPr="00827F01">
              <w:rPr>
                <w:sz w:val="28"/>
                <w:szCs w:val="28"/>
                <w:rtl/>
                <w:lang w:bidi="ar-MA"/>
              </w:rPr>
              <w:t>و</w:t>
            </w:r>
            <w:r w:rsidRPr="00827F01">
              <w:rPr>
                <w:sz w:val="28"/>
                <w:szCs w:val="28"/>
                <w:rtl/>
                <w:lang w:bidi="ar-MA"/>
              </w:rPr>
              <w:t>ج</w:t>
            </w:r>
            <w:r w:rsidR="005D142B" w:rsidRPr="00827F01">
              <w:rPr>
                <w:sz w:val="28"/>
                <w:szCs w:val="28"/>
                <w:rtl/>
                <w:lang w:bidi="ar-MA"/>
              </w:rPr>
              <w:t>ود الأوربي في المغرب وت</w:t>
            </w:r>
            <w:r w:rsidRPr="00827F01">
              <w:rPr>
                <w:sz w:val="28"/>
                <w:szCs w:val="28"/>
                <w:rtl/>
                <w:lang w:bidi="ar-MA"/>
              </w:rPr>
              <w:t>رك</w:t>
            </w:r>
            <w:r w:rsidR="005D142B" w:rsidRPr="00827F01">
              <w:rPr>
                <w:sz w:val="28"/>
                <w:szCs w:val="28"/>
                <w:rtl/>
                <w:lang w:bidi="ar-MA"/>
              </w:rPr>
              <w:t>ي</w:t>
            </w:r>
            <w:r w:rsidRPr="00827F01">
              <w:rPr>
                <w:sz w:val="28"/>
                <w:szCs w:val="28"/>
                <w:rtl/>
                <w:lang w:bidi="ar-MA"/>
              </w:rPr>
              <w:t xml:space="preserve">ز مصالحه ونفوذه </w:t>
            </w:r>
          </w:p>
          <w:p w:rsidR="003B26DF" w:rsidRPr="00827F01" w:rsidRDefault="003B26DF" w:rsidP="001058E1">
            <w:pPr>
              <w:pStyle w:val="Paragraphedeliste"/>
              <w:numPr>
                <w:ilvl w:val="0"/>
                <w:numId w:val="62"/>
              </w:numPr>
              <w:rPr>
                <w:sz w:val="28"/>
                <w:szCs w:val="28"/>
                <w:rtl/>
                <w:lang w:bidi="ar-MA"/>
              </w:rPr>
            </w:pPr>
            <w:r w:rsidRPr="00827F01">
              <w:rPr>
                <w:sz w:val="28"/>
                <w:szCs w:val="28"/>
                <w:rtl/>
                <w:lang w:bidi="ar-MA"/>
              </w:rPr>
              <w:t>مغرب أواخر القرن التاسع عشر ومطلع القرن العشرين ، من الاستقلال إلى الحماية : بين الأزمة الداخلية والمناورات الخارجية</w:t>
            </w:r>
          </w:p>
          <w:p w:rsidR="001E1E08" w:rsidRPr="00827F01" w:rsidRDefault="009F4E81" w:rsidP="00BA46C3">
            <w:pPr>
              <w:pStyle w:val="Corpsdetexte"/>
              <w:bidi/>
              <w:rPr>
                <w:b/>
                <w:sz w:val="28"/>
                <w:szCs w:val="28"/>
                <w:rtl/>
                <w:lang w:bidi="ar-MA"/>
              </w:rPr>
            </w:pPr>
            <w:r w:rsidRPr="00827F01">
              <w:rPr>
                <w:rFonts w:hint="cs"/>
                <w:b/>
                <w:sz w:val="28"/>
                <w:szCs w:val="28"/>
                <w:rtl/>
                <w:lang w:bidi="ar-MA"/>
              </w:rPr>
              <w:t>الأعمال التوجيهية</w:t>
            </w:r>
          </w:p>
          <w:p w:rsidR="009F4E81" w:rsidRPr="00827F01" w:rsidRDefault="009F4E81" w:rsidP="009F4E81">
            <w:pPr>
              <w:pStyle w:val="Corpsdetexte"/>
              <w:bidi/>
              <w:rPr>
                <w:bCs w:val="0"/>
                <w:sz w:val="28"/>
                <w:szCs w:val="28"/>
                <w:lang w:bidi="ar-MA"/>
              </w:rPr>
            </w:pPr>
            <w:r w:rsidRPr="00827F01">
              <w:rPr>
                <w:rFonts w:hint="cs"/>
                <w:bCs w:val="0"/>
                <w:sz w:val="28"/>
                <w:szCs w:val="28"/>
                <w:rtl/>
                <w:lang w:bidi="ar-MA"/>
              </w:rPr>
              <w:t>تحليل نصوص مرتبطة بموضوع الوحدة</w:t>
            </w:r>
          </w:p>
          <w:p w:rsidR="001E1E08" w:rsidRPr="00827F01" w:rsidRDefault="001E1E08" w:rsidP="00BA46C3">
            <w:pPr>
              <w:pStyle w:val="Corpsdetexte"/>
              <w:bidi/>
              <w:rPr>
                <w:sz w:val="20"/>
                <w:szCs w:val="20"/>
              </w:rPr>
            </w:pPr>
          </w:p>
        </w:tc>
      </w:tr>
    </w:tbl>
    <w:p w:rsidR="001E1E08" w:rsidRPr="00717073" w:rsidRDefault="00692FC8" w:rsidP="00692FC8">
      <w:pPr>
        <w:ind w:firstLine="567"/>
        <w:rPr>
          <w:b/>
          <w:bCs/>
          <w:smallCaps/>
          <w:color w:val="000000"/>
          <w:sz w:val="28"/>
          <w:szCs w:val="28"/>
          <w:lang w:eastAsia="fr-CA" w:bidi="ar-MA"/>
        </w:rPr>
      </w:pPr>
      <w:r>
        <w:rPr>
          <w:rFonts w:hint="cs"/>
          <w:b/>
          <w:bCs/>
          <w:smallCaps/>
          <w:color w:val="000000"/>
          <w:sz w:val="28"/>
          <w:szCs w:val="28"/>
          <w:rtl/>
          <w:lang w:eastAsia="fr-CA" w:bidi="ar-MA"/>
        </w:rPr>
        <w:t>1</w:t>
      </w:r>
      <w:r w:rsidR="001E1E08" w:rsidRPr="00717073">
        <w:rPr>
          <w:b/>
          <w:bCs/>
          <w:smallCaps/>
          <w:color w:val="000000"/>
          <w:sz w:val="28"/>
          <w:szCs w:val="28"/>
          <w:rtl/>
          <w:lang w:eastAsia="fr-CA" w:bidi="ar-MA"/>
        </w:rPr>
        <w:t>.</w:t>
      </w:r>
      <w:r>
        <w:rPr>
          <w:rFonts w:hint="cs"/>
          <w:b/>
          <w:bCs/>
          <w:smallCaps/>
          <w:color w:val="000000"/>
          <w:sz w:val="28"/>
          <w:szCs w:val="28"/>
          <w:rtl/>
          <w:lang w:eastAsia="fr-CA" w:bidi="ar-MA"/>
        </w:rPr>
        <w:t>5</w:t>
      </w:r>
      <w:r w:rsidR="001E1E08" w:rsidRPr="00717073">
        <w:rPr>
          <w:b/>
          <w:bCs/>
          <w:smallCaps/>
          <w:color w:val="000000"/>
          <w:sz w:val="28"/>
          <w:szCs w:val="28"/>
          <w:rtl/>
          <w:lang w:eastAsia="fr-CA" w:bidi="ar-MA"/>
        </w:rPr>
        <w:t xml:space="preserve">. إجراءات </w:t>
      </w:r>
      <w:r w:rsidR="00F84D07">
        <w:rPr>
          <w:b/>
          <w:bCs/>
          <w:smallCaps/>
          <w:color w:val="000000"/>
          <w:sz w:val="28"/>
          <w:szCs w:val="28"/>
          <w:rtl/>
          <w:lang w:eastAsia="fr-CA" w:bidi="ar-MA"/>
        </w:rPr>
        <w:t>تنظيم الأنشطة التطبيقية (تعبأ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11"/>
      </w:tblGrid>
      <w:tr w:rsidR="001E1E08" w:rsidRPr="00717073" w:rsidTr="001E1E08">
        <w:tc>
          <w:tcPr>
            <w:tcW w:w="5000" w:type="pct"/>
          </w:tcPr>
          <w:p w:rsidR="001E1E08" w:rsidRPr="00717073" w:rsidRDefault="001E1E08" w:rsidP="00BA46C3">
            <w:pPr>
              <w:pStyle w:val="Corpsdetexte"/>
              <w:bidi/>
              <w:rPr>
                <w:color w:val="000000"/>
                <w:sz w:val="20"/>
                <w:szCs w:val="20"/>
              </w:rPr>
            </w:pPr>
          </w:p>
          <w:p w:rsidR="001E1E08" w:rsidRPr="00717073" w:rsidRDefault="001E1E08" w:rsidP="00BA46C3">
            <w:pPr>
              <w:pStyle w:val="Corpsdetexte"/>
              <w:bidi/>
              <w:rPr>
                <w:color w:val="000000"/>
                <w:sz w:val="20"/>
                <w:szCs w:val="20"/>
              </w:rPr>
            </w:pPr>
          </w:p>
          <w:p w:rsidR="001E1E08" w:rsidRPr="00717073" w:rsidRDefault="001E1E08" w:rsidP="00BA46C3">
            <w:pPr>
              <w:pStyle w:val="Corpsdetexte"/>
              <w:bidi/>
              <w:rPr>
                <w:color w:val="000000"/>
                <w:sz w:val="20"/>
                <w:szCs w:val="20"/>
              </w:rPr>
            </w:pPr>
          </w:p>
        </w:tc>
      </w:tr>
    </w:tbl>
    <w:p w:rsidR="001E1E08" w:rsidRPr="00717073" w:rsidRDefault="001E1E08" w:rsidP="00BA46C3">
      <w:pPr>
        <w:rPr>
          <w:b/>
          <w:color w:val="000000"/>
          <w:sz w:val="20"/>
          <w:szCs w:val="20"/>
          <w:lang w:eastAsia="fr-CA"/>
        </w:rPr>
      </w:pPr>
    </w:p>
    <w:p w:rsidR="001E1E08" w:rsidRPr="00717073" w:rsidRDefault="00692FC8" w:rsidP="00692FC8">
      <w:pPr>
        <w:pStyle w:val="Paragraphedeliste"/>
        <w:ind w:left="1080" w:hanging="513"/>
        <w:rPr>
          <w:b/>
          <w:bCs/>
          <w:smallCaps/>
          <w:color w:val="000000"/>
          <w:sz w:val="28"/>
          <w:szCs w:val="28"/>
          <w:lang w:eastAsia="fr-CA" w:bidi="ar-MA"/>
        </w:rPr>
      </w:pPr>
      <w:r>
        <w:rPr>
          <w:rFonts w:hint="cs"/>
          <w:b/>
          <w:bCs/>
          <w:smallCaps/>
          <w:color w:val="000000"/>
          <w:sz w:val="28"/>
          <w:szCs w:val="28"/>
          <w:rtl/>
          <w:lang w:eastAsia="fr-CA" w:bidi="ar-MA"/>
        </w:rPr>
        <w:t>1</w:t>
      </w:r>
      <w:r w:rsidR="006345CB" w:rsidRPr="00717073">
        <w:rPr>
          <w:rFonts w:hint="cs"/>
          <w:b/>
          <w:bCs/>
          <w:smallCaps/>
          <w:color w:val="000000"/>
          <w:sz w:val="28"/>
          <w:szCs w:val="28"/>
          <w:rtl/>
          <w:lang w:eastAsia="fr-CA" w:bidi="ar-MA"/>
        </w:rPr>
        <w:t>-</w:t>
      </w:r>
      <w:r>
        <w:rPr>
          <w:rFonts w:hint="cs"/>
          <w:b/>
          <w:bCs/>
          <w:smallCaps/>
          <w:color w:val="000000"/>
          <w:sz w:val="28"/>
          <w:szCs w:val="28"/>
          <w:rtl/>
          <w:lang w:eastAsia="fr-CA" w:bidi="ar-MA"/>
        </w:rPr>
        <w:t>6</w:t>
      </w:r>
      <w:r w:rsidR="006345CB" w:rsidRPr="00717073">
        <w:rPr>
          <w:rFonts w:hint="cs"/>
          <w:b/>
          <w:bCs/>
          <w:smallCaps/>
          <w:color w:val="000000"/>
          <w:sz w:val="28"/>
          <w:szCs w:val="28"/>
          <w:rtl/>
          <w:lang w:eastAsia="fr-CA" w:bidi="ar-MA"/>
        </w:rPr>
        <w:t xml:space="preserve">ـ </w:t>
      </w:r>
      <w:r w:rsidR="001E1E08" w:rsidRPr="00717073">
        <w:rPr>
          <w:b/>
          <w:bCs/>
          <w:smallCaps/>
          <w:color w:val="000000"/>
          <w:sz w:val="28"/>
          <w:szCs w:val="28"/>
          <w:rtl/>
          <w:lang w:eastAsia="fr-CA" w:bidi="ar-MA"/>
        </w:rPr>
        <w:t>وصف العمل الشخصي للطالب، عند الاقتضاء؛</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1E1E08" w:rsidRPr="00717073" w:rsidTr="001E1E08">
        <w:tc>
          <w:tcPr>
            <w:tcW w:w="5000" w:type="pct"/>
          </w:tcPr>
          <w:p w:rsidR="001E1E08" w:rsidRPr="00717073" w:rsidRDefault="001E1E08" w:rsidP="00BA46C3">
            <w:pPr>
              <w:pStyle w:val="Corpsdetexte"/>
              <w:bidi/>
              <w:rPr>
                <w:color w:val="000000"/>
                <w:sz w:val="20"/>
                <w:szCs w:val="20"/>
              </w:rPr>
            </w:pPr>
          </w:p>
          <w:p w:rsidR="001E1E08" w:rsidRPr="00717073" w:rsidRDefault="009F4E81" w:rsidP="00BA46C3">
            <w:pPr>
              <w:pStyle w:val="Corpsdetexte"/>
              <w:bidi/>
              <w:rPr>
                <w:b/>
                <w:bCs w:val="0"/>
                <w:color w:val="000000"/>
                <w:sz w:val="28"/>
                <w:szCs w:val="28"/>
              </w:rPr>
            </w:pPr>
            <w:r w:rsidRPr="00717073">
              <w:rPr>
                <w:rFonts w:hint="cs"/>
                <w:b/>
                <w:bCs w:val="0"/>
                <w:color w:val="000000"/>
                <w:sz w:val="28"/>
                <w:szCs w:val="28"/>
                <w:rtl/>
              </w:rPr>
              <w:t>إعداد ملفات حول مواضيع مرتبطة بموضوع الوحدة</w:t>
            </w:r>
          </w:p>
          <w:p w:rsidR="001E1E08" w:rsidRPr="00717073" w:rsidRDefault="001E1E08" w:rsidP="00BA46C3">
            <w:pPr>
              <w:pStyle w:val="Corpsdetexte"/>
              <w:bidi/>
              <w:rPr>
                <w:color w:val="000000"/>
                <w:sz w:val="20"/>
                <w:szCs w:val="20"/>
              </w:rPr>
            </w:pPr>
          </w:p>
        </w:tc>
      </w:tr>
    </w:tbl>
    <w:p w:rsidR="001E1E08" w:rsidRPr="00717073" w:rsidRDefault="008C230B" w:rsidP="004827F0">
      <w:pPr>
        <w:numPr>
          <w:ilvl w:val="0"/>
          <w:numId w:val="26"/>
        </w:numPr>
        <w:tabs>
          <w:tab w:val="right" w:pos="566"/>
        </w:tabs>
        <w:ind w:left="141" w:firstLine="0"/>
        <w:rPr>
          <w:b/>
          <w:bCs/>
          <w:smallCaps/>
          <w:color w:val="000000"/>
          <w:sz w:val="32"/>
          <w:szCs w:val="32"/>
          <w:lang w:eastAsia="fr-CA" w:bidi="ar-MA"/>
        </w:rPr>
      </w:pPr>
      <w:r>
        <w:rPr>
          <w:b/>
          <w:bCs/>
          <w:smallCaps/>
          <w:color w:val="000000"/>
          <w:sz w:val="32"/>
          <w:szCs w:val="32"/>
          <w:rtl/>
          <w:lang w:eastAsia="fr-CA" w:bidi="ar-MA"/>
        </w:rPr>
        <w:t xml:space="preserve">إجراءات التقييم </w:t>
      </w:r>
    </w:p>
    <w:p w:rsidR="001E1E08" w:rsidRPr="00717073" w:rsidRDefault="004827F0" w:rsidP="004827F0">
      <w:pPr>
        <w:pStyle w:val="Paragraphedeliste"/>
        <w:ind w:left="1080" w:hanging="513"/>
        <w:rPr>
          <w:bCs/>
          <w:i/>
          <w:iCs/>
          <w:color w:val="000000"/>
          <w:lang w:eastAsia="fr-CA"/>
        </w:rPr>
      </w:pPr>
      <w:r>
        <w:rPr>
          <w:rFonts w:hint="cs"/>
          <w:b/>
          <w:bCs/>
          <w:smallCaps/>
          <w:color w:val="000000"/>
          <w:sz w:val="28"/>
          <w:szCs w:val="28"/>
          <w:rtl/>
          <w:lang w:eastAsia="fr-CA" w:bidi="ar-MA"/>
        </w:rPr>
        <w:t xml:space="preserve">2.1 </w:t>
      </w:r>
      <w:r w:rsidR="006852D3" w:rsidRPr="004827F0">
        <w:rPr>
          <w:b/>
          <w:bCs/>
          <w:smallCaps/>
          <w:color w:val="000000"/>
          <w:sz w:val="28"/>
          <w:szCs w:val="28"/>
          <w:rtl/>
          <w:lang w:eastAsia="fr-CA" w:bidi="ar-MA"/>
        </w:rPr>
        <w:t>طرق</w:t>
      </w:r>
      <w:r w:rsidR="006852D3">
        <w:rPr>
          <w:bCs/>
          <w:caps/>
          <w:color w:val="000000"/>
          <w:sz w:val="28"/>
          <w:szCs w:val="28"/>
          <w:rtl/>
          <w:lang w:eastAsia="fr-CA"/>
        </w:rPr>
        <w:t xml:space="preserve">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1E1E08" w:rsidRPr="00717073" w:rsidTr="001E1E08">
        <w:tc>
          <w:tcPr>
            <w:tcW w:w="5000" w:type="pct"/>
          </w:tcPr>
          <w:p w:rsidR="001E1E08" w:rsidRPr="00717073" w:rsidRDefault="001E1E08" w:rsidP="00BA46C3">
            <w:pPr>
              <w:pStyle w:val="Corpsdetexte"/>
              <w:bidi/>
              <w:rPr>
                <w:color w:val="000000"/>
                <w:sz w:val="22"/>
                <w:szCs w:val="22"/>
              </w:rPr>
            </w:pPr>
          </w:p>
          <w:p w:rsidR="001E1E08" w:rsidRPr="00717073" w:rsidRDefault="001E1E08" w:rsidP="00460CB1">
            <w:pPr>
              <w:pStyle w:val="Corpsdetexte"/>
              <w:numPr>
                <w:ilvl w:val="0"/>
                <w:numId w:val="9"/>
              </w:numPr>
              <w:bidi/>
              <w:rPr>
                <w:b/>
                <w:bCs w:val="0"/>
                <w:color w:val="000000"/>
              </w:rPr>
            </w:pPr>
            <w:r w:rsidRPr="00717073">
              <w:rPr>
                <w:b/>
                <w:caps/>
                <w:color w:val="000000"/>
                <w:sz w:val="28"/>
                <w:szCs w:val="28"/>
                <w:rtl/>
              </w:rPr>
              <w:t>امتحان نهاية الفصل</w:t>
            </w:r>
          </w:p>
          <w:p w:rsidR="001E1E08" w:rsidRPr="00717073" w:rsidRDefault="001E1E08" w:rsidP="00BA46C3">
            <w:pPr>
              <w:pStyle w:val="Corpsdetexte"/>
              <w:bidi/>
              <w:ind w:left="720"/>
              <w:rPr>
                <w:b/>
                <w:bCs w:val="0"/>
                <w:color w:val="000000"/>
                <w:sz w:val="22"/>
                <w:szCs w:val="22"/>
              </w:rPr>
            </w:pPr>
          </w:p>
          <w:p w:rsidR="001E1E08" w:rsidRPr="00717073" w:rsidRDefault="001E1E08" w:rsidP="00460CB1">
            <w:pPr>
              <w:pStyle w:val="Corpsdetexte"/>
              <w:numPr>
                <w:ilvl w:val="0"/>
                <w:numId w:val="9"/>
              </w:numPr>
              <w:bidi/>
              <w:rPr>
                <w:b/>
                <w:bCs w:val="0"/>
                <w:color w:val="000000"/>
                <w:sz w:val="22"/>
                <w:szCs w:val="22"/>
              </w:rPr>
            </w:pPr>
            <w:r w:rsidRPr="00717073">
              <w:rPr>
                <w:b/>
                <w:caps/>
                <w:color w:val="000000"/>
                <w:sz w:val="28"/>
                <w:szCs w:val="28"/>
                <w:rtl/>
              </w:rPr>
              <w:t>تقييم مستمر</w:t>
            </w:r>
            <w:r w:rsidR="007B0D5F">
              <w:rPr>
                <w:rFonts w:hint="cs"/>
                <w:b/>
                <w:caps/>
                <w:color w:val="000000"/>
                <w:sz w:val="28"/>
                <w:szCs w:val="28"/>
                <w:rtl/>
                <w:lang w:bidi="ar-MA"/>
              </w:rPr>
              <w:t>، عند الاقتضاء</w:t>
            </w:r>
            <w:r w:rsidRPr="00717073">
              <w:rPr>
                <w:b/>
                <w:i/>
                <w:iCs/>
                <w:caps/>
                <w:color w:val="000000"/>
                <w:rtl/>
              </w:rPr>
              <w:t xml:space="preserve">(تحديد : </w:t>
            </w:r>
            <w:r w:rsidRPr="00717073">
              <w:rPr>
                <w:bCs w:val="0"/>
                <w:color w:val="000000"/>
                <w:sz w:val="28"/>
                <w:szCs w:val="28"/>
                <w:rtl/>
              </w:rPr>
              <w:t xml:space="preserve">روائز أو اختبارات شفوية أو فروض أو عروض أو تقارير تدريب </w:t>
            </w:r>
            <w:r w:rsidRPr="00717073">
              <w:rPr>
                <w:bCs w:val="0"/>
                <w:caps/>
                <w:color w:val="000000"/>
                <w:sz w:val="28"/>
                <w:szCs w:val="28"/>
                <w:rtl/>
                <w:lang w:bidi="ar-MA"/>
              </w:rPr>
              <w:t>أو</w:t>
            </w:r>
            <w:r w:rsidRPr="00717073">
              <w:rPr>
                <w:bCs w:val="0"/>
                <w:color w:val="000000"/>
                <w:sz w:val="28"/>
                <w:szCs w:val="28"/>
                <w:rtl/>
              </w:rPr>
              <w:t>طرق أخرى للتقييم)</w:t>
            </w:r>
          </w:p>
          <w:p w:rsidR="001E1E08" w:rsidRPr="00717073" w:rsidRDefault="001E1E08" w:rsidP="00BA46C3">
            <w:pPr>
              <w:pStyle w:val="Corpsdetexte"/>
              <w:bidi/>
              <w:rPr>
                <w:color w:val="000000"/>
                <w:sz w:val="20"/>
                <w:szCs w:val="20"/>
              </w:rPr>
            </w:pPr>
          </w:p>
          <w:p w:rsidR="001E1E08" w:rsidRPr="00717073" w:rsidRDefault="001E1E08" w:rsidP="00BA46C3">
            <w:pPr>
              <w:pStyle w:val="Corpsdetexte"/>
              <w:bidi/>
              <w:rPr>
                <w:color w:val="000000"/>
                <w:sz w:val="20"/>
                <w:szCs w:val="20"/>
              </w:rPr>
            </w:pPr>
          </w:p>
        </w:tc>
      </w:tr>
    </w:tbl>
    <w:p w:rsidR="001E1E08" w:rsidRPr="00717073" w:rsidRDefault="001E1E08" w:rsidP="00BA46C3">
      <w:pPr>
        <w:spacing w:after="120" w:line="240" w:lineRule="exact"/>
        <w:jc w:val="lowKashida"/>
        <w:rPr>
          <w:b/>
          <w:bCs/>
          <w:color w:val="000000"/>
          <w:rtl/>
        </w:rPr>
      </w:pPr>
    </w:p>
    <w:p w:rsidR="001E1E08" w:rsidRPr="00717073" w:rsidRDefault="004827F0" w:rsidP="004827F0">
      <w:pPr>
        <w:pStyle w:val="Paragraphedeliste"/>
        <w:tabs>
          <w:tab w:val="right" w:pos="991"/>
        </w:tabs>
        <w:ind w:left="567"/>
        <w:jc w:val="both"/>
        <w:rPr>
          <w:bCs/>
          <w:caps/>
          <w:color w:val="000000"/>
          <w:sz w:val="28"/>
          <w:szCs w:val="28"/>
          <w:lang w:eastAsia="fr-CA"/>
        </w:rPr>
      </w:pPr>
      <w:r>
        <w:rPr>
          <w:rFonts w:hint="cs"/>
          <w:bCs/>
          <w:caps/>
          <w:color w:val="000000"/>
          <w:sz w:val="28"/>
          <w:szCs w:val="28"/>
          <w:rtl/>
          <w:lang w:eastAsia="fr-CA"/>
        </w:rPr>
        <w:t xml:space="preserve">2.2 </w:t>
      </w:r>
      <w:r w:rsidR="001E1E08" w:rsidRPr="00717073">
        <w:rPr>
          <w:bCs/>
          <w:caps/>
          <w:color w:val="000000"/>
          <w:sz w:val="28"/>
          <w:szCs w:val="28"/>
          <w:rtl/>
          <w:lang w:eastAsia="fr-CA"/>
        </w:rPr>
        <w:t>نقطة الوحدة (</w:t>
      </w:r>
      <w:r w:rsidR="00412A6F">
        <w:rPr>
          <w:bCs/>
          <w:caps/>
          <w:color w:val="000000"/>
          <w:sz w:val="28"/>
          <w:szCs w:val="28"/>
          <w:rtl/>
          <w:lang w:eastAsia="fr-CA"/>
        </w:rPr>
        <w:t>تحديد النسبة لمختلف تقييمات الوحدة للحصول على نقطة استيفاءها</w:t>
      </w:r>
      <w:r w:rsidR="001E1E08" w:rsidRPr="00717073">
        <w:rPr>
          <w:bCs/>
          <w:caps/>
          <w:color w:val="000000"/>
          <w:sz w:val="28"/>
          <w:szCs w:val="28"/>
          <w:rtl/>
          <w:lang w:eastAsia="fr-CA"/>
        </w:rPr>
        <w:t>)</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905904" w:rsidRPr="00717073" w:rsidTr="002F3D96">
        <w:tc>
          <w:tcPr>
            <w:tcW w:w="5000" w:type="pct"/>
          </w:tcPr>
          <w:p w:rsidR="00905904" w:rsidRPr="00717073" w:rsidRDefault="00905904" w:rsidP="00BA46C3">
            <w:pPr>
              <w:pStyle w:val="Corpsdetexte"/>
              <w:bidi/>
              <w:rPr>
                <w:color w:val="000000"/>
                <w:sz w:val="20"/>
                <w:szCs w:val="20"/>
              </w:rPr>
            </w:pPr>
          </w:p>
          <w:p w:rsidR="00905904" w:rsidRPr="00717073" w:rsidRDefault="00905904" w:rsidP="009F4E81">
            <w:pPr>
              <w:pStyle w:val="Corpsdetexte"/>
              <w:bidi/>
              <w:rPr>
                <w:color w:val="000000"/>
                <w:sz w:val="28"/>
                <w:szCs w:val="28"/>
                <w:rtl/>
              </w:rPr>
            </w:pPr>
            <w:r w:rsidRPr="00717073">
              <w:rPr>
                <w:color w:val="000000"/>
                <w:sz w:val="28"/>
                <w:szCs w:val="28"/>
                <w:rtl/>
              </w:rPr>
              <w:t xml:space="preserve">مراقبة مستمرة </w:t>
            </w:r>
            <w:r w:rsidR="009F4E81" w:rsidRPr="00717073">
              <w:rPr>
                <w:color w:val="000000"/>
                <w:sz w:val="28"/>
                <w:szCs w:val="28"/>
              </w:rPr>
              <w:t>3</w:t>
            </w:r>
            <w:r w:rsidRPr="00717073">
              <w:rPr>
                <w:color w:val="000000"/>
                <w:sz w:val="28"/>
                <w:szCs w:val="28"/>
              </w:rPr>
              <w:t>0%</w:t>
            </w:r>
          </w:p>
          <w:p w:rsidR="00905904" w:rsidRPr="00717073" w:rsidRDefault="00905904" w:rsidP="009F4E81">
            <w:pPr>
              <w:pStyle w:val="Corpsdetexte"/>
              <w:bidi/>
              <w:rPr>
                <w:color w:val="000000"/>
                <w:sz w:val="28"/>
                <w:szCs w:val="28"/>
              </w:rPr>
            </w:pPr>
            <w:r w:rsidRPr="00717073">
              <w:rPr>
                <w:color w:val="000000"/>
                <w:sz w:val="28"/>
                <w:szCs w:val="28"/>
                <w:rtl/>
              </w:rPr>
              <w:t>امتحان</w:t>
            </w:r>
            <w:r w:rsidR="009F4E81" w:rsidRPr="00717073">
              <w:rPr>
                <w:color w:val="000000"/>
                <w:sz w:val="28"/>
                <w:szCs w:val="28"/>
              </w:rPr>
              <w:t>70</w:t>
            </w:r>
            <w:r w:rsidRPr="00717073">
              <w:rPr>
                <w:color w:val="000000"/>
                <w:sz w:val="28"/>
                <w:szCs w:val="28"/>
              </w:rPr>
              <w:t xml:space="preserve">% </w:t>
            </w:r>
          </w:p>
          <w:p w:rsidR="00905904" w:rsidRPr="00717073" w:rsidRDefault="00905904" w:rsidP="00BA46C3">
            <w:pPr>
              <w:pStyle w:val="Corpsdetexte"/>
              <w:bidi/>
              <w:rPr>
                <w:color w:val="000000"/>
                <w:sz w:val="20"/>
                <w:szCs w:val="20"/>
              </w:rPr>
            </w:pPr>
          </w:p>
        </w:tc>
      </w:tr>
    </w:tbl>
    <w:p w:rsidR="00905904" w:rsidRPr="00717073" w:rsidRDefault="00905904" w:rsidP="00BA46C3">
      <w:pPr>
        <w:rPr>
          <w:b/>
          <w:color w:val="000000"/>
          <w:sz w:val="20"/>
          <w:szCs w:val="20"/>
          <w:rtl/>
          <w:lang w:eastAsia="fr-CA"/>
        </w:rPr>
      </w:pPr>
    </w:p>
    <w:p w:rsidR="00905904" w:rsidRPr="00717073" w:rsidRDefault="00905904" w:rsidP="00BA46C3">
      <w:pPr>
        <w:rPr>
          <w:b/>
          <w:color w:val="000000"/>
          <w:sz w:val="20"/>
          <w:szCs w:val="20"/>
          <w:lang w:eastAsia="fr-CA"/>
        </w:rPr>
      </w:pPr>
    </w:p>
    <w:p w:rsidR="00905904" w:rsidRPr="00717073" w:rsidRDefault="004827F0" w:rsidP="004827F0">
      <w:pPr>
        <w:pStyle w:val="Paragraphedeliste"/>
        <w:tabs>
          <w:tab w:val="right" w:pos="991"/>
        </w:tabs>
        <w:ind w:left="567"/>
        <w:jc w:val="both"/>
        <w:rPr>
          <w:bCs/>
          <w:caps/>
          <w:color w:val="000000"/>
          <w:sz w:val="28"/>
          <w:szCs w:val="28"/>
          <w:lang w:eastAsia="fr-CA"/>
        </w:rPr>
      </w:pPr>
      <w:r>
        <w:rPr>
          <w:rFonts w:hint="cs"/>
          <w:bCs/>
          <w:caps/>
          <w:color w:val="000000"/>
          <w:sz w:val="28"/>
          <w:szCs w:val="28"/>
          <w:rtl/>
          <w:lang w:eastAsia="fr-CA"/>
        </w:rPr>
        <w:t xml:space="preserve">2.3 </w:t>
      </w:r>
      <w:r w:rsidR="00905904" w:rsidRPr="00717073">
        <w:rPr>
          <w:bCs/>
          <w:caps/>
          <w:color w:val="000000"/>
          <w:sz w:val="28"/>
          <w:szCs w:val="28"/>
          <w:rtl/>
          <w:lang w:eastAsia="fr-CA"/>
        </w:rPr>
        <w:t>إجراءات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905904" w:rsidRPr="00717073" w:rsidTr="002F3D96">
        <w:tc>
          <w:tcPr>
            <w:tcW w:w="5000" w:type="pct"/>
          </w:tcPr>
          <w:p w:rsidR="00905904" w:rsidRPr="00717073" w:rsidRDefault="00905904" w:rsidP="00BA46C3">
            <w:pPr>
              <w:pStyle w:val="Corpsdetexte"/>
              <w:bidi/>
              <w:rPr>
                <w:color w:val="000000"/>
                <w:sz w:val="20"/>
                <w:szCs w:val="20"/>
              </w:rPr>
            </w:pPr>
          </w:p>
          <w:p w:rsidR="00905904" w:rsidRPr="00717073" w:rsidRDefault="00905904" w:rsidP="00194876">
            <w:pPr>
              <w:pStyle w:val="Paragraphedeliste"/>
              <w:numPr>
                <w:ilvl w:val="0"/>
                <w:numId w:val="17"/>
              </w:numPr>
              <w:ind w:left="714" w:hanging="357"/>
              <w:rPr>
                <w:color w:val="000000"/>
                <w:sz w:val="28"/>
                <w:szCs w:val="28"/>
                <w:lang w:bidi="ar-MA"/>
              </w:rPr>
            </w:pPr>
            <w:r w:rsidRPr="00717073">
              <w:rPr>
                <w:color w:val="000000"/>
                <w:sz w:val="28"/>
                <w:szCs w:val="28"/>
                <w:rtl/>
                <w:lang w:bidi="ar-MA"/>
              </w:rPr>
              <w:t>تستوفى الوحدة، إذا كان معدل النقطة المحصل عليه من طرف الطالب يساوي أو يفوق20/10</w:t>
            </w:r>
          </w:p>
          <w:p w:rsidR="00905904" w:rsidRPr="00717073" w:rsidRDefault="00905904" w:rsidP="00BA46C3">
            <w:pPr>
              <w:pStyle w:val="Corpsdetexte"/>
              <w:bidi/>
              <w:rPr>
                <w:color w:val="000000"/>
                <w:sz w:val="20"/>
                <w:szCs w:val="20"/>
              </w:rPr>
            </w:pPr>
          </w:p>
        </w:tc>
      </w:tr>
    </w:tbl>
    <w:p w:rsidR="001E1E08" w:rsidRPr="00717073" w:rsidRDefault="001E1E08" w:rsidP="00BA46C3">
      <w:pPr>
        <w:rPr>
          <w:b/>
          <w:color w:val="000000"/>
          <w:sz w:val="20"/>
          <w:szCs w:val="20"/>
          <w:lang w:eastAsia="fr-CA"/>
        </w:rPr>
      </w:pPr>
    </w:p>
    <w:p w:rsidR="001E1E08" w:rsidRPr="00717073" w:rsidRDefault="001E1E08" w:rsidP="00BA46C3">
      <w:pPr>
        <w:rPr>
          <w:b/>
          <w:color w:val="000000"/>
          <w:sz w:val="20"/>
          <w:szCs w:val="20"/>
          <w:lang w:eastAsia="fr-CA"/>
        </w:rPr>
      </w:pPr>
    </w:p>
    <w:p w:rsidR="001E1E08" w:rsidRPr="00717073" w:rsidRDefault="001E1E08" w:rsidP="004827F0">
      <w:pPr>
        <w:numPr>
          <w:ilvl w:val="0"/>
          <w:numId w:val="26"/>
        </w:numPr>
        <w:tabs>
          <w:tab w:val="right" w:pos="566"/>
        </w:tabs>
        <w:ind w:left="141" w:firstLine="0"/>
        <w:rPr>
          <w:smallCaps/>
          <w:color w:val="000000"/>
          <w:sz w:val="28"/>
          <w:szCs w:val="28"/>
          <w:lang w:eastAsia="fr-CA" w:bidi="ar-MA"/>
        </w:rPr>
      </w:pPr>
      <w:r w:rsidRPr="00717073">
        <w:rPr>
          <w:b/>
          <w:bCs/>
          <w:smallCaps/>
          <w:color w:val="000000"/>
          <w:sz w:val="32"/>
          <w:szCs w:val="32"/>
          <w:rtl/>
          <w:lang w:eastAsia="fr-CA" w:bidi="ar-MA"/>
        </w:rPr>
        <w:t xml:space="preserve">المنسق البيداغوجي والفريق البيداغوجي للوحدة </w:t>
      </w:r>
      <w:r w:rsidRPr="00717073">
        <w:rPr>
          <w:smallCaps/>
          <w:color w:val="000000"/>
          <w:sz w:val="32"/>
          <w:szCs w:val="32"/>
          <w:rtl/>
          <w:lang w:eastAsia="fr-CA" w:bidi="ar-MA"/>
        </w:rPr>
        <w:t>(</w:t>
      </w:r>
      <w:r w:rsidR="00412A6F">
        <w:rPr>
          <w:smallCaps/>
          <w:color w:val="000000"/>
          <w:sz w:val="28"/>
          <w:szCs w:val="28"/>
          <w:rtl/>
          <w:lang w:eastAsia="fr-CA" w:bidi="ar-MA"/>
        </w:rPr>
        <w:t>ينتمي منسق الوحدة لشعبة مساهمة في التكوين ويجب أن يكون متدخلا في تدريس الوحدة، ويمكن أن ينتمي لمؤسسة متدخلة شريكة</w:t>
      </w:r>
      <w:r w:rsidRPr="00717073">
        <w:rPr>
          <w:smallCaps/>
          <w:color w:val="000000"/>
          <w:sz w:val="28"/>
          <w:szCs w:val="28"/>
          <w:rtl/>
          <w:lang w:eastAsia="fr-CA" w:bidi="ar-MA"/>
        </w:rPr>
        <w:t>)</w:t>
      </w:r>
    </w:p>
    <w:tbl>
      <w:tblPr>
        <w:tblW w:w="10349"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970"/>
        <w:gridCol w:w="992"/>
        <w:gridCol w:w="992"/>
        <w:gridCol w:w="709"/>
        <w:gridCol w:w="3686"/>
      </w:tblGrid>
      <w:tr w:rsidR="001E1E08" w:rsidRPr="00717073" w:rsidTr="007B0D5F">
        <w:trPr>
          <w:trHeight w:val="743"/>
        </w:trPr>
        <w:tc>
          <w:tcPr>
            <w:tcW w:w="3970" w:type="dxa"/>
          </w:tcPr>
          <w:p w:rsidR="001E1E08" w:rsidRPr="00717073" w:rsidRDefault="001E1E08" w:rsidP="00BA46C3">
            <w:pPr>
              <w:jc w:val="center"/>
              <w:rPr>
                <w:bCs/>
                <w:color w:val="000000"/>
                <w:rtl/>
              </w:rPr>
            </w:pPr>
            <w:r w:rsidRPr="00717073">
              <w:rPr>
                <w:bCs/>
                <w:color w:val="000000"/>
                <w:rtl/>
              </w:rPr>
              <w:t>طبيعة التدخل</w:t>
            </w:r>
          </w:p>
          <w:p w:rsidR="001E1E08" w:rsidRPr="00717073" w:rsidRDefault="001E1E08" w:rsidP="007B0D5F">
            <w:pPr>
              <w:spacing w:line="280" w:lineRule="exact"/>
              <w:jc w:val="center"/>
              <w:rPr>
                <w:b/>
                <w:color w:val="000000"/>
              </w:rPr>
            </w:pPr>
            <w:r w:rsidRPr="00717073">
              <w:rPr>
                <w:b/>
                <w:color w:val="000000"/>
                <w:rtl/>
              </w:rPr>
              <w:t>(دروس</w:t>
            </w:r>
            <w:r w:rsidRPr="00717073">
              <w:rPr>
                <w:b/>
                <w:color w:val="000000"/>
                <w:rtl/>
                <w:lang w:bidi="ar-MA"/>
              </w:rPr>
              <w:t xml:space="preserve">، </w:t>
            </w:r>
            <w:r w:rsidRPr="00717073">
              <w:rPr>
                <w:b/>
                <w:color w:val="000000"/>
                <w:rtl/>
              </w:rPr>
              <w:t>أعمال توجيهية</w:t>
            </w:r>
            <w:r w:rsidRPr="00717073">
              <w:rPr>
                <w:b/>
                <w:color w:val="000000"/>
                <w:rtl/>
                <w:lang w:bidi="ar-MA"/>
              </w:rPr>
              <w:t>،</w:t>
            </w:r>
            <w:r w:rsidRPr="00717073">
              <w:rPr>
                <w:b/>
                <w:color w:val="000000"/>
                <w:rtl/>
              </w:rPr>
              <w:t xml:space="preserve"> أشغال تطبيقية</w:t>
            </w:r>
            <w:r w:rsidRPr="00717073">
              <w:rPr>
                <w:b/>
                <w:color w:val="000000"/>
                <w:rtl/>
                <w:lang w:bidi="ar-MA"/>
              </w:rPr>
              <w:t>،</w:t>
            </w:r>
            <w:r w:rsidRPr="00717073">
              <w:rPr>
                <w:b/>
                <w:color w:val="000000"/>
                <w:rtl/>
              </w:rPr>
              <w:t xml:space="preserve">   تأطير تداريب أومشاريع</w:t>
            </w:r>
            <w:r w:rsidRPr="00717073">
              <w:rPr>
                <w:b/>
                <w:color w:val="000000"/>
                <w:rtl/>
                <w:lang w:bidi="ar-MA"/>
              </w:rPr>
              <w:t>،...)</w:t>
            </w:r>
          </w:p>
        </w:tc>
        <w:tc>
          <w:tcPr>
            <w:tcW w:w="992" w:type="dxa"/>
            <w:vAlign w:val="center"/>
          </w:tcPr>
          <w:p w:rsidR="001E1E08" w:rsidRPr="00717073" w:rsidRDefault="001E1E08" w:rsidP="00BA46C3">
            <w:pPr>
              <w:jc w:val="center"/>
              <w:rPr>
                <w:bCs/>
                <w:color w:val="000000"/>
              </w:rPr>
            </w:pPr>
            <w:r w:rsidRPr="00717073">
              <w:rPr>
                <w:bCs/>
                <w:color w:val="000000"/>
                <w:rtl/>
              </w:rPr>
              <w:t>المؤسسة</w:t>
            </w:r>
          </w:p>
        </w:tc>
        <w:tc>
          <w:tcPr>
            <w:tcW w:w="992" w:type="dxa"/>
            <w:vAlign w:val="center"/>
          </w:tcPr>
          <w:p w:rsidR="001E1E08" w:rsidRPr="00717073" w:rsidRDefault="001E1E08" w:rsidP="00BA46C3">
            <w:pPr>
              <w:jc w:val="center"/>
              <w:rPr>
                <w:bCs/>
                <w:color w:val="000000"/>
              </w:rPr>
            </w:pPr>
            <w:r w:rsidRPr="00717073">
              <w:rPr>
                <w:bCs/>
                <w:color w:val="000000"/>
                <w:rtl/>
              </w:rPr>
              <w:t>التخصص</w:t>
            </w:r>
          </w:p>
        </w:tc>
        <w:tc>
          <w:tcPr>
            <w:tcW w:w="709" w:type="dxa"/>
            <w:vAlign w:val="center"/>
          </w:tcPr>
          <w:p w:rsidR="001E1E08" w:rsidRPr="00717073" w:rsidRDefault="001E1E08" w:rsidP="00BA46C3">
            <w:pPr>
              <w:jc w:val="center"/>
              <w:rPr>
                <w:bCs/>
                <w:color w:val="000000"/>
              </w:rPr>
            </w:pPr>
            <w:r w:rsidRPr="00717073">
              <w:rPr>
                <w:bCs/>
                <w:color w:val="000000"/>
                <w:rtl/>
              </w:rPr>
              <w:t>الرتبة</w:t>
            </w:r>
          </w:p>
        </w:tc>
        <w:tc>
          <w:tcPr>
            <w:tcW w:w="3686" w:type="dxa"/>
            <w:vAlign w:val="center"/>
          </w:tcPr>
          <w:p w:rsidR="001E1E08" w:rsidRPr="00717073" w:rsidRDefault="001E1E08" w:rsidP="00BA46C3">
            <w:pPr>
              <w:jc w:val="center"/>
              <w:rPr>
                <w:b/>
                <w:i/>
                <w:iCs/>
                <w:color w:val="000000"/>
              </w:rPr>
            </w:pPr>
          </w:p>
        </w:tc>
      </w:tr>
      <w:tr w:rsidR="00A5748A" w:rsidRPr="00717073" w:rsidTr="007B0D5F">
        <w:tc>
          <w:tcPr>
            <w:tcW w:w="3970" w:type="dxa"/>
          </w:tcPr>
          <w:p w:rsidR="00A5748A" w:rsidRPr="00717073" w:rsidRDefault="00A5748A" w:rsidP="00BA46C3">
            <w:pPr>
              <w:jc w:val="both"/>
              <w:rPr>
                <w:b/>
                <w:i/>
                <w:iCs/>
                <w:color w:val="000000"/>
                <w:rtl/>
                <w:lang w:bidi="ar-MA"/>
              </w:rPr>
            </w:pPr>
          </w:p>
        </w:tc>
        <w:tc>
          <w:tcPr>
            <w:tcW w:w="992" w:type="dxa"/>
          </w:tcPr>
          <w:p w:rsidR="00A5748A" w:rsidRPr="00717073" w:rsidRDefault="00A5748A" w:rsidP="00BA46C3">
            <w:pPr>
              <w:spacing w:line="360" w:lineRule="auto"/>
              <w:rPr>
                <w:i/>
                <w:iCs/>
                <w:color w:val="000000"/>
                <w:sz w:val="18"/>
                <w:szCs w:val="18"/>
              </w:rPr>
            </w:pPr>
          </w:p>
        </w:tc>
        <w:tc>
          <w:tcPr>
            <w:tcW w:w="992" w:type="dxa"/>
          </w:tcPr>
          <w:p w:rsidR="00A5748A" w:rsidRPr="00717073" w:rsidRDefault="00A5748A" w:rsidP="00BA46C3">
            <w:pPr>
              <w:rPr>
                <w:i/>
                <w:iCs/>
                <w:color w:val="000000"/>
              </w:rPr>
            </w:pPr>
          </w:p>
        </w:tc>
        <w:tc>
          <w:tcPr>
            <w:tcW w:w="709" w:type="dxa"/>
          </w:tcPr>
          <w:p w:rsidR="00A5748A" w:rsidRPr="00717073" w:rsidRDefault="00A5748A" w:rsidP="00BA46C3">
            <w:pPr>
              <w:rPr>
                <w:i/>
                <w:iCs/>
                <w:color w:val="000000"/>
              </w:rPr>
            </w:pPr>
          </w:p>
        </w:tc>
        <w:tc>
          <w:tcPr>
            <w:tcW w:w="3686" w:type="dxa"/>
          </w:tcPr>
          <w:p w:rsidR="00A5748A" w:rsidRPr="00717073" w:rsidRDefault="00A5748A" w:rsidP="006345CB">
            <w:pPr>
              <w:jc w:val="both"/>
              <w:rPr>
                <w:b/>
                <w:i/>
                <w:iCs/>
                <w:color w:val="000000"/>
              </w:rPr>
            </w:pPr>
            <w:r w:rsidRPr="00717073">
              <w:rPr>
                <w:bCs/>
                <w:color w:val="000000"/>
                <w:sz w:val="28"/>
                <w:szCs w:val="28"/>
                <w:rtl/>
                <w:lang w:eastAsia="fr-CA"/>
              </w:rPr>
              <w:t>المنسق البيداغوجي:</w:t>
            </w:r>
            <w:r w:rsidRPr="00717073">
              <w:rPr>
                <w:b/>
                <w:color w:val="000000"/>
                <w:rtl/>
                <w:lang w:eastAsia="fr-CA"/>
              </w:rPr>
              <w:t xml:space="preserve">الاسم والنسب </w:t>
            </w:r>
          </w:p>
        </w:tc>
      </w:tr>
      <w:tr w:rsidR="00A5748A" w:rsidRPr="00717073" w:rsidTr="007B0D5F">
        <w:tc>
          <w:tcPr>
            <w:tcW w:w="3970" w:type="dxa"/>
          </w:tcPr>
          <w:p w:rsidR="00A5748A" w:rsidRPr="00717073" w:rsidRDefault="00A5748A" w:rsidP="00BA46C3">
            <w:pPr>
              <w:spacing w:line="360" w:lineRule="auto"/>
              <w:rPr>
                <w:i/>
                <w:iCs/>
                <w:color w:val="000000"/>
                <w:sz w:val="18"/>
                <w:szCs w:val="18"/>
              </w:rPr>
            </w:pPr>
          </w:p>
        </w:tc>
        <w:tc>
          <w:tcPr>
            <w:tcW w:w="992" w:type="dxa"/>
          </w:tcPr>
          <w:p w:rsidR="00A5748A" w:rsidRPr="00717073" w:rsidRDefault="00A5748A" w:rsidP="00BA46C3">
            <w:pPr>
              <w:spacing w:line="360" w:lineRule="auto"/>
              <w:rPr>
                <w:i/>
                <w:iCs/>
                <w:color w:val="000000"/>
                <w:sz w:val="18"/>
                <w:szCs w:val="18"/>
              </w:rPr>
            </w:pPr>
          </w:p>
        </w:tc>
        <w:tc>
          <w:tcPr>
            <w:tcW w:w="992" w:type="dxa"/>
          </w:tcPr>
          <w:p w:rsidR="00A5748A" w:rsidRPr="00717073" w:rsidRDefault="00A5748A" w:rsidP="00BA46C3">
            <w:pPr>
              <w:spacing w:line="360" w:lineRule="auto"/>
              <w:rPr>
                <w:i/>
                <w:iCs/>
                <w:color w:val="000000"/>
                <w:sz w:val="18"/>
                <w:szCs w:val="18"/>
              </w:rPr>
            </w:pPr>
          </w:p>
        </w:tc>
        <w:tc>
          <w:tcPr>
            <w:tcW w:w="709" w:type="dxa"/>
          </w:tcPr>
          <w:p w:rsidR="00A5748A" w:rsidRPr="00717073" w:rsidRDefault="00A5748A" w:rsidP="00BA46C3">
            <w:pPr>
              <w:spacing w:line="360" w:lineRule="auto"/>
              <w:rPr>
                <w:i/>
                <w:iCs/>
                <w:color w:val="000000"/>
                <w:sz w:val="18"/>
                <w:szCs w:val="18"/>
              </w:rPr>
            </w:pPr>
          </w:p>
        </w:tc>
        <w:tc>
          <w:tcPr>
            <w:tcW w:w="3686" w:type="dxa"/>
          </w:tcPr>
          <w:p w:rsidR="00A5748A" w:rsidRPr="00717073" w:rsidRDefault="00A5748A" w:rsidP="006345CB">
            <w:pPr>
              <w:tabs>
                <w:tab w:val="left" w:pos="1555"/>
              </w:tabs>
              <w:jc w:val="both"/>
              <w:rPr>
                <w:i/>
                <w:iCs/>
                <w:color w:val="000000"/>
                <w:sz w:val="18"/>
                <w:szCs w:val="18"/>
              </w:rPr>
            </w:pPr>
            <w:r w:rsidRPr="00717073">
              <w:rPr>
                <w:bCs/>
                <w:color w:val="000000"/>
                <w:sz w:val="28"/>
                <w:szCs w:val="28"/>
                <w:rtl/>
                <w:lang w:eastAsia="fr-CA"/>
              </w:rPr>
              <w:t>المتدخلون :</w:t>
            </w:r>
            <w:r w:rsidR="006345CB" w:rsidRPr="00717073">
              <w:rPr>
                <w:bCs/>
                <w:color w:val="000000"/>
                <w:sz w:val="28"/>
                <w:szCs w:val="28"/>
                <w:rtl/>
                <w:lang w:eastAsia="fr-CA"/>
              </w:rPr>
              <w:tab/>
            </w:r>
            <w:r w:rsidRPr="00717073">
              <w:rPr>
                <w:b/>
                <w:color w:val="000000"/>
                <w:rtl/>
                <w:lang w:eastAsia="fr-CA"/>
              </w:rPr>
              <w:t xml:space="preserve">الاسم والنسب </w:t>
            </w:r>
          </w:p>
        </w:tc>
      </w:tr>
      <w:tr w:rsidR="00A5748A" w:rsidRPr="00717073" w:rsidTr="007B0D5F">
        <w:tc>
          <w:tcPr>
            <w:tcW w:w="3970" w:type="dxa"/>
          </w:tcPr>
          <w:p w:rsidR="00A5748A" w:rsidRPr="00717073" w:rsidRDefault="00A5748A" w:rsidP="00BA46C3">
            <w:pPr>
              <w:spacing w:line="360" w:lineRule="auto"/>
              <w:rPr>
                <w:i/>
                <w:iCs/>
                <w:color w:val="000000"/>
                <w:sz w:val="20"/>
                <w:szCs w:val="20"/>
              </w:rPr>
            </w:pPr>
          </w:p>
        </w:tc>
        <w:tc>
          <w:tcPr>
            <w:tcW w:w="992" w:type="dxa"/>
          </w:tcPr>
          <w:p w:rsidR="00A5748A" w:rsidRPr="00717073" w:rsidRDefault="00A5748A" w:rsidP="00BA46C3">
            <w:pPr>
              <w:spacing w:line="360" w:lineRule="auto"/>
              <w:rPr>
                <w:i/>
                <w:iCs/>
                <w:color w:val="000000"/>
                <w:sz w:val="20"/>
                <w:szCs w:val="20"/>
              </w:rPr>
            </w:pPr>
          </w:p>
        </w:tc>
        <w:tc>
          <w:tcPr>
            <w:tcW w:w="992" w:type="dxa"/>
          </w:tcPr>
          <w:p w:rsidR="00A5748A" w:rsidRPr="00717073" w:rsidRDefault="00A5748A" w:rsidP="00BA46C3">
            <w:pPr>
              <w:spacing w:line="360" w:lineRule="auto"/>
              <w:rPr>
                <w:i/>
                <w:iCs/>
                <w:color w:val="000000"/>
                <w:sz w:val="20"/>
                <w:szCs w:val="20"/>
              </w:rPr>
            </w:pPr>
          </w:p>
        </w:tc>
        <w:tc>
          <w:tcPr>
            <w:tcW w:w="709" w:type="dxa"/>
          </w:tcPr>
          <w:p w:rsidR="00A5748A" w:rsidRPr="00717073" w:rsidRDefault="00A5748A" w:rsidP="00BA46C3">
            <w:pPr>
              <w:spacing w:line="360" w:lineRule="auto"/>
              <w:rPr>
                <w:i/>
                <w:iCs/>
                <w:color w:val="000000"/>
                <w:sz w:val="20"/>
                <w:szCs w:val="20"/>
              </w:rPr>
            </w:pPr>
          </w:p>
        </w:tc>
        <w:tc>
          <w:tcPr>
            <w:tcW w:w="3686" w:type="dxa"/>
          </w:tcPr>
          <w:p w:rsidR="00A5748A" w:rsidRPr="00717073" w:rsidRDefault="00A5748A" w:rsidP="00BA46C3">
            <w:pPr>
              <w:spacing w:line="360" w:lineRule="auto"/>
              <w:rPr>
                <w:i/>
                <w:iCs/>
                <w:color w:val="000000"/>
                <w:sz w:val="20"/>
                <w:szCs w:val="20"/>
              </w:rPr>
            </w:pPr>
          </w:p>
        </w:tc>
      </w:tr>
    </w:tbl>
    <w:p w:rsidR="001E1E08" w:rsidRPr="00717073" w:rsidRDefault="001E1E08" w:rsidP="004827F0">
      <w:pPr>
        <w:numPr>
          <w:ilvl w:val="0"/>
          <w:numId w:val="26"/>
        </w:numPr>
        <w:tabs>
          <w:tab w:val="right" w:pos="566"/>
        </w:tabs>
        <w:ind w:left="141" w:firstLine="0"/>
        <w:rPr>
          <w:b/>
          <w:bCs/>
          <w:smallCaps/>
          <w:color w:val="000000"/>
          <w:sz w:val="32"/>
          <w:szCs w:val="32"/>
          <w:lang w:eastAsia="fr-CA" w:bidi="ar-MA"/>
        </w:rPr>
      </w:pPr>
      <w:r w:rsidRPr="00717073">
        <w:rPr>
          <w:b/>
          <w:bCs/>
          <w:smallCaps/>
          <w:color w:val="000000"/>
          <w:sz w:val="32"/>
          <w:szCs w:val="32"/>
          <w:rtl/>
          <w:lang w:eastAsia="fr-CA" w:bidi="ar-M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428"/>
      </w:tblGrid>
      <w:tr w:rsidR="001E1E08" w:rsidRPr="00717073" w:rsidTr="00692FC8">
        <w:trPr>
          <w:trHeight w:val="1049"/>
        </w:trPr>
        <w:tc>
          <w:tcPr>
            <w:tcW w:w="5000" w:type="pct"/>
          </w:tcPr>
          <w:p w:rsidR="001E1E08" w:rsidRPr="00717073" w:rsidRDefault="001E1E08" w:rsidP="00BA46C3">
            <w:pPr>
              <w:pStyle w:val="Corpsdetexte"/>
              <w:bidi/>
              <w:rPr>
                <w:color w:val="000000"/>
                <w:sz w:val="20"/>
                <w:szCs w:val="20"/>
              </w:rPr>
            </w:pPr>
          </w:p>
          <w:p w:rsidR="00010531" w:rsidRPr="00827F01" w:rsidRDefault="00010531" w:rsidP="00010531">
            <w:pPr>
              <w:pStyle w:val="Corpsdetexte"/>
              <w:numPr>
                <w:ilvl w:val="0"/>
                <w:numId w:val="194"/>
              </w:numPr>
              <w:bidi/>
              <w:rPr>
                <w:rFonts w:ascii="ae_AlMohanad" w:hAnsi="ae_AlMohanad" w:cs="ae_AlMohanad"/>
                <w:b/>
                <w:bCs w:val="0"/>
                <w:sz w:val="28"/>
                <w:szCs w:val="28"/>
                <w:rtl/>
              </w:rPr>
            </w:pPr>
            <w:r w:rsidRPr="00827F01">
              <w:rPr>
                <w:rFonts w:ascii="ae_AlMohanad" w:hAnsi="ae_AlMohanad" w:cs="ae_AlMohanad" w:hint="cs"/>
                <w:b/>
                <w:bCs w:val="0"/>
                <w:sz w:val="28"/>
                <w:szCs w:val="28"/>
                <w:rtl/>
              </w:rPr>
              <w:t>بيبليوغرافيا عامة حول الوحدة:</w:t>
            </w:r>
          </w:p>
          <w:p w:rsidR="00010531" w:rsidRPr="00827F01" w:rsidRDefault="00010531" w:rsidP="00010531">
            <w:pPr>
              <w:pStyle w:val="Corpsdetexte"/>
              <w:bidi/>
              <w:rPr>
                <w:rFonts w:ascii="ae_AlMohanad" w:hAnsi="ae_AlMohanad" w:cs="ae_AlMohanad"/>
                <w:b/>
                <w:bCs w:val="0"/>
                <w:sz w:val="28"/>
                <w:szCs w:val="28"/>
                <w:rtl/>
              </w:rPr>
            </w:pPr>
          </w:p>
          <w:p w:rsidR="00010531" w:rsidRPr="00827F01" w:rsidRDefault="00010531" w:rsidP="00010531">
            <w:pPr>
              <w:pStyle w:val="Corpsdetexte"/>
              <w:numPr>
                <w:ilvl w:val="0"/>
                <w:numId w:val="194"/>
              </w:numPr>
              <w:bidi/>
              <w:rPr>
                <w:rFonts w:ascii="ae_AlMohanad" w:hAnsi="ae_AlMohanad" w:cs="ae_AlMohanad"/>
                <w:b/>
                <w:bCs w:val="0"/>
                <w:sz w:val="28"/>
                <w:szCs w:val="28"/>
              </w:rPr>
            </w:pPr>
            <w:r w:rsidRPr="00827F01">
              <w:rPr>
                <w:rFonts w:ascii="ae_AlMohanad" w:hAnsi="ae_AlMohanad" w:cs="ae_AlMohanad" w:hint="cs"/>
                <w:b/>
                <w:bCs w:val="0"/>
                <w:sz w:val="28"/>
                <w:szCs w:val="28"/>
                <w:rtl/>
              </w:rPr>
              <w:t>مواقع إلكترونية حول الوحدة:</w:t>
            </w:r>
          </w:p>
          <w:p w:rsidR="00010531" w:rsidRPr="00827F01" w:rsidRDefault="00010531" w:rsidP="00010531">
            <w:pPr>
              <w:pStyle w:val="Paragraphedeliste"/>
              <w:rPr>
                <w:rFonts w:ascii="ae_AlMohanad" w:hAnsi="ae_AlMohanad" w:cs="ae_AlMohanad"/>
                <w:b/>
                <w:sz w:val="28"/>
                <w:szCs w:val="28"/>
                <w:rtl/>
              </w:rPr>
            </w:pPr>
          </w:p>
          <w:p w:rsidR="001E1E08" w:rsidRPr="00827F01" w:rsidRDefault="00010531" w:rsidP="00010531">
            <w:pPr>
              <w:pStyle w:val="Corpsdetexte"/>
              <w:bidi/>
              <w:rPr>
                <w:b/>
                <w:bCs w:val="0"/>
                <w:color w:val="000000"/>
                <w:sz w:val="20"/>
                <w:szCs w:val="20"/>
              </w:rPr>
            </w:pPr>
            <w:r w:rsidRPr="00827F01">
              <w:rPr>
                <w:rFonts w:ascii="ae_AlMohanad" w:hAnsi="ae_AlMohanad" w:cs="ae_AlMohanad" w:hint="cs"/>
                <w:b/>
                <w:bCs w:val="0"/>
                <w:sz w:val="28"/>
                <w:szCs w:val="28"/>
                <w:rtl/>
              </w:rPr>
              <w:t>لائحة بعض الموارد الرقمية حول الوحدة</w:t>
            </w:r>
          </w:p>
        </w:tc>
      </w:tr>
    </w:tbl>
    <w:p w:rsidR="001E1E08" w:rsidRPr="00717073" w:rsidRDefault="001E1E08" w:rsidP="00BA46C3">
      <w:pPr>
        <w:rPr>
          <w:b/>
          <w:bCs/>
          <w:color w:val="000000"/>
          <w:sz w:val="16"/>
          <w:szCs w:val="16"/>
          <w:lang w:eastAsia="fr-FR"/>
        </w:rPr>
      </w:pPr>
    </w:p>
    <w:p w:rsidR="001E1E08" w:rsidRPr="00717073" w:rsidRDefault="001E1E08" w:rsidP="00BA46C3">
      <w:pPr>
        <w:spacing w:line="240" w:lineRule="exact"/>
        <w:ind w:left="720"/>
        <w:rPr>
          <w:b/>
          <w:bCs/>
          <w:color w:val="000000"/>
          <w:sz w:val="16"/>
          <w:szCs w:val="16"/>
          <w:lang w:eastAsia="fr-FR"/>
        </w:rPr>
      </w:pPr>
    </w:p>
    <w:p w:rsidR="00D2562E" w:rsidRPr="00717073" w:rsidRDefault="00D2562E" w:rsidP="00BA46C3">
      <w:pPr>
        <w:rPr>
          <w:bCs/>
          <w:color w:val="000000"/>
          <w:lang w:eastAsia="fr-CA"/>
        </w:rPr>
      </w:pPr>
    </w:p>
    <w:p w:rsidR="009F4E81" w:rsidRPr="00717073" w:rsidRDefault="009F4E81" w:rsidP="00BA46C3">
      <w:pPr>
        <w:rPr>
          <w:bCs/>
          <w:color w:val="000000"/>
          <w:lang w:eastAsia="fr-CA"/>
        </w:rPr>
      </w:pPr>
    </w:p>
    <w:p w:rsidR="009F4E81" w:rsidRPr="00717073" w:rsidRDefault="009F4E81" w:rsidP="00BA46C3">
      <w:pPr>
        <w:rPr>
          <w:bCs/>
          <w:color w:val="000000"/>
          <w:lang w:eastAsia="fr-CA"/>
        </w:rPr>
      </w:pPr>
    </w:p>
    <w:p w:rsidR="009F4E81" w:rsidRPr="00717073" w:rsidRDefault="009F4E81" w:rsidP="00BA46C3">
      <w:pPr>
        <w:rPr>
          <w:bCs/>
          <w:color w:val="000000"/>
          <w:lang w:eastAsia="fr-CA"/>
        </w:rPr>
      </w:pPr>
    </w:p>
    <w:p w:rsidR="009F4E81" w:rsidRPr="00717073" w:rsidRDefault="009F4E81" w:rsidP="00BA46C3">
      <w:pPr>
        <w:rPr>
          <w:bCs/>
          <w:color w:val="000000"/>
          <w:lang w:eastAsia="fr-CA"/>
        </w:rPr>
      </w:pPr>
    </w:p>
    <w:p w:rsidR="009F4E81" w:rsidRPr="00717073" w:rsidRDefault="009F4E81" w:rsidP="00BA46C3">
      <w:pPr>
        <w:rPr>
          <w:bCs/>
          <w:color w:val="000000"/>
          <w:lang w:eastAsia="fr-CA"/>
        </w:rPr>
      </w:pPr>
    </w:p>
    <w:p w:rsidR="009F4E81" w:rsidRPr="00717073" w:rsidRDefault="009F4E81" w:rsidP="00BA46C3">
      <w:pPr>
        <w:rPr>
          <w:bCs/>
          <w:color w:val="000000"/>
          <w:lang w:eastAsia="fr-CA"/>
        </w:rPr>
      </w:pPr>
    </w:p>
    <w:p w:rsidR="009F4E81" w:rsidRPr="00717073" w:rsidRDefault="009F4E81" w:rsidP="00BA46C3">
      <w:pPr>
        <w:rPr>
          <w:bCs/>
          <w:color w:val="000000"/>
          <w:lang w:eastAsia="fr-CA"/>
        </w:rPr>
      </w:pPr>
    </w:p>
    <w:p w:rsidR="009F4E81" w:rsidRPr="00717073" w:rsidRDefault="009F4E81" w:rsidP="00BA46C3">
      <w:pPr>
        <w:rPr>
          <w:bCs/>
          <w:color w:val="000000"/>
          <w:lang w:eastAsia="fr-CA"/>
        </w:rPr>
      </w:pPr>
    </w:p>
    <w:p w:rsidR="009F4E81" w:rsidRPr="00717073" w:rsidRDefault="009F4E81" w:rsidP="00BA46C3">
      <w:pPr>
        <w:rPr>
          <w:bCs/>
          <w:color w:val="000000"/>
          <w:rtl/>
          <w:lang w:eastAsia="fr-CA"/>
        </w:rPr>
      </w:pPr>
    </w:p>
    <w:p w:rsidR="00D2562E" w:rsidRPr="00717073" w:rsidRDefault="00D2562E" w:rsidP="00BA46C3">
      <w:pPr>
        <w:rPr>
          <w:bCs/>
          <w:color w:val="000000"/>
          <w:rtl/>
          <w:lang w:eastAsia="fr-CA"/>
        </w:rPr>
      </w:pPr>
    </w:p>
    <w:p w:rsidR="00D2562E" w:rsidRPr="00717073" w:rsidRDefault="00D2562E" w:rsidP="00BA46C3">
      <w:pPr>
        <w:rPr>
          <w:b/>
          <w:bCs/>
          <w:color w:val="000000"/>
          <w:sz w:val="16"/>
          <w:szCs w:val="16"/>
          <w:rtl/>
          <w:lang w:eastAsia="fr-FR"/>
        </w:rPr>
      </w:pPr>
    </w:p>
    <w:p w:rsidR="00D2562E" w:rsidRPr="00717073" w:rsidRDefault="00D2562E" w:rsidP="00BA46C3">
      <w:pPr>
        <w:rPr>
          <w:b/>
          <w:bCs/>
          <w:color w:val="000000"/>
          <w:sz w:val="16"/>
          <w:szCs w:val="16"/>
          <w:lang w:eastAsia="fr-FR"/>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92D050"/>
        <w:tblCellMar>
          <w:left w:w="70" w:type="dxa"/>
          <w:right w:w="70" w:type="dxa"/>
        </w:tblCellMar>
        <w:tblLook w:val="0000" w:firstRow="0" w:lastRow="0" w:firstColumn="0" w:lastColumn="0" w:noHBand="0" w:noVBand="0"/>
      </w:tblPr>
      <w:tblGrid>
        <w:gridCol w:w="6200"/>
      </w:tblGrid>
      <w:tr w:rsidR="00D2562E" w:rsidRPr="00717073" w:rsidTr="00CB20D9">
        <w:trPr>
          <w:trHeight w:val="1667"/>
          <w:jc w:val="center"/>
        </w:trPr>
        <w:tc>
          <w:tcPr>
            <w:tcW w:w="5000" w:type="pct"/>
            <w:shd w:val="clear" w:color="auto" w:fill="92D050"/>
          </w:tcPr>
          <w:p w:rsidR="00D2562E" w:rsidRPr="00717073" w:rsidRDefault="00D2562E" w:rsidP="00BA46C3">
            <w:pPr>
              <w:spacing w:line="240" w:lineRule="exact"/>
              <w:jc w:val="center"/>
              <w:rPr>
                <w:b/>
                <w:color w:val="000000"/>
                <w:sz w:val="20"/>
                <w:szCs w:val="20"/>
                <w:lang w:eastAsia="fr-CA"/>
              </w:rPr>
            </w:pPr>
            <w:r w:rsidRPr="00717073">
              <w:rPr>
                <w:bCs/>
                <w:color w:val="000000"/>
                <w:lang w:eastAsia="fr-CA"/>
              </w:rPr>
              <w:br w:type="page"/>
            </w:r>
          </w:p>
          <w:p w:rsidR="0051378E" w:rsidRPr="00EA63D9" w:rsidRDefault="0051378E" w:rsidP="00BA46C3">
            <w:pPr>
              <w:jc w:val="center"/>
              <w:rPr>
                <w:bCs/>
                <w:color w:val="000000"/>
                <w:sz w:val="28"/>
                <w:szCs w:val="28"/>
                <w:rtl/>
                <w:lang w:eastAsia="fr-CA"/>
              </w:rPr>
            </w:pPr>
          </w:p>
          <w:p w:rsidR="00D2562E" w:rsidRPr="00717073" w:rsidRDefault="00D2562E" w:rsidP="00BA46C3">
            <w:pPr>
              <w:jc w:val="center"/>
              <w:rPr>
                <w:bCs/>
                <w:color w:val="000000"/>
                <w:sz w:val="48"/>
                <w:szCs w:val="48"/>
                <w:rtl/>
                <w:lang w:eastAsia="fr-CA"/>
              </w:rPr>
            </w:pPr>
            <w:r w:rsidRPr="00717073">
              <w:rPr>
                <w:bCs/>
                <w:color w:val="000000"/>
                <w:sz w:val="48"/>
                <w:szCs w:val="48"/>
                <w:rtl/>
                <w:lang w:eastAsia="fr-CA"/>
              </w:rPr>
              <w:t>الملف الوصفي للوحدة</w:t>
            </w:r>
            <w:r w:rsidR="008A75FE" w:rsidRPr="00717073">
              <w:rPr>
                <w:rFonts w:hint="cs"/>
                <w:bCs/>
                <w:color w:val="000000"/>
                <w:sz w:val="48"/>
                <w:szCs w:val="48"/>
                <w:rtl/>
                <w:lang w:eastAsia="fr-CA"/>
              </w:rPr>
              <w:t xml:space="preserve"> 29</w:t>
            </w:r>
          </w:p>
          <w:p w:rsidR="0051378E" w:rsidRPr="00717073" w:rsidRDefault="0051378E" w:rsidP="00BA46C3">
            <w:pPr>
              <w:jc w:val="center"/>
              <w:rPr>
                <w:b/>
                <w:bCs/>
                <w:color w:val="000000"/>
                <w:sz w:val="22"/>
                <w:szCs w:val="22"/>
              </w:rPr>
            </w:pPr>
          </w:p>
          <w:p w:rsidR="00D2562E" w:rsidRPr="00717073" w:rsidRDefault="00D2562E" w:rsidP="00BA46C3">
            <w:pPr>
              <w:spacing w:line="240" w:lineRule="exact"/>
              <w:jc w:val="center"/>
              <w:rPr>
                <w:color w:val="000000"/>
                <w:sz w:val="20"/>
                <w:szCs w:val="20"/>
              </w:rPr>
            </w:pPr>
          </w:p>
        </w:tc>
      </w:tr>
    </w:tbl>
    <w:p w:rsidR="00D2562E" w:rsidRPr="00717073" w:rsidRDefault="00D2562E" w:rsidP="00BA46C3">
      <w:pPr>
        <w:rPr>
          <w:b/>
          <w:color w:val="000000"/>
          <w:sz w:val="20"/>
          <w:szCs w:val="20"/>
          <w:lang w:eastAsia="fr-CA"/>
        </w:rPr>
      </w:pPr>
    </w:p>
    <w:p w:rsidR="00D2562E" w:rsidRPr="00717073" w:rsidRDefault="00D2562E" w:rsidP="00BA46C3">
      <w:pPr>
        <w:rPr>
          <w:b/>
          <w:color w:val="000000"/>
          <w:sz w:val="20"/>
          <w:szCs w:val="20"/>
          <w:lang w:eastAsia="fr-CA"/>
        </w:rPr>
      </w:pPr>
    </w:p>
    <w:p w:rsidR="00D2562E" w:rsidRPr="00717073" w:rsidRDefault="00D2562E" w:rsidP="00BA46C3">
      <w:pPr>
        <w:rPr>
          <w:b/>
          <w:color w:val="000000"/>
          <w:sz w:val="20"/>
          <w:szCs w:val="20"/>
          <w:lang w:eastAsia="fr-CA"/>
        </w:rPr>
      </w:pPr>
    </w:p>
    <w:p w:rsidR="00D2562E" w:rsidRPr="00717073" w:rsidRDefault="00D2562E" w:rsidP="00BA46C3">
      <w:pPr>
        <w:rPr>
          <w:b/>
          <w:color w:val="000000"/>
          <w:sz w:val="20"/>
          <w:szCs w:val="20"/>
          <w:rtl/>
          <w:lang w:eastAsia="fr-CA" w:bidi="ar-MA"/>
        </w:rPr>
      </w:pPr>
    </w:p>
    <w:p w:rsidR="00D2562E" w:rsidRPr="00717073" w:rsidRDefault="00D2562E" w:rsidP="00BA46C3">
      <w:pPr>
        <w:jc w:val="lowKashida"/>
        <w:rPr>
          <w:b/>
          <w:color w:val="000000"/>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629"/>
        <w:gridCol w:w="3260"/>
      </w:tblGrid>
      <w:tr w:rsidR="00D2562E" w:rsidRPr="00717073" w:rsidTr="00CB20D9">
        <w:trPr>
          <w:trHeight w:val="464"/>
        </w:trPr>
        <w:tc>
          <w:tcPr>
            <w:tcW w:w="6629" w:type="dxa"/>
            <w:vAlign w:val="center"/>
          </w:tcPr>
          <w:p w:rsidR="00D2562E" w:rsidRPr="00717073" w:rsidRDefault="00D2562E" w:rsidP="009F4E81">
            <w:pPr>
              <w:spacing w:line="360" w:lineRule="auto"/>
              <w:rPr>
                <w:b/>
                <w:bCs/>
                <w:color w:val="000000"/>
                <w:sz w:val="28"/>
                <w:szCs w:val="28"/>
              </w:rPr>
            </w:pPr>
            <w:r w:rsidRPr="00717073">
              <w:rPr>
                <w:b/>
                <w:bCs/>
                <w:color w:val="000000"/>
                <w:sz w:val="28"/>
                <w:szCs w:val="28"/>
                <w:rtl/>
              </w:rPr>
              <w:t>29</w:t>
            </w:r>
          </w:p>
        </w:tc>
        <w:tc>
          <w:tcPr>
            <w:tcW w:w="3260" w:type="dxa"/>
          </w:tcPr>
          <w:p w:rsidR="00D2562E" w:rsidRPr="00717073" w:rsidRDefault="00D2562E" w:rsidP="00BA46C3">
            <w:pPr>
              <w:jc w:val="both"/>
              <w:rPr>
                <w:bCs/>
                <w:color w:val="000000"/>
                <w:sz w:val="28"/>
                <w:szCs w:val="28"/>
                <w:lang w:eastAsia="fr-CA"/>
              </w:rPr>
            </w:pPr>
            <w:r w:rsidRPr="00717073">
              <w:rPr>
                <w:bCs/>
                <w:color w:val="000000"/>
                <w:sz w:val="28"/>
                <w:szCs w:val="28"/>
                <w:rtl/>
                <w:lang w:eastAsia="fr-CA"/>
              </w:rPr>
              <w:t>الرقم التسلسلي للوحدة</w:t>
            </w:r>
          </w:p>
        </w:tc>
      </w:tr>
      <w:tr w:rsidR="00D2562E" w:rsidRPr="00717073" w:rsidTr="00CB20D9">
        <w:trPr>
          <w:trHeight w:val="464"/>
        </w:trPr>
        <w:tc>
          <w:tcPr>
            <w:tcW w:w="6629" w:type="dxa"/>
            <w:vAlign w:val="center"/>
          </w:tcPr>
          <w:p w:rsidR="00D2562E" w:rsidRPr="00717073" w:rsidRDefault="00D2562E" w:rsidP="009F4E81">
            <w:pPr>
              <w:rPr>
                <w:b/>
                <w:bCs/>
                <w:caps/>
                <w:color w:val="000000"/>
                <w:sz w:val="28"/>
                <w:szCs w:val="28"/>
                <w:lang w:eastAsia="fr-CA"/>
              </w:rPr>
            </w:pPr>
            <w:r w:rsidRPr="00717073">
              <w:rPr>
                <w:b/>
                <w:bCs/>
                <w:color w:val="000000"/>
                <w:sz w:val="28"/>
                <w:szCs w:val="28"/>
                <w:rtl/>
                <w:lang w:eastAsia="fr-FR" w:bidi="ar-MA"/>
              </w:rPr>
              <w:t>البيئة والتنمية المستد</w:t>
            </w:r>
            <w:r w:rsidR="005D142B" w:rsidRPr="00717073">
              <w:rPr>
                <w:b/>
                <w:bCs/>
                <w:color w:val="000000"/>
                <w:sz w:val="28"/>
                <w:szCs w:val="28"/>
                <w:rtl/>
                <w:lang w:eastAsia="fr-FR" w:bidi="ar-MA"/>
              </w:rPr>
              <w:t>ا</w:t>
            </w:r>
            <w:r w:rsidRPr="00717073">
              <w:rPr>
                <w:b/>
                <w:bCs/>
                <w:color w:val="000000"/>
                <w:sz w:val="28"/>
                <w:szCs w:val="28"/>
                <w:rtl/>
                <w:lang w:eastAsia="fr-FR" w:bidi="ar-MA"/>
              </w:rPr>
              <w:t>مة</w:t>
            </w:r>
          </w:p>
        </w:tc>
        <w:tc>
          <w:tcPr>
            <w:tcW w:w="3260" w:type="dxa"/>
          </w:tcPr>
          <w:p w:rsidR="00D2562E" w:rsidRPr="00717073" w:rsidRDefault="00D2562E" w:rsidP="00BA46C3">
            <w:pPr>
              <w:jc w:val="both"/>
              <w:rPr>
                <w:bCs/>
                <w:color w:val="000000"/>
                <w:sz w:val="28"/>
                <w:szCs w:val="28"/>
                <w:lang w:eastAsia="fr-CA"/>
              </w:rPr>
            </w:pPr>
            <w:r w:rsidRPr="00717073">
              <w:rPr>
                <w:bCs/>
                <w:color w:val="000000"/>
                <w:sz w:val="28"/>
                <w:szCs w:val="28"/>
                <w:rtl/>
                <w:lang w:eastAsia="fr-CA"/>
              </w:rPr>
              <w:t>عنوان الوحدة</w:t>
            </w:r>
          </w:p>
        </w:tc>
      </w:tr>
      <w:tr w:rsidR="00D2562E" w:rsidRPr="00717073" w:rsidTr="00CB20D9">
        <w:tc>
          <w:tcPr>
            <w:tcW w:w="6629" w:type="dxa"/>
            <w:vAlign w:val="center"/>
          </w:tcPr>
          <w:p w:rsidR="00D2562E" w:rsidRPr="00717073" w:rsidRDefault="00D2562E" w:rsidP="009F4E81">
            <w:pPr>
              <w:rPr>
                <w:b/>
                <w:bCs/>
                <w:caps/>
                <w:color w:val="000000"/>
                <w:sz w:val="28"/>
                <w:szCs w:val="28"/>
                <w:lang w:eastAsia="fr-CA"/>
              </w:rPr>
            </w:pPr>
            <w:r w:rsidRPr="00717073">
              <w:rPr>
                <w:b/>
                <w:bCs/>
                <w:caps/>
                <w:color w:val="000000"/>
                <w:sz w:val="28"/>
                <w:szCs w:val="28"/>
                <w:rtl/>
                <w:lang w:eastAsia="fr-CA"/>
              </w:rPr>
              <w:t>تخصص</w:t>
            </w:r>
          </w:p>
        </w:tc>
        <w:tc>
          <w:tcPr>
            <w:tcW w:w="3260" w:type="dxa"/>
          </w:tcPr>
          <w:p w:rsidR="00D2562E" w:rsidRPr="00717073" w:rsidRDefault="00D2562E" w:rsidP="00BA46C3">
            <w:pPr>
              <w:jc w:val="both"/>
              <w:rPr>
                <w:bCs/>
                <w:color w:val="000000"/>
                <w:sz w:val="28"/>
                <w:szCs w:val="28"/>
                <w:lang w:eastAsia="fr-CA"/>
              </w:rPr>
            </w:pPr>
            <w:r w:rsidRPr="00717073">
              <w:rPr>
                <w:bCs/>
                <w:color w:val="000000"/>
                <w:sz w:val="28"/>
                <w:szCs w:val="28"/>
                <w:rtl/>
                <w:lang w:eastAsia="fr-CA"/>
              </w:rPr>
              <w:t xml:space="preserve">طبيعة الوحدة </w:t>
            </w:r>
            <w:r w:rsidR="00C37560">
              <w:rPr>
                <w:b/>
                <w:color w:val="000000"/>
                <w:sz w:val="28"/>
                <w:szCs w:val="28"/>
                <w:rtl/>
                <w:lang w:eastAsia="fr-CA"/>
              </w:rPr>
              <w:t xml:space="preserve">(تخصص / تربية) </w:t>
            </w:r>
          </w:p>
        </w:tc>
      </w:tr>
      <w:tr w:rsidR="00D2562E" w:rsidRPr="00717073" w:rsidTr="00CB20D9">
        <w:trPr>
          <w:trHeight w:val="591"/>
        </w:trPr>
        <w:tc>
          <w:tcPr>
            <w:tcW w:w="6629" w:type="dxa"/>
            <w:vAlign w:val="center"/>
          </w:tcPr>
          <w:p w:rsidR="00D2562E" w:rsidRPr="00717073" w:rsidRDefault="00D2562E" w:rsidP="009F4E81">
            <w:pPr>
              <w:spacing w:line="276" w:lineRule="auto"/>
              <w:rPr>
                <w:b/>
                <w:bCs/>
                <w:color w:val="000000"/>
                <w:sz w:val="28"/>
                <w:szCs w:val="28"/>
              </w:rPr>
            </w:pPr>
            <w:r w:rsidRPr="00717073">
              <w:rPr>
                <w:b/>
                <w:bCs/>
                <w:color w:val="000000"/>
                <w:sz w:val="28"/>
                <w:szCs w:val="28"/>
                <w:rtl/>
              </w:rPr>
              <w:t>5</w:t>
            </w:r>
          </w:p>
        </w:tc>
        <w:tc>
          <w:tcPr>
            <w:tcW w:w="3260" w:type="dxa"/>
          </w:tcPr>
          <w:p w:rsidR="00D2562E" w:rsidRPr="00717073" w:rsidRDefault="00D2562E" w:rsidP="00BA46C3">
            <w:pPr>
              <w:jc w:val="both"/>
              <w:rPr>
                <w:bCs/>
                <w:color w:val="000000"/>
                <w:sz w:val="28"/>
                <w:szCs w:val="28"/>
                <w:lang w:eastAsia="fr-CA"/>
              </w:rPr>
            </w:pPr>
            <w:r w:rsidRPr="00717073">
              <w:rPr>
                <w:bCs/>
                <w:color w:val="000000"/>
                <w:sz w:val="28"/>
                <w:szCs w:val="28"/>
                <w:rtl/>
                <w:lang w:eastAsia="fr-CA"/>
              </w:rPr>
              <w:t>الفصل الذي تنتمي إليه الوحدة</w:t>
            </w:r>
          </w:p>
        </w:tc>
      </w:tr>
      <w:tr w:rsidR="00D2562E" w:rsidRPr="00717073" w:rsidTr="00CB20D9">
        <w:trPr>
          <w:trHeight w:val="557"/>
        </w:trPr>
        <w:tc>
          <w:tcPr>
            <w:tcW w:w="6629" w:type="dxa"/>
            <w:vAlign w:val="center"/>
          </w:tcPr>
          <w:p w:rsidR="00D2562E" w:rsidRPr="00717073" w:rsidRDefault="00D2562E" w:rsidP="009F4E81">
            <w:pPr>
              <w:spacing w:line="360" w:lineRule="auto"/>
              <w:rPr>
                <w:b/>
                <w:bCs/>
                <w:caps/>
                <w:color w:val="000000"/>
                <w:sz w:val="28"/>
                <w:szCs w:val="28"/>
                <w:lang w:eastAsia="fr-CA"/>
              </w:rPr>
            </w:pPr>
          </w:p>
        </w:tc>
        <w:tc>
          <w:tcPr>
            <w:tcW w:w="3260" w:type="dxa"/>
          </w:tcPr>
          <w:p w:rsidR="00D2562E" w:rsidRPr="00717073" w:rsidRDefault="00D2562E" w:rsidP="00BA46C3">
            <w:pPr>
              <w:jc w:val="both"/>
              <w:rPr>
                <w:bCs/>
                <w:color w:val="000000"/>
                <w:sz w:val="28"/>
                <w:szCs w:val="28"/>
                <w:lang w:eastAsia="fr-CA"/>
              </w:rPr>
            </w:pPr>
            <w:r w:rsidRPr="00717073">
              <w:rPr>
                <w:bCs/>
                <w:color w:val="000000"/>
                <w:sz w:val="28"/>
                <w:szCs w:val="28"/>
                <w:rtl/>
                <w:lang w:eastAsia="fr-CA"/>
              </w:rPr>
              <w:t>المؤسسة التي تنتمي لها الوحدة</w:t>
            </w:r>
          </w:p>
        </w:tc>
      </w:tr>
    </w:tbl>
    <w:p w:rsidR="00D2562E" w:rsidRPr="00717073" w:rsidRDefault="00D2562E" w:rsidP="00BA46C3">
      <w:pPr>
        <w:jc w:val="lowKashida"/>
        <w:rPr>
          <w:b/>
          <w:color w:val="000000"/>
          <w:sz w:val="20"/>
          <w:szCs w:val="20"/>
          <w:lang w:eastAsia="fr-CA"/>
        </w:rPr>
      </w:pPr>
    </w:p>
    <w:p w:rsidR="00D2562E" w:rsidRPr="00717073" w:rsidRDefault="00D2562E" w:rsidP="00BA46C3">
      <w:pPr>
        <w:rPr>
          <w:b/>
          <w:color w:val="000000"/>
          <w:sz w:val="20"/>
          <w:szCs w:val="20"/>
          <w:lang w:eastAsia="fr-CA"/>
        </w:rPr>
      </w:pPr>
    </w:p>
    <w:p w:rsidR="009F4E81" w:rsidRPr="00717073" w:rsidRDefault="009F4E81" w:rsidP="00BA46C3">
      <w:pPr>
        <w:rPr>
          <w:b/>
          <w:color w:val="000000"/>
          <w:sz w:val="20"/>
          <w:szCs w:val="20"/>
          <w:lang w:eastAsia="fr-CA"/>
        </w:rPr>
      </w:pPr>
    </w:p>
    <w:p w:rsidR="009F4E81" w:rsidRPr="00717073" w:rsidRDefault="009F4E81" w:rsidP="00BA46C3">
      <w:pPr>
        <w:rPr>
          <w:b/>
          <w:color w:val="000000"/>
          <w:sz w:val="20"/>
          <w:szCs w:val="20"/>
          <w:lang w:eastAsia="fr-CA"/>
        </w:rPr>
      </w:pPr>
    </w:p>
    <w:p w:rsidR="009F4E81" w:rsidRPr="00717073" w:rsidRDefault="009F4E81" w:rsidP="00BA46C3">
      <w:pPr>
        <w:rPr>
          <w:b/>
          <w:color w:val="000000"/>
          <w:sz w:val="20"/>
          <w:szCs w:val="20"/>
          <w:lang w:eastAsia="fr-CA"/>
        </w:rPr>
      </w:pPr>
    </w:p>
    <w:p w:rsidR="009F4E81" w:rsidRPr="00717073" w:rsidRDefault="009F4E81" w:rsidP="00BA46C3">
      <w:pPr>
        <w:rPr>
          <w:b/>
          <w:color w:val="000000"/>
          <w:sz w:val="20"/>
          <w:szCs w:val="20"/>
          <w:lang w:eastAsia="fr-CA"/>
        </w:rPr>
      </w:pPr>
    </w:p>
    <w:p w:rsidR="009F4E81" w:rsidRPr="00717073" w:rsidRDefault="009F4E81" w:rsidP="00BA46C3">
      <w:pPr>
        <w:rPr>
          <w:b/>
          <w:color w:val="000000"/>
          <w:sz w:val="20"/>
          <w:szCs w:val="20"/>
          <w:lang w:eastAsia="fr-CA"/>
        </w:rPr>
      </w:pPr>
    </w:p>
    <w:p w:rsidR="009F4E81" w:rsidRPr="00717073" w:rsidRDefault="009F4E81" w:rsidP="00BA46C3">
      <w:pPr>
        <w:rPr>
          <w:b/>
          <w:color w:val="000000"/>
          <w:sz w:val="20"/>
          <w:szCs w:val="20"/>
          <w:lang w:eastAsia="fr-CA"/>
        </w:rPr>
      </w:pPr>
    </w:p>
    <w:p w:rsidR="009F4E81" w:rsidRPr="00717073" w:rsidRDefault="009F4E81" w:rsidP="00BA46C3">
      <w:pPr>
        <w:rPr>
          <w:b/>
          <w:color w:val="000000"/>
          <w:sz w:val="20"/>
          <w:szCs w:val="20"/>
          <w:lang w:eastAsia="fr-CA"/>
        </w:rPr>
      </w:pPr>
    </w:p>
    <w:p w:rsidR="009F4E81" w:rsidRPr="00717073" w:rsidRDefault="009F4E81" w:rsidP="00BA46C3">
      <w:pPr>
        <w:rPr>
          <w:b/>
          <w:color w:val="000000"/>
          <w:sz w:val="20"/>
          <w:szCs w:val="20"/>
          <w:lang w:eastAsia="fr-CA"/>
        </w:rPr>
      </w:pPr>
    </w:p>
    <w:p w:rsidR="009F4E81" w:rsidRPr="00717073" w:rsidRDefault="009F4E81" w:rsidP="00BA46C3">
      <w:pPr>
        <w:rPr>
          <w:b/>
          <w:color w:val="000000"/>
          <w:sz w:val="20"/>
          <w:szCs w:val="20"/>
          <w:lang w:eastAsia="fr-CA"/>
        </w:rPr>
      </w:pPr>
    </w:p>
    <w:p w:rsidR="009F4E81" w:rsidRPr="00717073" w:rsidRDefault="009F4E81" w:rsidP="00BA46C3">
      <w:pPr>
        <w:rPr>
          <w:b/>
          <w:color w:val="000000"/>
          <w:sz w:val="20"/>
          <w:szCs w:val="20"/>
          <w:lang w:eastAsia="fr-CA"/>
        </w:rPr>
      </w:pPr>
    </w:p>
    <w:p w:rsidR="009F4E81" w:rsidRPr="00717073" w:rsidRDefault="009F4E81" w:rsidP="00BA46C3">
      <w:pPr>
        <w:rPr>
          <w:b/>
          <w:color w:val="000000"/>
          <w:sz w:val="20"/>
          <w:szCs w:val="20"/>
          <w:lang w:eastAsia="fr-CA"/>
        </w:rPr>
      </w:pPr>
    </w:p>
    <w:p w:rsidR="009F4E81" w:rsidRDefault="009F4E81" w:rsidP="00BA46C3">
      <w:pPr>
        <w:rPr>
          <w:b/>
          <w:color w:val="000000"/>
          <w:sz w:val="20"/>
          <w:szCs w:val="20"/>
          <w:rtl/>
          <w:lang w:eastAsia="fr-CA"/>
        </w:rPr>
      </w:pPr>
    </w:p>
    <w:p w:rsidR="0028132E" w:rsidRDefault="0028132E" w:rsidP="00BA46C3">
      <w:pPr>
        <w:rPr>
          <w:b/>
          <w:color w:val="000000"/>
          <w:sz w:val="20"/>
          <w:szCs w:val="20"/>
          <w:rtl/>
          <w:lang w:eastAsia="fr-CA"/>
        </w:rPr>
      </w:pPr>
    </w:p>
    <w:p w:rsidR="0028132E" w:rsidRDefault="0028132E" w:rsidP="00BA46C3">
      <w:pPr>
        <w:rPr>
          <w:b/>
          <w:color w:val="000000"/>
          <w:sz w:val="20"/>
          <w:szCs w:val="20"/>
          <w:rtl/>
          <w:lang w:eastAsia="fr-CA"/>
        </w:rPr>
      </w:pPr>
    </w:p>
    <w:p w:rsidR="0028132E" w:rsidRPr="00717073" w:rsidRDefault="0028132E" w:rsidP="00BA46C3">
      <w:pPr>
        <w:rPr>
          <w:b/>
          <w:color w:val="000000"/>
          <w:sz w:val="20"/>
          <w:szCs w:val="20"/>
          <w:lang w:eastAsia="fr-CA"/>
        </w:rPr>
      </w:pPr>
    </w:p>
    <w:p w:rsidR="009F4E81" w:rsidRPr="00717073" w:rsidRDefault="009F4E81" w:rsidP="00BA46C3">
      <w:pPr>
        <w:rPr>
          <w:b/>
          <w:color w:val="000000"/>
          <w:sz w:val="20"/>
          <w:szCs w:val="20"/>
          <w:lang w:eastAsia="fr-CA"/>
        </w:rPr>
      </w:pPr>
    </w:p>
    <w:p w:rsidR="009F4E81" w:rsidRPr="00717073" w:rsidRDefault="009F4E81" w:rsidP="00BA46C3">
      <w:pPr>
        <w:rPr>
          <w:b/>
          <w:color w:val="000000"/>
          <w:sz w:val="20"/>
          <w:szCs w:val="20"/>
          <w:lang w:eastAsia="fr-CA"/>
        </w:rPr>
      </w:pPr>
    </w:p>
    <w:p w:rsidR="009F4E81" w:rsidRDefault="009F4E81" w:rsidP="00BA46C3">
      <w:pPr>
        <w:rPr>
          <w:b/>
          <w:color w:val="000000"/>
          <w:sz w:val="20"/>
          <w:szCs w:val="20"/>
          <w:rtl/>
          <w:lang w:eastAsia="fr-CA"/>
        </w:rPr>
      </w:pPr>
    </w:p>
    <w:p w:rsidR="007B0D5F" w:rsidRDefault="007B0D5F" w:rsidP="00BA46C3">
      <w:pPr>
        <w:rPr>
          <w:b/>
          <w:color w:val="000000"/>
          <w:sz w:val="20"/>
          <w:szCs w:val="20"/>
          <w:rtl/>
          <w:lang w:eastAsia="fr-CA"/>
        </w:rPr>
      </w:pPr>
    </w:p>
    <w:p w:rsidR="007B0D5F" w:rsidRDefault="007B0D5F" w:rsidP="00BA46C3">
      <w:pPr>
        <w:rPr>
          <w:b/>
          <w:color w:val="000000"/>
          <w:sz w:val="20"/>
          <w:szCs w:val="20"/>
          <w:rtl/>
          <w:lang w:eastAsia="fr-CA"/>
        </w:rPr>
      </w:pPr>
    </w:p>
    <w:p w:rsidR="007B0D5F" w:rsidRDefault="007B0D5F" w:rsidP="00BA46C3">
      <w:pPr>
        <w:rPr>
          <w:b/>
          <w:color w:val="000000"/>
          <w:sz w:val="20"/>
          <w:szCs w:val="20"/>
          <w:rtl/>
          <w:lang w:eastAsia="fr-CA"/>
        </w:rPr>
      </w:pPr>
    </w:p>
    <w:p w:rsidR="007B0D5F" w:rsidRDefault="007B0D5F" w:rsidP="00BA46C3">
      <w:pPr>
        <w:rPr>
          <w:b/>
          <w:color w:val="000000"/>
          <w:sz w:val="20"/>
          <w:szCs w:val="20"/>
          <w:rtl/>
          <w:lang w:eastAsia="fr-CA"/>
        </w:rPr>
      </w:pPr>
    </w:p>
    <w:p w:rsidR="00692FC8" w:rsidRDefault="00692FC8" w:rsidP="00BA46C3">
      <w:pPr>
        <w:rPr>
          <w:b/>
          <w:color w:val="000000"/>
          <w:sz w:val="20"/>
          <w:szCs w:val="20"/>
          <w:rtl/>
          <w:lang w:eastAsia="fr-CA"/>
        </w:rPr>
      </w:pPr>
    </w:p>
    <w:p w:rsidR="007B0D5F" w:rsidRDefault="007B0D5F" w:rsidP="00BA46C3">
      <w:pPr>
        <w:rPr>
          <w:b/>
          <w:color w:val="000000"/>
          <w:sz w:val="20"/>
          <w:szCs w:val="20"/>
          <w:rtl/>
          <w:lang w:eastAsia="fr-CA"/>
        </w:rPr>
      </w:pPr>
    </w:p>
    <w:p w:rsidR="007B0D5F" w:rsidRPr="00717073" w:rsidRDefault="007B0D5F" w:rsidP="00BA46C3">
      <w:pPr>
        <w:rPr>
          <w:b/>
          <w:color w:val="000000"/>
          <w:sz w:val="20"/>
          <w:szCs w:val="20"/>
          <w:lang w:eastAsia="fr-CA"/>
        </w:rPr>
      </w:pPr>
    </w:p>
    <w:p w:rsidR="009F4E81" w:rsidRPr="00717073" w:rsidRDefault="009F4E81" w:rsidP="00BA46C3">
      <w:pPr>
        <w:rPr>
          <w:b/>
          <w:color w:val="000000"/>
          <w:sz w:val="20"/>
          <w:szCs w:val="20"/>
          <w:lang w:eastAsia="fr-CA"/>
        </w:rPr>
      </w:pPr>
    </w:p>
    <w:p w:rsidR="00D2562E" w:rsidRPr="00717073" w:rsidRDefault="00D2562E" w:rsidP="001058E1">
      <w:pPr>
        <w:pStyle w:val="Paragraphedeliste"/>
        <w:numPr>
          <w:ilvl w:val="0"/>
          <w:numId w:val="139"/>
        </w:numPr>
        <w:tabs>
          <w:tab w:val="right" w:pos="425"/>
        </w:tabs>
        <w:spacing w:line="276" w:lineRule="auto"/>
        <w:ind w:hanging="720"/>
        <w:rPr>
          <w:b/>
          <w:bCs/>
          <w:smallCaps/>
          <w:color w:val="000000"/>
          <w:sz w:val="32"/>
          <w:szCs w:val="32"/>
          <w:lang w:eastAsia="fr-CA"/>
        </w:rPr>
      </w:pPr>
      <w:r w:rsidRPr="00717073">
        <w:rPr>
          <w:b/>
          <w:bCs/>
          <w:smallCaps/>
          <w:color w:val="000000"/>
          <w:sz w:val="32"/>
          <w:szCs w:val="32"/>
          <w:rtl/>
          <w:lang w:eastAsia="fr-CA" w:bidi="ar-MA"/>
        </w:rPr>
        <w:t xml:space="preserve">وصف الوحدة </w:t>
      </w:r>
    </w:p>
    <w:p w:rsidR="00D2562E" w:rsidRPr="00717073" w:rsidRDefault="00E405B3" w:rsidP="001058E1">
      <w:pPr>
        <w:numPr>
          <w:ilvl w:val="1"/>
          <w:numId w:val="140"/>
        </w:numPr>
        <w:ind w:left="850" w:hanging="426"/>
        <w:jc w:val="both"/>
        <w:rPr>
          <w:b/>
          <w:bCs/>
          <w:smallCaps/>
          <w:color w:val="000000"/>
          <w:sz w:val="28"/>
          <w:szCs w:val="28"/>
          <w:lang w:eastAsia="fr-CA" w:bidi="ar-MA"/>
        </w:rPr>
      </w:pPr>
      <w:r w:rsidRPr="00717073">
        <w:rPr>
          <w:rFonts w:hint="cs"/>
          <w:b/>
          <w:bCs/>
          <w:smallCaps/>
          <w:color w:val="000000"/>
          <w:sz w:val="28"/>
          <w:szCs w:val="28"/>
          <w:rtl/>
          <w:lang w:eastAsia="fr-CA" w:bidi="ar-MA"/>
        </w:rPr>
        <w:t>أ</w:t>
      </w:r>
      <w:r w:rsidR="00D2562E" w:rsidRPr="00717073">
        <w:rPr>
          <w:b/>
          <w:bCs/>
          <w:smallCaps/>
          <w:color w:val="000000"/>
          <w:sz w:val="28"/>
          <w:szCs w:val="28"/>
          <w:rtl/>
          <w:lang w:eastAsia="fr-CA" w:bidi="ar-MA"/>
        </w:rPr>
        <w:t>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92D050"/>
        <w:tblCellMar>
          <w:left w:w="70" w:type="dxa"/>
          <w:right w:w="70" w:type="dxa"/>
        </w:tblCellMar>
        <w:tblLook w:val="0000" w:firstRow="0" w:lastRow="0" w:firstColumn="0" w:lastColumn="0" w:noHBand="0" w:noVBand="0"/>
      </w:tblPr>
      <w:tblGrid>
        <w:gridCol w:w="10281"/>
      </w:tblGrid>
      <w:tr w:rsidR="00D2562E" w:rsidRPr="00717073" w:rsidTr="005D142B">
        <w:trPr>
          <w:trHeight w:val="796"/>
        </w:trPr>
        <w:tc>
          <w:tcPr>
            <w:tcW w:w="5000" w:type="pct"/>
            <w:shd w:val="clear" w:color="auto" w:fill="auto"/>
          </w:tcPr>
          <w:p w:rsidR="009F4E81" w:rsidRPr="00717073" w:rsidRDefault="009F4E81" w:rsidP="009F4E81">
            <w:pPr>
              <w:pStyle w:val="Corpsdetexte"/>
              <w:bidi/>
              <w:ind w:left="720"/>
              <w:jc w:val="left"/>
              <w:rPr>
                <w:color w:val="000000"/>
                <w:lang w:bidi="ar-MA"/>
              </w:rPr>
            </w:pPr>
          </w:p>
          <w:p w:rsidR="00010531" w:rsidRPr="00827F01" w:rsidRDefault="00010531" w:rsidP="00010531">
            <w:pPr>
              <w:pStyle w:val="Corpsdetexte"/>
              <w:numPr>
                <w:ilvl w:val="0"/>
                <w:numId w:val="63"/>
              </w:numPr>
              <w:bidi/>
              <w:ind w:left="714" w:right="357" w:hanging="357"/>
              <w:jc w:val="left"/>
              <w:rPr>
                <w:b/>
                <w:bCs w:val="0"/>
                <w:sz w:val="28"/>
                <w:szCs w:val="28"/>
                <w:rtl/>
                <w:lang w:bidi="ar-MA"/>
              </w:rPr>
            </w:pPr>
            <w:r w:rsidRPr="00827F01">
              <w:rPr>
                <w:rFonts w:hint="cs"/>
                <w:b/>
                <w:bCs w:val="0"/>
                <w:sz w:val="28"/>
                <w:szCs w:val="28"/>
                <w:rtl/>
                <w:lang w:bidi="ar-MA"/>
              </w:rPr>
              <w:t>اكتسابال</w:t>
            </w:r>
            <w:r w:rsidRPr="00827F01">
              <w:rPr>
                <w:b/>
                <w:bCs w:val="0"/>
                <w:sz w:val="28"/>
                <w:szCs w:val="28"/>
                <w:rtl/>
                <w:lang w:bidi="ar-MA"/>
              </w:rPr>
              <w:t xml:space="preserve">مفاهيم </w:t>
            </w:r>
            <w:r w:rsidRPr="00827F01">
              <w:rPr>
                <w:rFonts w:hint="cs"/>
                <w:b/>
                <w:bCs w:val="0"/>
                <w:sz w:val="28"/>
                <w:szCs w:val="28"/>
                <w:rtl/>
                <w:lang w:bidi="ar-MA"/>
              </w:rPr>
              <w:t xml:space="preserve">والمعارف الأساسية </w:t>
            </w:r>
            <w:r w:rsidR="00827F01" w:rsidRPr="00827F01">
              <w:rPr>
                <w:rFonts w:hint="cs"/>
                <w:b/>
                <w:bCs w:val="0"/>
                <w:sz w:val="28"/>
                <w:szCs w:val="28"/>
                <w:rtl/>
                <w:lang w:bidi="ar-MA"/>
              </w:rPr>
              <w:t>الخاصة بالبيئة</w:t>
            </w:r>
            <w:r w:rsidRPr="00827F01">
              <w:rPr>
                <w:b/>
                <w:bCs w:val="0"/>
                <w:sz w:val="28"/>
                <w:szCs w:val="28"/>
                <w:rtl/>
                <w:lang w:bidi="ar-MA"/>
              </w:rPr>
              <w:t xml:space="preserve"> والتنمية المستدامة</w:t>
            </w:r>
          </w:p>
          <w:p w:rsidR="00010531" w:rsidRPr="00827F01" w:rsidRDefault="00010531" w:rsidP="00010531">
            <w:pPr>
              <w:pStyle w:val="Corpsdetexte"/>
              <w:numPr>
                <w:ilvl w:val="0"/>
                <w:numId w:val="63"/>
              </w:numPr>
              <w:bidi/>
              <w:ind w:left="714" w:right="357" w:hanging="357"/>
              <w:jc w:val="left"/>
              <w:rPr>
                <w:b/>
                <w:bCs w:val="0"/>
                <w:sz w:val="28"/>
                <w:szCs w:val="28"/>
                <w:rtl/>
                <w:lang w:bidi="ar-MA"/>
              </w:rPr>
            </w:pPr>
            <w:r w:rsidRPr="00827F01">
              <w:rPr>
                <w:b/>
                <w:bCs w:val="0"/>
                <w:sz w:val="28"/>
                <w:szCs w:val="28"/>
                <w:rtl/>
                <w:lang w:bidi="ar-MA"/>
              </w:rPr>
              <w:t xml:space="preserve">تتبع تطور مفهوم التنمية المستدامة </w:t>
            </w:r>
          </w:p>
          <w:p w:rsidR="00010531" w:rsidRPr="00827F01" w:rsidRDefault="00010531" w:rsidP="00010531">
            <w:pPr>
              <w:pStyle w:val="Corpsdetexte"/>
              <w:numPr>
                <w:ilvl w:val="0"/>
                <w:numId w:val="63"/>
              </w:numPr>
              <w:bidi/>
              <w:ind w:left="714" w:right="357" w:hanging="357"/>
              <w:jc w:val="left"/>
              <w:rPr>
                <w:sz w:val="20"/>
                <w:szCs w:val="20"/>
                <w:lang w:bidi="ar-MA"/>
              </w:rPr>
            </w:pPr>
            <w:r w:rsidRPr="00827F01">
              <w:rPr>
                <w:b/>
                <w:bCs w:val="0"/>
                <w:sz w:val="28"/>
                <w:szCs w:val="28"/>
                <w:rtl/>
                <w:lang w:bidi="ar-MA"/>
              </w:rPr>
              <w:t>تشخيص الوضع البيئي</w:t>
            </w:r>
            <w:r w:rsidRPr="00827F01">
              <w:rPr>
                <w:rFonts w:hint="cs"/>
                <w:b/>
                <w:bCs w:val="0"/>
                <w:sz w:val="28"/>
                <w:szCs w:val="28"/>
                <w:rtl/>
                <w:lang w:bidi="ar-MA"/>
              </w:rPr>
              <w:t xml:space="preserve"> ورصد </w:t>
            </w:r>
            <w:r w:rsidRPr="00827F01">
              <w:rPr>
                <w:b/>
                <w:bCs w:val="0"/>
                <w:sz w:val="28"/>
                <w:szCs w:val="28"/>
                <w:rtl/>
                <w:lang w:bidi="ar-MA"/>
              </w:rPr>
              <w:t>قضايا البيئة على المستو</w:t>
            </w:r>
            <w:r w:rsidRPr="00827F01">
              <w:rPr>
                <w:rFonts w:hint="cs"/>
                <w:b/>
                <w:bCs w:val="0"/>
                <w:sz w:val="28"/>
                <w:szCs w:val="28"/>
                <w:rtl/>
                <w:lang w:bidi="ar-MA"/>
              </w:rPr>
              <w:t>يين</w:t>
            </w:r>
            <w:r w:rsidRPr="00827F01">
              <w:rPr>
                <w:b/>
                <w:bCs w:val="0"/>
                <w:sz w:val="28"/>
                <w:szCs w:val="28"/>
                <w:rtl/>
                <w:lang w:bidi="ar-MA"/>
              </w:rPr>
              <w:t xml:space="preserve"> العالمي وال</w:t>
            </w:r>
            <w:r w:rsidRPr="00827F01">
              <w:rPr>
                <w:rFonts w:hint="cs"/>
                <w:b/>
                <w:bCs w:val="0"/>
                <w:sz w:val="28"/>
                <w:szCs w:val="28"/>
                <w:rtl/>
                <w:lang w:bidi="ar-MA"/>
              </w:rPr>
              <w:t>وطني</w:t>
            </w:r>
          </w:p>
          <w:p w:rsidR="00010531" w:rsidRPr="00827F01" w:rsidRDefault="00010531" w:rsidP="00010531">
            <w:pPr>
              <w:pStyle w:val="Corpsdetexte"/>
              <w:numPr>
                <w:ilvl w:val="0"/>
                <w:numId w:val="63"/>
              </w:numPr>
              <w:bidi/>
              <w:ind w:left="714" w:right="357" w:hanging="357"/>
              <w:jc w:val="left"/>
              <w:rPr>
                <w:sz w:val="20"/>
                <w:szCs w:val="20"/>
                <w:lang w:bidi="ar-MA"/>
              </w:rPr>
            </w:pPr>
            <w:r w:rsidRPr="00827F01">
              <w:rPr>
                <w:b/>
                <w:bCs w:val="0"/>
                <w:sz w:val="28"/>
                <w:szCs w:val="28"/>
                <w:rtl/>
                <w:lang w:bidi="ar-MA"/>
              </w:rPr>
              <w:t>تشخيص الوضع البيئي والت</w:t>
            </w:r>
            <w:r w:rsidRPr="00827F01">
              <w:rPr>
                <w:rFonts w:hint="cs"/>
                <w:b/>
                <w:bCs w:val="0"/>
                <w:sz w:val="28"/>
                <w:szCs w:val="28"/>
                <w:rtl/>
                <w:lang w:bidi="ar-MA"/>
              </w:rPr>
              <w:t>ن</w:t>
            </w:r>
            <w:r w:rsidRPr="00827F01">
              <w:rPr>
                <w:b/>
                <w:bCs w:val="0"/>
                <w:sz w:val="28"/>
                <w:szCs w:val="28"/>
                <w:rtl/>
                <w:lang w:bidi="ar-MA"/>
              </w:rPr>
              <w:t>مية المستدامة بالمغرب</w:t>
            </w:r>
            <w:r w:rsidRPr="00827F01">
              <w:rPr>
                <w:rFonts w:hint="cs"/>
                <w:b/>
                <w:bCs w:val="0"/>
                <w:sz w:val="28"/>
                <w:szCs w:val="28"/>
                <w:rtl/>
                <w:lang w:bidi="ar-MA"/>
              </w:rPr>
              <w:t xml:space="preserve"> محليا وجهويا ووطنيا؛</w:t>
            </w:r>
          </w:p>
          <w:p w:rsidR="00010531" w:rsidRPr="00827F01" w:rsidRDefault="00010531" w:rsidP="00010531">
            <w:pPr>
              <w:pStyle w:val="Corpsdetexte"/>
              <w:numPr>
                <w:ilvl w:val="0"/>
                <w:numId w:val="63"/>
              </w:numPr>
              <w:bidi/>
              <w:ind w:left="714" w:right="357" w:hanging="357"/>
              <w:jc w:val="left"/>
              <w:rPr>
                <w:sz w:val="20"/>
                <w:szCs w:val="20"/>
                <w:lang w:bidi="ar-MA"/>
              </w:rPr>
            </w:pPr>
            <w:r w:rsidRPr="00827F01">
              <w:rPr>
                <w:rFonts w:hint="cs"/>
                <w:b/>
                <w:bCs w:val="0"/>
                <w:sz w:val="28"/>
                <w:szCs w:val="28"/>
                <w:rtl/>
                <w:lang w:bidi="ar-MA"/>
              </w:rPr>
              <w:t xml:space="preserve">الاطلاع على مختلف اٌلإجراءات والتدابير والمخططات التي يقوم بها المغرب في إطار تدعيم </w:t>
            </w:r>
            <w:r w:rsidRPr="00827F01">
              <w:rPr>
                <w:b/>
                <w:bCs w:val="0"/>
                <w:sz w:val="28"/>
                <w:szCs w:val="28"/>
                <w:rtl/>
                <w:lang w:bidi="ar-MA"/>
              </w:rPr>
              <w:t>الت</w:t>
            </w:r>
            <w:r w:rsidRPr="00827F01">
              <w:rPr>
                <w:rFonts w:hint="cs"/>
                <w:b/>
                <w:bCs w:val="0"/>
                <w:sz w:val="28"/>
                <w:szCs w:val="28"/>
                <w:rtl/>
                <w:lang w:bidi="ar-MA"/>
              </w:rPr>
              <w:t>ن</w:t>
            </w:r>
            <w:r w:rsidRPr="00827F01">
              <w:rPr>
                <w:b/>
                <w:bCs w:val="0"/>
                <w:sz w:val="28"/>
                <w:szCs w:val="28"/>
                <w:rtl/>
                <w:lang w:bidi="ar-MA"/>
              </w:rPr>
              <w:t>مية المستدامة</w:t>
            </w:r>
            <w:r w:rsidRPr="00827F01">
              <w:rPr>
                <w:rFonts w:hint="cs"/>
                <w:b/>
                <w:bCs w:val="0"/>
                <w:sz w:val="28"/>
                <w:szCs w:val="28"/>
                <w:rtl/>
                <w:lang w:bidi="ar-MA"/>
              </w:rPr>
              <w:t>؛</w:t>
            </w:r>
          </w:p>
          <w:p w:rsidR="00010531" w:rsidRPr="00827F01" w:rsidRDefault="00010531" w:rsidP="00010531">
            <w:pPr>
              <w:pStyle w:val="Corpsdetexte"/>
              <w:numPr>
                <w:ilvl w:val="0"/>
                <w:numId w:val="63"/>
              </w:numPr>
              <w:bidi/>
              <w:ind w:left="714" w:right="357" w:hanging="357"/>
              <w:jc w:val="left"/>
              <w:rPr>
                <w:rFonts w:ascii="Arial" w:hAnsi="Arial" w:cs="Arial"/>
                <w:b/>
                <w:bCs w:val="0"/>
                <w:sz w:val="28"/>
                <w:szCs w:val="28"/>
                <w:lang w:bidi="ar-MA"/>
              </w:rPr>
            </w:pPr>
            <w:r w:rsidRPr="00827F01">
              <w:rPr>
                <w:rFonts w:ascii="Arial" w:hAnsi="Arial" w:cs="Arial" w:hint="cs"/>
                <w:b/>
                <w:bCs w:val="0"/>
                <w:sz w:val="28"/>
                <w:szCs w:val="28"/>
                <w:rtl/>
                <w:lang w:bidi="ar-MA"/>
              </w:rPr>
              <w:t>ت</w:t>
            </w:r>
            <w:r w:rsidRPr="00827F01">
              <w:rPr>
                <w:rFonts w:ascii="Arial" w:hAnsi="Arial" w:cs="Arial"/>
                <w:b/>
                <w:bCs w:val="0"/>
                <w:sz w:val="28"/>
                <w:szCs w:val="28"/>
                <w:rtl/>
                <w:lang w:bidi="ar-MA"/>
              </w:rPr>
              <w:t xml:space="preserve">قدير </w:t>
            </w:r>
            <w:r w:rsidRPr="00827F01">
              <w:rPr>
                <w:rFonts w:ascii="Arial" w:hAnsi="Arial" w:cs="Arial" w:hint="cs"/>
                <w:b/>
                <w:bCs w:val="0"/>
                <w:sz w:val="28"/>
                <w:szCs w:val="28"/>
                <w:rtl/>
                <w:lang w:bidi="ar-MA"/>
              </w:rPr>
              <w:t xml:space="preserve">دور </w:t>
            </w:r>
            <w:r w:rsidRPr="00827F01">
              <w:rPr>
                <w:b/>
                <w:bCs w:val="0"/>
                <w:sz w:val="28"/>
                <w:szCs w:val="28"/>
                <w:rtl/>
                <w:lang w:bidi="ar-MA"/>
              </w:rPr>
              <w:t>الت</w:t>
            </w:r>
            <w:r w:rsidRPr="00827F01">
              <w:rPr>
                <w:rFonts w:hint="cs"/>
                <w:b/>
                <w:bCs w:val="0"/>
                <w:sz w:val="28"/>
                <w:szCs w:val="28"/>
                <w:rtl/>
                <w:lang w:bidi="ar-MA"/>
              </w:rPr>
              <w:t>ن</w:t>
            </w:r>
            <w:r w:rsidRPr="00827F01">
              <w:rPr>
                <w:b/>
                <w:bCs w:val="0"/>
                <w:sz w:val="28"/>
                <w:szCs w:val="28"/>
                <w:rtl/>
                <w:lang w:bidi="ar-MA"/>
              </w:rPr>
              <w:t>مية المستدامة</w:t>
            </w:r>
            <w:r w:rsidRPr="00827F01">
              <w:rPr>
                <w:rFonts w:hint="cs"/>
                <w:b/>
                <w:bCs w:val="0"/>
                <w:sz w:val="28"/>
                <w:szCs w:val="28"/>
                <w:rtl/>
                <w:lang w:bidi="ar-MA"/>
              </w:rPr>
              <w:t xml:space="preserve"> في إيجاد حلول لمشكل التدهور البيئي بالمغرب</w:t>
            </w:r>
          </w:p>
          <w:p w:rsidR="0028132E" w:rsidRPr="00717073" w:rsidRDefault="00010531" w:rsidP="00010531">
            <w:pPr>
              <w:pStyle w:val="Corpsdetexte"/>
              <w:numPr>
                <w:ilvl w:val="0"/>
                <w:numId w:val="63"/>
              </w:numPr>
              <w:bidi/>
              <w:ind w:right="357"/>
              <w:jc w:val="left"/>
              <w:rPr>
                <w:color w:val="000000"/>
                <w:sz w:val="20"/>
                <w:szCs w:val="20"/>
                <w:lang w:bidi="ar-MA"/>
              </w:rPr>
            </w:pPr>
            <w:r w:rsidRPr="00827F01">
              <w:rPr>
                <w:b/>
                <w:bCs w:val="0"/>
                <w:sz w:val="28"/>
                <w:szCs w:val="28"/>
                <w:rtl/>
                <w:lang w:bidi="ar-MA"/>
              </w:rPr>
              <w:t xml:space="preserve">توظيف المعارف والمفاهيم </w:t>
            </w:r>
            <w:r w:rsidRPr="0028132E">
              <w:rPr>
                <w:b/>
                <w:bCs w:val="0"/>
                <w:color w:val="000000"/>
                <w:sz w:val="28"/>
                <w:szCs w:val="28"/>
                <w:rtl/>
                <w:lang w:bidi="ar-MA"/>
              </w:rPr>
              <w:t xml:space="preserve">والمقاربات والآليات </w:t>
            </w:r>
            <w:r w:rsidRPr="0028132E">
              <w:rPr>
                <w:rFonts w:hint="cs"/>
                <w:b/>
                <w:bCs w:val="0"/>
                <w:color w:val="000000"/>
                <w:sz w:val="28"/>
                <w:szCs w:val="28"/>
                <w:rtl/>
                <w:lang w:bidi="ar-MA"/>
              </w:rPr>
              <w:t>الضرورية لمعالجة</w:t>
            </w:r>
            <w:r w:rsidRPr="0028132E">
              <w:rPr>
                <w:b/>
                <w:bCs w:val="0"/>
                <w:color w:val="000000"/>
                <w:sz w:val="28"/>
                <w:szCs w:val="28"/>
                <w:rtl/>
                <w:lang w:bidi="ar-MA"/>
              </w:rPr>
              <w:t xml:space="preserve"> قضايا البيئة والتنمية المستدامة في مواجهة الإشكالات البيئية والتنموية الخاصة بالمجال المغربي محليا وجهويا ووطنيا.</w:t>
            </w:r>
          </w:p>
        </w:tc>
      </w:tr>
    </w:tbl>
    <w:p w:rsidR="00D2562E" w:rsidRPr="00351C24" w:rsidRDefault="00D2562E" w:rsidP="00BA46C3">
      <w:pPr>
        <w:rPr>
          <w:b/>
          <w:color w:val="000000"/>
          <w:sz w:val="20"/>
          <w:szCs w:val="20"/>
          <w:lang w:eastAsia="fr-CA"/>
        </w:rPr>
      </w:pPr>
    </w:p>
    <w:p w:rsidR="00D2562E" w:rsidRPr="00717073" w:rsidRDefault="00D2562E" w:rsidP="001058E1">
      <w:pPr>
        <w:numPr>
          <w:ilvl w:val="1"/>
          <w:numId w:val="140"/>
        </w:numPr>
        <w:ind w:left="850" w:hanging="426"/>
        <w:jc w:val="both"/>
        <w:rPr>
          <w:smallCaps/>
          <w:color w:val="000000"/>
          <w:sz w:val="28"/>
          <w:szCs w:val="28"/>
          <w:rtl/>
          <w:lang w:eastAsia="fr-CA" w:bidi="ar-MA"/>
        </w:rPr>
      </w:pPr>
      <w:r w:rsidRPr="00717073">
        <w:rPr>
          <w:b/>
          <w:bCs/>
          <w:smallCaps/>
          <w:color w:val="000000"/>
          <w:sz w:val="28"/>
          <w:szCs w:val="28"/>
          <w:rtl/>
          <w:lang w:eastAsia="fr-CA" w:bidi="ar-MA"/>
        </w:rPr>
        <w:t xml:space="preserve">المعارف اللازم اكتسابها مسبقا </w:t>
      </w:r>
      <w:r w:rsidRPr="00717073">
        <w:rPr>
          <w:smallCaps/>
          <w:color w:val="000000"/>
          <w:sz w:val="28"/>
          <w:szCs w:val="28"/>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D2562E" w:rsidRPr="00717073" w:rsidTr="00CB20D9">
        <w:trPr>
          <w:trHeight w:val="588"/>
        </w:trPr>
        <w:tc>
          <w:tcPr>
            <w:tcW w:w="5000" w:type="pct"/>
          </w:tcPr>
          <w:p w:rsidR="00D2562E" w:rsidRPr="00717073" w:rsidRDefault="00D2562E" w:rsidP="00BA46C3">
            <w:pPr>
              <w:rPr>
                <w:b/>
                <w:color w:val="000000"/>
                <w:sz w:val="20"/>
                <w:szCs w:val="20"/>
                <w:lang w:eastAsia="fr-CA"/>
              </w:rPr>
            </w:pPr>
          </w:p>
          <w:p w:rsidR="00D2562E" w:rsidRPr="00717073" w:rsidRDefault="00D2562E" w:rsidP="00BA46C3">
            <w:pPr>
              <w:rPr>
                <w:b/>
                <w:color w:val="000000"/>
                <w:sz w:val="20"/>
                <w:szCs w:val="20"/>
                <w:lang w:eastAsia="fr-CA"/>
              </w:rPr>
            </w:pPr>
          </w:p>
          <w:p w:rsidR="00010531" w:rsidRPr="00E90A99" w:rsidRDefault="00010531" w:rsidP="00010531">
            <w:pPr>
              <w:rPr>
                <w:b/>
                <w:color w:val="FF0000"/>
                <w:sz w:val="28"/>
                <w:szCs w:val="28"/>
                <w:lang w:eastAsia="fr-CA"/>
              </w:rPr>
            </w:pPr>
            <w:r w:rsidRPr="00827F01">
              <w:rPr>
                <w:b/>
                <w:sz w:val="28"/>
                <w:szCs w:val="28"/>
                <w:rtl/>
                <w:lang w:eastAsia="fr-CA"/>
              </w:rPr>
              <w:t xml:space="preserve">استيفاء </w:t>
            </w:r>
            <w:r w:rsidRPr="00827F01">
              <w:rPr>
                <w:rFonts w:hint="cs"/>
                <w:b/>
                <w:sz w:val="28"/>
                <w:szCs w:val="28"/>
                <w:rtl/>
                <w:lang w:eastAsia="fr-CA"/>
              </w:rPr>
              <w:t xml:space="preserve">جميع </w:t>
            </w:r>
            <w:r w:rsidRPr="00827F01">
              <w:rPr>
                <w:b/>
                <w:sz w:val="28"/>
                <w:szCs w:val="28"/>
                <w:rtl/>
                <w:lang w:eastAsia="fr-CA"/>
              </w:rPr>
              <w:t>وحد</w:t>
            </w:r>
            <w:r w:rsidRPr="00827F01">
              <w:rPr>
                <w:rFonts w:hint="cs"/>
                <w:b/>
                <w:sz w:val="28"/>
                <w:szCs w:val="28"/>
                <w:rtl/>
                <w:lang w:eastAsia="fr-CA"/>
              </w:rPr>
              <w:t>ات الجغرافيا بالمسلك</w:t>
            </w:r>
            <w:r w:rsidRPr="00E90A99">
              <w:rPr>
                <w:rFonts w:hint="cs"/>
                <w:b/>
                <w:color w:val="FF0000"/>
                <w:sz w:val="28"/>
                <w:szCs w:val="28"/>
                <w:rtl/>
                <w:lang w:eastAsia="fr-CA"/>
              </w:rPr>
              <w:t>.</w:t>
            </w:r>
          </w:p>
          <w:p w:rsidR="00D2562E" w:rsidRPr="00010531" w:rsidRDefault="00D2562E" w:rsidP="00BA46C3">
            <w:pPr>
              <w:rPr>
                <w:b/>
                <w:color w:val="000000"/>
                <w:sz w:val="20"/>
                <w:szCs w:val="20"/>
                <w:lang w:eastAsia="fr-CA"/>
              </w:rPr>
            </w:pPr>
          </w:p>
        </w:tc>
      </w:tr>
    </w:tbl>
    <w:p w:rsidR="00D2562E" w:rsidRPr="00717073" w:rsidRDefault="00D2562E" w:rsidP="00BA46C3">
      <w:pPr>
        <w:spacing w:after="120" w:line="240" w:lineRule="exact"/>
        <w:rPr>
          <w:b/>
          <w:bCs/>
          <w:smallCaps/>
          <w:color w:val="000000"/>
          <w:sz w:val="26"/>
          <w:szCs w:val="26"/>
          <w:rtl/>
          <w:lang w:eastAsia="fr-CA"/>
        </w:rPr>
      </w:pPr>
    </w:p>
    <w:p w:rsidR="00D2562E" w:rsidRPr="00717073" w:rsidRDefault="00D2562E" w:rsidP="001058E1">
      <w:pPr>
        <w:numPr>
          <w:ilvl w:val="1"/>
          <w:numId w:val="140"/>
        </w:numPr>
        <w:ind w:left="850" w:hanging="426"/>
        <w:jc w:val="both"/>
        <w:rPr>
          <w:b/>
          <w:bCs/>
          <w:smallCaps/>
          <w:color w:val="000000"/>
          <w:sz w:val="28"/>
          <w:szCs w:val="28"/>
          <w:lang w:eastAsia="fr-CA" w:bidi="ar-MA"/>
        </w:rPr>
      </w:pPr>
      <w:r w:rsidRPr="00717073">
        <w:rPr>
          <w:b/>
          <w:bCs/>
          <w:smallCaps/>
          <w:color w:val="000000"/>
          <w:sz w:val="28"/>
          <w:szCs w:val="28"/>
          <w:rtl/>
          <w:lang w:eastAsia="fr-CA" w:bidi="ar-MA"/>
        </w:rPr>
        <w:t xml:space="preserve">الغلاف الزمني </w:t>
      </w:r>
      <w:r w:rsidR="00A46682" w:rsidRPr="0085367D">
        <w:rPr>
          <w:smallCaps/>
          <w:color w:val="000000"/>
          <w:sz w:val="28"/>
          <w:szCs w:val="28"/>
          <w:rtl/>
          <w:lang w:eastAsia="fr-CA" w:bidi="ar-MA"/>
        </w:rPr>
        <w:t>(تكون الأعمال التوجيهية والأشغال التطبيقية إلزامية في وحدات التخصص</w:t>
      </w:r>
      <w:r w:rsidR="00412A6F">
        <w:rPr>
          <w:smallCaps/>
          <w:color w:val="000000"/>
          <w:sz w:val="28"/>
          <w:szCs w:val="28"/>
          <w:rtl/>
          <w:lang w:eastAsia="fr-CA" w:bidi="ar-MA"/>
        </w:rPr>
        <w:t xml:space="preserve">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r w:rsidR="00A46682" w:rsidRPr="0085367D">
        <w:rPr>
          <w:smallCaps/>
          <w:color w:val="000000"/>
          <w:sz w:val="28"/>
          <w:szCs w:val="28"/>
          <w:rtl/>
          <w:lang w:eastAsia="fr-CA" w:bidi="ar-MA"/>
        </w:rPr>
        <w:t>)</w:t>
      </w:r>
      <w:r w:rsidR="00A46682">
        <w:rPr>
          <w:rFonts w:hint="cs"/>
          <w:smallCaps/>
          <w:color w:val="000000"/>
          <w:sz w:val="28"/>
          <w:szCs w:val="28"/>
          <w:rtl/>
          <w:lang w:eastAsia="fr-CA" w:bidi="ar-MA"/>
        </w:rPr>
        <w:t>.</w:t>
      </w:r>
    </w:p>
    <w:tbl>
      <w:tblPr>
        <w:tblW w:w="10159"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18"/>
        <w:gridCol w:w="1985"/>
        <w:gridCol w:w="850"/>
        <w:gridCol w:w="1229"/>
        <w:gridCol w:w="850"/>
        <w:gridCol w:w="992"/>
        <w:gridCol w:w="851"/>
        <w:gridCol w:w="1984"/>
      </w:tblGrid>
      <w:tr w:rsidR="00D2562E" w:rsidRPr="00717073" w:rsidTr="007B0D5F">
        <w:tc>
          <w:tcPr>
            <w:tcW w:w="1418" w:type="dxa"/>
            <w:vAlign w:val="center"/>
          </w:tcPr>
          <w:p w:rsidR="00D2562E" w:rsidRPr="00717073" w:rsidRDefault="00D2562E" w:rsidP="00BA46C3">
            <w:pPr>
              <w:jc w:val="center"/>
              <w:rPr>
                <w:b/>
                <w:bCs/>
                <w:color w:val="000000"/>
              </w:rPr>
            </w:pPr>
            <w:r w:rsidRPr="00717073">
              <w:rPr>
                <w:b/>
                <w:bCs/>
                <w:color w:val="000000"/>
                <w:rtl/>
              </w:rPr>
              <w:t>مجموع الغلاف الزمنيللوحدة</w:t>
            </w:r>
          </w:p>
        </w:tc>
        <w:tc>
          <w:tcPr>
            <w:tcW w:w="1985" w:type="dxa"/>
            <w:vAlign w:val="center"/>
          </w:tcPr>
          <w:p w:rsidR="00D2562E" w:rsidRPr="00717073" w:rsidRDefault="00000296" w:rsidP="00BA46C3">
            <w:pPr>
              <w:jc w:val="center"/>
              <w:rPr>
                <w:b/>
                <w:bCs/>
                <w:color w:val="000000"/>
              </w:rPr>
            </w:pPr>
            <w:r>
              <w:rPr>
                <w:b/>
                <w:bCs/>
                <w:color w:val="000000"/>
                <w:rtl/>
              </w:rPr>
              <w:t>تقييم (التقييم المستمر والامتحان النهائي)</w:t>
            </w:r>
          </w:p>
        </w:tc>
        <w:tc>
          <w:tcPr>
            <w:tcW w:w="850" w:type="dxa"/>
            <w:vAlign w:val="center"/>
          </w:tcPr>
          <w:p w:rsidR="00D2562E" w:rsidRPr="00717073" w:rsidRDefault="00D2562E" w:rsidP="00BA46C3">
            <w:pPr>
              <w:jc w:val="center"/>
              <w:rPr>
                <w:b/>
                <w:bCs/>
                <w:color w:val="000000"/>
              </w:rPr>
            </w:pPr>
            <w:r w:rsidRPr="00717073">
              <w:rPr>
                <w:b/>
                <w:bCs/>
                <w:color w:val="000000"/>
                <w:rtl/>
              </w:rPr>
              <w:t>عمل شخصي</w:t>
            </w:r>
          </w:p>
        </w:tc>
        <w:tc>
          <w:tcPr>
            <w:tcW w:w="1229" w:type="dxa"/>
            <w:vAlign w:val="center"/>
          </w:tcPr>
          <w:p w:rsidR="007B0D5F" w:rsidRDefault="00D2562E" w:rsidP="00BA46C3">
            <w:pPr>
              <w:jc w:val="center"/>
              <w:rPr>
                <w:b/>
                <w:bCs/>
                <w:color w:val="000000"/>
                <w:rtl/>
              </w:rPr>
            </w:pPr>
            <w:r w:rsidRPr="00717073">
              <w:rPr>
                <w:b/>
                <w:bCs/>
                <w:color w:val="000000"/>
                <w:rtl/>
              </w:rPr>
              <w:t>أنشطة تطبيقية</w:t>
            </w:r>
          </w:p>
          <w:p w:rsidR="00D2562E" w:rsidRPr="00717073" w:rsidRDefault="00D2562E" w:rsidP="007B0D5F">
            <w:pPr>
              <w:jc w:val="center"/>
              <w:rPr>
                <w:b/>
                <w:bCs/>
                <w:color w:val="000000"/>
              </w:rPr>
            </w:pPr>
          </w:p>
        </w:tc>
        <w:tc>
          <w:tcPr>
            <w:tcW w:w="850" w:type="dxa"/>
            <w:vAlign w:val="center"/>
          </w:tcPr>
          <w:p w:rsidR="00D2562E" w:rsidRPr="00717073" w:rsidRDefault="00D2562E" w:rsidP="00BA46C3">
            <w:pPr>
              <w:jc w:val="center"/>
              <w:rPr>
                <w:b/>
                <w:color w:val="000000"/>
                <w:lang w:eastAsia="fr-CA"/>
              </w:rPr>
            </w:pPr>
            <w:r w:rsidRPr="00717073">
              <w:rPr>
                <w:bCs/>
                <w:color w:val="000000"/>
                <w:rtl/>
              </w:rPr>
              <w:t>أشغال تطبيقية</w:t>
            </w:r>
          </w:p>
        </w:tc>
        <w:tc>
          <w:tcPr>
            <w:tcW w:w="992" w:type="dxa"/>
            <w:vAlign w:val="center"/>
          </w:tcPr>
          <w:p w:rsidR="00D2562E" w:rsidRPr="00717073" w:rsidRDefault="00D2562E" w:rsidP="00BA46C3">
            <w:pPr>
              <w:jc w:val="center"/>
              <w:rPr>
                <w:b/>
                <w:color w:val="000000"/>
                <w:lang w:eastAsia="fr-CA"/>
              </w:rPr>
            </w:pPr>
            <w:r w:rsidRPr="00717073">
              <w:rPr>
                <w:bCs/>
                <w:color w:val="000000"/>
                <w:rtl/>
              </w:rPr>
              <w:t>أعمال توجيهية</w:t>
            </w:r>
          </w:p>
        </w:tc>
        <w:tc>
          <w:tcPr>
            <w:tcW w:w="851" w:type="dxa"/>
            <w:vAlign w:val="center"/>
          </w:tcPr>
          <w:p w:rsidR="00D2562E" w:rsidRPr="00717073" w:rsidRDefault="00D2562E" w:rsidP="00BA46C3">
            <w:pPr>
              <w:jc w:val="center"/>
              <w:rPr>
                <w:b/>
                <w:color w:val="000000"/>
                <w:lang w:eastAsia="fr-CA"/>
              </w:rPr>
            </w:pPr>
            <w:r w:rsidRPr="00717073">
              <w:rPr>
                <w:bCs/>
                <w:color w:val="000000"/>
                <w:rtl/>
              </w:rPr>
              <w:t>دروس</w:t>
            </w:r>
          </w:p>
        </w:tc>
        <w:tc>
          <w:tcPr>
            <w:tcW w:w="1984" w:type="dxa"/>
            <w:vAlign w:val="center"/>
          </w:tcPr>
          <w:p w:rsidR="00D2562E" w:rsidRPr="00717073" w:rsidRDefault="002D0313" w:rsidP="00BA46C3">
            <w:pPr>
              <w:jc w:val="center"/>
              <w:rPr>
                <w:b/>
                <w:bCs/>
                <w:color w:val="000000"/>
              </w:rPr>
            </w:pPr>
            <w:r w:rsidRPr="00717073">
              <w:rPr>
                <w:b/>
                <w:bCs/>
                <w:color w:val="000000"/>
                <w:sz w:val="28"/>
                <w:szCs w:val="28"/>
                <w:rtl/>
              </w:rPr>
              <w:t>مكونات الوحدة</w:t>
            </w:r>
          </w:p>
        </w:tc>
      </w:tr>
      <w:tr w:rsidR="00010531" w:rsidRPr="00717073" w:rsidTr="007B0D5F">
        <w:tc>
          <w:tcPr>
            <w:tcW w:w="1418" w:type="dxa"/>
            <w:vAlign w:val="center"/>
          </w:tcPr>
          <w:p w:rsidR="00010531" w:rsidRPr="00717073" w:rsidRDefault="00010531" w:rsidP="009F4E81">
            <w:pPr>
              <w:spacing w:line="360" w:lineRule="auto"/>
              <w:jc w:val="center"/>
              <w:rPr>
                <w:color w:val="000000"/>
                <w:sz w:val="28"/>
                <w:szCs w:val="28"/>
              </w:rPr>
            </w:pPr>
            <w:r w:rsidRPr="00717073">
              <w:rPr>
                <w:color w:val="000000"/>
                <w:sz w:val="28"/>
                <w:szCs w:val="28"/>
              </w:rPr>
              <w:t>50</w:t>
            </w:r>
          </w:p>
        </w:tc>
        <w:tc>
          <w:tcPr>
            <w:tcW w:w="1985" w:type="dxa"/>
            <w:vAlign w:val="center"/>
          </w:tcPr>
          <w:p w:rsidR="00010531" w:rsidRPr="00827F01" w:rsidRDefault="00010531" w:rsidP="00C649A1">
            <w:pPr>
              <w:spacing w:line="360" w:lineRule="auto"/>
              <w:ind w:left="-108" w:right="-108"/>
              <w:jc w:val="center"/>
              <w:rPr>
                <w:sz w:val="28"/>
                <w:szCs w:val="28"/>
              </w:rPr>
            </w:pPr>
            <w:r w:rsidRPr="00827F01">
              <w:rPr>
                <w:rFonts w:hint="cs"/>
                <w:sz w:val="28"/>
                <w:szCs w:val="28"/>
                <w:rtl/>
              </w:rPr>
              <w:t>4</w:t>
            </w:r>
          </w:p>
        </w:tc>
        <w:tc>
          <w:tcPr>
            <w:tcW w:w="850" w:type="dxa"/>
            <w:vAlign w:val="center"/>
          </w:tcPr>
          <w:p w:rsidR="00010531" w:rsidRPr="00827F01" w:rsidRDefault="00010531" w:rsidP="00C649A1">
            <w:pPr>
              <w:spacing w:line="360" w:lineRule="auto"/>
              <w:ind w:left="-108" w:right="-108"/>
              <w:jc w:val="center"/>
              <w:rPr>
                <w:sz w:val="28"/>
                <w:szCs w:val="28"/>
              </w:rPr>
            </w:pPr>
            <w:r w:rsidRPr="00827F01">
              <w:rPr>
                <w:sz w:val="28"/>
                <w:szCs w:val="28"/>
                <w:rtl/>
              </w:rPr>
              <w:t>8</w:t>
            </w:r>
          </w:p>
        </w:tc>
        <w:tc>
          <w:tcPr>
            <w:tcW w:w="1229" w:type="dxa"/>
            <w:vAlign w:val="center"/>
          </w:tcPr>
          <w:p w:rsidR="00010531" w:rsidRPr="00827F01" w:rsidRDefault="00010531" w:rsidP="00C649A1">
            <w:pPr>
              <w:spacing w:line="360" w:lineRule="auto"/>
              <w:jc w:val="center"/>
              <w:rPr>
                <w:sz w:val="28"/>
                <w:szCs w:val="28"/>
              </w:rPr>
            </w:pPr>
          </w:p>
        </w:tc>
        <w:tc>
          <w:tcPr>
            <w:tcW w:w="850" w:type="dxa"/>
            <w:vAlign w:val="center"/>
          </w:tcPr>
          <w:p w:rsidR="00010531" w:rsidRPr="00827F01" w:rsidRDefault="00010531" w:rsidP="00C649A1">
            <w:pPr>
              <w:jc w:val="center"/>
              <w:rPr>
                <w:sz w:val="28"/>
                <w:szCs w:val="28"/>
                <w:lang w:eastAsia="fr-CA"/>
              </w:rPr>
            </w:pPr>
            <w:r w:rsidRPr="00827F01">
              <w:rPr>
                <w:rFonts w:hint="cs"/>
                <w:sz w:val="28"/>
                <w:szCs w:val="28"/>
                <w:rtl/>
                <w:lang w:eastAsia="fr-CA"/>
              </w:rPr>
              <w:t>10</w:t>
            </w:r>
          </w:p>
        </w:tc>
        <w:tc>
          <w:tcPr>
            <w:tcW w:w="992" w:type="dxa"/>
            <w:vAlign w:val="center"/>
          </w:tcPr>
          <w:p w:rsidR="00010531" w:rsidRPr="00827F01" w:rsidRDefault="00010531" w:rsidP="00C649A1">
            <w:pPr>
              <w:jc w:val="center"/>
              <w:rPr>
                <w:sz w:val="28"/>
                <w:szCs w:val="28"/>
              </w:rPr>
            </w:pPr>
            <w:r w:rsidRPr="00827F01">
              <w:rPr>
                <w:rFonts w:hint="cs"/>
                <w:sz w:val="28"/>
                <w:szCs w:val="28"/>
                <w:rtl/>
              </w:rPr>
              <w:t>10</w:t>
            </w:r>
          </w:p>
        </w:tc>
        <w:tc>
          <w:tcPr>
            <w:tcW w:w="851" w:type="dxa"/>
            <w:vAlign w:val="center"/>
          </w:tcPr>
          <w:p w:rsidR="00010531" w:rsidRPr="00827F01" w:rsidRDefault="00010531" w:rsidP="00C649A1">
            <w:pPr>
              <w:jc w:val="center"/>
              <w:rPr>
                <w:sz w:val="28"/>
                <w:szCs w:val="28"/>
              </w:rPr>
            </w:pPr>
            <w:r w:rsidRPr="00827F01">
              <w:rPr>
                <w:rFonts w:hint="cs"/>
                <w:sz w:val="28"/>
                <w:szCs w:val="28"/>
                <w:rtl/>
              </w:rPr>
              <w:t>20</w:t>
            </w:r>
          </w:p>
        </w:tc>
        <w:tc>
          <w:tcPr>
            <w:tcW w:w="1984" w:type="dxa"/>
            <w:vAlign w:val="center"/>
          </w:tcPr>
          <w:p w:rsidR="00010531" w:rsidRPr="00717073" w:rsidRDefault="00010531" w:rsidP="00BA46C3">
            <w:pPr>
              <w:jc w:val="center"/>
              <w:rPr>
                <w:bCs/>
                <w:color w:val="000000"/>
                <w:sz w:val="28"/>
                <w:szCs w:val="28"/>
              </w:rPr>
            </w:pPr>
            <w:r w:rsidRPr="00717073">
              <w:rPr>
                <w:bCs/>
                <w:color w:val="000000"/>
                <w:sz w:val="28"/>
                <w:szCs w:val="28"/>
                <w:rtl/>
              </w:rPr>
              <w:t>الغلاف الزمني الإجمالي للوحدة</w:t>
            </w:r>
          </w:p>
        </w:tc>
      </w:tr>
      <w:tr w:rsidR="00010531" w:rsidRPr="00717073" w:rsidTr="007B0D5F">
        <w:tc>
          <w:tcPr>
            <w:tcW w:w="1418" w:type="dxa"/>
            <w:vAlign w:val="center"/>
          </w:tcPr>
          <w:p w:rsidR="00010531" w:rsidRPr="00717073" w:rsidRDefault="00010531" w:rsidP="009F4E81">
            <w:pPr>
              <w:spacing w:line="360" w:lineRule="auto"/>
              <w:jc w:val="center"/>
              <w:rPr>
                <w:color w:val="000000"/>
                <w:sz w:val="28"/>
                <w:szCs w:val="28"/>
              </w:rPr>
            </w:pPr>
            <w:r w:rsidRPr="00717073">
              <w:rPr>
                <w:color w:val="000000"/>
                <w:sz w:val="28"/>
                <w:szCs w:val="28"/>
              </w:rPr>
              <w:t>100%</w:t>
            </w:r>
          </w:p>
        </w:tc>
        <w:tc>
          <w:tcPr>
            <w:tcW w:w="1985" w:type="dxa"/>
            <w:vAlign w:val="center"/>
          </w:tcPr>
          <w:p w:rsidR="00010531" w:rsidRPr="00827F01" w:rsidRDefault="00010531" w:rsidP="00C649A1">
            <w:pPr>
              <w:jc w:val="center"/>
              <w:rPr>
                <w:sz w:val="28"/>
                <w:szCs w:val="28"/>
                <w:lang w:eastAsia="fr-FR"/>
              </w:rPr>
            </w:pPr>
            <w:r w:rsidRPr="00827F01">
              <w:rPr>
                <w:rFonts w:hint="cs"/>
                <w:sz w:val="28"/>
                <w:szCs w:val="28"/>
                <w:rtl/>
              </w:rPr>
              <w:t>8</w:t>
            </w:r>
            <w:r w:rsidRPr="00827F01">
              <w:rPr>
                <w:sz w:val="28"/>
                <w:szCs w:val="28"/>
              </w:rPr>
              <w:t>%</w:t>
            </w:r>
          </w:p>
        </w:tc>
        <w:tc>
          <w:tcPr>
            <w:tcW w:w="850" w:type="dxa"/>
            <w:vAlign w:val="center"/>
          </w:tcPr>
          <w:p w:rsidR="00010531" w:rsidRPr="00827F01" w:rsidRDefault="00010531" w:rsidP="00C649A1">
            <w:pPr>
              <w:jc w:val="center"/>
              <w:rPr>
                <w:sz w:val="28"/>
                <w:szCs w:val="28"/>
              </w:rPr>
            </w:pPr>
            <w:r w:rsidRPr="00827F01">
              <w:rPr>
                <w:sz w:val="28"/>
                <w:szCs w:val="28"/>
              </w:rPr>
              <w:t>16%</w:t>
            </w:r>
          </w:p>
        </w:tc>
        <w:tc>
          <w:tcPr>
            <w:tcW w:w="1229" w:type="dxa"/>
            <w:vAlign w:val="center"/>
          </w:tcPr>
          <w:p w:rsidR="00010531" w:rsidRPr="00827F01" w:rsidRDefault="00010531" w:rsidP="00C649A1">
            <w:pPr>
              <w:jc w:val="center"/>
              <w:rPr>
                <w:sz w:val="28"/>
                <w:szCs w:val="28"/>
              </w:rPr>
            </w:pPr>
          </w:p>
        </w:tc>
        <w:tc>
          <w:tcPr>
            <w:tcW w:w="850" w:type="dxa"/>
            <w:vAlign w:val="center"/>
          </w:tcPr>
          <w:p w:rsidR="00010531" w:rsidRPr="00827F01" w:rsidRDefault="00010531" w:rsidP="00C649A1">
            <w:pPr>
              <w:jc w:val="center"/>
              <w:rPr>
                <w:sz w:val="28"/>
                <w:szCs w:val="28"/>
              </w:rPr>
            </w:pPr>
            <w:r w:rsidRPr="00827F01">
              <w:rPr>
                <w:rFonts w:hint="cs"/>
                <w:sz w:val="28"/>
                <w:szCs w:val="28"/>
                <w:rtl/>
              </w:rPr>
              <w:t>20</w:t>
            </w:r>
            <w:r w:rsidRPr="00827F01">
              <w:rPr>
                <w:sz w:val="28"/>
                <w:szCs w:val="28"/>
              </w:rPr>
              <w:t>%</w:t>
            </w:r>
          </w:p>
        </w:tc>
        <w:tc>
          <w:tcPr>
            <w:tcW w:w="992" w:type="dxa"/>
            <w:vAlign w:val="center"/>
          </w:tcPr>
          <w:p w:rsidR="00010531" w:rsidRPr="00827F01" w:rsidRDefault="00010531" w:rsidP="00C649A1">
            <w:pPr>
              <w:jc w:val="center"/>
              <w:rPr>
                <w:sz w:val="28"/>
                <w:szCs w:val="28"/>
              </w:rPr>
            </w:pPr>
            <w:r w:rsidRPr="00827F01">
              <w:rPr>
                <w:rFonts w:hint="cs"/>
                <w:sz w:val="28"/>
                <w:szCs w:val="28"/>
                <w:rtl/>
              </w:rPr>
              <w:t>20</w:t>
            </w:r>
            <w:r w:rsidRPr="00827F01">
              <w:rPr>
                <w:sz w:val="28"/>
                <w:szCs w:val="28"/>
              </w:rPr>
              <w:t>%</w:t>
            </w:r>
          </w:p>
        </w:tc>
        <w:tc>
          <w:tcPr>
            <w:tcW w:w="851" w:type="dxa"/>
            <w:vAlign w:val="center"/>
          </w:tcPr>
          <w:p w:rsidR="00010531" w:rsidRPr="00827F01" w:rsidRDefault="00010531" w:rsidP="00C649A1">
            <w:pPr>
              <w:jc w:val="center"/>
              <w:rPr>
                <w:sz w:val="28"/>
                <w:szCs w:val="28"/>
              </w:rPr>
            </w:pPr>
            <w:r w:rsidRPr="00827F01">
              <w:rPr>
                <w:rFonts w:hint="cs"/>
                <w:sz w:val="28"/>
                <w:szCs w:val="28"/>
                <w:rtl/>
              </w:rPr>
              <w:t>40</w:t>
            </w:r>
            <w:r w:rsidRPr="00827F01">
              <w:rPr>
                <w:sz w:val="28"/>
                <w:szCs w:val="28"/>
              </w:rPr>
              <w:t>%</w:t>
            </w:r>
          </w:p>
        </w:tc>
        <w:tc>
          <w:tcPr>
            <w:tcW w:w="1984" w:type="dxa"/>
          </w:tcPr>
          <w:p w:rsidR="00010531" w:rsidRPr="00717073" w:rsidRDefault="00010531" w:rsidP="00BA46C3">
            <w:pPr>
              <w:jc w:val="center"/>
              <w:rPr>
                <w:bCs/>
                <w:color w:val="000000"/>
                <w:sz w:val="28"/>
                <w:szCs w:val="28"/>
              </w:rPr>
            </w:pPr>
            <w:r w:rsidRPr="00717073">
              <w:rPr>
                <w:bCs/>
                <w:color w:val="000000"/>
                <w:sz w:val="28"/>
                <w:szCs w:val="28"/>
                <w:rtl/>
              </w:rPr>
              <w:t>النسبة المئوية</w:t>
            </w:r>
            <w:r w:rsidRPr="00717073">
              <w:rPr>
                <w:bCs/>
                <w:color w:val="000000"/>
                <w:sz w:val="28"/>
                <w:szCs w:val="28"/>
              </w:rPr>
              <w:t>%</w:t>
            </w:r>
          </w:p>
        </w:tc>
      </w:tr>
    </w:tbl>
    <w:p w:rsidR="00D2562E" w:rsidRPr="00717073" w:rsidRDefault="00D2562E" w:rsidP="00BA46C3">
      <w:pPr>
        <w:spacing w:line="240" w:lineRule="exact"/>
        <w:ind w:left="720"/>
        <w:rPr>
          <w:b/>
          <w:bCs/>
          <w:color w:val="000000"/>
          <w:sz w:val="16"/>
          <w:szCs w:val="16"/>
          <w:lang w:eastAsia="fr-FR"/>
        </w:rPr>
      </w:pPr>
    </w:p>
    <w:p w:rsidR="00D2562E" w:rsidRPr="00717073" w:rsidRDefault="00D2562E" w:rsidP="001058E1">
      <w:pPr>
        <w:numPr>
          <w:ilvl w:val="1"/>
          <w:numId w:val="140"/>
        </w:numPr>
        <w:ind w:left="850" w:hanging="426"/>
        <w:jc w:val="both"/>
        <w:rPr>
          <w:b/>
          <w:bCs/>
          <w:smallCaps/>
          <w:color w:val="000000"/>
          <w:sz w:val="28"/>
          <w:szCs w:val="28"/>
          <w:lang w:eastAsia="fr-CA" w:bidi="ar-MA"/>
        </w:rPr>
      </w:pPr>
      <w:r w:rsidRPr="00717073">
        <w:rPr>
          <w:b/>
          <w:bCs/>
          <w:smallCaps/>
          <w:color w:val="000000"/>
          <w:sz w:val="28"/>
          <w:szCs w:val="28"/>
          <w:rtl/>
          <w:lang w:eastAsia="fr-CA" w:bidi="ar-MA"/>
        </w:rPr>
        <w:t xml:space="preserve">وصف محتوى الوحدة </w:t>
      </w:r>
    </w:p>
    <w:p w:rsidR="00D2562E" w:rsidRPr="00717073" w:rsidRDefault="009515C8" w:rsidP="00460CB1">
      <w:pPr>
        <w:pStyle w:val="Paragraphedeliste"/>
        <w:numPr>
          <w:ilvl w:val="1"/>
          <w:numId w:val="7"/>
        </w:numPr>
        <w:ind w:left="708" w:hanging="283"/>
        <w:jc w:val="both"/>
        <w:rPr>
          <w:color w:val="000000"/>
          <w:sz w:val="28"/>
          <w:szCs w:val="28"/>
        </w:rPr>
      </w:pPr>
      <w:r>
        <w:rPr>
          <w:color w:val="000000"/>
          <w:sz w:val="28"/>
          <w:szCs w:val="28"/>
          <w:rtl/>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D2562E" w:rsidRPr="00717073" w:rsidRDefault="00D2562E" w:rsidP="00460CB1">
      <w:pPr>
        <w:pStyle w:val="Paragraphedeliste"/>
        <w:numPr>
          <w:ilvl w:val="1"/>
          <w:numId w:val="7"/>
        </w:numPr>
        <w:ind w:left="708" w:hanging="283"/>
        <w:jc w:val="both"/>
        <w:rPr>
          <w:b/>
          <w:bCs/>
          <w:color w:val="000000"/>
          <w:sz w:val="20"/>
          <w:szCs w:val="20"/>
        </w:rPr>
      </w:pPr>
      <w:r w:rsidRPr="00717073">
        <w:rPr>
          <w:b/>
          <w:bCs/>
          <w:color w:val="000000"/>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11"/>
      </w:tblGrid>
      <w:tr w:rsidR="00D2562E" w:rsidRPr="00717073" w:rsidTr="00CB20D9">
        <w:trPr>
          <w:trHeight w:val="796"/>
        </w:trPr>
        <w:tc>
          <w:tcPr>
            <w:tcW w:w="5000" w:type="pct"/>
          </w:tcPr>
          <w:p w:rsidR="00010531" w:rsidRPr="00827F01" w:rsidRDefault="00010531" w:rsidP="00010531">
            <w:pPr>
              <w:pStyle w:val="Corpsdetexte"/>
              <w:bidi/>
              <w:jc w:val="left"/>
              <w:rPr>
                <w:sz w:val="28"/>
                <w:szCs w:val="28"/>
                <w:lang w:bidi="ar-MA"/>
              </w:rPr>
            </w:pPr>
            <w:r w:rsidRPr="00717073">
              <w:rPr>
                <w:rFonts w:hint="cs"/>
                <w:color w:val="000000"/>
                <w:sz w:val="28"/>
                <w:szCs w:val="28"/>
                <w:rtl/>
                <w:lang w:bidi="ar-MA"/>
              </w:rPr>
              <w:t>المضمون</w:t>
            </w:r>
          </w:p>
          <w:p w:rsidR="00010531" w:rsidRPr="00827F01" w:rsidRDefault="00010531" w:rsidP="00010531">
            <w:pPr>
              <w:pStyle w:val="Corpsdetexte"/>
              <w:numPr>
                <w:ilvl w:val="0"/>
                <w:numId w:val="63"/>
              </w:numPr>
              <w:bidi/>
              <w:jc w:val="left"/>
              <w:rPr>
                <w:b/>
                <w:bCs w:val="0"/>
                <w:sz w:val="28"/>
                <w:szCs w:val="28"/>
                <w:rtl/>
                <w:lang w:bidi="ar-MA"/>
              </w:rPr>
            </w:pPr>
            <w:r w:rsidRPr="00827F01">
              <w:rPr>
                <w:b/>
                <w:bCs w:val="0"/>
                <w:sz w:val="28"/>
                <w:szCs w:val="28"/>
                <w:rtl/>
                <w:lang w:bidi="ar-MA"/>
              </w:rPr>
              <w:t>مفاهيم البيئة والتنمية المستدامة</w:t>
            </w:r>
          </w:p>
          <w:p w:rsidR="00010531" w:rsidRPr="00827F01" w:rsidRDefault="00010531" w:rsidP="00010531">
            <w:pPr>
              <w:pStyle w:val="Corpsdetexte"/>
              <w:numPr>
                <w:ilvl w:val="0"/>
                <w:numId w:val="63"/>
              </w:numPr>
              <w:bidi/>
              <w:jc w:val="left"/>
              <w:rPr>
                <w:b/>
                <w:bCs w:val="0"/>
                <w:sz w:val="28"/>
                <w:szCs w:val="28"/>
                <w:lang w:bidi="ar-MA"/>
              </w:rPr>
            </w:pPr>
            <w:r w:rsidRPr="00827F01">
              <w:rPr>
                <w:b/>
                <w:bCs w:val="0"/>
                <w:sz w:val="28"/>
                <w:szCs w:val="28"/>
                <w:rtl/>
                <w:lang w:bidi="ar-MA"/>
              </w:rPr>
              <w:t xml:space="preserve">تطور مفهوم التنمية المستدامة </w:t>
            </w:r>
          </w:p>
          <w:p w:rsidR="00010531" w:rsidRPr="00827F01" w:rsidRDefault="00010531" w:rsidP="00010531">
            <w:pPr>
              <w:pStyle w:val="Corpsdetexte"/>
              <w:numPr>
                <w:ilvl w:val="0"/>
                <w:numId w:val="63"/>
              </w:numPr>
              <w:bidi/>
              <w:jc w:val="left"/>
              <w:rPr>
                <w:b/>
                <w:bCs w:val="0"/>
                <w:sz w:val="28"/>
                <w:szCs w:val="28"/>
                <w:lang w:bidi="ar-MA"/>
              </w:rPr>
            </w:pPr>
            <w:r w:rsidRPr="00827F01">
              <w:rPr>
                <w:rFonts w:hint="cs"/>
                <w:b/>
                <w:bCs w:val="0"/>
                <w:sz w:val="28"/>
                <w:szCs w:val="28"/>
                <w:rtl/>
                <w:lang w:bidi="ar-MA"/>
              </w:rPr>
              <w:t>علاقة الجغرافيا ب</w:t>
            </w:r>
            <w:r w:rsidRPr="00827F01">
              <w:rPr>
                <w:b/>
                <w:bCs w:val="0"/>
                <w:sz w:val="28"/>
                <w:szCs w:val="28"/>
                <w:rtl/>
                <w:lang w:bidi="ar-MA"/>
              </w:rPr>
              <w:t>البيئة والتنمية المستدامة</w:t>
            </w:r>
          </w:p>
          <w:p w:rsidR="00010531" w:rsidRPr="00827F01" w:rsidRDefault="00010531" w:rsidP="00010531">
            <w:pPr>
              <w:pStyle w:val="Corpsdetexte"/>
              <w:numPr>
                <w:ilvl w:val="0"/>
                <w:numId w:val="209"/>
              </w:numPr>
              <w:bidi/>
              <w:ind w:left="1068"/>
              <w:jc w:val="left"/>
              <w:rPr>
                <w:b/>
                <w:bCs w:val="0"/>
                <w:sz w:val="28"/>
                <w:szCs w:val="28"/>
                <w:lang w:bidi="ar-MA"/>
              </w:rPr>
            </w:pPr>
            <w:r w:rsidRPr="00827F01">
              <w:rPr>
                <w:rFonts w:hint="cs"/>
                <w:b/>
                <w:bCs w:val="0"/>
                <w:sz w:val="28"/>
                <w:szCs w:val="28"/>
                <w:rtl/>
                <w:lang w:bidi="ar-MA"/>
              </w:rPr>
              <w:t>مكانة مفهوم البيئة في الفكر الحغرافي</w:t>
            </w:r>
          </w:p>
          <w:p w:rsidR="00010531" w:rsidRPr="00827F01" w:rsidRDefault="00010531" w:rsidP="00010531">
            <w:pPr>
              <w:pStyle w:val="Corpsdetexte"/>
              <w:numPr>
                <w:ilvl w:val="0"/>
                <w:numId w:val="209"/>
              </w:numPr>
              <w:bidi/>
              <w:ind w:left="1068"/>
              <w:jc w:val="left"/>
              <w:rPr>
                <w:b/>
                <w:bCs w:val="0"/>
                <w:sz w:val="28"/>
                <w:szCs w:val="28"/>
                <w:lang w:bidi="ar-MA"/>
              </w:rPr>
            </w:pPr>
            <w:r w:rsidRPr="00827F01">
              <w:rPr>
                <w:rFonts w:hint="cs"/>
                <w:b/>
                <w:bCs w:val="0"/>
                <w:sz w:val="28"/>
                <w:szCs w:val="28"/>
                <w:rtl/>
                <w:lang w:bidi="ar-MA"/>
              </w:rPr>
              <w:t xml:space="preserve">الجغرافيا التطبيقية واهتمامها بقضايا </w:t>
            </w:r>
            <w:r w:rsidRPr="00827F01">
              <w:rPr>
                <w:b/>
                <w:bCs w:val="0"/>
                <w:sz w:val="28"/>
                <w:szCs w:val="28"/>
                <w:rtl/>
                <w:lang w:bidi="ar-MA"/>
              </w:rPr>
              <w:t>البيئة والتنمية المستدامة</w:t>
            </w:r>
          </w:p>
          <w:p w:rsidR="00010531" w:rsidRPr="00827F01" w:rsidRDefault="00010531" w:rsidP="00010531">
            <w:pPr>
              <w:pStyle w:val="Corpsdetexte"/>
              <w:numPr>
                <w:ilvl w:val="0"/>
                <w:numId w:val="63"/>
              </w:numPr>
              <w:bidi/>
              <w:jc w:val="left"/>
              <w:rPr>
                <w:b/>
                <w:bCs w:val="0"/>
                <w:sz w:val="28"/>
                <w:szCs w:val="28"/>
                <w:rtl/>
                <w:lang w:bidi="ar-MA"/>
              </w:rPr>
            </w:pPr>
            <w:r w:rsidRPr="00827F01">
              <w:rPr>
                <w:b/>
                <w:bCs w:val="0"/>
                <w:sz w:val="28"/>
                <w:szCs w:val="28"/>
                <w:rtl/>
                <w:lang w:bidi="ar-MA"/>
              </w:rPr>
              <w:t xml:space="preserve">قضايا </w:t>
            </w:r>
            <w:r w:rsidRPr="00827F01">
              <w:rPr>
                <w:rFonts w:hint="cs"/>
                <w:b/>
                <w:bCs w:val="0"/>
                <w:sz w:val="28"/>
                <w:szCs w:val="28"/>
                <w:rtl/>
                <w:lang w:bidi="ar-MA"/>
              </w:rPr>
              <w:t xml:space="preserve">ومشاكل </w:t>
            </w:r>
            <w:r w:rsidRPr="00827F01">
              <w:rPr>
                <w:b/>
                <w:bCs w:val="0"/>
                <w:sz w:val="28"/>
                <w:szCs w:val="28"/>
                <w:rtl/>
                <w:lang w:bidi="ar-MA"/>
              </w:rPr>
              <w:t>البيئة على المستوى العالمي و</w:t>
            </w:r>
            <w:r w:rsidRPr="00827F01">
              <w:rPr>
                <w:rFonts w:hint="cs"/>
                <w:b/>
                <w:bCs w:val="0"/>
                <w:sz w:val="28"/>
                <w:szCs w:val="28"/>
                <w:rtl/>
                <w:lang w:bidi="ar-MA"/>
              </w:rPr>
              <w:t>الوطني و</w:t>
            </w:r>
            <w:r w:rsidRPr="00827F01">
              <w:rPr>
                <w:b/>
                <w:bCs w:val="0"/>
                <w:sz w:val="28"/>
                <w:szCs w:val="28"/>
                <w:rtl/>
                <w:lang w:bidi="ar-MA"/>
              </w:rPr>
              <w:t>المحلي</w:t>
            </w:r>
          </w:p>
          <w:p w:rsidR="00010531" w:rsidRDefault="00010531" w:rsidP="00010531">
            <w:pPr>
              <w:pStyle w:val="Corpsdetexte"/>
              <w:numPr>
                <w:ilvl w:val="0"/>
                <w:numId w:val="63"/>
              </w:numPr>
              <w:bidi/>
              <w:jc w:val="left"/>
              <w:rPr>
                <w:b/>
                <w:bCs w:val="0"/>
                <w:color w:val="000000"/>
                <w:sz w:val="28"/>
                <w:szCs w:val="28"/>
                <w:lang w:bidi="ar-MA"/>
              </w:rPr>
            </w:pPr>
            <w:r w:rsidRPr="00717073">
              <w:rPr>
                <w:b/>
                <w:bCs w:val="0"/>
                <w:color w:val="000000"/>
                <w:sz w:val="28"/>
                <w:szCs w:val="28"/>
                <w:rtl/>
                <w:lang w:bidi="ar-MA"/>
              </w:rPr>
              <w:t>الوضع البيئي والت</w:t>
            </w:r>
            <w:r>
              <w:rPr>
                <w:rFonts w:hint="cs"/>
                <w:b/>
                <w:bCs w:val="0"/>
                <w:color w:val="000000"/>
                <w:sz w:val="28"/>
                <w:szCs w:val="28"/>
                <w:rtl/>
                <w:lang w:bidi="ar-MA"/>
              </w:rPr>
              <w:t>ن</w:t>
            </w:r>
            <w:r w:rsidRPr="00717073">
              <w:rPr>
                <w:b/>
                <w:bCs w:val="0"/>
                <w:color w:val="000000"/>
                <w:sz w:val="28"/>
                <w:szCs w:val="28"/>
                <w:rtl/>
                <w:lang w:bidi="ar-MA"/>
              </w:rPr>
              <w:t>مية المستدامة بالمغرب</w:t>
            </w:r>
          </w:p>
          <w:p w:rsidR="00010531" w:rsidRPr="00827F01" w:rsidRDefault="00010531" w:rsidP="00010531">
            <w:pPr>
              <w:pStyle w:val="Corpsdetexte"/>
              <w:numPr>
                <w:ilvl w:val="0"/>
                <w:numId w:val="63"/>
              </w:numPr>
              <w:bidi/>
              <w:ind w:left="714" w:right="357" w:hanging="357"/>
              <w:jc w:val="left"/>
              <w:rPr>
                <w:sz w:val="20"/>
                <w:szCs w:val="20"/>
                <w:lang w:bidi="ar-MA"/>
              </w:rPr>
            </w:pPr>
            <w:r w:rsidRPr="00827F01">
              <w:rPr>
                <w:rFonts w:hint="cs"/>
                <w:b/>
                <w:bCs w:val="0"/>
                <w:sz w:val="28"/>
                <w:szCs w:val="28"/>
                <w:rtl/>
                <w:lang w:bidi="ar-MA"/>
              </w:rPr>
              <w:t xml:space="preserve">اٌلإجراءات والتدابير والمخططات التي يقوم بها المغرب في إطار تدعيم </w:t>
            </w:r>
            <w:r w:rsidRPr="00827F01">
              <w:rPr>
                <w:b/>
                <w:bCs w:val="0"/>
                <w:sz w:val="28"/>
                <w:szCs w:val="28"/>
                <w:rtl/>
                <w:lang w:bidi="ar-MA"/>
              </w:rPr>
              <w:t>الت</w:t>
            </w:r>
            <w:r w:rsidRPr="00827F01">
              <w:rPr>
                <w:rFonts w:hint="cs"/>
                <w:b/>
                <w:bCs w:val="0"/>
                <w:sz w:val="28"/>
                <w:szCs w:val="28"/>
                <w:rtl/>
                <w:lang w:bidi="ar-MA"/>
              </w:rPr>
              <w:t>ن</w:t>
            </w:r>
            <w:r w:rsidRPr="00827F01">
              <w:rPr>
                <w:b/>
                <w:bCs w:val="0"/>
                <w:sz w:val="28"/>
                <w:szCs w:val="28"/>
                <w:rtl/>
                <w:lang w:bidi="ar-MA"/>
              </w:rPr>
              <w:t>مية المستدامة</w:t>
            </w:r>
            <w:r w:rsidRPr="00827F01">
              <w:rPr>
                <w:rFonts w:hint="cs"/>
                <w:b/>
                <w:bCs w:val="0"/>
                <w:sz w:val="28"/>
                <w:szCs w:val="28"/>
                <w:rtl/>
                <w:lang w:bidi="ar-MA"/>
              </w:rPr>
              <w:t xml:space="preserve"> (الميثاق الوطني للبيئة والتنمية المستدامة...)؛</w:t>
            </w:r>
          </w:p>
          <w:p w:rsidR="00010531" w:rsidRPr="00827F01" w:rsidRDefault="00010531" w:rsidP="00010531">
            <w:pPr>
              <w:pStyle w:val="Corpsdetexte"/>
              <w:bidi/>
              <w:ind w:left="714" w:right="357"/>
              <w:jc w:val="left"/>
              <w:rPr>
                <w:sz w:val="20"/>
                <w:szCs w:val="20"/>
                <w:lang w:bidi="ar-MA"/>
              </w:rPr>
            </w:pPr>
          </w:p>
          <w:p w:rsidR="00010531" w:rsidRPr="00717073" w:rsidRDefault="00010531" w:rsidP="00010531">
            <w:pPr>
              <w:pStyle w:val="Corpsdetexte"/>
              <w:bidi/>
              <w:jc w:val="left"/>
              <w:rPr>
                <w:color w:val="000000"/>
                <w:sz w:val="28"/>
                <w:szCs w:val="28"/>
                <w:rtl/>
                <w:lang w:bidi="ar-MA"/>
              </w:rPr>
            </w:pPr>
            <w:r w:rsidRPr="00717073">
              <w:rPr>
                <w:rFonts w:hint="cs"/>
                <w:color w:val="000000"/>
                <w:sz w:val="28"/>
                <w:szCs w:val="28"/>
                <w:rtl/>
                <w:lang w:bidi="ar-MA"/>
              </w:rPr>
              <w:t>الأعمال التوجيهية</w:t>
            </w:r>
          </w:p>
          <w:p w:rsidR="009F4E81" w:rsidRPr="00717073" w:rsidRDefault="00010531" w:rsidP="00010531">
            <w:pPr>
              <w:pStyle w:val="Corpsdetexte"/>
              <w:bidi/>
              <w:jc w:val="left"/>
              <w:rPr>
                <w:b/>
                <w:bCs w:val="0"/>
                <w:color w:val="000000"/>
                <w:lang w:bidi="ar-MA"/>
              </w:rPr>
            </w:pPr>
            <w:r>
              <w:rPr>
                <w:rFonts w:hint="cs"/>
                <w:b/>
                <w:bCs w:val="0"/>
                <w:color w:val="000000"/>
                <w:sz w:val="28"/>
                <w:szCs w:val="28"/>
                <w:rtl/>
                <w:lang w:bidi="ar-MA"/>
              </w:rPr>
              <w:t>الا</w:t>
            </w:r>
            <w:r w:rsidRPr="00717073">
              <w:rPr>
                <w:rFonts w:hint="cs"/>
                <w:b/>
                <w:bCs w:val="0"/>
                <w:color w:val="000000"/>
                <w:sz w:val="28"/>
                <w:szCs w:val="28"/>
                <w:rtl/>
                <w:lang w:bidi="ar-MA"/>
              </w:rPr>
              <w:t>شتغال على الوثائق المؤطرة للتنمية المستدامة بالمغرب</w:t>
            </w:r>
            <w:r w:rsidR="002D0313">
              <w:rPr>
                <w:rFonts w:hint="cs"/>
                <w:b/>
                <w:bCs w:val="0"/>
                <w:color w:val="000000"/>
                <w:sz w:val="28"/>
                <w:szCs w:val="28"/>
                <w:rtl/>
                <w:lang w:bidi="ar-MA"/>
              </w:rPr>
              <w:t>الا</w:t>
            </w:r>
            <w:r w:rsidR="009F4E81" w:rsidRPr="00717073">
              <w:rPr>
                <w:rFonts w:hint="cs"/>
                <w:b/>
                <w:bCs w:val="0"/>
                <w:color w:val="000000"/>
                <w:sz w:val="28"/>
                <w:szCs w:val="28"/>
                <w:rtl/>
                <w:lang w:bidi="ar-MA"/>
              </w:rPr>
              <w:t>شتغال على الوثائق المؤطرة للتنمية المستدامة بالمغرب</w:t>
            </w:r>
          </w:p>
        </w:tc>
      </w:tr>
    </w:tbl>
    <w:p w:rsidR="00D2562E" w:rsidRPr="00717073" w:rsidRDefault="00D2562E" w:rsidP="001058E1">
      <w:pPr>
        <w:numPr>
          <w:ilvl w:val="1"/>
          <w:numId w:val="140"/>
        </w:numPr>
        <w:ind w:left="850" w:hanging="426"/>
        <w:jc w:val="both"/>
        <w:rPr>
          <w:b/>
          <w:bCs/>
          <w:smallCaps/>
          <w:color w:val="000000"/>
          <w:sz w:val="28"/>
          <w:szCs w:val="28"/>
          <w:lang w:eastAsia="fr-CA" w:bidi="ar-MA"/>
        </w:rPr>
      </w:pPr>
      <w:r w:rsidRPr="00717073">
        <w:rPr>
          <w:b/>
          <w:bCs/>
          <w:smallCaps/>
          <w:color w:val="000000"/>
          <w:sz w:val="28"/>
          <w:szCs w:val="28"/>
          <w:rtl/>
          <w:lang w:eastAsia="fr-CA" w:bidi="ar-MA"/>
        </w:rPr>
        <w:t xml:space="preserve">إجراءات </w:t>
      </w:r>
      <w:r w:rsidR="00F84D07">
        <w:rPr>
          <w:b/>
          <w:bCs/>
          <w:smallCaps/>
          <w:color w:val="000000"/>
          <w:sz w:val="28"/>
          <w:szCs w:val="28"/>
          <w:rtl/>
          <w:lang w:eastAsia="fr-CA" w:bidi="ar-MA"/>
        </w:rPr>
        <w:t>تنظيم الأنشطة التطبيقية (تعبأ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11"/>
      </w:tblGrid>
      <w:tr w:rsidR="00D2562E" w:rsidRPr="00717073" w:rsidTr="00CB20D9">
        <w:tc>
          <w:tcPr>
            <w:tcW w:w="5000" w:type="pct"/>
          </w:tcPr>
          <w:p w:rsidR="00D2562E" w:rsidRPr="00717073" w:rsidRDefault="00D2562E" w:rsidP="00BA46C3">
            <w:pPr>
              <w:pStyle w:val="Corpsdetexte"/>
              <w:bidi/>
              <w:rPr>
                <w:color w:val="000000"/>
                <w:sz w:val="20"/>
                <w:szCs w:val="20"/>
                <w:rtl/>
              </w:rPr>
            </w:pPr>
          </w:p>
          <w:p w:rsidR="00E405B3" w:rsidRPr="00717073" w:rsidRDefault="00E405B3" w:rsidP="00E405B3">
            <w:pPr>
              <w:pStyle w:val="Corpsdetexte"/>
              <w:bidi/>
              <w:rPr>
                <w:color w:val="000000"/>
                <w:sz w:val="20"/>
                <w:szCs w:val="20"/>
              </w:rPr>
            </w:pPr>
          </w:p>
        </w:tc>
      </w:tr>
    </w:tbl>
    <w:p w:rsidR="00D2562E" w:rsidRPr="00717073" w:rsidRDefault="00D2562E" w:rsidP="00BA46C3">
      <w:pPr>
        <w:rPr>
          <w:b/>
          <w:color w:val="000000"/>
          <w:sz w:val="20"/>
          <w:szCs w:val="20"/>
          <w:lang w:eastAsia="fr-CA"/>
        </w:rPr>
      </w:pPr>
    </w:p>
    <w:p w:rsidR="00D2562E" w:rsidRPr="00717073" w:rsidRDefault="00D2562E" w:rsidP="001058E1">
      <w:pPr>
        <w:numPr>
          <w:ilvl w:val="1"/>
          <w:numId w:val="140"/>
        </w:numPr>
        <w:ind w:left="850" w:hanging="426"/>
        <w:jc w:val="both"/>
        <w:rPr>
          <w:b/>
          <w:bCs/>
          <w:smallCaps/>
          <w:color w:val="000000"/>
          <w:sz w:val="28"/>
          <w:szCs w:val="28"/>
          <w:lang w:eastAsia="fr-CA" w:bidi="ar-MA"/>
        </w:rPr>
      </w:pPr>
      <w:r w:rsidRPr="00717073">
        <w:rPr>
          <w:b/>
          <w:bCs/>
          <w:smallCaps/>
          <w:color w:val="000000"/>
          <w:sz w:val="28"/>
          <w:szCs w:val="28"/>
          <w:rtl/>
          <w:lang w:eastAsia="fr-CA" w:bidi="ar-MA"/>
        </w:rPr>
        <w:t>وصف العمل الشخصي للطالب، عند الاقتضاء؛</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D2562E" w:rsidRPr="00717073" w:rsidTr="00CB20D9">
        <w:tc>
          <w:tcPr>
            <w:tcW w:w="5000" w:type="pct"/>
          </w:tcPr>
          <w:p w:rsidR="00D2562E" w:rsidRPr="00717073" w:rsidRDefault="009F4E81" w:rsidP="008B1021">
            <w:pPr>
              <w:pStyle w:val="Corpsdetexte"/>
              <w:bidi/>
              <w:ind w:right="357"/>
              <w:rPr>
                <w:b/>
                <w:bCs w:val="0"/>
                <w:color w:val="000000"/>
                <w:sz w:val="28"/>
                <w:szCs w:val="28"/>
                <w:rtl/>
              </w:rPr>
            </w:pPr>
            <w:r w:rsidRPr="00717073">
              <w:rPr>
                <w:rFonts w:hint="cs"/>
                <w:b/>
                <w:bCs w:val="0"/>
                <w:color w:val="000000"/>
                <w:sz w:val="28"/>
                <w:szCs w:val="28"/>
                <w:rtl/>
              </w:rPr>
              <w:t>إعداد ملفات حول التنمية المستدامة بجهات المغرب</w:t>
            </w:r>
          </w:p>
          <w:p w:rsidR="00E405B3" w:rsidRPr="00717073" w:rsidRDefault="00E405B3" w:rsidP="00E405B3">
            <w:pPr>
              <w:pStyle w:val="Corpsdetexte"/>
              <w:bidi/>
              <w:ind w:right="357"/>
              <w:rPr>
                <w:b/>
                <w:bCs w:val="0"/>
                <w:color w:val="000000"/>
                <w:rtl/>
                <w:lang w:bidi="ar-MA"/>
              </w:rPr>
            </w:pPr>
          </w:p>
        </w:tc>
      </w:tr>
    </w:tbl>
    <w:p w:rsidR="00D2562E" w:rsidRPr="00717073" w:rsidRDefault="008C230B" w:rsidP="001058E1">
      <w:pPr>
        <w:pStyle w:val="Paragraphedeliste"/>
        <w:numPr>
          <w:ilvl w:val="0"/>
          <w:numId w:val="139"/>
        </w:numPr>
        <w:spacing w:line="276" w:lineRule="auto"/>
        <w:ind w:left="283" w:hanging="283"/>
        <w:rPr>
          <w:b/>
          <w:bCs/>
          <w:smallCaps/>
          <w:color w:val="000000"/>
          <w:sz w:val="32"/>
          <w:szCs w:val="32"/>
          <w:lang w:eastAsia="fr-CA" w:bidi="ar-MA"/>
        </w:rPr>
      </w:pPr>
      <w:r>
        <w:rPr>
          <w:b/>
          <w:bCs/>
          <w:smallCaps/>
          <w:color w:val="000000"/>
          <w:sz w:val="32"/>
          <w:szCs w:val="32"/>
          <w:rtl/>
          <w:lang w:eastAsia="fr-CA" w:bidi="ar-MA"/>
        </w:rPr>
        <w:t xml:space="preserve">إجراءات التقييم </w:t>
      </w:r>
    </w:p>
    <w:p w:rsidR="00D2562E" w:rsidRPr="00717073" w:rsidRDefault="006852D3" w:rsidP="001058E1">
      <w:pPr>
        <w:pStyle w:val="Paragraphedeliste"/>
        <w:numPr>
          <w:ilvl w:val="1"/>
          <w:numId w:val="141"/>
        </w:numPr>
        <w:tabs>
          <w:tab w:val="right" w:pos="992"/>
        </w:tabs>
        <w:ind w:hanging="903"/>
        <w:jc w:val="both"/>
        <w:rPr>
          <w:bCs/>
          <w:i/>
          <w:iCs/>
          <w:color w:val="000000"/>
          <w:lang w:eastAsia="fr-CA"/>
        </w:rPr>
      </w:pPr>
      <w:r>
        <w:rPr>
          <w:bCs/>
          <w:caps/>
          <w:color w:val="000000"/>
          <w:sz w:val="28"/>
          <w:szCs w:val="28"/>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D2562E" w:rsidRPr="00717073" w:rsidTr="00CB20D9">
        <w:tc>
          <w:tcPr>
            <w:tcW w:w="5000" w:type="pct"/>
          </w:tcPr>
          <w:p w:rsidR="00D2562E" w:rsidRPr="00717073" w:rsidRDefault="00D2562E" w:rsidP="00BA46C3">
            <w:pPr>
              <w:pStyle w:val="Corpsdetexte"/>
              <w:bidi/>
              <w:rPr>
                <w:color w:val="000000"/>
                <w:sz w:val="22"/>
                <w:szCs w:val="22"/>
              </w:rPr>
            </w:pPr>
          </w:p>
          <w:p w:rsidR="00D2562E" w:rsidRPr="00717073" w:rsidRDefault="00D2562E" w:rsidP="00460CB1">
            <w:pPr>
              <w:pStyle w:val="Corpsdetexte"/>
              <w:numPr>
                <w:ilvl w:val="0"/>
                <w:numId w:val="9"/>
              </w:numPr>
              <w:bidi/>
              <w:rPr>
                <w:b/>
                <w:bCs w:val="0"/>
                <w:color w:val="000000"/>
              </w:rPr>
            </w:pPr>
            <w:r w:rsidRPr="00717073">
              <w:rPr>
                <w:b/>
                <w:caps/>
                <w:color w:val="000000"/>
                <w:sz w:val="28"/>
                <w:szCs w:val="28"/>
                <w:rtl/>
              </w:rPr>
              <w:t>امتحان نهاية الفصل</w:t>
            </w:r>
          </w:p>
          <w:p w:rsidR="00D2562E" w:rsidRPr="00717073" w:rsidRDefault="00D2562E" w:rsidP="00BA46C3">
            <w:pPr>
              <w:pStyle w:val="Corpsdetexte"/>
              <w:bidi/>
              <w:ind w:left="720"/>
              <w:rPr>
                <w:b/>
                <w:bCs w:val="0"/>
                <w:color w:val="000000"/>
                <w:sz w:val="22"/>
                <w:szCs w:val="22"/>
              </w:rPr>
            </w:pPr>
          </w:p>
          <w:p w:rsidR="00D2562E" w:rsidRPr="00717073" w:rsidRDefault="00D2562E" w:rsidP="00460CB1">
            <w:pPr>
              <w:pStyle w:val="Corpsdetexte"/>
              <w:numPr>
                <w:ilvl w:val="0"/>
                <w:numId w:val="9"/>
              </w:numPr>
              <w:bidi/>
              <w:rPr>
                <w:b/>
                <w:bCs w:val="0"/>
                <w:color w:val="000000"/>
                <w:sz w:val="22"/>
                <w:szCs w:val="22"/>
              </w:rPr>
            </w:pPr>
            <w:r w:rsidRPr="00717073">
              <w:rPr>
                <w:b/>
                <w:caps/>
                <w:color w:val="000000"/>
                <w:sz w:val="28"/>
                <w:szCs w:val="28"/>
                <w:rtl/>
              </w:rPr>
              <w:t>تقييم مستمر</w:t>
            </w:r>
            <w:r w:rsidRPr="00717073">
              <w:rPr>
                <w:b/>
                <w:i/>
                <w:iCs/>
                <w:caps/>
                <w:color w:val="000000"/>
                <w:rtl/>
              </w:rPr>
              <w:t xml:space="preserve">(تحديد : </w:t>
            </w:r>
            <w:r w:rsidRPr="00717073">
              <w:rPr>
                <w:bCs w:val="0"/>
                <w:color w:val="000000"/>
                <w:sz w:val="28"/>
                <w:szCs w:val="28"/>
                <w:rtl/>
              </w:rPr>
              <w:t xml:space="preserve">روائز أو اختبارات شفوية أو فروض أو عروض أو تقارير تدريب </w:t>
            </w:r>
            <w:r w:rsidRPr="00717073">
              <w:rPr>
                <w:bCs w:val="0"/>
                <w:caps/>
                <w:color w:val="000000"/>
                <w:sz w:val="28"/>
                <w:szCs w:val="28"/>
                <w:rtl/>
                <w:lang w:bidi="ar-MA"/>
              </w:rPr>
              <w:t>أو</w:t>
            </w:r>
            <w:r w:rsidRPr="00717073">
              <w:rPr>
                <w:bCs w:val="0"/>
                <w:color w:val="000000"/>
                <w:sz w:val="28"/>
                <w:szCs w:val="28"/>
                <w:rtl/>
              </w:rPr>
              <w:t>طرق أخرى للتقييم)</w:t>
            </w:r>
          </w:p>
          <w:p w:rsidR="00D2562E" w:rsidRPr="00717073" w:rsidRDefault="00D2562E" w:rsidP="00BA46C3">
            <w:pPr>
              <w:pStyle w:val="Corpsdetexte"/>
              <w:bidi/>
              <w:rPr>
                <w:color w:val="000000"/>
                <w:sz w:val="20"/>
                <w:szCs w:val="20"/>
              </w:rPr>
            </w:pPr>
          </w:p>
          <w:p w:rsidR="00D2562E" w:rsidRPr="00717073" w:rsidRDefault="00D2562E" w:rsidP="00BA46C3">
            <w:pPr>
              <w:pStyle w:val="Corpsdetexte"/>
              <w:bidi/>
              <w:rPr>
                <w:color w:val="000000"/>
                <w:sz w:val="20"/>
                <w:szCs w:val="20"/>
              </w:rPr>
            </w:pPr>
          </w:p>
        </w:tc>
      </w:tr>
    </w:tbl>
    <w:p w:rsidR="00D2562E" w:rsidRPr="00717073" w:rsidRDefault="00D2562E" w:rsidP="00BA46C3">
      <w:pPr>
        <w:spacing w:after="120" w:line="240" w:lineRule="exact"/>
        <w:jc w:val="lowKashida"/>
        <w:rPr>
          <w:b/>
          <w:bCs/>
          <w:color w:val="000000"/>
          <w:rtl/>
        </w:rPr>
      </w:pPr>
    </w:p>
    <w:p w:rsidR="00D2562E" w:rsidRPr="00717073" w:rsidRDefault="00D2562E" w:rsidP="001058E1">
      <w:pPr>
        <w:pStyle w:val="Paragraphedeliste"/>
        <w:numPr>
          <w:ilvl w:val="1"/>
          <w:numId w:val="141"/>
        </w:numPr>
        <w:tabs>
          <w:tab w:val="right" w:pos="992"/>
        </w:tabs>
        <w:ind w:hanging="903"/>
        <w:jc w:val="both"/>
        <w:rPr>
          <w:bCs/>
          <w:caps/>
          <w:color w:val="000000"/>
          <w:sz w:val="28"/>
          <w:szCs w:val="28"/>
          <w:lang w:eastAsia="fr-CA"/>
        </w:rPr>
      </w:pPr>
      <w:r w:rsidRPr="00717073">
        <w:rPr>
          <w:bCs/>
          <w:caps/>
          <w:color w:val="000000"/>
          <w:sz w:val="28"/>
          <w:szCs w:val="28"/>
          <w:rtl/>
          <w:lang w:eastAsia="fr-CA"/>
        </w:rPr>
        <w:t>نقطة الوحدة (</w:t>
      </w:r>
      <w:r w:rsidR="00F80C19">
        <w:rPr>
          <w:bCs/>
          <w:caps/>
          <w:color w:val="000000"/>
          <w:sz w:val="28"/>
          <w:szCs w:val="28"/>
          <w:rtl/>
          <w:lang w:eastAsia="fr-CA"/>
        </w:rPr>
        <w:t>تحديد النسبة لمختلف تقييمات الوحدة للحصول على نقطة استيفاءها</w:t>
      </w:r>
      <w:r w:rsidRPr="00717073">
        <w:rPr>
          <w:bCs/>
          <w:caps/>
          <w:color w:val="000000"/>
          <w:sz w:val="28"/>
          <w:szCs w:val="28"/>
          <w:rtl/>
          <w:lang w:eastAsia="fr-CA"/>
        </w:rPr>
        <w:t>)</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905904" w:rsidRPr="00717073" w:rsidTr="002F3D96">
        <w:tc>
          <w:tcPr>
            <w:tcW w:w="5000" w:type="pct"/>
          </w:tcPr>
          <w:p w:rsidR="00905904" w:rsidRPr="00717073" w:rsidRDefault="00905904" w:rsidP="00BA46C3">
            <w:pPr>
              <w:pStyle w:val="Corpsdetexte"/>
              <w:bidi/>
              <w:rPr>
                <w:color w:val="000000"/>
                <w:sz w:val="20"/>
                <w:szCs w:val="20"/>
              </w:rPr>
            </w:pPr>
          </w:p>
          <w:p w:rsidR="00905904" w:rsidRPr="00717073" w:rsidRDefault="00905904" w:rsidP="008B1021">
            <w:pPr>
              <w:pStyle w:val="Corpsdetexte"/>
              <w:bidi/>
              <w:rPr>
                <w:b/>
                <w:bCs w:val="0"/>
                <w:color w:val="000000"/>
                <w:sz w:val="28"/>
                <w:szCs w:val="28"/>
                <w:rtl/>
              </w:rPr>
            </w:pPr>
            <w:r w:rsidRPr="00717073">
              <w:rPr>
                <w:b/>
                <w:bCs w:val="0"/>
                <w:color w:val="000000"/>
                <w:sz w:val="28"/>
                <w:szCs w:val="28"/>
                <w:rtl/>
              </w:rPr>
              <w:t xml:space="preserve">مراقبة مستمرة </w:t>
            </w:r>
            <w:r w:rsidR="008B1021" w:rsidRPr="00717073">
              <w:rPr>
                <w:b/>
                <w:bCs w:val="0"/>
                <w:color w:val="000000"/>
                <w:sz w:val="28"/>
                <w:szCs w:val="28"/>
              </w:rPr>
              <w:t>3</w:t>
            </w:r>
            <w:r w:rsidRPr="00717073">
              <w:rPr>
                <w:b/>
                <w:bCs w:val="0"/>
                <w:color w:val="000000"/>
                <w:sz w:val="28"/>
                <w:szCs w:val="28"/>
              </w:rPr>
              <w:t>0%</w:t>
            </w:r>
          </w:p>
          <w:p w:rsidR="00905904" w:rsidRPr="00717073" w:rsidRDefault="00905904" w:rsidP="008B1021">
            <w:pPr>
              <w:pStyle w:val="Corpsdetexte"/>
              <w:bidi/>
              <w:rPr>
                <w:b/>
                <w:bCs w:val="0"/>
                <w:color w:val="000000"/>
                <w:sz w:val="28"/>
                <w:szCs w:val="28"/>
              </w:rPr>
            </w:pPr>
            <w:r w:rsidRPr="00717073">
              <w:rPr>
                <w:b/>
                <w:bCs w:val="0"/>
                <w:color w:val="000000"/>
                <w:sz w:val="28"/>
                <w:szCs w:val="28"/>
                <w:rtl/>
              </w:rPr>
              <w:t>امتحان</w:t>
            </w:r>
            <w:r w:rsidR="008B1021" w:rsidRPr="00717073">
              <w:rPr>
                <w:b/>
                <w:bCs w:val="0"/>
                <w:color w:val="000000"/>
                <w:sz w:val="28"/>
                <w:szCs w:val="28"/>
              </w:rPr>
              <w:t>7</w:t>
            </w:r>
            <w:r w:rsidRPr="00717073">
              <w:rPr>
                <w:b/>
                <w:bCs w:val="0"/>
                <w:color w:val="000000"/>
                <w:sz w:val="28"/>
                <w:szCs w:val="28"/>
              </w:rPr>
              <w:t xml:space="preserve">0% </w:t>
            </w:r>
          </w:p>
          <w:p w:rsidR="00905904" w:rsidRPr="00717073" w:rsidRDefault="00905904" w:rsidP="00BA46C3">
            <w:pPr>
              <w:pStyle w:val="Corpsdetexte"/>
              <w:bidi/>
              <w:rPr>
                <w:color w:val="000000"/>
                <w:sz w:val="20"/>
                <w:szCs w:val="20"/>
              </w:rPr>
            </w:pPr>
          </w:p>
        </w:tc>
      </w:tr>
    </w:tbl>
    <w:p w:rsidR="00905904" w:rsidRPr="00717073" w:rsidRDefault="00905904" w:rsidP="00BA46C3">
      <w:pPr>
        <w:rPr>
          <w:b/>
          <w:color w:val="000000"/>
          <w:sz w:val="20"/>
          <w:szCs w:val="20"/>
          <w:lang w:eastAsia="fr-CA"/>
        </w:rPr>
      </w:pPr>
    </w:p>
    <w:p w:rsidR="00905904" w:rsidRPr="00717073" w:rsidRDefault="00905904" w:rsidP="001058E1">
      <w:pPr>
        <w:pStyle w:val="Paragraphedeliste"/>
        <w:numPr>
          <w:ilvl w:val="1"/>
          <w:numId w:val="141"/>
        </w:numPr>
        <w:tabs>
          <w:tab w:val="right" w:pos="992"/>
        </w:tabs>
        <w:ind w:hanging="903"/>
        <w:jc w:val="both"/>
        <w:rPr>
          <w:bCs/>
          <w:caps/>
          <w:color w:val="000000"/>
          <w:sz w:val="28"/>
          <w:szCs w:val="28"/>
          <w:lang w:eastAsia="fr-CA"/>
        </w:rPr>
      </w:pPr>
      <w:r w:rsidRPr="00717073">
        <w:rPr>
          <w:bCs/>
          <w:caps/>
          <w:color w:val="000000"/>
          <w:sz w:val="28"/>
          <w:szCs w:val="28"/>
          <w:rtl/>
          <w:lang w:eastAsia="fr-CA"/>
        </w:rPr>
        <w:t>إجراءات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905904" w:rsidRPr="00717073" w:rsidTr="002F3D96">
        <w:tc>
          <w:tcPr>
            <w:tcW w:w="5000" w:type="pct"/>
          </w:tcPr>
          <w:p w:rsidR="00905904" w:rsidRPr="00717073" w:rsidRDefault="00905904" w:rsidP="00BA46C3">
            <w:pPr>
              <w:pStyle w:val="Corpsdetexte"/>
              <w:bidi/>
              <w:rPr>
                <w:color w:val="000000"/>
                <w:sz w:val="20"/>
                <w:szCs w:val="20"/>
              </w:rPr>
            </w:pPr>
          </w:p>
          <w:p w:rsidR="00905904" w:rsidRPr="00717073" w:rsidRDefault="00905904" w:rsidP="00194876">
            <w:pPr>
              <w:pStyle w:val="Paragraphedeliste"/>
              <w:numPr>
                <w:ilvl w:val="0"/>
                <w:numId w:val="17"/>
              </w:numPr>
              <w:ind w:left="714" w:hanging="357"/>
              <w:rPr>
                <w:color w:val="000000"/>
                <w:sz w:val="28"/>
                <w:szCs w:val="28"/>
                <w:lang w:bidi="ar-MA"/>
              </w:rPr>
            </w:pPr>
            <w:r w:rsidRPr="00717073">
              <w:rPr>
                <w:color w:val="000000"/>
                <w:sz w:val="28"/>
                <w:szCs w:val="28"/>
                <w:rtl/>
                <w:lang w:bidi="ar-MA"/>
              </w:rPr>
              <w:t>تستوفى الوحدة، إذا كان معدل النقطة المحصل عليه من طرف الطالب يساوي أو يفوق20/10</w:t>
            </w:r>
          </w:p>
          <w:p w:rsidR="00905904" w:rsidRPr="00717073" w:rsidRDefault="00905904" w:rsidP="00BA46C3">
            <w:pPr>
              <w:pStyle w:val="Corpsdetexte"/>
              <w:bidi/>
              <w:rPr>
                <w:color w:val="000000"/>
                <w:sz w:val="20"/>
                <w:szCs w:val="20"/>
              </w:rPr>
            </w:pPr>
          </w:p>
        </w:tc>
      </w:tr>
    </w:tbl>
    <w:p w:rsidR="00D2562E" w:rsidRPr="00717073" w:rsidRDefault="00D2562E" w:rsidP="00BA46C3">
      <w:pPr>
        <w:rPr>
          <w:b/>
          <w:color w:val="000000"/>
          <w:sz w:val="20"/>
          <w:szCs w:val="20"/>
          <w:lang w:eastAsia="fr-CA"/>
        </w:rPr>
      </w:pPr>
    </w:p>
    <w:p w:rsidR="00D2562E" w:rsidRPr="00717073" w:rsidRDefault="00D2562E" w:rsidP="001058E1">
      <w:pPr>
        <w:pStyle w:val="Paragraphedeliste"/>
        <w:numPr>
          <w:ilvl w:val="0"/>
          <w:numId w:val="139"/>
        </w:numPr>
        <w:spacing w:line="276" w:lineRule="auto"/>
        <w:ind w:left="283" w:hanging="283"/>
        <w:rPr>
          <w:smallCaps/>
          <w:color w:val="000000"/>
          <w:sz w:val="28"/>
          <w:szCs w:val="28"/>
          <w:lang w:eastAsia="fr-CA" w:bidi="ar-MA"/>
        </w:rPr>
      </w:pPr>
      <w:r w:rsidRPr="00717073">
        <w:rPr>
          <w:b/>
          <w:bCs/>
          <w:smallCaps/>
          <w:color w:val="000000"/>
          <w:sz w:val="32"/>
          <w:szCs w:val="32"/>
          <w:rtl/>
          <w:lang w:eastAsia="fr-CA" w:bidi="ar-MA"/>
        </w:rPr>
        <w:t xml:space="preserve">المنسق البيداغوجي والفريق البيداغوجي للوحدة </w:t>
      </w:r>
      <w:r w:rsidRPr="00717073">
        <w:rPr>
          <w:smallCaps/>
          <w:color w:val="000000"/>
          <w:sz w:val="32"/>
          <w:szCs w:val="32"/>
          <w:rtl/>
          <w:lang w:eastAsia="fr-CA" w:bidi="ar-MA"/>
        </w:rPr>
        <w:t>(</w:t>
      </w:r>
      <w:r w:rsidR="00412A6F">
        <w:rPr>
          <w:smallCaps/>
          <w:color w:val="000000"/>
          <w:sz w:val="28"/>
          <w:szCs w:val="28"/>
          <w:rtl/>
          <w:lang w:eastAsia="fr-CA" w:bidi="ar-MA"/>
        </w:rPr>
        <w:t>ينتمي منسق الوحدة لشعبة مساهمة في التكوين ويجب أن يكون متدخلا في تدريس الوحدة، ويمكن أن ينتمي لمؤسسة متدخلة شريكة</w:t>
      </w:r>
      <w:r w:rsidRPr="00717073">
        <w:rPr>
          <w:smallCaps/>
          <w:color w:val="000000"/>
          <w:sz w:val="28"/>
          <w:szCs w:val="28"/>
          <w:rtl/>
          <w:lang w:eastAsia="fr-CA" w:bidi="ar-MA"/>
        </w:rPr>
        <w:t>)</w:t>
      </w:r>
    </w:p>
    <w:tbl>
      <w:tblPr>
        <w:tblW w:w="10349"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112"/>
        <w:gridCol w:w="1275"/>
        <w:gridCol w:w="1276"/>
        <w:gridCol w:w="992"/>
        <w:gridCol w:w="2694"/>
      </w:tblGrid>
      <w:tr w:rsidR="00D2562E" w:rsidRPr="00717073" w:rsidTr="009C0A05">
        <w:trPr>
          <w:trHeight w:val="743"/>
        </w:trPr>
        <w:tc>
          <w:tcPr>
            <w:tcW w:w="4112" w:type="dxa"/>
          </w:tcPr>
          <w:p w:rsidR="00D2562E" w:rsidRPr="00717073" w:rsidRDefault="00D2562E" w:rsidP="00BA46C3">
            <w:pPr>
              <w:jc w:val="center"/>
              <w:rPr>
                <w:bCs/>
                <w:color w:val="000000"/>
                <w:rtl/>
              </w:rPr>
            </w:pPr>
            <w:r w:rsidRPr="00717073">
              <w:rPr>
                <w:bCs/>
                <w:color w:val="000000"/>
                <w:rtl/>
              </w:rPr>
              <w:t>طبيعة التدخل</w:t>
            </w:r>
          </w:p>
          <w:p w:rsidR="00D2562E" w:rsidRPr="00717073" w:rsidRDefault="00D2562E" w:rsidP="00BA46C3">
            <w:pPr>
              <w:spacing w:line="280" w:lineRule="exact"/>
              <w:jc w:val="right"/>
              <w:rPr>
                <w:b/>
                <w:color w:val="000000"/>
              </w:rPr>
            </w:pPr>
            <w:r w:rsidRPr="00717073">
              <w:rPr>
                <w:b/>
                <w:color w:val="000000"/>
                <w:rtl/>
              </w:rPr>
              <w:t>(دروس</w:t>
            </w:r>
            <w:r w:rsidRPr="00717073">
              <w:rPr>
                <w:b/>
                <w:color w:val="000000"/>
                <w:rtl/>
                <w:lang w:bidi="ar-MA"/>
              </w:rPr>
              <w:t xml:space="preserve">، </w:t>
            </w:r>
            <w:r w:rsidRPr="00717073">
              <w:rPr>
                <w:b/>
                <w:color w:val="000000"/>
                <w:rtl/>
              </w:rPr>
              <w:t>أعمال توجيهية</w:t>
            </w:r>
            <w:r w:rsidRPr="00717073">
              <w:rPr>
                <w:b/>
                <w:color w:val="000000"/>
                <w:rtl/>
                <w:lang w:bidi="ar-MA"/>
              </w:rPr>
              <w:t>،</w:t>
            </w:r>
            <w:r w:rsidRPr="00717073">
              <w:rPr>
                <w:b/>
                <w:color w:val="000000"/>
                <w:rtl/>
              </w:rPr>
              <w:t xml:space="preserve"> أشغال تطبيقية</w:t>
            </w:r>
            <w:r w:rsidRPr="00717073">
              <w:rPr>
                <w:b/>
                <w:color w:val="000000"/>
                <w:rtl/>
                <w:lang w:bidi="ar-MA"/>
              </w:rPr>
              <w:t>،</w:t>
            </w:r>
            <w:r w:rsidRPr="00717073">
              <w:rPr>
                <w:b/>
                <w:color w:val="000000"/>
                <w:rtl/>
              </w:rPr>
              <w:t xml:space="preserve">   تأطير تداريب أومشاريع</w:t>
            </w:r>
            <w:r w:rsidRPr="00717073">
              <w:rPr>
                <w:b/>
                <w:color w:val="000000"/>
                <w:rtl/>
                <w:lang w:bidi="ar-MA"/>
              </w:rPr>
              <w:t>،...)</w:t>
            </w:r>
          </w:p>
        </w:tc>
        <w:tc>
          <w:tcPr>
            <w:tcW w:w="1275" w:type="dxa"/>
            <w:vAlign w:val="center"/>
          </w:tcPr>
          <w:p w:rsidR="00D2562E" w:rsidRPr="00717073" w:rsidRDefault="00D2562E" w:rsidP="00BA46C3">
            <w:pPr>
              <w:jc w:val="center"/>
              <w:rPr>
                <w:bCs/>
                <w:color w:val="000000"/>
              </w:rPr>
            </w:pPr>
            <w:r w:rsidRPr="00717073">
              <w:rPr>
                <w:bCs/>
                <w:color w:val="000000"/>
                <w:rtl/>
              </w:rPr>
              <w:t>المؤسسة</w:t>
            </w:r>
          </w:p>
        </w:tc>
        <w:tc>
          <w:tcPr>
            <w:tcW w:w="1276" w:type="dxa"/>
            <w:vAlign w:val="center"/>
          </w:tcPr>
          <w:p w:rsidR="00D2562E" w:rsidRPr="00717073" w:rsidRDefault="00D2562E" w:rsidP="00BA46C3">
            <w:pPr>
              <w:jc w:val="center"/>
              <w:rPr>
                <w:bCs/>
                <w:color w:val="000000"/>
              </w:rPr>
            </w:pPr>
            <w:r w:rsidRPr="00717073">
              <w:rPr>
                <w:bCs/>
                <w:color w:val="000000"/>
                <w:rtl/>
              </w:rPr>
              <w:t>التخصص</w:t>
            </w:r>
          </w:p>
        </w:tc>
        <w:tc>
          <w:tcPr>
            <w:tcW w:w="992" w:type="dxa"/>
            <w:vAlign w:val="center"/>
          </w:tcPr>
          <w:p w:rsidR="00D2562E" w:rsidRPr="00717073" w:rsidRDefault="00D2562E" w:rsidP="00BA46C3">
            <w:pPr>
              <w:jc w:val="center"/>
              <w:rPr>
                <w:bCs/>
                <w:color w:val="000000"/>
              </w:rPr>
            </w:pPr>
            <w:r w:rsidRPr="00717073">
              <w:rPr>
                <w:bCs/>
                <w:color w:val="000000"/>
                <w:rtl/>
              </w:rPr>
              <w:t>الرتبة</w:t>
            </w:r>
          </w:p>
        </w:tc>
        <w:tc>
          <w:tcPr>
            <w:tcW w:w="2694" w:type="dxa"/>
            <w:vAlign w:val="center"/>
          </w:tcPr>
          <w:p w:rsidR="00D2562E" w:rsidRPr="00717073" w:rsidRDefault="00D2562E" w:rsidP="00BA46C3">
            <w:pPr>
              <w:jc w:val="center"/>
              <w:rPr>
                <w:b/>
                <w:i/>
                <w:iCs/>
                <w:color w:val="000000"/>
              </w:rPr>
            </w:pPr>
          </w:p>
        </w:tc>
      </w:tr>
      <w:tr w:rsidR="00D2562E" w:rsidRPr="00717073" w:rsidTr="009C0A05">
        <w:tc>
          <w:tcPr>
            <w:tcW w:w="4112" w:type="dxa"/>
          </w:tcPr>
          <w:p w:rsidR="00D2562E" w:rsidRPr="00717073" w:rsidRDefault="00D2562E" w:rsidP="00BA46C3">
            <w:pPr>
              <w:jc w:val="both"/>
              <w:rPr>
                <w:b/>
                <w:i/>
                <w:iCs/>
                <w:color w:val="000000"/>
                <w:rtl/>
                <w:lang w:bidi="ar-MA"/>
              </w:rPr>
            </w:pPr>
          </w:p>
        </w:tc>
        <w:tc>
          <w:tcPr>
            <w:tcW w:w="1275" w:type="dxa"/>
            <w:vAlign w:val="center"/>
          </w:tcPr>
          <w:p w:rsidR="00D2562E" w:rsidRPr="00717073" w:rsidRDefault="00D2562E" w:rsidP="00BA46C3">
            <w:pPr>
              <w:jc w:val="center"/>
              <w:rPr>
                <w:b/>
                <w:i/>
                <w:iCs/>
                <w:color w:val="000000"/>
              </w:rPr>
            </w:pPr>
          </w:p>
        </w:tc>
        <w:tc>
          <w:tcPr>
            <w:tcW w:w="1276" w:type="dxa"/>
          </w:tcPr>
          <w:p w:rsidR="00D2562E" w:rsidRPr="00717073" w:rsidRDefault="00D2562E" w:rsidP="00BA46C3">
            <w:pPr>
              <w:rPr>
                <w:i/>
                <w:iCs/>
                <w:color w:val="000000"/>
              </w:rPr>
            </w:pPr>
          </w:p>
        </w:tc>
        <w:tc>
          <w:tcPr>
            <w:tcW w:w="992" w:type="dxa"/>
          </w:tcPr>
          <w:p w:rsidR="00D2562E" w:rsidRPr="00717073" w:rsidRDefault="00D2562E" w:rsidP="00BA46C3">
            <w:pPr>
              <w:rPr>
                <w:i/>
                <w:iCs/>
                <w:color w:val="000000"/>
              </w:rPr>
            </w:pPr>
          </w:p>
        </w:tc>
        <w:tc>
          <w:tcPr>
            <w:tcW w:w="2694" w:type="dxa"/>
          </w:tcPr>
          <w:p w:rsidR="00D2562E" w:rsidRPr="00717073" w:rsidRDefault="00D2562E" w:rsidP="00BA46C3">
            <w:pPr>
              <w:jc w:val="both"/>
              <w:rPr>
                <w:bCs/>
                <w:color w:val="000000"/>
                <w:sz w:val="28"/>
                <w:szCs w:val="28"/>
                <w:rtl/>
                <w:lang w:eastAsia="fr-CA"/>
              </w:rPr>
            </w:pPr>
            <w:r w:rsidRPr="00717073">
              <w:rPr>
                <w:bCs/>
                <w:color w:val="000000"/>
                <w:sz w:val="28"/>
                <w:szCs w:val="28"/>
                <w:rtl/>
                <w:lang w:eastAsia="fr-CA"/>
              </w:rPr>
              <w:t>المنسق البيداغوجي:</w:t>
            </w:r>
          </w:p>
          <w:p w:rsidR="00D2562E" w:rsidRPr="00717073" w:rsidRDefault="00D2562E" w:rsidP="00BA46C3">
            <w:pPr>
              <w:jc w:val="both"/>
              <w:rPr>
                <w:b/>
                <w:i/>
                <w:iCs/>
                <w:color w:val="000000"/>
              </w:rPr>
            </w:pPr>
            <w:r w:rsidRPr="00717073">
              <w:rPr>
                <w:b/>
                <w:color w:val="000000"/>
                <w:rtl/>
                <w:lang w:eastAsia="fr-CA"/>
              </w:rPr>
              <w:t>الاسم والنسب</w:t>
            </w:r>
          </w:p>
        </w:tc>
      </w:tr>
      <w:tr w:rsidR="00D2562E" w:rsidRPr="00717073" w:rsidTr="009C0A05">
        <w:tc>
          <w:tcPr>
            <w:tcW w:w="4112" w:type="dxa"/>
          </w:tcPr>
          <w:p w:rsidR="00D2562E" w:rsidRPr="00717073" w:rsidRDefault="00D2562E" w:rsidP="00BA46C3">
            <w:pPr>
              <w:spacing w:line="360" w:lineRule="auto"/>
              <w:rPr>
                <w:i/>
                <w:iCs/>
                <w:color w:val="000000"/>
                <w:sz w:val="18"/>
                <w:szCs w:val="18"/>
              </w:rPr>
            </w:pPr>
          </w:p>
        </w:tc>
        <w:tc>
          <w:tcPr>
            <w:tcW w:w="1275" w:type="dxa"/>
          </w:tcPr>
          <w:p w:rsidR="00D2562E" w:rsidRPr="00717073" w:rsidRDefault="00D2562E" w:rsidP="00BA46C3">
            <w:pPr>
              <w:spacing w:line="360" w:lineRule="auto"/>
              <w:rPr>
                <w:i/>
                <w:iCs/>
                <w:color w:val="000000"/>
                <w:sz w:val="18"/>
                <w:szCs w:val="18"/>
              </w:rPr>
            </w:pPr>
          </w:p>
        </w:tc>
        <w:tc>
          <w:tcPr>
            <w:tcW w:w="1276" w:type="dxa"/>
          </w:tcPr>
          <w:p w:rsidR="00D2562E" w:rsidRPr="00717073" w:rsidRDefault="00D2562E" w:rsidP="00BA46C3">
            <w:pPr>
              <w:spacing w:line="360" w:lineRule="auto"/>
              <w:rPr>
                <w:i/>
                <w:iCs/>
                <w:color w:val="000000"/>
                <w:sz w:val="18"/>
                <w:szCs w:val="18"/>
              </w:rPr>
            </w:pPr>
          </w:p>
        </w:tc>
        <w:tc>
          <w:tcPr>
            <w:tcW w:w="992" w:type="dxa"/>
          </w:tcPr>
          <w:p w:rsidR="00D2562E" w:rsidRPr="00717073" w:rsidRDefault="00D2562E" w:rsidP="00BA46C3">
            <w:pPr>
              <w:spacing w:line="360" w:lineRule="auto"/>
              <w:rPr>
                <w:i/>
                <w:iCs/>
                <w:color w:val="000000"/>
                <w:sz w:val="18"/>
                <w:szCs w:val="18"/>
              </w:rPr>
            </w:pPr>
          </w:p>
        </w:tc>
        <w:tc>
          <w:tcPr>
            <w:tcW w:w="2694" w:type="dxa"/>
          </w:tcPr>
          <w:p w:rsidR="00D2562E" w:rsidRPr="00717073" w:rsidRDefault="00D2562E" w:rsidP="00BA46C3">
            <w:pPr>
              <w:jc w:val="both"/>
              <w:rPr>
                <w:bCs/>
                <w:color w:val="000000"/>
                <w:sz w:val="28"/>
                <w:szCs w:val="28"/>
                <w:rtl/>
                <w:lang w:eastAsia="fr-CA"/>
              </w:rPr>
            </w:pPr>
            <w:r w:rsidRPr="00717073">
              <w:rPr>
                <w:bCs/>
                <w:color w:val="000000"/>
                <w:sz w:val="28"/>
                <w:szCs w:val="28"/>
                <w:rtl/>
                <w:lang w:eastAsia="fr-CA"/>
              </w:rPr>
              <w:t>المتدخلون :</w:t>
            </w:r>
          </w:p>
          <w:p w:rsidR="00D2562E" w:rsidRPr="00717073" w:rsidRDefault="00D2562E" w:rsidP="00BA46C3">
            <w:pPr>
              <w:spacing w:line="360" w:lineRule="auto"/>
              <w:rPr>
                <w:i/>
                <w:iCs/>
                <w:color w:val="000000"/>
                <w:sz w:val="18"/>
                <w:szCs w:val="18"/>
              </w:rPr>
            </w:pPr>
            <w:r w:rsidRPr="00717073">
              <w:rPr>
                <w:b/>
                <w:color w:val="000000"/>
                <w:rtl/>
                <w:lang w:eastAsia="fr-CA"/>
              </w:rPr>
              <w:t>الاسم والنسب</w:t>
            </w:r>
          </w:p>
        </w:tc>
      </w:tr>
      <w:tr w:rsidR="00D2562E" w:rsidRPr="00717073" w:rsidTr="009C0A05">
        <w:tc>
          <w:tcPr>
            <w:tcW w:w="4112" w:type="dxa"/>
          </w:tcPr>
          <w:p w:rsidR="00D2562E" w:rsidRPr="00717073" w:rsidRDefault="00D2562E" w:rsidP="00BA46C3">
            <w:pPr>
              <w:spacing w:line="360" w:lineRule="auto"/>
              <w:rPr>
                <w:i/>
                <w:iCs/>
                <w:color w:val="000000"/>
                <w:sz w:val="20"/>
                <w:szCs w:val="20"/>
              </w:rPr>
            </w:pPr>
          </w:p>
        </w:tc>
        <w:tc>
          <w:tcPr>
            <w:tcW w:w="1275" w:type="dxa"/>
          </w:tcPr>
          <w:p w:rsidR="00D2562E" w:rsidRPr="00717073" w:rsidRDefault="00D2562E" w:rsidP="00BA46C3">
            <w:pPr>
              <w:spacing w:line="360" w:lineRule="auto"/>
              <w:rPr>
                <w:i/>
                <w:iCs/>
                <w:color w:val="000000"/>
                <w:sz w:val="20"/>
                <w:szCs w:val="20"/>
              </w:rPr>
            </w:pPr>
          </w:p>
        </w:tc>
        <w:tc>
          <w:tcPr>
            <w:tcW w:w="1276" w:type="dxa"/>
          </w:tcPr>
          <w:p w:rsidR="00D2562E" w:rsidRPr="00717073" w:rsidRDefault="00D2562E" w:rsidP="00BA46C3">
            <w:pPr>
              <w:spacing w:line="360" w:lineRule="auto"/>
              <w:rPr>
                <w:i/>
                <w:iCs/>
                <w:color w:val="000000"/>
                <w:sz w:val="20"/>
                <w:szCs w:val="20"/>
              </w:rPr>
            </w:pPr>
          </w:p>
        </w:tc>
        <w:tc>
          <w:tcPr>
            <w:tcW w:w="992" w:type="dxa"/>
          </w:tcPr>
          <w:p w:rsidR="00D2562E" w:rsidRPr="00717073" w:rsidRDefault="00D2562E" w:rsidP="00BA46C3">
            <w:pPr>
              <w:spacing w:line="360" w:lineRule="auto"/>
              <w:rPr>
                <w:i/>
                <w:iCs/>
                <w:color w:val="000000"/>
                <w:sz w:val="20"/>
                <w:szCs w:val="20"/>
              </w:rPr>
            </w:pPr>
          </w:p>
        </w:tc>
        <w:tc>
          <w:tcPr>
            <w:tcW w:w="2694" w:type="dxa"/>
          </w:tcPr>
          <w:p w:rsidR="00D2562E" w:rsidRPr="00717073" w:rsidRDefault="00D2562E" w:rsidP="00BA46C3">
            <w:pPr>
              <w:spacing w:line="360" w:lineRule="auto"/>
              <w:rPr>
                <w:i/>
                <w:iCs/>
                <w:color w:val="000000"/>
                <w:sz w:val="20"/>
                <w:szCs w:val="20"/>
              </w:rPr>
            </w:pPr>
          </w:p>
        </w:tc>
      </w:tr>
      <w:tr w:rsidR="00D2562E" w:rsidRPr="00717073" w:rsidTr="009C0A05">
        <w:tc>
          <w:tcPr>
            <w:tcW w:w="4112" w:type="dxa"/>
          </w:tcPr>
          <w:p w:rsidR="00D2562E" w:rsidRPr="00717073" w:rsidRDefault="00D2562E" w:rsidP="00BA46C3">
            <w:pPr>
              <w:spacing w:line="360" w:lineRule="auto"/>
              <w:rPr>
                <w:i/>
                <w:iCs/>
                <w:color w:val="000000"/>
                <w:sz w:val="20"/>
                <w:szCs w:val="20"/>
              </w:rPr>
            </w:pPr>
          </w:p>
        </w:tc>
        <w:tc>
          <w:tcPr>
            <w:tcW w:w="1275" w:type="dxa"/>
          </w:tcPr>
          <w:p w:rsidR="00D2562E" w:rsidRPr="00717073" w:rsidRDefault="00D2562E" w:rsidP="00BA46C3">
            <w:pPr>
              <w:spacing w:line="360" w:lineRule="auto"/>
              <w:rPr>
                <w:i/>
                <w:iCs/>
                <w:color w:val="000000"/>
                <w:sz w:val="20"/>
                <w:szCs w:val="20"/>
              </w:rPr>
            </w:pPr>
          </w:p>
        </w:tc>
        <w:tc>
          <w:tcPr>
            <w:tcW w:w="1276" w:type="dxa"/>
          </w:tcPr>
          <w:p w:rsidR="00D2562E" w:rsidRPr="00717073" w:rsidRDefault="00D2562E" w:rsidP="00BA46C3">
            <w:pPr>
              <w:spacing w:line="360" w:lineRule="auto"/>
              <w:rPr>
                <w:i/>
                <w:iCs/>
                <w:color w:val="000000"/>
                <w:sz w:val="20"/>
                <w:szCs w:val="20"/>
              </w:rPr>
            </w:pPr>
          </w:p>
        </w:tc>
        <w:tc>
          <w:tcPr>
            <w:tcW w:w="992" w:type="dxa"/>
          </w:tcPr>
          <w:p w:rsidR="00D2562E" w:rsidRPr="00717073" w:rsidRDefault="00D2562E" w:rsidP="00BA46C3">
            <w:pPr>
              <w:spacing w:line="360" w:lineRule="auto"/>
              <w:rPr>
                <w:i/>
                <w:iCs/>
                <w:color w:val="000000"/>
                <w:sz w:val="20"/>
                <w:szCs w:val="20"/>
              </w:rPr>
            </w:pPr>
          </w:p>
        </w:tc>
        <w:tc>
          <w:tcPr>
            <w:tcW w:w="2694" w:type="dxa"/>
          </w:tcPr>
          <w:p w:rsidR="00D2562E" w:rsidRPr="00717073" w:rsidRDefault="00D2562E" w:rsidP="00BA46C3">
            <w:pPr>
              <w:spacing w:line="360" w:lineRule="auto"/>
              <w:rPr>
                <w:i/>
                <w:iCs/>
                <w:color w:val="000000"/>
                <w:sz w:val="20"/>
                <w:szCs w:val="20"/>
              </w:rPr>
            </w:pPr>
          </w:p>
        </w:tc>
      </w:tr>
    </w:tbl>
    <w:p w:rsidR="00D2562E" w:rsidRPr="00717073" w:rsidRDefault="00D2562E" w:rsidP="001058E1">
      <w:pPr>
        <w:pStyle w:val="Paragraphedeliste"/>
        <w:numPr>
          <w:ilvl w:val="0"/>
          <w:numId w:val="139"/>
        </w:numPr>
        <w:spacing w:line="276" w:lineRule="auto"/>
        <w:ind w:left="283" w:hanging="283"/>
        <w:rPr>
          <w:b/>
          <w:bCs/>
          <w:smallCaps/>
          <w:color w:val="000000"/>
          <w:sz w:val="32"/>
          <w:szCs w:val="32"/>
          <w:lang w:eastAsia="fr-CA" w:bidi="ar-MA"/>
        </w:rPr>
      </w:pPr>
      <w:r w:rsidRPr="00717073">
        <w:rPr>
          <w:b/>
          <w:bCs/>
          <w:smallCaps/>
          <w:color w:val="000000"/>
          <w:sz w:val="32"/>
          <w:szCs w:val="32"/>
          <w:rtl/>
          <w:lang w:eastAsia="fr-CA" w:bidi="ar-M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428"/>
      </w:tblGrid>
      <w:tr w:rsidR="00D2562E" w:rsidRPr="00717073" w:rsidTr="00CB20D9">
        <w:tc>
          <w:tcPr>
            <w:tcW w:w="5000" w:type="pct"/>
          </w:tcPr>
          <w:p w:rsidR="00D2562E" w:rsidRPr="00717073" w:rsidRDefault="00D2562E" w:rsidP="00BA46C3">
            <w:pPr>
              <w:pStyle w:val="Corpsdetexte"/>
              <w:bidi/>
              <w:rPr>
                <w:color w:val="000000"/>
                <w:sz w:val="20"/>
                <w:szCs w:val="20"/>
              </w:rPr>
            </w:pPr>
          </w:p>
          <w:p w:rsidR="00010531" w:rsidRPr="00827F01" w:rsidRDefault="00010531" w:rsidP="00010531">
            <w:pPr>
              <w:pStyle w:val="Corpsdetexte"/>
              <w:numPr>
                <w:ilvl w:val="0"/>
                <w:numId w:val="194"/>
              </w:numPr>
              <w:bidi/>
              <w:rPr>
                <w:rFonts w:ascii="ae_AlMohanad" w:hAnsi="ae_AlMohanad" w:cs="ae_AlMohanad"/>
                <w:b/>
                <w:bCs w:val="0"/>
                <w:sz w:val="28"/>
                <w:szCs w:val="28"/>
                <w:rtl/>
              </w:rPr>
            </w:pPr>
            <w:r w:rsidRPr="00827F01">
              <w:rPr>
                <w:rFonts w:ascii="ae_AlMohanad" w:hAnsi="ae_AlMohanad" w:cs="ae_AlMohanad" w:hint="cs"/>
                <w:b/>
                <w:bCs w:val="0"/>
                <w:sz w:val="28"/>
                <w:szCs w:val="28"/>
                <w:rtl/>
              </w:rPr>
              <w:t>بيبليوغرافيا عامة حول الوحدة:</w:t>
            </w:r>
          </w:p>
          <w:p w:rsidR="00010531" w:rsidRPr="00827F01" w:rsidRDefault="00010531" w:rsidP="00010531">
            <w:pPr>
              <w:pStyle w:val="Corpsdetexte"/>
              <w:bidi/>
              <w:rPr>
                <w:rFonts w:ascii="ae_AlMohanad" w:hAnsi="ae_AlMohanad" w:cs="ae_AlMohanad"/>
                <w:b/>
                <w:bCs w:val="0"/>
                <w:sz w:val="28"/>
                <w:szCs w:val="28"/>
                <w:rtl/>
              </w:rPr>
            </w:pPr>
          </w:p>
          <w:p w:rsidR="00010531" w:rsidRPr="00827F01" w:rsidRDefault="00010531" w:rsidP="00010531">
            <w:pPr>
              <w:pStyle w:val="Corpsdetexte"/>
              <w:numPr>
                <w:ilvl w:val="0"/>
                <w:numId w:val="194"/>
              </w:numPr>
              <w:bidi/>
              <w:rPr>
                <w:rFonts w:ascii="ae_AlMohanad" w:hAnsi="ae_AlMohanad" w:cs="ae_AlMohanad"/>
                <w:b/>
                <w:bCs w:val="0"/>
                <w:sz w:val="28"/>
                <w:szCs w:val="28"/>
              </w:rPr>
            </w:pPr>
            <w:r w:rsidRPr="00827F01">
              <w:rPr>
                <w:rFonts w:ascii="ae_AlMohanad" w:hAnsi="ae_AlMohanad" w:cs="ae_AlMohanad" w:hint="cs"/>
                <w:b/>
                <w:bCs w:val="0"/>
                <w:sz w:val="28"/>
                <w:szCs w:val="28"/>
                <w:rtl/>
              </w:rPr>
              <w:t>مواقع إلكترونية حول الوحدة:</w:t>
            </w:r>
          </w:p>
          <w:p w:rsidR="00010531" w:rsidRPr="00827F01" w:rsidRDefault="00010531" w:rsidP="00010531">
            <w:pPr>
              <w:pStyle w:val="Paragraphedeliste"/>
              <w:rPr>
                <w:rFonts w:ascii="ae_AlMohanad" w:hAnsi="ae_AlMohanad" w:cs="ae_AlMohanad"/>
                <w:b/>
                <w:sz w:val="28"/>
                <w:szCs w:val="28"/>
                <w:rtl/>
              </w:rPr>
            </w:pPr>
          </w:p>
          <w:p w:rsidR="00D2562E" w:rsidRPr="00827F01" w:rsidRDefault="00010531" w:rsidP="00010531">
            <w:pPr>
              <w:pStyle w:val="Corpsdetexte"/>
              <w:bidi/>
              <w:rPr>
                <w:b/>
                <w:bCs w:val="0"/>
                <w:sz w:val="20"/>
                <w:szCs w:val="20"/>
              </w:rPr>
            </w:pPr>
            <w:r w:rsidRPr="00827F01">
              <w:rPr>
                <w:rFonts w:ascii="ae_AlMohanad" w:hAnsi="ae_AlMohanad" w:cs="ae_AlMohanad" w:hint="cs"/>
                <w:b/>
                <w:bCs w:val="0"/>
                <w:sz w:val="28"/>
                <w:szCs w:val="28"/>
                <w:rtl/>
              </w:rPr>
              <w:t>لائحة بعض الموارد الرقمية حول الوحدة</w:t>
            </w:r>
          </w:p>
          <w:p w:rsidR="00D2562E" w:rsidRPr="00717073" w:rsidRDefault="00D2562E" w:rsidP="00BA46C3">
            <w:pPr>
              <w:pStyle w:val="Corpsdetexte"/>
              <w:bidi/>
              <w:rPr>
                <w:color w:val="000000"/>
                <w:sz w:val="20"/>
                <w:szCs w:val="20"/>
              </w:rPr>
            </w:pPr>
          </w:p>
        </w:tc>
      </w:tr>
    </w:tbl>
    <w:p w:rsidR="00D2562E" w:rsidRPr="00717073" w:rsidRDefault="00D2562E" w:rsidP="00BA46C3">
      <w:pPr>
        <w:rPr>
          <w:b/>
          <w:bCs/>
          <w:color w:val="000000"/>
          <w:sz w:val="16"/>
          <w:szCs w:val="16"/>
          <w:lang w:eastAsia="fr-FR"/>
        </w:rPr>
      </w:pPr>
    </w:p>
    <w:p w:rsidR="00D2562E" w:rsidRPr="00717073" w:rsidRDefault="00D2562E" w:rsidP="00BA46C3">
      <w:pPr>
        <w:spacing w:line="240" w:lineRule="exact"/>
        <w:ind w:left="720"/>
        <w:rPr>
          <w:b/>
          <w:bCs/>
          <w:color w:val="000000"/>
          <w:sz w:val="16"/>
          <w:szCs w:val="16"/>
          <w:lang w:eastAsia="fr-FR"/>
        </w:rPr>
      </w:pPr>
    </w:p>
    <w:p w:rsidR="002D790B" w:rsidRPr="00717073" w:rsidRDefault="002D790B" w:rsidP="00BA46C3">
      <w:pPr>
        <w:rPr>
          <w:bCs/>
          <w:color w:val="000000"/>
          <w:lang w:eastAsia="fr-CA"/>
        </w:rPr>
      </w:pPr>
    </w:p>
    <w:p w:rsidR="008B1021" w:rsidRPr="00717073" w:rsidRDefault="008B1021" w:rsidP="00BA46C3">
      <w:pPr>
        <w:rPr>
          <w:bCs/>
          <w:color w:val="000000"/>
          <w:lang w:eastAsia="fr-CA"/>
        </w:rPr>
      </w:pPr>
    </w:p>
    <w:p w:rsidR="008B1021" w:rsidRPr="00717073" w:rsidRDefault="008B1021" w:rsidP="00BA46C3">
      <w:pPr>
        <w:rPr>
          <w:bCs/>
          <w:color w:val="000000"/>
          <w:lang w:eastAsia="fr-CA"/>
        </w:rPr>
      </w:pPr>
    </w:p>
    <w:p w:rsidR="008B1021" w:rsidRPr="00717073" w:rsidRDefault="008B1021" w:rsidP="00BA46C3">
      <w:pPr>
        <w:rPr>
          <w:bCs/>
          <w:color w:val="000000"/>
          <w:lang w:eastAsia="fr-CA"/>
        </w:rPr>
      </w:pPr>
    </w:p>
    <w:p w:rsidR="008B1021" w:rsidRPr="00717073" w:rsidRDefault="008B1021" w:rsidP="00BA46C3">
      <w:pPr>
        <w:rPr>
          <w:bCs/>
          <w:color w:val="000000"/>
          <w:lang w:eastAsia="fr-CA"/>
        </w:rPr>
      </w:pPr>
    </w:p>
    <w:p w:rsidR="008B1021" w:rsidRPr="00717073" w:rsidRDefault="008B1021" w:rsidP="00BA46C3">
      <w:pPr>
        <w:rPr>
          <w:bCs/>
          <w:color w:val="000000"/>
          <w:lang w:eastAsia="fr-CA"/>
        </w:rPr>
      </w:pPr>
    </w:p>
    <w:p w:rsidR="008B1021" w:rsidRPr="00717073" w:rsidRDefault="008B1021" w:rsidP="00BA46C3">
      <w:pPr>
        <w:rPr>
          <w:bCs/>
          <w:color w:val="000000"/>
          <w:lang w:eastAsia="fr-CA"/>
        </w:rPr>
      </w:pPr>
    </w:p>
    <w:p w:rsidR="008B1021" w:rsidRDefault="008B1021" w:rsidP="00BA46C3">
      <w:pPr>
        <w:rPr>
          <w:bCs/>
          <w:color w:val="000000"/>
          <w:rtl/>
          <w:lang w:eastAsia="fr-CA"/>
        </w:rPr>
      </w:pPr>
    </w:p>
    <w:p w:rsidR="006B5C9F" w:rsidRDefault="006B5C9F" w:rsidP="00BA46C3">
      <w:pPr>
        <w:rPr>
          <w:bCs/>
          <w:color w:val="000000"/>
          <w:rtl/>
          <w:lang w:eastAsia="fr-CA"/>
        </w:rPr>
      </w:pPr>
    </w:p>
    <w:p w:rsidR="006B5C9F" w:rsidRDefault="006B5C9F" w:rsidP="00BA46C3">
      <w:pPr>
        <w:rPr>
          <w:bCs/>
          <w:color w:val="000000"/>
          <w:rtl/>
          <w:lang w:eastAsia="fr-CA"/>
        </w:rPr>
      </w:pPr>
    </w:p>
    <w:p w:rsidR="006B5C9F" w:rsidRDefault="006B5C9F" w:rsidP="00BA46C3">
      <w:pPr>
        <w:rPr>
          <w:bCs/>
          <w:color w:val="000000"/>
          <w:rtl/>
          <w:lang w:eastAsia="fr-CA"/>
        </w:rPr>
      </w:pPr>
    </w:p>
    <w:p w:rsidR="006B5C9F" w:rsidRDefault="006B5C9F" w:rsidP="00BA46C3">
      <w:pPr>
        <w:rPr>
          <w:bCs/>
          <w:color w:val="000000"/>
          <w:rtl/>
          <w:lang w:eastAsia="fr-CA"/>
        </w:rPr>
      </w:pPr>
    </w:p>
    <w:p w:rsidR="006B5C9F" w:rsidRDefault="006B5C9F" w:rsidP="00BA46C3">
      <w:pPr>
        <w:rPr>
          <w:bCs/>
          <w:color w:val="000000"/>
          <w:rtl/>
          <w:lang w:eastAsia="fr-CA"/>
        </w:rPr>
      </w:pPr>
    </w:p>
    <w:p w:rsidR="006B5C9F" w:rsidRDefault="006B5C9F" w:rsidP="00BA46C3">
      <w:pPr>
        <w:rPr>
          <w:bCs/>
          <w:color w:val="000000"/>
          <w:rtl/>
          <w:lang w:eastAsia="fr-CA"/>
        </w:rPr>
      </w:pPr>
    </w:p>
    <w:p w:rsidR="006B5C9F" w:rsidRDefault="006B5C9F" w:rsidP="00BA46C3">
      <w:pPr>
        <w:rPr>
          <w:bCs/>
          <w:color w:val="000000"/>
          <w:rtl/>
          <w:lang w:eastAsia="fr-CA"/>
        </w:rPr>
      </w:pPr>
    </w:p>
    <w:p w:rsidR="006B5C9F" w:rsidRDefault="006B5C9F" w:rsidP="00BA46C3">
      <w:pPr>
        <w:rPr>
          <w:bCs/>
          <w:color w:val="000000"/>
          <w:rtl/>
          <w:lang w:eastAsia="fr-CA"/>
        </w:rPr>
      </w:pPr>
    </w:p>
    <w:p w:rsidR="006B5C9F" w:rsidRDefault="006B5C9F" w:rsidP="00BA46C3">
      <w:pPr>
        <w:rPr>
          <w:bCs/>
          <w:color w:val="000000"/>
          <w:rtl/>
          <w:lang w:eastAsia="fr-CA"/>
        </w:rPr>
      </w:pPr>
    </w:p>
    <w:p w:rsidR="006B5C9F" w:rsidRDefault="006B5C9F" w:rsidP="00BA46C3">
      <w:pPr>
        <w:rPr>
          <w:bCs/>
          <w:color w:val="000000"/>
          <w:rtl/>
          <w:lang w:eastAsia="fr-CA"/>
        </w:rPr>
      </w:pPr>
    </w:p>
    <w:p w:rsidR="006B5C9F" w:rsidRDefault="006B5C9F" w:rsidP="00BA46C3">
      <w:pPr>
        <w:rPr>
          <w:bCs/>
          <w:color w:val="000000"/>
          <w:rtl/>
          <w:lang w:eastAsia="fr-CA"/>
        </w:rPr>
      </w:pPr>
    </w:p>
    <w:p w:rsidR="006B5C9F" w:rsidRDefault="006B5C9F" w:rsidP="00BA46C3">
      <w:pPr>
        <w:rPr>
          <w:bCs/>
          <w:color w:val="000000"/>
          <w:rtl/>
          <w:lang w:eastAsia="fr-CA"/>
        </w:rPr>
      </w:pPr>
    </w:p>
    <w:p w:rsidR="006B5C9F" w:rsidRDefault="006B5C9F" w:rsidP="00BA46C3">
      <w:pPr>
        <w:rPr>
          <w:bCs/>
          <w:color w:val="000000"/>
          <w:rtl/>
          <w:lang w:eastAsia="fr-CA"/>
        </w:rPr>
      </w:pPr>
    </w:p>
    <w:p w:rsidR="006B5C9F" w:rsidRDefault="006B5C9F" w:rsidP="00BA46C3">
      <w:pPr>
        <w:rPr>
          <w:bCs/>
          <w:color w:val="000000"/>
          <w:rtl/>
          <w:lang w:eastAsia="fr-CA"/>
        </w:rPr>
      </w:pPr>
    </w:p>
    <w:p w:rsidR="006B5C9F" w:rsidRDefault="006B5C9F" w:rsidP="00BA46C3">
      <w:pPr>
        <w:rPr>
          <w:bCs/>
          <w:color w:val="000000"/>
          <w:rtl/>
          <w:lang w:eastAsia="fr-CA"/>
        </w:rPr>
      </w:pPr>
    </w:p>
    <w:p w:rsidR="006B5C9F" w:rsidRDefault="006B5C9F" w:rsidP="00BA46C3">
      <w:pPr>
        <w:rPr>
          <w:bCs/>
          <w:color w:val="000000"/>
          <w:rtl/>
          <w:lang w:eastAsia="fr-CA"/>
        </w:rPr>
      </w:pPr>
    </w:p>
    <w:p w:rsidR="006B5C9F" w:rsidRDefault="006B5C9F" w:rsidP="00BA46C3">
      <w:pPr>
        <w:rPr>
          <w:bCs/>
          <w:color w:val="000000"/>
          <w:rtl/>
          <w:lang w:eastAsia="fr-CA"/>
        </w:rPr>
      </w:pPr>
    </w:p>
    <w:p w:rsidR="006B5C9F" w:rsidRDefault="006B5C9F" w:rsidP="00BA46C3">
      <w:pPr>
        <w:rPr>
          <w:bCs/>
          <w:color w:val="000000"/>
          <w:rtl/>
          <w:lang w:eastAsia="fr-CA"/>
        </w:rPr>
      </w:pPr>
    </w:p>
    <w:p w:rsidR="006B5C9F" w:rsidRDefault="006B5C9F" w:rsidP="00BA46C3">
      <w:pPr>
        <w:rPr>
          <w:bCs/>
          <w:color w:val="000000"/>
          <w:rtl/>
          <w:lang w:eastAsia="fr-CA"/>
        </w:rPr>
      </w:pPr>
    </w:p>
    <w:p w:rsidR="006B5C9F" w:rsidRDefault="006B5C9F" w:rsidP="00BA46C3">
      <w:pPr>
        <w:rPr>
          <w:bCs/>
          <w:color w:val="000000"/>
          <w:rtl/>
          <w:lang w:eastAsia="fr-CA"/>
        </w:rPr>
      </w:pPr>
    </w:p>
    <w:p w:rsidR="006B5C9F" w:rsidRDefault="006B5C9F" w:rsidP="00BA46C3">
      <w:pPr>
        <w:rPr>
          <w:bCs/>
          <w:color w:val="000000"/>
          <w:rtl/>
          <w:lang w:eastAsia="fr-CA"/>
        </w:rPr>
      </w:pPr>
    </w:p>
    <w:p w:rsidR="006B5C9F" w:rsidRDefault="006B5C9F" w:rsidP="00BA46C3">
      <w:pPr>
        <w:rPr>
          <w:bCs/>
          <w:color w:val="000000"/>
          <w:rtl/>
          <w:lang w:eastAsia="fr-CA"/>
        </w:rPr>
      </w:pPr>
    </w:p>
    <w:p w:rsidR="006B5C9F" w:rsidRDefault="006B5C9F" w:rsidP="00BA46C3">
      <w:pPr>
        <w:rPr>
          <w:bCs/>
          <w:color w:val="000000"/>
          <w:rtl/>
          <w:lang w:eastAsia="fr-CA"/>
        </w:rPr>
      </w:pPr>
    </w:p>
    <w:p w:rsidR="006B5C9F" w:rsidRDefault="006B5C9F" w:rsidP="00BA46C3">
      <w:pPr>
        <w:rPr>
          <w:bCs/>
          <w:color w:val="000000"/>
          <w:rtl/>
          <w:lang w:eastAsia="fr-CA"/>
        </w:rPr>
      </w:pPr>
    </w:p>
    <w:p w:rsidR="006B5C9F" w:rsidRDefault="006B5C9F" w:rsidP="00BA46C3">
      <w:pPr>
        <w:rPr>
          <w:bCs/>
          <w:color w:val="000000"/>
          <w:rtl/>
          <w:lang w:eastAsia="fr-CA"/>
        </w:rPr>
      </w:pPr>
    </w:p>
    <w:p w:rsidR="006B5C9F" w:rsidRDefault="006B5C9F" w:rsidP="00BA46C3">
      <w:pPr>
        <w:rPr>
          <w:bCs/>
          <w:color w:val="000000"/>
          <w:rtl/>
          <w:lang w:eastAsia="fr-CA"/>
        </w:rPr>
      </w:pPr>
    </w:p>
    <w:p w:rsidR="006B5C9F" w:rsidRDefault="006B5C9F" w:rsidP="00BA46C3">
      <w:pPr>
        <w:rPr>
          <w:bCs/>
          <w:color w:val="000000"/>
          <w:rtl/>
          <w:lang w:eastAsia="fr-CA"/>
        </w:rPr>
      </w:pPr>
    </w:p>
    <w:p w:rsidR="006B5C9F" w:rsidRDefault="006B5C9F" w:rsidP="00BA46C3">
      <w:pPr>
        <w:rPr>
          <w:bCs/>
          <w:color w:val="000000"/>
          <w:rtl/>
          <w:lang w:eastAsia="fr-CA"/>
        </w:rPr>
      </w:pPr>
    </w:p>
    <w:p w:rsidR="006B5C9F" w:rsidRDefault="006B5C9F" w:rsidP="00BA46C3">
      <w:pPr>
        <w:rPr>
          <w:bCs/>
          <w:color w:val="000000"/>
          <w:rtl/>
          <w:lang w:eastAsia="fr-CA"/>
        </w:rPr>
      </w:pPr>
    </w:p>
    <w:p w:rsidR="006B5C9F" w:rsidRDefault="006B5C9F" w:rsidP="00BA46C3">
      <w:pPr>
        <w:rPr>
          <w:bCs/>
          <w:color w:val="000000"/>
          <w:rtl/>
          <w:lang w:eastAsia="fr-CA"/>
        </w:rPr>
      </w:pPr>
    </w:p>
    <w:p w:rsidR="006B5C9F" w:rsidRDefault="006B5C9F" w:rsidP="00BA46C3">
      <w:pPr>
        <w:rPr>
          <w:bCs/>
          <w:color w:val="000000"/>
          <w:rtl/>
          <w:lang w:eastAsia="fr-CA"/>
        </w:rPr>
      </w:pPr>
    </w:p>
    <w:p w:rsidR="006B5C9F" w:rsidRDefault="006B5C9F" w:rsidP="00BA46C3">
      <w:pPr>
        <w:rPr>
          <w:bCs/>
          <w:color w:val="000000"/>
          <w:rtl/>
          <w:lang w:eastAsia="fr-CA"/>
        </w:rPr>
      </w:pPr>
    </w:p>
    <w:p w:rsidR="006B5C9F" w:rsidRDefault="006B5C9F" w:rsidP="00BA46C3">
      <w:pPr>
        <w:rPr>
          <w:bCs/>
          <w:color w:val="000000"/>
          <w:rtl/>
          <w:lang w:eastAsia="fr-CA"/>
        </w:rPr>
      </w:pPr>
    </w:p>
    <w:p w:rsidR="006B5C9F" w:rsidRDefault="006B5C9F" w:rsidP="00BA46C3">
      <w:pPr>
        <w:rPr>
          <w:bCs/>
          <w:color w:val="000000"/>
          <w:rtl/>
          <w:lang w:eastAsia="fr-CA"/>
        </w:rPr>
      </w:pPr>
    </w:p>
    <w:p w:rsidR="006B5C9F" w:rsidRDefault="006B5C9F" w:rsidP="00BA46C3">
      <w:pPr>
        <w:rPr>
          <w:bCs/>
          <w:color w:val="000000"/>
          <w:rtl/>
          <w:lang w:eastAsia="fr-CA"/>
        </w:rPr>
      </w:pPr>
    </w:p>
    <w:p w:rsidR="006B5C9F" w:rsidRDefault="006B5C9F" w:rsidP="00BA46C3">
      <w:pPr>
        <w:rPr>
          <w:bCs/>
          <w:color w:val="000000"/>
          <w:rtl/>
          <w:lang w:eastAsia="fr-CA"/>
        </w:rPr>
      </w:pPr>
    </w:p>
    <w:p w:rsidR="006B5C9F" w:rsidRDefault="006B5C9F" w:rsidP="00BA46C3">
      <w:pPr>
        <w:rPr>
          <w:bCs/>
          <w:color w:val="000000"/>
          <w:rtl/>
          <w:lang w:eastAsia="fr-CA"/>
        </w:rPr>
      </w:pPr>
    </w:p>
    <w:p w:rsidR="006B5C9F" w:rsidRDefault="006B5C9F" w:rsidP="00BA46C3">
      <w:pPr>
        <w:rPr>
          <w:bCs/>
          <w:color w:val="000000"/>
          <w:rtl/>
          <w:lang w:eastAsia="fr-CA"/>
        </w:rPr>
      </w:pPr>
    </w:p>
    <w:p w:rsidR="006B5C9F" w:rsidRDefault="006B5C9F" w:rsidP="00BA46C3">
      <w:pPr>
        <w:rPr>
          <w:bCs/>
          <w:color w:val="000000"/>
          <w:rtl/>
          <w:lang w:eastAsia="fr-CA"/>
        </w:rPr>
      </w:pPr>
    </w:p>
    <w:p w:rsidR="006B5C9F" w:rsidRDefault="006B5C9F" w:rsidP="00BA46C3">
      <w:pPr>
        <w:rPr>
          <w:bCs/>
          <w:color w:val="000000"/>
          <w:rtl/>
          <w:lang w:eastAsia="fr-CA"/>
        </w:rPr>
      </w:pPr>
    </w:p>
    <w:p w:rsidR="006B5C9F" w:rsidRDefault="006B5C9F" w:rsidP="00BA46C3">
      <w:pPr>
        <w:rPr>
          <w:bCs/>
          <w:color w:val="000000"/>
          <w:rtl/>
          <w:lang w:eastAsia="fr-CA"/>
        </w:rPr>
      </w:pPr>
    </w:p>
    <w:p w:rsidR="006B5C9F" w:rsidRDefault="006B5C9F" w:rsidP="00BA46C3">
      <w:pPr>
        <w:rPr>
          <w:bCs/>
          <w:color w:val="000000"/>
          <w:rtl/>
          <w:lang w:eastAsia="fr-CA"/>
        </w:rPr>
      </w:pPr>
    </w:p>
    <w:p w:rsidR="006B5C9F" w:rsidRDefault="006B5C9F" w:rsidP="00BA46C3">
      <w:pPr>
        <w:rPr>
          <w:bCs/>
          <w:color w:val="000000"/>
          <w:rtl/>
          <w:lang w:eastAsia="fr-CA"/>
        </w:rPr>
      </w:pPr>
    </w:p>
    <w:p w:rsidR="006B5C9F" w:rsidRDefault="006B5C9F" w:rsidP="00BA46C3">
      <w:pPr>
        <w:rPr>
          <w:bCs/>
          <w:color w:val="000000"/>
          <w:rtl/>
          <w:lang w:eastAsia="fr-CA"/>
        </w:rPr>
      </w:pPr>
    </w:p>
    <w:p w:rsidR="008B1021" w:rsidRPr="00717073" w:rsidRDefault="008B1021" w:rsidP="00BA46C3">
      <w:pPr>
        <w:rPr>
          <w:bCs/>
          <w:color w:val="00000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200"/>
      </w:tblGrid>
      <w:tr w:rsidR="002D790B" w:rsidRPr="00717073" w:rsidTr="008B1021">
        <w:trPr>
          <w:trHeight w:val="1667"/>
          <w:jc w:val="center"/>
        </w:trPr>
        <w:tc>
          <w:tcPr>
            <w:tcW w:w="5000" w:type="pct"/>
            <w:shd w:val="clear" w:color="auto" w:fill="92D050"/>
          </w:tcPr>
          <w:p w:rsidR="002D790B" w:rsidRPr="00717073" w:rsidRDefault="002D790B" w:rsidP="00BA46C3">
            <w:pPr>
              <w:spacing w:line="240" w:lineRule="exact"/>
              <w:jc w:val="center"/>
              <w:rPr>
                <w:color w:val="000000"/>
                <w:sz w:val="20"/>
                <w:szCs w:val="20"/>
              </w:rPr>
            </w:pPr>
          </w:p>
          <w:p w:rsidR="002D790B" w:rsidRPr="00717073" w:rsidRDefault="002D790B" w:rsidP="00BA46C3">
            <w:pPr>
              <w:jc w:val="center"/>
              <w:rPr>
                <w:b/>
                <w:color w:val="000000"/>
                <w:sz w:val="20"/>
                <w:szCs w:val="20"/>
                <w:lang w:eastAsia="fr-CA"/>
              </w:rPr>
            </w:pPr>
          </w:p>
          <w:p w:rsidR="002D790B" w:rsidRPr="00717073" w:rsidRDefault="002D790B" w:rsidP="008A75FE">
            <w:pPr>
              <w:jc w:val="center"/>
              <w:rPr>
                <w:b/>
                <w:bCs/>
                <w:color w:val="000000"/>
                <w:sz w:val="22"/>
                <w:szCs w:val="22"/>
                <w:rtl/>
                <w:lang w:bidi="ar-MA"/>
              </w:rPr>
            </w:pPr>
            <w:r w:rsidRPr="00717073">
              <w:rPr>
                <w:bCs/>
                <w:color w:val="000000"/>
                <w:sz w:val="48"/>
                <w:szCs w:val="48"/>
                <w:rtl/>
                <w:lang w:eastAsia="fr-CA"/>
              </w:rPr>
              <w:t xml:space="preserve">الملف الوصفي للوحدة </w:t>
            </w:r>
            <w:r w:rsidRPr="00717073">
              <w:rPr>
                <w:bCs/>
                <w:color w:val="000000"/>
                <w:sz w:val="48"/>
                <w:szCs w:val="48"/>
                <w:rtl/>
                <w:lang w:eastAsia="fr-CA" w:bidi="ar-MA"/>
              </w:rPr>
              <w:t>30</w:t>
            </w:r>
          </w:p>
          <w:p w:rsidR="002D790B" w:rsidRPr="00717073" w:rsidRDefault="002D790B" w:rsidP="00BA46C3">
            <w:pPr>
              <w:spacing w:line="240" w:lineRule="exact"/>
              <w:jc w:val="center"/>
              <w:rPr>
                <w:color w:val="000000"/>
                <w:sz w:val="20"/>
                <w:szCs w:val="20"/>
              </w:rPr>
            </w:pPr>
          </w:p>
        </w:tc>
      </w:tr>
    </w:tbl>
    <w:p w:rsidR="002D790B" w:rsidRPr="00717073" w:rsidRDefault="002D790B" w:rsidP="00BA46C3">
      <w:pPr>
        <w:rPr>
          <w:b/>
          <w:color w:val="000000"/>
          <w:sz w:val="20"/>
          <w:szCs w:val="20"/>
          <w:lang w:eastAsia="fr-CA"/>
        </w:rPr>
      </w:pPr>
    </w:p>
    <w:p w:rsidR="002D790B" w:rsidRPr="00717073" w:rsidRDefault="002D790B" w:rsidP="00BA46C3">
      <w:pPr>
        <w:rPr>
          <w:b/>
          <w:color w:val="000000"/>
          <w:sz w:val="20"/>
          <w:szCs w:val="20"/>
          <w:lang w:eastAsia="fr-CA"/>
        </w:rPr>
      </w:pPr>
    </w:p>
    <w:p w:rsidR="002D790B" w:rsidRPr="00717073" w:rsidRDefault="002D790B" w:rsidP="00BA46C3">
      <w:pPr>
        <w:rPr>
          <w:b/>
          <w:color w:val="000000"/>
          <w:sz w:val="20"/>
          <w:szCs w:val="20"/>
          <w:lang w:eastAsia="fr-CA"/>
        </w:rPr>
      </w:pPr>
    </w:p>
    <w:p w:rsidR="002D790B" w:rsidRPr="00717073" w:rsidRDefault="002D790B" w:rsidP="00BA46C3">
      <w:pPr>
        <w:rPr>
          <w:b/>
          <w:color w:val="000000"/>
          <w:sz w:val="20"/>
          <w:szCs w:val="20"/>
          <w:lang w:eastAsia="fr-CA"/>
        </w:rPr>
      </w:pPr>
    </w:p>
    <w:p w:rsidR="002D790B" w:rsidRPr="00717073" w:rsidRDefault="002D790B" w:rsidP="00BA46C3">
      <w:pPr>
        <w:rPr>
          <w:b/>
          <w:color w:val="000000"/>
          <w:sz w:val="20"/>
          <w:szCs w:val="20"/>
          <w:lang w:eastAsia="fr-CA"/>
        </w:rPr>
      </w:pPr>
    </w:p>
    <w:p w:rsidR="002D790B" w:rsidRPr="00717073" w:rsidRDefault="002D790B" w:rsidP="00BA46C3">
      <w:pPr>
        <w:jc w:val="lowKashida"/>
        <w:rPr>
          <w:b/>
          <w:color w:val="000000"/>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629"/>
        <w:gridCol w:w="3260"/>
      </w:tblGrid>
      <w:tr w:rsidR="002D790B" w:rsidRPr="00717073" w:rsidTr="004759C1">
        <w:trPr>
          <w:trHeight w:val="464"/>
        </w:trPr>
        <w:tc>
          <w:tcPr>
            <w:tcW w:w="6629" w:type="dxa"/>
            <w:tcBorders>
              <w:bottom w:val="single" w:sz="6" w:space="0" w:color="auto"/>
            </w:tcBorders>
            <w:vAlign w:val="center"/>
          </w:tcPr>
          <w:p w:rsidR="002D790B" w:rsidRPr="00717073" w:rsidRDefault="002D790B" w:rsidP="00BA46C3">
            <w:pPr>
              <w:spacing w:line="360" w:lineRule="auto"/>
              <w:rPr>
                <w:b/>
                <w:bCs/>
                <w:color w:val="000000"/>
                <w:sz w:val="28"/>
                <w:szCs w:val="28"/>
                <w:rtl/>
                <w:lang w:bidi="ar-MA"/>
              </w:rPr>
            </w:pPr>
            <w:r w:rsidRPr="00717073">
              <w:rPr>
                <w:b/>
                <w:bCs/>
                <w:color w:val="000000"/>
                <w:sz w:val="28"/>
                <w:szCs w:val="28"/>
                <w:rtl/>
                <w:lang w:bidi="ar-MA"/>
              </w:rPr>
              <w:t>30</w:t>
            </w:r>
          </w:p>
        </w:tc>
        <w:tc>
          <w:tcPr>
            <w:tcW w:w="3260" w:type="dxa"/>
          </w:tcPr>
          <w:p w:rsidR="002D790B" w:rsidRPr="00717073" w:rsidRDefault="002D790B" w:rsidP="00BA46C3">
            <w:pPr>
              <w:jc w:val="both"/>
              <w:rPr>
                <w:bCs/>
                <w:color w:val="000000"/>
                <w:sz w:val="28"/>
                <w:szCs w:val="28"/>
                <w:lang w:eastAsia="fr-CA"/>
              </w:rPr>
            </w:pPr>
            <w:r w:rsidRPr="00717073">
              <w:rPr>
                <w:bCs/>
                <w:color w:val="000000"/>
                <w:sz w:val="28"/>
                <w:szCs w:val="28"/>
                <w:rtl/>
                <w:lang w:eastAsia="fr-CA"/>
              </w:rPr>
              <w:t>الرقم التسلسلي للوحدة</w:t>
            </w:r>
          </w:p>
        </w:tc>
      </w:tr>
      <w:tr w:rsidR="002D790B" w:rsidRPr="00717073" w:rsidTr="009C0A05">
        <w:trPr>
          <w:trHeight w:val="464"/>
        </w:trPr>
        <w:tc>
          <w:tcPr>
            <w:tcW w:w="6629" w:type="dxa"/>
            <w:tcBorders>
              <w:top w:val="single" w:sz="6" w:space="0" w:color="auto"/>
              <w:bottom w:val="single" w:sz="6" w:space="0" w:color="auto"/>
            </w:tcBorders>
            <w:shd w:val="clear" w:color="auto" w:fill="auto"/>
            <w:vAlign w:val="center"/>
          </w:tcPr>
          <w:p w:rsidR="002D790B" w:rsidRPr="00717073" w:rsidRDefault="004827F0" w:rsidP="00BA46C3">
            <w:pPr>
              <w:spacing w:line="360" w:lineRule="auto"/>
              <w:rPr>
                <w:b/>
                <w:bCs/>
                <w:color w:val="000000"/>
                <w:sz w:val="28"/>
                <w:szCs w:val="28"/>
              </w:rPr>
            </w:pPr>
            <w:r w:rsidRPr="00717073">
              <w:rPr>
                <w:b/>
                <w:bCs/>
                <w:color w:val="000000"/>
                <w:sz w:val="28"/>
                <w:szCs w:val="28"/>
                <w:rtl/>
              </w:rPr>
              <w:t xml:space="preserve">طرق ومقاربات </w:t>
            </w:r>
            <w:r w:rsidRPr="00717073">
              <w:rPr>
                <w:rFonts w:hint="cs"/>
                <w:b/>
                <w:bCs/>
                <w:color w:val="000000"/>
                <w:sz w:val="28"/>
                <w:szCs w:val="28"/>
                <w:rtl/>
              </w:rPr>
              <w:t xml:space="preserve"> بيداغوجية</w:t>
            </w:r>
          </w:p>
        </w:tc>
        <w:tc>
          <w:tcPr>
            <w:tcW w:w="3260" w:type="dxa"/>
          </w:tcPr>
          <w:p w:rsidR="002D790B" w:rsidRPr="00717073" w:rsidRDefault="002D790B" w:rsidP="00BA46C3">
            <w:pPr>
              <w:jc w:val="both"/>
              <w:rPr>
                <w:bCs/>
                <w:color w:val="000000"/>
                <w:sz w:val="28"/>
                <w:szCs w:val="28"/>
                <w:lang w:eastAsia="fr-CA"/>
              </w:rPr>
            </w:pPr>
            <w:r w:rsidRPr="00717073">
              <w:rPr>
                <w:bCs/>
                <w:color w:val="000000"/>
                <w:sz w:val="28"/>
                <w:szCs w:val="28"/>
                <w:rtl/>
                <w:lang w:eastAsia="fr-CA"/>
              </w:rPr>
              <w:t>عنوان الوحدة</w:t>
            </w:r>
          </w:p>
        </w:tc>
      </w:tr>
      <w:tr w:rsidR="002D790B" w:rsidRPr="00717073" w:rsidTr="004759C1">
        <w:tc>
          <w:tcPr>
            <w:tcW w:w="6629" w:type="dxa"/>
            <w:tcBorders>
              <w:top w:val="single" w:sz="6" w:space="0" w:color="auto"/>
            </w:tcBorders>
            <w:vAlign w:val="center"/>
          </w:tcPr>
          <w:p w:rsidR="002D790B" w:rsidRPr="00717073" w:rsidRDefault="00C37560" w:rsidP="00BA46C3">
            <w:pPr>
              <w:rPr>
                <w:b/>
                <w:bCs/>
                <w:caps/>
                <w:color w:val="000000"/>
                <w:sz w:val="28"/>
                <w:szCs w:val="28"/>
                <w:lang w:eastAsia="fr-CA"/>
              </w:rPr>
            </w:pPr>
            <w:r w:rsidRPr="00C37560">
              <w:rPr>
                <w:b/>
                <w:bCs/>
                <w:caps/>
                <w:color w:val="000000"/>
                <w:sz w:val="28"/>
                <w:szCs w:val="28"/>
                <w:rtl/>
                <w:lang w:eastAsia="fr-CA"/>
              </w:rPr>
              <w:t>تربية</w:t>
            </w:r>
          </w:p>
        </w:tc>
        <w:tc>
          <w:tcPr>
            <w:tcW w:w="3260" w:type="dxa"/>
          </w:tcPr>
          <w:p w:rsidR="002D790B" w:rsidRPr="00717073" w:rsidRDefault="002D790B" w:rsidP="00BA46C3">
            <w:pPr>
              <w:jc w:val="both"/>
              <w:rPr>
                <w:bCs/>
                <w:color w:val="000000"/>
                <w:sz w:val="28"/>
                <w:szCs w:val="28"/>
                <w:lang w:eastAsia="fr-CA"/>
              </w:rPr>
            </w:pPr>
            <w:r w:rsidRPr="00717073">
              <w:rPr>
                <w:bCs/>
                <w:color w:val="000000"/>
                <w:sz w:val="28"/>
                <w:szCs w:val="28"/>
                <w:rtl/>
                <w:lang w:eastAsia="fr-CA"/>
              </w:rPr>
              <w:t xml:space="preserve">طبيعة الوحدة </w:t>
            </w:r>
            <w:r w:rsidR="00C37560">
              <w:rPr>
                <w:b/>
                <w:color w:val="000000"/>
                <w:sz w:val="28"/>
                <w:szCs w:val="28"/>
                <w:rtl/>
                <w:lang w:eastAsia="fr-CA"/>
              </w:rPr>
              <w:t xml:space="preserve">(تخصص / تربية) </w:t>
            </w:r>
          </w:p>
        </w:tc>
      </w:tr>
      <w:tr w:rsidR="002D790B" w:rsidRPr="00717073" w:rsidTr="004759C1">
        <w:trPr>
          <w:trHeight w:val="591"/>
        </w:trPr>
        <w:tc>
          <w:tcPr>
            <w:tcW w:w="6629" w:type="dxa"/>
            <w:vAlign w:val="center"/>
          </w:tcPr>
          <w:p w:rsidR="002D790B" w:rsidRPr="00717073" w:rsidRDefault="002D790B" w:rsidP="00BA46C3">
            <w:pPr>
              <w:spacing w:line="276" w:lineRule="auto"/>
              <w:rPr>
                <w:b/>
                <w:bCs/>
                <w:color w:val="000000"/>
                <w:sz w:val="28"/>
                <w:szCs w:val="28"/>
              </w:rPr>
            </w:pPr>
            <w:r w:rsidRPr="00717073">
              <w:rPr>
                <w:b/>
                <w:bCs/>
                <w:color w:val="000000"/>
                <w:sz w:val="28"/>
                <w:szCs w:val="28"/>
                <w:rtl/>
              </w:rPr>
              <w:t>5</w:t>
            </w:r>
          </w:p>
        </w:tc>
        <w:tc>
          <w:tcPr>
            <w:tcW w:w="3260" w:type="dxa"/>
          </w:tcPr>
          <w:p w:rsidR="002D790B" w:rsidRPr="00717073" w:rsidRDefault="002D790B" w:rsidP="00BA46C3">
            <w:pPr>
              <w:jc w:val="both"/>
              <w:rPr>
                <w:bCs/>
                <w:color w:val="000000"/>
                <w:sz w:val="28"/>
                <w:szCs w:val="28"/>
                <w:lang w:eastAsia="fr-CA"/>
              </w:rPr>
            </w:pPr>
            <w:r w:rsidRPr="00717073">
              <w:rPr>
                <w:bCs/>
                <w:color w:val="000000"/>
                <w:sz w:val="28"/>
                <w:szCs w:val="28"/>
                <w:rtl/>
                <w:lang w:eastAsia="fr-CA"/>
              </w:rPr>
              <w:t>الفصل الذي تنتمي إليه الوحدة</w:t>
            </w:r>
          </w:p>
        </w:tc>
      </w:tr>
      <w:tr w:rsidR="002D790B" w:rsidRPr="00717073" w:rsidTr="004759C1">
        <w:trPr>
          <w:trHeight w:val="557"/>
        </w:trPr>
        <w:tc>
          <w:tcPr>
            <w:tcW w:w="6629" w:type="dxa"/>
            <w:vAlign w:val="center"/>
          </w:tcPr>
          <w:p w:rsidR="002D790B" w:rsidRPr="00717073" w:rsidRDefault="002D790B" w:rsidP="00BA46C3">
            <w:pPr>
              <w:spacing w:line="360" w:lineRule="auto"/>
              <w:rPr>
                <w:b/>
                <w:bCs/>
                <w:caps/>
                <w:color w:val="000000"/>
                <w:sz w:val="28"/>
                <w:szCs w:val="28"/>
                <w:lang w:eastAsia="fr-CA"/>
              </w:rPr>
            </w:pPr>
          </w:p>
        </w:tc>
        <w:tc>
          <w:tcPr>
            <w:tcW w:w="3260" w:type="dxa"/>
          </w:tcPr>
          <w:p w:rsidR="002D790B" w:rsidRPr="00717073" w:rsidRDefault="002D790B" w:rsidP="00BA46C3">
            <w:pPr>
              <w:jc w:val="both"/>
              <w:rPr>
                <w:bCs/>
                <w:color w:val="000000"/>
                <w:sz w:val="28"/>
                <w:szCs w:val="28"/>
                <w:lang w:eastAsia="fr-CA"/>
              </w:rPr>
            </w:pPr>
            <w:r w:rsidRPr="00717073">
              <w:rPr>
                <w:bCs/>
                <w:color w:val="000000"/>
                <w:sz w:val="28"/>
                <w:szCs w:val="28"/>
                <w:rtl/>
                <w:lang w:eastAsia="fr-CA"/>
              </w:rPr>
              <w:t>المؤسسة التي تنتمي لها الوحدة</w:t>
            </w:r>
          </w:p>
        </w:tc>
      </w:tr>
    </w:tbl>
    <w:p w:rsidR="002D790B" w:rsidRPr="00717073" w:rsidRDefault="002D790B" w:rsidP="00BA46C3">
      <w:pPr>
        <w:jc w:val="lowKashida"/>
        <w:rPr>
          <w:b/>
          <w:color w:val="000000"/>
          <w:sz w:val="20"/>
          <w:szCs w:val="20"/>
          <w:lang w:eastAsia="fr-CA"/>
        </w:rPr>
      </w:pPr>
    </w:p>
    <w:p w:rsidR="002D790B" w:rsidRPr="00717073" w:rsidRDefault="002D790B" w:rsidP="00BA46C3">
      <w:pPr>
        <w:rPr>
          <w:b/>
          <w:color w:val="000000"/>
          <w:sz w:val="20"/>
          <w:szCs w:val="20"/>
          <w:lang w:eastAsia="fr-CA"/>
        </w:rPr>
      </w:pPr>
    </w:p>
    <w:p w:rsidR="002D790B" w:rsidRPr="00717073" w:rsidRDefault="002D790B" w:rsidP="00BA46C3">
      <w:pPr>
        <w:rPr>
          <w:b/>
          <w:color w:val="000000"/>
          <w:sz w:val="20"/>
          <w:szCs w:val="20"/>
          <w:lang w:eastAsia="fr-CA"/>
        </w:rPr>
      </w:pPr>
    </w:p>
    <w:p w:rsidR="002D790B" w:rsidRPr="00717073" w:rsidRDefault="002D790B" w:rsidP="00BA46C3">
      <w:pPr>
        <w:rPr>
          <w:b/>
          <w:color w:val="000000"/>
          <w:sz w:val="20"/>
          <w:szCs w:val="20"/>
          <w:lang w:eastAsia="fr-CA"/>
        </w:rPr>
      </w:pPr>
    </w:p>
    <w:p w:rsidR="002D790B" w:rsidRPr="00717073" w:rsidRDefault="002D790B" w:rsidP="00BA46C3">
      <w:pPr>
        <w:jc w:val="lowKashida"/>
        <w:rPr>
          <w:b/>
          <w:color w:val="000000"/>
          <w:sz w:val="20"/>
          <w:szCs w:val="20"/>
          <w:lang w:eastAsia="fr-CA"/>
        </w:rPr>
      </w:pPr>
    </w:p>
    <w:p w:rsidR="002D790B" w:rsidRPr="00717073" w:rsidRDefault="002D790B" w:rsidP="00BA46C3">
      <w:pPr>
        <w:rPr>
          <w:b/>
          <w:color w:val="000000"/>
          <w:sz w:val="20"/>
          <w:szCs w:val="20"/>
          <w:lang w:eastAsia="fr-CA"/>
        </w:rPr>
      </w:pPr>
    </w:p>
    <w:p w:rsidR="002D790B" w:rsidRPr="00717073" w:rsidRDefault="002D790B" w:rsidP="00BA46C3">
      <w:pPr>
        <w:jc w:val="lowKashida"/>
        <w:rPr>
          <w:bCs/>
          <w:color w:val="000000"/>
          <w:lang w:eastAsia="fr-CA"/>
        </w:rPr>
      </w:pPr>
    </w:p>
    <w:p w:rsidR="002D790B" w:rsidRPr="00717073" w:rsidRDefault="002D790B" w:rsidP="00BA46C3">
      <w:pPr>
        <w:jc w:val="lowKashida"/>
        <w:rPr>
          <w:bCs/>
          <w:color w:val="000000"/>
          <w:lang w:eastAsia="fr-CA"/>
        </w:rPr>
      </w:pPr>
    </w:p>
    <w:p w:rsidR="002D790B" w:rsidRPr="00717073" w:rsidRDefault="002D790B" w:rsidP="00881E87">
      <w:pPr>
        <w:pStyle w:val="Paragraphedeliste"/>
        <w:numPr>
          <w:ilvl w:val="0"/>
          <w:numId w:val="37"/>
        </w:numPr>
        <w:ind w:left="299" w:hanging="284"/>
        <w:rPr>
          <w:b/>
          <w:bCs/>
          <w:smallCaps/>
          <w:color w:val="000000"/>
          <w:sz w:val="32"/>
          <w:szCs w:val="32"/>
          <w:lang w:eastAsia="fr-CA"/>
        </w:rPr>
      </w:pPr>
      <w:r w:rsidRPr="00717073">
        <w:rPr>
          <w:bCs/>
          <w:color w:val="000000"/>
          <w:lang w:eastAsia="fr-CA"/>
        </w:rPr>
        <w:br w:type="page"/>
      </w:r>
      <w:r w:rsidRPr="00717073">
        <w:rPr>
          <w:b/>
          <w:bCs/>
          <w:smallCaps/>
          <w:color w:val="000000"/>
          <w:sz w:val="32"/>
          <w:szCs w:val="32"/>
          <w:rtl/>
          <w:lang w:eastAsia="fr-CA"/>
        </w:rPr>
        <w:t>وصف الوحدة</w:t>
      </w:r>
    </w:p>
    <w:p w:rsidR="002D790B" w:rsidRPr="00717073" w:rsidRDefault="002D790B" w:rsidP="001058E1">
      <w:pPr>
        <w:pStyle w:val="Paragraphedeliste"/>
        <w:numPr>
          <w:ilvl w:val="1"/>
          <w:numId w:val="142"/>
        </w:numPr>
        <w:tabs>
          <w:tab w:val="right" w:pos="566"/>
          <w:tab w:val="right" w:pos="708"/>
        </w:tabs>
        <w:ind w:left="566" w:hanging="283"/>
        <w:rPr>
          <w:b/>
          <w:bCs/>
          <w:smallCaps/>
          <w:color w:val="000000"/>
          <w:sz w:val="32"/>
          <w:szCs w:val="32"/>
          <w:lang w:eastAsia="fr-CA" w:bidi="ar-MA"/>
        </w:rPr>
      </w:pPr>
      <w:r w:rsidRPr="00717073">
        <w:rPr>
          <w:b/>
          <w:bCs/>
          <w:smallCaps/>
          <w:color w:val="000000"/>
          <w:sz w:val="32"/>
          <w:szCs w:val="32"/>
          <w:rtl/>
          <w:lang w:eastAsia="fr-CA" w:bidi="ar-MA"/>
        </w:rPr>
        <w:t xml:space="preserve"> أهداف الوحدة</w:t>
      </w:r>
    </w:p>
    <w:tbl>
      <w:tblPr>
        <w:tblW w:w="513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340"/>
      </w:tblGrid>
      <w:tr w:rsidR="002D790B" w:rsidRPr="00717073" w:rsidTr="004759C1">
        <w:trPr>
          <w:trHeight w:val="268"/>
          <w:jc w:val="center"/>
        </w:trPr>
        <w:tc>
          <w:tcPr>
            <w:tcW w:w="11241" w:type="dxa"/>
            <w:tcBorders>
              <w:top w:val="single" w:sz="12" w:space="0" w:color="auto"/>
              <w:left w:val="single" w:sz="12" w:space="0" w:color="auto"/>
              <w:bottom w:val="single" w:sz="12" w:space="0" w:color="auto"/>
              <w:right w:val="single" w:sz="12" w:space="0" w:color="auto"/>
            </w:tcBorders>
          </w:tcPr>
          <w:p w:rsidR="002D790B" w:rsidRPr="00717073" w:rsidRDefault="002D790B" w:rsidP="00BA46C3">
            <w:pPr>
              <w:pStyle w:val="Paragraphedeliste"/>
              <w:ind w:left="0"/>
              <w:rPr>
                <w:color w:val="000000"/>
                <w:sz w:val="32"/>
                <w:szCs w:val="32"/>
                <w:rtl/>
              </w:rPr>
            </w:pPr>
            <w:r w:rsidRPr="00717073">
              <w:rPr>
                <w:color w:val="000000"/>
                <w:sz w:val="32"/>
                <w:szCs w:val="32"/>
                <w:rtl/>
              </w:rPr>
              <w:t xml:space="preserve"> تروم هذه الوحدة تحقيق الأهداف الآتية:</w:t>
            </w:r>
          </w:p>
          <w:p w:rsidR="002D790B" w:rsidRDefault="002D790B" w:rsidP="00881E87">
            <w:pPr>
              <w:pStyle w:val="Paragraphedeliste"/>
              <w:numPr>
                <w:ilvl w:val="0"/>
                <w:numId w:val="32"/>
              </w:numPr>
              <w:rPr>
                <w:color w:val="000000"/>
                <w:sz w:val="32"/>
                <w:szCs w:val="32"/>
              </w:rPr>
            </w:pPr>
            <w:r w:rsidRPr="00717073">
              <w:rPr>
                <w:color w:val="000000"/>
                <w:sz w:val="32"/>
                <w:szCs w:val="32"/>
                <w:rtl/>
              </w:rPr>
              <w:t>التعرف على مختلف الأطر المرجعية للمناهج الدراسية التي تكمن وراء مختلف مقاربات التعليم/التعلم (بيداغوجيا الأهداف، المقاربة بالكفاءات،...)؛</w:t>
            </w:r>
          </w:p>
          <w:p w:rsidR="00E7342C" w:rsidRPr="00717073" w:rsidRDefault="00E7342C" w:rsidP="00E7342C">
            <w:pPr>
              <w:pStyle w:val="Paragraphedeliste"/>
              <w:numPr>
                <w:ilvl w:val="0"/>
                <w:numId w:val="32"/>
              </w:numPr>
              <w:rPr>
                <w:color w:val="000000"/>
                <w:sz w:val="32"/>
                <w:szCs w:val="32"/>
              </w:rPr>
            </w:pPr>
            <w:r w:rsidRPr="00E7342C">
              <w:rPr>
                <w:color w:val="000000"/>
                <w:sz w:val="32"/>
                <w:szCs w:val="32"/>
                <w:rtl/>
              </w:rPr>
              <w:t>توظيف أطر مرجعية ومناهج دراسية ومقاربات بيداغوجية وتقويم في وضعيات مركبة جديدة في مسايرة التأه</w:t>
            </w:r>
            <w:r w:rsidR="00826F82">
              <w:rPr>
                <w:color w:val="000000"/>
                <w:sz w:val="32"/>
                <w:szCs w:val="32"/>
                <w:rtl/>
              </w:rPr>
              <w:t>يل التربوي لمزاولة مهنة التدريس</w:t>
            </w:r>
            <w:r w:rsidR="00826F82" w:rsidRPr="00717073">
              <w:rPr>
                <w:color w:val="000000"/>
                <w:sz w:val="32"/>
                <w:szCs w:val="32"/>
                <w:rtl/>
              </w:rPr>
              <w:t>؛</w:t>
            </w:r>
          </w:p>
          <w:p w:rsidR="002D790B" w:rsidRPr="00717073" w:rsidRDefault="002D790B" w:rsidP="00881E87">
            <w:pPr>
              <w:pStyle w:val="Paragraphedeliste"/>
              <w:numPr>
                <w:ilvl w:val="0"/>
                <w:numId w:val="32"/>
              </w:numPr>
              <w:rPr>
                <w:color w:val="000000"/>
                <w:sz w:val="32"/>
                <w:szCs w:val="32"/>
              </w:rPr>
            </w:pPr>
            <w:r w:rsidRPr="00717073">
              <w:rPr>
                <w:color w:val="000000"/>
                <w:sz w:val="32"/>
                <w:szCs w:val="32"/>
                <w:rtl/>
              </w:rPr>
              <w:t>التمكن من أنواعالتصنيفاتفي ارتباطبمجالاتها؛</w:t>
            </w:r>
          </w:p>
          <w:p w:rsidR="002D790B" w:rsidRPr="00717073" w:rsidRDefault="002D790B" w:rsidP="00881E87">
            <w:pPr>
              <w:pStyle w:val="Paragraphedeliste"/>
              <w:numPr>
                <w:ilvl w:val="0"/>
                <w:numId w:val="32"/>
              </w:numPr>
              <w:rPr>
                <w:color w:val="000000"/>
                <w:sz w:val="32"/>
                <w:szCs w:val="32"/>
              </w:rPr>
            </w:pPr>
            <w:r w:rsidRPr="00717073">
              <w:rPr>
                <w:color w:val="000000"/>
                <w:sz w:val="32"/>
                <w:szCs w:val="32"/>
                <w:rtl/>
              </w:rPr>
              <w:t>التمكن من خصائص ومبادئ بيداغوجيا الأهداف ومعرفة كيفية أجرأتها:</w:t>
            </w:r>
          </w:p>
          <w:p w:rsidR="002D790B" w:rsidRPr="00717073" w:rsidRDefault="002D790B" w:rsidP="00881E87">
            <w:pPr>
              <w:pStyle w:val="Paragraphedeliste"/>
              <w:numPr>
                <w:ilvl w:val="0"/>
                <w:numId w:val="36"/>
              </w:numPr>
              <w:rPr>
                <w:color w:val="000000"/>
                <w:sz w:val="32"/>
                <w:szCs w:val="32"/>
              </w:rPr>
            </w:pPr>
            <w:r w:rsidRPr="00717073">
              <w:rPr>
                <w:color w:val="000000"/>
                <w:sz w:val="32"/>
                <w:szCs w:val="32"/>
                <w:rtl/>
              </w:rPr>
              <w:t>السياق التاريخي والإطار النظري لبيداغوجيا الأهداف؛</w:t>
            </w:r>
          </w:p>
          <w:p w:rsidR="002D790B" w:rsidRPr="00717073" w:rsidRDefault="002D790B" w:rsidP="00881E87">
            <w:pPr>
              <w:pStyle w:val="Paragraphedeliste"/>
              <w:numPr>
                <w:ilvl w:val="0"/>
                <w:numId w:val="36"/>
              </w:numPr>
              <w:rPr>
                <w:color w:val="000000"/>
                <w:sz w:val="32"/>
                <w:szCs w:val="32"/>
              </w:rPr>
            </w:pPr>
            <w:r w:rsidRPr="00717073">
              <w:rPr>
                <w:color w:val="000000"/>
                <w:sz w:val="32"/>
                <w:szCs w:val="32"/>
                <w:rtl/>
              </w:rPr>
              <w:t>أنواع الأهداف؛</w:t>
            </w:r>
          </w:p>
          <w:p w:rsidR="002D790B" w:rsidRPr="00717073" w:rsidRDefault="002D790B" w:rsidP="00881E87">
            <w:pPr>
              <w:pStyle w:val="Paragraphedeliste"/>
              <w:numPr>
                <w:ilvl w:val="0"/>
                <w:numId w:val="36"/>
              </w:numPr>
              <w:rPr>
                <w:color w:val="000000"/>
                <w:sz w:val="32"/>
                <w:szCs w:val="32"/>
              </w:rPr>
            </w:pPr>
            <w:r w:rsidRPr="00717073">
              <w:rPr>
                <w:color w:val="000000"/>
                <w:sz w:val="32"/>
                <w:szCs w:val="32"/>
                <w:rtl/>
              </w:rPr>
              <w:t>معايير التقييم ومؤشرات النجاح؛</w:t>
            </w:r>
          </w:p>
          <w:p w:rsidR="002D790B" w:rsidRPr="00717073" w:rsidRDefault="002D790B" w:rsidP="00881E87">
            <w:pPr>
              <w:pStyle w:val="Paragraphedeliste"/>
              <w:numPr>
                <w:ilvl w:val="0"/>
                <w:numId w:val="36"/>
              </w:numPr>
              <w:rPr>
                <w:color w:val="000000"/>
                <w:sz w:val="32"/>
                <w:szCs w:val="32"/>
              </w:rPr>
            </w:pPr>
            <w:r w:rsidRPr="00717073">
              <w:rPr>
                <w:color w:val="000000"/>
                <w:sz w:val="32"/>
                <w:szCs w:val="32"/>
                <w:rtl/>
              </w:rPr>
              <w:t>مزايا وحدود بيداغوجيا الأهداف.</w:t>
            </w:r>
          </w:p>
          <w:p w:rsidR="002D790B" w:rsidRPr="00717073" w:rsidRDefault="002D790B" w:rsidP="00881E87">
            <w:pPr>
              <w:pStyle w:val="Paragraphedeliste"/>
              <w:numPr>
                <w:ilvl w:val="0"/>
                <w:numId w:val="32"/>
              </w:numPr>
              <w:rPr>
                <w:color w:val="000000"/>
                <w:sz w:val="32"/>
                <w:szCs w:val="32"/>
              </w:rPr>
            </w:pPr>
            <w:r w:rsidRPr="00717073">
              <w:rPr>
                <w:color w:val="000000"/>
                <w:sz w:val="32"/>
                <w:szCs w:val="32"/>
                <w:rtl/>
              </w:rPr>
              <w:t>التمكن من خصائص ومبادئ المقاربة بالكفايات ومعرفة كيفية أجرأتها:</w:t>
            </w:r>
          </w:p>
          <w:p w:rsidR="002D790B" w:rsidRPr="00717073" w:rsidRDefault="002D790B" w:rsidP="00881E87">
            <w:pPr>
              <w:pStyle w:val="Paragraphedeliste"/>
              <w:numPr>
                <w:ilvl w:val="0"/>
                <w:numId w:val="36"/>
              </w:numPr>
              <w:rPr>
                <w:color w:val="000000"/>
                <w:sz w:val="32"/>
                <w:szCs w:val="32"/>
              </w:rPr>
            </w:pPr>
            <w:r w:rsidRPr="00717073">
              <w:rPr>
                <w:color w:val="000000"/>
                <w:sz w:val="32"/>
                <w:szCs w:val="32"/>
                <w:rtl/>
              </w:rPr>
              <w:t>السياق التاريخي والإطار النظري لنشأة المقاربةبالكفايات؛</w:t>
            </w:r>
          </w:p>
          <w:p w:rsidR="002D790B" w:rsidRPr="00717073" w:rsidRDefault="002D790B" w:rsidP="00881E87">
            <w:pPr>
              <w:pStyle w:val="Paragraphedeliste"/>
              <w:numPr>
                <w:ilvl w:val="0"/>
                <w:numId w:val="36"/>
              </w:numPr>
              <w:rPr>
                <w:color w:val="000000"/>
                <w:sz w:val="32"/>
                <w:szCs w:val="32"/>
              </w:rPr>
            </w:pPr>
            <w:r w:rsidRPr="00717073">
              <w:rPr>
                <w:color w:val="000000"/>
                <w:sz w:val="32"/>
                <w:szCs w:val="32"/>
                <w:rtl/>
              </w:rPr>
              <w:t>مفاهيم ومبادئ المقاربة بالكفايات؛</w:t>
            </w:r>
          </w:p>
          <w:p w:rsidR="002D790B" w:rsidRPr="00717073" w:rsidRDefault="002D790B" w:rsidP="00881E87">
            <w:pPr>
              <w:pStyle w:val="Paragraphedeliste"/>
              <w:numPr>
                <w:ilvl w:val="0"/>
                <w:numId w:val="36"/>
              </w:numPr>
              <w:rPr>
                <w:color w:val="000000"/>
                <w:sz w:val="32"/>
                <w:szCs w:val="32"/>
              </w:rPr>
            </w:pPr>
            <w:r w:rsidRPr="00717073">
              <w:rPr>
                <w:color w:val="000000"/>
                <w:sz w:val="32"/>
                <w:szCs w:val="32"/>
                <w:rtl/>
              </w:rPr>
              <w:t>أنواع الكفايات، الكفايات القابلة للتقييم والقياس؛</w:t>
            </w:r>
          </w:p>
          <w:p w:rsidR="002D790B" w:rsidRPr="00717073" w:rsidRDefault="002D790B" w:rsidP="00881E87">
            <w:pPr>
              <w:pStyle w:val="Paragraphedeliste"/>
              <w:numPr>
                <w:ilvl w:val="0"/>
                <w:numId w:val="36"/>
              </w:numPr>
              <w:rPr>
                <w:color w:val="000000"/>
                <w:sz w:val="32"/>
                <w:szCs w:val="32"/>
                <w:rtl/>
              </w:rPr>
            </w:pPr>
            <w:r w:rsidRPr="00717073">
              <w:rPr>
                <w:color w:val="000000"/>
                <w:sz w:val="32"/>
                <w:szCs w:val="32"/>
                <w:rtl/>
              </w:rPr>
              <w:t>إنماء وتقييم الكفايات.</w:t>
            </w:r>
          </w:p>
        </w:tc>
      </w:tr>
    </w:tbl>
    <w:p w:rsidR="002D790B" w:rsidRPr="00717073" w:rsidRDefault="002D790B" w:rsidP="001058E1">
      <w:pPr>
        <w:pStyle w:val="Paragraphedeliste"/>
        <w:numPr>
          <w:ilvl w:val="1"/>
          <w:numId w:val="142"/>
        </w:numPr>
        <w:tabs>
          <w:tab w:val="right" w:pos="566"/>
          <w:tab w:val="right" w:pos="708"/>
        </w:tabs>
        <w:ind w:left="566" w:hanging="283"/>
        <w:rPr>
          <w:b/>
          <w:bCs/>
          <w:smallCaps/>
          <w:color w:val="000000"/>
          <w:sz w:val="32"/>
          <w:szCs w:val="32"/>
          <w:rtl/>
          <w:lang w:eastAsia="fr-CA" w:bidi="ar-MA"/>
        </w:rPr>
      </w:pPr>
      <w:r w:rsidRPr="00717073">
        <w:rPr>
          <w:b/>
          <w:bCs/>
          <w:smallCaps/>
          <w:color w:val="000000"/>
          <w:sz w:val="32"/>
          <w:szCs w:val="32"/>
          <w:rtl/>
          <w:lang w:eastAsia="fr-CA" w:bidi="ar-MA"/>
        </w:rPr>
        <w:t>المعارف اللازم اكتسابها مسبقا</w:t>
      </w:r>
      <w:r w:rsidR="009C0A05" w:rsidRPr="00201E76">
        <w:rPr>
          <w:rFonts w:ascii="Candara" w:hAnsi="Candara" w:cs="AL-Mohanad Bold" w:hint="cs"/>
          <w:smallCaps/>
          <w:sz w:val="28"/>
          <w:szCs w:val="28"/>
          <w:rtl/>
          <w:lang w:eastAsia="fr-CA" w:bidi="ar-MA"/>
        </w:rPr>
        <w:t>(تحديد الوحدة أو الوحدات اللازم استيفاؤها مسبقا وكذا الفصل المعني)</w:t>
      </w:r>
    </w:p>
    <w:tbl>
      <w:tblPr>
        <w:bidiVisual/>
        <w:tblW w:w="10073"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3"/>
      </w:tblGrid>
      <w:tr w:rsidR="000C1B53" w:rsidRPr="00717073" w:rsidTr="00827F01">
        <w:tc>
          <w:tcPr>
            <w:tcW w:w="10073" w:type="dxa"/>
          </w:tcPr>
          <w:p w:rsidR="000C1B53" w:rsidRPr="00717073" w:rsidRDefault="000C1B53" w:rsidP="000C1B53">
            <w:pPr>
              <w:rPr>
                <w:b/>
                <w:color w:val="000000"/>
                <w:sz w:val="28"/>
                <w:szCs w:val="28"/>
                <w:lang w:eastAsia="fr-CA"/>
              </w:rPr>
            </w:pPr>
            <w:r w:rsidRPr="00717073">
              <w:rPr>
                <w:b/>
                <w:color w:val="000000"/>
                <w:sz w:val="28"/>
                <w:szCs w:val="28"/>
                <w:rtl/>
                <w:lang w:eastAsia="fr-CA"/>
              </w:rPr>
              <w:t xml:space="preserve">استيفاء الوحدة </w:t>
            </w:r>
            <w:r w:rsidRPr="00717073">
              <w:rPr>
                <w:rFonts w:hint="cs"/>
                <w:b/>
                <w:color w:val="000000"/>
                <w:sz w:val="28"/>
                <w:szCs w:val="28"/>
                <w:rtl/>
                <w:lang w:eastAsia="fr-CA"/>
              </w:rPr>
              <w:t>25</w:t>
            </w:r>
          </w:p>
          <w:p w:rsidR="000C1B53" w:rsidRPr="00717073" w:rsidRDefault="000C1B53" w:rsidP="000C1B53">
            <w:pPr>
              <w:rPr>
                <w:b/>
                <w:bCs/>
                <w:smallCaps/>
                <w:color w:val="000000"/>
                <w:sz w:val="32"/>
                <w:szCs w:val="32"/>
                <w:rtl/>
                <w:lang w:eastAsia="fr-CA" w:bidi="ar-MA"/>
              </w:rPr>
            </w:pPr>
          </w:p>
        </w:tc>
      </w:tr>
    </w:tbl>
    <w:p w:rsidR="000C1B53" w:rsidRPr="00717073" w:rsidRDefault="000C1B53" w:rsidP="000C1B53">
      <w:pPr>
        <w:ind w:left="1080"/>
        <w:rPr>
          <w:b/>
          <w:bCs/>
          <w:smallCaps/>
          <w:color w:val="000000"/>
          <w:sz w:val="32"/>
          <w:szCs w:val="32"/>
          <w:rtl/>
          <w:lang w:eastAsia="fr-CA" w:bidi="ar-MA"/>
        </w:rPr>
      </w:pPr>
    </w:p>
    <w:p w:rsidR="002D790B" w:rsidRPr="00717073" w:rsidRDefault="002D790B" w:rsidP="001058E1">
      <w:pPr>
        <w:pStyle w:val="Paragraphedeliste"/>
        <w:numPr>
          <w:ilvl w:val="1"/>
          <w:numId w:val="142"/>
        </w:numPr>
        <w:tabs>
          <w:tab w:val="right" w:pos="283"/>
        </w:tabs>
        <w:ind w:left="566" w:hanging="283"/>
        <w:rPr>
          <w:b/>
          <w:bCs/>
          <w:smallCaps/>
          <w:color w:val="000000"/>
          <w:sz w:val="32"/>
          <w:szCs w:val="32"/>
          <w:rtl/>
          <w:lang w:eastAsia="fr-CA" w:bidi="ar-MA"/>
        </w:rPr>
      </w:pPr>
      <w:r w:rsidRPr="00717073">
        <w:rPr>
          <w:b/>
          <w:bCs/>
          <w:smallCaps/>
          <w:color w:val="000000"/>
          <w:sz w:val="32"/>
          <w:szCs w:val="32"/>
          <w:rtl/>
          <w:lang w:eastAsia="fr-CA" w:bidi="ar-MA"/>
        </w:rPr>
        <w:t xml:space="preserve">الغلاف الزمني </w:t>
      </w:r>
      <w:r w:rsidRPr="00717073">
        <w:rPr>
          <w:smallCaps/>
          <w:color w:val="000000"/>
          <w:sz w:val="32"/>
          <w:szCs w:val="32"/>
          <w:rtl/>
          <w:lang w:eastAsia="fr-CA" w:bidi="ar-MA"/>
        </w:rPr>
        <w:t>(</w:t>
      </w:r>
      <w:r w:rsidR="007E749D" w:rsidRPr="0085367D">
        <w:rPr>
          <w:smallCaps/>
          <w:color w:val="000000"/>
          <w:sz w:val="28"/>
          <w:szCs w:val="28"/>
          <w:rtl/>
          <w:lang w:eastAsia="fr-CA" w:bidi="ar-MA"/>
        </w:rPr>
        <w:t>تكون الأعمال التوجيهية والأشغال التطبيقية إلزامية في وحدات التخصص</w:t>
      </w:r>
      <w:r w:rsidR="007E749D">
        <w:rPr>
          <w:smallCaps/>
          <w:color w:val="000000"/>
          <w:sz w:val="28"/>
          <w:szCs w:val="28"/>
          <w:rtl/>
          <w:lang w:eastAsia="fr-CA" w:bidi="ar-MA"/>
        </w:rPr>
        <w:t xml:space="preserve">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r w:rsidRPr="00717073">
        <w:rPr>
          <w:smallCaps/>
          <w:color w:val="000000"/>
          <w:sz w:val="32"/>
          <w:szCs w:val="32"/>
          <w:rtl/>
          <w:lang w:eastAsia="fr-CA" w:bidi="ar-MA"/>
        </w:rPr>
        <w:t>)</w:t>
      </w:r>
    </w:p>
    <w:tbl>
      <w:tblPr>
        <w:bidiVisual/>
        <w:tblW w:w="5085" w:type="pct"/>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812"/>
        <w:gridCol w:w="966"/>
        <w:gridCol w:w="982"/>
        <w:gridCol w:w="939"/>
        <w:gridCol w:w="916"/>
        <w:gridCol w:w="1988"/>
        <w:gridCol w:w="1537"/>
      </w:tblGrid>
      <w:tr w:rsidR="002D790B" w:rsidRPr="00540E0B" w:rsidTr="00827F01">
        <w:trPr>
          <w:trHeight w:val="555"/>
        </w:trPr>
        <w:tc>
          <w:tcPr>
            <w:tcW w:w="1061" w:type="pct"/>
            <w:vMerge w:val="restart"/>
            <w:tcBorders>
              <w:top w:val="single" w:sz="12" w:space="0" w:color="auto"/>
              <w:left w:val="single" w:sz="12" w:space="0" w:color="auto"/>
              <w:right w:val="single" w:sz="12" w:space="0" w:color="auto"/>
            </w:tcBorders>
            <w:shd w:val="clear" w:color="auto" w:fill="auto"/>
            <w:vAlign w:val="center"/>
          </w:tcPr>
          <w:p w:rsidR="002D790B" w:rsidRPr="00540E0B" w:rsidRDefault="002D790B" w:rsidP="00BA46C3">
            <w:pPr>
              <w:jc w:val="center"/>
              <w:rPr>
                <w:smallCaps/>
                <w:color w:val="000000"/>
                <w:sz w:val="28"/>
                <w:szCs w:val="28"/>
                <w:rtl/>
                <w:lang w:eastAsia="fr-CA" w:bidi="ar-MA"/>
              </w:rPr>
            </w:pPr>
            <w:r w:rsidRPr="00540E0B">
              <w:rPr>
                <w:b/>
                <w:bCs/>
                <w:color w:val="000000"/>
                <w:sz w:val="28"/>
                <w:szCs w:val="28"/>
                <w:rtl/>
              </w:rPr>
              <w:t>مكونات الوحدة</w:t>
            </w:r>
          </w:p>
        </w:tc>
        <w:tc>
          <w:tcPr>
            <w:tcW w:w="3939" w:type="pct"/>
            <w:gridSpan w:val="7"/>
            <w:tcBorders>
              <w:top w:val="single" w:sz="12" w:space="0" w:color="auto"/>
              <w:left w:val="single" w:sz="12" w:space="0" w:color="auto"/>
              <w:right w:val="single" w:sz="12" w:space="0" w:color="auto"/>
            </w:tcBorders>
            <w:shd w:val="clear" w:color="auto" w:fill="auto"/>
            <w:vAlign w:val="center"/>
          </w:tcPr>
          <w:p w:rsidR="002D790B" w:rsidRPr="00540E0B" w:rsidRDefault="002D790B" w:rsidP="00BA46C3">
            <w:pPr>
              <w:jc w:val="center"/>
              <w:rPr>
                <w:smallCaps/>
                <w:color w:val="000000"/>
                <w:sz w:val="28"/>
                <w:szCs w:val="28"/>
                <w:rtl/>
                <w:lang w:eastAsia="fr-CA" w:bidi="ar-MA"/>
              </w:rPr>
            </w:pPr>
            <w:r w:rsidRPr="00540E0B">
              <w:rPr>
                <w:b/>
                <w:bCs/>
                <w:color w:val="000000"/>
                <w:sz w:val="28"/>
                <w:szCs w:val="28"/>
                <w:rtl/>
              </w:rPr>
              <w:t>الغلاف الزمني</w:t>
            </w:r>
          </w:p>
        </w:tc>
      </w:tr>
      <w:tr w:rsidR="00827F01" w:rsidRPr="00540E0B" w:rsidTr="00827F01">
        <w:trPr>
          <w:trHeight w:val="977"/>
        </w:trPr>
        <w:tc>
          <w:tcPr>
            <w:tcW w:w="1061" w:type="pct"/>
            <w:vMerge/>
            <w:tcBorders>
              <w:left w:val="single" w:sz="12" w:space="0" w:color="auto"/>
              <w:bottom w:val="single" w:sz="12" w:space="0" w:color="auto"/>
              <w:right w:val="single" w:sz="12" w:space="0" w:color="auto"/>
            </w:tcBorders>
            <w:shd w:val="clear" w:color="auto" w:fill="auto"/>
          </w:tcPr>
          <w:p w:rsidR="002D790B" w:rsidRPr="00540E0B" w:rsidRDefault="002D790B" w:rsidP="00BA46C3">
            <w:pPr>
              <w:jc w:val="both"/>
              <w:rPr>
                <w:smallCaps/>
                <w:color w:val="000000"/>
                <w:sz w:val="28"/>
                <w:szCs w:val="28"/>
                <w:rtl/>
                <w:lang w:eastAsia="fr-CA" w:bidi="ar-MA"/>
              </w:rPr>
            </w:pPr>
          </w:p>
        </w:tc>
        <w:tc>
          <w:tcPr>
            <w:tcW w:w="333" w:type="pct"/>
            <w:tcBorders>
              <w:left w:val="single" w:sz="12" w:space="0" w:color="auto"/>
              <w:bottom w:val="single" w:sz="12" w:space="0" w:color="auto"/>
            </w:tcBorders>
            <w:shd w:val="clear" w:color="auto" w:fill="auto"/>
            <w:vAlign w:val="center"/>
          </w:tcPr>
          <w:p w:rsidR="002D790B" w:rsidRPr="00540E0B" w:rsidRDefault="002D790B" w:rsidP="00BA46C3">
            <w:pPr>
              <w:jc w:val="center"/>
              <w:rPr>
                <w:b/>
                <w:bCs/>
                <w:color w:val="000000"/>
                <w:sz w:val="28"/>
                <w:szCs w:val="28"/>
              </w:rPr>
            </w:pPr>
            <w:r w:rsidRPr="00540E0B">
              <w:rPr>
                <w:bCs/>
                <w:color w:val="000000"/>
                <w:sz w:val="28"/>
                <w:szCs w:val="28"/>
                <w:rtl/>
              </w:rPr>
              <w:t>دروس</w:t>
            </w:r>
          </w:p>
        </w:tc>
        <w:tc>
          <w:tcPr>
            <w:tcW w:w="477" w:type="pct"/>
            <w:tcBorders>
              <w:bottom w:val="single" w:sz="12" w:space="0" w:color="auto"/>
            </w:tcBorders>
            <w:shd w:val="clear" w:color="auto" w:fill="auto"/>
            <w:vAlign w:val="center"/>
          </w:tcPr>
          <w:p w:rsidR="002D790B" w:rsidRPr="00540E0B" w:rsidRDefault="002D790B" w:rsidP="00BA46C3">
            <w:pPr>
              <w:jc w:val="center"/>
              <w:rPr>
                <w:b/>
                <w:bCs/>
                <w:color w:val="000000"/>
                <w:sz w:val="28"/>
                <w:szCs w:val="28"/>
              </w:rPr>
            </w:pPr>
            <w:r w:rsidRPr="00540E0B">
              <w:rPr>
                <w:bCs/>
                <w:color w:val="000000"/>
                <w:sz w:val="28"/>
                <w:szCs w:val="28"/>
                <w:rtl/>
              </w:rPr>
              <w:t>أعمال توجيهية</w:t>
            </w:r>
          </w:p>
        </w:tc>
        <w:tc>
          <w:tcPr>
            <w:tcW w:w="485" w:type="pct"/>
            <w:tcBorders>
              <w:bottom w:val="single" w:sz="12" w:space="0" w:color="auto"/>
            </w:tcBorders>
            <w:shd w:val="clear" w:color="auto" w:fill="auto"/>
            <w:vAlign w:val="center"/>
          </w:tcPr>
          <w:p w:rsidR="002D790B" w:rsidRPr="00540E0B" w:rsidRDefault="002D790B" w:rsidP="00BA46C3">
            <w:pPr>
              <w:jc w:val="center"/>
              <w:rPr>
                <w:b/>
                <w:bCs/>
                <w:color w:val="000000"/>
                <w:sz w:val="28"/>
                <w:szCs w:val="28"/>
              </w:rPr>
            </w:pPr>
            <w:r w:rsidRPr="00540E0B">
              <w:rPr>
                <w:bCs/>
                <w:color w:val="000000"/>
                <w:sz w:val="28"/>
                <w:szCs w:val="28"/>
                <w:rtl/>
              </w:rPr>
              <w:t>أشغال تطبيقية</w:t>
            </w:r>
          </w:p>
        </w:tc>
        <w:tc>
          <w:tcPr>
            <w:tcW w:w="464" w:type="pct"/>
            <w:tcBorders>
              <w:bottom w:val="single" w:sz="12" w:space="0" w:color="auto"/>
            </w:tcBorders>
            <w:shd w:val="clear" w:color="auto" w:fill="auto"/>
            <w:vAlign w:val="center"/>
          </w:tcPr>
          <w:p w:rsidR="002D790B" w:rsidRPr="00540E0B" w:rsidRDefault="002D790B" w:rsidP="009C0A05">
            <w:pPr>
              <w:jc w:val="center"/>
              <w:rPr>
                <w:b/>
                <w:bCs/>
                <w:color w:val="000000"/>
                <w:sz w:val="28"/>
                <w:szCs w:val="28"/>
              </w:rPr>
            </w:pPr>
            <w:r w:rsidRPr="00540E0B">
              <w:rPr>
                <w:b/>
                <w:bCs/>
                <w:color w:val="000000"/>
                <w:sz w:val="28"/>
                <w:szCs w:val="28"/>
                <w:rtl/>
              </w:rPr>
              <w:t>أنشطة تطبيقية</w:t>
            </w:r>
            <w:r w:rsidRPr="00540E0B">
              <w:rPr>
                <w:b/>
                <w:bCs/>
                <w:color w:val="000000"/>
                <w:sz w:val="28"/>
                <w:szCs w:val="28"/>
                <w:rtl/>
              </w:rPr>
              <w:br/>
            </w:r>
          </w:p>
        </w:tc>
        <w:tc>
          <w:tcPr>
            <w:tcW w:w="453" w:type="pct"/>
            <w:tcBorders>
              <w:bottom w:val="single" w:sz="12" w:space="0" w:color="auto"/>
            </w:tcBorders>
            <w:shd w:val="clear" w:color="auto" w:fill="auto"/>
            <w:vAlign w:val="center"/>
          </w:tcPr>
          <w:p w:rsidR="002D790B" w:rsidRPr="00540E0B" w:rsidRDefault="002D790B" w:rsidP="00BA46C3">
            <w:pPr>
              <w:jc w:val="center"/>
              <w:rPr>
                <w:b/>
                <w:color w:val="000000"/>
                <w:sz w:val="28"/>
                <w:szCs w:val="28"/>
                <w:lang w:eastAsia="fr-CA"/>
              </w:rPr>
            </w:pPr>
            <w:r w:rsidRPr="00540E0B">
              <w:rPr>
                <w:b/>
                <w:bCs/>
                <w:color w:val="000000"/>
                <w:sz w:val="28"/>
                <w:szCs w:val="28"/>
                <w:rtl/>
              </w:rPr>
              <w:t>عمل شخصي</w:t>
            </w:r>
          </w:p>
        </w:tc>
        <w:tc>
          <w:tcPr>
            <w:tcW w:w="973" w:type="pct"/>
            <w:tcBorders>
              <w:bottom w:val="single" w:sz="12" w:space="0" w:color="auto"/>
            </w:tcBorders>
            <w:shd w:val="clear" w:color="auto" w:fill="auto"/>
            <w:vAlign w:val="center"/>
          </w:tcPr>
          <w:p w:rsidR="002D790B" w:rsidRPr="00540E0B" w:rsidRDefault="00000296" w:rsidP="00BA46C3">
            <w:pPr>
              <w:jc w:val="center"/>
              <w:rPr>
                <w:b/>
                <w:color w:val="000000"/>
                <w:sz w:val="28"/>
                <w:szCs w:val="28"/>
                <w:lang w:eastAsia="fr-CA"/>
              </w:rPr>
            </w:pPr>
            <w:r w:rsidRPr="00540E0B">
              <w:rPr>
                <w:b/>
                <w:bCs/>
                <w:color w:val="000000"/>
                <w:sz w:val="28"/>
                <w:szCs w:val="28"/>
                <w:rtl/>
                <w:lang w:bidi="ar-MA"/>
              </w:rPr>
              <w:t>تقييم (التقييم المستمر والامتحان النهائي)</w:t>
            </w:r>
          </w:p>
        </w:tc>
        <w:tc>
          <w:tcPr>
            <w:tcW w:w="754" w:type="pct"/>
            <w:tcBorders>
              <w:bottom w:val="single" w:sz="12" w:space="0" w:color="auto"/>
              <w:right w:val="single" w:sz="12" w:space="0" w:color="auto"/>
            </w:tcBorders>
            <w:shd w:val="clear" w:color="auto" w:fill="auto"/>
            <w:vAlign w:val="center"/>
          </w:tcPr>
          <w:p w:rsidR="002D790B" w:rsidRPr="00540E0B" w:rsidRDefault="002D790B" w:rsidP="00BA46C3">
            <w:pPr>
              <w:jc w:val="center"/>
              <w:rPr>
                <w:b/>
                <w:color w:val="000000"/>
                <w:sz w:val="28"/>
                <w:szCs w:val="28"/>
                <w:lang w:eastAsia="fr-CA"/>
              </w:rPr>
            </w:pPr>
            <w:r w:rsidRPr="00540E0B">
              <w:rPr>
                <w:b/>
                <w:bCs/>
                <w:color w:val="000000"/>
                <w:sz w:val="28"/>
                <w:szCs w:val="28"/>
                <w:rtl/>
              </w:rPr>
              <w:t>مجموع الغلاف الزمني للوحدة</w:t>
            </w:r>
          </w:p>
        </w:tc>
      </w:tr>
      <w:tr w:rsidR="00827F01" w:rsidRPr="00717073" w:rsidTr="00827F01">
        <w:trPr>
          <w:trHeight w:val="132"/>
        </w:trPr>
        <w:tc>
          <w:tcPr>
            <w:tcW w:w="1061" w:type="pct"/>
            <w:tcBorders>
              <w:top w:val="single" w:sz="12" w:space="0" w:color="auto"/>
              <w:left w:val="single" w:sz="12" w:space="0" w:color="auto"/>
              <w:right w:val="single" w:sz="12" w:space="0" w:color="auto"/>
            </w:tcBorders>
            <w:shd w:val="clear" w:color="auto" w:fill="auto"/>
          </w:tcPr>
          <w:p w:rsidR="002D790B" w:rsidRPr="00717073" w:rsidRDefault="002D790B" w:rsidP="00BA46C3">
            <w:pPr>
              <w:rPr>
                <w:smallCaps/>
                <w:color w:val="000000"/>
                <w:sz w:val="32"/>
                <w:szCs w:val="32"/>
                <w:rtl/>
                <w:lang w:eastAsia="fr-CA" w:bidi="ar-MA"/>
              </w:rPr>
            </w:pPr>
            <w:r w:rsidRPr="00717073">
              <w:rPr>
                <w:smallCaps/>
                <w:color w:val="000000"/>
                <w:sz w:val="32"/>
                <w:szCs w:val="32"/>
                <w:rtl/>
                <w:lang w:eastAsia="fr-CA" w:bidi="ar-MA"/>
              </w:rPr>
              <w:t>بيداغوجيا الأهداف</w:t>
            </w:r>
          </w:p>
        </w:tc>
        <w:tc>
          <w:tcPr>
            <w:tcW w:w="333" w:type="pct"/>
            <w:tcBorders>
              <w:top w:val="single" w:sz="12" w:space="0" w:color="auto"/>
              <w:left w:val="single" w:sz="12" w:space="0" w:color="auto"/>
            </w:tcBorders>
            <w:shd w:val="clear" w:color="auto" w:fill="auto"/>
            <w:vAlign w:val="center"/>
          </w:tcPr>
          <w:p w:rsidR="002D790B" w:rsidRPr="00717073" w:rsidRDefault="002D790B" w:rsidP="00BA46C3">
            <w:pPr>
              <w:jc w:val="center"/>
              <w:rPr>
                <w:smallCaps/>
                <w:color w:val="000000"/>
                <w:sz w:val="28"/>
                <w:szCs w:val="28"/>
                <w:rtl/>
                <w:lang w:eastAsia="fr-CA" w:bidi="ar-MA"/>
              </w:rPr>
            </w:pPr>
            <w:r w:rsidRPr="00717073">
              <w:rPr>
                <w:smallCaps/>
                <w:color w:val="000000"/>
                <w:sz w:val="28"/>
                <w:szCs w:val="28"/>
                <w:lang w:eastAsia="fr-CA" w:bidi="ar-MA"/>
              </w:rPr>
              <w:t>10</w:t>
            </w:r>
          </w:p>
        </w:tc>
        <w:tc>
          <w:tcPr>
            <w:tcW w:w="477" w:type="pct"/>
            <w:tcBorders>
              <w:top w:val="single" w:sz="12" w:space="0" w:color="auto"/>
            </w:tcBorders>
            <w:shd w:val="clear" w:color="auto" w:fill="auto"/>
            <w:vAlign w:val="center"/>
          </w:tcPr>
          <w:p w:rsidR="002D790B" w:rsidRPr="00717073" w:rsidRDefault="002D790B" w:rsidP="00BA46C3">
            <w:pPr>
              <w:jc w:val="center"/>
              <w:rPr>
                <w:smallCaps/>
                <w:color w:val="000000"/>
                <w:sz w:val="28"/>
                <w:szCs w:val="28"/>
                <w:rtl/>
                <w:lang w:eastAsia="fr-CA" w:bidi="ar-MA"/>
              </w:rPr>
            </w:pPr>
            <w:r w:rsidRPr="00717073">
              <w:rPr>
                <w:smallCaps/>
                <w:color w:val="000000"/>
                <w:sz w:val="28"/>
                <w:szCs w:val="28"/>
                <w:lang w:eastAsia="fr-CA" w:bidi="ar-MA"/>
              </w:rPr>
              <w:t>4</w:t>
            </w:r>
          </w:p>
        </w:tc>
        <w:tc>
          <w:tcPr>
            <w:tcW w:w="485" w:type="pct"/>
            <w:tcBorders>
              <w:top w:val="single" w:sz="12" w:space="0" w:color="auto"/>
            </w:tcBorders>
            <w:shd w:val="clear" w:color="auto" w:fill="auto"/>
            <w:vAlign w:val="center"/>
          </w:tcPr>
          <w:p w:rsidR="002D790B" w:rsidRPr="00717073" w:rsidRDefault="002D790B" w:rsidP="00BA46C3">
            <w:pPr>
              <w:jc w:val="center"/>
              <w:rPr>
                <w:smallCaps/>
                <w:color w:val="000000"/>
                <w:sz w:val="28"/>
                <w:szCs w:val="28"/>
                <w:rtl/>
                <w:lang w:eastAsia="fr-CA" w:bidi="ar-MA"/>
              </w:rPr>
            </w:pPr>
            <w:r w:rsidRPr="00717073">
              <w:rPr>
                <w:smallCaps/>
                <w:color w:val="000000"/>
                <w:sz w:val="28"/>
                <w:szCs w:val="28"/>
                <w:rtl/>
                <w:lang w:eastAsia="fr-CA" w:bidi="ar-MA"/>
              </w:rPr>
              <w:t>-</w:t>
            </w:r>
          </w:p>
        </w:tc>
        <w:tc>
          <w:tcPr>
            <w:tcW w:w="464" w:type="pct"/>
            <w:tcBorders>
              <w:top w:val="single" w:sz="12" w:space="0" w:color="auto"/>
            </w:tcBorders>
            <w:shd w:val="clear" w:color="auto" w:fill="auto"/>
            <w:vAlign w:val="center"/>
          </w:tcPr>
          <w:p w:rsidR="002D790B" w:rsidRPr="00717073" w:rsidRDefault="002D790B" w:rsidP="00BA46C3">
            <w:pPr>
              <w:jc w:val="center"/>
              <w:rPr>
                <w:smallCaps/>
                <w:color w:val="000000"/>
                <w:sz w:val="28"/>
                <w:szCs w:val="28"/>
                <w:rtl/>
                <w:lang w:eastAsia="fr-CA" w:bidi="ar-MA"/>
              </w:rPr>
            </w:pPr>
            <w:r w:rsidRPr="00717073">
              <w:rPr>
                <w:smallCaps/>
                <w:color w:val="000000"/>
                <w:sz w:val="28"/>
                <w:szCs w:val="28"/>
                <w:rtl/>
                <w:lang w:eastAsia="fr-CA" w:bidi="ar-MA"/>
              </w:rPr>
              <w:t>9</w:t>
            </w:r>
          </w:p>
        </w:tc>
        <w:tc>
          <w:tcPr>
            <w:tcW w:w="453" w:type="pct"/>
            <w:tcBorders>
              <w:top w:val="single" w:sz="12" w:space="0" w:color="auto"/>
            </w:tcBorders>
            <w:shd w:val="clear" w:color="auto" w:fill="auto"/>
            <w:vAlign w:val="center"/>
          </w:tcPr>
          <w:p w:rsidR="002D790B" w:rsidRPr="00717073" w:rsidRDefault="002D790B" w:rsidP="00BA46C3">
            <w:pPr>
              <w:jc w:val="center"/>
              <w:rPr>
                <w:smallCaps/>
                <w:color w:val="000000"/>
                <w:sz w:val="28"/>
                <w:szCs w:val="28"/>
                <w:rtl/>
                <w:lang w:eastAsia="fr-CA" w:bidi="ar-MA"/>
              </w:rPr>
            </w:pPr>
            <w:r w:rsidRPr="00717073">
              <w:rPr>
                <w:smallCaps/>
                <w:color w:val="000000"/>
                <w:sz w:val="28"/>
                <w:szCs w:val="28"/>
                <w:rtl/>
                <w:lang w:eastAsia="fr-CA" w:bidi="ar-MA"/>
              </w:rPr>
              <w:t>-</w:t>
            </w:r>
          </w:p>
        </w:tc>
        <w:tc>
          <w:tcPr>
            <w:tcW w:w="973" w:type="pct"/>
            <w:tcBorders>
              <w:top w:val="single" w:sz="12" w:space="0" w:color="auto"/>
            </w:tcBorders>
            <w:shd w:val="clear" w:color="auto" w:fill="auto"/>
            <w:vAlign w:val="center"/>
          </w:tcPr>
          <w:p w:rsidR="002D790B" w:rsidRPr="00717073" w:rsidRDefault="002D790B" w:rsidP="00BA46C3">
            <w:pPr>
              <w:jc w:val="center"/>
              <w:rPr>
                <w:smallCaps/>
                <w:color w:val="000000"/>
                <w:sz w:val="28"/>
                <w:szCs w:val="28"/>
                <w:rtl/>
                <w:lang w:eastAsia="fr-CA" w:bidi="ar-MA"/>
              </w:rPr>
            </w:pPr>
            <w:r w:rsidRPr="00717073">
              <w:rPr>
                <w:smallCaps/>
                <w:color w:val="000000"/>
                <w:sz w:val="28"/>
                <w:szCs w:val="28"/>
                <w:rtl/>
                <w:lang w:eastAsia="fr-CA" w:bidi="ar-MA"/>
              </w:rPr>
              <w:t>2</w:t>
            </w:r>
          </w:p>
        </w:tc>
        <w:tc>
          <w:tcPr>
            <w:tcW w:w="754" w:type="pct"/>
            <w:tcBorders>
              <w:top w:val="single" w:sz="12" w:space="0" w:color="auto"/>
              <w:right w:val="single" w:sz="12" w:space="0" w:color="auto"/>
            </w:tcBorders>
            <w:shd w:val="clear" w:color="auto" w:fill="auto"/>
            <w:vAlign w:val="center"/>
          </w:tcPr>
          <w:p w:rsidR="002D790B" w:rsidRPr="00717073" w:rsidRDefault="002D790B" w:rsidP="00BA46C3">
            <w:pPr>
              <w:jc w:val="center"/>
              <w:rPr>
                <w:smallCaps/>
                <w:color w:val="000000"/>
                <w:sz w:val="28"/>
                <w:szCs w:val="28"/>
                <w:rtl/>
                <w:lang w:eastAsia="fr-CA" w:bidi="ar-MA"/>
              </w:rPr>
            </w:pPr>
            <w:r w:rsidRPr="00717073">
              <w:rPr>
                <w:smallCaps/>
                <w:color w:val="000000"/>
                <w:sz w:val="28"/>
                <w:szCs w:val="28"/>
                <w:rtl/>
                <w:lang w:eastAsia="fr-CA" w:bidi="ar-MA"/>
              </w:rPr>
              <w:t>25</w:t>
            </w:r>
          </w:p>
        </w:tc>
      </w:tr>
      <w:tr w:rsidR="00827F01" w:rsidRPr="00717073" w:rsidTr="00827F01">
        <w:trPr>
          <w:trHeight w:val="132"/>
        </w:trPr>
        <w:tc>
          <w:tcPr>
            <w:tcW w:w="1061" w:type="pct"/>
            <w:tcBorders>
              <w:left w:val="single" w:sz="12" w:space="0" w:color="auto"/>
              <w:right w:val="single" w:sz="12" w:space="0" w:color="auto"/>
            </w:tcBorders>
            <w:shd w:val="clear" w:color="auto" w:fill="auto"/>
          </w:tcPr>
          <w:p w:rsidR="002D790B" w:rsidRPr="00717073" w:rsidRDefault="002D790B" w:rsidP="00BA46C3">
            <w:pPr>
              <w:rPr>
                <w:smallCaps/>
                <w:color w:val="000000"/>
                <w:sz w:val="32"/>
                <w:szCs w:val="32"/>
                <w:rtl/>
                <w:lang w:eastAsia="fr-CA" w:bidi="ar-MA"/>
              </w:rPr>
            </w:pPr>
            <w:r w:rsidRPr="00717073">
              <w:rPr>
                <w:smallCaps/>
                <w:color w:val="000000"/>
                <w:sz w:val="32"/>
                <w:szCs w:val="32"/>
                <w:rtl/>
                <w:lang w:eastAsia="fr-CA" w:bidi="ar-MA"/>
              </w:rPr>
              <w:t>المقاربة بالكفايات</w:t>
            </w:r>
          </w:p>
        </w:tc>
        <w:tc>
          <w:tcPr>
            <w:tcW w:w="333" w:type="pct"/>
            <w:tcBorders>
              <w:left w:val="single" w:sz="12" w:space="0" w:color="auto"/>
            </w:tcBorders>
            <w:shd w:val="clear" w:color="auto" w:fill="auto"/>
            <w:vAlign w:val="center"/>
          </w:tcPr>
          <w:p w:rsidR="002D790B" w:rsidRPr="00717073" w:rsidRDefault="002D790B" w:rsidP="00BA46C3">
            <w:pPr>
              <w:jc w:val="center"/>
              <w:rPr>
                <w:smallCaps/>
                <w:color w:val="000000"/>
                <w:sz w:val="28"/>
                <w:szCs w:val="28"/>
                <w:rtl/>
                <w:lang w:eastAsia="fr-CA" w:bidi="ar-MA"/>
              </w:rPr>
            </w:pPr>
            <w:r w:rsidRPr="00717073">
              <w:rPr>
                <w:smallCaps/>
                <w:color w:val="000000"/>
                <w:sz w:val="28"/>
                <w:szCs w:val="28"/>
                <w:lang w:eastAsia="fr-CA" w:bidi="ar-MA"/>
              </w:rPr>
              <w:t>10</w:t>
            </w:r>
          </w:p>
        </w:tc>
        <w:tc>
          <w:tcPr>
            <w:tcW w:w="477" w:type="pct"/>
            <w:shd w:val="clear" w:color="auto" w:fill="auto"/>
            <w:vAlign w:val="center"/>
          </w:tcPr>
          <w:p w:rsidR="002D790B" w:rsidRPr="00717073" w:rsidRDefault="002D790B" w:rsidP="00BA46C3">
            <w:pPr>
              <w:jc w:val="center"/>
              <w:rPr>
                <w:smallCaps/>
                <w:color w:val="000000"/>
                <w:sz w:val="28"/>
                <w:szCs w:val="28"/>
                <w:rtl/>
                <w:lang w:eastAsia="fr-CA" w:bidi="ar-MA"/>
              </w:rPr>
            </w:pPr>
            <w:r w:rsidRPr="00717073">
              <w:rPr>
                <w:smallCaps/>
                <w:color w:val="000000"/>
                <w:sz w:val="28"/>
                <w:szCs w:val="28"/>
                <w:lang w:eastAsia="fr-CA" w:bidi="ar-MA"/>
              </w:rPr>
              <w:t>4</w:t>
            </w:r>
          </w:p>
        </w:tc>
        <w:tc>
          <w:tcPr>
            <w:tcW w:w="485" w:type="pct"/>
            <w:shd w:val="clear" w:color="auto" w:fill="auto"/>
            <w:vAlign w:val="center"/>
          </w:tcPr>
          <w:p w:rsidR="002D790B" w:rsidRPr="00717073" w:rsidRDefault="002D790B" w:rsidP="00BA46C3">
            <w:pPr>
              <w:jc w:val="center"/>
              <w:rPr>
                <w:smallCaps/>
                <w:color w:val="000000"/>
                <w:sz w:val="28"/>
                <w:szCs w:val="28"/>
                <w:rtl/>
                <w:lang w:eastAsia="fr-CA" w:bidi="ar-MA"/>
              </w:rPr>
            </w:pPr>
            <w:r w:rsidRPr="00717073">
              <w:rPr>
                <w:smallCaps/>
                <w:color w:val="000000"/>
                <w:sz w:val="28"/>
                <w:szCs w:val="28"/>
                <w:rtl/>
                <w:lang w:eastAsia="fr-CA" w:bidi="ar-MA"/>
              </w:rPr>
              <w:t>-</w:t>
            </w:r>
          </w:p>
        </w:tc>
        <w:tc>
          <w:tcPr>
            <w:tcW w:w="464" w:type="pct"/>
            <w:shd w:val="clear" w:color="auto" w:fill="auto"/>
            <w:vAlign w:val="center"/>
          </w:tcPr>
          <w:p w:rsidR="002D790B" w:rsidRPr="00717073" w:rsidRDefault="002D790B" w:rsidP="00BA46C3">
            <w:pPr>
              <w:jc w:val="center"/>
              <w:rPr>
                <w:smallCaps/>
                <w:color w:val="000000"/>
                <w:sz w:val="28"/>
                <w:szCs w:val="28"/>
                <w:rtl/>
                <w:lang w:eastAsia="fr-CA" w:bidi="ar-MA"/>
              </w:rPr>
            </w:pPr>
            <w:r w:rsidRPr="00717073">
              <w:rPr>
                <w:smallCaps/>
                <w:color w:val="000000"/>
                <w:sz w:val="28"/>
                <w:szCs w:val="28"/>
                <w:rtl/>
                <w:lang w:eastAsia="fr-CA" w:bidi="ar-MA"/>
              </w:rPr>
              <w:t>9</w:t>
            </w:r>
          </w:p>
        </w:tc>
        <w:tc>
          <w:tcPr>
            <w:tcW w:w="453" w:type="pct"/>
            <w:shd w:val="clear" w:color="auto" w:fill="auto"/>
            <w:vAlign w:val="center"/>
          </w:tcPr>
          <w:p w:rsidR="002D790B" w:rsidRPr="00717073" w:rsidRDefault="002D790B" w:rsidP="00BA46C3">
            <w:pPr>
              <w:jc w:val="center"/>
              <w:rPr>
                <w:smallCaps/>
                <w:color w:val="000000"/>
                <w:sz w:val="28"/>
                <w:szCs w:val="28"/>
                <w:rtl/>
                <w:lang w:eastAsia="fr-CA" w:bidi="ar-MA"/>
              </w:rPr>
            </w:pPr>
            <w:r w:rsidRPr="00717073">
              <w:rPr>
                <w:smallCaps/>
                <w:color w:val="000000"/>
                <w:sz w:val="28"/>
                <w:szCs w:val="28"/>
                <w:rtl/>
                <w:lang w:eastAsia="fr-CA" w:bidi="ar-MA"/>
              </w:rPr>
              <w:t>-</w:t>
            </w:r>
          </w:p>
        </w:tc>
        <w:tc>
          <w:tcPr>
            <w:tcW w:w="973" w:type="pct"/>
            <w:shd w:val="clear" w:color="auto" w:fill="auto"/>
            <w:vAlign w:val="center"/>
          </w:tcPr>
          <w:p w:rsidR="002D790B" w:rsidRPr="00717073" w:rsidRDefault="002D790B" w:rsidP="00BA46C3">
            <w:pPr>
              <w:jc w:val="center"/>
              <w:rPr>
                <w:smallCaps/>
                <w:color w:val="000000"/>
                <w:sz w:val="28"/>
                <w:szCs w:val="28"/>
                <w:rtl/>
                <w:lang w:eastAsia="fr-CA" w:bidi="ar-MA"/>
              </w:rPr>
            </w:pPr>
            <w:r w:rsidRPr="00717073">
              <w:rPr>
                <w:smallCaps/>
                <w:color w:val="000000"/>
                <w:sz w:val="28"/>
                <w:szCs w:val="28"/>
                <w:rtl/>
                <w:lang w:eastAsia="fr-CA" w:bidi="ar-MA"/>
              </w:rPr>
              <w:t>2</w:t>
            </w:r>
          </w:p>
        </w:tc>
        <w:tc>
          <w:tcPr>
            <w:tcW w:w="754" w:type="pct"/>
            <w:tcBorders>
              <w:right w:val="single" w:sz="12" w:space="0" w:color="auto"/>
            </w:tcBorders>
            <w:shd w:val="clear" w:color="auto" w:fill="auto"/>
            <w:vAlign w:val="center"/>
          </w:tcPr>
          <w:p w:rsidR="002D790B" w:rsidRPr="00717073" w:rsidRDefault="002D790B" w:rsidP="00BA46C3">
            <w:pPr>
              <w:jc w:val="center"/>
              <w:rPr>
                <w:smallCaps/>
                <w:color w:val="000000"/>
                <w:sz w:val="28"/>
                <w:szCs w:val="28"/>
                <w:rtl/>
                <w:lang w:eastAsia="fr-CA" w:bidi="ar-MA"/>
              </w:rPr>
            </w:pPr>
            <w:r w:rsidRPr="00717073">
              <w:rPr>
                <w:smallCaps/>
                <w:color w:val="000000"/>
                <w:sz w:val="28"/>
                <w:szCs w:val="28"/>
                <w:rtl/>
                <w:lang w:eastAsia="fr-CA" w:bidi="ar-MA"/>
              </w:rPr>
              <w:t>25</w:t>
            </w:r>
          </w:p>
        </w:tc>
      </w:tr>
      <w:tr w:rsidR="00827F01" w:rsidRPr="00717073" w:rsidTr="00827F01">
        <w:trPr>
          <w:trHeight w:val="473"/>
        </w:trPr>
        <w:tc>
          <w:tcPr>
            <w:tcW w:w="1061" w:type="pct"/>
            <w:tcBorders>
              <w:left w:val="single" w:sz="12" w:space="0" w:color="auto"/>
              <w:bottom w:val="single" w:sz="12" w:space="0" w:color="auto"/>
              <w:right w:val="single" w:sz="12" w:space="0" w:color="auto"/>
            </w:tcBorders>
            <w:shd w:val="clear" w:color="auto" w:fill="auto"/>
          </w:tcPr>
          <w:p w:rsidR="002D790B" w:rsidRPr="00717073" w:rsidRDefault="008A45BE" w:rsidP="00540E0B">
            <w:pPr>
              <w:rPr>
                <w:smallCaps/>
                <w:color w:val="000000"/>
                <w:sz w:val="32"/>
                <w:szCs w:val="32"/>
                <w:rtl/>
                <w:lang w:eastAsia="fr-CA" w:bidi="ar-MA"/>
              </w:rPr>
            </w:pPr>
            <w:r>
              <w:rPr>
                <w:bCs/>
                <w:color w:val="000000"/>
                <w:sz w:val="32"/>
                <w:szCs w:val="32"/>
                <w:rtl/>
              </w:rPr>
              <w:t>النسبة المئوية%</w:t>
            </w:r>
          </w:p>
        </w:tc>
        <w:tc>
          <w:tcPr>
            <w:tcW w:w="333" w:type="pct"/>
            <w:tcBorders>
              <w:left w:val="single" w:sz="12" w:space="0" w:color="auto"/>
              <w:bottom w:val="single" w:sz="12" w:space="0" w:color="auto"/>
            </w:tcBorders>
            <w:shd w:val="clear" w:color="auto" w:fill="auto"/>
            <w:vAlign w:val="center"/>
          </w:tcPr>
          <w:p w:rsidR="002D790B" w:rsidRPr="00717073" w:rsidRDefault="002D790B" w:rsidP="00BA46C3">
            <w:pPr>
              <w:jc w:val="center"/>
              <w:rPr>
                <w:smallCaps/>
                <w:color w:val="000000"/>
                <w:sz w:val="28"/>
                <w:szCs w:val="28"/>
                <w:lang w:eastAsia="fr-CA" w:bidi="ar-MA"/>
              </w:rPr>
            </w:pPr>
            <w:r w:rsidRPr="00717073">
              <w:rPr>
                <w:smallCaps/>
                <w:color w:val="000000"/>
                <w:sz w:val="28"/>
                <w:szCs w:val="28"/>
                <w:lang w:eastAsia="fr-CA" w:bidi="ar-MA"/>
              </w:rPr>
              <w:t>40%</w:t>
            </w:r>
          </w:p>
        </w:tc>
        <w:tc>
          <w:tcPr>
            <w:tcW w:w="477" w:type="pct"/>
            <w:tcBorders>
              <w:bottom w:val="single" w:sz="12" w:space="0" w:color="auto"/>
            </w:tcBorders>
            <w:shd w:val="clear" w:color="auto" w:fill="auto"/>
            <w:vAlign w:val="center"/>
          </w:tcPr>
          <w:p w:rsidR="002D790B" w:rsidRPr="00717073" w:rsidRDefault="002D790B" w:rsidP="00BA46C3">
            <w:pPr>
              <w:jc w:val="center"/>
              <w:rPr>
                <w:smallCaps/>
                <w:color w:val="000000"/>
                <w:sz w:val="28"/>
                <w:szCs w:val="28"/>
                <w:rtl/>
                <w:lang w:eastAsia="fr-CA" w:bidi="ar-MA"/>
              </w:rPr>
            </w:pPr>
            <w:r w:rsidRPr="00717073">
              <w:rPr>
                <w:smallCaps/>
                <w:color w:val="000000"/>
                <w:sz w:val="28"/>
                <w:szCs w:val="28"/>
                <w:lang w:eastAsia="fr-CA" w:bidi="ar-MA"/>
              </w:rPr>
              <w:t>16%</w:t>
            </w:r>
          </w:p>
        </w:tc>
        <w:tc>
          <w:tcPr>
            <w:tcW w:w="485" w:type="pct"/>
            <w:tcBorders>
              <w:bottom w:val="single" w:sz="12" w:space="0" w:color="auto"/>
            </w:tcBorders>
            <w:shd w:val="clear" w:color="auto" w:fill="auto"/>
            <w:vAlign w:val="center"/>
          </w:tcPr>
          <w:p w:rsidR="002D790B" w:rsidRPr="00717073" w:rsidRDefault="002D790B" w:rsidP="00BA46C3">
            <w:pPr>
              <w:jc w:val="center"/>
              <w:rPr>
                <w:smallCaps/>
                <w:color w:val="000000"/>
                <w:sz w:val="28"/>
                <w:szCs w:val="28"/>
                <w:rtl/>
                <w:lang w:eastAsia="fr-CA" w:bidi="ar-MA"/>
              </w:rPr>
            </w:pPr>
            <w:r w:rsidRPr="00717073">
              <w:rPr>
                <w:smallCaps/>
                <w:color w:val="000000"/>
                <w:sz w:val="28"/>
                <w:szCs w:val="28"/>
                <w:rtl/>
                <w:lang w:eastAsia="fr-CA" w:bidi="ar-MA"/>
              </w:rPr>
              <w:t>-</w:t>
            </w:r>
          </w:p>
        </w:tc>
        <w:tc>
          <w:tcPr>
            <w:tcW w:w="464" w:type="pct"/>
            <w:tcBorders>
              <w:bottom w:val="single" w:sz="12" w:space="0" w:color="auto"/>
            </w:tcBorders>
            <w:shd w:val="clear" w:color="auto" w:fill="auto"/>
            <w:vAlign w:val="center"/>
          </w:tcPr>
          <w:p w:rsidR="002D790B" w:rsidRPr="00717073" w:rsidRDefault="002D790B" w:rsidP="00BA46C3">
            <w:pPr>
              <w:jc w:val="center"/>
              <w:rPr>
                <w:smallCaps/>
                <w:color w:val="000000"/>
                <w:sz w:val="28"/>
                <w:szCs w:val="28"/>
                <w:rtl/>
                <w:lang w:eastAsia="fr-CA" w:bidi="ar-MA"/>
              </w:rPr>
            </w:pPr>
            <w:r w:rsidRPr="00717073">
              <w:rPr>
                <w:smallCaps/>
                <w:color w:val="000000"/>
                <w:sz w:val="28"/>
                <w:szCs w:val="28"/>
                <w:lang w:eastAsia="fr-CA" w:bidi="ar-MA"/>
              </w:rPr>
              <w:t>36%</w:t>
            </w:r>
          </w:p>
        </w:tc>
        <w:tc>
          <w:tcPr>
            <w:tcW w:w="453" w:type="pct"/>
            <w:tcBorders>
              <w:bottom w:val="single" w:sz="12" w:space="0" w:color="auto"/>
            </w:tcBorders>
            <w:shd w:val="clear" w:color="auto" w:fill="auto"/>
            <w:vAlign w:val="center"/>
          </w:tcPr>
          <w:p w:rsidR="002D790B" w:rsidRPr="00717073" w:rsidRDefault="002D790B" w:rsidP="00BA46C3">
            <w:pPr>
              <w:jc w:val="center"/>
              <w:rPr>
                <w:smallCaps/>
                <w:color w:val="000000"/>
                <w:sz w:val="28"/>
                <w:szCs w:val="28"/>
                <w:rtl/>
                <w:lang w:eastAsia="fr-CA" w:bidi="ar-MA"/>
              </w:rPr>
            </w:pPr>
            <w:r w:rsidRPr="00717073">
              <w:rPr>
                <w:smallCaps/>
                <w:color w:val="000000"/>
                <w:sz w:val="28"/>
                <w:szCs w:val="28"/>
                <w:rtl/>
                <w:lang w:eastAsia="fr-CA" w:bidi="ar-MA"/>
              </w:rPr>
              <w:t>-</w:t>
            </w:r>
          </w:p>
        </w:tc>
        <w:tc>
          <w:tcPr>
            <w:tcW w:w="973" w:type="pct"/>
            <w:tcBorders>
              <w:bottom w:val="single" w:sz="12" w:space="0" w:color="auto"/>
            </w:tcBorders>
            <w:shd w:val="clear" w:color="auto" w:fill="auto"/>
            <w:vAlign w:val="center"/>
          </w:tcPr>
          <w:p w:rsidR="002D790B" w:rsidRPr="00717073" w:rsidRDefault="002D790B" w:rsidP="00BA46C3">
            <w:pPr>
              <w:jc w:val="center"/>
              <w:rPr>
                <w:smallCaps/>
                <w:color w:val="000000"/>
                <w:sz w:val="28"/>
                <w:szCs w:val="28"/>
                <w:rtl/>
                <w:lang w:eastAsia="fr-CA" w:bidi="ar-MA"/>
              </w:rPr>
            </w:pPr>
            <w:r w:rsidRPr="00717073">
              <w:rPr>
                <w:smallCaps/>
                <w:color w:val="000000"/>
                <w:sz w:val="28"/>
                <w:szCs w:val="28"/>
                <w:lang w:eastAsia="fr-CA" w:bidi="ar-MA"/>
              </w:rPr>
              <w:t>8%</w:t>
            </w:r>
          </w:p>
        </w:tc>
        <w:tc>
          <w:tcPr>
            <w:tcW w:w="754" w:type="pct"/>
            <w:tcBorders>
              <w:bottom w:val="single" w:sz="12" w:space="0" w:color="auto"/>
              <w:right w:val="single" w:sz="12" w:space="0" w:color="auto"/>
            </w:tcBorders>
            <w:shd w:val="clear" w:color="auto" w:fill="auto"/>
            <w:vAlign w:val="center"/>
          </w:tcPr>
          <w:p w:rsidR="002D790B" w:rsidRPr="00717073" w:rsidRDefault="002D790B" w:rsidP="00BA46C3">
            <w:pPr>
              <w:jc w:val="center"/>
              <w:rPr>
                <w:smallCaps/>
                <w:color w:val="000000"/>
                <w:sz w:val="28"/>
                <w:szCs w:val="28"/>
                <w:rtl/>
                <w:lang w:eastAsia="fr-CA" w:bidi="ar-MA"/>
              </w:rPr>
            </w:pPr>
            <w:r w:rsidRPr="00717073">
              <w:rPr>
                <w:smallCaps/>
                <w:color w:val="000000"/>
                <w:sz w:val="28"/>
                <w:szCs w:val="28"/>
                <w:lang w:eastAsia="fr-CA" w:bidi="ar-MA"/>
              </w:rPr>
              <w:t>100%</w:t>
            </w:r>
          </w:p>
        </w:tc>
      </w:tr>
    </w:tbl>
    <w:p w:rsidR="002D790B" w:rsidRDefault="002D790B" w:rsidP="001058E1">
      <w:pPr>
        <w:pStyle w:val="Paragraphedeliste"/>
        <w:numPr>
          <w:ilvl w:val="1"/>
          <w:numId w:val="142"/>
        </w:numPr>
        <w:tabs>
          <w:tab w:val="right" w:pos="1134"/>
        </w:tabs>
        <w:ind w:hanging="873"/>
        <w:rPr>
          <w:b/>
          <w:bCs/>
          <w:smallCaps/>
          <w:color w:val="000000"/>
          <w:sz w:val="32"/>
          <w:szCs w:val="32"/>
          <w:lang w:eastAsia="fr-CA" w:bidi="ar-MA"/>
        </w:rPr>
      </w:pPr>
      <w:r w:rsidRPr="00717073">
        <w:rPr>
          <w:b/>
          <w:bCs/>
          <w:smallCaps/>
          <w:color w:val="000000"/>
          <w:sz w:val="32"/>
          <w:szCs w:val="32"/>
          <w:rtl/>
          <w:lang w:eastAsia="fr-CA" w:bidi="ar-MA"/>
        </w:rPr>
        <w:t>وصف محتوى الوحدة</w:t>
      </w:r>
    </w:p>
    <w:p w:rsidR="009C0A05" w:rsidRPr="00C427EC" w:rsidRDefault="009C0A05" w:rsidP="009C0A05">
      <w:pPr>
        <w:pStyle w:val="Paragraphedeliste"/>
        <w:numPr>
          <w:ilvl w:val="1"/>
          <w:numId w:val="7"/>
        </w:numPr>
        <w:ind w:left="708" w:hanging="283"/>
        <w:jc w:val="both"/>
        <w:rPr>
          <w:rFonts w:ascii="Candara" w:hAnsi="Candara" w:cs="AL-Mohanad Bold"/>
          <w:i/>
          <w:iCs/>
          <w:sz w:val="28"/>
          <w:szCs w:val="28"/>
        </w:rPr>
      </w:pPr>
      <w:r>
        <w:rPr>
          <w:rFonts w:ascii="Candara" w:hAnsi="Candara" w:cs="AL-Mohanad Bold" w:hint="cs"/>
          <w:sz w:val="28"/>
          <w:szCs w:val="28"/>
          <w:rtl/>
        </w:rPr>
        <w:t xml:space="preserve">تقديم </w:t>
      </w:r>
      <w:r w:rsidRPr="003A4B92">
        <w:rPr>
          <w:rFonts w:ascii="Candara" w:hAnsi="Candara" w:cs="AL-Mohanad Bold" w:hint="cs"/>
          <w:sz w:val="28"/>
          <w:szCs w:val="28"/>
          <w:rtl/>
        </w:rPr>
        <w:t>وصف مفصل ل</w:t>
      </w:r>
      <w:r>
        <w:rPr>
          <w:rFonts w:ascii="Candara" w:hAnsi="Candara" w:cs="AL-Mohanad Bold" w:hint="cs"/>
          <w:sz w:val="28"/>
          <w:szCs w:val="28"/>
          <w:rtl/>
        </w:rPr>
        <w:t xml:space="preserve">محتوى الوحدة </w:t>
      </w:r>
      <w:r w:rsidRPr="003A4B92">
        <w:rPr>
          <w:rFonts w:ascii="Candara" w:hAnsi="Candara" w:cs="AL-Mohanad Bold" w:hint="cs"/>
          <w:sz w:val="28"/>
          <w:szCs w:val="28"/>
          <w:rtl/>
        </w:rPr>
        <w:t>و</w:t>
      </w:r>
      <w:r>
        <w:rPr>
          <w:rFonts w:ascii="Candara" w:hAnsi="Candara" w:cs="AL-Mohanad Bold" w:hint="cs"/>
          <w:sz w:val="28"/>
          <w:szCs w:val="28"/>
          <w:rtl/>
        </w:rPr>
        <w:t>ال</w:t>
      </w:r>
      <w:r w:rsidRPr="003A4B92">
        <w:rPr>
          <w:rFonts w:ascii="Candara" w:hAnsi="Candara" w:cs="AL-Mohanad Bold" w:hint="cs"/>
          <w:sz w:val="28"/>
          <w:szCs w:val="28"/>
          <w:rtl/>
        </w:rPr>
        <w:t>أنشطة</w:t>
      </w:r>
      <w:r>
        <w:rPr>
          <w:rFonts w:ascii="Candara" w:hAnsi="Candara" w:cs="AL-Mohanad Bold" w:hint="cs"/>
          <w:sz w:val="28"/>
          <w:szCs w:val="28"/>
          <w:rtl/>
        </w:rPr>
        <w:t xml:space="preserve"> المرتقبة بها</w:t>
      </w:r>
      <w:r w:rsidRPr="003A4B92">
        <w:rPr>
          <w:rFonts w:ascii="Candara" w:hAnsi="Candara" w:cs="AL-Mohanad Bold" w:hint="cs"/>
          <w:sz w:val="28"/>
          <w:szCs w:val="28"/>
          <w:rtl/>
        </w:rPr>
        <w:t xml:space="preserve">: دروس، </w:t>
      </w:r>
      <w:r w:rsidRPr="003A4B92">
        <w:rPr>
          <w:rFonts w:ascii="Candara" w:hAnsi="Candara" w:cs="AL-Mohanad Bold" w:hint="cs"/>
          <w:sz w:val="28"/>
          <w:szCs w:val="28"/>
          <w:rtl/>
          <w:lang w:eastAsia="fr-CA"/>
        </w:rPr>
        <w:t xml:space="preserve">أعمال توجيهية، </w:t>
      </w:r>
      <w:r w:rsidRPr="003A4B92">
        <w:rPr>
          <w:rFonts w:ascii="Candara" w:hAnsi="Candara" w:cs="AL-Mohanad Bold" w:hint="cs"/>
          <w:i/>
          <w:iCs/>
          <w:sz w:val="28"/>
          <w:szCs w:val="28"/>
          <w:rtl/>
        </w:rPr>
        <w:t>أشغال تطبيقية</w:t>
      </w:r>
      <w:r w:rsidRPr="00C427EC">
        <w:rPr>
          <w:rFonts w:ascii="Candara" w:hAnsi="Candara" w:cs="AL-Mohanad Bold" w:hint="cs"/>
          <w:i/>
          <w:iCs/>
          <w:sz w:val="28"/>
          <w:szCs w:val="28"/>
          <w:rtl/>
        </w:rPr>
        <w:t xml:space="preserve"> (:أشغال المختبر، مائدة مستديرة، مناظرة، حوار مع لعب أدوار، حلقات دراسية. ..)</w:t>
      </w:r>
      <w:r w:rsidRPr="003A4B92">
        <w:rPr>
          <w:rFonts w:ascii="Candara" w:hAnsi="Candara" w:cs="AL-Mohanad Bold" w:hint="cs"/>
          <w:i/>
          <w:iCs/>
          <w:sz w:val="28"/>
          <w:szCs w:val="28"/>
          <w:rtl/>
        </w:rPr>
        <w:t>، أنشطة تطبيقية</w:t>
      </w:r>
      <w:r w:rsidRPr="00C427EC">
        <w:rPr>
          <w:rFonts w:ascii="Candara" w:hAnsi="Candara" w:cs="AL-Mohanad Bold" w:hint="cs"/>
          <w:i/>
          <w:iCs/>
          <w:sz w:val="28"/>
          <w:szCs w:val="28"/>
          <w:rtl/>
        </w:rPr>
        <w:t xml:space="preserve">(عمل </w:t>
      </w:r>
      <w:r w:rsidRPr="00C427EC">
        <w:rPr>
          <w:rFonts w:ascii="Candara" w:hAnsi="Candara" w:cs="AL-Mohanad Bold"/>
          <w:i/>
          <w:iCs/>
          <w:sz w:val="28"/>
          <w:szCs w:val="28"/>
          <w:rtl/>
        </w:rPr>
        <w:t>ميداني</w:t>
      </w:r>
      <w:r w:rsidRPr="00C427EC">
        <w:rPr>
          <w:rFonts w:ascii="Candara" w:hAnsi="Candara" w:cs="AL-Mohanad Bold" w:hint="cs"/>
          <w:i/>
          <w:iCs/>
          <w:sz w:val="28"/>
          <w:szCs w:val="28"/>
          <w:rtl/>
        </w:rPr>
        <w:t xml:space="preserve"> تدريب...،)</w:t>
      </w:r>
      <w:r w:rsidRPr="003A4B92">
        <w:rPr>
          <w:rFonts w:ascii="Candara" w:hAnsi="Candara" w:cs="AL-Mohanad Bold" w:hint="cs"/>
          <w:i/>
          <w:iCs/>
          <w:sz w:val="28"/>
          <w:szCs w:val="28"/>
          <w:rtl/>
        </w:rPr>
        <w:t>،...</w:t>
      </w:r>
    </w:p>
    <w:p w:rsidR="009C0A05" w:rsidRPr="00201E76" w:rsidRDefault="009C0A05" w:rsidP="009C0A05">
      <w:pPr>
        <w:pStyle w:val="Paragraphedeliste"/>
        <w:numPr>
          <w:ilvl w:val="1"/>
          <w:numId w:val="7"/>
        </w:numPr>
        <w:ind w:left="708" w:hanging="283"/>
        <w:jc w:val="both"/>
        <w:rPr>
          <w:rFonts w:ascii="Candara" w:hAnsi="Candara"/>
          <w:b/>
          <w:bCs/>
          <w:sz w:val="20"/>
          <w:szCs w:val="20"/>
        </w:rPr>
      </w:pPr>
      <w:r w:rsidRPr="00201E76">
        <w:rPr>
          <w:rFonts w:ascii="Candara" w:hAnsi="Candara" w:cs="AL-Mohanad Bold" w:hint="cs"/>
          <w:b/>
          <w:bCs/>
          <w:sz w:val="28"/>
          <w:szCs w:val="28"/>
          <w:rtl/>
        </w:rPr>
        <w:t>بالنسبة للإجازة في ال</w:t>
      </w:r>
      <w:r>
        <w:rPr>
          <w:rFonts w:ascii="Candara" w:hAnsi="Candara" w:cs="AL-Mohanad Bold" w:hint="cs"/>
          <w:b/>
          <w:bCs/>
          <w:sz w:val="28"/>
          <w:szCs w:val="28"/>
          <w:rtl/>
        </w:rPr>
        <w:t>تربية</w:t>
      </w:r>
      <w:r w:rsidRPr="00201E76">
        <w:rPr>
          <w:rFonts w:ascii="Candara" w:hAnsi="Candara" w:cs="AL-Mohanad Bold" w:hint="cs"/>
          <w:b/>
          <w:bCs/>
          <w:sz w:val="28"/>
          <w:szCs w:val="28"/>
          <w:rtl/>
        </w:rPr>
        <w:t>، يتعين أن تكون المضامين مطابقة لمحتوى ال</w:t>
      </w:r>
      <w:r>
        <w:rPr>
          <w:rFonts w:ascii="Candara" w:hAnsi="Candara" w:cs="AL-Mohanad Bold" w:hint="cs"/>
          <w:b/>
          <w:bCs/>
          <w:sz w:val="28"/>
          <w:szCs w:val="28"/>
          <w:rtl/>
        </w:rPr>
        <w:t xml:space="preserve">مسالك النموذجية </w:t>
      </w:r>
    </w:p>
    <w:tbl>
      <w:tblPr>
        <w:tblW w:w="4935"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931"/>
      </w:tblGrid>
      <w:tr w:rsidR="002D790B" w:rsidRPr="00717073" w:rsidTr="004759C1">
        <w:trPr>
          <w:trHeight w:val="796"/>
        </w:trPr>
        <w:tc>
          <w:tcPr>
            <w:tcW w:w="9919" w:type="dxa"/>
            <w:tcBorders>
              <w:top w:val="single" w:sz="12" w:space="0" w:color="auto"/>
              <w:left w:val="single" w:sz="12" w:space="0" w:color="auto"/>
              <w:bottom w:val="single" w:sz="12" w:space="0" w:color="auto"/>
              <w:right w:val="single" w:sz="12" w:space="0" w:color="auto"/>
            </w:tcBorders>
          </w:tcPr>
          <w:p w:rsidR="002D790B" w:rsidRPr="00717073" w:rsidRDefault="002D790B" w:rsidP="009C0A05">
            <w:pPr>
              <w:pStyle w:val="PrformatHTML"/>
              <w:numPr>
                <w:ilvl w:val="0"/>
                <w:numId w:val="33"/>
              </w:numPr>
              <w:tabs>
                <w:tab w:val="clear" w:pos="916"/>
                <w:tab w:val="left" w:pos="698"/>
              </w:tabs>
              <w:bidi/>
              <w:ind w:firstLine="54"/>
              <w:rPr>
                <w:rFonts w:ascii="Times New Roman" w:hAnsi="Times New Roman" w:cs="Times New Roman"/>
                <w:b/>
                <w:bCs/>
                <w:color w:val="000000"/>
                <w:sz w:val="32"/>
                <w:szCs w:val="32"/>
                <w:lang w:eastAsia="ar-SA" w:bidi="ar-MA"/>
              </w:rPr>
            </w:pPr>
            <w:r w:rsidRPr="00717073">
              <w:rPr>
                <w:rFonts w:ascii="Times New Roman" w:hAnsi="Times New Roman" w:cs="Times New Roman"/>
                <w:b/>
                <w:bCs/>
                <w:color w:val="000000"/>
                <w:sz w:val="32"/>
                <w:szCs w:val="32"/>
                <w:rtl/>
                <w:lang w:eastAsia="ar-SA" w:bidi="ar-MA"/>
              </w:rPr>
              <w:t>بيداغوجيا الأهداف</w:t>
            </w:r>
          </w:p>
          <w:p w:rsidR="002D790B" w:rsidRPr="00717073" w:rsidRDefault="002D790B" w:rsidP="00881E87">
            <w:pPr>
              <w:pStyle w:val="PrformatHTML"/>
              <w:numPr>
                <w:ilvl w:val="1"/>
                <w:numId w:val="35"/>
              </w:numPr>
              <w:bidi/>
              <w:rPr>
                <w:rFonts w:ascii="Times New Roman" w:hAnsi="Times New Roman" w:cs="Times New Roman"/>
                <w:color w:val="000000"/>
                <w:sz w:val="32"/>
                <w:szCs w:val="32"/>
                <w:rtl/>
                <w:lang w:eastAsia="ar-SA" w:bidi="ar-MA"/>
              </w:rPr>
            </w:pPr>
            <w:r w:rsidRPr="00717073">
              <w:rPr>
                <w:rFonts w:ascii="Times New Roman" w:hAnsi="Times New Roman" w:cs="Times New Roman"/>
                <w:color w:val="000000"/>
                <w:sz w:val="32"/>
                <w:szCs w:val="32"/>
                <w:rtl/>
                <w:lang w:eastAsia="ar-SA" w:bidi="ar-MA"/>
              </w:rPr>
              <w:t>المعالم التاريخية والبيداغوجية لبيداغوجيا الأهداف</w:t>
            </w:r>
          </w:p>
          <w:p w:rsidR="002D790B" w:rsidRPr="00717073" w:rsidRDefault="002D790B" w:rsidP="00881E87">
            <w:pPr>
              <w:pStyle w:val="PrformatHTML"/>
              <w:numPr>
                <w:ilvl w:val="1"/>
                <w:numId w:val="35"/>
              </w:numPr>
              <w:bidi/>
              <w:rPr>
                <w:rFonts w:ascii="Times New Roman" w:hAnsi="Times New Roman" w:cs="Times New Roman"/>
                <w:color w:val="000000"/>
                <w:sz w:val="32"/>
                <w:szCs w:val="32"/>
                <w:rtl/>
                <w:lang w:eastAsia="ar-SA" w:bidi="ar-MA"/>
              </w:rPr>
            </w:pPr>
            <w:r w:rsidRPr="00717073">
              <w:rPr>
                <w:rFonts w:ascii="Times New Roman" w:hAnsi="Times New Roman" w:cs="Times New Roman"/>
                <w:color w:val="000000"/>
                <w:sz w:val="32"/>
                <w:szCs w:val="32"/>
                <w:rtl/>
                <w:lang w:eastAsia="ar-SA" w:bidi="ar-MA"/>
              </w:rPr>
              <w:t>عناصر من الحقل المفاهيمي (الغاية، الهدف، القصدية، الهدف الخاص، الهدف العام...)</w:t>
            </w:r>
          </w:p>
          <w:p w:rsidR="002D790B" w:rsidRPr="00717073" w:rsidRDefault="002D790B" w:rsidP="00881E87">
            <w:pPr>
              <w:pStyle w:val="PrformatHTML"/>
              <w:numPr>
                <w:ilvl w:val="1"/>
                <w:numId w:val="35"/>
              </w:numPr>
              <w:bidi/>
              <w:rPr>
                <w:rFonts w:ascii="Times New Roman" w:hAnsi="Times New Roman" w:cs="Times New Roman"/>
                <w:color w:val="000000"/>
                <w:sz w:val="32"/>
                <w:szCs w:val="32"/>
                <w:rtl/>
                <w:lang w:eastAsia="ar-SA" w:bidi="ar-MA"/>
              </w:rPr>
            </w:pPr>
            <w:r w:rsidRPr="00717073">
              <w:rPr>
                <w:rFonts w:ascii="Times New Roman" w:hAnsi="Times New Roman" w:cs="Times New Roman"/>
                <w:color w:val="000000"/>
                <w:sz w:val="32"/>
                <w:szCs w:val="32"/>
                <w:rtl/>
                <w:lang w:eastAsia="ar-SA" w:bidi="ar-MA"/>
              </w:rPr>
              <w:t>خصائص ومبادئ بيداغوجيا الأهداف: أنماط التصنيف</w:t>
            </w:r>
          </w:p>
          <w:p w:rsidR="002D790B" w:rsidRPr="00717073" w:rsidRDefault="002D790B" w:rsidP="00881E87">
            <w:pPr>
              <w:pStyle w:val="PrformatHTML"/>
              <w:numPr>
                <w:ilvl w:val="1"/>
                <w:numId w:val="35"/>
              </w:numPr>
              <w:bidi/>
              <w:rPr>
                <w:rFonts w:ascii="Times New Roman" w:hAnsi="Times New Roman" w:cs="Times New Roman"/>
                <w:color w:val="000000"/>
                <w:sz w:val="32"/>
                <w:szCs w:val="32"/>
                <w:rtl/>
                <w:lang w:eastAsia="ar-SA" w:bidi="ar-MA"/>
              </w:rPr>
            </w:pPr>
            <w:r w:rsidRPr="00717073">
              <w:rPr>
                <w:rFonts w:ascii="Times New Roman" w:hAnsi="Times New Roman" w:cs="Times New Roman"/>
                <w:color w:val="000000"/>
                <w:sz w:val="32"/>
                <w:szCs w:val="32"/>
                <w:rtl/>
                <w:lang w:eastAsia="ar-SA" w:bidi="ar-MA"/>
              </w:rPr>
              <w:t>صياغة الأهداف وتصميم تسلسل العملية التعليمية وفقا لبيداغوجيا الأهداف</w:t>
            </w:r>
          </w:p>
          <w:p w:rsidR="002D790B" w:rsidRPr="00717073" w:rsidRDefault="002D790B" w:rsidP="00881E87">
            <w:pPr>
              <w:pStyle w:val="PrformatHTML"/>
              <w:numPr>
                <w:ilvl w:val="1"/>
                <w:numId w:val="35"/>
              </w:numPr>
              <w:bidi/>
              <w:rPr>
                <w:rFonts w:ascii="Times New Roman" w:hAnsi="Times New Roman" w:cs="Times New Roman"/>
                <w:color w:val="000000"/>
                <w:sz w:val="32"/>
                <w:szCs w:val="32"/>
                <w:rtl/>
                <w:lang w:eastAsia="ar-SA" w:bidi="ar-MA"/>
              </w:rPr>
            </w:pPr>
            <w:r w:rsidRPr="00717073">
              <w:rPr>
                <w:rFonts w:ascii="Times New Roman" w:hAnsi="Times New Roman" w:cs="Times New Roman"/>
                <w:color w:val="000000"/>
                <w:sz w:val="32"/>
                <w:szCs w:val="32"/>
                <w:rtl/>
                <w:lang w:eastAsia="ar-SA" w:bidi="ar-MA"/>
              </w:rPr>
              <w:t>معايير التقييم ومؤشرات النجاح</w:t>
            </w:r>
          </w:p>
          <w:p w:rsidR="002D790B" w:rsidRPr="00717073" w:rsidRDefault="002D790B" w:rsidP="00881E87">
            <w:pPr>
              <w:pStyle w:val="PrformatHTML"/>
              <w:numPr>
                <w:ilvl w:val="1"/>
                <w:numId w:val="35"/>
              </w:numPr>
              <w:bidi/>
              <w:rPr>
                <w:rFonts w:ascii="Times New Roman" w:hAnsi="Times New Roman" w:cs="Times New Roman"/>
                <w:color w:val="000000"/>
                <w:sz w:val="32"/>
                <w:szCs w:val="32"/>
                <w:rtl/>
                <w:lang w:eastAsia="ar-SA" w:bidi="ar-MA"/>
              </w:rPr>
            </w:pPr>
            <w:r w:rsidRPr="00717073">
              <w:rPr>
                <w:rFonts w:ascii="Times New Roman" w:hAnsi="Times New Roman" w:cs="Times New Roman"/>
                <w:color w:val="000000"/>
                <w:sz w:val="32"/>
                <w:szCs w:val="32"/>
                <w:rtl/>
                <w:lang w:eastAsia="ar-SA" w:bidi="ar-MA"/>
              </w:rPr>
              <w:t>الانفتاح على بيداغوجيا المشروع والبيداغوجيا الفارقية</w:t>
            </w:r>
          </w:p>
          <w:p w:rsidR="002D790B" w:rsidRPr="00717073" w:rsidRDefault="002D790B" w:rsidP="00881E87">
            <w:pPr>
              <w:pStyle w:val="PrformatHTML"/>
              <w:numPr>
                <w:ilvl w:val="1"/>
                <w:numId w:val="35"/>
              </w:numPr>
              <w:bidi/>
              <w:rPr>
                <w:rFonts w:ascii="Times New Roman" w:hAnsi="Times New Roman" w:cs="Times New Roman"/>
                <w:color w:val="000000"/>
                <w:sz w:val="32"/>
                <w:szCs w:val="32"/>
                <w:rtl/>
                <w:lang w:eastAsia="ar-SA" w:bidi="ar-MA"/>
              </w:rPr>
            </w:pPr>
            <w:r w:rsidRPr="00717073">
              <w:rPr>
                <w:rFonts w:ascii="Times New Roman" w:hAnsi="Times New Roman" w:cs="Times New Roman"/>
                <w:color w:val="000000"/>
                <w:sz w:val="32"/>
                <w:szCs w:val="32"/>
                <w:rtl/>
                <w:lang w:eastAsia="ar-SA" w:bidi="ar-MA"/>
              </w:rPr>
              <w:t>مزايا وحدود بيداغوجيا الأهداف</w:t>
            </w:r>
          </w:p>
          <w:p w:rsidR="002D790B" w:rsidRPr="00717073" w:rsidRDefault="002D790B" w:rsidP="009C0A05">
            <w:pPr>
              <w:pStyle w:val="PrformatHTML"/>
              <w:numPr>
                <w:ilvl w:val="0"/>
                <w:numId w:val="33"/>
              </w:numPr>
              <w:tabs>
                <w:tab w:val="clear" w:pos="916"/>
                <w:tab w:val="left" w:pos="698"/>
              </w:tabs>
              <w:bidi/>
              <w:ind w:firstLine="54"/>
              <w:rPr>
                <w:rFonts w:ascii="Times New Roman" w:hAnsi="Times New Roman" w:cs="Times New Roman"/>
                <w:b/>
                <w:bCs/>
                <w:color w:val="000000"/>
                <w:sz w:val="32"/>
                <w:szCs w:val="32"/>
                <w:rtl/>
                <w:lang w:bidi="ar-MA"/>
              </w:rPr>
            </w:pPr>
            <w:r w:rsidRPr="00717073">
              <w:rPr>
                <w:rFonts w:ascii="Times New Roman" w:hAnsi="Times New Roman" w:cs="Times New Roman"/>
                <w:b/>
                <w:bCs/>
                <w:color w:val="000000"/>
                <w:sz w:val="32"/>
                <w:szCs w:val="32"/>
                <w:rtl/>
                <w:lang w:bidi="ar-MA"/>
              </w:rPr>
              <w:t>المقاربة بالكفايات</w:t>
            </w:r>
          </w:p>
          <w:p w:rsidR="002D790B" w:rsidRPr="00717073" w:rsidRDefault="002D790B" w:rsidP="00881E87">
            <w:pPr>
              <w:pStyle w:val="Paragraphedeliste"/>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rPr>
                <w:vanish/>
                <w:color w:val="000000"/>
                <w:sz w:val="32"/>
                <w:szCs w:val="32"/>
                <w:rtl/>
                <w:lang w:bidi="ar-MA"/>
              </w:rPr>
            </w:pPr>
          </w:p>
          <w:p w:rsidR="002D790B" w:rsidRPr="00717073" w:rsidRDefault="002D790B" w:rsidP="00881E87">
            <w:pPr>
              <w:pStyle w:val="Paragraphedeliste"/>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rPr>
                <w:vanish/>
                <w:color w:val="000000"/>
                <w:sz w:val="32"/>
                <w:szCs w:val="32"/>
                <w:rtl/>
                <w:lang w:bidi="ar-MA"/>
              </w:rPr>
            </w:pPr>
          </w:p>
          <w:p w:rsidR="002D790B" w:rsidRPr="00717073" w:rsidRDefault="002D790B" w:rsidP="00881E87">
            <w:pPr>
              <w:pStyle w:val="PrformatHTML"/>
              <w:numPr>
                <w:ilvl w:val="1"/>
                <w:numId w:val="34"/>
              </w:numPr>
              <w:bidi/>
              <w:rPr>
                <w:rFonts w:ascii="Times New Roman" w:hAnsi="Times New Roman" w:cs="Times New Roman"/>
                <w:color w:val="000000"/>
                <w:sz w:val="32"/>
                <w:szCs w:val="32"/>
                <w:rtl/>
                <w:lang w:bidi="ar-MA"/>
              </w:rPr>
            </w:pPr>
            <w:r w:rsidRPr="00717073">
              <w:rPr>
                <w:rFonts w:ascii="Times New Roman" w:hAnsi="Times New Roman" w:cs="Times New Roman"/>
                <w:color w:val="000000"/>
                <w:sz w:val="32"/>
                <w:szCs w:val="32"/>
                <w:rtl/>
                <w:lang w:eastAsia="ar-SA" w:bidi="ar-MA"/>
              </w:rPr>
              <w:t>المعالم التاريخية والبيداغوجية لبيداغوجيا الكفايات</w:t>
            </w:r>
          </w:p>
          <w:p w:rsidR="002D790B" w:rsidRPr="00717073" w:rsidRDefault="002D790B" w:rsidP="00881E87">
            <w:pPr>
              <w:pStyle w:val="PrformatHTML"/>
              <w:numPr>
                <w:ilvl w:val="1"/>
                <w:numId w:val="34"/>
              </w:numPr>
              <w:bidi/>
              <w:rPr>
                <w:rFonts w:ascii="Times New Roman" w:hAnsi="Times New Roman" w:cs="Times New Roman"/>
                <w:color w:val="000000"/>
                <w:sz w:val="32"/>
                <w:szCs w:val="32"/>
                <w:rtl/>
                <w:lang w:bidi="ar-MA"/>
              </w:rPr>
            </w:pPr>
            <w:r w:rsidRPr="00717073">
              <w:rPr>
                <w:rFonts w:ascii="Times New Roman" w:hAnsi="Times New Roman" w:cs="Times New Roman"/>
                <w:color w:val="000000"/>
                <w:sz w:val="32"/>
                <w:szCs w:val="32"/>
                <w:rtl/>
                <w:lang w:eastAsia="ar-SA" w:bidi="ar-MA"/>
              </w:rPr>
              <w:t>المقاربة بالكفايات ونظريات التعلم</w:t>
            </w:r>
          </w:p>
          <w:p w:rsidR="002D790B" w:rsidRPr="00717073" w:rsidRDefault="002D790B" w:rsidP="00881E87">
            <w:pPr>
              <w:pStyle w:val="PrformatHTML"/>
              <w:numPr>
                <w:ilvl w:val="1"/>
                <w:numId w:val="34"/>
              </w:numPr>
              <w:bidi/>
              <w:rPr>
                <w:rFonts w:ascii="Times New Roman" w:hAnsi="Times New Roman" w:cs="Times New Roman"/>
                <w:color w:val="000000"/>
                <w:sz w:val="32"/>
                <w:szCs w:val="32"/>
                <w:rtl/>
                <w:lang w:bidi="ar-MA"/>
              </w:rPr>
            </w:pPr>
            <w:r w:rsidRPr="00717073">
              <w:rPr>
                <w:rFonts w:ascii="Times New Roman" w:hAnsi="Times New Roman" w:cs="Times New Roman"/>
                <w:color w:val="000000"/>
                <w:sz w:val="32"/>
                <w:szCs w:val="32"/>
                <w:rtl/>
                <w:lang w:eastAsia="ar-SA" w:bidi="ar-MA"/>
              </w:rPr>
              <w:t>المفاهيم الأساسية (الكفاية، القدرة، المهارة، المضمون المعرفي، المعرفة، الدراية، المهارة الحياتية، الوضعية ـ المشكلة</w:t>
            </w:r>
            <w:r w:rsidRPr="00717073">
              <w:rPr>
                <w:rFonts w:ascii="Times New Roman" w:hAnsi="Times New Roman" w:cs="Times New Roman"/>
                <w:color w:val="000000"/>
                <w:sz w:val="32"/>
                <w:szCs w:val="32"/>
                <w:rtl/>
                <w:lang w:bidi="ar-MA"/>
              </w:rPr>
              <w:t>)</w:t>
            </w:r>
          </w:p>
          <w:p w:rsidR="002D790B" w:rsidRPr="00717073" w:rsidRDefault="002D790B" w:rsidP="00881E87">
            <w:pPr>
              <w:pStyle w:val="PrformatHTML"/>
              <w:numPr>
                <w:ilvl w:val="1"/>
                <w:numId w:val="34"/>
              </w:numPr>
              <w:bidi/>
              <w:rPr>
                <w:rFonts w:ascii="Times New Roman" w:hAnsi="Times New Roman" w:cs="Times New Roman"/>
                <w:color w:val="000000"/>
                <w:sz w:val="32"/>
                <w:szCs w:val="32"/>
                <w:rtl/>
                <w:lang w:bidi="ar-MA"/>
              </w:rPr>
            </w:pPr>
            <w:r w:rsidRPr="00717073">
              <w:rPr>
                <w:rFonts w:ascii="Times New Roman" w:hAnsi="Times New Roman" w:cs="Times New Roman"/>
                <w:color w:val="000000"/>
                <w:sz w:val="32"/>
                <w:szCs w:val="32"/>
                <w:rtl/>
                <w:lang w:bidi="ar-MA"/>
              </w:rPr>
              <w:t>الكفايات التخصصية (المرتبطة بالمواد) والكفايات المستعرضة</w:t>
            </w:r>
          </w:p>
          <w:p w:rsidR="002D790B" w:rsidRPr="00717073" w:rsidRDefault="002D790B" w:rsidP="00881E87">
            <w:pPr>
              <w:pStyle w:val="PrformatHTML"/>
              <w:numPr>
                <w:ilvl w:val="1"/>
                <w:numId w:val="34"/>
              </w:numPr>
              <w:bidi/>
              <w:rPr>
                <w:rFonts w:ascii="Times New Roman" w:hAnsi="Times New Roman" w:cs="Times New Roman"/>
                <w:color w:val="000000"/>
                <w:sz w:val="32"/>
                <w:szCs w:val="32"/>
                <w:rtl/>
                <w:lang w:bidi="ar-MA"/>
              </w:rPr>
            </w:pPr>
            <w:r w:rsidRPr="00717073">
              <w:rPr>
                <w:rFonts w:ascii="Times New Roman" w:hAnsi="Times New Roman" w:cs="Times New Roman"/>
                <w:color w:val="000000"/>
                <w:sz w:val="32"/>
                <w:szCs w:val="32"/>
                <w:rtl/>
                <w:lang w:bidi="ar-MA"/>
              </w:rPr>
              <w:t>التوظيفات المختلفة ل</w:t>
            </w:r>
            <w:r w:rsidRPr="00717073">
              <w:rPr>
                <w:rFonts w:ascii="Times New Roman" w:hAnsi="Times New Roman" w:cs="Times New Roman"/>
                <w:color w:val="000000"/>
                <w:sz w:val="32"/>
                <w:szCs w:val="32"/>
                <w:rtl/>
                <w:lang w:eastAsia="ar-SA" w:bidi="ar-MA"/>
              </w:rPr>
              <w:t xml:space="preserve">لمقاربة بالكفايات </w:t>
            </w:r>
            <w:r w:rsidRPr="00717073">
              <w:rPr>
                <w:rFonts w:ascii="Times New Roman" w:hAnsi="Times New Roman" w:cs="Times New Roman"/>
                <w:color w:val="000000"/>
                <w:sz w:val="32"/>
                <w:szCs w:val="32"/>
                <w:rtl/>
                <w:lang w:bidi="ar-MA"/>
              </w:rPr>
              <w:t xml:space="preserve">(الكفايات الحياتية، البين تخصصية، إدماج المكتسبات، ....). التجانس </w:t>
            </w:r>
            <w:r w:rsidRPr="00717073">
              <w:rPr>
                <w:rFonts w:ascii="Times New Roman" w:hAnsi="Times New Roman" w:cs="Times New Roman"/>
                <w:color w:val="000000"/>
                <w:sz w:val="32"/>
                <w:szCs w:val="32"/>
                <w:rtl/>
                <w:lang w:eastAsia="ar-SA" w:bidi="ar-MA"/>
              </w:rPr>
              <w:t xml:space="preserve">والاختلاف </w:t>
            </w:r>
            <w:r w:rsidRPr="00717073">
              <w:rPr>
                <w:rFonts w:ascii="Times New Roman" w:hAnsi="Times New Roman" w:cs="Times New Roman"/>
                <w:color w:val="000000"/>
                <w:sz w:val="32"/>
                <w:szCs w:val="32"/>
                <w:rtl/>
                <w:lang w:bidi="ar-MA"/>
              </w:rPr>
              <w:t>بين التوظيفات المختلفة. المقاربات الدامجة والمقاربات الخاصة (الحصرية)</w:t>
            </w:r>
          </w:p>
          <w:p w:rsidR="002D790B" w:rsidRPr="00717073" w:rsidRDefault="002D790B" w:rsidP="00881E87">
            <w:pPr>
              <w:pStyle w:val="PrformatHTML"/>
              <w:numPr>
                <w:ilvl w:val="1"/>
                <w:numId w:val="34"/>
              </w:numPr>
              <w:bidi/>
              <w:rPr>
                <w:rFonts w:ascii="Times New Roman" w:hAnsi="Times New Roman" w:cs="Times New Roman"/>
                <w:color w:val="000000"/>
                <w:sz w:val="32"/>
                <w:szCs w:val="32"/>
                <w:rtl/>
                <w:lang w:bidi="ar-MA"/>
              </w:rPr>
            </w:pPr>
            <w:r w:rsidRPr="00717073">
              <w:rPr>
                <w:rFonts w:ascii="Times New Roman" w:hAnsi="Times New Roman" w:cs="Times New Roman"/>
                <w:color w:val="000000"/>
                <w:sz w:val="32"/>
                <w:szCs w:val="32"/>
                <w:rtl/>
                <w:lang w:bidi="ar-MA"/>
              </w:rPr>
              <w:t xml:space="preserve">الإطار المنهجي لتطبيق </w:t>
            </w:r>
            <w:r w:rsidRPr="00717073">
              <w:rPr>
                <w:rFonts w:ascii="Times New Roman" w:hAnsi="Times New Roman" w:cs="Times New Roman"/>
                <w:color w:val="000000"/>
                <w:sz w:val="32"/>
                <w:szCs w:val="32"/>
                <w:rtl/>
                <w:lang w:eastAsia="ar-SA" w:bidi="ar-MA"/>
              </w:rPr>
              <w:t>المقاربة بالكفايات (حسب أحد التوظيفات السابقة)</w:t>
            </w:r>
          </w:p>
          <w:p w:rsidR="002D790B" w:rsidRPr="00717073" w:rsidRDefault="002D790B" w:rsidP="00881E87">
            <w:pPr>
              <w:pStyle w:val="PrformatHTML"/>
              <w:numPr>
                <w:ilvl w:val="1"/>
                <w:numId w:val="34"/>
              </w:numPr>
              <w:bidi/>
              <w:rPr>
                <w:rFonts w:ascii="Times New Roman" w:hAnsi="Times New Roman" w:cs="Times New Roman"/>
                <w:color w:val="000000"/>
                <w:sz w:val="32"/>
                <w:szCs w:val="32"/>
                <w:rtl/>
                <w:lang w:bidi="ar-MA"/>
              </w:rPr>
            </w:pPr>
            <w:r w:rsidRPr="00717073">
              <w:rPr>
                <w:rFonts w:ascii="Times New Roman" w:hAnsi="Times New Roman" w:cs="Times New Roman"/>
                <w:color w:val="000000"/>
                <w:sz w:val="32"/>
                <w:szCs w:val="32"/>
                <w:rtl/>
                <w:lang w:bidi="ar-MA"/>
              </w:rPr>
              <w:t xml:space="preserve">مزايا وحدود </w:t>
            </w:r>
            <w:r w:rsidRPr="00717073">
              <w:rPr>
                <w:rFonts w:ascii="Times New Roman" w:hAnsi="Times New Roman" w:cs="Times New Roman"/>
                <w:color w:val="000000"/>
                <w:sz w:val="32"/>
                <w:szCs w:val="32"/>
                <w:rtl/>
                <w:lang w:eastAsia="ar-SA" w:bidi="ar-MA"/>
              </w:rPr>
              <w:t>المقاربة بالكفايات</w:t>
            </w:r>
          </w:p>
          <w:p w:rsidR="002D790B" w:rsidRPr="00717073" w:rsidRDefault="002D790B" w:rsidP="00881E87">
            <w:pPr>
              <w:pStyle w:val="PrformatHTML"/>
              <w:numPr>
                <w:ilvl w:val="1"/>
                <w:numId w:val="34"/>
              </w:numPr>
              <w:bidi/>
              <w:rPr>
                <w:rFonts w:ascii="Times New Roman" w:hAnsi="Times New Roman" w:cs="Times New Roman"/>
                <w:color w:val="000000"/>
                <w:sz w:val="32"/>
                <w:szCs w:val="32"/>
                <w:rtl/>
                <w:lang w:bidi="ar-MA"/>
              </w:rPr>
            </w:pPr>
            <w:r w:rsidRPr="00717073">
              <w:rPr>
                <w:rFonts w:ascii="Times New Roman" w:hAnsi="Times New Roman" w:cs="Times New Roman"/>
                <w:color w:val="000000"/>
                <w:sz w:val="32"/>
                <w:szCs w:val="32"/>
                <w:rtl/>
                <w:lang w:bidi="ar-MA"/>
              </w:rPr>
              <w:t>مقارنة بين بيداغوجيا الأهداف و</w:t>
            </w:r>
            <w:r w:rsidRPr="00717073">
              <w:rPr>
                <w:rFonts w:ascii="Times New Roman" w:hAnsi="Times New Roman" w:cs="Times New Roman"/>
                <w:color w:val="000000"/>
                <w:sz w:val="32"/>
                <w:szCs w:val="32"/>
                <w:rtl/>
                <w:lang w:eastAsia="ar-SA" w:bidi="ar-MA"/>
              </w:rPr>
              <w:t>المقاربة بالكفايات</w:t>
            </w:r>
          </w:p>
        </w:tc>
      </w:tr>
    </w:tbl>
    <w:p w:rsidR="002D790B" w:rsidRPr="00717073" w:rsidRDefault="002D790B" w:rsidP="001058E1">
      <w:pPr>
        <w:pStyle w:val="Paragraphedeliste"/>
        <w:numPr>
          <w:ilvl w:val="1"/>
          <w:numId w:val="142"/>
        </w:numPr>
        <w:tabs>
          <w:tab w:val="right" w:pos="1134"/>
        </w:tabs>
        <w:ind w:hanging="873"/>
        <w:rPr>
          <w:b/>
          <w:bCs/>
          <w:smallCaps/>
          <w:color w:val="000000"/>
          <w:sz w:val="32"/>
          <w:szCs w:val="32"/>
          <w:lang w:eastAsia="fr-CA" w:bidi="ar-MA"/>
        </w:rPr>
      </w:pPr>
      <w:r w:rsidRPr="00717073">
        <w:rPr>
          <w:b/>
          <w:bCs/>
          <w:smallCaps/>
          <w:color w:val="000000"/>
          <w:sz w:val="32"/>
          <w:szCs w:val="32"/>
          <w:rtl/>
          <w:lang w:eastAsia="fr-CA" w:bidi="ar-MA"/>
        </w:rPr>
        <w:t xml:space="preserve">إجراءات </w:t>
      </w:r>
      <w:r w:rsidR="00F84D07">
        <w:rPr>
          <w:b/>
          <w:bCs/>
          <w:smallCaps/>
          <w:color w:val="000000"/>
          <w:sz w:val="32"/>
          <w:szCs w:val="32"/>
          <w:rtl/>
          <w:lang w:eastAsia="fr-CA" w:bidi="ar-MA"/>
        </w:rPr>
        <w:t>تنظيم الأنشطة التطبيقية (تعبأ هذه الخانة في حالة وجود أشغال تطبيقية)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062"/>
      </w:tblGrid>
      <w:tr w:rsidR="002D790B" w:rsidRPr="00717073" w:rsidTr="00540E0B">
        <w:trPr>
          <w:trHeight w:val="3140"/>
        </w:trPr>
        <w:tc>
          <w:tcPr>
            <w:tcW w:w="5000" w:type="pct"/>
          </w:tcPr>
          <w:p w:rsidR="002D790B" w:rsidRPr="00717073" w:rsidRDefault="002D790B" w:rsidP="00BA46C3">
            <w:pPr>
              <w:pStyle w:val="Corpsdetexte"/>
              <w:bidi/>
              <w:jc w:val="left"/>
              <w:rPr>
                <w:b/>
                <w:bCs w:val="0"/>
                <w:color w:val="000000"/>
                <w:sz w:val="32"/>
                <w:szCs w:val="32"/>
              </w:rPr>
            </w:pPr>
            <w:r w:rsidRPr="00717073">
              <w:rPr>
                <w:b/>
                <w:bCs w:val="0"/>
                <w:color w:val="000000"/>
                <w:sz w:val="32"/>
                <w:szCs w:val="32"/>
                <w:rtl/>
              </w:rPr>
              <w:t>المنهجية المعتمدة:</w:t>
            </w:r>
          </w:p>
          <w:p w:rsidR="002D790B" w:rsidRPr="00717073" w:rsidRDefault="002D790B" w:rsidP="00194876">
            <w:pPr>
              <w:pStyle w:val="Corpsdetexte"/>
              <w:numPr>
                <w:ilvl w:val="0"/>
                <w:numId w:val="29"/>
              </w:numPr>
              <w:tabs>
                <w:tab w:val="clear" w:pos="214"/>
              </w:tabs>
              <w:bidi/>
              <w:spacing w:before="120"/>
              <w:ind w:left="498" w:right="357" w:hanging="283"/>
              <w:jc w:val="left"/>
              <w:rPr>
                <w:b/>
                <w:bCs w:val="0"/>
                <w:color w:val="000000"/>
                <w:sz w:val="32"/>
                <w:szCs w:val="32"/>
                <w:rtl/>
              </w:rPr>
            </w:pPr>
            <w:r w:rsidRPr="00717073">
              <w:rPr>
                <w:b/>
                <w:bCs w:val="0"/>
                <w:color w:val="000000"/>
                <w:sz w:val="32"/>
                <w:szCs w:val="32"/>
                <w:rtl/>
              </w:rPr>
              <w:t>دروس؛</w:t>
            </w:r>
          </w:p>
          <w:p w:rsidR="002D790B" w:rsidRPr="00717073" w:rsidRDefault="002D790B" w:rsidP="00194876">
            <w:pPr>
              <w:pStyle w:val="Corpsdetexte"/>
              <w:numPr>
                <w:ilvl w:val="0"/>
                <w:numId w:val="29"/>
              </w:numPr>
              <w:tabs>
                <w:tab w:val="clear" w:pos="214"/>
              </w:tabs>
              <w:bidi/>
              <w:ind w:left="498" w:hanging="283"/>
              <w:jc w:val="left"/>
              <w:rPr>
                <w:b/>
                <w:bCs w:val="0"/>
                <w:color w:val="000000"/>
                <w:sz w:val="32"/>
                <w:szCs w:val="32"/>
                <w:rtl/>
              </w:rPr>
            </w:pPr>
            <w:r w:rsidRPr="00717073">
              <w:rPr>
                <w:b/>
                <w:bCs w:val="0"/>
                <w:color w:val="000000"/>
                <w:sz w:val="32"/>
                <w:szCs w:val="32"/>
                <w:rtl/>
              </w:rPr>
              <w:t>تمارين تطبيقية في الأعمال التوجيهية؛</w:t>
            </w:r>
          </w:p>
          <w:p w:rsidR="002D790B" w:rsidRPr="00717073" w:rsidRDefault="002D790B" w:rsidP="00194876">
            <w:pPr>
              <w:pStyle w:val="Corpsdetexte"/>
              <w:numPr>
                <w:ilvl w:val="0"/>
                <w:numId w:val="29"/>
              </w:numPr>
              <w:tabs>
                <w:tab w:val="clear" w:pos="214"/>
              </w:tabs>
              <w:bidi/>
              <w:ind w:left="498" w:hanging="283"/>
              <w:jc w:val="left"/>
              <w:rPr>
                <w:b/>
                <w:bCs w:val="0"/>
                <w:color w:val="000000"/>
                <w:sz w:val="32"/>
                <w:szCs w:val="32"/>
              </w:rPr>
            </w:pPr>
            <w:r w:rsidRPr="00717073">
              <w:rPr>
                <w:b/>
                <w:bCs w:val="0"/>
                <w:color w:val="000000"/>
                <w:sz w:val="32"/>
                <w:szCs w:val="32"/>
                <w:rtl/>
              </w:rPr>
              <w:t>عمل جماعي؛</w:t>
            </w:r>
          </w:p>
          <w:p w:rsidR="002D790B" w:rsidRPr="00717073" w:rsidRDefault="002D790B" w:rsidP="00194876">
            <w:pPr>
              <w:pStyle w:val="Corpsdetexte"/>
              <w:numPr>
                <w:ilvl w:val="0"/>
                <w:numId w:val="29"/>
              </w:numPr>
              <w:tabs>
                <w:tab w:val="clear" w:pos="214"/>
              </w:tabs>
              <w:bidi/>
              <w:ind w:left="498" w:hanging="283"/>
              <w:jc w:val="left"/>
              <w:rPr>
                <w:color w:val="000000"/>
                <w:sz w:val="32"/>
                <w:szCs w:val="32"/>
              </w:rPr>
            </w:pPr>
            <w:r w:rsidRPr="00717073">
              <w:rPr>
                <w:b/>
                <w:bCs w:val="0"/>
                <w:color w:val="000000"/>
                <w:sz w:val="32"/>
                <w:szCs w:val="32"/>
                <w:rtl/>
              </w:rPr>
              <w:t>تنشيط حلقات دراسية.</w:t>
            </w:r>
          </w:p>
          <w:p w:rsidR="002D790B" w:rsidRPr="00717073" w:rsidRDefault="002D790B" w:rsidP="00BA46C3">
            <w:pPr>
              <w:pStyle w:val="Corpsdetexte"/>
              <w:tabs>
                <w:tab w:val="clear" w:pos="214"/>
              </w:tabs>
              <w:bidi/>
              <w:jc w:val="left"/>
              <w:rPr>
                <w:color w:val="000000"/>
                <w:sz w:val="32"/>
                <w:szCs w:val="32"/>
              </w:rPr>
            </w:pPr>
            <w:r w:rsidRPr="00717073">
              <w:rPr>
                <w:b/>
                <w:bCs w:val="0"/>
                <w:color w:val="000000"/>
                <w:sz w:val="32"/>
                <w:szCs w:val="32"/>
                <w:rtl/>
              </w:rPr>
              <w:t>تخصص الأنشطة التطبيقية لإعداد مقاطع تعليمية وتقويمية وفق بيداغوجيا الأهداف والمقاربة بالكفايات.</w:t>
            </w:r>
          </w:p>
        </w:tc>
      </w:tr>
    </w:tbl>
    <w:p w:rsidR="002D790B" w:rsidRPr="00717073" w:rsidRDefault="002D790B" w:rsidP="001058E1">
      <w:pPr>
        <w:pStyle w:val="Paragraphedeliste"/>
        <w:numPr>
          <w:ilvl w:val="1"/>
          <w:numId w:val="142"/>
        </w:numPr>
        <w:tabs>
          <w:tab w:val="right" w:pos="1134"/>
        </w:tabs>
        <w:ind w:hanging="873"/>
        <w:rPr>
          <w:b/>
          <w:bCs/>
          <w:smallCaps/>
          <w:color w:val="000000"/>
          <w:sz w:val="28"/>
          <w:szCs w:val="28"/>
          <w:lang w:eastAsia="fr-CA" w:bidi="ar-MA"/>
        </w:rPr>
      </w:pPr>
      <w:r w:rsidRPr="00717073">
        <w:rPr>
          <w:b/>
          <w:bCs/>
          <w:smallCaps/>
          <w:color w:val="000000"/>
          <w:sz w:val="28"/>
          <w:szCs w:val="28"/>
          <w:rtl/>
          <w:lang w:eastAsia="fr-CA" w:bidi="ar-MA"/>
        </w:rPr>
        <w:t>وصف العمل الشخصي للطالب، عند الاقتضاء؛</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2D790B" w:rsidRPr="00717073" w:rsidTr="00827F01">
        <w:trPr>
          <w:trHeight w:val="2383"/>
        </w:trPr>
        <w:tc>
          <w:tcPr>
            <w:tcW w:w="5000" w:type="pct"/>
          </w:tcPr>
          <w:p w:rsidR="002D790B" w:rsidRPr="00717073" w:rsidRDefault="002D790B" w:rsidP="00BA46C3">
            <w:pPr>
              <w:pStyle w:val="Corpsdetexte"/>
              <w:bidi/>
              <w:rPr>
                <w:color w:val="000000"/>
                <w:sz w:val="20"/>
                <w:szCs w:val="20"/>
              </w:rPr>
            </w:pPr>
          </w:p>
          <w:p w:rsidR="002D790B" w:rsidRPr="00540E0B" w:rsidRDefault="002D790B" w:rsidP="00BA46C3">
            <w:pPr>
              <w:pStyle w:val="Corpsdetexte"/>
              <w:bidi/>
              <w:rPr>
                <w:color w:val="000000"/>
                <w:sz w:val="20"/>
                <w:szCs w:val="20"/>
              </w:rPr>
            </w:pPr>
          </w:p>
        </w:tc>
      </w:tr>
    </w:tbl>
    <w:p w:rsidR="002D790B" w:rsidRPr="00717073" w:rsidRDefault="008C230B" w:rsidP="00881E87">
      <w:pPr>
        <w:pStyle w:val="Paragraphedeliste"/>
        <w:numPr>
          <w:ilvl w:val="0"/>
          <w:numId w:val="37"/>
        </w:numPr>
        <w:ind w:left="299" w:hanging="284"/>
        <w:rPr>
          <w:b/>
          <w:bCs/>
          <w:smallCaps/>
          <w:color w:val="000000"/>
          <w:sz w:val="32"/>
          <w:szCs w:val="32"/>
          <w:lang w:eastAsia="fr-CA" w:bidi="ar-MA"/>
        </w:rPr>
      </w:pPr>
      <w:r>
        <w:rPr>
          <w:b/>
          <w:bCs/>
          <w:smallCaps/>
          <w:color w:val="000000"/>
          <w:sz w:val="32"/>
          <w:szCs w:val="32"/>
          <w:rtl/>
          <w:lang w:eastAsia="fr-CA" w:bidi="ar-MA"/>
        </w:rPr>
        <w:t xml:space="preserve">إجراءات التقييم </w:t>
      </w:r>
    </w:p>
    <w:p w:rsidR="002D790B" w:rsidRPr="00717073" w:rsidRDefault="006852D3" w:rsidP="001058E1">
      <w:pPr>
        <w:pStyle w:val="Paragraphedeliste"/>
        <w:numPr>
          <w:ilvl w:val="1"/>
          <w:numId w:val="143"/>
        </w:numPr>
        <w:tabs>
          <w:tab w:val="right" w:pos="1134"/>
        </w:tabs>
        <w:ind w:hanging="903"/>
        <w:jc w:val="both"/>
        <w:rPr>
          <w:bCs/>
          <w:i/>
          <w:iCs/>
          <w:color w:val="000000"/>
          <w:lang w:eastAsia="fr-CA"/>
        </w:rPr>
      </w:pPr>
      <w:r>
        <w:rPr>
          <w:bCs/>
          <w:caps/>
          <w:color w:val="000000"/>
          <w:sz w:val="28"/>
          <w:szCs w:val="28"/>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2D790B" w:rsidRPr="00717073" w:rsidTr="00540E0B">
        <w:trPr>
          <w:trHeight w:val="965"/>
        </w:trPr>
        <w:tc>
          <w:tcPr>
            <w:tcW w:w="5000" w:type="pct"/>
          </w:tcPr>
          <w:p w:rsidR="002D790B" w:rsidRPr="00717073" w:rsidRDefault="002D790B" w:rsidP="00BA46C3">
            <w:pPr>
              <w:pStyle w:val="Corpsdetexte"/>
              <w:bidi/>
              <w:rPr>
                <w:color w:val="000000"/>
                <w:sz w:val="22"/>
                <w:szCs w:val="22"/>
              </w:rPr>
            </w:pPr>
          </w:p>
          <w:p w:rsidR="002D790B" w:rsidRPr="00717073" w:rsidRDefault="002D790B" w:rsidP="00460CB1">
            <w:pPr>
              <w:pStyle w:val="Corpsdetexte"/>
              <w:numPr>
                <w:ilvl w:val="0"/>
                <w:numId w:val="9"/>
              </w:numPr>
              <w:bidi/>
              <w:ind w:left="720"/>
              <w:rPr>
                <w:b/>
                <w:bCs w:val="0"/>
                <w:color w:val="000000"/>
              </w:rPr>
            </w:pPr>
            <w:r w:rsidRPr="00717073">
              <w:rPr>
                <w:b/>
                <w:caps/>
                <w:color w:val="000000"/>
                <w:sz w:val="28"/>
                <w:szCs w:val="28"/>
                <w:rtl/>
              </w:rPr>
              <w:t>امتحان نهاية الفصل</w:t>
            </w:r>
          </w:p>
          <w:p w:rsidR="002D790B" w:rsidRPr="00717073" w:rsidRDefault="002D790B" w:rsidP="00BA46C3">
            <w:pPr>
              <w:pStyle w:val="Corpsdetexte"/>
              <w:bidi/>
              <w:ind w:left="720"/>
              <w:rPr>
                <w:b/>
                <w:bCs w:val="0"/>
                <w:color w:val="000000"/>
                <w:sz w:val="22"/>
                <w:szCs w:val="22"/>
              </w:rPr>
            </w:pPr>
          </w:p>
          <w:p w:rsidR="002D790B" w:rsidRPr="00717073" w:rsidRDefault="002D790B" w:rsidP="00460CB1">
            <w:pPr>
              <w:pStyle w:val="Corpsdetexte"/>
              <w:numPr>
                <w:ilvl w:val="0"/>
                <w:numId w:val="9"/>
              </w:numPr>
              <w:bidi/>
              <w:ind w:left="720"/>
              <w:rPr>
                <w:b/>
                <w:bCs w:val="0"/>
                <w:color w:val="000000"/>
                <w:sz w:val="22"/>
                <w:szCs w:val="22"/>
              </w:rPr>
            </w:pPr>
            <w:r w:rsidRPr="00717073">
              <w:rPr>
                <w:b/>
                <w:caps/>
                <w:color w:val="000000"/>
                <w:sz w:val="28"/>
                <w:szCs w:val="28"/>
                <w:rtl/>
              </w:rPr>
              <w:t>تقييم مستمر</w:t>
            </w:r>
            <w:r w:rsidR="009C0A05">
              <w:rPr>
                <w:rFonts w:hint="cs"/>
                <w:b/>
                <w:caps/>
                <w:color w:val="000000"/>
                <w:sz w:val="28"/>
                <w:szCs w:val="28"/>
                <w:rtl/>
                <w:lang w:bidi="ar-MA"/>
              </w:rPr>
              <w:t>، عند الاقتضاء</w:t>
            </w:r>
            <w:r w:rsidRPr="00717073">
              <w:rPr>
                <w:b/>
                <w:i/>
                <w:iCs/>
                <w:caps/>
                <w:color w:val="000000"/>
                <w:rtl/>
              </w:rPr>
              <w:t xml:space="preserve">(تحديد : </w:t>
            </w:r>
            <w:r w:rsidRPr="00717073">
              <w:rPr>
                <w:bCs w:val="0"/>
                <w:color w:val="000000"/>
                <w:sz w:val="28"/>
                <w:szCs w:val="28"/>
                <w:rtl/>
              </w:rPr>
              <w:t xml:space="preserve">روائز أو اختبارات شفوية أو فروض أو عروض أو تقارير تدريب </w:t>
            </w:r>
            <w:r w:rsidRPr="00717073">
              <w:rPr>
                <w:bCs w:val="0"/>
                <w:caps/>
                <w:color w:val="000000"/>
                <w:sz w:val="28"/>
                <w:szCs w:val="28"/>
                <w:rtl/>
                <w:lang w:bidi="ar-MA"/>
              </w:rPr>
              <w:t xml:space="preserve">أو </w:t>
            </w:r>
            <w:r w:rsidRPr="00717073">
              <w:rPr>
                <w:bCs w:val="0"/>
                <w:color w:val="000000"/>
                <w:sz w:val="28"/>
                <w:szCs w:val="28"/>
                <w:rtl/>
              </w:rPr>
              <w:t>طرق أخرى للتقييم)</w:t>
            </w:r>
          </w:p>
          <w:p w:rsidR="002D790B" w:rsidRPr="00717073" w:rsidRDefault="002D790B" w:rsidP="00BA46C3">
            <w:pPr>
              <w:pStyle w:val="Corpsdetexte"/>
              <w:bidi/>
              <w:rPr>
                <w:color w:val="000000"/>
                <w:sz w:val="20"/>
                <w:szCs w:val="20"/>
              </w:rPr>
            </w:pPr>
          </w:p>
        </w:tc>
      </w:tr>
    </w:tbl>
    <w:p w:rsidR="002D790B" w:rsidRPr="00717073" w:rsidRDefault="002D790B" w:rsidP="00BA46C3">
      <w:pPr>
        <w:spacing w:after="120" w:line="240" w:lineRule="exact"/>
        <w:jc w:val="lowKashida"/>
        <w:rPr>
          <w:b/>
          <w:bCs/>
          <w:color w:val="000000"/>
          <w:rtl/>
        </w:rPr>
      </w:pPr>
    </w:p>
    <w:p w:rsidR="002D790B" w:rsidRPr="00717073" w:rsidRDefault="002D790B" w:rsidP="001058E1">
      <w:pPr>
        <w:pStyle w:val="Paragraphedeliste"/>
        <w:numPr>
          <w:ilvl w:val="1"/>
          <w:numId w:val="143"/>
        </w:numPr>
        <w:tabs>
          <w:tab w:val="right" w:pos="1134"/>
        </w:tabs>
        <w:ind w:hanging="903"/>
        <w:jc w:val="both"/>
        <w:rPr>
          <w:bCs/>
          <w:caps/>
          <w:color w:val="000000"/>
          <w:sz w:val="28"/>
          <w:szCs w:val="28"/>
          <w:lang w:eastAsia="fr-CA"/>
        </w:rPr>
      </w:pPr>
      <w:r w:rsidRPr="00717073">
        <w:rPr>
          <w:bCs/>
          <w:caps/>
          <w:color w:val="000000"/>
          <w:sz w:val="28"/>
          <w:szCs w:val="28"/>
          <w:rtl/>
          <w:lang w:eastAsia="fr-CA"/>
        </w:rPr>
        <w:t>نقطة الوحدة (</w:t>
      </w:r>
      <w:r w:rsidR="00F80C19">
        <w:rPr>
          <w:bCs/>
          <w:caps/>
          <w:color w:val="000000"/>
          <w:sz w:val="28"/>
          <w:szCs w:val="28"/>
          <w:rtl/>
          <w:lang w:eastAsia="fr-CA"/>
        </w:rPr>
        <w:t>تحديد النسبة لمختلف تقييمات الوحدة للحصول على نقطة استيفاءها</w:t>
      </w:r>
      <w:r w:rsidRPr="00717073">
        <w:rPr>
          <w:bCs/>
          <w:caps/>
          <w:color w:val="000000"/>
          <w:sz w:val="28"/>
          <w:szCs w:val="28"/>
          <w:rtl/>
          <w:lang w:eastAsia="fr-CA"/>
        </w:rPr>
        <w:t>)</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2D790B" w:rsidRPr="00717073" w:rsidTr="004759C1">
        <w:tc>
          <w:tcPr>
            <w:tcW w:w="5000" w:type="pct"/>
            <w:shd w:val="clear" w:color="auto" w:fill="auto"/>
          </w:tcPr>
          <w:p w:rsidR="00510FD2" w:rsidRPr="00717073" w:rsidRDefault="00510FD2" w:rsidP="00510FD2">
            <w:pPr>
              <w:pStyle w:val="Corpsdetexte"/>
              <w:bidi/>
              <w:rPr>
                <w:color w:val="000000"/>
                <w:rtl/>
              </w:rPr>
            </w:pPr>
            <w:r w:rsidRPr="00717073">
              <w:rPr>
                <w:color w:val="000000"/>
                <w:rtl/>
              </w:rPr>
              <w:t xml:space="preserve">مراقبة مستمرة </w:t>
            </w:r>
            <w:r w:rsidRPr="00717073">
              <w:rPr>
                <w:color w:val="000000"/>
              </w:rPr>
              <w:t>30%</w:t>
            </w:r>
          </w:p>
          <w:p w:rsidR="00510FD2" w:rsidRPr="00717073" w:rsidRDefault="00510FD2" w:rsidP="00510FD2">
            <w:pPr>
              <w:pStyle w:val="Corpsdetexte"/>
              <w:bidi/>
              <w:rPr>
                <w:color w:val="000000"/>
              </w:rPr>
            </w:pPr>
            <w:r w:rsidRPr="00717073">
              <w:rPr>
                <w:color w:val="000000"/>
                <w:rtl/>
              </w:rPr>
              <w:t>امتحان</w:t>
            </w:r>
            <w:r w:rsidRPr="00717073">
              <w:rPr>
                <w:color w:val="000000"/>
              </w:rPr>
              <w:t xml:space="preserve"> 70% </w:t>
            </w:r>
          </w:p>
          <w:p w:rsidR="002D790B" w:rsidRPr="00717073" w:rsidRDefault="002D790B" w:rsidP="00510FD2">
            <w:pPr>
              <w:pStyle w:val="Corpsdetexte"/>
              <w:bidi/>
              <w:rPr>
                <w:color w:val="000000"/>
                <w:sz w:val="20"/>
                <w:szCs w:val="20"/>
              </w:rPr>
            </w:pPr>
          </w:p>
        </w:tc>
      </w:tr>
    </w:tbl>
    <w:p w:rsidR="002D790B" w:rsidRPr="00717073" w:rsidRDefault="002D790B" w:rsidP="00BA46C3">
      <w:pPr>
        <w:rPr>
          <w:b/>
          <w:color w:val="000000"/>
          <w:sz w:val="20"/>
          <w:szCs w:val="20"/>
          <w:rtl/>
          <w:lang w:eastAsia="fr-CA"/>
        </w:rPr>
      </w:pPr>
    </w:p>
    <w:p w:rsidR="002D790B" w:rsidRPr="00717073" w:rsidRDefault="002D790B" w:rsidP="001058E1">
      <w:pPr>
        <w:pStyle w:val="Paragraphedeliste"/>
        <w:numPr>
          <w:ilvl w:val="1"/>
          <w:numId w:val="143"/>
        </w:numPr>
        <w:tabs>
          <w:tab w:val="right" w:pos="1134"/>
        </w:tabs>
        <w:ind w:hanging="903"/>
        <w:jc w:val="both"/>
        <w:rPr>
          <w:bCs/>
          <w:caps/>
          <w:color w:val="000000"/>
          <w:sz w:val="28"/>
          <w:szCs w:val="28"/>
          <w:lang w:eastAsia="fr-CA"/>
        </w:rPr>
      </w:pPr>
      <w:r w:rsidRPr="00717073">
        <w:rPr>
          <w:bCs/>
          <w:caps/>
          <w:color w:val="000000"/>
          <w:sz w:val="28"/>
          <w:szCs w:val="28"/>
          <w:rtl/>
          <w:lang w:eastAsia="fr-CA"/>
        </w:rPr>
        <w:t>إجراءات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2D790B" w:rsidRPr="00717073" w:rsidTr="004759C1">
        <w:tc>
          <w:tcPr>
            <w:tcW w:w="5000" w:type="pct"/>
            <w:shd w:val="clear" w:color="auto" w:fill="auto"/>
          </w:tcPr>
          <w:p w:rsidR="002D790B" w:rsidRPr="00717073" w:rsidRDefault="002D790B" w:rsidP="00BA46C3">
            <w:pPr>
              <w:pStyle w:val="Corpsdetexte"/>
              <w:bidi/>
              <w:rPr>
                <w:color w:val="000000"/>
                <w:sz w:val="20"/>
                <w:szCs w:val="20"/>
              </w:rPr>
            </w:pPr>
          </w:p>
          <w:p w:rsidR="002D790B" w:rsidRPr="00717073" w:rsidRDefault="002D790B" w:rsidP="00BA46C3">
            <w:pPr>
              <w:pStyle w:val="Corpsdetexte"/>
              <w:bidi/>
              <w:spacing w:line="276" w:lineRule="auto"/>
              <w:jc w:val="left"/>
              <w:rPr>
                <w:color w:val="000000"/>
                <w:rtl/>
              </w:rPr>
            </w:pPr>
            <w:r w:rsidRPr="00717073">
              <w:rPr>
                <w:color w:val="000000"/>
                <w:rtl/>
              </w:rPr>
              <w:t xml:space="preserve">يتم استيفاء الوحدة بالحصول عل نقطة تفوق أو تعادل 10/20 </w:t>
            </w:r>
          </w:p>
          <w:p w:rsidR="002D790B" w:rsidRPr="00717073" w:rsidRDefault="002D790B" w:rsidP="00BA46C3">
            <w:pPr>
              <w:pStyle w:val="Corpsdetexte"/>
              <w:bidi/>
              <w:rPr>
                <w:color w:val="000000"/>
                <w:sz w:val="20"/>
                <w:szCs w:val="20"/>
              </w:rPr>
            </w:pPr>
          </w:p>
        </w:tc>
      </w:tr>
    </w:tbl>
    <w:p w:rsidR="002D790B" w:rsidRPr="00717073" w:rsidRDefault="002D790B" w:rsidP="00BA46C3">
      <w:pPr>
        <w:rPr>
          <w:b/>
          <w:color w:val="000000"/>
          <w:sz w:val="20"/>
          <w:szCs w:val="20"/>
          <w:rtl/>
          <w:lang w:eastAsia="fr-CA"/>
        </w:rPr>
      </w:pPr>
    </w:p>
    <w:p w:rsidR="002D790B" w:rsidRPr="00717073" w:rsidRDefault="002D790B" w:rsidP="00BA46C3">
      <w:pPr>
        <w:rPr>
          <w:b/>
          <w:color w:val="000000"/>
          <w:sz w:val="20"/>
          <w:szCs w:val="20"/>
          <w:lang w:eastAsia="fr-CA"/>
        </w:rPr>
      </w:pPr>
    </w:p>
    <w:p w:rsidR="002D790B" w:rsidRPr="00717073" w:rsidRDefault="002D790B" w:rsidP="00881E87">
      <w:pPr>
        <w:pStyle w:val="Paragraphedeliste"/>
        <w:numPr>
          <w:ilvl w:val="0"/>
          <w:numId w:val="37"/>
        </w:numPr>
        <w:ind w:left="299" w:hanging="284"/>
        <w:rPr>
          <w:smallCaps/>
          <w:color w:val="000000"/>
          <w:sz w:val="28"/>
          <w:szCs w:val="28"/>
          <w:lang w:eastAsia="fr-CA" w:bidi="ar-MA"/>
        </w:rPr>
      </w:pPr>
      <w:r w:rsidRPr="00717073">
        <w:rPr>
          <w:b/>
          <w:bCs/>
          <w:smallCaps/>
          <w:color w:val="000000"/>
          <w:sz w:val="32"/>
          <w:szCs w:val="32"/>
          <w:rtl/>
          <w:lang w:eastAsia="fr-CA" w:bidi="ar-MA"/>
        </w:rPr>
        <w:t xml:space="preserve">المنسق البيداغوجي والفريق البيداغوجي للوحدة </w:t>
      </w:r>
      <w:r w:rsidRPr="00717073">
        <w:rPr>
          <w:smallCaps/>
          <w:color w:val="000000"/>
          <w:sz w:val="32"/>
          <w:szCs w:val="32"/>
          <w:rtl/>
          <w:lang w:eastAsia="fr-CA" w:bidi="ar-MA"/>
        </w:rPr>
        <w:t>(</w:t>
      </w:r>
      <w:r w:rsidR="00F56BD9">
        <w:rPr>
          <w:smallCaps/>
          <w:color w:val="000000"/>
          <w:sz w:val="28"/>
          <w:szCs w:val="28"/>
          <w:rtl/>
          <w:lang w:eastAsia="fr-CA" w:bidi="ar-MA"/>
        </w:rPr>
        <w:t>ينتمي منسق الوحدة لشعبة مساهمة في التكوين ويجب أن يكون متدخلا في تدريس الوحدة، ويمكن أن ينتمي لمؤسسة متدخلة شريكة</w:t>
      </w:r>
      <w:r w:rsidRPr="00717073">
        <w:rPr>
          <w:smallCaps/>
          <w:color w:val="000000"/>
          <w:sz w:val="28"/>
          <w:szCs w:val="28"/>
          <w:rtl/>
          <w:lang w:eastAsia="fr-CA" w:bidi="ar-MA"/>
        </w:rPr>
        <w:t>)</w:t>
      </w:r>
    </w:p>
    <w:tbl>
      <w:tblPr>
        <w:tblW w:w="10349"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694"/>
        <w:gridCol w:w="2126"/>
        <w:gridCol w:w="1843"/>
        <w:gridCol w:w="992"/>
        <w:gridCol w:w="2694"/>
      </w:tblGrid>
      <w:tr w:rsidR="002D790B" w:rsidRPr="00717073" w:rsidTr="00540E0B">
        <w:trPr>
          <w:trHeight w:val="743"/>
        </w:trPr>
        <w:tc>
          <w:tcPr>
            <w:tcW w:w="2694" w:type="dxa"/>
          </w:tcPr>
          <w:p w:rsidR="002D790B" w:rsidRPr="00717073" w:rsidRDefault="002D790B" w:rsidP="00BA46C3">
            <w:pPr>
              <w:jc w:val="center"/>
              <w:rPr>
                <w:bCs/>
                <w:color w:val="000000"/>
                <w:rtl/>
              </w:rPr>
            </w:pPr>
            <w:r w:rsidRPr="00717073">
              <w:rPr>
                <w:bCs/>
                <w:color w:val="000000"/>
                <w:rtl/>
              </w:rPr>
              <w:t>طبيعة التدخل</w:t>
            </w:r>
          </w:p>
          <w:p w:rsidR="002D790B" w:rsidRPr="00717073" w:rsidRDefault="002D790B" w:rsidP="00540E0B">
            <w:pPr>
              <w:spacing w:line="280" w:lineRule="exact"/>
              <w:jc w:val="center"/>
              <w:rPr>
                <w:b/>
                <w:color w:val="000000"/>
              </w:rPr>
            </w:pPr>
            <w:r w:rsidRPr="00717073">
              <w:rPr>
                <w:b/>
                <w:color w:val="000000"/>
                <w:rtl/>
              </w:rPr>
              <w:t>(دروس</w:t>
            </w:r>
            <w:r w:rsidRPr="00717073">
              <w:rPr>
                <w:b/>
                <w:color w:val="000000"/>
                <w:rtl/>
                <w:lang w:bidi="ar-MA"/>
              </w:rPr>
              <w:t xml:space="preserve">، </w:t>
            </w:r>
            <w:r w:rsidRPr="00717073">
              <w:rPr>
                <w:b/>
                <w:color w:val="000000"/>
                <w:rtl/>
              </w:rPr>
              <w:t>أعمال توجيهية</w:t>
            </w:r>
            <w:r w:rsidRPr="00717073">
              <w:rPr>
                <w:b/>
                <w:color w:val="000000"/>
                <w:rtl/>
                <w:lang w:bidi="ar-MA"/>
              </w:rPr>
              <w:t>،</w:t>
            </w:r>
            <w:r w:rsidRPr="00717073">
              <w:rPr>
                <w:b/>
                <w:color w:val="000000"/>
                <w:rtl/>
              </w:rPr>
              <w:t xml:space="preserve"> أشغال تطبيقية</w:t>
            </w:r>
            <w:r w:rsidRPr="00717073">
              <w:rPr>
                <w:b/>
                <w:color w:val="000000"/>
                <w:rtl/>
                <w:lang w:bidi="ar-MA"/>
              </w:rPr>
              <w:t>،</w:t>
            </w:r>
            <w:r w:rsidRPr="00717073">
              <w:rPr>
                <w:b/>
                <w:color w:val="000000"/>
                <w:rtl/>
              </w:rPr>
              <w:t xml:space="preserve">   تأطير تداريب أومشاريع</w:t>
            </w:r>
            <w:r w:rsidRPr="00717073">
              <w:rPr>
                <w:b/>
                <w:color w:val="000000"/>
                <w:rtl/>
                <w:lang w:bidi="ar-MA"/>
              </w:rPr>
              <w:t>،...)</w:t>
            </w:r>
          </w:p>
        </w:tc>
        <w:tc>
          <w:tcPr>
            <w:tcW w:w="2126" w:type="dxa"/>
            <w:vAlign w:val="center"/>
          </w:tcPr>
          <w:p w:rsidR="002D790B" w:rsidRPr="00717073" w:rsidRDefault="002D790B" w:rsidP="00BA46C3">
            <w:pPr>
              <w:jc w:val="center"/>
              <w:rPr>
                <w:bCs/>
                <w:color w:val="000000"/>
              </w:rPr>
            </w:pPr>
            <w:r w:rsidRPr="00717073">
              <w:rPr>
                <w:bCs/>
                <w:color w:val="000000"/>
                <w:rtl/>
              </w:rPr>
              <w:t>المؤسسة</w:t>
            </w:r>
          </w:p>
        </w:tc>
        <w:tc>
          <w:tcPr>
            <w:tcW w:w="1843" w:type="dxa"/>
            <w:vAlign w:val="center"/>
          </w:tcPr>
          <w:p w:rsidR="002D790B" w:rsidRPr="00717073" w:rsidRDefault="002D790B" w:rsidP="00BA46C3">
            <w:pPr>
              <w:jc w:val="center"/>
              <w:rPr>
                <w:bCs/>
                <w:color w:val="000000"/>
              </w:rPr>
            </w:pPr>
            <w:r w:rsidRPr="00717073">
              <w:rPr>
                <w:bCs/>
                <w:color w:val="000000"/>
                <w:rtl/>
              </w:rPr>
              <w:t>التخصص</w:t>
            </w:r>
          </w:p>
        </w:tc>
        <w:tc>
          <w:tcPr>
            <w:tcW w:w="992" w:type="dxa"/>
            <w:vAlign w:val="center"/>
          </w:tcPr>
          <w:p w:rsidR="002D790B" w:rsidRPr="00717073" w:rsidRDefault="002D790B" w:rsidP="00BA46C3">
            <w:pPr>
              <w:jc w:val="center"/>
              <w:rPr>
                <w:bCs/>
                <w:color w:val="000000"/>
              </w:rPr>
            </w:pPr>
            <w:r w:rsidRPr="00717073">
              <w:rPr>
                <w:bCs/>
                <w:color w:val="000000"/>
                <w:rtl/>
              </w:rPr>
              <w:t>الرتبة</w:t>
            </w:r>
          </w:p>
        </w:tc>
        <w:tc>
          <w:tcPr>
            <w:tcW w:w="2694" w:type="dxa"/>
            <w:vAlign w:val="center"/>
          </w:tcPr>
          <w:p w:rsidR="002D790B" w:rsidRPr="00717073" w:rsidRDefault="002D790B" w:rsidP="00BA46C3">
            <w:pPr>
              <w:jc w:val="center"/>
              <w:rPr>
                <w:b/>
                <w:i/>
                <w:iCs/>
                <w:color w:val="000000"/>
              </w:rPr>
            </w:pPr>
          </w:p>
        </w:tc>
      </w:tr>
      <w:tr w:rsidR="002D790B" w:rsidRPr="00717073" w:rsidTr="00540E0B">
        <w:tc>
          <w:tcPr>
            <w:tcW w:w="2694" w:type="dxa"/>
          </w:tcPr>
          <w:p w:rsidR="002D790B" w:rsidRPr="00717073" w:rsidRDefault="002D790B" w:rsidP="00BA46C3">
            <w:pPr>
              <w:jc w:val="both"/>
              <w:rPr>
                <w:b/>
                <w:i/>
                <w:iCs/>
                <w:color w:val="000000"/>
                <w:rtl/>
                <w:lang w:bidi="ar-MA"/>
              </w:rPr>
            </w:pPr>
          </w:p>
        </w:tc>
        <w:tc>
          <w:tcPr>
            <w:tcW w:w="2126" w:type="dxa"/>
            <w:vAlign w:val="center"/>
          </w:tcPr>
          <w:p w:rsidR="002D790B" w:rsidRPr="00717073" w:rsidRDefault="002D790B" w:rsidP="00BA46C3">
            <w:pPr>
              <w:jc w:val="lowKashida"/>
              <w:rPr>
                <w:b/>
                <w:bCs/>
                <w:caps/>
                <w:color w:val="000000"/>
                <w:sz w:val="22"/>
                <w:szCs w:val="22"/>
                <w:lang w:eastAsia="fr-CA"/>
              </w:rPr>
            </w:pPr>
          </w:p>
        </w:tc>
        <w:tc>
          <w:tcPr>
            <w:tcW w:w="1843" w:type="dxa"/>
          </w:tcPr>
          <w:p w:rsidR="002D790B" w:rsidRPr="00717073" w:rsidRDefault="002D790B" w:rsidP="00BA46C3">
            <w:pPr>
              <w:rPr>
                <w:i/>
                <w:iCs/>
                <w:color w:val="000000"/>
              </w:rPr>
            </w:pPr>
          </w:p>
        </w:tc>
        <w:tc>
          <w:tcPr>
            <w:tcW w:w="992" w:type="dxa"/>
          </w:tcPr>
          <w:p w:rsidR="002D790B" w:rsidRPr="00717073" w:rsidRDefault="002D790B" w:rsidP="00BA46C3">
            <w:pPr>
              <w:rPr>
                <w:i/>
                <w:iCs/>
                <w:color w:val="000000"/>
              </w:rPr>
            </w:pPr>
          </w:p>
        </w:tc>
        <w:tc>
          <w:tcPr>
            <w:tcW w:w="2694" w:type="dxa"/>
          </w:tcPr>
          <w:p w:rsidR="002D790B" w:rsidRPr="00717073" w:rsidRDefault="002D790B" w:rsidP="00BA46C3">
            <w:pPr>
              <w:jc w:val="both"/>
              <w:rPr>
                <w:bCs/>
                <w:color w:val="000000"/>
                <w:sz w:val="28"/>
                <w:szCs w:val="28"/>
                <w:rtl/>
                <w:lang w:eastAsia="fr-CA"/>
              </w:rPr>
            </w:pPr>
            <w:r w:rsidRPr="00717073">
              <w:rPr>
                <w:bCs/>
                <w:color w:val="000000"/>
                <w:sz w:val="28"/>
                <w:szCs w:val="28"/>
                <w:rtl/>
                <w:lang w:eastAsia="fr-CA"/>
              </w:rPr>
              <w:t>المنسق البيداغوجي:</w:t>
            </w:r>
          </w:p>
          <w:p w:rsidR="002D790B" w:rsidRPr="00717073" w:rsidRDefault="002D790B" w:rsidP="00595192">
            <w:pPr>
              <w:jc w:val="both"/>
              <w:rPr>
                <w:b/>
                <w:color w:val="000000"/>
                <w:rtl/>
                <w:lang w:eastAsia="fr-CA" w:bidi="ar-MA"/>
              </w:rPr>
            </w:pPr>
            <w:r w:rsidRPr="00717073">
              <w:rPr>
                <w:b/>
                <w:color w:val="000000"/>
                <w:rtl/>
                <w:lang w:eastAsia="fr-CA"/>
              </w:rPr>
              <w:t>الاسم والنسب</w:t>
            </w:r>
          </w:p>
        </w:tc>
      </w:tr>
      <w:tr w:rsidR="002D790B" w:rsidRPr="00717073" w:rsidTr="00540E0B">
        <w:tc>
          <w:tcPr>
            <w:tcW w:w="2694" w:type="dxa"/>
          </w:tcPr>
          <w:p w:rsidR="002D790B" w:rsidRPr="00717073" w:rsidRDefault="002D790B" w:rsidP="00BA46C3">
            <w:pPr>
              <w:spacing w:line="360" w:lineRule="auto"/>
              <w:rPr>
                <w:i/>
                <w:iCs/>
                <w:color w:val="000000"/>
                <w:sz w:val="18"/>
                <w:szCs w:val="18"/>
              </w:rPr>
            </w:pPr>
          </w:p>
        </w:tc>
        <w:tc>
          <w:tcPr>
            <w:tcW w:w="2126" w:type="dxa"/>
          </w:tcPr>
          <w:p w:rsidR="002D790B" w:rsidRPr="00717073" w:rsidRDefault="002D790B" w:rsidP="00BA46C3">
            <w:pPr>
              <w:spacing w:line="360" w:lineRule="auto"/>
              <w:rPr>
                <w:i/>
                <w:iCs/>
                <w:color w:val="000000"/>
                <w:sz w:val="18"/>
                <w:szCs w:val="18"/>
              </w:rPr>
            </w:pPr>
          </w:p>
        </w:tc>
        <w:tc>
          <w:tcPr>
            <w:tcW w:w="1843" w:type="dxa"/>
          </w:tcPr>
          <w:p w:rsidR="002D790B" w:rsidRPr="00717073" w:rsidRDefault="002D790B" w:rsidP="00BA46C3">
            <w:pPr>
              <w:spacing w:line="360" w:lineRule="auto"/>
              <w:rPr>
                <w:i/>
                <w:iCs/>
                <w:color w:val="000000"/>
                <w:sz w:val="18"/>
                <w:szCs w:val="18"/>
              </w:rPr>
            </w:pPr>
          </w:p>
        </w:tc>
        <w:tc>
          <w:tcPr>
            <w:tcW w:w="992" w:type="dxa"/>
          </w:tcPr>
          <w:p w:rsidR="002D790B" w:rsidRPr="00717073" w:rsidRDefault="002D790B" w:rsidP="00BA46C3">
            <w:pPr>
              <w:spacing w:line="360" w:lineRule="auto"/>
              <w:rPr>
                <w:i/>
                <w:iCs/>
                <w:color w:val="000000"/>
                <w:sz w:val="18"/>
                <w:szCs w:val="18"/>
              </w:rPr>
            </w:pPr>
          </w:p>
        </w:tc>
        <w:tc>
          <w:tcPr>
            <w:tcW w:w="2694" w:type="dxa"/>
          </w:tcPr>
          <w:p w:rsidR="002D790B" w:rsidRPr="00717073" w:rsidRDefault="002D790B" w:rsidP="00BA46C3">
            <w:pPr>
              <w:jc w:val="both"/>
              <w:rPr>
                <w:bCs/>
                <w:color w:val="000000"/>
                <w:sz w:val="28"/>
                <w:szCs w:val="28"/>
                <w:rtl/>
                <w:lang w:eastAsia="fr-CA"/>
              </w:rPr>
            </w:pPr>
            <w:r w:rsidRPr="00717073">
              <w:rPr>
                <w:bCs/>
                <w:color w:val="000000"/>
                <w:sz w:val="28"/>
                <w:szCs w:val="28"/>
                <w:rtl/>
                <w:lang w:eastAsia="fr-CA"/>
              </w:rPr>
              <w:t>المتدخلون :</w:t>
            </w:r>
          </w:p>
          <w:p w:rsidR="002D790B" w:rsidRPr="00717073" w:rsidRDefault="002D790B" w:rsidP="00595192">
            <w:pPr>
              <w:spacing w:line="360" w:lineRule="auto"/>
              <w:rPr>
                <w:b/>
                <w:color w:val="000000"/>
                <w:rtl/>
                <w:lang w:eastAsia="fr-CA" w:bidi="ar-MA"/>
              </w:rPr>
            </w:pPr>
            <w:r w:rsidRPr="00717073">
              <w:rPr>
                <w:b/>
                <w:color w:val="000000"/>
                <w:rtl/>
                <w:lang w:eastAsia="fr-CA"/>
              </w:rPr>
              <w:t>الاسم والنسب</w:t>
            </w:r>
          </w:p>
        </w:tc>
      </w:tr>
      <w:tr w:rsidR="002D790B" w:rsidRPr="00717073" w:rsidTr="00540E0B">
        <w:tc>
          <w:tcPr>
            <w:tcW w:w="2694" w:type="dxa"/>
          </w:tcPr>
          <w:p w:rsidR="002D790B" w:rsidRPr="00717073" w:rsidRDefault="002D790B" w:rsidP="00BA46C3">
            <w:pPr>
              <w:spacing w:line="360" w:lineRule="auto"/>
              <w:rPr>
                <w:i/>
                <w:iCs/>
                <w:color w:val="000000"/>
                <w:sz w:val="20"/>
                <w:szCs w:val="20"/>
              </w:rPr>
            </w:pPr>
          </w:p>
        </w:tc>
        <w:tc>
          <w:tcPr>
            <w:tcW w:w="2126" w:type="dxa"/>
          </w:tcPr>
          <w:p w:rsidR="002D790B" w:rsidRPr="00717073" w:rsidRDefault="002D790B" w:rsidP="00BA46C3">
            <w:pPr>
              <w:spacing w:line="360" w:lineRule="auto"/>
              <w:rPr>
                <w:i/>
                <w:iCs/>
                <w:color w:val="000000"/>
                <w:sz w:val="20"/>
                <w:szCs w:val="20"/>
              </w:rPr>
            </w:pPr>
          </w:p>
        </w:tc>
        <w:tc>
          <w:tcPr>
            <w:tcW w:w="1843" w:type="dxa"/>
          </w:tcPr>
          <w:p w:rsidR="002D790B" w:rsidRPr="00717073" w:rsidRDefault="002D790B" w:rsidP="00BA46C3">
            <w:pPr>
              <w:spacing w:line="360" w:lineRule="auto"/>
              <w:rPr>
                <w:i/>
                <w:iCs/>
                <w:color w:val="000000"/>
                <w:sz w:val="20"/>
                <w:szCs w:val="20"/>
              </w:rPr>
            </w:pPr>
          </w:p>
        </w:tc>
        <w:tc>
          <w:tcPr>
            <w:tcW w:w="992" w:type="dxa"/>
          </w:tcPr>
          <w:p w:rsidR="002D790B" w:rsidRPr="00717073" w:rsidRDefault="002D790B" w:rsidP="00BA46C3">
            <w:pPr>
              <w:spacing w:line="360" w:lineRule="auto"/>
              <w:rPr>
                <w:i/>
                <w:iCs/>
                <w:color w:val="000000"/>
                <w:sz w:val="20"/>
                <w:szCs w:val="20"/>
              </w:rPr>
            </w:pPr>
          </w:p>
        </w:tc>
        <w:tc>
          <w:tcPr>
            <w:tcW w:w="2694" w:type="dxa"/>
          </w:tcPr>
          <w:p w:rsidR="002D790B" w:rsidRPr="00717073" w:rsidRDefault="002D790B" w:rsidP="00BA46C3">
            <w:pPr>
              <w:spacing w:line="360" w:lineRule="auto"/>
              <w:rPr>
                <w:i/>
                <w:iCs/>
                <w:color w:val="000000"/>
                <w:sz w:val="20"/>
                <w:szCs w:val="20"/>
              </w:rPr>
            </w:pPr>
          </w:p>
        </w:tc>
      </w:tr>
      <w:tr w:rsidR="002D790B" w:rsidRPr="00717073" w:rsidTr="00540E0B">
        <w:tc>
          <w:tcPr>
            <w:tcW w:w="2694" w:type="dxa"/>
          </w:tcPr>
          <w:p w:rsidR="002D790B" w:rsidRPr="00717073" w:rsidRDefault="002D790B" w:rsidP="00BA46C3">
            <w:pPr>
              <w:spacing w:line="360" w:lineRule="auto"/>
              <w:rPr>
                <w:i/>
                <w:iCs/>
                <w:color w:val="000000"/>
                <w:sz w:val="20"/>
                <w:szCs w:val="20"/>
              </w:rPr>
            </w:pPr>
          </w:p>
        </w:tc>
        <w:tc>
          <w:tcPr>
            <w:tcW w:w="2126" w:type="dxa"/>
          </w:tcPr>
          <w:p w:rsidR="002D790B" w:rsidRPr="00717073" w:rsidRDefault="002D790B" w:rsidP="00BA46C3">
            <w:pPr>
              <w:spacing w:line="360" w:lineRule="auto"/>
              <w:rPr>
                <w:i/>
                <w:iCs/>
                <w:color w:val="000000"/>
                <w:sz w:val="20"/>
                <w:szCs w:val="20"/>
              </w:rPr>
            </w:pPr>
          </w:p>
        </w:tc>
        <w:tc>
          <w:tcPr>
            <w:tcW w:w="1843" w:type="dxa"/>
          </w:tcPr>
          <w:p w:rsidR="002D790B" w:rsidRPr="00717073" w:rsidRDefault="002D790B" w:rsidP="00BA46C3">
            <w:pPr>
              <w:spacing w:line="360" w:lineRule="auto"/>
              <w:rPr>
                <w:i/>
                <w:iCs/>
                <w:color w:val="000000"/>
                <w:sz w:val="20"/>
                <w:szCs w:val="20"/>
              </w:rPr>
            </w:pPr>
          </w:p>
        </w:tc>
        <w:tc>
          <w:tcPr>
            <w:tcW w:w="992" w:type="dxa"/>
          </w:tcPr>
          <w:p w:rsidR="002D790B" w:rsidRPr="00717073" w:rsidRDefault="002D790B" w:rsidP="00BA46C3">
            <w:pPr>
              <w:spacing w:line="360" w:lineRule="auto"/>
              <w:rPr>
                <w:i/>
                <w:iCs/>
                <w:color w:val="000000"/>
                <w:sz w:val="20"/>
                <w:szCs w:val="20"/>
              </w:rPr>
            </w:pPr>
          </w:p>
        </w:tc>
        <w:tc>
          <w:tcPr>
            <w:tcW w:w="2694" w:type="dxa"/>
          </w:tcPr>
          <w:p w:rsidR="002D790B" w:rsidRPr="00717073" w:rsidRDefault="002D790B" w:rsidP="00BA46C3">
            <w:pPr>
              <w:spacing w:line="360" w:lineRule="auto"/>
              <w:rPr>
                <w:i/>
                <w:iCs/>
                <w:color w:val="000000"/>
                <w:sz w:val="20"/>
                <w:szCs w:val="20"/>
              </w:rPr>
            </w:pPr>
          </w:p>
        </w:tc>
      </w:tr>
    </w:tbl>
    <w:p w:rsidR="002D790B" w:rsidRPr="00717073" w:rsidRDefault="002D790B" w:rsidP="00BA46C3">
      <w:pPr>
        <w:spacing w:before="120" w:after="120" w:line="240" w:lineRule="exact"/>
        <w:rPr>
          <w:bCs/>
          <w:color w:val="000000"/>
          <w:sz w:val="18"/>
          <w:szCs w:val="18"/>
          <w:lang w:eastAsia="fr-CA"/>
        </w:rPr>
      </w:pPr>
    </w:p>
    <w:p w:rsidR="002D790B" w:rsidRPr="00717073" w:rsidRDefault="002D790B" w:rsidP="00881E87">
      <w:pPr>
        <w:pStyle w:val="Paragraphedeliste"/>
        <w:numPr>
          <w:ilvl w:val="0"/>
          <w:numId w:val="37"/>
        </w:numPr>
        <w:ind w:left="299" w:hanging="284"/>
        <w:rPr>
          <w:b/>
          <w:bCs/>
          <w:smallCaps/>
          <w:color w:val="000000"/>
          <w:sz w:val="32"/>
          <w:szCs w:val="32"/>
          <w:lang w:eastAsia="fr-CA" w:bidi="ar-MA"/>
        </w:rPr>
      </w:pPr>
      <w:r w:rsidRPr="00717073">
        <w:rPr>
          <w:b/>
          <w:bCs/>
          <w:smallCaps/>
          <w:color w:val="000000"/>
          <w:sz w:val="32"/>
          <w:szCs w:val="32"/>
          <w:rtl/>
          <w:lang w:eastAsia="fr-CA" w:bidi="ar-M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428"/>
      </w:tblGrid>
      <w:tr w:rsidR="002D790B" w:rsidRPr="00717073" w:rsidTr="00540E0B">
        <w:trPr>
          <w:trHeight w:val="1403"/>
        </w:trPr>
        <w:tc>
          <w:tcPr>
            <w:tcW w:w="5000" w:type="pct"/>
          </w:tcPr>
          <w:p w:rsidR="002D790B" w:rsidRPr="00717073" w:rsidRDefault="002D790B" w:rsidP="00BA46C3">
            <w:pPr>
              <w:pStyle w:val="Corpsdetexte"/>
              <w:bidi/>
              <w:rPr>
                <w:color w:val="000000"/>
                <w:sz w:val="20"/>
                <w:szCs w:val="20"/>
              </w:rPr>
            </w:pPr>
          </w:p>
          <w:p w:rsidR="006B5C9F" w:rsidRPr="00827F01" w:rsidRDefault="006B5C9F" w:rsidP="006B5C9F">
            <w:pPr>
              <w:pStyle w:val="Corpsdetexte"/>
              <w:numPr>
                <w:ilvl w:val="0"/>
                <w:numId w:val="194"/>
              </w:numPr>
              <w:bidi/>
              <w:rPr>
                <w:rFonts w:ascii="ae_AlMohanad" w:hAnsi="ae_AlMohanad" w:cs="ae_AlMohanad"/>
                <w:b/>
                <w:bCs w:val="0"/>
                <w:sz w:val="28"/>
                <w:szCs w:val="28"/>
                <w:rtl/>
              </w:rPr>
            </w:pPr>
            <w:r w:rsidRPr="00827F01">
              <w:rPr>
                <w:rFonts w:ascii="ae_AlMohanad" w:hAnsi="ae_AlMohanad" w:cs="ae_AlMohanad" w:hint="cs"/>
                <w:b/>
                <w:bCs w:val="0"/>
                <w:sz w:val="28"/>
                <w:szCs w:val="28"/>
                <w:rtl/>
              </w:rPr>
              <w:t>بيبليوغرافيا عامة حول الوحدة:</w:t>
            </w:r>
          </w:p>
          <w:p w:rsidR="006B5C9F" w:rsidRPr="00827F01" w:rsidRDefault="006B5C9F" w:rsidP="006B5C9F">
            <w:pPr>
              <w:pStyle w:val="Corpsdetexte"/>
              <w:bidi/>
              <w:rPr>
                <w:rFonts w:ascii="ae_AlMohanad" w:hAnsi="ae_AlMohanad" w:cs="ae_AlMohanad"/>
                <w:b/>
                <w:bCs w:val="0"/>
                <w:sz w:val="28"/>
                <w:szCs w:val="28"/>
                <w:rtl/>
              </w:rPr>
            </w:pPr>
          </w:p>
          <w:p w:rsidR="006B5C9F" w:rsidRPr="00827F01" w:rsidRDefault="006B5C9F" w:rsidP="006B5C9F">
            <w:pPr>
              <w:pStyle w:val="Corpsdetexte"/>
              <w:numPr>
                <w:ilvl w:val="0"/>
                <w:numId w:val="194"/>
              </w:numPr>
              <w:bidi/>
              <w:rPr>
                <w:rFonts w:ascii="ae_AlMohanad" w:hAnsi="ae_AlMohanad" w:cs="ae_AlMohanad"/>
                <w:b/>
                <w:bCs w:val="0"/>
                <w:sz w:val="28"/>
                <w:szCs w:val="28"/>
              </w:rPr>
            </w:pPr>
            <w:r w:rsidRPr="00827F01">
              <w:rPr>
                <w:rFonts w:ascii="ae_AlMohanad" w:hAnsi="ae_AlMohanad" w:cs="ae_AlMohanad" w:hint="cs"/>
                <w:b/>
                <w:bCs w:val="0"/>
                <w:sz w:val="28"/>
                <w:szCs w:val="28"/>
                <w:rtl/>
              </w:rPr>
              <w:t>مواقع إلكترونية حول الوحدة:</w:t>
            </w:r>
          </w:p>
          <w:p w:rsidR="006B5C9F" w:rsidRPr="00827F01" w:rsidRDefault="006B5C9F" w:rsidP="006B5C9F">
            <w:pPr>
              <w:pStyle w:val="Paragraphedeliste"/>
              <w:rPr>
                <w:rFonts w:ascii="ae_AlMohanad" w:hAnsi="ae_AlMohanad" w:cs="ae_AlMohanad"/>
                <w:b/>
                <w:sz w:val="28"/>
                <w:szCs w:val="28"/>
                <w:rtl/>
              </w:rPr>
            </w:pPr>
          </w:p>
          <w:p w:rsidR="002D790B" w:rsidRPr="00827F01" w:rsidRDefault="006B5C9F" w:rsidP="006B5C9F">
            <w:pPr>
              <w:pStyle w:val="Corpsdetexte"/>
              <w:bidi/>
              <w:rPr>
                <w:b/>
                <w:bCs w:val="0"/>
                <w:sz w:val="20"/>
                <w:szCs w:val="20"/>
              </w:rPr>
            </w:pPr>
            <w:r w:rsidRPr="00827F01">
              <w:rPr>
                <w:rFonts w:ascii="ae_AlMohanad" w:hAnsi="ae_AlMohanad" w:cs="ae_AlMohanad" w:hint="cs"/>
                <w:b/>
                <w:bCs w:val="0"/>
                <w:sz w:val="28"/>
                <w:szCs w:val="28"/>
                <w:rtl/>
              </w:rPr>
              <w:t>لائحة بعض الموارد الرقمية حول الوحدة</w:t>
            </w:r>
          </w:p>
          <w:p w:rsidR="002D790B" w:rsidRPr="00717073" w:rsidRDefault="002D790B" w:rsidP="00BA46C3">
            <w:pPr>
              <w:pStyle w:val="Corpsdetexte"/>
              <w:bidi/>
              <w:rPr>
                <w:color w:val="000000"/>
                <w:sz w:val="20"/>
                <w:szCs w:val="20"/>
              </w:rPr>
            </w:pPr>
          </w:p>
        </w:tc>
      </w:tr>
    </w:tbl>
    <w:p w:rsidR="002D790B" w:rsidRPr="00717073" w:rsidRDefault="002D790B" w:rsidP="00BA46C3">
      <w:pPr>
        <w:rPr>
          <w:b/>
          <w:bCs/>
          <w:color w:val="000000"/>
          <w:sz w:val="16"/>
          <w:szCs w:val="16"/>
          <w:lang w:eastAsia="fr-FR"/>
        </w:rPr>
      </w:pPr>
    </w:p>
    <w:p w:rsidR="002D790B" w:rsidRPr="00717073" w:rsidRDefault="002D790B" w:rsidP="00BA46C3">
      <w:pPr>
        <w:spacing w:line="240" w:lineRule="exact"/>
        <w:ind w:left="720"/>
        <w:rPr>
          <w:b/>
          <w:bCs/>
          <w:color w:val="000000"/>
          <w:sz w:val="16"/>
          <w:szCs w:val="16"/>
          <w:lang w:eastAsia="fr-FR"/>
        </w:rPr>
      </w:pPr>
    </w:p>
    <w:p w:rsidR="002D790B" w:rsidRPr="00717073" w:rsidRDefault="002D790B" w:rsidP="00BA46C3">
      <w:pPr>
        <w:rPr>
          <w:bCs/>
          <w:color w:val="000000"/>
          <w:lang w:eastAsia="fr-CA"/>
        </w:rPr>
      </w:pPr>
      <w:r w:rsidRPr="00717073">
        <w:rPr>
          <w:bCs/>
          <w:color w:val="000000"/>
          <w:lang w:eastAsia="fr-CA"/>
        </w:rPr>
        <w:br w:type="page"/>
      </w:r>
    </w:p>
    <w:p w:rsidR="002D790B" w:rsidRPr="00717073" w:rsidRDefault="002D790B" w:rsidP="00BA46C3">
      <w:pPr>
        <w:rPr>
          <w:b/>
          <w:color w:val="000000"/>
          <w:sz w:val="20"/>
          <w:szCs w:val="20"/>
          <w:rtl/>
          <w:lang w:eastAsia="fr-CA"/>
        </w:rPr>
      </w:pPr>
    </w:p>
    <w:p w:rsidR="002D790B" w:rsidRPr="00717073" w:rsidRDefault="002D790B" w:rsidP="00BA46C3">
      <w:pPr>
        <w:rPr>
          <w:b/>
          <w:color w:val="000000"/>
          <w:sz w:val="20"/>
          <w:szCs w:val="20"/>
          <w:rtl/>
          <w:lang w:eastAsia="fr-CA"/>
        </w:rPr>
      </w:pPr>
    </w:p>
    <w:p w:rsidR="002D790B" w:rsidRPr="00717073" w:rsidRDefault="002D790B" w:rsidP="00BA46C3">
      <w:pPr>
        <w:rPr>
          <w:b/>
          <w:color w:val="000000"/>
          <w:sz w:val="20"/>
          <w:szCs w:val="20"/>
          <w:rtl/>
          <w:lang w:eastAsia="fr-CA"/>
        </w:rPr>
      </w:pPr>
    </w:p>
    <w:p w:rsidR="002D790B" w:rsidRPr="00717073" w:rsidRDefault="002D790B" w:rsidP="00BA46C3">
      <w:pPr>
        <w:rPr>
          <w:b/>
          <w:color w:val="000000"/>
          <w:sz w:val="20"/>
          <w:szCs w:val="20"/>
          <w:rtl/>
          <w:lang w:eastAsia="fr-CA"/>
        </w:rPr>
      </w:pPr>
    </w:p>
    <w:p w:rsidR="002D790B" w:rsidRPr="00717073" w:rsidRDefault="002D790B" w:rsidP="00BA46C3">
      <w:pPr>
        <w:rPr>
          <w:b/>
          <w:color w:val="000000"/>
          <w:sz w:val="20"/>
          <w:szCs w:val="20"/>
          <w:lang w:eastAsia="fr-CA"/>
        </w:rPr>
      </w:pPr>
    </w:p>
    <w:p w:rsidR="008B1021" w:rsidRPr="00717073" w:rsidRDefault="008B1021" w:rsidP="00BA46C3">
      <w:pPr>
        <w:rPr>
          <w:b/>
          <w:color w:val="000000"/>
          <w:sz w:val="20"/>
          <w:szCs w:val="20"/>
          <w:lang w:eastAsia="fr-CA"/>
        </w:rPr>
      </w:pPr>
    </w:p>
    <w:p w:rsidR="008B1021" w:rsidRPr="00717073" w:rsidRDefault="008B1021" w:rsidP="00BA46C3">
      <w:pPr>
        <w:rPr>
          <w:b/>
          <w:color w:val="000000"/>
          <w:sz w:val="20"/>
          <w:szCs w:val="20"/>
          <w:lang w:eastAsia="fr-CA"/>
        </w:rPr>
      </w:pPr>
    </w:p>
    <w:p w:rsidR="008B1021" w:rsidRPr="00717073" w:rsidRDefault="008B1021" w:rsidP="00BA46C3">
      <w:pPr>
        <w:rPr>
          <w:b/>
          <w:color w:val="000000"/>
          <w:sz w:val="20"/>
          <w:szCs w:val="20"/>
          <w:lang w:eastAsia="fr-CA"/>
        </w:rPr>
      </w:pPr>
    </w:p>
    <w:p w:rsidR="008B1021" w:rsidRPr="00717073" w:rsidRDefault="008B1021" w:rsidP="00BA46C3">
      <w:pPr>
        <w:rPr>
          <w:b/>
          <w:color w:val="000000"/>
          <w:sz w:val="20"/>
          <w:szCs w:val="20"/>
          <w:lang w:eastAsia="fr-CA"/>
        </w:rPr>
      </w:pPr>
    </w:p>
    <w:p w:rsidR="008B1021" w:rsidRPr="00717073" w:rsidRDefault="008B1021" w:rsidP="00BA46C3">
      <w:pPr>
        <w:rPr>
          <w:b/>
          <w:color w:val="000000"/>
          <w:sz w:val="20"/>
          <w:szCs w:val="20"/>
          <w:lang w:eastAsia="fr-CA"/>
        </w:rPr>
      </w:pPr>
    </w:p>
    <w:p w:rsidR="008B1021" w:rsidRPr="00717073" w:rsidRDefault="008B1021" w:rsidP="00BA46C3">
      <w:pPr>
        <w:rPr>
          <w:b/>
          <w:color w:val="000000"/>
          <w:sz w:val="20"/>
          <w:szCs w:val="20"/>
          <w:lang w:eastAsia="fr-CA"/>
        </w:rPr>
      </w:pPr>
    </w:p>
    <w:p w:rsidR="008B1021" w:rsidRPr="00717073" w:rsidRDefault="008B1021" w:rsidP="00BA46C3">
      <w:pPr>
        <w:rPr>
          <w:b/>
          <w:color w:val="000000"/>
          <w:sz w:val="20"/>
          <w:szCs w:val="20"/>
          <w:lang w:eastAsia="fr-CA"/>
        </w:rPr>
      </w:pPr>
    </w:p>
    <w:p w:rsidR="008B1021" w:rsidRPr="00717073" w:rsidRDefault="008B1021" w:rsidP="00BA46C3">
      <w:pPr>
        <w:rPr>
          <w:b/>
          <w:color w:val="000000"/>
          <w:sz w:val="20"/>
          <w:szCs w:val="20"/>
          <w:lang w:eastAsia="fr-CA"/>
        </w:rPr>
      </w:pPr>
    </w:p>
    <w:p w:rsidR="008B1021" w:rsidRPr="00717073" w:rsidRDefault="008B1021" w:rsidP="00BA46C3">
      <w:pPr>
        <w:rPr>
          <w:b/>
          <w:color w:val="000000"/>
          <w:sz w:val="20"/>
          <w:szCs w:val="20"/>
          <w:lang w:eastAsia="fr-CA"/>
        </w:rPr>
      </w:pPr>
    </w:p>
    <w:p w:rsidR="008B1021" w:rsidRPr="00717073" w:rsidRDefault="008B1021" w:rsidP="00BA46C3">
      <w:pPr>
        <w:rPr>
          <w:b/>
          <w:color w:val="000000"/>
          <w:sz w:val="20"/>
          <w:szCs w:val="20"/>
          <w:rtl/>
          <w:lang w:eastAsia="fr-CA"/>
        </w:rPr>
      </w:pPr>
    </w:p>
    <w:p w:rsidR="002D790B" w:rsidRPr="00717073" w:rsidRDefault="002D790B" w:rsidP="00BA46C3">
      <w:pPr>
        <w:rPr>
          <w:b/>
          <w:color w:val="000000"/>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200"/>
      </w:tblGrid>
      <w:tr w:rsidR="00AB321B" w:rsidRPr="00717073" w:rsidTr="00AB321B">
        <w:trPr>
          <w:trHeight w:val="1656"/>
          <w:jc w:val="center"/>
        </w:trPr>
        <w:tc>
          <w:tcPr>
            <w:tcW w:w="5000" w:type="pct"/>
            <w:shd w:val="clear" w:color="auto" w:fill="92D050"/>
          </w:tcPr>
          <w:p w:rsidR="00AB321B" w:rsidRPr="00717073" w:rsidRDefault="00AB321B" w:rsidP="00BA46C3">
            <w:pPr>
              <w:spacing w:line="240" w:lineRule="exact"/>
              <w:jc w:val="center"/>
              <w:rPr>
                <w:color w:val="000000"/>
                <w:sz w:val="20"/>
                <w:szCs w:val="20"/>
              </w:rPr>
            </w:pPr>
          </w:p>
          <w:p w:rsidR="00AB321B" w:rsidRPr="00717073" w:rsidRDefault="00AB321B" w:rsidP="00BA46C3">
            <w:pPr>
              <w:jc w:val="center"/>
              <w:rPr>
                <w:b/>
                <w:color w:val="000000"/>
                <w:sz w:val="20"/>
                <w:szCs w:val="20"/>
                <w:lang w:eastAsia="fr-CA"/>
              </w:rPr>
            </w:pPr>
          </w:p>
          <w:p w:rsidR="00AB321B" w:rsidRPr="00AB321B" w:rsidRDefault="00AB321B" w:rsidP="00AB321B">
            <w:pPr>
              <w:jc w:val="center"/>
              <w:rPr>
                <w:b/>
                <w:bCs/>
                <w:color w:val="000000"/>
                <w:sz w:val="22"/>
                <w:szCs w:val="22"/>
                <w:lang w:bidi="ar-MA"/>
              </w:rPr>
            </w:pPr>
            <w:r w:rsidRPr="00717073">
              <w:rPr>
                <w:bCs/>
                <w:color w:val="000000"/>
                <w:sz w:val="48"/>
                <w:szCs w:val="48"/>
                <w:rtl/>
                <w:lang w:eastAsia="fr-CA"/>
              </w:rPr>
              <w:t xml:space="preserve">الملف الوصفي للوحدة </w:t>
            </w:r>
            <w:r w:rsidRPr="00717073">
              <w:rPr>
                <w:bCs/>
                <w:color w:val="000000"/>
                <w:sz w:val="48"/>
                <w:szCs w:val="48"/>
                <w:rtl/>
                <w:lang w:eastAsia="fr-CA" w:bidi="ar-MA"/>
              </w:rPr>
              <w:t>31</w:t>
            </w:r>
          </w:p>
        </w:tc>
      </w:tr>
    </w:tbl>
    <w:p w:rsidR="002D790B" w:rsidRPr="00717073" w:rsidRDefault="002D790B" w:rsidP="00BA46C3">
      <w:pPr>
        <w:rPr>
          <w:b/>
          <w:color w:val="000000"/>
          <w:sz w:val="20"/>
          <w:szCs w:val="20"/>
          <w:lang w:eastAsia="fr-CA"/>
        </w:rPr>
      </w:pPr>
    </w:p>
    <w:p w:rsidR="002D790B" w:rsidRPr="00717073" w:rsidRDefault="002D790B" w:rsidP="00BA46C3">
      <w:pPr>
        <w:rPr>
          <w:b/>
          <w:color w:val="000000"/>
          <w:sz w:val="20"/>
          <w:szCs w:val="20"/>
          <w:lang w:eastAsia="fr-CA"/>
        </w:rPr>
      </w:pPr>
    </w:p>
    <w:p w:rsidR="002D790B" w:rsidRPr="00717073" w:rsidRDefault="002D790B" w:rsidP="00BA46C3">
      <w:pPr>
        <w:rPr>
          <w:b/>
          <w:color w:val="000000"/>
          <w:sz w:val="20"/>
          <w:szCs w:val="20"/>
          <w:lang w:eastAsia="fr-CA"/>
        </w:rPr>
      </w:pPr>
    </w:p>
    <w:p w:rsidR="002D790B" w:rsidRPr="00717073" w:rsidRDefault="002D790B" w:rsidP="00BA46C3">
      <w:pPr>
        <w:rPr>
          <w:b/>
          <w:color w:val="000000"/>
          <w:sz w:val="20"/>
          <w:szCs w:val="20"/>
          <w:lang w:eastAsia="fr-CA"/>
        </w:rPr>
      </w:pPr>
    </w:p>
    <w:p w:rsidR="002D790B" w:rsidRPr="00717073" w:rsidRDefault="002D790B" w:rsidP="00BA46C3">
      <w:pPr>
        <w:rPr>
          <w:b/>
          <w:color w:val="000000"/>
          <w:sz w:val="20"/>
          <w:szCs w:val="20"/>
          <w:lang w:eastAsia="fr-CA"/>
        </w:rPr>
      </w:pPr>
    </w:p>
    <w:p w:rsidR="002D790B" w:rsidRPr="00717073" w:rsidRDefault="002D790B" w:rsidP="00BA46C3">
      <w:pPr>
        <w:jc w:val="lowKashida"/>
        <w:rPr>
          <w:b/>
          <w:color w:val="000000"/>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629"/>
        <w:gridCol w:w="3260"/>
      </w:tblGrid>
      <w:tr w:rsidR="002D790B" w:rsidRPr="00717073" w:rsidTr="004759C1">
        <w:trPr>
          <w:trHeight w:val="464"/>
        </w:trPr>
        <w:tc>
          <w:tcPr>
            <w:tcW w:w="6629" w:type="dxa"/>
            <w:vAlign w:val="center"/>
          </w:tcPr>
          <w:p w:rsidR="002D790B" w:rsidRPr="00717073" w:rsidRDefault="002D790B" w:rsidP="00BA46C3">
            <w:pPr>
              <w:spacing w:line="360" w:lineRule="auto"/>
              <w:rPr>
                <w:b/>
                <w:bCs/>
                <w:color w:val="000000"/>
                <w:sz w:val="28"/>
                <w:szCs w:val="28"/>
                <w:rtl/>
                <w:lang w:bidi="ar-MA"/>
              </w:rPr>
            </w:pPr>
            <w:r w:rsidRPr="00717073">
              <w:rPr>
                <w:b/>
                <w:bCs/>
                <w:color w:val="000000"/>
                <w:sz w:val="28"/>
                <w:szCs w:val="28"/>
                <w:rtl/>
                <w:lang w:bidi="ar-MA"/>
              </w:rPr>
              <w:t>31</w:t>
            </w:r>
          </w:p>
        </w:tc>
        <w:tc>
          <w:tcPr>
            <w:tcW w:w="3260" w:type="dxa"/>
          </w:tcPr>
          <w:p w:rsidR="002D790B" w:rsidRPr="00717073" w:rsidRDefault="002D790B" w:rsidP="00BA46C3">
            <w:pPr>
              <w:jc w:val="both"/>
              <w:rPr>
                <w:bCs/>
                <w:color w:val="000000"/>
                <w:sz w:val="28"/>
                <w:szCs w:val="28"/>
                <w:lang w:eastAsia="fr-CA"/>
              </w:rPr>
            </w:pPr>
            <w:r w:rsidRPr="00717073">
              <w:rPr>
                <w:bCs/>
                <w:color w:val="000000"/>
                <w:sz w:val="28"/>
                <w:szCs w:val="28"/>
                <w:rtl/>
                <w:lang w:eastAsia="fr-CA"/>
              </w:rPr>
              <w:t>الرقم التسلسلي للوحدة</w:t>
            </w:r>
          </w:p>
        </w:tc>
      </w:tr>
      <w:tr w:rsidR="002D790B" w:rsidRPr="00717073" w:rsidTr="009C0A05">
        <w:trPr>
          <w:trHeight w:val="464"/>
        </w:trPr>
        <w:tc>
          <w:tcPr>
            <w:tcW w:w="6629" w:type="dxa"/>
            <w:shd w:val="clear" w:color="auto" w:fill="auto"/>
            <w:vAlign w:val="center"/>
          </w:tcPr>
          <w:p w:rsidR="002D790B" w:rsidRPr="00717073" w:rsidRDefault="002D790B" w:rsidP="00BA46C3">
            <w:pPr>
              <w:spacing w:line="360" w:lineRule="auto"/>
              <w:rPr>
                <w:b/>
                <w:bCs/>
                <w:color w:val="000000"/>
                <w:sz w:val="28"/>
                <w:szCs w:val="28"/>
              </w:rPr>
            </w:pPr>
            <w:r w:rsidRPr="00717073">
              <w:rPr>
                <w:b/>
                <w:bCs/>
                <w:color w:val="000000"/>
                <w:sz w:val="28"/>
                <w:szCs w:val="28"/>
                <w:rtl/>
              </w:rPr>
              <w:t xml:space="preserve">أخلاقيات المهنة والتربية على القيم </w:t>
            </w:r>
          </w:p>
        </w:tc>
        <w:tc>
          <w:tcPr>
            <w:tcW w:w="3260" w:type="dxa"/>
          </w:tcPr>
          <w:p w:rsidR="002D790B" w:rsidRPr="00717073" w:rsidRDefault="002D790B" w:rsidP="00BA46C3">
            <w:pPr>
              <w:jc w:val="both"/>
              <w:rPr>
                <w:bCs/>
                <w:color w:val="000000"/>
                <w:sz w:val="28"/>
                <w:szCs w:val="28"/>
                <w:lang w:eastAsia="fr-CA"/>
              </w:rPr>
            </w:pPr>
            <w:r w:rsidRPr="00717073">
              <w:rPr>
                <w:bCs/>
                <w:color w:val="000000"/>
                <w:sz w:val="28"/>
                <w:szCs w:val="28"/>
                <w:rtl/>
                <w:lang w:eastAsia="fr-CA"/>
              </w:rPr>
              <w:t>عنوان الوحدة</w:t>
            </w:r>
          </w:p>
        </w:tc>
      </w:tr>
      <w:tr w:rsidR="002D790B" w:rsidRPr="00717073" w:rsidTr="004759C1">
        <w:tc>
          <w:tcPr>
            <w:tcW w:w="6629" w:type="dxa"/>
            <w:vAlign w:val="center"/>
          </w:tcPr>
          <w:p w:rsidR="002D790B" w:rsidRPr="00717073" w:rsidRDefault="00C37560" w:rsidP="00BA46C3">
            <w:pPr>
              <w:rPr>
                <w:b/>
                <w:bCs/>
                <w:caps/>
                <w:color w:val="000000"/>
                <w:sz w:val="28"/>
                <w:szCs w:val="28"/>
                <w:lang w:eastAsia="fr-CA"/>
              </w:rPr>
            </w:pPr>
            <w:r w:rsidRPr="00C37560">
              <w:rPr>
                <w:b/>
                <w:bCs/>
                <w:caps/>
                <w:color w:val="000000"/>
                <w:sz w:val="28"/>
                <w:szCs w:val="28"/>
                <w:rtl/>
                <w:lang w:eastAsia="fr-CA"/>
              </w:rPr>
              <w:t>تربية</w:t>
            </w:r>
          </w:p>
        </w:tc>
        <w:tc>
          <w:tcPr>
            <w:tcW w:w="3260" w:type="dxa"/>
          </w:tcPr>
          <w:p w:rsidR="002D790B" w:rsidRPr="00717073" w:rsidRDefault="002D790B" w:rsidP="00BA46C3">
            <w:pPr>
              <w:jc w:val="both"/>
              <w:rPr>
                <w:bCs/>
                <w:color w:val="000000"/>
                <w:sz w:val="28"/>
                <w:szCs w:val="28"/>
                <w:lang w:eastAsia="fr-CA"/>
              </w:rPr>
            </w:pPr>
            <w:r w:rsidRPr="00717073">
              <w:rPr>
                <w:bCs/>
                <w:color w:val="000000"/>
                <w:sz w:val="28"/>
                <w:szCs w:val="28"/>
                <w:rtl/>
                <w:lang w:eastAsia="fr-CA"/>
              </w:rPr>
              <w:t xml:space="preserve">طبيعة الوحدة </w:t>
            </w:r>
            <w:r w:rsidR="00C37560">
              <w:rPr>
                <w:b/>
                <w:color w:val="000000"/>
                <w:sz w:val="28"/>
                <w:szCs w:val="28"/>
                <w:rtl/>
                <w:lang w:eastAsia="fr-CA"/>
              </w:rPr>
              <w:t xml:space="preserve">(تخصص / تربية) </w:t>
            </w:r>
          </w:p>
        </w:tc>
      </w:tr>
      <w:tr w:rsidR="002D790B" w:rsidRPr="00717073" w:rsidTr="004759C1">
        <w:trPr>
          <w:trHeight w:val="591"/>
        </w:trPr>
        <w:tc>
          <w:tcPr>
            <w:tcW w:w="6629" w:type="dxa"/>
            <w:vAlign w:val="center"/>
          </w:tcPr>
          <w:p w:rsidR="002D790B" w:rsidRPr="00717073" w:rsidRDefault="002D790B" w:rsidP="00BA46C3">
            <w:pPr>
              <w:spacing w:line="276" w:lineRule="auto"/>
              <w:rPr>
                <w:b/>
                <w:bCs/>
                <w:color w:val="000000"/>
                <w:sz w:val="28"/>
                <w:szCs w:val="28"/>
              </w:rPr>
            </w:pPr>
            <w:r w:rsidRPr="00717073">
              <w:rPr>
                <w:b/>
                <w:bCs/>
                <w:color w:val="000000"/>
                <w:sz w:val="28"/>
                <w:szCs w:val="28"/>
                <w:rtl/>
              </w:rPr>
              <w:t>5</w:t>
            </w:r>
          </w:p>
        </w:tc>
        <w:tc>
          <w:tcPr>
            <w:tcW w:w="3260" w:type="dxa"/>
          </w:tcPr>
          <w:p w:rsidR="002D790B" w:rsidRPr="00717073" w:rsidRDefault="002D790B" w:rsidP="00BA46C3">
            <w:pPr>
              <w:jc w:val="both"/>
              <w:rPr>
                <w:bCs/>
                <w:color w:val="000000"/>
                <w:sz w:val="28"/>
                <w:szCs w:val="28"/>
                <w:lang w:eastAsia="fr-CA"/>
              </w:rPr>
            </w:pPr>
            <w:r w:rsidRPr="00717073">
              <w:rPr>
                <w:bCs/>
                <w:color w:val="000000"/>
                <w:sz w:val="28"/>
                <w:szCs w:val="28"/>
                <w:rtl/>
                <w:lang w:eastAsia="fr-CA"/>
              </w:rPr>
              <w:t>الفصل الذي تنتمي إليه الوحدة</w:t>
            </w:r>
          </w:p>
        </w:tc>
      </w:tr>
      <w:tr w:rsidR="002D790B" w:rsidRPr="00717073" w:rsidTr="004759C1">
        <w:trPr>
          <w:trHeight w:val="557"/>
        </w:trPr>
        <w:tc>
          <w:tcPr>
            <w:tcW w:w="6629" w:type="dxa"/>
            <w:vAlign w:val="center"/>
          </w:tcPr>
          <w:p w:rsidR="002D790B" w:rsidRPr="00717073" w:rsidRDefault="002D790B" w:rsidP="00BA46C3">
            <w:pPr>
              <w:spacing w:line="360" w:lineRule="auto"/>
              <w:rPr>
                <w:b/>
                <w:bCs/>
                <w:caps/>
                <w:color w:val="000000"/>
                <w:sz w:val="28"/>
                <w:szCs w:val="28"/>
                <w:lang w:eastAsia="fr-CA"/>
              </w:rPr>
            </w:pPr>
          </w:p>
        </w:tc>
        <w:tc>
          <w:tcPr>
            <w:tcW w:w="3260" w:type="dxa"/>
          </w:tcPr>
          <w:p w:rsidR="002D790B" w:rsidRPr="00717073" w:rsidRDefault="002D790B" w:rsidP="00BA46C3">
            <w:pPr>
              <w:jc w:val="both"/>
              <w:rPr>
                <w:bCs/>
                <w:color w:val="000000"/>
                <w:sz w:val="28"/>
                <w:szCs w:val="28"/>
                <w:lang w:eastAsia="fr-CA"/>
              </w:rPr>
            </w:pPr>
            <w:r w:rsidRPr="00717073">
              <w:rPr>
                <w:bCs/>
                <w:color w:val="000000"/>
                <w:sz w:val="28"/>
                <w:szCs w:val="28"/>
                <w:rtl/>
                <w:lang w:eastAsia="fr-CA"/>
              </w:rPr>
              <w:t>المؤسسة التي تنتمي لها الوحدة</w:t>
            </w:r>
          </w:p>
        </w:tc>
      </w:tr>
    </w:tbl>
    <w:p w:rsidR="002D790B" w:rsidRPr="00717073" w:rsidRDefault="002D790B" w:rsidP="00BA46C3">
      <w:pPr>
        <w:jc w:val="lowKashida"/>
        <w:rPr>
          <w:b/>
          <w:color w:val="000000"/>
          <w:sz w:val="20"/>
          <w:szCs w:val="20"/>
          <w:lang w:eastAsia="fr-CA"/>
        </w:rPr>
      </w:pPr>
    </w:p>
    <w:p w:rsidR="002D790B" w:rsidRPr="00717073" w:rsidRDefault="002D790B" w:rsidP="00BA46C3">
      <w:pPr>
        <w:rPr>
          <w:b/>
          <w:color w:val="000000"/>
          <w:sz w:val="20"/>
          <w:szCs w:val="20"/>
          <w:lang w:eastAsia="fr-CA"/>
        </w:rPr>
      </w:pPr>
    </w:p>
    <w:p w:rsidR="002D790B" w:rsidRPr="00717073" w:rsidRDefault="002D790B" w:rsidP="00BA46C3">
      <w:pPr>
        <w:rPr>
          <w:b/>
          <w:color w:val="000000"/>
          <w:sz w:val="20"/>
          <w:szCs w:val="20"/>
          <w:lang w:eastAsia="fr-CA"/>
        </w:rPr>
      </w:pPr>
    </w:p>
    <w:p w:rsidR="002D790B" w:rsidRPr="00717073" w:rsidRDefault="002D790B" w:rsidP="00BA46C3">
      <w:pPr>
        <w:rPr>
          <w:b/>
          <w:color w:val="000000"/>
          <w:sz w:val="20"/>
          <w:szCs w:val="20"/>
          <w:lang w:eastAsia="fr-CA"/>
        </w:rPr>
      </w:pPr>
    </w:p>
    <w:p w:rsidR="002D790B" w:rsidRPr="00717073" w:rsidRDefault="002D790B" w:rsidP="00BA46C3">
      <w:pPr>
        <w:jc w:val="lowKashida"/>
        <w:rPr>
          <w:b/>
          <w:color w:val="000000"/>
          <w:sz w:val="20"/>
          <w:szCs w:val="20"/>
          <w:lang w:eastAsia="fr-CA"/>
        </w:rPr>
      </w:pPr>
    </w:p>
    <w:p w:rsidR="002D790B" w:rsidRPr="00717073" w:rsidRDefault="002D790B" w:rsidP="00BA46C3">
      <w:pPr>
        <w:rPr>
          <w:b/>
          <w:color w:val="000000"/>
          <w:sz w:val="20"/>
          <w:szCs w:val="20"/>
          <w:lang w:eastAsia="fr-CA"/>
        </w:rPr>
      </w:pPr>
    </w:p>
    <w:p w:rsidR="002D790B" w:rsidRPr="00717073" w:rsidRDefault="002D790B" w:rsidP="00BA46C3">
      <w:pPr>
        <w:jc w:val="lowKashida"/>
        <w:rPr>
          <w:bCs/>
          <w:color w:val="000000"/>
          <w:lang w:eastAsia="fr-CA"/>
        </w:rPr>
      </w:pPr>
    </w:p>
    <w:p w:rsidR="00DE68BD" w:rsidRPr="00717073" w:rsidRDefault="00DE68BD" w:rsidP="00DE68BD">
      <w:pPr>
        <w:spacing w:before="120" w:after="120"/>
        <w:rPr>
          <w:bCs/>
          <w:color w:val="000000"/>
          <w:rtl/>
          <w:lang w:eastAsia="fr-CA"/>
        </w:rPr>
      </w:pPr>
    </w:p>
    <w:p w:rsidR="00DE68BD" w:rsidRPr="00717073" w:rsidRDefault="00DE68BD" w:rsidP="00DE68BD">
      <w:pPr>
        <w:spacing w:before="120" w:after="120"/>
        <w:rPr>
          <w:bCs/>
          <w:color w:val="000000"/>
          <w:rtl/>
          <w:lang w:eastAsia="fr-CA"/>
        </w:rPr>
      </w:pPr>
    </w:p>
    <w:p w:rsidR="00DE68BD" w:rsidRPr="00717073" w:rsidRDefault="00DE68BD" w:rsidP="00DE68BD">
      <w:pPr>
        <w:spacing w:before="120" w:after="120"/>
        <w:rPr>
          <w:bCs/>
          <w:color w:val="000000"/>
          <w:rtl/>
          <w:lang w:eastAsia="fr-CA"/>
        </w:rPr>
      </w:pPr>
    </w:p>
    <w:p w:rsidR="00DE68BD" w:rsidRPr="00717073" w:rsidRDefault="00DE68BD" w:rsidP="00DE68BD">
      <w:pPr>
        <w:spacing w:before="120" w:after="120"/>
        <w:rPr>
          <w:bCs/>
          <w:color w:val="000000"/>
          <w:rtl/>
          <w:lang w:eastAsia="fr-CA"/>
        </w:rPr>
      </w:pPr>
    </w:p>
    <w:p w:rsidR="00DE68BD" w:rsidRPr="00717073" w:rsidRDefault="00DE68BD" w:rsidP="00DE68BD">
      <w:pPr>
        <w:spacing w:before="120" w:after="120"/>
        <w:rPr>
          <w:bCs/>
          <w:color w:val="000000"/>
          <w:rtl/>
          <w:lang w:eastAsia="fr-CA"/>
        </w:rPr>
      </w:pPr>
    </w:p>
    <w:p w:rsidR="00DE68BD" w:rsidRPr="00717073" w:rsidRDefault="00DE68BD" w:rsidP="00DE68BD">
      <w:pPr>
        <w:spacing w:before="120" w:after="120"/>
        <w:rPr>
          <w:bCs/>
          <w:color w:val="000000"/>
          <w:rtl/>
          <w:lang w:eastAsia="fr-CA"/>
        </w:rPr>
      </w:pPr>
    </w:p>
    <w:p w:rsidR="00DE68BD" w:rsidRDefault="00DE68BD" w:rsidP="00DE68BD">
      <w:pPr>
        <w:spacing w:before="120" w:after="120"/>
        <w:rPr>
          <w:bCs/>
          <w:color w:val="000000"/>
          <w:lang w:eastAsia="fr-CA"/>
        </w:rPr>
      </w:pPr>
    </w:p>
    <w:p w:rsidR="00827F01" w:rsidRPr="00717073" w:rsidRDefault="00827F01" w:rsidP="00DE68BD">
      <w:pPr>
        <w:spacing w:before="120" w:after="120"/>
        <w:rPr>
          <w:bCs/>
          <w:color w:val="000000"/>
          <w:rtl/>
          <w:lang w:eastAsia="fr-CA"/>
        </w:rPr>
      </w:pPr>
    </w:p>
    <w:p w:rsidR="00DE68BD" w:rsidRPr="00717073" w:rsidRDefault="00DE68BD" w:rsidP="00DE68BD">
      <w:pPr>
        <w:spacing w:before="120" w:after="120"/>
        <w:rPr>
          <w:bCs/>
          <w:color w:val="000000"/>
          <w:rtl/>
          <w:lang w:eastAsia="fr-CA"/>
        </w:rPr>
      </w:pPr>
    </w:p>
    <w:p w:rsidR="002D790B" w:rsidRPr="00717073" w:rsidRDefault="002D790B" w:rsidP="00881E87">
      <w:pPr>
        <w:numPr>
          <w:ilvl w:val="1"/>
          <w:numId w:val="33"/>
        </w:numPr>
        <w:tabs>
          <w:tab w:val="right" w:pos="425"/>
          <w:tab w:val="right" w:pos="850"/>
        </w:tabs>
        <w:spacing w:before="120" w:after="120"/>
        <w:ind w:hanging="1080"/>
        <w:rPr>
          <w:b/>
          <w:bCs/>
          <w:color w:val="000000"/>
          <w:sz w:val="32"/>
          <w:szCs w:val="32"/>
          <w:rtl/>
        </w:rPr>
      </w:pPr>
      <w:r w:rsidRPr="00717073">
        <w:rPr>
          <w:b/>
          <w:bCs/>
          <w:color w:val="000000"/>
          <w:sz w:val="32"/>
          <w:szCs w:val="32"/>
          <w:rtl/>
        </w:rPr>
        <w:t>وصف الوحدة</w:t>
      </w:r>
    </w:p>
    <w:p w:rsidR="002D790B" w:rsidRPr="00717073" w:rsidRDefault="002D790B" w:rsidP="001058E1">
      <w:pPr>
        <w:numPr>
          <w:ilvl w:val="1"/>
          <w:numId w:val="144"/>
        </w:numPr>
        <w:tabs>
          <w:tab w:val="right" w:pos="566"/>
          <w:tab w:val="right" w:pos="708"/>
        </w:tabs>
        <w:spacing w:before="120" w:after="120"/>
        <w:ind w:hanging="437"/>
        <w:rPr>
          <w:b/>
          <w:bCs/>
          <w:color w:val="000000"/>
          <w:sz w:val="32"/>
          <w:szCs w:val="32"/>
        </w:rPr>
      </w:pPr>
      <w:r w:rsidRPr="00717073">
        <w:rPr>
          <w:b/>
          <w:bCs/>
          <w:color w:val="000000"/>
          <w:sz w:val="32"/>
          <w:szCs w:val="32"/>
          <w:rtl/>
        </w:rPr>
        <w:t>أهداف الوحدة</w:t>
      </w:r>
    </w:p>
    <w:tbl>
      <w:tblPr>
        <w:tblW w:w="508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233"/>
      </w:tblGrid>
      <w:tr w:rsidR="002D790B" w:rsidRPr="00717073" w:rsidTr="004759C1">
        <w:trPr>
          <w:trHeight w:val="268"/>
          <w:jc w:val="center"/>
        </w:trPr>
        <w:tc>
          <w:tcPr>
            <w:tcW w:w="11126" w:type="dxa"/>
            <w:tcBorders>
              <w:top w:val="single" w:sz="12" w:space="0" w:color="auto"/>
              <w:left w:val="single" w:sz="12" w:space="0" w:color="auto"/>
              <w:bottom w:val="single" w:sz="12" w:space="0" w:color="auto"/>
              <w:right w:val="single" w:sz="12" w:space="0" w:color="auto"/>
            </w:tcBorders>
          </w:tcPr>
          <w:p w:rsidR="002D790B" w:rsidRPr="00540E0B" w:rsidRDefault="002D790B" w:rsidP="00BA46C3">
            <w:pPr>
              <w:pStyle w:val="Paragraphedeliste"/>
              <w:ind w:left="0"/>
              <w:rPr>
                <w:color w:val="000000"/>
                <w:sz w:val="28"/>
                <w:szCs w:val="28"/>
              </w:rPr>
            </w:pPr>
            <w:r w:rsidRPr="00540E0B">
              <w:rPr>
                <w:color w:val="000000"/>
                <w:sz w:val="28"/>
                <w:szCs w:val="28"/>
                <w:rtl/>
              </w:rPr>
              <w:t>ستسمح هذه الوحدة للمستفيدين باكتساب مايلي:</w:t>
            </w:r>
          </w:p>
          <w:p w:rsidR="002D790B" w:rsidRPr="00540E0B" w:rsidRDefault="002D790B" w:rsidP="00194876">
            <w:pPr>
              <w:pStyle w:val="Paragraphedeliste"/>
              <w:numPr>
                <w:ilvl w:val="0"/>
                <w:numId w:val="12"/>
              </w:numPr>
              <w:rPr>
                <w:color w:val="000000"/>
                <w:sz w:val="28"/>
                <w:szCs w:val="28"/>
              </w:rPr>
            </w:pPr>
            <w:r w:rsidRPr="00540E0B">
              <w:rPr>
                <w:color w:val="000000"/>
                <w:sz w:val="28"/>
                <w:szCs w:val="28"/>
                <w:rtl/>
              </w:rPr>
              <w:t>امتلاك قيم التربية والتكوين والانخراط فيها؛</w:t>
            </w:r>
          </w:p>
          <w:p w:rsidR="002D790B" w:rsidRPr="00540E0B" w:rsidRDefault="002D790B" w:rsidP="00194876">
            <w:pPr>
              <w:pStyle w:val="Paragraphedeliste"/>
              <w:numPr>
                <w:ilvl w:val="0"/>
                <w:numId w:val="12"/>
              </w:numPr>
              <w:rPr>
                <w:color w:val="000000"/>
                <w:sz w:val="28"/>
                <w:szCs w:val="28"/>
              </w:rPr>
            </w:pPr>
            <w:r w:rsidRPr="00540E0B">
              <w:rPr>
                <w:color w:val="000000"/>
                <w:sz w:val="28"/>
                <w:szCs w:val="28"/>
                <w:rtl/>
              </w:rPr>
              <w:t>تصريف هذه القيم في أبعادها التربوية والأخلاقية والاجتماعية،</w:t>
            </w:r>
          </w:p>
          <w:p w:rsidR="002D790B" w:rsidRPr="00540E0B" w:rsidRDefault="002D790B" w:rsidP="00194876">
            <w:pPr>
              <w:pStyle w:val="Paragraphedeliste"/>
              <w:numPr>
                <w:ilvl w:val="0"/>
                <w:numId w:val="12"/>
              </w:numPr>
              <w:rPr>
                <w:color w:val="000000"/>
                <w:sz w:val="28"/>
                <w:szCs w:val="28"/>
              </w:rPr>
            </w:pPr>
            <w:r w:rsidRPr="00540E0B">
              <w:rPr>
                <w:color w:val="000000"/>
                <w:sz w:val="28"/>
                <w:szCs w:val="28"/>
                <w:rtl/>
              </w:rPr>
              <w:t>الإلمام بالواجبات والالتزامات الخاصة بمهنة التدريس؛</w:t>
            </w:r>
          </w:p>
          <w:p w:rsidR="002D790B" w:rsidRPr="00540E0B" w:rsidRDefault="002D790B" w:rsidP="00194876">
            <w:pPr>
              <w:pStyle w:val="Paragraphedeliste"/>
              <w:numPr>
                <w:ilvl w:val="0"/>
                <w:numId w:val="12"/>
              </w:numPr>
              <w:rPr>
                <w:color w:val="000000"/>
                <w:sz w:val="28"/>
                <w:szCs w:val="28"/>
              </w:rPr>
            </w:pPr>
            <w:r w:rsidRPr="00540E0B">
              <w:rPr>
                <w:color w:val="000000"/>
                <w:sz w:val="28"/>
                <w:szCs w:val="28"/>
                <w:rtl/>
              </w:rPr>
              <w:t>الارتقاء بأخلاقيات المهنة إلى مستوى التمثل الجيد لحقوق المتعلمين والمؤسسة التعليمية؛</w:t>
            </w:r>
          </w:p>
          <w:p w:rsidR="002D790B" w:rsidRPr="00540E0B" w:rsidRDefault="002D790B" w:rsidP="00194876">
            <w:pPr>
              <w:pStyle w:val="Paragraphedeliste"/>
              <w:numPr>
                <w:ilvl w:val="0"/>
                <w:numId w:val="12"/>
              </w:numPr>
              <w:rPr>
                <w:color w:val="000000"/>
                <w:sz w:val="28"/>
                <w:szCs w:val="28"/>
              </w:rPr>
            </w:pPr>
            <w:r w:rsidRPr="00540E0B">
              <w:rPr>
                <w:color w:val="000000"/>
                <w:sz w:val="28"/>
                <w:szCs w:val="28"/>
                <w:rtl/>
              </w:rPr>
              <w:t>التعرف على التربية على القيم كما هي محددة في المنهاج الرسمي.</w:t>
            </w:r>
          </w:p>
          <w:p w:rsidR="00D45BF9" w:rsidRPr="00717073" w:rsidRDefault="00540E0B" w:rsidP="00540E0B">
            <w:pPr>
              <w:pStyle w:val="Paragraphedeliste"/>
              <w:numPr>
                <w:ilvl w:val="0"/>
                <w:numId w:val="12"/>
              </w:numPr>
              <w:rPr>
                <w:color w:val="000000"/>
                <w:sz w:val="32"/>
                <w:szCs w:val="32"/>
                <w:rtl/>
              </w:rPr>
            </w:pPr>
            <w:r w:rsidRPr="00540E0B">
              <w:rPr>
                <w:rFonts w:hint="cs"/>
                <w:color w:val="000000"/>
                <w:sz w:val="28"/>
                <w:szCs w:val="28"/>
                <w:rtl/>
              </w:rPr>
              <w:t>التملك لقيم التربية والتكوين وأخلاقيات المهنة و</w:t>
            </w:r>
            <w:r w:rsidR="00D45BF9" w:rsidRPr="00540E0B">
              <w:rPr>
                <w:color w:val="000000"/>
                <w:sz w:val="28"/>
                <w:szCs w:val="28"/>
                <w:rtl/>
              </w:rPr>
              <w:t>القدرة على توظيف</w:t>
            </w:r>
            <w:r w:rsidRPr="00540E0B">
              <w:rPr>
                <w:rFonts w:hint="cs"/>
                <w:color w:val="000000"/>
                <w:sz w:val="28"/>
                <w:szCs w:val="28"/>
                <w:rtl/>
              </w:rPr>
              <w:t>هاف</w:t>
            </w:r>
            <w:r w:rsidR="00D45BF9" w:rsidRPr="00540E0B">
              <w:rPr>
                <w:color w:val="000000"/>
                <w:sz w:val="28"/>
                <w:szCs w:val="28"/>
                <w:rtl/>
              </w:rPr>
              <w:t>ي وضعيات جديدة ذات العلاقة بممارسة مهنة التدريس</w:t>
            </w:r>
            <w:r w:rsidR="00D45BF9" w:rsidRPr="00D45BF9">
              <w:rPr>
                <w:color w:val="000000"/>
                <w:sz w:val="32"/>
                <w:szCs w:val="32"/>
                <w:rtl/>
              </w:rPr>
              <w:t>.</w:t>
            </w:r>
          </w:p>
        </w:tc>
      </w:tr>
    </w:tbl>
    <w:p w:rsidR="002D790B" w:rsidRPr="00717073" w:rsidRDefault="002D790B" w:rsidP="001058E1">
      <w:pPr>
        <w:numPr>
          <w:ilvl w:val="1"/>
          <w:numId w:val="144"/>
        </w:numPr>
        <w:tabs>
          <w:tab w:val="right" w:pos="566"/>
          <w:tab w:val="right" w:pos="708"/>
        </w:tabs>
        <w:spacing w:before="120" w:after="120"/>
        <w:ind w:hanging="437"/>
        <w:rPr>
          <w:b/>
          <w:bCs/>
          <w:color w:val="000000"/>
          <w:sz w:val="32"/>
          <w:szCs w:val="32"/>
          <w:rtl/>
        </w:rPr>
      </w:pPr>
      <w:r w:rsidRPr="00717073">
        <w:rPr>
          <w:b/>
          <w:bCs/>
          <w:color w:val="000000"/>
          <w:sz w:val="32"/>
          <w:szCs w:val="32"/>
          <w:rtl/>
        </w:rPr>
        <w:t>المعارف اللازم اكتسابها مسبقا</w:t>
      </w:r>
      <w:r w:rsidR="009C0A05" w:rsidRPr="00201E76">
        <w:rPr>
          <w:rFonts w:ascii="Candara" w:hAnsi="Candara" w:cs="AL-Mohanad Bold" w:hint="cs"/>
          <w:smallCaps/>
          <w:sz w:val="28"/>
          <w:szCs w:val="28"/>
          <w:rtl/>
          <w:lang w:eastAsia="fr-CA" w:bidi="ar-MA"/>
        </w:rPr>
        <w:t>(تحديد الوحدة أو الوحدات اللازم استيفاؤها مسبقا وكذا الفصل المعني)</w:t>
      </w:r>
    </w:p>
    <w:tbl>
      <w:tblPr>
        <w:bidiVisual/>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6"/>
      </w:tblGrid>
      <w:tr w:rsidR="000C1B53" w:rsidRPr="00717073" w:rsidTr="009C0A05">
        <w:tc>
          <w:tcPr>
            <w:tcW w:w="10176" w:type="dxa"/>
          </w:tcPr>
          <w:p w:rsidR="000C1B53" w:rsidRPr="00717073" w:rsidRDefault="000C1B53" w:rsidP="000C1B53">
            <w:pPr>
              <w:rPr>
                <w:b/>
                <w:color w:val="000000"/>
                <w:sz w:val="28"/>
                <w:szCs w:val="28"/>
                <w:rtl/>
                <w:lang w:eastAsia="fr-CA" w:bidi="ar-MA"/>
              </w:rPr>
            </w:pPr>
            <w:r w:rsidRPr="00717073">
              <w:rPr>
                <w:b/>
                <w:color w:val="000000"/>
                <w:sz w:val="28"/>
                <w:szCs w:val="28"/>
                <w:rtl/>
                <w:lang w:eastAsia="fr-CA"/>
              </w:rPr>
              <w:t>استيفاء الوحدة</w:t>
            </w:r>
            <w:r w:rsidRPr="00717073">
              <w:rPr>
                <w:rFonts w:hint="cs"/>
                <w:b/>
                <w:color w:val="000000"/>
                <w:sz w:val="28"/>
                <w:szCs w:val="28"/>
                <w:rtl/>
                <w:lang w:eastAsia="fr-CA"/>
              </w:rPr>
              <w:t>26</w:t>
            </w:r>
          </w:p>
        </w:tc>
      </w:tr>
    </w:tbl>
    <w:p w:rsidR="009C0A05" w:rsidRPr="003045FB" w:rsidRDefault="002D790B" w:rsidP="001058E1">
      <w:pPr>
        <w:numPr>
          <w:ilvl w:val="1"/>
          <w:numId w:val="144"/>
        </w:numPr>
        <w:tabs>
          <w:tab w:val="right" w:pos="-143"/>
          <w:tab w:val="right" w:pos="566"/>
        </w:tabs>
        <w:spacing w:before="120" w:after="120"/>
        <w:ind w:left="283" w:firstLine="0"/>
        <w:rPr>
          <w:rFonts w:ascii="Candara" w:hAnsi="Candara" w:cs="AL-Mohanad Bold"/>
          <w:b/>
          <w:bCs/>
          <w:smallCaps/>
          <w:color w:val="003399"/>
          <w:sz w:val="28"/>
          <w:szCs w:val="28"/>
          <w:lang w:eastAsia="fr-CA" w:bidi="ar-MA"/>
        </w:rPr>
      </w:pPr>
      <w:r w:rsidRPr="00717073">
        <w:rPr>
          <w:b/>
          <w:bCs/>
          <w:color w:val="000000"/>
          <w:sz w:val="32"/>
          <w:szCs w:val="32"/>
          <w:rtl/>
        </w:rPr>
        <w:t>الغلاف الزمني</w:t>
      </w:r>
      <w:r w:rsidR="009C0A05" w:rsidRPr="00884EB8">
        <w:rPr>
          <w:rFonts w:ascii="Candara" w:hAnsi="Candara" w:cs="AL-Mohanad Bold" w:hint="cs"/>
          <w:smallCaps/>
          <w:sz w:val="28"/>
          <w:szCs w:val="28"/>
          <w:rtl/>
          <w:lang w:eastAsia="fr-CA" w:bidi="ar-MA"/>
        </w:rPr>
        <w:t>تكون ال</w:t>
      </w:r>
      <w:r w:rsidR="009C0A05" w:rsidRPr="00884EB8">
        <w:rPr>
          <w:rFonts w:ascii="Candara" w:hAnsi="Candara" w:cs="AL-Mohanad Bold"/>
          <w:smallCaps/>
          <w:sz w:val="28"/>
          <w:szCs w:val="28"/>
          <w:rtl/>
          <w:lang w:eastAsia="fr-CA" w:bidi="ar-MA"/>
        </w:rPr>
        <w:t xml:space="preserve">أعمال </w:t>
      </w:r>
      <w:r w:rsidR="009C0A05" w:rsidRPr="00884EB8">
        <w:rPr>
          <w:rFonts w:ascii="Candara" w:hAnsi="Candara" w:cs="AL-Mohanad Bold" w:hint="cs"/>
          <w:smallCaps/>
          <w:sz w:val="28"/>
          <w:szCs w:val="28"/>
          <w:rtl/>
          <w:lang w:eastAsia="fr-CA" w:bidi="ar-MA"/>
        </w:rPr>
        <w:t>ال</w:t>
      </w:r>
      <w:r w:rsidR="009C0A05" w:rsidRPr="00884EB8">
        <w:rPr>
          <w:rFonts w:ascii="Candara" w:hAnsi="Candara" w:cs="AL-Mohanad Bold"/>
          <w:smallCaps/>
          <w:sz w:val="28"/>
          <w:szCs w:val="28"/>
          <w:rtl/>
          <w:lang w:eastAsia="fr-CA" w:bidi="ar-MA"/>
        </w:rPr>
        <w:t>توجيهية</w:t>
      </w:r>
      <w:r w:rsidR="009C0A05" w:rsidRPr="00884EB8">
        <w:rPr>
          <w:rFonts w:ascii="Candara" w:hAnsi="Candara" w:cs="AL-Mohanad Bold" w:hint="cs"/>
          <w:smallCaps/>
          <w:sz w:val="28"/>
          <w:szCs w:val="28"/>
          <w:rtl/>
          <w:lang w:eastAsia="fr-CA" w:bidi="ar-MA"/>
        </w:rPr>
        <w:t xml:space="preserve"> وال</w:t>
      </w:r>
      <w:r w:rsidR="009C0A05" w:rsidRPr="00884EB8">
        <w:rPr>
          <w:rFonts w:ascii="Candara" w:hAnsi="Candara" w:cs="AL-Mohanad Bold"/>
          <w:smallCaps/>
          <w:sz w:val="28"/>
          <w:szCs w:val="28"/>
          <w:rtl/>
          <w:lang w:eastAsia="fr-CA" w:bidi="ar-MA"/>
        </w:rPr>
        <w:t xml:space="preserve">أشغال </w:t>
      </w:r>
      <w:r w:rsidR="009C0A05" w:rsidRPr="00884EB8">
        <w:rPr>
          <w:rFonts w:ascii="Candara" w:hAnsi="Candara" w:cs="AL-Mohanad Bold" w:hint="cs"/>
          <w:smallCaps/>
          <w:sz w:val="28"/>
          <w:szCs w:val="28"/>
          <w:rtl/>
          <w:lang w:eastAsia="fr-CA" w:bidi="ar-MA"/>
        </w:rPr>
        <w:t>ال</w:t>
      </w:r>
      <w:r w:rsidR="009C0A05" w:rsidRPr="00884EB8">
        <w:rPr>
          <w:rFonts w:ascii="Candara" w:hAnsi="Candara" w:cs="AL-Mohanad Bold"/>
          <w:smallCaps/>
          <w:sz w:val="28"/>
          <w:szCs w:val="28"/>
          <w:rtl/>
          <w:lang w:eastAsia="fr-CA" w:bidi="ar-MA"/>
        </w:rPr>
        <w:t>تطبيقية</w:t>
      </w:r>
      <w:r w:rsidR="009C0A05" w:rsidRPr="00884EB8">
        <w:rPr>
          <w:rFonts w:ascii="Candara" w:hAnsi="Candara" w:cs="AL-Mohanad Bold" w:hint="cs"/>
          <w:smallCaps/>
          <w:sz w:val="28"/>
          <w:szCs w:val="28"/>
          <w:rtl/>
          <w:lang w:eastAsia="fr-CA" w:bidi="ar-MA"/>
        </w:rPr>
        <w:t xml:space="preserve"> إلزامية في وحدات التخصص ووحدات التربية إذا ما استلزمت طبيعة الوحدة ذلك</w:t>
      </w:r>
      <w:r w:rsidR="009C0A05" w:rsidRPr="00884EB8">
        <w:rPr>
          <w:rFonts w:ascii="Candara" w:hAnsi="Candara" w:cs="AL-Mohanad Bold"/>
          <w:smallCaps/>
          <w:sz w:val="28"/>
          <w:szCs w:val="28"/>
          <w:lang w:eastAsia="fr-CA" w:bidi="ar-MA"/>
        </w:rPr>
        <w:t>.</w:t>
      </w:r>
      <w:r w:rsidR="009C0A05" w:rsidRPr="00884EB8">
        <w:rPr>
          <w:rFonts w:ascii="Candara" w:hAnsi="Candara" w:cs="AL-Mohanad Bold" w:hint="cs"/>
          <w:smallCaps/>
          <w:sz w:val="28"/>
          <w:szCs w:val="28"/>
          <w:rtl/>
          <w:lang w:eastAsia="fr-CA" w:bidi="ar-MA"/>
        </w:rPr>
        <w:t>يشتمل التدريس بالمسلك على أ</w:t>
      </w:r>
      <w:r w:rsidR="009C0A05" w:rsidRPr="00884EB8">
        <w:rPr>
          <w:rFonts w:ascii="Candara" w:hAnsi="Candara" w:cs="AL-Mohanad Bold"/>
          <w:smallCaps/>
          <w:sz w:val="28"/>
          <w:szCs w:val="28"/>
          <w:rtl/>
          <w:lang w:eastAsia="fr-CA" w:bidi="ar-MA"/>
        </w:rPr>
        <w:t xml:space="preserve">شغال تطبيقية، دون تدريب </w:t>
      </w:r>
      <w:r w:rsidR="009C0A05" w:rsidRPr="00884EB8">
        <w:rPr>
          <w:rFonts w:ascii="Candara" w:hAnsi="Candara" w:cs="AL-Mohanad Bold" w:hint="cs"/>
          <w:smallCaps/>
          <w:sz w:val="28"/>
          <w:szCs w:val="28"/>
          <w:rtl/>
          <w:lang w:eastAsia="fr-CA" w:bidi="ar-MA"/>
        </w:rPr>
        <w:t>الانغماس في وسط تربوي</w:t>
      </w:r>
      <w:r w:rsidR="009C0A05" w:rsidRPr="00884EB8">
        <w:rPr>
          <w:rFonts w:ascii="Candara" w:hAnsi="Candara" w:cs="AL-Mohanad Bold"/>
          <w:smallCaps/>
          <w:sz w:val="28"/>
          <w:szCs w:val="28"/>
          <w:rtl/>
          <w:lang w:eastAsia="fr-CA" w:bidi="ar-MA"/>
        </w:rPr>
        <w:t>،</w:t>
      </w:r>
      <w:r w:rsidR="009C0A05" w:rsidRPr="00884EB8">
        <w:rPr>
          <w:rFonts w:ascii="Candara" w:hAnsi="Candara" w:cs="AL-Mohanad Bold" w:hint="cs"/>
          <w:smallCaps/>
          <w:sz w:val="28"/>
          <w:szCs w:val="28"/>
          <w:rtl/>
          <w:lang w:eastAsia="fr-CA" w:bidi="ar-MA"/>
        </w:rPr>
        <w:t xml:space="preserve">في حدود </w:t>
      </w:r>
      <w:r w:rsidR="009C0A05" w:rsidRPr="00884EB8">
        <w:rPr>
          <w:rFonts w:ascii="Candara" w:hAnsi="Candara" w:cs="AL-Mohanad Bold"/>
          <w:smallCaps/>
          <w:sz w:val="28"/>
          <w:szCs w:val="28"/>
          <w:rtl/>
          <w:lang w:eastAsia="fr-CA" w:bidi="ar-MA"/>
        </w:rPr>
        <w:t>نسبة لا تقل عن 20</w:t>
      </w:r>
      <w:r w:rsidR="009C0A05" w:rsidRPr="00884EB8">
        <w:rPr>
          <w:rFonts w:ascii="Candara" w:hAnsi="Candara" w:cs="AL-Mohanad Bold"/>
          <w:smallCaps/>
          <w:sz w:val="28"/>
          <w:szCs w:val="28"/>
          <w:lang w:eastAsia="fr-CA" w:bidi="ar-MA"/>
        </w:rPr>
        <w:t>%</w:t>
      </w:r>
      <w:r w:rsidR="009C0A05" w:rsidRPr="00884EB8">
        <w:rPr>
          <w:rFonts w:ascii="Candara" w:hAnsi="Candara" w:cs="AL-Mohanad Bold"/>
          <w:smallCaps/>
          <w:sz w:val="28"/>
          <w:szCs w:val="28"/>
          <w:rtl/>
          <w:lang w:eastAsia="fr-CA" w:bidi="ar-MA"/>
        </w:rPr>
        <w:t>من الغلاف الزمني الإجمالي للوحدة التي تستلزم الأشغال التطبيقية</w:t>
      </w:r>
      <w:r w:rsidR="009C0A05" w:rsidRPr="003A4B92">
        <w:rPr>
          <w:rFonts w:ascii="Candara" w:hAnsi="Candara" w:cs="AL-Mohanad Bold" w:hint="cs"/>
          <w:smallCaps/>
          <w:sz w:val="28"/>
          <w:szCs w:val="28"/>
          <w:rtl/>
          <w:lang w:eastAsia="fr-CA" w:bidi="ar-MA"/>
        </w:rPr>
        <w:t>)</w:t>
      </w:r>
      <w:r w:rsidR="009C0A05">
        <w:rPr>
          <w:rFonts w:ascii="Candara" w:hAnsi="Candara" w:cs="AL-Mohanad Bold" w:hint="cs"/>
          <w:smallCaps/>
          <w:sz w:val="28"/>
          <w:szCs w:val="28"/>
          <w:rtl/>
          <w:lang w:eastAsia="fr-CA" w:bidi="ar-MA"/>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896"/>
        <w:gridCol w:w="1067"/>
        <w:gridCol w:w="1052"/>
        <w:gridCol w:w="1018"/>
        <w:gridCol w:w="1006"/>
        <w:gridCol w:w="1543"/>
        <w:gridCol w:w="1525"/>
      </w:tblGrid>
      <w:tr w:rsidR="002D790B" w:rsidRPr="00717073" w:rsidTr="009C0A05">
        <w:tc>
          <w:tcPr>
            <w:tcW w:w="1002" w:type="pct"/>
            <w:vMerge w:val="restart"/>
            <w:tcBorders>
              <w:top w:val="single" w:sz="12" w:space="0" w:color="auto"/>
              <w:left w:val="single" w:sz="12" w:space="0" w:color="auto"/>
              <w:right w:val="single" w:sz="12" w:space="0" w:color="auto"/>
            </w:tcBorders>
            <w:shd w:val="clear" w:color="auto" w:fill="auto"/>
            <w:vAlign w:val="center"/>
          </w:tcPr>
          <w:p w:rsidR="002D790B" w:rsidRPr="00540E0B" w:rsidRDefault="002D790B" w:rsidP="00BA46C3">
            <w:pPr>
              <w:jc w:val="center"/>
              <w:rPr>
                <w:smallCaps/>
                <w:color w:val="000000"/>
                <w:sz w:val="28"/>
                <w:szCs w:val="28"/>
                <w:rtl/>
                <w:lang w:eastAsia="fr-CA" w:bidi="ar-MA"/>
              </w:rPr>
            </w:pPr>
            <w:r w:rsidRPr="00540E0B">
              <w:rPr>
                <w:b/>
                <w:bCs/>
                <w:color w:val="000000"/>
                <w:sz w:val="28"/>
                <w:szCs w:val="28"/>
                <w:rtl/>
              </w:rPr>
              <w:t>مكونات الوحدة</w:t>
            </w:r>
          </w:p>
        </w:tc>
        <w:tc>
          <w:tcPr>
            <w:tcW w:w="3998" w:type="pct"/>
            <w:gridSpan w:val="7"/>
            <w:tcBorders>
              <w:top w:val="single" w:sz="12" w:space="0" w:color="auto"/>
              <w:left w:val="single" w:sz="12" w:space="0" w:color="auto"/>
              <w:right w:val="single" w:sz="12" w:space="0" w:color="auto"/>
            </w:tcBorders>
            <w:shd w:val="clear" w:color="auto" w:fill="auto"/>
            <w:vAlign w:val="center"/>
          </w:tcPr>
          <w:p w:rsidR="002D790B" w:rsidRPr="00540E0B" w:rsidRDefault="002D790B" w:rsidP="00BA46C3">
            <w:pPr>
              <w:jc w:val="center"/>
              <w:rPr>
                <w:smallCaps/>
                <w:color w:val="000000"/>
                <w:sz w:val="28"/>
                <w:szCs w:val="28"/>
                <w:rtl/>
                <w:lang w:eastAsia="fr-CA" w:bidi="ar-MA"/>
              </w:rPr>
            </w:pPr>
            <w:r w:rsidRPr="00540E0B">
              <w:rPr>
                <w:b/>
                <w:bCs/>
                <w:color w:val="000000"/>
                <w:sz w:val="28"/>
                <w:szCs w:val="28"/>
                <w:rtl/>
              </w:rPr>
              <w:t>الغلاف الزمني</w:t>
            </w:r>
          </w:p>
        </w:tc>
      </w:tr>
      <w:tr w:rsidR="002D790B" w:rsidRPr="00717073" w:rsidTr="00540E0B">
        <w:trPr>
          <w:trHeight w:val="993"/>
        </w:trPr>
        <w:tc>
          <w:tcPr>
            <w:tcW w:w="1002" w:type="pct"/>
            <w:vMerge/>
            <w:tcBorders>
              <w:left w:val="single" w:sz="12" w:space="0" w:color="auto"/>
              <w:bottom w:val="single" w:sz="12" w:space="0" w:color="auto"/>
              <w:right w:val="single" w:sz="12" w:space="0" w:color="auto"/>
            </w:tcBorders>
            <w:shd w:val="clear" w:color="auto" w:fill="auto"/>
            <w:vAlign w:val="center"/>
          </w:tcPr>
          <w:p w:rsidR="002D790B" w:rsidRPr="00540E0B" w:rsidRDefault="002D790B" w:rsidP="00BA46C3">
            <w:pPr>
              <w:jc w:val="center"/>
              <w:rPr>
                <w:smallCaps/>
                <w:color w:val="000000"/>
                <w:sz w:val="28"/>
                <w:szCs w:val="28"/>
                <w:rtl/>
                <w:lang w:eastAsia="fr-CA" w:bidi="ar-MA"/>
              </w:rPr>
            </w:pPr>
          </w:p>
        </w:tc>
        <w:tc>
          <w:tcPr>
            <w:tcW w:w="442" w:type="pct"/>
            <w:tcBorders>
              <w:left w:val="single" w:sz="12" w:space="0" w:color="auto"/>
              <w:bottom w:val="single" w:sz="12" w:space="0" w:color="auto"/>
            </w:tcBorders>
            <w:shd w:val="clear" w:color="auto" w:fill="auto"/>
            <w:vAlign w:val="center"/>
          </w:tcPr>
          <w:p w:rsidR="002D790B" w:rsidRPr="00540E0B" w:rsidRDefault="002D790B" w:rsidP="00BA46C3">
            <w:pPr>
              <w:jc w:val="center"/>
              <w:rPr>
                <w:b/>
                <w:bCs/>
                <w:color w:val="000000"/>
                <w:sz w:val="28"/>
                <w:szCs w:val="28"/>
              </w:rPr>
            </w:pPr>
            <w:r w:rsidRPr="00540E0B">
              <w:rPr>
                <w:bCs/>
                <w:color w:val="000000"/>
                <w:sz w:val="28"/>
                <w:szCs w:val="28"/>
                <w:rtl/>
              </w:rPr>
              <w:t>دروس</w:t>
            </w:r>
          </w:p>
        </w:tc>
        <w:tc>
          <w:tcPr>
            <w:tcW w:w="526" w:type="pct"/>
            <w:tcBorders>
              <w:bottom w:val="single" w:sz="12" w:space="0" w:color="auto"/>
            </w:tcBorders>
            <w:shd w:val="clear" w:color="auto" w:fill="auto"/>
            <w:vAlign w:val="center"/>
          </w:tcPr>
          <w:p w:rsidR="002D790B" w:rsidRPr="00540E0B" w:rsidRDefault="002D790B" w:rsidP="00BA46C3">
            <w:pPr>
              <w:jc w:val="center"/>
              <w:rPr>
                <w:b/>
                <w:bCs/>
                <w:color w:val="000000"/>
                <w:sz w:val="28"/>
                <w:szCs w:val="28"/>
              </w:rPr>
            </w:pPr>
            <w:r w:rsidRPr="00540E0B">
              <w:rPr>
                <w:bCs/>
                <w:color w:val="000000"/>
                <w:sz w:val="28"/>
                <w:szCs w:val="28"/>
                <w:rtl/>
              </w:rPr>
              <w:t>أعمال توجيهية</w:t>
            </w:r>
          </w:p>
        </w:tc>
        <w:tc>
          <w:tcPr>
            <w:tcW w:w="519" w:type="pct"/>
            <w:tcBorders>
              <w:bottom w:val="single" w:sz="12" w:space="0" w:color="auto"/>
            </w:tcBorders>
            <w:shd w:val="clear" w:color="auto" w:fill="auto"/>
            <w:vAlign w:val="center"/>
          </w:tcPr>
          <w:p w:rsidR="002D790B" w:rsidRPr="00540E0B" w:rsidRDefault="002D790B" w:rsidP="00BA46C3">
            <w:pPr>
              <w:jc w:val="center"/>
              <w:rPr>
                <w:b/>
                <w:bCs/>
                <w:color w:val="000000"/>
                <w:sz w:val="28"/>
                <w:szCs w:val="28"/>
              </w:rPr>
            </w:pPr>
            <w:r w:rsidRPr="00540E0B">
              <w:rPr>
                <w:bCs/>
                <w:color w:val="000000"/>
                <w:sz w:val="28"/>
                <w:szCs w:val="28"/>
                <w:rtl/>
              </w:rPr>
              <w:t>أشغال تطبيقية</w:t>
            </w:r>
          </w:p>
        </w:tc>
        <w:tc>
          <w:tcPr>
            <w:tcW w:w="502" w:type="pct"/>
            <w:tcBorders>
              <w:bottom w:val="single" w:sz="12" w:space="0" w:color="auto"/>
            </w:tcBorders>
            <w:shd w:val="clear" w:color="auto" w:fill="auto"/>
            <w:vAlign w:val="center"/>
          </w:tcPr>
          <w:p w:rsidR="002D790B" w:rsidRPr="00540E0B" w:rsidRDefault="002D790B" w:rsidP="00BA46C3">
            <w:pPr>
              <w:jc w:val="center"/>
              <w:rPr>
                <w:b/>
                <w:bCs/>
                <w:color w:val="000000"/>
                <w:sz w:val="28"/>
                <w:szCs w:val="28"/>
              </w:rPr>
            </w:pPr>
            <w:r w:rsidRPr="00540E0B">
              <w:rPr>
                <w:b/>
                <w:bCs/>
                <w:color w:val="000000"/>
                <w:sz w:val="28"/>
                <w:szCs w:val="28"/>
                <w:rtl/>
              </w:rPr>
              <w:t>أنشطة تطبيقية</w:t>
            </w:r>
          </w:p>
          <w:p w:rsidR="002D790B" w:rsidRPr="00540E0B" w:rsidRDefault="002D790B" w:rsidP="00BA46C3">
            <w:pPr>
              <w:jc w:val="center"/>
              <w:rPr>
                <w:b/>
                <w:bCs/>
                <w:color w:val="000000"/>
                <w:sz w:val="28"/>
                <w:szCs w:val="28"/>
              </w:rPr>
            </w:pPr>
          </w:p>
        </w:tc>
        <w:tc>
          <w:tcPr>
            <w:tcW w:w="496" w:type="pct"/>
            <w:tcBorders>
              <w:bottom w:val="single" w:sz="12" w:space="0" w:color="auto"/>
            </w:tcBorders>
            <w:shd w:val="clear" w:color="auto" w:fill="auto"/>
            <w:vAlign w:val="center"/>
          </w:tcPr>
          <w:p w:rsidR="002D790B" w:rsidRPr="00540E0B" w:rsidRDefault="002D790B" w:rsidP="00BA46C3">
            <w:pPr>
              <w:jc w:val="center"/>
              <w:rPr>
                <w:b/>
                <w:color w:val="000000"/>
                <w:sz w:val="28"/>
                <w:szCs w:val="28"/>
                <w:lang w:eastAsia="fr-CA"/>
              </w:rPr>
            </w:pPr>
            <w:r w:rsidRPr="00540E0B">
              <w:rPr>
                <w:b/>
                <w:bCs/>
                <w:color w:val="000000"/>
                <w:sz w:val="28"/>
                <w:szCs w:val="28"/>
                <w:rtl/>
              </w:rPr>
              <w:t>عمل شخصي</w:t>
            </w:r>
          </w:p>
        </w:tc>
        <w:tc>
          <w:tcPr>
            <w:tcW w:w="761" w:type="pct"/>
            <w:tcBorders>
              <w:bottom w:val="single" w:sz="12" w:space="0" w:color="auto"/>
            </w:tcBorders>
            <w:shd w:val="clear" w:color="auto" w:fill="auto"/>
            <w:vAlign w:val="center"/>
          </w:tcPr>
          <w:p w:rsidR="002D790B" w:rsidRPr="00540E0B" w:rsidRDefault="00000296" w:rsidP="00BA46C3">
            <w:pPr>
              <w:jc w:val="center"/>
              <w:rPr>
                <w:b/>
                <w:color w:val="000000"/>
                <w:sz w:val="28"/>
                <w:szCs w:val="28"/>
                <w:lang w:eastAsia="fr-CA"/>
              </w:rPr>
            </w:pPr>
            <w:r w:rsidRPr="00540E0B">
              <w:rPr>
                <w:b/>
                <w:bCs/>
                <w:color w:val="000000"/>
                <w:sz w:val="28"/>
                <w:szCs w:val="28"/>
                <w:rtl/>
              </w:rPr>
              <w:t xml:space="preserve">تقييم </w:t>
            </w:r>
            <w:r w:rsidRPr="00540E0B">
              <w:rPr>
                <w:b/>
                <w:bCs/>
                <w:color w:val="000000"/>
                <w:rtl/>
              </w:rPr>
              <w:t>(التقييم المستمر والامتحان النهائي)</w:t>
            </w:r>
          </w:p>
        </w:tc>
        <w:tc>
          <w:tcPr>
            <w:tcW w:w="752" w:type="pct"/>
            <w:tcBorders>
              <w:bottom w:val="single" w:sz="12" w:space="0" w:color="auto"/>
              <w:right w:val="single" w:sz="12" w:space="0" w:color="auto"/>
            </w:tcBorders>
            <w:shd w:val="clear" w:color="auto" w:fill="auto"/>
            <w:vAlign w:val="center"/>
          </w:tcPr>
          <w:p w:rsidR="002D790B" w:rsidRPr="00540E0B" w:rsidRDefault="002D790B" w:rsidP="00BA46C3">
            <w:pPr>
              <w:jc w:val="center"/>
              <w:rPr>
                <w:b/>
                <w:color w:val="000000"/>
                <w:sz w:val="28"/>
                <w:szCs w:val="28"/>
                <w:lang w:eastAsia="fr-CA"/>
              </w:rPr>
            </w:pPr>
            <w:r w:rsidRPr="00540E0B">
              <w:rPr>
                <w:b/>
                <w:bCs/>
                <w:color w:val="000000"/>
                <w:sz w:val="28"/>
                <w:szCs w:val="28"/>
                <w:rtl/>
              </w:rPr>
              <w:t>مجموع الغلاف الزمني للوحدة</w:t>
            </w:r>
          </w:p>
        </w:tc>
      </w:tr>
      <w:tr w:rsidR="002D790B" w:rsidRPr="00717073" w:rsidTr="00540E0B">
        <w:tc>
          <w:tcPr>
            <w:tcW w:w="1002" w:type="pct"/>
            <w:tcBorders>
              <w:top w:val="single" w:sz="12" w:space="0" w:color="auto"/>
              <w:left w:val="single" w:sz="12" w:space="0" w:color="auto"/>
              <w:right w:val="single" w:sz="12" w:space="0" w:color="auto"/>
            </w:tcBorders>
            <w:shd w:val="clear" w:color="auto" w:fill="auto"/>
            <w:vAlign w:val="center"/>
          </w:tcPr>
          <w:p w:rsidR="002D790B" w:rsidRPr="00717073" w:rsidRDefault="002D790B" w:rsidP="00BA46C3">
            <w:pPr>
              <w:rPr>
                <w:smallCaps/>
                <w:color w:val="000000"/>
                <w:sz w:val="32"/>
                <w:szCs w:val="32"/>
                <w:rtl/>
                <w:lang w:eastAsia="fr-CA" w:bidi="ar-MA"/>
              </w:rPr>
            </w:pPr>
            <w:r w:rsidRPr="00717073">
              <w:rPr>
                <w:smallCaps/>
                <w:color w:val="000000"/>
                <w:sz w:val="32"/>
                <w:szCs w:val="32"/>
                <w:rtl/>
                <w:lang w:eastAsia="fr-CA" w:bidi="ar-MA"/>
              </w:rPr>
              <w:t>التربية على القيم</w:t>
            </w:r>
          </w:p>
        </w:tc>
        <w:tc>
          <w:tcPr>
            <w:tcW w:w="442" w:type="pct"/>
            <w:tcBorders>
              <w:top w:val="single" w:sz="12" w:space="0" w:color="auto"/>
              <w:left w:val="single" w:sz="12" w:space="0" w:color="auto"/>
            </w:tcBorders>
            <w:shd w:val="clear" w:color="auto" w:fill="auto"/>
            <w:vAlign w:val="center"/>
          </w:tcPr>
          <w:p w:rsidR="002D790B" w:rsidRPr="00717073" w:rsidRDefault="002D790B" w:rsidP="00BA46C3">
            <w:pPr>
              <w:jc w:val="center"/>
              <w:rPr>
                <w:smallCaps/>
                <w:color w:val="000000"/>
                <w:sz w:val="28"/>
                <w:szCs w:val="28"/>
                <w:rtl/>
                <w:lang w:eastAsia="fr-CA" w:bidi="ar-MA"/>
              </w:rPr>
            </w:pPr>
            <w:r w:rsidRPr="00717073">
              <w:rPr>
                <w:smallCaps/>
                <w:color w:val="000000"/>
                <w:sz w:val="28"/>
                <w:szCs w:val="28"/>
                <w:rtl/>
                <w:lang w:eastAsia="fr-CA" w:bidi="ar-MA"/>
              </w:rPr>
              <w:t>15</w:t>
            </w:r>
          </w:p>
        </w:tc>
        <w:tc>
          <w:tcPr>
            <w:tcW w:w="526" w:type="pct"/>
            <w:tcBorders>
              <w:top w:val="single" w:sz="12" w:space="0" w:color="auto"/>
            </w:tcBorders>
            <w:shd w:val="clear" w:color="auto" w:fill="auto"/>
            <w:vAlign w:val="center"/>
          </w:tcPr>
          <w:p w:rsidR="002D790B" w:rsidRPr="00717073" w:rsidRDefault="002D790B" w:rsidP="00BA46C3">
            <w:pPr>
              <w:jc w:val="center"/>
              <w:rPr>
                <w:smallCaps/>
                <w:color w:val="000000"/>
                <w:sz w:val="28"/>
                <w:szCs w:val="28"/>
                <w:rtl/>
                <w:lang w:eastAsia="fr-CA" w:bidi="ar-MA"/>
              </w:rPr>
            </w:pPr>
            <w:r w:rsidRPr="00717073">
              <w:rPr>
                <w:smallCaps/>
                <w:color w:val="000000"/>
                <w:sz w:val="28"/>
                <w:szCs w:val="28"/>
                <w:lang w:eastAsia="fr-CA" w:bidi="ar-MA"/>
              </w:rPr>
              <w:t>-</w:t>
            </w:r>
          </w:p>
        </w:tc>
        <w:tc>
          <w:tcPr>
            <w:tcW w:w="519" w:type="pct"/>
            <w:tcBorders>
              <w:top w:val="single" w:sz="12" w:space="0" w:color="auto"/>
            </w:tcBorders>
            <w:shd w:val="clear" w:color="auto" w:fill="auto"/>
            <w:vAlign w:val="center"/>
          </w:tcPr>
          <w:p w:rsidR="002D790B" w:rsidRPr="00717073" w:rsidRDefault="002D790B" w:rsidP="00BA46C3">
            <w:pPr>
              <w:jc w:val="center"/>
              <w:rPr>
                <w:smallCaps/>
                <w:color w:val="000000"/>
                <w:sz w:val="28"/>
                <w:szCs w:val="28"/>
                <w:rtl/>
                <w:lang w:eastAsia="fr-CA" w:bidi="ar-MA"/>
              </w:rPr>
            </w:pPr>
            <w:r w:rsidRPr="00717073">
              <w:rPr>
                <w:smallCaps/>
                <w:color w:val="000000"/>
                <w:sz w:val="28"/>
                <w:szCs w:val="28"/>
                <w:lang w:eastAsia="fr-CA" w:bidi="ar-MA"/>
              </w:rPr>
              <w:t>-</w:t>
            </w:r>
          </w:p>
        </w:tc>
        <w:tc>
          <w:tcPr>
            <w:tcW w:w="502" w:type="pct"/>
            <w:tcBorders>
              <w:top w:val="single" w:sz="12" w:space="0" w:color="auto"/>
            </w:tcBorders>
            <w:shd w:val="clear" w:color="auto" w:fill="auto"/>
            <w:vAlign w:val="center"/>
          </w:tcPr>
          <w:p w:rsidR="002D790B" w:rsidRPr="00717073" w:rsidRDefault="002D790B" w:rsidP="00BA46C3">
            <w:pPr>
              <w:jc w:val="center"/>
              <w:rPr>
                <w:smallCaps/>
                <w:color w:val="000000"/>
                <w:sz w:val="28"/>
                <w:szCs w:val="28"/>
                <w:rtl/>
                <w:lang w:eastAsia="fr-CA" w:bidi="ar-MA"/>
              </w:rPr>
            </w:pPr>
            <w:r w:rsidRPr="00717073">
              <w:rPr>
                <w:smallCaps/>
                <w:color w:val="000000"/>
                <w:sz w:val="28"/>
                <w:szCs w:val="28"/>
                <w:lang w:eastAsia="fr-CA" w:bidi="ar-MA"/>
              </w:rPr>
              <w:t>8</w:t>
            </w:r>
          </w:p>
        </w:tc>
        <w:tc>
          <w:tcPr>
            <w:tcW w:w="496" w:type="pct"/>
            <w:tcBorders>
              <w:top w:val="single" w:sz="12" w:space="0" w:color="auto"/>
            </w:tcBorders>
            <w:shd w:val="clear" w:color="auto" w:fill="auto"/>
            <w:vAlign w:val="center"/>
          </w:tcPr>
          <w:p w:rsidR="002D790B" w:rsidRPr="00717073" w:rsidRDefault="002D790B" w:rsidP="00BA46C3">
            <w:pPr>
              <w:jc w:val="center"/>
              <w:rPr>
                <w:smallCaps/>
                <w:color w:val="000000"/>
                <w:sz w:val="28"/>
                <w:szCs w:val="28"/>
                <w:rtl/>
                <w:lang w:eastAsia="fr-CA" w:bidi="ar-MA"/>
              </w:rPr>
            </w:pPr>
            <w:r w:rsidRPr="00717073">
              <w:rPr>
                <w:smallCaps/>
                <w:color w:val="000000"/>
                <w:sz w:val="28"/>
                <w:szCs w:val="28"/>
                <w:lang w:eastAsia="fr-CA" w:bidi="ar-MA"/>
              </w:rPr>
              <w:t>-</w:t>
            </w:r>
          </w:p>
        </w:tc>
        <w:tc>
          <w:tcPr>
            <w:tcW w:w="761" w:type="pct"/>
            <w:tcBorders>
              <w:top w:val="single" w:sz="12" w:space="0" w:color="auto"/>
            </w:tcBorders>
            <w:shd w:val="clear" w:color="auto" w:fill="auto"/>
            <w:vAlign w:val="center"/>
          </w:tcPr>
          <w:p w:rsidR="002D790B" w:rsidRPr="00717073" w:rsidRDefault="002D790B" w:rsidP="00BA46C3">
            <w:pPr>
              <w:jc w:val="center"/>
              <w:rPr>
                <w:smallCaps/>
                <w:color w:val="000000"/>
                <w:sz w:val="28"/>
                <w:szCs w:val="28"/>
                <w:rtl/>
                <w:lang w:eastAsia="fr-CA" w:bidi="ar-MA"/>
              </w:rPr>
            </w:pPr>
            <w:r w:rsidRPr="00717073">
              <w:rPr>
                <w:smallCaps/>
                <w:color w:val="000000"/>
                <w:sz w:val="28"/>
                <w:szCs w:val="28"/>
                <w:rtl/>
                <w:lang w:eastAsia="fr-CA" w:bidi="ar-MA"/>
              </w:rPr>
              <w:t>2</w:t>
            </w:r>
          </w:p>
        </w:tc>
        <w:tc>
          <w:tcPr>
            <w:tcW w:w="752" w:type="pct"/>
            <w:tcBorders>
              <w:top w:val="single" w:sz="12" w:space="0" w:color="auto"/>
              <w:right w:val="single" w:sz="12" w:space="0" w:color="auto"/>
            </w:tcBorders>
            <w:shd w:val="clear" w:color="auto" w:fill="auto"/>
            <w:vAlign w:val="center"/>
          </w:tcPr>
          <w:p w:rsidR="002D790B" w:rsidRPr="00717073" w:rsidRDefault="002D790B" w:rsidP="00BA46C3">
            <w:pPr>
              <w:jc w:val="center"/>
              <w:rPr>
                <w:smallCaps/>
                <w:color w:val="000000"/>
                <w:sz w:val="28"/>
                <w:szCs w:val="28"/>
                <w:rtl/>
                <w:lang w:eastAsia="fr-CA" w:bidi="ar-MA"/>
              </w:rPr>
            </w:pPr>
            <w:r w:rsidRPr="00717073">
              <w:rPr>
                <w:smallCaps/>
                <w:color w:val="000000"/>
                <w:sz w:val="28"/>
                <w:szCs w:val="28"/>
                <w:rtl/>
                <w:lang w:eastAsia="fr-CA" w:bidi="ar-MA"/>
              </w:rPr>
              <w:t>25</w:t>
            </w:r>
          </w:p>
        </w:tc>
      </w:tr>
      <w:tr w:rsidR="002D790B" w:rsidRPr="00717073" w:rsidTr="00540E0B">
        <w:tc>
          <w:tcPr>
            <w:tcW w:w="1002" w:type="pct"/>
            <w:tcBorders>
              <w:left w:val="single" w:sz="12" w:space="0" w:color="auto"/>
              <w:right w:val="single" w:sz="12" w:space="0" w:color="auto"/>
            </w:tcBorders>
            <w:shd w:val="clear" w:color="auto" w:fill="auto"/>
            <w:vAlign w:val="center"/>
          </w:tcPr>
          <w:p w:rsidR="002D790B" w:rsidRPr="00717073" w:rsidRDefault="002D790B" w:rsidP="00BA46C3">
            <w:pPr>
              <w:rPr>
                <w:smallCaps/>
                <w:color w:val="000000"/>
                <w:sz w:val="32"/>
                <w:szCs w:val="32"/>
                <w:rtl/>
                <w:lang w:eastAsia="fr-CA" w:bidi="ar-MA"/>
              </w:rPr>
            </w:pPr>
            <w:r w:rsidRPr="00717073">
              <w:rPr>
                <w:smallCaps/>
                <w:color w:val="000000"/>
                <w:sz w:val="32"/>
                <w:szCs w:val="32"/>
                <w:rtl/>
                <w:lang w:eastAsia="fr-CA" w:bidi="ar-MA"/>
              </w:rPr>
              <w:t>أخلاقيات مهنة التدريس</w:t>
            </w:r>
          </w:p>
        </w:tc>
        <w:tc>
          <w:tcPr>
            <w:tcW w:w="442" w:type="pct"/>
            <w:tcBorders>
              <w:left w:val="single" w:sz="12" w:space="0" w:color="auto"/>
            </w:tcBorders>
            <w:shd w:val="clear" w:color="auto" w:fill="auto"/>
            <w:vAlign w:val="center"/>
          </w:tcPr>
          <w:p w:rsidR="002D790B" w:rsidRPr="00717073" w:rsidRDefault="002D790B" w:rsidP="00BA46C3">
            <w:pPr>
              <w:jc w:val="center"/>
              <w:rPr>
                <w:smallCaps/>
                <w:color w:val="000000"/>
                <w:sz w:val="28"/>
                <w:szCs w:val="28"/>
                <w:rtl/>
                <w:lang w:eastAsia="fr-CA" w:bidi="ar-MA"/>
              </w:rPr>
            </w:pPr>
            <w:r w:rsidRPr="00717073">
              <w:rPr>
                <w:smallCaps/>
                <w:color w:val="000000"/>
                <w:sz w:val="28"/>
                <w:szCs w:val="28"/>
                <w:rtl/>
                <w:lang w:eastAsia="fr-CA" w:bidi="ar-MA"/>
              </w:rPr>
              <w:t>15</w:t>
            </w:r>
          </w:p>
        </w:tc>
        <w:tc>
          <w:tcPr>
            <w:tcW w:w="526" w:type="pct"/>
            <w:shd w:val="clear" w:color="auto" w:fill="auto"/>
            <w:vAlign w:val="center"/>
          </w:tcPr>
          <w:p w:rsidR="002D790B" w:rsidRPr="00717073" w:rsidRDefault="002D790B" w:rsidP="00BA46C3">
            <w:pPr>
              <w:jc w:val="center"/>
              <w:rPr>
                <w:smallCaps/>
                <w:color w:val="000000"/>
                <w:sz w:val="28"/>
                <w:szCs w:val="28"/>
                <w:rtl/>
                <w:lang w:eastAsia="fr-CA" w:bidi="ar-MA"/>
              </w:rPr>
            </w:pPr>
            <w:r w:rsidRPr="00717073">
              <w:rPr>
                <w:smallCaps/>
                <w:color w:val="000000"/>
                <w:sz w:val="28"/>
                <w:szCs w:val="28"/>
                <w:lang w:eastAsia="fr-CA" w:bidi="ar-MA"/>
              </w:rPr>
              <w:t>-</w:t>
            </w:r>
          </w:p>
        </w:tc>
        <w:tc>
          <w:tcPr>
            <w:tcW w:w="519" w:type="pct"/>
            <w:shd w:val="clear" w:color="auto" w:fill="auto"/>
            <w:vAlign w:val="center"/>
          </w:tcPr>
          <w:p w:rsidR="002D790B" w:rsidRPr="00717073" w:rsidRDefault="002D790B" w:rsidP="00BA46C3">
            <w:pPr>
              <w:jc w:val="center"/>
              <w:rPr>
                <w:smallCaps/>
                <w:color w:val="000000"/>
                <w:sz w:val="28"/>
                <w:szCs w:val="28"/>
                <w:rtl/>
                <w:lang w:eastAsia="fr-CA" w:bidi="ar-MA"/>
              </w:rPr>
            </w:pPr>
            <w:r w:rsidRPr="00717073">
              <w:rPr>
                <w:smallCaps/>
                <w:color w:val="000000"/>
                <w:sz w:val="28"/>
                <w:szCs w:val="28"/>
                <w:lang w:eastAsia="fr-CA" w:bidi="ar-MA"/>
              </w:rPr>
              <w:t>-</w:t>
            </w:r>
          </w:p>
        </w:tc>
        <w:tc>
          <w:tcPr>
            <w:tcW w:w="502" w:type="pct"/>
            <w:shd w:val="clear" w:color="auto" w:fill="auto"/>
            <w:vAlign w:val="center"/>
          </w:tcPr>
          <w:p w:rsidR="002D790B" w:rsidRPr="00717073" w:rsidRDefault="002D790B" w:rsidP="00BA46C3">
            <w:pPr>
              <w:jc w:val="center"/>
              <w:rPr>
                <w:smallCaps/>
                <w:color w:val="000000"/>
                <w:sz w:val="28"/>
                <w:szCs w:val="28"/>
                <w:rtl/>
                <w:lang w:eastAsia="fr-CA" w:bidi="ar-MA"/>
              </w:rPr>
            </w:pPr>
            <w:r w:rsidRPr="00717073">
              <w:rPr>
                <w:smallCaps/>
                <w:color w:val="000000"/>
                <w:sz w:val="28"/>
                <w:szCs w:val="28"/>
                <w:lang w:eastAsia="fr-CA" w:bidi="ar-MA"/>
              </w:rPr>
              <w:t>8</w:t>
            </w:r>
          </w:p>
        </w:tc>
        <w:tc>
          <w:tcPr>
            <w:tcW w:w="496" w:type="pct"/>
            <w:shd w:val="clear" w:color="auto" w:fill="auto"/>
            <w:vAlign w:val="center"/>
          </w:tcPr>
          <w:p w:rsidR="002D790B" w:rsidRPr="00717073" w:rsidRDefault="002D790B" w:rsidP="00BA46C3">
            <w:pPr>
              <w:jc w:val="center"/>
              <w:rPr>
                <w:smallCaps/>
                <w:color w:val="000000"/>
                <w:sz w:val="28"/>
                <w:szCs w:val="28"/>
                <w:rtl/>
                <w:lang w:eastAsia="fr-CA" w:bidi="ar-MA"/>
              </w:rPr>
            </w:pPr>
            <w:r w:rsidRPr="00717073">
              <w:rPr>
                <w:smallCaps/>
                <w:color w:val="000000"/>
                <w:sz w:val="28"/>
                <w:szCs w:val="28"/>
                <w:lang w:eastAsia="fr-CA" w:bidi="ar-MA"/>
              </w:rPr>
              <w:t>-</w:t>
            </w:r>
          </w:p>
        </w:tc>
        <w:tc>
          <w:tcPr>
            <w:tcW w:w="761" w:type="pct"/>
            <w:shd w:val="clear" w:color="auto" w:fill="auto"/>
            <w:vAlign w:val="center"/>
          </w:tcPr>
          <w:p w:rsidR="002D790B" w:rsidRPr="00717073" w:rsidRDefault="002D790B" w:rsidP="00BA46C3">
            <w:pPr>
              <w:jc w:val="center"/>
              <w:rPr>
                <w:smallCaps/>
                <w:color w:val="000000"/>
                <w:sz w:val="28"/>
                <w:szCs w:val="28"/>
                <w:rtl/>
                <w:lang w:eastAsia="fr-CA" w:bidi="ar-MA"/>
              </w:rPr>
            </w:pPr>
            <w:r w:rsidRPr="00717073">
              <w:rPr>
                <w:smallCaps/>
                <w:color w:val="000000"/>
                <w:sz w:val="28"/>
                <w:szCs w:val="28"/>
                <w:rtl/>
                <w:lang w:eastAsia="fr-CA" w:bidi="ar-MA"/>
              </w:rPr>
              <w:t>2</w:t>
            </w:r>
          </w:p>
        </w:tc>
        <w:tc>
          <w:tcPr>
            <w:tcW w:w="752" w:type="pct"/>
            <w:tcBorders>
              <w:right w:val="single" w:sz="12" w:space="0" w:color="auto"/>
            </w:tcBorders>
            <w:shd w:val="clear" w:color="auto" w:fill="auto"/>
            <w:vAlign w:val="center"/>
          </w:tcPr>
          <w:p w:rsidR="002D790B" w:rsidRPr="00717073" w:rsidRDefault="002D790B" w:rsidP="00BA46C3">
            <w:pPr>
              <w:jc w:val="center"/>
              <w:rPr>
                <w:smallCaps/>
                <w:color w:val="000000"/>
                <w:sz w:val="28"/>
                <w:szCs w:val="28"/>
                <w:rtl/>
                <w:lang w:eastAsia="fr-CA" w:bidi="ar-MA"/>
              </w:rPr>
            </w:pPr>
            <w:r w:rsidRPr="00717073">
              <w:rPr>
                <w:smallCaps/>
                <w:color w:val="000000"/>
                <w:sz w:val="28"/>
                <w:szCs w:val="28"/>
                <w:rtl/>
                <w:lang w:eastAsia="fr-CA" w:bidi="ar-MA"/>
              </w:rPr>
              <w:t>25</w:t>
            </w:r>
          </w:p>
        </w:tc>
      </w:tr>
      <w:tr w:rsidR="002D790B" w:rsidRPr="00717073" w:rsidTr="00540E0B">
        <w:tc>
          <w:tcPr>
            <w:tcW w:w="1002" w:type="pct"/>
            <w:tcBorders>
              <w:left w:val="single" w:sz="12" w:space="0" w:color="auto"/>
              <w:bottom w:val="single" w:sz="12" w:space="0" w:color="auto"/>
              <w:right w:val="single" w:sz="12" w:space="0" w:color="auto"/>
            </w:tcBorders>
            <w:shd w:val="clear" w:color="auto" w:fill="auto"/>
            <w:vAlign w:val="center"/>
          </w:tcPr>
          <w:p w:rsidR="002D790B" w:rsidRPr="00717073" w:rsidRDefault="008A45BE" w:rsidP="00BA46C3">
            <w:pPr>
              <w:rPr>
                <w:smallCaps/>
                <w:color w:val="000000"/>
                <w:sz w:val="32"/>
                <w:szCs w:val="32"/>
                <w:rtl/>
                <w:lang w:eastAsia="fr-CA" w:bidi="ar-MA"/>
              </w:rPr>
            </w:pPr>
            <w:r>
              <w:rPr>
                <w:bCs/>
                <w:color w:val="000000"/>
                <w:sz w:val="32"/>
                <w:szCs w:val="32"/>
                <w:rtl/>
              </w:rPr>
              <w:t>النسبة المئوية%</w:t>
            </w:r>
          </w:p>
        </w:tc>
        <w:tc>
          <w:tcPr>
            <w:tcW w:w="442" w:type="pct"/>
            <w:tcBorders>
              <w:left w:val="single" w:sz="12" w:space="0" w:color="auto"/>
              <w:bottom w:val="single" w:sz="12" w:space="0" w:color="auto"/>
            </w:tcBorders>
            <w:shd w:val="clear" w:color="auto" w:fill="auto"/>
            <w:vAlign w:val="center"/>
          </w:tcPr>
          <w:p w:rsidR="002D790B" w:rsidRPr="00717073" w:rsidRDefault="002D790B" w:rsidP="00BA46C3">
            <w:pPr>
              <w:jc w:val="center"/>
              <w:rPr>
                <w:b/>
                <w:bCs/>
                <w:smallCaps/>
                <w:color w:val="000000"/>
                <w:sz w:val="28"/>
                <w:szCs w:val="28"/>
                <w:lang w:eastAsia="fr-CA" w:bidi="ar-MA"/>
              </w:rPr>
            </w:pPr>
            <w:r w:rsidRPr="00717073">
              <w:rPr>
                <w:b/>
                <w:bCs/>
                <w:smallCaps/>
                <w:color w:val="000000"/>
                <w:sz w:val="28"/>
                <w:szCs w:val="28"/>
                <w:lang w:eastAsia="fr-CA" w:bidi="ar-MA"/>
              </w:rPr>
              <w:t>%60</w:t>
            </w:r>
          </w:p>
        </w:tc>
        <w:tc>
          <w:tcPr>
            <w:tcW w:w="526" w:type="pct"/>
            <w:tcBorders>
              <w:bottom w:val="single" w:sz="12" w:space="0" w:color="auto"/>
            </w:tcBorders>
            <w:shd w:val="clear" w:color="auto" w:fill="auto"/>
            <w:vAlign w:val="center"/>
          </w:tcPr>
          <w:p w:rsidR="002D790B" w:rsidRPr="00717073" w:rsidRDefault="002D790B" w:rsidP="00BA46C3">
            <w:pPr>
              <w:jc w:val="center"/>
              <w:rPr>
                <w:b/>
                <w:bCs/>
                <w:smallCaps/>
                <w:color w:val="000000"/>
                <w:sz w:val="28"/>
                <w:szCs w:val="28"/>
                <w:rtl/>
                <w:lang w:eastAsia="fr-CA" w:bidi="ar-MA"/>
              </w:rPr>
            </w:pPr>
            <w:r w:rsidRPr="00717073">
              <w:rPr>
                <w:b/>
                <w:bCs/>
                <w:smallCaps/>
                <w:color w:val="000000"/>
                <w:sz w:val="28"/>
                <w:szCs w:val="28"/>
                <w:lang w:eastAsia="fr-CA" w:bidi="ar-MA"/>
              </w:rPr>
              <w:t>-</w:t>
            </w:r>
          </w:p>
        </w:tc>
        <w:tc>
          <w:tcPr>
            <w:tcW w:w="519" w:type="pct"/>
            <w:tcBorders>
              <w:bottom w:val="single" w:sz="12" w:space="0" w:color="auto"/>
            </w:tcBorders>
            <w:shd w:val="clear" w:color="auto" w:fill="auto"/>
            <w:vAlign w:val="center"/>
          </w:tcPr>
          <w:p w:rsidR="002D790B" w:rsidRPr="00717073" w:rsidRDefault="002D790B" w:rsidP="00BA46C3">
            <w:pPr>
              <w:jc w:val="center"/>
              <w:rPr>
                <w:b/>
                <w:bCs/>
                <w:smallCaps/>
                <w:color w:val="000000"/>
                <w:sz w:val="28"/>
                <w:szCs w:val="28"/>
                <w:rtl/>
                <w:lang w:eastAsia="fr-CA" w:bidi="ar-MA"/>
              </w:rPr>
            </w:pPr>
            <w:r w:rsidRPr="00717073">
              <w:rPr>
                <w:b/>
                <w:bCs/>
                <w:smallCaps/>
                <w:color w:val="000000"/>
                <w:sz w:val="28"/>
                <w:szCs w:val="28"/>
                <w:lang w:eastAsia="fr-CA" w:bidi="ar-MA"/>
              </w:rPr>
              <w:t>-</w:t>
            </w:r>
          </w:p>
        </w:tc>
        <w:tc>
          <w:tcPr>
            <w:tcW w:w="502" w:type="pct"/>
            <w:tcBorders>
              <w:bottom w:val="single" w:sz="12" w:space="0" w:color="auto"/>
            </w:tcBorders>
            <w:shd w:val="clear" w:color="auto" w:fill="auto"/>
            <w:vAlign w:val="center"/>
          </w:tcPr>
          <w:p w:rsidR="002D790B" w:rsidRPr="00717073" w:rsidRDefault="002D790B" w:rsidP="00BA46C3">
            <w:pPr>
              <w:jc w:val="center"/>
              <w:rPr>
                <w:b/>
                <w:bCs/>
                <w:smallCaps/>
                <w:color w:val="000000"/>
                <w:sz w:val="28"/>
                <w:szCs w:val="28"/>
                <w:rtl/>
                <w:lang w:eastAsia="fr-CA" w:bidi="ar-MA"/>
              </w:rPr>
            </w:pPr>
            <w:r w:rsidRPr="00717073">
              <w:rPr>
                <w:b/>
                <w:bCs/>
                <w:smallCaps/>
                <w:color w:val="000000"/>
                <w:sz w:val="28"/>
                <w:szCs w:val="28"/>
                <w:lang w:eastAsia="fr-CA" w:bidi="ar-MA"/>
              </w:rPr>
              <w:t>%32</w:t>
            </w:r>
          </w:p>
        </w:tc>
        <w:tc>
          <w:tcPr>
            <w:tcW w:w="496" w:type="pct"/>
            <w:tcBorders>
              <w:bottom w:val="single" w:sz="12" w:space="0" w:color="auto"/>
            </w:tcBorders>
            <w:shd w:val="clear" w:color="auto" w:fill="auto"/>
            <w:vAlign w:val="center"/>
          </w:tcPr>
          <w:p w:rsidR="002D790B" w:rsidRPr="00717073" w:rsidRDefault="002D790B" w:rsidP="00BA46C3">
            <w:pPr>
              <w:jc w:val="center"/>
              <w:rPr>
                <w:b/>
                <w:bCs/>
                <w:smallCaps/>
                <w:color w:val="000000"/>
                <w:sz w:val="28"/>
                <w:szCs w:val="28"/>
                <w:rtl/>
                <w:lang w:eastAsia="fr-CA" w:bidi="ar-MA"/>
              </w:rPr>
            </w:pPr>
            <w:r w:rsidRPr="00717073">
              <w:rPr>
                <w:b/>
                <w:bCs/>
                <w:smallCaps/>
                <w:color w:val="000000"/>
                <w:sz w:val="28"/>
                <w:szCs w:val="28"/>
                <w:lang w:eastAsia="fr-CA" w:bidi="ar-MA"/>
              </w:rPr>
              <w:t>-</w:t>
            </w:r>
          </w:p>
        </w:tc>
        <w:tc>
          <w:tcPr>
            <w:tcW w:w="761" w:type="pct"/>
            <w:tcBorders>
              <w:bottom w:val="single" w:sz="12" w:space="0" w:color="auto"/>
            </w:tcBorders>
            <w:shd w:val="clear" w:color="auto" w:fill="auto"/>
            <w:vAlign w:val="center"/>
          </w:tcPr>
          <w:p w:rsidR="002D790B" w:rsidRPr="00717073" w:rsidRDefault="002D790B" w:rsidP="00BA46C3">
            <w:pPr>
              <w:jc w:val="center"/>
              <w:rPr>
                <w:b/>
                <w:bCs/>
                <w:smallCaps/>
                <w:color w:val="000000"/>
                <w:sz w:val="28"/>
                <w:szCs w:val="28"/>
                <w:rtl/>
                <w:lang w:eastAsia="fr-CA" w:bidi="ar-MA"/>
              </w:rPr>
            </w:pPr>
            <w:r w:rsidRPr="00717073">
              <w:rPr>
                <w:b/>
                <w:bCs/>
                <w:smallCaps/>
                <w:color w:val="000000"/>
                <w:sz w:val="28"/>
                <w:szCs w:val="28"/>
                <w:rtl/>
                <w:lang w:eastAsia="fr-CA" w:bidi="ar-MA"/>
              </w:rPr>
              <w:t>8</w:t>
            </w:r>
            <w:r w:rsidRPr="00717073">
              <w:rPr>
                <w:b/>
                <w:bCs/>
                <w:smallCaps/>
                <w:color w:val="000000"/>
                <w:sz w:val="28"/>
                <w:szCs w:val="28"/>
                <w:lang w:eastAsia="fr-CA" w:bidi="ar-MA"/>
              </w:rPr>
              <w:t>%</w:t>
            </w:r>
          </w:p>
        </w:tc>
        <w:tc>
          <w:tcPr>
            <w:tcW w:w="752" w:type="pct"/>
            <w:tcBorders>
              <w:bottom w:val="single" w:sz="12" w:space="0" w:color="auto"/>
              <w:right w:val="single" w:sz="12" w:space="0" w:color="auto"/>
            </w:tcBorders>
            <w:shd w:val="clear" w:color="auto" w:fill="auto"/>
            <w:vAlign w:val="center"/>
          </w:tcPr>
          <w:p w:rsidR="002D790B" w:rsidRPr="00717073" w:rsidRDefault="002D790B" w:rsidP="00BA46C3">
            <w:pPr>
              <w:jc w:val="center"/>
              <w:rPr>
                <w:b/>
                <w:bCs/>
                <w:smallCaps/>
                <w:color w:val="000000"/>
                <w:sz w:val="28"/>
                <w:szCs w:val="28"/>
                <w:rtl/>
                <w:lang w:eastAsia="fr-CA" w:bidi="ar-MA"/>
              </w:rPr>
            </w:pPr>
            <w:r w:rsidRPr="00717073">
              <w:rPr>
                <w:b/>
                <w:bCs/>
                <w:smallCaps/>
                <w:color w:val="000000"/>
                <w:sz w:val="28"/>
                <w:szCs w:val="28"/>
                <w:rtl/>
                <w:lang w:eastAsia="fr-CA" w:bidi="ar-MA"/>
              </w:rPr>
              <w:t>100</w:t>
            </w:r>
            <w:r w:rsidRPr="00717073">
              <w:rPr>
                <w:b/>
                <w:bCs/>
                <w:smallCaps/>
                <w:color w:val="000000"/>
                <w:sz w:val="28"/>
                <w:szCs w:val="28"/>
                <w:lang w:eastAsia="fr-CA" w:bidi="ar-MA"/>
              </w:rPr>
              <w:t>%</w:t>
            </w:r>
          </w:p>
        </w:tc>
      </w:tr>
    </w:tbl>
    <w:p w:rsidR="002D790B" w:rsidRDefault="002D790B" w:rsidP="001058E1">
      <w:pPr>
        <w:numPr>
          <w:ilvl w:val="1"/>
          <w:numId w:val="144"/>
        </w:numPr>
        <w:tabs>
          <w:tab w:val="right" w:pos="566"/>
          <w:tab w:val="right" w:pos="708"/>
        </w:tabs>
        <w:spacing w:before="120" w:after="120"/>
        <w:ind w:hanging="437"/>
        <w:rPr>
          <w:b/>
          <w:bCs/>
          <w:color w:val="000000"/>
          <w:sz w:val="32"/>
          <w:szCs w:val="32"/>
        </w:rPr>
      </w:pPr>
      <w:r w:rsidRPr="00717073">
        <w:rPr>
          <w:b/>
          <w:bCs/>
          <w:color w:val="000000"/>
          <w:sz w:val="32"/>
          <w:szCs w:val="32"/>
          <w:rtl/>
        </w:rPr>
        <w:t xml:space="preserve">وصف محتوى الوحدة </w:t>
      </w:r>
    </w:p>
    <w:p w:rsidR="00F2799A" w:rsidRPr="00C427EC" w:rsidRDefault="00F2799A" w:rsidP="001058E1">
      <w:pPr>
        <w:pStyle w:val="Paragraphedeliste"/>
        <w:numPr>
          <w:ilvl w:val="0"/>
          <w:numId w:val="180"/>
        </w:numPr>
        <w:tabs>
          <w:tab w:val="right" w:pos="566"/>
          <w:tab w:val="right" w:pos="708"/>
          <w:tab w:val="right" w:pos="850"/>
        </w:tabs>
        <w:jc w:val="both"/>
        <w:rPr>
          <w:rFonts w:ascii="Candara" w:hAnsi="Candara" w:cs="AL-Mohanad Bold"/>
          <w:i/>
          <w:iCs/>
          <w:sz w:val="28"/>
          <w:szCs w:val="28"/>
        </w:rPr>
      </w:pPr>
      <w:r>
        <w:rPr>
          <w:rFonts w:ascii="Candara" w:hAnsi="Candara" w:cs="AL-Mohanad Bold" w:hint="cs"/>
          <w:sz w:val="28"/>
          <w:szCs w:val="28"/>
          <w:rtl/>
        </w:rPr>
        <w:t xml:space="preserve">تقديم </w:t>
      </w:r>
      <w:r w:rsidRPr="003A4B92">
        <w:rPr>
          <w:rFonts w:ascii="Candara" w:hAnsi="Candara" w:cs="AL-Mohanad Bold" w:hint="cs"/>
          <w:sz w:val="28"/>
          <w:szCs w:val="28"/>
          <w:rtl/>
        </w:rPr>
        <w:t>وصف مفصل ل</w:t>
      </w:r>
      <w:r>
        <w:rPr>
          <w:rFonts w:ascii="Candara" w:hAnsi="Candara" w:cs="AL-Mohanad Bold" w:hint="cs"/>
          <w:sz w:val="28"/>
          <w:szCs w:val="28"/>
          <w:rtl/>
        </w:rPr>
        <w:t xml:space="preserve">محتوى الوحدة </w:t>
      </w:r>
      <w:r w:rsidRPr="003A4B92">
        <w:rPr>
          <w:rFonts w:ascii="Candara" w:hAnsi="Candara" w:cs="AL-Mohanad Bold" w:hint="cs"/>
          <w:sz w:val="28"/>
          <w:szCs w:val="28"/>
          <w:rtl/>
        </w:rPr>
        <w:t>و</w:t>
      </w:r>
      <w:r>
        <w:rPr>
          <w:rFonts w:ascii="Candara" w:hAnsi="Candara" w:cs="AL-Mohanad Bold" w:hint="cs"/>
          <w:sz w:val="28"/>
          <w:szCs w:val="28"/>
          <w:rtl/>
        </w:rPr>
        <w:t>ال</w:t>
      </w:r>
      <w:r w:rsidRPr="003A4B92">
        <w:rPr>
          <w:rFonts w:ascii="Candara" w:hAnsi="Candara" w:cs="AL-Mohanad Bold" w:hint="cs"/>
          <w:sz w:val="28"/>
          <w:szCs w:val="28"/>
          <w:rtl/>
        </w:rPr>
        <w:t>أنشطة</w:t>
      </w:r>
      <w:r>
        <w:rPr>
          <w:rFonts w:ascii="Candara" w:hAnsi="Candara" w:cs="AL-Mohanad Bold" w:hint="cs"/>
          <w:sz w:val="28"/>
          <w:szCs w:val="28"/>
          <w:rtl/>
        </w:rPr>
        <w:t xml:space="preserve"> المرتقبة بها</w:t>
      </w:r>
      <w:r w:rsidRPr="003A4B92">
        <w:rPr>
          <w:rFonts w:ascii="Candara" w:hAnsi="Candara" w:cs="AL-Mohanad Bold" w:hint="cs"/>
          <w:sz w:val="28"/>
          <w:szCs w:val="28"/>
          <w:rtl/>
        </w:rPr>
        <w:t xml:space="preserve">: دروس، </w:t>
      </w:r>
      <w:r w:rsidRPr="003A4B92">
        <w:rPr>
          <w:rFonts w:ascii="Candara" w:hAnsi="Candara" w:cs="AL-Mohanad Bold" w:hint="cs"/>
          <w:sz w:val="28"/>
          <w:szCs w:val="28"/>
          <w:rtl/>
          <w:lang w:eastAsia="fr-CA"/>
        </w:rPr>
        <w:t xml:space="preserve">أعمال توجيهية، </w:t>
      </w:r>
      <w:r w:rsidRPr="003A4B92">
        <w:rPr>
          <w:rFonts w:ascii="Candara" w:hAnsi="Candara" w:cs="AL-Mohanad Bold" w:hint="cs"/>
          <w:i/>
          <w:iCs/>
          <w:sz w:val="28"/>
          <w:szCs w:val="28"/>
          <w:rtl/>
        </w:rPr>
        <w:t>أشغال تطبيقية</w:t>
      </w:r>
      <w:r w:rsidRPr="00C427EC">
        <w:rPr>
          <w:rFonts w:ascii="Candara" w:hAnsi="Candara" w:cs="AL-Mohanad Bold" w:hint="cs"/>
          <w:i/>
          <w:iCs/>
          <w:sz w:val="28"/>
          <w:szCs w:val="28"/>
          <w:rtl/>
        </w:rPr>
        <w:t xml:space="preserve"> (:أشغال المختبر، مائدة مستديرة، مناظرة، حوار مع لعب أدوار، حلقات دراسية. ..)</w:t>
      </w:r>
      <w:r w:rsidRPr="003A4B92">
        <w:rPr>
          <w:rFonts w:ascii="Candara" w:hAnsi="Candara" w:cs="AL-Mohanad Bold" w:hint="cs"/>
          <w:i/>
          <w:iCs/>
          <w:sz w:val="28"/>
          <w:szCs w:val="28"/>
          <w:rtl/>
        </w:rPr>
        <w:t>، أنشطة تطبيقية</w:t>
      </w:r>
      <w:r w:rsidRPr="00C427EC">
        <w:rPr>
          <w:rFonts w:ascii="Candara" w:hAnsi="Candara" w:cs="AL-Mohanad Bold" w:hint="cs"/>
          <w:i/>
          <w:iCs/>
          <w:sz w:val="28"/>
          <w:szCs w:val="28"/>
          <w:rtl/>
        </w:rPr>
        <w:t xml:space="preserve">(عمل </w:t>
      </w:r>
      <w:r w:rsidRPr="00C427EC">
        <w:rPr>
          <w:rFonts w:ascii="Candara" w:hAnsi="Candara" w:cs="AL-Mohanad Bold"/>
          <w:i/>
          <w:iCs/>
          <w:sz w:val="28"/>
          <w:szCs w:val="28"/>
          <w:rtl/>
        </w:rPr>
        <w:t>ميداني</w:t>
      </w:r>
      <w:r w:rsidRPr="00C427EC">
        <w:rPr>
          <w:rFonts w:ascii="Candara" w:hAnsi="Candara" w:cs="AL-Mohanad Bold" w:hint="cs"/>
          <w:i/>
          <w:iCs/>
          <w:sz w:val="28"/>
          <w:szCs w:val="28"/>
          <w:rtl/>
        </w:rPr>
        <w:t xml:space="preserve"> تدريب...،)</w:t>
      </w:r>
      <w:r w:rsidRPr="003A4B92">
        <w:rPr>
          <w:rFonts w:ascii="Candara" w:hAnsi="Candara" w:cs="AL-Mohanad Bold" w:hint="cs"/>
          <w:i/>
          <w:iCs/>
          <w:sz w:val="28"/>
          <w:szCs w:val="28"/>
          <w:rtl/>
        </w:rPr>
        <w:t>،...</w:t>
      </w:r>
    </w:p>
    <w:p w:rsidR="009C0A05" w:rsidRPr="00717073" w:rsidRDefault="00F2799A" w:rsidP="001058E1">
      <w:pPr>
        <w:pStyle w:val="Paragraphedeliste"/>
        <w:numPr>
          <w:ilvl w:val="0"/>
          <w:numId w:val="180"/>
        </w:numPr>
        <w:tabs>
          <w:tab w:val="right" w:pos="566"/>
          <w:tab w:val="right" w:pos="708"/>
          <w:tab w:val="right" w:pos="850"/>
        </w:tabs>
        <w:jc w:val="both"/>
        <w:rPr>
          <w:b/>
          <w:bCs/>
          <w:color w:val="000000"/>
          <w:sz w:val="32"/>
          <w:szCs w:val="32"/>
        </w:rPr>
      </w:pPr>
      <w:r w:rsidRPr="00F2799A">
        <w:rPr>
          <w:rFonts w:ascii="Candara" w:hAnsi="Candara" w:cs="AL-Mohanad Bold" w:hint="cs"/>
          <w:b/>
          <w:bCs/>
          <w:sz w:val="28"/>
          <w:szCs w:val="28"/>
          <w:rtl/>
        </w:rPr>
        <w:t>بالنسبة</w:t>
      </w:r>
      <w:r w:rsidRPr="00201E76">
        <w:rPr>
          <w:rFonts w:ascii="Candara" w:hAnsi="Candara" w:cs="AL-Mohanad Bold" w:hint="cs"/>
          <w:b/>
          <w:bCs/>
          <w:sz w:val="28"/>
          <w:szCs w:val="28"/>
          <w:rtl/>
        </w:rPr>
        <w:t xml:space="preserve"> للإجازة في ال</w:t>
      </w:r>
      <w:r>
        <w:rPr>
          <w:rFonts w:ascii="Candara" w:hAnsi="Candara" w:cs="AL-Mohanad Bold" w:hint="cs"/>
          <w:b/>
          <w:bCs/>
          <w:sz w:val="28"/>
          <w:szCs w:val="28"/>
          <w:rtl/>
        </w:rPr>
        <w:t>تربية</w:t>
      </w:r>
      <w:r w:rsidRPr="00201E76">
        <w:rPr>
          <w:rFonts w:ascii="Candara" w:hAnsi="Candara" w:cs="AL-Mohanad Bold" w:hint="cs"/>
          <w:b/>
          <w:bCs/>
          <w:sz w:val="28"/>
          <w:szCs w:val="28"/>
          <w:rtl/>
        </w:rPr>
        <w:t>، يتعين أن تكون المضامين مطابقة لمحتوى ال</w:t>
      </w:r>
      <w:r>
        <w:rPr>
          <w:rFonts w:ascii="Candara" w:hAnsi="Candara" w:cs="AL-Mohanad Bold" w:hint="cs"/>
          <w:b/>
          <w:bCs/>
          <w:sz w:val="28"/>
          <w:szCs w:val="28"/>
          <w:rtl/>
        </w:rPr>
        <w:t>مسالك النموذجية</w:t>
      </w:r>
    </w:p>
    <w:tbl>
      <w:tblPr>
        <w:tblW w:w="509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251"/>
      </w:tblGrid>
      <w:tr w:rsidR="002D790B" w:rsidRPr="00717073" w:rsidTr="00F2799A">
        <w:trPr>
          <w:trHeight w:val="2368"/>
          <w:jc w:val="center"/>
        </w:trPr>
        <w:tc>
          <w:tcPr>
            <w:tcW w:w="10251" w:type="dxa"/>
            <w:tcBorders>
              <w:top w:val="single" w:sz="12" w:space="0" w:color="auto"/>
              <w:left w:val="single" w:sz="12" w:space="0" w:color="auto"/>
              <w:bottom w:val="single" w:sz="12" w:space="0" w:color="auto"/>
              <w:right w:val="single" w:sz="12" w:space="0" w:color="auto"/>
            </w:tcBorders>
          </w:tcPr>
          <w:p w:rsidR="002D790B" w:rsidRPr="004E00E6" w:rsidRDefault="002D790B" w:rsidP="00881E87">
            <w:pPr>
              <w:pStyle w:val="Paragraphedeliste"/>
              <w:numPr>
                <w:ilvl w:val="0"/>
                <w:numId w:val="44"/>
              </w:numPr>
              <w:ind w:left="402"/>
              <w:jc w:val="both"/>
              <w:rPr>
                <w:b/>
                <w:bCs/>
                <w:color w:val="000000"/>
                <w:sz w:val="28"/>
                <w:szCs w:val="28"/>
                <w:rtl/>
              </w:rPr>
            </w:pPr>
            <w:r w:rsidRPr="004E00E6">
              <w:rPr>
                <w:b/>
                <w:bCs/>
                <w:color w:val="000000"/>
                <w:sz w:val="28"/>
                <w:szCs w:val="28"/>
                <w:rtl/>
                <w:lang w:bidi="ar-MA"/>
              </w:rPr>
              <w:t>أخلاقيات مهنة التدريس</w:t>
            </w:r>
          </w:p>
          <w:p w:rsidR="002D790B" w:rsidRPr="004E00E6" w:rsidRDefault="002D790B" w:rsidP="00881E87">
            <w:pPr>
              <w:pStyle w:val="Paragraphedeliste"/>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b/>
                <w:bCs/>
                <w:vanish/>
                <w:color w:val="000000"/>
                <w:sz w:val="28"/>
                <w:szCs w:val="28"/>
                <w:rtl/>
                <w:lang w:bidi="ar-MA"/>
              </w:rPr>
            </w:pPr>
          </w:p>
          <w:p w:rsidR="002D790B" w:rsidRPr="004E00E6" w:rsidRDefault="002D790B" w:rsidP="00881E87">
            <w:pPr>
              <w:pStyle w:val="PrformatHTML"/>
              <w:numPr>
                <w:ilvl w:val="1"/>
                <w:numId w:val="44"/>
              </w:numPr>
              <w:bidi/>
              <w:jc w:val="both"/>
              <w:rPr>
                <w:rFonts w:ascii="Times New Roman" w:hAnsi="Times New Roman" w:cs="Times New Roman"/>
                <w:color w:val="000000"/>
                <w:sz w:val="28"/>
                <w:szCs w:val="28"/>
                <w:lang w:eastAsia="ar-SA" w:bidi="ar-MA"/>
              </w:rPr>
            </w:pPr>
            <w:r w:rsidRPr="004E00E6">
              <w:rPr>
                <w:rFonts w:ascii="Times New Roman" w:hAnsi="Times New Roman" w:cs="Times New Roman"/>
                <w:color w:val="000000"/>
                <w:sz w:val="28"/>
                <w:szCs w:val="28"/>
                <w:rtl/>
                <w:lang w:eastAsia="ar-SA" w:bidi="ar-MA"/>
              </w:rPr>
              <w:t>مفهوم الأخلاقيات في مهنة التدريس والممارسات الأخلاقية</w:t>
            </w:r>
          </w:p>
          <w:p w:rsidR="002D790B" w:rsidRPr="004E00E6" w:rsidRDefault="002D790B" w:rsidP="00881E87">
            <w:pPr>
              <w:pStyle w:val="PrformatHTML"/>
              <w:numPr>
                <w:ilvl w:val="1"/>
                <w:numId w:val="44"/>
              </w:numPr>
              <w:bidi/>
              <w:jc w:val="both"/>
              <w:rPr>
                <w:rFonts w:ascii="Times New Roman" w:hAnsi="Times New Roman" w:cs="Times New Roman"/>
                <w:color w:val="000000"/>
                <w:sz w:val="28"/>
                <w:szCs w:val="28"/>
                <w:lang w:eastAsia="ar-SA" w:bidi="ar-MA"/>
              </w:rPr>
            </w:pPr>
            <w:r w:rsidRPr="004E00E6">
              <w:rPr>
                <w:rFonts w:ascii="Times New Roman" w:hAnsi="Times New Roman" w:cs="Times New Roman"/>
                <w:color w:val="000000"/>
                <w:sz w:val="28"/>
                <w:szCs w:val="28"/>
                <w:rtl/>
                <w:lang w:eastAsia="ar-SA" w:bidi="ar-MA"/>
              </w:rPr>
              <w:t>المسؤولية الاجتماعية للمربين والمعلمين</w:t>
            </w:r>
          </w:p>
          <w:p w:rsidR="002D790B" w:rsidRPr="004E00E6" w:rsidRDefault="002D790B" w:rsidP="00881E87">
            <w:pPr>
              <w:pStyle w:val="PrformatHTML"/>
              <w:numPr>
                <w:ilvl w:val="1"/>
                <w:numId w:val="44"/>
              </w:numPr>
              <w:bidi/>
              <w:jc w:val="both"/>
              <w:rPr>
                <w:rFonts w:ascii="Times New Roman" w:hAnsi="Times New Roman" w:cs="Times New Roman"/>
                <w:color w:val="000000"/>
                <w:sz w:val="28"/>
                <w:szCs w:val="28"/>
                <w:lang w:eastAsia="ar-SA" w:bidi="ar-MA"/>
              </w:rPr>
            </w:pPr>
            <w:r w:rsidRPr="004E00E6">
              <w:rPr>
                <w:rFonts w:ascii="Times New Roman" w:hAnsi="Times New Roman" w:cs="Times New Roman"/>
                <w:color w:val="000000"/>
                <w:sz w:val="28"/>
                <w:szCs w:val="28"/>
                <w:rtl/>
                <w:lang w:eastAsia="ar-SA" w:bidi="ar-MA"/>
              </w:rPr>
              <w:t>واجبات المدرس تجاه المتعلمين وتجاه المؤسسة التربوية</w:t>
            </w:r>
          </w:p>
          <w:p w:rsidR="002D790B" w:rsidRPr="004E00E6" w:rsidRDefault="002D790B" w:rsidP="00881E87">
            <w:pPr>
              <w:pStyle w:val="PrformatHTML"/>
              <w:numPr>
                <w:ilvl w:val="1"/>
                <w:numId w:val="44"/>
              </w:numPr>
              <w:bidi/>
              <w:jc w:val="both"/>
              <w:rPr>
                <w:rFonts w:ascii="Times New Roman" w:hAnsi="Times New Roman" w:cs="Times New Roman"/>
                <w:color w:val="000000"/>
                <w:sz w:val="28"/>
                <w:szCs w:val="28"/>
                <w:lang w:eastAsia="ar-SA" w:bidi="ar-MA"/>
              </w:rPr>
            </w:pPr>
            <w:r w:rsidRPr="004E00E6">
              <w:rPr>
                <w:rFonts w:ascii="Times New Roman" w:hAnsi="Times New Roman" w:cs="Times New Roman"/>
                <w:color w:val="000000"/>
                <w:sz w:val="28"/>
                <w:szCs w:val="28"/>
                <w:rtl/>
                <w:lang w:eastAsia="ar-SA" w:bidi="ar-MA"/>
              </w:rPr>
              <w:t>علاقات المدرس بزملائه وبإدارة المؤسسة</w:t>
            </w:r>
          </w:p>
          <w:p w:rsidR="002D790B" w:rsidRPr="004E00E6" w:rsidRDefault="002D790B" w:rsidP="00881E87">
            <w:pPr>
              <w:pStyle w:val="PrformatHTML"/>
              <w:numPr>
                <w:ilvl w:val="1"/>
                <w:numId w:val="44"/>
              </w:numPr>
              <w:bidi/>
              <w:jc w:val="both"/>
              <w:rPr>
                <w:rFonts w:ascii="Times New Roman" w:hAnsi="Times New Roman" w:cs="Times New Roman"/>
                <w:color w:val="000000"/>
                <w:sz w:val="28"/>
                <w:szCs w:val="28"/>
                <w:rtl/>
                <w:lang w:eastAsia="ar-SA" w:bidi="ar-MA"/>
              </w:rPr>
            </w:pPr>
            <w:r w:rsidRPr="004E00E6">
              <w:rPr>
                <w:rFonts w:ascii="Times New Roman" w:hAnsi="Times New Roman" w:cs="Times New Roman"/>
                <w:color w:val="000000"/>
                <w:sz w:val="28"/>
                <w:szCs w:val="28"/>
                <w:rtl/>
                <w:lang w:eastAsia="ar-SA" w:bidi="ar-MA"/>
              </w:rPr>
              <w:t>العلاقة مع شركاء المدرسة</w:t>
            </w:r>
          </w:p>
          <w:p w:rsidR="002D790B" w:rsidRPr="004E00E6" w:rsidRDefault="002D790B" w:rsidP="00881E87">
            <w:pPr>
              <w:pStyle w:val="Paragraphedeliste"/>
              <w:numPr>
                <w:ilvl w:val="0"/>
                <w:numId w:val="44"/>
              </w:numPr>
              <w:ind w:left="402"/>
              <w:jc w:val="both"/>
              <w:rPr>
                <w:b/>
                <w:bCs/>
                <w:color w:val="000000"/>
                <w:sz w:val="28"/>
                <w:szCs w:val="28"/>
                <w:rtl/>
                <w:lang w:bidi="ar-MA"/>
              </w:rPr>
            </w:pPr>
            <w:r w:rsidRPr="004E00E6">
              <w:rPr>
                <w:b/>
                <w:bCs/>
                <w:color w:val="000000"/>
                <w:sz w:val="28"/>
                <w:szCs w:val="28"/>
                <w:rtl/>
                <w:lang w:bidi="ar-MA"/>
              </w:rPr>
              <w:t>التربية على القيم</w:t>
            </w:r>
          </w:p>
          <w:p w:rsidR="002D790B" w:rsidRPr="004E00E6" w:rsidRDefault="002D790B" w:rsidP="00BA46C3">
            <w:pPr>
              <w:jc w:val="both"/>
              <w:rPr>
                <w:b/>
                <w:bCs/>
                <w:color w:val="000000"/>
                <w:sz w:val="28"/>
                <w:szCs w:val="28"/>
                <w:rtl/>
              </w:rPr>
            </w:pPr>
            <w:r w:rsidRPr="004E00E6">
              <w:rPr>
                <w:b/>
                <w:bCs/>
                <w:color w:val="000000"/>
                <w:sz w:val="28"/>
                <w:szCs w:val="28"/>
                <w:rtl/>
              </w:rPr>
              <w:t>التربية على القيم من منظور الممارسات الصفية وفي الوسط المدرسي</w:t>
            </w:r>
          </w:p>
          <w:p w:rsidR="002D790B" w:rsidRPr="004E00E6" w:rsidRDefault="002D790B" w:rsidP="00BA46C3">
            <w:pPr>
              <w:jc w:val="both"/>
              <w:rPr>
                <w:color w:val="000000"/>
                <w:sz w:val="28"/>
                <w:szCs w:val="28"/>
                <w:rtl/>
              </w:rPr>
            </w:pPr>
            <w:r w:rsidRPr="004E00E6">
              <w:rPr>
                <w:color w:val="000000"/>
                <w:sz w:val="28"/>
                <w:szCs w:val="28"/>
                <w:rtl/>
              </w:rPr>
              <w:t xml:space="preserve">يشتمل جزء التربية على القيم من </w:t>
            </w:r>
            <w:r w:rsidRPr="004E00E6">
              <w:rPr>
                <w:color w:val="000000"/>
                <w:sz w:val="28"/>
                <w:szCs w:val="28"/>
                <w:rtl/>
                <w:lang w:bidi="ar-MA"/>
              </w:rPr>
              <w:t xml:space="preserve">هذه </w:t>
            </w:r>
            <w:r w:rsidRPr="004E00E6">
              <w:rPr>
                <w:color w:val="000000"/>
                <w:sz w:val="28"/>
                <w:szCs w:val="28"/>
                <w:rtl/>
              </w:rPr>
              <w:t>الوحدة على جانب نظري عام وجانب عملي مرتبط بتمثل الممارسات المهنية للمدرس(ة) وعلاقتها بمجال التنشئة الاجتماعية وحقوق الإنسان والمواطنة.</w:t>
            </w:r>
          </w:p>
          <w:p w:rsidR="002D790B" w:rsidRPr="004E00E6" w:rsidRDefault="002D790B" w:rsidP="00BA46C3">
            <w:pPr>
              <w:jc w:val="both"/>
              <w:rPr>
                <w:b/>
                <w:bCs/>
                <w:color w:val="000000"/>
                <w:sz w:val="28"/>
                <w:szCs w:val="28"/>
                <w:rtl/>
              </w:rPr>
            </w:pPr>
            <w:r w:rsidRPr="004E00E6">
              <w:rPr>
                <w:b/>
                <w:bCs/>
                <w:color w:val="000000"/>
                <w:sz w:val="28"/>
                <w:szCs w:val="28"/>
                <w:rtl/>
              </w:rPr>
              <w:t xml:space="preserve">الجانب النظري </w:t>
            </w:r>
          </w:p>
          <w:p w:rsidR="002D790B" w:rsidRPr="004E00E6" w:rsidRDefault="002D790B" w:rsidP="00BA46C3">
            <w:pPr>
              <w:jc w:val="both"/>
              <w:rPr>
                <w:color w:val="000000"/>
                <w:sz w:val="28"/>
                <w:szCs w:val="28"/>
                <w:rtl/>
              </w:rPr>
            </w:pPr>
            <w:r w:rsidRPr="004E00E6">
              <w:rPr>
                <w:color w:val="000000"/>
                <w:sz w:val="28"/>
                <w:szCs w:val="28"/>
                <w:rtl/>
              </w:rPr>
              <w:t>يتمحور الجانب النظري حول ثلاثة مداخل:</w:t>
            </w:r>
          </w:p>
          <w:p w:rsidR="002D790B" w:rsidRPr="004E00E6" w:rsidRDefault="002D790B" w:rsidP="00881E87">
            <w:pPr>
              <w:pStyle w:val="Paragraphedeliste"/>
              <w:numPr>
                <w:ilvl w:val="0"/>
                <w:numId w:val="38"/>
              </w:numPr>
              <w:ind w:left="497" w:hanging="284"/>
              <w:contextualSpacing w:val="0"/>
              <w:jc w:val="both"/>
              <w:rPr>
                <w:color w:val="000000"/>
                <w:sz w:val="28"/>
                <w:szCs w:val="28"/>
                <w:lang w:bidi="ar-MA"/>
              </w:rPr>
            </w:pPr>
            <w:r w:rsidRPr="004E00E6">
              <w:rPr>
                <w:color w:val="000000"/>
                <w:sz w:val="28"/>
                <w:szCs w:val="28"/>
                <w:rtl/>
                <w:lang w:bidi="ar-MA"/>
              </w:rPr>
              <w:t>سؤال البداية: ما القيم؟ وما علاقتها بالمواقف والآراء؟ وما هي القيم التي يمكن اعتبارها ضرورية لتثمين الممارسة المهنية للمربي(ة)عموما وللمدرس(ة) على وجه الخصوص ولماذا؟</w:t>
            </w:r>
          </w:p>
          <w:p w:rsidR="002D790B" w:rsidRPr="004E00E6" w:rsidRDefault="002D790B" w:rsidP="00881E87">
            <w:pPr>
              <w:pStyle w:val="Paragraphedeliste"/>
              <w:numPr>
                <w:ilvl w:val="0"/>
                <w:numId w:val="38"/>
              </w:numPr>
              <w:ind w:left="497" w:hanging="284"/>
              <w:contextualSpacing w:val="0"/>
              <w:jc w:val="both"/>
              <w:rPr>
                <w:color w:val="000000"/>
                <w:sz w:val="28"/>
                <w:szCs w:val="28"/>
                <w:lang w:bidi="ar-MA"/>
              </w:rPr>
            </w:pPr>
            <w:r w:rsidRPr="004E00E6">
              <w:rPr>
                <w:color w:val="000000"/>
                <w:sz w:val="28"/>
                <w:szCs w:val="28"/>
                <w:rtl/>
                <w:lang w:bidi="ar-MA"/>
              </w:rPr>
              <w:t>كيف تنتظم القيم داخل شبكات مفاهيمية تمكن من تشكيل وعي ووجدان وممارسات الفرد والجماعة وبالتالي المساهمة في بناء مشروع مجتمعي؟</w:t>
            </w:r>
          </w:p>
          <w:p w:rsidR="002D790B" w:rsidRPr="004E00E6" w:rsidRDefault="002D790B" w:rsidP="00881E87">
            <w:pPr>
              <w:pStyle w:val="Paragraphedeliste"/>
              <w:numPr>
                <w:ilvl w:val="0"/>
                <w:numId w:val="38"/>
              </w:numPr>
              <w:ind w:left="497" w:hanging="284"/>
              <w:contextualSpacing w:val="0"/>
              <w:jc w:val="both"/>
              <w:rPr>
                <w:color w:val="000000"/>
                <w:sz w:val="28"/>
                <w:szCs w:val="28"/>
                <w:rtl/>
              </w:rPr>
            </w:pPr>
            <w:r w:rsidRPr="004E00E6">
              <w:rPr>
                <w:color w:val="000000"/>
                <w:sz w:val="28"/>
                <w:szCs w:val="28"/>
                <w:rtl/>
                <w:lang w:bidi="ar-MA"/>
              </w:rPr>
              <w:t>ماذا نعني بمنظور الممارسة الصفية وفي الوسط المدرسي؟</w:t>
            </w:r>
          </w:p>
          <w:p w:rsidR="002D790B" w:rsidRPr="004E00E6" w:rsidRDefault="002D790B" w:rsidP="00881E87">
            <w:pPr>
              <w:pStyle w:val="Paragraphedeliste"/>
              <w:numPr>
                <w:ilvl w:val="0"/>
                <w:numId w:val="39"/>
              </w:numPr>
              <w:ind w:left="639" w:hanging="142"/>
              <w:contextualSpacing w:val="0"/>
              <w:jc w:val="both"/>
              <w:rPr>
                <w:color w:val="000000"/>
                <w:sz w:val="28"/>
                <w:szCs w:val="28"/>
              </w:rPr>
            </w:pPr>
            <w:r w:rsidRPr="004E00E6">
              <w:rPr>
                <w:color w:val="000000"/>
                <w:sz w:val="28"/>
                <w:szCs w:val="28"/>
                <w:rtl/>
                <w:lang w:bidi="ar-MA"/>
              </w:rPr>
              <w:t>التوجه هو الانتقال بالقيم من مجال الخطاب النظري إلى مجال الممارسات المهنية في حقل التربية؛</w:t>
            </w:r>
          </w:p>
          <w:p w:rsidR="002D790B" w:rsidRPr="004E00E6" w:rsidRDefault="002D790B" w:rsidP="00881E87">
            <w:pPr>
              <w:pStyle w:val="Paragraphedeliste"/>
              <w:numPr>
                <w:ilvl w:val="0"/>
                <w:numId w:val="39"/>
              </w:numPr>
              <w:ind w:left="639" w:hanging="142"/>
              <w:contextualSpacing w:val="0"/>
              <w:jc w:val="both"/>
              <w:rPr>
                <w:color w:val="000000"/>
                <w:sz w:val="28"/>
                <w:szCs w:val="28"/>
              </w:rPr>
            </w:pPr>
            <w:r w:rsidRPr="004E00E6">
              <w:rPr>
                <w:color w:val="000000"/>
                <w:sz w:val="28"/>
                <w:szCs w:val="28"/>
                <w:rtl/>
                <w:lang w:bidi="ar-MA"/>
              </w:rPr>
              <w:t>الغاية هي جعل القيم رافدا من روافد تثمين الفعل التربوي عامة والفعل التدريسي خاصة؛</w:t>
            </w:r>
          </w:p>
          <w:p w:rsidR="002D790B" w:rsidRPr="004E00E6" w:rsidRDefault="002D790B" w:rsidP="00881E87">
            <w:pPr>
              <w:pStyle w:val="Paragraphedeliste"/>
              <w:numPr>
                <w:ilvl w:val="0"/>
                <w:numId w:val="39"/>
              </w:numPr>
              <w:ind w:left="639" w:hanging="142"/>
              <w:contextualSpacing w:val="0"/>
              <w:jc w:val="both"/>
              <w:rPr>
                <w:color w:val="000000"/>
                <w:sz w:val="28"/>
                <w:szCs w:val="28"/>
                <w:lang w:bidi="ar-MA"/>
              </w:rPr>
            </w:pPr>
            <w:r w:rsidRPr="004E00E6">
              <w:rPr>
                <w:color w:val="000000"/>
                <w:sz w:val="28"/>
                <w:szCs w:val="28"/>
                <w:rtl/>
                <w:lang w:bidi="ar-MA"/>
              </w:rPr>
              <w:t>الهدف هو دمج الاشتغال بالقيم ضمن الكفايات المهنية للأستاذ (ة).</w:t>
            </w:r>
          </w:p>
          <w:p w:rsidR="002D790B" w:rsidRPr="004E00E6" w:rsidRDefault="002D790B" w:rsidP="00BA46C3">
            <w:pPr>
              <w:pStyle w:val="Paragraphedeliste"/>
              <w:keepNext/>
              <w:ind w:left="0"/>
              <w:contextualSpacing w:val="0"/>
              <w:jc w:val="both"/>
              <w:rPr>
                <w:b/>
                <w:bCs/>
                <w:color w:val="000000"/>
                <w:sz w:val="28"/>
                <w:szCs w:val="28"/>
                <w:lang w:bidi="ar-MA"/>
              </w:rPr>
            </w:pPr>
            <w:r w:rsidRPr="004E00E6">
              <w:rPr>
                <w:b/>
                <w:bCs/>
                <w:color w:val="000000"/>
                <w:sz w:val="28"/>
                <w:szCs w:val="28"/>
                <w:rtl/>
                <w:lang w:bidi="ar-MA"/>
              </w:rPr>
              <w:t>الجانب العملي</w:t>
            </w:r>
          </w:p>
          <w:p w:rsidR="002D790B" w:rsidRPr="004E00E6" w:rsidRDefault="002D790B" w:rsidP="00BA46C3">
            <w:pPr>
              <w:pStyle w:val="Paragraphedeliste"/>
              <w:keepNext/>
              <w:ind w:left="0"/>
              <w:contextualSpacing w:val="0"/>
              <w:jc w:val="both"/>
              <w:rPr>
                <w:color w:val="000000"/>
                <w:sz w:val="28"/>
                <w:szCs w:val="28"/>
                <w:rtl/>
                <w:lang w:bidi="ar-MA"/>
              </w:rPr>
            </w:pPr>
            <w:r w:rsidRPr="004E00E6">
              <w:rPr>
                <w:color w:val="000000"/>
                <w:sz w:val="28"/>
                <w:szCs w:val="28"/>
                <w:rtl/>
                <w:lang w:bidi="ar-MA"/>
              </w:rPr>
              <w:t xml:space="preserve">أما الشق العملي فيتضمن ورشات تتخللها عروض ومناقشات. يتم الإشغال في إطار ورشات للإنتاج من اجل تحديد القيم الضرورية وربط هذه الأخيرة فيما بينها وربطها أيضا بقيم فرعية، في شبكات مفاهيمية وتحديد مميزات كل قيمة والنتائج المنتظرة من إعمالها في المجال التربوي بشكل عام والفصل الدراسي بشكل خاص. </w:t>
            </w:r>
          </w:p>
          <w:p w:rsidR="002D790B" w:rsidRPr="004E00E6" w:rsidRDefault="002D790B" w:rsidP="00BA46C3">
            <w:pPr>
              <w:jc w:val="both"/>
              <w:rPr>
                <w:color w:val="000000"/>
                <w:sz w:val="28"/>
                <w:szCs w:val="28"/>
                <w:rtl/>
                <w:lang w:bidi="ar-MA"/>
              </w:rPr>
            </w:pPr>
            <w:r w:rsidRPr="004E00E6">
              <w:rPr>
                <w:color w:val="000000"/>
                <w:sz w:val="28"/>
                <w:szCs w:val="28"/>
                <w:rtl/>
                <w:lang w:bidi="ar-MA"/>
              </w:rPr>
              <w:t xml:space="preserve">يستحسن تقعيد اختيار القيم الناظمة بالاعتماد على قراءة في وثيقة الدستور المغربي لسنة 2011 ووثائق الميثاق الوطني للتربية والتكوين والرؤية </w:t>
            </w:r>
            <w:r w:rsidR="004E00E6" w:rsidRPr="004E00E6">
              <w:rPr>
                <w:rFonts w:hint="cs"/>
                <w:color w:val="000000"/>
                <w:sz w:val="28"/>
                <w:szCs w:val="28"/>
                <w:rtl/>
                <w:lang w:bidi="ar-MA"/>
              </w:rPr>
              <w:t xml:space="preserve">الاستراتيجية </w:t>
            </w:r>
            <w:r w:rsidRPr="004E00E6">
              <w:rPr>
                <w:color w:val="000000"/>
                <w:sz w:val="28"/>
                <w:szCs w:val="28"/>
                <w:rtl/>
                <w:lang w:bidi="ar-MA"/>
              </w:rPr>
              <w:t>2030-2015، وتقرير المجلس الأعلى للتربية والتكوين والبحث العلمي حول القيم في المدرسة المغربية.</w:t>
            </w:r>
          </w:p>
          <w:p w:rsidR="002D790B" w:rsidRPr="004E00E6" w:rsidRDefault="002D790B" w:rsidP="00BA46C3">
            <w:pPr>
              <w:jc w:val="both"/>
              <w:rPr>
                <w:color w:val="000000"/>
                <w:sz w:val="28"/>
                <w:szCs w:val="28"/>
                <w:lang w:bidi="ar-MA"/>
              </w:rPr>
            </w:pPr>
            <w:r w:rsidRPr="004E00E6">
              <w:rPr>
                <w:color w:val="000000"/>
                <w:sz w:val="28"/>
                <w:szCs w:val="28"/>
                <w:rtl/>
                <w:lang w:bidi="ar-MA"/>
              </w:rPr>
              <w:t xml:space="preserve">يمكن أيضا الاستعانة بالإنتاجات النظرية الحقوقية في الموضوع والتي تشير في نقاط التقائها إلى قيم الكرامة، والحرية، والمساواة، والعدل، والتسامح، والتضامن. ويمكن أن يفضي النقاش في الورشات إلى اختيار العمل في مجموعات صغيرة وطلك بالارتكاز على قيم رئيسية و/أو قيم فرعية كقيمة الزمن، وقيمة الشغل، وقيمة المسؤولية، وقيمة </w:t>
            </w:r>
            <w:r w:rsidR="004E00E6" w:rsidRPr="004E00E6">
              <w:rPr>
                <w:rFonts w:hint="cs"/>
                <w:color w:val="000000"/>
                <w:sz w:val="28"/>
                <w:szCs w:val="28"/>
                <w:rtl/>
                <w:lang w:bidi="ar-MA"/>
              </w:rPr>
              <w:t>الاستقامة،</w:t>
            </w:r>
            <w:r w:rsidRPr="004E00E6">
              <w:rPr>
                <w:color w:val="000000"/>
                <w:sz w:val="28"/>
                <w:szCs w:val="28"/>
                <w:rtl/>
                <w:lang w:bidi="ar-MA"/>
              </w:rPr>
              <w:t xml:space="preserve"> تكون من اختيار كل مجموعة.</w:t>
            </w:r>
          </w:p>
          <w:p w:rsidR="002D790B" w:rsidRPr="004E00E6" w:rsidRDefault="002D790B" w:rsidP="00881E87">
            <w:pPr>
              <w:pStyle w:val="Paragraphedeliste"/>
              <w:numPr>
                <w:ilvl w:val="0"/>
                <w:numId w:val="42"/>
              </w:numPr>
              <w:ind w:left="641" w:hanging="284"/>
              <w:contextualSpacing w:val="0"/>
              <w:jc w:val="both"/>
              <w:rPr>
                <w:color w:val="000000"/>
                <w:sz w:val="28"/>
                <w:szCs w:val="28"/>
              </w:rPr>
            </w:pPr>
            <w:r w:rsidRPr="004E00E6">
              <w:rPr>
                <w:color w:val="000000"/>
                <w:sz w:val="28"/>
                <w:szCs w:val="28"/>
                <w:rtl/>
                <w:lang w:bidi="ar-MA"/>
              </w:rPr>
              <w:t>مسار الاشتغال</w:t>
            </w:r>
          </w:p>
          <w:p w:rsidR="002D790B" w:rsidRPr="004E00E6" w:rsidRDefault="002D790B" w:rsidP="00881E87">
            <w:pPr>
              <w:numPr>
                <w:ilvl w:val="0"/>
                <w:numId w:val="40"/>
              </w:numPr>
              <w:jc w:val="both"/>
              <w:rPr>
                <w:color w:val="000000"/>
                <w:sz w:val="28"/>
                <w:szCs w:val="28"/>
              </w:rPr>
            </w:pPr>
            <w:r w:rsidRPr="004E00E6">
              <w:rPr>
                <w:color w:val="000000"/>
                <w:sz w:val="28"/>
                <w:szCs w:val="28"/>
                <w:rtl/>
                <w:lang w:bidi="ar-MA"/>
              </w:rPr>
              <w:t>الخطوة الأولى: تحديد المعاني التي تحملها القيمة المختارة؛</w:t>
            </w:r>
          </w:p>
          <w:p w:rsidR="002D790B" w:rsidRPr="004E00E6" w:rsidRDefault="002D790B" w:rsidP="00881E87">
            <w:pPr>
              <w:numPr>
                <w:ilvl w:val="0"/>
                <w:numId w:val="41"/>
              </w:numPr>
              <w:jc w:val="both"/>
              <w:rPr>
                <w:color w:val="000000"/>
                <w:sz w:val="28"/>
                <w:szCs w:val="28"/>
                <w:lang w:bidi="ar-MA"/>
              </w:rPr>
            </w:pPr>
            <w:r w:rsidRPr="004E00E6">
              <w:rPr>
                <w:color w:val="000000"/>
                <w:sz w:val="28"/>
                <w:szCs w:val="28"/>
                <w:rtl/>
                <w:lang w:bidi="ar-MA"/>
              </w:rPr>
              <w:t>الخطوة الثانية:تحديد الأبعاد التي يمكن أن تنتظم حولها؛</w:t>
            </w:r>
          </w:p>
          <w:p w:rsidR="002D790B" w:rsidRPr="004E00E6" w:rsidRDefault="002D790B" w:rsidP="00881E87">
            <w:pPr>
              <w:numPr>
                <w:ilvl w:val="0"/>
                <w:numId w:val="41"/>
              </w:numPr>
              <w:jc w:val="both"/>
              <w:rPr>
                <w:color w:val="000000"/>
                <w:sz w:val="28"/>
                <w:szCs w:val="28"/>
                <w:lang w:bidi="ar-MA"/>
              </w:rPr>
            </w:pPr>
            <w:r w:rsidRPr="004E00E6">
              <w:rPr>
                <w:color w:val="000000"/>
                <w:sz w:val="28"/>
                <w:szCs w:val="28"/>
                <w:rtl/>
                <w:lang w:bidi="ar-MA"/>
              </w:rPr>
              <w:t>الخطوة الثالثة: تحديد المؤشرات التي يمكن اعتمادها في كل بعد؛</w:t>
            </w:r>
          </w:p>
          <w:p w:rsidR="002D790B" w:rsidRPr="004E00E6" w:rsidRDefault="002D790B" w:rsidP="00881E87">
            <w:pPr>
              <w:numPr>
                <w:ilvl w:val="0"/>
                <w:numId w:val="41"/>
              </w:numPr>
              <w:jc w:val="both"/>
              <w:rPr>
                <w:color w:val="000000"/>
                <w:sz w:val="28"/>
                <w:szCs w:val="28"/>
                <w:rtl/>
                <w:lang w:bidi="ar-MA"/>
              </w:rPr>
            </w:pPr>
            <w:r w:rsidRPr="004E00E6">
              <w:rPr>
                <w:color w:val="000000"/>
                <w:sz w:val="28"/>
                <w:szCs w:val="28"/>
                <w:rtl/>
                <w:lang w:bidi="ar-MA"/>
              </w:rPr>
              <w:t>الخطوة الرابعة: بلورة أدوات إجرائية لرصد وتتبع ترجمة القيمة في الممارسة المهنية في ارتباط مع مهام المدرس.</w:t>
            </w:r>
          </w:p>
          <w:p w:rsidR="002D790B" w:rsidRPr="004E00E6" w:rsidRDefault="002D790B" w:rsidP="00881E87">
            <w:pPr>
              <w:pStyle w:val="Paragraphedeliste"/>
              <w:numPr>
                <w:ilvl w:val="0"/>
                <w:numId w:val="42"/>
              </w:numPr>
              <w:ind w:left="641" w:hanging="284"/>
              <w:contextualSpacing w:val="0"/>
              <w:rPr>
                <w:color w:val="000000"/>
                <w:sz w:val="28"/>
                <w:szCs w:val="28"/>
                <w:lang w:bidi="ar-MA"/>
              </w:rPr>
            </w:pPr>
            <w:r w:rsidRPr="004E00E6">
              <w:rPr>
                <w:color w:val="000000"/>
                <w:sz w:val="28"/>
                <w:szCs w:val="28"/>
                <w:rtl/>
                <w:lang w:bidi="ar-MA"/>
              </w:rPr>
              <w:t>أسلوب الاشتغال</w:t>
            </w:r>
          </w:p>
          <w:p w:rsidR="002D790B" w:rsidRPr="004E00E6" w:rsidRDefault="002D790B" w:rsidP="00881E87">
            <w:pPr>
              <w:numPr>
                <w:ilvl w:val="0"/>
                <w:numId w:val="41"/>
              </w:numPr>
              <w:jc w:val="both"/>
              <w:rPr>
                <w:color w:val="000000"/>
                <w:sz w:val="28"/>
                <w:szCs w:val="28"/>
                <w:lang w:bidi="ar-MA"/>
              </w:rPr>
            </w:pPr>
            <w:r w:rsidRPr="004E00E6">
              <w:rPr>
                <w:color w:val="000000"/>
                <w:sz w:val="28"/>
                <w:szCs w:val="28"/>
                <w:rtl/>
                <w:lang w:bidi="ar-MA"/>
              </w:rPr>
              <w:t>ورشات التفكير والتقاسم والإنتاج</w:t>
            </w:r>
          </w:p>
          <w:p w:rsidR="002D790B" w:rsidRPr="004E00E6" w:rsidRDefault="002D790B" w:rsidP="00881E87">
            <w:pPr>
              <w:pStyle w:val="Paragraphedeliste"/>
              <w:numPr>
                <w:ilvl w:val="0"/>
                <w:numId w:val="42"/>
              </w:numPr>
              <w:ind w:left="641" w:hanging="284"/>
              <w:contextualSpacing w:val="0"/>
              <w:rPr>
                <w:color w:val="000000"/>
                <w:sz w:val="28"/>
                <w:szCs w:val="28"/>
                <w:rtl/>
                <w:lang w:bidi="ar-MA"/>
              </w:rPr>
            </w:pPr>
            <w:r w:rsidRPr="004E00E6">
              <w:rPr>
                <w:color w:val="000000"/>
                <w:sz w:val="28"/>
                <w:szCs w:val="28"/>
                <w:rtl/>
                <w:lang w:bidi="ar-MA"/>
              </w:rPr>
              <w:t>أسلوب التقويم</w:t>
            </w:r>
          </w:p>
          <w:p w:rsidR="002D790B" w:rsidRPr="00717073" w:rsidRDefault="002D790B" w:rsidP="00881E87">
            <w:pPr>
              <w:numPr>
                <w:ilvl w:val="0"/>
                <w:numId w:val="41"/>
              </w:numPr>
              <w:jc w:val="both"/>
              <w:rPr>
                <w:color w:val="000000"/>
                <w:sz w:val="32"/>
                <w:szCs w:val="32"/>
                <w:rtl/>
                <w:lang w:bidi="ar-MA"/>
              </w:rPr>
            </w:pPr>
            <w:r w:rsidRPr="004E00E6">
              <w:rPr>
                <w:color w:val="000000"/>
                <w:sz w:val="28"/>
                <w:szCs w:val="28"/>
                <w:rtl/>
                <w:lang w:bidi="ar-MA"/>
              </w:rPr>
              <w:t>تقويم مستمر طيلة التكوين وتقويم نهاية جزء الوحدة بناء على ملف تراكمي (</w:t>
            </w:r>
            <w:r w:rsidRPr="004E00E6">
              <w:rPr>
                <w:color w:val="000000"/>
                <w:sz w:val="28"/>
                <w:szCs w:val="28"/>
                <w:lang w:bidi="ar-MA"/>
              </w:rPr>
              <w:t>portfolio</w:t>
            </w:r>
            <w:r w:rsidRPr="004E00E6">
              <w:rPr>
                <w:color w:val="000000"/>
                <w:sz w:val="28"/>
                <w:szCs w:val="28"/>
                <w:rtl/>
                <w:lang w:bidi="ar-MA"/>
              </w:rPr>
              <w:t>) يعده كل طالب(ة) يُضَمِّنُ فيه قراءاته خلال الفصل المتعلقة بالقيم ومنهجية عمله داخل الورشات والنتائج المتوصل بها في العمل الجماعي وتصوره لإعمال القيم في الممارسات الصفية.</w:t>
            </w:r>
          </w:p>
        </w:tc>
      </w:tr>
    </w:tbl>
    <w:p w:rsidR="002D790B" w:rsidRPr="00717073" w:rsidRDefault="002D790B" w:rsidP="001058E1">
      <w:pPr>
        <w:numPr>
          <w:ilvl w:val="1"/>
          <w:numId w:val="144"/>
        </w:numPr>
        <w:tabs>
          <w:tab w:val="right" w:pos="1134"/>
        </w:tabs>
        <w:spacing w:before="120" w:after="120"/>
        <w:ind w:hanging="153"/>
        <w:rPr>
          <w:b/>
          <w:bCs/>
          <w:smallCaps/>
          <w:color w:val="000000"/>
          <w:sz w:val="32"/>
          <w:szCs w:val="32"/>
          <w:lang w:eastAsia="fr-CA" w:bidi="ar-MA"/>
        </w:rPr>
      </w:pPr>
      <w:r w:rsidRPr="00717073">
        <w:rPr>
          <w:b/>
          <w:bCs/>
          <w:smallCaps/>
          <w:color w:val="000000"/>
          <w:sz w:val="32"/>
          <w:szCs w:val="32"/>
          <w:rtl/>
          <w:lang w:eastAsia="fr-CA" w:bidi="ar-MA"/>
        </w:rPr>
        <w:t xml:space="preserve">إجراءات </w:t>
      </w:r>
      <w:r w:rsidR="00F84D07">
        <w:rPr>
          <w:b/>
          <w:bCs/>
          <w:smallCaps/>
          <w:color w:val="000000"/>
          <w:sz w:val="32"/>
          <w:szCs w:val="32"/>
          <w:rtl/>
          <w:lang w:eastAsia="fr-CA" w:bidi="ar-MA"/>
        </w:rPr>
        <w:t>تنظيم الأنشطة التطبيقية (تعبأ هذه الخانة في حالة وجود أشغال تطبيقية)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062"/>
      </w:tblGrid>
      <w:tr w:rsidR="002D790B" w:rsidRPr="00717073" w:rsidTr="004759C1">
        <w:trPr>
          <w:trHeight w:val="1062"/>
        </w:trPr>
        <w:tc>
          <w:tcPr>
            <w:tcW w:w="5000" w:type="pct"/>
          </w:tcPr>
          <w:p w:rsidR="002D790B" w:rsidRPr="004E00E6" w:rsidRDefault="002D790B" w:rsidP="00BA46C3">
            <w:pPr>
              <w:pStyle w:val="Corpsdetexte"/>
              <w:bidi/>
              <w:jc w:val="left"/>
              <w:rPr>
                <w:b/>
                <w:bCs w:val="0"/>
                <w:color w:val="000000"/>
                <w:sz w:val="28"/>
                <w:szCs w:val="28"/>
              </w:rPr>
            </w:pPr>
            <w:r w:rsidRPr="004E00E6">
              <w:rPr>
                <w:b/>
                <w:bCs w:val="0"/>
                <w:color w:val="000000"/>
                <w:sz w:val="28"/>
                <w:szCs w:val="28"/>
                <w:rtl/>
              </w:rPr>
              <w:t>المنهجية المعتمدة:</w:t>
            </w:r>
          </w:p>
          <w:p w:rsidR="002D790B" w:rsidRPr="004E00E6" w:rsidRDefault="002D790B" w:rsidP="00194876">
            <w:pPr>
              <w:pStyle w:val="Corpsdetexte"/>
              <w:numPr>
                <w:ilvl w:val="0"/>
                <w:numId w:val="29"/>
              </w:numPr>
              <w:tabs>
                <w:tab w:val="clear" w:pos="214"/>
              </w:tabs>
              <w:bidi/>
              <w:spacing w:before="120"/>
              <w:ind w:left="498" w:right="357" w:hanging="283"/>
              <w:jc w:val="left"/>
              <w:rPr>
                <w:b/>
                <w:bCs w:val="0"/>
                <w:color w:val="000000"/>
                <w:sz w:val="28"/>
                <w:szCs w:val="28"/>
                <w:rtl/>
              </w:rPr>
            </w:pPr>
            <w:r w:rsidRPr="004E00E6">
              <w:rPr>
                <w:b/>
                <w:bCs w:val="0"/>
                <w:color w:val="000000"/>
                <w:sz w:val="28"/>
                <w:szCs w:val="28"/>
                <w:rtl/>
              </w:rPr>
              <w:t>دروس؛</w:t>
            </w:r>
          </w:p>
          <w:p w:rsidR="002D790B" w:rsidRPr="004E00E6" w:rsidRDefault="002D790B" w:rsidP="00194876">
            <w:pPr>
              <w:pStyle w:val="Corpsdetexte"/>
              <w:numPr>
                <w:ilvl w:val="0"/>
                <w:numId w:val="29"/>
              </w:numPr>
              <w:tabs>
                <w:tab w:val="clear" w:pos="214"/>
              </w:tabs>
              <w:bidi/>
              <w:ind w:left="498" w:hanging="283"/>
              <w:jc w:val="left"/>
              <w:rPr>
                <w:b/>
                <w:bCs w:val="0"/>
                <w:color w:val="000000"/>
                <w:sz w:val="28"/>
                <w:szCs w:val="28"/>
                <w:rtl/>
              </w:rPr>
            </w:pPr>
            <w:r w:rsidRPr="004E00E6">
              <w:rPr>
                <w:b/>
                <w:bCs w:val="0"/>
                <w:color w:val="000000"/>
                <w:sz w:val="28"/>
                <w:szCs w:val="28"/>
                <w:rtl/>
              </w:rPr>
              <w:t>تمارين تطبيقية في الأعمال التوجيهية؛</w:t>
            </w:r>
          </w:p>
          <w:p w:rsidR="002D790B" w:rsidRPr="004E00E6" w:rsidRDefault="002D790B" w:rsidP="00194876">
            <w:pPr>
              <w:pStyle w:val="Corpsdetexte"/>
              <w:numPr>
                <w:ilvl w:val="0"/>
                <w:numId w:val="29"/>
              </w:numPr>
              <w:tabs>
                <w:tab w:val="clear" w:pos="214"/>
              </w:tabs>
              <w:bidi/>
              <w:ind w:left="498" w:hanging="283"/>
              <w:jc w:val="left"/>
              <w:rPr>
                <w:b/>
                <w:bCs w:val="0"/>
                <w:color w:val="000000"/>
                <w:sz w:val="28"/>
                <w:szCs w:val="28"/>
              </w:rPr>
            </w:pPr>
            <w:r w:rsidRPr="004E00E6">
              <w:rPr>
                <w:b/>
                <w:bCs w:val="0"/>
                <w:color w:val="000000"/>
                <w:sz w:val="28"/>
                <w:szCs w:val="28"/>
                <w:rtl/>
              </w:rPr>
              <w:t>عمل جماعي؛</w:t>
            </w:r>
          </w:p>
          <w:p w:rsidR="002D790B" w:rsidRPr="00717073" w:rsidRDefault="002D790B" w:rsidP="00194876">
            <w:pPr>
              <w:pStyle w:val="Corpsdetexte"/>
              <w:numPr>
                <w:ilvl w:val="0"/>
                <w:numId w:val="29"/>
              </w:numPr>
              <w:tabs>
                <w:tab w:val="clear" w:pos="214"/>
              </w:tabs>
              <w:bidi/>
              <w:ind w:left="498" w:hanging="283"/>
              <w:jc w:val="left"/>
              <w:rPr>
                <w:color w:val="000000"/>
                <w:sz w:val="32"/>
                <w:szCs w:val="32"/>
              </w:rPr>
            </w:pPr>
            <w:r w:rsidRPr="004E00E6">
              <w:rPr>
                <w:b/>
                <w:bCs w:val="0"/>
                <w:color w:val="000000"/>
                <w:sz w:val="28"/>
                <w:szCs w:val="28"/>
                <w:rtl/>
              </w:rPr>
              <w:t>تنشيط حلقات دراسية.</w:t>
            </w:r>
          </w:p>
        </w:tc>
      </w:tr>
    </w:tbl>
    <w:p w:rsidR="002D790B" w:rsidRDefault="002D790B" w:rsidP="00BA46C3">
      <w:pPr>
        <w:rPr>
          <w:b/>
          <w:color w:val="000000"/>
          <w:sz w:val="20"/>
          <w:szCs w:val="20"/>
          <w:lang w:eastAsia="fr-CA" w:bidi="ar-MA"/>
        </w:rPr>
      </w:pPr>
    </w:p>
    <w:p w:rsidR="00827F01" w:rsidRPr="00717073" w:rsidRDefault="00827F01" w:rsidP="00BA46C3">
      <w:pPr>
        <w:rPr>
          <w:b/>
          <w:color w:val="000000"/>
          <w:sz w:val="20"/>
          <w:szCs w:val="20"/>
          <w:lang w:eastAsia="fr-CA" w:bidi="ar-MA"/>
        </w:rPr>
      </w:pPr>
    </w:p>
    <w:p w:rsidR="002D790B" w:rsidRPr="00717073" w:rsidRDefault="002D790B" w:rsidP="001058E1">
      <w:pPr>
        <w:numPr>
          <w:ilvl w:val="1"/>
          <w:numId w:val="144"/>
        </w:numPr>
        <w:tabs>
          <w:tab w:val="right" w:pos="1134"/>
        </w:tabs>
        <w:spacing w:before="120" w:after="120"/>
        <w:ind w:hanging="153"/>
        <w:rPr>
          <w:b/>
          <w:bCs/>
          <w:smallCaps/>
          <w:color w:val="000000"/>
          <w:sz w:val="28"/>
          <w:szCs w:val="28"/>
          <w:lang w:eastAsia="fr-CA" w:bidi="ar-MA"/>
        </w:rPr>
      </w:pPr>
      <w:r w:rsidRPr="00717073">
        <w:rPr>
          <w:b/>
          <w:bCs/>
          <w:smallCaps/>
          <w:color w:val="000000"/>
          <w:sz w:val="28"/>
          <w:szCs w:val="28"/>
          <w:rtl/>
          <w:lang w:eastAsia="fr-CA" w:bidi="ar-MA"/>
        </w:rPr>
        <w:t>وصف العمل الشخصي للطالب، عند الاقتضاء؛</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2D790B" w:rsidRPr="00717073" w:rsidTr="004759C1">
        <w:tc>
          <w:tcPr>
            <w:tcW w:w="5000" w:type="pct"/>
          </w:tcPr>
          <w:p w:rsidR="002D790B" w:rsidRPr="00717073" w:rsidRDefault="002D790B" w:rsidP="00BA46C3">
            <w:pPr>
              <w:pStyle w:val="Corpsdetexte"/>
              <w:bidi/>
              <w:rPr>
                <w:color w:val="000000"/>
                <w:sz w:val="20"/>
                <w:szCs w:val="20"/>
              </w:rPr>
            </w:pPr>
          </w:p>
          <w:p w:rsidR="002D790B" w:rsidRPr="00717073" w:rsidRDefault="002D790B" w:rsidP="00BA46C3">
            <w:pPr>
              <w:pStyle w:val="Corpsdetexte"/>
              <w:bidi/>
              <w:rPr>
                <w:color w:val="000000"/>
                <w:sz w:val="20"/>
                <w:szCs w:val="20"/>
              </w:rPr>
            </w:pPr>
          </w:p>
          <w:p w:rsidR="002D790B" w:rsidRPr="00717073" w:rsidRDefault="002D790B" w:rsidP="00BA46C3">
            <w:pPr>
              <w:pStyle w:val="Corpsdetexte"/>
              <w:bidi/>
              <w:rPr>
                <w:color w:val="000000"/>
                <w:sz w:val="20"/>
                <w:szCs w:val="20"/>
              </w:rPr>
            </w:pPr>
          </w:p>
        </w:tc>
      </w:tr>
    </w:tbl>
    <w:p w:rsidR="002D790B" w:rsidRPr="00717073" w:rsidRDefault="008C230B" w:rsidP="001058E1">
      <w:pPr>
        <w:pStyle w:val="Paragraphedeliste"/>
        <w:numPr>
          <w:ilvl w:val="0"/>
          <w:numId w:val="144"/>
        </w:numPr>
        <w:tabs>
          <w:tab w:val="right" w:pos="283"/>
        </w:tabs>
        <w:spacing w:line="276" w:lineRule="auto"/>
        <w:rPr>
          <w:b/>
          <w:bCs/>
          <w:smallCaps/>
          <w:color w:val="000000"/>
          <w:sz w:val="32"/>
          <w:szCs w:val="32"/>
          <w:lang w:eastAsia="fr-CA" w:bidi="ar-MA"/>
        </w:rPr>
      </w:pPr>
      <w:r>
        <w:rPr>
          <w:b/>
          <w:bCs/>
          <w:smallCaps/>
          <w:color w:val="000000"/>
          <w:sz w:val="32"/>
          <w:szCs w:val="32"/>
          <w:rtl/>
          <w:lang w:eastAsia="fr-CA" w:bidi="ar-MA"/>
        </w:rPr>
        <w:t xml:space="preserve">إجراءات التقييم </w:t>
      </w:r>
    </w:p>
    <w:p w:rsidR="002D790B" w:rsidRPr="00717073" w:rsidRDefault="006852D3" w:rsidP="001058E1">
      <w:pPr>
        <w:pStyle w:val="Paragraphedeliste"/>
        <w:numPr>
          <w:ilvl w:val="1"/>
          <w:numId w:val="144"/>
        </w:numPr>
        <w:tabs>
          <w:tab w:val="right" w:pos="992"/>
          <w:tab w:val="right" w:pos="1275"/>
        </w:tabs>
        <w:ind w:left="567" w:firstLine="0"/>
        <w:jc w:val="both"/>
        <w:rPr>
          <w:bCs/>
          <w:i/>
          <w:iCs/>
          <w:color w:val="000000"/>
          <w:lang w:eastAsia="fr-CA"/>
        </w:rPr>
      </w:pPr>
      <w:r>
        <w:rPr>
          <w:bCs/>
          <w:caps/>
          <w:color w:val="000000"/>
          <w:sz w:val="28"/>
          <w:szCs w:val="28"/>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2D790B" w:rsidRPr="00717073" w:rsidTr="004759C1">
        <w:tc>
          <w:tcPr>
            <w:tcW w:w="5000" w:type="pct"/>
          </w:tcPr>
          <w:p w:rsidR="002D790B" w:rsidRPr="00717073" w:rsidRDefault="002D790B" w:rsidP="00BA46C3">
            <w:pPr>
              <w:pStyle w:val="Corpsdetexte"/>
              <w:bidi/>
              <w:rPr>
                <w:color w:val="000000"/>
                <w:sz w:val="22"/>
                <w:szCs w:val="22"/>
              </w:rPr>
            </w:pPr>
          </w:p>
          <w:p w:rsidR="002D790B" w:rsidRPr="00717073" w:rsidRDefault="002D790B" w:rsidP="00460CB1">
            <w:pPr>
              <w:pStyle w:val="Corpsdetexte"/>
              <w:numPr>
                <w:ilvl w:val="0"/>
                <w:numId w:val="9"/>
              </w:numPr>
              <w:bidi/>
              <w:ind w:left="720"/>
              <w:rPr>
                <w:b/>
                <w:bCs w:val="0"/>
                <w:color w:val="000000"/>
              </w:rPr>
            </w:pPr>
            <w:r w:rsidRPr="00717073">
              <w:rPr>
                <w:b/>
                <w:caps/>
                <w:color w:val="000000"/>
                <w:sz w:val="28"/>
                <w:szCs w:val="28"/>
                <w:rtl/>
              </w:rPr>
              <w:t>امتحان نهاية الفصل</w:t>
            </w:r>
          </w:p>
          <w:p w:rsidR="002D790B" w:rsidRPr="00717073" w:rsidRDefault="002D790B" w:rsidP="00BA46C3">
            <w:pPr>
              <w:pStyle w:val="Corpsdetexte"/>
              <w:bidi/>
              <w:ind w:left="720"/>
              <w:rPr>
                <w:b/>
                <w:bCs w:val="0"/>
                <w:color w:val="000000"/>
                <w:sz w:val="22"/>
                <w:szCs w:val="22"/>
              </w:rPr>
            </w:pPr>
          </w:p>
          <w:p w:rsidR="002D790B" w:rsidRPr="00717073" w:rsidRDefault="002D790B" w:rsidP="00460CB1">
            <w:pPr>
              <w:pStyle w:val="Corpsdetexte"/>
              <w:numPr>
                <w:ilvl w:val="0"/>
                <w:numId w:val="9"/>
              </w:numPr>
              <w:bidi/>
              <w:ind w:left="720"/>
              <w:rPr>
                <w:b/>
                <w:bCs w:val="0"/>
                <w:color w:val="000000"/>
                <w:sz w:val="22"/>
                <w:szCs w:val="22"/>
              </w:rPr>
            </w:pPr>
            <w:r w:rsidRPr="00717073">
              <w:rPr>
                <w:b/>
                <w:caps/>
                <w:color w:val="000000"/>
                <w:sz w:val="28"/>
                <w:szCs w:val="28"/>
                <w:rtl/>
              </w:rPr>
              <w:t>تقييم مستمر</w:t>
            </w:r>
            <w:r w:rsidR="00F2799A">
              <w:rPr>
                <w:rFonts w:hint="cs"/>
                <w:b/>
                <w:caps/>
                <w:color w:val="000000"/>
                <w:sz w:val="28"/>
                <w:szCs w:val="28"/>
                <w:rtl/>
                <w:lang w:bidi="ar-MA"/>
              </w:rPr>
              <w:t>، عند الاقتضاء</w:t>
            </w:r>
            <w:r w:rsidRPr="00717073">
              <w:rPr>
                <w:b/>
                <w:i/>
                <w:iCs/>
                <w:caps/>
                <w:color w:val="000000"/>
                <w:rtl/>
              </w:rPr>
              <w:t xml:space="preserve">(تحديد : </w:t>
            </w:r>
            <w:r w:rsidRPr="00717073">
              <w:rPr>
                <w:bCs w:val="0"/>
                <w:color w:val="000000"/>
                <w:sz w:val="28"/>
                <w:szCs w:val="28"/>
                <w:rtl/>
              </w:rPr>
              <w:t xml:space="preserve">روائز أو اختبارات شفوية أو فروض أو عروض أو تقارير تدريب </w:t>
            </w:r>
            <w:r w:rsidRPr="00717073">
              <w:rPr>
                <w:bCs w:val="0"/>
                <w:caps/>
                <w:color w:val="000000"/>
                <w:sz w:val="28"/>
                <w:szCs w:val="28"/>
                <w:rtl/>
                <w:lang w:bidi="ar-MA"/>
              </w:rPr>
              <w:t xml:space="preserve">أو </w:t>
            </w:r>
            <w:r w:rsidRPr="00717073">
              <w:rPr>
                <w:bCs w:val="0"/>
                <w:color w:val="000000"/>
                <w:sz w:val="28"/>
                <w:szCs w:val="28"/>
                <w:rtl/>
              </w:rPr>
              <w:t>طرق أخرى للتقييم)</w:t>
            </w:r>
          </w:p>
          <w:p w:rsidR="002D790B" w:rsidRPr="00717073" w:rsidRDefault="002D790B" w:rsidP="00BA46C3">
            <w:pPr>
              <w:pStyle w:val="Corpsdetexte"/>
              <w:bidi/>
              <w:rPr>
                <w:color w:val="000000"/>
                <w:sz w:val="20"/>
                <w:szCs w:val="20"/>
              </w:rPr>
            </w:pPr>
          </w:p>
          <w:p w:rsidR="002D790B" w:rsidRPr="00717073" w:rsidRDefault="002D790B" w:rsidP="00BA46C3">
            <w:pPr>
              <w:pStyle w:val="Corpsdetexte"/>
              <w:bidi/>
              <w:rPr>
                <w:color w:val="000000"/>
                <w:sz w:val="20"/>
                <w:szCs w:val="20"/>
              </w:rPr>
            </w:pPr>
          </w:p>
        </w:tc>
      </w:tr>
    </w:tbl>
    <w:p w:rsidR="002D790B" w:rsidRPr="00717073" w:rsidRDefault="002D790B" w:rsidP="00BA46C3">
      <w:pPr>
        <w:spacing w:after="120" w:line="240" w:lineRule="exact"/>
        <w:jc w:val="lowKashida"/>
        <w:rPr>
          <w:b/>
          <w:bCs/>
          <w:color w:val="000000"/>
          <w:rtl/>
        </w:rPr>
      </w:pPr>
    </w:p>
    <w:p w:rsidR="002D790B" w:rsidRPr="00717073" w:rsidRDefault="002D790B" w:rsidP="001058E1">
      <w:pPr>
        <w:pStyle w:val="Paragraphedeliste"/>
        <w:numPr>
          <w:ilvl w:val="1"/>
          <w:numId w:val="144"/>
        </w:numPr>
        <w:ind w:left="567" w:hanging="284"/>
        <w:jc w:val="both"/>
        <w:rPr>
          <w:bCs/>
          <w:caps/>
          <w:color w:val="000000"/>
          <w:sz w:val="28"/>
          <w:szCs w:val="28"/>
          <w:lang w:eastAsia="fr-CA"/>
        </w:rPr>
      </w:pPr>
      <w:r w:rsidRPr="00717073">
        <w:rPr>
          <w:bCs/>
          <w:caps/>
          <w:color w:val="000000"/>
          <w:sz w:val="28"/>
          <w:szCs w:val="28"/>
          <w:rtl/>
          <w:lang w:eastAsia="fr-CA"/>
        </w:rPr>
        <w:t>نقطة الوحدة (</w:t>
      </w:r>
      <w:r w:rsidR="00F80C19">
        <w:rPr>
          <w:bCs/>
          <w:caps/>
          <w:color w:val="000000"/>
          <w:sz w:val="28"/>
          <w:szCs w:val="28"/>
          <w:rtl/>
          <w:lang w:eastAsia="fr-CA"/>
        </w:rPr>
        <w:t>تحديد النسبة لمختلف تقييمات الوحدة للحصول على نقطة استيفاءها</w:t>
      </w:r>
      <w:r w:rsidRPr="00717073">
        <w:rPr>
          <w:bCs/>
          <w:caps/>
          <w:color w:val="000000"/>
          <w:sz w:val="28"/>
          <w:szCs w:val="28"/>
          <w:rtl/>
          <w:lang w:eastAsia="fr-CA"/>
        </w:rPr>
        <w:t>)</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2D790B" w:rsidRPr="00717073" w:rsidTr="004759C1">
        <w:tc>
          <w:tcPr>
            <w:tcW w:w="5000" w:type="pct"/>
            <w:shd w:val="clear" w:color="auto" w:fill="auto"/>
          </w:tcPr>
          <w:p w:rsidR="00051B8F" w:rsidRPr="00717073" w:rsidRDefault="00051B8F" w:rsidP="00051B8F">
            <w:pPr>
              <w:pStyle w:val="Corpsdetexte"/>
              <w:bidi/>
              <w:rPr>
                <w:color w:val="000000"/>
                <w:rtl/>
              </w:rPr>
            </w:pPr>
            <w:r w:rsidRPr="004E00E6">
              <w:rPr>
                <w:color w:val="000000"/>
                <w:sz w:val="28"/>
                <w:szCs w:val="28"/>
                <w:rtl/>
              </w:rPr>
              <w:t>مراقبة مستمرة</w:t>
            </w:r>
            <w:r w:rsidRPr="00717073">
              <w:rPr>
                <w:color w:val="000000"/>
              </w:rPr>
              <w:t>30%</w:t>
            </w:r>
          </w:p>
          <w:p w:rsidR="002D790B" w:rsidRPr="00717073" w:rsidRDefault="00051B8F" w:rsidP="006B5C9F">
            <w:pPr>
              <w:pStyle w:val="Corpsdetexte"/>
              <w:bidi/>
              <w:rPr>
                <w:color w:val="000000"/>
                <w:rtl/>
                <w:lang w:bidi="ar-MA"/>
              </w:rPr>
            </w:pPr>
            <w:r w:rsidRPr="004E00E6">
              <w:rPr>
                <w:color w:val="000000"/>
                <w:sz w:val="28"/>
                <w:szCs w:val="28"/>
                <w:rtl/>
              </w:rPr>
              <w:t>امتحان</w:t>
            </w:r>
            <w:r w:rsidRPr="00717073">
              <w:rPr>
                <w:color w:val="000000"/>
              </w:rPr>
              <w:t xml:space="preserve"> 70% </w:t>
            </w:r>
          </w:p>
        </w:tc>
      </w:tr>
    </w:tbl>
    <w:p w:rsidR="002D790B" w:rsidRPr="00717073" w:rsidRDefault="002D790B" w:rsidP="00051B8F">
      <w:pPr>
        <w:rPr>
          <w:b/>
          <w:color w:val="000000"/>
          <w:sz w:val="20"/>
          <w:szCs w:val="20"/>
          <w:rtl/>
          <w:lang w:eastAsia="fr-CA"/>
        </w:rPr>
      </w:pPr>
    </w:p>
    <w:p w:rsidR="002D790B" w:rsidRPr="00717073" w:rsidRDefault="002D790B" w:rsidP="001058E1">
      <w:pPr>
        <w:pStyle w:val="Paragraphedeliste"/>
        <w:numPr>
          <w:ilvl w:val="1"/>
          <w:numId w:val="144"/>
        </w:numPr>
        <w:ind w:left="567" w:hanging="284"/>
        <w:jc w:val="both"/>
        <w:rPr>
          <w:bCs/>
          <w:caps/>
          <w:color w:val="000000"/>
          <w:sz w:val="28"/>
          <w:szCs w:val="28"/>
          <w:lang w:eastAsia="fr-CA"/>
        </w:rPr>
      </w:pPr>
      <w:r w:rsidRPr="00717073">
        <w:rPr>
          <w:bCs/>
          <w:caps/>
          <w:color w:val="000000"/>
          <w:sz w:val="28"/>
          <w:szCs w:val="28"/>
          <w:rtl/>
          <w:lang w:eastAsia="fr-CA"/>
        </w:rPr>
        <w:t>إجراءات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2D790B" w:rsidRPr="00717073" w:rsidTr="004E00E6">
        <w:trPr>
          <w:trHeight w:val="684"/>
        </w:trPr>
        <w:tc>
          <w:tcPr>
            <w:tcW w:w="5000" w:type="pct"/>
            <w:shd w:val="clear" w:color="auto" w:fill="auto"/>
          </w:tcPr>
          <w:p w:rsidR="002D790B" w:rsidRPr="00717073" w:rsidRDefault="002D790B" w:rsidP="00BA46C3">
            <w:pPr>
              <w:pStyle w:val="Corpsdetexte"/>
              <w:bidi/>
              <w:spacing w:line="276" w:lineRule="auto"/>
              <w:jc w:val="left"/>
              <w:rPr>
                <w:color w:val="000000"/>
              </w:rPr>
            </w:pPr>
            <w:r w:rsidRPr="004E00E6">
              <w:rPr>
                <w:color w:val="000000"/>
                <w:sz w:val="28"/>
                <w:szCs w:val="28"/>
                <w:rtl/>
              </w:rPr>
              <w:t>يتم استيفاء الوحدة بالحصول عل نقطة تفوق أو تعادل</w:t>
            </w:r>
            <w:r w:rsidRPr="00717073">
              <w:rPr>
                <w:color w:val="000000"/>
                <w:rtl/>
              </w:rPr>
              <w:t xml:space="preserve"> 10/20 </w:t>
            </w:r>
          </w:p>
        </w:tc>
      </w:tr>
    </w:tbl>
    <w:p w:rsidR="002D790B" w:rsidRPr="00717073" w:rsidRDefault="002D790B" w:rsidP="00BA46C3">
      <w:pPr>
        <w:rPr>
          <w:b/>
          <w:color w:val="000000"/>
          <w:sz w:val="20"/>
          <w:szCs w:val="20"/>
          <w:rtl/>
          <w:lang w:eastAsia="fr-CA"/>
        </w:rPr>
      </w:pPr>
    </w:p>
    <w:p w:rsidR="002D790B" w:rsidRPr="00717073" w:rsidRDefault="002D790B" w:rsidP="00BA46C3">
      <w:pPr>
        <w:rPr>
          <w:b/>
          <w:color w:val="000000"/>
          <w:sz w:val="20"/>
          <w:szCs w:val="20"/>
          <w:lang w:eastAsia="fr-CA"/>
        </w:rPr>
      </w:pPr>
    </w:p>
    <w:p w:rsidR="002D790B" w:rsidRPr="00717073" w:rsidRDefault="002D790B" w:rsidP="001058E1">
      <w:pPr>
        <w:pStyle w:val="Paragraphedeliste"/>
        <w:numPr>
          <w:ilvl w:val="0"/>
          <w:numId w:val="144"/>
        </w:numPr>
        <w:spacing w:line="276" w:lineRule="auto"/>
        <w:ind w:left="283" w:hanging="283"/>
        <w:rPr>
          <w:smallCaps/>
          <w:color w:val="000000"/>
          <w:sz w:val="28"/>
          <w:szCs w:val="28"/>
          <w:lang w:eastAsia="fr-CA" w:bidi="ar-MA"/>
        </w:rPr>
      </w:pPr>
      <w:r w:rsidRPr="00717073">
        <w:rPr>
          <w:b/>
          <w:bCs/>
          <w:smallCaps/>
          <w:color w:val="000000"/>
          <w:sz w:val="32"/>
          <w:szCs w:val="32"/>
          <w:rtl/>
          <w:lang w:eastAsia="fr-CA" w:bidi="ar-MA"/>
        </w:rPr>
        <w:t xml:space="preserve">المنسق البيداغوجي والفريق البيداغوجي للوحدة </w:t>
      </w:r>
      <w:r w:rsidRPr="00717073">
        <w:rPr>
          <w:smallCaps/>
          <w:color w:val="000000"/>
          <w:sz w:val="32"/>
          <w:szCs w:val="32"/>
          <w:rtl/>
          <w:lang w:eastAsia="fr-CA" w:bidi="ar-MA"/>
        </w:rPr>
        <w:t>(</w:t>
      </w:r>
      <w:r w:rsidR="00F56BD9">
        <w:rPr>
          <w:smallCaps/>
          <w:color w:val="000000"/>
          <w:sz w:val="28"/>
          <w:szCs w:val="28"/>
          <w:rtl/>
          <w:lang w:eastAsia="fr-CA" w:bidi="ar-MA"/>
        </w:rPr>
        <w:t>ينتمي منسق الوحدة لشعبة مساهمة في التكوين ويجب أن يكون متدخلا في تدريس الوحدة، ويمكن أن ينتمي لمؤسسة متدخلة شريكة</w:t>
      </w:r>
      <w:r w:rsidRPr="00717073">
        <w:rPr>
          <w:smallCaps/>
          <w:color w:val="000000"/>
          <w:sz w:val="28"/>
          <w:szCs w:val="28"/>
          <w:rtl/>
          <w:lang w:eastAsia="fr-CA" w:bidi="ar-MA"/>
        </w:rPr>
        <w:t>)</w:t>
      </w:r>
    </w:p>
    <w:tbl>
      <w:tblPr>
        <w:tblW w:w="10349"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253"/>
        <w:gridCol w:w="1134"/>
        <w:gridCol w:w="993"/>
        <w:gridCol w:w="850"/>
        <w:gridCol w:w="3119"/>
      </w:tblGrid>
      <w:tr w:rsidR="002D790B" w:rsidRPr="00717073" w:rsidTr="004E00E6">
        <w:trPr>
          <w:trHeight w:val="743"/>
        </w:trPr>
        <w:tc>
          <w:tcPr>
            <w:tcW w:w="4253" w:type="dxa"/>
          </w:tcPr>
          <w:p w:rsidR="002D790B" w:rsidRPr="00717073" w:rsidRDefault="002D790B" w:rsidP="00BA46C3">
            <w:pPr>
              <w:jc w:val="center"/>
              <w:rPr>
                <w:bCs/>
                <w:color w:val="000000"/>
                <w:rtl/>
              </w:rPr>
            </w:pPr>
            <w:r w:rsidRPr="00717073">
              <w:rPr>
                <w:bCs/>
                <w:color w:val="000000"/>
                <w:rtl/>
              </w:rPr>
              <w:t>طبيعة التدخل</w:t>
            </w:r>
          </w:p>
          <w:p w:rsidR="002D790B" w:rsidRPr="00717073" w:rsidRDefault="002D790B" w:rsidP="00BA46C3">
            <w:pPr>
              <w:spacing w:line="280" w:lineRule="exact"/>
              <w:jc w:val="right"/>
              <w:rPr>
                <w:b/>
                <w:color w:val="000000"/>
              </w:rPr>
            </w:pPr>
            <w:r w:rsidRPr="00717073">
              <w:rPr>
                <w:b/>
                <w:color w:val="000000"/>
                <w:rtl/>
              </w:rPr>
              <w:t>(دروس</w:t>
            </w:r>
            <w:r w:rsidRPr="00717073">
              <w:rPr>
                <w:b/>
                <w:color w:val="000000"/>
                <w:rtl/>
                <w:lang w:bidi="ar-MA"/>
              </w:rPr>
              <w:t xml:space="preserve">، </w:t>
            </w:r>
            <w:r w:rsidRPr="00717073">
              <w:rPr>
                <w:b/>
                <w:color w:val="000000"/>
                <w:rtl/>
              </w:rPr>
              <w:t>أعمال توجيهية</w:t>
            </w:r>
            <w:r w:rsidRPr="00717073">
              <w:rPr>
                <w:b/>
                <w:color w:val="000000"/>
                <w:rtl/>
                <w:lang w:bidi="ar-MA"/>
              </w:rPr>
              <w:t>،</w:t>
            </w:r>
            <w:r w:rsidRPr="00717073">
              <w:rPr>
                <w:b/>
                <w:color w:val="000000"/>
                <w:rtl/>
              </w:rPr>
              <w:t xml:space="preserve"> أشغال تطبيقية</w:t>
            </w:r>
            <w:r w:rsidRPr="00717073">
              <w:rPr>
                <w:b/>
                <w:color w:val="000000"/>
                <w:rtl/>
                <w:lang w:bidi="ar-MA"/>
              </w:rPr>
              <w:t>،</w:t>
            </w:r>
            <w:r w:rsidRPr="00717073">
              <w:rPr>
                <w:b/>
                <w:color w:val="000000"/>
                <w:rtl/>
              </w:rPr>
              <w:t xml:space="preserve">   تأطير تداريب أومشاريع</w:t>
            </w:r>
            <w:r w:rsidRPr="00717073">
              <w:rPr>
                <w:b/>
                <w:color w:val="000000"/>
                <w:rtl/>
                <w:lang w:bidi="ar-MA"/>
              </w:rPr>
              <w:t>،...)</w:t>
            </w:r>
          </w:p>
        </w:tc>
        <w:tc>
          <w:tcPr>
            <w:tcW w:w="1134" w:type="dxa"/>
            <w:vAlign w:val="center"/>
          </w:tcPr>
          <w:p w:rsidR="002D790B" w:rsidRPr="00717073" w:rsidRDefault="002D790B" w:rsidP="00BA46C3">
            <w:pPr>
              <w:jc w:val="center"/>
              <w:rPr>
                <w:bCs/>
                <w:color w:val="000000"/>
              </w:rPr>
            </w:pPr>
            <w:r w:rsidRPr="00717073">
              <w:rPr>
                <w:bCs/>
                <w:color w:val="000000"/>
                <w:rtl/>
              </w:rPr>
              <w:t>المؤسسة</w:t>
            </w:r>
          </w:p>
        </w:tc>
        <w:tc>
          <w:tcPr>
            <w:tcW w:w="993" w:type="dxa"/>
            <w:vAlign w:val="center"/>
          </w:tcPr>
          <w:p w:rsidR="002D790B" w:rsidRPr="00717073" w:rsidRDefault="002D790B" w:rsidP="00BA46C3">
            <w:pPr>
              <w:jc w:val="center"/>
              <w:rPr>
                <w:bCs/>
                <w:color w:val="000000"/>
              </w:rPr>
            </w:pPr>
            <w:r w:rsidRPr="00717073">
              <w:rPr>
                <w:bCs/>
                <w:color w:val="000000"/>
                <w:rtl/>
              </w:rPr>
              <w:t>التخصص</w:t>
            </w:r>
          </w:p>
        </w:tc>
        <w:tc>
          <w:tcPr>
            <w:tcW w:w="850" w:type="dxa"/>
            <w:vAlign w:val="center"/>
          </w:tcPr>
          <w:p w:rsidR="002D790B" w:rsidRPr="00717073" w:rsidRDefault="002D790B" w:rsidP="00BA46C3">
            <w:pPr>
              <w:jc w:val="center"/>
              <w:rPr>
                <w:bCs/>
                <w:color w:val="000000"/>
              </w:rPr>
            </w:pPr>
            <w:r w:rsidRPr="00717073">
              <w:rPr>
                <w:bCs/>
                <w:color w:val="000000"/>
                <w:rtl/>
              </w:rPr>
              <w:t>الرتبة</w:t>
            </w:r>
          </w:p>
        </w:tc>
        <w:tc>
          <w:tcPr>
            <w:tcW w:w="3119" w:type="dxa"/>
            <w:vAlign w:val="center"/>
          </w:tcPr>
          <w:p w:rsidR="002D790B" w:rsidRPr="00717073" w:rsidRDefault="002D790B" w:rsidP="00BA46C3">
            <w:pPr>
              <w:jc w:val="center"/>
              <w:rPr>
                <w:b/>
                <w:i/>
                <w:iCs/>
                <w:color w:val="000000"/>
              </w:rPr>
            </w:pPr>
          </w:p>
        </w:tc>
      </w:tr>
      <w:tr w:rsidR="002D790B" w:rsidRPr="00717073" w:rsidTr="004E00E6">
        <w:tc>
          <w:tcPr>
            <w:tcW w:w="4253" w:type="dxa"/>
          </w:tcPr>
          <w:p w:rsidR="002D790B" w:rsidRPr="00717073" w:rsidRDefault="002D790B" w:rsidP="00BA46C3">
            <w:pPr>
              <w:jc w:val="both"/>
              <w:rPr>
                <w:b/>
                <w:i/>
                <w:iCs/>
                <w:color w:val="000000"/>
                <w:rtl/>
                <w:lang w:bidi="ar-MA"/>
              </w:rPr>
            </w:pPr>
          </w:p>
        </w:tc>
        <w:tc>
          <w:tcPr>
            <w:tcW w:w="1134" w:type="dxa"/>
            <w:vAlign w:val="center"/>
          </w:tcPr>
          <w:p w:rsidR="002D790B" w:rsidRPr="00717073" w:rsidRDefault="002D790B" w:rsidP="00BA46C3">
            <w:pPr>
              <w:jc w:val="center"/>
              <w:rPr>
                <w:b/>
                <w:i/>
                <w:iCs/>
                <w:color w:val="000000"/>
              </w:rPr>
            </w:pPr>
          </w:p>
        </w:tc>
        <w:tc>
          <w:tcPr>
            <w:tcW w:w="993" w:type="dxa"/>
          </w:tcPr>
          <w:p w:rsidR="002D790B" w:rsidRPr="00717073" w:rsidRDefault="002D790B" w:rsidP="00BA46C3">
            <w:pPr>
              <w:rPr>
                <w:i/>
                <w:iCs/>
                <w:color w:val="000000"/>
              </w:rPr>
            </w:pPr>
          </w:p>
        </w:tc>
        <w:tc>
          <w:tcPr>
            <w:tcW w:w="850" w:type="dxa"/>
          </w:tcPr>
          <w:p w:rsidR="002D790B" w:rsidRPr="00717073" w:rsidRDefault="002D790B" w:rsidP="00595192">
            <w:pPr>
              <w:rPr>
                <w:i/>
                <w:iCs/>
                <w:color w:val="000000"/>
              </w:rPr>
            </w:pPr>
          </w:p>
        </w:tc>
        <w:tc>
          <w:tcPr>
            <w:tcW w:w="3119" w:type="dxa"/>
          </w:tcPr>
          <w:p w:rsidR="002D790B" w:rsidRPr="00717073" w:rsidRDefault="002D790B" w:rsidP="00BA46C3">
            <w:pPr>
              <w:jc w:val="both"/>
              <w:rPr>
                <w:bCs/>
                <w:color w:val="000000"/>
                <w:sz w:val="28"/>
                <w:szCs w:val="28"/>
                <w:rtl/>
                <w:lang w:eastAsia="fr-CA"/>
              </w:rPr>
            </w:pPr>
            <w:r w:rsidRPr="00717073">
              <w:rPr>
                <w:bCs/>
                <w:color w:val="000000"/>
                <w:sz w:val="28"/>
                <w:szCs w:val="28"/>
                <w:rtl/>
                <w:lang w:eastAsia="fr-CA"/>
              </w:rPr>
              <w:t>المنسق البيداغوجي:</w:t>
            </w:r>
          </w:p>
          <w:p w:rsidR="002D790B" w:rsidRPr="00DF4325" w:rsidRDefault="002D790B" w:rsidP="00DF4325">
            <w:pPr>
              <w:jc w:val="both"/>
              <w:rPr>
                <w:b/>
                <w:color w:val="000000"/>
                <w:rtl/>
                <w:lang w:eastAsia="fr-CA" w:bidi="ar-MA"/>
              </w:rPr>
            </w:pPr>
            <w:r w:rsidRPr="00717073">
              <w:rPr>
                <w:b/>
                <w:color w:val="000000"/>
                <w:rtl/>
                <w:lang w:eastAsia="fr-CA"/>
              </w:rPr>
              <w:t>الاسم والنسب</w:t>
            </w:r>
          </w:p>
        </w:tc>
      </w:tr>
      <w:tr w:rsidR="002D790B" w:rsidRPr="00717073" w:rsidTr="004E00E6">
        <w:tc>
          <w:tcPr>
            <w:tcW w:w="4253" w:type="dxa"/>
          </w:tcPr>
          <w:p w:rsidR="002D790B" w:rsidRPr="00717073" w:rsidRDefault="002D790B" w:rsidP="00BA46C3">
            <w:pPr>
              <w:spacing w:line="360" w:lineRule="auto"/>
              <w:rPr>
                <w:i/>
                <w:iCs/>
                <w:color w:val="000000"/>
                <w:sz w:val="18"/>
                <w:szCs w:val="18"/>
              </w:rPr>
            </w:pPr>
          </w:p>
        </w:tc>
        <w:tc>
          <w:tcPr>
            <w:tcW w:w="1134" w:type="dxa"/>
          </w:tcPr>
          <w:p w:rsidR="002D790B" w:rsidRPr="00717073" w:rsidRDefault="002D790B" w:rsidP="00BA46C3">
            <w:pPr>
              <w:spacing w:line="360" w:lineRule="auto"/>
              <w:rPr>
                <w:i/>
                <w:iCs/>
                <w:color w:val="000000"/>
                <w:sz w:val="18"/>
                <w:szCs w:val="18"/>
              </w:rPr>
            </w:pPr>
          </w:p>
        </w:tc>
        <w:tc>
          <w:tcPr>
            <w:tcW w:w="993" w:type="dxa"/>
          </w:tcPr>
          <w:p w:rsidR="002D790B" w:rsidRPr="00717073" w:rsidRDefault="002D790B" w:rsidP="00BA46C3">
            <w:pPr>
              <w:spacing w:line="360" w:lineRule="auto"/>
              <w:rPr>
                <w:i/>
                <w:iCs/>
                <w:color w:val="000000"/>
                <w:sz w:val="18"/>
                <w:szCs w:val="18"/>
              </w:rPr>
            </w:pPr>
          </w:p>
        </w:tc>
        <w:tc>
          <w:tcPr>
            <w:tcW w:w="850" w:type="dxa"/>
          </w:tcPr>
          <w:p w:rsidR="002D790B" w:rsidRPr="00717073" w:rsidRDefault="002D790B" w:rsidP="00BA46C3">
            <w:pPr>
              <w:spacing w:line="360" w:lineRule="auto"/>
              <w:rPr>
                <w:i/>
                <w:iCs/>
                <w:color w:val="000000"/>
                <w:sz w:val="18"/>
                <w:szCs w:val="18"/>
              </w:rPr>
            </w:pPr>
          </w:p>
        </w:tc>
        <w:tc>
          <w:tcPr>
            <w:tcW w:w="3119" w:type="dxa"/>
          </w:tcPr>
          <w:p w:rsidR="002D790B" w:rsidRPr="00DF4325" w:rsidRDefault="002D790B" w:rsidP="00DF4325">
            <w:pPr>
              <w:jc w:val="both"/>
              <w:rPr>
                <w:b/>
                <w:color w:val="000000"/>
                <w:rtl/>
                <w:lang w:eastAsia="fr-CA" w:bidi="ar-MA"/>
              </w:rPr>
            </w:pPr>
            <w:r w:rsidRPr="00717073">
              <w:rPr>
                <w:bCs/>
                <w:color w:val="000000"/>
                <w:sz w:val="28"/>
                <w:szCs w:val="28"/>
                <w:rtl/>
                <w:lang w:eastAsia="fr-CA"/>
              </w:rPr>
              <w:t>المتدخلون :</w:t>
            </w:r>
            <w:r w:rsidRPr="00717073">
              <w:rPr>
                <w:b/>
                <w:color w:val="000000"/>
                <w:rtl/>
                <w:lang w:eastAsia="fr-CA"/>
              </w:rPr>
              <w:t>الاسم والنسب</w:t>
            </w:r>
          </w:p>
        </w:tc>
      </w:tr>
      <w:tr w:rsidR="002D790B" w:rsidRPr="00717073" w:rsidTr="004E00E6">
        <w:tc>
          <w:tcPr>
            <w:tcW w:w="4253" w:type="dxa"/>
          </w:tcPr>
          <w:p w:rsidR="002D790B" w:rsidRPr="00717073" w:rsidRDefault="002D790B" w:rsidP="00BA46C3">
            <w:pPr>
              <w:spacing w:line="360" w:lineRule="auto"/>
              <w:rPr>
                <w:i/>
                <w:iCs/>
                <w:color w:val="000000"/>
                <w:sz w:val="20"/>
                <w:szCs w:val="20"/>
              </w:rPr>
            </w:pPr>
          </w:p>
        </w:tc>
        <w:tc>
          <w:tcPr>
            <w:tcW w:w="1134" w:type="dxa"/>
          </w:tcPr>
          <w:p w:rsidR="002D790B" w:rsidRPr="00717073" w:rsidRDefault="002D790B" w:rsidP="00BA46C3">
            <w:pPr>
              <w:spacing w:line="360" w:lineRule="auto"/>
              <w:rPr>
                <w:i/>
                <w:iCs/>
                <w:color w:val="000000"/>
                <w:sz w:val="20"/>
                <w:szCs w:val="20"/>
              </w:rPr>
            </w:pPr>
          </w:p>
        </w:tc>
        <w:tc>
          <w:tcPr>
            <w:tcW w:w="993" w:type="dxa"/>
          </w:tcPr>
          <w:p w:rsidR="002D790B" w:rsidRPr="00717073" w:rsidRDefault="002D790B" w:rsidP="00BA46C3">
            <w:pPr>
              <w:spacing w:line="360" w:lineRule="auto"/>
              <w:rPr>
                <w:i/>
                <w:iCs/>
                <w:color w:val="000000"/>
                <w:sz w:val="20"/>
                <w:szCs w:val="20"/>
              </w:rPr>
            </w:pPr>
          </w:p>
        </w:tc>
        <w:tc>
          <w:tcPr>
            <w:tcW w:w="850" w:type="dxa"/>
          </w:tcPr>
          <w:p w:rsidR="002D790B" w:rsidRPr="00717073" w:rsidRDefault="002D790B" w:rsidP="00BA46C3">
            <w:pPr>
              <w:spacing w:line="360" w:lineRule="auto"/>
              <w:rPr>
                <w:i/>
                <w:iCs/>
                <w:color w:val="000000"/>
                <w:sz w:val="20"/>
                <w:szCs w:val="20"/>
              </w:rPr>
            </w:pPr>
          </w:p>
        </w:tc>
        <w:tc>
          <w:tcPr>
            <w:tcW w:w="3119" w:type="dxa"/>
          </w:tcPr>
          <w:p w:rsidR="002D790B" w:rsidRPr="00717073" w:rsidRDefault="002D790B" w:rsidP="00BA46C3">
            <w:pPr>
              <w:spacing w:line="360" w:lineRule="auto"/>
              <w:rPr>
                <w:i/>
                <w:iCs/>
                <w:color w:val="000000"/>
                <w:sz w:val="20"/>
                <w:szCs w:val="20"/>
              </w:rPr>
            </w:pPr>
          </w:p>
        </w:tc>
      </w:tr>
    </w:tbl>
    <w:p w:rsidR="002D790B" w:rsidRPr="00717073" w:rsidRDefault="002D790B" w:rsidP="001058E1">
      <w:pPr>
        <w:pStyle w:val="Paragraphedeliste"/>
        <w:numPr>
          <w:ilvl w:val="0"/>
          <w:numId w:val="144"/>
        </w:numPr>
        <w:spacing w:line="276" w:lineRule="auto"/>
        <w:ind w:left="283" w:hanging="283"/>
        <w:rPr>
          <w:b/>
          <w:bCs/>
          <w:smallCaps/>
          <w:color w:val="000000"/>
          <w:sz w:val="32"/>
          <w:szCs w:val="32"/>
          <w:lang w:eastAsia="fr-CA" w:bidi="ar-MA"/>
        </w:rPr>
      </w:pPr>
      <w:r w:rsidRPr="00717073">
        <w:rPr>
          <w:b/>
          <w:bCs/>
          <w:smallCaps/>
          <w:color w:val="000000"/>
          <w:sz w:val="32"/>
          <w:szCs w:val="32"/>
          <w:rtl/>
          <w:lang w:eastAsia="fr-CA" w:bidi="ar-M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428"/>
      </w:tblGrid>
      <w:tr w:rsidR="002D790B" w:rsidRPr="00717073" w:rsidTr="004759C1">
        <w:tc>
          <w:tcPr>
            <w:tcW w:w="5000" w:type="pct"/>
          </w:tcPr>
          <w:p w:rsidR="002D790B" w:rsidRPr="00717073" w:rsidRDefault="002D790B" w:rsidP="00BA46C3">
            <w:pPr>
              <w:pStyle w:val="Corpsdetexte"/>
              <w:bidi/>
              <w:rPr>
                <w:color w:val="000000"/>
                <w:sz w:val="20"/>
                <w:szCs w:val="20"/>
              </w:rPr>
            </w:pPr>
          </w:p>
          <w:p w:rsidR="006B5C9F" w:rsidRPr="00827F01" w:rsidRDefault="006B5C9F" w:rsidP="006B5C9F">
            <w:pPr>
              <w:pStyle w:val="Corpsdetexte"/>
              <w:numPr>
                <w:ilvl w:val="0"/>
                <w:numId w:val="194"/>
              </w:numPr>
              <w:bidi/>
              <w:rPr>
                <w:rFonts w:ascii="ae_AlMohanad" w:hAnsi="ae_AlMohanad" w:cs="ae_AlMohanad"/>
                <w:b/>
                <w:bCs w:val="0"/>
                <w:sz w:val="28"/>
                <w:szCs w:val="28"/>
                <w:rtl/>
              </w:rPr>
            </w:pPr>
            <w:r w:rsidRPr="00827F01">
              <w:rPr>
                <w:rFonts w:ascii="ae_AlMohanad" w:hAnsi="ae_AlMohanad" w:cs="ae_AlMohanad" w:hint="cs"/>
                <w:b/>
                <w:bCs w:val="0"/>
                <w:sz w:val="28"/>
                <w:szCs w:val="28"/>
                <w:rtl/>
              </w:rPr>
              <w:t>بيبليوغرافيا عامة حول الوحدة:</w:t>
            </w:r>
          </w:p>
          <w:p w:rsidR="006B5C9F" w:rsidRPr="00827F01" w:rsidRDefault="006B5C9F" w:rsidP="006B5C9F">
            <w:pPr>
              <w:pStyle w:val="Corpsdetexte"/>
              <w:numPr>
                <w:ilvl w:val="0"/>
                <w:numId w:val="194"/>
              </w:numPr>
              <w:bidi/>
              <w:rPr>
                <w:rFonts w:ascii="ae_AlMohanad" w:hAnsi="ae_AlMohanad" w:cs="ae_AlMohanad"/>
                <w:b/>
                <w:bCs w:val="0"/>
                <w:sz w:val="28"/>
                <w:szCs w:val="28"/>
              </w:rPr>
            </w:pPr>
            <w:r w:rsidRPr="00827F01">
              <w:rPr>
                <w:rFonts w:ascii="ae_AlMohanad" w:hAnsi="ae_AlMohanad" w:cs="ae_AlMohanad" w:hint="cs"/>
                <w:b/>
                <w:bCs w:val="0"/>
                <w:sz w:val="28"/>
                <w:szCs w:val="28"/>
                <w:rtl/>
              </w:rPr>
              <w:t>مواقع إلكترونية حول الوحدة:</w:t>
            </w:r>
          </w:p>
          <w:p w:rsidR="002D790B" w:rsidRPr="00717073" w:rsidRDefault="006B5C9F" w:rsidP="006B5C9F">
            <w:pPr>
              <w:pStyle w:val="Corpsdetexte"/>
              <w:numPr>
                <w:ilvl w:val="0"/>
                <w:numId w:val="194"/>
              </w:numPr>
              <w:bidi/>
              <w:rPr>
                <w:color w:val="000000"/>
                <w:sz w:val="20"/>
                <w:szCs w:val="20"/>
              </w:rPr>
            </w:pPr>
            <w:r w:rsidRPr="00827F01">
              <w:rPr>
                <w:rFonts w:ascii="ae_AlMohanad" w:hAnsi="ae_AlMohanad" w:cs="ae_AlMohanad" w:hint="cs"/>
                <w:b/>
                <w:bCs w:val="0"/>
                <w:sz w:val="28"/>
                <w:szCs w:val="28"/>
                <w:rtl/>
              </w:rPr>
              <w:t>لائحة بعض الموارد الرقمية حول الوحدة</w:t>
            </w:r>
          </w:p>
        </w:tc>
      </w:tr>
    </w:tbl>
    <w:p w:rsidR="002D790B" w:rsidRPr="00717073" w:rsidRDefault="002D790B" w:rsidP="00BA46C3">
      <w:pPr>
        <w:rPr>
          <w:b/>
          <w:bCs/>
          <w:color w:val="000000"/>
          <w:sz w:val="16"/>
          <w:szCs w:val="16"/>
          <w:lang w:eastAsia="fr-FR"/>
        </w:rPr>
      </w:pPr>
    </w:p>
    <w:p w:rsidR="008B1021" w:rsidRPr="00717073" w:rsidRDefault="008B1021" w:rsidP="00BA46C3">
      <w:pPr>
        <w:rPr>
          <w:bCs/>
          <w:color w:val="000000"/>
          <w:lang w:eastAsia="fr-CA"/>
        </w:rPr>
      </w:pPr>
    </w:p>
    <w:p w:rsidR="008B1021" w:rsidRPr="00717073" w:rsidRDefault="008B1021" w:rsidP="00BA46C3">
      <w:pPr>
        <w:rPr>
          <w:bCs/>
          <w:color w:val="000000"/>
          <w:lang w:eastAsia="fr-CA"/>
        </w:rPr>
      </w:pPr>
    </w:p>
    <w:p w:rsidR="008B1021" w:rsidRPr="00717073" w:rsidRDefault="008B1021" w:rsidP="00BA46C3">
      <w:pPr>
        <w:rPr>
          <w:bCs/>
          <w:color w:val="000000"/>
          <w:lang w:eastAsia="fr-CA"/>
        </w:rPr>
      </w:pPr>
    </w:p>
    <w:p w:rsidR="0070481C" w:rsidRDefault="0070481C" w:rsidP="0070481C">
      <w:pPr>
        <w:bidi w:val="0"/>
        <w:jc w:val="lowKashida"/>
        <w:rPr>
          <w:rFonts w:ascii="Candara" w:hAnsi="Candara"/>
          <w:b/>
          <w:sz w:val="20"/>
          <w:szCs w:val="20"/>
          <w:rtl/>
          <w:lang w:eastAsia="fr-CA"/>
        </w:rPr>
      </w:pPr>
    </w:p>
    <w:p w:rsidR="0070481C" w:rsidRDefault="0070481C" w:rsidP="0070481C">
      <w:pPr>
        <w:bidi w:val="0"/>
        <w:jc w:val="lowKashida"/>
        <w:rPr>
          <w:rFonts w:ascii="Candara" w:hAnsi="Candara"/>
          <w:b/>
          <w:sz w:val="20"/>
          <w:szCs w:val="20"/>
          <w:rtl/>
          <w:lang w:eastAsia="fr-CA"/>
        </w:rPr>
      </w:pPr>
    </w:p>
    <w:p w:rsidR="00453C4F" w:rsidRDefault="00453C4F" w:rsidP="00453C4F">
      <w:pPr>
        <w:bidi w:val="0"/>
        <w:jc w:val="lowKashida"/>
        <w:rPr>
          <w:rFonts w:ascii="Candara" w:hAnsi="Candara"/>
          <w:b/>
          <w:sz w:val="20"/>
          <w:szCs w:val="20"/>
          <w:rtl/>
          <w:lang w:eastAsia="fr-CA"/>
        </w:rPr>
      </w:pPr>
    </w:p>
    <w:p w:rsidR="00453C4F" w:rsidRDefault="00453C4F" w:rsidP="00453C4F">
      <w:pPr>
        <w:bidi w:val="0"/>
        <w:jc w:val="lowKashida"/>
        <w:rPr>
          <w:rFonts w:ascii="Candara" w:hAnsi="Candara"/>
          <w:b/>
          <w:sz w:val="20"/>
          <w:szCs w:val="20"/>
          <w:rtl/>
          <w:lang w:eastAsia="fr-CA"/>
        </w:rPr>
      </w:pPr>
    </w:p>
    <w:p w:rsidR="00453C4F" w:rsidRDefault="00453C4F" w:rsidP="00453C4F">
      <w:pPr>
        <w:bidi w:val="0"/>
        <w:jc w:val="lowKashida"/>
        <w:rPr>
          <w:rFonts w:ascii="Candara" w:hAnsi="Candara"/>
          <w:b/>
          <w:sz w:val="20"/>
          <w:szCs w:val="20"/>
          <w:rtl/>
          <w:lang w:eastAsia="fr-CA"/>
        </w:rPr>
      </w:pPr>
    </w:p>
    <w:p w:rsidR="00453C4F" w:rsidRDefault="00453C4F" w:rsidP="00453C4F">
      <w:pPr>
        <w:bidi w:val="0"/>
        <w:jc w:val="lowKashida"/>
        <w:rPr>
          <w:rFonts w:ascii="Candara" w:hAnsi="Candara"/>
          <w:b/>
          <w:sz w:val="20"/>
          <w:szCs w:val="20"/>
          <w:rtl/>
          <w:lang w:eastAsia="fr-CA"/>
        </w:rPr>
      </w:pPr>
    </w:p>
    <w:p w:rsidR="00453C4F" w:rsidRDefault="00453C4F" w:rsidP="00453C4F">
      <w:pPr>
        <w:bidi w:val="0"/>
        <w:jc w:val="lowKashida"/>
        <w:rPr>
          <w:rFonts w:ascii="Candara" w:hAnsi="Candara"/>
          <w:b/>
          <w:sz w:val="20"/>
          <w:szCs w:val="20"/>
          <w:rtl/>
          <w:lang w:eastAsia="fr-CA"/>
        </w:rPr>
      </w:pPr>
    </w:p>
    <w:p w:rsidR="00453C4F" w:rsidRDefault="00453C4F" w:rsidP="00453C4F">
      <w:pPr>
        <w:bidi w:val="0"/>
        <w:jc w:val="lowKashida"/>
        <w:rPr>
          <w:rFonts w:ascii="Candara" w:hAnsi="Candara"/>
          <w:b/>
          <w:sz w:val="20"/>
          <w:szCs w:val="20"/>
          <w:rtl/>
          <w:lang w:eastAsia="fr-CA"/>
        </w:rPr>
      </w:pPr>
    </w:p>
    <w:p w:rsidR="00453C4F" w:rsidRDefault="00453C4F" w:rsidP="00453C4F">
      <w:pPr>
        <w:bidi w:val="0"/>
        <w:jc w:val="lowKashida"/>
        <w:rPr>
          <w:rFonts w:ascii="Candara" w:hAnsi="Candara"/>
          <w:b/>
          <w:sz w:val="20"/>
          <w:szCs w:val="20"/>
          <w:rtl/>
          <w:lang w:eastAsia="fr-CA"/>
        </w:rPr>
      </w:pPr>
    </w:p>
    <w:p w:rsidR="00453C4F" w:rsidRDefault="00453C4F" w:rsidP="00453C4F">
      <w:pPr>
        <w:bidi w:val="0"/>
        <w:jc w:val="lowKashida"/>
        <w:rPr>
          <w:rFonts w:ascii="Candara" w:hAnsi="Candara"/>
          <w:b/>
          <w:sz w:val="20"/>
          <w:szCs w:val="20"/>
          <w:rtl/>
          <w:lang w:eastAsia="fr-CA"/>
        </w:rPr>
      </w:pPr>
    </w:p>
    <w:p w:rsidR="00453C4F" w:rsidRDefault="00453C4F" w:rsidP="00453C4F">
      <w:pPr>
        <w:bidi w:val="0"/>
        <w:jc w:val="lowKashida"/>
        <w:rPr>
          <w:rFonts w:ascii="Candara" w:hAnsi="Candara"/>
          <w:b/>
          <w:sz w:val="20"/>
          <w:szCs w:val="20"/>
          <w:rtl/>
          <w:lang w:eastAsia="fr-CA"/>
        </w:rPr>
      </w:pPr>
    </w:p>
    <w:p w:rsidR="00453C4F" w:rsidRDefault="00453C4F" w:rsidP="00453C4F">
      <w:pPr>
        <w:bidi w:val="0"/>
        <w:jc w:val="lowKashida"/>
        <w:rPr>
          <w:rFonts w:ascii="Candara" w:hAnsi="Candara"/>
          <w:b/>
          <w:sz w:val="20"/>
          <w:szCs w:val="20"/>
          <w:rtl/>
          <w:lang w:eastAsia="fr-CA"/>
        </w:rPr>
      </w:pPr>
    </w:p>
    <w:p w:rsidR="00453C4F" w:rsidRDefault="00453C4F" w:rsidP="00453C4F">
      <w:pPr>
        <w:bidi w:val="0"/>
        <w:jc w:val="lowKashida"/>
        <w:rPr>
          <w:rFonts w:ascii="Candara" w:hAnsi="Candara"/>
          <w:b/>
          <w:sz w:val="20"/>
          <w:szCs w:val="20"/>
          <w:rtl/>
          <w:lang w:eastAsia="fr-CA"/>
        </w:rPr>
      </w:pPr>
    </w:p>
    <w:p w:rsidR="00453C4F" w:rsidRDefault="00453C4F" w:rsidP="00453C4F">
      <w:pPr>
        <w:bidi w:val="0"/>
        <w:jc w:val="lowKashida"/>
        <w:rPr>
          <w:rFonts w:ascii="Candara" w:hAnsi="Candara"/>
          <w:b/>
          <w:sz w:val="20"/>
          <w:szCs w:val="20"/>
          <w:rtl/>
          <w:lang w:eastAsia="fr-CA"/>
        </w:rPr>
      </w:pPr>
    </w:p>
    <w:p w:rsidR="0070481C" w:rsidRDefault="0070481C" w:rsidP="0070481C">
      <w:pPr>
        <w:bidi w:val="0"/>
        <w:jc w:val="lowKashida"/>
        <w:rPr>
          <w:rFonts w:ascii="Candara" w:hAnsi="Candara"/>
          <w:b/>
          <w:sz w:val="20"/>
          <w:szCs w:val="20"/>
          <w:rtl/>
          <w:lang w:eastAsia="fr-CA"/>
        </w:rPr>
      </w:pPr>
    </w:p>
    <w:p w:rsidR="0070481C" w:rsidRDefault="0070481C" w:rsidP="0070481C">
      <w:pPr>
        <w:bidi w:val="0"/>
        <w:jc w:val="lowKashida"/>
        <w:rPr>
          <w:rFonts w:ascii="Candara" w:hAnsi="Candara"/>
          <w:b/>
          <w:sz w:val="20"/>
          <w:szCs w:val="20"/>
          <w:rtl/>
          <w:lang w:eastAsia="fr-CA"/>
        </w:rPr>
      </w:pPr>
    </w:p>
    <w:p w:rsidR="0070481C" w:rsidRDefault="0070481C" w:rsidP="0070481C">
      <w:pPr>
        <w:bidi w:val="0"/>
        <w:jc w:val="lowKashida"/>
        <w:rPr>
          <w:rFonts w:ascii="Candara" w:hAnsi="Candara"/>
          <w:b/>
          <w:sz w:val="20"/>
          <w:szCs w:val="20"/>
          <w:rtl/>
          <w:lang w:eastAsia="fr-CA"/>
        </w:rPr>
      </w:pPr>
    </w:p>
    <w:p w:rsidR="0070481C" w:rsidRPr="00C41829" w:rsidRDefault="0070481C" w:rsidP="0070481C">
      <w:pPr>
        <w:bidi w:val="0"/>
        <w:jc w:val="lowKashida"/>
        <w:rPr>
          <w:rFonts w:ascii="Candara" w:hAnsi="Candara"/>
          <w:b/>
          <w:sz w:val="20"/>
          <w:szCs w:val="20"/>
          <w:lang w:eastAsia="fr-CA"/>
        </w:rPr>
      </w:pPr>
    </w:p>
    <w:p w:rsidR="0070481C" w:rsidRPr="00C41829" w:rsidRDefault="0070481C" w:rsidP="0070481C">
      <w:pPr>
        <w:bidi w:val="0"/>
        <w:rPr>
          <w:rFonts w:ascii="Candara" w:hAnsi="Candara"/>
          <w:b/>
          <w:sz w:val="20"/>
          <w:szCs w:val="20"/>
          <w:lang w:eastAsia="fr-CA"/>
        </w:rPr>
      </w:pPr>
    </w:p>
    <w:tbl>
      <w:tblPr>
        <w:tblW w:w="3887"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7822"/>
      </w:tblGrid>
      <w:tr w:rsidR="0070481C" w:rsidRPr="00203B2D" w:rsidTr="0070481C">
        <w:trPr>
          <w:trHeight w:val="1667"/>
          <w:jc w:val="center"/>
        </w:trPr>
        <w:tc>
          <w:tcPr>
            <w:tcW w:w="5000" w:type="pct"/>
            <w:shd w:val="clear" w:color="auto" w:fill="92D050"/>
          </w:tcPr>
          <w:p w:rsidR="0070481C" w:rsidRPr="00203B2D" w:rsidRDefault="0070481C" w:rsidP="0031466F">
            <w:pPr>
              <w:spacing w:line="276" w:lineRule="auto"/>
              <w:jc w:val="center"/>
              <w:rPr>
                <w:color w:val="000000"/>
                <w:sz w:val="20"/>
                <w:szCs w:val="20"/>
              </w:rPr>
            </w:pPr>
          </w:p>
          <w:p w:rsidR="0070481C" w:rsidRPr="00203B2D" w:rsidRDefault="0070481C" w:rsidP="0031466F">
            <w:pPr>
              <w:spacing w:line="276" w:lineRule="auto"/>
              <w:jc w:val="center"/>
              <w:rPr>
                <w:color w:val="000000"/>
                <w:sz w:val="20"/>
                <w:szCs w:val="20"/>
              </w:rPr>
            </w:pPr>
          </w:p>
          <w:p w:rsidR="0070481C" w:rsidRPr="00203B2D" w:rsidRDefault="0070481C" w:rsidP="0031466F">
            <w:pPr>
              <w:spacing w:line="276" w:lineRule="auto"/>
              <w:jc w:val="center"/>
              <w:rPr>
                <w:color w:val="000000"/>
                <w:sz w:val="20"/>
                <w:szCs w:val="20"/>
              </w:rPr>
            </w:pPr>
            <w:r w:rsidRPr="00B202F8">
              <w:rPr>
                <w:rFonts w:hint="cs"/>
                <w:bCs/>
                <w:color w:val="000000"/>
                <w:sz w:val="48"/>
                <w:szCs w:val="48"/>
                <w:rtl/>
                <w:lang w:eastAsia="fr-CA"/>
              </w:rPr>
              <w:t>الملف الوصفي لتدري</w:t>
            </w:r>
            <w:r w:rsidRPr="00B202F8">
              <w:rPr>
                <w:rFonts w:hint="eastAsia"/>
                <w:bCs/>
                <w:color w:val="000000"/>
                <w:sz w:val="48"/>
                <w:szCs w:val="48"/>
                <w:rtl/>
                <w:lang w:eastAsia="fr-CA"/>
              </w:rPr>
              <w:t>ب</w:t>
            </w:r>
            <w:r w:rsidRPr="00B202F8">
              <w:rPr>
                <w:rFonts w:hint="cs"/>
                <w:bCs/>
                <w:color w:val="000000"/>
                <w:sz w:val="48"/>
                <w:szCs w:val="48"/>
                <w:rtl/>
                <w:lang w:eastAsia="fr-CA"/>
              </w:rPr>
              <w:t>الانغماس في وسط تربوي</w:t>
            </w:r>
          </w:p>
        </w:tc>
      </w:tr>
    </w:tbl>
    <w:p w:rsidR="0070481C" w:rsidRPr="00203B2D" w:rsidRDefault="0070481C" w:rsidP="0070481C">
      <w:pPr>
        <w:spacing w:line="276" w:lineRule="auto"/>
        <w:jc w:val="center"/>
        <w:rPr>
          <w:color w:val="000000"/>
          <w:sz w:val="20"/>
          <w:szCs w:val="20"/>
        </w:rPr>
      </w:pPr>
    </w:p>
    <w:p w:rsidR="0070481C" w:rsidRPr="00C41829" w:rsidRDefault="0070481C" w:rsidP="0070481C">
      <w:pPr>
        <w:bidi w:val="0"/>
        <w:rPr>
          <w:rFonts w:ascii="Candara" w:hAnsi="Candara"/>
          <w:b/>
          <w:sz w:val="20"/>
          <w:szCs w:val="20"/>
          <w:lang w:eastAsia="fr-CA"/>
        </w:rPr>
      </w:pPr>
    </w:p>
    <w:p w:rsidR="0070481C" w:rsidRPr="00F2799A" w:rsidRDefault="0070481C" w:rsidP="0070481C">
      <w:pPr>
        <w:pStyle w:val="Corpsdetexte"/>
        <w:tabs>
          <w:tab w:val="right" w:pos="9073"/>
        </w:tabs>
        <w:bidi/>
        <w:rPr>
          <w:rFonts w:ascii="ae_AlMohanad" w:hAnsi="ae_AlMohanad" w:cs="ae_AlMohanad"/>
          <w:bCs w:val="0"/>
          <w:sz w:val="32"/>
          <w:szCs w:val="32"/>
          <w:rtl/>
        </w:rPr>
      </w:pPr>
      <w:r w:rsidRPr="00F2799A">
        <w:rPr>
          <w:rFonts w:ascii="ae_AlMohanad" w:hAnsi="ae_AlMohanad" w:cs="ae_AlMohanad"/>
          <w:bCs w:val="0"/>
          <w:sz w:val="32"/>
          <w:szCs w:val="32"/>
          <w:rtl/>
        </w:rPr>
        <w:t>يعدتدريب الانغماسفي وسط تربوي بالنسبةللإجازة في التربية إلزامياخلال الفصلين الخامس والسادس ويعادل وحدتين بمعدل وحدة في كل فصل.</w:t>
      </w:r>
    </w:p>
    <w:p w:rsidR="0070481C" w:rsidRPr="00F2799A" w:rsidRDefault="0070481C" w:rsidP="0070481C">
      <w:pPr>
        <w:pStyle w:val="Corpsdetexte"/>
        <w:tabs>
          <w:tab w:val="right" w:pos="9073"/>
        </w:tabs>
        <w:bidi/>
        <w:spacing w:before="120"/>
        <w:ind w:right="357"/>
        <w:rPr>
          <w:rFonts w:ascii="ae_AlMohanad" w:hAnsi="ae_AlMohanad" w:cs="ae_AlMohanad"/>
          <w:bCs w:val="0"/>
          <w:sz w:val="32"/>
          <w:szCs w:val="32"/>
          <w:rtl/>
        </w:rPr>
      </w:pPr>
      <w:r w:rsidRPr="00F2799A">
        <w:rPr>
          <w:rFonts w:ascii="ae_AlMohanad" w:hAnsi="ae_AlMohanad" w:cs="ae_AlMohanad"/>
          <w:bCs w:val="0"/>
          <w:sz w:val="32"/>
          <w:szCs w:val="32"/>
          <w:rtl/>
        </w:rPr>
        <w:t>يتم التدريب بمؤسس</w:t>
      </w:r>
      <w:r w:rsidRPr="00F2799A">
        <w:rPr>
          <w:rFonts w:ascii="ae_AlMohanad" w:hAnsi="ae_AlMohanad" w:cs="ae_AlMohanad"/>
          <w:bCs w:val="0"/>
          <w:sz w:val="32"/>
          <w:szCs w:val="32"/>
          <w:rtl/>
          <w:lang w:bidi="ar-MA"/>
        </w:rPr>
        <w:t>ات</w:t>
      </w:r>
      <w:r w:rsidRPr="00F2799A">
        <w:rPr>
          <w:rFonts w:ascii="ae_AlMohanad" w:hAnsi="ae_AlMohanad" w:cs="ae_AlMohanad"/>
          <w:bCs w:val="0"/>
          <w:sz w:val="32"/>
          <w:szCs w:val="32"/>
          <w:rtl/>
        </w:rPr>
        <w:t xml:space="preserve"> تربوية شريكة. ومن خلال التدريب، يتمكن الطالب من: </w:t>
      </w:r>
    </w:p>
    <w:p w:rsidR="0070481C" w:rsidRPr="00F2799A" w:rsidRDefault="0070481C" w:rsidP="0070481C">
      <w:pPr>
        <w:pStyle w:val="Paragraphedeliste"/>
        <w:numPr>
          <w:ilvl w:val="0"/>
          <w:numId w:val="12"/>
        </w:numPr>
        <w:spacing w:before="120"/>
        <w:ind w:left="714" w:hanging="357"/>
        <w:rPr>
          <w:rFonts w:ascii="ae_AlMohanad" w:hAnsi="ae_AlMohanad" w:cs="ae_AlMohanad"/>
          <w:color w:val="000000"/>
          <w:sz w:val="32"/>
          <w:szCs w:val="32"/>
        </w:rPr>
      </w:pPr>
      <w:r w:rsidRPr="00F2799A">
        <w:rPr>
          <w:rFonts w:ascii="ae_AlMohanad" w:hAnsi="ae_AlMohanad" w:cs="ae_AlMohanad"/>
          <w:color w:val="000000"/>
          <w:sz w:val="32"/>
          <w:szCs w:val="32"/>
          <w:rtl/>
        </w:rPr>
        <w:t>اكتشاف المؤسسة التربوية وأنماط تنظيمها؛</w:t>
      </w:r>
    </w:p>
    <w:p w:rsidR="0070481C" w:rsidRPr="00F2799A" w:rsidRDefault="0070481C" w:rsidP="0070481C">
      <w:pPr>
        <w:pStyle w:val="Paragraphedeliste"/>
        <w:numPr>
          <w:ilvl w:val="0"/>
          <w:numId w:val="12"/>
        </w:numPr>
        <w:rPr>
          <w:rFonts w:ascii="ae_AlMohanad" w:hAnsi="ae_AlMohanad" w:cs="ae_AlMohanad"/>
          <w:color w:val="000000"/>
          <w:sz w:val="32"/>
          <w:szCs w:val="32"/>
        </w:rPr>
      </w:pPr>
      <w:r w:rsidRPr="00F2799A">
        <w:rPr>
          <w:rFonts w:ascii="ae_AlMohanad" w:hAnsi="ae_AlMohanad" w:cs="ae_AlMohanad"/>
          <w:color w:val="000000"/>
          <w:sz w:val="32"/>
          <w:szCs w:val="32"/>
          <w:rtl/>
        </w:rPr>
        <w:t>اكتشاف المتعلمين واحتياجاتهم (الدعم التربوي، ...)؛</w:t>
      </w:r>
    </w:p>
    <w:p w:rsidR="0070481C" w:rsidRPr="00F2799A" w:rsidRDefault="0070481C" w:rsidP="0070481C">
      <w:pPr>
        <w:pStyle w:val="Paragraphedeliste"/>
        <w:numPr>
          <w:ilvl w:val="0"/>
          <w:numId w:val="12"/>
        </w:numPr>
        <w:rPr>
          <w:rFonts w:ascii="ae_AlMohanad" w:hAnsi="ae_AlMohanad" w:cs="ae_AlMohanad"/>
          <w:color w:val="000000"/>
          <w:sz w:val="32"/>
          <w:szCs w:val="32"/>
        </w:rPr>
      </w:pPr>
      <w:r w:rsidRPr="00F2799A">
        <w:rPr>
          <w:rFonts w:ascii="ae_AlMohanad" w:hAnsi="ae_AlMohanad" w:cs="ae_AlMohanad"/>
          <w:color w:val="000000"/>
          <w:sz w:val="32"/>
          <w:szCs w:val="32"/>
          <w:rtl/>
          <w:lang w:bidi="ar-MA"/>
        </w:rPr>
        <w:t>ال</w:t>
      </w:r>
      <w:r w:rsidRPr="00F2799A">
        <w:rPr>
          <w:rFonts w:ascii="ae_AlMohanad" w:hAnsi="ae_AlMohanad" w:cs="ae_AlMohanad"/>
          <w:color w:val="000000"/>
          <w:sz w:val="32"/>
          <w:szCs w:val="32"/>
          <w:rtl/>
        </w:rPr>
        <w:t>تعرف على أسس البحث التربوي من خلال رصد والشروع في تحليل ظاهرة أو إشكالية ذات الصلة بوسط التدريب؛</w:t>
      </w:r>
    </w:p>
    <w:p w:rsidR="0070481C" w:rsidRPr="00F2799A" w:rsidRDefault="0070481C" w:rsidP="0070481C">
      <w:pPr>
        <w:pStyle w:val="Paragraphedeliste"/>
        <w:numPr>
          <w:ilvl w:val="0"/>
          <w:numId w:val="12"/>
        </w:numPr>
        <w:rPr>
          <w:rFonts w:ascii="ae_AlMohanad" w:hAnsi="ae_AlMohanad" w:cs="ae_AlMohanad"/>
          <w:color w:val="000000"/>
          <w:sz w:val="32"/>
          <w:szCs w:val="32"/>
        </w:rPr>
      </w:pPr>
      <w:r w:rsidRPr="00F2799A">
        <w:rPr>
          <w:rFonts w:ascii="ae_AlMohanad" w:hAnsi="ae_AlMohanad" w:cs="ae_AlMohanad"/>
          <w:color w:val="000000"/>
          <w:sz w:val="32"/>
          <w:szCs w:val="32"/>
          <w:rtl/>
        </w:rPr>
        <w:t>إعداد تقارير تربوية ميدانية؛</w:t>
      </w:r>
    </w:p>
    <w:p w:rsidR="0070481C" w:rsidRPr="00F2799A" w:rsidRDefault="0070481C" w:rsidP="0070481C">
      <w:pPr>
        <w:pStyle w:val="Paragraphedeliste"/>
        <w:numPr>
          <w:ilvl w:val="0"/>
          <w:numId w:val="12"/>
        </w:numPr>
        <w:rPr>
          <w:rFonts w:ascii="ae_AlMohanad" w:hAnsi="ae_AlMohanad" w:cs="ae_AlMohanad"/>
          <w:color w:val="000000"/>
          <w:sz w:val="32"/>
          <w:szCs w:val="32"/>
        </w:rPr>
      </w:pPr>
      <w:r w:rsidRPr="00F2799A">
        <w:rPr>
          <w:rFonts w:ascii="ae_AlMohanad" w:hAnsi="ae_AlMohanad" w:cs="ae_AlMohanad"/>
          <w:color w:val="000000"/>
          <w:sz w:val="32"/>
          <w:szCs w:val="32"/>
          <w:rtl/>
        </w:rPr>
        <w:t>إنجاز دراسات ميدانية عن ظواهر وممارسات تربوية؛</w:t>
      </w:r>
    </w:p>
    <w:p w:rsidR="0070481C" w:rsidRPr="00F2799A" w:rsidRDefault="0070481C" w:rsidP="0070481C">
      <w:pPr>
        <w:pStyle w:val="Paragraphedeliste"/>
        <w:numPr>
          <w:ilvl w:val="0"/>
          <w:numId w:val="12"/>
        </w:numPr>
        <w:rPr>
          <w:rFonts w:ascii="ae_AlMohanad" w:hAnsi="ae_AlMohanad" w:cs="ae_AlMohanad"/>
          <w:color w:val="000000"/>
          <w:sz w:val="32"/>
          <w:szCs w:val="32"/>
          <w:rtl/>
        </w:rPr>
      </w:pPr>
      <w:r w:rsidRPr="00F2799A">
        <w:rPr>
          <w:rFonts w:ascii="ae_AlMohanad" w:hAnsi="ae_AlMohanad" w:cs="ae_AlMohanad"/>
          <w:color w:val="000000"/>
          <w:sz w:val="32"/>
          <w:szCs w:val="32"/>
          <w:rtl/>
        </w:rPr>
        <w:t>المساهمة في الأنشطة الغير النظامية ومحو الأمية في فضاء تربوي.</w:t>
      </w:r>
    </w:p>
    <w:p w:rsidR="0070481C" w:rsidRPr="00F2799A" w:rsidRDefault="0070481C" w:rsidP="0070481C">
      <w:pPr>
        <w:pStyle w:val="Paragraphedeliste"/>
        <w:numPr>
          <w:ilvl w:val="0"/>
          <w:numId w:val="12"/>
        </w:numPr>
        <w:rPr>
          <w:rFonts w:ascii="ae_AlMohanad" w:hAnsi="ae_AlMohanad" w:cs="ae_AlMohanad"/>
          <w:color w:val="000000"/>
          <w:sz w:val="32"/>
          <w:szCs w:val="32"/>
        </w:rPr>
      </w:pPr>
      <w:r w:rsidRPr="00F2799A">
        <w:rPr>
          <w:rFonts w:ascii="ae_AlMohanad" w:hAnsi="ae_AlMohanad" w:cs="ae_AlMohanad"/>
          <w:color w:val="000000"/>
          <w:sz w:val="32"/>
          <w:szCs w:val="32"/>
          <w:rtl/>
        </w:rPr>
        <w:t>إعداد تقرير عام عن مجريات مختلف هذه الأنشطة وتقديم الخطوات المتبعة في إنجازها.</w:t>
      </w:r>
    </w:p>
    <w:p w:rsidR="0070481C" w:rsidRPr="00F2799A" w:rsidRDefault="0070481C" w:rsidP="0070481C">
      <w:pPr>
        <w:pStyle w:val="Corpsdetexte"/>
        <w:tabs>
          <w:tab w:val="right" w:pos="9073"/>
        </w:tabs>
        <w:bidi/>
        <w:spacing w:before="120"/>
        <w:ind w:right="357"/>
        <w:rPr>
          <w:rFonts w:ascii="ae_AlMohanad" w:hAnsi="ae_AlMohanad" w:cs="ae_AlMohanad"/>
          <w:bCs w:val="0"/>
          <w:sz w:val="32"/>
          <w:szCs w:val="32"/>
        </w:rPr>
      </w:pPr>
      <w:r w:rsidRPr="00F2799A">
        <w:rPr>
          <w:rFonts w:ascii="ae_AlMohanad" w:hAnsi="ae_AlMohanad" w:cs="ae_AlMohanad"/>
          <w:bCs w:val="0"/>
          <w:sz w:val="32"/>
          <w:szCs w:val="32"/>
          <w:rtl/>
        </w:rPr>
        <w:t>يؤطر تدريب الانغماس في وسط تربوي بصفة مشتركة من طرف مؤطرمن داخل الوسط التربوي المحتضن للتدريبوأستاذ من الفريق البيداغوجيللتكوين،ويكون هذاالتدريبموضوع تقرير</w:t>
      </w:r>
      <w:r w:rsidRPr="00F2799A">
        <w:rPr>
          <w:rFonts w:ascii="ae_AlMohanad" w:hAnsi="ae_AlMohanad" w:cs="ae_AlMohanad"/>
          <w:bCs w:val="0"/>
          <w:sz w:val="32"/>
          <w:szCs w:val="32"/>
        </w:rPr>
        <w:t>.</w:t>
      </w:r>
    </w:p>
    <w:p w:rsidR="0070481C" w:rsidRPr="00F2799A" w:rsidRDefault="0070481C" w:rsidP="0070481C">
      <w:pPr>
        <w:pStyle w:val="Corpsdetexte"/>
        <w:tabs>
          <w:tab w:val="right" w:pos="9073"/>
        </w:tabs>
        <w:bidi/>
        <w:spacing w:before="120"/>
        <w:ind w:right="357"/>
        <w:rPr>
          <w:rFonts w:ascii="ae_AlMohanad" w:hAnsi="ae_AlMohanad" w:cs="ae_AlMohanad"/>
          <w:bCs w:val="0"/>
          <w:sz w:val="32"/>
          <w:szCs w:val="32"/>
        </w:rPr>
      </w:pPr>
      <w:r w:rsidRPr="00F2799A">
        <w:rPr>
          <w:rFonts w:ascii="ae_AlMohanad" w:hAnsi="ae_AlMohanad" w:cs="ae_AlMohanad"/>
          <w:bCs w:val="0"/>
          <w:sz w:val="32"/>
          <w:szCs w:val="32"/>
          <w:rtl/>
        </w:rPr>
        <w:t>تحدد إجراءات تقييم التدريب في الملف الوصفي للمسلك المعتمد</w:t>
      </w:r>
      <w:r w:rsidRPr="00F2799A">
        <w:rPr>
          <w:rFonts w:ascii="ae_AlMohanad" w:hAnsi="ae_AlMohanad" w:cs="ae_AlMohanad"/>
          <w:bCs w:val="0"/>
          <w:sz w:val="32"/>
          <w:szCs w:val="32"/>
        </w:rPr>
        <w:t>.</w:t>
      </w:r>
    </w:p>
    <w:p w:rsidR="0070481C" w:rsidRPr="00F2799A" w:rsidRDefault="0070481C" w:rsidP="0070481C">
      <w:pPr>
        <w:pStyle w:val="Corpsdetexte"/>
        <w:tabs>
          <w:tab w:val="right" w:pos="9073"/>
        </w:tabs>
        <w:bidi/>
        <w:rPr>
          <w:rFonts w:ascii="ae_AlMohanad" w:hAnsi="ae_AlMohanad" w:cs="ae_AlMohanad"/>
          <w:bCs w:val="0"/>
          <w:sz w:val="32"/>
          <w:szCs w:val="32"/>
        </w:rPr>
      </w:pPr>
    </w:p>
    <w:p w:rsidR="0070481C" w:rsidRPr="00992DE3" w:rsidRDefault="0070481C" w:rsidP="0070481C">
      <w:pPr>
        <w:rPr>
          <w:rFonts w:ascii="Candara" w:hAnsi="Candara"/>
          <w:b/>
          <w:sz w:val="20"/>
          <w:szCs w:val="20"/>
          <w:rtl/>
          <w:lang w:eastAsia="fr-CA"/>
        </w:rPr>
      </w:pPr>
    </w:p>
    <w:p w:rsidR="0070481C" w:rsidRDefault="0070481C" w:rsidP="0070481C">
      <w:pPr>
        <w:rPr>
          <w:rFonts w:ascii="Candara" w:hAnsi="Candara"/>
          <w:b/>
          <w:sz w:val="20"/>
          <w:szCs w:val="20"/>
          <w:rtl/>
          <w:lang w:eastAsia="fr-CA"/>
        </w:rPr>
      </w:pPr>
    </w:p>
    <w:p w:rsidR="0070481C" w:rsidRDefault="0070481C" w:rsidP="0070481C">
      <w:pPr>
        <w:rPr>
          <w:rFonts w:ascii="Candara" w:hAnsi="Candara"/>
          <w:b/>
          <w:sz w:val="20"/>
          <w:szCs w:val="20"/>
          <w:rtl/>
          <w:lang w:eastAsia="fr-CA"/>
        </w:rPr>
      </w:pPr>
    </w:p>
    <w:p w:rsidR="0070481C" w:rsidRDefault="0070481C" w:rsidP="0070481C">
      <w:pPr>
        <w:rPr>
          <w:rFonts w:ascii="Candara" w:hAnsi="Candara"/>
          <w:b/>
          <w:sz w:val="20"/>
          <w:szCs w:val="20"/>
          <w:rtl/>
          <w:lang w:eastAsia="fr-CA"/>
        </w:rPr>
      </w:pPr>
    </w:p>
    <w:p w:rsidR="0070481C" w:rsidRDefault="0070481C" w:rsidP="0070481C">
      <w:pPr>
        <w:rPr>
          <w:rFonts w:ascii="Candara" w:hAnsi="Candara"/>
          <w:b/>
          <w:sz w:val="20"/>
          <w:szCs w:val="20"/>
          <w:rtl/>
          <w:lang w:eastAsia="fr-CA"/>
        </w:rPr>
      </w:pPr>
    </w:p>
    <w:p w:rsidR="0070481C" w:rsidRDefault="0070481C" w:rsidP="0070481C">
      <w:pPr>
        <w:rPr>
          <w:rFonts w:ascii="Candara" w:hAnsi="Candara"/>
          <w:b/>
          <w:sz w:val="20"/>
          <w:szCs w:val="20"/>
          <w:rtl/>
          <w:lang w:eastAsia="fr-CA"/>
        </w:rPr>
      </w:pPr>
    </w:p>
    <w:p w:rsidR="0070481C" w:rsidRDefault="0070481C" w:rsidP="0070481C">
      <w:pPr>
        <w:rPr>
          <w:rFonts w:ascii="Candara" w:hAnsi="Candara"/>
          <w:b/>
          <w:sz w:val="20"/>
          <w:szCs w:val="20"/>
          <w:rtl/>
          <w:lang w:eastAsia="fr-CA"/>
        </w:rPr>
      </w:pPr>
    </w:p>
    <w:p w:rsidR="0070481C" w:rsidRDefault="0070481C" w:rsidP="0070481C">
      <w:pPr>
        <w:rPr>
          <w:rFonts w:ascii="Candara" w:hAnsi="Candara"/>
          <w:b/>
          <w:sz w:val="20"/>
          <w:szCs w:val="20"/>
          <w:rtl/>
          <w:lang w:eastAsia="fr-CA"/>
        </w:rPr>
      </w:pPr>
    </w:p>
    <w:p w:rsidR="0070481C" w:rsidRDefault="0070481C" w:rsidP="0070481C">
      <w:pPr>
        <w:rPr>
          <w:rFonts w:ascii="Candara" w:hAnsi="Candara"/>
          <w:b/>
          <w:sz w:val="20"/>
          <w:szCs w:val="20"/>
          <w:rtl/>
          <w:lang w:eastAsia="fr-CA"/>
        </w:rPr>
      </w:pPr>
    </w:p>
    <w:p w:rsidR="0070481C" w:rsidRDefault="0070481C" w:rsidP="0070481C">
      <w:pPr>
        <w:rPr>
          <w:rFonts w:ascii="Candara" w:hAnsi="Candara"/>
          <w:b/>
          <w:sz w:val="20"/>
          <w:szCs w:val="20"/>
          <w:rtl/>
          <w:lang w:eastAsia="fr-CA"/>
        </w:rPr>
      </w:pPr>
    </w:p>
    <w:p w:rsidR="0070481C" w:rsidRDefault="0070481C" w:rsidP="0070481C">
      <w:pPr>
        <w:rPr>
          <w:rFonts w:ascii="Candara" w:hAnsi="Candara"/>
          <w:b/>
          <w:sz w:val="20"/>
          <w:szCs w:val="20"/>
          <w:rtl/>
          <w:lang w:eastAsia="fr-CA"/>
        </w:rPr>
      </w:pPr>
    </w:p>
    <w:p w:rsidR="0070481C" w:rsidRDefault="0070481C" w:rsidP="0070481C">
      <w:pPr>
        <w:rPr>
          <w:rFonts w:ascii="Candara" w:hAnsi="Candara"/>
          <w:b/>
          <w:sz w:val="20"/>
          <w:szCs w:val="20"/>
          <w:rtl/>
          <w:lang w:eastAsia="fr-CA"/>
        </w:rPr>
      </w:pPr>
    </w:p>
    <w:p w:rsidR="0070481C" w:rsidRDefault="0070481C" w:rsidP="0070481C">
      <w:pPr>
        <w:rPr>
          <w:rFonts w:ascii="Candara" w:hAnsi="Candara"/>
          <w:b/>
          <w:sz w:val="20"/>
          <w:szCs w:val="20"/>
          <w:rtl/>
          <w:lang w:eastAsia="fr-CA"/>
        </w:rPr>
      </w:pPr>
    </w:p>
    <w:p w:rsidR="0070481C" w:rsidRDefault="0070481C" w:rsidP="0070481C">
      <w:pPr>
        <w:rPr>
          <w:rFonts w:ascii="Candara" w:hAnsi="Candara"/>
          <w:b/>
          <w:sz w:val="20"/>
          <w:szCs w:val="20"/>
          <w:rtl/>
          <w:lang w:eastAsia="fr-CA"/>
        </w:rPr>
      </w:pPr>
    </w:p>
    <w:p w:rsidR="008B1021" w:rsidRPr="00717073" w:rsidRDefault="008B1021" w:rsidP="00BA46C3">
      <w:pPr>
        <w:rPr>
          <w:bCs/>
          <w:color w:val="000000"/>
          <w:lang w:eastAsia="fr-CA"/>
        </w:rPr>
      </w:pPr>
    </w:p>
    <w:p w:rsidR="008B1021" w:rsidRPr="00717073" w:rsidRDefault="008B1021" w:rsidP="00BA46C3">
      <w:pPr>
        <w:rPr>
          <w:bCs/>
          <w:color w:val="000000"/>
          <w:lang w:eastAsia="fr-CA"/>
        </w:rPr>
      </w:pPr>
    </w:p>
    <w:p w:rsidR="002D790B" w:rsidRPr="00717073" w:rsidRDefault="002D790B" w:rsidP="00BA46C3">
      <w:pPr>
        <w:rPr>
          <w:bCs/>
          <w:color w:val="000000"/>
          <w:rtl/>
          <w:lang w:eastAsia="fr-CA"/>
        </w:rPr>
      </w:pPr>
    </w:p>
    <w:p w:rsidR="002D790B" w:rsidRPr="00717073" w:rsidRDefault="002D790B" w:rsidP="00BA46C3">
      <w:pPr>
        <w:jc w:val="lowKashida"/>
        <w:rPr>
          <w:b/>
          <w:color w:val="000000"/>
          <w:sz w:val="20"/>
          <w:szCs w:val="20"/>
          <w:lang w:eastAsia="fr-CA"/>
        </w:rPr>
      </w:pPr>
    </w:p>
    <w:p w:rsidR="002D790B" w:rsidRPr="00717073" w:rsidRDefault="002D790B" w:rsidP="00BA46C3">
      <w:pPr>
        <w:rPr>
          <w:b/>
          <w:color w:val="000000"/>
          <w:sz w:val="20"/>
          <w:szCs w:val="20"/>
          <w:lang w:eastAsia="fr-CA"/>
        </w:rPr>
      </w:pPr>
    </w:p>
    <w:tbl>
      <w:tblPr>
        <w:tblW w:w="3887"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7822"/>
      </w:tblGrid>
      <w:tr w:rsidR="002D790B" w:rsidRPr="00717073" w:rsidTr="008B1021">
        <w:trPr>
          <w:trHeight w:val="1667"/>
          <w:jc w:val="center"/>
        </w:trPr>
        <w:tc>
          <w:tcPr>
            <w:tcW w:w="5000" w:type="pct"/>
            <w:shd w:val="clear" w:color="auto" w:fill="92D050"/>
          </w:tcPr>
          <w:p w:rsidR="002D790B" w:rsidRPr="00717073" w:rsidRDefault="002D790B" w:rsidP="00BA46C3">
            <w:pPr>
              <w:spacing w:line="276" w:lineRule="auto"/>
              <w:jc w:val="center"/>
              <w:rPr>
                <w:color w:val="000000"/>
                <w:sz w:val="20"/>
                <w:szCs w:val="20"/>
              </w:rPr>
            </w:pPr>
          </w:p>
          <w:p w:rsidR="00DF4325" w:rsidRPr="00DF4325" w:rsidRDefault="00DF4325" w:rsidP="00C232B5">
            <w:pPr>
              <w:spacing w:line="276" w:lineRule="auto"/>
              <w:jc w:val="center"/>
              <w:rPr>
                <w:bCs/>
                <w:color w:val="000000"/>
                <w:sz w:val="20"/>
                <w:szCs w:val="20"/>
                <w:rtl/>
                <w:lang w:eastAsia="fr-CA"/>
              </w:rPr>
            </w:pPr>
          </w:p>
          <w:p w:rsidR="002D790B" w:rsidRPr="00717073" w:rsidRDefault="00C232B5" w:rsidP="00C232B5">
            <w:pPr>
              <w:spacing w:line="276" w:lineRule="auto"/>
              <w:jc w:val="center"/>
              <w:rPr>
                <w:bCs/>
                <w:color w:val="000000"/>
                <w:sz w:val="48"/>
                <w:szCs w:val="48"/>
                <w:rtl/>
                <w:lang w:eastAsia="fr-CA"/>
              </w:rPr>
            </w:pPr>
            <w:r w:rsidRPr="00717073">
              <w:rPr>
                <w:bCs/>
                <w:color w:val="000000"/>
                <w:sz w:val="48"/>
                <w:szCs w:val="48"/>
                <w:rtl/>
                <w:lang w:eastAsia="fr-CA"/>
              </w:rPr>
              <w:t xml:space="preserve">الملف </w:t>
            </w:r>
            <w:r w:rsidR="00EB45DC" w:rsidRPr="00717073">
              <w:rPr>
                <w:rFonts w:hint="cs"/>
                <w:bCs/>
                <w:color w:val="000000"/>
                <w:sz w:val="48"/>
                <w:szCs w:val="48"/>
                <w:rtl/>
                <w:lang w:eastAsia="fr-CA"/>
              </w:rPr>
              <w:t>الوصفي</w:t>
            </w:r>
            <w:r w:rsidR="00EB45DC" w:rsidRPr="00717073">
              <w:rPr>
                <w:bCs/>
                <w:color w:val="000000"/>
                <w:sz w:val="48"/>
                <w:szCs w:val="48"/>
                <w:lang w:eastAsia="fr-CA"/>
              </w:rPr>
              <w:t> </w:t>
            </w:r>
            <w:r w:rsidR="00EB45DC" w:rsidRPr="00717073">
              <w:rPr>
                <w:rFonts w:hint="cs"/>
                <w:bCs/>
                <w:color w:val="000000"/>
                <w:sz w:val="48"/>
                <w:szCs w:val="48"/>
                <w:rtl/>
                <w:lang w:eastAsia="fr-CA"/>
              </w:rPr>
              <w:t>للوحدة</w:t>
            </w:r>
            <w:r w:rsidR="002D790B" w:rsidRPr="00717073">
              <w:rPr>
                <w:bCs/>
                <w:color w:val="000000"/>
                <w:sz w:val="48"/>
                <w:szCs w:val="48"/>
                <w:rtl/>
                <w:lang w:eastAsia="fr-CA"/>
              </w:rPr>
              <w:t xml:space="preserve"> 32</w:t>
            </w:r>
          </w:p>
          <w:p w:rsidR="002D790B" w:rsidRPr="00717073" w:rsidRDefault="002D790B" w:rsidP="00C232B5">
            <w:pPr>
              <w:spacing w:line="276" w:lineRule="auto"/>
              <w:jc w:val="center"/>
              <w:rPr>
                <w:color w:val="000000"/>
                <w:sz w:val="20"/>
                <w:szCs w:val="20"/>
              </w:rPr>
            </w:pPr>
          </w:p>
        </w:tc>
      </w:tr>
    </w:tbl>
    <w:p w:rsidR="002D790B" w:rsidRDefault="002D790B" w:rsidP="00DF4325">
      <w:pPr>
        <w:ind w:firstLine="720"/>
        <w:rPr>
          <w:b/>
          <w:color w:val="000000"/>
          <w:sz w:val="20"/>
          <w:szCs w:val="20"/>
          <w:rtl/>
          <w:lang w:eastAsia="fr-CA"/>
        </w:rPr>
      </w:pPr>
    </w:p>
    <w:p w:rsidR="00DF4325" w:rsidRDefault="00DF4325" w:rsidP="00DF4325">
      <w:pPr>
        <w:ind w:firstLine="720"/>
        <w:rPr>
          <w:b/>
          <w:color w:val="000000"/>
          <w:sz w:val="20"/>
          <w:szCs w:val="20"/>
          <w:rtl/>
          <w:lang w:eastAsia="fr-CA"/>
        </w:rPr>
      </w:pPr>
    </w:p>
    <w:p w:rsidR="00DF4325" w:rsidRDefault="00DF4325" w:rsidP="00DF4325">
      <w:pPr>
        <w:ind w:firstLine="720"/>
        <w:rPr>
          <w:b/>
          <w:color w:val="000000"/>
          <w:sz w:val="20"/>
          <w:szCs w:val="20"/>
          <w:rtl/>
          <w:lang w:eastAsia="fr-CA"/>
        </w:rPr>
      </w:pPr>
    </w:p>
    <w:p w:rsidR="00DF4325" w:rsidRDefault="00DF4325" w:rsidP="00DF4325">
      <w:pPr>
        <w:ind w:firstLine="720"/>
        <w:rPr>
          <w:b/>
          <w:color w:val="000000"/>
          <w:sz w:val="20"/>
          <w:szCs w:val="20"/>
          <w:rtl/>
          <w:lang w:eastAsia="fr-CA"/>
        </w:rPr>
      </w:pPr>
    </w:p>
    <w:p w:rsidR="00DF4325" w:rsidRDefault="00DF4325" w:rsidP="00DF4325">
      <w:pPr>
        <w:ind w:firstLine="720"/>
        <w:rPr>
          <w:b/>
          <w:color w:val="000000"/>
          <w:sz w:val="20"/>
          <w:szCs w:val="20"/>
          <w:rtl/>
          <w:lang w:eastAsia="fr-CA"/>
        </w:rPr>
      </w:pPr>
    </w:p>
    <w:p w:rsidR="00DF4325" w:rsidRPr="00717073" w:rsidRDefault="00DF4325" w:rsidP="00DF4325">
      <w:pPr>
        <w:ind w:firstLine="720"/>
        <w:rPr>
          <w:b/>
          <w:color w:val="000000"/>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629"/>
        <w:gridCol w:w="3260"/>
      </w:tblGrid>
      <w:tr w:rsidR="00BB07C3" w:rsidRPr="00717073" w:rsidTr="00BB07C3">
        <w:trPr>
          <w:trHeight w:val="464"/>
        </w:trPr>
        <w:tc>
          <w:tcPr>
            <w:tcW w:w="6629" w:type="dxa"/>
            <w:tcBorders>
              <w:bottom w:val="single" w:sz="6" w:space="0" w:color="auto"/>
            </w:tcBorders>
            <w:shd w:val="clear" w:color="auto" w:fill="FFFFFF"/>
            <w:vAlign w:val="center"/>
          </w:tcPr>
          <w:p w:rsidR="00BB07C3" w:rsidRPr="00717073" w:rsidRDefault="00BB07C3" w:rsidP="000C420C">
            <w:pPr>
              <w:spacing w:line="360" w:lineRule="auto"/>
              <w:rPr>
                <w:b/>
                <w:bCs/>
                <w:color w:val="000000"/>
                <w:sz w:val="28"/>
                <w:szCs w:val="28"/>
                <w:rtl/>
                <w:lang w:bidi="ar-MA"/>
              </w:rPr>
            </w:pPr>
            <w:r w:rsidRPr="00717073">
              <w:rPr>
                <w:b/>
                <w:bCs/>
                <w:color w:val="000000"/>
                <w:sz w:val="28"/>
                <w:szCs w:val="28"/>
                <w:rtl/>
                <w:lang w:bidi="ar-MA"/>
              </w:rPr>
              <w:t>32</w:t>
            </w:r>
          </w:p>
        </w:tc>
        <w:tc>
          <w:tcPr>
            <w:tcW w:w="3260" w:type="dxa"/>
          </w:tcPr>
          <w:p w:rsidR="00BB07C3" w:rsidRPr="00717073" w:rsidRDefault="00BB07C3" w:rsidP="000C420C">
            <w:pPr>
              <w:jc w:val="both"/>
              <w:rPr>
                <w:rFonts w:ascii="Candara" w:hAnsi="Candara" w:cs="AL-Mohanad Bold"/>
                <w:bCs/>
                <w:color w:val="000000"/>
                <w:sz w:val="28"/>
                <w:szCs w:val="28"/>
                <w:lang w:eastAsia="fr-CA"/>
              </w:rPr>
            </w:pPr>
            <w:r w:rsidRPr="00717073">
              <w:rPr>
                <w:rFonts w:ascii="Candara" w:hAnsi="Candara" w:cs="AL-Mohanad Bold" w:hint="cs"/>
                <w:bCs/>
                <w:color w:val="000000"/>
                <w:sz w:val="28"/>
                <w:szCs w:val="28"/>
                <w:rtl/>
                <w:lang w:eastAsia="fr-CA"/>
              </w:rPr>
              <w:t>الرقم التسلسلي للوحدة</w:t>
            </w:r>
          </w:p>
        </w:tc>
      </w:tr>
      <w:tr w:rsidR="00BB07C3" w:rsidRPr="00717073" w:rsidTr="00F2799A">
        <w:trPr>
          <w:trHeight w:val="464"/>
        </w:trPr>
        <w:tc>
          <w:tcPr>
            <w:tcW w:w="6629" w:type="dxa"/>
            <w:tcBorders>
              <w:top w:val="single" w:sz="6" w:space="0" w:color="auto"/>
              <w:bottom w:val="single" w:sz="6" w:space="0" w:color="auto"/>
            </w:tcBorders>
            <w:shd w:val="clear" w:color="auto" w:fill="auto"/>
            <w:vAlign w:val="center"/>
          </w:tcPr>
          <w:p w:rsidR="00BB07C3" w:rsidRPr="002A7BD9" w:rsidRDefault="0070481C" w:rsidP="00DF4325">
            <w:pPr>
              <w:rPr>
                <w:b/>
                <w:bCs/>
                <w:color w:val="000000"/>
                <w:sz w:val="28"/>
                <w:szCs w:val="28"/>
              </w:rPr>
            </w:pPr>
            <w:r w:rsidRPr="0070481C">
              <w:rPr>
                <w:bCs/>
                <w:color w:val="000000"/>
                <w:sz w:val="28"/>
                <w:szCs w:val="28"/>
                <w:rtl/>
                <w:lang w:eastAsia="fr-CA"/>
              </w:rPr>
              <w:t>تدريب الانغماس في وسط تربوي 1</w:t>
            </w:r>
          </w:p>
        </w:tc>
        <w:tc>
          <w:tcPr>
            <w:tcW w:w="3260" w:type="dxa"/>
          </w:tcPr>
          <w:p w:rsidR="00BB07C3" w:rsidRPr="00717073" w:rsidRDefault="00BB07C3" w:rsidP="000C420C">
            <w:pPr>
              <w:jc w:val="both"/>
              <w:rPr>
                <w:rFonts w:ascii="Candara" w:hAnsi="Candara" w:cs="AL-Mohanad Bold"/>
                <w:bCs/>
                <w:color w:val="000000"/>
                <w:sz w:val="28"/>
                <w:szCs w:val="28"/>
                <w:lang w:eastAsia="fr-CA"/>
              </w:rPr>
            </w:pPr>
            <w:r w:rsidRPr="00717073">
              <w:rPr>
                <w:rFonts w:ascii="Candara" w:hAnsi="Candara" w:cs="AL-Mohanad Bold" w:hint="cs"/>
                <w:bCs/>
                <w:color w:val="000000"/>
                <w:sz w:val="28"/>
                <w:szCs w:val="28"/>
                <w:rtl/>
                <w:lang w:eastAsia="fr-CA"/>
              </w:rPr>
              <w:t>عنوان الوحدة</w:t>
            </w:r>
          </w:p>
        </w:tc>
      </w:tr>
      <w:tr w:rsidR="00BB07C3" w:rsidRPr="00717073" w:rsidTr="00BB07C3">
        <w:tc>
          <w:tcPr>
            <w:tcW w:w="6629" w:type="dxa"/>
            <w:tcBorders>
              <w:top w:val="single" w:sz="6" w:space="0" w:color="auto"/>
            </w:tcBorders>
            <w:shd w:val="clear" w:color="auto" w:fill="FFFFFF"/>
            <w:vAlign w:val="center"/>
          </w:tcPr>
          <w:p w:rsidR="00BB07C3" w:rsidRPr="00717073" w:rsidRDefault="00C37560" w:rsidP="000C420C">
            <w:pPr>
              <w:rPr>
                <w:b/>
                <w:bCs/>
                <w:caps/>
                <w:color w:val="000000"/>
                <w:sz w:val="28"/>
                <w:szCs w:val="28"/>
                <w:lang w:eastAsia="fr-CA"/>
              </w:rPr>
            </w:pPr>
            <w:r w:rsidRPr="00C37560">
              <w:rPr>
                <w:b/>
                <w:bCs/>
                <w:caps/>
                <w:color w:val="000000"/>
                <w:sz w:val="28"/>
                <w:szCs w:val="28"/>
                <w:rtl/>
                <w:lang w:eastAsia="fr-CA"/>
              </w:rPr>
              <w:t>تربية</w:t>
            </w:r>
          </w:p>
        </w:tc>
        <w:tc>
          <w:tcPr>
            <w:tcW w:w="3260" w:type="dxa"/>
          </w:tcPr>
          <w:p w:rsidR="00BB07C3" w:rsidRPr="00717073" w:rsidRDefault="00BB07C3" w:rsidP="000C420C">
            <w:pPr>
              <w:jc w:val="both"/>
              <w:rPr>
                <w:rFonts w:ascii="Candara" w:hAnsi="Candara" w:cs="AL-Mohanad Bold"/>
                <w:bCs/>
                <w:color w:val="000000"/>
                <w:sz w:val="28"/>
                <w:szCs w:val="28"/>
                <w:lang w:eastAsia="fr-CA"/>
              </w:rPr>
            </w:pPr>
            <w:r w:rsidRPr="00717073">
              <w:rPr>
                <w:rFonts w:ascii="Candara" w:hAnsi="Candara" w:cs="AL-Mohanad Bold" w:hint="cs"/>
                <w:bCs/>
                <w:color w:val="000000"/>
                <w:sz w:val="28"/>
                <w:szCs w:val="28"/>
                <w:rtl/>
                <w:lang w:eastAsia="fr-CA"/>
              </w:rPr>
              <w:t xml:space="preserve">طبيعة الوحدة </w:t>
            </w:r>
            <w:r w:rsidR="00C37560">
              <w:rPr>
                <w:rFonts w:ascii="Candara" w:hAnsi="Candara" w:cs="AL-Mohanad Bold" w:hint="cs"/>
                <w:b/>
                <w:color w:val="000000"/>
                <w:sz w:val="28"/>
                <w:szCs w:val="28"/>
                <w:rtl/>
                <w:lang w:eastAsia="fr-CA"/>
              </w:rPr>
              <w:t xml:space="preserve">(تخصص / تربية) </w:t>
            </w:r>
          </w:p>
        </w:tc>
      </w:tr>
      <w:tr w:rsidR="00BB07C3" w:rsidRPr="00717073" w:rsidTr="00BB07C3">
        <w:trPr>
          <w:trHeight w:val="591"/>
        </w:trPr>
        <w:tc>
          <w:tcPr>
            <w:tcW w:w="6629" w:type="dxa"/>
            <w:shd w:val="clear" w:color="auto" w:fill="FFFFFF"/>
            <w:vAlign w:val="center"/>
          </w:tcPr>
          <w:p w:rsidR="00BB07C3" w:rsidRPr="00717073" w:rsidRDefault="00BB07C3" w:rsidP="000C420C">
            <w:pPr>
              <w:spacing w:line="276" w:lineRule="auto"/>
              <w:rPr>
                <w:b/>
                <w:bCs/>
                <w:color w:val="000000"/>
                <w:sz w:val="28"/>
                <w:szCs w:val="28"/>
              </w:rPr>
            </w:pPr>
            <w:r w:rsidRPr="00717073">
              <w:rPr>
                <w:b/>
                <w:bCs/>
                <w:color w:val="000000"/>
                <w:sz w:val="28"/>
                <w:szCs w:val="28"/>
                <w:rtl/>
              </w:rPr>
              <w:t>6</w:t>
            </w:r>
          </w:p>
        </w:tc>
        <w:tc>
          <w:tcPr>
            <w:tcW w:w="3260" w:type="dxa"/>
          </w:tcPr>
          <w:p w:rsidR="00BB07C3" w:rsidRPr="00717073" w:rsidRDefault="00BB07C3" w:rsidP="000C420C">
            <w:pPr>
              <w:jc w:val="both"/>
              <w:rPr>
                <w:rFonts w:ascii="Candara" w:hAnsi="Candara" w:cs="AL-Mohanad Bold"/>
                <w:bCs/>
                <w:color w:val="000000"/>
                <w:sz w:val="28"/>
                <w:szCs w:val="28"/>
                <w:lang w:eastAsia="fr-CA"/>
              </w:rPr>
            </w:pPr>
            <w:r w:rsidRPr="00717073">
              <w:rPr>
                <w:rFonts w:ascii="Candara" w:hAnsi="Candara" w:cs="AL-Mohanad Bold" w:hint="cs"/>
                <w:bCs/>
                <w:color w:val="000000"/>
                <w:sz w:val="28"/>
                <w:szCs w:val="28"/>
                <w:rtl/>
                <w:lang w:eastAsia="fr-CA"/>
              </w:rPr>
              <w:t>الفصل الذي تنتمي إليه الوحدة</w:t>
            </w:r>
          </w:p>
        </w:tc>
      </w:tr>
      <w:tr w:rsidR="00BB07C3" w:rsidRPr="00717073" w:rsidTr="00BB07C3">
        <w:trPr>
          <w:trHeight w:val="557"/>
        </w:trPr>
        <w:tc>
          <w:tcPr>
            <w:tcW w:w="6629" w:type="dxa"/>
            <w:shd w:val="clear" w:color="auto" w:fill="FFFFFF"/>
            <w:vAlign w:val="center"/>
          </w:tcPr>
          <w:p w:rsidR="00BB07C3" w:rsidRPr="00717073" w:rsidRDefault="00BB07C3" w:rsidP="000C420C">
            <w:pPr>
              <w:spacing w:line="360" w:lineRule="auto"/>
              <w:rPr>
                <w:b/>
                <w:bCs/>
                <w:caps/>
                <w:color w:val="000000"/>
                <w:sz w:val="28"/>
                <w:szCs w:val="28"/>
                <w:lang w:eastAsia="fr-CA"/>
              </w:rPr>
            </w:pPr>
          </w:p>
        </w:tc>
        <w:tc>
          <w:tcPr>
            <w:tcW w:w="3260" w:type="dxa"/>
          </w:tcPr>
          <w:p w:rsidR="00BB07C3" w:rsidRPr="00717073" w:rsidRDefault="00BB07C3" w:rsidP="000C420C">
            <w:pPr>
              <w:jc w:val="both"/>
              <w:rPr>
                <w:rFonts w:ascii="Candara" w:hAnsi="Candara" w:cs="AL-Mohanad Bold"/>
                <w:bCs/>
                <w:color w:val="000000"/>
                <w:sz w:val="28"/>
                <w:szCs w:val="28"/>
                <w:lang w:eastAsia="fr-CA"/>
              </w:rPr>
            </w:pPr>
            <w:r w:rsidRPr="00717073">
              <w:rPr>
                <w:rFonts w:ascii="Candara" w:hAnsi="Candara" w:cs="AL-Mohanad Bold" w:hint="cs"/>
                <w:bCs/>
                <w:color w:val="000000"/>
                <w:sz w:val="28"/>
                <w:szCs w:val="28"/>
                <w:rtl/>
                <w:lang w:eastAsia="fr-CA"/>
              </w:rPr>
              <w:t>المؤسسة التي تنتمي لها الوحدة</w:t>
            </w:r>
          </w:p>
        </w:tc>
      </w:tr>
    </w:tbl>
    <w:p w:rsidR="002D790B" w:rsidRPr="00717073" w:rsidRDefault="002D790B" w:rsidP="00BA46C3">
      <w:pPr>
        <w:rPr>
          <w:bCs/>
          <w:color w:val="000000"/>
          <w:rtl/>
          <w:lang w:eastAsia="fr-CA"/>
        </w:rPr>
      </w:pPr>
    </w:p>
    <w:p w:rsidR="00DE68BD" w:rsidRPr="00717073" w:rsidRDefault="00DE68BD" w:rsidP="00BA46C3">
      <w:pPr>
        <w:rPr>
          <w:bCs/>
          <w:color w:val="000000"/>
          <w:rtl/>
          <w:lang w:eastAsia="fr-CA"/>
        </w:rPr>
      </w:pPr>
    </w:p>
    <w:p w:rsidR="00DE68BD" w:rsidRPr="00717073" w:rsidRDefault="00DE68BD" w:rsidP="00BA46C3">
      <w:pPr>
        <w:rPr>
          <w:bCs/>
          <w:color w:val="000000"/>
          <w:rtl/>
          <w:lang w:eastAsia="fr-CA"/>
        </w:rPr>
      </w:pPr>
    </w:p>
    <w:p w:rsidR="00DE68BD" w:rsidRPr="00717073" w:rsidRDefault="00DE68BD" w:rsidP="00BA46C3">
      <w:pPr>
        <w:rPr>
          <w:bCs/>
          <w:color w:val="000000"/>
          <w:rtl/>
          <w:lang w:eastAsia="fr-CA"/>
        </w:rPr>
      </w:pPr>
    </w:p>
    <w:p w:rsidR="00DE68BD" w:rsidRPr="00717073" w:rsidRDefault="00DE68BD" w:rsidP="00BA46C3">
      <w:pPr>
        <w:rPr>
          <w:bCs/>
          <w:color w:val="000000"/>
          <w:rtl/>
          <w:lang w:eastAsia="fr-CA"/>
        </w:rPr>
      </w:pPr>
    </w:p>
    <w:p w:rsidR="00DE68BD" w:rsidRPr="00717073" w:rsidRDefault="00DE68BD" w:rsidP="00BA46C3">
      <w:pPr>
        <w:rPr>
          <w:bCs/>
          <w:color w:val="000000"/>
          <w:rtl/>
          <w:lang w:eastAsia="fr-CA"/>
        </w:rPr>
      </w:pPr>
    </w:p>
    <w:p w:rsidR="00DE68BD" w:rsidRPr="00717073" w:rsidRDefault="00DE68BD" w:rsidP="00BA46C3">
      <w:pPr>
        <w:rPr>
          <w:bCs/>
          <w:color w:val="000000"/>
          <w:rtl/>
          <w:lang w:eastAsia="fr-CA"/>
        </w:rPr>
      </w:pPr>
    </w:p>
    <w:p w:rsidR="00DE68BD" w:rsidRPr="00717073" w:rsidRDefault="00DE68BD" w:rsidP="00BA46C3">
      <w:pPr>
        <w:rPr>
          <w:bCs/>
          <w:color w:val="000000"/>
          <w:rtl/>
          <w:lang w:eastAsia="fr-CA"/>
        </w:rPr>
      </w:pPr>
    </w:p>
    <w:p w:rsidR="00DE68BD" w:rsidRPr="00717073" w:rsidRDefault="00DE68BD" w:rsidP="00BA46C3">
      <w:pPr>
        <w:rPr>
          <w:bCs/>
          <w:color w:val="000000"/>
          <w:rtl/>
          <w:lang w:eastAsia="fr-CA"/>
        </w:rPr>
      </w:pPr>
    </w:p>
    <w:p w:rsidR="00DE68BD" w:rsidRPr="00717073" w:rsidRDefault="00DE68BD" w:rsidP="00BA46C3">
      <w:pPr>
        <w:rPr>
          <w:bCs/>
          <w:color w:val="000000"/>
          <w:rtl/>
          <w:lang w:eastAsia="fr-CA"/>
        </w:rPr>
      </w:pPr>
    </w:p>
    <w:p w:rsidR="00DE68BD" w:rsidRPr="00717073" w:rsidRDefault="00DE68BD" w:rsidP="00BA46C3">
      <w:pPr>
        <w:rPr>
          <w:bCs/>
          <w:color w:val="000000"/>
          <w:rtl/>
          <w:lang w:eastAsia="fr-CA"/>
        </w:rPr>
      </w:pPr>
    </w:p>
    <w:p w:rsidR="00DE68BD" w:rsidRPr="00717073" w:rsidRDefault="00DE68BD" w:rsidP="00BA46C3">
      <w:pPr>
        <w:rPr>
          <w:bCs/>
          <w:color w:val="000000"/>
          <w:rtl/>
          <w:lang w:eastAsia="fr-CA"/>
        </w:rPr>
      </w:pPr>
    </w:p>
    <w:p w:rsidR="00DE68BD" w:rsidRPr="00717073" w:rsidRDefault="00DE68BD" w:rsidP="00BA46C3">
      <w:pPr>
        <w:rPr>
          <w:bCs/>
          <w:color w:val="000000"/>
          <w:rtl/>
          <w:lang w:eastAsia="fr-CA"/>
        </w:rPr>
      </w:pPr>
    </w:p>
    <w:p w:rsidR="00DE68BD" w:rsidRPr="00717073" w:rsidRDefault="00DE68BD" w:rsidP="00BA46C3">
      <w:pPr>
        <w:rPr>
          <w:bCs/>
          <w:color w:val="000000"/>
          <w:rtl/>
          <w:lang w:eastAsia="fr-CA"/>
        </w:rPr>
      </w:pPr>
    </w:p>
    <w:p w:rsidR="00DE68BD" w:rsidRPr="00717073" w:rsidRDefault="00DE68BD" w:rsidP="00BA46C3">
      <w:pPr>
        <w:rPr>
          <w:bCs/>
          <w:color w:val="000000"/>
          <w:rtl/>
          <w:lang w:eastAsia="fr-CA"/>
        </w:rPr>
      </w:pPr>
    </w:p>
    <w:p w:rsidR="00DE68BD" w:rsidRDefault="00DE68BD" w:rsidP="00BA46C3">
      <w:pPr>
        <w:rPr>
          <w:bCs/>
          <w:color w:val="000000"/>
          <w:rtl/>
          <w:lang w:eastAsia="fr-CA"/>
        </w:rPr>
      </w:pPr>
    </w:p>
    <w:p w:rsidR="0070481C" w:rsidRDefault="0070481C" w:rsidP="00BA46C3">
      <w:pPr>
        <w:rPr>
          <w:bCs/>
          <w:color w:val="000000"/>
          <w:rtl/>
          <w:lang w:eastAsia="fr-CA"/>
        </w:rPr>
      </w:pPr>
    </w:p>
    <w:p w:rsidR="0070481C" w:rsidRDefault="0070481C" w:rsidP="00BA46C3">
      <w:pPr>
        <w:rPr>
          <w:bCs/>
          <w:color w:val="000000"/>
          <w:rtl/>
          <w:lang w:eastAsia="fr-CA"/>
        </w:rPr>
      </w:pPr>
    </w:p>
    <w:p w:rsidR="0070481C" w:rsidRPr="00717073" w:rsidRDefault="0070481C" w:rsidP="00BA46C3">
      <w:pPr>
        <w:rPr>
          <w:bCs/>
          <w:color w:val="000000"/>
          <w:rtl/>
          <w:lang w:eastAsia="fr-CA"/>
        </w:rPr>
      </w:pPr>
    </w:p>
    <w:p w:rsidR="00DE68BD" w:rsidRPr="00717073" w:rsidRDefault="00DE68BD" w:rsidP="00BA46C3">
      <w:pPr>
        <w:rPr>
          <w:bCs/>
          <w:color w:val="000000"/>
          <w:rtl/>
          <w:lang w:eastAsia="fr-CA"/>
        </w:rPr>
      </w:pPr>
    </w:p>
    <w:p w:rsidR="00DE68BD" w:rsidRPr="00717073" w:rsidRDefault="00DE68BD" w:rsidP="00BA46C3">
      <w:pPr>
        <w:rPr>
          <w:bCs/>
          <w:color w:val="000000"/>
          <w:rtl/>
          <w:lang w:eastAsia="fr-CA"/>
        </w:rPr>
      </w:pPr>
    </w:p>
    <w:p w:rsidR="00DE68BD" w:rsidRPr="00717073" w:rsidRDefault="00DE68BD" w:rsidP="00BA46C3">
      <w:pPr>
        <w:rPr>
          <w:bCs/>
          <w:color w:val="000000"/>
          <w:lang w:eastAsia="fr-CA"/>
        </w:rPr>
      </w:pPr>
    </w:p>
    <w:p w:rsidR="002D790B" w:rsidRPr="00717073" w:rsidRDefault="002D790B" w:rsidP="00BA46C3">
      <w:pPr>
        <w:pStyle w:val="Corpsdetexte"/>
        <w:tabs>
          <w:tab w:val="right" w:pos="9073"/>
        </w:tabs>
        <w:bidi/>
        <w:rPr>
          <w:bCs w:val="0"/>
          <w:color w:val="000000"/>
          <w:sz w:val="32"/>
          <w:szCs w:val="32"/>
          <w:rtl/>
        </w:rPr>
      </w:pPr>
    </w:p>
    <w:p w:rsidR="00D2562E" w:rsidRPr="00717073" w:rsidRDefault="00D2562E" w:rsidP="00BA46C3">
      <w:pPr>
        <w:rPr>
          <w:bCs/>
          <w:color w:val="000000"/>
          <w:rtl/>
          <w:lang w:eastAsia="fr-CA"/>
        </w:rPr>
      </w:pPr>
      <w:r w:rsidRPr="00717073">
        <w:rPr>
          <w:bCs/>
          <w:color w:val="000000"/>
          <w:lang w:eastAsia="fr-CA"/>
        </w:rPr>
        <w:br w:type="page"/>
      </w:r>
    </w:p>
    <w:p w:rsidR="008625D4" w:rsidRPr="00717073" w:rsidRDefault="008625D4" w:rsidP="00BA46C3">
      <w:pPr>
        <w:rPr>
          <w:bCs/>
          <w:color w:val="000000"/>
          <w:rtl/>
          <w:lang w:eastAsia="fr-CA"/>
        </w:rPr>
      </w:pPr>
    </w:p>
    <w:p w:rsidR="00C174DC" w:rsidRDefault="00C174DC" w:rsidP="00C174DC">
      <w:pPr>
        <w:bidi w:val="0"/>
        <w:rPr>
          <w:rFonts w:ascii="Candara" w:hAnsi="Candara"/>
          <w:bCs/>
          <w:rtl/>
          <w:lang w:eastAsia="fr-CA"/>
        </w:rPr>
      </w:pPr>
    </w:p>
    <w:p w:rsidR="00C174DC" w:rsidRPr="00827F01" w:rsidRDefault="00C174DC" w:rsidP="00C174DC">
      <w:pPr>
        <w:bidi w:val="0"/>
        <w:jc w:val="center"/>
        <w:rPr>
          <w:rFonts w:ascii="Candara" w:hAnsi="Candara"/>
          <w:bCs/>
          <w:lang w:eastAsia="fr-CA"/>
        </w:rPr>
      </w:pPr>
      <w:r w:rsidRPr="00827F01">
        <w:rPr>
          <w:rFonts w:ascii="Candara" w:hAnsi="Candara" w:cs="AL-Mohanad Bold" w:hint="cs"/>
          <w:bCs/>
          <w:sz w:val="40"/>
          <w:szCs w:val="40"/>
          <w:rtl/>
          <w:lang w:eastAsia="fr-CA"/>
        </w:rPr>
        <w:t>وصف التدريب</w:t>
      </w:r>
    </w:p>
    <w:p w:rsidR="00C174DC" w:rsidRPr="00827F01" w:rsidRDefault="00C174DC" w:rsidP="001058E1">
      <w:pPr>
        <w:pStyle w:val="Paragraphedeliste"/>
        <w:numPr>
          <w:ilvl w:val="0"/>
          <w:numId w:val="174"/>
        </w:numPr>
        <w:spacing w:line="276" w:lineRule="auto"/>
        <w:ind w:right="567"/>
        <w:rPr>
          <w:rFonts w:ascii="Candara" w:hAnsi="Candara" w:cs="AL-Mohanad Bold"/>
          <w:b/>
          <w:bCs/>
          <w:smallCaps/>
          <w:sz w:val="28"/>
          <w:szCs w:val="28"/>
          <w:lang w:eastAsia="fr-CA" w:bidi="ar-MA"/>
        </w:rPr>
      </w:pPr>
      <w:r w:rsidRPr="00827F01">
        <w:rPr>
          <w:rFonts w:ascii="Candara" w:hAnsi="Candara" w:cs="AL-Mohanad Bold" w:hint="cs"/>
          <w:b/>
          <w:bCs/>
          <w:smallCaps/>
          <w:sz w:val="28"/>
          <w:szCs w:val="28"/>
          <w:rtl/>
          <w:lang w:eastAsia="fr-CA" w:bidi="ar-MA"/>
        </w:rPr>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C174DC" w:rsidRPr="00827F01" w:rsidTr="0031466F">
        <w:trPr>
          <w:trHeight w:val="796"/>
        </w:trPr>
        <w:tc>
          <w:tcPr>
            <w:tcW w:w="5000" w:type="pct"/>
          </w:tcPr>
          <w:p w:rsidR="00C174DC" w:rsidRPr="00827F01" w:rsidRDefault="00C174DC" w:rsidP="0031466F">
            <w:pPr>
              <w:pStyle w:val="Paragraphedeliste"/>
              <w:ind w:left="0"/>
              <w:rPr>
                <w:rFonts w:ascii="ae_AlMohanad" w:hAnsi="ae_AlMohanad" w:cs="ae_AlMohanad"/>
                <w:sz w:val="32"/>
                <w:szCs w:val="32"/>
                <w:rtl/>
              </w:rPr>
            </w:pPr>
            <w:r w:rsidRPr="00827F01">
              <w:rPr>
                <w:rFonts w:cs="AL-Mohanad Bold" w:hint="cs"/>
                <w:sz w:val="32"/>
                <w:szCs w:val="32"/>
                <w:rtl/>
              </w:rPr>
              <w:t xml:space="preserve">يخصص تدريب </w:t>
            </w:r>
            <w:r w:rsidRPr="00827F01">
              <w:rPr>
                <w:rFonts w:ascii="ae_AlMohanad" w:hAnsi="ae_AlMohanad" w:cs="ae_AlMohanad"/>
                <w:sz w:val="32"/>
                <w:szCs w:val="32"/>
                <w:rtl/>
              </w:rPr>
              <w:t>الانغماس في وسط تربوي لاكتشافه باعتباره وسطا للممارسة بعد التخرج.</w:t>
            </w:r>
          </w:p>
          <w:p w:rsidR="00C174DC" w:rsidRPr="00827F01" w:rsidRDefault="00C174DC" w:rsidP="0031466F">
            <w:pPr>
              <w:pStyle w:val="Paragraphedeliste"/>
              <w:ind w:left="0"/>
              <w:rPr>
                <w:rFonts w:ascii="ae_AlMohanad" w:hAnsi="ae_AlMohanad" w:cs="ae_AlMohanad"/>
                <w:sz w:val="32"/>
                <w:szCs w:val="32"/>
                <w:rtl/>
              </w:rPr>
            </w:pPr>
            <w:r w:rsidRPr="00827F01">
              <w:rPr>
                <w:rFonts w:ascii="ae_AlMohanad" w:hAnsi="ae_AlMohanad" w:cs="ae_AlMohanad"/>
                <w:sz w:val="32"/>
                <w:szCs w:val="32"/>
                <w:rtl/>
              </w:rPr>
              <w:t xml:space="preserve"> ويمكن التدريب الطالب من:</w:t>
            </w:r>
          </w:p>
          <w:p w:rsidR="00C174DC" w:rsidRPr="00827F01" w:rsidRDefault="00C174DC" w:rsidP="00C174DC">
            <w:pPr>
              <w:pStyle w:val="Paragraphedeliste"/>
              <w:numPr>
                <w:ilvl w:val="0"/>
                <w:numId w:val="12"/>
              </w:numPr>
              <w:rPr>
                <w:rFonts w:ascii="ae_AlMohanad" w:hAnsi="ae_AlMohanad" w:cs="ae_AlMohanad"/>
                <w:sz w:val="32"/>
                <w:szCs w:val="32"/>
              </w:rPr>
            </w:pPr>
            <w:r w:rsidRPr="00827F01">
              <w:rPr>
                <w:rFonts w:ascii="ae_AlMohanad" w:hAnsi="ae_AlMohanad" w:cs="ae_AlMohanad"/>
                <w:sz w:val="32"/>
                <w:szCs w:val="32"/>
                <w:rtl/>
              </w:rPr>
              <w:t>اكتشاف المؤسسة التربوية وأنماط تنظيمها؛</w:t>
            </w:r>
          </w:p>
          <w:p w:rsidR="00C174DC" w:rsidRPr="00827F01" w:rsidRDefault="00C174DC" w:rsidP="00C174DC">
            <w:pPr>
              <w:pStyle w:val="Paragraphedeliste"/>
              <w:numPr>
                <w:ilvl w:val="0"/>
                <w:numId w:val="12"/>
              </w:numPr>
              <w:rPr>
                <w:rFonts w:ascii="ae_AlMohanad" w:hAnsi="ae_AlMohanad" w:cs="ae_AlMohanad"/>
                <w:sz w:val="32"/>
                <w:szCs w:val="32"/>
              </w:rPr>
            </w:pPr>
            <w:r w:rsidRPr="00827F01">
              <w:rPr>
                <w:rFonts w:ascii="ae_AlMohanad" w:hAnsi="ae_AlMohanad" w:cs="ae_AlMohanad"/>
                <w:sz w:val="32"/>
                <w:szCs w:val="32"/>
                <w:rtl/>
              </w:rPr>
              <w:t>اكتشاف المتعلمين واحتياجاتهم (الدعم التربوي، ...)؛</w:t>
            </w:r>
          </w:p>
          <w:p w:rsidR="00C174DC" w:rsidRPr="00827F01" w:rsidRDefault="00C174DC" w:rsidP="00C174DC">
            <w:pPr>
              <w:pStyle w:val="Paragraphedeliste"/>
              <w:numPr>
                <w:ilvl w:val="0"/>
                <w:numId w:val="12"/>
              </w:numPr>
              <w:rPr>
                <w:rFonts w:ascii="ae_AlMohanad" w:hAnsi="ae_AlMohanad" w:cs="ae_AlMohanad"/>
                <w:sz w:val="32"/>
                <w:szCs w:val="32"/>
              </w:rPr>
            </w:pPr>
            <w:r w:rsidRPr="00827F01">
              <w:rPr>
                <w:rFonts w:ascii="ae_AlMohanad" w:hAnsi="ae_AlMohanad" w:cs="ae_AlMohanad"/>
                <w:sz w:val="32"/>
                <w:szCs w:val="32"/>
                <w:rtl/>
              </w:rPr>
              <w:t>تعرف أسس البحث التربوي من خلال رصد والشروع في تحليل ظاهرة أو إشكالية ذات الصلة بوسط التدريب؛</w:t>
            </w:r>
          </w:p>
          <w:p w:rsidR="00C174DC" w:rsidRPr="00827F01" w:rsidRDefault="00C174DC" w:rsidP="00C174DC">
            <w:pPr>
              <w:pStyle w:val="Paragraphedeliste"/>
              <w:numPr>
                <w:ilvl w:val="0"/>
                <w:numId w:val="12"/>
              </w:numPr>
              <w:rPr>
                <w:rFonts w:ascii="ae_AlMohanad" w:hAnsi="ae_AlMohanad" w:cs="ae_AlMohanad"/>
                <w:sz w:val="32"/>
                <w:szCs w:val="32"/>
              </w:rPr>
            </w:pPr>
            <w:r w:rsidRPr="00827F01">
              <w:rPr>
                <w:rFonts w:ascii="ae_AlMohanad" w:hAnsi="ae_AlMohanad" w:cs="ae_AlMohanad"/>
                <w:sz w:val="32"/>
                <w:szCs w:val="32"/>
                <w:rtl/>
              </w:rPr>
              <w:t>إعداد تقارير تربوية ميدانية؛</w:t>
            </w:r>
          </w:p>
          <w:p w:rsidR="00C174DC" w:rsidRPr="00827F01" w:rsidRDefault="00C174DC" w:rsidP="00C174DC">
            <w:pPr>
              <w:pStyle w:val="Paragraphedeliste"/>
              <w:numPr>
                <w:ilvl w:val="0"/>
                <w:numId w:val="12"/>
              </w:numPr>
              <w:rPr>
                <w:rFonts w:ascii="ae_AlMohanad" w:hAnsi="ae_AlMohanad" w:cs="ae_AlMohanad"/>
                <w:sz w:val="32"/>
                <w:szCs w:val="32"/>
              </w:rPr>
            </w:pPr>
            <w:r w:rsidRPr="00827F01">
              <w:rPr>
                <w:rFonts w:ascii="ae_AlMohanad" w:hAnsi="ae_AlMohanad" w:cs="ae_AlMohanad"/>
                <w:sz w:val="32"/>
                <w:szCs w:val="32"/>
                <w:rtl/>
              </w:rPr>
              <w:t>إنجاز دراسات ميدانية عن ظواهر وممارسات تربوية ؛</w:t>
            </w:r>
          </w:p>
          <w:p w:rsidR="00C174DC" w:rsidRPr="00827F01" w:rsidRDefault="00C174DC" w:rsidP="00F2799A">
            <w:pPr>
              <w:pStyle w:val="Paragraphedeliste"/>
              <w:numPr>
                <w:ilvl w:val="0"/>
                <w:numId w:val="12"/>
              </w:numPr>
              <w:rPr>
                <w:rFonts w:ascii="Segoe UI" w:hAnsi="Segoe UI" w:cs="Segoe UI"/>
                <w:b/>
                <w:bCs/>
                <w:lang w:bidi="ar-MA"/>
              </w:rPr>
            </w:pPr>
            <w:r w:rsidRPr="00827F01">
              <w:rPr>
                <w:rFonts w:ascii="ae_AlMohanad" w:hAnsi="ae_AlMohanad" w:cs="ae_AlMohanad" w:hint="cs"/>
                <w:sz w:val="32"/>
                <w:szCs w:val="32"/>
                <w:rtl/>
              </w:rPr>
              <w:t>المساهمة في الأنشطة الغير النظامية ومحو الأمية في فضاء تربوي.</w:t>
            </w:r>
          </w:p>
        </w:tc>
      </w:tr>
    </w:tbl>
    <w:p w:rsidR="00C174DC" w:rsidRPr="00827F01" w:rsidRDefault="00C174DC" w:rsidP="00C174DC">
      <w:pPr>
        <w:bidi w:val="0"/>
        <w:rPr>
          <w:rFonts w:ascii="Candara" w:hAnsi="Candara"/>
          <w:b/>
          <w:sz w:val="20"/>
          <w:szCs w:val="20"/>
          <w:rtl/>
          <w:lang w:eastAsia="fr-CA"/>
        </w:rPr>
      </w:pPr>
    </w:p>
    <w:p w:rsidR="00C174DC" w:rsidRPr="00827F01" w:rsidRDefault="00C174DC" w:rsidP="001058E1">
      <w:pPr>
        <w:pStyle w:val="Paragraphedeliste"/>
        <w:numPr>
          <w:ilvl w:val="0"/>
          <w:numId w:val="174"/>
        </w:numPr>
        <w:spacing w:line="276" w:lineRule="auto"/>
        <w:ind w:right="567"/>
        <w:rPr>
          <w:rFonts w:ascii="Candara" w:hAnsi="Candara" w:cs="AL-Mohanad Bold"/>
          <w:b/>
          <w:bCs/>
          <w:smallCaps/>
          <w:sz w:val="32"/>
          <w:szCs w:val="32"/>
          <w:lang w:eastAsia="fr-CA" w:bidi="ar-MA"/>
        </w:rPr>
      </w:pPr>
      <w:r w:rsidRPr="00827F01">
        <w:rPr>
          <w:rFonts w:ascii="Candara" w:hAnsi="Candara" w:cs="AL-Mohanad Bold" w:hint="cs"/>
          <w:b/>
          <w:bCs/>
          <w:smallCaps/>
          <w:sz w:val="32"/>
          <w:szCs w:val="32"/>
          <w:rtl/>
          <w:lang w:eastAsia="fr-CA" w:bidi="ar-MA"/>
        </w:rPr>
        <w:t>المكان</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923"/>
      </w:tblGrid>
      <w:tr w:rsidR="00C174DC" w:rsidRPr="00827F01" w:rsidTr="00F2799A">
        <w:trPr>
          <w:cantSplit/>
          <w:trHeight w:val="1094"/>
        </w:trPr>
        <w:tc>
          <w:tcPr>
            <w:tcW w:w="9923" w:type="dxa"/>
          </w:tcPr>
          <w:p w:rsidR="00C174DC" w:rsidRPr="00827F01" w:rsidRDefault="00C174DC" w:rsidP="0031466F">
            <w:pPr>
              <w:spacing w:line="240" w:lineRule="exact"/>
              <w:rPr>
                <w:rFonts w:ascii="Candara" w:hAnsi="Candara"/>
                <w:b/>
                <w:bCs/>
                <w:caps/>
                <w:sz w:val="26"/>
                <w:szCs w:val="26"/>
              </w:rPr>
            </w:pPr>
          </w:p>
          <w:p w:rsidR="00C174DC" w:rsidRPr="00827F01" w:rsidRDefault="00C174DC" w:rsidP="0031466F">
            <w:pPr>
              <w:spacing w:line="276" w:lineRule="auto"/>
              <w:rPr>
                <w:rFonts w:ascii="Candara" w:hAnsi="Candara"/>
                <w:b/>
                <w:bCs/>
                <w:caps/>
                <w:sz w:val="26"/>
                <w:szCs w:val="26"/>
              </w:rPr>
            </w:pPr>
            <w:r w:rsidRPr="00827F01">
              <w:rPr>
                <w:rFonts w:cs="AL-Mohanad Bold" w:hint="cs"/>
                <w:sz w:val="32"/>
                <w:szCs w:val="32"/>
                <w:rtl/>
              </w:rPr>
              <w:t>يتم إجراء تدريب الانغماس في وسط تربوي.</w:t>
            </w:r>
          </w:p>
          <w:p w:rsidR="00C174DC" w:rsidRPr="00827F01" w:rsidRDefault="00C174DC" w:rsidP="0031466F">
            <w:pPr>
              <w:spacing w:line="276" w:lineRule="auto"/>
              <w:rPr>
                <w:rFonts w:ascii="Candara" w:hAnsi="Candara"/>
                <w:b/>
                <w:bCs/>
                <w:caps/>
                <w:sz w:val="26"/>
                <w:szCs w:val="26"/>
              </w:rPr>
            </w:pPr>
          </w:p>
          <w:p w:rsidR="00C174DC" w:rsidRPr="00827F01" w:rsidRDefault="00C174DC" w:rsidP="0031466F">
            <w:pPr>
              <w:spacing w:line="240" w:lineRule="exact"/>
              <w:rPr>
                <w:rFonts w:ascii="Candara" w:hAnsi="Candara"/>
                <w:b/>
                <w:bCs/>
                <w:caps/>
                <w:sz w:val="26"/>
                <w:szCs w:val="26"/>
              </w:rPr>
            </w:pPr>
          </w:p>
        </w:tc>
      </w:tr>
    </w:tbl>
    <w:p w:rsidR="00C174DC" w:rsidRPr="00827F01" w:rsidRDefault="00C174DC" w:rsidP="00C174DC">
      <w:pPr>
        <w:spacing w:line="240" w:lineRule="exact"/>
        <w:ind w:left="360"/>
        <w:rPr>
          <w:rFonts w:ascii="Candara" w:hAnsi="Candara"/>
          <w:b/>
          <w:bCs/>
          <w:caps/>
          <w:sz w:val="26"/>
          <w:szCs w:val="26"/>
        </w:rPr>
      </w:pPr>
    </w:p>
    <w:p w:rsidR="00C174DC" w:rsidRPr="00827F01" w:rsidRDefault="00C174DC" w:rsidP="001058E1">
      <w:pPr>
        <w:pStyle w:val="Paragraphedeliste"/>
        <w:numPr>
          <w:ilvl w:val="0"/>
          <w:numId w:val="174"/>
        </w:numPr>
        <w:spacing w:line="276" w:lineRule="auto"/>
        <w:ind w:right="567"/>
        <w:rPr>
          <w:rFonts w:ascii="Candara" w:hAnsi="Candara" w:cs="AL-Mohanad Bold"/>
          <w:b/>
          <w:bCs/>
          <w:smallCaps/>
          <w:sz w:val="32"/>
          <w:szCs w:val="32"/>
          <w:lang w:eastAsia="fr-CA" w:bidi="ar-MA"/>
        </w:rPr>
      </w:pPr>
      <w:r w:rsidRPr="00827F01">
        <w:rPr>
          <w:rFonts w:ascii="Candara" w:hAnsi="Candara" w:cs="AL-Mohanad Bold" w:hint="cs"/>
          <w:b/>
          <w:bCs/>
          <w:smallCaps/>
          <w:sz w:val="32"/>
          <w:szCs w:val="32"/>
          <w:rtl/>
          <w:lang w:eastAsia="fr-CA" w:bidi="ar-MA"/>
        </w:rPr>
        <w:t>الأنشطة المبرمجة</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923"/>
      </w:tblGrid>
      <w:tr w:rsidR="00AE5AA2" w:rsidRPr="00827F01" w:rsidTr="00AE5AA2">
        <w:trPr>
          <w:cantSplit/>
          <w:trHeight w:val="2802"/>
        </w:trPr>
        <w:tc>
          <w:tcPr>
            <w:tcW w:w="9923" w:type="dxa"/>
          </w:tcPr>
          <w:p w:rsidR="00C174DC" w:rsidRPr="00827F01" w:rsidRDefault="00C174DC" w:rsidP="00C174DC">
            <w:pPr>
              <w:pStyle w:val="Paragraphedeliste"/>
              <w:keepNext/>
              <w:numPr>
                <w:ilvl w:val="0"/>
                <w:numId w:val="12"/>
              </w:numPr>
              <w:rPr>
                <w:rFonts w:cs="AL-Mohanad Bold"/>
                <w:sz w:val="32"/>
                <w:szCs w:val="32"/>
              </w:rPr>
            </w:pPr>
            <w:r w:rsidRPr="00827F01">
              <w:rPr>
                <w:rFonts w:cs="AL-Mohanad Bold" w:hint="cs"/>
                <w:sz w:val="32"/>
                <w:szCs w:val="32"/>
                <w:rtl/>
              </w:rPr>
              <w:t>زيارة استكشافية لوسط التربوي؛</w:t>
            </w:r>
          </w:p>
          <w:p w:rsidR="00C174DC" w:rsidRPr="00827F01" w:rsidRDefault="00C174DC" w:rsidP="00C174DC">
            <w:pPr>
              <w:pStyle w:val="Paragraphedeliste"/>
              <w:keepNext/>
              <w:numPr>
                <w:ilvl w:val="0"/>
                <w:numId w:val="12"/>
              </w:numPr>
              <w:rPr>
                <w:rFonts w:cs="AL-Mohanad Bold"/>
                <w:sz w:val="32"/>
                <w:szCs w:val="32"/>
              </w:rPr>
            </w:pPr>
            <w:r w:rsidRPr="00827F01">
              <w:rPr>
                <w:rFonts w:cs="AL-Mohanad Bold" w:hint="cs"/>
                <w:sz w:val="32"/>
                <w:szCs w:val="32"/>
                <w:rtl/>
              </w:rPr>
              <w:t>تنظيم الدعم التربوي لفائدة المتعلمين؛</w:t>
            </w:r>
          </w:p>
          <w:p w:rsidR="00C174DC" w:rsidRPr="00827F01" w:rsidRDefault="00C174DC" w:rsidP="00C174DC">
            <w:pPr>
              <w:pStyle w:val="Paragraphedeliste"/>
              <w:keepNext/>
              <w:numPr>
                <w:ilvl w:val="0"/>
                <w:numId w:val="12"/>
              </w:numPr>
              <w:rPr>
                <w:rFonts w:cs="AL-Mohanad Bold"/>
                <w:sz w:val="32"/>
                <w:szCs w:val="32"/>
              </w:rPr>
            </w:pPr>
            <w:r w:rsidRPr="00827F01">
              <w:rPr>
                <w:rFonts w:cs="AL-Mohanad Bold" w:hint="cs"/>
                <w:sz w:val="32"/>
                <w:szCs w:val="32"/>
                <w:rtl/>
              </w:rPr>
              <w:t>المساهمة في الأنشطة الغير النظامية ومحو الأمية في فضاء تربوي؛</w:t>
            </w:r>
          </w:p>
          <w:p w:rsidR="00C174DC" w:rsidRPr="00827F01" w:rsidRDefault="00C174DC" w:rsidP="00C174DC">
            <w:pPr>
              <w:pStyle w:val="Paragraphedeliste"/>
              <w:keepNext/>
              <w:numPr>
                <w:ilvl w:val="0"/>
                <w:numId w:val="12"/>
              </w:numPr>
              <w:rPr>
                <w:rFonts w:cs="AL-Mohanad Bold"/>
                <w:sz w:val="32"/>
                <w:szCs w:val="32"/>
              </w:rPr>
            </w:pPr>
            <w:r w:rsidRPr="00827F01">
              <w:rPr>
                <w:rFonts w:cs="AL-Mohanad Bold" w:hint="cs"/>
                <w:sz w:val="32"/>
                <w:szCs w:val="32"/>
                <w:rtl/>
              </w:rPr>
              <w:t>المساهمة في الأنشطة التربوية في وسط تربوي؛</w:t>
            </w:r>
          </w:p>
          <w:p w:rsidR="00C174DC" w:rsidRPr="00827F01" w:rsidRDefault="00C174DC" w:rsidP="00C174DC">
            <w:pPr>
              <w:pStyle w:val="Paragraphedeliste"/>
              <w:keepNext/>
              <w:numPr>
                <w:ilvl w:val="0"/>
                <w:numId w:val="12"/>
              </w:numPr>
              <w:rPr>
                <w:rFonts w:cs="AL-Mohanad Bold"/>
                <w:sz w:val="32"/>
                <w:szCs w:val="32"/>
              </w:rPr>
            </w:pPr>
            <w:r w:rsidRPr="00827F01">
              <w:rPr>
                <w:rFonts w:cs="AL-Mohanad Bold" w:hint="cs"/>
                <w:sz w:val="32"/>
                <w:szCs w:val="32"/>
                <w:rtl/>
              </w:rPr>
              <w:t>إعداد تقارير تربوية ميدانية؛</w:t>
            </w:r>
          </w:p>
          <w:p w:rsidR="00C174DC" w:rsidRPr="00827F01" w:rsidRDefault="00C174DC" w:rsidP="00C174DC">
            <w:pPr>
              <w:pStyle w:val="Paragraphedeliste"/>
              <w:keepNext/>
              <w:numPr>
                <w:ilvl w:val="0"/>
                <w:numId w:val="12"/>
              </w:numPr>
              <w:rPr>
                <w:rFonts w:cs="AL-Mohanad Bold"/>
                <w:sz w:val="32"/>
                <w:szCs w:val="32"/>
              </w:rPr>
            </w:pPr>
            <w:r w:rsidRPr="00827F01">
              <w:rPr>
                <w:rFonts w:cs="AL-Mohanad Bold" w:hint="cs"/>
                <w:sz w:val="32"/>
                <w:szCs w:val="32"/>
                <w:rtl/>
              </w:rPr>
              <w:t>رصد وبدأ معالجة ظاهرة متصلة بوسط إجراء التدريب.</w:t>
            </w:r>
          </w:p>
        </w:tc>
      </w:tr>
    </w:tbl>
    <w:p w:rsidR="00C174DC" w:rsidRPr="00827F01" w:rsidRDefault="00C174DC" w:rsidP="00C174DC">
      <w:pPr>
        <w:spacing w:line="240" w:lineRule="exact"/>
        <w:ind w:left="360"/>
        <w:rPr>
          <w:rFonts w:ascii="Candara" w:hAnsi="Candara"/>
          <w:b/>
          <w:bCs/>
          <w:caps/>
          <w:sz w:val="26"/>
          <w:szCs w:val="26"/>
        </w:rPr>
      </w:pPr>
    </w:p>
    <w:p w:rsidR="00C174DC" w:rsidRPr="00827F01" w:rsidRDefault="00C174DC" w:rsidP="001058E1">
      <w:pPr>
        <w:pStyle w:val="Paragraphedeliste"/>
        <w:numPr>
          <w:ilvl w:val="0"/>
          <w:numId w:val="174"/>
        </w:numPr>
        <w:spacing w:line="276" w:lineRule="auto"/>
        <w:ind w:right="567"/>
        <w:rPr>
          <w:rFonts w:ascii="Candara" w:hAnsi="Candara" w:cs="AL-Mohanad Bold"/>
          <w:b/>
          <w:bCs/>
          <w:smallCaps/>
          <w:sz w:val="32"/>
          <w:szCs w:val="32"/>
          <w:lang w:eastAsia="fr-CA" w:bidi="ar-MA"/>
        </w:rPr>
      </w:pPr>
      <w:r w:rsidRPr="00827F01">
        <w:rPr>
          <w:rFonts w:ascii="Candara" w:hAnsi="Candara" w:cs="AL-Mohanad Bold" w:hint="cs"/>
          <w:b/>
          <w:bCs/>
          <w:smallCaps/>
          <w:sz w:val="32"/>
          <w:szCs w:val="32"/>
          <w:rtl/>
          <w:lang w:eastAsia="fr-CA" w:bidi="ar-MA"/>
        </w:rPr>
        <w:t>التأطير</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923"/>
      </w:tblGrid>
      <w:tr w:rsidR="00C174DC" w:rsidRPr="00827F01" w:rsidTr="00F2799A">
        <w:trPr>
          <w:cantSplit/>
          <w:trHeight w:val="2239"/>
        </w:trPr>
        <w:tc>
          <w:tcPr>
            <w:tcW w:w="9923" w:type="dxa"/>
          </w:tcPr>
          <w:p w:rsidR="00C174DC" w:rsidRPr="00827F01" w:rsidRDefault="00C174DC" w:rsidP="0031466F">
            <w:pPr>
              <w:spacing w:line="240" w:lineRule="exact"/>
              <w:rPr>
                <w:rFonts w:ascii="Candara" w:hAnsi="Candara"/>
                <w:b/>
                <w:bCs/>
                <w:caps/>
                <w:sz w:val="26"/>
                <w:szCs w:val="26"/>
              </w:rPr>
            </w:pPr>
          </w:p>
          <w:p w:rsidR="00C174DC" w:rsidRPr="00827F01" w:rsidRDefault="00C174DC" w:rsidP="00F2799A">
            <w:pPr>
              <w:spacing w:line="276" w:lineRule="auto"/>
              <w:jc w:val="both"/>
              <w:rPr>
                <w:rFonts w:ascii="Candara" w:hAnsi="Candara"/>
                <w:b/>
                <w:bCs/>
                <w:caps/>
                <w:sz w:val="26"/>
                <w:szCs w:val="26"/>
              </w:rPr>
            </w:pPr>
            <w:r w:rsidRPr="00827F01">
              <w:rPr>
                <w:rFonts w:cs="AL-Mohanad Bold" w:hint="cs"/>
                <w:sz w:val="32"/>
                <w:szCs w:val="32"/>
                <w:rtl/>
              </w:rPr>
              <w:t>يؤطر تدريب الانغماس بصفة مشتركة من طرف مؤطر من داخل الوسط التربوي المحتضن للتدريبوأستاذ من الفريق البيداغوجي للتكوين. وتشكل لجنة مناقشة تقرير التدريب من مؤطري التداريب.</w:t>
            </w:r>
          </w:p>
          <w:p w:rsidR="00C174DC" w:rsidRPr="00827F01" w:rsidRDefault="00C174DC" w:rsidP="0031466F">
            <w:pPr>
              <w:spacing w:line="240" w:lineRule="exact"/>
              <w:rPr>
                <w:rFonts w:ascii="Candara" w:hAnsi="Candara"/>
                <w:b/>
                <w:bCs/>
                <w:caps/>
                <w:sz w:val="26"/>
                <w:szCs w:val="26"/>
              </w:rPr>
            </w:pPr>
          </w:p>
          <w:p w:rsidR="00C174DC" w:rsidRPr="00827F01" w:rsidRDefault="00C174DC" w:rsidP="0031466F">
            <w:pPr>
              <w:spacing w:line="240" w:lineRule="exact"/>
              <w:rPr>
                <w:rFonts w:ascii="Candara" w:hAnsi="Candara"/>
                <w:b/>
                <w:bCs/>
                <w:caps/>
                <w:sz w:val="26"/>
                <w:szCs w:val="26"/>
              </w:rPr>
            </w:pPr>
          </w:p>
        </w:tc>
      </w:tr>
    </w:tbl>
    <w:p w:rsidR="00C174DC" w:rsidRPr="00827F01" w:rsidRDefault="00C174DC" w:rsidP="001058E1">
      <w:pPr>
        <w:pStyle w:val="Paragraphedeliste"/>
        <w:numPr>
          <w:ilvl w:val="0"/>
          <w:numId w:val="174"/>
        </w:numPr>
        <w:spacing w:line="276" w:lineRule="auto"/>
        <w:ind w:right="567"/>
        <w:rPr>
          <w:rFonts w:ascii="Candara" w:hAnsi="Candara" w:cs="AL-Mohanad Bold"/>
          <w:b/>
          <w:bCs/>
          <w:smallCaps/>
          <w:sz w:val="32"/>
          <w:szCs w:val="32"/>
          <w:lang w:eastAsia="fr-CA" w:bidi="ar-MA"/>
        </w:rPr>
      </w:pPr>
      <w:r w:rsidRPr="00827F01">
        <w:rPr>
          <w:rFonts w:ascii="Candara" w:hAnsi="Candara" w:cs="AL-Mohanad Bold" w:hint="cs"/>
          <w:b/>
          <w:bCs/>
          <w:smallCaps/>
          <w:sz w:val="32"/>
          <w:szCs w:val="32"/>
          <w:rtl/>
          <w:lang w:eastAsia="fr-CA" w:bidi="ar-MA"/>
        </w:rPr>
        <w:t>إجراءات التقييم</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923"/>
      </w:tblGrid>
      <w:tr w:rsidR="00C174DC" w:rsidRPr="00827F01" w:rsidTr="00F2799A">
        <w:trPr>
          <w:cantSplit/>
          <w:trHeight w:val="1094"/>
        </w:trPr>
        <w:tc>
          <w:tcPr>
            <w:tcW w:w="9923" w:type="dxa"/>
          </w:tcPr>
          <w:p w:rsidR="00C174DC" w:rsidRPr="00827F01" w:rsidRDefault="00C174DC" w:rsidP="0031466F">
            <w:pPr>
              <w:rPr>
                <w:rFonts w:ascii="ae_AlMohanad" w:hAnsi="ae_AlMohanad" w:cs="ae_AlMohanad"/>
                <w:sz w:val="32"/>
                <w:szCs w:val="32"/>
                <w:rtl/>
              </w:rPr>
            </w:pPr>
            <w:r w:rsidRPr="00827F01">
              <w:rPr>
                <w:rFonts w:ascii="ae_AlMohanad" w:hAnsi="ae_AlMohanad" w:cs="ae_AlMohanad"/>
                <w:sz w:val="32"/>
                <w:szCs w:val="32"/>
                <w:rtl/>
              </w:rPr>
              <w:t>يتم التقييم بناء على العناصر التالية:</w:t>
            </w:r>
          </w:p>
          <w:p w:rsidR="00C174DC" w:rsidRPr="00827F01" w:rsidRDefault="00C174DC" w:rsidP="00C174DC">
            <w:pPr>
              <w:pStyle w:val="Paragraphedeliste"/>
              <w:numPr>
                <w:ilvl w:val="0"/>
                <w:numId w:val="45"/>
              </w:numPr>
              <w:rPr>
                <w:rFonts w:ascii="ae_AlMohanad" w:hAnsi="ae_AlMohanad" w:cs="ae_AlMohanad"/>
                <w:sz w:val="32"/>
                <w:szCs w:val="32"/>
              </w:rPr>
            </w:pPr>
            <w:r w:rsidRPr="00827F01">
              <w:rPr>
                <w:rFonts w:ascii="ae_AlMohanad" w:hAnsi="ae_AlMohanad" w:cs="ae_AlMohanad"/>
                <w:sz w:val="32"/>
                <w:szCs w:val="32"/>
                <w:rtl/>
              </w:rPr>
              <w:t>نقطة من داخل الوسط التربوي المحتضن للتدريب (</w:t>
            </w:r>
            <w:r w:rsidRPr="00827F01">
              <w:rPr>
                <w:rFonts w:ascii="ae_AlMohanad" w:hAnsi="ae_AlMohanad" w:cs="ae_AlMohanad"/>
                <w:sz w:val="32"/>
                <w:szCs w:val="32"/>
              </w:rPr>
              <w:t>75%</w:t>
            </w:r>
            <w:r w:rsidRPr="00827F01">
              <w:rPr>
                <w:rFonts w:ascii="ae_AlMohanad" w:hAnsi="ae_AlMohanad" w:cs="ae_AlMohanad"/>
                <w:sz w:val="32"/>
                <w:szCs w:val="32"/>
                <w:rtl/>
                <w:lang w:bidi="ar-MA"/>
              </w:rPr>
              <w:t xml:space="preserve"> م</w:t>
            </w:r>
            <w:r w:rsidRPr="00827F01">
              <w:rPr>
                <w:rFonts w:ascii="ae_AlMohanad" w:hAnsi="ae_AlMohanad" w:cs="ae_AlMohanad"/>
                <w:sz w:val="32"/>
                <w:szCs w:val="32"/>
                <w:rtl/>
              </w:rPr>
              <w:t>ن النقطة)؛</w:t>
            </w:r>
          </w:p>
          <w:p w:rsidR="00C174DC" w:rsidRPr="00827F01" w:rsidRDefault="00C174DC" w:rsidP="0031466F">
            <w:pPr>
              <w:spacing w:line="240" w:lineRule="exact"/>
              <w:rPr>
                <w:rFonts w:ascii="ae_AlMohanad" w:hAnsi="ae_AlMohanad" w:cs="ae_AlMohanad"/>
                <w:b/>
                <w:bCs/>
                <w:caps/>
                <w:sz w:val="26"/>
                <w:szCs w:val="26"/>
              </w:rPr>
            </w:pPr>
            <w:r w:rsidRPr="00827F01">
              <w:rPr>
                <w:rFonts w:ascii="ae_AlMohanad" w:hAnsi="ae_AlMohanad" w:cs="ae_AlMohanad"/>
                <w:sz w:val="32"/>
                <w:szCs w:val="32"/>
                <w:rtl/>
              </w:rPr>
              <w:t xml:space="preserve">      -نقطة عن تقرير التدريب والمناقشة (</w:t>
            </w:r>
            <w:r w:rsidRPr="00827F01">
              <w:rPr>
                <w:rFonts w:ascii="ae_AlMohanad" w:hAnsi="ae_AlMohanad" w:cs="ae_AlMohanad"/>
                <w:sz w:val="32"/>
                <w:szCs w:val="32"/>
              </w:rPr>
              <w:t>25%</w:t>
            </w:r>
            <w:r w:rsidRPr="00827F01">
              <w:rPr>
                <w:rFonts w:ascii="ae_AlMohanad" w:hAnsi="ae_AlMohanad" w:cs="ae_AlMohanad"/>
                <w:sz w:val="32"/>
                <w:szCs w:val="32"/>
                <w:rtl/>
              </w:rPr>
              <w:t xml:space="preserve"> من النقطة).</w:t>
            </w:r>
          </w:p>
          <w:p w:rsidR="00C174DC" w:rsidRPr="00827F01" w:rsidRDefault="00C174DC" w:rsidP="0031466F">
            <w:pPr>
              <w:spacing w:line="240" w:lineRule="exact"/>
              <w:rPr>
                <w:rFonts w:ascii="ae_AlMohanad" w:hAnsi="ae_AlMohanad" w:cs="ae_AlMohanad"/>
                <w:b/>
                <w:bCs/>
                <w:caps/>
                <w:sz w:val="26"/>
                <w:szCs w:val="26"/>
              </w:rPr>
            </w:pPr>
          </w:p>
          <w:p w:rsidR="00C174DC" w:rsidRPr="00827F01" w:rsidRDefault="00C174DC" w:rsidP="0031466F">
            <w:pPr>
              <w:spacing w:line="240" w:lineRule="exact"/>
              <w:rPr>
                <w:rFonts w:ascii="ae_AlMohanad" w:hAnsi="ae_AlMohanad" w:cs="ae_AlMohanad"/>
                <w:b/>
                <w:bCs/>
                <w:caps/>
                <w:sz w:val="26"/>
                <w:szCs w:val="26"/>
              </w:rPr>
            </w:pPr>
          </w:p>
          <w:p w:rsidR="00C174DC" w:rsidRPr="00827F01" w:rsidRDefault="00C174DC" w:rsidP="0031466F">
            <w:pPr>
              <w:spacing w:line="240" w:lineRule="exact"/>
              <w:rPr>
                <w:rFonts w:ascii="ae_AlMohanad" w:hAnsi="ae_AlMohanad" w:cs="ae_AlMohanad"/>
                <w:b/>
                <w:bCs/>
                <w:caps/>
                <w:sz w:val="26"/>
                <w:szCs w:val="26"/>
              </w:rPr>
            </w:pPr>
          </w:p>
        </w:tc>
      </w:tr>
    </w:tbl>
    <w:p w:rsidR="00C174DC" w:rsidRPr="00827F01" w:rsidRDefault="00C174DC" w:rsidP="001058E1">
      <w:pPr>
        <w:pStyle w:val="Paragraphedeliste"/>
        <w:numPr>
          <w:ilvl w:val="0"/>
          <w:numId w:val="174"/>
        </w:numPr>
        <w:spacing w:line="276" w:lineRule="auto"/>
        <w:ind w:right="567"/>
        <w:rPr>
          <w:rFonts w:ascii="ae_AlMohanad" w:hAnsi="ae_AlMohanad" w:cs="ae_AlMohanad"/>
          <w:b/>
          <w:bCs/>
          <w:smallCaps/>
          <w:sz w:val="32"/>
          <w:szCs w:val="32"/>
          <w:rtl/>
          <w:lang w:eastAsia="fr-CA" w:bidi="ar-MA"/>
        </w:rPr>
      </w:pPr>
      <w:r w:rsidRPr="00827F01">
        <w:rPr>
          <w:rFonts w:ascii="ae_AlMohanad" w:hAnsi="ae_AlMohanad" w:cs="ae_AlMohanad"/>
          <w:b/>
          <w:bCs/>
          <w:smallCaps/>
          <w:sz w:val="32"/>
          <w:szCs w:val="32"/>
          <w:rtl/>
          <w:lang w:eastAsia="fr-CA" w:bidi="ar-MA"/>
        </w:rPr>
        <w:t>إجراءات استيفاء الوحدة</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923"/>
      </w:tblGrid>
      <w:tr w:rsidR="00C174DC" w:rsidRPr="00827F01" w:rsidTr="00F2799A">
        <w:trPr>
          <w:cantSplit/>
          <w:trHeight w:val="1094"/>
        </w:trPr>
        <w:tc>
          <w:tcPr>
            <w:tcW w:w="9923" w:type="dxa"/>
          </w:tcPr>
          <w:p w:rsidR="00C174DC" w:rsidRPr="00827F01" w:rsidRDefault="00C174DC" w:rsidP="0031466F">
            <w:pPr>
              <w:spacing w:line="240" w:lineRule="exact"/>
              <w:rPr>
                <w:rFonts w:ascii="ae_AlMohanad" w:hAnsi="ae_AlMohanad" w:cs="ae_AlMohanad"/>
                <w:b/>
                <w:bCs/>
                <w:caps/>
                <w:sz w:val="26"/>
                <w:szCs w:val="26"/>
              </w:rPr>
            </w:pPr>
          </w:p>
          <w:p w:rsidR="00C174DC" w:rsidRPr="00827F01" w:rsidRDefault="00C174DC" w:rsidP="0031466F">
            <w:pPr>
              <w:rPr>
                <w:rFonts w:ascii="ae_AlMohanad" w:hAnsi="ae_AlMohanad" w:cs="ae_AlMohanad"/>
                <w:b/>
                <w:bCs/>
                <w:caps/>
                <w:sz w:val="26"/>
                <w:szCs w:val="26"/>
              </w:rPr>
            </w:pPr>
            <w:r w:rsidRPr="00827F01">
              <w:rPr>
                <w:rFonts w:ascii="ae_AlMohanad" w:hAnsi="ae_AlMohanad" w:cs="ae_AlMohanad"/>
                <w:sz w:val="32"/>
                <w:szCs w:val="32"/>
                <w:rtl/>
                <w:lang w:bidi="ar-MA"/>
              </w:rPr>
              <w:t>يتم استيفاء الوحدة بالحصول على نقطة تساوي أو تفوق 20/10.</w:t>
            </w:r>
          </w:p>
        </w:tc>
      </w:tr>
    </w:tbl>
    <w:p w:rsidR="00C174DC" w:rsidRPr="00827F01" w:rsidRDefault="00C174DC" w:rsidP="00C174DC">
      <w:pPr>
        <w:bidi w:val="0"/>
        <w:jc w:val="right"/>
        <w:rPr>
          <w:rFonts w:ascii="Candara" w:hAnsi="Candara"/>
          <w:b/>
          <w:sz w:val="20"/>
          <w:szCs w:val="20"/>
          <w:rtl/>
          <w:lang w:eastAsia="fr-CA"/>
        </w:rPr>
      </w:pPr>
    </w:p>
    <w:p w:rsidR="00C174DC" w:rsidRPr="00827F01" w:rsidRDefault="00C174DC" w:rsidP="00C174DC">
      <w:pPr>
        <w:bidi w:val="0"/>
        <w:rPr>
          <w:rFonts w:ascii="Candara" w:hAnsi="Candara"/>
          <w:b/>
          <w:sz w:val="20"/>
          <w:szCs w:val="20"/>
          <w:rtl/>
          <w:lang w:eastAsia="fr-CA"/>
        </w:rPr>
      </w:pPr>
    </w:p>
    <w:p w:rsidR="00C174DC" w:rsidRPr="00827F01" w:rsidRDefault="00C174DC" w:rsidP="00C174DC">
      <w:pPr>
        <w:bidi w:val="0"/>
        <w:rPr>
          <w:rFonts w:ascii="Candara" w:hAnsi="Candara"/>
          <w:b/>
          <w:sz w:val="20"/>
          <w:szCs w:val="20"/>
          <w:rtl/>
          <w:lang w:eastAsia="fr-CA"/>
        </w:rPr>
      </w:pPr>
    </w:p>
    <w:p w:rsidR="00C174DC" w:rsidRPr="00827F01" w:rsidRDefault="00C174DC" w:rsidP="00C174DC">
      <w:pPr>
        <w:bidi w:val="0"/>
        <w:rPr>
          <w:rFonts w:ascii="Candara" w:hAnsi="Candara"/>
          <w:b/>
          <w:sz w:val="20"/>
          <w:szCs w:val="20"/>
          <w:rtl/>
          <w:lang w:eastAsia="fr-CA"/>
        </w:rPr>
      </w:pPr>
    </w:p>
    <w:p w:rsidR="00C174DC" w:rsidRPr="00827F01" w:rsidRDefault="00C174DC" w:rsidP="00C174DC">
      <w:pPr>
        <w:bidi w:val="0"/>
        <w:rPr>
          <w:rFonts w:ascii="Candara" w:hAnsi="Candara"/>
          <w:b/>
          <w:sz w:val="20"/>
          <w:szCs w:val="20"/>
          <w:rtl/>
          <w:lang w:eastAsia="fr-CA"/>
        </w:rPr>
      </w:pPr>
    </w:p>
    <w:p w:rsidR="00C174DC" w:rsidRPr="00827F01" w:rsidRDefault="00C174DC" w:rsidP="00C174DC">
      <w:pPr>
        <w:bidi w:val="0"/>
        <w:rPr>
          <w:rFonts w:ascii="Candara" w:hAnsi="Candara"/>
          <w:b/>
          <w:sz w:val="20"/>
          <w:szCs w:val="20"/>
          <w:rtl/>
          <w:lang w:eastAsia="fr-CA"/>
        </w:rPr>
      </w:pPr>
    </w:p>
    <w:p w:rsidR="00C174DC" w:rsidRPr="00827F01" w:rsidRDefault="00C174DC" w:rsidP="00C174DC">
      <w:pPr>
        <w:bidi w:val="0"/>
        <w:rPr>
          <w:rFonts w:ascii="Candara" w:hAnsi="Candara"/>
          <w:b/>
          <w:sz w:val="20"/>
          <w:szCs w:val="20"/>
          <w:rtl/>
          <w:lang w:eastAsia="fr-CA"/>
        </w:rPr>
      </w:pPr>
    </w:p>
    <w:p w:rsidR="00C174DC" w:rsidRPr="00827F01" w:rsidRDefault="00C174DC" w:rsidP="00C174DC">
      <w:pPr>
        <w:bidi w:val="0"/>
        <w:spacing w:after="160" w:line="259" w:lineRule="auto"/>
        <w:rPr>
          <w:rFonts w:ascii="Candara" w:hAnsi="Candara"/>
          <w:b/>
          <w:sz w:val="20"/>
          <w:szCs w:val="20"/>
          <w:rtl/>
          <w:lang w:eastAsia="fr-CA"/>
        </w:rPr>
      </w:pPr>
      <w:r w:rsidRPr="00827F01">
        <w:rPr>
          <w:rFonts w:ascii="Candara" w:hAnsi="Candara"/>
          <w:b/>
          <w:sz w:val="20"/>
          <w:szCs w:val="20"/>
          <w:rtl/>
          <w:lang w:eastAsia="fr-CA"/>
        </w:rPr>
        <w:br w:type="page"/>
      </w:r>
    </w:p>
    <w:p w:rsidR="008625D4" w:rsidRPr="00827F01" w:rsidRDefault="008625D4" w:rsidP="00BA46C3">
      <w:pPr>
        <w:rPr>
          <w:bCs/>
          <w:rtl/>
          <w:lang w:eastAsia="fr-CA"/>
        </w:rPr>
      </w:pPr>
    </w:p>
    <w:p w:rsidR="008625D4" w:rsidRPr="00827F01" w:rsidRDefault="008625D4" w:rsidP="00BA46C3">
      <w:pPr>
        <w:rPr>
          <w:bCs/>
          <w:rtl/>
          <w:lang w:eastAsia="fr-CA"/>
        </w:rPr>
      </w:pPr>
    </w:p>
    <w:p w:rsidR="008625D4" w:rsidRPr="00827F01" w:rsidRDefault="008625D4" w:rsidP="00BA46C3">
      <w:pPr>
        <w:rPr>
          <w:bCs/>
          <w:rtl/>
          <w:lang w:eastAsia="fr-CA"/>
        </w:rPr>
      </w:pPr>
    </w:p>
    <w:p w:rsidR="008625D4" w:rsidRPr="00827F01" w:rsidRDefault="008625D4" w:rsidP="00BA46C3">
      <w:pPr>
        <w:rPr>
          <w:bCs/>
          <w:rtl/>
          <w:lang w:eastAsia="fr-CA"/>
        </w:rPr>
      </w:pPr>
    </w:p>
    <w:p w:rsidR="008625D4" w:rsidRPr="00827F01" w:rsidRDefault="008625D4" w:rsidP="00BA46C3">
      <w:pPr>
        <w:rPr>
          <w:bCs/>
          <w:rtl/>
          <w:lang w:eastAsia="fr-CA"/>
        </w:rPr>
      </w:pPr>
    </w:p>
    <w:p w:rsidR="008625D4" w:rsidRPr="00827F01" w:rsidRDefault="008625D4" w:rsidP="00BA46C3">
      <w:pPr>
        <w:rPr>
          <w:bCs/>
          <w:rtl/>
          <w:lang w:eastAsia="fr-CA"/>
        </w:rPr>
      </w:pPr>
    </w:p>
    <w:p w:rsidR="008625D4" w:rsidRPr="00827F01" w:rsidRDefault="008625D4" w:rsidP="00BA46C3">
      <w:pPr>
        <w:rPr>
          <w:bCs/>
          <w:rtl/>
          <w:lang w:eastAsia="fr-CA"/>
        </w:rPr>
      </w:pPr>
    </w:p>
    <w:p w:rsidR="008625D4" w:rsidRPr="00827F01" w:rsidRDefault="008625D4" w:rsidP="00BA46C3">
      <w:pPr>
        <w:rPr>
          <w:bCs/>
          <w:rtl/>
          <w:lang w:eastAsia="fr-CA"/>
        </w:rPr>
      </w:pPr>
    </w:p>
    <w:p w:rsidR="008625D4" w:rsidRPr="00827F01" w:rsidRDefault="008625D4" w:rsidP="00BA46C3">
      <w:pPr>
        <w:rPr>
          <w:bCs/>
          <w:rtl/>
          <w:lang w:eastAsia="fr-CA"/>
        </w:rPr>
      </w:pPr>
    </w:p>
    <w:p w:rsidR="008625D4" w:rsidRPr="00827F01" w:rsidRDefault="008625D4" w:rsidP="00BA46C3">
      <w:pPr>
        <w:rPr>
          <w:bCs/>
          <w:rtl/>
          <w:lang w:eastAsia="fr-CA"/>
        </w:rPr>
      </w:pPr>
    </w:p>
    <w:p w:rsidR="008625D4" w:rsidRPr="00827F01" w:rsidRDefault="008625D4" w:rsidP="00BA46C3">
      <w:pPr>
        <w:rPr>
          <w:bCs/>
          <w:rtl/>
          <w:lang w:eastAsia="fr-CA"/>
        </w:rPr>
      </w:pPr>
    </w:p>
    <w:p w:rsidR="008625D4" w:rsidRPr="00827F01" w:rsidRDefault="008625D4" w:rsidP="00BA46C3">
      <w:pPr>
        <w:rPr>
          <w:bCs/>
          <w:rtl/>
          <w:lang w:eastAsia="fr-CA"/>
        </w:rPr>
      </w:pPr>
    </w:p>
    <w:p w:rsidR="008625D4" w:rsidRPr="00827F01" w:rsidRDefault="008625D4" w:rsidP="00BA46C3">
      <w:pPr>
        <w:rPr>
          <w:bCs/>
          <w:rtl/>
          <w:lang w:eastAsia="fr-CA"/>
        </w:rPr>
      </w:pPr>
    </w:p>
    <w:p w:rsidR="008625D4" w:rsidRPr="00827F01" w:rsidRDefault="008625D4" w:rsidP="00BA46C3">
      <w:pPr>
        <w:rPr>
          <w:bCs/>
          <w:rtl/>
          <w:lang w:eastAsia="fr-CA"/>
        </w:rPr>
      </w:pPr>
    </w:p>
    <w:p w:rsidR="008625D4" w:rsidRPr="00827F01" w:rsidRDefault="008625D4" w:rsidP="00BA46C3">
      <w:pPr>
        <w:rPr>
          <w:bCs/>
          <w:rtl/>
          <w:lang w:eastAsia="fr-CA"/>
        </w:rPr>
      </w:pPr>
    </w:p>
    <w:p w:rsidR="008625D4" w:rsidRPr="00827F01" w:rsidRDefault="008625D4" w:rsidP="00BA46C3">
      <w:pPr>
        <w:rPr>
          <w:bCs/>
          <w:rtl/>
          <w:lang w:eastAsia="fr-CA"/>
        </w:rPr>
      </w:pPr>
    </w:p>
    <w:p w:rsidR="008625D4" w:rsidRPr="00827F01" w:rsidRDefault="008625D4" w:rsidP="00BA46C3">
      <w:pPr>
        <w:rPr>
          <w:bCs/>
          <w:rtl/>
          <w:lang w:eastAsia="fr-CA"/>
        </w:rPr>
      </w:pPr>
    </w:p>
    <w:p w:rsidR="008625D4" w:rsidRPr="00827F01" w:rsidRDefault="008625D4" w:rsidP="00BA46C3">
      <w:pPr>
        <w:rPr>
          <w:bCs/>
          <w:rtl/>
          <w:lang w:eastAsia="fr-CA"/>
        </w:rPr>
      </w:pPr>
    </w:p>
    <w:p w:rsidR="008625D4" w:rsidRPr="00827F01" w:rsidRDefault="008625D4" w:rsidP="001F44D7">
      <w:pPr>
        <w:shd w:val="clear" w:color="auto" w:fill="92D050"/>
        <w:jc w:val="center"/>
        <w:rPr>
          <w:rFonts w:cs="Sultan Medium"/>
          <w:b/>
          <w:sz w:val="96"/>
          <w:szCs w:val="96"/>
          <w:rtl/>
          <w:lang w:eastAsia="fr-CA"/>
        </w:rPr>
      </w:pPr>
      <w:r w:rsidRPr="00827F01">
        <w:rPr>
          <w:rFonts w:cs="Sultan Medium"/>
          <w:b/>
          <w:sz w:val="96"/>
          <w:szCs w:val="96"/>
          <w:rtl/>
          <w:lang w:eastAsia="fr-CA"/>
        </w:rPr>
        <w:t xml:space="preserve">الفصل </w:t>
      </w:r>
      <w:r w:rsidR="001F44D7" w:rsidRPr="00827F01">
        <w:rPr>
          <w:rFonts w:cs="Sultan Medium" w:hint="cs"/>
          <w:b/>
          <w:sz w:val="96"/>
          <w:szCs w:val="96"/>
          <w:rtl/>
          <w:lang w:eastAsia="fr-CA"/>
        </w:rPr>
        <w:t>الس</w:t>
      </w:r>
      <w:r w:rsidR="00D023A1" w:rsidRPr="00827F01">
        <w:rPr>
          <w:rFonts w:cs="Sultan Medium" w:hint="cs"/>
          <w:b/>
          <w:sz w:val="96"/>
          <w:szCs w:val="96"/>
          <w:rtl/>
          <w:lang w:eastAsia="fr-CA"/>
        </w:rPr>
        <w:t>ا</w:t>
      </w:r>
      <w:r w:rsidR="001F44D7" w:rsidRPr="00827F01">
        <w:rPr>
          <w:rFonts w:cs="Sultan Medium" w:hint="cs"/>
          <w:b/>
          <w:sz w:val="96"/>
          <w:szCs w:val="96"/>
          <w:rtl/>
          <w:lang w:eastAsia="fr-CA"/>
        </w:rPr>
        <w:t>د</w:t>
      </w:r>
      <w:r w:rsidR="00D023A1" w:rsidRPr="00827F01">
        <w:rPr>
          <w:rFonts w:cs="Sultan Medium" w:hint="cs"/>
          <w:b/>
          <w:sz w:val="96"/>
          <w:szCs w:val="96"/>
          <w:rtl/>
          <w:lang w:eastAsia="fr-CA"/>
        </w:rPr>
        <w:t>س</w:t>
      </w:r>
    </w:p>
    <w:p w:rsidR="008625D4" w:rsidRPr="00827F01" w:rsidRDefault="008625D4" w:rsidP="00BA46C3">
      <w:pPr>
        <w:rPr>
          <w:bCs/>
          <w:lang w:eastAsia="fr-CA"/>
        </w:rPr>
      </w:pPr>
    </w:p>
    <w:p w:rsidR="00D2562E" w:rsidRPr="00827F01" w:rsidRDefault="00D2562E" w:rsidP="00BA46C3">
      <w:pPr>
        <w:rPr>
          <w:bCs/>
          <w:rtl/>
          <w:lang w:eastAsia="fr-CA"/>
        </w:rPr>
      </w:pPr>
    </w:p>
    <w:p w:rsidR="00D2562E" w:rsidRPr="00827F01" w:rsidRDefault="00D2562E" w:rsidP="00BA46C3">
      <w:pPr>
        <w:rPr>
          <w:bCs/>
          <w:rtl/>
          <w:lang w:eastAsia="fr-CA"/>
        </w:rPr>
      </w:pPr>
    </w:p>
    <w:p w:rsidR="00D2562E" w:rsidRPr="00827F01" w:rsidRDefault="00D2562E" w:rsidP="00BA46C3">
      <w:pPr>
        <w:rPr>
          <w:bCs/>
          <w:rtl/>
          <w:lang w:eastAsia="fr-CA"/>
        </w:rPr>
      </w:pPr>
    </w:p>
    <w:p w:rsidR="008625D4" w:rsidRPr="00827F01" w:rsidRDefault="008625D4" w:rsidP="00BA46C3">
      <w:pPr>
        <w:rPr>
          <w:bCs/>
          <w:rtl/>
          <w:lang w:eastAsia="fr-CA"/>
        </w:rPr>
      </w:pPr>
    </w:p>
    <w:p w:rsidR="008625D4" w:rsidRPr="00827F01" w:rsidRDefault="008625D4" w:rsidP="00BA46C3">
      <w:pPr>
        <w:rPr>
          <w:bCs/>
          <w:rtl/>
          <w:lang w:eastAsia="fr-CA"/>
        </w:rPr>
      </w:pPr>
    </w:p>
    <w:p w:rsidR="008625D4" w:rsidRPr="00827F01" w:rsidRDefault="008625D4" w:rsidP="00BA46C3">
      <w:pPr>
        <w:rPr>
          <w:bCs/>
          <w:rtl/>
          <w:lang w:eastAsia="fr-CA"/>
        </w:rPr>
      </w:pPr>
    </w:p>
    <w:p w:rsidR="008625D4" w:rsidRPr="00827F01" w:rsidRDefault="008625D4" w:rsidP="00BA46C3">
      <w:pPr>
        <w:rPr>
          <w:bCs/>
          <w:rtl/>
          <w:lang w:eastAsia="fr-CA"/>
        </w:rPr>
      </w:pPr>
    </w:p>
    <w:p w:rsidR="008625D4" w:rsidRPr="00827F01" w:rsidRDefault="008625D4" w:rsidP="00BA46C3">
      <w:pPr>
        <w:rPr>
          <w:bCs/>
          <w:rtl/>
          <w:lang w:eastAsia="fr-CA"/>
        </w:rPr>
      </w:pPr>
    </w:p>
    <w:p w:rsidR="008625D4" w:rsidRPr="00827F01" w:rsidRDefault="008625D4" w:rsidP="00BA46C3">
      <w:pPr>
        <w:rPr>
          <w:bCs/>
          <w:rtl/>
          <w:lang w:eastAsia="fr-CA"/>
        </w:rPr>
      </w:pPr>
    </w:p>
    <w:p w:rsidR="008625D4" w:rsidRPr="00827F01" w:rsidRDefault="008625D4" w:rsidP="00BA46C3">
      <w:pPr>
        <w:rPr>
          <w:bCs/>
          <w:rtl/>
          <w:lang w:eastAsia="fr-CA"/>
        </w:rPr>
      </w:pPr>
    </w:p>
    <w:p w:rsidR="008625D4" w:rsidRPr="00827F01" w:rsidRDefault="008625D4" w:rsidP="00BA46C3">
      <w:pPr>
        <w:rPr>
          <w:bCs/>
          <w:rtl/>
          <w:lang w:eastAsia="fr-CA"/>
        </w:rPr>
      </w:pPr>
    </w:p>
    <w:p w:rsidR="008625D4" w:rsidRPr="00827F01" w:rsidRDefault="008625D4" w:rsidP="00BA46C3">
      <w:pPr>
        <w:rPr>
          <w:bCs/>
          <w:rtl/>
          <w:lang w:eastAsia="fr-CA"/>
        </w:rPr>
      </w:pPr>
    </w:p>
    <w:p w:rsidR="008625D4" w:rsidRPr="00827F01" w:rsidRDefault="008625D4" w:rsidP="00BA46C3">
      <w:pPr>
        <w:rPr>
          <w:bCs/>
          <w:rtl/>
          <w:lang w:eastAsia="fr-CA"/>
        </w:rPr>
      </w:pPr>
    </w:p>
    <w:p w:rsidR="008625D4" w:rsidRPr="00827F01" w:rsidRDefault="008625D4" w:rsidP="00BA46C3">
      <w:pPr>
        <w:rPr>
          <w:bCs/>
          <w:rtl/>
          <w:lang w:eastAsia="fr-CA"/>
        </w:rPr>
      </w:pPr>
    </w:p>
    <w:p w:rsidR="008625D4" w:rsidRPr="00827F01" w:rsidRDefault="008625D4" w:rsidP="00BA46C3">
      <w:pPr>
        <w:rPr>
          <w:bCs/>
          <w:rtl/>
          <w:lang w:eastAsia="fr-CA"/>
        </w:rPr>
      </w:pPr>
    </w:p>
    <w:p w:rsidR="008625D4" w:rsidRPr="00827F01" w:rsidRDefault="008625D4" w:rsidP="00BA46C3">
      <w:pPr>
        <w:rPr>
          <w:bCs/>
          <w:rtl/>
          <w:lang w:eastAsia="fr-CA"/>
        </w:rPr>
      </w:pPr>
    </w:p>
    <w:p w:rsidR="008625D4" w:rsidRPr="00827F01" w:rsidRDefault="008625D4" w:rsidP="00BA46C3">
      <w:pPr>
        <w:rPr>
          <w:bCs/>
          <w:rtl/>
          <w:lang w:eastAsia="fr-CA"/>
        </w:rPr>
      </w:pPr>
    </w:p>
    <w:p w:rsidR="008625D4" w:rsidRPr="00827F01" w:rsidRDefault="008625D4" w:rsidP="00BA46C3">
      <w:pPr>
        <w:rPr>
          <w:bCs/>
          <w:rtl/>
          <w:lang w:eastAsia="fr-CA"/>
        </w:rPr>
      </w:pPr>
    </w:p>
    <w:p w:rsidR="008625D4" w:rsidRPr="00827F01" w:rsidRDefault="008625D4" w:rsidP="00BA46C3">
      <w:pPr>
        <w:rPr>
          <w:bCs/>
          <w:rtl/>
          <w:lang w:eastAsia="fr-CA"/>
        </w:rPr>
      </w:pPr>
    </w:p>
    <w:p w:rsidR="008625D4" w:rsidRPr="00827F01" w:rsidRDefault="008625D4" w:rsidP="00BA46C3">
      <w:pPr>
        <w:rPr>
          <w:bCs/>
          <w:rtl/>
          <w:lang w:eastAsia="fr-CA"/>
        </w:rPr>
      </w:pPr>
    </w:p>
    <w:p w:rsidR="008625D4" w:rsidRPr="00827F01" w:rsidRDefault="008625D4" w:rsidP="00BA46C3">
      <w:pPr>
        <w:rPr>
          <w:bCs/>
          <w:rtl/>
          <w:lang w:eastAsia="fr-CA"/>
        </w:rPr>
      </w:pPr>
    </w:p>
    <w:p w:rsidR="008625D4" w:rsidRPr="00827F01" w:rsidRDefault="008625D4" w:rsidP="00BA46C3">
      <w:pPr>
        <w:rPr>
          <w:bCs/>
          <w:rtl/>
          <w:lang w:eastAsia="fr-CA"/>
        </w:rPr>
      </w:pPr>
    </w:p>
    <w:p w:rsidR="008625D4" w:rsidRPr="00827F01" w:rsidRDefault="008625D4" w:rsidP="00BA46C3">
      <w:pPr>
        <w:rPr>
          <w:bCs/>
          <w:rtl/>
          <w:lang w:eastAsia="fr-CA"/>
        </w:rPr>
      </w:pPr>
    </w:p>
    <w:p w:rsidR="008625D4" w:rsidRPr="00827F01" w:rsidRDefault="008625D4" w:rsidP="00BA46C3">
      <w:pPr>
        <w:rPr>
          <w:bCs/>
          <w:rtl/>
          <w:lang w:eastAsia="fr-CA"/>
        </w:rPr>
      </w:pPr>
    </w:p>
    <w:p w:rsidR="008625D4" w:rsidRPr="00827F01" w:rsidRDefault="008625D4" w:rsidP="00BA46C3">
      <w:pPr>
        <w:rPr>
          <w:bCs/>
          <w:rtl/>
          <w:lang w:eastAsia="fr-CA"/>
        </w:rPr>
      </w:pPr>
    </w:p>
    <w:p w:rsidR="008625D4" w:rsidRPr="00827F01" w:rsidRDefault="008625D4" w:rsidP="00BA46C3">
      <w:pPr>
        <w:rPr>
          <w:bCs/>
          <w:rtl/>
          <w:lang w:eastAsia="fr-CA"/>
        </w:rPr>
      </w:pPr>
    </w:p>
    <w:p w:rsidR="008625D4" w:rsidRPr="00827F01" w:rsidRDefault="008625D4" w:rsidP="00BA46C3">
      <w:pPr>
        <w:rPr>
          <w:bCs/>
          <w:rtl/>
          <w:lang w:eastAsia="fr-CA"/>
        </w:rPr>
      </w:pPr>
    </w:p>
    <w:p w:rsidR="008625D4" w:rsidRPr="00827F01" w:rsidRDefault="008625D4" w:rsidP="00BA46C3">
      <w:pPr>
        <w:rPr>
          <w:bCs/>
          <w:rtl/>
          <w:lang w:eastAsia="fr-CA"/>
        </w:rPr>
      </w:pPr>
    </w:p>
    <w:p w:rsidR="008625D4" w:rsidRPr="00827F01" w:rsidRDefault="008625D4" w:rsidP="00BA46C3">
      <w:pPr>
        <w:rPr>
          <w:bCs/>
          <w:rtl/>
          <w:lang w:eastAsia="fr-CA"/>
        </w:rPr>
      </w:pPr>
    </w:p>
    <w:p w:rsidR="008625D4" w:rsidRPr="00827F01" w:rsidRDefault="008625D4" w:rsidP="00BA46C3">
      <w:pPr>
        <w:rPr>
          <w:bCs/>
          <w:rtl/>
          <w:lang w:eastAsia="fr-CA"/>
        </w:rPr>
      </w:pPr>
    </w:p>
    <w:p w:rsidR="008625D4" w:rsidRPr="00827F01" w:rsidRDefault="008625D4" w:rsidP="00BA46C3">
      <w:pPr>
        <w:rPr>
          <w:bCs/>
          <w:rtl/>
          <w:lang w:eastAsia="fr-CA"/>
        </w:rPr>
      </w:pPr>
    </w:p>
    <w:p w:rsidR="008625D4" w:rsidRPr="00827F01" w:rsidRDefault="008625D4" w:rsidP="00BA46C3">
      <w:pPr>
        <w:rPr>
          <w:bCs/>
          <w:rtl/>
          <w:lang w:eastAsia="fr-CA"/>
        </w:rPr>
      </w:pPr>
    </w:p>
    <w:p w:rsidR="008625D4" w:rsidRPr="00827F01" w:rsidRDefault="008625D4" w:rsidP="00BA46C3">
      <w:pPr>
        <w:rPr>
          <w:bCs/>
          <w:rtl/>
          <w:lang w:eastAsia="fr-CA"/>
        </w:rPr>
      </w:pPr>
    </w:p>
    <w:p w:rsidR="008625D4" w:rsidRPr="00827F01" w:rsidRDefault="008625D4" w:rsidP="00BA46C3">
      <w:pPr>
        <w:rPr>
          <w:bCs/>
          <w:rtl/>
          <w:lang w:eastAsia="fr-CA"/>
        </w:rPr>
      </w:pPr>
    </w:p>
    <w:p w:rsidR="008625D4" w:rsidRPr="00827F01" w:rsidRDefault="008625D4" w:rsidP="00BA46C3">
      <w:pPr>
        <w:rPr>
          <w:bCs/>
          <w:rtl/>
          <w:lang w:eastAsia="fr-CA"/>
        </w:rPr>
      </w:pPr>
    </w:p>
    <w:p w:rsidR="008625D4" w:rsidRPr="00827F01" w:rsidRDefault="008625D4" w:rsidP="00BA46C3">
      <w:pPr>
        <w:rPr>
          <w:bCs/>
          <w:rtl/>
          <w:lang w:eastAsia="fr-CA"/>
        </w:rPr>
      </w:pPr>
    </w:p>
    <w:p w:rsidR="008625D4" w:rsidRPr="00827F01" w:rsidRDefault="008625D4" w:rsidP="00BA46C3">
      <w:pPr>
        <w:rPr>
          <w:bCs/>
          <w:rtl/>
          <w:lang w:eastAsia="fr-CA"/>
        </w:rPr>
      </w:pPr>
    </w:p>
    <w:p w:rsidR="008B1021" w:rsidRPr="00827F01" w:rsidRDefault="008B1021" w:rsidP="00BA46C3">
      <w:pPr>
        <w:rPr>
          <w:bCs/>
          <w:lang w:eastAsia="fr-CA"/>
        </w:rPr>
      </w:pPr>
    </w:p>
    <w:p w:rsidR="008B1021" w:rsidRPr="00827F01" w:rsidRDefault="008B1021" w:rsidP="00BA46C3">
      <w:pPr>
        <w:rPr>
          <w:bCs/>
          <w:lang w:eastAsia="fr-CA"/>
        </w:rPr>
      </w:pPr>
    </w:p>
    <w:p w:rsidR="008B1021" w:rsidRPr="00827F01" w:rsidRDefault="008B1021" w:rsidP="00BA46C3">
      <w:pPr>
        <w:rPr>
          <w:bCs/>
          <w:rtl/>
          <w:lang w:eastAsia="fr-CA"/>
        </w:rPr>
      </w:pPr>
    </w:p>
    <w:p w:rsidR="00D2562E" w:rsidRPr="00827F01" w:rsidRDefault="00D2562E" w:rsidP="00BA46C3">
      <w:pPr>
        <w:rPr>
          <w:bCs/>
          <w:lang w:eastAsia="fr-CA"/>
        </w:rPr>
      </w:pPr>
    </w:p>
    <w:p w:rsidR="001E1E08" w:rsidRPr="00827F01" w:rsidRDefault="001E1E08" w:rsidP="00BA46C3">
      <w:pPr>
        <w:rPr>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200"/>
      </w:tblGrid>
      <w:tr w:rsidR="001E1E08" w:rsidRPr="00827F01" w:rsidTr="00C232B5">
        <w:trPr>
          <w:trHeight w:val="1667"/>
          <w:jc w:val="center"/>
        </w:trPr>
        <w:tc>
          <w:tcPr>
            <w:tcW w:w="5000" w:type="pct"/>
            <w:shd w:val="clear" w:color="auto" w:fill="92D050"/>
          </w:tcPr>
          <w:p w:rsidR="001E1E08" w:rsidRPr="00827F01" w:rsidRDefault="001E1E08" w:rsidP="00BA46C3">
            <w:pPr>
              <w:spacing w:line="240" w:lineRule="exact"/>
              <w:jc w:val="center"/>
              <w:rPr>
                <w:sz w:val="20"/>
                <w:szCs w:val="20"/>
              </w:rPr>
            </w:pPr>
          </w:p>
          <w:p w:rsidR="001E1E08" w:rsidRPr="00827F01" w:rsidRDefault="001E1E08" w:rsidP="00BA46C3">
            <w:pPr>
              <w:jc w:val="center"/>
              <w:rPr>
                <w:b/>
                <w:sz w:val="20"/>
                <w:szCs w:val="20"/>
                <w:lang w:eastAsia="fr-CA"/>
              </w:rPr>
            </w:pPr>
          </w:p>
          <w:p w:rsidR="001E1E08" w:rsidRPr="00827F01" w:rsidRDefault="001E1E08" w:rsidP="00BA46C3">
            <w:pPr>
              <w:jc w:val="center"/>
              <w:rPr>
                <w:rFonts w:cs="Sultan Medium"/>
                <w:b/>
                <w:bCs/>
                <w:sz w:val="56"/>
                <w:szCs w:val="56"/>
              </w:rPr>
            </w:pPr>
            <w:r w:rsidRPr="00827F01">
              <w:rPr>
                <w:rFonts w:cs="Sultan Medium"/>
                <w:bCs/>
                <w:sz w:val="56"/>
                <w:szCs w:val="56"/>
                <w:rtl/>
                <w:lang w:eastAsia="fr-CA"/>
              </w:rPr>
              <w:t>الملف الوصفي للوحدة</w:t>
            </w:r>
            <w:r w:rsidR="00C232B5" w:rsidRPr="00827F01">
              <w:rPr>
                <w:rFonts w:cs="Sultan Medium" w:hint="cs"/>
                <w:bCs/>
                <w:sz w:val="56"/>
                <w:szCs w:val="56"/>
                <w:rtl/>
                <w:lang w:eastAsia="fr-CA"/>
              </w:rPr>
              <w:t xml:space="preserve"> 33</w:t>
            </w:r>
          </w:p>
          <w:p w:rsidR="001E1E08" w:rsidRPr="00827F01" w:rsidRDefault="001E1E08" w:rsidP="00BA46C3">
            <w:pPr>
              <w:spacing w:line="240" w:lineRule="exact"/>
              <w:jc w:val="center"/>
              <w:rPr>
                <w:sz w:val="20"/>
                <w:szCs w:val="20"/>
              </w:rPr>
            </w:pPr>
          </w:p>
        </w:tc>
      </w:tr>
    </w:tbl>
    <w:p w:rsidR="001E1E08" w:rsidRPr="00827F01" w:rsidRDefault="001E1E08" w:rsidP="00BA46C3">
      <w:pPr>
        <w:rPr>
          <w:b/>
          <w:sz w:val="20"/>
          <w:szCs w:val="20"/>
          <w:lang w:eastAsia="fr-CA"/>
        </w:rPr>
      </w:pPr>
    </w:p>
    <w:p w:rsidR="001E1E08" w:rsidRPr="00827F01" w:rsidRDefault="001E1E08" w:rsidP="00BA46C3">
      <w:pPr>
        <w:rPr>
          <w:b/>
          <w:sz w:val="20"/>
          <w:szCs w:val="20"/>
          <w:lang w:eastAsia="fr-CA"/>
        </w:rPr>
      </w:pPr>
    </w:p>
    <w:p w:rsidR="001E1E08" w:rsidRPr="00827F01" w:rsidRDefault="001E1E08" w:rsidP="00BA46C3">
      <w:pPr>
        <w:rPr>
          <w:b/>
          <w:sz w:val="20"/>
          <w:szCs w:val="20"/>
          <w:lang w:eastAsia="fr-CA"/>
        </w:rPr>
      </w:pPr>
    </w:p>
    <w:p w:rsidR="001E1E08" w:rsidRPr="00827F01" w:rsidRDefault="001E1E08" w:rsidP="00BA46C3">
      <w:pPr>
        <w:rPr>
          <w:b/>
          <w:sz w:val="20"/>
          <w:szCs w:val="20"/>
          <w:lang w:eastAsia="fr-CA"/>
        </w:rPr>
      </w:pPr>
    </w:p>
    <w:p w:rsidR="001E1E08" w:rsidRPr="00827F01" w:rsidRDefault="001E1E08" w:rsidP="00BA46C3">
      <w:pPr>
        <w:rPr>
          <w:b/>
          <w:sz w:val="20"/>
          <w:szCs w:val="20"/>
          <w:lang w:eastAsia="fr-CA"/>
        </w:rPr>
      </w:pPr>
    </w:p>
    <w:p w:rsidR="001E1E08" w:rsidRPr="00827F01" w:rsidRDefault="001E1E08" w:rsidP="00BA46C3">
      <w:pPr>
        <w:jc w:val="lowKashida"/>
        <w:rPr>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629"/>
        <w:gridCol w:w="3260"/>
      </w:tblGrid>
      <w:tr w:rsidR="001E1E08" w:rsidRPr="00827F01" w:rsidTr="001E1E08">
        <w:trPr>
          <w:trHeight w:val="464"/>
        </w:trPr>
        <w:tc>
          <w:tcPr>
            <w:tcW w:w="6629" w:type="dxa"/>
            <w:vAlign w:val="center"/>
          </w:tcPr>
          <w:p w:rsidR="001E1E08" w:rsidRPr="00827F01" w:rsidRDefault="00981F7B" w:rsidP="00BA46C3">
            <w:pPr>
              <w:spacing w:line="360" w:lineRule="auto"/>
              <w:rPr>
                <w:b/>
                <w:bCs/>
                <w:sz w:val="28"/>
                <w:szCs w:val="28"/>
              </w:rPr>
            </w:pPr>
            <w:r w:rsidRPr="00827F01">
              <w:rPr>
                <w:b/>
                <w:bCs/>
                <w:sz w:val="28"/>
                <w:szCs w:val="28"/>
                <w:rtl/>
              </w:rPr>
              <w:t>33</w:t>
            </w:r>
          </w:p>
        </w:tc>
        <w:tc>
          <w:tcPr>
            <w:tcW w:w="3260" w:type="dxa"/>
          </w:tcPr>
          <w:p w:rsidR="001E1E08" w:rsidRPr="00827F01" w:rsidRDefault="001E1E08" w:rsidP="00BA46C3">
            <w:pPr>
              <w:jc w:val="both"/>
              <w:rPr>
                <w:bCs/>
                <w:sz w:val="28"/>
                <w:szCs w:val="28"/>
                <w:lang w:eastAsia="fr-CA"/>
              </w:rPr>
            </w:pPr>
            <w:r w:rsidRPr="00827F01">
              <w:rPr>
                <w:bCs/>
                <w:sz w:val="28"/>
                <w:szCs w:val="28"/>
                <w:rtl/>
                <w:lang w:eastAsia="fr-CA"/>
              </w:rPr>
              <w:t>الرقم التسلسلي للوحدة</w:t>
            </w:r>
          </w:p>
        </w:tc>
      </w:tr>
      <w:tr w:rsidR="001E1E08" w:rsidRPr="00827F01" w:rsidTr="001E1E08">
        <w:trPr>
          <w:trHeight w:val="464"/>
        </w:trPr>
        <w:tc>
          <w:tcPr>
            <w:tcW w:w="6629" w:type="dxa"/>
            <w:vAlign w:val="center"/>
          </w:tcPr>
          <w:p w:rsidR="001E1E08" w:rsidRPr="00827F01" w:rsidRDefault="00981F7B" w:rsidP="00BA46C3">
            <w:pPr>
              <w:spacing w:line="360" w:lineRule="auto"/>
              <w:rPr>
                <w:b/>
                <w:bCs/>
                <w:sz w:val="28"/>
                <w:szCs w:val="28"/>
              </w:rPr>
            </w:pPr>
            <w:r w:rsidRPr="00827F01">
              <w:rPr>
                <w:b/>
                <w:bCs/>
                <w:sz w:val="28"/>
                <w:szCs w:val="28"/>
                <w:rtl/>
              </w:rPr>
              <w:t>التربية على المواطنة</w:t>
            </w:r>
          </w:p>
        </w:tc>
        <w:tc>
          <w:tcPr>
            <w:tcW w:w="3260" w:type="dxa"/>
          </w:tcPr>
          <w:p w:rsidR="001E1E08" w:rsidRPr="00827F01" w:rsidRDefault="001E1E08" w:rsidP="00BA46C3">
            <w:pPr>
              <w:jc w:val="both"/>
              <w:rPr>
                <w:bCs/>
                <w:sz w:val="28"/>
                <w:szCs w:val="28"/>
                <w:lang w:eastAsia="fr-CA"/>
              </w:rPr>
            </w:pPr>
            <w:r w:rsidRPr="00827F01">
              <w:rPr>
                <w:bCs/>
                <w:sz w:val="28"/>
                <w:szCs w:val="28"/>
                <w:rtl/>
                <w:lang w:eastAsia="fr-CA"/>
              </w:rPr>
              <w:t>عنوان الوحدة</w:t>
            </w:r>
          </w:p>
        </w:tc>
      </w:tr>
      <w:tr w:rsidR="001E1E08" w:rsidRPr="00827F01" w:rsidTr="001E1E08">
        <w:tc>
          <w:tcPr>
            <w:tcW w:w="6629" w:type="dxa"/>
            <w:vAlign w:val="center"/>
          </w:tcPr>
          <w:p w:rsidR="001E1E08" w:rsidRPr="00827F01" w:rsidRDefault="00981F7B" w:rsidP="00BA46C3">
            <w:pPr>
              <w:rPr>
                <w:b/>
                <w:bCs/>
                <w:i/>
                <w:iCs/>
                <w:caps/>
                <w:sz w:val="28"/>
                <w:szCs w:val="28"/>
                <w:lang w:eastAsia="fr-CA"/>
              </w:rPr>
            </w:pPr>
            <w:r w:rsidRPr="00827F01">
              <w:rPr>
                <w:b/>
                <w:bCs/>
                <w:i/>
                <w:iCs/>
                <w:caps/>
                <w:sz w:val="28"/>
                <w:szCs w:val="28"/>
                <w:rtl/>
                <w:lang w:eastAsia="fr-CA"/>
              </w:rPr>
              <w:t>تخصص</w:t>
            </w:r>
          </w:p>
        </w:tc>
        <w:tc>
          <w:tcPr>
            <w:tcW w:w="3260" w:type="dxa"/>
          </w:tcPr>
          <w:p w:rsidR="001E1E08" w:rsidRPr="00827F01" w:rsidRDefault="001E1E08" w:rsidP="00BA46C3">
            <w:pPr>
              <w:jc w:val="both"/>
              <w:rPr>
                <w:bCs/>
                <w:sz w:val="28"/>
                <w:szCs w:val="28"/>
                <w:lang w:eastAsia="fr-CA"/>
              </w:rPr>
            </w:pPr>
            <w:r w:rsidRPr="00827F01">
              <w:rPr>
                <w:bCs/>
                <w:sz w:val="28"/>
                <w:szCs w:val="28"/>
                <w:rtl/>
                <w:lang w:eastAsia="fr-CA"/>
              </w:rPr>
              <w:t xml:space="preserve">طبيعة الوحدة </w:t>
            </w:r>
            <w:r w:rsidR="00C37560" w:rsidRPr="00827F01">
              <w:rPr>
                <w:b/>
                <w:sz w:val="28"/>
                <w:szCs w:val="28"/>
                <w:rtl/>
                <w:lang w:eastAsia="fr-CA"/>
              </w:rPr>
              <w:t xml:space="preserve">(تخصص / تربية) </w:t>
            </w:r>
          </w:p>
        </w:tc>
      </w:tr>
      <w:tr w:rsidR="001E1E08" w:rsidRPr="00827F01" w:rsidTr="001E1E08">
        <w:trPr>
          <w:trHeight w:val="591"/>
        </w:trPr>
        <w:tc>
          <w:tcPr>
            <w:tcW w:w="6629" w:type="dxa"/>
            <w:vAlign w:val="center"/>
          </w:tcPr>
          <w:p w:rsidR="001E1E08" w:rsidRPr="00827F01" w:rsidRDefault="00981F7B" w:rsidP="00BA46C3">
            <w:pPr>
              <w:spacing w:line="276" w:lineRule="auto"/>
              <w:rPr>
                <w:b/>
                <w:bCs/>
                <w:sz w:val="28"/>
                <w:szCs w:val="28"/>
              </w:rPr>
            </w:pPr>
            <w:r w:rsidRPr="00827F01">
              <w:rPr>
                <w:b/>
                <w:bCs/>
                <w:sz w:val="28"/>
                <w:szCs w:val="28"/>
                <w:rtl/>
              </w:rPr>
              <w:t>6</w:t>
            </w:r>
          </w:p>
        </w:tc>
        <w:tc>
          <w:tcPr>
            <w:tcW w:w="3260" w:type="dxa"/>
          </w:tcPr>
          <w:p w:rsidR="001E1E08" w:rsidRPr="00827F01" w:rsidRDefault="001E1E08" w:rsidP="00BA46C3">
            <w:pPr>
              <w:jc w:val="both"/>
              <w:rPr>
                <w:bCs/>
                <w:sz w:val="28"/>
                <w:szCs w:val="28"/>
                <w:lang w:eastAsia="fr-CA"/>
              </w:rPr>
            </w:pPr>
            <w:r w:rsidRPr="00827F01">
              <w:rPr>
                <w:bCs/>
                <w:sz w:val="28"/>
                <w:szCs w:val="28"/>
                <w:rtl/>
                <w:lang w:eastAsia="fr-CA"/>
              </w:rPr>
              <w:t>الفصل الذي تنتمي إليه الوحدة</w:t>
            </w:r>
          </w:p>
        </w:tc>
      </w:tr>
      <w:tr w:rsidR="001E1E08" w:rsidRPr="00827F01" w:rsidTr="001E1E08">
        <w:trPr>
          <w:trHeight w:val="557"/>
        </w:trPr>
        <w:tc>
          <w:tcPr>
            <w:tcW w:w="6629" w:type="dxa"/>
            <w:vAlign w:val="center"/>
          </w:tcPr>
          <w:p w:rsidR="001E1E08" w:rsidRPr="00827F01" w:rsidRDefault="001E1E08" w:rsidP="00BA46C3">
            <w:pPr>
              <w:spacing w:line="360" w:lineRule="auto"/>
              <w:rPr>
                <w:b/>
                <w:bCs/>
                <w:caps/>
                <w:sz w:val="28"/>
                <w:szCs w:val="28"/>
                <w:lang w:eastAsia="fr-CA"/>
              </w:rPr>
            </w:pPr>
          </w:p>
        </w:tc>
        <w:tc>
          <w:tcPr>
            <w:tcW w:w="3260" w:type="dxa"/>
          </w:tcPr>
          <w:p w:rsidR="001E1E08" w:rsidRPr="00827F01" w:rsidRDefault="001E1E08" w:rsidP="00BA46C3">
            <w:pPr>
              <w:jc w:val="both"/>
              <w:rPr>
                <w:bCs/>
                <w:sz w:val="28"/>
                <w:szCs w:val="28"/>
                <w:lang w:eastAsia="fr-CA"/>
              </w:rPr>
            </w:pPr>
            <w:r w:rsidRPr="00827F01">
              <w:rPr>
                <w:bCs/>
                <w:sz w:val="28"/>
                <w:szCs w:val="28"/>
                <w:rtl/>
                <w:lang w:eastAsia="fr-CA"/>
              </w:rPr>
              <w:t>المؤسسة التي تنتمي لها الوحدة</w:t>
            </w:r>
          </w:p>
        </w:tc>
      </w:tr>
    </w:tbl>
    <w:p w:rsidR="001E1E08" w:rsidRPr="00827F01" w:rsidRDefault="001E1E08" w:rsidP="00BA46C3">
      <w:pPr>
        <w:jc w:val="lowKashida"/>
        <w:rPr>
          <w:b/>
          <w:sz w:val="20"/>
          <w:szCs w:val="20"/>
          <w:lang w:eastAsia="fr-CA"/>
        </w:rPr>
      </w:pPr>
    </w:p>
    <w:p w:rsidR="001E1E08" w:rsidRPr="00827F01" w:rsidRDefault="001E1E08" w:rsidP="00BA46C3">
      <w:pPr>
        <w:rPr>
          <w:b/>
          <w:sz w:val="20"/>
          <w:szCs w:val="20"/>
          <w:lang w:eastAsia="fr-CA"/>
        </w:rPr>
      </w:pPr>
    </w:p>
    <w:p w:rsidR="001E1E08" w:rsidRPr="00827F01" w:rsidRDefault="001E1E08" w:rsidP="00BA46C3">
      <w:pPr>
        <w:rPr>
          <w:b/>
          <w:sz w:val="20"/>
          <w:szCs w:val="20"/>
          <w:lang w:eastAsia="fr-CA"/>
        </w:rPr>
      </w:pPr>
    </w:p>
    <w:p w:rsidR="001E1E08" w:rsidRPr="00827F01" w:rsidRDefault="001E1E08" w:rsidP="00BA46C3">
      <w:pPr>
        <w:rPr>
          <w:b/>
          <w:sz w:val="20"/>
          <w:szCs w:val="20"/>
          <w:lang w:eastAsia="fr-CA"/>
        </w:rPr>
      </w:pPr>
    </w:p>
    <w:p w:rsidR="001E1E08" w:rsidRPr="00827F01" w:rsidRDefault="001E1E08" w:rsidP="00BA46C3">
      <w:pPr>
        <w:jc w:val="lowKashida"/>
        <w:rPr>
          <w:b/>
          <w:sz w:val="20"/>
          <w:szCs w:val="20"/>
          <w:lang w:eastAsia="fr-CA"/>
        </w:rPr>
      </w:pPr>
    </w:p>
    <w:p w:rsidR="001E1E08" w:rsidRPr="00827F01" w:rsidRDefault="001E1E08" w:rsidP="00BA46C3">
      <w:pPr>
        <w:rPr>
          <w:b/>
          <w:sz w:val="20"/>
          <w:szCs w:val="20"/>
          <w:lang w:eastAsia="fr-CA"/>
        </w:rPr>
      </w:pPr>
    </w:p>
    <w:p w:rsidR="001E1E08" w:rsidRPr="00827F01" w:rsidRDefault="001E1E08" w:rsidP="00BA46C3">
      <w:pPr>
        <w:jc w:val="lowKashida"/>
        <w:rPr>
          <w:bCs/>
          <w:lang w:eastAsia="fr-CA"/>
        </w:rPr>
      </w:pPr>
    </w:p>
    <w:p w:rsidR="001E1E08" w:rsidRPr="00827F01" w:rsidRDefault="001E1E08" w:rsidP="00BA46C3">
      <w:pPr>
        <w:jc w:val="lowKashida"/>
        <w:rPr>
          <w:bCs/>
          <w:lang w:eastAsia="fr-CA"/>
        </w:rPr>
      </w:pPr>
    </w:p>
    <w:p w:rsidR="001E1E08" w:rsidRPr="00827F01" w:rsidRDefault="001E1E08" w:rsidP="00BA46C3">
      <w:pPr>
        <w:rPr>
          <w:bCs/>
          <w:lang w:eastAsia="fr-CA"/>
        </w:rPr>
      </w:pPr>
      <w:r w:rsidRPr="00827F01">
        <w:rPr>
          <w:bCs/>
          <w:lang w:eastAsia="fr-CA"/>
        </w:rPr>
        <w:br w:type="page"/>
      </w:r>
    </w:p>
    <w:p w:rsidR="001E1E08" w:rsidRPr="00827F01" w:rsidRDefault="001E1E08" w:rsidP="001058E1">
      <w:pPr>
        <w:pStyle w:val="Paragraphedeliste"/>
        <w:numPr>
          <w:ilvl w:val="0"/>
          <w:numId w:val="145"/>
        </w:numPr>
        <w:tabs>
          <w:tab w:val="right" w:pos="425"/>
        </w:tabs>
        <w:spacing w:line="276" w:lineRule="auto"/>
        <w:ind w:hanging="720"/>
        <w:rPr>
          <w:b/>
          <w:bCs/>
          <w:smallCaps/>
          <w:sz w:val="32"/>
          <w:szCs w:val="32"/>
          <w:lang w:eastAsia="fr-CA"/>
        </w:rPr>
      </w:pPr>
      <w:r w:rsidRPr="00827F01">
        <w:rPr>
          <w:b/>
          <w:bCs/>
          <w:smallCaps/>
          <w:sz w:val="32"/>
          <w:szCs w:val="32"/>
          <w:rtl/>
          <w:lang w:eastAsia="fr-CA" w:bidi="ar-MA"/>
        </w:rPr>
        <w:t xml:space="preserve">وصف الوحدة </w:t>
      </w:r>
    </w:p>
    <w:p w:rsidR="001E1E08" w:rsidRPr="00827F01" w:rsidRDefault="001E1E08" w:rsidP="001058E1">
      <w:pPr>
        <w:pStyle w:val="Paragraphedeliste"/>
        <w:numPr>
          <w:ilvl w:val="1"/>
          <w:numId w:val="146"/>
        </w:numPr>
        <w:spacing w:line="276" w:lineRule="auto"/>
        <w:ind w:hanging="436"/>
        <w:rPr>
          <w:b/>
          <w:bCs/>
          <w:smallCaps/>
          <w:sz w:val="28"/>
          <w:szCs w:val="28"/>
          <w:lang w:eastAsia="fr-CA" w:bidi="ar-MA"/>
        </w:rPr>
      </w:pPr>
      <w:r w:rsidRPr="00827F01">
        <w:rPr>
          <w:b/>
          <w:bCs/>
          <w:smallCaps/>
          <w:sz w:val="28"/>
          <w:szCs w:val="28"/>
          <w:rtl/>
          <w:lang w:eastAsia="fr-CA" w:bidi="ar-MA"/>
        </w:rPr>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1E1E08" w:rsidRPr="00827F01" w:rsidTr="001E1E08">
        <w:trPr>
          <w:trHeight w:val="796"/>
        </w:trPr>
        <w:tc>
          <w:tcPr>
            <w:tcW w:w="5000" w:type="pct"/>
          </w:tcPr>
          <w:p w:rsidR="001E1E08" w:rsidRPr="00827F01" w:rsidRDefault="001E1E08" w:rsidP="00BA46C3">
            <w:pPr>
              <w:pStyle w:val="Corpsdetexte"/>
              <w:bidi/>
              <w:rPr>
                <w:sz w:val="20"/>
                <w:szCs w:val="20"/>
              </w:rPr>
            </w:pPr>
          </w:p>
          <w:p w:rsidR="001E1E08" w:rsidRPr="00827F01" w:rsidRDefault="00981F7B" w:rsidP="006B5C9F">
            <w:pPr>
              <w:pStyle w:val="Corpsdetexte"/>
              <w:numPr>
                <w:ilvl w:val="0"/>
                <w:numId w:val="175"/>
              </w:numPr>
              <w:bidi/>
              <w:rPr>
                <w:b/>
                <w:bCs w:val="0"/>
                <w:sz w:val="28"/>
                <w:szCs w:val="28"/>
                <w:rtl/>
              </w:rPr>
            </w:pPr>
            <w:r w:rsidRPr="00827F01">
              <w:rPr>
                <w:b/>
                <w:bCs w:val="0"/>
                <w:sz w:val="28"/>
                <w:szCs w:val="28"/>
                <w:rtl/>
              </w:rPr>
              <w:t xml:space="preserve">تسعى هذه الوحدة </w:t>
            </w:r>
            <w:r w:rsidR="0018239F" w:rsidRPr="00827F01">
              <w:rPr>
                <w:b/>
                <w:bCs w:val="0"/>
                <w:sz w:val="28"/>
                <w:szCs w:val="28"/>
                <w:rtl/>
              </w:rPr>
              <w:t>إلى</w:t>
            </w:r>
            <w:r w:rsidR="006B5C9F" w:rsidRPr="00827F01">
              <w:rPr>
                <w:b/>
                <w:bCs w:val="0"/>
                <w:sz w:val="28"/>
                <w:szCs w:val="28"/>
                <w:rtl/>
              </w:rPr>
              <w:t xml:space="preserve"> زرع قيم المواطنة </w:t>
            </w:r>
            <w:r w:rsidR="006B5C9F" w:rsidRPr="00827F01">
              <w:rPr>
                <w:rFonts w:hint="cs"/>
                <w:b/>
                <w:bCs w:val="0"/>
                <w:sz w:val="28"/>
                <w:szCs w:val="28"/>
                <w:rtl/>
              </w:rPr>
              <w:t>لدى</w:t>
            </w:r>
            <w:r w:rsidR="006B5C9F" w:rsidRPr="00827F01">
              <w:rPr>
                <w:b/>
                <w:bCs w:val="0"/>
                <w:sz w:val="28"/>
                <w:szCs w:val="28"/>
                <w:rtl/>
              </w:rPr>
              <w:t xml:space="preserve"> ال</w:t>
            </w:r>
            <w:r w:rsidR="006B5C9F" w:rsidRPr="00827F01">
              <w:rPr>
                <w:rFonts w:hint="cs"/>
                <w:b/>
                <w:bCs w:val="0"/>
                <w:sz w:val="28"/>
                <w:szCs w:val="28"/>
                <w:rtl/>
              </w:rPr>
              <w:t>طلبة</w:t>
            </w:r>
            <w:r w:rsidRPr="00827F01">
              <w:rPr>
                <w:b/>
                <w:bCs w:val="0"/>
                <w:sz w:val="28"/>
                <w:szCs w:val="28"/>
                <w:rtl/>
              </w:rPr>
              <w:t xml:space="preserve"> من خلال التركيز على عراقة </w:t>
            </w:r>
            <w:r w:rsidR="0018239F" w:rsidRPr="00827F01">
              <w:rPr>
                <w:b/>
                <w:bCs w:val="0"/>
                <w:sz w:val="28"/>
                <w:szCs w:val="28"/>
                <w:rtl/>
              </w:rPr>
              <w:t>الأمة</w:t>
            </w:r>
            <w:r w:rsidRPr="00827F01">
              <w:rPr>
                <w:b/>
                <w:bCs w:val="0"/>
                <w:sz w:val="28"/>
                <w:szCs w:val="28"/>
                <w:rtl/>
              </w:rPr>
              <w:t xml:space="preserve"> المغربية وروافدها البشرية والثقافية المتنوعة</w:t>
            </w:r>
          </w:p>
          <w:p w:rsidR="00981F7B" w:rsidRPr="00827F01" w:rsidRDefault="006B5C9F" w:rsidP="001058E1">
            <w:pPr>
              <w:pStyle w:val="Corpsdetexte"/>
              <w:numPr>
                <w:ilvl w:val="0"/>
                <w:numId w:val="175"/>
              </w:numPr>
              <w:bidi/>
              <w:rPr>
                <w:b/>
                <w:bCs w:val="0"/>
                <w:sz w:val="28"/>
                <w:szCs w:val="28"/>
                <w:rtl/>
              </w:rPr>
            </w:pPr>
            <w:r w:rsidRPr="00827F01">
              <w:rPr>
                <w:rFonts w:hint="cs"/>
                <w:sz w:val="28"/>
                <w:szCs w:val="28"/>
                <w:rtl/>
              </w:rPr>
              <w:t>تنمية</w:t>
            </w:r>
            <w:r w:rsidR="00981F7B" w:rsidRPr="00827F01">
              <w:rPr>
                <w:b/>
                <w:bCs w:val="0"/>
                <w:sz w:val="28"/>
                <w:szCs w:val="28"/>
                <w:rtl/>
              </w:rPr>
              <w:t xml:space="preserve"> قيم التسامح </w:t>
            </w:r>
            <w:r w:rsidR="0018239F" w:rsidRPr="00827F01">
              <w:rPr>
                <w:b/>
                <w:bCs w:val="0"/>
                <w:sz w:val="28"/>
                <w:szCs w:val="28"/>
                <w:rtl/>
              </w:rPr>
              <w:t>وفضيلة المقاربة النسبية .</w:t>
            </w:r>
          </w:p>
          <w:p w:rsidR="00A20DDC" w:rsidRPr="00827F01" w:rsidRDefault="0018239F" w:rsidP="001058E1">
            <w:pPr>
              <w:pStyle w:val="Corpsdetexte"/>
              <w:numPr>
                <w:ilvl w:val="0"/>
                <w:numId w:val="175"/>
              </w:numPr>
              <w:bidi/>
              <w:rPr>
                <w:b/>
                <w:bCs w:val="0"/>
                <w:sz w:val="28"/>
                <w:szCs w:val="28"/>
              </w:rPr>
            </w:pPr>
            <w:r w:rsidRPr="00827F01">
              <w:rPr>
                <w:b/>
                <w:bCs w:val="0"/>
                <w:sz w:val="28"/>
                <w:szCs w:val="28"/>
                <w:rtl/>
              </w:rPr>
              <w:t>التعريف بالمجال والتراث المغربي</w:t>
            </w:r>
            <w:r w:rsidR="0012330D" w:rsidRPr="00827F01">
              <w:rPr>
                <w:b/>
                <w:bCs w:val="0"/>
                <w:sz w:val="28"/>
                <w:szCs w:val="28"/>
                <w:rtl/>
              </w:rPr>
              <w:t>ي</w:t>
            </w:r>
            <w:r w:rsidRPr="00827F01">
              <w:rPr>
                <w:b/>
                <w:bCs w:val="0"/>
                <w:sz w:val="28"/>
                <w:szCs w:val="28"/>
                <w:rtl/>
              </w:rPr>
              <w:t xml:space="preserve">ن باعتبارهما إرثا  </w:t>
            </w:r>
            <w:r w:rsidR="006B5C9F" w:rsidRPr="00827F01">
              <w:rPr>
                <w:rFonts w:hint="cs"/>
                <w:b/>
                <w:bCs w:val="0"/>
                <w:sz w:val="28"/>
                <w:szCs w:val="28"/>
                <w:rtl/>
              </w:rPr>
              <w:t>جماعيا</w:t>
            </w:r>
            <w:r w:rsidRPr="00827F01">
              <w:rPr>
                <w:b/>
                <w:bCs w:val="0"/>
                <w:sz w:val="28"/>
                <w:szCs w:val="28"/>
                <w:rtl/>
              </w:rPr>
              <w:t xml:space="preserve"> ينبغي صونه</w:t>
            </w:r>
          </w:p>
          <w:p w:rsidR="00A20DDC" w:rsidRPr="00827F01" w:rsidRDefault="00A20DDC" w:rsidP="001058E1">
            <w:pPr>
              <w:pStyle w:val="Corpsdetexte"/>
              <w:numPr>
                <w:ilvl w:val="0"/>
                <w:numId w:val="175"/>
              </w:numPr>
              <w:bidi/>
              <w:rPr>
                <w:b/>
                <w:bCs w:val="0"/>
                <w:sz w:val="28"/>
                <w:szCs w:val="28"/>
              </w:rPr>
            </w:pPr>
            <w:r w:rsidRPr="00827F01">
              <w:rPr>
                <w:b/>
                <w:bCs w:val="0"/>
                <w:sz w:val="28"/>
                <w:szCs w:val="28"/>
                <w:rtl/>
              </w:rPr>
              <w:t>توظيف القضايا الخاصة بالدستور والمؤسسات الدستورية من حيث مفهومها ووظائفها ومفرداتها وآليات اشتغالها في وضعيات المعيش اليومي أو في أفق استشراف تدريس التربية على المواطنة.</w:t>
            </w:r>
          </w:p>
          <w:p w:rsidR="001E1E08" w:rsidRPr="00827F01" w:rsidRDefault="001E1E08" w:rsidP="00BA46C3">
            <w:pPr>
              <w:pStyle w:val="Corpsdetexte"/>
              <w:bidi/>
              <w:rPr>
                <w:sz w:val="20"/>
                <w:szCs w:val="20"/>
              </w:rPr>
            </w:pPr>
          </w:p>
        </w:tc>
      </w:tr>
    </w:tbl>
    <w:p w:rsidR="001E1E08" w:rsidRPr="00827F01" w:rsidRDefault="001E1E08" w:rsidP="00BA46C3">
      <w:pPr>
        <w:rPr>
          <w:b/>
          <w:sz w:val="20"/>
          <w:szCs w:val="20"/>
          <w:lang w:eastAsia="fr-CA"/>
        </w:rPr>
      </w:pPr>
    </w:p>
    <w:p w:rsidR="001E1E08" w:rsidRPr="00827F01" w:rsidRDefault="001E1E08" w:rsidP="001058E1">
      <w:pPr>
        <w:pStyle w:val="Paragraphedeliste"/>
        <w:numPr>
          <w:ilvl w:val="1"/>
          <w:numId w:val="146"/>
        </w:numPr>
        <w:spacing w:line="276" w:lineRule="auto"/>
        <w:ind w:hanging="436"/>
        <w:rPr>
          <w:smallCaps/>
          <w:sz w:val="28"/>
          <w:szCs w:val="28"/>
          <w:rtl/>
          <w:lang w:eastAsia="fr-CA" w:bidi="ar-MA"/>
        </w:rPr>
      </w:pPr>
      <w:r w:rsidRPr="00827F01">
        <w:rPr>
          <w:b/>
          <w:bCs/>
          <w:smallCaps/>
          <w:sz w:val="28"/>
          <w:szCs w:val="28"/>
          <w:rtl/>
          <w:lang w:eastAsia="fr-CA" w:bidi="ar-MA"/>
        </w:rPr>
        <w:t xml:space="preserve">المعارف اللازم اكتسابها مسبقا </w:t>
      </w:r>
      <w:r w:rsidRPr="00827F01">
        <w:rPr>
          <w:smallCaps/>
          <w:sz w:val="28"/>
          <w:szCs w:val="28"/>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1E1E08" w:rsidRPr="00827F01" w:rsidTr="001E1E08">
        <w:trPr>
          <w:trHeight w:val="588"/>
        </w:trPr>
        <w:tc>
          <w:tcPr>
            <w:tcW w:w="5000" w:type="pct"/>
          </w:tcPr>
          <w:p w:rsidR="001E1E08" w:rsidRPr="00827F01" w:rsidRDefault="001E1E08" w:rsidP="00BA46C3">
            <w:pPr>
              <w:rPr>
                <w:b/>
                <w:sz w:val="20"/>
                <w:szCs w:val="20"/>
                <w:lang w:eastAsia="fr-CA"/>
              </w:rPr>
            </w:pPr>
          </w:p>
          <w:p w:rsidR="001E1E08" w:rsidRPr="00827F01" w:rsidRDefault="00DF4325" w:rsidP="00D023A1">
            <w:pPr>
              <w:rPr>
                <w:b/>
                <w:sz w:val="20"/>
                <w:szCs w:val="20"/>
                <w:lang w:eastAsia="fr-CA"/>
              </w:rPr>
            </w:pPr>
            <w:r w:rsidRPr="00827F01">
              <w:rPr>
                <w:b/>
                <w:sz w:val="28"/>
                <w:szCs w:val="28"/>
                <w:rtl/>
                <w:lang w:eastAsia="fr-CA"/>
              </w:rPr>
              <w:t>استيفاء الوحد</w:t>
            </w:r>
            <w:r w:rsidRPr="00827F01">
              <w:rPr>
                <w:rFonts w:hint="cs"/>
                <w:b/>
                <w:sz w:val="28"/>
                <w:szCs w:val="28"/>
                <w:rtl/>
                <w:lang w:eastAsia="fr-CA"/>
              </w:rPr>
              <w:t>تين</w:t>
            </w:r>
            <w:r w:rsidR="00D023A1" w:rsidRPr="00827F01">
              <w:rPr>
                <w:rFonts w:hint="cs"/>
                <w:b/>
                <w:sz w:val="28"/>
                <w:szCs w:val="28"/>
                <w:rtl/>
                <w:lang w:eastAsia="fr-CA"/>
              </w:rPr>
              <w:t xml:space="preserve"> 20</w:t>
            </w:r>
            <w:r w:rsidRPr="00827F01">
              <w:rPr>
                <w:rFonts w:hint="cs"/>
                <w:b/>
                <w:sz w:val="28"/>
                <w:szCs w:val="28"/>
                <w:rtl/>
                <w:lang w:eastAsia="fr-CA"/>
              </w:rPr>
              <w:t xml:space="preserve"> و31</w:t>
            </w:r>
          </w:p>
          <w:p w:rsidR="001E1E08" w:rsidRPr="00827F01" w:rsidRDefault="001E1E08" w:rsidP="00BA46C3">
            <w:pPr>
              <w:rPr>
                <w:b/>
                <w:sz w:val="20"/>
                <w:szCs w:val="20"/>
                <w:lang w:eastAsia="fr-CA"/>
              </w:rPr>
            </w:pPr>
          </w:p>
        </w:tc>
      </w:tr>
    </w:tbl>
    <w:p w:rsidR="001E1E08" w:rsidRPr="00827F01" w:rsidRDefault="001E1E08" w:rsidP="00BA46C3">
      <w:pPr>
        <w:spacing w:after="120" w:line="240" w:lineRule="exact"/>
        <w:rPr>
          <w:b/>
          <w:bCs/>
          <w:smallCaps/>
          <w:sz w:val="26"/>
          <w:szCs w:val="26"/>
          <w:lang w:eastAsia="fr-CA"/>
        </w:rPr>
      </w:pPr>
    </w:p>
    <w:p w:rsidR="001E1E08" w:rsidRPr="00827F01" w:rsidRDefault="001E1E08" w:rsidP="001058E1">
      <w:pPr>
        <w:pStyle w:val="Paragraphedeliste"/>
        <w:numPr>
          <w:ilvl w:val="1"/>
          <w:numId w:val="146"/>
        </w:numPr>
        <w:tabs>
          <w:tab w:val="right" w:pos="1134"/>
        </w:tabs>
        <w:spacing w:line="276" w:lineRule="auto"/>
        <w:ind w:left="0" w:firstLine="567"/>
        <w:rPr>
          <w:b/>
          <w:bCs/>
          <w:smallCaps/>
          <w:sz w:val="28"/>
          <w:szCs w:val="28"/>
          <w:lang w:eastAsia="fr-CA" w:bidi="ar-MA"/>
        </w:rPr>
      </w:pPr>
      <w:r w:rsidRPr="00827F01">
        <w:rPr>
          <w:b/>
          <w:bCs/>
          <w:smallCaps/>
          <w:sz w:val="28"/>
          <w:szCs w:val="28"/>
          <w:rtl/>
          <w:lang w:eastAsia="fr-CA" w:bidi="ar-MA"/>
        </w:rPr>
        <w:t xml:space="preserve"> الغلاف الزمني </w:t>
      </w:r>
      <w:r w:rsidR="002D0313" w:rsidRPr="00827F01">
        <w:rPr>
          <w:smallCaps/>
          <w:sz w:val="28"/>
          <w:szCs w:val="28"/>
          <w:rtl/>
          <w:lang w:eastAsia="fr-CA" w:bidi="ar-MA"/>
        </w:rPr>
        <w:t>(تكون الأعمال التوجيهية والأشغال التطبيقية إلزامية في وحدات التخصص</w:t>
      </w:r>
      <w:r w:rsidR="00412A6F" w:rsidRPr="00827F01">
        <w:rPr>
          <w:smallCaps/>
          <w:sz w:val="28"/>
          <w:szCs w:val="28"/>
          <w:rtl/>
          <w:lang w:eastAsia="fr-CA" w:bidi="ar-MA"/>
        </w:rPr>
        <w:t xml:space="preserve">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r w:rsidR="002D0313" w:rsidRPr="00827F01">
        <w:rPr>
          <w:smallCaps/>
          <w:sz w:val="28"/>
          <w:szCs w:val="28"/>
          <w:rtl/>
          <w:lang w:eastAsia="fr-CA" w:bidi="ar-MA"/>
        </w:rPr>
        <w:t>)</w:t>
      </w:r>
    </w:p>
    <w:tbl>
      <w:tblPr>
        <w:tblW w:w="10349"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60"/>
        <w:gridCol w:w="1985"/>
        <w:gridCol w:w="850"/>
        <w:gridCol w:w="851"/>
        <w:gridCol w:w="850"/>
        <w:gridCol w:w="992"/>
        <w:gridCol w:w="851"/>
        <w:gridCol w:w="2410"/>
      </w:tblGrid>
      <w:tr w:rsidR="001E1E08" w:rsidRPr="00827F01" w:rsidTr="004E00E6">
        <w:tc>
          <w:tcPr>
            <w:tcW w:w="7939" w:type="dxa"/>
            <w:gridSpan w:val="7"/>
            <w:vAlign w:val="center"/>
          </w:tcPr>
          <w:p w:rsidR="001E1E08" w:rsidRPr="00827F01" w:rsidRDefault="001E1E08" w:rsidP="00BA46C3">
            <w:pPr>
              <w:jc w:val="center"/>
              <w:rPr>
                <w:b/>
                <w:bCs/>
                <w:sz w:val="28"/>
                <w:szCs w:val="28"/>
              </w:rPr>
            </w:pPr>
            <w:r w:rsidRPr="00827F01">
              <w:rPr>
                <w:b/>
                <w:bCs/>
                <w:sz w:val="28"/>
                <w:szCs w:val="28"/>
                <w:rtl/>
              </w:rPr>
              <w:t>الغلاف الزمني</w:t>
            </w:r>
          </w:p>
        </w:tc>
        <w:tc>
          <w:tcPr>
            <w:tcW w:w="2410" w:type="dxa"/>
            <w:vAlign w:val="center"/>
          </w:tcPr>
          <w:p w:rsidR="001E1E08" w:rsidRPr="00827F01" w:rsidRDefault="001E1E08" w:rsidP="00BA46C3">
            <w:pPr>
              <w:jc w:val="center"/>
              <w:rPr>
                <w:b/>
                <w:bCs/>
                <w:sz w:val="28"/>
                <w:szCs w:val="28"/>
              </w:rPr>
            </w:pPr>
            <w:r w:rsidRPr="00827F01">
              <w:rPr>
                <w:b/>
                <w:bCs/>
                <w:sz w:val="28"/>
                <w:szCs w:val="28"/>
                <w:rtl/>
              </w:rPr>
              <w:t>مكونات الوحدة</w:t>
            </w:r>
          </w:p>
        </w:tc>
      </w:tr>
      <w:tr w:rsidR="001E1E08" w:rsidRPr="00827F01" w:rsidTr="004E00E6">
        <w:tc>
          <w:tcPr>
            <w:tcW w:w="1560" w:type="dxa"/>
            <w:vAlign w:val="center"/>
          </w:tcPr>
          <w:p w:rsidR="001E1E08" w:rsidRPr="00827F01" w:rsidRDefault="001E1E08" w:rsidP="00BA46C3">
            <w:pPr>
              <w:jc w:val="center"/>
              <w:rPr>
                <w:b/>
                <w:bCs/>
              </w:rPr>
            </w:pPr>
            <w:r w:rsidRPr="00827F01">
              <w:rPr>
                <w:b/>
                <w:bCs/>
                <w:rtl/>
              </w:rPr>
              <w:t>مجموع الغلاف الزمنيللوحدة</w:t>
            </w:r>
          </w:p>
        </w:tc>
        <w:tc>
          <w:tcPr>
            <w:tcW w:w="1985" w:type="dxa"/>
            <w:vAlign w:val="center"/>
          </w:tcPr>
          <w:p w:rsidR="001E1E08" w:rsidRPr="00827F01" w:rsidRDefault="00000296" w:rsidP="00BA46C3">
            <w:pPr>
              <w:jc w:val="center"/>
              <w:rPr>
                <w:b/>
                <w:bCs/>
              </w:rPr>
            </w:pPr>
            <w:r w:rsidRPr="00827F01">
              <w:rPr>
                <w:b/>
                <w:bCs/>
                <w:rtl/>
              </w:rPr>
              <w:t>تقييم (التقييم المستمر والامتحان النهائي)</w:t>
            </w:r>
          </w:p>
        </w:tc>
        <w:tc>
          <w:tcPr>
            <w:tcW w:w="850" w:type="dxa"/>
            <w:vAlign w:val="center"/>
          </w:tcPr>
          <w:p w:rsidR="001E1E08" w:rsidRPr="00827F01" w:rsidRDefault="001E1E08" w:rsidP="00BA46C3">
            <w:pPr>
              <w:jc w:val="center"/>
              <w:rPr>
                <w:b/>
                <w:bCs/>
              </w:rPr>
            </w:pPr>
            <w:r w:rsidRPr="00827F01">
              <w:rPr>
                <w:b/>
                <w:bCs/>
                <w:rtl/>
              </w:rPr>
              <w:t>عمل شخصي</w:t>
            </w:r>
          </w:p>
        </w:tc>
        <w:tc>
          <w:tcPr>
            <w:tcW w:w="851" w:type="dxa"/>
            <w:vAlign w:val="center"/>
          </w:tcPr>
          <w:p w:rsidR="00F2799A" w:rsidRPr="00827F01" w:rsidRDefault="001E1E08" w:rsidP="00BA46C3">
            <w:pPr>
              <w:jc w:val="center"/>
              <w:rPr>
                <w:b/>
                <w:bCs/>
                <w:rtl/>
              </w:rPr>
            </w:pPr>
            <w:r w:rsidRPr="00827F01">
              <w:rPr>
                <w:b/>
                <w:bCs/>
                <w:rtl/>
              </w:rPr>
              <w:t>أنشطة تطبيقية</w:t>
            </w:r>
          </w:p>
          <w:p w:rsidR="001E1E08" w:rsidRPr="00827F01" w:rsidRDefault="001E1E08" w:rsidP="00F2799A">
            <w:pPr>
              <w:jc w:val="center"/>
              <w:rPr>
                <w:b/>
                <w:bCs/>
              </w:rPr>
            </w:pPr>
          </w:p>
        </w:tc>
        <w:tc>
          <w:tcPr>
            <w:tcW w:w="850" w:type="dxa"/>
            <w:vAlign w:val="center"/>
          </w:tcPr>
          <w:p w:rsidR="001E1E08" w:rsidRPr="00827F01" w:rsidRDefault="001E1E08" w:rsidP="00BA46C3">
            <w:pPr>
              <w:jc w:val="center"/>
              <w:rPr>
                <w:b/>
                <w:lang w:eastAsia="fr-CA"/>
              </w:rPr>
            </w:pPr>
            <w:r w:rsidRPr="00827F01">
              <w:rPr>
                <w:bCs/>
                <w:rtl/>
              </w:rPr>
              <w:t>أشغال تطبيقية</w:t>
            </w:r>
          </w:p>
        </w:tc>
        <w:tc>
          <w:tcPr>
            <w:tcW w:w="992" w:type="dxa"/>
            <w:vAlign w:val="center"/>
          </w:tcPr>
          <w:p w:rsidR="001E1E08" w:rsidRPr="00827F01" w:rsidRDefault="001E1E08" w:rsidP="00BA46C3">
            <w:pPr>
              <w:jc w:val="center"/>
              <w:rPr>
                <w:b/>
                <w:lang w:eastAsia="fr-CA"/>
              </w:rPr>
            </w:pPr>
            <w:r w:rsidRPr="00827F01">
              <w:rPr>
                <w:bCs/>
                <w:rtl/>
              </w:rPr>
              <w:t>أعمال توجيهية</w:t>
            </w:r>
          </w:p>
        </w:tc>
        <w:tc>
          <w:tcPr>
            <w:tcW w:w="851" w:type="dxa"/>
            <w:vAlign w:val="center"/>
          </w:tcPr>
          <w:p w:rsidR="001E1E08" w:rsidRPr="00827F01" w:rsidRDefault="001E1E08" w:rsidP="00BA46C3">
            <w:pPr>
              <w:jc w:val="center"/>
              <w:rPr>
                <w:b/>
                <w:lang w:eastAsia="fr-CA"/>
              </w:rPr>
            </w:pPr>
            <w:r w:rsidRPr="00827F01">
              <w:rPr>
                <w:bCs/>
                <w:rtl/>
              </w:rPr>
              <w:t>دروس</w:t>
            </w:r>
          </w:p>
        </w:tc>
        <w:tc>
          <w:tcPr>
            <w:tcW w:w="2410" w:type="dxa"/>
            <w:vAlign w:val="center"/>
          </w:tcPr>
          <w:p w:rsidR="001E1E08" w:rsidRPr="00827F01" w:rsidRDefault="001E1E08" w:rsidP="00BA46C3">
            <w:pPr>
              <w:jc w:val="center"/>
              <w:rPr>
                <w:b/>
                <w:bCs/>
              </w:rPr>
            </w:pPr>
          </w:p>
        </w:tc>
      </w:tr>
      <w:tr w:rsidR="001E1E08" w:rsidRPr="00827F01" w:rsidTr="004E00E6">
        <w:tc>
          <w:tcPr>
            <w:tcW w:w="1560" w:type="dxa"/>
            <w:vAlign w:val="center"/>
          </w:tcPr>
          <w:p w:rsidR="001E1E08" w:rsidRPr="00827F01" w:rsidRDefault="001E1E08" w:rsidP="00BA46C3">
            <w:pPr>
              <w:spacing w:line="360" w:lineRule="auto"/>
              <w:rPr>
                <w:b/>
                <w:bCs/>
                <w:sz w:val="18"/>
                <w:szCs w:val="18"/>
              </w:rPr>
            </w:pPr>
          </w:p>
        </w:tc>
        <w:tc>
          <w:tcPr>
            <w:tcW w:w="1985" w:type="dxa"/>
            <w:vAlign w:val="center"/>
          </w:tcPr>
          <w:p w:rsidR="001E1E08" w:rsidRPr="00827F01" w:rsidRDefault="001E1E08" w:rsidP="00BA46C3">
            <w:pPr>
              <w:spacing w:line="360" w:lineRule="auto"/>
              <w:jc w:val="center"/>
              <w:rPr>
                <w:b/>
                <w:bCs/>
                <w:sz w:val="18"/>
                <w:szCs w:val="18"/>
              </w:rPr>
            </w:pPr>
          </w:p>
        </w:tc>
        <w:tc>
          <w:tcPr>
            <w:tcW w:w="850" w:type="dxa"/>
            <w:vAlign w:val="center"/>
          </w:tcPr>
          <w:p w:rsidR="001E1E08" w:rsidRPr="00827F01" w:rsidRDefault="001E1E08" w:rsidP="00BA46C3">
            <w:pPr>
              <w:spacing w:line="360" w:lineRule="auto"/>
              <w:jc w:val="center"/>
              <w:rPr>
                <w:b/>
                <w:bCs/>
                <w:sz w:val="18"/>
                <w:szCs w:val="18"/>
              </w:rPr>
            </w:pPr>
          </w:p>
        </w:tc>
        <w:tc>
          <w:tcPr>
            <w:tcW w:w="851" w:type="dxa"/>
            <w:vAlign w:val="center"/>
          </w:tcPr>
          <w:p w:rsidR="001E1E08" w:rsidRPr="00827F01" w:rsidRDefault="001E1E08" w:rsidP="00BA46C3">
            <w:pPr>
              <w:spacing w:line="360" w:lineRule="auto"/>
              <w:jc w:val="center"/>
              <w:rPr>
                <w:b/>
                <w:bCs/>
                <w:sz w:val="18"/>
                <w:szCs w:val="18"/>
              </w:rPr>
            </w:pPr>
          </w:p>
        </w:tc>
        <w:tc>
          <w:tcPr>
            <w:tcW w:w="850" w:type="dxa"/>
            <w:vAlign w:val="center"/>
          </w:tcPr>
          <w:p w:rsidR="001E1E08" w:rsidRPr="00827F01" w:rsidRDefault="001E1E08" w:rsidP="00BA46C3">
            <w:pPr>
              <w:spacing w:line="360" w:lineRule="auto"/>
              <w:jc w:val="center"/>
              <w:rPr>
                <w:b/>
                <w:bCs/>
                <w:sz w:val="18"/>
                <w:szCs w:val="18"/>
              </w:rPr>
            </w:pPr>
          </w:p>
        </w:tc>
        <w:tc>
          <w:tcPr>
            <w:tcW w:w="992" w:type="dxa"/>
            <w:vAlign w:val="center"/>
          </w:tcPr>
          <w:p w:rsidR="001E1E08" w:rsidRPr="00827F01" w:rsidRDefault="001E1E08" w:rsidP="00BA46C3">
            <w:pPr>
              <w:spacing w:line="360" w:lineRule="auto"/>
              <w:jc w:val="center"/>
              <w:rPr>
                <w:b/>
                <w:bCs/>
                <w:sz w:val="18"/>
                <w:szCs w:val="18"/>
              </w:rPr>
            </w:pPr>
          </w:p>
        </w:tc>
        <w:tc>
          <w:tcPr>
            <w:tcW w:w="851" w:type="dxa"/>
            <w:vAlign w:val="center"/>
          </w:tcPr>
          <w:p w:rsidR="001E1E08" w:rsidRPr="00827F01" w:rsidRDefault="001E1E08" w:rsidP="00BA46C3">
            <w:pPr>
              <w:spacing w:line="360" w:lineRule="auto"/>
              <w:jc w:val="center"/>
              <w:rPr>
                <w:b/>
                <w:bCs/>
                <w:sz w:val="18"/>
                <w:szCs w:val="18"/>
              </w:rPr>
            </w:pPr>
          </w:p>
        </w:tc>
        <w:tc>
          <w:tcPr>
            <w:tcW w:w="2410" w:type="dxa"/>
            <w:vAlign w:val="center"/>
          </w:tcPr>
          <w:p w:rsidR="001E1E08" w:rsidRPr="00827F01" w:rsidRDefault="001E1E08" w:rsidP="00BA46C3">
            <w:pPr>
              <w:spacing w:line="360" w:lineRule="auto"/>
              <w:jc w:val="center"/>
              <w:rPr>
                <w:b/>
                <w:bCs/>
                <w:sz w:val="18"/>
                <w:szCs w:val="18"/>
              </w:rPr>
            </w:pPr>
          </w:p>
        </w:tc>
      </w:tr>
      <w:tr w:rsidR="006B5C9F" w:rsidRPr="00827F01" w:rsidTr="004E00E6">
        <w:tc>
          <w:tcPr>
            <w:tcW w:w="1560" w:type="dxa"/>
            <w:vAlign w:val="center"/>
          </w:tcPr>
          <w:p w:rsidR="006B5C9F" w:rsidRPr="00827F01" w:rsidRDefault="006B5C9F" w:rsidP="008B1021">
            <w:pPr>
              <w:spacing w:line="360" w:lineRule="auto"/>
              <w:jc w:val="center"/>
              <w:rPr>
                <w:b/>
                <w:bCs/>
              </w:rPr>
            </w:pPr>
            <w:r w:rsidRPr="00827F01">
              <w:rPr>
                <w:b/>
                <w:bCs/>
              </w:rPr>
              <w:t>50</w:t>
            </w:r>
          </w:p>
        </w:tc>
        <w:tc>
          <w:tcPr>
            <w:tcW w:w="1985" w:type="dxa"/>
            <w:vAlign w:val="center"/>
          </w:tcPr>
          <w:p w:rsidR="006B5C9F" w:rsidRPr="00827F01" w:rsidRDefault="006B5C9F" w:rsidP="008B1021">
            <w:pPr>
              <w:spacing w:line="360" w:lineRule="auto"/>
              <w:ind w:left="-108" w:right="-108"/>
              <w:jc w:val="center"/>
              <w:rPr>
                <w:b/>
                <w:bCs/>
              </w:rPr>
            </w:pPr>
            <w:r w:rsidRPr="00827F01">
              <w:rPr>
                <w:b/>
                <w:bCs/>
                <w:rtl/>
              </w:rPr>
              <w:t>4</w:t>
            </w:r>
          </w:p>
        </w:tc>
        <w:tc>
          <w:tcPr>
            <w:tcW w:w="850" w:type="dxa"/>
            <w:vAlign w:val="center"/>
          </w:tcPr>
          <w:p w:rsidR="006B5C9F" w:rsidRPr="00827F01" w:rsidRDefault="006B5C9F" w:rsidP="008B1021">
            <w:pPr>
              <w:spacing w:line="360" w:lineRule="auto"/>
              <w:ind w:left="-108" w:right="-108"/>
              <w:jc w:val="center"/>
              <w:rPr>
                <w:b/>
                <w:bCs/>
              </w:rPr>
            </w:pPr>
            <w:r w:rsidRPr="00827F01">
              <w:rPr>
                <w:b/>
                <w:bCs/>
                <w:rtl/>
              </w:rPr>
              <w:t>10</w:t>
            </w:r>
          </w:p>
        </w:tc>
        <w:tc>
          <w:tcPr>
            <w:tcW w:w="851" w:type="dxa"/>
            <w:vAlign w:val="center"/>
          </w:tcPr>
          <w:p w:rsidR="006B5C9F" w:rsidRPr="00827F01" w:rsidRDefault="006B5C9F" w:rsidP="00C649A1">
            <w:pPr>
              <w:spacing w:line="360" w:lineRule="auto"/>
              <w:jc w:val="center"/>
              <w:rPr>
                <w:b/>
                <w:bCs/>
              </w:rPr>
            </w:pPr>
          </w:p>
        </w:tc>
        <w:tc>
          <w:tcPr>
            <w:tcW w:w="850" w:type="dxa"/>
            <w:vAlign w:val="center"/>
          </w:tcPr>
          <w:p w:rsidR="006B5C9F" w:rsidRPr="00827F01" w:rsidRDefault="006B5C9F" w:rsidP="00C649A1">
            <w:pPr>
              <w:jc w:val="center"/>
              <w:rPr>
                <w:b/>
                <w:bCs/>
                <w:sz w:val="28"/>
                <w:szCs w:val="28"/>
              </w:rPr>
            </w:pPr>
            <w:r w:rsidRPr="00827F01">
              <w:rPr>
                <w:b/>
                <w:bCs/>
                <w:sz w:val="28"/>
                <w:szCs w:val="28"/>
                <w:rtl/>
              </w:rPr>
              <w:t>8</w:t>
            </w:r>
          </w:p>
        </w:tc>
        <w:tc>
          <w:tcPr>
            <w:tcW w:w="992" w:type="dxa"/>
            <w:vAlign w:val="center"/>
          </w:tcPr>
          <w:p w:rsidR="006B5C9F" w:rsidRPr="00827F01" w:rsidRDefault="006B5C9F" w:rsidP="00C649A1">
            <w:pPr>
              <w:jc w:val="center"/>
              <w:rPr>
                <w:b/>
                <w:bCs/>
              </w:rPr>
            </w:pPr>
            <w:r w:rsidRPr="00827F01">
              <w:rPr>
                <w:b/>
                <w:bCs/>
                <w:rtl/>
              </w:rPr>
              <w:t>8</w:t>
            </w:r>
          </w:p>
        </w:tc>
        <w:tc>
          <w:tcPr>
            <w:tcW w:w="851" w:type="dxa"/>
            <w:vAlign w:val="center"/>
          </w:tcPr>
          <w:p w:rsidR="006B5C9F" w:rsidRPr="00827F01" w:rsidRDefault="006B5C9F" w:rsidP="00C649A1">
            <w:pPr>
              <w:jc w:val="center"/>
              <w:rPr>
                <w:b/>
                <w:bCs/>
              </w:rPr>
            </w:pPr>
            <w:r w:rsidRPr="00827F01">
              <w:rPr>
                <w:rFonts w:hint="cs"/>
                <w:b/>
                <w:bCs/>
                <w:rtl/>
              </w:rPr>
              <w:t>20</w:t>
            </w:r>
          </w:p>
        </w:tc>
        <w:tc>
          <w:tcPr>
            <w:tcW w:w="2410" w:type="dxa"/>
            <w:vAlign w:val="center"/>
          </w:tcPr>
          <w:p w:rsidR="006B5C9F" w:rsidRPr="00827F01" w:rsidRDefault="006B5C9F" w:rsidP="00BA46C3">
            <w:pPr>
              <w:jc w:val="center"/>
              <w:rPr>
                <w:bCs/>
                <w:sz w:val="28"/>
                <w:szCs w:val="28"/>
              </w:rPr>
            </w:pPr>
            <w:r w:rsidRPr="00827F01">
              <w:rPr>
                <w:bCs/>
                <w:sz w:val="28"/>
                <w:szCs w:val="28"/>
                <w:rtl/>
              </w:rPr>
              <w:t>الغلاف الزمني الإجمالي للوحدة</w:t>
            </w:r>
          </w:p>
        </w:tc>
      </w:tr>
      <w:tr w:rsidR="006B5C9F" w:rsidRPr="00827F01" w:rsidTr="004E00E6">
        <w:tc>
          <w:tcPr>
            <w:tcW w:w="1560" w:type="dxa"/>
            <w:vAlign w:val="center"/>
          </w:tcPr>
          <w:p w:rsidR="006B5C9F" w:rsidRPr="00827F01" w:rsidRDefault="006B5C9F" w:rsidP="008B1021">
            <w:pPr>
              <w:spacing w:line="360" w:lineRule="auto"/>
              <w:jc w:val="center"/>
              <w:rPr>
                <w:b/>
                <w:bCs/>
              </w:rPr>
            </w:pPr>
            <w:r w:rsidRPr="00827F01">
              <w:rPr>
                <w:b/>
                <w:bCs/>
              </w:rPr>
              <w:t>100%</w:t>
            </w:r>
          </w:p>
        </w:tc>
        <w:tc>
          <w:tcPr>
            <w:tcW w:w="1985" w:type="dxa"/>
            <w:vAlign w:val="center"/>
          </w:tcPr>
          <w:p w:rsidR="006B5C9F" w:rsidRPr="00827F01" w:rsidRDefault="006B5C9F" w:rsidP="008B1021">
            <w:pPr>
              <w:jc w:val="center"/>
              <w:rPr>
                <w:lang w:eastAsia="fr-FR"/>
              </w:rPr>
            </w:pPr>
            <w:r w:rsidRPr="00827F01">
              <w:t>8%</w:t>
            </w:r>
          </w:p>
        </w:tc>
        <w:tc>
          <w:tcPr>
            <w:tcW w:w="850" w:type="dxa"/>
            <w:vAlign w:val="center"/>
          </w:tcPr>
          <w:p w:rsidR="006B5C9F" w:rsidRPr="00827F01" w:rsidRDefault="006B5C9F" w:rsidP="008B1021">
            <w:pPr>
              <w:jc w:val="center"/>
            </w:pPr>
            <w:r w:rsidRPr="00827F01">
              <w:t>20%</w:t>
            </w:r>
          </w:p>
        </w:tc>
        <w:tc>
          <w:tcPr>
            <w:tcW w:w="851" w:type="dxa"/>
            <w:vAlign w:val="center"/>
          </w:tcPr>
          <w:p w:rsidR="006B5C9F" w:rsidRPr="00827F01" w:rsidRDefault="006B5C9F" w:rsidP="00C649A1">
            <w:pPr>
              <w:jc w:val="center"/>
            </w:pPr>
          </w:p>
        </w:tc>
        <w:tc>
          <w:tcPr>
            <w:tcW w:w="850" w:type="dxa"/>
            <w:vAlign w:val="center"/>
          </w:tcPr>
          <w:p w:rsidR="006B5C9F" w:rsidRPr="00827F01" w:rsidRDefault="006B5C9F" w:rsidP="00C649A1">
            <w:pPr>
              <w:jc w:val="center"/>
              <w:rPr>
                <w:b/>
                <w:bCs/>
                <w:sz w:val="28"/>
                <w:szCs w:val="28"/>
              </w:rPr>
            </w:pPr>
            <w:r w:rsidRPr="00827F01">
              <w:rPr>
                <w:b/>
                <w:bCs/>
                <w:sz w:val="28"/>
                <w:szCs w:val="28"/>
              </w:rPr>
              <w:t>16%</w:t>
            </w:r>
          </w:p>
        </w:tc>
        <w:tc>
          <w:tcPr>
            <w:tcW w:w="992" w:type="dxa"/>
            <w:vAlign w:val="center"/>
          </w:tcPr>
          <w:p w:rsidR="006B5C9F" w:rsidRPr="00827F01" w:rsidRDefault="006B5C9F" w:rsidP="00C649A1">
            <w:pPr>
              <w:jc w:val="center"/>
            </w:pPr>
            <w:r w:rsidRPr="00827F01">
              <w:t>16%</w:t>
            </w:r>
          </w:p>
        </w:tc>
        <w:tc>
          <w:tcPr>
            <w:tcW w:w="851" w:type="dxa"/>
            <w:vAlign w:val="center"/>
          </w:tcPr>
          <w:p w:rsidR="006B5C9F" w:rsidRPr="00827F01" w:rsidRDefault="006B5C9F" w:rsidP="00C649A1">
            <w:pPr>
              <w:jc w:val="center"/>
            </w:pPr>
            <w:r w:rsidRPr="00827F01">
              <w:rPr>
                <w:rFonts w:hint="cs"/>
                <w:rtl/>
              </w:rPr>
              <w:t>40</w:t>
            </w:r>
            <w:r w:rsidRPr="00827F01">
              <w:t>%</w:t>
            </w:r>
          </w:p>
        </w:tc>
        <w:tc>
          <w:tcPr>
            <w:tcW w:w="2410" w:type="dxa"/>
          </w:tcPr>
          <w:p w:rsidR="006B5C9F" w:rsidRPr="00827F01" w:rsidRDefault="006B5C9F" w:rsidP="00BA46C3">
            <w:pPr>
              <w:jc w:val="center"/>
              <w:rPr>
                <w:bCs/>
                <w:sz w:val="28"/>
                <w:szCs w:val="28"/>
              </w:rPr>
            </w:pPr>
            <w:r w:rsidRPr="00827F01">
              <w:rPr>
                <w:bCs/>
                <w:sz w:val="28"/>
                <w:szCs w:val="28"/>
                <w:rtl/>
              </w:rPr>
              <w:t>النسبة المئوية</w:t>
            </w:r>
            <w:r w:rsidRPr="00827F01">
              <w:rPr>
                <w:bCs/>
                <w:sz w:val="28"/>
                <w:szCs w:val="28"/>
              </w:rPr>
              <w:t>%</w:t>
            </w:r>
          </w:p>
        </w:tc>
      </w:tr>
    </w:tbl>
    <w:p w:rsidR="001E1E08" w:rsidRPr="00827F01" w:rsidRDefault="001E1E08" w:rsidP="00BA46C3">
      <w:pPr>
        <w:spacing w:line="240" w:lineRule="exact"/>
        <w:ind w:left="720"/>
        <w:rPr>
          <w:b/>
          <w:bCs/>
          <w:sz w:val="16"/>
          <w:szCs w:val="16"/>
          <w:lang w:eastAsia="fr-FR"/>
        </w:rPr>
      </w:pPr>
    </w:p>
    <w:p w:rsidR="001E1E08" w:rsidRPr="00827F01" w:rsidRDefault="001E1E08" w:rsidP="001058E1">
      <w:pPr>
        <w:pStyle w:val="Paragraphedeliste"/>
        <w:numPr>
          <w:ilvl w:val="1"/>
          <w:numId w:val="146"/>
        </w:numPr>
        <w:tabs>
          <w:tab w:val="right" w:pos="1134"/>
        </w:tabs>
        <w:spacing w:line="276" w:lineRule="auto"/>
        <w:ind w:left="0" w:firstLine="567"/>
        <w:rPr>
          <w:b/>
          <w:bCs/>
          <w:smallCaps/>
          <w:sz w:val="28"/>
          <w:szCs w:val="28"/>
          <w:lang w:eastAsia="fr-CA" w:bidi="ar-MA"/>
        </w:rPr>
      </w:pPr>
      <w:r w:rsidRPr="00827F01">
        <w:rPr>
          <w:b/>
          <w:bCs/>
          <w:smallCaps/>
          <w:sz w:val="28"/>
          <w:szCs w:val="28"/>
          <w:rtl/>
          <w:lang w:eastAsia="fr-CA" w:bidi="ar-MA"/>
        </w:rPr>
        <w:t xml:space="preserve">وصف محتوى الوحدة </w:t>
      </w:r>
    </w:p>
    <w:p w:rsidR="001E1E08" w:rsidRPr="00827F01" w:rsidRDefault="009515C8" w:rsidP="00460CB1">
      <w:pPr>
        <w:pStyle w:val="Paragraphedeliste"/>
        <w:numPr>
          <w:ilvl w:val="1"/>
          <w:numId w:val="7"/>
        </w:numPr>
        <w:ind w:left="708" w:hanging="283"/>
        <w:jc w:val="both"/>
        <w:rPr>
          <w:sz w:val="28"/>
          <w:szCs w:val="28"/>
        </w:rPr>
      </w:pPr>
      <w:r w:rsidRPr="00827F01">
        <w:rPr>
          <w:sz w:val="28"/>
          <w:szCs w:val="28"/>
          <w:rtl/>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1E1E08" w:rsidRPr="00827F01" w:rsidRDefault="001E1E08" w:rsidP="00460CB1">
      <w:pPr>
        <w:pStyle w:val="Paragraphedeliste"/>
        <w:numPr>
          <w:ilvl w:val="1"/>
          <w:numId w:val="7"/>
        </w:numPr>
        <w:ind w:left="708" w:hanging="283"/>
        <w:jc w:val="both"/>
        <w:rPr>
          <w:b/>
          <w:bCs/>
          <w:sz w:val="20"/>
          <w:szCs w:val="20"/>
        </w:rPr>
      </w:pPr>
      <w:r w:rsidRPr="00827F01">
        <w:rPr>
          <w:b/>
          <w:bCs/>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11"/>
      </w:tblGrid>
      <w:tr w:rsidR="001E1E08" w:rsidRPr="00827F01" w:rsidTr="00665548">
        <w:trPr>
          <w:trHeight w:val="2325"/>
        </w:trPr>
        <w:tc>
          <w:tcPr>
            <w:tcW w:w="5000" w:type="pct"/>
          </w:tcPr>
          <w:p w:rsidR="008B1021" w:rsidRPr="00827F01" w:rsidRDefault="008B1021" w:rsidP="00BA46C3">
            <w:pPr>
              <w:pStyle w:val="Corpsdetexte"/>
              <w:bidi/>
              <w:rPr>
                <w:sz w:val="28"/>
                <w:szCs w:val="28"/>
                <w:rtl/>
                <w:lang w:bidi="ar-MA"/>
              </w:rPr>
            </w:pPr>
            <w:r w:rsidRPr="00827F01">
              <w:rPr>
                <w:rFonts w:hint="cs"/>
                <w:sz w:val="28"/>
                <w:szCs w:val="28"/>
                <w:rtl/>
                <w:lang w:bidi="ar-MA"/>
              </w:rPr>
              <w:t>المضمون</w:t>
            </w:r>
          </w:p>
          <w:p w:rsidR="001E1E08" w:rsidRPr="00827F01" w:rsidRDefault="0018239F" w:rsidP="001058E1">
            <w:pPr>
              <w:pStyle w:val="Corpsdetexte"/>
              <w:numPr>
                <w:ilvl w:val="0"/>
                <w:numId w:val="67"/>
              </w:numPr>
              <w:bidi/>
              <w:rPr>
                <w:b/>
                <w:bCs w:val="0"/>
                <w:sz w:val="28"/>
                <w:szCs w:val="28"/>
                <w:rtl/>
              </w:rPr>
            </w:pPr>
            <w:r w:rsidRPr="00827F01">
              <w:rPr>
                <w:b/>
                <w:bCs w:val="0"/>
                <w:sz w:val="28"/>
                <w:szCs w:val="28"/>
                <w:rtl/>
              </w:rPr>
              <w:t>تشكل الامة المغربية عبر التاريخ</w:t>
            </w:r>
          </w:p>
          <w:p w:rsidR="0018239F" w:rsidRPr="00827F01" w:rsidRDefault="0018239F" w:rsidP="001058E1">
            <w:pPr>
              <w:pStyle w:val="Corpsdetexte"/>
              <w:numPr>
                <w:ilvl w:val="0"/>
                <w:numId w:val="67"/>
              </w:numPr>
              <w:bidi/>
              <w:rPr>
                <w:b/>
                <w:bCs w:val="0"/>
                <w:sz w:val="28"/>
                <w:szCs w:val="28"/>
                <w:rtl/>
              </w:rPr>
            </w:pPr>
            <w:r w:rsidRPr="00827F01">
              <w:rPr>
                <w:b/>
                <w:bCs w:val="0"/>
                <w:sz w:val="28"/>
                <w:szCs w:val="28"/>
                <w:rtl/>
              </w:rPr>
              <w:t xml:space="preserve">الروافد البشرية والثقافية للشعب المغربي </w:t>
            </w:r>
          </w:p>
          <w:p w:rsidR="0018239F" w:rsidRPr="00827F01" w:rsidRDefault="0018239F" w:rsidP="001058E1">
            <w:pPr>
              <w:pStyle w:val="Corpsdetexte"/>
              <w:numPr>
                <w:ilvl w:val="0"/>
                <w:numId w:val="67"/>
              </w:numPr>
              <w:bidi/>
              <w:rPr>
                <w:b/>
                <w:bCs w:val="0"/>
                <w:sz w:val="28"/>
                <w:szCs w:val="28"/>
              </w:rPr>
            </w:pPr>
            <w:r w:rsidRPr="00827F01">
              <w:rPr>
                <w:b/>
                <w:bCs w:val="0"/>
                <w:sz w:val="28"/>
                <w:szCs w:val="28"/>
                <w:rtl/>
              </w:rPr>
              <w:t xml:space="preserve">الهوية المغربية: المجال والتراث ومكونات الإنسية المغربية </w:t>
            </w:r>
          </w:p>
          <w:p w:rsidR="006B5C9F" w:rsidRPr="00827F01" w:rsidRDefault="006B5C9F" w:rsidP="006B5C9F">
            <w:pPr>
              <w:pStyle w:val="Corpsdetexte"/>
              <w:numPr>
                <w:ilvl w:val="0"/>
                <w:numId w:val="67"/>
              </w:numPr>
              <w:bidi/>
              <w:rPr>
                <w:sz w:val="28"/>
                <w:szCs w:val="28"/>
              </w:rPr>
            </w:pPr>
            <w:r w:rsidRPr="00827F01">
              <w:rPr>
                <w:rFonts w:hint="cs"/>
                <w:sz w:val="28"/>
                <w:szCs w:val="28"/>
                <w:rtl/>
              </w:rPr>
              <w:t>الثوابت الوطنية: الإسلام، الملكية الدستورية، الوحدة الوطنية</w:t>
            </w:r>
          </w:p>
          <w:p w:rsidR="006B5C9F" w:rsidRPr="00827F01" w:rsidRDefault="006B5C9F" w:rsidP="006B5C9F">
            <w:pPr>
              <w:pStyle w:val="Corpsdetexte"/>
              <w:numPr>
                <w:ilvl w:val="0"/>
                <w:numId w:val="67"/>
              </w:numPr>
              <w:bidi/>
              <w:rPr>
                <w:b/>
                <w:bCs w:val="0"/>
                <w:sz w:val="28"/>
                <w:szCs w:val="28"/>
                <w:rtl/>
              </w:rPr>
            </w:pPr>
            <w:r w:rsidRPr="00827F01">
              <w:rPr>
                <w:b/>
                <w:bCs w:val="0"/>
                <w:sz w:val="28"/>
                <w:szCs w:val="28"/>
                <w:rtl/>
              </w:rPr>
              <w:t>حقوق الإنسان والمواطنة</w:t>
            </w:r>
            <w:r w:rsidRPr="00827F01">
              <w:rPr>
                <w:rFonts w:hint="cs"/>
                <w:sz w:val="28"/>
                <w:szCs w:val="28"/>
                <w:rtl/>
              </w:rPr>
              <w:t>بالمغرب</w:t>
            </w:r>
          </w:p>
          <w:p w:rsidR="001E1E08" w:rsidRPr="00827F01" w:rsidRDefault="008B1021" w:rsidP="008B1021">
            <w:pPr>
              <w:pStyle w:val="Corpsdetexte"/>
              <w:bidi/>
              <w:jc w:val="left"/>
              <w:rPr>
                <w:sz w:val="28"/>
                <w:szCs w:val="28"/>
                <w:rtl/>
              </w:rPr>
            </w:pPr>
            <w:r w:rsidRPr="00827F01">
              <w:rPr>
                <w:rFonts w:hint="cs"/>
                <w:sz w:val="28"/>
                <w:szCs w:val="28"/>
                <w:rtl/>
              </w:rPr>
              <w:t>الأعمال التوجيهية</w:t>
            </w:r>
          </w:p>
          <w:p w:rsidR="001E1E08" w:rsidRPr="00827F01" w:rsidRDefault="00DF4325" w:rsidP="00665548">
            <w:pPr>
              <w:pStyle w:val="Corpsdetexte"/>
              <w:bidi/>
              <w:jc w:val="left"/>
              <w:rPr>
                <w:sz w:val="20"/>
                <w:szCs w:val="20"/>
              </w:rPr>
            </w:pPr>
            <w:r w:rsidRPr="00827F01">
              <w:rPr>
                <w:rFonts w:hint="cs"/>
                <w:b/>
                <w:bCs w:val="0"/>
                <w:sz w:val="28"/>
                <w:szCs w:val="28"/>
                <w:rtl/>
              </w:rPr>
              <w:t>الا</w:t>
            </w:r>
            <w:r w:rsidR="008B1021" w:rsidRPr="00827F01">
              <w:rPr>
                <w:rFonts w:hint="cs"/>
                <w:b/>
                <w:bCs w:val="0"/>
                <w:sz w:val="28"/>
                <w:szCs w:val="28"/>
                <w:rtl/>
              </w:rPr>
              <w:t>شتغال على أمثلة واقعية من التراث المغربي</w:t>
            </w:r>
          </w:p>
        </w:tc>
      </w:tr>
    </w:tbl>
    <w:p w:rsidR="001E1E08" w:rsidRPr="00827F01" w:rsidRDefault="001E1E08" w:rsidP="001058E1">
      <w:pPr>
        <w:pStyle w:val="Paragraphedeliste"/>
        <w:numPr>
          <w:ilvl w:val="1"/>
          <w:numId w:val="146"/>
        </w:numPr>
        <w:tabs>
          <w:tab w:val="right" w:pos="1134"/>
        </w:tabs>
        <w:spacing w:line="276" w:lineRule="auto"/>
        <w:ind w:left="0" w:firstLine="567"/>
        <w:rPr>
          <w:b/>
          <w:bCs/>
          <w:smallCaps/>
          <w:sz w:val="28"/>
          <w:szCs w:val="28"/>
          <w:lang w:eastAsia="fr-CA" w:bidi="ar-MA"/>
        </w:rPr>
      </w:pPr>
      <w:r w:rsidRPr="00827F01">
        <w:rPr>
          <w:b/>
          <w:bCs/>
          <w:smallCaps/>
          <w:sz w:val="28"/>
          <w:szCs w:val="28"/>
          <w:rtl/>
          <w:lang w:eastAsia="fr-CA" w:bidi="ar-MA"/>
        </w:rPr>
        <w:t xml:space="preserve">إجراءات </w:t>
      </w:r>
      <w:r w:rsidR="00F84D07" w:rsidRPr="00827F01">
        <w:rPr>
          <w:b/>
          <w:bCs/>
          <w:smallCaps/>
          <w:sz w:val="28"/>
          <w:szCs w:val="28"/>
          <w:rtl/>
          <w:lang w:eastAsia="fr-CA" w:bidi="ar-MA"/>
        </w:rPr>
        <w:t>تنظيم الأنشطة التطبيقية (تعبأ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11"/>
      </w:tblGrid>
      <w:tr w:rsidR="001E1E08" w:rsidRPr="00827F01" w:rsidTr="00665548">
        <w:trPr>
          <w:trHeight w:val="706"/>
        </w:trPr>
        <w:tc>
          <w:tcPr>
            <w:tcW w:w="5000" w:type="pct"/>
          </w:tcPr>
          <w:p w:rsidR="001E1E08" w:rsidRPr="00827F01" w:rsidRDefault="001E1E08" w:rsidP="00BA46C3">
            <w:pPr>
              <w:pStyle w:val="Corpsdetexte"/>
              <w:bidi/>
              <w:rPr>
                <w:sz w:val="20"/>
                <w:szCs w:val="20"/>
              </w:rPr>
            </w:pPr>
          </w:p>
        </w:tc>
      </w:tr>
    </w:tbl>
    <w:p w:rsidR="001E1E08" w:rsidRPr="00827F01" w:rsidRDefault="001E1E08" w:rsidP="00BA46C3">
      <w:pPr>
        <w:rPr>
          <w:b/>
          <w:sz w:val="20"/>
          <w:szCs w:val="20"/>
          <w:lang w:eastAsia="fr-CA"/>
        </w:rPr>
      </w:pPr>
    </w:p>
    <w:p w:rsidR="001E1E08" w:rsidRPr="00827F01" w:rsidRDefault="001E1E08" w:rsidP="001058E1">
      <w:pPr>
        <w:pStyle w:val="Paragraphedeliste"/>
        <w:numPr>
          <w:ilvl w:val="1"/>
          <w:numId w:val="146"/>
        </w:numPr>
        <w:tabs>
          <w:tab w:val="right" w:pos="1134"/>
        </w:tabs>
        <w:spacing w:line="276" w:lineRule="auto"/>
        <w:ind w:left="0" w:firstLine="567"/>
        <w:rPr>
          <w:b/>
          <w:bCs/>
          <w:smallCaps/>
          <w:sz w:val="28"/>
          <w:szCs w:val="28"/>
          <w:lang w:eastAsia="fr-CA" w:bidi="ar-MA"/>
        </w:rPr>
      </w:pPr>
      <w:r w:rsidRPr="00827F01">
        <w:rPr>
          <w:b/>
          <w:bCs/>
          <w:smallCaps/>
          <w:sz w:val="28"/>
          <w:szCs w:val="28"/>
          <w:rtl/>
          <w:lang w:eastAsia="fr-CA" w:bidi="ar-MA"/>
        </w:rPr>
        <w:t>وصف العمل الشخصي للطالب، عند الاقتضاء؛</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1E1E08" w:rsidRPr="00827F01" w:rsidTr="001E1E08">
        <w:tc>
          <w:tcPr>
            <w:tcW w:w="5000" w:type="pct"/>
          </w:tcPr>
          <w:p w:rsidR="001E1E08" w:rsidRPr="00827F01" w:rsidRDefault="008B1021" w:rsidP="008B1021">
            <w:pPr>
              <w:pStyle w:val="Corpsdetexte"/>
              <w:bidi/>
              <w:rPr>
                <w:b/>
                <w:bCs w:val="0"/>
                <w:sz w:val="28"/>
                <w:szCs w:val="28"/>
                <w:rtl/>
              </w:rPr>
            </w:pPr>
            <w:r w:rsidRPr="00827F01">
              <w:rPr>
                <w:rFonts w:hint="cs"/>
                <w:b/>
                <w:bCs w:val="0"/>
                <w:sz w:val="28"/>
                <w:szCs w:val="28"/>
                <w:rtl/>
              </w:rPr>
              <w:t>إعداد ملفات علمية حول المواضيع المدرجة ضمن هذه الوحدة</w:t>
            </w:r>
          </w:p>
          <w:p w:rsidR="00251AF7" w:rsidRPr="00827F01" w:rsidRDefault="00251AF7" w:rsidP="00251AF7">
            <w:pPr>
              <w:pStyle w:val="Corpsdetexte"/>
              <w:bidi/>
              <w:rPr>
                <w:b/>
                <w:bCs w:val="0"/>
                <w:sz w:val="28"/>
                <w:szCs w:val="28"/>
                <w:lang w:bidi="ar-MA"/>
              </w:rPr>
            </w:pPr>
          </w:p>
        </w:tc>
      </w:tr>
    </w:tbl>
    <w:p w:rsidR="001E1E08" w:rsidRPr="00827F01" w:rsidRDefault="008C230B" w:rsidP="001058E1">
      <w:pPr>
        <w:pStyle w:val="Paragraphedeliste"/>
        <w:numPr>
          <w:ilvl w:val="0"/>
          <w:numId w:val="145"/>
        </w:numPr>
        <w:spacing w:line="276" w:lineRule="auto"/>
        <w:ind w:left="283" w:hanging="283"/>
        <w:rPr>
          <w:b/>
          <w:bCs/>
          <w:smallCaps/>
          <w:sz w:val="32"/>
          <w:szCs w:val="32"/>
          <w:lang w:eastAsia="fr-CA" w:bidi="ar-MA"/>
        </w:rPr>
      </w:pPr>
      <w:r w:rsidRPr="00827F01">
        <w:rPr>
          <w:b/>
          <w:bCs/>
          <w:smallCaps/>
          <w:sz w:val="32"/>
          <w:szCs w:val="32"/>
          <w:rtl/>
          <w:lang w:eastAsia="fr-CA" w:bidi="ar-MA"/>
        </w:rPr>
        <w:t xml:space="preserve">إجراءات التقييم </w:t>
      </w:r>
    </w:p>
    <w:p w:rsidR="001E1E08" w:rsidRPr="00827F01" w:rsidRDefault="006852D3" w:rsidP="001058E1">
      <w:pPr>
        <w:pStyle w:val="Paragraphedeliste"/>
        <w:numPr>
          <w:ilvl w:val="1"/>
          <w:numId w:val="147"/>
        </w:numPr>
        <w:tabs>
          <w:tab w:val="right" w:pos="1134"/>
        </w:tabs>
        <w:ind w:hanging="903"/>
        <w:jc w:val="both"/>
        <w:rPr>
          <w:bCs/>
          <w:i/>
          <w:iCs/>
          <w:lang w:eastAsia="fr-CA"/>
        </w:rPr>
      </w:pPr>
      <w:r w:rsidRPr="00827F01">
        <w:rPr>
          <w:bCs/>
          <w:caps/>
          <w:sz w:val="28"/>
          <w:szCs w:val="28"/>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1E1E08" w:rsidRPr="00827F01" w:rsidTr="001E1E08">
        <w:tc>
          <w:tcPr>
            <w:tcW w:w="5000" w:type="pct"/>
          </w:tcPr>
          <w:p w:rsidR="001E1E08" w:rsidRPr="00827F01" w:rsidRDefault="001E1E08" w:rsidP="00BA46C3">
            <w:pPr>
              <w:pStyle w:val="Corpsdetexte"/>
              <w:bidi/>
              <w:rPr>
                <w:sz w:val="22"/>
                <w:szCs w:val="22"/>
              </w:rPr>
            </w:pPr>
          </w:p>
          <w:p w:rsidR="001E1E08" w:rsidRPr="00827F01" w:rsidRDefault="001E1E08" w:rsidP="00460CB1">
            <w:pPr>
              <w:pStyle w:val="Corpsdetexte"/>
              <w:numPr>
                <w:ilvl w:val="0"/>
                <w:numId w:val="9"/>
              </w:numPr>
              <w:bidi/>
              <w:rPr>
                <w:b/>
                <w:bCs w:val="0"/>
              </w:rPr>
            </w:pPr>
            <w:r w:rsidRPr="00827F01">
              <w:rPr>
                <w:b/>
                <w:caps/>
                <w:sz w:val="28"/>
                <w:szCs w:val="28"/>
                <w:rtl/>
              </w:rPr>
              <w:t>امتحان نهاية الفصل</w:t>
            </w:r>
          </w:p>
          <w:p w:rsidR="001E1E08" w:rsidRPr="00827F01" w:rsidRDefault="001E1E08" w:rsidP="00BA46C3">
            <w:pPr>
              <w:pStyle w:val="Corpsdetexte"/>
              <w:bidi/>
              <w:ind w:left="720"/>
              <w:rPr>
                <w:b/>
                <w:bCs w:val="0"/>
                <w:sz w:val="22"/>
                <w:szCs w:val="22"/>
              </w:rPr>
            </w:pPr>
          </w:p>
          <w:p w:rsidR="001E1E08" w:rsidRPr="00827F01" w:rsidRDefault="001E1E08" w:rsidP="00460CB1">
            <w:pPr>
              <w:pStyle w:val="Corpsdetexte"/>
              <w:numPr>
                <w:ilvl w:val="0"/>
                <w:numId w:val="9"/>
              </w:numPr>
              <w:bidi/>
              <w:rPr>
                <w:b/>
                <w:bCs w:val="0"/>
                <w:sz w:val="22"/>
                <w:szCs w:val="22"/>
              </w:rPr>
            </w:pPr>
            <w:r w:rsidRPr="00827F01">
              <w:rPr>
                <w:b/>
                <w:caps/>
                <w:sz w:val="28"/>
                <w:szCs w:val="28"/>
                <w:rtl/>
              </w:rPr>
              <w:t>تقييم مستمر</w:t>
            </w:r>
            <w:r w:rsidR="00963216" w:rsidRPr="00827F01">
              <w:rPr>
                <w:rFonts w:hint="cs"/>
                <w:b/>
                <w:caps/>
                <w:sz w:val="28"/>
                <w:szCs w:val="28"/>
                <w:rtl/>
                <w:lang w:bidi="ar-MA"/>
              </w:rPr>
              <w:t>، عند الاقتضاء</w:t>
            </w:r>
            <w:r w:rsidRPr="00827F01">
              <w:rPr>
                <w:b/>
                <w:i/>
                <w:iCs/>
                <w:caps/>
                <w:rtl/>
              </w:rPr>
              <w:t xml:space="preserve">(تحديد : </w:t>
            </w:r>
            <w:r w:rsidRPr="00827F01">
              <w:rPr>
                <w:bCs w:val="0"/>
                <w:sz w:val="28"/>
                <w:szCs w:val="28"/>
                <w:rtl/>
              </w:rPr>
              <w:t xml:space="preserve">روائز أو اختبارات شفوية أو فروض أو عروض أو تقارير تدريب </w:t>
            </w:r>
            <w:r w:rsidRPr="00827F01">
              <w:rPr>
                <w:bCs w:val="0"/>
                <w:caps/>
                <w:sz w:val="28"/>
                <w:szCs w:val="28"/>
                <w:rtl/>
                <w:lang w:bidi="ar-MA"/>
              </w:rPr>
              <w:t>أو</w:t>
            </w:r>
            <w:r w:rsidRPr="00827F01">
              <w:rPr>
                <w:bCs w:val="0"/>
                <w:sz w:val="28"/>
                <w:szCs w:val="28"/>
                <w:rtl/>
              </w:rPr>
              <w:t>طرق أخرى للتقييم)</w:t>
            </w:r>
          </w:p>
          <w:p w:rsidR="001E1E08" w:rsidRPr="00827F01" w:rsidRDefault="001E1E08" w:rsidP="00BA46C3">
            <w:pPr>
              <w:pStyle w:val="Corpsdetexte"/>
              <w:bidi/>
              <w:rPr>
                <w:sz w:val="20"/>
                <w:szCs w:val="20"/>
              </w:rPr>
            </w:pPr>
          </w:p>
          <w:p w:rsidR="001E1E08" w:rsidRPr="00827F01" w:rsidRDefault="001E1E08" w:rsidP="00BA46C3">
            <w:pPr>
              <w:pStyle w:val="Corpsdetexte"/>
              <w:bidi/>
              <w:rPr>
                <w:sz w:val="20"/>
                <w:szCs w:val="20"/>
              </w:rPr>
            </w:pPr>
          </w:p>
        </w:tc>
      </w:tr>
    </w:tbl>
    <w:p w:rsidR="001E1E08" w:rsidRPr="00827F01" w:rsidRDefault="001E1E08" w:rsidP="00BA46C3">
      <w:pPr>
        <w:spacing w:after="120" w:line="240" w:lineRule="exact"/>
        <w:jc w:val="lowKashida"/>
        <w:rPr>
          <w:b/>
          <w:bCs/>
          <w:rtl/>
        </w:rPr>
      </w:pPr>
    </w:p>
    <w:p w:rsidR="001E1E08" w:rsidRPr="00827F01" w:rsidRDefault="001E1E08" w:rsidP="001058E1">
      <w:pPr>
        <w:pStyle w:val="Paragraphedeliste"/>
        <w:numPr>
          <w:ilvl w:val="1"/>
          <w:numId w:val="147"/>
        </w:numPr>
        <w:tabs>
          <w:tab w:val="right" w:pos="1134"/>
        </w:tabs>
        <w:ind w:hanging="903"/>
        <w:jc w:val="both"/>
        <w:rPr>
          <w:bCs/>
          <w:caps/>
          <w:sz w:val="28"/>
          <w:szCs w:val="28"/>
          <w:lang w:eastAsia="fr-CA"/>
        </w:rPr>
      </w:pPr>
      <w:r w:rsidRPr="00827F01">
        <w:rPr>
          <w:bCs/>
          <w:caps/>
          <w:sz w:val="28"/>
          <w:szCs w:val="28"/>
          <w:rtl/>
          <w:lang w:eastAsia="fr-CA"/>
        </w:rPr>
        <w:t>نقطة الوحدة (</w:t>
      </w:r>
      <w:r w:rsidR="00412A6F" w:rsidRPr="00827F01">
        <w:rPr>
          <w:bCs/>
          <w:caps/>
          <w:sz w:val="28"/>
          <w:szCs w:val="28"/>
          <w:rtl/>
          <w:lang w:eastAsia="fr-CA"/>
        </w:rPr>
        <w:t>تحديد النسبة لمختلف تقييمات الوحدة للحصول على نقطة استيفاءها</w:t>
      </w:r>
      <w:r w:rsidRPr="00827F01">
        <w:rPr>
          <w:bCs/>
          <w:caps/>
          <w:sz w:val="28"/>
          <w:szCs w:val="28"/>
          <w:rtl/>
          <w:lang w:eastAsia="fr-CA"/>
        </w:rPr>
        <w:t>)</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6D6DFB" w:rsidRPr="00827F01" w:rsidTr="004759C1">
        <w:tc>
          <w:tcPr>
            <w:tcW w:w="5000" w:type="pct"/>
          </w:tcPr>
          <w:p w:rsidR="006D6DFB" w:rsidRPr="00827F01" w:rsidRDefault="006D6DFB" w:rsidP="00BA46C3">
            <w:pPr>
              <w:pStyle w:val="Corpsdetexte"/>
              <w:bidi/>
              <w:rPr>
                <w:sz w:val="20"/>
                <w:szCs w:val="20"/>
              </w:rPr>
            </w:pPr>
          </w:p>
          <w:p w:rsidR="006D6DFB" w:rsidRPr="00827F01" w:rsidRDefault="006D6DFB" w:rsidP="008B1021">
            <w:pPr>
              <w:pStyle w:val="Corpsdetexte"/>
              <w:bidi/>
              <w:rPr>
                <w:sz w:val="28"/>
                <w:szCs w:val="28"/>
                <w:rtl/>
              </w:rPr>
            </w:pPr>
            <w:r w:rsidRPr="00827F01">
              <w:rPr>
                <w:sz w:val="28"/>
                <w:szCs w:val="28"/>
                <w:rtl/>
              </w:rPr>
              <w:t xml:space="preserve">مراقبة مستمرة </w:t>
            </w:r>
            <w:r w:rsidR="008B1021" w:rsidRPr="00827F01">
              <w:rPr>
                <w:sz w:val="28"/>
                <w:szCs w:val="28"/>
              </w:rPr>
              <w:t>3</w:t>
            </w:r>
            <w:r w:rsidRPr="00827F01">
              <w:rPr>
                <w:sz w:val="28"/>
                <w:szCs w:val="28"/>
              </w:rPr>
              <w:t>0%</w:t>
            </w:r>
          </w:p>
          <w:p w:rsidR="006D6DFB" w:rsidRPr="00827F01" w:rsidRDefault="006D6DFB" w:rsidP="008B1021">
            <w:pPr>
              <w:pStyle w:val="Corpsdetexte"/>
              <w:bidi/>
              <w:rPr>
                <w:sz w:val="28"/>
                <w:szCs w:val="28"/>
              </w:rPr>
            </w:pPr>
            <w:r w:rsidRPr="00827F01">
              <w:rPr>
                <w:sz w:val="28"/>
                <w:szCs w:val="28"/>
                <w:rtl/>
              </w:rPr>
              <w:t>امتحان</w:t>
            </w:r>
            <w:r w:rsidR="008B1021" w:rsidRPr="00827F01">
              <w:rPr>
                <w:sz w:val="28"/>
                <w:szCs w:val="28"/>
              </w:rPr>
              <w:t>7</w:t>
            </w:r>
            <w:r w:rsidRPr="00827F01">
              <w:rPr>
                <w:sz w:val="28"/>
                <w:szCs w:val="28"/>
              </w:rPr>
              <w:t xml:space="preserve">0% </w:t>
            </w:r>
          </w:p>
          <w:p w:rsidR="006D6DFB" w:rsidRPr="00827F01" w:rsidRDefault="006D6DFB" w:rsidP="00BA46C3">
            <w:pPr>
              <w:pStyle w:val="Corpsdetexte"/>
              <w:bidi/>
              <w:rPr>
                <w:sz w:val="20"/>
                <w:szCs w:val="20"/>
              </w:rPr>
            </w:pPr>
          </w:p>
        </w:tc>
      </w:tr>
    </w:tbl>
    <w:p w:rsidR="006D6DFB" w:rsidRPr="00827F01" w:rsidRDefault="006D6DFB" w:rsidP="00BA46C3">
      <w:pPr>
        <w:rPr>
          <w:b/>
          <w:sz w:val="20"/>
          <w:szCs w:val="20"/>
          <w:lang w:eastAsia="fr-CA"/>
        </w:rPr>
      </w:pPr>
    </w:p>
    <w:p w:rsidR="006D6DFB" w:rsidRPr="00827F01" w:rsidRDefault="006D6DFB" w:rsidP="001058E1">
      <w:pPr>
        <w:pStyle w:val="Paragraphedeliste"/>
        <w:numPr>
          <w:ilvl w:val="1"/>
          <w:numId w:val="147"/>
        </w:numPr>
        <w:tabs>
          <w:tab w:val="right" w:pos="1134"/>
        </w:tabs>
        <w:ind w:hanging="903"/>
        <w:jc w:val="both"/>
        <w:rPr>
          <w:bCs/>
          <w:caps/>
          <w:sz w:val="28"/>
          <w:szCs w:val="28"/>
          <w:lang w:eastAsia="fr-CA"/>
        </w:rPr>
      </w:pPr>
      <w:r w:rsidRPr="00827F01">
        <w:rPr>
          <w:bCs/>
          <w:caps/>
          <w:sz w:val="28"/>
          <w:szCs w:val="28"/>
          <w:rtl/>
          <w:lang w:eastAsia="fr-CA"/>
        </w:rPr>
        <w:t>إجراءات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6D6DFB" w:rsidRPr="00827F01" w:rsidTr="004759C1">
        <w:tc>
          <w:tcPr>
            <w:tcW w:w="5000" w:type="pct"/>
          </w:tcPr>
          <w:p w:rsidR="006D6DFB" w:rsidRPr="00827F01" w:rsidRDefault="006D6DFB" w:rsidP="00BA46C3">
            <w:pPr>
              <w:pStyle w:val="Corpsdetexte"/>
              <w:bidi/>
              <w:rPr>
                <w:sz w:val="20"/>
                <w:szCs w:val="20"/>
              </w:rPr>
            </w:pPr>
          </w:p>
          <w:p w:rsidR="006D6DFB" w:rsidRPr="00827F01" w:rsidRDefault="006D6DFB" w:rsidP="00194876">
            <w:pPr>
              <w:pStyle w:val="Paragraphedeliste"/>
              <w:numPr>
                <w:ilvl w:val="0"/>
                <w:numId w:val="17"/>
              </w:numPr>
              <w:ind w:left="714" w:hanging="357"/>
              <w:rPr>
                <w:sz w:val="28"/>
                <w:szCs w:val="28"/>
                <w:lang w:bidi="ar-MA"/>
              </w:rPr>
            </w:pPr>
            <w:r w:rsidRPr="00827F01">
              <w:rPr>
                <w:sz w:val="28"/>
                <w:szCs w:val="28"/>
                <w:rtl/>
                <w:lang w:bidi="ar-MA"/>
              </w:rPr>
              <w:t>تستوفى الوحدة، إذا كان معدل النقطة المحصل عليه من طرف الطالب يساوي أو يفوق20/10</w:t>
            </w:r>
          </w:p>
          <w:p w:rsidR="006D6DFB" w:rsidRPr="00827F01" w:rsidRDefault="006D6DFB" w:rsidP="00BA46C3">
            <w:pPr>
              <w:pStyle w:val="Corpsdetexte"/>
              <w:bidi/>
              <w:rPr>
                <w:sz w:val="20"/>
                <w:szCs w:val="20"/>
              </w:rPr>
            </w:pPr>
          </w:p>
        </w:tc>
      </w:tr>
    </w:tbl>
    <w:p w:rsidR="001E1E08" w:rsidRPr="00827F01" w:rsidRDefault="001E1E08" w:rsidP="00BA46C3">
      <w:pPr>
        <w:rPr>
          <w:b/>
          <w:sz w:val="20"/>
          <w:szCs w:val="20"/>
          <w:rtl/>
          <w:lang w:eastAsia="fr-CA"/>
        </w:rPr>
      </w:pPr>
    </w:p>
    <w:p w:rsidR="001E1E08" w:rsidRPr="00827F01" w:rsidRDefault="001E1E08" w:rsidP="001058E1">
      <w:pPr>
        <w:pStyle w:val="Paragraphedeliste"/>
        <w:numPr>
          <w:ilvl w:val="0"/>
          <w:numId w:val="145"/>
        </w:numPr>
        <w:spacing w:line="276" w:lineRule="auto"/>
        <w:ind w:left="283" w:hanging="283"/>
        <w:rPr>
          <w:smallCaps/>
          <w:sz w:val="28"/>
          <w:szCs w:val="28"/>
          <w:lang w:eastAsia="fr-CA" w:bidi="ar-MA"/>
        </w:rPr>
      </w:pPr>
      <w:r w:rsidRPr="00827F01">
        <w:rPr>
          <w:b/>
          <w:bCs/>
          <w:smallCaps/>
          <w:sz w:val="32"/>
          <w:szCs w:val="32"/>
          <w:rtl/>
          <w:lang w:eastAsia="fr-CA" w:bidi="ar-MA"/>
        </w:rPr>
        <w:t xml:space="preserve">المنسق البيداغوجي والفريق البيداغوجي للوحدة </w:t>
      </w:r>
      <w:r w:rsidRPr="00827F01">
        <w:rPr>
          <w:smallCaps/>
          <w:sz w:val="32"/>
          <w:szCs w:val="32"/>
          <w:rtl/>
          <w:lang w:eastAsia="fr-CA" w:bidi="ar-MA"/>
        </w:rPr>
        <w:t>(</w:t>
      </w:r>
      <w:r w:rsidR="00412A6F" w:rsidRPr="00827F01">
        <w:rPr>
          <w:smallCaps/>
          <w:sz w:val="28"/>
          <w:szCs w:val="28"/>
          <w:rtl/>
          <w:lang w:eastAsia="fr-CA" w:bidi="ar-MA"/>
        </w:rPr>
        <w:t>ينتمي منسق الوحدة لشعبة مساهمة في التكوين ويجب أن يكون متدخلا في تدريس الوحدة، ويمكن أن ينتمي لمؤسسة متدخلة شريكة</w:t>
      </w:r>
      <w:r w:rsidRPr="00827F01">
        <w:rPr>
          <w:smallCaps/>
          <w:sz w:val="28"/>
          <w:szCs w:val="28"/>
          <w:rtl/>
          <w:lang w:eastAsia="fr-CA" w:bidi="ar-MA"/>
        </w:rPr>
        <w:t>)</w:t>
      </w:r>
    </w:p>
    <w:tbl>
      <w:tblPr>
        <w:tblW w:w="10349"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85"/>
        <w:gridCol w:w="2127"/>
        <w:gridCol w:w="2551"/>
        <w:gridCol w:w="992"/>
        <w:gridCol w:w="2694"/>
      </w:tblGrid>
      <w:tr w:rsidR="001E1E08" w:rsidRPr="00827F01" w:rsidTr="00963216">
        <w:trPr>
          <w:trHeight w:val="743"/>
        </w:trPr>
        <w:tc>
          <w:tcPr>
            <w:tcW w:w="1985" w:type="dxa"/>
          </w:tcPr>
          <w:p w:rsidR="001E1E08" w:rsidRPr="00827F01" w:rsidRDefault="001E1E08" w:rsidP="00BA46C3">
            <w:pPr>
              <w:jc w:val="center"/>
              <w:rPr>
                <w:bCs/>
                <w:rtl/>
              </w:rPr>
            </w:pPr>
            <w:r w:rsidRPr="00827F01">
              <w:rPr>
                <w:bCs/>
                <w:rtl/>
              </w:rPr>
              <w:t>طبيعة التدخل</w:t>
            </w:r>
          </w:p>
          <w:p w:rsidR="001E1E08" w:rsidRPr="00827F01" w:rsidRDefault="001E1E08" w:rsidP="00BA46C3">
            <w:pPr>
              <w:spacing w:line="280" w:lineRule="exact"/>
              <w:jc w:val="right"/>
              <w:rPr>
                <w:b/>
              </w:rPr>
            </w:pPr>
            <w:r w:rsidRPr="00827F01">
              <w:rPr>
                <w:b/>
                <w:rtl/>
              </w:rPr>
              <w:t>(دروس</w:t>
            </w:r>
            <w:r w:rsidRPr="00827F01">
              <w:rPr>
                <w:b/>
                <w:rtl/>
                <w:lang w:bidi="ar-MA"/>
              </w:rPr>
              <w:t xml:space="preserve">، </w:t>
            </w:r>
            <w:r w:rsidRPr="00827F01">
              <w:rPr>
                <w:b/>
                <w:rtl/>
              </w:rPr>
              <w:t>أعمال توجيهية</w:t>
            </w:r>
            <w:r w:rsidRPr="00827F01">
              <w:rPr>
                <w:b/>
                <w:rtl/>
                <w:lang w:bidi="ar-MA"/>
              </w:rPr>
              <w:t>،</w:t>
            </w:r>
            <w:r w:rsidRPr="00827F01">
              <w:rPr>
                <w:b/>
                <w:rtl/>
              </w:rPr>
              <w:t xml:space="preserve"> أشغال تطبيقية</w:t>
            </w:r>
            <w:r w:rsidRPr="00827F01">
              <w:rPr>
                <w:b/>
                <w:rtl/>
                <w:lang w:bidi="ar-MA"/>
              </w:rPr>
              <w:t>،</w:t>
            </w:r>
            <w:r w:rsidRPr="00827F01">
              <w:rPr>
                <w:b/>
                <w:rtl/>
              </w:rPr>
              <w:t xml:space="preserve">   تأطير تداريب أومشاريع</w:t>
            </w:r>
            <w:r w:rsidRPr="00827F01">
              <w:rPr>
                <w:b/>
                <w:rtl/>
                <w:lang w:bidi="ar-MA"/>
              </w:rPr>
              <w:t>،...)</w:t>
            </w:r>
          </w:p>
        </w:tc>
        <w:tc>
          <w:tcPr>
            <w:tcW w:w="2127" w:type="dxa"/>
            <w:vAlign w:val="center"/>
          </w:tcPr>
          <w:p w:rsidR="001E1E08" w:rsidRPr="00827F01" w:rsidRDefault="001E1E08" w:rsidP="00BA46C3">
            <w:pPr>
              <w:jc w:val="center"/>
              <w:rPr>
                <w:bCs/>
              </w:rPr>
            </w:pPr>
            <w:r w:rsidRPr="00827F01">
              <w:rPr>
                <w:bCs/>
                <w:rtl/>
              </w:rPr>
              <w:t>المؤسسة</w:t>
            </w:r>
          </w:p>
        </w:tc>
        <w:tc>
          <w:tcPr>
            <w:tcW w:w="2551" w:type="dxa"/>
            <w:vAlign w:val="center"/>
          </w:tcPr>
          <w:p w:rsidR="001E1E08" w:rsidRPr="00827F01" w:rsidRDefault="001E1E08" w:rsidP="00BA46C3">
            <w:pPr>
              <w:jc w:val="center"/>
              <w:rPr>
                <w:bCs/>
              </w:rPr>
            </w:pPr>
            <w:r w:rsidRPr="00827F01">
              <w:rPr>
                <w:bCs/>
                <w:rtl/>
              </w:rPr>
              <w:t>التخصص</w:t>
            </w:r>
          </w:p>
        </w:tc>
        <w:tc>
          <w:tcPr>
            <w:tcW w:w="992" w:type="dxa"/>
            <w:vAlign w:val="center"/>
          </w:tcPr>
          <w:p w:rsidR="001E1E08" w:rsidRPr="00827F01" w:rsidRDefault="001E1E08" w:rsidP="00BA46C3">
            <w:pPr>
              <w:jc w:val="center"/>
              <w:rPr>
                <w:bCs/>
              </w:rPr>
            </w:pPr>
            <w:r w:rsidRPr="00827F01">
              <w:rPr>
                <w:bCs/>
                <w:rtl/>
              </w:rPr>
              <w:t>الرتبة</w:t>
            </w:r>
          </w:p>
        </w:tc>
        <w:tc>
          <w:tcPr>
            <w:tcW w:w="2694" w:type="dxa"/>
            <w:vAlign w:val="center"/>
          </w:tcPr>
          <w:p w:rsidR="001E1E08" w:rsidRPr="00827F01" w:rsidRDefault="001E1E08" w:rsidP="00BA46C3">
            <w:pPr>
              <w:jc w:val="center"/>
              <w:rPr>
                <w:b/>
                <w:i/>
                <w:iCs/>
              </w:rPr>
            </w:pPr>
          </w:p>
        </w:tc>
      </w:tr>
      <w:tr w:rsidR="001E1E08" w:rsidRPr="00827F01" w:rsidTr="00963216">
        <w:tc>
          <w:tcPr>
            <w:tcW w:w="1985" w:type="dxa"/>
          </w:tcPr>
          <w:p w:rsidR="001E1E08" w:rsidRPr="00827F01" w:rsidRDefault="001E1E08" w:rsidP="00BA46C3">
            <w:pPr>
              <w:jc w:val="both"/>
              <w:rPr>
                <w:b/>
                <w:i/>
                <w:iCs/>
                <w:rtl/>
                <w:lang w:bidi="ar-MA"/>
              </w:rPr>
            </w:pPr>
          </w:p>
        </w:tc>
        <w:tc>
          <w:tcPr>
            <w:tcW w:w="2127" w:type="dxa"/>
            <w:vAlign w:val="center"/>
          </w:tcPr>
          <w:p w:rsidR="001E1E08" w:rsidRPr="00827F01" w:rsidRDefault="001E1E08" w:rsidP="00BA46C3">
            <w:pPr>
              <w:jc w:val="center"/>
              <w:rPr>
                <w:b/>
                <w:i/>
                <w:iCs/>
              </w:rPr>
            </w:pPr>
          </w:p>
        </w:tc>
        <w:tc>
          <w:tcPr>
            <w:tcW w:w="2551" w:type="dxa"/>
          </w:tcPr>
          <w:p w:rsidR="001E1E08" w:rsidRPr="00827F01" w:rsidRDefault="001E1E08" w:rsidP="00BA46C3">
            <w:pPr>
              <w:rPr>
                <w:i/>
                <w:iCs/>
              </w:rPr>
            </w:pPr>
          </w:p>
        </w:tc>
        <w:tc>
          <w:tcPr>
            <w:tcW w:w="992" w:type="dxa"/>
          </w:tcPr>
          <w:p w:rsidR="001E1E08" w:rsidRPr="00827F01" w:rsidRDefault="001E1E08" w:rsidP="00BA46C3">
            <w:pPr>
              <w:rPr>
                <w:i/>
                <w:iCs/>
              </w:rPr>
            </w:pPr>
          </w:p>
        </w:tc>
        <w:tc>
          <w:tcPr>
            <w:tcW w:w="2694" w:type="dxa"/>
          </w:tcPr>
          <w:p w:rsidR="001E1E08" w:rsidRPr="00827F01" w:rsidRDefault="001E1E08" w:rsidP="00BA46C3">
            <w:pPr>
              <w:jc w:val="both"/>
              <w:rPr>
                <w:bCs/>
                <w:sz w:val="28"/>
                <w:szCs w:val="28"/>
                <w:rtl/>
                <w:lang w:eastAsia="fr-CA"/>
              </w:rPr>
            </w:pPr>
            <w:r w:rsidRPr="00827F01">
              <w:rPr>
                <w:bCs/>
                <w:sz w:val="28"/>
                <w:szCs w:val="28"/>
                <w:rtl/>
                <w:lang w:eastAsia="fr-CA"/>
              </w:rPr>
              <w:t>المنسق البيداغوجي:</w:t>
            </w:r>
          </w:p>
          <w:p w:rsidR="001E1E08" w:rsidRPr="00827F01" w:rsidRDefault="001E1E08" w:rsidP="00BA46C3">
            <w:pPr>
              <w:jc w:val="both"/>
              <w:rPr>
                <w:b/>
                <w:i/>
                <w:iCs/>
              </w:rPr>
            </w:pPr>
            <w:r w:rsidRPr="00827F01">
              <w:rPr>
                <w:b/>
                <w:rtl/>
                <w:lang w:eastAsia="fr-CA"/>
              </w:rPr>
              <w:t>الاسم والنسب</w:t>
            </w:r>
          </w:p>
        </w:tc>
      </w:tr>
      <w:tr w:rsidR="001E1E08" w:rsidRPr="00827F01" w:rsidTr="00963216">
        <w:tc>
          <w:tcPr>
            <w:tcW w:w="1985" w:type="dxa"/>
          </w:tcPr>
          <w:p w:rsidR="001E1E08" w:rsidRPr="00827F01" w:rsidRDefault="001E1E08" w:rsidP="00BA46C3">
            <w:pPr>
              <w:spacing w:line="360" w:lineRule="auto"/>
              <w:rPr>
                <w:i/>
                <w:iCs/>
                <w:sz w:val="18"/>
                <w:szCs w:val="18"/>
              </w:rPr>
            </w:pPr>
          </w:p>
        </w:tc>
        <w:tc>
          <w:tcPr>
            <w:tcW w:w="2127" w:type="dxa"/>
          </w:tcPr>
          <w:p w:rsidR="001E1E08" w:rsidRPr="00827F01" w:rsidRDefault="001E1E08" w:rsidP="00BA46C3">
            <w:pPr>
              <w:spacing w:line="360" w:lineRule="auto"/>
              <w:rPr>
                <w:i/>
                <w:iCs/>
                <w:sz w:val="18"/>
                <w:szCs w:val="18"/>
              </w:rPr>
            </w:pPr>
          </w:p>
        </w:tc>
        <w:tc>
          <w:tcPr>
            <w:tcW w:w="2551" w:type="dxa"/>
          </w:tcPr>
          <w:p w:rsidR="001E1E08" w:rsidRPr="00827F01" w:rsidRDefault="001E1E08" w:rsidP="00BA46C3">
            <w:pPr>
              <w:spacing w:line="360" w:lineRule="auto"/>
              <w:rPr>
                <w:i/>
                <w:iCs/>
                <w:sz w:val="18"/>
                <w:szCs w:val="18"/>
              </w:rPr>
            </w:pPr>
          </w:p>
        </w:tc>
        <w:tc>
          <w:tcPr>
            <w:tcW w:w="992" w:type="dxa"/>
          </w:tcPr>
          <w:p w:rsidR="001E1E08" w:rsidRPr="00827F01" w:rsidRDefault="001E1E08" w:rsidP="00BA46C3">
            <w:pPr>
              <w:spacing w:line="360" w:lineRule="auto"/>
              <w:rPr>
                <w:i/>
                <w:iCs/>
                <w:sz w:val="18"/>
                <w:szCs w:val="18"/>
              </w:rPr>
            </w:pPr>
          </w:p>
        </w:tc>
        <w:tc>
          <w:tcPr>
            <w:tcW w:w="2694" w:type="dxa"/>
          </w:tcPr>
          <w:p w:rsidR="001E1E08" w:rsidRPr="00827F01" w:rsidRDefault="001E1E08" w:rsidP="00BA46C3">
            <w:pPr>
              <w:jc w:val="both"/>
              <w:rPr>
                <w:bCs/>
                <w:sz w:val="28"/>
                <w:szCs w:val="28"/>
                <w:rtl/>
                <w:lang w:eastAsia="fr-CA"/>
              </w:rPr>
            </w:pPr>
            <w:r w:rsidRPr="00827F01">
              <w:rPr>
                <w:bCs/>
                <w:sz w:val="28"/>
                <w:szCs w:val="28"/>
                <w:rtl/>
                <w:lang w:eastAsia="fr-CA"/>
              </w:rPr>
              <w:t>المتدخلون :</w:t>
            </w:r>
          </w:p>
          <w:p w:rsidR="001E1E08" w:rsidRPr="00827F01" w:rsidRDefault="001E1E08" w:rsidP="00BA46C3">
            <w:pPr>
              <w:spacing w:line="360" w:lineRule="auto"/>
              <w:rPr>
                <w:i/>
                <w:iCs/>
                <w:sz w:val="18"/>
                <w:szCs w:val="18"/>
              </w:rPr>
            </w:pPr>
            <w:r w:rsidRPr="00827F01">
              <w:rPr>
                <w:b/>
                <w:rtl/>
                <w:lang w:eastAsia="fr-CA"/>
              </w:rPr>
              <w:t>الاسم والنسب</w:t>
            </w:r>
          </w:p>
        </w:tc>
      </w:tr>
      <w:tr w:rsidR="001E1E08" w:rsidRPr="00827F01" w:rsidTr="00963216">
        <w:tc>
          <w:tcPr>
            <w:tcW w:w="1985" w:type="dxa"/>
          </w:tcPr>
          <w:p w:rsidR="001E1E08" w:rsidRPr="00827F01" w:rsidRDefault="001E1E08" w:rsidP="00BA46C3">
            <w:pPr>
              <w:spacing w:line="360" w:lineRule="auto"/>
              <w:rPr>
                <w:i/>
                <w:iCs/>
                <w:sz w:val="20"/>
                <w:szCs w:val="20"/>
              </w:rPr>
            </w:pPr>
          </w:p>
        </w:tc>
        <w:tc>
          <w:tcPr>
            <w:tcW w:w="2127" w:type="dxa"/>
          </w:tcPr>
          <w:p w:rsidR="001E1E08" w:rsidRPr="00827F01" w:rsidRDefault="001E1E08" w:rsidP="00BA46C3">
            <w:pPr>
              <w:spacing w:line="360" w:lineRule="auto"/>
              <w:rPr>
                <w:i/>
                <w:iCs/>
                <w:sz w:val="20"/>
                <w:szCs w:val="20"/>
              </w:rPr>
            </w:pPr>
          </w:p>
        </w:tc>
        <w:tc>
          <w:tcPr>
            <w:tcW w:w="2551" w:type="dxa"/>
          </w:tcPr>
          <w:p w:rsidR="001E1E08" w:rsidRPr="00827F01" w:rsidRDefault="001E1E08" w:rsidP="00BA46C3">
            <w:pPr>
              <w:spacing w:line="360" w:lineRule="auto"/>
              <w:rPr>
                <w:i/>
                <w:iCs/>
                <w:sz w:val="20"/>
                <w:szCs w:val="20"/>
              </w:rPr>
            </w:pPr>
          </w:p>
        </w:tc>
        <w:tc>
          <w:tcPr>
            <w:tcW w:w="992" w:type="dxa"/>
          </w:tcPr>
          <w:p w:rsidR="001E1E08" w:rsidRPr="00827F01" w:rsidRDefault="001E1E08" w:rsidP="00BA46C3">
            <w:pPr>
              <w:spacing w:line="360" w:lineRule="auto"/>
              <w:rPr>
                <w:i/>
                <w:iCs/>
                <w:sz w:val="20"/>
                <w:szCs w:val="20"/>
              </w:rPr>
            </w:pPr>
          </w:p>
        </w:tc>
        <w:tc>
          <w:tcPr>
            <w:tcW w:w="2694" w:type="dxa"/>
          </w:tcPr>
          <w:p w:rsidR="001E1E08" w:rsidRPr="00827F01" w:rsidRDefault="001E1E08" w:rsidP="00BA46C3">
            <w:pPr>
              <w:spacing w:line="360" w:lineRule="auto"/>
              <w:rPr>
                <w:i/>
                <w:iCs/>
                <w:sz w:val="20"/>
                <w:szCs w:val="20"/>
              </w:rPr>
            </w:pPr>
          </w:p>
        </w:tc>
      </w:tr>
      <w:tr w:rsidR="001E1E08" w:rsidRPr="00827F01" w:rsidTr="00963216">
        <w:tc>
          <w:tcPr>
            <w:tcW w:w="1985" w:type="dxa"/>
          </w:tcPr>
          <w:p w:rsidR="001E1E08" w:rsidRPr="00827F01" w:rsidRDefault="001E1E08" w:rsidP="00BA46C3">
            <w:pPr>
              <w:spacing w:line="360" w:lineRule="auto"/>
              <w:rPr>
                <w:i/>
                <w:iCs/>
                <w:sz w:val="20"/>
                <w:szCs w:val="20"/>
              </w:rPr>
            </w:pPr>
          </w:p>
        </w:tc>
        <w:tc>
          <w:tcPr>
            <w:tcW w:w="2127" w:type="dxa"/>
          </w:tcPr>
          <w:p w:rsidR="001E1E08" w:rsidRPr="00827F01" w:rsidRDefault="001E1E08" w:rsidP="00BA46C3">
            <w:pPr>
              <w:spacing w:line="360" w:lineRule="auto"/>
              <w:rPr>
                <w:i/>
                <w:iCs/>
                <w:sz w:val="20"/>
                <w:szCs w:val="20"/>
              </w:rPr>
            </w:pPr>
          </w:p>
        </w:tc>
        <w:tc>
          <w:tcPr>
            <w:tcW w:w="2551" w:type="dxa"/>
          </w:tcPr>
          <w:p w:rsidR="001E1E08" w:rsidRPr="00827F01" w:rsidRDefault="001E1E08" w:rsidP="00BA46C3">
            <w:pPr>
              <w:spacing w:line="360" w:lineRule="auto"/>
              <w:rPr>
                <w:i/>
                <w:iCs/>
                <w:sz w:val="20"/>
                <w:szCs w:val="20"/>
              </w:rPr>
            </w:pPr>
          </w:p>
        </w:tc>
        <w:tc>
          <w:tcPr>
            <w:tcW w:w="992" w:type="dxa"/>
          </w:tcPr>
          <w:p w:rsidR="001E1E08" w:rsidRPr="00827F01" w:rsidRDefault="001E1E08" w:rsidP="00BA46C3">
            <w:pPr>
              <w:spacing w:line="360" w:lineRule="auto"/>
              <w:rPr>
                <w:i/>
                <w:iCs/>
                <w:sz w:val="20"/>
                <w:szCs w:val="20"/>
              </w:rPr>
            </w:pPr>
          </w:p>
        </w:tc>
        <w:tc>
          <w:tcPr>
            <w:tcW w:w="2694" w:type="dxa"/>
          </w:tcPr>
          <w:p w:rsidR="001E1E08" w:rsidRPr="00827F01" w:rsidRDefault="001E1E08" w:rsidP="00BA46C3">
            <w:pPr>
              <w:spacing w:line="360" w:lineRule="auto"/>
              <w:rPr>
                <w:i/>
                <w:iCs/>
                <w:sz w:val="20"/>
                <w:szCs w:val="20"/>
              </w:rPr>
            </w:pPr>
          </w:p>
        </w:tc>
      </w:tr>
    </w:tbl>
    <w:p w:rsidR="001E1E08" w:rsidRPr="00827F01" w:rsidRDefault="001E1E08" w:rsidP="001058E1">
      <w:pPr>
        <w:pStyle w:val="Paragraphedeliste"/>
        <w:numPr>
          <w:ilvl w:val="0"/>
          <w:numId w:val="145"/>
        </w:numPr>
        <w:spacing w:line="276" w:lineRule="auto"/>
        <w:ind w:left="283" w:hanging="283"/>
        <w:rPr>
          <w:b/>
          <w:bCs/>
          <w:smallCaps/>
          <w:sz w:val="32"/>
          <w:szCs w:val="32"/>
          <w:lang w:eastAsia="fr-CA" w:bidi="ar-MA"/>
        </w:rPr>
      </w:pPr>
      <w:r w:rsidRPr="00827F01">
        <w:rPr>
          <w:b/>
          <w:bCs/>
          <w:smallCaps/>
          <w:sz w:val="32"/>
          <w:szCs w:val="32"/>
          <w:rtl/>
          <w:lang w:eastAsia="fr-CA" w:bidi="ar-M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428"/>
      </w:tblGrid>
      <w:tr w:rsidR="001E1E08" w:rsidRPr="00827F01" w:rsidTr="001E1E08">
        <w:tc>
          <w:tcPr>
            <w:tcW w:w="5000" w:type="pct"/>
          </w:tcPr>
          <w:p w:rsidR="001E1E08" w:rsidRPr="00827F01" w:rsidRDefault="001E1E08" w:rsidP="00BA46C3">
            <w:pPr>
              <w:pStyle w:val="Corpsdetexte"/>
              <w:bidi/>
              <w:rPr>
                <w:sz w:val="20"/>
                <w:szCs w:val="20"/>
              </w:rPr>
            </w:pPr>
          </w:p>
          <w:p w:rsidR="006B5C9F" w:rsidRPr="00827F01" w:rsidRDefault="006B5C9F" w:rsidP="006B5C9F">
            <w:pPr>
              <w:pStyle w:val="Corpsdetexte"/>
              <w:numPr>
                <w:ilvl w:val="0"/>
                <w:numId w:val="210"/>
              </w:numPr>
              <w:bidi/>
              <w:rPr>
                <w:rFonts w:ascii="ae_AlMohanad" w:hAnsi="ae_AlMohanad" w:cs="ae_AlMohanad"/>
                <w:sz w:val="28"/>
                <w:szCs w:val="28"/>
                <w:rtl/>
              </w:rPr>
            </w:pPr>
            <w:r w:rsidRPr="00827F01">
              <w:rPr>
                <w:rFonts w:ascii="ae_AlMohanad" w:hAnsi="ae_AlMohanad" w:cs="ae_AlMohanad" w:hint="cs"/>
                <w:sz w:val="28"/>
                <w:szCs w:val="28"/>
                <w:rtl/>
              </w:rPr>
              <w:t>بيبليوغرافيا عامة حول الوحدة:</w:t>
            </w:r>
          </w:p>
          <w:p w:rsidR="006B5C9F" w:rsidRPr="00827F01" w:rsidRDefault="006B5C9F" w:rsidP="006B5C9F">
            <w:pPr>
              <w:pStyle w:val="Corpsdetexte"/>
              <w:numPr>
                <w:ilvl w:val="0"/>
                <w:numId w:val="210"/>
              </w:numPr>
              <w:bidi/>
              <w:rPr>
                <w:rFonts w:ascii="ae_AlMohanad" w:hAnsi="ae_AlMohanad" w:cs="ae_AlMohanad"/>
                <w:sz w:val="28"/>
                <w:szCs w:val="28"/>
              </w:rPr>
            </w:pPr>
            <w:r w:rsidRPr="00827F01">
              <w:rPr>
                <w:rFonts w:ascii="ae_AlMohanad" w:hAnsi="ae_AlMohanad" w:cs="ae_AlMohanad" w:hint="cs"/>
                <w:sz w:val="28"/>
                <w:szCs w:val="28"/>
                <w:rtl/>
              </w:rPr>
              <w:t>مواقع إلكترونية حول الوحدة:</w:t>
            </w:r>
          </w:p>
          <w:p w:rsidR="001E1E08" w:rsidRPr="00827F01" w:rsidRDefault="006B5C9F" w:rsidP="006B5C9F">
            <w:pPr>
              <w:pStyle w:val="Corpsdetexte"/>
              <w:numPr>
                <w:ilvl w:val="0"/>
                <w:numId w:val="210"/>
              </w:numPr>
              <w:bidi/>
              <w:rPr>
                <w:sz w:val="20"/>
                <w:szCs w:val="20"/>
              </w:rPr>
            </w:pPr>
            <w:r w:rsidRPr="00827F01">
              <w:rPr>
                <w:rFonts w:ascii="ae_AlMohanad" w:hAnsi="ae_AlMohanad" w:cs="ae_AlMohanad" w:hint="cs"/>
                <w:sz w:val="28"/>
                <w:szCs w:val="28"/>
                <w:rtl/>
              </w:rPr>
              <w:t>لائحة بعض الموارد الرقمية حول الوحدة</w:t>
            </w:r>
          </w:p>
          <w:p w:rsidR="001E1E08" w:rsidRPr="00827F01" w:rsidRDefault="001E1E08" w:rsidP="00BA46C3">
            <w:pPr>
              <w:pStyle w:val="Corpsdetexte"/>
              <w:bidi/>
              <w:rPr>
                <w:sz w:val="20"/>
                <w:szCs w:val="20"/>
              </w:rPr>
            </w:pPr>
          </w:p>
        </w:tc>
      </w:tr>
    </w:tbl>
    <w:p w:rsidR="001E1E08" w:rsidRPr="00827F01" w:rsidRDefault="001E1E08" w:rsidP="00BA46C3">
      <w:pPr>
        <w:rPr>
          <w:b/>
          <w:bCs/>
          <w:sz w:val="16"/>
          <w:szCs w:val="16"/>
          <w:lang w:eastAsia="fr-FR"/>
        </w:rPr>
      </w:pPr>
    </w:p>
    <w:p w:rsidR="001E1E08" w:rsidRPr="00827F01" w:rsidRDefault="001E1E08" w:rsidP="00BA46C3">
      <w:pPr>
        <w:rPr>
          <w:bCs/>
          <w:rtl/>
          <w:lang w:eastAsia="fr-CA"/>
        </w:rPr>
      </w:pPr>
    </w:p>
    <w:p w:rsidR="00D2562E" w:rsidRPr="00827F01" w:rsidRDefault="00D2562E" w:rsidP="00BA46C3">
      <w:pPr>
        <w:rPr>
          <w:bCs/>
          <w:rtl/>
          <w:lang w:eastAsia="fr-CA"/>
        </w:rPr>
      </w:pPr>
    </w:p>
    <w:p w:rsidR="00D2562E" w:rsidRPr="00827F01" w:rsidRDefault="00D2562E" w:rsidP="00BA46C3">
      <w:pPr>
        <w:rPr>
          <w:bCs/>
          <w:rtl/>
          <w:lang w:eastAsia="fr-CA"/>
        </w:rPr>
      </w:pPr>
    </w:p>
    <w:p w:rsidR="006B5C9F" w:rsidRPr="00827F01" w:rsidRDefault="006B5C9F" w:rsidP="00BA46C3">
      <w:pPr>
        <w:rPr>
          <w:bCs/>
          <w:rtl/>
          <w:lang w:eastAsia="fr-CA"/>
        </w:rPr>
      </w:pPr>
    </w:p>
    <w:p w:rsidR="006B5C9F" w:rsidRPr="00827F01" w:rsidRDefault="006B5C9F" w:rsidP="00BA46C3">
      <w:pPr>
        <w:rPr>
          <w:bCs/>
          <w:rtl/>
          <w:lang w:eastAsia="fr-CA"/>
        </w:rPr>
      </w:pPr>
    </w:p>
    <w:p w:rsidR="006B5C9F" w:rsidRPr="00827F01" w:rsidRDefault="006B5C9F" w:rsidP="00BA46C3">
      <w:pPr>
        <w:rPr>
          <w:bCs/>
          <w:rtl/>
          <w:lang w:eastAsia="fr-CA"/>
        </w:rPr>
      </w:pPr>
    </w:p>
    <w:p w:rsidR="006B5C9F" w:rsidRPr="00827F01" w:rsidRDefault="006B5C9F" w:rsidP="00BA46C3">
      <w:pPr>
        <w:rPr>
          <w:bCs/>
          <w:rtl/>
          <w:lang w:eastAsia="fr-CA"/>
        </w:rPr>
      </w:pPr>
    </w:p>
    <w:p w:rsidR="006B5C9F" w:rsidRPr="00827F01" w:rsidRDefault="006B5C9F" w:rsidP="00BA46C3">
      <w:pPr>
        <w:rPr>
          <w:bCs/>
          <w:rtl/>
          <w:lang w:eastAsia="fr-CA"/>
        </w:rPr>
      </w:pPr>
    </w:p>
    <w:p w:rsidR="006B5C9F" w:rsidRPr="00827F01" w:rsidRDefault="006B5C9F" w:rsidP="00BA46C3">
      <w:pPr>
        <w:rPr>
          <w:bCs/>
          <w:rtl/>
          <w:lang w:eastAsia="fr-CA"/>
        </w:rPr>
      </w:pPr>
    </w:p>
    <w:p w:rsidR="006B5C9F" w:rsidRPr="00827F01" w:rsidRDefault="006B5C9F" w:rsidP="00BA46C3">
      <w:pPr>
        <w:rPr>
          <w:bCs/>
          <w:lang w:eastAsia="fr-CA"/>
        </w:rPr>
      </w:pPr>
    </w:p>
    <w:p w:rsidR="008B1021" w:rsidRPr="00827F01" w:rsidRDefault="008B1021" w:rsidP="00BA46C3">
      <w:pPr>
        <w:rPr>
          <w:bCs/>
          <w:lang w:eastAsia="fr-CA"/>
        </w:rPr>
      </w:pPr>
    </w:p>
    <w:p w:rsidR="008B1021" w:rsidRPr="00827F01" w:rsidRDefault="008B1021" w:rsidP="00BA46C3">
      <w:pPr>
        <w:rPr>
          <w:bCs/>
          <w:rtl/>
          <w:lang w:eastAsia="fr-CA"/>
        </w:rPr>
      </w:pPr>
    </w:p>
    <w:p w:rsidR="00D2562E" w:rsidRPr="00827F01" w:rsidRDefault="00D2562E" w:rsidP="00BA46C3">
      <w:pPr>
        <w:rPr>
          <w:b/>
          <w:bCs/>
          <w:sz w:val="16"/>
          <w:szCs w:val="16"/>
          <w:rtl/>
          <w:lang w:eastAsia="fr-FR"/>
        </w:rPr>
      </w:pPr>
    </w:p>
    <w:p w:rsidR="00D2562E" w:rsidRPr="00827F01" w:rsidRDefault="00D2562E" w:rsidP="00BA46C3">
      <w:pPr>
        <w:rPr>
          <w:b/>
          <w:bCs/>
          <w:sz w:val="16"/>
          <w:szCs w:val="16"/>
          <w:lang w:eastAsia="fr-FR"/>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92D050"/>
        <w:tblCellMar>
          <w:left w:w="70" w:type="dxa"/>
          <w:right w:w="70" w:type="dxa"/>
        </w:tblCellMar>
        <w:tblLook w:val="0000" w:firstRow="0" w:lastRow="0" w:firstColumn="0" w:lastColumn="0" w:noHBand="0" w:noVBand="0"/>
      </w:tblPr>
      <w:tblGrid>
        <w:gridCol w:w="6200"/>
      </w:tblGrid>
      <w:tr w:rsidR="00D2562E" w:rsidRPr="00827F01" w:rsidTr="00CB20D9">
        <w:trPr>
          <w:trHeight w:val="1667"/>
          <w:jc w:val="center"/>
        </w:trPr>
        <w:tc>
          <w:tcPr>
            <w:tcW w:w="5000" w:type="pct"/>
            <w:shd w:val="clear" w:color="auto" w:fill="92D050"/>
          </w:tcPr>
          <w:p w:rsidR="00D2562E" w:rsidRPr="00827F01" w:rsidRDefault="00D2562E" w:rsidP="00BA46C3">
            <w:pPr>
              <w:spacing w:line="240" w:lineRule="exact"/>
              <w:jc w:val="center"/>
              <w:rPr>
                <w:b/>
                <w:sz w:val="20"/>
                <w:szCs w:val="20"/>
                <w:lang w:eastAsia="fr-CA"/>
              </w:rPr>
            </w:pPr>
            <w:r w:rsidRPr="00827F01">
              <w:rPr>
                <w:bCs/>
                <w:lang w:eastAsia="fr-CA"/>
              </w:rPr>
              <w:br w:type="page"/>
            </w:r>
          </w:p>
          <w:p w:rsidR="00D2562E" w:rsidRPr="00827F01" w:rsidRDefault="00D2562E" w:rsidP="00BA46C3">
            <w:pPr>
              <w:jc w:val="center"/>
              <w:rPr>
                <w:b/>
                <w:bCs/>
                <w:sz w:val="22"/>
                <w:szCs w:val="22"/>
              </w:rPr>
            </w:pPr>
            <w:r w:rsidRPr="00827F01">
              <w:rPr>
                <w:bCs/>
                <w:sz w:val="48"/>
                <w:szCs w:val="48"/>
                <w:rtl/>
                <w:lang w:eastAsia="fr-CA"/>
              </w:rPr>
              <w:t>الملف الوصفي للوحدة</w:t>
            </w:r>
            <w:r w:rsidR="00C232B5" w:rsidRPr="00827F01">
              <w:rPr>
                <w:rFonts w:hint="cs"/>
                <w:bCs/>
                <w:sz w:val="48"/>
                <w:szCs w:val="48"/>
                <w:rtl/>
                <w:lang w:eastAsia="fr-CA"/>
              </w:rPr>
              <w:t xml:space="preserve"> 34</w:t>
            </w:r>
          </w:p>
          <w:p w:rsidR="00D2562E" w:rsidRPr="00827F01" w:rsidRDefault="00D2562E" w:rsidP="00BA46C3">
            <w:pPr>
              <w:spacing w:line="240" w:lineRule="exact"/>
              <w:jc w:val="center"/>
              <w:rPr>
                <w:sz w:val="20"/>
                <w:szCs w:val="20"/>
              </w:rPr>
            </w:pPr>
          </w:p>
        </w:tc>
      </w:tr>
    </w:tbl>
    <w:p w:rsidR="00D2562E" w:rsidRPr="00827F01" w:rsidRDefault="00D2562E" w:rsidP="00BA46C3">
      <w:pPr>
        <w:rPr>
          <w:b/>
          <w:sz w:val="20"/>
          <w:szCs w:val="20"/>
          <w:lang w:eastAsia="fr-CA"/>
        </w:rPr>
      </w:pPr>
    </w:p>
    <w:p w:rsidR="00D2562E" w:rsidRPr="00827F01" w:rsidRDefault="00D2562E" w:rsidP="00BA46C3">
      <w:pPr>
        <w:rPr>
          <w:b/>
          <w:sz w:val="20"/>
          <w:szCs w:val="20"/>
          <w:lang w:eastAsia="fr-CA"/>
        </w:rPr>
      </w:pPr>
    </w:p>
    <w:p w:rsidR="00D2562E" w:rsidRPr="00827F01" w:rsidRDefault="00D2562E" w:rsidP="00BA46C3">
      <w:pPr>
        <w:rPr>
          <w:b/>
          <w:sz w:val="20"/>
          <w:szCs w:val="20"/>
          <w:lang w:eastAsia="fr-CA"/>
        </w:rPr>
      </w:pPr>
    </w:p>
    <w:p w:rsidR="00D2562E" w:rsidRPr="00827F01" w:rsidRDefault="00D2562E" w:rsidP="00BA46C3">
      <w:pPr>
        <w:rPr>
          <w:b/>
          <w:sz w:val="20"/>
          <w:szCs w:val="20"/>
          <w:rtl/>
          <w:lang w:eastAsia="fr-CA" w:bidi="ar-MA"/>
        </w:rPr>
      </w:pPr>
    </w:p>
    <w:p w:rsidR="00D2562E" w:rsidRPr="00827F01" w:rsidRDefault="00D2562E" w:rsidP="00BA46C3">
      <w:pPr>
        <w:jc w:val="lowKashida"/>
        <w:rPr>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629"/>
        <w:gridCol w:w="3260"/>
      </w:tblGrid>
      <w:tr w:rsidR="00D2562E" w:rsidRPr="00827F01" w:rsidTr="00CB20D9">
        <w:trPr>
          <w:trHeight w:val="464"/>
        </w:trPr>
        <w:tc>
          <w:tcPr>
            <w:tcW w:w="6629" w:type="dxa"/>
            <w:vAlign w:val="center"/>
          </w:tcPr>
          <w:p w:rsidR="00D2562E" w:rsidRPr="00827F01" w:rsidRDefault="00364F71" w:rsidP="008B1021">
            <w:pPr>
              <w:spacing w:line="360" w:lineRule="auto"/>
              <w:rPr>
                <w:b/>
                <w:bCs/>
                <w:sz w:val="28"/>
                <w:szCs w:val="28"/>
              </w:rPr>
            </w:pPr>
            <w:r w:rsidRPr="00827F01">
              <w:rPr>
                <w:rFonts w:hint="cs"/>
                <w:b/>
                <w:bCs/>
                <w:sz w:val="28"/>
                <w:szCs w:val="28"/>
                <w:rtl/>
              </w:rPr>
              <w:t>34</w:t>
            </w:r>
          </w:p>
        </w:tc>
        <w:tc>
          <w:tcPr>
            <w:tcW w:w="3260" w:type="dxa"/>
          </w:tcPr>
          <w:p w:rsidR="00D2562E" w:rsidRPr="00827F01" w:rsidRDefault="00D2562E" w:rsidP="00BA46C3">
            <w:pPr>
              <w:jc w:val="both"/>
              <w:rPr>
                <w:bCs/>
                <w:sz w:val="28"/>
                <w:szCs w:val="28"/>
                <w:lang w:eastAsia="fr-CA"/>
              </w:rPr>
            </w:pPr>
            <w:r w:rsidRPr="00827F01">
              <w:rPr>
                <w:bCs/>
                <w:sz w:val="28"/>
                <w:szCs w:val="28"/>
                <w:rtl/>
                <w:lang w:eastAsia="fr-CA"/>
              </w:rPr>
              <w:t>الرقم التسلسلي للوحدة</w:t>
            </w:r>
          </w:p>
        </w:tc>
      </w:tr>
      <w:tr w:rsidR="00D2562E" w:rsidRPr="00827F01" w:rsidTr="00CB20D9">
        <w:trPr>
          <w:trHeight w:val="464"/>
        </w:trPr>
        <w:tc>
          <w:tcPr>
            <w:tcW w:w="6629" w:type="dxa"/>
            <w:vAlign w:val="center"/>
          </w:tcPr>
          <w:p w:rsidR="00D2562E" w:rsidRPr="00827F01" w:rsidRDefault="00D2562E" w:rsidP="008B1021">
            <w:pPr>
              <w:rPr>
                <w:b/>
                <w:bCs/>
                <w:caps/>
                <w:sz w:val="28"/>
                <w:szCs w:val="28"/>
                <w:lang w:eastAsia="fr-CA"/>
              </w:rPr>
            </w:pPr>
            <w:r w:rsidRPr="00827F01">
              <w:rPr>
                <w:b/>
                <w:bCs/>
                <w:sz w:val="28"/>
                <w:szCs w:val="28"/>
                <w:rtl/>
                <w:lang w:eastAsia="fr-FR" w:bidi="ar-MA"/>
              </w:rPr>
              <w:t>جغرافية المغرب الجهوية</w:t>
            </w:r>
          </w:p>
        </w:tc>
        <w:tc>
          <w:tcPr>
            <w:tcW w:w="3260" w:type="dxa"/>
          </w:tcPr>
          <w:p w:rsidR="00D2562E" w:rsidRPr="00827F01" w:rsidRDefault="00D2562E" w:rsidP="00BA46C3">
            <w:pPr>
              <w:jc w:val="both"/>
              <w:rPr>
                <w:bCs/>
                <w:sz w:val="28"/>
                <w:szCs w:val="28"/>
                <w:lang w:eastAsia="fr-CA"/>
              </w:rPr>
            </w:pPr>
            <w:r w:rsidRPr="00827F01">
              <w:rPr>
                <w:bCs/>
                <w:sz w:val="28"/>
                <w:szCs w:val="28"/>
                <w:rtl/>
                <w:lang w:eastAsia="fr-CA"/>
              </w:rPr>
              <w:t>عنوان الوحدة</w:t>
            </w:r>
          </w:p>
        </w:tc>
      </w:tr>
      <w:tr w:rsidR="00D2562E" w:rsidRPr="00827F01" w:rsidTr="00CB20D9">
        <w:tc>
          <w:tcPr>
            <w:tcW w:w="6629" w:type="dxa"/>
            <w:vAlign w:val="center"/>
          </w:tcPr>
          <w:p w:rsidR="00D2562E" w:rsidRPr="00827F01" w:rsidRDefault="00D2562E" w:rsidP="008B1021">
            <w:pPr>
              <w:rPr>
                <w:b/>
                <w:bCs/>
                <w:caps/>
                <w:sz w:val="28"/>
                <w:szCs w:val="28"/>
                <w:lang w:eastAsia="fr-CA"/>
              </w:rPr>
            </w:pPr>
            <w:r w:rsidRPr="00827F01">
              <w:rPr>
                <w:b/>
                <w:bCs/>
                <w:caps/>
                <w:sz w:val="28"/>
                <w:szCs w:val="28"/>
                <w:rtl/>
                <w:lang w:eastAsia="fr-CA"/>
              </w:rPr>
              <w:t>تخصص</w:t>
            </w:r>
          </w:p>
        </w:tc>
        <w:tc>
          <w:tcPr>
            <w:tcW w:w="3260" w:type="dxa"/>
          </w:tcPr>
          <w:p w:rsidR="00D2562E" w:rsidRPr="00827F01" w:rsidRDefault="00D2562E" w:rsidP="00BA46C3">
            <w:pPr>
              <w:jc w:val="both"/>
              <w:rPr>
                <w:bCs/>
                <w:sz w:val="28"/>
                <w:szCs w:val="28"/>
                <w:lang w:eastAsia="fr-CA"/>
              </w:rPr>
            </w:pPr>
            <w:r w:rsidRPr="00827F01">
              <w:rPr>
                <w:bCs/>
                <w:sz w:val="28"/>
                <w:szCs w:val="28"/>
                <w:rtl/>
                <w:lang w:eastAsia="fr-CA"/>
              </w:rPr>
              <w:t xml:space="preserve">طبيعة الوحدة </w:t>
            </w:r>
            <w:r w:rsidR="00C37560" w:rsidRPr="00827F01">
              <w:rPr>
                <w:b/>
                <w:sz w:val="28"/>
                <w:szCs w:val="28"/>
                <w:rtl/>
                <w:lang w:eastAsia="fr-CA"/>
              </w:rPr>
              <w:t xml:space="preserve">(تخصص / تربية) </w:t>
            </w:r>
          </w:p>
        </w:tc>
      </w:tr>
      <w:tr w:rsidR="00D2562E" w:rsidRPr="00827F01" w:rsidTr="00CB20D9">
        <w:trPr>
          <w:trHeight w:val="591"/>
        </w:trPr>
        <w:tc>
          <w:tcPr>
            <w:tcW w:w="6629" w:type="dxa"/>
            <w:vAlign w:val="center"/>
          </w:tcPr>
          <w:p w:rsidR="00D2562E" w:rsidRPr="00827F01" w:rsidRDefault="00D2562E" w:rsidP="008B1021">
            <w:pPr>
              <w:spacing w:line="276" w:lineRule="auto"/>
              <w:rPr>
                <w:b/>
                <w:bCs/>
                <w:sz w:val="28"/>
                <w:szCs w:val="28"/>
              </w:rPr>
            </w:pPr>
            <w:r w:rsidRPr="00827F01">
              <w:rPr>
                <w:b/>
                <w:bCs/>
                <w:sz w:val="28"/>
                <w:szCs w:val="28"/>
                <w:rtl/>
              </w:rPr>
              <w:t>6</w:t>
            </w:r>
          </w:p>
        </w:tc>
        <w:tc>
          <w:tcPr>
            <w:tcW w:w="3260" w:type="dxa"/>
          </w:tcPr>
          <w:p w:rsidR="00D2562E" w:rsidRPr="00827F01" w:rsidRDefault="00D2562E" w:rsidP="00BA46C3">
            <w:pPr>
              <w:jc w:val="both"/>
              <w:rPr>
                <w:bCs/>
                <w:sz w:val="28"/>
                <w:szCs w:val="28"/>
                <w:lang w:eastAsia="fr-CA"/>
              </w:rPr>
            </w:pPr>
            <w:r w:rsidRPr="00827F01">
              <w:rPr>
                <w:bCs/>
                <w:sz w:val="28"/>
                <w:szCs w:val="28"/>
                <w:rtl/>
                <w:lang w:eastAsia="fr-CA"/>
              </w:rPr>
              <w:t>الفصل الذي تنتمي إليه الوحدة</w:t>
            </w:r>
          </w:p>
        </w:tc>
      </w:tr>
      <w:tr w:rsidR="00D2562E" w:rsidRPr="00827F01" w:rsidTr="00CB20D9">
        <w:trPr>
          <w:trHeight w:val="557"/>
        </w:trPr>
        <w:tc>
          <w:tcPr>
            <w:tcW w:w="6629" w:type="dxa"/>
            <w:vAlign w:val="center"/>
          </w:tcPr>
          <w:p w:rsidR="00D2562E" w:rsidRPr="00827F01" w:rsidRDefault="00D2562E" w:rsidP="008B1021">
            <w:pPr>
              <w:spacing w:line="360" w:lineRule="auto"/>
              <w:rPr>
                <w:b/>
                <w:bCs/>
                <w:caps/>
                <w:sz w:val="28"/>
                <w:szCs w:val="28"/>
                <w:lang w:eastAsia="fr-CA"/>
              </w:rPr>
            </w:pPr>
          </w:p>
        </w:tc>
        <w:tc>
          <w:tcPr>
            <w:tcW w:w="3260" w:type="dxa"/>
          </w:tcPr>
          <w:p w:rsidR="00D2562E" w:rsidRPr="00827F01" w:rsidRDefault="00D2562E" w:rsidP="00BA46C3">
            <w:pPr>
              <w:jc w:val="both"/>
              <w:rPr>
                <w:bCs/>
                <w:sz w:val="28"/>
                <w:szCs w:val="28"/>
                <w:lang w:eastAsia="fr-CA"/>
              </w:rPr>
            </w:pPr>
            <w:r w:rsidRPr="00827F01">
              <w:rPr>
                <w:bCs/>
                <w:sz w:val="28"/>
                <w:szCs w:val="28"/>
                <w:rtl/>
                <w:lang w:eastAsia="fr-CA"/>
              </w:rPr>
              <w:t>المؤسسة التي تنتمي لها الوحدة</w:t>
            </w:r>
          </w:p>
        </w:tc>
      </w:tr>
    </w:tbl>
    <w:p w:rsidR="00D2562E" w:rsidRPr="00827F01" w:rsidRDefault="00D2562E" w:rsidP="00BA46C3">
      <w:pPr>
        <w:jc w:val="lowKashida"/>
        <w:rPr>
          <w:b/>
          <w:sz w:val="20"/>
          <w:szCs w:val="20"/>
          <w:lang w:eastAsia="fr-CA"/>
        </w:rPr>
      </w:pPr>
    </w:p>
    <w:p w:rsidR="00D2562E" w:rsidRPr="00827F01" w:rsidRDefault="00D2562E" w:rsidP="00BA46C3">
      <w:pPr>
        <w:rPr>
          <w:b/>
          <w:sz w:val="20"/>
          <w:szCs w:val="20"/>
          <w:lang w:eastAsia="fr-CA"/>
        </w:rPr>
      </w:pPr>
    </w:p>
    <w:p w:rsidR="008B1021" w:rsidRPr="00827F01" w:rsidRDefault="008B1021" w:rsidP="00BA46C3">
      <w:pPr>
        <w:rPr>
          <w:b/>
          <w:sz w:val="20"/>
          <w:szCs w:val="20"/>
          <w:lang w:eastAsia="fr-CA"/>
        </w:rPr>
      </w:pPr>
    </w:p>
    <w:p w:rsidR="008B1021" w:rsidRPr="00827F01" w:rsidRDefault="008B1021" w:rsidP="00BA46C3">
      <w:pPr>
        <w:rPr>
          <w:b/>
          <w:sz w:val="20"/>
          <w:szCs w:val="20"/>
          <w:lang w:eastAsia="fr-CA"/>
        </w:rPr>
      </w:pPr>
    </w:p>
    <w:p w:rsidR="008B1021" w:rsidRPr="00827F01" w:rsidRDefault="008B1021" w:rsidP="00BA46C3">
      <w:pPr>
        <w:rPr>
          <w:b/>
          <w:sz w:val="20"/>
          <w:szCs w:val="20"/>
          <w:lang w:eastAsia="fr-CA"/>
        </w:rPr>
      </w:pPr>
    </w:p>
    <w:p w:rsidR="008B1021" w:rsidRPr="00827F01" w:rsidRDefault="008B1021" w:rsidP="00BA46C3">
      <w:pPr>
        <w:rPr>
          <w:b/>
          <w:sz w:val="20"/>
          <w:szCs w:val="20"/>
          <w:lang w:eastAsia="fr-CA"/>
        </w:rPr>
      </w:pPr>
    </w:p>
    <w:p w:rsidR="008B1021" w:rsidRPr="00827F01" w:rsidRDefault="008B1021" w:rsidP="00BA46C3">
      <w:pPr>
        <w:rPr>
          <w:b/>
          <w:sz w:val="20"/>
          <w:szCs w:val="20"/>
          <w:lang w:eastAsia="fr-CA"/>
        </w:rPr>
      </w:pPr>
    </w:p>
    <w:p w:rsidR="008B1021" w:rsidRPr="00827F01" w:rsidRDefault="008B1021" w:rsidP="00BA46C3">
      <w:pPr>
        <w:rPr>
          <w:b/>
          <w:sz w:val="20"/>
          <w:szCs w:val="20"/>
          <w:lang w:eastAsia="fr-CA"/>
        </w:rPr>
      </w:pPr>
    </w:p>
    <w:p w:rsidR="008B1021" w:rsidRPr="00827F01" w:rsidRDefault="008B1021" w:rsidP="00BA46C3">
      <w:pPr>
        <w:rPr>
          <w:b/>
          <w:sz w:val="20"/>
          <w:szCs w:val="20"/>
          <w:lang w:eastAsia="fr-CA"/>
        </w:rPr>
      </w:pPr>
    </w:p>
    <w:p w:rsidR="008B1021" w:rsidRPr="00827F01" w:rsidRDefault="008B1021" w:rsidP="00BA46C3">
      <w:pPr>
        <w:rPr>
          <w:b/>
          <w:sz w:val="20"/>
          <w:szCs w:val="20"/>
          <w:lang w:eastAsia="fr-CA"/>
        </w:rPr>
      </w:pPr>
    </w:p>
    <w:p w:rsidR="008B1021" w:rsidRPr="00827F01" w:rsidRDefault="008B1021" w:rsidP="00BA46C3">
      <w:pPr>
        <w:rPr>
          <w:b/>
          <w:sz w:val="20"/>
          <w:szCs w:val="20"/>
          <w:lang w:eastAsia="fr-CA"/>
        </w:rPr>
      </w:pPr>
    </w:p>
    <w:p w:rsidR="008B1021" w:rsidRPr="00827F01" w:rsidRDefault="008B1021" w:rsidP="00BA46C3">
      <w:pPr>
        <w:rPr>
          <w:b/>
          <w:sz w:val="20"/>
          <w:szCs w:val="20"/>
          <w:lang w:eastAsia="fr-CA"/>
        </w:rPr>
      </w:pPr>
    </w:p>
    <w:p w:rsidR="008B1021" w:rsidRPr="00827F01" w:rsidRDefault="008B1021" w:rsidP="00BA46C3">
      <w:pPr>
        <w:rPr>
          <w:b/>
          <w:sz w:val="20"/>
          <w:szCs w:val="20"/>
          <w:lang w:eastAsia="fr-CA"/>
        </w:rPr>
      </w:pPr>
    </w:p>
    <w:p w:rsidR="008B1021" w:rsidRPr="00827F01" w:rsidRDefault="008B1021" w:rsidP="00BA46C3">
      <w:pPr>
        <w:rPr>
          <w:b/>
          <w:sz w:val="20"/>
          <w:szCs w:val="20"/>
          <w:lang w:eastAsia="fr-CA"/>
        </w:rPr>
      </w:pPr>
    </w:p>
    <w:p w:rsidR="008B1021" w:rsidRPr="00827F01" w:rsidRDefault="008B1021" w:rsidP="00BA46C3">
      <w:pPr>
        <w:rPr>
          <w:b/>
          <w:sz w:val="20"/>
          <w:szCs w:val="20"/>
          <w:lang w:eastAsia="fr-CA"/>
        </w:rPr>
      </w:pPr>
    </w:p>
    <w:p w:rsidR="008B1021" w:rsidRPr="00827F01" w:rsidRDefault="008B1021" w:rsidP="00BA46C3">
      <w:pPr>
        <w:rPr>
          <w:b/>
          <w:sz w:val="20"/>
          <w:szCs w:val="20"/>
          <w:lang w:eastAsia="fr-CA"/>
        </w:rPr>
      </w:pPr>
    </w:p>
    <w:p w:rsidR="0069415D" w:rsidRPr="00827F01" w:rsidRDefault="00D2562E" w:rsidP="001058E1">
      <w:pPr>
        <w:pStyle w:val="Paragraphedeliste"/>
        <w:numPr>
          <w:ilvl w:val="0"/>
          <w:numId w:val="148"/>
        </w:numPr>
        <w:tabs>
          <w:tab w:val="right" w:pos="425"/>
        </w:tabs>
        <w:spacing w:line="276" w:lineRule="auto"/>
        <w:ind w:hanging="720"/>
        <w:rPr>
          <w:b/>
          <w:bCs/>
          <w:smallCaps/>
          <w:sz w:val="32"/>
          <w:szCs w:val="32"/>
          <w:lang w:eastAsia="fr-CA"/>
        </w:rPr>
      </w:pPr>
      <w:r w:rsidRPr="00827F01">
        <w:rPr>
          <w:b/>
          <w:bCs/>
          <w:smallCaps/>
          <w:sz w:val="32"/>
          <w:szCs w:val="32"/>
          <w:rtl/>
          <w:lang w:eastAsia="fr-CA" w:bidi="ar-MA"/>
        </w:rPr>
        <w:t>وصف الوحدة</w:t>
      </w:r>
    </w:p>
    <w:p w:rsidR="00D2562E" w:rsidRPr="00827F01" w:rsidRDefault="00D2562E" w:rsidP="001058E1">
      <w:pPr>
        <w:pStyle w:val="Paragraphedeliste"/>
        <w:numPr>
          <w:ilvl w:val="1"/>
          <w:numId w:val="149"/>
        </w:numPr>
        <w:tabs>
          <w:tab w:val="right" w:pos="425"/>
        </w:tabs>
        <w:spacing w:line="276" w:lineRule="auto"/>
        <w:ind w:hanging="1441"/>
        <w:rPr>
          <w:b/>
          <w:bCs/>
          <w:smallCaps/>
          <w:sz w:val="28"/>
          <w:szCs w:val="28"/>
          <w:lang w:eastAsia="fr-CA" w:bidi="ar-MA"/>
        </w:rPr>
      </w:pPr>
      <w:r w:rsidRPr="00827F01">
        <w:rPr>
          <w:b/>
          <w:bCs/>
          <w:smallCaps/>
          <w:sz w:val="28"/>
          <w:szCs w:val="28"/>
          <w:rtl/>
          <w:lang w:eastAsia="fr-CA" w:bidi="ar-MA"/>
        </w:rPr>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92D050"/>
        <w:tblCellMar>
          <w:left w:w="70" w:type="dxa"/>
          <w:right w:w="70" w:type="dxa"/>
        </w:tblCellMar>
        <w:tblLook w:val="0000" w:firstRow="0" w:lastRow="0" w:firstColumn="0" w:lastColumn="0" w:noHBand="0" w:noVBand="0"/>
      </w:tblPr>
      <w:tblGrid>
        <w:gridCol w:w="10281"/>
      </w:tblGrid>
      <w:tr w:rsidR="00D2562E" w:rsidRPr="00827F01" w:rsidTr="0012330D">
        <w:trPr>
          <w:trHeight w:val="796"/>
        </w:trPr>
        <w:tc>
          <w:tcPr>
            <w:tcW w:w="5000" w:type="pct"/>
            <w:shd w:val="clear" w:color="auto" w:fill="auto"/>
          </w:tcPr>
          <w:p w:rsidR="008B1021" w:rsidRPr="00827F01" w:rsidRDefault="008B1021" w:rsidP="008B1021">
            <w:pPr>
              <w:pStyle w:val="Corpsdetexte"/>
              <w:bidi/>
              <w:ind w:left="720"/>
              <w:jc w:val="left"/>
              <w:rPr>
                <w:lang w:bidi="ar-MA"/>
              </w:rPr>
            </w:pPr>
          </w:p>
          <w:p w:rsidR="0012330D" w:rsidRPr="00827F01" w:rsidRDefault="0012330D" w:rsidP="001058E1">
            <w:pPr>
              <w:pStyle w:val="Corpsdetexte"/>
              <w:numPr>
                <w:ilvl w:val="0"/>
                <w:numId w:val="64"/>
              </w:numPr>
              <w:bidi/>
              <w:rPr>
                <w:b/>
                <w:bCs w:val="0"/>
                <w:sz w:val="28"/>
                <w:szCs w:val="28"/>
                <w:rtl/>
                <w:lang w:bidi="ar-MA"/>
              </w:rPr>
            </w:pPr>
            <w:r w:rsidRPr="00827F01">
              <w:rPr>
                <w:b/>
                <w:bCs w:val="0"/>
                <w:sz w:val="28"/>
                <w:szCs w:val="28"/>
                <w:rtl/>
                <w:lang w:bidi="ar-MA"/>
              </w:rPr>
              <w:t xml:space="preserve">اكتساب المبادئ الأساسية لعمليات التقسيم الجهوي </w:t>
            </w:r>
          </w:p>
          <w:p w:rsidR="0012330D" w:rsidRPr="00827F01" w:rsidRDefault="0012330D" w:rsidP="001058E1">
            <w:pPr>
              <w:pStyle w:val="Corpsdetexte"/>
              <w:numPr>
                <w:ilvl w:val="0"/>
                <w:numId w:val="64"/>
              </w:numPr>
              <w:bidi/>
              <w:rPr>
                <w:b/>
                <w:bCs w:val="0"/>
                <w:sz w:val="28"/>
                <w:szCs w:val="28"/>
                <w:rtl/>
                <w:lang w:bidi="ar-MA"/>
              </w:rPr>
            </w:pPr>
            <w:r w:rsidRPr="00827F01">
              <w:rPr>
                <w:b/>
                <w:bCs w:val="0"/>
                <w:sz w:val="28"/>
                <w:szCs w:val="28"/>
                <w:rtl/>
                <w:lang w:bidi="ar-MA"/>
              </w:rPr>
              <w:t xml:space="preserve">التعرف على تاريخ </w:t>
            </w:r>
            <w:r w:rsidR="006B5C9F" w:rsidRPr="00827F01">
              <w:rPr>
                <w:rFonts w:hint="cs"/>
                <w:b/>
                <w:bCs w:val="0"/>
                <w:sz w:val="28"/>
                <w:szCs w:val="28"/>
                <w:rtl/>
                <w:lang w:bidi="ar-MA"/>
              </w:rPr>
              <w:t>التقسيمات</w:t>
            </w:r>
            <w:r w:rsidRPr="00827F01">
              <w:rPr>
                <w:b/>
                <w:bCs w:val="0"/>
                <w:sz w:val="28"/>
                <w:szCs w:val="28"/>
                <w:rtl/>
                <w:lang w:bidi="ar-MA"/>
              </w:rPr>
              <w:t>الجهوية بالمغرب</w:t>
            </w:r>
          </w:p>
          <w:p w:rsidR="00D2562E" w:rsidRPr="00827F01" w:rsidRDefault="00963216" w:rsidP="001058E1">
            <w:pPr>
              <w:pStyle w:val="Corpsdetexte"/>
              <w:numPr>
                <w:ilvl w:val="0"/>
                <w:numId w:val="64"/>
              </w:numPr>
              <w:bidi/>
              <w:rPr>
                <w:b/>
                <w:bCs w:val="0"/>
                <w:sz w:val="28"/>
                <w:szCs w:val="28"/>
                <w:rtl/>
                <w:lang w:bidi="ar-MA"/>
              </w:rPr>
            </w:pPr>
            <w:r w:rsidRPr="00827F01">
              <w:rPr>
                <w:rFonts w:hint="cs"/>
                <w:b/>
                <w:bCs w:val="0"/>
                <w:sz w:val="28"/>
                <w:szCs w:val="28"/>
                <w:rtl/>
                <w:lang w:bidi="ar-MA"/>
              </w:rPr>
              <w:t>التعرف على ال</w:t>
            </w:r>
            <w:r w:rsidR="006B5C9F" w:rsidRPr="00827F01">
              <w:rPr>
                <w:b/>
                <w:bCs w:val="0"/>
                <w:sz w:val="28"/>
                <w:szCs w:val="28"/>
                <w:rtl/>
                <w:lang w:bidi="ar-MA"/>
              </w:rPr>
              <w:t>رهانات الجهوية الم</w:t>
            </w:r>
            <w:r w:rsidR="006B5C9F" w:rsidRPr="00827F01">
              <w:rPr>
                <w:rFonts w:hint="cs"/>
                <w:b/>
                <w:bCs w:val="0"/>
                <w:sz w:val="28"/>
                <w:szCs w:val="28"/>
                <w:rtl/>
                <w:lang w:bidi="ar-MA"/>
              </w:rPr>
              <w:t>تقدم</w:t>
            </w:r>
            <w:r w:rsidR="0012330D" w:rsidRPr="00827F01">
              <w:rPr>
                <w:b/>
                <w:bCs w:val="0"/>
                <w:sz w:val="28"/>
                <w:szCs w:val="28"/>
                <w:rtl/>
                <w:lang w:bidi="ar-MA"/>
              </w:rPr>
              <w:t xml:space="preserve">ة </w:t>
            </w:r>
          </w:p>
          <w:p w:rsidR="0012330D" w:rsidRPr="00827F01" w:rsidRDefault="0012330D" w:rsidP="00772FD1">
            <w:pPr>
              <w:pStyle w:val="Corpsdetexte"/>
              <w:numPr>
                <w:ilvl w:val="0"/>
                <w:numId w:val="64"/>
              </w:numPr>
              <w:bidi/>
              <w:rPr>
                <w:sz w:val="28"/>
                <w:szCs w:val="28"/>
                <w:lang w:bidi="ar-MA"/>
              </w:rPr>
            </w:pPr>
            <w:r w:rsidRPr="00827F01">
              <w:rPr>
                <w:b/>
                <w:bCs w:val="0"/>
                <w:sz w:val="28"/>
                <w:szCs w:val="28"/>
                <w:rtl/>
                <w:lang w:bidi="ar-MA"/>
              </w:rPr>
              <w:t>دراسة نم</w:t>
            </w:r>
            <w:r w:rsidR="00772FD1" w:rsidRPr="00827F01">
              <w:rPr>
                <w:rFonts w:hint="cs"/>
                <w:b/>
                <w:bCs w:val="0"/>
                <w:sz w:val="28"/>
                <w:szCs w:val="28"/>
                <w:rtl/>
                <w:lang w:bidi="ar-MA"/>
              </w:rPr>
              <w:t>ا</w:t>
            </w:r>
            <w:r w:rsidRPr="00827F01">
              <w:rPr>
                <w:b/>
                <w:bCs w:val="0"/>
                <w:sz w:val="28"/>
                <w:szCs w:val="28"/>
                <w:rtl/>
                <w:lang w:bidi="ar-MA"/>
              </w:rPr>
              <w:t xml:space="preserve">ذج </w:t>
            </w:r>
            <w:r w:rsidR="00772FD1" w:rsidRPr="00827F01">
              <w:rPr>
                <w:rFonts w:hint="cs"/>
                <w:b/>
                <w:bCs w:val="0"/>
                <w:sz w:val="28"/>
                <w:szCs w:val="28"/>
                <w:rtl/>
                <w:lang w:bidi="ar-MA"/>
              </w:rPr>
              <w:t xml:space="preserve">من </w:t>
            </w:r>
            <w:r w:rsidRPr="00827F01">
              <w:rPr>
                <w:b/>
                <w:bCs w:val="0"/>
                <w:sz w:val="28"/>
                <w:szCs w:val="28"/>
                <w:rtl/>
                <w:lang w:bidi="ar-MA"/>
              </w:rPr>
              <w:t xml:space="preserve">الجهوية </w:t>
            </w:r>
            <w:r w:rsidR="006B5C9F" w:rsidRPr="00827F01">
              <w:rPr>
                <w:b/>
                <w:bCs w:val="0"/>
                <w:sz w:val="28"/>
                <w:szCs w:val="28"/>
                <w:rtl/>
                <w:lang w:bidi="ar-MA"/>
              </w:rPr>
              <w:t>الم</w:t>
            </w:r>
            <w:r w:rsidR="006B5C9F" w:rsidRPr="00827F01">
              <w:rPr>
                <w:rFonts w:hint="cs"/>
                <w:b/>
                <w:bCs w:val="0"/>
                <w:sz w:val="28"/>
                <w:szCs w:val="28"/>
                <w:rtl/>
                <w:lang w:bidi="ar-MA"/>
              </w:rPr>
              <w:t>تقدم</w:t>
            </w:r>
            <w:r w:rsidR="006B5C9F" w:rsidRPr="00827F01">
              <w:rPr>
                <w:b/>
                <w:bCs w:val="0"/>
                <w:sz w:val="28"/>
                <w:szCs w:val="28"/>
                <w:rtl/>
                <w:lang w:bidi="ar-MA"/>
              </w:rPr>
              <w:t>ة</w:t>
            </w:r>
            <w:r w:rsidR="00772FD1" w:rsidRPr="00827F01">
              <w:rPr>
                <w:rFonts w:hint="cs"/>
                <w:b/>
                <w:bCs w:val="0"/>
                <w:sz w:val="28"/>
                <w:szCs w:val="28"/>
                <w:rtl/>
                <w:lang w:bidi="ar-MA"/>
              </w:rPr>
              <w:t>بالمغرب</w:t>
            </w:r>
          </w:p>
          <w:p w:rsidR="00A817AB" w:rsidRPr="00827F01" w:rsidRDefault="006B5C9F" w:rsidP="006B5C9F">
            <w:pPr>
              <w:pStyle w:val="Corpsdetexte"/>
              <w:numPr>
                <w:ilvl w:val="0"/>
                <w:numId w:val="64"/>
              </w:numPr>
              <w:bidi/>
              <w:rPr>
                <w:sz w:val="20"/>
                <w:szCs w:val="20"/>
                <w:lang w:bidi="ar-MA"/>
              </w:rPr>
            </w:pPr>
            <w:r w:rsidRPr="00827F01">
              <w:rPr>
                <w:b/>
                <w:bCs w:val="0"/>
                <w:sz w:val="28"/>
                <w:szCs w:val="28"/>
                <w:rtl/>
                <w:lang w:bidi="ar-MA"/>
              </w:rPr>
              <w:t xml:space="preserve">توظيف </w:t>
            </w:r>
            <w:r w:rsidRPr="00827F01">
              <w:rPr>
                <w:rFonts w:hint="cs"/>
                <w:b/>
                <w:bCs w:val="0"/>
                <w:sz w:val="28"/>
                <w:szCs w:val="28"/>
                <w:rtl/>
                <w:lang w:bidi="ar-MA"/>
              </w:rPr>
              <w:t>المبادئ والمعاييرال</w:t>
            </w:r>
            <w:r w:rsidRPr="00827F01">
              <w:rPr>
                <w:b/>
                <w:bCs w:val="0"/>
                <w:sz w:val="28"/>
                <w:szCs w:val="28"/>
                <w:rtl/>
                <w:lang w:bidi="ar-MA"/>
              </w:rPr>
              <w:t>أساسية</w:t>
            </w:r>
            <w:r w:rsidRPr="00827F01">
              <w:rPr>
                <w:rFonts w:hint="cs"/>
                <w:b/>
                <w:bCs w:val="0"/>
                <w:sz w:val="28"/>
                <w:szCs w:val="28"/>
                <w:rtl/>
                <w:lang w:bidi="ar-MA"/>
              </w:rPr>
              <w:t xml:space="preserve"> ل</w:t>
            </w:r>
            <w:r w:rsidR="00A817AB" w:rsidRPr="00827F01">
              <w:rPr>
                <w:b/>
                <w:bCs w:val="0"/>
                <w:sz w:val="28"/>
                <w:szCs w:val="28"/>
                <w:rtl/>
                <w:lang w:bidi="ar-MA"/>
              </w:rPr>
              <w:t>لتقسيم الجهوي بالمغرب ومقاربات وآليات في وضعيات مركبة جديدة مرتبطة بتدبير المجال المغربي جهويا أو متابعة الدراسات العليا أو استشراف مهنة التدريس.</w:t>
            </w:r>
          </w:p>
        </w:tc>
      </w:tr>
    </w:tbl>
    <w:p w:rsidR="00D2562E" w:rsidRPr="00827F01" w:rsidRDefault="00D2562E" w:rsidP="00BA46C3">
      <w:pPr>
        <w:rPr>
          <w:b/>
          <w:sz w:val="20"/>
          <w:szCs w:val="20"/>
          <w:lang w:eastAsia="fr-CA"/>
        </w:rPr>
      </w:pPr>
    </w:p>
    <w:p w:rsidR="00D2562E" w:rsidRPr="00827F01" w:rsidRDefault="00D2562E" w:rsidP="001058E1">
      <w:pPr>
        <w:pStyle w:val="Paragraphedeliste"/>
        <w:numPr>
          <w:ilvl w:val="1"/>
          <w:numId w:val="149"/>
        </w:numPr>
        <w:tabs>
          <w:tab w:val="right" w:pos="425"/>
        </w:tabs>
        <w:spacing w:line="276" w:lineRule="auto"/>
        <w:ind w:hanging="1441"/>
        <w:rPr>
          <w:smallCaps/>
          <w:sz w:val="28"/>
          <w:szCs w:val="28"/>
          <w:rtl/>
          <w:lang w:eastAsia="fr-CA" w:bidi="ar-MA"/>
        </w:rPr>
      </w:pPr>
      <w:r w:rsidRPr="00827F01">
        <w:rPr>
          <w:b/>
          <w:bCs/>
          <w:smallCaps/>
          <w:sz w:val="28"/>
          <w:szCs w:val="28"/>
          <w:rtl/>
          <w:lang w:eastAsia="fr-CA" w:bidi="ar-MA"/>
        </w:rPr>
        <w:t xml:space="preserve">المعارف اللازم اكتسابها مسبقا </w:t>
      </w:r>
      <w:r w:rsidRPr="00827F01">
        <w:rPr>
          <w:smallCaps/>
          <w:sz w:val="28"/>
          <w:szCs w:val="28"/>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D2562E" w:rsidRPr="00827F01" w:rsidTr="00D023A1">
        <w:trPr>
          <w:trHeight w:val="420"/>
        </w:trPr>
        <w:tc>
          <w:tcPr>
            <w:tcW w:w="5000" w:type="pct"/>
          </w:tcPr>
          <w:p w:rsidR="00D2562E" w:rsidRPr="00827F01" w:rsidRDefault="00D023A1" w:rsidP="00D023A1">
            <w:pPr>
              <w:rPr>
                <w:b/>
                <w:sz w:val="20"/>
                <w:szCs w:val="20"/>
                <w:lang w:eastAsia="fr-CA"/>
              </w:rPr>
            </w:pPr>
            <w:r w:rsidRPr="00827F01">
              <w:rPr>
                <w:b/>
                <w:sz w:val="28"/>
                <w:szCs w:val="28"/>
                <w:rtl/>
                <w:lang w:eastAsia="fr-CA"/>
              </w:rPr>
              <w:t>استيفاء الوحدة</w:t>
            </w:r>
            <w:r w:rsidRPr="00827F01">
              <w:rPr>
                <w:rFonts w:hint="cs"/>
                <w:b/>
                <w:sz w:val="28"/>
                <w:szCs w:val="28"/>
                <w:rtl/>
                <w:lang w:eastAsia="fr-CA"/>
              </w:rPr>
              <w:t xml:space="preserve"> 16</w:t>
            </w:r>
          </w:p>
          <w:p w:rsidR="00D2562E" w:rsidRPr="00827F01" w:rsidRDefault="00D2562E" w:rsidP="00BA46C3">
            <w:pPr>
              <w:rPr>
                <w:b/>
                <w:sz w:val="20"/>
                <w:szCs w:val="20"/>
                <w:lang w:eastAsia="fr-CA"/>
              </w:rPr>
            </w:pPr>
          </w:p>
        </w:tc>
      </w:tr>
    </w:tbl>
    <w:p w:rsidR="00D2562E" w:rsidRPr="00827F01" w:rsidRDefault="00D2562E" w:rsidP="00BA46C3">
      <w:pPr>
        <w:spacing w:after="120" w:line="240" w:lineRule="exact"/>
        <w:rPr>
          <w:b/>
          <w:bCs/>
          <w:smallCaps/>
          <w:sz w:val="26"/>
          <w:szCs w:val="26"/>
          <w:rtl/>
          <w:lang w:eastAsia="fr-CA"/>
        </w:rPr>
      </w:pPr>
    </w:p>
    <w:p w:rsidR="00D2562E" w:rsidRPr="00827F01" w:rsidRDefault="00D2562E" w:rsidP="001058E1">
      <w:pPr>
        <w:pStyle w:val="Paragraphedeliste"/>
        <w:numPr>
          <w:ilvl w:val="1"/>
          <w:numId w:val="149"/>
        </w:numPr>
        <w:tabs>
          <w:tab w:val="right" w:pos="425"/>
        </w:tabs>
        <w:spacing w:line="276" w:lineRule="auto"/>
        <w:ind w:left="424" w:hanging="425"/>
        <w:rPr>
          <w:b/>
          <w:bCs/>
          <w:smallCaps/>
          <w:sz w:val="28"/>
          <w:szCs w:val="28"/>
          <w:lang w:eastAsia="fr-CA" w:bidi="ar-MA"/>
        </w:rPr>
      </w:pPr>
      <w:r w:rsidRPr="00827F01">
        <w:rPr>
          <w:b/>
          <w:bCs/>
          <w:smallCaps/>
          <w:sz w:val="28"/>
          <w:szCs w:val="28"/>
          <w:rtl/>
          <w:lang w:eastAsia="fr-CA" w:bidi="ar-MA"/>
        </w:rPr>
        <w:t xml:space="preserve">الغلاف الزمني </w:t>
      </w:r>
      <w:r w:rsidR="002D0313" w:rsidRPr="00827F01">
        <w:rPr>
          <w:smallCaps/>
          <w:sz w:val="28"/>
          <w:szCs w:val="28"/>
          <w:rtl/>
          <w:lang w:eastAsia="fr-CA" w:bidi="ar-MA"/>
        </w:rPr>
        <w:t>(تكون الأعمال التوجيهية والأشغال التطبيقية إلزامية في وحدات التخصص</w:t>
      </w:r>
      <w:r w:rsidR="00412A6F" w:rsidRPr="00827F01">
        <w:rPr>
          <w:smallCaps/>
          <w:sz w:val="28"/>
          <w:szCs w:val="28"/>
          <w:rtl/>
          <w:lang w:eastAsia="fr-CA" w:bidi="ar-MA"/>
        </w:rPr>
        <w:t xml:space="preserve">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r w:rsidR="002D0313" w:rsidRPr="00827F01">
        <w:rPr>
          <w:smallCaps/>
          <w:sz w:val="28"/>
          <w:szCs w:val="28"/>
          <w:rtl/>
          <w:lang w:eastAsia="fr-CA" w:bidi="ar-MA"/>
        </w:rPr>
        <w:t>)</w:t>
      </w:r>
    </w:p>
    <w:tbl>
      <w:tblPr>
        <w:tblW w:w="10349"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18"/>
        <w:gridCol w:w="1985"/>
        <w:gridCol w:w="850"/>
        <w:gridCol w:w="851"/>
        <w:gridCol w:w="850"/>
        <w:gridCol w:w="993"/>
        <w:gridCol w:w="850"/>
        <w:gridCol w:w="2552"/>
      </w:tblGrid>
      <w:tr w:rsidR="00D2562E" w:rsidRPr="00827F01" w:rsidTr="00963216">
        <w:tc>
          <w:tcPr>
            <w:tcW w:w="1418" w:type="dxa"/>
            <w:vAlign w:val="center"/>
          </w:tcPr>
          <w:p w:rsidR="00D2562E" w:rsidRPr="00827F01" w:rsidRDefault="00D2562E" w:rsidP="00BA46C3">
            <w:pPr>
              <w:jc w:val="center"/>
              <w:rPr>
                <w:b/>
                <w:bCs/>
              </w:rPr>
            </w:pPr>
            <w:r w:rsidRPr="00827F01">
              <w:rPr>
                <w:b/>
                <w:bCs/>
                <w:rtl/>
              </w:rPr>
              <w:t>مجموع الغلاف الزمنيللوحدة</w:t>
            </w:r>
          </w:p>
        </w:tc>
        <w:tc>
          <w:tcPr>
            <w:tcW w:w="1985" w:type="dxa"/>
            <w:vAlign w:val="center"/>
          </w:tcPr>
          <w:p w:rsidR="00D2562E" w:rsidRPr="00827F01" w:rsidRDefault="00000296" w:rsidP="00BA46C3">
            <w:pPr>
              <w:jc w:val="center"/>
              <w:rPr>
                <w:b/>
                <w:bCs/>
              </w:rPr>
            </w:pPr>
            <w:r w:rsidRPr="00827F01">
              <w:rPr>
                <w:b/>
                <w:bCs/>
                <w:rtl/>
              </w:rPr>
              <w:t>تقييم (التقييم المستمر والامتحان النهائي)</w:t>
            </w:r>
          </w:p>
        </w:tc>
        <w:tc>
          <w:tcPr>
            <w:tcW w:w="850" w:type="dxa"/>
            <w:vAlign w:val="center"/>
          </w:tcPr>
          <w:p w:rsidR="00D2562E" w:rsidRPr="00827F01" w:rsidRDefault="00D2562E" w:rsidP="00BA46C3">
            <w:pPr>
              <w:jc w:val="center"/>
              <w:rPr>
                <w:b/>
                <w:bCs/>
              </w:rPr>
            </w:pPr>
            <w:r w:rsidRPr="00827F01">
              <w:rPr>
                <w:b/>
                <w:bCs/>
                <w:rtl/>
              </w:rPr>
              <w:t>عمل شخصي</w:t>
            </w:r>
          </w:p>
        </w:tc>
        <w:tc>
          <w:tcPr>
            <w:tcW w:w="851" w:type="dxa"/>
            <w:vAlign w:val="center"/>
          </w:tcPr>
          <w:p w:rsidR="00963216" w:rsidRPr="00827F01" w:rsidRDefault="00D2562E" w:rsidP="005A4523">
            <w:pPr>
              <w:jc w:val="center"/>
              <w:rPr>
                <w:b/>
                <w:bCs/>
                <w:rtl/>
              </w:rPr>
            </w:pPr>
            <w:r w:rsidRPr="00827F01">
              <w:rPr>
                <w:b/>
                <w:bCs/>
                <w:rtl/>
              </w:rPr>
              <w:t>أنشطة تطبيقية</w:t>
            </w:r>
          </w:p>
          <w:p w:rsidR="00D2562E" w:rsidRPr="00827F01" w:rsidRDefault="00D2562E" w:rsidP="005A4523">
            <w:pPr>
              <w:jc w:val="center"/>
              <w:rPr>
                <w:b/>
                <w:bCs/>
              </w:rPr>
            </w:pPr>
          </w:p>
        </w:tc>
        <w:tc>
          <w:tcPr>
            <w:tcW w:w="850" w:type="dxa"/>
            <w:vAlign w:val="center"/>
          </w:tcPr>
          <w:p w:rsidR="00D2562E" w:rsidRPr="00827F01" w:rsidRDefault="00D2562E" w:rsidP="00BA46C3">
            <w:pPr>
              <w:jc w:val="center"/>
              <w:rPr>
                <w:b/>
                <w:lang w:eastAsia="fr-CA"/>
              </w:rPr>
            </w:pPr>
            <w:r w:rsidRPr="00827F01">
              <w:rPr>
                <w:bCs/>
                <w:rtl/>
              </w:rPr>
              <w:t>أشغال تطبيقية</w:t>
            </w:r>
          </w:p>
        </w:tc>
        <w:tc>
          <w:tcPr>
            <w:tcW w:w="993" w:type="dxa"/>
            <w:vAlign w:val="center"/>
          </w:tcPr>
          <w:p w:rsidR="00D2562E" w:rsidRPr="00827F01" w:rsidRDefault="00D2562E" w:rsidP="00BA46C3">
            <w:pPr>
              <w:jc w:val="center"/>
              <w:rPr>
                <w:b/>
                <w:lang w:eastAsia="fr-CA"/>
              </w:rPr>
            </w:pPr>
            <w:r w:rsidRPr="00827F01">
              <w:rPr>
                <w:bCs/>
                <w:rtl/>
              </w:rPr>
              <w:t>أعمال توجيهية</w:t>
            </w:r>
          </w:p>
        </w:tc>
        <w:tc>
          <w:tcPr>
            <w:tcW w:w="850" w:type="dxa"/>
            <w:vAlign w:val="center"/>
          </w:tcPr>
          <w:p w:rsidR="00D2562E" w:rsidRPr="00827F01" w:rsidRDefault="00D2562E" w:rsidP="00BA46C3">
            <w:pPr>
              <w:jc w:val="center"/>
              <w:rPr>
                <w:b/>
                <w:lang w:eastAsia="fr-CA"/>
              </w:rPr>
            </w:pPr>
            <w:r w:rsidRPr="00827F01">
              <w:rPr>
                <w:bCs/>
                <w:rtl/>
              </w:rPr>
              <w:t>دروس</w:t>
            </w:r>
          </w:p>
        </w:tc>
        <w:tc>
          <w:tcPr>
            <w:tcW w:w="2552" w:type="dxa"/>
            <w:vAlign w:val="center"/>
          </w:tcPr>
          <w:p w:rsidR="00D2562E" w:rsidRPr="00827F01" w:rsidRDefault="005A4523" w:rsidP="00BA46C3">
            <w:pPr>
              <w:jc w:val="center"/>
              <w:rPr>
                <w:b/>
                <w:bCs/>
              </w:rPr>
            </w:pPr>
            <w:r w:rsidRPr="00827F01">
              <w:rPr>
                <w:b/>
                <w:bCs/>
                <w:sz w:val="28"/>
                <w:szCs w:val="28"/>
                <w:rtl/>
              </w:rPr>
              <w:t>مكونات الوحدة</w:t>
            </w:r>
          </w:p>
        </w:tc>
      </w:tr>
      <w:tr w:rsidR="00772FD1" w:rsidRPr="00827F01" w:rsidTr="00963216">
        <w:tc>
          <w:tcPr>
            <w:tcW w:w="1418" w:type="dxa"/>
            <w:vAlign w:val="center"/>
          </w:tcPr>
          <w:p w:rsidR="00772FD1" w:rsidRPr="00827F01" w:rsidRDefault="00772FD1" w:rsidP="008B1021">
            <w:pPr>
              <w:spacing w:line="360" w:lineRule="auto"/>
              <w:jc w:val="center"/>
              <w:rPr>
                <w:sz w:val="28"/>
                <w:szCs w:val="28"/>
              </w:rPr>
            </w:pPr>
            <w:r w:rsidRPr="00827F01">
              <w:rPr>
                <w:sz w:val="28"/>
                <w:szCs w:val="28"/>
              </w:rPr>
              <w:t>50</w:t>
            </w:r>
          </w:p>
        </w:tc>
        <w:tc>
          <w:tcPr>
            <w:tcW w:w="1985" w:type="dxa"/>
            <w:vAlign w:val="center"/>
          </w:tcPr>
          <w:p w:rsidR="00772FD1" w:rsidRPr="00827F01" w:rsidRDefault="00772FD1" w:rsidP="00C649A1">
            <w:pPr>
              <w:spacing w:line="360" w:lineRule="auto"/>
              <w:ind w:left="-108" w:right="-108"/>
              <w:jc w:val="center"/>
              <w:rPr>
                <w:sz w:val="28"/>
                <w:szCs w:val="28"/>
              </w:rPr>
            </w:pPr>
            <w:r w:rsidRPr="00827F01">
              <w:rPr>
                <w:rFonts w:hint="cs"/>
                <w:sz w:val="28"/>
                <w:szCs w:val="28"/>
                <w:rtl/>
              </w:rPr>
              <w:t>4</w:t>
            </w:r>
          </w:p>
        </w:tc>
        <w:tc>
          <w:tcPr>
            <w:tcW w:w="850" w:type="dxa"/>
            <w:vAlign w:val="center"/>
          </w:tcPr>
          <w:p w:rsidR="00772FD1" w:rsidRPr="00827F01" w:rsidRDefault="00772FD1" w:rsidP="00C649A1">
            <w:pPr>
              <w:spacing w:line="360" w:lineRule="auto"/>
              <w:ind w:left="-108" w:right="-108"/>
              <w:jc w:val="center"/>
              <w:rPr>
                <w:sz w:val="28"/>
                <w:szCs w:val="28"/>
              </w:rPr>
            </w:pPr>
            <w:r w:rsidRPr="00827F01">
              <w:rPr>
                <w:rFonts w:hint="cs"/>
                <w:sz w:val="28"/>
                <w:szCs w:val="28"/>
                <w:rtl/>
              </w:rPr>
              <w:t>10</w:t>
            </w:r>
          </w:p>
        </w:tc>
        <w:tc>
          <w:tcPr>
            <w:tcW w:w="851" w:type="dxa"/>
            <w:vAlign w:val="center"/>
          </w:tcPr>
          <w:p w:rsidR="00772FD1" w:rsidRPr="00827F01" w:rsidRDefault="00772FD1" w:rsidP="00C649A1">
            <w:pPr>
              <w:spacing w:line="360" w:lineRule="auto"/>
              <w:jc w:val="center"/>
              <w:rPr>
                <w:sz w:val="28"/>
                <w:szCs w:val="28"/>
              </w:rPr>
            </w:pPr>
          </w:p>
        </w:tc>
        <w:tc>
          <w:tcPr>
            <w:tcW w:w="850" w:type="dxa"/>
            <w:vAlign w:val="center"/>
          </w:tcPr>
          <w:p w:rsidR="00772FD1" w:rsidRPr="00827F01" w:rsidRDefault="00772FD1" w:rsidP="00C649A1">
            <w:pPr>
              <w:jc w:val="center"/>
              <w:rPr>
                <w:sz w:val="28"/>
                <w:szCs w:val="28"/>
                <w:lang w:eastAsia="fr-CA"/>
              </w:rPr>
            </w:pPr>
            <w:r w:rsidRPr="00827F01">
              <w:rPr>
                <w:rFonts w:hint="cs"/>
                <w:sz w:val="28"/>
                <w:szCs w:val="28"/>
                <w:rtl/>
                <w:lang w:eastAsia="fr-CA"/>
              </w:rPr>
              <w:t>8</w:t>
            </w:r>
          </w:p>
        </w:tc>
        <w:tc>
          <w:tcPr>
            <w:tcW w:w="993" w:type="dxa"/>
            <w:vAlign w:val="center"/>
          </w:tcPr>
          <w:p w:rsidR="00772FD1" w:rsidRPr="00827F01" w:rsidRDefault="00772FD1" w:rsidP="00C649A1">
            <w:pPr>
              <w:jc w:val="center"/>
              <w:rPr>
                <w:sz w:val="28"/>
                <w:szCs w:val="28"/>
              </w:rPr>
            </w:pPr>
            <w:r w:rsidRPr="00827F01">
              <w:rPr>
                <w:sz w:val="28"/>
                <w:szCs w:val="28"/>
                <w:rtl/>
              </w:rPr>
              <w:t>8</w:t>
            </w:r>
          </w:p>
        </w:tc>
        <w:tc>
          <w:tcPr>
            <w:tcW w:w="850" w:type="dxa"/>
            <w:vAlign w:val="center"/>
          </w:tcPr>
          <w:p w:rsidR="00772FD1" w:rsidRPr="00827F01" w:rsidRDefault="00772FD1" w:rsidP="00C649A1">
            <w:pPr>
              <w:jc w:val="center"/>
              <w:rPr>
                <w:sz w:val="28"/>
                <w:szCs w:val="28"/>
              </w:rPr>
            </w:pPr>
            <w:r w:rsidRPr="00827F01">
              <w:rPr>
                <w:rFonts w:hint="cs"/>
                <w:sz w:val="28"/>
                <w:szCs w:val="28"/>
                <w:rtl/>
              </w:rPr>
              <w:t>20</w:t>
            </w:r>
          </w:p>
        </w:tc>
        <w:tc>
          <w:tcPr>
            <w:tcW w:w="2552" w:type="dxa"/>
            <w:vAlign w:val="center"/>
          </w:tcPr>
          <w:p w:rsidR="00772FD1" w:rsidRPr="00827F01" w:rsidRDefault="00772FD1" w:rsidP="00BA46C3">
            <w:pPr>
              <w:jc w:val="center"/>
              <w:rPr>
                <w:bCs/>
                <w:sz w:val="28"/>
                <w:szCs w:val="28"/>
              </w:rPr>
            </w:pPr>
            <w:r w:rsidRPr="00827F01">
              <w:rPr>
                <w:bCs/>
                <w:sz w:val="28"/>
                <w:szCs w:val="28"/>
                <w:rtl/>
              </w:rPr>
              <w:t>الغلاف الزمني الإجمالي للوحدة</w:t>
            </w:r>
          </w:p>
        </w:tc>
      </w:tr>
      <w:tr w:rsidR="00772FD1" w:rsidRPr="00827F01" w:rsidTr="00963216">
        <w:tc>
          <w:tcPr>
            <w:tcW w:w="1418" w:type="dxa"/>
            <w:vAlign w:val="center"/>
          </w:tcPr>
          <w:p w:rsidR="00772FD1" w:rsidRPr="00827F01" w:rsidRDefault="00772FD1" w:rsidP="008B1021">
            <w:pPr>
              <w:spacing w:line="360" w:lineRule="auto"/>
              <w:jc w:val="center"/>
              <w:rPr>
                <w:sz w:val="28"/>
                <w:szCs w:val="28"/>
              </w:rPr>
            </w:pPr>
            <w:r w:rsidRPr="00827F01">
              <w:rPr>
                <w:sz w:val="28"/>
                <w:szCs w:val="28"/>
              </w:rPr>
              <w:t>100%</w:t>
            </w:r>
          </w:p>
        </w:tc>
        <w:tc>
          <w:tcPr>
            <w:tcW w:w="1985" w:type="dxa"/>
            <w:vAlign w:val="center"/>
          </w:tcPr>
          <w:p w:rsidR="00772FD1" w:rsidRPr="00827F01" w:rsidRDefault="00772FD1" w:rsidP="00C649A1">
            <w:pPr>
              <w:jc w:val="center"/>
              <w:rPr>
                <w:sz w:val="28"/>
                <w:szCs w:val="28"/>
                <w:lang w:eastAsia="fr-FR"/>
              </w:rPr>
            </w:pPr>
            <w:r w:rsidRPr="00827F01">
              <w:rPr>
                <w:rFonts w:hint="cs"/>
                <w:sz w:val="28"/>
                <w:szCs w:val="28"/>
                <w:rtl/>
              </w:rPr>
              <w:t>8</w:t>
            </w:r>
            <w:r w:rsidRPr="00827F01">
              <w:rPr>
                <w:sz w:val="28"/>
                <w:szCs w:val="28"/>
              </w:rPr>
              <w:t>%</w:t>
            </w:r>
          </w:p>
        </w:tc>
        <w:tc>
          <w:tcPr>
            <w:tcW w:w="850" w:type="dxa"/>
            <w:vAlign w:val="center"/>
          </w:tcPr>
          <w:p w:rsidR="00772FD1" w:rsidRPr="00827F01" w:rsidRDefault="00772FD1" w:rsidP="00C649A1">
            <w:pPr>
              <w:jc w:val="center"/>
              <w:rPr>
                <w:sz w:val="28"/>
                <w:szCs w:val="28"/>
              </w:rPr>
            </w:pPr>
            <w:r w:rsidRPr="00827F01">
              <w:rPr>
                <w:rFonts w:hint="cs"/>
                <w:sz w:val="28"/>
                <w:szCs w:val="28"/>
                <w:rtl/>
              </w:rPr>
              <w:t>20</w:t>
            </w:r>
            <w:r w:rsidRPr="00827F01">
              <w:rPr>
                <w:sz w:val="28"/>
                <w:szCs w:val="28"/>
              </w:rPr>
              <w:t>%</w:t>
            </w:r>
          </w:p>
        </w:tc>
        <w:tc>
          <w:tcPr>
            <w:tcW w:w="851" w:type="dxa"/>
            <w:vAlign w:val="center"/>
          </w:tcPr>
          <w:p w:rsidR="00772FD1" w:rsidRPr="00827F01" w:rsidRDefault="00772FD1" w:rsidP="00C649A1">
            <w:pPr>
              <w:jc w:val="center"/>
              <w:rPr>
                <w:sz w:val="28"/>
                <w:szCs w:val="28"/>
              </w:rPr>
            </w:pPr>
          </w:p>
        </w:tc>
        <w:tc>
          <w:tcPr>
            <w:tcW w:w="850" w:type="dxa"/>
            <w:vAlign w:val="center"/>
          </w:tcPr>
          <w:p w:rsidR="00772FD1" w:rsidRPr="00827F01" w:rsidRDefault="00772FD1" w:rsidP="00C649A1">
            <w:pPr>
              <w:jc w:val="center"/>
              <w:rPr>
                <w:sz w:val="28"/>
                <w:szCs w:val="28"/>
              </w:rPr>
            </w:pPr>
            <w:r w:rsidRPr="00827F01">
              <w:rPr>
                <w:sz w:val="28"/>
                <w:szCs w:val="28"/>
              </w:rPr>
              <w:t>16%</w:t>
            </w:r>
          </w:p>
        </w:tc>
        <w:tc>
          <w:tcPr>
            <w:tcW w:w="993" w:type="dxa"/>
            <w:vAlign w:val="center"/>
          </w:tcPr>
          <w:p w:rsidR="00772FD1" w:rsidRPr="00827F01" w:rsidRDefault="00772FD1" w:rsidP="00C649A1">
            <w:pPr>
              <w:jc w:val="center"/>
              <w:rPr>
                <w:sz w:val="28"/>
                <w:szCs w:val="28"/>
              </w:rPr>
            </w:pPr>
            <w:r w:rsidRPr="00827F01">
              <w:rPr>
                <w:sz w:val="28"/>
                <w:szCs w:val="28"/>
              </w:rPr>
              <w:t>16%</w:t>
            </w:r>
          </w:p>
        </w:tc>
        <w:tc>
          <w:tcPr>
            <w:tcW w:w="850" w:type="dxa"/>
            <w:vAlign w:val="center"/>
          </w:tcPr>
          <w:p w:rsidR="00772FD1" w:rsidRPr="00827F01" w:rsidRDefault="00772FD1" w:rsidP="00C649A1">
            <w:pPr>
              <w:jc w:val="center"/>
              <w:rPr>
                <w:sz w:val="28"/>
                <w:szCs w:val="28"/>
              </w:rPr>
            </w:pPr>
            <w:r w:rsidRPr="00827F01">
              <w:rPr>
                <w:rFonts w:hint="cs"/>
                <w:sz w:val="28"/>
                <w:szCs w:val="28"/>
                <w:rtl/>
              </w:rPr>
              <w:t>40</w:t>
            </w:r>
            <w:r w:rsidRPr="00827F01">
              <w:rPr>
                <w:sz w:val="28"/>
                <w:szCs w:val="28"/>
              </w:rPr>
              <w:t>%</w:t>
            </w:r>
          </w:p>
        </w:tc>
        <w:tc>
          <w:tcPr>
            <w:tcW w:w="2552" w:type="dxa"/>
          </w:tcPr>
          <w:p w:rsidR="00772FD1" w:rsidRPr="00827F01" w:rsidRDefault="00772FD1" w:rsidP="00BA46C3">
            <w:pPr>
              <w:jc w:val="center"/>
              <w:rPr>
                <w:bCs/>
                <w:sz w:val="28"/>
                <w:szCs w:val="28"/>
              </w:rPr>
            </w:pPr>
            <w:r w:rsidRPr="00827F01">
              <w:rPr>
                <w:bCs/>
                <w:sz w:val="28"/>
                <w:szCs w:val="28"/>
                <w:rtl/>
              </w:rPr>
              <w:t>النسبة المئوية</w:t>
            </w:r>
            <w:r w:rsidRPr="00827F01">
              <w:rPr>
                <w:bCs/>
                <w:sz w:val="28"/>
                <w:szCs w:val="28"/>
              </w:rPr>
              <w:t>%</w:t>
            </w:r>
          </w:p>
        </w:tc>
      </w:tr>
    </w:tbl>
    <w:p w:rsidR="00D2562E" w:rsidRPr="00827F01" w:rsidRDefault="00D2562E" w:rsidP="00BA46C3">
      <w:pPr>
        <w:spacing w:line="240" w:lineRule="exact"/>
        <w:ind w:left="720"/>
        <w:rPr>
          <w:b/>
          <w:bCs/>
          <w:sz w:val="16"/>
          <w:szCs w:val="16"/>
          <w:rtl/>
          <w:lang w:eastAsia="fr-FR"/>
        </w:rPr>
      </w:pPr>
    </w:p>
    <w:p w:rsidR="00D2562E" w:rsidRPr="00827F01" w:rsidRDefault="00D2562E" w:rsidP="001058E1">
      <w:pPr>
        <w:pStyle w:val="Paragraphedeliste"/>
        <w:numPr>
          <w:ilvl w:val="1"/>
          <w:numId w:val="149"/>
        </w:numPr>
        <w:tabs>
          <w:tab w:val="right" w:pos="425"/>
        </w:tabs>
        <w:spacing w:line="276" w:lineRule="auto"/>
        <w:ind w:left="424" w:hanging="425"/>
        <w:rPr>
          <w:b/>
          <w:bCs/>
          <w:smallCaps/>
          <w:sz w:val="28"/>
          <w:szCs w:val="28"/>
          <w:lang w:eastAsia="fr-CA" w:bidi="ar-MA"/>
        </w:rPr>
      </w:pPr>
      <w:r w:rsidRPr="00827F01">
        <w:rPr>
          <w:b/>
          <w:bCs/>
          <w:smallCaps/>
          <w:sz w:val="28"/>
          <w:szCs w:val="28"/>
          <w:rtl/>
          <w:lang w:eastAsia="fr-CA" w:bidi="ar-MA"/>
        </w:rPr>
        <w:t xml:space="preserve">وصف محتوى الوحدة </w:t>
      </w:r>
    </w:p>
    <w:p w:rsidR="00D2562E" w:rsidRPr="00827F01" w:rsidRDefault="009515C8" w:rsidP="00460CB1">
      <w:pPr>
        <w:pStyle w:val="Paragraphedeliste"/>
        <w:numPr>
          <w:ilvl w:val="1"/>
          <w:numId w:val="7"/>
        </w:numPr>
        <w:ind w:left="708" w:hanging="283"/>
        <w:jc w:val="both"/>
        <w:rPr>
          <w:sz w:val="28"/>
          <w:szCs w:val="28"/>
        </w:rPr>
      </w:pPr>
      <w:r w:rsidRPr="00827F01">
        <w:rPr>
          <w:sz w:val="28"/>
          <w:szCs w:val="28"/>
          <w:rtl/>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D2562E" w:rsidRPr="00827F01" w:rsidRDefault="00D2562E" w:rsidP="00460CB1">
      <w:pPr>
        <w:pStyle w:val="Paragraphedeliste"/>
        <w:numPr>
          <w:ilvl w:val="1"/>
          <w:numId w:val="7"/>
        </w:numPr>
        <w:ind w:left="708" w:hanging="283"/>
        <w:jc w:val="both"/>
        <w:rPr>
          <w:b/>
          <w:bCs/>
          <w:sz w:val="20"/>
          <w:szCs w:val="20"/>
        </w:rPr>
      </w:pPr>
      <w:r w:rsidRPr="00827F01">
        <w:rPr>
          <w:b/>
          <w:bCs/>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11"/>
      </w:tblGrid>
      <w:tr w:rsidR="00D2562E" w:rsidRPr="00827F01" w:rsidTr="00CB20D9">
        <w:trPr>
          <w:trHeight w:val="796"/>
        </w:trPr>
        <w:tc>
          <w:tcPr>
            <w:tcW w:w="5000" w:type="pct"/>
          </w:tcPr>
          <w:p w:rsidR="008B1021" w:rsidRPr="00827F01" w:rsidRDefault="008B1021" w:rsidP="008B1021">
            <w:pPr>
              <w:pStyle w:val="Corpsdetexte"/>
              <w:bidi/>
              <w:jc w:val="left"/>
              <w:rPr>
                <w:sz w:val="28"/>
                <w:szCs w:val="28"/>
                <w:rtl/>
                <w:lang w:bidi="ar-MA"/>
              </w:rPr>
            </w:pPr>
            <w:r w:rsidRPr="00827F01">
              <w:rPr>
                <w:rFonts w:hint="cs"/>
                <w:sz w:val="28"/>
                <w:szCs w:val="28"/>
                <w:rtl/>
                <w:lang w:bidi="ar-MA"/>
              </w:rPr>
              <w:t>المضمون</w:t>
            </w:r>
          </w:p>
          <w:p w:rsidR="0012330D" w:rsidRPr="00827F01" w:rsidRDefault="0012330D" w:rsidP="001058E1">
            <w:pPr>
              <w:pStyle w:val="Corpsdetexte"/>
              <w:numPr>
                <w:ilvl w:val="0"/>
                <w:numId w:val="64"/>
              </w:numPr>
              <w:bidi/>
              <w:jc w:val="left"/>
              <w:rPr>
                <w:b/>
                <w:bCs w:val="0"/>
                <w:sz w:val="28"/>
                <w:szCs w:val="28"/>
                <w:rtl/>
                <w:lang w:bidi="ar-MA"/>
              </w:rPr>
            </w:pPr>
            <w:r w:rsidRPr="00827F01">
              <w:rPr>
                <w:b/>
                <w:bCs w:val="0"/>
                <w:sz w:val="28"/>
                <w:szCs w:val="28"/>
                <w:rtl/>
                <w:lang w:bidi="ar-MA"/>
              </w:rPr>
              <w:t xml:space="preserve">المبادئ الأساسية لعمليات التقسيم الجهوي </w:t>
            </w:r>
          </w:p>
          <w:p w:rsidR="00772FD1" w:rsidRPr="00827F01" w:rsidRDefault="0012330D" w:rsidP="001058E1">
            <w:pPr>
              <w:pStyle w:val="Corpsdetexte"/>
              <w:numPr>
                <w:ilvl w:val="0"/>
                <w:numId w:val="64"/>
              </w:numPr>
              <w:bidi/>
              <w:jc w:val="left"/>
              <w:rPr>
                <w:b/>
                <w:bCs w:val="0"/>
                <w:sz w:val="28"/>
                <w:szCs w:val="28"/>
                <w:lang w:bidi="ar-MA"/>
              </w:rPr>
            </w:pPr>
            <w:r w:rsidRPr="00827F01">
              <w:rPr>
                <w:b/>
                <w:bCs w:val="0"/>
                <w:sz w:val="28"/>
                <w:szCs w:val="28"/>
                <w:rtl/>
                <w:lang w:bidi="ar-MA"/>
              </w:rPr>
              <w:t xml:space="preserve">تاريخ </w:t>
            </w:r>
            <w:r w:rsidR="00772FD1" w:rsidRPr="00827F01">
              <w:rPr>
                <w:rFonts w:hint="cs"/>
                <w:b/>
                <w:bCs w:val="0"/>
                <w:sz w:val="28"/>
                <w:szCs w:val="28"/>
                <w:rtl/>
                <w:lang w:bidi="ar-MA"/>
              </w:rPr>
              <w:t xml:space="preserve">التقسيمات </w:t>
            </w:r>
            <w:r w:rsidR="00772FD1" w:rsidRPr="00827F01">
              <w:rPr>
                <w:b/>
                <w:bCs w:val="0"/>
                <w:sz w:val="28"/>
                <w:szCs w:val="28"/>
                <w:rtl/>
                <w:lang w:bidi="ar-MA"/>
              </w:rPr>
              <w:t>الجهوية بالمغرب</w:t>
            </w:r>
            <w:r w:rsidR="00772FD1" w:rsidRPr="00827F01">
              <w:rPr>
                <w:rFonts w:hint="cs"/>
                <w:b/>
                <w:bCs w:val="0"/>
                <w:sz w:val="28"/>
                <w:szCs w:val="28"/>
                <w:rtl/>
                <w:lang w:bidi="ar-MA"/>
              </w:rPr>
              <w:t>: أهدافها، معاييرها وخصائصها</w:t>
            </w:r>
          </w:p>
          <w:p w:rsidR="0012330D" w:rsidRPr="00827F01" w:rsidRDefault="00772FD1" w:rsidP="00772FD1">
            <w:pPr>
              <w:pStyle w:val="Corpsdetexte"/>
              <w:numPr>
                <w:ilvl w:val="0"/>
                <w:numId w:val="64"/>
              </w:numPr>
              <w:bidi/>
              <w:jc w:val="left"/>
              <w:rPr>
                <w:b/>
                <w:bCs w:val="0"/>
                <w:sz w:val="28"/>
                <w:szCs w:val="28"/>
                <w:lang w:bidi="ar-MA"/>
              </w:rPr>
            </w:pPr>
            <w:r w:rsidRPr="00827F01">
              <w:rPr>
                <w:b/>
                <w:bCs w:val="0"/>
                <w:sz w:val="28"/>
                <w:szCs w:val="28"/>
                <w:rtl/>
                <w:lang w:bidi="ar-MA"/>
              </w:rPr>
              <w:t>رهانات الجهوية الم</w:t>
            </w:r>
            <w:r w:rsidRPr="00827F01">
              <w:rPr>
                <w:rFonts w:hint="cs"/>
                <w:b/>
                <w:bCs w:val="0"/>
                <w:sz w:val="28"/>
                <w:szCs w:val="28"/>
                <w:rtl/>
                <w:lang w:bidi="ar-MA"/>
              </w:rPr>
              <w:t>تقدمة</w:t>
            </w:r>
          </w:p>
          <w:p w:rsidR="00D2562E" w:rsidRPr="00827F01" w:rsidRDefault="0012330D" w:rsidP="001058E1">
            <w:pPr>
              <w:pStyle w:val="Corpsdetexte"/>
              <w:numPr>
                <w:ilvl w:val="0"/>
                <w:numId w:val="64"/>
              </w:numPr>
              <w:bidi/>
              <w:jc w:val="left"/>
              <w:rPr>
                <w:b/>
                <w:bCs w:val="0"/>
                <w:sz w:val="28"/>
                <w:szCs w:val="28"/>
                <w:lang w:bidi="ar-MA"/>
              </w:rPr>
            </w:pPr>
            <w:r w:rsidRPr="00827F01">
              <w:rPr>
                <w:b/>
                <w:bCs w:val="0"/>
                <w:sz w:val="28"/>
                <w:szCs w:val="28"/>
                <w:rtl/>
                <w:lang w:bidi="ar-MA"/>
              </w:rPr>
              <w:t xml:space="preserve">دراسة </w:t>
            </w:r>
            <w:r w:rsidR="00772FD1" w:rsidRPr="00827F01">
              <w:rPr>
                <w:b/>
                <w:bCs w:val="0"/>
                <w:sz w:val="28"/>
                <w:szCs w:val="28"/>
                <w:rtl/>
                <w:lang w:bidi="ar-MA"/>
              </w:rPr>
              <w:t>نم</w:t>
            </w:r>
            <w:r w:rsidR="00772FD1" w:rsidRPr="00827F01">
              <w:rPr>
                <w:rFonts w:hint="cs"/>
                <w:b/>
                <w:bCs w:val="0"/>
                <w:sz w:val="28"/>
                <w:szCs w:val="28"/>
                <w:rtl/>
                <w:lang w:bidi="ar-MA"/>
              </w:rPr>
              <w:t>ا</w:t>
            </w:r>
            <w:r w:rsidR="00772FD1" w:rsidRPr="00827F01">
              <w:rPr>
                <w:b/>
                <w:bCs w:val="0"/>
                <w:sz w:val="28"/>
                <w:szCs w:val="28"/>
                <w:rtl/>
                <w:lang w:bidi="ar-MA"/>
              </w:rPr>
              <w:t xml:space="preserve">ذج </w:t>
            </w:r>
            <w:r w:rsidR="00772FD1" w:rsidRPr="00827F01">
              <w:rPr>
                <w:rFonts w:hint="cs"/>
                <w:b/>
                <w:bCs w:val="0"/>
                <w:sz w:val="28"/>
                <w:szCs w:val="28"/>
                <w:rtl/>
                <w:lang w:bidi="ar-MA"/>
              </w:rPr>
              <w:t xml:space="preserve">من </w:t>
            </w:r>
            <w:r w:rsidR="00772FD1" w:rsidRPr="00827F01">
              <w:rPr>
                <w:b/>
                <w:bCs w:val="0"/>
                <w:sz w:val="28"/>
                <w:szCs w:val="28"/>
                <w:rtl/>
                <w:lang w:bidi="ar-MA"/>
              </w:rPr>
              <w:t>الجهوية الم</w:t>
            </w:r>
            <w:r w:rsidR="00772FD1" w:rsidRPr="00827F01">
              <w:rPr>
                <w:rFonts w:hint="cs"/>
                <w:b/>
                <w:bCs w:val="0"/>
                <w:sz w:val="28"/>
                <w:szCs w:val="28"/>
                <w:rtl/>
                <w:lang w:bidi="ar-MA"/>
              </w:rPr>
              <w:t>تقدم</w:t>
            </w:r>
            <w:r w:rsidR="00772FD1" w:rsidRPr="00827F01">
              <w:rPr>
                <w:b/>
                <w:bCs w:val="0"/>
                <w:sz w:val="28"/>
                <w:szCs w:val="28"/>
                <w:rtl/>
                <w:lang w:bidi="ar-MA"/>
              </w:rPr>
              <w:t xml:space="preserve">ة </w:t>
            </w:r>
            <w:r w:rsidR="00772FD1" w:rsidRPr="00827F01">
              <w:rPr>
                <w:rFonts w:hint="cs"/>
                <w:b/>
                <w:bCs w:val="0"/>
                <w:sz w:val="28"/>
                <w:szCs w:val="28"/>
                <w:rtl/>
                <w:lang w:bidi="ar-MA"/>
              </w:rPr>
              <w:t>بالمغرب</w:t>
            </w:r>
          </w:p>
          <w:p w:rsidR="008B1021" w:rsidRPr="00827F01" w:rsidRDefault="008B1021" w:rsidP="008B1021">
            <w:pPr>
              <w:pStyle w:val="Corpsdetexte"/>
              <w:bidi/>
              <w:jc w:val="left"/>
              <w:rPr>
                <w:sz w:val="28"/>
                <w:szCs w:val="28"/>
                <w:rtl/>
                <w:lang w:bidi="ar-MA"/>
              </w:rPr>
            </w:pPr>
            <w:r w:rsidRPr="00827F01">
              <w:rPr>
                <w:rFonts w:hint="cs"/>
                <w:sz w:val="28"/>
                <w:szCs w:val="28"/>
                <w:rtl/>
                <w:lang w:bidi="ar-MA"/>
              </w:rPr>
              <w:t>الأعمال التوجيهية</w:t>
            </w:r>
          </w:p>
          <w:p w:rsidR="008B1021" w:rsidRPr="00827F01" w:rsidRDefault="00963216" w:rsidP="008B1021">
            <w:pPr>
              <w:pStyle w:val="Corpsdetexte"/>
              <w:bidi/>
              <w:jc w:val="left"/>
              <w:rPr>
                <w:b/>
                <w:bCs w:val="0"/>
                <w:lang w:bidi="ar-MA"/>
              </w:rPr>
            </w:pPr>
            <w:r w:rsidRPr="00827F01">
              <w:rPr>
                <w:rFonts w:hint="cs"/>
                <w:b/>
                <w:bCs w:val="0"/>
                <w:sz w:val="28"/>
                <w:szCs w:val="28"/>
                <w:rtl/>
                <w:lang w:bidi="ar-MA"/>
              </w:rPr>
              <w:t>الاشتغال</w:t>
            </w:r>
            <w:r w:rsidR="008B1021" w:rsidRPr="00827F01">
              <w:rPr>
                <w:rFonts w:hint="cs"/>
                <w:b/>
                <w:bCs w:val="0"/>
                <w:sz w:val="28"/>
                <w:szCs w:val="28"/>
                <w:rtl/>
                <w:lang w:bidi="ar-MA"/>
              </w:rPr>
              <w:t xml:space="preserve"> عل</w:t>
            </w:r>
            <w:r w:rsidR="00772FD1" w:rsidRPr="00827F01">
              <w:rPr>
                <w:rFonts w:hint="cs"/>
                <w:b/>
                <w:bCs w:val="0"/>
                <w:sz w:val="28"/>
                <w:szCs w:val="28"/>
                <w:rtl/>
                <w:lang w:bidi="ar-MA"/>
              </w:rPr>
              <w:t>ى الوثائق الخاصة بالجهوية المتقدمة</w:t>
            </w:r>
            <w:r w:rsidR="008B1021" w:rsidRPr="00827F01">
              <w:rPr>
                <w:rFonts w:hint="cs"/>
                <w:b/>
                <w:bCs w:val="0"/>
                <w:sz w:val="28"/>
                <w:szCs w:val="28"/>
                <w:rtl/>
                <w:lang w:bidi="ar-MA"/>
              </w:rPr>
              <w:t>ة في المغرب</w:t>
            </w:r>
          </w:p>
        </w:tc>
      </w:tr>
    </w:tbl>
    <w:p w:rsidR="00D2562E" w:rsidRPr="00827F01" w:rsidRDefault="00D2562E" w:rsidP="001058E1">
      <w:pPr>
        <w:pStyle w:val="Paragraphedeliste"/>
        <w:numPr>
          <w:ilvl w:val="1"/>
          <w:numId w:val="149"/>
        </w:numPr>
        <w:tabs>
          <w:tab w:val="right" w:pos="425"/>
        </w:tabs>
        <w:spacing w:line="276" w:lineRule="auto"/>
        <w:ind w:left="424" w:hanging="425"/>
        <w:rPr>
          <w:b/>
          <w:bCs/>
          <w:smallCaps/>
          <w:sz w:val="28"/>
          <w:szCs w:val="28"/>
          <w:lang w:eastAsia="fr-CA" w:bidi="ar-MA"/>
        </w:rPr>
      </w:pPr>
      <w:r w:rsidRPr="00827F01">
        <w:rPr>
          <w:b/>
          <w:bCs/>
          <w:smallCaps/>
          <w:sz w:val="28"/>
          <w:szCs w:val="28"/>
          <w:rtl/>
          <w:lang w:eastAsia="fr-CA" w:bidi="ar-MA"/>
        </w:rPr>
        <w:t xml:space="preserve">إجراءات </w:t>
      </w:r>
      <w:r w:rsidR="00F84D07" w:rsidRPr="00827F01">
        <w:rPr>
          <w:b/>
          <w:bCs/>
          <w:smallCaps/>
          <w:sz w:val="28"/>
          <w:szCs w:val="28"/>
          <w:rtl/>
          <w:lang w:eastAsia="fr-CA" w:bidi="ar-MA"/>
        </w:rPr>
        <w:t>تنظيم الأنشطة التطبيقية (تعبأ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11"/>
      </w:tblGrid>
      <w:tr w:rsidR="00D2562E" w:rsidRPr="00827F01" w:rsidTr="000839AD">
        <w:trPr>
          <w:trHeight w:val="772"/>
        </w:trPr>
        <w:tc>
          <w:tcPr>
            <w:tcW w:w="5000" w:type="pct"/>
          </w:tcPr>
          <w:p w:rsidR="00D2562E" w:rsidRPr="00827F01" w:rsidRDefault="00D2562E" w:rsidP="00BA46C3">
            <w:pPr>
              <w:pStyle w:val="Corpsdetexte"/>
              <w:bidi/>
              <w:rPr>
                <w:sz w:val="20"/>
                <w:szCs w:val="20"/>
              </w:rPr>
            </w:pPr>
          </w:p>
        </w:tc>
      </w:tr>
    </w:tbl>
    <w:p w:rsidR="00D2562E" w:rsidRPr="00827F01" w:rsidRDefault="00D2562E" w:rsidP="00BA46C3">
      <w:pPr>
        <w:rPr>
          <w:b/>
          <w:sz w:val="20"/>
          <w:szCs w:val="20"/>
          <w:lang w:eastAsia="fr-CA"/>
        </w:rPr>
      </w:pPr>
    </w:p>
    <w:p w:rsidR="00D2562E" w:rsidRPr="00827F01" w:rsidRDefault="00D2562E" w:rsidP="001058E1">
      <w:pPr>
        <w:pStyle w:val="Paragraphedeliste"/>
        <w:numPr>
          <w:ilvl w:val="1"/>
          <w:numId w:val="149"/>
        </w:numPr>
        <w:tabs>
          <w:tab w:val="right" w:pos="425"/>
        </w:tabs>
        <w:spacing w:line="276" w:lineRule="auto"/>
        <w:ind w:left="424" w:hanging="425"/>
        <w:rPr>
          <w:b/>
          <w:bCs/>
          <w:smallCaps/>
          <w:sz w:val="28"/>
          <w:szCs w:val="28"/>
          <w:lang w:eastAsia="fr-CA" w:bidi="ar-MA"/>
        </w:rPr>
      </w:pPr>
      <w:r w:rsidRPr="00827F01">
        <w:rPr>
          <w:b/>
          <w:bCs/>
          <w:smallCaps/>
          <w:sz w:val="28"/>
          <w:szCs w:val="28"/>
          <w:rtl/>
          <w:lang w:eastAsia="fr-CA" w:bidi="ar-MA"/>
        </w:rPr>
        <w:t>وصف العمل الشخصي للطالب، عند الاقتضاء؛</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D2562E" w:rsidRPr="00827F01" w:rsidTr="00CB20D9">
        <w:tc>
          <w:tcPr>
            <w:tcW w:w="5000" w:type="pct"/>
          </w:tcPr>
          <w:p w:rsidR="00D2562E" w:rsidRPr="00827F01" w:rsidRDefault="00D2562E" w:rsidP="00BA46C3">
            <w:pPr>
              <w:pStyle w:val="Corpsdetexte"/>
              <w:bidi/>
              <w:rPr>
                <w:sz w:val="20"/>
                <w:szCs w:val="20"/>
              </w:rPr>
            </w:pPr>
          </w:p>
          <w:p w:rsidR="00D2562E" w:rsidRPr="00827F01" w:rsidRDefault="008B1021" w:rsidP="00772FD1">
            <w:pPr>
              <w:pStyle w:val="Corpsdetexte"/>
              <w:bidi/>
              <w:rPr>
                <w:b/>
                <w:bCs w:val="0"/>
                <w:sz w:val="28"/>
                <w:szCs w:val="28"/>
                <w:rtl/>
                <w:lang w:bidi="ar-MA"/>
              </w:rPr>
            </w:pPr>
            <w:r w:rsidRPr="00827F01">
              <w:rPr>
                <w:rFonts w:hint="cs"/>
                <w:b/>
                <w:bCs w:val="0"/>
                <w:sz w:val="28"/>
                <w:szCs w:val="28"/>
                <w:rtl/>
              </w:rPr>
              <w:t>إعداد ملفات حول ال</w:t>
            </w:r>
            <w:r w:rsidR="00772FD1" w:rsidRPr="00827F01">
              <w:rPr>
                <w:rFonts w:hint="cs"/>
                <w:b/>
                <w:bCs w:val="0"/>
                <w:sz w:val="28"/>
                <w:szCs w:val="28"/>
                <w:rtl/>
              </w:rPr>
              <w:t>جهوية المتقدمة بال</w:t>
            </w:r>
            <w:r w:rsidRPr="00827F01">
              <w:rPr>
                <w:rFonts w:hint="cs"/>
                <w:b/>
                <w:bCs w:val="0"/>
                <w:sz w:val="28"/>
                <w:szCs w:val="28"/>
                <w:rtl/>
              </w:rPr>
              <w:t>مغرب</w:t>
            </w:r>
          </w:p>
        </w:tc>
      </w:tr>
    </w:tbl>
    <w:p w:rsidR="00D2562E" w:rsidRPr="00827F01" w:rsidRDefault="008C230B" w:rsidP="001058E1">
      <w:pPr>
        <w:pStyle w:val="Paragraphedeliste"/>
        <w:numPr>
          <w:ilvl w:val="0"/>
          <w:numId w:val="148"/>
        </w:numPr>
        <w:spacing w:line="276" w:lineRule="auto"/>
        <w:ind w:left="283" w:hanging="283"/>
        <w:rPr>
          <w:b/>
          <w:bCs/>
          <w:smallCaps/>
          <w:sz w:val="32"/>
          <w:szCs w:val="32"/>
          <w:lang w:eastAsia="fr-CA" w:bidi="ar-MA"/>
        </w:rPr>
      </w:pPr>
      <w:r w:rsidRPr="00827F01">
        <w:rPr>
          <w:b/>
          <w:bCs/>
          <w:smallCaps/>
          <w:sz w:val="32"/>
          <w:szCs w:val="32"/>
          <w:rtl/>
          <w:lang w:eastAsia="fr-CA" w:bidi="ar-MA"/>
        </w:rPr>
        <w:t xml:space="preserve">إجراءات التقييم </w:t>
      </w:r>
    </w:p>
    <w:p w:rsidR="00D2562E" w:rsidRPr="00827F01" w:rsidRDefault="006852D3" w:rsidP="001058E1">
      <w:pPr>
        <w:pStyle w:val="Paragraphedeliste"/>
        <w:numPr>
          <w:ilvl w:val="1"/>
          <w:numId w:val="150"/>
        </w:numPr>
        <w:tabs>
          <w:tab w:val="right" w:pos="992"/>
        </w:tabs>
        <w:ind w:hanging="903"/>
        <w:jc w:val="both"/>
        <w:rPr>
          <w:bCs/>
          <w:i/>
          <w:iCs/>
          <w:lang w:eastAsia="fr-CA"/>
        </w:rPr>
      </w:pPr>
      <w:r w:rsidRPr="00827F01">
        <w:rPr>
          <w:bCs/>
          <w:caps/>
          <w:sz w:val="28"/>
          <w:szCs w:val="28"/>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D2562E" w:rsidRPr="00827F01" w:rsidTr="00CB20D9">
        <w:tc>
          <w:tcPr>
            <w:tcW w:w="5000" w:type="pct"/>
          </w:tcPr>
          <w:p w:rsidR="00D2562E" w:rsidRPr="00827F01" w:rsidRDefault="00D2562E" w:rsidP="00BA46C3">
            <w:pPr>
              <w:pStyle w:val="Corpsdetexte"/>
              <w:bidi/>
              <w:rPr>
                <w:sz w:val="22"/>
                <w:szCs w:val="22"/>
              </w:rPr>
            </w:pPr>
          </w:p>
          <w:p w:rsidR="00D2562E" w:rsidRPr="00827F01" w:rsidRDefault="00D2562E" w:rsidP="00460CB1">
            <w:pPr>
              <w:pStyle w:val="Corpsdetexte"/>
              <w:numPr>
                <w:ilvl w:val="0"/>
                <w:numId w:val="9"/>
              </w:numPr>
              <w:bidi/>
              <w:rPr>
                <w:b/>
                <w:bCs w:val="0"/>
              </w:rPr>
            </w:pPr>
            <w:r w:rsidRPr="00827F01">
              <w:rPr>
                <w:b/>
                <w:caps/>
                <w:sz w:val="28"/>
                <w:szCs w:val="28"/>
                <w:rtl/>
              </w:rPr>
              <w:t>امتحان نهاية الفصل</w:t>
            </w:r>
          </w:p>
          <w:p w:rsidR="00D2562E" w:rsidRPr="00827F01" w:rsidRDefault="00D2562E" w:rsidP="00BA46C3">
            <w:pPr>
              <w:pStyle w:val="Corpsdetexte"/>
              <w:bidi/>
              <w:ind w:left="720"/>
              <w:rPr>
                <w:b/>
                <w:bCs w:val="0"/>
                <w:sz w:val="22"/>
                <w:szCs w:val="22"/>
              </w:rPr>
            </w:pPr>
          </w:p>
          <w:p w:rsidR="00D2562E" w:rsidRPr="00827F01" w:rsidRDefault="00D2562E" w:rsidP="00460CB1">
            <w:pPr>
              <w:pStyle w:val="Corpsdetexte"/>
              <w:numPr>
                <w:ilvl w:val="0"/>
                <w:numId w:val="9"/>
              </w:numPr>
              <w:bidi/>
              <w:rPr>
                <w:b/>
                <w:bCs w:val="0"/>
                <w:sz w:val="22"/>
                <w:szCs w:val="22"/>
              </w:rPr>
            </w:pPr>
            <w:r w:rsidRPr="00827F01">
              <w:rPr>
                <w:b/>
                <w:caps/>
                <w:sz w:val="28"/>
                <w:szCs w:val="28"/>
                <w:rtl/>
              </w:rPr>
              <w:t>تقييم مستمر</w:t>
            </w:r>
            <w:r w:rsidR="00963216" w:rsidRPr="00827F01">
              <w:rPr>
                <w:rFonts w:hint="cs"/>
                <w:b/>
                <w:caps/>
                <w:sz w:val="28"/>
                <w:szCs w:val="28"/>
                <w:rtl/>
                <w:lang w:bidi="ar-MA"/>
              </w:rPr>
              <w:t>، عند الاقتضاء</w:t>
            </w:r>
            <w:r w:rsidRPr="00827F01">
              <w:rPr>
                <w:b/>
                <w:i/>
                <w:iCs/>
                <w:caps/>
                <w:rtl/>
              </w:rPr>
              <w:t xml:space="preserve">(تحديد : </w:t>
            </w:r>
            <w:r w:rsidRPr="00827F01">
              <w:rPr>
                <w:bCs w:val="0"/>
                <w:sz w:val="28"/>
                <w:szCs w:val="28"/>
                <w:rtl/>
              </w:rPr>
              <w:t xml:space="preserve">روائز أو اختبارات شفوية أو فروض أو عروض أو تقارير تدريب </w:t>
            </w:r>
            <w:r w:rsidRPr="00827F01">
              <w:rPr>
                <w:bCs w:val="0"/>
                <w:caps/>
                <w:sz w:val="28"/>
                <w:szCs w:val="28"/>
                <w:rtl/>
                <w:lang w:bidi="ar-MA"/>
              </w:rPr>
              <w:t>أو</w:t>
            </w:r>
            <w:r w:rsidRPr="00827F01">
              <w:rPr>
                <w:bCs w:val="0"/>
                <w:sz w:val="28"/>
                <w:szCs w:val="28"/>
                <w:rtl/>
              </w:rPr>
              <w:t>طرق أخرى للتقييم)</w:t>
            </w:r>
          </w:p>
          <w:p w:rsidR="00D2562E" w:rsidRPr="00827F01" w:rsidRDefault="00D2562E" w:rsidP="00BA46C3">
            <w:pPr>
              <w:pStyle w:val="Corpsdetexte"/>
              <w:bidi/>
              <w:rPr>
                <w:sz w:val="20"/>
                <w:szCs w:val="20"/>
              </w:rPr>
            </w:pPr>
          </w:p>
        </w:tc>
      </w:tr>
    </w:tbl>
    <w:p w:rsidR="00D2562E" w:rsidRPr="00827F01" w:rsidRDefault="00D2562E" w:rsidP="00BA46C3">
      <w:pPr>
        <w:spacing w:after="120" w:line="240" w:lineRule="exact"/>
        <w:jc w:val="lowKashida"/>
        <w:rPr>
          <w:b/>
          <w:bCs/>
          <w:rtl/>
        </w:rPr>
      </w:pPr>
    </w:p>
    <w:p w:rsidR="00D2562E" w:rsidRPr="00827F01" w:rsidRDefault="00D2562E" w:rsidP="001058E1">
      <w:pPr>
        <w:pStyle w:val="Paragraphedeliste"/>
        <w:numPr>
          <w:ilvl w:val="1"/>
          <w:numId w:val="150"/>
        </w:numPr>
        <w:tabs>
          <w:tab w:val="right" w:pos="992"/>
        </w:tabs>
        <w:ind w:hanging="903"/>
        <w:jc w:val="both"/>
        <w:rPr>
          <w:bCs/>
          <w:caps/>
          <w:sz w:val="28"/>
          <w:szCs w:val="28"/>
          <w:lang w:eastAsia="fr-CA"/>
        </w:rPr>
      </w:pPr>
      <w:r w:rsidRPr="00827F01">
        <w:rPr>
          <w:bCs/>
          <w:caps/>
          <w:sz w:val="28"/>
          <w:szCs w:val="28"/>
          <w:rtl/>
          <w:lang w:eastAsia="fr-CA"/>
        </w:rPr>
        <w:t>نقطة الوحدة (</w:t>
      </w:r>
      <w:r w:rsidR="00F80C19" w:rsidRPr="00827F01">
        <w:rPr>
          <w:bCs/>
          <w:caps/>
          <w:sz w:val="28"/>
          <w:szCs w:val="28"/>
          <w:rtl/>
          <w:lang w:eastAsia="fr-CA"/>
        </w:rPr>
        <w:t>تحديد النسبة لمختلف تقييمات الوحدة للحصول على نقطة استيفاءها</w:t>
      </w:r>
      <w:r w:rsidRPr="00827F01">
        <w:rPr>
          <w:bCs/>
          <w:caps/>
          <w:sz w:val="28"/>
          <w:szCs w:val="28"/>
          <w:rtl/>
          <w:lang w:eastAsia="fr-CA"/>
        </w:rPr>
        <w:t>)</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905904" w:rsidRPr="00827F01" w:rsidTr="002F3D96">
        <w:tc>
          <w:tcPr>
            <w:tcW w:w="5000" w:type="pct"/>
          </w:tcPr>
          <w:p w:rsidR="00905904" w:rsidRPr="00827F01" w:rsidRDefault="00905904" w:rsidP="00BA46C3">
            <w:pPr>
              <w:pStyle w:val="Corpsdetexte"/>
              <w:bidi/>
              <w:rPr>
                <w:sz w:val="28"/>
                <w:szCs w:val="28"/>
              </w:rPr>
            </w:pPr>
          </w:p>
          <w:p w:rsidR="00905904" w:rsidRPr="00827F01" w:rsidRDefault="00905904" w:rsidP="008B1021">
            <w:pPr>
              <w:pStyle w:val="Corpsdetexte"/>
              <w:bidi/>
              <w:rPr>
                <w:sz w:val="28"/>
                <w:szCs w:val="28"/>
                <w:rtl/>
              </w:rPr>
            </w:pPr>
            <w:r w:rsidRPr="00827F01">
              <w:rPr>
                <w:sz w:val="28"/>
                <w:szCs w:val="28"/>
                <w:rtl/>
              </w:rPr>
              <w:t xml:space="preserve">مراقبة مستمرة </w:t>
            </w:r>
            <w:r w:rsidR="008B1021" w:rsidRPr="00827F01">
              <w:rPr>
                <w:sz w:val="28"/>
                <w:szCs w:val="28"/>
              </w:rPr>
              <w:t>3</w:t>
            </w:r>
            <w:r w:rsidRPr="00827F01">
              <w:rPr>
                <w:sz w:val="28"/>
                <w:szCs w:val="28"/>
              </w:rPr>
              <w:t>0%</w:t>
            </w:r>
          </w:p>
          <w:p w:rsidR="00905904" w:rsidRPr="00827F01" w:rsidRDefault="00905904" w:rsidP="00F23700">
            <w:pPr>
              <w:pStyle w:val="Corpsdetexte"/>
              <w:bidi/>
              <w:rPr>
                <w:sz w:val="28"/>
                <w:szCs w:val="28"/>
                <w:rtl/>
                <w:lang w:bidi="ar-MA"/>
              </w:rPr>
            </w:pPr>
            <w:r w:rsidRPr="00827F01">
              <w:rPr>
                <w:sz w:val="28"/>
                <w:szCs w:val="28"/>
                <w:rtl/>
              </w:rPr>
              <w:t>امتحان</w:t>
            </w:r>
            <w:r w:rsidR="008B1021" w:rsidRPr="00827F01">
              <w:rPr>
                <w:sz w:val="28"/>
                <w:szCs w:val="28"/>
              </w:rPr>
              <w:t>7</w:t>
            </w:r>
            <w:r w:rsidRPr="00827F01">
              <w:rPr>
                <w:sz w:val="28"/>
                <w:szCs w:val="28"/>
              </w:rPr>
              <w:t xml:space="preserve">0% </w:t>
            </w:r>
          </w:p>
        </w:tc>
      </w:tr>
    </w:tbl>
    <w:p w:rsidR="00905904" w:rsidRPr="00827F01" w:rsidRDefault="00905904" w:rsidP="00BA46C3">
      <w:pPr>
        <w:rPr>
          <w:b/>
          <w:sz w:val="20"/>
          <w:szCs w:val="20"/>
          <w:rtl/>
          <w:lang w:eastAsia="fr-CA"/>
        </w:rPr>
      </w:pPr>
    </w:p>
    <w:p w:rsidR="00905904" w:rsidRPr="00827F01" w:rsidRDefault="00905904" w:rsidP="00BA46C3">
      <w:pPr>
        <w:rPr>
          <w:b/>
          <w:sz w:val="20"/>
          <w:szCs w:val="20"/>
          <w:lang w:eastAsia="fr-CA"/>
        </w:rPr>
      </w:pPr>
    </w:p>
    <w:p w:rsidR="00905904" w:rsidRPr="00827F01" w:rsidRDefault="00905904" w:rsidP="001058E1">
      <w:pPr>
        <w:pStyle w:val="Paragraphedeliste"/>
        <w:numPr>
          <w:ilvl w:val="1"/>
          <w:numId w:val="150"/>
        </w:numPr>
        <w:tabs>
          <w:tab w:val="right" w:pos="992"/>
        </w:tabs>
        <w:ind w:hanging="903"/>
        <w:jc w:val="both"/>
        <w:rPr>
          <w:bCs/>
          <w:caps/>
          <w:sz w:val="28"/>
          <w:szCs w:val="28"/>
          <w:lang w:eastAsia="fr-CA"/>
        </w:rPr>
      </w:pPr>
      <w:r w:rsidRPr="00827F01">
        <w:rPr>
          <w:bCs/>
          <w:caps/>
          <w:sz w:val="28"/>
          <w:szCs w:val="28"/>
          <w:rtl/>
          <w:lang w:eastAsia="fr-CA"/>
        </w:rPr>
        <w:t>إجراءات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905904" w:rsidRPr="00827F01" w:rsidTr="002F3D96">
        <w:tc>
          <w:tcPr>
            <w:tcW w:w="5000" w:type="pct"/>
          </w:tcPr>
          <w:p w:rsidR="00905904" w:rsidRPr="00827F01" w:rsidRDefault="00905904" w:rsidP="00BA46C3">
            <w:pPr>
              <w:pStyle w:val="Corpsdetexte"/>
              <w:bidi/>
              <w:rPr>
                <w:sz w:val="20"/>
                <w:szCs w:val="20"/>
              </w:rPr>
            </w:pPr>
          </w:p>
          <w:p w:rsidR="00905904" w:rsidRPr="00827F01" w:rsidRDefault="00905904" w:rsidP="00194876">
            <w:pPr>
              <w:pStyle w:val="Paragraphedeliste"/>
              <w:numPr>
                <w:ilvl w:val="0"/>
                <w:numId w:val="17"/>
              </w:numPr>
              <w:ind w:left="714" w:hanging="357"/>
              <w:rPr>
                <w:sz w:val="28"/>
                <w:szCs w:val="28"/>
                <w:lang w:bidi="ar-MA"/>
              </w:rPr>
            </w:pPr>
            <w:r w:rsidRPr="00827F01">
              <w:rPr>
                <w:sz w:val="28"/>
                <w:szCs w:val="28"/>
                <w:rtl/>
                <w:lang w:bidi="ar-MA"/>
              </w:rPr>
              <w:t>تستوفى الوحدة، إذا كان معدل النقطة المحصل عليه من طرف الطالب يساوي أو يفوق20/10</w:t>
            </w:r>
          </w:p>
          <w:p w:rsidR="00905904" w:rsidRPr="00827F01" w:rsidRDefault="00905904" w:rsidP="00BA46C3">
            <w:pPr>
              <w:pStyle w:val="Corpsdetexte"/>
              <w:bidi/>
              <w:rPr>
                <w:sz w:val="20"/>
                <w:szCs w:val="20"/>
              </w:rPr>
            </w:pPr>
          </w:p>
        </w:tc>
      </w:tr>
    </w:tbl>
    <w:p w:rsidR="00D2562E" w:rsidRPr="00827F01" w:rsidRDefault="00D2562E" w:rsidP="00BA46C3">
      <w:pPr>
        <w:rPr>
          <w:b/>
          <w:sz w:val="20"/>
          <w:szCs w:val="20"/>
          <w:rtl/>
          <w:lang w:eastAsia="fr-CA"/>
        </w:rPr>
      </w:pPr>
    </w:p>
    <w:p w:rsidR="00D2562E" w:rsidRPr="00827F01" w:rsidRDefault="00D2562E" w:rsidP="00BA46C3">
      <w:pPr>
        <w:rPr>
          <w:b/>
          <w:sz w:val="20"/>
          <w:szCs w:val="20"/>
          <w:lang w:eastAsia="fr-CA"/>
        </w:rPr>
      </w:pPr>
    </w:p>
    <w:p w:rsidR="00D2562E" w:rsidRPr="00827F01" w:rsidRDefault="00D2562E" w:rsidP="001058E1">
      <w:pPr>
        <w:pStyle w:val="Paragraphedeliste"/>
        <w:numPr>
          <w:ilvl w:val="0"/>
          <w:numId w:val="148"/>
        </w:numPr>
        <w:spacing w:line="276" w:lineRule="auto"/>
        <w:ind w:left="283" w:hanging="283"/>
        <w:rPr>
          <w:smallCaps/>
          <w:sz w:val="28"/>
          <w:szCs w:val="28"/>
          <w:lang w:eastAsia="fr-CA" w:bidi="ar-MA"/>
        </w:rPr>
      </w:pPr>
      <w:r w:rsidRPr="00827F01">
        <w:rPr>
          <w:b/>
          <w:bCs/>
          <w:smallCaps/>
          <w:sz w:val="32"/>
          <w:szCs w:val="32"/>
          <w:rtl/>
          <w:lang w:eastAsia="fr-CA" w:bidi="ar-MA"/>
        </w:rPr>
        <w:t xml:space="preserve">المنسق البيداغوجي والفريق البيداغوجي للوحدة </w:t>
      </w:r>
      <w:r w:rsidRPr="00827F01">
        <w:rPr>
          <w:smallCaps/>
          <w:sz w:val="32"/>
          <w:szCs w:val="32"/>
          <w:rtl/>
          <w:lang w:eastAsia="fr-CA" w:bidi="ar-MA"/>
        </w:rPr>
        <w:t>(</w:t>
      </w:r>
      <w:r w:rsidR="00412A6F" w:rsidRPr="00827F01">
        <w:rPr>
          <w:smallCaps/>
          <w:sz w:val="28"/>
          <w:szCs w:val="28"/>
          <w:rtl/>
          <w:lang w:eastAsia="fr-CA" w:bidi="ar-MA"/>
        </w:rPr>
        <w:t>ينتمي منسق الوحدة لشعبة مساهمة في التكوين ويجب أن يكون متدخلا في تدريس الوحدة، ويمكن أن ينتمي لمؤسسة متدخلة شريكة</w:t>
      </w:r>
      <w:r w:rsidRPr="00827F01">
        <w:rPr>
          <w:smallCaps/>
          <w:sz w:val="28"/>
          <w:szCs w:val="28"/>
          <w:rtl/>
          <w:lang w:eastAsia="fr-CA" w:bidi="ar-MA"/>
        </w:rPr>
        <w:t>)</w:t>
      </w:r>
    </w:p>
    <w:tbl>
      <w:tblPr>
        <w:tblW w:w="10207"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828"/>
        <w:gridCol w:w="1559"/>
        <w:gridCol w:w="1276"/>
        <w:gridCol w:w="992"/>
        <w:gridCol w:w="2552"/>
      </w:tblGrid>
      <w:tr w:rsidR="00D2562E" w:rsidRPr="00827F01" w:rsidTr="00963216">
        <w:trPr>
          <w:trHeight w:val="743"/>
        </w:trPr>
        <w:tc>
          <w:tcPr>
            <w:tcW w:w="3828" w:type="dxa"/>
          </w:tcPr>
          <w:p w:rsidR="00D2562E" w:rsidRPr="00827F01" w:rsidRDefault="00D2562E" w:rsidP="00BA46C3">
            <w:pPr>
              <w:jc w:val="center"/>
              <w:rPr>
                <w:bCs/>
                <w:rtl/>
              </w:rPr>
            </w:pPr>
            <w:r w:rsidRPr="00827F01">
              <w:rPr>
                <w:bCs/>
                <w:rtl/>
              </w:rPr>
              <w:t>طبيعة التدخل</w:t>
            </w:r>
          </w:p>
          <w:p w:rsidR="00D2562E" w:rsidRPr="00827F01" w:rsidRDefault="00D2562E" w:rsidP="00BA46C3">
            <w:pPr>
              <w:spacing w:line="280" w:lineRule="exact"/>
              <w:jc w:val="right"/>
              <w:rPr>
                <w:b/>
              </w:rPr>
            </w:pPr>
            <w:r w:rsidRPr="00827F01">
              <w:rPr>
                <w:b/>
                <w:rtl/>
              </w:rPr>
              <w:t>(دروس</w:t>
            </w:r>
            <w:r w:rsidRPr="00827F01">
              <w:rPr>
                <w:b/>
                <w:rtl/>
                <w:lang w:bidi="ar-MA"/>
              </w:rPr>
              <w:t xml:space="preserve">، </w:t>
            </w:r>
            <w:r w:rsidRPr="00827F01">
              <w:rPr>
                <w:b/>
                <w:rtl/>
              </w:rPr>
              <w:t>أعمال توجيهية</w:t>
            </w:r>
            <w:r w:rsidRPr="00827F01">
              <w:rPr>
                <w:b/>
                <w:rtl/>
                <w:lang w:bidi="ar-MA"/>
              </w:rPr>
              <w:t>،</w:t>
            </w:r>
            <w:r w:rsidRPr="00827F01">
              <w:rPr>
                <w:b/>
                <w:rtl/>
              </w:rPr>
              <w:t xml:space="preserve"> أشغال تطبيقية</w:t>
            </w:r>
            <w:r w:rsidRPr="00827F01">
              <w:rPr>
                <w:b/>
                <w:rtl/>
                <w:lang w:bidi="ar-MA"/>
              </w:rPr>
              <w:t>،</w:t>
            </w:r>
            <w:r w:rsidRPr="00827F01">
              <w:rPr>
                <w:b/>
                <w:rtl/>
              </w:rPr>
              <w:t xml:space="preserve">   تأطير تداريب أومشاريع</w:t>
            </w:r>
            <w:r w:rsidRPr="00827F01">
              <w:rPr>
                <w:b/>
                <w:rtl/>
                <w:lang w:bidi="ar-MA"/>
              </w:rPr>
              <w:t>،...)</w:t>
            </w:r>
          </w:p>
        </w:tc>
        <w:tc>
          <w:tcPr>
            <w:tcW w:w="1559" w:type="dxa"/>
            <w:vAlign w:val="center"/>
          </w:tcPr>
          <w:p w:rsidR="00D2562E" w:rsidRPr="00827F01" w:rsidRDefault="00D2562E" w:rsidP="00BA46C3">
            <w:pPr>
              <w:jc w:val="center"/>
              <w:rPr>
                <w:bCs/>
              </w:rPr>
            </w:pPr>
            <w:r w:rsidRPr="00827F01">
              <w:rPr>
                <w:bCs/>
                <w:rtl/>
              </w:rPr>
              <w:t>المؤسسة</w:t>
            </w:r>
          </w:p>
        </w:tc>
        <w:tc>
          <w:tcPr>
            <w:tcW w:w="1276" w:type="dxa"/>
            <w:vAlign w:val="center"/>
          </w:tcPr>
          <w:p w:rsidR="00D2562E" w:rsidRPr="00827F01" w:rsidRDefault="00D2562E" w:rsidP="00BA46C3">
            <w:pPr>
              <w:jc w:val="center"/>
              <w:rPr>
                <w:bCs/>
              </w:rPr>
            </w:pPr>
            <w:r w:rsidRPr="00827F01">
              <w:rPr>
                <w:bCs/>
                <w:rtl/>
              </w:rPr>
              <w:t>التخصص</w:t>
            </w:r>
          </w:p>
        </w:tc>
        <w:tc>
          <w:tcPr>
            <w:tcW w:w="992" w:type="dxa"/>
            <w:vAlign w:val="center"/>
          </w:tcPr>
          <w:p w:rsidR="00D2562E" w:rsidRPr="00827F01" w:rsidRDefault="00D2562E" w:rsidP="00BA46C3">
            <w:pPr>
              <w:jc w:val="center"/>
              <w:rPr>
                <w:bCs/>
              </w:rPr>
            </w:pPr>
            <w:r w:rsidRPr="00827F01">
              <w:rPr>
                <w:bCs/>
                <w:rtl/>
              </w:rPr>
              <w:t>الرتبة</w:t>
            </w:r>
          </w:p>
        </w:tc>
        <w:tc>
          <w:tcPr>
            <w:tcW w:w="2552" w:type="dxa"/>
            <w:vAlign w:val="center"/>
          </w:tcPr>
          <w:p w:rsidR="00D2562E" w:rsidRPr="00827F01" w:rsidRDefault="00D2562E" w:rsidP="00BA46C3">
            <w:pPr>
              <w:jc w:val="center"/>
              <w:rPr>
                <w:b/>
                <w:i/>
                <w:iCs/>
              </w:rPr>
            </w:pPr>
          </w:p>
        </w:tc>
      </w:tr>
      <w:tr w:rsidR="00D2562E" w:rsidRPr="00827F01" w:rsidTr="00963216">
        <w:tc>
          <w:tcPr>
            <w:tcW w:w="3828" w:type="dxa"/>
          </w:tcPr>
          <w:p w:rsidR="00D2562E" w:rsidRPr="00827F01" w:rsidRDefault="00D2562E" w:rsidP="00BA46C3">
            <w:pPr>
              <w:jc w:val="both"/>
              <w:rPr>
                <w:b/>
                <w:i/>
                <w:iCs/>
                <w:rtl/>
                <w:lang w:bidi="ar-MA"/>
              </w:rPr>
            </w:pPr>
          </w:p>
        </w:tc>
        <w:tc>
          <w:tcPr>
            <w:tcW w:w="1559" w:type="dxa"/>
            <w:vAlign w:val="center"/>
          </w:tcPr>
          <w:p w:rsidR="00D2562E" w:rsidRPr="00827F01" w:rsidRDefault="00D2562E" w:rsidP="00BA46C3">
            <w:pPr>
              <w:jc w:val="center"/>
              <w:rPr>
                <w:b/>
                <w:i/>
                <w:iCs/>
              </w:rPr>
            </w:pPr>
          </w:p>
        </w:tc>
        <w:tc>
          <w:tcPr>
            <w:tcW w:w="1276" w:type="dxa"/>
          </w:tcPr>
          <w:p w:rsidR="00D2562E" w:rsidRPr="00827F01" w:rsidRDefault="00D2562E" w:rsidP="00BA46C3">
            <w:pPr>
              <w:rPr>
                <w:i/>
                <w:iCs/>
              </w:rPr>
            </w:pPr>
          </w:p>
        </w:tc>
        <w:tc>
          <w:tcPr>
            <w:tcW w:w="992" w:type="dxa"/>
          </w:tcPr>
          <w:p w:rsidR="00D2562E" w:rsidRPr="00827F01" w:rsidRDefault="00D2562E" w:rsidP="00BA46C3">
            <w:pPr>
              <w:rPr>
                <w:i/>
                <w:iCs/>
              </w:rPr>
            </w:pPr>
          </w:p>
        </w:tc>
        <w:tc>
          <w:tcPr>
            <w:tcW w:w="2552" w:type="dxa"/>
          </w:tcPr>
          <w:p w:rsidR="00D2562E" w:rsidRPr="00827F01" w:rsidRDefault="00D2562E" w:rsidP="00BA46C3">
            <w:pPr>
              <w:jc w:val="both"/>
              <w:rPr>
                <w:bCs/>
                <w:sz w:val="28"/>
                <w:szCs w:val="28"/>
                <w:rtl/>
                <w:lang w:eastAsia="fr-CA"/>
              </w:rPr>
            </w:pPr>
            <w:r w:rsidRPr="00827F01">
              <w:rPr>
                <w:bCs/>
                <w:sz w:val="28"/>
                <w:szCs w:val="28"/>
                <w:rtl/>
                <w:lang w:eastAsia="fr-CA"/>
              </w:rPr>
              <w:t>المنسق البيداغوجي:</w:t>
            </w:r>
          </w:p>
          <w:p w:rsidR="00D2562E" w:rsidRPr="00827F01" w:rsidRDefault="00D2562E" w:rsidP="00BA46C3">
            <w:pPr>
              <w:jc w:val="both"/>
              <w:rPr>
                <w:b/>
                <w:i/>
                <w:iCs/>
              </w:rPr>
            </w:pPr>
            <w:r w:rsidRPr="00827F01">
              <w:rPr>
                <w:b/>
                <w:rtl/>
                <w:lang w:eastAsia="fr-CA"/>
              </w:rPr>
              <w:t>الاسم والنسب</w:t>
            </w:r>
          </w:p>
        </w:tc>
      </w:tr>
      <w:tr w:rsidR="00D2562E" w:rsidRPr="00827F01" w:rsidTr="00963216">
        <w:tc>
          <w:tcPr>
            <w:tcW w:w="3828" w:type="dxa"/>
          </w:tcPr>
          <w:p w:rsidR="00D2562E" w:rsidRPr="00827F01" w:rsidRDefault="00D2562E" w:rsidP="00BA46C3">
            <w:pPr>
              <w:spacing w:line="360" w:lineRule="auto"/>
              <w:rPr>
                <w:i/>
                <w:iCs/>
                <w:sz w:val="18"/>
                <w:szCs w:val="18"/>
              </w:rPr>
            </w:pPr>
          </w:p>
        </w:tc>
        <w:tc>
          <w:tcPr>
            <w:tcW w:w="1559" w:type="dxa"/>
          </w:tcPr>
          <w:p w:rsidR="00D2562E" w:rsidRPr="00827F01" w:rsidRDefault="00D2562E" w:rsidP="00BA46C3">
            <w:pPr>
              <w:spacing w:line="360" w:lineRule="auto"/>
              <w:rPr>
                <w:i/>
                <w:iCs/>
                <w:sz w:val="18"/>
                <w:szCs w:val="18"/>
              </w:rPr>
            </w:pPr>
          </w:p>
        </w:tc>
        <w:tc>
          <w:tcPr>
            <w:tcW w:w="1276" w:type="dxa"/>
          </w:tcPr>
          <w:p w:rsidR="00D2562E" w:rsidRPr="00827F01" w:rsidRDefault="00D2562E" w:rsidP="00BA46C3">
            <w:pPr>
              <w:spacing w:line="360" w:lineRule="auto"/>
              <w:rPr>
                <w:i/>
                <w:iCs/>
                <w:sz w:val="18"/>
                <w:szCs w:val="18"/>
              </w:rPr>
            </w:pPr>
          </w:p>
        </w:tc>
        <w:tc>
          <w:tcPr>
            <w:tcW w:w="992" w:type="dxa"/>
          </w:tcPr>
          <w:p w:rsidR="00D2562E" w:rsidRPr="00827F01" w:rsidRDefault="00D2562E" w:rsidP="00BA46C3">
            <w:pPr>
              <w:spacing w:line="360" w:lineRule="auto"/>
              <w:rPr>
                <w:i/>
                <w:iCs/>
                <w:sz w:val="18"/>
                <w:szCs w:val="18"/>
              </w:rPr>
            </w:pPr>
          </w:p>
        </w:tc>
        <w:tc>
          <w:tcPr>
            <w:tcW w:w="2552" w:type="dxa"/>
          </w:tcPr>
          <w:p w:rsidR="00D2562E" w:rsidRPr="00827F01" w:rsidRDefault="00D2562E" w:rsidP="00BA46C3">
            <w:pPr>
              <w:jc w:val="both"/>
              <w:rPr>
                <w:bCs/>
                <w:sz w:val="28"/>
                <w:szCs w:val="28"/>
                <w:rtl/>
                <w:lang w:eastAsia="fr-CA"/>
              </w:rPr>
            </w:pPr>
            <w:r w:rsidRPr="00827F01">
              <w:rPr>
                <w:bCs/>
                <w:sz w:val="28"/>
                <w:szCs w:val="28"/>
                <w:rtl/>
                <w:lang w:eastAsia="fr-CA"/>
              </w:rPr>
              <w:t>المتدخلون :</w:t>
            </w:r>
          </w:p>
          <w:p w:rsidR="00D2562E" w:rsidRPr="00827F01" w:rsidRDefault="00D2562E" w:rsidP="00BA46C3">
            <w:pPr>
              <w:spacing w:line="360" w:lineRule="auto"/>
              <w:rPr>
                <w:i/>
                <w:iCs/>
                <w:sz w:val="18"/>
                <w:szCs w:val="18"/>
              </w:rPr>
            </w:pPr>
            <w:r w:rsidRPr="00827F01">
              <w:rPr>
                <w:b/>
                <w:rtl/>
                <w:lang w:eastAsia="fr-CA"/>
              </w:rPr>
              <w:t>الاسم والنسب</w:t>
            </w:r>
          </w:p>
        </w:tc>
      </w:tr>
      <w:tr w:rsidR="00D2562E" w:rsidRPr="00827F01" w:rsidTr="00963216">
        <w:tc>
          <w:tcPr>
            <w:tcW w:w="3828" w:type="dxa"/>
          </w:tcPr>
          <w:p w:rsidR="00D2562E" w:rsidRPr="00827F01" w:rsidRDefault="00D2562E" w:rsidP="00BA46C3">
            <w:pPr>
              <w:spacing w:line="360" w:lineRule="auto"/>
              <w:rPr>
                <w:i/>
                <w:iCs/>
                <w:sz w:val="20"/>
                <w:szCs w:val="20"/>
              </w:rPr>
            </w:pPr>
          </w:p>
        </w:tc>
        <w:tc>
          <w:tcPr>
            <w:tcW w:w="1559" w:type="dxa"/>
          </w:tcPr>
          <w:p w:rsidR="00D2562E" w:rsidRPr="00827F01" w:rsidRDefault="00D2562E" w:rsidP="00BA46C3">
            <w:pPr>
              <w:spacing w:line="360" w:lineRule="auto"/>
              <w:rPr>
                <w:i/>
                <w:iCs/>
                <w:sz w:val="20"/>
                <w:szCs w:val="20"/>
              </w:rPr>
            </w:pPr>
          </w:p>
        </w:tc>
        <w:tc>
          <w:tcPr>
            <w:tcW w:w="1276" w:type="dxa"/>
          </w:tcPr>
          <w:p w:rsidR="00D2562E" w:rsidRPr="00827F01" w:rsidRDefault="00D2562E" w:rsidP="00BA46C3">
            <w:pPr>
              <w:spacing w:line="360" w:lineRule="auto"/>
              <w:rPr>
                <w:i/>
                <w:iCs/>
                <w:sz w:val="20"/>
                <w:szCs w:val="20"/>
              </w:rPr>
            </w:pPr>
          </w:p>
        </w:tc>
        <w:tc>
          <w:tcPr>
            <w:tcW w:w="992" w:type="dxa"/>
          </w:tcPr>
          <w:p w:rsidR="00D2562E" w:rsidRPr="00827F01" w:rsidRDefault="00D2562E" w:rsidP="00BA46C3">
            <w:pPr>
              <w:spacing w:line="360" w:lineRule="auto"/>
              <w:rPr>
                <w:i/>
                <w:iCs/>
                <w:sz w:val="20"/>
                <w:szCs w:val="20"/>
              </w:rPr>
            </w:pPr>
          </w:p>
        </w:tc>
        <w:tc>
          <w:tcPr>
            <w:tcW w:w="2552" w:type="dxa"/>
          </w:tcPr>
          <w:p w:rsidR="00D2562E" w:rsidRPr="00827F01" w:rsidRDefault="00D2562E" w:rsidP="00BA46C3">
            <w:pPr>
              <w:spacing w:line="360" w:lineRule="auto"/>
              <w:rPr>
                <w:i/>
                <w:iCs/>
                <w:sz w:val="20"/>
                <w:szCs w:val="20"/>
              </w:rPr>
            </w:pPr>
          </w:p>
        </w:tc>
      </w:tr>
      <w:tr w:rsidR="00D2562E" w:rsidRPr="00827F01" w:rsidTr="00963216">
        <w:tc>
          <w:tcPr>
            <w:tcW w:w="3828" w:type="dxa"/>
          </w:tcPr>
          <w:p w:rsidR="00D2562E" w:rsidRPr="00827F01" w:rsidRDefault="00D2562E" w:rsidP="00BA46C3">
            <w:pPr>
              <w:spacing w:line="360" w:lineRule="auto"/>
              <w:rPr>
                <w:i/>
                <w:iCs/>
                <w:sz w:val="20"/>
                <w:szCs w:val="20"/>
              </w:rPr>
            </w:pPr>
          </w:p>
        </w:tc>
        <w:tc>
          <w:tcPr>
            <w:tcW w:w="1559" w:type="dxa"/>
          </w:tcPr>
          <w:p w:rsidR="00D2562E" w:rsidRPr="00827F01" w:rsidRDefault="00D2562E" w:rsidP="00BA46C3">
            <w:pPr>
              <w:spacing w:line="360" w:lineRule="auto"/>
              <w:rPr>
                <w:i/>
                <w:iCs/>
                <w:sz w:val="20"/>
                <w:szCs w:val="20"/>
              </w:rPr>
            </w:pPr>
          </w:p>
        </w:tc>
        <w:tc>
          <w:tcPr>
            <w:tcW w:w="1276" w:type="dxa"/>
          </w:tcPr>
          <w:p w:rsidR="00D2562E" w:rsidRPr="00827F01" w:rsidRDefault="00D2562E" w:rsidP="00BA46C3">
            <w:pPr>
              <w:spacing w:line="360" w:lineRule="auto"/>
              <w:rPr>
                <w:i/>
                <w:iCs/>
                <w:sz w:val="20"/>
                <w:szCs w:val="20"/>
              </w:rPr>
            </w:pPr>
          </w:p>
        </w:tc>
        <w:tc>
          <w:tcPr>
            <w:tcW w:w="992" w:type="dxa"/>
          </w:tcPr>
          <w:p w:rsidR="00D2562E" w:rsidRPr="00827F01" w:rsidRDefault="00D2562E" w:rsidP="00BA46C3">
            <w:pPr>
              <w:spacing w:line="360" w:lineRule="auto"/>
              <w:rPr>
                <w:i/>
                <w:iCs/>
                <w:sz w:val="20"/>
                <w:szCs w:val="20"/>
              </w:rPr>
            </w:pPr>
          </w:p>
        </w:tc>
        <w:tc>
          <w:tcPr>
            <w:tcW w:w="2552" w:type="dxa"/>
          </w:tcPr>
          <w:p w:rsidR="00D2562E" w:rsidRPr="00827F01" w:rsidRDefault="00D2562E" w:rsidP="00BA46C3">
            <w:pPr>
              <w:spacing w:line="360" w:lineRule="auto"/>
              <w:rPr>
                <w:i/>
                <w:iCs/>
                <w:sz w:val="20"/>
                <w:szCs w:val="20"/>
              </w:rPr>
            </w:pPr>
          </w:p>
        </w:tc>
      </w:tr>
    </w:tbl>
    <w:p w:rsidR="00D2562E" w:rsidRPr="00827F01" w:rsidRDefault="00D2562E" w:rsidP="00BA46C3">
      <w:pPr>
        <w:spacing w:before="120" w:after="120" w:line="240" w:lineRule="exact"/>
        <w:rPr>
          <w:bCs/>
          <w:sz w:val="18"/>
          <w:szCs w:val="18"/>
          <w:lang w:eastAsia="fr-CA"/>
        </w:rPr>
      </w:pPr>
    </w:p>
    <w:p w:rsidR="00D2562E" w:rsidRPr="00827F01" w:rsidRDefault="00D2562E" w:rsidP="001058E1">
      <w:pPr>
        <w:pStyle w:val="Paragraphedeliste"/>
        <w:numPr>
          <w:ilvl w:val="0"/>
          <w:numId w:val="148"/>
        </w:numPr>
        <w:spacing w:line="276" w:lineRule="auto"/>
        <w:ind w:left="283" w:hanging="283"/>
        <w:rPr>
          <w:b/>
          <w:bCs/>
          <w:smallCaps/>
          <w:sz w:val="32"/>
          <w:szCs w:val="32"/>
          <w:lang w:eastAsia="fr-CA" w:bidi="ar-MA"/>
        </w:rPr>
      </w:pPr>
      <w:r w:rsidRPr="00827F01">
        <w:rPr>
          <w:b/>
          <w:bCs/>
          <w:smallCaps/>
          <w:sz w:val="32"/>
          <w:szCs w:val="32"/>
          <w:rtl/>
          <w:lang w:eastAsia="fr-CA" w:bidi="ar-MA"/>
        </w:rPr>
        <w:t>عناصر أخرى مجدية</w:t>
      </w:r>
    </w:p>
    <w:tbl>
      <w:tblPr>
        <w:tblW w:w="5073" w:type="pct"/>
        <w:tblInd w:w="-2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209"/>
      </w:tblGrid>
      <w:tr w:rsidR="00D2562E" w:rsidRPr="00827F01" w:rsidTr="00963216">
        <w:tc>
          <w:tcPr>
            <w:tcW w:w="5000" w:type="pct"/>
          </w:tcPr>
          <w:p w:rsidR="00D2562E" w:rsidRPr="00827F01" w:rsidRDefault="00D2562E" w:rsidP="00BA46C3">
            <w:pPr>
              <w:pStyle w:val="Corpsdetexte"/>
              <w:bidi/>
              <w:rPr>
                <w:sz w:val="20"/>
                <w:szCs w:val="20"/>
              </w:rPr>
            </w:pPr>
          </w:p>
          <w:p w:rsidR="00772FD1" w:rsidRPr="00827F01" w:rsidRDefault="00772FD1" w:rsidP="00772FD1">
            <w:pPr>
              <w:pStyle w:val="Corpsdetexte"/>
              <w:numPr>
                <w:ilvl w:val="0"/>
                <w:numId w:val="211"/>
              </w:numPr>
              <w:bidi/>
              <w:rPr>
                <w:rFonts w:ascii="ae_AlMohanad" w:hAnsi="ae_AlMohanad" w:cs="ae_AlMohanad"/>
                <w:sz w:val="28"/>
                <w:szCs w:val="28"/>
                <w:rtl/>
              </w:rPr>
            </w:pPr>
            <w:r w:rsidRPr="00827F01">
              <w:rPr>
                <w:rFonts w:ascii="ae_AlMohanad" w:hAnsi="ae_AlMohanad" w:cs="ae_AlMohanad" w:hint="cs"/>
                <w:sz w:val="28"/>
                <w:szCs w:val="28"/>
                <w:rtl/>
              </w:rPr>
              <w:t>بيبليوغرافيا عامة حول الوحدة:</w:t>
            </w:r>
          </w:p>
          <w:p w:rsidR="00772FD1" w:rsidRPr="00827F01" w:rsidRDefault="00772FD1" w:rsidP="00772FD1">
            <w:pPr>
              <w:pStyle w:val="Corpsdetexte"/>
              <w:bidi/>
              <w:rPr>
                <w:rFonts w:ascii="ae_AlMohanad" w:hAnsi="ae_AlMohanad" w:cs="ae_AlMohanad"/>
                <w:sz w:val="28"/>
                <w:szCs w:val="28"/>
                <w:rtl/>
              </w:rPr>
            </w:pPr>
          </w:p>
          <w:p w:rsidR="00772FD1" w:rsidRPr="00827F01" w:rsidRDefault="00772FD1" w:rsidP="00772FD1">
            <w:pPr>
              <w:pStyle w:val="Corpsdetexte"/>
              <w:numPr>
                <w:ilvl w:val="0"/>
                <w:numId w:val="211"/>
              </w:numPr>
              <w:bidi/>
              <w:rPr>
                <w:rFonts w:ascii="ae_AlMohanad" w:hAnsi="ae_AlMohanad" w:cs="ae_AlMohanad"/>
                <w:sz w:val="28"/>
                <w:szCs w:val="28"/>
              </w:rPr>
            </w:pPr>
            <w:r w:rsidRPr="00827F01">
              <w:rPr>
                <w:rFonts w:ascii="ae_AlMohanad" w:hAnsi="ae_AlMohanad" w:cs="ae_AlMohanad" w:hint="cs"/>
                <w:sz w:val="28"/>
                <w:szCs w:val="28"/>
                <w:rtl/>
              </w:rPr>
              <w:t>مواقع إلكترونية حول الوحدة:</w:t>
            </w:r>
          </w:p>
          <w:p w:rsidR="00772FD1" w:rsidRPr="00827F01" w:rsidRDefault="00772FD1" w:rsidP="00772FD1">
            <w:pPr>
              <w:pStyle w:val="Paragraphedeliste"/>
              <w:rPr>
                <w:rFonts w:ascii="ae_AlMohanad" w:hAnsi="ae_AlMohanad" w:cs="ae_AlMohanad"/>
                <w:sz w:val="28"/>
                <w:szCs w:val="28"/>
                <w:rtl/>
              </w:rPr>
            </w:pPr>
          </w:p>
          <w:p w:rsidR="00D2562E" w:rsidRPr="00827F01" w:rsidRDefault="00772FD1" w:rsidP="00772FD1">
            <w:pPr>
              <w:pStyle w:val="Corpsdetexte"/>
              <w:numPr>
                <w:ilvl w:val="0"/>
                <w:numId w:val="211"/>
              </w:numPr>
              <w:bidi/>
              <w:rPr>
                <w:sz w:val="20"/>
                <w:szCs w:val="20"/>
              </w:rPr>
            </w:pPr>
            <w:r w:rsidRPr="00827F01">
              <w:rPr>
                <w:rFonts w:ascii="ae_AlMohanad" w:hAnsi="ae_AlMohanad" w:cs="ae_AlMohanad" w:hint="cs"/>
                <w:sz w:val="28"/>
                <w:szCs w:val="28"/>
                <w:rtl/>
              </w:rPr>
              <w:t>لائحة بعض الموارد الرقمية حول الوحدة</w:t>
            </w:r>
          </w:p>
          <w:p w:rsidR="00D2562E" w:rsidRPr="00827F01" w:rsidRDefault="00D2562E" w:rsidP="00BA46C3">
            <w:pPr>
              <w:pStyle w:val="Corpsdetexte"/>
              <w:bidi/>
              <w:rPr>
                <w:sz w:val="20"/>
                <w:szCs w:val="20"/>
              </w:rPr>
            </w:pPr>
          </w:p>
        </w:tc>
      </w:tr>
    </w:tbl>
    <w:p w:rsidR="00D2562E" w:rsidRPr="00827F01" w:rsidRDefault="00D2562E" w:rsidP="00BA46C3">
      <w:pPr>
        <w:rPr>
          <w:b/>
          <w:bCs/>
          <w:sz w:val="16"/>
          <w:szCs w:val="16"/>
          <w:lang w:eastAsia="fr-FR"/>
        </w:rPr>
      </w:pPr>
    </w:p>
    <w:p w:rsidR="00D2562E" w:rsidRPr="00827F01" w:rsidRDefault="00D2562E" w:rsidP="00BA46C3">
      <w:pPr>
        <w:spacing w:line="240" w:lineRule="exact"/>
        <w:ind w:left="720"/>
        <w:rPr>
          <w:b/>
          <w:bCs/>
          <w:sz w:val="16"/>
          <w:szCs w:val="16"/>
          <w:lang w:eastAsia="fr-FR"/>
        </w:rPr>
      </w:pPr>
    </w:p>
    <w:p w:rsidR="00D2562E" w:rsidRPr="00827F01" w:rsidRDefault="00D2562E" w:rsidP="00BA46C3">
      <w:pPr>
        <w:rPr>
          <w:bCs/>
          <w:lang w:eastAsia="fr-CA"/>
        </w:rPr>
      </w:pPr>
    </w:p>
    <w:p w:rsidR="00D2562E" w:rsidRPr="00827F01" w:rsidRDefault="00D2562E" w:rsidP="00BA46C3">
      <w:pPr>
        <w:rPr>
          <w:bCs/>
          <w:lang w:eastAsia="fr-CA"/>
        </w:rPr>
      </w:pPr>
    </w:p>
    <w:p w:rsidR="008B1021" w:rsidRPr="00827F01" w:rsidRDefault="008B1021" w:rsidP="00BA46C3">
      <w:pPr>
        <w:rPr>
          <w:bCs/>
          <w:lang w:eastAsia="fr-CA"/>
        </w:rPr>
      </w:pPr>
    </w:p>
    <w:p w:rsidR="008B1021" w:rsidRPr="00827F01" w:rsidRDefault="008B1021" w:rsidP="00BA46C3">
      <w:pPr>
        <w:rPr>
          <w:bCs/>
          <w:lang w:eastAsia="fr-CA"/>
        </w:rPr>
      </w:pPr>
    </w:p>
    <w:p w:rsidR="008B1021" w:rsidRPr="00827F01" w:rsidRDefault="008B1021" w:rsidP="00BA46C3">
      <w:pPr>
        <w:rPr>
          <w:bCs/>
          <w:lang w:eastAsia="fr-CA"/>
        </w:rPr>
      </w:pPr>
    </w:p>
    <w:p w:rsidR="008B1021" w:rsidRPr="00827F01" w:rsidRDefault="008B1021" w:rsidP="00BA46C3">
      <w:pPr>
        <w:rPr>
          <w:bCs/>
          <w:lang w:eastAsia="fr-CA"/>
        </w:rPr>
      </w:pPr>
    </w:p>
    <w:p w:rsidR="008B1021" w:rsidRPr="00827F01" w:rsidRDefault="008B1021" w:rsidP="00BA46C3">
      <w:pPr>
        <w:rPr>
          <w:bCs/>
          <w:lang w:eastAsia="fr-CA"/>
        </w:rPr>
      </w:pPr>
    </w:p>
    <w:p w:rsidR="008B1021" w:rsidRPr="00827F01" w:rsidRDefault="008B1021" w:rsidP="00BA46C3">
      <w:pPr>
        <w:rPr>
          <w:bCs/>
          <w:lang w:eastAsia="fr-CA"/>
        </w:rPr>
      </w:pPr>
    </w:p>
    <w:p w:rsidR="008B1021" w:rsidRPr="00827F01" w:rsidRDefault="008B1021" w:rsidP="00BA46C3">
      <w:pPr>
        <w:rPr>
          <w:bCs/>
          <w:lang w:eastAsia="fr-CA"/>
        </w:rPr>
      </w:pPr>
    </w:p>
    <w:p w:rsidR="008B1021" w:rsidRPr="00827F01" w:rsidRDefault="008B1021" w:rsidP="00BA46C3">
      <w:pPr>
        <w:rPr>
          <w:bCs/>
          <w:rtl/>
          <w:lang w:eastAsia="fr-CA"/>
        </w:rPr>
      </w:pPr>
    </w:p>
    <w:p w:rsidR="00453C4F" w:rsidRPr="00827F01" w:rsidRDefault="00453C4F" w:rsidP="00BA46C3">
      <w:pPr>
        <w:rPr>
          <w:bCs/>
          <w:rtl/>
          <w:lang w:eastAsia="fr-CA"/>
        </w:rPr>
      </w:pPr>
    </w:p>
    <w:p w:rsidR="00453C4F" w:rsidRPr="00827F01" w:rsidRDefault="00453C4F" w:rsidP="00BA46C3">
      <w:pPr>
        <w:rPr>
          <w:bCs/>
          <w:rtl/>
          <w:lang w:eastAsia="fr-CA"/>
        </w:rPr>
      </w:pPr>
    </w:p>
    <w:p w:rsidR="00453C4F" w:rsidRPr="00827F01" w:rsidRDefault="00453C4F" w:rsidP="00BA46C3">
      <w:pPr>
        <w:rPr>
          <w:bCs/>
          <w:rtl/>
          <w:lang w:eastAsia="fr-CA"/>
        </w:rPr>
      </w:pPr>
    </w:p>
    <w:p w:rsidR="00453C4F" w:rsidRPr="00827F01" w:rsidRDefault="00453C4F" w:rsidP="00BA46C3">
      <w:pPr>
        <w:rPr>
          <w:bCs/>
          <w:rtl/>
          <w:lang w:eastAsia="fr-CA"/>
        </w:rPr>
      </w:pPr>
    </w:p>
    <w:p w:rsidR="00453C4F" w:rsidRPr="00827F01" w:rsidRDefault="00453C4F" w:rsidP="00BA46C3">
      <w:pPr>
        <w:rPr>
          <w:bCs/>
          <w:rtl/>
          <w:lang w:eastAsia="fr-CA"/>
        </w:rPr>
      </w:pPr>
    </w:p>
    <w:p w:rsidR="00453C4F" w:rsidRPr="00827F01" w:rsidRDefault="00453C4F" w:rsidP="00BA46C3">
      <w:pPr>
        <w:rPr>
          <w:bCs/>
          <w:rtl/>
          <w:lang w:eastAsia="fr-CA"/>
        </w:rPr>
      </w:pPr>
    </w:p>
    <w:p w:rsidR="00453C4F" w:rsidRPr="00827F01" w:rsidRDefault="00453C4F" w:rsidP="00BA46C3">
      <w:pPr>
        <w:rPr>
          <w:bCs/>
          <w:rtl/>
          <w:lang w:eastAsia="fr-CA"/>
        </w:rPr>
      </w:pPr>
    </w:p>
    <w:p w:rsidR="00453C4F" w:rsidRPr="00827F01" w:rsidRDefault="00453C4F" w:rsidP="00BA46C3">
      <w:pPr>
        <w:rPr>
          <w:bCs/>
          <w:lang w:eastAsia="fr-CA"/>
        </w:rPr>
      </w:pPr>
    </w:p>
    <w:p w:rsidR="008B1021" w:rsidRPr="00827F01" w:rsidRDefault="008B1021" w:rsidP="00BA46C3">
      <w:pPr>
        <w:rPr>
          <w:bCs/>
          <w:lang w:eastAsia="fr-CA"/>
        </w:rPr>
      </w:pPr>
    </w:p>
    <w:p w:rsidR="008B1021" w:rsidRPr="00827F01" w:rsidRDefault="008B1021" w:rsidP="00BA46C3">
      <w:pPr>
        <w:rPr>
          <w:bCs/>
          <w:lang w:eastAsia="fr-CA"/>
        </w:rPr>
      </w:pPr>
    </w:p>
    <w:p w:rsidR="008B1021" w:rsidRPr="00827F01" w:rsidRDefault="008B1021" w:rsidP="00BA46C3">
      <w:pPr>
        <w:rPr>
          <w:bCs/>
          <w:lang w:eastAsia="fr-CA"/>
        </w:rPr>
      </w:pPr>
    </w:p>
    <w:p w:rsidR="001E1E08" w:rsidRPr="00827F01" w:rsidRDefault="001E1E08" w:rsidP="00BA46C3">
      <w:pPr>
        <w:rPr>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200"/>
      </w:tblGrid>
      <w:tr w:rsidR="001E1E08" w:rsidRPr="00827F01" w:rsidTr="008B1021">
        <w:trPr>
          <w:trHeight w:val="1667"/>
          <w:jc w:val="center"/>
        </w:trPr>
        <w:tc>
          <w:tcPr>
            <w:tcW w:w="5000" w:type="pct"/>
            <w:shd w:val="clear" w:color="auto" w:fill="92D050"/>
          </w:tcPr>
          <w:p w:rsidR="001E1E08" w:rsidRPr="00827F01" w:rsidRDefault="001E1E08" w:rsidP="00BA46C3">
            <w:pPr>
              <w:spacing w:line="240" w:lineRule="exact"/>
              <w:jc w:val="center"/>
              <w:rPr>
                <w:sz w:val="20"/>
                <w:szCs w:val="20"/>
              </w:rPr>
            </w:pPr>
          </w:p>
          <w:p w:rsidR="001E1E08" w:rsidRPr="00827F01" w:rsidRDefault="001E1E08" w:rsidP="00BA46C3">
            <w:pPr>
              <w:jc w:val="center"/>
              <w:rPr>
                <w:b/>
                <w:sz w:val="20"/>
                <w:szCs w:val="20"/>
                <w:lang w:eastAsia="fr-CA"/>
              </w:rPr>
            </w:pPr>
          </w:p>
          <w:p w:rsidR="001E1E08" w:rsidRPr="00827F01" w:rsidRDefault="001E1E08" w:rsidP="00BA46C3">
            <w:pPr>
              <w:jc w:val="center"/>
              <w:rPr>
                <w:b/>
                <w:bCs/>
                <w:sz w:val="22"/>
                <w:szCs w:val="22"/>
              </w:rPr>
            </w:pPr>
            <w:r w:rsidRPr="00827F01">
              <w:rPr>
                <w:bCs/>
                <w:sz w:val="48"/>
                <w:szCs w:val="48"/>
                <w:rtl/>
                <w:lang w:eastAsia="fr-CA"/>
              </w:rPr>
              <w:t>الملف الوصفي للوحدة</w:t>
            </w:r>
            <w:r w:rsidR="00C232B5" w:rsidRPr="00827F01">
              <w:rPr>
                <w:rFonts w:hint="cs"/>
                <w:bCs/>
                <w:sz w:val="48"/>
                <w:szCs w:val="48"/>
                <w:rtl/>
                <w:lang w:eastAsia="fr-CA"/>
              </w:rPr>
              <w:t xml:space="preserve"> 35</w:t>
            </w:r>
          </w:p>
          <w:p w:rsidR="001E1E08" w:rsidRPr="00827F01" w:rsidRDefault="001E1E08" w:rsidP="00BA46C3">
            <w:pPr>
              <w:spacing w:line="240" w:lineRule="exact"/>
              <w:jc w:val="center"/>
              <w:rPr>
                <w:sz w:val="20"/>
                <w:szCs w:val="20"/>
              </w:rPr>
            </w:pPr>
          </w:p>
        </w:tc>
      </w:tr>
    </w:tbl>
    <w:p w:rsidR="001E1E08" w:rsidRPr="00827F01" w:rsidRDefault="001E1E08" w:rsidP="00BA46C3">
      <w:pPr>
        <w:rPr>
          <w:b/>
          <w:sz w:val="20"/>
          <w:szCs w:val="20"/>
          <w:lang w:eastAsia="fr-CA"/>
        </w:rPr>
      </w:pPr>
    </w:p>
    <w:p w:rsidR="001E1E08" w:rsidRPr="00827F01" w:rsidRDefault="001E1E08" w:rsidP="00BA46C3">
      <w:pPr>
        <w:rPr>
          <w:b/>
          <w:sz w:val="20"/>
          <w:szCs w:val="20"/>
          <w:lang w:eastAsia="fr-CA"/>
        </w:rPr>
      </w:pPr>
    </w:p>
    <w:p w:rsidR="001E1E08" w:rsidRPr="00827F01" w:rsidRDefault="001E1E08" w:rsidP="00BA46C3">
      <w:pPr>
        <w:rPr>
          <w:b/>
          <w:sz w:val="20"/>
          <w:szCs w:val="20"/>
          <w:lang w:eastAsia="fr-CA"/>
        </w:rPr>
      </w:pPr>
    </w:p>
    <w:p w:rsidR="001E1E08" w:rsidRPr="00827F01" w:rsidRDefault="001E1E08" w:rsidP="00BA46C3">
      <w:pPr>
        <w:rPr>
          <w:b/>
          <w:sz w:val="20"/>
          <w:szCs w:val="20"/>
          <w:lang w:eastAsia="fr-CA"/>
        </w:rPr>
      </w:pPr>
    </w:p>
    <w:p w:rsidR="001E1E08" w:rsidRPr="00827F01" w:rsidRDefault="001E1E08" w:rsidP="00BA46C3">
      <w:pPr>
        <w:rPr>
          <w:b/>
          <w:sz w:val="20"/>
          <w:szCs w:val="20"/>
          <w:lang w:eastAsia="fr-CA"/>
        </w:rPr>
      </w:pPr>
    </w:p>
    <w:p w:rsidR="001E1E08" w:rsidRPr="00827F01" w:rsidRDefault="001E1E08" w:rsidP="00BA46C3">
      <w:pPr>
        <w:jc w:val="lowKashida"/>
        <w:rPr>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629"/>
        <w:gridCol w:w="3260"/>
      </w:tblGrid>
      <w:tr w:rsidR="001E1E08" w:rsidRPr="00827F01" w:rsidTr="001E1E08">
        <w:trPr>
          <w:trHeight w:val="464"/>
        </w:trPr>
        <w:tc>
          <w:tcPr>
            <w:tcW w:w="6629" w:type="dxa"/>
            <w:vAlign w:val="center"/>
          </w:tcPr>
          <w:p w:rsidR="001E1E08" w:rsidRPr="00827F01" w:rsidRDefault="00343DAC" w:rsidP="00BA46C3">
            <w:pPr>
              <w:spacing w:line="360" w:lineRule="auto"/>
              <w:rPr>
                <w:b/>
                <w:bCs/>
                <w:sz w:val="28"/>
                <w:szCs w:val="28"/>
              </w:rPr>
            </w:pPr>
            <w:r w:rsidRPr="00827F01">
              <w:rPr>
                <w:b/>
                <w:bCs/>
                <w:sz w:val="28"/>
                <w:szCs w:val="28"/>
                <w:rtl/>
              </w:rPr>
              <w:t>35</w:t>
            </w:r>
          </w:p>
        </w:tc>
        <w:tc>
          <w:tcPr>
            <w:tcW w:w="3260" w:type="dxa"/>
          </w:tcPr>
          <w:p w:rsidR="001E1E08" w:rsidRPr="00827F01" w:rsidRDefault="001E1E08" w:rsidP="00BA46C3">
            <w:pPr>
              <w:jc w:val="both"/>
              <w:rPr>
                <w:bCs/>
                <w:sz w:val="28"/>
                <w:szCs w:val="28"/>
                <w:lang w:eastAsia="fr-CA"/>
              </w:rPr>
            </w:pPr>
            <w:r w:rsidRPr="00827F01">
              <w:rPr>
                <w:bCs/>
                <w:sz w:val="28"/>
                <w:szCs w:val="28"/>
                <w:rtl/>
                <w:lang w:eastAsia="fr-CA"/>
              </w:rPr>
              <w:t>الرقم التسلسلي للوحدة</w:t>
            </w:r>
          </w:p>
        </w:tc>
      </w:tr>
      <w:tr w:rsidR="001E1E08" w:rsidRPr="00827F01" w:rsidTr="001E1E08">
        <w:trPr>
          <w:trHeight w:val="464"/>
        </w:trPr>
        <w:tc>
          <w:tcPr>
            <w:tcW w:w="6629" w:type="dxa"/>
            <w:vAlign w:val="center"/>
          </w:tcPr>
          <w:p w:rsidR="001E1E08" w:rsidRPr="00827F01" w:rsidRDefault="00772FD1" w:rsidP="00BA46C3">
            <w:pPr>
              <w:spacing w:line="360" w:lineRule="auto"/>
              <w:rPr>
                <w:b/>
                <w:bCs/>
                <w:sz w:val="28"/>
                <w:szCs w:val="28"/>
              </w:rPr>
            </w:pPr>
            <w:r w:rsidRPr="00827F01">
              <w:rPr>
                <w:b/>
                <w:bCs/>
                <w:sz w:val="28"/>
                <w:szCs w:val="28"/>
                <w:rtl/>
              </w:rPr>
              <w:t xml:space="preserve">تاريخ المغرب </w:t>
            </w:r>
            <w:r w:rsidRPr="00827F01">
              <w:rPr>
                <w:rFonts w:hint="cs"/>
                <w:b/>
                <w:bCs/>
                <w:sz w:val="28"/>
                <w:szCs w:val="28"/>
                <w:rtl/>
              </w:rPr>
              <w:t xml:space="preserve">والعالم </w:t>
            </w:r>
            <w:r w:rsidRPr="00827F01">
              <w:rPr>
                <w:b/>
                <w:bCs/>
                <w:sz w:val="28"/>
                <w:szCs w:val="28"/>
                <w:rtl/>
              </w:rPr>
              <w:t>في القرن العشرين</w:t>
            </w:r>
          </w:p>
        </w:tc>
        <w:tc>
          <w:tcPr>
            <w:tcW w:w="3260" w:type="dxa"/>
          </w:tcPr>
          <w:p w:rsidR="001E1E08" w:rsidRPr="00827F01" w:rsidRDefault="001E1E08" w:rsidP="00BA46C3">
            <w:pPr>
              <w:jc w:val="both"/>
              <w:rPr>
                <w:bCs/>
                <w:sz w:val="28"/>
                <w:szCs w:val="28"/>
                <w:lang w:eastAsia="fr-CA"/>
              </w:rPr>
            </w:pPr>
            <w:r w:rsidRPr="00827F01">
              <w:rPr>
                <w:bCs/>
                <w:sz w:val="28"/>
                <w:szCs w:val="28"/>
                <w:rtl/>
                <w:lang w:eastAsia="fr-CA"/>
              </w:rPr>
              <w:t>عنوان الوحدة</w:t>
            </w:r>
          </w:p>
        </w:tc>
      </w:tr>
      <w:tr w:rsidR="001E1E08" w:rsidRPr="00827F01" w:rsidTr="001E1E08">
        <w:tc>
          <w:tcPr>
            <w:tcW w:w="6629" w:type="dxa"/>
            <w:vAlign w:val="center"/>
          </w:tcPr>
          <w:p w:rsidR="001E1E08" w:rsidRPr="00827F01" w:rsidRDefault="00343DAC" w:rsidP="00BA46C3">
            <w:pPr>
              <w:rPr>
                <w:b/>
                <w:bCs/>
                <w:i/>
                <w:iCs/>
                <w:caps/>
                <w:sz w:val="28"/>
                <w:szCs w:val="28"/>
                <w:lang w:eastAsia="fr-CA"/>
              </w:rPr>
            </w:pPr>
            <w:r w:rsidRPr="00827F01">
              <w:rPr>
                <w:b/>
                <w:bCs/>
                <w:i/>
                <w:iCs/>
                <w:caps/>
                <w:sz w:val="28"/>
                <w:szCs w:val="28"/>
                <w:rtl/>
                <w:lang w:eastAsia="fr-CA"/>
              </w:rPr>
              <w:t>تخصص</w:t>
            </w:r>
          </w:p>
        </w:tc>
        <w:tc>
          <w:tcPr>
            <w:tcW w:w="3260" w:type="dxa"/>
          </w:tcPr>
          <w:p w:rsidR="001E1E08" w:rsidRPr="00827F01" w:rsidRDefault="001E1E08" w:rsidP="00BA46C3">
            <w:pPr>
              <w:jc w:val="both"/>
              <w:rPr>
                <w:bCs/>
                <w:sz w:val="28"/>
                <w:szCs w:val="28"/>
                <w:lang w:eastAsia="fr-CA"/>
              </w:rPr>
            </w:pPr>
            <w:r w:rsidRPr="00827F01">
              <w:rPr>
                <w:bCs/>
                <w:sz w:val="28"/>
                <w:szCs w:val="28"/>
                <w:rtl/>
                <w:lang w:eastAsia="fr-CA"/>
              </w:rPr>
              <w:t xml:space="preserve">طبيعة الوحدة </w:t>
            </w:r>
            <w:r w:rsidR="00C37560" w:rsidRPr="00827F01">
              <w:rPr>
                <w:b/>
                <w:sz w:val="28"/>
                <w:szCs w:val="28"/>
                <w:rtl/>
                <w:lang w:eastAsia="fr-CA"/>
              </w:rPr>
              <w:t xml:space="preserve">(تخصص / تربية) </w:t>
            </w:r>
          </w:p>
        </w:tc>
      </w:tr>
      <w:tr w:rsidR="001E1E08" w:rsidRPr="00827F01" w:rsidTr="001E1E08">
        <w:trPr>
          <w:trHeight w:val="591"/>
        </w:trPr>
        <w:tc>
          <w:tcPr>
            <w:tcW w:w="6629" w:type="dxa"/>
            <w:vAlign w:val="center"/>
          </w:tcPr>
          <w:p w:rsidR="001E1E08" w:rsidRPr="00827F01" w:rsidRDefault="00343DAC" w:rsidP="00BA46C3">
            <w:pPr>
              <w:spacing w:line="276" w:lineRule="auto"/>
              <w:rPr>
                <w:b/>
                <w:bCs/>
                <w:sz w:val="28"/>
                <w:szCs w:val="28"/>
              </w:rPr>
            </w:pPr>
            <w:r w:rsidRPr="00827F01">
              <w:rPr>
                <w:b/>
                <w:bCs/>
                <w:sz w:val="28"/>
                <w:szCs w:val="28"/>
                <w:rtl/>
              </w:rPr>
              <w:t>6</w:t>
            </w:r>
          </w:p>
        </w:tc>
        <w:tc>
          <w:tcPr>
            <w:tcW w:w="3260" w:type="dxa"/>
          </w:tcPr>
          <w:p w:rsidR="001E1E08" w:rsidRPr="00827F01" w:rsidRDefault="001E1E08" w:rsidP="00BA46C3">
            <w:pPr>
              <w:jc w:val="both"/>
              <w:rPr>
                <w:bCs/>
                <w:sz w:val="28"/>
                <w:szCs w:val="28"/>
                <w:lang w:eastAsia="fr-CA"/>
              </w:rPr>
            </w:pPr>
            <w:r w:rsidRPr="00827F01">
              <w:rPr>
                <w:bCs/>
                <w:sz w:val="28"/>
                <w:szCs w:val="28"/>
                <w:rtl/>
                <w:lang w:eastAsia="fr-CA"/>
              </w:rPr>
              <w:t>الفصل الذي تنتمي إليه الوحدة</w:t>
            </w:r>
          </w:p>
        </w:tc>
      </w:tr>
      <w:tr w:rsidR="001E1E08" w:rsidRPr="00827F01" w:rsidTr="001E1E08">
        <w:trPr>
          <w:trHeight w:val="557"/>
        </w:trPr>
        <w:tc>
          <w:tcPr>
            <w:tcW w:w="6629" w:type="dxa"/>
            <w:vAlign w:val="center"/>
          </w:tcPr>
          <w:p w:rsidR="001E1E08" w:rsidRPr="00827F01" w:rsidRDefault="001E1E08" w:rsidP="00BA46C3">
            <w:pPr>
              <w:spacing w:line="360" w:lineRule="auto"/>
              <w:rPr>
                <w:b/>
                <w:bCs/>
                <w:caps/>
                <w:sz w:val="28"/>
                <w:szCs w:val="28"/>
                <w:lang w:eastAsia="fr-CA"/>
              </w:rPr>
            </w:pPr>
          </w:p>
        </w:tc>
        <w:tc>
          <w:tcPr>
            <w:tcW w:w="3260" w:type="dxa"/>
          </w:tcPr>
          <w:p w:rsidR="001E1E08" w:rsidRPr="00827F01" w:rsidRDefault="001E1E08" w:rsidP="00BA46C3">
            <w:pPr>
              <w:jc w:val="both"/>
              <w:rPr>
                <w:bCs/>
                <w:sz w:val="28"/>
                <w:szCs w:val="28"/>
                <w:lang w:eastAsia="fr-CA"/>
              </w:rPr>
            </w:pPr>
            <w:r w:rsidRPr="00827F01">
              <w:rPr>
                <w:bCs/>
                <w:sz w:val="28"/>
                <w:szCs w:val="28"/>
                <w:rtl/>
                <w:lang w:eastAsia="fr-CA"/>
              </w:rPr>
              <w:t>المؤسسة التي تنتمي لها الوحدة</w:t>
            </w:r>
          </w:p>
        </w:tc>
      </w:tr>
    </w:tbl>
    <w:p w:rsidR="001E1E08" w:rsidRPr="00827F01" w:rsidRDefault="001E1E08" w:rsidP="00BA46C3">
      <w:pPr>
        <w:jc w:val="lowKashida"/>
        <w:rPr>
          <w:b/>
          <w:sz w:val="20"/>
          <w:szCs w:val="20"/>
          <w:lang w:eastAsia="fr-CA"/>
        </w:rPr>
      </w:pPr>
    </w:p>
    <w:p w:rsidR="001E1E08" w:rsidRPr="00827F01" w:rsidRDefault="001E1E08" w:rsidP="00BA46C3">
      <w:pPr>
        <w:rPr>
          <w:b/>
          <w:sz w:val="20"/>
          <w:szCs w:val="20"/>
          <w:lang w:eastAsia="fr-CA"/>
        </w:rPr>
      </w:pPr>
    </w:p>
    <w:p w:rsidR="001E1E08" w:rsidRPr="00827F01" w:rsidRDefault="001E1E08" w:rsidP="00BA46C3">
      <w:pPr>
        <w:rPr>
          <w:b/>
          <w:sz w:val="20"/>
          <w:szCs w:val="20"/>
          <w:lang w:eastAsia="fr-CA"/>
        </w:rPr>
      </w:pPr>
    </w:p>
    <w:p w:rsidR="001E1E08" w:rsidRPr="00827F01" w:rsidRDefault="001E1E08" w:rsidP="00BA46C3">
      <w:pPr>
        <w:rPr>
          <w:b/>
          <w:sz w:val="20"/>
          <w:szCs w:val="20"/>
          <w:lang w:eastAsia="fr-CA"/>
        </w:rPr>
      </w:pPr>
    </w:p>
    <w:p w:rsidR="001E1E08" w:rsidRPr="00827F01" w:rsidRDefault="001E1E08" w:rsidP="00BA46C3">
      <w:pPr>
        <w:jc w:val="lowKashida"/>
        <w:rPr>
          <w:b/>
          <w:sz w:val="20"/>
          <w:szCs w:val="20"/>
          <w:lang w:eastAsia="fr-CA"/>
        </w:rPr>
      </w:pPr>
    </w:p>
    <w:p w:rsidR="001E1E08" w:rsidRPr="00827F01" w:rsidRDefault="001E1E08" w:rsidP="00BA46C3">
      <w:pPr>
        <w:rPr>
          <w:b/>
          <w:sz w:val="20"/>
          <w:szCs w:val="20"/>
          <w:lang w:eastAsia="fr-CA"/>
        </w:rPr>
      </w:pPr>
    </w:p>
    <w:p w:rsidR="001E1E08" w:rsidRPr="00827F01" w:rsidRDefault="001E1E08" w:rsidP="00BA46C3">
      <w:pPr>
        <w:jc w:val="lowKashida"/>
        <w:rPr>
          <w:bCs/>
          <w:lang w:eastAsia="fr-CA"/>
        </w:rPr>
      </w:pPr>
    </w:p>
    <w:p w:rsidR="001E1E08" w:rsidRPr="00827F01" w:rsidRDefault="001E1E08" w:rsidP="00BA46C3">
      <w:pPr>
        <w:jc w:val="lowKashida"/>
        <w:rPr>
          <w:bCs/>
          <w:lang w:eastAsia="fr-CA"/>
        </w:rPr>
      </w:pPr>
    </w:p>
    <w:p w:rsidR="001E1E08" w:rsidRPr="00827F01" w:rsidRDefault="001E1E08" w:rsidP="00BA46C3">
      <w:pPr>
        <w:rPr>
          <w:bCs/>
          <w:lang w:eastAsia="fr-CA"/>
        </w:rPr>
      </w:pPr>
      <w:r w:rsidRPr="00827F01">
        <w:rPr>
          <w:bCs/>
          <w:lang w:eastAsia="fr-CA"/>
        </w:rPr>
        <w:br w:type="page"/>
      </w:r>
    </w:p>
    <w:p w:rsidR="001E1E08" w:rsidRPr="00827F01" w:rsidRDefault="001E1E08" w:rsidP="001058E1">
      <w:pPr>
        <w:pStyle w:val="Paragraphedeliste"/>
        <w:numPr>
          <w:ilvl w:val="0"/>
          <w:numId w:val="151"/>
        </w:numPr>
        <w:tabs>
          <w:tab w:val="right" w:pos="283"/>
        </w:tabs>
        <w:spacing w:line="276" w:lineRule="auto"/>
        <w:ind w:hanging="361"/>
        <w:rPr>
          <w:b/>
          <w:bCs/>
          <w:smallCaps/>
          <w:sz w:val="32"/>
          <w:szCs w:val="32"/>
          <w:lang w:eastAsia="fr-CA"/>
        </w:rPr>
      </w:pPr>
      <w:r w:rsidRPr="00827F01">
        <w:rPr>
          <w:b/>
          <w:bCs/>
          <w:smallCaps/>
          <w:sz w:val="32"/>
          <w:szCs w:val="32"/>
          <w:rtl/>
          <w:lang w:eastAsia="fr-CA" w:bidi="ar-MA"/>
        </w:rPr>
        <w:t xml:space="preserve">وصف الوحدة </w:t>
      </w:r>
    </w:p>
    <w:p w:rsidR="001E1E08" w:rsidRPr="00827F01" w:rsidRDefault="007E0DC4" w:rsidP="007E0DC4">
      <w:pPr>
        <w:spacing w:line="276" w:lineRule="auto"/>
        <w:ind w:firstLine="283"/>
        <w:rPr>
          <w:b/>
          <w:bCs/>
          <w:smallCaps/>
          <w:sz w:val="28"/>
          <w:szCs w:val="28"/>
          <w:lang w:eastAsia="fr-CA" w:bidi="ar-MA"/>
        </w:rPr>
      </w:pPr>
      <w:r w:rsidRPr="00827F01">
        <w:rPr>
          <w:b/>
          <w:bCs/>
          <w:smallCaps/>
          <w:sz w:val="28"/>
          <w:szCs w:val="28"/>
          <w:lang w:eastAsia="fr-CA" w:bidi="ar-MA"/>
        </w:rPr>
        <w:t>1</w:t>
      </w:r>
      <w:r w:rsidR="001E1E08" w:rsidRPr="00827F01">
        <w:rPr>
          <w:b/>
          <w:bCs/>
          <w:smallCaps/>
          <w:sz w:val="28"/>
          <w:szCs w:val="28"/>
          <w:rtl/>
          <w:lang w:eastAsia="fr-CA" w:bidi="ar-MA"/>
        </w:rPr>
        <w:t>.1. 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1E1E08" w:rsidRPr="00827F01" w:rsidTr="001E1E08">
        <w:trPr>
          <w:trHeight w:val="796"/>
        </w:trPr>
        <w:tc>
          <w:tcPr>
            <w:tcW w:w="5000" w:type="pct"/>
          </w:tcPr>
          <w:p w:rsidR="001E1E08" w:rsidRPr="00827F01" w:rsidRDefault="001E1E08" w:rsidP="00BA46C3">
            <w:pPr>
              <w:pStyle w:val="Corpsdetexte"/>
              <w:bidi/>
              <w:rPr>
                <w:sz w:val="20"/>
                <w:szCs w:val="20"/>
              </w:rPr>
            </w:pPr>
          </w:p>
          <w:p w:rsidR="00963216" w:rsidRPr="00827F01" w:rsidRDefault="00343DAC" w:rsidP="00963216">
            <w:pPr>
              <w:pStyle w:val="Corpsdetexte"/>
              <w:bidi/>
              <w:rPr>
                <w:b/>
                <w:bCs w:val="0"/>
                <w:sz w:val="28"/>
                <w:szCs w:val="28"/>
                <w:rtl/>
                <w:lang w:bidi="ar-MA"/>
              </w:rPr>
            </w:pPr>
            <w:r w:rsidRPr="00827F01">
              <w:rPr>
                <w:b/>
                <w:bCs w:val="0"/>
                <w:sz w:val="28"/>
                <w:szCs w:val="28"/>
                <w:rtl/>
                <w:lang w:bidi="ar-MA"/>
              </w:rPr>
              <w:t xml:space="preserve">تهدف هذه الوحدة </w:t>
            </w:r>
            <w:r w:rsidR="00963216" w:rsidRPr="00827F01">
              <w:rPr>
                <w:rFonts w:hint="cs"/>
                <w:b/>
                <w:bCs w:val="0"/>
                <w:sz w:val="28"/>
                <w:szCs w:val="28"/>
                <w:rtl/>
                <w:lang w:bidi="ar-MA"/>
              </w:rPr>
              <w:t>الى:</w:t>
            </w:r>
          </w:p>
          <w:p w:rsidR="001E1E08" w:rsidRPr="00827F01" w:rsidRDefault="00963216" w:rsidP="00963216">
            <w:pPr>
              <w:pStyle w:val="Corpsdetexte"/>
              <w:bidi/>
              <w:rPr>
                <w:b/>
                <w:bCs w:val="0"/>
                <w:sz w:val="28"/>
                <w:szCs w:val="28"/>
                <w:rtl/>
                <w:lang w:bidi="ar-MA"/>
              </w:rPr>
            </w:pPr>
            <w:r w:rsidRPr="00827F01">
              <w:rPr>
                <w:rFonts w:hint="cs"/>
                <w:b/>
                <w:bCs w:val="0"/>
                <w:sz w:val="28"/>
                <w:szCs w:val="28"/>
                <w:rtl/>
                <w:lang w:bidi="ar-MA"/>
              </w:rPr>
              <w:t>-</w:t>
            </w:r>
            <w:r w:rsidR="00343DAC" w:rsidRPr="00827F01">
              <w:rPr>
                <w:b/>
                <w:bCs w:val="0"/>
                <w:sz w:val="28"/>
                <w:szCs w:val="28"/>
                <w:rtl/>
                <w:lang w:bidi="ar-MA"/>
              </w:rPr>
              <w:t>التعريف بالتحولات التي عرفها المغرب في ظل الحماية والتي جعلته ينخرط وبشكل غير متكافئ في مسلسل التحديث ويدخل في تحديات جديدة بعد الاستقلال.</w:t>
            </w:r>
          </w:p>
          <w:p w:rsidR="00E85299" w:rsidRPr="00827F01" w:rsidRDefault="00772FD1" w:rsidP="00772FD1">
            <w:pPr>
              <w:pStyle w:val="Corpsdetexte"/>
              <w:bidi/>
              <w:rPr>
                <w:b/>
                <w:bCs w:val="0"/>
                <w:sz w:val="28"/>
                <w:szCs w:val="28"/>
                <w:lang w:bidi="ar-MA"/>
              </w:rPr>
            </w:pPr>
            <w:r w:rsidRPr="00827F01">
              <w:rPr>
                <w:rFonts w:hint="cs"/>
                <w:b/>
                <w:bCs w:val="0"/>
                <w:sz w:val="28"/>
                <w:szCs w:val="28"/>
                <w:rtl/>
                <w:lang w:bidi="ar-MA"/>
              </w:rPr>
              <w:t>- رصد الأحداث الدولية الكبرى والتحولات التي شهدها العالم في القرن20</w:t>
            </w:r>
          </w:p>
          <w:p w:rsidR="001E1E08" w:rsidRPr="00827F01" w:rsidRDefault="00963216" w:rsidP="00BA46C3">
            <w:pPr>
              <w:pStyle w:val="Corpsdetexte"/>
              <w:bidi/>
              <w:rPr>
                <w:sz w:val="20"/>
                <w:szCs w:val="20"/>
              </w:rPr>
            </w:pPr>
            <w:r w:rsidRPr="00827F01">
              <w:rPr>
                <w:rFonts w:hint="cs"/>
                <w:b/>
                <w:bCs w:val="0"/>
                <w:sz w:val="28"/>
                <w:szCs w:val="28"/>
                <w:rtl/>
                <w:lang w:bidi="ar-MA"/>
              </w:rPr>
              <w:t>-</w:t>
            </w:r>
            <w:r w:rsidR="00E85299" w:rsidRPr="00827F01">
              <w:rPr>
                <w:b/>
                <w:bCs w:val="0"/>
                <w:sz w:val="28"/>
                <w:szCs w:val="28"/>
                <w:rtl/>
                <w:lang w:bidi="ar-MA"/>
              </w:rPr>
              <w:t>توظيف معارف ومفاهيم ومناهج تخص التحولات التي  شهدها المغرب في القرن العشرين في حل وضعيات مركبة جديدة مرتبطة بالبحث في تاريخ المغرب المعاصر والراهن أو استشراف مهنة التدريس.</w:t>
            </w:r>
          </w:p>
        </w:tc>
      </w:tr>
    </w:tbl>
    <w:p w:rsidR="001E1E08" w:rsidRPr="00827F01" w:rsidRDefault="001E1E08" w:rsidP="00BA46C3">
      <w:pPr>
        <w:rPr>
          <w:b/>
          <w:sz w:val="20"/>
          <w:szCs w:val="20"/>
          <w:lang w:eastAsia="fr-CA"/>
        </w:rPr>
      </w:pPr>
    </w:p>
    <w:p w:rsidR="001E1E08" w:rsidRPr="00827F01" w:rsidRDefault="000839AD" w:rsidP="000839AD">
      <w:pPr>
        <w:spacing w:line="276" w:lineRule="auto"/>
        <w:ind w:firstLine="283"/>
        <w:rPr>
          <w:smallCaps/>
          <w:sz w:val="28"/>
          <w:szCs w:val="28"/>
          <w:rtl/>
          <w:lang w:eastAsia="fr-CA" w:bidi="ar-MA"/>
        </w:rPr>
      </w:pPr>
      <w:r w:rsidRPr="00827F01">
        <w:rPr>
          <w:b/>
          <w:bCs/>
          <w:smallCaps/>
          <w:sz w:val="28"/>
          <w:szCs w:val="28"/>
          <w:lang w:eastAsia="fr-CA" w:bidi="ar-MA"/>
        </w:rPr>
        <w:t>2</w:t>
      </w:r>
      <w:r w:rsidR="001E1E08" w:rsidRPr="00827F01">
        <w:rPr>
          <w:b/>
          <w:bCs/>
          <w:smallCaps/>
          <w:sz w:val="28"/>
          <w:szCs w:val="28"/>
          <w:rtl/>
          <w:lang w:eastAsia="fr-CA" w:bidi="ar-MA"/>
        </w:rPr>
        <w:t>.</w:t>
      </w:r>
      <w:r w:rsidRPr="00827F01">
        <w:rPr>
          <w:rFonts w:hint="cs"/>
          <w:b/>
          <w:bCs/>
          <w:smallCaps/>
          <w:sz w:val="28"/>
          <w:szCs w:val="28"/>
          <w:rtl/>
          <w:lang w:eastAsia="fr-CA" w:bidi="ar-MA"/>
        </w:rPr>
        <w:t>1</w:t>
      </w:r>
      <w:r w:rsidR="001E1E08" w:rsidRPr="00827F01">
        <w:rPr>
          <w:b/>
          <w:bCs/>
          <w:smallCaps/>
          <w:sz w:val="28"/>
          <w:szCs w:val="28"/>
          <w:rtl/>
          <w:lang w:eastAsia="fr-CA" w:bidi="ar-MA"/>
        </w:rPr>
        <w:t xml:space="preserve">.  المعارف اللازم اكتسابها مسبقا </w:t>
      </w:r>
      <w:r w:rsidR="001E1E08" w:rsidRPr="00827F01">
        <w:rPr>
          <w:smallCaps/>
          <w:sz w:val="28"/>
          <w:szCs w:val="28"/>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1E1E08" w:rsidRPr="00827F01" w:rsidTr="001E1E08">
        <w:trPr>
          <w:trHeight w:val="588"/>
        </w:trPr>
        <w:tc>
          <w:tcPr>
            <w:tcW w:w="5000" w:type="pct"/>
          </w:tcPr>
          <w:p w:rsidR="001E1E08" w:rsidRPr="00827F01" w:rsidRDefault="001E1E08" w:rsidP="00BA46C3">
            <w:pPr>
              <w:rPr>
                <w:b/>
                <w:sz w:val="20"/>
                <w:szCs w:val="20"/>
                <w:lang w:eastAsia="fr-CA"/>
              </w:rPr>
            </w:pPr>
          </w:p>
          <w:p w:rsidR="001E1E08" w:rsidRPr="00827F01" w:rsidRDefault="00D023A1" w:rsidP="00D023A1">
            <w:pPr>
              <w:rPr>
                <w:b/>
                <w:sz w:val="20"/>
                <w:szCs w:val="20"/>
                <w:lang w:eastAsia="fr-CA"/>
              </w:rPr>
            </w:pPr>
            <w:r w:rsidRPr="00827F01">
              <w:rPr>
                <w:b/>
                <w:sz w:val="28"/>
                <w:szCs w:val="28"/>
                <w:rtl/>
                <w:lang w:eastAsia="fr-CA"/>
              </w:rPr>
              <w:t>استيفاء الوحدة</w:t>
            </w:r>
            <w:r w:rsidRPr="00827F01">
              <w:rPr>
                <w:rFonts w:hint="cs"/>
                <w:b/>
                <w:sz w:val="28"/>
                <w:szCs w:val="28"/>
                <w:rtl/>
                <w:lang w:eastAsia="fr-CA"/>
              </w:rPr>
              <w:t xml:space="preserve"> 18</w:t>
            </w:r>
          </w:p>
          <w:p w:rsidR="001E1E08" w:rsidRPr="00827F01" w:rsidRDefault="001E1E08" w:rsidP="00BA46C3">
            <w:pPr>
              <w:rPr>
                <w:b/>
                <w:sz w:val="20"/>
                <w:szCs w:val="20"/>
                <w:lang w:eastAsia="fr-CA"/>
              </w:rPr>
            </w:pPr>
          </w:p>
        </w:tc>
      </w:tr>
    </w:tbl>
    <w:p w:rsidR="001E1E08" w:rsidRPr="00827F01" w:rsidRDefault="001E1E08" w:rsidP="00BA46C3">
      <w:pPr>
        <w:spacing w:after="120" w:line="240" w:lineRule="exact"/>
        <w:rPr>
          <w:b/>
          <w:bCs/>
          <w:smallCaps/>
          <w:sz w:val="26"/>
          <w:szCs w:val="26"/>
          <w:lang w:eastAsia="fr-CA"/>
        </w:rPr>
      </w:pPr>
    </w:p>
    <w:p w:rsidR="001E1E08" w:rsidRPr="00827F01" w:rsidRDefault="000839AD" w:rsidP="000839AD">
      <w:pPr>
        <w:spacing w:line="276" w:lineRule="auto"/>
        <w:ind w:firstLine="283"/>
        <w:rPr>
          <w:b/>
          <w:bCs/>
          <w:smallCaps/>
          <w:sz w:val="28"/>
          <w:szCs w:val="28"/>
          <w:lang w:eastAsia="fr-CA" w:bidi="ar-MA"/>
        </w:rPr>
      </w:pPr>
      <w:r w:rsidRPr="00827F01">
        <w:rPr>
          <w:b/>
          <w:bCs/>
          <w:smallCaps/>
          <w:sz w:val="28"/>
          <w:szCs w:val="28"/>
          <w:lang w:eastAsia="fr-CA" w:bidi="ar-MA"/>
        </w:rPr>
        <w:t>3</w:t>
      </w:r>
      <w:r w:rsidR="007E0DC4" w:rsidRPr="00827F01">
        <w:rPr>
          <w:b/>
          <w:bCs/>
          <w:smallCaps/>
          <w:sz w:val="28"/>
          <w:szCs w:val="28"/>
          <w:rtl/>
          <w:lang w:eastAsia="fr-CA" w:bidi="ar-MA"/>
        </w:rPr>
        <w:t>.</w:t>
      </w:r>
      <w:r w:rsidRPr="00827F01">
        <w:rPr>
          <w:b/>
          <w:bCs/>
          <w:smallCaps/>
          <w:sz w:val="28"/>
          <w:szCs w:val="28"/>
          <w:lang w:eastAsia="fr-CA" w:bidi="ar-MA"/>
        </w:rPr>
        <w:t>1</w:t>
      </w:r>
      <w:r w:rsidR="001E1E08" w:rsidRPr="00827F01">
        <w:rPr>
          <w:b/>
          <w:bCs/>
          <w:smallCaps/>
          <w:sz w:val="28"/>
          <w:szCs w:val="28"/>
          <w:rtl/>
          <w:lang w:eastAsia="fr-CA" w:bidi="ar-MA"/>
        </w:rPr>
        <w:t xml:space="preserve">. الغلاف الزمني </w:t>
      </w:r>
      <w:r w:rsidR="002D0313" w:rsidRPr="00827F01">
        <w:rPr>
          <w:smallCaps/>
          <w:sz w:val="28"/>
          <w:szCs w:val="28"/>
          <w:rtl/>
          <w:lang w:eastAsia="fr-CA" w:bidi="ar-MA"/>
        </w:rPr>
        <w:t>(تكون الأعمال التوجيهية والأشغال التطبيقية إلزامية في وحدات التخصص</w:t>
      </w:r>
      <w:r w:rsidR="00412A6F" w:rsidRPr="00827F01">
        <w:rPr>
          <w:smallCaps/>
          <w:sz w:val="28"/>
          <w:szCs w:val="28"/>
          <w:rtl/>
          <w:lang w:eastAsia="fr-CA" w:bidi="ar-MA"/>
        </w:rPr>
        <w:t xml:space="preserve">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r w:rsidR="002D0313" w:rsidRPr="00827F01">
        <w:rPr>
          <w:smallCaps/>
          <w:sz w:val="28"/>
          <w:szCs w:val="28"/>
          <w:rtl/>
          <w:lang w:eastAsia="fr-CA" w:bidi="ar-MA"/>
        </w:rPr>
        <w:t>)</w:t>
      </w:r>
    </w:p>
    <w:tbl>
      <w:tblPr>
        <w:tblW w:w="10207"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18"/>
        <w:gridCol w:w="1985"/>
        <w:gridCol w:w="850"/>
        <w:gridCol w:w="851"/>
        <w:gridCol w:w="850"/>
        <w:gridCol w:w="993"/>
        <w:gridCol w:w="850"/>
        <w:gridCol w:w="2410"/>
      </w:tblGrid>
      <w:tr w:rsidR="001E1E08" w:rsidRPr="00827F01" w:rsidTr="007E0DC4">
        <w:tc>
          <w:tcPr>
            <w:tcW w:w="1418" w:type="dxa"/>
            <w:vAlign w:val="center"/>
          </w:tcPr>
          <w:p w:rsidR="001E1E08" w:rsidRPr="00827F01" w:rsidRDefault="001E1E08" w:rsidP="00BA46C3">
            <w:pPr>
              <w:jc w:val="center"/>
              <w:rPr>
                <w:b/>
                <w:bCs/>
              </w:rPr>
            </w:pPr>
            <w:r w:rsidRPr="00827F01">
              <w:rPr>
                <w:b/>
                <w:bCs/>
                <w:rtl/>
              </w:rPr>
              <w:t>مجموع الغلاف الزمنيللوحدة</w:t>
            </w:r>
          </w:p>
        </w:tc>
        <w:tc>
          <w:tcPr>
            <w:tcW w:w="1985" w:type="dxa"/>
            <w:vAlign w:val="center"/>
          </w:tcPr>
          <w:p w:rsidR="001E1E08" w:rsidRPr="00827F01" w:rsidRDefault="00000296" w:rsidP="00BA46C3">
            <w:pPr>
              <w:jc w:val="center"/>
              <w:rPr>
                <w:b/>
                <w:bCs/>
              </w:rPr>
            </w:pPr>
            <w:r w:rsidRPr="00827F01">
              <w:rPr>
                <w:b/>
                <w:bCs/>
                <w:rtl/>
              </w:rPr>
              <w:t>تقييم (التقييم المستمر والامتحان النهائي)</w:t>
            </w:r>
          </w:p>
        </w:tc>
        <w:tc>
          <w:tcPr>
            <w:tcW w:w="850" w:type="dxa"/>
            <w:vAlign w:val="center"/>
          </w:tcPr>
          <w:p w:rsidR="001E1E08" w:rsidRPr="00827F01" w:rsidRDefault="001E1E08" w:rsidP="00BA46C3">
            <w:pPr>
              <w:jc w:val="center"/>
              <w:rPr>
                <w:b/>
                <w:bCs/>
              </w:rPr>
            </w:pPr>
            <w:r w:rsidRPr="00827F01">
              <w:rPr>
                <w:b/>
                <w:bCs/>
                <w:rtl/>
              </w:rPr>
              <w:t>عمل شخصي</w:t>
            </w:r>
          </w:p>
        </w:tc>
        <w:tc>
          <w:tcPr>
            <w:tcW w:w="851" w:type="dxa"/>
            <w:vAlign w:val="center"/>
          </w:tcPr>
          <w:p w:rsidR="007E0DC4" w:rsidRPr="00827F01" w:rsidRDefault="001E1E08" w:rsidP="00BA46C3">
            <w:pPr>
              <w:jc w:val="center"/>
              <w:rPr>
                <w:b/>
                <w:bCs/>
              </w:rPr>
            </w:pPr>
            <w:r w:rsidRPr="00827F01">
              <w:rPr>
                <w:b/>
                <w:bCs/>
                <w:rtl/>
              </w:rPr>
              <w:t>أنشطة تطبيقية</w:t>
            </w:r>
          </w:p>
          <w:p w:rsidR="001E1E08" w:rsidRPr="00827F01" w:rsidRDefault="001E1E08" w:rsidP="007E0DC4">
            <w:pPr>
              <w:jc w:val="center"/>
              <w:rPr>
                <w:b/>
                <w:bCs/>
              </w:rPr>
            </w:pPr>
          </w:p>
        </w:tc>
        <w:tc>
          <w:tcPr>
            <w:tcW w:w="850" w:type="dxa"/>
            <w:vAlign w:val="center"/>
          </w:tcPr>
          <w:p w:rsidR="001E1E08" w:rsidRPr="00827F01" w:rsidRDefault="001E1E08" w:rsidP="00BA46C3">
            <w:pPr>
              <w:jc w:val="center"/>
              <w:rPr>
                <w:b/>
                <w:lang w:eastAsia="fr-CA"/>
              </w:rPr>
            </w:pPr>
            <w:r w:rsidRPr="00827F01">
              <w:rPr>
                <w:bCs/>
                <w:rtl/>
              </w:rPr>
              <w:t>أشغال تطبيقية</w:t>
            </w:r>
          </w:p>
        </w:tc>
        <w:tc>
          <w:tcPr>
            <w:tcW w:w="993" w:type="dxa"/>
            <w:vAlign w:val="center"/>
          </w:tcPr>
          <w:p w:rsidR="001E1E08" w:rsidRPr="00827F01" w:rsidRDefault="001E1E08" w:rsidP="00BA46C3">
            <w:pPr>
              <w:jc w:val="center"/>
              <w:rPr>
                <w:b/>
                <w:lang w:eastAsia="fr-CA"/>
              </w:rPr>
            </w:pPr>
            <w:r w:rsidRPr="00827F01">
              <w:rPr>
                <w:bCs/>
                <w:rtl/>
              </w:rPr>
              <w:t>أعمال توجيهية</w:t>
            </w:r>
          </w:p>
        </w:tc>
        <w:tc>
          <w:tcPr>
            <w:tcW w:w="850" w:type="dxa"/>
            <w:vAlign w:val="center"/>
          </w:tcPr>
          <w:p w:rsidR="001E1E08" w:rsidRPr="00827F01" w:rsidRDefault="001E1E08" w:rsidP="00BA46C3">
            <w:pPr>
              <w:jc w:val="center"/>
              <w:rPr>
                <w:b/>
                <w:lang w:eastAsia="fr-CA"/>
              </w:rPr>
            </w:pPr>
            <w:r w:rsidRPr="00827F01">
              <w:rPr>
                <w:bCs/>
                <w:rtl/>
              </w:rPr>
              <w:t>دروس</w:t>
            </w:r>
          </w:p>
        </w:tc>
        <w:tc>
          <w:tcPr>
            <w:tcW w:w="2410" w:type="dxa"/>
            <w:vAlign w:val="center"/>
          </w:tcPr>
          <w:p w:rsidR="001E1E08" w:rsidRPr="00827F01" w:rsidRDefault="00174171" w:rsidP="00BA46C3">
            <w:pPr>
              <w:jc w:val="center"/>
              <w:rPr>
                <w:b/>
                <w:bCs/>
              </w:rPr>
            </w:pPr>
            <w:r w:rsidRPr="00827F01">
              <w:rPr>
                <w:b/>
                <w:bCs/>
                <w:sz w:val="28"/>
                <w:szCs w:val="28"/>
                <w:rtl/>
              </w:rPr>
              <w:t>مكونات الوحدة</w:t>
            </w:r>
          </w:p>
        </w:tc>
      </w:tr>
      <w:tr w:rsidR="001E1E08" w:rsidRPr="00827F01" w:rsidTr="007E0DC4">
        <w:tc>
          <w:tcPr>
            <w:tcW w:w="1418" w:type="dxa"/>
            <w:vAlign w:val="center"/>
          </w:tcPr>
          <w:p w:rsidR="001E1E08" w:rsidRPr="00827F01" w:rsidRDefault="00600980" w:rsidP="008B1021">
            <w:pPr>
              <w:spacing w:line="360" w:lineRule="auto"/>
              <w:jc w:val="center"/>
              <w:rPr>
                <w:b/>
                <w:bCs/>
                <w:sz w:val="28"/>
                <w:szCs w:val="28"/>
              </w:rPr>
            </w:pPr>
            <w:r w:rsidRPr="00827F01">
              <w:rPr>
                <w:b/>
                <w:bCs/>
                <w:sz w:val="28"/>
                <w:szCs w:val="28"/>
                <w:rtl/>
              </w:rPr>
              <w:t>50</w:t>
            </w:r>
          </w:p>
        </w:tc>
        <w:tc>
          <w:tcPr>
            <w:tcW w:w="1985" w:type="dxa"/>
            <w:vAlign w:val="center"/>
          </w:tcPr>
          <w:p w:rsidR="001E1E08" w:rsidRPr="00827F01" w:rsidRDefault="00600980" w:rsidP="008B1021">
            <w:pPr>
              <w:spacing w:line="360" w:lineRule="auto"/>
              <w:ind w:left="-108" w:right="-108"/>
              <w:jc w:val="center"/>
              <w:rPr>
                <w:b/>
                <w:bCs/>
                <w:sz w:val="28"/>
                <w:szCs w:val="28"/>
              </w:rPr>
            </w:pPr>
            <w:r w:rsidRPr="00827F01">
              <w:rPr>
                <w:b/>
                <w:bCs/>
                <w:sz w:val="28"/>
                <w:szCs w:val="28"/>
                <w:rtl/>
              </w:rPr>
              <w:t>4</w:t>
            </w:r>
          </w:p>
        </w:tc>
        <w:tc>
          <w:tcPr>
            <w:tcW w:w="850" w:type="dxa"/>
            <w:vAlign w:val="center"/>
          </w:tcPr>
          <w:p w:rsidR="001E1E08" w:rsidRPr="00827F01" w:rsidRDefault="00772FD1" w:rsidP="008B1021">
            <w:pPr>
              <w:spacing w:line="360" w:lineRule="auto"/>
              <w:ind w:left="-108" w:right="-108"/>
              <w:jc w:val="center"/>
              <w:rPr>
                <w:b/>
                <w:bCs/>
                <w:sz w:val="28"/>
                <w:szCs w:val="28"/>
              </w:rPr>
            </w:pPr>
            <w:r w:rsidRPr="00827F01">
              <w:rPr>
                <w:rFonts w:hint="cs"/>
                <w:b/>
                <w:bCs/>
                <w:sz w:val="28"/>
                <w:szCs w:val="28"/>
                <w:rtl/>
              </w:rPr>
              <w:t>6</w:t>
            </w:r>
          </w:p>
        </w:tc>
        <w:tc>
          <w:tcPr>
            <w:tcW w:w="851" w:type="dxa"/>
            <w:vAlign w:val="center"/>
          </w:tcPr>
          <w:p w:rsidR="001E1E08" w:rsidRPr="00827F01" w:rsidRDefault="001E1E08" w:rsidP="008B1021">
            <w:pPr>
              <w:spacing w:line="360" w:lineRule="auto"/>
              <w:jc w:val="center"/>
              <w:rPr>
                <w:b/>
                <w:bCs/>
                <w:sz w:val="28"/>
                <w:szCs w:val="28"/>
              </w:rPr>
            </w:pPr>
          </w:p>
        </w:tc>
        <w:tc>
          <w:tcPr>
            <w:tcW w:w="850" w:type="dxa"/>
            <w:vAlign w:val="center"/>
          </w:tcPr>
          <w:p w:rsidR="001E1E08" w:rsidRPr="00827F01" w:rsidRDefault="00772FD1" w:rsidP="008B1021">
            <w:pPr>
              <w:jc w:val="center"/>
              <w:rPr>
                <w:b/>
                <w:bCs/>
                <w:sz w:val="28"/>
                <w:szCs w:val="28"/>
                <w:lang w:eastAsia="fr-CA"/>
              </w:rPr>
            </w:pPr>
            <w:r w:rsidRPr="00827F01">
              <w:rPr>
                <w:rFonts w:hint="cs"/>
                <w:b/>
                <w:bCs/>
                <w:sz w:val="28"/>
                <w:szCs w:val="28"/>
                <w:rtl/>
                <w:lang w:eastAsia="fr-CA"/>
              </w:rPr>
              <w:t>10</w:t>
            </w:r>
          </w:p>
        </w:tc>
        <w:tc>
          <w:tcPr>
            <w:tcW w:w="993" w:type="dxa"/>
            <w:vAlign w:val="center"/>
          </w:tcPr>
          <w:p w:rsidR="001E1E08" w:rsidRPr="00827F01" w:rsidRDefault="00772FD1" w:rsidP="008B1021">
            <w:pPr>
              <w:jc w:val="center"/>
              <w:rPr>
                <w:b/>
                <w:bCs/>
                <w:sz w:val="28"/>
                <w:szCs w:val="28"/>
              </w:rPr>
            </w:pPr>
            <w:r w:rsidRPr="00827F01">
              <w:rPr>
                <w:rFonts w:hint="cs"/>
                <w:b/>
                <w:bCs/>
                <w:sz w:val="28"/>
                <w:szCs w:val="28"/>
                <w:rtl/>
              </w:rPr>
              <w:t>10</w:t>
            </w:r>
          </w:p>
        </w:tc>
        <w:tc>
          <w:tcPr>
            <w:tcW w:w="850" w:type="dxa"/>
            <w:vAlign w:val="center"/>
          </w:tcPr>
          <w:p w:rsidR="001E1E08" w:rsidRPr="00827F01" w:rsidRDefault="00772FD1" w:rsidP="008B1021">
            <w:pPr>
              <w:jc w:val="center"/>
              <w:rPr>
                <w:b/>
                <w:bCs/>
                <w:sz w:val="28"/>
                <w:szCs w:val="28"/>
              </w:rPr>
            </w:pPr>
            <w:r w:rsidRPr="00827F01">
              <w:rPr>
                <w:rFonts w:hint="cs"/>
                <w:b/>
                <w:bCs/>
                <w:sz w:val="28"/>
                <w:szCs w:val="28"/>
                <w:rtl/>
              </w:rPr>
              <w:t>20</w:t>
            </w:r>
          </w:p>
        </w:tc>
        <w:tc>
          <w:tcPr>
            <w:tcW w:w="2410" w:type="dxa"/>
            <w:vAlign w:val="center"/>
          </w:tcPr>
          <w:p w:rsidR="001E1E08" w:rsidRPr="00827F01" w:rsidRDefault="001E1E08" w:rsidP="00BA46C3">
            <w:pPr>
              <w:jc w:val="center"/>
              <w:rPr>
                <w:bCs/>
                <w:sz w:val="28"/>
                <w:szCs w:val="28"/>
              </w:rPr>
            </w:pPr>
            <w:r w:rsidRPr="00827F01">
              <w:rPr>
                <w:bCs/>
                <w:sz w:val="28"/>
                <w:szCs w:val="28"/>
                <w:rtl/>
              </w:rPr>
              <w:t>الغلاف الزمني الإجمالي للوحدة</w:t>
            </w:r>
          </w:p>
        </w:tc>
      </w:tr>
      <w:tr w:rsidR="006D6DFB" w:rsidRPr="00827F01" w:rsidTr="007E0DC4">
        <w:tc>
          <w:tcPr>
            <w:tcW w:w="1418" w:type="dxa"/>
            <w:vAlign w:val="center"/>
          </w:tcPr>
          <w:p w:rsidR="006D6DFB" w:rsidRPr="00827F01" w:rsidRDefault="006D6DFB" w:rsidP="008B1021">
            <w:pPr>
              <w:spacing w:line="360" w:lineRule="auto"/>
              <w:jc w:val="center"/>
              <w:rPr>
                <w:b/>
                <w:bCs/>
                <w:sz w:val="28"/>
                <w:szCs w:val="28"/>
              </w:rPr>
            </w:pPr>
            <w:r w:rsidRPr="00827F01">
              <w:rPr>
                <w:b/>
                <w:bCs/>
                <w:sz w:val="28"/>
                <w:szCs w:val="28"/>
              </w:rPr>
              <w:t>100%</w:t>
            </w:r>
          </w:p>
        </w:tc>
        <w:tc>
          <w:tcPr>
            <w:tcW w:w="1985" w:type="dxa"/>
            <w:vAlign w:val="center"/>
          </w:tcPr>
          <w:p w:rsidR="006D6DFB" w:rsidRPr="00827F01" w:rsidRDefault="006D6DFB" w:rsidP="008B1021">
            <w:pPr>
              <w:jc w:val="center"/>
              <w:rPr>
                <w:sz w:val="28"/>
                <w:szCs w:val="28"/>
                <w:lang w:eastAsia="fr-FR"/>
              </w:rPr>
            </w:pPr>
            <w:r w:rsidRPr="00827F01">
              <w:rPr>
                <w:sz w:val="28"/>
                <w:szCs w:val="28"/>
              </w:rPr>
              <w:t>8%</w:t>
            </w:r>
          </w:p>
        </w:tc>
        <w:tc>
          <w:tcPr>
            <w:tcW w:w="850" w:type="dxa"/>
            <w:vAlign w:val="center"/>
          </w:tcPr>
          <w:p w:rsidR="006D6DFB" w:rsidRPr="00827F01" w:rsidRDefault="00772FD1" w:rsidP="008B1021">
            <w:pPr>
              <w:jc w:val="center"/>
              <w:rPr>
                <w:sz w:val="28"/>
                <w:szCs w:val="28"/>
              </w:rPr>
            </w:pPr>
            <w:r w:rsidRPr="00827F01">
              <w:rPr>
                <w:sz w:val="28"/>
                <w:szCs w:val="28"/>
              </w:rPr>
              <w:t>12%</w:t>
            </w:r>
          </w:p>
        </w:tc>
        <w:tc>
          <w:tcPr>
            <w:tcW w:w="851" w:type="dxa"/>
            <w:vAlign w:val="center"/>
          </w:tcPr>
          <w:p w:rsidR="006D6DFB" w:rsidRPr="00827F01" w:rsidRDefault="006D6DFB" w:rsidP="008B1021">
            <w:pPr>
              <w:jc w:val="center"/>
              <w:rPr>
                <w:sz w:val="28"/>
                <w:szCs w:val="28"/>
              </w:rPr>
            </w:pPr>
          </w:p>
        </w:tc>
        <w:tc>
          <w:tcPr>
            <w:tcW w:w="850" w:type="dxa"/>
            <w:vAlign w:val="center"/>
          </w:tcPr>
          <w:p w:rsidR="006D6DFB" w:rsidRPr="00827F01" w:rsidRDefault="00772FD1" w:rsidP="008B1021">
            <w:pPr>
              <w:jc w:val="center"/>
              <w:rPr>
                <w:sz w:val="28"/>
                <w:szCs w:val="28"/>
              </w:rPr>
            </w:pPr>
            <w:r w:rsidRPr="00827F01">
              <w:rPr>
                <w:sz w:val="28"/>
                <w:szCs w:val="28"/>
              </w:rPr>
              <w:t>20%</w:t>
            </w:r>
          </w:p>
        </w:tc>
        <w:tc>
          <w:tcPr>
            <w:tcW w:w="993" w:type="dxa"/>
            <w:vAlign w:val="center"/>
          </w:tcPr>
          <w:p w:rsidR="006D6DFB" w:rsidRPr="00827F01" w:rsidRDefault="00772FD1" w:rsidP="008B1021">
            <w:pPr>
              <w:jc w:val="center"/>
              <w:rPr>
                <w:sz w:val="28"/>
                <w:szCs w:val="28"/>
              </w:rPr>
            </w:pPr>
            <w:r w:rsidRPr="00827F01">
              <w:rPr>
                <w:sz w:val="28"/>
                <w:szCs w:val="28"/>
              </w:rPr>
              <w:t>20</w:t>
            </w:r>
            <w:r w:rsidR="006D6DFB" w:rsidRPr="00827F01">
              <w:rPr>
                <w:sz w:val="28"/>
                <w:szCs w:val="28"/>
              </w:rPr>
              <w:t>%</w:t>
            </w:r>
          </w:p>
        </w:tc>
        <w:tc>
          <w:tcPr>
            <w:tcW w:w="850" w:type="dxa"/>
            <w:vAlign w:val="center"/>
          </w:tcPr>
          <w:p w:rsidR="006D6DFB" w:rsidRPr="00827F01" w:rsidRDefault="00772FD1" w:rsidP="008B1021">
            <w:pPr>
              <w:jc w:val="center"/>
              <w:rPr>
                <w:sz w:val="28"/>
                <w:szCs w:val="28"/>
              </w:rPr>
            </w:pPr>
            <w:r w:rsidRPr="00827F01">
              <w:rPr>
                <w:sz w:val="28"/>
                <w:szCs w:val="28"/>
              </w:rPr>
              <w:t>40</w:t>
            </w:r>
            <w:r w:rsidR="006D6DFB" w:rsidRPr="00827F01">
              <w:rPr>
                <w:sz w:val="28"/>
                <w:szCs w:val="28"/>
              </w:rPr>
              <w:t>%</w:t>
            </w:r>
          </w:p>
        </w:tc>
        <w:tc>
          <w:tcPr>
            <w:tcW w:w="2410" w:type="dxa"/>
          </w:tcPr>
          <w:p w:rsidR="006D6DFB" w:rsidRPr="00827F01" w:rsidRDefault="006D6DFB" w:rsidP="00BA46C3">
            <w:pPr>
              <w:jc w:val="center"/>
              <w:rPr>
                <w:bCs/>
                <w:sz w:val="28"/>
                <w:szCs w:val="28"/>
              </w:rPr>
            </w:pPr>
            <w:r w:rsidRPr="00827F01">
              <w:rPr>
                <w:bCs/>
                <w:sz w:val="28"/>
                <w:szCs w:val="28"/>
                <w:rtl/>
              </w:rPr>
              <w:t>النسبة المئوية</w:t>
            </w:r>
            <w:r w:rsidRPr="00827F01">
              <w:rPr>
                <w:bCs/>
                <w:sz w:val="28"/>
                <w:szCs w:val="28"/>
              </w:rPr>
              <w:t>%</w:t>
            </w:r>
          </w:p>
        </w:tc>
      </w:tr>
    </w:tbl>
    <w:p w:rsidR="001E1E08" w:rsidRPr="00827F01" w:rsidRDefault="001E1E08" w:rsidP="00BA46C3">
      <w:pPr>
        <w:spacing w:line="240" w:lineRule="exact"/>
        <w:ind w:left="720"/>
        <w:rPr>
          <w:b/>
          <w:bCs/>
          <w:sz w:val="16"/>
          <w:szCs w:val="16"/>
          <w:lang w:eastAsia="fr-FR"/>
        </w:rPr>
      </w:pPr>
    </w:p>
    <w:p w:rsidR="001E1E08" w:rsidRPr="00827F01" w:rsidRDefault="000839AD" w:rsidP="000839AD">
      <w:pPr>
        <w:spacing w:line="276" w:lineRule="auto"/>
        <w:ind w:firstLine="283"/>
        <w:rPr>
          <w:b/>
          <w:bCs/>
          <w:smallCaps/>
          <w:sz w:val="28"/>
          <w:szCs w:val="28"/>
          <w:lang w:eastAsia="fr-CA" w:bidi="ar-MA"/>
        </w:rPr>
      </w:pPr>
      <w:r w:rsidRPr="00827F01">
        <w:rPr>
          <w:b/>
          <w:bCs/>
          <w:smallCaps/>
          <w:sz w:val="28"/>
          <w:szCs w:val="28"/>
          <w:lang w:eastAsia="fr-CA" w:bidi="ar-MA"/>
        </w:rPr>
        <w:t>4</w:t>
      </w:r>
      <w:r w:rsidR="007E0DC4" w:rsidRPr="00827F01">
        <w:rPr>
          <w:b/>
          <w:bCs/>
          <w:smallCaps/>
          <w:sz w:val="28"/>
          <w:szCs w:val="28"/>
          <w:rtl/>
          <w:lang w:eastAsia="fr-CA" w:bidi="ar-MA"/>
        </w:rPr>
        <w:t>.</w:t>
      </w:r>
      <w:r w:rsidRPr="00827F01">
        <w:rPr>
          <w:b/>
          <w:bCs/>
          <w:smallCaps/>
          <w:sz w:val="28"/>
          <w:szCs w:val="28"/>
          <w:lang w:eastAsia="fr-CA" w:bidi="ar-MA"/>
        </w:rPr>
        <w:t>1</w:t>
      </w:r>
      <w:r w:rsidR="007E0DC4" w:rsidRPr="00827F01">
        <w:rPr>
          <w:rFonts w:hint="cs"/>
          <w:b/>
          <w:bCs/>
          <w:smallCaps/>
          <w:sz w:val="28"/>
          <w:szCs w:val="28"/>
          <w:rtl/>
          <w:lang w:eastAsia="fr-CA" w:bidi="ar-MA"/>
        </w:rPr>
        <w:t>. وصف</w:t>
      </w:r>
      <w:r w:rsidR="001E1E08" w:rsidRPr="00827F01">
        <w:rPr>
          <w:b/>
          <w:bCs/>
          <w:smallCaps/>
          <w:sz w:val="28"/>
          <w:szCs w:val="28"/>
          <w:rtl/>
          <w:lang w:eastAsia="fr-CA" w:bidi="ar-MA"/>
        </w:rPr>
        <w:t xml:space="preserve"> محتوى الوحدة </w:t>
      </w:r>
    </w:p>
    <w:p w:rsidR="001E1E08" w:rsidRPr="00827F01" w:rsidRDefault="009515C8" w:rsidP="00460CB1">
      <w:pPr>
        <w:pStyle w:val="Paragraphedeliste"/>
        <w:numPr>
          <w:ilvl w:val="1"/>
          <w:numId w:val="7"/>
        </w:numPr>
        <w:ind w:left="708" w:hanging="283"/>
        <w:jc w:val="both"/>
        <w:rPr>
          <w:sz w:val="28"/>
          <w:szCs w:val="28"/>
        </w:rPr>
      </w:pPr>
      <w:r w:rsidRPr="00827F01">
        <w:rPr>
          <w:sz w:val="28"/>
          <w:szCs w:val="28"/>
          <w:rtl/>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1E1E08" w:rsidRPr="00827F01" w:rsidRDefault="001E1E08" w:rsidP="00460CB1">
      <w:pPr>
        <w:pStyle w:val="Paragraphedeliste"/>
        <w:numPr>
          <w:ilvl w:val="1"/>
          <w:numId w:val="7"/>
        </w:numPr>
        <w:ind w:left="708" w:hanging="283"/>
        <w:jc w:val="both"/>
        <w:rPr>
          <w:b/>
          <w:bCs/>
          <w:sz w:val="20"/>
          <w:szCs w:val="20"/>
        </w:rPr>
      </w:pPr>
      <w:r w:rsidRPr="00827F01">
        <w:rPr>
          <w:b/>
          <w:bCs/>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11"/>
      </w:tblGrid>
      <w:tr w:rsidR="001E1E08" w:rsidRPr="00827F01" w:rsidTr="001E1E08">
        <w:trPr>
          <w:trHeight w:val="796"/>
        </w:trPr>
        <w:tc>
          <w:tcPr>
            <w:tcW w:w="5000" w:type="pct"/>
          </w:tcPr>
          <w:p w:rsidR="00772FD1" w:rsidRPr="00827F01" w:rsidRDefault="00772FD1" w:rsidP="00772FD1">
            <w:pPr>
              <w:pStyle w:val="Corpsdetexte"/>
              <w:bidi/>
              <w:rPr>
                <w:rtl/>
              </w:rPr>
            </w:pPr>
            <w:r w:rsidRPr="00827F01">
              <w:rPr>
                <w:rFonts w:hint="cs"/>
                <w:rtl/>
              </w:rPr>
              <w:t>المضمون:</w:t>
            </w:r>
          </w:p>
          <w:p w:rsidR="00772FD1" w:rsidRPr="00827F01" w:rsidRDefault="00772FD1" w:rsidP="00772FD1">
            <w:pPr>
              <w:pStyle w:val="Corpsdetexte"/>
              <w:bidi/>
              <w:rPr>
                <w:sz w:val="28"/>
                <w:szCs w:val="28"/>
                <w:u w:val="single"/>
              </w:rPr>
            </w:pPr>
            <w:r w:rsidRPr="00827F01">
              <w:rPr>
                <w:rFonts w:hint="cs"/>
                <w:u w:val="single"/>
                <w:rtl/>
              </w:rPr>
              <w:t xml:space="preserve">أ </w:t>
            </w:r>
            <w:r w:rsidRPr="00827F01">
              <w:rPr>
                <w:u w:val="single"/>
                <w:rtl/>
              </w:rPr>
              <w:t>–</w:t>
            </w:r>
            <w:r w:rsidRPr="00827F01">
              <w:rPr>
                <w:rFonts w:hint="cs"/>
                <w:u w:val="single"/>
                <w:rtl/>
              </w:rPr>
              <w:t xml:space="preserve"> تاريخ المغرب في القرن 20</w:t>
            </w:r>
          </w:p>
          <w:p w:rsidR="00772FD1" w:rsidRPr="00827F01" w:rsidRDefault="00772FD1" w:rsidP="00772FD1">
            <w:pPr>
              <w:pStyle w:val="Corpsdetexte"/>
              <w:bidi/>
              <w:rPr>
                <w:b/>
                <w:bCs w:val="0"/>
                <w:sz w:val="28"/>
                <w:szCs w:val="28"/>
                <w:rtl/>
              </w:rPr>
            </w:pPr>
            <w:r w:rsidRPr="00827F01">
              <w:rPr>
                <w:sz w:val="28"/>
                <w:szCs w:val="28"/>
                <w:rtl/>
              </w:rPr>
              <w:t xml:space="preserve">- </w:t>
            </w:r>
            <w:r w:rsidRPr="00827F01">
              <w:rPr>
                <w:b/>
                <w:bCs w:val="0"/>
                <w:sz w:val="28"/>
                <w:szCs w:val="28"/>
                <w:rtl/>
              </w:rPr>
              <w:t>ممهدات الحماية</w:t>
            </w:r>
          </w:p>
          <w:p w:rsidR="00772FD1" w:rsidRPr="00827F01" w:rsidRDefault="00772FD1" w:rsidP="00772FD1">
            <w:pPr>
              <w:pStyle w:val="Corpsdetexte"/>
              <w:bidi/>
              <w:rPr>
                <w:b/>
                <w:bCs w:val="0"/>
                <w:sz w:val="28"/>
                <w:szCs w:val="28"/>
                <w:rtl/>
              </w:rPr>
            </w:pPr>
            <w:r w:rsidRPr="00827F01">
              <w:rPr>
                <w:b/>
                <w:bCs w:val="0"/>
                <w:sz w:val="28"/>
                <w:szCs w:val="28"/>
                <w:rtl/>
              </w:rPr>
              <w:t xml:space="preserve">  - مرحلة الحماية : </w:t>
            </w:r>
            <w:r w:rsidRPr="00827F01">
              <w:rPr>
                <w:rFonts w:hint="cs"/>
                <w:b/>
                <w:bCs w:val="0"/>
                <w:sz w:val="28"/>
                <w:szCs w:val="28"/>
                <w:rtl/>
                <w:lang w:bidi="ar-MA"/>
              </w:rPr>
              <w:t>الغزو الاستعماري والمقاومة المسلحة</w:t>
            </w:r>
            <w:r w:rsidRPr="00827F01">
              <w:rPr>
                <w:b/>
                <w:bCs w:val="0"/>
                <w:sz w:val="28"/>
                <w:szCs w:val="28"/>
                <w:rtl/>
              </w:rPr>
              <w:t xml:space="preserve">، الحركة الوطنية  </w:t>
            </w:r>
          </w:p>
          <w:p w:rsidR="00772FD1" w:rsidRPr="00827F01" w:rsidRDefault="00772FD1" w:rsidP="00772FD1">
            <w:pPr>
              <w:pStyle w:val="Corpsdetexte"/>
              <w:bidi/>
              <w:rPr>
                <w:b/>
                <w:bCs w:val="0"/>
                <w:sz w:val="28"/>
                <w:szCs w:val="28"/>
                <w:rtl/>
              </w:rPr>
            </w:pPr>
            <w:r w:rsidRPr="00827F01">
              <w:rPr>
                <w:b/>
                <w:bCs w:val="0"/>
                <w:sz w:val="28"/>
                <w:szCs w:val="28"/>
                <w:rtl/>
              </w:rPr>
              <w:t xml:space="preserve">  - النظم والمؤسسات خلال مرحلة الحماية</w:t>
            </w:r>
          </w:p>
          <w:p w:rsidR="00042CF2" w:rsidRPr="00827F01" w:rsidRDefault="00042CF2" w:rsidP="00042CF2">
            <w:pPr>
              <w:pStyle w:val="Corpsdetexte"/>
              <w:bidi/>
              <w:rPr>
                <w:b/>
                <w:bCs w:val="0"/>
                <w:sz w:val="28"/>
                <w:szCs w:val="28"/>
                <w:rtl/>
              </w:rPr>
            </w:pPr>
            <w:r w:rsidRPr="00827F01">
              <w:rPr>
                <w:rFonts w:hint="cs"/>
                <w:b/>
                <w:bCs w:val="0"/>
                <w:sz w:val="28"/>
                <w:szCs w:val="28"/>
                <w:rtl/>
              </w:rPr>
              <w:t>- ثورة الملك والشعب ونيل الاستقلال</w:t>
            </w:r>
          </w:p>
          <w:p w:rsidR="00772FD1" w:rsidRPr="00827F01" w:rsidRDefault="00042CF2" w:rsidP="00042CF2">
            <w:pPr>
              <w:pStyle w:val="Corpsdetexte"/>
              <w:bidi/>
              <w:rPr>
                <w:b/>
                <w:bCs w:val="0"/>
                <w:sz w:val="28"/>
                <w:szCs w:val="28"/>
                <w:rtl/>
              </w:rPr>
            </w:pPr>
            <w:r w:rsidRPr="00827F01">
              <w:rPr>
                <w:rFonts w:hint="cs"/>
                <w:b/>
                <w:bCs w:val="0"/>
                <w:sz w:val="28"/>
                <w:szCs w:val="28"/>
                <w:rtl/>
              </w:rPr>
              <w:t xml:space="preserve">- بناء الدولة المغربية </w:t>
            </w:r>
            <w:r w:rsidR="00772FD1" w:rsidRPr="00827F01">
              <w:rPr>
                <w:b/>
                <w:bCs w:val="0"/>
                <w:sz w:val="28"/>
                <w:szCs w:val="28"/>
                <w:rtl/>
              </w:rPr>
              <w:t xml:space="preserve"> بعد 1956</w:t>
            </w:r>
          </w:p>
          <w:p w:rsidR="00772FD1" w:rsidRPr="00827F01" w:rsidRDefault="00772FD1" w:rsidP="00772FD1">
            <w:pPr>
              <w:pStyle w:val="Corpsdetexte"/>
              <w:bidi/>
              <w:rPr>
                <w:b/>
                <w:bCs w:val="0"/>
                <w:sz w:val="28"/>
                <w:szCs w:val="28"/>
                <w:rtl/>
              </w:rPr>
            </w:pPr>
            <w:r w:rsidRPr="00827F01">
              <w:rPr>
                <w:b/>
                <w:bCs w:val="0"/>
                <w:sz w:val="28"/>
                <w:szCs w:val="28"/>
                <w:rtl/>
              </w:rPr>
              <w:t xml:space="preserve">  - استكمال الوحدة الوطنية</w:t>
            </w:r>
          </w:p>
          <w:p w:rsidR="00772FD1" w:rsidRPr="00827F01" w:rsidRDefault="00772FD1" w:rsidP="00772FD1">
            <w:pPr>
              <w:pStyle w:val="Corpsdetexte"/>
              <w:bidi/>
              <w:rPr>
                <w:b/>
                <w:bCs w:val="0"/>
                <w:sz w:val="28"/>
                <w:szCs w:val="28"/>
                <w:rtl/>
              </w:rPr>
            </w:pPr>
            <w:r w:rsidRPr="00827F01">
              <w:rPr>
                <w:b/>
                <w:bCs w:val="0"/>
                <w:sz w:val="28"/>
                <w:szCs w:val="28"/>
                <w:rtl/>
              </w:rPr>
              <w:t xml:space="preserve">  - المغرب ومحيطه الدولي</w:t>
            </w:r>
          </w:p>
          <w:p w:rsidR="00772FD1" w:rsidRPr="00827F01" w:rsidRDefault="00772FD1" w:rsidP="00772FD1">
            <w:pPr>
              <w:pStyle w:val="Corpsdetexte"/>
              <w:bidi/>
              <w:rPr>
                <w:sz w:val="28"/>
                <w:szCs w:val="28"/>
                <w:u w:val="single"/>
                <w:rtl/>
              </w:rPr>
            </w:pPr>
            <w:r w:rsidRPr="00827F01">
              <w:rPr>
                <w:rFonts w:hint="cs"/>
                <w:sz w:val="28"/>
                <w:szCs w:val="28"/>
                <w:u w:val="single"/>
                <w:rtl/>
              </w:rPr>
              <w:t xml:space="preserve">ب </w:t>
            </w:r>
            <w:r w:rsidRPr="00827F01">
              <w:rPr>
                <w:sz w:val="28"/>
                <w:szCs w:val="28"/>
                <w:u w:val="single"/>
                <w:rtl/>
              </w:rPr>
              <w:t>–</w:t>
            </w:r>
            <w:r w:rsidRPr="00827F01">
              <w:rPr>
                <w:rFonts w:hint="cs"/>
                <w:sz w:val="28"/>
                <w:szCs w:val="28"/>
                <w:u w:val="single"/>
                <w:rtl/>
              </w:rPr>
              <w:t xml:space="preserve"> تاريخ العالم في القرن 20:</w:t>
            </w:r>
          </w:p>
          <w:p w:rsidR="00772FD1" w:rsidRPr="00827F01" w:rsidRDefault="00772FD1" w:rsidP="00772FD1">
            <w:pPr>
              <w:pStyle w:val="Corpsdetexte"/>
              <w:numPr>
                <w:ilvl w:val="0"/>
                <w:numId w:val="67"/>
              </w:numPr>
              <w:bidi/>
              <w:rPr>
                <w:b/>
                <w:bCs w:val="0"/>
                <w:sz w:val="28"/>
                <w:szCs w:val="28"/>
              </w:rPr>
            </w:pPr>
            <w:r w:rsidRPr="00827F01">
              <w:rPr>
                <w:rFonts w:hint="cs"/>
                <w:b/>
                <w:bCs w:val="0"/>
                <w:sz w:val="28"/>
                <w:szCs w:val="28"/>
                <w:rtl/>
              </w:rPr>
              <w:t xml:space="preserve"> العالم في مستهل القرن 20: الصراع والتنافس + تشكيل الأحلاف العسكرية + السباق نحو التسلح + الأزمات الدولية الكبرى</w:t>
            </w:r>
          </w:p>
          <w:p w:rsidR="00772FD1" w:rsidRPr="00827F01" w:rsidRDefault="00772FD1" w:rsidP="00772FD1">
            <w:pPr>
              <w:pStyle w:val="Corpsdetexte"/>
              <w:numPr>
                <w:ilvl w:val="0"/>
                <w:numId w:val="67"/>
              </w:numPr>
              <w:bidi/>
              <w:rPr>
                <w:b/>
                <w:bCs w:val="0"/>
                <w:sz w:val="28"/>
                <w:szCs w:val="28"/>
              </w:rPr>
            </w:pPr>
            <w:r w:rsidRPr="00827F01">
              <w:rPr>
                <w:rFonts w:hint="cs"/>
                <w:b/>
                <w:bCs w:val="0"/>
                <w:sz w:val="28"/>
                <w:szCs w:val="28"/>
                <w:rtl/>
              </w:rPr>
              <w:t>الحرب العالمية الأولى 1914-1918</w:t>
            </w:r>
            <w:r w:rsidR="00042CF2" w:rsidRPr="00827F01">
              <w:rPr>
                <w:rFonts w:hint="cs"/>
                <w:b/>
                <w:bCs w:val="0"/>
                <w:sz w:val="28"/>
                <w:szCs w:val="28"/>
                <w:rtl/>
              </w:rPr>
              <w:t xml:space="preserve"> ونتائجها</w:t>
            </w:r>
          </w:p>
          <w:p w:rsidR="00772FD1" w:rsidRPr="00827F01" w:rsidRDefault="00772FD1" w:rsidP="00772FD1">
            <w:pPr>
              <w:pStyle w:val="Corpsdetexte"/>
              <w:numPr>
                <w:ilvl w:val="0"/>
                <w:numId w:val="67"/>
              </w:numPr>
              <w:bidi/>
              <w:rPr>
                <w:b/>
                <w:bCs w:val="0"/>
                <w:sz w:val="28"/>
                <w:szCs w:val="28"/>
              </w:rPr>
            </w:pPr>
            <w:r w:rsidRPr="00827F01">
              <w:rPr>
                <w:rFonts w:hint="cs"/>
                <w:b/>
                <w:bCs w:val="0"/>
                <w:sz w:val="28"/>
                <w:szCs w:val="28"/>
                <w:rtl/>
              </w:rPr>
              <w:t>الأزمة الاقتصادية الكبرى لسنة 1929 وتداعياتها</w:t>
            </w:r>
          </w:p>
          <w:p w:rsidR="00772FD1" w:rsidRPr="00827F01" w:rsidRDefault="00772FD1" w:rsidP="00772FD1">
            <w:pPr>
              <w:pStyle w:val="Corpsdetexte"/>
              <w:numPr>
                <w:ilvl w:val="0"/>
                <w:numId w:val="67"/>
              </w:numPr>
              <w:bidi/>
              <w:rPr>
                <w:b/>
                <w:bCs w:val="0"/>
                <w:sz w:val="28"/>
                <w:szCs w:val="28"/>
              </w:rPr>
            </w:pPr>
            <w:r w:rsidRPr="00827F01">
              <w:rPr>
                <w:rFonts w:hint="cs"/>
                <w:b/>
                <w:bCs w:val="0"/>
                <w:sz w:val="28"/>
                <w:szCs w:val="28"/>
                <w:rtl/>
              </w:rPr>
              <w:t>الأنظمة الديكتاتورية</w:t>
            </w:r>
          </w:p>
          <w:p w:rsidR="00772FD1" w:rsidRPr="00827F01" w:rsidRDefault="00772FD1" w:rsidP="00772FD1">
            <w:pPr>
              <w:pStyle w:val="Corpsdetexte"/>
              <w:numPr>
                <w:ilvl w:val="0"/>
                <w:numId w:val="67"/>
              </w:numPr>
              <w:bidi/>
              <w:rPr>
                <w:b/>
                <w:bCs w:val="0"/>
                <w:sz w:val="28"/>
                <w:szCs w:val="28"/>
              </w:rPr>
            </w:pPr>
            <w:r w:rsidRPr="00827F01">
              <w:rPr>
                <w:rFonts w:hint="cs"/>
                <w:b/>
                <w:bCs w:val="0"/>
                <w:sz w:val="28"/>
                <w:szCs w:val="28"/>
                <w:rtl/>
              </w:rPr>
              <w:t>الحرب العالمية الثانية 1939-1945</w:t>
            </w:r>
            <w:r w:rsidR="00042CF2" w:rsidRPr="00827F01">
              <w:rPr>
                <w:rFonts w:hint="cs"/>
                <w:b/>
                <w:bCs w:val="0"/>
                <w:sz w:val="28"/>
                <w:szCs w:val="28"/>
                <w:rtl/>
              </w:rPr>
              <w:t xml:space="preserve"> ونتائجها</w:t>
            </w:r>
          </w:p>
          <w:p w:rsidR="00772FD1" w:rsidRPr="00827F01" w:rsidRDefault="00772FD1" w:rsidP="00772FD1">
            <w:pPr>
              <w:pStyle w:val="Corpsdetexte"/>
              <w:numPr>
                <w:ilvl w:val="0"/>
                <w:numId w:val="67"/>
              </w:numPr>
              <w:bidi/>
              <w:rPr>
                <w:b/>
                <w:bCs w:val="0"/>
                <w:sz w:val="28"/>
                <w:szCs w:val="28"/>
              </w:rPr>
            </w:pPr>
            <w:r w:rsidRPr="00827F01">
              <w:rPr>
                <w:rFonts w:hint="cs"/>
                <w:b/>
                <w:bCs w:val="0"/>
                <w:sz w:val="28"/>
                <w:szCs w:val="28"/>
                <w:rtl/>
              </w:rPr>
              <w:t>العلاقات الدولية بعد الحرب العالمية الثانية</w:t>
            </w:r>
          </w:p>
          <w:p w:rsidR="00042CF2" w:rsidRPr="00827F01" w:rsidRDefault="00042CF2" w:rsidP="00042CF2">
            <w:pPr>
              <w:pStyle w:val="Corpsdetexte"/>
              <w:numPr>
                <w:ilvl w:val="0"/>
                <w:numId w:val="67"/>
              </w:numPr>
              <w:bidi/>
              <w:rPr>
                <w:b/>
                <w:bCs w:val="0"/>
                <w:sz w:val="28"/>
                <w:szCs w:val="28"/>
                <w:rtl/>
              </w:rPr>
            </w:pPr>
            <w:r w:rsidRPr="00827F01">
              <w:rPr>
                <w:rFonts w:hint="cs"/>
                <w:b/>
                <w:bCs w:val="0"/>
                <w:sz w:val="28"/>
                <w:szCs w:val="28"/>
                <w:rtl/>
              </w:rPr>
              <w:t>النظام العالمي الجديد</w:t>
            </w:r>
          </w:p>
          <w:p w:rsidR="00A4148C" w:rsidRPr="00827F01" w:rsidRDefault="008535D6" w:rsidP="008535D6">
            <w:pPr>
              <w:pStyle w:val="Corpsdetexte"/>
              <w:bidi/>
              <w:rPr>
                <w:sz w:val="28"/>
                <w:szCs w:val="28"/>
              </w:rPr>
            </w:pPr>
            <w:r w:rsidRPr="00827F01">
              <w:rPr>
                <w:rFonts w:hint="cs"/>
                <w:sz w:val="28"/>
                <w:szCs w:val="28"/>
                <w:rtl/>
              </w:rPr>
              <w:t>الأعمال التوجيهية</w:t>
            </w:r>
          </w:p>
          <w:p w:rsidR="001E1E08" w:rsidRPr="00827F01" w:rsidRDefault="008535D6" w:rsidP="008535D6">
            <w:pPr>
              <w:pStyle w:val="Corpsdetexte"/>
              <w:bidi/>
              <w:ind w:left="360"/>
              <w:rPr>
                <w:b/>
                <w:bCs w:val="0"/>
                <w:sz w:val="20"/>
                <w:szCs w:val="20"/>
              </w:rPr>
            </w:pPr>
            <w:r w:rsidRPr="00827F01">
              <w:rPr>
                <w:rFonts w:hint="cs"/>
                <w:b/>
                <w:bCs w:val="0"/>
                <w:sz w:val="28"/>
                <w:szCs w:val="28"/>
                <w:rtl/>
              </w:rPr>
              <w:t xml:space="preserve">تحليل الوثائق التاريخية المرتبطة بمواضيع الوحدة </w:t>
            </w:r>
          </w:p>
        </w:tc>
      </w:tr>
    </w:tbl>
    <w:p w:rsidR="001E1E08" w:rsidRPr="00827F01" w:rsidRDefault="000839AD" w:rsidP="000839AD">
      <w:pPr>
        <w:spacing w:line="276" w:lineRule="auto"/>
        <w:ind w:firstLine="283"/>
        <w:rPr>
          <w:b/>
          <w:bCs/>
          <w:smallCaps/>
          <w:sz w:val="28"/>
          <w:szCs w:val="28"/>
          <w:lang w:eastAsia="fr-CA" w:bidi="ar-MA"/>
        </w:rPr>
      </w:pPr>
      <w:r w:rsidRPr="00827F01">
        <w:rPr>
          <w:b/>
          <w:bCs/>
          <w:smallCaps/>
          <w:sz w:val="28"/>
          <w:szCs w:val="28"/>
          <w:lang w:eastAsia="fr-CA" w:bidi="ar-MA"/>
        </w:rPr>
        <w:t>1</w:t>
      </w:r>
      <w:r w:rsidR="007E0DC4" w:rsidRPr="00827F01">
        <w:rPr>
          <w:b/>
          <w:bCs/>
          <w:smallCaps/>
          <w:sz w:val="28"/>
          <w:szCs w:val="28"/>
          <w:lang w:eastAsia="fr-CA" w:bidi="ar-MA"/>
        </w:rPr>
        <w:t>.</w:t>
      </w:r>
      <w:r w:rsidRPr="00827F01">
        <w:rPr>
          <w:b/>
          <w:bCs/>
          <w:smallCaps/>
          <w:sz w:val="28"/>
          <w:szCs w:val="28"/>
          <w:lang w:eastAsia="fr-CA" w:bidi="ar-MA"/>
        </w:rPr>
        <w:t>5</w:t>
      </w:r>
      <w:r w:rsidR="001E1E08" w:rsidRPr="00827F01">
        <w:rPr>
          <w:b/>
          <w:bCs/>
          <w:smallCaps/>
          <w:sz w:val="28"/>
          <w:szCs w:val="28"/>
          <w:rtl/>
          <w:lang w:eastAsia="fr-CA" w:bidi="ar-MA"/>
        </w:rPr>
        <w:t xml:space="preserve">. إجراءات </w:t>
      </w:r>
      <w:r w:rsidR="00F84D07" w:rsidRPr="00827F01">
        <w:rPr>
          <w:b/>
          <w:bCs/>
          <w:smallCaps/>
          <w:sz w:val="28"/>
          <w:szCs w:val="28"/>
          <w:rtl/>
          <w:lang w:eastAsia="fr-CA" w:bidi="ar-MA"/>
        </w:rPr>
        <w:t>تنظيم الأنشطة التطبيقية (تعبأ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11"/>
      </w:tblGrid>
      <w:tr w:rsidR="001E1E08" w:rsidRPr="00827F01" w:rsidTr="007E0DC4">
        <w:trPr>
          <w:trHeight w:val="800"/>
        </w:trPr>
        <w:tc>
          <w:tcPr>
            <w:tcW w:w="5000" w:type="pct"/>
          </w:tcPr>
          <w:p w:rsidR="001E1E08" w:rsidRPr="00827F01" w:rsidRDefault="001E1E08" w:rsidP="00BA46C3">
            <w:pPr>
              <w:pStyle w:val="Corpsdetexte"/>
              <w:bidi/>
              <w:rPr>
                <w:sz w:val="20"/>
                <w:szCs w:val="20"/>
              </w:rPr>
            </w:pPr>
          </w:p>
        </w:tc>
      </w:tr>
    </w:tbl>
    <w:p w:rsidR="001E1E08" w:rsidRPr="00827F01" w:rsidRDefault="001E1E08" w:rsidP="00BA46C3">
      <w:pPr>
        <w:rPr>
          <w:b/>
          <w:sz w:val="20"/>
          <w:szCs w:val="20"/>
          <w:lang w:eastAsia="fr-CA"/>
        </w:rPr>
      </w:pPr>
    </w:p>
    <w:p w:rsidR="001E1E08" w:rsidRPr="00827F01" w:rsidRDefault="007E0DC4" w:rsidP="000839AD">
      <w:pPr>
        <w:spacing w:line="276" w:lineRule="auto"/>
        <w:ind w:firstLine="283"/>
        <w:rPr>
          <w:b/>
          <w:bCs/>
          <w:smallCaps/>
          <w:sz w:val="28"/>
          <w:szCs w:val="28"/>
          <w:lang w:eastAsia="fr-CA" w:bidi="ar-MA"/>
        </w:rPr>
      </w:pPr>
      <w:r w:rsidRPr="00827F01">
        <w:rPr>
          <w:b/>
          <w:bCs/>
          <w:smallCaps/>
          <w:sz w:val="28"/>
          <w:szCs w:val="28"/>
          <w:lang w:eastAsia="fr-CA" w:bidi="ar-MA"/>
        </w:rPr>
        <w:t>.</w:t>
      </w:r>
      <w:r w:rsidR="000839AD" w:rsidRPr="00827F01">
        <w:rPr>
          <w:b/>
          <w:bCs/>
          <w:smallCaps/>
          <w:sz w:val="28"/>
          <w:szCs w:val="28"/>
          <w:lang w:eastAsia="fr-CA" w:bidi="ar-MA"/>
        </w:rPr>
        <w:t>1</w:t>
      </w:r>
      <w:r w:rsidRPr="00827F01">
        <w:rPr>
          <w:b/>
          <w:bCs/>
          <w:smallCaps/>
          <w:sz w:val="28"/>
          <w:szCs w:val="28"/>
          <w:lang w:eastAsia="fr-CA" w:bidi="ar-MA"/>
        </w:rPr>
        <w:t>.</w:t>
      </w:r>
      <w:r w:rsidR="000839AD" w:rsidRPr="00827F01">
        <w:rPr>
          <w:b/>
          <w:bCs/>
          <w:smallCaps/>
          <w:sz w:val="28"/>
          <w:szCs w:val="28"/>
          <w:lang w:eastAsia="fr-CA" w:bidi="ar-MA"/>
        </w:rPr>
        <w:t>6</w:t>
      </w:r>
      <w:r w:rsidR="001E1E08" w:rsidRPr="00827F01">
        <w:rPr>
          <w:b/>
          <w:bCs/>
          <w:smallCaps/>
          <w:sz w:val="28"/>
          <w:szCs w:val="28"/>
          <w:rtl/>
          <w:lang w:eastAsia="fr-CA" w:bidi="ar-MA"/>
        </w:rPr>
        <w:t>وصف العمل الشخصي للطالب، عند الاقتضاء؛</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1E1E08" w:rsidRPr="00827F01" w:rsidTr="001E1E08">
        <w:tc>
          <w:tcPr>
            <w:tcW w:w="5000" w:type="pct"/>
          </w:tcPr>
          <w:p w:rsidR="001E1E08" w:rsidRPr="00827F01" w:rsidRDefault="001E1E08" w:rsidP="00BA46C3">
            <w:pPr>
              <w:pStyle w:val="Corpsdetexte"/>
              <w:bidi/>
              <w:rPr>
                <w:b/>
                <w:bCs w:val="0"/>
                <w:sz w:val="28"/>
                <w:szCs w:val="28"/>
              </w:rPr>
            </w:pPr>
          </w:p>
          <w:p w:rsidR="001E1E08" w:rsidRPr="00827F01" w:rsidRDefault="008535D6" w:rsidP="00BA46C3">
            <w:pPr>
              <w:pStyle w:val="Corpsdetexte"/>
              <w:bidi/>
              <w:rPr>
                <w:sz w:val="20"/>
                <w:szCs w:val="20"/>
              </w:rPr>
            </w:pPr>
            <w:r w:rsidRPr="00827F01">
              <w:rPr>
                <w:rFonts w:hint="cs"/>
                <w:b/>
                <w:bCs w:val="0"/>
                <w:sz w:val="28"/>
                <w:szCs w:val="28"/>
                <w:rtl/>
              </w:rPr>
              <w:t>إعداد ملفات حول مواضيع ذات صلة بمحتوى الوحدة</w:t>
            </w:r>
          </w:p>
        </w:tc>
      </w:tr>
    </w:tbl>
    <w:p w:rsidR="001E1E08" w:rsidRPr="00827F01" w:rsidRDefault="008C230B" w:rsidP="001058E1">
      <w:pPr>
        <w:pStyle w:val="Paragraphedeliste"/>
        <w:numPr>
          <w:ilvl w:val="0"/>
          <w:numId w:val="151"/>
        </w:numPr>
        <w:spacing w:line="276" w:lineRule="auto"/>
        <w:ind w:left="283" w:hanging="283"/>
        <w:rPr>
          <w:b/>
          <w:bCs/>
          <w:smallCaps/>
          <w:sz w:val="32"/>
          <w:szCs w:val="32"/>
          <w:lang w:eastAsia="fr-CA" w:bidi="ar-MA"/>
        </w:rPr>
      </w:pPr>
      <w:r w:rsidRPr="00827F01">
        <w:rPr>
          <w:b/>
          <w:bCs/>
          <w:smallCaps/>
          <w:sz w:val="32"/>
          <w:szCs w:val="32"/>
          <w:rtl/>
          <w:lang w:eastAsia="fr-CA" w:bidi="ar-MA"/>
        </w:rPr>
        <w:t xml:space="preserve">إجراءات التقييم </w:t>
      </w:r>
    </w:p>
    <w:p w:rsidR="001E1E08" w:rsidRPr="00827F01" w:rsidRDefault="006852D3" w:rsidP="001058E1">
      <w:pPr>
        <w:pStyle w:val="Paragraphedeliste"/>
        <w:numPr>
          <w:ilvl w:val="1"/>
          <w:numId w:val="152"/>
        </w:numPr>
        <w:tabs>
          <w:tab w:val="right" w:pos="991"/>
        </w:tabs>
        <w:ind w:hanging="903"/>
        <w:jc w:val="both"/>
        <w:rPr>
          <w:bCs/>
          <w:i/>
          <w:iCs/>
          <w:lang w:eastAsia="fr-CA"/>
        </w:rPr>
      </w:pPr>
      <w:r w:rsidRPr="00827F01">
        <w:rPr>
          <w:bCs/>
          <w:caps/>
          <w:sz w:val="28"/>
          <w:szCs w:val="28"/>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1E1E08" w:rsidRPr="00827F01" w:rsidTr="001E1E08">
        <w:tc>
          <w:tcPr>
            <w:tcW w:w="5000" w:type="pct"/>
          </w:tcPr>
          <w:p w:rsidR="001E1E08" w:rsidRPr="00827F01" w:rsidRDefault="001E1E08" w:rsidP="00BA46C3">
            <w:pPr>
              <w:pStyle w:val="Corpsdetexte"/>
              <w:bidi/>
              <w:rPr>
                <w:sz w:val="22"/>
                <w:szCs w:val="22"/>
              </w:rPr>
            </w:pPr>
          </w:p>
          <w:p w:rsidR="001E1E08" w:rsidRPr="00827F01" w:rsidRDefault="001E1E08" w:rsidP="00460CB1">
            <w:pPr>
              <w:pStyle w:val="Corpsdetexte"/>
              <w:numPr>
                <w:ilvl w:val="0"/>
                <w:numId w:val="9"/>
              </w:numPr>
              <w:bidi/>
              <w:rPr>
                <w:b/>
                <w:bCs w:val="0"/>
              </w:rPr>
            </w:pPr>
            <w:r w:rsidRPr="00827F01">
              <w:rPr>
                <w:b/>
                <w:caps/>
                <w:sz w:val="28"/>
                <w:szCs w:val="28"/>
                <w:rtl/>
              </w:rPr>
              <w:t>امتحان نهاية الفصل</w:t>
            </w:r>
          </w:p>
          <w:p w:rsidR="001E1E08" w:rsidRPr="00827F01" w:rsidRDefault="001E1E08" w:rsidP="00BA46C3">
            <w:pPr>
              <w:pStyle w:val="Corpsdetexte"/>
              <w:bidi/>
              <w:ind w:left="720"/>
              <w:rPr>
                <w:b/>
                <w:bCs w:val="0"/>
                <w:sz w:val="22"/>
                <w:szCs w:val="22"/>
              </w:rPr>
            </w:pPr>
          </w:p>
          <w:p w:rsidR="001E1E08" w:rsidRPr="00827F01" w:rsidRDefault="001E1E08" w:rsidP="00460CB1">
            <w:pPr>
              <w:pStyle w:val="Corpsdetexte"/>
              <w:numPr>
                <w:ilvl w:val="0"/>
                <w:numId w:val="9"/>
              </w:numPr>
              <w:bidi/>
              <w:rPr>
                <w:b/>
                <w:bCs w:val="0"/>
                <w:sz w:val="22"/>
                <w:szCs w:val="22"/>
              </w:rPr>
            </w:pPr>
            <w:r w:rsidRPr="00827F01">
              <w:rPr>
                <w:b/>
                <w:caps/>
                <w:sz w:val="28"/>
                <w:szCs w:val="28"/>
                <w:rtl/>
              </w:rPr>
              <w:t>تقييم مستمر</w:t>
            </w:r>
            <w:r w:rsidR="000839AD" w:rsidRPr="00827F01">
              <w:rPr>
                <w:rFonts w:hint="cs"/>
                <w:b/>
                <w:caps/>
                <w:sz w:val="28"/>
                <w:szCs w:val="28"/>
                <w:rtl/>
                <w:lang w:bidi="ar-MA"/>
              </w:rPr>
              <w:t xml:space="preserve">، عند الاقتضاء </w:t>
            </w:r>
            <w:r w:rsidRPr="00827F01">
              <w:rPr>
                <w:b/>
                <w:i/>
                <w:iCs/>
                <w:caps/>
                <w:rtl/>
              </w:rPr>
              <w:t xml:space="preserve">(تحديد : </w:t>
            </w:r>
            <w:r w:rsidRPr="00827F01">
              <w:rPr>
                <w:bCs w:val="0"/>
                <w:sz w:val="28"/>
                <w:szCs w:val="28"/>
                <w:rtl/>
              </w:rPr>
              <w:t xml:space="preserve">روائز أو اختبارات شفوية أو فروض أو عروض أو تقارير تدريب </w:t>
            </w:r>
            <w:r w:rsidRPr="00827F01">
              <w:rPr>
                <w:bCs w:val="0"/>
                <w:caps/>
                <w:sz w:val="28"/>
                <w:szCs w:val="28"/>
                <w:rtl/>
                <w:lang w:bidi="ar-MA"/>
              </w:rPr>
              <w:t>أو</w:t>
            </w:r>
            <w:r w:rsidRPr="00827F01">
              <w:rPr>
                <w:bCs w:val="0"/>
                <w:sz w:val="28"/>
                <w:szCs w:val="28"/>
                <w:rtl/>
              </w:rPr>
              <w:t>طرق أخرى للتقييم)</w:t>
            </w:r>
          </w:p>
          <w:p w:rsidR="001E1E08" w:rsidRPr="00827F01" w:rsidRDefault="001E1E08" w:rsidP="00BA46C3">
            <w:pPr>
              <w:pStyle w:val="Corpsdetexte"/>
              <w:bidi/>
              <w:rPr>
                <w:sz w:val="20"/>
                <w:szCs w:val="20"/>
              </w:rPr>
            </w:pPr>
          </w:p>
          <w:p w:rsidR="001E1E08" w:rsidRPr="00827F01" w:rsidRDefault="001E1E08" w:rsidP="00BA46C3">
            <w:pPr>
              <w:pStyle w:val="Corpsdetexte"/>
              <w:bidi/>
              <w:rPr>
                <w:sz w:val="20"/>
                <w:szCs w:val="20"/>
              </w:rPr>
            </w:pPr>
          </w:p>
        </w:tc>
      </w:tr>
    </w:tbl>
    <w:p w:rsidR="001E1E08" w:rsidRPr="00827F01" w:rsidRDefault="001E1E08" w:rsidP="00BA46C3">
      <w:pPr>
        <w:spacing w:after="120" w:line="240" w:lineRule="exact"/>
        <w:jc w:val="lowKashida"/>
        <w:rPr>
          <w:b/>
          <w:bCs/>
          <w:rtl/>
        </w:rPr>
      </w:pPr>
    </w:p>
    <w:p w:rsidR="001E1E08" w:rsidRPr="00827F01" w:rsidRDefault="001E1E08" w:rsidP="001058E1">
      <w:pPr>
        <w:pStyle w:val="Paragraphedeliste"/>
        <w:numPr>
          <w:ilvl w:val="1"/>
          <w:numId w:val="152"/>
        </w:numPr>
        <w:tabs>
          <w:tab w:val="right" w:pos="991"/>
        </w:tabs>
        <w:ind w:hanging="903"/>
        <w:jc w:val="both"/>
        <w:rPr>
          <w:bCs/>
          <w:caps/>
          <w:sz w:val="28"/>
          <w:szCs w:val="28"/>
          <w:lang w:eastAsia="fr-CA"/>
        </w:rPr>
      </w:pPr>
      <w:r w:rsidRPr="00827F01">
        <w:rPr>
          <w:bCs/>
          <w:caps/>
          <w:sz w:val="28"/>
          <w:szCs w:val="28"/>
          <w:rtl/>
          <w:lang w:eastAsia="fr-CA"/>
        </w:rPr>
        <w:t>نقطة الوحدة (</w:t>
      </w:r>
      <w:r w:rsidR="00412A6F" w:rsidRPr="00827F01">
        <w:rPr>
          <w:bCs/>
          <w:caps/>
          <w:sz w:val="28"/>
          <w:szCs w:val="28"/>
          <w:rtl/>
          <w:lang w:eastAsia="fr-CA"/>
        </w:rPr>
        <w:t>تحديد النسبة لمختلف تقييمات الوحدة للحصول على نقطة استيفاءها</w:t>
      </w:r>
      <w:r w:rsidRPr="00827F01">
        <w:rPr>
          <w:bCs/>
          <w:caps/>
          <w:sz w:val="28"/>
          <w:szCs w:val="28"/>
          <w:rtl/>
          <w:lang w:eastAsia="fr-CA"/>
        </w:rPr>
        <w:t>)</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905904" w:rsidRPr="00827F01" w:rsidTr="002F3D96">
        <w:tc>
          <w:tcPr>
            <w:tcW w:w="5000" w:type="pct"/>
          </w:tcPr>
          <w:p w:rsidR="00905904" w:rsidRPr="00827F01" w:rsidRDefault="00905904" w:rsidP="00BA46C3">
            <w:pPr>
              <w:pStyle w:val="Corpsdetexte"/>
              <w:bidi/>
              <w:rPr>
                <w:sz w:val="28"/>
                <w:szCs w:val="28"/>
              </w:rPr>
            </w:pPr>
          </w:p>
          <w:p w:rsidR="00905904" w:rsidRPr="00827F01" w:rsidRDefault="00905904" w:rsidP="008535D6">
            <w:pPr>
              <w:pStyle w:val="Corpsdetexte"/>
              <w:bidi/>
              <w:rPr>
                <w:sz w:val="28"/>
                <w:szCs w:val="28"/>
                <w:rtl/>
              </w:rPr>
            </w:pPr>
            <w:r w:rsidRPr="00827F01">
              <w:rPr>
                <w:sz w:val="28"/>
                <w:szCs w:val="28"/>
                <w:rtl/>
              </w:rPr>
              <w:t xml:space="preserve">مراقبة مستمرة </w:t>
            </w:r>
            <w:r w:rsidR="008535D6" w:rsidRPr="00827F01">
              <w:rPr>
                <w:sz w:val="28"/>
                <w:szCs w:val="28"/>
              </w:rPr>
              <w:t>3</w:t>
            </w:r>
            <w:r w:rsidRPr="00827F01">
              <w:rPr>
                <w:sz w:val="28"/>
                <w:szCs w:val="28"/>
              </w:rPr>
              <w:t>0%</w:t>
            </w:r>
          </w:p>
          <w:p w:rsidR="00905904" w:rsidRPr="00827F01" w:rsidRDefault="00905904" w:rsidP="008535D6">
            <w:pPr>
              <w:pStyle w:val="Corpsdetexte"/>
              <w:bidi/>
              <w:rPr>
                <w:sz w:val="28"/>
                <w:szCs w:val="28"/>
              </w:rPr>
            </w:pPr>
            <w:r w:rsidRPr="00827F01">
              <w:rPr>
                <w:sz w:val="28"/>
                <w:szCs w:val="28"/>
                <w:rtl/>
              </w:rPr>
              <w:t>امتحان</w:t>
            </w:r>
            <w:r w:rsidR="008535D6" w:rsidRPr="00827F01">
              <w:rPr>
                <w:sz w:val="28"/>
                <w:szCs w:val="28"/>
              </w:rPr>
              <w:t>7</w:t>
            </w:r>
            <w:r w:rsidRPr="00827F01">
              <w:rPr>
                <w:sz w:val="28"/>
                <w:szCs w:val="28"/>
              </w:rPr>
              <w:t xml:space="preserve">0% </w:t>
            </w:r>
          </w:p>
          <w:p w:rsidR="00905904" w:rsidRPr="00827F01" w:rsidRDefault="00905904" w:rsidP="00BA46C3">
            <w:pPr>
              <w:pStyle w:val="Corpsdetexte"/>
              <w:bidi/>
              <w:rPr>
                <w:sz w:val="28"/>
                <w:szCs w:val="28"/>
              </w:rPr>
            </w:pPr>
          </w:p>
        </w:tc>
      </w:tr>
    </w:tbl>
    <w:p w:rsidR="00905904" w:rsidRPr="00827F01" w:rsidRDefault="00905904" w:rsidP="00BA46C3">
      <w:pPr>
        <w:rPr>
          <w:b/>
          <w:sz w:val="20"/>
          <w:szCs w:val="20"/>
          <w:rtl/>
          <w:lang w:eastAsia="fr-CA"/>
        </w:rPr>
      </w:pPr>
    </w:p>
    <w:p w:rsidR="00905904" w:rsidRPr="00827F01" w:rsidRDefault="00905904" w:rsidP="00BA46C3">
      <w:pPr>
        <w:rPr>
          <w:b/>
          <w:sz w:val="20"/>
          <w:szCs w:val="20"/>
          <w:lang w:eastAsia="fr-CA"/>
        </w:rPr>
      </w:pPr>
    </w:p>
    <w:p w:rsidR="00905904" w:rsidRPr="00827F01" w:rsidRDefault="00905904" w:rsidP="001058E1">
      <w:pPr>
        <w:pStyle w:val="Paragraphedeliste"/>
        <w:numPr>
          <w:ilvl w:val="1"/>
          <w:numId w:val="152"/>
        </w:numPr>
        <w:tabs>
          <w:tab w:val="right" w:pos="991"/>
        </w:tabs>
        <w:ind w:hanging="903"/>
        <w:jc w:val="both"/>
        <w:rPr>
          <w:bCs/>
          <w:caps/>
          <w:sz w:val="28"/>
          <w:szCs w:val="28"/>
          <w:lang w:eastAsia="fr-CA"/>
        </w:rPr>
      </w:pPr>
      <w:r w:rsidRPr="00827F01">
        <w:rPr>
          <w:bCs/>
          <w:caps/>
          <w:sz w:val="28"/>
          <w:szCs w:val="28"/>
          <w:rtl/>
          <w:lang w:eastAsia="fr-CA"/>
        </w:rPr>
        <w:t>إجراءات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905904" w:rsidRPr="00827F01" w:rsidTr="002F3D96">
        <w:tc>
          <w:tcPr>
            <w:tcW w:w="5000" w:type="pct"/>
          </w:tcPr>
          <w:p w:rsidR="00905904" w:rsidRPr="00827F01" w:rsidRDefault="00905904" w:rsidP="00BA46C3">
            <w:pPr>
              <w:pStyle w:val="Corpsdetexte"/>
              <w:bidi/>
              <w:rPr>
                <w:sz w:val="20"/>
                <w:szCs w:val="20"/>
              </w:rPr>
            </w:pPr>
          </w:p>
          <w:p w:rsidR="00905904" w:rsidRPr="00827F01" w:rsidRDefault="00905904" w:rsidP="00194876">
            <w:pPr>
              <w:pStyle w:val="Paragraphedeliste"/>
              <w:numPr>
                <w:ilvl w:val="0"/>
                <w:numId w:val="17"/>
              </w:numPr>
              <w:ind w:left="714" w:hanging="357"/>
              <w:rPr>
                <w:sz w:val="28"/>
                <w:szCs w:val="28"/>
                <w:lang w:bidi="ar-MA"/>
              </w:rPr>
            </w:pPr>
            <w:r w:rsidRPr="00827F01">
              <w:rPr>
                <w:sz w:val="28"/>
                <w:szCs w:val="28"/>
                <w:rtl/>
                <w:lang w:bidi="ar-MA"/>
              </w:rPr>
              <w:t>تستوفى الوحدة، إذا كان معدل النقطة المحصل عليه من طرف الطالب يساوي أو يفوق20/10</w:t>
            </w:r>
          </w:p>
          <w:p w:rsidR="00905904" w:rsidRPr="00827F01" w:rsidRDefault="00905904" w:rsidP="00BA46C3">
            <w:pPr>
              <w:pStyle w:val="Corpsdetexte"/>
              <w:bidi/>
              <w:rPr>
                <w:sz w:val="20"/>
                <w:szCs w:val="20"/>
              </w:rPr>
            </w:pPr>
          </w:p>
        </w:tc>
      </w:tr>
    </w:tbl>
    <w:p w:rsidR="001E1E08" w:rsidRPr="00827F01" w:rsidRDefault="001E1E08" w:rsidP="00BA46C3">
      <w:pPr>
        <w:rPr>
          <w:b/>
          <w:sz w:val="20"/>
          <w:szCs w:val="20"/>
          <w:rtl/>
          <w:lang w:eastAsia="fr-CA"/>
        </w:rPr>
      </w:pPr>
    </w:p>
    <w:p w:rsidR="001E1E08" w:rsidRPr="00827F01" w:rsidRDefault="001E1E08" w:rsidP="00BA46C3">
      <w:pPr>
        <w:rPr>
          <w:b/>
          <w:sz w:val="20"/>
          <w:szCs w:val="20"/>
          <w:lang w:eastAsia="fr-CA"/>
        </w:rPr>
      </w:pPr>
    </w:p>
    <w:p w:rsidR="001E1E08" w:rsidRPr="00827F01" w:rsidRDefault="001E1E08" w:rsidP="001058E1">
      <w:pPr>
        <w:pStyle w:val="Paragraphedeliste"/>
        <w:numPr>
          <w:ilvl w:val="0"/>
          <w:numId w:val="151"/>
        </w:numPr>
        <w:spacing w:line="276" w:lineRule="auto"/>
        <w:ind w:left="283" w:hanging="283"/>
        <w:rPr>
          <w:smallCaps/>
          <w:sz w:val="28"/>
          <w:szCs w:val="28"/>
          <w:lang w:eastAsia="fr-CA" w:bidi="ar-MA"/>
        </w:rPr>
      </w:pPr>
      <w:r w:rsidRPr="00827F01">
        <w:rPr>
          <w:b/>
          <w:bCs/>
          <w:smallCaps/>
          <w:sz w:val="32"/>
          <w:szCs w:val="32"/>
          <w:rtl/>
          <w:lang w:eastAsia="fr-CA" w:bidi="ar-MA"/>
        </w:rPr>
        <w:t xml:space="preserve">المنسق البيداغوجي والفريق البيداغوجي للوحدة </w:t>
      </w:r>
      <w:r w:rsidRPr="00827F01">
        <w:rPr>
          <w:smallCaps/>
          <w:sz w:val="32"/>
          <w:szCs w:val="32"/>
          <w:rtl/>
          <w:lang w:eastAsia="fr-CA" w:bidi="ar-MA"/>
        </w:rPr>
        <w:t>(</w:t>
      </w:r>
      <w:r w:rsidR="00412A6F" w:rsidRPr="00827F01">
        <w:rPr>
          <w:smallCaps/>
          <w:sz w:val="28"/>
          <w:szCs w:val="28"/>
          <w:rtl/>
          <w:lang w:eastAsia="fr-CA" w:bidi="ar-MA"/>
        </w:rPr>
        <w:t>ينتمي منسق الوحدة لشعبة مساهمة في التكوين ويجب أن يكون متدخلا في تدريس الوحدة، ويمكن أن ينتمي لمؤسسة متدخلة شريكة</w:t>
      </w:r>
      <w:r w:rsidRPr="00827F01">
        <w:rPr>
          <w:smallCaps/>
          <w:sz w:val="28"/>
          <w:szCs w:val="28"/>
          <w:rtl/>
          <w:lang w:eastAsia="fr-CA" w:bidi="ar-MA"/>
        </w:rPr>
        <w:t>)</w:t>
      </w:r>
    </w:p>
    <w:tbl>
      <w:tblPr>
        <w:tblW w:w="10349"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403"/>
        <w:gridCol w:w="1701"/>
        <w:gridCol w:w="1559"/>
        <w:gridCol w:w="992"/>
        <w:gridCol w:w="2694"/>
      </w:tblGrid>
      <w:tr w:rsidR="001E1E08" w:rsidRPr="00827F01" w:rsidTr="007E0DC4">
        <w:trPr>
          <w:trHeight w:val="743"/>
        </w:trPr>
        <w:tc>
          <w:tcPr>
            <w:tcW w:w="3403" w:type="dxa"/>
          </w:tcPr>
          <w:p w:rsidR="001E1E08" w:rsidRPr="00827F01" w:rsidRDefault="001E1E08" w:rsidP="00BA46C3">
            <w:pPr>
              <w:jc w:val="center"/>
              <w:rPr>
                <w:bCs/>
                <w:rtl/>
              </w:rPr>
            </w:pPr>
            <w:r w:rsidRPr="00827F01">
              <w:rPr>
                <w:bCs/>
                <w:rtl/>
              </w:rPr>
              <w:t>طبيعة التدخل</w:t>
            </w:r>
          </w:p>
          <w:p w:rsidR="001E1E08" w:rsidRPr="00827F01" w:rsidRDefault="001E1E08" w:rsidP="00BA46C3">
            <w:pPr>
              <w:spacing w:line="280" w:lineRule="exact"/>
              <w:jc w:val="right"/>
              <w:rPr>
                <w:b/>
              </w:rPr>
            </w:pPr>
            <w:r w:rsidRPr="00827F01">
              <w:rPr>
                <w:b/>
                <w:rtl/>
              </w:rPr>
              <w:t>(دروس</w:t>
            </w:r>
            <w:r w:rsidRPr="00827F01">
              <w:rPr>
                <w:b/>
                <w:rtl/>
                <w:lang w:bidi="ar-MA"/>
              </w:rPr>
              <w:t xml:space="preserve">، </w:t>
            </w:r>
            <w:r w:rsidRPr="00827F01">
              <w:rPr>
                <w:b/>
                <w:rtl/>
              </w:rPr>
              <w:t>أعمال توجيهية</w:t>
            </w:r>
            <w:r w:rsidRPr="00827F01">
              <w:rPr>
                <w:b/>
                <w:rtl/>
                <w:lang w:bidi="ar-MA"/>
              </w:rPr>
              <w:t>،</w:t>
            </w:r>
            <w:r w:rsidRPr="00827F01">
              <w:rPr>
                <w:b/>
                <w:rtl/>
              </w:rPr>
              <w:t xml:space="preserve"> أشغال تطبيقية</w:t>
            </w:r>
            <w:r w:rsidRPr="00827F01">
              <w:rPr>
                <w:b/>
                <w:rtl/>
                <w:lang w:bidi="ar-MA"/>
              </w:rPr>
              <w:t>،</w:t>
            </w:r>
            <w:r w:rsidRPr="00827F01">
              <w:rPr>
                <w:b/>
                <w:rtl/>
              </w:rPr>
              <w:t xml:space="preserve">   تأطير تداريب أومشاريع</w:t>
            </w:r>
            <w:r w:rsidRPr="00827F01">
              <w:rPr>
                <w:b/>
                <w:rtl/>
                <w:lang w:bidi="ar-MA"/>
              </w:rPr>
              <w:t>،...)</w:t>
            </w:r>
          </w:p>
        </w:tc>
        <w:tc>
          <w:tcPr>
            <w:tcW w:w="1701" w:type="dxa"/>
            <w:vAlign w:val="center"/>
          </w:tcPr>
          <w:p w:rsidR="001E1E08" w:rsidRPr="00827F01" w:rsidRDefault="001E1E08" w:rsidP="00BA46C3">
            <w:pPr>
              <w:jc w:val="center"/>
              <w:rPr>
                <w:bCs/>
              </w:rPr>
            </w:pPr>
            <w:r w:rsidRPr="00827F01">
              <w:rPr>
                <w:bCs/>
                <w:rtl/>
              </w:rPr>
              <w:t>المؤسسة</w:t>
            </w:r>
          </w:p>
        </w:tc>
        <w:tc>
          <w:tcPr>
            <w:tcW w:w="1559" w:type="dxa"/>
            <w:vAlign w:val="center"/>
          </w:tcPr>
          <w:p w:rsidR="001E1E08" w:rsidRPr="00827F01" w:rsidRDefault="001E1E08" w:rsidP="00BA46C3">
            <w:pPr>
              <w:jc w:val="center"/>
              <w:rPr>
                <w:bCs/>
              </w:rPr>
            </w:pPr>
            <w:r w:rsidRPr="00827F01">
              <w:rPr>
                <w:bCs/>
                <w:rtl/>
              </w:rPr>
              <w:t>التخصص</w:t>
            </w:r>
          </w:p>
        </w:tc>
        <w:tc>
          <w:tcPr>
            <w:tcW w:w="992" w:type="dxa"/>
            <w:vAlign w:val="center"/>
          </w:tcPr>
          <w:p w:rsidR="001E1E08" w:rsidRPr="00827F01" w:rsidRDefault="001E1E08" w:rsidP="00BA46C3">
            <w:pPr>
              <w:jc w:val="center"/>
              <w:rPr>
                <w:bCs/>
              </w:rPr>
            </w:pPr>
            <w:r w:rsidRPr="00827F01">
              <w:rPr>
                <w:bCs/>
                <w:rtl/>
              </w:rPr>
              <w:t>الرتبة</w:t>
            </w:r>
          </w:p>
        </w:tc>
        <w:tc>
          <w:tcPr>
            <w:tcW w:w="2694" w:type="dxa"/>
            <w:vAlign w:val="center"/>
          </w:tcPr>
          <w:p w:rsidR="001E1E08" w:rsidRPr="00827F01" w:rsidRDefault="001E1E08" w:rsidP="00BA46C3">
            <w:pPr>
              <w:jc w:val="center"/>
              <w:rPr>
                <w:b/>
                <w:i/>
                <w:iCs/>
              </w:rPr>
            </w:pPr>
          </w:p>
        </w:tc>
      </w:tr>
      <w:tr w:rsidR="001E1E08" w:rsidRPr="00827F01" w:rsidTr="007E0DC4">
        <w:tc>
          <w:tcPr>
            <w:tcW w:w="3403" w:type="dxa"/>
          </w:tcPr>
          <w:p w:rsidR="001E1E08" w:rsidRPr="00827F01" w:rsidRDefault="001E1E08" w:rsidP="00BA46C3">
            <w:pPr>
              <w:jc w:val="both"/>
              <w:rPr>
                <w:b/>
                <w:i/>
                <w:iCs/>
                <w:rtl/>
                <w:lang w:bidi="ar-MA"/>
              </w:rPr>
            </w:pPr>
          </w:p>
        </w:tc>
        <w:tc>
          <w:tcPr>
            <w:tcW w:w="1701" w:type="dxa"/>
            <w:vAlign w:val="center"/>
          </w:tcPr>
          <w:p w:rsidR="001E1E08" w:rsidRPr="00827F01" w:rsidRDefault="001E1E08" w:rsidP="00BA46C3">
            <w:pPr>
              <w:jc w:val="center"/>
              <w:rPr>
                <w:b/>
                <w:i/>
                <w:iCs/>
              </w:rPr>
            </w:pPr>
          </w:p>
        </w:tc>
        <w:tc>
          <w:tcPr>
            <w:tcW w:w="1559" w:type="dxa"/>
          </w:tcPr>
          <w:p w:rsidR="001E1E08" w:rsidRPr="00827F01" w:rsidRDefault="001E1E08" w:rsidP="00BA46C3">
            <w:pPr>
              <w:rPr>
                <w:i/>
                <w:iCs/>
              </w:rPr>
            </w:pPr>
          </w:p>
        </w:tc>
        <w:tc>
          <w:tcPr>
            <w:tcW w:w="992" w:type="dxa"/>
          </w:tcPr>
          <w:p w:rsidR="001E1E08" w:rsidRPr="00827F01" w:rsidRDefault="001E1E08" w:rsidP="00BA46C3">
            <w:pPr>
              <w:rPr>
                <w:i/>
                <w:iCs/>
              </w:rPr>
            </w:pPr>
          </w:p>
        </w:tc>
        <w:tc>
          <w:tcPr>
            <w:tcW w:w="2694" w:type="dxa"/>
          </w:tcPr>
          <w:p w:rsidR="001E1E08" w:rsidRPr="00827F01" w:rsidRDefault="001E1E08" w:rsidP="00BA46C3">
            <w:pPr>
              <w:jc w:val="both"/>
              <w:rPr>
                <w:bCs/>
                <w:sz w:val="28"/>
                <w:szCs w:val="28"/>
                <w:rtl/>
                <w:lang w:eastAsia="fr-CA"/>
              </w:rPr>
            </w:pPr>
            <w:r w:rsidRPr="00827F01">
              <w:rPr>
                <w:bCs/>
                <w:sz w:val="28"/>
                <w:szCs w:val="28"/>
                <w:rtl/>
                <w:lang w:eastAsia="fr-CA"/>
              </w:rPr>
              <w:t>المنسق البيداغوجي:</w:t>
            </w:r>
          </w:p>
          <w:p w:rsidR="001E1E08" w:rsidRPr="00827F01" w:rsidRDefault="001E1E08" w:rsidP="00741A6C">
            <w:pPr>
              <w:jc w:val="both"/>
              <w:rPr>
                <w:b/>
                <w:i/>
                <w:iCs/>
              </w:rPr>
            </w:pPr>
            <w:r w:rsidRPr="00827F01">
              <w:rPr>
                <w:b/>
                <w:rtl/>
                <w:lang w:eastAsia="fr-CA"/>
              </w:rPr>
              <w:t>الاسم والنسب</w:t>
            </w:r>
          </w:p>
        </w:tc>
      </w:tr>
      <w:tr w:rsidR="001E1E08" w:rsidRPr="00827F01" w:rsidTr="007E0DC4">
        <w:tc>
          <w:tcPr>
            <w:tcW w:w="3403" w:type="dxa"/>
          </w:tcPr>
          <w:p w:rsidR="001E1E08" w:rsidRPr="00827F01" w:rsidRDefault="001E1E08" w:rsidP="00BA46C3">
            <w:pPr>
              <w:spacing w:line="360" w:lineRule="auto"/>
              <w:rPr>
                <w:i/>
                <w:iCs/>
                <w:sz w:val="18"/>
                <w:szCs w:val="18"/>
              </w:rPr>
            </w:pPr>
          </w:p>
        </w:tc>
        <w:tc>
          <w:tcPr>
            <w:tcW w:w="1701" w:type="dxa"/>
          </w:tcPr>
          <w:p w:rsidR="001E1E08" w:rsidRPr="00827F01" w:rsidRDefault="001E1E08" w:rsidP="00BA46C3">
            <w:pPr>
              <w:spacing w:line="360" w:lineRule="auto"/>
              <w:rPr>
                <w:i/>
                <w:iCs/>
                <w:sz w:val="18"/>
                <w:szCs w:val="18"/>
              </w:rPr>
            </w:pPr>
          </w:p>
        </w:tc>
        <w:tc>
          <w:tcPr>
            <w:tcW w:w="1559" w:type="dxa"/>
          </w:tcPr>
          <w:p w:rsidR="001E1E08" w:rsidRPr="00827F01" w:rsidRDefault="001E1E08" w:rsidP="00BA46C3">
            <w:pPr>
              <w:spacing w:line="360" w:lineRule="auto"/>
              <w:rPr>
                <w:i/>
                <w:iCs/>
                <w:sz w:val="18"/>
                <w:szCs w:val="18"/>
              </w:rPr>
            </w:pPr>
          </w:p>
        </w:tc>
        <w:tc>
          <w:tcPr>
            <w:tcW w:w="992" w:type="dxa"/>
          </w:tcPr>
          <w:p w:rsidR="001E1E08" w:rsidRPr="00827F01" w:rsidRDefault="001E1E08" w:rsidP="00BA46C3">
            <w:pPr>
              <w:spacing w:line="360" w:lineRule="auto"/>
              <w:rPr>
                <w:i/>
                <w:iCs/>
                <w:sz w:val="18"/>
                <w:szCs w:val="18"/>
              </w:rPr>
            </w:pPr>
          </w:p>
        </w:tc>
        <w:tc>
          <w:tcPr>
            <w:tcW w:w="2694" w:type="dxa"/>
          </w:tcPr>
          <w:p w:rsidR="001E1E08" w:rsidRPr="00827F01" w:rsidRDefault="001E1E08" w:rsidP="00BA46C3">
            <w:pPr>
              <w:jc w:val="both"/>
              <w:rPr>
                <w:bCs/>
                <w:sz w:val="28"/>
                <w:szCs w:val="28"/>
                <w:rtl/>
                <w:lang w:eastAsia="fr-CA"/>
              </w:rPr>
            </w:pPr>
            <w:r w:rsidRPr="00827F01">
              <w:rPr>
                <w:bCs/>
                <w:sz w:val="28"/>
                <w:szCs w:val="28"/>
                <w:rtl/>
                <w:lang w:eastAsia="fr-CA"/>
              </w:rPr>
              <w:t>المتدخلون :</w:t>
            </w:r>
          </w:p>
          <w:p w:rsidR="001E1E08" w:rsidRPr="00827F01" w:rsidRDefault="001E1E08" w:rsidP="00741A6C">
            <w:pPr>
              <w:spacing w:line="360" w:lineRule="auto"/>
              <w:rPr>
                <w:i/>
                <w:iCs/>
                <w:sz w:val="18"/>
                <w:szCs w:val="18"/>
              </w:rPr>
            </w:pPr>
            <w:r w:rsidRPr="00827F01">
              <w:rPr>
                <w:b/>
                <w:rtl/>
                <w:lang w:eastAsia="fr-CA"/>
              </w:rPr>
              <w:t>الاسم والنسب</w:t>
            </w:r>
          </w:p>
        </w:tc>
      </w:tr>
      <w:tr w:rsidR="001E1E08" w:rsidRPr="00827F01" w:rsidTr="007E0DC4">
        <w:tc>
          <w:tcPr>
            <w:tcW w:w="3403" w:type="dxa"/>
          </w:tcPr>
          <w:p w:rsidR="001E1E08" w:rsidRPr="00827F01" w:rsidRDefault="001E1E08" w:rsidP="00BA46C3">
            <w:pPr>
              <w:spacing w:line="360" w:lineRule="auto"/>
              <w:rPr>
                <w:i/>
                <w:iCs/>
                <w:sz w:val="20"/>
                <w:szCs w:val="20"/>
              </w:rPr>
            </w:pPr>
          </w:p>
        </w:tc>
        <w:tc>
          <w:tcPr>
            <w:tcW w:w="1701" w:type="dxa"/>
          </w:tcPr>
          <w:p w:rsidR="001E1E08" w:rsidRPr="00827F01" w:rsidRDefault="001E1E08" w:rsidP="00BA46C3">
            <w:pPr>
              <w:spacing w:line="360" w:lineRule="auto"/>
              <w:rPr>
                <w:i/>
                <w:iCs/>
                <w:sz w:val="20"/>
                <w:szCs w:val="20"/>
              </w:rPr>
            </w:pPr>
          </w:p>
        </w:tc>
        <w:tc>
          <w:tcPr>
            <w:tcW w:w="1559" w:type="dxa"/>
          </w:tcPr>
          <w:p w:rsidR="001E1E08" w:rsidRPr="00827F01" w:rsidRDefault="001E1E08" w:rsidP="00BA46C3">
            <w:pPr>
              <w:spacing w:line="360" w:lineRule="auto"/>
              <w:rPr>
                <w:i/>
                <w:iCs/>
                <w:sz w:val="20"/>
                <w:szCs w:val="20"/>
              </w:rPr>
            </w:pPr>
          </w:p>
        </w:tc>
        <w:tc>
          <w:tcPr>
            <w:tcW w:w="992" w:type="dxa"/>
          </w:tcPr>
          <w:p w:rsidR="001E1E08" w:rsidRPr="00827F01" w:rsidRDefault="001E1E08" w:rsidP="00BA46C3">
            <w:pPr>
              <w:spacing w:line="360" w:lineRule="auto"/>
              <w:rPr>
                <w:i/>
                <w:iCs/>
                <w:sz w:val="20"/>
                <w:szCs w:val="20"/>
              </w:rPr>
            </w:pPr>
          </w:p>
        </w:tc>
        <w:tc>
          <w:tcPr>
            <w:tcW w:w="2694" w:type="dxa"/>
          </w:tcPr>
          <w:p w:rsidR="001E1E08" w:rsidRPr="00827F01" w:rsidRDefault="001E1E08" w:rsidP="00BA46C3">
            <w:pPr>
              <w:spacing w:line="360" w:lineRule="auto"/>
              <w:rPr>
                <w:i/>
                <w:iCs/>
                <w:sz w:val="20"/>
                <w:szCs w:val="20"/>
              </w:rPr>
            </w:pPr>
          </w:p>
        </w:tc>
      </w:tr>
      <w:tr w:rsidR="001E1E08" w:rsidRPr="00827F01" w:rsidTr="007E0DC4">
        <w:tc>
          <w:tcPr>
            <w:tcW w:w="3403" w:type="dxa"/>
          </w:tcPr>
          <w:p w:rsidR="001E1E08" w:rsidRPr="00827F01" w:rsidRDefault="001E1E08" w:rsidP="00BA46C3">
            <w:pPr>
              <w:spacing w:line="360" w:lineRule="auto"/>
              <w:rPr>
                <w:i/>
                <w:iCs/>
                <w:sz w:val="20"/>
                <w:szCs w:val="20"/>
              </w:rPr>
            </w:pPr>
          </w:p>
        </w:tc>
        <w:tc>
          <w:tcPr>
            <w:tcW w:w="1701" w:type="dxa"/>
          </w:tcPr>
          <w:p w:rsidR="001E1E08" w:rsidRPr="00827F01" w:rsidRDefault="001E1E08" w:rsidP="00BA46C3">
            <w:pPr>
              <w:spacing w:line="360" w:lineRule="auto"/>
              <w:rPr>
                <w:i/>
                <w:iCs/>
                <w:sz w:val="20"/>
                <w:szCs w:val="20"/>
              </w:rPr>
            </w:pPr>
          </w:p>
        </w:tc>
        <w:tc>
          <w:tcPr>
            <w:tcW w:w="1559" w:type="dxa"/>
          </w:tcPr>
          <w:p w:rsidR="001E1E08" w:rsidRPr="00827F01" w:rsidRDefault="001E1E08" w:rsidP="00BA46C3">
            <w:pPr>
              <w:spacing w:line="360" w:lineRule="auto"/>
              <w:rPr>
                <w:i/>
                <w:iCs/>
                <w:sz w:val="20"/>
                <w:szCs w:val="20"/>
              </w:rPr>
            </w:pPr>
          </w:p>
        </w:tc>
        <w:tc>
          <w:tcPr>
            <w:tcW w:w="992" w:type="dxa"/>
          </w:tcPr>
          <w:p w:rsidR="001E1E08" w:rsidRPr="00827F01" w:rsidRDefault="001E1E08" w:rsidP="00BA46C3">
            <w:pPr>
              <w:spacing w:line="360" w:lineRule="auto"/>
              <w:rPr>
                <w:i/>
                <w:iCs/>
                <w:sz w:val="20"/>
                <w:szCs w:val="20"/>
              </w:rPr>
            </w:pPr>
          </w:p>
        </w:tc>
        <w:tc>
          <w:tcPr>
            <w:tcW w:w="2694" w:type="dxa"/>
          </w:tcPr>
          <w:p w:rsidR="001E1E08" w:rsidRPr="00827F01" w:rsidRDefault="001E1E08" w:rsidP="00BA46C3">
            <w:pPr>
              <w:spacing w:line="360" w:lineRule="auto"/>
              <w:rPr>
                <w:i/>
                <w:iCs/>
                <w:sz w:val="20"/>
                <w:szCs w:val="20"/>
              </w:rPr>
            </w:pPr>
          </w:p>
        </w:tc>
      </w:tr>
    </w:tbl>
    <w:p w:rsidR="001E1E08" w:rsidRPr="00827F01" w:rsidRDefault="001E1E08" w:rsidP="001058E1">
      <w:pPr>
        <w:pStyle w:val="Paragraphedeliste"/>
        <w:numPr>
          <w:ilvl w:val="0"/>
          <w:numId w:val="151"/>
        </w:numPr>
        <w:spacing w:line="276" w:lineRule="auto"/>
        <w:ind w:left="283" w:hanging="283"/>
        <w:rPr>
          <w:b/>
          <w:bCs/>
          <w:smallCaps/>
          <w:sz w:val="32"/>
          <w:szCs w:val="32"/>
          <w:lang w:eastAsia="fr-CA" w:bidi="ar-MA"/>
        </w:rPr>
      </w:pPr>
      <w:r w:rsidRPr="00827F01">
        <w:rPr>
          <w:b/>
          <w:bCs/>
          <w:smallCaps/>
          <w:sz w:val="32"/>
          <w:szCs w:val="32"/>
          <w:rtl/>
          <w:lang w:eastAsia="fr-CA" w:bidi="ar-M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428"/>
      </w:tblGrid>
      <w:tr w:rsidR="001E1E08" w:rsidRPr="00827F01" w:rsidTr="001E1E08">
        <w:tc>
          <w:tcPr>
            <w:tcW w:w="5000" w:type="pct"/>
          </w:tcPr>
          <w:p w:rsidR="00772FD1" w:rsidRPr="00827F01" w:rsidRDefault="00772FD1" w:rsidP="00042CF2">
            <w:pPr>
              <w:pStyle w:val="Corpsdetexte"/>
              <w:numPr>
                <w:ilvl w:val="0"/>
                <w:numId w:val="194"/>
              </w:numPr>
              <w:bidi/>
              <w:rPr>
                <w:rFonts w:ascii="ae_AlMohanad" w:hAnsi="ae_AlMohanad" w:cs="ae_AlMohanad"/>
                <w:sz w:val="28"/>
                <w:szCs w:val="28"/>
                <w:rtl/>
              </w:rPr>
            </w:pPr>
            <w:r w:rsidRPr="00827F01">
              <w:rPr>
                <w:rFonts w:ascii="ae_AlMohanad" w:hAnsi="ae_AlMohanad" w:cs="ae_AlMohanad" w:hint="cs"/>
                <w:sz w:val="28"/>
                <w:szCs w:val="28"/>
                <w:rtl/>
              </w:rPr>
              <w:t>بيبليوغرافيا عامة حول الوحدة</w:t>
            </w:r>
          </w:p>
          <w:p w:rsidR="00772FD1" w:rsidRPr="00827F01" w:rsidRDefault="00772FD1" w:rsidP="00772FD1">
            <w:pPr>
              <w:pStyle w:val="Corpsdetexte"/>
              <w:bidi/>
              <w:rPr>
                <w:rFonts w:ascii="ae_AlMohanad" w:hAnsi="ae_AlMohanad" w:cs="ae_AlMohanad"/>
                <w:sz w:val="28"/>
                <w:szCs w:val="28"/>
                <w:rtl/>
              </w:rPr>
            </w:pPr>
          </w:p>
          <w:p w:rsidR="00772FD1" w:rsidRPr="00827F01" w:rsidRDefault="00772FD1" w:rsidP="00042CF2">
            <w:pPr>
              <w:pStyle w:val="Corpsdetexte"/>
              <w:numPr>
                <w:ilvl w:val="0"/>
                <w:numId w:val="194"/>
              </w:numPr>
              <w:bidi/>
              <w:rPr>
                <w:rFonts w:ascii="ae_AlMohanad" w:hAnsi="ae_AlMohanad" w:cs="ae_AlMohanad"/>
                <w:sz w:val="28"/>
                <w:szCs w:val="28"/>
              </w:rPr>
            </w:pPr>
            <w:r w:rsidRPr="00827F01">
              <w:rPr>
                <w:rFonts w:ascii="ae_AlMohanad" w:hAnsi="ae_AlMohanad" w:cs="ae_AlMohanad" w:hint="cs"/>
                <w:sz w:val="28"/>
                <w:szCs w:val="28"/>
                <w:rtl/>
              </w:rPr>
              <w:t>مواقع إلكترونية حول الوحدة</w:t>
            </w:r>
          </w:p>
          <w:p w:rsidR="00772FD1" w:rsidRPr="00827F01" w:rsidRDefault="00772FD1" w:rsidP="00772FD1">
            <w:pPr>
              <w:pStyle w:val="Paragraphedeliste"/>
              <w:rPr>
                <w:rFonts w:ascii="ae_AlMohanad" w:hAnsi="ae_AlMohanad" w:cs="ae_AlMohanad"/>
                <w:sz w:val="28"/>
                <w:szCs w:val="28"/>
                <w:rtl/>
              </w:rPr>
            </w:pPr>
          </w:p>
          <w:p w:rsidR="001E1E08" w:rsidRPr="00827F01" w:rsidRDefault="00772FD1" w:rsidP="00772FD1">
            <w:pPr>
              <w:pStyle w:val="Corpsdetexte"/>
              <w:bidi/>
              <w:rPr>
                <w:sz w:val="20"/>
                <w:szCs w:val="20"/>
              </w:rPr>
            </w:pPr>
            <w:r w:rsidRPr="00827F01">
              <w:rPr>
                <w:rFonts w:ascii="ae_AlMohanad" w:hAnsi="ae_AlMohanad" w:cs="ae_AlMohanad" w:hint="cs"/>
                <w:sz w:val="28"/>
                <w:szCs w:val="28"/>
                <w:rtl/>
              </w:rPr>
              <w:t>لائحة بعض الموارد الرقمية حول الوحدة</w:t>
            </w:r>
          </w:p>
          <w:p w:rsidR="001E1E08" w:rsidRPr="00827F01" w:rsidRDefault="001E1E08" w:rsidP="00BA46C3">
            <w:pPr>
              <w:pStyle w:val="Corpsdetexte"/>
              <w:bidi/>
              <w:rPr>
                <w:sz w:val="20"/>
                <w:szCs w:val="20"/>
              </w:rPr>
            </w:pPr>
          </w:p>
          <w:p w:rsidR="001E1E08" w:rsidRPr="00827F01" w:rsidRDefault="001E1E08" w:rsidP="00BA46C3">
            <w:pPr>
              <w:pStyle w:val="Corpsdetexte"/>
              <w:bidi/>
              <w:rPr>
                <w:sz w:val="20"/>
                <w:szCs w:val="20"/>
              </w:rPr>
            </w:pPr>
          </w:p>
        </w:tc>
      </w:tr>
    </w:tbl>
    <w:p w:rsidR="001E1E08" w:rsidRPr="00827F01" w:rsidRDefault="001E1E08" w:rsidP="00BA46C3">
      <w:pPr>
        <w:rPr>
          <w:b/>
          <w:bCs/>
          <w:sz w:val="16"/>
          <w:szCs w:val="16"/>
          <w:lang w:eastAsia="fr-FR"/>
        </w:rPr>
      </w:pPr>
    </w:p>
    <w:p w:rsidR="001E1E08" w:rsidRPr="00827F01" w:rsidRDefault="001E1E08" w:rsidP="00BA46C3">
      <w:pPr>
        <w:spacing w:line="240" w:lineRule="exact"/>
        <w:ind w:left="720"/>
        <w:rPr>
          <w:b/>
          <w:bCs/>
          <w:sz w:val="16"/>
          <w:szCs w:val="16"/>
          <w:lang w:eastAsia="fr-FR"/>
        </w:rPr>
      </w:pPr>
    </w:p>
    <w:p w:rsidR="008535D6" w:rsidRPr="00827F01" w:rsidRDefault="008535D6" w:rsidP="00BA46C3">
      <w:pPr>
        <w:rPr>
          <w:bCs/>
          <w:lang w:eastAsia="fr-CA"/>
        </w:rPr>
      </w:pPr>
    </w:p>
    <w:p w:rsidR="008535D6" w:rsidRPr="00827F01" w:rsidRDefault="008535D6" w:rsidP="00BA46C3">
      <w:pPr>
        <w:rPr>
          <w:bCs/>
          <w:lang w:eastAsia="fr-CA"/>
        </w:rPr>
      </w:pPr>
    </w:p>
    <w:p w:rsidR="008535D6" w:rsidRPr="00827F01" w:rsidRDefault="008535D6" w:rsidP="00BA46C3">
      <w:pPr>
        <w:rPr>
          <w:bCs/>
          <w:lang w:eastAsia="fr-CA"/>
        </w:rPr>
      </w:pPr>
    </w:p>
    <w:p w:rsidR="008535D6" w:rsidRPr="00827F01" w:rsidRDefault="008535D6" w:rsidP="00BA46C3">
      <w:pPr>
        <w:rPr>
          <w:bCs/>
          <w:rtl/>
          <w:lang w:eastAsia="fr-CA"/>
        </w:rPr>
      </w:pPr>
    </w:p>
    <w:p w:rsidR="00453C4F" w:rsidRPr="00827F01" w:rsidRDefault="00453C4F" w:rsidP="00BA46C3">
      <w:pPr>
        <w:rPr>
          <w:bCs/>
          <w:rtl/>
          <w:lang w:eastAsia="fr-CA"/>
        </w:rPr>
      </w:pPr>
    </w:p>
    <w:p w:rsidR="00453C4F" w:rsidRPr="00827F01" w:rsidRDefault="00453C4F" w:rsidP="00BA46C3">
      <w:pPr>
        <w:rPr>
          <w:bCs/>
          <w:rtl/>
          <w:lang w:eastAsia="fr-CA"/>
        </w:rPr>
      </w:pPr>
    </w:p>
    <w:p w:rsidR="00453C4F" w:rsidRPr="00827F01" w:rsidRDefault="00453C4F" w:rsidP="00BA46C3">
      <w:pPr>
        <w:rPr>
          <w:bCs/>
          <w:rtl/>
          <w:lang w:eastAsia="fr-CA"/>
        </w:rPr>
      </w:pPr>
    </w:p>
    <w:p w:rsidR="00453C4F" w:rsidRPr="00827F01" w:rsidRDefault="00453C4F" w:rsidP="00BA46C3">
      <w:pPr>
        <w:rPr>
          <w:bCs/>
          <w:rtl/>
          <w:lang w:eastAsia="fr-CA"/>
        </w:rPr>
      </w:pPr>
    </w:p>
    <w:p w:rsidR="00453C4F" w:rsidRPr="00827F01" w:rsidRDefault="00453C4F" w:rsidP="00BA46C3">
      <w:pPr>
        <w:rPr>
          <w:bCs/>
          <w:rtl/>
          <w:lang w:eastAsia="fr-CA"/>
        </w:rPr>
      </w:pPr>
    </w:p>
    <w:p w:rsidR="00453C4F" w:rsidRPr="00827F01" w:rsidRDefault="00453C4F" w:rsidP="00BA46C3">
      <w:pPr>
        <w:rPr>
          <w:bCs/>
          <w:rtl/>
          <w:lang w:eastAsia="fr-CA"/>
        </w:rPr>
      </w:pPr>
    </w:p>
    <w:p w:rsidR="00453C4F" w:rsidRPr="00827F01" w:rsidRDefault="00453C4F" w:rsidP="00BA46C3">
      <w:pPr>
        <w:rPr>
          <w:bCs/>
          <w:rtl/>
          <w:lang w:eastAsia="fr-CA"/>
        </w:rPr>
      </w:pPr>
    </w:p>
    <w:p w:rsidR="00453C4F" w:rsidRPr="00827F01" w:rsidRDefault="00453C4F" w:rsidP="00BA46C3">
      <w:pPr>
        <w:rPr>
          <w:bCs/>
          <w:rtl/>
          <w:lang w:eastAsia="fr-CA"/>
        </w:rPr>
      </w:pPr>
    </w:p>
    <w:p w:rsidR="00453C4F" w:rsidRPr="00827F01" w:rsidRDefault="00453C4F" w:rsidP="00BA46C3">
      <w:pPr>
        <w:rPr>
          <w:bCs/>
          <w:rtl/>
          <w:lang w:eastAsia="fr-CA"/>
        </w:rPr>
      </w:pPr>
    </w:p>
    <w:p w:rsidR="00453C4F" w:rsidRPr="00827F01" w:rsidRDefault="00453C4F" w:rsidP="00BA46C3">
      <w:pPr>
        <w:rPr>
          <w:bCs/>
          <w:rtl/>
          <w:lang w:eastAsia="fr-CA"/>
        </w:rPr>
      </w:pPr>
    </w:p>
    <w:p w:rsidR="00453C4F" w:rsidRPr="00827F01" w:rsidRDefault="00453C4F" w:rsidP="00BA46C3">
      <w:pPr>
        <w:rPr>
          <w:bCs/>
          <w:rtl/>
          <w:lang w:eastAsia="fr-CA"/>
        </w:rPr>
      </w:pPr>
    </w:p>
    <w:p w:rsidR="00453C4F" w:rsidRPr="00827F01" w:rsidRDefault="00453C4F" w:rsidP="00BA46C3">
      <w:pPr>
        <w:rPr>
          <w:bCs/>
          <w:rtl/>
          <w:lang w:eastAsia="fr-CA"/>
        </w:rPr>
      </w:pPr>
    </w:p>
    <w:p w:rsidR="00453C4F" w:rsidRPr="00827F01" w:rsidRDefault="00453C4F" w:rsidP="00BA46C3">
      <w:pPr>
        <w:rPr>
          <w:bCs/>
          <w:rtl/>
          <w:lang w:eastAsia="fr-CA"/>
        </w:rPr>
      </w:pPr>
    </w:p>
    <w:p w:rsidR="00453C4F" w:rsidRPr="00827F01" w:rsidRDefault="00453C4F" w:rsidP="00BA46C3">
      <w:pPr>
        <w:rPr>
          <w:bCs/>
          <w:rtl/>
          <w:lang w:eastAsia="fr-CA"/>
        </w:rPr>
      </w:pPr>
    </w:p>
    <w:p w:rsidR="00453C4F" w:rsidRPr="00827F01" w:rsidRDefault="00453C4F" w:rsidP="00BA46C3">
      <w:pPr>
        <w:rPr>
          <w:bCs/>
          <w:rtl/>
          <w:lang w:eastAsia="fr-CA"/>
        </w:rPr>
      </w:pPr>
    </w:p>
    <w:p w:rsidR="00453C4F" w:rsidRPr="00827F01" w:rsidRDefault="00453C4F" w:rsidP="00BA46C3">
      <w:pPr>
        <w:rPr>
          <w:bCs/>
          <w:rtl/>
          <w:lang w:eastAsia="fr-CA"/>
        </w:rPr>
      </w:pPr>
    </w:p>
    <w:p w:rsidR="00453C4F" w:rsidRPr="00827F01" w:rsidRDefault="00453C4F" w:rsidP="00BA46C3">
      <w:pPr>
        <w:rPr>
          <w:bCs/>
          <w:rtl/>
          <w:lang w:eastAsia="fr-CA"/>
        </w:rPr>
      </w:pPr>
    </w:p>
    <w:p w:rsidR="00453C4F" w:rsidRPr="00827F01" w:rsidRDefault="00453C4F" w:rsidP="00BA46C3">
      <w:pPr>
        <w:rPr>
          <w:bCs/>
          <w:rtl/>
          <w:lang w:eastAsia="fr-CA"/>
        </w:rPr>
      </w:pPr>
    </w:p>
    <w:p w:rsidR="00453C4F" w:rsidRPr="00827F01" w:rsidRDefault="00453C4F" w:rsidP="00BA46C3">
      <w:pPr>
        <w:rPr>
          <w:bCs/>
          <w:rtl/>
          <w:lang w:eastAsia="fr-CA"/>
        </w:rPr>
      </w:pPr>
    </w:p>
    <w:p w:rsidR="00453C4F" w:rsidRPr="00827F01" w:rsidRDefault="00453C4F" w:rsidP="00BA46C3">
      <w:pPr>
        <w:rPr>
          <w:bCs/>
          <w:rtl/>
          <w:lang w:eastAsia="fr-CA"/>
        </w:rPr>
      </w:pPr>
    </w:p>
    <w:p w:rsidR="00453C4F" w:rsidRPr="00827F01" w:rsidRDefault="00453C4F" w:rsidP="00BA46C3">
      <w:pPr>
        <w:rPr>
          <w:bCs/>
          <w:rtl/>
          <w:lang w:eastAsia="fr-CA"/>
        </w:rPr>
      </w:pPr>
    </w:p>
    <w:p w:rsidR="00453C4F" w:rsidRPr="00827F01" w:rsidRDefault="00453C4F" w:rsidP="00BA46C3">
      <w:pPr>
        <w:rPr>
          <w:bCs/>
          <w:rtl/>
          <w:lang w:eastAsia="fr-CA"/>
        </w:rPr>
      </w:pPr>
    </w:p>
    <w:p w:rsidR="00453C4F" w:rsidRPr="00827F01" w:rsidRDefault="00453C4F" w:rsidP="00BA46C3">
      <w:pPr>
        <w:rPr>
          <w:bCs/>
          <w:rtl/>
          <w:lang w:eastAsia="fr-CA"/>
        </w:rPr>
      </w:pPr>
    </w:p>
    <w:p w:rsidR="00453C4F" w:rsidRPr="00827F01" w:rsidRDefault="00453C4F" w:rsidP="00BA46C3">
      <w:pPr>
        <w:rPr>
          <w:bCs/>
          <w:rtl/>
          <w:lang w:eastAsia="fr-CA"/>
        </w:rPr>
      </w:pPr>
    </w:p>
    <w:p w:rsidR="00453C4F" w:rsidRPr="00827F01" w:rsidRDefault="00453C4F" w:rsidP="00BA46C3">
      <w:pPr>
        <w:rPr>
          <w:bCs/>
          <w:rtl/>
          <w:lang w:eastAsia="fr-CA"/>
        </w:rPr>
      </w:pPr>
    </w:p>
    <w:p w:rsidR="00453C4F" w:rsidRPr="00827F01" w:rsidRDefault="00453C4F" w:rsidP="00BA46C3">
      <w:pPr>
        <w:rPr>
          <w:bCs/>
          <w:rtl/>
          <w:lang w:eastAsia="fr-CA"/>
        </w:rPr>
      </w:pPr>
    </w:p>
    <w:p w:rsidR="00453C4F" w:rsidRPr="00827F01" w:rsidRDefault="00453C4F" w:rsidP="00BA46C3">
      <w:pPr>
        <w:rPr>
          <w:bCs/>
          <w:rtl/>
          <w:lang w:eastAsia="fr-CA"/>
        </w:rPr>
      </w:pPr>
    </w:p>
    <w:p w:rsidR="00453C4F" w:rsidRPr="00827F01" w:rsidRDefault="00453C4F" w:rsidP="00BA46C3">
      <w:pPr>
        <w:rPr>
          <w:bCs/>
          <w:rtl/>
          <w:lang w:eastAsia="fr-CA"/>
        </w:rPr>
      </w:pPr>
    </w:p>
    <w:p w:rsidR="00453C4F" w:rsidRPr="00827F01" w:rsidRDefault="00453C4F" w:rsidP="00BA46C3">
      <w:pPr>
        <w:rPr>
          <w:bCs/>
          <w:rtl/>
          <w:lang w:eastAsia="fr-CA"/>
        </w:rPr>
      </w:pPr>
    </w:p>
    <w:p w:rsidR="00453C4F" w:rsidRPr="00827F01" w:rsidRDefault="00453C4F" w:rsidP="00BA46C3">
      <w:pPr>
        <w:rPr>
          <w:bCs/>
          <w:rtl/>
          <w:lang w:eastAsia="fr-CA"/>
        </w:rPr>
      </w:pPr>
    </w:p>
    <w:p w:rsidR="00453C4F" w:rsidRPr="00827F01" w:rsidRDefault="00453C4F" w:rsidP="00BA46C3">
      <w:pPr>
        <w:rPr>
          <w:bCs/>
          <w:rtl/>
          <w:lang w:eastAsia="fr-CA"/>
        </w:rPr>
      </w:pPr>
    </w:p>
    <w:p w:rsidR="00453C4F" w:rsidRPr="00827F01" w:rsidRDefault="00453C4F" w:rsidP="00BA46C3">
      <w:pPr>
        <w:rPr>
          <w:bCs/>
          <w:rtl/>
          <w:lang w:eastAsia="fr-CA"/>
        </w:rPr>
      </w:pPr>
    </w:p>
    <w:p w:rsidR="00453C4F" w:rsidRPr="00827F01" w:rsidRDefault="00453C4F" w:rsidP="00BA46C3">
      <w:pPr>
        <w:rPr>
          <w:bCs/>
          <w:rtl/>
          <w:lang w:eastAsia="fr-CA"/>
        </w:rPr>
      </w:pPr>
    </w:p>
    <w:p w:rsidR="00453C4F" w:rsidRPr="00827F01" w:rsidRDefault="00453C4F" w:rsidP="00BA46C3">
      <w:pPr>
        <w:rPr>
          <w:bCs/>
          <w:rtl/>
          <w:lang w:eastAsia="fr-CA"/>
        </w:rPr>
      </w:pPr>
    </w:p>
    <w:p w:rsidR="00453C4F" w:rsidRPr="00827F01" w:rsidRDefault="00453C4F" w:rsidP="00BA46C3">
      <w:pPr>
        <w:rPr>
          <w:bCs/>
          <w:rtl/>
          <w:lang w:eastAsia="fr-CA"/>
        </w:rPr>
      </w:pPr>
    </w:p>
    <w:p w:rsidR="00453C4F" w:rsidRPr="00827F01" w:rsidRDefault="00453C4F" w:rsidP="00BA46C3">
      <w:pPr>
        <w:rPr>
          <w:bCs/>
          <w:rtl/>
          <w:lang w:eastAsia="fr-CA"/>
        </w:rPr>
      </w:pPr>
    </w:p>
    <w:p w:rsidR="00453C4F" w:rsidRPr="00827F01" w:rsidRDefault="00453C4F" w:rsidP="00BA46C3">
      <w:pPr>
        <w:rPr>
          <w:bCs/>
          <w:rtl/>
          <w:lang w:eastAsia="fr-CA"/>
        </w:rPr>
      </w:pPr>
    </w:p>
    <w:p w:rsidR="00453C4F" w:rsidRPr="00827F01" w:rsidRDefault="00453C4F" w:rsidP="00BA46C3">
      <w:pPr>
        <w:rPr>
          <w:bCs/>
          <w:rtl/>
          <w:lang w:eastAsia="fr-CA"/>
        </w:rPr>
      </w:pPr>
    </w:p>
    <w:p w:rsidR="00453C4F" w:rsidRPr="00827F01" w:rsidRDefault="00453C4F" w:rsidP="00BA46C3">
      <w:pPr>
        <w:rPr>
          <w:bCs/>
          <w:rtl/>
          <w:lang w:eastAsia="fr-CA"/>
        </w:rPr>
      </w:pPr>
    </w:p>
    <w:p w:rsidR="00453C4F" w:rsidRPr="00827F01" w:rsidRDefault="00453C4F" w:rsidP="00BA46C3">
      <w:pPr>
        <w:rPr>
          <w:bCs/>
          <w:rtl/>
          <w:lang w:eastAsia="fr-CA"/>
        </w:rPr>
      </w:pPr>
    </w:p>
    <w:p w:rsidR="00453C4F" w:rsidRPr="00827F01" w:rsidRDefault="00453C4F" w:rsidP="00BA46C3">
      <w:pPr>
        <w:rPr>
          <w:bCs/>
          <w:rtl/>
          <w:lang w:eastAsia="fr-CA"/>
        </w:rPr>
      </w:pPr>
    </w:p>
    <w:p w:rsidR="00453C4F" w:rsidRPr="00827F01" w:rsidRDefault="00453C4F" w:rsidP="00BA46C3">
      <w:pPr>
        <w:rPr>
          <w:bCs/>
          <w:rtl/>
          <w:lang w:eastAsia="fr-CA"/>
        </w:rPr>
      </w:pPr>
    </w:p>
    <w:p w:rsidR="00453C4F" w:rsidRPr="00827F01" w:rsidRDefault="00453C4F" w:rsidP="00BA46C3">
      <w:pPr>
        <w:rPr>
          <w:bCs/>
          <w:rtl/>
          <w:lang w:eastAsia="fr-CA"/>
        </w:rPr>
      </w:pPr>
    </w:p>
    <w:p w:rsidR="00453C4F" w:rsidRPr="00827F01" w:rsidRDefault="00453C4F" w:rsidP="00BA46C3">
      <w:pPr>
        <w:rPr>
          <w:bCs/>
          <w:rtl/>
          <w:lang w:eastAsia="fr-CA"/>
        </w:rPr>
      </w:pPr>
    </w:p>
    <w:p w:rsidR="00453C4F" w:rsidRPr="00827F01" w:rsidRDefault="00453C4F" w:rsidP="00BA46C3">
      <w:pPr>
        <w:rPr>
          <w:bCs/>
          <w:lang w:eastAsia="fr-CA"/>
        </w:rPr>
      </w:pPr>
    </w:p>
    <w:p w:rsidR="008535D6" w:rsidRPr="00827F01" w:rsidRDefault="008535D6" w:rsidP="00BA46C3">
      <w:pPr>
        <w:rPr>
          <w:bCs/>
          <w:lang w:eastAsia="fr-CA"/>
        </w:rPr>
      </w:pPr>
    </w:p>
    <w:p w:rsidR="008535D6" w:rsidRPr="00827F01" w:rsidRDefault="008535D6" w:rsidP="00BA46C3">
      <w:pPr>
        <w:rPr>
          <w:bCs/>
          <w:lang w:eastAsia="fr-CA"/>
        </w:rPr>
      </w:pPr>
    </w:p>
    <w:p w:rsidR="008535D6" w:rsidRPr="00827F01" w:rsidRDefault="008535D6" w:rsidP="00BA46C3">
      <w:pPr>
        <w:rPr>
          <w:bCs/>
          <w:lang w:eastAsia="fr-CA"/>
        </w:rPr>
      </w:pPr>
    </w:p>
    <w:p w:rsidR="008535D6" w:rsidRPr="00827F01" w:rsidRDefault="008535D6" w:rsidP="00BA46C3">
      <w:pPr>
        <w:rPr>
          <w:bCs/>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200"/>
      </w:tblGrid>
      <w:tr w:rsidR="002D790B" w:rsidRPr="00827F01" w:rsidTr="008535D6">
        <w:trPr>
          <w:trHeight w:val="1667"/>
          <w:jc w:val="center"/>
        </w:trPr>
        <w:tc>
          <w:tcPr>
            <w:tcW w:w="5000" w:type="pct"/>
            <w:shd w:val="clear" w:color="auto" w:fill="92D050"/>
          </w:tcPr>
          <w:p w:rsidR="002D790B" w:rsidRPr="00827F01" w:rsidRDefault="002D790B" w:rsidP="00BA46C3">
            <w:pPr>
              <w:spacing w:line="240" w:lineRule="exact"/>
              <w:jc w:val="center"/>
              <w:rPr>
                <w:sz w:val="20"/>
                <w:szCs w:val="20"/>
              </w:rPr>
            </w:pPr>
          </w:p>
          <w:p w:rsidR="002D790B" w:rsidRPr="00827F01" w:rsidRDefault="002D790B" w:rsidP="00BA46C3">
            <w:pPr>
              <w:jc w:val="center"/>
              <w:rPr>
                <w:b/>
                <w:sz w:val="20"/>
                <w:szCs w:val="20"/>
                <w:lang w:eastAsia="fr-CA"/>
              </w:rPr>
            </w:pPr>
          </w:p>
          <w:p w:rsidR="002D790B" w:rsidRPr="00827F01" w:rsidRDefault="002D790B" w:rsidP="00C232B5">
            <w:pPr>
              <w:jc w:val="center"/>
              <w:rPr>
                <w:b/>
                <w:bCs/>
                <w:sz w:val="22"/>
                <w:szCs w:val="22"/>
                <w:rtl/>
                <w:lang w:bidi="ar-MA"/>
              </w:rPr>
            </w:pPr>
            <w:r w:rsidRPr="00827F01">
              <w:rPr>
                <w:bCs/>
                <w:sz w:val="48"/>
                <w:szCs w:val="48"/>
                <w:rtl/>
                <w:lang w:eastAsia="fr-CA"/>
              </w:rPr>
              <w:t xml:space="preserve">الملف الوصفي للوحدة </w:t>
            </w:r>
            <w:r w:rsidRPr="00827F01">
              <w:rPr>
                <w:bCs/>
                <w:sz w:val="48"/>
                <w:szCs w:val="48"/>
                <w:rtl/>
                <w:lang w:eastAsia="fr-CA" w:bidi="ar-MA"/>
              </w:rPr>
              <w:t>36</w:t>
            </w:r>
          </w:p>
          <w:p w:rsidR="002D790B" w:rsidRPr="00827F01" w:rsidRDefault="002D790B" w:rsidP="00BA46C3">
            <w:pPr>
              <w:spacing w:line="240" w:lineRule="exact"/>
              <w:jc w:val="center"/>
              <w:rPr>
                <w:sz w:val="20"/>
                <w:szCs w:val="20"/>
              </w:rPr>
            </w:pPr>
          </w:p>
        </w:tc>
      </w:tr>
    </w:tbl>
    <w:p w:rsidR="002D790B" w:rsidRPr="00827F01" w:rsidRDefault="002D790B" w:rsidP="00BA46C3">
      <w:pPr>
        <w:rPr>
          <w:b/>
          <w:sz w:val="20"/>
          <w:szCs w:val="20"/>
          <w:lang w:eastAsia="fr-CA"/>
        </w:rPr>
      </w:pPr>
    </w:p>
    <w:p w:rsidR="002D790B" w:rsidRPr="00827F01" w:rsidRDefault="002D790B" w:rsidP="00BA46C3">
      <w:pPr>
        <w:rPr>
          <w:b/>
          <w:sz w:val="20"/>
          <w:szCs w:val="20"/>
          <w:lang w:eastAsia="fr-CA"/>
        </w:rPr>
      </w:pPr>
    </w:p>
    <w:p w:rsidR="002D790B" w:rsidRPr="00827F01" w:rsidRDefault="002D790B" w:rsidP="00BA46C3">
      <w:pPr>
        <w:rPr>
          <w:b/>
          <w:sz w:val="20"/>
          <w:szCs w:val="20"/>
          <w:lang w:eastAsia="fr-CA"/>
        </w:rPr>
      </w:pPr>
    </w:p>
    <w:p w:rsidR="002D790B" w:rsidRPr="00827F01" w:rsidRDefault="002D790B" w:rsidP="00BA46C3">
      <w:pPr>
        <w:rPr>
          <w:b/>
          <w:sz w:val="20"/>
          <w:szCs w:val="20"/>
          <w:lang w:eastAsia="fr-CA"/>
        </w:rPr>
      </w:pPr>
    </w:p>
    <w:p w:rsidR="002D790B" w:rsidRPr="00827F01" w:rsidRDefault="002D790B" w:rsidP="00BA46C3">
      <w:pPr>
        <w:rPr>
          <w:b/>
          <w:sz w:val="20"/>
          <w:szCs w:val="20"/>
          <w:lang w:eastAsia="fr-CA"/>
        </w:rPr>
      </w:pPr>
    </w:p>
    <w:p w:rsidR="002D790B" w:rsidRPr="00827F01" w:rsidRDefault="002D790B" w:rsidP="00BA46C3">
      <w:pPr>
        <w:jc w:val="lowKashida"/>
        <w:rPr>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629"/>
        <w:gridCol w:w="3260"/>
      </w:tblGrid>
      <w:tr w:rsidR="002D790B" w:rsidRPr="00827F01" w:rsidTr="004759C1">
        <w:trPr>
          <w:trHeight w:val="464"/>
        </w:trPr>
        <w:tc>
          <w:tcPr>
            <w:tcW w:w="6629" w:type="dxa"/>
            <w:tcBorders>
              <w:bottom w:val="single" w:sz="6" w:space="0" w:color="auto"/>
            </w:tcBorders>
            <w:vAlign w:val="center"/>
          </w:tcPr>
          <w:p w:rsidR="002D790B" w:rsidRPr="00827F01" w:rsidRDefault="002D790B" w:rsidP="00BA46C3">
            <w:pPr>
              <w:spacing w:line="360" w:lineRule="auto"/>
              <w:rPr>
                <w:b/>
                <w:bCs/>
                <w:sz w:val="28"/>
                <w:szCs w:val="28"/>
                <w:rtl/>
                <w:lang w:bidi="ar-MA"/>
              </w:rPr>
            </w:pPr>
            <w:r w:rsidRPr="00827F01">
              <w:rPr>
                <w:b/>
                <w:bCs/>
                <w:sz w:val="28"/>
                <w:szCs w:val="28"/>
                <w:rtl/>
                <w:lang w:bidi="ar-MA"/>
              </w:rPr>
              <w:t>36</w:t>
            </w:r>
          </w:p>
        </w:tc>
        <w:tc>
          <w:tcPr>
            <w:tcW w:w="3260" w:type="dxa"/>
          </w:tcPr>
          <w:p w:rsidR="002D790B" w:rsidRPr="00827F01" w:rsidRDefault="002D790B" w:rsidP="00BA46C3">
            <w:pPr>
              <w:jc w:val="both"/>
              <w:rPr>
                <w:bCs/>
                <w:sz w:val="28"/>
                <w:szCs w:val="28"/>
                <w:lang w:eastAsia="fr-CA"/>
              </w:rPr>
            </w:pPr>
            <w:r w:rsidRPr="00827F01">
              <w:rPr>
                <w:bCs/>
                <w:sz w:val="28"/>
                <w:szCs w:val="28"/>
                <w:rtl/>
                <w:lang w:eastAsia="fr-CA"/>
              </w:rPr>
              <w:t>الرقم التسلسلي للوحدة</w:t>
            </w:r>
          </w:p>
        </w:tc>
      </w:tr>
      <w:tr w:rsidR="002D790B" w:rsidRPr="00827F01" w:rsidTr="007E0DC4">
        <w:trPr>
          <w:trHeight w:val="464"/>
        </w:trPr>
        <w:tc>
          <w:tcPr>
            <w:tcW w:w="6629" w:type="dxa"/>
            <w:tcBorders>
              <w:top w:val="single" w:sz="6" w:space="0" w:color="auto"/>
              <w:bottom w:val="single" w:sz="6" w:space="0" w:color="auto"/>
            </w:tcBorders>
            <w:shd w:val="clear" w:color="auto" w:fill="auto"/>
            <w:vAlign w:val="center"/>
          </w:tcPr>
          <w:p w:rsidR="002D790B" w:rsidRPr="00827F01" w:rsidRDefault="005F7BB4" w:rsidP="00D023A1">
            <w:pPr>
              <w:spacing w:line="360" w:lineRule="auto"/>
              <w:rPr>
                <w:b/>
                <w:bCs/>
                <w:sz w:val="28"/>
                <w:szCs w:val="28"/>
              </w:rPr>
            </w:pPr>
            <w:r w:rsidRPr="00827F01">
              <w:rPr>
                <w:b/>
                <w:bCs/>
                <w:sz w:val="28"/>
                <w:szCs w:val="28"/>
                <w:rtl/>
              </w:rPr>
              <w:t xml:space="preserve">ديداكتيك </w:t>
            </w:r>
            <w:r w:rsidRPr="00827F01">
              <w:rPr>
                <w:rFonts w:hint="cs"/>
                <w:b/>
                <w:bCs/>
                <w:sz w:val="28"/>
                <w:szCs w:val="28"/>
                <w:rtl/>
              </w:rPr>
              <w:t>التاريخ</w:t>
            </w:r>
            <w:r w:rsidR="00042CF2" w:rsidRPr="00827F01">
              <w:rPr>
                <w:rFonts w:hint="cs"/>
                <w:b/>
                <w:bCs/>
                <w:sz w:val="28"/>
                <w:szCs w:val="28"/>
                <w:rtl/>
              </w:rPr>
              <w:t xml:space="preserve"> والجغرافيا 2</w:t>
            </w:r>
          </w:p>
        </w:tc>
        <w:tc>
          <w:tcPr>
            <w:tcW w:w="3260" w:type="dxa"/>
          </w:tcPr>
          <w:p w:rsidR="002D790B" w:rsidRPr="00827F01" w:rsidRDefault="002D790B" w:rsidP="00BA46C3">
            <w:pPr>
              <w:jc w:val="both"/>
              <w:rPr>
                <w:bCs/>
                <w:sz w:val="28"/>
                <w:szCs w:val="28"/>
                <w:lang w:eastAsia="fr-CA"/>
              </w:rPr>
            </w:pPr>
            <w:r w:rsidRPr="00827F01">
              <w:rPr>
                <w:bCs/>
                <w:sz w:val="28"/>
                <w:szCs w:val="28"/>
                <w:rtl/>
                <w:lang w:eastAsia="fr-CA"/>
              </w:rPr>
              <w:t>عنوان الوحدة</w:t>
            </w:r>
          </w:p>
        </w:tc>
      </w:tr>
      <w:tr w:rsidR="002D790B" w:rsidRPr="00827F01" w:rsidTr="004759C1">
        <w:tc>
          <w:tcPr>
            <w:tcW w:w="6629" w:type="dxa"/>
            <w:tcBorders>
              <w:top w:val="single" w:sz="6" w:space="0" w:color="auto"/>
            </w:tcBorders>
            <w:vAlign w:val="center"/>
          </w:tcPr>
          <w:p w:rsidR="002D790B" w:rsidRPr="00827F01" w:rsidRDefault="00C37560" w:rsidP="00BA46C3">
            <w:pPr>
              <w:rPr>
                <w:b/>
                <w:bCs/>
                <w:caps/>
                <w:sz w:val="28"/>
                <w:szCs w:val="28"/>
                <w:lang w:eastAsia="fr-CA"/>
              </w:rPr>
            </w:pPr>
            <w:r w:rsidRPr="00827F01">
              <w:rPr>
                <w:b/>
                <w:bCs/>
                <w:caps/>
                <w:sz w:val="28"/>
                <w:szCs w:val="28"/>
                <w:rtl/>
                <w:lang w:eastAsia="fr-CA"/>
              </w:rPr>
              <w:t>تربية</w:t>
            </w:r>
          </w:p>
        </w:tc>
        <w:tc>
          <w:tcPr>
            <w:tcW w:w="3260" w:type="dxa"/>
          </w:tcPr>
          <w:p w:rsidR="002D790B" w:rsidRPr="00827F01" w:rsidRDefault="002D790B" w:rsidP="00BA46C3">
            <w:pPr>
              <w:jc w:val="both"/>
              <w:rPr>
                <w:bCs/>
                <w:sz w:val="28"/>
                <w:szCs w:val="28"/>
                <w:lang w:eastAsia="fr-CA"/>
              </w:rPr>
            </w:pPr>
            <w:r w:rsidRPr="00827F01">
              <w:rPr>
                <w:bCs/>
                <w:sz w:val="28"/>
                <w:szCs w:val="28"/>
                <w:rtl/>
                <w:lang w:eastAsia="fr-CA"/>
              </w:rPr>
              <w:t xml:space="preserve">طبيعة الوحدة </w:t>
            </w:r>
            <w:r w:rsidR="00C37560" w:rsidRPr="00827F01">
              <w:rPr>
                <w:b/>
                <w:sz w:val="28"/>
                <w:szCs w:val="28"/>
                <w:rtl/>
                <w:lang w:eastAsia="fr-CA"/>
              </w:rPr>
              <w:t xml:space="preserve">(تخصص / تربية) </w:t>
            </w:r>
          </w:p>
        </w:tc>
      </w:tr>
      <w:tr w:rsidR="002D790B" w:rsidRPr="00827F01" w:rsidTr="004759C1">
        <w:trPr>
          <w:trHeight w:val="591"/>
        </w:trPr>
        <w:tc>
          <w:tcPr>
            <w:tcW w:w="6629" w:type="dxa"/>
            <w:vAlign w:val="center"/>
          </w:tcPr>
          <w:p w:rsidR="002D790B" w:rsidRPr="00827F01" w:rsidRDefault="002D790B" w:rsidP="00BA46C3">
            <w:pPr>
              <w:spacing w:line="276" w:lineRule="auto"/>
              <w:rPr>
                <w:b/>
                <w:bCs/>
                <w:sz w:val="28"/>
                <w:szCs w:val="28"/>
              </w:rPr>
            </w:pPr>
            <w:r w:rsidRPr="00827F01">
              <w:rPr>
                <w:b/>
                <w:bCs/>
                <w:sz w:val="28"/>
                <w:szCs w:val="28"/>
                <w:rtl/>
              </w:rPr>
              <w:t>6</w:t>
            </w:r>
          </w:p>
        </w:tc>
        <w:tc>
          <w:tcPr>
            <w:tcW w:w="3260" w:type="dxa"/>
          </w:tcPr>
          <w:p w:rsidR="002D790B" w:rsidRPr="00827F01" w:rsidRDefault="002D790B" w:rsidP="00BA46C3">
            <w:pPr>
              <w:jc w:val="both"/>
              <w:rPr>
                <w:bCs/>
                <w:sz w:val="28"/>
                <w:szCs w:val="28"/>
                <w:lang w:eastAsia="fr-CA"/>
              </w:rPr>
            </w:pPr>
            <w:r w:rsidRPr="00827F01">
              <w:rPr>
                <w:bCs/>
                <w:sz w:val="28"/>
                <w:szCs w:val="28"/>
                <w:rtl/>
                <w:lang w:eastAsia="fr-CA"/>
              </w:rPr>
              <w:t>الفصل الذي تنتمي إليه الوحدة</w:t>
            </w:r>
          </w:p>
        </w:tc>
      </w:tr>
      <w:tr w:rsidR="002D790B" w:rsidRPr="00827F01" w:rsidTr="004759C1">
        <w:trPr>
          <w:trHeight w:val="557"/>
        </w:trPr>
        <w:tc>
          <w:tcPr>
            <w:tcW w:w="6629" w:type="dxa"/>
            <w:vAlign w:val="center"/>
          </w:tcPr>
          <w:p w:rsidR="002D790B" w:rsidRPr="00827F01" w:rsidRDefault="002D790B" w:rsidP="00BA46C3">
            <w:pPr>
              <w:spacing w:line="360" w:lineRule="auto"/>
              <w:rPr>
                <w:b/>
                <w:bCs/>
                <w:caps/>
                <w:sz w:val="28"/>
                <w:szCs w:val="28"/>
                <w:lang w:eastAsia="fr-CA"/>
              </w:rPr>
            </w:pPr>
          </w:p>
        </w:tc>
        <w:tc>
          <w:tcPr>
            <w:tcW w:w="3260" w:type="dxa"/>
          </w:tcPr>
          <w:p w:rsidR="002D790B" w:rsidRPr="00827F01" w:rsidRDefault="002D790B" w:rsidP="00BA46C3">
            <w:pPr>
              <w:jc w:val="both"/>
              <w:rPr>
                <w:bCs/>
                <w:sz w:val="28"/>
                <w:szCs w:val="28"/>
                <w:lang w:eastAsia="fr-CA"/>
              </w:rPr>
            </w:pPr>
            <w:r w:rsidRPr="00827F01">
              <w:rPr>
                <w:bCs/>
                <w:sz w:val="28"/>
                <w:szCs w:val="28"/>
                <w:rtl/>
                <w:lang w:eastAsia="fr-CA"/>
              </w:rPr>
              <w:t>المؤسسة التي تنتمي لها الوحدة</w:t>
            </w:r>
          </w:p>
        </w:tc>
      </w:tr>
    </w:tbl>
    <w:p w:rsidR="002D790B" w:rsidRPr="00827F01" w:rsidRDefault="002D790B" w:rsidP="00BA46C3">
      <w:pPr>
        <w:jc w:val="lowKashida"/>
        <w:rPr>
          <w:b/>
          <w:sz w:val="20"/>
          <w:szCs w:val="20"/>
          <w:lang w:eastAsia="fr-CA"/>
        </w:rPr>
      </w:pPr>
    </w:p>
    <w:p w:rsidR="002D790B" w:rsidRPr="00827F01" w:rsidRDefault="002D790B" w:rsidP="00BA46C3">
      <w:pPr>
        <w:rPr>
          <w:b/>
          <w:sz w:val="20"/>
          <w:szCs w:val="20"/>
          <w:lang w:eastAsia="fr-CA"/>
        </w:rPr>
      </w:pPr>
    </w:p>
    <w:p w:rsidR="002D790B" w:rsidRPr="00827F01" w:rsidRDefault="002D790B" w:rsidP="00BA46C3">
      <w:pPr>
        <w:rPr>
          <w:b/>
          <w:sz w:val="20"/>
          <w:szCs w:val="20"/>
          <w:lang w:eastAsia="fr-CA"/>
        </w:rPr>
      </w:pPr>
    </w:p>
    <w:p w:rsidR="002D790B" w:rsidRPr="00827F01" w:rsidRDefault="002D790B" w:rsidP="00BA46C3">
      <w:pPr>
        <w:rPr>
          <w:b/>
          <w:sz w:val="20"/>
          <w:szCs w:val="20"/>
          <w:lang w:eastAsia="fr-CA"/>
        </w:rPr>
      </w:pPr>
    </w:p>
    <w:p w:rsidR="002D790B" w:rsidRPr="00827F01" w:rsidRDefault="002D790B" w:rsidP="00BA46C3">
      <w:pPr>
        <w:jc w:val="lowKashida"/>
        <w:rPr>
          <w:b/>
          <w:sz w:val="20"/>
          <w:szCs w:val="20"/>
          <w:lang w:eastAsia="fr-CA"/>
        </w:rPr>
      </w:pPr>
    </w:p>
    <w:p w:rsidR="002D790B" w:rsidRPr="00827F01" w:rsidRDefault="002D790B" w:rsidP="00BA46C3">
      <w:pPr>
        <w:rPr>
          <w:b/>
          <w:sz w:val="20"/>
          <w:szCs w:val="20"/>
          <w:lang w:eastAsia="fr-CA"/>
        </w:rPr>
      </w:pPr>
    </w:p>
    <w:p w:rsidR="002D790B" w:rsidRPr="00827F01" w:rsidRDefault="002D790B" w:rsidP="00BA46C3">
      <w:pPr>
        <w:jc w:val="lowKashida"/>
        <w:rPr>
          <w:bCs/>
          <w:lang w:eastAsia="fr-CA"/>
        </w:rPr>
      </w:pPr>
    </w:p>
    <w:p w:rsidR="002D790B" w:rsidRPr="00827F01" w:rsidRDefault="002D790B" w:rsidP="00BA46C3">
      <w:pPr>
        <w:jc w:val="lowKashida"/>
        <w:rPr>
          <w:bCs/>
          <w:lang w:eastAsia="fr-CA"/>
        </w:rPr>
      </w:pPr>
    </w:p>
    <w:p w:rsidR="00A66D23" w:rsidRPr="00827F01" w:rsidRDefault="002D790B" w:rsidP="00A66D23">
      <w:pPr>
        <w:spacing w:before="120" w:after="120"/>
        <w:rPr>
          <w:b/>
          <w:bCs/>
          <w:smallCaps/>
          <w:sz w:val="32"/>
          <w:szCs w:val="32"/>
          <w:lang w:eastAsia="fr-CA"/>
        </w:rPr>
      </w:pPr>
      <w:r w:rsidRPr="00827F01">
        <w:rPr>
          <w:bCs/>
          <w:lang w:eastAsia="fr-CA"/>
        </w:rPr>
        <w:br w:type="page"/>
      </w:r>
      <w:r w:rsidR="00F00FEA" w:rsidRPr="00827F01">
        <w:rPr>
          <w:rFonts w:hint="cs"/>
          <w:bCs/>
          <w:rtl/>
          <w:lang w:eastAsia="fr-CA" w:bidi="ar-MA"/>
        </w:rPr>
        <w:t xml:space="preserve">1  </w:t>
      </w:r>
      <w:r w:rsidRPr="00827F01">
        <w:rPr>
          <w:b/>
          <w:bCs/>
          <w:sz w:val="32"/>
          <w:szCs w:val="32"/>
          <w:rtl/>
        </w:rPr>
        <w:t>وصف الوحدة</w:t>
      </w:r>
    </w:p>
    <w:p w:rsidR="00A66D23" w:rsidRPr="00827F01" w:rsidRDefault="00A66D23" w:rsidP="001058E1">
      <w:pPr>
        <w:pStyle w:val="Paragraphedeliste"/>
        <w:numPr>
          <w:ilvl w:val="1"/>
          <w:numId w:val="165"/>
        </w:numPr>
        <w:rPr>
          <w:bCs/>
          <w:sz w:val="28"/>
          <w:szCs w:val="28"/>
          <w:lang w:eastAsia="fr-CA" w:bidi="ar-MA"/>
        </w:rPr>
      </w:pPr>
      <w:r w:rsidRPr="00827F01">
        <w:rPr>
          <w:bCs/>
          <w:sz w:val="28"/>
          <w:szCs w:val="28"/>
          <w:rtl/>
          <w:lang w:eastAsia="fr-CA" w:bidi="ar-MA"/>
        </w:rPr>
        <w:t>أهداف الوحدة</w:t>
      </w:r>
    </w:p>
    <w:tbl>
      <w:tblPr>
        <w:tblW w:w="4935"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931"/>
      </w:tblGrid>
      <w:tr w:rsidR="00A66D23" w:rsidRPr="00827F01" w:rsidTr="002A7BD9">
        <w:trPr>
          <w:trHeight w:val="268"/>
        </w:trPr>
        <w:tc>
          <w:tcPr>
            <w:tcW w:w="10798" w:type="dxa"/>
            <w:tcBorders>
              <w:top w:val="single" w:sz="12" w:space="0" w:color="auto"/>
              <w:left w:val="single" w:sz="12" w:space="0" w:color="auto"/>
              <w:bottom w:val="single" w:sz="12" w:space="0" w:color="auto"/>
              <w:right w:val="single" w:sz="12" w:space="0" w:color="auto"/>
            </w:tcBorders>
          </w:tcPr>
          <w:p w:rsidR="00042CF2" w:rsidRPr="00827F01" w:rsidRDefault="00042CF2" w:rsidP="00480ADE">
            <w:pPr>
              <w:pStyle w:val="Paragraphedeliste"/>
              <w:ind w:left="714"/>
              <w:rPr>
                <w:rFonts w:cs="AL-Mohanad Bold"/>
                <w:sz w:val="32"/>
                <w:szCs w:val="32"/>
              </w:rPr>
            </w:pPr>
            <w:r w:rsidRPr="00827F01">
              <w:rPr>
                <w:rFonts w:cs="AL-Mohanad Bold" w:hint="cs"/>
                <w:sz w:val="32"/>
                <w:szCs w:val="32"/>
                <w:rtl/>
              </w:rPr>
              <w:t xml:space="preserve">ترسيخ المرجعية الديداكتيكية الخصة بمنهاج  مادتي التاريخ والجغرافيا </w:t>
            </w:r>
          </w:p>
          <w:p w:rsidR="00A66D23" w:rsidRPr="00827F01" w:rsidRDefault="00A66D23" w:rsidP="00042CF2">
            <w:pPr>
              <w:pStyle w:val="Paragraphedeliste"/>
              <w:numPr>
                <w:ilvl w:val="0"/>
                <w:numId w:val="68"/>
              </w:numPr>
              <w:ind w:left="714" w:hanging="357"/>
              <w:rPr>
                <w:rFonts w:cs="AL-Mohanad Bold"/>
                <w:sz w:val="32"/>
                <w:szCs w:val="32"/>
              </w:rPr>
            </w:pPr>
            <w:r w:rsidRPr="00827F01">
              <w:rPr>
                <w:rFonts w:cs="AL-Mohanad Bold" w:hint="cs"/>
                <w:sz w:val="32"/>
                <w:szCs w:val="32"/>
                <w:rtl/>
              </w:rPr>
              <w:t>التمييز بين المفاهيم المهيكلة والمفاهيم الموضوعاتية في الخطاب</w:t>
            </w:r>
            <w:r w:rsidR="004B49F4" w:rsidRPr="00827F01">
              <w:rPr>
                <w:rFonts w:cs="AL-Mohanad Bold" w:hint="cs"/>
                <w:sz w:val="32"/>
                <w:szCs w:val="32"/>
                <w:rtl/>
              </w:rPr>
              <w:t>ين</w:t>
            </w:r>
            <w:r w:rsidRPr="00827F01">
              <w:rPr>
                <w:rFonts w:cs="AL-Mohanad Bold" w:hint="cs"/>
                <w:sz w:val="32"/>
                <w:szCs w:val="32"/>
                <w:rtl/>
              </w:rPr>
              <w:t xml:space="preserve"> التاريخي</w:t>
            </w:r>
            <w:r w:rsidR="004B49F4" w:rsidRPr="00827F01">
              <w:rPr>
                <w:rFonts w:cs="AL-Mohanad Bold" w:hint="cs"/>
                <w:sz w:val="32"/>
                <w:szCs w:val="32"/>
                <w:rtl/>
              </w:rPr>
              <w:t xml:space="preserve"> والجغرافي</w:t>
            </w:r>
            <w:r w:rsidRPr="00827F01">
              <w:rPr>
                <w:rFonts w:cs="AL-Mohanad Bold" w:hint="cs"/>
                <w:sz w:val="32"/>
                <w:szCs w:val="32"/>
                <w:rtl/>
                <w:lang w:bidi="ar-MA"/>
              </w:rPr>
              <w:t>؛</w:t>
            </w:r>
          </w:p>
          <w:p w:rsidR="00A66D23" w:rsidRPr="00827F01" w:rsidRDefault="00A66D23" w:rsidP="001058E1">
            <w:pPr>
              <w:pStyle w:val="Paragraphedeliste"/>
              <w:numPr>
                <w:ilvl w:val="0"/>
                <w:numId w:val="68"/>
              </w:numPr>
              <w:ind w:left="714" w:hanging="357"/>
              <w:rPr>
                <w:rFonts w:cs="AL-Mohanad Bold"/>
                <w:sz w:val="32"/>
                <w:szCs w:val="32"/>
              </w:rPr>
            </w:pPr>
            <w:r w:rsidRPr="00827F01">
              <w:rPr>
                <w:rFonts w:cs="AL-Mohanad Bold" w:hint="cs"/>
                <w:sz w:val="32"/>
                <w:szCs w:val="32"/>
                <w:rtl/>
              </w:rPr>
              <w:t>التمييز بين خطوات النهج</w:t>
            </w:r>
            <w:r w:rsidR="004B49F4" w:rsidRPr="00827F01">
              <w:rPr>
                <w:rFonts w:cs="AL-Mohanad Bold" w:hint="cs"/>
                <w:sz w:val="32"/>
                <w:szCs w:val="32"/>
                <w:rtl/>
              </w:rPr>
              <w:t>ين</w:t>
            </w:r>
            <w:r w:rsidRPr="00827F01">
              <w:rPr>
                <w:rFonts w:cs="AL-Mohanad Bold" w:hint="cs"/>
                <w:sz w:val="32"/>
                <w:szCs w:val="32"/>
                <w:rtl/>
              </w:rPr>
              <w:t xml:space="preserve"> التاريخي</w:t>
            </w:r>
            <w:r w:rsidR="004B49F4" w:rsidRPr="00827F01">
              <w:rPr>
                <w:rFonts w:cs="AL-Mohanad Bold" w:hint="cs"/>
                <w:sz w:val="32"/>
                <w:szCs w:val="32"/>
                <w:rtl/>
              </w:rPr>
              <w:t xml:space="preserve"> والجغرافي</w:t>
            </w:r>
            <w:r w:rsidRPr="00827F01">
              <w:rPr>
                <w:rFonts w:cs="AL-Mohanad Bold" w:hint="cs"/>
                <w:sz w:val="32"/>
                <w:szCs w:val="32"/>
                <w:rtl/>
                <w:lang w:bidi="ar-MA"/>
              </w:rPr>
              <w:t>؛</w:t>
            </w:r>
          </w:p>
          <w:p w:rsidR="00042CF2" w:rsidRPr="00827F01" w:rsidRDefault="00042CF2" w:rsidP="001058E1">
            <w:pPr>
              <w:pStyle w:val="Paragraphedeliste"/>
              <w:numPr>
                <w:ilvl w:val="0"/>
                <w:numId w:val="68"/>
              </w:numPr>
              <w:ind w:left="714" w:hanging="357"/>
              <w:rPr>
                <w:rFonts w:cs="AL-Mohanad Bold"/>
                <w:sz w:val="32"/>
                <w:szCs w:val="32"/>
              </w:rPr>
            </w:pPr>
            <w:r w:rsidRPr="00827F01">
              <w:rPr>
                <w:rFonts w:cs="AL-Mohanad Bold" w:hint="cs"/>
                <w:sz w:val="32"/>
                <w:szCs w:val="32"/>
                <w:rtl/>
                <w:lang w:bidi="ar-MA"/>
              </w:rPr>
              <w:t>التمييز بين مستويات البنية الهرميوة للمعرفة التاريخية والجغرافية (الحقاوئق والوقائع، المفاهيم، المبادئ والنماذج، النظريات)</w:t>
            </w:r>
          </w:p>
          <w:p w:rsidR="00A66D23" w:rsidRPr="00827F01" w:rsidRDefault="00A66D23" w:rsidP="00480ADE">
            <w:pPr>
              <w:pStyle w:val="Paragraphedeliste"/>
              <w:numPr>
                <w:ilvl w:val="0"/>
                <w:numId w:val="68"/>
              </w:numPr>
              <w:ind w:left="714" w:hanging="357"/>
              <w:rPr>
                <w:sz w:val="32"/>
                <w:szCs w:val="32"/>
              </w:rPr>
            </w:pPr>
            <w:r w:rsidRPr="00827F01">
              <w:rPr>
                <w:rFonts w:cs="AL-Mohanad Bold" w:hint="cs"/>
                <w:sz w:val="32"/>
                <w:szCs w:val="32"/>
                <w:rtl/>
              </w:rPr>
              <w:t xml:space="preserve">الاستئناس بمنهجية تخطيط التعلمات  وتدبيرها وتقويمها في التاريخ </w:t>
            </w:r>
            <w:r w:rsidR="00042CF2" w:rsidRPr="00827F01">
              <w:rPr>
                <w:rFonts w:cs="AL-Mohanad Bold" w:hint="cs"/>
                <w:sz w:val="32"/>
                <w:szCs w:val="32"/>
                <w:rtl/>
              </w:rPr>
              <w:t xml:space="preserve">والجغرافيا </w:t>
            </w:r>
            <w:r w:rsidRPr="00827F01">
              <w:rPr>
                <w:rFonts w:cs="AL-Mohanad Bold" w:hint="cs"/>
                <w:sz w:val="32"/>
                <w:szCs w:val="32"/>
                <w:rtl/>
              </w:rPr>
              <w:t>باعتماد المرجعية الديداكتيكية</w:t>
            </w:r>
            <w:r w:rsidR="00042CF2" w:rsidRPr="00827F01">
              <w:rPr>
                <w:rFonts w:cs="AL-Mohanad Bold" w:hint="cs"/>
                <w:sz w:val="32"/>
                <w:szCs w:val="32"/>
                <w:rtl/>
              </w:rPr>
              <w:t xml:space="preserve"> على نماذج </w:t>
            </w:r>
            <w:r w:rsidR="00480ADE" w:rsidRPr="00827F01">
              <w:rPr>
                <w:rFonts w:cs="AL-Mohanad Bold" w:hint="cs"/>
                <w:sz w:val="32"/>
                <w:szCs w:val="32"/>
                <w:rtl/>
              </w:rPr>
              <w:t xml:space="preserve">من دروس ووحدات انطلاقا من </w:t>
            </w:r>
            <w:r w:rsidR="00042CF2" w:rsidRPr="00827F01">
              <w:rPr>
                <w:rFonts w:cs="AL-Mohanad Bold" w:hint="cs"/>
                <w:sz w:val="32"/>
                <w:szCs w:val="32"/>
                <w:rtl/>
              </w:rPr>
              <w:t xml:space="preserve"> الكتب  </w:t>
            </w:r>
            <w:r w:rsidR="00480ADE" w:rsidRPr="00827F01">
              <w:rPr>
                <w:rFonts w:cs="AL-Mohanad Bold" w:hint="cs"/>
                <w:sz w:val="32"/>
                <w:szCs w:val="32"/>
                <w:rtl/>
              </w:rPr>
              <w:t>المدرسية المعتمدة</w:t>
            </w:r>
            <w:r w:rsidRPr="00827F01">
              <w:rPr>
                <w:rFonts w:cs="AL-Mohanad Bold" w:hint="cs"/>
                <w:sz w:val="32"/>
                <w:szCs w:val="32"/>
                <w:rtl/>
              </w:rPr>
              <w:t>.</w:t>
            </w:r>
          </w:p>
          <w:p w:rsidR="003C63F8" w:rsidRPr="00827F01" w:rsidRDefault="00D06893" w:rsidP="00480ADE">
            <w:pPr>
              <w:pStyle w:val="Paragraphedeliste"/>
              <w:numPr>
                <w:ilvl w:val="0"/>
                <w:numId w:val="68"/>
              </w:numPr>
              <w:rPr>
                <w:sz w:val="32"/>
                <w:szCs w:val="32"/>
                <w:rtl/>
              </w:rPr>
            </w:pPr>
            <w:r w:rsidRPr="00827F01">
              <w:rPr>
                <w:sz w:val="32"/>
                <w:szCs w:val="32"/>
                <w:rtl/>
              </w:rPr>
              <w:t>توظيف معارف ومفاهيم ومناهج وأدوات متعلقة بمفردات هذه الوحدة في وضعيات ديداكتيكية ج</w:t>
            </w:r>
            <w:r w:rsidR="00480ADE" w:rsidRPr="00827F01">
              <w:rPr>
                <w:sz w:val="32"/>
                <w:szCs w:val="32"/>
                <w:rtl/>
              </w:rPr>
              <w:t>ديدة في أفق مزاولة مهنة التدريس</w:t>
            </w:r>
            <w:r w:rsidR="00480ADE" w:rsidRPr="00827F01">
              <w:rPr>
                <w:rFonts w:hint="cs"/>
                <w:sz w:val="32"/>
                <w:szCs w:val="32"/>
                <w:rtl/>
              </w:rPr>
              <w:t xml:space="preserve">، </w:t>
            </w:r>
            <w:r w:rsidRPr="00827F01">
              <w:rPr>
                <w:sz w:val="32"/>
                <w:szCs w:val="32"/>
                <w:rtl/>
              </w:rPr>
              <w:t>أو مواصلة ال</w:t>
            </w:r>
            <w:r w:rsidR="00480ADE" w:rsidRPr="00827F01">
              <w:rPr>
                <w:rFonts w:hint="cs"/>
                <w:sz w:val="32"/>
                <w:szCs w:val="32"/>
                <w:rtl/>
              </w:rPr>
              <w:t>دراسات العليا</w:t>
            </w:r>
            <w:r w:rsidRPr="00827F01">
              <w:rPr>
                <w:sz w:val="32"/>
                <w:szCs w:val="32"/>
                <w:rtl/>
              </w:rPr>
              <w:t>.</w:t>
            </w:r>
          </w:p>
        </w:tc>
      </w:tr>
    </w:tbl>
    <w:p w:rsidR="00A66D23" w:rsidRPr="00827F01" w:rsidRDefault="00A66D23" w:rsidP="001058E1">
      <w:pPr>
        <w:pStyle w:val="Paragraphedeliste"/>
        <w:numPr>
          <w:ilvl w:val="1"/>
          <w:numId w:val="165"/>
        </w:numPr>
        <w:tabs>
          <w:tab w:val="right" w:pos="850"/>
        </w:tabs>
        <w:ind w:left="708" w:hanging="348"/>
        <w:rPr>
          <w:b/>
          <w:bCs/>
          <w:smallCaps/>
          <w:sz w:val="32"/>
          <w:szCs w:val="32"/>
          <w:lang w:eastAsia="fr-CA"/>
        </w:rPr>
      </w:pPr>
      <w:r w:rsidRPr="00827F01">
        <w:rPr>
          <w:bCs/>
          <w:sz w:val="28"/>
          <w:szCs w:val="28"/>
          <w:rtl/>
          <w:lang w:eastAsia="fr-CA" w:bidi="ar-MA"/>
        </w:rPr>
        <w:t>المعارف اللازم اكتسابها مسبقا</w:t>
      </w:r>
      <w:r w:rsidR="007E0DC4" w:rsidRPr="00827F01">
        <w:rPr>
          <w:smallCaps/>
          <w:sz w:val="28"/>
          <w:szCs w:val="28"/>
          <w:rtl/>
          <w:lang w:eastAsia="fr-CA" w:bidi="ar-MA"/>
        </w:rPr>
        <w:t>(تحديد الوحدة أو الوحدات اللازم استيفاؤها مسبقا وكذا الفصل المعني)</w:t>
      </w:r>
    </w:p>
    <w:p w:rsidR="00A66D23" w:rsidRPr="00827F01" w:rsidRDefault="00A66D23" w:rsidP="00A66D23">
      <w:pPr>
        <w:pStyle w:val="Paragraphedeliste"/>
        <w:ind w:left="1080"/>
        <w:rPr>
          <w:b/>
          <w:bCs/>
          <w:smallCaps/>
          <w:sz w:val="18"/>
          <w:szCs w:val="18"/>
          <w:lang w:eastAsia="fr-CA"/>
        </w:rPr>
      </w:pP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0"/>
      </w:tblGrid>
      <w:tr w:rsidR="00A66D23" w:rsidRPr="00827F01" w:rsidTr="007E0DC4">
        <w:tc>
          <w:tcPr>
            <w:tcW w:w="9940" w:type="dxa"/>
            <w:tcBorders>
              <w:top w:val="single" w:sz="12" w:space="0" w:color="auto"/>
              <w:left w:val="single" w:sz="12" w:space="0" w:color="auto"/>
              <w:bottom w:val="single" w:sz="12" w:space="0" w:color="auto"/>
              <w:right w:val="single" w:sz="12" w:space="0" w:color="auto"/>
            </w:tcBorders>
            <w:shd w:val="clear" w:color="auto" w:fill="auto"/>
          </w:tcPr>
          <w:p w:rsidR="00A66D23" w:rsidRPr="00827F01" w:rsidRDefault="00A66D23" w:rsidP="002A7BD9">
            <w:pPr>
              <w:pStyle w:val="Paragraphedeliste"/>
              <w:ind w:left="0"/>
              <w:rPr>
                <w:b/>
                <w:bCs/>
                <w:smallCaps/>
                <w:sz w:val="8"/>
                <w:szCs w:val="8"/>
                <w:rtl/>
                <w:lang w:eastAsia="fr-CA"/>
              </w:rPr>
            </w:pPr>
          </w:p>
          <w:p w:rsidR="00A66D23" w:rsidRPr="00827F01" w:rsidRDefault="00A66D23" w:rsidP="00FD0F35">
            <w:pPr>
              <w:pStyle w:val="Paragraphedeliste"/>
              <w:ind w:left="0"/>
              <w:rPr>
                <w:b/>
                <w:bCs/>
                <w:smallCaps/>
                <w:sz w:val="32"/>
                <w:szCs w:val="32"/>
                <w:rtl/>
                <w:lang w:eastAsia="fr-CA"/>
              </w:rPr>
            </w:pPr>
            <w:r w:rsidRPr="00827F01">
              <w:rPr>
                <w:rFonts w:hint="cs"/>
                <w:smallCaps/>
                <w:sz w:val="28"/>
                <w:szCs w:val="28"/>
                <w:rtl/>
                <w:lang w:eastAsia="fr-CA"/>
              </w:rPr>
              <w:t>استيفاء وحدات</w:t>
            </w:r>
            <w:r w:rsidR="00FD0F35" w:rsidRPr="00827F01">
              <w:rPr>
                <w:rFonts w:hint="cs"/>
                <w:b/>
                <w:bCs/>
                <w:smallCaps/>
                <w:sz w:val="32"/>
                <w:szCs w:val="32"/>
                <w:rtl/>
                <w:lang w:eastAsia="fr-CA"/>
              </w:rPr>
              <w:t>التاريخ والجغرافيا خاصة الوحدة 26</w:t>
            </w:r>
          </w:p>
        </w:tc>
      </w:tr>
    </w:tbl>
    <w:p w:rsidR="00A66D23" w:rsidRPr="00827F01" w:rsidRDefault="00A66D23" w:rsidP="00A66D23">
      <w:pPr>
        <w:pStyle w:val="Paragraphedeliste"/>
        <w:ind w:left="1080"/>
        <w:rPr>
          <w:b/>
          <w:bCs/>
          <w:smallCaps/>
          <w:sz w:val="14"/>
          <w:szCs w:val="14"/>
          <w:rtl/>
          <w:lang w:eastAsia="fr-CA"/>
        </w:rPr>
      </w:pPr>
    </w:p>
    <w:p w:rsidR="002D0313" w:rsidRPr="00827F01" w:rsidRDefault="002D790B" w:rsidP="001058E1">
      <w:pPr>
        <w:pStyle w:val="Paragraphedeliste"/>
        <w:numPr>
          <w:ilvl w:val="1"/>
          <w:numId w:val="165"/>
        </w:numPr>
        <w:tabs>
          <w:tab w:val="right" w:pos="850"/>
        </w:tabs>
        <w:ind w:left="708" w:hanging="348"/>
        <w:rPr>
          <w:smallCaps/>
          <w:lang w:eastAsia="fr-CA" w:bidi="ar-MA"/>
        </w:rPr>
      </w:pPr>
      <w:r w:rsidRPr="00827F01">
        <w:rPr>
          <w:bCs/>
          <w:rtl/>
          <w:lang w:eastAsia="fr-CA"/>
        </w:rPr>
        <w:t>الغلاف</w:t>
      </w:r>
      <w:r w:rsidRPr="00827F01">
        <w:rPr>
          <w:b/>
          <w:bCs/>
          <w:smallCaps/>
          <w:sz w:val="32"/>
          <w:szCs w:val="32"/>
          <w:rtl/>
          <w:lang w:eastAsia="fr-CA"/>
        </w:rPr>
        <w:t xml:space="preserve"> الزمني</w:t>
      </w:r>
      <w:r w:rsidR="002D0313" w:rsidRPr="00827F01">
        <w:rPr>
          <w:smallCaps/>
          <w:sz w:val="28"/>
          <w:szCs w:val="28"/>
          <w:rtl/>
          <w:lang w:eastAsia="fr-CA" w:bidi="ar-MA"/>
        </w:rPr>
        <w:t>(تكون الأعمال التوجيهية والأشغال التطبيقية إلزامية في وحدات التخصص</w:t>
      </w:r>
      <w:r w:rsidR="00412A6F" w:rsidRPr="00827F01">
        <w:rPr>
          <w:smallCaps/>
          <w:sz w:val="28"/>
          <w:szCs w:val="28"/>
          <w:rtl/>
          <w:lang w:eastAsia="fr-CA" w:bidi="ar-MA"/>
        </w:rPr>
        <w:t xml:space="preserve">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r w:rsidR="002D0313" w:rsidRPr="00827F01">
        <w:rPr>
          <w:smallCaps/>
          <w:sz w:val="28"/>
          <w:szCs w:val="28"/>
          <w:rtl/>
          <w:lang w:eastAsia="fr-CA" w:bidi="ar-MA"/>
        </w:rPr>
        <w:t>)</w:t>
      </w:r>
    </w:p>
    <w:p w:rsidR="00480ADE" w:rsidRPr="00827F01" w:rsidRDefault="00480ADE" w:rsidP="00480ADE">
      <w:pPr>
        <w:pStyle w:val="Paragraphedeliste"/>
        <w:tabs>
          <w:tab w:val="right" w:pos="850"/>
        </w:tabs>
        <w:rPr>
          <w:smallCaps/>
          <w:rtl/>
          <w:lang w:eastAsia="fr-CA" w:bidi="ar-MA"/>
        </w:rPr>
      </w:pPr>
    </w:p>
    <w:tbl>
      <w:tblPr>
        <w:bidiVisual/>
        <w:tblW w:w="515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951"/>
        <w:gridCol w:w="1096"/>
        <w:gridCol w:w="1098"/>
        <w:gridCol w:w="874"/>
        <w:gridCol w:w="983"/>
        <w:gridCol w:w="1974"/>
        <w:gridCol w:w="1531"/>
      </w:tblGrid>
      <w:tr w:rsidR="00480ADE" w:rsidRPr="00827F01" w:rsidTr="00C649A1">
        <w:tc>
          <w:tcPr>
            <w:tcW w:w="932" w:type="pct"/>
            <w:vMerge w:val="restart"/>
            <w:tcBorders>
              <w:top w:val="single" w:sz="12" w:space="0" w:color="auto"/>
              <w:left w:val="single" w:sz="12" w:space="0" w:color="auto"/>
              <w:right w:val="single" w:sz="12" w:space="0" w:color="auto"/>
            </w:tcBorders>
            <w:shd w:val="clear" w:color="auto" w:fill="auto"/>
            <w:vAlign w:val="center"/>
          </w:tcPr>
          <w:p w:rsidR="00480ADE" w:rsidRPr="00827F01" w:rsidRDefault="00480ADE" w:rsidP="00C649A1">
            <w:pPr>
              <w:jc w:val="center"/>
              <w:rPr>
                <w:smallCaps/>
                <w:sz w:val="28"/>
                <w:szCs w:val="28"/>
                <w:rtl/>
                <w:lang w:eastAsia="fr-CA" w:bidi="ar-MA"/>
              </w:rPr>
            </w:pPr>
            <w:r w:rsidRPr="00827F01">
              <w:rPr>
                <w:b/>
                <w:bCs/>
                <w:sz w:val="28"/>
                <w:szCs w:val="28"/>
                <w:rtl/>
              </w:rPr>
              <w:t>مكونات الوحدة</w:t>
            </w:r>
          </w:p>
        </w:tc>
        <w:tc>
          <w:tcPr>
            <w:tcW w:w="4068" w:type="pct"/>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480ADE" w:rsidRPr="00827F01" w:rsidRDefault="00480ADE" w:rsidP="00C649A1">
            <w:pPr>
              <w:jc w:val="center"/>
              <w:rPr>
                <w:smallCaps/>
                <w:sz w:val="28"/>
                <w:szCs w:val="28"/>
                <w:rtl/>
                <w:lang w:eastAsia="fr-CA" w:bidi="ar-MA"/>
              </w:rPr>
            </w:pPr>
            <w:r w:rsidRPr="00827F01">
              <w:rPr>
                <w:b/>
                <w:bCs/>
                <w:sz w:val="28"/>
                <w:szCs w:val="28"/>
                <w:rtl/>
              </w:rPr>
              <w:t>الغلاف الزمني</w:t>
            </w:r>
          </w:p>
        </w:tc>
      </w:tr>
      <w:tr w:rsidR="00480ADE" w:rsidRPr="00827F01" w:rsidTr="00C649A1">
        <w:trPr>
          <w:trHeight w:val="1076"/>
        </w:trPr>
        <w:tc>
          <w:tcPr>
            <w:tcW w:w="932" w:type="pct"/>
            <w:vMerge/>
            <w:tcBorders>
              <w:left w:val="single" w:sz="12" w:space="0" w:color="auto"/>
              <w:right w:val="single" w:sz="12" w:space="0" w:color="auto"/>
            </w:tcBorders>
            <w:shd w:val="clear" w:color="auto" w:fill="auto"/>
            <w:vAlign w:val="center"/>
          </w:tcPr>
          <w:p w:rsidR="00480ADE" w:rsidRPr="00827F01" w:rsidRDefault="00480ADE" w:rsidP="00C649A1">
            <w:pPr>
              <w:jc w:val="center"/>
              <w:rPr>
                <w:smallCaps/>
                <w:sz w:val="28"/>
                <w:szCs w:val="28"/>
                <w:rtl/>
                <w:lang w:eastAsia="fr-CA" w:bidi="ar-MA"/>
              </w:rPr>
            </w:pPr>
          </w:p>
        </w:tc>
        <w:tc>
          <w:tcPr>
            <w:tcW w:w="455" w:type="pct"/>
            <w:tcBorders>
              <w:top w:val="single" w:sz="12" w:space="0" w:color="auto"/>
              <w:left w:val="single" w:sz="12" w:space="0" w:color="auto"/>
            </w:tcBorders>
            <w:shd w:val="clear" w:color="auto" w:fill="auto"/>
            <w:vAlign w:val="center"/>
          </w:tcPr>
          <w:p w:rsidR="00480ADE" w:rsidRPr="00827F01" w:rsidRDefault="00480ADE" w:rsidP="00C649A1">
            <w:pPr>
              <w:jc w:val="center"/>
              <w:rPr>
                <w:b/>
                <w:bCs/>
                <w:sz w:val="28"/>
                <w:szCs w:val="28"/>
              </w:rPr>
            </w:pPr>
            <w:r w:rsidRPr="00827F01">
              <w:rPr>
                <w:bCs/>
                <w:sz w:val="28"/>
                <w:szCs w:val="28"/>
                <w:rtl/>
              </w:rPr>
              <w:t>دروس</w:t>
            </w:r>
          </w:p>
        </w:tc>
        <w:tc>
          <w:tcPr>
            <w:tcW w:w="524" w:type="pct"/>
            <w:tcBorders>
              <w:top w:val="single" w:sz="12" w:space="0" w:color="auto"/>
            </w:tcBorders>
            <w:shd w:val="clear" w:color="auto" w:fill="auto"/>
            <w:vAlign w:val="center"/>
          </w:tcPr>
          <w:p w:rsidR="00480ADE" w:rsidRPr="00827F01" w:rsidRDefault="00480ADE" w:rsidP="00C649A1">
            <w:pPr>
              <w:jc w:val="center"/>
              <w:rPr>
                <w:b/>
                <w:bCs/>
                <w:sz w:val="28"/>
                <w:szCs w:val="28"/>
              </w:rPr>
            </w:pPr>
            <w:r w:rsidRPr="00827F01">
              <w:rPr>
                <w:bCs/>
                <w:sz w:val="28"/>
                <w:szCs w:val="28"/>
                <w:rtl/>
              </w:rPr>
              <w:t>أعمال توجيهية</w:t>
            </w:r>
          </w:p>
        </w:tc>
        <w:tc>
          <w:tcPr>
            <w:tcW w:w="525" w:type="pct"/>
            <w:tcBorders>
              <w:top w:val="single" w:sz="12" w:space="0" w:color="auto"/>
            </w:tcBorders>
            <w:shd w:val="clear" w:color="auto" w:fill="auto"/>
            <w:vAlign w:val="center"/>
          </w:tcPr>
          <w:p w:rsidR="00480ADE" w:rsidRPr="00827F01" w:rsidRDefault="00480ADE" w:rsidP="00C649A1">
            <w:pPr>
              <w:jc w:val="center"/>
              <w:rPr>
                <w:b/>
                <w:bCs/>
                <w:sz w:val="28"/>
                <w:szCs w:val="28"/>
              </w:rPr>
            </w:pPr>
            <w:r w:rsidRPr="00827F01">
              <w:rPr>
                <w:bCs/>
                <w:sz w:val="28"/>
                <w:szCs w:val="28"/>
                <w:rtl/>
              </w:rPr>
              <w:t>أشغال تطبيقية</w:t>
            </w:r>
          </w:p>
        </w:tc>
        <w:tc>
          <w:tcPr>
            <w:tcW w:w="418" w:type="pct"/>
            <w:tcBorders>
              <w:top w:val="single" w:sz="12" w:space="0" w:color="auto"/>
            </w:tcBorders>
            <w:shd w:val="clear" w:color="auto" w:fill="auto"/>
            <w:vAlign w:val="center"/>
          </w:tcPr>
          <w:p w:rsidR="00480ADE" w:rsidRPr="00827F01" w:rsidRDefault="00480ADE" w:rsidP="00C649A1">
            <w:pPr>
              <w:jc w:val="center"/>
              <w:rPr>
                <w:b/>
                <w:bCs/>
                <w:sz w:val="28"/>
                <w:szCs w:val="28"/>
              </w:rPr>
            </w:pPr>
            <w:r w:rsidRPr="00827F01">
              <w:rPr>
                <w:b/>
                <w:bCs/>
                <w:sz w:val="28"/>
                <w:szCs w:val="28"/>
                <w:rtl/>
              </w:rPr>
              <w:t xml:space="preserve">أنشطة تطبيقية </w:t>
            </w:r>
          </w:p>
        </w:tc>
        <w:tc>
          <w:tcPr>
            <w:tcW w:w="470" w:type="pct"/>
            <w:tcBorders>
              <w:top w:val="single" w:sz="12" w:space="0" w:color="auto"/>
            </w:tcBorders>
            <w:shd w:val="clear" w:color="auto" w:fill="auto"/>
            <w:vAlign w:val="center"/>
          </w:tcPr>
          <w:p w:rsidR="00480ADE" w:rsidRPr="00827F01" w:rsidRDefault="00480ADE" w:rsidP="00C649A1">
            <w:pPr>
              <w:jc w:val="center"/>
              <w:rPr>
                <w:b/>
                <w:sz w:val="28"/>
                <w:szCs w:val="28"/>
                <w:lang w:eastAsia="fr-CA"/>
              </w:rPr>
            </w:pPr>
            <w:r w:rsidRPr="00827F01">
              <w:rPr>
                <w:b/>
                <w:bCs/>
                <w:sz w:val="28"/>
                <w:szCs w:val="28"/>
                <w:rtl/>
              </w:rPr>
              <w:t>عمل شخصي</w:t>
            </w:r>
          </w:p>
        </w:tc>
        <w:tc>
          <w:tcPr>
            <w:tcW w:w="944" w:type="pct"/>
            <w:tcBorders>
              <w:top w:val="single" w:sz="12" w:space="0" w:color="auto"/>
            </w:tcBorders>
            <w:shd w:val="clear" w:color="auto" w:fill="auto"/>
            <w:vAlign w:val="center"/>
          </w:tcPr>
          <w:p w:rsidR="00480ADE" w:rsidRPr="00827F01" w:rsidRDefault="00480ADE" w:rsidP="00C649A1">
            <w:pPr>
              <w:jc w:val="center"/>
              <w:rPr>
                <w:b/>
                <w:sz w:val="28"/>
                <w:szCs w:val="28"/>
                <w:lang w:eastAsia="fr-CA"/>
              </w:rPr>
            </w:pPr>
            <w:r w:rsidRPr="00827F01">
              <w:rPr>
                <w:b/>
                <w:bCs/>
                <w:sz w:val="28"/>
                <w:szCs w:val="28"/>
                <w:rtl/>
              </w:rPr>
              <w:t>تقييم (التقييم المستمر والامتحان النهائي)</w:t>
            </w:r>
          </w:p>
        </w:tc>
        <w:tc>
          <w:tcPr>
            <w:tcW w:w="732" w:type="pct"/>
            <w:tcBorders>
              <w:top w:val="single" w:sz="12" w:space="0" w:color="auto"/>
              <w:right w:val="single" w:sz="12" w:space="0" w:color="auto"/>
            </w:tcBorders>
            <w:shd w:val="clear" w:color="auto" w:fill="auto"/>
            <w:vAlign w:val="center"/>
          </w:tcPr>
          <w:p w:rsidR="00480ADE" w:rsidRPr="00827F01" w:rsidRDefault="00480ADE" w:rsidP="00C649A1">
            <w:pPr>
              <w:jc w:val="center"/>
              <w:rPr>
                <w:b/>
                <w:sz w:val="28"/>
                <w:szCs w:val="28"/>
                <w:lang w:eastAsia="fr-CA"/>
              </w:rPr>
            </w:pPr>
            <w:r w:rsidRPr="00827F01">
              <w:rPr>
                <w:b/>
                <w:bCs/>
                <w:sz w:val="28"/>
                <w:szCs w:val="28"/>
                <w:rtl/>
              </w:rPr>
              <w:t>مجموع الغلاف الزمني للوحدة</w:t>
            </w:r>
          </w:p>
        </w:tc>
      </w:tr>
      <w:tr w:rsidR="00480ADE" w:rsidRPr="00827F01" w:rsidTr="00C649A1">
        <w:trPr>
          <w:trHeight w:val="674"/>
        </w:trPr>
        <w:tc>
          <w:tcPr>
            <w:tcW w:w="932" w:type="pct"/>
            <w:vMerge w:val="restart"/>
            <w:tcBorders>
              <w:left w:val="single" w:sz="12" w:space="0" w:color="auto"/>
              <w:right w:val="single" w:sz="12" w:space="0" w:color="auto"/>
            </w:tcBorders>
            <w:shd w:val="clear" w:color="auto" w:fill="auto"/>
            <w:vAlign w:val="center"/>
          </w:tcPr>
          <w:p w:rsidR="00480ADE" w:rsidRPr="00827F01" w:rsidRDefault="00480ADE" w:rsidP="00C649A1">
            <w:pPr>
              <w:rPr>
                <w:b/>
                <w:bCs/>
                <w:smallCaps/>
                <w:sz w:val="28"/>
                <w:szCs w:val="28"/>
                <w:rtl/>
                <w:lang w:eastAsia="fr-CA" w:bidi="ar-MA"/>
              </w:rPr>
            </w:pPr>
            <w:r w:rsidRPr="00827F01">
              <w:rPr>
                <w:b/>
                <w:bCs/>
                <w:smallCaps/>
                <w:sz w:val="28"/>
                <w:szCs w:val="28"/>
                <w:rtl/>
                <w:lang w:eastAsia="fr-CA" w:bidi="ar-MA"/>
              </w:rPr>
              <w:t>ديدكتيك</w:t>
            </w:r>
            <w:r w:rsidRPr="00827F01">
              <w:rPr>
                <w:rFonts w:hint="cs"/>
                <w:b/>
                <w:bCs/>
                <w:smallCaps/>
                <w:sz w:val="28"/>
                <w:szCs w:val="28"/>
                <w:rtl/>
                <w:lang w:eastAsia="fr-CA" w:bidi="ar-MA"/>
              </w:rPr>
              <w:t xml:space="preserve"> التريخ</w:t>
            </w:r>
          </w:p>
        </w:tc>
        <w:tc>
          <w:tcPr>
            <w:tcW w:w="455" w:type="pct"/>
            <w:tcBorders>
              <w:left w:val="single" w:sz="12" w:space="0" w:color="auto"/>
            </w:tcBorders>
            <w:shd w:val="clear" w:color="auto" w:fill="auto"/>
            <w:vAlign w:val="center"/>
          </w:tcPr>
          <w:p w:rsidR="00480ADE" w:rsidRPr="00827F01" w:rsidRDefault="00480ADE" w:rsidP="00C649A1">
            <w:pPr>
              <w:jc w:val="center"/>
              <w:rPr>
                <w:rFonts w:ascii="ae_AlMohanad" w:hAnsi="ae_AlMohanad" w:cs="ae_AlMohanad"/>
                <w:b/>
                <w:bCs/>
                <w:smallCaps/>
                <w:rtl/>
                <w:lang w:eastAsia="fr-CA" w:bidi="ar-MA"/>
              </w:rPr>
            </w:pPr>
            <w:r w:rsidRPr="00827F01">
              <w:rPr>
                <w:rFonts w:ascii="ae_AlMohanad" w:hAnsi="ae_AlMohanad" w:cs="ae_AlMohanad" w:hint="cs"/>
                <w:b/>
                <w:bCs/>
                <w:smallCaps/>
                <w:rtl/>
                <w:lang w:eastAsia="fr-CA" w:bidi="ar-MA"/>
              </w:rPr>
              <w:t>4</w:t>
            </w:r>
          </w:p>
        </w:tc>
        <w:tc>
          <w:tcPr>
            <w:tcW w:w="524" w:type="pct"/>
            <w:shd w:val="clear" w:color="auto" w:fill="auto"/>
            <w:vAlign w:val="center"/>
          </w:tcPr>
          <w:p w:rsidR="00480ADE" w:rsidRPr="00827F01" w:rsidRDefault="00480ADE" w:rsidP="00C649A1">
            <w:pPr>
              <w:rPr>
                <w:rFonts w:ascii="ae_AlMohanad" w:hAnsi="ae_AlMohanad" w:cs="ae_AlMohanad"/>
                <w:b/>
                <w:bCs/>
                <w:smallCaps/>
                <w:rtl/>
                <w:lang w:eastAsia="fr-CA" w:bidi="ar-MA"/>
              </w:rPr>
            </w:pPr>
            <w:r w:rsidRPr="00827F01">
              <w:rPr>
                <w:rFonts w:ascii="ae_AlMohanad" w:hAnsi="ae_AlMohanad" w:cs="ae_AlMohanad" w:hint="cs"/>
                <w:b/>
                <w:bCs/>
                <w:smallCaps/>
                <w:rtl/>
                <w:lang w:eastAsia="fr-CA" w:bidi="ar-MA"/>
              </w:rPr>
              <w:t>8</w:t>
            </w:r>
          </w:p>
        </w:tc>
        <w:tc>
          <w:tcPr>
            <w:tcW w:w="525" w:type="pct"/>
            <w:shd w:val="clear" w:color="auto" w:fill="auto"/>
            <w:vAlign w:val="center"/>
          </w:tcPr>
          <w:p w:rsidR="00480ADE" w:rsidRPr="00827F01" w:rsidRDefault="00480ADE" w:rsidP="00C649A1">
            <w:pPr>
              <w:jc w:val="center"/>
              <w:rPr>
                <w:rFonts w:ascii="ae_AlMohanad" w:hAnsi="ae_AlMohanad" w:cs="ae_AlMohanad"/>
                <w:b/>
                <w:bCs/>
                <w:smallCaps/>
                <w:rtl/>
                <w:lang w:eastAsia="fr-CA" w:bidi="ar-MA"/>
              </w:rPr>
            </w:pPr>
            <w:r w:rsidRPr="00827F01">
              <w:rPr>
                <w:rFonts w:ascii="ae_AlMohanad" w:hAnsi="ae_AlMohanad" w:cs="ae_AlMohanad" w:hint="cs"/>
                <w:b/>
                <w:bCs/>
                <w:smallCaps/>
                <w:rtl/>
                <w:lang w:eastAsia="fr-CA" w:bidi="ar-MA"/>
              </w:rPr>
              <w:t>8</w:t>
            </w:r>
          </w:p>
        </w:tc>
        <w:tc>
          <w:tcPr>
            <w:tcW w:w="418" w:type="pct"/>
            <w:shd w:val="clear" w:color="auto" w:fill="auto"/>
            <w:vAlign w:val="center"/>
          </w:tcPr>
          <w:p w:rsidR="00480ADE" w:rsidRPr="00827F01" w:rsidRDefault="00480ADE" w:rsidP="00C649A1">
            <w:pPr>
              <w:jc w:val="center"/>
              <w:rPr>
                <w:rFonts w:ascii="ae_AlMohanad" w:hAnsi="ae_AlMohanad" w:cs="ae_AlMohanad"/>
                <w:b/>
                <w:bCs/>
                <w:smallCaps/>
                <w:rtl/>
                <w:lang w:eastAsia="fr-CA" w:bidi="ar-MA"/>
              </w:rPr>
            </w:pPr>
          </w:p>
        </w:tc>
        <w:tc>
          <w:tcPr>
            <w:tcW w:w="470" w:type="pct"/>
            <w:shd w:val="clear" w:color="auto" w:fill="auto"/>
            <w:vAlign w:val="center"/>
          </w:tcPr>
          <w:p w:rsidR="00480ADE" w:rsidRPr="00827F01" w:rsidRDefault="00480ADE" w:rsidP="00C649A1">
            <w:pPr>
              <w:jc w:val="center"/>
              <w:rPr>
                <w:rFonts w:ascii="ae_AlMohanad" w:hAnsi="ae_AlMohanad" w:cs="ae_AlMohanad"/>
                <w:b/>
                <w:bCs/>
                <w:smallCaps/>
                <w:rtl/>
                <w:lang w:eastAsia="fr-CA" w:bidi="ar-MA"/>
              </w:rPr>
            </w:pPr>
            <w:r w:rsidRPr="00827F01">
              <w:rPr>
                <w:rFonts w:ascii="ae_AlMohanad" w:hAnsi="ae_AlMohanad" w:cs="ae_AlMohanad"/>
                <w:b/>
                <w:bCs/>
                <w:smallCaps/>
                <w:lang w:eastAsia="fr-CA" w:bidi="ar-MA"/>
              </w:rPr>
              <w:t>3</w:t>
            </w:r>
          </w:p>
        </w:tc>
        <w:tc>
          <w:tcPr>
            <w:tcW w:w="944" w:type="pct"/>
            <w:shd w:val="clear" w:color="auto" w:fill="auto"/>
            <w:vAlign w:val="center"/>
          </w:tcPr>
          <w:p w:rsidR="00480ADE" w:rsidRPr="00827F01" w:rsidRDefault="00480ADE" w:rsidP="00C649A1">
            <w:pPr>
              <w:jc w:val="center"/>
              <w:rPr>
                <w:rFonts w:ascii="ae_AlMohanad" w:hAnsi="ae_AlMohanad" w:cs="ae_AlMohanad"/>
                <w:b/>
                <w:bCs/>
                <w:smallCaps/>
                <w:rtl/>
                <w:lang w:eastAsia="fr-CA" w:bidi="ar-MA"/>
              </w:rPr>
            </w:pPr>
            <w:r w:rsidRPr="00827F01">
              <w:rPr>
                <w:rFonts w:ascii="ae_AlMohanad" w:hAnsi="ae_AlMohanad" w:cs="ae_AlMohanad" w:hint="cs"/>
                <w:b/>
                <w:bCs/>
                <w:smallCaps/>
                <w:rtl/>
                <w:lang w:eastAsia="fr-CA" w:bidi="ar-MA"/>
              </w:rPr>
              <w:t>2</w:t>
            </w:r>
          </w:p>
        </w:tc>
        <w:tc>
          <w:tcPr>
            <w:tcW w:w="732" w:type="pct"/>
            <w:tcBorders>
              <w:right w:val="single" w:sz="12" w:space="0" w:color="auto"/>
            </w:tcBorders>
            <w:shd w:val="clear" w:color="auto" w:fill="auto"/>
            <w:vAlign w:val="center"/>
          </w:tcPr>
          <w:p w:rsidR="00480ADE" w:rsidRPr="00827F01" w:rsidRDefault="00480ADE" w:rsidP="00C649A1">
            <w:pPr>
              <w:jc w:val="center"/>
              <w:rPr>
                <w:rFonts w:ascii="ae_AlMohanad" w:hAnsi="ae_AlMohanad" w:cs="ae_AlMohanad"/>
                <w:b/>
                <w:bCs/>
                <w:smallCaps/>
                <w:rtl/>
                <w:lang w:eastAsia="fr-CA" w:bidi="ar-MA"/>
              </w:rPr>
            </w:pPr>
            <w:r w:rsidRPr="00827F01">
              <w:rPr>
                <w:rFonts w:ascii="ae_AlMohanad" w:hAnsi="ae_AlMohanad" w:cs="ae_AlMohanad"/>
                <w:b/>
                <w:bCs/>
                <w:smallCaps/>
                <w:lang w:eastAsia="fr-CA" w:bidi="ar-MA"/>
              </w:rPr>
              <w:t>25</w:t>
            </w:r>
          </w:p>
        </w:tc>
      </w:tr>
      <w:tr w:rsidR="00480ADE" w:rsidRPr="00827F01" w:rsidTr="00C649A1">
        <w:trPr>
          <w:trHeight w:val="674"/>
        </w:trPr>
        <w:tc>
          <w:tcPr>
            <w:tcW w:w="932" w:type="pct"/>
            <w:vMerge/>
            <w:tcBorders>
              <w:left w:val="single" w:sz="12" w:space="0" w:color="auto"/>
              <w:right w:val="single" w:sz="12" w:space="0" w:color="auto"/>
            </w:tcBorders>
            <w:shd w:val="clear" w:color="auto" w:fill="auto"/>
            <w:vAlign w:val="center"/>
          </w:tcPr>
          <w:p w:rsidR="00480ADE" w:rsidRPr="00827F01" w:rsidRDefault="00480ADE" w:rsidP="00C649A1">
            <w:pPr>
              <w:rPr>
                <w:b/>
                <w:bCs/>
                <w:smallCaps/>
                <w:sz w:val="28"/>
                <w:szCs w:val="28"/>
                <w:rtl/>
                <w:lang w:eastAsia="fr-CA" w:bidi="ar-MA"/>
              </w:rPr>
            </w:pPr>
          </w:p>
        </w:tc>
        <w:tc>
          <w:tcPr>
            <w:tcW w:w="455" w:type="pct"/>
            <w:tcBorders>
              <w:left w:val="single" w:sz="12" w:space="0" w:color="auto"/>
            </w:tcBorders>
            <w:shd w:val="clear" w:color="auto" w:fill="auto"/>
            <w:vAlign w:val="center"/>
          </w:tcPr>
          <w:p w:rsidR="00480ADE" w:rsidRPr="00827F01" w:rsidRDefault="00480ADE" w:rsidP="00C649A1">
            <w:pPr>
              <w:jc w:val="center"/>
              <w:rPr>
                <w:rFonts w:ascii="ae_AlMohanad" w:hAnsi="ae_AlMohanad" w:cs="ae_AlMohanad"/>
                <w:b/>
                <w:bCs/>
                <w:smallCaps/>
                <w:lang w:eastAsia="fr-CA" w:bidi="ar-MA"/>
              </w:rPr>
            </w:pPr>
            <w:r w:rsidRPr="00827F01">
              <w:rPr>
                <w:rFonts w:ascii="ae_AlMohanad" w:hAnsi="ae_AlMohanad" w:cs="ae_AlMohanad"/>
                <w:b/>
                <w:bCs/>
                <w:smallCaps/>
                <w:lang w:eastAsia="fr-CA" w:bidi="ar-MA"/>
              </w:rPr>
              <w:t>8%</w:t>
            </w:r>
          </w:p>
        </w:tc>
        <w:tc>
          <w:tcPr>
            <w:tcW w:w="524" w:type="pct"/>
            <w:shd w:val="clear" w:color="auto" w:fill="auto"/>
            <w:vAlign w:val="center"/>
          </w:tcPr>
          <w:p w:rsidR="00480ADE" w:rsidRPr="00827F01" w:rsidRDefault="00480ADE" w:rsidP="00C649A1">
            <w:pPr>
              <w:jc w:val="center"/>
              <w:rPr>
                <w:rFonts w:ascii="ae_AlMohanad" w:hAnsi="ae_AlMohanad" w:cs="ae_AlMohanad"/>
                <w:b/>
                <w:bCs/>
                <w:smallCaps/>
                <w:rtl/>
                <w:lang w:eastAsia="fr-CA" w:bidi="ar-MA"/>
              </w:rPr>
            </w:pPr>
            <w:r w:rsidRPr="00827F01">
              <w:rPr>
                <w:rFonts w:ascii="ae_AlMohanad" w:hAnsi="ae_AlMohanad" w:cs="ae_AlMohanad"/>
                <w:b/>
                <w:bCs/>
                <w:smallCaps/>
                <w:lang w:eastAsia="fr-CA" w:bidi="ar-MA"/>
              </w:rPr>
              <w:t>16%</w:t>
            </w:r>
          </w:p>
        </w:tc>
        <w:tc>
          <w:tcPr>
            <w:tcW w:w="525" w:type="pct"/>
            <w:shd w:val="clear" w:color="auto" w:fill="auto"/>
            <w:vAlign w:val="center"/>
          </w:tcPr>
          <w:p w:rsidR="00480ADE" w:rsidRPr="00827F01" w:rsidRDefault="00480ADE" w:rsidP="00C649A1">
            <w:pPr>
              <w:jc w:val="center"/>
              <w:rPr>
                <w:rFonts w:ascii="ae_AlMohanad" w:hAnsi="ae_AlMohanad" w:cs="ae_AlMohanad"/>
                <w:b/>
                <w:bCs/>
                <w:smallCaps/>
                <w:rtl/>
                <w:lang w:eastAsia="fr-CA" w:bidi="ar-MA"/>
              </w:rPr>
            </w:pPr>
            <w:r w:rsidRPr="00827F01">
              <w:rPr>
                <w:rFonts w:ascii="ae_AlMohanad" w:hAnsi="ae_AlMohanad" w:cs="ae_AlMohanad"/>
                <w:b/>
                <w:bCs/>
                <w:smallCaps/>
                <w:lang w:eastAsia="fr-CA" w:bidi="ar-MA"/>
              </w:rPr>
              <w:t>16%</w:t>
            </w:r>
          </w:p>
        </w:tc>
        <w:tc>
          <w:tcPr>
            <w:tcW w:w="418" w:type="pct"/>
            <w:shd w:val="clear" w:color="auto" w:fill="auto"/>
            <w:vAlign w:val="center"/>
          </w:tcPr>
          <w:p w:rsidR="00480ADE" w:rsidRPr="00827F01" w:rsidRDefault="00480ADE" w:rsidP="00C649A1">
            <w:pPr>
              <w:jc w:val="center"/>
              <w:rPr>
                <w:rFonts w:ascii="ae_AlMohanad" w:hAnsi="ae_AlMohanad" w:cs="ae_AlMohanad"/>
                <w:b/>
                <w:bCs/>
                <w:smallCaps/>
                <w:rtl/>
                <w:lang w:eastAsia="fr-CA" w:bidi="ar-MA"/>
              </w:rPr>
            </w:pPr>
          </w:p>
        </w:tc>
        <w:tc>
          <w:tcPr>
            <w:tcW w:w="470" w:type="pct"/>
            <w:shd w:val="clear" w:color="auto" w:fill="auto"/>
            <w:vAlign w:val="center"/>
          </w:tcPr>
          <w:p w:rsidR="00480ADE" w:rsidRPr="00827F01" w:rsidRDefault="00480ADE" w:rsidP="00C649A1">
            <w:pPr>
              <w:jc w:val="center"/>
              <w:rPr>
                <w:rFonts w:ascii="ae_AlMohanad" w:hAnsi="ae_AlMohanad" w:cs="ae_AlMohanad"/>
                <w:b/>
                <w:bCs/>
                <w:smallCaps/>
                <w:rtl/>
                <w:lang w:eastAsia="fr-CA" w:bidi="ar-MA"/>
              </w:rPr>
            </w:pPr>
            <w:r w:rsidRPr="00827F01">
              <w:rPr>
                <w:rFonts w:ascii="ae_AlMohanad" w:hAnsi="ae_AlMohanad" w:cs="ae_AlMohanad"/>
                <w:b/>
                <w:bCs/>
                <w:smallCaps/>
                <w:lang w:eastAsia="fr-CA" w:bidi="ar-MA"/>
              </w:rPr>
              <w:t>6%</w:t>
            </w:r>
          </w:p>
        </w:tc>
        <w:tc>
          <w:tcPr>
            <w:tcW w:w="944" w:type="pct"/>
            <w:shd w:val="clear" w:color="auto" w:fill="auto"/>
            <w:vAlign w:val="center"/>
          </w:tcPr>
          <w:p w:rsidR="00480ADE" w:rsidRPr="00827F01" w:rsidRDefault="00480ADE" w:rsidP="00C649A1">
            <w:pPr>
              <w:jc w:val="center"/>
              <w:rPr>
                <w:rFonts w:ascii="ae_AlMohanad" w:hAnsi="ae_AlMohanad" w:cs="ae_AlMohanad"/>
                <w:b/>
                <w:bCs/>
                <w:smallCaps/>
                <w:rtl/>
                <w:lang w:eastAsia="fr-CA" w:bidi="ar-MA"/>
              </w:rPr>
            </w:pPr>
            <w:r w:rsidRPr="00827F01">
              <w:rPr>
                <w:rFonts w:ascii="ae_AlMohanad" w:hAnsi="ae_AlMohanad" w:cs="ae_AlMohanad"/>
                <w:b/>
                <w:bCs/>
                <w:smallCaps/>
                <w:lang w:eastAsia="fr-CA" w:bidi="ar-MA"/>
              </w:rPr>
              <w:t>4%</w:t>
            </w:r>
          </w:p>
        </w:tc>
        <w:tc>
          <w:tcPr>
            <w:tcW w:w="732" w:type="pct"/>
            <w:tcBorders>
              <w:right w:val="single" w:sz="12" w:space="0" w:color="auto"/>
            </w:tcBorders>
            <w:shd w:val="clear" w:color="auto" w:fill="auto"/>
            <w:vAlign w:val="center"/>
          </w:tcPr>
          <w:p w:rsidR="00480ADE" w:rsidRPr="00827F01" w:rsidRDefault="00480ADE" w:rsidP="00C649A1">
            <w:pPr>
              <w:jc w:val="center"/>
              <w:rPr>
                <w:rFonts w:ascii="ae_AlMohanad" w:hAnsi="ae_AlMohanad" w:cs="ae_AlMohanad"/>
                <w:b/>
                <w:bCs/>
                <w:smallCaps/>
                <w:rtl/>
                <w:lang w:eastAsia="fr-CA" w:bidi="ar-MA"/>
              </w:rPr>
            </w:pPr>
            <w:r w:rsidRPr="00827F01">
              <w:rPr>
                <w:rFonts w:ascii="ae_AlMohanad" w:hAnsi="ae_AlMohanad" w:cs="ae_AlMohanad"/>
                <w:b/>
                <w:bCs/>
                <w:smallCaps/>
                <w:lang w:eastAsia="fr-CA" w:bidi="ar-MA"/>
              </w:rPr>
              <w:t>50%</w:t>
            </w:r>
          </w:p>
        </w:tc>
      </w:tr>
      <w:tr w:rsidR="00480ADE" w:rsidRPr="00827F01" w:rsidTr="00C649A1">
        <w:trPr>
          <w:trHeight w:val="674"/>
        </w:trPr>
        <w:tc>
          <w:tcPr>
            <w:tcW w:w="932" w:type="pct"/>
            <w:vMerge w:val="restart"/>
            <w:tcBorders>
              <w:left w:val="single" w:sz="12" w:space="0" w:color="auto"/>
              <w:right w:val="single" w:sz="12" w:space="0" w:color="auto"/>
            </w:tcBorders>
            <w:shd w:val="clear" w:color="auto" w:fill="auto"/>
            <w:vAlign w:val="center"/>
          </w:tcPr>
          <w:p w:rsidR="00480ADE" w:rsidRPr="00827F01" w:rsidRDefault="00480ADE" w:rsidP="00C649A1">
            <w:pPr>
              <w:rPr>
                <w:b/>
                <w:bCs/>
                <w:smallCaps/>
                <w:sz w:val="28"/>
                <w:szCs w:val="28"/>
                <w:rtl/>
                <w:lang w:eastAsia="fr-CA" w:bidi="ar-MA"/>
              </w:rPr>
            </w:pPr>
            <w:r w:rsidRPr="00827F01">
              <w:rPr>
                <w:rFonts w:hint="cs"/>
                <w:b/>
                <w:bCs/>
                <w:smallCaps/>
                <w:sz w:val="28"/>
                <w:szCs w:val="28"/>
                <w:rtl/>
                <w:lang w:eastAsia="fr-CA" w:bidi="ar-MA"/>
              </w:rPr>
              <w:t>ديداكتيك الجغرافيا</w:t>
            </w:r>
          </w:p>
        </w:tc>
        <w:tc>
          <w:tcPr>
            <w:tcW w:w="455" w:type="pct"/>
            <w:tcBorders>
              <w:left w:val="single" w:sz="12" w:space="0" w:color="auto"/>
            </w:tcBorders>
            <w:shd w:val="clear" w:color="auto" w:fill="auto"/>
            <w:vAlign w:val="center"/>
          </w:tcPr>
          <w:p w:rsidR="00480ADE" w:rsidRPr="00827F01" w:rsidRDefault="00480ADE" w:rsidP="00C649A1">
            <w:pPr>
              <w:jc w:val="center"/>
              <w:rPr>
                <w:rFonts w:ascii="ae_AlMohanad" w:hAnsi="ae_AlMohanad" w:cs="ae_AlMohanad"/>
                <w:b/>
                <w:bCs/>
                <w:smallCaps/>
                <w:rtl/>
                <w:lang w:eastAsia="fr-CA" w:bidi="ar-MA"/>
              </w:rPr>
            </w:pPr>
            <w:r w:rsidRPr="00827F01">
              <w:rPr>
                <w:rFonts w:ascii="ae_AlMohanad" w:hAnsi="ae_AlMohanad" w:cs="ae_AlMohanad" w:hint="cs"/>
                <w:b/>
                <w:bCs/>
                <w:smallCaps/>
                <w:rtl/>
                <w:lang w:eastAsia="fr-CA" w:bidi="ar-MA"/>
              </w:rPr>
              <w:t>4</w:t>
            </w:r>
          </w:p>
        </w:tc>
        <w:tc>
          <w:tcPr>
            <w:tcW w:w="524" w:type="pct"/>
            <w:shd w:val="clear" w:color="auto" w:fill="auto"/>
            <w:vAlign w:val="center"/>
          </w:tcPr>
          <w:p w:rsidR="00480ADE" w:rsidRPr="00827F01" w:rsidRDefault="00480ADE" w:rsidP="00C649A1">
            <w:pPr>
              <w:rPr>
                <w:rFonts w:ascii="ae_AlMohanad" w:hAnsi="ae_AlMohanad" w:cs="ae_AlMohanad"/>
                <w:b/>
                <w:bCs/>
                <w:smallCaps/>
                <w:rtl/>
                <w:lang w:eastAsia="fr-CA" w:bidi="ar-MA"/>
              </w:rPr>
            </w:pPr>
            <w:r w:rsidRPr="00827F01">
              <w:rPr>
                <w:rFonts w:ascii="ae_AlMohanad" w:hAnsi="ae_AlMohanad" w:cs="ae_AlMohanad" w:hint="cs"/>
                <w:b/>
                <w:bCs/>
                <w:smallCaps/>
                <w:rtl/>
                <w:lang w:eastAsia="fr-CA" w:bidi="ar-MA"/>
              </w:rPr>
              <w:t>8</w:t>
            </w:r>
          </w:p>
        </w:tc>
        <w:tc>
          <w:tcPr>
            <w:tcW w:w="525" w:type="pct"/>
            <w:shd w:val="clear" w:color="auto" w:fill="auto"/>
            <w:vAlign w:val="center"/>
          </w:tcPr>
          <w:p w:rsidR="00480ADE" w:rsidRPr="00827F01" w:rsidRDefault="00480ADE" w:rsidP="00C649A1">
            <w:pPr>
              <w:jc w:val="center"/>
              <w:rPr>
                <w:rFonts w:ascii="ae_AlMohanad" w:hAnsi="ae_AlMohanad" w:cs="ae_AlMohanad"/>
                <w:b/>
                <w:bCs/>
                <w:smallCaps/>
                <w:rtl/>
                <w:lang w:eastAsia="fr-CA" w:bidi="ar-MA"/>
              </w:rPr>
            </w:pPr>
            <w:r w:rsidRPr="00827F01">
              <w:rPr>
                <w:rFonts w:ascii="ae_AlMohanad" w:hAnsi="ae_AlMohanad" w:cs="ae_AlMohanad" w:hint="cs"/>
                <w:b/>
                <w:bCs/>
                <w:smallCaps/>
                <w:rtl/>
                <w:lang w:eastAsia="fr-CA" w:bidi="ar-MA"/>
              </w:rPr>
              <w:t>8</w:t>
            </w:r>
          </w:p>
        </w:tc>
        <w:tc>
          <w:tcPr>
            <w:tcW w:w="418" w:type="pct"/>
            <w:shd w:val="clear" w:color="auto" w:fill="auto"/>
            <w:vAlign w:val="center"/>
          </w:tcPr>
          <w:p w:rsidR="00480ADE" w:rsidRPr="00827F01" w:rsidRDefault="00480ADE" w:rsidP="00C649A1">
            <w:pPr>
              <w:jc w:val="center"/>
              <w:rPr>
                <w:rFonts w:ascii="ae_AlMohanad" w:hAnsi="ae_AlMohanad" w:cs="ae_AlMohanad"/>
                <w:b/>
                <w:bCs/>
                <w:smallCaps/>
                <w:rtl/>
                <w:lang w:eastAsia="fr-CA" w:bidi="ar-MA"/>
              </w:rPr>
            </w:pPr>
          </w:p>
        </w:tc>
        <w:tc>
          <w:tcPr>
            <w:tcW w:w="470" w:type="pct"/>
            <w:shd w:val="clear" w:color="auto" w:fill="auto"/>
            <w:vAlign w:val="center"/>
          </w:tcPr>
          <w:p w:rsidR="00480ADE" w:rsidRPr="00827F01" w:rsidRDefault="00480ADE" w:rsidP="00C649A1">
            <w:pPr>
              <w:jc w:val="center"/>
              <w:rPr>
                <w:rFonts w:ascii="ae_AlMohanad" w:hAnsi="ae_AlMohanad" w:cs="ae_AlMohanad"/>
                <w:b/>
                <w:bCs/>
                <w:smallCaps/>
                <w:rtl/>
                <w:lang w:eastAsia="fr-CA" w:bidi="ar-MA"/>
              </w:rPr>
            </w:pPr>
            <w:r w:rsidRPr="00827F01">
              <w:rPr>
                <w:rFonts w:ascii="ae_AlMohanad" w:hAnsi="ae_AlMohanad" w:cs="ae_AlMohanad"/>
                <w:b/>
                <w:bCs/>
                <w:smallCaps/>
                <w:lang w:eastAsia="fr-CA" w:bidi="ar-MA"/>
              </w:rPr>
              <w:t>3</w:t>
            </w:r>
          </w:p>
        </w:tc>
        <w:tc>
          <w:tcPr>
            <w:tcW w:w="944" w:type="pct"/>
            <w:shd w:val="clear" w:color="auto" w:fill="auto"/>
            <w:vAlign w:val="center"/>
          </w:tcPr>
          <w:p w:rsidR="00480ADE" w:rsidRPr="00827F01" w:rsidRDefault="00480ADE" w:rsidP="00C649A1">
            <w:pPr>
              <w:jc w:val="center"/>
              <w:rPr>
                <w:rFonts w:ascii="ae_AlMohanad" w:hAnsi="ae_AlMohanad" w:cs="ae_AlMohanad"/>
                <w:b/>
                <w:bCs/>
                <w:smallCaps/>
                <w:rtl/>
                <w:lang w:eastAsia="fr-CA" w:bidi="ar-MA"/>
              </w:rPr>
            </w:pPr>
            <w:r w:rsidRPr="00827F01">
              <w:rPr>
                <w:rFonts w:ascii="ae_AlMohanad" w:hAnsi="ae_AlMohanad" w:cs="ae_AlMohanad" w:hint="cs"/>
                <w:b/>
                <w:bCs/>
                <w:smallCaps/>
                <w:rtl/>
                <w:lang w:eastAsia="fr-CA" w:bidi="ar-MA"/>
              </w:rPr>
              <w:t>2</w:t>
            </w:r>
          </w:p>
        </w:tc>
        <w:tc>
          <w:tcPr>
            <w:tcW w:w="732" w:type="pct"/>
            <w:tcBorders>
              <w:right w:val="single" w:sz="12" w:space="0" w:color="auto"/>
            </w:tcBorders>
            <w:shd w:val="clear" w:color="auto" w:fill="auto"/>
            <w:vAlign w:val="center"/>
          </w:tcPr>
          <w:p w:rsidR="00480ADE" w:rsidRPr="00827F01" w:rsidRDefault="00480ADE" w:rsidP="00C649A1">
            <w:pPr>
              <w:jc w:val="center"/>
              <w:rPr>
                <w:rFonts w:ascii="ae_AlMohanad" w:hAnsi="ae_AlMohanad" w:cs="ae_AlMohanad"/>
                <w:b/>
                <w:bCs/>
                <w:smallCaps/>
                <w:rtl/>
                <w:lang w:eastAsia="fr-CA" w:bidi="ar-MA"/>
              </w:rPr>
            </w:pPr>
            <w:r w:rsidRPr="00827F01">
              <w:rPr>
                <w:rFonts w:ascii="ae_AlMohanad" w:hAnsi="ae_AlMohanad" w:cs="ae_AlMohanad"/>
                <w:b/>
                <w:bCs/>
                <w:smallCaps/>
                <w:lang w:eastAsia="fr-CA" w:bidi="ar-MA"/>
              </w:rPr>
              <w:t>25</w:t>
            </w:r>
          </w:p>
        </w:tc>
      </w:tr>
      <w:tr w:rsidR="00480ADE" w:rsidRPr="00827F01" w:rsidTr="00C649A1">
        <w:trPr>
          <w:trHeight w:val="674"/>
        </w:trPr>
        <w:tc>
          <w:tcPr>
            <w:tcW w:w="932" w:type="pct"/>
            <w:vMerge/>
            <w:tcBorders>
              <w:left w:val="single" w:sz="12" w:space="0" w:color="auto"/>
              <w:right w:val="single" w:sz="12" w:space="0" w:color="auto"/>
            </w:tcBorders>
            <w:shd w:val="clear" w:color="auto" w:fill="auto"/>
            <w:vAlign w:val="center"/>
          </w:tcPr>
          <w:p w:rsidR="00480ADE" w:rsidRPr="00827F01" w:rsidRDefault="00480ADE" w:rsidP="00C649A1">
            <w:pPr>
              <w:rPr>
                <w:b/>
                <w:bCs/>
                <w:smallCaps/>
                <w:sz w:val="28"/>
                <w:szCs w:val="28"/>
                <w:rtl/>
                <w:lang w:eastAsia="fr-CA" w:bidi="ar-MA"/>
              </w:rPr>
            </w:pPr>
          </w:p>
        </w:tc>
        <w:tc>
          <w:tcPr>
            <w:tcW w:w="455" w:type="pct"/>
            <w:tcBorders>
              <w:left w:val="single" w:sz="12" w:space="0" w:color="auto"/>
            </w:tcBorders>
            <w:shd w:val="clear" w:color="auto" w:fill="auto"/>
            <w:vAlign w:val="center"/>
          </w:tcPr>
          <w:p w:rsidR="00480ADE" w:rsidRPr="00827F01" w:rsidRDefault="00480ADE" w:rsidP="00C649A1">
            <w:pPr>
              <w:jc w:val="center"/>
              <w:rPr>
                <w:rFonts w:ascii="ae_AlMohanad" w:hAnsi="ae_AlMohanad" w:cs="ae_AlMohanad"/>
                <w:b/>
                <w:bCs/>
                <w:smallCaps/>
                <w:lang w:eastAsia="fr-CA" w:bidi="ar-MA"/>
              </w:rPr>
            </w:pPr>
            <w:r w:rsidRPr="00827F01">
              <w:rPr>
                <w:rFonts w:ascii="ae_AlMohanad" w:hAnsi="ae_AlMohanad" w:cs="ae_AlMohanad"/>
                <w:b/>
                <w:bCs/>
                <w:smallCaps/>
                <w:lang w:eastAsia="fr-CA" w:bidi="ar-MA"/>
              </w:rPr>
              <w:t>8%</w:t>
            </w:r>
          </w:p>
        </w:tc>
        <w:tc>
          <w:tcPr>
            <w:tcW w:w="524" w:type="pct"/>
            <w:shd w:val="clear" w:color="auto" w:fill="auto"/>
            <w:vAlign w:val="center"/>
          </w:tcPr>
          <w:p w:rsidR="00480ADE" w:rsidRPr="00827F01" w:rsidRDefault="00480ADE" w:rsidP="00C649A1">
            <w:pPr>
              <w:jc w:val="center"/>
              <w:rPr>
                <w:rFonts w:ascii="ae_AlMohanad" w:hAnsi="ae_AlMohanad" w:cs="ae_AlMohanad"/>
                <w:b/>
                <w:bCs/>
                <w:smallCaps/>
                <w:rtl/>
                <w:lang w:eastAsia="fr-CA" w:bidi="ar-MA"/>
              </w:rPr>
            </w:pPr>
            <w:r w:rsidRPr="00827F01">
              <w:rPr>
                <w:rFonts w:ascii="ae_AlMohanad" w:hAnsi="ae_AlMohanad" w:cs="ae_AlMohanad"/>
                <w:b/>
                <w:bCs/>
                <w:smallCaps/>
                <w:lang w:eastAsia="fr-CA" w:bidi="ar-MA"/>
              </w:rPr>
              <w:t>16%</w:t>
            </w:r>
          </w:p>
        </w:tc>
        <w:tc>
          <w:tcPr>
            <w:tcW w:w="525" w:type="pct"/>
            <w:shd w:val="clear" w:color="auto" w:fill="auto"/>
            <w:vAlign w:val="center"/>
          </w:tcPr>
          <w:p w:rsidR="00480ADE" w:rsidRPr="00827F01" w:rsidRDefault="00480ADE" w:rsidP="00C649A1">
            <w:pPr>
              <w:jc w:val="center"/>
              <w:rPr>
                <w:rFonts w:ascii="ae_AlMohanad" w:hAnsi="ae_AlMohanad" w:cs="ae_AlMohanad"/>
                <w:b/>
                <w:bCs/>
                <w:smallCaps/>
                <w:rtl/>
                <w:lang w:eastAsia="fr-CA" w:bidi="ar-MA"/>
              </w:rPr>
            </w:pPr>
            <w:r w:rsidRPr="00827F01">
              <w:rPr>
                <w:rFonts w:ascii="ae_AlMohanad" w:hAnsi="ae_AlMohanad" w:cs="ae_AlMohanad"/>
                <w:b/>
                <w:bCs/>
                <w:smallCaps/>
                <w:lang w:eastAsia="fr-CA" w:bidi="ar-MA"/>
              </w:rPr>
              <w:t>16%</w:t>
            </w:r>
          </w:p>
        </w:tc>
        <w:tc>
          <w:tcPr>
            <w:tcW w:w="418" w:type="pct"/>
            <w:shd w:val="clear" w:color="auto" w:fill="auto"/>
            <w:vAlign w:val="center"/>
          </w:tcPr>
          <w:p w:rsidR="00480ADE" w:rsidRPr="00827F01" w:rsidRDefault="00480ADE" w:rsidP="00C649A1">
            <w:pPr>
              <w:jc w:val="center"/>
              <w:rPr>
                <w:rFonts w:ascii="ae_AlMohanad" w:hAnsi="ae_AlMohanad" w:cs="ae_AlMohanad"/>
                <w:b/>
                <w:bCs/>
                <w:smallCaps/>
                <w:rtl/>
                <w:lang w:eastAsia="fr-CA" w:bidi="ar-MA"/>
              </w:rPr>
            </w:pPr>
          </w:p>
        </w:tc>
        <w:tc>
          <w:tcPr>
            <w:tcW w:w="470" w:type="pct"/>
            <w:shd w:val="clear" w:color="auto" w:fill="auto"/>
            <w:vAlign w:val="center"/>
          </w:tcPr>
          <w:p w:rsidR="00480ADE" w:rsidRPr="00827F01" w:rsidRDefault="00480ADE" w:rsidP="00C649A1">
            <w:pPr>
              <w:jc w:val="center"/>
              <w:rPr>
                <w:rFonts w:ascii="ae_AlMohanad" w:hAnsi="ae_AlMohanad" w:cs="ae_AlMohanad"/>
                <w:b/>
                <w:bCs/>
                <w:smallCaps/>
                <w:rtl/>
                <w:lang w:eastAsia="fr-CA" w:bidi="ar-MA"/>
              </w:rPr>
            </w:pPr>
            <w:r w:rsidRPr="00827F01">
              <w:rPr>
                <w:rFonts w:ascii="ae_AlMohanad" w:hAnsi="ae_AlMohanad" w:cs="ae_AlMohanad"/>
                <w:b/>
                <w:bCs/>
                <w:smallCaps/>
                <w:lang w:eastAsia="fr-CA" w:bidi="ar-MA"/>
              </w:rPr>
              <w:t>6%</w:t>
            </w:r>
          </w:p>
        </w:tc>
        <w:tc>
          <w:tcPr>
            <w:tcW w:w="944" w:type="pct"/>
            <w:shd w:val="clear" w:color="auto" w:fill="auto"/>
            <w:vAlign w:val="center"/>
          </w:tcPr>
          <w:p w:rsidR="00480ADE" w:rsidRPr="00827F01" w:rsidRDefault="00480ADE" w:rsidP="00C649A1">
            <w:pPr>
              <w:jc w:val="center"/>
              <w:rPr>
                <w:rFonts w:ascii="ae_AlMohanad" w:hAnsi="ae_AlMohanad" w:cs="ae_AlMohanad"/>
                <w:b/>
                <w:bCs/>
                <w:smallCaps/>
                <w:rtl/>
                <w:lang w:eastAsia="fr-CA" w:bidi="ar-MA"/>
              </w:rPr>
            </w:pPr>
            <w:r w:rsidRPr="00827F01">
              <w:rPr>
                <w:rFonts w:ascii="ae_AlMohanad" w:hAnsi="ae_AlMohanad" w:cs="ae_AlMohanad"/>
                <w:b/>
                <w:bCs/>
                <w:smallCaps/>
                <w:lang w:eastAsia="fr-CA" w:bidi="ar-MA"/>
              </w:rPr>
              <w:t>4%</w:t>
            </w:r>
          </w:p>
        </w:tc>
        <w:tc>
          <w:tcPr>
            <w:tcW w:w="732" w:type="pct"/>
            <w:tcBorders>
              <w:right w:val="single" w:sz="12" w:space="0" w:color="auto"/>
            </w:tcBorders>
            <w:shd w:val="clear" w:color="auto" w:fill="auto"/>
            <w:vAlign w:val="center"/>
          </w:tcPr>
          <w:p w:rsidR="00480ADE" w:rsidRPr="00827F01" w:rsidRDefault="00480ADE" w:rsidP="00C649A1">
            <w:pPr>
              <w:jc w:val="center"/>
              <w:rPr>
                <w:rFonts w:ascii="ae_AlMohanad" w:hAnsi="ae_AlMohanad" w:cs="ae_AlMohanad"/>
                <w:b/>
                <w:bCs/>
                <w:smallCaps/>
                <w:rtl/>
                <w:lang w:eastAsia="fr-CA" w:bidi="ar-MA"/>
              </w:rPr>
            </w:pPr>
            <w:r w:rsidRPr="00827F01">
              <w:rPr>
                <w:rFonts w:ascii="ae_AlMohanad" w:hAnsi="ae_AlMohanad" w:cs="ae_AlMohanad"/>
                <w:b/>
                <w:bCs/>
                <w:smallCaps/>
                <w:lang w:eastAsia="fr-CA" w:bidi="ar-MA"/>
              </w:rPr>
              <w:t>50%</w:t>
            </w:r>
          </w:p>
        </w:tc>
      </w:tr>
      <w:tr w:rsidR="00480ADE" w:rsidRPr="00827F01" w:rsidTr="00480ADE">
        <w:tc>
          <w:tcPr>
            <w:tcW w:w="932" w:type="pct"/>
            <w:tcBorders>
              <w:left w:val="single" w:sz="12" w:space="0" w:color="auto"/>
              <w:bottom w:val="single" w:sz="12" w:space="0" w:color="auto"/>
              <w:right w:val="single" w:sz="12" w:space="0" w:color="auto"/>
            </w:tcBorders>
            <w:shd w:val="clear" w:color="auto" w:fill="auto"/>
            <w:vAlign w:val="center"/>
          </w:tcPr>
          <w:p w:rsidR="00480ADE" w:rsidRPr="00827F01" w:rsidRDefault="00480ADE" w:rsidP="00C649A1">
            <w:pPr>
              <w:rPr>
                <w:b/>
                <w:bCs/>
                <w:smallCaps/>
                <w:sz w:val="28"/>
                <w:szCs w:val="28"/>
                <w:rtl/>
                <w:lang w:eastAsia="fr-CA" w:bidi="ar-MA"/>
              </w:rPr>
            </w:pPr>
            <w:r w:rsidRPr="00827F01">
              <w:rPr>
                <w:b/>
                <w:bCs/>
                <w:sz w:val="28"/>
                <w:szCs w:val="28"/>
                <w:rtl/>
              </w:rPr>
              <w:t>النسبة المئوية%</w:t>
            </w:r>
            <w:r w:rsidRPr="00827F01">
              <w:rPr>
                <w:b/>
                <w:bCs/>
                <w:sz w:val="28"/>
                <w:szCs w:val="28"/>
              </w:rPr>
              <w:t>%</w:t>
            </w:r>
          </w:p>
        </w:tc>
        <w:tc>
          <w:tcPr>
            <w:tcW w:w="455" w:type="pct"/>
            <w:tcBorders>
              <w:left w:val="single" w:sz="12" w:space="0" w:color="auto"/>
              <w:bottom w:val="single" w:sz="12" w:space="0" w:color="auto"/>
            </w:tcBorders>
            <w:shd w:val="clear" w:color="auto" w:fill="auto"/>
            <w:vAlign w:val="center"/>
          </w:tcPr>
          <w:p w:rsidR="00480ADE" w:rsidRPr="00827F01" w:rsidRDefault="00480ADE" w:rsidP="00480ADE">
            <w:pPr>
              <w:jc w:val="center"/>
              <w:rPr>
                <w:rFonts w:ascii="ae_AlMohanad" w:hAnsi="ae_AlMohanad" w:cs="ae_AlMohanad"/>
                <w:b/>
                <w:bCs/>
                <w:smallCaps/>
                <w:rtl/>
                <w:lang w:eastAsia="fr-CA" w:bidi="ar-MA"/>
              </w:rPr>
            </w:pPr>
            <w:r w:rsidRPr="00827F01">
              <w:rPr>
                <w:rFonts w:ascii="ae_AlMohanad" w:hAnsi="ae_AlMohanad" w:cs="ae_AlMohanad"/>
                <w:b/>
                <w:bCs/>
                <w:smallCaps/>
                <w:lang w:eastAsia="fr-CA" w:bidi="ar-MA"/>
              </w:rPr>
              <w:t>32%</w:t>
            </w:r>
          </w:p>
        </w:tc>
        <w:tc>
          <w:tcPr>
            <w:tcW w:w="524" w:type="pct"/>
            <w:tcBorders>
              <w:bottom w:val="single" w:sz="12" w:space="0" w:color="auto"/>
            </w:tcBorders>
            <w:shd w:val="clear" w:color="auto" w:fill="auto"/>
            <w:vAlign w:val="center"/>
          </w:tcPr>
          <w:p w:rsidR="00480ADE" w:rsidRPr="00827F01" w:rsidRDefault="00480ADE" w:rsidP="00480ADE">
            <w:pPr>
              <w:jc w:val="center"/>
            </w:pPr>
            <w:r w:rsidRPr="00827F01">
              <w:rPr>
                <w:rFonts w:ascii="ae_AlMohanad" w:hAnsi="ae_AlMohanad" w:cs="ae_AlMohanad"/>
                <w:b/>
                <w:bCs/>
                <w:smallCaps/>
                <w:lang w:eastAsia="fr-CA" w:bidi="ar-MA"/>
              </w:rPr>
              <w:t>32%</w:t>
            </w:r>
          </w:p>
        </w:tc>
        <w:tc>
          <w:tcPr>
            <w:tcW w:w="525" w:type="pct"/>
            <w:tcBorders>
              <w:bottom w:val="single" w:sz="12" w:space="0" w:color="auto"/>
            </w:tcBorders>
            <w:shd w:val="clear" w:color="auto" w:fill="auto"/>
            <w:vAlign w:val="center"/>
          </w:tcPr>
          <w:p w:rsidR="00480ADE" w:rsidRPr="00827F01" w:rsidRDefault="00480ADE" w:rsidP="00480ADE">
            <w:pPr>
              <w:jc w:val="center"/>
            </w:pPr>
            <w:r w:rsidRPr="00827F01">
              <w:rPr>
                <w:rFonts w:ascii="ae_AlMohanad" w:hAnsi="ae_AlMohanad" w:cs="ae_AlMohanad"/>
                <w:b/>
                <w:bCs/>
                <w:smallCaps/>
                <w:lang w:eastAsia="fr-CA" w:bidi="ar-MA"/>
              </w:rPr>
              <w:t>32%</w:t>
            </w:r>
          </w:p>
        </w:tc>
        <w:tc>
          <w:tcPr>
            <w:tcW w:w="418" w:type="pct"/>
            <w:tcBorders>
              <w:bottom w:val="single" w:sz="12" w:space="0" w:color="auto"/>
            </w:tcBorders>
            <w:shd w:val="clear" w:color="auto" w:fill="auto"/>
            <w:vAlign w:val="center"/>
          </w:tcPr>
          <w:p w:rsidR="00480ADE" w:rsidRPr="00827F01" w:rsidRDefault="00480ADE" w:rsidP="00480ADE">
            <w:pPr>
              <w:jc w:val="center"/>
              <w:rPr>
                <w:rFonts w:ascii="ae_AlMohanad" w:hAnsi="ae_AlMohanad" w:cs="ae_AlMohanad"/>
                <w:b/>
                <w:bCs/>
                <w:smallCaps/>
                <w:rtl/>
                <w:lang w:eastAsia="fr-CA" w:bidi="ar-MA"/>
              </w:rPr>
            </w:pPr>
          </w:p>
        </w:tc>
        <w:tc>
          <w:tcPr>
            <w:tcW w:w="470" w:type="pct"/>
            <w:tcBorders>
              <w:bottom w:val="single" w:sz="12" w:space="0" w:color="auto"/>
            </w:tcBorders>
            <w:shd w:val="clear" w:color="auto" w:fill="auto"/>
            <w:vAlign w:val="center"/>
          </w:tcPr>
          <w:p w:rsidR="00480ADE" w:rsidRPr="00827F01" w:rsidRDefault="00480ADE" w:rsidP="00480ADE">
            <w:pPr>
              <w:jc w:val="center"/>
              <w:rPr>
                <w:rFonts w:ascii="ae_AlMohanad" w:hAnsi="ae_AlMohanad" w:cs="ae_AlMohanad"/>
                <w:b/>
                <w:bCs/>
                <w:smallCaps/>
                <w:rtl/>
                <w:lang w:eastAsia="fr-CA" w:bidi="ar-MA"/>
              </w:rPr>
            </w:pPr>
            <w:r w:rsidRPr="00827F01">
              <w:rPr>
                <w:rFonts w:ascii="ae_AlMohanad" w:hAnsi="ae_AlMohanad" w:cs="ae_AlMohanad"/>
                <w:b/>
                <w:bCs/>
                <w:smallCaps/>
                <w:lang w:eastAsia="fr-CA" w:bidi="ar-MA"/>
              </w:rPr>
              <w:t>12%</w:t>
            </w:r>
          </w:p>
        </w:tc>
        <w:tc>
          <w:tcPr>
            <w:tcW w:w="944" w:type="pct"/>
            <w:tcBorders>
              <w:bottom w:val="single" w:sz="12" w:space="0" w:color="auto"/>
            </w:tcBorders>
            <w:shd w:val="clear" w:color="auto" w:fill="auto"/>
            <w:vAlign w:val="center"/>
          </w:tcPr>
          <w:p w:rsidR="00480ADE" w:rsidRPr="00827F01" w:rsidRDefault="00480ADE" w:rsidP="00480ADE">
            <w:pPr>
              <w:jc w:val="center"/>
              <w:rPr>
                <w:rFonts w:ascii="ae_AlMohanad" w:hAnsi="ae_AlMohanad" w:cs="ae_AlMohanad"/>
                <w:b/>
                <w:bCs/>
                <w:smallCaps/>
                <w:rtl/>
                <w:lang w:eastAsia="fr-CA" w:bidi="ar-MA"/>
              </w:rPr>
            </w:pPr>
            <w:r w:rsidRPr="00827F01">
              <w:rPr>
                <w:rFonts w:ascii="ae_AlMohanad" w:hAnsi="ae_AlMohanad" w:cs="ae_AlMohanad"/>
                <w:b/>
                <w:bCs/>
                <w:smallCaps/>
                <w:lang w:eastAsia="fr-CA" w:bidi="ar-MA"/>
              </w:rPr>
              <w:t>8%</w:t>
            </w:r>
          </w:p>
        </w:tc>
        <w:tc>
          <w:tcPr>
            <w:tcW w:w="732" w:type="pct"/>
            <w:tcBorders>
              <w:bottom w:val="single" w:sz="12" w:space="0" w:color="auto"/>
              <w:right w:val="single" w:sz="12" w:space="0" w:color="auto"/>
            </w:tcBorders>
            <w:shd w:val="clear" w:color="auto" w:fill="auto"/>
            <w:vAlign w:val="center"/>
          </w:tcPr>
          <w:p w:rsidR="00480ADE" w:rsidRPr="00827F01" w:rsidRDefault="00480ADE" w:rsidP="00C649A1">
            <w:pPr>
              <w:jc w:val="center"/>
              <w:rPr>
                <w:rFonts w:ascii="ae_AlMohanad" w:hAnsi="ae_AlMohanad" w:cs="ae_AlMohanad"/>
                <w:b/>
                <w:bCs/>
                <w:smallCaps/>
                <w:rtl/>
                <w:lang w:eastAsia="fr-CA" w:bidi="ar-MA"/>
              </w:rPr>
            </w:pPr>
            <w:r w:rsidRPr="00827F01">
              <w:rPr>
                <w:rFonts w:ascii="ae_AlMohanad" w:hAnsi="ae_AlMohanad" w:cs="ae_AlMohanad"/>
                <w:b/>
                <w:bCs/>
                <w:smallCaps/>
                <w:lang w:eastAsia="fr-CA" w:bidi="ar-MA"/>
              </w:rPr>
              <w:t>100%</w:t>
            </w:r>
          </w:p>
        </w:tc>
      </w:tr>
    </w:tbl>
    <w:p w:rsidR="00480ADE" w:rsidRPr="00827F01" w:rsidRDefault="00480ADE" w:rsidP="00480ADE">
      <w:pPr>
        <w:pStyle w:val="Paragraphedeliste"/>
        <w:tabs>
          <w:tab w:val="right" w:pos="850"/>
        </w:tabs>
        <w:rPr>
          <w:smallCaps/>
          <w:lang w:eastAsia="fr-CA" w:bidi="ar-MA"/>
        </w:rPr>
      </w:pPr>
    </w:p>
    <w:p w:rsidR="002D790B" w:rsidRPr="00827F01" w:rsidRDefault="002D790B" w:rsidP="001058E1">
      <w:pPr>
        <w:pStyle w:val="Paragraphedeliste"/>
        <w:numPr>
          <w:ilvl w:val="1"/>
          <w:numId w:val="165"/>
        </w:numPr>
        <w:tabs>
          <w:tab w:val="right" w:pos="850"/>
        </w:tabs>
        <w:ind w:left="708" w:hanging="348"/>
        <w:rPr>
          <w:bCs/>
          <w:sz w:val="28"/>
          <w:szCs w:val="28"/>
          <w:lang w:eastAsia="fr-CA" w:bidi="ar-MA"/>
        </w:rPr>
      </w:pPr>
      <w:r w:rsidRPr="00827F01">
        <w:rPr>
          <w:bCs/>
          <w:sz w:val="28"/>
          <w:szCs w:val="28"/>
          <w:rtl/>
          <w:lang w:eastAsia="fr-CA" w:bidi="ar-MA"/>
        </w:rPr>
        <w:t>وصف محتوى الوحدة</w:t>
      </w:r>
    </w:p>
    <w:p w:rsidR="007E0DC4" w:rsidRPr="00827F01" w:rsidRDefault="007E0DC4" w:rsidP="001058E1">
      <w:pPr>
        <w:pStyle w:val="Paragraphedeliste"/>
        <w:numPr>
          <w:ilvl w:val="0"/>
          <w:numId w:val="181"/>
        </w:numPr>
        <w:jc w:val="both"/>
        <w:rPr>
          <w:rFonts w:ascii="Candara" w:hAnsi="Candara" w:cs="AL-Mohanad Bold"/>
          <w:i/>
          <w:iCs/>
          <w:sz w:val="28"/>
          <w:szCs w:val="28"/>
        </w:rPr>
      </w:pPr>
      <w:r w:rsidRPr="00827F01">
        <w:rPr>
          <w:rFonts w:ascii="Candara" w:hAnsi="Candara" w:cs="AL-Mohanad Bold" w:hint="cs"/>
          <w:sz w:val="28"/>
          <w:szCs w:val="28"/>
          <w:rtl/>
        </w:rPr>
        <w:t xml:space="preserve">تقديم وصف مفصل لمحتوى الوحدة والأنشطة المرتقبة بها: دروس، </w:t>
      </w:r>
      <w:r w:rsidRPr="00827F01">
        <w:rPr>
          <w:rFonts w:ascii="Candara" w:hAnsi="Candara" w:cs="AL-Mohanad Bold" w:hint="cs"/>
          <w:sz w:val="28"/>
          <w:szCs w:val="28"/>
          <w:rtl/>
          <w:lang w:eastAsia="fr-CA"/>
        </w:rPr>
        <w:t xml:space="preserve">أعمال توجيهية، </w:t>
      </w:r>
      <w:r w:rsidRPr="00827F01">
        <w:rPr>
          <w:rFonts w:ascii="Candara" w:hAnsi="Candara" w:cs="AL-Mohanad Bold" w:hint="cs"/>
          <w:i/>
          <w:iCs/>
          <w:sz w:val="28"/>
          <w:szCs w:val="28"/>
          <w:rtl/>
        </w:rPr>
        <w:t xml:space="preserve">أشغال تطبيقية (:أشغال المختبر، مائدة مستديرة، مناظرة، حوار مع لعب أدوار، حلقات دراسية. ..)، أنشطة تطبيقية(عمل </w:t>
      </w:r>
      <w:r w:rsidRPr="00827F01">
        <w:rPr>
          <w:rFonts w:ascii="Candara" w:hAnsi="Candara" w:cs="AL-Mohanad Bold"/>
          <w:i/>
          <w:iCs/>
          <w:sz w:val="28"/>
          <w:szCs w:val="28"/>
          <w:rtl/>
        </w:rPr>
        <w:t>ميداني</w:t>
      </w:r>
      <w:r w:rsidRPr="00827F01">
        <w:rPr>
          <w:rFonts w:ascii="Candara" w:hAnsi="Candara" w:cs="AL-Mohanad Bold" w:hint="cs"/>
          <w:i/>
          <w:iCs/>
          <w:sz w:val="28"/>
          <w:szCs w:val="28"/>
          <w:rtl/>
        </w:rPr>
        <w:t xml:space="preserve"> تدريب...،)،...</w:t>
      </w:r>
    </w:p>
    <w:p w:rsidR="007E0DC4" w:rsidRPr="00827F01" w:rsidRDefault="007E0DC4" w:rsidP="001058E1">
      <w:pPr>
        <w:pStyle w:val="Paragraphedeliste"/>
        <w:numPr>
          <w:ilvl w:val="0"/>
          <w:numId w:val="181"/>
        </w:numPr>
        <w:jc w:val="both"/>
        <w:rPr>
          <w:rFonts w:ascii="Candara" w:hAnsi="Candara"/>
          <w:b/>
          <w:bCs/>
          <w:sz w:val="20"/>
          <w:szCs w:val="20"/>
        </w:rPr>
      </w:pPr>
      <w:r w:rsidRPr="00827F01">
        <w:rPr>
          <w:rFonts w:ascii="Candara" w:hAnsi="Candara" w:cs="AL-Mohanad Bold" w:hint="cs"/>
          <w:b/>
          <w:bCs/>
          <w:sz w:val="28"/>
          <w:szCs w:val="28"/>
          <w:rtl/>
        </w:rPr>
        <w:t xml:space="preserve">بالنسبة للإجازة في التربية، يتعين أن تكون المضامين مطابقة لمحتوى المسالك النموذجية </w:t>
      </w:r>
    </w:p>
    <w:tbl>
      <w:tblPr>
        <w:tblW w:w="4973"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008"/>
      </w:tblGrid>
      <w:tr w:rsidR="002D790B" w:rsidRPr="00827F01" w:rsidTr="007E0DC4">
        <w:trPr>
          <w:trHeight w:val="384"/>
        </w:trPr>
        <w:tc>
          <w:tcPr>
            <w:tcW w:w="10008" w:type="dxa"/>
            <w:tcBorders>
              <w:top w:val="single" w:sz="12" w:space="0" w:color="auto"/>
              <w:left w:val="single" w:sz="12" w:space="0" w:color="auto"/>
              <w:bottom w:val="single" w:sz="12" w:space="0" w:color="auto"/>
              <w:right w:val="single" w:sz="12" w:space="0" w:color="auto"/>
            </w:tcBorders>
          </w:tcPr>
          <w:p w:rsidR="00480ADE" w:rsidRPr="00827F01" w:rsidRDefault="00FD0F35" w:rsidP="00480ADE">
            <w:pPr>
              <w:pStyle w:val="Paragraphedeliste"/>
              <w:rPr>
                <w:rFonts w:ascii="ae_AlMohanad" w:hAnsi="ae_AlMohanad" w:cs="ae_AlMohanad"/>
                <w:sz w:val="32"/>
                <w:szCs w:val="32"/>
                <w:u w:val="single"/>
                <w:rtl/>
                <w:lang w:bidi="ar-MA"/>
              </w:rPr>
            </w:pPr>
            <w:r w:rsidRPr="00827F01">
              <w:rPr>
                <w:rFonts w:cs="AL-Mohanad Bold" w:hint="cs"/>
                <w:b/>
                <w:bCs/>
                <w:sz w:val="32"/>
                <w:szCs w:val="32"/>
                <w:rtl/>
                <w:lang w:bidi="ar-MA"/>
              </w:rPr>
              <w:t>أ-</w:t>
            </w:r>
            <w:r w:rsidR="00480ADE" w:rsidRPr="00827F01">
              <w:rPr>
                <w:rFonts w:cs="AL-Mohanad Bold" w:hint="cs"/>
                <w:b/>
                <w:bCs/>
                <w:sz w:val="32"/>
                <w:szCs w:val="32"/>
                <w:u w:val="single"/>
                <w:rtl/>
                <w:lang w:bidi="ar-MA"/>
              </w:rPr>
              <w:t xml:space="preserve">ديداكتيك </w:t>
            </w:r>
            <w:r w:rsidR="00480ADE" w:rsidRPr="00827F01">
              <w:rPr>
                <w:rFonts w:ascii="ae_AlMohanad" w:hAnsi="ae_AlMohanad" w:cs="ae_AlMohanad"/>
                <w:sz w:val="32"/>
                <w:szCs w:val="32"/>
                <w:u w:val="single"/>
                <w:rtl/>
                <w:lang w:bidi="ar-MA"/>
              </w:rPr>
              <w:t>التاريخ:</w:t>
            </w:r>
          </w:p>
          <w:p w:rsidR="00013C77" w:rsidRPr="00827F01" w:rsidRDefault="00C649A1" w:rsidP="00480ADE">
            <w:pPr>
              <w:pStyle w:val="Paragraphedeliste"/>
              <w:rPr>
                <w:rFonts w:ascii="ae_AlMohanad" w:hAnsi="ae_AlMohanad" w:cs="ae_AlMohanad"/>
                <w:sz w:val="32"/>
                <w:szCs w:val="32"/>
              </w:rPr>
            </w:pPr>
            <w:r w:rsidRPr="00827F01">
              <w:rPr>
                <w:rFonts w:ascii="ae_AlMohanad" w:hAnsi="ae_AlMohanad" w:cs="ae_AlMohanad"/>
                <w:sz w:val="32"/>
                <w:szCs w:val="32"/>
                <w:rtl/>
              </w:rPr>
              <w:t>التذكير ب</w:t>
            </w:r>
            <w:r w:rsidR="00013C77" w:rsidRPr="00827F01">
              <w:rPr>
                <w:rFonts w:ascii="ae_AlMohanad" w:hAnsi="ae_AlMohanad" w:cs="ae_AlMohanad"/>
                <w:sz w:val="32"/>
                <w:szCs w:val="32"/>
                <w:rtl/>
              </w:rPr>
              <w:t>المرجعية الديداكتيكية لمادة التاريخ (النموذج الديداكتيكي المعتمد في تدريس التاريخ بالتعليم الثانوي المغربي)؛</w:t>
            </w:r>
          </w:p>
          <w:p w:rsidR="00013C77" w:rsidRPr="00827F01" w:rsidRDefault="00013C77" w:rsidP="001058E1">
            <w:pPr>
              <w:pStyle w:val="Paragraphedeliste"/>
              <w:numPr>
                <w:ilvl w:val="0"/>
                <w:numId w:val="68"/>
              </w:numPr>
              <w:rPr>
                <w:rFonts w:ascii="ae_AlMohanad" w:hAnsi="ae_AlMohanad" w:cs="ae_AlMohanad"/>
                <w:sz w:val="32"/>
                <w:szCs w:val="32"/>
              </w:rPr>
            </w:pPr>
            <w:r w:rsidRPr="00827F01">
              <w:rPr>
                <w:rFonts w:ascii="ae_AlMohanad" w:hAnsi="ae_AlMohanad" w:cs="ae_AlMohanad"/>
                <w:sz w:val="32"/>
                <w:szCs w:val="32"/>
                <w:rtl/>
              </w:rPr>
              <w:t>المفاهيم المهيكلة</w:t>
            </w:r>
            <w:r w:rsidR="00C649A1" w:rsidRPr="00827F01">
              <w:rPr>
                <w:rFonts w:ascii="ae_AlMohanad" w:hAnsi="ae_AlMohanad" w:cs="ae_AlMohanad"/>
                <w:sz w:val="32"/>
                <w:szCs w:val="32"/>
                <w:rtl/>
              </w:rPr>
              <w:t xml:space="preserve"> (الزمان والمكان</w:t>
            </w:r>
            <w:r w:rsidRPr="00827F01">
              <w:rPr>
                <w:rFonts w:ascii="ae_AlMohanad" w:hAnsi="ae_AlMohanad" w:cs="ae_AlMohanad"/>
                <w:sz w:val="32"/>
                <w:szCs w:val="32"/>
                <w:rtl/>
              </w:rPr>
              <w:t xml:space="preserve"> والمجتمع) والمفاهيم الموضوعاتية في الخطاب التاريخي؛</w:t>
            </w:r>
          </w:p>
          <w:p w:rsidR="00013C77" w:rsidRPr="00827F01" w:rsidRDefault="00013C77" w:rsidP="001058E1">
            <w:pPr>
              <w:pStyle w:val="Paragraphedeliste"/>
              <w:numPr>
                <w:ilvl w:val="0"/>
                <w:numId w:val="68"/>
              </w:numPr>
              <w:rPr>
                <w:rFonts w:ascii="ae_AlMohanad" w:hAnsi="ae_AlMohanad" w:cs="ae_AlMohanad"/>
                <w:sz w:val="32"/>
                <w:szCs w:val="32"/>
              </w:rPr>
            </w:pPr>
            <w:r w:rsidRPr="00827F01">
              <w:rPr>
                <w:rFonts w:ascii="ae_AlMohanad" w:hAnsi="ae_AlMohanad" w:cs="ae_AlMohanad"/>
                <w:sz w:val="32"/>
                <w:szCs w:val="32"/>
                <w:rtl/>
              </w:rPr>
              <w:t xml:space="preserve"> خطوات النهج التاريخي (التعريف والتفسير والتركيب)؛</w:t>
            </w:r>
          </w:p>
          <w:p w:rsidR="00C649A1" w:rsidRPr="00827F01" w:rsidRDefault="00C649A1" w:rsidP="001058E1">
            <w:pPr>
              <w:pStyle w:val="Paragraphedeliste"/>
              <w:numPr>
                <w:ilvl w:val="0"/>
                <w:numId w:val="68"/>
              </w:numPr>
              <w:rPr>
                <w:rFonts w:ascii="ae_AlMohanad" w:hAnsi="ae_AlMohanad" w:cs="ae_AlMohanad"/>
                <w:sz w:val="32"/>
                <w:szCs w:val="32"/>
              </w:rPr>
            </w:pPr>
            <w:r w:rsidRPr="00827F01">
              <w:rPr>
                <w:rFonts w:ascii="ae_AlMohanad" w:hAnsi="ae_AlMohanad" w:cs="ae_AlMohanad"/>
                <w:sz w:val="32"/>
                <w:szCs w:val="32"/>
                <w:rtl/>
              </w:rPr>
              <w:t>وسائل التعبير في التاريخ</w:t>
            </w:r>
          </w:p>
          <w:p w:rsidR="00C649A1" w:rsidRPr="00827F01" w:rsidRDefault="00C649A1" w:rsidP="001058E1">
            <w:pPr>
              <w:pStyle w:val="Paragraphedeliste"/>
              <w:numPr>
                <w:ilvl w:val="0"/>
                <w:numId w:val="68"/>
              </w:numPr>
              <w:rPr>
                <w:rFonts w:ascii="ae_AlMohanad" w:hAnsi="ae_AlMohanad" w:cs="ae_AlMohanad"/>
                <w:sz w:val="32"/>
                <w:szCs w:val="32"/>
              </w:rPr>
            </w:pPr>
            <w:r w:rsidRPr="00827F01">
              <w:rPr>
                <w:rFonts w:ascii="ae_AlMohanad" w:hAnsi="ae_AlMohanad" w:cs="ae_AlMohanad"/>
                <w:sz w:val="32"/>
                <w:szCs w:val="32"/>
                <w:rtl/>
              </w:rPr>
              <w:t>البنية الهرمية للمعرفة التاريخية؛</w:t>
            </w:r>
          </w:p>
          <w:p w:rsidR="00C649A1" w:rsidRPr="00827F01" w:rsidRDefault="00C649A1" w:rsidP="00C649A1">
            <w:pPr>
              <w:pStyle w:val="Paragraphedeliste"/>
              <w:numPr>
                <w:ilvl w:val="0"/>
                <w:numId w:val="68"/>
              </w:numPr>
              <w:ind w:left="714" w:hanging="357"/>
              <w:rPr>
                <w:rFonts w:ascii="ae_AlMohanad" w:hAnsi="ae_AlMohanad" w:cs="ae_AlMohanad"/>
                <w:sz w:val="32"/>
                <w:szCs w:val="32"/>
              </w:rPr>
            </w:pPr>
            <w:r w:rsidRPr="00827F01">
              <w:rPr>
                <w:rFonts w:ascii="ae_AlMohanad" w:hAnsi="ae_AlMohanad" w:cs="ae_AlMohanad"/>
                <w:sz w:val="32"/>
                <w:szCs w:val="32"/>
                <w:rtl/>
              </w:rPr>
              <w:t>منهجية تخطيط التعلمات  وتدبيرها وتقويمها في التاريخ  باعتماد المرجعية الديداكتيكية على نماذج من دروس ووحدات انطلاقا من  الكتب  المدرسية المعتمدة.</w:t>
            </w:r>
          </w:p>
          <w:p w:rsidR="00480ADE" w:rsidRPr="00827F01" w:rsidRDefault="00FD0F35" w:rsidP="00480ADE">
            <w:pPr>
              <w:pStyle w:val="Paragraphedeliste"/>
              <w:rPr>
                <w:rFonts w:ascii="ae_AlMohanad" w:hAnsi="ae_AlMohanad" w:cs="ae_AlMohanad"/>
                <w:sz w:val="32"/>
                <w:szCs w:val="32"/>
                <w:u w:val="single"/>
                <w:rtl/>
                <w:lang w:bidi="ar-MA"/>
              </w:rPr>
            </w:pPr>
            <w:r w:rsidRPr="00827F01">
              <w:rPr>
                <w:rFonts w:ascii="ae_AlMohanad" w:hAnsi="ae_AlMohanad" w:cs="ae_AlMohanad"/>
                <w:sz w:val="32"/>
                <w:szCs w:val="32"/>
                <w:u w:val="single"/>
                <w:rtl/>
                <w:lang w:bidi="ar-MA"/>
              </w:rPr>
              <w:t>ب-</w:t>
            </w:r>
            <w:r w:rsidR="00480ADE" w:rsidRPr="00827F01">
              <w:rPr>
                <w:rFonts w:ascii="ae_AlMohanad" w:hAnsi="ae_AlMohanad" w:cs="ae_AlMohanad"/>
                <w:sz w:val="32"/>
                <w:szCs w:val="32"/>
                <w:u w:val="single"/>
                <w:rtl/>
                <w:lang w:bidi="ar-MA"/>
              </w:rPr>
              <w:t>ديداكتيك الجغرافيا:</w:t>
            </w:r>
          </w:p>
          <w:p w:rsidR="00480ADE" w:rsidRPr="00827F01" w:rsidRDefault="00480ADE" w:rsidP="00480ADE">
            <w:pPr>
              <w:pStyle w:val="Paragraphedeliste"/>
              <w:rPr>
                <w:rFonts w:ascii="ae_AlMohanad" w:hAnsi="ae_AlMohanad" w:cs="ae_AlMohanad"/>
                <w:sz w:val="32"/>
                <w:szCs w:val="32"/>
              </w:rPr>
            </w:pPr>
            <w:r w:rsidRPr="00827F01">
              <w:rPr>
                <w:rFonts w:ascii="ae_AlMohanad" w:hAnsi="ae_AlMohanad" w:cs="ae_AlMohanad"/>
                <w:sz w:val="32"/>
                <w:szCs w:val="32"/>
                <w:rtl/>
              </w:rPr>
              <w:t xml:space="preserve">التذكير بالمرجعية الديداكتيكية لمادة </w:t>
            </w:r>
            <w:r w:rsidR="00C649A1" w:rsidRPr="00827F01">
              <w:rPr>
                <w:rFonts w:ascii="ae_AlMohanad" w:hAnsi="ae_AlMohanad" w:cs="ae_AlMohanad"/>
                <w:sz w:val="32"/>
                <w:szCs w:val="32"/>
                <w:rtl/>
              </w:rPr>
              <w:t>الجغرافيا</w:t>
            </w:r>
            <w:r w:rsidRPr="00827F01">
              <w:rPr>
                <w:rFonts w:ascii="ae_AlMohanad" w:hAnsi="ae_AlMohanad" w:cs="ae_AlMohanad"/>
                <w:sz w:val="32"/>
                <w:szCs w:val="32"/>
                <w:rtl/>
              </w:rPr>
              <w:t xml:space="preserve"> (النموذج الديداكتيكي المعتمد في تدريس </w:t>
            </w:r>
            <w:r w:rsidR="00C649A1" w:rsidRPr="00827F01">
              <w:rPr>
                <w:rFonts w:ascii="ae_AlMohanad" w:hAnsi="ae_AlMohanad" w:cs="ae_AlMohanad"/>
                <w:sz w:val="32"/>
                <w:szCs w:val="32"/>
                <w:rtl/>
              </w:rPr>
              <w:t>الجغرافيا</w:t>
            </w:r>
            <w:r w:rsidRPr="00827F01">
              <w:rPr>
                <w:rFonts w:ascii="ae_AlMohanad" w:hAnsi="ae_AlMohanad" w:cs="ae_AlMohanad"/>
                <w:sz w:val="32"/>
                <w:szCs w:val="32"/>
                <w:rtl/>
              </w:rPr>
              <w:t xml:space="preserve"> بالتعليم الثانوي المغربي)؛</w:t>
            </w:r>
          </w:p>
          <w:p w:rsidR="00C649A1" w:rsidRPr="00827F01" w:rsidRDefault="00C649A1" w:rsidP="00C649A1">
            <w:pPr>
              <w:pStyle w:val="Paragraphedeliste"/>
              <w:numPr>
                <w:ilvl w:val="0"/>
                <w:numId w:val="68"/>
              </w:numPr>
              <w:rPr>
                <w:rFonts w:ascii="ae_AlMohanad" w:hAnsi="ae_AlMohanad" w:cs="ae_AlMohanad"/>
                <w:sz w:val="32"/>
                <w:szCs w:val="32"/>
              </w:rPr>
            </w:pPr>
            <w:r w:rsidRPr="00827F01">
              <w:rPr>
                <w:rFonts w:ascii="ae_AlMohanad" w:hAnsi="ae_AlMohanad" w:cs="ae_AlMohanad"/>
                <w:sz w:val="32"/>
                <w:szCs w:val="32"/>
                <w:rtl/>
              </w:rPr>
              <w:t>المفاهيم المهيكلة (المرفلوجيا، التوطين الحركة) والمفاهيم الموضوعاتية في الخطاب الجغرافي؛</w:t>
            </w:r>
          </w:p>
          <w:p w:rsidR="00C649A1" w:rsidRPr="00827F01" w:rsidRDefault="00C649A1" w:rsidP="00C649A1">
            <w:pPr>
              <w:pStyle w:val="Paragraphedeliste"/>
              <w:numPr>
                <w:ilvl w:val="0"/>
                <w:numId w:val="68"/>
              </w:numPr>
              <w:rPr>
                <w:rFonts w:ascii="ae_AlMohanad" w:hAnsi="ae_AlMohanad" w:cs="ae_AlMohanad"/>
                <w:sz w:val="32"/>
                <w:szCs w:val="32"/>
              </w:rPr>
            </w:pPr>
            <w:r w:rsidRPr="00827F01">
              <w:rPr>
                <w:rFonts w:ascii="ae_AlMohanad" w:hAnsi="ae_AlMohanad" w:cs="ae_AlMohanad"/>
                <w:sz w:val="32"/>
                <w:szCs w:val="32"/>
                <w:rtl/>
              </w:rPr>
              <w:t xml:space="preserve"> خطوات النهج الجغرافي (التعريف والتفسير والتركيب)؛</w:t>
            </w:r>
          </w:p>
          <w:p w:rsidR="00C649A1" w:rsidRPr="00827F01" w:rsidRDefault="00C649A1" w:rsidP="00C649A1">
            <w:pPr>
              <w:pStyle w:val="Paragraphedeliste"/>
              <w:numPr>
                <w:ilvl w:val="0"/>
                <w:numId w:val="68"/>
              </w:numPr>
              <w:rPr>
                <w:rFonts w:ascii="ae_AlMohanad" w:hAnsi="ae_AlMohanad" w:cs="ae_AlMohanad"/>
                <w:sz w:val="32"/>
                <w:szCs w:val="32"/>
              </w:rPr>
            </w:pPr>
            <w:r w:rsidRPr="00827F01">
              <w:rPr>
                <w:rFonts w:ascii="ae_AlMohanad" w:hAnsi="ae_AlMohanad" w:cs="ae_AlMohanad"/>
                <w:sz w:val="32"/>
                <w:szCs w:val="32"/>
                <w:rtl/>
              </w:rPr>
              <w:t>وسائل التعبير في الجغرافيا</w:t>
            </w:r>
          </w:p>
          <w:p w:rsidR="00C649A1" w:rsidRPr="00827F01" w:rsidRDefault="00C649A1" w:rsidP="00C649A1">
            <w:pPr>
              <w:pStyle w:val="Paragraphedeliste"/>
              <w:numPr>
                <w:ilvl w:val="0"/>
                <w:numId w:val="68"/>
              </w:numPr>
              <w:rPr>
                <w:rFonts w:ascii="ae_AlMohanad" w:hAnsi="ae_AlMohanad" w:cs="ae_AlMohanad"/>
                <w:sz w:val="32"/>
                <w:szCs w:val="32"/>
              </w:rPr>
            </w:pPr>
            <w:r w:rsidRPr="00827F01">
              <w:rPr>
                <w:rFonts w:ascii="ae_AlMohanad" w:hAnsi="ae_AlMohanad" w:cs="ae_AlMohanad"/>
                <w:sz w:val="32"/>
                <w:szCs w:val="32"/>
                <w:rtl/>
              </w:rPr>
              <w:t>البنية الهرمية للمعرفة الجغرافية؛</w:t>
            </w:r>
          </w:p>
          <w:p w:rsidR="00C649A1" w:rsidRPr="00827F01" w:rsidRDefault="00C649A1" w:rsidP="00C649A1">
            <w:pPr>
              <w:pStyle w:val="Paragraphedeliste"/>
              <w:numPr>
                <w:ilvl w:val="0"/>
                <w:numId w:val="68"/>
              </w:numPr>
              <w:ind w:left="714" w:hanging="357"/>
              <w:rPr>
                <w:rFonts w:ascii="ae_AlMohanad" w:hAnsi="ae_AlMohanad" w:cs="ae_AlMohanad"/>
                <w:sz w:val="32"/>
                <w:szCs w:val="32"/>
              </w:rPr>
            </w:pPr>
            <w:r w:rsidRPr="00827F01">
              <w:rPr>
                <w:rFonts w:ascii="ae_AlMohanad" w:hAnsi="ae_AlMohanad" w:cs="ae_AlMohanad"/>
                <w:sz w:val="32"/>
                <w:szCs w:val="32"/>
                <w:rtl/>
              </w:rPr>
              <w:t>منهجية تخطيط التعلمات  وتدبيرها وتقويمها في الجغرافيا باعتماد المرجعية الديداكتيكية على نماذج من دروس ووحدات انطلاقا من  الكتب  المدرسية المعتمدة.</w:t>
            </w:r>
          </w:p>
          <w:p w:rsidR="00013C77" w:rsidRPr="00827F01" w:rsidRDefault="00013C77" w:rsidP="00C649A1">
            <w:pPr>
              <w:pStyle w:val="Paragraphedeliste"/>
              <w:rPr>
                <w:rFonts w:ascii="ae_AlMohanad" w:hAnsi="ae_AlMohanad" w:cs="ae_AlMohanad"/>
                <w:sz w:val="32"/>
                <w:szCs w:val="32"/>
              </w:rPr>
            </w:pPr>
          </w:p>
          <w:p w:rsidR="002D790B" w:rsidRPr="00827F01" w:rsidRDefault="002D790B" w:rsidP="00881E87">
            <w:pPr>
              <w:pStyle w:val="PrformatHTML"/>
              <w:numPr>
                <w:ilvl w:val="2"/>
                <w:numId w:val="46"/>
              </w:numPr>
              <w:tabs>
                <w:tab w:val="clear" w:pos="916"/>
              </w:tabs>
              <w:bidi/>
              <w:ind w:left="923"/>
              <w:rPr>
                <w:rFonts w:ascii="Times New Roman" w:hAnsi="Times New Roman" w:cs="Times New Roman"/>
                <w:b/>
                <w:bCs/>
                <w:sz w:val="32"/>
                <w:szCs w:val="32"/>
                <w:rtl/>
                <w:lang w:bidi="ar-MA"/>
              </w:rPr>
            </w:pPr>
          </w:p>
        </w:tc>
      </w:tr>
    </w:tbl>
    <w:p w:rsidR="007E0DC4" w:rsidRPr="00827F01" w:rsidRDefault="007E0DC4" w:rsidP="007E0DC4">
      <w:pPr>
        <w:pStyle w:val="Paragraphedeliste"/>
        <w:tabs>
          <w:tab w:val="right" w:pos="850"/>
        </w:tabs>
        <w:ind w:left="708"/>
        <w:rPr>
          <w:bCs/>
          <w:lang w:eastAsia="fr-CA"/>
        </w:rPr>
      </w:pPr>
    </w:p>
    <w:p w:rsidR="002D790B" w:rsidRPr="00827F01" w:rsidRDefault="002D790B" w:rsidP="001058E1">
      <w:pPr>
        <w:pStyle w:val="Paragraphedeliste"/>
        <w:numPr>
          <w:ilvl w:val="1"/>
          <w:numId w:val="165"/>
        </w:numPr>
        <w:tabs>
          <w:tab w:val="right" w:pos="850"/>
        </w:tabs>
        <w:ind w:left="708" w:hanging="348"/>
        <w:rPr>
          <w:bCs/>
          <w:sz w:val="28"/>
          <w:szCs w:val="28"/>
          <w:lang w:eastAsia="fr-CA" w:bidi="ar-MA"/>
        </w:rPr>
      </w:pPr>
      <w:r w:rsidRPr="00827F01">
        <w:rPr>
          <w:bCs/>
          <w:sz w:val="28"/>
          <w:szCs w:val="28"/>
          <w:rtl/>
          <w:lang w:eastAsia="fr-CA" w:bidi="ar-MA"/>
        </w:rPr>
        <w:t xml:space="preserve">إجراءات </w:t>
      </w:r>
      <w:r w:rsidR="00F84D07" w:rsidRPr="00827F01">
        <w:rPr>
          <w:bCs/>
          <w:sz w:val="28"/>
          <w:szCs w:val="28"/>
          <w:rtl/>
          <w:lang w:eastAsia="fr-CA" w:bidi="ar-MA"/>
        </w:rPr>
        <w:t>تنظيم الأنشطة التطبيقية (تعبأ هذه الخانة في حالة وجود أشغال تطبيقية)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062"/>
      </w:tblGrid>
      <w:tr w:rsidR="002D790B" w:rsidRPr="00827F01" w:rsidTr="004759C1">
        <w:trPr>
          <w:trHeight w:val="1062"/>
        </w:trPr>
        <w:tc>
          <w:tcPr>
            <w:tcW w:w="5000" w:type="pct"/>
          </w:tcPr>
          <w:p w:rsidR="002D790B" w:rsidRPr="00827F01" w:rsidRDefault="002D790B" w:rsidP="00BA46C3">
            <w:pPr>
              <w:pStyle w:val="Corpsdetexte"/>
              <w:bidi/>
              <w:jc w:val="left"/>
              <w:rPr>
                <w:b/>
                <w:bCs w:val="0"/>
                <w:sz w:val="32"/>
                <w:szCs w:val="32"/>
              </w:rPr>
            </w:pPr>
            <w:r w:rsidRPr="00827F01">
              <w:rPr>
                <w:b/>
                <w:bCs w:val="0"/>
                <w:sz w:val="32"/>
                <w:szCs w:val="32"/>
                <w:rtl/>
              </w:rPr>
              <w:t>المنهجية المعتمدة:</w:t>
            </w:r>
          </w:p>
          <w:p w:rsidR="002D790B" w:rsidRPr="00827F01" w:rsidRDefault="002D790B" w:rsidP="00194876">
            <w:pPr>
              <w:pStyle w:val="Corpsdetexte"/>
              <w:numPr>
                <w:ilvl w:val="0"/>
                <w:numId w:val="29"/>
              </w:numPr>
              <w:tabs>
                <w:tab w:val="clear" w:pos="214"/>
              </w:tabs>
              <w:bidi/>
              <w:spacing w:before="120"/>
              <w:ind w:left="498" w:right="357" w:hanging="283"/>
              <w:jc w:val="left"/>
              <w:rPr>
                <w:b/>
                <w:bCs w:val="0"/>
                <w:sz w:val="32"/>
                <w:szCs w:val="32"/>
                <w:rtl/>
              </w:rPr>
            </w:pPr>
            <w:r w:rsidRPr="00827F01">
              <w:rPr>
                <w:b/>
                <w:bCs w:val="0"/>
                <w:sz w:val="32"/>
                <w:szCs w:val="32"/>
                <w:rtl/>
              </w:rPr>
              <w:t>دروس؛</w:t>
            </w:r>
          </w:p>
          <w:p w:rsidR="002D790B" w:rsidRPr="00827F01" w:rsidRDefault="002D790B" w:rsidP="00194876">
            <w:pPr>
              <w:pStyle w:val="Corpsdetexte"/>
              <w:numPr>
                <w:ilvl w:val="0"/>
                <w:numId w:val="29"/>
              </w:numPr>
              <w:tabs>
                <w:tab w:val="clear" w:pos="214"/>
              </w:tabs>
              <w:bidi/>
              <w:ind w:left="498" w:hanging="283"/>
              <w:jc w:val="left"/>
              <w:rPr>
                <w:b/>
                <w:bCs w:val="0"/>
                <w:sz w:val="32"/>
                <w:szCs w:val="32"/>
                <w:rtl/>
              </w:rPr>
            </w:pPr>
            <w:r w:rsidRPr="00827F01">
              <w:rPr>
                <w:b/>
                <w:bCs w:val="0"/>
                <w:sz w:val="32"/>
                <w:szCs w:val="32"/>
                <w:rtl/>
              </w:rPr>
              <w:t>تمارين تطبيقية في الأعمال التوجيهية؛</w:t>
            </w:r>
          </w:p>
          <w:p w:rsidR="002D790B" w:rsidRPr="00827F01" w:rsidRDefault="002D790B" w:rsidP="00194876">
            <w:pPr>
              <w:pStyle w:val="Corpsdetexte"/>
              <w:numPr>
                <w:ilvl w:val="0"/>
                <w:numId w:val="29"/>
              </w:numPr>
              <w:tabs>
                <w:tab w:val="clear" w:pos="214"/>
              </w:tabs>
              <w:bidi/>
              <w:ind w:left="498" w:hanging="283"/>
              <w:jc w:val="left"/>
              <w:rPr>
                <w:b/>
                <w:bCs w:val="0"/>
                <w:sz w:val="32"/>
                <w:szCs w:val="32"/>
              </w:rPr>
            </w:pPr>
            <w:r w:rsidRPr="00827F01">
              <w:rPr>
                <w:b/>
                <w:bCs w:val="0"/>
                <w:sz w:val="32"/>
                <w:szCs w:val="32"/>
                <w:rtl/>
              </w:rPr>
              <w:t>عمل جماعي؛</w:t>
            </w:r>
          </w:p>
          <w:p w:rsidR="002D790B" w:rsidRPr="00827F01" w:rsidRDefault="002D790B" w:rsidP="00194876">
            <w:pPr>
              <w:pStyle w:val="Corpsdetexte"/>
              <w:numPr>
                <w:ilvl w:val="0"/>
                <w:numId w:val="29"/>
              </w:numPr>
              <w:tabs>
                <w:tab w:val="clear" w:pos="214"/>
              </w:tabs>
              <w:bidi/>
              <w:ind w:left="498" w:hanging="283"/>
              <w:jc w:val="left"/>
              <w:rPr>
                <w:sz w:val="32"/>
                <w:szCs w:val="32"/>
              </w:rPr>
            </w:pPr>
            <w:r w:rsidRPr="00827F01">
              <w:rPr>
                <w:b/>
                <w:bCs w:val="0"/>
                <w:sz w:val="32"/>
                <w:szCs w:val="32"/>
                <w:rtl/>
              </w:rPr>
              <w:t>تنشيط حلقات دراسية.</w:t>
            </w:r>
          </w:p>
          <w:p w:rsidR="002D790B" w:rsidRPr="00827F01" w:rsidRDefault="002D790B" w:rsidP="00BA46C3">
            <w:pPr>
              <w:pStyle w:val="Corpsdetexte"/>
              <w:tabs>
                <w:tab w:val="clear" w:pos="214"/>
              </w:tabs>
              <w:bidi/>
              <w:jc w:val="left"/>
              <w:rPr>
                <w:sz w:val="32"/>
                <w:szCs w:val="32"/>
                <w:rtl/>
              </w:rPr>
            </w:pPr>
            <w:r w:rsidRPr="00827F01">
              <w:rPr>
                <w:b/>
                <w:bCs w:val="0"/>
                <w:sz w:val="32"/>
                <w:szCs w:val="32"/>
                <w:rtl/>
                <w:lang w:bidi="ar-MA"/>
              </w:rPr>
              <w:t>تُخصص الأنشطة التطبيقية لأجرأة مختلف طرق تفعيل العلم النشط (نهج التقصي، ...).</w:t>
            </w:r>
          </w:p>
        </w:tc>
      </w:tr>
    </w:tbl>
    <w:p w:rsidR="007E0DC4" w:rsidRPr="00827F01" w:rsidRDefault="007E0DC4" w:rsidP="007E0DC4">
      <w:pPr>
        <w:pStyle w:val="Paragraphedeliste"/>
        <w:tabs>
          <w:tab w:val="right" w:pos="850"/>
        </w:tabs>
        <w:ind w:left="708"/>
        <w:rPr>
          <w:bCs/>
          <w:lang w:eastAsia="fr-CA"/>
        </w:rPr>
      </w:pPr>
    </w:p>
    <w:p w:rsidR="002D790B" w:rsidRPr="00827F01" w:rsidRDefault="002D790B" w:rsidP="001058E1">
      <w:pPr>
        <w:pStyle w:val="Paragraphedeliste"/>
        <w:numPr>
          <w:ilvl w:val="1"/>
          <w:numId w:val="165"/>
        </w:numPr>
        <w:tabs>
          <w:tab w:val="right" w:pos="850"/>
        </w:tabs>
        <w:ind w:left="708" w:hanging="348"/>
        <w:rPr>
          <w:bCs/>
          <w:lang w:eastAsia="fr-CA"/>
        </w:rPr>
      </w:pPr>
      <w:r w:rsidRPr="00827F01">
        <w:rPr>
          <w:bCs/>
          <w:sz w:val="28"/>
          <w:szCs w:val="28"/>
          <w:rtl/>
          <w:lang w:eastAsia="fr-CA" w:bidi="ar-MA"/>
        </w:rPr>
        <w:t>وصف العمل الشخصي للطالب، عند الاقتضاء</w:t>
      </w:r>
      <w:r w:rsidRPr="00827F01">
        <w:rPr>
          <w:bCs/>
          <w:rtl/>
          <w:lang w:eastAsia="fr-CA"/>
        </w:rPr>
        <w:t>؛</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2D790B" w:rsidRPr="00827F01" w:rsidTr="004759C1">
        <w:tc>
          <w:tcPr>
            <w:tcW w:w="5000" w:type="pct"/>
          </w:tcPr>
          <w:p w:rsidR="002D790B" w:rsidRPr="00827F01" w:rsidRDefault="002D790B" w:rsidP="00BA46C3">
            <w:pPr>
              <w:pStyle w:val="Corpsdetexte"/>
              <w:bidi/>
              <w:rPr>
                <w:sz w:val="20"/>
                <w:szCs w:val="20"/>
              </w:rPr>
            </w:pPr>
          </w:p>
          <w:p w:rsidR="002D790B" w:rsidRPr="00827F01" w:rsidRDefault="002D790B" w:rsidP="00BA46C3">
            <w:pPr>
              <w:pStyle w:val="Corpsdetexte"/>
              <w:bidi/>
              <w:rPr>
                <w:sz w:val="20"/>
                <w:szCs w:val="20"/>
              </w:rPr>
            </w:pPr>
          </w:p>
          <w:p w:rsidR="002D790B" w:rsidRPr="00827F01" w:rsidRDefault="002D790B" w:rsidP="00BA46C3">
            <w:pPr>
              <w:pStyle w:val="Corpsdetexte"/>
              <w:bidi/>
              <w:rPr>
                <w:sz w:val="20"/>
                <w:szCs w:val="20"/>
              </w:rPr>
            </w:pPr>
          </w:p>
        </w:tc>
      </w:tr>
    </w:tbl>
    <w:p w:rsidR="002D790B" w:rsidRPr="00827F01" w:rsidRDefault="008C230B" w:rsidP="001058E1">
      <w:pPr>
        <w:pStyle w:val="Paragraphedeliste"/>
        <w:numPr>
          <w:ilvl w:val="0"/>
          <w:numId w:val="149"/>
        </w:numPr>
        <w:spacing w:line="276" w:lineRule="auto"/>
        <w:rPr>
          <w:b/>
          <w:bCs/>
          <w:smallCaps/>
          <w:sz w:val="32"/>
          <w:szCs w:val="32"/>
          <w:lang w:eastAsia="fr-CA" w:bidi="ar-MA"/>
        </w:rPr>
      </w:pPr>
      <w:r w:rsidRPr="00827F01">
        <w:rPr>
          <w:b/>
          <w:bCs/>
          <w:smallCaps/>
          <w:sz w:val="32"/>
          <w:szCs w:val="32"/>
          <w:rtl/>
          <w:lang w:eastAsia="fr-CA" w:bidi="ar-MA"/>
        </w:rPr>
        <w:t xml:space="preserve">إجراءات التقييم </w:t>
      </w:r>
    </w:p>
    <w:p w:rsidR="002D790B" w:rsidRPr="00827F01" w:rsidRDefault="006852D3" w:rsidP="001058E1">
      <w:pPr>
        <w:pStyle w:val="Paragraphedeliste"/>
        <w:numPr>
          <w:ilvl w:val="1"/>
          <w:numId w:val="149"/>
        </w:numPr>
        <w:ind w:left="567" w:hanging="284"/>
        <w:jc w:val="both"/>
        <w:rPr>
          <w:bCs/>
          <w:i/>
          <w:iCs/>
          <w:lang w:eastAsia="fr-CA"/>
        </w:rPr>
      </w:pPr>
      <w:r w:rsidRPr="00827F01">
        <w:rPr>
          <w:bCs/>
          <w:caps/>
          <w:sz w:val="28"/>
          <w:szCs w:val="28"/>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2D790B" w:rsidRPr="00827F01" w:rsidTr="004759C1">
        <w:tc>
          <w:tcPr>
            <w:tcW w:w="5000" w:type="pct"/>
          </w:tcPr>
          <w:p w:rsidR="002D790B" w:rsidRPr="00827F01" w:rsidRDefault="002D790B" w:rsidP="00BA46C3">
            <w:pPr>
              <w:pStyle w:val="Corpsdetexte"/>
              <w:bidi/>
              <w:rPr>
                <w:sz w:val="22"/>
                <w:szCs w:val="22"/>
              </w:rPr>
            </w:pPr>
          </w:p>
          <w:p w:rsidR="002D790B" w:rsidRPr="00827F01" w:rsidRDefault="002D790B" w:rsidP="00460CB1">
            <w:pPr>
              <w:pStyle w:val="Corpsdetexte"/>
              <w:numPr>
                <w:ilvl w:val="0"/>
                <w:numId w:val="9"/>
              </w:numPr>
              <w:bidi/>
              <w:ind w:left="720"/>
              <w:rPr>
                <w:b/>
                <w:bCs w:val="0"/>
              </w:rPr>
            </w:pPr>
            <w:r w:rsidRPr="00827F01">
              <w:rPr>
                <w:b/>
                <w:caps/>
                <w:sz w:val="28"/>
                <w:szCs w:val="28"/>
                <w:rtl/>
              </w:rPr>
              <w:t>امتحان نهاية الفصل</w:t>
            </w:r>
          </w:p>
          <w:p w:rsidR="002D790B" w:rsidRPr="00827F01" w:rsidRDefault="002D790B" w:rsidP="00BA46C3">
            <w:pPr>
              <w:pStyle w:val="Corpsdetexte"/>
              <w:bidi/>
              <w:ind w:left="720"/>
              <w:rPr>
                <w:b/>
                <w:bCs w:val="0"/>
                <w:sz w:val="22"/>
                <w:szCs w:val="22"/>
              </w:rPr>
            </w:pPr>
          </w:p>
          <w:p w:rsidR="002D790B" w:rsidRPr="00827F01" w:rsidRDefault="002D790B" w:rsidP="00460CB1">
            <w:pPr>
              <w:pStyle w:val="Corpsdetexte"/>
              <w:numPr>
                <w:ilvl w:val="0"/>
                <w:numId w:val="9"/>
              </w:numPr>
              <w:bidi/>
              <w:ind w:left="720"/>
              <w:rPr>
                <w:b/>
                <w:bCs w:val="0"/>
                <w:sz w:val="22"/>
                <w:szCs w:val="22"/>
              </w:rPr>
            </w:pPr>
            <w:r w:rsidRPr="00827F01">
              <w:rPr>
                <w:b/>
                <w:caps/>
                <w:sz w:val="28"/>
                <w:szCs w:val="28"/>
                <w:rtl/>
              </w:rPr>
              <w:t>تقييم مستمر</w:t>
            </w:r>
            <w:r w:rsidR="007E0DC4" w:rsidRPr="00827F01">
              <w:rPr>
                <w:rFonts w:hint="cs"/>
                <w:b/>
                <w:caps/>
                <w:sz w:val="28"/>
                <w:szCs w:val="28"/>
                <w:rtl/>
                <w:lang w:bidi="ar-MA"/>
              </w:rPr>
              <w:t>، عند الاقتضاء</w:t>
            </w:r>
            <w:r w:rsidRPr="00827F01">
              <w:rPr>
                <w:b/>
                <w:i/>
                <w:iCs/>
                <w:caps/>
                <w:rtl/>
              </w:rPr>
              <w:t xml:space="preserve">(تحديد : </w:t>
            </w:r>
            <w:r w:rsidRPr="00827F01">
              <w:rPr>
                <w:bCs w:val="0"/>
                <w:sz w:val="28"/>
                <w:szCs w:val="28"/>
                <w:rtl/>
              </w:rPr>
              <w:t xml:space="preserve">روائز أو اختبارات شفوية أو فروض أو عروض أو تقارير تدريب </w:t>
            </w:r>
            <w:r w:rsidRPr="00827F01">
              <w:rPr>
                <w:bCs w:val="0"/>
                <w:caps/>
                <w:sz w:val="28"/>
                <w:szCs w:val="28"/>
                <w:rtl/>
                <w:lang w:bidi="ar-MA"/>
              </w:rPr>
              <w:t xml:space="preserve">أو </w:t>
            </w:r>
            <w:r w:rsidRPr="00827F01">
              <w:rPr>
                <w:bCs w:val="0"/>
                <w:sz w:val="28"/>
                <w:szCs w:val="28"/>
                <w:rtl/>
              </w:rPr>
              <w:t>طرق أخرى للتقييم)</w:t>
            </w:r>
          </w:p>
          <w:p w:rsidR="002D790B" w:rsidRPr="00827F01" w:rsidRDefault="002D790B" w:rsidP="00BA46C3">
            <w:pPr>
              <w:pStyle w:val="Corpsdetexte"/>
              <w:bidi/>
              <w:rPr>
                <w:sz w:val="20"/>
                <w:szCs w:val="20"/>
              </w:rPr>
            </w:pPr>
          </w:p>
          <w:p w:rsidR="002D790B" w:rsidRPr="00827F01" w:rsidRDefault="002D790B" w:rsidP="00BA46C3">
            <w:pPr>
              <w:pStyle w:val="Corpsdetexte"/>
              <w:bidi/>
              <w:rPr>
                <w:sz w:val="20"/>
                <w:szCs w:val="20"/>
              </w:rPr>
            </w:pPr>
          </w:p>
        </w:tc>
      </w:tr>
    </w:tbl>
    <w:p w:rsidR="002D790B" w:rsidRPr="00827F01" w:rsidRDefault="002D790B" w:rsidP="00BA46C3">
      <w:pPr>
        <w:spacing w:after="120" w:line="240" w:lineRule="exact"/>
        <w:jc w:val="lowKashida"/>
        <w:rPr>
          <w:b/>
          <w:bCs/>
          <w:rtl/>
        </w:rPr>
      </w:pPr>
    </w:p>
    <w:p w:rsidR="002D790B" w:rsidRPr="00827F01" w:rsidRDefault="002D790B" w:rsidP="001058E1">
      <w:pPr>
        <w:pStyle w:val="Paragraphedeliste"/>
        <w:numPr>
          <w:ilvl w:val="1"/>
          <w:numId w:val="149"/>
        </w:numPr>
        <w:ind w:left="567" w:hanging="284"/>
        <w:jc w:val="both"/>
        <w:rPr>
          <w:bCs/>
          <w:caps/>
          <w:sz w:val="28"/>
          <w:szCs w:val="28"/>
          <w:lang w:eastAsia="fr-CA"/>
        </w:rPr>
      </w:pPr>
      <w:r w:rsidRPr="00827F01">
        <w:rPr>
          <w:bCs/>
          <w:caps/>
          <w:sz w:val="28"/>
          <w:szCs w:val="28"/>
          <w:rtl/>
          <w:lang w:eastAsia="fr-CA"/>
        </w:rPr>
        <w:t>نقطة الوحدة (</w:t>
      </w:r>
      <w:r w:rsidR="00F80C19" w:rsidRPr="00827F01">
        <w:rPr>
          <w:bCs/>
          <w:caps/>
          <w:sz w:val="28"/>
          <w:szCs w:val="28"/>
          <w:rtl/>
          <w:lang w:eastAsia="fr-CA"/>
        </w:rPr>
        <w:t>تحديد النسبة لمختلف تقييمات الوحدة للحصول على نقطة استيفاءها</w:t>
      </w:r>
      <w:r w:rsidRPr="00827F01">
        <w:rPr>
          <w:bCs/>
          <w:caps/>
          <w:sz w:val="28"/>
          <w:szCs w:val="28"/>
          <w:rtl/>
          <w:lang w:eastAsia="fr-CA"/>
        </w:rPr>
        <w:t>)</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2D790B" w:rsidRPr="00827F01" w:rsidTr="004759C1">
        <w:tc>
          <w:tcPr>
            <w:tcW w:w="5000" w:type="pct"/>
            <w:shd w:val="clear" w:color="auto" w:fill="auto"/>
          </w:tcPr>
          <w:p w:rsidR="002D790B" w:rsidRPr="00827F01" w:rsidRDefault="002D790B" w:rsidP="00BA46C3">
            <w:pPr>
              <w:pStyle w:val="Corpsdetexte"/>
              <w:bidi/>
              <w:rPr>
                <w:sz w:val="20"/>
                <w:szCs w:val="20"/>
              </w:rPr>
            </w:pPr>
          </w:p>
          <w:p w:rsidR="00051B8F" w:rsidRPr="00827F01" w:rsidRDefault="00051B8F" w:rsidP="00051B8F">
            <w:pPr>
              <w:pStyle w:val="Corpsdetexte"/>
              <w:bidi/>
              <w:rPr>
                <w:rtl/>
              </w:rPr>
            </w:pPr>
            <w:r w:rsidRPr="00827F01">
              <w:rPr>
                <w:sz w:val="28"/>
                <w:szCs w:val="28"/>
                <w:rtl/>
              </w:rPr>
              <w:t>مراقبة مستمرة</w:t>
            </w:r>
            <w:r w:rsidRPr="00827F01">
              <w:t>30%</w:t>
            </w:r>
          </w:p>
          <w:p w:rsidR="00051B8F" w:rsidRPr="00827F01" w:rsidRDefault="00051B8F" w:rsidP="00051B8F">
            <w:pPr>
              <w:pStyle w:val="Corpsdetexte"/>
              <w:bidi/>
            </w:pPr>
            <w:r w:rsidRPr="00827F01">
              <w:rPr>
                <w:sz w:val="28"/>
                <w:szCs w:val="28"/>
                <w:rtl/>
              </w:rPr>
              <w:t>امتحان</w:t>
            </w:r>
            <w:r w:rsidRPr="00827F01">
              <w:t xml:space="preserve"> 70% </w:t>
            </w:r>
          </w:p>
          <w:p w:rsidR="002D790B" w:rsidRPr="00827F01" w:rsidRDefault="002D790B" w:rsidP="00BA46C3">
            <w:pPr>
              <w:pStyle w:val="Corpsdetexte"/>
              <w:bidi/>
              <w:rPr>
                <w:sz w:val="20"/>
                <w:szCs w:val="20"/>
              </w:rPr>
            </w:pPr>
          </w:p>
        </w:tc>
      </w:tr>
    </w:tbl>
    <w:p w:rsidR="002D790B" w:rsidRPr="00827F01" w:rsidRDefault="002D790B" w:rsidP="00BA46C3">
      <w:pPr>
        <w:rPr>
          <w:b/>
          <w:sz w:val="20"/>
          <w:szCs w:val="20"/>
          <w:rtl/>
          <w:lang w:eastAsia="fr-CA"/>
        </w:rPr>
      </w:pPr>
    </w:p>
    <w:p w:rsidR="002D790B" w:rsidRPr="00827F01" w:rsidRDefault="002D790B" w:rsidP="00BA46C3">
      <w:pPr>
        <w:rPr>
          <w:b/>
          <w:sz w:val="20"/>
          <w:szCs w:val="20"/>
          <w:lang w:eastAsia="fr-CA"/>
        </w:rPr>
      </w:pPr>
    </w:p>
    <w:p w:rsidR="002D790B" w:rsidRPr="00827F01" w:rsidRDefault="002D790B" w:rsidP="001058E1">
      <w:pPr>
        <w:pStyle w:val="Paragraphedeliste"/>
        <w:numPr>
          <w:ilvl w:val="1"/>
          <w:numId w:val="149"/>
        </w:numPr>
        <w:ind w:left="567" w:hanging="284"/>
        <w:jc w:val="both"/>
        <w:rPr>
          <w:bCs/>
          <w:caps/>
          <w:sz w:val="28"/>
          <w:szCs w:val="28"/>
          <w:lang w:eastAsia="fr-CA"/>
        </w:rPr>
      </w:pPr>
      <w:r w:rsidRPr="00827F01">
        <w:rPr>
          <w:bCs/>
          <w:caps/>
          <w:sz w:val="28"/>
          <w:szCs w:val="28"/>
          <w:rtl/>
          <w:lang w:eastAsia="fr-CA"/>
        </w:rPr>
        <w:t>إجراءات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2D790B" w:rsidRPr="00827F01" w:rsidTr="004759C1">
        <w:tc>
          <w:tcPr>
            <w:tcW w:w="5000" w:type="pct"/>
            <w:shd w:val="clear" w:color="auto" w:fill="auto"/>
          </w:tcPr>
          <w:p w:rsidR="002D790B" w:rsidRPr="00827F01" w:rsidRDefault="002D790B" w:rsidP="00BA46C3">
            <w:pPr>
              <w:pStyle w:val="Corpsdetexte"/>
              <w:bidi/>
              <w:rPr>
                <w:sz w:val="20"/>
                <w:szCs w:val="20"/>
              </w:rPr>
            </w:pPr>
          </w:p>
          <w:p w:rsidR="002D790B" w:rsidRPr="00827F01" w:rsidRDefault="002D790B" w:rsidP="00BA46C3">
            <w:pPr>
              <w:pStyle w:val="Corpsdetexte"/>
              <w:bidi/>
              <w:spacing w:line="276" w:lineRule="auto"/>
              <w:jc w:val="left"/>
              <w:rPr>
                <w:rtl/>
              </w:rPr>
            </w:pPr>
            <w:r w:rsidRPr="00827F01">
              <w:rPr>
                <w:sz w:val="28"/>
                <w:szCs w:val="28"/>
                <w:rtl/>
              </w:rPr>
              <w:t>يتم استيفاء الوحدة بالحصول عل نقطة تفوق أو تعادل</w:t>
            </w:r>
            <w:r w:rsidRPr="00827F01">
              <w:rPr>
                <w:rtl/>
              </w:rPr>
              <w:t xml:space="preserve"> 10/20 </w:t>
            </w:r>
          </w:p>
          <w:p w:rsidR="002D790B" w:rsidRPr="00827F01" w:rsidRDefault="002D790B" w:rsidP="00BA46C3">
            <w:pPr>
              <w:pStyle w:val="Corpsdetexte"/>
              <w:bidi/>
              <w:rPr>
                <w:sz w:val="20"/>
                <w:szCs w:val="20"/>
              </w:rPr>
            </w:pPr>
          </w:p>
          <w:p w:rsidR="002D790B" w:rsidRPr="00827F01" w:rsidRDefault="002D790B" w:rsidP="00BA46C3">
            <w:pPr>
              <w:pStyle w:val="Corpsdetexte"/>
              <w:bidi/>
              <w:rPr>
                <w:sz w:val="20"/>
                <w:szCs w:val="20"/>
              </w:rPr>
            </w:pPr>
          </w:p>
        </w:tc>
      </w:tr>
    </w:tbl>
    <w:p w:rsidR="002D790B" w:rsidRPr="00827F01" w:rsidRDefault="002D790B" w:rsidP="00BA46C3">
      <w:pPr>
        <w:rPr>
          <w:b/>
          <w:sz w:val="20"/>
          <w:szCs w:val="20"/>
          <w:lang w:eastAsia="fr-CA"/>
        </w:rPr>
      </w:pPr>
    </w:p>
    <w:p w:rsidR="002D790B" w:rsidRPr="00827F01" w:rsidRDefault="002D790B" w:rsidP="00BA46C3">
      <w:pPr>
        <w:rPr>
          <w:b/>
          <w:sz w:val="20"/>
          <w:szCs w:val="20"/>
          <w:lang w:eastAsia="fr-CA"/>
        </w:rPr>
      </w:pPr>
      <w:r w:rsidRPr="00827F01">
        <w:rPr>
          <w:b/>
          <w:sz w:val="20"/>
          <w:szCs w:val="20"/>
          <w:lang w:eastAsia="fr-CA"/>
        </w:rPr>
        <w:br w:type="page"/>
      </w:r>
    </w:p>
    <w:p w:rsidR="002D790B" w:rsidRPr="00827F01" w:rsidRDefault="002D790B" w:rsidP="00BA46C3">
      <w:pPr>
        <w:rPr>
          <w:b/>
          <w:sz w:val="20"/>
          <w:szCs w:val="20"/>
          <w:rtl/>
          <w:lang w:eastAsia="fr-CA"/>
        </w:rPr>
      </w:pPr>
    </w:p>
    <w:p w:rsidR="002D790B" w:rsidRPr="00827F01" w:rsidRDefault="002D790B" w:rsidP="00BA46C3">
      <w:pPr>
        <w:rPr>
          <w:b/>
          <w:sz w:val="20"/>
          <w:szCs w:val="20"/>
          <w:lang w:eastAsia="fr-CA"/>
        </w:rPr>
      </w:pPr>
    </w:p>
    <w:p w:rsidR="002D790B" w:rsidRPr="00827F01" w:rsidRDefault="002D790B" w:rsidP="001058E1">
      <w:pPr>
        <w:pStyle w:val="Paragraphedeliste"/>
        <w:numPr>
          <w:ilvl w:val="0"/>
          <w:numId w:val="149"/>
        </w:numPr>
        <w:spacing w:line="276" w:lineRule="auto"/>
        <w:ind w:left="283" w:hanging="283"/>
        <w:rPr>
          <w:smallCaps/>
          <w:sz w:val="28"/>
          <w:szCs w:val="28"/>
          <w:lang w:eastAsia="fr-CA" w:bidi="ar-MA"/>
        </w:rPr>
      </w:pPr>
      <w:r w:rsidRPr="00827F01">
        <w:rPr>
          <w:b/>
          <w:bCs/>
          <w:smallCaps/>
          <w:sz w:val="32"/>
          <w:szCs w:val="32"/>
          <w:rtl/>
          <w:lang w:eastAsia="fr-CA" w:bidi="ar-MA"/>
        </w:rPr>
        <w:t xml:space="preserve">المنسق البيداغوجي والفريق البيداغوجي للوحدة </w:t>
      </w:r>
      <w:r w:rsidRPr="00827F01">
        <w:rPr>
          <w:smallCaps/>
          <w:sz w:val="32"/>
          <w:szCs w:val="32"/>
          <w:rtl/>
          <w:lang w:eastAsia="fr-CA" w:bidi="ar-MA"/>
        </w:rPr>
        <w:t>(</w:t>
      </w:r>
      <w:r w:rsidR="00F56BD9" w:rsidRPr="00827F01">
        <w:rPr>
          <w:smallCaps/>
          <w:sz w:val="28"/>
          <w:szCs w:val="28"/>
          <w:rtl/>
          <w:lang w:eastAsia="fr-CA" w:bidi="ar-MA"/>
        </w:rPr>
        <w:t>ينتمي منسق الوحدة لشعبة مساهمة في التكوين ويجب أن يكون متدخلا في تدريس الوحدة، ويمكن أن ينتمي لمؤسسة متدخلة شريكة</w:t>
      </w:r>
      <w:r w:rsidRPr="00827F01">
        <w:rPr>
          <w:smallCaps/>
          <w:sz w:val="28"/>
          <w:szCs w:val="28"/>
          <w:rtl/>
          <w:lang w:eastAsia="fr-CA" w:bidi="ar-MA"/>
        </w:rPr>
        <w:t>)</w:t>
      </w:r>
    </w:p>
    <w:tbl>
      <w:tblPr>
        <w:tblW w:w="10349"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694"/>
        <w:gridCol w:w="2268"/>
        <w:gridCol w:w="1701"/>
        <w:gridCol w:w="1418"/>
        <w:gridCol w:w="2268"/>
      </w:tblGrid>
      <w:tr w:rsidR="002D790B" w:rsidRPr="00827F01" w:rsidTr="005F7BB4">
        <w:trPr>
          <w:trHeight w:val="743"/>
        </w:trPr>
        <w:tc>
          <w:tcPr>
            <w:tcW w:w="2694" w:type="dxa"/>
          </w:tcPr>
          <w:p w:rsidR="002D790B" w:rsidRPr="00827F01" w:rsidRDefault="002D790B" w:rsidP="005F7BB4">
            <w:pPr>
              <w:jc w:val="center"/>
              <w:rPr>
                <w:bCs/>
                <w:rtl/>
              </w:rPr>
            </w:pPr>
            <w:r w:rsidRPr="00827F01">
              <w:rPr>
                <w:bCs/>
                <w:rtl/>
              </w:rPr>
              <w:t>طبيعة التدخل</w:t>
            </w:r>
          </w:p>
          <w:p w:rsidR="002D790B" w:rsidRPr="00827F01" w:rsidRDefault="002D790B" w:rsidP="005F7BB4">
            <w:pPr>
              <w:spacing w:line="280" w:lineRule="exact"/>
              <w:jc w:val="center"/>
              <w:rPr>
                <w:b/>
              </w:rPr>
            </w:pPr>
            <w:r w:rsidRPr="00827F01">
              <w:rPr>
                <w:b/>
                <w:rtl/>
              </w:rPr>
              <w:t>(دروس</w:t>
            </w:r>
            <w:r w:rsidRPr="00827F01">
              <w:rPr>
                <w:b/>
                <w:rtl/>
                <w:lang w:bidi="ar-MA"/>
              </w:rPr>
              <w:t xml:space="preserve">، </w:t>
            </w:r>
            <w:r w:rsidRPr="00827F01">
              <w:rPr>
                <w:b/>
                <w:rtl/>
              </w:rPr>
              <w:t>أعمال توجيهية</w:t>
            </w:r>
            <w:r w:rsidRPr="00827F01">
              <w:rPr>
                <w:b/>
                <w:rtl/>
                <w:lang w:bidi="ar-MA"/>
              </w:rPr>
              <w:t>،</w:t>
            </w:r>
            <w:r w:rsidRPr="00827F01">
              <w:rPr>
                <w:b/>
                <w:rtl/>
              </w:rPr>
              <w:t xml:space="preserve"> أشغال تطبيقية</w:t>
            </w:r>
            <w:r w:rsidRPr="00827F01">
              <w:rPr>
                <w:b/>
                <w:rtl/>
                <w:lang w:bidi="ar-MA"/>
              </w:rPr>
              <w:t>،</w:t>
            </w:r>
            <w:r w:rsidRPr="00827F01">
              <w:rPr>
                <w:b/>
                <w:rtl/>
              </w:rPr>
              <w:t xml:space="preserve">   تأطير تداريب أومشاريع</w:t>
            </w:r>
            <w:r w:rsidRPr="00827F01">
              <w:rPr>
                <w:b/>
                <w:rtl/>
                <w:lang w:bidi="ar-MA"/>
              </w:rPr>
              <w:t>،...)</w:t>
            </w:r>
          </w:p>
        </w:tc>
        <w:tc>
          <w:tcPr>
            <w:tcW w:w="2268" w:type="dxa"/>
            <w:vAlign w:val="center"/>
          </w:tcPr>
          <w:p w:rsidR="002D790B" w:rsidRPr="00827F01" w:rsidRDefault="002D790B" w:rsidP="00BA46C3">
            <w:pPr>
              <w:jc w:val="center"/>
              <w:rPr>
                <w:bCs/>
              </w:rPr>
            </w:pPr>
            <w:r w:rsidRPr="00827F01">
              <w:rPr>
                <w:bCs/>
                <w:rtl/>
              </w:rPr>
              <w:t>المؤسسة</w:t>
            </w:r>
          </w:p>
        </w:tc>
        <w:tc>
          <w:tcPr>
            <w:tcW w:w="1701" w:type="dxa"/>
            <w:vAlign w:val="center"/>
          </w:tcPr>
          <w:p w:rsidR="002D790B" w:rsidRPr="00827F01" w:rsidRDefault="002D790B" w:rsidP="00BA46C3">
            <w:pPr>
              <w:jc w:val="center"/>
              <w:rPr>
                <w:bCs/>
              </w:rPr>
            </w:pPr>
            <w:r w:rsidRPr="00827F01">
              <w:rPr>
                <w:bCs/>
                <w:rtl/>
              </w:rPr>
              <w:t>التخصص</w:t>
            </w:r>
          </w:p>
        </w:tc>
        <w:tc>
          <w:tcPr>
            <w:tcW w:w="1418" w:type="dxa"/>
            <w:vAlign w:val="center"/>
          </w:tcPr>
          <w:p w:rsidR="002D790B" w:rsidRPr="00827F01" w:rsidRDefault="002D790B" w:rsidP="00BA46C3">
            <w:pPr>
              <w:jc w:val="center"/>
              <w:rPr>
                <w:bCs/>
              </w:rPr>
            </w:pPr>
            <w:r w:rsidRPr="00827F01">
              <w:rPr>
                <w:bCs/>
                <w:rtl/>
              </w:rPr>
              <w:t>الرتبة</w:t>
            </w:r>
          </w:p>
        </w:tc>
        <w:tc>
          <w:tcPr>
            <w:tcW w:w="2268" w:type="dxa"/>
            <w:vAlign w:val="center"/>
          </w:tcPr>
          <w:p w:rsidR="002D790B" w:rsidRPr="00827F01" w:rsidRDefault="002D790B" w:rsidP="00BA46C3">
            <w:pPr>
              <w:jc w:val="center"/>
              <w:rPr>
                <w:b/>
                <w:i/>
                <w:iCs/>
              </w:rPr>
            </w:pPr>
          </w:p>
        </w:tc>
      </w:tr>
      <w:tr w:rsidR="002D790B" w:rsidRPr="00827F01" w:rsidTr="005F7BB4">
        <w:tc>
          <w:tcPr>
            <w:tcW w:w="2694" w:type="dxa"/>
          </w:tcPr>
          <w:p w:rsidR="002D790B" w:rsidRPr="00827F01" w:rsidRDefault="002D790B" w:rsidP="005F7BB4">
            <w:pPr>
              <w:jc w:val="center"/>
              <w:rPr>
                <w:b/>
                <w:i/>
                <w:iCs/>
                <w:rtl/>
                <w:lang w:bidi="ar-MA"/>
              </w:rPr>
            </w:pPr>
          </w:p>
        </w:tc>
        <w:tc>
          <w:tcPr>
            <w:tcW w:w="2268" w:type="dxa"/>
            <w:vAlign w:val="center"/>
          </w:tcPr>
          <w:p w:rsidR="002D790B" w:rsidRPr="00827F01" w:rsidRDefault="002D790B" w:rsidP="00BA46C3">
            <w:pPr>
              <w:jc w:val="center"/>
              <w:rPr>
                <w:b/>
                <w:i/>
                <w:iCs/>
              </w:rPr>
            </w:pPr>
          </w:p>
        </w:tc>
        <w:tc>
          <w:tcPr>
            <w:tcW w:w="1701" w:type="dxa"/>
          </w:tcPr>
          <w:p w:rsidR="002D790B" w:rsidRPr="00827F01" w:rsidRDefault="002D790B" w:rsidP="00BA46C3">
            <w:pPr>
              <w:rPr>
                <w:i/>
                <w:iCs/>
              </w:rPr>
            </w:pPr>
          </w:p>
        </w:tc>
        <w:tc>
          <w:tcPr>
            <w:tcW w:w="1418" w:type="dxa"/>
          </w:tcPr>
          <w:p w:rsidR="002D790B" w:rsidRPr="00827F01" w:rsidRDefault="002D790B" w:rsidP="00BA46C3">
            <w:pPr>
              <w:rPr>
                <w:i/>
                <w:iCs/>
              </w:rPr>
            </w:pPr>
          </w:p>
        </w:tc>
        <w:tc>
          <w:tcPr>
            <w:tcW w:w="2268" w:type="dxa"/>
          </w:tcPr>
          <w:p w:rsidR="002D790B" w:rsidRPr="00827F01" w:rsidRDefault="002D790B" w:rsidP="00BA46C3">
            <w:pPr>
              <w:jc w:val="both"/>
              <w:rPr>
                <w:bCs/>
                <w:sz w:val="28"/>
                <w:szCs w:val="28"/>
                <w:rtl/>
                <w:lang w:eastAsia="fr-CA"/>
              </w:rPr>
            </w:pPr>
            <w:r w:rsidRPr="00827F01">
              <w:rPr>
                <w:bCs/>
                <w:sz w:val="28"/>
                <w:szCs w:val="28"/>
                <w:rtl/>
                <w:lang w:eastAsia="fr-CA"/>
              </w:rPr>
              <w:t>المنسق البيداغوجي:</w:t>
            </w:r>
          </w:p>
          <w:p w:rsidR="002D790B" w:rsidRPr="00827F01" w:rsidRDefault="002D790B" w:rsidP="00595192">
            <w:pPr>
              <w:jc w:val="both"/>
              <w:rPr>
                <w:b/>
                <w:lang w:eastAsia="fr-CA"/>
              </w:rPr>
            </w:pPr>
            <w:r w:rsidRPr="00827F01">
              <w:rPr>
                <w:b/>
                <w:rtl/>
                <w:lang w:eastAsia="fr-CA"/>
              </w:rPr>
              <w:t>الاسم والنسب</w:t>
            </w:r>
          </w:p>
        </w:tc>
      </w:tr>
      <w:tr w:rsidR="002D790B" w:rsidRPr="00827F01" w:rsidTr="005F7BB4">
        <w:tc>
          <w:tcPr>
            <w:tcW w:w="2694" w:type="dxa"/>
          </w:tcPr>
          <w:p w:rsidR="002D790B" w:rsidRPr="00827F01" w:rsidRDefault="002D790B" w:rsidP="00BA46C3">
            <w:pPr>
              <w:spacing w:line="360" w:lineRule="auto"/>
              <w:rPr>
                <w:i/>
                <w:iCs/>
                <w:sz w:val="18"/>
                <w:szCs w:val="18"/>
              </w:rPr>
            </w:pPr>
          </w:p>
        </w:tc>
        <w:tc>
          <w:tcPr>
            <w:tcW w:w="2268" w:type="dxa"/>
          </w:tcPr>
          <w:p w:rsidR="002D790B" w:rsidRPr="00827F01" w:rsidRDefault="002D790B" w:rsidP="00BA46C3">
            <w:pPr>
              <w:spacing w:line="360" w:lineRule="auto"/>
              <w:rPr>
                <w:i/>
                <w:iCs/>
                <w:sz w:val="18"/>
                <w:szCs w:val="18"/>
              </w:rPr>
            </w:pPr>
          </w:p>
        </w:tc>
        <w:tc>
          <w:tcPr>
            <w:tcW w:w="1701" w:type="dxa"/>
          </w:tcPr>
          <w:p w:rsidR="002D790B" w:rsidRPr="00827F01" w:rsidRDefault="002D790B" w:rsidP="00BA46C3">
            <w:pPr>
              <w:spacing w:line="360" w:lineRule="auto"/>
              <w:rPr>
                <w:i/>
                <w:iCs/>
                <w:sz w:val="18"/>
                <w:szCs w:val="18"/>
              </w:rPr>
            </w:pPr>
          </w:p>
        </w:tc>
        <w:tc>
          <w:tcPr>
            <w:tcW w:w="1418" w:type="dxa"/>
          </w:tcPr>
          <w:p w:rsidR="002D790B" w:rsidRPr="00827F01" w:rsidRDefault="002D790B" w:rsidP="00BA46C3">
            <w:pPr>
              <w:spacing w:line="360" w:lineRule="auto"/>
              <w:rPr>
                <w:i/>
                <w:iCs/>
                <w:sz w:val="18"/>
                <w:szCs w:val="18"/>
              </w:rPr>
            </w:pPr>
          </w:p>
        </w:tc>
        <w:tc>
          <w:tcPr>
            <w:tcW w:w="2268" w:type="dxa"/>
          </w:tcPr>
          <w:p w:rsidR="002D790B" w:rsidRPr="00827F01" w:rsidRDefault="002D790B" w:rsidP="00BA46C3">
            <w:pPr>
              <w:jc w:val="both"/>
              <w:rPr>
                <w:bCs/>
                <w:sz w:val="28"/>
                <w:szCs w:val="28"/>
                <w:rtl/>
                <w:lang w:eastAsia="fr-CA"/>
              </w:rPr>
            </w:pPr>
            <w:r w:rsidRPr="00827F01">
              <w:rPr>
                <w:bCs/>
                <w:sz w:val="28"/>
                <w:szCs w:val="28"/>
                <w:rtl/>
                <w:lang w:eastAsia="fr-CA"/>
              </w:rPr>
              <w:t>المتدخلون :</w:t>
            </w:r>
          </w:p>
          <w:p w:rsidR="002D790B" w:rsidRPr="00827F01" w:rsidRDefault="002D790B" w:rsidP="00595192">
            <w:pPr>
              <w:spacing w:line="360" w:lineRule="auto"/>
              <w:rPr>
                <w:b/>
                <w:rtl/>
                <w:lang w:eastAsia="fr-CA" w:bidi="ar-MA"/>
              </w:rPr>
            </w:pPr>
            <w:r w:rsidRPr="00827F01">
              <w:rPr>
                <w:b/>
                <w:rtl/>
                <w:lang w:eastAsia="fr-CA"/>
              </w:rPr>
              <w:t>الاسم والنسب</w:t>
            </w:r>
          </w:p>
        </w:tc>
      </w:tr>
      <w:tr w:rsidR="002D790B" w:rsidRPr="00827F01" w:rsidTr="005F7BB4">
        <w:tc>
          <w:tcPr>
            <w:tcW w:w="2694" w:type="dxa"/>
          </w:tcPr>
          <w:p w:rsidR="002D790B" w:rsidRPr="00827F01" w:rsidRDefault="002D790B" w:rsidP="00BA46C3">
            <w:pPr>
              <w:spacing w:line="360" w:lineRule="auto"/>
              <w:rPr>
                <w:i/>
                <w:iCs/>
                <w:sz w:val="20"/>
                <w:szCs w:val="20"/>
              </w:rPr>
            </w:pPr>
          </w:p>
        </w:tc>
        <w:tc>
          <w:tcPr>
            <w:tcW w:w="2268" w:type="dxa"/>
          </w:tcPr>
          <w:p w:rsidR="002D790B" w:rsidRPr="00827F01" w:rsidRDefault="002D790B" w:rsidP="00BA46C3">
            <w:pPr>
              <w:spacing w:line="360" w:lineRule="auto"/>
              <w:rPr>
                <w:i/>
                <w:iCs/>
                <w:sz w:val="20"/>
                <w:szCs w:val="20"/>
              </w:rPr>
            </w:pPr>
          </w:p>
        </w:tc>
        <w:tc>
          <w:tcPr>
            <w:tcW w:w="1701" w:type="dxa"/>
          </w:tcPr>
          <w:p w:rsidR="002D790B" w:rsidRPr="00827F01" w:rsidRDefault="002D790B" w:rsidP="00BA46C3">
            <w:pPr>
              <w:spacing w:line="360" w:lineRule="auto"/>
              <w:rPr>
                <w:i/>
                <w:iCs/>
                <w:sz w:val="20"/>
                <w:szCs w:val="20"/>
              </w:rPr>
            </w:pPr>
          </w:p>
        </w:tc>
        <w:tc>
          <w:tcPr>
            <w:tcW w:w="1418" w:type="dxa"/>
          </w:tcPr>
          <w:p w:rsidR="002D790B" w:rsidRPr="00827F01" w:rsidRDefault="002D790B" w:rsidP="00BA46C3">
            <w:pPr>
              <w:spacing w:line="360" w:lineRule="auto"/>
              <w:rPr>
                <w:i/>
                <w:iCs/>
                <w:sz w:val="20"/>
                <w:szCs w:val="20"/>
              </w:rPr>
            </w:pPr>
          </w:p>
        </w:tc>
        <w:tc>
          <w:tcPr>
            <w:tcW w:w="2268" w:type="dxa"/>
          </w:tcPr>
          <w:p w:rsidR="002D790B" w:rsidRPr="00827F01" w:rsidRDefault="002D790B" w:rsidP="00BA46C3">
            <w:pPr>
              <w:spacing w:line="360" w:lineRule="auto"/>
              <w:rPr>
                <w:i/>
                <w:iCs/>
                <w:sz w:val="20"/>
                <w:szCs w:val="20"/>
              </w:rPr>
            </w:pPr>
          </w:p>
        </w:tc>
      </w:tr>
      <w:tr w:rsidR="002D790B" w:rsidRPr="00827F01" w:rsidTr="005F7BB4">
        <w:tc>
          <w:tcPr>
            <w:tcW w:w="2694" w:type="dxa"/>
          </w:tcPr>
          <w:p w:rsidR="002D790B" w:rsidRPr="00827F01" w:rsidRDefault="002D790B" w:rsidP="00BA46C3">
            <w:pPr>
              <w:spacing w:line="360" w:lineRule="auto"/>
              <w:rPr>
                <w:i/>
                <w:iCs/>
                <w:sz w:val="20"/>
                <w:szCs w:val="20"/>
              </w:rPr>
            </w:pPr>
          </w:p>
        </w:tc>
        <w:tc>
          <w:tcPr>
            <w:tcW w:w="2268" w:type="dxa"/>
          </w:tcPr>
          <w:p w:rsidR="002D790B" w:rsidRPr="00827F01" w:rsidRDefault="002D790B" w:rsidP="00BA46C3">
            <w:pPr>
              <w:spacing w:line="360" w:lineRule="auto"/>
              <w:rPr>
                <w:i/>
                <w:iCs/>
                <w:sz w:val="20"/>
                <w:szCs w:val="20"/>
              </w:rPr>
            </w:pPr>
          </w:p>
        </w:tc>
        <w:tc>
          <w:tcPr>
            <w:tcW w:w="1701" w:type="dxa"/>
          </w:tcPr>
          <w:p w:rsidR="002D790B" w:rsidRPr="00827F01" w:rsidRDefault="002D790B" w:rsidP="00BA46C3">
            <w:pPr>
              <w:spacing w:line="360" w:lineRule="auto"/>
              <w:rPr>
                <w:i/>
                <w:iCs/>
                <w:sz w:val="20"/>
                <w:szCs w:val="20"/>
              </w:rPr>
            </w:pPr>
          </w:p>
        </w:tc>
        <w:tc>
          <w:tcPr>
            <w:tcW w:w="1418" w:type="dxa"/>
          </w:tcPr>
          <w:p w:rsidR="002D790B" w:rsidRPr="00827F01" w:rsidRDefault="002D790B" w:rsidP="00BA46C3">
            <w:pPr>
              <w:spacing w:line="360" w:lineRule="auto"/>
              <w:rPr>
                <w:i/>
                <w:iCs/>
                <w:sz w:val="20"/>
                <w:szCs w:val="20"/>
              </w:rPr>
            </w:pPr>
          </w:p>
        </w:tc>
        <w:tc>
          <w:tcPr>
            <w:tcW w:w="2268" w:type="dxa"/>
          </w:tcPr>
          <w:p w:rsidR="002D790B" w:rsidRPr="00827F01" w:rsidRDefault="002D790B" w:rsidP="00BA46C3">
            <w:pPr>
              <w:spacing w:line="360" w:lineRule="auto"/>
              <w:rPr>
                <w:i/>
                <w:iCs/>
                <w:sz w:val="20"/>
                <w:szCs w:val="20"/>
              </w:rPr>
            </w:pPr>
          </w:p>
        </w:tc>
      </w:tr>
    </w:tbl>
    <w:p w:rsidR="002D790B" w:rsidRPr="00827F01" w:rsidRDefault="002D790B" w:rsidP="00BA46C3">
      <w:pPr>
        <w:spacing w:before="120" w:after="120" w:line="240" w:lineRule="exact"/>
        <w:rPr>
          <w:bCs/>
          <w:sz w:val="18"/>
          <w:szCs w:val="18"/>
          <w:lang w:eastAsia="fr-CA"/>
        </w:rPr>
      </w:pPr>
    </w:p>
    <w:p w:rsidR="002D790B" w:rsidRPr="00827F01" w:rsidRDefault="002D790B" w:rsidP="001058E1">
      <w:pPr>
        <w:pStyle w:val="Paragraphedeliste"/>
        <w:numPr>
          <w:ilvl w:val="0"/>
          <w:numId w:val="149"/>
        </w:numPr>
        <w:spacing w:line="276" w:lineRule="auto"/>
        <w:ind w:left="283" w:hanging="283"/>
        <w:rPr>
          <w:b/>
          <w:bCs/>
          <w:smallCaps/>
          <w:sz w:val="32"/>
          <w:szCs w:val="32"/>
          <w:lang w:eastAsia="fr-CA" w:bidi="ar-MA"/>
        </w:rPr>
      </w:pPr>
      <w:r w:rsidRPr="00827F01">
        <w:rPr>
          <w:b/>
          <w:bCs/>
          <w:smallCaps/>
          <w:sz w:val="32"/>
          <w:szCs w:val="32"/>
          <w:rtl/>
          <w:lang w:eastAsia="fr-CA" w:bidi="ar-M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428"/>
      </w:tblGrid>
      <w:tr w:rsidR="002D790B" w:rsidRPr="00827F01" w:rsidTr="004759C1">
        <w:tc>
          <w:tcPr>
            <w:tcW w:w="5000" w:type="pct"/>
          </w:tcPr>
          <w:p w:rsidR="002D790B" w:rsidRPr="00827F01" w:rsidRDefault="002D790B" w:rsidP="00BA46C3">
            <w:pPr>
              <w:pStyle w:val="Corpsdetexte"/>
              <w:bidi/>
              <w:rPr>
                <w:sz w:val="20"/>
                <w:szCs w:val="20"/>
              </w:rPr>
            </w:pPr>
          </w:p>
          <w:p w:rsidR="00FD0F35" w:rsidRPr="00827F01" w:rsidRDefault="00FD0F35" w:rsidP="00FD0F35">
            <w:pPr>
              <w:pStyle w:val="Corpsdetexte"/>
              <w:numPr>
                <w:ilvl w:val="0"/>
                <w:numId w:val="212"/>
              </w:numPr>
              <w:bidi/>
              <w:rPr>
                <w:rFonts w:ascii="ae_AlMohanad" w:hAnsi="ae_AlMohanad" w:cs="ae_AlMohanad"/>
                <w:b/>
                <w:bCs w:val="0"/>
                <w:sz w:val="28"/>
                <w:szCs w:val="28"/>
                <w:rtl/>
              </w:rPr>
            </w:pPr>
            <w:r w:rsidRPr="00827F01">
              <w:rPr>
                <w:rFonts w:ascii="ae_AlMohanad" w:hAnsi="ae_AlMohanad" w:cs="ae_AlMohanad" w:hint="cs"/>
                <w:b/>
                <w:bCs w:val="0"/>
                <w:sz w:val="28"/>
                <w:szCs w:val="28"/>
                <w:rtl/>
              </w:rPr>
              <w:t>بيبليوغرافيا عامة حول الوحدة</w:t>
            </w:r>
          </w:p>
          <w:p w:rsidR="00FD0F35" w:rsidRPr="00827F01" w:rsidRDefault="00FD0F35" w:rsidP="00FD0F35">
            <w:pPr>
              <w:pStyle w:val="Corpsdetexte"/>
              <w:bidi/>
              <w:rPr>
                <w:rFonts w:ascii="ae_AlMohanad" w:hAnsi="ae_AlMohanad" w:cs="ae_AlMohanad"/>
                <w:b/>
                <w:bCs w:val="0"/>
                <w:sz w:val="28"/>
                <w:szCs w:val="28"/>
                <w:rtl/>
              </w:rPr>
            </w:pPr>
          </w:p>
          <w:p w:rsidR="00FD0F35" w:rsidRPr="00827F01" w:rsidRDefault="00FD0F35" w:rsidP="00FD0F35">
            <w:pPr>
              <w:pStyle w:val="Corpsdetexte"/>
              <w:numPr>
                <w:ilvl w:val="0"/>
                <w:numId w:val="212"/>
              </w:numPr>
              <w:bidi/>
              <w:rPr>
                <w:rFonts w:ascii="ae_AlMohanad" w:hAnsi="ae_AlMohanad" w:cs="ae_AlMohanad"/>
                <w:b/>
                <w:bCs w:val="0"/>
                <w:sz w:val="28"/>
                <w:szCs w:val="28"/>
              </w:rPr>
            </w:pPr>
            <w:r w:rsidRPr="00827F01">
              <w:rPr>
                <w:rFonts w:ascii="ae_AlMohanad" w:hAnsi="ae_AlMohanad" w:cs="ae_AlMohanad" w:hint="cs"/>
                <w:b/>
                <w:bCs w:val="0"/>
                <w:sz w:val="28"/>
                <w:szCs w:val="28"/>
                <w:rtl/>
              </w:rPr>
              <w:t>مواقع إلكترونية حول الوحدة</w:t>
            </w:r>
          </w:p>
          <w:p w:rsidR="00FD0F35" w:rsidRPr="00827F01" w:rsidRDefault="00FD0F35" w:rsidP="00FD0F35">
            <w:pPr>
              <w:pStyle w:val="Paragraphedeliste"/>
              <w:rPr>
                <w:rFonts w:ascii="ae_AlMohanad" w:hAnsi="ae_AlMohanad" w:cs="ae_AlMohanad"/>
                <w:b/>
                <w:sz w:val="28"/>
                <w:szCs w:val="28"/>
                <w:rtl/>
              </w:rPr>
            </w:pPr>
          </w:p>
          <w:p w:rsidR="002D790B" w:rsidRPr="00827F01" w:rsidRDefault="00FD0F35" w:rsidP="00FD0F35">
            <w:pPr>
              <w:pStyle w:val="Corpsdetexte"/>
              <w:numPr>
                <w:ilvl w:val="0"/>
                <w:numId w:val="212"/>
              </w:numPr>
              <w:bidi/>
              <w:rPr>
                <w:b/>
                <w:bCs w:val="0"/>
                <w:sz w:val="20"/>
                <w:szCs w:val="20"/>
              </w:rPr>
            </w:pPr>
            <w:r w:rsidRPr="00827F01">
              <w:rPr>
                <w:rFonts w:ascii="ae_AlMohanad" w:hAnsi="ae_AlMohanad" w:cs="ae_AlMohanad" w:hint="cs"/>
                <w:b/>
                <w:bCs w:val="0"/>
                <w:sz w:val="28"/>
                <w:szCs w:val="28"/>
                <w:rtl/>
              </w:rPr>
              <w:t>لائحة بعض الموارد الرقمية حول الوحدة</w:t>
            </w:r>
          </w:p>
          <w:p w:rsidR="002D790B" w:rsidRPr="00827F01" w:rsidRDefault="002D790B" w:rsidP="00BA46C3">
            <w:pPr>
              <w:pStyle w:val="Corpsdetexte"/>
              <w:bidi/>
              <w:rPr>
                <w:sz w:val="20"/>
                <w:szCs w:val="20"/>
              </w:rPr>
            </w:pPr>
          </w:p>
        </w:tc>
      </w:tr>
    </w:tbl>
    <w:p w:rsidR="002D790B" w:rsidRPr="00827F01" w:rsidRDefault="002D790B" w:rsidP="00BA46C3">
      <w:pPr>
        <w:rPr>
          <w:b/>
          <w:bCs/>
          <w:sz w:val="16"/>
          <w:szCs w:val="16"/>
          <w:lang w:eastAsia="fr-FR"/>
        </w:rPr>
      </w:pPr>
    </w:p>
    <w:p w:rsidR="002D790B" w:rsidRPr="00827F01" w:rsidRDefault="002D790B" w:rsidP="00BA46C3">
      <w:pPr>
        <w:spacing w:line="240" w:lineRule="exact"/>
        <w:ind w:left="720"/>
        <w:rPr>
          <w:b/>
          <w:bCs/>
          <w:sz w:val="16"/>
          <w:szCs w:val="16"/>
          <w:lang w:eastAsia="fr-FR"/>
        </w:rPr>
      </w:pPr>
    </w:p>
    <w:p w:rsidR="002D790B" w:rsidRPr="00827F01" w:rsidRDefault="002D790B" w:rsidP="00BA46C3">
      <w:pPr>
        <w:rPr>
          <w:bCs/>
          <w:lang w:eastAsia="fr-CA"/>
        </w:rPr>
      </w:pPr>
      <w:r w:rsidRPr="00827F01">
        <w:rPr>
          <w:bCs/>
          <w:lang w:eastAsia="fr-CA"/>
        </w:rPr>
        <w:br w:type="page"/>
      </w:r>
    </w:p>
    <w:p w:rsidR="002D790B" w:rsidRPr="00827F01" w:rsidRDefault="002D790B" w:rsidP="00BA46C3">
      <w:pPr>
        <w:rPr>
          <w:b/>
          <w:sz w:val="20"/>
          <w:szCs w:val="20"/>
          <w:rtl/>
          <w:lang w:eastAsia="fr-CA"/>
        </w:rPr>
      </w:pPr>
    </w:p>
    <w:p w:rsidR="002D790B" w:rsidRPr="00827F01" w:rsidRDefault="002D790B" w:rsidP="00BA46C3">
      <w:pPr>
        <w:rPr>
          <w:b/>
          <w:sz w:val="20"/>
          <w:szCs w:val="20"/>
          <w:lang w:eastAsia="fr-CA"/>
        </w:rPr>
      </w:pPr>
    </w:p>
    <w:p w:rsidR="008535D6" w:rsidRPr="00827F01" w:rsidRDefault="008535D6" w:rsidP="00BA46C3">
      <w:pPr>
        <w:rPr>
          <w:b/>
          <w:sz w:val="20"/>
          <w:szCs w:val="20"/>
          <w:lang w:eastAsia="fr-CA"/>
        </w:rPr>
      </w:pPr>
    </w:p>
    <w:p w:rsidR="008535D6" w:rsidRPr="00827F01" w:rsidRDefault="008535D6" w:rsidP="00BA46C3">
      <w:pPr>
        <w:rPr>
          <w:b/>
          <w:sz w:val="20"/>
          <w:szCs w:val="20"/>
          <w:lang w:eastAsia="fr-CA"/>
        </w:rPr>
      </w:pPr>
    </w:p>
    <w:p w:rsidR="008535D6" w:rsidRPr="00827F01" w:rsidRDefault="008535D6" w:rsidP="00BA46C3">
      <w:pPr>
        <w:rPr>
          <w:b/>
          <w:sz w:val="20"/>
          <w:szCs w:val="20"/>
          <w:lang w:eastAsia="fr-CA"/>
        </w:rPr>
      </w:pPr>
    </w:p>
    <w:p w:rsidR="008535D6" w:rsidRPr="00827F01" w:rsidRDefault="008535D6" w:rsidP="00BA46C3">
      <w:pPr>
        <w:rPr>
          <w:b/>
          <w:sz w:val="20"/>
          <w:szCs w:val="20"/>
          <w:lang w:eastAsia="fr-CA"/>
        </w:rPr>
      </w:pPr>
    </w:p>
    <w:p w:rsidR="008535D6" w:rsidRPr="00827F01" w:rsidRDefault="008535D6" w:rsidP="00BA46C3">
      <w:pPr>
        <w:rPr>
          <w:b/>
          <w:sz w:val="20"/>
          <w:szCs w:val="20"/>
          <w:lang w:eastAsia="fr-CA"/>
        </w:rPr>
      </w:pPr>
    </w:p>
    <w:p w:rsidR="008535D6" w:rsidRPr="00827F01" w:rsidRDefault="008535D6" w:rsidP="00BA46C3">
      <w:pPr>
        <w:rPr>
          <w:b/>
          <w:sz w:val="20"/>
          <w:szCs w:val="20"/>
          <w:lang w:eastAsia="fr-CA"/>
        </w:rPr>
      </w:pPr>
    </w:p>
    <w:p w:rsidR="008535D6" w:rsidRPr="00827F01" w:rsidRDefault="008535D6" w:rsidP="00BA46C3">
      <w:pPr>
        <w:rPr>
          <w:b/>
          <w:sz w:val="20"/>
          <w:szCs w:val="20"/>
          <w:lang w:eastAsia="fr-CA"/>
        </w:rPr>
      </w:pPr>
    </w:p>
    <w:p w:rsidR="008535D6" w:rsidRPr="00827F01" w:rsidRDefault="008535D6" w:rsidP="00BA46C3">
      <w:pPr>
        <w:rPr>
          <w:b/>
          <w:sz w:val="20"/>
          <w:szCs w:val="20"/>
          <w:lang w:eastAsia="fr-CA"/>
        </w:rPr>
      </w:pPr>
    </w:p>
    <w:p w:rsidR="008535D6" w:rsidRPr="00827F01" w:rsidRDefault="008535D6" w:rsidP="00BA46C3">
      <w:pPr>
        <w:rPr>
          <w:b/>
          <w:sz w:val="20"/>
          <w:szCs w:val="20"/>
          <w:lang w:eastAsia="fr-CA"/>
        </w:rPr>
      </w:pPr>
    </w:p>
    <w:p w:rsidR="008535D6" w:rsidRPr="00827F01" w:rsidRDefault="008535D6" w:rsidP="00BA46C3">
      <w:pPr>
        <w:rPr>
          <w:b/>
          <w:sz w:val="20"/>
          <w:szCs w:val="20"/>
          <w:lang w:eastAsia="fr-CA"/>
        </w:rPr>
      </w:pPr>
    </w:p>
    <w:p w:rsidR="008535D6" w:rsidRPr="00827F01" w:rsidRDefault="008535D6" w:rsidP="00BA46C3">
      <w:pPr>
        <w:rPr>
          <w:b/>
          <w:sz w:val="20"/>
          <w:szCs w:val="20"/>
          <w:lang w:eastAsia="fr-CA"/>
        </w:rPr>
      </w:pPr>
    </w:p>
    <w:p w:rsidR="008535D6" w:rsidRPr="00827F01" w:rsidRDefault="008535D6" w:rsidP="00BA46C3">
      <w:pPr>
        <w:rPr>
          <w:b/>
          <w:sz w:val="20"/>
          <w:szCs w:val="20"/>
          <w:rtl/>
          <w:lang w:eastAsia="fr-CA"/>
        </w:rPr>
      </w:pPr>
    </w:p>
    <w:p w:rsidR="002D790B" w:rsidRPr="00827F01" w:rsidRDefault="002D790B" w:rsidP="00BA46C3">
      <w:pPr>
        <w:rPr>
          <w:b/>
          <w:sz w:val="20"/>
          <w:szCs w:val="20"/>
          <w:rtl/>
          <w:lang w:eastAsia="fr-CA"/>
        </w:rPr>
      </w:pPr>
    </w:p>
    <w:p w:rsidR="002D790B" w:rsidRPr="00827F01" w:rsidRDefault="002D790B" w:rsidP="00BA46C3">
      <w:pPr>
        <w:rPr>
          <w:b/>
          <w:sz w:val="20"/>
          <w:szCs w:val="20"/>
          <w:rtl/>
          <w:lang w:eastAsia="fr-CA"/>
        </w:rPr>
      </w:pPr>
    </w:p>
    <w:p w:rsidR="002D790B" w:rsidRPr="00827F01" w:rsidRDefault="002D790B" w:rsidP="00BA46C3">
      <w:pPr>
        <w:rPr>
          <w:b/>
          <w:sz w:val="20"/>
          <w:szCs w:val="20"/>
          <w:rtl/>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200"/>
      </w:tblGrid>
      <w:tr w:rsidR="002D790B" w:rsidRPr="00827F01" w:rsidTr="008535D6">
        <w:trPr>
          <w:trHeight w:val="1667"/>
          <w:jc w:val="center"/>
        </w:trPr>
        <w:tc>
          <w:tcPr>
            <w:tcW w:w="5000" w:type="pct"/>
            <w:shd w:val="clear" w:color="auto" w:fill="92D050"/>
          </w:tcPr>
          <w:p w:rsidR="002D790B" w:rsidRPr="00827F01" w:rsidRDefault="002D790B" w:rsidP="00BA46C3">
            <w:pPr>
              <w:spacing w:line="240" w:lineRule="exact"/>
              <w:jc w:val="center"/>
              <w:rPr>
                <w:sz w:val="20"/>
                <w:szCs w:val="20"/>
              </w:rPr>
            </w:pPr>
          </w:p>
          <w:p w:rsidR="002D790B" w:rsidRPr="00827F01" w:rsidRDefault="002D790B" w:rsidP="00BA46C3">
            <w:pPr>
              <w:jc w:val="center"/>
              <w:rPr>
                <w:b/>
                <w:sz w:val="20"/>
                <w:szCs w:val="20"/>
                <w:lang w:eastAsia="fr-CA"/>
              </w:rPr>
            </w:pPr>
          </w:p>
          <w:p w:rsidR="002D790B" w:rsidRPr="00827F01" w:rsidRDefault="002D790B" w:rsidP="00C232B5">
            <w:pPr>
              <w:jc w:val="center"/>
              <w:rPr>
                <w:b/>
                <w:bCs/>
                <w:sz w:val="22"/>
                <w:szCs w:val="22"/>
                <w:rtl/>
                <w:lang w:bidi="ar-MA"/>
              </w:rPr>
            </w:pPr>
            <w:r w:rsidRPr="00827F01">
              <w:rPr>
                <w:bCs/>
                <w:sz w:val="48"/>
                <w:szCs w:val="48"/>
                <w:rtl/>
                <w:lang w:eastAsia="fr-CA"/>
              </w:rPr>
              <w:t xml:space="preserve">الملف الوصفي للوحدة </w:t>
            </w:r>
            <w:r w:rsidRPr="00827F01">
              <w:rPr>
                <w:bCs/>
                <w:sz w:val="48"/>
                <w:szCs w:val="48"/>
                <w:rtl/>
                <w:lang w:eastAsia="fr-CA" w:bidi="ar-MA"/>
              </w:rPr>
              <w:t>37</w:t>
            </w:r>
          </w:p>
          <w:p w:rsidR="002D790B" w:rsidRPr="00827F01" w:rsidRDefault="002D790B" w:rsidP="00BA46C3">
            <w:pPr>
              <w:spacing w:line="240" w:lineRule="exact"/>
              <w:jc w:val="center"/>
              <w:rPr>
                <w:sz w:val="20"/>
                <w:szCs w:val="20"/>
              </w:rPr>
            </w:pPr>
          </w:p>
        </w:tc>
      </w:tr>
    </w:tbl>
    <w:p w:rsidR="002D790B" w:rsidRPr="00827F01" w:rsidRDefault="002D790B" w:rsidP="00BA46C3">
      <w:pPr>
        <w:rPr>
          <w:b/>
          <w:sz w:val="20"/>
          <w:szCs w:val="20"/>
          <w:lang w:eastAsia="fr-CA"/>
        </w:rPr>
      </w:pPr>
    </w:p>
    <w:p w:rsidR="002D790B" w:rsidRPr="00827F01" w:rsidRDefault="002D790B" w:rsidP="00BA46C3">
      <w:pPr>
        <w:rPr>
          <w:b/>
          <w:sz w:val="20"/>
          <w:szCs w:val="20"/>
          <w:lang w:eastAsia="fr-CA"/>
        </w:rPr>
      </w:pPr>
    </w:p>
    <w:p w:rsidR="002D790B" w:rsidRPr="00827F01" w:rsidRDefault="002D790B" w:rsidP="00BA46C3">
      <w:pPr>
        <w:rPr>
          <w:b/>
          <w:sz w:val="20"/>
          <w:szCs w:val="20"/>
          <w:lang w:eastAsia="fr-CA"/>
        </w:rPr>
      </w:pPr>
    </w:p>
    <w:p w:rsidR="002D790B" w:rsidRPr="00827F01" w:rsidRDefault="002D790B" w:rsidP="00BA46C3">
      <w:pPr>
        <w:rPr>
          <w:b/>
          <w:sz w:val="20"/>
          <w:szCs w:val="20"/>
          <w:lang w:eastAsia="fr-CA"/>
        </w:rPr>
      </w:pPr>
    </w:p>
    <w:p w:rsidR="002D790B" w:rsidRPr="00827F01" w:rsidRDefault="002D790B" w:rsidP="00BA46C3">
      <w:pPr>
        <w:rPr>
          <w:b/>
          <w:sz w:val="20"/>
          <w:szCs w:val="20"/>
          <w:lang w:eastAsia="fr-CA"/>
        </w:rPr>
      </w:pPr>
    </w:p>
    <w:p w:rsidR="002D790B" w:rsidRPr="00827F01" w:rsidRDefault="002D790B" w:rsidP="00BA46C3">
      <w:pPr>
        <w:jc w:val="lowKashida"/>
        <w:rPr>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629"/>
        <w:gridCol w:w="3260"/>
      </w:tblGrid>
      <w:tr w:rsidR="002D790B" w:rsidRPr="00827F01" w:rsidTr="004759C1">
        <w:trPr>
          <w:trHeight w:val="464"/>
        </w:trPr>
        <w:tc>
          <w:tcPr>
            <w:tcW w:w="6629" w:type="dxa"/>
            <w:tcBorders>
              <w:bottom w:val="single" w:sz="6" w:space="0" w:color="auto"/>
            </w:tcBorders>
            <w:vAlign w:val="center"/>
          </w:tcPr>
          <w:p w:rsidR="002D790B" w:rsidRPr="00827F01" w:rsidRDefault="002D790B" w:rsidP="00BA46C3">
            <w:pPr>
              <w:spacing w:line="360" w:lineRule="auto"/>
              <w:rPr>
                <w:b/>
                <w:bCs/>
                <w:sz w:val="28"/>
                <w:szCs w:val="28"/>
                <w:rtl/>
                <w:lang w:bidi="ar-MA"/>
              </w:rPr>
            </w:pPr>
            <w:r w:rsidRPr="00827F01">
              <w:rPr>
                <w:b/>
                <w:bCs/>
                <w:sz w:val="28"/>
                <w:szCs w:val="28"/>
                <w:rtl/>
                <w:lang w:bidi="ar-MA"/>
              </w:rPr>
              <w:t>37</w:t>
            </w:r>
          </w:p>
        </w:tc>
        <w:tc>
          <w:tcPr>
            <w:tcW w:w="3260" w:type="dxa"/>
          </w:tcPr>
          <w:p w:rsidR="002D790B" w:rsidRPr="00827F01" w:rsidRDefault="002D790B" w:rsidP="00BA46C3">
            <w:pPr>
              <w:jc w:val="both"/>
              <w:rPr>
                <w:bCs/>
                <w:sz w:val="28"/>
                <w:szCs w:val="28"/>
                <w:lang w:eastAsia="fr-CA"/>
              </w:rPr>
            </w:pPr>
            <w:r w:rsidRPr="00827F01">
              <w:rPr>
                <w:bCs/>
                <w:sz w:val="28"/>
                <w:szCs w:val="28"/>
                <w:rtl/>
                <w:lang w:eastAsia="fr-CA"/>
              </w:rPr>
              <w:t>الرقم التسلسلي للوحدة</w:t>
            </w:r>
          </w:p>
        </w:tc>
      </w:tr>
      <w:tr w:rsidR="002D790B" w:rsidRPr="00827F01" w:rsidTr="007E0DC4">
        <w:trPr>
          <w:trHeight w:val="464"/>
        </w:trPr>
        <w:tc>
          <w:tcPr>
            <w:tcW w:w="6629" w:type="dxa"/>
            <w:tcBorders>
              <w:top w:val="single" w:sz="6" w:space="0" w:color="auto"/>
              <w:bottom w:val="single" w:sz="6" w:space="0" w:color="auto"/>
            </w:tcBorders>
            <w:shd w:val="clear" w:color="auto" w:fill="auto"/>
            <w:vAlign w:val="center"/>
          </w:tcPr>
          <w:p w:rsidR="002D790B" w:rsidRPr="00827F01" w:rsidRDefault="005F7BB4" w:rsidP="005F7BB4">
            <w:pPr>
              <w:spacing w:line="360" w:lineRule="auto"/>
              <w:rPr>
                <w:b/>
                <w:bCs/>
                <w:sz w:val="28"/>
                <w:szCs w:val="28"/>
              </w:rPr>
            </w:pPr>
            <w:r w:rsidRPr="00827F01">
              <w:rPr>
                <w:b/>
                <w:bCs/>
                <w:sz w:val="28"/>
                <w:szCs w:val="28"/>
                <w:rtl/>
              </w:rPr>
              <w:t>إبستمولوجيا الاجتماعيات (التاريخ والجغرافية</w:t>
            </w:r>
            <w:r w:rsidRPr="00827F01">
              <w:rPr>
                <w:rFonts w:hint="cs"/>
                <w:b/>
                <w:bCs/>
                <w:sz w:val="28"/>
                <w:szCs w:val="28"/>
                <w:rtl/>
                <w:lang w:bidi="ar-MA"/>
              </w:rPr>
              <w:t xml:space="preserve"> والتربية على المواطنة</w:t>
            </w:r>
            <w:r w:rsidRPr="00827F01">
              <w:rPr>
                <w:b/>
                <w:bCs/>
                <w:sz w:val="28"/>
                <w:szCs w:val="28"/>
                <w:rtl/>
              </w:rPr>
              <w:t>)</w:t>
            </w:r>
          </w:p>
        </w:tc>
        <w:tc>
          <w:tcPr>
            <w:tcW w:w="3260" w:type="dxa"/>
          </w:tcPr>
          <w:p w:rsidR="002D790B" w:rsidRPr="00827F01" w:rsidRDefault="002D790B" w:rsidP="00BA46C3">
            <w:pPr>
              <w:jc w:val="both"/>
              <w:rPr>
                <w:bCs/>
                <w:sz w:val="28"/>
                <w:szCs w:val="28"/>
                <w:lang w:eastAsia="fr-CA"/>
              </w:rPr>
            </w:pPr>
            <w:r w:rsidRPr="00827F01">
              <w:rPr>
                <w:bCs/>
                <w:sz w:val="28"/>
                <w:szCs w:val="28"/>
                <w:rtl/>
                <w:lang w:eastAsia="fr-CA"/>
              </w:rPr>
              <w:t>عنوان الوحدة</w:t>
            </w:r>
          </w:p>
        </w:tc>
      </w:tr>
      <w:tr w:rsidR="002D790B" w:rsidRPr="00827F01" w:rsidTr="004759C1">
        <w:tc>
          <w:tcPr>
            <w:tcW w:w="6629" w:type="dxa"/>
            <w:tcBorders>
              <w:top w:val="single" w:sz="6" w:space="0" w:color="auto"/>
            </w:tcBorders>
            <w:vAlign w:val="center"/>
          </w:tcPr>
          <w:p w:rsidR="002D790B" w:rsidRPr="00827F01" w:rsidRDefault="00C37560" w:rsidP="00BA46C3">
            <w:pPr>
              <w:rPr>
                <w:b/>
                <w:bCs/>
                <w:caps/>
                <w:sz w:val="28"/>
                <w:szCs w:val="28"/>
                <w:lang w:eastAsia="fr-CA"/>
              </w:rPr>
            </w:pPr>
            <w:r w:rsidRPr="00827F01">
              <w:rPr>
                <w:b/>
                <w:bCs/>
                <w:caps/>
                <w:sz w:val="28"/>
                <w:szCs w:val="28"/>
                <w:rtl/>
                <w:lang w:eastAsia="fr-CA"/>
              </w:rPr>
              <w:t>تربية</w:t>
            </w:r>
          </w:p>
        </w:tc>
        <w:tc>
          <w:tcPr>
            <w:tcW w:w="3260" w:type="dxa"/>
          </w:tcPr>
          <w:p w:rsidR="002D790B" w:rsidRPr="00827F01" w:rsidRDefault="002D790B" w:rsidP="00BA46C3">
            <w:pPr>
              <w:jc w:val="both"/>
              <w:rPr>
                <w:bCs/>
                <w:sz w:val="28"/>
                <w:szCs w:val="28"/>
                <w:lang w:eastAsia="fr-CA"/>
              </w:rPr>
            </w:pPr>
            <w:r w:rsidRPr="00827F01">
              <w:rPr>
                <w:bCs/>
                <w:sz w:val="28"/>
                <w:szCs w:val="28"/>
                <w:rtl/>
                <w:lang w:eastAsia="fr-CA"/>
              </w:rPr>
              <w:t xml:space="preserve">طبيعة الوحدة </w:t>
            </w:r>
            <w:r w:rsidR="00C37560" w:rsidRPr="00827F01">
              <w:rPr>
                <w:b/>
                <w:sz w:val="28"/>
                <w:szCs w:val="28"/>
                <w:rtl/>
                <w:lang w:eastAsia="fr-CA"/>
              </w:rPr>
              <w:t xml:space="preserve">(تخصص / تربية) </w:t>
            </w:r>
          </w:p>
        </w:tc>
      </w:tr>
      <w:tr w:rsidR="002D790B" w:rsidRPr="00827F01" w:rsidTr="004759C1">
        <w:trPr>
          <w:trHeight w:val="591"/>
        </w:trPr>
        <w:tc>
          <w:tcPr>
            <w:tcW w:w="6629" w:type="dxa"/>
            <w:vAlign w:val="center"/>
          </w:tcPr>
          <w:p w:rsidR="002D790B" w:rsidRPr="00827F01" w:rsidRDefault="002D790B" w:rsidP="00BA46C3">
            <w:pPr>
              <w:spacing w:line="276" w:lineRule="auto"/>
              <w:rPr>
                <w:b/>
                <w:bCs/>
                <w:sz w:val="28"/>
                <w:szCs w:val="28"/>
              </w:rPr>
            </w:pPr>
            <w:r w:rsidRPr="00827F01">
              <w:rPr>
                <w:b/>
                <w:bCs/>
                <w:sz w:val="28"/>
                <w:szCs w:val="28"/>
                <w:rtl/>
              </w:rPr>
              <w:t>6</w:t>
            </w:r>
          </w:p>
        </w:tc>
        <w:tc>
          <w:tcPr>
            <w:tcW w:w="3260" w:type="dxa"/>
          </w:tcPr>
          <w:p w:rsidR="002D790B" w:rsidRPr="00827F01" w:rsidRDefault="002D790B" w:rsidP="00BA46C3">
            <w:pPr>
              <w:jc w:val="both"/>
              <w:rPr>
                <w:bCs/>
                <w:sz w:val="28"/>
                <w:szCs w:val="28"/>
                <w:lang w:eastAsia="fr-CA"/>
              </w:rPr>
            </w:pPr>
            <w:r w:rsidRPr="00827F01">
              <w:rPr>
                <w:bCs/>
                <w:sz w:val="28"/>
                <w:szCs w:val="28"/>
                <w:rtl/>
                <w:lang w:eastAsia="fr-CA"/>
              </w:rPr>
              <w:t>الفصل الذي تنتمي إليه الوحدة</w:t>
            </w:r>
          </w:p>
        </w:tc>
      </w:tr>
      <w:tr w:rsidR="002D790B" w:rsidRPr="00827F01" w:rsidTr="004759C1">
        <w:trPr>
          <w:trHeight w:val="557"/>
        </w:trPr>
        <w:tc>
          <w:tcPr>
            <w:tcW w:w="6629" w:type="dxa"/>
            <w:vAlign w:val="center"/>
          </w:tcPr>
          <w:p w:rsidR="002D790B" w:rsidRPr="00827F01" w:rsidRDefault="002D790B" w:rsidP="00BA46C3">
            <w:pPr>
              <w:spacing w:line="360" w:lineRule="auto"/>
              <w:rPr>
                <w:b/>
                <w:bCs/>
                <w:caps/>
                <w:sz w:val="28"/>
                <w:szCs w:val="28"/>
                <w:lang w:eastAsia="fr-CA"/>
              </w:rPr>
            </w:pPr>
          </w:p>
        </w:tc>
        <w:tc>
          <w:tcPr>
            <w:tcW w:w="3260" w:type="dxa"/>
          </w:tcPr>
          <w:p w:rsidR="002D790B" w:rsidRPr="00827F01" w:rsidRDefault="002D790B" w:rsidP="00BA46C3">
            <w:pPr>
              <w:jc w:val="both"/>
              <w:rPr>
                <w:bCs/>
                <w:sz w:val="28"/>
                <w:szCs w:val="28"/>
                <w:lang w:eastAsia="fr-CA"/>
              </w:rPr>
            </w:pPr>
            <w:r w:rsidRPr="00827F01">
              <w:rPr>
                <w:bCs/>
                <w:sz w:val="28"/>
                <w:szCs w:val="28"/>
                <w:rtl/>
                <w:lang w:eastAsia="fr-CA"/>
              </w:rPr>
              <w:t>المؤسسة التي تنتمي لها الوحدة</w:t>
            </w:r>
          </w:p>
        </w:tc>
      </w:tr>
    </w:tbl>
    <w:p w:rsidR="002D790B" w:rsidRPr="00827F01" w:rsidRDefault="002D790B" w:rsidP="00BA46C3">
      <w:pPr>
        <w:jc w:val="lowKashida"/>
        <w:rPr>
          <w:b/>
          <w:sz w:val="20"/>
          <w:szCs w:val="20"/>
          <w:lang w:eastAsia="fr-CA"/>
        </w:rPr>
      </w:pPr>
    </w:p>
    <w:p w:rsidR="002D790B" w:rsidRPr="00827F01" w:rsidRDefault="002D790B" w:rsidP="00BA46C3">
      <w:pPr>
        <w:rPr>
          <w:b/>
          <w:sz w:val="20"/>
          <w:szCs w:val="20"/>
          <w:lang w:eastAsia="fr-CA"/>
        </w:rPr>
      </w:pPr>
    </w:p>
    <w:p w:rsidR="002D790B" w:rsidRPr="00827F01" w:rsidRDefault="002D790B" w:rsidP="00BA46C3">
      <w:pPr>
        <w:rPr>
          <w:b/>
          <w:sz w:val="20"/>
          <w:szCs w:val="20"/>
          <w:lang w:eastAsia="fr-CA"/>
        </w:rPr>
      </w:pPr>
    </w:p>
    <w:p w:rsidR="002D790B" w:rsidRPr="00827F01" w:rsidRDefault="002D790B" w:rsidP="00BA46C3">
      <w:pPr>
        <w:rPr>
          <w:b/>
          <w:sz w:val="20"/>
          <w:szCs w:val="20"/>
          <w:lang w:eastAsia="fr-CA"/>
        </w:rPr>
      </w:pPr>
    </w:p>
    <w:p w:rsidR="002D790B" w:rsidRPr="00827F01" w:rsidRDefault="002D790B" w:rsidP="00BA46C3">
      <w:pPr>
        <w:jc w:val="lowKashida"/>
        <w:rPr>
          <w:b/>
          <w:sz w:val="20"/>
          <w:szCs w:val="20"/>
          <w:lang w:eastAsia="fr-CA"/>
        </w:rPr>
      </w:pPr>
    </w:p>
    <w:p w:rsidR="002D790B" w:rsidRPr="00827F01" w:rsidRDefault="002D790B" w:rsidP="00BA46C3">
      <w:pPr>
        <w:rPr>
          <w:b/>
          <w:sz w:val="20"/>
          <w:szCs w:val="20"/>
          <w:lang w:eastAsia="fr-CA"/>
        </w:rPr>
      </w:pPr>
    </w:p>
    <w:p w:rsidR="002D790B" w:rsidRPr="00827F01" w:rsidRDefault="002D790B" w:rsidP="00BA46C3">
      <w:pPr>
        <w:jc w:val="lowKashida"/>
        <w:rPr>
          <w:bCs/>
          <w:lang w:eastAsia="fr-CA"/>
        </w:rPr>
      </w:pPr>
    </w:p>
    <w:p w:rsidR="002D790B" w:rsidRPr="00827F01" w:rsidRDefault="002D790B" w:rsidP="00BA46C3">
      <w:pPr>
        <w:jc w:val="lowKashida"/>
        <w:rPr>
          <w:bCs/>
          <w:lang w:eastAsia="fr-CA"/>
        </w:rPr>
      </w:pPr>
    </w:p>
    <w:p w:rsidR="002D790B" w:rsidRPr="00827F01" w:rsidRDefault="002D790B" w:rsidP="00F65911">
      <w:pPr>
        <w:rPr>
          <w:b/>
          <w:bCs/>
          <w:smallCaps/>
          <w:sz w:val="32"/>
          <w:szCs w:val="32"/>
          <w:lang w:eastAsia="fr-CA"/>
        </w:rPr>
      </w:pPr>
      <w:r w:rsidRPr="00827F01">
        <w:rPr>
          <w:bCs/>
          <w:lang w:eastAsia="fr-CA"/>
        </w:rPr>
        <w:br w:type="page"/>
      </w:r>
      <w:r w:rsidR="00F65911" w:rsidRPr="00827F01">
        <w:rPr>
          <w:rFonts w:hint="cs"/>
          <w:bCs/>
          <w:sz w:val="28"/>
          <w:szCs w:val="28"/>
          <w:rtl/>
          <w:lang w:eastAsia="fr-CA"/>
        </w:rPr>
        <w:t>1</w:t>
      </w:r>
      <w:r w:rsidR="00F65911" w:rsidRPr="00827F01">
        <w:rPr>
          <w:rFonts w:hint="cs"/>
          <w:bCs/>
          <w:rtl/>
          <w:lang w:eastAsia="fr-CA"/>
        </w:rPr>
        <w:t xml:space="preserve">. </w:t>
      </w:r>
      <w:r w:rsidRPr="00827F01">
        <w:rPr>
          <w:b/>
          <w:bCs/>
          <w:smallCaps/>
          <w:sz w:val="32"/>
          <w:szCs w:val="32"/>
          <w:rtl/>
          <w:lang w:eastAsia="fr-CA" w:bidi="ar-MA"/>
        </w:rPr>
        <w:t xml:space="preserve">وصف الوحدة </w:t>
      </w:r>
    </w:p>
    <w:p w:rsidR="002D790B" w:rsidRPr="00827F01" w:rsidRDefault="002D790B" w:rsidP="00BA46C3">
      <w:pPr>
        <w:spacing w:line="276" w:lineRule="auto"/>
        <w:rPr>
          <w:b/>
          <w:bCs/>
          <w:smallCaps/>
          <w:sz w:val="28"/>
          <w:szCs w:val="28"/>
          <w:lang w:eastAsia="fr-CA" w:bidi="ar-MA"/>
        </w:rPr>
      </w:pPr>
      <w:r w:rsidRPr="00827F01">
        <w:rPr>
          <w:b/>
          <w:bCs/>
          <w:smallCaps/>
          <w:sz w:val="28"/>
          <w:szCs w:val="28"/>
          <w:rtl/>
          <w:lang w:eastAsia="fr-CA" w:bidi="ar-MA"/>
        </w:rPr>
        <w:t>1.1. أهداف الوحدة</w:t>
      </w:r>
    </w:p>
    <w:tbl>
      <w:tblPr>
        <w:tblW w:w="5143"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350"/>
      </w:tblGrid>
      <w:tr w:rsidR="002D790B" w:rsidRPr="00827F01" w:rsidTr="005F7BB4">
        <w:trPr>
          <w:trHeight w:val="796"/>
        </w:trPr>
        <w:tc>
          <w:tcPr>
            <w:tcW w:w="5000" w:type="pct"/>
          </w:tcPr>
          <w:p w:rsidR="005A4312" w:rsidRPr="00827F01" w:rsidRDefault="005A4312" w:rsidP="001058E1">
            <w:pPr>
              <w:numPr>
                <w:ilvl w:val="0"/>
                <w:numId w:val="183"/>
              </w:numPr>
              <w:shd w:val="clear" w:color="auto" w:fill="FFFFFF"/>
              <w:spacing w:before="120" w:after="120"/>
              <w:rPr>
                <w:sz w:val="28"/>
                <w:szCs w:val="28"/>
                <w:bdr w:val="none" w:sz="0" w:space="0" w:color="auto" w:frame="1"/>
                <w:rtl/>
                <w:lang w:eastAsia="fr-FR"/>
              </w:rPr>
            </w:pPr>
            <w:r w:rsidRPr="00827F01">
              <w:rPr>
                <w:rFonts w:hint="cs"/>
                <w:sz w:val="28"/>
                <w:szCs w:val="28"/>
                <w:bdr w:val="none" w:sz="0" w:space="0" w:color="auto" w:frame="1"/>
                <w:rtl/>
                <w:lang w:eastAsia="fr-FR"/>
              </w:rPr>
              <w:t>معرفة تطور الفكر التاريخي ومدارسه وخطابه؛</w:t>
            </w:r>
          </w:p>
          <w:p w:rsidR="005A4312" w:rsidRPr="00827F01" w:rsidRDefault="005A4312" w:rsidP="001058E1">
            <w:pPr>
              <w:numPr>
                <w:ilvl w:val="0"/>
                <w:numId w:val="183"/>
              </w:numPr>
              <w:shd w:val="clear" w:color="auto" w:fill="FFFFFF"/>
              <w:spacing w:before="120" w:after="120"/>
              <w:rPr>
                <w:sz w:val="28"/>
                <w:szCs w:val="28"/>
                <w:bdr w:val="none" w:sz="0" w:space="0" w:color="auto" w:frame="1"/>
                <w:rtl/>
                <w:lang w:eastAsia="fr-FR"/>
              </w:rPr>
            </w:pPr>
            <w:r w:rsidRPr="00827F01">
              <w:rPr>
                <w:rFonts w:hint="cs"/>
                <w:sz w:val="28"/>
                <w:szCs w:val="28"/>
                <w:bdr w:val="none" w:sz="0" w:space="0" w:color="auto" w:frame="1"/>
                <w:rtl/>
                <w:lang w:eastAsia="fr-FR"/>
              </w:rPr>
              <w:t>اكتساب قواعد تطور الفكر الجغرافي ومناهجه وأشكال تعبيره؛</w:t>
            </w:r>
          </w:p>
          <w:p w:rsidR="002D790B" w:rsidRPr="00827F01" w:rsidRDefault="005A4312" w:rsidP="001058E1">
            <w:pPr>
              <w:numPr>
                <w:ilvl w:val="0"/>
                <w:numId w:val="183"/>
              </w:numPr>
              <w:shd w:val="clear" w:color="auto" w:fill="FFFFFF"/>
              <w:spacing w:before="120" w:after="120"/>
              <w:rPr>
                <w:sz w:val="28"/>
                <w:szCs w:val="28"/>
                <w:bdr w:val="none" w:sz="0" w:space="0" w:color="auto" w:frame="1"/>
                <w:lang w:eastAsia="fr-FR"/>
              </w:rPr>
            </w:pPr>
            <w:r w:rsidRPr="00827F01">
              <w:rPr>
                <w:rFonts w:hint="cs"/>
                <w:sz w:val="28"/>
                <w:szCs w:val="28"/>
                <w:bdr w:val="none" w:sz="0" w:space="0" w:color="auto" w:frame="1"/>
                <w:rtl/>
                <w:lang w:eastAsia="fr-FR"/>
              </w:rPr>
              <w:t>إدراك مرجعيات القيم ومؤسساتها وآلياتها وتمثل دورة التعلم؛</w:t>
            </w:r>
          </w:p>
          <w:p w:rsidR="005A4312" w:rsidRPr="00827F01" w:rsidRDefault="005A4312" w:rsidP="001058E1">
            <w:pPr>
              <w:numPr>
                <w:ilvl w:val="0"/>
                <w:numId w:val="183"/>
              </w:numPr>
              <w:shd w:val="clear" w:color="auto" w:fill="FFFFFF"/>
              <w:spacing w:before="120" w:after="120"/>
              <w:rPr>
                <w:b/>
                <w:bCs/>
                <w:lang w:bidi="ar-MA"/>
              </w:rPr>
            </w:pPr>
            <w:r w:rsidRPr="00827F01">
              <w:rPr>
                <w:rFonts w:hint="cs"/>
                <w:sz w:val="28"/>
                <w:szCs w:val="28"/>
                <w:bdr w:val="none" w:sz="0" w:space="0" w:color="auto" w:frame="1"/>
                <w:rtl/>
                <w:lang w:eastAsia="fr-FR"/>
              </w:rPr>
              <w:t>التملك لإبستمولوجيا التاريخ والجغرافيا والتربية على المواطنة، والقدرة على توظيفها في وضعيات مركبة جديدة في أفق استشراف مهنة التدريس أو مواصلة البحث</w:t>
            </w:r>
          </w:p>
        </w:tc>
      </w:tr>
    </w:tbl>
    <w:p w:rsidR="002D790B" w:rsidRPr="00827F01" w:rsidRDefault="002D790B" w:rsidP="00BA46C3">
      <w:pPr>
        <w:rPr>
          <w:b/>
          <w:sz w:val="20"/>
          <w:szCs w:val="20"/>
          <w:lang w:eastAsia="fr-CA"/>
        </w:rPr>
      </w:pPr>
    </w:p>
    <w:p w:rsidR="002D790B" w:rsidRPr="00827F01" w:rsidRDefault="005A4312" w:rsidP="005A4312">
      <w:pPr>
        <w:spacing w:line="276" w:lineRule="auto"/>
        <w:rPr>
          <w:smallCaps/>
          <w:sz w:val="28"/>
          <w:szCs w:val="28"/>
          <w:rtl/>
          <w:lang w:eastAsia="fr-CA" w:bidi="ar-MA"/>
        </w:rPr>
      </w:pPr>
      <w:r w:rsidRPr="00827F01">
        <w:rPr>
          <w:rFonts w:hint="cs"/>
          <w:b/>
          <w:bCs/>
          <w:smallCaps/>
          <w:sz w:val="28"/>
          <w:szCs w:val="28"/>
          <w:rtl/>
          <w:lang w:eastAsia="fr-CA" w:bidi="ar-MA"/>
        </w:rPr>
        <w:t>1</w:t>
      </w:r>
      <w:r w:rsidR="002D790B" w:rsidRPr="00827F01">
        <w:rPr>
          <w:b/>
          <w:bCs/>
          <w:smallCaps/>
          <w:sz w:val="28"/>
          <w:szCs w:val="28"/>
          <w:rtl/>
          <w:lang w:eastAsia="fr-CA" w:bidi="ar-MA"/>
        </w:rPr>
        <w:t>.</w:t>
      </w:r>
      <w:r w:rsidRPr="00827F01">
        <w:rPr>
          <w:rFonts w:hint="cs"/>
          <w:b/>
          <w:bCs/>
          <w:smallCaps/>
          <w:sz w:val="28"/>
          <w:szCs w:val="28"/>
          <w:rtl/>
          <w:lang w:eastAsia="fr-CA" w:bidi="ar-MA"/>
        </w:rPr>
        <w:t>2</w:t>
      </w:r>
      <w:r w:rsidR="002D790B" w:rsidRPr="00827F01">
        <w:rPr>
          <w:b/>
          <w:bCs/>
          <w:smallCaps/>
          <w:sz w:val="28"/>
          <w:szCs w:val="28"/>
          <w:rtl/>
          <w:lang w:eastAsia="fr-CA" w:bidi="ar-MA"/>
        </w:rPr>
        <w:t xml:space="preserve">.  المعارف اللازم اكتسابها مسبقا </w:t>
      </w:r>
      <w:r w:rsidR="002D790B" w:rsidRPr="00827F01">
        <w:rPr>
          <w:smallCaps/>
          <w:sz w:val="28"/>
          <w:szCs w:val="28"/>
          <w:rtl/>
          <w:lang w:eastAsia="fr-CA" w:bidi="ar-MA"/>
        </w:rPr>
        <w:t>(تحديد الوحدة أو الوحدات اللازم استيفاؤها مسبقا وكذا الفصل المعني)</w:t>
      </w:r>
    </w:p>
    <w:tbl>
      <w:tblPr>
        <w:tblW w:w="5143"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350"/>
      </w:tblGrid>
      <w:tr w:rsidR="002D790B" w:rsidRPr="00827F01" w:rsidTr="005F7BB4">
        <w:trPr>
          <w:trHeight w:val="588"/>
        </w:trPr>
        <w:tc>
          <w:tcPr>
            <w:tcW w:w="5000" w:type="pct"/>
          </w:tcPr>
          <w:p w:rsidR="00FD0F35" w:rsidRPr="00827F01" w:rsidRDefault="00FD0F35" w:rsidP="00FD0F35">
            <w:pPr>
              <w:pStyle w:val="Paragraphedeliste"/>
              <w:ind w:left="0"/>
              <w:rPr>
                <w:b/>
                <w:bCs/>
                <w:smallCaps/>
                <w:sz w:val="8"/>
                <w:szCs w:val="8"/>
                <w:rtl/>
                <w:lang w:eastAsia="fr-CA"/>
              </w:rPr>
            </w:pPr>
          </w:p>
          <w:p w:rsidR="002D790B" w:rsidRPr="00827F01" w:rsidRDefault="00FD0F35" w:rsidP="00FD0F35">
            <w:pPr>
              <w:rPr>
                <w:b/>
                <w:sz w:val="20"/>
                <w:szCs w:val="20"/>
                <w:lang w:eastAsia="fr-CA"/>
              </w:rPr>
            </w:pPr>
            <w:r w:rsidRPr="00827F01">
              <w:rPr>
                <w:rFonts w:hint="cs"/>
                <w:b/>
                <w:bCs/>
                <w:smallCaps/>
                <w:sz w:val="32"/>
                <w:szCs w:val="32"/>
                <w:rtl/>
                <w:lang w:eastAsia="fr-CA"/>
              </w:rPr>
              <w:t>استيفاء جميع وحدات التاريخ والجغرافيا بهذا المسلك</w:t>
            </w:r>
          </w:p>
        </w:tc>
      </w:tr>
    </w:tbl>
    <w:p w:rsidR="002D790B" w:rsidRPr="00827F01" w:rsidRDefault="002D790B" w:rsidP="00BA46C3">
      <w:pPr>
        <w:spacing w:after="120" w:line="240" w:lineRule="exact"/>
        <w:rPr>
          <w:b/>
          <w:bCs/>
          <w:smallCaps/>
          <w:sz w:val="26"/>
          <w:szCs w:val="26"/>
          <w:lang w:eastAsia="fr-CA"/>
        </w:rPr>
      </w:pPr>
    </w:p>
    <w:p w:rsidR="002D790B" w:rsidRPr="00827F01" w:rsidRDefault="005A4312" w:rsidP="005A4312">
      <w:pPr>
        <w:jc w:val="both"/>
        <w:rPr>
          <w:b/>
          <w:bCs/>
          <w:smallCaps/>
          <w:sz w:val="28"/>
          <w:szCs w:val="28"/>
          <w:lang w:eastAsia="fr-CA" w:bidi="ar-MA"/>
        </w:rPr>
      </w:pPr>
      <w:r w:rsidRPr="00827F01">
        <w:rPr>
          <w:rFonts w:hint="cs"/>
          <w:b/>
          <w:bCs/>
          <w:smallCaps/>
          <w:sz w:val="28"/>
          <w:szCs w:val="28"/>
          <w:rtl/>
          <w:lang w:eastAsia="fr-CA" w:bidi="ar-MA"/>
        </w:rPr>
        <w:t>1</w:t>
      </w:r>
      <w:r w:rsidR="002D790B" w:rsidRPr="00827F01">
        <w:rPr>
          <w:b/>
          <w:bCs/>
          <w:smallCaps/>
          <w:sz w:val="28"/>
          <w:szCs w:val="28"/>
          <w:rtl/>
          <w:lang w:eastAsia="fr-CA" w:bidi="ar-MA"/>
        </w:rPr>
        <w:t>.</w:t>
      </w:r>
      <w:r w:rsidRPr="00827F01">
        <w:rPr>
          <w:rFonts w:hint="cs"/>
          <w:b/>
          <w:bCs/>
          <w:smallCaps/>
          <w:sz w:val="28"/>
          <w:szCs w:val="28"/>
          <w:rtl/>
          <w:lang w:eastAsia="fr-CA" w:bidi="ar-MA"/>
        </w:rPr>
        <w:t>3</w:t>
      </w:r>
      <w:r w:rsidR="002D790B" w:rsidRPr="00827F01">
        <w:rPr>
          <w:b/>
          <w:bCs/>
          <w:smallCaps/>
          <w:sz w:val="28"/>
          <w:szCs w:val="28"/>
          <w:rtl/>
          <w:lang w:eastAsia="fr-CA" w:bidi="ar-MA"/>
        </w:rPr>
        <w:t xml:space="preserve">. الغلاف الزمني </w:t>
      </w:r>
      <w:r w:rsidR="002D0313" w:rsidRPr="00827F01">
        <w:rPr>
          <w:smallCaps/>
          <w:sz w:val="28"/>
          <w:szCs w:val="28"/>
          <w:rtl/>
          <w:lang w:eastAsia="fr-CA" w:bidi="ar-MA"/>
        </w:rPr>
        <w:t>(تكون الأعمال التوجيهية والأشغال التطبيقية إلزامية في وحدات التخصص</w:t>
      </w:r>
      <w:r w:rsidR="00412A6F" w:rsidRPr="00827F01">
        <w:rPr>
          <w:smallCaps/>
          <w:sz w:val="28"/>
          <w:szCs w:val="28"/>
          <w:rtl/>
          <w:lang w:eastAsia="fr-CA" w:bidi="ar-MA"/>
        </w:rPr>
        <w:t xml:space="preserve">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r w:rsidR="002D0313" w:rsidRPr="00827F01">
        <w:rPr>
          <w:smallCaps/>
          <w:sz w:val="28"/>
          <w:szCs w:val="28"/>
          <w:rtl/>
          <w:lang w:eastAsia="fr-CA" w:bidi="ar-MA"/>
        </w:rPr>
        <w:t>)</w:t>
      </w:r>
    </w:p>
    <w:tbl>
      <w:tblPr>
        <w:tblW w:w="10349"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18"/>
        <w:gridCol w:w="1985"/>
        <w:gridCol w:w="1134"/>
        <w:gridCol w:w="850"/>
        <w:gridCol w:w="851"/>
        <w:gridCol w:w="992"/>
        <w:gridCol w:w="851"/>
        <w:gridCol w:w="2268"/>
      </w:tblGrid>
      <w:tr w:rsidR="002D790B" w:rsidRPr="00827F01" w:rsidTr="005A4312">
        <w:tc>
          <w:tcPr>
            <w:tcW w:w="1418" w:type="dxa"/>
            <w:vAlign w:val="center"/>
          </w:tcPr>
          <w:p w:rsidR="002D790B" w:rsidRPr="00827F01" w:rsidRDefault="002D790B" w:rsidP="00BA46C3">
            <w:pPr>
              <w:jc w:val="center"/>
              <w:rPr>
                <w:b/>
                <w:bCs/>
              </w:rPr>
            </w:pPr>
            <w:r w:rsidRPr="00827F01">
              <w:rPr>
                <w:b/>
                <w:bCs/>
                <w:rtl/>
              </w:rPr>
              <w:t>مجموع الغلاف الزمني للوحدة</w:t>
            </w:r>
          </w:p>
        </w:tc>
        <w:tc>
          <w:tcPr>
            <w:tcW w:w="1985" w:type="dxa"/>
            <w:vAlign w:val="center"/>
          </w:tcPr>
          <w:p w:rsidR="002D790B" w:rsidRPr="00827F01" w:rsidRDefault="0021223E" w:rsidP="00BA46C3">
            <w:pPr>
              <w:jc w:val="center"/>
              <w:rPr>
                <w:b/>
                <w:bCs/>
              </w:rPr>
            </w:pPr>
            <w:r w:rsidRPr="00827F01">
              <w:rPr>
                <w:b/>
                <w:bCs/>
                <w:rtl/>
              </w:rPr>
              <w:t>تقييم (التقييم المستمر والامتحان النهائي)</w:t>
            </w:r>
          </w:p>
        </w:tc>
        <w:tc>
          <w:tcPr>
            <w:tcW w:w="1134" w:type="dxa"/>
            <w:vAlign w:val="center"/>
          </w:tcPr>
          <w:p w:rsidR="002D790B" w:rsidRPr="00827F01" w:rsidRDefault="002D790B" w:rsidP="00BA46C3">
            <w:pPr>
              <w:jc w:val="center"/>
              <w:rPr>
                <w:b/>
                <w:bCs/>
              </w:rPr>
            </w:pPr>
            <w:r w:rsidRPr="00827F01">
              <w:rPr>
                <w:b/>
                <w:bCs/>
                <w:rtl/>
              </w:rPr>
              <w:t>عمل شخصي</w:t>
            </w:r>
          </w:p>
        </w:tc>
        <w:tc>
          <w:tcPr>
            <w:tcW w:w="850" w:type="dxa"/>
            <w:vAlign w:val="center"/>
          </w:tcPr>
          <w:p w:rsidR="00D407A2" w:rsidRPr="00827F01" w:rsidRDefault="00D407A2" w:rsidP="002B63F2">
            <w:pPr>
              <w:jc w:val="center"/>
              <w:rPr>
                <w:b/>
                <w:bCs/>
                <w:rtl/>
              </w:rPr>
            </w:pPr>
          </w:p>
          <w:p w:rsidR="002D790B" w:rsidRPr="00827F01" w:rsidRDefault="002D790B" w:rsidP="00D407A2">
            <w:pPr>
              <w:jc w:val="center"/>
              <w:rPr>
                <w:b/>
                <w:bCs/>
              </w:rPr>
            </w:pPr>
            <w:r w:rsidRPr="00827F01">
              <w:rPr>
                <w:b/>
                <w:bCs/>
                <w:rtl/>
              </w:rPr>
              <w:t>أنشطة تطبيقية</w:t>
            </w:r>
          </w:p>
        </w:tc>
        <w:tc>
          <w:tcPr>
            <w:tcW w:w="851" w:type="dxa"/>
            <w:vAlign w:val="center"/>
          </w:tcPr>
          <w:p w:rsidR="002D790B" w:rsidRPr="00827F01" w:rsidRDefault="002D790B" w:rsidP="00BA46C3">
            <w:pPr>
              <w:jc w:val="center"/>
              <w:rPr>
                <w:b/>
                <w:lang w:eastAsia="fr-CA"/>
              </w:rPr>
            </w:pPr>
            <w:r w:rsidRPr="00827F01">
              <w:rPr>
                <w:bCs/>
                <w:rtl/>
              </w:rPr>
              <w:t>أشغال تطبيقية</w:t>
            </w:r>
          </w:p>
        </w:tc>
        <w:tc>
          <w:tcPr>
            <w:tcW w:w="992" w:type="dxa"/>
            <w:vAlign w:val="center"/>
          </w:tcPr>
          <w:p w:rsidR="002D790B" w:rsidRPr="00827F01" w:rsidRDefault="002D790B" w:rsidP="00BA46C3">
            <w:pPr>
              <w:jc w:val="center"/>
              <w:rPr>
                <w:b/>
                <w:lang w:eastAsia="fr-CA"/>
              </w:rPr>
            </w:pPr>
            <w:r w:rsidRPr="00827F01">
              <w:rPr>
                <w:bCs/>
                <w:rtl/>
              </w:rPr>
              <w:t>أعمال توجيهية</w:t>
            </w:r>
          </w:p>
        </w:tc>
        <w:tc>
          <w:tcPr>
            <w:tcW w:w="851" w:type="dxa"/>
            <w:vAlign w:val="center"/>
          </w:tcPr>
          <w:p w:rsidR="002D790B" w:rsidRPr="00827F01" w:rsidRDefault="002D790B" w:rsidP="00BA46C3">
            <w:pPr>
              <w:jc w:val="center"/>
              <w:rPr>
                <w:b/>
                <w:lang w:eastAsia="fr-CA"/>
              </w:rPr>
            </w:pPr>
            <w:r w:rsidRPr="00827F01">
              <w:rPr>
                <w:bCs/>
                <w:rtl/>
              </w:rPr>
              <w:t>دروس</w:t>
            </w:r>
          </w:p>
        </w:tc>
        <w:tc>
          <w:tcPr>
            <w:tcW w:w="2268" w:type="dxa"/>
            <w:vAlign w:val="center"/>
          </w:tcPr>
          <w:p w:rsidR="002D790B" w:rsidRPr="00827F01" w:rsidRDefault="005A4523" w:rsidP="00BA46C3">
            <w:pPr>
              <w:jc w:val="center"/>
              <w:rPr>
                <w:b/>
                <w:bCs/>
              </w:rPr>
            </w:pPr>
            <w:r w:rsidRPr="00827F01">
              <w:rPr>
                <w:b/>
                <w:bCs/>
                <w:sz w:val="28"/>
                <w:szCs w:val="28"/>
                <w:rtl/>
              </w:rPr>
              <w:t>مكونات الوحدة</w:t>
            </w:r>
          </w:p>
        </w:tc>
      </w:tr>
      <w:tr w:rsidR="002D790B" w:rsidRPr="00827F01" w:rsidTr="005A4312">
        <w:tc>
          <w:tcPr>
            <w:tcW w:w="1418" w:type="dxa"/>
            <w:vAlign w:val="center"/>
          </w:tcPr>
          <w:p w:rsidR="002D790B" w:rsidRPr="00827F01" w:rsidRDefault="002D790B" w:rsidP="00BA46C3">
            <w:pPr>
              <w:spacing w:line="360" w:lineRule="auto"/>
              <w:jc w:val="center"/>
              <w:rPr>
                <w:b/>
                <w:bCs/>
              </w:rPr>
            </w:pPr>
            <w:r w:rsidRPr="00827F01">
              <w:rPr>
                <w:b/>
                <w:bCs/>
                <w:rtl/>
              </w:rPr>
              <w:t>50</w:t>
            </w:r>
          </w:p>
        </w:tc>
        <w:tc>
          <w:tcPr>
            <w:tcW w:w="1985" w:type="dxa"/>
            <w:vAlign w:val="center"/>
          </w:tcPr>
          <w:p w:rsidR="002D790B" w:rsidRPr="00827F01" w:rsidRDefault="002B63F2" w:rsidP="00BA46C3">
            <w:pPr>
              <w:spacing w:line="360" w:lineRule="auto"/>
              <w:ind w:left="-108" w:right="-108"/>
              <w:jc w:val="center"/>
              <w:rPr>
                <w:b/>
                <w:bCs/>
              </w:rPr>
            </w:pPr>
            <w:r w:rsidRPr="00827F01">
              <w:rPr>
                <w:b/>
                <w:bCs/>
              </w:rPr>
              <w:t>04</w:t>
            </w:r>
          </w:p>
        </w:tc>
        <w:tc>
          <w:tcPr>
            <w:tcW w:w="1134" w:type="dxa"/>
            <w:vAlign w:val="center"/>
          </w:tcPr>
          <w:p w:rsidR="002D790B" w:rsidRPr="00827F01" w:rsidRDefault="002B63F2" w:rsidP="002B63F2">
            <w:pPr>
              <w:spacing w:line="360" w:lineRule="auto"/>
              <w:ind w:left="-108" w:right="-108"/>
              <w:jc w:val="center"/>
              <w:rPr>
                <w:b/>
                <w:bCs/>
              </w:rPr>
            </w:pPr>
            <w:r w:rsidRPr="00827F01">
              <w:rPr>
                <w:b/>
                <w:bCs/>
              </w:rPr>
              <w:t>08</w:t>
            </w:r>
          </w:p>
        </w:tc>
        <w:tc>
          <w:tcPr>
            <w:tcW w:w="850" w:type="dxa"/>
            <w:vAlign w:val="center"/>
          </w:tcPr>
          <w:p w:rsidR="002D790B" w:rsidRPr="00827F01" w:rsidRDefault="002D790B" w:rsidP="00BA46C3">
            <w:pPr>
              <w:spacing w:line="360" w:lineRule="auto"/>
              <w:jc w:val="center"/>
              <w:rPr>
                <w:b/>
                <w:bCs/>
              </w:rPr>
            </w:pPr>
          </w:p>
        </w:tc>
        <w:tc>
          <w:tcPr>
            <w:tcW w:w="851" w:type="dxa"/>
            <w:vAlign w:val="center"/>
          </w:tcPr>
          <w:p w:rsidR="002D790B" w:rsidRPr="00827F01" w:rsidRDefault="00FD0F35" w:rsidP="00BA46C3">
            <w:pPr>
              <w:jc w:val="center"/>
              <w:rPr>
                <w:b/>
                <w:bCs/>
                <w:lang w:eastAsia="fr-CA"/>
              </w:rPr>
            </w:pPr>
            <w:r w:rsidRPr="00827F01">
              <w:rPr>
                <w:rFonts w:hint="cs"/>
                <w:b/>
                <w:bCs/>
                <w:rtl/>
                <w:lang w:eastAsia="fr-CA"/>
              </w:rPr>
              <w:t>8</w:t>
            </w:r>
          </w:p>
        </w:tc>
        <w:tc>
          <w:tcPr>
            <w:tcW w:w="992" w:type="dxa"/>
            <w:vAlign w:val="center"/>
          </w:tcPr>
          <w:p w:rsidR="002D790B" w:rsidRPr="00827F01" w:rsidRDefault="002D790B" w:rsidP="00BA46C3">
            <w:pPr>
              <w:jc w:val="center"/>
              <w:rPr>
                <w:b/>
                <w:bCs/>
              </w:rPr>
            </w:pPr>
            <w:r w:rsidRPr="00827F01">
              <w:rPr>
                <w:b/>
                <w:bCs/>
                <w:rtl/>
              </w:rPr>
              <w:t>10</w:t>
            </w:r>
          </w:p>
        </w:tc>
        <w:tc>
          <w:tcPr>
            <w:tcW w:w="851" w:type="dxa"/>
            <w:vAlign w:val="center"/>
          </w:tcPr>
          <w:p w:rsidR="002D790B" w:rsidRPr="00827F01" w:rsidRDefault="00FD0F35" w:rsidP="00BA46C3">
            <w:pPr>
              <w:jc w:val="center"/>
              <w:rPr>
                <w:b/>
                <w:bCs/>
              </w:rPr>
            </w:pPr>
            <w:r w:rsidRPr="00827F01">
              <w:rPr>
                <w:rFonts w:hint="cs"/>
                <w:b/>
                <w:bCs/>
                <w:rtl/>
              </w:rPr>
              <w:t>20</w:t>
            </w:r>
          </w:p>
        </w:tc>
        <w:tc>
          <w:tcPr>
            <w:tcW w:w="2268" w:type="dxa"/>
            <w:vAlign w:val="center"/>
          </w:tcPr>
          <w:p w:rsidR="002D790B" w:rsidRPr="00827F01" w:rsidRDefault="002D790B" w:rsidP="00BA46C3">
            <w:pPr>
              <w:jc w:val="center"/>
              <w:rPr>
                <w:bCs/>
                <w:sz w:val="28"/>
                <w:szCs w:val="28"/>
              </w:rPr>
            </w:pPr>
            <w:r w:rsidRPr="00827F01">
              <w:rPr>
                <w:bCs/>
                <w:sz w:val="28"/>
                <w:szCs w:val="28"/>
                <w:rtl/>
              </w:rPr>
              <w:t>الغلاف الزمني الإجمالي للوحدة</w:t>
            </w:r>
          </w:p>
        </w:tc>
      </w:tr>
      <w:tr w:rsidR="002D790B" w:rsidRPr="00827F01" w:rsidTr="005A4312">
        <w:tc>
          <w:tcPr>
            <w:tcW w:w="1418" w:type="dxa"/>
          </w:tcPr>
          <w:p w:rsidR="002D790B" w:rsidRPr="00827F01" w:rsidRDefault="002D790B" w:rsidP="00BA46C3">
            <w:pPr>
              <w:spacing w:line="360" w:lineRule="auto"/>
              <w:jc w:val="center"/>
              <w:rPr>
                <w:b/>
                <w:bCs/>
              </w:rPr>
            </w:pPr>
            <w:r w:rsidRPr="00827F01">
              <w:rPr>
                <w:b/>
                <w:bCs/>
              </w:rPr>
              <w:t>100%</w:t>
            </w:r>
          </w:p>
        </w:tc>
        <w:tc>
          <w:tcPr>
            <w:tcW w:w="1985" w:type="dxa"/>
          </w:tcPr>
          <w:p w:rsidR="002D790B" w:rsidRPr="00827F01" w:rsidRDefault="002B63F2" w:rsidP="00BA46C3">
            <w:pPr>
              <w:spacing w:line="360" w:lineRule="auto"/>
              <w:jc w:val="center"/>
              <w:rPr>
                <w:b/>
                <w:bCs/>
              </w:rPr>
            </w:pPr>
            <w:r w:rsidRPr="00827F01">
              <w:rPr>
                <w:b/>
                <w:bCs/>
              </w:rPr>
              <w:t>8%</w:t>
            </w:r>
          </w:p>
        </w:tc>
        <w:tc>
          <w:tcPr>
            <w:tcW w:w="1134" w:type="dxa"/>
          </w:tcPr>
          <w:p w:rsidR="002D790B" w:rsidRPr="00827F01" w:rsidRDefault="002B63F2" w:rsidP="00BA46C3">
            <w:pPr>
              <w:spacing w:line="360" w:lineRule="auto"/>
              <w:rPr>
                <w:b/>
                <w:bCs/>
              </w:rPr>
            </w:pPr>
            <w:r w:rsidRPr="00827F01">
              <w:rPr>
                <w:b/>
                <w:bCs/>
              </w:rPr>
              <w:t>16%</w:t>
            </w:r>
          </w:p>
        </w:tc>
        <w:tc>
          <w:tcPr>
            <w:tcW w:w="850" w:type="dxa"/>
          </w:tcPr>
          <w:p w:rsidR="002D790B" w:rsidRPr="00827F01" w:rsidRDefault="002D790B" w:rsidP="00BA46C3">
            <w:pPr>
              <w:spacing w:line="360" w:lineRule="auto"/>
              <w:rPr>
                <w:b/>
                <w:bCs/>
              </w:rPr>
            </w:pPr>
          </w:p>
        </w:tc>
        <w:tc>
          <w:tcPr>
            <w:tcW w:w="851" w:type="dxa"/>
          </w:tcPr>
          <w:p w:rsidR="002D790B" w:rsidRPr="00827F01" w:rsidRDefault="00FD0F35" w:rsidP="00BA46C3">
            <w:pPr>
              <w:spacing w:line="360" w:lineRule="auto"/>
              <w:rPr>
                <w:b/>
                <w:bCs/>
              </w:rPr>
            </w:pPr>
            <w:r w:rsidRPr="00827F01">
              <w:rPr>
                <w:b/>
                <w:bCs/>
              </w:rPr>
              <w:t>16%</w:t>
            </w:r>
          </w:p>
        </w:tc>
        <w:tc>
          <w:tcPr>
            <w:tcW w:w="992" w:type="dxa"/>
          </w:tcPr>
          <w:p w:rsidR="002D790B" w:rsidRPr="00827F01" w:rsidRDefault="002B63F2" w:rsidP="00BA46C3">
            <w:pPr>
              <w:spacing w:line="360" w:lineRule="auto"/>
              <w:rPr>
                <w:b/>
                <w:bCs/>
              </w:rPr>
            </w:pPr>
            <w:r w:rsidRPr="00827F01">
              <w:rPr>
                <w:b/>
                <w:bCs/>
              </w:rPr>
              <w:t>20%</w:t>
            </w:r>
          </w:p>
        </w:tc>
        <w:tc>
          <w:tcPr>
            <w:tcW w:w="851" w:type="dxa"/>
          </w:tcPr>
          <w:p w:rsidR="002D790B" w:rsidRPr="00827F01" w:rsidRDefault="00FD0F35" w:rsidP="002B63F2">
            <w:pPr>
              <w:spacing w:line="360" w:lineRule="auto"/>
              <w:rPr>
                <w:b/>
                <w:bCs/>
              </w:rPr>
            </w:pPr>
            <w:r w:rsidRPr="00827F01">
              <w:rPr>
                <w:b/>
                <w:bCs/>
              </w:rPr>
              <w:t>20%</w:t>
            </w:r>
          </w:p>
        </w:tc>
        <w:tc>
          <w:tcPr>
            <w:tcW w:w="2268" w:type="dxa"/>
          </w:tcPr>
          <w:p w:rsidR="002D790B" w:rsidRPr="00827F01" w:rsidRDefault="002D790B" w:rsidP="00BA46C3">
            <w:pPr>
              <w:jc w:val="center"/>
              <w:rPr>
                <w:bCs/>
                <w:sz w:val="28"/>
                <w:szCs w:val="28"/>
              </w:rPr>
            </w:pPr>
            <w:r w:rsidRPr="00827F01">
              <w:rPr>
                <w:bCs/>
                <w:sz w:val="28"/>
                <w:szCs w:val="28"/>
                <w:rtl/>
              </w:rPr>
              <w:t>النسبة المئوية</w:t>
            </w:r>
            <w:r w:rsidRPr="00827F01">
              <w:rPr>
                <w:bCs/>
                <w:sz w:val="28"/>
                <w:szCs w:val="28"/>
              </w:rPr>
              <w:t>%</w:t>
            </w:r>
          </w:p>
        </w:tc>
      </w:tr>
    </w:tbl>
    <w:p w:rsidR="002D790B" w:rsidRPr="00827F01" w:rsidRDefault="002D790B" w:rsidP="00BA46C3">
      <w:pPr>
        <w:spacing w:line="240" w:lineRule="exact"/>
        <w:ind w:left="720"/>
        <w:rPr>
          <w:b/>
          <w:bCs/>
          <w:sz w:val="16"/>
          <w:szCs w:val="16"/>
          <w:rtl/>
          <w:lang w:eastAsia="fr-FR"/>
        </w:rPr>
      </w:pPr>
    </w:p>
    <w:p w:rsidR="002D790B" w:rsidRPr="00827F01" w:rsidRDefault="005A4312" w:rsidP="005A4312">
      <w:pPr>
        <w:rPr>
          <w:b/>
          <w:bCs/>
          <w:smallCaps/>
          <w:sz w:val="28"/>
          <w:szCs w:val="28"/>
          <w:lang w:eastAsia="fr-CA" w:bidi="ar-MA"/>
        </w:rPr>
      </w:pPr>
      <w:r w:rsidRPr="00827F01">
        <w:rPr>
          <w:rFonts w:hint="cs"/>
          <w:b/>
          <w:bCs/>
          <w:smallCaps/>
          <w:sz w:val="28"/>
          <w:szCs w:val="28"/>
          <w:rtl/>
          <w:lang w:eastAsia="fr-CA" w:bidi="ar-MA"/>
        </w:rPr>
        <w:t>1</w:t>
      </w:r>
      <w:r w:rsidR="002D790B" w:rsidRPr="00827F01">
        <w:rPr>
          <w:b/>
          <w:bCs/>
          <w:smallCaps/>
          <w:sz w:val="28"/>
          <w:szCs w:val="28"/>
          <w:rtl/>
          <w:lang w:eastAsia="fr-CA" w:bidi="ar-MA"/>
        </w:rPr>
        <w:t>.</w:t>
      </w:r>
      <w:r w:rsidRPr="00827F01">
        <w:rPr>
          <w:rFonts w:hint="cs"/>
          <w:b/>
          <w:bCs/>
          <w:smallCaps/>
          <w:sz w:val="28"/>
          <w:szCs w:val="28"/>
          <w:rtl/>
          <w:lang w:eastAsia="fr-CA" w:bidi="ar-MA"/>
        </w:rPr>
        <w:t>4</w:t>
      </w:r>
      <w:r w:rsidR="002D790B" w:rsidRPr="00827F01">
        <w:rPr>
          <w:b/>
          <w:bCs/>
          <w:smallCaps/>
          <w:sz w:val="28"/>
          <w:szCs w:val="28"/>
          <w:rtl/>
          <w:lang w:eastAsia="fr-CA" w:bidi="ar-MA"/>
        </w:rPr>
        <w:t xml:space="preserve">. وصف محتوى الوحدة </w:t>
      </w:r>
    </w:p>
    <w:p w:rsidR="002D790B" w:rsidRPr="00827F01" w:rsidRDefault="009515C8" w:rsidP="00460CB1">
      <w:pPr>
        <w:pStyle w:val="Paragraphedeliste"/>
        <w:numPr>
          <w:ilvl w:val="1"/>
          <w:numId w:val="7"/>
        </w:numPr>
        <w:ind w:left="708" w:hanging="283"/>
        <w:jc w:val="both"/>
        <w:rPr>
          <w:sz w:val="28"/>
          <w:szCs w:val="28"/>
        </w:rPr>
      </w:pPr>
      <w:r w:rsidRPr="00827F01">
        <w:rPr>
          <w:sz w:val="28"/>
          <w:szCs w:val="28"/>
          <w:rtl/>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2D790B" w:rsidRPr="00827F01" w:rsidRDefault="002D790B" w:rsidP="00460CB1">
      <w:pPr>
        <w:pStyle w:val="Paragraphedeliste"/>
        <w:numPr>
          <w:ilvl w:val="1"/>
          <w:numId w:val="7"/>
        </w:numPr>
        <w:ind w:left="708" w:hanging="283"/>
        <w:jc w:val="both"/>
        <w:rPr>
          <w:b/>
          <w:bCs/>
          <w:sz w:val="20"/>
          <w:szCs w:val="20"/>
        </w:rPr>
      </w:pPr>
      <w:r w:rsidRPr="00827F01">
        <w:rPr>
          <w:b/>
          <w:bCs/>
          <w:sz w:val="28"/>
          <w:szCs w:val="28"/>
          <w:rtl/>
        </w:rPr>
        <w:t xml:space="preserve">بالنسبة للإجازة في التربية، يتعين أن تكون المضامين مطابقة لمحتوى المسالك النموذجية </w:t>
      </w:r>
    </w:p>
    <w:tbl>
      <w:tblPr>
        <w:tblW w:w="5143"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350"/>
      </w:tblGrid>
      <w:tr w:rsidR="002D790B" w:rsidRPr="00827F01" w:rsidTr="00D407A2">
        <w:trPr>
          <w:trHeight w:val="256"/>
        </w:trPr>
        <w:tc>
          <w:tcPr>
            <w:tcW w:w="5000" w:type="pct"/>
          </w:tcPr>
          <w:p w:rsidR="00FD0F35" w:rsidRPr="00827F01" w:rsidRDefault="00FD0F35" w:rsidP="00FD0F35">
            <w:pPr>
              <w:pStyle w:val="Corpsdetexte"/>
              <w:bidi/>
              <w:jc w:val="left"/>
              <w:rPr>
                <w:bCs w:val="0"/>
                <w:sz w:val="28"/>
                <w:szCs w:val="28"/>
                <w:rtl/>
                <w:lang w:bidi="ar-MA"/>
              </w:rPr>
            </w:pPr>
            <w:r w:rsidRPr="00827F01">
              <w:rPr>
                <w:rFonts w:hint="cs"/>
                <w:sz w:val="28"/>
                <w:szCs w:val="28"/>
                <w:rtl/>
                <w:lang w:bidi="ar-MA"/>
              </w:rPr>
              <w:t>التاريخ</w:t>
            </w:r>
          </w:p>
          <w:p w:rsidR="00FD0F35" w:rsidRPr="00827F01" w:rsidRDefault="00FD0F35" w:rsidP="00FD0F35">
            <w:pPr>
              <w:pStyle w:val="Corpsdetexte"/>
              <w:numPr>
                <w:ilvl w:val="0"/>
                <w:numId w:val="186"/>
              </w:numPr>
              <w:bidi/>
              <w:jc w:val="left"/>
              <w:rPr>
                <w:bCs w:val="0"/>
                <w:sz w:val="28"/>
                <w:szCs w:val="28"/>
                <w:rtl/>
                <w:lang w:bidi="ar-MA"/>
              </w:rPr>
            </w:pPr>
            <w:r w:rsidRPr="00827F01">
              <w:rPr>
                <w:rFonts w:hint="cs"/>
                <w:bCs w:val="0"/>
                <w:sz w:val="28"/>
                <w:szCs w:val="28"/>
                <w:rtl/>
                <w:lang w:bidi="ar-MA"/>
              </w:rPr>
              <w:t>تطور الفكر التاريخي</w:t>
            </w:r>
          </w:p>
          <w:p w:rsidR="00FD0F35" w:rsidRPr="00827F01" w:rsidRDefault="00FD0F35" w:rsidP="00FD0F35">
            <w:pPr>
              <w:pStyle w:val="Corpsdetexte"/>
              <w:numPr>
                <w:ilvl w:val="0"/>
                <w:numId w:val="186"/>
              </w:numPr>
              <w:bidi/>
              <w:jc w:val="left"/>
              <w:rPr>
                <w:bCs w:val="0"/>
                <w:sz w:val="28"/>
                <w:szCs w:val="28"/>
                <w:lang w:bidi="ar-MA"/>
              </w:rPr>
            </w:pPr>
            <w:r w:rsidRPr="00827F01">
              <w:rPr>
                <w:rFonts w:hint="cs"/>
                <w:bCs w:val="0"/>
                <w:sz w:val="28"/>
                <w:szCs w:val="28"/>
                <w:rtl/>
                <w:lang w:bidi="ar-MA"/>
              </w:rPr>
              <w:t>المدارس التاريخية</w:t>
            </w:r>
          </w:p>
          <w:p w:rsidR="00FD0F35" w:rsidRPr="00827F01" w:rsidRDefault="00FD0F35" w:rsidP="00FD0F35">
            <w:pPr>
              <w:pStyle w:val="Corpsdetexte"/>
              <w:numPr>
                <w:ilvl w:val="0"/>
                <w:numId w:val="186"/>
              </w:numPr>
              <w:bidi/>
              <w:jc w:val="left"/>
              <w:rPr>
                <w:bCs w:val="0"/>
                <w:sz w:val="28"/>
                <w:szCs w:val="28"/>
                <w:rtl/>
                <w:lang w:bidi="ar-MA"/>
              </w:rPr>
            </w:pPr>
            <w:r w:rsidRPr="00827F01">
              <w:rPr>
                <w:rFonts w:hint="cs"/>
                <w:bCs w:val="0"/>
                <w:sz w:val="28"/>
                <w:szCs w:val="28"/>
                <w:rtl/>
                <w:lang w:bidi="ar-MA"/>
              </w:rPr>
              <w:t>خطوات البحث التاريخي</w:t>
            </w:r>
          </w:p>
          <w:p w:rsidR="00FD0F35" w:rsidRPr="00827F01" w:rsidRDefault="00FD0F35" w:rsidP="00FD0F35">
            <w:pPr>
              <w:pStyle w:val="Corpsdetexte"/>
              <w:numPr>
                <w:ilvl w:val="0"/>
                <w:numId w:val="186"/>
              </w:numPr>
              <w:bidi/>
              <w:jc w:val="left"/>
              <w:rPr>
                <w:bCs w:val="0"/>
                <w:sz w:val="28"/>
                <w:szCs w:val="28"/>
                <w:rtl/>
                <w:lang w:bidi="ar-MA"/>
              </w:rPr>
            </w:pPr>
            <w:r w:rsidRPr="00827F01">
              <w:rPr>
                <w:rFonts w:hint="cs"/>
                <w:bCs w:val="0"/>
                <w:sz w:val="28"/>
                <w:szCs w:val="28"/>
                <w:rtl/>
                <w:lang w:bidi="ar-MA"/>
              </w:rPr>
              <w:t>الكرونولوجيا والتحقيب التاريخيان</w:t>
            </w:r>
          </w:p>
          <w:p w:rsidR="00FD0F35" w:rsidRPr="00827F01" w:rsidRDefault="00FD0F35" w:rsidP="00FD0F35">
            <w:pPr>
              <w:pStyle w:val="Corpsdetexte"/>
              <w:numPr>
                <w:ilvl w:val="0"/>
                <w:numId w:val="186"/>
              </w:numPr>
              <w:bidi/>
              <w:jc w:val="left"/>
              <w:rPr>
                <w:bCs w:val="0"/>
                <w:sz w:val="28"/>
                <w:szCs w:val="28"/>
                <w:rtl/>
                <w:lang w:bidi="ar-MA"/>
              </w:rPr>
            </w:pPr>
            <w:r w:rsidRPr="00827F01">
              <w:rPr>
                <w:rFonts w:hint="cs"/>
                <w:bCs w:val="0"/>
                <w:sz w:val="28"/>
                <w:szCs w:val="28"/>
                <w:rtl/>
                <w:lang w:bidi="ar-MA"/>
              </w:rPr>
              <w:t>أنواع الخطاب التاريخي</w:t>
            </w:r>
          </w:p>
          <w:p w:rsidR="00FD0F35" w:rsidRPr="00827F01" w:rsidRDefault="00FD0F35" w:rsidP="00FD0F35">
            <w:pPr>
              <w:pStyle w:val="Corpsdetexte"/>
              <w:numPr>
                <w:ilvl w:val="0"/>
                <w:numId w:val="186"/>
              </w:numPr>
              <w:bidi/>
              <w:jc w:val="left"/>
              <w:rPr>
                <w:bCs w:val="0"/>
                <w:sz w:val="28"/>
                <w:szCs w:val="28"/>
                <w:rtl/>
                <w:lang w:bidi="ar-MA"/>
              </w:rPr>
            </w:pPr>
            <w:r w:rsidRPr="00827F01">
              <w:rPr>
                <w:rFonts w:hint="cs"/>
                <w:bCs w:val="0"/>
                <w:sz w:val="28"/>
                <w:szCs w:val="28"/>
                <w:rtl/>
                <w:lang w:bidi="ar-MA"/>
              </w:rPr>
              <w:t xml:space="preserve">تفاعلات المجالات التاريخية (السياسية </w:t>
            </w:r>
            <w:r w:rsidRPr="00827F01">
              <w:rPr>
                <w:bCs w:val="0"/>
                <w:sz w:val="28"/>
                <w:szCs w:val="28"/>
                <w:rtl/>
                <w:lang w:bidi="ar-MA"/>
              </w:rPr>
              <w:t>–</w:t>
            </w:r>
            <w:r w:rsidRPr="00827F01">
              <w:rPr>
                <w:rFonts w:hint="cs"/>
                <w:bCs w:val="0"/>
                <w:sz w:val="28"/>
                <w:szCs w:val="28"/>
                <w:rtl/>
                <w:lang w:bidi="ar-MA"/>
              </w:rPr>
              <w:t xml:space="preserve"> الاقتصادية </w:t>
            </w:r>
            <w:r w:rsidRPr="00827F01">
              <w:rPr>
                <w:bCs w:val="0"/>
                <w:sz w:val="28"/>
                <w:szCs w:val="28"/>
                <w:rtl/>
                <w:lang w:bidi="ar-MA"/>
              </w:rPr>
              <w:t>–</w:t>
            </w:r>
            <w:r w:rsidRPr="00827F01">
              <w:rPr>
                <w:rFonts w:hint="cs"/>
                <w:bCs w:val="0"/>
                <w:sz w:val="28"/>
                <w:szCs w:val="28"/>
                <w:rtl/>
                <w:lang w:bidi="ar-MA"/>
              </w:rPr>
              <w:t xml:space="preserve"> الاجتماعية </w:t>
            </w:r>
            <w:r w:rsidRPr="00827F01">
              <w:rPr>
                <w:bCs w:val="0"/>
                <w:sz w:val="28"/>
                <w:szCs w:val="28"/>
                <w:rtl/>
                <w:lang w:bidi="ar-MA"/>
              </w:rPr>
              <w:t>–</w:t>
            </w:r>
            <w:r w:rsidRPr="00827F01">
              <w:rPr>
                <w:rFonts w:hint="cs"/>
                <w:bCs w:val="0"/>
                <w:sz w:val="28"/>
                <w:szCs w:val="28"/>
                <w:rtl/>
                <w:lang w:bidi="ar-MA"/>
              </w:rPr>
              <w:t xml:space="preserve"> الذهنية </w:t>
            </w:r>
            <w:r w:rsidRPr="00827F01">
              <w:rPr>
                <w:bCs w:val="0"/>
                <w:sz w:val="28"/>
                <w:szCs w:val="28"/>
                <w:rtl/>
                <w:lang w:bidi="ar-MA"/>
              </w:rPr>
              <w:t>–</w:t>
            </w:r>
            <w:r w:rsidRPr="00827F01">
              <w:rPr>
                <w:rFonts w:hint="cs"/>
                <w:bCs w:val="0"/>
                <w:sz w:val="28"/>
                <w:szCs w:val="28"/>
                <w:rtl/>
                <w:lang w:bidi="ar-MA"/>
              </w:rPr>
              <w:t xml:space="preserve"> الحدثية </w:t>
            </w:r>
            <w:r w:rsidRPr="00827F01">
              <w:rPr>
                <w:bCs w:val="0"/>
                <w:sz w:val="28"/>
                <w:szCs w:val="28"/>
                <w:rtl/>
                <w:lang w:bidi="ar-MA"/>
              </w:rPr>
              <w:t>–</w:t>
            </w:r>
            <w:r w:rsidRPr="00827F01">
              <w:rPr>
                <w:rFonts w:hint="cs"/>
                <w:bCs w:val="0"/>
                <w:sz w:val="28"/>
                <w:szCs w:val="28"/>
                <w:rtl/>
                <w:lang w:bidi="ar-MA"/>
              </w:rPr>
              <w:t xml:space="preserve"> الظرفية - البنيوية...)</w:t>
            </w:r>
          </w:p>
          <w:p w:rsidR="00FD0F35" w:rsidRPr="00827F01" w:rsidRDefault="00FD0F35" w:rsidP="00FD0F35">
            <w:pPr>
              <w:pStyle w:val="Corpsdetexte"/>
              <w:bidi/>
              <w:jc w:val="left"/>
              <w:rPr>
                <w:sz w:val="28"/>
                <w:szCs w:val="28"/>
                <w:rtl/>
                <w:lang w:bidi="ar-MA"/>
              </w:rPr>
            </w:pPr>
            <w:r w:rsidRPr="00827F01">
              <w:rPr>
                <w:rFonts w:hint="cs"/>
                <w:sz w:val="28"/>
                <w:szCs w:val="28"/>
                <w:rtl/>
                <w:lang w:bidi="ar-MA"/>
              </w:rPr>
              <w:t>الجغرافيا</w:t>
            </w:r>
          </w:p>
          <w:p w:rsidR="00FD0F35" w:rsidRPr="00827F01" w:rsidRDefault="00FD0F35" w:rsidP="00FD0F35">
            <w:pPr>
              <w:pStyle w:val="Corpsdetexte"/>
              <w:numPr>
                <w:ilvl w:val="0"/>
                <w:numId w:val="186"/>
              </w:numPr>
              <w:bidi/>
              <w:jc w:val="left"/>
              <w:rPr>
                <w:bCs w:val="0"/>
                <w:sz w:val="28"/>
                <w:szCs w:val="28"/>
                <w:rtl/>
                <w:lang w:bidi="ar-MA"/>
              </w:rPr>
            </w:pPr>
            <w:r w:rsidRPr="00827F01">
              <w:rPr>
                <w:rFonts w:hint="cs"/>
                <w:bCs w:val="0"/>
                <w:sz w:val="28"/>
                <w:szCs w:val="28"/>
                <w:rtl/>
                <w:lang w:bidi="ar-MA"/>
              </w:rPr>
              <w:t xml:space="preserve">تطور الفكر الجغرافي ونظريات التحليل </w:t>
            </w:r>
          </w:p>
          <w:p w:rsidR="00FD0F35" w:rsidRPr="00827F01" w:rsidRDefault="00FD0F35" w:rsidP="00FD0F35">
            <w:pPr>
              <w:pStyle w:val="Corpsdetexte"/>
              <w:numPr>
                <w:ilvl w:val="0"/>
                <w:numId w:val="186"/>
              </w:numPr>
              <w:bidi/>
              <w:jc w:val="left"/>
              <w:rPr>
                <w:bCs w:val="0"/>
                <w:sz w:val="28"/>
                <w:szCs w:val="28"/>
                <w:rtl/>
                <w:lang w:bidi="ar-MA"/>
              </w:rPr>
            </w:pPr>
            <w:r w:rsidRPr="00827F01">
              <w:rPr>
                <w:rFonts w:hint="cs"/>
                <w:bCs w:val="0"/>
                <w:sz w:val="28"/>
                <w:szCs w:val="28"/>
                <w:rtl/>
                <w:lang w:bidi="ar-MA"/>
              </w:rPr>
              <w:t>تحليل نظم المعلومات الجغرافية</w:t>
            </w:r>
          </w:p>
          <w:p w:rsidR="00FD0F35" w:rsidRPr="00827F01" w:rsidRDefault="00FD0F35" w:rsidP="00FD0F35">
            <w:pPr>
              <w:pStyle w:val="Corpsdetexte"/>
              <w:numPr>
                <w:ilvl w:val="0"/>
                <w:numId w:val="186"/>
              </w:numPr>
              <w:bidi/>
              <w:jc w:val="left"/>
              <w:rPr>
                <w:bCs w:val="0"/>
                <w:sz w:val="28"/>
                <w:szCs w:val="28"/>
                <w:rtl/>
                <w:lang w:bidi="ar-MA"/>
              </w:rPr>
            </w:pPr>
            <w:r w:rsidRPr="00827F01">
              <w:rPr>
                <w:rFonts w:hint="cs"/>
                <w:bCs w:val="0"/>
                <w:sz w:val="28"/>
                <w:szCs w:val="28"/>
                <w:rtl/>
                <w:lang w:bidi="ar-MA"/>
              </w:rPr>
              <w:t>المدارس الجغرافية</w:t>
            </w:r>
          </w:p>
          <w:p w:rsidR="00FD0F35" w:rsidRPr="00827F01" w:rsidRDefault="00FD0F35" w:rsidP="00FD0F35">
            <w:pPr>
              <w:pStyle w:val="Corpsdetexte"/>
              <w:numPr>
                <w:ilvl w:val="0"/>
                <w:numId w:val="186"/>
              </w:numPr>
              <w:bidi/>
              <w:jc w:val="left"/>
              <w:rPr>
                <w:bCs w:val="0"/>
                <w:sz w:val="28"/>
                <w:szCs w:val="28"/>
                <w:lang w:bidi="ar-MA"/>
              </w:rPr>
            </w:pPr>
            <w:r w:rsidRPr="00827F01">
              <w:rPr>
                <w:rFonts w:hint="cs"/>
                <w:bCs w:val="0"/>
                <w:sz w:val="28"/>
                <w:szCs w:val="28"/>
                <w:rtl/>
                <w:lang w:bidi="ar-MA"/>
              </w:rPr>
              <w:t>أنواع الخطاب الجغرافي</w:t>
            </w:r>
          </w:p>
          <w:p w:rsidR="00FD0F35" w:rsidRPr="00827F01" w:rsidRDefault="00FD0F35" w:rsidP="00FD0F35">
            <w:pPr>
              <w:pStyle w:val="Corpsdetexte"/>
              <w:numPr>
                <w:ilvl w:val="0"/>
                <w:numId w:val="186"/>
              </w:numPr>
              <w:bidi/>
              <w:jc w:val="left"/>
              <w:rPr>
                <w:bCs w:val="0"/>
                <w:sz w:val="28"/>
                <w:szCs w:val="28"/>
                <w:rtl/>
                <w:lang w:bidi="ar-MA"/>
              </w:rPr>
            </w:pPr>
            <w:r w:rsidRPr="00827F01">
              <w:rPr>
                <w:rFonts w:hint="cs"/>
                <w:bCs w:val="0"/>
                <w:sz w:val="28"/>
                <w:szCs w:val="28"/>
                <w:rtl/>
                <w:lang w:bidi="ar-MA"/>
              </w:rPr>
              <w:t>خطوات البحث الجغرافي</w:t>
            </w:r>
          </w:p>
          <w:p w:rsidR="00FD0F35" w:rsidRPr="00827F01" w:rsidRDefault="00FD0F35" w:rsidP="00FD0F35">
            <w:pPr>
              <w:pStyle w:val="Corpsdetexte"/>
              <w:numPr>
                <w:ilvl w:val="0"/>
                <w:numId w:val="186"/>
              </w:numPr>
              <w:bidi/>
              <w:jc w:val="left"/>
              <w:rPr>
                <w:bCs w:val="0"/>
                <w:sz w:val="28"/>
                <w:szCs w:val="28"/>
                <w:lang w:bidi="ar-MA"/>
              </w:rPr>
            </w:pPr>
            <w:r w:rsidRPr="00827F01">
              <w:rPr>
                <w:rFonts w:hint="cs"/>
                <w:bCs w:val="0"/>
                <w:sz w:val="28"/>
                <w:szCs w:val="28"/>
                <w:rtl/>
                <w:lang w:bidi="ar-MA"/>
              </w:rPr>
              <w:t xml:space="preserve">تفاعلات الكيانات الجغرافية (الطبيعية </w:t>
            </w:r>
            <w:r w:rsidRPr="00827F01">
              <w:rPr>
                <w:bCs w:val="0"/>
                <w:sz w:val="28"/>
                <w:szCs w:val="28"/>
                <w:rtl/>
                <w:lang w:bidi="ar-MA"/>
              </w:rPr>
              <w:t>–</w:t>
            </w:r>
            <w:r w:rsidRPr="00827F01">
              <w:rPr>
                <w:rFonts w:hint="cs"/>
                <w:bCs w:val="0"/>
                <w:sz w:val="28"/>
                <w:szCs w:val="28"/>
                <w:rtl/>
                <w:lang w:bidi="ar-MA"/>
              </w:rPr>
              <w:t xml:space="preserve"> البشرية- التنمية ...)</w:t>
            </w:r>
          </w:p>
          <w:p w:rsidR="00FD0F35" w:rsidRPr="00827F01" w:rsidRDefault="00FD0F35" w:rsidP="00FD0F35">
            <w:pPr>
              <w:pStyle w:val="Corpsdetexte"/>
              <w:bidi/>
              <w:jc w:val="left"/>
              <w:rPr>
                <w:sz w:val="28"/>
                <w:szCs w:val="28"/>
                <w:rtl/>
                <w:lang w:bidi="ar-MA"/>
              </w:rPr>
            </w:pPr>
            <w:r w:rsidRPr="00827F01">
              <w:rPr>
                <w:rFonts w:hint="cs"/>
                <w:sz w:val="28"/>
                <w:szCs w:val="28"/>
                <w:rtl/>
                <w:lang w:bidi="ar-MA"/>
              </w:rPr>
              <w:t>التربية على المواطنة:</w:t>
            </w:r>
          </w:p>
          <w:p w:rsidR="00FD0F35" w:rsidRPr="00827F01" w:rsidRDefault="00FD0F35" w:rsidP="00FD0F35">
            <w:pPr>
              <w:pStyle w:val="Corpsdetexte"/>
              <w:numPr>
                <w:ilvl w:val="0"/>
                <w:numId w:val="186"/>
              </w:numPr>
              <w:bidi/>
              <w:jc w:val="left"/>
              <w:rPr>
                <w:bCs w:val="0"/>
                <w:sz w:val="28"/>
                <w:szCs w:val="28"/>
                <w:rtl/>
                <w:lang w:bidi="ar-MA"/>
              </w:rPr>
            </w:pPr>
            <w:r w:rsidRPr="00827F01">
              <w:rPr>
                <w:rFonts w:hint="cs"/>
                <w:bCs w:val="0"/>
                <w:sz w:val="28"/>
                <w:szCs w:val="28"/>
                <w:rtl/>
                <w:lang w:bidi="ar-MA"/>
              </w:rPr>
              <w:t>تحولات منظومة القيم بالمغرب</w:t>
            </w:r>
          </w:p>
          <w:p w:rsidR="00FD0F35" w:rsidRPr="00827F01" w:rsidRDefault="00FD0F35" w:rsidP="00FD0F35">
            <w:pPr>
              <w:pStyle w:val="Corpsdetexte"/>
              <w:numPr>
                <w:ilvl w:val="0"/>
                <w:numId w:val="186"/>
              </w:numPr>
              <w:bidi/>
              <w:jc w:val="left"/>
              <w:rPr>
                <w:bCs w:val="0"/>
                <w:sz w:val="28"/>
                <w:szCs w:val="28"/>
                <w:rtl/>
                <w:lang w:bidi="ar-MA"/>
              </w:rPr>
            </w:pPr>
            <w:r w:rsidRPr="00827F01">
              <w:rPr>
                <w:rFonts w:hint="cs"/>
                <w:bCs w:val="0"/>
                <w:sz w:val="28"/>
                <w:szCs w:val="28"/>
                <w:rtl/>
                <w:lang w:bidi="ar-MA"/>
              </w:rPr>
              <w:t xml:space="preserve">مستويات تشكل القيم </w:t>
            </w:r>
          </w:p>
          <w:p w:rsidR="00FD0F35" w:rsidRPr="00827F01" w:rsidRDefault="00FD0F35" w:rsidP="00FD0F35">
            <w:pPr>
              <w:pStyle w:val="Corpsdetexte"/>
              <w:numPr>
                <w:ilvl w:val="0"/>
                <w:numId w:val="186"/>
              </w:numPr>
              <w:bidi/>
              <w:jc w:val="left"/>
              <w:rPr>
                <w:bCs w:val="0"/>
                <w:sz w:val="28"/>
                <w:szCs w:val="28"/>
                <w:rtl/>
                <w:lang w:bidi="ar-MA"/>
              </w:rPr>
            </w:pPr>
            <w:r w:rsidRPr="00827F01">
              <w:rPr>
                <w:rFonts w:hint="cs"/>
                <w:bCs w:val="0"/>
                <w:sz w:val="28"/>
                <w:szCs w:val="28"/>
                <w:rtl/>
                <w:lang w:bidi="ar-MA"/>
              </w:rPr>
              <w:t>مرجعيات الخطاب الحقوقي</w:t>
            </w:r>
          </w:p>
          <w:p w:rsidR="00FD0F35" w:rsidRPr="00827F01" w:rsidRDefault="00FD0F35" w:rsidP="00FD0F35">
            <w:pPr>
              <w:pStyle w:val="Corpsdetexte"/>
              <w:numPr>
                <w:ilvl w:val="0"/>
                <w:numId w:val="186"/>
              </w:numPr>
              <w:bidi/>
              <w:jc w:val="left"/>
              <w:rPr>
                <w:bCs w:val="0"/>
                <w:sz w:val="28"/>
                <w:szCs w:val="28"/>
                <w:rtl/>
                <w:lang w:bidi="ar-MA"/>
              </w:rPr>
            </w:pPr>
            <w:r w:rsidRPr="00827F01">
              <w:rPr>
                <w:rFonts w:hint="cs"/>
                <w:bCs w:val="0"/>
                <w:sz w:val="28"/>
                <w:szCs w:val="28"/>
                <w:rtl/>
                <w:lang w:bidi="ar-MA"/>
              </w:rPr>
              <w:t xml:space="preserve">دورة التعلم (الاكتشاف </w:t>
            </w:r>
            <w:r w:rsidRPr="00827F01">
              <w:rPr>
                <w:bCs w:val="0"/>
                <w:sz w:val="28"/>
                <w:szCs w:val="28"/>
                <w:rtl/>
                <w:lang w:bidi="ar-MA"/>
              </w:rPr>
              <w:t>–</w:t>
            </w:r>
            <w:r w:rsidRPr="00827F01">
              <w:rPr>
                <w:rFonts w:hint="cs"/>
                <w:bCs w:val="0"/>
                <w:sz w:val="28"/>
                <w:szCs w:val="28"/>
                <w:rtl/>
                <w:lang w:bidi="ar-MA"/>
              </w:rPr>
              <w:t xml:space="preserve"> رد الفعل </w:t>
            </w:r>
            <w:r w:rsidRPr="00827F01">
              <w:rPr>
                <w:bCs w:val="0"/>
                <w:sz w:val="28"/>
                <w:szCs w:val="28"/>
                <w:rtl/>
                <w:lang w:bidi="ar-MA"/>
              </w:rPr>
              <w:t>–</w:t>
            </w:r>
            <w:r w:rsidRPr="00827F01">
              <w:rPr>
                <w:rFonts w:hint="cs"/>
                <w:bCs w:val="0"/>
                <w:sz w:val="28"/>
                <w:szCs w:val="28"/>
                <w:rtl/>
                <w:lang w:bidi="ar-MA"/>
              </w:rPr>
              <w:t xml:space="preserve"> الفعل)</w:t>
            </w:r>
          </w:p>
          <w:p w:rsidR="002D790B" w:rsidRPr="00827F01" w:rsidRDefault="00FD0F35" w:rsidP="00FD0F35">
            <w:pPr>
              <w:pStyle w:val="Corpsdetexte"/>
              <w:numPr>
                <w:ilvl w:val="0"/>
                <w:numId w:val="186"/>
              </w:numPr>
              <w:bidi/>
              <w:jc w:val="left"/>
              <w:rPr>
                <w:lang w:bidi="ar-MA"/>
              </w:rPr>
            </w:pPr>
            <w:r w:rsidRPr="00827F01">
              <w:rPr>
                <w:rFonts w:hint="cs"/>
                <w:bCs w:val="0"/>
                <w:sz w:val="28"/>
                <w:szCs w:val="28"/>
                <w:rtl/>
                <w:lang w:bidi="ar-MA"/>
              </w:rPr>
              <w:t>المؤسسات والآليات الحقوقية</w:t>
            </w:r>
          </w:p>
        </w:tc>
      </w:tr>
    </w:tbl>
    <w:p w:rsidR="002D790B" w:rsidRPr="00827F01" w:rsidRDefault="00D407A2" w:rsidP="00D407A2">
      <w:pPr>
        <w:rPr>
          <w:b/>
          <w:bCs/>
          <w:smallCaps/>
          <w:sz w:val="28"/>
          <w:szCs w:val="28"/>
          <w:lang w:eastAsia="fr-CA" w:bidi="ar-MA"/>
        </w:rPr>
      </w:pPr>
      <w:r w:rsidRPr="00827F01">
        <w:rPr>
          <w:rFonts w:hint="cs"/>
          <w:b/>
          <w:bCs/>
          <w:smallCaps/>
          <w:rtl/>
          <w:lang w:eastAsia="fr-CA" w:bidi="ar-MA"/>
        </w:rPr>
        <w:t>1</w:t>
      </w:r>
      <w:r w:rsidR="002D790B" w:rsidRPr="00827F01">
        <w:rPr>
          <w:b/>
          <w:bCs/>
          <w:smallCaps/>
          <w:rtl/>
          <w:lang w:eastAsia="fr-CA" w:bidi="ar-MA"/>
        </w:rPr>
        <w:t>.</w:t>
      </w:r>
      <w:r w:rsidRPr="00827F01">
        <w:rPr>
          <w:rFonts w:hint="cs"/>
          <w:b/>
          <w:bCs/>
          <w:smallCaps/>
          <w:rtl/>
          <w:lang w:eastAsia="fr-CA" w:bidi="ar-MA"/>
        </w:rPr>
        <w:t>5</w:t>
      </w:r>
      <w:r w:rsidR="002D790B" w:rsidRPr="00827F01">
        <w:rPr>
          <w:b/>
          <w:bCs/>
          <w:smallCaps/>
          <w:rtl/>
          <w:lang w:eastAsia="fr-CA" w:bidi="ar-MA"/>
        </w:rPr>
        <w:t xml:space="preserve">. </w:t>
      </w:r>
      <w:r w:rsidR="002D790B" w:rsidRPr="00827F01">
        <w:rPr>
          <w:b/>
          <w:bCs/>
          <w:smallCaps/>
          <w:sz w:val="28"/>
          <w:szCs w:val="28"/>
          <w:rtl/>
          <w:lang w:eastAsia="fr-CA" w:bidi="ar-MA"/>
        </w:rPr>
        <w:t xml:space="preserve">إجراءات </w:t>
      </w:r>
      <w:r w:rsidR="00F84D07" w:rsidRPr="00827F01">
        <w:rPr>
          <w:b/>
          <w:bCs/>
          <w:smallCaps/>
          <w:sz w:val="28"/>
          <w:szCs w:val="28"/>
          <w:rtl/>
          <w:lang w:eastAsia="fr-CA" w:bidi="ar-MA"/>
        </w:rPr>
        <w:t>تنظيم الأنشطة التطبيقية (تعبأ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11"/>
      </w:tblGrid>
      <w:tr w:rsidR="002D790B" w:rsidRPr="00827F01" w:rsidTr="004759C1">
        <w:tc>
          <w:tcPr>
            <w:tcW w:w="5000" w:type="pct"/>
          </w:tcPr>
          <w:p w:rsidR="002D790B" w:rsidRPr="00827F01" w:rsidRDefault="002D790B" w:rsidP="00BA46C3">
            <w:pPr>
              <w:pStyle w:val="Corpsdetexte"/>
              <w:bidi/>
              <w:rPr>
                <w:rtl/>
              </w:rPr>
            </w:pPr>
          </w:p>
          <w:p w:rsidR="002D790B" w:rsidRPr="00827F01" w:rsidRDefault="002D790B" w:rsidP="00BA46C3">
            <w:pPr>
              <w:pStyle w:val="Corpsdetexte"/>
              <w:bidi/>
            </w:pPr>
          </w:p>
        </w:tc>
      </w:tr>
    </w:tbl>
    <w:p w:rsidR="002D790B" w:rsidRPr="00827F01" w:rsidRDefault="002D790B" w:rsidP="00BA46C3">
      <w:pPr>
        <w:rPr>
          <w:b/>
          <w:sz w:val="20"/>
          <w:szCs w:val="20"/>
          <w:lang w:eastAsia="fr-CA"/>
        </w:rPr>
      </w:pPr>
    </w:p>
    <w:p w:rsidR="002D790B" w:rsidRPr="00827F01" w:rsidRDefault="00D407A2" w:rsidP="00D407A2">
      <w:pPr>
        <w:rPr>
          <w:b/>
          <w:bCs/>
          <w:smallCaps/>
          <w:sz w:val="28"/>
          <w:szCs w:val="28"/>
          <w:lang w:eastAsia="fr-CA" w:bidi="ar-MA"/>
        </w:rPr>
      </w:pPr>
      <w:r w:rsidRPr="00827F01">
        <w:rPr>
          <w:rFonts w:hint="cs"/>
          <w:b/>
          <w:bCs/>
          <w:smallCaps/>
          <w:sz w:val="28"/>
          <w:szCs w:val="28"/>
          <w:rtl/>
          <w:lang w:eastAsia="fr-CA" w:bidi="ar-MA"/>
        </w:rPr>
        <w:t>6</w:t>
      </w:r>
      <w:r w:rsidR="007E0DC4" w:rsidRPr="00827F01">
        <w:rPr>
          <w:b/>
          <w:bCs/>
          <w:smallCaps/>
          <w:sz w:val="28"/>
          <w:szCs w:val="28"/>
          <w:rtl/>
          <w:lang w:eastAsia="fr-CA" w:bidi="ar-MA"/>
        </w:rPr>
        <w:t>.</w:t>
      </w:r>
      <w:r w:rsidRPr="00827F01">
        <w:rPr>
          <w:rFonts w:hint="cs"/>
          <w:b/>
          <w:bCs/>
          <w:smallCaps/>
          <w:sz w:val="28"/>
          <w:szCs w:val="28"/>
          <w:rtl/>
          <w:lang w:eastAsia="fr-CA" w:bidi="ar-MA"/>
        </w:rPr>
        <w:t>1</w:t>
      </w:r>
      <w:r w:rsidR="007E0DC4" w:rsidRPr="00827F01">
        <w:rPr>
          <w:b/>
          <w:bCs/>
          <w:smallCaps/>
          <w:sz w:val="28"/>
          <w:szCs w:val="28"/>
          <w:rtl/>
          <w:lang w:eastAsia="fr-CA" w:bidi="ar-MA"/>
        </w:rPr>
        <w:t xml:space="preserve">. </w:t>
      </w:r>
      <w:r w:rsidR="002D790B" w:rsidRPr="00827F01">
        <w:rPr>
          <w:b/>
          <w:bCs/>
          <w:smallCaps/>
          <w:sz w:val="28"/>
          <w:szCs w:val="28"/>
          <w:rtl/>
          <w:lang w:eastAsia="fr-CA" w:bidi="ar-MA"/>
        </w:rPr>
        <w:t>وصف العمل الشخصي للطالب، عند الاقتضاء</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2D790B" w:rsidRPr="00827F01" w:rsidTr="004759C1">
        <w:tc>
          <w:tcPr>
            <w:tcW w:w="5000" w:type="pct"/>
          </w:tcPr>
          <w:p w:rsidR="002D790B" w:rsidRPr="00827F01" w:rsidRDefault="002D790B" w:rsidP="00BA46C3">
            <w:pPr>
              <w:pStyle w:val="Corpsdetexte"/>
              <w:bidi/>
              <w:rPr>
                <w:rtl/>
              </w:rPr>
            </w:pPr>
          </w:p>
          <w:p w:rsidR="002D790B" w:rsidRPr="00827F01" w:rsidRDefault="002D790B" w:rsidP="00BA46C3">
            <w:pPr>
              <w:pStyle w:val="Corpsdetexte"/>
              <w:bidi/>
              <w:rPr>
                <w:sz w:val="20"/>
                <w:szCs w:val="20"/>
              </w:rPr>
            </w:pPr>
          </w:p>
        </w:tc>
      </w:tr>
    </w:tbl>
    <w:p w:rsidR="002D790B" w:rsidRPr="00827F01" w:rsidRDefault="008C230B" w:rsidP="001058E1">
      <w:pPr>
        <w:pStyle w:val="Paragraphedeliste"/>
        <w:numPr>
          <w:ilvl w:val="0"/>
          <w:numId w:val="182"/>
        </w:numPr>
        <w:spacing w:line="276" w:lineRule="auto"/>
        <w:ind w:left="283" w:hanging="283"/>
        <w:rPr>
          <w:b/>
          <w:bCs/>
          <w:smallCaps/>
          <w:sz w:val="32"/>
          <w:szCs w:val="32"/>
          <w:lang w:eastAsia="fr-CA" w:bidi="ar-MA"/>
        </w:rPr>
      </w:pPr>
      <w:r w:rsidRPr="00827F01">
        <w:rPr>
          <w:b/>
          <w:bCs/>
          <w:smallCaps/>
          <w:sz w:val="32"/>
          <w:szCs w:val="32"/>
          <w:rtl/>
          <w:lang w:eastAsia="fr-CA" w:bidi="ar-MA"/>
        </w:rPr>
        <w:t xml:space="preserve">إجراءات التقييم </w:t>
      </w:r>
    </w:p>
    <w:p w:rsidR="002D790B" w:rsidRPr="00827F01" w:rsidRDefault="006852D3" w:rsidP="001058E1">
      <w:pPr>
        <w:pStyle w:val="Paragraphedeliste"/>
        <w:numPr>
          <w:ilvl w:val="1"/>
          <w:numId w:val="182"/>
        </w:numPr>
        <w:ind w:left="567" w:hanging="284"/>
        <w:jc w:val="both"/>
        <w:rPr>
          <w:bCs/>
          <w:i/>
          <w:iCs/>
          <w:lang w:eastAsia="fr-CA"/>
        </w:rPr>
      </w:pPr>
      <w:r w:rsidRPr="00827F01">
        <w:rPr>
          <w:bCs/>
          <w:caps/>
          <w:sz w:val="28"/>
          <w:szCs w:val="28"/>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2D790B" w:rsidRPr="00827F01" w:rsidTr="004759C1">
        <w:tc>
          <w:tcPr>
            <w:tcW w:w="5000" w:type="pct"/>
            <w:shd w:val="clear" w:color="auto" w:fill="auto"/>
          </w:tcPr>
          <w:p w:rsidR="002D790B" w:rsidRPr="00827F01" w:rsidRDefault="002D790B" w:rsidP="00BA46C3">
            <w:pPr>
              <w:pStyle w:val="Corpsdetexte"/>
              <w:bidi/>
              <w:rPr>
                <w:sz w:val="22"/>
                <w:szCs w:val="22"/>
              </w:rPr>
            </w:pPr>
          </w:p>
          <w:p w:rsidR="002D790B" w:rsidRPr="00827F01" w:rsidRDefault="002D790B" w:rsidP="00460CB1">
            <w:pPr>
              <w:pStyle w:val="Corpsdetexte"/>
              <w:numPr>
                <w:ilvl w:val="0"/>
                <w:numId w:val="9"/>
              </w:numPr>
              <w:bidi/>
              <w:ind w:left="720"/>
              <w:rPr>
                <w:b/>
                <w:bCs w:val="0"/>
              </w:rPr>
            </w:pPr>
            <w:r w:rsidRPr="00827F01">
              <w:rPr>
                <w:b/>
                <w:caps/>
                <w:sz w:val="28"/>
                <w:szCs w:val="28"/>
                <w:rtl/>
              </w:rPr>
              <w:t>امتحان نهاية الفصل</w:t>
            </w:r>
          </w:p>
          <w:p w:rsidR="002D790B" w:rsidRPr="00827F01" w:rsidRDefault="002D790B" w:rsidP="00BA46C3">
            <w:pPr>
              <w:pStyle w:val="Corpsdetexte"/>
              <w:bidi/>
              <w:ind w:left="720"/>
              <w:rPr>
                <w:b/>
                <w:bCs w:val="0"/>
                <w:sz w:val="22"/>
                <w:szCs w:val="22"/>
              </w:rPr>
            </w:pPr>
          </w:p>
          <w:p w:rsidR="002D790B" w:rsidRPr="00827F01" w:rsidRDefault="002D790B" w:rsidP="00460CB1">
            <w:pPr>
              <w:pStyle w:val="Corpsdetexte"/>
              <w:numPr>
                <w:ilvl w:val="0"/>
                <w:numId w:val="9"/>
              </w:numPr>
              <w:bidi/>
              <w:ind w:left="720"/>
              <w:rPr>
                <w:b/>
                <w:bCs w:val="0"/>
                <w:sz w:val="22"/>
                <w:szCs w:val="22"/>
              </w:rPr>
            </w:pPr>
            <w:r w:rsidRPr="00827F01">
              <w:rPr>
                <w:b/>
                <w:caps/>
                <w:sz w:val="28"/>
                <w:szCs w:val="28"/>
                <w:rtl/>
              </w:rPr>
              <w:t>تقييم مستمر</w:t>
            </w:r>
            <w:r w:rsidR="00BA4871" w:rsidRPr="00827F01">
              <w:rPr>
                <w:rFonts w:hint="cs"/>
                <w:b/>
                <w:caps/>
                <w:sz w:val="28"/>
                <w:szCs w:val="28"/>
                <w:rtl/>
                <w:lang w:bidi="ar-MA"/>
              </w:rPr>
              <w:t>، عند الاقتضاء</w:t>
            </w:r>
            <w:r w:rsidRPr="00827F01">
              <w:rPr>
                <w:b/>
                <w:i/>
                <w:iCs/>
                <w:caps/>
                <w:rtl/>
              </w:rPr>
              <w:t xml:space="preserve">(تحديد : </w:t>
            </w:r>
            <w:r w:rsidRPr="00827F01">
              <w:rPr>
                <w:bCs w:val="0"/>
                <w:sz w:val="28"/>
                <w:szCs w:val="28"/>
                <w:rtl/>
              </w:rPr>
              <w:t xml:space="preserve">روائز أو اختبارات شفوية أو فروض أو عروض أو تقارير تدريب </w:t>
            </w:r>
            <w:r w:rsidRPr="00827F01">
              <w:rPr>
                <w:bCs w:val="0"/>
                <w:caps/>
                <w:sz w:val="28"/>
                <w:szCs w:val="28"/>
                <w:rtl/>
                <w:lang w:bidi="ar-MA"/>
              </w:rPr>
              <w:t xml:space="preserve">أو </w:t>
            </w:r>
            <w:r w:rsidRPr="00827F01">
              <w:rPr>
                <w:bCs w:val="0"/>
                <w:sz w:val="28"/>
                <w:szCs w:val="28"/>
                <w:rtl/>
              </w:rPr>
              <w:t>طرق أخرى للتقييم)</w:t>
            </w:r>
          </w:p>
          <w:p w:rsidR="002D790B" w:rsidRPr="00827F01" w:rsidRDefault="002D790B" w:rsidP="00BA46C3">
            <w:pPr>
              <w:pStyle w:val="Corpsdetexte"/>
              <w:bidi/>
              <w:rPr>
                <w:sz w:val="20"/>
                <w:szCs w:val="20"/>
              </w:rPr>
            </w:pPr>
          </w:p>
        </w:tc>
      </w:tr>
    </w:tbl>
    <w:p w:rsidR="002D790B" w:rsidRPr="00827F01" w:rsidRDefault="002D790B" w:rsidP="00BA46C3">
      <w:pPr>
        <w:spacing w:after="120" w:line="240" w:lineRule="exact"/>
        <w:jc w:val="lowKashida"/>
        <w:rPr>
          <w:b/>
          <w:bCs/>
          <w:rtl/>
        </w:rPr>
      </w:pPr>
    </w:p>
    <w:p w:rsidR="002D790B" w:rsidRPr="00827F01" w:rsidRDefault="002D790B" w:rsidP="001058E1">
      <w:pPr>
        <w:pStyle w:val="Paragraphedeliste"/>
        <w:numPr>
          <w:ilvl w:val="1"/>
          <w:numId w:val="182"/>
        </w:numPr>
        <w:ind w:left="567" w:hanging="284"/>
        <w:jc w:val="both"/>
        <w:rPr>
          <w:bCs/>
          <w:caps/>
          <w:sz w:val="28"/>
          <w:szCs w:val="28"/>
          <w:lang w:eastAsia="fr-CA"/>
        </w:rPr>
      </w:pPr>
      <w:r w:rsidRPr="00827F01">
        <w:rPr>
          <w:bCs/>
          <w:caps/>
          <w:sz w:val="28"/>
          <w:szCs w:val="28"/>
          <w:rtl/>
          <w:lang w:eastAsia="fr-CA"/>
        </w:rPr>
        <w:t>نقطة الوحدة (</w:t>
      </w:r>
      <w:r w:rsidR="00F80C19" w:rsidRPr="00827F01">
        <w:rPr>
          <w:bCs/>
          <w:caps/>
          <w:sz w:val="28"/>
          <w:szCs w:val="28"/>
          <w:rtl/>
          <w:lang w:eastAsia="fr-CA"/>
        </w:rPr>
        <w:t>تحديد النسبة لمختلف تقييمات الوحدة للحصول على نقطة استيفاءها</w:t>
      </w:r>
      <w:r w:rsidRPr="00827F01">
        <w:rPr>
          <w:bCs/>
          <w:caps/>
          <w:sz w:val="28"/>
          <w:szCs w:val="28"/>
          <w:rtl/>
          <w:lang w:eastAsia="fr-CA"/>
        </w:rPr>
        <w:t>)</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2D790B" w:rsidRPr="00827F01" w:rsidTr="004759C1">
        <w:tc>
          <w:tcPr>
            <w:tcW w:w="5000" w:type="pct"/>
          </w:tcPr>
          <w:p w:rsidR="002D790B" w:rsidRPr="00827F01" w:rsidRDefault="002D790B" w:rsidP="00827F01">
            <w:pPr>
              <w:pStyle w:val="Corpsdetexte"/>
              <w:bidi/>
              <w:rPr>
                <w:sz w:val="20"/>
                <w:szCs w:val="20"/>
              </w:rPr>
            </w:pPr>
            <w:r w:rsidRPr="00827F01">
              <w:rPr>
                <w:b/>
                <w:bCs w:val="0"/>
                <w:sz w:val="28"/>
                <w:szCs w:val="28"/>
                <w:rtl/>
              </w:rPr>
              <w:t xml:space="preserve">درس </w:t>
            </w:r>
            <w:r w:rsidR="00F65911" w:rsidRPr="00827F01">
              <w:rPr>
                <w:rFonts w:hint="cs"/>
                <w:b/>
                <w:bCs w:val="0"/>
                <w:sz w:val="28"/>
                <w:szCs w:val="28"/>
                <w:rtl/>
              </w:rPr>
              <w:t>نظري:</w:t>
            </w:r>
            <w:r w:rsidRPr="00827F01">
              <w:rPr>
                <w:b/>
                <w:bCs w:val="0"/>
                <w:sz w:val="28"/>
                <w:szCs w:val="28"/>
                <w:rtl/>
              </w:rPr>
              <w:t xml:space="preserve"> 50</w:t>
            </w:r>
            <w:r w:rsidRPr="00827F01">
              <w:rPr>
                <w:b/>
                <w:bCs w:val="0"/>
                <w:sz w:val="28"/>
                <w:szCs w:val="28"/>
                <w:rtl/>
                <w:lang w:bidi="ar-MA"/>
              </w:rPr>
              <w:t xml:space="preserve"> في المائة، أعمال </w:t>
            </w:r>
            <w:r w:rsidR="00F65911" w:rsidRPr="00827F01">
              <w:rPr>
                <w:rFonts w:hint="cs"/>
                <w:b/>
                <w:bCs w:val="0"/>
                <w:sz w:val="28"/>
                <w:szCs w:val="28"/>
                <w:rtl/>
                <w:lang w:bidi="ar-MA"/>
              </w:rPr>
              <w:t>توجيهية:</w:t>
            </w:r>
            <w:r w:rsidRPr="00827F01">
              <w:rPr>
                <w:b/>
                <w:bCs w:val="0"/>
                <w:sz w:val="28"/>
                <w:szCs w:val="28"/>
                <w:rtl/>
                <w:lang w:bidi="ar-MA"/>
              </w:rPr>
              <w:t xml:space="preserve"> 30 في المائة، عمل </w:t>
            </w:r>
            <w:r w:rsidR="00F65911" w:rsidRPr="00827F01">
              <w:rPr>
                <w:rFonts w:hint="cs"/>
                <w:b/>
                <w:bCs w:val="0"/>
                <w:sz w:val="28"/>
                <w:szCs w:val="28"/>
                <w:rtl/>
                <w:lang w:bidi="ar-MA"/>
              </w:rPr>
              <w:t>شخصي:</w:t>
            </w:r>
            <w:r w:rsidRPr="00827F01">
              <w:rPr>
                <w:b/>
                <w:bCs w:val="0"/>
                <w:sz w:val="28"/>
                <w:szCs w:val="28"/>
                <w:rtl/>
                <w:lang w:bidi="ar-MA"/>
              </w:rPr>
              <w:t xml:space="preserve"> 20 في المائة. </w:t>
            </w:r>
            <w:r w:rsidR="00F65911" w:rsidRPr="00827F01">
              <w:rPr>
                <w:rFonts w:hint="cs"/>
                <w:b/>
                <w:bCs w:val="0"/>
                <w:sz w:val="28"/>
                <w:szCs w:val="28"/>
                <w:rtl/>
                <w:lang w:bidi="ar-MA"/>
              </w:rPr>
              <w:t>المجموع:</w:t>
            </w:r>
            <w:r w:rsidRPr="00827F01">
              <w:rPr>
                <w:b/>
                <w:bCs w:val="0"/>
                <w:sz w:val="28"/>
                <w:szCs w:val="28"/>
                <w:rtl/>
                <w:lang w:bidi="ar-MA"/>
              </w:rPr>
              <w:t xml:space="preserve"> 100 في المائة.</w:t>
            </w:r>
          </w:p>
          <w:p w:rsidR="002D790B" w:rsidRPr="00827F01" w:rsidRDefault="002D790B" w:rsidP="00BA46C3">
            <w:pPr>
              <w:pStyle w:val="Corpsdetexte"/>
              <w:bidi/>
              <w:rPr>
                <w:sz w:val="20"/>
                <w:szCs w:val="20"/>
              </w:rPr>
            </w:pPr>
          </w:p>
        </w:tc>
      </w:tr>
    </w:tbl>
    <w:p w:rsidR="002D790B" w:rsidRPr="00827F01" w:rsidRDefault="002D790B" w:rsidP="00BA46C3">
      <w:pPr>
        <w:rPr>
          <w:b/>
          <w:sz w:val="20"/>
          <w:szCs w:val="20"/>
          <w:lang w:eastAsia="fr-CA"/>
        </w:rPr>
      </w:pPr>
    </w:p>
    <w:p w:rsidR="002D790B" w:rsidRPr="00827F01" w:rsidRDefault="002D790B" w:rsidP="001058E1">
      <w:pPr>
        <w:pStyle w:val="Paragraphedeliste"/>
        <w:numPr>
          <w:ilvl w:val="1"/>
          <w:numId w:val="182"/>
        </w:numPr>
        <w:ind w:left="567" w:hanging="284"/>
        <w:jc w:val="both"/>
        <w:rPr>
          <w:bCs/>
          <w:caps/>
          <w:sz w:val="28"/>
          <w:szCs w:val="28"/>
          <w:lang w:eastAsia="fr-CA"/>
        </w:rPr>
      </w:pPr>
      <w:r w:rsidRPr="00827F01">
        <w:rPr>
          <w:bCs/>
          <w:caps/>
          <w:sz w:val="28"/>
          <w:szCs w:val="28"/>
          <w:rtl/>
          <w:lang w:eastAsia="fr-CA"/>
        </w:rPr>
        <w:t>إجراءات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2D790B" w:rsidRPr="00827F01" w:rsidTr="004759C1">
        <w:tc>
          <w:tcPr>
            <w:tcW w:w="5000" w:type="pct"/>
          </w:tcPr>
          <w:p w:rsidR="002D790B" w:rsidRPr="00827F01" w:rsidRDefault="002D790B" w:rsidP="00BA46C3">
            <w:pPr>
              <w:pStyle w:val="Corpsdetexte"/>
              <w:bidi/>
              <w:rPr>
                <w:sz w:val="20"/>
                <w:szCs w:val="20"/>
              </w:rPr>
            </w:pPr>
          </w:p>
          <w:p w:rsidR="002D790B" w:rsidRPr="00827F01" w:rsidRDefault="002D790B" w:rsidP="00827F01">
            <w:pPr>
              <w:pStyle w:val="Corpsdetexte"/>
              <w:bidi/>
              <w:spacing w:line="276" w:lineRule="auto"/>
              <w:jc w:val="left"/>
              <w:rPr>
                <w:sz w:val="20"/>
                <w:szCs w:val="20"/>
              </w:rPr>
            </w:pPr>
            <w:r w:rsidRPr="00827F01">
              <w:rPr>
                <w:b/>
                <w:bCs w:val="0"/>
                <w:sz w:val="28"/>
                <w:szCs w:val="28"/>
                <w:rtl/>
              </w:rPr>
              <w:t>يتم استيفاء الوحدة بالحصول عل نقطة تفوق أو تعادل</w:t>
            </w:r>
            <w:r w:rsidRPr="00827F01">
              <w:rPr>
                <w:b/>
                <w:bCs w:val="0"/>
                <w:rtl/>
              </w:rPr>
              <w:t xml:space="preserve"> 10/20 </w:t>
            </w:r>
          </w:p>
          <w:p w:rsidR="002D790B" w:rsidRPr="00827F01" w:rsidRDefault="002D790B" w:rsidP="00BA46C3">
            <w:pPr>
              <w:pStyle w:val="Corpsdetexte"/>
              <w:bidi/>
              <w:rPr>
                <w:sz w:val="20"/>
                <w:szCs w:val="20"/>
              </w:rPr>
            </w:pPr>
          </w:p>
        </w:tc>
      </w:tr>
    </w:tbl>
    <w:p w:rsidR="002D790B" w:rsidRPr="00827F01" w:rsidRDefault="002D790B" w:rsidP="00BA46C3">
      <w:pPr>
        <w:rPr>
          <w:b/>
          <w:sz w:val="20"/>
          <w:szCs w:val="20"/>
          <w:rtl/>
          <w:lang w:eastAsia="fr-CA"/>
        </w:rPr>
      </w:pPr>
    </w:p>
    <w:p w:rsidR="002D790B" w:rsidRPr="00827F01" w:rsidRDefault="002D790B" w:rsidP="001058E1">
      <w:pPr>
        <w:pStyle w:val="Paragraphedeliste"/>
        <w:numPr>
          <w:ilvl w:val="0"/>
          <w:numId w:val="182"/>
        </w:numPr>
        <w:spacing w:line="276" w:lineRule="auto"/>
        <w:ind w:left="283" w:hanging="283"/>
        <w:rPr>
          <w:smallCaps/>
          <w:sz w:val="28"/>
          <w:szCs w:val="28"/>
          <w:lang w:eastAsia="fr-CA" w:bidi="ar-MA"/>
        </w:rPr>
      </w:pPr>
      <w:r w:rsidRPr="00827F01">
        <w:rPr>
          <w:b/>
          <w:bCs/>
          <w:smallCaps/>
          <w:sz w:val="32"/>
          <w:szCs w:val="32"/>
          <w:rtl/>
          <w:lang w:eastAsia="fr-CA" w:bidi="ar-MA"/>
        </w:rPr>
        <w:t xml:space="preserve">المنسق البيداغوجي والفريق البيداغوجي للوحدة </w:t>
      </w:r>
      <w:r w:rsidRPr="00827F01">
        <w:rPr>
          <w:smallCaps/>
          <w:sz w:val="32"/>
          <w:szCs w:val="32"/>
          <w:rtl/>
          <w:lang w:eastAsia="fr-CA" w:bidi="ar-MA"/>
        </w:rPr>
        <w:t>(</w:t>
      </w:r>
      <w:r w:rsidR="00412A6F" w:rsidRPr="00827F01">
        <w:rPr>
          <w:smallCaps/>
          <w:sz w:val="28"/>
          <w:szCs w:val="28"/>
          <w:rtl/>
          <w:lang w:eastAsia="fr-CA" w:bidi="ar-MA"/>
        </w:rPr>
        <w:t>ينتمي منسق الوحدة لشعبة مساهمة في التكوين ويجب أن يكون متدخلا في تدريس الوحدة، ويمكن أن ينتمي لمؤسسة متدخلة شريكة</w:t>
      </w:r>
      <w:r w:rsidRPr="00827F01">
        <w:rPr>
          <w:smallCaps/>
          <w:sz w:val="28"/>
          <w:szCs w:val="28"/>
          <w:rtl/>
          <w:lang w:eastAsia="fr-CA" w:bidi="ar-MA"/>
        </w:rPr>
        <w:t>)</w:t>
      </w:r>
    </w:p>
    <w:tbl>
      <w:tblPr>
        <w:tblW w:w="10349"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855"/>
        <w:gridCol w:w="1965"/>
        <w:gridCol w:w="1843"/>
        <w:gridCol w:w="992"/>
        <w:gridCol w:w="2694"/>
      </w:tblGrid>
      <w:tr w:rsidR="00827F01" w:rsidRPr="00827F01" w:rsidTr="00827F01">
        <w:trPr>
          <w:trHeight w:val="743"/>
        </w:trPr>
        <w:tc>
          <w:tcPr>
            <w:tcW w:w="2855" w:type="dxa"/>
          </w:tcPr>
          <w:p w:rsidR="002D790B" w:rsidRPr="00827F01" w:rsidRDefault="002D790B" w:rsidP="00BA46C3">
            <w:pPr>
              <w:jc w:val="center"/>
              <w:rPr>
                <w:bCs/>
                <w:rtl/>
              </w:rPr>
            </w:pPr>
            <w:r w:rsidRPr="00827F01">
              <w:rPr>
                <w:bCs/>
                <w:rtl/>
              </w:rPr>
              <w:t>طبيعة التدخل</w:t>
            </w:r>
          </w:p>
          <w:p w:rsidR="002D790B" w:rsidRPr="00827F01" w:rsidRDefault="002D790B" w:rsidP="00BA46C3">
            <w:pPr>
              <w:spacing w:line="280" w:lineRule="exact"/>
              <w:jc w:val="right"/>
              <w:rPr>
                <w:b/>
              </w:rPr>
            </w:pPr>
            <w:r w:rsidRPr="00827F01">
              <w:rPr>
                <w:b/>
                <w:rtl/>
              </w:rPr>
              <w:t>(دروس</w:t>
            </w:r>
            <w:r w:rsidRPr="00827F01">
              <w:rPr>
                <w:b/>
                <w:rtl/>
                <w:lang w:bidi="ar-MA"/>
              </w:rPr>
              <w:t xml:space="preserve">، </w:t>
            </w:r>
            <w:r w:rsidRPr="00827F01">
              <w:rPr>
                <w:b/>
                <w:rtl/>
              </w:rPr>
              <w:t>أعمال توجيهية</w:t>
            </w:r>
            <w:r w:rsidRPr="00827F01">
              <w:rPr>
                <w:b/>
                <w:rtl/>
                <w:lang w:bidi="ar-MA"/>
              </w:rPr>
              <w:t>،</w:t>
            </w:r>
            <w:r w:rsidRPr="00827F01">
              <w:rPr>
                <w:b/>
                <w:rtl/>
              </w:rPr>
              <w:t xml:space="preserve"> أشغال تطبيقية</w:t>
            </w:r>
            <w:r w:rsidRPr="00827F01">
              <w:rPr>
                <w:b/>
                <w:rtl/>
                <w:lang w:bidi="ar-MA"/>
              </w:rPr>
              <w:t>،</w:t>
            </w:r>
            <w:r w:rsidRPr="00827F01">
              <w:rPr>
                <w:b/>
                <w:rtl/>
              </w:rPr>
              <w:t xml:space="preserve">   تأطير تداريب أومشاريع</w:t>
            </w:r>
            <w:r w:rsidRPr="00827F01">
              <w:rPr>
                <w:b/>
                <w:rtl/>
                <w:lang w:bidi="ar-MA"/>
              </w:rPr>
              <w:t>،...)</w:t>
            </w:r>
          </w:p>
        </w:tc>
        <w:tc>
          <w:tcPr>
            <w:tcW w:w="1965" w:type="dxa"/>
            <w:vAlign w:val="center"/>
          </w:tcPr>
          <w:p w:rsidR="002D790B" w:rsidRPr="00827F01" w:rsidRDefault="002D790B" w:rsidP="00BA46C3">
            <w:pPr>
              <w:jc w:val="center"/>
              <w:rPr>
                <w:bCs/>
              </w:rPr>
            </w:pPr>
            <w:r w:rsidRPr="00827F01">
              <w:rPr>
                <w:bCs/>
                <w:rtl/>
              </w:rPr>
              <w:t>المؤسسة</w:t>
            </w:r>
          </w:p>
        </w:tc>
        <w:tc>
          <w:tcPr>
            <w:tcW w:w="1843" w:type="dxa"/>
            <w:vAlign w:val="center"/>
          </w:tcPr>
          <w:p w:rsidR="002D790B" w:rsidRPr="00827F01" w:rsidRDefault="002D790B" w:rsidP="00BA46C3">
            <w:pPr>
              <w:jc w:val="center"/>
              <w:rPr>
                <w:bCs/>
              </w:rPr>
            </w:pPr>
            <w:r w:rsidRPr="00827F01">
              <w:rPr>
                <w:bCs/>
                <w:rtl/>
              </w:rPr>
              <w:t>التخصص</w:t>
            </w:r>
          </w:p>
        </w:tc>
        <w:tc>
          <w:tcPr>
            <w:tcW w:w="992" w:type="dxa"/>
            <w:vAlign w:val="center"/>
          </w:tcPr>
          <w:p w:rsidR="002D790B" w:rsidRPr="00827F01" w:rsidRDefault="002D790B" w:rsidP="00BA46C3">
            <w:pPr>
              <w:jc w:val="center"/>
              <w:rPr>
                <w:bCs/>
              </w:rPr>
            </w:pPr>
            <w:r w:rsidRPr="00827F01">
              <w:rPr>
                <w:bCs/>
                <w:rtl/>
              </w:rPr>
              <w:t>الرتبة</w:t>
            </w:r>
          </w:p>
        </w:tc>
        <w:tc>
          <w:tcPr>
            <w:tcW w:w="2694" w:type="dxa"/>
            <w:vAlign w:val="center"/>
          </w:tcPr>
          <w:p w:rsidR="002D790B" w:rsidRPr="00827F01" w:rsidRDefault="002D790B" w:rsidP="00BA46C3">
            <w:pPr>
              <w:jc w:val="center"/>
              <w:rPr>
                <w:b/>
                <w:i/>
                <w:iCs/>
              </w:rPr>
            </w:pPr>
          </w:p>
        </w:tc>
      </w:tr>
      <w:tr w:rsidR="00827F01" w:rsidRPr="00827F01" w:rsidTr="00827F01">
        <w:tc>
          <w:tcPr>
            <w:tcW w:w="2855" w:type="dxa"/>
            <w:shd w:val="clear" w:color="auto" w:fill="FFFFFF"/>
          </w:tcPr>
          <w:p w:rsidR="002D790B" w:rsidRPr="00827F01" w:rsidRDefault="002D790B" w:rsidP="00BA46C3">
            <w:pPr>
              <w:jc w:val="both"/>
              <w:rPr>
                <w:b/>
                <w:i/>
                <w:iCs/>
                <w:rtl/>
                <w:lang w:bidi="ar-MA"/>
              </w:rPr>
            </w:pPr>
          </w:p>
        </w:tc>
        <w:tc>
          <w:tcPr>
            <w:tcW w:w="1965" w:type="dxa"/>
            <w:shd w:val="clear" w:color="auto" w:fill="FFFFFF"/>
            <w:vAlign w:val="center"/>
          </w:tcPr>
          <w:p w:rsidR="002D790B" w:rsidRPr="00827F01" w:rsidRDefault="002D790B" w:rsidP="00BA46C3">
            <w:pPr>
              <w:jc w:val="center"/>
              <w:rPr>
                <w:b/>
                <w:i/>
                <w:iCs/>
              </w:rPr>
            </w:pPr>
          </w:p>
        </w:tc>
        <w:tc>
          <w:tcPr>
            <w:tcW w:w="1843" w:type="dxa"/>
            <w:shd w:val="clear" w:color="auto" w:fill="FFFFFF"/>
          </w:tcPr>
          <w:p w:rsidR="002D790B" w:rsidRPr="00827F01" w:rsidRDefault="002D790B" w:rsidP="00BA46C3">
            <w:pPr>
              <w:rPr>
                <w:i/>
                <w:iCs/>
              </w:rPr>
            </w:pPr>
          </w:p>
        </w:tc>
        <w:tc>
          <w:tcPr>
            <w:tcW w:w="992" w:type="dxa"/>
            <w:shd w:val="clear" w:color="auto" w:fill="FFFFFF"/>
          </w:tcPr>
          <w:p w:rsidR="002D790B" w:rsidRPr="00827F01" w:rsidRDefault="002D790B" w:rsidP="00BA46C3">
            <w:pPr>
              <w:rPr>
                <w:i/>
                <w:iCs/>
              </w:rPr>
            </w:pPr>
          </w:p>
        </w:tc>
        <w:tc>
          <w:tcPr>
            <w:tcW w:w="2694" w:type="dxa"/>
            <w:shd w:val="clear" w:color="auto" w:fill="FFFFFF"/>
          </w:tcPr>
          <w:p w:rsidR="002D790B" w:rsidRPr="00827F01" w:rsidRDefault="002D790B" w:rsidP="00BA46C3">
            <w:pPr>
              <w:jc w:val="both"/>
              <w:rPr>
                <w:bCs/>
                <w:sz w:val="28"/>
                <w:szCs w:val="28"/>
                <w:rtl/>
                <w:lang w:eastAsia="fr-CA"/>
              </w:rPr>
            </w:pPr>
            <w:r w:rsidRPr="00827F01">
              <w:rPr>
                <w:bCs/>
                <w:sz w:val="28"/>
                <w:szCs w:val="28"/>
                <w:rtl/>
                <w:lang w:eastAsia="fr-CA"/>
              </w:rPr>
              <w:t>المنسق البيداغوجي:</w:t>
            </w:r>
          </w:p>
          <w:p w:rsidR="002D790B" w:rsidRPr="00827F01" w:rsidRDefault="002D790B" w:rsidP="00BA46C3">
            <w:pPr>
              <w:jc w:val="both"/>
              <w:rPr>
                <w:b/>
                <w:i/>
                <w:iCs/>
              </w:rPr>
            </w:pPr>
            <w:r w:rsidRPr="00827F01">
              <w:rPr>
                <w:b/>
                <w:rtl/>
                <w:lang w:eastAsia="fr-CA"/>
              </w:rPr>
              <w:t>الاسم والنسب</w:t>
            </w:r>
          </w:p>
        </w:tc>
      </w:tr>
      <w:tr w:rsidR="00827F01" w:rsidRPr="00827F01" w:rsidTr="00827F01">
        <w:trPr>
          <w:trHeight w:val="991"/>
        </w:trPr>
        <w:tc>
          <w:tcPr>
            <w:tcW w:w="2855" w:type="dxa"/>
            <w:shd w:val="clear" w:color="auto" w:fill="FFFFFF"/>
          </w:tcPr>
          <w:p w:rsidR="002D790B" w:rsidRPr="00827F01" w:rsidRDefault="002D790B" w:rsidP="00BA46C3">
            <w:pPr>
              <w:spacing w:line="360" w:lineRule="auto"/>
              <w:rPr>
                <w:i/>
                <w:iCs/>
                <w:sz w:val="18"/>
                <w:szCs w:val="18"/>
              </w:rPr>
            </w:pPr>
          </w:p>
        </w:tc>
        <w:tc>
          <w:tcPr>
            <w:tcW w:w="1965" w:type="dxa"/>
            <w:shd w:val="clear" w:color="auto" w:fill="FFFFFF"/>
          </w:tcPr>
          <w:p w:rsidR="002D790B" w:rsidRPr="00827F01" w:rsidRDefault="002D790B" w:rsidP="00BA46C3">
            <w:pPr>
              <w:spacing w:line="360" w:lineRule="auto"/>
              <w:rPr>
                <w:i/>
                <w:iCs/>
                <w:sz w:val="18"/>
                <w:szCs w:val="18"/>
              </w:rPr>
            </w:pPr>
          </w:p>
        </w:tc>
        <w:tc>
          <w:tcPr>
            <w:tcW w:w="1843" w:type="dxa"/>
            <w:shd w:val="clear" w:color="auto" w:fill="FFFFFF"/>
          </w:tcPr>
          <w:p w:rsidR="002D790B" w:rsidRPr="00827F01" w:rsidRDefault="002D790B" w:rsidP="00BA46C3">
            <w:pPr>
              <w:spacing w:line="360" w:lineRule="auto"/>
              <w:rPr>
                <w:i/>
                <w:iCs/>
                <w:sz w:val="18"/>
                <w:szCs w:val="18"/>
              </w:rPr>
            </w:pPr>
          </w:p>
        </w:tc>
        <w:tc>
          <w:tcPr>
            <w:tcW w:w="992" w:type="dxa"/>
            <w:shd w:val="clear" w:color="auto" w:fill="FFFFFF"/>
          </w:tcPr>
          <w:p w:rsidR="002D790B" w:rsidRPr="00827F01" w:rsidRDefault="002D790B" w:rsidP="00BA46C3">
            <w:pPr>
              <w:spacing w:line="360" w:lineRule="auto"/>
              <w:rPr>
                <w:i/>
                <w:iCs/>
                <w:sz w:val="18"/>
                <w:szCs w:val="18"/>
              </w:rPr>
            </w:pPr>
          </w:p>
        </w:tc>
        <w:tc>
          <w:tcPr>
            <w:tcW w:w="2694" w:type="dxa"/>
            <w:shd w:val="clear" w:color="auto" w:fill="FFFFFF"/>
          </w:tcPr>
          <w:p w:rsidR="002D790B" w:rsidRPr="00827F01" w:rsidRDefault="002D790B" w:rsidP="00BA46C3">
            <w:pPr>
              <w:jc w:val="both"/>
              <w:rPr>
                <w:bCs/>
                <w:sz w:val="28"/>
                <w:szCs w:val="28"/>
                <w:rtl/>
                <w:lang w:eastAsia="fr-CA"/>
              </w:rPr>
            </w:pPr>
            <w:r w:rsidRPr="00827F01">
              <w:rPr>
                <w:bCs/>
                <w:sz w:val="28"/>
                <w:szCs w:val="28"/>
                <w:rtl/>
                <w:lang w:eastAsia="fr-CA"/>
              </w:rPr>
              <w:t>المتدخلون :</w:t>
            </w:r>
          </w:p>
          <w:p w:rsidR="002D790B" w:rsidRPr="00827F01" w:rsidRDefault="002D790B" w:rsidP="00BA46C3">
            <w:pPr>
              <w:spacing w:line="360" w:lineRule="auto"/>
              <w:rPr>
                <w:i/>
                <w:iCs/>
                <w:sz w:val="18"/>
                <w:szCs w:val="18"/>
              </w:rPr>
            </w:pPr>
            <w:r w:rsidRPr="00827F01">
              <w:rPr>
                <w:b/>
                <w:rtl/>
                <w:lang w:eastAsia="fr-CA"/>
              </w:rPr>
              <w:t>الاسم والنسب</w:t>
            </w:r>
          </w:p>
        </w:tc>
      </w:tr>
      <w:tr w:rsidR="00827F01" w:rsidRPr="00827F01" w:rsidTr="00827F01">
        <w:trPr>
          <w:trHeight w:val="803"/>
        </w:trPr>
        <w:tc>
          <w:tcPr>
            <w:tcW w:w="2855" w:type="dxa"/>
            <w:shd w:val="clear" w:color="auto" w:fill="FFFFFF"/>
          </w:tcPr>
          <w:p w:rsidR="002D790B" w:rsidRPr="00827F01" w:rsidRDefault="002D790B" w:rsidP="00BA46C3">
            <w:pPr>
              <w:spacing w:line="360" w:lineRule="auto"/>
              <w:rPr>
                <w:i/>
                <w:iCs/>
                <w:sz w:val="20"/>
                <w:szCs w:val="20"/>
              </w:rPr>
            </w:pPr>
          </w:p>
        </w:tc>
        <w:tc>
          <w:tcPr>
            <w:tcW w:w="1965" w:type="dxa"/>
            <w:shd w:val="clear" w:color="auto" w:fill="FFFFFF"/>
          </w:tcPr>
          <w:p w:rsidR="002D790B" w:rsidRPr="00827F01" w:rsidRDefault="002D790B" w:rsidP="00BA46C3">
            <w:pPr>
              <w:spacing w:line="360" w:lineRule="auto"/>
              <w:rPr>
                <w:i/>
                <w:iCs/>
                <w:sz w:val="20"/>
                <w:szCs w:val="20"/>
              </w:rPr>
            </w:pPr>
          </w:p>
        </w:tc>
        <w:tc>
          <w:tcPr>
            <w:tcW w:w="1843" w:type="dxa"/>
            <w:shd w:val="clear" w:color="auto" w:fill="FFFFFF"/>
          </w:tcPr>
          <w:p w:rsidR="002D790B" w:rsidRPr="00827F01" w:rsidRDefault="002D790B" w:rsidP="00BA46C3">
            <w:pPr>
              <w:spacing w:line="360" w:lineRule="auto"/>
              <w:rPr>
                <w:i/>
                <w:iCs/>
                <w:sz w:val="20"/>
                <w:szCs w:val="20"/>
              </w:rPr>
            </w:pPr>
          </w:p>
        </w:tc>
        <w:tc>
          <w:tcPr>
            <w:tcW w:w="992" w:type="dxa"/>
            <w:shd w:val="clear" w:color="auto" w:fill="FFFFFF"/>
          </w:tcPr>
          <w:p w:rsidR="002D790B" w:rsidRPr="00827F01" w:rsidRDefault="002D790B" w:rsidP="00BA46C3">
            <w:pPr>
              <w:spacing w:line="360" w:lineRule="auto"/>
              <w:rPr>
                <w:i/>
                <w:iCs/>
                <w:sz w:val="20"/>
                <w:szCs w:val="20"/>
              </w:rPr>
            </w:pPr>
          </w:p>
        </w:tc>
        <w:tc>
          <w:tcPr>
            <w:tcW w:w="2694" w:type="dxa"/>
            <w:shd w:val="clear" w:color="auto" w:fill="FFFFFF"/>
          </w:tcPr>
          <w:p w:rsidR="002D790B" w:rsidRPr="00827F01" w:rsidRDefault="002D790B" w:rsidP="00BA46C3">
            <w:pPr>
              <w:spacing w:line="360" w:lineRule="auto"/>
              <w:rPr>
                <w:i/>
                <w:iCs/>
                <w:sz w:val="20"/>
                <w:szCs w:val="20"/>
              </w:rPr>
            </w:pPr>
          </w:p>
        </w:tc>
      </w:tr>
      <w:tr w:rsidR="00827F01" w:rsidRPr="00827F01" w:rsidTr="00827F01">
        <w:trPr>
          <w:trHeight w:val="875"/>
        </w:trPr>
        <w:tc>
          <w:tcPr>
            <w:tcW w:w="2855" w:type="dxa"/>
            <w:shd w:val="clear" w:color="auto" w:fill="FFFFFF"/>
          </w:tcPr>
          <w:p w:rsidR="002D790B" w:rsidRPr="00827F01" w:rsidRDefault="002D790B" w:rsidP="00BA46C3">
            <w:pPr>
              <w:spacing w:line="360" w:lineRule="auto"/>
              <w:rPr>
                <w:i/>
                <w:iCs/>
                <w:sz w:val="20"/>
                <w:szCs w:val="20"/>
              </w:rPr>
            </w:pPr>
          </w:p>
        </w:tc>
        <w:tc>
          <w:tcPr>
            <w:tcW w:w="1965" w:type="dxa"/>
            <w:shd w:val="clear" w:color="auto" w:fill="FFFFFF"/>
          </w:tcPr>
          <w:p w:rsidR="002D790B" w:rsidRPr="00827F01" w:rsidRDefault="002D790B" w:rsidP="00BA46C3">
            <w:pPr>
              <w:spacing w:line="360" w:lineRule="auto"/>
              <w:rPr>
                <w:i/>
                <w:iCs/>
                <w:sz w:val="20"/>
                <w:szCs w:val="20"/>
              </w:rPr>
            </w:pPr>
          </w:p>
        </w:tc>
        <w:tc>
          <w:tcPr>
            <w:tcW w:w="1843" w:type="dxa"/>
            <w:shd w:val="clear" w:color="auto" w:fill="FFFFFF"/>
          </w:tcPr>
          <w:p w:rsidR="002D790B" w:rsidRPr="00827F01" w:rsidRDefault="002D790B" w:rsidP="00BA46C3">
            <w:pPr>
              <w:spacing w:line="360" w:lineRule="auto"/>
              <w:rPr>
                <w:i/>
                <w:iCs/>
                <w:sz w:val="20"/>
                <w:szCs w:val="20"/>
              </w:rPr>
            </w:pPr>
          </w:p>
        </w:tc>
        <w:tc>
          <w:tcPr>
            <w:tcW w:w="992" w:type="dxa"/>
            <w:shd w:val="clear" w:color="auto" w:fill="FFFFFF"/>
          </w:tcPr>
          <w:p w:rsidR="002D790B" w:rsidRPr="00827F01" w:rsidRDefault="002D790B" w:rsidP="00BA46C3">
            <w:pPr>
              <w:spacing w:line="360" w:lineRule="auto"/>
              <w:rPr>
                <w:i/>
                <w:iCs/>
                <w:sz w:val="20"/>
                <w:szCs w:val="20"/>
              </w:rPr>
            </w:pPr>
          </w:p>
        </w:tc>
        <w:tc>
          <w:tcPr>
            <w:tcW w:w="2694" w:type="dxa"/>
            <w:shd w:val="clear" w:color="auto" w:fill="FFFFFF"/>
          </w:tcPr>
          <w:p w:rsidR="002D790B" w:rsidRPr="00827F01" w:rsidRDefault="002D790B" w:rsidP="00BA46C3">
            <w:pPr>
              <w:spacing w:line="360" w:lineRule="auto"/>
              <w:rPr>
                <w:i/>
                <w:iCs/>
                <w:sz w:val="20"/>
                <w:szCs w:val="20"/>
              </w:rPr>
            </w:pPr>
          </w:p>
        </w:tc>
      </w:tr>
    </w:tbl>
    <w:p w:rsidR="002D790B" w:rsidRPr="00827F01" w:rsidRDefault="002D790B" w:rsidP="001058E1">
      <w:pPr>
        <w:pStyle w:val="Paragraphedeliste"/>
        <w:numPr>
          <w:ilvl w:val="0"/>
          <w:numId w:val="182"/>
        </w:numPr>
        <w:spacing w:line="276" w:lineRule="auto"/>
        <w:ind w:left="283" w:hanging="283"/>
        <w:rPr>
          <w:b/>
          <w:bCs/>
          <w:smallCaps/>
          <w:sz w:val="32"/>
          <w:szCs w:val="32"/>
          <w:lang w:eastAsia="fr-CA" w:bidi="ar-MA"/>
        </w:rPr>
      </w:pPr>
      <w:r w:rsidRPr="00827F01">
        <w:rPr>
          <w:b/>
          <w:bCs/>
          <w:smallCaps/>
          <w:sz w:val="32"/>
          <w:szCs w:val="32"/>
          <w:rtl/>
          <w:lang w:eastAsia="fr-CA" w:bidi="ar-M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428"/>
      </w:tblGrid>
      <w:tr w:rsidR="002D790B" w:rsidRPr="00827F01" w:rsidTr="004759C1">
        <w:tc>
          <w:tcPr>
            <w:tcW w:w="5000" w:type="pct"/>
          </w:tcPr>
          <w:p w:rsidR="002D790B" w:rsidRPr="00827F01" w:rsidRDefault="002D790B" w:rsidP="00BA46C3">
            <w:pPr>
              <w:pStyle w:val="Corpsdetexte"/>
              <w:bidi/>
              <w:rPr>
                <w:sz w:val="20"/>
                <w:szCs w:val="20"/>
              </w:rPr>
            </w:pPr>
          </w:p>
          <w:p w:rsidR="00FD0F35" w:rsidRPr="00827F01" w:rsidRDefault="00FD0F35" w:rsidP="00FD0F35">
            <w:pPr>
              <w:pStyle w:val="Corpsdetexte"/>
              <w:numPr>
                <w:ilvl w:val="0"/>
                <w:numId w:val="194"/>
              </w:numPr>
              <w:bidi/>
              <w:rPr>
                <w:rFonts w:ascii="ae_AlMohanad" w:hAnsi="ae_AlMohanad" w:cs="ae_AlMohanad"/>
                <w:b/>
                <w:bCs w:val="0"/>
                <w:sz w:val="28"/>
                <w:szCs w:val="28"/>
                <w:rtl/>
              </w:rPr>
            </w:pPr>
            <w:r w:rsidRPr="00827F01">
              <w:rPr>
                <w:rFonts w:ascii="ae_AlMohanad" w:hAnsi="ae_AlMohanad" w:cs="ae_AlMohanad" w:hint="cs"/>
                <w:b/>
                <w:bCs w:val="0"/>
                <w:sz w:val="28"/>
                <w:szCs w:val="28"/>
                <w:rtl/>
              </w:rPr>
              <w:t>بيبليوغرافيا عامة حول الوحدة:</w:t>
            </w:r>
          </w:p>
          <w:p w:rsidR="00FD0F35" w:rsidRPr="00827F01" w:rsidRDefault="00FD0F35" w:rsidP="00FD0F35">
            <w:pPr>
              <w:pStyle w:val="Corpsdetexte"/>
              <w:bidi/>
              <w:rPr>
                <w:rFonts w:ascii="ae_AlMohanad" w:hAnsi="ae_AlMohanad" w:cs="ae_AlMohanad"/>
                <w:b/>
                <w:bCs w:val="0"/>
                <w:sz w:val="28"/>
                <w:szCs w:val="28"/>
                <w:rtl/>
              </w:rPr>
            </w:pPr>
          </w:p>
          <w:p w:rsidR="00FD0F35" w:rsidRPr="00827F01" w:rsidRDefault="00FD0F35" w:rsidP="00FD0F35">
            <w:pPr>
              <w:pStyle w:val="Corpsdetexte"/>
              <w:numPr>
                <w:ilvl w:val="0"/>
                <w:numId w:val="194"/>
              </w:numPr>
              <w:bidi/>
              <w:rPr>
                <w:rFonts w:ascii="ae_AlMohanad" w:hAnsi="ae_AlMohanad" w:cs="ae_AlMohanad"/>
                <w:b/>
                <w:bCs w:val="0"/>
                <w:sz w:val="28"/>
                <w:szCs w:val="28"/>
              </w:rPr>
            </w:pPr>
            <w:r w:rsidRPr="00827F01">
              <w:rPr>
                <w:rFonts w:ascii="ae_AlMohanad" w:hAnsi="ae_AlMohanad" w:cs="ae_AlMohanad" w:hint="cs"/>
                <w:b/>
                <w:bCs w:val="0"/>
                <w:sz w:val="28"/>
                <w:szCs w:val="28"/>
                <w:rtl/>
              </w:rPr>
              <w:t>مواقع إلكترونية حول الوحدة:</w:t>
            </w:r>
          </w:p>
          <w:p w:rsidR="00FD0F35" w:rsidRPr="00827F01" w:rsidRDefault="00FD0F35" w:rsidP="00FD0F35">
            <w:pPr>
              <w:pStyle w:val="Paragraphedeliste"/>
              <w:rPr>
                <w:rFonts w:ascii="ae_AlMohanad" w:hAnsi="ae_AlMohanad" w:cs="ae_AlMohanad"/>
                <w:b/>
                <w:sz w:val="28"/>
                <w:szCs w:val="28"/>
                <w:rtl/>
              </w:rPr>
            </w:pPr>
          </w:p>
          <w:p w:rsidR="002D790B" w:rsidRPr="00827F01" w:rsidRDefault="00FD0F35" w:rsidP="00FD0F35">
            <w:pPr>
              <w:pStyle w:val="Corpsdetexte"/>
              <w:numPr>
                <w:ilvl w:val="0"/>
                <w:numId w:val="194"/>
              </w:numPr>
              <w:bidi/>
              <w:rPr>
                <w:b/>
                <w:bCs w:val="0"/>
                <w:sz w:val="20"/>
                <w:szCs w:val="20"/>
              </w:rPr>
            </w:pPr>
            <w:r w:rsidRPr="00827F01">
              <w:rPr>
                <w:rFonts w:ascii="ae_AlMohanad" w:hAnsi="ae_AlMohanad" w:cs="ae_AlMohanad" w:hint="cs"/>
                <w:b/>
                <w:bCs w:val="0"/>
                <w:sz w:val="28"/>
                <w:szCs w:val="28"/>
                <w:rtl/>
              </w:rPr>
              <w:t>لائحة بعض الموارد الرقمية حول الوحدة</w:t>
            </w:r>
          </w:p>
          <w:p w:rsidR="002D790B" w:rsidRPr="00827F01" w:rsidRDefault="002D790B" w:rsidP="00BA46C3">
            <w:pPr>
              <w:pStyle w:val="Corpsdetexte"/>
              <w:bidi/>
              <w:rPr>
                <w:sz w:val="20"/>
                <w:szCs w:val="20"/>
              </w:rPr>
            </w:pPr>
          </w:p>
        </w:tc>
      </w:tr>
    </w:tbl>
    <w:p w:rsidR="002D790B" w:rsidRPr="00827F01" w:rsidRDefault="002D790B" w:rsidP="00BA46C3">
      <w:pPr>
        <w:rPr>
          <w:b/>
          <w:sz w:val="20"/>
          <w:szCs w:val="20"/>
          <w:rtl/>
          <w:lang w:eastAsia="fr-CA"/>
        </w:rPr>
      </w:pPr>
    </w:p>
    <w:p w:rsidR="002D790B" w:rsidRPr="00827F01" w:rsidRDefault="002D790B" w:rsidP="00BA46C3">
      <w:pPr>
        <w:rPr>
          <w:b/>
          <w:sz w:val="20"/>
          <w:szCs w:val="20"/>
          <w:rtl/>
          <w:lang w:eastAsia="fr-CA"/>
        </w:rPr>
      </w:pPr>
    </w:p>
    <w:p w:rsidR="002D790B" w:rsidRPr="00827F01" w:rsidRDefault="002D790B" w:rsidP="00BA46C3">
      <w:pPr>
        <w:rPr>
          <w:b/>
          <w:sz w:val="20"/>
          <w:szCs w:val="20"/>
          <w:rtl/>
          <w:lang w:eastAsia="fr-CA"/>
        </w:rPr>
      </w:pPr>
    </w:p>
    <w:p w:rsidR="002D790B" w:rsidRPr="00827F01" w:rsidRDefault="002D790B" w:rsidP="00BA46C3">
      <w:pPr>
        <w:rPr>
          <w:b/>
          <w:sz w:val="20"/>
          <w:szCs w:val="20"/>
          <w:rtl/>
          <w:lang w:eastAsia="fr-CA"/>
        </w:rPr>
      </w:pPr>
    </w:p>
    <w:p w:rsidR="002D790B" w:rsidRPr="00827F01" w:rsidRDefault="002D790B" w:rsidP="00BA46C3">
      <w:pPr>
        <w:rPr>
          <w:b/>
          <w:sz w:val="20"/>
          <w:szCs w:val="20"/>
          <w:rtl/>
          <w:lang w:eastAsia="fr-CA"/>
        </w:rPr>
      </w:pPr>
    </w:p>
    <w:p w:rsidR="002D790B" w:rsidRPr="00827F01" w:rsidRDefault="002D790B"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rtl/>
          <w:lang w:eastAsia="fr-CA"/>
        </w:rPr>
      </w:pPr>
    </w:p>
    <w:p w:rsidR="00453C4F" w:rsidRPr="00827F01" w:rsidRDefault="00453C4F" w:rsidP="00BA46C3">
      <w:pPr>
        <w:jc w:val="lowKashida"/>
        <w:rPr>
          <w:b/>
          <w:sz w:val="20"/>
          <w:szCs w:val="20"/>
          <w:lang w:eastAsia="fr-CA"/>
        </w:rPr>
      </w:pPr>
    </w:p>
    <w:p w:rsidR="002D790B" w:rsidRPr="00827F01" w:rsidRDefault="002D790B" w:rsidP="00BA46C3">
      <w:pPr>
        <w:rPr>
          <w:b/>
          <w:sz w:val="20"/>
          <w:szCs w:val="20"/>
          <w:rtl/>
          <w:lang w:eastAsia="fr-CA"/>
        </w:rPr>
      </w:pPr>
    </w:p>
    <w:p w:rsidR="00013C77" w:rsidRPr="00827F01" w:rsidRDefault="00013C77" w:rsidP="00BA46C3">
      <w:pPr>
        <w:rPr>
          <w:b/>
          <w:sz w:val="20"/>
          <w:szCs w:val="20"/>
          <w:rtl/>
          <w:lang w:eastAsia="fr-CA"/>
        </w:rPr>
      </w:pPr>
    </w:p>
    <w:p w:rsidR="00013C77" w:rsidRPr="00827F01" w:rsidRDefault="00013C77" w:rsidP="00BA46C3">
      <w:pPr>
        <w:rPr>
          <w:b/>
          <w:sz w:val="20"/>
          <w:szCs w:val="20"/>
          <w:rtl/>
          <w:lang w:eastAsia="fr-CA"/>
        </w:rPr>
      </w:pPr>
    </w:p>
    <w:p w:rsidR="00013C77" w:rsidRPr="00827F01" w:rsidRDefault="00013C77" w:rsidP="00BA46C3">
      <w:pPr>
        <w:rPr>
          <w:b/>
          <w:sz w:val="20"/>
          <w:szCs w:val="20"/>
          <w:rtl/>
          <w:lang w:eastAsia="fr-CA"/>
        </w:rPr>
      </w:pPr>
    </w:p>
    <w:p w:rsidR="00013C77" w:rsidRPr="00827F01" w:rsidRDefault="00013C77" w:rsidP="00BA46C3">
      <w:pPr>
        <w:rPr>
          <w:b/>
          <w:sz w:val="20"/>
          <w:szCs w:val="20"/>
          <w:rtl/>
          <w:lang w:eastAsia="fr-CA"/>
        </w:rPr>
      </w:pPr>
    </w:p>
    <w:p w:rsidR="00013C77" w:rsidRPr="00827F01" w:rsidRDefault="00013C77" w:rsidP="00BA46C3">
      <w:pPr>
        <w:rPr>
          <w:b/>
          <w:sz w:val="20"/>
          <w:szCs w:val="20"/>
          <w:rtl/>
          <w:lang w:eastAsia="fr-CA"/>
        </w:rPr>
      </w:pPr>
    </w:p>
    <w:p w:rsidR="00013C77" w:rsidRPr="00827F01" w:rsidRDefault="00013C77" w:rsidP="00BA46C3">
      <w:pPr>
        <w:rPr>
          <w:b/>
          <w:sz w:val="20"/>
          <w:szCs w:val="20"/>
          <w:rtl/>
          <w:lang w:eastAsia="fr-CA"/>
        </w:rPr>
      </w:pPr>
    </w:p>
    <w:p w:rsidR="00013C77" w:rsidRPr="00827F01" w:rsidRDefault="00013C77" w:rsidP="00BA46C3">
      <w:pPr>
        <w:rPr>
          <w:b/>
          <w:sz w:val="20"/>
          <w:szCs w:val="20"/>
          <w:rtl/>
          <w:lang w:eastAsia="fr-CA"/>
        </w:rPr>
      </w:pPr>
    </w:p>
    <w:p w:rsidR="00013C77" w:rsidRPr="00827F01" w:rsidRDefault="00013C77" w:rsidP="00BA46C3">
      <w:pPr>
        <w:rPr>
          <w:b/>
          <w:sz w:val="20"/>
          <w:szCs w:val="20"/>
          <w:rtl/>
          <w:lang w:eastAsia="fr-CA"/>
        </w:rPr>
      </w:pPr>
    </w:p>
    <w:p w:rsidR="00013C77" w:rsidRPr="00827F01" w:rsidRDefault="00013C77" w:rsidP="00BA46C3">
      <w:pPr>
        <w:rPr>
          <w:b/>
          <w:sz w:val="20"/>
          <w:szCs w:val="20"/>
          <w:rtl/>
          <w:lang w:eastAsia="fr-CA"/>
        </w:rPr>
      </w:pPr>
    </w:p>
    <w:p w:rsidR="005D14A9" w:rsidRPr="00827F01" w:rsidRDefault="005D14A9" w:rsidP="005D14A9">
      <w:pPr>
        <w:bidi w:val="0"/>
        <w:rPr>
          <w:rFonts w:ascii="Candara" w:hAnsi="Candara"/>
          <w:b/>
          <w:sz w:val="20"/>
          <w:szCs w:val="20"/>
          <w:rtl/>
          <w:lang w:eastAsia="fr-CA"/>
        </w:rPr>
      </w:pPr>
    </w:p>
    <w:p w:rsidR="005D14A9" w:rsidRPr="00827F01" w:rsidRDefault="005D14A9" w:rsidP="005D14A9">
      <w:pPr>
        <w:bidi w:val="0"/>
        <w:jc w:val="lowKashida"/>
        <w:rPr>
          <w:rFonts w:ascii="Candara" w:hAnsi="Candara"/>
          <w:b/>
          <w:sz w:val="20"/>
          <w:szCs w:val="20"/>
          <w:lang w:eastAsia="fr-CA"/>
        </w:rPr>
      </w:pPr>
    </w:p>
    <w:p w:rsidR="005D14A9" w:rsidRPr="00827F01" w:rsidRDefault="005D14A9" w:rsidP="005D14A9">
      <w:pPr>
        <w:bidi w:val="0"/>
        <w:rPr>
          <w:rFonts w:ascii="Candara" w:hAnsi="Candara"/>
          <w:b/>
          <w:sz w:val="20"/>
          <w:szCs w:val="20"/>
          <w:lang w:eastAsia="fr-CA"/>
        </w:rPr>
      </w:pPr>
    </w:p>
    <w:tbl>
      <w:tblPr>
        <w:tblW w:w="3887"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7822"/>
      </w:tblGrid>
      <w:tr w:rsidR="005D14A9" w:rsidRPr="00827F01" w:rsidTr="005D14A9">
        <w:trPr>
          <w:trHeight w:val="1667"/>
          <w:jc w:val="center"/>
        </w:trPr>
        <w:tc>
          <w:tcPr>
            <w:tcW w:w="5000" w:type="pct"/>
            <w:shd w:val="clear" w:color="auto" w:fill="92D050"/>
          </w:tcPr>
          <w:p w:rsidR="005D14A9" w:rsidRPr="00827F01" w:rsidRDefault="005D14A9" w:rsidP="00E231DB">
            <w:pPr>
              <w:bidi w:val="0"/>
              <w:spacing w:line="276" w:lineRule="auto"/>
              <w:jc w:val="center"/>
              <w:rPr>
                <w:rFonts w:ascii="Candara" w:hAnsi="Candara"/>
                <w:sz w:val="20"/>
                <w:szCs w:val="20"/>
              </w:rPr>
            </w:pPr>
          </w:p>
          <w:p w:rsidR="005D14A9" w:rsidRPr="00827F01" w:rsidRDefault="005D14A9" w:rsidP="00E231DB">
            <w:pPr>
              <w:bidi w:val="0"/>
              <w:spacing w:line="276" w:lineRule="auto"/>
              <w:jc w:val="center"/>
              <w:rPr>
                <w:rFonts w:ascii="Candara" w:hAnsi="Candara"/>
                <w:b/>
                <w:sz w:val="20"/>
                <w:szCs w:val="20"/>
                <w:lang w:eastAsia="fr-CA"/>
              </w:rPr>
            </w:pPr>
          </w:p>
          <w:p w:rsidR="005D14A9" w:rsidRPr="00827F01" w:rsidRDefault="00E47B15" w:rsidP="00E47B15">
            <w:pPr>
              <w:jc w:val="center"/>
              <w:rPr>
                <w:rFonts w:ascii="Candara" w:hAnsi="Candara"/>
                <w:sz w:val="20"/>
                <w:szCs w:val="20"/>
              </w:rPr>
            </w:pPr>
            <w:r w:rsidRPr="00827F01">
              <w:rPr>
                <w:rFonts w:hint="cs"/>
                <w:bCs/>
                <w:sz w:val="48"/>
                <w:szCs w:val="48"/>
                <w:rtl/>
                <w:lang w:eastAsia="fr-CA"/>
              </w:rPr>
              <w:t>الملف الوصفي لتدري</w:t>
            </w:r>
            <w:r w:rsidRPr="00827F01">
              <w:rPr>
                <w:rFonts w:hint="eastAsia"/>
                <w:bCs/>
                <w:sz w:val="48"/>
                <w:szCs w:val="48"/>
                <w:rtl/>
                <w:lang w:eastAsia="fr-CA"/>
              </w:rPr>
              <w:t>ب</w:t>
            </w:r>
            <w:r w:rsidRPr="00827F01">
              <w:rPr>
                <w:rFonts w:hint="cs"/>
                <w:bCs/>
                <w:sz w:val="48"/>
                <w:szCs w:val="48"/>
                <w:rtl/>
                <w:lang w:eastAsia="fr-CA"/>
              </w:rPr>
              <w:t>الانغماس في وسط تربوي</w:t>
            </w:r>
          </w:p>
        </w:tc>
      </w:tr>
    </w:tbl>
    <w:p w:rsidR="005D14A9" w:rsidRPr="00827F01" w:rsidRDefault="005D14A9" w:rsidP="005D14A9">
      <w:pPr>
        <w:bidi w:val="0"/>
        <w:rPr>
          <w:rFonts w:ascii="Candara" w:hAnsi="Candara"/>
          <w:b/>
          <w:sz w:val="20"/>
          <w:szCs w:val="20"/>
          <w:lang w:eastAsia="fr-CA"/>
        </w:rPr>
      </w:pPr>
    </w:p>
    <w:p w:rsidR="005D14A9" w:rsidRPr="00827F01" w:rsidRDefault="005D14A9" w:rsidP="005D14A9">
      <w:pPr>
        <w:bidi w:val="0"/>
        <w:rPr>
          <w:rFonts w:ascii="Candara" w:hAnsi="Candara"/>
          <w:b/>
          <w:sz w:val="20"/>
          <w:szCs w:val="20"/>
          <w:lang w:eastAsia="fr-CA"/>
        </w:rPr>
      </w:pPr>
    </w:p>
    <w:p w:rsidR="005D14A9" w:rsidRPr="00827F01" w:rsidRDefault="005D14A9" w:rsidP="005D14A9">
      <w:pPr>
        <w:pStyle w:val="Corpsdetexte"/>
        <w:tabs>
          <w:tab w:val="right" w:pos="9073"/>
        </w:tabs>
        <w:bidi/>
        <w:rPr>
          <w:rFonts w:ascii="ae_AlMohanad" w:hAnsi="ae_AlMohanad" w:cs="ae_AlMohanad"/>
          <w:bCs w:val="0"/>
          <w:sz w:val="32"/>
          <w:szCs w:val="32"/>
          <w:rtl/>
        </w:rPr>
      </w:pPr>
      <w:r w:rsidRPr="00827F01">
        <w:rPr>
          <w:rFonts w:ascii="ae_AlMohanad" w:hAnsi="ae_AlMohanad" w:cs="ae_AlMohanad"/>
          <w:bCs w:val="0"/>
          <w:sz w:val="32"/>
          <w:szCs w:val="32"/>
          <w:rtl/>
        </w:rPr>
        <w:t>يعدتدريب الانغماسفي وسط تربوي بالنسبةللإجازة في التربية إلزامياخلال الفصلين الخامس والسادس ويعادل وحدتين بمعدل وحدة في كل فصل.</w:t>
      </w:r>
    </w:p>
    <w:p w:rsidR="005D14A9" w:rsidRPr="00827F01" w:rsidRDefault="005D14A9" w:rsidP="005D14A9">
      <w:pPr>
        <w:pStyle w:val="Corpsdetexte"/>
        <w:tabs>
          <w:tab w:val="right" w:pos="9073"/>
        </w:tabs>
        <w:bidi/>
        <w:spacing w:before="120"/>
        <w:ind w:right="357"/>
        <w:rPr>
          <w:rFonts w:ascii="ae_AlMohanad" w:hAnsi="ae_AlMohanad" w:cs="ae_AlMohanad"/>
          <w:bCs w:val="0"/>
          <w:sz w:val="32"/>
          <w:szCs w:val="32"/>
          <w:rtl/>
        </w:rPr>
      </w:pPr>
      <w:r w:rsidRPr="00827F01">
        <w:rPr>
          <w:rFonts w:ascii="ae_AlMohanad" w:hAnsi="ae_AlMohanad" w:cs="ae_AlMohanad"/>
          <w:bCs w:val="0"/>
          <w:sz w:val="32"/>
          <w:szCs w:val="32"/>
          <w:rtl/>
        </w:rPr>
        <w:t>يتم التدريب بمؤسس</w:t>
      </w:r>
      <w:r w:rsidRPr="00827F01">
        <w:rPr>
          <w:rFonts w:ascii="ae_AlMohanad" w:hAnsi="ae_AlMohanad" w:cs="ae_AlMohanad"/>
          <w:bCs w:val="0"/>
          <w:sz w:val="32"/>
          <w:szCs w:val="32"/>
          <w:rtl/>
          <w:lang w:bidi="ar-MA"/>
        </w:rPr>
        <w:t>ات</w:t>
      </w:r>
      <w:r w:rsidRPr="00827F01">
        <w:rPr>
          <w:rFonts w:ascii="ae_AlMohanad" w:hAnsi="ae_AlMohanad" w:cs="ae_AlMohanad"/>
          <w:bCs w:val="0"/>
          <w:sz w:val="32"/>
          <w:szCs w:val="32"/>
          <w:rtl/>
        </w:rPr>
        <w:t xml:space="preserve"> تربوية شريكة. ومن خلال التدريب، يتمكن الطالب من: </w:t>
      </w:r>
    </w:p>
    <w:p w:rsidR="005D14A9" w:rsidRPr="00827F01" w:rsidRDefault="005D14A9" w:rsidP="005D14A9">
      <w:pPr>
        <w:pStyle w:val="Paragraphedeliste"/>
        <w:numPr>
          <w:ilvl w:val="0"/>
          <w:numId w:val="12"/>
        </w:numPr>
        <w:spacing w:before="120"/>
        <w:ind w:left="714" w:hanging="357"/>
        <w:rPr>
          <w:rFonts w:ascii="ae_AlMohanad" w:hAnsi="ae_AlMohanad" w:cs="ae_AlMohanad"/>
          <w:sz w:val="32"/>
          <w:szCs w:val="32"/>
        </w:rPr>
      </w:pPr>
      <w:r w:rsidRPr="00827F01">
        <w:rPr>
          <w:rFonts w:ascii="ae_AlMohanad" w:hAnsi="ae_AlMohanad" w:cs="ae_AlMohanad"/>
          <w:sz w:val="32"/>
          <w:szCs w:val="32"/>
          <w:rtl/>
        </w:rPr>
        <w:t>اكتشاف المؤسسة التربوية وأنماط تنظيمها؛</w:t>
      </w:r>
    </w:p>
    <w:p w:rsidR="005D14A9" w:rsidRPr="00827F01" w:rsidRDefault="005D14A9" w:rsidP="005D14A9">
      <w:pPr>
        <w:pStyle w:val="Paragraphedeliste"/>
        <w:numPr>
          <w:ilvl w:val="0"/>
          <w:numId w:val="12"/>
        </w:numPr>
        <w:rPr>
          <w:rFonts w:ascii="ae_AlMohanad" w:hAnsi="ae_AlMohanad" w:cs="ae_AlMohanad"/>
          <w:sz w:val="32"/>
          <w:szCs w:val="32"/>
        </w:rPr>
      </w:pPr>
      <w:r w:rsidRPr="00827F01">
        <w:rPr>
          <w:rFonts w:ascii="ae_AlMohanad" w:hAnsi="ae_AlMohanad" w:cs="ae_AlMohanad"/>
          <w:sz w:val="32"/>
          <w:szCs w:val="32"/>
          <w:rtl/>
        </w:rPr>
        <w:t>اكتشاف المتعلمين واحتياجاتهم (الدعم التربوي، ...)؛</w:t>
      </w:r>
    </w:p>
    <w:p w:rsidR="005D14A9" w:rsidRPr="00827F01" w:rsidRDefault="005D14A9" w:rsidP="005D14A9">
      <w:pPr>
        <w:pStyle w:val="Paragraphedeliste"/>
        <w:numPr>
          <w:ilvl w:val="0"/>
          <w:numId w:val="12"/>
        </w:numPr>
        <w:rPr>
          <w:rFonts w:ascii="ae_AlMohanad" w:hAnsi="ae_AlMohanad" w:cs="ae_AlMohanad"/>
          <w:sz w:val="32"/>
          <w:szCs w:val="32"/>
        </w:rPr>
      </w:pPr>
      <w:r w:rsidRPr="00827F01">
        <w:rPr>
          <w:rFonts w:ascii="ae_AlMohanad" w:hAnsi="ae_AlMohanad" w:cs="ae_AlMohanad"/>
          <w:sz w:val="32"/>
          <w:szCs w:val="32"/>
          <w:rtl/>
          <w:lang w:bidi="ar-MA"/>
        </w:rPr>
        <w:t>ال</w:t>
      </w:r>
      <w:r w:rsidRPr="00827F01">
        <w:rPr>
          <w:rFonts w:ascii="ae_AlMohanad" w:hAnsi="ae_AlMohanad" w:cs="ae_AlMohanad"/>
          <w:sz w:val="32"/>
          <w:szCs w:val="32"/>
          <w:rtl/>
        </w:rPr>
        <w:t>تعرف على أسس البحث التربوي من خلال رصد والشروع في تحليل ظاهرة أو إشكالية ذات الصلة بوسط التدريب؛</w:t>
      </w:r>
    </w:p>
    <w:p w:rsidR="005D14A9" w:rsidRPr="00827F01" w:rsidRDefault="005D14A9" w:rsidP="005D14A9">
      <w:pPr>
        <w:pStyle w:val="Paragraphedeliste"/>
        <w:numPr>
          <w:ilvl w:val="0"/>
          <w:numId w:val="12"/>
        </w:numPr>
        <w:rPr>
          <w:rFonts w:ascii="ae_AlMohanad" w:hAnsi="ae_AlMohanad" w:cs="ae_AlMohanad"/>
          <w:sz w:val="32"/>
          <w:szCs w:val="32"/>
        </w:rPr>
      </w:pPr>
      <w:r w:rsidRPr="00827F01">
        <w:rPr>
          <w:rFonts w:ascii="ae_AlMohanad" w:hAnsi="ae_AlMohanad" w:cs="ae_AlMohanad"/>
          <w:sz w:val="32"/>
          <w:szCs w:val="32"/>
          <w:rtl/>
        </w:rPr>
        <w:t>إعداد تقارير تربوية ميدانية؛</w:t>
      </w:r>
    </w:p>
    <w:p w:rsidR="005D14A9" w:rsidRPr="00827F01" w:rsidRDefault="005D14A9" w:rsidP="005D14A9">
      <w:pPr>
        <w:pStyle w:val="Paragraphedeliste"/>
        <w:numPr>
          <w:ilvl w:val="0"/>
          <w:numId w:val="12"/>
        </w:numPr>
        <w:rPr>
          <w:rFonts w:ascii="ae_AlMohanad" w:hAnsi="ae_AlMohanad" w:cs="ae_AlMohanad"/>
          <w:sz w:val="32"/>
          <w:szCs w:val="32"/>
        </w:rPr>
      </w:pPr>
      <w:r w:rsidRPr="00827F01">
        <w:rPr>
          <w:rFonts w:ascii="ae_AlMohanad" w:hAnsi="ae_AlMohanad" w:cs="ae_AlMohanad"/>
          <w:sz w:val="32"/>
          <w:szCs w:val="32"/>
          <w:rtl/>
        </w:rPr>
        <w:t>إنجاز دراسات ميدانية عن ظواهر وممارسات تربوية؛</w:t>
      </w:r>
    </w:p>
    <w:p w:rsidR="005D14A9" w:rsidRPr="00827F01" w:rsidRDefault="005D14A9" w:rsidP="005D14A9">
      <w:pPr>
        <w:pStyle w:val="Paragraphedeliste"/>
        <w:numPr>
          <w:ilvl w:val="0"/>
          <w:numId w:val="12"/>
        </w:numPr>
        <w:rPr>
          <w:rFonts w:ascii="ae_AlMohanad" w:hAnsi="ae_AlMohanad" w:cs="ae_AlMohanad"/>
          <w:sz w:val="32"/>
          <w:szCs w:val="32"/>
          <w:rtl/>
        </w:rPr>
      </w:pPr>
      <w:r w:rsidRPr="00827F01">
        <w:rPr>
          <w:rFonts w:ascii="ae_AlMohanad" w:hAnsi="ae_AlMohanad" w:cs="ae_AlMohanad"/>
          <w:sz w:val="32"/>
          <w:szCs w:val="32"/>
          <w:rtl/>
        </w:rPr>
        <w:t>المساهمة في الأنشطة الغير النظامية ومحو الأمية في فضاء تربوي.</w:t>
      </w:r>
    </w:p>
    <w:p w:rsidR="005D14A9" w:rsidRPr="00827F01" w:rsidRDefault="005D14A9" w:rsidP="005D14A9">
      <w:pPr>
        <w:pStyle w:val="Paragraphedeliste"/>
        <w:numPr>
          <w:ilvl w:val="0"/>
          <w:numId w:val="12"/>
        </w:numPr>
        <w:rPr>
          <w:rFonts w:ascii="ae_AlMohanad" w:hAnsi="ae_AlMohanad" w:cs="ae_AlMohanad"/>
          <w:sz w:val="32"/>
          <w:szCs w:val="32"/>
        </w:rPr>
      </w:pPr>
      <w:r w:rsidRPr="00827F01">
        <w:rPr>
          <w:rFonts w:ascii="ae_AlMohanad" w:hAnsi="ae_AlMohanad" w:cs="ae_AlMohanad"/>
          <w:sz w:val="32"/>
          <w:szCs w:val="32"/>
          <w:rtl/>
        </w:rPr>
        <w:t>إعداد تقرير عام عن مجريات مختلف هذه الأنشطة وتقديم الخطوات المتبعة في إنجازها.</w:t>
      </w:r>
    </w:p>
    <w:p w:rsidR="005D14A9" w:rsidRPr="00827F01" w:rsidRDefault="005D14A9" w:rsidP="005D14A9">
      <w:pPr>
        <w:pStyle w:val="Corpsdetexte"/>
        <w:tabs>
          <w:tab w:val="right" w:pos="9073"/>
        </w:tabs>
        <w:bidi/>
        <w:spacing w:before="120"/>
        <w:ind w:right="357"/>
        <w:rPr>
          <w:rFonts w:ascii="ae_AlMohanad" w:hAnsi="ae_AlMohanad" w:cs="ae_AlMohanad"/>
          <w:bCs w:val="0"/>
          <w:sz w:val="32"/>
          <w:szCs w:val="32"/>
        </w:rPr>
      </w:pPr>
      <w:r w:rsidRPr="00827F01">
        <w:rPr>
          <w:rFonts w:ascii="ae_AlMohanad" w:hAnsi="ae_AlMohanad" w:cs="ae_AlMohanad"/>
          <w:bCs w:val="0"/>
          <w:sz w:val="32"/>
          <w:szCs w:val="32"/>
          <w:rtl/>
        </w:rPr>
        <w:t>يؤطر تدريب الانغماس في وسط تربوي بصفة مشتركة من طرف مؤطرمن داخل الوسط التربوي المحتضن للتدريبوأستاذ من الفريق البيداغوجيللتكوين،ويكون هذاالتدريبموضوع تقرير</w:t>
      </w:r>
      <w:r w:rsidRPr="00827F01">
        <w:rPr>
          <w:rFonts w:ascii="ae_AlMohanad" w:hAnsi="ae_AlMohanad" w:cs="ae_AlMohanad"/>
          <w:bCs w:val="0"/>
          <w:sz w:val="32"/>
          <w:szCs w:val="32"/>
        </w:rPr>
        <w:t>.</w:t>
      </w:r>
    </w:p>
    <w:p w:rsidR="005D14A9" w:rsidRPr="00827F01" w:rsidRDefault="005D14A9" w:rsidP="005D14A9">
      <w:pPr>
        <w:pStyle w:val="Corpsdetexte"/>
        <w:tabs>
          <w:tab w:val="right" w:pos="9073"/>
        </w:tabs>
        <w:bidi/>
        <w:spacing w:before="120"/>
        <w:ind w:right="357"/>
        <w:rPr>
          <w:rFonts w:ascii="ae_AlMohanad" w:hAnsi="ae_AlMohanad" w:cs="ae_AlMohanad"/>
          <w:bCs w:val="0"/>
          <w:sz w:val="32"/>
          <w:szCs w:val="32"/>
        </w:rPr>
      </w:pPr>
      <w:r w:rsidRPr="00827F01">
        <w:rPr>
          <w:rFonts w:ascii="ae_AlMohanad" w:hAnsi="ae_AlMohanad" w:cs="ae_AlMohanad"/>
          <w:bCs w:val="0"/>
          <w:sz w:val="32"/>
          <w:szCs w:val="32"/>
          <w:rtl/>
        </w:rPr>
        <w:t>تحدد إجراءات تقييم التدريب في الملف الوصفي للمسلك المعتمد</w:t>
      </w:r>
      <w:r w:rsidRPr="00827F01">
        <w:rPr>
          <w:rFonts w:ascii="ae_AlMohanad" w:hAnsi="ae_AlMohanad" w:cs="ae_AlMohanad"/>
          <w:bCs w:val="0"/>
          <w:sz w:val="32"/>
          <w:szCs w:val="32"/>
        </w:rPr>
        <w:t>.</w:t>
      </w:r>
    </w:p>
    <w:p w:rsidR="005D14A9" w:rsidRPr="00827F01" w:rsidRDefault="005D14A9" w:rsidP="005D14A9">
      <w:pPr>
        <w:pStyle w:val="Corpsdetexte"/>
        <w:tabs>
          <w:tab w:val="right" w:pos="9073"/>
        </w:tabs>
        <w:bidi/>
        <w:rPr>
          <w:rFonts w:ascii="ae_AlMohanad" w:hAnsi="ae_AlMohanad" w:cs="ae_AlMohanad"/>
          <w:bCs w:val="0"/>
          <w:sz w:val="32"/>
          <w:szCs w:val="32"/>
        </w:rPr>
      </w:pPr>
    </w:p>
    <w:p w:rsidR="005D14A9" w:rsidRPr="00827F01" w:rsidRDefault="005D14A9" w:rsidP="005D14A9">
      <w:pPr>
        <w:rPr>
          <w:rFonts w:ascii="ae_AlMohanad" w:hAnsi="ae_AlMohanad" w:cs="ae_AlMohanad"/>
          <w:b/>
          <w:sz w:val="20"/>
          <w:szCs w:val="20"/>
          <w:rtl/>
          <w:lang w:eastAsia="fr-CA"/>
        </w:rPr>
      </w:pPr>
    </w:p>
    <w:p w:rsidR="005D14A9" w:rsidRPr="00827F01" w:rsidRDefault="005D14A9" w:rsidP="005D14A9">
      <w:pPr>
        <w:rPr>
          <w:rFonts w:ascii="ae_AlMohanad" w:hAnsi="ae_AlMohanad" w:cs="ae_AlMohanad"/>
          <w:b/>
          <w:sz w:val="20"/>
          <w:szCs w:val="20"/>
          <w:rtl/>
          <w:lang w:eastAsia="fr-CA"/>
        </w:rPr>
      </w:pPr>
    </w:p>
    <w:p w:rsidR="005D14A9" w:rsidRPr="00827F01" w:rsidRDefault="005D14A9" w:rsidP="005D14A9">
      <w:pPr>
        <w:rPr>
          <w:rFonts w:ascii="ae_AlMohanad" w:hAnsi="ae_AlMohanad" w:cs="ae_AlMohanad"/>
          <w:b/>
          <w:sz w:val="20"/>
          <w:szCs w:val="20"/>
          <w:rtl/>
          <w:lang w:eastAsia="fr-CA"/>
        </w:rPr>
      </w:pPr>
    </w:p>
    <w:p w:rsidR="005D14A9" w:rsidRPr="00827F01" w:rsidRDefault="005D14A9" w:rsidP="005D14A9">
      <w:pPr>
        <w:rPr>
          <w:rFonts w:ascii="ae_AlMohanad" w:hAnsi="ae_AlMohanad" w:cs="ae_AlMohanad"/>
          <w:b/>
          <w:sz w:val="20"/>
          <w:szCs w:val="20"/>
          <w:rtl/>
          <w:lang w:eastAsia="fr-CA"/>
        </w:rPr>
      </w:pPr>
    </w:p>
    <w:p w:rsidR="005D14A9" w:rsidRPr="00827F01" w:rsidRDefault="005D14A9" w:rsidP="005D14A9">
      <w:pPr>
        <w:rPr>
          <w:rFonts w:ascii="ae_AlMohanad" w:hAnsi="ae_AlMohanad" w:cs="ae_AlMohanad"/>
          <w:b/>
          <w:sz w:val="20"/>
          <w:szCs w:val="20"/>
          <w:rtl/>
          <w:lang w:eastAsia="fr-CA"/>
        </w:rPr>
      </w:pPr>
    </w:p>
    <w:p w:rsidR="005D14A9" w:rsidRPr="00827F01" w:rsidRDefault="005D14A9" w:rsidP="005D14A9">
      <w:pPr>
        <w:rPr>
          <w:rFonts w:ascii="Candara" w:hAnsi="Candara"/>
          <w:b/>
          <w:sz w:val="20"/>
          <w:szCs w:val="20"/>
          <w:rtl/>
          <w:lang w:eastAsia="fr-CA"/>
        </w:rPr>
      </w:pPr>
    </w:p>
    <w:p w:rsidR="005D14A9" w:rsidRPr="00827F01" w:rsidRDefault="005D14A9" w:rsidP="005D14A9">
      <w:pPr>
        <w:rPr>
          <w:rFonts w:ascii="Candara" w:hAnsi="Candara"/>
          <w:b/>
          <w:sz w:val="20"/>
          <w:szCs w:val="20"/>
          <w:rtl/>
          <w:lang w:eastAsia="fr-CA"/>
        </w:rPr>
      </w:pPr>
    </w:p>
    <w:p w:rsidR="00453C4F" w:rsidRPr="00827F01" w:rsidRDefault="00453C4F" w:rsidP="005D14A9">
      <w:pPr>
        <w:rPr>
          <w:rFonts w:ascii="Candara" w:hAnsi="Candara"/>
          <w:b/>
          <w:sz w:val="20"/>
          <w:szCs w:val="20"/>
          <w:rtl/>
          <w:lang w:eastAsia="fr-CA"/>
        </w:rPr>
      </w:pPr>
    </w:p>
    <w:p w:rsidR="00453C4F" w:rsidRPr="00827F01" w:rsidRDefault="00453C4F" w:rsidP="005D14A9">
      <w:pPr>
        <w:rPr>
          <w:rFonts w:ascii="Candara" w:hAnsi="Candara"/>
          <w:b/>
          <w:sz w:val="20"/>
          <w:szCs w:val="20"/>
          <w:rtl/>
          <w:lang w:eastAsia="fr-CA"/>
        </w:rPr>
      </w:pPr>
    </w:p>
    <w:p w:rsidR="00453C4F" w:rsidRPr="00827F01" w:rsidRDefault="00453C4F" w:rsidP="005D14A9">
      <w:pPr>
        <w:rPr>
          <w:rFonts w:ascii="Candara" w:hAnsi="Candara"/>
          <w:b/>
          <w:sz w:val="20"/>
          <w:szCs w:val="20"/>
          <w:rtl/>
          <w:lang w:eastAsia="fr-CA"/>
        </w:rPr>
      </w:pPr>
    </w:p>
    <w:p w:rsidR="00453C4F" w:rsidRPr="00827F01" w:rsidRDefault="00453C4F" w:rsidP="005D14A9">
      <w:pPr>
        <w:rPr>
          <w:rFonts w:ascii="Candara" w:hAnsi="Candara"/>
          <w:b/>
          <w:sz w:val="20"/>
          <w:szCs w:val="20"/>
          <w:rtl/>
          <w:lang w:eastAsia="fr-CA"/>
        </w:rPr>
      </w:pPr>
    </w:p>
    <w:p w:rsidR="00453C4F" w:rsidRPr="00827F01" w:rsidRDefault="00453C4F" w:rsidP="005D14A9">
      <w:pPr>
        <w:rPr>
          <w:rFonts w:ascii="Candara" w:hAnsi="Candara"/>
          <w:b/>
          <w:sz w:val="20"/>
          <w:szCs w:val="20"/>
          <w:rtl/>
          <w:lang w:eastAsia="fr-CA"/>
        </w:rPr>
      </w:pPr>
    </w:p>
    <w:p w:rsidR="00453C4F" w:rsidRPr="00827F01" w:rsidRDefault="00453C4F" w:rsidP="005D14A9">
      <w:pPr>
        <w:rPr>
          <w:rFonts w:ascii="Candara" w:hAnsi="Candara"/>
          <w:b/>
          <w:sz w:val="20"/>
          <w:szCs w:val="20"/>
          <w:rtl/>
          <w:lang w:eastAsia="fr-CA"/>
        </w:rPr>
      </w:pPr>
    </w:p>
    <w:p w:rsidR="00453C4F" w:rsidRPr="00827F01" w:rsidRDefault="00453C4F" w:rsidP="005D14A9">
      <w:pPr>
        <w:rPr>
          <w:rFonts w:ascii="Candara" w:hAnsi="Candara"/>
          <w:b/>
          <w:sz w:val="20"/>
          <w:szCs w:val="20"/>
          <w:rtl/>
          <w:lang w:eastAsia="fr-CA"/>
        </w:rPr>
      </w:pPr>
    </w:p>
    <w:p w:rsidR="00453C4F" w:rsidRPr="00827F01" w:rsidRDefault="00453C4F" w:rsidP="005D14A9">
      <w:pPr>
        <w:rPr>
          <w:rFonts w:ascii="Candara" w:hAnsi="Candara"/>
          <w:b/>
          <w:sz w:val="20"/>
          <w:szCs w:val="20"/>
          <w:rtl/>
          <w:lang w:eastAsia="fr-CA"/>
        </w:rPr>
      </w:pPr>
    </w:p>
    <w:p w:rsidR="005D14A9" w:rsidRPr="00827F01" w:rsidRDefault="005D14A9" w:rsidP="005D14A9">
      <w:pPr>
        <w:rPr>
          <w:rFonts w:ascii="Candara" w:hAnsi="Candara"/>
          <w:b/>
          <w:sz w:val="20"/>
          <w:szCs w:val="20"/>
          <w:rtl/>
          <w:lang w:eastAsia="fr-CA"/>
        </w:rPr>
      </w:pPr>
    </w:p>
    <w:p w:rsidR="005D14A9" w:rsidRPr="00827F01" w:rsidRDefault="005D14A9" w:rsidP="005D14A9">
      <w:pPr>
        <w:rPr>
          <w:rFonts w:ascii="Candara" w:hAnsi="Candara"/>
          <w:b/>
          <w:sz w:val="20"/>
          <w:szCs w:val="20"/>
          <w:rtl/>
          <w:lang w:eastAsia="fr-CA"/>
        </w:rPr>
      </w:pPr>
    </w:p>
    <w:p w:rsidR="005D14A9" w:rsidRPr="00827F01" w:rsidRDefault="005D14A9" w:rsidP="005D14A9">
      <w:pPr>
        <w:rPr>
          <w:rFonts w:ascii="Candara" w:hAnsi="Candara"/>
          <w:b/>
          <w:sz w:val="20"/>
          <w:szCs w:val="20"/>
          <w:rtl/>
          <w:lang w:eastAsia="fr-CA"/>
        </w:rPr>
      </w:pPr>
    </w:p>
    <w:p w:rsidR="005D14A9" w:rsidRPr="00827F01" w:rsidRDefault="005D14A9" w:rsidP="005D14A9">
      <w:pPr>
        <w:rPr>
          <w:rFonts w:ascii="Candara" w:hAnsi="Candara"/>
          <w:b/>
          <w:sz w:val="20"/>
          <w:szCs w:val="20"/>
          <w:rtl/>
          <w:lang w:eastAsia="fr-CA"/>
        </w:rPr>
      </w:pPr>
    </w:p>
    <w:p w:rsidR="005D14A9" w:rsidRPr="00827F01" w:rsidRDefault="005D14A9" w:rsidP="005D14A9">
      <w:pPr>
        <w:rPr>
          <w:rFonts w:ascii="Candara" w:hAnsi="Candara"/>
          <w:b/>
          <w:sz w:val="20"/>
          <w:szCs w:val="20"/>
          <w:rtl/>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200"/>
      </w:tblGrid>
      <w:tr w:rsidR="005D14A9" w:rsidRPr="00827F01" w:rsidTr="00E231DB">
        <w:trPr>
          <w:trHeight w:val="1667"/>
          <w:jc w:val="center"/>
        </w:trPr>
        <w:tc>
          <w:tcPr>
            <w:tcW w:w="5000" w:type="pct"/>
            <w:shd w:val="clear" w:color="auto" w:fill="92D050"/>
          </w:tcPr>
          <w:p w:rsidR="005D14A9" w:rsidRPr="00827F01" w:rsidRDefault="005D14A9" w:rsidP="00E231DB">
            <w:pPr>
              <w:bidi w:val="0"/>
              <w:spacing w:line="240" w:lineRule="exact"/>
              <w:jc w:val="center"/>
              <w:rPr>
                <w:rFonts w:ascii="Candara" w:hAnsi="Candara"/>
                <w:sz w:val="20"/>
                <w:szCs w:val="20"/>
              </w:rPr>
            </w:pPr>
          </w:p>
          <w:p w:rsidR="005D14A9" w:rsidRPr="00827F01" w:rsidRDefault="005D14A9" w:rsidP="00E231DB">
            <w:pPr>
              <w:bidi w:val="0"/>
              <w:jc w:val="center"/>
              <w:rPr>
                <w:rFonts w:ascii="Candara" w:hAnsi="Candara"/>
                <w:b/>
                <w:sz w:val="20"/>
                <w:szCs w:val="20"/>
                <w:lang w:eastAsia="fr-CA"/>
              </w:rPr>
            </w:pPr>
          </w:p>
          <w:p w:rsidR="005D14A9" w:rsidRPr="00827F01" w:rsidRDefault="005D14A9" w:rsidP="00E231DB">
            <w:pPr>
              <w:bidi w:val="0"/>
              <w:jc w:val="center"/>
              <w:rPr>
                <w:bCs/>
                <w:sz w:val="48"/>
                <w:szCs w:val="48"/>
                <w:rtl/>
                <w:lang w:eastAsia="fr-CA"/>
              </w:rPr>
            </w:pPr>
            <w:r w:rsidRPr="00827F01">
              <w:rPr>
                <w:rFonts w:hint="cs"/>
                <w:bCs/>
                <w:sz w:val="48"/>
                <w:szCs w:val="48"/>
                <w:rtl/>
                <w:lang w:eastAsia="fr-CA"/>
              </w:rPr>
              <w:t>الملف الوصفي للوحدة رقم 38</w:t>
            </w:r>
          </w:p>
          <w:p w:rsidR="005D14A9" w:rsidRPr="00827F01" w:rsidRDefault="005D14A9" w:rsidP="00E231DB">
            <w:pPr>
              <w:bidi w:val="0"/>
              <w:spacing w:line="240" w:lineRule="exact"/>
              <w:jc w:val="center"/>
              <w:rPr>
                <w:rFonts w:ascii="Candara" w:hAnsi="Candara"/>
                <w:sz w:val="20"/>
                <w:szCs w:val="20"/>
              </w:rPr>
            </w:pPr>
          </w:p>
        </w:tc>
      </w:tr>
    </w:tbl>
    <w:p w:rsidR="005D14A9" w:rsidRPr="00827F01" w:rsidRDefault="005D14A9" w:rsidP="005D14A9">
      <w:pPr>
        <w:bidi w:val="0"/>
        <w:rPr>
          <w:rFonts w:ascii="Candara" w:hAnsi="Candara"/>
          <w:b/>
          <w:sz w:val="20"/>
          <w:szCs w:val="20"/>
          <w:lang w:eastAsia="fr-CA"/>
        </w:rPr>
      </w:pPr>
    </w:p>
    <w:p w:rsidR="005D14A9" w:rsidRPr="00827F01" w:rsidRDefault="005D14A9" w:rsidP="005D14A9">
      <w:pPr>
        <w:bidi w:val="0"/>
        <w:rPr>
          <w:rFonts w:ascii="Candara" w:hAnsi="Candara"/>
          <w:b/>
          <w:sz w:val="20"/>
          <w:szCs w:val="20"/>
          <w:lang w:eastAsia="fr-CA"/>
        </w:rPr>
      </w:pPr>
    </w:p>
    <w:p w:rsidR="005D14A9" w:rsidRPr="00827F01" w:rsidRDefault="005D14A9" w:rsidP="005D14A9">
      <w:pPr>
        <w:bidi w:val="0"/>
        <w:rPr>
          <w:rFonts w:ascii="Candara" w:hAnsi="Candara"/>
          <w:b/>
          <w:sz w:val="20"/>
          <w:szCs w:val="20"/>
          <w:lang w:eastAsia="fr-CA"/>
        </w:rPr>
      </w:pPr>
    </w:p>
    <w:p w:rsidR="005D14A9" w:rsidRPr="00827F01" w:rsidRDefault="005D14A9" w:rsidP="005D14A9">
      <w:pPr>
        <w:bidi w:val="0"/>
        <w:rPr>
          <w:rFonts w:ascii="Candara" w:hAnsi="Candara"/>
          <w:b/>
          <w:sz w:val="20"/>
          <w:szCs w:val="20"/>
          <w:lang w:eastAsia="fr-CA"/>
        </w:rPr>
      </w:pPr>
    </w:p>
    <w:p w:rsidR="005D14A9" w:rsidRPr="00827F01" w:rsidRDefault="005D14A9" w:rsidP="005D14A9">
      <w:pPr>
        <w:bidi w:val="0"/>
        <w:rPr>
          <w:rFonts w:ascii="Candara" w:hAnsi="Candara"/>
          <w:b/>
          <w:sz w:val="20"/>
          <w:szCs w:val="20"/>
          <w:lang w:eastAsia="fr-CA"/>
        </w:rPr>
      </w:pPr>
    </w:p>
    <w:p w:rsidR="005D14A9" w:rsidRPr="00827F01" w:rsidRDefault="005D14A9" w:rsidP="005D14A9">
      <w:pPr>
        <w:bidi w:val="0"/>
        <w:jc w:val="lowKashida"/>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629"/>
        <w:gridCol w:w="3260"/>
      </w:tblGrid>
      <w:tr w:rsidR="005D14A9" w:rsidRPr="00827F01" w:rsidTr="00E231DB">
        <w:trPr>
          <w:trHeight w:val="464"/>
        </w:trPr>
        <w:tc>
          <w:tcPr>
            <w:tcW w:w="6629" w:type="dxa"/>
            <w:tcBorders>
              <w:bottom w:val="single" w:sz="6" w:space="0" w:color="auto"/>
            </w:tcBorders>
            <w:vAlign w:val="center"/>
          </w:tcPr>
          <w:p w:rsidR="005D14A9" w:rsidRPr="00827F01" w:rsidRDefault="005D14A9" w:rsidP="00E231DB">
            <w:pPr>
              <w:spacing w:line="360" w:lineRule="auto"/>
              <w:rPr>
                <w:rFonts w:ascii="Segoe UI" w:hAnsi="Segoe UI" w:cs="Segoe UI"/>
                <w:b/>
                <w:bCs/>
                <w:rtl/>
                <w:lang w:bidi="ar-MA"/>
              </w:rPr>
            </w:pPr>
            <w:r w:rsidRPr="00827F01">
              <w:rPr>
                <w:rFonts w:ascii="Segoe UI" w:hAnsi="Segoe UI" w:cs="Segoe UI" w:hint="cs"/>
                <w:b/>
                <w:bCs/>
                <w:rtl/>
                <w:lang w:bidi="ar-MA"/>
              </w:rPr>
              <w:t>38</w:t>
            </w:r>
          </w:p>
        </w:tc>
        <w:tc>
          <w:tcPr>
            <w:tcW w:w="3260" w:type="dxa"/>
          </w:tcPr>
          <w:p w:rsidR="005D14A9" w:rsidRPr="00827F01" w:rsidRDefault="005D14A9" w:rsidP="00E231DB">
            <w:pPr>
              <w:jc w:val="both"/>
              <w:rPr>
                <w:rFonts w:ascii="Candara" w:hAnsi="Candara" w:cs="AL-Mohanad Bold"/>
                <w:bCs/>
                <w:sz w:val="28"/>
                <w:szCs w:val="28"/>
                <w:lang w:eastAsia="fr-CA"/>
              </w:rPr>
            </w:pPr>
            <w:r w:rsidRPr="00827F01">
              <w:rPr>
                <w:rFonts w:ascii="Candara" w:hAnsi="Candara" w:cs="AL-Mohanad Bold" w:hint="cs"/>
                <w:bCs/>
                <w:sz w:val="28"/>
                <w:szCs w:val="28"/>
                <w:rtl/>
                <w:lang w:eastAsia="fr-CA"/>
              </w:rPr>
              <w:t>الرقم التسلسلي للوحدة</w:t>
            </w:r>
          </w:p>
        </w:tc>
      </w:tr>
      <w:tr w:rsidR="005D14A9" w:rsidRPr="00827F01" w:rsidTr="00BA4871">
        <w:trPr>
          <w:trHeight w:val="464"/>
        </w:trPr>
        <w:tc>
          <w:tcPr>
            <w:tcW w:w="6629" w:type="dxa"/>
            <w:tcBorders>
              <w:top w:val="single" w:sz="6" w:space="0" w:color="auto"/>
              <w:bottom w:val="single" w:sz="6" w:space="0" w:color="auto"/>
            </w:tcBorders>
            <w:shd w:val="clear" w:color="auto" w:fill="auto"/>
            <w:vAlign w:val="center"/>
          </w:tcPr>
          <w:p w:rsidR="005D14A9" w:rsidRPr="00827F01" w:rsidRDefault="005D14A9" w:rsidP="00E231DB">
            <w:pPr>
              <w:spacing w:line="360" w:lineRule="auto"/>
              <w:rPr>
                <w:rFonts w:ascii="Segoe UI" w:hAnsi="Segoe UI" w:cs="Segoe UI"/>
                <w:b/>
                <w:bCs/>
              </w:rPr>
            </w:pPr>
            <w:r w:rsidRPr="00827F01">
              <w:rPr>
                <w:rFonts w:ascii="Segoe UI" w:hAnsi="Segoe UI" w:cs="Segoe UI" w:hint="cs"/>
                <w:b/>
                <w:bCs/>
                <w:rtl/>
              </w:rPr>
              <w:t xml:space="preserve">تدريب الانغماس في وسط تربوي 2 </w:t>
            </w:r>
          </w:p>
        </w:tc>
        <w:tc>
          <w:tcPr>
            <w:tcW w:w="3260" w:type="dxa"/>
          </w:tcPr>
          <w:p w:rsidR="005D14A9" w:rsidRPr="00827F01" w:rsidRDefault="005D14A9" w:rsidP="00E231DB">
            <w:pPr>
              <w:jc w:val="both"/>
              <w:rPr>
                <w:rFonts w:ascii="Candara" w:hAnsi="Candara" w:cs="AL-Mohanad Bold"/>
                <w:bCs/>
                <w:sz w:val="28"/>
                <w:szCs w:val="28"/>
                <w:lang w:eastAsia="fr-CA"/>
              </w:rPr>
            </w:pPr>
            <w:r w:rsidRPr="00827F01">
              <w:rPr>
                <w:rFonts w:ascii="Candara" w:hAnsi="Candara" w:cs="AL-Mohanad Bold" w:hint="cs"/>
                <w:bCs/>
                <w:sz w:val="28"/>
                <w:szCs w:val="28"/>
                <w:rtl/>
                <w:lang w:eastAsia="fr-CA"/>
              </w:rPr>
              <w:t>عنوان الوحدة</w:t>
            </w:r>
          </w:p>
        </w:tc>
      </w:tr>
      <w:tr w:rsidR="005D14A9" w:rsidRPr="00827F01" w:rsidTr="00E231DB">
        <w:tc>
          <w:tcPr>
            <w:tcW w:w="6629" w:type="dxa"/>
            <w:tcBorders>
              <w:top w:val="single" w:sz="6" w:space="0" w:color="auto"/>
            </w:tcBorders>
            <w:vAlign w:val="center"/>
          </w:tcPr>
          <w:p w:rsidR="005D14A9" w:rsidRPr="00827F01" w:rsidRDefault="005D14A9" w:rsidP="00E231DB">
            <w:pPr>
              <w:rPr>
                <w:rFonts w:ascii="Segoe UI" w:hAnsi="Segoe UI" w:cs="Segoe UI"/>
                <w:b/>
                <w:bCs/>
                <w:caps/>
                <w:lang w:eastAsia="fr-CA"/>
              </w:rPr>
            </w:pPr>
            <w:r w:rsidRPr="00827F01">
              <w:rPr>
                <w:rFonts w:ascii="Segoe UI" w:hAnsi="Segoe UI" w:cs="Segoe UI" w:hint="cs"/>
                <w:b/>
                <w:bCs/>
                <w:caps/>
                <w:rtl/>
                <w:lang w:eastAsia="fr-CA"/>
              </w:rPr>
              <w:t>تربية</w:t>
            </w:r>
          </w:p>
        </w:tc>
        <w:tc>
          <w:tcPr>
            <w:tcW w:w="3260" w:type="dxa"/>
          </w:tcPr>
          <w:p w:rsidR="005D14A9" w:rsidRPr="00827F01" w:rsidRDefault="005D14A9" w:rsidP="00E231DB">
            <w:pPr>
              <w:jc w:val="both"/>
              <w:rPr>
                <w:rFonts w:ascii="Candara" w:hAnsi="Candara" w:cs="AL-Mohanad Bold"/>
                <w:bCs/>
                <w:sz w:val="28"/>
                <w:szCs w:val="28"/>
                <w:lang w:eastAsia="fr-CA"/>
              </w:rPr>
            </w:pPr>
            <w:r w:rsidRPr="00827F01">
              <w:rPr>
                <w:rFonts w:ascii="Candara" w:hAnsi="Candara" w:cs="AL-Mohanad Bold" w:hint="cs"/>
                <w:bCs/>
                <w:sz w:val="28"/>
                <w:szCs w:val="28"/>
                <w:rtl/>
                <w:lang w:eastAsia="fr-CA"/>
              </w:rPr>
              <w:t xml:space="preserve">طبيعة الوحدة </w:t>
            </w:r>
            <w:r w:rsidRPr="00827F01">
              <w:rPr>
                <w:rFonts w:ascii="Candara" w:hAnsi="Candara" w:cs="AL-Mohanad Bold" w:hint="cs"/>
                <w:b/>
                <w:sz w:val="28"/>
                <w:szCs w:val="28"/>
                <w:rtl/>
                <w:lang w:eastAsia="fr-CA"/>
              </w:rPr>
              <w:t>(تخصص / تربية)</w:t>
            </w:r>
          </w:p>
        </w:tc>
      </w:tr>
      <w:tr w:rsidR="005D14A9" w:rsidRPr="00827F01" w:rsidTr="00E231DB">
        <w:trPr>
          <w:trHeight w:val="591"/>
        </w:trPr>
        <w:tc>
          <w:tcPr>
            <w:tcW w:w="6629" w:type="dxa"/>
            <w:vAlign w:val="center"/>
          </w:tcPr>
          <w:p w:rsidR="005D14A9" w:rsidRPr="00827F01" w:rsidRDefault="005D14A9" w:rsidP="00E231DB">
            <w:pPr>
              <w:spacing w:line="276" w:lineRule="auto"/>
              <w:rPr>
                <w:rFonts w:ascii="Segoe UI" w:hAnsi="Segoe UI" w:cs="Segoe UI"/>
                <w:b/>
                <w:bCs/>
              </w:rPr>
            </w:pPr>
            <w:r w:rsidRPr="00827F01">
              <w:rPr>
                <w:rFonts w:ascii="Segoe UI" w:hAnsi="Segoe UI" w:cs="Segoe UI" w:hint="cs"/>
                <w:b/>
                <w:bCs/>
                <w:rtl/>
              </w:rPr>
              <w:t>6</w:t>
            </w:r>
          </w:p>
        </w:tc>
        <w:tc>
          <w:tcPr>
            <w:tcW w:w="3260" w:type="dxa"/>
          </w:tcPr>
          <w:p w:rsidR="005D14A9" w:rsidRPr="00827F01" w:rsidRDefault="005D14A9" w:rsidP="00E231DB">
            <w:pPr>
              <w:jc w:val="both"/>
              <w:rPr>
                <w:rFonts w:ascii="Candara" w:hAnsi="Candara" w:cs="AL-Mohanad Bold"/>
                <w:bCs/>
                <w:sz w:val="28"/>
                <w:szCs w:val="28"/>
                <w:lang w:eastAsia="fr-CA"/>
              </w:rPr>
            </w:pPr>
            <w:r w:rsidRPr="00827F01">
              <w:rPr>
                <w:rFonts w:ascii="Candara" w:hAnsi="Candara" w:cs="AL-Mohanad Bold" w:hint="cs"/>
                <w:bCs/>
                <w:sz w:val="28"/>
                <w:szCs w:val="28"/>
                <w:rtl/>
                <w:lang w:eastAsia="fr-CA"/>
              </w:rPr>
              <w:t>الفصل الذي تنتمي إليه الوحدة</w:t>
            </w:r>
          </w:p>
        </w:tc>
      </w:tr>
      <w:tr w:rsidR="005D14A9" w:rsidRPr="00827F01" w:rsidTr="00E231DB">
        <w:trPr>
          <w:trHeight w:val="557"/>
        </w:trPr>
        <w:tc>
          <w:tcPr>
            <w:tcW w:w="6629" w:type="dxa"/>
            <w:vAlign w:val="center"/>
          </w:tcPr>
          <w:p w:rsidR="005D14A9" w:rsidRPr="00827F01" w:rsidRDefault="005D14A9" w:rsidP="00E231DB">
            <w:pPr>
              <w:spacing w:line="360" w:lineRule="auto"/>
              <w:rPr>
                <w:rFonts w:ascii="Segoe UI" w:hAnsi="Segoe UI" w:cs="Segoe UI"/>
                <w:b/>
                <w:bCs/>
                <w:caps/>
                <w:lang w:eastAsia="fr-CA"/>
              </w:rPr>
            </w:pPr>
          </w:p>
        </w:tc>
        <w:tc>
          <w:tcPr>
            <w:tcW w:w="3260" w:type="dxa"/>
          </w:tcPr>
          <w:p w:rsidR="005D14A9" w:rsidRPr="00827F01" w:rsidRDefault="005D14A9" w:rsidP="00E231DB">
            <w:pPr>
              <w:jc w:val="both"/>
              <w:rPr>
                <w:rFonts w:ascii="Candara" w:hAnsi="Candara" w:cs="AL-Mohanad Bold"/>
                <w:bCs/>
                <w:sz w:val="28"/>
                <w:szCs w:val="28"/>
                <w:lang w:eastAsia="fr-CA"/>
              </w:rPr>
            </w:pPr>
            <w:r w:rsidRPr="00827F01">
              <w:rPr>
                <w:rFonts w:ascii="Candara" w:hAnsi="Candara" w:cs="AL-Mohanad Bold" w:hint="cs"/>
                <w:bCs/>
                <w:sz w:val="28"/>
                <w:szCs w:val="28"/>
                <w:rtl/>
                <w:lang w:eastAsia="fr-CA"/>
              </w:rPr>
              <w:t>المؤسسة التي تنتمي لها الوحدة</w:t>
            </w:r>
          </w:p>
        </w:tc>
      </w:tr>
    </w:tbl>
    <w:p w:rsidR="005D14A9" w:rsidRPr="00827F01" w:rsidRDefault="005D14A9" w:rsidP="005D14A9">
      <w:pPr>
        <w:bidi w:val="0"/>
        <w:jc w:val="lowKashida"/>
        <w:rPr>
          <w:rFonts w:ascii="Candara" w:hAnsi="Candara"/>
          <w:b/>
          <w:sz w:val="20"/>
          <w:szCs w:val="20"/>
          <w:lang w:eastAsia="fr-CA"/>
        </w:rPr>
      </w:pPr>
    </w:p>
    <w:p w:rsidR="005D14A9" w:rsidRPr="00827F01" w:rsidRDefault="005D14A9" w:rsidP="005D14A9">
      <w:pPr>
        <w:bidi w:val="0"/>
        <w:rPr>
          <w:rFonts w:ascii="Candara" w:hAnsi="Candara"/>
          <w:b/>
          <w:sz w:val="20"/>
          <w:szCs w:val="20"/>
          <w:lang w:eastAsia="fr-CA"/>
        </w:rPr>
      </w:pPr>
    </w:p>
    <w:p w:rsidR="005D14A9" w:rsidRPr="00827F01" w:rsidRDefault="005D14A9" w:rsidP="005D14A9">
      <w:pPr>
        <w:bidi w:val="0"/>
        <w:rPr>
          <w:rFonts w:ascii="Candara" w:hAnsi="Candara"/>
          <w:b/>
          <w:sz w:val="20"/>
          <w:szCs w:val="20"/>
          <w:lang w:eastAsia="fr-CA"/>
        </w:rPr>
      </w:pPr>
    </w:p>
    <w:p w:rsidR="005D14A9" w:rsidRPr="00827F01" w:rsidRDefault="005D14A9" w:rsidP="005D14A9">
      <w:pPr>
        <w:bidi w:val="0"/>
        <w:rPr>
          <w:rFonts w:ascii="Candara" w:hAnsi="Candara"/>
          <w:b/>
          <w:sz w:val="20"/>
          <w:szCs w:val="20"/>
          <w:lang w:eastAsia="fr-CA"/>
        </w:rPr>
      </w:pPr>
    </w:p>
    <w:p w:rsidR="005D14A9" w:rsidRPr="00827F01" w:rsidRDefault="005D14A9" w:rsidP="005D14A9">
      <w:pPr>
        <w:bidi w:val="0"/>
        <w:jc w:val="lowKashida"/>
        <w:rPr>
          <w:rFonts w:ascii="Candara" w:hAnsi="Candara"/>
          <w:b/>
          <w:sz w:val="20"/>
          <w:szCs w:val="20"/>
          <w:lang w:eastAsia="fr-CA"/>
        </w:rPr>
      </w:pPr>
    </w:p>
    <w:p w:rsidR="005D14A9" w:rsidRPr="00827F01" w:rsidRDefault="005D14A9" w:rsidP="005D14A9">
      <w:pPr>
        <w:bidi w:val="0"/>
        <w:rPr>
          <w:rFonts w:ascii="Candara" w:hAnsi="Candara"/>
          <w:b/>
          <w:sz w:val="20"/>
          <w:szCs w:val="20"/>
          <w:lang w:eastAsia="fr-CA"/>
        </w:rPr>
      </w:pPr>
    </w:p>
    <w:p w:rsidR="005D14A9" w:rsidRPr="00827F01" w:rsidRDefault="005D14A9" w:rsidP="005D14A9">
      <w:pPr>
        <w:bidi w:val="0"/>
        <w:jc w:val="lowKashida"/>
        <w:rPr>
          <w:rFonts w:ascii="Candara" w:hAnsi="Candara"/>
          <w:bCs/>
          <w:lang w:eastAsia="fr-CA"/>
        </w:rPr>
      </w:pPr>
    </w:p>
    <w:p w:rsidR="005D14A9" w:rsidRPr="00827F01" w:rsidRDefault="005D14A9" w:rsidP="005D14A9">
      <w:pPr>
        <w:bidi w:val="0"/>
        <w:jc w:val="lowKashida"/>
        <w:rPr>
          <w:rFonts w:ascii="Candara" w:hAnsi="Candara"/>
          <w:bCs/>
          <w:lang w:eastAsia="fr-CA"/>
        </w:rPr>
      </w:pPr>
    </w:p>
    <w:p w:rsidR="005D14A9" w:rsidRPr="00827F01" w:rsidRDefault="005D14A9" w:rsidP="005D14A9">
      <w:pPr>
        <w:bidi w:val="0"/>
        <w:jc w:val="center"/>
        <w:rPr>
          <w:rFonts w:ascii="Candara" w:hAnsi="Candara"/>
          <w:bCs/>
          <w:lang w:eastAsia="fr-CA"/>
        </w:rPr>
      </w:pPr>
      <w:r w:rsidRPr="00827F01">
        <w:rPr>
          <w:rFonts w:ascii="Candara" w:hAnsi="Candara"/>
          <w:bCs/>
          <w:lang w:eastAsia="fr-CA"/>
        </w:rPr>
        <w:br w:type="page"/>
      </w:r>
    </w:p>
    <w:p w:rsidR="005D14A9" w:rsidRPr="00827F01" w:rsidRDefault="005D14A9" w:rsidP="001058E1">
      <w:pPr>
        <w:pStyle w:val="Paragraphedeliste"/>
        <w:numPr>
          <w:ilvl w:val="0"/>
          <w:numId w:val="176"/>
        </w:numPr>
        <w:spacing w:line="276" w:lineRule="auto"/>
        <w:ind w:right="567"/>
        <w:rPr>
          <w:rFonts w:ascii="Candara" w:hAnsi="Candara" w:cs="AL-Mohanad Bold"/>
          <w:b/>
          <w:bCs/>
          <w:smallCaps/>
          <w:sz w:val="28"/>
          <w:szCs w:val="28"/>
          <w:lang w:eastAsia="fr-CA" w:bidi="ar-MA"/>
        </w:rPr>
      </w:pPr>
      <w:r w:rsidRPr="00827F01">
        <w:rPr>
          <w:rFonts w:ascii="Candara" w:hAnsi="Candara" w:cs="AL-Mohanad Bold" w:hint="cs"/>
          <w:b/>
          <w:bCs/>
          <w:smallCaps/>
          <w:sz w:val="28"/>
          <w:szCs w:val="28"/>
          <w:rtl/>
          <w:lang w:eastAsia="fr-CA" w:bidi="ar-MA"/>
        </w:rPr>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81"/>
      </w:tblGrid>
      <w:tr w:rsidR="00827F01" w:rsidRPr="00827F01" w:rsidTr="00827F01">
        <w:trPr>
          <w:trHeight w:val="3834"/>
        </w:trPr>
        <w:tc>
          <w:tcPr>
            <w:tcW w:w="5000" w:type="pct"/>
          </w:tcPr>
          <w:p w:rsidR="00FD0F35" w:rsidRPr="00827F01" w:rsidRDefault="00FD0F35" w:rsidP="00FD0F35">
            <w:pPr>
              <w:pStyle w:val="Paragraphedeliste"/>
              <w:ind w:left="0"/>
              <w:rPr>
                <w:rFonts w:ascii="ae_AlMohanad" w:hAnsi="ae_AlMohanad" w:cs="ae_AlMohanad"/>
                <w:sz w:val="28"/>
                <w:szCs w:val="28"/>
                <w:rtl/>
              </w:rPr>
            </w:pPr>
            <w:r w:rsidRPr="00827F01">
              <w:rPr>
                <w:rFonts w:ascii="ae_AlMohanad" w:hAnsi="ae_AlMohanad" w:cs="ae_AlMohanad"/>
                <w:sz w:val="28"/>
                <w:szCs w:val="28"/>
                <w:rtl/>
              </w:rPr>
              <w:t>ويمكن التدريب الطالب من:</w:t>
            </w:r>
          </w:p>
          <w:p w:rsidR="00FD0F35" w:rsidRPr="00827F01" w:rsidRDefault="00FD0F35" w:rsidP="00FD0F35">
            <w:pPr>
              <w:pStyle w:val="Paragraphedeliste"/>
              <w:numPr>
                <w:ilvl w:val="0"/>
                <w:numId w:val="12"/>
              </w:numPr>
              <w:rPr>
                <w:rFonts w:ascii="ae_AlMohanad" w:hAnsi="ae_AlMohanad" w:cs="ae_AlMohanad"/>
                <w:sz w:val="28"/>
                <w:szCs w:val="28"/>
              </w:rPr>
            </w:pPr>
            <w:r w:rsidRPr="00827F01">
              <w:rPr>
                <w:rFonts w:ascii="ae_AlMohanad" w:hAnsi="ae_AlMohanad" w:cs="ae_AlMohanad"/>
                <w:sz w:val="28"/>
                <w:szCs w:val="28"/>
                <w:rtl/>
              </w:rPr>
              <w:t>اكتشاف المؤسسة التربوية وأنماط تنظيمها؛</w:t>
            </w:r>
          </w:p>
          <w:p w:rsidR="00FD0F35" w:rsidRPr="00827F01" w:rsidRDefault="00FD0F35" w:rsidP="00FD0F35">
            <w:pPr>
              <w:pStyle w:val="Paragraphedeliste"/>
              <w:numPr>
                <w:ilvl w:val="0"/>
                <w:numId w:val="12"/>
              </w:numPr>
              <w:rPr>
                <w:rFonts w:ascii="ae_AlMohanad" w:hAnsi="ae_AlMohanad" w:cs="ae_AlMohanad"/>
                <w:sz w:val="28"/>
                <w:szCs w:val="28"/>
              </w:rPr>
            </w:pPr>
            <w:r w:rsidRPr="00827F01">
              <w:rPr>
                <w:rFonts w:ascii="ae_AlMohanad" w:hAnsi="ae_AlMohanad" w:cs="ae_AlMohanad"/>
                <w:sz w:val="28"/>
                <w:szCs w:val="28"/>
                <w:rtl/>
              </w:rPr>
              <w:t>اكتشاف المتعلمين واحتياجاتهم (الدعم التربوي، ...)؛</w:t>
            </w:r>
          </w:p>
          <w:p w:rsidR="00FD0F35" w:rsidRPr="00827F01" w:rsidRDefault="00FD0F35" w:rsidP="00FD0F35">
            <w:pPr>
              <w:pStyle w:val="Paragraphedeliste"/>
              <w:numPr>
                <w:ilvl w:val="0"/>
                <w:numId w:val="12"/>
              </w:numPr>
              <w:rPr>
                <w:rFonts w:ascii="ae_AlMohanad" w:hAnsi="ae_AlMohanad" w:cs="ae_AlMohanad"/>
                <w:sz w:val="28"/>
                <w:szCs w:val="28"/>
              </w:rPr>
            </w:pPr>
            <w:r w:rsidRPr="00827F01">
              <w:rPr>
                <w:rFonts w:ascii="ae_AlMohanad" w:hAnsi="ae_AlMohanad" w:cs="ae_AlMohanad"/>
                <w:sz w:val="28"/>
                <w:szCs w:val="28"/>
                <w:rtl/>
              </w:rPr>
              <w:t xml:space="preserve">تعرف أسس البحث التربوي </w:t>
            </w:r>
            <w:r w:rsidRPr="00827F01">
              <w:rPr>
                <w:rFonts w:ascii="ae_AlMohanad" w:hAnsi="ae_AlMohanad" w:cs="ae_AlMohanad" w:hint="cs"/>
                <w:sz w:val="28"/>
                <w:szCs w:val="28"/>
                <w:rtl/>
              </w:rPr>
              <w:t xml:space="preserve">والديداكتيكي </w:t>
            </w:r>
            <w:r w:rsidRPr="00827F01">
              <w:rPr>
                <w:rFonts w:ascii="ae_AlMohanad" w:hAnsi="ae_AlMohanad" w:cs="ae_AlMohanad"/>
                <w:sz w:val="28"/>
                <w:szCs w:val="28"/>
                <w:rtl/>
              </w:rPr>
              <w:t>من خلال رصد والشروع في تحليل ظاهرة أو إشكالية ذات الصلة بوسط التدريب؛</w:t>
            </w:r>
          </w:p>
          <w:p w:rsidR="00FD0F35" w:rsidRPr="00827F01" w:rsidRDefault="00FD0F35" w:rsidP="00FD0F35">
            <w:pPr>
              <w:pStyle w:val="Paragraphedeliste"/>
              <w:numPr>
                <w:ilvl w:val="0"/>
                <w:numId w:val="12"/>
              </w:numPr>
              <w:rPr>
                <w:rFonts w:ascii="ae_AlMohanad" w:hAnsi="ae_AlMohanad" w:cs="ae_AlMohanad"/>
                <w:sz w:val="28"/>
                <w:szCs w:val="28"/>
              </w:rPr>
            </w:pPr>
            <w:r w:rsidRPr="00827F01">
              <w:rPr>
                <w:rFonts w:ascii="ae_AlMohanad" w:hAnsi="ae_AlMohanad" w:cs="ae_AlMohanad"/>
                <w:sz w:val="28"/>
                <w:szCs w:val="28"/>
                <w:rtl/>
              </w:rPr>
              <w:t>إعداد تقارير تربوية ميدانية؛</w:t>
            </w:r>
          </w:p>
          <w:p w:rsidR="00FD0F35" w:rsidRPr="00827F01" w:rsidRDefault="00FD0F35" w:rsidP="00FD0F35">
            <w:pPr>
              <w:pStyle w:val="Paragraphedeliste"/>
              <w:numPr>
                <w:ilvl w:val="0"/>
                <w:numId w:val="12"/>
              </w:numPr>
              <w:rPr>
                <w:rFonts w:ascii="ae_AlMohanad" w:hAnsi="ae_AlMohanad" w:cs="ae_AlMohanad"/>
                <w:sz w:val="28"/>
                <w:szCs w:val="28"/>
              </w:rPr>
            </w:pPr>
            <w:r w:rsidRPr="00827F01">
              <w:rPr>
                <w:rFonts w:ascii="ae_AlMohanad" w:hAnsi="ae_AlMohanad" w:cs="ae_AlMohanad"/>
                <w:sz w:val="28"/>
                <w:szCs w:val="28"/>
                <w:rtl/>
              </w:rPr>
              <w:t xml:space="preserve">إنجاز دراسات ميدانية </w:t>
            </w:r>
            <w:r w:rsidRPr="00827F01">
              <w:rPr>
                <w:rFonts w:ascii="ae_AlMohanad" w:hAnsi="ae_AlMohanad" w:cs="ae_AlMohanad" w:hint="cs"/>
                <w:sz w:val="28"/>
                <w:szCs w:val="28"/>
                <w:rtl/>
              </w:rPr>
              <w:t xml:space="preserve">حولمواضيع ديداكتيكية أو حول </w:t>
            </w:r>
            <w:r w:rsidRPr="00827F01">
              <w:rPr>
                <w:rFonts w:ascii="ae_AlMohanad" w:hAnsi="ae_AlMohanad" w:cs="ae_AlMohanad"/>
                <w:sz w:val="28"/>
                <w:szCs w:val="28"/>
                <w:rtl/>
              </w:rPr>
              <w:t xml:space="preserve">ظواهر وممارسات </w:t>
            </w:r>
            <w:r w:rsidRPr="00827F01">
              <w:rPr>
                <w:rFonts w:ascii="ae_AlMohanad" w:hAnsi="ae_AlMohanad" w:cs="ae_AlMohanad" w:hint="cs"/>
                <w:sz w:val="28"/>
                <w:szCs w:val="28"/>
                <w:rtl/>
              </w:rPr>
              <w:t>تربوية؛</w:t>
            </w:r>
          </w:p>
          <w:p w:rsidR="00FD0F35" w:rsidRPr="00827F01" w:rsidRDefault="00FD0F35" w:rsidP="00FD0F35">
            <w:pPr>
              <w:pStyle w:val="Paragraphedeliste"/>
              <w:numPr>
                <w:ilvl w:val="0"/>
                <w:numId w:val="12"/>
              </w:numPr>
              <w:rPr>
                <w:rFonts w:ascii="ae_AlMohanad" w:hAnsi="ae_AlMohanad" w:cs="ae_AlMohanad"/>
                <w:sz w:val="28"/>
                <w:szCs w:val="28"/>
                <w:rtl/>
              </w:rPr>
            </w:pPr>
            <w:r w:rsidRPr="00827F01">
              <w:rPr>
                <w:rFonts w:ascii="ae_AlMohanad" w:hAnsi="ae_AlMohanad" w:cs="ae_AlMohanad"/>
                <w:sz w:val="28"/>
                <w:szCs w:val="28"/>
                <w:rtl/>
              </w:rPr>
              <w:t>المساهمة في الأنشطة الغير النظامية ومحو الأمية في فضاء تربوي.</w:t>
            </w:r>
          </w:p>
          <w:p w:rsidR="005D14A9" w:rsidRPr="00827F01" w:rsidRDefault="00FD0F35" w:rsidP="00FD0F35">
            <w:pPr>
              <w:pStyle w:val="Paragraphedeliste"/>
              <w:numPr>
                <w:ilvl w:val="0"/>
                <w:numId w:val="12"/>
              </w:numPr>
              <w:rPr>
                <w:rFonts w:ascii="Segoe UI" w:hAnsi="Segoe UI" w:cs="Segoe UI"/>
                <w:b/>
                <w:bCs/>
                <w:sz w:val="28"/>
                <w:szCs w:val="28"/>
                <w:lang w:bidi="ar-MA"/>
              </w:rPr>
            </w:pPr>
            <w:r w:rsidRPr="00827F01">
              <w:rPr>
                <w:rFonts w:ascii="ae_AlMohanad" w:hAnsi="ae_AlMohanad" w:cs="ae_AlMohanad"/>
                <w:sz w:val="28"/>
                <w:szCs w:val="28"/>
                <w:rtl/>
                <w:lang w:bidi="ar-MA"/>
              </w:rPr>
              <w:t>إعداد تقرير عام عن مجريات مختلف هذه الأنشطة و</w:t>
            </w:r>
            <w:r w:rsidRPr="00827F01">
              <w:rPr>
                <w:rFonts w:ascii="ae_AlMohanad" w:hAnsi="ae_AlMohanad" w:cs="ae_AlMohanad"/>
                <w:sz w:val="28"/>
                <w:szCs w:val="28"/>
                <w:rtl/>
              </w:rPr>
              <w:t>تقديم الخطوات المتبعة في إنجازها</w:t>
            </w:r>
            <w:r w:rsidRPr="00827F01">
              <w:rPr>
                <w:rFonts w:cs="AL-Mohanad Bold"/>
                <w:sz w:val="28"/>
                <w:szCs w:val="28"/>
                <w:rtl/>
              </w:rPr>
              <w:t>.</w:t>
            </w:r>
          </w:p>
        </w:tc>
      </w:tr>
    </w:tbl>
    <w:p w:rsidR="005D14A9" w:rsidRPr="00827F01" w:rsidRDefault="005D14A9" w:rsidP="005D14A9">
      <w:pPr>
        <w:bidi w:val="0"/>
        <w:rPr>
          <w:rFonts w:ascii="Candara" w:hAnsi="Candara"/>
          <w:b/>
          <w:sz w:val="20"/>
          <w:szCs w:val="20"/>
          <w:rtl/>
          <w:lang w:eastAsia="fr-CA"/>
        </w:rPr>
      </w:pPr>
    </w:p>
    <w:p w:rsidR="005D14A9" w:rsidRPr="00827F01" w:rsidRDefault="005D14A9" w:rsidP="001058E1">
      <w:pPr>
        <w:pStyle w:val="Paragraphedeliste"/>
        <w:numPr>
          <w:ilvl w:val="0"/>
          <w:numId w:val="176"/>
        </w:numPr>
        <w:spacing w:line="276" w:lineRule="auto"/>
        <w:ind w:right="567"/>
        <w:rPr>
          <w:rFonts w:ascii="Candara" w:hAnsi="Candara" w:cs="AL-Mohanad Bold"/>
          <w:b/>
          <w:bCs/>
          <w:smallCaps/>
          <w:sz w:val="32"/>
          <w:szCs w:val="32"/>
          <w:lang w:eastAsia="fr-CA" w:bidi="ar-MA"/>
        </w:rPr>
      </w:pPr>
      <w:r w:rsidRPr="00827F01">
        <w:rPr>
          <w:rFonts w:ascii="Candara" w:hAnsi="Candara" w:cs="AL-Mohanad Bold" w:hint="cs"/>
          <w:b/>
          <w:bCs/>
          <w:smallCaps/>
          <w:sz w:val="32"/>
          <w:szCs w:val="32"/>
          <w:rtl/>
          <w:lang w:eastAsia="fr-CA" w:bidi="ar-MA"/>
        </w:rPr>
        <w:t>المكان</w:t>
      </w:r>
    </w:p>
    <w:tbl>
      <w:tblPr>
        <w:tblW w:w="10065"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065"/>
      </w:tblGrid>
      <w:tr w:rsidR="005D14A9" w:rsidRPr="00827F01" w:rsidTr="00BA4871">
        <w:trPr>
          <w:cantSplit/>
          <w:trHeight w:val="1094"/>
        </w:trPr>
        <w:tc>
          <w:tcPr>
            <w:tcW w:w="10065" w:type="dxa"/>
          </w:tcPr>
          <w:p w:rsidR="005D14A9" w:rsidRPr="00827F01" w:rsidRDefault="005D14A9" w:rsidP="00E231DB">
            <w:pPr>
              <w:spacing w:line="240" w:lineRule="exact"/>
              <w:rPr>
                <w:rFonts w:ascii="Candara" w:hAnsi="Candara"/>
                <w:b/>
                <w:bCs/>
                <w:caps/>
                <w:sz w:val="26"/>
                <w:szCs w:val="26"/>
              </w:rPr>
            </w:pPr>
          </w:p>
          <w:p w:rsidR="005D14A9" w:rsidRPr="00827F01" w:rsidRDefault="005D14A9" w:rsidP="00E231DB">
            <w:pPr>
              <w:spacing w:line="276" w:lineRule="auto"/>
              <w:rPr>
                <w:rFonts w:ascii="Candara" w:hAnsi="Candara"/>
                <w:b/>
                <w:bCs/>
                <w:caps/>
                <w:sz w:val="26"/>
                <w:szCs w:val="26"/>
              </w:rPr>
            </w:pPr>
            <w:r w:rsidRPr="00827F01">
              <w:rPr>
                <w:rFonts w:cs="AL-Mohanad Bold" w:hint="cs"/>
                <w:sz w:val="32"/>
                <w:szCs w:val="32"/>
                <w:rtl/>
              </w:rPr>
              <w:t>يتم إجراء تدريب الانغماس في وسط تربوي.</w:t>
            </w:r>
          </w:p>
          <w:p w:rsidR="005D14A9" w:rsidRPr="00827F01" w:rsidRDefault="005D14A9" w:rsidP="00E231DB">
            <w:pPr>
              <w:spacing w:line="276" w:lineRule="auto"/>
              <w:rPr>
                <w:rFonts w:ascii="Candara" w:hAnsi="Candara"/>
                <w:b/>
                <w:bCs/>
                <w:caps/>
                <w:sz w:val="26"/>
                <w:szCs w:val="26"/>
              </w:rPr>
            </w:pPr>
          </w:p>
          <w:p w:rsidR="005D14A9" w:rsidRPr="00827F01" w:rsidRDefault="005D14A9" w:rsidP="00E231DB">
            <w:pPr>
              <w:spacing w:line="240" w:lineRule="exact"/>
              <w:rPr>
                <w:rFonts w:ascii="Candara" w:hAnsi="Candara"/>
                <w:b/>
                <w:bCs/>
                <w:caps/>
                <w:sz w:val="26"/>
                <w:szCs w:val="26"/>
              </w:rPr>
            </w:pPr>
          </w:p>
        </w:tc>
      </w:tr>
    </w:tbl>
    <w:p w:rsidR="005D14A9" w:rsidRPr="00827F01" w:rsidRDefault="005D14A9" w:rsidP="005D14A9">
      <w:pPr>
        <w:spacing w:line="240" w:lineRule="exact"/>
        <w:ind w:left="360"/>
        <w:rPr>
          <w:rFonts w:ascii="Candara" w:hAnsi="Candara"/>
          <w:b/>
          <w:bCs/>
          <w:caps/>
          <w:sz w:val="26"/>
          <w:szCs w:val="26"/>
        </w:rPr>
      </w:pPr>
    </w:p>
    <w:p w:rsidR="005D14A9" w:rsidRPr="00827F01" w:rsidRDefault="005D14A9" w:rsidP="001058E1">
      <w:pPr>
        <w:pStyle w:val="Paragraphedeliste"/>
        <w:numPr>
          <w:ilvl w:val="0"/>
          <w:numId w:val="176"/>
        </w:numPr>
        <w:spacing w:line="276" w:lineRule="auto"/>
        <w:ind w:right="567"/>
        <w:rPr>
          <w:rFonts w:ascii="Candara" w:hAnsi="Candara" w:cs="AL-Mohanad Bold"/>
          <w:b/>
          <w:bCs/>
          <w:smallCaps/>
          <w:sz w:val="32"/>
          <w:szCs w:val="32"/>
          <w:lang w:eastAsia="fr-CA" w:bidi="ar-MA"/>
        </w:rPr>
      </w:pPr>
      <w:r w:rsidRPr="00827F01">
        <w:rPr>
          <w:rFonts w:ascii="Candara" w:hAnsi="Candara" w:cs="AL-Mohanad Bold" w:hint="cs"/>
          <w:b/>
          <w:bCs/>
          <w:smallCaps/>
          <w:sz w:val="32"/>
          <w:szCs w:val="32"/>
          <w:rtl/>
          <w:lang w:eastAsia="fr-CA" w:bidi="ar-MA"/>
        </w:rPr>
        <w:t>الأنشطة المبرمجة</w:t>
      </w:r>
    </w:p>
    <w:tbl>
      <w:tblPr>
        <w:tblW w:w="10065"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065"/>
      </w:tblGrid>
      <w:tr w:rsidR="00827F01" w:rsidRPr="00827F01" w:rsidTr="00827F01">
        <w:trPr>
          <w:cantSplit/>
          <w:trHeight w:val="3685"/>
        </w:trPr>
        <w:tc>
          <w:tcPr>
            <w:tcW w:w="10065" w:type="dxa"/>
          </w:tcPr>
          <w:p w:rsidR="005D14A9" w:rsidRPr="00827F01" w:rsidRDefault="005D14A9" w:rsidP="005D14A9">
            <w:pPr>
              <w:pStyle w:val="Paragraphedeliste"/>
              <w:keepNext/>
              <w:numPr>
                <w:ilvl w:val="0"/>
                <w:numId w:val="12"/>
              </w:numPr>
              <w:rPr>
                <w:rFonts w:cs="AL-Mohanad Bold"/>
                <w:sz w:val="32"/>
                <w:szCs w:val="32"/>
              </w:rPr>
            </w:pPr>
            <w:r w:rsidRPr="00827F01">
              <w:rPr>
                <w:rFonts w:cs="AL-Mohanad Bold" w:hint="cs"/>
                <w:sz w:val="32"/>
                <w:szCs w:val="32"/>
                <w:rtl/>
              </w:rPr>
              <w:t>زيارة استكشافية لوسط تربوي؛</w:t>
            </w:r>
          </w:p>
          <w:p w:rsidR="005D14A9" w:rsidRPr="00827F01" w:rsidRDefault="005D14A9" w:rsidP="005D14A9">
            <w:pPr>
              <w:pStyle w:val="Paragraphedeliste"/>
              <w:keepNext/>
              <w:numPr>
                <w:ilvl w:val="0"/>
                <w:numId w:val="12"/>
              </w:numPr>
              <w:rPr>
                <w:rFonts w:cs="AL-Mohanad Bold"/>
                <w:sz w:val="32"/>
                <w:szCs w:val="32"/>
              </w:rPr>
            </w:pPr>
            <w:r w:rsidRPr="00827F01">
              <w:rPr>
                <w:rFonts w:cs="AL-Mohanad Bold" w:hint="cs"/>
                <w:sz w:val="32"/>
                <w:szCs w:val="32"/>
                <w:rtl/>
              </w:rPr>
              <w:t>تنظيم الدعم التربوي لفائدة المتعلمين؛</w:t>
            </w:r>
          </w:p>
          <w:p w:rsidR="005D14A9" w:rsidRPr="00827F01" w:rsidRDefault="005D14A9" w:rsidP="005D14A9">
            <w:pPr>
              <w:pStyle w:val="Paragraphedeliste"/>
              <w:keepNext/>
              <w:numPr>
                <w:ilvl w:val="0"/>
                <w:numId w:val="12"/>
              </w:numPr>
              <w:rPr>
                <w:rFonts w:cs="AL-Mohanad Bold"/>
                <w:sz w:val="32"/>
                <w:szCs w:val="32"/>
              </w:rPr>
            </w:pPr>
            <w:r w:rsidRPr="00827F01">
              <w:rPr>
                <w:rFonts w:cs="AL-Mohanad Bold" w:hint="cs"/>
                <w:sz w:val="32"/>
                <w:szCs w:val="32"/>
                <w:rtl/>
              </w:rPr>
              <w:t>المساهمة في الأنشطة الغير النظامية ومحو الأمية في فضاء تربوي؛</w:t>
            </w:r>
          </w:p>
          <w:p w:rsidR="005D14A9" w:rsidRPr="00827F01" w:rsidRDefault="005D14A9" w:rsidP="005D14A9">
            <w:pPr>
              <w:pStyle w:val="Paragraphedeliste"/>
              <w:keepNext/>
              <w:numPr>
                <w:ilvl w:val="0"/>
                <w:numId w:val="12"/>
              </w:numPr>
              <w:rPr>
                <w:rFonts w:cs="AL-Mohanad Bold"/>
                <w:sz w:val="32"/>
                <w:szCs w:val="32"/>
              </w:rPr>
            </w:pPr>
            <w:r w:rsidRPr="00827F01">
              <w:rPr>
                <w:rFonts w:cs="AL-Mohanad Bold" w:hint="cs"/>
                <w:sz w:val="32"/>
                <w:szCs w:val="32"/>
                <w:rtl/>
              </w:rPr>
              <w:t>المساهمة في الأنشطة التربوية في وسط تربوي؛</w:t>
            </w:r>
          </w:p>
          <w:p w:rsidR="005D14A9" w:rsidRPr="00827F01" w:rsidRDefault="005D14A9" w:rsidP="005D14A9">
            <w:pPr>
              <w:pStyle w:val="Paragraphedeliste"/>
              <w:keepNext/>
              <w:numPr>
                <w:ilvl w:val="0"/>
                <w:numId w:val="12"/>
              </w:numPr>
              <w:rPr>
                <w:rFonts w:cs="AL-Mohanad Bold"/>
                <w:sz w:val="32"/>
                <w:szCs w:val="32"/>
              </w:rPr>
            </w:pPr>
            <w:r w:rsidRPr="00827F01">
              <w:rPr>
                <w:rFonts w:cs="AL-Mohanad Bold" w:hint="cs"/>
                <w:sz w:val="32"/>
                <w:szCs w:val="32"/>
                <w:rtl/>
              </w:rPr>
              <w:t>إعداد تقارير تربوية ميدانية</w:t>
            </w:r>
            <w:r w:rsidRPr="00827F01">
              <w:rPr>
                <w:rFonts w:ascii="Sakkal Majalla" w:hAnsi="Sakkal Majalla" w:cs="Sakkal Majalla" w:hint="cs"/>
                <w:sz w:val="32"/>
                <w:szCs w:val="32"/>
                <w:rtl/>
              </w:rPr>
              <w:t>؛</w:t>
            </w:r>
          </w:p>
          <w:p w:rsidR="005D14A9" w:rsidRPr="00827F01" w:rsidRDefault="00FD0F35" w:rsidP="00FD0F35">
            <w:pPr>
              <w:pStyle w:val="Paragraphedeliste"/>
              <w:keepNext/>
              <w:numPr>
                <w:ilvl w:val="0"/>
                <w:numId w:val="12"/>
              </w:numPr>
              <w:rPr>
                <w:rFonts w:cs="AL-Mohanad Bold"/>
                <w:sz w:val="32"/>
                <w:szCs w:val="32"/>
              </w:rPr>
            </w:pPr>
            <w:r w:rsidRPr="00827F01">
              <w:rPr>
                <w:rFonts w:cs="AL-Mohanad Bold" w:hint="cs"/>
                <w:sz w:val="32"/>
                <w:szCs w:val="32"/>
                <w:rtl/>
              </w:rPr>
              <w:t xml:space="preserve">تشخيص </w:t>
            </w:r>
            <w:r w:rsidR="005D14A9" w:rsidRPr="00827F01">
              <w:rPr>
                <w:rFonts w:cs="AL-Mohanad Bold" w:hint="cs"/>
                <w:sz w:val="32"/>
                <w:szCs w:val="32"/>
                <w:rtl/>
              </w:rPr>
              <w:t>ظاهرة متصلة بوسط إجراء التدريب</w:t>
            </w:r>
          </w:p>
          <w:p w:rsidR="005D14A9" w:rsidRPr="00827F01" w:rsidRDefault="005D14A9" w:rsidP="005D14A9">
            <w:pPr>
              <w:pStyle w:val="Paragraphedeliste"/>
              <w:keepNext/>
              <w:numPr>
                <w:ilvl w:val="0"/>
                <w:numId w:val="12"/>
              </w:numPr>
              <w:rPr>
                <w:rFonts w:cs="AL-Mohanad Bold"/>
                <w:sz w:val="32"/>
                <w:szCs w:val="32"/>
              </w:rPr>
            </w:pPr>
            <w:r w:rsidRPr="00827F01">
              <w:rPr>
                <w:rFonts w:cs="AL-Mohanad Bold" w:hint="cs"/>
                <w:sz w:val="32"/>
                <w:szCs w:val="32"/>
                <w:rtl/>
              </w:rPr>
              <w:t>إعداد وتقديم تقرير عن سير التدريب ومعالجة الظاهرة التي تم رصدها.</w:t>
            </w:r>
          </w:p>
          <w:p w:rsidR="005D14A9" w:rsidRPr="00827F01" w:rsidRDefault="005D14A9" w:rsidP="00E231DB">
            <w:pPr>
              <w:pStyle w:val="Paragraphedeliste"/>
              <w:keepNext/>
              <w:rPr>
                <w:rFonts w:cs="AL-Mohanad Bold"/>
                <w:sz w:val="2"/>
                <w:szCs w:val="2"/>
                <w:rtl/>
              </w:rPr>
            </w:pPr>
          </w:p>
          <w:p w:rsidR="005D14A9" w:rsidRPr="00827F01" w:rsidRDefault="005D14A9" w:rsidP="00E231DB">
            <w:pPr>
              <w:pStyle w:val="Paragraphedeliste"/>
              <w:keepNext/>
              <w:rPr>
                <w:rFonts w:cs="AL-Mohanad Bold"/>
                <w:sz w:val="32"/>
                <w:szCs w:val="32"/>
              </w:rPr>
            </w:pPr>
          </w:p>
        </w:tc>
      </w:tr>
    </w:tbl>
    <w:p w:rsidR="00E423E9" w:rsidRPr="00827F01" w:rsidRDefault="00E423E9" w:rsidP="005D14A9">
      <w:pPr>
        <w:spacing w:line="240" w:lineRule="exact"/>
        <w:ind w:left="360"/>
        <w:rPr>
          <w:rFonts w:ascii="Candara" w:hAnsi="Candara"/>
          <w:b/>
          <w:bCs/>
          <w:caps/>
          <w:sz w:val="26"/>
          <w:szCs w:val="26"/>
          <w:rtl/>
        </w:rPr>
      </w:pPr>
    </w:p>
    <w:p w:rsidR="005D14A9" w:rsidRPr="00827F01" w:rsidRDefault="005D14A9" w:rsidP="001058E1">
      <w:pPr>
        <w:pStyle w:val="Paragraphedeliste"/>
        <w:numPr>
          <w:ilvl w:val="0"/>
          <w:numId w:val="176"/>
        </w:numPr>
        <w:spacing w:line="276" w:lineRule="auto"/>
        <w:ind w:right="567"/>
        <w:rPr>
          <w:rFonts w:ascii="Candara" w:hAnsi="Candara" w:cs="AL-Mohanad Bold"/>
          <w:b/>
          <w:bCs/>
          <w:smallCaps/>
          <w:sz w:val="32"/>
          <w:szCs w:val="32"/>
          <w:lang w:eastAsia="fr-CA" w:bidi="ar-MA"/>
        </w:rPr>
      </w:pPr>
      <w:r w:rsidRPr="00827F01">
        <w:rPr>
          <w:rFonts w:ascii="Candara" w:hAnsi="Candara" w:cs="AL-Mohanad Bold" w:hint="cs"/>
          <w:b/>
          <w:bCs/>
          <w:smallCaps/>
          <w:sz w:val="32"/>
          <w:szCs w:val="32"/>
          <w:rtl/>
          <w:lang w:eastAsia="fr-CA" w:bidi="ar-MA"/>
        </w:rPr>
        <w:t>التأطير</w:t>
      </w:r>
    </w:p>
    <w:tbl>
      <w:tblPr>
        <w:tblW w:w="10065"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065"/>
      </w:tblGrid>
      <w:tr w:rsidR="00827F01" w:rsidRPr="00827F01" w:rsidTr="00827F01">
        <w:trPr>
          <w:cantSplit/>
          <w:trHeight w:val="2671"/>
        </w:trPr>
        <w:tc>
          <w:tcPr>
            <w:tcW w:w="10065" w:type="dxa"/>
          </w:tcPr>
          <w:p w:rsidR="005D14A9" w:rsidRPr="00827F01" w:rsidRDefault="005D14A9" w:rsidP="00E231DB">
            <w:pPr>
              <w:spacing w:line="240" w:lineRule="exact"/>
              <w:rPr>
                <w:rFonts w:ascii="ae_AlMohanad" w:hAnsi="ae_AlMohanad" w:cs="ae_AlMohanad"/>
                <w:b/>
                <w:bCs/>
                <w:caps/>
                <w:sz w:val="26"/>
                <w:szCs w:val="26"/>
              </w:rPr>
            </w:pPr>
          </w:p>
          <w:p w:rsidR="005D14A9" w:rsidRPr="00827F01" w:rsidRDefault="005D14A9" w:rsidP="00E231DB">
            <w:pPr>
              <w:spacing w:line="276" w:lineRule="auto"/>
              <w:rPr>
                <w:rFonts w:ascii="ae_AlMohanad" w:hAnsi="ae_AlMohanad" w:cs="ae_AlMohanad"/>
                <w:b/>
                <w:bCs/>
                <w:caps/>
                <w:sz w:val="26"/>
                <w:szCs w:val="26"/>
              </w:rPr>
            </w:pPr>
            <w:r w:rsidRPr="00827F01">
              <w:rPr>
                <w:rFonts w:ascii="ae_AlMohanad" w:hAnsi="ae_AlMohanad" w:cs="ae_AlMohanad"/>
                <w:sz w:val="32"/>
                <w:szCs w:val="32"/>
                <w:rtl/>
              </w:rPr>
              <w:t>يؤطر تدريب الانغماس بصفة مشتركة من طرف مؤطر من داخل الوسط التربوي المحتضن للتدريبوأستاذ من الفريق البيداغوجي للتكوين. وتشكل لجنة مناقشة تقرير التدريب من مؤطري التداريب.</w:t>
            </w:r>
          </w:p>
          <w:p w:rsidR="005D14A9" w:rsidRPr="00827F01" w:rsidRDefault="005D14A9" w:rsidP="00E231DB">
            <w:pPr>
              <w:spacing w:line="240" w:lineRule="exact"/>
              <w:rPr>
                <w:rFonts w:ascii="ae_AlMohanad" w:hAnsi="ae_AlMohanad" w:cs="ae_AlMohanad"/>
                <w:b/>
                <w:bCs/>
                <w:caps/>
                <w:sz w:val="26"/>
                <w:szCs w:val="26"/>
              </w:rPr>
            </w:pPr>
          </w:p>
          <w:p w:rsidR="005D14A9" w:rsidRPr="00827F01" w:rsidRDefault="005D14A9" w:rsidP="00E231DB">
            <w:pPr>
              <w:spacing w:line="240" w:lineRule="exact"/>
              <w:rPr>
                <w:rFonts w:ascii="ae_AlMohanad" w:hAnsi="ae_AlMohanad" w:cs="ae_AlMohanad"/>
                <w:b/>
                <w:bCs/>
                <w:caps/>
                <w:sz w:val="26"/>
                <w:szCs w:val="26"/>
              </w:rPr>
            </w:pPr>
          </w:p>
        </w:tc>
      </w:tr>
    </w:tbl>
    <w:p w:rsidR="005D14A9" w:rsidRPr="00827F01" w:rsidRDefault="005D14A9" w:rsidP="005D14A9">
      <w:pPr>
        <w:spacing w:line="240" w:lineRule="exact"/>
        <w:ind w:left="360"/>
        <w:rPr>
          <w:rFonts w:ascii="ae_AlMohanad" w:hAnsi="ae_AlMohanad" w:cs="ae_AlMohanad"/>
          <w:b/>
          <w:bCs/>
          <w:caps/>
          <w:sz w:val="26"/>
          <w:szCs w:val="26"/>
        </w:rPr>
      </w:pPr>
    </w:p>
    <w:p w:rsidR="005D14A9" w:rsidRPr="00827F01" w:rsidRDefault="005D14A9" w:rsidP="001058E1">
      <w:pPr>
        <w:pStyle w:val="Paragraphedeliste"/>
        <w:numPr>
          <w:ilvl w:val="0"/>
          <w:numId w:val="176"/>
        </w:numPr>
        <w:spacing w:line="276" w:lineRule="auto"/>
        <w:ind w:right="567"/>
        <w:rPr>
          <w:rFonts w:ascii="ae_AlMohanad" w:hAnsi="ae_AlMohanad" w:cs="ae_AlMohanad"/>
          <w:b/>
          <w:bCs/>
          <w:smallCaps/>
          <w:sz w:val="32"/>
          <w:szCs w:val="32"/>
          <w:lang w:eastAsia="fr-CA" w:bidi="ar-MA"/>
        </w:rPr>
      </w:pPr>
      <w:r w:rsidRPr="00827F01">
        <w:rPr>
          <w:rFonts w:ascii="ae_AlMohanad" w:hAnsi="ae_AlMohanad" w:cs="ae_AlMohanad"/>
          <w:b/>
          <w:bCs/>
          <w:smallCaps/>
          <w:sz w:val="32"/>
          <w:szCs w:val="32"/>
          <w:rtl/>
          <w:lang w:eastAsia="fr-CA" w:bidi="ar-MA"/>
        </w:rPr>
        <w:t>إجراءات التقييم</w:t>
      </w:r>
    </w:p>
    <w:tbl>
      <w:tblPr>
        <w:tblW w:w="10065"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065"/>
      </w:tblGrid>
      <w:tr w:rsidR="005D14A9" w:rsidRPr="00827F01" w:rsidTr="00BA4871">
        <w:trPr>
          <w:cantSplit/>
          <w:trHeight w:val="1094"/>
        </w:trPr>
        <w:tc>
          <w:tcPr>
            <w:tcW w:w="10065" w:type="dxa"/>
          </w:tcPr>
          <w:p w:rsidR="005D14A9" w:rsidRPr="00827F01" w:rsidRDefault="005D14A9" w:rsidP="00E231DB">
            <w:pPr>
              <w:rPr>
                <w:rFonts w:ascii="ae_AlMohanad" w:hAnsi="ae_AlMohanad" w:cs="ae_AlMohanad"/>
                <w:sz w:val="32"/>
                <w:szCs w:val="32"/>
                <w:rtl/>
              </w:rPr>
            </w:pPr>
            <w:r w:rsidRPr="00827F01">
              <w:rPr>
                <w:rFonts w:ascii="ae_AlMohanad" w:hAnsi="ae_AlMohanad" w:cs="ae_AlMohanad"/>
                <w:sz w:val="32"/>
                <w:szCs w:val="32"/>
                <w:rtl/>
              </w:rPr>
              <w:t>يتم التقييم بناء على العناصر التالية:</w:t>
            </w:r>
          </w:p>
          <w:p w:rsidR="005D14A9" w:rsidRPr="00827F01" w:rsidRDefault="005D14A9" w:rsidP="005D14A9">
            <w:pPr>
              <w:pStyle w:val="Paragraphedeliste"/>
              <w:numPr>
                <w:ilvl w:val="0"/>
                <w:numId w:val="45"/>
              </w:numPr>
              <w:rPr>
                <w:rFonts w:ascii="ae_AlMohanad" w:hAnsi="ae_AlMohanad" w:cs="ae_AlMohanad"/>
                <w:sz w:val="32"/>
                <w:szCs w:val="32"/>
              </w:rPr>
            </w:pPr>
            <w:r w:rsidRPr="00827F01">
              <w:rPr>
                <w:rFonts w:ascii="ae_AlMohanad" w:hAnsi="ae_AlMohanad" w:cs="ae_AlMohanad"/>
                <w:sz w:val="32"/>
                <w:szCs w:val="32"/>
                <w:rtl/>
              </w:rPr>
              <w:t>نقطة المؤطر من داخل الوسط التربوي المحتضن للتدريب (</w:t>
            </w:r>
            <w:r w:rsidRPr="00827F01">
              <w:rPr>
                <w:rFonts w:ascii="ae_AlMohanad" w:hAnsi="ae_AlMohanad" w:cs="ae_AlMohanad"/>
                <w:sz w:val="32"/>
                <w:szCs w:val="32"/>
              </w:rPr>
              <w:t>50%</w:t>
            </w:r>
            <w:r w:rsidRPr="00827F01">
              <w:rPr>
                <w:rFonts w:ascii="ae_AlMohanad" w:hAnsi="ae_AlMohanad" w:cs="ae_AlMohanad"/>
                <w:sz w:val="32"/>
                <w:szCs w:val="32"/>
                <w:rtl/>
                <w:lang w:bidi="ar-MA"/>
              </w:rPr>
              <w:t xml:space="preserve"> م</w:t>
            </w:r>
            <w:r w:rsidRPr="00827F01">
              <w:rPr>
                <w:rFonts w:ascii="ae_AlMohanad" w:hAnsi="ae_AlMohanad" w:cs="ae_AlMohanad"/>
                <w:sz w:val="32"/>
                <w:szCs w:val="32"/>
                <w:rtl/>
              </w:rPr>
              <w:t>ن النقطة)؛</w:t>
            </w:r>
          </w:p>
          <w:p w:rsidR="005D14A9" w:rsidRPr="00827F01" w:rsidRDefault="005D14A9" w:rsidP="00E231DB">
            <w:pPr>
              <w:spacing w:line="240" w:lineRule="exact"/>
              <w:rPr>
                <w:rFonts w:ascii="ae_AlMohanad" w:hAnsi="ae_AlMohanad" w:cs="ae_AlMohanad"/>
                <w:b/>
                <w:bCs/>
                <w:caps/>
                <w:sz w:val="26"/>
                <w:szCs w:val="26"/>
              </w:rPr>
            </w:pPr>
            <w:r w:rsidRPr="00827F01">
              <w:rPr>
                <w:rFonts w:ascii="ae_AlMohanad" w:hAnsi="ae_AlMohanad" w:cs="ae_AlMohanad"/>
                <w:sz w:val="32"/>
                <w:szCs w:val="32"/>
                <w:rtl/>
              </w:rPr>
              <w:t xml:space="preserve">      -نقطة عن تقرير التدريب والمناقشة (</w:t>
            </w:r>
            <w:r w:rsidRPr="00827F01">
              <w:rPr>
                <w:rFonts w:ascii="ae_AlMohanad" w:hAnsi="ae_AlMohanad" w:cs="ae_AlMohanad"/>
                <w:sz w:val="32"/>
                <w:szCs w:val="32"/>
              </w:rPr>
              <w:t>50%</w:t>
            </w:r>
            <w:r w:rsidRPr="00827F01">
              <w:rPr>
                <w:rFonts w:ascii="ae_AlMohanad" w:hAnsi="ae_AlMohanad" w:cs="ae_AlMohanad"/>
                <w:sz w:val="32"/>
                <w:szCs w:val="32"/>
                <w:rtl/>
              </w:rPr>
              <w:t xml:space="preserve"> من النقطة).</w:t>
            </w:r>
          </w:p>
          <w:p w:rsidR="005D14A9" w:rsidRPr="00827F01" w:rsidRDefault="005D14A9" w:rsidP="00E231DB">
            <w:pPr>
              <w:spacing w:line="240" w:lineRule="exact"/>
              <w:rPr>
                <w:rFonts w:ascii="ae_AlMohanad" w:hAnsi="ae_AlMohanad" w:cs="ae_AlMohanad"/>
                <w:b/>
                <w:bCs/>
                <w:caps/>
                <w:sz w:val="26"/>
                <w:szCs w:val="26"/>
              </w:rPr>
            </w:pPr>
          </w:p>
          <w:p w:rsidR="005D14A9" w:rsidRPr="00827F01" w:rsidRDefault="005D14A9" w:rsidP="00E231DB">
            <w:pPr>
              <w:spacing w:line="240" w:lineRule="exact"/>
              <w:rPr>
                <w:rFonts w:ascii="ae_AlMohanad" w:hAnsi="ae_AlMohanad" w:cs="ae_AlMohanad"/>
                <w:b/>
                <w:bCs/>
                <w:caps/>
                <w:sz w:val="26"/>
                <w:szCs w:val="26"/>
              </w:rPr>
            </w:pPr>
          </w:p>
        </w:tc>
      </w:tr>
    </w:tbl>
    <w:p w:rsidR="005D14A9" w:rsidRPr="00827F01" w:rsidRDefault="005D14A9" w:rsidP="001058E1">
      <w:pPr>
        <w:pStyle w:val="Paragraphedeliste"/>
        <w:numPr>
          <w:ilvl w:val="0"/>
          <w:numId w:val="176"/>
        </w:numPr>
        <w:spacing w:line="276" w:lineRule="auto"/>
        <w:ind w:right="567"/>
        <w:rPr>
          <w:rFonts w:ascii="ae_AlMohanad" w:hAnsi="ae_AlMohanad" w:cs="ae_AlMohanad"/>
          <w:b/>
          <w:bCs/>
          <w:smallCaps/>
          <w:sz w:val="32"/>
          <w:szCs w:val="32"/>
          <w:rtl/>
          <w:lang w:eastAsia="fr-CA" w:bidi="ar-MA"/>
        </w:rPr>
      </w:pPr>
      <w:r w:rsidRPr="00827F01">
        <w:rPr>
          <w:rFonts w:ascii="ae_AlMohanad" w:hAnsi="ae_AlMohanad" w:cs="ae_AlMohanad"/>
          <w:b/>
          <w:bCs/>
          <w:smallCaps/>
          <w:sz w:val="32"/>
          <w:szCs w:val="32"/>
          <w:rtl/>
          <w:lang w:eastAsia="fr-CA" w:bidi="ar-MA"/>
        </w:rPr>
        <w:t>إجراءات استيفاء الوحدة</w:t>
      </w:r>
    </w:p>
    <w:tbl>
      <w:tblPr>
        <w:tblW w:w="10065"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065"/>
      </w:tblGrid>
      <w:tr w:rsidR="005D14A9" w:rsidRPr="00827F01" w:rsidTr="00BA4871">
        <w:trPr>
          <w:cantSplit/>
          <w:trHeight w:val="1094"/>
        </w:trPr>
        <w:tc>
          <w:tcPr>
            <w:tcW w:w="10065" w:type="dxa"/>
          </w:tcPr>
          <w:p w:rsidR="005D14A9" w:rsidRPr="00827F01" w:rsidRDefault="005D14A9" w:rsidP="00E231DB">
            <w:pPr>
              <w:spacing w:line="240" w:lineRule="exact"/>
              <w:rPr>
                <w:rFonts w:ascii="ae_AlMohanad" w:hAnsi="ae_AlMohanad" w:cs="ae_AlMohanad"/>
                <w:b/>
                <w:bCs/>
                <w:caps/>
                <w:sz w:val="26"/>
                <w:szCs w:val="26"/>
              </w:rPr>
            </w:pPr>
          </w:p>
          <w:p w:rsidR="005D14A9" w:rsidRPr="00827F01" w:rsidRDefault="005D14A9" w:rsidP="00E231DB">
            <w:pPr>
              <w:rPr>
                <w:rFonts w:ascii="ae_AlMohanad" w:hAnsi="ae_AlMohanad" w:cs="ae_AlMohanad"/>
                <w:b/>
                <w:bCs/>
                <w:caps/>
                <w:sz w:val="26"/>
                <w:szCs w:val="26"/>
              </w:rPr>
            </w:pPr>
            <w:r w:rsidRPr="00827F01">
              <w:rPr>
                <w:rFonts w:ascii="ae_AlMohanad" w:hAnsi="ae_AlMohanad" w:cs="ae_AlMohanad"/>
                <w:sz w:val="32"/>
                <w:szCs w:val="32"/>
                <w:rtl/>
                <w:lang w:bidi="ar-MA"/>
              </w:rPr>
              <w:t>يتم استيفاء الوحدة بالحصول على نقطة تساوي أو تفوق 20/10.</w:t>
            </w:r>
          </w:p>
        </w:tc>
      </w:tr>
    </w:tbl>
    <w:p w:rsidR="005D14A9" w:rsidRPr="00827F01" w:rsidRDefault="005D14A9" w:rsidP="005D14A9">
      <w:pPr>
        <w:bidi w:val="0"/>
        <w:jc w:val="right"/>
        <w:rPr>
          <w:rFonts w:ascii="Candara" w:hAnsi="Candara"/>
          <w:b/>
          <w:sz w:val="20"/>
          <w:szCs w:val="20"/>
          <w:rtl/>
          <w:lang w:eastAsia="fr-CA"/>
        </w:rPr>
      </w:pPr>
    </w:p>
    <w:p w:rsidR="005D14A9" w:rsidRPr="00827F01" w:rsidRDefault="005D14A9" w:rsidP="005D14A9">
      <w:pPr>
        <w:bidi w:val="0"/>
        <w:rPr>
          <w:rFonts w:ascii="Candara" w:hAnsi="Candara"/>
          <w:b/>
          <w:sz w:val="20"/>
          <w:szCs w:val="20"/>
          <w:rtl/>
          <w:lang w:eastAsia="fr-CA"/>
        </w:rPr>
      </w:pPr>
    </w:p>
    <w:p w:rsidR="005D14A9" w:rsidRPr="00827F01" w:rsidRDefault="005D14A9" w:rsidP="005D14A9">
      <w:pPr>
        <w:bidi w:val="0"/>
        <w:rPr>
          <w:rFonts w:ascii="Candara" w:hAnsi="Candara"/>
          <w:b/>
          <w:sz w:val="20"/>
          <w:szCs w:val="20"/>
          <w:rtl/>
          <w:lang w:eastAsia="fr-CA"/>
        </w:rPr>
      </w:pPr>
    </w:p>
    <w:p w:rsidR="005D14A9" w:rsidRPr="00827F01" w:rsidRDefault="005D14A9" w:rsidP="005D14A9">
      <w:pPr>
        <w:bidi w:val="0"/>
        <w:rPr>
          <w:rFonts w:ascii="Candara" w:hAnsi="Candara"/>
          <w:b/>
          <w:sz w:val="20"/>
          <w:szCs w:val="20"/>
          <w:rtl/>
          <w:lang w:eastAsia="fr-CA"/>
        </w:rPr>
      </w:pPr>
    </w:p>
    <w:p w:rsidR="005D14A9" w:rsidRPr="00827F01" w:rsidRDefault="005D14A9" w:rsidP="005D14A9">
      <w:pPr>
        <w:bidi w:val="0"/>
        <w:rPr>
          <w:rFonts w:ascii="Candara" w:hAnsi="Candara"/>
          <w:b/>
          <w:sz w:val="20"/>
          <w:szCs w:val="20"/>
          <w:rtl/>
          <w:lang w:eastAsia="fr-CA"/>
        </w:rPr>
      </w:pPr>
    </w:p>
    <w:p w:rsidR="005D14A9" w:rsidRPr="00827F01" w:rsidRDefault="005D14A9" w:rsidP="005D14A9">
      <w:pPr>
        <w:bidi w:val="0"/>
        <w:rPr>
          <w:rFonts w:ascii="Candara" w:hAnsi="Candara"/>
          <w:b/>
          <w:sz w:val="20"/>
          <w:szCs w:val="20"/>
          <w:rtl/>
          <w:lang w:eastAsia="fr-CA"/>
        </w:rPr>
      </w:pPr>
    </w:p>
    <w:p w:rsidR="005D14A9" w:rsidRPr="00827F01" w:rsidRDefault="005D14A9" w:rsidP="005D14A9">
      <w:pPr>
        <w:bidi w:val="0"/>
        <w:rPr>
          <w:rFonts w:ascii="Candara" w:hAnsi="Candara"/>
          <w:b/>
          <w:sz w:val="20"/>
          <w:szCs w:val="20"/>
          <w:rtl/>
          <w:lang w:eastAsia="fr-CA"/>
        </w:rPr>
      </w:pPr>
    </w:p>
    <w:p w:rsidR="005D14A9" w:rsidRPr="00827F01" w:rsidRDefault="005D14A9" w:rsidP="005D14A9">
      <w:pPr>
        <w:spacing w:line="276" w:lineRule="auto"/>
        <w:rPr>
          <w:rFonts w:ascii="Candara" w:hAnsi="Candara"/>
          <w:b/>
          <w:sz w:val="20"/>
          <w:szCs w:val="20"/>
          <w:rtl/>
          <w:lang w:eastAsia="fr-CA"/>
        </w:rPr>
      </w:pPr>
    </w:p>
    <w:p w:rsidR="005D14A9" w:rsidRPr="00827F01" w:rsidRDefault="005D14A9" w:rsidP="005D14A9">
      <w:pPr>
        <w:rPr>
          <w:rFonts w:ascii="Candara" w:hAnsi="Candara"/>
          <w:b/>
          <w:sz w:val="20"/>
          <w:szCs w:val="20"/>
          <w:rtl/>
          <w:lang w:eastAsia="fr-CA"/>
        </w:rPr>
      </w:pPr>
    </w:p>
    <w:p w:rsidR="005D14A9" w:rsidRPr="00827F01" w:rsidRDefault="005D14A9" w:rsidP="005D14A9">
      <w:pPr>
        <w:rPr>
          <w:rFonts w:ascii="Candara" w:hAnsi="Candara"/>
          <w:b/>
          <w:sz w:val="20"/>
          <w:szCs w:val="20"/>
          <w:rtl/>
          <w:lang w:eastAsia="fr-CA"/>
        </w:rPr>
      </w:pPr>
    </w:p>
    <w:p w:rsidR="005D14A9" w:rsidRPr="00827F01" w:rsidRDefault="005D14A9" w:rsidP="005D14A9">
      <w:pPr>
        <w:rPr>
          <w:rFonts w:ascii="Candara" w:hAnsi="Candara"/>
          <w:b/>
          <w:sz w:val="20"/>
          <w:szCs w:val="20"/>
          <w:rtl/>
          <w:lang w:eastAsia="fr-CA"/>
        </w:rPr>
      </w:pPr>
    </w:p>
    <w:p w:rsidR="005D14A9" w:rsidRPr="00827F01" w:rsidRDefault="005D14A9" w:rsidP="005D14A9">
      <w:pPr>
        <w:rPr>
          <w:rFonts w:ascii="Candara" w:hAnsi="Candara"/>
          <w:b/>
          <w:sz w:val="20"/>
          <w:szCs w:val="20"/>
          <w:rtl/>
          <w:lang w:eastAsia="fr-CA"/>
        </w:rPr>
      </w:pPr>
    </w:p>
    <w:p w:rsidR="005D14A9" w:rsidRPr="00827F01" w:rsidRDefault="005D14A9" w:rsidP="005D14A9">
      <w:pPr>
        <w:rPr>
          <w:rFonts w:ascii="Candara" w:hAnsi="Candara"/>
          <w:b/>
          <w:sz w:val="20"/>
          <w:szCs w:val="20"/>
          <w:rtl/>
          <w:lang w:eastAsia="fr-CA"/>
        </w:rPr>
      </w:pPr>
    </w:p>
    <w:p w:rsidR="005D14A9" w:rsidRPr="00827F01" w:rsidRDefault="005D14A9" w:rsidP="005D14A9">
      <w:pPr>
        <w:bidi w:val="0"/>
        <w:rPr>
          <w:rFonts w:ascii="Candara" w:hAnsi="Candara"/>
          <w:bCs/>
          <w:lang w:eastAsia="fr-CA"/>
        </w:rPr>
      </w:pPr>
    </w:p>
    <w:p w:rsidR="005D14A9" w:rsidRPr="00827F01" w:rsidRDefault="005D14A9" w:rsidP="005D14A9"/>
    <w:p w:rsidR="005D14A9" w:rsidRPr="00827F01" w:rsidRDefault="005D14A9" w:rsidP="005D14A9">
      <w:pPr>
        <w:spacing w:after="160" w:line="259" w:lineRule="auto"/>
        <w:rPr>
          <w:rFonts w:ascii="Candara" w:hAnsi="Candara"/>
          <w:b/>
          <w:sz w:val="20"/>
          <w:szCs w:val="20"/>
          <w:lang w:eastAsia="fr-CA"/>
        </w:rPr>
      </w:pPr>
    </w:p>
    <w:p w:rsidR="005D14A9" w:rsidRPr="00827F01" w:rsidRDefault="005D14A9" w:rsidP="005D14A9">
      <w:pPr>
        <w:rPr>
          <w:rFonts w:ascii="Candara" w:hAnsi="Candara"/>
          <w:b/>
          <w:sz w:val="20"/>
          <w:szCs w:val="20"/>
          <w:lang w:eastAsia="fr-CA"/>
        </w:rPr>
      </w:pPr>
    </w:p>
    <w:p w:rsidR="005D14A9" w:rsidRPr="00827F01" w:rsidRDefault="005D14A9" w:rsidP="005D14A9">
      <w:pPr>
        <w:bidi w:val="0"/>
        <w:jc w:val="lowKashida"/>
        <w:rPr>
          <w:rFonts w:ascii="Candara" w:hAnsi="Candara"/>
          <w:bCs/>
          <w:lang w:eastAsia="fr-CA"/>
        </w:rPr>
      </w:pPr>
    </w:p>
    <w:p w:rsidR="005D14A9" w:rsidRPr="00827F01" w:rsidRDefault="005D14A9" w:rsidP="005D14A9">
      <w:pPr>
        <w:bidi w:val="0"/>
        <w:rPr>
          <w:rFonts w:ascii="Candara" w:hAnsi="Candara"/>
          <w:bCs/>
          <w:rtl/>
          <w:lang w:eastAsia="fr-CA"/>
        </w:rPr>
      </w:pPr>
    </w:p>
    <w:p w:rsidR="00013C77" w:rsidRPr="00827F01" w:rsidRDefault="00013C77" w:rsidP="00BA46C3">
      <w:pPr>
        <w:rPr>
          <w:b/>
          <w:sz w:val="20"/>
          <w:szCs w:val="20"/>
          <w:rtl/>
          <w:lang w:eastAsia="fr-CA"/>
        </w:rPr>
      </w:pPr>
    </w:p>
    <w:sectPr w:rsidR="00013C77" w:rsidRPr="00827F01" w:rsidSect="0067510E">
      <w:pgSz w:w="11907" w:h="16840"/>
      <w:pgMar w:top="851" w:right="1134" w:bottom="851" w:left="85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5D0" w:rsidRDefault="00E635D0">
      <w:r>
        <w:separator/>
      </w:r>
    </w:p>
  </w:endnote>
  <w:endnote w:type="continuationSeparator" w:id="0">
    <w:p w:rsidR="00E635D0" w:rsidRDefault="00E63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e_AlMohanad Bold">
    <w:altName w:val="Times New Roman"/>
    <w:charset w:val="00"/>
    <w:family w:val="auto"/>
    <w:pitch w:val="variable"/>
    <w:sig w:usb0="00000000" w:usb1="00000000" w:usb2="00000008" w:usb3="00000000" w:csb0="00000041" w:csb1="00000000"/>
  </w:font>
  <w:font w:name="AL-Mohanad Bold">
    <w:altName w:val="Times New Roman"/>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e_AlMohanad">
    <w:altName w:val="Times New Roman"/>
    <w:charset w:val="00"/>
    <w:family w:val="roman"/>
    <w:pitch w:val="variable"/>
    <w:sig w:usb0="800020AF" w:usb1="C000204A" w:usb2="00000008" w:usb3="00000000" w:csb0="00000041" w:csb1="00000000"/>
  </w:font>
  <w:font w:name="Times New (W1)">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autami">
    <w:panose1 w:val="020B0502040204020203"/>
    <w:charset w:val="00"/>
    <w:family w:val="swiss"/>
    <w:pitch w:val="variable"/>
    <w:sig w:usb0="00200003" w:usb1="00000000" w:usb2="00000000" w:usb3="00000000" w:csb0="00000001" w:csb1="00000000"/>
  </w:font>
  <w:font w:name="Sultan Medium">
    <w:altName w:val="Times New Roman"/>
    <w:charset w:val="B2"/>
    <w:family w:val="auto"/>
    <w:pitch w:val="variable"/>
    <w:sig w:usb0="00002000"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10022FF" w:usb1="C000E47F" w:usb2="00000029" w:usb3="00000000" w:csb0="000001D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552" w:rsidRDefault="001842B3">
    <w:pPr>
      <w:pStyle w:val="Pieddepage"/>
      <w:framePr w:wrap="around" w:vAnchor="text" w:hAnchor="margin" w:xAlign="center" w:y="1"/>
      <w:rPr>
        <w:rStyle w:val="Numrodepage"/>
      </w:rPr>
    </w:pPr>
    <w:r>
      <w:rPr>
        <w:rStyle w:val="Numrodepage"/>
      </w:rPr>
      <w:fldChar w:fldCharType="begin"/>
    </w:r>
    <w:r w:rsidR="002E6552">
      <w:rPr>
        <w:rStyle w:val="Numrodepage"/>
      </w:rPr>
      <w:instrText xml:space="preserve">PAGE  </w:instrText>
    </w:r>
    <w:r>
      <w:rPr>
        <w:rStyle w:val="Numrodepage"/>
      </w:rPr>
      <w:fldChar w:fldCharType="end"/>
    </w:r>
  </w:p>
  <w:p w:rsidR="002E6552" w:rsidRDefault="002E655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552" w:rsidRDefault="001842B3">
    <w:pPr>
      <w:pStyle w:val="Pieddepage"/>
    </w:pPr>
    <w:r>
      <w:fldChar w:fldCharType="begin"/>
    </w:r>
    <w:r w:rsidR="002E6552">
      <w:instrText xml:space="preserve"> PAGE   \* MERGEFORMAT </w:instrText>
    </w:r>
    <w:r>
      <w:fldChar w:fldCharType="separate"/>
    </w:r>
    <w:r w:rsidR="00C81B8E">
      <w:rPr>
        <w:noProof/>
      </w:rPr>
      <w:t>2</w:t>
    </w:r>
    <w:r>
      <w:fldChar w:fldCharType="end"/>
    </w:r>
  </w:p>
  <w:p w:rsidR="002E6552" w:rsidRPr="0064497D" w:rsidRDefault="002E6552" w:rsidP="00C51C2B">
    <w:pPr>
      <w:pStyle w:val="Pieddepage"/>
      <w:rPr>
        <w:rFonts w:ascii="Candara" w:hAnsi="Candara"/>
        <w:color w:val="000080"/>
        <w:sz w:val="16"/>
        <w:szCs w:val="16"/>
        <w:lang w:eastAsia="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552" w:rsidRPr="008F1688" w:rsidRDefault="002E6552" w:rsidP="00173A33">
    <w:pPr>
      <w:pStyle w:val="Pieddepage"/>
      <w:jc w:val="right"/>
      <w:rPr>
        <w:rFonts w:ascii="Candara" w:hAnsi="Candara"/>
        <w:b/>
        <w:bCs/>
        <w:i/>
        <w:i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552" w:rsidRDefault="001842B3">
    <w:pPr>
      <w:pStyle w:val="Pieddepage"/>
      <w:framePr w:wrap="around" w:vAnchor="text" w:hAnchor="margin" w:xAlign="center" w:y="1"/>
      <w:rPr>
        <w:rStyle w:val="Numrodepage"/>
      </w:rPr>
    </w:pPr>
    <w:r>
      <w:rPr>
        <w:rStyle w:val="Numrodepage"/>
      </w:rPr>
      <w:fldChar w:fldCharType="begin"/>
    </w:r>
    <w:r w:rsidR="002E6552">
      <w:rPr>
        <w:rStyle w:val="Numrodepage"/>
      </w:rPr>
      <w:instrText xml:space="preserve">PAGE  </w:instrText>
    </w:r>
    <w:r>
      <w:rPr>
        <w:rStyle w:val="Numrodepage"/>
      </w:rPr>
      <w:fldChar w:fldCharType="end"/>
    </w:r>
  </w:p>
  <w:p w:rsidR="002E6552" w:rsidRDefault="002E6552">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552" w:rsidRDefault="001842B3">
    <w:pPr>
      <w:pStyle w:val="Pieddepage"/>
    </w:pPr>
    <w:r>
      <w:fldChar w:fldCharType="begin"/>
    </w:r>
    <w:r w:rsidR="002E6552">
      <w:instrText xml:space="preserve"> PAGE   \* MERGEFORMAT </w:instrText>
    </w:r>
    <w:r>
      <w:fldChar w:fldCharType="separate"/>
    </w:r>
    <w:r w:rsidR="00C81B8E">
      <w:rPr>
        <w:noProof/>
      </w:rPr>
      <w:t>51</w:t>
    </w:r>
    <w:r>
      <w:fldChar w:fldCharType="end"/>
    </w:r>
  </w:p>
  <w:p w:rsidR="002E6552" w:rsidRPr="00C838EE" w:rsidRDefault="002E6552" w:rsidP="00173A33">
    <w:pPr>
      <w:pStyle w:val="Pieddepage"/>
      <w:jc w:val="center"/>
      <w:rPr>
        <w:rFonts w:ascii="Candara" w:hAnsi="Candara"/>
        <w:b/>
        <w:bCs/>
        <w:i/>
        <w:iCs/>
        <w:rtl/>
        <w:lang w:bidi="ar-M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552" w:rsidRDefault="001842B3">
    <w:pPr>
      <w:pStyle w:val="Pieddepage"/>
    </w:pPr>
    <w:r>
      <w:fldChar w:fldCharType="begin"/>
    </w:r>
    <w:r w:rsidR="002E6552">
      <w:instrText xml:space="preserve"> PAGE   \* MERGEFORMAT </w:instrText>
    </w:r>
    <w:r>
      <w:fldChar w:fldCharType="separate"/>
    </w:r>
    <w:r w:rsidR="00C81B8E">
      <w:rPr>
        <w:noProof/>
      </w:rPr>
      <w:t>13</w:t>
    </w:r>
    <w:r>
      <w:fldChar w:fldCharType="end"/>
    </w:r>
  </w:p>
  <w:p w:rsidR="002E6552" w:rsidRPr="00DA1CAE" w:rsidRDefault="002E6552" w:rsidP="00173A33">
    <w:pPr>
      <w:pStyle w:val="Pieddepage"/>
      <w:jc w:val="center"/>
      <w:rPr>
        <w:rFonts w:ascii="Candara" w:hAnsi="Candara"/>
        <w:b/>
        <w:bCs/>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5D0" w:rsidRDefault="00E635D0">
      <w:r>
        <w:separator/>
      </w:r>
    </w:p>
  </w:footnote>
  <w:footnote w:type="continuationSeparator" w:id="0">
    <w:p w:rsidR="00E635D0" w:rsidRDefault="00E635D0">
      <w:r>
        <w:continuationSeparator/>
      </w:r>
    </w:p>
  </w:footnote>
  <w:footnote w:id="1">
    <w:p w:rsidR="002E6552" w:rsidRDefault="002E6552" w:rsidP="002D790B">
      <w:pPr>
        <w:pStyle w:val="Notedebasdepage"/>
        <w:rPr>
          <w:rtl/>
          <w:lang w:bidi="ar-MA"/>
        </w:rPr>
      </w:pPr>
      <w:r>
        <w:rPr>
          <w:rStyle w:val="Appelnotedebasdep"/>
        </w:rPr>
        <w:footnoteRef/>
      </w:r>
      <w:r w:rsidRPr="00B13CC0">
        <w:t>Maïeutique de Socrate</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F0D6F"/>
    <w:multiLevelType w:val="hybridMultilevel"/>
    <w:tmpl w:val="E6922506"/>
    <w:lvl w:ilvl="0" w:tplc="AEF80292">
      <w:start w:val="1"/>
      <w:numFmt w:val="decimal"/>
      <w:lvlText w:val="%1."/>
      <w:lvlJc w:val="left"/>
      <w:pPr>
        <w:ind w:left="795" w:hanging="360"/>
      </w:pPr>
      <w:rPr>
        <w:rFonts w:ascii="Candara" w:hAnsi="Candara" w:hint="default"/>
        <w:sz w:val="28"/>
        <w:szCs w:val="28"/>
      </w:rPr>
    </w:lvl>
    <w:lvl w:ilvl="1" w:tplc="040C0019">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1">
    <w:nsid w:val="014E45B5"/>
    <w:multiLevelType w:val="multilevel"/>
    <w:tmpl w:val="C65E8634"/>
    <w:lvl w:ilvl="0">
      <w:start w:val="1"/>
      <w:numFmt w:val="decimal"/>
      <w:lvlText w:val="%1"/>
      <w:lvlJc w:val="left"/>
      <w:pPr>
        <w:ind w:left="360" w:hanging="360"/>
      </w:pPr>
      <w:rPr>
        <w:rFonts w:hint="default"/>
        <w:b w:val="0"/>
        <w:sz w:val="24"/>
      </w:rPr>
    </w:lvl>
    <w:lvl w:ilvl="1">
      <w:start w:val="1"/>
      <w:numFmt w:val="bullet"/>
      <w:lvlText w:val="o"/>
      <w:lvlJc w:val="left"/>
      <w:pPr>
        <w:ind w:left="1080" w:hanging="720"/>
      </w:pPr>
      <w:rPr>
        <w:rFonts w:ascii="Courier New" w:hAnsi="Courier New" w:cs="Courier New" w:hint="default"/>
        <w:b/>
        <w:bCs/>
        <w:sz w:val="28"/>
        <w:szCs w:val="28"/>
      </w:rPr>
    </w:lvl>
    <w:lvl w:ilvl="2">
      <w:start w:val="1"/>
      <w:numFmt w:val="decimal"/>
      <w:lvlText w:val="%1-%2.%3"/>
      <w:lvlJc w:val="left"/>
      <w:pPr>
        <w:ind w:left="1440" w:hanging="720"/>
      </w:pPr>
      <w:rPr>
        <w:rFonts w:hint="default"/>
        <w:b w:val="0"/>
        <w:sz w:val="24"/>
      </w:rPr>
    </w:lvl>
    <w:lvl w:ilvl="3">
      <w:start w:val="1"/>
      <w:numFmt w:val="decimal"/>
      <w:lvlText w:val="%1-%2.%3.%4"/>
      <w:lvlJc w:val="left"/>
      <w:pPr>
        <w:ind w:left="2160" w:hanging="1080"/>
      </w:pPr>
      <w:rPr>
        <w:rFonts w:hint="default"/>
        <w:b w:val="0"/>
        <w:sz w:val="24"/>
      </w:rPr>
    </w:lvl>
    <w:lvl w:ilvl="4">
      <w:start w:val="1"/>
      <w:numFmt w:val="decimal"/>
      <w:lvlText w:val="%1-%2.%3.%4.%5"/>
      <w:lvlJc w:val="left"/>
      <w:pPr>
        <w:ind w:left="2880" w:hanging="1440"/>
      </w:pPr>
      <w:rPr>
        <w:rFonts w:hint="default"/>
        <w:b w:val="0"/>
        <w:sz w:val="24"/>
      </w:rPr>
    </w:lvl>
    <w:lvl w:ilvl="5">
      <w:start w:val="1"/>
      <w:numFmt w:val="decimal"/>
      <w:lvlText w:val="%1-%2.%3.%4.%5.%6"/>
      <w:lvlJc w:val="left"/>
      <w:pPr>
        <w:ind w:left="3240" w:hanging="1440"/>
      </w:pPr>
      <w:rPr>
        <w:rFonts w:hint="default"/>
        <w:b w:val="0"/>
        <w:sz w:val="24"/>
      </w:rPr>
    </w:lvl>
    <w:lvl w:ilvl="6">
      <w:start w:val="1"/>
      <w:numFmt w:val="decimal"/>
      <w:lvlText w:val="%1-%2.%3.%4.%5.%6.%7"/>
      <w:lvlJc w:val="left"/>
      <w:pPr>
        <w:ind w:left="3960" w:hanging="1800"/>
      </w:pPr>
      <w:rPr>
        <w:rFonts w:hint="default"/>
        <w:b w:val="0"/>
        <w:sz w:val="24"/>
      </w:rPr>
    </w:lvl>
    <w:lvl w:ilvl="7">
      <w:start w:val="1"/>
      <w:numFmt w:val="decimal"/>
      <w:lvlText w:val="%1-%2.%3.%4.%5.%6.%7.%8"/>
      <w:lvlJc w:val="left"/>
      <w:pPr>
        <w:ind w:left="4680" w:hanging="2160"/>
      </w:pPr>
      <w:rPr>
        <w:rFonts w:hint="default"/>
        <w:b w:val="0"/>
        <w:sz w:val="24"/>
      </w:rPr>
    </w:lvl>
    <w:lvl w:ilvl="8">
      <w:start w:val="1"/>
      <w:numFmt w:val="decimal"/>
      <w:lvlText w:val="%1-%2.%3.%4.%5.%6.%7.%8.%9"/>
      <w:lvlJc w:val="left"/>
      <w:pPr>
        <w:ind w:left="5040" w:hanging="2160"/>
      </w:pPr>
      <w:rPr>
        <w:rFonts w:hint="default"/>
        <w:b w:val="0"/>
        <w:sz w:val="24"/>
      </w:rPr>
    </w:lvl>
  </w:abstractNum>
  <w:abstractNum w:abstractNumId="2">
    <w:nsid w:val="01AD01DA"/>
    <w:multiLevelType w:val="hybridMultilevel"/>
    <w:tmpl w:val="5F8CE1C0"/>
    <w:lvl w:ilvl="0" w:tplc="CC0EF4BA">
      <w:start w:val="3"/>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2005F33"/>
    <w:multiLevelType w:val="multilevel"/>
    <w:tmpl w:val="3A4CC562"/>
    <w:lvl w:ilvl="0">
      <w:start w:val="2"/>
      <w:numFmt w:val="decimal"/>
      <w:lvlText w:val="%1"/>
      <w:lvlJc w:val="left"/>
      <w:pPr>
        <w:ind w:left="390" w:hanging="390"/>
      </w:pPr>
      <w:rPr>
        <w:rFonts w:hint="default"/>
        <w:i w:val="0"/>
        <w:sz w:val="28"/>
      </w:rPr>
    </w:lvl>
    <w:lvl w:ilvl="1">
      <w:start w:val="1"/>
      <w:numFmt w:val="decimal"/>
      <w:lvlText w:val="%1-%2"/>
      <w:lvlJc w:val="left"/>
      <w:pPr>
        <w:ind w:left="673" w:hanging="390"/>
      </w:pPr>
      <w:rPr>
        <w:rFonts w:hint="default"/>
        <w:i/>
        <w:iCs w:val="0"/>
        <w:sz w:val="28"/>
      </w:rPr>
    </w:lvl>
    <w:lvl w:ilvl="2">
      <w:start w:val="1"/>
      <w:numFmt w:val="decimal"/>
      <w:lvlText w:val="%1-%2.%3"/>
      <w:lvlJc w:val="left"/>
      <w:pPr>
        <w:ind w:left="1286" w:hanging="720"/>
      </w:pPr>
      <w:rPr>
        <w:rFonts w:hint="default"/>
        <w:i w:val="0"/>
        <w:sz w:val="28"/>
      </w:rPr>
    </w:lvl>
    <w:lvl w:ilvl="3">
      <w:start w:val="1"/>
      <w:numFmt w:val="decimal"/>
      <w:lvlText w:val="%1-%2.%3.%4"/>
      <w:lvlJc w:val="left"/>
      <w:pPr>
        <w:ind w:left="1569" w:hanging="720"/>
      </w:pPr>
      <w:rPr>
        <w:rFonts w:hint="default"/>
        <w:i w:val="0"/>
        <w:sz w:val="28"/>
      </w:rPr>
    </w:lvl>
    <w:lvl w:ilvl="4">
      <w:start w:val="1"/>
      <w:numFmt w:val="decimal"/>
      <w:lvlText w:val="%1-%2.%3.%4.%5"/>
      <w:lvlJc w:val="left"/>
      <w:pPr>
        <w:ind w:left="2212" w:hanging="1080"/>
      </w:pPr>
      <w:rPr>
        <w:rFonts w:hint="default"/>
        <w:i w:val="0"/>
        <w:sz w:val="28"/>
      </w:rPr>
    </w:lvl>
    <w:lvl w:ilvl="5">
      <w:start w:val="1"/>
      <w:numFmt w:val="decimal"/>
      <w:lvlText w:val="%1-%2.%3.%4.%5.%6"/>
      <w:lvlJc w:val="left"/>
      <w:pPr>
        <w:ind w:left="2495" w:hanging="1080"/>
      </w:pPr>
      <w:rPr>
        <w:rFonts w:hint="default"/>
        <w:i w:val="0"/>
        <w:sz w:val="28"/>
      </w:rPr>
    </w:lvl>
    <w:lvl w:ilvl="6">
      <w:start w:val="1"/>
      <w:numFmt w:val="decimal"/>
      <w:lvlText w:val="%1-%2.%3.%4.%5.%6.%7"/>
      <w:lvlJc w:val="left"/>
      <w:pPr>
        <w:ind w:left="3138" w:hanging="1440"/>
      </w:pPr>
      <w:rPr>
        <w:rFonts w:hint="default"/>
        <w:i w:val="0"/>
        <w:sz w:val="28"/>
      </w:rPr>
    </w:lvl>
    <w:lvl w:ilvl="7">
      <w:start w:val="1"/>
      <w:numFmt w:val="decimal"/>
      <w:lvlText w:val="%1-%2.%3.%4.%5.%6.%7.%8"/>
      <w:lvlJc w:val="left"/>
      <w:pPr>
        <w:ind w:left="3421" w:hanging="1440"/>
      </w:pPr>
      <w:rPr>
        <w:rFonts w:hint="default"/>
        <w:i w:val="0"/>
        <w:sz w:val="28"/>
      </w:rPr>
    </w:lvl>
    <w:lvl w:ilvl="8">
      <w:start w:val="1"/>
      <w:numFmt w:val="decimal"/>
      <w:lvlText w:val="%1-%2.%3.%4.%5.%6.%7.%8.%9"/>
      <w:lvlJc w:val="left"/>
      <w:pPr>
        <w:ind w:left="4064" w:hanging="1800"/>
      </w:pPr>
      <w:rPr>
        <w:rFonts w:hint="default"/>
        <w:i w:val="0"/>
        <w:sz w:val="28"/>
      </w:rPr>
    </w:lvl>
  </w:abstractNum>
  <w:abstractNum w:abstractNumId="4">
    <w:nsid w:val="02A80E75"/>
    <w:multiLevelType w:val="hybridMultilevel"/>
    <w:tmpl w:val="2230CE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39C24B6"/>
    <w:multiLevelType w:val="multilevel"/>
    <w:tmpl w:val="A4E2EAEE"/>
    <w:lvl w:ilvl="0">
      <w:start w:val="1"/>
      <w:numFmt w:val="decimal"/>
      <w:lvlText w:val="%1"/>
      <w:lvlJc w:val="left"/>
      <w:pPr>
        <w:ind w:left="435" w:hanging="435"/>
      </w:pPr>
      <w:rPr>
        <w:rFonts w:hint="default"/>
      </w:rPr>
    </w:lvl>
    <w:lvl w:ilvl="1">
      <w:start w:val="1"/>
      <w:numFmt w:val="decimal"/>
      <w:lvlText w:val="%1-%2"/>
      <w:lvlJc w:val="left"/>
      <w:pPr>
        <w:ind w:left="1800" w:hanging="72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6">
    <w:nsid w:val="03FF7A28"/>
    <w:multiLevelType w:val="hybridMultilevel"/>
    <w:tmpl w:val="4B0EBFFE"/>
    <w:lvl w:ilvl="0" w:tplc="040C000D">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7">
    <w:nsid w:val="04085412"/>
    <w:multiLevelType w:val="hybridMultilevel"/>
    <w:tmpl w:val="C80ADA50"/>
    <w:lvl w:ilvl="0" w:tplc="6E0ACFFE">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4211920"/>
    <w:multiLevelType w:val="multilevel"/>
    <w:tmpl w:val="A81E1928"/>
    <w:lvl w:ilvl="0">
      <w:start w:val="1"/>
      <w:numFmt w:val="decimal"/>
      <w:lvlText w:val="%1."/>
      <w:lvlJc w:val="left"/>
      <w:pPr>
        <w:ind w:left="720" w:hanging="360"/>
      </w:pPr>
      <w:rPr>
        <w:rFonts w:ascii="Candara" w:hAnsi="Candara" w:hint="default"/>
        <w:b w:val="0"/>
        <w:bCs/>
        <w:sz w:val="24"/>
        <w:szCs w:val="24"/>
      </w:rPr>
    </w:lvl>
    <w:lvl w:ilvl="1">
      <w:start w:val="1"/>
      <w:numFmt w:val="decimal"/>
      <w:isLgl/>
      <w:lvlText w:val="%1.%2"/>
      <w:lvlJc w:val="left"/>
      <w:pPr>
        <w:ind w:left="735" w:hanging="375"/>
      </w:pPr>
      <w:rPr>
        <w:rFonts w:hint="default"/>
        <w:i w:val="0"/>
        <w:sz w:val="28"/>
      </w:rPr>
    </w:lvl>
    <w:lvl w:ilvl="2">
      <w:start w:val="1"/>
      <w:numFmt w:val="decimal"/>
      <w:isLgl/>
      <w:lvlText w:val="%1.%2.%3"/>
      <w:lvlJc w:val="left"/>
      <w:pPr>
        <w:ind w:left="1080" w:hanging="720"/>
      </w:pPr>
      <w:rPr>
        <w:rFonts w:hint="default"/>
        <w:i w:val="0"/>
        <w:sz w:val="28"/>
      </w:rPr>
    </w:lvl>
    <w:lvl w:ilvl="3">
      <w:start w:val="1"/>
      <w:numFmt w:val="decimal"/>
      <w:isLgl/>
      <w:lvlText w:val="%1.%2.%3.%4"/>
      <w:lvlJc w:val="left"/>
      <w:pPr>
        <w:ind w:left="1080" w:hanging="720"/>
      </w:pPr>
      <w:rPr>
        <w:rFonts w:hint="default"/>
        <w:i w:val="0"/>
        <w:sz w:val="28"/>
      </w:rPr>
    </w:lvl>
    <w:lvl w:ilvl="4">
      <w:start w:val="1"/>
      <w:numFmt w:val="decimal"/>
      <w:isLgl/>
      <w:lvlText w:val="%1.%2.%3.%4.%5"/>
      <w:lvlJc w:val="left"/>
      <w:pPr>
        <w:ind w:left="1440" w:hanging="1080"/>
      </w:pPr>
      <w:rPr>
        <w:rFonts w:hint="default"/>
        <w:i w:val="0"/>
        <w:sz w:val="28"/>
      </w:rPr>
    </w:lvl>
    <w:lvl w:ilvl="5">
      <w:start w:val="1"/>
      <w:numFmt w:val="decimal"/>
      <w:isLgl/>
      <w:lvlText w:val="%1.%2.%3.%4.%5.%6"/>
      <w:lvlJc w:val="left"/>
      <w:pPr>
        <w:ind w:left="1440" w:hanging="1080"/>
      </w:pPr>
      <w:rPr>
        <w:rFonts w:hint="default"/>
        <w:i w:val="0"/>
        <w:sz w:val="28"/>
      </w:rPr>
    </w:lvl>
    <w:lvl w:ilvl="6">
      <w:start w:val="1"/>
      <w:numFmt w:val="decimal"/>
      <w:isLgl/>
      <w:lvlText w:val="%1.%2.%3.%4.%5.%6.%7"/>
      <w:lvlJc w:val="left"/>
      <w:pPr>
        <w:ind w:left="1800" w:hanging="1440"/>
      </w:pPr>
      <w:rPr>
        <w:rFonts w:hint="default"/>
        <w:i w:val="0"/>
        <w:sz w:val="28"/>
      </w:rPr>
    </w:lvl>
    <w:lvl w:ilvl="7">
      <w:start w:val="1"/>
      <w:numFmt w:val="decimal"/>
      <w:isLgl/>
      <w:lvlText w:val="%1.%2.%3.%4.%5.%6.%7.%8"/>
      <w:lvlJc w:val="left"/>
      <w:pPr>
        <w:ind w:left="1800" w:hanging="1440"/>
      </w:pPr>
      <w:rPr>
        <w:rFonts w:hint="default"/>
        <w:i w:val="0"/>
        <w:sz w:val="28"/>
      </w:rPr>
    </w:lvl>
    <w:lvl w:ilvl="8">
      <w:start w:val="1"/>
      <w:numFmt w:val="decimal"/>
      <w:isLgl/>
      <w:lvlText w:val="%1.%2.%3.%4.%5.%6.%7.%8.%9"/>
      <w:lvlJc w:val="left"/>
      <w:pPr>
        <w:ind w:left="2160" w:hanging="1800"/>
      </w:pPr>
      <w:rPr>
        <w:rFonts w:hint="default"/>
        <w:i w:val="0"/>
        <w:sz w:val="28"/>
      </w:rPr>
    </w:lvl>
  </w:abstractNum>
  <w:abstractNum w:abstractNumId="9">
    <w:nsid w:val="043E71F0"/>
    <w:multiLevelType w:val="multilevel"/>
    <w:tmpl w:val="747C5C6A"/>
    <w:lvl w:ilvl="0">
      <w:start w:val="2"/>
      <w:numFmt w:val="decimal"/>
      <w:lvlText w:val="%1"/>
      <w:lvlJc w:val="left"/>
      <w:pPr>
        <w:ind w:left="390" w:hanging="390"/>
      </w:pPr>
      <w:rPr>
        <w:rFonts w:hint="default"/>
        <w:i w:val="0"/>
        <w:sz w:val="28"/>
      </w:rPr>
    </w:lvl>
    <w:lvl w:ilvl="1">
      <w:start w:val="1"/>
      <w:numFmt w:val="decimal"/>
      <w:lvlText w:val="%1-%2"/>
      <w:lvlJc w:val="left"/>
      <w:pPr>
        <w:ind w:left="673" w:hanging="390"/>
      </w:pPr>
      <w:rPr>
        <w:rFonts w:hint="default"/>
        <w:i/>
        <w:iCs w:val="0"/>
        <w:sz w:val="28"/>
      </w:rPr>
    </w:lvl>
    <w:lvl w:ilvl="2">
      <w:start w:val="1"/>
      <w:numFmt w:val="decimal"/>
      <w:lvlText w:val="%1-%2.%3"/>
      <w:lvlJc w:val="left"/>
      <w:pPr>
        <w:ind w:left="1286" w:hanging="720"/>
      </w:pPr>
      <w:rPr>
        <w:rFonts w:hint="default"/>
        <w:i w:val="0"/>
        <w:sz w:val="28"/>
      </w:rPr>
    </w:lvl>
    <w:lvl w:ilvl="3">
      <w:start w:val="1"/>
      <w:numFmt w:val="decimal"/>
      <w:lvlText w:val="%1-%2.%3.%4"/>
      <w:lvlJc w:val="left"/>
      <w:pPr>
        <w:ind w:left="1569" w:hanging="720"/>
      </w:pPr>
      <w:rPr>
        <w:rFonts w:hint="default"/>
        <w:i w:val="0"/>
        <w:sz w:val="28"/>
      </w:rPr>
    </w:lvl>
    <w:lvl w:ilvl="4">
      <w:start w:val="1"/>
      <w:numFmt w:val="decimal"/>
      <w:lvlText w:val="%1-%2.%3.%4.%5"/>
      <w:lvlJc w:val="left"/>
      <w:pPr>
        <w:ind w:left="2212" w:hanging="1080"/>
      </w:pPr>
      <w:rPr>
        <w:rFonts w:hint="default"/>
        <w:i w:val="0"/>
        <w:sz w:val="28"/>
      </w:rPr>
    </w:lvl>
    <w:lvl w:ilvl="5">
      <w:start w:val="1"/>
      <w:numFmt w:val="decimal"/>
      <w:lvlText w:val="%1-%2.%3.%4.%5.%6"/>
      <w:lvlJc w:val="left"/>
      <w:pPr>
        <w:ind w:left="2495" w:hanging="1080"/>
      </w:pPr>
      <w:rPr>
        <w:rFonts w:hint="default"/>
        <w:i w:val="0"/>
        <w:sz w:val="28"/>
      </w:rPr>
    </w:lvl>
    <w:lvl w:ilvl="6">
      <w:start w:val="1"/>
      <w:numFmt w:val="decimal"/>
      <w:lvlText w:val="%1-%2.%3.%4.%5.%6.%7"/>
      <w:lvlJc w:val="left"/>
      <w:pPr>
        <w:ind w:left="3138" w:hanging="1440"/>
      </w:pPr>
      <w:rPr>
        <w:rFonts w:hint="default"/>
        <w:i w:val="0"/>
        <w:sz w:val="28"/>
      </w:rPr>
    </w:lvl>
    <w:lvl w:ilvl="7">
      <w:start w:val="1"/>
      <w:numFmt w:val="decimal"/>
      <w:lvlText w:val="%1-%2.%3.%4.%5.%6.%7.%8"/>
      <w:lvlJc w:val="left"/>
      <w:pPr>
        <w:ind w:left="3421" w:hanging="1440"/>
      </w:pPr>
      <w:rPr>
        <w:rFonts w:hint="default"/>
        <w:i w:val="0"/>
        <w:sz w:val="28"/>
      </w:rPr>
    </w:lvl>
    <w:lvl w:ilvl="8">
      <w:start w:val="1"/>
      <w:numFmt w:val="decimal"/>
      <w:lvlText w:val="%1-%2.%3.%4.%5.%6.%7.%8.%9"/>
      <w:lvlJc w:val="left"/>
      <w:pPr>
        <w:ind w:left="4064" w:hanging="1800"/>
      </w:pPr>
      <w:rPr>
        <w:rFonts w:hint="default"/>
        <w:i w:val="0"/>
        <w:sz w:val="28"/>
      </w:rPr>
    </w:lvl>
  </w:abstractNum>
  <w:abstractNum w:abstractNumId="10">
    <w:nsid w:val="04D05D42"/>
    <w:multiLevelType w:val="multilevel"/>
    <w:tmpl w:val="E1D09C2A"/>
    <w:lvl w:ilvl="0">
      <w:start w:val="1"/>
      <w:numFmt w:val="decimal"/>
      <w:lvlText w:val="%1"/>
      <w:lvlJc w:val="left"/>
      <w:pPr>
        <w:ind w:left="435" w:hanging="43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1">
    <w:nsid w:val="04E3341C"/>
    <w:multiLevelType w:val="hybridMultilevel"/>
    <w:tmpl w:val="C7C08A48"/>
    <w:lvl w:ilvl="0" w:tplc="040C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2">
    <w:nsid w:val="061E4DC7"/>
    <w:multiLevelType w:val="hybridMultilevel"/>
    <w:tmpl w:val="E48C4FB0"/>
    <w:lvl w:ilvl="0" w:tplc="7822228A">
      <w:start w:val="1"/>
      <w:numFmt w:val="decimal"/>
      <w:lvlText w:val="%1"/>
      <w:lvlJc w:val="left"/>
      <w:pPr>
        <w:ind w:left="720" w:hanging="360"/>
      </w:pPr>
      <w:rPr>
        <w:rFonts w:hint="default"/>
        <w:b/>
        <w:bC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06226F1B"/>
    <w:multiLevelType w:val="multilevel"/>
    <w:tmpl w:val="E3A25162"/>
    <w:lvl w:ilvl="0">
      <w:start w:val="1"/>
      <w:numFmt w:val="decimal"/>
      <w:lvlText w:val="%1"/>
      <w:lvlJc w:val="left"/>
      <w:pPr>
        <w:ind w:left="435" w:hanging="435"/>
      </w:pPr>
      <w:rPr>
        <w:rFonts w:hint="default"/>
      </w:rPr>
    </w:lvl>
    <w:lvl w:ilvl="1">
      <w:start w:val="1"/>
      <w:numFmt w:val="decimal"/>
      <w:lvlText w:val="%1-%2"/>
      <w:lvlJc w:val="left"/>
      <w:pPr>
        <w:ind w:left="1800" w:hanging="72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4">
    <w:nsid w:val="065F122E"/>
    <w:multiLevelType w:val="hybridMultilevel"/>
    <w:tmpl w:val="59081132"/>
    <w:lvl w:ilvl="0" w:tplc="040C000D">
      <w:start w:val="1"/>
      <w:numFmt w:val="bullet"/>
      <w:lvlText w:val=""/>
      <w:lvlJc w:val="left"/>
      <w:pPr>
        <w:ind w:left="1003" w:hanging="360"/>
      </w:pPr>
      <w:rPr>
        <w:rFonts w:ascii="Wingdings" w:hAnsi="Wingdings"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5">
    <w:nsid w:val="08D86A95"/>
    <w:multiLevelType w:val="hybridMultilevel"/>
    <w:tmpl w:val="666C9676"/>
    <w:lvl w:ilvl="0" w:tplc="61F2E97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0A5C13A8"/>
    <w:multiLevelType w:val="hybridMultilevel"/>
    <w:tmpl w:val="82F43E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0A8D795A"/>
    <w:multiLevelType w:val="multilevel"/>
    <w:tmpl w:val="31D4E250"/>
    <w:lvl w:ilvl="0">
      <w:start w:val="2"/>
      <w:numFmt w:val="decimal"/>
      <w:lvlText w:val="%1"/>
      <w:lvlJc w:val="left"/>
      <w:pPr>
        <w:ind w:left="390" w:hanging="390"/>
      </w:pPr>
      <w:rPr>
        <w:rFonts w:hint="default"/>
        <w:i w:val="0"/>
        <w:sz w:val="28"/>
      </w:rPr>
    </w:lvl>
    <w:lvl w:ilvl="1">
      <w:start w:val="1"/>
      <w:numFmt w:val="decimal"/>
      <w:lvlText w:val="%1-%2"/>
      <w:lvlJc w:val="left"/>
      <w:pPr>
        <w:ind w:left="673" w:hanging="390"/>
      </w:pPr>
      <w:rPr>
        <w:rFonts w:hint="default"/>
        <w:i/>
        <w:iCs w:val="0"/>
        <w:sz w:val="28"/>
      </w:rPr>
    </w:lvl>
    <w:lvl w:ilvl="2">
      <w:start w:val="1"/>
      <w:numFmt w:val="decimal"/>
      <w:lvlText w:val="%1-%2.%3"/>
      <w:lvlJc w:val="left"/>
      <w:pPr>
        <w:ind w:left="1286" w:hanging="720"/>
      </w:pPr>
      <w:rPr>
        <w:rFonts w:hint="default"/>
        <w:i w:val="0"/>
        <w:sz w:val="28"/>
      </w:rPr>
    </w:lvl>
    <w:lvl w:ilvl="3">
      <w:start w:val="1"/>
      <w:numFmt w:val="decimal"/>
      <w:lvlText w:val="%1-%2.%3.%4"/>
      <w:lvlJc w:val="left"/>
      <w:pPr>
        <w:ind w:left="1569" w:hanging="720"/>
      </w:pPr>
      <w:rPr>
        <w:rFonts w:hint="default"/>
        <w:i w:val="0"/>
        <w:sz w:val="28"/>
      </w:rPr>
    </w:lvl>
    <w:lvl w:ilvl="4">
      <w:start w:val="1"/>
      <w:numFmt w:val="decimal"/>
      <w:lvlText w:val="%1-%2.%3.%4.%5"/>
      <w:lvlJc w:val="left"/>
      <w:pPr>
        <w:ind w:left="2212" w:hanging="1080"/>
      </w:pPr>
      <w:rPr>
        <w:rFonts w:hint="default"/>
        <w:i w:val="0"/>
        <w:sz w:val="28"/>
      </w:rPr>
    </w:lvl>
    <w:lvl w:ilvl="5">
      <w:start w:val="1"/>
      <w:numFmt w:val="decimal"/>
      <w:lvlText w:val="%1-%2.%3.%4.%5.%6"/>
      <w:lvlJc w:val="left"/>
      <w:pPr>
        <w:ind w:left="2495" w:hanging="1080"/>
      </w:pPr>
      <w:rPr>
        <w:rFonts w:hint="default"/>
        <w:i w:val="0"/>
        <w:sz w:val="28"/>
      </w:rPr>
    </w:lvl>
    <w:lvl w:ilvl="6">
      <w:start w:val="1"/>
      <w:numFmt w:val="decimal"/>
      <w:lvlText w:val="%1-%2.%3.%4.%5.%6.%7"/>
      <w:lvlJc w:val="left"/>
      <w:pPr>
        <w:ind w:left="3138" w:hanging="1440"/>
      </w:pPr>
      <w:rPr>
        <w:rFonts w:hint="default"/>
        <w:i w:val="0"/>
        <w:sz w:val="28"/>
      </w:rPr>
    </w:lvl>
    <w:lvl w:ilvl="7">
      <w:start w:val="1"/>
      <w:numFmt w:val="decimal"/>
      <w:lvlText w:val="%1-%2.%3.%4.%5.%6.%7.%8"/>
      <w:lvlJc w:val="left"/>
      <w:pPr>
        <w:ind w:left="3421" w:hanging="1440"/>
      </w:pPr>
      <w:rPr>
        <w:rFonts w:hint="default"/>
        <w:i w:val="0"/>
        <w:sz w:val="28"/>
      </w:rPr>
    </w:lvl>
    <w:lvl w:ilvl="8">
      <w:start w:val="1"/>
      <w:numFmt w:val="decimal"/>
      <w:lvlText w:val="%1-%2.%3.%4.%5.%6.%7.%8.%9"/>
      <w:lvlJc w:val="left"/>
      <w:pPr>
        <w:ind w:left="4064" w:hanging="1800"/>
      </w:pPr>
      <w:rPr>
        <w:rFonts w:hint="default"/>
        <w:i w:val="0"/>
        <w:sz w:val="28"/>
      </w:rPr>
    </w:lvl>
  </w:abstractNum>
  <w:abstractNum w:abstractNumId="18">
    <w:nsid w:val="0AA04A62"/>
    <w:multiLevelType w:val="hybridMultilevel"/>
    <w:tmpl w:val="B0C2A60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0AAC26C1"/>
    <w:multiLevelType w:val="multilevel"/>
    <w:tmpl w:val="2A985608"/>
    <w:lvl w:ilvl="0">
      <w:start w:val="1"/>
      <w:numFmt w:val="decimal"/>
      <w:lvlText w:val="%1"/>
      <w:lvlJc w:val="left"/>
      <w:pPr>
        <w:ind w:left="435" w:hanging="435"/>
      </w:pPr>
      <w:rPr>
        <w:rFonts w:hint="default"/>
      </w:rPr>
    </w:lvl>
    <w:lvl w:ilvl="1">
      <w:start w:val="1"/>
      <w:numFmt w:val="decimal"/>
      <w:lvlText w:val="%1-%2"/>
      <w:lvlJc w:val="left"/>
      <w:pPr>
        <w:ind w:left="1800" w:hanging="72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0">
    <w:nsid w:val="0AFA4BA1"/>
    <w:multiLevelType w:val="hybridMultilevel"/>
    <w:tmpl w:val="40567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0B0C7CFA"/>
    <w:multiLevelType w:val="hybridMultilevel"/>
    <w:tmpl w:val="91B66ABA"/>
    <w:lvl w:ilvl="0" w:tplc="040C000D">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D">
      <w:start w:val="1"/>
      <w:numFmt w:val="bullet"/>
      <w:lvlText w:val=""/>
      <w:lvlJc w:val="left"/>
      <w:pPr>
        <w:ind w:left="5825" w:hanging="360"/>
      </w:pPr>
      <w:rPr>
        <w:rFonts w:ascii="Wingdings" w:hAnsi="Wingdings" w:hint="default"/>
      </w:rPr>
    </w:lvl>
    <w:lvl w:ilvl="8" w:tplc="040C0005">
      <w:start w:val="1"/>
      <w:numFmt w:val="bullet"/>
      <w:lvlText w:val=""/>
      <w:lvlJc w:val="left"/>
      <w:pPr>
        <w:ind w:left="6545" w:hanging="360"/>
      </w:pPr>
      <w:rPr>
        <w:rFonts w:ascii="Wingdings" w:hAnsi="Wingdings" w:hint="default"/>
      </w:rPr>
    </w:lvl>
  </w:abstractNum>
  <w:abstractNum w:abstractNumId="22">
    <w:nsid w:val="0C4310AB"/>
    <w:multiLevelType w:val="hybridMultilevel"/>
    <w:tmpl w:val="57EEA36E"/>
    <w:lvl w:ilvl="0" w:tplc="2BA2444A">
      <w:start w:val="1"/>
      <w:numFmt w:val="bullet"/>
      <w:lvlText w:val="-"/>
      <w:lvlJc w:val="left"/>
      <w:pPr>
        <w:ind w:left="720" w:hanging="360"/>
      </w:pPr>
      <w:rPr>
        <w:rFonts w:ascii="ae_AlMohanad Bold" w:hAnsi="ae_AlMohanad 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0C542616"/>
    <w:multiLevelType w:val="hybridMultilevel"/>
    <w:tmpl w:val="F092AF50"/>
    <w:lvl w:ilvl="0" w:tplc="4218DE2C">
      <w:start w:val="1"/>
      <w:numFmt w:val="decimal"/>
      <w:lvlText w:val="%1"/>
      <w:lvlJc w:val="left"/>
      <w:pPr>
        <w:ind w:left="720" w:hanging="360"/>
      </w:pPr>
      <w:rPr>
        <w:rFonts w:hint="default"/>
        <w:b/>
        <w:bC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0DD029B6"/>
    <w:multiLevelType w:val="multilevel"/>
    <w:tmpl w:val="71BCC1C4"/>
    <w:lvl w:ilvl="0">
      <w:start w:val="2"/>
      <w:numFmt w:val="decimal"/>
      <w:lvlText w:val="%1"/>
      <w:lvlJc w:val="left"/>
      <w:pPr>
        <w:ind w:left="390" w:hanging="390"/>
      </w:pPr>
      <w:rPr>
        <w:rFonts w:hint="default"/>
        <w:i w:val="0"/>
        <w:sz w:val="28"/>
      </w:rPr>
    </w:lvl>
    <w:lvl w:ilvl="1">
      <w:start w:val="1"/>
      <w:numFmt w:val="decimal"/>
      <w:lvlText w:val="%1-%2"/>
      <w:lvlJc w:val="left"/>
      <w:pPr>
        <w:ind w:left="673" w:hanging="390"/>
      </w:pPr>
      <w:rPr>
        <w:rFonts w:hint="default"/>
        <w:i/>
        <w:iCs w:val="0"/>
        <w:sz w:val="28"/>
      </w:rPr>
    </w:lvl>
    <w:lvl w:ilvl="2">
      <w:start w:val="1"/>
      <w:numFmt w:val="decimal"/>
      <w:lvlText w:val="%1-%2.%3"/>
      <w:lvlJc w:val="left"/>
      <w:pPr>
        <w:ind w:left="1286" w:hanging="720"/>
      </w:pPr>
      <w:rPr>
        <w:rFonts w:hint="default"/>
        <w:i w:val="0"/>
        <w:sz w:val="28"/>
      </w:rPr>
    </w:lvl>
    <w:lvl w:ilvl="3">
      <w:start w:val="1"/>
      <w:numFmt w:val="decimal"/>
      <w:lvlText w:val="%1-%2.%3.%4"/>
      <w:lvlJc w:val="left"/>
      <w:pPr>
        <w:ind w:left="1569" w:hanging="720"/>
      </w:pPr>
      <w:rPr>
        <w:rFonts w:hint="default"/>
        <w:i w:val="0"/>
        <w:sz w:val="28"/>
      </w:rPr>
    </w:lvl>
    <w:lvl w:ilvl="4">
      <w:start w:val="1"/>
      <w:numFmt w:val="decimal"/>
      <w:lvlText w:val="%1-%2.%3.%4.%5"/>
      <w:lvlJc w:val="left"/>
      <w:pPr>
        <w:ind w:left="2212" w:hanging="1080"/>
      </w:pPr>
      <w:rPr>
        <w:rFonts w:hint="default"/>
        <w:i w:val="0"/>
        <w:sz w:val="28"/>
      </w:rPr>
    </w:lvl>
    <w:lvl w:ilvl="5">
      <w:start w:val="1"/>
      <w:numFmt w:val="decimal"/>
      <w:lvlText w:val="%1-%2.%3.%4.%5.%6"/>
      <w:lvlJc w:val="left"/>
      <w:pPr>
        <w:ind w:left="2495" w:hanging="1080"/>
      </w:pPr>
      <w:rPr>
        <w:rFonts w:hint="default"/>
        <w:i w:val="0"/>
        <w:sz w:val="28"/>
      </w:rPr>
    </w:lvl>
    <w:lvl w:ilvl="6">
      <w:start w:val="1"/>
      <w:numFmt w:val="decimal"/>
      <w:lvlText w:val="%1-%2.%3.%4.%5.%6.%7"/>
      <w:lvlJc w:val="left"/>
      <w:pPr>
        <w:ind w:left="3138" w:hanging="1440"/>
      </w:pPr>
      <w:rPr>
        <w:rFonts w:hint="default"/>
        <w:i w:val="0"/>
        <w:sz w:val="28"/>
      </w:rPr>
    </w:lvl>
    <w:lvl w:ilvl="7">
      <w:start w:val="1"/>
      <w:numFmt w:val="decimal"/>
      <w:lvlText w:val="%1-%2.%3.%4.%5.%6.%7.%8"/>
      <w:lvlJc w:val="left"/>
      <w:pPr>
        <w:ind w:left="3421" w:hanging="1440"/>
      </w:pPr>
      <w:rPr>
        <w:rFonts w:hint="default"/>
        <w:i w:val="0"/>
        <w:sz w:val="28"/>
      </w:rPr>
    </w:lvl>
    <w:lvl w:ilvl="8">
      <w:start w:val="1"/>
      <w:numFmt w:val="decimal"/>
      <w:lvlText w:val="%1-%2.%3.%4.%5.%6.%7.%8.%9"/>
      <w:lvlJc w:val="left"/>
      <w:pPr>
        <w:ind w:left="4064" w:hanging="1800"/>
      </w:pPr>
      <w:rPr>
        <w:rFonts w:hint="default"/>
        <w:i w:val="0"/>
        <w:sz w:val="28"/>
      </w:rPr>
    </w:lvl>
  </w:abstractNum>
  <w:abstractNum w:abstractNumId="25">
    <w:nsid w:val="0E533967"/>
    <w:multiLevelType w:val="hybridMultilevel"/>
    <w:tmpl w:val="D65292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11077EC9"/>
    <w:multiLevelType w:val="multilevel"/>
    <w:tmpl w:val="77348C30"/>
    <w:lvl w:ilvl="0">
      <w:start w:val="2"/>
      <w:numFmt w:val="decimal"/>
      <w:lvlText w:val="%1"/>
      <w:lvlJc w:val="left"/>
      <w:pPr>
        <w:ind w:left="390" w:hanging="390"/>
      </w:pPr>
      <w:rPr>
        <w:rFonts w:hint="default"/>
        <w:i w:val="0"/>
        <w:sz w:val="28"/>
      </w:rPr>
    </w:lvl>
    <w:lvl w:ilvl="1">
      <w:start w:val="1"/>
      <w:numFmt w:val="decimal"/>
      <w:lvlText w:val="%1-%2"/>
      <w:lvlJc w:val="left"/>
      <w:pPr>
        <w:ind w:left="1470" w:hanging="390"/>
      </w:pPr>
      <w:rPr>
        <w:rFonts w:hint="default"/>
        <w:i/>
        <w:iCs w:val="0"/>
        <w:sz w:val="28"/>
      </w:rPr>
    </w:lvl>
    <w:lvl w:ilvl="2">
      <w:start w:val="1"/>
      <w:numFmt w:val="decimal"/>
      <w:lvlText w:val="%1-%2.%3"/>
      <w:lvlJc w:val="left"/>
      <w:pPr>
        <w:ind w:left="2880" w:hanging="720"/>
      </w:pPr>
      <w:rPr>
        <w:rFonts w:hint="default"/>
        <w:i w:val="0"/>
        <w:sz w:val="28"/>
      </w:rPr>
    </w:lvl>
    <w:lvl w:ilvl="3">
      <w:start w:val="1"/>
      <w:numFmt w:val="decimal"/>
      <w:lvlText w:val="%1-%2.%3.%4"/>
      <w:lvlJc w:val="left"/>
      <w:pPr>
        <w:ind w:left="3960" w:hanging="720"/>
      </w:pPr>
      <w:rPr>
        <w:rFonts w:hint="default"/>
        <w:i w:val="0"/>
        <w:sz w:val="28"/>
      </w:rPr>
    </w:lvl>
    <w:lvl w:ilvl="4">
      <w:start w:val="1"/>
      <w:numFmt w:val="decimal"/>
      <w:lvlText w:val="%1-%2.%3.%4.%5"/>
      <w:lvlJc w:val="left"/>
      <w:pPr>
        <w:ind w:left="5400" w:hanging="1080"/>
      </w:pPr>
      <w:rPr>
        <w:rFonts w:hint="default"/>
        <w:i w:val="0"/>
        <w:sz w:val="28"/>
      </w:rPr>
    </w:lvl>
    <w:lvl w:ilvl="5">
      <w:start w:val="1"/>
      <w:numFmt w:val="decimal"/>
      <w:lvlText w:val="%1-%2.%3.%4.%5.%6"/>
      <w:lvlJc w:val="left"/>
      <w:pPr>
        <w:ind w:left="6480" w:hanging="1080"/>
      </w:pPr>
      <w:rPr>
        <w:rFonts w:hint="default"/>
        <w:i w:val="0"/>
        <w:sz w:val="28"/>
      </w:rPr>
    </w:lvl>
    <w:lvl w:ilvl="6">
      <w:start w:val="1"/>
      <w:numFmt w:val="decimal"/>
      <w:lvlText w:val="%1-%2.%3.%4.%5.%6.%7"/>
      <w:lvlJc w:val="left"/>
      <w:pPr>
        <w:ind w:left="7920" w:hanging="1440"/>
      </w:pPr>
      <w:rPr>
        <w:rFonts w:hint="default"/>
        <w:i w:val="0"/>
        <w:sz w:val="28"/>
      </w:rPr>
    </w:lvl>
    <w:lvl w:ilvl="7">
      <w:start w:val="1"/>
      <w:numFmt w:val="decimal"/>
      <w:lvlText w:val="%1-%2.%3.%4.%5.%6.%7.%8"/>
      <w:lvlJc w:val="left"/>
      <w:pPr>
        <w:ind w:left="9000" w:hanging="1440"/>
      </w:pPr>
      <w:rPr>
        <w:rFonts w:hint="default"/>
        <w:i w:val="0"/>
        <w:sz w:val="28"/>
      </w:rPr>
    </w:lvl>
    <w:lvl w:ilvl="8">
      <w:start w:val="1"/>
      <w:numFmt w:val="decimal"/>
      <w:lvlText w:val="%1-%2.%3.%4.%5.%6.%7.%8.%9"/>
      <w:lvlJc w:val="left"/>
      <w:pPr>
        <w:ind w:left="10440" w:hanging="1800"/>
      </w:pPr>
      <w:rPr>
        <w:rFonts w:hint="default"/>
        <w:i w:val="0"/>
        <w:sz w:val="28"/>
      </w:rPr>
    </w:lvl>
  </w:abstractNum>
  <w:abstractNum w:abstractNumId="27">
    <w:nsid w:val="112C67AD"/>
    <w:multiLevelType w:val="hybridMultilevel"/>
    <w:tmpl w:val="62BAF3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118C60DC"/>
    <w:multiLevelType w:val="hybridMultilevel"/>
    <w:tmpl w:val="483A61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11E77A71"/>
    <w:multiLevelType w:val="multilevel"/>
    <w:tmpl w:val="EC2C1610"/>
    <w:lvl w:ilvl="0">
      <w:start w:val="2"/>
      <w:numFmt w:val="decimal"/>
      <w:lvlText w:val="%1"/>
      <w:lvlJc w:val="left"/>
      <w:pPr>
        <w:ind w:left="390" w:hanging="390"/>
      </w:pPr>
      <w:rPr>
        <w:rFonts w:hint="default"/>
        <w:i w:val="0"/>
        <w:sz w:val="28"/>
      </w:rPr>
    </w:lvl>
    <w:lvl w:ilvl="1">
      <w:start w:val="1"/>
      <w:numFmt w:val="decimal"/>
      <w:lvlText w:val="%1-%2"/>
      <w:lvlJc w:val="left"/>
      <w:pPr>
        <w:ind w:left="673" w:hanging="390"/>
      </w:pPr>
      <w:rPr>
        <w:rFonts w:hint="default"/>
        <w:i/>
        <w:iCs w:val="0"/>
        <w:sz w:val="28"/>
      </w:rPr>
    </w:lvl>
    <w:lvl w:ilvl="2">
      <w:start w:val="1"/>
      <w:numFmt w:val="decimal"/>
      <w:lvlText w:val="%1-%2.%3"/>
      <w:lvlJc w:val="left"/>
      <w:pPr>
        <w:ind w:left="1286" w:hanging="720"/>
      </w:pPr>
      <w:rPr>
        <w:rFonts w:hint="default"/>
        <w:i w:val="0"/>
        <w:sz w:val="28"/>
      </w:rPr>
    </w:lvl>
    <w:lvl w:ilvl="3">
      <w:start w:val="1"/>
      <w:numFmt w:val="decimal"/>
      <w:lvlText w:val="%1-%2.%3.%4"/>
      <w:lvlJc w:val="left"/>
      <w:pPr>
        <w:ind w:left="1569" w:hanging="720"/>
      </w:pPr>
      <w:rPr>
        <w:rFonts w:hint="default"/>
        <w:i w:val="0"/>
        <w:sz w:val="28"/>
      </w:rPr>
    </w:lvl>
    <w:lvl w:ilvl="4">
      <w:start w:val="1"/>
      <w:numFmt w:val="decimal"/>
      <w:lvlText w:val="%1-%2.%3.%4.%5"/>
      <w:lvlJc w:val="left"/>
      <w:pPr>
        <w:ind w:left="2212" w:hanging="1080"/>
      </w:pPr>
      <w:rPr>
        <w:rFonts w:hint="default"/>
        <w:i w:val="0"/>
        <w:sz w:val="28"/>
      </w:rPr>
    </w:lvl>
    <w:lvl w:ilvl="5">
      <w:start w:val="1"/>
      <w:numFmt w:val="decimal"/>
      <w:lvlText w:val="%1-%2.%3.%4.%5.%6"/>
      <w:lvlJc w:val="left"/>
      <w:pPr>
        <w:ind w:left="2495" w:hanging="1080"/>
      </w:pPr>
      <w:rPr>
        <w:rFonts w:hint="default"/>
        <w:i w:val="0"/>
        <w:sz w:val="28"/>
      </w:rPr>
    </w:lvl>
    <w:lvl w:ilvl="6">
      <w:start w:val="1"/>
      <w:numFmt w:val="decimal"/>
      <w:lvlText w:val="%1-%2.%3.%4.%5.%6.%7"/>
      <w:lvlJc w:val="left"/>
      <w:pPr>
        <w:ind w:left="3138" w:hanging="1440"/>
      </w:pPr>
      <w:rPr>
        <w:rFonts w:hint="default"/>
        <w:i w:val="0"/>
        <w:sz w:val="28"/>
      </w:rPr>
    </w:lvl>
    <w:lvl w:ilvl="7">
      <w:start w:val="1"/>
      <w:numFmt w:val="decimal"/>
      <w:lvlText w:val="%1-%2.%3.%4.%5.%6.%7.%8"/>
      <w:lvlJc w:val="left"/>
      <w:pPr>
        <w:ind w:left="3421" w:hanging="1440"/>
      </w:pPr>
      <w:rPr>
        <w:rFonts w:hint="default"/>
        <w:i w:val="0"/>
        <w:sz w:val="28"/>
      </w:rPr>
    </w:lvl>
    <w:lvl w:ilvl="8">
      <w:start w:val="1"/>
      <w:numFmt w:val="decimal"/>
      <w:lvlText w:val="%1-%2.%3.%4.%5.%6.%7.%8.%9"/>
      <w:lvlJc w:val="left"/>
      <w:pPr>
        <w:ind w:left="4064" w:hanging="1800"/>
      </w:pPr>
      <w:rPr>
        <w:rFonts w:hint="default"/>
        <w:i w:val="0"/>
        <w:sz w:val="28"/>
      </w:rPr>
    </w:lvl>
  </w:abstractNum>
  <w:abstractNum w:abstractNumId="30">
    <w:nsid w:val="12A04203"/>
    <w:multiLevelType w:val="multilevel"/>
    <w:tmpl w:val="C6D2F136"/>
    <w:lvl w:ilvl="0">
      <w:start w:val="2"/>
      <w:numFmt w:val="decimal"/>
      <w:lvlText w:val="%1"/>
      <w:lvlJc w:val="left"/>
      <w:pPr>
        <w:ind w:left="390" w:hanging="390"/>
      </w:pPr>
      <w:rPr>
        <w:rFonts w:hint="default"/>
        <w:i w:val="0"/>
        <w:sz w:val="28"/>
      </w:rPr>
    </w:lvl>
    <w:lvl w:ilvl="1">
      <w:start w:val="1"/>
      <w:numFmt w:val="decimal"/>
      <w:lvlText w:val="%1-%2"/>
      <w:lvlJc w:val="left"/>
      <w:pPr>
        <w:ind w:left="1470" w:hanging="390"/>
      </w:pPr>
      <w:rPr>
        <w:rFonts w:hint="default"/>
        <w:i/>
        <w:iCs w:val="0"/>
        <w:sz w:val="28"/>
      </w:rPr>
    </w:lvl>
    <w:lvl w:ilvl="2">
      <w:start w:val="1"/>
      <w:numFmt w:val="decimal"/>
      <w:lvlText w:val="%1-%2.%3"/>
      <w:lvlJc w:val="left"/>
      <w:pPr>
        <w:ind w:left="2880" w:hanging="720"/>
      </w:pPr>
      <w:rPr>
        <w:rFonts w:hint="default"/>
        <w:i w:val="0"/>
        <w:sz w:val="28"/>
      </w:rPr>
    </w:lvl>
    <w:lvl w:ilvl="3">
      <w:start w:val="1"/>
      <w:numFmt w:val="decimal"/>
      <w:lvlText w:val="%1-%2.%3.%4"/>
      <w:lvlJc w:val="left"/>
      <w:pPr>
        <w:ind w:left="3960" w:hanging="720"/>
      </w:pPr>
      <w:rPr>
        <w:rFonts w:hint="default"/>
        <w:i w:val="0"/>
        <w:sz w:val="28"/>
      </w:rPr>
    </w:lvl>
    <w:lvl w:ilvl="4">
      <w:start w:val="1"/>
      <w:numFmt w:val="decimal"/>
      <w:lvlText w:val="%1-%2.%3.%4.%5"/>
      <w:lvlJc w:val="left"/>
      <w:pPr>
        <w:ind w:left="5400" w:hanging="1080"/>
      </w:pPr>
      <w:rPr>
        <w:rFonts w:hint="default"/>
        <w:i w:val="0"/>
        <w:sz w:val="28"/>
      </w:rPr>
    </w:lvl>
    <w:lvl w:ilvl="5">
      <w:start w:val="1"/>
      <w:numFmt w:val="decimal"/>
      <w:lvlText w:val="%1-%2.%3.%4.%5.%6"/>
      <w:lvlJc w:val="left"/>
      <w:pPr>
        <w:ind w:left="6480" w:hanging="1080"/>
      </w:pPr>
      <w:rPr>
        <w:rFonts w:hint="default"/>
        <w:i w:val="0"/>
        <w:sz w:val="28"/>
      </w:rPr>
    </w:lvl>
    <w:lvl w:ilvl="6">
      <w:start w:val="1"/>
      <w:numFmt w:val="decimal"/>
      <w:lvlText w:val="%1-%2.%3.%4.%5.%6.%7"/>
      <w:lvlJc w:val="left"/>
      <w:pPr>
        <w:ind w:left="7920" w:hanging="1440"/>
      </w:pPr>
      <w:rPr>
        <w:rFonts w:hint="default"/>
        <w:i w:val="0"/>
        <w:sz w:val="28"/>
      </w:rPr>
    </w:lvl>
    <w:lvl w:ilvl="7">
      <w:start w:val="1"/>
      <w:numFmt w:val="decimal"/>
      <w:lvlText w:val="%1-%2.%3.%4.%5.%6.%7.%8"/>
      <w:lvlJc w:val="left"/>
      <w:pPr>
        <w:ind w:left="9000" w:hanging="1440"/>
      </w:pPr>
      <w:rPr>
        <w:rFonts w:hint="default"/>
        <w:i w:val="0"/>
        <w:sz w:val="28"/>
      </w:rPr>
    </w:lvl>
    <w:lvl w:ilvl="8">
      <w:start w:val="1"/>
      <w:numFmt w:val="decimal"/>
      <w:lvlText w:val="%1-%2.%3.%4.%5.%6.%7.%8.%9"/>
      <w:lvlJc w:val="left"/>
      <w:pPr>
        <w:ind w:left="10440" w:hanging="1800"/>
      </w:pPr>
      <w:rPr>
        <w:rFonts w:hint="default"/>
        <w:i w:val="0"/>
        <w:sz w:val="28"/>
      </w:rPr>
    </w:lvl>
  </w:abstractNum>
  <w:abstractNum w:abstractNumId="31">
    <w:nsid w:val="12FA3848"/>
    <w:multiLevelType w:val="multilevel"/>
    <w:tmpl w:val="427AB214"/>
    <w:lvl w:ilvl="0">
      <w:start w:val="2"/>
      <w:numFmt w:val="decimal"/>
      <w:lvlText w:val="%1"/>
      <w:lvlJc w:val="left"/>
      <w:pPr>
        <w:ind w:left="390" w:hanging="390"/>
      </w:pPr>
      <w:rPr>
        <w:rFonts w:hint="default"/>
        <w:i w:val="0"/>
        <w:sz w:val="28"/>
      </w:rPr>
    </w:lvl>
    <w:lvl w:ilvl="1">
      <w:start w:val="1"/>
      <w:numFmt w:val="decimal"/>
      <w:lvlText w:val="%1-%2"/>
      <w:lvlJc w:val="left"/>
      <w:pPr>
        <w:ind w:left="1470" w:hanging="390"/>
      </w:pPr>
      <w:rPr>
        <w:rFonts w:hint="default"/>
        <w:i/>
        <w:iCs w:val="0"/>
        <w:sz w:val="28"/>
      </w:rPr>
    </w:lvl>
    <w:lvl w:ilvl="2">
      <w:start w:val="1"/>
      <w:numFmt w:val="decimal"/>
      <w:lvlText w:val="%1-%2.%3"/>
      <w:lvlJc w:val="left"/>
      <w:pPr>
        <w:ind w:left="2880" w:hanging="720"/>
      </w:pPr>
      <w:rPr>
        <w:rFonts w:hint="default"/>
        <w:i w:val="0"/>
        <w:sz w:val="28"/>
      </w:rPr>
    </w:lvl>
    <w:lvl w:ilvl="3">
      <w:start w:val="1"/>
      <w:numFmt w:val="decimal"/>
      <w:lvlText w:val="%1-%2.%3.%4"/>
      <w:lvlJc w:val="left"/>
      <w:pPr>
        <w:ind w:left="3960" w:hanging="720"/>
      </w:pPr>
      <w:rPr>
        <w:rFonts w:hint="default"/>
        <w:i w:val="0"/>
        <w:sz w:val="28"/>
      </w:rPr>
    </w:lvl>
    <w:lvl w:ilvl="4">
      <w:start w:val="1"/>
      <w:numFmt w:val="decimal"/>
      <w:lvlText w:val="%1-%2.%3.%4.%5"/>
      <w:lvlJc w:val="left"/>
      <w:pPr>
        <w:ind w:left="5400" w:hanging="1080"/>
      </w:pPr>
      <w:rPr>
        <w:rFonts w:hint="default"/>
        <w:i w:val="0"/>
        <w:sz w:val="28"/>
      </w:rPr>
    </w:lvl>
    <w:lvl w:ilvl="5">
      <w:start w:val="1"/>
      <w:numFmt w:val="decimal"/>
      <w:lvlText w:val="%1-%2.%3.%4.%5.%6"/>
      <w:lvlJc w:val="left"/>
      <w:pPr>
        <w:ind w:left="6480" w:hanging="1080"/>
      </w:pPr>
      <w:rPr>
        <w:rFonts w:hint="default"/>
        <w:i w:val="0"/>
        <w:sz w:val="28"/>
      </w:rPr>
    </w:lvl>
    <w:lvl w:ilvl="6">
      <w:start w:val="1"/>
      <w:numFmt w:val="decimal"/>
      <w:lvlText w:val="%1-%2.%3.%4.%5.%6.%7"/>
      <w:lvlJc w:val="left"/>
      <w:pPr>
        <w:ind w:left="7920" w:hanging="1440"/>
      </w:pPr>
      <w:rPr>
        <w:rFonts w:hint="default"/>
        <w:i w:val="0"/>
        <w:sz w:val="28"/>
      </w:rPr>
    </w:lvl>
    <w:lvl w:ilvl="7">
      <w:start w:val="1"/>
      <w:numFmt w:val="decimal"/>
      <w:lvlText w:val="%1-%2.%3.%4.%5.%6.%7.%8"/>
      <w:lvlJc w:val="left"/>
      <w:pPr>
        <w:ind w:left="9000" w:hanging="1440"/>
      </w:pPr>
      <w:rPr>
        <w:rFonts w:hint="default"/>
        <w:i w:val="0"/>
        <w:sz w:val="28"/>
      </w:rPr>
    </w:lvl>
    <w:lvl w:ilvl="8">
      <w:start w:val="1"/>
      <w:numFmt w:val="decimal"/>
      <w:lvlText w:val="%1-%2.%3.%4.%5.%6.%7.%8.%9"/>
      <w:lvlJc w:val="left"/>
      <w:pPr>
        <w:ind w:left="10440" w:hanging="1800"/>
      </w:pPr>
      <w:rPr>
        <w:rFonts w:hint="default"/>
        <w:i w:val="0"/>
        <w:sz w:val="28"/>
      </w:rPr>
    </w:lvl>
  </w:abstractNum>
  <w:abstractNum w:abstractNumId="32">
    <w:nsid w:val="13E32DC7"/>
    <w:multiLevelType w:val="hybridMultilevel"/>
    <w:tmpl w:val="5E6E00CE"/>
    <w:lvl w:ilvl="0" w:tplc="040C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nsid w:val="145D5C6E"/>
    <w:multiLevelType w:val="hybridMultilevel"/>
    <w:tmpl w:val="5FCA2EC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14ED01FF"/>
    <w:multiLevelType w:val="multilevel"/>
    <w:tmpl w:val="D0725784"/>
    <w:lvl w:ilvl="0">
      <w:start w:val="2"/>
      <w:numFmt w:val="decimal"/>
      <w:lvlText w:val="%1"/>
      <w:lvlJc w:val="left"/>
      <w:pPr>
        <w:ind w:left="390" w:hanging="390"/>
      </w:pPr>
      <w:rPr>
        <w:rFonts w:hint="default"/>
        <w:i w:val="0"/>
        <w:sz w:val="28"/>
      </w:rPr>
    </w:lvl>
    <w:lvl w:ilvl="1">
      <w:start w:val="1"/>
      <w:numFmt w:val="decimal"/>
      <w:lvlText w:val="%1-%2"/>
      <w:lvlJc w:val="left"/>
      <w:pPr>
        <w:ind w:left="673" w:hanging="390"/>
      </w:pPr>
      <w:rPr>
        <w:rFonts w:hint="default"/>
        <w:i/>
        <w:iCs w:val="0"/>
        <w:sz w:val="28"/>
      </w:rPr>
    </w:lvl>
    <w:lvl w:ilvl="2">
      <w:start w:val="1"/>
      <w:numFmt w:val="decimal"/>
      <w:lvlText w:val="%1-%2.%3"/>
      <w:lvlJc w:val="left"/>
      <w:pPr>
        <w:ind w:left="1286" w:hanging="720"/>
      </w:pPr>
      <w:rPr>
        <w:rFonts w:hint="default"/>
        <w:i w:val="0"/>
        <w:sz w:val="28"/>
      </w:rPr>
    </w:lvl>
    <w:lvl w:ilvl="3">
      <w:start w:val="1"/>
      <w:numFmt w:val="decimal"/>
      <w:lvlText w:val="%1-%2.%3.%4"/>
      <w:lvlJc w:val="left"/>
      <w:pPr>
        <w:ind w:left="1569" w:hanging="720"/>
      </w:pPr>
      <w:rPr>
        <w:rFonts w:hint="default"/>
        <w:i w:val="0"/>
        <w:sz w:val="28"/>
      </w:rPr>
    </w:lvl>
    <w:lvl w:ilvl="4">
      <w:start w:val="1"/>
      <w:numFmt w:val="decimal"/>
      <w:lvlText w:val="%1-%2.%3.%4.%5"/>
      <w:lvlJc w:val="left"/>
      <w:pPr>
        <w:ind w:left="2212" w:hanging="1080"/>
      </w:pPr>
      <w:rPr>
        <w:rFonts w:hint="default"/>
        <w:i w:val="0"/>
        <w:sz w:val="28"/>
      </w:rPr>
    </w:lvl>
    <w:lvl w:ilvl="5">
      <w:start w:val="1"/>
      <w:numFmt w:val="decimal"/>
      <w:lvlText w:val="%1-%2.%3.%4.%5.%6"/>
      <w:lvlJc w:val="left"/>
      <w:pPr>
        <w:ind w:left="2495" w:hanging="1080"/>
      </w:pPr>
      <w:rPr>
        <w:rFonts w:hint="default"/>
        <w:i w:val="0"/>
        <w:sz w:val="28"/>
      </w:rPr>
    </w:lvl>
    <w:lvl w:ilvl="6">
      <w:start w:val="1"/>
      <w:numFmt w:val="decimal"/>
      <w:lvlText w:val="%1-%2.%3.%4.%5.%6.%7"/>
      <w:lvlJc w:val="left"/>
      <w:pPr>
        <w:ind w:left="3138" w:hanging="1440"/>
      </w:pPr>
      <w:rPr>
        <w:rFonts w:hint="default"/>
        <w:i w:val="0"/>
        <w:sz w:val="28"/>
      </w:rPr>
    </w:lvl>
    <w:lvl w:ilvl="7">
      <w:start w:val="1"/>
      <w:numFmt w:val="decimal"/>
      <w:lvlText w:val="%1-%2.%3.%4.%5.%6.%7.%8"/>
      <w:lvlJc w:val="left"/>
      <w:pPr>
        <w:ind w:left="3421" w:hanging="1440"/>
      </w:pPr>
      <w:rPr>
        <w:rFonts w:hint="default"/>
        <w:i w:val="0"/>
        <w:sz w:val="28"/>
      </w:rPr>
    </w:lvl>
    <w:lvl w:ilvl="8">
      <w:start w:val="1"/>
      <w:numFmt w:val="decimal"/>
      <w:lvlText w:val="%1-%2.%3.%4.%5.%6.%7.%8.%9"/>
      <w:lvlJc w:val="left"/>
      <w:pPr>
        <w:ind w:left="4064" w:hanging="1800"/>
      </w:pPr>
      <w:rPr>
        <w:rFonts w:hint="default"/>
        <w:i w:val="0"/>
        <w:sz w:val="28"/>
      </w:rPr>
    </w:lvl>
  </w:abstractNum>
  <w:abstractNum w:abstractNumId="35">
    <w:nsid w:val="189374F0"/>
    <w:multiLevelType w:val="multilevel"/>
    <w:tmpl w:val="2ECCB434"/>
    <w:lvl w:ilvl="0">
      <w:start w:val="2"/>
      <w:numFmt w:val="decimal"/>
      <w:lvlText w:val="%1"/>
      <w:lvlJc w:val="left"/>
      <w:pPr>
        <w:ind w:left="390" w:hanging="390"/>
      </w:pPr>
      <w:rPr>
        <w:rFonts w:hint="default"/>
        <w:i w:val="0"/>
        <w:sz w:val="28"/>
      </w:rPr>
    </w:lvl>
    <w:lvl w:ilvl="1">
      <w:start w:val="1"/>
      <w:numFmt w:val="decimal"/>
      <w:lvlText w:val="%1-%2"/>
      <w:lvlJc w:val="left"/>
      <w:pPr>
        <w:ind w:left="1470" w:hanging="390"/>
      </w:pPr>
      <w:rPr>
        <w:rFonts w:hint="default"/>
        <w:i/>
        <w:iCs w:val="0"/>
        <w:sz w:val="28"/>
      </w:rPr>
    </w:lvl>
    <w:lvl w:ilvl="2">
      <w:start w:val="1"/>
      <w:numFmt w:val="decimal"/>
      <w:lvlText w:val="%1-%2.%3"/>
      <w:lvlJc w:val="left"/>
      <w:pPr>
        <w:ind w:left="2880" w:hanging="720"/>
      </w:pPr>
      <w:rPr>
        <w:rFonts w:hint="default"/>
        <w:i w:val="0"/>
        <w:sz w:val="28"/>
      </w:rPr>
    </w:lvl>
    <w:lvl w:ilvl="3">
      <w:start w:val="1"/>
      <w:numFmt w:val="decimal"/>
      <w:lvlText w:val="%1-%2.%3.%4"/>
      <w:lvlJc w:val="left"/>
      <w:pPr>
        <w:ind w:left="3960" w:hanging="720"/>
      </w:pPr>
      <w:rPr>
        <w:rFonts w:hint="default"/>
        <w:i w:val="0"/>
        <w:sz w:val="28"/>
      </w:rPr>
    </w:lvl>
    <w:lvl w:ilvl="4">
      <w:start w:val="1"/>
      <w:numFmt w:val="decimal"/>
      <w:lvlText w:val="%1-%2.%3.%4.%5"/>
      <w:lvlJc w:val="left"/>
      <w:pPr>
        <w:ind w:left="5400" w:hanging="1080"/>
      </w:pPr>
      <w:rPr>
        <w:rFonts w:hint="default"/>
        <w:i w:val="0"/>
        <w:sz w:val="28"/>
      </w:rPr>
    </w:lvl>
    <w:lvl w:ilvl="5">
      <w:start w:val="1"/>
      <w:numFmt w:val="decimal"/>
      <w:lvlText w:val="%1-%2.%3.%4.%5.%6"/>
      <w:lvlJc w:val="left"/>
      <w:pPr>
        <w:ind w:left="6480" w:hanging="1080"/>
      </w:pPr>
      <w:rPr>
        <w:rFonts w:hint="default"/>
        <w:i w:val="0"/>
        <w:sz w:val="28"/>
      </w:rPr>
    </w:lvl>
    <w:lvl w:ilvl="6">
      <w:start w:val="1"/>
      <w:numFmt w:val="decimal"/>
      <w:lvlText w:val="%1-%2.%3.%4.%5.%6.%7"/>
      <w:lvlJc w:val="left"/>
      <w:pPr>
        <w:ind w:left="7920" w:hanging="1440"/>
      </w:pPr>
      <w:rPr>
        <w:rFonts w:hint="default"/>
        <w:i w:val="0"/>
        <w:sz w:val="28"/>
      </w:rPr>
    </w:lvl>
    <w:lvl w:ilvl="7">
      <w:start w:val="1"/>
      <w:numFmt w:val="decimal"/>
      <w:lvlText w:val="%1-%2.%3.%4.%5.%6.%7.%8"/>
      <w:lvlJc w:val="left"/>
      <w:pPr>
        <w:ind w:left="9000" w:hanging="1440"/>
      </w:pPr>
      <w:rPr>
        <w:rFonts w:hint="default"/>
        <w:i w:val="0"/>
        <w:sz w:val="28"/>
      </w:rPr>
    </w:lvl>
    <w:lvl w:ilvl="8">
      <w:start w:val="1"/>
      <w:numFmt w:val="decimal"/>
      <w:lvlText w:val="%1-%2.%3.%4.%5.%6.%7.%8.%9"/>
      <w:lvlJc w:val="left"/>
      <w:pPr>
        <w:ind w:left="10440" w:hanging="1800"/>
      </w:pPr>
      <w:rPr>
        <w:rFonts w:hint="default"/>
        <w:i w:val="0"/>
        <w:sz w:val="28"/>
      </w:rPr>
    </w:lvl>
  </w:abstractNum>
  <w:abstractNum w:abstractNumId="36">
    <w:nsid w:val="18970BEF"/>
    <w:multiLevelType w:val="multilevel"/>
    <w:tmpl w:val="33326760"/>
    <w:lvl w:ilvl="0">
      <w:start w:val="1"/>
      <w:numFmt w:val="decimal"/>
      <w:lvlText w:val="%1."/>
      <w:lvlJc w:val="left"/>
      <w:pPr>
        <w:ind w:left="720" w:hanging="360"/>
      </w:pPr>
      <w:rPr>
        <w:rFonts w:ascii="Candara" w:hAnsi="Candara" w:hint="default"/>
        <w:b w:val="0"/>
        <w:bCs/>
        <w:sz w:val="24"/>
        <w:szCs w:val="24"/>
      </w:rPr>
    </w:lvl>
    <w:lvl w:ilvl="1">
      <w:start w:val="1"/>
      <w:numFmt w:val="decimal"/>
      <w:isLgl/>
      <w:lvlText w:val="%1.%2"/>
      <w:lvlJc w:val="left"/>
      <w:pPr>
        <w:ind w:left="735" w:hanging="375"/>
      </w:pPr>
      <w:rPr>
        <w:rFonts w:hint="default"/>
        <w:i w:val="0"/>
        <w:sz w:val="28"/>
      </w:rPr>
    </w:lvl>
    <w:lvl w:ilvl="2">
      <w:start w:val="1"/>
      <w:numFmt w:val="decimal"/>
      <w:isLgl/>
      <w:lvlText w:val="%1.%2.%3"/>
      <w:lvlJc w:val="left"/>
      <w:pPr>
        <w:ind w:left="1080" w:hanging="720"/>
      </w:pPr>
      <w:rPr>
        <w:rFonts w:hint="default"/>
        <w:i w:val="0"/>
        <w:sz w:val="28"/>
      </w:rPr>
    </w:lvl>
    <w:lvl w:ilvl="3">
      <w:start w:val="1"/>
      <w:numFmt w:val="decimal"/>
      <w:isLgl/>
      <w:lvlText w:val="%1.%2.%3.%4"/>
      <w:lvlJc w:val="left"/>
      <w:pPr>
        <w:ind w:left="1080" w:hanging="720"/>
      </w:pPr>
      <w:rPr>
        <w:rFonts w:hint="default"/>
        <w:i w:val="0"/>
        <w:sz w:val="28"/>
      </w:rPr>
    </w:lvl>
    <w:lvl w:ilvl="4">
      <w:start w:val="1"/>
      <w:numFmt w:val="decimal"/>
      <w:isLgl/>
      <w:lvlText w:val="%1.%2.%3.%4.%5"/>
      <w:lvlJc w:val="left"/>
      <w:pPr>
        <w:ind w:left="1440" w:hanging="1080"/>
      </w:pPr>
      <w:rPr>
        <w:rFonts w:hint="default"/>
        <w:i w:val="0"/>
        <w:sz w:val="28"/>
      </w:rPr>
    </w:lvl>
    <w:lvl w:ilvl="5">
      <w:start w:val="1"/>
      <w:numFmt w:val="decimal"/>
      <w:isLgl/>
      <w:lvlText w:val="%1.%2.%3.%4.%5.%6"/>
      <w:lvlJc w:val="left"/>
      <w:pPr>
        <w:ind w:left="1440" w:hanging="1080"/>
      </w:pPr>
      <w:rPr>
        <w:rFonts w:hint="default"/>
        <w:i w:val="0"/>
        <w:sz w:val="28"/>
      </w:rPr>
    </w:lvl>
    <w:lvl w:ilvl="6">
      <w:start w:val="1"/>
      <w:numFmt w:val="decimal"/>
      <w:isLgl/>
      <w:lvlText w:val="%1.%2.%3.%4.%5.%6.%7"/>
      <w:lvlJc w:val="left"/>
      <w:pPr>
        <w:ind w:left="1800" w:hanging="1440"/>
      </w:pPr>
      <w:rPr>
        <w:rFonts w:hint="default"/>
        <w:i w:val="0"/>
        <w:sz w:val="28"/>
      </w:rPr>
    </w:lvl>
    <w:lvl w:ilvl="7">
      <w:start w:val="1"/>
      <w:numFmt w:val="decimal"/>
      <w:isLgl/>
      <w:lvlText w:val="%1.%2.%3.%4.%5.%6.%7.%8"/>
      <w:lvlJc w:val="left"/>
      <w:pPr>
        <w:ind w:left="1800" w:hanging="1440"/>
      </w:pPr>
      <w:rPr>
        <w:rFonts w:hint="default"/>
        <w:i w:val="0"/>
        <w:sz w:val="28"/>
      </w:rPr>
    </w:lvl>
    <w:lvl w:ilvl="8">
      <w:start w:val="1"/>
      <w:numFmt w:val="decimal"/>
      <w:isLgl/>
      <w:lvlText w:val="%1.%2.%3.%4.%5.%6.%7.%8.%9"/>
      <w:lvlJc w:val="left"/>
      <w:pPr>
        <w:ind w:left="2160" w:hanging="1800"/>
      </w:pPr>
      <w:rPr>
        <w:rFonts w:hint="default"/>
        <w:i w:val="0"/>
        <w:sz w:val="28"/>
      </w:rPr>
    </w:lvl>
  </w:abstractNum>
  <w:abstractNum w:abstractNumId="37">
    <w:nsid w:val="193235D9"/>
    <w:multiLevelType w:val="multilevel"/>
    <w:tmpl w:val="93942EA4"/>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i w:val="0"/>
        <w:iCs w:val="0"/>
        <w:lang w:bidi="ar-SA"/>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8">
    <w:nsid w:val="1967418C"/>
    <w:multiLevelType w:val="hybridMultilevel"/>
    <w:tmpl w:val="C85612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19976E32"/>
    <w:multiLevelType w:val="hybridMultilevel"/>
    <w:tmpl w:val="A748F0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1A2A02A1"/>
    <w:multiLevelType w:val="hybridMultilevel"/>
    <w:tmpl w:val="2DCE98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1A804A1D"/>
    <w:multiLevelType w:val="hybridMultilevel"/>
    <w:tmpl w:val="651A378A"/>
    <w:lvl w:ilvl="0" w:tplc="9880DE3C">
      <w:start w:val="8"/>
      <w:numFmt w:val="arabicAlpha"/>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1AD45D0C"/>
    <w:multiLevelType w:val="multilevel"/>
    <w:tmpl w:val="C06EC6FC"/>
    <w:lvl w:ilvl="0">
      <w:start w:val="1"/>
      <w:numFmt w:val="decimal"/>
      <w:lvlText w:val="%1"/>
      <w:lvlJc w:val="left"/>
      <w:pPr>
        <w:ind w:left="435" w:hanging="435"/>
      </w:pPr>
      <w:rPr>
        <w:rFonts w:hint="default"/>
      </w:rPr>
    </w:lvl>
    <w:lvl w:ilvl="1">
      <w:start w:val="1"/>
      <w:numFmt w:val="decimal"/>
      <w:lvlText w:val="%1-%2"/>
      <w:lvlJc w:val="left"/>
      <w:pPr>
        <w:ind w:left="1003" w:hanging="720"/>
      </w:pPr>
      <w:rPr>
        <w:rFonts w:hint="default"/>
        <w:b/>
        <w:bCs/>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424" w:hanging="2160"/>
      </w:pPr>
      <w:rPr>
        <w:rFonts w:hint="default"/>
      </w:rPr>
    </w:lvl>
  </w:abstractNum>
  <w:abstractNum w:abstractNumId="43">
    <w:nsid w:val="1ADB01FF"/>
    <w:multiLevelType w:val="multilevel"/>
    <w:tmpl w:val="13506580"/>
    <w:lvl w:ilvl="0">
      <w:start w:val="2"/>
      <w:numFmt w:val="decimal"/>
      <w:lvlText w:val="%1"/>
      <w:lvlJc w:val="left"/>
      <w:pPr>
        <w:ind w:left="390" w:hanging="390"/>
      </w:pPr>
      <w:rPr>
        <w:rFonts w:hint="default"/>
        <w:i w:val="0"/>
        <w:sz w:val="28"/>
      </w:rPr>
    </w:lvl>
    <w:lvl w:ilvl="1">
      <w:start w:val="1"/>
      <w:numFmt w:val="decimal"/>
      <w:lvlText w:val="%1-%2"/>
      <w:lvlJc w:val="left"/>
      <w:pPr>
        <w:ind w:left="1470" w:hanging="390"/>
      </w:pPr>
      <w:rPr>
        <w:rFonts w:hint="default"/>
        <w:i/>
        <w:iCs w:val="0"/>
        <w:sz w:val="24"/>
        <w:szCs w:val="24"/>
      </w:rPr>
    </w:lvl>
    <w:lvl w:ilvl="2">
      <w:start w:val="1"/>
      <w:numFmt w:val="decimal"/>
      <w:lvlText w:val="%1-%2.%3"/>
      <w:lvlJc w:val="left"/>
      <w:pPr>
        <w:ind w:left="2880" w:hanging="720"/>
      </w:pPr>
      <w:rPr>
        <w:rFonts w:hint="default"/>
        <w:i w:val="0"/>
        <w:sz w:val="28"/>
      </w:rPr>
    </w:lvl>
    <w:lvl w:ilvl="3">
      <w:start w:val="1"/>
      <w:numFmt w:val="decimal"/>
      <w:lvlText w:val="%1-%2.%3.%4"/>
      <w:lvlJc w:val="left"/>
      <w:pPr>
        <w:ind w:left="3960" w:hanging="720"/>
      </w:pPr>
      <w:rPr>
        <w:rFonts w:hint="default"/>
        <w:i w:val="0"/>
        <w:sz w:val="28"/>
      </w:rPr>
    </w:lvl>
    <w:lvl w:ilvl="4">
      <w:start w:val="1"/>
      <w:numFmt w:val="decimal"/>
      <w:lvlText w:val="%1-%2.%3.%4.%5"/>
      <w:lvlJc w:val="left"/>
      <w:pPr>
        <w:ind w:left="5400" w:hanging="1080"/>
      </w:pPr>
      <w:rPr>
        <w:rFonts w:hint="default"/>
        <w:i w:val="0"/>
        <w:sz w:val="28"/>
      </w:rPr>
    </w:lvl>
    <w:lvl w:ilvl="5">
      <w:start w:val="1"/>
      <w:numFmt w:val="decimal"/>
      <w:lvlText w:val="%1-%2.%3.%4.%5.%6"/>
      <w:lvlJc w:val="left"/>
      <w:pPr>
        <w:ind w:left="6480" w:hanging="1080"/>
      </w:pPr>
      <w:rPr>
        <w:rFonts w:hint="default"/>
        <w:i w:val="0"/>
        <w:sz w:val="28"/>
      </w:rPr>
    </w:lvl>
    <w:lvl w:ilvl="6">
      <w:start w:val="1"/>
      <w:numFmt w:val="decimal"/>
      <w:lvlText w:val="%1-%2.%3.%4.%5.%6.%7"/>
      <w:lvlJc w:val="left"/>
      <w:pPr>
        <w:ind w:left="7920" w:hanging="1440"/>
      </w:pPr>
      <w:rPr>
        <w:rFonts w:hint="default"/>
        <w:i w:val="0"/>
        <w:sz w:val="28"/>
      </w:rPr>
    </w:lvl>
    <w:lvl w:ilvl="7">
      <w:start w:val="1"/>
      <w:numFmt w:val="decimal"/>
      <w:lvlText w:val="%1-%2.%3.%4.%5.%6.%7.%8"/>
      <w:lvlJc w:val="left"/>
      <w:pPr>
        <w:ind w:left="9000" w:hanging="1440"/>
      </w:pPr>
      <w:rPr>
        <w:rFonts w:hint="default"/>
        <w:i w:val="0"/>
        <w:sz w:val="28"/>
      </w:rPr>
    </w:lvl>
    <w:lvl w:ilvl="8">
      <w:start w:val="1"/>
      <w:numFmt w:val="decimal"/>
      <w:lvlText w:val="%1-%2.%3.%4.%5.%6.%7.%8.%9"/>
      <w:lvlJc w:val="left"/>
      <w:pPr>
        <w:ind w:left="10440" w:hanging="1800"/>
      </w:pPr>
      <w:rPr>
        <w:rFonts w:hint="default"/>
        <w:i w:val="0"/>
        <w:sz w:val="28"/>
      </w:rPr>
    </w:lvl>
  </w:abstractNum>
  <w:abstractNum w:abstractNumId="44">
    <w:nsid w:val="1B781130"/>
    <w:multiLevelType w:val="hybridMultilevel"/>
    <w:tmpl w:val="B53EAD2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5">
    <w:nsid w:val="1C6159DC"/>
    <w:multiLevelType w:val="multilevel"/>
    <w:tmpl w:val="AF2C9E50"/>
    <w:lvl w:ilvl="0">
      <w:start w:val="2"/>
      <w:numFmt w:val="decimal"/>
      <w:lvlText w:val="%1"/>
      <w:lvlJc w:val="left"/>
      <w:pPr>
        <w:ind w:left="390" w:hanging="390"/>
      </w:pPr>
      <w:rPr>
        <w:rFonts w:hint="default"/>
        <w:i w:val="0"/>
        <w:sz w:val="28"/>
      </w:rPr>
    </w:lvl>
    <w:lvl w:ilvl="1">
      <w:start w:val="1"/>
      <w:numFmt w:val="decimal"/>
      <w:lvlText w:val="%1-%2"/>
      <w:lvlJc w:val="left"/>
      <w:pPr>
        <w:ind w:left="673" w:hanging="390"/>
      </w:pPr>
      <w:rPr>
        <w:rFonts w:hint="default"/>
        <w:i/>
        <w:iCs w:val="0"/>
        <w:sz w:val="28"/>
      </w:rPr>
    </w:lvl>
    <w:lvl w:ilvl="2">
      <w:start w:val="1"/>
      <w:numFmt w:val="decimal"/>
      <w:lvlText w:val="%1-%2.%3"/>
      <w:lvlJc w:val="left"/>
      <w:pPr>
        <w:ind w:left="1286" w:hanging="720"/>
      </w:pPr>
      <w:rPr>
        <w:rFonts w:hint="default"/>
        <w:i w:val="0"/>
        <w:sz w:val="28"/>
      </w:rPr>
    </w:lvl>
    <w:lvl w:ilvl="3">
      <w:start w:val="1"/>
      <w:numFmt w:val="decimal"/>
      <w:lvlText w:val="%1-%2.%3.%4"/>
      <w:lvlJc w:val="left"/>
      <w:pPr>
        <w:ind w:left="1569" w:hanging="720"/>
      </w:pPr>
      <w:rPr>
        <w:rFonts w:hint="default"/>
        <w:i w:val="0"/>
        <w:sz w:val="28"/>
      </w:rPr>
    </w:lvl>
    <w:lvl w:ilvl="4">
      <w:start w:val="1"/>
      <w:numFmt w:val="decimal"/>
      <w:lvlText w:val="%1-%2.%3.%4.%5"/>
      <w:lvlJc w:val="left"/>
      <w:pPr>
        <w:ind w:left="2212" w:hanging="1080"/>
      </w:pPr>
      <w:rPr>
        <w:rFonts w:hint="default"/>
        <w:i w:val="0"/>
        <w:sz w:val="28"/>
      </w:rPr>
    </w:lvl>
    <w:lvl w:ilvl="5">
      <w:start w:val="1"/>
      <w:numFmt w:val="decimal"/>
      <w:lvlText w:val="%1-%2.%3.%4.%5.%6"/>
      <w:lvlJc w:val="left"/>
      <w:pPr>
        <w:ind w:left="2495" w:hanging="1080"/>
      </w:pPr>
      <w:rPr>
        <w:rFonts w:hint="default"/>
        <w:i w:val="0"/>
        <w:sz w:val="28"/>
      </w:rPr>
    </w:lvl>
    <w:lvl w:ilvl="6">
      <w:start w:val="1"/>
      <w:numFmt w:val="decimal"/>
      <w:lvlText w:val="%1-%2.%3.%4.%5.%6.%7"/>
      <w:lvlJc w:val="left"/>
      <w:pPr>
        <w:ind w:left="3138" w:hanging="1440"/>
      </w:pPr>
      <w:rPr>
        <w:rFonts w:hint="default"/>
        <w:i w:val="0"/>
        <w:sz w:val="28"/>
      </w:rPr>
    </w:lvl>
    <w:lvl w:ilvl="7">
      <w:start w:val="1"/>
      <w:numFmt w:val="decimal"/>
      <w:lvlText w:val="%1-%2.%3.%4.%5.%6.%7.%8"/>
      <w:lvlJc w:val="left"/>
      <w:pPr>
        <w:ind w:left="3421" w:hanging="1440"/>
      </w:pPr>
      <w:rPr>
        <w:rFonts w:hint="default"/>
        <w:i w:val="0"/>
        <w:sz w:val="28"/>
      </w:rPr>
    </w:lvl>
    <w:lvl w:ilvl="8">
      <w:start w:val="1"/>
      <w:numFmt w:val="decimal"/>
      <w:lvlText w:val="%1-%2.%3.%4.%5.%6.%7.%8.%9"/>
      <w:lvlJc w:val="left"/>
      <w:pPr>
        <w:ind w:left="4064" w:hanging="1800"/>
      </w:pPr>
      <w:rPr>
        <w:rFonts w:hint="default"/>
        <w:i w:val="0"/>
        <w:sz w:val="28"/>
      </w:rPr>
    </w:lvl>
  </w:abstractNum>
  <w:abstractNum w:abstractNumId="46">
    <w:nsid w:val="1CB8775E"/>
    <w:multiLevelType w:val="hybridMultilevel"/>
    <w:tmpl w:val="D938F774"/>
    <w:lvl w:ilvl="0" w:tplc="D9D2F52C">
      <w:start w:val="1"/>
      <w:numFmt w:val="decimal"/>
      <w:lvlText w:val="%1"/>
      <w:lvlJc w:val="left"/>
      <w:pPr>
        <w:ind w:left="720" w:hanging="360"/>
      </w:pPr>
      <w:rPr>
        <w:rFonts w:hint="default"/>
        <w:b/>
        <w:bCs/>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1DFC14FA"/>
    <w:multiLevelType w:val="multilevel"/>
    <w:tmpl w:val="FA623A96"/>
    <w:lvl w:ilvl="0">
      <w:start w:val="1"/>
      <w:numFmt w:val="decimal"/>
      <w:lvlText w:val="%1"/>
      <w:lvlJc w:val="left"/>
      <w:pPr>
        <w:ind w:left="360" w:hanging="360"/>
      </w:pPr>
      <w:rPr>
        <w:rFonts w:hint="default"/>
        <w:b w:val="0"/>
        <w:sz w:val="24"/>
      </w:rPr>
    </w:lvl>
    <w:lvl w:ilvl="1">
      <w:start w:val="1"/>
      <w:numFmt w:val="decimal"/>
      <w:lvlText w:val="%1-%2"/>
      <w:lvlJc w:val="left"/>
      <w:pPr>
        <w:ind w:left="1429" w:hanging="720"/>
      </w:pPr>
      <w:rPr>
        <w:rFonts w:hint="default"/>
        <w:b w:val="0"/>
        <w:sz w:val="24"/>
      </w:rPr>
    </w:lvl>
    <w:lvl w:ilvl="2">
      <w:start w:val="1"/>
      <w:numFmt w:val="decimal"/>
      <w:lvlText w:val="%1-%2.%3"/>
      <w:lvlJc w:val="left"/>
      <w:pPr>
        <w:ind w:left="3164" w:hanging="720"/>
      </w:pPr>
      <w:rPr>
        <w:rFonts w:hint="default"/>
        <w:b w:val="0"/>
        <w:sz w:val="24"/>
      </w:rPr>
    </w:lvl>
    <w:lvl w:ilvl="3">
      <w:start w:val="1"/>
      <w:numFmt w:val="decimal"/>
      <w:lvlText w:val="%1-%2.%3.%4"/>
      <w:lvlJc w:val="left"/>
      <w:pPr>
        <w:ind w:left="4746" w:hanging="1080"/>
      </w:pPr>
      <w:rPr>
        <w:rFonts w:hint="default"/>
        <w:b w:val="0"/>
        <w:sz w:val="24"/>
      </w:rPr>
    </w:lvl>
    <w:lvl w:ilvl="4">
      <w:start w:val="1"/>
      <w:numFmt w:val="decimal"/>
      <w:lvlText w:val="%1-%2.%3.%4.%5"/>
      <w:lvlJc w:val="left"/>
      <w:pPr>
        <w:ind w:left="5968" w:hanging="1080"/>
      </w:pPr>
      <w:rPr>
        <w:rFonts w:hint="default"/>
        <w:b w:val="0"/>
        <w:sz w:val="24"/>
      </w:rPr>
    </w:lvl>
    <w:lvl w:ilvl="5">
      <w:start w:val="1"/>
      <w:numFmt w:val="decimal"/>
      <w:lvlText w:val="%1-%2.%3.%4.%5.%6"/>
      <w:lvlJc w:val="left"/>
      <w:pPr>
        <w:ind w:left="7550" w:hanging="1440"/>
      </w:pPr>
      <w:rPr>
        <w:rFonts w:hint="default"/>
        <w:b w:val="0"/>
        <w:sz w:val="24"/>
      </w:rPr>
    </w:lvl>
    <w:lvl w:ilvl="6">
      <w:start w:val="1"/>
      <w:numFmt w:val="decimal"/>
      <w:lvlText w:val="%1-%2.%3.%4.%5.%6.%7"/>
      <w:lvlJc w:val="left"/>
      <w:pPr>
        <w:ind w:left="8772" w:hanging="1440"/>
      </w:pPr>
      <w:rPr>
        <w:rFonts w:hint="default"/>
        <w:b w:val="0"/>
        <w:sz w:val="24"/>
      </w:rPr>
    </w:lvl>
    <w:lvl w:ilvl="7">
      <w:start w:val="1"/>
      <w:numFmt w:val="decimal"/>
      <w:lvlText w:val="%1-%2.%3.%4.%5.%6.%7.%8"/>
      <w:lvlJc w:val="left"/>
      <w:pPr>
        <w:ind w:left="10354" w:hanging="1800"/>
      </w:pPr>
      <w:rPr>
        <w:rFonts w:hint="default"/>
        <w:b w:val="0"/>
        <w:sz w:val="24"/>
      </w:rPr>
    </w:lvl>
    <w:lvl w:ilvl="8">
      <w:start w:val="1"/>
      <w:numFmt w:val="decimal"/>
      <w:lvlText w:val="%1-%2.%3.%4.%5.%6.%7.%8.%9"/>
      <w:lvlJc w:val="left"/>
      <w:pPr>
        <w:ind w:left="11936" w:hanging="2160"/>
      </w:pPr>
      <w:rPr>
        <w:rFonts w:hint="default"/>
        <w:b w:val="0"/>
        <w:sz w:val="24"/>
      </w:rPr>
    </w:lvl>
  </w:abstractNum>
  <w:abstractNum w:abstractNumId="48">
    <w:nsid w:val="1E1F4AB4"/>
    <w:multiLevelType w:val="multilevel"/>
    <w:tmpl w:val="DC08A59A"/>
    <w:lvl w:ilvl="0">
      <w:start w:val="2"/>
      <w:numFmt w:val="decimal"/>
      <w:lvlText w:val="%1"/>
      <w:lvlJc w:val="left"/>
      <w:pPr>
        <w:ind w:left="390" w:hanging="390"/>
      </w:pPr>
      <w:rPr>
        <w:rFonts w:hint="default"/>
        <w:i w:val="0"/>
        <w:sz w:val="28"/>
      </w:rPr>
    </w:lvl>
    <w:lvl w:ilvl="1">
      <w:start w:val="1"/>
      <w:numFmt w:val="decimal"/>
      <w:lvlText w:val="%1-%2"/>
      <w:lvlJc w:val="left"/>
      <w:pPr>
        <w:ind w:left="673" w:hanging="390"/>
      </w:pPr>
      <w:rPr>
        <w:rFonts w:hint="default"/>
        <w:i/>
        <w:iCs w:val="0"/>
        <w:sz w:val="28"/>
      </w:rPr>
    </w:lvl>
    <w:lvl w:ilvl="2">
      <w:start w:val="1"/>
      <w:numFmt w:val="decimal"/>
      <w:lvlText w:val="%1-%2.%3"/>
      <w:lvlJc w:val="left"/>
      <w:pPr>
        <w:ind w:left="1286" w:hanging="720"/>
      </w:pPr>
      <w:rPr>
        <w:rFonts w:hint="default"/>
        <w:i w:val="0"/>
        <w:sz w:val="28"/>
      </w:rPr>
    </w:lvl>
    <w:lvl w:ilvl="3">
      <w:start w:val="1"/>
      <w:numFmt w:val="decimal"/>
      <w:lvlText w:val="%1-%2.%3.%4"/>
      <w:lvlJc w:val="left"/>
      <w:pPr>
        <w:ind w:left="1569" w:hanging="720"/>
      </w:pPr>
      <w:rPr>
        <w:rFonts w:hint="default"/>
        <w:i w:val="0"/>
        <w:sz w:val="28"/>
      </w:rPr>
    </w:lvl>
    <w:lvl w:ilvl="4">
      <w:start w:val="1"/>
      <w:numFmt w:val="decimal"/>
      <w:lvlText w:val="%1-%2.%3.%4.%5"/>
      <w:lvlJc w:val="left"/>
      <w:pPr>
        <w:ind w:left="2212" w:hanging="1080"/>
      </w:pPr>
      <w:rPr>
        <w:rFonts w:hint="default"/>
        <w:i w:val="0"/>
        <w:sz w:val="28"/>
      </w:rPr>
    </w:lvl>
    <w:lvl w:ilvl="5">
      <w:start w:val="1"/>
      <w:numFmt w:val="decimal"/>
      <w:lvlText w:val="%1-%2.%3.%4.%5.%6"/>
      <w:lvlJc w:val="left"/>
      <w:pPr>
        <w:ind w:left="2495" w:hanging="1080"/>
      </w:pPr>
      <w:rPr>
        <w:rFonts w:hint="default"/>
        <w:i w:val="0"/>
        <w:sz w:val="28"/>
      </w:rPr>
    </w:lvl>
    <w:lvl w:ilvl="6">
      <w:start w:val="1"/>
      <w:numFmt w:val="decimal"/>
      <w:lvlText w:val="%1-%2.%3.%4.%5.%6.%7"/>
      <w:lvlJc w:val="left"/>
      <w:pPr>
        <w:ind w:left="3138" w:hanging="1440"/>
      </w:pPr>
      <w:rPr>
        <w:rFonts w:hint="default"/>
        <w:i w:val="0"/>
        <w:sz w:val="28"/>
      </w:rPr>
    </w:lvl>
    <w:lvl w:ilvl="7">
      <w:start w:val="1"/>
      <w:numFmt w:val="decimal"/>
      <w:lvlText w:val="%1-%2.%3.%4.%5.%6.%7.%8"/>
      <w:lvlJc w:val="left"/>
      <w:pPr>
        <w:ind w:left="3421" w:hanging="1440"/>
      </w:pPr>
      <w:rPr>
        <w:rFonts w:hint="default"/>
        <w:i w:val="0"/>
        <w:sz w:val="28"/>
      </w:rPr>
    </w:lvl>
    <w:lvl w:ilvl="8">
      <w:start w:val="1"/>
      <w:numFmt w:val="decimal"/>
      <w:lvlText w:val="%1-%2.%3.%4.%5.%6.%7.%8.%9"/>
      <w:lvlJc w:val="left"/>
      <w:pPr>
        <w:ind w:left="4064" w:hanging="1800"/>
      </w:pPr>
      <w:rPr>
        <w:rFonts w:hint="default"/>
        <w:i w:val="0"/>
        <w:sz w:val="28"/>
      </w:rPr>
    </w:lvl>
  </w:abstractNum>
  <w:abstractNum w:abstractNumId="49">
    <w:nsid w:val="212717FC"/>
    <w:multiLevelType w:val="hybridMultilevel"/>
    <w:tmpl w:val="CD1644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221C4E9B"/>
    <w:multiLevelType w:val="hybridMultilevel"/>
    <w:tmpl w:val="EAF42406"/>
    <w:lvl w:ilvl="0" w:tplc="55448B18">
      <w:start w:val="1"/>
      <w:numFmt w:val="decimal"/>
      <w:lvlText w:val="%1"/>
      <w:lvlJc w:val="left"/>
      <w:pPr>
        <w:ind w:left="720" w:hanging="360"/>
      </w:pPr>
      <w:rPr>
        <w:rFonts w:hint="default"/>
        <w:b/>
        <w:bC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22280B05"/>
    <w:multiLevelType w:val="hybridMultilevel"/>
    <w:tmpl w:val="D9009790"/>
    <w:lvl w:ilvl="0" w:tplc="040C000D">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22B94ADC"/>
    <w:multiLevelType w:val="hybridMultilevel"/>
    <w:tmpl w:val="1CE4D808"/>
    <w:lvl w:ilvl="0" w:tplc="AFA0230C">
      <w:start w:val="1"/>
      <w:numFmt w:val="bullet"/>
      <w:lvlText w:val=""/>
      <w:lvlJc w:val="left"/>
      <w:pPr>
        <w:ind w:left="1440" w:hanging="360"/>
      </w:pPr>
      <w:rPr>
        <w:rFonts w:ascii="Wingdings" w:hAnsi="Wingdings" w:cs="Wingdings" w:hint="default"/>
        <w:snapToGrid/>
        <w:color w:val="auto"/>
        <w:spacing w:val="6"/>
        <w:sz w:val="28"/>
        <w:szCs w:val="2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3">
    <w:nsid w:val="232D320A"/>
    <w:multiLevelType w:val="hybridMultilevel"/>
    <w:tmpl w:val="B698940C"/>
    <w:lvl w:ilvl="0" w:tplc="9636372C">
      <w:start w:val="1"/>
      <w:numFmt w:val="decimal"/>
      <w:lvlText w:val="%1."/>
      <w:lvlJc w:val="left"/>
      <w:pPr>
        <w:ind w:left="1080" w:hanging="720"/>
      </w:pPr>
      <w:rPr>
        <w:rFonts w:hint="default"/>
      </w:rPr>
    </w:lvl>
    <w:lvl w:ilvl="1" w:tplc="A02C3A7E">
      <w:start w:val="1"/>
      <w:numFmt w:val="bullet"/>
      <w:lvlText w:val="-"/>
      <w:lvlJc w:val="left"/>
      <w:pPr>
        <w:ind w:left="1440" w:hanging="360"/>
      </w:pPr>
      <w:rPr>
        <w:rFonts w:ascii="Calibri" w:hAnsi="Calibri" w:hint="default"/>
      </w:rPr>
    </w:lvl>
    <w:lvl w:ilvl="2" w:tplc="A02C3A7E">
      <w:start w:val="1"/>
      <w:numFmt w:val="bullet"/>
      <w:lvlText w:val="-"/>
      <w:lvlJc w:val="left"/>
      <w:pPr>
        <w:ind w:left="2160" w:hanging="180"/>
      </w:pPr>
      <w:rPr>
        <w:rFonts w:ascii="Calibri" w:hAnsi="Calibri"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nsid w:val="23650393"/>
    <w:multiLevelType w:val="multilevel"/>
    <w:tmpl w:val="FC001E06"/>
    <w:lvl w:ilvl="0">
      <w:start w:val="1"/>
      <w:numFmt w:val="decimal"/>
      <w:lvlText w:val="%1."/>
      <w:lvlJc w:val="left"/>
      <w:pPr>
        <w:ind w:left="360" w:hanging="360"/>
      </w:pPr>
      <w:rPr>
        <w:rFonts w:hint="default"/>
        <w:i w:val="0"/>
        <w:iCs w:val="0"/>
        <w:sz w:val="32"/>
        <w:szCs w:val="32"/>
      </w:rPr>
    </w:lvl>
    <w:lvl w:ilvl="1">
      <w:start w:val="1"/>
      <w:numFmt w:val="decimal"/>
      <w:isLgl/>
      <w:lvlText w:val="%1.%2."/>
      <w:lvlJc w:val="left"/>
      <w:pPr>
        <w:ind w:left="720" w:hanging="720"/>
      </w:pPr>
      <w:rPr>
        <w:rFonts w:hint="default"/>
        <w:b/>
        <w:sz w:val="20"/>
        <w:szCs w:val="3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440" w:hanging="1080"/>
      </w:pPr>
      <w:rPr>
        <w:rFonts w:hint="default"/>
        <w:b/>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800" w:hanging="144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2160" w:hanging="1800"/>
      </w:pPr>
      <w:rPr>
        <w:rFonts w:hint="default"/>
        <w:b/>
        <w:sz w:val="22"/>
      </w:rPr>
    </w:lvl>
    <w:lvl w:ilvl="8">
      <w:start w:val="1"/>
      <w:numFmt w:val="decimal"/>
      <w:isLgl/>
      <w:lvlText w:val="%1.%2.%3.%4.%5.%6.%7.%8.%9."/>
      <w:lvlJc w:val="left"/>
      <w:pPr>
        <w:ind w:left="2160" w:hanging="1800"/>
      </w:pPr>
      <w:rPr>
        <w:rFonts w:hint="default"/>
        <w:b/>
        <w:sz w:val="22"/>
      </w:rPr>
    </w:lvl>
  </w:abstractNum>
  <w:abstractNum w:abstractNumId="55">
    <w:nsid w:val="23AD64BF"/>
    <w:multiLevelType w:val="hybridMultilevel"/>
    <w:tmpl w:val="6AD611FE"/>
    <w:lvl w:ilvl="0" w:tplc="DEACF700">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6">
    <w:nsid w:val="25143863"/>
    <w:multiLevelType w:val="multilevel"/>
    <w:tmpl w:val="F26CD84E"/>
    <w:lvl w:ilvl="0">
      <w:start w:val="1"/>
      <w:numFmt w:val="bullet"/>
      <w:lvlText w:val=""/>
      <w:lvlJc w:val="left"/>
      <w:pPr>
        <w:ind w:left="720" w:hanging="360"/>
      </w:pPr>
      <w:rPr>
        <w:rFonts w:ascii="Symbol" w:hAnsi="Symbol" w:hint="default"/>
        <w:b/>
        <w:bCs/>
        <w:sz w:val="20"/>
        <w:szCs w:val="20"/>
      </w:rPr>
    </w:lvl>
    <w:lvl w:ilvl="1">
      <w:start w:val="1"/>
      <w:numFmt w:val="decimal"/>
      <w:isLgl/>
      <w:lvlText w:val="%1.%2."/>
      <w:lvlJc w:val="left"/>
      <w:pPr>
        <w:ind w:left="780" w:hanging="420"/>
      </w:pPr>
      <w:rPr>
        <w:rFonts w:ascii="Times New Roman" w:hAnsi="Times New Roman" w:hint="default"/>
        <w:color w:val="000080"/>
        <w:sz w:val="28"/>
      </w:rPr>
    </w:lvl>
    <w:lvl w:ilvl="2">
      <w:start w:val="1"/>
      <w:numFmt w:val="decimal"/>
      <w:isLgl/>
      <w:lvlText w:val="%1.%2.%3."/>
      <w:lvlJc w:val="left"/>
      <w:pPr>
        <w:ind w:left="1080" w:hanging="720"/>
      </w:pPr>
      <w:rPr>
        <w:rFonts w:ascii="Times New Roman" w:hAnsi="Times New Roman" w:hint="default"/>
        <w:color w:val="000080"/>
        <w:sz w:val="28"/>
      </w:rPr>
    </w:lvl>
    <w:lvl w:ilvl="3">
      <w:start w:val="1"/>
      <w:numFmt w:val="decimal"/>
      <w:isLgl/>
      <w:lvlText w:val="%1.%2.%3.%4."/>
      <w:lvlJc w:val="left"/>
      <w:pPr>
        <w:ind w:left="1080" w:hanging="720"/>
      </w:pPr>
      <w:rPr>
        <w:rFonts w:ascii="Times New Roman" w:hAnsi="Times New Roman" w:hint="default"/>
        <w:color w:val="000080"/>
        <w:sz w:val="28"/>
      </w:rPr>
    </w:lvl>
    <w:lvl w:ilvl="4">
      <w:start w:val="1"/>
      <w:numFmt w:val="decimal"/>
      <w:isLgl/>
      <w:lvlText w:val="%1.%2.%3.%4.%5."/>
      <w:lvlJc w:val="left"/>
      <w:pPr>
        <w:ind w:left="1440" w:hanging="1080"/>
      </w:pPr>
      <w:rPr>
        <w:rFonts w:ascii="Times New Roman" w:hAnsi="Times New Roman" w:hint="default"/>
        <w:color w:val="000080"/>
        <w:sz w:val="28"/>
      </w:rPr>
    </w:lvl>
    <w:lvl w:ilvl="5">
      <w:start w:val="1"/>
      <w:numFmt w:val="decimal"/>
      <w:isLgl/>
      <w:lvlText w:val="%1.%2.%3.%4.%5.%6."/>
      <w:lvlJc w:val="left"/>
      <w:pPr>
        <w:ind w:left="1440" w:hanging="1080"/>
      </w:pPr>
      <w:rPr>
        <w:rFonts w:ascii="Times New Roman" w:hAnsi="Times New Roman" w:hint="default"/>
        <w:color w:val="000080"/>
        <w:sz w:val="28"/>
      </w:rPr>
    </w:lvl>
    <w:lvl w:ilvl="6">
      <w:start w:val="1"/>
      <w:numFmt w:val="decimal"/>
      <w:isLgl/>
      <w:lvlText w:val="%1.%2.%3.%4.%5.%6.%7."/>
      <w:lvlJc w:val="left"/>
      <w:pPr>
        <w:ind w:left="1440" w:hanging="1080"/>
      </w:pPr>
      <w:rPr>
        <w:rFonts w:ascii="Times New Roman" w:hAnsi="Times New Roman" w:hint="default"/>
        <w:color w:val="000080"/>
        <w:sz w:val="28"/>
      </w:rPr>
    </w:lvl>
    <w:lvl w:ilvl="7">
      <w:start w:val="1"/>
      <w:numFmt w:val="decimal"/>
      <w:isLgl/>
      <w:lvlText w:val="%1.%2.%3.%4.%5.%6.%7.%8."/>
      <w:lvlJc w:val="left"/>
      <w:pPr>
        <w:ind w:left="1800" w:hanging="1440"/>
      </w:pPr>
      <w:rPr>
        <w:rFonts w:ascii="Times New Roman" w:hAnsi="Times New Roman" w:hint="default"/>
        <w:color w:val="000080"/>
        <w:sz w:val="28"/>
      </w:rPr>
    </w:lvl>
    <w:lvl w:ilvl="8">
      <w:start w:val="1"/>
      <w:numFmt w:val="decimal"/>
      <w:isLgl/>
      <w:lvlText w:val="%1.%2.%3.%4.%5.%6.%7.%8.%9."/>
      <w:lvlJc w:val="left"/>
      <w:pPr>
        <w:ind w:left="1800" w:hanging="1440"/>
      </w:pPr>
      <w:rPr>
        <w:rFonts w:ascii="Times New Roman" w:hAnsi="Times New Roman" w:hint="default"/>
        <w:color w:val="000080"/>
        <w:sz w:val="28"/>
      </w:rPr>
    </w:lvl>
  </w:abstractNum>
  <w:abstractNum w:abstractNumId="57">
    <w:nsid w:val="252C4E8E"/>
    <w:multiLevelType w:val="multilevel"/>
    <w:tmpl w:val="9870887A"/>
    <w:numStyleLink w:val="elem"/>
  </w:abstractNum>
  <w:abstractNum w:abstractNumId="58">
    <w:nsid w:val="256B3693"/>
    <w:multiLevelType w:val="multilevel"/>
    <w:tmpl w:val="4D66CD7C"/>
    <w:lvl w:ilvl="0">
      <w:start w:val="1"/>
      <w:numFmt w:val="decimal"/>
      <w:lvlText w:val="%1"/>
      <w:lvlJc w:val="left"/>
      <w:pPr>
        <w:ind w:left="390" w:hanging="390"/>
      </w:pPr>
      <w:rPr>
        <w:rFonts w:hint="default"/>
        <w:sz w:val="28"/>
      </w:rPr>
    </w:lvl>
    <w:lvl w:ilvl="1">
      <w:start w:val="1"/>
      <w:numFmt w:val="decimal"/>
      <w:lvlText w:val="%1-%2"/>
      <w:lvlJc w:val="left"/>
      <w:pPr>
        <w:ind w:left="1800" w:hanging="720"/>
      </w:pPr>
      <w:rPr>
        <w:rFonts w:hint="default"/>
        <w:b/>
        <w:bCs/>
        <w:sz w:val="28"/>
      </w:rPr>
    </w:lvl>
    <w:lvl w:ilvl="2">
      <w:start w:val="1"/>
      <w:numFmt w:val="decimal"/>
      <w:lvlText w:val="%1-%2.%3"/>
      <w:lvlJc w:val="left"/>
      <w:pPr>
        <w:ind w:left="2880" w:hanging="720"/>
      </w:pPr>
      <w:rPr>
        <w:rFonts w:hint="default"/>
        <w:sz w:val="28"/>
      </w:rPr>
    </w:lvl>
    <w:lvl w:ilvl="3">
      <w:start w:val="1"/>
      <w:numFmt w:val="decimal"/>
      <w:lvlText w:val="%1-%2.%3.%4"/>
      <w:lvlJc w:val="left"/>
      <w:pPr>
        <w:ind w:left="4320" w:hanging="1080"/>
      </w:pPr>
      <w:rPr>
        <w:rFonts w:hint="default"/>
        <w:sz w:val="28"/>
      </w:rPr>
    </w:lvl>
    <w:lvl w:ilvl="4">
      <w:start w:val="1"/>
      <w:numFmt w:val="decimal"/>
      <w:lvlText w:val="%1-%2.%3.%4.%5"/>
      <w:lvlJc w:val="left"/>
      <w:pPr>
        <w:ind w:left="5760" w:hanging="1440"/>
      </w:pPr>
      <w:rPr>
        <w:rFonts w:hint="default"/>
        <w:sz w:val="28"/>
      </w:rPr>
    </w:lvl>
    <w:lvl w:ilvl="5">
      <w:start w:val="1"/>
      <w:numFmt w:val="decimal"/>
      <w:lvlText w:val="%1-%2.%3.%4.%5.%6"/>
      <w:lvlJc w:val="left"/>
      <w:pPr>
        <w:ind w:left="6840" w:hanging="1440"/>
      </w:pPr>
      <w:rPr>
        <w:rFonts w:hint="default"/>
        <w:sz w:val="28"/>
      </w:rPr>
    </w:lvl>
    <w:lvl w:ilvl="6">
      <w:start w:val="1"/>
      <w:numFmt w:val="decimal"/>
      <w:lvlText w:val="%1-%2.%3.%4.%5.%6.%7"/>
      <w:lvlJc w:val="left"/>
      <w:pPr>
        <w:ind w:left="8280" w:hanging="1800"/>
      </w:pPr>
      <w:rPr>
        <w:rFonts w:hint="default"/>
        <w:sz w:val="28"/>
      </w:rPr>
    </w:lvl>
    <w:lvl w:ilvl="7">
      <w:start w:val="1"/>
      <w:numFmt w:val="decimal"/>
      <w:lvlText w:val="%1-%2.%3.%4.%5.%6.%7.%8"/>
      <w:lvlJc w:val="left"/>
      <w:pPr>
        <w:ind w:left="9720" w:hanging="2160"/>
      </w:pPr>
      <w:rPr>
        <w:rFonts w:hint="default"/>
        <w:sz w:val="28"/>
      </w:rPr>
    </w:lvl>
    <w:lvl w:ilvl="8">
      <w:start w:val="1"/>
      <w:numFmt w:val="decimal"/>
      <w:lvlText w:val="%1-%2.%3.%4.%5.%6.%7.%8.%9"/>
      <w:lvlJc w:val="left"/>
      <w:pPr>
        <w:ind w:left="10800" w:hanging="2160"/>
      </w:pPr>
      <w:rPr>
        <w:rFonts w:hint="default"/>
        <w:sz w:val="28"/>
      </w:rPr>
    </w:lvl>
  </w:abstractNum>
  <w:abstractNum w:abstractNumId="59">
    <w:nsid w:val="263C0470"/>
    <w:multiLevelType w:val="hybridMultilevel"/>
    <w:tmpl w:val="8454100A"/>
    <w:lvl w:ilvl="0" w:tplc="BDBECBEC">
      <w:start w:val="1"/>
      <w:numFmt w:val="decimal"/>
      <w:lvlText w:val="%1."/>
      <w:lvlJc w:val="left"/>
      <w:pPr>
        <w:ind w:left="1080" w:hanging="720"/>
      </w:pPr>
      <w:rPr>
        <w:rFonts w:hint="default"/>
        <w:b/>
        <w:bC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nsid w:val="270A6959"/>
    <w:multiLevelType w:val="multilevel"/>
    <w:tmpl w:val="BAE8D552"/>
    <w:lvl w:ilvl="0">
      <w:start w:val="2"/>
      <w:numFmt w:val="decimal"/>
      <w:lvlText w:val="%1"/>
      <w:lvlJc w:val="left"/>
      <w:pPr>
        <w:ind w:left="390" w:hanging="390"/>
      </w:pPr>
      <w:rPr>
        <w:rFonts w:hint="default"/>
        <w:i w:val="0"/>
        <w:sz w:val="28"/>
      </w:rPr>
    </w:lvl>
    <w:lvl w:ilvl="1">
      <w:start w:val="1"/>
      <w:numFmt w:val="decimal"/>
      <w:lvlText w:val="%1-%2"/>
      <w:lvlJc w:val="left"/>
      <w:pPr>
        <w:ind w:left="1470" w:hanging="390"/>
      </w:pPr>
      <w:rPr>
        <w:rFonts w:hint="default"/>
        <w:i/>
        <w:iCs w:val="0"/>
        <w:sz w:val="28"/>
      </w:rPr>
    </w:lvl>
    <w:lvl w:ilvl="2">
      <w:start w:val="1"/>
      <w:numFmt w:val="decimal"/>
      <w:lvlText w:val="%1-%2.%3"/>
      <w:lvlJc w:val="left"/>
      <w:pPr>
        <w:ind w:left="2880" w:hanging="720"/>
      </w:pPr>
      <w:rPr>
        <w:rFonts w:hint="default"/>
        <w:i w:val="0"/>
        <w:sz w:val="28"/>
      </w:rPr>
    </w:lvl>
    <w:lvl w:ilvl="3">
      <w:start w:val="1"/>
      <w:numFmt w:val="decimal"/>
      <w:lvlText w:val="%1-%2.%3.%4"/>
      <w:lvlJc w:val="left"/>
      <w:pPr>
        <w:ind w:left="3960" w:hanging="720"/>
      </w:pPr>
      <w:rPr>
        <w:rFonts w:hint="default"/>
        <w:i w:val="0"/>
        <w:sz w:val="28"/>
      </w:rPr>
    </w:lvl>
    <w:lvl w:ilvl="4">
      <w:start w:val="1"/>
      <w:numFmt w:val="decimal"/>
      <w:lvlText w:val="%1-%2.%3.%4.%5"/>
      <w:lvlJc w:val="left"/>
      <w:pPr>
        <w:ind w:left="5400" w:hanging="1080"/>
      </w:pPr>
      <w:rPr>
        <w:rFonts w:hint="default"/>
        <w:i w:val="0"/>
        <w:sz w:val="28"/>
      </w:rPr>
    </w:lvl>
    <w:lvl w:ilvl="5">
      <w:start w:val="1"/>
      <w:numFmt w:val="decimal"/>
      <w:lvlText w:val="%1-%2.%3.%4.%5.%6"/>
      <w:lvlJc w:val="left"/>
      <w:pPr>
        <w:ind w:left="6480" w:hanging="1080"/>
      </w:pPr>
      <w:rPr>
        <w:rFonts w:hint="default"/>
        <w:i w:val="0"/>
        <w:sz w:val="28"/>
      </w:rPr>
    </w:lvl>
    <w:lvl w:ilvl="6">
      <w:start w:val="1"/>
      <w:numFmt w:val="decimal"/>
      <w:lvlText w:val="%1-%2.%3.%4.%5.%6.%7"/>
      <w:lvlJc w:val="left"/>
      <w:pPr>
        <w:ind w:left="7920" w:hanging="1440"/>
      </w:pPr>
      <w:rPr>
        <w:rFonts w:hint="default"/>
        <w:i w:val="0"/>
        <w:sz w:val="28"/>
      </w:rPr>
    </w:lvl>
    <w:lvl w:ilvl="7">
      <w:start w:val="1"/>
      <w:numFmt w:val="decimal"/>
      <w:lvlText w:val="%1-%2.%3.%4.%5.%6.%7.%8"/>
      <w:lvlJc w:val="left"/>
      <w:pPr>
        <w:ind w:left="9000" w:hanging="1440"/>
      </w:pPr>
      <w:rPr>
        <w:rFonts w:hint="default"/>
        <w:i w:val="0"/>
        <w:sz w:val="28"/>
      </w:rPr>
    </w:lvl>
    <w:lvl w:ilvl="8">
      <w:start w:val="1"/>
      <w:numFmt w:val="decimal"/>
      <w:lvlText w:val="%1-%2.%3.%4.%5.%6.%7.%8.%9"/>
      <w:lvlJc w:val="left"/>
      <w:pPr>
        <w:ind w:left="10440" w:hanging="1800"/>
      </w:pPr>
      <w:rPr>
        <w:rFonts w:hint="default"/>
        <w:i w:val="0"/>
        <w:sz w:val="28"/>
      </w:rPr>
    </w:lvl>
  </w:abstractNum>
  <w:abstractNum w:abstractNumId="61">
    <w:nsid w:val="27522F11"/>
    <w:multiLevelType w:val="hybridMultilevel"/>
    <w:tmpl w:val="DC5C6B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nsid w:val="29CA562C"/>
    <w:multiLevelType w:val="multilevel"/>
    <w:tmpl w:val="96C805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2AA81FCB"/>
    <w:multiLevelType w:val="multilevel"/>
    <w:tmpl w:val="1318052E"/>
    <w:lvl w:ilvl="0">
      <w:start w:val="1"/>
      <w:numFmt w:val="decimal"/>
      <w:lvlText w:val="%1"/>
      <w:lvlJc w:val="left"/>
      <w:pPr>
        <w:ind w:left="435" w:hanging="435"/>
      </w:pPr>
      <w:rPr>
        <w:rFonts w:hint="default"/>
      </w:rPr>
    </w:lvl>
    <w:lvl w:ilvl="1">
      <w:start w:val="1"/>
      <w:numFmt w:val="decimal"/>
      <w:lvlText w:val="%1-%2"/>
      <w:lvlJc w:val="left"/>
      <w:pPr>
        <w:ind w:left="1800" w:hanging="72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64">
    <w:nsid w:val="2AE00E9F"/>
    <w:multiLevelType w:val="hybridMultilevel"/>
    <w:tmpl w:val="5BF074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2BEE79E3"/>
    <w:multiLevelType w:val="multilevel"/>
    <w:tmpl w:val="9D10035C"/>
    <w:lvl w:ilvl="0">
      <w:start w:val="2"/>
      <w:numFmt w:val="decimal"/>
      <w:lvlText w:val="%1"/>
      <w:lvlJc w:val="left"/>
      <w:pPr>
        <w:ind w:left="435" w:hanging="435"/>
      </w:pPr>
      <w:rPr>
        <w:rFonts w:hint="default"/>
        <w:b/>
        <w:i w:val="0"/>
        <w:sz w:val="32"/>
      </w:rPr>
    </w:lvl>
    <w:lvl w:ilvl="1">
      <w:start w:val="1"/>
      <w:numFmt w:val="decimal"/>
      <w:lvlText w:val="%1-%2"/>
      <w:lvlJc w:val="left"/>
      <w:pPr>
        <w:ind w:left="435" w:hanging="435"/>
      </w:pPr>
      <w:rPr>
        <w:rFonts w:hint="default"/>
        <w:b w:val="0"/>
        <w:bCs/>
        <w:i/>
        <w:iCs w:val="0"/>
        <w:sz w:val="32"/>
      </w:rPr>
    </w:lvl>
    <w:lvl w:ilvl="2">
      <w:start w:val="1"/>
      <w:numFmt w:val="decimal"/>
      <w:lvlText w:val="%1-%2.%3"/>
      <w:lvlJc w:val="left"/>
      <w:pPr>
        <w:ind w:left="720" w:hanging="720"/>
      </w:pPr>
      <w:rPr>
        <w:rFonts w:hint="default"/>
        <w:b/>
        <w:i w:val="0"/>
        <w:sz w:val="32"/>
      </w:rPr>
    </w:lvl>
    <w:lvl w:ilvl="3">
      <w:start w:val="1"/>
      <w:numFmt w:val="decimal"/>
      <w:lvlText w:val="%1-%2.%3.%4"/>
      <w:lvlJc w:val="left"/>
      <w:pPr>
        <w:ind w:left="720" w:hanging="720"/>
      </w:pPr>
      <w:rPr>
        <w:rFonts w:hint="default"/>
        <w:b/>
        <w:i w:val="0"/>
        <w:sz w:val="32"/>
      </w:rPr>
    </w:lvl>
    <w:lvl w:ilvl="4">
      <w:start w:val="1"/>
      <w:numFmt w:val="decimal"/>
      <w:lvlText w:val="%1-%2.%3.%4.%5"/>
      <w:lvlJc w:val="left"/>
      <w:pPr>
        <w:ind w:left="1080" w:hanging="1080"/>
      </w:pPr>
      <w:rPr>
        <w:rFonts w:hint="default"/>
        <w:b/>
        <w:i w:val="0"/>
        <w:sz w:val="32"/>
      </w:rPr>
    </w:lvl>
    <w:lvl w:ilvl="5">
      <w:start w:val="1"/>
      <w:numFmt w:val="decimal"/>
      <w:lvlText w:val="%1-%2.%3.%4.%5.%6"/>
      <w:lvlJc w:val="left"/>
      <w:pPr>
        <w:ind w:left="1080" w:hanging="1080"/>
      </w:pPr>
      <w:rPr>
        <w:rFonts w:hint="default"/>
        <w:b/>
        <w:i w:val="0"/>
        <w:sz w:val="32"/>
      </w:rPr>
    </w:lvl>
    <w:lvl w:ilvl="6">
      <w:start w:val="1"/>
      <w:numFmt w:val="decimal"/>
      <w:lvlText w:val="%1-%2.%3.%4.%5.%6.%7"/>
      <w:lvlJc w:val="left"/>
      <w:pPr>
        <w:ind w:left="1440" w:hanging="1440"/>
      </w:pPr>
      <w:rPr>
        <w:rFonts w:hint="default"/>
        <w:b/>
        <w:i w:val="0"/>
        <w:sz w:val="32"/>
      </w:rPr>
    </w:lvl>
    <w:lvl w:ilvl="7">
      <w:start w:val="1"/>
      <w:numFmt w:val="decimal"/>
      <w:lvlText w:val="%1-%2.%3.%4.%5.%6.%7.%8"/>
      <w:lvlJc w:val="left"/>
      <w:pPr>
        <w:ind w:left="1440" w:hanging="1440"/>
      </w:pPr>
      <w:rPr>
        <w:rFonts w:hint="default"/>
        <w:b/>
        <w:i w:val="0"/>
        <w:sz w:val="32"/>
      </w:rPr>
    </w:lvl>
    <w:lvl w:ilvl="8">
      <w:start w:val="1"/>
      <w:numFmt w:val="decimal"/>
      <w:lvlText w:val="%1-%2.%3.%4.%5.%6.%7.%8.%9"/>
      <w:lvlJc w:val="left"/>
      <w:pPr>
        <w:ind w:left="1800" w:hanging="1800"/>
      </w:pPr>
      <w:rPr>
        <w:rFonts w:hint="default"/>
        <w:b/>
        <w:i w:val="0"/>
        <w:sz w:val="32"/>
      </w:rPr>
    </w:lvl>
  </w:abstractNum>
  <w:abstractNum w:abstractNumId="66">
    <w:nsid w:val="2C04539C"/>
    <w:multiLevelType w:val="multilevel"/>
    <w:tmpl w:val="DAB02844"/>
    <w:lvl w:ilvl="0">
      <w:start w:val="1"/>
      <w:numFmt w:val="decimal"/>
      <w:lvlText w:val="%1."/>
      <w:lvlJc w:val="left"/>
      <w:pPr>
        <w:ind w:left="720" w:hanging="360"/>
      </w:pPr>
      <w:rPr>
        <w:rFonts w:ascii="Calibri" w:hAnsi="Calibri" w:hint="default"/>
        <w:b/>
        <w:bCs/>
        <w:sz w:val="20"/>
        <w:szCs w:val="20"/>
      </w:rPr>
    </w:lvl>
    <w:lvl w:ilvl="1">
      <w:start w:val="1"/>
      <w:numFmt w:val="decimal"/>
      <w:isLgl/>
      <w:lvlText w:val="%1.%2."/>
      <w:lvlJc w:val="left"/>
      <w:pPr>
        <w:ind w:left="780" w:hanging="420"/>
      </w:pPr>
      <w:rPr>
        <w:rFonts w:ascii="Times New Roman" w:hAnsi="Times New Roman" w:hint="default"/>
        <w:color w:val="000080"/>
        <w:sz w:val="28"/>
      </w:rPr>
    </w:lvl>
    <w:lvl w:ilvl="2">
      <w:start w:val="1"/>
      <w:numFmt w:val="decimal"/>
      <w:isLgl/>
      <w:lvlText w:val="%1.%2.%3."/>
      <w:lvlJc w:val="left"/>
      <w:pPr>
        <w:ind w:left="1080" w:hanging="720"/>
      </w:pPr>
      <w:rPr>
        <w:rFonts w:ascii="Times New Roman" w:hAnsi="Times New Roman" w:hint="default"/>
        <w:color w:val="000080"/>
        <w:sz w:val="28"/>
      </w:rPr>
    </w:lvl>
    <w:lvl w:ilvl="3">
      <w:start w:val="1"/>
      <w:numFmt w:val="decimal"/>
      <w:isLgl/>
      <w:lvlText w:val="%1.%2.%3.%4."/>
      <w:lvlJc w:val="left"/>
      <w:pPr>
        <w:ind w:left="1080" w:hanging="720"/>
      </w:pPr>
      <w:rPr>
        <w:rFonts w:ascii="Times New Roman" w:hAnsi="Times New Roman" w:hint="default"/>
        <w:color w:val="000080"/>
        <w:sz w:val="28"/>
      </w:rPr>
    </w:lvl>
    <w:lvl w:ilvl="4">
      <w:start w:val="1"/>
      <w:numFmt w:val="decimal"/>
      <w:isLgl/>
      <w:lvlText w:val="%1.%2.%3.%4.%5."/>
      <w:lvlJc w:val="left"/>
      <w:pPr>
        <w:ind w:left="1440" w:hanging="1080"/>
      </w:pPr>
      <w:rPr>
        <w:rFonts w:ascii="Times New Roman" w:hAnsi="Times New Roman" w:hint="default"/>
        <w:color w:val="000080"/>
        <w:sz w:val="28"/>
      </w:rPr>
    </w:lvl>
    <w:lvl w:ilvl="5">
      <w:start w:val="1"/>
      <w:numFmt w:val="decimal"/>
      <w:isLgl/>
      <w:lvlText w:val="%1.%2.%3.%4.%5.%6."/>
      <w:lvlJc w:val="left"/>
      <w:pPr>
        <w:ind w:left="1440" w:hanging="1080"/>
      </w:pPr>
      <w:rPr>
        <w:rFonts w:ascii="Times New Roman" w:hAnsi="Times New Roman" w:hint="default"/>
        <w:color w:val="000080"/>
        <w:sz w:val="28"/>
      </w:rPr>
    </w:lvl>
    <w:lvl w:ilvl="6">
      <w:start w:val="1"/>
      <w:numFmt w:val="decimal"/>
      <w:isLgl/>
      <w:lvlText w:val="%1.%2.%3.%4.%5.%6.%7."/>
      <w:lvlJc w:val="left"/>
      <w:pPr>
        <w:ind w:left="1440" w:hanging="1080"/>
      </w:pPr>
      <w:rPr>
        <w:rFonts w:ascii="Times New Roman" w:hAnsi="Times New Roman" w:hint="default"/>
        <w:color w:val="000080"/>
        <w:sz w:val="28"/>
      </w:rPr>
    </w:lvl>
    <w:lvl w:ilvl="7">
      <w:start w:val="1"/>
      <w:numFmt w:val="decimal"/>
      <w:isLgl/>
      <w:lvlText w:val="%1.%2.%3.%4.%5.%6.%7.%8."/>
      <w:lvlJc w:val="left"/>
      <w:pPr>
        <w:ind w:left="1800" w:hanging="1440"/>
      </w:pPr>
      <w:rPr>
        <w:rFonts w:ascii="Times New Roman" w:hAnsi="Times New Roman" w:hint="default"/>
        <w:color w:val="000080"/>
        <w:sz w:val="28"/>
      </w:rPr>
    </w:lvl>
    <w:lvl w:ilvl="8">
      <w:start w:val="1"/>
      <w:numFmt w:val="decimal"/>
      <w:isLgl/>
      <w:lvlText w:val="%1.%2.%3.%4.%5.%6.%7.%8.%9."/>
      <w:lvlJc w:val="left"/>
      <w:pPr>
        <w:ind w:left="1800" w:hanging="1440"/>
      </w:pPr>
      <w:rPr>
        <w:rFonts w:ascii="Times New Roman" w:hAnsi="Times New Roman" w:hint="default"/>
        <w:color w:val="000080"/>
        <w:sz w:val="28"/>
      </w:rPr>
    </w:lvl>
  </w:abstractNum>
  <w:abstractNum w:abstractNumId="67">
    <w:nsid w:val="2C1A11BF"/>
    <w:multiLevelType w:val="hybridMultilevel"/>
    <w:tmpl w:val="0AACA6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nsid w:val="2C2E0F04"/>
    <w:multiLevelType w:val="multilevel"/>
    <w:tmpl w:val="88941136"/>
    <w:lvl w:ilvl="0">
      <w:start w:val="1"/>
      <w:numFmt w:val="decimal"/>
      <w:lvlText w:val="%1"/>
      <w:lvlJc w:val="left"/>
      <w:pPr>
        <w:ind w:left="435" w:hanging="435"/>
      </w:pPr>
      <w:rPr>
        <w:rFonts w:hint="default"/>
      </w:rPr>
    </w:lvl>
    <w:lvl w:ilvl="1">
      <w:start w:val="1"/>
      <w:numFmt w:val="decimal"/>
      <w:lvlText w:val="%1-%2"/>
      <w:lvlJc w:val="left"/>
      <w:pPr>
        <w:ind w:left="1800" w:hanging="720"/>
      </w:pPr>
      <w:rPr>
        <w:rFonts w:hint="default"/>
        <w:b/>
        <w:bCs/>
        <w:sz w:val="24"/>
        <w:szCs w:val="24"/>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69">
    <w:nsid w:val="2C7008C8"/>
    <w:multiLevelType w:val="hybridMultilevel"/>
    <w:tmpl w:val="4FA02442"/>
    <w:lvl w:ilvl="0" w:tplc="AFA0230C">
      <w:start w:val="1"/>
      <w:numFmt w:val="bullet"/>
      <w:lvlText w:val=""/>
      <w:lvlJc w:val="left"/>
      <w:pPr>
        <w:ind w:left="1440" w:hanging="360"/>
      </w:pPr>
      <w:rPr>
        <w:rFonts w:ascii="Wingdings" w:hAnsi="Wingdings" w:cs="Wingdings" w:hint="default"/>
        <w:snapToGrid/>
        <w:color w:val="auto"/>
        <w:spacing w:val="6"/>
        <w:sz w:val="28"/>
        <w:szCs w:val="2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0">
    <w:nsid w:val="2D9147A2"/>
    <w:multiLevelType w:val="hybridMultilevel"/>
    <w:tmpl w:val="BB702E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nsid w:val="2E5C3734"/>
    <w:multiLevelType w:val="hybridMultilevel"/>
    <w:tmpl w:val="FAE4B058"/>
    <w:lvl w:ilvl="0" w:tplc="040C0001">
      <w:start w:val="1"/>
      <w:numFmt w:val="bullet"/>
      <w:lvlText w:val=""/>
      <w:lvlJc w:val="left"/>
      <w:pPr>
        <w:ind w:left="1080" w:hanging="720"/>
      </w:pPr>
      <w:rPr>
        <w:rFonts w:ascii="Symbol" w:hAnsi="Symbol" w:hint="default"/>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72">
    <w:nsid w:val="2EE129E2"/>
    <w:multiLevelType w:val="multilevel"/>
    <w:tmpl w:val="44BE88FC"/>
    <w:lvl w:ilvl="0">
      <w:start w:val="1"/>
      <w:numFmt w:val="bullet"/>
      <w:lvlText w:val=""/>
      <w:lvlJc w:val="left"/>
      <w:pPr>
        <w:ind w:left="862" w:hanging="360"/>
      </w:pPr>
      <w:rPr>
        <w:rFonts w:ascii="Wingdings" w:hAnsi="Wingdings" w:hint="default"/>
        <w:i w:val="0"/>
        <w:color w:val="auto"/>
        <w:sz w:val="24"/>
      </w:rPr>
    </w:lvl>
    <w:lvl w:ilvl="1">
      <w:start w:val="2"/>
      <w:numFmt w:val="decimal"/>
      <w:lvlText w:val="%1.%2."/>
      <w:lvlJc w:val="left"/>
      <w:pPr>
        <w:ind w:left="1004" w:hanging="360"/>
      </w:pPr>
      <w:rPr>
        <w:rFonts w:ascii="Candara" w:hAnsi="Candara" w:cs="AL-Mohanad Bold" w:hint="default"/>
        <w:i w:val="0"/>
        <w:sz w:val="24"/>
      </w:rPr>
    </w:lvl>
    <w:lvl w:ilvl="2">
      <w:start w:val="1"/>
      <w:numFmt w:val="decimal"/>
      <w:lvlText w:val="%1.%2.%3."/>
      <w:lvlJc w:val="left"/>
      <w:pPr>
        <w:ind w:left="1222" w:hanging="720"/>
      </w:pPr>
      <w:rPr>
        <w:rFonts w:ascii="Candara" w:hAnsi="Candara" w:cs="AL-Mohanad Bold" w:hint="default"/>
        <w:i w:val="0"/>
        <w:sz w:val="24"/>
      </w:rPr>
    </w:lvl>
    <w:lvl w:ilvl="3">
      <w:start w:val="1"/>
      <w:numFmt w:val="decimal"/>
      <w:lvlText w:val="%1.%2.%3.%4."/>
      <w:lvlJc w:val="left"/>
      <w:pPr>
        <w:ind w:left="1222" w:hanging="720"/>
      </w:pPr>
      <w:rPr>
        <w:rFonts w:ascii="Candara" w:hAnsi="Candara" w:cs="AL-Mohanad Bold" w:hint="default"/>
        <w:i w:val="0"/>
        <w:sz w:val="24"/>
      </w:rPr>
    </w:lvl>
    <w:lvl w:ilvl="4">
      <w:start w:val="1"/>
      <w:numFmt w:val="decimal"/>
      <w:lvlText w:val="%1.%2.%3.%4.%5."/>
      <w:lvlJc w:val="left"/>
      <w:pPr>
        <w:ind w:left="1582" w:hanging="1080"/>
      </w:pPr>
      <w:rPr>
        <w:rFonts w:ascii="Candara" w:hAnsi="Candara" w:cs="AL-Mohanad Bold" w:hint="default"/>
        <w:i w:val="0"/>
        <w:sz w:val="24"/>
      </w:rPr>
    </w:lvl>
    <w:lvl w:ilvl="5">
      <w:start w:val="1"/>
      <w:numFmt w:val="decimal"/>
      <w:lvlText w:val="%1.%2.%3.%4.%5.%6."/>
      <w:lvlJc w:val="left"/>
      <w:pPr>
        <w:ind w:left="1582" w:hanging="1080"/>
      </w:pPr>
      <w:rPr>
        <w:rFonts w:ascii="Candara" w:hAnsi="Candara" w:cs="AL-Mohanad Bold" w:hint="default"/>
        <w:i w:val="0"/>
        <w:sz w:val="24"/>
      </w:rPr>
    </w:lvl>
    <w:lvl w:ilvl="6">
      <w:start w:val="1"/>
      <w:numFmt w:val="decimal"/>
      <w:lvlText w:val="%1.%2.%3.%4.%5.%6.%7."/>
      <w:lvlJc w:val="left"/>
      <w:pPr>
        <w:ind w:left="1942" w:hanging="1440"/>
      </w:pPr>
      <w:rPr>
        <w:rFonts w:ascii="Candara" w:hAnsi="Candara" w:cs="AL-Mohanad Bold" w:hint="default"/>
        <w:i w:val="0"/>
        <w:sz w:val="24"/>
      </w:rPr>
    </w:lvl>
    <w:lvl w:ilvl="7">
      <w:start w:val="1"/>
      <w:numFmt w:val="decimal"/>
      <w:lvlText w:val="%1.%2.%3.%4.%5.%6.%7.%8."/>
      <w:lvlJc w:val="left"/>
      <w:pPr>
        <w:ind w:left="1942" w:hanging="1440"/>
      </w:pPr>
      <w:rPr>
        <w:rFonts w:ascii="Candara" w:hAnsi="Candara" w:cs="AL-Mohanad Bold" w:hint="default"/>
        <w:i w:val="0"/>
        <w:sz w:val="24"/>
      </w:rPr>
    </w:lvl>
    <w:lvl w:ilvl="8">
      <w:start w:val="1"/>
      <w:numFmt w:val="decimal"/>
      <w:lvlText w:val="%1.%2.%3.%4.%5.%6.%7.%8.%9."/>
      <w:lvlJc w:val="left"/>
      <w:pPr>
        <w:ind w:left="2302" w:hanging="1800"/>
      </w:pPr>
      <w:rPr>
        <w:rFonts w:ascii="Candara" w:hAnsi="Candara" w:cs="AL-Mohanad Bold" w:hint="default"/>
        <w:i w:val="0"/>
        <w:sz w:val="24"/>
      </w:rPr>
    </w:lvl>
  </w:abstractNum>
  <w:abstractNum w:abstractNumId="73">
    <w:nsid w:val="2F545BF4"/>
    <w:multiLevelType w:val="hybridMultilevel"/>
    <w:tmpl w:val="BD6C7E3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nsid w:val="2FDD6FFF"/>
    <w:multiLevelType w:val="multilevel"/>
    <w:tmpl w:val="30964C98"/>
    <w:lvl w:ilvl="0">
      <w:start w:val="1"/>
      <w:numFmt w:val="decimal"/>
      <w:lvlText w:val="%1"/>
      <w:lvlJc w:val="left"/>
      <w:pPr>
        <w:ind w:left="720" w:hanging="360"/>
      </w:pPr>
      <w:rPr>
        <w:rFonts w:ascii="Times New Roman" w:eastAsia="Times New Roman" w:hAnsi="Times New Roman"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5">
    <w:nsid w:val="302833AB"/>
    <w:multiLevelType w:val="hybridMultilevel"/>
    <w:tmpl w:val="DD5227D8"/>
    <w:lvl w:ilvl="0" w:tplc="040C0005">
      <w:start w:val="1"/>
      <w:numFmt w:val="bullet"/>
      <w:lvlText w:val=""/>
      <w:lvlJc w:val="left"/>
      <w:pPr>
        <w:ind w:left="720" w:hanging="360"/>
      </w:pPr>
      <w:rPr>
        <w:rFonts w:ascii="Wingdings" w:hAnsi="Wingdings" w:hint="default"/>
        <w:snapToGrid/>
        <w:color w:val="auto"/>
        <w:spacing w:val="6"/>
        <w:sz w:val="28"/>
        <w:szCs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nsid w:val="30D22CC4"/>
    <w:multiLevelType w:val="hybridMultilevel"/>
    <w:tmpl w:val="38DA9682"/>
    <w:lvl w:ilvl="0" w:tplc="040C000D">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nsid w:val="30E8680E"/>
    <w:multiLevelType w:val="hybridMultilevel"/>
    <w:tmpl w:val="783ACE92"/>
    <w:lvl w:ilvl="0" w:tplc="AFA0230C">
      <w:start w:val="1"/>
      <w:numFmt w:val="bullet"/>
      <w:lvlText w:val=""/>
      <w:lvlJc w:val="left"/>
      <w:pPr>
        <w:ind w:left="720" w:hanging="360"/>
      </w:pPr>
      <w:rPr>
        <w:rFonts w:ascii="Wingdings" w:hAnsi="Wingdings" w:cs="Wingdings" w:hint="default"/>
        <w:snapToGrid/>
        <w:color w:val="auto"/>
        <w:spacing w:val="6"/>
        <w:sz w:val="28"/>
        <w:szCs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nsid w:val="31413D27"/>
    <w:multiLevelType w:val="hybridMultilevel"/>
    <w:tmpl w:val="A73408E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nsid w:val="31567C1E"/>
    <w:multiLevelType w:val="multilevel"/>
    <w:tmpl w:val="8ED64D74"/>
    <w:lvl w:ilvl="0">
      <w:start w:val="1"/>
      <w:numFmt w:val="decimal"/>
      <w:lvlText w:val="%1"/>
      <w:lvlJc w:val="left"/>
      <w:pPr>
        <w:ind w:left="435" w:hanging="435"/>
      </w:pPr>
      <w:rPr>
        <w:rFonts w:hint="default"/>
      </w:rPr>
    </w:lvl>
    <w:lvl w:ilvl="1">
      <w:start w:val="1"/>
      <w:numFmt w:val="decimal"/>
      <w:lvlText w:val="%1-%2"/>
      <w:lvlJc w:val="left"/>
      <w:pPr>
        <w:ind w:left="1800" w:hanging="72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80">
    <w:nsid w:val="31E14095"/>
    <w:multiLevelType w:val="hybridMultilevel"/>
    <w:tmpl w:val="F1666D8C"/>
    <w:lvl w:ilvl="0" w:tplc="23C8F5D6">
      <w:start w:val="1"/>
      <w:numFmt w:val="decimal"/>
      <w:lvlText w:val="%1."/>
      <w:lvlJc w:val="left"/>
      <w:pPr>
        <w:ind w:left="720" w:hanging="360"/>
      </w:pPr>
      <w:rPr>
        <w:lang w:val="fr-FR"/>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1">
    <w:nsid w:val="32187107"/>
    <w:multiLevelType w:val="hybridMultilevel"/>
    <w:tmpl w:val="C8EE093A"/>
    <w:lvl w:ilvl="0" w:tplc="5A26EB86">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nsid w:val="337127D6"/>
    <w:multiLevelType w:val="hybridMultilevel"/>
    <w:tmpl w:val="4632712A"/>
    <w:lvl w:ilvl="0" w:tplc="4ACE5812">
      <w:start w:val="1"/>
      <w:numFmt w:val="bullet"/>
      <w:lvlText w:val="-"/>
      <w:lvlJc w:val="left"/>
      <w:pPr>
        <w:ind w:left="1068" w:hanging="360"/>
      </w:pPr>
      <w:rPr>
        <w:rFonts w:ascii="Traditional Arabic" w:eastAsia="Times New Roman" w:hAnsi="Traditional Arabic" w:cs="Traditional Arabic"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83">
    <w:nsid w:val="33D40464"/>
    <w:multiLevelType w:val="hybridMultilevel"/>
    <w:tmpl w:val="553AE7AC"/>
    <w:lvl w:ilvl="0" w:tplc="744C13A2">
      <w:numFmt w:val="bull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4">
    <w:nsid w:val="33F166AF"/>
    <w:multiLevelType w:val="hybridMultilevel"/>
    <w:tmpl w:val="26BC670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5">
    <w:nsid w:val="34514AF8"/>
    <w:multiLevelType w:val="hybridMultilevel"/>
    <w:tmpl w:val="FFCCF06A"/>
    <w:lvl w:ilvl="0" w:tplc="D458CD62">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nsid w:val="34985833"/>
    <w:multiLevelType w:val="hybridMultilevel"/>
    <w:tmpl w:val="AE92861E"/>
    <w:lvl w:ilvl="0" w:tplc="8FFC281E">
      <w:start w:val="1"/>
      <w:numFmt w:val="decimal"/>
      <w:lvlText w:val="%1."/>
      <w:lvlJc w:val="left"/>
      <w:pPr>
        <w:ind w:left="360" w:hanging="360"/>
      </w:pPr>
      <w:rPr>
        <w:rFonts w:hint="default"/>
      </w:rPr>
    </w:lvl>
    <w:lvl w:ilvl="1" w:tplc="040C0019" w:tentative="1">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87">
    <w:nsid w:val="3537496F"/>
    <w:multiLevelType w:val="multilevel"/>
    <w:tmpl w:val="09487F5C"/>
    <w:lvl w:ilvl="0">
      <w:start w:val="2"/>
      <w:numFmt w:val="decimal"/>
      <w:lvlText w:val="%1"/>
      <w:lvlJc w:val="left"/>
      <w:pPr>
        <w:ind w:left="390" w:hanging="390"/>
      </w:pPr>
      <w:rPr>
        <w:rFonts w:hint="default"/>
        <w:i w:val="0"/>
        <w:sz w:val="28"/>
      </w:rPr>
    </w:lvl>
    <w:lvl w:ilvl="1">
      <w:start w:val="1"/>
      <w:numFmt w:val="decimal"/>
      <w:lvlText w:val="%1-%2"/>
      <w:lvlJc w:val="left"/>
      <w:pPr>
        <w:ind w:left="673" w:hanging="390"/>
      </w:pPr>
      <w:rPr>
        <w:rFonts w:hint="default"/>
        <w:i/>
        <w:iCs w:val="0"/>
        <w:sz w:val="28"/>
      </w:rPr>
    </w:lvl>
    <w:lvl w:ilvl="2">
      <w:start w:val="1"/>
      <w:numFmt w:val="decimal"/>
      <w:lvlText w:val="%1-%2.%3"/>
      <w:lvlJc w:val="left"/>
      <w:pPr>
        <w:ind w:left="1286" w:hanging="720"/>
      </w:pPr>
      <w:rPr>
        <w:rFonts w:hint="default"/>
        <w:i w:val="0"/>
        <w:sz w:val="28"/>
      </w:rPr>
    </w:lvl>
    <w:lvl w:ilvl="3">
      <w:start w:val="1"/>
      <w:numFmt w:val="decimal"/>
      <w:lvlText w:val="%1-%2.%3.%4"/>
      <w:lvlJc w:val="left"/>
      <w:pPr>
        <w:ind w:left="1569" w:hanging="720"/>
      </w:pPr>
      <w:rPr>
        <w:rFonts w:hint="default"/>
        <w:i w:val="0"/>
        <w:sz w:val="28"/>
      </w:rPr>
    </w:lvl>
    <w:lvl w:ilvl="4">
      <w:start w:val="1"/>
      <w:numFmt w:val="decimal"/>
      <w:lvlText w:val="%1-%2.%3.%4.%5"/>
      <w:lvlJc w:val="left"/>
      <w:pPr>
        <w:ind w:left="2212" w:hanging="1080"/>
      </w:pPr>
      <w:rPr>
        <w:rFonts w:hint="default"/>
        <w:i w:val="0"/>
        <w:sz w:val="28"/>
      </w:rPr>
    </w:lvl>
    <w:lvl w:ilvl="5">
      <w:start w:val="1"/>
      <w:numFmt w:val="decimal"/>
      <w:lvlText w:val="%1-%2.%3.%4.%5.%6"/>
      <w:lvlJc w:val="left"/>
      <w:pPr>
        <w:ind w:left="2495" w:hanging="1080"/>
      </w:pPr>
      <w:rPr>
        <w:rFonts w:hint="default"/>
        <w:i w:val="0"/>
        <w:sz w:val="28"/>
      </w:rPr>
    </w:lvl>
    <w:lvl w:ilvl="6">
      <w:start w:val="1"/>
      <w:numFmt w:val="decimal"/>
      <w:lvlText w:val="%1-%2.%3.%4.%5.%6.%7"/>
      <w:lvlJc w:val="left"/>
      <w:pPr>
        <w:ind w:left="3138" w:hanging="1440"/>
      </w:pPr>
      <w:rPr>
        <w:rFonts w:hint="default"/>
        <w:i w:val="0"/>
        <w:sz w:val="28"/>
      </w:rPr>
    </w:lvl>
    <w:lvl w:ilvl="7">
      <w:start w:val="1"/>
      <w:numFmt w:val="decimal"/>
      <w:lvlText w:val="%1-%2.%3.%4.%5.%6.%7.%8"/>
      <w:lvlJc w:val="left"/>
      <w:pPr>
        <w:ind w:left="3421" w:hanging="1440"/>
      </w:pPr>
      <w:rPr>
        <w:rFonts w:hint="default"/>
        <w:i w:val="0"/>
        <w:sz w:val="28"/>
      </w:rPr>
    </w:lvl>
    <w:lvl w:ilvl="8">
      <w:start w:val="1"/>
      <w:numFmt w:val="decimal"/>
      <w:lvlText w:val="%1-%2.%3.%4.%5.%6.%7.%8.%9"/>
      <w:lvlJc w:val="left"/>
      <w:pPr>
        <w:ind w:left="4064" w:hanging="1800"/>
      </w:pPr>
      <w:rPr>
        <w:rFonts w:hint="default"/>
        <w:i w:val="0"/>
        <w:sz w:val="28"/>
      </w:rPr>
    </w:lvl>
  </w:abstractNum>
  <w:abstractNum w:abstractNumId="88">
    <w:nsid w:val="36122088"/>
    <w:multiLevelType w:val="multilevel"/>
    <w:tmpl w:val="DD884630"/>
    <w:lvl w:ilvl="0">
      <w:start w:val="1"/>
      <w:numFmt w:val="decimal"/>
      <w:lvlText w:val="%1"/>
      <w:lvlJc w:val="left"/>
      <w:pPr>
        <w:ind w:left="435" w:hanging="435"/>
      </w:pPr>
      <w:rPr>
        <w:rFonts w:hint="default"/>
      </w:rPr>
    </w:lvl>
    <w:lvl w:ilvl="1">
      <w:start w:val="1"/>
      <w:numFmt w:val="decimal"/>
      <w:lvlText w:val="%1-%2"/>
      <w:lvlJc w:val="left"/>
      <w:pPr>
        <w:ind w:left="1712" w:hanging="72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89">
    <w:nsid w:val="374F1250"/>
    <w:multiLevelType w:val="hybridMultilevel"/>
    <w:tmpl w:val="804414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nsid w:val="37557DBA"/>
    <w:multiLevelType w:val="hybridMultilevel"/>
    <w:tmpl w:val="2F94A7A8"/>
    <w:lvl w:ilvl="0" w:tplc="758C20DE">
      <w:start w:val="1"/>
      <w:numFmt w:val="bullet"/>
      <w:lvlText w:val="-"/>
      <w:lvlJc w:val="left"/>
      <w:pPr>
        <w:tabs>
          <w:tab w:val="num" w:pos="720"/>
        </w:tabs>
        <w:ind w:left="720" w:hanging="360"/>
      </w:pPr>
      <w:rPr>
        <w:rFonts w:ascii="Times New Roman" w:hAnsi="Times New Roman" w:cs="Times New Roman" w:hint="default"/>
      </w:rPr>
    </w:lvl>
    <w:lvl w:ilvl="1" w:tplc="53BE176E">
      <w:start w:val="1"/>
      <w:numFmt w:val="bullet"/>
      <w:lvlText w:val="-"/>
      <w:lvlJc w:val="left"/>
      <w:pPr>
        <w:tabs>
          <w:tab w:val="num" w:pos="1440"/>
        </w:tabs>
        <w:ind w:left="1440" w:hanging="360"/>
      </w:pPr>
      <w:rPr>
        <w:rFonts w:ascii="Times New Roman" w:hAnsi="Times New Roman" w:cs="Times New Roman" w:hint="default"/>
      </w:rPr>
    </w:lvl>
    <w:lvl w:ilvl="2" w:tplc="2A70828C">
      <w:start w:val="1"/>
      <w:numFmt w:val="bullet"/>
      <w:lvlText w:val="-"/>
      <w:lvlJc w:val="left"/>
      <w:pPr>
        <w:tabs>
          <w:tab w:val="num" w:pos="2160"/>
        </w:tabs>
        <w:ind w:left="2160" w:hanging="360"/>
      </w:pPr>
      <w:rPr>
        <w:rFonts w:ascii="Times New Roman" w:hAnsi="Times New Roman" w:cs="Times New Roman" w:hint="default"/>
      </w:rPr>
    </w:lvl>
    <w:lvl w:ilvl="3" w:tplc="928EE914">
      <w:start w:val="1"/>
      <w:numFmt w:val="bullet"/>
      <w:lvlText w:val="-"/>
      <w:lvlJc w:val="left"/>
      <w:pPr>
        <w:tabs>
          <w:tab w:val="num" w:pos="2880"/>
        </w:tabs>
        <w:ind w:left="2880" w:hanging="360"/>
      </w:pPr>
      <w:rPr>
        <w:rFonts w:ascii="Times New Roman" w:hAnsi="Times New Roman" w:cs="Times New Roman" w:hint="default"/>
      </w:rPr>
    </w:lvl>
    <w:lvl w:ilvl="4" w:tplc="237485CA">
      <w:start w:val="1"/>
      <w:numFmt w:val="bullet"/>
      <w:lvlText w:val="-"/>
      <w:lvlJc w:val="left"/>
      <w:pPr>
        <w:tabs>
          <w:tab w:val="num" w:pos="3600"/>
        </w:tabs>
        <w:ind w:left="3600" w:hanging="360"/>
      </w:pPr>
      <w:rPr>
        <w:rFonts w:ascii="Times New Roman" w:hAnsi="Times New Roman" w:cs="Times New Roman" w:hint="default"/>
      </w:rPr>
    </w:lvl>
    <w:lvl w:ilvl="5" w:tplc="32240C46">
      <w:start w:val="1"/>
      <w:numFmt w:val="bullet"/>
      <w:lvlText w:val="-"/>
      <w:lvlJc w:val="left"/>
      <w:pPr>
        <w:tabs>
          <w:tab w:val="num" w:pos="4320"/>
        </w:tabs>
        <w:ind w:left="4320" w:hanging="360"/>
      </w:pPr>
      <w:rPr>
        <w:rFonts w:ascii="Times New Roman" w:hAnsi="Times New Roman" w:cs="Times New Roman" w:hint="default"/>
      </w:rPr>
    </w:lvl>
    <w:lvl w:ilvl="6" w:tplc="34EEE82A">
      <w:start w:val="1"/>
      <w:numFmt w:val="bullet"/>
      <w:lvlText w:val="-"/>
      <w:lvlJc w:val="left"/>
      <w:pPr>
        <w:tabs>
          <w:tab w:val="num" w:pos="5040"/>
        </w:tabs>
        <w:ind w:left="5040" w:hanging="360"/>
      </w:pPr>
      <w:rPr>
        <w:rFonts w:ascii="Times New Roman" w:hAnsi="Times New Roman" w:cs="Times New Roman" w:hint="default"/>
      </w:rPr>
    </w:lvl>
    <w:lvl w:ilvl="7" w:tplc="30B88010">
      <w:start w:val="1"/>
      <w:numFmt w:val="bullet"/>
      <w:lvlText w:val="-"/>
      <w:lvlJc w:val="left"/>
      <w:pPr>
        <w:tabs>
          <w:tab w:val="num" w:pos="5760"/>
        </w:tabs>
        <w:ind w:left="5760" w:hanging="360"/>
      </w:pPr>
      <w:rPr>
        <w:rFonts w:ascii="Times New Roman" w:hAnsi="Times New Roman" w:cs="Times New Roman" w:hint="default"/>
      </w:rPr>
    </w:lvl>
    <w:lvl w:ilvl="8" w:tplc="5330E588">
      <w:start w:val="1"/>
      <w:numFmt w:val="bullet"/>
      <w:lvlText w:val="-"/>
      <w:lvlJc w:val="left"/>
      <w:pPr>
        <w:tabs>
          <w:tab w:val="num" w:pos="6480"/>
        </w:tabs>
        <w:ind w:left="6480" w:hanging="360"/>
      </w:pPr>
      <w:rPr>
        <w:rFonts w:ascii="Times New Roman" w:hAnsi="Times New Roman" w:cs="Times New Roman" w:hint="default"/>
      </w:rPr>
    </w:lvl>
  </w:abstractNum>
  <w:abstractNum w:abstractNumId="91">
    <w:nsid w:val="381956C6"/>
    <w:multiLevelType w:val="multilevel"/>
    <w:tmpl w:val="2E00FFC8"/>
    <w:lvl w:ilvl="0">
      <w:start w:val="1"/>
      <w:numFmt w:val="decimal"/>
      <w:lvlText w:val="%1."/>
      <w:lvlJc w:val="left"/>
      <w:pPr>
        <w:ind w:left="1004" w:hanging="360"/>
      </w:pPr>
      <w:rPr>
        <w:rFonts w:ascii="Calibri" w:eastAsia="Calibri" w:hAnsi="Calibri" w:cs="Calibri"/>
        <w:b/>
        <w:bCs/>
      </w:rPr>
    </w:lvl>
    <w:lvl w:ilvl="1">
      <w:start w:val="1"/>
      <w:numFmt w:val="decimal"/>
      <w:isLgl/>
      <w:lvlText w:val="%1.%2."/>
      <w:lvlJc w:val="left"/>
      <w:pPr>
        <w:ind w:left="1004" w:hanging="360"/>
      </w:pPr>
      <w:rPr>
        <w:b w:val="0"/>
        <w:bCs w:val="0"/>
        <w:sz w:val="22"/>
        <w:szCs w:val="22"/>
      </w:rPr>
    </w:lvl>
    <w:lvl w:ilvl="2">
      <w:start w:val="1"/>
      <w:numFmt w:val="bullet"/>
      <w:lvlText w:val="@"/>
      <w:lvlJc w:val="left"/>
      <w:pPr>
        <w:ind w:left="1364" w:hanging="720"/>
      </w:pPr>
      <w:rPr>
        <w:rFonts w:ascii="Wingdings" w:hAnsi="Wingdings" w:hint="default"/>
      </w:r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1724" w:hanging="1080"/>
      </w:pPr>
    </w:lvl>
    <w:lvl w:ilvl="7">
      <w:start w:val="1"/>
      <w:numFmt w:val="decimal"/>
      <w:isLgl/>
      <w:lvlText w:val="%1.%2.%3.%4.%5.%6.%7.%8."/>
      <w:lvlJc w:val="left"/>
      <w:pPr>
        <w:ind w:left="2084" w:hanging="1440"/>
      </w:pPr>
    </w:lvl>
    <w:lvl w:ilvl="8">
      <w:start w:val="1"/>
      <w:numFmt w:val="decimal"/>
      <w:isLgl/>
      <w:lvlText w:val="%1.%2.%3.%4.%5.%6.%7.%8.%9."/>
      <w:lvlJc w:val="left"/>
      <w:pPr>
        <w:ind w:left="2084" w:hanging="1440"/>
      </w:pPr>
    </w:lvl>
  </w:abstractNum>
  <w:abstractNum w:abstractNumId="92">
    <w:nsid w:val="39436E9A"/>
    <w:multiLevelType w:val="hybridMultilevel"/>
    <w:tmpl w:val="9C9202D8"/>
    <w:lvl w:ilvl="0" w:tplc="8A242962">
      <w:numFmt w:val="bullet"/>
      <w:lvlText w:val="-"/>
      <w:lvlJc w:val="left"/>
      <w:pPr>
        <w:ind w:left="1080" w:hanging="360"/>
      </w:pPr>
      <w:rPr>
        <w:rFonts w:ascii="Times New Roman" w:eastAsia="Calibri" w:hAnsi="Times New Roman" w:cs="Times New Roman" w:hint="default"/>
        <w:sz w:val="20"/>
        <w:szCs w:val="2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3">
    <w:nsid w:val="39AE7631"/>
    <w:multiLevelType w:val="multilevel"/>
    <w:tmpl w:val="91CCAFFC"/>
    <w:lvl w:ilvl="0">
      <w:start w:val="2"/>
      <w:numFmt w:val="decimal"/>
      <w:lvlText w:val="%1"/>
      <w:lvlJc w:val="left"/>
      <w:pPr>
        <w:ind w:left="390" w:hanging="390"/>
      </w:pPr>
      <w:rPr>
        <w:rFonts w:hint="default"/>
        <w:i w:val="0"/>
        <w:sz w:val="28"/>
      </w:rPr>
    </w:lvl>
    <w:lvl w:ilvl="1">
      <w:start w:val="1"/>
      <w:numFmt w:val="decimal"/>
      <w:lvlText w:val="%1-%2"/>
      <w:lvlJc w:val="left"/>
      <w:pPr>
        <w:ind w:left="673" w:hanging="390"/>
      </w:pPr>
      <w:rPr>
        <w:rFonts w:hint="default"/>
        <w:i/>
        <w:iCs w:val="0"/>
        <w:sz w:val="28"/>
      </w:rPr>
    </w:lvl>
    <w:lvl w:ilvl="2">
      <w:start w:val="1"/>
      <w:numFmt w:val="decimal"/>
      <w:lvlText w:val="%1-%2.%3"/>
      <w:lvlJc w:val="left"/>
      <w:pPr>
        <w:ind w:left="1286" w:hanging="720"/>
      </w:pPr>
      <w:rPr>
        <w:rFonts w:hint="default"/>
        <w:i w:val="0"/>
        <w:sz w:val="28"/>
      </w:rPr>
    </w:lvl>
    <w:lvl w:ilvl="3">
      <w:start w:val="1"/>
      <w:numFmt w:val="decimal"/>
      <w:lvlText w:val="%1-%2.%3.%4"/>
      <w:lvlJc w:val="left"/>
      <w:pPr>
        <w:ind w:left="1569" w:hanging="720"/>
      </w:pPr>
      <w:rPr>
        <w:rFonts w:hint="default"/>
        <w:i w:val="0"/>
        <w:sz w:val="28"/>
      </w:rPr>
    </w:lvl>
    <w:lvl w:ilvl="4">
      <w:start w:val="1"/>
      <w:numFmt w:val="decimal"/>
      <w:lvlText w:val="%1-%2.%3.%4.%5"/>
      <w:lvlJc w:val="left"/>
      <w:pPr>
        <w:ind w:left="2212" w:hanging="1080"/>
      </w:pPr>
      <w:rPr>
        <w:rFonts w:hint="default"/>
        <w:i w:val="0"/>
        <w:sz w:val="28"/>
      </w:rPr>
    </w:lvl>
    <w:lvl w:ilvl="5">
      <w:start w:val="1"/>
      <w:numFmt w:val="decimal"/>
      <w:lvlText w:val="%1-%2.%3.%4.%5.%6"/>
      <w:lvlJc w:val="left"/>
      <w:pPr>
        <w:ind w:left="2495" w:hanging="1080"/>
      </w:pPr>
      <w:rPr>
        <w:rFonts w:hint="default"/>
        <w:i w:val="0"/>
        <w:sz w:val="28"/>
      </w:rPr>
    </w:lvl>
    <w:lvl w:ilvl="6">
      <w:start w:val="1"/>
      <w:numFmt w:val="decimal"/>
      <w:lvlText w:val="%1-%2.%3.%4.%5.%6.%7"/>
      <w:lvlJc w:val="left"/>
      <w:pPr>
        <w:ind w:left="3138" w:hanging="1440"/>
      </w:pPr>
      <w:rPr>
        <w:rFonts w:hint="default"/>
        <w:i w:val="0"/>
        <w:sz w:val="28"/>
      </w:rPr>
    </w:lvl>
    <w:lvl w:ilvl="7">
      <w:start w:val="1"/>
      <w:numFmt w:val="decimal"/>
      <w:lvlText w:val="%1-%2.%3.%4.%5.%6.%7.%8"/>
      <w:lvlJc w:val="left"/>
      <w:pPr>
        <w:ind w:left="3421" w:hanging="1440"/>
      </w:pPr>
      <w:rPr>
        <w:rFonts w:hint="default"/>
        <w:i w:val="0"/>
        <w:sz w:val="28"/>
      </w:rPr>
    </w:lvl>
    <w:lvl w:ilvl="8">
      <w:start w:val="1"/>
      <w:numFmt w:val="decimal"/>
      <w:lvlText w:val="%1-%2.%3.%4.%5.%6.%7.%8.%9"/>
      <w:lvlJc w:val="left"/>
      <w:pPr>
        <w:ind w:left="4064" w:hanging="1800"/>
      </w:pPr>
      <w:rPr>
        <w:rFonts w:hint="default"/>
        <w:i w:val="0"/>
        <w:sz w:val="28"/>
      </w:rPr>
    </w:lvl>
  </w:abstractNum>
  <w:abstractNum w:abstractNumId="94">
    <w:nsid w:val="3ACA16E3"/>
    <w:multiLevelType w:val="hybridMultilevel"/>
    <w:tmpl w:val="08FADC40"/>
    <w:lvl w:ilvl="0" w:tplc="569E7D94">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nsid w:val="3B3821FA"/>
    <w:multiLevelType w:val="hybridMultilevel"/>
    <w:tmpl w:val="718216F0"/>
    <w:lvl w:ilvl="0" w:tplc="59102818">
      <w:start w:val="1"/>
      <w:numFmt w:val="decimal"/>
      <w:lvlText w:val="%1"/>
      <w:lvlJc w:val="left"/>
      <w:pPr>
        <w:ind w:left="720" w:hanging="360"/>
      </w:pPr>
      <w:rPr>
        <w:rFonts w:hint="default"/>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nsid w:val="3BB01B57"/>
    <w:multiLevelType w:val="hybridMultilevel"/>
    <w:tmpl w:val="1164814A"/>
    <w:lvl w:ilvl="0" w:tplc="040C0001">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97">
    <w:nsid w:val="3C205A1F"/>
    <w:multiLevelType w:val="multilevel"/>
    <w:tmpl w:val="1BFCF9E0"/>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98">
    <w:nsid w:val="3C3E5C9C"/>
    <w:multiLevelType w:val="hybridMultilevel"/>
    <w:tmpl w:val="21FC23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nsid w:val="3C9C5A7F"/>
    <w:multiLevelType w:val="multilevel"/>
    <w:tmpl w:val="57C2FF64"/>
    <w:lvl w:ilvl="0">
      <w:start w:val="1"/>
      <w:numFmt w:val="decimal"/>
      <w:lvlText w:val="%1"/>
      <w:lvlJc w:val="left"/>
      <w:pPr>
        <w:ind w:left="585" w:hanging="585"/>
      </w:pPr>
      <w:rPr>
        <w:rFonts w:hint="default"/>
        <w:b/>
        <w:bCs/>
      </w:rPr>
    </w:lvl>
    <w:lvl w:ilvl="1">
      <w:start w:val="1"/>
      <w:numFmt w:val="decimal"/>
      <w:lvlText w:val="%1-%2"/>
      <w:lvlJc w:val="left"/>
      <w:pPr>
        <w:ind w:left="720" w:hanging="720"/>
      </w:pPr>
      <w:rPr>
        <w:rFonts w:hint="default"/>
        <w:b/>
        <w:bCs/>
        <w:i w:val="0"/>
        <w:iCs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0">
    <w:nsid w:val="3CAC61B7"/>
    <w:multiLevelType w:val="hybridMultilevel"/>
    <w:tmpl w:val="BDC6E1AE"/>
    <w:lvl w:ilvl="0" w:tplc="5D40C7A6">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1">
    <w:nsid w:val="3CF12E08"/>
    <w:multiLevelType w:val="multilevel"/>
    <w:tmpl w:val="FE2C6900"/>
    <w:lvl w:ilvl="0">
      <w:start w:val="2"/>
      <w:numFmt w:val="decimal"/>
      <w:lvlText w:val="%1"/>
      <w:lvlJc w:val="left"/>
      <w:pPr>
        <w:ind w:left="390" w:hanging="390"/>
      </w:pPr>
      <w:rPr>
        <w:rFonts w:hint="default"/>
        <w:i w:val="0"/>
        <w:sz w:val="28"/>
      </w:rPr>
    </w:lvl>
    <w:lvl w:ilvl="1">
      <w:start w:val="1"/>
      <w:numFmt w:val="decimal"/>
      <w:lvlText w:val="%1-%2"/>
      <w:lvlJc w:val="left"/>
      <w:pPr>
        <w:ind w:left="1470" w:hanging="390"/>
      </w:pPr>
      <w:rPr>
        <w:rFonts w:hint="default"/>
        <w:i/>
        <w:iCs w:val="0"/>
        <w:sz w:val="28"/>
      </w:rPr>
    </w:lvl>
    <w:lvl w:ilvl="2">
      <w:start w:val="1"/>
      <w:numFmt w:val="decimal"/>
      <w:lvlText w:val="%1-%2.%3"/>
      <w:lvlJc w:val="left"/>
      <w:pPr>
        <w:ind w:left="2880" w:hanging="720"/>
      </w:pPr>
      <w:rPr>
        <w:rFonts w:hint="default"/>
        <w:i w:val="0"/>
        <w:sz w:val="28"/>
      </w:rPr>
    </w:lvl>
    <w:lvl w:ilvl="3">
      <w:start w:val="1"/>
      <w:numFmt w:val="decimal"/>
      <w:lvlText w:val="%1-%2.%3.%4"/>
      <w:lvlJc w:val="left"/>
      <w:pPr>
        <w:ind w:left="3960" w:hanging="720"/>
      </w:pPr>
      <w:rPr>
        <w:rFonts w:hint="default"/>
        <w:i w:val="0"/>
        <w:sz w:val="28"/>
      </w:rPr>
    </w:lvl>
    <w:lvl w:ilvl="4">
      <w:start w:val="1"/>
      <w:numFmt w:val="decimal"/>
      <w:lvlText w:val="%1-%2.%3.%4.%5"/>
      <w:lvlJc w:val="left"/>
      <w:pPr>
        <w:ind w:left="5400" w:hanging="1080"/>
      </w:pPr>
      <w:rPr>
        <w:rFonts w:hint="default"/>
        <w:i w:val="0"/>
        <w:sz w:val="28"/>
      </w:rPr>
    </w:lvl>
    <w:lvl w:ilvl="5">
      <w:start w:val="1"/>
      <w:numFmt w:val="decimal"/>
      <w:lvlText w:val="%1-%2.%3.%4.%5.%6"/>
      <w:lvlJc w:val="left"/>
      <w:pPr>
        <w:ind w:left="6480" w:hanging="1080"/>
      </w:pPr>
      <w:rPr>
        <w:rFonts w:hint="default"/>
        <w:i w:val="0"/>
        <w:sz w:val="28"/>
      </w:rPr>
    </w:lvl>
    <w:lvl w:ilvl="6">
      <w:start w:val="1"/>
      <w:numFmt w:val="decimal"/>
      <w:lvlText w:val="%1-%2.%3.%4.%5.%6.%7"/>
      <w:lvlJc w:val="left"/>
      <w:pPr>
        <w:ind w:left="7920" w:hanging="1440"/>
      </w:pPr>
      <w:rPr>
        <w:rFonts w:hint="default"/>
        <w:i w:val="0"/>
        <w:sz w:val="28"/>
      </w:rPr>
    </w:lvl>
    <w:lvl w:ilvl="7">
      <w:start w:val="1"/>
      <w:numFmt w:val="decimal"/>
      <w:lvlText w:val="%1-%2.%3.%4.%5.%6.%7.%8"/>
      <w:lvlJc w:val="left"/>
      <w:pPr>
        <w:ind w:left="9000" w:hanging="1440"/>
      </w:pPr>
      <w:rPr>
        <w:rFonts w:hint="default"/>
        <w:i w:val="0"/>
        <w:sz w:val="28"/>
      </w:rPr>
    </w:lvl>
    <w:lvl w:ilvl="8">
      <w:start w:val="1"/>
      <w:numFmt w:val="decimal"/>
      <w:lvlText w:val="%1-%2.%3.%4.%5.%6.%7.%8.%9"/>
      <w:lvlJc w:val="left"/>
      <w:pPr>
        <w:ind w:left="10440" w:hanging="1800"/>
      </w:pPr>
      <w:rPr>
        <w:rFonts w:hint="default"/>
        <w:i w:val="0"/>
        <w:sz w:val="28"/>
      </w:rPr>
    </w:lvl>
  </w:abstractNum>
  <w:abstractNum w:abstractNumId="102">
    <w:nsid w:val="3D0F1A9A"/>
    <w:multiLevelType w:val="hybridMultilevel"/>
    <w:tmpl w:val="64E406A6"/>
    <w:lvl w:ilvl="0" w:tplc="54489EB2">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3">
    <w:nsid w:val="3D4D65CB"/>
    <w:multiLevelType w:val="hybridMultilevel"/>
    <w:tmpl w:val="C3A29A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nsid w:val="3DFB765B"/>
    <w:multiLevelType w:val="multilevel"/>
    <w:tmpl w:val="4A38BE7E"/>
    <w:lvl w:ilvl="0">
      <w:start w:val="1"/>
      <w:numFmt w:val="decimal"/>
      <w:lvlText w:val="%1"/>
      <w:lvlJc w:val="left"/>
      <w:pPr>
        <w:ind w:left="360" w:hanging="360"/>
      </w:pPr>
      <w:rPr>
        <w:rFonts w:hint="default"/>
        <w:b w:val="0"/>
        <w:sz w:val="24"/>
      </w:rPr>
    </w:lvl>
    <w:lvl w:ilvl="1">
      <w:start w:val="1"/>
      <w:numFmt w:val="decimal"/>
      <w:lvlText w:val="%1-%2"/>
      <w:lvlJc w:val="left"/>
      <w:pPr>
        <w:ind w:left="1080" w:hanging="720"/>
      </w:pPr>
      <w:rPr>
        <w:rFonts w:hint="default"/>
        <w:b/>
        <w:bCs/>
        <w:sz w:val="28"/>
        <w:szCs w:val="28"/>
      </w:rPr>
    </w:lvl>
    <w:lvl w:ilvl="2">
      <w:start w:val="1"/>
      <w:numFmt w:val="decimal"/>
      <w:lvlText w:val="%1-%2.%3"/>
      <w:lvlJc w:val="left"/>
      <w:pPr>
        <w:ind w:left="1440" w:hanging="720"/>
      </w:pPr>
      <w:rPr>
        <w:rFonts w:hint="default"/>
        <w:b w:val="0"/>
        <w:sz w:val="24"/>
      </w:rPr>
    </w:lvl>
    <w:lvl w:ilvl="3">
      <w:start w:val="1"/>
      <w:numFmt w:val="decimal"/>
      <w:lvlText w:val="%1-%2.%3.%4"/>
      <w:lvlJc w:val="left"/>
      <w:pPr>
        <w:ind w:left="2160" w:hanging="1080"/>
      </w:pPr>
      <w:rPr>
        <w:rFonts w:hint="default"/>
        <w:b w:val="0"/>
        <w:sz w:val="24"/>
      </w:rPr>
    </w:lvl>
    <w:lvl w:ilvl="4">
      <w:start w:val="1"/>
      <w:numFmt w:val="decimal"/>
      <w:lvlText w:val="%1-%2.%3.%4.%5"/>
      <w:lvlJc w:val="left"/>
      <w:pPr>
        <w:ind w:left="2880" w:hanging="1440"/>
      </w:pPr>
      <w:rPr>
        <w:rFonts w:hint="default"/>
        <w:b w:val="0"/>
        <w:sz w:val="24"/>
      </w:rPr>
    </w:lvl>
    <w:lvl w:ilvl="5">
      <w:start w:val="1"/>
      <w:numFmt w:val="decimal"/>
      <w:lvlText w:val="%1-%2.%3.%4.%5.%6"/>
      <w:lvlJc w:val="left"/>
      <w:pPr>
        <w:ind w:left="3240" w:hanging="1440"/>
      </w:pPr>
      <w:rPr>
        <w:rFonts w:hint="default"/>
        <w:b w:val="0"/>
        <w:sz w:val="24"/>
      </w:rPr>
    </w:lvl>
    <w:lvl w:ilvl="6">
      <w:start w:val="1"/>
      <w:numFmt w:val="decimal"/>
      <w:lvlText w:val="%1-%2.%3.%4.%5.%6.%7"/>
      <w:lvlJc w:val="left"/>
      <w:pPr>
        <w:ind w:left="3960" w:hanging="1800"/>
      </w:pPr>
      <w:rPr>
        <w:rFonts w:hint="default"/>
        <w:b w:val="0"/>
        <w:sz w:val="24"/>
      </w:rPr>
    </w:lvl>
    <w:lvl w:ilvl="7">
      <w:start w:val="1"/>
      <w:numFmt w:val="decimal"/>
      <w:lvlText w:val="%1-%2.%3.%4.%5.%6.%7.%8"/>
      <w:lvlJc w:val="left"/>
      <w:pPr>
        <w:ind w:left="4680" w:hanging="2160"/>
      </w:pPr>
      <w:rPr>
        <w:rFonts w:hint="default"/>
        <w:b w:val="0"/>
        <w:sz w:val="24"/>
      </w:rPr>
    </w:lvl>
    <w:lvl w:ilvl="8">
      <w:start w:val="1"/>
      <w:numFmt w:val="decimal"/>
      <w:lvlText w:val="%1-%2.%3.%4.%5.%6.%7.%8.%9"/>
      <w:lvlJc w:val="left"/>
      <w:pPr>
        <w:ind w:left="5040" w:hanging="2160"/>
      </w:pPr>
      <w:rPr>
        <w:rFonts w:hint="default"/>
        <w:b w:val="0"/>
        <w:sz w:val="24"/>
      </w:rPr>
    </w:lvl>
  </w:abstractNum>
  <w:abstractNum w:abstractNumId="105">
    <w:nsid w:val="3E5E54FD"/>
    <w:multiLevelType w:val="hybridMultilevel"/>
    <w:tmpl w:val="BA18A7F2"/>
    <w:lvl w:ilvl="0" w:tplc="579C5C6A">
      <w:start w:val="1"/>
      <w:numFmt w:val="bullet"/>
      <w:lvlText w:val=""/>
      <w:lvlJc w:val="left"/>
      <w:pPr>
        <w:ind w:left="3555" w:hanging="360"/>
      </w:pPr>
      <w:rPr>
        <w:rFonts w:ascii="Wingdings" w:hAnsi="Wingdings" w:hint="default"/>
      </w:rPr>
    </w:lvl>
    <w:lvl w:ilvl="1" w:tplc="040C0003" w:tentative="1">
      <w:start w:val="1"/>
      <w:numFmt w:val="bullet"/>
      <w:lvlText w:val="o"/>
      <w:lvlJc w:val="left"/>
      <w:pPr>
        <w:ind w:left="4275" w:hanging="360"/>
      </w:pPr>
      <w:rPr>
        <w:rFonts w:ascii="Courier New" w:hAnsi="Courier New" w:cs="Wingdings 2"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Wingdings 2"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Wingdings 2" w:hint="default"/>
      </w:rPr>
    </w:lvl>
    <w:lvl w:ilvl="8" w:tplc="040C0005" w:tentative="1">
      <w:start w:val="1"/>
      <w:numFmt w:val="bullet"/>
      <w:lvlText w:val=""/>
      <w:lvlJc w:val="left"/>
      <w:pPr>
        <w:ind w:left="9315" w:hanging="360"/>
      </w:pPr>
      <w:rPr>
        <w:rFonts w:ascii="Wingdings" w:hAnsi="Wingdings" w:hint="default"/>
      </w:rPr>
    </w:lvl>
  </w:abstractNum>
  <w:abstractNum w:abstractNumId="106">
    <w:nsid w:val="3FA448C8"/>
    <w:multiLevelType w:val="multilevel"/>
    <w:tmpl w:val="753CF510"/>
    <w:lvl w:ilvl="0">
      <w:start w:val="11"/>
      <w:numFmt w:val="decimal"/>
      <w:lvlText w:val="%1"/>
      <w:lvlJc w:val="left"/>
      <w:pPr>
        <w:ind w:left="540" w:hanging="540"/>
      </w:pPr>
      <w:rPr>
        <w:rFonts w:hint="default"/>
        <w:sz w:val="28"/>
      </w:rPr>
    </w:lvl>
    <w:lvl w:ilvl="1">
      <w:start w:val="1"/>
      <w:numFmt w:val="decimal"/>
      <w:lvlText w:val="%1-%2"/>
      <w:lvlJc w:val="left"/>
      <w:pPr>
        <w:ind w:left="1695" w:hanging="540"/>
      </w:pPr>
      <w:rPr>
        <w:rFonts w:ascii="Candara" w:hAnsi="Candara" w:cs="Calibri" w:hint="default"/>
        <w:b/>
        <w:bCs/>
        <w:sz w:val="28"/>
        <w:szCs w:val="28"/>
      </w:rPr>
    </w:lvl>
    <w:lvl w:ilvl="2">
      <w:start w:val="1"/>
      <w:numFmt w:val="decimal"/>
      <w:lvlText w:val="%1-%2.%3"/>
      <w:lvlJc w:val="left"/>
      <w:pPr>
        <w:ind w:left="2850" w:hanging="540"/>
      </w:pPr>
      <w:rPr>
        <w:rFonts w:hint="default"/>
        <w:sz w:val="28"/>
      </w:rPr>
    </w:lvl>
    <w:lvl w:ilvl="3">
      <w:start w:val="1"/>
      <w:numFmt w:val="decimal"/>
      <w:lvlText w:val="%1-%2.%3.%4"/>
      <w:lvlJc w:val="left"/>
      <w:pPr>
        <w:ind w:left="4185" w:hanging="720"/>
      </w:pPr>
      <w:rPr>
        <w:rFonts w:hint="default"/>
        <w:sz w:val="28"/>
      </w:rPr>
    </w:lvl>
    <w:lvl w:ilvl="4">
      <w:start w:val="1"/>
      <w:numFmt w:val="decimal"/>
      <w:lvlText w:val="%1-%2.%3.%4.%5"/>
      <w:lvlJc w:val="left"/>
      <w:pPr>
        <w:ind w:left="5340" w:hanging="720"/>
      </w:pPr>
      <w:rPr>
        <w:rFonts w:hint="default"/>
        <w:sz w:val="28"/>
      </w:rPr>
    </w:lvl>
    <w:lvl w:ilvl="5">
      <w:start w:val="1"/>
      <w:numFmt w:val="decimal"/>
      <w:lvlText w:val="%1-%2.%3.%4.%5.%6"/>
      <w:lvlJc w:val="left"/>
      <w:pPr>
        <w:ind w:left="6495" w:hanging="720"/>
      </w:pPr>
      <w:rPr>
        <w:rFonts w:hint="default"/>
        <w:sz w:val="28"/>
      </w:rPr>
    </w:lvl>
    <w:lvl w:ilvl="6">
      <w:start w:val="1"/>
      <w:numFmt w:val="decimal"/>
      <w:lvlText w:val="%1-%2.%3.%4.%5.%6.%7"/>
      <w:lvlJc w:val="left"/>
      <w:pPr>
        <w:ind w:left="7650" w:hanging="720"/>
      </w:pPr>
      <w:rPr>
        <w:rFonts w:hint="default"/>
        <w:sz w:val="28"/>
      </w:rPr>
    </w:lvl>
    <w:lvl w:ilvl="7">
      <w:start w:val="1"/>
      <w:numFmt w:val="decimal"/>
      <w:lvlText w:val="%1-%2.%3.%4.%5.%6.%7.%8"/>
      <w:lvlJc w:val="left"/>
      <w:pPr>
        <w:ind w:left="9165" w:hanging="1080"/>
      </w:pPr>
      <w:rPr>
        <w:rFonts w:hint="default"/>
        <w:sz w:val="28"/>
      </w:rPr>
    </w:lvl>
    <w:lvl w:ilvl="8">
      <w:start w:val="1"/>
      <w:numFmt w:val="decimal"/>
      <w:lvlText w:val="%1-%2.%3.%4.%5.%6.%7.%8.%9"/>
      <w:lvlJc w:val="left"/>
      <w:pPr>
        <w:ind w:left="10320" w:hanging="1080"/>
      </w:pPr>
      <w:rPr>
        <w:rFonts w:hint="default"/>
        <w:sz w:val="28"/>
      </w:rPr>
    </w:lvl>
  </w:abstractNum>
  <w:abstractNum w:abstractNumId="107">
    <w:nsid w:val="405F3165"/>
    <w:multiLevelType w:val="hybridMultilevel"/>
    <w:tmpl w:val="4E045BF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nsid w:val="4093125E"/>
    <w:multiLevelType w:val="hybridMultilevel"/>
    <w:tmpl w:val="8592953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9">
    <w:nsid w:val="415F215B"/>
    <w:multiLevelType w:val="hybridMultilevel"/>
    <w:tmpl w:val="E7960248"/>
    <w:lvl w:ilvl="0" w:tplc="F9AE376C">
      <w:start w:val="1"/>
      <w:numFmt w:val="decimal"/>
      <w:lvlText w:val="%1"/>
      <w:lvlJc w:val="left"/>
      <w:pPr>
        <w:ind w:left="720" w:hanging="360"/>
      </w:pPr>
      <w:rPr>
        <w:rFonts w:hint="default"/>
        <w:b/>
        <w:bCs/>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0">
    <w:nsid w:val="41702965"/>
    <w:multiLevelType w:val="hybridMultilevel"/>
    <w:tmpl w:val="9A647E12"/>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nsid w:val="418264AC"/>
    <w:multiLevelType w:val="hybridMultilevel"/>
    <w:tmpl w:val="E398CF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nsid w:val="41854C5F"/>
    <w:multiLevelType w:val="multilevel"/>
    <w:tmpl w:val="4A282D4A"/>
    <w:lvl w:ilvl="0">
      <w:start w:val="2"/>
      <w:numFmt w:val="decimal"/>
      <w:lvlText w:val="%1"/>
      <w:lvlJc w:val="left"/>
      <w:pPr>
        <w:ind w:left="390" w:hanging="390"/>
      </w:pPr>
      <w:rPr>
        <w:rFonts w:hint="default"/>
        <w:i w:val="0"/>
        <w:sz w:val="28"/>
      </w:rPr>
    </w:lvl>
    <w:lvl w:ilvl="1">
      <w:start w:val="1"/>
      <w:numFmt w:val="decimal"/>
      <w:lvlText w:val="%1-%2"/>
      <w:lvlJc w:val="left"/>
      <w:pPr>
        <w:ind w:left="1470" w:hanging="390"/>
      </w:pPr>
      <w:rPr>
        <w:rFonts w:hint="default"/>
        <w:i/>
        <w:iCs w:val="0"/>
        <w:sz w:val="28"/>
      </w:rPr>
    </w:lvl>
    <w:lvl w:ilvl="2">
      <w:start w:val="1"/>
      <w:numFmt w:val="decimal"/>
      <w:lvlText w:val="%1-%2.%3"/>
      <w:lvlJc w:val="left"/>
      <w:pPr>
        <w:ind w:left="2880" w:hanging="720"/>
      </w:pPr>
      <w:rPr>
        <w:rFonts w:hint="default"/>
        <w:i w:val="0"/>
        <w:sz w:val="28"/>
      </w:rPr>
    </w:lvl>
    <w:lvl w:ilvl="3">
      <w:start w:val="1"/>
      <w:numFmt w:val="decimal"/>
      <w:lvlText w:val="%1-%2.%3.%4"/>
      <w:lvlJc w:val="left"/>
      <w:pPr>
        <w:ind w:left="3960" w:hanging="720"/>
      </w:pPr>
      <w:rPr>
        <w:rFonts w:hint="default"/>
        <w:i w:val="0"/>
        <w:sz w:val="28"/>
      </w:rPr>
    </w:lvl>
    <w:lvl w:ilvl="4">
      <w:start w:val="1"/>
      <w:numFmt w:val="decimal"/>
      <w:lvlText w:val="%1-%2.%3.%4.%5"/>
      <w:lvlJc w:val="left"/>
      <w:pPr>
        <w:ind w:left="5400" w:hanging="1080"/>
      </w:pPr>
      <w:rPr>
        <w:rFonts w:hint="default"/>
        <w:i w:val="0"/>
        <w:sz w:val="28"/>
      </w:rPr>
    </w:lvl>
    <w:lvl w:ilvl="5">
      <w:start w:val="1"/>
      <w:numFmt w:val="decimal"/>
      <w:lvlText w:val="%1-%2.%3.%4.%5.%6"/>
      <w:lvlJc w:val="left"/>
      <w:pPr>
        <w:ind w:left="6480" w:hanging="1080"/>
      </w:pPr>
      <w:rPr>
        <w:rFonts w:hint="default"/>
        <w:i w:val="0"/>
        <w:sz w:val="28"/>
      </w:rPr>
    </w:lvl>
    <w:lvl w:ilvl="6">
      <w:start w:val="1"/>
      <w:numFmt w:val="decimal"/>
      <w:lvlText w:val="%1-%2.%3.%4.%5.%6.%7"/>
      <w:lvlJc w:val="left"/>
      <w:pPr>
        <w:ind w:left="7920" w:hanging="1440"/>
      </w:pPr>
      <w:rPr>
        <w:rFonts w:hint="default"/>
        <w:i w:val="0"/>
        <w:sz w:val="28"/>
      </w:rPr>
    </w:lvl>
    <w:lvl w:ilvl="7">
      <w:start w:val="1"/>
      <w:numFmt w:val="decimal"/>
      <w:lvlText w:val="%1-%2.%3.%4.%5.%6.%7.%8"/>
      <w:lvlJc w:val="left"/>
      <w:pPr>
        <w:ind w:left="9000" w:hanging="1440"/>
      </w:pPr>
      <w:rPr>
        <w:rFonts w:hint="default"/>
        <w:i w:val="0"/>
        <w:sz w:val="28"/>
      </w:rPr>
    </w:lvl>
    <w:lvl w:ilvl="8">
      <w:start w:val="1"/>
      <w:numFmt w:val="decimal"/>
      <w:lvlText w:val="%1-%2.%3.%4.%5.%6.%7.%8.%9"/>
      <w:lvlJc w:val="left"/>
      <w:pPr>
        <w:ind w:left="10440" w:hanging="1800"/>
      </w:pPr>
      <w:rPr>
        <w:rFonts w:hint="default"/>
        <w:i w:val="0"/>
        <w:sz w:val="28"/>
      </w:rPr>
    </w:lvl>
  </w:abstractNum>
  <w:abstractNum w:abstractNumId="113">
    <w:nsid w:val="41DA7BC6"/>
    <w:multiLevelType w:val="multilevel"/>
    <w:tmpl w:val="736ECD4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i w:val="0"/>
        <w:i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14">
    <w:nsid w:val="454C374A"/>
    <w:multiLevelType w:val="hybridMultilevel"/>
    <w:tmpl w:val="8A30ED8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nsid w:val="456F6DD4"/>
    <w:multiLevelType w:val="hybridMultilevel"/>
    <w:tmpl w:val="BAFCEE7E"/>
    <w:lvl w:ilvl="0" w:tplc="E1120196">
      <w:start w:val="1"/>
      <w:numFmt w:val="bullet"/>
      <w:lvlText w:val=""/>
      <w:lvlJc w:val="left"/>
      <w:pPr>
        <w:ind w:left="1080" w:hanging="360"/>
      </w:pPr>
      <w:rPr>
        <w:rFonts w:ascii="Wingdings" w:hAnsi="Wingdings" w:hint="default"/>
        <w:sz w:val="22"/>
        <w:szCs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6">
    <w:nsid w:val="46207DB0"/>
    <w:multiLevelType w:val="hybridMultilevel"/>
    <w:tmpl w:val="88D26A80"/>
    <w:lvl w:ilvl="0" w:tplc="007600A2">
      <w:start w:val="2"/>
      <w:numFmt w:val="bullet"/>
      <w:lvlText w:val="-"/>
      <w:lvlJc w:val="left"/>
      <w:pPr>
        <w:ind w:left="1080" w:hanging="360"/>
      </w:pPr>
      <w:rPr>
        <w:rFonts w:ascii="Times New Roman" w:eastAsia="Times New Roman" w:hAnsi="Times New Roman" w:cs="Arabic Transparent"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7">
    <w:nsid w:val="472F291E"/>
    <w:multiLevelType w:val="hybridMultilevel"/>
    <w:tmpl w:val="42260168"/>
    <w:lvl w:ilvl="0" w:tplc="040C000D">
      <w:start w:val="1"/>
      <w:numFmt w:val="bullet"/>
      <w:lvlText w:val=""/>
      <w:lvlJc w:val="left"/>
      <w:pPr>
        <w:ind w:left="1581" w:hanging="360"/>
      </w:pPr>
      <w:rPr>
        <w:rFonts w:ascii="Wingdings" w:hAnsi="Wingdings" w:hint="default"/>
      </w:rPr>
    </w:lvl>
    <w:lvl w:ilvl="1" w:tplc="040C0003" w:tentative="1">
      <w:start w:val="1"/>
      <w:numFmt w:val="bullet"/>
      <w:lvlText w:val="o"/>
      <w:lvlJc w:val="left"/>
      <w:pPr>
        <w:ind w:left="2301" w:hanging="360"/>
      </w:pPr>
      <w:rPr>
        <w:rFonts w:ascii="Courier New" w:hAnsi="Courier New" w:cs="Courier New" w:hint="default"/>
      </w:rPr>
    </w:lvl>
    <w:lvl w:ilvl="2" w:tplc="040C0005" w:tentative="1">
      <w:start w:val="1"/>
      <w:numFmt w:val="bullet"/>
      <w:lvlText w:val=""/>
      <w:lvlJc w:val="left"/>
      <w:pPr>
        <w:ind w:left="3021" w:hanging="360"/>
      </w:pPr>
      <w:rPr>
        <w:rFonts w:ascii="Wingdings" w:hAnsi="Wingdings" w:hint="default"/>
      </w:rPr>
    </w:lvl>
    <w:lvl w:ilvl="3" w:tplc="040C0001" w:tentative="1">
      <w:start w:val="1"/>
      <w:numFmt w:val="bullet"/>
      <w:lvlText w:val=""/>
      <w:lvlJc w:val="left"/>
      <w:pPr>
        <w:ind w:left="3741" w:hanging="360"/>
      </w:pPr>
      <w:rPr>
        <w:rFonts w:ascii="Symbol" w:hAnsi="Symbol" w:hint="default"/>
      </w:rPr>
    </w:lvl>
    <w:lvl w:ilvl="4" w:tplc="040C0003" w:tentative="1">
      <w:start w:val="1"/>
      <w:numFmt w:val="bullet"/>
      <w:lvlText w:val="o"/>
      <w:lvlJc w:val="left"/>
      <w:pPr>
        <w:ind w:left="4461" w:hanging="360"/>
      </w:pPr>
      <w:rPr>
        <w:rFonts w:ascii="Courier New" w:hAnsi="Courier New" w:cs="Courier New" w:hint="default"/>
      </w:rPr>
    </w:lvl>
    <w:lvl w:ilvl="5" w:tplc="040C0005" w:tentative="1">
      <w:start w:val="1"/>
      <w:numFmt w:val="bullet"/>
      <w:lvlText w:val=""/>
      <w:lvlJc w:val="left"/>
      <w:pPr>
        <w:ind w:left="5181" w:hanging="360"/>
      </w:pPr>
      <w:rPr>
        <w:rFonts w:ascii="Wingdings" w:hAnsi="Wingdings" w:hint="default"/>
      </w:rPr>
    </w:lvl>
    <w:lvl w:ilvl="6" w:tplc="040C0001" w:tentative="1">
      <w:start w:val="1"/>
      <w:numFmt w:val="bullet"/>
      <w:lvlText w:val=""/>
      <w:lvlJc w:val="left"/>
      <w:pPr>
        <w:ind w:left="5901" w:hanging="360"/>
      </w:pPr>
      <w:rPr>
        <w:rFonts w:ascii="Symbol" w:hAnsi="Symbol" w:hint="default"/>
      </w:rPr>
    </w:lvl>
    <w:lvl w:ilvl="7" w:tplc="040C0003" w:tentative="1">
      <w:start w:val="1"/>
      <w:numFmt w:val="bullet"/>
      <w:lvlText w:val="o"/>
      <w:lvlJc w:val="left"/>
      <w:pPr>
        <w:ind w:left="6621" w:hanging="360"/>
      </w:pPr>
      <w:rPr>
        <w:rFonts w:ascii="Courier New" w:hAnsi="Courier New" w:cs="Courier New" w:hint="default"/>
      </w:rPr>
    </w:lvl>
    <w:lvl w:ilvl="8" w:tplc="040C0005" w:tentative="1">
      <w:start w:val="1"/>
      <w:numFmt w:val="bullet"/>
      <w:lvlText w:val=""/>
      <w:lvlJc w:val="left"/>
      <w:pPr>
        <w:ind w:left="7341" w:hanging="360"/>
      </w:pPr>
      <w:rPr>
        <w:rFonts w:ascii="Wingdings" w:hAnsi="Wingdings" w:hint="default"/>
      </w:rPr>
    </w:lvl>
  </w:abstractNum>
  <w:abstractNum w:abstractNumId="118">
    <w:nsid w:val="478A3800"/>
    <w:multiLevelType w:val="hybridMultilevel"/>
    <w:tmpl w:val="489E3B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9">
    <w:nsid w:val="47CA40FF"/>
    <w:multiLevelType w:val="hybridMultilevel"/>
    <w:tmpl w:val="8CAAC56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0">
    <w:nsid w:val="47FB27BE"/>
    <w:multiLevelType w:val="multilevel"/>
    <w:tmpl w:val="8F0C4CCE"/>
    <w:lvl w:ilvl="0">
      <w:start w:val="1"/>
      <w:numFmt w:val="decimal"/>
      <w:lvlText w:val="%1"/>
      <w:lvlJc w:val="left"/>
      <w:pPr>
        <w:ind w:left="390" w:hanging="390"/>
      </w:pPr>
      <w:rPr>
        <w:rFonts w:hint="default"/>
        <w:sz w:val="28"/>
      </w:rPr>
    </w:lvl>
    <w:lvl w:ilvl="1">
      <w:start w:val="1"/>
      <w:numFmt w:val="decimal"/>
      <w:lvlText w:val="%1-%2"/>
      <w:lvlJc w:val="left"/>
      <w:pPr>
        <w:ind w:left="720" w:hanging="720"/>
      </w:pPr>
      <w:rPr>
        <w:rFonts w:hint="default"/>
        <w:b/>
        <w:bCs/>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160" w:hanging="2160"/>
      </w:pPr>
      <w:rPr>
        <w:rFonts w:hint="default"/>
        <w:sz w:val="28"/>
      </w:rPr>
    </w:lvl>
  </w:abstractNum>
  <w:abstractNum w:abstractNumId="121">
    <w:nsid w:val="48424A10"/>
    <w:multiLevelType w:val="hybridMultilevel"/>
    <w:tmpl w:val="00E0072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2">
    <w:nsid w:val="491024F9"/>
    <w:multiLevelType w:val="multilevel"/>
    <w:tmpl w:val="030897DE"/>
    <w:lvl w:ilvl="0">
      <w:start w:val="1"/>
      <w:numFmt w:val="decimal"/>
      <w:lvlText w:val="%1."/>
      <w:lvlJc w:val="left"/>
      <w:pPr>
        <w:ind w:left="1004" w:hanging="360"/>
      </w:pPr>
      <w:rPr>
        <w:rFonts w:ascii="Calibri" w:eastAsia="Calibri" w:hAnsi="Calibri" w:cs="Calibri"/>
        <w:b/>
        <w:bCs/>
        <w:sz w:val="22"/>
        <w:szCs w:val="22"/>
      </w:rPr>
    </w:lvl>
    <w:lvl w:ilvl="1">
      <w:start w:val="1"/>
      <w:numFmt w:val="decimal"/>
      <w:isLgl/>
      <w:lvlText w:val="%1.%2."/>
      <w:lvlJc w:val="left"/>
      <w:pPr>
        <w:ind w:left="1004" w:hanging="360"/>
      </w:pPr>
      <w:rPr>
        <w:rFonts w:hint="default"/>
        <w:b w:val="0"/>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123">
    <w:nsid w:val="4A333ADB"/>
    <w:multiLevelType w:val="hybridMultilevel"/>
    <w:tmpl w:val="35F08E9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4">
    <w:nsid w:val="4B1F369C"/>
    <w:multiLevelType w:val="hybridMultilevel"/>
    <w:tmpl w:val="8632AA1E"/>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nsid w:val="4B6C202E"/>
    <w:multiLevelType w:val="hybridMultilevel"/>
    <w:tmpl w:val="9946B4B8"/>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6">
    <w:nsid w:val="4B885F67"/>
    <w:multiLevelType w:val="hybridMultilevel"/>
    <w:tmpl w:val="9ECEB758"/>
    <w:lvl w:ilvl="0" w:tplc="040C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7">
    <w:nsid w:val="4BB11116"/>
    <w:multiLevelType w:val="hybridMultilevel"/>
    <w:tmpl w:val="3A10E2E8"/>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8">
    <w:nsid w:val="4C2B47B9"/>
    <w:multiLevelType w:val="hybridMultilevel"/>
    <w:tmpl w:val="DA12A186"/>
    <w:lvl w:ilvl="0" w:tplc="0D68C716">
      <w:start w:val="1"/>
      <w:numFmt w:val="bullet"/>
      <w:lvlText w:val=""/>
      <w:lvlJc w:val="left"/>
      <w:pPr>
        <w:ind w:left="720" w:hanging="360"/>
      </w:pPr>
      <w:rPr>
        <w:rFonts w:ascii="Wingdings" w:hAnsi="Wingdings" w:hint="default"/>
        <w:color w:val="003399"/>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9">
    <w:nsid w:val="4E0E3987"/>
    <w:multiLevelType w:val="multilevel"/>
    <w:tmpl w:val="FD74CE28"/>
    <w:lvl w:ilvl="0">
      <w:start w:val="1"/>
      <w:numFmt w:val="decimal"/>
      <w:lvlText w:val="%1"/>
      <w:lvlJc w:val="left"/>
      <w:pPr>
        <w:ind w:left="435" w:hanging="435"/>
      </w:pPr>
      <w:rPr>
        <w:rFonts w:hint="default"/>
      </w:rPr>
    </w:lvl>
    <w:lvl w:ilvl="1">
      <w:start w:val="1"/>
      <w:numFmt w:val="decimal"/>
      <w:lvlText w:val="%1-%2"/>
      <w:lvlJc w:val="left"/>
      <w:pPr>
        <w:ind w:left="1800" w:hanging="720"/>
      </w:pPr>
      <w:rPr>
        <w:rFonts w:hint="default"/>
        <w:b/>
        <w:bCs/>
        <w:lang w:val="fr-FR"/>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30">
    <w:nsid w:val="4E335344"/>
    <w:multiLevelType w:val="hybridMultilevel"/>
    <w:tmpl w:val="329E57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nsid w:val="4E427AEE"/>
    <w:multiLevelType w:val="hybridMultilevel"/>
    <w:tmpl w:val="A9E400B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32">
    <w:nsid w:val="4E502711"/>
    <w:multiLevelType w:val="multilevel"/>
    <w:tmpl w:val="3828DC36"/>
    <w:lvl w:ilvl="0">
      <w:start w:val="1"/>
      <w:numFmt w:val="decimal"/>
      <w:lvlText w:val="%1"/>
      <w:lvlJc w:val="left"/>
      <w:pPr>
        <w:ind w:left="435" w:hanging="435"/>
      </w:pPr>
      <w:rPr>
        <w:rFonts w:hint="default"/>
      </w:rPr>
    </w:lvl>
    <w:lvl w:ilvl="1">
      <w:start w:val="1"/>
      <w:numFmt w:val="decimal"/>
      <w:lvlText w:val="%1-%2"/>
      <w:lvlJc w:val="left"/>
      <w:pPr>
        <w:ind w:left="1800" w:hanging="72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33">
    <w:nsid w:val="4F2A3200"/>
    <w:multiLevelType w:val="hybridMultilevel"/>
    <w:tmpl w:val="351AA4A2"/>
    <w:lvl w:ilvl="0" w:tplc="7966C136">
      <w:start w:val="1"/>
      <w:numFmt w:val="decimal"/>
      <w:lvlText w:val="%1"/>
      <w:lvlJc w:val="left"/>
      <w:pPr>
        <w:ind w:left="360" w:hanging="360"/>
      </w:pPr>
      <w:rPr>
        <w:rFonts w:hint="default"/>
        <w:b/>
        <w:bCs/>
        <w:sz w:val="28"/>
        <w:szCs w:val="28"/>
      </w:rPr>
    </w:lvl>
    <w:lvl w:ilvl="1" w:tplc="040C0019">
      <w:start w:val="1"/>
      <w:numFmt w:val="lowerLetter"/>
      <w:lvlText w:val="%2."/>
      <w:lvlJc w:val="left"/>
      <w:pPr>
        <w:ind w:left="643"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4">
    <w:nsid w:val="4FC9131C"/>
    <w:multiLevelType w:val="hybridMultilevel"/>
    <w:tmpl w:val="51A2161A"/>
    <w:lvl w:ilvl="0" w:tplc="EA1CB55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5">
    <w:nsid w:val="51392F9A"/>
    <w:multiLevelType w:val="hybridMultilevel"/>
    <w:tmpl w:val="C388B62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6">
    <w:nsid w:val="51B00501"/>
    <w:multiLevelType w:val="hybridMultilevel"/>
    <w:tmpl w:val="620014E4"/>
    <w:lvl w:ilvl="0" w:tplc="F2CAE008">
      <w:start w:val="1"/>
      <w:numFmt w:val="bullet"/>
      <w:lvlText w:val=""/>
      <w:lvlJc w:val="left"/>
      <w:pPr>
        <w:ind w:left="433" w:hanging="360"/>
      </w:pPr>
      <w:rPr>
        <w:rFonts w:ascii="Symbol" w:hAnsi="Symbol" w:hint="default"/>
        <w:b/>
        <w:bCs/>
        <w:sz w:val="30"/>
        <w:szCs w:val="30"/>
      </w:rPr>
    </w:lvl>
    <w:lvl w:ilvl="1" w:tplc="040C0003" w:tentative="1">
      <w:start w:val="1"/>
      <w:numFmt w:val="bullet"/>
      <w:lvlText w:val="o"/>
      <w:lvlJc w:val="left"/>
      <w:pPr>
        <w:ind w:left="1153" w:hanging="360"/>
      </w:pPr>
      <w:rPr>
        <w:rFonts w:ascii="Courier New" w:hAnsi="Courier New" w:cs="Courier New" w:hint="default"/>
      </w:rPr>
    </w:lvl>
    <w:lvl w:ilvl="2" w:tplc="040C0005" w:tentative="1">
      <w:start w:val="1"/>
      <w:numFmt w:val="bullet"/>
      <w:lvlText w:val=""/>
      <w:lvlJc w:val="left"/>
      <w:pPr>
        <w:ind w:left="1873" w:hanging="360"/>
      </w:pPr>
      <w:rPr>
        <w:rFonts w:ascii="Wingdings" w:hAnsi="Wingdings" w:hint="default"/>
      </w:rPr>
    </w:lvl>
    <w:lvl w:ilvl="3" w:tplc="040C0001" w:tentative="1">
      <w:start w:val="1"/>
      <w:numFmt w:val="bullet"/>
      <w:lvlText w:val=""/>
      <w:lvlJc w:val="left"/>
      <w:pPr>
        <w:ind w:left="2593" w:hanging="360"/>
      </w:pPr>
      <w:rPr>
        <w:rFonts w:ascii="Symbol" w:hAnsi="Symbol" w:hint="default"/>
      </w:rPr>
    </w:lvl>
    <w:lvl w:ilvl="4" w:tplc="040C0003" w:tentative="1">
      <w:start w:val="1"/>
      <w:numFmt w:val="bullet"/>
      <w:lvlText w:val="o"/>
      <w:lvlJc w:val="left"/>
      <w:pPr>
        <w:ind w:left="3313" w:hanging="360"/>
      </w:pPr>
      <w:rPr>
        <w:rFonts w:ascii="Courier New" w:hAnsi="Courier New" w:cs="Courier New" w:hint="default"/>
      </w:rPr>
    </w:lvl>
    <w:lvl w:ilvl="5" w:tplc="040C0005" w:tentative="1">
      <w:start w:val="1"/>
      <w:numFmt w:val="bullet"/>
      <w:lvlText w:val=""/>
      <w:lvlJc w:val="left"/>
      <w:pPr>
        <w:ind w:left="4033" w:hanging="360"/>
      </w:pPr>
      <w:rPr>
        <w:rFonts w:ascii="Wingdings" w:hAnsi="Wingdings" w:hint="default"/>
      </w:rPr>
    </w:lvl>
    <w:lvl w:ilvl="6" w:tplc="040C0001" w:tentative="1">
      <w:start w:val="1"/>
      <w:numFmt w:val="bullet"/>
      <w:lvlText w:val=""/>
      <w:lvlJc w:val="left"/>
      <w:pPr>
        <w:ind w:left="4753" w:hanging="360"/>
      </w:pPr>
      <w:rPr>
        <w:rFonts w:ascii="Symbol" w:hAnsi="Symbol" w:hint="default"/>
      </w:rPr>
    </w:lvl>
    <w:lvl w:ilvl="7" w:tplc="040C0003" w:tentative="1">
      <w:start w:val="1"/>
      <w:numFmt w:val="bullet"/>
      <w:lvlText w:val="o"/>
      <w:lvlJc w:val="left"/>
      <w:pPr>
        <w:ind w:left="5473" w:hanging="360"/>
      </w:pPr>
      <w:rPr>
        <w:rFonts w:ascii="Courier New" w:hAnsi="Courier New" w:cs="Courier New" w:hint="default"/>
      </w:rPr>
    </w:lvl>
    <w:lvl w:ilvl="8" w:tplc="040C0005" w:tentative="1">
      <w:start w:val="1"/>
      <w:numFmt w:val="bullet"/>
      <w:lvlText w:val=""/>
      <w:lvlJc w:val="left"/>
      <w:pPr>
        <w:ind w:left="6193" w:hanging="360"/>
      </w:pPr>
      <w:rPr>
        <w:rFonts w:ascii="Wingdings" w:hAnsi="Wingdings" w:hint="default"/>
      </w:rPr>
    </w:lvl>
  </w:abstractNum>
  <w:abstractNum w:abstractNumId="137">
    <w:nsid w:val="52001A66"/>
    <w:multiLevelType w:val="hybridMultilevel"/>
    <w:tmpl w:val="FAF4E92A"/>
    <w:lvl w:ilvl="0" w:tplc="CC0EF4BA">
      <w:start w:val="3"/>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8">
    <w:nsid w:val="527E7D45"/>
    <w:multiLevelType w:val="multilevel"/>
    <w:tmpl w:val="EA00B66C"/>
    <w:lvl w:ilvl="0">
      <w:start w:val="2"/>
      <w:numFmt w:val="decimal"/>
      <w:lvlText w:val="%1"/>
      <w:lvlJc w:val="left"/>
      <w:pPr>
        <w:ind w:left="390" w:hanging="390"/>
      </w:pPr>
      <w:rPr>
        <w:rFonts w:hint="default"/>
        <w:i w:val="0"/>
        <w:sz w:val="28"/>
      </w:rPr>
    </w:lvl>
    <w:lvl w:ilvl="1">
      <w:start w:val="1"/>
      <w:numFmt w:val="decimal"/>
      <w:lvlText w:val="%1-%2"/>
      <w:lvlJc w:val="left"/>
      <w:pPr>
        <w:ind w:left="673" w:hanging="390"/>
      </w:pPr>
      <w:rPr>
        <w:rFonts w:hint="default"/>
        <w:i/>
        <w:iCs w:val="0"/>
        <w:sz w:val="28"/>
      </w:rPr>
    </w:lvl>
    <w:lvl w:ilvl="2">
      <w:start w:val="1"/>
      <w:numFmt w:val="decimal"/>
      <w:lvlText w:val="%1-%2.%3"/>
      <w:lvlJc w:val="left"/>
      <w:pPr>
        <w:ind w:left="1286" w:hanging="720"/>
      </w:pPr>
      <w:rPr>
        <w:rFonts w:hint="default"/>
        <w:i w:val="0"/>
        <w:sz w:val="28"/>
      </w:rPr>
    </w:lvl>
    <w:lvl w:ilvl="3">
      <w:start w:val="1"/>
      <w:numFmt w:val="decimal"/>
      <w:lvlText w:val="%1-%2.%3.%4"/>
      <w:lvlJc w:val="left"/>
      <w:pPr>
        <w:ind w:left="1569" w:hanging="720"/>
      </w:pPr>
      <w:rPr>
        <w:rFonts w:hint="default"/>
        <w:i w:val="0"/>
        <w:sz w:val="28"/>
      </w:rPr>
    </w:lvl>
    <w:lvl w:ilvl="4">
      <w:start w:val="1"/>
      <w:numFmt w:val="decimal"/>
      <w:lvlText w:val="%1-%2.%3.%4.%5"/>
      <w:lvlJc w:val="left"/>
      <w:pPr>
        <w:ind w:left="2212" w:hanging="1080"/>
      </w:pPr>
      <w:rPr>
        <w:rFonts w:hint="default"/>
        <w:i w:val="0"/>
        <w:sz w:val="28"/>
      </w:rPr>
    </w:lvl>
    <w:lvl w:ilvl="5">
      <w:start w:val="1"/>
      <w:numFmt w:val="decimal"/>
      <w:lvlText w:val="%1-%2.%3.%4.%5.%6"/>
      <w:lvlJc w:val="left"/>
      <w:pPr>
        <w:ind w:left="2495" w:hanging="1080"/>
      </w:pPr>
      <w:rPr>
        <w:rFonts w:hint="default"/>
        <w:i w:val="0"/>
        <w:sz w:val="28"/>
      </w:rPr>
    </w:lvl>
    <w:lvl w:ilvl="6">
      <w:start w:val="1"/>
      <w:numFmt w:val="decimal"/>
      <w:lvlText w:val="%1-%2.%3.%4.%5.%6.%7"/>
      <w:lvlJc w:val="left"/>
      <w:pPr>
        <w:ind w:left="3138" w:hanging="1440"/>
      </w:pPr>
      <w:rPr>
        <w:rFonts w:hint="default"/>
        <w:i w:val="0"/>
        <w:sz w:val="28"/>
      </w:rPr>
    </w:lvl>
    <w:lvl w:ilvl="7">
      <w:start w:val="1"/>
      <w:numFmt w:val="decimal"/>
      <w:lvlText w:val="%1-%2.%3.%4.%5.%6.%7.%8"/>
      <w:lvlJc w:val="left"/>
      <w:pPr>
        <w:ind w:left="3421" w:hanging="1440"/>
      </w:pPr>
      <w:rPr>
        <w:rFonts w:hint="default"/>
        <w:i w:val="0"/>
        <w:sz w:val="28"/>
      </w:rPr>
    </w:lvl>
    <w:lvl w:ilvl="8">
      <w:start w:val="1"/>
      <w:numFmt w:val="decimal"/>
      <w:lvlText w:val="%1-%2.%3.%4.%5.%6.%7.%8.%9"/>
      <w:lvlJc w:val="left"/>
      <w:pPr>
        <w:ind w:left="4064" w:hanging="1800"/>
      </w:pPr>
      <w:rPr>
        <w:rFonts w:hint="default"/>
        <w:i w:val="0"/>
        <w:sz w:val="28"/>
      </w:rPr>
    </w:lvl>
  </w:abstractNum>
  <w:abstractNum w:abstractNumId="139">
    <w:nsid w:val="5284494B"/>
    <w:multiLevelType w:val="multilevel"/>
    <w:tmpl w:val="AE96234E"/>
    <w:lvl w:ilvl="0">
      <w:start w:val="2"/>
      <w:numFmt w:val="decimal"/>
      <w:lvlText w:val="%1"/>
      <w:lvlJc w:val="left"/>
      <w:pPr>
        <w:ind w:left="390" w:hanging="390"/>
      </w:pPr>
      <w:rPr>
        <w:rFonts w:hint="default"/>
        <w:i w:val="0"/>
        <w:sz w:val="28"/>
      </w:rPr>
    </w:lvl>
    <w:lvl w:ilvl="1">
      <w:start w:val="1"/>
      <w:numFmt w:val="decimal"/>
      <w:lvlText w:val="%1-%2"/>
      <w:lvlJc w:val="left"/>
      <w:pPr>
        <w:ind w:left="1470" w:hanging="390"/>
      </w:pPr>
      <w:rPr>
        <w:rFonts w:hint="default"/>
        <w:i/>
        <w:iCs w:val="0"/>
        <w:sz w:val="28"/>
      </w:rPr>
    </w:lvl>
    <w:lvl w:ilvl="2">
      <w:start w:val="1"/>
      <w:numFmt w:val="decimal"/>
      <w:lvlText w:val="%1-%2.%3"/>
      <w:lvlJc w:val="left"/>
      <w:pPr>
        <w:ind w:left="2880" w:hanging="720"/>
      </w:pPr>
      <w:rPr>
        <w:rFonts w:hint="default"/>
        <w:i w:val="0"/>
        <w:sz w:val="28"/>
      </w:rPr>
    </w:lvl>
    <w:lvl w:ilvl="3">
      <w:start w:val="1"/>
      <w:numFmt w:val="decimal"/>
      <w:lvlText w:val="%1-%2.%3.%4"/>
      <w:lvlJc w:val="left"/>
      <w:pPr>
        <w:ind w:left="3960" w:hanging="720"/>
      </w:pPr>
      <w:rPr>
        <w:rFonts w:hint="default"/>
        <w:i w:val="0"/>
        <w:sz w:val="28"/>
      </w:rPr>
    </w:lvl>
    <w:lvl w:ilvl="4">
      <w:start w:val="1"/>
      <w:numFmt w:val="decimal"/>
      <w:lvlText w:val="%1-%2.%3.%4.%5"/>
      <w:lvlJc w:val="left"/>
      <w:pPr>
        <w:ind w:left="5400" w:hanging="1080"/>
      </w:pPr>
      <w:rPr>
        <w:rFonts w:hint="default"/>
        <w:i w:val="0"/>
        <w:sz w:val="28"/>
      </w:rPr>
    </w:lvl>
    <w:lvl w:ilvl="5">
      <w:start w:val="1"/>
      <w:numFmt w:val="decimal"/>
      <w:lvlText w:val="%1-%2.%3.%4.%5.%6"/>
      <w:lvlJc w:val="left"/>
      <w:pPr>
        <w:ind w:left="6480" w:hanging="1080"/>
      </w:pPr>
      <w:rPr>
        <w:rFonts w:hint="default"/>
        <w:i w:val="0"/>
        <w:sz w:val="28"/>
      </w:rPr>
    </w:lvl>
    <w:lvl w:ilvl="6">
      <w:start w:val="1"/>
      <w:numFmt w:val="decimal"/>
      <w:lvlText w:val="%1-%2.%3.%4.%5.%6.%7"/>
      <w:lvlJc w:val="left"/>
      <w:pPr>
        <w:ind w:left="7920" w:hanging="1440"/>
      </w:pPr>
      <w:rPr>
        <w:rFonts w:hint="default"/>
        <w:i w:val="0"/>
        <w:sz w:val="28"/>
      </w:rPr>
    </w:lvl>
    <w:lvl w:ilvl="7">
      <w:start w:val="1"/>
      <w:numFmt w:val="decimal"/>
      <w:lvlText w:val="%1-%2.%3.%4.%5.%6.%7.%8"/>
      <w:lvlJc w:val="left"/>
      <w:pPr>
        <w:ind w:left="9000" w:hanging="1440"/>
      </w:pPr>
      <w:rPr>
        <w:rFonts w:hint="default"/>
        <w:i w:val="0"/>
        <w:sz w:val="28"/>
      </w:rPr>
    </w:lvl>
    <w:lvl w:ilvl="8">
      <w:start w:val="1"/>
      <w:numFmt w:val="decimal"/>
      <w:lvlText w:val="%1-%2.%3.%4.%5.%6.%7.%8.%9"/>
      <w:lvlJc w:val="left"/>
      <w:pPr>
        <w:ind w:left="10440" w:hanging="1800"/>
      </w:pPr>
      <w:rPr>
        <w:rFonts w:hint="default"/>
        <w:i w:val="0"/>
        <w:sz w:val="28"/>
      </w:rPr>
    </w:lvl>
  </w:abstractNum>
  <w:abstractNum w:abstractNumId="140">
    <w:nsid w:val="537F085F"/>
    <w:multiLevelType w:val="multilevel"/>
    <w:tmpl w:val="9870887A"/>
    <w:styleLink w:val="elem"/>
    <w:lvl w:ilvl="0">
      <w:start w:val="1"/>
      <w:numFmt w:val="bullet"/>
      <w:lvlText w:val=""/>
      <w:lvlJc w:val="left"/>
      <w:pPr>
        <w:ind w:left="720" w:hanging="360"/>
      </w:pPr>
      <w:rPr>
        <w:rFonts w:ascii="Wingdings" w:hAnsi="Wingdings" w:cs="Times New Roman" w:hint="default"/>
        <w:b/>
        <w:bCs/>
        <w:color w:val="1F497D"/>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nsid w:val="53E36428"/>
    <w:multiLevelType w:val="hybridMultilevel"/>
    <w:tmpl w:val="1AB281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2">
    <w:nsid w:val="54DB21B0"/>
    <w:multiLevelType w:val="hybridMultilevel"/>
    <w:tmpl w:val="DD4C4684"/>
    <w:lvl w:ilvl="0" w:tplc="8A20517C">
      <w:start w:val="1"/>
      <w:numFmt w:val="bullet"/>
      <w:lvlText w:val=""/>
      <w:lvlJc w:val="left"/>
      <w:pPr>
        <w:ind w:left="720" w:hanging="360"/>
      </w:pPr>
      <w:rPr>
        <w:rFonts w:ascii="Wingdings" w:hAnsi="Wingdings" w:hint="default"/>
        <w:b w:val="0"/>
        <w:bCs w:val="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3">
    <w:nsid w:val="55184DF2"/>
    <w:multiLevelType w:val="hybridMultilevel"/>
    <w:tmpl w:val="1A1C106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4">
    <w:nsid w:val="5544644E"/>
    <w:multiLevelType w:val="hybridMultilevel"/>
    <w:tmpl w:val="A06E47F0"/>
    <w:lvl w:ilvl="0" w:tplc="040C000D">
      <w:start w:val="1"/>
      <w:numFmt w:val="bullet"/>
      <w:lvlText w:val=""/>
      <w:lvlJc w:val="left"/>
      <w:pPr>
        <w:ind w:left="720" w:hanging="360"/>
      </w:pPr>
      <w:rPr>
        <w:rFonts w:ascii="Wingdings" w:hAnsi="Wingdings" w:hint="default"/>
        <w:snapToGrid/>
        <w:color w:val="auto"/>
        <w:spacing w:val="6"/>
        <w:sz w:val="28"/>
        <w:szCs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5">
    <w:nsid w:val="55CC2BD0"/>
    <w:multiLevelType w:val="hybridMultilevel"/>
    <w:tmpl w:val="EF16DD4E"/>
    <w:lvl w:ilvl="0" w:tplc="040C0005">
      <w:start w:val="1"/>
      <w:numFmt w:val="bullet"/>
      <w:lvlText w:val=""/>
      <w:lvlJc w:val="left"/>
      <w:pPr>
        <w:ind w:left="720" w:hanging="360"/>
      </w:pPr>
      <w:rPr>
        <w:rFonts w:ascii="Wingdings" w:hAnsi="Wingdings" w:hint="default"/>
        <w:snapToGrid/>
        <w:color w:val="auto"/>
        <w:spacing w:val="6"/>
        <w:sz w:val="28"/>
        <w:szCs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6">
    <w:nsid w:val="55E90E68"/>
    <w:multiLevelType w:val="hybridMultilevel"/>
    <w:tmpl w:val="96ACD602"/>
    <w:lvl w:ilvl="0" w:tplc="A90EE7A8">
      <w:start w:val="1"/>
      <w:numFmt w:val="bullet"/>
      <w:lvlText w:val="-"/>
      <w:lvlJc w:val="left"/>
      <w:pPr>
        <w:tabs>
          <w:tab w:val="num" w:pos="720"/>
        </w:tabs>
        <w:ind w:left="720" w:hanging="360"/>
      </w:pPr>
      <w:rPr>
        <w:rFonts w:ascii="Times New Roman" w:hAnsi="Times New Roman" w:cs="Times New Roman" w:hint="default"/>
      </w:rPr>
    </w:lvl>
    <w:lvl w:ilvl="1" w:tplc="C71C28F8">
      <w:start w:val="1"/>
      <w:numFmt w:val="bullet"/>
      <w:lvlText w:val="-"/>
      <w:lvlJc w:val="left"/>
      <w:pPr>
        <w:tabs>
          <w:tab w:val="num" w:pos="1440"/>
        </w:tabs>
        <w:ind w:left="1440" w:hanging="360"/>
      </w:pPr>
      <w:rPr>
        <w:rFonts w:ascii="Times New Roman" w:hAnsi="Times New Roman" w:cs="Times New Roman" w:hint="default"/>
      </w:rPr>
    </w:lvl>
    <w:lvl w:ilvl="2" w:tplc="39001EEE">
      <w:start w:val="1"/>
      <w:numFmt w:val="bullet"/>
      <w:lvlText w:val="-"/>
      <w:lvlJc w:val="left"/>
      <w:pPr>
        <w:tabs>
          <w:tab w:val="num" w:pos="2160"/>
        </w:tabs>
        <w:ind w:left="2160" w:hanging="360"/>
      </w:pPr>
      <w:rPr>
        <w:rFonts w:ascii="Times New Roman" w:hAnsi="Times New Roman" w:cs="Times New Roman" w:hint="default"/>
      </w:rPr>
    </w:lvl>
    <w:lvl w:ilvl="3" w:tplc="1B222D5E">
      <w:start w:val="1"/>
      <w:numFmt w:val="bullet"/>
      <w:lvlText w:val="-"/>
      <w:lvlJc w:val="left"/>
      <w:pPr>
        <w:tabs>
          <w:tab w:val="num" w:pos="2880"/>
        </w:tabs>
        <w:ind w:left="2880" w:hanging="360"/>
      </w:pPr>
      <w:rPr>
        <w:rFonts w:ascii="Times New Roman" w:hAnsi="Times New Roman" w:cs="Times New Roman" w:hint="default"/>
      </w:rPr>
    </w:lvl>
    <w:lvl w:ilvl="4" w:tplc="DD4AE2AC">
      <w:start w:val="1"/>
      <w:numFmt w:val="bullet"/>
      <w:lvlText w:val="-"/>
      <w:lvlJc w:val="left"/>
      <w:pPr>
        <w:tabs>
          <w:tab w:val="num" w:pos="3600"/>
        </w:tabs>
        <w:ind w:left="3600" w:hanging="360"/>
      </w:pPr>
      <w:rPr>
        <w:rFonts w:ascii="Times New Roman" w:hAnsi="Times New Roman" w:cs="Times New Roman" w:hint="default"/>
      </w:rPr>
    </w:lvl>
    <w:lvl w:ilvl="5" w:tplc="85B03348">
      <w:start w:val="1"/>
      <w:numFmt w:val="bullet"/>
      <w:lvlText w:val="-"/>
      <w:lvlJc w:val="left"/>
      <w:pPr>
        <w:tabs>
          <w:tab w:val="num" w:pos="4320"/>
        </w:tabs>
        <w:ind w:left="4320" w:hanging="360"/>
      </w:pPr>
      <w:rPr>
        <w:rFonts w:ascii="Times New Roman" w:hAnsi="Times New Roman" w:cs="Times New Roman" w:hint="default"/>
      </w:rPr>
    </w:lvl>
    <w:lvl w:ilvl="6" w:tplc="9BDCE944">
      <w:start w:val="1"/>
      <w:numFmt w:val="bullet"/>
      <w:lvlText w:val="-"/>
      <w:lvlJc w:val="left"/>
      <w:pPr>
        <w:tabs>
          <w:tab w:val="num" w:pos="5040"/>
        </w:tabs>
        <w:ind w:left="5040" w:hanging="360"/>
      </w:pPr>
      <w:rPr>
        <w:rFonts w:ascii="Times New Roman" w:hAnsi="Times New Roman" w:cs="Times New Roman" w:hint="default"/>
      </w:rPr>
    </w:lvl>
    <w:lvl w:ilvl="7" w:tplc="86CA8418">
      <w:start w:val="1"/>
      <w:numFmt w:val="bullet"/>
      <w:lvlText w:val="-"/>
      <w:lvlJc w:val="left"/>
      <w:pPr>
        <w:tabs>
          <w:tab w:val="num" w:pos="5760"/>
        </w:tabs>
        <w:ind w:left="5760" w:hanging="360"/>
      </w:pPr>
      <w:rPr>
        <w:rFonts w:ascii="Times New Roman" w:hAnsi="Times New Roman" w:cs="Times New Roman" w:hint="default"/>
      </w:rPr>
    </w:lvl>
    <w:lvl w:ilvl="8" w:tplc="EF74B91C">
      <w:start w:val="1"/>
      <w:numFmt w:val="bullet"/>
      <w:lvlText w:val="-"/>
      <w:lvlJc w:val="left"/>
      <w:pPr>
        <w:tabs>
          <w:tab w:val="num" w:pos="6480"/>
        </w:tabs>
        <w:ind w:left="6480" w:hanging="360"/>
      </w:pPr>
      <w:rPr>
        <w:rFonts w:ascii="Times New Roman" w:hAnsi="Times New Roman" w:cs="Times New Roman" w:hint="default"/>
      </w:rPr>
    </w:lvl>
  </w:abstractNum>
  <w:abstractNum w:abstractNumId="147">
    <w:nsid w:val="56042F65"/>
    <w:multiLevelType w:val="hybridMultilevel"/>
    <w:tmpl w:val="E1DEA8D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8">
    <w:nsid w:val="568D1FA9"/>
    <w:multiLevelType w:val="multilevel"/>
    <w:tmpl w:val="638C4B58"/>
    <w:lvl w:ilvl="0">
      <w:start w:val="2"/>
      <w:numFmt w:val="decimal"/>
      <w:lvlText w:val="%1"/>
      <w:lvlJc w:val="left"/>
      <w:pPr>
        <w:ind w:left="390" w:hanging="390"/>
      </w:pPr>
      <w:rPr>
        <w:rFonts w:hint="default"/>
        <w:i w:val="0"/>
        <w:sz w:val="28"/>
      </w:rPr>
    </w:lvl>
    <w:lvl w:ilvl="1">
      <w:start w:val="1"/>
      <w:numFmt w:val="decimal"/>
      <w:lvlText w:val="%1-%2"/>
      <w:lvlJc w:val="left"/>
      <w:pPr>
        <w:ind w:left="1470" w:hanging="390"/>
      </w:pPr>
      <w:rPr>
        <w:rFonts w:hint="default"/>
        <w:i/>
        <w:iCs w:val="0"/>
        <w:sz w:val="28"/>
      </w:rPr>
    </w:lvl>
    <w:lvl w:ilvl="2">
      <w:start w:val="1"/>
      <w:numFmt w:val="decimal"/>
      <w:lvlText w:val="%1-%2.%3"/>
      <w:lvlJc w:val="left"/>
      <w:pPr>
        <w:ind w:left="2880" w:hanging="720"/>
      </w:pPr>
      <w:rPr>
        <w:rFonts w:hint="default"/>
        <w:i w:val="0"/>
        <w:sz w:val="28"/>
      </w:rPr>
    </w:lvl>
    <w:lvl w:ilvl="3">
      <w:start w:val="1"/>
      <w:numFmt w:val="decimal"/>
      <w:lvlText w:val="%1-%2.%3.%4"/>
      <w:lvlJc w:val="left"/>
      <w:pPr>
        <w:ind w:left="3960" w:hanging="720"/>
      </w:pPr>
      <w:rPr>
        <w:rFonts w:hint="default"/>
        <w:i w:val="0"/>
        <w:sz w:val="28"/>
      </w:rPr>
    </w:lvl>
    <w:lvl w:ilvl="4">
      <w:start w:val="1"/>
      <w:numFmt w:val="decimal"/>
      <w:lvlText w:val="%1-%2.%3.%4.%5"/>
      <w:lvlJc w:val="left"/>
      <w:pPr>
        <w:ind w:left="5400" w:hanging="1080"/>
      </w:pPr>
      <w:rPr>
        <w:rFonts w:hint="default"/>
        <w:i w:val="0"/>
        <w:sz w:val="28"/>
      </w:rPr>
    </w:lvl>
    <w:lvl w:ilvl="5">
      <w:start w:val="1"/>
      <w:numFmt w:val="decimal"/>
      <w:lvlText w:val="%1-%2.%3.%4.%5.%6"/>
      <w:lvlJc w:val="left"/>
      <w:pPr>
        <w:ind w:left="6480" w:hanging="1080"/>
      </w:pPr>
      <w:rPr>
        <w:rFonts w:hint="default"/>
        <w:i w:val="0"/>
        <w:sz w:val="28"/>
      </w:rPr>
    </w:lvl>
    <w:lvl w:ilvl="6">
      <w:start w:val="1"/>
      <w:numFmt w:val="decimal"/>
      <w:lvlText w:val="%1-%2.%3.%4.%5.%6.%7"/>
      <w:lvlJc w:val="left"/>
      <w:pPr>
        <w:ind w:left="7920" w:hanging="1440"/>
      </w:pPr>
      <w:rPr>
        <w:rFonts w:hint="default"/>
        <w:i w:val="0"/>
        <w:sz w:val="28"/>
      </w:rPr>
    </w:lvl>
    <w:lvl w:ilvl="7">
      <w:start w:val="1"/>
      <w:numFmt w:val="decimal"/>
      <w:lvlText w:val="%1-%2.%3.%4.%5.%6.%7.%8"/>
      <w:lvlJc w:val="left"/>
      <w:pPr>
        <w:ind w:left="9000" w:hanging="1440"/>
      </w:pPr>
      <w:rPr>
        <w:rFonts w:hint="default"/>
        <w:i w:val="0"/>
        <w:sz w:val="28"/>
      </w:rPr>
    </w:lvl>
    <w:lvl w:ilvl="8">
      <w:start w:val="1"/>
      <w:numFmt w:val="decimal"/>
      <w:lvlText w:val="%1-%2.%3.%4.%5.%6.%7.%8.%9"/>
      <w:lvlJc w:val="left"/>
      <w:pPr>
        <w:ind w:left="10440" w:hanging="1800"/>
      </w:pPr>
      <w:rPr>
        <w:rFonts w:hint="default"/>
        <w:i w:val="0"/>
        <w:sz w:val="28"/>
      </w:rPr>
    </w:lvl>
  </w:abstractNum>
  <w:abstractNum w:abstractNumId="149">
    <w:nsid w:val="575810A4"/>
    <w:multiLevelType w:val="hybridMultilevel"/>
    <w:tmpl w:val="32C641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0">
    <w:nsid w:val="588F27AC"/>
    <w:multiLevelType w:val="hybridMultilevel"/>
    <w:tmpl w:val="D800FF24"/>
    <w:lvl w:ilvl="0" w:tplc="685C0504">
      <w:start w:val="40"/>
      <w:numFmt w:val="bullet"/>
      <w:lvlText w:val="-"/>
      <w:lvlJc w:val="left"/>
      <w:pPr>
        <w:ind w:left="900" w:hanging="360"/>
      </w:pPr>
      <w:rPr>
        <w:rFonts w:ascii="Times New Roman" w:eastAsia="Calibri" w:hAnsi="Times New Roman" w:cs="Times New Roman"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51">
    <w:nsid w:val="5954415E"/>
    <w:multiLevelType w:val="hybridMultilevel"/>
    <w:tmpl w:val="E876B2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2">
    <w:nsid w:val="596E2A4F"/>
    <w:multiLevelType w:val="multilevel"/>
    <w:tmpl w:val="38EC1B7E"/>
    <w:lvl w:ilvl="0">
      <w:start w:val="1"/>
      <w:numFmt w:val="decimal"/>
      <w:lvlText w:val="%1"/>
      <w:lvlJc w:val="left"/>
      <w:pPr>
        <w:ind w:left="435" w:hanging="435"/>
      </w:pPr>
      <w:rPr>
        <w:rFonts w:hint="default"/>
      </w:rPr>
    </w:lvl>
    <w:lvl w:ilvl="1">
      <w:start w:val="1"/>
      <w:numFmt w:val="decimal"/>
      <w:lvlText w:val="%1-%2"/>
      <w:lvlJc w:val="left"/>
      <w:pPr>
        <w:ind w:left="1800" w:hanging="72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53">
    <w:nsid w:val="59C52A32"/>
    <w:multiLevelType w:val="hybridMultilevel"/>
    <w:tmpl w:val="10FC0EB6"/>
    <w:lvl w:ilvl="0" w:tplc="53BE1B34">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4">
    <w:nsid w:val="5C824089"/>
    <w:multiLevelType w:val="hybridMultilevel"/>
    <w:tmpl w:val="8EFE122C"/>
    <w:lvl w:ilvl="0" w:tplc="7338C512">
      <w:start w:val="3"/>
      <w:numFmt w:val="bullet"/>
      <w:lvlText w:val="-"/>
      <w:lvlJc w:val="left"/>
      <w:pPr>
        <w:ind w:left="1361" w:hanging="360"/>
      </w:pPr>
      <w:rPr>
        <w:rFonts w:ascii="Arial" w:eastAsia="Calibri" w:hAnsi="Arial" w:cs="Arial" w:hint="default"/>
        <w:b/>
        <w:bCs/>
        <w:sz w:val="30"/>
        <w:szCs w:val="30"/>
      </w:rPr>
    </w:lvl>
    <w:lvl w:ilvl="1" w:tplc="040C0003" w:tentative="1">
      <w:start w:val="1"/>
      <w:numFmt w:val="bullet"/>
      <w:lvlText w:val="o"/>
      <w:lvlJc w:val="left"/>
      <w:pPr>
        <w:ind w:left="2081" w:hanging="360"/>
      </w:pPr>
      <w:rPr>
        <w:rFonts w:ascii="Courier New" w:hAnsi="Courier New" w:cs="Courier New" w:hint="default"/>
      </w:rPr>
    </w:lvl>
    <w:lvl w:ilvl="2" w:tplc="040C0005" w:tentative="1">
      <w:start w:val="1"/>
      <w:numFmt w:val="bullet"/>
      <w:lvlText w:val=""/>
      <w:lvlJc w:val="left"/>
      <w:pPr>
        <w:ind w:left="2801" w:hanging="360"/>
      </w:pPr>
      <w:rPr>
        <w:rFonts w:ascii="Wingdings" w:hAnsi="Wingdings" w:hint="default"/>
      </w:rPr>
    </w:lvl>
    <w:lvl w:ilvl="3" w:tplc="040C0001" w:tentative="1">
      <w:start w:val="1"/>
      <w:numFmt w:val="bullet"/>
      <w:lvlText w:val=""/>
      <w:lvlJc w:val="left"/>
      <w:pPr>
        <w:ind w:left="3521" w:hanging="360"/>
      </w:pPr>
      <w:rPr>
        <w:rFonts w:ascii="Symbol" w:hAnsi="Symbol" w:hint="default"/>
      </w:rPr>
    </w:lvl>
    <w:lvl w:ilvl="4" w:tplc="040C0003" w:tentative="1">
      <w:start w:val="1"/>
      <w:numFmt w:val="bullet"/>
      <w:lvlText w:val="o"/>
      <w:lvlJc w:val="left"/>
      <w:pPr>
        <w:ind w:left="4241" w:hanging="360"/>
      </w:pPr>
      <w:rPr>
        <w:rFonts w:ascii="Courier New" w:hAnsi="Courier New" w:cs="Courier New" w:hint="default"/>
      </w:rPr>
    </w:lvl>
    <w:lvl w:ilvl="5" w:tplc="040C0005" w:tentative="1">
      <w:start w:val="1"/>
      <w:numFmt w:val="bullet"/>
      <w:lvlText w:val=""/>
      <w:lvlJc w:val="left"/>
      <w:pPr>
        <w:ind w:left="4961" w:hanging="360"/>
      </w:pPr>
      <w:rPr>
        <w:rFonts w:ascii="Wingdings" w:hAnsi="Wingdings" w:hint="default"/>
      </w:rPr>
    </w:lvl>
    <w:lvl w:ilvl="6" w:tplc="040C0001" w:tentative="1">
      <w:start w:val="1"/>
      <w:numFmt w:val="bullet"/>
      <w:lvlText w:val=""/>
      <w:lvlJc w:val="left"/>
      <w:pPr>
        <w:ind w:left="5681" w:hanging="360"/>
      </w:pPr>
      <w:rPr>
        <w:rFonts w:ascii="Symbol" w:hAnsi="Symbol" w:hint="default"/>
      </w:rPr>
    </w:lvl>
    <w:lvl w:ilvl="7" w:tplc="040C0003" w:tentative="1">
      <w:start w:val="1"/>
      <w:numFmt w:val="bullet"/>
      <w:lvlText w:val="o"/>
      <w:lvlJc w:val="left"/>
      <w:pPr>
        <w:ind w:left="6401" w:hanging="360"/>
      </w:pPr>
      <w:rPr>
        <w:rFonts w:ascii="Courier New" w:hAnsi="Courier New" w:cs="Courier New" w:hint="default"/>
      </w:rPr>
    </w:lvl>
    <w:lvl w:ilvl="8" w:tplc="040C0005" w:tentative="1">
      <w:start w:val="1"/>
      <w:numFmt w:val="bullet"/>
      <w:lvlText w:val=""/>
      <w:lvlJc w:val="left"/>
      <w:pPr>
        <w:ind w:left="7121" w:hanging="360"/>
      </w:pPr>
      <w:rPr>
        <w:rFonts w:ascii="Wingdings" w:hAnsi="Wingdings" w:hint="default"/>
      </w:rPr>
    </w:lvl>
  </w:abstractNum>
  <w:abstractNum w:abstractNumId="155">
    <w:nsid w:val="5CB97ED1"/>
    <w:multiLevelType w:val="hybridMultilevel"/>
    <w:tmpl w:val="C70210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6">
    <w:nsid w:val="5D2E789C"/>
    <w:multiLevelType w:val="multilevel"/>
    <w:tmpl w:val="DD16292E"/>
    <w:lvl w:ilvl="0">
      <w:start w:val="2"/>
      <w:numFmt w:val="decimal"/>
      <w:lvlText w:val="%1"/>
      <w:lvlJc w:val="left"/>
      <w:pPr>
        <w:ind w:left="390" w:hanging="390"/>
      </w:pPr>
      <w:rPr>
        <w:rFonts w:hint="default"/>
        <w:i w:val="0"/>
        <w:sz w:val="28"/>
      </w:rPr>
    </w:lvl>
    <w:lvl w:ilvl="1">
      <w:start w:val="1"/>
      <w:numFmt w:val="decimal"/>
      <w:lvlText w:val="%1-%2"/>
      <w:lvlJc w:val="left"/>
      <w:pPr>
        <w:ind w:left="673" w:hanging="390"/>
      </w:pPr>
      <w:rPr>
        <w:rFonts w:hint="default"/>
        <w:i/>
        <w:iCs w:val="0"/>
        <w:sz w:val="28"/>
      </w:rPr>
    </w:lvl>
    <w:lvl w:ilvl="2">
      <w:start w:val="1"/>
      <w:numFmt w:val="decimal"/>
      <w:lvlText w:val="%1-%2.%3"/>
      <w:lvlJc w:val="left"/>
      <w:pPr>
        <w:ind w:left="1286" w:hanging="720"/>
      </w:pPr>
      <w:rPr>
        <w:rFonts w:hint="default"/>
        <w:i w:val="0"/>
        <w:sz w:val="28"/>
      </w:rPr>
    </w:lvl>
    <w:lvl w:ilvl="3">
      <w:start w:val="1"/>
      <w:numFmt w:val="decimal"/>
      <w:lvlText w:val="%1-%2.%3.%4"/>
      <w:lvlJc w:val="left"/>
      <w:pPr>
        <w:ind w:left="1569" w:hanging="720"/>
      </w:pPr>
      <w:rPr>
        <w:rFonts w:hint="default"/>
        <w:i w:val="0"/>
        <w:sz w:val="28"/>
      </w:rPr>
    </w:lvl>
    <w:lvl w:ilvl="4">
      <w:start w:val="1"/>
      <w:numFmt w:val="decimal"/>
      <w:lvlText w:val="%1-%2.%3.%4.%5"/>
      <w:lvlJc w:val="left"/>
      <w:pPr>
        <w:ind w:left="2212" w:hanging="1080"/>
      </w:pPr>
      <w:rPr>
        <w:rFonts w:hint="default"/>
        <w:i w:val="0"/>
        <w:sz w:val="28"/>
      </w:rPr>
    </w:lvl>
    <w:lvl w:ilvl="5">
      <w:start w:val="1"/>
      <w:numFmt w:val="decimal"/>
      <w:lvlText w:val="%1-%2.%3.%4.%5.%6"/>
      <w:lvlJc w:val="left"/>
      <w:pPr>
        <w:ind w:left="2495" w:hanging="1080"/>
      </w:pPr>
      <w:rPr>
        <w:rFonts w:hint="default"/>
        <w:i w:val="0"/>
        <w:sz w:val="28"/>
      </w:rPr>
    </w:lvl>
    <w:lvl w:ilvl="6">
      <w:start w:val="1"/>
      <w:numFmt w:val="decimal"/>
      <w:lvlText w:val="%1-%2.%3.%4.%5.%6.%7"/>
      <w:lvlJc w:val="left"/>
      <w:pPr>
        <w:ind w:left="3138" w:hanging="1440"/>
      </w:pPr>
      <w:rPr>
        <w:rFonts w:hint="default"/>
        <w:i w:val="0"/>
        <w:sz w:val="28"/>
      </w:rPr>
    </w:lvl>
    <w:lvl w:ilvl="7">
      <w:start w:val="1"/>
      <w:numFmt w:val="decimal"/>
      <w:lvlText w:val="%1-%2.%3.%4.%5.%6.%7.%8"/>
      <w:lvlJc w:val="left"/>
      <w:pPr>
        <w:ind w:left="3421" w:hanging="1440"/>
      </w:pPr>
      <w:rPr>
        <w:rFonts w:hint="default"/>
        <w:i w:val="0"/>
        <w:sz w:val="28"/>
      </w:rPr>
    </w:lvl>
    <w:lvl w:ilvl="8">
      <w:start w:val="1"/>
      <w:numFmt w:val="decimal"/>
      <w:lvlText w:val="%1-%2.%3.%4.%5.%6.%7.%8.%9"/>
      <w:lvlJc w:val="left"/>
      <w:pPr>
        <w:ind w:left="4064" w:hanging="1800"/>
      </w:pPr>
      <w:rPr>
        <w:rFonts w:hint="default"/>
        <w:i w:val="0"/>
        <w:sz w:val="28"/>
      </w:rPr>
    </w:lvl>
  </w:abstractNum>
  <w:abstractNum w:abstractNumId="157">
    <w:nsid w:val="5DB4191D"/>
    <w:multiLevelType w:val="hybridMultilevel"/>
    <w:tmpl w:val="26FE2C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8">
    <w:nsid w:val="5E163AB7"/>
    <w:multiLevelType w:val="multilevel"/>
    <w:tmpl w:val="BDAE38C2"/>
    <w:lvl w:ilvl="0">
      <w:start w:val="1"/>
      <w:numFmt w:val="decimal"/>
      <w:lvlText w:val="%1"/>
      <w:lvlJc w:val="left"/>
      <w:pPr>
        <w:ind w:left="435" w:hanging="435"/>
      </w:pPr>
      <w:rPr>
        <w:rFonts w:hint="default"/>
      </w:rPr>
    </w:lvl>
    <w:lvl w:ilvl="1">
      <w:start w:val="1"/>
      <w:numFmt w:val="decimal"/>
      <w:lvlText w:val="%1-%2"/>
      <w:lvlJc w:val="left"/>
      <w:pPr>
        <w:ind w:left="1800" w:hanging="720"/>
      </w:pPr>
      <w:rPr>
        <w:rFonts w:hint="default"/>
        <w:b/>
        <w:bCs/>
        <w:sz w:val="24"/>
        <w:szCs w:val="24"/>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59">
    <w:nsid w:val="5E9C62AA"/>
    <w:multiLevelType w:val="multilevel"/>
    <w:tmpl w:val="DD6E5FFA"/>
    <w:lvl w:ilvl="0">
      <w:start w:val="1"/>
      <w:numFmt w:val="bullet"/>
      <w:lvlText w:val=""/>
      <w:lvlJc w:val="left"/>
      <w:pPr>
        <w:ind w:left="375" w:hanging="375"/>
      </w:pPr>
      <w:rPr>
        <w:rFonts w:ascii="Wingdings" w:hAnsi="Wingding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0">
    <w:nsid w:val="5EA775F1"/>
    <w:multiLevelType w:val="hybridMultilevel"/>
    <w:tmpl w:val="E4D0B316"/>
    <w:lvl w:ilvl="0" w:tplc="643E3F1E">
      <w:start w:val="1"/>
      <w:numFmt w:val="bullet"/>
      <w:lvlText w:val=""/>
      <w:lvlJc w:val="left"/>
      <w:pPr>
        <w:ind w:left="574" w:hanging="360"/>
      </w:pPr>
      <w:rPr>
        <w:rFonts w:ascii="Symbol" w:hAnsi="Symbol" w:hint="default"/>
      </w:rPr>
    </w:lvl>
    <w:lvl w:ilvl="1" w:tplc="643E3F1E">
      <w:start w:val="1"/>
      <w:numFmt w:val="bullet"/>
      <w:lvlText w:val=""/>
      <w:lvlJc w:val="left"/>
      <w:pPr>
        <w:ind w:left="1294" w:hanging="360"/>
      </w:pPr>
      <w:rPr>
        <w:rFonts w:ascii="Symbol" w:hAnsi="Symbol" w:hint="default"/>
      </w:rPr>
    </w:lvl>
    <w:lvl w:ilvl="2" w:tplc="040C0005" w:tentative="1">
      <w:start w:val="1"/>
      <w:numFmt w:val="bullet"/>
      <w:lvlText w:val=""/>
      <w:lvlJc w:val="left"/>
      <w:pPr>
        <w:ind w:left="2014" w:hanging="360"/>
      </w:pPr>
      <w:rPr>
        <w:rFonts w:ascii="Wingdings" w:hAnsi="Wingdings" w:hint="default"/>
      </w:rPr>
    </w:lvl>
    <w:lvl w:ilvl="3" w:tplc="040C0001" w:tentative="1">
      <w:start w:val="1"/>
      <w:numFmt w:val="bullet"/>
      <w:lvlText w:val=""/>
      <w:lvlJc w:val="left"/>
      <w:pPr>
        <w:ind w:left="2734" w:hanging="360"/>
      </w:pPr>
      <w:rPr>
        <w:rFonts w:ascii="Symbol" w:hAnsi="Symbol" w:hint="default"/>
      </w:rPr>
    </w:lvl>
    <w:lvl w:ilvl="4" w:tplc="040C0003" w:tentative="1">
      <w:start w:val="1"/>
      <w:numFmt w:val="bullet"/>
      <w:lvlText w:val="o"/>
      <w:lvlJc w:val="left"/>
      <w:pPr>
        <w:ind w:left="3454" w:hanging="360"/>
      </w:pPr>
      <w:rPr>
        <w:rFonts w:ascii="Courier New" w:hAnsi="Courier New" w:cs="Courier New" w:hint="default"/>
      </w:rPr>
    </w:lvl>
    <w:lvl w:ilvl="5" w:tplc="040C0005" w:tentative="1">
      <w:start w:val="1"/>
      <w:numFmt w:val="bullet"/>
      <w:lvlText w:val=""/>
      <w:lvlJc w:val="left"/>
      <w:pPr>
        <w:ind w:left="4174" w:hanging="360"/>
      </w:pPr>
      <w:rPr>
        <w:rFonts w:ascii="Wingdings" w:hAnsi="Wingdings" w:hint="default"/>
      </w:rPr>
    </w:lvl>
    <w:lvl w:ilvl="6" w:tplc="040C0001" w:tentative="1">
      <w:start w:val="1"/>
      <w:numFmt w:val="bullet"/>
      <w:lvlText w:val=""/>
      <w:lvlJc w:val="left"/>
      <w:pPr>
        <w:ind w:left="4894" w:hanging="360"/>
      </w:pPr>
      <w:rPr>
        <w:rFonts w:ascii="Symbol" w:hAnsi="Symbol" w:hint="default"/>
      </w:rPr>
    </w:lvl>
    <w:lvl w:ilvl="7" w:tplc="040C0003" w:tentative="1">
      <w:start w:val="1"/>
      <w:numFmt w:val="bullet"/>
      <w:lvlText w:val="o"/>
      <w:lvlJc w:val="left"/>
      <w:pPr>
        <w:ind w:left="5614" w:hanging="360"/>
      </w:pPr>
      <w:rPr>
        <w:rFonts w:ascii="Courier New" w:hAnsi="Courier New" w:cs="Courier New" w:hint="default"/>
      </w:rPr>
    </w:lvl>
    <w:lvl w:ilvl="8" w:tplc="040C0005" w:tentative="1">
      <w:start w:val="1"/>
      <w:numFmt w:val="bullet"/>
      <w:lvlText w:val=""/>
      <w:lvlJc w:val="left"/>
      <w:pPr>
        <w:ind w:left="6334" w:hanging="360"/>
      </w:pPr>
      <w:rPr>
        <w:rFonts w:ascii="Wingdings" w:hAnsi="Wingdings" w:hint="default"/>
      </w:rPr>
    </w:lvl>
  </w:abstractNum>
  <w:abstractNum w:abstractNumId="161">
    <w:nsid w:val="5EC03971"/>
    <w:multiLevelType w:val="hybridMultilevel"/>
    <w:tmpl w:val="B386B086"/>
    <w:lvl w:ilvl="0" w:tplc="040C0005">
      <w:start w:val="1"/>
      <w:numFmt w:val="bullet"/>
      <w:lvlText w:val=""/>
      <w:lvlJc w:val="left"/>
      <w:pPr>
        <w:ind w:left="720" w:hanging="360"/>
      </w:pPr>
      <w:rPr>
        <w:rFonts w:ascii="Wingdings" w:hAnsi="Wingdings" w:hint="default"/>
        <w:b w:val="0"/>
        <w:bCs w:val="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2">
    <w:nsid w:val="5EE41EE3"/>
    <w:multiLevelType w:val="multilevel"/>
    <w:tmpl w:val="66E0FA34"/>
    <w:lvl w:ilvl="0">
      <w:start w:val="1"/>
      <w:numFmt w:val="decimal"/>
      <w:lvlText w:val="%1"/>
      <w:lvlJc w:val="left"/>
      <w:pPr>
        <w:ind w:left="495" w:hanging="495"/>
      </w:pPr>
      <w:rPr>
        <w:rFonts w:hint="default"/>
      </w:rPr>
    </w:lvl>
    <w:lvl w:ilvl="1">
      <w:start w:val="1"/>
      <w:numFmt w:val="decimal"/>
      <w:lvlText w:val="%1-%2"/>
      <w:lvlJc w:val="left"/>
      <w:pPr>
        <w:ind w:left="1003" w:hanging="720"/>
      </w:pPr>
      <w:rPr>
        <w:rFonts w:hint="default"/>
        <w:b/>
        <w:bCs/>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424" w:hanging="2160"/>
      </w:pPr>
      <w:rPr>
        <w:rFonts w:hint="default"/>
      </w:rPr>
    </w:lvl>
  </w:abstractNum>
  <w:abstractNum w:abstractNumId="163">
    <w:nsid w:val="5F823DEA"/>
    <w:multiLevelType w:val="hybridMultilevel"/>
    <w:tmpl w:val="D16EFE7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4">
    <w:nsid w:val="5FC25BDB"/>
    <w:multiLevelType w:val="hybridMultilevel"/>
    <w:tmpl w:val="3B56DBFE"/>
    <w:lvl w:ilvl="0" w:tplc="CE8EBA0C">
      <w:start w:val="1"/>
      <w:numFmt w:val="bullet"/>
      <w:lvlText w:val="p"/>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5">
    <w:nsid w:val="604B71FF"/>
    <w:multiLevelType w:val="hybridMultilevel"/>
    <w:tmpl w:val="23165B76"/>
    <w:lvl w:ilvl="0" w:tplc="40602E90">
      <w:start w:val="1"/>
      <w:numFmt w:val="decimal"/>
      <w:lvlText w:val="%1"/>
      <w:lvlJc w:val="left"/>
      <w:pPr>
        <w:ind w:left="720" w:hanging="360"/>
      </w:pPr>
      <w:rPr>
        <w:rFonts w:hint="default"/>
        <w:b/>
        <w:bC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6">
    <w:nsid w:val="622C6BBC"/>
    <w:multiLevelType w:val="hybridMultilevel"/>
    <w:tmpl w:val="03007AB6"/>
    <w:lvl w:ilvl="0" w:tplc="17B03234">
      <w:start w:val="1"/>
      <w:numFmt w:val="decimal"/>
      <w:lvlText w:val="%1"/>
      <w:lvlJc w:val="left"/>
      <w:pPr>
        <w:ind w:left="720" w:hanging="360"/>
      </w:pPr>
      <w:rPr>
        <w:rFonts w:hint="default"/>
        <w:b/>
        <w:bC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7">
    <w:nsid w:val="626038FC"/>
    <w:multiLevelType w:val="multilevel"/>
    <w:tmpl w:val="B0AC2B4A"/>
    <w:lvl w:ilvl="0">
      <w:start w:val="1"/>
      <w:numFmt w:val="decimal"/>
      <w:lvlText w:val="%1"/>
      <w:lvlJc w:val="left"/>
      <w:pPr>
        <w:ind w:left="435" w:hanging="435"/>
      </w:pPr>
      <w:rPr>
        <w:rFonts w:hint="default"/>
      </w:rPr>
    </w:lvl>
    <w:lvl w:ilvl="1">
      <w:start w:val="1"/>
      <w:numFmt w:val="decimal"/>
      <w:lvlText w:val="%1-%2"/>
      <w:lvlJc w:val="left"/>
      <w:pPr>
        <w:ind w:left="1003" w:hanging="720"/>
      </w:pPr>
      <w:rPr>
        <w:rFonts w:hint="default"/>
        <w:b/>
        <w:bCs/>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424" w:hanging="2160"/>
      </w:pPr>
      <w:rPr>
        <w:rFonts w:hint="default"/>
      </w:rPr>
    </w:lvl>
  </w:abstractNum>
  <w:abstractNum w:abstractNumId="168">
    <w:nsid w:val="62D25F21"/>
    <w:multiLevelType w:val="multilevel"/>
    <w:tmpl w:val="C756A520"/>
    <w:lvl w:ilvl="0">
      <w:start w:val="2"/>
      <w:numFmt w:val="decimal"/>
      <w:lvlText w:val="%1"/>
      <w:lvlJc w:val="left"/>
      <w:pPr>
        <w:ind w:left="390" w:hanging="390"/>
      </w:pPr>
      <w:rPr>
        <w:rFonts w:hint="default"/>
        <w:i w:val="0"/>
        <w:sz w:val="28"/>
      </w:rPr>
    </w:lvl>
    <w:lvl w:ilvl="1">
      <w:start w:val="1"/>
      <w:numFmt w:val="decimal"/>
      <w:lvlText w:val="%1-%2"/>
      <w:lvlJc w:val="left"/>
      <w:pPr>
        <w:ind w:left="1470" w:hanging="390"/>
      </w:pPr>
      <w:rPr>
        <w:rFonts w:hint="default"/>
        <w:i/>
        <w:iCs w:val="0"/>
        <w:sz w:val="28"/>
      </w:rPr>
    </w:lvl>
    <w:lvl w:ilvl="2">
      <w:start w:val="1"/>
      <w:numFmt w:val="decimal"/>
      <w:lvlText w:val="%1-%2.%3"/>
      <w:lvlJc w:val="left"/>
      <w:pPr>
        <w:ind w:left="2880" w:hanging="720"/>
      </w:pPr>
      <w:rPr>
        <w:rFonts w:hint="default"/>
        <w:i w:val="0"/>
        <w:sz w:val="28"/>
      </w:rPr>
    </w:lvl>
    <w:lvl w:ilvl="3">
      <w:start w:val="1"/>
      <w:numFmt w:val="decimal"/>
      <w:lvlText w:val="%1-%2.%3.%4"/>
      <w:lvlJc w:val="left"/>
      <w:pPr>
        <w:ind w:left="3960" w:hanging="720"/>
      </w:pPr>
      <w:rPr>
        <w:rFonts w:hint="default"/>
        <w:i w:val="0"/>
        <w:sz w:val="28"/>
      </w:rPr>
    </w:lvl>
    <w:lvl w:ilvl="4">
      <w:start w:val="1"/>
      <w:numFmt w:val="decimal"/>
      <w:lvlText w:val="%1-%2.%3.%4.%5"/>
      <w:lvlJc w:val="left"/>
      <w:pPr>
        <w:ind w:left="5400" w:hanging="1080"/>
      </w:pPr>
      <w:rPr>
        <w:rFonts w:hint="default"/>
        <w:i w:val="0"/>
        <w:sz w:val="28"/>
      </w:rPr>
    </w:lvl>
    <w:lvl w:ilvl="5">
      <w:start w:val="1"/>
      <w:numFmt w:val="decimal"/>
      <w:lvlText w:val="%1-%2.%3.%4.%5.%6"/>
      <w:lvlJc w:val="left"/>
      <w:pPr>
        <w:ind w:left="6480" w:hanging="1080"/>
      </w:pPr>
      <w:rPr>
        <w:rFonts w:hint="default"/>
        <w:i w:val="0"/>
        <w:sz w:val="28"/>
      </w:rPr>
    </w:lvl>
    <w:lvl w:ilvl="6">
      <w:start w:val="1"/>
      <w:numFmt w:val="decimal"/>
      <w:lvlText w:val="%1-%2.%3.%4.%5.%6.%7"/>
      <w:lvlJc w:val="left"/>
      <w:pPr>
        <w:ind w:left="7920" w:hanging="1440"/>
      </w:pPr>
      <w:rPr>
        <w:rFonts w:hint="default"/>
        <w:i w:val="0"/>
        <w:sz w:val="28"/>
      </w:rPr>
    </w:lvl>
    <w:lvl w:ilvl="7">
      <w:start w:val="1"/>
      <w:numFmt w:val="decimal"/>
      <w:lvlText w:val="%1-%2.%3.%4.%5.%6.%7.%8"/>
      <w:lvlJc w:val="left"/>
      <w:pPr>
        <w:ind w:left="9000" w:hanging="1440"/>
      </w:pPr>
      <w:rPr>
        <w:rFonts w:hint="default"/>
        <w:i w:val="0"/>
        <w:sz w:val="28"/>
      </w:rPr>
    </w:lvl>
    <w:lvl w:ilvl="8">
      <w:start w:val="1"/>
      <w:numFmt w:val="decimal"/>
      <w:lvlText w:val="%1-%2.%3.%4.%5.%6.%7.%8.%9"/>
      <w:lvlJc w:val="left"/>
      <w:pPr>
        <w:ind w:left="10440" w:hanging="1800"/>
      </w:pPr>
      <w:rPr>
        <w:rFonts w:hint="default"/>
        <w:i w:val="0"/>
        <w:sz w:val="28"/>
      </w:rPr>
    </w:lvl>
  </w:abstractNum>
  <w:abstractNum w:abstractNumId="169">
    <w:nsid w:val="62D6749F"/>
    <w:multiLevelType w:val="hybridMultilevel"/>
    <w:tmpl w:val="7612F0EA"/>
    <w:lvl w:ilvl="0" w:tplc="4658044A">
      <w:start w:val="1"/>
      <w:numFmt w:val="bullet"/>
      <w:lvlText w:val="−"/>
      <w:lvlJc w:val="left"/>
      <w:pPr>
        <w:ind w:left="1003" w:hanging="360"/>
      </w:pPr>
      <w:rPr>
        <w:rFonts w:ascii="Arial" w:hAnsi="Aria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70">
    <w:nsid w:val="65C21250"/>
    <w:multiLevelType w:val="multilevel"/>
    <w:tmpl w:val="51D83304"/>
    <w:lvl w:ilvl="0">
      <w:start w:val="2"/>
      <w:numFmt w:val="decimal"/>
      <w:lvlText w:val="%1"/>
      <w:lvlJc w:val="left"/>
      <w:pPr>
        <w:ind w:left="390" w:hanging="390"/>
      </w:pPr>
      <w:rPr>
        <w:rFonts w:hint="default"/>
        <w:i w:val="0"/>
        <w:sz w:val="28"/>
      </w:rPr>
    </w:lvl>
    <w:lvl w:ilvl="1">
      <w:start w:val="1"/>
      <w:numFmt w:val="decimal"/>
      <w:lvlText w:val="%1-%2"/>
      <w:lvlJc w:val="left"/>
      <w:pPr>
        <w:ind w:left="673" w:hanging="390"/>
      </w:pPr>
      <w:rPr>
        <w:rFonts w:hint="default"/>
        <w:i/>
        <w:iCs w:val="0"/>
        <w:sz w:val="28"/>
      </w:rPr>
    </w:lvl>
    <w:lvl w:ilvl="2">
      <w:start w:val="1"/>
      <w:numFmt w:val="decimal"/>
      <w:lvlText w:val="%1-%2.%3"/>
      <w:lvlJc w:val="left"/>
      <w:pPr>
        <w:ind w:left="1286" w:hanging="720"/>
      </w:pPr>
      <w:rPr>
        <w:rFonts w:hint="default"/>
        <w:i w:val="0"/>
        <w:sz w:val="28"/>
      </w:rPr>
    </w:lvl>
    <w:lvl w:ilvl="3">
      <w:start w:val="1"/>
      <w:numFmt w:val="decimal"/>
      <w:lvlText w:val="%1-%2.%3.%4"/>
      <w:lvlJc w:val="left"/>
      <w:pPr>
        <w:ind w:left="1569" w:hanging="720"/>
      </w:pPr>
      <w:rPr>
        <w:rFonts w:hint="default"/>
        <w:i w:val="0"/>
        <w:sz w:val="28"/>
      </w:rPr>
    </w:lvl>
    <w:lvl w:ilvl="4">
      <w:start w:val="1"/>
      <w:numFmt w:val="decimal"/>
      <w:lvlText w:val="%1-%2.%3.%4.%5"/>
      <w:lvlJc w:val="left"/>
      <w:pPr>
        <w:ind w:left="2212" w:hanging="1080"/>
      </w:pPr>
      <w:rPr>
        <w:rFonts w:hint="default"/>
        <w:i w:val="0"/>
        <w:sz w:val="28"/>
      </w:rPr>
    </w:lvl>
    <w:lvl w:ilvl="5">
      <w:start w:val="1"/>
      <w:numFmt w:val="decimal"/>
      <w:lvlText w:val="%1-%2.%3.%4.%5.%6"/>
      <w:lvlJc w:val="left"/>
      <w:pPr>
        <w:ind w:left="2495" w:hanging="1080"/>
      </w:pPr>
      <w:rPr>
        <w:rFonts w:hint="default"/>
        <w:i w:val="0"/>
        <w:sz w:val="28"/>
      </w:rPr>
    </w:lvl>
    <w:lvl w:ilvl="6">
      <w:start w:val="1"/>
      <w:numFmt w:val="decimal"/>
      <w:lvlText w:val="%1-%2.%3.%4.%5.%6.%7"/>
      <w:lvlJc w:val="left"/>
      <w:pPr>
        <w:ind w:left="3138" w:hanging="1440"/>
      </w:pPr>
      <w:rPr>
        <w:rFonts w:hint="default"/>
        <w:i w:val="0"/>
        <w:sz w:val="28"/>
      </w:rPr>
    </w:lvl>
    <w:lvl w:ilvl="7">
      <w:start w:val="1"/>
      <w:numFmt w:val="decimal"/>
      <w:lvlText w:val="%1-%2.%3.%4.%5.%6.%7.%8"/>
      <w:lvlJc w:val="left"/>
      <w:pPr>
        <w:ind w:left="3421" w:hanging="1440"/>
      </w:pPr>
      <w:rPr>
        <w:rFonts w:hint="default"/>
        <w:i w:val="0"/>
        <w:sz w:val="28"/>
      </w:rPr>
    </w:lvl>
    <w:lvl w:ilvl="8">
      <w:start w:val="1"/>
      <w:numFmt w:val="decimal"/>
      <w:lvlText w:val="%1-%2.%3.%4.%5.%6.%7.%8.%9"/>
      <w:lvlJc w:val="left"/>
      <w:pPr>
        <w:ind w:left="4064" w:hanging="1800"/>
      </w:pPr>
      <w:rPr>
        <w:rFonts w:hint="default"/>
        <w:i w:val="0"/>
        <w:sz w:val="28"/>
      </w:rPr>
    </w:lvl>
  </w:abstractNum>
  <w:abstractNum w:abstractNumId="171">
    <w:nsid w:val="66201534"/>
    <w:multiLevelType w:val="hybridMultilevel"/>
    <w:tmpl w:val="2CDC5472"/>
    <w:lvl w:ilvl="0" w:tplc="040C000D">
      <w:start w:val="1"/>
      <w:numFmt w:val="bullet"/>
      <w:lvlText w:val=""/>
      <w:lvlJc w:val="left"/>
      <w:pPr>
        <w:ind w:left="1504" w:hanging="360"/>
      </w:pPr>
      <w:rPr>
        <w:rFonts w:ascii="Wingdings" w:hAnsi="Wingdings" w:hint="default"/>
      </w:rPr>
    </w:lvl>
    <w:lvl w:ilvl="1" w:tplc="040C0003" w:tentative="1">
      <w:start w:val="1"/>
      <w:numFmt w:val="bullet"/>
      <w:lvlText w:val="o"/>
      <w:lvlJc w:val="left"/>
      <w:pPr>
        <w:ind w:left="2224" w:hanging="360"/>
      </w:pPr>
      <w:rPr>
        <w:rFonts w:ascii="Courier New" w:hAnsi="Courier New" w:cs="Courier New" w:hint="default"/>
      </w:rPr>
    </w:lvl>
    <w:lvl w:ilvl="2" w:tplc="040C0005" w:tentative="1">
      <w:start w:val="1"/>
      <w:numFmt w:val="bullet"/>
      <w:lvlText w:val=""/>
      <w:lvlJc w:val="left"/>
      <w:pPr>
        <w:ind w:left="2944" w:hanging="360"/>
      </w:pPr>
      <w:rPr>
        <w:rFonts w:ascii="Wingdings" w:hAnsi="Wingdings" w:hint="default"/>
      </w:rPr>
    </w:lvl>
    <w:lvl w:ilvl="3" w:tplc="040C0001" w:tentative="1">
      <w:start w:val="1"/>
      <w:numFmt w:val="bullet"/>
      <w:lvlText w:val=""/>
      <w:lvlJc w:val="left"/>
      <w:pPr>
        <w:ind w:left="3664" w:hanging="360"/>
      </w:pPr>
      <w:rPr>
        <w:rFonts w:ascii="Symbol" w:hAnsi="Symbol" w:hint="default"/>
      </w:rPr>
    </w:lvl>
    <w:lvl w:ilvl="4" w:tplc="040C0003" w:tentative="1">
      <w:start w:val="1"/>
      <w:numFmt w:val="bullet"/>
      <w:lvlText w:val="o"/>
      <w:lvlJc w:val="left"/>
      <w:pPr>
        <w:ind w:left="4384" w:hanging="360"/>
      </w:pPr>
      <w:rPr>
        <w:rFonts w:ascii="Courier New" w:hAnsi="Courier New" w:cs="Courier New" w:hint="default"/>
      </w:rPr>
    </w:lvl>
    <w:lvl w:ilvl="5" w:tplc="040C0005" w:tentative="1">
      <w:start w:val="1"/>
      <w:numFmt w:val="bullet"/>
      <w:lvlText w:val=""/>
      <w:lvlJc w:val="left"/>
      <w:pPr>
        <w:ind w:left="5104" w:hanging="360"/>
      </w:pPr>
      <w:rPr>
        <w:rFonts w:ascii="Wingdings" w:hAnsi="Wingdings" w:hint="default"/>
      </w:rPr>
    </w:lvl>
    <w:lvl w:ilvl="6" w:tplc="040C0001" w:tentative="1">
      <w:start w:val="1"/>
      <w:numFmt w:val="bullet"/>
      <w:lvlText w:val=""/>
      <w:lvlJc w:val="left"/>
      <w:pPr>
        <w:ind w:left="5824" w:hanging="360"/>
      </w:pPr>
      <w:rPr>
        <w:rFonts w:ascii="Symbol" w:hAnsi="Symbol" w:hint="default"/>
      </w:rPr>
    </w:lvl>
    <w:lvl w:ilvl="7" w:tplc="040C0003" w:tentative="1">
      <w:start w:val="1"/>
      <w:numFmt w:val="bullet"/>
      <w:lvlText w:val="o"/>
      <w:lvlJc w:val="left"/>
      <w:pPr>
        <w:ind w:left="6544" w:hanging="360"/>
      </w:pPr>
      <w:rPr>
        <w:rFonts w:ascii="Courier New" w:hAnsi="Courier New" w:cs="Courier New" w:hint="default"/>
      </w:rPr>
    </w:lvl>
    <w:lvl w:ilvl="8" w:tplc="040C0005" w:tentative="1">
      <w:start w:val="1"/>
      <w:numFmt w:val="bullet"/>
      <w:lvlText w:val=""/>
      <w:lvlJc w:val="left"/>
      <w:pPr>
        <w:ind w:left="7264" w:hanging="360"/>
      </w:pPr>
      <w:rPr>
        <w:rFonts w:ascii="Wingdings" w:hAnsi="Wingdings" w:hint="default"/>
      </w:rPr>
    </w:lvl>
  </w:abstractNum>
  <w:abstractNum w:abstractNumId="172">
    <w:nsid w:val="665514D1"/>
    <w:multiLevelType w:val="hybridMultilevel"/>
    <w:tmpl w:val="75D60F54"/>
    <w:lvl w:ilvl="0" w:tplc="040C0003">
      <w:start w:val="1"/>
      <w:numFmt w:val="bullet"/>
      <w:lvlText w:val="o"/>
      <w:lvlJc w:val="left"/>
      <w:pPr>
        <w:ind w:left="643" w:hanging="360"/>
      </w:pPr>
      <w:rPr>
        <w:rFonts w:ascii="Courier New" w:hAnsi="Courier New" w:cs="Courier New"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73">
    <w:nsid w:val="665D4C3D"/>
    <w:multiLevelType w:val="multilevel"/>
    <w:tmpl w:val="5AC6E564"/>
    <w:lvl w:ilvl="0">
      <w:start w:val="1"/>
      <w:numFmt w:val="decimal"/>
      <w:lvlText w:val="%1"/>
      <w:lvlJc w:val="left"/>
      <w:pPr>
        <w:ind w:left="435" w:hanging="435"/>
      </w:pPr>
      <w:rPr>
        <w:rFonts w:hint="default"/>
        <w:b/>
        <w:bCs/>
      </w:rPr>
    </w:lvl>
    <w:lvl w:ilvl="1">
      <w:start w:val="1"/>
      <w:numFmt w:val="decimal"/>
      <w:lvlText w:val="%1-%2"/>
      <w:lvlJc w:val="left"/>
      <w:pPr>
        <w:ind w:left="1800" w:hanging="720"/>
      </w:pPr>
      <w:rPr>
        <w:rFonts w:hint="default"/>
        <w:b/>
        <w:bCs/>
        <w:i w:val="0"/>
        <w:iCs w:val="0"/>
        <w:sz w:val="24"/>
        <w:szCs w:val="24"/>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74">
    <w:nsid w:val="67AE4611"/>
    <w:multiLevelType w:val="hybridMultilevel"/>
    <w:tmpl w:val="7D3A9EEE"/>
    <w:lvl w:ilvl="0" w:tplc="A6488404">
      <w:start w:val="1"/>
      <w:numFmt w:val="decimal"/>
      <w:lvlText w:val="%1"/>
      <w:lvlJc w:val="left"/>
      <w:pPr>
        <w:ind w:left="720" w:hanging="360"/>
      </w:pPr>
      <w:rPr>
        <w:rFonts w:hint="default"/>
        <w:b/>
        <w:bC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5">
    <w:nsid w:val="68EC785B"/>
    <w:multiLevelType w:val="multilevel"/>
    <w:tmpl w:val="9D44B76C"/>
    <w:lvl w:ilvl="0">
      <w:start w:val="1"/>
      <w:numFmt w:val="decimal"/>
      <w:lvlText w:val="%1"/>
      <w:lvlJc w:val="left"/>
      <w:pPr>
        <w:ind w:left="435" w:hanging="435"/>
      </w:pPr>
      <w:rPr>
        <w:rFonts w:hint="default"/>
      </w:rPr>
    </w:lvl>
    <w:lvl w:ilvl="1">
      <w:start w:val="1"/>
      <w:numFmt w:val="decimal"/>
      <w:lvlText w:val="%1-%2"/>
      <w:lvlJc w:val="left"/>
      <w:pPr>
        <w:ind w:left="1800" w:hanging="720"/>
      </w:pPr>
      <w:rPr>
        <w:rFonts w:hint="default"/>
        <w:b/>
        <w:bCs/>
        <w:sz w:val="24"/>
        <w:szCs w:val="24"/>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76">
    <w:nsid w:val="6AF0344D"/>
    <w:multiLevelType w:val="hybridMultilevel"/>
    <w:tmpl w:val="D382DB1A"/>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7">
    <w:nsid w:val="6B142D72"/>
    <w:multiLevelType w:val="hybridMultilevel"/>
    <w:tmpl w:val="9B20A5A6"/>
    <w:lvl w:ilvl="0" w:tplc="53540D62">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8">
    <w:nsid w:val="6B7711D0"/>
    <w:multiLevelType w:val="hybridMultilevel"/>
    <w:tmpl w:val="05AAA93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9">
    <w:nsid w:val="6CE5585D"/>
    <w:multiLevelType w:val="hybridMultilevel"/>
    <w:tmpl w:val="663A5752"/>
    <w:lvl w:ilvl="0" w:tplc="671878CE">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0">
    <w:nsid w:val="6D5C2B8F"/>
    <w:multiLevelType w:val="hybridMultilevel"/>
    <w:tmpl w:val="89F88656"/>
    <w:lvl w:ilvl="0" w:tplc="744C13A2">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1">
    <w:nsid w:val="6D9006F8"/>
    <w:multiLevelType w:val="hybridMultilevel"/>
    <w:tmpl w:val="F148F1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2">
    <w:nsid w:val="6E447C1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3">
    <w:nsid w:val="6E4771E7"/>
    <w:multiLevelType w:val="multilevel"/>
    <w:tmpl w:val="030897DE"/>
    <w:lvl w:ilvl="0">
      <w:start w:val="1"/>
      <w:numFmt w:val="decimal"/>
      <w:lvlText w:val="%1."/>
      <w:lvlJc w:val="left"/>
      <w:pPr>
        <w:ind w:left="1004" w:hanging="360"/>
      </w:pPr>
      <w:rPr>
        <w:rFonts w:ascii="Calibri" w:eastAsia="Calibri" w:hAnsi="Calibri" w:cs="Calibri" w:hint="default"/>
        <w:b/>
        <w:bCs/>
        <w:sz w:val="22"/>
        <w:szCs w:val="22"/>
      </w:rPr>
    </w:lvl>
    <w:lvl w:ilvl="1">
      <w:start w:val="1"/>
      <w:numFmt w:val="decimal"/>
      <w:isLgl/>
      <w:lvlText w:val="%1.%2."/>
      <w:lvlJc w:val="left"/>
      <w:pPr>
        <w:ind w:left="1004" w:hanging="360"/>
      </w:pPr>
      <w:rPr>
        <w:rFonts w:hint="default"/>
        <w:b w:val="0"/>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184">
    <w:nsid w:val="6E9A4723"/>
    <w:multiLevelType w:val="hybridMultilevel"/>
    <w:tmpl w:val="51D836B6"/>
    <w:lvl w:ilvl="0" w:tplc="643E3F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5">
    <w:nsid w:val="6EC6746E"/>
    <w:multiLevelType w:val="hybridMultilevel"/>
    <w:tmpl w:val="CE60D83A"/>
    <w:lvl w:ilvl="0" w:tplc="040C0001">
      <w:start w:val="1"/>
      <w:numFmt w:val="bullet"/>
      <w:lvlText w:val=""/>
      <w:lvlJc w:val="left"/>
      <w:pPr>
        <w:ind w:left="1908" w:hanging="360"/>
      </w:pPr>
      <w:rPr>
        <w:rFonts w:ascii="Symbol" w:hAnsi="Symbol" w:hint="default"/>
      </w:rPr>
    </w:lvl>
    <w:lvl w:ilvl="1" w:tplc="040C0003" w:tentative="1">
      <w:start w:val="1"/>
      <w:numFmt w:val="bullet"/>
      <w:lvlText w:val="o"/>
      <w:lvlJc w:val="left"/>
      <w:pPr>
        <w:ind w:left="2628" w:hanging="360"/>
      </w:pPr>
      <w:rPr>
        <w:rFonts w:ascii="Courier New" w:hAnsi="Courier New" w:hint="default"/>
      </w:rPr>
    </w:lvl>
    <w:lvl w:ilvl="2" w:tplc="040C0005" w:tentative="1">
      <w:start w:val="1"/>
      <w:numFmt w:val="bullet"/>
      <w:lvlText w:val=""/>
      <w:lvlJc w:val="left"/>
      <w:pPr>
        <w:ind w:left="3348" w:hanging="360"/>
      </w:pPr>
      <w:rPr>
        <w:rFonts w:ascii="Wingdings" w:hAnsi="Wingdings" w:hint="default"/>
      </w:rPr>
    </w:lvl>
    <w:lvl w:ilvl="3" w:tplc="040C0001" w:tentative="1">
      <w:start w:val="1"/>
      <w:numFmt w:val="bullet"/>
      <w:lvlText w:val=""/>
      <w:lvlJc w:val="left"/>
      <w:pPr>
        <w:ind w:left="4068" w:hanging="360"/>
      </w:pPr>
      <w:rPr>
        <w:rFonts w:ascii="Symbol" w:hAnsi="Symbol" w:hint="default"/>
      </w:rPr>
    </w:lvl>
    <w:lvl w:ilvl="4" w:tplc="040C0003" w:tentative="1">
      <w:start w:val="1"/>
      <w:numFmt w:val="bullet"/>
      <w:lvlText w:val="o"/>
      <w:lvlJc w:val="left"/>
      <w:pPr>
        <w:ind w:left="4788" w:hanging="360"/>
      </w:pPr>
      <w:rPr>
        <w:rFonts w:ascii="Courier New" w:hAnsi="Courier New" w:hint="default"/>
      </w:rPr>
    </w:lvl>
    <w:lvl w:ilvl="5" w:tplc="040C0005" w:tentative="1">
      <w:start w:val="1"/>
      <w:numFmt w:val="bullet"/>
      <w:lvlText w:val=""/>
      <w:lvlJc w:val="left"/>
      <w:pPr>
        <w:ind w:left="5508" w:hanging="360"/>
      </w:pPr>
      <w:rPr>
        <w:rFonts w:ascii="Wingdings" w:hAnsi="Wingdings" w:hint="default"/>
      </w:rPr>
    </w:lvl>
    <w:lvl w:ilvl="6" w:tplc="040C0001" w:tentative="1">
      <w:start w:val="1"/>
      <w:numFmt w:val="bullet"/>
      <w:lvlText w:val=""/>
      <w:lvlJc w:val="left"/>
      <w:pPr>
        <w:ind w:left="6228" w:hanging="360"/>
      </w:pPr>
      <w:rPr>
        <w:rFonts w:ascii="Symbol" w:hAnsi="Symbol" w:hint="default"/>
      </w:rPr>
    </w:lvl>
    <w:lvl w:ilvl="7" w:tplc="040C0003" w:tentative="1">
      <w:start w:val="1"/>
      <w:numFmt w:val="bullet"/>
      <w:lvlText w:val="o"/>
      <w:lvlJc w:val="left"/>
      <w:pPr>
        <w:ind w:left="6948" w:hanging="360"/>
      </w:pPr>
      <w:rPr>
        <w:rFonts w:ascii="Courier New" w:hAnsi="Courier New" w:hint="default"/>
      </w:rPr>
    </w:lvl>
    <w:lvl w:ilvl="8" w:tplc="040C0005" w:tentative="1">
      <w:start w:val="1"/>
      <w:numFmt w:val="bullet"/>
      <w:lvlText w:val=""/>
      <w:lvlJc w:val="left"/>
      <w:pPr>
        <w:ind w:left="7668" w:hanging="360"/>
      </w:pPr>
      <w:rPr>
        <w:rFonts w:ascii="Wingdings" w:hAnsi="Wingdings" w:hint="default"/>
      </w:rPr>
    </w:lvl>
  </w:abstractNum>
  <w:abstractNum w:abstractNumId="186">
    <w:nsid w:val="705B1E6D"/>
    <w:multiLevelType w:val="hybridMultilevel"/>
    <w:tmpl w:val="E5DA98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7">
    <w:nsid w:val="70BB7452"/>
    <w:multiLevelType w:val="hybridMultilevel"/>
    <w:tmpl w:val="431E4B8A"/>
    <w:lvl w:ilvl="0" w:tplc="040C000F">
      <w:start w:val="1"/>
      <w:numFmt w:val="decimal"/>
      <w:lvlText w:val="%1."/>
      <w:lvlJc w:val="left"/>
      <w:pPr>
        <w:ind w:left="360" w:hanging="360"/>
      </w:pPr>
    </w:lvl>
    <w:lvl w:ilvl="1" w:tplc="EF4CBCE0">
      <w:start w:val="1"/>
      <w:numFmt w:val="decimal"/>
      <w:lvlText w:val="%2"/>
      <w:lvlJc w:val="left"/>
      <w:pPr>
        <w:ind w:left="1080" w:hanging="360"/>
      </w:pPr>
      <w:rPr>
        <w:rFonts w:hint="default"/>
        <w:b w:val="0"/>
        <w:sz w:val="24"/>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8">
    <w:nsid w:val="70D4363C"/>
    <w:multiLevelType w:val="multilevel"/>
    <w:tmpl w:val="6FAA574E"/>
    <w:lvl w:ilvl="0">
      <w:start w:val="2"/>
      <w:numFmt w:val="decimal"/>
      <w:lvlText w:val="%1"/>
      <w:lvlJc w:val="left"/>
      <w:pPr>
        <w:ind w:left="390" w:hanging="390"/>
      </w:pPr>
      <w:rPr>
        <w:rFonts w:hint="default"/>
        <w:i w:val="0"/>
        <w:sz w:val="28"/>
      </w:rPr>
    </w:lvl>
    <w:lvl w:ilvl="1">
      <w:start w:val="1"/>
      <w:numFmt w:val="decimal"/>
      <w:lvlText w:val="%1-%2"/>
      <w:lvlJc w:val="left"/>
      <w:pPr>
        <w:ind w:left="1470" w:hanging="390"/>
      </w:pPr>
      <w:rPr>
        <w:rFonts w:hint="default"/>
        <w:i/>
        <w:iCs w:val="0"/>
        <w:sz w:val="28"/>
      </w:rPr>
    </w:lvl>
    <w:lvl w:ilvl="2">
      <w:start w:val="1"/>
      <w:numFmt w:val="decimal"/>
      <w:lvlText w:val="%1-%2.%3"/>
      <w:lvlJc w:val="left"/>
      <w:pPr>
        <w:ind w:left="2880" w:hanging="720"/>
      </w:pPr>
      <w:rPr>
        <w:rFonts w:hint="default"/>
        <w:i w:val="0"/>
        <w:sz w:val="28"/>
      </w:rPr>
    </w:lvl>
    <w:lvl w:ilvl="3">
      <w:start w:val="1"/>
      <w:numFmt w:val="decimal"/>
      <w:lvlText w:val="%1-%2.%3.%4"/>
      <w:lvlJc w:val="left"/>
      <w:pPr>
        <w:ind w:left="3960" w:hanging="720"/>
      </w:pPr>
      <w:rPr>
        <w:rFonts w:hint="default"/>
        <w:i w:val="0"/>
        <w:sz w:val="28"/>
      </w:rPr>
    </w:lvl>
    <w:lvl w:ilvl="4">
      <w:start w:val="1"/>
      <w:numFmt w:val="decimal"/>
      <w:lvlText w:val="%1-%2.%3.%4.%5"/>
      <w:lvlJc w:val="left"/>
      <w:pPr>
        <w:ind w:left="5400" w:hanging="1080"/>
      </w:pPr>
      <w:rPr>
        <w:rFonts w:hint="default"/>
        <w:i w:val="0"/>
        <w:sz w:val="28"/>
      </w:rPr>
    </w:lvl>
    <w:lvl w:ilvl="5">
      <w:start w:val="1"/>
      <w:numFmt w:val="decimal"/>
      <w:lvlText w:val="%1-%2.%3.%4.%5.%6"/>
      <w:lvlJc w:val="left"/>
      <w:pPr>
        <w:ind w:left="6480" w:hanging="1080"/>
      </w:pPr>
      <w:rPr>
        <w:rFonts w:hint="default"/>
        <w:i w:val="0"/>
        <w:sz w:val="28"/>
      </w:rPr>
    </w:lvl>
    <w:lvl w:ilvl="6">
      <w:start w:val="1"/>
      <w:numFmt w:val="decimal"/>
      <w:lvlText w:val="%1-%2.%3.%4.%5.%6.%7"/>
      <w:lvlJc w:val="left"/>
      <w:pPr>
        <w:ind w:left="7920" w:hanging="1440"/>
      </w:pPr>
      <w:rPr>
        <w:rFonts w:hint="default"/>
        <w:i w:val="0"/>
        <w:sz w:val="28"/>
      </w:rPr>
    </w:lvl>
    <w:lvl w:ilvl="7">
      <w:start w:val="1"/>
      <w:numFmt w:val="decimal"/>
      <w:lvlText w:val="%1-%2.%3.%4.%5.%6.%7.%8"/>
      <w:lvlJc w:val="left"/>
      <w:pPr>
        <w:ind w:left="9000" w:hanging="1440"/>
      </w:pPr>
      <w:rPr>
        <w:rFonts w:hint="default"/>
        <w:i w:val="0"/>
        <w:sz w:val="28"/>
      </w:rPr>
    </w:lvl>
    <w:lvl w:ilvl="8">
      <w:start w:val="1"/>
      <w:numFmt w:val="decimal"/>
      <w:lvlText w:val="%1-%2.%3.%4.%5.%6.%7.%8.%9"/>
      <w:lvlJc w:val="left"/>
      <w:pPr>
        <w:ind w:left="10440" w:hanging="1800"/>
      </w:pPr>
      <w:rPr>
        <w:rFonts w:hint="default"/>
        <w:i w:val="0"/>
        <w:sz w:val="28"/>
      </w:rPr>
    </w:lvl>
  </w:abstractNum>
  <w:abstractNum w:abstractNumId="189">
    <w:nsid w:val="71744984"/>
    <w:multiLevelType w:val="multilevel"/>
    <w:tmpl w:val="97AA0456"/>
    <w:lvl w:ilvl="0">
      <w:start w:val="1"/>
      <w:numFmt w:val="decimal"/>
      <w:lvlText w:val="%1"/>
      <w:lvlJc w:val="left"/>
      <w:pPr>
        <w:ind w:left="435" w:hanging="435"/>
      </w:pPr>
      <w:rPr>
        <w:rFonts w:hint="default"/>
        <w:b/>
        <w:bCs/>
        <w:sz w:val="26"/>
        <w:szCs w:val="26"/>
      </w:rPr>
    </w:lvl>
    <w:lvl w:ilvl="1">
      <w:start w:val="1"/>
      <w:numFmt w:val="decimal"/>
      <w:lvlText w:val="%1-%2"/>
      <w:lvlJc w:val="left"/>
      <w:pPr>
        <w:ind w:left="1800" w:hanging="720"/>
      </w:pPr>
      <w:rPr>
        <w:rFonts w:hint="default"/>
        <w:b/>
        <w:bCs/>
        <w:i w:val="0"/>
        <w:iCs w:val="0"/>
        <w:sz w:val="22"/>
        <w:szCs w:val="22"/>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90">
    <w:nsid w:val="717C65AD"/>
    <w:multiLevelType w:val="multilevel"/>
    <w:tmpl w:val="FA263802"/>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1">
    <w:nsid w:val="72502BE9"/>
    <w:multiLevelType w:val="hybridMultilevel"/>
    <w:tmpl w:val="8968C814"/>
    <w:lvl w:ilvl="0" w:tplc="72E0940E">
      <w:start w:val="5"/>
      <w:numFmt w:val="arabicAlpha"/>
      <w:lvlText w:val="%1-"/>
      <w:lvlJc w:val="left"/>
      <w:pPr>
        <w:ind w:left="436" w:hanging="360"/>
      </w:pPr>
      <w:rPr>
        <w:rFonts w:hint="default"/>
        <w:u w:val="single"/>
      </w:r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192">
    <w:nsid w:val="72C71F0D"/>
    <w:multiLevelType w:val="multilevel"/>
    <w:tmpl w:val="DBC4B0E6"/>
    <w:lvl w:ilvl="0">
      <w:start w:val="1"/>
      <w:numFmt w:val="decimal"/>
      <w:lvlText w:val="%1."/>
      <w:lvlJc w:val="left"/>
      <w:pPr>
        <w:ind w:left="1004" w:hanging="360"/>
      </w:pPr>
      <w:rPr>
        <w:rFonts w:ascii="Calibri" w:eastAsia="Calibri" w:hAnsi="Calibri" w:cs="Calibri"/>
        <w:b/>
        <w:bCs/>
      </w:rPr>
    </w:lvl>
    <w:lvl w:ilvl="1">
      <w:start w:val="1"/>
      <w:numFmt w:val="decimal"/>
      <w:isLgl/>
      <w:lvlText w:val="%1.%2."/>
      <w:lvlJc w:val="left"/>
      <w:pPr>
        <w:ind w:left="1004" w:hanging="360"/>
      </w:pPr>
      <w:rPr>
        <w:b w:val="0"/>
        <w:bCs w:val="0"/>
        <w:sz w:val="22"/>
        <w:szCs w:val="22"/>
      </w:rPr>
    </w:lvl>
    <w:lvl w:ilvl="2">
      <w:start w:val="1"/>
      <w:numFmt w:val="bullet"/>
      <w:lvlText w:val=""/>
      <w:lvlJc w:val="left"/>
      <w:pPr>
        <w:ind w:left="1364" w:hanging="720"/>
      </w:pPr>
      <w:rPr>
        <w:rFonts w:ascii="Symbol" w:hAnsi="Symbol" w:hint="default"/>
      </w:r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1724" w:hanging="1080"/>
      </w:pPr>
    </w:lvl>
    <w:lvl w:ilvl="7">
      <w:start w:val="1"/>
      <w:numFmt w:val="decimal"/>
      <w:isLgl/>
      <w:lvlText w:val="%1.%2.%3.%4.%5.%6.%7.%8."/>
      <w:lvlJc w:val="left"/>
      <w:pPr>
        <w:ind w:left="2084" w:hanging="1440"/>
      </w:pPr>
    </w:lvl>
    <w:lvl w:ilvl="8">
      <w:start w:val="1"/>
      <w:numFmt w:val="decimal"/>
      <w:isLgl/>
      <w:lvlText w:val="%1.%2.%3.%4.%5.%6.%7.%8.%9."/>
      <w:lvlJc w:val="left"/>
      <w:pPr>
        <w:ind w:left="2084" w:hanging="1440"/>
      </w:pPr>
    </w:lvl>
  </w:abstractNum>
  <w:abstractNum w:abstractNumId="193">
    <w:nsid w:val="73611AD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4">
    <w:nsid w:val="73CE7AEA"/>
    <w:multiLevelType w:val="hybridMultilevel"/>
    <w:tmpl w:val="0DA612EA"/>
    <w:lvl w:ilvl="0" w:tplc="FC26EC46">
      <w:start w:val="1"/>
      <w:numFmt w:val="decimal"/>
      <w:lvlText w:val="%1"/>
      <w:lvlJc w:val="left"/>
      <w:pPr>
        <w:ind w:left="720" w:hanging="360"/>
      </w:pPr>
      <w:rPr>
        <w:rFonts w:hint="default"/>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5">
    <w:nsid w:val="756033FA"/>
    <w:multiLevelType w:val="hybridMultilevel"/>
    <w:tmpl w:val="67F81F98"/>
    <w:lvl w:ilvl="0" w:tplc="54DE230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6">
    <w:nsid w:val="75A7622A"/>
    <w:multiLevelType w:val="hybridMultilevel"/>
    <w:tmpl w:val="34340682"/>
    <w:lvl w:ilvl="0" w:tplc="E8AA585C">
      <w:start w:val="1"/>
      <w:numFmt w:val="decimal"/>
      <w:lvlText w:val="%1"/>
      <w:lvlJc w:val="left"/>
      <w:pPr>
        <w:ind w:left="720" w:hanging="360"/>
      </w:pPr>
      <w:rPr>
        <w:rFonts w:hint="default"/>
        <w:b/>
        <w:bCs/>
        <w:sz w:val="28"/>
        <w:szCs w:val="28"/>
      </w:rPr>
    </w:lvl>
    <w:lvl w:ilvl="1" w:tplc="35C6729C">
      <w:start w:val="1"/>
      <w:numFmt w:val="lowerLetter"/>
      <w:lvlText w:val="%2."/>
      <w:lvlJc w:val="left"/>
      <w:pPr>
        <w:ind w:left="1440" w:hanging="360"/>
      </w:pPr>
      <w:rPr>
        <w:b/>
        <w:bCs w:val="0"/>
        <w:i w:val="0"/>
        <w:iCs w:val="0"/>
        <w:sz w:val="28"/>
        <w:szCs w:val="28"/>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7">
    <w:nsid w:val="7610152A"/>
    <w:multiLevelType w:val="hybridMultilevel"/>
    <w:tmpl w:val="2A729B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8">
    <w:nsid w:val="768B0FFE"/>
    <w:multiLevelType w:val="multilevel"/>
    <w:tmpl w:val="A81E1928"/>
    <w:lvl w:ilvl="0">
      <w:start w:val="1"/>
      <w:numFmt w:val="decimal"/>
      <w:lvlText w:val="%1."/>
      <w:lvlJc w:val="left"/>
      <w:pPr>
        <w:ind w:left="720" w:hanging="360"/>
      </w:pPr>
      <w:rPr>
        <w:rFonts w:ascii="Candara" w:hAnsi="Candara" w:hint="default"/>
        <w:b w:val="0"/>
        <w:bCs/>
        <w:sz w:val="24"/>
        <w:szCs w:val="24"/>
      </w:rPr>
    </w:lvl>
    <w:lvl w:ilvl="1">
      <w:start w:val="1"/>
      <w:numFmt w:val="decimal"/>
      <w:isLgl/>
      <w:lvlText w:val="%1.%2"/>
      <w:lvlJc w:val="left"/>
      <w:pPr>
        <w:ind w:left="735" w:hanging="375"/>
      </w:pPr>
      <w:rPr>
        <w:rFonts w:hint="default"/>
        <w:i w:val="0"/>
        <w:sz w:val="28"/>
      </w:rPr>
    </w:lvl>
    <w:lvl w:ilvl="2">
      <w:start w:val="1"/>
      <w:numFmt w:val="decimal"/>
      <w:isLgl/>
      <w:lvlText w:val="%1.%2.%3"/>
      <w:lvlJc w:val="left"/>
      <w:pPr>
        <w:ind w:left="1080" w:hanging="720"/>
      </w:pPr>
      <w:rPr>
        <w:rFonts w:hint="default"/>
        <w:i w:val="0"/>
        <w:sz w:val="28"/>
      </w:rPr>
    </w:lvl>
    <w:lvl w:ilvl="3">
      <w:start w:val="1"/>
      <w:numFmt w:val="decimal"/>
      <w:isLgl/>
      <w:lvlText w:val="%1.%2.%3.%4"/>
      <w:lvlJc w:val="left"/>
      <w:pPr>
        <w:ind w:left="1080" w:hanging="720"/>
      </w:pPr>
      <w:rPr>
        <w:rFonts w:hint="default"/>
        <w:i w:val="0"/>
        <w:sz w:val="28"/>
      </w:rPr>
    </w:lvl>
    <w:lvl w:ilvl="4">
      <w:start w:val="1"/>
      <w:numFmt w:val="decimal"/>
      <w:isLgl/>
      <w:lvlText w:val="%1.%2.%3.%4.%5"/>
      <w:lvlJc w:val="left"/>
      <w:pPr>
        <w:ind w:left="1440" w:hanging="1080"/>
      </w:pPr>
      <w:rPr>
        <w:rFonts w:hint="default"/>
        <w:i w:val="0"/>
        <w:sz w:val="28"/>
      </w:rPr>
    </w:lvl>
    <w:lvl w:ilvl="5">
      <w:start w:val="1"/>
      <w:numFmt w:val="decimal"/>
      <w:isLgl/>
      <w:lvlText w:val="%1.%2.%3.%4.%5.%6"/>
      <w:lvlJc w:val="left"/>
      <w:pPr>
        <w:ind w:left="1440" w:hanging="1080"/>
      </w:pPr>
      <w:rPr>
        <w:rFonts w:hint="default"/>
        <w:i w:val="0"/>
        <w:sz w:val="28"/>
      </w:rPr>
    </w:lvl>
    <w:lvl w:ilvl="6">
      <w:start w:val="1"/>
      <w:numFmt w:val="decimal"/>
      <w:isLgl/>
      <w:lvlText w:val="%1.%2.%3.%4.%5.%6.%7"/>
      <w:lvlJc w:val="left"/>
      <w:pPr>
        <w:ind w:left="1800" w:hanging="1440"/>
      </w:pPr>
      <w:rPr>
        <w:rFonts w:hint="default"/>
        <w:i w:val="0"/>
        <w:sz w:val="28"/>
      </w:rPr>
    </w:lvl>
    <w:lvl w:ilvl="7">
      <w:start w:val="1"/>
      <w:numFmt w:val="decimal"/>
      <w:isLgl/>
      <w:lvlText w:val="%1.%2.%3.%4.%5.%6.%7.%8"/>
      <w:lvlJc w:val="left"/>
      <w:pPr>
        <w:ind w:left="1800" w:hanging="1440"/>
      </w:pPr>
      <w:rPr>
        <w:rFonts w:hint="default"/>
        <w:i w:val="0"/>
        <w:sz w:val="28"/>
      </w:rPr>
    </w:lvl>
    <w:lvl w:ilvl="8">
      <w:start w:val="1"/>
      <w:numFmt w:val="decimal"/>
      <w:isLgl/>
      <w:lvlText w:val="%1.%2.%3.%4.%5.%6.%7.%8.%9"/>
      <w:lvlJc w:val="left"/>
      <w:pPr>
        <w:ind w:left="2160" w:hanging="1800"/>
      </w:pPr>
      <w:rPr>
        <w:rFonts w:hint="default"/>
        <w:i w:val="0"/>
        <w:sz w:val="28"/>
      </w:rPr>
    </w:lvl>
  </w:abstractNum>
  <w:abstractNum w:abstractNumId="199">
    <w:nsid w:val="76CC326A"/>
    <w:multiLevelType w:val="multilevel"/>
    <w:tmpl w:val="CF36CDF2"/>
    <w:lvl w:ilvl="0">
      <w:start w:val="2"/>
      <w:numFmt w:val="decimal"/>
      <w:lvlText w:val="%1"/>
      <w:lvlJc w:val="left"/>
      <w:pPr>
        <w:ind w:left="390" w:hanging="390"/>
      </w:pPr>
      <w:rPr>
        <w:rFonts w:hint="default"/>
        <w:i w:val="0"/>
        <w:sz w:val="28"/>
      </w:rPr>
    </w:lvl>
    <w:lvl w:ilvl="1">
      <w:start w:val="1"/>
      <w:numFmt w:val="decimal"/>
      <w:lvlText w:val="%1-%2"/>
      <w:lvlJc w:val="left"/>
      <w:pPr>
        <w:ind w:left="673" w:hanging="390"/>
      </w:pPr>
      <w:rPr>
        <w:rFonts w:hint="default"/>
        <w:i/>
        <w:iCs w:val="0"/>
        <w:sz w:val="28"/>
      </w:rPr>
    </w:lvl>
    <w:lvl w:ilvl="2">
      <w:start w:val="1"/>
      <w:numFmt w:val="decimal"/>
      <w:lvlText w:val="%1-%2.%3"/>
      <w:lvlJc w:val="left"/>
      <w:pPr>
        <w:ind w:left="1286" w:hanging="720"/>
      </w:pPr>
      <w:rPr>
        <w:rFonts w:hint="default"/>
        <w:i w:val="0"/>
        <w:sz w:val="28"/>
      </w:rPr>
    </w:lvl>
    <w:lvl w:ilvl="3">
      <w:start w:val="1"/>
      <w:numFmt w:val="decimal"/>
      <w:lvlText w:val="%1-%2.%3.%4"/>
      <w:lvlJc w:val="left"/>
      <w:pPr>
        <w:ind w:left="1569" w:hanging="720"/>
      </w:pPr>
      <w:rPr>
        <w:rFonts w:hint="default"/>
        <w:i w:val="0"/>
        <w:sz w:val="28"/>
      </w:rPr>
    </w:lvl>
    <w:lvl w:ilvl="4">
      <w:start w:val="1"/>
      <w:numFmt w:val="decimal"/>
      <w:lvlText w:val="%1-%2.%3.%4.%5"/>
      <w:lvlJc w:val="left"/>
      <w:pPr>
        <w:ind w:left="2212" w:hanging="1080"/>
      </w:pPr>
      <w:rPr>
        <w:rFonts w:hint="default"/>
        <w:i w:val="0"/>
        <w:sz w:val="28"/>
      </w:rPr>
    </w:lvl>
    <w:lvl w:ilvl="5">
      <w:start w:val="1"/>
      <w:numFmt w:val="decimal"/>
      <w:lvlText w:val="%1-%2.%3.%4.%5.%6"/>
      <w:lvlJc w:val="left"/>
      <w:pPr>
        <w:ind w:left="2495" w:hanging="1080"/>
      </w:pPr>
      <w:rPr>
        <w:rFonts w:hint="default"/>
        <w:i w:val="0"/>
        <w:sz w:val="28"/>
      </w:rPr>
    </w:lvl>
    <w:lvl w:ilvl="6">
      <w:start w:val="1"/>
      <w:numFmt w:val="decimal"/>
      <w:lvlText w:val="%1-%2.%3.%4.%5.%6.%7"/>
      <w:lvlJc w:val="left"/>
      <w:pPr>
        <w:ind w:left="3138" w:hanging="1440"/>
      </w:pPr>
      <w:rPr>
        <w:rFonts w:hint="default"/>
        <w:i w:val="0"/>
        <w:sz w:val="28"/>
      </w:rPr>
    </w:lvl>
    <w:lvl w:ilvl="7">
      <w:start w:val="1"/>
      <w:numFmt w:val="decimal"/>
      <w:lvlText w:val="%1-%2.%3.%4.%5.%6.%7.%8"/>
      <w:lvlJc w:val="left"/>
      <w:pPr>
        <w:ind w:left="3421" w:hanging="1440"/>
      </w:pPr>
      <w:rPr>
        <w:rFonts w:hint="default"/>
        <w:i w:val="0"/>
        <w:sz w:val="28"/>
      </w:rPr>
    </w:lvl>
    <w:lvl w:ilvl="8">
      <w:start w:val="1"/>
      <w:numFmt w:val="decimal"/>
      <w:lvlText w:val="%1-%2.%3.%4.%5.%6.%7.%8.%9"/>
      <w:lvlJc w:val="left"/>
      <w:pPr>
        <w:ind w:left="4064" w:hanging="1800"/>
      </w:pPr>
      <w:rPr>
        <w:rFonts w:hint="default"/>
        <w:i w:val="0"/>
        <w:sz w:val="28"/>
      </w:rPr>
    </w:lvl>
  </w:abstractNum>
  <w:abstractNum w:abstractNumId="200">
    <w:nsid w:val="772A5BBF"/>
    <w:multiLevelType w:val="multilevel"/>
    <w:tmpl w:val="C65AEF58"/>
    <w:lvl w:ilvl="0">
      <w:start w:val="1"/>
      <w:numFmt w:val="decimal"/>
      <w:lvlText w:val="%1"/>
      <w:lvlJc w:val="left"/>
      <w:pPr>
        <w:ind w:left="390" w:hanging="390"/>
      </w:pPr>
      <w:rPr>
        <w:rFonts w:hint="default"/>
        <w:sz w:val="28"/>
      </w:rPr>
    </w:lvl>
    <w:lvl w:ilvl="1">
      <w:start w:val="1"/>
      <w:numFmt w:val="decimal"/>
      <w:lvlText w:val="%1-%2"/>
      <w:lvlJc w:val="left"/>
      <w:pPr>
        <w:ind w:left="1800" w:hanging="720"/>
      </w:pPr>
      <w:rPr>
        <w:rFonts w:hint="default"/>
        <w:b/>
        <w:bCs/>
        <w:sz w:val="28"/>
      </w:rPr>
    </w:lvl>
    <w:lvl w:ilvl="2">
      <w:start w:val="1"/>
      <w:numFmt w:val="decimal"/>
      <w:lvlText w:val="%1-%2.%3"/>
      <w:lvlJc w:val="left"/>
      <w:pPr>
        <w:ind w:left="2880" w:hanging="720"/>
      </w:pPr>
      <w:rPr>
        <w:rFonts w:hint="default"/>
        <w:sz w:val="28"/>
      </w:rPr>
    </w:lvl>
    <w:lvl w:ilvl="3">
      <w:start w:val="1"/>
      <w:numFmt w:val="decimal"/>
      <w:lvlText w:val="%1-%2.%3.%4"/>
      <w:lvlJc w:val="left"/>
      <w:pPr>
        <w:ind w:left="4320" w:hanging="1080"/>
      </w:pPr>
      <w:rPr>
        <w:rFonts w:hint="default"/>
        <w:sz w:val="28"/>
      </w:rPr>
    </w:lvl>
    <w:lvl w:ilvl="4">
      <w:start w:val="1"/>
      <w:numFmt w:val="decimal"/>
      <w:lvlText w:val="%1-%2.%3.%4.%5"/>
      <w:lvlJc w:val="left"/>
      <w:pPr>
        <w:ind w:left="5760" w:hanging="1440"/>
      </w:pPr>
      <w:rPr>
        <w:rFonts w:hint="default"/>
        <w:sz w:val="28"/>
      </w:rPr>
    </w:lvl>
    <w:lvl w:ilvl="5">
      <w:start w:val="1"/>
      <w:numFmt w:val="decimal"/>
      <w:lvlText w:val="%1-%2.%3.%4.%5.%6"/>
      <w:lvlJc w:val="left"/>
      <w:pPr>
        <w:ind w:left="6840" w:hanging="1440"/>
      </w:pPr>
      <w:rPr>
        <w:rFonts w:hint="default"/>
        <w:sz w:val="28"/>
      </w:rPr>
    </w:lvl>
    <w:lvl w:ilvl="6">
      <w:start w:val="1"/>
      <w:numFmt w:val="decimal"/>
      <w:lvlText w:val="%1-%2.%3.%4.%5.%6.%7"/>
      <w:lvlJc w:val="left"/>
      <w:pPr>
        <w:ind w:left="8280" w:hanging="1800"/>
      </w:pPr>
      <w:rPr>
        <w:rFonts w:hint="default"/>
        <w:sz w:val="28"/>
      </w:rPr>
    </w:lvl>
    <w:lvl w:ilvl="7">
      <w:start w:val="1"/>
      <w:numFmt w:val="decimal"/>
      <w:lvlText w:val="%1-%2.%3.%4.%5.%6.%7.%8"/>
      <w:lvlJc w:val="left"/>
      <w:pPr>
        <w:ind w:left="9720" w:hanging="2160"/>
      </w:pPr>
      <w:rPr>
        <w:rFonts w:hint="default"/>
        <w:sz w:val="28"/>
      </w:rPr>
    </w:lvl>
    <w:lvl w:ilvl="8">
      <w:start w:val="1"/>
      <w:numFmt w:val="decimal"/>
      <w:lvlText w:val="%1-%2.%3.%4.%5.%6.%7.%8.%9"/>
      <w:lvlJc w:val="left"/>
      <w:pPr>
        <w:ind w:left="10800" w:hanging="2160"/>
      </w:pPr>
      <w:rPr>
        <w:rFonts w:hint="default"/>
        <w:sz w:val="28"/>
      </w:rPr>
    </w:lvl>
  </w:abstractNum>
  <w:abstractNum w:abstractNumId="201">
    <w:nsid w:val="7756701F"/>
    <w:multiLevelType w:val="hybridMultilevel"/>
    <w:tmpl w:val="AAF0270A"/>
    <w:lvl w:ilvl="0" w:tplc="F684EF5C">
      <w:start w:val="1"/>
      <w:numFmt w:val="decimal"/>
      <w:lvlText w:val="%1"/>
      <w:lvlJc w:val="left"/>
      <w:pPr>
        <w:ind w:left="720" w:hanging="360"/>
      </w:pPr>
      <w:rPr>
        <w:rFonts w:hint="default"/>
        <w:b/>
        <w:bC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2">
    <w:nsid w:val="78A93EA3"/>
    <w:multiLevelType w:val="hybridMultilevel"/>
    <w:tmpl w:val="70E439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3">
    <w:nsid w:val="78C167DB"/>
    <w:multiLevelType w:val="hybridMultilevel"/>
    <w:tmpl w:val="36129EF0"/>
    <w:lvl w:ilvl="0" w:tplc="CF4076C2">
      <w:start w:val="1"/>
      <w:numFmt w:val="decimal"/>
      <w:lvlText w:val="%1"/>
      <w:lvlJc w:val="left"/>
      <w:pPr>
        <w:ind w:left="720" w:hanging="360"/>
      </w:pPr>
      <w:rPr>
        <w:rFonts w:hint="default"/>
        <w:b/>
        <w:bC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4">
    <w:nsid w:val="79656892"/>
    <w:multiLevelType w:val="hybridMultilevel"/>
    <w:tmpl w:val="A0C2D06A"/>
    <w:lvl w:ilvl="0" w:tplc="227E7EB4">
      <w:start w:val="1"/>
      <w:numFmt w:val="decimal"/>
      <w:lvlText w:val="%1."/>
      <w:lvlJc w:val="left"/>
      <w:pPr>
        <w:ind w:left="862" w:hanging="360"/>
      </w:pPr>
      <w:rPr>
        <w:b/>
        <w:bCs/>
      </w:rPr>
    </w:lvl>
    <w:lvl w:ilvl="1" w:tplc="040C0019">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205">
    <w:nsid w:val="7A874EA3"/>
    <w:multiLevelType w:val="hybridMultilevel"/>
    <w:tmpl w:val="2E3ACFC6"/>
    <w:lvl w:ilvl="0" w:tplc="A02C3A7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6">
    <w:nsid w:val="7AA60154"/>
    <w:multiLevelType w:val="multilevel"/>
    <w:tmpl w:val="24C2803A"/>
    <w:lvl w:ilvl="0">
      <w:start w:val="1"/>
      <w:numFmt w:val="decimal"/>
      <w:lvlText w:val="%1"/>
      <w:lvlJc w:val="left"/>
      <w:pPr>
        <w:ind w:left="435" w:hanging="435"/>
      </w:pPr>
      <w:rPr>
        <w:rFonts w:hint="default"/>
      </w:rPr>
    </w:lvl>
    <w:lvl w:ilvl="1">
      <w:start w:val="1"/>
      <w:numFmt w:val="decimal"/>
      <w:lvlText w:val="%1-%2"/>
      <w:lvlJc w:val="left"/>
      <w:pPr>
        <w:ind w:left="1800" w:hanging="720"/>
      </w:pPr>
      <w:rPr>
        <w:rFonts w:hint="default"/>
        <w:b/>
        <w:bCs/>
        <w:sz w:val="24"/>
        <w:szCs w:val="24"/>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07">
    <w:nsid w:val="7BEE37A0"/>
    <w:multiLevelType w:val="hybridMultilevel"/>
    <w:tmpl w:val="2F56832C"/>
    <w:lvl w:ilvl="0" w:tplc="B50E7EB4">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8">
    <w:nsid w:val="7BF66FC2"/>
    <w:multiLevelType w:val="hybridMultilevel"/>
    <w:tmpl w:val="1FC092AE"/>
    <w:lvl w:ilvl="0" w:tplc="19D2CC4C">
      <w:start w:val="1"/>
      <w:numFmt w:val="decimal"/>
      <w:lvlText w:val="%1"/>
      <w:lvlJc w:val="left"/>
      <w:pPr>
        <w:ind w:left="36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9">
    <w:nsid w:val="7C621B95"/>
    <w:multiLevelType w:val="multilevel"/>
    <w:tmpl w:val="06A64EDE"/>
    <w:lvl w:ilvl="0">
      <w:start w:val="1"/>
      <w:numFmt w:val="decimal"/>
      <w:lvlText w:val="%1"/>
      <w:lvlJc w:val="left"/>
      <w:pPr>
        <w:ind w:left="360" w:hanging="360"/>
      </w:pPr>
      <w:rPr>
        <w:rFonts w:hint="default"/>
        <w:b w:val="0"/>
        <w:sz w:val="24"/>
      </w:rPr>
    </w:lvl>
    <w:lvl w:ilvl="1">
      <w:start w:val="1"/>
      <w:numFmt w:val="decimal"/>
      <w:lvlText w:val="%1-%2"/>
      <w:lvlJc w:val="left"/>
      <w:pPr>
        <w:ind w:left="1080" w:hanging="720"/>
      </w:pPr>
      <w:rPr>
        <w:rFonts w:hint="default"/>
        <w:b w:val="0"/>
        <w:bCs/>
        <w:sz w:val="24"/>
        <w:szCs w:val="24"/>
      </w:rPr>
    </w:lvl>
    <w:lvl w:ilvl="2">
      <w:start w:val="1"/>
      <w:numFmt w:val="decimal"/>
      <w:lvlText w:val="%1-%2.%3"/>
      <w:lvlJc w:val="left"/>
      <w:pPr>
        <w:ind w:left="1440" w:hanging="720"/>
      </w:pPr>
      <w:rPr>
        <w:rFonts w:hint="default"/>
        <w:b w:val="0"/>
        <w:sz w:val="24"/>
      </w:rPr>
    </w:lvl>
    <w:lvl w:ilvl="3">
      <w:start w:val="1"/>
      <w:numFmt w:val="decimal"/>
      <w:lvlText w:val="%1-%2.%3.%4"/>
      <w:lvlJc w:val="left"/>
      <w:pPr>
        <w:ind w:left="2160" w:hanging="1080"/>
      </w:pPr>
      <w:rPr>
        <w:rFonts w:hint="default"/>
        <w:b w:val="0"/>
        <w:sz w:val="24"/>
      </w:rPr>
    </w:lvl>
    <w:lvl w:ilvl="4">
      <w:start w:val="1"/>
      <w:numFmt w:val="decimal"/>
      <w:lvlText w:val="%1-%2.%3.%4.%5"/>
      <w:lvlJc w:val="left"/>
      <w:pPr>
        <w:ind w:left="2880" w:hanging="1440"/>
      </w:pPr>
      <w:rPr>
        <w:rFonts w:hint="default"/>
        <w:b w:val="0"/>
        <w:sz w:val="24"/>
      </w:rPr>
    </w:lvl>
    <w:lvl w:ilvl="5">
      <w:start w:val="1"/>
      <w:numFmt w:val="decimal"/>
      <w:lvlText w:val="%1-%2.%3.%4.%5.%6"/>
      <w:lvlJc w:val="left"/>
      <w:pPr>
        <w:ind w:left="3240" w:hanging="1440"/>
      </w:pPr>
      <w:rPr>
        <w:rFonts w:hint="default"/>
        <w:b w:val="0"/>
        <w:sz w:val="24"/>
      </w:rPr>
    </w:lvl>
    <w:lvl w:ilvl="6">
      <w:start w:val="1"/>
      <w:numFmt w:val="decimal"/>
      <w:lvlText w:val="%1-%2.%3.%4.%5.%6.%7"/>
      <w:lvlJc w:val="left"/>
      <w:pPr>
        <w:ind w:left="3960" w:hanging="1800"/>
      </w:pPr>
      <w:rPr>
        <w:rFonts w:hint="default"/>
        <w:b w:val="0"/>
        <w:sz w:val="24"/>
      </w:rPr>
    </w:lvl>
    <w:lvl w:ilvl="7">
      <w:start w:val="1"/>
      <w:numFmt w:val="decimal"/>
      <w:lvlText w:val="%1-%2.%3.%4.%5.%6.%7.%8"/>
      <w:lvlJc w:val="left"/>
      <w:pPr>
        <w:ind w:left="4680" w:hanging="2160"/>
      </w:pPr>
      <w:rPr>
        <w:rFonts w:hint="default"/>
        <w:b w:val="0"/>
        <w:sz w:val="24"/>
      </w:rPr>
    </w:lvl>
    <w:lvl w:ilvl="8">
      <w:start w:val="1"/>
      <w:numFmt w:val="decimal"/>
      <w:lvlText w:val="%1-%2.%3.%4.%5.%6.%7.%8.%9"/>
      <w:lvlJc w:val="left"/>
      <w:pPr>
        <w:ind w:left="5040" w:hanging="2160"/>
      </w:pPr>
      <w:rPr>
        <w:rFonts w:hint="default"/>
        <w:b w:val="0"/>
        <w:sz w:val="24"/>
      </w:rPr>
    </w:lvl>
  </w:abstractNum>
  <w:abstractNum w:abstractNumId="210">
    <w:nsid w:val="7E037D4F"/>
    <w:multiLevelType w:val="hybridMultilevel"/>
    <w:tmpl w:val="0E7628C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1">
    <w:nsid w:val="7F1A6BA5"/>
    <w:multiLevelType w:val="hybridMultilevel"/>
    <w:tmpl w:val="D6D417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5"/>
  </w:num>
  <w:num w:numId="2">
    <w:abstractNumId w:val="66"/>
  </w:num>
  <w:num w:numId="3">
    <w:abstractNumId w:val="198"/>
  </w:num>
  <w:num w:numId="4">
    <w:abstractNumId w:val="164"/>
  </w:num>
  <w:num w:numId="5">
    <w:abstractNumId w:val="124"/>
  </w:num>
  <w:num w:numId="6">
    <w:abstractNumId w:val="0"/>
  </w:num>
  <w:num w:numId="7">
    <w:abstractNumId w:val="77"/>
  </w:num>
  <w:num w:numId="8">
    <w:abstractNumId w:val="54"/>
  </w:num>
  <w:num w:numId="9">
    <w:abstractNumId w:val="6"/>
  </w:num>
  <w:num w:numId="10">
    <w:abstractNumId w:val="56"/>
  </w:num>
  <w:num w:numId="11">
    <w:abstractNumId w:val="81"/>
  </w:num>
  <w:num w:numId="12">
    <w:abstractNumId w:val="107"/>
  </w:num>
  <w:num w:numId="13">
    <w:abstractNumId w:val="32"/>
  </w:num>
  <w:num w:numId="14">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9"/>
  </w:num>
  <w:num w:numId="16">
    <w:abstractNumId w:val="150"/>
  </w:num>
  <w:num w:numId="17">
    <w:abstractNumId w:val="51"/>
  </w:num>
  <w:num w:numId="18">
    <w:abstractNumId w:val="127"/>
  </w:num>
  <w:num w:numId="19">
    <w:abstractNumId w:val="180"/>
  </w:num>
  <w:num w:numId="20">
    <w:abstractNumId w:val="123"/>
  </w:num>
  <w:num w:numId="21">
    <w:abstractNumId w:val="210"/>
  </w:num>
  <w:num w:numId="22">
    <w:abstractNumId w:val="184"/>
  </w:num>
  <w:num w:numId="23">
    <w:abstractNumId w:val="185"/>
  </w:num>
  <w:num w:numId="24">
    <w:abstractNumId w:val="122"/>
  </w:num>
  <w:num w:numId="25">
    <w:abstractNumId w:val="160"/>
  </w:num>
  <w:num w:numId="26">
    <w:abstractNumId w:val="19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7"/>
  </w:num>
  <w:num w:numId="29">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190"/>
  </w:num>
  <w:num w:numId="32">
    <w:abstractNumId w:val="211"/>
  </w:num>
  <w:num w:numId="33">
    <w:abstractNumId w:val="187"/>
  </w:num>
  <w:num w:numId="34">
    <w:abstractNumId w:val="62"/>
  </w:num>
  <w:num w:numId="35">
    <w:abstractNumId w:val="182"/>
  </w:num>
  <w:num w:numId="36">
    <w:abstractNumId w:val="115"/>
  </w:num>
  <w:num w:numId="37">
    <w:abstractNumId w:val="59"/>
  </w:num>
  <w:num w:numId="3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2"/>
  </w:num>
  <w:num w:numId="40">
    <w:abstractNumId w:val="90"/>
  </w:num>
  <w:num w:numId="41">
    <w:abstractNumId w:val="146"/>
  </w:num>
  <w:num w:numId="42">
    <w:abstractNumId w:val="44"/>
  </w:num>
  <w:num w:numId="43">
    <w:abstractNumId w:val="193"/>
  </w:num>
  <w:num w:numId="44">
    <w:abstractNumId w:val="74"/>
  </w:num>
  <w:num w:numId="45">
    <w:abstractNumId w:val="205"/>
  </w:num>
  <w:num w:numId="46">
    <w:abstractNumId w:val="53"/>
  </w:num>
  <w:num w:numId="47">
    <w:abstractNumId w:val="140"/>
  </w:num>
  <w:num w:numId="48">
    <w:abstractNumId w:val="57"/>
    <w:lvlOverride w:ilvl="0">
      <w:lvl w:ilvl="0">
        <w:start w:val="1"/>
        <w:numFmt w:val="bullet"/>
        <w:lvlText w:val=""/>
        <w:lvlJc w:val="left"/>
        <w:pPr>
          <w:ind w:left="720" w:hanging="360"/>
        </w:pPr>
        <w:rPr>
          <w:rFonts w:ascii="Wingdings" w:hAnsi="Wingdings" w:cs="Times New Roman" w:hint="default"/>
          <w:b/>
          <w:bCs/>
          <w:color w:val="1F497D"/>
          <w:sz w:val="20"/>
          <w:szCs w:val="20"/>
        </w:rPr>
      </w:lvl>
    </w:lvlOverride>
  </w:num>
  <w:num w:numId="49">
    <w:abstractNumId w:val="21"/>
  </w:num>
  <w:num w:numId="50">
    <w:abstractNumId w:val="144"/>
  </w:num>
  <w:num w:numId="51">
    <w:abstractNumId w:val="67"/>
  </w:num>
  <w:num w:numId="52">
    <w:abstractNumId w:val="14"/>
  </w:num>
  <w:num w:numId="53">
    <w:abstractNumId w:val="143"/>
  </w:num>
  <w:num w:numId="54">
    <w:abstractNumId w:val="197"/>
  </w:num>
  <w:num w:numId="55">
    <w:abstractNumId w:val="141"/>
  </w:num>
  <w:num w:numId="56">
    <w:abstractNumId w:val="181"/>
  </w:num>
  <w:num w:numId="57">
    <w:abstractNumId w:val="176"/>
  </w:num>
  <w:num w:numId="58">
    <w:abstractNumId w:val="11"/>
  </w:num>
  <w:num w:numId="59">
    <w:abstractNumId w:val="16"/>
  </w:num>
  <w:num w:numId="60">
    <w:abstractNumId w:val="49"/>
  </w:num>
  <w:num w:numId="61">
    <w:abstractNumId w:val="98"/>
  </w:num>
  <w:num w:numId="62">
    <w:abstractNumId w:val="103"/>
  </w:num>
  <w:num w:numId="63">
    <w:abstractNumId w:val="142"/>
  </w:num>
  <w:num w:numId="64">
    <w:abstractNumId w:val="128"/>
  </w:num>
  <w:num w:numId="65">
    <w:abstractNumId w:val="38"/>
  </w:num>
  <w:num w:numId="66">
    <w:abstractNumId w:val="27"/>
  </w:num>
  <w:num w:numId="67">
    <w:abstractNumId w:val="2"/>
  </w:num>
  <w:num w:numId="68">
    <w:abstractNumId w:val="18"/>
  </w:num>
  <w:num w:numId="69">
    <w:abstractNumId w:val="135"/>
  </w:num>
  <w:num w:numId="70">
    <w:abstractNumId w:val="84"/>
  </w:num>
  <w:num w:numId="71">
    <w:abstractNumId w:val="65"/>
  </w:num>
  <w:num w:numId="72">
    <w:abstractNumId w:val="194"/>
  </w:num>
  <w:num w:numId="73">
    <w:abstractNumId w:val="189"/>
  </w:num>
  <w:num w:numId="74">
    <w:abstractNumId w:val="196"/>
  </w:num>
  <w:num w:numId="75">
    <w:abstractNumId w:val="68"/>
  </w:num>
  <w:num w:numId="76">
    <w:abstractNumId w:val="43"/>
  </w:num>
  <w:num w:numId="77">
    <w:abstractNumId w:val="109"/>
  </w:num>
  <w:num w:numId="78">
    <w:abstractNumId w:val="158"/>
  </w:num>
  <w:num w:numId="79">
    <w:abstractNumId w:val="35"/>
  </w:num>
  <w:num w:numId="80">
    <w:abstractNumId w:val="120"/>
  </w:num>
  <w:num w:numId="81">
    <w:abstractNumId w:val="95"/>
  </w:num>
  <w:num w:numId="82">
    <w:abstractNumId w:val="173"/>
  </w:num>
  <w:num w:numId="83">
    <w:abstractNumId w:val="133"/>
  </w:num>
  <w:num w:numId="84">
    <w:abstractNumId w:val="206"/>
  </w:num>
  <w:num w:numId="85">
    <w:abstractNumId w:val="26"/>
  </w:num>
  <w:num w:numId="86">
    <w:abstractNumId w:val="46"/>
  </w:num>
  <w:num w:numId="87">
    <w:abstractNumId w:val="175"/>
  </w:num>
  <w:num w:numId="88">
    <w:abstractNumId w:val="101"/>
  </w:num>
  <w:num w:numId="89">
    <w:abstractNumId w:val="201"/>
  </w:num>
  <w:num w:numId="90">
    <w:abstractNumId w:val="13"/>
  </w:num>
  <w:num w:numId="91">
    <w:abstractNumId w:val="30"/>
  </w:num>
  <w:num w:numId="92">
    <w:abstractNumId w:val="134"/>
  </w:num>
  <w:num w:numId="93">
    <w:abstractNumId w:val="58"/>
  </w:num>
  <w:num w:numId="94">
    <w:abstractNumId w:val="139"/>
  </w:num>
  <w:num w:numId="95">
    <w:abstractNumId w:val="174"/>
  </w:num>
  <w:num w:numId="96">
    <w:abstractNumId w:val="10"/>
  </w:num>
  <w:num w:numId="97">
    <w:abstractNumId w:val="188"/>
  </w:num>
  <w:num w:numId="98">
    <w:abstractNumId w:val="195"/>
  </w:num>
  <w:num w:numId="99">
    <w:abstractNumId w:val="5"/>
  </w:num>
  <w:num w:numId="100">
    <w:abstractNumId w:val="156"/>
  </w:num>
  <w:num w:numId="101">
    <w:abstractNumId w:val="165"/>
  </w:num>
  <w:num w:numId="102">
    <w:abstractNumId w:val="88"/>
  </w:num>
  <w:num w:numId="103">
    <w:abstractNumId w:val="199"/>
  </w:num>
  <w:num w:numId="104">
    <w:abstractNumId w:val="50"/>
  </w:num>
  <w:num w:numId="105">
    <w:abstractNumId w:val="200"/>
  </w:num>
  <w:num w:numId="106">
    <w:abstractNumId w:val="170"/>
  </w:num>
  <w:num w:numId="107">
    <w:abstractNumId w:val="207"/>
  </w:num>
  <w:num w:numId="108">
    <w:abstractNumId w:val="132"/>
  </w:num>
  <w:num w:numId="109">
    <w:abstractNumId w:val="93"/>
  </w:num>
  <w:num w:numId="110">
    <w:abstractNumId w:val="166"/>
  </w:num>
  <w:num w:numId="111">
    <w:abstractNumId w:val="129"/>
  </w:num>
  <w:num w:numId="112">
    <w:abstractNumId w:val="48"/>
  </w:num>
  <w:num w:numId="113">
    <w:abstractNumId w:val="102"/>
  </w:num>
  <w:num w:numId="114">
    <w:abstractNumId w:val="167"/>
  </w:num>
  <w:num w:numId="115">
    <w:abstractNumId w:val="24"/>
  </w:num>
  <w:num w:numId="116">
    <w:abstractNumId w:val="55"/>
  </w:num>
  <w:num w:numId="117">
    <w:abstractNumId w:val="204"/>
  </w:num>
  <w:num w:numId="118">
    <w:abstractNumId w:val="47"/>
  </w:num>
  <w:num w:numId="119">
    <w:abstractNumId w:val="3"/>
  </w:num>
  <w:num w:numId="120">
    <w:abstractNumId w:val="203"/>
  </w:num>
  <w:num w:numId="121">
    <w:abstractNumId w:val="79"/>
  </w:num>
  <w:num w:numId="122">
    <w:abstractNumId w:val="138"/>
  </w:num>
  <w:num w:numId="123">
    <w:abstractNumId w:val="177"/>
  </w:num>
  <w:num w:numId="124">
    <w:abstractNumId w:val="42"/>
  </w:num>
  <w:num w:numId="125">
    <w:abstractNumId w:val="17"/>
  </w:num>
  <w:num w:numId="126">
    <w:abstractNumId w:val="152"/>
  </w:num>
  <w:num w:numId="127">
    <w:abstractNumId w:val="108"/>
  </w:num>
  <w:num w:numId="128">
    <w:abstractNumId w:val="45"/>
  </w:num>
  <w:num w:numId="129">
    <w:abstractNumId w:val="94"/>
  </w:num>
  <w:num w:numId="130">
    <w:abstractNumId w:val="63"/>
  </w:num>
  <w:num w:numId="131">
    <w:abstractNumId w:val="87"/>
  </w:num>
  <w:num w:numId="132">
    <w:abstractNumId w:val="153"/>
  </w:num>
  <w:num w:numId="133">
    <w:abstractNumId w:val="19"/>
  </w:num>
  <w:num w:numId="134">
    <w:abstractNumId w:val="34"/>
  </w:num>
  <w:num w:numId="135">
    <w:abstractNumId w:val="104"/>
  </w:num>
  <w:num w:numId="136">
    <w:abstractNumId w:val="29"/>
  </w:num>
  <w:num w:numId="137">
    <w:abstractNumId w:val="85"/>
  </w:num>
  <w:num w:numId="138">
    <w:abstractNumId w:val="9"/>
  </w:num>
  <w:num w:numId="139">
    <w:abstractNumId w:val="12"/>
  </w:num>
  <w:num w:numId="140">
    <w:abstractNumId w:val="183"/>
  </w:num>
  <w:num w:numId="141">
    <w:abstractNumId w:val="31"/>
  </w:num>
  <w:num w:numId="142">
    <w:abstractNumId w:val="97"/>
  </w:num>
  <w:num w:numId="143">
    <w:abstractNumId w:val="112"/>
  </w:num>
  <w:num w:numId="144">
    <w:abstractNumId w:val="99"/>
  </w:num>
  <w:num w:numId="145">
    <w:abstractNumId w:val="7"/>
  </w:num>
  <w:num w:numId="146">
    <w:abstractNumId w:val="162"/>
  </w:num>
  <w:num w:numId="147">
    <w:abstractNumId w:val="60"/>
  </w:num>
  <w:num w:numId="148">
    <w:abstractNumId w:val="23"/>
  </w:num>
  <w:num w:numId="149">
    <w:abstractNumId w:val="37"/>
  </w:num>
  <w:num w:numId="150">
    <w:abstractNumId w:val="168"/>
  </w:num>
  <w:num w:numId="151">
    <w:abstractNumId w:val="208"/>
  </w:num>
  <w:num w:numId="152">
    <w:abstractNumId w:val="148"/>
  </w:num>
  <w:num w:numId="153">
    <w:abstractNumId w:val="22"/>
  </w:num>
  <w:num w:numId="154">
    <w:abstractNumId w:val="25"/>
  </w:num>
  <w:num w:numId="155">
    <w:abstractNumId w:val="171"/>
  </w:num>
  <w:num w:numId="156">
    <w:abstractNumId w:val="117"/>
  </w:num>
  <w:num w:numId="157">
    <w:abstractNumId w:val="78"/>
  </w:num>
  <w:num w:numId="158">
    <w:abstractNumId w:val="114"/>
  </w:num>
  <w:num w:numId="159">
    <w:abstractNumId w:val="126"/>
  </w:num>
  <w:num w:numId="160">
    <w:abstractNumId w:val="111"/>
  </w:num>
  <w:num w:numId="161">
    <w:abstractNumId w:val="157"/>
  </w:num>
  <w:num w:numId="162">
    <w:abstractNumId w:val="33"/>
  </w:num>
  <w:num w:numId="163">
    <w:abstractNumId w:val="163"/>
  </w:num>
  <w:num w:numId="164">
    <w:abstractNumId w:val="106"/>
  </w:num>
  <w:num w:numId="165">
    <w:abstractNumId w:val="209"/>
  </w:num>
  <w:num w:numId="166">
    <w:abstractNumId w:val="92"/>
  </w:num>
  <w:num w:numId="167">
    <w:abstractNumId w:val="15"/>
  </w:num>
  <w:num w:numId="168">
    <w:abstractNumId w:val="136"/>
  </w:num>
  <w:num w:numId="169">
    <w:abstractNumId w:val="154"/>
  </w:num>
  <w:num w:numId="170">
    <w:abstractNumId w:val="110"/>
  </w:num>
  <w:num w:numId="171">
    <w:abstractNumId w:val="36"/>
  </w:num>
  <w:num w:numId="172">
    <w:abstractNumId w:val="8"/>
  </w:num>
  <w:num w:numId="173">
    <w:abstractNumId w:val="76"/>
  </w:num>
  <w:num w:numId="174">
    <w:abstractNumId w:val="86"/>
  </w:num>
  <w:num w:numId="175">
    <w:abstractNumId w:val="147"/>
  </w:num>
  <w:num w:numId="176">
    <w:abstractNumId w:val="179"/>
  </w:num>
  <w:num w:numId="177">
    <w:abstractNumId w:val="72"/>
  </w:num>
  <w:num w:numId="178">
    <w:abstractNumId w:val="178"/>
  </w:num>
  <w:num w:numId="179">
    <w:abstractNumId w:val="1"/>
  </w:num>
  <w:num w:numId="180">
    <w:abstractNumId w:val="172"/>
  </w:num>
  <w:num w:numId="181">
    <w:abstractNumId w:val="73"/>
  </w:num>
  <w:num w:numId="182">
    <w:abstractNumId w:val="113"/>
  </w:num>
  <w:num w:numId="183">
    <w:abstractNumId w:val="159"/>
  </w:num>
  <w:num w:numId="184">
    <w:abstractNumId w:val="149"/>
  </w:num>
  <w:num w:numId="185">
    <w:abstractNumId w:val="64"/>
  </w:num>
  <w:num w:numId="186">
    <w:abstractNumId w:val="118"/>
  </w:num>
  <w:num w:numId="187">
    <w:abstractNumId w:val="52"/>
  </w:num>
  <w:num w:numId="188">
    <w:abstractNumId w:val="69"/>
  </w:num>
  <w:num w:numId="189">
    <w:abstractNumId w:val="202"/>
  </w:num>
  <w:num w:numId="190">
    <w:abstractNumId w:val="130"/>
  </w:num>
  <w:num w:numId="191">
    <w:abstractNumId w:val="119"/>
  </w:num>
  <w:num w:numId="192">
    <w:abstractNumId w:val="155"/>
  </w:num>
  <w:num w:numId="193">
    <w:abstractNumId w:val="28"/>
  </w:num>
  <w:num w:numId="194">
    <w:abstractNumId w:val="4"/>
  </w:num>
  <w:num w:numId="195">
    <w:abstractNumId w:val="131"/>
  </w:num>
  <w:num w:numId="196">
    <w:abstractNumId w:val="145"/>
  </w:num>
  <w:num w:numId="197">
    <w:abstractNumId w:val="75"/>
  </w:num>
  <w:num w:numId="198">
    <w:abstractNumId w:val="96"/>
  </w:num>
  <w:num w:numId="199">
    <w:abstractNumId w:val="191"/>
  </w:num>
  <w:num w:numId="200">
    <w:abstractNumId w:val="41"/>
  </w:num>
  <w:num w:numId="201">
    <w:abstractNumId w:val="61"/>
  </w:num>
  <w:num w:numId="202">
    <w:abstractNumId w:val="186"/>
  </w:num>
  <w:num w:numId="203">
    <w:abstractNumId w:val="100"/>
  </w:num>
  <w:num w:numId="204">
    <w:abstractNumId w:val="116"/>
  </w:num>
  <w:num w:numId="205">
    <w:abstractNumId w:val="89"/>
  </w:num>
  <w:num w:numId="206">
    <w:abstractNumId w:val="70"/>
  </w:num>
  <w:num w:numId="207">
    <w:abstractNumId w:val="121"/>
  </w:num>
  <w:num w:numId="208">
    <w:abstractNumId w:val="125"/>
  </w:num>
  <w:num w:numId="209">
    <w:abstractNumId w:val="161"/>
  </w:num>
  <w:num w:numId="210">
    <w:abstractNumId w:val="39"/>
  </w:num>
  <w:num w:numId="211">
    <w:abstractNumId w:val="151"/>
  </w:num>
  <w:num w:numId="212">
    <w:abstractNumId w:val="40"/>
  </w:num>
  <w:num w:numId="213">
    <w:abstractNumId w:val="20"/>
  </w:num>
  <w:numIdMacAtCleanup w:val="2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C4FCF"/>
    <w:rsid w:val="00000296"/>
    <w:rsid w:val="00000B2B"/>
    <w:rsid w:val="0000742A"/>
    <w:rsid w:val="00007FF9"/>
    <w:rsid w:val="00010531"/>
    <w:rsid w:val="00012FE0"/>
    <w:rsid w:val="0001314F"/>
    <w:rsid w:val="00013BEB"/>
    <w:rsid w:val="00013C77"/>
    <w:rsid w:val="00023326"/>
    <w:rsid w:val="000236A9"/>
    <w:rsid w:val="00027B41"/>
    <w:rsid w:val="000306DB"/>
    <w:rsid w:val="00030E3E"/>
    <w:rsid w:val="00037BBE"/>
    <w:rsid w:val="00040068"/>
    <w:rsid w:val="000407BA"/>
    <w:rsid w:val="00041E74"/>
    <w:rsid w:val="00042CF2"/>
    <w:rsid w:val="00044B07"/>
    <w:rsid w:val="00046E5E"/>
    <w:rsid w:val="0005192D"/>
    <w:rsid w:val="00051B8F"/>
    <w:rsid w:val="00055CB2"/>
    <w:rsid w:val="000622C7"/>
    <w:rsid w:val="00064590"/>
    <w:rsid w:val="000651F4"/>
    <w:rsid w:val="000722D1"/>
    <w:rsid w:val="000724D1"/>
    <w:rsid w:val="00073E85"/>
    <w:rsid w:val="00077FA5"/>
    <w:rsid w:val="000803B3"/>
    <w:rsid w:val="000835EC"/>
    <w:rsid w:val="000839AD"/>
    <w:rsid w:val="00086A57"/>
    <w:rsid w:val="00092089"/>
    <w:rsid w:val="000A05E5"/>
    <w:rsid w:val="000A1A59"/>
    <w:rsid w:val="000A2DFC"/>
    <w:rsid w:val="000A61B6"/>
    <w:rsid w:val="000A6791"/>
    <w:rsid w:val="000B0F83"/>
    <w:rsid w:val="000B1C7A"/>
    <w:rsid w:val="000B5CA2"/>
    <w:rsid w:val="000C1B53"/>
    <w:rsid w:val="000C1B9B"/>
    <w:rsid w:val="000C420C"/>
    <w:rsid w:val="000C54DB"/>
    <w:rsid w:val="000C5552"/>
    <w:rsid w:val="000C67DA"/>
    <w:rsid w:val="000C766B"/>
    <w:rsid w:val="000C7830"/>
    <w:rsid w:val="000C7A8F"/>
    <w:rsid w:val="000D0DC6"/>
    <w:rsid w:val="000D3CBB"/>
    <w:rsid w:val="000D4336"/>
    <w:rsid w:val="000D721F"/>
    <w:rsid w:val="000D7BBE"/>
    <w:rsid w:val="000D7F06"/>
    <w:rsid w:val="000E1882"/>
    <w:rsid w:val="000E226F"/>
    <w:rsid w:val="000E5BCA"/>
    <w:rsid w:val="000E7045"/>
    <w:rsid w:val="000F2FA9"/>
    <w:rsid w:val="000F6282"/>
    <w:rsid w:val="00102691"/>
    <w:rsid w:val="00102C03"/>
    <w:rsid w:val="00103180"/>
    <w:rsid w:val="001058E1"/>
    <w:rsid w:val="00111C5B"/>
    <w:rsid w:val="00115995"/>
    <w:rsid w:val="001171CD"/>
    <w:rsid w:val="0012083A"/>
    <w:rsid w:val="00120BB8"/>
    <w:rsid w:val="0012126D"/>
    <w:rsid w:val="00121EBA"/>
    <w:rsid w:val="0012330D"/>
    <w:rsid w:val="001276E7"/>
    <w:rsid w:val="001304C3"/>
    <w:rsid w:val="00130B38"/>
    <w:rsid w:val="00132B29"/>
    <w:rsid w:val="00141420"/>
    <w:rsid w:val="00142B17"/>
    <w:rsid w:val="00142B8E"/>
    <w:rsid w:val="001434B7"/>
    <w:rsid w:val="00144A70"/>
    <w:rsid w:val="00144FC9"/>
    <w:rsid w:val="00150412"/>
    <w:rsid w:val="00151E5A"/>
    <w:rsid w:val="00153D70"/>
    <w:rsid w:val="00154B96"/>
    <w:rsid w:val="00154FB9"/>
    <w:rsid w:val="00156909"/>
    <w:rsid w:val="00157CC4"/>
    <w:rsid w:val="001630EE"/>
    <w:rsid w:val="001645A7"/>
    <w:rsid w:val="001711F8"/>
    <w:rsid w:val="00171ADD"/>
    <w:rsid w:val="001721D1"/>
    <w:rsid w:val="001736F4"/>
    <w:rsid w:val="00173A33"/>
    <w:rsid w:val="00174171"/>
    <w:rsid w:val="00174747"/>
    <w:rsid w:val="00177462"/>
    <w:rsid w:val="00177B32"/>
    <w:rsid w:val="00177C9E"/>
    <w:rsid w:val="0018239F"/>
    <w:rsid w:val="00182500"/>
    <w:rsid w:val="00183CB9"/>
    <w:rsid w:val="001842B3"/>
    <w:rsid w:val="001862C4"/>
    <w:rsid w:val="0018700C"/>
    <w:rsid w:val="0019084A"/>
    <w:rsid w:val="00192114"/>
    <w:rsid w:val="00193B2E"/>
    <w:rsid w:val="00194876"/>
    <w:rsid w:val="0019607C"/>
    <w:rsid w:val="00197BBA"/>
    <w:rsid w:val="001A416C"/>
    <w:rsid w:val="001A56C2"/>
    <w:rsid w:val="001A57FB"/>
    <w:rsid w:val="001B2425"/>
    <w:rsid w:val="001B497B"/>
    <w:rsid w:val="001B4AA4"/>
    <w:rsid w:val="001B6AA9"/>
    <w:rsid w:val="001B7203"/>
    <w:rsid w:val="001C0A0E"/>
    <w:rsid w:val="001C4C45"/>
    <w:rsid w:val="001D0B9F"/>
    <w:rsid w:val="001E0071"/>
    <w:rsid w:val="001E1E08"/>
    <w:rsid w:val="001E35F5"/>
    <w:rsid w:val="001E4FFD"/>
    <w:rsid w:val="001E5258"/>
    <w:rsid w:val="001E6905"/>
    <w:rsid w:val="001F14C7"/>
    <w:rsid w:val="001F18B6"/>
    <w:rsid w:val="001F29E0"/>
    <w:rsid w:val="001F44D7"/>
    <w:rsid w:val="001F6B5B"/>
    <w:rsid w:val="001F7DC4"/>
    <w:rsid w:val="00200207"/>
    <w:rsid w:val="00201E76"/>
    <w:rsid w:val="002043C3"/>
    <w:rsid w:val="00207A0C"/>
    <w:rsid w:val="002100A0"/>
    <w:rsid w:val="00211D70"/>
    <w:rsid w:val="0021223E"/>
    <w:rsid w:val="00212E59"/>
    <w:rsid w:val="00213010"/>
    <w:rsid w:val="00213408"/>
    <w:rsid w:val="0022088A"/>
    <w:rsid w:val="0022092F"/>
    <w:rsid w:val="00222E6D"/>
    <w:rsid w:val="00223D6D"/>
    <w:rsid w:val="0022414A"/>
    <w:rsid w:val="00224C9C"/>
    <w:rsid w:val="0023057F"/>
    <w:rsid w:val="00231582"/>
    <w:rsid w:val="002416F5"/>
    <w:rsid w:val="00242070"/>
    <w:rsid w:val="002452FC"/>
    <w:rsid w:val="00245615"/>
    <w:rsid w:val="002462DA"/>
    <w:rsid w:val="00251AF7"/>
    <w:rsid w:val="002529D8"/>
    <w:rsid w:val="002530EF"/>
    <w:rsid w:val="002605CE"/>
    <w:rsid w:val="0026109D"/>
    <w:rsid w:val="002613A3"/>
    <w:rsid w:val="00273F96"/>
    <w:rsid w:val="0027511D"/>
    <w:rsid w:val="00277F1E"/>
    <w:rsid w:val="0028132E"/>
    <w:rsid w:val="002817EA"/>
    <w:rsid w:val="0028428E"/>
    <w:rsid w:val="0028493A"/>
    <w:rsid w:val="00285172"/>
    <w:rsid w:val="00286D50"/>
    <w:rsid w:val="00287F07"/>
    <w:rsid w:val="0029191E"/>
    <w:rsid w:val="00296BD1"/>
    <w:rsid w:val="0029789C"/>
    <w:rsid w:val="002A151F"/>
    <w:rsid w:val="002A29BD"/>
    <w:rsid w:val="002A424B"/>
    <w:rsid w:val="002A501D"/>
    <w:rsid w:val="002A5D4C"/>
    <w:rsid w:val="002A5DE6"/>
    <w:rsid w:val="002A6879"/>
    <w:rsid w:val="002A7BD9"/>
    <w:rsid w:val="002B593D"/>
    <w:rsid w:val="002B5BA0"/>
    <w:rsid w:val="002B63F2"/>
    <w:rsid w:val="002B6AF3"/>
    <w:rsid w:val="002C02D5"/>
    <w:rsid w:val="002C39CD"/>
    <w:rsid w:val="002C4BF5"/>
    <w:rsid w:val="002C59B0"/>
    <w:rsid w:val="002C7E1C"/>
    <w:rsid w:val="002D0313"/>
    <w:rsid w:val="002D26A1"/>
    <w:rsid w:val="002D400D"/>
    <w:rsid w:val="002D523F"/>
    <w:rsid w:val="002D5BF9"/>
    <w:rsid w:val="002D5C33"/>
    <w:rsid w:val="002D6DB6"/>
    <w:rsid w:val="002D790B"/>
    <w:rsid w:val="002D7BCE"/>
    <w:rsid w:val="002E1817"/>
    <w:rsid w:val="002E3D2F"/>
    <w:rsid w:val="002E5A1A"/>
    <w:rsid w:val="002E6552"/>
    <w:rsid w:val="002F0B04"/>
    <w:rsid w:val="002F18B2"/>
    <w:rsid w:val="002F286C"/>
    <w:rsid w:val="002F306D"/>
    <w:rsid w:val="002F3D96"/>
    <w:rsid w:val="002F454F"/>
    <w:rsid w:val="002F5E75"/>
    <w:rsid w:val="00300574"/>
    <w:rsid w:val="0030203B"/>
    <w:rsid w:val="003045FB"/>
    <w:rsid w:val="00306A35"/>
    <w:rsid w:val="00307B79"/>
    <w:rsid w:val="003116E1"/>
    <w:rsid w:val="003128E5"/>
    <w:rsid w:val="0031422B"/>
    <w:rsid w:val="0031466F"/>
    <w:rsid w:val="0031633C"/>
    <w:rsid w:val="00320F49"/>
    <w:rsid w:val="00322C61"/>
    <w:rsid w:val="0032418F"/>
    <w:rsid w:val="00325C97"/>
    <w:rsid w:val="003270E1"/>
    <w:rsid w:val="00327E11"/>
    <w:rsid w:val="00333A9D"/>
    <w:rsid w:val="00334381"/>
    <w:rsid w:val="0033528F"/>
    <w:rsid w:val="00336913"/>
    <w:rsid w:val="00336E26"/>
    <w:rsid w:val="003374EF"/>
    <w:rsid w:val="003423EB"/>
    <w:rsid w:val="00343197"/>
    <w:rsid w:val="00343DAC"/>
    <w:rsid w:val="00346202"/>
    <w:rsid w:val="00347810"/>
    <w:rsid w:val="00351C24"/>
    <w:rsid w:val="0035256D"/>
    <w:rsid w:val="003560C8"/>
    <w:rsid w:val="00357103"/>
    <w:rsid w:val="003615B5"/>
    <w:rsid w:val="0036162F"/>
    <w:rsid w:val="00362226"/>
    <w:rsid w:val="00363FFC"/>
    <w:rsid w:val="00364F71"/>
    <w:rsid w:val="0036667B"/>
    <w:rsid w:val="00366681"/>
    <w:rsid w:val="003727DA"/>
    <w:rsid w:val="00374BA2"/>
    <w:rsid w:val="00375D39"/>
    <w:rsid w:val="0038046F"/>
    <w:rsid w:val="00384C30"/>
    <w:rsid w:val="00386A67"/>
    <w:rsid w:val="0039008B"/>
    <w:rsid w:val="0039416D"/>
    <w:rsid w:val="00397E8E"/>
    <w:rsid w:val="003A2AE0"/>
    <w:rsid w:val="003A4B92"/>
    <w:rsid w:val="003A6D52"/>
    <w:rsid w:val="003A7416"/>
    <w:rsid w:val="003B26DF"/>
    <w:rsid w:val="003B61D3"/>
    <w:rsid w:val="003C0813"/>
    <w:rsid w:val="003C0AC7"/>
    <w:rsid w:val="003C166B"/>
    <w:rsid w:val="003C2609"/>
    <w:rsid w:val="003C2953"/>
    <w:rsid w:val="003C63F8"/>
    <w:rsid w:val="003C76A5"/>
    <w:rsid w:val="003D03D9"/>
    <w:rsid w:val="003D1E66"/>
    <w:rsid w:val="003E02CF"/>
    <w:rsid w:val="003E1F9D"/>
    <w:rsid w:val="003F15DF"/>
    <w:rsid w:val="003F1E99"/>
    <w:rsid w:val="003F22C7"/>
    <w:rsid w:val="003F38C1"/>
    <w:rsid w:val="003F44D2"/>
    <w:rsid w:val="003F4B44"/>
    <w:rsid w:val="003F664C"/>
    <w:rsid w:val="003F7B4C"/>
    <w:rsid w:val="004006B0"/>
    <w:rsid w:val="00400BFA"/>
    <w:rsid w:val="0040258C"/>
    <w:rsid w:val="00402AE9"/>
    <w:rsid w:val="00402DC8"/>
    <w:rsid w:val="00403F1A"/>
    <w:rsid w:val="00404F97"/>
    <w:rsid w:val="00407ED4"/>
    <w:rsid w:val="00410346"/>
    <w:rsid w:val="0041257A"/>
    <w:rsid w:val="00412A6F"/>
    <w:rsid w:val="00412CA8"/>
    <w:rsid w:val="00414BDD"/>
    <w:rsid w:val="00416CC2"/>
    <w:rsid w:val="00425776"/>
    <w:rsid w:val="00430326"/>
    <w:rsid w:val="00431D6A"/>
    <w:rsid w:val="00433F80"/>
    <w:rsid w:val="004357D3"/>
    <w:rsid w:val="004364AB"/>
    <w:rsid w:val="00441357"/>
    <w:rsid w:val="004433BB"/>
    <w:rsid w:val="004464AF"/>
    <w:rsid w:val="00446712"/>
    <w:rsid w:val="00446FBE"/>
    <w:rsid w:val="00450958"/>
    <w:rsid w:val="0045387C"/>
    <w:rsid w:val="00453B2E"/>
    <w:rsid w:val="00453C4F"/>
    <w:rsid w:val="00454062"/>
    <w:rsid w:val="0045584E"/>
    <w:rsid w:val="00460CB1"/>
    <w:rsid w:val="004625FB"/>
    <w:rsid w:val="00462BB1"/>
    <w:rsid w:val="0046346C"/>
    <w:rsid w:val="00467250"/>
    <w:rsid w:val="00470D77"/>
    <w:rsid w:val="0047107E"/>
    <w:rsid w:val="004759C1"/>
    <w:rsid w:val="00476B2C"/>
    <w:rsid w:val="00476CDB"/>
    <w:rsid w:val="00477B75"/>
    <w:rsid w:val="00480ADE"/>
    <w:rsid w:val="00480AF4"/>
    <w:rsid w:val="00480D9A"/>
    <w:rsid w:val="004827F0"/>
    <w:rsid w:val="004859C8"/>
    <w:rsid w:val="00486960"/>
    <w:rsid w:val="00486EB6"/>
    <w:rsid w:val="00487118"/>
    <w:rsid w:val="00487EAA"/>
    <w:rsid w:val="00490951"/>
    <w:rsid w:val="004918F4"/>
    <w:rsid w:val="00492807"/>
    <w:rsid w:val="00495808"/>
    <w:rsid w:val="00497EDB"/>
    <w:rsid w:val="004A127A"/>
    <w:rsid w:val="004A497F"/>
    <w:rsid w:val="004B1753"/>
    <w:rsid w:val="004B1763"/>
    <w:rsid w:val="004B3677"/>
    <w:rsid w:val="004B3C1A"/>
    <w:rsid w:val="004B3CF4"/>
    <w:rsid w:val="004B3FBD"/>
    <w:rsid w:val="004B49F4"/>
    <w:rsid w:val="004B65E5"/>
    <w:rsid w:val="004B7574"/>
    <w:rsid w:val="004C0049"/>
    <w:rsid w:val="004C07F0"/>
    <w:rsid w:val="004C0E42"/>
    <w:rsid w:val="004C11BA"/>
    <w:rsid w:val="004C2069"/>
    <w:rsid w:val="004C259D"/>
    <w:rsid w:val="004C2604"/>
    <w:rsid w:val="004C2D7B"/>
    <w:rsid w:val="004C5DCA"/>
    <w:rsid w:val="004D1957"/>
    <w:rsid w:val="004D329B"/>
    <w:rsid w:val="004D49BA"/>
    <w:rsid w:val="004D5483"/>
    <w:rsid w:val="004E00E6"/>
    <w:rsid w:val="004E01BE"/>
    <w:rsid w:val="004E1778"/>
    <w:rsid w:val="004E45AF"/>
    <w:rsid w:val="004E7668"/>
    <w:rsid w:val="004F1163"/>
    <w:rsid w:val="004F596D"/>
    <w:rsid w:val="00501A3C"/>
    <w:rsid w:val="00504FE3"/>
    <w:rsid w:val="00505918"/>
    <w:rsid w:val="00505C95"/>
    <w:rsid w:val="00505E9B"/>
    <w:rsid w:val="00506792"/>
    <w:rsid w:val="00506803"/>
    <w:rsid w:val="00506EEA"/>
    <w:rsid w:val="00510FD2"/>
    <w:rsid w:val="0051378E"/>
    <w:rsid w:val="00513EDE"/>
    <w:rsid w:val="00516A0C"/>
    <w:rsid w:val="005174F7"/>
    <w:rsid w:val="005231F0"/>
    <w:rsid w:val="00531EC5"/>
    <w:rsid w:val="0053392A"/>
    <w:rsid w:val="0053555F"/>
    <w:rsid w:val="005371A3"/>
    <w:rsid w:val="0053794C"/>
    <w:rsid w:val="00540E0B"/>
    <w:rsid w:val="00543E5C"/>
    <w:rsid w:val="00550F89"/>
    <w:rsid w:val="0055181D"/>
    <w:rsid w:val="00552BBF"/>
    <w:rsid w:val="005531E0"/>
    <w:rsid w:val="005539A7"/>
    <w:rsid w:val="00554316"/>
    <w:rsid w:val="005552FA"/>
    <w:rsid w:val="0055795F"/>
    <w:rsid w:val="005606E4"/>
    <w:rsid w:val="00562D57"/>
    <w:rsid w:val="00564036"/>
    <w:rsid w:val="005652E8"/>
    <w:rsid w:val="00571581"/>
    <w:rsid w:val="00571656"/>
    <w:rsid w:val="005749A0"/>
    <w:rsid w:val="00580B2A"/>
    <w:rsid w:val="005811D9"/>
    <w:rsid w:val="00583508"/>
    <w:rsid w:val="00585B0A"/>
    <w:rsid w:val="00585CC8"/>
    <w:rsid w:val="00587413"/>
    <w:rsid w:val="00592E25"/>
    <w:rsid w:val="00594AEF"/>
    <w:rsid w:val="00595192"/>
    <w:rsid w:val="00597284"/>
    <w:rsid w:val="005A13B3"/>
    <w:rsid w:val="005A19EB"/>
    <w:rsid w:val="005A3122"/>
    <w:rsid w:val="005A3259"/>
    <w:rsid w:val="005A4312"/>
    <w:rsid w:val="005A4523"/>
    <w:rsid w:val="005A4F4E"/>
    <w:rsid w:val="005A7436"/>
    <w:rsid w:val="005B4166"/>
    <w:rsid w:val="005B4D04"/>
    <w:rsid w:val="005B6155"/>
    <w:rsid w:val="005C1DA3"/>
    <w:rsid w:val="005C38FD"/>
    <w:rsid w:val="005C41BE"/>
    <w:rsid w:val="005C6838"/>
    <w:rsid w:val="005D142B"/>
    <w:rsid w:val="005D14A9"/>
    <w:rsid w:val="005D1C0A"/>
    <w:rsid w:val="005D478B"/>
    <w:rsid w:val="005E4226"/>
    <w:rsid w:val="005F12E6"/>
    <w:rsid w:val="005F3CFC"/>
    <w:rsid w:val="005F5579"/>
    <w:rsid w:val="005F5AA1"/>
    <w:rsid w:val="005F6215"/>
    <w:rsid w:val="005F7BB4"/>
    <w:rsid w:val="006001FD"/>
    <w:rsid w:val="00600980"/>
    <w:rsid w:val="0060275F"/>
    <w:rsid w:val="00607512"/>
    <w:rsid w:val="00611052"/>
    <w:rsid w:val="00611EEB"/>
    <w:rsid w:val="00615721"/>
    <w:rsid w:val="00616F6E"/>
    <w:rsid w:val="00621E7C"/>
    <w:rsid w:val="00622E67"/>
    <w:rsid w:val="00627C1E"/>
    <w:rsid w:val="00630E42"/>
    <w:rsid w:val="00632267"/>
    <w:rsid w:val="00632BEF"/>
    <w:rsid w:val="006345CB"/>
    <w:rsid w:val="00636F84"/>
    <w:rsid w:val="0064297F"/>
    <w:rsid w:val="006436B3"/>
    <w:rsid w:val="00644B86"/>
    <w:rsid w:val="00653066"/>
    <w:rsid w:val="00653640"/>
    <w:rsid w:val="0065474A"/>
    <w:rsid w:val="00655E24"/>
    <w:rsid w:val="006630B5"/>
    <w:rsid w:val="00665548"/>
    <w:rsid w:val="00665B3E"/>
    <w:rsid w:val="00667955"/>
    <w:rsid w:val="00667BD6"/>
    <w:rsid w:val="006750C6"/>
    <w:rsid w:val="0067510E"/>
    <w:rsid w:val="00675301"/>
    <w:rsid w:val="00676D71"/>
    <w:rsid w:val="006771EC"/>
    <w:rsid w:val="006773F6"/>
    <w:rsid w:val="006852D3"/>
    <w:rsid w:val="00690D98"/>
    <w:rsid w:val="00690EE1"/>
    <w:rsid w:val="00692AB5"/>
    <w:rsid w:val="00692FC8"/>
    <w:rsid w:val="0069415D"/>
    <w:rsid w:val="00694B44"/>
    <w:rsid w:val="00696C0E"/>
    <w:rsid w:val="00696EDF"/>
    <w:rsid w:val="006A2E6B"/>
    <w:rsid w:val="006A4DCE"/>
    <w:rsid w:val="006B256E"/>
    <w:rsid w:val="006B343B"/>
    <w:rsid w:val="006B3706"/>
    <w:rsid w:val="006B5C9F"/>
    <w:rsid w:val="006B7291"/>
    <w:rsid w:val="006C0846"/>
    <w:rsid w:val="006C1986"/>
    <w:rsid w:val="006D3106"/>
    <w:rsid w:val="006D4A2F"/>
    <w:rsid w:val="006D6DFB"/>
    <w:rsid w:val="006E1C32"/>
    <w:rsid w:val="006E2FD7"/>
    <w:rsid w:val="006E559C"/>
    <w:rsid w:val="006E776B"/>
    <w:rsid w:val="006F11B9"/>
    <w:rsid w:val="006F50C8"/>
    <w:rsid w:val="006F6C7A"/>
    <w:rsid w:val="00700249"/>
    <w:rsid w:val="007010F0"/>
    <w:rsid w:val="00701B12"/>
    <w:rsid w:val="00704339"/>
    <w:rsid w:val="0070481C"/>
    <w:rsid w:val="00711A4C"/>
    <w:rsid w:val="00712AB9"/>
    <w:rsid w:val="0071439A"/>
    <w:rsid w:val="00717073"/>
    <w:rsid w:val="00723A98"/>
    <w:rsid w:val="0072571D"/>
    <w:rsid w:val="00727545"/>
    <w:rsid w:val="00741A6C"/>
    <w:rsid w:val="00741C6E"/>
    <w:rsid w:val="00743335"/>
    <w:rsid w:val="00744A97"/>
    <w:rsid w:val="00745D20"/>
    <w:rsid w:val="00747408"/>
    <w:rsid w:val="0075044D"/>
    <w:rsid w:val="00753F3F"/>
    <w:rsid w:val="007542B3"/>
    <w:rsid w:val="00756A9C"/>
    <w:rsid w:val="00756C6B"/>
    <w:rsid w:val="00760740"/>
    <w:rsid w:val="00760E30"/>
    <w:rsid w:val="0076117C"/>
    <w:rsid w:val="007619A3"/>
    <w:rsid w:val="00764281"/>
    <w:rsid w:val="00764D48"/>
    <w:rsid w:val="00765208"/>
    <w:rsid w:val="00772FD1"/>
    <w:rsid w:val="00773B7B"/>
    <w:rsid w:val="00776AF2"/>
    <w:rsid w:val="00777334"/>
    <w:rsid w:val="00784F42"/>
    <w:rsid w:val="007864D1"/>
    <w:rsid w:val="00792AB0"/>
    <w:rsid w:val="00792C1B"/>
    <w:rsid w:val="00793F80"/>
    <w:rsid w:val="00795A4E"/>
    <w:rsid w:val="007A4AA4"/>
    <w:rsid w:val="007A54E9"/>
    <w:rsid w:val="007A6998"/>
    <w:rsid w:val="007A705B"/>
    <w:rsid w:val="007A778E"/>
    <w:rsid w:val="007B0D5F"/>
    <w:rsid w:val="007B2D6B"/>
    <w:rsid w:val="007B4433"/>
    <w:rsid w:val="007B4BAE"/>
    <w:rsid w:val="007B5C27"/>
    <w:rsid w:val="007B5F79"/>
    <w:rsid w:val="007B6FEF"/>
    <w:rsid w:val="007C4203"/>
    <w:rsid w:val="007C45A3"/>
    <w:rsid w:val="007C54E3"/>
    <w:rsid w:val="007D06F0"/>
    <w:rsid w:val="007D27EF"/>
    <w:rsid w:val="007D2D6E"/>
    <w:rsid w:val="007D7781"/>
    <w:rsid w:val="007E051A"/>
    <w:rsid w:val="007E0DC4"/>
    <w:rsid w:val="007E1082"/>
    <w:rsid w:val="007E41A1"/>
    <w:rsid w:val="007E602A"/>
    <w:rsid w:val="007E749D"/>
    <w:rsid w:val="007F568C"/>
    <w:rsid w:val="00802D2D"/>
    <w:rsid w:val="00803D28"/>
    <w:rsid w:val="008040E6"/>
    <w:rsid w:val="00804613"/>
    <w:rsid w:val="0080632E"/>
    <w:rsid w:val="00806F7B"/>
    <w:rsid w:val="00807066"/>
    <w:rsid w:val="0081172E"/>
    <w:rsid w:val="00813B7B"/>
    <w:rsid w:val="00815212"/>
    <w:rsid w:val="008155D6"/>
    <w:rsid w:val="0081726E"/>
    <w:rsid w:val="0082059D"/>
    <w:rsid w:val="00821520"/>
    <w:rsid w:val="008220AF"/>
    <w:rsid w:val="008243C4"/>
    <w:rsid w:val="008247E8"/>
    <w:rsid w:val="00826F82"/>
    <w:rsid w:val="0082706E"/>
    <w:rsid w:val="00827F01"/>
    <w:rsid w:val="00831EFC"/>
    <w:rsid w:val="00832D52"/>
    <w:rsid w:val="00836535"/>
    <w:rsid w:val="00840563"/>
    <w:rsid w:val="008407E1"/>
    <w:rsid w:val="0084218B"/>
    <w:rsid w:val="008423E8"/>
    <w:rsid w:val="00843687"/>
    <w:rsid w:val="00845320"/>
    <w:rsid w:val="00851CD1"/>
    <w:rsid w:val="008535D6"/>
    <w:rsid w:val="0085367D"/>
    <w:rsid w:val="008545F8"/>
    <w:rsid w:val="0085494C"/>
    <w:rsid w:val="00856930"/>
    <w:rsid w:val="0086046B"/>
    <w:rsid w:val="008614D8"/>
    <w:rsid w:val="008615C1"/>
    <w:rsid w:val="008625D4"/>
    <w:rsid w:val="00864E60"/>
    <w:rsid w:val="00867908"/>
    <w:rsid w:val="0087336F"/>
    <w:rsid w:val="008737E4"/>
    <w:rsid w:val="00875E9E"/>
    <w:rsid w:val="00881E87"/>
    <w:rsid w:val="00882C01"/>
    <w:rsid w:val="008878F4"/>
    <w:rsid w:val="00892171"/>
    <w:rsid w:val="008969CA"/>
    <w:rsid w:val="008A16F6"/>
    <w:rsid w:val="008A2253"/>
    <w:rsid w:val="008A2711"/>
    <w:rsid w:val="008A45BE"/>
    <w:rsid w:val="008A477F"/>
    <w:rsid w:val="008A47A2"/>
    <w:rsid w:val="008A61BE"/>
    <w:rsid w:val="008A75FE"/>
    <w:rsid w:val="008B0382"/>
    <w:rsid w:val="008B1021"/>
    <w:rsid w:val="008B37CD"/>
    <w:rsid w:val="008B69E6"/>
    <w:rsid w:val="008C230B"/>
    <w:rsid w:val="008C2E47"/>
    <w:rsid w:val="008C3283"/>
    <w:rsid w:val="008C385D"/>
    <w:rsid w:val="008C5BC2"/>
    <w:rsid w:val="008C60CB"/>
    <w:rsid w:val="008C6514"/>
    <w:rsid w:val="008C6EEB"/>
    <w:rsid w:val="008C7AD8"/>
    <w:rsid w:val="008D058C"/>
    <w:rsid w:val="008D2F4E"/>
    <w:rsid w:val="008D3174"/>
    <w:rsid w:val="008D32FB"/>
    <w:rsid w:val="008D52D0"/>
    <w:rsid w:val="008D7136"/>
    <w:rsid w:val="008D7D0D"/>
    <w:rsid w:val="008E249F"/>
    <w:rsid w:val="008E2744"/>
    <w:rsid w:val="008E3236"/>
    <w:rsid w:val="008E3DAA"/>
    <w:rsid w:val="008E796C"/>
    <w:rsid w:val="008F2CD2"/>
    <w:rsid w:val="008F4EF7"/>
    <w:rsid w:val="008F50B7"/>
    <w:rsid w:val="00901D3C"/>
    <w:rsid w:val="009045ED"/>
    <w:rsid w:val="009053D8"/>
    <w:rsid w:val="00905904"/>
    <w:rsid w:val="00907BB5"/>
    <w:rsid w:val="00907EDC"/>
    <w:rsid w:val="00910A9E"/>
    <w:rsid w:val="00912B3C"/>
    <w:rsid w:val="00912D66"/>
    <w:rsid w:val="00913EE3"/>
    <w:rsid w:val="00917759"/>
    <w:rsid w:val="00917FD2"/>
    <w:rsid w:val="009334A3"/>
    <w:rsid w:val="009350CE"/>
    <w:rsid w:val="00935FEA"/>
    <w:rsid w:val="00940D45"/>
    <w:rsid w:val="00943EF5"/>
    <w:rsid w:val="009444CA"/>
    <w:rsid w:val="0094787A"/>
    <w:rsid w:val="009515C8"/>
    <w:rsid w:val="00957105"/>
    <w:rsid w:val="009577FC"/>
    <w:rsid w:val="00963216"/>
    <w:rsid w:val="00963D12"/>
    <w:rsid w:val="009671CD"/>
    <w:rsid w:val="00967280"/>
    <w:rsid w:val="00970266"/>
    <w:rsid w:val="009710B6"/>
    <w:rsid w:val="00973D66"/>
    <w:rsid w:val="00981F7B"/>
    <w:rsid w:val="0098299E"/>
    <w:rsid w:val="0098326A"/>
    <w:rsid w:val="00984E94"/>
    <w:rsid w:val="00984FD6"/>
    <w:rsid w:val="00985E4A"/>
    <w:rsid w:val="009864D5"/>
    <w:rsid w:val="009939A8"/>
    <w:rsid w:val="00993C7D"/>
    <w:rsid w:val="00996613"/>
    <w:rsid w:val="009A03C1"/>
    <w:rsid w:val="009A2447"/>
    <w:rsid w:val="009A7BFE"/>
    <w:rsid w:val="009B1FAD"/>
    <w:rsid w:val="009B4CDE"/>
    <w:rsid w:val="009B6363"/>
    <w:rsid w:val="009C0A05"/>
    <w:rsid w:val="009C3C50"/>
    <w:rsid w:val="009C4FCF"/>
    <w:rsid w:val="009C6417"/>
    <w:rsid w:val="009D044A"/>
    <w:rsid w:val="009D4205"/>
    <w:rsid w:val="009D5BFA"/>
    <w:rsid w:val="009D6040"/>
    <w:rsid w:val="009D71CC"/>
    <w:rsid w:val="009D732B"/>
    <w:rsid w:val="009E2601"/>
    <w:rsid w:val="009E3BB1"/>
    <w:rsid w:val="009E4B90"/>
    <w:rsid w:val="009F4AEA"/>
    <w:rsid w:val="009F4E81"/>
    <w:rsid w:val="00A12A96"/>
    <w:rsid w:val="00A13E4D"/>
    <w:rsid w:val="00A13E97"/>
    <w:rsid w:val="00A14CAF"/>
    <w:rsid w:val="00A15E27"/>
    <w:rsid w:val="00A166CD"/>
    <w:rsid w:val="00A20DDC"/>
    <w:rsid w:val="00A2308E"/>
    <w:rsid w:val="00A24604"/>
    <w:rsid w:val="00A24C34"/>
    <w:rsid w:val="00A253A0"/>
    <w:rsid w:val="00A25DC1"/>
    <w:rsid w:val="00A27337"/>
    <w:rsid w:val="00A3156A"/>
    <w:rsid w:val="00A3265B"/>
    <w:rsid w:val="00A33539"/>
    <w:rsid w:val="00A339B5"/>
    <w:rsid w:val="00A3490C"/>
    <w:rsid w:val="00A34910"/>
    <w:rsid w:val="00A365FC"/>
    <w:rsid w:val="00A37EE8"/>
    <w:rsid w:val="00A40795"/>
    <w:rsid w:val="00A4148C"/>
    <w:rsid w:val="00A46682"/>
    <w:rsid w:val="00A52360"/>
    <w:rsid w:val="00A543A3"/>
    <w:rsid w:val="00A56026"/>
    <w:rsid w:val="00A567BC"/>
    <w:rsid w:val="00A5748A"/>
    <w:rsid w:val="00A66D23"/>
    <w:rsid w:val="00A676A5"/>
    <w:rsid w:val="00A7076A"/>
    <w:rsid w:val="00A71052"/>
    <w:rsid w:val="00A7163B"/>
    <w:rsid w:val="00A747BC"/>
    <w:rsid w:val="00A760B3"/>
    <w:rsid w:val="00A807B8"/>
    <w:rsid w:val="00A817AB"/>
    <w:rsid w:val="00A8214D"/>
    <w:rsid w:val="00A83618"/>
    <w:rsid w:val="00A84FB0"/>
    <w:rsid w:val="00A8755C"/>
    <w:rsid w:val="00A94AAE"/>
    <w:rsid w:val="00AA10D7"/>
    <w:rsid w:val="00AA48D9"/>
    <w:rsid w:val="00AA4EB3"/>
    <w:rsid w:val="00AA59B1"/>
    <w:rsid w:val="00AB0C87"/>
    <w:rsid w:val="00AB147D"/>
    <w:rsid w:val="00AB26C6"/>
    <w:rsid w:val="00AB321B"/>
    <w:rsid w:val="00AB4F40"/>
    <w:rsid w:val="00AC1E4E"/>
    <w:rsid w:val="00AC4237"/>
    <w:rsid w:val="00AC67E3"/>
    <w:rsid w:val="00AD2BA8"/>
    <w:rsid w:val="00AD451B"/>
    <w:rsid w:val="00AD73F5"/>
    <w:rsid w:val="00AD7A43"/>
    <w:rsid w:val="00AE0B8B"/>
    <w:rsid w:val="00AE0DEB"/>
    <w:rsid w:val="00AE3732"/>
    <w:rsid w:val="00AE3D1E"/>
    <w:rsid w:val="00AE4EE1"/>
    <w:rsid w:val="00AE5584"/>
    <w:rsid w:val="00AE5AA2"/>
    <w:rsid w:val="00AE6E23"/>
    <w:rsid w:val="00AF0A8F"/>
    <w:rsid w:val="00AF1069"/>
    <w:rsid w:val="00AF1DE2"/>
    <w:rsid w:val="00AF2F4A"/>
    <w:rsid w:val="00AF58CB"/>
    <w:rsid w:val="00AF6B7B"/>
    <w:rsid w:val="00B03B15"/>
    <w:rsid w:val="00B03B3F"/>
    <w:rsid w:val="00B13DBE"/>
    <w:rsid w:val="00B14D30"/>
    <w:rsid w:val="00B16579"/>
    <w:rsid w:val="00B17CB5"/>
    <w:rsid w:val="00B2273C"/>
    <w:rsid w:val="00B24ACD"/>
    <w:rsid w:val="00B254C6"/>
    <w:rsid w:val="00B25794"/>
    <w:rsid w:val="00B25824"/>
    <w:rsid w:val="00B3021D"/>
    <w:rsid w:val="00B31683"/>
    <w:rsid w:val="00B32C4B"/>
    <w:rsid w:val="00B3403E"/>
    <w:rsid w:val="00B3644E"/>
    <w:rsid w:val="00B373E9"/>
    <w:rsid w:val="00B4035F"/>
    <w:rsid w:val="00B42D92"/>
    <w:rsid w:val="00B501E4"/>
    <w:rsid w:val="00B61519"/>
    <w:rsid w:val="00B62ABE"/>
    <w:rsid w:val="00B63628"/>
    <w:rsid w:val="00B6626D"/>
    <w:rsid w:val="00B66D20"/>
    <w:rsid w:val="00B70A8F"/>
    <w:rsid w:val="00B72376"/>
    <w:rsid w:val="00B74237"/>
    <w:rsid w:val="00B75BA9"/>
    <w:rsid w:val="00B760AF"/>
    <w:rsid w:val="00B76B1F"/>
    <w:rsid w:val="00B77364"/>
    <w:rsid w:val="00B77ED5"/>
    <w:rsid w:val="00B81B8F"/>
    <w:rsid w:val="00B838C0"/>
    <w:rsid w:val="00B864E7"/>
    <w:rsid w:val="00B87412"/>
    <w:rsid w:val="00B905C0"/>
    <w:rsid w:val="00B911A2"/>
    <w:rsid w:val="00B91442"/>
    <w:rsid w:val="00B94996"/>
    <w:rsid w:val="00B97100"/>
    <w:rsid w:val="00BA05ED"/>
    <w:rsid w:val="00BA1B56"/>
    <w:rsid w:val="00BA46C3"/>
    <w:rsid w:val="00BA484A"/>
    <w:rsid w:val="00BA4871"/>
    <w:rsid w:val="00BB07C3"/>
    <w:rsid w:val="00BB2F52"/>
    <w:rsid w:val="00BB366E"/>
    <w:rsid w:val="00BB38A0"/>
    <w:rsid w:val="00BB481B"/>
    <w:rsid w:val="00BB79AF"/>
    <w:rsid w:val="00BC0AF6"/>
    <w:rsid w:val="00BC3546"/>
    <w:rsid w:val="00BC356B"/>
    <w:rsid w:val="00BC4DE0"/>
    <w:rsid w:val="00BC59E2"/>
    <w:rsid w:val="00BD072B"/>
    <w:rsid w:val="00BD1A23"/>
    <w:rsid w:val="00BD37E6"/>
    <w:rsid w:val="00BD7E5B"/>
    <w:rsid w:val="00BE2374"/>
    <w:rsid w:val="00BE318C"/>
    <w:rsid w:val="00BE61F2"/>
    <w:rsid w:val="00BE6A03"/>
    <w:rsid w:val="00BF60EB"/>
    <w:rsid w:val="00BF77D9"/>
    <w:rsid w:val="00C01CD9"/>
    <w:rsid w:val="00C04550"/>
    <w:rsid w:val="00C04EAE"/>
    <w:rsid w:val="00C05575"/>
    <w:rsid w:val="00C06A00"/>
    <w:rsid w:val="00C12CC4"/>
    <w:rsid w:val="00C142CC"/>
    <w:rsid w:val="00C1438F"/>
    <w:rsid w:val="00C151E4"/>
    <w:rsid w:val="00C16FEB"/>
    <w:rsid w:val="00C173A3"/>
    <w:rsid w:val="00C174DC"/>
    <w:rsid w:val="00C20032"/>
    <w:rsid w:val="00C201BD"/>
    <w:rsid w:val="00C2157A"/>
    <w:rsid w:val="00C21587"/>
    <w:rsid w:val="00C22CE1"/>
    <w:rsid w:val="00C232B5"/>
    <w:rsid w:val="00C23BF3"/>
    <w:rsid w:val="00C25BDE"/>
    <w:rsid w:val="00C260FB"/>
    <w:rsid w:val="00C26B71"/>
    <w:rsid w:val="00C27BD6"/>
    <w:rsid w:val="00C30A8C"/>
    <w:rsid w:val="00C31EF5"/>
    <w:rsid w:val="00C32025"/>
    <w:rsid w:val="00C35003"/>
    <w:rsid w:val="00C35A5C"/>
    <w:rsid w:val="00C37105"/>
    <w:rsid w:val="00C37560"/>
    <w:rsid w:val="00C43E6A"/>
    <w:rsid w:val="00C46DA0"/>
    <w:rsid w:val="00C51191"/>
    <w:rsid w:val="00C51C2B"/>
    <w:rsid w:val="00C552ED"/>
    <w:rsid w:val="00C55E52"/>
    <w:rsid w:val="00C62162"/>
    <w:rsid w:val="00C642C6"/>
    <w:rsid w:val="00C649A1"/>
    <w:rsid w:val="00C70315"/>
    <w:rsid w:val="00C75070"/>
    <w:rsid w:val="00C81B8E"/>
    <w:rsid w:val="00C82AF1"/>
    <w:rsid w:val="00C83453"/>
    <w:rsid w:val="00C838EE"/>
    <w:rsid w:val="00C85278"/>
    <w:rsid w:val="00C8588F"/>
    <w:rsid w:val="00C865EC"/>
    <w:rsid w:val="00C86693"/>
    <w:rsid w:val="00C87151"/>
    <w:rsid w:val="00C9032D"/>
    <w:rsid w:val="00C92A1F"/>
    <w:rsid w:val="00C95B18"/>
    <w:rsid w:val="00C96BE4"/>
    <w:rsid w:val="00C96ED8"/>
    <w:rsid w:val="00CA01EB"/>
    <w:rsid w:val="00CA096F"/>
    <w:rsid w:val="00CA12E0"/>
    <w:rsid w:val="00CA7836"/>
    <w:rsid w:val="00CA7D44"/>
    <w:rsid w:val="00CB0359"/>
    <w:rsid w:val="00CB20D9"/>
    <w:rsid w:val="00CB32D2"/>
    <w:rsid w:val="00CB4A02"/>
    <w:rsid w:val="00CB66F4"/>
    <w:rsid w:val="00CB68F9"/>
    <w:rsid w:val="00CC1D82"/>
    <w:rsid w:val="00CC2A5C"/>
    <w:rsid w:val="00CC3DAE"/>
    <w:rsid w:val="00CC7773"/>
    <w:rsid w:val="00CE0C6B"/>
    <w:rsid w:val="00CE1AAF"/>
    <w:rsid w:val="00CE1B33"/>
    <w:rsid w:val="00CE1FF5"/>
    <w:rsid w:val="00CE2020"/>
    <w:rsid w:val="00CE4896"/>
    <w:rsid w:val="00CE6BC8"/>
    <w:rsid w:val="00CF2DEB"/>
    <w:rsid w:val="00CF5415"/>
    <w:rsid w:val="00D023A1"/>
    <w:rsid w:val="00D04DBB"/>
    <w:rsid w:val="00D0502F"/>
    <w:rsid w:val="00D06093"/>
    <w:rsid w:val="00D06893"/>
    <w:rsid w:val="00D101F3"/>
    <w:rsid w:val="00D1177B"/>
    <w:rsid w:val="00D11AF5"/>
    <w:rsid w:val="00D127E2"/>
    <w:rsid w:val="00D17BE6"/>
    <w:rsid w:val="00D17E37"/>
    <w:rsid w:val="00D228DD"/>
    <w:rsid w:val="00D22EF6"/>
    <w:rsid w:val="00D23790"/>
    <w:rsid w:val="00D24CEB"/>
    <w:rsid w:val="00D2562E"/>
    <w:rsid w:val="00D3098D"/>
    <w:rsid w:val="00D30F54"/>
    <w:rsid w:val="00D328AA"/>
    <w:rsid w:val="00D33017"/>
    <w:rsid w:val="00D340F1"/>
    <w:rsid w:val="00D3438B"/>
    <w:rsid w:val="00D362E7"/>
    <w:rsid w:val="00D407A2"/>
    <w:rsid w:val="00D4236C"/>
    <w:rsid w:val="00D432C1"/>
    <w:rsid w:val="00D43517"/>
    <w:rsid w:val="00D4492F"/>
    <w:rsid w:val="00D45BF9"/>
    <w:rsid w:val="00D50A05"/>
    <w:rsid w:val="00D50AD0"/>
    <w:rsid w:val="00D5473E"/>
    <w:rsid w:val="00D55A5E"/>
    <w:rsid w:val="00D65218"/>
    <w:rsid w:val="00D70704"/>
    <w:rsid w:val="00D71E5C"/>
    <w:rsid w:val="00D724E5"/>
    <w:rsid w:val="00D7513C"/>
    <w:rsid w:val="00D753C3"/>
    <w:rsid w:val="00D77E2B"/>
    <w:rsid w:val="00D81CC6"/>
    <w:rsid w:val="00D83E1A"/>
    <w:rsid w:val="00D84438"/>
    <w:rsid w:val="00D9160D"/>
    <w:rsid w:val="00D92521"/>
    <w:rsid w:val="00D93DA8"/>
    <w:rsid w:val="00D94EDF"/>
    <w:rsid w:val="00D97E5C"/>
    <w:rsid w:val="00DA0810"/>
    <w:rsid w:val="00DA3687"/>
    <w:rsid w:val="00DA661F"/>
    <w:rsid w:val="00DB1646"/>
    <w:rsid w:val="00DB43A0"/>
    <w:rsid w:val="00DB4AA4"/>
    <w:rsid w:val="00DB4F3B"/>
    <w:rsid w:val="00DC0D8F"/>
    <w:rsid w:val="00DD01B5"/>
    <w:rsid w:val="00DD1110"/>
    <w:rsid w:val="00DD3762"/>
    <w:rsid w:val="00DD6EAC"/>
    <w:rsid w:val="00DD7A5E"/>
    <w:rsid w:val="00DD7F36"/>
    <w:rsid w:val="00DE3CE2"/>
    <w:rsid w:val="00DE3FCE"/>
    <w:rsid w:val="00DE68BD"/>
    <w:rsid w:val="00DF0A80"/>
    <w:rsid w:val="00DF2231"/>
    <w:rsid w:val="00DF4325"/>
    <w:rsid w:val="00DF5468"/>
    <w:rsid w:val="00DF5DF6"/>
    <w:rsid w:val="00DF78EA"/>
    <w:rsid w:val="00E016D7"/>
    <w:rsid w:val="00E04A6D"/>
    <w:rsid w:val="00E11078"/>
    <w:rsid w:val="00E136DD"/>
    <w:rsid w:val="00E15279"/>
    <w:rsid w:val="00E177DF"/>
    <w:rsid w:val="00E231DB"/>
    <w:rsid w:val="00E23718"/>
    <w:rsid w:val="00E263D2"/>
    <w:rsid w:val="00E269CA"/>
    <w:rsid w:val="00E278C7"/>
    <w:rsid w:val="00E33577"/>
    <w:rsid w:val="00E405B3"/>
    <w:rsid w:val="00E40878"/>
    <w:rsid w:val="00E41B30"/>
    <w:rsid w:val="00E423E9"/>
    <w:rsid w:val="00E4242D"/>
    <w:rsid w:val="00E43FA8"/>
    <w:rsid w:val="00E45F24"/>
    <w:rsid w:val="00E47B15"/>
    <w:rsid w:val="00E51A58"/>
    <w:rsid w:val="00E51C95"/>
    <w:rsid w:val="00E539AE"/>
    <w:rsid w:val="00E604ED"/>
    <w:rsid w:val="00E623DD"/>
    <w:rsid w:val="00E635D0"/>
    <w:rsid w:val="00E6708F"/>
    <w:rsid w:val="00E6791A"/>
    <w:rsid w:val="00E67FFB"/>
    <w:rsid w:val="00E7342C"/>
    <w:rsid w:val="00E7648A"/>
    <w:rsid w:val="00E806E9"/>
    <w:rsid w:val="00E8079E"/>
    <w:rsid w:val="00E80848"/>
    <w:rsid w:val="00E82295"/>
    <w:rsid w:val="00E83256"/>
    <w:rsid w:val="00E84C63"/>
    <w:rsid w:val="00E85299"/>
    <w:rsid w:val="00E917B6"/>
    <w:rsid w:val="00E92578"/>
    <w:rsid w:val="00E928AD"/>
    <w:rsid w:val="00E9401A"/>
    <w:rsid w:val="00E941EC"/>
    <w:rsid w:val="00E97698"/>
    <w:rsid w:val="00E97ECC"/>
    <w:rsid w:val="00EA383E"/>
    <w:rsid w:val="00EA5E17"/>
    <w:rsid w:val="00EA63D9"/>
    <w:rsid w:val="00EA660D"/>
    <w:rsid w:val="00EB1DEF"/>
    <w:rsid w:val="00EB45DC"/>
    <w:rsid w:val="00EB6424"/>
    <w:rsid w:val="00EC0021"/>
    <w:rsid w:val="00EC4AE8"/>
    <w:rsid w:val="00EC5A57"/>
    <w:rsid w:val="00EC6BBF"/>
    <w:rsid w:val="00ED7C93"/>
    <w:rsid w:val="00EE153D"/>
    <w:rsid w:val="00EE2969"/>
    <w:rsid w:val="00EE426F"/>
    <w:rsid w:val="00EE45C4"/>
    <w:rsid w:val="00EE6880"/>
    <w:rsid w:val="00EF3007"/>
    <w:rsid w:val="00EF3E14"/>
    <w:rsid w:val="00EF4913"/>
    <w:rsid w:val="00F00FEA"/>
    <w:rsid w:val="00F07E0F"/>
    <w:rsid w:val="00F10185"/>
    <w:rsid w:val="00F139A7"/>
    <w:rsid w:val="00F13D17"/>
    <w:rsid w:val="00F205F3"/>
    <w:rsid w:val="00F23700"/>
    <w:rsid w:val="00F246DE"/>
    <w:rsid w:val="00F24E57"/>
    <w:rsid w:val="00F24F5B"/>
    <w:rsid w:val="00F256A6"/>
    <w:rsid w:val="00F265C4"/>
    <w:rsid w:val="00F2799A"/>
    <w:rsid w:val="00F3236A"/>
    <w:rsid w:val="00F421C3"/>
    <w:rsid w:val="00F439FD"/>
    <w:rsid w:val="00F443D4"/>
    <w:rsid w:val="00F45E6F"/>
    <w:rsid w:val="00F46E4A"/>
    <w:rsid w:val="00F5057C"/>
    <w:rsid w:val="00F507E0"/>
    <w:rsid w:val="00F51853"/>
    <w:rsid w:val="00F52BA2"/>
    <w:rsid w:val="00F552E6"/>
    <w:rsid w:val="00F56143"/>
    <w:rsid w:val="00F56BD9"/>
    <w:rsid w:val="00F65911"/>
    <w:rsid w:val="00F719FE"/>
    <w:rsid w:val="00F72528"/>
    <w:rsid w:val="00F73FDF"/>
    <w:rsid w:val="00F742D9"/>
    <w:rsid w:val="00F80C19"/>
    <w:rsid w:val="00F8110F"/>
    <w:rsid w:val="00F84D07"/>
    <w:rsid w:val="00F84E5B"/>
    <w:rsid w:val="00F84ED3"/>
    <w:rsid w:val="00F914A3"/>
    <w:rsid w:val="00F917FB"/>
    <w:rsid w:val="00F9429C"/>
    <w:rsid w:val="00F94C15"/>
    <w:rsid w:val="00F95ED1"/>
    <w:rsid w:val="00FA0603"/>
    <w:rsid w:val="00FA58B6"/>
    <w:rsid w:val="00FB3DB1"/>
    <w:rsid w:val="00FB4125"/>
    <w:rsid w:val="00FB651D"/>
    <w:rsid w:val="00FC032F"/>
    <w:rsid w:val="00FC09D8"/>
    <w:rsid w:val="00FC2DCC"/>
    <w:rsid w:val="00FC54D9"/>
    <w:rsid w:val="00FD0F35"/>
    <w:rsid w:val="00FD2018"/>
    <w:rsid w:val="00FD3490"/>
    <w:rsid w:val="00FD7968"/>
    <w:rsid w:val="00FE2917"/>
    <w:rsid w:val="00FE385E"/>
    <w:rsid w:val="00FE42E5"/>
    <w:rsid w:val="00FE4673"/>
    <w:rsid w:val="00FF08EC"/>
    <w:rsid w:val="00FF43F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Connecteur droit 7"/>
      </o:rules>
    </o:shapelayout>
  </w:shapeDefaults>
  <w:decimalSymbol w:val=","/>
  <w:listSeparator w:val=";"/>
  <w15:docId w15:val="{CE6BBBC9-3144-4410-A2B1-77814238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01A"/>
    <w:pPr>
      <w:bidi/>
    </w:pPr>
    <w:rPr>
      <w:sz w:val="24"/>
      <w:szCs w:val="24"/>
      <w:lang w:eastAsia="ar-SA"/>
    </w:rPr>
  </w:style>
  <w:style w:type="paragraph" w:styleId="Titre1">
    <w:name w:val="heading 1"/>
    <w:basedOn w:val="Normal"/>
    <w:next w:val="Normal"/>
    <w:qFormat/>
    <w:rsid w:val="00E9401A"/>
    <w:pPr>
      <w:keepNext/>
      <w:bidi w:val="0"/>
      <w:spacing w:line="240" w:lineRule="exact"/>
      <w:outlineLvl w:val="0"/>
    </w:pPr>
    <w:rPr>
      <w:rFonts w:cs="Traditional Arabic"/>
      <w:szCs w:val="28"/>
    </w:rPr>
  </w:style>
  <w:style w:type="paragraph" w:styleId="Titre2">
    <w:name w:val="heading 2"/>
    <w:basedOn w:val="Normal"/>
    <w:next w:val="Normal"/>
    <w:qFormat/>
    <w:rsid w:val="00E9401A"/>
    <w:pPr>
      <w:keepNext/>
      <w:spacing w:line="240" w:lineRule="exact"/>
      <w:jc w:val="center"/>
      <w:outlineLvl w:val="1"/>
    </w:pPr>
    <w:rPr>
      <w:b/>
      <w:bCs/>
      <w:sz w:val="36"/>
      <w:szCs w:val="36"/>
      <w:lang w:eastAsia="fr-FR"/>
    </w:rPr>
  </w:style>
  <w:style w:type="paragraph" w:styleId="Titre3">
    <w:name w:val="heading 3"/>
    <w:basedOn w:val="Normal"/>
    <w:next w:val="Normal"/>
    <w:qFormat/>
    <w:rsid w:val="00E9401A"/>
    <w:pPr>
      <w:keepNext/>
      <w:bidi w:val="0"/>
      <w:spacing w:line="280" w:lineRule="exact"/>
      <w:ind w:hanging="70"/>
      <w:jc w:val="center"/>
      <w:outlineLvl w:val="2"/>
    </w:pPr>
    <w:rPr>
      <w:rFonts w:cs="Traditional Arabic"/>
      <w:b/>
      <w:bCs/>
      <w:szCs w:val="28"/>
    </w:rPr>
  </w:style>
  <w:style w:type="paragraph" w:styleId="Titre4">
    <w:name w:val="heading 4"/>
    <w:basedOn w:val="Normal"/>
    <w:next w:val="Normal"/>
    <w:qFormat/>
    <w:rsid w:val="00E9401A"/>
    <w:pPr>
      <w:keepNext/>
      <w:bidi w:val="0"/>
      <w:spacing w:line="240" w:lineRule="exact"/>
      <w:jc w:val="center"/>
      <w:outlineLvl w:val="3"/>
    </w:pPr>
    <w:rPr>
      <w:rFonts w:cs="Traditional Arabic"/>
      <w:b/>
      <w:bCs/>
      <w:sz w:val="32"/>
      <w:szCs w:val="38"/>
    </w:rPr>
  </w:style>
  <w:style w:type="paragraph" w:styleId="Titre5">
    <w:name w:val="heading 5"/>
    <w:basedOn w:val="Normal"/>
    <w:next w:val="Normal"/>
    <w:link w:val="Titre5Car"/>
    <w:qFormat/>
    <w:rsid w:val="00E9401A"/>
    <w:pPr>
      <w:keepNext/>
      <w:bidi w:val="0"/>
      <w:spacing w:line="240" w:lineRule="exact"/>
      <w:outlineLvl w:val="4"/>
    </w:pPr>
    <w:rPr>
      <w:rFonts w:cs="Traditional Arabic"/>
      <w:b/>
      <w:bCs/>
      <w:sz w:val="26"/>
      <w:szCs w:val="31"/>
    </w:rPr>
  </w:style>
  <w:style w:type="paragraph" w:styleId="Titre6">
    <w:name w:val="heading 6"/>
    <w:basedOn w:val="Normal"/>
    <w:next w:val="Normal"/>
    <w:qFormat/>
    <w:rsid w:val="00E9401A"/>
    <w:pPr>
      <w:keepNext/>
      <w:spacing w:line="240" w:lineRule="exact"/>
      <w:jc w:val="center"/>
      <w:outlineLvl w:val="5"/>
    </w:pPr>
    <w:rPr>
      <w:b/>
      <w:bCs/>
      <w:sz w:val="20"/>
      <w:szCs w:val="20"/>
      <w:lang w:eastAsia="fr-FR"/>
    </w:rPr>
  </w:style>
  <w:style w:type="paragraph" w:styleId="Titre8">
    <w:name w:val="heading 8"/>
    <w:basedOn w:val="Normal"/>
    <w:next w:val="Normal"/>
    <w:qFormat/>
    <w:rsid w:val="00E9401A"/>
    <w:pPr>
      <w:keepNext/>
      <w:bidi w:val="0"/>
      <w:spacing w:line="240" w:lineRule="exact"/>
      <w:jc w:val="center"/>
      <w:outlineLvl w:val="7"/>
    </w:pPr>
    <w:rPr>
      <w:b/>
      <w:bCs/>
      <w:sz w:val="16"/>
      <w:szCs w:val="16"/>
      <w:lang w:eastAsia="fr-FR"/>
    </w:rPr>
  </w:style>
  <w:style w:type="paragraph" w:styleId="Titre9">
    <w:name w:val="heading 9"/>
    <w:basedOn w:val="Normal"/>
    <w:next w:val="Normal"/>
    <w:qFormat/>
    <w:rsid w:val="00E9401A"/>
    <w:pPr>
      <w:keepNext/>
      <w:bidi w:val="0"/>
      <w:spacing w:line="240" w:lineRule="exact"/>
      <w:jc w:val="center"/>
      <w:outlineLvl w:val="8"/>
    </w:pPr>
    <w:rPr>
      <w:rFonts w:cs="Traditional Arabic"/>
      <w:b/>
      <w:bCs/>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rsid w:val="00E9401A"/>
    <w:pPr>
      <w:bidi w:val="0"/>
      <w:spacing w:line="240" w:lineRule="exact"/>
      <w:jc w:val="lowKashida"/>
    </w:pPr>
    <w:rPr>
      <w:rFonts w:cs="Traditional Arabic"/>
      <w:szCs w:val="28"/>
    </w:rPr>
  </w:style>
  <w:style w:type="paragraph" w:styleId="Corpsdetexte2">
    <w:name w:val="Body Text 2"/>
    <w:basedOn w:val="Normal"/>
    <w:link w:val="Corpsdetexte2Car"/>
    <w:rsid w:val="00E9401A"/>
    <w:pPr>
      <w:bidi w:val="0"/>
    </w:pPr>
    <w:rPr>
      <w:rFonts w:cs="Traditional Arabic"/>
      <w:b/>
      <w:bCs/>
      <w:szCs w:val="28"/>
    </w:rPr>
  </w:style>
  <w:style w:type="character" w:styleId="Numrodepage">
    <w:name w:val="page number"/>
    <w:basedOn w:val="Policepardfaut"/>
    <w:rsid w:val="00E9401A"/>
  </w:style>
  <w:style w:type="paragraph" w:styleId="Pieddepage">
    <w:name w:val="footer"/>
    <w:basedOn w:val="Normal"/>
    <w:link w:val="PieddepageCar"/>
    <w:uiPriority w:val="99"/>
    <w:rsid w:val="00E9401A"/>
    <w:pPr>
      <w:tabs>
        <w:tab w:val="center" w:pos="4536"/>
        <w:tab w:val="right" w:pos="9072"/>
      </w:tabs>
      <w:bidi w:val="0"/>
    </w:pPr>
    <w:rPr>
      <w:rFonts w:cs="Traditional Arabic"/>
      <w:sz w:val="20"/>
      <w:szCs w:val="20"/>
    </w:rPr>
  </w:style>
  <w:style w:type="paragraph" w:styleId="Corpsdetexte">
    <w:name w:val="Body Text"/>
    <w:aliases w:val="Car"/>
    <w:basedOn w:val="Normal"/>
    <w:link w:val="CorpsdetexteCar"/>
    <w:rsid w:val="00E9401A"/>
    <w:pPr>
      <w:tabs>
        <w:tab w:val="right" w:pos="214"/>
      </w:tabs>
      <w:bidi w:val="0"/>
      <w:ind w:right="355"/>
      <w:jc w:val="both"/>
    </w:pPr>
    <w:rPr>
      <w:bCs/>
      <w:lang w:eastAsia="fr-CA"/>
    </w:rPr>
  </w:style>
  <w:style w:type="paragraph" w:styleId="Retraitcorpsdetexte">
    <w:name w:val="Body Text Indent"/>
    <w:basedOn w:val="Normal"/>
    <w:link w:val="RetraitcorpsdetexteCar"/>
    <w:rsid w:val="00E9401A"/>
    <w:pPr>
      <w:tabs>
        <w:tab w:val="right" w:pos="3960"/>
      </w:tabs>
      <w:bidi w:val="0"/>
      <w:spacing w:line="240" w:lineRule="exact"/>
      <w:ind w:left="360"/>
      <w:jc w:val="lowKashida"/>
    </w:pPr>
  </w:style>
  <w:style w:type="paragraph" w:styleId="En-tte">
    <w:name w:val="header"/>
    <w:basedOn w:val="Normal"/>
    <w:link w:val="En-tteCar"/>
    <w:uiPriority w:val="99"/>
    <w:rsid w:val="00E9401A"/>
    <w:pPr>
      <w:tabs>
        <w:tab w:val="center" w:pos="4153"/>
        <w:tab w:val="right" w:pos="8306"/>
      </w:tabs>
    </w:pPr>
  </w:style>
  <w:style w:type="paragraph" w:styleId="Retraitcorpsdetexte3">
    <w:name w:val="Body Text Indent 3"/>
    <w:basedOn w:val="Normal"/>
    <w:rsid w:val="009C4FCF"/>
    <w:pPr>
      <w:spacing w:after="120"/>
      <w:ind w:left="283"/>
    </w:pPr>
    <w:rPr>
      <w:sz w:val="16"/>
      <w:szCs w:val="16"/>
    </w:rPr>
  </w:style>
  <w:style w:type="character" w:styleId="Lienhypertexte">
    <w:name w:val="Hyperlink"/>
    <w:rsid w:val="009C4FCF"/>
    <w:rPr>
      <w:color w:val="0000FF"/>
      <w:u w:val="single"/>
    </w:rPr>
  </w:style>
  <w:style w:type="table" w:styleId="Grilledutableau">
    <w:name w:val="Table Grid"/>
    <w:basedOn w:val="TableauNormal"/>
    <w:rsid w:val="00A87DB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tteCar">
    <w:name w:val="En-tête Car"/>
    <w:link w:val="En-tte"/>
    <w:uiPriority w:val="99"/>
    <w:rsid w:val="00C12023"/>
    <w:rPr>
      <w:sz w:val="24"/>
      <w:szCs w:val="24"/>
      <w:lang w:eastAsia="ar-SA"/>
    </w:rPr>
  </w:style>
  <w:style w:type="character" w:customStyle="1" w:styleId="PieddepageCar">
    <w:name w:val="Pied de page Car"/>
    <w:link w:val="Pieddepage"/>
    <w:uiPriority w:val="99"/>
    <w:rsid w:val="00BC7BD3"/>
    <w:rPr>
      <w:rFonts w:cs="Traditional Arabic"/>
      <w:lang w:eastAsia="ar-SA"/>
    </w:rPr>
  </w:style>
  <w:style w:type="paragraph" w:styleId="Textedebulles">
    <w:name w:val="Balloon Text"/>
    <w:basedOn w:val="Normal"/>
    <w:link w:val="TextedebullesCar"/>
    <w:rsid w:val="005652E8"/>
    <w:rPr>
      <w:rFonts w:ascii="Tahoma" w:hAnsi="Tahoma" w:cs="Tahoma"/>
      <w:sz w:val="16"/>
      <w:szCs w:val="16"/>
    </w:rPr>
  </w:style>
  <w:style w:type="character" w:customStyle="1" w:styleId="TextedebullesCar">
    <w:name w:val="Texte de bulles Car"/>
    <w:link w:val="Textedebulles"/>
    <w:rsid w:val="005652E8"/>
    <w:rPr>
      <w:rFonts w:ascii="Tahoma" w:hAnsi="Tahoma" w:cs="Tahoma"/>
      <w:sz w:val="16"/>
      <w:szCs w:val="16"/>
      <w:lang w:eastAsia="ar-SA"/>
    </w:rPr>
  </w:style>
  <w:style w:type="paragraph" w:styleId="Paragraphedeliste">
    <w:name w:val="List Paragraph"/>
    <w:basedOn w:val="Normal"/>
    <w:link w:val="ParagraphedelisteCar"/>
    <w:uiPriority w:val="34"/>
    <w:qFormat/>
    <w:rsid w:val="00AB26C6"/>
    <w:pPr>
      <w:ind w:left="720"/>
      <w:contextualSpacing/>
    </w:pPr>
  </w:style>
  <w:style w:type="character" w:customStyle="1" w:styleId="Corpsdetexte2Car">
    <w:name w:val="Corps de texte 2 Car"/>
    <w:link w:val="Corpsdetexte2"/>
    <w:rsid w:val="00DC0D8F"/>
    <w:rPr>
      <w:rFonts w:cs="Traditional Arabic"/>
      <w:b/>
      <w:bCs/>
      <w:sz w:val="24"/>
      <w:szCs w:val="28"/>
      <w:lang w:eastAsia="ar-SA"/>
    </w:rPr>
  </w:style>
  <w:style w:type="character" w:customStyle="1" w:styleId="CorpsdetexteCar">
    <w:name w:val="Corps de texte Car"/>
    <w:aliases w:val="Car Car"/>
    <w:link w:val="Corpsdetexte"/>
    <w:rsid w:val="0098326A"/>
    <w:rPr>
      <w:bCs/>
      <w:sz w:val="24"/>
      <w:szCs w:val="24"/>
      <w:lang w:eastAsia="fr-CA"/>
    </w:rPr>
  </w:style>
  <w:style w:type="paragraph" w:styleId="Sansinterligne">
    <w:name w:val="No Spacing"/>
    <w:link w:val="SansinterligneCar"/>
    <w:uiPriority w:val="1"/>
    <w:qFormat/>
    <w:rsid w:val="00477B75"/>
    <w:rPr>
      <w:rFonts w:ascii="Calibri" w:hAnsi="Calibri" w:cs="Arial"/>
      <w:sz w:val="22"/>
      <w:szCs w:val="22"/>
      <w:lang w:eastAsia="en-US"/>
    </w:rPr>
  </w:style>
  <w:style w:type="character" w:customStyle="1" w:styleId="SansinterligneCar">
    <w:name w:val="Sans interligne Car"/>
    <w:link w:val="Sansinterligne"/>
    <w:uiPriority w:val="1"/>
    <w:rsid w:val="00477B75"/>
    <w:rPr>
      <w:rFonts w:ascii="Calibri" w:hAnsi="Calibri" w:cs="Arial"/>
      <w:sz w:val="22"/>
      <w:szCs w:val="22"/>
      <w:lang w:val="fr-FR" w:eastAsia="en-US" w:bidi="ar-SA"/>
    </w:rPr>
  </w:style>
  <w:style w:type="character" w:customStyle="1" w:styleId="Titre5Car">
    <w:name w:val="Titre 5 Car"/>
    <w:link w:val="Titre5"/>
    <w:locked/>
    <w:rsid w:val="00197BBA"/>
    <w:rPr>
      <w:rFonts w:cs="Traditional Arabic"/>
      <w:b/>
      <w:bCs/>
      <w:sz w:val="26"/>
      <w:szCs w:val="31"/>
      <w:lang w:eastAsia="ar-SA"/>
    </w:rPr>
  </w:style>
  <w:style w:type="paragraph" w:customStyle="1" w:styleId="Paragraphedeliste1">
    <w:name w:val="Paragraphe de liste1"/>
    <w:basedOn w:val="Normal"/>
    <w:uiPriority w:val="34"/>
    <w:qFormat/>
    <w:rsid w:val="0029191E"/>
    <w:pPr>
      <w:bidi w:val="0"/>
      <w:spacing w:after="200" w:line="276" w:lineRule="auto"/>
      <w:ind w:left="720"/>
    </w:pPr>
    <w:rPr>
      <w:rFonts w:ascii="Calibri" w:hAnsi="Calibri"/>
      <w:sz w:val="22"/>
      <w:szCs w:val="22"/>
      <w:lang w:eastAsia="fr-FR"/>
    </w:rPr>
  </w:style>
  <w:style w:type="character" w:styleId="Accentuation">
    <w:name w:val="Emphasis"/>
    <w:uiPriority w:val="20"/>
    <w:qFormat/>
    <w:rsid w:val="0029191E"/>
    <w:rPr>
      <w:i/>
      <w:iCs/>
    </w:rPr>
  </w:style>
  <w:style w:type="character" w:customStyle="1" w:styleId="apple-style-span">
    <w:name w:val="apple-style-span"/>
    <w:basedOn w:val="Policepardfaut"/>
    <w:rsid w:val="00B72376"/>
  </w:style>
  <w:style w:type="character" w:customStyle="1" w:styleId="textefiche1">
    <w:name w:val="textefiche1"/>
    <w:rsid w:val="00B72376"/>
    <w:rPr>
      <w:rFonts w:ascii="Arial" w:hAnsi="Arial" w:cs="Arial" w:hint="default"/>
      <w:sz w:val="20"/>
      <w:szCs w:val="20"/>
    </w:rPr>
  </w:style>
  <w:style w:type="paragraph" w:customStyle="1" w:styleId="Paragraphedeliste2">
    <w:name w:val="Paragraphe de liste2"/>
    <w:basedOn w:val="Normal"/>
    <w:uiPriority w:val="99"/>
    <w:qFormat/>
    <w:rsid w:val="003B26DF"/>
    <w:pPr>
      <w:bidi w:val="0"/>
      <w:spacing w:after="200" w:line="276" w:lineRule="auto"/>
      <w:ind w:left="720"/>
    </w:pPr>
    <w:rPr>
      <w:rFonts w:ascii="Calibri" w:hAnsi="Calibri"/>
      <w:sz w:val="22"/>
      <w:szCs w:val="22"/>
      <w:lang w:eastAsia="fr-FR"/>
    </w:rPr>
  </w:style>
  <w:style w:type="paragraph" w:customStyle="1" w:styleId="BodyText">
    <w:name w:val="BodyText"/>
    <w:uiPriority w:val="99"/>
    <w:rsid w:val="009D732B"/>
    <w:pPr>
      <w:spacing w:before="60" w:after="60"/>
    </w:pPr>
    <w:rPr>
      <w:rFonts w:ascii="Arial" w:hAnsi="Tahoma" w:cs="Arial"/>
      <w:lang w:val="en-US" w:eastAsia="en-US"/>
    </w:rPr>
  </w:style>
  <w:style w:type="paragraph" w:styleId="NormalWeb">
    <w:name w:val="Normal (Web)"/>
    <w:basedOn w:val="Normal"/>
    <w:uiPriority w:val="99"/>
    <w:unhideWhenUsed/>
    <w:rsid w:val="009D732B"/>
    <w:pPr>
      <w:bidi w:val="0"/>
      <w:spacing w:line="336" w:lineRule="auto"/>
    </w:pPr>
    <w:rPr>
      <w:rFonts w:ascii="Verdana" w:hAnsi="Verdana"/>
      <w:sz w:val="17"/>
      <w:szCs w:val="17"/>
      <w:lang w:eastAsia="fr-FR"/>
    </w:rPr>
  </w:style>
  <w:style w:type="paragraph" w:customStyle="1" w:styleId="Default">
    <w:name w:val="Default"/>
    <w:rsid w:val="009053D8"/>
    <w:pPr>
      <w:widowControl w:val="0"/>
      <w:autoSpaceDE w:val="0"/>
      <w:autoSpaceDN w:val="0"/>
      <w:adjustRightInd w:val="0"/>
    </w:pPr>
    <w:rPr>
      <w:rFonts w:ascii="Arial" w:eastAsia="MS Mincho" w:hAnsi="Arial" w:cs="Arial"/>
      <w:color w:val="000000"/>
      <w:sz w:val="24"/>
      <w:szCs w:val="24"/>
    </w:rPr>
  </w:style>
  <w:style w:type="paragraph" w:styleId="Notedebasdepage">
    <w:name w:val="footnote text"/>
    <w:basedOn w:val="Normal"/>
    <w:link w:val="NotedebasdepageCar"/>
    <w:uiPriority w:val="99"/>
    <w:unhideWhenUsed/>
    <w:rsid w:val="002D790B"/>
    <w:pPr>
      <w:bidi w:val="0"/>
    </w:pPr>
    <w:rPr>
      <w:rFonts w:ascii="Calibri" w:eastAsia="Calibri" w:hAnsi="Calibri" w:cs="Arial"/>
      <w:sz w:val="20"/>
      <w:szCs w:val="20"/>
      <w:lang w:eastAsia="en-US"/>
    </w:rPr>
  </w:style>
  <w:style w:type="character" w:customStyle="1" w:styleId="NotedebasdepageCar">
    <w:name w:val="Note de bas de page Car"/>
    <w:link w:val="Notedebasdepage"/>
    <w:uiPriority w:val="99"/>
    <w:rsid w:val="002D790B"/>
    <w:rPr>
      <w:rFonts w:ascii="Calibri" w:eastAsia="Calibri" w:hAnsi="Calibri" w:cs="Arial"/>
      <w:lang w:eastAsia="en-US"/>
    </w:rPr>
  </w:style>
  <w:style w:type="character" w:styleId="Appelnotedebasdep">
    <w:name w:val="footnote reference"/>
    <w:uiPriority w:val="99"/>
    <w:unhideWhenUsed/>
    <w:rsid w:val="002D790B"/>
    <w:rPr>
      <w:vertAlign w:val="superscript"/>
    </w:rPr>
  </w:style>
  <w:style w:type="paragraph" w:styleId="PrformatHTML">
    <w:name w:val="HTML Preformatted"/>
    <w:basedOn w:val="Normal"/>
    <w:link w:val="PrformatHTMLCar"/>
    <w:uiPriority w:val="99"/>
    <w:unhideWhenUsed/>
    <w:rsid w:val="002D7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fr-FR"/>
    </w:rPr>
  </w:style>
  <w:style w:type="character" w:customStyle="1" w:styleId="PrformatHTMLCar">
    <w:name w:val="Préformaté HTML Car"/>
    <w:link w:val="PrformatHTML"/>
    <w:uiPriority w:val="99"/>
    <w:rsid w:val="002D790B"/>
    <w:rPr>
      <w:rFonts w:ascii="Courier New" w:hAnsi="Courier New" w:cs="Courier New"/>
    </w:rPr>
  </w:style>
  <w:style w:type="numbering" w:customStyle="1" w:styleId="elem">
    <w:name w:val="elem"/>
    <w:basedOn w:val="Aucuneliste"/>
    <w:rsid w:val="00EA660D"/>
    <w:pPr>
      <w:numPr>
        <w:numId w:val="47"/>
      </w:numPr>
    </w:pPr>
  </w:style>
  <w:style w:type="paragraph" w:customStyle="1" w:styleId="Module">
    <w:name w:val="Module"/>
    <w:basedOn w:val="Paragraphedeliste"/>
    <w:qFormat/>
    <w:rsid w:val="00653066"/>
    <w:pPr>
      <w:ind w:left="360"/>
    </w:pPr>
    <w:rPr>
      <w:b/>
      <w:bCs/>
      <w:color w:val="0000FF"/>
      <w:sz w:val="28"/>
      <w:szCs w:val="28"/>
      <w:lang w:eastAsia="en-US"/>
    </w:rPr>
  </w:style>
  <w:style w:type="character" w:customStyle="1" w:styleId="RetraitcorpsdetexteCar">
    <w:name w:val="Retrait corps de texte Car"/>
    <w:link w:val="Retraitcorpsdetexte"/>
    <w:rsid w:val="00803D28"/>
    <w:rPr>
      <w:sz w:val="24"/>
      <w:szCs w:val="24"/>
      <w:lang w:eastAsia="ar-SA"/>
    </w:rPr>
  </w:style>
  <w:style w:type="character" w:customStyle="1" w:styleId="ParagraphedelisteCar">
    <w:name w:val="Paragraphe de liste Car"/>
    <w:link w:val="Paragraphedeliste"/>
    <w:uiPriority w:val="34"/>
    <w:rsid w:val="000B5CA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9D07D-4F88-4BF6-98E6-D8754AEFB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52</Pages>
  <Words>22595</Words>
  <Characters>124278</Characters>
  <Application>Microsoft Office Word</Application>
  <DocSecurity>0</DocSecurity>
  <Lines>1035</Lines>
  <Paragraphs>293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ROYAUME DU MAROC</vt:lpstr>
      <vt:lpstr>ROYAUME DU MAROC</vt:lpstr>
    </vt:vector>
  </TitlesOfParts>
  <Company>mes</Company>
  <LinksUpToDate>false</LinksUpToDate>
  <CharactersWithSpaces>146580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ROYAUME DU MAROC</dc:title>
  <dc:creator>des</dc:creator>
  <cp:lastModifiedBy>adil</cp:lastModifiedBy>
  <cp:revision>9</cp:revision>
  <cp:lastPrinted>2018-07-19T14:40:00Z</cp:lastPrinted>
  <dcterms:created xsi:type="dcterms:W3CDTF">2018-12-05T17:38:00Z</dcterms:created>
  <dcterms:modified xsi:type="dcterms:W3CDTF">2022-04-14T11:58:00Z</dcterms:modified>
</cp:coreProperties>
</file>