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50" w:rsidRDefault="00DE7A50" w:rsidP="00AE4A3A">
      <w:pPr>
        <w:rPr>
          <w:rFonts w:cstheme="minorHAnsi"/>
        </w:rPr>
      </w:pPr>
    </w:p>
    <w:p w:rsidR="00DE7A50" w:rsidRDefault="0021558E" w:rsidP="00AE4A3A">
      <w:pPr>
        <w:rPr>
          <w:rFonts w:cstheme="minorHAnsi"/>
        </w:rPr>
      </w:pPr>
      <w:r>
        <w:rPr>
          <w:rFonts w:cstheme="minorHAnsi"/>
          <w:noProof/>
          <w:lang w:eastAsia="fr-FR"/>
        </w:rPr>
        <w:drawing>
          <wp:anchor distT="0" distB="0" distL="114300" distR="114300" simplePos="0" relativeHeight="251658240" behindDoc="0" locked="0" layoutInCell="1" allowOverlap="1" wp14:anchorId="3CED05C7" wp14:editId="6C036D3F">
            <wp:simplePos x="0" y="0"/>
            <wp:positionH relativeFrom="column">
              <wp:posOffset>1508760</wp:posOffset>
            </wp:positionH>
            <wp:positionV relativeFrom="paragraph">
              <wp:posOffset>13970</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DE7A50" w:rsidRDefault="00DE7A50" w:rsidP="00AE4A3A">
      <w:pPr>
        <w:rPr>
          <w:rFonts w:cstheme="minorHAnsi"/>
        </w:rPr>
      </w:pPr>
    </w:p>
    <w:p w:rsidR="00C74CFC" w:rsidRPr="002C075A" w:rsidRDefault="0087723E" w:rsidP="00AE4A3A">
      <w:pPr>
        <w:rPr>
          <w:rFonts w:cstheme="minorHAnsi"/>
        </w:rPr>
      </w:pPr>
      <w:r>
        <w:rPr>
          <w:rFonts w:cstheme="minorHAnsi"/>
          <w:noProof/>
          <w:lang w:eastAsia="fr-FR"/>
        </w:rPr>
        <w:pict>
          <v:line id="Connecteur droit 7" o:spid="_x0000_s1036" style="position:absolute;z-index:251660288;visibility:visible;mso-wrap-style:square" from="-20.4pt,17.55pt" to="481.3pt,17.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w:pict>
      </w:r>
    </w:p>
    <w:p w:rsidR="00C74CFC" w:rsidRPr="002C075A" w:rsidRDefault="00C74CFC" w:rsidP="00AE4A3A">
      <w:pPr>
        <w:spacing w:line="240" w:lineRule="exact"/>
        <w:rPr>
          <w:rFonts w:cstheme="minorHAnsi"/>
          <w:sz w:val="20"/>
          <w:szCs w:val="20"/>
          <w:lang w:bidi="ar-MA"/>
        </w:rPr>
      </w:pPr>
    </w:p>
    <w:tbl>
      <w:tblPr>
        <w:tblW w:w="3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686"/>
      </w:tblGrid>
      <w:tr w:rsidR="00C74CFC" w:rsidRPr="002C075A" w:rsidTr="00C74CFC">
        <w:trPr>
          <w:trHeight w:val="664"/>
        </w:trPr>
        <w:tc>
          <w:tcPr>
            <w:tcW w:w="1843" w:type="dxa"/>
            <w:vAlign w:val="center"/>
          </w:tcPr>
          <w:p w:rsidR="00C74CFC" w:rsidRPr="002C075A" w:rsidRDefault="00C74CFC" w:rsidP="00AE4A3A">
            <w:pPr>
              <w:pStyle w:val="Titre2"/>
              <w:tabs>
                <w:tab w:val="right" w:pos="497"/>
              </w:tabs>
              <w:spacing w:before="0"/>
              <w:jc w:val="center"/>
              <w:rPr>
                <w:rFonts w:asciiTheme="minorHAnsi" w:hAnsiTheme="minorHAnsi" w:cstheme="minorHAnsi"/>
                <w:sz w:val="28"/>
                <w:szCs w:val="28"/>
                <w:u w:val="none"/>
              </w:rPr>
            </w:pPr>
            <w:r w:rsidRPr="002C075A">
              <w:rPr>
                <w:rFonts w:asciiTheme="minorHAnsi" w:hAnsiTheme="minorHAnsi" w:cstheme="minorHAnsi"/>
                <w:color w:val="003399"/>
                <w:sz w:val="28"/>
                <w:szCs w:val="28"/>
                <w:u w:val="none"/>
              </w:rPr>
              <w:t>Session</w:t>
            </w:r>
          </w:p>
        </w:tc>
        <w:tc>
          <w:tcPr>
            <w:tcW w:w="1686" w:type="dxa"/>
            <w:vAlign w:val="center"/>
          </w:tcPr>
          <w:p w:rsidR="00C74CFC" w:rsidRPr="002C075A" w:rsidRDefault="00C74CFC" w:rsidP="0021558E">
            <w:pPr>
              <w:pStyle w:val="Titre2"/>
              <w:tabs>
                <w:tab w:val="right" w:pos="497"/>
              </w:tabs>
              <w:spacing w:before="0"/>
              <w:jc w:val="center"/>
              <w:rPr>
                <w:rFonts w:asciiTheme="minorHAnsi" w:hAnsiTheme="minorHAnsi" w:cstheme="minorHAnsi"/>
                <w:b w:val="0"/>
                <w:bCs w:val="0"/>
                <w:sz w:val="20"/>
                <w:szCs w:val="20"/>
                <w:u w:val="none"/>
              </w:rPr>
            </w:pPr>
            <w:r w:rsidRPr="002C075A">
              <w:rPr>
                <w:rFonts w:asciiTheme="minorHAnsi" w:hAnsiTheme="minorHAnsi" w:cstheme="minorHAnsi"/>
                <w:color w:val="003399"/>
                <w:sz w:val="28"/>
                <w:szCs w:val="28"/>
                <w:u w:val="none"/>
              </w:rPr>
              <w:t>20</w:t>
            </w:r>
            <w:r w:rsidR="00DE7A50">
              <w:rPr>
                <w:rFonts w:asciiTheme="minorHAnsi" w:hAnsiTheme="minorHAnsi" w:cstheme="minorHAnsi"/>
                <w:color w:val="003399"/>
                <w:sz w:val="28"/>
                <w:szCs w:val="28"/>
                <w:u w:val="none"/>
              </w:rPr>
              <w:t>2</w:t>
            </w:r>
            <w:r w:rsidR="0021558E">
              <w:rPr>
                <w:rFonts w:asciiTheme="minorHAnsi" w:hAnsiTheme="minorHAnsi" w:cstheme="minorHAnsi"/>
                <w:color w:val="003399"/>
                <w:sz w:val="28"/>
                <w:szCs w:val="28"/>
                <w:u w:val="none"/>
              </w:rPr>
              <w:t>2</w:t>
            </w:r>
          </w:p>
        </w:tc>
      </w:tr>
    </w:tbl>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600" w:firstRow="0" w:lastRow="0" w:firstColumn="0" w:lastColumn="0" w:noHBand="1" w:noVBand="1"/>
      </w:tblPr>
      <w:tblGrid>
        <w:gridCol w:w="2007"/>
        <w:gridCol w:w="4593"/>
        <w:gridCol w:w="3140"/>
      </w:tblGrid>
      <w:tr w:rsidR="00C74CFC" w:rsidRPr="002C075A" w:rsidTr="00774B39">
        <w:trPr>
          <w:trHeight w:val="1575"/>
          <w:jc w:val="center"/>
        </w:trPr>
        <w:tc>
          <w:tcPr>
            <w:tcW w:w="9624" w:type="dxa"/>
            <w:gridSpan w:val="3"/>
            <w:shd w:val="clear" w:color="auto" w:fill="auto"/>
            <w:tcMar>
              <w:right w:w="0" w:type="dxa"/>
            </w:tcMar>
            <w:vAlign w:val="center"/>
          </w:tcPr>
          <w:p w:rsidR="00C74CFC" w:rsidRPr="002C075A" w:rsidRDefault="00C74CFC" w:rsidP="00AE4A3A">
            <w:pPr>
              <w:pStyle w:val="Titre2"/>
              <w:spacing w:before="0" w:after="240"/>
              <w:jc w:val="center"/>
              <w:rPr>
                <w:rFonts w:asciiTheme="minorHAnsi" w:hAnsiTheme="minorHAnsi" w:cstheme="minorHAnsi"/>
                <w:color w:val="323E4F" w:themeColor="text2" w:themeShade="BF"/>
                <w:sz w:val="28"/>
                <w:szCs w:val="28"/>
                <w:u w:val="none"/>
              </w:rPr>
            </w:pPr>
            <w:r w:rsidRPr="002C075A">
              <w:rPr>
                <w:rFonts w:asciiTheme="minorHAnsi" w:hAnsiTheme="minorHAnsi" w:cstheme="minorHAnsi"/>
                <w:color w:val="323E4F" w:themeColor="text2" w:themeShade="BF"/>
                <w:sz w:val="28"/>
                <w:szCs w:val="28"/>
                <w:u w:val="none"/>
              </w:rPr>
              <w:t>DESCRIPTIF DE DEMANDE D'ACCREDITATION D’UNE LICENCE D’EDUCATION</w:t>
            </w:r>
          </w:p>
          <w:p w:rsidR="00C74CFC" w:rsidRPr="002C075A" w:rsidRDefault="00C74CFC" w:rsidP="00AE4A3A">
            <w:pPr>
              <w:pStyle w:val="Titre2"/>
              <w:spacing w:before="0"/>
              <w:ind w:left="851"/>
              <w:jc w:val="left"/>
              <w:rPr>
                <w:rFonts w:asciiTheme="minorHAnsi" w:hAnsiTheme="minorHAnsi" w:cstheme="minorHAnsi"/>
                <w:color w:val="323E4F" w:themeColor="text2" w:themeShade="BF"/>
                <w:sz w:val="28"/>
                <w:szCs w:val="28"/>
                <w:u w:val="none"/>
              </w:rPr>
            </w:pPr>
            <w:r w:rsidRPr="002C075A">
              <w:rPr>
                <w:rFonts w:asciiTheme="minorHAnsi" w:hAnsiTheme="minorHAnsi" w:cstheme="minorHAnsi"/>
                <w:color w:val="323E4F" w:themeColor="text2" w:themeShade="BF"/>
                <w:sz w:val="28"/>
                <w:szCs w:val="28"/>
                <w:u w:val="none"/>
              </w:rPr>
              <w:sym w:font="Wingdings" w:char="F06F"/>
            </w:r>
            <w:r w:rsidRPr="002C075A">
              <w:rPr>
                <w:rFonts w:asciiTheme="minorHAnsi" w:hAnsiTheme="minorHAnsi" w:cstheme="minorHAnsi"/>
                <w:color w:val="323E4F" w:themeColor="text2" w:themeShade="BF"/>
                <w:sz w:val="28"/>
                <w:szCs w:val="28"/>
                <w:u w:val="none"/>
              </w:rPr>
              <w:t>SPECIALITE ENSEIGNEMENT PRIMAIRE</w:t>
            </w:r>
          </w:p>
          <w:p w:rsidR="00C74CFC" w:rsidRPr="002C075A" w:rsidRDefault="00C74CFC" w:rsidP="00AE4A3A">
            <w:pPr>
              <w:pStyle w:val="Titre2"/>
              <w:spacing w:before="0"/>
              <w:ind w:left="851"/>
              <w:jc w:val="left"/>
              <w:rPr>
                <w:rFonts w:asciiTheme="minorHAnsi" w:hAnsiTheme="minorHAnsi" w:cstheme="minorHAnsi"/>
                <w:color w:val="323E4F" w:themeColor="text2" w:themeShade="BF"/>
                <w:sz w:val="28"/>
                <w:szCs w:val="28"/>
                <w:u w:val="none"/>
              </w:rPr>
            </w:pPr>
            <w:r w:rsidRPr="002C075A">
              <w:rPr>
                <w:rFonts w:asciiTheme="minorHAnsi" w:hAnsiTheme="minorHAnsi" w:cstheme="minorHAnsi"/>
                <w:caps/>
                <w:color w:val="323E4F" w:themeColor="text2" w:themeShade="BF"/>
                <w:sz w:val="28"/>
                <w:szCs w:val="28"/>
                <w:u w:val="none"/>
              </w:rPr>
              <w:sym w:font="Wingdings" w:char="F0FE"/>
            </w:r>
            <w:r w:rsidRPr="002C075A">
              <w:rPr>
                <w:rFonts w:asciiTheme="minorHAnsi" w:hAnsiTheme="minorHAnsi" w:cstheme="minorHAnsi"/>
                <w:caps/>
                <w:color w:val="323E4F" w:themeColor="text2" w:themeShade="BF"/>
                <w:sz w:val="28"/>
                <w:szCs w:val="28"/>
                <w:u w:val="none"/>
              </w:rPr>
              <w:t>SPECIALITE ENSEIGNEMENT SECONDAIRE</w:t>
            </w:r>
          </w:p>
        </w:tc>
      </w:tr>
      <w:tr w:rsidR="00C74CFC" w:rsidRPr="002C075A" w:rsidTr="00774B39">
        <w:trPr>
          <w:trHeight w:val="904"/>
          <w:jc w:val="center"/>
        </w:trPr>
        <w:tc>
          <w:tcPr>
            <w:tcW w:w="1983" w:type="dxa"/>
            <w:shd w:val="clear" w:color="auto" w:fill="auto"/>
            <w:tcMar>
              <w:top w:w="85" w:type="dxa"/>
              <w:left w:w="0" w:type="dxa"/>
              <w:right w:w="0" w:type="dxa"/>
            </w:tcMar>
            <w:vAlign w:val="center"/>
          </w:tcPr>
          <w:p w:rsidR="00C74CFC" w:rsidRPr="002C075A" w:rsidRDefault="00C74CFC" w:rsidP="00AE4A3A">
            <w:pPr>
              <w:jc w:val="center"/>
              <w:rPr>
                <w:rFonts w:cstheme="minorHAnsi"/>
                <w:color w:val="323E4F" w:themeColor="text2" w:themeShade="BF"/>
              </w:rPr>
            </w:pPr>
            <w:r w:rsidRPr="002C075A">
              <w:rPr>
                <w:rFonts w:cstheme="minorHAnsi"/>
                <w:b/>
                <w:bCs/>
                <w:color w:val="323E4F" w:themeColor="text2" w:themeShade="BF"/>
                <w:sz w:val="28"/>
                <w:szCs w:val="28"/>
                <w:lang w:eastAsia="fr-FR"/>
              </w:rPr>
              <w:sym w:font="Wingdings" w:char="F0FE"/>
            </w:r>
            <w:r w:rsidRPr="002C075A">
              <w:rPr>
                <w:rFonts w:cstheme="minorHAnsi"/>
                <w:b/>
                <w:bCs/>
                <w:color w:val="323E4F" w:themeColor="text2" w:themeShade="BF"/>
                <w:lang w:eastAsia="fr-FR"/>
              </w:rPr>
              <w:t>Nouvelle demande</w:t>
            </w:r>
          </w:p>
        </w:tc>
        <w:tc>
          <w:tcPr>
            <w:tcW w:w="4538" w:type="dxa"/>
            <w:shd w:val="clear" w:color="auto" w:fill="auto"/>
            <w:tcMar>
              <w:top w:w="85" w:type="dxa"/>
              <w:left w:w="0" w:type="dxa"/>
              <w:right w:w="0" w:type="dxa"/>
            </w:tcMar>
            <w:vAlign w:val="center"/>
          </w:tcPr>
          <w:p w:rsidR="00C74CFC" w:rsidRPr="002C075A" w:rsidRDefault="00C74CFC" w:rsidP="00AE4A3A">
            <w:pPr>
              <w:spacing w:after="120"/>
              <w:ind w:left="284"/>
              <w:rPr>
                <w:rFonts w:cstheme="minorHAnsi"/>
                <w:b/>
                <w:bCs/>
                <w:color w:val="323E4F" w:themeColor="text2" w:themeShade="BF"/>
                <w:lang w:eastAsia="fr-FR"/>
              </w:rPr>
            </w:pPr>
            <w:r w:rsidRPr="002C075A">
              <w:rPr>
                <w:rFonts w:cstheme="minorHAnsi"/>
                <w:b/>
                <w:bCs/>
                <w:color w:val="323E4F" w:themeColor="text2" w:themeShade="BF"/>
                <w:position w:val="-6"/>
                <w:sz w:val="28"/>
                <w:szCs w:val="28"/>
                <w:lang w:eastAsia="fr-FR"/>
              </w:rPr>
              <w:sym w:font="Wingdings" w:char="F06F"/>
            </w:r>
            <w:r w:rsidRPr="002C075A">
              <w:rPr>
                <w:rFonts w:cstheme="minorHAnsi"/>
                <w:b/>
                <w:bCs/>
                <w:color w:val="323E4F" w:themeColor="text2" w:themeShade="BF"/>
                <w:lang w:eastAsia="fr-FR"/>
              </w:rPr>
              <w:t>Demande de renouvellement de</w:t>
            </w:r>
            <w:r w:rsidRPr="002C075A">
              <w:rPr>
                <w:rFonts w:cstheme="minorHAnsi"/>
                <w:b/>
                <w:bCs/>
                <w:color w:val="323E4F" w:themeColor="text2" w:themeShade="BF"/>
                <w:lang w:eastAsia="fr-FR"/>
              </w:rPr>
              <w:br/>
              <w:t xml:space="preserve"> l’accréditation, selon le CNPN </w:t>
            </w:r>
            <w:r w:rsidRPr="002C075A">
              <w:rPr>
                <w:rFonts w:cstheme="minorHAnsi"/>
                <w:b/>
                <w:bCs/>
                <w:color w:val="323E4F" w:themeColor="text2" w:themeShade="BF"/>
                <w:lang w:eastAsia="fr-FR"/>
              </w:rPr>
              <w:br/>
              <w:t xml:space="preserve"> spécifique à la licence d’éducation</w:t>
            </w:r>
          </w:p>
        </w:tc>
        <w:tc>
          <w:tcPr>
            <w:tcW w:w="3103" w:type="dxa"/>
            <w:shd w:val="clear" w:color="auto" w:fill="auto"/>
            <w:vAlign w:val="center"/>
          </w:tcPr>
          <w:p w:rsidR="00C74CFC" w:rsidRPr="002C075A" w:rsidRDefault="00C74CFC" w:rsidP="00AE4A3A">
            <w:pPr>
              <w:jc w:val="center"/>
              <w:rPr>
                <w:rFonts w:cstheme="minorHAnsi"/>
                <w:b/>
                <w:bCs/>
                <w:color w:val="323E4F" w:themeColor="text2" w:themeShade="BF"/>
                <w:lang w:eastAsia="fr-FR"/>
              </w:rPr>
            </w:pPr>
            <w:r w:rsidRPr="002C075A">
              <w:rPr>
                <w:rFonts w:cstheme="minorHAnsi"/>
                <w:b/>
                <w:bCs/>
                <w:color w:val="323E4F" w:themeColor="text2" w:themeShade="BF"/>
                <w:position w:val="-2"/>
                <w:sz w:val="28"/>
                <w:szCs w:val="28"/>
                <w:lang w:eastAsia="fr-FR"/>
              </w:rPr>
              <w:sym w:font="Wingdings" w:char="F06F"/>
            </w:r>
            <w:r w:rsidRPr="002C075A">
              <w:rPr>
                <w:rFonts w:cstheme="minorHAnsi"/>
                <w:b/>
                <w:bCs/>
                <w:color w:val="323E4F" w:themeColor="text2" w:themeShade="BF"/>
                <w:lang w:eastAsia="fr-FR"/>
              </w:rPr>
              <w:t>Demande de modification</w:t>
            </w:r>
          </w:p>
        </w:tc>
      </w:tr>
    </w:tbl>
    <w:p w:rsidR="00C74CFC" w:rsidRPr="002C075A" w:rsidRDefault="00C74CFC" w:rsidP="00AE4A3A">
      <w:pPr>
        <w:ind w:left="567" w:hanging="397"/>
        <w:rPr>
          <w:rFonts w:cstheme="minorHAnsi"/>
          <w:sz w:val="16"/>
          <w:szCs w:val="16"/>
        </w:rPr>
      </w:pPr>
    </w:p>
    <w:p w:rsidR="00C74CFC" w:rsidRPr="002C075A" w:rsidRDefault="00C74CFC" w:rsidP="00AE4A3A">
      <w:pPr>
        <w:spacing w:line="240" w:lineRule="exact"/>
        <w:rPr>
          <w:rFonts w:cstheme="minorHAnsi"/>
          <w:sz w:val="20"/>
          <w:szCs w:val="20"/>
          <w:lang w:bidi="ar-M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55"/>
        <w:gridCol w:w="5800"/>
      </w:tblGrid>
      <w:tr w:rsidR="00C74CFC" w:rsidRPr="002C075A" w:rsidTr="00893844">
        <w:trPr>
          <w:trHeight w:val="851"/>
          <w:jc w:val="center"/>
        </w:trPr>
        <w:tc>
          <w:tcPr>
            <w:tcW w:w="3954" w:type="dxa"/>
            <w:shd w:val="clear" w:color="auto" w:fill="auto"/>
            <w:vAlign w:val="center"/>
          </w:tcPr>
          <w:p w:rsidR="00C74CFC" w:rsidRPr="002C075A" w:rsidRDefault="00C74CFC" w:rsidP="00AE4A3A">
            <w:pPr>
              <w:rPr>
                <w:rFonts w:cstheme="minorHAnsi"/>
                <w:b/>
                <w:bCs/>
                <w:caps/>
                <w:sz w:val="24"/>
                <w:szCs w:val="24"/>
                <w:lang w:eastAsia="fr-CA"/>
              </w:rPr>
            </w:pPr>
            <w:r w:rsidRPr="002C075A">
              <w:rPr>
                <w:rFonts w:cstheme="minorHAnsi"/>
                <w:b/>
                <w:bCs/>
                <w:sz w:val="24"/>
                <w:szCs w:val="24"/>
                <w:lang w:eastAsia="fr-FR"/>
              </w:rPr>
              <w:t>Université dont relève la filière</w:t>
            </w:r>
            <w:r w:rsidRPr="002C075A">
              <w:rPr>
                <w:rFonts w:eastAsia="Candara" w:cstheme="minorHAnsi"/>
                <w:sz w:val="24"/>
                <w:szCs w:val="24"/>
              </w:rPr>
              <w:t> </w:t>
            </w:r>
          </w:p>
        </w:tc>
        <w:tc>
          <w:tcPr>
            <w:tcW w:w="5655" w:type="dxa"/>
            <w:shd w:val="clear" w:color="auto" w:fill="auto"/>
            <w:vAlign w:val="center"/>
          </w:tcPr>
          <w:p w:rsidR="00C74CFC" w:rsidRPr="002C075A" w:rsidRDefault="00C74CFC" w:rsidP="00AE4A3A">
            <w:pPr>
              <w:rPr>
                <w:rFonts w:cstheme="minorHAnsi"/>
                <w:caps/>
                <w:sz w:val="24"/>
                <w:szCs w:val="24"/>
                <w:lang w:eastAsia="fr-CA"/>
              </w:rPr>
            </w:pPr>
          </w:p>
        </w:tc>
      </w:tr>
      <w:tr w:rsidR="00C74CFC" w:rsidRPr="002C075A" w:rsidTr="00893844">
        <w:trPr>
          <w:trHeight w:val="851"/>
          <w:jc w:val="center"/>
        </w:trPr>
        <w:tc>
          <w:tcPr>
            <w:tcW w:w="3954" w:type="dxa"/>
            <w:shd w:val="clear" w:color="auto" w:fill="auto"/>
            <w:vAlign w:val="center"/>
          </w:tcPr>
          <w:p w:rsidR="00C74CFC" w:rsidRPr="002C075A" w:rsidRDefault="00C74CFC" w:rsidP="00AE4A3A">
            <w:pPr>
              <w:rPr>
                <w:rFonts w:cstheme="minorHAnsi"/>
                <w:b/>
                <w:bCs/>
                <w:sz w:val="24"/>
                <w:szCs w:val="24"/>
                <w:lang w:eastAsia="fr-FR"/>
              </w:rPr>
            </w:pPr>
            <w:r w:rsidRPr="002C075A">
              <w:rPr>
                <w:rFonts w:cstheme="minorHAnsi"/>
                <w:b/>
                <w:bCs/>
                <w:sz w:val="24"/>
                <w:szCs w:val="24"/>
                <w:lang w:eastAsia="fr-FR"/>
              </w:rPr>
              <w:t>Etablissement de domiciliation de la filière</w:t>
            </w:r>
          </w:p>
        </w:tc>
        <w:tc>
          <w:tcPr>
            <w:tcW w:w="5655" w:type="dxa"/>
            <w:shd w:val="clear" w:color="auto" w:fill="auto"/>
            <w:vAlign w:val="center"/>
          </w:tcPr>
          <w:p w:rsidR="00C74CFC" w:rsidRPr="002C075A" w:rsidRDefault="00C74CFC" w:rsidP="00AE4A3A">
            <w:pPr>
              <w:rPr>
                <w:rFonts w:cstheme="minorHAnsi"/>
                <w:caps/>
                <w:sz w:val="24"/>
                <w:szCs w:val="24"/>
                <w:lang w:eastAsia="fr-CA"/>
              </w:rPr>
            </w:pPr>
          </w:p>
        </w:tc>
      </w:tr>
      <w:tr w:rsidR="00C74CFC" w:rsidRPr="002C075A" w:rsidTr="00893844">
        <w:trPr>
          <w:trHeight w:val="851"/>
          <w:jc w:val="center"/>
        </w:trPr>
        <w:tc>
          <w:tcPr>
            <w:tcW w:w="3954" w:type="dxa"/>
            <w:vAlign w:val="center"/>
          </w:tcPr>
          <w:p w:rsidR="00C74CFC" w:rsidRPr="002C075A" w:rsidRDefault="00C74CFC" w:rsidP="00AE4A3A">
            <w:pPr>
              <w:rPr>
                <w:rFonts w:cstheme="minorHAnsi"/>
                <w:b/>
                <w:bCs/>
                <w:sz w:val="24"/>
                <w:szCs w:val="24"/>
                <w:lang w:eastAsia="fr-FR"/>
              </w:rPr>
            </w:pPr>
            <w:r w:rsidRPr="002C075A">
              <w:rPr>
                <w:rFonts w:cstheme="minorHAnsi"/>
                <w:b/>
                <w:bCs/>
                <w:sz w:val="24"/>
                <w:szCs w:val="24"/>
                <w:lang w:eastAsia="fr-FR"/>
              </w:rPr>
              <w:t xml:space="preserve">Intitulé de la filière </w:t>
            </w:r>
            <w:r w:rsidRPr="002C075A">
              <w:rPr>
                <w:rFonts w:cstheme="minorHAnsi"/>
                <w:b/>
                <w:bCs/>
                <w:sz w:val="24"/>
                <w:szCs w:val="24"/>
                <w:lang w:eastAsia="fr-FR"/>
              </w:rPr>
              <w:br/>
            </w:r>
            <w:r w:rsidRPr="002C075A">
              <w:rPr>
                <w:rFonts w:cstheme="minorHAnsi"/>
                <w:i/>
                <w:iCs/>
                <w:lang w:eastAsia="fr-FR"/>
              </w:rPr>
              <w:t>(en arabe, en français et éventuellement en une autre langue d’enseignement)</w:t>
            </w:r>
          </w:p>
        </w:tc>
        <w:tc>
          <w:tcPr>
            <w:tcW w:w="5655" w:type="dxa"/>
            <w:vAlign w:val="center"/>
          </w:tcPr>
          <w:p w:rsidR="00C74CFC" w:rsidRPr="00774B39" w:rsidRDefault="00C74CFC" w:rsidP="00F6051C">
            <w:pPr>
              <w:bidi/>
              <w:jc w:val="center"/>
              <w:rPr>
                <w:rFonts w:cstheme="minorHAnsi"/>
                <w:b/>
                <w:bCs/>
                <w:sz w:val="24"/>
                <w:szCs w:val="24"/>
                <w:lang w:eastAsia="fr-CA"/>
              </w:rPr>
            </w:pPr>
            <w:r w:rsidRPr="00F6051C">
              <w:rPr>
                <w:rFonts w:ascii="Times New Roman" w:eastAsia="Times New Roman" w:hAnsi="Times New Roman" w:cs="Times New Roman"/>
                <w:b/>
                <w:bCs/>
                <w:color w:val="000000"/>
                <w:sz w:val="24"/>
                <w:szCs w:val="24"/>
                <w:lang w:eastAsia="ar-SA"/>
              </w:rPr>
              <w:t>Licence</w:t>
            </w:r>
            <w:r w:rsidRPr="00774B39">
              <w:rPr>
                <w:rFonts w:cstheme="minorHAnsi"/>
                <w:b/>
                <w:bCs/>
                <w:sz w:val="24"/>
                <w:szCs w:val="24"/>
                <w:lang w:eastAsia="fr-CA"/>
              </w:rPr>
              <w:t xml:space="preserve"> d’Éducation : Spécialité Enseignement Secondaire – </w:t>
            </w:r>
            <w:r w:rsidR="00893844">
              <w:rPr>
                <w:rFonts w:cstheme="minorHAnsi"/>
                <w:b/>
                <w:bCs/>
                <w:sz w:val="24"/>
                <w:szCs w:val="24"/>
                <w:lang w:eastAsia="fr-CA"/>
              </w:rPr>
              <w:t xml:space="preserve">Langue anglaise </w:t>
            </w:r>
          </w:p>
          <w:p w:rsidR="00C74CFC" w:rsidRPr="002C075A" w:rsidRDefault="00C74CFC" w:rsidP="00893844">
            <w:pPr>
              <w:bidi/>
              <w:spacing w:after="120"/>
              <w:rPr>
                <w:rFonts w:cstheme="minorHAnsi"/>
                <w:sz w:val="28"/>
                <w:szCs w:val="28"/>
                <w:lang w:eastAsia="fr-CA"/>
              </w:rPr>
            </w:pPr>
            <w:r w:rsidRPr="002C075A">
              <w:rPr>
                <w:rFonts w:cs="Times New Roman"/>
                <w:sz w:val="28"/>
                <w:szCs w:val="28"/>
                <w:rtl/>
              </w:rPr>
              <w:t>الإجازة في التربية</w:t>
            </w:r>
            <w:r w:rsidRPr="00893844">
              <w:rPr>
                <w:rFonts w:cs="Times New Roman"/>
                <w:sz w:val="28"/>
                <w:szCs w:val="28"/>
              </w:rPr>
              <w:t xml:space="preserve"> : </w:t>
            </w:r>
            <w:r w:rsidRPr="002C075A">
              <w:rPr>
                <w:rFonts w:cs="Times New Roman"/>
                <w:sz w:val="28"/>
                <w:szCs w:val="28"/>
                <w:rtl/>
              </w:rPr>
              <w:t>تخصص التعليم الثانوي</w:t>
            </w:r>
            <w:r w:rsidRPr="00893844">
              <w:rPr>
                <w:rFonts w:cs="Times New Roman"/>
                <w:sz w:val="28"/>
                <w:szCs w:val="28"/>
              </w:rPr>
              <w:t xml:space="preserve"> - </w:t>
            </w:r>
            <w:r w:rsidR="00893844" w:rsidRPr="00893844">
              <w:rPr>
                <w:rFonts w:cs="Times New Roman" w:hint="cs"/>
                <w:sz w:val="28"/>
                <w:szCs w:val="28"/>
                <w:rtl/>
              </w:rPr>
              <w:t>اللغة الانجليزية</w:t>
            </w:r>
          </w:p>
        </w:tc>
      </w:tr>
      <w:tr w:rsidR="00C74CFC" w:rsidRPr="002C075A" w:rsidTr="00893844">
        <w:trPr>
          <w:trHeight w:val="851"/>
          <w:jc w:val="center"/>
        </w:trPr>
        <w:tc>
          <w:tcPr>
            <w:tcW w:w="3954" w:type="dxa"/>
            <w:vAlign w:val="center"/>
          </w:tcPr>
          <w:p w:rsidR="00C74CFC" w:rsidRPr="002C075A" w:rsidRDefault="00C74CFC" w:rsidP="00AE4A3A">
            <w:pPr>
              <w:rPr>
                <w:rFonts w:cstheme="minorHAnsi"/>
                <w:i/>
                <w:iCs/>
                <w:lang w:eastAsia="fr-FR"/>
              </w:rPr>
            </w:pPr>
            <w:r w:rsidRPr="002C075A">
              <w:rPr>
                <w:rFonts w:cstheme="minorHAnsi"/>
                <w:b/>
                <w:bCs/>
                <w:sz w:val="24"/>
                <w:szCs w:val="24"/>
                <w:lang w:eastAsia="fr-FR"/>
              </w:rPr>
              <w:t>Option, le cas échéant</w:t>
            </w:r>
            <w:r w:rsidRPr="002C075A">
              <w:rPr>
                <w:rFonts w:cstheme="minorHAnsi"/>
                <w:b/>
                <w:bCs/>
                <w:sz w:val="24"/>
                <w:szCs w:val="24"/>
                <w:lang w:eastAsia="fr-FR"/>
              </w:rPr>
              <w:br/>
            </w:r>
            <w:r w:rsidRPr="002C075A">
              <w:rPr>
                <w:rFonts w:cstheme="minorHAnsi"/>
                <w:i/>
                <w:iCs/>
                <w:lang w:eastAsia="fr-FR"/>
              </w:rPr>
              <w:t>(en Arabe, en français,…)</w:t>
            </w:r>
          </w:p>
        </w:tc>
        <w:tc>
          <w:tcPr>
            <w:tcW w:w="5655" w:type="dxa"/>
            <w:vAlign w:val="center"/>
          </w:tcPr>
          <w:p w:rsidR="00C74CFC" w:rsidRPr="002C075A" w:rsidRDefault="00C74CFC" w:rsidP="00AE4A3A">
            <w:pPr>
              <w:jc w:val="right"/>
              <w:rPr>
                <w:rFonts w:cstheme="minorHAnsi"/>
                <w:sz w:val="24"/>
                <w:szCs w:val="24"/>
                <w:lang w:eastAsia="fr-CA"/>
              </w:rPr>
            </w:pPr>
          </w:p>
        </w:tc>
      </w:tr>
    </w:tbl>
    <w:p w:rsidR="00893844" w:rsidRDefault="00893844" w:rsidP="00893844">
      <w:pPr>
        <w:rPr>
          <w:rFonts w:cstheme="minorHAnsi"/>
        </w:rPr>
      </w:pPr>
    </w:p>
    <w:p w:rsidR="00893844" w:rsidRDefault="00893844" w:rsidP="00893844">
      <w:pPr>
        <w:rPr>
          <w:rFonts w:cstheme="minorHAnsi"/>
        </w:rPr>
      </w:pPr>
    </w:p>
    <w:p w:rsidR="00893844" w:rsidRDefault="00893844" w:rsidP="00893844">
      <w:pPr>
        <w:rPr>
          <w:rFonts w:cstheme="minorHAnsi"/>
        </w:rPr>
      </w:pPr>
    </w:p>
    <w:p w:rsidR="00893844" w:rsidRDefault="00893844" w:rsidP="00893844">
      <w:pPr>
        <w:rPr>
          <w:rFonts w:cstheme="minorHAnsi"/>
        </w:rPr>
      </w:pPr>
    </w:p>
    <w:p w:rsidR="00893844" w:rsidRDefault="00893844" w:rsidP="00893844">
      <w:pPr>
        <w:rPr>
          <w:rFonts w:cstheme="minorHAnsi"/>
        </w:rPr>
      </w:pPr>
    </w:p>
    <w:p w:rsidR="00DE7A50" w:rsidRPr="00866A95" w:rsidRDefault="00DE7A50" w:rsidP="00737DFB">
      <w:pPr>
        <w:pStyle w:val="En-tte"/>
        <w:spacing w:line="240" w:lineRule="exact"/>
        <w:jc w:val="center"/>
        <w:rPr>
          <w:rFonts w:ascii="Candara" w:hAnsi="Candara"/>
          <w:b/>
          <w:bCs/>
          <w:rtl/>
          <w:lang w:eastAsia="fr-FR"/>
        </w:rPr>
      </w:pPr>
      <w:r w:rsidRPr="006B05DD">
        <w:rPr>
          <w:rFonts w:ascii="Candara" w:hAnsi="Candara"/>
          <w:b/>
          <w:bCs/>
          <w:i/>
          <w:iCs/>
          <w:color w:val="323E4F"/>
          <w:sz w:val="20"/>
          <w:szCs w:val="20"/>
          <w:lang w:eastAsia="fr-FR"/>
        </w:rPr>
        <w:t>Session 20</w:t>
      </w:r>
      <w:r>
        <w:rPr>
          <w:rFonts w:ascii="Candara" w:hAnsi="Candara"/>
          <w:b/>
          <w:bCs/>
          <w:i/>
          <w:iCs/>
          <w:color w:val="323E4F"/>
          <w:sz w:val="20"/>
          <w:szCs w:val="20"/>
          <w:lang w:eastAsia="fr-FR"/>
        </w:rPr>
        <w:t>2</w:t>
      </w:r>
      <w:r w:rsidR="0021558E">
        <w:rPr>
          <w:rFonts w:ascii="Candara" w:hAnsi="Candara"/>
          <w:b/>
          <w:bCs/>
          <w:i/>
          <w:iCs/>
          <w:color w:val="323E4F"/>
          <w:sz w:val="20"/>
          <w:szCs w:val="20"/>
          <w:lang w:eastAsia="fr-FR"/>
        </w:rPr>
        <w:t>2</w:t>
      </w:r>
      <w:r w:rsidRPr="006B05DD">
        <w:rPr>
          <w:rFonts w:ascii="Candara" w:hAnsi="Candara"/>
          <w:b/>
          <w:bCs/>
          <w:i/>
          <w:iCs/>
          <w:color w:val="323E4F"/>
          <w:sz w:val="20"/>
          <w:szCs w:val="20"/>
          <w:lang w:eastAsia="fr-FR"/>
        </w:rPr>
        <w:t xml:space="preserve"> </w:t>
      </w:r>
    </w:p>
    <w:p w:rsidR="00893844" w:rsidRDefault="00893844" w:rsidP="00893844">
      <w:pPr>
        <w:tabs>
          <w:tab w:val="left" w:pos="1050"/>
        </w:tabs>
        <w:rPr>
          <w:rFonts w:ascii="Candara" w:hAnsi="Candara"/>
          <w:b/>
          <w:bCs/>
          <w:lang w:eastAsia="fr-FR"/>
        </w:rPr>
      </w:pPr>
    </w:p>
    <w:p w:rsidR="00893844" w:rsidRDefault="00893844" w:rsidP="00893844">
      <w:pPr>
        <w:tabs>
          <w:tab w:val="left" w:pos="1050"/>
        </w:tabs>
        <w:rPr>
          <w:rFonts w:ascii="Candara" w:hAnsi="Candara"/>
          <w:b/>
          <w:bCs/>
          <w:lang w:eastAsia="fr-FR"/>
        </w:rPr>
      </w:pPr>
    </w:p>
    <w:p w:rsidR="00893844" w:rsidRDefault="00893844" w:rsidP="00893844">
      <w:pPr>
        <w:tabs>
          <w:tab w:val="left" w:pos="1050"/>
        </w:tabs>
        <w:rPr>
          <w:rFonts w:ascii="Candara" w:hAnsi="Candara"/>
          <w:b/>
          <w:bCs/>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08220F" w:rsidRPr="002C075A" w:rsidTr="00893844">
        <w:tc>
          <w:tcPr>
            <w:tcW w:w="9609" w:type="dxa"/>
          </w:tcPr>
          <w:p w:rsidR="0008220F" w:rsidRPr="002C075A" w:rsidRDefault="0008220F" w:rsidP="00AE4A3A">
            <w:pPr>
              <w:bidi w:val="0"/>
              <w:spacing w:before="240" w:after="240"/>
              <w:ind w:right="170"/>
              <w:jc w:val="center"/>
              <w:rPr>
                <w:rFonts w:asciiTheme="minorHAnsi" w:hAnsiTheme="minorHAnsi" w:cstheme="minorHAnsi"/>
                <w:b/>
                <w:bCs/>
                <w:color w:val="323E4F" w:themeColor="text2" w:themeShade="BF"/>
                <w:spacing w:val="80"/>
                <w:sz w:val="22"/>
                <w:szCs w:val="22"/>
                <w:rtl/>
              </w:rPr>
            </w:pPr>
            <w:r w:rsidRPr="002C075A">
              <w:rPr>
                <w:rFonts w:asciiTheme="minorHAnsi" w:hAnsiTheme="minorHAnsi" w:cstheme="minorHAnsi"/>
                <w:b/>
                <w:bCs/>
                <w:color w:val="323E4F" w:themeColor="text2" w:themeShade="BF"/>
                <w:spacing w:val="80"/>
                <w:sz w:val="22"/>
                <w:szCs w:val="22"/>
              </w:rPr>
              <w:lastRenderedPageBreak/>
              <w:t>IMPORTANT</w:t>
            </w:r>
          </w:p>
          <w:p w:rsidR="0008220F" w:rsidRPr="002C075A" w:rsidRDefault="0008220F" w:rsidP="00737DFB">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présent descriptif comprend </w:t>
            </w:r>
            <w:r w:rsidR="00732E2A">
              <w:rPr>
                <w:rFonts w:asciiTheme="minorHAnsi" w:hAnsiTheme="minorHAnsi" w:cstheme="minorHAnsi"/>
                <w:sz w:val="22"/>
                <w:szCs w:val="22"/>
              </w:rPr>
              <w:t>169</w:t>
            </w:r>
            <w:r w:rsidRPr="002C075A">
              <w:rPr>
                <w:rFonts w:asciiTheme="minorHAnsi" w:hAnsiTheme="minorHAnsi" w:cstheme="minorHAnsi"/>
                <w:sz w:val="22"/>
                <w:szCs w:val="22"/>
              </w:rPr>
              <w:t xml:space="preserve"> pages. Il doit être dûment rempli et adressé au secrétariat de la CNCES (Direction de l’Enseignement Supérieur et du Développement Pédagogique) </w:t>
            </w:r>
            <w:r w:rsidRPr="002C075A">
              <w:rPr>
                <w:rFonts w:asciiTheme="minorHAnsi" w:hAnsiTheme="minorHAnsi" w:cstheme="minorHAnsi"/>
                <w:sz w:val="22"/>
                <w:szCs w:val="22"/>
              </w:rPr>
              <w:br/>
            </w:r>
            <w:bookmarkStart w:id="0" w:name="_GoBack"/>
            <w:bookmarkEnd w:id="0"/>
            <w:r w:rsidRPr="002C075A">
              <w:rPr>
                <w:rFonts w:asciiTheme="minorHAnsi" w:hAnsiTheme="minorHAnsi" w:cstheme="minorHAnsi"/>
                <w:sz w:val="22"/>
                <w:szCs w:val="22"/>
              </w:rPr>
              <w:t>. Elle doit comporter :</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La signature du :</w:t>
            </w:r>
          </w:p>
          <w:p w:rsidR="0008220F" w:rsidRPr="002C075A" w:rsidRDefault="0008220F" w:rsidP="00E154E6">
            <w:pPr>
              <w:pStyle w:val="Corpsdetexte3"/>
              <w:numPr>
                <w:ilvl w:val="0"/>
                <w:numId w:val="7"/>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Coordonnateur pédagogique de la filière ;</w:t>
            </w:r>
          </w:p>
          <w:p w:rsidR="0008220F" w:rsidRPr="002C075A" w:rsidRDefault="0008220F" w:rsidP="00E154E6">
            <w:pPr>
              <w:pStyle w:val="Corpsdetexte3"/>
              <w:numPr>
                <w:ilvl w:val="0"/>
                <w:numId w:val="7"/>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Chef du département ou des départements concernés par la spécialité de la filière</w:t>
            </w:r>
            <w:r w:rsidRPr="002C075A">
              <w:rPr>
                <w:rFonts w:asciiTheme="minorHAnsi" w:hAnsiTheme="minorHAnsi" w:cstheme="minorHAnsi"/>
                <w:sz w:val="22"/>
                <w:szCs w:val="22"/>
                <w:rtl/>
                <w:lang w:eastAsia="fr-FR"/>
              </w:rPr>
              <w:t>.</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avis et visa du :</w:t>
            </w:r>
          </w:p>
          <w:p w:rsidR="0008220F" w:rsidRPr="002C075A" w:rsidRDefault="0008220F" w:rsidP="00E154E6">
            <w:pPr>
              <w:pStyle w:val="Corpsdetexte3"/>
              <w:numPr>
                <w:ilvl w:val="0"/>
                <w:numId w:val="7"/>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Du chef de l’établissement de domiciliation de la filière ;</w:t>
            </w:r>
          </w:p>
          <w:p w:rsidR="0008220F" w:rsidRPr="002C075A" w:rsidRDefault="0008220F" w:rsidP="00E154E6">
            <w:pPr>
              <w:pStyle w:val="Corpsdetexte3"/>
              <w:numPr>
                <w:ilvl w:val="0"/>
                <w:numId w:val="7"/>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 xml:space="preserve">Président de l’université. </w:t>
            </w:r>
          </w:p>
          <w:p w:rsidR="0008220F" w:rsidRPr="002C075A" w:rsidRDefault="0008220F" w:rsidP="00E154E6">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La demande d’accréditation doit être remise en un exemplaire sur support papier et une copie sur support électronique (format Word et format PDF, comportant les avis et visas requis ainsi que tous les documents annexes).</w:t>
            </w:r>
          </w:p>
          <w:p w:rsidR="0008220F" w:rsidRPr="002C075A" w:rsidRDefault="0008220F" w:rsidP="00E154E6">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descriptif dûment renseigné, doit se conformer aux : </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Cahier des Normes Pédagogiques Nationales spécifique au cycle de la licence d’éducation;</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Modules et contenus des filières types des filières universitaires d’éducation : spécialité enseignement primaire ou enseignement secondaire.</w:t>
            </w:r>
          </w:p>
          <w:p w:rsidR="0008220F" w:rsidRPr="002C075A" w:rsidRDefault="0008220F" w:rsidP="00E154E6">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L’offre de formation de l’université doit être cohérente et se baser sur des critères d’opportunité, de qualité, de faisabilité et d’optimisation des ressources humaines et matérielles à l’échelle de l’université. La demande d’accréditation doit satisfaire aux moyens humains et matériels nécessaires à la bonne mise en œuvre de la filière considérée. </w:t>
            </w:r>
          </w:p>
          <w:p w:rsidR="0008220F" w:rsidRPr="002C075A" w:rsidRDefault="0008220F" w:rsidP="00E154E6">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 </w:t>
            </w:r>
          </w:p>
          <w:p w:rsidR="0008220F" w:rsidRPr="002C075A" w:rsidRDefault="0008220F" w:rsidP="00E154E6">
            <w:pPr>
              <w:numPr>
                <w:ilvl w:val="0"/>
                <w:numId w:val="6"/>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Il est demandé de joindre à la demande d’accréditation:</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Un CV succinct et l’engagement du coordonnateur pédagogique de la filière;</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engagements des intervenants externes à l’université de rattachement de la filière;</w:t>
            </w:r>
          </w:p>
          <w:p w:rsidR="0008220F" w:rsidRPr="002C075A" w:rsidRDefault="0008220F" w:rsidP="00E154E6">
            <w:pPr>
              <w:pStyle w:val="Corpsdetexte3"/>
              <w:numPr>
                <w:ilvl w:val="0"/>
                <w:numId w:val="8"/>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engagements des partenaires.</w:t>
            </w:r>
          </w:p>
          <w:p w:rsidR="0008220F" w:rsidRPr="002C075A" w:rsidRDefault="0008220F" w:rsidP="00AE4A3A">
            <w:pPr>
              <w:bidi w:val="0"/>
              <w:spacing w:before="240"/>
              <w:ind w:right="170"/>
              <w:rPr>
                <w:rFonts w:asciiTheme="minorHAnsi" w:hAnsiTheme="minorHAnsi" w:cstheme="minorHAnsi"/>
                <w:i/>
                <w:iCs/>
                <w:sz w:val="22"/>
                <w:szCs w:val="22"/>
              </w:rPr>
            </w:pPr>
            <w:r w:rsidRPr="002C075A">
              <w:rPr>
                <w:rFonts w:asciiTheme="minorHAnsi" w:hAnsiTheme="minorHAnsi" w:cstheme="minorHAnsi"/>
                <w:sz w:val="22"/>
                <w:szCs w:val="22"/>
              </w:rPr>
              <w:t> </w:t>
            </w:r>
            <w:r w:rsidRPr="002C075A">
              <w:rPr>
                <w:rFonts w:asciiTheme="minorHAnsi" w:hAnsiTheme="minorHAnsi" w:cstheme="minorHAnsi"/>
                <w:b/>
                <w:bCs/>
                <w:i/>
                <w:iCs/>
                <w:sz w:val="22"/>
                <w:szCs w:val="22"/>
              </w:rPr>
              <w:t>NB</w:t>
            </w:r>
            <w:r w:rsidRPr="002C075A">
              <w:rPr>
                <w:rFonts w:asciiTheme="minorHAnsi" w:hAnsiTheme="minorHAnsi" w:cstheme="minorHAnsi"/>
                <w:i/>
                <w:iCs/>
                <w:sz w:val="22"/>
                <w:szCs w:val="22"/>
              </w:rPr>
              <w:t> : Si l’espace réservé à une rubrique est insuffisant, utiliser des feuilles supplémentaires.</w:t>
            </w:r>
          </w:p>
          <w:p w:rsidR="0008220F" w:rsidRPr="002C075A" w:rsidRDefault="0008220F" w:rsidP="00AE4A3A">
            <w:pPr>
              <w:bidi w:val="0"/>
              <w:ind w:right="170"/>
              <w:rPr>
                <w:rFonts w:asciiTheme="minorHAnsi" w:hAnsiTheme="minorHAnsi" w:cstheme="minorHAnsi"/>
                <w:sz w:val="22"/>
                <w:szCs w:val="22"/>
              </w:rPr>
            </w:pPr>
          </w:p>
        </w:tc>
      </w:tr>
    </w:tbl>
    <w:p w:rsidR="00C74CFC" w:rsidRPr="002C075A" w:rsidRDefault="00C74CFC" w:rsidP="00AE4A3A">
      <w:pPr>
        <w:rPr>
          <w:rFonts w:cstheme="minorHAnsi"/>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483"/>
      </w:tblGrid>
      <w:tr w:rsidR="00C74CFC" w:rsidRPr="002C075A" w:rsidTr="003B737E">
        <w:trPr>
          <w:trHeight w:val="537"/>
          <w:jc w:val="center"/>
        </w:trPr>
        <w:tc>
          <w:tcPr>
            <w:tcW w:w="9483" w:type="dxa"/>
            <w:shd w:val="clear" w:color="auto" w:fill="FFFFFF" w:themeFill="background1"/>
            <w:vAlign w:val="center"/>
          </w:tcPr>
          <w:p w:rsidR="00C74CFC" w:rsidRPr="002C075A" w:rsidRDefault="00C74CFC" w:rsidP="00AE4A3A">
            <w:pPr>
              <w:jc w:val="center"/>
              <w:rPr>
                <w:rFonts w:cstheme="minorHAnsi"/>
                <w:b/>
                <w:bCs/>
                <w:color w:val="323E4F" w:themeColor="text2" w:themeShade="BF"/>
                <w:sz w:val="28"/>
                <w:szCs w:val="28"/>
              </w:rPr>
            </w:pPr>
            <w:r w:rsidRPr="002C075A">
              <w:rPr>
                <w:rFonts w:cstheme="minorHAnsi"/>
                <w:b/>
                <w:bCs/>
                <w:color w:val="323E4F" w:themeColor="text2" w:themeShade="BF"/>
                <w:sz w:val="28"/>
                <w:szCs w:val="28"/>
              </w:rPr>
              <w:lastRenderedPageBreak/>
              <w:t>AVIS ET VISAS</w:t>
            </w:r>
          </w:p>
        </w:tc>
      </w:tr>
    </w:tbl>
    <w:p w:rsidR="00C74CFC" w:rsidRPr="002C075A" w:rsidRDefault="00C74CFC" w:rsidP="00AE4A3A">
      <w:pPr>
        <w:rPr>
          <w:rFonts w:cstheme="minorHAnsi"/>
          <w:b/>
          <w:bCs/>
          <w:sz w:val="18"/>
          <w:szCs w:val="18"/>
        </w:rPr>
      </w:pPr>
    </w:p>
    <w:p w:rsidR="00C74CFC" w:rsidRPr="002C075A" w:rsidRDefault="00C74CFC" w:rsidP="00AE4A3A">
      <w:pPr>
        <w:rPr>
          <w:rFonts w:cstheme="minorHAnsi"/>
          <w:b/>
          <w:bCs/>
          <w:sz w:val="18"/>
          <w:szCs w:val="1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483"/>
      </w:tblGrid>
      <w:tr w:rsidR="00C74CFC" w:rsidRPr="002C075A" w:rsidTr="003B737E">
        <w:trPr>
          <w:trHeight w:val="877"/>
          <w:jc w:val="center"/>
        </w:trPr>
        <w:tc>
          <w:tcPr>
            <w:tcW w:w="5000" w:type="pct"/>
            <w:tcBorders>
              <w:top w:val="single" w:sz="12" w:space="0" w:color="auto"/>
              <w:left w:val="single" w:sz="12" w:space="0" w:color="auto"/>
              <w:bottom w:val="single" w:sz="2" w:space="0" w:color="auto"/>
              <w:right w:val="single" w:sz="12" w:space="0" w:color="auto"/>
            </w:tcBorders>
            <w:vAlign w:val="center"/>
          </w:tcPr>
          <w:p w:rsidR="00C74CFC" w:rsidRPr="002C075A" w:rsidRDefault="00C74CFC" w:rsidP="00AE4A3A">
            <w:pPr>
              <w:autoSpaceDE w:val="0"/>
              <w:autoSpaceDN w:val="0"/>
              <w:jc w:val="center"/>
              <w:rPr>
                <w:rFonts w:cstheme="minorHAnsi"/>
                <w:color w:val="003399"/>
              </w:rPr>
            </w:pPr>
            <w:r w:rsidRPr="002C075A">
              <w:rPr>
                <w:rFonts w:cstheme="minorHAnsi"/>
                <w:b/>
                <w:bCs/>
                <w:color w:val="003399"/>
              </w:rPr>
              <w:t>Le coordonnateur pédagogique de la filière</w:t>
            </w:r>
            <w:r w:rsidRPr="002C075A">
              <w:rPr>
                <w:rFonts w:cstheme="minorHAnsi"/>
                <w:color w:val="003399"/>
              </w:rPr>
              <w:t xml:space="preserve"> *</w:t>
            </w:r>
          </w:p>
          <w:p w:rsidR="00C74CFC" w:rsidRPr="002C075A" w:rsidRDefault="00C74CFC" w:rsidP="00AE4A3A">
            <w:pPr>
              <w:autoSpaceDE w:val="0"/>
              <w:autoSpaceDN w:val="0"/>
              <w:jc w:val="center"/>
              <w:rPr>
                <w:rFonts w:cstheme="minorHAnsi"/>
                <w:i/>
                <w:iCs/>
                <w:sz w:val="18"/>
                <w:szCs w:val="18"/>
              </w:rPr>
            </w:pPr>
            <w:r w:rsidRPr="002C075A">
              <w:rPr>
                <w:rFonts w:cstheme="minorHAnsi"/>
                <w:i/>
                <w:iCs/>
                <w:sz w:val="18"/>
                <w:szCs w:val="18"/>
              </w:rPr>
              <w:t>* Le coordonnateur de la filière appartient à l’université dont relève la filière</w:t>
            </w:r>
          </w:p>
          <w:p w:rsidR="00C74CFC" w:rsidRPr="002C075A" w:rsidRDefault="00C74CFC" w:rsidP="00AE4A3A">
            <w:pPr>
              <w:autoSpaceDE w:val="0"/>
              <w:autoSpaceDN w:val="0"/>
              <w:jc w:val="center"/>
              <w:rPr>
                <w:rFonts w:cstheme="minorHAnsi"/>
                <w:i/>
                <w:iCs/>
                <w:sz w:val="18"/>
                <w:szCs w:val="18"/>
              </w:rPr>
            </w:pPr>
            <w:r w:rsidRPr="002C075A">
              <w:rPr>
                <w:rFonts w:cstheme="minorHAnsi"/>
                <w:i/>
                <w:iCs/>
                <w:sz w:val="18"/>
                <w:szCs w:val="18"/>
              </w:rPr>
              <w:t>*Joindre un CV succinct du coordonnateur de la filière</w:t>
            </w:r>
          </w:p>
        </w:tc>
      </w:tr>
      <w:tr w:rsidR="00C74CFC" w:rsidRPr="002C075A" w:rsidTr="003B737E">
        <w:trPr>
          <w:trHeight w:val="3721"/>
          <w:jc w:val="center"/>
        </w:trPr>
        <w:tc>
          <w:tcPr>
            <w:tcW w:w="5000" w:type="pct"/>
            <w:tcBorders>
              <w:top w:val="nil"/>
              <w:left w:val="single" w:sz="12" w:space="0" w:color="auto"/>
              <w:bottom w:val="single" w:sz="12" w:space="0" w:color="auto"/>
              <w:right w:val="single" w:sz="12" w:space="0" w:color="auto"/>
            </w:tcBorders>
          </w:tcPr>
          <w:p w:rsidR="00C74CFC" w:rsidRPr="002C075A" w:rsidRDefault="00C74CFC" w:rsidP="00AE4A3A">
            <w:pPr>
              <w:spacing w:before="360"/>
              <w:ind w:left="198"/>
              <w:rPr>
                <w:rFonts w:cstheme="minorHAnsi"/>
                <w:sz w:val="24"/>
                <w:szCs w:val="24"/>
                <w:lang w:eastAsia="fr-CA"/>
              </w:rPr>
            </w:pPr>
            <w:r w:rsidRPr="002C075A">
              <w:rPr>
                <w:rFonts w:cstheme="minorHAnsi"/>
                <w:b/>
                <w:bCs/>
                <w:sz w:val="24"/>
                <w:szCs w:val="24"/>
                <w:lang w:eastAsia="fr-CA"/>
              </w:rPr>
              <w:t>É</w:t>
            </w:r>
            <w:r w:rsidRPr="002C075A">
              <w:rPr>
                <w:rFonts w:cstheme="minorHAnsi"/>
                <w:b/>
                <w:bCs/>
                <w:sz w:val="24"/>
                <w:szCs w:val="24"/>
              </w:rPr>
              <w:t>tablissement : Département :</w:t>
            </w:r>
            <w:r w:rsidRPr="002C075A">
              <w:rPr>
                <w:rFonts w:cstheme="minorHAnsi"/>
                <w:sz w:val="24"/>
                <w:szCs w:val="24"/>
              </w:rPr>
              <w:t xml:space="preserve"> Informatique</w:t>
            </w:r>
          </w:p>
          <w:p w:rsidR="00C74CFC" w:rsidRPr="002C075A" w:rsidRDefault="00C74CFC" w:rsidP="00AE4A3A">
            <w:pPr>
              <w:spacing w:before="240"/>
              <w:ind w:left="198"/>
              <w:rPr>
                <w:rFonts w:cstheme="minorHAnsi"/>
                <w:sz w:val="24"/>
                <w:szCs w:val="24"/>
              </w:rPr>
            </w:pPr>
            <w:r w:rsidRPr="002C075A">
              <w:rPr>
                <w:rFonts w:cstheme="minorHAnsi"/>
                <w:b/>
                <w:bCs/>
                <w:sz w:val="24"/>
                <w:szCs w:val="24"/>
              </w:rPr>
              <w:t>Prénom et NOM :Grade :</w:t>
            </w:r>
          </w:p>
          <w:p w:rsidR="00C74CFC" w:rsidRPr="002C075A" w:rsidRDefault="00C74CFC" w:rsidP="00AE4A3A">
            <w:pPr>
              <w:spacing w:before="240"/>
              <w:ind w:left="198"/>
              <w:rPr>
                <w:rFonts w:cstheme="minorHAnsi"/>
                <w:sz w:val="24"/>
                <w:szCs w:val="24"/>
              </w:rPr>
            </w:pPr>
            <w:r w:rsidRPr="002C075A">
              <w:rPr>
                <w:rFonts w:cstheme="minorHAnsi"/>
                <w:b/>
                <w:bCs/>
                <w:sz w:val="24"/>
                <w:szCs w:val="24"/>
              </w:rPr>
              <w:t>Spécialité(s) :</w:t>
            </w:r>
          </w:p>
          <w:p w:rsidR="00C74CFC" w:rsidRPr="002C075A" w:rsidRDefault="00C74CFC" w:rsidP="00AE4A3A">
            <w:pPr>
              <w:spacing w:before="240"/>
              <w:ind w:left="198"/>
              <w:rPr>
                <w:rFonts w:cstheme="minorHAnsi"/>
                <w:sz w:val="24"/>
                <w:szCs w:val="24"/>
              </w:rPr>
            </w:pPr>
            <w:r w:rsidRPr="002C075A">
              <w:rPr>
                <w:rFonts w:cstheme="minorHAnsi"/>
                <w:b/>
                <w:bCs/>
                <w:sz w:val="24"/>
                <w:szCs w:val="24"/>
              </w:rPr>
              <w:t>Tél. :Fax :E-Mail :</w:t>
            </w:r>
          </w:p>
          <w:p w:rsidR="00C74CFC" w:rsidRPr="002C075A" w:rsidRDefault="00C74CFC" w:rsidP="00AE4A3A">
            <w:pPr>
              <w:spacing w:before="240" w:after="480"/>
              <w:ind w:left="198"/>
              <w:rPr>
                <w:rFonts w:cstheme="minorHAnsi"/>
                <w:bCs/>
                <w:sz w:val="24"/>
                <w:szCs w:val="24"/>
                <w:lang w:eastAsia="fr-CA"/>
              </w:rPr>
            </w:pPr>
            <w:r w:rsidRPr="002C075A">
              <w:rPr>
                <w:rFonts w:cstheme="minorHAnsi"/>
                <w:bCs/>
                <w:sz w:val="24"/>
                <w:szCs w:val="24"/>
                <w:lang w:eastAsia="fr-CA"/>
              </w:rPr>
              <w:t>Date et signature :</w:t>
            </w:r>
          </w:p>
        </w:tc>
      </w:tr>
    </w:tbl>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tbl>
      <w:tblPr>
        <w:tblpPr w:leftFromText="141" w:rightFromText="141" w:vertAnchor="text" w:horzAnchor="margin" w:tblpX="127" w:tblpY="24"/>
        <w:tblW w:w="9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2"/>
        <w:gridCol w:w="2980"/>
        <w:gridCol w:w="3825"/>
      </w:tblGrid>
      <w:tr w:rsidR="00C74CFC" w:rsidRPr="002C075A" w:rsidTr="00774B39">
        <w:trPr>
          <w:trHeight w:val="544"/>
        </w:trPr>
        <w:tc>
          <w:tcPr>
            <w:tcW w:w="5000" w:type="pct"/>
            <w:gridSpan w:val="3"/>
            <w:vAlign w:val="center"/>
          </w:tcPr>
          <w:p w:rsidR="00C74CFC" w:rsidRPr="002C075A" w:rsidRDefault="00C74CFC" w:rsidP="00774B39">
            <w:pPr>
              <w:autoSpaceDE w:val="0"/>
              <w:autoSpaceDN w:val="0"/>
              <w:jc w:val="center"/>
              <w:rPr>
                <w:rFonts w:cstheme="minorHAnsi"/>
                <w:b/>
                <w:bCs/>
                <w:color w:val="003399"/>
              </w:rPr>
            </w:pPr>
            <w:r w:rsidRPr="002C075A">
              <w:rPr>
                <w:rFonts w:cstheme="minorHAnsi"/>
                <w:b/>
                <w:bCs/>
                <w:color w:val="003399"/>
              </w:rPr>
              <w:t>Visa des Chefs des départements intervenant dans la filière</w:t>
            </w:r>
          </w:p>
        </w:tc>
      </w:tr>
      <w:tr w:rsidR="00C74CFC" w:rsidRPr="002C075A" w:rsidTr="00774B39">
        <w:trPr>
          <w:trHeight w:val="563"/>
        </w:trPr>
        <w:tc>
          <w:tcPr>
            <w:tcW w:w="1417"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Département</w:t>
            </w:r>
          </w:p>
        </w:tc>
        <w:tc>
          <w:tcPr>
            <w:tcW w:w="1569"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Etablissement</w:t>
            </w:r>
          </w:p>
        </w:tc>
        <w:tc>
          <w:tcPr>
            <w:tcW w:w="2014"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Signature</w:t>
            </w: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3B737E" w:rsidRPr="002C075A" w:rsidTr="00774B39">
        <w:trPr>
          <w:trHeight w:val="964"/>
        </w:trPr>
        <w:tc>
          <w:tcPr>
            <w:tcW w:w="1417" w:type="pct"/>
            <w:vAlign w:val="center"/>
          </w:tcPr>
          <w:p w:rsidR="003B737E" w:rsidRPr="002C075A" w:rsidRDefault="003B737E" w:rsidP="00774B39">
            <w:pPr>
              <w:jc w:val="center"/>
              <w:rPr>
                <w:rFonts w:cstheme="minorHAnsi"/>
              </w:rPr>
            </w:pPr>
          </w:p>
        </w:tc>
        <w:tc>
          <w:tcPr>
            <w:tcW w:w="1569" w:type="pct"/>
            <w:vAlign w:val="center"/>
          </w:tcPr>
          <w:p w:rsidR="003B737E" w:rsidRPr="002C075A" w:rsidRDefault="003B737E" w:rsidP="00774B39">
            <w:pPr>
              <w:ind w:left="113"/>
              <w:jc w:val="both"/>
              <w:rPr>
                <w:rFonts w:cstheme="minorHAnsi"/>
                <w:sz w:val="20"/>
                <w:szCs w:val="20"/>
              </w:rPr>
            </w:pPr>
          </w:p>
        </w:tc>
        <w:tc>
          <w:tcPr>
            <w:tcW w:w="2014" w:type="pct"/>
            <w:vAlign w:val="center"/>
          </w:tcPr>
          <w:p w:rsidR="003B737E" w:rsidRPr="002C075A" w:rsidRDefault="003B737E" w:rsidP="00774B39">
            <w:pPr>
              <w:spacing w:line="240" w:lineRule="exact"/>
              <w:jc w:val="both"/>
              <w:rPr>
                <w:rFonts w:cstheme="minorHAnsi"/>
                <w:sz w:val="20"/>
                <w:szCs w:val="20"/>
              </w:rPr>
            </w:pPr>
          </w:p>
        </w:tc>
      </w:tr>
    </w:tbl>
    <w:p w:rsidR="00C74CFC" w:rsidRPr="002C075A" w:rsidRDefault="00C74CFC" w:rsidP="00AE4A3A">
      <w:pPr>
        <w:rPr>
          <w:rFonts w:cstheme="minorHAnsi"/>
        </w:rPr>
      </w:pPr>
      <w:r w:rsidRPr="002C075A">
        <w:rPr>
          <w:rFonts w:cstheme="minorHAnsi"/>
        </w:rPr>
        <w:br w:type="page"/>
      </w:r>
    </w:p>
    <w:tbl>
      <w:tblPr>
        <w:tblW w:w="9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543"/>
      </w:tblGrid>
      <w:tr w:rsidR="00C74CFC" w:rsidRPr="002C075A" w:rsidTr="00C74CFC">
        <w:trPr>
          <w:trHeight w:val="543"/>
        </w:trPr>
        <w:tc>
          <w:tcPr>
            <w:tcW w:w="9747" w:type="dxa"/>
            <w:shd w:val="clear" w:color="auto" w:fill="FFFFFF" w:themeFill="background1"/>
            <w:vAlign w:val="center"/>
          </w:tcPr>
          <w:p w:rsidR="00C74CFC" w:rsidRPr="002C075A" w:rsidRDefault="00C74CFC" w:rsidP="00AE4A3A">
            <w:pPr>
              <w:jc w:val="center"/>
              <w:rPr>
                <w:rFonts w:cstheme="minorHAnsi"/>
                <w:b/>
                <w:bCs/>
                <w:color w:val="323E4F" w:themeColor="text2" w:themeShade="BF"/>
                <w:sz w:val="28"/>
                <w:szCs w:val="28"/>
              </w:rPr>
            </w:pPr>
            <w:r w:rsidRPr="002C075A">
              <w:rPr>
                <w:rFonts w:cstheme="minorHAnsi"/>
                <w:b/>
                <w:bCs/>
                <w:color w:val="323E4F" w:themeColor="text2" w:themeShade="BF"/>
                <w:sz w:val="28"/>
                <w:szCs w:val="28"/>
              </w:rPr>
              <w:lastRenderedPageBreak/>
              <w:t>AVIS ET VISAS</w:t>
            </w:r>
          </w:p>
        </w:tc>
      </w:tr>
    </w:tbl>
    <w:p w:rsidR="00C74CFC" w:rsidRPr="002C075A" w:rsidRDefault="00C74CFC" w:rsidP="00AE4A3A">
      <w:pPr>
        <w:rPr>
          <w:rFonts w:cstheme="minorHAnsi"/>
          <w:b/>
          <w:bCs/>
        </w:rPr>
      </w:pPr>
    </w:p>
    <w:tbl>
      <w:tblPr>
        <w:tblW w:w="9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43"/>
      </w:tblGrid>
      <w:tr w:rsidR="00C74CFC" w:rsidRPr="002C075A" w:rsidTr="00C74CFC">
        <w:trPr>
          <w:trHeight w:val="524"/>
        </w:trPr>
        <w:tc>
          <w:tcPr>
            <w:tcW w:w="5000" w:type="pct"/>
            <w:tcBorders>
              <w:top w:val="single" w:sz="12" w:space="0" w:color="auto"/>
              <w:left w:val="single" w:sz="12" w:space="0" w:color="auto"/>
              <w:bottom w:val="single" w:sz="2" w:space="0" w:color="auto"/>
              <w:right w:val="single" w:sz="12" w:space="0" w:color="auto"/>
            </w:tcBorders>
            <w:vAlign w:val="center"/>
          </w:tcPr>
          <w:p w:rsidR="00C74CFC" w:rsidRPr="002C075A" w:rsidRDefault="00C74CFC" w:rsidP="00AE4A3A">
            <w:pPr>
              <w:autoSpaceDE w:val="0"/>
              <w:autoSpaceDN w:val="0"/>
              <w:jc w:val="center"/>
              <w:rPr>
                <w:rFonts w:cstheme="minorHAnsi"/>
                <w:b/>
                <w:bCs/>
                <w:color w:val="003399"/>
              </w:rPr>
            </w:pPr>
            <w:r w:rsidRPr="002C075A">
              <w:rPr>
                <w:rFonts w:cstheme="minorHAnsi"/>
                <w:b/>
                <w:bCs/>
                <w:color w:val="003399"/>
              </w:rPr>
              <w:t>Le Chef de l’établissement de domiciliation de la filière</w:t>
            </w:r>
          </w:p>
        </w:tc>
      </w:tr>
      <w:tr w:rsidR="00C74CFC" w:rsidRPr="002C075A" w:rsidTr="00C74CFC">
        <w:tc>
          <w:tcPr>
            <w:tcW w:w="5000" w:type="pct"/>
            <w:tcBorders>
              <w:top w:val="single" w:sz="2" w:space="0" w:color="auto"/>
              <w:left w:val="single" w:sz="12" w:space="0" w:color="auto"/>
              <w:bottom w:val="single" w:sz="12" w:space="0" w:color="auto"/>
              <w:right w:val="single" w:sz="12" w:space="0" w:color="auto"/>
            </w:tcBorders>
          </w:tcPr>
          <w:p w:rsidR="00C74CFC" w:rsidRPr="002C075A" w:rsidRDefault="00C74CFC" w:rsidP="00AE4A3A">
            <w:pPr>
              <w:spacing w:before="60"/>
              <w:jc w:val="both"/>
              <w:rPr>
                <w:rFonts w:cstheme="minorHAnsi"/>
                <w:i/>
                <w:iCs/>
                <w:sz w:val="20"/>
                <w:szCs w:val="20"/>
              </w:rPr>
            </w:pPr>
            <w:r w:rsidRPr="002C075A">
              <w:rPr>
                <w:rFonts w:cstheme="minorHAnsi"/>
                <w:i/>
                <w:iCs/>
                <w:sz w:val="20"/>
                <w:szCs w:val="20"/>
              </w:rPr>
              <w:t>L’avis du Conseil d’établissement, exprimé par son président, devrait se baser sur des critères précis de qualité, d’opportunité, de faisabilité, et de disposition à accueillir la filière.</w:t>
            </w:r>
          </w:p>
          <w:p w:rsidR="00C74CFC" w:rsidRPr="002C075A" w:rsidRDefault="00C74CFC" w:rsidP="00AE4A3A">
            <w:pPr>
              <w:rPr>
                <w:rFonts w:cstheme="minorHAnsi"/>
                <w:sz w:val="20"/>
                <w:szCs w:val="20"/>
              </w:rPr>
            </w:pPr>
          </w:p>
          <w:p w:rsidR="00C74CFC" w:rsidRPr="002C075A" w:rsidRDefault="00C74CFC" w:rsidP="00AE4A3A">
            <w:pPr>
              <w:rPr>
                <w:rFonts w:cstheme="minorHAnsi"/>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Favorable</w:t>
            </w:r>
          </w:p>
          <w:p w:rsidR="00C74CFC" w:rsidRPr="002C075A" w:rsidRDefault="00C74CFC" w:rsidP="00AE4A3A">
            <w:pPr>
              <w:pStyle w:val="Titre1"/>
              <w:autoSpaceDE w:val="0"/>
              <w:autoSpaceDN w:val="0"/>
              <w:spacing w:line="240" w:lineRule="auto"/>
              <w:ind w:left="360"/>
              <w:rPr>
                <w:rFonts w:asciiTheme="minorHAnsi" w:hAnsiTheme="minorHAnsi" w:cstheme="minorHAnsi"/>
                <w:szCs w:val="24"/>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Défavorable</w:t>
            </w: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sz w:val="24"/>
                <w:szCs w:val="24"/>
              </w:rPr>
            </w:pPr>
            <w:r w:rsidRPr="002C075A">
              <w:rPr>
                <w:rFonts w:cstheme="minorHAnsi"/>
                <w:b/>
                <w:bCs/>
              </w:rPr>
              <w:t xml:space="preserve">Motivations : </w:t>
            </w: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r w:rsidRPr="002C075A">
              <w:rPr>
                <w:rFonts w:asciiTheme="minorHAnsi" w:hAnsiTheme="minorHAnsi" w:cstheme="minorHAnsi"/>
                <w:b/>
                <w:bCs/>
                <w:sz w:val="22"/>
                <w:szCs w:val="22"/>
              </w:rPr>
              <w:t>Date, signature et cachet du Chef de l’établissement :</w:t>
            </w: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Cs w:val="24"/>
              </w:rPr>
            </w:pPr>
          </w:p>
          <w:p w:rsidR="00C74CFC" w:rsidRPr="002C075A" w:rsidRDefault="00C74CFC" w:rsidP="00AE4A3A">
            <w:pPr>
              <w:pStyle w:val="Titre1"/>
              <w:autoSpaceDE w:val="0"/>
              <w:autoSpaceDN w:val="0"/>
              <w:spacing w:line="240" w:lineRule="auto"/>
              <w:rPr>
                <w:rFonts w:asciiTheme="minorHAnsi" w:hAnsiTheme="minorHAnsi" w:cstheme="minorHAnsi"/>
                <w:sz w:val="18"/>
                <w:szCs w:val="18"/>
              </w:rPr>
            </w:pPr>
          </w:p>
        </w:tc>
      </w:tr>
      <w:tr w:rsidR="00C74CFC" w:rsidRPr="002C075A" w:rsidTr="00C74CFC">
        <w:tc>
          <w:tcPr>
            <w:tcW w:w="5000" w:type="pct"/>
            <w:tcBorders>
              <w:top w:val="single" w:sz="12" w:space="0" w:color="auto"/>
              <w:left w:val="nil"/>
              <w:bottom w:val="single" w:sz="12" w:space="0" w:color="auto"/>
              <w:right w:val="nil"/>
            </w:tcBorders>
          </w:tcPr>
          <w:p w:rsidR="00C74CFC" w:rsidRPr="002C075A" w:rsidRDefault="00C74CFC" w:rsidP="00AE4A3A">
            <w:pPr>
              <w:rPr>
                <w:rFonts w:cstheme="minorHAnsi"/>
                <w:i/>
                <w:iCs/>
                <w:sz w:val="18"/>
                <w:szCs w:val="18"/>
              </w:rPr>
            </w:pPr>
          </w:p>
          <w:p w:rsidR="00C74CFC" w:rsidRPr="002C075A" w:rsidRDefault="00C74CFC" w:rsidP="00AE4A3A">
            <w:pPr>
              <w:rPr>
                <w:rFonts w:cstheme="minorHAnsi"/>
                <w:i/>
                <w:iCs/>
                <w:sz w:val="18"/>
                <w:szCs w:val="18"/>
              </w:rPr>
            </w:pPr>
          </w:p>
        </w:tc>
      </w:tr>
      <w:tr w:rsidR="00C74CFC" w:rsidRPr="002C075A" w:rsidTr="00C74CFC">
        <w:trPr>
          <w:trHeight w:val="619"/>
        </w:trPr>
        <w:tc>
          <w:tcPr>
            <w:tcW w:w="5000" w:type="pct"/>
            <w:tcBorders>
              <w:top w:val="single" w:sz="12" w:space="0" w:color="auto"/>
              <w:left w:val="single" w:sz="12" w:space="0" w:color="auto"/>
              <w:bottom w:val="single" w:sz="4" w:space="0" w:color="auto"/>
              <w:right w:val="single" w:sz="12" w:space="0" w:color="auto"/>
            </w:tcBorders>
            <w:vAlign w:val="center"/>
          </w:tcPr>
          <w:p w:rsidR="00C74CFC" w:rsidRPr="002C075A" w:rsidRDefault="00C74CFC" w:rsidP="00AE4A3A">
            <w:pPr>
              <w:autoSpaceDE w:val="0"/>
              <w:autoSpaceDN w:val="0"/>
              <w:jc w:val="center"/>
              <w:rPr>
                <w:rFonts w:cstheme="minorHAnsi"/>
                <w:b/>
                <w:bCs/>
                <w:color w:val="003399"/>
                <w:sz w:val="24"/>
                <w:szCs w:val="24"/>
              </w:rPr>
            </w:pPr>
            <w:r w:rsidRPr="002C075A">
              <w:rPr>
                <w:rFonts w:cstheme="minorHAnsi"/>
                <w:b/>
                <w:bCs/>
                <w:color w:val="003399"/>
                <w:sz w:val="24"/>
                <w:szCs w:val="24"/>
              </w:rPr>
              <w:br w:type="page"/>
              <w:t>Le Président de l’université</w:t>
            </w:r>
          </w:p>
        </w:tc>
      </w:tr>
      <w:tr w:rsidR="00C74CFC" w:rsidRPr="002C075A" w:rsidTr="00C74CFC">
        <w:trPr>
          <w:trHeight w:val="5173"/>
        </w:trPr>
        <w:tc>
          <w:tcPr>
            <w:tcW w:w="5000" w:type="pct"/>
            <w:tcBorders>
              <w:top w:val="single" w:sz="4" w:space="0" w:color="auto"/>
              <w:left w:val="single" w:sz="12" w:space="0" w:color="auto"/>
              <w:bottom w:val="single" w:sz="12" w:space="0" w:color="auto"/>
              <w:right w:val="single" w:sz="12" w:space="0" w:color="auto"/>
            </w:tcBorders>
          </w:tcPr>
          <w:p w:rsidR="00C74CFC" w:rsidRPr="002C075A" w:rsidRDefault="00C74CFC" w:rsidP="00AE4A3A">
            <w:pPr>
              <w:spacing w:before="120"/>
              <w:rPr>
                <w:rFonts w:cstheme="minorHAnsi"/>
                <w:sz w:val="20"/>
                <w:szCs w:val="20"/>
              </w:rPr>
            </w:pPr>
            <w:r w:rsidRPr="002C075A">
              <w:rPr>
                <w:rFonts w:cstheme="minorHAnsi"/>
                <w:i/>
                <w:iCs/>
                <w:sz w:val="20"/>
                <w:szCs w:val="20"/>
              </w:rPr>
              <w:t xml:space="preserve">L’avis du Conseil d’université, exprimé par son président, devrait se baser sur des critères précis de qualité, d’opportunité,de faisabilité, et d’optimisation des ressources humaines et matérielles, à l’échelle de l’université. </w:t>
            </w:r>
          </w:p>
          <w:p w:rsidR="00C74CFC" w:rsidRPr="002C075A" w:rsidRDefault="00C74CFC" w:rsidP="00AE4A3A">
            <w:pPr>
              <w:rPr>
                <w:rFonts w:cstheme="minorHAnsi"/>
                <w:sz w:val="20"/>
                <w:szCs w:val="20"/>
              </w:rPr>
            </w:pPr>
          </w:p>
          <w:p w:rsidR="00C74CFC" w:rsidRPr="002C075A" w:rsidRDefault="00C74CFC" w:rsidP="00AE4A3A">
            <w:pPr>
              <w:rPr>
                <w:rFonts w:cstheme="minorHAnsi"/>
                <w:sz w:val="20"/>
                <w:szCs w:val="20"/>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Favorable</w:t>
            </w:r>
          </w:p>
          <w:p w:rsidR="00C74CFC" w:rsidRPr="002C075A" w:rsidRDefault="00C74CFC" w:rsidP="00AE4A3A">
            <w:pPr>
              <w:pStyle w:val="Titre1"/>
              <w:autoSpaceDE w:val="0"/>
              <w:autoSpaceDN w:val="0"/>
              <w:spacing w:line="240" w:lineRule="auto"/>
              <w:ind w:left="360"/>
              <w:rPr>
                <w:rFonts w:asciiTheme="minorHAnsi" w:hAnsiTheme="minorHAnsi" w:cstheme="minorHAnsi"/>
                <w:szCs w:val="24"/>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Défavorable</w:t>
            </w: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r w:rsidRPr="002C075A">
              <w:rPr>
                <w:rFonts w:cstheme="minorHAnsi"/>
                <w:b/>
                <w:bCs/>
              </w:rPr>
              <w:t xml:space="preserve">Motivations : </w:t>
            </w: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r w:rsidRPr="002C075A">
              <w:rPr>
                <w:rFonts w:asciiTheme="minorHAnsi" w:hAnsiTheme="minorHAnsi" w:cstheme="minorHAnsi"/>
                <w:b/>
                <w:bCs/>
                <w:sz w:val="22"/>
                <w:szCs w:val="22"/>
              </w:rPr>
              <w:t>Date, signature et cachet du Président de l’université :</w:t>
            </w: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p>
          <w:p w:rsidR="00C74CFC" w:rsidRPr="002C075A" w:rsidRDefault="00C74CFC" w:rsidP="00AE4A3A">
            <w:pPr>
              <w:rPr>
                <w:rFonts w:cstheme="minorHAnsi"/>
              </w:rPr>
            </w:pPr>
          </w:p>
          <w:p w:rsidR="00C74CFC" w:rsidRPr="002C075A" w:rsidRDefault="00C74CFC" w:rsidP="00AE4A3A">
            <w:pPr>
              <w:rPr>
                <w:rFonts w:cstheme="minorHAnsi"/>
                <w:sz w:val="18"/>
                <w:szCs w:val="18"/>
              </w:rPr>
            </w:pPr>
          </w:p>
          <w:p w:rsidR="00C74CFC" w:rsidRPr="002C075A" w:rsidRDefault="00C74CFC" w:rsidP="00AE4A3A">
            <w:pPr>
              <w:rPr>
                <w:rFonts w:cstheme="minorHAnsi"/>
                <w:sz w:val="18"/>
                <w:szCs w:val="18"/>
              </w:rPr>
            </w:pPr>
          </w:p>
        </w:tc>
      </w:tr>
    </w:tbl>
    <w:p w:rsidR="00C74CFC" w:rsidRPr="002C075A" w:rsidRDefault="00C74CFC" w:rsidP="00AE4A3A">
      <w:pPr>
        <w:spacing w:after="80"/>
        <w:jc w:val="center"/>
        <w:rPr>
          <w:rFonts w:cstheme="minorHAnsi"/>
          <w:color w:val="323E4F" w:themeColor="text2" w:themeShade="BF"/>
        </w:rPr>
      </w:pPr>
      <w:r w:rsidRPr="002C075A">
        <w:rPr>
          <w:rFonts w:cstheme="minorHAnsi"/>
          <w:color w:val="323E4F" w:themeColor="text2" w:themeShade="BF"/>
          <w:sz w:val="14"/>
          <w:szCs w:val="14"/>
          <w:lang w:eastAsia="fr-CA"/>
        </w:rPr>
        <w:br w:type="page"/>
      </w:r>
      <w:r w:rsidRPr="002C075A">
        <w:rPr>
          <w:rFonts w:cstheme="minorHAnsi"/>
          <w:b/>
          <w:bCs/>
          <w:color w:val="323E4F" w:themeColor="text2" w:themeShade="BF"/>
        </w:rPr>
        <w:lastRenderedPageBreak/>
        <w:t>SOMMAIRE DES MODULES</w:t>
      </w:r>
    </w:p>
    <w:tbl>
      <w:tblPr>
        <w:tblStyle w:val="Grilledutableau"/>
        <w:tblW w:w="10206" w:type="dxa"/>
        <w:tblLook w:val="04A0" w:firstRow="1" w:lastRow="0" w:firstColumn="1" w:lastColumn="0" w:noHBand="0" w:noVBand="1"/>
      </w:tblPr>
      <w:tblGrid>
        <w:gridCol w:w="1074"/>
        <w:gridCol w:w="8285"/>
        <w:gridCol w:w="847"/>
      </w:tblGrid>
      <w:tr w:rsidR="00E24507" w:rsidRPr="002C075A" w:rsidTr="00803844">
        <w:trPr>
          <w:trHeight w:val="340"/>
        </w:trPr>
        <w:tc>
          <w:tcPr>
            <w:tcW w:w="1074" w:type="dxa"/>
            <w:tcBorders>
              <w:top w:val="single" w:sz="12" w:space="0" w:color="auto"/>
              <w:left w:val="single" w:sz="12" w:space="0" w:color="auto"/>
              <w:bottom w:val="single" w:sz="12" w:space="0" w:color="auto"/>
              <w:right w:val="single" w:sz="4" w:space="0" w:color="auto"/>
            </w:tcBorders>
            <w:vAlign w:val="center"/>
          </w:tcPr>
          <w:p w:rsidR="00C74CFC" w:rsidRPr="002C075A" w:rsidRDefault="00C74CFC" w:rsidP="00AE4A3A">
            <w:pPr>
              <w:bidi w:val="0"/>
              <w:jc w:val="center"/>
              <w:rPr>
                <w:rFonts w:asciiTheme="minorHAnsi" w:hAnsiTheme="minorHAnsi" w:cstheme="minorHAnsi"/>
                <w:b/>
                <w:bCs/>
                <w:sz w:val="18"/>
                <w:szCs w:val="18"/>
              </w:rPr>
            </w:pPr>
            <w:r w:rsidRPr="002C075A">
              <w:rPr>
                <w:rFonts w:asciiTheme="minorHAnsi" w:hAnsiTheme="minorHAnsi" w:cstheme="minorHAnsi"/>
                <w:b/>
                <w:bCs/>
                <w:sz w:val="18"/>
                <w:szCs w:val="18"/>
              </w:rPr>
              <w:t>Descriptif du Module</w:t>
            </w:r>
          </w:p>
        </w:tc>
        <w:tc>
          <w:tcPr>
            <w:tcW w:w="8285" w:type="dxa"/>
            <w:tcBorders>
              <w:top w:val="single" w:sz="12" w:space="0" w:color="auto"/>
              <w:left w:val="single" w:sz="4" w:space="0" w:color="auto"/>
              <w:bottom w:val="single" w:sz="12" w:space="0" w:color="auto"/>
            </w:tcBorders>
            <w:vAlign w:val="center"/>
          </w:tcPr>
          <w:p w:rsidR="00C74CFC" w:rsidRPr="002C075A" w:rsidRDefault="00C74CFC" w:rsidP="00AE4A3A">
            <w:pPr>
              <w:bidi w:val="0"/>
              <w:jc w:val="center"/>
              <w:rPr>
                <w:rFonts w:asciiTheme="minorHAnsi" w:hAnsiTheme="minorHAnsi" w:cstheme="minorHAnsi"/>
                <w:b/>
                <w:bCs/>
                <w:spacing w:val="120"/>
              </w:rPr>
            </w:pPr>
            <w:r w:rsidRPr="002C075A">
              <w:rPr>
                <w:rFonts w:asciiTheme="minorHAnsi" w:hAnsiTheme="minorHAnsi" w:cstheme="minorHAnsi"/>
                <w:b/>
                <w:bCs/>
                <w:spacing w:val="120"/>
              </w:rPr>
              <w:t>Intitulé du Module</w:t>
            </w:r>
          </w:p>
        </w:tc>
        <w:tc>
          <w:tcPr>
            <w:tcW w:w="847" w:type="dxa"/>
            <w:tcBorders>
              <w:top w:val="single" w:sz="12" w:space="0" w:color="auto"/>
              <w:bottom w:val="single" w:sz="12" w:space="0" w:color="auto"/>
              <w:right w:val="single" w:sz="12" w:space="0" w:color="auto"/>
            </w:tcBorders>
            <w:vAlign w:val="center"/>
          </w:tcPr>
          <w:p w:rsidR="00C74CFC" w:rsidRPr="002C075A" w:rsidRDefault="00C74CFC" w:rsidP="00AE4A3A">
            <w:pPr>
              <w:bidi w:val="0"/>
              <w:jc w:val="center"/>
              <w:rPr>
                <w:rFonts w:asciiTheme="minorHAnsi" w:hAnsiTheme="minorHAnsi" w:cstheme="minorHAnsi"/>
                <w:b/>
                <w:bCs/>
                <w:sz w:val="18"/>
                <w:szCs w:val="18"/>
              </w:rPr>
            </w:pPr>
            <w:r w:rsidRPr="002C075A">
              <w:rPr>
                <w:rFonts w:asciiTheme="minorHAnsi" w:hAnsiTheme="minorHAnsi" w:cstheme="minorHAnsi"/>
                <w:b/>
                <w:bCs/>
                <w:sz w:val="18"/>
                <w:szCs w:val="18"/>
              </w:rPr>
              <w:t>N° de la page</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M01</w:t>
            </w:r>
          </w:p>
        </w:tc>
        <w:tc>
          <w:tcPr>
            <w:tcW w:w="8285" w:type="dxa"/>
            <w:vAlign w:val="bottom"/>
          </w:tcPr>
          <w:p w:rsidR="00803844" w:rsidRPr="004B69DD" w:rsidRDefault="00803844" w:rsidP="00803844">
            <w:pPr>
              <w:jc w:val="right"/>
              <w:rPr>
                <w:rFonts w:cstheme="majorBidi"/>
              </w:rPr>
            </w:pPr>
            <w:r w:rsidRPr="004B69DD">
              <w:rPr>
                <w:rFonts w:cstheme="majorBidi"/>
              </w:rPr>
              <w:t>Reading Comprehension and Précis 1</w:t>
            </w:r>
          </w:p>
        </w:tc>
        <w:tc>
          <w:tcPr>
            <w:tcW w:w="847" w:type="dxa"/>
            <w:tcBorders>
              <w:top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15</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M02</w:t>
            </w:r>
          </w:p>
        </w:tc>
        <w:tc>
          <w:tcPr>
            <w:tcW w:w="8285" w:type="dxa"/>
            <w:vAlign w:val="bottom"/>
          </w:tcPr>
          <w:p w:rsidR="00803844" w:rsidRPr="004B69DD" w:rsidRDefault="00803844" w:rsidP="00803844">
            <w:pPr>
              <w:jc w:val="right"/>
              <w:rPr>
                <w:rFonts w:cstheme="majorBidi"/>
              </w:rPr>
            </w:pPr>
            <w:r w:rsidRPr="004B69DD">
              <w:rPr>
                <w:rFonts w:cstheme="majorBidi"/>
              </w:rPr>
              <w:t>Paragraph Writing</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19</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M03</w:t>
            </w:r>
          </w:p>
        </w:tc>
        <w:tc>
          <w:tcPr>
            <w:tcW w:w="8285" w:type="dxa"/>
            <w:vAlign w:val="bottom"/>
          </w:tcPr>
          <w:p w:rsidR="00803844" w:rsidRPr="004B69DD" w:rsidRDefault="00803844" w:rsidP="00803844">
            <w:pPr>
              <w:jc w:val="right"/>
              <w:rPr>
                <w:rFonts w:cstheme="majorBidi"/>
              </w:rPr>
            </w:pPr>
            <w:r w:rsidRPr="004B69DD">
              <w:rPr>
                <w:rFonts w:cstheme="majorBidi"/>
              </w:rPr>
              <w:t>Grammar 1</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22</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M04</w:t>
            </w:r>
          </w:p>
        </w:tc>
        <w:tc>
          <w:tcPr>
            <w:tcW w:w="8285" w:type="dxa"/>
            <w:vAlign w:val="bottom"/>
          </w:tcPr>
          <w:p w:rsidR="00803844" w:rsidRPr="004B69DD" w:rsidRDefault="00803844" w:rsidP="00803844">
            <w:pPr>
              <w:jc w:val="right"/>
              <w:rPr>
                <w:rFonts w:cstheme="majorBidi"/>
              </w:rPr>
            </w:pPr>
            <w:r w:rsidRPr="004B69DD">
              <w:rPr>
                <w:rFonts w:cstheme="majorBidi"/>
              </w:rPr>
              <w:t>Spoken English</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26</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M05</w:t>
            </w:r>
          </w:p>
        </w:tc>
        <w:tc>
          <w:tcPr>
            <w:tcW w:w="8285" w:type="dxa"/>
            <w:vAlign w:val="bottom"/>
          </w:tcPr>
          <w:p w:rsidR="00803844" w:rsidRPr="004B69DD" w:rsidRDefault="00803844" w:rsidP="00803844">
            <w:pPr>
              <w:jc w:val="right"/>
              <w:rPr>
                <w:rFonts w:cstheme="majorBidi"/>
              </w:rPr>
            </w:pPr>
            <w:r w:rsidRPr="004B69DD">
              <w:rPr>
                <w:rFonts w:cstheme="majorBidi"/>
              </w:rPr>
              <w:t>Guided Reading</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30</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M06</w:t>
            </w:r>
          </w:p>
        </w:tc>
        <w:tc>
          <w:tcPr>
            <w:tcW w:w="8285" w:type="dxa"/>
            <w:vAlign w:val="bottom"/>
          </w:tcPr>
          <w:p w:rsidR="00803844" w:rsidRPr="004B69DD" w:rsidRDefault="00803844" w:rsidP="00803844">
            <w:pPr>
              <w:jc w:val="right"/>
              <w:rPr>
                <w:rFonts w:cstheme="majorBidi"/>
              </w:rPr>
            </w:pPr>
            <w:r w:rsidRPr="004B69DD">
              <w:rPr>
                <w:rFonts w:cstheme="majorBidi"/>
              </w:rPr>
              <w:t>Study Skills</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34</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M07</w:t>
            </w:r>
          </w:p>
        </w:tc>
        <w:tc>
          <w:tcPr>
            <w:tcW w:w="8285" w:type="dxa"/>
            <w:shd w:val="clear" w:color="auto" w:fill="FFFF00"/>
          </w:tcPr>
          <w:p w:rsidR="00803844" w:rsidRPr="004B69DD" w:rsidRDefault="00803844" w:rsidP="00803844">
            <w:pPr>
              <w:jc w:val="right"/>
              <w:rPr>
                <w:rFonts w:cstheme="majorBidi"/>
              </w:rPr>
            </w:pPr>
            <w:r w:rsidRPr="004B69DD">
              <w:rPr>
                <w:rStyle w:val="shorttext"/>
              </w:rPr>
              <w:t>ICT and teaching English</w:t>
            </w:r>
            <w:r w:rsidRPr="004B69DD">
              <w:rPr>
                <w:rFonts w:cstheme="majorBidi"/>
              </w:rPr>
              <w:t>1</w:t>
            </w:r>
          </w:p>
        </w:tc>
        <w:tc>
          <w:tcPr>
            <w:tcW w:w="847" w:type="dxa"/>
            <w:tcBorders>
              <w:bottom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41</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M08</w:t>
            </w:r>
          </w:p>
        </w:tc>
        <w:tc>
          <w:tcPr>
            <w:tcW w:w="8285" w:type="dxa"/>
            <w:vAlign w:val="bottom"/>
          </w:tcPr>
          <w:p w:rsidR="00803844" w:rsidRPr="004B69DD" w:rsidRDefault="00803844" w:rsidP="00803844">
            <w:pPr>
              <w:jc w:val="right"/>
              <w:rPr>
                <w:rFonts w:cstheme="majorBidi"/>
              </w:rPr>
            </w:pPr>
            <w:r w:rsidRPr="004B69DD">
              <w:rPr>
                <w:rFonts w:cstheme="majorBidi"/>
              </w:rPr>
              <w:t>Reading Comprehension and Précis 2</w:t>
            </w:r>
          </w:p>
        </w:tc>
        <w:tc>
          <w:tcPr>
            <w:tcW w:w="847" w:type="dxa"/>
            <w:tcBorders>
              <w:top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45</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M09</w:t>
            </w:r>
          </w:p>
        </w:tc>
        <w:tc>
          <w:tcPr>
            <w:tcW w:w="8285" w:type="dxa"/>
            <w:vAlign w:val="bottom"/>
          </w:tcPr>
          <w:p w:rsidR="00803844" w:rsidRPr="004B69DD" w:rsidRDefault="00803844" w:rsidP="00803844">
            <w:pPr>
              <w:jc w:val="right"/>
              <w:rPr>
                <w:rFonts w:cstheme="majorBidi"/>
              </w:rPr>
            </w:pPr>
            <w:r w:rsidRPr="004B69DD">
              <w:rPr>
                <w:rFonts w:cstheme="majorBidi"/>
              </w:rPr>
              <w:t>Composition 1</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49</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M10</w:t>
            </w:r>
          </w:p>
        </w:tc>
        <w:tc>
          <w:tcPr>
            <w:tcW w:w="8285" w:type="dxa"/>
            <w:vAlign w:val="bottom"/>
          </w:tcPr>
          <w:p w:rsidR="00803844" w:rsidRPr="004B69DD" w:rsidRDefault="00803844" w:rsidP="00803844">
            <w:pPr>
              <w:jc w:val="right"/>
              <w:rPr>
                <w:rFonts w:cstheme="majorBidi"/>
              </w:rPr>
            </w:pPr>
            <w:r w:rsidRPr="004B69DD">
              <w:rPr>
                <w:rFonts w:cstheme="majorBidi"/>
              </w:rPr>
              <w:t>Grammar 2</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53</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M11</w:t>
            </w:r>
          </w:p>
        </w:tc>
        <w:tc>
          <w:tcPr>
            <w:tcW w:w="8285" w:type="dxa"/>
            <w:vAlign w:val="bottom"/>
          </w:tcPr>
          <w:p w:rsidR="00803844" w:rsidRPr="004B69DD" w:rsidRDefault="00803844" w:rsidP="00803844">
            <w:pPr>
              <w:jc w:val="right"/>
              <w:rPr>
                <w:rFonts w:cstheme="majorBidi"/>
              </w:rPr>
            </w:pPr>
            <w:r w:rsidRPr="004B69DD">
              <w:rPr>
                <w:rFonts w:cstheme="majorBidi"/>
              </w:rPr>
              <w:t>Oral Communication</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57</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M12</w:t>
            </w:r>
          </w:p>
        </w:tc>
        <w:tc>
          <w:tcPr>
            <w:tcW w:w="8285" w:type="dxa"/>
            <w:vAlign w:val="bottom"/>
          </w:tcPr>
          <w:p w:rsidR="00803844" w:rsidRPr="004B69DD" w:rsidRDefault="00803844" w:rsidP="00803844">
            <w:pPr>
              <w:jc w:val="right"/>
              <w:rPr>
                <w:rFonts w:cstheme="majorBidi"/>
              </w:rPr>
            </w:pPr>
            <w:r w:rsidRPr="004B69DD">
              <w:rPr>
                <w:rFonts w:cstheme="majorBidi"/>
              </w:rPr>
              <w:t>Readings in Culture</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61</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M13</w:t>
            </w:r>
          </w:p>
        </w:tc>
        <w:tc>
          <w:tcPr>
            <w:tcW w:w="8285" w:type="dxa"/>
            <w:vAlign w:val="bottom"/>
          </w:tcPr>
          <w:p w:rsidR="00803844" w:rsidRPr="004B69DD" w:rsidRDefault="00803844" w:rsidP="00803844">
            <w:pPr>
              <w:jc w:val="right"/>
              <w:rPr>
                <w:rFonts w:cstheme="majorBidi"/>
              </w:rPr>
            </w:pPr>
            <w:r w:rsidRPr="004B69DD">
              <w:rPr>
                <w:rFonts w:cstheme="majorBidi"/>
              </w:rPr>
              <w:t>British Culture and Society</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65</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M14</w:t>
            </w:r>
          </w:p>
        </w:tc>
        <w:tc>
          <w:tcPr>
            <w:tcW w:w="8285" w:type="dxa"/>
            <w:shd w:val="clear" w:color="auto" w:fill="FFFF00"/>
          </w:tcPr>
          <w:p w:rsidR="00803844" w:rsidRPr="004B69DD" w:rsidRDefault="00803844" w:rsidP="00803844">
            <w:pPr>
              <w:jc w:val="right"/>
              <w:rPr>
                <w:rFonts w:cstheme="majorBidi"/>
              </w:rPr>
            </w:pPr>
            <w:r w:rsidRPr="004B69DD">
              <w:rPr>
                <w:rStyle w:val="shorttext"/>
              </w:rPr>
              <w:t>ICT and teaching English</w:t>
            </w:r>
            <w:r w:rsidRPr="004B69DD">
              <w:rPr>
                <w:rFonts w:cstheme="majorBidi"/>
              </w:rPr>
              <w:t>2</w:t>
            </w:r>
          </w:p>
        </w:tc>
        <w:tc>
          <w:tcPr>
            <w:tcW w:w="847" w:type="dxa"/>
            <w:tcBorders>
              <w:bottom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72</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M15</w:t>
            </w:r>
          </w:p>
        </w:tc>
        <w:tc>
          <w:tcPr>
            <w:tcW w:w="8285" w:type="dxa"/>
            <w:vAlign w:val="bottom"/>
          </w:tcPr>
          <w:p w:rsidR="00803844" w:rsidRPr="004B69DD" w:rsidRDefault="00803844" w:rsidP="00803844">
            <w:pPr>
              <w:jc w:val="right"/>
              <w:rPr>
                <w:rFonts w:cstheme="majorBidi"/>
              </w:rPr>
            </w:pPr>
            <w:r w:rsidRPr="004B69DD">
              <w:rPr>
                <w:rFonts w:cstheme="majorBidi"/>
              </w:rPr>
              <w:t>Extensive Reading</w:t>
            </w:r>
          </w:p>
        </w:tc>
        <w:tc>
          <w:tcPr>
            <w:tcW w:w="847" w:type="dxa"/>
            <w:tcBorders>
              <w:top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76</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M16</w:t>
            </w:r>
          </w:p>
        </w:tc>
        <w:tc>
          <w:tcPr>
            <w:tcW w:w="8285" w:type="dxa"/>
            <w:vAlign w:val="bottom"/>
          </w:tcPr>
          <w:p w:rsidR="00803844" w:rsidRPr="004B69DD" w:rsidRDefault="00803844" w:rsidP="00803844">
            <w:pPr>
              <w:jc w:val="right"/>
              <w:rPr>
                <w:rFonts w:cstheme="majorBidi"/>
              </w:rPr>
            </w:pPr>
            <w:r w:rsidRPr="004B69DD">
              <w:rPr>
                <w:rFonts w:cstheme="majorBidi"/>
              </w:rPr>
              <w:t>Composition 2</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80</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M17</w:t>
            </w:r>
          </w:p>
        </w:tc>
        <w:tc>
          <w:tcPr>
            <w:tcW w:w="8285" w:type="dxa"/>
            <w:vAlign w:val="bottom"/>
          </w:tcPr>
          <w:p w:rsidR="00803844" w:rsidRPr="004B69DD" w:rsidRDefault="00803844" w:rsidP="00803844">
            <w:pPr>
              <w:jc w:val="right"/>
              <w:rPr>
                <w:rFonts w:cstheme="majorBidi"/>
              </w:rPr>
            </w:pPr>
            <w:r w:rsidRPr="004B69DD">
              <w:rPr>
                <w:rFonts w:cstheme="majorBidi"/>
              </w:rPr>
              <w:t>Grammar 3</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84</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M18</w:t>
            </w:r>
          </w:p>
        </w:tc>
        <w:tc>
          <w:tcPr>
            <w:tcW w:w="8285" w:type="dxa"/>
            <w:vAlign w:val="bottom"/>
          </w:tcPr>
          <w:p w:rsidR="00803844" w:rsidRPr="004B69DD" w:rsidRDefault="00803844" w:rsidP="00803844">
            <w:pPr>
              <w:jc w:val="right"/>
              <w:rPr>
                <w:rFonts w:cstheme="majorBidi"/>
              </w:rPr>
            </w:pPr>
            <w:r w:rsidRPr="004B69DD">
              <w:rPr>
                <w:rFonts w:cstheme="majorBidi"/>
              </w:rPr>
              <w:t>Public Speaking and Debating 1</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88</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M19</w:t>
            </w:r>
          </w:p>
        </w:tc>
        <w:tc>
          <w:tcPr>
            <w:tcW w:w="8285" w:type="dxa"/>
            <w:vAlign w:val="bottom"/>
          </w:tcPr>
          <w:p w:rsidR="00803844" w:rsidRPr="004B69DD" w:rsidRDefault="00803844" w:rsidP="00803844">
            <w:pPr>
              <w:jc w:val="right"/>
              <w:rPr>
                <w:rFonts w:cstheme="majorBidi"/>
                <w:lang w:val="en-US"/>
              </w:rPr>
            </w:pPr>
            <w:r w:rsidRPr="004B69DD">
              <w:rPr>
                <w:rFonts w:cstheme="majorBidi"/>
                <w:lang w:val="en-US"/>
              </w:rPr>
              <w:t>British Culture &amp; Society / Culture &amp; Society in the USA</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92</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M20</w:t>
            </w:r>
          </w:p>
        </w:tc>
        <w:tc>
          <w:tcPr>
            <w:tcW w:w="8285" w:type="dxa"/>
            <w:shd w:val="clear" w:color="auto" w:fill="FFFF00"/>
          </w:tcPr>
          <w:p w:rsidR="00803844" w:rsidRPr="004B69DD" w:rsidRDefault="00803844" w:rsidP="00803844">
            <w:pPr>
              <w:jc w:val="right"/>
              <w:rPr>
                <w:rFonts w:cstheme="majorBidi"/>
              </w:rPr>
            </w:pPr>
            <w:r w:rsidRPr="004B69DD">
              <w:rPr>
                <w:rFonts w:cstheme="majorBidi"/>
              </w:rPr>
              <w:t>Educational Sciences</w:t>
            </w:r>
          </w:p>
        </w:tc>
        <w:tc>
          <w:tcPr>
            <w:tcW w:w="847" w:type="dxa"/>
            <w:tcBorders>
              <w:bottom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96</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M21</w:t>
            </w:r>
          </w:p>
        </w:tc>
        <w:tc>
          <w:tcPr>
            <w:tcW w:w="8285" w:type="dxa"/>
            <w:vAlign w:val="bottom"/>
          </w:tcPr>
          <w:p w:rsidR="00803844" w:rsidRPr="004B69DD" w:rsidRDefault="00803844" w:rsidP="00803844">
            <w:pPr>
              <w:jc w:val="right"/>
              <w:rPr>
                <w:rFonts w:cstheme="majorBidi"/>
                <w:lang w:val="en-US"/>
              </w:rPr>
            </w:pPr>
            <w:r w:rsidRPr="004B69DD">
              <w:rPr>
                <w:rFonts w:cstheme="majorBidi"/>
                <w:lang w:val="en-US"/>
              </w:rPr>
              <w:t>Introduction to Literary Studies and Cultural Studies</w:t>
            </w:r>
          </w:p>
        </w:tc>
        <w:tc>
          <w:tcPr>
            <w:tcW w:w="847" w:type="dxa"/>
            <w:tcBorders>
              <w:top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100</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M22</w:t>
            </w:r>
          </w:p>
        </w:tc>
        <w:tc>
          <w:tcPr>
            <w:tcW w:w="8285" w:type="dxa"/>
            <w:shd w:val="clear" w:color="auto" w:fill="auto"/>
            <w:vAlign w:val="bottom"/>
          </w:tcPr>
          <w:p w:rsidR="00803844" w:rsidRPr="004B69DD" w:rsidRDefault="00803844" w:rsidP="00803844">
            <w:pPr>
              <w:jc w:val="right"/>
              <w:rPr>
                <w:rFonts w:cstheme="majorBidi"/>
                <w:lang w:val="en-US"/>
              </w:rPr>
            </w:pPr>
            <w:r w:rsidRPr="004B69DD">
              <w:rPr>
                <w:rFonts w:cstheme="majorBidi"/>
                <w:lang w:val="en-US"/>
              </w:rPr>
              <w:t>Advanced Composition  and introduction to research</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105</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M23</w:t>
            </w:r>
          </w:p>
        </w:tc>
        <w:tc>
          <w:tcPr>
            <w:tcW w:w="8285" w:type="dxa"/>
            <w:shd w:val="clear" w:color="auto" w:fill="auto"/>
            <w:vAlign w:val="bottom"/>
          </w:tcPr>
          <w:p w:rsidR="00803844" w:rsidRPr="004B69DD" w:rsidRDefault="00803844" w:rsidP="00803844">
            <w:pPr>
              <w:jc w:val="right"/>
              <w:rPr>
                <w:rFonts w:cstheme="majorBidi"/>
              </w:rPr>
            </w:pPr>
            <w:r w:rsidRPr="004B69DD">
              <w:rPr>
                <w:rFonts w:cstheme="majorBidi"/>
              </w:rPr>
              <w:t>Introduction to Linguistics</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109</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M24</w:t>
            </w:r>
          </w:p>
        </w:tc>
        <w:tc>
          <w:tcPr>
            <w:tcW w:w="8285" w:type="dxa"/>
            <w:shd w:val="clear" w:color="auto" w:fill="auto"/>
            <w:vAlign w:val="bottom"/>
          </w:tcPr>
          <w:p w:rsidR="00803844" w:rsidRPr="004B69DD" w:rsidRDefault="00803844" w:rsidP="00803844">
            <w:pPr>
              <w:jc w:val="right"/>
              <w:rPr>
                <w:rFonts w:cstheme="majorBidi"/>
              </w:rPr>
            </w:pPr>
            <w:r w:rsidRPr="004B69DD">
              <w:rPr>
                <w:rFonts w:cstheme="majorBidi"/>
              </w:rPr>
              <w:t>Public Speaking and Debating 2</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113</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M25</w:t>
            </w:r>
          </w:p>
        </w:tc>
        <w:tc>
          <w:tcPr>
            <w:tcW w:w="8285" w:type="dxa"/>
            <w:shd w:val="clear" w:color="auto" w:fill="auto"/>
          </w:tcPr>
          <w:p w:rsidR="00803844" w:rsidRPr="004B69DD" w:rsidRDefault="00803844" w:rsidP="00803844">
            <w:pPr>
              <w:jc w:val="right"/>
              <w:rPr>
                <w:rFonts w:cstheme="majorBidi"/>
              </w:rPr>
            </w:pPr>
            <w:r w:rsidRPr="004B69DD">
              <w:rPr>
                <w:rFonts w:cstheme="majorBidi"/>
              </w:rPr>
              <w:t>Introduction to Language</w:t>
            </w:r>
          </w:p>
        </w:tc>
        <w:tc>
          <w:tcPr>
            <w:tcW w:w="847" w:type="dxa"/>
            <w:tcBorders>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117</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M26</w:t>
            </w:r>
          </w:p>
        </w:tc>
        <w:tc>
          <w:tcPr>
            <w:tcW w:w="8285" w:type="dxa"/>
            <w:shd w:val="clear" w:color="auto" w:fill="FFFF00"/>
          </w:tcPr>
          <w:p w:rsidR="00803844" w:rsidRPr="004B69DD" w:rsidRDefault="00803844" w:rsidP="00803844">
            <w:pPr>
              <w:jc w:val="right"/>
              <w:rPr>
                <w:rFonts w:cstheme="majorBidi"/>
              </w:rPr>
            </w:pPr>
            <w:r w:rsidRPr="004B69DD">
              <w:rPr>
                <w:rFonts w:cstheme="majorBidi"/>
              </w:rPr>
              <w:t>English Teaching Methodology 1</w:t>
            </w:r>
          </w:p>
        </w:tc>
        <w:tc>
          <w:tcPr>
            <w:tcW w:w="847" w:type="dxa"/>
            <w:tcBorders>
              <w:bottom w:val="single" w:sz="12" w:space="0" w:color="auto"/>
              <w:right w:val="single" w:sz="12" w:space="0" w:color="auto"/>
            </w:tcBorders>
            <w:shd w:val="clear" w:color="auto" w:fill="auto"/>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121</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M27</w:t>
            </w:r>
          </w:p>
        </w:tc>
        <w:tc>
          <w:tcPr>
            <w:tcW w:w="8285" w:type="dxa"/>
            <w:shd w:val="clear" w:color="auto" w:fill="auto"/>
          </w:tcPr>
          <w:p w:rsidR="00803844" w:rsidRPr="004B69DD" w:rsidRDefault="00803844" w:rsidP="00803844">
            <w:pPr>
              <w:jc w:val="right"/>
              <w:rPr>
                <w:rFonts w:cstheme="majorBidi"/>
              </w:rPr>
            </w:pPr>
            <w:r w:rsidRPr="004B69DD">
              <w:rPr>
                <w:rFonts w:cstheme="majorBidi"/>
                <w:rtl/>
              </w:rPr>
              <w:t>Educational Research</w:t>
            </w:r>
          </w:p>
        </w:tc>
        <w:tc>
          <w:tcPr>
            <w:tcW w:w="847" w:type="dxa"/>
            <w:tcBorders>
              <w:top w:val="single" w:sz="12" w:space="0" w:color="auto"/>
              <w:right w:val="single" w:sz="12" w:space="0" w:color="auto"/>
            </w:tcBorders>
            <w:vAlign w:val="center"/>
          </w:tcPr>
          <w:p w:rsidR="00803844" w:rsidRPr="002C075A" w:rsidRDefault="00803844" w:rsidP="00803844">
            <w:pPr>
              <w:tabs>
                <w:tab w:val="left" w:pos="1127"/>
              </w:tabs>
              <w:bidi w:val="0"/>
              <w:jc w:val="center"/>
              <w:rPr>
                <w:rFonts w:asciiTheme="minorHAnsi" w:hAnsiTheme="minorHAnsi" w:cstheme="minorHAnsi"/>
              </w:rPr>
            </w:pPr>
            <w:r>
              <w:rPr>
                <w:rFonts w:asciiTheme="minorHAnsi" w:hAnsiTheme="minorHAnsi" w:cstheme="minorHAnsi"/>
              </w:rPr>
              <w:t>125</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M28</w:t>
            </w:r>
          </w:p>
        </w:tc>
        <w:tc>
          <w:tcPr>
            <w:tcW w:w="8285" w:type="dxa"/>
            <w:shd w:val="clear" w:color="auto" w:fill="auto"/>
            <w:vAlign w:val="center"/>
          </w:tcPr>
          <w:p w:rsidR="00803844" w:rsidRPr="004B69DD" w:rsidRDefault="00803844" w:rsidP="00803844">
            <w:pPr>
              <w:jc w:val="right"/>
              <w:rPr>
                <w:rFonts w:cstheme="majorBidi"/>
              </w:rPr>
            </w:pPr>
            <w:r w:rsidRPr="004B69DD">
              <w:rPr>
                <w:rFonts w:cstheme="majorBidi"/>
              </w:rPr>
              <w:t>Individual learner differences 1</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128</w:t>
            </w:r>
          </w:p>
        </w:tc>
      </w:tr>
      <w:tr w:rsidR="00803844" w:rsidRPr="002C075A" w:rsidTr="00803844">
        <w:trPr>
          <w:trHeight w:val="183"/>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M29</w:t>
            </w:r>
          </w:p>
        </w:tc>
        <w:tc>
          <w:tcPr>
            <w:tcW w:w="8285" w:type="dxa"/>
            <w:shd w:val="clear" w:color="auto" w:fill="auto"/>
          </w:tcPr>
          <w:p w:rsidR="00803844" w:rsidRPr="004B69DD" w:rsidRDefault="00803844" w:rsidP="00803844">
            <w:pPr>
              <w:jc w:val="right"/>
              <w:rPr>
                <w:rFonts w:cstheme="majorBidi"/>
                <w:lang w:val="en-US"/>
              </w:rPr>
            </w:pPr>
            <w:r w:rsidRPr="00803844">
              <w:rPr>
                <w:rFonts w:cstheme="majorBidi"/>
              </w:rPr>
              <w:t>Language Awareness</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132</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M30</w:t>
            </w:r>
          </w:p>
        </w:tc>
        <w:tc>
          <w:tcPr>
            <w:tcW w:w="8285" w:type="dxa"/>
            <w:shd w:val="clear" w:color="auto" w:fill="FFFF00"/>
          </w:tcPr>
          <w:p w:rsidR="00803844" w:rsidRPr="004B69DD" w:rsidRDefault="00803844" w:rsidP="00803844">
            <w:pPr>
              <w:jc w:val="right"/>
              <w:rPr>
                <w:rFonts w:cstheme="majorBidi"/>
              </w:rPr>
            </w:pPr>
            <w:r w:rsidRPr="004B69DD">
              <w:rPr>
                <w:rFonts w:cstheme="majorBidi"/>
              </w:rPr>
              <w:t>Approaches and methods</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136</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M31</w:t>
            </w:r>
          </w:p>
        </w:tc>
        <w:tc>
          <w:tcPr>
            <w:tcW w:w="8285" w:type="dxa"/>
            <w:shd w:val="clear" w:color="auto" w:fill="FFFF00"/>
          </w:tcPr>
          <w:p w:rsidR="00803844" w:rsidRPr="004B69DD" w:rsidRDefault="00803844" w:rsidP="00803844">
            <w:pPr>
              <w:jc w:val="right"/>
              <w:rPr>
                <w:rFonts w:cstheme="majorBidi"/>
                <w:lang w:val="en-US"/>
              </w:rPr>
            </w:pPr>
            <w:r w:rsidRPr="004B69DD">
              <w:rPr>
                <w:rStyle w:val="shorttext"/>
                <w:lang w:val="en-GB"/>
              </w:rPr>
              <w:t>Profession ethics and values education</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140</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M32</w:t>
            </w:r>
          </w:p>
        </w:tc>
        <w:tc>
          <w:tcPr>
            <w:tcW w:w="8285" w:type="dxa"/>
            <w:shd w:val="clear" w:color="auto" w:fill="FFFF00"/>
          </w:tcPr>
          <w:p w:rsidR="00803844" w:rsidRPr="004B69DD" w:rsidRDefault="00803844" w:rsidP="00803844">
            <w:pPr>
              <w:jc w:val="right"/>
              <w:rPr>
                <w:rFonts w:cstheme="majorBidi"/>
                <w:lang w:val="en-GB"/>
              </w:rPr>
            </w:pPr>
            <w:r w:rsidRPr="004B69DD">
              <w:rPr>
                <w:rFonts w:cstheme="majorBidi"/>
                <w:lang w:val="en-GB"/>
              </w:rPr>
              <w:t>Immersion internship in the school 1</w:t>
            </w:r>
          </w:p>
        </w:tc>
        <w:tc>
          <w:tcPr>
            <w:tcW w:w="847" w:type="dxa"/>
            <w:tcBorders>
              <w:bottom w:val="single" w:sz="12" w:space="0" w:color="auto"/>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144</w:t>
            </w:r>
          </w:p>
        </w:tc>
      </w:tr>
      <w:tr w:rsidR="00803844" w:rsidRPr="002C075A" w:rsidTr="00803844">
        <w:trPr>
          <w:trHeight w:val="340"/>
        </w:trPr>
        <w:tc>
          <w:tcPr>
            <w:tcW w:w="1074" w:type="dxa"/>
            <w:tcBorders>
              <w:top w:val="single" w:sz="12" w:space="0" w:color="auto"/>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M33</w:t>
            </w:r>
          </w:p>
        </w:tc>
        <w:tc>
          <w:tcPr>
            <w:tcW w:w="8285" w:type="dxa"/>
            <w:shd w:val="clear" w:color="auto" w:fill="auto"/>
            <w:vAlign w:val="center"/>
          </w:tcPr>
          <w:p w:rsidR="00803844" w:rsidRPr="004B69DD" w:rsidRDefault="00803844" w:rsidP="00803844">
            <w:pPr>
              <w:jc w:val="right"/>
              <w:rPr>
                <w:rFonts w:cstheme="majorBidi"/>
                <w:lang w:val="en-US"/>
              </w:rPr>
            </w:pPr>
            <w:r w:rsidRPr="004B69DD">
              <w:rPr>
                <w:rFonts w:cstheme="majorBidi"/>
                <w:lang w:val="en-US"/>
              </w:rPr>
              <w:t>Learning technologies for the EFL classroom</w:t>
            </w:r>
          </w:p>
        </w:tc>
        <w:tc>
          <w:tcPr>
            <w:tcW w:w="847" w:type="dxa"/>
            <w:tcBorders>
              <w:top w:val="single" w:sz="12" w:space="0" w:color="auto"/>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147</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M34</w:t>
            </w:r>
          </w:p>
        </w:tc>
        <w:tc>
          <w:tcPr>
            <w:tcW w:w="8285" w:type="dxa"/>
            <w:shd w:val="clear" w:color="auto" w:fill="auto"/>
          </w:tcPr>
          <w:p w:rsidR="00803844" w:rsidRPr="007B0E49" w:rsidRDefault="00803844" w:rsidP="00803844">
            <w:pPr>
              <w:jc w:val="right"/>
              <w:rPr>
                <w:rFonts w:cstheme="majorBidi"/>
                <w:lang w:val="en-US"/>
              </w:rPr>
            </w:pPr>
            <w:r w:rsidRPr="00803844">
              <w:rPr>
                <w:rFonts w:cstheme="majorBidi"/>
                <w:lang w:val="en-US"/>
              </w:rPr>
              <w:t>Individual Learner differences 2: Best Practices for different learners</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151</w:t>
            </w:r>
          </w:p>
        </w:tc>
      </w:tr>
      <w:tr w:rsidR="00803844" w:rsidRPr="002C075A" w:rsidTr="00803844">
        <w:trPr>
          <w:trHeight w:val="340"/>
        </w:trPr>
        <w:tc>
          <w:tcPr>
            <w:tcW w:w="1074" w:type="dxa"/>
            <w:tcBorders>
              <w:left w:val="single" w:sz="12" w:space="0" w:color="auto"/>
              <w:bottom w:val="single" w:sz="4"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M35</w:t>
            </w:r>
          </w:p>
        </w:tc>
        <w:tc>
          <w:tcPr>
            <w:tcW w:w="8285" w:type="dxa"/>
            <w:shd w:val="clear" w:color="auto" w:fill="auto"/>
            <w:vAlign w:val="center"/>
          </w:tcPr>
          <w:p w:rsidR="00803844" w:rsidRPr="004B69DD" w:rsidRDefault="00803844" w:rsidP="00803844">
            <w:pPr>
              <w:jc w:val="right"/>
              <w:rPr>
                <w:rFonts w:cstheme="majorBidi"/>
                <w:lang w:val="en-US"/>
              </w:rPr>
            </w:pPr>
            <w:r w:rsidRPr="004B69DD">
              <w:rPr>
                <w:rFonts w:cstheme="majorBidi"/>
                <w:lang w:val="en-US"/>
              </w:rPr>
              <w:t>Competencies and standards in the EFL curriculum</w:t>
            </w:r>
          </w:p>
        </w:tc>
        <w:tc>
          <w:tcPr>
            <w:tcW w:w="847" w:type="dxa"/>
            <w:tcBorders>
              <w:bottom w:val="single" w:sz="4" w:space="0" w:color="auto"/>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155</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M36</w:t>
            </w:r>
          </w:p>
        </w:tc>
        <w:tc>
          <w:tcPr>
            <w:tcW w:w="8285" w:type="dxa"/>
            <w:shd w:val="clear" w:color="auto" w:fill="FFFF00"/>
          </w:tcPr>
          <w:p w:rsidR="00803844" w:rsidRPr="004B69DD" w:rsidRDefault="00803844" w:rsidP="00803844">
            <w:pPr>
              <w:jc w:val="right"/>
              <w:rPr>
                <w:rFonts w:cstheme="majorBidi"/>
              </w:rPr>
            </w:pPr>
            <w:r w:rsidRPr="004B69DD">
              <w:rPr>
                <w:rFonts w:cstheme="majorBidi"/>
              </w:rPr>
              <w:t>English Teaching Methodology 2</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159</w:t>
            </w:r>
          </w:p>
        </w:tc>
      </w:tr>
      <w:tr w:rsidR="00803844" w:rsidRPr="002C075A" w:rsidTr="00803844">
        <w:trPr>
          <w:trHeight w:val="340"/>
        </w:trPr>
        <w:tc>
          <w:tcPr>
            <w:tcW w:w="1074" w:type="dxa"/>
            <w:tcBorders>
              <w:left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M37</w:t>
            </w:r>
          </w:p>
        </w:tc>
        <w:tc>
          <w:tcPr>
            <w:tcW w:w="8285" w:type="dxa"/>
            <w:shd w:val="clear" w:color="auto" w:fill="FFFF00"/>
          </w:tcPr>
          <w:p w:rsidR="00803844" w:rsidRPr="00803844" w:rsidRDefault="00803844" w:rsidP="00803844">
            <w:pPr>
              <w:jc w:val="right"/>
              <w:rPr>
                <w:rFonts w:cstheme="majorBidi"/>
                <w:strike/>
                <w:lang w:val="en-US"/>
              </w:rPr>
            </w:pPr>
            <w:r w:rsidRPr="00803844">
              <w:rPr>
                <w:rFonts w:cstheme="majorBidi"/>
                <w:strike/>
                <w:lang w:val="en-US"/>
              </w:rPr>
              <w:t xml:space="preserve">History of theories and models of language acquisition and learning Acquisition </w:t>
            </w:r>
          </w:p>
        </w:tc>
        <w:tc>
          <w:tcPr>
            <w:tcW w:w="847" w:type="dxa"/>
            <w:tcBorders>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163</w:t>
            </w:r>
          </w:p>
        </w:tc>
      </w:tr>
      <w:tr w:rsidR="00803844" w:rsidRPr="002C075A" w:rsidTr="00803844">
        <w:trPr>
          <w:trHeight w:val="340"/>
        </w:trPr>
        <w:tc>
          <w:tcPr>
            <w:tcW w:w="1074" w:type="dxa"/>
            <w:tcBorders>
              <w:left w:val="single" w:sz="12" w:space="0" w:color="auto"/>
              <w:bottom w:val="single" w:sz="12" w:space="0" w:color="auto"/>
            </w:tcBorders>
            <w:vAlign w:val="center"/>
          </w:tcPr>
          <w:p w:rsidR="00803844" w:rsidRPr="002C075A" w:rsidRDefault="00803844" w:rsidP="00803844">
            <w:pPr>
              <w:bidi w:val="0"/>
              <w:jc w:val="center"/>
              <w:rPr>
                <w:rFonts w:asciiTheme="minorHAnsi" w:hAnsiTheme="minorHAnsi" w:cstheme="minorHAnsi"/>
              </w:rPr>
            </w:pPr>
            <w:r w:rsidRPr="002C075A">
              <w:rPr>
                <w:rFonts w:asciiTheme="minorHAnsi" w:hAnsiTheme="minorHAnsi" w:cstheme="minorHAnsi"/>
              </w:rPr>
              <w:t>M38</w:t>
            </w:r>
          </w:p>
        </w:tc>
        <w:tc>
          <w:tcPr>
            <w:tcW w:w="8285" w:type="dxa"/>
            <w:shd w:val="clear" w:color="auto" w:fill="FFFF00"/>
          </w:tcPr>
          <w:p w:rsidR="00803844" w:rsidRPr="004B69DD" w:rsidRDefault="00803844" w:rsidP="00803844">
            <w:pPr>
              <w:jc w:val="right"/>
              <w:rPr>
                <w:lang w:val="en-GB"/>
              </w:rPr>
            </w:pPr>
            <w:r w:rsidRPr="004B69DD">
              <w:rPr>
                <w:rFonts w:cstheme="majorBidi"/>
                <w:lang w:val="en-GB"/>
              </w:rPr>
              <w:t>Immersion internship in the school</w:t>
            </w:r>
            <w:r w:rsidRPr="004B69DD">
              <w:rPr>
                <w:lang w:val="en-GB"/>
              </w:rPr>
              <w:t xml:space="preserve"> 2</w:t>
            </w:r>
          </w:p>
        </w:tc>
        <w:tc>
          <w:tcPr>
            <w:tcW w:w="847" w:type="dxa"/>
            <w:tcBorders>
              <w:bottom w:val="single" w:sz="12" w:space="0" w:color="auto"/>
              <w:right w:val="single" w:sz="12" w:space="0" w:color="auto"/>
            </w:tcBorders>
            <w:vAlign w:val="center"/>
          </w:tcPr>
          <w:p w:rsidR="00803844" w:rsidRPr="002C075A" w:rsidRDefault="00803844" w:rsidP="00803844">
            <w:pPr>
              <w:bidi w:val="0"/>
              <w:jc w:val="center"/>
              <w:rPr>
                <w:rFonts w:asciiTheme="minorHAnsi" w:hAnsiTheme="minorHAnsi" w:cstheme="minorHAnsi"/>
              </w:rPr>
            </w:pPr>
            <w:r>
              <w:rPr>
                <w:rFonts w:asciiTheme="minorHAnsi" w:hAnsiTheme="minorHAnsi" w:cstheme="minorHAnsi"/>
              </w:rPr>
              <w:t>167</w:t>
            </w:r>
          </w:p>
        </w:tc>
      </w:tr>
    </w:tbl>
    <w:p w:rsidR="00C74CFC" w:rsidRPr="002C075A" w:rsidRDefault="00C74CFC" w:rsidP="00AE4A3A">
      <w:pPr>
        <w:rPr>
          <w:rFonts w:cstheme="minorHAnsi"/>
          <w:sz w:val="4"/>
          <w:szCs w:val="4"/>
        </w:rPr>
      </w:pP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cap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lastRenderedPageBreak/>
        <w:t>Identification de la filière</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jc w:val="center"/>
        </w:trPr>
        <w:tc>
          <w:tcPr>
            <w:tcW w:w="9639" w:type="dxa"/>
            <w:tcBorders>
              <w:top w:val="single" w:sz="12" w:space="0" w:color="auto"/>
              <w:left w:val="single" w:sz="12" w:space="0" w:color="auto"/>
              <w:bottom w:val="single" w:sz="12" w:space="0" w:color="auto"/>
              <w:right w:val="single" w:sz="12" w:space="0" w:color="auto"/>
            </w:tcBorders>
          </w:tcPr>
          <w:p w:rsidR="00F6051C" w:rsidRPr="00774B39" w:rsidRDefault="00C74CFC" w:rsidP="00F6051C">
            <w:pPr>
              <w:bidi/>
              <w:jc w:val="right"/>
              <w:rPr>
                <w:rFonts w:cstheme="minorHAnsi"/>
                <w:b/>
                <w:bCs/>
                <w:sz w:val="24"/>
                <w:szCs w:val="24"/>
                <w:lang w:eastAsia="fr-CA"/>
              </w:rPr>
            </w:pPr>
            <w:r w:rsidRPr="002C075A">
              <w:rPr>
                <w:rFonts w:cstheme="minorHAnsi"/>
                <w:b/>
                <w:bCs/>
                <w:sz w:val="20"/>
                <w:szCs w:val="20"/>
              </w:rPr>
              <w:t xml:space="preserve">Intitulé : </w:t>
            </w:r>
            <w:r w:rsidR="00F6051C" w:rsidRPr="00F6051C">
              <w:rPr>
                <w:rFonts w:cstheme="minorHAnsi"/>
                <w:sz w:val="20"/>
                <w:szCs w:val="20"/>
                <w:lang w:eastAsia="fr-CA"/>
              </w:rPr>
              <w:t xml:space="preserve">Licence d’Éducation : Spécialité Enseignement Secondaire – Langue anglaise </w:t>
            </w:r>
          </w:p>
          <w:p w:rsidR="00C74CFC" w:rsidRPr="002C075A" w:rsidRDefault="00C74CFC" w:rsidP="00AE4A3A">
            <w:pPr>
              <w:spacing w:before="360"/>
              <w:rPr>
                <w:rFonts w:cstheme="minorHAnsi"/>
                <w:b/>
                <w:bCs/>
                <w:sz w:val="20"/>
                <w:szCs w:val="20"/>
                <w:lang w:eastAsia="fr-CA"/>
              </w:rPr>
            </w:pPr>
            <w:r w:rsidRPr="002C075A">
              <w:rPr>
                <w:rFonts w:cstheme="minorHAnsi"/>
                <w:b/>
                <w:bCs/>
                <w:sz w:val="20"/>
                <w:szCs w:val="20"/>
                <w:lang w:eastAsia="fr-CA"/>
              </w:rPr>
              <w:t>Parcoursde formation, le cas échéant :</w:t>
            </w:r>
          </w:p>
          <w:p w:rsidR="00C74CFC" w:rsidRPr="002C075A" w:rsidRDefault="00C74CFC" w:rsidP="00AE4A3A">
            <w:pPr>
              <w:spacing w:before="360"/>
              <w:rPr>
                <w:rFonts w:cstheme="minorHAnsi"/>
                <w:b/>
                <w:bCs/>
                <w:i/>
                <w:iCs/>
                <w:sz w:val="20"/>
                <w:szCs w:val="20"/>
                <w:lang w:eastAsia="fr-CA"/>
              </w:rPr>
            </w:pPr>
            <w:r w:rsidRPr="002C075A">
              <w:rPr>
                <w:rFonts w:cstheme="minorHAnsi"/>
                <w:b/>
                <w:bCs/>
                <w:sz w:val="20"/>
                <w:szCs w:val="20"/>
              </w:rPr>
              <w:t xml:space="preserve">Discipline(s) </w:t>
            </w:r>
            <w:r w:rsidRPr="002C075A">
              <w:rPr>
                <w:rFonts w:cstheme="minorHAnsi"/>
                <w:i/>
                <w:iCs/>
                <w:sz w:val="20"/>
                <w:szCs w:val="20"/>
                <w:lang w:eastAsia="fr-CA"/>
              </w:rPr>
              <w:t>(Par ordre d’importance relative)</w:t>
            </w:r>
            <w:r w:rsidRPr="002C075A">
              <w:rPr>
                <w:rFonts w:cstheme="minorHAnsi"/>
                <w:b/>
                <w:bCs/>
                <w:sz w:val="20"/>
                <w:szCs w:val="20"/>
                <w:lang w:eastAsia="fr-CA"/>
              </w:rPr>
              <w:t> :</w:t>
            </w:r>
          </w:p>
          <w:p w:rsidR="00923824" w:rsidRPr="002C075A" w:rsidRDefault="00923824" w:rsidP="00AE4A3A">
            <w:pPr>
              <w:rPr>
                <w:rFonts w:cstheme="minorHAnsi"/>
                <w:sz w:val="20"/>
                <w:szCs w:val="20"/>
                <w:lang w:eastAsia="fr-CA"/>
              </w:rPr>
            </w:pPr>
          </w:p>
          <w:p w:rsidR="00923824" w:rsidRPr="002C075A" w:rsidRDefault="00923824" w:rsidP="00AE4A3A">
            <w:pPr>
              <w:rPr>
                <w:rFonts w:cstheme="minorHAnsi"/>
                <w:sz w:val="20"/>
                <w:szCs w:val="20"/>
                <w:lang w:eastAsia="fr-CA"/>
              </w:rPr>
            </w:pPr>
          </w:p>
          <w:p w:rsidR="00C74CFC" w:rsidRPr="002C075A" w:rsidRDefault="00C74CFC" w:rsidP="00AE4A3A">
            <w:pPr>
              <w:spacing w:before="360"/>
              <w:rPr>
                <w:rFonts w:cstheme="minorHAnsi"/>
                <w:b/>
                <w:bCs/>
                <w:sz w:val="20"/>
                <w:szCs w:val="20"/>
                <w:lang w:eastAsia="fr-CA"/>
              </w:rPr>
            </w:pPr>
            <w:r w:rsidRPr="002C075A">
              <w:rPr>
                <w:rFonts w:cstheme="minorHAnsi"/>
                <w:b/>
                <w:bCs/>
                <w:sz w:val="20"/>
                <w:szCs w:val="20"/>
                <w:lang w:eastAsia="fr-CA"/>
              </w:rPr>
              <w:t xml:space="preserve">Spécialité(s) du diplôme : </w:t>
            </w:r>
            <w:r w:rsidRPr="002C075A">
              <w:rPr>
                <w:rFonts w:cstheme="minorHAnsi"/>
                <w:sz w:val="20"/>
                <w:szCs w:val="20"/>
                <w:lang w:eastAsia="fr-CA"/>
              </w:rPr>
              <w:t>Informatique</w:t>
            </w:r>
          </w:p>
          <w:p w:rsidR="00C74CFC" w:rsidRPr="00F6051C" w:rsidRDefault="00C74CFC" w:rsidP="00AE4A3A">
            <w:pPr>
              <w:spacing w:before="360"/>
              <w:rPr>
                <w:rFonts w:cstheme="minorHAnsi"/>
                <w:sz w:val="20"/>
                <w:szCs w:val="20"/>
                <w:lang w:eastAsia="fr-CA"/>
              </w:rPr>
            </w:pPr>
            <w:r w:rsidRPr="002C075A">
              <w:rPr>
                <w:rFonts w:cstheme="minorHAnsi"/>
                <w:b/>
                <w:bCs/>
                <w:sz w:val="20"/>
                <w:szCs w:val="20"/>
                <w:lang w:eastAsia="fr-CA"/>
              </w:rPr>
              <w:t>Mots clés :</w:t>
            </w:r>
            <w:r w:rsidR="00F6051C" w:rsidRPr="00F6051C">
              <w:rPr>
                <w:rFonts w:cstheme="minorHAnsi"/>
                <w:sz w:val="20"/>
                <w:szCs w:val="20"/>
                <w:lang w:eastAsia="fr-CA"/>
              </w:rPr>
              <w:t>Langue et littérature anglaise, sciences de l’éducation, didactique, enseignement, TICE</w:t>
            </w:r>
          </w:p>
          <w:p w:rsidR="00923824" w:rsidRPr="002C075A" w:rsidRDefault="00923824" w:rsidP="00AE4A3A">
            <w:pPr>
              <w:rPr>
                <w:rFonts w:cstheme="minorHAnsi"/>
                <w:sz w:val="20"/>
                <w:szCs w:val="20"/>
                <w:lang w:eastAsia="fr-CA"/>
              </w:rPr>
            </w:pPr>
          </w:p>
          <w:p w:rsidR="00923824" w:rsidRPr="002C075A" w:rsidRDefault="00923824" w:rsidP="00AE4A3A">
            <w:pPr>
              <w:rPr>
                <w:rFonts w:cstheme="minorHAnsi"/>
                <w:sz w:val="20"/>
                <w:szCs w:val="20"/>
                <w:lang w:eastAsia="fr-CA"/>
              </w:rPr>
            </w:pPr>
          </w:p>
          <w:p w:rsidR="00C74CFC" w:rsidRPr="002C075A" w:rsidRDefault="00C74CFC" w:rsidP="00AE4A3A">
            <w:pPr>
              <w:rPr>
                <w:rFonts w:cstheme="minorHAnsi"/>
                <w:sz w:val="20"/>
                <w:szCs w:val="20"/>
              </w:rPr>
            </w:pP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Objectifs de la formation</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F6051C">
        <w:trPr>
          <w:trHeight w:val="1954"/>
          <w:jc w:val="center"/>
        </w:trPr>
        <w:tc>
          <w:tcPr>
            <w:tcW w:w="9213" w:type="dxa"/>
            <w:tcBorders>
              <w:top w:val="single" w:sz="12" w:space="0" w:color="auto"/>
              <w:left w:val="single" w:sz="12" w:space="0" w:color="auto"/>
              <w:bottom w:val="single" w:sz="12" w:space="0" w:color="auto"/>
              <w:right w:val="single" w:sz="12" w:space="0" w:color="auto"/>
            </w:tcBorders>
          </w:tcPr>
          <w:p w:rsidR="00F6051C" w:rsidRPr="00F6051C" w:rsidRDefault="00F6051C" w:rsidP="00F6051C">
            <w:pPr>
              <w:spacing w:before="360"/>
              <w:rPr>
                <w:rFonts w:cstheme="minorHAnsi"/>
                <w:b/>
                <w:bCs/>
                <w:sz w:val="20"/>
                <w:szCs w:val="20"/>
                <w:lang w:eastAsia="fr-CA"/>
              </w:rPr>
            </w:pPr>
            <w:r w:rsidRPr="00F6051C">
              <w:rPr>
                <w:rFonts w:asciiTheme="majorHAnsi" w:hAnsiTheme="majorHAnsi" w:cstheme="majorHAnsi"/>
                <w:b/>
                <w:bCs/>
                <w:caps/>
                <w:sz w:val="20"/>
                <w:szCs w:val="20"/>
                <w:lang w:val="en-GB" w:eastAsia="fr-FR"/>
              </w:rPr>
              <w:t>1</w:t>
            </w:r>
            <w:r w:rsidRPr="00F6051C">
              <w:rPr>
                <w:rFonts w:cstheme="minorHAnsi"/>
                <w:b/>
                <w:bCs/>
                <w:sz w:val="20"/>
                <w:szCs w:val="20"/>
                <w:lang w:eastAsia="fr-CA"/>
              </w:rPr>
              <w:t xml:space="preserve">.The competency </w:t>
            </w:r>
          </w:p>
          <w:p w:rsidR="00F6051C" w:rsidRPr="004866C0" w:rsidRDefault="00F6051C" w:rsidP="00F6051C">
            <w:pPr>
              <w:spacing w:before="360"/>
              <w:rPr>
                <w:rFonts w:cstheme="minorHAnsi"/>
                <w:sz w:val="20"/>
                <w:szCs w:val="20"/>
                <w:lang w:val="en-US" w:eastAsia="fr-CA"/>
              </w:rPr>
            </w:pPr>
            <w:r w:rsidRPr="00F6051C">
              <w:rPr>
                <w:rFonts w:cstheme="minorHAnsi"/>
                <w:sz w:val="20"/>
                <w:szCs w:val="20"/>
                <w:lang w:val="en-US" w:eastAsia="fr-CA"/>
              </w:rPr>
              <w:t xml:space="preserve">The graduate student in the educational stream for English secondary high school level, will be able to pursue a professional qualifying training in the teaching field either in the public or private sector; or to enrol in higher studies/ education. </w:t>
            </w:r>
            <w:r w:rsidRPr="004866C0">
              <w:rPr>
                <w:rFonts w:cstheme="minorHAnsi"/>
                <w:sz w:val="20"/>
                <w:szCs w:val="20"/>
                <w:lang w:val="en-US" w:eastAsia="fr-CA"/>
              </w:rPr>
              <w:t>They will be able to achieve this by mobilising the set of knowledge, skills and competencies, they have acquired and developed -in the fields of language, communication, literature, teaching methodology and technology- throughout the different modules they have studied at the university.</w:t>
            </w:r>
          </w:p>
          <w:p w:rsidR="00F6051C" w:rsidRDefault="00F6051C" w:rsidP="00F6051C">
            <w:pPr>
              <w:autoSpaceDE w:val="0"/>
              <w:autoSpaceDN w:val="0"/>
              <w:rPr>
                <w:rFonts w:cstheme="minorHAnsi"/>
                <w:sz w:val="20"/>
                <w:szCs w:val="20"/>
                <w:lang w:val="en-US"/>
              </w:rPr>
            </w:pPr>
          </w:p>
          <w:p w:rsidR="00F6051C" w:rsidRPr="00F6051C" w:rsidRDefault="00F6051C" w:rsidP="00F6051C">
            <w:pPr>
              <w:spacing w:before="360"/>
              <w:rPr>
                <w:rFonts w:asciiTheme="majorHAnsi" w:hAnsiTheme="majorHAnsi" w:cstheme="majorHAnsi"/>
                <w:b/>
                <w:bCs/>
                <w:caps/>
                <w:sz w:val="20"/>
                <w:szCs w:val="20"/>
                <w:lang w:val="en-GB" w:eastAsia="fr-FR"/>
              </w:rPr>
            </w:pPr>
            <w:r w:rsidRPr="00F6051C">
              <w:rPr>
                <w:rFonts w:asciiTheme="majorHAnsi" w:hAnsiTheme="majorHAnsi" w:cstheme="majorHAnsi"/>
                <w:b/>
                <w:bCs/>
                <w:caps/>
                <w:sz w:val="20"/>
                <w:szCs w:val="20"/>
                <w:lang w:val="en-GB" w:eastAsia="fr-FR"/>
              </w:rPr>
              <w:t>2.objectifs</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The educational stream will enable students to:</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1-consolidate and develop their knowledge and skills about the English language and the</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Anglo-Saxon culture;</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2-identify the different aspects and principles of linguistics and translation;</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3- acquire the basic knowledge in the educational and methodological fields;</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4- use the educational ICT tools appropriately.</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5-develop their communicative and animating skills.</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6-recognise the principles and the ethics of the teaching profession.</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7-identify the various factors that intervene in the teaching/learning environment.</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lastRenderedPageBreak/>
              <w:t xml:space="preserve">       8-interpret/explain a variety of educational activities, strategies and situations</w:t>
            </w:r>
          </w:p>
          <w:p w:rsidR="00F6051C" w:rsidRPr="004866C0" w:rsidRDefault="00F6051C" w:rsidP="00F6051C">
            <w:pPr>
              <w:spacing w:before="360"/>
              <w:rPr>
                <w:rFonts w:cstheme="minorHAnsi"/>
                <w:sz w:val="20"/>
                <w:szCs w:val="20"/>
                <w:lang w:val="en-US" w:eastAsia="fr-CA"/>
              </w:rPr>
            </w:pPr>
            <w:r w:rsidRPr="004866C0">
              <w:rPr>
                <w:rFonts w:cstheme="minorHAnsi"/>
                <w:sz w:val="20"/>
                <w:szCs w:val="20"/>
                <w:lang w:val="en-US" w:eastAsia="fr-CA"/>
              </w:rPr>
              <w:t xml:space="preserve">      9-apply their knowledge in the field of teaching methodology in different learning contexts</w:t>
            </w:r>
          </w:p>
          <w:p w:rsidR="00F6051C" w:rsidRPr="002C075A" w:rsidRDefault="00F6051C" w:rsidP="00F6051C">
            <w:pPr>
              <w:spacing w:before="360"/>
              <w:rPr>
                <w:rFonts w:cstheme="minorHAnsi"/>
                <w:sz w:val="20"/>
                <w:szCs w:val="20"/>
              </w:rPr>
            </w:pPr>
            <w:r w:rsidRPr="00F6051C">
              <w:rPr>
                <w:rFonts w:cstheme="minorHAnsi"/>
                <w:sz w:val="20"/>
                <w:szCs w:val="20"/>
                <w:lang w:eastAsia="fr-CA"/>
              </w:rPr>
              <w:t>10- develop self-training skills.</w:t>
            </w: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lastRenderedPageBreak/>
        <w:t xml:space="preserve">Compétences à acquérir </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923824" w:rsidRPr="002C075A" w:rsidTr="00923824">
        <w:trPr>
          <w:jc w:val="center"/>
        </w:trPr>
        <w:tc>
          <w:tcPr>
            <w:tcW w:w="9639" w:type="dxa"/>
            <w:tcBorders>
              <w:top w:val="single" w:sz="12" w:space="0" w:color="auto"/>
              <w:left w:val="single" w:sz="12" w:space="0" w:color="auto"/>
              <w:bottom w:val="single" w:sz="12" w:space="0" w:color="auto"/>
              <w:right w:val="single" w:sz="12" w:space="0" w:color="auto"/>
            </w:tcBorders>
          </w:tcPr>
          <w:p w:rsidR="00F6051C" w:rsidRPr="00F6051C" w:rsidRDefault="00F6051C" w:rsidP="00F6051C">
            <w:pPr>
              <w:spacing w:before="360"/>
              <w:rPr>
                <w:rFonts w:cstheme="minorHAnsi"/>
                <w:b/>
                <w:bCs/>
                <w:sz w:val="20"/>
                <w:szCs w:val="20"/>
                <w:lang w:eastAsia="fr-CA"/>
              </w:rPr>
            </w:pPr>
            <w:r w:rsidRPr="00F6051C">
              <w:rPr>
                <w:rFonts w:cstheme="minorHAnsi"/>
                <w:b/>
                <w:bCs/>
                <w:sz w:val="20"/>
                <w:szCs w:val="20"/>
                <w:lang w:eastAsia="fr-CA"/>
              </w:rPr>
              <w:t>Communication</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Développer la communication orale et écrite en langue anglaise et dans d’autres langues, arabe et français.</w:t>
            </w:r>
          </w:p>
          <w:p w:rsidR="00F6051C" w:rsidRPr="00F6051C" w:rsidRDefault="00F6051C" w:rsidP="00F6051C">
            <w:pPr>
              <w:spacing w:before="360"/>
              <w:rPr>
                <w:rFonts w:cstheme="minorHAnsi"/>
                <w:b/>
                <w:bCs/>
                <w:sz w:val="20"/>
                <w:szCs w:val="20"/>
                <w:lang w:eastAsia="fr-CA"/>
              </w:rPr>
            </w:pPr>
            <w:r w:rsidRPr="00F6051C">
              <w:rPr>
                <w:rFonts w:cstheme="minorHAnsi"/>
                <w:b/>
                <w:bCs/>
                <w:sz w:val="20"/>
                <w:szCs w:val="20"/>
                <w:lang w:eastAsia="fr-CA"/>
              </w:rPr>
              <w:t>Analyse</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Initier à l’analyse de textes au sens large du terme : explication, interprétation, commentaire…</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Initier à l’analyse de données linguistiques.</w:t>
            </w:r>
          </w:p>
          <w:p w:rsidR="00F6051C" w:rsidRPr="00F6051C" w:rsidRDefault="00F6051C" w:rsidP="00F6051C">
            <w:pPr>
              <w:spacing w:before="360"/>
              <w:rPr>
                <w:rFonts w:cstheme="minorHAnsi"/>
                <w:b/>
                <w:bCs/>
                <w:sz w:val="20"/>
                <w:szCs w:val="20"/>
                <w:lang w:eastAsia="fr-CA"/>
              </w:rPr>
            </w:pPr>
            <w:r w:rsidRPr="00F6051C">
              <w:rPr>
                <w:rFonts w:cstheme="minorHAnsi"/>
                <w:b/>
                <w:bCs/>
                <w:sz w:val="20"/>
                <w:szCs w:val="20"/>
                <w:lang w:eastAsia="fr-CA"/>
              </w:rPr>
              <w:t>Synthèse</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Ecrire des résumés, essais etc. en faisant la synthèse d’éléments.</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Entreprendre des recherches et élaborer un rapport de synthèse.</w:t>
            </w:r>
          </w:p>
          <w:p w:rsidR="00F6051C" w:rsidRPr="00F6051C" w:rsidRDefault="00F6051C" w:rsidP="00F6051C">
            <w:pPr>
              <w:spacing w:before="360"/>
              <w:rPr>
                <w:rFonts w:cstheme="minorHAnsi"/>
                <w:b/>
                <w:bCs/>
                <w:sz w:val="20"/>
                <w:szCs w:val="20"/>
                <w:lang w:eastAsia="fr-CA"/>
              </w:rPr>
            </w:pPr>
            <w:r w:rsidRPr="00F6051C">
              <w:rPr>
                <w:rFonts w:cstheme="minorHAnsi"/>
                <w:b/>
                <w:bCs/>
                <w:sz w:val="20"/>
                <w:szCs w:val="20"/>
                <w:lang w:eastAsia="fr-CA"/>
              </w:rPr>
              <w:t>Organisation :</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 xml:space="preserve">Développer l’esprit du travail individuel et l’esprit travail en groupe, </w:t>
            </w:r>
          </w:p>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Encourager l’auto-apprentissage (learner autonomy)</w:t>
            </w:r>
          </w:p>
          <w:p w:rsidR="00F6051C" w:rsidRPr="00F6051C" w:rsidRDefault="00F6051C" w:rsidP="00F6051C">
            <w:pPr>
              <w:spacing w:before="360"/>
              <w:rPr>
                <w:rFonts w:cstheme="minorHAnsi"/>
                <w:b/>
                <w:bCs/>
                <w:sz w:val="20"/>
                <w:szCs w:val="20"/>
                <w:lang w:eastAsia="fr-CA"/>
              </w:rPr>
            </w:pPr>
            <w:r w:rsidRPr="00F6051C">
              <w:rPr>
                <w:rFonts w:cstheme="minorHAnsi"/>
                <w:b/>
                <w:bCs/>
                <w:sz w:val="20"/>
                <w:szCs w:val="20"/>
                <w:lang w:eastAsia="fr-CA"/>
              </w:rPr>
              <w:t xml:space="preserve">Enseignement </w:t>
            </w:r>
          </w:p>
          <w:p w:rsidR="00923824" w:rsidRPr="002C075A" w:rsidRDefault="00F6051C" w:rsidP="00F6051C">
            <w:pPr>
              <w:spacing w:before="360"/>
              <w:rPr>
                <w:rFonts w:cstheme="minorHAnsi"/>
                <w:sz w:val="20"/>
                <w:szCs w:val="20"/>
              </w:rPr>
            </w:pPr>
            <w:r w:rsidRPr="00F6051C">
              <w:rPr>
                <w:rFonts w:cstheme="minorHAnsi"/>
                <w:sz w:val="20"/>
                <w:szCs w:val="20"/>
                <w:lang w:eastAsia="fr-CA"/>
              </w:rPr>
              <w:t>Initier aux méthodes, approches et didactique de l’anglais</w:t>
            </w: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Débouchés de la formation</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jc w:val="center"/>
        </w:trPr>
        <w:tc>
          <w:tcPr>
            <w:tcW w:w="9213" w:type="dxa"/>
            <w:tcBorders>
              <w:top w:val="single" w:sz="12" w:space="0" w:color="auto"/>
              <w:left w:val="single" w:sz="12" w:space="0" w:color="auto"/>
              <w:bottom w:val="single" w:sz="12" w:space="0" w:color="auto"/>
              <w:right w:val="single" w:sz="12" w:space="0" w:color="auto"/>
            </w:tcBorders>
          </w:tcPr>
          <w:p w:rsidR="00F6051C" w:rsidRPr="00F6051C" w:rsidRDefault="00F6051C" w:rsidP="00F6051C">
            <w:pPr>
              <w:spacing w:before="360"/>
              <w:rPr>
                <w:rFonts w:cstheme="minorHAnsi"/>
                <w:sz w:val="20"/>
                <w:szCs w:val="20"/>
                <w:lang w:eastAsia="fr-CA"/>
              </w:rPr>
            </w:pPr>
            <w:r w:rsidRPr="00F6051C">
              <w:rPr>
                <w:rFonts w:cstheme="minorHAnsi"/>
                <w:sz w:val="20"/>
                <w:szCs w:val="20"/>
                <w:lang w:eastAsia="fr-CA"/>
              </w:rPr>
              <w:t>Préparation pour les formations d’enseignants de la langue anglaise</w:t>
            </w:r>
          </w:p>
          <w:p w:rsidR="00C74CFC" w:rsidRPr="002C075A" w:rsidRDefault="00F6051C" w:rsidP="00F6051C">
            <w:pPr>
              <w:spacing w:before="360"/>
              <w:rPr>
                <w:rFonts w:eastAsia="Calibri" w:cstheme="minorHAnsi"/>
                <w:sz w:val="20"/>
                <w:szCs w:val="20"/>
                <w:lang w:bidi="ar-MA"/>
              </w:rPr>
            </w:pPr>
            <w:r w:rsidRPr="00F6051C">
              <w:rPr>
                <w:rFonts w:cstheme="minorHAnsi"/>
                <w:sz w:val="20"/>
                <w:szCs w:val="20"/>
                <w:lang w:eastAsia="fr-CA"/>
              </w:rPr>
              <w:t>Préparation pour les formations de masters en éducation</w:t>
            </w:r>
          </w:p>
        </w:tc>
      </w:tr>
    </w:tbl>
    <w:p w:rsidR="00891325" w:rsidRDefault="00891325" w:rsidP="00AE4A3A">
      <w:pPr>
        <w:rPr>
          <w:lang w:eastAsia="fr-FR"/>
        </w:rPr>
      </w:pPr>
    </w:p>
    <w:p w:rsidR="00891325" w:rsidRDefault="00891325" w:rsidP="00AE4A3A">
      <w:pPr>
        <w:spacing w:after="160" w:line="259" w:lineRule="auto"/>
        <w:rPr>
          <w:rFonts w:eastAsia="Times New Roman" w:cstheme="minorHAnsi"/>
          <w:b/>
          <w:bCs/>
          <w:smallCaps/>
          <w:color w:val="323E4F" w:themeColor="text2" w:themeShade="BF"/>
          <w:sz w:val="26"/>
          <w:szCs w:val="26"/>
          <w:lang w:eastAsia="fr-FR"/>
        </w:rPr>
      </w:pPr>
      <w:r>
        <w:rPr>
          <w:rFonts w:cstheme="minorHAnsi"/>
          <w:b/>
          <w:bCs/>
          <w:smallCaps/>
          <w:color w:val="323E4F" w:themeColor="text2" w:themeShade="BF"/>
          <w:sz w:val="26"/>
          <w:szCs w:val="26"/>
          <w:lang w:eastAsia="fr-FR"/>
        </w:rPr>
        <w:br w:type="page"/>
      </w: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lastRenderedPageBreak/>
        <w:t>Conditions d’accès</w:t>
      </w:r>
    </w:p>
    <w:p w:rsidR="00C74CFC" w:rsidRPr="002C075A" w:rsidRDefault="00C74CFC" w:rsidP="00AE4A3A">
      <w:pPr>
        <w:pStyle w:val="Paragraphedeliste"/>
        <w:numPr>
          <w:ilvl w:val="1"/>
          <w:numId w:val="4"/>
        </w:numPr>
        <w:bidi w:val="0"/>
        <w:spacing w:before="24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 xml:space="preserve">Modalités d’admission </w:t>
      </w:r>
    </w:p>
    <w:p w:rsidR="00C74CFC" w:rsidRPr="002C075A" w:rsidRDefault="00C74CFC" w:rsidP="00AE4A3A">
      <w:pPr>
        <w:spacing w:after="120"/>
        <w:ind w:left="425"/>
        <w:rPr>
          <w:rFonts w:cstheme="minorHAnsi"/>
          <w:i/>
          <w:iCs/>
          <w:smallCaps/>
          <w:color w:val="44546A" w:themeColor="text2"/>
          <w:sz w:val="20"/>
          <w:szCs w:val="20"/>
        </w:rPr>
      </w:pPr>
      <w:r w:rsidRPr="002C075A">
        <w:rPr>
          <w:rFonts w:eastAsia="Batang" w:cstheme="minorHAnsi"/>
          <w:i/>
          <w:iCs/>
          <w:color w:val="44546A" w:themeColor="text2"/>
          <w:sz w:val="20"/>
          <w:szCs w:val="20"/>
          <w:lang w:eastAsia="fr-FR"/>
        </w:rPr>
        <w:t>(Conformément au CNPN des Licences d’Education, la sélection des candidats se fait sur étude de dossier et un entretien oral)</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891325" w:rsidTr="00C74CFC">
        <w:trPr>
          <w:trHeight w:val="1530"/>
          <w:jc w:val="center"/>
        </w:trPr>
        <w:tc>
          <w:tcPr>
            <w:tcW w:w="9213" w:type="dxa"/>
            <w:tcBorders>
              <w:top w:val="single" w:sz="12" w:space="0" w:color="auto"/>
              <w:left w:val="single" w:sz="12" w:space="0" w:color="auto"/>
              <w:bottom w:val="single" w:sz="6" w:space="0" w:color="auto"/>
              <w:right w:val="single" w:sz="12" w:space="0" w:color="auto"/>
            </w:tcBorders>
          </w:tcPr>
          <w:p w:rsidR="00295145" w:rsidRPr="00295145" w:rsidRDefault="00295145" w:rsidP="00295145">
            <w:pPr>
              <w:autoSpaceDE w:val="0"/>
              <w:autoSpaceDN w:val="0"/>
              <w:ind w:left="284"/>
              <w:rPr>
                <w:rFonts w:cstheme="minorHAnsi"/>
                <w:b/>
                <w:bCs/>
                <w:sz w:val="20"/>
                <w:szCs w:val="20"/>
              </w:rPr>
            </w:pPr>
            <w:r w:rsidRPr="00295145">
              <w:rPr>
                <w:rFonts w:cstheme="minorHAnsi"/>
                <w:b/>
                <w:bCs/>
                <w:sz w:val="20"/>
                <w:szCs w:val="20"/>
              </w:rPr>
              <w:t>Accès en 1° année de licence (S1) </w:t>
            </w:r>
          </w:p>
          <w:p w:rsidR="00C74CFC" w:rsidRPr="00891325" w:rsidRDefault="00C74CFC" w:rsidP="00295145">
            <w:pPr>
              <w:pStyle w:val="Paragraphedeliste"/>
              <w:numPr>
                <w:ilvl w:val="0"/>
                <w:numId w:val="3"/>
              </w:numPr>
              <w:bidi w:val="0"/>
              <w:spacing w:before="120"/>
              <w:ind w:left="284"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Diplômes requis :</w:t>
            </w:r>
          </w:p>
          <w:p w:rsidR="00C74CFC" w:rsidRPr="00891325" w:rsidRDefault="00C74CFC" w:rsidP="00FB2912">
            <w:pPr>
              <w:autoSpaceDE w:val="0"/>
              <w:autoSpaceDN w:val="0"/>
              <w:ind w:left="284"/>
              <w:rPr>
                <w:rFonts w:cstheme="minorHAnsi"/>
                <w:sz w:val="20"/>
                <w:szCs w:val="20"/>
              </w:rPr>
            </w:pPr>
            <w:r w:rsidRPr="00891325">
              <w:rPr>
                <w:rFonts w:cstheme="minorHAnsi"/>
                <w:sz w:val="20"/>
                <w:szCs w:val="20"/>
              </w:rPr>
              <w:t xml:space="preserve">Cette licence est ouverte aux titulaires du </w:t>
            </w:r>
            <w:r w:rsidR="00F3520E" w:rsidRPr="00891325">
              <w:rPr>
                <w:rFonts w:cstheme="minorHAnsi"/>
                <w:sz w:val="20"/>
                <w:szCs w:val="20"/>
              </w:rPr>
              <w:t>Baccalauréat ou diplôme reconnu équivalent</w:t>
            </w:r>
            <w:r w:rsidR="003728EA" w:rsidRPr="00891325">
              <w:rPr>
                <w:rFonts w:cstheme="minorHAnsi"/>
                <w:sz w:val="20"/>
                <w:szCs w:val="20"/>
              </w:rPr>
              <w:t>.</w:t>
            </w:r>
          </w:p>
          <w:p w:rsidR="00C74CFC" w:rsidRPr="00891325" w:rsidRDefault="00243B25" w:rsidP="00AE4A3A">
            <w:pPr>
              <w:pStyle w:val="Paragraphedeliste"/>
              <w:numPr>
                <w:ilvl w:val="0"/>
                <w:numId w:val="3"/>
              </w:numPr>
              <w:bidi w:val="0"/>
              <w:spacing w:before="60"/>
              <w:ind w:left="284"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Mode</w:t>
            </w:r>
            <w:r w:rsidR="00C74CFC" w:rsidRPr="00891325">
              <w:rPr>
                <w:rFonts w:asciiTheme="minorHAnsi" w:hAnsiTheme="minorHAnsi" w:cstheme="minorHAnsi"/>
                <w:b/>
                <w:bCs/>
                <w:sz w:val="20"/>
                <w:szCs w:val="20"/>
              </w:rPr>
              <w:t xml:space="preserve"> de sélection :</w:t>
            </w:r>
          </w:p>
          <w:p w:rsidR="00C74CFC" w:rsidRPr="00891325" w:rsidRDefault="00C74CFC" w:rsidP="00AE4A3A">
            <w:pPr>
              <w:autoSpaceDE w:val="0"/>
              <w:autoSpaceDN w:val="0"/>
              <w:ind w:left="284"/>
              <w:rPr>
                <w:rFonts w:cstheme="minorHAnsi"/>
                <w:sz w:val="20"/>
                <w:szCs w:val="20"/>
              </w:rPr>
            </w:pPr>
            <w:r w:rsidRPr="00891325">
              <w:rPr>
                <w:rFonts w:cstheme="minorHAnsi"/>
                <w:sz w:val="20"/>
                <w:szCs w:val="20"/>
              </w:rPr>
              <w:t>La sélection est basée sur l’étude du dossier</w:t>
            </w:r>
            <w:r w:rsidR="00FB2912">
              <w:rPr>
                <w:rFonts w:cstheme="minorHAnsi"/>
                <w:sz w:val="20"/>
                <w:szCs w:val="20"/>
              </w:rPr>
              <w:t xml:space="preserve"> 60%</w:t>
            </w:r>
            <w:r w:rsidRPr="00891325">
              <w:rPr>
                <w:rFonts w:cstheme="minorHAnsi"/>
                <w:sz w:val="20"/>
                <w:szCs w:val="20"/>
              </w:rPr>
              <w:t xml:space="preserve">, suivie d’un </w:t>
            </w:r>
            <w:r w:rsidR="00243B25" w:rsidRPr="00891325">
              <w:rPr>
                <w:rFonts w:cstheme="minorHAnsi"/>
                <w:sz w:val="20"/>
                <w:szCs w:val="20"/>
              </w:rPr>
              <w:t>entretien oral</w:t>
            </w:r>
            <w:r w:rsidR="00FB2912">
              <w:rPr>
                <w:rFonts w:cstheme="minorHAnsi"/>
                <w:sz w:val="20"/>
                <w:szCs w:val="20"/>
              </w:rPr>
              <w:t xml:space="preserve"> 40%</w:t>
            </w:r>
            <w:r w:rsidR="00243B25" w:rsidRPr="00891325">
              <w:rPr>
                <w:rFonts w:cstheme="minorHAnsi"/>
                <w:sz w:val="20"/>
                <w:szCs w:val="20"/>
              </w:rPr>
              <w:t> :</w:t>
            </w:r>
          </w:p>
          <w:p w:rsidR="00243B25" w:rsidRPr="00891325" w:rsidRDefault="003728EA" w:rsidP="00E154E6">
            <w:pPr>
              <w:pStyle w:val="Paragraphedeliste"/>
              <w:numPr>
                <w:ilvl w:val="0"/>
                <w:numId w:val="12"/>
              </w:numPr>
              <w:bidi w:val="0"/>
              <w:spacing w:before="60"/>
              <w:ind w:left="568" w:hanging="284"/>
              <w:contextualSpacing w:val="0"/>
              <w:rPr>
                <w:rFonts w:asciiTheme="minorHAnsi" w:hAnsiTheme="minorHAnsi" w:cstheme="minorHAnsi"/>
                <w:sz w:val="20"/>
                <w:szCs w:val="20"/>
              </w:rPr>
            </w:pPr>
            <w:r w:rsidRPr="00891325">
              <w:rPr>
                <w:rFonts w:asciiTheme="minorHAnsi" w:hAnsiTheme="minorHAnsi" w:cstheme="minorHAnsi"/>
                <w:b/>
                <w:bCs/>
                <w:sz w:val="20"/>
                <w:szCs w:val="20"/>
              </w:rPr>
              <w:t>Etude du</w:t>
            </w:r>
            <w:r w:rsidR="00243B25" w:rsidRPr="00891325">
              <w:rPr>
                <w:rFonts w:asciiTheme="minorHAnsi" w:hAnsiTheme="minorHAnsi" w:cstheme="minorHAnsi"/>
                <w:b/>
                <w:bCs/>
                <w:sz w:val="20"/>
                <w:szCs w:val="20"/>
              </w:rPr>
              <w:t xml:space="preserve"> dossier</w:t>
            </w:r>
            <w:r w:rsidR="00243B25" w:rsidRPr="00891325">
              <w:rPr>
                <w:rFonts w:asciiTheme="minorHAnsi" w:hAnsiTheme="minorHAnsi" w:cstheme="minorHAnsi"/>
                <w:b/>
                <w:bCs/>
                <w:sz w:val="20"/>
                <w:szCs w:val="20"/>
                <w:rtl/>
              </w:rPr>
              <w:t> </w:t>
            </w:r>
            <w:r w:rsidR="00243B25" w:rsidRPr="00891325">
              <w:rPr>
                <w:rFonts w:asciiTheme="minorHAnsi" w:hAnsiTheme="minorHAnsi" w:cstheme="minorHAnsi"/>
                <w:b/>
                <w:bCs/>
                <w:sz w:val="20"/>
                <w:szCs w:val="20"/>
              </w:rPr>
              <w:t>(Représente 60%)</w:t>
            </w:r>
          </w:p>
          <w:p w:rsidR="00243B25" w:rsidRPr="00891325" w:rsidRDefault="00243B25" w:rsidP="00E154E6">
            <w:pPr>
              <w:pStyle w:val="Paragraphedeliste"/>
              <w:numPr>
                <w:ilvl w:val="0"/>
                <w:numId w:val="13"/>
              </w:numPr>
              <w:bidi w:val="0"/>
              <w:spacing w:before="60"/>
              <w:ind w:left="851" w:hanging="284"/>
              <w:contextualSpacing w:val="0"/>
              <w:jc w:val="lowKashida"/>
              <w:rPr>
                <w:rFonts w:asciiTheme="minorHAnsi" w:hAnsiTheme="minorHAnsi" w:cstheme="minorHAnsi"/>
                <w:sz w:val="20"/>
                <w:szCs w:val="20"/>
              </w:rPr>
            </w:pPr>
            <w:r w:rsidRPr="00891325">
              <w:rPr>
                <w:rFonts w:asciiTheme="minorHAnsi" w:hAnsiTheme="minorHAnsi" w:cstheme="minorHAnsi"/>
                <w:b/>
                <w:bCs/>
                <w:sz w:val="20"/>
                <w:szCs w:val="20"/>
              </w:rPr>
              <w:t>Critère de classement :</w:t>
            </w:r>
          </w:p>
          <w:p w:rsidR="00243B25" w:rsidRPr="00891325" w:rsidRDefault="00243B25" w:rsidP="00E154E6">
            <w:pPr>
              <w:numPr>
                <w:ilvl w:val="0"/>
                <w:numId w:val="9"/>
              </w:numPr>
              <w:spacing w:before="60"/>
              <w:ind w:left="1135" w:hanging="284"/>
              <w:jc w:val="lowKashida"/>
              <w:rPr>
                <w:rFonts w:cstheme="minorHAnsi"/>
                <w:sz w:val="20"/>
                <w:szCs w:val="20"/>
              </w:rPr>
            </w:pPr>
            <w:r w:rsidRPr="00891325">
              <w:rPr>
                <w:rFonts w:cstheme="minorHAnsi"/>
                <w:b/>
                <w:bCs/>
                <w:sz w:val="20"/>
                <w:szCs w:val="20"/>
              </w:rPr>
              <w:t>Critère principal</w:t>
            </w:r>
          </w:p>
          <w:p w:rsidR="00243B25" w:rsidRPr="00891325" w:rsidRDefault="00243B25" w:rsidP="00E154E6">
            <w:pPr>
              <w:pStyle w:val="Paragraphedeliste"/>
              <w:numPr>
                <w:ilvl w:val="0"/>
                <w:numId w:val="14"/>
              </w:numPr>
              <w:bidi w:val="0"/>
              <w:ind w:left="1418" w:right="34" w:hanging="284"/>
              <w:contextualSpacing w:val="0"/>
              <w:jc w:val="lowKashida"/>
              <w:rPr>
                <w:rFonts w:asciiTheme="minorHAnsi" w:hAnsiTheme="minorHAnsi" w:cstheme="minorHAnsi"/>
                <w:bCs/>
                <w:sz w:val="20"/>
                <w:szCs w:val="20"/>
              </w:rPr>
            </w:pPr>
            <w:r w:rsidRPr="00891325">
              <w:rPr>
                <w:rFonts w:asciiTheme="minorHAnsi" w:hAnsiTheme="minorHAnsi" w:cstheme="minorHAnsi"/>
                <w:bCs/>
                <w:sz w:val="20"/>
                <w:szCs w:val="20"/>
              </w:rPr>
              <w:t>les notes obtenues aux examens normalisés (à l’échel</w:t>
            </w:r>
            <w:r w:rsidR="003728EA" w:rsidRPr="00891325">
              <w:rPr>
                <w:rFonts w:asciiTheme="minorHAnsi" w:hAnsiTheme="minorHAnsi" w:cstheme="minorHAnsi"/>
                <w:bCs/>
                <w:sz w:val="20"/>
                <w:szCs w:val="20"/>
              </w:rPr>
              <w:t xml:space="preserve">le régionale ou nationale) en Arabe, Français et </w:t>
            </w:r>
            <w:r w:rsidR="00FB2912" w:rsidRPr="00FB2912">
              <w:rPr>
                <w:rFonts w:asciiTheme="minorHAnsi" w:hAnsiTheme="minorHAnsi" w:cstheme="minorHAnsi"/>
                <w:bCs/>
                <w:sz w:val="20"/>
                <w:szCs w:val="20"/>
              </w:rPr>
              <w:t>Anglais</w:t>
            </w:r>
            <w:r w:rsidR="003728EA" w:rsidRPr="00891325">
              <w:rPr>
                <w:rFonts w:asciiTheme="minorHAnsi" w:hAnsiTheme="minorHAnsi" w:cstheme="minorHAnsi"/>
                <w:bCs/>
                <w:sz w:val="20"/>
                <w:szCs w:val="20"/>
              </w:rPr>
              <w:t>;</w:t>
            </w:r>
          </w:p>
          <w:p w:rsidR="00243B25" w:rsidRPr="00891325" w:rsidRDefault="00243B25" w:rsidP="00E154E6">
            <w:pPr>
              <w:pStyle w:val="Paragraphedeliste"/>
              <w:numPr>
                <w:ilvl w:val="0"/>
                <w:numId w:val="14"/>
              </w:numPr>
              <w:bidi w:val="0"/>
              <w:ind w:left="1418" w:right="34" w:hanging="284"/>
              <w:contextualSpacing w:val="0"/>
              <w:jc w:val="lowKashida"/>
              <w:rPr>
                <w:rFonts w:asciiTheme="minorHAnsi" w:hAnsiTheme="minorHAnsi" w:cstheme="minorHAnsi"/>
                <w:bCs/>
                <w:sz w:val="20"/>
                <w:szCs w:val="20"/>
              </w:rPr>
            </w:pPr>
            <w:r w:rsidRPr="00891325">
              <w:rPr>
                <w:rFonts w:asciiTheme="minorHAnsi" w:hAnsiTheme="minorHAnsi" w:cstheme="minorHAnsi"/>
                <w:bCs/>
                <w:sz w:val="20"/>
                <w:szCs w:val="20"/>
              </w:rPr>
              <w:t>Moyenne générale du Bac</w:t>
            </w:r>
            <w:r w:rsidR="003728EA" w:rsidRPr="00891325">
              <w:rPr>
                <w:rFonts w:asciiTheme="minorHAnsi" w:hAnsiTheme="minorHAnsi" w:cstheme="minorHAnsi"/>
                <w:bCs/>
                <w:sz w:val="20"/>
                <w:szCs w:val="20"/>
              </w:rPr>
              <w:t>.</w:t>
            </w:r>
          </w:p>
          <w:p w:rsidR="00243B25" w:rsidRPr="00891325" w:rsidRDefault="00243B25" w:rsidP="00E154E6">
            <w:pPr>
              <w:numPr>
                <w:ilvl w:val="0"/>
                <w:numId w:val="9"/>
              </w:numPr>
              <w:spacing w:before="60"/>
              <w:ind w:left="1135" w:hanging="284"/>
              <w:jc w:val="lowKashida"/>
              <w:rPr>
                <w:rFonts w:cstheme="minorHAnsi"/>
                <w:b/>
                <w:bCs/>
                <w:sz w:val="20"/>
                <w:szCs w:val="20"/>
              </w:rPr>
            </w:pPr>
            <w:r w:rsidRPr="00891325">
              <w:rPr>
                <w:rFonts w:cstheme="minorHAnsi"/>
                <w:b/>
                <w:bCs/>
                <w:sz w:val="20"/>
                <w:szCs w:val="20"/>
              </w:rPr>
              <w:t>Critère secondaire</w:t>
            </w:r>
            <w:r w:rsidR="003728EA" w:rsidRPr="00891325">
              <w:rPr>
                <w:rFonts w:cstheme="minorHAnsi"/>
                <w:b/>
                <w:bCs/>
                <w:sz w:val="20"/>
                <w:szCs w:val="20"/>
              </w:rPr>
              <w:t xml:space="preserve"> : </w:t>
            </w:r>
            <w:r w:rsidRPr="00891325">
              <w:rPr>
                <w:rFonts w:cstheme="minorHAnsi"/>
                <w:sz w:val="20"/>
                <w:szCs w:val="20"/>
              </w:rPr>
              <w:t xml:space="preserve">Nombre </w:t>
            </w:r>
            <w:r w:rsidRPr="00891325">
              <w:rPr>
                <w:rFonts w:cstheme="minorHAnsi"/>
                <w:bCs/>
                <w:sz w:val="20"/>
                <w:szCs w:val="20"/>
              </w:rPr>
              <w:t>d’années</w:t>
            </w:r>
            <w:r w:rsidRPr="00891325">
              <w:rPr>
                <w:rFonts w:cstheme="minorHAnsi"/>
                <w:sz w:val="20"/>
                <w:szCs w:val="20"/>
              </w:rPr>
              <w:t xml:space="preserve"> d’obtention du </w:t>
            </w:r>
            <w:r w:rsidR="003728EA" w:rsidRPr="00891325">
              <w:rPr>
                <w:rFonts w:cstheme="minorHAnsi"/>
                <w:sz w:val="20"/>
                <w:szCs w:val="20"/>
              </w:rPr>
              <w:t>Bac.</w:t>
            </w:r>
          </w:p>
          <w:p w:rsidR="00243B25" w:rsidRPr="00891325" w:rsidRDefault="00243B25" w:rsidP="00E154E6">
            <w:pPr>
              <w:pStyle w:val="Paragraphedeliste"/>
              <w:numPr>
                <w:ilvl w:val="0"/>
                <w:numId w:val="12"/>
              </w:numPr>
              <w:bidi w:val="0"/>
              <w:spacing w:before="60"/>
              <w:ind w:left="568"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 xml:space="preserve">Entretien </w:t>
            </w:r>
            <w:r w:rsidR="003728EA" w:rsidRPr="00891325">
              <w:rPr>
                <w:rFonts w:asciiTheme="minorHAnsi" w:hAnsiTheme="minorHAnsi" w:cstheme="minorHAnsi"/>
                <w:b/>
                <w:bCs/>
                <w:sz w:val="20"/>
                <w:szCs w:val="20"/>
              </w:rPr>
              <w:t>oral (</w:t>
            </w:r>
            <w:r w:rsidRPr="00891325">
              <w:rPr>
                <w:rFonts w:asciiTheme="minorHAnsi" w:hAnsiTheme="minorHAnsi" w:cstheme="minorHAnsi"/>
                <w:b/>
                <w:bCs/>
                <w:sz w:val="20"/>
                <w:szCs w:val="20"/>
              </w:rPr>
              <w:t>Représente 40%</w:t>
            </w:r>
            <w:r w:rsidR="003728EA" w:rsidRPr="00891325">
              <w:rPr>
                <w:rFonts w:asciiTheme="minorHAnsi" w:hAnsiTheme="minorHAnsi" w:cstheme="minorHAnsi"/>
                <w:b/>
                <w:bCs/>
                <w:sz w:val="20"/>
                <w:szCs w:val="20"/>
              </w:rPr>
              <w:t>)</w:t>
            </w:r>
          </w:p>
          <w:p w:rsidR="00243B25" w:rsidRPr="00891325" w:rsidRDefault="00243B25" w:rsidP="00E154E6">
            <w:pPr>
              <w:numPr>
                <w:ilvl w:val="0"/>
                <w:numId w:val="10"/>
              </w:numPr>
              <w:tabs>
                <w:tab w:val="clear" w:pos="720"/>
              </w:tabs>
              <w:spacing w:before="60"/>
              <w:ind w:left="851" w:right="113" w:hanging="284"/>
              <w:rPr>
                <w:rFonts w:cstheme="minorHAnsi"/>
                <w:sz w:val="20"/>
                <w:szCs w:val="20"/>
              </w:rPr>
            </w:pPr>
            <w:r w:rsidRPr="00891325">
              <w:rPr>
                <w:rFonts w:eastAsia="Candara" w:cstheme="minorHAnsi"/>
                <w:sz w:val="20"/>
                <w:szCs w:val="20"/>
              </w:rPr>
              <w:t>La commission chargée de l’entretien oral est constituée d’enseignants intervenants dans la filière ;</w:t>
            </w:r>
          </w:p>
          <w:p w:rsidR="00243B25" w:rsidRPr="00891325" w:rsidRDefault="00243B25" w:rsidP="00E154E6">
            <w:pPr>
              <w:numPr>
                <w:ilvl w:val="0"/>
                <w:numId w:val="10"/>
              </w:numPr>
              <w:tabs>
                <w:tab w:val="clear" w:pos="720"/>
              </w:tabs>
              <w:spacing w:before="60"/>
              <w:ind w:left="851" w:right="113" w:hanging="284"/>
              <w:rPr>
                <w:rFonts w:eastAsia="Candara" w:cstheme="minorHAnsi"/>
                <w:sz w:val="20"/>
                <w:szCs w:val="20"/>
              </w:rPr>
            </w:pPr>
            <w:r w:rsidRPr="00891325">
              <w:rPr>
                <w:rFonts w:eastAsia="Candara" w:cstheme="minorHAnsi"/>
                <w:sz w:val="20"/>
                <w:szCs w:val="20"/>
              </w:rPr>
              <w:t xml:space="preserve">Le nombre de candidats convoqués doit être au plus 5 fois le nombre de place demandée ; </w:t>
            </w:r>
          </w:p>
          <w:p w:rsidR="00243B25" w:rsidRPr="00891325" w:rsidRDefault="003728EA" w:rsidP="00E154E6">
            <w:pPr>
              <w:numPr>
                <w:ilvl w:val="0"/>
                <w:numId w:val="10"/>
              </w:numPr>
              <w:tabs>
                <w:tab w:val="clear" w:pos="720"/>
              </w:tabs>
              <w:spacing w:before="60"/>
              <w:ind w:left="851" w:right="113" w:hanging="284"/>
              <w:rPr>
                <w:rFonts w:eastAsia="Candara" w:cstheme="minorHAnsi"/>
                <w:sz w:val="20"/>
                <w:szCs w:val="20"/>
              </w:rPr>
            </w:pPr>
            <w:r w:rsidRPr="00891325">
              <w:rPr>
                <w:rFonts w:eastAsia="Candara" w:cstheme="minorHAnsi"/>
                <w:sz w:val="20"/>
                <w:szCs w:val="20"/>
              </w:rPr>
              <w:t>Procédures d’évaluation </w:t>
            </w:r>
            <w:r w:rsidR="00243B25" w:rsidRPr="00891325">
              <w:rPr>
                <w:rFonts w:eastAsia="Candara" w:cstheme="minorHAnsi"/>
                <w:sz w:val="20"/>
                <w:szCs w:val="20"/>
              </w:rPr>
              <w:t>:</w:t>
            </w:r>
          </w:p>
          <w:p w:rsidR="00243B25" w:rsidRPr="00891325" w:rsidRDefault="00243B25" w:rsidP="00E154E6">
            <w:pPr>
              <w:pStyle w:val="Paragraphedeliste"/>
              <w:numPr>
                <w:ilvl w:val="2"/>
                <w:numId w:val="11"/>
              </w:numPr>
              <w:bidi w:val="0"/>
              <w:spacing w:before="60"/>
              <w:ind w:left="1135" w:right="34" w:hanging="284"/>
              <w:contextualSpacing w:val="0"/>
              <w:rPr>
                <w:rFonts w:asciiTheme="minorHAnsi" w:hAnsiTheme="minorHAnsi" w:cstheme="minorHAnsi"/>
                <w:bCs/>
                <w:sz w:val="20"/>
                <w:szCs w:val="20"/>
              </w:rPr>
            </w:pPr>
            <w:r w:rsidRPr="00891325">
              <w:rPr>
                <w:rFonts w:asciiTheme="minorHAnsi" w:eastAsia="Candara" w:hAnsiTheme="minorHAnsi" w:cstheme="minorHAnsi"/>
                <w:sz w:val="20"/>
                <w:szCs w:val="20"/>
              </w:rPr>
              <w:t>les</w:t>
            </w:r>
            <w:r w:rsidRPr="00891325">
              <w:rPr>
                <w:rFonts w:asciiTheme="minorHAnsi" w:hAnsiTheme="minorHAnsi" w:cstheme="minorHAnsi"/>
                <w:bCs/>
                <w:sz w:val="20"/>
                <w:szCs w:val="20"/>
              </w:rPr>
              <w:t xml:space="preserve"> capacités communicationnelles et linguistiques du candidat en Arabe et en Français ;</w:t>
            </w:r>
          </w:p>
          <w:p w:rsidR="00243B25" w:rsidRPr="00891325" w:rsidRDefault="00243B25" w:rsidP="00E154E6">
            <w:pPr>
              <w:pStyle w:val="Paragraphedeliste"/>
              <w:numPr>
                <w:ilvl w:val="2"/>
                <w:numId w:val="11"/>
              </w:numPr>
              <w:bidi w:val="0"/>
              <w:spacing w:before="60"/>
              <w:ind w:left="1135" w:right="34" w:hanging="284"/>
              <w:contextualSpacing w:val="0"/>
              <w:rPr>
                <w:rFonts w:asciiTheme="minorHAnsi" w:hAnsiTheme="minorHAnsi" w:cstheme="minorHAnsi"/>
                <w:bCs/>
                <w:sz w:val="20"/>
                <w:szCs w:val="20"/>
              </w:rPr>
            </w:pPr>
            <w:r w:rsidRPr="00891325">
              <w:rPr>
                <w:rFonts w:asciiTheme="minorHAnsi" w:hAnsiTheme="minorHAnsi" w:cstheme="minorHAnsi"/>
                <w:bCs/>
                <w:sz w:val="20"/>
                <w:szCs w:val="20"/>
              </w:rPr>
              <w:t>les capacités analytiques, discursives et argumentatives du candidat à propos de sujets de culture générale, de culture scientifique</w:t>
            </w:r>
            <w:r w:rsidR="003728EA" w:rsidRPr="00891325">
              <w:rPr>
                <w:rFonts w:asciiTheme="minorHAnsi" w:hAnsiTheme="minorHAnsi" w:cstheme="minorHAnsi"/>
                <w:bCs/>
                <w:sz w:val="20"/>
                <w:szCs w:val="20"/>
              </w:rPr>
              <w:t xml:space="preserve">, </w:t>
            </w:r>
            <w:r w:rsidRPr="00891325">
              <w:rPr>
                <w:rFonts w:asciiTheme="minorHAnsi" w:hAnsiTheme="minorHAnsi" w:cstheme="minorHAnsi"/>
                <w:bCs/>
                <w:sz w:val="20"/>
                <w:szCs w:val="20"/>
              </w:rPr>
              <w:t>des valeurs et des humanités ;</w:t>
            </w:r>
          </w:p>
          <w:p w:rsidR="00C74CFC" w:rsidRPr="00891325" w:rsidRDefault="00243B25" w:rsidP="00E154E6">
            <w:pPr>
              <w:pStyle w:val="Paragraphedeliste"/>
              <w:numPr>
                <w:ilvl w:val="2"/>
                <w:numId w:val="11"/>
              </w:numPr>
              <w:bidi w:val="0"/>
              <w:spacing w:before="60" w:after="120"/>
              <w:ind w:left="1135" w:right="34" w:hanging="284"/>
              <w:contextualSpacing w:val="0"/>
              <w:rPr>
                <w:rFonts w:asciiTheme="minorHAnsi" w:hAnsiTheme="minorHAnsi" w:cstheme="minorHAnsi"/>
                <w:bCs/>
                <w:sz w:val="20"/>
                <w:szCs w:val="20"/>
              </w:rPr>
            </w:pPr>
            <w:r w:rsidRPr="00891325">
              <w:rPr>
                <w:rFonts w:asciiTheme="minorHAnsi" w:hAnsiTheme="minorHAnsi" w:cstheme="minorHAnsi"/>
                <w:bCs/>
                <w:sz w:val="20"/>
                <w:szCs w:val="20"/>
              </w:rPr>
              <w:t>les prédispositions du candidat pour l’exercice du métier d’enseignant.</w:t>
            </w:r>
          </w:p>
        </w:tc>
      </w:tr>
    </w:tbl>
    <w:p w:rsidR="00C74CFC" w:rsidRPr="002C075A" w:rsidRDefault="00C74CFC" w:rsidP="00AE4A3A">
      <w:pPr>
        <w:pStyle w:val="Paragraphedeliste"/>
        <w:numPr>
          <w:ilvl w:val="1"/>
          <w:numId w:val="4"/>
        </w:numPr>
        <w:bidi w:val="0"/>
        <w:spacing w:before="24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accès par passerelles :</w:t>
      </w:r>
    </w:p>
    <w:p w:rsidR="00C74CFC" w:rsidRPr="002C075A" w:rsidRDefault="00C74CFC" w:rsidP="00295145">
      <w:pPr>
        <w:tabs>
          <w:tab w:val="left" w:pos="426"/>
        </w:tabs>
        <w:ind w:left="284"/>
        <w:jc w:val="both"/>
        <w:rPr>
          <w:rFonts w:cstheme="minorHAnsi"/>
          <w:i/>
          <w:iCs/>
          <w:color w:val="44546A" w:themeColor="text2"/>
          <w:sz w:val="20"/>
          <w:szCs w:val="20"/>
          <w:lang w:eastAsia="ar-SA"/>
        </w:rPr>
      </w:pPr>
      <w:r w:rsidRPr="002C075A">
        <w:rPr>
          <w:rFonts w:cstheme="minorHAnsi"/>
          <w:i/>
          <w:iCs/>
          <w:color w:val="44546A" w:themeColor="text2"/>
          <w:sz w:val="20"/>
          <w:szCs w:val="20"/>
        </w:rPr>
        <w:t>(Diplôme(s) requis, prés-requis spécifiques, procédures, effectifs des étudiants,…) :</w:t>
      </w:r>
    </w:p>
    <w:p w:rsidR="00C74CFC" w:rsidRPr="002C075A" w:rsidRDefault="00C74CFC" w:rsidP="00295145">
      <w:pPr>
        <w:spacing w:after="120"/>
        <w:ind w:left="284"/>
        <w:jc w:val="both"/>
        <w:rPr>
          <w:rFonts w:eastAsia="Batang" w:cstheme="minorHAnsi"/>
          <w:i/>
          <w:iCs/>
          <w:color w:val="44546A" w:themeColor="text2"/>
          <w:sz w:val="20"/>
          <w:szCs w:val="20"/>
          <w:lang w:eastAsia="fr-FR"/>
        </w:rPr>
      </w:pPr>
      <w:r w:rsidRPr="002C075A">
        <w:rPr>
          <w:rFonts w:eastAsia="Batang" w:cstheme="minorHAnsi"/>
          <w:i/>
          <w:iCs/>
          <w:color w:val="44546A" w:themeColor="text2"/>
          <w:sz w:val="20"/>
          <w:szCs w:val="20"/>
          <w:lang w:eastAsia="fr-FR"/>
        </w:rPr>
        <w:t>(Conformément au CNPN des Licences d’Education, l’accès par passerelle se fait au niveau de S3 par voie de concours dont les modalités sont précisées ci-après)</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trHeight w:val="489"/>
          <w:jc w:val="center"/>
        </w:trPr>
        <w:tc>
          <w:tcPr>
            <w:tcW w:w="9213"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autoSpaceDE w:val="0"/>
              <w:autoSpaceDN w:val="0"/>
              <w:spacing w:after="120"/>
              <w:ind w:left="284"/>
              <w:rPr>
                <w:rFonts w:cstheme="minorHAnsi"/>
                <w:sz w:val="20"/>
                <w:szCs w:val="20"/>
              </w:rPr>
            </w:pPr>
          </w:p>
          <w:p w:rsidR="00FB7CA8" w:rsidRPr="002C075A" w:rsidRDefault="00FB7CA8" w:rsidP="00AE4A3A">
            <w:pPr>
              <w:autoSpaceDE w:val="0"/>
              <w:autoSpaceDN w:val="0"/>
              <w:spacing w:after="120"/>
              <w:rPr>
                <w:rFonts w:cstheme="minorHAnsi"/>
                <w:sz w:val="20"/>
                <w:szCs w:val="20"/>
              </w:rPr>
            </w:pPr>
          </w:p>
          <w:p w:rsidR="00FB7CA8" w:rsidRPr="002C075A" w:rsidRDefault="00FB7CA8" w:rsidP="00AE4A3A">
            <w:pPr>
              <w:autoSpaceDE w:val="0"/>
              <w:autoSpaceDN w:val="0"/>
              <w:spacing w:after="120"/>
              <w:ind w:left="284"/>
              <w:rPr>
                <w:rFonts w:cstheme="minorHAnsi"/>
                <w:sz w:val="20"/>
                <w:szCs w:val="20"/>
              </w:rPr>
            </w:pPr>
          </w:p>
          <w:p w:rsidR="00FB7CA8" w:rsidRPr="002C075A" w:rsidRDefault="00FB7CA8" w:rsidP="00AE4A3A">
            <w:pPr>
              <w:autoSpaceDE w:val="0"/>
              <w:autoSpaceDN w:val="0"/>
              <w:spacing w:after="120"/>
              <w:ind w:left="284"/>
              <w:rPr>
                <w:rFonts w:cstheme="minorHAnsi"/>
                <w:sz w:val="20"/>
                <w:szCs w:val="20"/>
              </w:rPr>
            </w:pPr>
          </w:p>
        </w:tc>
      </w:tr>
    </w:tbl>
    <w:p w:rsidR="00C74CFC" w:rsidRPr="002C075A" w:rsidRDefault="00C74CFC" w:rsidP="00AE4A3A">
      <w:pPr>
        <w:pStyle w:val="Paragraphedeliste"/>
        <w:numPr>
          <w:ilvl w:val="1"/>
          <w:numId w:val="4"/>
        </w:numPr>
        <w:bidi w:val="0"/>
        <w:spacing w:before="240" w:after="12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Effectifs prévus</w:t>
      </w:r>
      <w:r w:rsidRPr="002C075A">
        <w:rPr>
          <w:rFonts w:asciiTheme="minorHAnsi" w:hAnsiTheme="minorHAnsi" w:cstheme="minorHAnsi"/>
          <w:b/>
          <w:bCs/>
          <w:smallCaps/>
          <w:color w:val="44546A" w:themeColor="text2"/>
          <w:sz w:val="22"/>
          <w:szCs w:val="22"/>
          <w:rtl/>
        </w:rPr>
        <w:t> </w:t>
      </w:r>
      <w:r w:rsidRPr="002C075A">
        <w:rPr>
          <w:rFonts w:asciiTheme="minorHAnsi" w:hAnsiTheme="minorHAnsi" w:cstheme="minorHAnsi"/>
          <w:b/>
          <w:bCs/>
          <w:smallCaps/>
          <w:color w:val="44546A" w:themeColor="text2"/>
          <w:sz w:val="22"/>
          <w:szCs w:val="22"/>
        </w:rPr>
        <w:t xml:space="preserve">: </w:t>
      </w:r>
    </w:p>
    <w:tbl>
      <w:tblPr>
        <w:tblW w:w="9639" w:type="dxa"/>
        <w:tblInd w:w="-15"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2268"/>
        <w:gridCol w:w="3261"/>
        <w:gridCol w:w="4110"/>
      </w:tblGrid>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N°</w:t>
            </w:r>
            <w:r w:rsidRPr="002C075A">
              <w:rPr>
                <w:rFonts w:cstheme="minorHAnsi"/>
                <w:sz w:val="20"/>
                <w:szCs w:val="20"/>
              </w:rPr>
              <w:br/>
              <w:t>Promotion</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Année</w:t>
            </w:r>
            <w:r w:rsidRPr="002C075A">
              <w:rPr>
                <w:rFonts w:cstheme="minorHAnsi"/>
                <w:sz w:val="20"/>
                <w:szCs w:val="20"/>
              </w:rPr>
              <w:br/>
              <w:t>Universitaire</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Nombre d’Étudiants</w:t>
            </w: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1</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A5277">
            <w:pPr>
              <w:jc w:val="center"/>
              <w:rPr>
                <w:rFonts w:cstheme="minorHAnsi"/>
                <w:sz w:val="20"/>
                <w:szCs w:val="20"/>
              </w:rPr>
            </w:pPr>
            <w:r w:rsidRPr="002C075A">
              <w:rPr>
                <w:rFonts w:cstheme="minorHAnsi"/>
                <w:sz w:val="20"/>
                <w:szCs w:val="20"/>
              </w:rPr>
              <w:t>20</w:t>
            </w:r>
            <w:r w:rsidR="002A5277">
              <w:rPr>
                <w:rFonts w:cstheme="minorHAnsi"/>
                <w:sz w:val="20"/>
                <w:szCs w:val="20"/>
              </w:rPr>
              <w:t>21</w:t>
            </w:r>
            <w:r w:rsidRPr="002C075A">
              <w:rPr>
                <w:rFonts w:cstheme="minorHAnsi"/>
                <w:sz w:val="20"/>
                <w:szCs w:val="20"/>
              </w:rPr>
              <w:t xml:space="preserve"> - 20</w:t>
            </w:r>
            <w:r w:rsidR="002A5277">
              <w:rPr>
                <w:rFonts w:cstheme="minorHAnsi"/>
                <w:sz w:val="20"/>
                <w:szCs w:val="20"/>
              </w:rPr>
              <w:t>22</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2</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A5277">
            <w:pPr>
              <w:jc w:val="center"/>
              <w:rPr>
                <w:rFonts w:cstheme="minorHAnsi"/>
                <w:sz w:val="20"/>
                <w:szCs w:val="20"/>
              </w:rPr>
            </w:pPr>
            <w:r w:rsidRPr="002C075A">
              <w:rPr>
                <w:rFonts w:cstheme="minorHAnsi"/>
                <w:sz w:val="20"/>
                <w:szCs w:val="20"/>
              </w:rPr>
              <w:t>20</w:t>
            </w:r>
            <w:r w:rsidR="002A5277">
              <w:rPr>
                <w:rFonts w:cstheme="minorHAnsi"/>
                <w:sz w:val="20"/>
                <w:szCs w:val="20"/>
              </w:rPr>
              <w:t>22</w:t>
            </w:r>
            <w:r w:rsidRPr="002C075A">
              <w:rPr>
                <w:rFonts w:cstheme="minorHAnsi"/>
                <w:sz w:val="20"/>
                <w:szCs w:val="20"/>
              </w:rPr>
              <w:t>- 20</w:t>
            </w:r>
            <w:r w:rsidR="002A5277">
              <w:rPr>
                <w:rFonts w:cstheme="minorHAnsi"/>
                <w:sz w:val="20"/>
                <w:szCs w:val="20"/>
              </w:rPr>
              <w:t>23</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3</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A5277">
            <w:pPr>
              <w:jc w:val="center"/>
              <w:rPr>
                <w:rFonts w:cstheme="minorHAnsi"/>
                <w:sz w:val="20"/>
                <w:szCs w:val="20"/>
              </w:rPr>
            </w:pPr>
            <w:r w:rsidRPr="002C075A">
              <w:rPr>
                <w:rFonts w:cstheme="minorHAnsi"/>
                <w:sz w:val="20"/>
                <w:szCs w:val="20"/>
              </w:rPr>
              <w:t>20</w:t>
            </w:r>
            <w:r w:rsidR="002A5277">
              <w:rPr>
                <w:rFonts w:cstheme="minorHAnsi"/>
                <w:sz w:val="20"/>
                <w:szCs w:val="20"/>
              </w:rPr>
              <w:t>23</w:t>
            </w:r>
            <w:r w:rsidRPr="002C075A">
              <w:rPr>
                <w:rFonts w:cstheme="minorHAnsi"/>
                <w:sz w:val="20"/>
                <w:szCs w:val="20"/>
              </w:rPr>
              <w:t xml:space="preserve"> - 202</w:t>
            </w:r>
            <w:r w:rsidR="002A5277">
              <w:rPr>
                <w:rFonts w:cstheme="minorHAnsi"/>
                <w:sz w:val="20"/>
                <w:szCs w:val="20"/>
              </w:rPr>
              <w:t>4</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 xml:space="preserve">articulation de la filière avec les formations dispensées au niveau de l’université </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891325">
        <w:trPr>
          <w:trHeight w:val="1042"/>
          <w:jc w:val="center"/>
        </w:trPr>
        <w:tc>
          <w:tcPr>
            <w:tcW w:w="9213" w:type="dxa"/>
            <w:tcBorders>
              <w:top w:val="single" w:sz="12" w:space="0" w:color="auto"/>
              <w:left w:val="single" w:sz="12" w:space="0" w:color="auto"/>
              <w:bottom w:val="single" w:sz="12" w:space="0" w:color="auto"/>
              <w:right w:val="single" w:sz="12" w:space="0" w:color="auto"/>
            </w:tcBorders>
            <w:vAlign w:val="center"/>
          </w:tcPr>
          <w:p w:rsidR="00C74CFC" w:rsidRPr="002C075A" w:rsidRDefault="00C74CFC" w:rsidP="00E34D29">
            <w:pPr>
              <w:rPr>
                <w:rFonts w:cstheme="minorHAnsi"/>
                <w:sz w:val="20"/>
                <w:szCs w:val="20"/>
              </w:rPr>
            </w:pPr>
          </w:p>
        </w:tc>
      </w:tr>
    </w:tbl>
    <w:p w:rsidR="00C74CFC" w:rsidRPr="002C075A" w:rsidRDefault="00C74CFC" w:rsidP="00AE4A3A">
      <w:pPr>
        <w:tabs>
          <w:tab w:val="center" w:pos="4819"/>
        </w:tabs>
        <w:rPr>
          <w:rFonts w:cstheme="minorHAnsi"/>
          <w:sz w:val="16"/>
          <w:szCs w:val="16"/>
          <w:lang w:eastAsia="fr-CA"/>
        </w:rPr>
        <w:sectPr w:rsidR="00C74CFC" w:rsidRPr="002C075A" w:rsidSect="004D568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418" w:left="1134" w:header="709" w:footer="709" w:gutter="0"/>
          <w:cols w:space="708"/>
          <w:titlePg/>
          <w:docGrid w:linePitch="360"/>
        </w:sectPr>
      </w:pPr>
      <w:r w:rsidRPr="002C075A">
        <w:rPr>
          <w:rFonts w:cstheme="minorHAnsi"/>
          <w:sz w:val="16"/>
          <w:szCs w:val="16"/>
          <w:lang w:eastAsia="fr-CA"/>
        </w:rPr>
        <w:tab/>
      </w:r>
    </w:p>
    <w:p w:rsidR="00C74CFC" w:rsidRPr="002C075A" w:rsidRDefault="00C74CFC" w:rsidP="00AE4A3A">
      <w:pPr>
        <w:rPr>
          <w:rFonts w:cstheme="minorHAnsi"/>
          <w:b/>
          <w:bCs/>
          <w:caps/>
          <w:sz w:val="16"/>
          <w:szCs w:val="16"/>
          <w:lang w:eastAsia="fr-CA"/>
        </w:rPr>
      </w:pP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Organisation modulaire de la filière</w:t>
      </w: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t>1</w:t>
      </w:r>
      <w:r w:rsidRPr="002C075A">
        <w:rPr>
          <w:rFonts w:cstheme="minorHAnsi"/>
          <w:b/>
          <w:bCs/>
          <w:color w:val="323E4F" w:themeColor="text2" w:themeShade="BF"/>
          <w:sz w:val="28"/>
          <w:szCs w:val="28"/>
          <w:vertAlign w:val="superscript"/>
          <w:lang w:eastAsia="fr-CA"/>
        </w:rPr>
        <w:t>er</w:t>
      </w:r>
      <w:r w:rsidRPr="002C075A">
        <w:rPr>
          <w:rFonts w:cstheme="minorHAnsi"/>
          <w:b/>
          <w:bCs/>
          <w:color w:val="323E4F" w:themeColor="text2" w:themeShade="BF"/>
          <w:sz w:val="28"/>
          <w:szCs w:val="28"/>
          <w:lang w:eastAsia="fr-CA"/>
        </w:rPr>
        <w:t xml:space="preserve"> et 2</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2" w:type="dxa"/>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9"/>
        <w:gridCol w:w="589"/>
        <w:gridCol w:w="3297"/>
        <w:gridCol w:w="906"/>
        <w:gridCol w:w="1162"/>
        <w:gridCol w:w="1877"/>
        <w:gridCol w:w="2161"/>
        <w:gridCol w:w="1445"/>
        <w:gridCol w:w="1484"/>
        <w:gridCol w:w="1228"/>
        <w:gridCol w:w="684"/>
      </w:tblGrid>
      <w:tr w:rsidR="00C74CFC" w:rsidRPr="002C075A" w:rsidTr="0091281A">
        <w:trPr>
          <w:trHeight w:val="397"/>
        </w:trPr>
        <w:tc>
          <w:tcPr>
            <w:tcW w:w="419"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31"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7002"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91281A">
        <w:trPr>
          <w:trHeight w:val="397"/>
        </w:trPr>
        <w:tc>
          <w:tcPr>
            <w:tcW w:w="419"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89"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29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906"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7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161"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445"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8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2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1378ED" w:rsidRPr="002C075A" w:rsidTr="00682A57">
        <w:trPr>
          <w:trHeight w:val="397"/>
        </w:trPr>
        <w:tc>
          <w:tcPr>
            <w:tcW w:w="419" w:type="dxa"/>
            <w:vMerge w:val="restart"/>
            <w:tcBorders>
              <w:top w:val="single" w:sz="8" w:space="0" w:color="auto"/>
            </w:tcBorders>
            <w:textDirection w:val="tbRl"/>
            <w:vAlign w:val="center"/>
          </w:tcPr>
          <w:p w:rsidR="001378ED" w:rsidRPr="002C075A" w:rsidRDefault="001378ED" w:rsidP="001378ED">
            <w:pPr>
              <w:jc w:val="center"/>
              <w:rPr>
                <w:rFonts w:cstheme="minorHAnsi"/>
                <w:b/>
                <w:bCs/>
                <w:sz w:val="18"/>
                <w:szCs w:val="18"/>
                <w:lang w:eastAsia="fr-CA"/>
              </w:rPr>
            </w:pPr>
            <w:r w:rsidRPr="002C075A">
              <w:rPr>
                <w:rFonts w:cstheme="minorHAnsi"/>
                <w:b/>
                <w:bCs/>
                <w:sz w:val="18"/>
                <w:szCs w:val="18"/>
                <w:lang w:eastAsia="fr-CA"/>
              </w:rPr>
              <w:t>Semestre 1</w:t>
            </w:r>
          </w:p>
        </w:tc>
        <w:tc>
          <w:tcPr>
            <w:tcW w:w="589"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M01</w:t>
            </w:r>
          </w:p>
        </w:tc>
        <w:tc>
          <w:tcPr>
            <w:tcW w:w="3297" w:type="dxa"/>
            <w:shd w:val="clear" w:color="auto" w:fill="auto"/>
          </w:tcPr>
          <w:p w:rsidR="001378ED" w:rsidRPr="00BC2E7D" w:rsidRDefault="001378ED" w:rsidP="001378ED">
            <w:r w:rsidRPr="00BC2E7D">
              <w:t>Reading Comprehension and Précis 1</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textDirection w:val="tbRl"/>
            <w:vAlign w:val="center"/>
          </w:tcPr>
          <w:p w:rsidR="001378ED" w:rsidRPr="002C075A" w:rsidRDefault="001378ED" w:rsidP="001378ED">
            <w:pPr>
              <w:jc w:val="center"/>
              <w:rPr>
                <w:rFonts w:cstheme="minorHAnsi"/>
                <w:sz w:val="18"/>
                <w:szCs w:val="18"/>
                <w:lang w:eastAsia="fr-CA"/>
              </w:rPr>
            </w:pPr>
          </w:p>
        </w:tc>
        <w:tc>
          <w:tcPr>
            <w:tcW w:w="589"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M02</w:t>
            </w:r>
          </w:p>
        </w:tc>
        <w:tc>
          <w:tcPr>
            <w:tcW w:w="3297" w:type="dxa"/>
            <w:shd w:val="clear" w:color="auto" w:fill="auto"/>
          </w:tcPr>
          <w:p w:rsidR="001378ED" w:rsidRPr="00BC2E7D" w:rsidRDefault="001378ED" w:rsidP="001378ED">
            <w:r w:rsidRPr="00BC2E7D">
              <w:t>Paragraph Writing</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M03</w:t>
            </w:r>
          </w:p>
        </w:tc>
        <w:tc>
          <w:tcPr>
            <w:tcW w:w="3297" w:type="dxa"/>
            <w:shd w:val="clear" w:color="auto" w:fill="auto"/>
          </w:tcPr>
          <w:p w:rsidR="001378ED" w:rsidRPr="00BC2E7D" w:rsidRDefault="001378ED" w:rsidP="001378ED">
            <w:r w:rsidRPr="00BC2E7D">
              <w:t>Grammar 1</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M04</w:t>
            </w:r>
          </w:p>
        </w:tc>
        <w:tc>
          <w:tcPr>
            <w:tcW w:w="3297" w:type="dxa"/>
            <w:shd w:val="clear" w:color="auto" w:fill="auto"/>
          </w:tcPr>
          <w:p w:rsidR="001378ED" w:rsidRPr="00BC2E7D" w:rsidRDefault="001378ED" w:rsidP="001378ED">
            <w:r w:rsidRPr="00BC2E7D">
              <w:t>Spoken English</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60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M05</w:t>
            </w:r>
          </w:p>
        </w:tc>
        <w:tc>
          <w:tcPr>
            <w:tcW w:w="3297" w:type="dxa"/>
            <w:shd w:val="clear" w:color="auto" w:fill="auto"/>
          </w:tcPr>
          <w:p w:rsidR="001378ED" w:rsidRPr="00BC2E7D" w:rsidRDefault="001378ED" w:rsidP="001378ED">
            <w:r w:rsidRPr="00BC2E7D">
              <w:t>Guided Reading</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M06</w:t>
            </w:r>
          </w:p>
        </w:tc>
        <w:tc>
          <w:tcPr>
            <w:tcW w:w="3297" w:type="dxa"/>
            <w:shd w:val="clear" w:color="auto" w:fill="auto"/>
          </w:tcPr>
          <w:p w:rsidR="001378ED" w:rsidRPr="00BC2E7D" w:rsidRDefault="001378ED" w:rsidP="001378ED">
            <w:r w:rsidRPr="00BC2E7D">
              <w:t>Study Skills</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tcBorders>
              <w:bottom w:val="single" w:sz="6" w:space="0" w:color="auto"/>
            </w:tcBorders>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M07</w:t>
            </w:r>
          </w:p>
        </w:tc>
        <w:tc>
          <w:tcPr>
            <w:tcW w:w="3297" w:type="dxa"/>
            <w:tcBorders>
              <w:bottom w:val="single" w:sz="6" w:space="0" w:color="auto"/>
            </w:tcBorders>
            <w:shd w:val="clear" w:color="auto" w:fill="auto"/>
          </w:tcPr>
          <w:p w:rsidR="001378ED" w:rsidRDefault="001378ED" w:rsidP="001378ED">
            <w:r w:rsidRPr="00BC2E7D">
              <w:t>ICT and teaching English1</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C74CFC" w:rsidRPr="002C075A" w:rsidTr="0091281A">
        <w:trPr>
          <w:trHeight w:val="397"/>
        </w:trPr>
        <w:tc>
          <w:tcPr>
            <w:tcW w:w="419" w:type="dxa"/>
            <w:vMerge/>
            <w:vAlign w:val="center"/>
          </w:tcPr>
          <w:p w:rsidR="00C74CFC" w:rsidRPr="002C075A" w:rsidRDefault="00C74CFC" w:rsidP="00AE4A3A">
            <w:pPr>
              <w:jc w:val="center"/>
              <w:rPr>
                <w:rFonts w:cstheme="minorHAnsi"/>
                <w:caps/>
                <w:sz w:val="18"/>
                <w:szCs w:val="18"/>
                <w:lang w:eastAsia="fr-CA"/>
              </w:rPr>
            </w:pPr>
          </w:p>
        </w:tc>
        <w:tc>
          <w:tcPr>
            <w:tcW w:w="3886" w:type="dxa"/>
            <w:gridSpan w:val="2"/>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b/>
                <w:bCs/>
                <w:caps/>
                <w:sz w:val="18"/>
                <w:szCs w:val="18"/>
                <w:lang w:eastAsia="fr-CA"/>
              </w:rPr>
            </w:pPr>
            <w:r w:rsidRPr="002C075A">
              <w:rPr>
                <w:rFonts w:cstheme="minorHAnsi"/>
                <w:b/>
                <w:bCs/>
                <w:caps/>
                <w:sz w:val="18"/>
                <w:szCs w:val="18"/>
                <w:lang w:eastAsia="fr-CA"/>
              </w:rPr>
              <w:t>Total VH semestre 1</w:t>
            </w:r>
          </w:p>
        </w:tc>
        <w:tc>
          <w:tcPr>
            <w:tcW w:w="906" w:type="dxa"/>
            <w:shd w:val="clear" w:color="auto" w:fill="auto"/>
            <w:vAlign w:val="center"/>
          </w:tcPr>
          <w:p w:rsidR="00C74CFC" w:rsidRPr="002C075A" w:rsidRDefault="00C74CFC" w:rsidP="00AE4A3A">
            <w:pPr>
              <w:jc w:val="center"/>
              <w:rPr>
                <w:rFonts w:cstheme="minorHAnsi"/>
                <w:b/>
                <w:bCs/>
                <w:caps/>
                <w:sz w:val="18"/>
                <w:szCs w:val="18"/>
                <w:lang w:eastAsia="fr-CA"/>
              </w:rPr>
            </w:pPr>
            <w:r w:rsidRPr="002C075A">
              <w:rPr>
                <w:rFonts w:cstheme="minorHAnsi"/>
                <w:b/>
                <w:bCs/>
                <w:caps/>
                <w:sz w:val="18"/>
                <w:szCs w:val="18"/>
                <w:lang w:eastAsia="fr-CA"/>
              </w:rPr>
              <w:t>3</w:t>
            </w:r>
            <w:r w:rsidR="00891325">
              <w:rPr>
                <w:rFonts w:cstheme="minorHAnsi"/>
                <w:b/>
                <w:bCs/>
                <w:caps/>
                <w:sz w:val="18"/>
                <w:szCs w:val="18"/>
                <w:lang w:eastAsia="fr-CA"/>
              </w:rPr>
              <w:t>6</w:t>
            </w:r>
            <w:r w:rsidRPr="002C075A">
              <w:rPr>
                <w:rFonts w:cstheme="minorHAnsi"/>
                <w:b/>
                <w:bCs/>
                <w:caps/>
                <w:sz w:val="18"/>
                <w:szCs w:val="18"/>
                <w:lang w:eastAsia="fr-CA"/>
              </w:rPr>
              <w:t>0</w:t>
            </w:r>
          </w:p>
        </w:tc>
        <w:tc>
          <w:tcPr>
            <w:tcW w:w="1162"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877"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2161"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ind w:left="57"/>
              <w:rPr>
                <w:rFonts w:cstheme="minorHAnsi"/>
                <w:caps/>
                <w:sz w:val="18"/>
                <w:szCs w:val="18"/>
                <w:lang w:eastAsia="fr-CA"/>
              </w:rPr>
            </w:pPr>
          </w:p>
        </w:tc>
        <w:tc>
          <w:tcPr>
            <w:tcW w:w="1445"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484"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228"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684"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r>
      <w:tr w:rsidR="001378ED" w:rsidRPr="002C075A" w:rsidTr="00682A57">
        <w:trPr>
          <w:trHeight w:val="397"/>
        </w:trPr>
        <w:tc>
          <w:tcPr>
            <w:tcW w:w="419" w:type="dxa"/>
            <w:vMerge w:val="restart"/>
            <w:textDirection w:val="tbRl"/>
            <w:vAlign w:val="center"/>
          </w:tcPr>
          <w:p w:rsidR="001378ED" w:rsidRPr="002C075A" w:rsidRDefault="001378ED" w:rsidP="001378ED">
            <w:pPr>
              <w:jc w:val="center"/>
              <w:rPr>
                <w:rFonts w:cstheme="minorHAnsi"/>
                <w:b/>
                <w:bCs/>
                <w:caps/>
                <w:sz w:val="18"/>
                <w:szCs w:val="18"/>
                <w:lang w:eastAsia="fr-CA"/>
              </w:rPr>
            </w:pPr>
            <w:r w:rsidRPr="002C075A">
              <w:rPr>
                <w:rFonts w:cstheme="minorHAnsi"/>
                <w:b/>
                <w:bCs/>
                <w:sz w:val="18"/>
                <w:szCs w:val="18"/>
                <w:lang w:eastAsia="fr-CA"/>
              </w:rPr>
              <w:t>Semestre 2</w:t>
            </w:r>
          </w:p>
        </w:tc>
        <w:tc>
          <w:tcPr>
            <w:tcW w:w="589" w:type="dxa"/>
            <w:tcBorders>
              <w:top w:val="single" w:sz="6" w:space="0" w:color="auto"/>
            </w:tcBorders>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M08</w:t>
            </w:r>
          </w:p>
        </w:tc>
        <w:tc>
          <w:tcPr>
            <w:tcW w:w="3297" w:type="dxa"/>
            <w:tcBorders>
              <w:top w:val="single" w:sz="6" w:space="0" w:color="auto"/>
            </w:tcBorders>
            <w:shd w:val="clear" w:color="auto" w:fill="auto"/>
          </w:tcPr>
          <w:p w:rsidR="001378ED" w:rsidRPr="005F34D1" w:rsidRDefault="001378ED" w:rsidP="001378ED">
            <w:r w:rsidRPr="005F34D1">
              <w:t>Reading Comprehension and Précis 2</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tcBorders>
              <w:top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M09</w:t>
            </w:r>
          </w:p>
        </w:tc>
        <w:tc>
          <w:tcPr>
            <w:tcW w:w="3297" w:type="dxa"/>
            <w:shd w:val="clear" w:color="auto" w:fill="auto"/>
          </w:tcPr>
          <w:p w:rsidR="001378ED" w:rsidRPr="005F34D1" w:rsidRDefault="001378ED" w:rsidP="001378ED">
            <w:r w:rsidRPr="005F34D1">
              <w:t>Composition 1</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M10</w:t>
            </w:r>
          </w:p>
        </w:tc>
        <w:tc>
          <w:tcPr>
            <w:tcW w:w="3297" w:type="dxa"/>
            <w:shd w:val="clear" w:color="auto" w:fill="auto"/>
          </w:tcPr>
          <w:p w:rsidR="001378ED" w:rsidRPr="005F34D1" w:rsidRDefault="001378ED" w:rsidP="001378ED">
            <w:r w:rsidRPr="005F34D1">
              <w:t>Grammar 2</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M11</w:t>
            </w:r>
          </w:p>
        </w:tc>
        <w:tc>
          <w:tcPr>
            <w:tcW w:w="3297" w:type="dxa"/>
            <w:shd w:val="clear" w:color="auto" w:fill="auto"/>
          </w:tcPr>
          <w:p w:rsidR="001378ED" w:rsidRPr="005F34D1" w:rsidRDefault="001378ED" w:rsidP="001378ED">
            <w:r w:rsidRPr="005F34D1">
              <w:t>Oral Communication</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60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M12</w:t>
            </w:r>
          </w:p>
        </w:tc>
        <w:tc>
          <w:tcPr>
            <w:tcW w:w="3297" w:type="dxa"/>
            <w:shd w:val="clear" w:color="auto" w:fill="auto"/>
          </w:tcPr>
          <w:p w:rsidR="001378ED" w:rsidRPr="005F34D1" w:rsidRDefault="001378ED" w:rsidP="001378ED">
            <w:r w:rsidRPr="005F34D1">
              <w:t>Readings in Culture</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M13</w:t>
            </w:r>
          </w:p>
        </w:tc>
        <w:tc>
          <w:tcPr>
            <w:tcW w:w="3297" w:type="dxa"/>
            <w:shd w:val="clear" w:color="auto" w:fill="auto"/>
          </w:tcPr>
          <w:p w:rsidR="001378ED" w:rsidRPr="005F34D1" w:rsidRDefault="001378ED" w:rsidP="001378ED">
            <w:r w:rsidRPr="005F34D1">
              <w:t>British Culture and Society</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397"/>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M14</w:t>
            </w:r>
          </w:p>
        </w:tc>
        <w:tc>
          <w:tcPr>
            <w:tcW w:w="3297" w:type="dxa"/>
            <w:shd w:val="clear" w:color="auto" w:fill="auto"/>
          </w:tcPr>
          <w:p w:rsidR="001378ED" w:rsidRDefault="001378ED" w:rsidP="001378ED">
            <w:r w:rsidRPr="005F34D1">
              <w:t>ICT and teaching English2</w:t>
            </w:r>
          </w:p>
        </w:tc>
        <w:tc>
          <w:tcPr>
            <w:tcW w:w="906"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61"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45"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8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8"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3886"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2</w:t>
            </w:r>
          </w:p>
        </w:tc>
        <w:tc>
          <w:tcPr>
            <w:tcW w:w="906"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w:t>
            </w:r>
            <w:r w:rsidR="00891325">
              <w:rPr>
                <w:rFonts w:cstheme="minorHAnsi"/>
                <w:b/>
                <w:bCs/>
                <w:caps/>
                <w:sz w:val="18"/>
                <w:szCs w:val="18"/>
                <w:lang w:eastAsia="fr-CA"/>
              </w:rPr>
              <w:t>6</w:t>
            </w:r>
            <w:r w:rsidRPr="002C075A">
              <w:rPr>
                <w:rFonts w:cstheme="minorHAnsi"/>
                <w:b/>
                <w:bCs/>
                <w:caps/>
                <w:sz w:val="18"/>
                <w:szCs w:val="18"/>
                <w:lang w:eastAsia="fr-CA"/>
              </w:rPr>
              <w:t>0</w:t>
            </w:r>
          </w:p>
        </w:tc>
        <w:tc>
          <w:tcPr>
            <w:tcW w:w="1162"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p>
        </w:tc>
        <w:tc>
          <w:tcPr>
            <w:tcW w:w="187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161"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ind w:left="57"/>
              <w:rPr>
                <w:rFonts w:cstheme="minorHAnsi"/>
                <w:caps/>
                <w:sz w:val="18"/>
                <w:szCs w:val="18"/>
                <w:lang w:eastAsia="fr-CA"/>
              </w:rPr>
            </w:pPr>
          </w:p>
        </w:tc>
        <w:tc>
          <w:tcPr>
            <w:tcW w:w="1445"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8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28"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bl>
    <w:p w:rsidR="00C74CFC" w:rsidRPr="002C075A" w:rsidRDefault="00C74CFC" w:rsidP="00AE4A3A">
      <w:pPr>
        <w:spacing w:before="120" w:after="120"/>
        <w:jc w:val="center"/>
        <w:rPr>
          <w:rFonts w:cstheme="minorHAnsi"/>
          <w:b/>
          <w:bCs/>
          <w:color w:val="323E4F" w:themeColor="text2" w:themeShade="BF"/>
          <w:sz w:val="28"/>
          <w:szCs w:val="28"/>
          <w:lang w:eastAsia="fr-CA"/>
        </w:rPr>
      </w:pP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lastRenderedPageBreak/>
        <w:t>3</w:t>
      </w:r>
      <w:r w:rsidRPr="002C075A">
        <w:rPr>
          <w:rFonts w:cstheme="minorHAnsi"/>
          <w:b/>
          <w:bCs/>
          <w:color w:val="323E4F" w:themeColor="text2" w:themeShade="BF"/>
          <w:sz w:val="28"/>
          <w:szCs w:val="28"/>
          <w:vertAlign w:val="superscript"/>
          <w:lang w:eastAsia="fr-CA"/>
        </w:rPr>
        <w:t>ème</w:t>
      </w:r>
      <w:r w:rsidRPr="002C075A">
        <w:rPr>
          <w:rFonts w:cstheme="minorHAnsi"/>
          <w:b/>
          <w:bCs/>
          <w:color w:val="323E4F" w:themeColor="text2" w:themeShade="BF"/>
          <w:sz w:val="28"/>
          <w:szCs w:val="28"/>
          <w:lang w:eastAsia="fr-CA"/>
        </w:rPr>
        <w:t xml:space="preserve"> et 4</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3"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0"/>
        <w:gridCol w:w="591"/>
        <w:gridCol w:w="3354"/>
        <w:gridCol w:w="870"/>
        <w:gridCol w:w="1167"/>
        <w:gridCol w:w="1886"/>
        <w:gridCol w:w="2098"/>
        <w:gridCol w:w="1544"/>
        <w:gridCol w:w="1402"/>
        <w:gridCol w:w="1234"/>
        <w:gridCol w:w="687"/>
      </w:tblGrid>
      <w:tr w:rsidR="00C74CFC" w:rsidRPr="002C075A" w:rsidTr="0091281A">
        <w:trPr>
          <w:trHeight w:val="454"/>
        </w:trPr>
        <w:tc>
          <w:tcPr>
            <w:tcW w:w="420"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68"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6965"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91281A">
        <w:trPr>
          <w:trHeight w:val="454"/>
        </w:trPr>
        <w:tc>
          <w:tcPr>
            <w:tcW w:w="420"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91"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35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870"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86"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09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54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0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3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1378ED" w:rsidRPr="002C075A" w:rsidTr="00682A57">
        <w:trPr>
          <w:trHeight w:val="454"/>
        </w:trPr>
        <w:tc>
          <w:tcPr>
            <w:tcW w:w="420" w:type="dxa"/>
            <w:vMerge w:val="restart"/>
            <w:tcBorders>
              <w:top w:val="single" w:sz="8" w:space="0" w:color="auto"/>
            </w:tcBorders>
            <w:textDirection w:val="tbRl"/>
            <w:vAlign w:val="center"/>
          </w:tcPr>
          <w:p w:rsidR="001378ED" w:rsidRPr="002C075A" w:rsidRDefault="001378ED" w:rsidP="001378ED">
            <w:pPr>
              <w:jc w:val="center"/>
              <w:rPr>
                <w:rFonts w:cstheme="minorHAnsi"/>
                <w:b/>
                <w:bCs/>
                <w:sz w:val="18"/>
                <w:szCs w:val="18"/>
                <w:lang w:eastAsia="fr-CA"/>
              </w:rPr>
            </w:pPr>
            <w:r w:rsidRPr="002C075A">
              <w:rPr>
                <w:rFonts w:cstheme="minorHAnsi"/>
                <w:b/>
                <w:bCs/>
                <w:sz w:val="18"/>
                <w:szCs w:val="18"/>
                <w:lang w:eastAsia="fr-CA"/>
              </w:rPr>
              <w:t>Semestre 3</w:t>
            </w:r>
          </w:p>
        </w:tc>
        <w:tc>
          <w:tcPr>
            <w:tcW w:w="591"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M15</w:t>
            </w:r>
          </w:p>
        </w:tc>
        <w:tc>
          <w:tcPr>
            <w:tcW w:w="3354" w:type="dxa"/>
            <w:shd w:val="clear" w:color="auto" w:fill="auto"/>
          </w:tcPr>
          <w:p w:rsidR="001378ED" w:rsidRPr="001D6B2F" w:rsidRDefault="001378ED" w:rsidP="001378ED">
            <w:r w:rsidRPr="001D6B2F">
              <w:t>Extensive Reading</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textDirection w:val="tbRl"/>
            <w:vAlign w:val="center"/>
          </w:tcPr>
          <w:p w:rsidR="001378ED" w:rsidRPr="002C075A" w:rsidRDefault="001378ED" w:rsidP="001378ED">
            <w:pPr>
              <w:jc w:val="center"/>
              <w:rPr>
                <w:rFonts w:cstheme="minorHAnsi"/>
                <w:sz w:val="18"/>
                <w:szCs w:val="18"/>
                <w:lang w:eastAsia="fr-CA"/>
              </w:rPr>
            </w:pPr>
          </w:p>
        </w:tc>
        <w:tc>
          <w:tcPr>
            <w:tcW w:w="591"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M16</w:t>
            </w:r>
          </w:p>
        </w:tc>
        <w:tc>
          <w:tcPr>
            <w:tcW w:w="3354" w:type="dxa"/>
            <w:shd w:val="clear" w:color="auto" w:fill="auto"/>
          </w:tcPr>
          <w:p w:rsidR="001378ED" w:rsidRPr="001D6B2F" w:rsidRDefault="001378ED" w:rsidP="001378ED">
            <w:r w:rsidRPr="001D6B2F">
              <w:t>Composition 2</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M17</w:t>
            </w:r>
          </w:p>
        </w:tc>
        <w:tc>
          <w:tcPr>
            <w:tcW w:w="3354" w:type="dxa"/>
            <w:shd w:val="clear" w:color="auto" w:fill="auto"/>
          </w:tcPr>
          <w:p w:rsidR="001378ED" w:rsidRPr="001D6B2F" w:rsidRDefault="001378ED" w:rsidP="001378ED">
            <w:r w:rsidRPr="001D6B2F">
              <w:t>Grammar 3</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M18</w:t>
            </w:r>
          </w:p>
        </w:tc>
        <w:tc>
          <w:tcPr>
            <w:tcW w:w="3354" w:type="dxa"/>
            <w:shd w:val="clear" w:color="auto" w:fill="auto"/>
          </w:tcPr>
          <w:p w:rsidR="001378ED" w:rsidRPr="001D6B2F" w:rsidRDefault="001378ED" w:rsidP="001378ED">
            <w:r w:rsidRPr="001D6B2F">
              <w:t>Public Speaking and Debating 1</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M19</w:t>
            </w:r>
          </w:p>
        </w:tc>
        <w:tc>
          <w:tcPr>
            <w:tcW w:w="3354" w:type="dxa"/>
            <w:shd w:val="clear" w:color="auto" w:fill="auto"/>
          </w:tcPr>
          <w:p w:rsidR="001378ED" w:rsidRPr="001378ED" w:rsidRDefault="001378ED" w:rsidP="001378ED">
            <w:pPr>
              <w:rPr>
                <w:lang w:val="en-US"/>
              </w:rPr>
            </w:pPr>
            <w:r w:rsidRPr="001378ED">
              <w:rPr>
                <w:lang w:val="en-US"/>
              </w:rPr>
              <w:t>British Culture &amp; Society / Culture &amp; Society in the USA</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M20</w:t>
            </w:r>
          </w:p>
        </w:tc>
        <w:tc>
          <w:tcPr>
            <w:tcW w:w="3354" w:type="dxa"/>
            <w:shd w:val="clear" w:color="auto" w:fill="auto"/>
          </w:tcPr>
          <w:p w:rsidR="001378ED" w:rsidRDefault="001378ED" w:rsidP="001378ED">
            <w:r w:rsidRPr="001D6B2F">
              <w:t>Educational Sciences</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86"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3945"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3</w:t>
            </w:r>
          </w:p>
        </w:tc>
        <w:tc>
          <w:tcPr>
            <w:tcW w:w="870"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7"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886"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098"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ind w:left="57"/>
              <w:rPr>
                <w:rFonts w:cstheme="minorHAnsi"/>
                <w:caps/>
                <w:sz w:val="18"/>
                <w:szCs w:val="18"/>
                <w:lang w:eastAsia="fr-CA"/>
              </w:rPr>
            </w:pPr>
          </w:p>
        </w:tc>
        <w:tc>
          <w:tcPr>
            <w:tcW w:w="1544"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02"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34"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7"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r w:rsidR="001378ED" w:rsidRPr="002C075A" w:rsidTr="00682A57">
        <w:trPr>
          <w:trHeight w:val="454"/>
        </w:trPr>
        <w:tc>
          <w:tcPr>
            <w:tcW w:w="420" w:type="dxa"/>
            <w:vMerge w:val="restart"/>
            <w:textDirection w:val="tbRl"/>
            <w:vAlign w:val="center"/>
          </w:tcPr>
          <w:p w:rsidR="001378ED" w:rsidRPr="002C075A" w:rsidRDefault="001378ED" w:rsidP="001378ED">
            <w:pPr>
              <w:jc w:val="center"/>
              <w:rPr>
                <w:rFonts w:cstheme="minorHAnsi"/>
                <w:b/>
                <w:bCs/>
                <w:caps/>
                <w:sz w:val="18"/>
                <w:szCs w:val="18"/>
                <w:lang w:eastAsia="fr-CA"/>
              </w:rPr>
            </w:pPr>
            <w:r w:rsidRPr="002C075A">
              <w:rPr>
                <w:rFonts w:cstheme="minorHAnsi"/>
                <w:b/>
                <w:bCs/>
                <w:sz w:val="18"/>
                <w:szCs w:val="18"/>
                <w:lang w:eastAsia="fr-CA"/>
              </w:rPr>
              <w:t>Semestre 4</w:t>
            </w:r>
          </w:p>
        </w:tc>
        <w:tc>
          <w:tcPr>
            <w:tcW w:w="591"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M21</w:t>
            </w:r>
          </w:p>
        </w:tc>
        <w:tc>
          <w:tcPr>
            <w:tcW w:w="3354" w:type="dxa"/>
            <w:shd w:val="clear" w:color="auto" w:fill="auto"/>
          </w:tcPr>
          <w:p w:rsidR="001378ED" w:rsidRPr="001378ED" w:rsidRDefault="001378ED" w:rsidP="001378ED">
            <w:pPr>
              <w:rPr>
                <w:lang w:val="en-US"/>
              </w:rPr>
            </w:pPr>
            <w:r w:rsidRPr="001378ED">
              <w:rPr>
                <w:lang w:val="en-US"/>
              </w:rPr>
              <w:t>Introduction to Literary Studies and Cultural Studies</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tcBorders>
              <w:top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M22</w:t>
            </w:r>
          </w:p>
        </w:tc>
        <w:tc>
          <w:tcPr>
            <w:tcW w:w="3354" w:type="dxa"/>
            <w:shd w:val="clear" w:color="auto" w:fill="auto"/>
          </w:tcPr>
          <w:p w:rsidR="001378ED" w:rsidRPr="001378ED" w:rsidRDefault="001378ED" w:rsidP="001378ED">
            <w:pPr>
              <w:rPr>
                <w:lang w:val="en-US"/>
              </w:rPr>
            </w:pPr>
            <w:r w:rsidRPr="001378ED">
              <w:rPr>
                <w:lang w:val="en-US"/>
              </w:rPr>
              <w:t>Advanced Composition  and introduction to research</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M23</w:t>
            </w:r>
          </w:p>
        </w:tc>
        <w:tc>
          <w:tcPr>
            <w:tcW w:w="3354" w:type="dxa"/>
            <w:shd w:val="clear" w:color="auto" w:fill="auto"/>
          </w:tcPr>
          <w:p w:rsidR="001378ED" w:rsidRPr="00B149B3" w:rsidRDefault="001378ED" w:rsidP="001378ED">
            <w:r w:rsidRPr="00B149B3">
              <w:t>Introduction to Linguistics</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M24</w:t>
            </w:r>
          </w:p>
        </w:tc>
        <w:tc>
          <w:tcPr>
            <w:tcW w:w="3354" w:type="dxa"/>
            <w:shd w:val="clear" w:color="auto" w:fill="auto"/>
          </w:tcPr>
          <w:p w:rsidR="001378ED" w:rsidRPr="00B149B3" w:rsidRDefault="001378ED" w:rsidP="001378ED">
            <w:r w:rsidRPr="00B149B3">
              <w:t>Public Speaking and Debating 2</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M25</w:t>
            </w:r>
          </w:p>
        </w:tc>
        <w:tc>
          <w:tcPr>
            <w:tcW w:w="3354" w:type="dxa"/>
            <w:shd w:val="clear" w:color="auto" w:fill="auto"/>
          </w:tcPr>
          <w:p w:rsidR="001378ED" w:rsidRPr="00B149B3" w:rsidRDefault="001378ED" w:rsidP="001378ED">
            <w:r w:rsidRPr="00B149B3">
              <w:t>Introduction to Language</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682A57">
        <w:trPr>
          <w:trHeight w:val="454"/>
        </w:trPr>
        <w:tc>
          <w:tcPr>
            <w:tcW w:w="420" w:type="dxa"/>
            <w:vMerge/>
            <w:vAlign w:val="center"/>
          </w:tcPr>
          <w:p w:rsidR="001378ED" w:rsidRPr="002C075A" w:rsidRDefault="001378ED" w:rsidP="001378ED">
            <w:pPr>
              <w:jc w:val="center"/>
              <w:rPr>
                <w:rFonts w:cstheme="minorHAnsi"/>
                <w:caps/>
                <w:sz w:val="18"/>
                <w:szCs w:val="18"/>
                <w:lang w:eastAsia="fr-CA"/>
              </w:rPr>
            </w:pPr>
          </w:p>
        </w:tc>
        <w:tc>
          <w:tcPr>
            <w:tcW w:w="591"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M26</w:t>
            </w:r>
          </w:p>
        </w:tc>
        <w:tc>
          <w:tcPr>
            <w:tcW w:w="3354" w:type="dxa"/>
            <w:shd w:val="clear" w:color="auto" w:fill="auto"/>
          </w:tcPr>
          <w:p w:rsidR="001378ED" w:rsidRDefault="001378ED" w:rsidP="001378ED">
            <w:r w:rsidRPr="00B149B3">
              <w:t>English Teaching Methodology 1</w:t>
            </w:r>
          </w:p>
        </w:tc>
        <w:tc>
          <w:tcPr>
            <w:tcW w:w="870"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86"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098"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54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0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34"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3945"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4</w:t>
            </w:r>
          </w:p>
        </w:tc>
        <w:tc>
          <w:tcPr>
            <w:tcW w:w="870"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p>
        </w:tc>
        <w:tc>
          <w:tcPr>
            <w:tcW w:w="1886"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098"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54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02"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3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bl>
    <w:p w:rsidR="00C74CFC" w:rsidRPr="002C075A" w:rsidRDefault="00C74CFC" w:rsidP="00AE4A3A">
      <w:pPr>
        <w:rPr>
          <w:rFonts w:cstheme="minorHAnsi"/>
          <w:b/>
          <w:bCs/>
          <w:color w:val="323E4F" w:themeColor="text2" w:themeShade="BF"/>
          <w:sz w:val="28"/>
          <w:szCs w:val="28"/>
          <w:lang w:eastAsia="fr-CA"/>
        </w:rPr>
      </w:pPr>
    </w:p>
    <w:p w:rsidR="00C74CFC" w:rsidRPr="002C075A" w:rsidRDefault="00C74CFC" w:rsidP="00AE4A3A">
      <w:pPr>
        <w:rPr>
          <w:rFonts w:cstheme="minorHAnsi"/>
          <w:b/>
          <w:bCs/>
          <w:color w:val="323E4F" w:themeColor="text2" w:themeShade="BF"/>
          <w:sz w:val="28"/>
          <w:szCs w:val="28"/>
          <w:lang w:eastAsia="fr-CA"/>
        </w:rPr>
      </w:pPr>
      <w:r w:rsidRPr="002C075A">
        <w:rPr>
          <w:rFonts w:cstheme="minorHAnsi"/>
          <w:b/>
          <w:bCs/>
          <w:color w:val="323E4F" w:themeColor="text2" w:themeShade="BF"/>
          <w:sz w:val="28"/>
          <w:szCs w:val="28"/>
          <w:lang w:eastAsia="fr-CA"/>
        </w:rPr>
        <w:br w:type="page"/>
      </w: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lastRenderedPageBreak/>
        <w:t>5</w:t>
      </w:r>
      <w:r w:rsidRPr="002C075A">
        <w:rPr>
          <w:rFonts w:cstheme="minorHAnsi"/>
          <w:b/>
          <w:bCs/>
          <w:color w:val="323E4F" w:themeColor="text2" w:themeShade="BF"/>
          <w:sz w:val="28"/>
          <w:szCs w:val="28"/>
          <w:vertAlign w:val="superscript"/>
          <w:lang w:eastAsia="fr-CA"/>
        </w:rPr>
        <w:t>ème</w:t>
      </w:r>
      <w:r w:rsidRPr="002C075A">
        <w:rPr>
          <w:rFonts w:cstheme="minorHAnsi"/>
          <w:b/>
          <w:bCs/>
          <w:color w:val="323E4F" w:themeColor="text2" w:themeShade="BF"/>
          <w:sz w:val="28"/>
          <w:szCs w:val="28"/>
          <w:lang w:eastAsia="fr-CA"/>
        </w:rPr>
        <w:t xml:space="preserve"> et 6</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2" w:type="dxa"/>
        <w:tblInd w:w="-5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9"/>
        <w:gridCol w:w="589"/>
        <w:gridCol w:w="3327"/>
        <w:gridCol w:w="878"/>
        <w:gridCol w:w="1162"/>
        <w:gridCol w:w="1878"/>
        <w:gridCol w:w="2138"/>
        <w:gridCol w:w="1470"/>
        <w:gridCol w:w="1477"/>
        <w:gridCol w:w="1229"/>
        <w:gridCol w:w="685"/>
      </w:tblGrid>
      <w:tr w:rsidR="00C74CFC" w:rsidRPr="002C075A" w:rsidTr="00AE1F07">
        <w:trPr>
          <w:trHeight w:val="454"/>
        </w:trPr>
        <w:tc>
          <w:tcPr>
            <w:tcW w:w="419"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34"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6999"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1378ED">
        <w:trPr>
          <w:trHeight w:val="454"/>
        </w:trPr>
        <w:tc>
          <w:tcPr>
            <w:tcW w:w="419"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89"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32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87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7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13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470"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7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29"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5"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1378ED" w:rsidRPr="002C075A" w:rsidTr="001378ED">
        <w:trPr>
          <w:trHeight w:val="454"/>
        </w:trPr>
        <w:tc>
          <w:tcPr>
            <w:tcW w:w="419" w:type="dxa"/>
            <w:vMerge w:val="restart"/>
            <w:tcBorders>
              <w:top w:val="single" w:sz="8" w:space="0" w:color="auto"/>
            </w:tcBorders>
            <w:textDirection w:val="tbRl"/>
            <w:vAlign w:val="center"/>
          </w:tcPr>
          <w:p w:rsidR="001378ED" w:rsidRPr="002C075A" w:rsidRDefault="001378ED" w:rsidP="001378ED">
            <w:pPr>
              <w:jc w:val="center"/>
              <w:rPr>
                <w:rFonts w:cstheme="minorHAnsi"/>
                <w:b/>
                <w:bCs/>
                <w:sz w:val="18"/>
                <w:szCs w:val="18"/>
                <w:lang w:eastAsia="fr-CA"/>
              </w:rPr>
            </w:pPr>
            <w:r w:rsidRPr="002C075A">
              <w:rPr>
                <w:rFonts w:cstheme="minorHAnsi"/>
                <w:b/>
                <w:bCs/>
                <w:sz w:val="18"/>
                <w:szCs w:val="18"/>
                <w:lang w:eastAsia="fr-CA"/>
              </w:rPr>
              <w:t>Semestre 5</w:t>
            </w:r>
          </w:p>
        </w:tc>
        <w:tc>
          <w:tcPr>
            <w:tcW w:w="589"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M27</w:t>
            </w:r>
          </w:p>
        </w:tc>
        <w:tc>
          <w:tcPr>
            <w:tcW w:w="3327" w:type="dxa"/>
            <w:shd w:val="clear" w:color="auto" w:fill="auto"/>
          </w:tcPr>
          <w:p w:rsidR="001378ED" w:rsidRPr="001378ED" w:rsidRDefault="001378ED" w:rsidP="001378ED">
            <w:r w:rsidRPr="001378ED">
              <w:rPr>
                <w:rtl/>
              </w:rPr>
              <w:t>Educational Research</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textDirection w:val="tbRl"/>
            <w:vAlign w:val="center"/>
          </w:tcPr>
          <w:p w:rsidR="001378ED" w:rsidRPr="002C075A" w:rsidRDefault="001378ED" w:rsidP="001378ED">
            <w:pPr>
              <w:jc w:val="center"/>
              <w:rPr>
                <w:rFonts w:cstheme="minorHAnsi"/>
                <w:sz w:val="18"/>
                <w:szCs w:val="18"/>
                <w:lang w:eastAsia="fr-CA"/>
              </w:rPr>
            </w:pPr>
          </w:p>
        </w:tc>
        <w:tc>
          <w:tcPr>
            <w:tcW w:w="589"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M28</w:t>
            </w:r>
          </w:p>
        </w:tc>
        <w:tc>
          <w:tcPr>
            <w:tcW w:w="3327" w:type="dxa"/>
            <w:shd w:val="clear" w:color="auto" w:fill="auto"/>
            <w:vAlign w:val="center"/>
          </w:tcPr>
          <w:p w:rsidR="001378ED" w:rsidRPr="001378ED" w:rsidRDefault="001378ED" w:rsidP="001378ED">
            <w:r w:rsidRPr="001378ED">
              <w:t>Individual learner differences 1</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M29</w:t>
            </w:r>
          </w:p>
        </w:tc>
        <w:tc>
          <w:tcPr>
            <w:tcW w:w="3327" w:type="dxa"/>
            <w:shd w:val="clear" w:color="auto" w:fill="auto"/>
          </w:tcPr>
          <w:p w:rsidR="001378ED" w:rsidRPr="001378ED" w:rsidRDefault="001378ED" w:rsidP="001378ED">
            <w:r w:rsidRPr="001378ED">
              <w:t>Language Awareness</w:t>
            </w:r>
          </w:p>
          <w:p w:rsidR="001378ED" w:rsidRPr="001378ED" w:rsidRDefault="001378ED" w:rsidP="001378ED"/>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M30</w:t>
            </w:r>
          </w:p>
        </w:tc>
        <w:tc>
          <w:tcPr>
            <w:tcW w:w="3327" w:type="dxa"/>
            <w:shd w:val="clear" w:color="auto" w:fill="auto"/>
          </w:tcPr>
          <w:p w:rsidR="001378ED" w:rsidRPr="001378ED" w:rsidRDefault="001378ED" w:rsidP="001378ED">
            <w:r w:rsidRPr="001378ED">
              <w:t>Approaches and methods</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M31</w:t>
            </w:r>
          </w:p>
        </w:tc>
        <w:tc>
          <w:tcPr>
            <w:tcW w:w="3327" w:type="dxa"/>
            <w:shd w:val="clear" w:color="auto" w:fill="auto"/>
          </w:tcPr>
          <w:p w:rsidR="001378ED" w:rsidRPr="004866C0" w:rsidRDefault="001378ED" w:rsidP="001378ED">
            <w:pPr>
              <w:rPr>
                <w:lang w:val="en-US"/>
              </w:rPr>
            </w:pPr>
            <w:r w:rsidRPr="004866C0">
              <w:rPr>
                <w:lang w:val="en-US"/>
              </w:rPr>
              <w:t>Profession ethics and values education</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M32</w:t>
            </w:r>
          </w:p>
        </w:tc>
        <w:tc>
          <w:tcPr>
            <w:tcW w:w="3327" w:type="dxa"/>
            <w:shd w:val="clear" w:color="auto" w:fill="auto"/>
          </w:tcPr>
          <w:p w:rsidR="001378ED" w:rsidRPr="004866C0" w:rsidRDefault="001378ED" w:rsidP="001378ED">
            <w:pPr>
              <w:rPr>
                <w:lang w:val="en-US"/>
              </w:rPr>
            </w:pPr>
            <w:r w:rsidRPr="004866C0">
              <w:rPr>
                <w:lang w:val="en-US"/>
              </w:rPr>
              <w:t>Immersion internship in the school 1</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AE1F07" w:rsidRPr="002C075A" w:rsidTr="001378ED">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3916" w:type="dxa"/>
            <w:gridSpan w:val="2"/>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Total VH semestre 5</w:t>
            </w:r>
          </w:p>
        </w:tc>
        <w:tc>
          <w:tcPr>
            <w:tcW w:w="878" w:type="dxa"/>
            <w:shd w:val="clear" w:color="auto" w:fill="auto"/>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2"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878"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2138"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ind w:left="57"/>
              <w:rPr>
                <w:rFonts w:cstheme="minorHAnsi"/>
                <w:caps/>
                <w:sz w:val="18"/>
                <w:szCs w:val="18"/>
                <w:lang w:eastAsia="fr-CA"/>
              </w:rPr>
            </w:pPr>
          </w:p>
        </w:tc>
        <w:tc>
          <w:tcPr>
            <w:tcW w:w="1470"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7"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229"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685"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r>
      <w:tr w:rsidR="001378ED" w:rsidRPr="002C075A" w:rsidTr="001378ED">
        <w:trPr>
          <w:trHeight w:val="454"/>
        </w:trPr>
        <w:tc>
          <w:tcPr>
            <w:tcW w:w="419" w:type="dxa"/>
            <w:vMerge w:val="restart"/>
            <w:textDirection w:val="tbRl"/>
            <w:vAlign w:val="center"/>
          </w:tcPr>
          <w:p w:rsidR="001378ED" w:rsidRPr="002C075A" w:rsidRDefault="001378ED" w:rsidP="001378ED">
            <w:pPr>
              <w:jc w:val="center"/>
              <w:rPr>
                <w:rFonts w:cstheme="minorHAnsi"/>
                <w:b/>
                <w:bCs/>
                <w:caps/>
                <w:sz w:val="18"/>
                <w:szCs w:val="18"/>
                <w:lang w:eastAsia="fr-CA"/>
              </w:rPr>
            </w:pPr>
            <w:r w:rsidRPr="002C075A">
              <w:rPr>
                <w:rFonts w:cstheme="minorHAnsi"/>
                <w:b/>
                <w:bCs/>
                <w:sz w:val="18"/>
                <w:szCs w:val="18"/>
                <w:lang w:eastAsia="fr-CA"/>
              </w:rPr>
              <w:t>Semestre 6</w:t>
            </w:r>
          </w:p>
        </w:tc>
        <w:tc>
          <w:tcPr>
            <w:tcW w:w="589" w:type="dxa"/>
            <w:shd w:val="clear" w:color="auto" w:fill="auto"/>
            <w:vAlign w:val="center"/>
          </w:tcPr>
          <w:p w:rsidR="001378ED" w:rsidRPr="002C075A" w:rsidRDefault="001378ED" w:rsidP="001378ED">
            <w:pPr>
              <w:jc w:val="center"/>
              <w:rPr>
                <w:rFonts w:cstheme="minorHAnsi"/>
                <w:sz w:val="18"/>
                <w:szCs w:val="18"/>
                <w:lang w:eastAsia="fr-CA"/>
              </w:rPr>
            </w:pPr>
            <w:r w:rsidRPr="002C075A">
              <w:rPr>
                <w:rFonts w:cstheme="minorHAnsi"/>
                <w:sz w:val="18"/>
                <w:szCs w:val="18"/>
                <w:lang w:eastAsia="fr-CA"/>
              </w:rPr>
              <w:t>M33</w:t>
            </w:r>
          </w:p>
        </w:tc>
        <w:tc>
          <w:tcPr>
            <w:tcW w:w="3327" w:type="dxa"/>
            <w:shd w:val="clear" w:color="auto" w:fill="auto"/>
          </w:tcPr>
          <w:p w:rsidR="001378ED" w:rsidRPr="004866C0" w:rsidRDefault="001378ED" w:rsidP="001378ED">
            <w:pPr>
              <w:rPr>
                <w:lang w:val="en-US"/>
              </w:rPr>
            </w:pPr>
            <w:r w:rsidRPr="004866C0">
              <w:rPr>
                <w:lang w:val="en-US"/>
              </w:rPr>
              <w:t>Learning technologies for the EFL classroom</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tcBorders>
              <w:top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tcBorders>
              <w:top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M34</w:t>
            </w:r>
          </w:p>
        </w:tc>
        <w:tc>
          <w:tcPr>
            <w:tcW w:w="3327" w:type="dxa"/>
            <w:shd w:val="clear" w:color="auto" w:fill="auto"/>
          </w:tcPr>
          <w:p w:rsidR="001378ED" w:rsidRPr="004866C0" w:rsidRDefault="001378ED" w:rsidP="001378ED">
            <w:pPr>
              <w:rPr>
                <w:lang w:val="en-US"/>
              </w:rPr>
            </w:pPr>
            <w:r w:rsidRPr="004866C0">
              <w:rPr>
                <w:lang w:val="en-US"/>
              </w:rPr>
              <w:t>Individual Learner differences 2: Best Practices for different learners</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M35</w:t>
            </w:r>
          </w:p>
        </w:tc>
        <w:tc>
          <w:tcPr>
            <w:tcW w:w="3327" w:type="dxa"/>
            <w:shd w:val="clear" w:color="auto" w:fill="auto"/>
          </w:tcPr>
          <w:p w:rsidR="001378ED" w:rsidRPr="001378ED" w:rsidRDefault="001378ED" w:rsidP="001378ED">
            <w:pPr>
              <w:rPr>
                <w:lang w:val="en-US"/>
              </w:rPr>
            </w:pPr>
            <w:r w:rsidRPr="001378ED">
              <w:rPr>
                <w:lang w:val="en-US"/>
              </w:rPr>
              <w:t>Competencies and standards in the EFL curriculum</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M36</w:t>
            </w:r>
          </w:p>
        </w:tc>
        <w:tc>
          <w:tcPr>
            <w:tcW w:w="3327" w:type="dxa"/>
            <w:shd w:val="clear" w:color="auto" w:fill="auto"/>
          </w:tcPr>
          <w:p w:rsidR="001378ED" w:rsidRPr="001378ED" w:rsidRDefault="001378ED" w:rsidP="001378ED">
            <w:r w:rsidRPr="00137A77">
              <w:t>English Teaching Methodology 2</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m37</w:t>
            </w:r>
          </w:p>
        </w:tc>
        <w:tc>
          <w:tcPr>
            <w:tcW w:w="3327" w:type="dxa"/>
            <w:shd w:val="clear" w:color="auto" w:fill="auto"/>
          </w:tcPr>
          <w:p w:rsidR="001378ED" w:rsidRPr="001378ED" w:rsidRDefault="001378ED" w:rsidP="001378ED">
            <w:pPr>
              <w:rPr>
                <w:lang w:val="en-US"/>
              </w:rPr>
            </w:pPr>
            <w:r w:rsidRPr="001378ED">
              <w:rPr>
                <w:lang w:val="en-US"/>
              </w:rPr>
              <w:t>History of theories and models of language acquisition and learning</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shd w:val="clear" w:color="auto" w:fill="auto"/>
            <w:vAlign w:val="center"/>
          </w:tcPr>
          <w:p w:rsidR="001378ED" w:rsidRPr="002C075A" w:rsidRDefault="001378ED" w:rsidP="001378ED">
            <w:pPr>
              <w:jc w:val="center"/>
              <w:rPr>
                <w:rFonts w:cstheme="minorHAnsi"/>
                <w:caps/>
                <w:sz w:val="18"/>
                <w:szCs w:val="18"/>
                <w:lang w:eastAsia="fr-CA"/>
              </w:rPr>
            </w:pPr>
          </w:p>
        </w:tc>
      </w:tr>
      <w:tr w:rsidR="001378ED" w:rsidRPr="002C075A" w:rsidTr="001378ED">
        <w:trPr>
          <w:trHeight w:val="454"/>
        </w:trPr>
        <w:tc>
          <w:tcPr>
            <w:tcW w:w="419" w:type="dxa"/>
            <w:vMerge/>
            <w:vAlign w:val="center"/>
          </w:tcPr>
          <w:p w:rsidR="001378ED" w:rsidRPr="002C075A" w:rsidRDefault="001378ED" w:rsidP="001378ED">
            <w:pPr>
              <w:jc w:val="center"/>
              <w:rPr>
                <w:rFonts w:cstheme="minorHAnsi"/>
                <w:caps/>
                <w:sz w:val="18"/>
                <w:szCs w:val="18"/>
                <w:lang w:eastAsia="fr-CA"/>
              </w:rPr>
            </w:pPr>
          </w:p>
        </w:tc>
        <w:tc>
          <w:tcPr>
            <w:tcW w:w="589" w:type="dxa"/>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m38</w:t>
            </w:r>
          </w:p>
        </w:tc>
        <w:tc>
          <w:tcPr>
            <w:tcW w:w="3327" w:type="dxa"/>
            <w:shd w:val="clear" w:color="auto" w:fill="auto"/>
          </w:tcPr>
          <w:p w:rsidR="001378ED" w:rsidRPr="001378ED" w:rsidRDefault="001378ED" w:rsidP="001378ED">
            <w:pPr>
              <w:rPr>
                <w:lang w:val="en-US"/>
              </w:rPr>
            </w:pPr>
            <w:r w:rsidRPr="001378ED">
              <w:rPr>
                <w:lang w:val="en-US"/>
              </w:rPr>
              <w:t>Immersion internship in the school 2</w:t>
            </w:r>
          </w:p>
        </w:tc>
        <w:tc>
          <w:tcPr>
            <w:tcW w:w="878" w:type="dxa"/>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r w:rsidRPr="002C075A">
              <w:rPr>
                <w:rFonts w:cstheme="minorHAnsi"/>
                <w:caps/>
                <w:sz w:val="18"/>
                <w:szCs w:val="18"/>
                <w:lang w:eastAsia="fr-CA"/>
              </w:rPr>
              <w:t>métier</w:t>
            </w:r>
          </w:p>
        </w:tc>
        <w:tc>
          <w:tcPr>
            <w:tcW w:w="1878"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2138" w:type="dxa"/>
            <w:tcBorders>
              <w:bottom w:val="single" w:sz="6" w:space="0" w:color="auto"/>
            </w:tcBorders>
            <w:shd w:val="clear" w:color="auto" w:fill="auto"/>
            <w:vAlign w:val="center"/>
          </w:tcPr>
          <w:p w:rsidR="001378ED" w:rsidRPr="002C075A" w:rsidRDefault="001378ED" w:rsidP="001378ED">
            <w:pPr>
              <w:ind w:left="57"/>
              <w:rPr>
                <w:rFonts w:cstheme="minorHAnsi"/>
                <w:caps/>
                <w:sz w:val="18"/>
                <w:szCs w:val="18"/>
                <w:lang w:eastAsia="fr-CA"/>
              </w:rPr>
            </w:pPr>
          </w:p>
        </w:tc>
        <w:tc>
          <w:tcPr>
            <w:tcW w:w="1470"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477"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1229"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c>
          <w:tcPr>
            <w:tcW w:w="685" w:type="dxa"/>
            <w:tcBorders>
              <w:bottom w:val="single" w:sz="6" w:space="0" w:color="auto"/>
            </w:tcBorders>
            <w:shd w:val="clear" w:color="auto" w:fill="auto"/>
            <w:vAlign w:val="center"/>
          </w:tcPr>
          <w:p w:rsidR="001378ED" w:rsidRPr="002C075A" w:rsidRDefault="001378ED" w:rsidP="001378ED">
            <w:pPr>
              <w:jc w:val="center"/>
              <w:rPr>
                <w:rFonts w:cstheme="minorHAnsi"/>
                <w:caps/>
                <w:sz w:val="18"/>
                <w:szCs w:val="18"/>
                <w:lang w:eastAsia="fr-CA"/>
              </w:rPr>
            </w:pPr>
          </w:p>
        </w:tc>
      </w:tr>
      <w:tr w:rsidR="00AE1F07" w:rsidRPr="002C075A" w:rsidTr="001378ED">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3916" w:type="dxa"/>
            <w:gridSpan w:val="2"/>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Total VH semestre 6</w:t>
            </w:r>
          </w:p>
        </w:tc>
        <w:tc>
          <w:tcPr>
            <w:tcW w:w="878" w:type="dxa"/>
            <w:shd w:val="clear" w:color="auto" w:fill="auto"/>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2"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p>
        </w:tc>
        <w:tc>
          <w:tcPr>
            <w:tcW w:w="1878"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2138"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0"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7"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229"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685"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r>
    </w:tbl>
    <w:p w:rsidR="00C74CFC" w:rsidRPr="002C075A" w:rsidRDefault="00C74CFC" w:rsidP="00AE4A3A">
      <w:pPr>
        <w:rPr>
          <w:rFonts w:cstheme="minorHAnsi"/>
          <w:b/>
          <w:bCs/>
          <w:color w:val="323E4F" w:themeColor="text2" w:themeShade="BF"/>
          <w:sz w:val="28"/>
          <w:szCs w:val="28"/>
          <w:lang w:eastAsia="fr-CA"/>
        </w:rPr>
      </w:pPr>
    </w:p>
    <w:p w:rsidR="00C74CFC" w:rsidRPr="002C075A" w:rsidRDefault="00C74CFC" w:rsidP="00AE4A3A">
      <w:pPr>
        <w:rPr>
          <w:rFonts w:cstheme="minorHAnsi"/>
          <w:sz w:val="12"/>
          <w:szCs w:val="12"/>
        </w:rPr>
      </w:pPr>
    </w:p>
    <w:p w:rsidR="00C74CFC" w:rsidRPr="002C075A" w:rsidRDefault="00C74CFC" w:rsidP="00AE4A3A">
      <w:pPr>
        <w:rPr>
          <w:rFonts w:cstheme="minorHAnsi"/>
          <w:b/>
          <w:bCs/>
          <w:caps/>
          <w:sz w:val="16"/>
          <w:szCs w:val="16"/>
          <w:lang w:eastAsia="fr-CA"/>
        </w:rPr>
      </w:pPr>
    </w:p>
    <w:p w:rsidR="00C74CFC" w:rsidRPr="00891325" w:rsidRDefault="00C74CFC" w:rsidP="00AE4A3A">
      <w:pPr>
        <w:pStyle w:val="Paragraphedeliste"/>
        <w:numPr>
          <w:ilvl w:val="0"/>
          <w:numId w:val="4"/>
        </w:numPr>
        <w:bidi w:val="0"/>
        <w:spacing w:before="160" w:after="160"/>
        <w:ind w:left="340" w:hanging="340"/>
        <w:contextualSpacing w:val="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t>Equipe pédagogique de la filière</w:t>
      </w:r>
    </w:p>
    <w:tbl>
      <w:tblPr>
        <w:tblW w:w="15294" w:type="dxa"/>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850"/>
        <w:gridCol w:w="1701"/>
        <w:gridCol w:w="1841"/>
        <w:gridCol w:w="1318"/>
        <w:gridCol w:w="3359"/>
        <w:gridCol w:w="3404"/>
      </w:tblGrid>
      <w:tr w:rsidR="00C74CFC" w:rsidRPr="002C075A" w:rsidTr="00AE1F07">
        <w:trPr>
          <w:trHeight w:val="340"/>
          <w:tblHeader/>
        </w:trPr>
        <w:tc>
          <w:tcPr>
            <w:tcW w:w="92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Nom et Prénom</w:t>
            </w:r>
          </w:p>
        </w:tc>
        <w:tc>
          <w:tcPr>
            <w:tcW w:w="278"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Grade</w:t>
            </w:r>
          </w:p>
        </w:tc>
        <w:tc>
          <w:tcPr>
            <w:tcW w:w="556"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Spécialité</w:t>
            </w:r>
          </w:p>
        </w:tc>
        <w:tc>
          <w:tcPr>
            <w:tcW w:w="60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Département</w:t>
            </w:r>
          </w:p>
        </w:tc>
        <w:tc>
          <w:tcPr>
            <w:tcW w:w="431"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Établissement</w:t>
            </w:r>
          </w:p>
        </w:tc>
        <w:tc>
          <w:tcPr>
            <w:tcW w:w="2211" w:type="pct"/>
            <w:gridSpan w:val="2"/>
            <w:vAlign w:val="center"/>
          </w:tcPr>
          <w:p w:rsidR="00C74CFC" w:rsidRPr="002C075A" w:rsidRDefault="00C74CFC" w:rsidP="00AE4A3A">
            <w:pPr>
              <w:pStyle w:val="Titre5"/>
              <w:spacing w:before="0"/>
              <w:rPr>
                <w:rFonts w:asciiTheme="minorHAnsi" w:hAnsiTheme="minorHAnsi" w:cstheme="minorHAnsi"/>
                <w:bCs w:val="0"/>
                <w:caps/>
                <w:sz w:val="20"/>
                <w:szCs w:val="20"/>
                <w:u w:val="none"/>
                <w:lang w:eastAsia="fr-CA"/>
              </w:rPr>
            </w:pPr>
            <w:r w:rsidRPr="002C075A">
              <w:rPr>
                <w:rFonts w:asciiTheme="minorHAnsi" w:hAnsiTheme="minorHAnsi" w:cstheme="minorHAnsi"/>
                <w:bCs w:val="0"/>
                <w:caps/>
                <w:sz w:val="20"/>
                <w:szCs w:val="20"/>
                <w:u w:val="none"/>
                <w:lang w:eastAsia="fr-CA"/>
              </w:rPr>
              <w:t>Intervention</w:t>
            </w:r>
          </w:p>
        </w:tc>
      </w:tr>
      <w:tr w:rsidR="00C74CFC" w:rsidRPr="002C075A" w:rsidTr="00AE1F07">
        <w:trPr>
          <w:trHeight w:val="340"/>
          <w:tblHeader/>
        </w:trPr>
        <w:tc>
          <w:tcPr>
            <w:tcW w:w="922" w:type="pct"/>
            <w:vMerge/>
            <w:vAlign w:val="center"/>
          </w:tcPr>
          <w:p w:rsidR="00C74CFC" w:rsidRPr="002C075A" w:rsidRDefault="00C74CFC" w:rsidP="00AE4A3A">
            <w:pPr>
              <w:jc w:val="center"/>
              <w:rPr>
                <w:rFonts w:cstheme="minorHAnsi"/>
                <w:b/>
                <w:sz w:val="20"/>
                <w:szCs w:val="20"/>
                <w:lang w:eastAsia="fr-CA"/>
              </w:rPr>
            </w:pPr>
          </w:p>
        </w:tc>
        <w:tc>
          <w:tcPr>
            <w:tcW w:w="278" w:type="pct"/>
            <w:vMerge/>
            <w:vAlign w:val="center"/>
          </w:tcPr>
          <w:p w:rsidR="00C74CFC" w:rsidRPr="002C075A" w:rsidRDefault="00C74CFC" w:rsidP="00AE4A3A">
            <w:pPr>
              <w:jc w:val="center"/>
              <w:rPr>
                <w:rFonts w:cstheme="minorHAnsi"/>
                <w:b/>
                <w:sz w:val="20"/>
                <w:szCs w:val="20"/>
                <w:lang w:eastAsia="fr-CA"/>
              </w:rPr>
            </w:pPr>
          </w:p>
        </w:tc>
        <w:tc>
          <w:tcPr>
            <w:tcW w:w="556" w:type="pct"/>
            <w:vMerge/>
            <w:vAlign w:val="center"/>
          </w:tcPr>
          <w:p w:rsidR="00C74CFC" w:rsidRPr="002C075A" w:rsidRDefault="00C74CFC" w:rsidP="00AE4A3A">
            <w:pPr>
              <w:jc w:val="center"/>
              <w:rPr>
                <w:rFonts w:cstheme="minorHAnsi"/>
                <w:b/>
                <w:sz w:val="20"/>
                <w:szCs w:val="20"/>
                <w:lang w:eastAsia="fr-CA"/>
              </w:rPr>
            </w:pPr>
          </w:p>
        </w:tc>
        <w:tc>
          <w:tcPr>
            <w:tcW w:w="602" w:type="pct"/>
            <w:vMerge/>
            <w:vAlign w:val="center"/>
          </w:tcPr>
          <w:p w:rsidR="00C74CFC" w:rsidRPr="002C075A" w:rsidRDefault="00C74CFC" w:rsidP="00AE4A3A">
            <w:pPr>
              <w:jc w:val="center"/>
              <w:rPr>
                <w:rFonts w:cstheme="minorHAnsi"/>
                <w:b/>
                <w:sz w:val="20"/>
                <w:szCs w:val="20"/>
                <w:lang w:eastAsia="fr-CA"/>
              </w:rPr>
            </w:pPr>
          </w:p>
        </w:tc>
        <w:tc>
          <w:tcPr>
            <w:tcW w:w="431" w:type="pct"/>
            <w:vMerge/>
            <w:vAlign w:val="center"/>
          </w:tcPr>
          <w:p w:rsidR="00C74CFC" w:rsidRPr="002C075A" w:rsidRDefault="00C74CFC" w:rsidP="00AE4A3A">
            <w:pPr>
              <w:jc w:val="center"/>
              <w:rPr>
                <w:rFonts w:cstheme="minorHAnsi"/>
                <w:b/>
                <w:sz w:val="20"/>
                <w:szCs w:val="20"/>
                <w:lang w:eastAsia="fr-CA"/>
              </w:rPr>
            </w:pPr>
          </w:p>
        </w:tc>
        <w:tc>
          <w:tcPr>
            <w:tcW w:w="1098"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Module(s) d’intervention</w:t>
            </w:r>
          </w:p>
        </w:tc>
        <w:tc>
          <w:tcPr>
            <w:tcW w:w="1113"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Nature</w:t>
            </w:r>
          </w:p>
          <w:p w:rsidR="00C74CFC" w:rsidRPr="002C075A" w:rsidRDefault="00C74CFC" w:rsidP="00AE4A3A">
            <w:pPr>
              <w:jc w:val="center"/>
              <w:rPr>
                <w:rFonts w:cstheme="minorHAnsi"/>
                <w:bCs/>
                <w:i/>
                <w:iCs/>
                <w:sz w:val="18"/>
                <w:szCs w:val="18"/>
                <w:lang w:eastAsia="fr-CA"/>
              </w:rPr>
            </w:pPr>
            <w:r w:rsidRPr="002C075A">
              <w:rPr>
                <w:rFonts w:cstheme="minorHAnsi"/>
                <w:bCs/>
                <w:i/>
                <w:iCs/>
                <w:sz w:val="18"/>
                <w:szCs w:val="18"/>
                <w:lang w:eastAsia="fr-CA"/>
              </w:rPr>
              <w:t>(Cours, TD, TP, encadrement de projets, etc.)</w:t>
            </w:r>
          </w:p>
        </w:tc>
      </w:tr>
      <w:tr w:rsidR="00C74CFC" w:rsidRPr="002C075A" w:rsidTr="00AE1F07">
        <w:trPr>
          <w:trHeight w:val="567"/>
        </w:trPr>
        <w:tc>
          <w:tcPr>
            <w:tcW w:w="5000" w:type="pct"/>
            <w:gridSpan w:val="7"/>
            <w:shd w:val="clear" w:color="auto" w:fill="FFFFFF" w:themeFill="background1"/>
            <w:vAlign w:val="center"/>
          </w:tcPr>
          <w:p w:rsidR="00C74CFC" w:rsidRPr="002C075A" w:rsidRDefault="00C74CFC" w:rsidP="00AE4A3A">
            <w:pPr>
              <w:autoSpaceDE w:val="0"/>
              <w:autoSpaceDN w:val="0"/>
              <w:jc w:val="both"/>
              <w:rPr>
                <w:rFonts w:cstheme="minorHAnsi"/>
                <w:b/>
                <w:sz w:val="24"/>
                <w:szCs w:val="24"/>
                <w:lang w:eastAsia="fr-CA"/>
              </w:rPr>
            </w:pPr>
            <w:r w:rsidRPr="002C075A">
              <w:rPr>
                <w:rFonts w:cstheme="minorHAnsi"/>
                <w:b/>
                <w:sz w:val="24"/>
                <w:szCs w:val="24"/>
                <w:lang w:eastAsia="fr-CA"/>
              </w:rPr>
              <w:t>1. Intervenants de l’université dont relève la filière :</w:t>
            </w: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sz w:val="20"/>
                <w:szCs w:val="20"/>
                <w:lang w:eastAsia="fr-CA"/>
              </w:rPr>
            </w:pPr>
          </w:p>
        </w:tc>
        <w:tc>
          <w:tcPr>
            <w:tcW w:w="602" w:type="pct"/>
            <w:vAlign w:val="center"/>
          </w:tcPr>
          <w:p w:rsidR="00C74CFC" w:rsidRPr="002C075A" w:rsidRDefault="00C74CFC" w:rsidP="00AE4A3A">
            <w:pPr>
              <w:jc w:val="center"/>
              <w:rPr>
                <w:rFonts w:cstheme="minorHAnsi"/>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bl>
    <w:p w:rsidR="00AE1F07" w:rsidRPr="002C075A" w:rsidRDefault="00AE1F07" w:rsidP="00AE4A3A">
      <w:pPr>
        <w:rPr>
          <w:rFonts w:cstheme="minorHAnsi"/>
        </w:rPr>
      </w:pPr>
    </w:p>
    <w:tbl>
      <w:tblPr>
        <w:tblW w:w="15294" w:type="dxa"/>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850"/>
        <w:gridCol w:w="1701"/>
        <w:gridCol w:w="1841"/>
        <w:gridCol w:w="1318"/>
        <w:gridCol w:w="3359"/>
        <w:gridCol w:w="3404"/>
      </w:tblGrid>
      <w:tr w:rsidR="00C74CFC" w:rsidRPr="002C075A" w:rsidTr="00AE1F07">
        <w:trPr>
          <w:trHeight w:val="635"/>
        </w:trPr>
        <w:tc>
          <w:tcPr>
            <w:tcW w:w="5000" w:type="pct"/>
            <w:gridSpan w:val="7"/>
            <w:vAlign w:val="center"/>
          </w:tcPr>
          <w:p w:rsidR="00C74CFC" w:rsidRPr="002C075A" w:rsidRDefault="00C74CFC" w:rsidP="00AE4A3A">
            <w:pPr>
              <w:autoSpaceDE w:val="0"/>
              <w:autoSpaceDN w:val="0"/>
              <w:jc w:val="both"/>
              <w:rPr>
                <w:rFonts w:cstheme="minorHAnsi"/>
                <w:bCs/>
                <w:lang w:eastAsia="fr-CA"/>
              </w:rPr>
            </w:pPr>
            <w:r w:rsidRPr="002C075A">
              <w:rPr>
                <w:rFonts w:cstheme="minorHAnsi"/>
                <w:b/>
                <w:lang w:eastAsia="fr-CA"/>
              </w:rPr>
              <w:t xml:space="preserve">2. </w:t>
            </w:r>
            <w:r w:rsidRPr="002C075A">
              <w:rPr>
                <w:rFonts w:cstheme="minorHAnsi"/>
                <w:b/>
                <w:sz w:val="24"/>
                <w:szCs w:val="24"/>
                <w:lang w:eastAsia="fr-CA"/>
              </w:rPr>
              <w:t xml:space="preserve">Intervenants externes à l’université </w:t>
            </w:r>
            <w:r w:rsidRPr="002C075A">
              <w:rPr>
                <w:rFonts w:cstheme="minorHAnsi"/>
                <w:bCs/>
                <w:i/>
                <w:iCs/>
                <w:sz w:val="24"/>
                <w:szCs w:val="24"/>
                <w:lang w:eastAsia="fr-CA"/>
              </w:rPr>
              <w:t>(Préciser</w:t>
            </w:r>
            <w:r w:rsidRPr="002C075A">
              <w:rPr>
                <w:rFonts w:cstheme="minorHAnsi"/>
                <w:bCs/>
                <w:i/>
                <w:iCs/>
                <w:sz w:val="24"/>
                <w:szCs w:val="24"/>
                <w:rtl/>
                <w:lang w:eastAsia="fr-CA"/>
              </w:rPr>
              <w:t>/</w:t>
            </w:r>
            <w:r w:rsidRPr="002C075A">
              <w:rPr>
                <w:rFonts w:cstheme="minorHAnsi"/>
                <w:bCs/>
                <w:i/>
                <w:iCs/>
                <w:sz w:val="24"/>
                <w:szCs w:val="24"/>
                <w:lang w:eastAsia="fr-CA"/>
              </w:rPr>
              <w:t>Joindre les documents d’engagement des intéressés)</w:t>
            </w:r>
            <w:r w:rsidRPr="002C075A">
              <w:rPr>
                <w:rFonts w:cstheme="minorHAnsi"/>
                <w:b/>
                <w:sz w:val="24"/>
                <w:szCs w:val="24"/>
                <w:lang w:eastAsia="fr-CA"/>
              </w:rPr>
              <w:t> :</w:t>
            </w: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692"/>
        </w:trPr>
        <w:tc>
          <w:tcPr>
            <w:tcW w:w="5000" w:type="pct"/>
            <w:gridSpan w:val="7"/>
            <w:vAlign w:val="center"/>
          </w:tcPr>
          <w:p w:rsidR="00C74CFC" w:rsidRPr="002C075A" w:rsidRDefault="00C74CFC" w:rsidP="00AE4A3A">
            <w:pPr>
              <w:autoSpaceDE w:val="0"/>
              <w:autoSpaceDN w:val="0"/>
              <w:jc w:val="both"/>
              <w:rPr>
                <w:rFonts w:cstheme="minorHAnsi"/>
                <w:b/>
                <w:sz w:val="24"/>
                <w:szCs w:val="24"/>
                <w:lang w:eastAsia="fr-CA"/>
              </w:rPr>
            </w:pPr>
            <w:r w:rsidRPr="002C075A">
              <w:rPr>
                <w:rFonts w:cstheme="minorHAnsi"/>
                <w:b/>
                <w:sz w:val="24"/>
                <w:szCs w:val="24"/>
                <w:lang w:eastAsia="fr-CA"/>
              </w:rPr>
              <w:t xml:space="preserve">3. Intervenants* socioéconomiques </w:t>
            </w:r>
            <w:r w:rsidRPr="002C075A">
              <w:rPr>
                <w:rFonts w:cstheme="minorHAnsi"/>
                <w:bCs/>
                <w:i/>
                <w:iCs/>
                <w:sz w:val="24"/>
                <w:szCs w:val="24"/>
                <w:lang w:eastAsia="fr-CA"/>
              </w:rPr>
              <w:t>(Préciser l’organisme /Joindre les documents d’engagement des intéressés)</w:t>
            </w:r>
          </w:p>
        </w:tc>
      </w:tr>
      <w:tr w:rsidR="00C74CFC" w:rsidRPr="002C075A" w:rsidTr="00C74CFC">
        <w:trPr>
          <w:trHeight w:val="397"/>
          <w:tblHeader/>
        </w:trPr>
        <w:tc>
          <w:tcPr>
            <w:tcW w:w="92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Nom et Prénom</w:t>
            </w:r>
          </w:p>
        </w:tc>
        <w:tc>
          <w:tcPr>
            <w:tcW w:w="834" w:type="pct"/>
            <w:gridSpan w:val="2"/>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Organisme</w:t>
            </w:r>
          </w:p>
        </w:tc>
        <w:tc>
          <w:tcPr>
            <w:tcW w:w="60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Spécialité</w:t>
            </w:r>
          </w:p>
        </w:tc>
        <w:tc>
          <w:tcPr>
            <w:tcW w:w="431"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Diplôme</w:t>
            </w:r>
          </w:p>
        </w:tc>
        <w:tc>
          <w:tcPr>
            <w:tcW w:w="2211" w:type="pct"/>
            <w:gridSpan w:val="2"/>
            <w:vAlign w:val="center"/>
          </w:tcPr>
          <w:p w:rsidR="00C74CFC" w:rsidRPr="002C075A" w:rsidRDefault="00C74CFC" w:rsidP="00AE4A3A">
            <w:pPr>
              <w:pStyle w:val="Titre5"/>
              <w:spacing w:before="0"/>
              <w:rPr>
                <w:rFonts w:asciiTheme="minorHAnsi" w:hAnsiTheme="minorHAnsi" w:cstheme="minorHAnsi"/>
                <w:bCs w:val="0"/>
                <w:caps/>
                <w:sz w:val="20"/>
                <w:szCs w:val="20"/>
                <w:u w:val="none"/>
                <w:lang w:eastAsia="fr-CA"/>
              </w:rPr>
            </w:pPr>
            <w:r w:rsidRPr="002C075A">
              <w:rPr>
                <w:rFonts w:asciiTheme="minorHAnsi" w:hAnsiTheme="minorHAnsi" w:cstheme="minorHAnsi"/>
                <w:bCs w:val="0"/>
                <w:caps/>
                <w:sz w:val="20"/>
                <w:szCs w:val="20"/>
                <w:u w:val="none"/>
                <w:lang w:eastAsia="fr-CA"/>
              </w:rPr>
              <w:t>Intervention</w:t>
            </w:r>
          </w:p>
        </w:tc>
      </w:tr>
      <w:tr w:rsidR="00C74CFC" w:rsidRPr="002C075A" w:rsidTr="00AE1F07">
        <w:trPr>
          <w:trHeight w:val="397"/>
          <w:tblHeader/>
        </w:trPr>
        <w:tc>
          <w:tcPr>
            <w:tcW w:w="922" w:type="pct"/>
            <w:vMerge/>
            <w:vAlign w:val="center"/>
          </w:tcPr>
          <w:p w:rsidR="00C74CFC" w:rsidRPr="002C075A" w:rsidRDefault="00C74CFC" w:rsidP="00AE4A3A">
            <w:pPr>
              <w:jc w:val="center"/>
              <w:rPr>
                <w:rFonts w:cstheme="minorHAnsi"/>
                <w:b/>
                <w:sz w:val="20"/>
                <w:szCs w:val="20"/>
                <w:lang w:eastAsia="fr-CA"/>
              </w:rPr>
            </w:pPr>
          </w:p>
        </w:tc>
        <w:tc>
          <w:tcPr>
            <w:tcW w:w="834" w:type="pct"/>
            <w:gridSpan w:val="2"/>
            <w:vMerge/>
            <w:vAlign w:val="center"/>
          </w:tcPr>
          <w:p w:rsidR="00C74CFC" w:rsidRPr="002C075A" w:rsidRDefault="00C74CFC" w:rsidP="00AE4A3A">
            <w:pPr>
              <w:jc w:val="center"/>
              <w:rPr>
                <w:rFonts w:cstheme="minorHAnsi"/>
                <w:b/>
                <w:sz w:val="20"/>
                <w:szCs w:val="20"/>
                <w:lang w:eastAsia="fr-CA"/>
              </w:rPr>
            </w:pPr>
          </w:p>
        </w:tc>
        <w:tc>
          <w:tcPr>
            <w:tcW w:w="602" w:type="pct"/>
            <w:vMerge/>
            <w:vAlign w:val="center"/>
          </w:tcPr>
          <w:p w:rsidR="00C74CFC" w:rsidRPr="002C075A" w:rsidRDefault="00C74CFC" w:rsidP="00AE4A3A">
            <w:pPr>
              <w:jc w:val="center"/>
              <w:rPr>
                <w:rFonts w:cstheme="minorHAnsi"/>
                <w:b/>
                <w:sz w:val="20"/>
                <w:szCs w:val="20"/>
                <w:lang w:eastAsia="fr-CA"/>
              </w:rPr>
            </w:pPr>
          </w:p>
        </w:tc>
        <w:tc>
          <w:tcPr>
            <w:tcW w:w="431" w:type="pct"/>
            <w:vMerge/>
            <w:vAlign w:val="center"/>
          </w:tcPr>
          <w:p w:rsidR="00C74CFC" w:rsidRPr="002C075A" w:rsidRDefault="00C74CFC" w:rsidP="00AE4A3A">
            <w:pPr>
              <w:jc w:val="center"/>
              <w:rPr>
                <w:rFonts w:cstheme="minorHAnsi"/>
                <w:b/>
                <w:sz w:val="20"/>
                <w:szCs w:val="20"/>
                <w:lang w:eastAsia="fr-CA"/>
              </w:rPr>
            </w:pPr>
          </w:p>
        </w:tc>
        <w:tc>
          <w:tcPr>
            <w:tcW w:w="1098"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Module(s) d’intervention</w:t>
            </w:r>
          </w:p>
        </w:tc>
        <w:tc>
          <w:tcPr>
            <w:tcW w:w="1113"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Nature</w:t>
            </w:r>
          </w:p>
          <w:p w:rsidR="00C74CFC" w:rsidRPr="002C075A" w:rsidRDefault="00C74CFC" w:rsidP="00AE4A3A">
            <w:pPr>
              <w:jc w:val="center"/>
              <w:rPr>
                <w:rFonts w:cstheme="minorHAnsi"/>
                <w:bCs/>
                <w:i/>
                <w:iCs/>
                <w:sz w:val="18"/>
                <w:szCs w:val="18"/>
                <w:lang w:eastAsia="fr-CA"/>
              </w:rPr>
            </w:pPr>
            <w:r w:rsidRPr="002C075A">
              <w:rPr>
                <w:rFonts w:cstheme="minorHAnsi"/>
                <w:bCs/>
                <w:i/>
                <w:iCs/>
                <w:sz w:val="18"/>
                <w:szCs w:val="18"/>
                <w:lang w:eastAsia="fr-CA"/>
              </w:rPr>
              <w:t>(Cours, TD, TP, encadrement de projets, etc.)</w:t>
            </w:r>
          </w:p>
        </w:tc>
      </w:tr>
      <w:tr w:rsidR="00C74CFC" w:rsidRPr="002C075A" w:rsidTr="00AE1F07">
        <w:trPr>
          <w:trHeight w:val="340"/>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834" w:type="pct"/>
            <w:gridSpan w:val="2"/>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40"/>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834" w:type="pct"/>
            <w:gridSpan w:val="2"/>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bl>
    <w:p w:rsidR="00C74CFC" w:rsidRPr="002C075A" w:rsidRDefault="00C74CFC" w:rsidP="00AE4A3A">
      <w:pPr>
        <w:autoSpaceDE w:val="0"/>
        <w:autoSpaceDN w:val="0"/>
        <w:rPr>
          <w:rFonts w:cstheme="minorHAnsi"/>
          <w:b/>
          <w:i/>
          <w:iCs/>
          <w:color w:val="C00000"/>
          <w:lang w:eastAsia="fr-CA"/>
        </w:rPr>
        <w:sectPr w:rsidR="00C74CFC" w:rsidRPr="002C075A" w:rsidSect="00C74CFC">
          <w:footerReference w:type="default" r:id="rId15"/>
          <w:pgSz w:w="16840" w:h="11907" w:orient="landscape" w:code="77"/>
          <w:pgMar w:top="1134" w:right="567" w:bottom="1134" w:left="1701" w:header="720" w:footer="720" w:gutter="0"/>
          <w:cols w:space="720"/>
          <w:docGrid w:linePitch="326"/>
        </w:sectPr>
      </w:pPr>
    </w:p>
    <w:p w:rsidR="00C74CFC" w:rsidRPr="002C075A" w:rsidRDefault="00C74CFC" w:rsidP="00AE4A3A">
      <w:pPr>
        <w:rPr>
          <w:rFonts w:cstheme="minorHAnsi"/>
          <w:b/>
          <w:bCs/>
          <w:caps/>
          <w:sz w:val="16"/>
          <w:szCs w:val="16"/>
        </w:rPr>
      </w:pPr>
    </w:p>
    <w:p w:rsidR="00C74CFC" w:rsidRPr="00891325" w:rsidRDefault="00C74CFC" w:rsidP="00AE4A3A">
      <w:pPr>
        <w:pStyle w:val="Paragraphedeliste"/>
        <w:numPr>
          <w:ilvl w:val="0"/>
          <w:numId w:val="4"/>
        </w:numPr>
        <w:bidi w:val="0"/>
        <w:spacing w:after="120"/>
        <w:ind w:left="340" w:hanging="340"/>
        <w:contextualSpacing w:val="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t>Moyens matériels et logistique spécifiques, nécessaires à la mise en œuvre de la Licence d’Éducation</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678"/>
      </w:tblGrid>
      <w:tr w:rsidR="00E8626B" w:rsidRPr="006D0503" w:rsidTr="00E8626B">
        <w:trPr>
          <w:trHeight w:val="391"/>
          <w:jc w:val="center"/>
        </w:trPr>
        <w:tc>
          <w:tcPr>
            <w:tcW w:w="4819" w:type="dxa"/>
            <w:vAlign w:val="center"/>
          </w:tcPr>
          <w:p w:rsidR="00E8626B" w:rsidRPr="006D0503" w:rsidRDefault="00E8626B" w:rsidP="00AE4A3A">
            <w:pPr>
              <w:jc w:val="center"/>
              <w:rPr>
                <w:rFonts w:cstheme="minorHAnsi"/>
                <w:b/>
                <w:spacing w:val="120"/>
                <w:sz w:val="20"/>
                <w:szCs w:val="20"/>
                <w:lang w:eastAsia="fr-CA"/>
              </w:rPr>
            </w:pPr>
            <w:r w:rsidRPr="006D0503">
              <w:rPr>
                <w:rFonts w:cstheme="minorHAnsi"/>
                <w:b/>
                <w:spacing w:val="120"/>
                <w:sz w:val="20"/>
                <w:szCs w:val="20"/>
                <w:lang w:eastAsia="fr-CA"/>
              </w:rPr>
              <w:t>Disponibles</w:t>
            </w:r>
          </w:p>
        </w:tc>
        <w:tc>
          <w:tcPr>
            <w:tcW w:w="4678" w:type="dxa"/>
            <w:vAlign w:val="center"/>
          </w:tcPr>
          <w:p w:rsidR="00E8626B" w:rsidRPr="006D0503" w:rsidRDefault="00E8626B" w:rsidP="00AE4A3A">
            <w:pPr>
              <w:jc w:val="center"/>
              <w:rPr>
                <w:rFonts w:cstheme="minorHAnsi"/>
                <w:b/>
                <w:spacing w:val="120"/>
                <w:sz w:val="20"/>
                <w:szCs w:val="20"/>
                <w:lang w:eastAsia="fr-CA"/>
              </w:rPr>
            </w:pPr>
            <w:r w:rsidRPr="006D0503">
              <w:rPr>
                <w:rFonts w:cstheme="minorHAnsi"/>
                <w:b/>
                <w:spacing w:val="120"/>
                <w:sz w:val="20"/>
                <w:szCs w:val="20"/>
                <w:lang w:eastAsia="fr-CA"/>
              </w:rPr>
              <w:t>Prévus</w:t>
            </w:r>
          </w:p>
        </w:tc>
      </w:tr>
      <w:tr w:rsidR="00C74CFC" w:rsidRPr="00891325" w:rsidTr="00E8626B">
        <w:trPr>
          <w:trHeight w:val="4380"/>
          <w:jc w:val="center"/>
        </w:trPr>
        <w:tc>
          <w:tcPr>
            <w:tcW w:w="4819" w:type="dxa"/>
          </w:tcPr>
          <w:p w:rsidR="00C74CFC" w:rsidRPr="00891325" w:rsidRDefault="00C74CFC" w:rsidP="00AE4A3A">
            <w:pPr>
              <w:autoSpaceDE w:val="0"/>
              <w:autoSpaceDN w:val="0"/>
              <w:rPr>
                <w:rFonts w:cstheme="minorHAnsi"/>
                <w:sz w:val="20"/>
                <w:szCs w:val="20"/>
              </w:rPr>
            </w:pPr>
          </w:p>
        </w:tc>
        <w:tc>
          <w:tcPr>
            <w:tcW w:w="4678" w:type="dxa"/>
            <w:vAlign w:val="center"/>
          </w:tcPr>
          <w:p w:rsidR="00C74CFC" w:rsidRPr="00891325" w:rsidRDefault="00C74CFC" w:rsidP="00AE4A3A">
            <w:pPr>
              <w:autoSpaceDE w:val="0"/>
              <w:autoSpaceDN w:val="0"/>
              <w:spacing w:after="60"/>
              <w:ind w:left="108"/>
              <w:rPr>
                <w:rFonts w:cstheme="minorHAnsi"/>
                <w:sz w:val="20"/>
                <w:szCs w:val="20"/>
              </w:rPr>
            </w:pPr>
          </w:p>
        </w:tc>
      </w:tr>
    </w:tbl>
    <w:p w:rsidR="00C74CFC" w:rsidRPr="00891325"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t xml:space="preserve">Partenariats et coopération </w:t>
      </w:r>
      <w:r w:rsidRPr="00891325">
        <w:rPr>
          <w:rFonts w:asciiTheme="minorHAnsi" w:hAnsiTheme="minorHAnsi" w:cstheme="minorHAnsi"/>
          <w:i/>
          <w:iCs/>
          <w:smallCaps/>
          <w:color w:val="323E4F" w:themeColor="text2" w:themeShade="BF"/>
          <w:sz w:val="26"/>
          <w:szCs w:val="26"/>
          <w:lang w:eastAsia="fr-FR"/>
        </w:rPr>
        <w:t>(préciser la nature et les modalités)</w:t>
      </w:r>
    </w:p>
    <w:p w:rsidR="00C74CFC" w:rsidRPr="002C075A" w:rsidRDefault="00C74CFC" w:rsidP="00AE4A3A">
      <w:pPr>
        <w:pStyle w:val="Paragraphedeliste"/>
        <w:numPr>
          <w:ilvl w:val="1"/>
          <w:numId w:val="4"/>
        </w:numPr>
        <w:bidi w:val="0"/>
        <w:spacing w:before="240" w:after="120"/>
        <w:ind w:left="454" w:hanging="454"/>
        <w:contextualSpacing w:val="0"/>
        <w:rPr>
          <w:rFonts w:asciiTheme="minorHAnsi" w:hAnsiTheme="minorHAnsi" w:cstheme="minorHAnsi"/>
          <w:b/>
          <w:bCs/>
          <w:smallCaps/>
          <w:color w:val="323E4F" w:themeColor="text2" w:themeShade="BF"/>
          <w:sz w:val="20"/>
          <w:szCs w:val="20"/>
        </w:rPr>
      </w:pPr>
      <w:r w:rsidRPr="00891325">
        <w:rPr>
          <w:rFonts w:asciiTheme="minorHAnsi" w:hAnsiTheme="minorHAnsi" w:cstheme="minorHAnsi"/>
          <w:b/>
          <w:bCs/>
          <w:smallCaps/>
          <w:color w:val="323E4F" w:themeColor="text2" w:themeShade="BF"/>
          <w:sz w:val="22"/>
          <w:szCs w:val="22"/>
        </w:rPr>
        <w:t xml:space="preserve">Partenariat universitaire </w:t>
      </w:r>
      <w:r w:rsidRPr="00891325">
        <w:rPr>
          <w:rFonts w:asciiTheme="minorHAnsi" w:hAnsiTheme="minorHAnsi" w:cstheme="minorHAnsi"/>
          <w:b/>
          <w:bCs/>
          <w:smallCaps/>
          <w:color w:val="323E4F" w:themeColor="text2" w:themeShade="BF"/>
          <w:sz w:val="22"/>
          <w:szCs w:val="22"/>
        </w:rPr>
        <w:br/>
      </w:r>
      <w:r w:rsidRPr="002C075A">
        <w:rPr>
          <w:rFonts w:asciiTheme="minorHAnsi" w:hAnsiTheme="minorHAnsi" w:cstheme="minorHAnsi"/>
          <w:i/>
          <w:iCs/>
          <w:smallCaps/>
          <w:color w:val="323E4F" w:themeColor="text2" w:themeShade="BF"/>
          <w:sz w:val="20"/>
          <w:szCs w:val="20"/>
        </w:rPr>
        <w:t>(Joindre les documents d’engagement des universitaires)</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911"/>
      </w:tblGrid>
      <w:tr w:rsidR="00C74CFC" w:rsidRPr="00891325" w:rsidTr="00C74CFC">
        <w:trPr>
          <w:trHeight w:val="451"/>
          <w:jc w:val="center"/>
        </w:trPr>
        <w:tc>
          <w:tcPr>
            <w:tcW w:w="2476" w:type="pct"/>
            <w:vAlign w:val="center"/>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Institution</w:t>
            </w:r>
          </w:p>
        </w:tc>
        <w:tc>
          <w:tcPr>
            <w:tcW w:w="2524" w:type="pct"/>
            <w:vAlign w:val="center"/>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Nature et modalités du partenariat</w:t>
            </w:r>
          </w:p>
        </w:tc>
      </w:tr>
      <w:tr w:rsidR="00C74CFC" w:rsidRPr="002C075A" w:rsidTr="00E8626B">
        <w:trPr>
          <w:trHeight w:val="2813"/>
          <w:jc w:val="center"/>
        </w:trPr>
        <w:tc>
          <w:tcPr>
            <w:tcW w:w="2476" w:type="pct"/>
          </w:tcPr>
          <w:p w:rsidR="00C74CFC" w:rsidRPr="002C075A" w:rsidRDefault="00C74CFC" w:rsidP="00AE4A3A">
            <w:pPr>
              <w:tabs>
                <w:tab w:val="num" w:pos="426"/>
              </w:tabs>
              <w:autoSpaceDE w:val="0"/>
              <w:autoSpaceDN w:val="0"/>
              <w:spacing w:before="60" w:after="120"/>
              <w:ind w:left="68"/>
              <w:rPr>
                <w:rFonts w:cstheme="minorHAnsi"/>
                <w:sz w:val="20"/>
                <w:szCs w:val="20"/>
              </w:rPr>
            </w:pPr>
          </w:p>
        </w:tc>
        <w:tc>
          <w:tcPr>
            <w:tcW w:w="2524" w:type="pct"/>
          </w:tcPr>
          <w:p w:rsidR="00C74CFC" w:rsidRPr="002C075A" w:rsidRDefault="00C74CFC" w:rsidP="00AE4A3A">
            <w:pPr>
              <w:tabs>
                <w:tab w:val="num" w:pos="426"/>
              </w:tabs>
              <w:autoSpaceDE w:val="0"/>
              <w:autoSpaceDN w:val="0"/>
              <w:ind w:left="68"/>
              <w:rPr>
                <w:rFonts w:cstheme="minorHAnsi"/>
                <w:sz w:val="18"/>
                <w:szCs w:val="18"/>
              </w:rPr>
            </w:pPr>
          </w:p>
        </w:tc>
      </w:tr>
    </w:tbl>
    <w:p w:rsidR="00C74CFC" w:rsidRPr="00891325" w:rsidRDefault="00C74CFC" w:rsidP="00AE4A3A">
      <w:pPr>
        <w:pStyle w:val="Paragraphedeliste"/>
        <w:numPr>
          <w:ilvl w:val="1"/>
          <w:numId w:val="4"/>
        </w:numPr>
        <w:bidi w:val="0"/>
        <w:spacing w:before="360" w:after="120"/>
        <w:ind w:left="567" w:hanging="567"/>
        <w:rPr>
          <w:rFonts w:asciiTheme="minorHAnsi" w:hAnsiTheme="minorHAnsi" w:cstheme="minorHAnsi"/>
          <w:b/>
          <w:bCs/>
          <w:smallCaps/>
          <w:color w:val="323E4F" w:themeColor="text2" w:themeShade="BF"/>
          <w:sz w:val="22"/>
          <w:szCs w:val="22"/>
        </w:rPr>
      </w:pPr>
      <w:r w:rsidRPr="00891325">
        <w:rPr>
          <w:rFonts w:asciiTheme="minorHAnsi" w:hAnsiTheme="minorHAnsi" w:cstheme="minorHAnsi"/>
          <w:b/>
          <w:bCs/>
          <w:smallCaps/>
          <w:color w:val="323E4F" w:themeColor="text2" w:themeShade="BF"/>
          <w:sz w:val="22"/>
          <w:szCs w:val="22"/>
        </w:rPr>
        <w:t xml:space="preserve">Partenariat socio -professionnel </w:t>
      </w:r>
      <w:r w:rsidRPr="00891325">
        <w:rPr>
          <w:rFonts w:asciiTheme="minorHAnsi" w:hAnsiTheme="minorHAnsi" w:cstheme="minorHAnsi"/>
          <w:i/>
          <w:iCs/>
          <w:smallCaps/>
          <w:color w:val="323E4F" w:themeColor="text2" w:themeShade="BF"/>
          <w:sz w:val="22"/>
          <w:szCs w:val="22"/>
        </w:rPr>
        <w:t>(joindre documents d’engagement)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0"/>
        <w:gridCol w:w="2543"/>
        <w:gridCol w:w="4976"/>
      </w:tblGrid>
      <w:tr w:rsidR="00C74CFC" w:rsidRPr="00891325" w:rsidTr="00C74CFC">
        <w:trPr>
          <w:jc w:val="center"/>
        </w:trPr>
        <w:tc>
          <w:tcPr>
            <w:tcW w:w="1156"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Institution</w:t>
            </w:r>
          </w:p>
        </w:tc>
        <w:tc>
          <w:tcPr>
            <w:tcW w:w="1300"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Domaine d’activité</w:t>
            </w:r>
          </w:p>
        </w:tc>
        <w:tc>
          <w:tcPr>
            <w:tcW w:w="2545"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 xml:space="preserve">Nature et modalités </w:t>
            </w:r>
          </w:p>
        </w:tc>
      </w:tr>
      <w:tr w:rsidR="00C74CFC" w:rsidRPr="002C075A" w:rsidTr="00E8626B">
        <w:trPr>
          <w:trHeight w:val="1749"/>
          <w:jc w:val="center"/>
        </w:trPr>
        <w:tc>
          <w:tcPr>
            <w:tcW w:w="1156" w:type="pct"/>
          </w:tcPr>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tc>
        <w:tc>
          <w:tcPr>
            <w:tcW w:w="1300" w:type="pct"/>
          </w:tcPr>
          <w:p w:rsidR="00C74CFC" w:rsidRPr="002C075A" w:rsidRDefault="00C74CFC" w:rsidP="00AE4A3A">
            <w:pPr>
              <w:spacing w:line="240" w:lineRule="exact"/>
              <w:rPr>
                <w:rFonts w:cstheme="minorHAnsi"/>
                <w:sz w:val="20"/>
                <w:szCs w:val="20"/>
              </w:rPr>
            </w:pPr>
          </w:p>
        </w:tc>
        <w:tc>
          <w:tcPr>
            <w:tcW w:w="2545" w:type="pct"/>
          </w:tcPr>
          <w:p w:rsidR="00C74CFC" w:rsidRPr="002C075A" w:rsidRDefault="00C74CFC" w:rsidP="00AE4A3A">
            <w:pPr>
              <w:spacing w:line="240" w:lineRule="exact"/>
              <w:rPr>
                <w:rFonts w:cstheme="minorHAnsi"/>
                <w:sz w:val="20"/>
                <w:szCs w:val="20"/>
              </w:rPr>
            </w:pPr>
          </w:p>
        </w:tc>
      </w:tr>
    </w:tbl>
    <w:p w:rsidR="006D0503" w:rsidRDefault="006D0503" w:rsidP="00AE4A3A"/>
    <w:p w:rsidR="006D0503" w:rsidRDefault="006D0503" w:rsidP="00AE4A3A">
      <w:pPr>
        <w:spacing w:after="160" w:line="259" w:lineRule="auto"/>
        <w:rPr>
          <w:rFonts w:eastAsia="Times New Roman" w:cstheme="minorHAnsi"/>
          <w:b/>
          <w:bCs/>
          <w:smallCaps/>
          <w:color w:val="323E4F" w:themeColor="text2" w:themeShade="BF"/>
          <w:sz w:val="24"/>
          <w:szCs w:val="24"/>
          <w:lang w:eastAsia="ar-SA"/>
        </w:rPr>
      </w:pPr>
      <w:r>
        <w:rPr>
          <w:rFonts w:cstheme="minorHAnsi"/>
          <w:b/>
          <w:bCs/>
          <w:smallCaps/>
          <w:color w:val="323E4F" w:themeColor="text2" w:themeShade="BF"/>
        </w:rPr>
        <w:br w:type="page"/>
      </w:r>
    </w:p>
    <w:p w:rsidR="00C74CFC" w:rsidRPr="006D0503" w:rsidRDefault="00C74CFC" w:rsidP="00AE4A3A">
      <w:pPr>
        <w:pStyle w:val="Paragraphedeliste"/>
        <w:numPr>
          <w:ilvl w:val="1"/>
          <w:numId w:val="4"/>
        </w:numPr>
        <w:bidi w:val="0"/>
        <w:spacing w:before="240" w:after="120"/>
        <w:ind w:left="567" w:hanging="567"/>
        <w:rPr>
          <w:rFonts w:asciiTheme="minorHAnsi" w:hAnsiTheme="minorHAnsi" w:cstheme="minorHAnsi"/>
          <w:b/>
          <w:bCs/>
          <w:smallCaps/>
          <w:color w:val="323E4F" w:themeColor="text2" w:themeShade="BF"/>
          <w:sz w:val="22"/>
          <w:szCs w:val="22"/>
        </w:rPr>
      </w:pPr>
      <w:r w:rsidRPr="006D0503">
        <w:rPr>
          <w:rFonts w:asciiTheme="minorHAnsi" w:hAnsiTheme="minorHAnsi" w:cstheme="minorHAnsi"/>
          <w:b/>
          <w:bCs/>
          <w:smallCaps/>
          <w:color w:val="323E4F" w:themeColor="text2" w:themeShade="BF"/>
          <w:sz w:val="22"/>
          <w:szCs w:val="22"/>
        </w:rPr>
        <w:lastRenderedPageBreak/>
        <w:t xml:space="preserve">Autres partenariats </w:t>
      </w:r>
      <w:r w:rsidRPr="006D0503">
        <w:rPr>
          <w:rFonts w:asciiTheme="minorHAnsi" w:hAnsiTheme="minorHAnsi" w:cstheme="minorHAnsi"/>
          <w:i/>
          <w:iCs/>
          <w:smallCaps/>
          <w:color w:val="323E4F" w:themeColor="text2" w:themeShade="BF"/>
          <w:sz w:val="22"/>
          <w:szCs w:val="22"/>
        </w:rPr>
        <w:t>(préciser /Joindre documents d’engagement)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54"/>
        <w:gridCol w:w="2647"/>
        <w:gridCol w:w="4854"/>
      </w:tblGrid>
      <w:tr w:rsidR="00C74CFC" w:rsidRPr="002C075A" w:rsidTr="00C74CFC">
        <w:trPr>
          <w:cantSplit/>
          <w:trHeight w:val="317"/>
          <w:jc w:val="center"/>
        </w:trPr>
        <w:tc>
          <w:tcPr>
            <w:tcW w:w="2268" w:type="dxa"/>
          </w:tcPr>
          <w:p w:rsidR="00C74CFC" w:rsidRPr="002C075A" w:rsidRDefault="00C74CFC" w:rsidP="00AE4A3A">
            <w:pPr>
              <w:spacing w:line="240" w:lineRule="exact"/>
              <w:jc w:val="center"/>
              <w:rPr>
                <w:rFonts w:cstheme="minorHAnsi"/>
                <w:b/>
                <w:bCs/>
                <w:sz w:val="20"/>
                <w:szCs w:val="20"/>
                <w:rtl/>
              </w:rPr>
            </w:pPr>
            <w:r w:rsidRPr="002C075A">
              <w:rPr>
                <w:rFonts w:cstheme="minorHAnsi"/>
                <w:b/>
                <w:bCs/>
                <w:sz w:val="20"/>
                <w:szCs w:val="20"/>
              </w:rPr>
              <w:t>Institution</w:t>
            </w:r>
          </w:p>
        </w:tc>
        <w:tc>
          <w:tcPr>
            <w:tcW w:w="2551" w:type="dxa"/>
          </w:tcPr>
          <w:p w:rsidR="00C74CFC" w:rsidRPr="002C075A" w:rsidRDefault="00C74CFC" w:rsidP="00AE4A3A">
            <w:pPr>
              <w:spacing w:line="240" w:lineRule="exact"/>
              <w:jc w:val="center"/>
              <w:rPr>
                <w:rFonts w:cstheme="minorHAnsi"/>
                <w:b/>
                <w:bCs/>
                <w:sz w:val="20"/>
                <w:szCs w:val="20"/>
                <w:rtl/>
              </w:rPr>
            </w:pPr>
            <w:r w:rsidRPr="002C075A">
              <w:rPr>
                <w:rFonts w:cstheme="minorHAnsi"/>
                <w:b/>
                <w:bCs/>
                <w:sz w:val="20"/>
                <w:szCs w:val="20"/>
              </w:rPr>
              <w:t>Domaine d’activité</w:t>
            </w:r>
          </w:p>
        </w:tc>
        <w:tc>
          <w:tcPr>
            <w:tcW w:w="4678" w:type="dxa"/>
          </w:tcPr>
          <w:p w:rsidR="00C74CFC" w:rsidRPr="002C075A" w:rsidRDefault="00C74CFC" w:rsidP="00AE4A3A">
            <w:pPr>
              <w:spacing w:line="240" w:lineRule="exact"/>
              <w:jc w:val="center"/>
              <w:rPr>
                <w:rFonts w:cstheme="minorHAnsi"/>
                <w:b/>
                <w:bCs/>
                <w:sz w:val="20"/>
                <w:szCs w:val="20"/>
              </w:rPr>
            </w:pPr>
            <w:r w:rsidRPr="002C075A">
              <w:rPr>
                <w:rFonts w:cstheme="minorHAnsi"/>
                <w:b/>
                <w:bCs/>
                <w:sz w:val="20"/>
                <w:szCs w:val="20"/>
              </w:rPr>
              <w:t xml:space="preserve">Nature et modalités d’intervention </w:t>
            </w:r>
          </w:p>
        </w:tc>
      </w:tr>
      <w:tr w:rsidR="00C74CFC" w:rsidRPr="002C075A" w:rsidTr="00E8626B">
        <w:trPr>
          <w:cantSplit/>
          <w:trHeight w:val="1155"/>
          <w:jc w:val="center"/>
        </w:trPr>
        <w:tc>
          <w:tcPr>
            <w:tcW w:w="2268"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p w:rsidR="00C74CFC" w:rsidRPr="002C075A" w:rsidRDefault="00C74CFC" w:rsidP="00AE4A3A">
            <w:pPr>
              <w:pStyle w:val="Corpsdetexte2"/>
              <w:spacing w:line="240" w:lineRule="exact"/>
              <w:rPr>
                <w:rFonts w:asciiTheme="minorHAnsi" w:hAnsiTheme="minorHAnsi" w:cstheme="minorHAnsi"/>
                <w:sz w:val="20"/>
                <w:szCs w:val="20"/>
                <w:lang w:eastAsia="fr-FR"/>
              </w:rPr>
            </w:pPr>
          </w:p>
        </w:tc>
        <w:tc>
          <w:tcPr>
            <w:tcW w:w="2551"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tc>
        <w:tc>
          <w:tcPr>
            <w:tcW w:w="4678"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tc>
      </w:tr>
    </w:tbl>
    <w:p w:rsidR="00C74CFC" w:rsidRPr="006D0503"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6D0503">
        <w:rPr>
          <w:rFonts w:asciiTheme="minorHAnsi" w:hAnsiTheme="minorHAnsi" w:cstheme="minorHAnsi"/>
          <w:b/>
          <w:bCs/>
          <w:smallCaps/>
          <w:color w:val="323E4F" w:themeColor="text2" w:themeShade="BF"/>
          <w:sz w:val="26"/>
          <w:szCs w:val="26"/>
          <w:lang w:eastAsia="fr-FR"/>
        </w:rPr>
        <w:t xml:space="preserve">autres renseignements Jugés 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74CFC" w:rsidRPr="002C075A" w:rsidTr="006D0503">
        <w:trPr>
          <w:trHeight w:val="1762"/>
          <w:jc w:val="center"/>
        </w:trPr>
        <w:tc>
          <w:tcPr>
            <w:tcW w:w="9497" w:type="dxa"/>
          </w:tcPr>
          <w:p w:rsidR="00C74CFC" w:rsidRPr="002C075A" w:rsidRDefault="00C74CFC" w:rsidP="00AE4A3A">
            <w:pPr>
              <w:pStyle w:val="Corpsdetexte"/>
              <w:spacing w:before="240" w:after="240"/>
              <w:ind w:right="357"/>
              <w:rPr>
                <w:rFonts w:asciiTheme="minorHAnsi" w:hAnsiTheme="minorHAnsi" w:cstheme="minorHAnsi"/>
                <w:sz w:val="20"/>
                <w:szCs w:val="20"/>
              </w:rPr>
            </w:pPr>
          </w:p>
        </w:tc>
      </w:tr>
    </w:tbl>
    <w:p w:rsidR="00876494" w:rsidRDefault="00876494" w:rsidP="00AE4A3A">
      <w:pPr>
        <w:rPr>
          <w:rFonts w:cstheme="minorHAnsi"/>
          <w:b/>
          <w:sz w:val="20"/>
          <w:szCs w:val="20"/>
          <w:lang w:eastAsia="fr-CA"/>
        </w:rPr>
        <w:sectPr w:rsidR="00876494" w:rsidSect="00AE4A3A">
          <w:footerReference w:type="default" r:id="rId16"/>
          <w:footerReference w:type="first" r:id="rId17"/>
          <w:type w:val="nextColumn"/>
          <w:pgSz w:w="11907" w:h="16840"/>
          <w:pgMar w:top="851" w:right="1134" w:bottom="851" w:left="1134" w:header="720" w:footer="720" w:gutter="0"/>
          <w:cols w:space="720"/>
          <w:titlePg/>
        </w:sectPr>
      </w:pPr>
    </w:p>
    <w:p w:rsidR="00DB19DE" w:rsidRPr="002C075A" w:rsidRDefault="00DB19DE"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B19DE" w:rsidRPr="002C075A" w:rsidTr="00175880">
        <w:trPr>
          <w:trHeight w:val="1667"/>
          <w:jc w:val="center"/>
        </w:trPr>
        <w:tc>
          <w:tcPr>
            <w:tcW w:w="5000" w:type="pct"/>
            <w:shd w:val="clear" w:color="auto" w:fill="FFFFFF" w:themeFill="background1"/>
          </w:tcPr>
          <w:p w:rsidR="00DB19DE" w:rsidRPr="002C075A" w:rsidRDefault="00DB19DE" w:rsidP="00AE4A3A">
            <w:pPr>
              <w:jc w:val="center"/>
              <w:rPr>
                <w:rFonts w:cstheme="minorHAnsi"/>
                <w:color w:val="323E4F" w:themeColor="text2" w:themeShade="BF"/>
                <w:sz w:val="20"/>
                <w:szCs w:val="20"/>
              </w:rPr>
            </w:pPr>
          </w:p>
          <w:p w:rsidR="00DB19DE" w:rsidRPr="002C075A" w:rsidRDefault="00DB19DE" w:rsidP="00AE4A3A">
            <w:pPr>
              <w:jc w:val="center"/>
              <w:rPr>
                <w:rFonts w:cstheme="minorHAnsi"/>
                <w:b/>
                <w:color w:val="323E4F" w:themeColor="text2" w:themeShade="BF"/>
                <w:sz w:val="20"/>
                <w:szCs w:val="20"/>
                <w:lang w:eastAsia="fr-CA"/>
              </w:rPr>
            </w:pPr>
          </w:p>
          <w:p w:rsidR="00DB19DE" w:rsidRPr="002C075A" w:rsidRDefault="00DB19DE"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DB19DE" w:rsidRPr="002C075A" w:rsidRDefault="00DB19DE" w:rsidP="00AE4A3A">
            <w:pPr>
              <w:jc w:val="center"/>
              <w:rPr>
                <w:rFonts w:cstheme="minorHAnsi"/>
                <w:b/>
                <w:bCs/>
                <w:color w:val="323E4F" w:themeColor="text2" w:themeShade="BF"/>
                <w:sz w:val="20"/>
                <w:szCs w:val="20"/>
              </w:rPr>
            </w:pPr>
          </w:p>
          <w:p w:rsidR="00DB19DE" w:rsidRPr="002C075A" w:rsidRDefault="00DB19DE" w:rsidP="00AE4A3A">
            <w:pPr>
              <w:jc w:val="center"/>
              <w:rPr>
                <w:rFonts w:cstheme="minorHAnsi"/>
                <w:color w:val="323E4F" w:themeColor="text2" w:themeShade="BF"/>
                <w:sz w:val="20"/>
                <w:szCs w:val="20"/>
              </w:rPr>
            </w:pPr>
          </w:p>
        </w:tc>
      </w:tr>
    </w:tbl>
    <w:p w:rsidR="00DB19DE" w:rsidRPr="002C075A" w:rsidRDefault="00DB19DE"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N° d’ordre du module</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m01</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Intitulé du module</w:t>
            </w:r>
          </w:p>
        </w:tc>
        <w:tc>
          <w:tcPr>
            <w:tcW w:w="4961" w:type="dxa"/>
            <w:vAlign w:val="center"/>
          </w:tcPr>
          <w:p w:rsidR="00DB19DE" w:rsidRPr="002C075A" w:rsidRDefault="00444E27" w:rsidP="00AE4A3A">
            <w:pPr>
              <w:rPr>
                <w:rFonts w:cstheme="minorHAnsi"/>
                <w:bCs/>
                <w:caps/>
                <w:sz w:val="20"/>
                <w:szCs w:val="20"/>
                <w:lang w:eastAsia="fr-CA"/>
              </w:rPr>
            </w:pPr>
            <w:r w:rsidRPr="00444E27">
              <w:rPr>
                <w:rFonts w:cstheme="minorHAnsi"/>
                <w:bCs/>
                <w:caps/>
                <w:sz w:val="20"/>
                <w:szCs w:val="20"/>
                <w:lang w:eastAsia="fr-CA"/>
              </w:rPr>
              <w:t>reading Comprehension and Precis 1</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Nature du module</w:t>
            </w:r>
          </w:p>
          <w:p w:rsidR="00DB19DE" w:rsidRPr="002C075A" w:rsidRDefault="00DB19DE" w:rsidP="00AE4A3A">
            <w:pPr>
              <w:jc w:val="both"/>
              <w:rPr>
                <w:rFonts w:cstheme="minorHAnsi"/>
                <w:i/>
                <w:iCs/>
                <w:sz w:val="20"/>
                <w:szCs w:val="20"/>
              </w:rPr>
            </w:pPr>
            <w:r w:rsidRPr="002C075A">
              <w:rPr>
                <w:rFonts w:cstheme="minorHAnsi"/>
                <w:i/>
                <w:iCs/>
                <w:sz w:val="20"/>
                <w:szCs w:val="20"/>
              </w:rPr>
              <w:t>(Disciplinaire / Métier)</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disciplinaire</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Semestre d’appartenance du module</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s1</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DB19DE" w:rsidRPr="002C075A" w:rsidRDefault="00DB19DE" w:rsidP="00AE4A3A">
            <w:pPr>
              <w:rPr>
                <w:rFonts w:cstheme="minorHAnsi"/>
                <w:bCs/>
                <w:caps/>
                <w:sz w:val="20"/>
                <w:szCs w:val="20"/>
                <w:lang w:eastAsia="fr-CA"/>
              </w:rPr>
            </w:pPr>
          </w:p>
        </w:tc>
      </w:tr>
    </w:tbl>
    <w:p w:rsidR="00DB19DE" w:rsidRPr="002C075A" w:rsidRDefault="00DB19DE" w:rsidP="00AE4A3A">
      <w:pPr>
        <w:jc w:val="lowKashida"/>
        <w:rPr>
          <w:rFonts w:cstheme="minorHAnsi"/>
          <w:b/>
          <w:sz w:val="20"/>
          <w:szCs w:val="20"/>
          <w:lang w:eastAsia="fr-CA"/>
        </w:rPr>
      </w:pPr>
    </w:p>
    <w:p w:rsidR="00DB19DE" w:rsidRPr="002C075A" w:rsidRDefault="00DB19DE" w:rsidP="00AE4A3A">
      <w:pPr>
        <w:rPr>
          <w:rFonts w:cstheme="minorHAnsi"/>
          <w:b/>
          <w:sz w:val="20"/>
          <w:szCs w:val="20"/>
          <w:lang w:eastAsia="fr-CA"/>
        </w:rPr>
      </w:pPr>
      <w:r w:rsidRPr="002C075A">
        <w:rPr>
          <w:rFonts w:cstheme="minorHAnsi"/>
          <w:b/>
          <w:sz w:val="20"/>
          <w:szCs w:val="20"/>
          <w:lang w:eastAsia="fr-CA"/>
        </w:rPr>
        <w:br w:type="page"/>
      </w:r>
    </w:p>
    <w:p w:rsidR="00DB19DE" w:rsidRPr="002C075A" w:rsidRDefault="00DB19DE" w:rsidP="00AE4A3A">
      <w:pPr>
        <w:pStyle w:val="Normal1"/>
        <w:bidi w:val="0"/>
        <w:jc w:val="both"/>
        <w:rPr>
          <w:rFonts w:asciiTheme="minorHAnsi" w:eastAsia="Candara" w:hAnsiTheme="minorHAnsi" w:cstheme="minorHAnsi"/>
          <w:sz w:val="20"/>
          <w:szCs w:val="20"/>
        </w:rPr>
      </w:pPr>
    </w:p>
    <w:p w:rsidR="00DB19DE" w:rsidRPr="002C075A" w:rsidRDefault="00DB19DE" w:rsidP="00AE4A3A">
      <w:pPr>
        <w:pStyle w:val="Normal1"/>
        <w:bidi w:val="0"/>
        <w:jc w:val="both"/>
        <w:rPr>
          <w:rFonts w:asciiTheme="minorHAnsi" w:eastAsia="Candara" w:hAnsiTheme="minorHAnsi" w:cstheme="minorHAnsi"/>
          <w:sz w:val="20"/>
          <w:szCs w:val="20"/>
        </w:rPr>
      </w:pPr>
    </w:p>
    <w:p w:rsidR="00DB19DE" w:rsidRPr="002C075A" w:rsidRDefault="00DB19DE" w:rsidP="00AE4A3A">
      <w:pPr>
        <w:pStyle w:val="Normal1"/>
        <w:bidi w:val="0"/>
        <w:ind w:left="-360"/>
        <w:rPr>
          <w:rFonts w:asciiTheme="minorHAnsi" w:eastAsia="Candara" w:hAnsiTheme="minorHAnsi" w:cstheme="minorHAnsi"/>
          <w:b/>
          <w:sz w:val="20"/>
          <w:szCs w:val="20"/>
        </w:rPr>
      </w:pPr>
    </w:p>
    <w:p w:rsidR="00DB19DE" w:rsidRPr="006D0503" w:rsidRDefault="00DB19DE" w:rsidP="00AE4A3A">
      <w:pPr>
        <w:pStyle w:val="Normal1"/>
        <w:bidi w:val="0"/>
        <w:spacing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1. SYLLABUS DU MODULE</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1.1. Objectifs du module</w:t>
      </w:r>
    </w:p>
    <w:tbl>
      <w:tblPr>
        <w:tblStyle w:val="48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rPr>
          <w:trHeight w:val="780"/>
        </w:trPr>
        <w:tc>
          <w:tcPr>
            <w:tcW w:w="9779" w:type="dxa"/>
          </w:tcPr>
          <w:p w:rsidR="004C58FF" w:rsidRPr="004C58FF" w:rsidRDefault="004C58FF" w:rsidP="00CE5157">
            <w:pPr>
              <w:pStyle w:val="Paragraphedeliste"/>
              <w:numPr>
                <w:ilvl w:val="0"/>
                <w:numId w:val="41"/>
              </w:numPr>
              <w:bidi w:val="0"/>
              <w:spacing w:line="240" w:lineRule="exact"/>
              <w:jc w:val="both"/>
              <w:rPr>
                <w:rFonts w:ascii="Candara" w:hAnsi="Candara"/>
                <w:bCs/>
                <w:lang w:val="en-US" w:eastAsia="fr-CA"/>
              </w:rPr>
            </w:pPr>
            <w:r w:rsidRPr="004B69DD">
              <w:rPr>
                <w:rFonts w:ascii="Candara" w:hAnsi="Candara"/>
                <w:lang w:val="en-US"/>
              </w:rPr>
              <w:t xml:space="preserve">Help </w:t>
            </w:r>
            <w:r w:rsidRPr="004C58FF">
              <w:rPr>
                <w:rFonts w:ascii="Candara" w:hAnsi="Candara"/>
                <w:bCs/>
                <w:lang w:val="en-US" w:eastAsia="fr-CA"/>
              </w:rPr>
              <w:t xml:space="preserve">students master the basic skills of reading comprehension: previewing, skimming, scanning, using context to guess the meaning of unfamiliar words, reading for gist, etc. </w:t>
            </w:r>
          </w:p>
          <w:p w:rsidR="004C58FF" w:rsidRPr="004C58FF" w:rsidRDefault="004C58FF" w:rsidP="00CE5157">
            <w:pPr>
              <w:pStyle w:val="Paragraphedeliste"/>
              <w:numPr>
                <w:ilvl w:val="0"/>
                <w:numId w:val="41"/>
              </w:numPr>
              <w:bidi w:val="0"/>
              <w:spacing w:line="240" w:lineRule="exact"/>
              <w:jc w:val="both"/>
              <w:rPr>
                <w:rFonts w:ascii="Candara" w:hAnsi="Candara"/>
                <w:bCs/>
                <w:lang w:val="en-US" w:eastAsia="fr-CA"/>
              </w:rPr>
            </w:pPr>
            <w:r w:rsidRPr="004C58FF">
              <w:rPr>
                <w:rFonts w:ascii="Candara" w:hAnsi="Candara"/>
                <w:bCs/>
                <w:lang w:val="en-US" w:eastAsia="fr-CA"/>
              </w:rPr>
              <w:t>Develop their ability to read a variety of reading materials, including academic texts and authentic materials, in order to acquire the reading skills needed in real-life contexts.</w:t>
            </w:r>
          </w:p>
          <w:p w:rsidR="004C58FF" w:rsidRPr="004C58FF" w:rsidRDefault="004C58FF" w:rsidP="00CE5157">
            <w:pPr>
              <w:pStyle w:val="Paragraphedeliste"/>
              <w:numPr>
                <w:ilvl w:val="0"/>
                <w:numId w:val="41"/>
              </w:numPr>
              <w:bidi w:val="0"/>
              <w:spacing w:line="240" w:lineRule="exact"/>
              <w:jc w:val="both"/>
              <w:rPr>
                <w:rFonts w:ascii="Candara" w:hAnsi="Candara"/>
                <w:bCs/>
                <w:lang w:val="en-US" w:eastAsia="fr-CA"/>
              </w:rPr>
            </w:pPr>
            <w:r w:rsidRPr="004C58FF">
              <w:rPr>
                <w:rFonts w:ascii="Candara" w:hAnsi="Candara"/>
                <w:bCs/>
                <w:lang w:val="en-US" w:eastAsia="fr-CA"/>
              </w:rPr>
              <w:t>Help students to master the skills they need to be able to summarize different types of texts, including note taking.</w:t>
            </w:r>
          </w:p>
          <w:p w:rsidR="004C58FF" w:rsidRPr="004C58FF" w:rsidRDefault="004C58FF" w:rsidP="00CE5157">
            <w:pPr>
              <w:pStyle w:val="Paragraphedeliste"/>
              <w:numPr>
                <w:ilvl w:val="0"/>
                <w:numId w:val="41"/>
              </w:numPr>
              <w:bidi w:val="0"/>
              <w:spacing w:line="240" w:lineRule="exact"/>
              <w:jc w:val="both"/>
              <w:rPr>
                <w:rFonts w:ascii="Candara" w:hAnsi="Candara"/>
                <w:bCs/>
                <w:lang w:val="en-US" w:eastAsia="fr-CA"/>
              </w:rPr>
            </w:pPr>
          </w:p>
          <w:p w:rsidR="004C58FF" w:rsidRPr="004B69DD" w:rsidRDefault="004C58FF" w:rsidP="00CE5157">
            <w:pPr>
              <w:pStyle w:val="Paragraphedeliste"/>
              <w:numPr>
                <w:ilvl w:val="0"/>
                <w:numId w:val="41"/>
              </w:numPr>
              <w:bidi w:val="0"/>
              <w:spacing w:line="240" w:lineRule="exact"/>
              <w:jc w:val="both"/>
              <w:rPr>
                <w:rFonts w:ascii="Candara" w:hAnsi="Candara"/>
                <w:bCs/>
                <w:lang w:val="en-US" w:eastAsia="fr-CA"/>
              </w:rPr>
            </w:pPr>
            <w:r w:rsidRPr="004B69DD">
              <w:rPr>
                <w:rFonts w:ascii="Candara" w:hAnsi="Candara"/>
                <w:bCs/>
                <w:lang w:val="en-US" w:eastAsia="fr-CA"/>
              </w:rPr>
              <w:t>Develop their comprehension competence and understanding of lexical and idiomatic expressions as a first step in developing their reading skills and strategies in real-life situations</w:t>
            </w:r>
            <w:r w:rsidRPr="004B69DD">
              <w:rPr>
                <w:rFonts w:ascii="Candara" w:hAnsi="Candara"/>
                <w:lang w:val="en-US"/>
              </w:rPr>
              <w:t>. In conjunction with the comprehension course, this course trains the students to present précis of the texts studied. The précis exercises would start with summarizing a paragraph, moving steadily toward the short essay.</w:t>
            </w:r>
          </w:p>
          <w:p w:rsidR="00DB19DE" w:rsidRPr="004C58FF" w:rsidRDefault="00DB19DE" w:rsidP="004C58FF">
            <w:pPr>
              <w:pStyle w:val="Normal1"/>
              <w:bidi w:val="0"/>
              <w:spacing w:after="120"/>
              <w:ind w:left="720" w:right="113"/>
              <w:jc w:val="both"/>
              <w:rPr>
                <w:rFonts w:asciiTheme="minorHAnsi" w:eastAsia="Candara" w:hAnsiTheme="minorHAnsi" w:cstheme="minorHAnsi"/>
                <w:b/>
                <w:bCs/>
                <w:color w:val="385623" w:themeColor="accent6" w:themeShade="80"/>
                <w:sz w:val="20"/>
                <w:szCs w:val="20"/>
                <w:lang w:val="en-US"/>
              </w:rPr>
            </w:pP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8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580"/>
        </w:trPr>
        <w:tc>
          <w:tcPr>
            <w:tcW w:w="9779" w:type="dxa"/>
          </w:tcPr>
          <w:p w:rsidR="00DB19DE" w:rsidRPr="002C075A" w:rsidRDefault="00DB19DE" w:rsidP="00AE4A3A">
            <w:pPr>
              <w:pStyle w:val="Normal1"/>
              <w:bidi w:val="0"/>
              <w:rPr>
                <w:rFonts w:asciiTheme="minorHAnsi" w:eastAsia="Candara" w:hAnsiTheme="minorHAnsi" w:cstheme="minorHAnsi"/>
                <w:bCs/>
                <w:sz w:val="20"/>
                <w:szCs w:val="20"/>
              </w:rPr>
            </w:pPr>
          </w:p>
          <w:p w:rsidR="00E85EF3" w:rsidRPr="004B69DD" w:rsidRDefault="00E85EF3" w:rsidP="00CE5157">
            <w:pPr>
              <w:pStyle w:val="content"/>
              <w:numPr>
                <w:ilvl w:val="0"/>
                <w:numId w:val="42"/>
              </w:numPr>
              <w:spacing w:line="276" w:lineRule="auto"/>
              <w:ind w:right="0"/>
              <w:rPr>
                <w:rFonts w:ascii="Candara" w:hAnsi="Candara"/>
                <w:b/>
                <w:szCs w:val="20"/>
                <w:lang w:val="en-US" w:eastAsia="fr-CA"/>
              </w:rPr>
            </w:pPr>
            <w:r w:rsidRPr="004B69DD">
              <w:rPr>
                <w:rFonts w:ascii="Candara" w:hAnsi="Candara"/>
                <w:iCs/>
                <w:sz w:val="24"/>
              </w:rPr>
              <w:t>Baccalaureate</w:t>
            </w:r>
          </w:p>
          <w:p w:rsidR="00E85EF3" w:rsidRPr="004B69DD" w:rsidRDefault="00E85EF3" w:rsidP="00CE5157">
            <w:pPr>
              <w:pStyle w:val="content"/>
              <w:numPr>
                <w:ilvl w:val="0"/>
                <w:numId w:val="42"/>
              </w:numPr>
              <w:spacing w:line="276" w:lineRule="auto"/>
              <w:ind w:right="0"/>
              <w:rPr>
                <w:rFonts w:ascii="Candara" w:hAnsi="Candara"/>
                <w:b/>
                <w:szCs w:val="20"/>
                <w:lang w:val="en-US" w:eastAsia="fr-CA"/>
              </w:rPr>
            </w:pPr>
            <w:r w:rsidRPr="004B69DD">
              <w:rPr>
                <w:rFonts w:ascii="Candara" w:hAnsi="Candara"/>
                <w:iCs/>
                <w:sz w:val="24"/>
                <w:lang w:val="en-US"/>
              </w:rPr>
              <w:t>A good command of English</w:t>
            </w:r>
          </w:p>
          <w:p w:rsidR="00DB19DE" w:rsidRPr="002C075A" w:rsidRDefault="00DB19DE" w:rsidP="00AE4A3A">
            <w:pPr>
              <w:pStyle w:val="Normal1"/>
              <w:bidi w:val="0"/>
              <w:rPr>
                <w:rFonts w:asciiTheme="minorHAnsi" w:eastAsia="Candara" w:hAnsiTheme="minorHAnsi" w:cstheme="minorHAnsi"/>
                <w:bCs/>
                <w:sz w:val="20"/>
                <w:szCs w:val="20"/>
              </w:rPr>
            </w:pPr>
          </w:p>
        </w:tc>
      </w:tr>
    </w:tbl>
    <w:p w:rsidR="005B607B" w:rsidRPr="006D0503"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8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566"/>
        <w:gridCol w:w="608"/>
        <w:gridCol w:w="468"/>
        <w:gridCol w:w="395"/>
        <w:gridCol w:w="1136"/>
        <w:gridCol w:w="1113"/>
        <w:gridCol w:w="2565"/>
        <w:gridCol w:w="915"/>
      </w:tblGrid>
      <w:tr w:rsidR="00DB19DE" w:rsidRPr="002C075A" w:rsidTr="00E85EF3">
        <w:trPr>
          <w:trHeight w:val="527"/>
        </w:trPr>
        <w:tc>
          <w:tcPr>
            <w:tcW w:w="0" w:type="auto"/>
            <w:vMerge w:val="restart"/>
            <w:vAlign w:val="center"/>
          </w:tcPr>
          <w:p w:rsidR="00DB19DE" w:rsidRPr="002C075A" w:rsidRDefault="005B607B"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Composante(s) du </w:t>
            </w:r>
            <w:r w:rsidR="00DB19DE" w:rsidRPr="002C075A">
              <w:rPr>
                <w:rFonts w:asciiTheme="minorHAnsi" w:eastAsia="Candara" w:hAnsiTheme="minorHAnsi" w:cstheme="minorHAnsi"/>
                <w:b/>
                <w:sz w:val="20"/>
                <w:szCs w:val="20"/>
              </w:rPr>
              <w:t>module</w:t>
            </w:r>
          </w:p>
        </w:tc>
        <w:tc>
          <w:tcPr>
            <w:tcW w:w="7235" w:type="dxa"/>
            <w:gridSpan w:val="7"/>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6C1075" w:rsidRPr="002C075A" w:rsidTr="001373BF">
        <w:tc>
          <w:tcPr>
            <w:tcW w:w="0" w:type="auto"/>
            <w:vMerge/>
            <w:vAlign w:val="center"/>
          </w:tcPr>
          <w:p w:rsidR="006C1075" w:rsidRPr="002C075A" w:rsidRDefault="006C1075" w:rsidP="00AE4A3A">
            <w:pPr>
              <w:pStyle w:val="Normal1"/>
              <w:widowControl w:val="0"/>
              <w:pBdr>
                <w:top w:val="nil"/>
                <w:left w:val="nil"/>
                <w:bottom w:val="nil"/>
                <w:right w:val="nil"/>
                <w:between w:val="nil"/>
              </w:pBdr>
              <w:bidi w:val="0"/>
              <w:jc w:val="center"/>
              <w:rPr>
                <w:rFonts w:asciiTheme="minorHAnsi" w:eastAsia="Candara" w:hAnsiTheme="minorHAnsi" w:cstheme="minorHAnsi"/>
                <w:bCs/>
                <w:sz w:val="20"/>
                <w:szCs w:val="20"/>
              </w:rPr>
            </w:pP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Cours</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TD</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TP</w:t>
            </w:r>
          </w:p>
        </w:tc>
        <w:tc>
          <w:tcPr>
            <w:tcW w:w="0" w:type="auto"/>
            <w:vAlign w:val="center"/>
          </w:tcPr>
          <w:p w:rsidR="006C1075" w:rsidRPr="002C075A" w:rsidRDefault="006C1075" w:rsidP="00591483">
            <w:pPr>
              <w:bidi w:val="0"/>
              <w:jc w:val="center"/>
              <w:rPr>
                <w:rFonts w:asciiTheme="minorHAnsi" w:hAnsiTheme="minorHAnsi" w:cstheme="minorHAnsi"/>
                <w:b/>
                <w:sz w:val="16"/>
                <w:szCs w:val="16"/>
                <w:lang w:eastAsia="fr-CA"/>
              </w:rPr>
            </w:pPr>
            <w:r w:rsidRPr="002C075A">
              <w:rPr>
                <w:rFonts w:asciiTheme="minorHAnsi" w:hAnsiTheme="minorHAnsi" w:cstheme="minorHAnsi"/>
                <w:b/>
                <w:sz w:val="16"/>
                <w:szCs w:val="16"/>
              </w:rPr>
              <w:t xml:space="preserve">Activités Pratiques </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Travail personnel</w:t>
            </w:r>
          </w:p>
        </w:tc>
        <w:tc>
          <w:tcPr>
            <w:tcW w:w="0" w:type="auto"/>
            <w:vAlign w:val="center"/>
          </w:tcPr>
          <w:p w:rsidR="006C1075" w:rsidRPr="002C075A" w:rsidRDefault="00591483" w:rsidP="00591483">
            <w:pPr>
              <w:pStyle w:val="Normal1"/>
              <w:bidi w:val="0"/>
              <w:jc w:val="center"/>
              <w:rPr>
                <w:rFonts w:asciiTheme="minorHAnsi" w:hAnsiTheme="minorHAnsi" w:cstheme="minorHAnsi"/>
                <w:b/>
                <w:sz w:val="16"/>
                <w:szCs w:val="16"/>
              </w:rPr>
            </w:pPr>
            <w:r w:rsidRPr="00591483">
              <w:rPr>
                <w:rFonts w:asciiTheme="minorHAnsi" w:eastAsia="Candara" w:hAnsiTheme="minorHAnsi" w:cstheme="minorHAnsi"/>
                <w:b/>
                <w:sz w:val="16"/>
                <w:szCs w:val="16"/>
              </w:rPr>
              <w:t>EVALUATION (évaluation des connaissances et examen final)</w:t>
            </w:r>
          </w:p>
        </w:tc>
        <w:tc>
          <w:tcPr>
            <w:tcW w:w="915" w:type="dxa"/>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VH global</w:t>
            </w:r>
          </w:p>
        </w:tc>
      </w:tr>
      <w:tr w:rsidR="00E85EF3" w:rsidRPr="002C075A" w:rsidTr="00682A57">
        <w:trPr>
          <w:trHeight w:val="340"/>
        </w:trPr>
        <w:tc>
          <w:tcPr>
            <w:tcW w:w="0" w:type="auto"/>
          </w:tcPr>
          <w:p w:rsidR="00E85EF3" w:rsidRPr="00E85EF3" w:rsidRDefault="00E85EF3" w:rsidP="00E85EF3">
            <w:pPr>
              <w:pStyle w:val="Normal1"/>
              <w:bidi w:val="0"/>
              <w:rPr>
                <w:rFonts w:asciiTheme="minorHAnsi" w:eastAsia="Candara" w:hAnsiTheme="minorHAnsi" w:cstheme="minorHAnsi"/>
                <w:bCs/>
                <w:sz w:val="20"/>
                <w:szCs w:val="20"/>
              </w:rPr>
            </w:pPr>
            <w:r w:rsidRPr="00E85EF3">
              <w:rPr>
                <w:rFonts w:asciiTheme="minorHAnsi" w:eastAsia="Candara" w:hAnsiTheme="minorHAnsi" w:cstheme="minorHAnsi"/>
                <w:bCs/>
                <w:sz w:val="20"/>
                <w:szCs w:val="20"/>
              </w:rPr>
              <w:t>READING COMPREHENSION ANDPRECIS 1</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28</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6</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10</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6</w:t>
            </w:r>
          </w:p>
        </w:tc>
        <w:tc>
          <w:tcPr>
            <w:tcW w:w="915" w:type="dxa"/>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50</w:t>
            </w:r>
          </w:p>
        </w:tc>
      </w:tr>
      <w:tr w:rsidR="00E85EF3" w:rsidRPr="002C075A" w:rsidTr="00682A57">
        <w:trPr>
          <w:trHeight w:val="340"/>
        </w:trPr>
        <w:tc>
          <w:tcPr>
            <w:tcW w:w="0" w:type="auto"/>
            <w:vAlign w:val="center"/>
          </w:tcPr>
          <w:p w:rsidR="00E85EF3" w:rsidRPr="002C075A" w:rsidRDefault="00E85EF3" w:rsidP="00E85EF3">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28</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6</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10</w:t>
            </w:r>
          </w:p>
        </w:tc>
        <w:tc>
          <w:tcPr>
            <w:tcW w:w="0" w:type="auto"/>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6</w:t>
            </w:r>
          </w:p>
        </w:tc>
        <w:tc>
          <w:tcPr>
            <w:tcW w:w="915" w:type="dxa"/>
          </w:tcPr>
          <w:p w:rsidR="00E85EF3" w:rsidRPr="00E85EF3" w:rsidRDefault="00E85EF3" w:rsidP="00E85EF3">
            <w:pPr>
              <w:pStyle w:val="Normal1"/>
              <w:bidi w:val="0"/>
              <w:jc w:val="center"/>
              <w:rPr>
                <w:rFonts w:asciiTheme="minorHAnsi" w:eastAsia="Candara" w:hAnsiTheme="minorHAnsi" w:cstheme="minorHAnsi"/>
                <w:b/>
                <w:sz w:val="20"/>
                <w:szCs w:val="20"/>
              </w:rPr>
            </w:pPr>
            <w:r w:rsidRPr="00E85EF3">
              <w:rPr>
                <w:rFonts w:asciiTheme="minorHAnsi" w:eastAsia="Candara" w:hAnsiTheme="minorHAnsi" w:cstheme="minorHAnsi"/>
                <w:b/>
                <w:sz w:val="20"/>
                <w:szCs w:val="20"/>
              </w:rPr>
              <w:t>50</w:t>
            </w:r>
          </w:p>
        </w:tc>
      </w:tr>
      <w:tr w:rsidR="00E85EF3" w:rsidRPr="002C075A" w:rsidTr="00682A57">
        <w:trPr>
          <w:trHeight w:val="340"/>
        </w:trPr>
        <w:tc>
          <w:tcPr>
            <w:tcW w:w="0" w:type="auto"/>
            <w:vAlign w:val="center"/>
          </w:tcPr>
          <w:p w:rsidR="00E85EF3" w:rsidRPr="002C075A" w:rsidRDefault="00E85EF3" w:rsidP="00E85EF3">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vAlign w:val="bottom"/>
          </w:tcPr>
          <w:p w:rsidR="00E85EF3" w:rsidRPr="00E85EF3" w:rsidRDefault="00E85EF3" w:rsidP="00E85EF3">
            <w:pPr>
              <w:bidi w:val="0"/>
              <w:jc w:val="center"/>
              <w:rPr>
                <w:rFonts w:ascii="Candara" w:hAnsi="Candara"/>
                <w:b/>
                <w:bCs/>
                <w:sz w:val="18"/>
                <w:szCs w:val="18"/>
              </w:rPr>
            </w:pPr>
            <w:r w:rsidRPr="00E85EF3">
              <w:rPr>
                <w:rFonts w:ascii="Candara" w:hAnsi="Candara"/>
                <w:b/>
                <w:bCs/>
                <w:sz w:val="18"/>
                <w:szCs w:val="18"/>
              </w:rPr>
              <w:t>56%</w:t>
            </w:r>
          </w:p>
        </w:tc>
        <w:tc>
          <w:tcPr>
            <w:tcW w:w="0" w:type="auto"/>
            <w:vAlign w:val="bottom"/>
          </w:tcPr>
          <w:p w:rsidR="00E85EF3" w:rsidRPr="00E85EF3" w:rsidRDefault="00E85EF3" w:rsidP="00E85EF3">
            <w:pPr>
              <w:bidi w:val="0"/>
              <w:jc w:val="center"/>
              <w:rPr>
                <w:rFonts w:ascii="Candara" w:hAnsi="Candara"/>
                <w:b/>
                <w:bCs/>
                <w:sz w:val="18"/>
                <w:szCs w:val="18"/>
              </w:rPr>
            </w:pPr>
            <w:r w:rsidRPr="00E85EF3">
              <w:rPr>
                <w:rFonts w:ascii="Candara" w:hAnsi="Candara"/>
                <w:b/>
                <w:bCs/>
                <w:sz w:val="18"/>
                <w:szCs w:val="18"/>
              </w:rPr>
              <w:t>12%</w:t>
            </w:r>
          </w:p>
        </w:tc>
        <w:tc>
          <w:tcPr>
            <w:tcW w:w="0" w:type="auto"/>
            <w:vAlign w:val="bottom"/>
          </w:tcPr>
          <w:p w:rsidR="00E85EF3" w:rsidRPr="00E85EF3" w:rsidRDefault="00E85EF3" w:rsidP="00E85EF3">
            <w:pPr>
              <w:jc w:val="center"/>
              <w:rPr>
                <w:rFonts w:ascii="Candara" w:hAnsi="Candara"/>
                <w:b/>
                <w:bCs/>
                <w:sz w:val="18"/>
                <w:szCs w:val="18"/>
              </w:rPr>
            </w:pPr>
          </w:p>
        </w:tc>
        <w:tc>
          <w:tcPr>
            <w:tcW w:w="0" w:type="auto"/>
            <w:vAlign w:val="bottom"/>
          </w:tcPr>
          <w:p w:rsidR="00E85EF3" w:rsidRPr="00E85EF3" w:rsidRDefault="00E85EF3" w:rsidP="00E85EF3">
            <w:pPr>
              <w:jc w:val="center"/>
              <w:rPr>
                <w:rFonts w:ascii="Candara" w:hAnsi="Candara"/>
                <w:b/>
                <w:bCs/>
                <w:sz w:val="20"/>
                <w:szCs w:val="20"/>
              </w:rPr>
            </w:pPr>
          </w:p>
        </w:tc>
        <w:tc>
          <w:tcPr>
            <w:tcW w:w="0" w:type="auto"/>
            <w:vAlign w:val="bottom"/>
          </w:tcPr>
          <w:p w:rsidR="00E85EF3" w:rsidRPr="00E85EF3" w:rsidRDefault="00E85EF3" w:rsidP="00E85EF3">
            <w:pPr>
              <w:bidi w:val="0"/>
              <w:jc w:val="center"/>
              <w:rPr>
                <w:rFonts w:ascii="Candara" w:hAnsi="Candara"/>
                <w:b/>
                <w:bCs/>
                <w:sz w:val="18"/>
                <w:szCs w:val="18"/>
              </w:rPr>
            </w:pPr>
            <w:r w:rsidRPr="00E85EF3">
              <w:rPr>
                <w:rFonts w:ascii="Candara" w:hAnsi="Candara"/>
                <w:b/>
                <w:bCs/>
                <w:sz w:val="18"/>
                <w:szCs w:val="18"/>
              </w:rPr>
              <w:t>20%</w:t>
            </w:r>
          </w:p>
        </w:tc>
        <w:tc>
          <w:tcPr>
            <w:tcW w:w="0" w:type="auto"/>
            <w:vAlign w:val="bottom"/>
          </w:tcPr>
          <w:p w:rsidR="00E85EF3" w:rsidRPr="00E85EF3" w:rsidRDefault="00E85EF3" w:rsidP="00E85EF3">
            <w:pPr>
              <w:bidi w:val="0"/>
              <w:jc w:val="center"/>
              <w:rPr>
                <w:rFonts w:ascii="Candara" w:hAnsi="Candara"/>
                <w:b/>
                <w:bCs/>
                <w:sz w:val="18"/>
                <w:szCs w:val="18"/>
              </w:rPr>
            </w:pPr>
            <w:r w:rsidRPr="00E85EF3">
              <w:rPr>
                <w:rFonts w:ascii="Candara" w:hAnsi="Candara"/>
                <w:b/>
                <w:bCs/>
                <w:sz w:val="18"/>
                <w:szCs w:val="18"/>
              </w:rPr>
              <w:t>12%</w:t>
            </w:r>
          </w:p>
        </w:tc>
        <w:tc>
          <w:tcPr>
            <w:tcW w:w="915" w:type="dxa"/>
            <w:vAlign w:val="bottom"/>
          </w:tcPr>
          <w:p w:rsidR="00E85EF3" w:rsidRPr="00E85EF3" w:rsidRDefault="00E85EF3" w:rsidP="00E85EF3">
            <w:pPr>
              <w:bidi w:val="0"/>
              <w:jc w:val="center"/>
              <w:rPr>
                <w:rFonts w:ascii="Candara" w:hAnsi="Candara"/>
                <w:b/>
                <w:bCs/>
                <w:sz w:val="18"/>
                <w:szCs w:val="18"/>
              </w:rPr>
            </w:pPr>
            <w:r w:rsidRPr="00E85EF3">
              <w:rPr>
                <w:rFonts w:ascii="Candara" w:hAnsi="Candara"/>
                <w:b/>
                <w:bCs/>
                <w:sz w:val="18"/>
                <w:szCs w:val="18"/>
              </w:rPr>
              <w:t>100%</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B19DE" w:rsidRPr="002C075A" w:rsidRDefault="00DB19DE"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B19DE" w:rsidRPr="002C075A" w:rsidRDefault="00DB19DE"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591483">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47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Connect (Unit 1)</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Work (Unit 2)</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Old or New (Unit 3)</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Risk (Unit 4)</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The Past (Unit 5)</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Explore (Unit 6)</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Excess (Unit 7)</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lastRenderedPageBreak/>
              <w:t>Success (Unit 8)</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Success (Unit 8)</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Crime (Unit 9)</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Mind (Unit 10)</w:t>
            </w:r>
          </w:p>
          <w:p w:rsidR="003D7BDB" w:rsidRPr="003D7BDB"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3D7BDB">
              <w:rPr>
                <w:rFonts w:asciiTheme="minorHAnsi" w:eastAsia="Candara" w:hAnsiTheme="minorHAnsi" w:cstheme="minorHAnsi"/>
                <w:color w:val="000000"/>
                <w:sz w:val="20"/>
                <w:szCs w:val="20"/>
                <w:lang w:val="en-US"/>
              </w:rPr>
              <w:t>Summarizing and Paraphrasing</w:t>
            </w:r>
          </w:p>
          <w:p w:rsidR="003D7BDB" w:rsidRPr="004866C0"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Final Projects</w:t>
            </w:r>
          </w:p>
          <w:p w:rsidR="003D7BDB" w:rsidRPr="004866C0" w:rsidRDefault="003D7BDB" w:rsidP="003D7BDB">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Review</w:t>
            </w:r>
          </w:p>
          <w:p w:rsidR="00DB19DE" w:rsidRPr="004866C0" w:rsidRDefault="003D7BDB" w:rsidP="003D7BDB">
            <w:pPr>
              <w:pStyle w:val="Normal1"/>
              <w:pBdr>
                <w:top w:val="nil"/>
                <w:left w:val="nil"/>
                <w:bottom w:val="nil"/>
                <w:right w:val="nil"/>
                <w:between w:val="nil"/>
              </w:pBdr>
              <w:tabs>
                <w:tab w:val="right" w:pos="214"/>
              </w:tabs>
              <w:bidi w:val="0"/>
              <w:spacing w:after="120"/>
              <w:ind w:right="113"/>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Final Exam</w:t>
            </w:r>
          </w:p>
          <w:p w:rsidR="00484A6D" w:rsidRPr="004866C0" w:rsidRDefault="00484A6D" w:rsidP="00484A6D">
            <w:pPr>
              <w:pStyle w:val="Normal1"/>
              <w:pBdr>
                <w:top w:val="nil"/>
                <w:left w:val="nil"/>
                <w:bottom w:val="nil"/>
                <w:right w:val="nil"/>
                <w:between w:val="nil"/>
              </w:pBdr>
              <w:tabs>
                <w:tab w:val="right" w:pos="214"/>
              </w:tabs>
              <w:bidi w:val="0"/>
              <w:spacing w:after="120"/>
              <w:ind w:right="113"/>
              <w:rPr>
                <w:rFonts w:asciiTheme="minorHAnsi" w:eastAsia="Candara" w:hAnsiTheme="minorHAnsi" w:cstheme="minorHAnsi"/>
                <w:color w:val="000000"/>
                <w:sz w:val="20"/>
                <w:szCs w:val="20"/>
                <w:lang w:val="en-US"/>
              </w:rPr>
            </w:pPr>
          </w:p>
          <w:p w:rsidR="00484A6D" w:rsidRPr="004B69DD" w:rsidRDefault="00484A6D" w:rsidP="00484A6D">
            <w:pPr>
              <w:bidi w:val="0"/>
              <w:spacing w:after="120" w:line="240" w:lineRule="exact"/>
              <w:rPr>
                <w:rFonts w:ascii="Candara" w:hAnsi="Candara" w:cs="Times New (W1)"/>
                <w:b/>
                <w:bCs/>
                <w:smallCaps/>
                <w:sz w:val="20"/>
                <w:szCs w:val="20"/>
                <w:lang w:val="en-US" w:eastAsia="fr-CA"/>
              </w:rPr>
            </w:pPr>
            <w:r w:rsidRPr="004B69DD">
              <w:rPr>
                <w:rFonts w:ascii="Candara" w:hAnsi="Candara" w:cs="Times New (W1)"/>
                <w:b/>
                <w:bCs/>
                <w:smallCaps/>
                <w:sz w:val="20"/>
                <w:szCs w:val="20"/>
                <w:u w:val="single"/>
                <w:lang w:val="en-US" w:eastAsia="fr-CA"/>
              </w:rPr>
              <w:t>Textbooks</w:t>
            </w:r>
            <w:r w:rsidRPr="004B69DD">
              <w:rPr>
                <w:rFonts w:ascii="Candara" w:hAnsi="Candara" w:cs="Times New (W1)"/>
                <w:b/>
                <w:bCs/>
                <w:smallCaps/>
                <w:sz w:val="20"/>
                <w:szCs w:val="20"/>
                <w:lang w:val="en-US" w:eastAsia="fr-CA"/>
              </w:rPr>
              <w:t> :</w:t>
            </w:r>
          </w:p>
          <w:p w:rsidR="00484A6D" w:rsidRPr="004B69DD" w:rsidRDefault="00484A6D" w:rsidP="00484A6D">
            <w:pPr>
              <w:pStyle w:val="Retraitcorpsdetexte"/>
              <w:ind w:left="0"/>
              <w:jc w:val="both"/>
              <w:rPr>
                <w:rFonts w:ascii="Candara" w:hAnsi="Candara"/>
                <w:sz w:val="20"/>
                <w:szCs w:val="20"/>
                <w:lang w:val="en-US"/>
              </w:rPr>
            </w:pPr>
            <w:r w:rsidRPr="004B69DD">
              <w:rPr>
                <w:rFonts w:ascii="Candara" w:hAnsi="Candara"/>
                <w:sz w:val="20"/>
                <w:szCs w:val="20"/>
                <w:lang w:val="en-US"/>
              </w:rPr>
              <w:t xml:space="preserve">Acklam, R., &amp; Grace, A. (2006).   </w:t>
            </w:r>
            <w:r w:rsidRPr="004B69DD">
              <w:rPr>
                <w:rFonts w:ascii="Candara" w:hAnsi="Candara"/>
                <w:i/>
                <w:iCs/>
                <w:sz w:val="20"/>
                <w:szCs w:val="20"/>
                <w:lang w:val="en-US"/>
              </w:rPr>
              <w:t xml:space="preserve">Total English-Students’ Book </w:t>
            </w:r>
            <w:r w:rsidRPr="004B69DD">
              <w:rPr>
                <w:rFonts w:ascii="Candara" w:hAnsi="Candara"/>
                <w:sz w:val="20"/>
                <w:szCs w:val="20"/>
                <w:lang w:val="en-US"/>
              </w:rPr>
              <w:t>(Upper Intermediate).  New York:  Pearson-Longman Publishing.</w:t>
            </w:r>
          </w:p>
          <w:p w:rsidR="00484A6D" w:rsidRPr="002C075A" w:rsidRDefault="00484A6D" w:rsidP="00484A6D">
            <w:pPr>
              <w:pStyle w:val="Retraitcorpsdetexte"/>
              <w:bidi w:val="0"/>
              <w:ind w:left="0"/>
              <w:jc w:val="both"/>
              <w:rPr>
                <w:rFonts w:asciiTheme="minorHAnsi" w:eastAsia="Candara" w:hAnsiTheme="minorHAnsi" w:cstheme="minorHAnsi"/>
                <w:color w:val="000000"/>
                <w:sz w:val="20"/>
                <w:szCs w:val="20"/>
              </w:rPr>
            </w:pPr>
            <w:r w:rsidRPr="004B69DD">
              <w:rPr>
                <w:rFonts w:ascii="Candara" w:hAnsi="Candara"/>
                <w:sz w:val="20"/>
                <w:szCs w:val="20"/>
                <w:lang w:val="en-US"/>
              </w:rPr>
              <w:t xml:space="preserve">Acklam, R., &amp; Grace, A. (2006).  </w:t>
            </w:r>
            <w:r w:rsidRPr="004B69DD">
              <w:rPr>
                <w:rFonts w:ascii="Candara" w:hAnsi="Candara"/>
                <w:i/>
                <w:iCs/>
                <w:sz w:val="20"/>
                <w:szCs w:val="20"/>
                <w:lang w:val="en-US"/>
              </w:rPr>
              <w:t>Total English-Workbook</w:t>
            </w:r>
            <w:r w:rsidRPr="004B69DD">
              <w:rPr>
                <w:rFonts w:ascii="Candara" w:hAnsi="Candara"/>
                <w:sz w:val="20"/>
                <w:szCs w:val="20"/>
                <w:lang w:val="en-US"/>
              </w:rPr>
              <w:t xml:space="preserve"> (Upper Intermediate).  New York:  Pearson-Longman Publishing.</w:t>
            </w:r>
          </w:p>
        </w:tc>
      </w:tr>
    </w:tbl>
    <w:p w:rsidR="00DB19DE" w:rsidRPr="006D0503" w:rsidRDefault="00DB19DE" w:rsidP="00AE4A3A">
      <w:pPr>
        <w:spacing w:before="240" w:after="120"/>
        <w:rPr>
          <w:rFonts w:eastAsia="Candara" w:cstheme="minorHAnsi"/>
          <w:i/>
          <w:iCs/>
          <w:smallCaps/>
          <w:color w:val="17365D"/>
          <w:sz w:val="20"/>
          <w:szCs w:val="20"/>
        </w:rPr>
      </w:pPr>
      <w:r w:rsidRPr="006D0503">
        <w:rPr>
          <w:rFonts w:eastAsia="Candara" w:cstheme="minorHAnsi"/>
          <w:b/>
          <w:smallCaps/>
          <w:color w:val="17365D"/>
        </w:rPr>
        <w:lastRenderedPageBreak/>
        <w:t xml:space="preserve">1.5. modalités d’organisation des activités pratiques </w:t>
      </w:r>
      <w:r w:rsidR="006D0503">
        <w:rPr>
          <w:rFonts w:eastAsia="Candara" w:cstheme="minorHAnsi"/>
          <w:b/>
          <w:smallCaps/>
          <w:color w:val="17365D"/>
        </w:rPr>
        <w:br/>
      </w:r>
      <w:r w:rsidRPr="006D0503">
        <w:rPr>
          <w:rFonts w:cstheme="minorHAnsi"/>
          <w:i/>
          <w:iCs/>
          <w:smallCaps/>
          <w:color w:val="323E4F" w:themeColor="text2" w:themeShade="BF"/>
          <w:sz w:val="20"/>
          <w:szCs w:val="20"/>
          <w:lang w:eastAsia="fr-CA"/>
        </w:rPr>
        <w:t>(cette case est remplie en cas d’existence des activités pratiques)</w:t>
      </w:r>
    </w:p>
    <w:tbl>
      <w:tblPr>
        <w:tblStyle w:val="47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484A6D" w:rsidRPr="00484A6D" w:rsidRDefault="00484A6D" w:rsidP="00CE5157">
            <w:pPr>
              <w:pStyle w:val="Normal1"/>
              <w:numPr>
                <w:ilvl w:val="0"/>
                <w:numId w:val="44"/>
              </w:numPr>
              <w:tabs>
                <w:tab w:val="right" w:pos="214"/>
              </w:tabs>
              <w:bidi w:val="0"/>
              <w:spacing w:after="120"/>
              <w:ind w:right="113"/>
              <w:jc w:val="both"/>
              <w:rPr>
                <w:rFonts w:asciiTheme="minorHAnsi" w:eastAsia="Candara" w:hAnsiTheme="minorHAnsi" w:cstheme="minorHAnsi"/>
                <w:color w:val="000000"/>
                <w:sz w:val="20"/>
                <w:szCs w:val="20"/>
                <w:lang w:val="en-US"/>
              </w:rPr>
            </w:pPr>
            <w:r w:rsidRPr="004B69DD">
              <w:rPr>
                <w:rFonts w:ascii="Candara" w:hAnsi="Candara"/>
                <w:sz w:val="20"/>
                <w:szCs w:val="20"/>
              </w:rPr>
              <w:t>Mini-project</w:t>
            </w:r>
          </w:p>
          <w:p w:rsidR="00484A6D" w:rsidRPr="00484A6D" w:rsidRDefault="00484A6D" w:rsidP="00CE5157">
            <w:pPr>
              <w:pStyle w:val="Normal1"/>
              <w:numPr>
                <w:ilvl w:val="0"/>
                <w:numId w:val="44"/>
              </w:numPr>
              <w:tabs>
                <w:tab w:val="right" w:pos="214"/>
              </w:tabs>
              <w:bidi w:val="0"/>
              <w:spacing w:after="120"/>
              <w:ind w:right="113"/>
              <w:jc w:val="both"/>
              <w:rPr>
                <w:rFonts w:asciiTheme="minorHAnsi" w:eastAsia="Candara" w:hAnsiTheme="minorHAnsi" w:cstheme="minorHAnsi"/>
                <w:color w:val="000000"/>
                <w:sz w:val="20"/>
                <w:szCs w:val="20"/>
                <w:lang w:val="en-US"/>
              </w:rPr>
            </w:pPr>
            <w:r w:rsidRPr="00484A6D">
              <w:rPr>
                <w:rFonts w:asciiTheme="minorHAnsi" w:eastAsia="Candara" w:hAnsiTheme="minorHAnsi" w:cstheme="minorHAnsi"/>
                <w:color w:val="000000"/>
                <w:sz w:val="20"/>
                <w:szCs w:val="20"/>
                <w:lang w:val="en-US"/>
              </w:rPr>
              <w:t>Article review</w:t>
            </w:r>
          </w:p>
          <w:p w:rsidR="00484A6D" w:rsidRPr="00484A6D" w:rsidRDefault="00484A6D" w:rsidP="00CE5157">
            <w:pPr>
              <w:pStyle w:val="Normal1"/>
              <w:numPr>
                <w:ilvl w:val="0"/>
                <w:numId w:val="44"/>
              </w:numPr>
              <w:tabs>
                <w:tab w:val="right" w:pos="214"/>
              </w:tabs>
              <w:bidi w:val="0"/>
              <w:spacing w:after="120"/>
              <w:ind w:right="113"/>
              <w:jc w:val="both"/>
              <w:rPr>
                <w:rFonts w:asciiTheme="minorHAnsi" w:eastAsia="Candara" w:hAnsiTheme="minorHAnsi" w:cstheme="minorHAnsi"/>
                <w:color w:val="000000"/>
                <w:sz w:val="20"/>
                <w:szCs w:val="20"/>
                <w:lang w:val="en-US"/>
              </w:rPr>
            </w:pPr>
            <w:r w:rsidRPr="00484A6D">
              <w:rPr>
                <w:rFonts w:asciiTheme="minorHAnsi" w:eastAsia="Candara" w:hAnsiTheme="minorHAnsi" w:cstheme="minorHAnsi"/>
                <w:color w:val="000000"/>
                <w:sz w:val="20"/>
                <w:szCs w:val="20"/>
                <w:lang w:val="en-US"/>
              </w:rPr>
              <w:t>DocumentedEssay</w:t>
            </w:r>
          </w:p>
          <w:p w:rsidR="00484A6D" w:rsidRPr="00484A6D" w:rsidRDefault="00484A6D" w:rsidP="00CE5157">
            <w:pPr>
              <w:pStyle w:val="Normal1"/>
              <w:numPr>
                <w:ilvl w:val="0"/>
                <w:numId w:val="44"/>
              </w:numPr>
              <w:tabs>
                <w:tab w:val="right" w:pos="214"/>
              </w:tabs>
              <w:bidi w:val="0"/>
              <w:spacing w:after="120"/>
              <w:ind w:right="113"/>
              <w:jc w:val="both"/>
              <w:rPr>
                <w:rFonts w:asciiTheme="minorHAnsi" w:eastAsia="Candara" w:hAnsiTheme="minorHAnsi" w:cstheme="minorHAnsi"/>
                <w:color w:val="000000"/>
                <w:sz w:val="20"/>
                <w:szCs w:val="20"/>
                <w:lang w:val="en-US"/>
              </w:rPr>
            </w:pPr>
            <w:r w:rsidRPr="00484A6D">
              <w:rPr>
                <w:rFonts w:asciiTheme="minorHAnsi" w:eastAsia="Candara" w:hAnsiTheme="minorHAnsi" w:cstheme="minorHAnsi"/>
                <w:color w:val="000000"/>
                <w:sz w:val="20"/>
                <w:szCs w:val="20"/>
                <w:lang w:val="en-US"/>
              </w:rPr>
              <w:t>Presentation</w:t>
            </w:r>
          </w:p>
          <w:p w:rsidR="00DB19DE" w:rsidRPr="00484A6D" w:rsidRDefault="00484A6D" w:rsidP="00CE5157">
            <w:pPr>
              <w:pStyle w:val="Normal1"/>
              <w:numPr>
                <w:ilvl w:val="0"/>
                <w:numId w:val="44"/>
              </w:numPr>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lang w:val="en-US"/>
              </w:rPr>
            </w:pPr>
            <w:r w:rsidRPr="00484A6D">
              <w:rPr>
                <w:rFonts w:asciiTheme="minorHAnsi" w:eastAsia="Candara" w:hAnsiTheme="minorHAnsi" w:cstheme="minorHAnsi"/>
                <w:color w:val="000000"/>
                <w:sz w:val="20"/>
                <w:szCs w:val="20"/>
                <w:lang w:val="en-US"/>
              </w:rPr>
              <w:t>Field report /peerreview</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6D0503" w:rsidRDefault="00DB19DE" w:rsidP="00AE4A3A">
      <w:pPr>
        <w:pStyle w:val="Normal1"/>
        <w:bidi w:val="0"/>
        <w:spacing w:before="240"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1.6. description du travail personnel, le cas échéant</w:t>
      </w:r>
    </w:p>
    <w:tbl>
      <w:tblPr>
        <w:tblStyle w:val="47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6D0503" w:rsidRDefault="00DB19DE" w:rsidP="00AE4A3A">
      <w:pPr>
        <w:pStyle w:val="Normal1"/>
        <w:bidi w:val="0"/>
        <w:spacing w:before="360"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2. PROCEDURES D’EVALUATION</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2.1. Modes d’évaluation </w:t>
      </w:r>
    </w:p>
    <w:tbl>
      <w:tblPr>
        <w:tblStyle w:val="47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732E2A">
        <w:trPr>
          <w:trHeight w:val="816"/>
        </w:trPr>
        <w:tc>
          <w:tcPr>
            <w:tcW w:w="9779" w:type="dxa"/>
            <w:vAlign w:val="center"/>
          </w:tcPr>
          <w:p w:rsidR="00DB19DE" w:rsidRPr="002C075A" w:rsidRDefault="00DB19DE" w:rsidP="003C40D2">
            <w:pPr>
              <w:pStyle w:val="Normal1"/>
              <w:pBdr>
                <w:top w:val="nil"/>
                <w:left w:val="nil"/>
                <w:bottom w:val="nil"/>
                <w:right w:val="nil"/>
                <w:between w:val="nil"/>
              </w:pBdr>
              <w:tabs>
                <w:tab w:val="right" w:pos="214"/>
              </w:tabs>
              <w:bidi w:val="0"/>
              <w:ind w:left="142" w:right="357" w:firstLine="52"/>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3C40D2" w:rsidRPr="004B69DD" w:rsidRDefault="00DB19DE" w:rsidP="003C40D2">
            <w:pPr>
              <w:pStyle w:val="Corpsdetexte"/>
              <w:ind w:left="214" w:right="194"/>
              <w:jc w:val="right"/>
              <w:rPr>
                <w:rFonts w:ascii="Candara" w:hAnsi="Candara"/>
                <w:b/>
                <w:bCs w:val="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3C40D2" w:rsidRPr="003C40D2">
              <w:rPr>
                <w:rFonts w:ascii="Candara" w:hAnsi="Candara"/>
                <w:bCs w:val="0"/>
                <w:sz w:val="20"/>
                <w:szCs w:val="20"/>
                <w:lang w:eastAsia="ar-SA"/>
              </w:rPr>
              <w:t>2 to 3 quizzes; homeworkassignments; class présentations; participation; portfolios</w:t>
            </w:r>
          </w:p>
          <w:p w:rsidR="00DB19DE" w:rsidRPr="002C075A" w:rsidRDefault="00DB19DE" w:rsidP="00732E2A">
            <w:pPr>
              <w:pStyle w:val="Normal1"/>
              <w:pBdr>
                <w:top w:val="nil"/>
                <w:left w:val="nil"/>
                <w:bottom w:val="nil"/>
                <w:right w:val="nil"/>
                <w:between w:val="nil"/>
              </w:pBdr>
              <w:tabs>
                <w:tab w:val="right" w:pos="214"/>
              </w:tabs>
              <w:bidi w:val="0"/>
              <w:ind w:left="142" w:right="355"/>
              <w:rPr>
                <w:rFonts w:asciiTheme="minorHAnsi" w:eastAsia="Noto Sans Symbols" w:hAnsiTheme="minorHAnsi" w:cstheme="minorHAnsi"/>
                <w:color w:val="000000"/>
                <w:sz w:val="20"/>
                <w:szCs w:val="20"/>
                <w:highlight w:val="white"/>
              </w:rPr>
            </w:pP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002060"/>
          <w:sz w:val="20"/>
          <w:szCs w:val="20"/>
        </w:rPr>
      </w:pPr>
      <w:r w:rsidRPr="002C075A">
        <w:rPr>
          <w:rFonts w:asciiTheme="minorHAnsi" w:eastAsia="Candara" w:hAnsiTheme="minorHAnsi" w:cstheme="minorHAnsi"/>
          <w:i/>
          <w:iCs/>
          <w:color w:val="00206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31527" w:rsidRPr="002C075A" w:rsidTr="00591483">
        <w:tc>
          <w:tcPr>
            <w:tcW w:w="5000" w:type="pct"/>
          </w:tcPr>
          <w:p w:rsidR="00E60842" w:rsidRPr="00E60842" w:rsidRDefault="00E60842" w:rsidP="00E60842">
            <w:pPr>
              <w:pStyle w:val="Corpsdetexte"/>
              <w:rPr>
                <w:rFonts w:asciiTheme="minorHAnsi" w:hAnsiTheme="minorHAnsi" w:cstheme="minorHAnsi"/>
                <w:sz w:val="20"/>
                <w:szCs w:val="20"/>
              </w:rPr>
            </w:pPr>
            <w:r w:rsidRPr="00E60842">
              <w:rPr>
                <w:rFonts w:asciiTheme="minorHAnsi" w:hAnsiTheme="minorHAnsi" w:cstheme="minorHAnsi"/>
                <w:sz w:val="20"/>
                <w:szCs w:val="20"/>
              </w:rPr>
              <w:t>La note du module est calculée comme suit:</w:t>
            </w:r>
          </w:p>
          <w:p w:rsidR="00E60842" w:rsidRPr="00E60842" w:rsidRDefault="00E60842" w:rsidP="00E60842">
            <w:pPr>
              <w:pStyle w:val="Corpsdetexte"/>
              <w:rPr>
                <w:rFonts w:asciiTheme="minorHAnsi" w:hAnsiTheme="minorHAnsi" w:cstheme="minorHAnsi"/>
                <w:sz w:val="20"/>
                <w:szCs w:val="20"/>
              </w:rPr>
            </w:pPr>
            <w:r w:rsidRPr="00E60842">
              <w:rPr>
                <w:rFonts w:asciiTheme="minorHAnsi" w:hAnsiTheme="minorHAnsi" w:cstheme="minorHAnsi"/>
                <w:sz w:val="20"/>
                <w:szCs w:val="20"/>
              </w:rPr>
              <w:t>Contrôle continu : 60%</w:t>
            </w:r>
          </w:p>
          <w:p w:rsidR="00631527" w:rsidRPr="002C075A" w:rsidRDefault="00E60842" w:rsidP="00E60842">
            <w:pPr>
              <w:pStyle w:val="Corpsdetexte"/>
              <w:ind w:right="0"/>
              <w:rPr>
                <w:rFonts w:asciiTheme="minorHAnsi" w:hAnsiTheme="minorHAnsi" w:cstheme="minorHAnsi"/>
                <w:sz w:val="20"/>
                <w:szCs w:val="20"/>
              </w:rPr>
            </w:pPr>
            <w:r w:rsidRPr="00E60842">
              <w:rPr>
                <w:rFonts w:asciiTheme="minorHAnsi" w:hAnsiTheme="minorHAnsi" w:cstheme="minorHAnsi"/>
                <w:sz w:val="20"/>
                <w:szCs w:val="20"/>
              </w:rPr>
              <w:t>Contrôle final : 40%</w:t>
            </w:r>
          </w:p>
        </w:tc>
      </w:tr>
    </w:tbl>
    <w:p w:rsidR="00DB19DE" w:rsidRPr="006D0503" w:rsidRDefault="00DB19DE" w:rsidP="00AE4A3A">
      <w:pPr>
        <w:pStyle w:val="Normal1"/>
        <w:bidi w:val="0"/>
        <w:spacing w:before="240"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2.3. Modalités de Validation du module </w:t>
      </w:r>
    </w:p>
    <w:tbl>
      <w:tblPr>
        <w:tblStyle w:val="474"/>
        <w:tblW w:w="95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568"/>
      </w:tblGrid>
      <w:tr w:rsidR="00DB19DE" w:rsidRPr="002C075A" w:rsidTr="00341199">
        <w:tc>
          <w:tcPr>
            <w:tcW w:w="9568" w:type="dxa"/>
          </w:tcPr>
          <w:p w:rsidR="00DB19DE" w:rsidRPr="002C075A" w:rsidRDefault="00DB19DE" w:rsidP="00E154E6">
            <w:pPr>
              <w:pStyle w:val="Normal1"/>
              <w:numPr>
                <w:ilvl w:val="0"/>
                <w:numId w:val="16"/>
              </w:numPr>
              <w:pBdr>
                <w:top w:val="nil"/>
                <w:left w:val="nil"/>
                <w:bottom w:val="nil"/>
                <w:right w:val="nil"/>
                <w:between w:val="nil"/>
              </w:pBdr>
              <w:bidi w:val="0"/>
              <w:spacing w:before="60"/>
              <w:ind w:left="284" w:right="113" w:hanging="284"/>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E154E6">
            <w:pPr>
              <w:pStyle w:val="Normal1"/>
              <w:numPr>
                <w:ilvl w:val="0"/>
                <w:numId w:val="16"/>
              </w:numPr>
              <w:pBdr>
                <w:top w:val="nil"/>
                <w:left w:val="nil"/>
                <w:bottom w:val="nil"/>
                <w:right w:val="nil"/>
                <w:between w:val="nil"/>
              </w:pBdr>
              <w:bidi w:val="0"/>
              <w:spacing w:before="60" w:after="120"/>
              <w:ind w:left="284" w:right="113" w:hanging="284"/>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CC163D" w:rsidRDefault="00CC163D" w:rsidP="00AE4A3A">
      <w:pPr>
        <w:pStyle w:val="Normal1"/>
        <w:bidi w:val="0"/>
        <w:spacing w:before="360"/>
        <w:rPr>
          <w:rFonts w:asciiTheme="minorHAnsi" w:eastAsia="Candara" w:hAnsiTheme="minorHAnsi" w:cstheme="minorHAnsi"/>
          <w:b/>
          <w:smallCaps/>
          <w:color w:val="17365D"/>
          <w:sz w:val="26"/>
          <w:szCs w:val="26"/>
        </w:rPr>
      </w:pPr>
    </w:p>
    <w:p w:rsidR="00CC163D" w:rsidRDefault="00CC163D">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205542" w:rsidRPr="006D0503" w:rsidRDefault="00DB19DE" w:rsidP="00AE4A3A">
      <w:pPr>
        <w:pStyle w:val="Normal1"/>
        <w:bidi w:val="0"/>
        <w:spacing w:before="36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lastRenderedPageBreak/>
        <w:t xml:space="preserve">3. Coordonnateur et équipe pédagogique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002060"/>
          <w:sz w:val="20"/>
          <w:szCs w:val="20"/>
        </w:rPr>
      </w:pPr>
      <w:r w:rsidRPr="002C075A">
        <w:rPr>
          <w:rFonts w:asciiTheme="minorHAnsi" w:eastAsia="Candara" w:hAnsiTheme="minorHAnsi" w:cstheme="minorHAnsi"/>
          <w:i/>
          <w:iCs/>
          <w:color w:val="00206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C163D" w:rsidRPr="002C075A" w:rsidTr="00591483">
        <w:trPr>
          <w:trHeight w:val="340"/>
        </w:trPr>
        <w:tc>
          <w:tcPr>
            <w:tcW w:w="9624" w:type="dxa"/>
            <w:gridSpan w:val="6"/>
            <w:vAlign w:val="center"/>
          </w:tcPr>
          <w:p w:rsidR="00CC163D" w:rsidRPr="002C075A" w:rsidRDefault="00CC163D" w:rsidP="00EC4DD0">
            <w:pPr>
              <w:rPr>
                <w:rFonts w:cstheme="minorHAnsi"/>
                <w:b/>
                <w:sz w:val="20"/>
                <w:szCs w:val="20"/>
                <w:lang w:eastAsia="fr-CA"/>
              </w:rPr>
            </w:pPr>
            <w:r w:rsidRPr="002C075A">
              <w:rPr>
                <w:rFonts w:cstheme="minorHAnsi"/>
                <w:b/>
                <w:sz w:val="20"/>
                <w:szCs w:val="20"/>
                <w:lang w:eastAsia="fr-CA"/>
              </w:rPr>
              <w:t xml:space="preserve">Coordonnateur : </w:t>
            </w:r>
          </w:p>
        </w:tc>
      </w:tr>
      <w:tr w:rsidR="00CC163D" w:rsidRPr="002C075A" w:rsidTr="00591483">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591483">
        <w:trPr>
          <w:trHeight w:val="340"/>
        </w:trPr>
        <w:tc>
          <w:tcPr>
            <w:tcW w:w="1828" w:type="dxa"/>
            <w:vAlign w:val="center"/>
          </w:tcPr>
          <w:p w:rsidR="00CC163D" w:rsidRPr="002C075A" w:rsidRDefault="00CC163D" w:rsidP="00EC4DD0">
            <w:pPr>
              <w:rPr>
                <w:rFonts w:cstheme="minorHAnsi"/>
                <w:bCs/>
                <w:i/>
                <w:iCs/>
                <w:sz w:val="20"/>
                <w:szCs w:val="20"/>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842" w:type="dxa"/>
            <w:vAlign w:val="center"/>
          </w:tcPr>
          <w:p w:rsidR="00CC163D" w:rsidRPr="002C075A" w:rsidRDefault="00CC163D" w:rsidP="00EC4DD0">
            <w:pPr>
              <w:jc w:val="center"/>
              <w:rPr>
                <w:rFonts w:cstheme="minorHAnsi"/>
                <w:sz w:val="20"/>
                <w:szCs w:val="20"/>
              </w:rPr>
            </w:pPr>
          </w:p>
        </w:tc>
      </w:tr>
      <w:tr w:rsidR="00CC163D" w:rsidRPr="002C075A" w:rsidTr="00591483">
        <w:trPr>
          <w:trHeight w:val="340"/>
        </w:trPr>
        <w:tc>
          <w:tcPr>
            <w:tcW w:w="9624" w:type="dxa"/>
            <w:gridSpan w:val="6"/>
            <w:vAlign w:val="center"/>
          </w:tcPr>
          <w:p w:rsidR="00CC163D" w:rsidRPr="002C075A" w:rsidRDefault="00CC163D" w:rsidP="00EC4DD0">
            <w:pPr>
              <w:rPr>
                <w:rFonts w:cstheme="minorHAnsi"/>
                <w:i/>
                <w:iCs/>
                <w:sz w:val="20"/>
                <w:szCs w:val="20"/>
              </w:rPr>
            </w:pPr>
            <w:r w:rsidRPr="002C075A">
              <w:rPr>
                <w:rFonts w:cstheme="minorHAnsi"/>
                <w:b/>
                <w:sz w:val="20"/>
                <w:szCs w:val="20"/>
                <w:lang w:eastAsia="fr-CA"/>
              </w:rPr>
              <w:t>Intervenants :</w:t>
            </w:r>
          </w:p>
        </w:tc>
      </w:tr>
      <w:tr w:rsidR="00CC163D" w:rsidRPr="002C075A" w:rsidTr="00591483">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591483">
        <w:trPr>
          <w:trHeight w:val="340"/>
        </w:trPr>
        <w:tc>
          <w:tcPr>
            <w:tcW w:w="1828" w:type="dxa"/>
            <w:vAlign w:val="center"/>
          </w:tcPr>
          <w:p w:rsidR="00CC163D" w:rsidRPr="002C075A" w:rsidRDefault="00CC163D" w:rsidP="00EC4DD0">
            <w:pPr>
              <w:autoSpaceDE w:val="0"/>
              <w:autoSpaceDN w:val="0"/>
              <w:rPr>
                <w:rFonts w:cstheme="minorHAnsi"/>
                <w:bCs/>
                <w:caps/>
                <w:sz w:val="18"/>
                <w:szCs w:val="18"/>
                <w:lang w:eastAsia="fr-CA"/>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842" w:type="dxa"/>
            <w:vAlign w:val="center"/>
          </w:tcPr>
          <w:p w:rsidR="00CC163D" w:rsidRPr="002C075A" w:rsidRDefault="00CC163D" w:rsidP="00EC4DD0">
            <w:pPr>
              <w:jc w:val="center"/>
              <w:rPr>
                <w:rFonts w:cstheme="minorHAnsi"/>
                <w:sz w:val="20"/>
                <w:szCs w:val="20"/>
              </w:rPr>
            </w:pPr>
          </w:p>
        </w:tc>
      </w:tr>
    </w:tbl>
    <w:p w:rsidR="00DB19DE" w:rsidRPr="006D0503" w:rsidRDefault="00DB19DE" w:rsidP="00AE4A3A">
      <w:pPr>
        <w:pStyle w:val="Normal1"/>
        <w:bidi w:val="0"/>
        <w:spacing w:before="360"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4. Autres Eléments pertinents</w:t>
      </w:r>
    </w:p>
    <w:tbl>
      <w:tblPr>
        <w:tblStyle w:val="472"/>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DB19DE" w:rsidRPr="002C075A" w:rsidTr="00591483">
        <w:trPr>
          <w:trHeight w:val="1654"/>
        </w:trPr>
        <w:tc>
          <w:tcPr>
            <w:tcW w:w="9624"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76494" w:rsidRDefault="00876494" w:rsidP="00AE4A3A">
      <w:pPr>
        <w:pStyle w:val="Normal1"/>
        <w:bidi w:val="0"/>
        <w:rPr>
          <w:rFonts w:asciiTheme="minorHAnsi" w:eastAsia="Candara" w:hAnsiTheme="minorHAnsi" w:cstheme="minorHAnsi"/>
          <w:sz w:val="20"/>
          <w:szCs w:val="20"/>
        </w:rPr>
        <w:sectPr w:rsidR="00876494" w:rsidSect="00AE4A3A">
          <w:type w:val="nextColumn"/>
          <w:pgSz w:w="11907" w:h="16840"/>
          <w:pgMar w:top="851" w:right="1134" w:bottom="851" w:left="1134" w:header="720" w:footer="720" w:gutter="0"/>
          <w:cols w:space="720"/>
          <w:titlePg/>
        </w:sectPr>
      </w:pPr>
    </w:p>
    <w:p w:rsidR="001F690B" w:rsidRPr="002C075A" w:rsidRDefault="001F690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F690B" w:rsidRPr="002C075A" w:rsidTr="00175880">
        <w:trPr>
          <w:trHeight w:val="1667"/>
          <w:jc w:val="center"/>
        </w:trPr>
        <w:tc>
          <w:tcPr>
            <w:tcW w:w="5000" w:type="pct"/>
            <w:shd w:val="clear" w:color="auto" w:fill="FFFFFF" w:themeFill="background1"/>
          </w:tcPr>
          <w:p w:rsidR="001F690B" w:rsidRPr="002C075A" w:rsidRDefault="001F690B" w:rsidP="00AE4A3A">
            <w:pPr>
              <w:jc w:val="center"/>
              <w:rPr>
                <w:rFonts w:cstheme="minorHAnsi"/>
                <w:color w:val="323E4F" w:themeColor="text2" w:themeShade="BF"/>
                <w:sz w:val="20"/>
                <w:szCs w:val="20"/>
              </w:rPr>
            </w:pPr>
          </w:p>
          <w:p w:rsidR="001F690B" w:rsidRPr="002C075A" w:rsidRDefault="001F690B" w:rsidP="00AE4A3A">
            <w:pPr>
              <w:jc w:val="center"/>
              <w:rPr>
                <w:rFonts w:cstheme="minorHAnsi"/>
                <w:b/>
                <w:color w:val="323E4F" w:themeColor="text2" w:themeShade="BF"/>
                <w:sz w:val="20"/>
                <w:szCs w:val="20"/>
                <w:lang w:eastAsia="fr-CA"/>
              </w:rPr>
            </w:pPr>
          </w:p>
          <w:p w:rsidR="001F690B" w:rsidRPr="002C075A" w:rsidRDefault="001F690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1F690B" w:rsidRPr="002C075A" w:rsidRDefault="001F690B" w:rsidP="00AE4A3A">
            <w:pPr>
              <w:jc w:val="center"/>
              <w:rPr>
                <w:rFonts w:cstheme="minorHAnsi"/>
                <w:b/>
                <w:bCs/>
                <w:color w:val="323E4F" w:themeColor="text2" w:themeShade="BF"/>
                <w:sz w:val="20"/>
                <w:szCs w:val="20"/>
              </w:rPr>
            </w:pPr>
          </w:p>
          <w:p w:rsidR="001F690B" w:rsidRPr="002C075A" w:rsidRDefault="001F690B" w:rsidP="00AE4A3A">
            <w:pPr>
              <w:jc w:val="center"/>
              <w:rPr>
                <w:rFonts w:cstheme="minorHAnsi"/>
                <w:color w:val="323E4F" w:themeColor="text2" w:themeShade="BF"/>
                <w:sz w:val="20"/>
                <w:szCs w:val="20"/>
              </w:rPr>
            </w:pPr>
          </w:p>
        </w:tc>
      </w:tr>
    </w:tbl>
    <w:p w:rsidR="001F690B" w:rsidRPr="002C075A" w:rsidRDefault="001F690B"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N° d’ordre du module</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m02</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Intitulé du module</w:t>
            </w:r>
          </w:p>
        </w:tc>
        <w:tc>
          <w:tcPr>
            <w:tcW w:w="4961" w:type="dxa"/>
            <w:vAlign w:val="center"/>
          </w:tcPr>
          <w:p w:rsidR="001F690B" w:rsidRPr="002C075A" w:rsidRDefault="00077BDD" w:rsidP="00AE4A3A">
            <w:pPr>
              <w:rPr>
                <w:rFonts w:cstheme="minorHAnsi"/>
                <w:bCs/>
                <w:caps/>
                <w:sz w:val="20"/>
                <w:szCs w:val="20"/>
                <w:lang w:eastAsia="fr-CA"/>
              </w:rPr>
            </w:pPr>
            <w:r w:rsidRPr="00077BDD">
              <w:rPr>
                <w:rFonts w:cstheme="minorHAnsi"/>
                <w:bCs/>
                <w:caps/>
                <w:sz w:val="20"/>
                <w:szCs w:val="20"/>
                <w:lang w:eastAsia="fr-CA"/>
              </w:rPr>
              <w:t>PARAGRAPH WRITING</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Nature du module</w:t>
            </w:r>
          </w:p>
          <w:p w:rsidR="001F690B" w:rsidRPr="002C075A" w:rsidRDefault="001F690B" w:rsidP="00AE4A3A">
            <w:pPr>
              <w:jc w:val="both"/>
              <w:rPr>
                <w:rFonts w:cstheme="minorHAnsi"/>
                <w:i/>
                <w:iCs/>
                <w:sz w:val="20"/>
                <w:szCs w:val="20"/>
              </w:rPr>
            </w:pPr>
            <w:r w:rsidRPr="002C075A">
              <w:rPr>
                <w:rFonts w:cstheme="minorHAnsi"/>
                <w:i/>
                <w:iCs/>
                <w:sz w:val="20"/>
                <w:szCs w:val="20"/>
              </w:rPr>
              <w:t>(Disciplinaire / Métier)</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disciplinaire</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Semestre d’appartenance du module</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s1</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1F690B" w:rsidRPr="002C075A" w:rsidRDefault="001F690B" w:rsidP="00AE4A3A">
            <w:pPr>
              <w:rPr>
                <w:rFonts w:cstheme="minorHAnsi"/>
                <w:bCs/>
                <w:caps/>
                <w:sz w:val="20"/>
                <w:szCs w:val="20"/>
                <w:lang w:eastAsia="fr-CA"/>
              </w:rPr>
            </w:pPr>
          </w:p>
        </w:tc>
      </w:tr>
    </w:tbl>
    <w:p w:rsidR="00DB19DE" w:rsidRPr="002C075A" w:rsidRDefault="00DB19DE" w:rsidP="00AE4A3A">
      <w:pPr>
        <w:pStyle w:val="Normal1"/>
        <w:widowControl w:val="0"/>
        <w:pBdr>
          <w:top w:val="nil"/>
          <w:left w:val="nil"/>
          <w:bottom w:val="nil"/>
          <w:right w:val="nil"/>
          <w:between w:val="nil"/>
        </w:pBdr>
        <w:bidi w:val="0"/>
        <w:spacing w:line="276" w:lineRule="auto"/>
        <w:rPr>
          <w:rFonts w:asciiTheme="minorHAnsi" w:eastAsia="Candara" w:hAnsiTheme="minorHAnsi" w:cstheme="minorHAnsi"/>
          <w:b/>
          <w:sz w:val="20"/>
          <w:szCs w:val="20"/>
        </w:rPr>
        <w:sectPr w:rsidR="00DB19DE" w:rsidRPr="002C075A" w:rsidSect="00876494">
          <w:pgSz w:w="11907" w:h="16840"/>
          <w:pgMar w:top="851" w:right="1134" w:bottom="851" w:left="1134" w:header="720" w:footer="720" w:gutter="0"/>
          <w:cols w:space="720"/>
          <w:titlePg/>
        </w:sectPr>
      </w:pPr>
      <w:r w:rsidRPr="002C075A">
        <w:rPr>
          <w:rFonts w:asciiTheme="minorHAnsi" w:hAnsiTheme="minorHAnsi" w:cstheme="minorHAnsi"/>
          <w:sz w:val="20"/>
          <w:szCs w:val="20"/>
        </w:rPr>
        <w:br w:type="page"/>
      </w:r>
    </w:p>
    <w:p w:rsidR="00DB19DE" w:rsidRPr="006D0503" w:rsidRDefault="00DB19DE" w:rsidP="00AE4A3A">
      <w:pPr>
        <w:pStyle w:val="Normal1"/>
        <w:bidi w:val="0"/>
        <w:spacing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lastRenderedPageBreak/>
        <w:t>1. SYLLABUS DU MODULE</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1.1. Objectifs du module</w:t>
      </w:r>
    </w:p>
    <w:tbl>
      <w:tblPr>
        <w:tblStyle w:val="46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rPr>
          <w:trHeight w:val="780"/>
        </w:trPr>
        <w:tc>
          <w:tcPr>
            <w:tcW w:w="9779" w:type="dxa"/>
          </w:tcPr>
          <w:p w:rsidR="00CA6000" w:rsidRPr="004866C0" w:rsidRDefault="00CA6000" w:rsidP="00CA600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Thismodule aims at:</w:t>
            </w:r>
          </w:p>
          <w:p w:rsidR="00CA6000" w:rsidRPr="004866C0" w:rsidRDefault="00CA6000" w:rsidP="00CA600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Consolidating the student’s skills in sentence types and structures;</w:t>
            </w:r>
          </w:p>
          <w:p w:rsidR="00CA6000" w:rsidRPr="004866C0" w:rsidRDefault="00CA6000" w:rsidP="00CA600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Initiating the student to the paragraph mechanics and paragraph structure;</w:t>
            </w:r>
          </w:p>
          <w:p w:rsidR="00CA6000" w:rsidRPr="004866C0" w:rsidRDefault="00CA6000" w:rsidP="00CA600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Developing the student’s skills in paragraph writing;</w:t>
            </w:r>
          </w:p>
          <w:p w:rsidR="00DB19DE" w:rsidRPr="00CA6000" w:rsidRDefault="00CA6000" w:rsidP="00CA6000">
            <w:pPr>
              <w:pStyle w:val="Normal1"/>
              <w:tabs>
                <w:tab w:val="right" w:pos="214"/>
              </w:tabs>
              <w:bidi w:val="0"/>
              <w:ind w:right="355"/>
              <w:jc w:val="both"/>
              <w:rPr>
                <w:rFonts w:asciiTheme="minorHAnsi" w:eastAsia="Candara" w:hAnsiTheme="minorHAnsi" w:cstheme="minorHAnsi"/>
                <w:b/>
                <w:bCs/>
                <w:color w:val="000000"/>
                <w:sz w:val="20"/>
                <w:szCs w:val="20"/>
                <w:lang w:val="en-US"/>
              </w:rPr>
            </w:pPr>
            <w:r w:rsidRPr="004866C0">
              <w:rPr>
                <w:rFonts w:asciiTheme="minorHAnsi" w:eastAsia="Candara" w:hAnsiTheme="minorHAnsi" w:cstheme="minorHAnsi"/>
                <w:color w:val="000000"/>
                <w:sz w:val="20"/>
                <w:szCs w:val="20"/>
                <w:lang w:val="en-US"/>
              </w:rPr>
              <w:t>Initiating the student to type of paragraphs (Descriptive, Narrative, and Process )</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6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580"/>
        </w:trPr>
        <w:tc>
          <w:tcPr>
            <w:tcW w:w="9779" w:type="dxa"/>
          </w:tcPr>
          <w:p w:rsidR="00DB19DE" w:rsidRPr="002C075A" w:rsidRDefault="00DB19DE" w:rsidP="00AE4A3A">
            <w:pPr>
              <w:pStyle w:val="Normal1"/>
              <w:bidi w:val="0"/>
              <w:rPr>
                <w:rFonts w:asciiTheme="minorHAnsi" w:eastAsia="Candara" w:hAnsiTheme="minorHAnsi" w:cstheme="minorHAnsi"/>
                <w:b/>
                <w:sz w:val="20"/>
                <w:szCs w:val="20"/>
              </w:rPr>
            </w:pPr>
          </w:p>
          <w:p w:rsidR="00DB19DE" w:rsidRPr="002C075A" w:rsidRDefault="00631527"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A</w:t>
            </w:r>
            <w:r w:rsidR="00DB19DE" w:rsidRPr="002C075A">
              <w:rPr>
                <w:rFonts w:asciiTheme="minorHAnsi" w:eastAsia="Candara" w:hAnsiTheme="minorHAnsi" w:cstheme="minorHAnsi"/>
                <w:bCs/>
                <w:sz w:val="20"/>
                <w:szCs w:val="20"/>
              </w:rPr>
              <w:t>ucun</w:t>
            </w:r>
          </w:p>
          <w:p w:rsidR="00DB19DE" w:rsidRPr="002C075A" w:rsidRDefault="00DB19DE" w:rsidP="00AE4A3A">
            <w:pPr>
              <w:pStyle w:val="Normal1"/>
              <w:bidi w:val="0"/>
              <w:rPr>
                <w:rFonts w:asciiTheme="minorHAnsi" w:eastAsia="Candara" w:hAnsiTheme="minorHAnsi" w:cstheme="minorHAnsi"/>
                <w:b/>
                <w:sz w:val="20"/>
                <w:szCs w:val="20"/>
              </w:rPr>
            </w:pPr>
          </w:p>
        </w:tc>
      </w:tr>
    </w:tbl>
    <w:p w:rsidR="00631527" w:rsidRPr="006D0503"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67"/>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71"/>
        <w:gridCol w:w="708"/>
        <w:gridCol w:w="839"/>
        <w:gridCol w:w="579"/>
        <w:gridCol w:w="980"/>
        <w:gridCol w:w="993"/>
        <w:gridCol w:w="2119"/>
        <w:gridCol w:w="850"/>
      </w:tblGrid>
      <w:tr w:rsidR="00DB19DE" w:rsidRPr="002C075A" w:rsidTr="00175880">
        <w:trPr>
          <w:trHeight w:val="340"/>
        </w:trPr>
        <w:tc>
          <w:tcPr>
            <w:tcW w:w="2571" w:type="dxa"/>
            <w:vMerge w:val="restart"/>
            <w:vAlign w:val="center"/>
          </w:tcPr>
          <w:p w:rsidR="00DB19DE" w:rsidRPr="002C075A" w:rsidRDefault="00631527"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Composante(s) du </w:t>
            </w:r>
            <w:r w:rsidR="00DB19DE" w:rsidRPr="002C075A">
              <w:rPr>
                <w:rFonts w:asciiTheme="minorHAnsi" w:eastAsia="Candara" w:hAnsiTheme="minorHAnsi" w:cstheme="minorHAnsi"/>
                <w:b/>
                <w:sz w:val="18"/>
                <w:szCs w:val="18"/>
              </w:rPr>
              <w:t>module</w:t>
            </w:r>
          </w:p>
        </w:tc>
        <w:tc>
          <w:tcPr>
            <w:tcW w:w="7068" w:type="dxa"/>
            <w:gridSpan w:val="7"/>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Volume horaire (VH)</w:t>
            </w:r>
          </w:p>
        </w:tc>
      </w:tr>
      <w:tr w:rsidR="00DB19DE" w:rsidRPr="002C075A" w:rsidTr="00175880">
        <w:trPr>
          <w:trHeight w:val="340"/>
        </w:trPr>
        <w:tc>
          <w:tcPr>
            <w:tcW w:w="2571" w:type="dxa"/>
            <w:vMerge/>
            <w:vAlign w:val="center"/>
          </w:tcPr>
          <w:p w:rsidR="00DB19DE" w:rsidRPr="002C075A" w:rsidRDefault="00DB19DE" w:rsidP="00AE4A3A">
            <w:pPr>
              <w:pStyle w:val="Normal1"/>
              <w:widowControl w:val="0"/>
              <w:pBdr>
                <w:top w:val="nil"/>
                <w:left w:val="nil"/>
                <w:bottom w:val="nil"/>
                <w:right w:val="nil"/>
                <w:between w:val="nil"/>
              </w:pBdr>
              <w:bidi w:val="0"/>
              <w:jc w:val="center"/>
              <w:rPr>
                <w:rFonts w:asciiTheme="minorHAnsi" w:eastAsia="Candara" w:hAnsiTheme="minorHAnsi" w:cstheme="minorHAnsi"/>
                <w:b/>
                <w:sz w:val="18"/>
                <w:szCs w:val="18"/>
              </w:rPr>
            </w:pPr>
          </w:p>
        </w:tc>
        <w:tc>
          <w:tcPr>
            <w:tcW w:w="708" w:type="dxa"/>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Cours</w:t>
            </w:r>
          </w:p>
        </w:tc>
        <w:tc>
          <w:tcPr>
            <w:tcW w:w="839" w:type="dxa"/>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TD</w:t>
            </w:r>
          </w:p>
        </w:tc>
        <w:tc>
          <w:tcPr>
            <w:tcW w:w="579"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TP</w:t>
            </w:r>
          </w:p>
        </w:tc>
        <w:tc>
          <w:tcPr>
            <w:tcW w:w="980"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Activités Pratiques</w:t>
            </w:r>
          </w:p>
        </w:tc>
        <w:tc>
          <w:tcPr>
            <w:tcW w:w="993"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Travail personnel</w:t>
            </w:r>
          </w:p>
        </w:tc>
        <w:tc>
          <w:tcPr>
            <w:tcW w:w="2119"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hAnsiTheme="minorHAnsi" w:cstheme="minorHAnsi"/>
                <w:b/>
                <w:sz w:val="18"/>
                <w:szCs w:val="18"/>
              </w:rPr>
              <w:t>Evaluation (évaluation des connaissances et examen final)</w:t>
            </w:r>
          </w:p>
        </w:tc>
        <w:tc>
          <w:tcPr>
            <w:tcW w:w="850"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VH global</w:t>
            </w:r>
          </w:p>
        </w:tc>
      </w:tr>
      <w:tr w:rsidR="00CA6000" w:rsidRPr="002C075A" w:rsidTr="00682A57">
        <w:trPr>
          <w:trHeight w:val="340"/>
        </w:trPr>
        <w:tc>
          <w:tcPr>
            <w:tcW w:w="2571" w:type="dxa"/>
          </w:tcPr>
          <w:p w:rsidR="00CA6000" w:rsidRPr="00CA6000" w:rsidRDefault="00CA6000" w:rsidP="00CA6000">
            <w:pPr>
              <w:pStyle w:val="Normal1"/>
              <w:bidi w:val="0"/>
              <w:rPr>
                <w:rFonts w:asciiTheme="minorHAnsi" w:eastAsia="Candara" w:hAnsiTheme="minorHAnsi" w:cstheme="minorHAnsi"/>
                <w:bCs/>
                <w:iCs/>
                <w:sz w:val="20"/>
                <w:szCs w:val="20"/>
              </w:rPr>
            </w:pPr>
            <w:r w:rsidRPr="00CA6000">
              <w:rPr>
                <w:rFonts w:asciiTheme="minorHAnsi" w:eastAsia="Candara" w:hAnsiTheme="minorHAnsi" w:cstheme="minorHAnsi"/>
                <w:bCs/>
                <w:iCs/>
                <w:sz w:val="20"/>
                <w:szCs w:val="20"/>
              </w:rPr>
              <w:t>PARAGRAPH WRITING</w:t>
            </w:r>
          </w:p>
        </w:tc>
        <w:tc>
          <w:tcPr>
            <w:tcW w:w="708"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28</w:t>
            </w:r>
          </w:p>
        </w:tc>
        <w:tc>
          <w:tcPr>
            <w:tcW w:w="83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6</w:t>
            </w:r>
          </w:p>
        </w:tc>
        <w:tc>
          <w:tcPr>
            <w:tcW w:w="579"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80"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93"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10</w:t>
            </w:r>
          </w:p>
        </w:tc>
        <w:tc>
          <w:tcPr>
            <w:tcW w:w="211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6</w:t>
            </w:r>
          </w:p>
        </w:tc>
        <w:tc>
          <w:tcPr>
            <w:tcW w:w="850"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50</w:t>
            </w:r>
          </w:p>
        </w:tc>
      </w:tr>
      <w:tr w:rsidR="00CA6000" w:rsidRPr="002C075A" w:rsidTr="00682A57">
        <w:trPr>
          <w:trHeight w:val="340"/>
        </w:trPr>
        <w:tc>
          <w:tcPr>
            <w:tcW w:w="2571" w:type="dxa"/>
            <w:vAlign w:val="center"/>
          </w:tcPr>
          <w:p w:rsidR="00CA6000" w:rsidRPr="002C075A" w:rsidRDefault="00CA6000" w:rsidP="00CA6000">
            <w:pPr>
              <w:pStyle w:val="Normal1"/>
              <w:bidi w:val="0"/>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VH global du module</w:t>
            </w:r>
          </w:p>
        </w:tc>
        <w:tc>
          <w:tcPr>
            <w:tcW w:w="708"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28</w:t>
            </w:r>
          </w:p>
        </w:tc>
        <w:tc>
          <w:tcPr>
            <w:tcW w:w="83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6</w:t>
            </w:r>
          </w:p>
        </w:tc>
        <w:tc>
          <w:tcPr>
            <w:tcW w:w="579"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80"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93"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10</w:t>
            </w:r>
          </w:p>
        </w:tc>
        <w:tc>
          <w:tcPr>
            <w:tcW w:w="211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6</w:t>
            </w:r>
          </w:p>
        </w:tc>
        <w:tc>
          <w:tcPr>
            <w:tcW w:w="850"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50</w:t>
            </w:r>
          </w:p>
        </w:tc>
      </w:tr>
      <w:tr w:rsidR="00CA6000" w:rsidRPr="002C075A" w:rsidTr="00682A57">
        <w:trPr>
          <w:trHeight w:val="340"/>
        </w:trPr>
        <w:tc>
          <w:tcPr>
            <w:tcW w:w="2571" w:type="dxa"/>
            <w:vAlign w:val="center"/>
          </w:tcPr>
          <w:p w:rsidR="00CA6000" w:rsidRPr="002C075A" w:rsidRDefault="00CA6000" w:rsidP="00CA6000">
            <w:pPr>
              <w:pStyle w:val="Normal1"/>
              <w:bidi w:val="0"/>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 VH</w:t>
            </w:r>
          </w:p>
        </w:tc>
        <w:tc>
          <w:tcPr>
            <w:tcW w:w="708"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56%</w:t>
            </w:r>
          </w:p>
        </w:tc>
        <w:tc>
          <w:tcPr>
            <w:tcW w:w="83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12%</w:t>
            </w:r>
          </w:p>
        </w:tc>
        <w:tc>
          <w:tcPr>
            <w:tcW w:w="579"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80" w:type="dxa"/>
          </w:tcPr>
          <w:p w:rsidR="00CA6000" w:rsidRPr="00CA6000" w:rsidRDefault="00CA6000" w:rsidP="00CA6000">
            <w:pPr>
              <w:pStyle w:val="Normal1"/>
              <w:bidi w:val="0"/>
              <w:jc w:val="center"/>
              <w:rPr>
                <w:rFonts w:asciiTheme="minorHAnsi" w:eastAsia="Candara" w:hAnsiTheme="minorHAnsi" w:cstheme="minorHAnsi"/>
                <w:b/>
                <w:iCs/>
                <w:sz w:val="20"/>
                <w:szCs w:val="20"/>
              </w:rPr>
            </w:pPr>
          </w:p>
        </w:tc>
        <w:tc>
          <w:tcPr>
            <w:tcW w:w="993"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20%</w:t>
            </w:r>
          </w:p>
        </w:tc>
        <w:tc>
          <w:tcPr>
            <w:tcW w:w="2119"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12%</w:t>
            </w:r>
          </w:p>
        </w:tc>
        <w:tc>
          <w:tcPr>
            <w:tcW w:w="850" w:type="dxa"/>
          </w:tcPr>
          <w:p w:rsidR="00CA6000" w:rsidRPr="00CA6000" w:rsidRDefault="00CA6000" w:rsidP="00CA6000">
            <w:pPr>
              <w:pStyle w:val="Normal1"/>
              <w:bidi w:val="0"/>
              <w:jc w:val="center"/>
              <w:rPr>
                <w:rFonts w:asciiTheme="minorHAnsi" w:eastAsia="Candara" w:hAnsiTheme="minorHAnsi" w:cstheme="minorHAnsi"/>
                <w:b/>
                <w:iCs/>
                <w:sz w:val="20"/>
                <w:szCs w:val="20"/>
              </w:rPr>
            </w:pPr>
            <w:r w:rsidRPr="00CA6000">
              <w:rPr>
                <w:rFonts w:asciiTheme="minorHAnsi" w:eastAsia="Candara" w:hAnsiTheme="minorHAnsi" w:cstheme="minorHAnsi"/>
                <w:b/>
                <w:iCs/>
                <w:sz w:val="20"/>
                <w:szCs w:val="20"/>
              </w:rPr>
              <w:t>100%</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B19DE" w:rsidRPr="002C075A" w:rsidRDefault="00DB19DE" w:rsidP="00E154E6">
      <w:pPr>
        <w:pStyle w:val="Normal1"/>
        <w:numPr>
          <w:ilvl w:val="0"/>
          <w:numId w:val="17"/>
        </w:numPr>
        <w:bidi w:val="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B19DE" w:rsidRPr="00996709" w:rsidRDefault="00DB19DE" w:rsidP="00E154E6">
      <w:pPr>
        <w:pStyle w:val="Normal1"/>
        <w:numPr>
          <w:ilvl w:val="0"/>
          <w:numId w:val="17"/>
        </w:numPr>
        <w:bidi w:val="0"/>
        <w:spacing w:after="120"/>
        <w:ind w:left="714" w:hanging="357"/>
        <w:jc w:val="both"/>
        <w:rPr>
          <w:rFonts w:asciiTheme="minorHAnsi" w:eastAsia="Candara" w:hAnsiTheme="minorHAnsi" w:cstheme="minorHAnsi"/>
          <w:b/>
          <w:i/>
          <w:color w:val="17365D"/>
          <w:sz w:val="20"/>
          <w:szCs w:val="20"/>
        </w:rPr>
      </w:pPr>
      <w:r w:rsidRPr="00996709">
        <w:rPr>
          <w:rFonts w:asciiTheme="minorHAnsi" w:eastAsia="Candara" w:hAnsiTheme="minorHAnsi" w:cstheme="minorHAnsi"/>
          <w:b/>
          <w:i/>
          <w:color w:val="17365D"/>
          <w:sz w:val="20"/>
          <w:szCs w:val="20"/>
        </w:rPr>
        <w:t xml:space="preserve">Pour le cas des Licences d’Education, se conformer au contenu des filières types nationales. </w:t>
      </w:r>
    </w:p>
    <w:tbl>
      <w:tblPr>
        <w:tblStyle w:val="46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rPr>
          <w:trHeight w:val="780"/>
        </w:trPr>
        <w:tc>
          <w:tcPr>
            <w:tcW w:w="9779" w:type="dxa"/>
          </w:tcPr>
          <w:p w:rsidR="00157874" w:rsidRPr="00157874"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rPr>
            </w:pPr>
            <w:r w:rsidRPr="00157874">
              <w:rPr>
                <w:rFonts w:asciiTheme="minorHAnsi" w:eastAsia="Candara" w:hAnsiTheme="minorHAnsi" w:cstheme="minorHAnsi"/>
                <w:color w:val="000000"/>
                <w:sz w:val="20"/>
                <w:szCs w:val="20"/>
              </w:rPr>
              <w:t>Parts of speech (4h)</w:t>
            </w:r>
          </w:p>
          <w:p w:rsidR="00157874" w:rsidRPr="00157874"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rPr>
            </w:pPr>
            <w:r w:rsidRPr="00157874">
              <w:rPr>
                <w:rFonts w:asciiTheme="minorHAnsi" w:eastAsia="Candara" w:hAnsiTheme="minorHAnsi" w:cstheme="minorHAnsi"/>
                <w:color w:val="000000"/>
                <w:sz w:val="20"/>
                <w:szCs w:val="20"/>
              </w:rPr>
              <w:t>Sentence types and structures (6h)</w:t>
            </w:r>
          </w:p>
          <w:p w:rsidR="00157874" w:rsidRPr="00157874"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rPr>
            </w:pPr>
            <w:r w:rsidRPr="00157874">
              <w:rPr>
                <w:rFonts w:asciiTheme="minorHAnsi" w:eastAsia="Candara" w:hAnsiTheme="minorHAnsi" w:cstheme="minorHAnsi"/>
                <w:color w:val="000000"/>
                <w:sz w:val="20"/>
                <w:szCs w:val="20"/>
              </w:rPr>
              <w:t>Paragraph mechanics (6h)</w:t>
            </w:r>
          </w:p>
          <w:p w:rsidR="00157874" w:rsidRPr="004866C0"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Paragraph structure (Topic S, Supporting S, Concluding S) (8h)</w:t>
            </w:r>
          </w:p>
          <w:p w:rsidR="00157874" w:rsidRPr="004866C0"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Types of paragraphs (Narrative, descriptive, process) (10h)</w:t>
            </w:r>
          </w:p>
          <w:p w:rsidR="00157874" w:rsidRPr="00157874" w:rsidRDefault="00157874" w:rsidP="00CE5157">
            <w:pPr>
              <w:pStyle w:val="Normal1"/>
              <w:numPr>
                <w:ilvl w:val="0"/>
                <w:numId w:val="45"/>
              </w:numPr>
              <w:tabs>
                <w:tab w:val="right" w:pos="214"/>
              </w:tabs>
              <w:bidi w:val="0"/>
              <w:ind w:right="355"/>
              <w:jc w:val="both"/>
              <w:rPr>
                <w:rFonts w:asciiTheme="minorHAnsi" w:eastAsia="Candara" w:hAnsiTheme="minorHAnsi" w:cstheme="minorHAnsi"/>
                <w:color w:val="000000"/>
                <w:sz w:val="20"/>
                <w:szCs w:val="20"/>
              </w:rPr>
            </w:pPr>
            <w:r w:rsidRPr="00157874">
              <w:rPr>
                <w:rFonts w:asciiTheme="minorHAnsi" w:eastAsia="Candara" w:hAnsiTheme="minorHAnsi" w:cstheme="minorHAnsi"/>
                <w:color w:val="000000"/>
                <w:sz w:val="20"/>
                <w:szCs w:val="20"/>
              </w:rPr>
              <w:t>Evaluation (6h)</w:t>
            </w:r>
          </w:p>
          <w:p w:rsidR="00157874" w:rsidRPr="00157874" w:rsidRDefault="00157874" w:rsidP="00157874">
            <w:pPr>
              <w:pStyle w:val="Normal1"/>
              <w:tabs>
                <w:tab w:val="right" w:pos="214"/>
              </w:tabs>
              <w:bidi w:val="0"/>
              <w:ind w:right="355"/>
              <w:jc w:val="both"/>
              <w:rPr>
                <w:rFonts w:asciiTheme="minorHAnsi" w:eastAsia="Candara" w:hAnsiTheme="minorHAnsi" w:cstheme="minorHAnsi"/>
                <w:color w:val="000000"/>
                <w:sz w:val="20"/>
                <w:szCs w:val="20"/>
              </w:rPr>
            </w:pPr>
          </w:p>
          <w:p w:rsidR="00157874" w:rsidRPr="00157874" w:rsidRDefault="00157874" w:rsidP="00157874">
            <w:pPr>
              <w:pStyle w:val="Normal1"/>
              <w:tabs>
                <w:tab w:val="right" w:pos="214"/>
              </w:tabs>
              <w:bidi w:val="0"/>
              <w:ind w:right="355"/>
              <w:jc w:val="both"/>
              <w:rPr>
                <w:rFonts w:asciiTheme="minorHAnsi" w:eastAsia="Candara" w:hAnsiTheme="minorHAnsi" w:cstheme="minorHAnsi"/>
                <w:color w:val="000000"/>
                <w:sz w:val="20"/>
                <w:szCs w:val="20"/>
              </w:rPr>
            </w:pPr>
            <w:r w:rsidRPr="00157874">
              <w:rPr>
                <w:rFonts w:asciiTheme="minorHAnsi" w:eastAsia="Candara" w:hAnsiTheme="minorHAnsi" w:cstheme="minorHAnsi"/>
                <w:color w:val="000000"/>
                <w:sz w:val="20"/>
                <w:szCs w:val="20"/>
              </w:rPr>
              <w:t>REFERENCES</w:t>
            </w:r>
          </w:p>
          <w:p w:rsidR="00157874" w:rsidRPr="00157874" w:rsidRDefault="00157874" w:rsidP="00157874">
            <w:pPr>
              <w:pStyle w:val="Normal1"/>
              <w:tabs>
                <w:tab w:val="right" w:pos="214"/>
              </w:tabs>
              <w:bidi w:val="0"/>
              <w:ind w:right="355"/>
              <w:jc w:val="both"/>
              <w:rPr>
                <w:rFonts w:asciiTheme="minorHAnsi" w:eastAsia="Candara" w:hAnsiTheme="minorHAnsi" w:cstheme="minorHAnsi"/>
                <w:color w:val="000000"/>
                <w:sz w:val="20"/>
                <w:szCs w:val="20"/>
              </w:rPr>
            </w:pPr>
          </w:p>
          <w:p w:rsidR="00157874" w:rsidRPr="004866C0" w:rsidRDefault="00157874" w:rsidP="00CE5157">
            <w:pPr>
              <w:pStyle w:val="Normal1"/>
              <w:numPr>
                <w:ilvl w:val="0"/>
                <w:numId w:val="46"/>
              </w:numP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Oshima, Alice and Ann Hague. Introduction to Academic Writing. London: Longman, 1997.</w:t>
            </w:r>
          </w:p>
          <w:p w:rsidR="00157874" w:rsidRPr="004866C0" w:rsidRDefault="00157874" w:rsidP="00CE5157">
            <w:pPr>
              <w:pStyle w:val="Normal1"/>
              <w:numPr>
                <w:ilvl w:val="0"/>
                <w:numId w:val="46"/>
              </w:numPr>
              <w:tabs>
                <w:tab w:val="right" w:pos="214"/>
              </w:tabs>
              <w:bidi w:val="0"/>
              <w:ind w:right="355"/>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color w:val="000000"/>
                <w:sz w:val="20"/>
                <w:szCs w:val="20"/>
                <w:lang w:val="en-US"/>
              </w:rPr>
              <w:t>Ian Gordon. Practical Punctuation. Bungay, Suffolk: The Chaucer Press, 1978.</w:t>
            </w:r>
          </w:p>
          <w:p w:rsidR="00DB19DE" w:rsidRPr="00157874" w:rsidRDefault="00DB19DE"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p>
        </w:tc>
      </w:tr>
    </w:tbl>
    <w:p w:rsidR="003B3A30" w:rsidRPr="00157874" w:rsidRDefault="003B3A30" w:rsidP="00AE4A3A">
      <w:pPr>
        <w:spacing w:after="120" w:line="240" w:lineRule="exact"/>
        <w:rPr>
          <w:rFonts w:eastAsia="Candara" w:cstheme="minorHAnsi"/>
          <w:b/>
          <w:smallCaps/>
          <w:color w:val="17365D"/>
          <w:sz w:val="20"/>
          <w:szCs w:val="20"/>
          <w:lang w:val="en-US"/>
        </w:rPr>
      </w:pPr>
    </w:p>
    <w:p w:rsidR="003B3A30" w:rsidRPr="00157874" w:rsidRDefault="003B3A30" w:rsidP="00AE4A3A">
      <w:pPr>
        <w:spacing w:after="160" w:line="259" w:lineRule="auto"/>
        <w:rPr>
          <w:rFonts w:eastAsia="Candara" w:cstheme="minorHAnsi"/>
          <w:b/>
          <w:smallCaps/>
          <w:color w:val="17365D"/>
          <w:sz w:val="20"/>
          <w:szCs w:val="20"/>
          <w:lang w:val="en-US"/>
        </w:rPr>
      </w:pPr>
      <w:r w:rsidRPr="00157874">
        <w:rPr>
          <w:rFonts w:eastAsia="Candara" w:cstheme="minorHAnsi"/>
          <w:b/>
          <w:smallCaps/>
          <w:color w:val="17365D"/>
          <w:sz w:val="20"/>
          <w:szCs w:val="20"/>
          <w:lang w:val="en-US"/>
        </w:rPr>
        <w:br w:type="page"/>
      </w:r>
    </w:p>
    <w:p w:rsidR="00DB19DE" w:rsidRPr="00112B8C" w:rsidRDefault="00DB19DE" w:rsidP="00AE4A3A">
      <w:pPr>
        <w:spacing w:after="120"/>
        <w:rPr>
          <w:rFonts w:eastAsia="Candara" w:cstheme="minorHAnsi"/>
          <w:i/>
          <w:iCs/>
          <w:smallCaps/>
          <w:color w:val="17365D"/>
          <w:sz w:val="20"/>
          <w:szCs w:val="20"/>
        </w:rPr>
      </w:pPr>
      <w:r w:rsidRPr="00112B8C">
        <w:rPr>
          <w:rFonts w:eastAsia="Candara" w:cstheme="minorHAnsi"/>
          <w:b/>
          <w:smallCaps/>
          <w:color w:val="17365D"/>
        </w:rPr>
        <w:lastRenderedPageBreak/>
        <w:t>1.5. modalités d’organisation des activités pratiques </w:t>
      </w:r>
      <w:r w:rsidR="00112B8C">
        <w:rPr>
          <w:rFonts w:eastAsia="Candara" w:cstheme="minorHAnsi"/>
          <w:b/>
          <w:smallCaps/>
          <w:color w:val="17365D"/>
        </w:rPr>
        <w:br/>
      </w:r>
      <w:r w:rsidRPr="00112B8C">
        <w:rPr>
          <w:rFonts w:cstheme="minorHAnsi"/>
          <w:i/>
          <w:iCs/>
          <w:smallCaps/>
          <w:color w:val="323E4F" w:themeColor="text2" w:themeShade="BF"/>
          <w:sz w:val="20"/>
          <w:szCs w:val="20"/>
          <w:lang w:eastAsia="fr-CA"/>
        </w:rPr>
        <w:t>(cette case est remplie en cas d’existence des activités pratiques)</w:t>
      </w:r>
    </w:p>
    <w:tbl>
      <w:tblPr>
        <w:tblStyle w:val="4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1.6. description du travail personnel, le cas échéant</w:t>
      </w:r>
    </w:p>
    <w:tbl>
      <w:tblPr>
        <w:tblStyle w:val="4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2. PROCEDURES D’EVALUATION</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2.1. Modes d’évaluation </w:t>
      </w:r>
    </w:p>
    <w:tbl>
      <w:tblPr>
        <w:tblStyle w:val="46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left="142"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AE4A3A">
            <w:pPr>
              <w:pStyle w:val="Normal1"/>
              <w:pBdr>
                <w:top w:val="nil"/>
                <w:left w:val="nil"/>
                <w:bottom w:val="nil"/>
                <w:right w:val="nil"/>
                <w:between w:val="nil"/>
              </w:pBdr>
              <w:bidi w:val="0"/>
              <w:spacing w:after="60"/>
              <w:ind w:left="142"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9521A1" w:rsidRPr="009521A1">
              <w:rPr>
                <w:rFonts w:asciiTheme="minorHAnsi" w:eastAsia="Candara" w:hAnsiTheme="minorHAnsi" w:cstheme="minorHAnsi"/>
                <w:color w:val="000000"/>
                <w:sz w:val="20"/>
                <w:szCs w:val="20"/>
              </w:rPr>
              <w:t>2 to 3 quizzes; homeworkassignments; participation; portfolios</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ind w:left="17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7F2298" w:rsidRPr="002C075A" w:rsidTr="00996709">
        <w:tc>
          <w:tcPr>
            <w:tcW w:w="5000" w:type="pct"/>
          </w:tcPr>
          <w:p w:rsidR="009521A1" w:rsidRPr="009521A1" w:rsidRDefault="009521A1" w:rsidP="009521A1">
            <w:pPr>
              <w:pStyle w:val="Corpsdetexte"/>
              <w:rPr>
                <w:rFonts w:asciiTheme="minorHAnsi" w:hAnsiTheme="minorHAnsi" w:cstheme="minorHAnsi"/>
                <w:sz w:val="20"/>
                <w:szCs w:val="20"/>
              </w:rPr>
            </w:pPr>
            <w:r w:rsidRPr="009521A1">
              <w:rPr>
                <w:rFonts w:asciiTheme="minorHAnsi" w:hAnsiTheme="minorHAnsi" w:cstheme="minorHAnsi"/>
                <w:sz w:val="20"/>
                <w:szCs w:val="20"/>
              </w:rPr>
              <w:t>La note du module est calculée comme suit:</w:t>
            </w:r>
          </w:p>
          <w:p w:rsidR="009521A1" w:rsidRPr="009521A1" w:rsidRDefault="009521A1" w:rsidP="009521A1">
            <w:pPr>
              <w:pStyle w:val="Corpsdetexte"/>
              <w:rPr>
                <w:rFonts w:asciiTheme="minorHAnsi" w:hAnsiTheme="minorHAnsi" w:cstheme="minorHAnsi"/>
                <w:sz w:val="20"/>
                <w:szCs w:val="20"/>
              </w:rPr>
            </w:pPr>
            <w:r w:rsidRPr="009521A1">
              <w:rPr>
                <w:rFonts w:asciiTheme="minorHAnsi" w:hAnsiTheme="minorHAnsi" w:cstheme="minorHAnsi"/>
                <w:sz w:val="20"/>
                <w:szCs w:val="20"/>
              </w:rPr>
              <w:t>Contrôle continu : 60%</w:t>
            </w:r>
          </w:p>
          <w:p w:rsidR="007F2298" w:rsidRPr="002C075A" w:rsidRDefault="009521A1" w:rsidP="009521A1">
            <w:pPr>
              <w:pStyle w:val="Corpsdetexte"/>
              <w:ind w:right="0"/>
              <w:rPr>
                <w:rFonts w:asciiTheme="minorHAnsi" w:hAnsiTheme="minorHAnsi" w:cstheme="minorHAnsi"/>
                <w:sz w:val="20"/>
                <w:szCs w:val="20"/>
              </w:rPr>
            </w:pPr>
            <w:r w:rsidRPr="009521A1">
              <w:rPr>
                <w:rFonts w:asciiTheme="minorHAnsi" w:hAnsiTheme="minorHAnsi" w:cstheme="minorHAnsi"/>
                <w:sz w:val="20"/>
                <w:szCs w:val="20"/>
              </w:rPr>
              <w:t>Contrôle final : 40%</w:t>
            </w:r>
          </w:p>
          <w:p w:rsidR="007F2298" w:rsidRPr="002C075A" w:rsidRDefault="007F2298" w:rsidP="009521A1">
            <w:pPr>
              <w:pStyle w:val="Corpsdetexte"/>
              <w:spacing w:before="120"/>
              <w:ind w:right="0"/>
              <w:jc w:val="center"/>
              <w:rPr>
                <w:rFonts w:asciiTheme="minorHAnsi" w:hAnsiTheme="minorHAnsi" w:cstheme="minorHAnsi"/>
                <w:sz w:val="20"/>
                <w:szCs w:val="20"/>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2.3. Modalités de Validation du module </w:t>
      </w:r>
    </w:p>
    <w:tbl>
      <w:tblPr>
        <w:tblStyle w:val="461"/>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DB19DE" w:rsidRPr="002C075A" w:rsidTr="00996709">
        <w:tc>
          <w:tcPr>
            <w:tcW w:w="9766"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7F2298" w:rsidRPr="00112B8C" w:rsidRDefault="00DB19DE" w:rsidP="00AE4A3A">
      <w:pPr>
        <w:pStyle w:val="Normal1"/>
        <w:bidi w:val="0"/>
        <w:spacing w:before="36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 xml:space="preserve">3. Coordonnateur </w:t>
      </w:r>
      <w:r w:rsidR="00A93BE4">
        <w:rPr>
          <w:rFonts w:asciiTheme="minorHAnsi" w:eastAsia="Candara" w:hAnsiTheme="minorHAnsi" w:cstheme="minorHAnsi"/>
          <w:b/>
          <w:smallCaps/>
          <w:color w:val="17365D"/>
          <w:sz w:val="26"/>
          <w:szCs w:val="26"/>
        </w:rPr>
        <w:t>et équipe pédagogique du module</w:t>
      </w:r>
    </w:p>
    <w:p w:rsidR="00DB19DE" w:rsidRPr="002C075A" w:rsidRDefault="00DB19DE" w:rsidP="00AE4A3A">
      <w:pPr>
        <w:pStyle w:val="Normal1"/>
        <w:bidi w:val="0"/>
        <w:spacing w:after="120"/>
        <w:ind w:left="17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CC163D" w:rsidRPr="002C075A" w:rsidTr="00996709">
        <w:trPr>
          <w:trHeight w:val="340"/>
        </w:trPr>
        <w:tc>
          <w:tcPr>
            <w:tcW w:w="9766" w:type="dxa"/>
            <w:gridSpan w:val="6"/>
            <w:vAlign w:val="center"/>
          </w:tcPr>
          <w:p w:rsidR="00CC163D" w:rsidRPr="002C075A" w:rsidRDefault="00CC163D" w:rsidP="00EC4DD0">
            <w:pPr>
              <w:rPr>
                <w:rFonts w:cstheme="minorHAnsi"/>
                <w:b/>
                <w:sz w:val="20"/>
                <w:szCs w:val="20"/>
                <w:lang w:eastAsia="fr-CA"/>
              </w:rPr>
            </w:pPr>
            <w:r w:rsidRPr="002C075A">
              <w:rPr>
                <w:rFonts w:cstheme="minorHAnsi"/>
                <w:b/>
                <w:sz w:val="20"/>
                <w:szCs w:val="20"/>
                <w:lang w:eastAsia="fr-CA"/>
              </w:rPr>
              <w:t xml:space="preserve">Coordonnateur : </w:t>
            </w:r>
          </w:p>
        </w:tc>
      </w:tr>
      <w:tr w:rsidR="00CC163D" w:rsidRPr="002C075A" w:rsidTr="00996709">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996709">
        <w:trPr>
          <w:trHeight w:val="340"/>
        </w:trPr>
        <w:tc>
          <w:tcPr>
            <w:tcW w:w="1828" w:type="dxa"/>
            <w:vAlign w:val="center"/>
          </w:tcPr>
          <w:p w:rsidR="00CC163D" w:rsidRPr="002C075A" w:rsidRDefault="00CC163D" w:rsidP="00EC4DD0">
            <w:pPr>
              <w:rPr>
                <w:rFonts w:cstheme="minorHAnsi"/>
                <w:bCs/>
                <w:i/>
                <w:iCs/>
                <w:sz w:val="20"/>
                <w:szCs w:val="20"/>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984" w:type="dxa"/>
            <w:vAlign w:val="center"/>
          </w:tcPr>
          <w:p w:rsidR="00CC163D" w:rsidRPr="002C075A" w:rsidRDefault="00CC163D" w:rsidP="00EC4DD0">
            <w:pPr>
              <w:jc w:val="center"/>
              <w:rPr>
                <w:rFonts w:cstheme="minorHAnsi"/>
                <w:sz w:val="20"/>
                <w:szCs w:val="20"/>
              </w:rPr>
            </w:pPr>
          </w:p>
        </w:tc>
      </w:tr>
      <w:tr w:rsidR="00CC163D" w:rsidRPr="002C075A" w:rsidTr="00996709">
        <w:trPr>
          <w:trHeight w:val="340"/>
        </w:trPr>
        <w:tc>
          <w:tcPr>
            <w:tcW w:w="9766" w:type="dxa"/>
            <w:gridSpan w:val="6"/>
            <w:vAlign w:val="center"/>
          </w:tcPr>
          <w:p w:rsidR="00CC163D" w:rsidRPr="002C075A" w:rsidRDefault="00CC163D" w:rsidP="00EC4DD0">
            <w:pPr>
              <w:rPr>
                <w:rFonts w:cstheme="minorHAnsi"/>
                <w:i/>
                <w:iCs/>
                <w:sz w:val="20"/>
                <w:szCs w:val="20"/>
              </w:rPr>
            </w:pPr>
            <w:r w:rsidRPr="002C075A">
              <w:rPr>
                <w:rFonts w:cstheme="minorHAnsi"/>
                <w:b/>
                <w:sz w:val="20"/>
                <w:szCs w:val="20"/>
                <w:lang w:eastAsia="fr-CA"/>
              </w:rPr>
              <w:t>Intervenants :</w:t>
            </w:r>
          </w:p>
        </w:tc>
      </w:tr>
      <w:tr w:rsidR="00CC163D" w:rsidRPr="002C075A" w:rsidTr="00996709">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996709">
        <w:trPr>
          <w:trHeight w:val="340"/>
        </w:trPr>
        <w:tc>
          <w:tcPr>
            <w:tcW w:w="1828" w:type="dxa"/>
            <w:vAlign w:val="center"/>
          </w:tcPr>
          <w:p w:rsidR="00CC163D" w:rsidRPr="002C075A" w:rsidRDefault="00CC163D" w:rsidP="00EC4DD0">
            <w:pPr>
              <w:autoSpaceDE w:val="0"/>
              <w:autoSpaceDN w:val="0"/>
              <w:rPr>
                <w:rFonts w:cstheme="minorHAnsi"/>
                <w:bCs/>
                <w:caps/>
                <w:sz w:val="18"/>
                <w:szCs w:val="18"/>
                <w:lang w:eastAsia="fr-CA"/>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984" w:type="dxa"/>
            <w:vAlign w:val="center"/>
          </w:tcPr>
          <w:p w:rsidR="00CC163D" w:rsidRPr="002C075A" w:rsidRDefault="00CC163D" w:rsidP="00EC4DD0">
            <w:pPr>
              <w:jc w:val="center"/>
              <w:rPr>
                <w:rFonts w:cstheme="minorHAnsi"/>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4. Autres Eléments pertinents</w:t>
      </w:r>
    </w:p>
    <w:tbl>
      <w:tblPr>
        <w:tblStyle w:val="459"/>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758"/>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2C075A" w:rsidRDefault="00DB19DE" w:rsidP="00AE4A3A">
      <w:pPr>
        <w:pStyle w:val="Normal1"/>
        <w:bidi w:val="0"/>
        <w:rPr>
          <w:rFonts w:asciiTheme="minorHAnsi" w:eastAsia="Candara" w:hAnsiTheme="minorHAnsi" w:cstheme="minorHAnsi"/>
          <w:b/>
          <w:sz w:val="20"/>
          <w:szCs w:val="20"/>
        </w:rPr>
      </w:pPr>
    </w:p>
    <w:p w:rsidR="001C64AD" w:rsidRPr="002C075A" w:rsidRDefault="001C64AD" w:rsidP="00AE4A3A">
      <w:pPr>
        <w:pStyle w:val="Normal1"/>
        <w:bidi w:val="0"/>
        <w:rPr>
          <w:rFonts w:asciiTheme="minorHAnsi" w:hAnsiTheme="minorHAnsi" w:cstheme="minorHAnsi"/>
          <w:sz w:val="20"/>
          <w:szCs w:val="20"/>
        </w:rPr>
        <w:sectPr w:rsidR="001C64AD" w:rsidRPr="002C075A" w:rsidSect="00AE4A3A">
          <w:type w:val="nextColumn"/>
          <w:pgSz w:w="11907" w:h="16840"/>
          <w:pgMar w:top="851" w:right="1134" w:bottom="851" w:left="1134" w:header="720" w:footer="720" w:gutter="0"/>
          <w:cols w:space="72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7F2298" w:rsidRPr="002C075A" w:rsidTr="002D2530">
        <w:trPr>
          <w:trHeight w:val="1667"/>
          <w:jc w:val="center"/>
        </w:trPr>
        <w:tc>
          <w:tcPr>
            <w:tcW w:w="5000" w:type="pct"/>
            <w:shd w:val="clear" w:color="auto" w:fill="FFFFFF" w:themeFill="background1"/>
          </w:tcPr>
          <w:p w:rsidR="007F2298" w:rsidRPr="002C075A" w:rsidRDefault="00996709" w:rsidP="00AE4A3A">
            <w:pPr>
              <w:jc w:val="center"/>
              <w:rPr>
                <w:rFonts w:cstheme="minorHAnsi"/>
                <w:color w:val="323E4F" w:themeColor="text2" w:themeShade="BF"/>
                <w:sz w:val="20"/>
                <w:szCs w:val="20"/>
              </w:rPr>
            </w:pPr>
            <w:r>
              <w:rPr>
                <w:rFonts w:cstheme="minorHAnsi"/>
                <w:b/>
                <w:sz w:val="20"/>
                <w:szCs w:val="20"/>
                <w:lang w:eastAsia="fr-CA"/>
              </w:rPr>
              <w:lastRenderedPageBreak/>
              <w:tab/>
            </w:r>
          </w:p>
          <w:p w:rsidR="007F2298" w:rsidRPr="002C075A" w:rsidRDefault="007F2298" w:rsidP="00AE4A3A">
            <w:pPr>
              <w:jc w:val="center"/>
              <w:rPr>
                <w:rFonts w:cstheme="minorHAnsi"/>
                <w:b/>
                <w:color w:val="323E4F" w:themeColor="text2" w:themeShade="BF"/>
                <w:sz w:val="20"/>
                <w:szCs w:val="20"/>
                <w:lang w:eastAsia="fr-CA"/>
              </w:rPr>
            </w:pPr>
          </w:p>
          <w:p w:rsidR="007F2298" w:rsidRPr="002C075A" w:rsidRDefault="007F2298"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7F2298" w:rsidRPr="002C075A" w:rsidRDefault="007F2298" w:rsidP="00AE4A3A">
            <w:pPr>
              <w:jc w:val="center"/>
              <w:rPr>
                <w:rFonts w:cstheme="minorHAnsi"/>
                <w:b/>
                <w:bCs/>
                <w:color w:val="323E4F" w:themeColor="text2" w:themeShade="BF"/>
                <w:sz w:val="20"/>
                <w:szCs w:val="20"/>
              </w:rPr>
            </w:pPr>
          </w:p>
          <w:p w:rsidR="007F2298" w:rsidRPr="002C075A" w:rsidRDefault="007F2298" w:rsidP="00AE4A3A">
            <w:pPr>
              <w:jc w:val="center"/>
              <w:rPr>
                <w:rFonts w:cstheme="minorHAnsi"/>
                <w:color w:val="323E4F" w:themeColor="text2" w:themeShade="BF"/>
                <w:sz w:val="20"/>
                <w:szCs w:val="20"/>
              </w:rPr>
            </w:pPr>
          </w:p>
        </w:tc>
      </w:tr>
    </w:tbl>
    <w:p w:rsidR="007F2298" w:rsidRPr="002C075A" w:rsidRDefault="007F2298"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N° d’ordre du module</w:t>
            </w:r>
          </w:p>
        </w:tc>
        <w:tc>
          <w:tcPr>
            <w:tcW w:w="4961" w:type="dxa"/>
            <w:vAlign w:val="center"/>
          </w:tcPr>
          <w:p w:rsidR="007F2298" w:rsidRPr="002C075A" w:rsidRDefault="007F2298" w:rsidP="00AE4A3A">
            <w:pPr>
              <w:rPr>
                <w:rFonts w:cstheme="minorHAnsi"/>
                <w:bCs/>
                <w:caps/>
                <w:sz w:val="20"/>
                <w:szCs w:val="20"/>
                <w:lang w:eastAsia="fr-CA"/>
              </w:rPr>
            </w:pPr>
            <w:r w:rsidRPr="002C075A">
              <w:rPr>
                <w:rFonts w:cstheme="minorHAnsi"/>
                <w:bCs/>
                <w:caps/>
                <w:sz w:val="20"/>
                <w:szCs w:val="20"/>
                <w:lang w:eastAsia="fr-CA"/>
              </w:rPr>
              <w:t>m03</w:t>
            </w:r>
          </w:p>
        </w:tc>
      </w:tr>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Intitulé du module</w:t>
            </w:r>
          </w:p>
        </w:tc>
        <w:tc>
          <w:tcPr>
            <w:tcW w:w="4961" w:type="dxa"/>
            <w:vAlign w:val="center"/>
          </w:tcPr>
          <w:p w:rsidR="007F2298" w:rsidRPr="00435488" w:rsidRDefault="00435488" w:rsidP="00AE4A3A">
            <w:pPr>
              <w:rPr>
                <w:rFonts w:cstheme="minorHAnsi"/>
                <w:bCs/>
                <w:sz w:val="20"/>
                <w:szCs w:val="20"/>
                <w:lang w:eastAsia="fr-CA"/>
              </w:rPr>
            </w:pPr>
            <w:r w:rsidRPr="00435488">
              <w:rPr>
                <w:rFonts w:cstheme="minorHAnsi"/>
                <w:bCs/>
                <w:sz w:val="20"/>
                <w:szCs w:val="20"/>
                <w:lang w:eastAsia="fr-CA"/>
              </w:rPr>
              <w:t>GRAMMAR 1</w:t>
            </w:r>
          </w:p>
        </w:tc>
      </w:tr>
      <w:tr w:rsidR="007F2298" w:rsidRPr="002C075A" w:rsidTr="002D2530">
        <w:trPr>
          <w:trHeight w:val="680"/>
        </w:trPr>
        <w:tc>
          <w:tcPr>
            <w:tcW w:w="4361" w:type="dxa"/>
            <w:vAlign w:val="center"/>
          </w:tcPr>
          <w:p w:rsidR="007F2298" w:rsidRPr="002C075A" w:rsidRDefault="007F2298"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7F2298" w:rsidRPr="002C075A" w:rsidRDefault="000A13FF" w:rsidP="00AE4A3A">
            <w:pPr>
              <w:rPr>
                <w:rFonts w:cstheme="minorHAnsi"/>
                <w:bCs/>
                <w:caps/>
                <w:sz w:val="20"/>
                <w:szCs w:val="20"/>
                <w:lang w:eastAsia="fr-CA"/>
              </w:rPr>
            </w:pPr>
            <w:r w:rsidRPr="002C075A">
              <w:rPr>
                <w:rFonts w:cstheme="minorHAnsi"/>
                <w:bCs/>
                <w:sz w:val="20"/>
                <w:szCs w:val="20"/>
                <w:lang w:eastAsia="fr-CA"/>
              </w:rPr>
              <w:t>DISCIPLINAIRE</w:t>
            </w:r>
          </w:p>
        </w:tc>
      </w:tr>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Semestre d’appartenance du module</w:t>
            </w:r>
          </w:p>
        </w:tc>
        <w:tc>
          <w:tcPr>
            <w:tcW w:w="4961" w:type="dxa"/>
            <w:vAlign w:val="center"/>
          </w:tcPr>
          <w:p w:rsidR="007F2298" w:rsidRPr="002C075A" w:rsidRDefault="007F2298" w:rsidP="00AE4A3A">
            <w:pPr>
              <w:rPr>
                <w:rFonts w:cstheme="minorHAnsi"/>
                <w:bCs/>
                <w:caps/>
                <w:sz w:val="20"/>
                <w:szCs w:val="20"/>
                <w:lang w:eastAsia="fr-CA"/>
              </w:rPr>
            </w:pPr>
            <w:r w:rsidRPr="002C075A">
              <w:rPr>
                <w:rFonts w:cstheme="minorHAnsi"/>
                <w:bCs/>
                <w:caps/>
                <w:sz w:val="20"/>
                <w:szCs w:val="20"/>
                <w:lang w:eastAsia="fr-CA"/>
              </w:rPr>
              <w:t>S1</w:t>
            </w:r>
          </w:p>
        </w:tc>
      </w:tr>
      <w:tr w:rsidR="007F2298" w:rsidRPr="002C075A" w:rsidTr="002D2530">
        <w:trPr>
          <w:trHeight w:val="680"/>
        </w:trPr>
        <w:tc>
          <w:tcPr>
            <w:tcW w:w="4361" w:type="dxa"/>
            <w:vAlign w:val="center"/>
          </w:tcPr>
          <w:p w:rsidR="007F2298" w:rsidRPr="002C075A" w:rsidRDefault="007F2298"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7F2298" w:rsidRPr="002C075A" w:rsidRDefault="007F2298" w:rsidP="00AE4A3A">
            <w:pPr>
              <w:rPr>
                <w:rFonts w:cstheme="minorHAnsi"/>
                <w:bCs/>
                <w:caps/>
                <w:sz w:val="20"/>
                <w:szCs w:val="20"/>
                <w:lang w:eastAsia="fr-CA"/>
              </w:rPr>
            </w:pPr>
          </w:p>
        </w:tc>
      </w:tr>
    </w:tbl>
    <w:p w:rsidR="007F2298" w:rsidRPr="002C075A" w:rsidRDefault="007F2298" w:rsidP="00AE4A3A">
      <w:pPr>
        <w:rPr>
          <w:rFonts w:cstheme="minorHAnsi"/>
          <w:b/>
          <w:sz w:val="20"/>
          <w:szCs w:val="20"/>
          <w:lang w:eastAsia="fr-CA"/>
        </w:rPr>
      </w:pPr>
      <w:r w:rsidRPr="002C075A">
        <w:rPr>
          <w:rFonts w:cstheme="minorHAnsi"/>
          <w:b/>
          <w:sz w:val="20"/>
          <w:szCs w:val="20"/>
          <w:lang w:eastAsia="fr-CA"/>
        </w:rPr>
        <w:br w:type="page"/>
      </w:r>
    </w:p>
    <w:p w:rsidR="00DB19DE" w:rsidRPr="00112B8C" w:rsidRDefault="00DB19DE" w:rsidP="00AE4A3A">
      <w:pPr>
        <w:pStyle w:val="Normal1"/>
        <w:bidi w:val="0"/>
        <w:spacing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lastRenderedPageBreak/>
        <w:t>1. SYLLABUS DU MODULE</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1.1. Objectifs du module</w:t>
      </w:r>
    </w:p>
    <w:tbl>
      <w:tblPr>
        <w:tblStyle w:val="4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rPr>
          <w:trHeight w:val="780"/>
        </w:trPr>
        <w:tc>
          <w:tcPr>
            <w:tcW w:w="9779" w:type="dxa"/>
          </w:tcPr>
          <w:p w:rsidR="00435488" w:rsidRPr="004866C0" w:rsidRDefault="00435488" w:rsidP="00435488">
            <w:pPr>
              <w:pStyle w:val="Normal1"/>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By the end of this module, students should be able to:</w:t>
            </w:r>
          </w:p>
          <w:p w:rsidR="00435488" w:rsidRPr="004866C0"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 xml:space="preserve">achieve formal accuracy in both spoken and written English by increasing their awareness of the different uses of English grammar and syntax. </w:t>
            </w:r>
          </w:p>
          <w:p w:rsidR="00435488" w:rsidRPr="004866C0"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Developing the student’s awareness of the importance of context for accuracy</w:t>
            </w:r>
          </w:p>
          <w:p w:rsidR="00435488" w:rsidRPr="004866C0"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Helping them bridge the gap between theory and practice</w:t>
            </w:r>
          </w:p>
          <w:p w:rsidR="00435488" w:rsidRPr="004866C0"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To familiarise with the basic concepts /principles of grammar.</w:t>
            </w:r>
          </w:p>
          <w:p w:rsidR="00435488" w:rsidRPr="00435488"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435488">
              <w:rPr>
                <w:rFonts w:asciiTheme="minorHAnsi" w:eastAsia="Calibri" w:hAnsiTheme="minorHAnsi" w:cstheme="minorHAnsi"/>
                <w:color w:val="000000"/>
                <w:sz w:val="20"/>
                <w:szCs w:val="20"/>
              </w:rPr>
              <w:t>Un fait de langue</w:t>
            </w:r>
          </w:p>
          <w:p w:rsidR="00435488" w:rsidRPr="004866C0" w:rsidRDefault="004354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Reinforce their knowledge of the general concepts of English grammar.</w:t>
            </w:r>
          </w:p>
          <w:p w:rsidR="00DB19DE" w:rsidRPr="00435488" w:rsidRDefault="00435488" w:rsidP="00CE5157">
            <w:pPr>
              <w:pStyle w:val="Normal1"/>
              <w:numPr>
                <w:ilvl w:val="0"/>
                <w:numId w:val="47"/>
              </w:numPr>
              <w:pBdr>
                <w:top w:val="nil"/>
                <w:left w:val="nil"/>
                <w:bottom w:val="nil"/>
                <w:right w:val="nil"/>
                <w:between w:val="nil"/>
              </w:pBdr>
              <w:tabs>
                <w:tab w:val="right" w:pos="214"/>
              </w:tabs>
              <w:bidi w:val="0"/>
              <w:spacing w:after="60"/>
              <w:ind w:right="357"/>
              <w:jc w:val="both"/>
              <w:rPr>
                <w:rFonts w:asciiTheme="minorHAnsi" w:eastAsia="Candara" w:hAnsiTheme="minorHAnsi" w:cstheme="minorHAnsi"/>
                <w:sz w:val="20"/>
                <w:szCs w:val="20"/>
                <w:lang w:val="en-US"/>
              </w:rPr>
            </w:pPr>
            <w:r w:rsidRPr="004866C0">
              <w:rPr>
                <w:rFonts w:asciiTheme="minorHAnsi" w:eastAsia="Calibri" w:hAnsiTheme="minorHAnsi" w:cstheme="minorHAnsi"/>
                <w:color w:val="000000"/>
                <w:sz w:val="20"/>
                <w:szCs w:val="20"/>
                <w:lang w:val="en-US"/>
              </w:rPr>
              <w:t>Be equipped with the necessary tools to understand, explain and exploit lge.</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0A13FF">
        <w:trPr>
          <w:trHeight w:val="580"/>
        </w:trPr>
        <w:tc>
          <w:tcPr>
            <w:tcW w:w="9779" w:type="dxa"/>
            <w:vAlign w:val="center"/>
          </w:tcPr>
          <w:p w:rsidR="00DB19DE" w:rsidRPr="00CC163D" w:rsidRDefault="00DB19DE" w:rsidP="00AE4A3A">
            <w:pPr>
              <w:pStyle w:val="Normal1"/>
              <w:bidi w:val="0"/>
              <w:rPr>
                <w:rFonts w:asciiTheme="minorHAnsi" w:eastAsia="Candara" w:hAnsiTheme="minorHAnsi" w:cstheme="minorHAnsi"/>
                <w:bCs/>
                <w:sz w:val="20"/>
                <w:szCs w:val="20"/>
              </w:rPr>
            </w:pPr>
          </w:p>
        </w:tc>
      </w:tr>
    </w:tbl>
    <w:p w:rsidR="000A13FF" w:rsidRPr="00112B8C"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54"/>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14"/>
        <w:gridCol w:w="579"/>
        <w:gridCol w:w="579"/>
        <w:gridCol w:w="415"/>
        <w:gridCol w:w="1312"/>
        <w:gridCol w:w="1273"/>
        <w:gridCol w:w="3069"/>
        <w:gridCol w:w="827"/>
      </w:tblGrid>
      <w:tr w:rsidR="00DB19DE" w:rsidRPr="002C075A" w:rsidTr="00D74245">
        <w:trPr>
          <w:trHeight w:val="340"/>
          <w:jc w:val="center"/>
        </w:trPr>
        <w:tc>
          <w:tcPr>
            <w:tcW w:w="0" w:type="auto"/>
            <w:vMerge w:val="restart"/>
            <w:vAlign w:val="center"/>
          </w:tcPr>
          <w:p w:rsidR="00DB19DE" w:rsidRPr="002C075A" w:rsidRDefault="000A13FF"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Composante(s) du </w:t>
            </w:r>
            <w:r w:rsidR="00DB19DE" w:rsidRPr="002C075A">
              <w:rPr>
                <w:rFonts w:asciiTheme="minorHAnsi" w:eastAsia="Candara" w:hAnsiTheme="minorHAnsi" w:cstheme="minorHAnsi"/>
                <w:b/>
                <w:sz w:val="18"/>
                <w:szCs w:val="18"/>
              </w:rPr>
              <w:t>module</w:t>
            </w:r>
          </w:p>
        </w:tc>
        <w:tc>
          <w:tcPr>
            <w:tcW w:w="0" w:type="auto"/>
            <w:gridSpan w:val="7"/>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Volume horaire (VH)</w:t>
            </w:r>
          </w:p>
        </w:tc>
      </w:tr>
      <w:tr w:rsidR="00DB19DE" w:rsidRPr="002C075A" w:rsidTr="00D74245">
        <w:trPr>
          <w:trHeight w:val="340"/>
          <w:jc w:val="center"/>
        </w:trPr>
        <w:tc>
          <w:tcPr>
            <w:tcW w:w="0" w:type="auto"/>
            <w:vMerge/>
            <w:vAlign w:val="center"/>
          </w:tcPr>
          <w:p w:rsidR="00DB19DE" w:rsidRPr="002C075A" w:rsidRDefault="00DB19DE" w:rsidP="00AE4A3A">
            <w:pPr>
              <w:pStyle w:val="Normal1"/>
              <w:widowControl w:val="0"/>
              <w:pBdr>
                <w:top w:val="nil"/>
                <w:left w:val="nil"/>
                <w:bottom w:val="nil"/>
                <w:right w:val="nil"/>
                <w:between w:val="nil"/>
              </w:pBdr>
              <w:bidi w:val="0"/>
              <w:rPr>
                <w:rFonts w:asciiTheme="minorHAnsi" w:eastAsia="Candara" w:hAnsiTheme="minorHAnsi" w:cstheme="minorHAnsi"/>
                <w:b/>
                <w:sz w:val="18"/>
                <w:szCs w:val="18"/>
              </w:rPr>
            </w:pPr>
          </w:p>
        </w:tc>
        <w:tc>
          <w:tcPr>
            <w:tcW w:w="0" w:type="auto"/>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Cours</w:t>
            </w:r>
          </w:p>
        </w:tc>
        <w:tc>
          <w:tcPr>
            <w:tcW w:w="0" w:type="auto"/>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TD</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TP</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Activités Pratiques </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Travail personnel</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hAnsiTheme="minorHAnsi" w:cstheme="minorHAnsi"/>
                <w:b/>
                <w:bCs/>
                <w:sz w:val="18"/>
                <w:szCs w:val="18"/>
              </w:rPr>
              <w:t>Evaluation (évaluation des connaissances et examen final)</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VH global</w:t>
            </w:r>
          </w:p>
        </w:tc>
      </w:tr>
      <w:tr w:rsidR="00182588" w:rsidRPr="002C075A" w:rsidTr="00682A57">
        <w:trPr>
          <w:trHeight w:val="340"/>
          <w:jc w:val="center"/>
        </w:trPr>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GRAMMAR 1</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28</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6</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10</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6</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50</w:t>
            </w:r>
          </w:p>
        </w:tc>
      </w:tr>
      <w:tr w:rsidR="00182588" w:rsidRPr="002C075A" w:rsidTr="00682A57">
        <w:trPr>
          <w:trHeight w:val="340"/>
          <w:jc w:val="center"/>
        </w:trPr>
        <w:tc>
          <w:tcPr>
            <w:tcW w:w="0" w:type="auto"/>
            <w:vAlign w:val="center"/>
          </w:tcPr>
          <w:p w:rsidR="00182588" w:rsidRPr="002C075A" w:rsidRDefault="00182588" w:rsidP="00182588">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28</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6</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10</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6</w:t>
            </w:r>
          </w:p>
        </w:tc>
        <w:tc>
          <w:tcPr>
            <w:tcW w:w="0" w:type="auto"/>
          </w:tcPr>
          <w:p w:rsidR="00182588" w:rsidRPr="00182588" w:rsidRDefault="00182588" w:rsidP="00182588">
            <w:pPr>
              <w:pStyle w:val="Normal1"/>
              <w:bidi w:val="0"/>
              <w:jc w:val="center"/>
              <w:rPr>
                <w:rFonts w:asciiTheme="minorHAnsi" w:eastAsia="Candara" w:hAnsiTheme="minorHAnsi" w:cstheme="minorHAnsi"/>
                <w:bCs/>
                <w:sz w:val="20"/>
                <w:szCs w:val="20"/>
              </w:rPr>
            </w:pPr>
            <w:r w:rsidRPr="00182588">
              <w:rPr>
                <w:rFonts w:asciiTheme="minorHAnsi" w:eastAsia="Candara" w:hAnsiTheme="minorHAnsi" w:cstheme="minorHAnsi"/>
                <w:bCs/>
                <w:sz w:val="20"/>
                <w:szCs w:val="20"/>
              </w:rPr>
              <w:t>50</w:t>
            </w:r>
          </w:p>
        </w:tc>
      </w:tr>
      <w:tr w:rsidR="00182588" w:rsidRPr="002C075A" w:rsidTr="00682A57">
        <w:trPr>
          <w:trHeight w:val="340"/>
          <w:jc w:val="center"/>
        </w:trPr>
        <w:tc>
          <w:tcPr>
            <w:tcW w:w="0" w:type="auto"/>
            <w:vAlign w:val="center"/>
          </w:tcPr>
          <w:p w:rsidR="00182588" w:rsidRPr="002C075A" w:rsidRDefault="00182588" w:rsidP="00182588">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r w:rsidRPr="00182588">
              <w:rPr>
                <w:rFonts w:asciiTheme="minorHAnsi" w:eastAsia="Candara" w:hAnsiTheme="minorHAnsi" w:cstheme="minorHAnsi"/>
                <w:b/>
                <w:sz w:val="20"/>
                <w:szCs w:val="20"/>
              </w:rPr>
              <w:t>56%</w:t>
            </w: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r w:rsidRPr="00182588">
              <w:rPr>
                <w:rFonts w:asciiTheme="minorHAnsi" w:eastAsia="Candara" w:hAnsiTheme="minorHAnsi" w:cstheme="minorHAnsi"/>
                <w:b/>
                <w:sz w:val="20"/>
                <w:szCs w:val="20"/>
              </w:rPr>
              <w:t>12%</w:t>
            </w: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r w:rsidRPr="00182588">
              <w:rPr>
                <w:rFonts w:asciiTheme="minorHAnsi" w:eastAsia="Candara" w:hAnsiTheme="minorHAnsi" w:cstheme="minorHAnsi"/>
                <w:b/>
                <w:sz w:val="20"/>
                <w:szCs w:val="20"/>
              </w:rPr>
              <w:t>20%</w:t>
            </w: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r w:rsidRPr="00182588">
              <w:rPr>
                <w:rFonts w:asciiTheme="minorHAnsi" w:eastAsia="Candara" w:hAnsiTheme="minorHAnsi" w:cstheme="minorHAnsi"/>
                <w:b/>
                <w:sz w:val="20"/>
                <w:szCs w:val="20"/>
              </w:rPr>
              <w:t>12%</w:t>
            </w:r>
          </w:p>
        </w:tc>
        <w:tc>
          <w:tcPr>
            <w:tcW w:w="0" w:type="auto"/>
          </w:tcPr>
          <w:p w:rsidR="00182588" w:rsidRPr="00182588" w:rsidRDefault="00182588" w:rsidP="00182588">
            <w:pPr>
              <w:pStyle w:val="Normal1"/>
              <w:bidi w:val="0"/>
              <w:jc w:val="center"/>
              <w:rPr>
                <w:rFonts w:asciiTheme="minorHAnsi" w:eastAsia="Candara" w:hAnsiTheme="minorHAnsi" w:cstheme="minorHAnsi"/>
                <w:b/>
                <w:sz w:val="20"/>
                <w:szCs w:val="20"/>
              </w:rPr>
            </w:pPr>
            <w:r w:rsidRPr="00182588">
              <w:rPr>
                <w:rFonts w:asciiTheme="minorHAnsi" w:eastAsia="Candara" w:hAnsiTheme="minorHAnsi" w:cstheme="minorHAnsi"/>
                <w:b/>
                <w:sz w:val="20"/>
                <w:szCs w:val="20"/>
              </w:rPr>
              <w:t>100%</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1.4. Description du contenu du module</w:t>
      </w:r>
    </w:p>
    <w:p w:rsidR="00996709" w:rsidRPr="00C41829" w:rsidRDefault="00996709"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996709">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1C64AD" w:rsidRPr="002C075A" w:rsidRDefault="001C64AD"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996709">
        <w:rPr>
          <w:rFonts w:asciiTheme="minorHAnsi" w:hAnsiTheme="minorHAnsi" w:cstheme="minorHAnsi"/>
          <w:b/>
          <w:bCs/>
          <w:i/>
          <w:iCs/>
          <w:color w:val="44546A" w:themeColor="text2"/>
          <w:sz w:val="20"/>
          <w:szCs w:val="20"/>
        </w:rPr>
        <w:t>Pour le cas des Licences d’Education, se conformer au contenu des filières types</w:t>
      </w:r>
      <w:r w:rsidR="00D74245">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Style w:val="4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12B8C">
        <w:trPr>
          <w:trHeight w:val="263"/>
        </w:trPr>
        <w:tc>
          <w:tcPr>
            <w:tcW w:w="9779" w:type="dxa"/>
          </w:tcPr>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4B69DD">
              <w:rPr>
                <w:rFonts w:ascii="Candara" w:hAnsi="Candara"/>
                <w:sz w:val="22"/>
                <w:szCs w:val="22"/>
                <w:lang w:val="en-GB" w:eastAsia="en-US"/>
              </w:rPr>
              <w:t xml:space="preserve">1. </w:t>
            </w:r>
            <w:r w:rsidRPr="00182588">
              <w:rPr>
                <w:rFonts w:asciiTheme="minorHAnsi" w:eastAsia="Calibri" w:hAnsiTheme="minorHAnsi" w:cstheme="minorHAnsi"/>
                <w:color w:val="000000"/>
                <w:sz w:val="20"/>
                <w:szCs w:val="20"/>
              </w:rPr>
              <w:t>Articles :</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 xml:space="preserve">2. Determiners and quantifiers </w:t>
            </w:r>
          </w:p>
          <w:p w:rsidR="00182588" w:rsidRPr="00CC46EE"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CC46EE">
              <w:rPr>
                <w:rFonts w:asciiTheme="minorHAnsi" w:eastAsia="Calibri" w:hAnsiTheme="minorHAnsi" w:cstheme="minorHAnsi"/>
                <w:color w:val="000000"/>
                <w:sz w:val="20"/>
                <w:szCs w:val="20"/>
                <w:lang w:val="en-US"/>
              </w:rPr>
              <w:t>3-Verb tenses: simple present, present continuous, simple past, past continuous, and present perfect simple</w:t>
            </w:r>
          </w:p>
          <w:p w:rsidR="00182588" w:rsidRPr="004866C0"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4.Adverbs of time related to the tenses above.</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5. Questions: yes /no questions, Wh questions</w:t>
            </w:r>
          </w:p>
          <w:p w:rsidR="00182588" w:rsidRPr="004866C0"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6. Prepositions: at, in, on related to time and place</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 xml:space="preserve">7. Relative pronouns and clauses: </w:t>
            </w:r>
          </w:p>
          <w:p w:rsidR="00182588" w:rsidRPr="004866C0"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 xml:space="preserve">8. The infinitive and the “-ing” form: </w:t>
            </w:r>
          </w:p>
          <w:p w:rsidR="00182588" w:rsidRPr="004866C0"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 xml:space="preserve">9. Modals used to express ability, advice, request and permission. </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 xml:space="preserve">10. Evaluation (quizzes, exams etc): </w:t>
            </w:r>
          </w:p>
          <w:p w:rsidR="00182588" w:rsidRPr="004866C0" w:rsidRDefault="00182588" w:rsidP="00182588">
            <w:pPr>
              <w:pStyle w:val="Normal1"/>
              <w:tabs>
                <w:tab w:val="right" w:pos="214"/>
              </w:tabs>
              <w:bidi w:val="0"/>
              <w:spacing w:after="60"/>
              <w:ind w:right="357"/>
              <w:jc w:val="both"/>
              <w:rPr>
                <w:rFonts w:asciiTheme="minorHAnsi" w:eastAsia="Calibri" w:hAnsiTheme="minorHAnsi" w:cstheme="minorHAnsi"/>
                <w:b/>
                <w:bCs/>
                <w:color w:val="000000"/>
                <w:sz w:val="20"/>
                <w:szCs w:val="20"/>
                <w:lang w:val="en-US"/>
              </w:rPr>
            </w:pPr>
            <w:r w:rsidRPr="004866C0">
              <w:rPr>
                <w:rFonts w:asciiTheme="minorHAnsi" w:eastAsia="Calibri" w:hAnsiTheme="minorHAnsi" w:cstheme="minorHAnsi"/>
                <w:color w:val="000000"/>
                <w:sz w:val="20"/>
                <w:szCs w:val="20"/>
                <w:lang w:val="en-US"/>
              </w:rPr>
              <w:t xml:space="preserve">NB: </w:t>
            </w:r>
            <w:r w:rsidRPr="004866C0">
              <w:rPr>
                <w:rFonts w:asciiTheme="minorHAnsi" w:eastAsia="Calibri" w:hAnsiTheme="minorHAnsi" w:cstheme="minorHAnsi"/>
                <w:b/>
                <w:bCs/>
                <w:color w:val="000000"/>
                <w:sz w:val="20"/>
                <w:szCs w:val="20"/>
                <w:lang w:val="en-US"/>
              </w:rPr>
              <w:t xml:space="preserve">Number of hours for the unit depends on the students’ needs. </w:t>
            </w:r>
          </w:p>
          <w:p w:rsidR="00182588" w:rsidRPr="00182588" w:rsidRDefault="00182588" w:rsidP="00182588">
            <w:pPr>
              <w:pStyle w:val="Normal1"/>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b/>
                <w:bCs/>
                <w:color w:val="000000"/>
                <w:sz w:val="20"/>
                <w:szCs w:val="20"/>
                <w:u w:val="single"/>
              </w:rPr>
              <w:t>REFERENCES</w:t>
            </w:r>
            <w:r w:rsidRPr="00182588">
              <w:rPr>
                <w:rFonts w:asciiTheme="minorHAnsi" w:eastAsia="Calibri" w:hAnsiTheme="minorHAnsi" w:cstheme="minorHAnsi"/>
                <w:color w:val="000000"/>
                <w:sz w:val="20"/>
                <w:szCs w:val="20"/>
              </w:rPr>
              <w:t>:</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4866C0">
              <w:rPr>
                <w:rFonts w:asciiTheme="minorHAnsi" w:eastAsia="Calibri" w:hAnsiTheme="minorHAnsi" w:cstheme="minorHAnsi"/>
                <w:color w:val="000000"/>
                <w:sz w:val="20"/>
                <w:szCs w:val="20"/>
                <w:lang w:val="en-US"/>
              </w:rPr>
              <w:lastRenderedPageBreak/>
              <w:t xml:space="preserve">Thomson, A. J. &amp; Martinet, A. V. (1987). A Practical English Grammar. </w:t>
            </w:r>
            <w:r w:rsidRPr="00182588">
              <w:rPr>
                <w:rFonts w:asciiTheme="minorHAnsi" w:eastAsia="Calibri" w:hAnsiTheme="minorHAnsi" w:cstheme="minorHAnsi"/>
                <w:color w:val="000000"/>
                <w:sz w:val="20"/>
                <w:szCs w:val="20"/>
              </w:rPr>
              <w:t>OUP.</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4866C0">
              <w:rPr>
                <w:rFonts w:asciiTheme="minorHAnsi" w:eastAsia="Calibri" w:hAnsiTheme="minorHAnsi" w:cstheme="minorHAnsi"/>
                <w:color w:val="000000"/>
                <w:sz w:val="20"/>
                <w:szCs w:val="20"/>
                <w:lang w:val="en-US"/>
              </w:rPr>
              <w:t xml:space="preserve">Thomson, A. J. &amp; Martinet, A. V. (1987). A Practical English Grammar: Exercises 1-2. </w:t>
            </w:r>
            <w:r w:rsidRPr="00182588">
              <w:rPr>
                <w:rFonts w:asciiTheme="minorHAnsi" w:eastAsia="Calibri" w:hAnsiTheme="minorHAnsi" w:cstheme="minorHAnsi"/>
                <w:color w:val="000000"/>
                <w:sz w:val="20"/>
                <w:szCs w:val="20"/>
              </w:rPr>
              <w:t>OUP.</w:t>
            </w:r>
          </w:p>
          <w:p w:rsidR="00182588" w:rsidRPr="00182588" w:rsidRDefault="0018258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rPr>
            </w:pPr>
            <w:r w:rsidRPr="004866C0">
              <w:rPr>
                <w:rFonts w:asciiTheme="minorHAnsi" w:eastAsia="Calibri" w:hAnsiTheme="minorHAnsi" w:cstheme="minorHAnsi"/>
                <w:color w:val="000000"/>
                <w:sz w:val="20"/>
                <w:szCs w:val="20"/>
                <w:lang w:val="en-US"/>
              </w:rPr>
              <w:t xml:space="preserve">Murphy, R. &amp;Smalzer, W. R. Grammar in Use: Intermediate. </w:t>
            </w:r>
            <w:r w:rsidRPr="00182588">
              <w:rPr>
                <w:rFonts w:asciiTheme="minorHAnsi" w:eastAsia="Calibri" w:hAnsiTheme="minorHAnsi" w:cstheme="minorHAnsi"/>
                <w:color w:val="000000"/>
                <w:sz w:val="20"/>
                <w:szCs w:val="20"/>
              </w:rPr>
              <w:t xml:space="preserve">CUP. </w:t>
            </w:r>
          </w:p>
          <w:p w:rsidR="00182588" w:rsidRPr="004B69DD" w:rsidRDefault="00182588" w:rsidP="00182588">
            <w:pPr>
              <w:bidi w:val="0"/>
              <w:jc w:val="lowKashida"/>
              <w:rPr>
                <w:rFonts w:ascii="Candara" w:hAnsi="Candara"/>
                <w:strike/>
                <w:sz w:val="20"/>
                <w:szCs w:val="20"/>
                <w:lang w:val="en-US"/>
              </w:rPr>
            </w:pPr>
          </w:p>
          <w:p w:rsidR="00DB19DE" w:rsidRPr="00182588" w:rsidRDefault="00182588" w:rsidP="00182588">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4866C0">
              <w:rPr>
                <w:rFonts w:asciiTheme="minorHAnsi" w:eastAsia="Calibri" w:hAnsiTheme="minorHAnsi" w:cstheme="minorHAnsi"/>
                <w:b/>
                <w:bCs/>
                <w:color w:val="000000"/>
                <w:sz w:val="20"/>
                <w:szCs w:val="20"/>
                <w:lang w:val="en-US"/>
              </w:rPr>
              <w:t>N.B.: The number of hours per unit depends on the students’ needs.</w:t>
            </w:r>
          </w:p>
        </w:tc>
      </w:tr>
    </w:tbl>
    <w:p w:rsidR="001C64AD" w:rsidRPr="00112B8C" w:rsidRDefault="00DB19DE" w:rsidP="00AE4A3A">
      <w:pPr>
        <w:spacing w:before="240"/>
        <w:rPr>
          <w:rFonts w:eastAsia="Candara" w:cstheme="minorHAnsi"/>
          <w:b/>
          <w:smallCaps/>
          <w:color w:val="17365D"/>
        </w:rPr>
      </w:pPr>
      <w:r w:rsidRPr="00112B8C">
        <w:rPr>
          <w:rFonts w:eastAsia="Candara" w:cstheme="minorHAnsi"/>
          <w:b/>
          <w:smallCaps/>
          <w:color w:val="17365D"/>
        </w:rPr>
        <w:lastRenderedPageBreak/>
        <w:t>1.5. modalités d’organisation des activités pratiques </w:t>
      </w:r>
    </w:p>
    <w:p w:rsidR="00DB19DE" w:rsidRPr="002C075A" w:rsidRDefault="00DB19DE" w:rsidP="00AE4A3A">
      <w:pPr>
        <w:spacing w:after="120"/>
        <w:ind w:left="284"/>
        <w:jc w:val="both"/>
        <w:rPr>
          <w:rFonts w:eastAsia="Times New Roman" w:cstheme="minorHAnsi"/>
          <w:i/>
          <w:iCs/>
          <w:color w:val="44546A" w:themeColor="text2"/>
          <w:sz w:val="20"/>
          <w:szCs w:val="20"/>
        </w:rPr>
      </w:pPr>
      <w:r w:rsidRPr="002C075A">
        <w:rPr>
          <w:rFonts w:cstheme="minorHAnsi"/>
          <w:i/>
          <w:iCs/>
          <w:color w:val="44546A" w:themeColor="text2"/>
          <w:sz w:val="20"/>
          <w:szCs w:val="20"/>
        </w:rPr>
        <w:t>(</w:t>
      </w:r>
      <w:r w:rsidR="001C64AD" w:rsidRPr="002C075A">
        <w:rPr>
          <w:rFonts w:cstheme="minorHAnsi"/>
          <w:i/>
          <w:iCs/>
          <w:color w:val="44546A" w:themeColor="text2"/>
          <w:sz w:val="20"/>
          <w:szCs w:val="20"/>
        </w:rPr>
        <w:t xml:space="preserve">Cette </w:t>
      </w:r>
      <w:r w:rsidRPr="002C075A">
        <w:rPr>
          <w:rFonts w:cstheme="minorHAnsi"/>
          <w:i/>
          <w:iCs/>
          <w:color w:val="44546A" w:themeColor="text2"/>
          <w:sz w:val="20"/>
          <w:szCs w:val="20"/>
        </w:rPr>
        <w:t>case est remplie en cas d’existence des activités pratiques)</w:t>
      </w:r>
    </w:p>
    <w:tbl>
      <w:tblPr>
        <w:tblStyle w:val="4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c>
          <w:tcPr>
            <w:tcW w:w="9779" w:type="dxa"/>
          </w:tcPr>
          <w:p w:rsidR="00DB19DE" w:rsidRPr="004866C0" w:rsidRDefault="00182588" w:rsidP="00182588">
            <w:pPr>
              <w:pStyle w:val="Normal1"/>
              <w:pBdr>
                <w:top w:val="nil"/>
                <w:left w:val="nil"/>
                <w:bottom w:val="nil"/>
                <w:right w:val="nil"/>
                <w:between w:val="nil"/>
              </w:pBdr>
              <w:tabs>
                <w:tab w:val="right" w:pos="214"/>
              </w:tabs>
              <w:bidi w:val="0"/>
              <w:spacing w:after="12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Participative/inductive approach; In-class practice; peer work; use of grammatical items in a context</w:t>
            </w:r>
          </w:p>
          <w:p w:rsidR="00DB19DE" w:rsidRPr="00182588"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1.6. description du travail personnel, le cas échéant</w:t>
      </w:r>
    </w:p>
    <w:tbl>
      <w:tblPr>
        <w:tblStyle w:val="4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182588" w:rsidRPr="00182588" w:rsidRDefault="00182588" w:rsidP="00182588">
            <w:pPr>
              <w:pStyle w:val="Normal1"/>
              <w:pBdr>
                <w:top w:val="nil"/>
                <w:left w:val="nil"/>
                <w:bottom w:val="nil"/>
                <w:right w:val="nil"/>
                <w:between w:val="nil"/>
              </w:pBd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ndara" w:hAnsiTheme="minorHAnsi" w:cstheme="minorHAnsi"/>
                <w:color w:val="000000"/>
                <w:sz w:val="20"/>
                <w:szCs w:val="20"/>
              </w:rPr>
              <w:t></w:t>
            </w:r>
            <w:r w:rsidRPr="00182588">
              <w:rPr>
                <w:rFonts w:asciiTheme="minorHAnsi" w:eastAsia="Candara" w:hAnsiTheme="minorHAnsi" w:cstheme="minorHAnsi"/>
                <w:color w:val="000000"/>
                <w:sz w:val="20"/>
                <w:szCs w:val="20"/>
              </w:rPr>
              <w:tab/>
              <w:t>Mini-project</w:t>
            </w:r>
          </w:p>
          <w:p w:rsidR="00182588" w:rsidRPr="00182588" w:rsidRDefault="00182588" w:rsidP="00182588">
            <w:pPr>
              <w:pStyle w:val="Normal1"/>
              <w:pBdr>
                <w:top w:val="nil"/>
                <w:left w:val="nil"/>
                <w:bottom w:val="nil"/>
                <w:right w:val="nil"/>
                <w:between w:val="nil"/>
              </w:pBd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w:t>
            </w:r>
            <w:r w:rsidRPr="00182588">
              <w:rPr>
                <w:rFonts w:asciiTheme="minorHAnsi" w:eastAsia="Calibri" w:hAnsiTheme="minorHAnsi" w:cstheme="minorHAnsi"/>
                <w:color w:val="000000"/>
                <w:sz w:val="20"/>
                <w:szCs w:val="20"/>
              </w:rPr>
              <w:tab/>
              <w:t>Article review</w:t>
            </w:r>
          </w:p>
          <w:p w:rsidR="00182588" w:rsidRPr="00182588" w:rsidRDefault="00182588" w:rsidP="00182588">
            <w:pPr>
              <w:pStyle w:val="Normal1"/>
              <w:pBdr>
                <w:top w:val="nil"/>
                <w:left w:val="nil"/>
                <w:bottom w:val="nil"/>
                <w:right w:val="nil"/>
                <w:between w:val="nil"/>
              </w:pBd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w:t>
            </w:r>
            <w:r w:rsidRPr="00182588">
              <w:rPr>
                <w:rFonts w:asciiTheme="minorHAnsi" w:eastAsia="Calibri" w:hAnsiTheme="minorHAnsi" w:cstheme="minorHAnsi"/>
                <w:color w:val="000000"/>
                <w:sz w:val="20"/>
                <w:szCs w:val="20"/>
              </w:rPr>
              <w:tab/>
              <w:t>DocumentedEssay</w:t>
            </w:r>
          </w:p>
          <w:p w:rsidR="00182588" w:rsidRPr="00182588" w:rsidRDefault="00182588" w:rsidP="00182588">
            <w:pPr>
              <w:pStyle w:val="Normal1"/>
              <w:pBdr>
                <w:top w:val="nil"/>
                <w:left w:val="nil"/>
                <w:bottom w:val="nil"/>
                <w:right w:val="nil"/>
                <w:between w:val="nil"/>
              </w:pBd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w:t>
            </w:r>
            <w:r w:rsidRPr="00182588">
              <w:rPr>
                <w:rFonts w:asciiTheme="minorHAnsi" w:eastAsia="Calibri" w:hAnsiTheme="minorHAnsi" w:cstheme="minorHAnsi"/>
                <w:color w:val="000000"/>
                <w:sz w:val="20"/>
                <w:szCs w:val="20"/>
              </w:rPr>
              <w:tab/>
              <w:t>Presentation</w:t>
            </w:r>
          </w:p>
          <w:p w:rsidR="00DB19DE" w:rsidRPr="00182588" w:rsidRDefault="00182588" w:rsidP="00182588">
            <w:pPr>
              <w:pStyle w:val="Normal1"/>
              <w:pBdr>
                <w:top w:val="nil"/>
                <w:left w:val="nil"/>
                <w:bottom w:val="nil"/>
                <w:right w:val="nil"/>
                <w:between w:val="nil"/>
              </w:pBdr>
              <w:tabs>
                <w:tab w:val="right" w:pos="214"/>
              </w:tabs>
              <w:bidi w:val="0"/>
              <w:spacing w:after="60"/>
              <w:ind w:right="357"/>
              <w:jc w:val="both"/>
              <w:rPr>
                <w:rFonts w:asciiTheme="minorHAnsi" w:eastAsia="Calibri" w:hAnsiTheme="minorHAnsi" w:cstheme="minorHAnsi"/>
                <w:color w:val="000000"/>
                <w:sz w:val="20"/>
                <w:szCs w:val="20"/>
              </w:rPr>
            </w:pPr>
            <w:r w:rsidRPr="00182588">
              <w:rPr>
                <w:rFonts w:asciiTheme="minorHAnsi" w:eastAsia="Calibri" w:hAnsiTheme="minorHAnsi" w:cstheme="minorHAnsi"/>
                <w:color w:val="000000"/>
                <w:sz w:val="20"/>
                <w:szCs w:val="20"/>
              </w:rPr>
              <w:t></w:t>
            </w:r>
            <w:r w:rsidRPr="00182588">
              <w:rPr>
                <w:rFonts w:asciiTheme="minorHAnsi" w:eastAsia="Calibri" w:hAnsiTheme="minorHAnsi" w:cstheme="minorHAnsi"/>
                <w:color w:val="000000"/>
                <w:sz w:val="20"/>
                <w:szCs w:val="20"/>
              </w:rPr>
              <w:tab/>
              <w:t>Field report</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2. PROCEDURES D’EVALUATION</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2.1. Modes d’évaluation </w:t>
      </w:r>
    </w:p>
    <w:tbl>
      <w:tblPr>
        <w:tblStyle w:val="45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182588" w:rsidRPr="00182588">
              <w:rPr>
                <w:rFonts w:asciiTheme="minorHAnsi" w:eastAsia="Calibri" w:hAnsiTheme="minorHAnsi" w:cstheme="minorHAnsi"/>
                <w:color w:val="000000"/>
                <w:sz w:val="20"/>
                <w:szCs w:val="20"/>
              </w:rPr>
              <w:t>2 to 3 quizzes; homework assignments; class presentations ; participation; portfolios</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1C64AD" w:rsidRPr="002C075A" w:rsidTr="00996709">
        <w:tc>
          <w:tcPr>
            <w:tcW w:w="5000" w:type="pct"/>
          </w:tcPr>
          <w:p w:rsidR="00182588" w:rsidRPr="00182588" w:rsidRDefault="00182588" w:rsidP="00182588">
            <w:pPr>
              <w:pStyle w:val="Corpsdetexte"/>
              <w:spacing w:before="120"/>
              <w:jc w:val="left"/>
              <w:rPr>
                <w:rFonts w:asciiTheme="minorHAnsi" w:hAnsiTheme="minorHAnsi" w:cstheme="minorHAnsi"/>
                <w:sz w:val="20"/>
                <w:szCs w:val="20"/>
              </w:rPr>
            </w:pPr>
            <w:r w:rsidRPr="00182588">
              <w:rPr>
                <w:rFonts w:asciiTheme="minorHAnsi" w:hAnsiTheme="minorHAnsi" w:cstheme="minorHAnsi"/>
                <w:sz w:val="20"/>
                <w:szCs w:val="20"/>
              </w:rPr>
              <w:t>La note du module est calculée comme suit:</w:t>
            </w:r>
          </w:p>
          <w:p w:rsidR="00182588" w:rsidRPr="00182588" w:rsidRDefault="007E4042" w:rsidP="007E4042">
            <w:pPr>
              <w:pStyle w:val="Corpsdetexte"/>
              <w:spacing w:before="120"/>
              <w:jc w:val="left"/>
              <w:rPr>
                <w:rFonts w:asciiTheme="minorHAnsi" w:hAnsiTheme="minorHAnsi" w:cstheme="minorHAnsi"/>
                <w:sz w:val="20"/>
                <w:szCs w:val="20"/>
              </w:rPr>
            </w:pPr>
            <w:r>
              <w:rPr>
                <w:rFonts w:asciiTheme="minorHAnsi" w:hAnsiTheme="minorHAnsi" w:cstheme="minorHAnsi"/>
                <w:sz w:val="20"/>
                <w:szCs w:val="20"/>
              </w:rPr>
              <w:t xml:space="preserve">Contrôle continu : 60%    </w:t>
            </w:r>
          </w:p>
          <w:p w:rsidR="001C64AD" w:rsidRPr="002C075A" w:rsidRDefault="00182588" w:rsidP="007E4042">
            <w:pPr>
              <w:pStyle w:val="Corpsdetexte"/>
              <w:spacing w:before="120"/>
              <w:ind w:right="0"/>
              <w:jc w:val="left"/>
              <w:rPr>
                <w:rFonts w:asciiTheme="minorHAnsi" w:hAnsiTheme="minorHAnsi" w:cstheme="minorHAnsi"/>
                <w:sz w:val="20"/>
                <w:szCs w:val="20"/>
              </w:rPr>
            </w:pPr>
            <w:r w:rsidRPr="00182588">
              <w:rPr>
                <w:rFonts w:asciiTheme="minorHAnsi" w:hAnsiTheme="minorHAnsi" w:cstheme="minorHAnsi"/>
                <w:sz w:val="20"/>
                <w:szCs w:val="20"/>
              </w:rPr>
              <w:t xml:space="preserve">Contrôle final : 40%          </w:t>
            </w:r>
          </w:p>
        </w:tc>
      </w:tr>
    </w:tbl>
    <w:p w:rsidR="00DB19DE" w:rsidRPr="00112B8C" w:rsidRDefault="00DB19DE"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112B8C">
        <w:rPr>
          <w:rFonts w:asciiTheme="minorHAnsi" w:eastAsia="Candara" w:hAnsiTheme="minorHAnsi" w:cstheme="minorHAnsi"/>
          <w:b/>
          <w:color w:val="1F3864" w:themeColor="accent5" w:themeShade="80"/>
          <w:sz w:val="22"/>
          <w:szCs w:val="22"/>
        </w:rPr>
        <w:t>2.3. Modalités de Validation du module </w:t>
      </w:r>
    </w:p>
    <w:tbl>
      <w:tblPr>
        <w:tblStyle w:val="448"/>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DB19DE" w:rsidRPr="002C075A" w:rsidTr="00996709">
        <w:tc>
          <w:tcPr>
            <w:tcW w:w="9624"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91CF4" w:rsidRPr="00112B8C" w:rsidRDefault="00DB19DE" w:rsidP="00AE4A3A">
      <w:pPr>
        <w:pStyle w:val="Normal1"/>
        <w:bidi w:val="0"/>
        <w:spacing w:before="36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 xml:space="preserve">3. Coordonnateur et équipe pédagogique du module </w:t>
      </w:r>
    </w:p>
    <w:p w:rsidR="00DB19DE" w:rsidRPr="002C075A" w:rsidRDefault="00DB19DE" w:rsidP="00AE4A3A">
      <w:pPr>
        <w:pStyle w:val="Normal1"/>
        <w:bidi w:val="0"/>
        <w:spacing w:after="12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F51A02" w:rsidRPr="002C075A" w:rsidTr="00996709">
        <w:trPr>
          <w:trHeight w:val="340"/>
        </w:trPr>
        <w:tc>
          <w:tcPr>
            <w:tcW w:w="9766"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996709">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996709">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984" w:type="dxa"/>
            <w:vAlign w:val="center"/>
          </w:tcPr>
          <w:p w:rsidR="00F51A02" w:rsidRPr="002C075A" w:rsidRDefault="00F51A02" w:rsidP="00EC4DD0">
            <w:pPr>
              <w:jc w:val="center"/>
              <w:rPr>
                <w:rFonts w:cstheme="minorHAnsi"/>
                <w:sz w:val="20"/>
                <w:szCs w:val="20"/>
              </w:rPr>
            </w:pPr>
          </w:p>
        </w:tc>
      </w:tr>
      <w:tr w:rsidR="00F51A02" w:rsidRPr="002C075A" w:rsidTr="00996709">
        <w:trPr>
          <w:trHeight w:val="340"/>
        </w:trPr>
        <w:tc>
          <w:tcPr>
            <w:tcW w:w="9766"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996709">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lastRenderedPageBreak/>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996709">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984" w:type="dxa"/>
            <w:vAlign w:val="center"/>
          </w:tcPr>
          <w:p w:rsidR="00F51A02" w:rsidRPr="002C075A" w:rsidRDefault="00F51A02" w:rsidP="00EC4DD0">
            <w:pPr>
              <w:jc w:val="center"/>
              <w:rPr>
                <w:rFonts w:cstheme="minorHAnsi"/>
                <w:sz w:val="20"/>
                <w:szCs w:val="20"/>
              </w:rPr>
            </w:pPr>
          </w:p>
        </w:tc>
      </w:tr>
    </w:tbl>
    <w:p w:rsidR="00F51A02" w:rsidRDefault="00F51A02" w:rsidP="00AE4A3A">
      <w:pPr>
        <w:pStyle w:val="Normal1"/>
        <w:bidi w:val="0"/>
        <w:spacing w:before="360" w:after="120"/>
        <w:rPr>
          <w:rFonts w:asciiTheme="minorHAnsi" w:eastAsia="Candara" w:hAnsiTheme="minorHAnsi" w:cstheme="minorHAnsi"/>
          <w:b/>
          <w:smallCaps/>
          <w:color w:val="17365D"/>
          <w:sz w:val="26"/>
          <w:szCs w:val="26"/>
        </w:rPr>
      </w:pPr>
    </w:p>
    <w:p w:rsidR="00DB19DE" w:rsidRPr="00112B8C" w:rsidRDefault="00DB19DE" w:rsidP="00F51A02">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4. Autres Eléments pertinents</w:t>
      </w:r>
    </w:p>
    <w:tbl>
      <w:tblPr>
        <w:tblStyle w:val="446"/>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1045"/>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2373" w:rsidRPr="002C075A" w:rsidRDefault="008E2373" w:rsidP="00AE4A3A">
      <w:pPr>
        <w:pStyle w:val="Normal1"/>
        <w:bidi w:val="0"/>
        <w:rPr>
          <w:rFonts w:asciiTheme="minorHAnsi" w:eastAsia="Candara" w:hAnsiTheme="minorHAnsi" w:cstheme="minorHAnsi"/>
          <w:b/>
          <w:sz w:val="20"/>
          <w:szCs w:val="20"/>
        </w:rPr>
        <w:sectPr w:rsidR="008E2373" w:rsidRPr="002C075A" w:rsidSect="00F51A02">
          <w:pgSz w:w="11906" w:h="16838" w:code="9"/>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B91CF4" w:rsidRPr="002C075A" w:rsidTr="002D2530">
        <w:trPr>
          <w:trHeight w:val="1667"/>
          <w:jc w:val="center"/>
        </w:trPr>
        <w:tc>
          <w:tcPr>
            <w:tcW w:w="5000" w:type="pct"/>
            <w:shd w:val="clear" w:color="auto" w:fill="FFFFFF" w:themeFill="background1"/>
          </w:tcPr>
          <w:p w:rsidR="00B91CF4" w:rsidRPr="002C075A" w:rsidRDefault="00B91CF4" w:rsidP="00AE4A3A">
            <w:pPr>
              <w:jc w:val="center"/>
              <w:rPr>
                <w:rFonts w:cstheme="minorHAnsi"/>
                <w:color w:val="323E4F" w:themeColor="text2" w:themeShade="BF"/>
                <w:sz w:val="20"/>
                <w:szCs w:val="20"/>
              </w:rPr>
            </w:pPr>
          </w:p>
          <w:p w:rsidR="00B91CF4" w:rsidRPr="002C075A" w:rsidRDefault="00B91CF4" w:rsidP="00AE4A3A">
            <w:pPr>
              <w:jc w:val="center"/>
              <w:rPr>
                <w:rFonts w:cstheme="minorHAnsi"/>
                <w:b/>
                <w:color w:val="323E4F" w:themeColor="text2" w:themeShade="BF"/>
                <w:sz w:val="20"/>
                <w:szCs w:val="20"/>
                <w:lang w:eastAsia="fr-CA"/>
              </w:rPr>
            </w:pPr>
          </w:p>
          <w:p w:rsidR="00B91CF4" w:rsidRPr="002C075A" w:rsidRDefault="00B91CF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B91CF4" w:rsidRPr="002C075A" w:rsidRDefault="00B91CF4"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N° d’ordre du module</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M04</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Intitulé du module</w:t>
            </w:r>
          </w:p>
        </w:tc>
        <w:tc>
          <w:tcPr>
            <w:tcW w:w="4961" w:type="dxa"/>
            <w:vAlign w:val="center"/>
          </w:tcPr>
          <w:p w:rsidR="00B91CF4" w:rsidRPr="002C075A" w:rsidRDefault="005842E4" w:rsidP="00AE4A3A">
            <w:pPr>
              <w:rPr>
                <w:rFonts w:cstheme="minorHAnsi"/>
                <w:bCs/>
                <w:caps/>
                <w:sz w:val="20"/>
                <w:szCs w:val="20"/>
                <w:lang w:eastAsia="fr-CA"/>
              </w:rPr>
            </w:pPr>
            <w:r w:rsidRPr="005842E4">
              <w:rPr>
                <w:rFonts w:cstheme="minorHAnsi"/>
                <w:bCs/>
                <w:caps/>
                <w:sz w:val="20"/>
                <w:szCs w:val="20"/>
                <w:lang w:eastAsia="fr-CA"/>
              </w:rPr>
              <w:t>spoken english</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Nature du module</w:t>
            </w:r>
          </w:p>
          <w:p w:rsidR="00B91CF4" w:rsidRPr="002C075A" w:rsidRDefault="00B91CF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DISCIPLINAIRE</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Semestre d’appartenance du module</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S1</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B91CF4" w:rsidRPr="002C075A" w:rsidRDefault="00B91CF4" w:rsidP="00AE4A3A">
            <w:pPr>
              <w:rPr>
                <w:rFonts w:cstheme="minorHAnsi"/>
                <w:bCs/>
                <w:caps/>
                <w:sz w:val="20"/>
                <w:szCs w:val="20"/>
                <w:lang w:eastAsia="fr-CA"/>
              </w:rPr>
            </w:pPr>
          </w:p>
        </w:tc>
      </w:tr>
    </w:tbl>
    <w:p w:rsidR="00B91CF4" w:rsidRPr="002C075A" w:rsidRDefault="00B91CF4" w:rsidP="00AE4A3A">
      <w:pPr>
        <w:rPr>
          <w:rFonts w:cstheme="minorHAnsi"/>
          <w:b/>
          <w:sz w:val="20"/>
          <w:szCs w:val="20"/>
          <w:lang w:eastAsia="fr-CA"/>
        </w:rPr>
      </w:pPr>
      <w:r w:rsidRPr="002C075A">
        <w:rPr>
          <w:rFonts w:cstheme="minorHAnsi"/>
          <w:b/>
          <w:sz w:val="20"/>
          <w:szCs w:val="20"/>
          <w:lang w:eastAsia="fr-CA"/>
        </w:rPr>
        <w:br w:type="page"/>
      </w:r>
    </w:p>
    <w:p w:rsidR="00DB19DE" w:rsidRPr="00A93BE4" w:rsidRDefault="00DB19DE" w:rsidP="00AE4A3A">
      <w:pPr>
        <w:pStyle w:val="Normal1"/>
        <w:bidi w:val="0"/>
        <w:spacing w:before="24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lastRenderedPageBreak/>
        <w:t>1. SYLLABUS DU MODULE</w:t>
      </w:r>
    </w:p>
    <w:p w:rsidR="00DB19DE" w:rsidRPr="00A93BE4" w:rsidRDefault="00DB19DE" w:rsidP="00AE4A3A">
      <w:pPr>
        <w:pStyle w:val="Normal1"/>
        <w:bidi w:val="0"/>
        <w:spacing w:before="12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1.1. Objectifs du module</w:t>
      </w:r>
    </w:p>
    <w:tbl>
      <w:tblPr>
        <w:tblStyle w:val="44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CC46EE" w:rsidTr="00175880">
        <w:trPr>
          <w:trHeight w:val="780"/>
        </w:trPr>
        <w:tc>
          <w:tcPr>
            <w:tcW w:w="9779" w:type="dxa"/>
          </w:tcPr>
          <w:p w:rsidR="00103428" w:rsidRPr="004866C0" w:rsidRDefault="0010342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To master the pronunciation of the sounds and rhythm of English.</w:t>
            </w:r>
          </w:p>
          <w:p w:rsidR="00103428" w:rsidRPr="004866C0" w:rsidRDefault="0010342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To develop the student’s conversational skills in English.</w:t>
            </w:r>
          </w:p>
          <w:p w:rsidR="00103428" w:rsidRPr="004866C0" w:rsidRDefault="00103428" w:rsidP="00CE5157">
            <w:pPr>
              <w:pStyle w:val="Normal1"/>
              <w:numPr>
                <w:ilvl w:val="0"/>
                <w:numId w:val="47"/>
              </w:numPr>
              <w:tabs>
                <w:tab w:val="right" w:pos="214"/>
              </w:tabs>
              <w:bidi w:val="0"/>
              <w:spacing w:after="60"/>
              <w:ind w:right="357"/>
              <w:jc w:val="both"/>
              <w:rPr>
                <w:rFonts w:asciiTheme="minorHAnsi" w:eastAsia="Calibri" w:hAnsiTheme="minorHAnsi" w:cstheme="minorHAnsi"/>
                <w:color w:val="000000"/>
                <w:sz w:val="20"/>
                <w:szCs w:val="20"/>
                <w:lang w:val="en-US"/>
              </w:rPr>
            </w:pPr>
            <w:r w:rsidRPr="004866C0">
              <w:rPr>
                <w:rFonts w:asciiTheme="minorHAnsi" w:eastAsia="Calibri" w:hAnsiTheme="minorHAnsi" w:cstheme="minorHAnsi"/>
                <w:color w:val="000000"/>
                <w:sz w:val="20"/>
                <w:szCs w:val="20"/>
                <w:lang w:val="en-US"/>
              </w:rPr>
              <w:t>To initiate the student’s to the functions of English (how to agree/disagree, ….)</w:t>
            </w:r>
          </w:p>
          <w:p w:rsidR="00DB19DE" w:rsidRPr="00103428" w:rsidRDefault="00103428" w:rsidP="00CE5157">
            <w:pPr>
              <w:pStyle w:val="Normal1"/>
              <w:numPr>
                <w:ilvl w:val="0"/>
                <w:numId w:val="47"/>
              </w:numPr>
              <w:tabs>
                <w:tab w:val="right" w:pos="214"/>
              </w:tabs>
              <w:bidi w:val="0"/>
              <w:spacing w:after="60"/>
              <w:ind w:right="357"/>
              <w:jc w:val="both"/>
              <w:rPr>
                <w:rFonts w:asciiTheme="minorHAnsi" w:hAnsiTheme="minorHAnsi" w:cstheme="minorHAnsi"/>
                <w:b/>
                <w:bCs/>
                <w:lang w:val="en-US"/>
              </w:rPr>
            </w:pPr>
            <w:r w:rsidRPr="004866C0">
              <w:rPr>
                <w:rFonts w:asciiTheme="minorHAnsi" w:eastAsia="Calibri" w:hAnsiTheme="minorHAnsi" w:cstheme="minorHAnsi"/>
                <w:color w:val="000000"/>
                <w:sz w:val="20"/>
                <w:szCs w:val="20"/>
                <w:lang w:val="en-US"/>
              </w:rPr>
              <w:t>To develop the students’ listening and speaking skills</w:t>
            </w:r>
          </w:p>
        </w:tc>
      </w:tr>
    </w:tbl>
    <w:p w:rsidR="00DB19DE" w:rsidRPr="00A93BE4" w:rsidRDefault="00DB19DE"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4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3B3D9D">
        <w:trPr>
          <w:trHeight w:val="580"/>
        </w:trPr>
        <w:tc>
          <w:tcPr>
            <w:tcW w:w="9779" w:type="dxa"/>
            <w:vAlign w:val="center"/>
          </w:tcPr>
          <w:p w:rsidR="00DB19DE" w:rsidRPr="00434C8C" w:rsidRDefault="00DB19DE" w:rsidP="00AE4A3A">
            <w:pPr>
              <w:pStyle w:val="Normal1"/>
              <w:bidi w:val="0"/>
              <w:rPr>
                <w:rFonts w:asciiTheme="minorHAnsi" w:eastAsia="Candara" w:hAnsiTheme="minorHAnsi" w:cstheme="minorHAnsi"/>
                <w:bCs/>
                <w:sz w:val="20"/>
                <w:szCs w:val="20"/>
              </w:rPr>
            </w:pPr>
          </w:p>
        </w:tc>
      </w:tr>
    </w:tbl>
    <w:p w:rsidR="003B3D9D" w:rsidRPr="00A93BE4"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1.3. volume horaire </w:t>
      </w:r>
    </w:p>
    <w:p w:rsidR="00DB19DE" w:rsidRPr="002C075A" w:rsidRDefault="00DB19DE" w:rsidP="00AE4A3A">
      <w:pPr>
        <w:pStyle w:val="Normal1"/>
        <w:bidi w:val="0"/>
        <w:spacing w:after="120"/>
        <w:jc w:val="both"/>
        <w:rPr>
          <w:rFonts w:asciiTheme="minorHAnsi" w:eastAsia="Candara" w:hAnsiTheme="minorHAnsi" w:cstheme="minorHAnsi"/>
          <w:bCs/>
          <w:i/>
          <w:color w:val="1F3864" w:themeColor="accent5" w:themeShade="80"/>
          <w:sz w:val="20"/>
          <w:szCs w:val="20"/>
        </w:rPr>
      </w:pPr>
      <w:r w:rsidRPr="002C075A">
        <w:rPr>
          <w:rFonts w:asciiTheme="minorHAnsi" w:eastAsia="Candara" w:hAnsiTheme="minorHAnsi" w:cstheme="minorHAnsi"/>
          <w:bCs/>
          <w:i/>
          <w:color w:val="1F3864" w:themeColor="accent5" w:themeShade="80"/>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41"/>
        <w:tblW w:w="965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12"/>
        <w:gridCol w:w="696"/>
        <w:gridCol w:w="468"/>
        <w:gridCol w:w="431"/>
        <w:gridCol w:w="1284"/>
        <w:gridCol w:w="1269"/>
        <w:gridCol w:w="2756"/>
        <w:gridCol w:w="942"/>
      </w:tblGrid>
      <w:tr w:rsidR="00DB19DE" w:rsidRPr="002C075A" w:rsidTr="00103428">
        <w:trPr>
          <w:trHeight w:val="340"/>
        </w:trPr>
        <w:tc>
          <w:tcPr>
            <w:tcW w:w="0" w:type="auto"/>
            <w:vMerge w:val="restart"/>
            <w:vAlign w:val="center"/>
          </w:tcPr>
          <w:p w:rsidR="00DB19DE" w:rsidRPr="002C075A" w:rsidRDefault="003B3D9D"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Composante(s) du </w:t>
            </w:r>
            <w:r w:rsidR="00DB19DE" w:rsidRPr="002C075A">
              <w:rPr>
                <w:rFonts w:asciiTheme="minorHAnsi" w:eastAsia="Candara" w:hAnsiTheme="minorHAnsi" w:cstheme="minorHAnsi"/>
                <w:sz w:val="20"/>
                <w:szCs w:val="20"/>
              </w:rPr>
              <w:t>module</w:t>
            </w:r>
          </w:p>
        </w:tc>
        <w:tc>
          <w:tcPr>
            <w:tcW w:w="7888" w:type="dxa"/>
            <w:gridSpan w:val="7"/>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Volume horaire (VH)</w:t>
            </w:r>
          </w:p>
        </w:tc>
      </w:tr>
      <w:tr w:rsidR="00DB19DE" w:rsidRPr="002C075A" w:rsidTr="00BD599C">
        <w:trPr>
          <w:trHeight w:val="340"/>
        </w:trPr>
        <w:tc>
          <w:tcPr>
            <w:tcW w:w="0" w:type="auto"/>
            <w:vMerge/>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Cours</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TD</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TP</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Activités Pratiques</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Travail personnel</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hAnsiTheme="minorHAnsi" w:cstheme="minorHAnsi"/>
                <w:bCs/>
                <w:sz w:val="20"/>
                <w:szCs w:val="20"/>
              </w:rPr>
              <w:t>Evaluation (évaluation des connaissances et examen final)</w:t>
            </w:r>
          </w:p>
        </w:tc>
        <w:tc>
          <w:tcPr>
            <w:tcW w:w="942" w:type="dxa"/>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VH global</w:t>
            </w:r>
          </w:p>
        </w:tc>
      </w:tr>
      <w:tr w:rsidR="00103428" w:rsidRPr="002C075A" w:rsidTr="00682A57">
        <w:trPr>
          <w:trHeight w:val="340"/>
        </w:trPr>
        <w:tc>
          <w:tcPr>
            <w:tcW w:w="0" w:type="auto"/>
          </w:tcPr>
          <w:p w:rsidR="00103428" w:rsidRPr="004B69DD" w:rsidRDefault="00103428" w:rsidP="00103428">
            <w:pPr>
              <w:bidi w:val="0"/>
              <w:spacing w:line="360" w:lineRule="auto"/>
              <w:rPr>
                <w:rFonts w:ascii="Candara" w:hAnsi="Candara"/>
                <w:sz w:val="18"/>
                <w:szCs w:val="18"/>
              </w:rPr>
            </w:pPr>
            <w:r w:rsidRPr="004B69DD">
              <w:rPr>
                <w:rFonts w:ascii="Candara" w:hAnsi="Candara"/>
                <w:sz w:val="18"/>
                <w:szCs w:val="18"/>
              </w:rPr>
              <w:t>SPOKEN ENGLISH</w:t>
            </w:r>
          </w:p>
        </w:tc>
        <w:tc>
          <w:tcPr>
            <w:tcW w:w="0" w:type="auto"/>
          </w:tcPr>
          <w:p w:rsidR="00103428" w:rsidRPr="004B69DD" w:rsidRDefault="00103428" w:rsidP="00103428">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103428" w:rsidRPr="004B69DD" w:rsidRDefault="00103428" w:rsidP="00103428">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103428" w:rsidRPr="004B69DD" w:rsidRDefault="00103428" w:rsidP="00103428">
            <w:pPr>
              <w:bidi w:val="0"/>
              <w:spacing w:line="360" w:lineRule="auto"/>
              <w:rPr>
                <w:rFonts w:ascii="Candara" w:hAnsi="Candara"/>
                <w:b/>
                <w:bCs/>
                <w:sz w:val="18"/>
                <w:szCs w:val="18"/>
              </w:rPr>
            </w:pPr>
          </w:p>
        </w:tc>
        <w:tc>
          <w:tcPr>
            <w:tcW w:w="0" w:type="auto"/>
          </w:tcPr>
          <w:p w:rsidR="00103428" w:rsidRPr="004B69DD" w:rsidRDefault="00103428" w:rsidP="00103428">
            <w:pPr>
              <w:bidi w:val="0"/>
              <w:spacing w:line="360" w:lineRule="auto"/>
              <w:rPr>
                <w:rFonts w:ascii="Candara" w:hAnsi="Candara"/>
                <w:b/>
                <w:bCs/>
                <w:sz w:val="18"/>
                <w:szCs w:val="18"/>
              </w:rPr>
            </w:pPr>
          </w:p>
        </w:tc>
        <w:tc>
          <w:tcPr>
            <w:tcW w:w="0" w:type="auto"/>
          </w:tcPr>
          <w:p w:rsidR="00103428" w:rsidRPr="004B69DD" w:rsidRDefault="00103428" w:rsidP="00103428">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103428" w:rsidRPr="004B69DD" w:rsidRDefault="00103428" w:rsidP="00103428">
            <w:pPr>
              <w:bidi w:val="0"/>
              <w:spacing w:line="360" w:lineRule="auto"/>
              <w:rPr>
                <w:rFonts w:ascii="Candara" w:hAnsi="Candara"/>
                <w:b/>
                <w:bCs/>
                <w:sz w:val="18"/>
                <w:szCs w:val="18"/>
              </w:rPr>
            </w:pPr>
            <w:r w:rsidRPr="004B69DD">
              <w:rPr>
                <w:rFonts w:ascii="Candara" w:hAnsi="Candara"/>
                <w:b/>
                <w:bCs/>
                <w:sz w:val="18"/>
                <w:szCs w:val="18"/>
              </w:rPr>
              <w:t>6</w:t>
            </w:r>
          </w:p>
        </w:tc>
        <w:tc>
          <w:tcPr>
            <w:tcW w:w="942" w:type="dxa"/>
          </w:tcPr>
          <w:p w:rsidR="00103428" w:rsidRPr="004B69DD" w:rsidRDefault="00103428" w:rsidP="00103428">
            <w:pPr>
              <w:bidi w:val="0"/>
              <w:spacing w:line="360" w:lineRule="auto"/>
              <w:rPr>
                <w:rFonts w:ascii="Candara" w:hAnsi="Candara"/>
                <w:b/>
                <w:bCs/>
                <w:sz w:val="18"/>
                <w:szCs w:val="18"/>
              </w:rPr>
            </w:pPr>
            <w:r w:rsidRPr="004B69DD">
              <w:rPr>
                <w:rFonts w:ascii="Candara" w:hAnsi="Candara"/>
                <w:b/>
                <w:bCs/>
                <w:sz w:val="18"/>
                <w:szCs w:val="18"/>
              </w:rPr>
              <w:t>50</w:t>
            </w:r>
          </w:p>
        </w:tc>
      </w:tr>
      <w:tr w:rsidR="00103428" w:rsidRPr="002C075A" w:rsidTr="00682A57">
        <w:trPr>
          <w:trHeight w:val="340"/>
        </w:trPr>
        <w:tc>
          <w:tcPr>
            <w:tcW w:w="0" w:type="auto"/>
            <w:vAlign w:val="center"/>
          </w:tcPr>
          <w:p w:rsidR="00103428" w:rsidRPr="002C075A" w:rsidRDefault="00103428" w:rsidP="00103428">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VH global du module</w:t>
            </w:r>
          </w:p>
        </w:tc>
        <w:tc>
          <w:tcPr>
            <w:tcW w:w="0" w:type="auto"/>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28</w:t>
            </w:r>
          </w:p>
        </w:tc>
        <w:tc>
          <w:tcPr>
            <w:tcW w:w="0" w:type="auto"/>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6</w:t>
            </w:r>
          </w:p>
        </w:tc>
        <w:tc>
          <w:tcPr>
            <w:tcW w:w="0" w:type="auto"/>
          </w:tcPr>
          <w:p w:rsidR="00103428" w:rsidRPr="00103428" w:rsidRDefault="00103428" w:rsidP="00103428">
            <w:pPr>
              <w:bidi w:val="0"/>
              <w:spacing w:line="360" w:lineRule="auto"/>
              <w:rPr>
                <w:rFonts w:ascii="Candara" w:hAnsi="Candara"/>
                <w:b/>
                <w:bCs/>
                <w:sz w:val="18"/>
                <w:szCs w:val="18"/>
              </w:rPr>
            </w:pPr>
          </w:p>
        </w:tc>
        <w:tc>
          <w:tcPr>
            <w:tcW w:w="0" w:type="auto"/>
          </w:tcPr>
          <w:p w:rsidR="00103428" w:rsidRPr="00103428" w:rsidRDefault="00103428" w:rsidP="00103428">
            <w:pPr>
              <w:bidi w:val="0"/>
              <w:spacing w:line="360" w:lineRule="auto"/>
              <w:rPr>
                <w:rFonts w:ascii="Candara" w:hAnsi="Candara"/>
                <w:b/>
                <w:bCs/>
                <w:sz w:val="18"/>
                <w:szCs w:val="18"/>
              </w:rPr>
            </w:pPr>
          </w:p>
        </w:tc>
        <w:tc>
          <w:tcPr>
            <w:tcW w:w="0" w:type="auto"/>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10</w:t>
            </w:r>
          </w:p>
        </w:tc>
        <w:tc>
          <w:tcPr>
            <w:tcW w:w="0" w:type="auto"/>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6</w:t>
            </w:r>
          </w:p>
        </w:tc>
        <w:tc>
          <w:tcPr>
            <w:tcW w:w="942" w:type="dxa"/>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50</w:t>
            </w:r>
          </w:p>
        </w:tc>
      </w:tr>
      <w:tr w:rsidR="00103428" w:rsidRPr="002C075A" w:rsidTr="00682A57">
        <w:trPr>
          <w:trHeight w:val="340"/>
        </w:trPr>
        <w:tc>
          <w:tcPr>
            <w:tcW w:w="0" w:type="auto"/>
            <w:vAlign w:val="center"/>
          </w:tcPr>
          <w:p w:rsidR="00103428" w:rsidRPr="002C075A" w:rsidRDefault="00103428" w:rsidP="00103428">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 VH</w:t>
            </w:r>
          </w:p>
        </w:tc>
        <w:tc>
          <w:tcPr>
            <w:tcW w:w="0" w:type="auto"/>
            <w:vAlign w:val="bottom"/>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56%</w:t>
            </w:r>
          </w:p>
        </w:tc>
        <w:tc>
          <w:tcPr>
            <w:tcW w:w="0" w:type="auto"/>
            <w:vAlign w:val="bottom"/>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12%</w:t>
            </w:r>
          </w:p>
        </w:tc>
        <w:tc>
          <w:tcPr>
            <w:tcW w:w="0" w:type="auto"/>
            <w:vAlign w:val="bottom"/>
          </w:tcPr>
          <w:p w:rsidR="00103428" w:rsidRPr="00103428" w:rsidRDefault="00103428" w:rsidP="00103428">
            <w:pPr>
              <w:spacing w:line="360" w:lineRule="auto"/>
              <w:rPr>
                <w:rFonts w:ascii="Candara" w:hAnsi="Candara"/>
                <w:b/>
                <w:bCs/>
                <w:sz w:val="18"/>
                <w:szCs w:val="18"/>
              </w:rPr>
            </w:pPr>
          </w:p>
        </w:tc>
        <w:tc>
          <w:tcPr>
            <w:tcW w:w="0" w:type="auto"/>
            <w:vAlign w:val="bottom"/>
          </w:tcPr>
          <w:p w:rsidR="00103428" w:rsidRPr="00103428" w:rsidRDefault="00103428" w:rsidP="00103428">
            <w:pPr>
              <w:spacing w:line="360" w:lineRule="auto"/>
              <w:rPr>
                <w:rFonts w:ascii="Candara" w:hAnsi="Candara"/>
                <w:b/>
                <w:bCs/>
                <w:sz w:val="18"/>
                <w:szCs w:val="18"/>
              </w:rPr>
            </w:pPr>
          </w:p>
        </w:tc>
        <w:tc>
          <w:tcPr>
            <w:tcW w:w="0" w:type="auto"/>
            <w:vAlign w:val="bottom"/>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20%</w:t>
            </w:r>
          </w:p>
        </w:tc>
        <w:tc>
          <w:tcPr>
            <w:tcW w:w="0" w:type="auto"/>
            <w:vAlign w:val="bottom"/>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12%</w:t>
            </w:r>
          </w:p>
        </w:tc>
        <w:tc>
          <w:tcPr>
            <w:tcW w:w="942" w:type="dxa"/>
            <w:vAlign w:val="bottom"/>
          </w:tcPr>
          <w:p w:rsidR="00103428" w:rsidRPr="00103428" w:rsidRDefault="00103428" w:rsidP="00103428">
            <w:pPr>
              <w:bidi w:val="0"/>
              <w:spacing w:line="360" w:lineRule="auto"/>
              <w:rPr>
                <w:rFonts w:ascii="Candara" w:hAnsi="Candara"/>
                <w:b/>
                <w:bCs/>
                <w:sz w:val="18"/>
                <w:szCs w:val="18"/>
              </w:rPr>
            </w:pPr>
            <w:r w:rsidRPr="00103428">
              <w:rPr>
                <w:rFonts w:ascii="Candara" w:hAnsi="Candara"/>
                <w:b/>
                <w:bCs/>
                <w:sz w:val="18"/>
                <w:szCs w:val="18"/>
              </w:rPr>
              <w:t>100%</w:t>
            </w:r>
          </w:p>
        </w:tc>
      </w:tr>
    </w:tbl>
    <w:p w:rsidR="00BC385A" w:rsidRPr="00A93BE4" w:rsidRDefault="00BC385A"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1.4. Description du contenu du module</w:t>
      </w:r>
    </w:p>
    <w:p w:rsidR="00996709" w:rsidRPr="00C41829" w:rsidRDefault="00996709"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 xml:space="preserve">Fournir une </w:t>
      </w:r>
      <w:r w:rsidRPr="00996709">
        <w:rPr>
          <w:rFonts w:asciiTheme="minorHAnsi" w:hAnsiTheme="minorHAnsi" w:cstheme="minorHAnsi"/>
          <w:b/>
          <w:bCs/>
          <w:i/>
          <w:iCs/>
          <w:color w:val="44546A" w:themeColor="text2"/>
          <w:sz w:val="20"/>
          <w:szCs w:val="20"/>
        </w:rPr>
        <w:t>description</w:t>
      </w:r>
      <w:r w:rsidRPr="00C41829">
        <w:rPr>
          <w:rFonts w:ascii="Candara" w:eastAsia="Batang" w:hAnsi="Candara" w:cs="Gautami"/>
          <w:i/>
          <w:iCs/>
          <w:color w:val="323E4F" w:themeColor="text2" w:themeShade="BF"/>
          <w:sz w:val="20"/>
          <w:szCs w:val="20"/>
        </w:rPr>
        <w:t xml:space="preserve">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BC385A" w:rsidRPr="00996709" w:rsidRDefault="00BC385A"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996709">
        <w:rPr>
          <w:rFonts w:asciiTheme="minorHAnsi" w:hAnsiTheme="minorHAnsi" w:cstheme="minorHAnsi"/>
          <w:b/>
          <w:bCs/>
          <w:i/>
          <w:iCs/>
          <w:color w:val="44546A" w:themeColor="text2"/>
          <w:sz w:val="20"/>
          <w:szCs w:val="20"/>
        </w:rPr>
        <w:t>Pour le cas des Licences d’Education, se conformer au contenu des filières types</w:t>
      </w:r>
      <w:r w:rsidR="00D74245">
        <w:rPr>
          <w:rFonts w:asciiTheme="minorHAnsi" w:hAnsiTheme="minorHAnsi" w:cstheme="minorHAnsi"/>
          <w:b/>
          <w:bCs/>
          <w:i/>
          <w:iCs/>
          <w:color w:val="44546A" w:themeColor="text2"/>
          <w:sz w:val="20"/>
          <w:szCs w:val="20"/>
        </w:rPr>
        <w:t xml:space="preserve"> nationales</w:t>
      </w:r>
      <w:r w:rsidRPr="00996709">
        <w:rPr>
          <w:rFonts w:asciiTheme="minorHAnsi" w:hAnsiTheme="minorHAnsi" w:cstheme="minorHAnsi"/>
          <w:b/>
          <w:bCs/>
          <w:i/>
          <w:iCs/>
          <w:color w:val="44546A" w:themeColor="text2"/>
          <w:sz w:val="20"/>
          <w:szCs w:val="20"/>
        </w:rPr>
        <w:t>.</w:t>
      </w:r>
    </w:p>
    <w:tbl>
      <w:tblPr>
        <w:tblStyle w:val="440"/>
        <w:tblW w:w="9652"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52"/>
      </w:tblGrid>
      <w:tr w:rsidR="00DB19DE" w:rsidRPr="002C075A" w:rsidTr="00103428">
        <w:trPr>
          <w:trHeight w:val="248"/>
        </w:trPr>
        <w:tc>
          <w:tcPr>
            <w:tcW w:w="9652" w:type="dxa"/>
          </w:tcPr>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w:t>
            </w:r>
            <w:r w:rsidRPr="00103428">
              <w:rPr>
                <w:rFonts w:asciiTheme="minorHAnsi" w:hAnsiTheme="minorHAnsi" w:cstheme="minorHAnsi"/>
                <w:color w:val="000000"/>
                <w:sz w:val="20"/>
                <w:szCs w:val="20"/>
                <w:lang w:val="en-US"/>
              </w:rPr>
              <w:tab/>
              <w:t>Soundsof English /Syllables / Basic Social Encounters</w:t>
            </w:r>
            <w:r w:rsidRPr="00103428">
              <w:rPr>
                <w:rFonts w:asciiTheme="minorHAnsi" w:hAnsiTheme="minorHAnsi" w:cstheme="minorHAnsi"/>
                <w:color w:val="000000"/>
                <w:sz w:val="20"/>
                <w:szCs w:val="20"/>
                <w:lang w:val="en-US"/>
              </w:rPr>
              <w:cr/>
              <w:t>Week 2</w:t>
            </w:r>
            <w:r w:rsidRPr="00103428">
              <w:rPr>
                <w:rFonts w:asciiTheme="minorHAnsi" w:hAnsiTheme="minorHAnsi" w:cstheme="minorHAnsi"/>
                <w:color w:val="000000"/>
                <w:sz w:val="20"/>
                <w:szCs w:val="20"/>
                <w:lang w:val="en-US"/>
              </w:rPr>
              <w:tab/>
              <w:t>Vowels and vowel rules / Greetings &amp; Small Talk</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3</w:t>
            </w:r>
            <w:r w:rsidRPr="00103428">
              <w:rPr>
                <w:rFonts w:asciiTheme="minorHAnsi" w:hAnsiTheme="minorHAnsi" w:cstheme="minorHAnsi"/>
                <w:color w:val="000000"/>
                <w:sz w:val="20"/>
                <w:szCs w:val="20"/>
                <w:lang w:val="en-US"/>
              </w:rPr>
              <w:tab/>
              <w:t>Word stress and vowel length / Introductions</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4</w:t>
            </w:r>
            <w:r w:rsidRPr="00103428">
              <w:rPr>
                <w:rFonts w:asciiTheme="minorHAnsi" w:hAnsiTheme="minorHAnsi" w:cstheme="minorHAnsi"/>
                <w:color w:val="000000"/>
                <w:sz w:val="20"/>
                <w:szCs w:val="20"/>
                <w:lang w:val="en-US"/>
              </w:rPr>
              <w:tab/>
              <w:t>Word stress and vowel clarity / Ending a Conversation</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5</w:t>
            </w:r>
            <w:r w:rsidRPr="00103428">
              <w:rPr>
                <w:rFonts w:asciiTheme="minorHAnsi" w:hAnsiTheme="minorHAnsi" w:cstheme="minorHAnsi"/>
                <w:color w:val="000000"/>
                <w:sz w:val="20"/>
                <w:szCs w:val="20"/>
                <w:lang w:val="en-US"/>
              </w:rPr>
              <w:tab/>
              <w:t>Word stress patterns / Agreeing</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6</w:t>
            </w:r>
            <w:r w:rsidRPr="00103428">
              <w:rPr>
                <w:rFonts w:asciiTheme="minorHAnsi" w:hAnsiTheme="minorHAnsi" w:cstheme="minorHAnsi"/>
                <w:color w:val="000000"/>
                <w:sz w:val="20"/>
                <w:szCs w:val="20"/>
                <w:lang w:val="en-US"/>
              </w:rPr>
              <w:tab/>
              <w:t>Sentence focus / Disagreeing</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7</w:t>
            </w:r>
            <w:r w:rsidRPr="00103428">
              <w:rPr>
                <w:rFonts w:asciiTheme="minorHAnsi" w:hAnsiTheme="minorHAnsi" w:cstheme="minorHAnsi"/>
                <w:color w:val="000000"/>
                <w:sz w:val="20"/>
                <w:szCs w:val="20"/>
                <w:lang w:val="en-US"/>
              </w:rPr>
              <w:tab/>
              <w:t>Midterm Exam</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8</w:t>
            </w:r>
            <w:r w:rsidRPr="00103428">
              <w:rPr>
                <w:rFonts w:asciiTheme="minorHAnsi" w:hAnsiTheme="minorHAnsi" w:cstheme="minorHAnsi"/>
                <w:color w:val="000000"/>
                <w:sz w:val="20"/>
                <w:szCs w:val="20"/>
                <w:lang w:val="en-US"/>
              </w:rPr>
              <w:tab/>
              <w:t>Deemphasizing structure words / ConversationalEncounters</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9</w:t>
            </w:r>
            <w:r w:rsidRPr="00103428">
              <w:rPr>
                <w:rFonts w:asciiTheme="minorHAnsi" w:hAnsiTheme="minorHAnsi" w:cstheme="minorHAnsi"/>
                <w:color w:val="000000"/>
                <w:sz w:val="20"/>
                <w:szCs w:val="20"/>
                <w:lang w:val="en-US"/>
              </w:rPr>
              <w:tab/>
              <w:t>Choosing the focus word /Focusing Attention</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10</w:t>
            </w:r>
            <w:r w:rsidRPr="00103428">
              <w:rPr>
                <w:rFonts w:asciiTheme="minorHAnsi" w:hAnsiTheme="minorHAnsi" w:cstheme="minorHAnsi"/>
                <w:color w:val="000000"/>
                <w:sz w:val="20"/>
                <w:szCs w:val="20"/>
                <w:lang w:val="en-US"/>
              </w:rPr>
              <w:tab/>
              <w:t>Issues in English pronunciation (silent letters, past /-ed/, plural/possessive and 3 person /-s/ /-s/Launching the Conversation</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11</w:t>
            </w:r>
            <w:r w:rsidRPr="00103428">
              <w:rPr>
                <w:rFonts w:asciiTheme="minorHAnsi" w:hAnsiTheme="minorHAnsi" w:cstheme="minorHAnsi"/>
                <w:color w:val="000000"/>
                <w:sz w:val="20"/>
                <w:szCs w:val="20"/>
                <w:lang w:val="en-US"/>
              </w:rPr>
              <w:tab/>
              <w:t>Intonation / ComplexMatters</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12</w:t>
            </w:r>
            <w:r w:rsidRPr="00103428">
              <w:rPr>
                <w:rFonts w:asciiTheme="minorHAnsi" w:hAnsiTheme="minorHAnsi" w:cstheme="minorHAnsi"/>
                <w:color w:val="000000"/>
                <w:sz w:val="20"/>
                <w:szCs w:val="20"/>
                <w:lang w:val="en-US"/>
              </w:rPr>
              <w:tab/>
              <w:t>Voicing / Disputes</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13</w:t>
            </w:r>
            <w:r w:rsidRPr="00103428">
              <w:rPr>
                <w:rFonts w:asciiTheme="minorHAnsi" w:hAnsiTheme="minorHAnsi" w:cstheme="minorHAnsi"/>
                <w:color w:val="000000"/>
                <w:sz w:val="20"/>
                <w:szCs w:val="20"/>
                <w:lang w:val="en-US"/>
              </w:rPr>
              <w:tab/>
              <w:t>Oral Presentations</w:t>
            </w:r>
          </w:p>
          <w:p w:rsidR="00103428" w:rsidRPr="00103428"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lang w:val="en-US"/>
              </w:rPr>
            </w:pPr>
            <w:r w:rsidRPr="00103428">
              <w:rPr>
                <w:rFonts w:asciiTheme="minorHAnsi" w:hAnsiTheme="minorHAnsi" w:cstheme="minorHAnsi"/>
                <w:color w:val="000000"/>
                <w:sz w:val="20"/>
                <w:szCs w:val="20"/>
                <w:lang w:val="en-US"/>
              </w:rPr>
              <w:t>Week 14</w:t>
            </w:r>
            <w:r w:rsidRPr="00103428">
              <w:rPr>
                <w:rFonts w:asciiTheme="minorHAnsi" w:hAnsiTheme="minorHAnsi" w:cstheme="minorHAnsi"/>
                <w:color w:val="000000"/>
                <w:sz w:val="20"/>
                <w:szCs w:val="20"/>
                <w:lang w:val="en-US"/>
              </w:rPr>
              <w:tab/>
              <w:t>Oral Presentations</w:t>
            </w:r>
          </w:p>
          <w:p w:rsidR="00BC385A"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rPr>
            </w:pPr>
            <w:r w:rsidRPr="00103428">
              <w:rPr>
                <w:rFonts w:asciiTheme="minorHAnsi" w:hAnsiTheme="minorHAnsi" w:cstheme="minorHAnsi"/>
                <w:color w:val="000000"/>
                <w:sz w:val="20"/>
                <w:szCs w:val="20"/>
              </w:rPr>
              <w:lastRenderedPageBreak/>
              <w:t>Week 15</w:t>
            </w:r>
            <w:r w:rsidRPr="00103428">
              <w:rPr>
                <w:rFonts w:asciiTheme="minorHAnsi" w:hAnsiTheme="minorHAnsi" w:cstheme="minorHAnsi"/>
                <w:color w:val="000000"/>
                <w:sz w:val="20"/>
                <w:szCs w:val="20"/>
              </w:rPr>
              <w:tab/>
              <w:t>Final Exam</w:t>
            </w:r>
          </w:p>
          <w:p w:rsidR="00103428" w:rsidRPr="00103428" w:rsidRDefault="00103428" w:rsidP="00103428">
            <w:pPr>
              <w:pStyle w:val="Normal1"/>
              <w:tabs>
                <w:tab w:val="right" w:pos="214"/>
              </w:tabs>
              <w:bidi w:val="0"/>
              <w:spacing w:after="120"/>
              <w:ind w:right="357"/>
              <w:rPr>
                <w:rFonts w:asciiTheme="minorHAnsi" w:hAnsiTheme="minorHAnsi" w:cstheme="minorHAnsi"/>
                <w:color w:val="000000"/>
                <w:sz w:val="20"/>
                <w:szCs w:val="20"/>
              </w:rPr>
            </w:pPr>
            <w:r w:rsidRPr="00103428">
              <w:rPr>
                <w:rFonts w:asciiTheme="minorHAnsi" w:hAnsiTheme="minorHAnsi" w:cstheme="minorHAnsi"/>
                <w:b/>
                <w:bCs/>
                <w:color w:val="000000"/>
                <w:sz w:val="20"/>
                <w:szCs w:val="20"/>
                <w:u w:val="single"/>
              </w:rPr>
              <w:t>TEXTBOOKS</w:t>
            </w:r>
            <w:r w:rsidRPr="00103428">
              <w:rPr>
                <w:rFonts w:asciiTheme="minorHAnsi" w:hAnsiTheme="minorHAnsi" w:cstheme="minorHAnsi"/>
                <w:color w:val="000000"/>
                <w:sz w:val="20"/>
                <w:szCs w:val="20"/>
              </w:rPr>
              <w:t>:</w:t>
            </w:r>
          </w:p>
          <w:p w:rsidR="00103428" w:rsidRPr="00103428" w:rsidRDefault="00103428" w:rsidP="00CE5157">
            <w:pPr>
              <w:pStyle w:val="Normal1"/>
              <w:numPr>
                <w:ilvl w:val="0"/>
                <w:numId w:val="48"/>
              </w:numPr>
              <w:tabs>
                <w:tab w:val="right" w:pos="214"/>
              </w:tabs>
              <w:bidi w:val="0"/>
              <w:spacing w:after="120"/>
              <w:ind w:right="357"/>
              <w:rPr>
                <w:rFonts w:asciiTheme="minorHAnsi" w:hAnsiTheme="minorHAnsi" w:cstheme="minorHAnsi"/>
                <w:color w:val="000000"/>
                <w:sz w:val="20"/>
                <w:szCs w:val="20"/>
              </w:rPr>
            </w:pPr>
            <w:r w:rsidRPr="004866C0">
              <w:rPr>
                <w:rFonts w:asciiTheme="minorHAnsi" w:hAnsiTheme="minorHAnsi" w:cstheme="minorHAnsi"/>
                <w:color w:val="000000"/>
                <w:sz w:val="20"/>
                <w:szCs w:val="20"/>
                <w:lang w:val="en-US"/>
              </w:rPr>
              <w:t xml:space="preserve">Beglar, D. &amp; N.Murray. Contemporary Topics. </w:t>
            </w:r>
            <w:r w:rsidRPr="00103428">
              <w:rPr>
                <w:rFonts w:asciiTheme="minorHAnsi" w:hAnsiTheme="minorHAnsi" w:cstheme="minorHAnsi"/>
                <w:color w:val="000000"/>
                <w:sz w:val="20"/>
                <w:szCs w:val="20"/>
              </w:rPr>
              <w:t>New York: Longman, 2002.</w:t>
            </w:r>
          </w:p>
          <w:p w:rsidR="00103428" w:rsidRPr="004866C0" w:rsidRDefault="00103428" w:rsidP="00CE5157">
            <w:pPr>
              <w:pStyle w:val="Normal1"/>
              <w:numPr>
                <w:ilvl w:val="0"/>
                <w:numId w:val="48"/>
              </w:numPr>
              <w:tabs>
                <w:tab w:val="right" w:pos="214"/>
              </w:tabs>
              <w:bidi w:val="0"/>
              <w:spacing w:after="120"/>
              <w:ind w:right="357"/>
              <w:rPr>
                <w:rFonts w:asciiTheme="minorHAnsi" w:hAnsiTheme="minorHAnsi" w:cstheme="minorHAnsi"/>
                <w:color w:val="000000"/>
                <w:sz w:val="20"/>
                <w:szCs w:val="20"/>
                <w:lang w:val="en-US"/>
              </w:rPr>
            </w:pPr>
            <w:r w:rsidRPr="004866C0">
              <w:rPr>
                <w:rFonts w:asciiTheme="minorHAnsi" w:hAnsiTheme="minorHAnsi" w:cstheme="minorHAnsi"/>
                <w:color w:val="000000"/>
                <w:sz w:val="20"/>
                <w:szCs w:val="20"/>
                <w:lang w:val="es-ES"/>
              </w:rPr>
              <w:t xml:space="preserve">McCarthy, Michael &amp; F. O’ Dell. </w:t>
            </w:r>
            <w:r w:rsidRPr="004866C0">
              <w:rPr>
                <w:rFonts w:asciiTheme="minorHAnsi" w:hAnsiTheme="minorHAnsi" w:cstheme="minorHAnsi"/>
                <w:color w:val="000000"/>
                <w:sz w:val="20"/>
                <w:szCs w:val="20"/>
                <w:lang w:val="en-US"/>
              </w:rPr>
              <w:t>English Vocabulary in Use. Cambridge: CUP, 2001.</w:t>
            </w:r>
          </w:p>
          <w:p w:rsidR="00103428" w:rsidRPr="00103428" w:rsidRDefault="00103428" w:rsidP="00CE5157">
            <w:pPr>
              <w:pStyle w:val="Normal1"/>
              <w:numPr>
                <w:ilvl w:val="0"/>
                <w:numId w:val="48"/>
              </w:numPr>
              <w:tabs>
                <w:tab w:val="right" w:pos="214"/>
              </w:tabs>
              <w:bidi w:val="0"/>
              <w:spacing w:after="120"/>
              <w:ind w:right="357"/>
              <w:rPr>
                <w:rFonts w:asciiTheme="minorHAnsi" w:hAnsiTheme="minorHAnsi" w:cstheme="minorHAnsi"/>
                <w:color w:val="000000"/>
                <w:sz w:val="20"/>
                <w:szCs w:val="20"/>
              </w:rPr>
            </w:pPr>
            <w:r w:rsidRPr="004866C0">
              <w:rPr>
                <w:rFonts w:asciiTheme="minorHAnsi" w:hAnsiTheme="minorHAnsi" w:cstheme="minorHAnsi"/>
                <w:color w:val="000000"/>
                <w:sz w:val="20"/>
                <w:szCs w:val="20"/>
                <w:lang w:val="en-US"/>
              </w:rPr>
              <w:t xml:space="preserve">O’Connor, J. D. Better English Pronunciation. </w:t>
            </w:r>
            <w:r w:rsidRPr="00103428">
              <w:rPr>
                <w:rFonts w:asciiTheme="minorHAnsi" w:hAnsiTheme="minorHAnsi" w:cstheme="minorHAnsi"/>
                <w:color w:val="000000"/>
                <w:sz w:val="20"/>
                <w:szCs w:val="20"/>
              </w:rPr>
              <w:t>Cambridge: CUP, 1970.</w:t>
            </w:r>
          </w:p>
          <w:p w:rsidR="00103428" w:rsidRPr="002C075A" w:rsidRDefault="00103428" w:rsidP="00103428">
            <w:pPr>
              <w:pStyle w:val="Normal1"/>
              <w:pBdr>
                <w:top w:val="nil"/>
                <w:left w:val="nil"/>
                <w:bottom w:val="nil"/>
                <w:right w:val="nil"/>
                <w:between w:val="nil"/>
              </w:pBdr>
              <w:tabs>
                <w:tab w:val="right" w:pos="214"/>
              </w:tabs>
              <w:bidi w:val="0"/>
              <w:spacing w:after="120"/>
              <w:ind w:right="357"/>
              <w:rPr>
                <w:rFonts w:asciiTheme="minorHAnsi" w:hAnsiTheme="minorHAnsi" w:cstheme="minorHAnsi"/>
                <w:color w:val="000000"/>
                <w:sz w:val="20"/>
                <w:szCs w:val="20"/>
              </w:rPr>
            </w:pPr>
          </w:p>
        </w:tc>
      </w:tr>
    </w:tbl>
    <w:p w:rsidR="00190885" w:rsidRPr="00A93BE4" w:rsidRDefault="00DB19DE" w:rsidP="00AE4A3A">
      <w:pPr>
        <w:spacing w:before="240"/>
        <w:rPr>
          <w:rFonts w:eastAsia="Candara" w:cstheme="minorHAnsi"/>
          <w:b/>
          <w:smallCaps/>
          <w:color w:val="17365D"/>
        </w:rPr>
      </w:pPr>
      <w:r w:rsidRPr="00A93BE4">
        <w:rPr>
          <w:rFonts w:eastAsia="Candara" w:cstheme="minorHAnsi"/>
          <w:b/>
          <w:smallCaps/>
          <w:color w:val="17365D"/>
        </w:rPr>
        <w:lastRenderedPageBreak/>
        <w:t>1.5. modalités d’organisation des activités pratiques </w:t>
      </w:r>
    </w:p>
    <w:p w:rsidR="00DB19DE" w:rsidRPr="002C075A" w:rsidRDefault="00DB19DE"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3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A93BE4" w:rsidRDefault="00DB19DE" w:rsidP="00AE4A3A">
      <w:pPr>
        <w:pStyle w:val="Normal1"/>
        <w:bidi w:val="0"/>
        <w:spacing w:before="24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1.6. description du travail personnel, le cas échéant</w:t>
      </w:r>
    </w:p>
    <w:tbl>
      <w:tblPr>
        <w:tblStyle w:val="43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7D3C76" w:rsidRPr="004B69DD" w:rsidRDefault="007D3C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7D3C76" w:rsidRPr="004B69DD" w:rsidRDefault="007D3C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7D3C76" w:rsidRPr="004B69DD" w:rsidRDefault="007D3C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DB19DE" w:rsidRPr="007D3C76" w:rsidRDefault="007D3C76" w:rsidP="00CE5157">
            <w:pPr>
              <w:pStyle w:val="Corpsdetexte"/>
              <w:numPr>
                <w:ilvl w:val="0"/>
                <w:numId w:val="43"/>
              </w:numPr>
              <w:pBdr>
                <w:top w:val="nil"/>
                <w:left w:val="nil"/>
                <w:bottom w:val="nil"/>
                <w:right w:val="nil"/>
                <w:between w:val="nil"/>
              </w:pBdr>
              <w:bidi w:val="0"/>
              <w:jc w:val="left"/>
              <w:rPr>
                <w:rFonts w:asciiTheme="minorHAnsi" w:eastAsia="Candara" w:hAnsiTheme="minorHAnsi" w:cstheme="minorHAnsi"/>
                <w:color w:val="000000"/>
                <w:sz w:val="20"/>
                <w:szCs w:val="20"/>
              </w:rPr>
            </w:pPr>
            <w:r w:rsidRPr="007D3C76">
              <w:rPr>
                <w:rFonts w:ascii="Candara" w:hAnsi="Candara"/>
                <w:sz w:val="20"/>
                <w:szCs w:val="20"/>
              </w:rPr>
              <w:t>Presentation</w:t>
            </w:r>
          </w:p>
          <w:p w:rsidR="007D3C76" w:rsidRPr="002C075A" w:rsidRDefault="007D3C76" w:rsidP="00CE5157">
            <w:pPr>
              <w:pStyle w:val="Corpsdetexte"/>
              <w:numPr>
                <w:ilvl w:val="0"/>
                <w:numId w:val="43"/>
              </w:numPr>
              <w:bidi w:val="0"/>
              <w:jc w:val="left"/>
              <w:rPr>
                <w:rFonts w:asciiTheme="minorHAnsi" w:eastAsia="Candara" w:hAnsiTheme="minorHAnsi" w:cstheme="minorHAnsi"/>
                <w:color w:val="000000"/>
                <w:sz w:val="20"/>
                <w:szCs w:val="20"/>
              </w:rPr>
            </w:pPr>
            <w:r w:rsidRPr="004B69DD">
              <w:rPr>
                <w:rFonts w:ascii="Candara" w:hAnsi="Candara"/>
                <w:sz w:val="20"/>
                <w:szCs w:val="20"/>
              </w:rPr>
              <w:t>Field report</w:t>
            </w:r>
          </w:p>
        </w:tc>
      </w:tr>
    </w:tbl>
    <w:p w:rsidR="00DB19DE" w:rsidRPr="00A93BE4" w:rsidRDefault="00DB19DE" w:rsidP="00AE4A3A">
      <w:pPr>
        <w:pStyle w:val="Normal1"/>
        <w:bidi w:val="0"/>
        <w:spacing w:before="36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t>2. PROCEDURES D’EVALUATION</w:t>
      </w:r>
    </w:p>
    <w:p w:rsidR="00DB19DE" w:rsidRPr="00A93BE4" w:rsidRDefault="00DB19DE" w:rsidP="00AE4A3A">
      <w:pPr>
        <w:pStyle w:val="Normal1"/>
        <w:bidi w:val="0"/>
        <w:spacing w:before="12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2.1. Modes d’évaluation </w:t>
      </w:r>
    </w:p>
    <w:tbl>
      <w:tblPr>
        <w:tblStyle w:val="43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7D3C76">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7D3C76" w:rsidRPr="007D3C76">
              <w:rPr>
                <w:rFonts w:asciiTheme="minorHAnsi" w:eastAsia="Candara" w:hAnsiTheme="minorHAnsi" w:cstheme="minorHAnsi"/>
                <w:color w:val="000000"/>
                <w:sz w:val="20"/>
                <w:szCs w:val="20"/>
              </w:rPr>
              <w:t>2 to 3 quizzes; homeworkassignments; class presentations; participation; portfolios</w:t>
            </w:r>
          </w:p>
        </w:tc>
      </w:tr>
    </w:tbl>
    <w:p w:rsidR="00DB19DE" w:rsidRPr="00A93BE4" w:rsidRDefault="00DB19DE"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190885" w:rsidRPr="002C075A" w:rsidTr="00996709">
        <w:tc>
          <w:tcPr>
            <w:tcW w:w="5000" w:type="pct"/>
          </w:tcPr>
          <w:p w:rsidR="007D3C76" w:rsidRPr="004B69DD" w:rsidRDefault="007D3C76" w:rsidP="007D3C76">
            <w:pPr>
              <w:pStyle w:val="Corpsdetexte"/>
              <w:rPr>
                <w:rFonts w:ascii="Candara" w:hAnsi="Candara"/>
                <w:sz w:val="20"/>
                <w:szCs w:val="20"/>
              </w:rPr>
            </w:pPr>
            <w:r w:rsidRPr="004B69DD">
              <w:rPr>
                <w:rFonts w:ascii="Candara" w:hAnsi="Candara"/>
                <w:sz w:val="20"/>
                <w:szCs w:val="20"/>
              </w:rPr>
              <w:t>La note du module est calculée comme suit :</w:t>
            </w:r>
          </w:p>
          <w:p w:rsidR="007D3C76" w:rsidRPr="004B69DD" w:rsidRDefault="007D3C76" w:rsidP="007D3C76">
            <w:pPr>
              <w:pStyle w:val="Corpsdetexte"/>
              <w:rPr>
                <w:rFonts w:ascii="Candara" w:hAnsi="Candara"/>
                <w:sz w:val="20"/>
                <w:szCs w:val="20"/>
              </w:rPr>
            </w:pPr>
            <w:r w:rsidRPr="004B69DD">
              <w:rPr>
                <w:rFonts w:ascii="Candara" w:hAnsi="Candara"/>
                <w:sz w:val="20"/>
                <w:szCs w:val="20"/>
              </w:rPr>
              <w:t>Contrôle continu : 60%</w:t>
            </w:r>
          </w:p>
          <w:p w:rsidR="00190885" w:rsidRPr="002C075A" w:rsidRDefault="007D3C76" w:rsidP="007D3C76">
            <w:pPr>
              <w:pStyle w:val="Corpsdetexte"/>
              <w:spacing w:before="160"/>
              <w:ind w:right="0"/>
              <w:rPr>
                <w:rFonts w:asciiTheme="minorHAnsi" w:hAnsiTheme="minorHAnsi" w:cstheme="minorHAnsi"/>
                <w:sz w:val="20"/>
                <w:szCs w:val="20"/>
              </w:rPr>
            </w:pPr>
            <w:r w:rsidRPr="004B69DD">
              <w:rPr>
                <w:rFonts w:ascii="Candara" w:hAnsi="Candara"/>
                <w:sz w:val="20"/>
                <w:szCs w:val="20"/>
              </w:rPr>
              <w:t>Contrôle final : 40%</w:t>
            </w:r>
          </w:p>
        </w:tc>
      </w:tr>
    </w:tbl>
    <w:p w:rsidR="00DB19DE" w:rsidRPr="00A93BE4" w:rsidRDefault="00DB19DE"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A93BE4">
        <w:rPr>
          <w:rFonts w:asciiTheme="minorHAnsi" w:eastAsia="Candara" w:hAnsiTheme="minorHAnsi" w:cstheme="minorHAnsi"/>
          <w:b/>
          <w:color w:val="1F3864" w:themeColor="accent5" w:themeShade="80"/>
          <w:sz w:val="22"/>
          <w:szCs w:val="22"/>
        </w:rPr>
        <w:t>2.3. Modalités de Validation du module </w:t>
      </w:r>
    </w:p>
    <w:tbl>
      <w:tblPr>
        <w:tblStyle w:val="435"/>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DB19DE" w:rsidRPr="002C075A" w:rsidTr="00996709">
        <w:tc>
          <w:tcPr>
            <w:tcW w:w="9624"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DB19DE" w:rsidRPr="002C075A" w:rsidRDefault="00DB19DE" w:rsidP="00AE4A3A">
      <w:pPr>
        <w:pStyle w:val="Normal1"/>
        <w:bidi w:val="0"/>
        <w:rPr>
          <w:rFonts w:asciiTheme="minorHAnsi" w:eastAsia="Candara" w:hAnsiTheme="minorHAnsi" w:cstheme="minorHAnsi"/>
          <w:b/>
          <w:sz w:val="20"/>
          <w:szCs w:val="20"/>
        </w:rPr>
      </w:pPr>
    </w:p>
    <w:p w:rsidR="00175C59" w:rsidRPr="002C075A" w:rsidRDefault="00175C59" w:rsidP="00AE4A3A">
      <w:pPr>
        <w:spacing w:after="160" w:line="259" w:lineRule="auto"/>
        <w:rPr>
          <w:rFonts w:eastAsia="Candara" w:cstheme="minorHAnsi"/>
          <w:b/>
          <w:smallCaps/>
          <w:color w:val="17365D"/>
          <w:sz w:val="20"/>
          <w:szCs w:val="20"/>
          <w:lang w:eastAsia="fr-FR"/>
        </w:rPr>
      </w:pPr>
      <w:r w:rsidRPr="002C075A">
        <w:rPr>
          <w:rFonts w:eastAsia="Candara" w:cstheme="minorHAnsi"/>
          <w:b/>
          <w:smallCaps/>
          <w:color w:val="17365D"/>
          <w:sz w:val="20"/>
          <w:szCs w:val="20"/>
        </w:rPr>
        <w:br w:type="page"/>
      </w:r>
    </w:p>
    <w:p w:rsidR="00175C59" w:rsidRPr="00A93BE4" w:rsidRDefault="00DB19DE" w:rsidP="00AE4A3A">
      <w:pPr>
        <w:pStyle w:val="Normal1"/>
        <w:bidi w:val="0"/>
        <w:spacing w:line="276" w:lineRule="auto"/>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lastRenderedPageBreak/>
        <w:t>3. Coordonnateur et équipe pédagogique du module</w:t>
      </w:r>
    </w:p>
    <w:p w:rsidR="00DB19DE" w:rsidRPr="002C075A" w:rsidRDefault="00DB19DE" w:rsidP="00AE4A3A">
      <w:pPr>
        <w:pStyle w:val="Normal1"/>
        <w:bidi w:val="0"/>
        <w:spacing w:after="12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F51A02" w:rsidRPr="002C075A" w:rsidTr="00EC4DD0">
        <w:trPr>
          <w:trHeight w:val="340"/>
        </w:trPr>
        <w:tc>
          <w:tcPr>
            <w:tcW w:w="9368"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r w:rsidR="00F51A02" w:rsidRPr="002C075A" w:rsidTr="00EC4DD0">
        <w:trPr>
          <w:trHeight w:val="340"/>
        </w:trPr>
        <w:tc>
          <w:tcPr>
            <w:tcW w:w="9368"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bl>
    <w:p w:rsidR="00DB19DE" w:rsidRPr="00A93BE4" w:rsidRDefault="00DB19DE" w:rsidP="00AE4A3A">
      <w:pPr>
        <w:pStyle w:val="Normal1"/>
        <w:bidi w:val="0"/>
        <w:spacing w:before="36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t>4. Autres Eléments pertinents</w:t>
      </w:r>
    </w:p>
    <w:tbl>
      <w:tblPr>
        <w:tblStyle w:val="433"/>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1177"/>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2C075A" w:rsidRDefault="00DB19DE" w:rsidP="00AE4A3A">
      <w:pPr>
        <w:pStyle w:val="Normal1"/>
        <w:bidi w:val="0"/>
        <w:rPr>
          <w:rFonts w:asciiTheme="minorHAnsi" w:eastAsia="Candara" w:hAnsiTheme="minorHAnsi" w:cstheme="minorHAnsi"/>
          <w:b/>
          <w:sz w:val="20"/>
          <w:szCs w:val="20"/>
        </w:rPr>
      </w:pPr>
    </w:p>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hAnsiTheme="minorHAnsi" w:cstheme="minorHAnsi"/>
          <w:sz w:val="20"/>
          <w:szCs w:val="20"/>
        </w:rPr>
        <w:br w:type="page"/>
      </w:r>
    </w:p>
    <w:p w:rsidR="00175C59" w:rsidRPr="002C075A" w:rsidRDefault="00175C59" w:rsidP="00AE4A3A">
      <w:pPr>
        <w:rPr>
          <w:rFonts w:cstheme="minorHAnsi"/>
          <w:sz w:val="20"/>
          <w:szCs w:val="20"/>
        </w:rPr>
        <w:sectPr w:rsidR="00175C59" w:rsidRPr="002C075A" w:rsidSect="00AE4A3A">
          <w:type w:val="nextColumn"/>
          <w:pgSz w:w="11906" w:h="16838"/>
          <w:pgMar w:top="1418" w:right="1134" w:bottom="1418" w:left="1134" w:header="709" w:footer="709" w:gutter="0"/>
          <w:cols w:space="708"/>
          <w:titlePg/>
          <w:docGrid w:linePitch="360"/>
        </w:sectPr>
      </w:pPr>
    </w:p>
    <w:p w:rsidR="00EF237B" w:rsidRPr="002C075A" w:rsidRDefault="00EF237B" w:rsidP="00AE4A3A">
      <w:pPr>
        <w:spacing w:after="4000"/>
        <w:rPr>
          <w:rFonts w:cstheme="minorHAnsi"/>
          <w:lang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EF237B" w:rsidRPr="002C075A" w:rsidTr="002D2530">
        <w:trPr>
          <w:trHeight w:val="1667"/>
          <w:jc w:val="center"/>
        </w:trPr>
        <w:tc>
          <w:tcPr>
            <w:tcW w:w="5000" w:type="pct"/>
            <w:shd w:val="clear" w:color="auto" w:fill="FFFFFF" w:themeFill="background1"/>
          </w:tcPr>
          <w:p w:rsidR="00EF237B" w:rsidRPr="002C075A" w:rsidRDefault="00EF237B" w:rsidP="00AE4A3A">
            <w:pPr>
              <w:jc w:val="center"/>
              <w:rPr>
                <w:rFonts w:cstheme="minorHAnsi"/>
                <w:color w:val="323E4F" w:themeColor="text2" w:themeShade="BF"/>
                <w:sz w:val="20"/>
                <w:szCs w:val="20"/>
              </w:rPr>
            </w:pPr>
          </w:p>
          <w:p w:rsidR="00EF237B" w:rsidRPr="002C075A" w:rsidRDefault="00EF237B" w:rsidP="00AE4A3A">
            <w:pPr>
              <w:jc w:val="center"/>
              <w:rPr>
                <w:rFonts w:cstheme="minorHAnsi"/>
                <w:b/>
                <w:color w:val="323E4F" w:themeColor="text2" w:themeShade="BF"/>
                <w:sz w:val="20"/>
                <w:szCs w:val="20"/>
                <w:lang w:eastAsia="fr-CA"/>
              </w:rPr>
            </w:pPr>
          </w:p>
          <w:p w:rsidR="00EF237B" w:rsidRPr="002C075A" w:rsidRDefault="00EF23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EF237B" w:rsidRPr="002C075A" w:rsidRDefault="00EF237B" w:rsidP="00AE4A3A">
            <w:pPr>
              <w:jc w:val="center"/>
              <w:rPr>
                <w:rFonts w:cstheme="minorHAnsi"/>
                <w:b/>
                <w:bCs/>
                <w:color w:val="323E4F" w:themeColor="text2" w:themeShade="BF"/>
                <w:sz w:val="20"/>
                <w:szCs w:val="20"/>
              </w:rPr>
            </w:pPr>
          </w:p>
          <w:p w:rsidR="00EF237B" w:rsidRPr="002C075A" w:rsidRDefault="00EF237B" w:rsidP="00AE4A3A">
            <w:pPr>
              <w:jc w:val="center"/>
              <w:rPr>
                <w:rFonts w:cstheme="minorHAnsi"/>
                <w:color w:val="323E4F" w:themeColor="text2" w:themeShade="BF"/>
                <w:sz w:val="20"/>
                <w:szCs w:val="20"/>
              </w:rPr>
            </w:pPr>
          </w:p>
        </w:tc>
      </w:tr>
    </w:tbl>
    <w:p w:rsidR="00EF237B" w:rsidRPr="00F17DD0" w:rsidRDefault="00EF237B" w:rsidP="00AE4A3A">
      <w:pPr>
        <w:spacing w:after="2000"/>
        <w:rPr>
          <w:rFonts w:cstheme="minorHAnsi"/>
          <w:b/>
          <w:sz w:val="2"/>
          <w:szCs w:val="2"/>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 d’ordre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m05</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Intitulé du module</w:t>
            </w:r>
          </w:p>
        </w:tc>
        <w:tc>
          <w:tcPr>
            <w:tcW w:w="4961" w:type="dxa"/>
            <w:vAlign w:val="center"/>
          </w:tcPr>
          <w:p w:rsidR="00EF237B" w:rsidRPr="002C075A" w:rsidRDefault="00515845" w:rsidP="00AE4A3A">
            <w:pPr>
              <w:rPr>
                <w:rFonts w:cstheme="minorHAnsi"/>
                <w:caps/>
                <w:sz w:val="20"/>
                <w:szCs w:val="20"/>
                <w:lang w:eastAsia="fr-CA"/>
              </w:rPr>
            </w:pPr>
            <w:r w:rsidRPr="00515845">
              <w:rPr>
                <w:rFonts w:cstheme="minorHAnsi"/>
                <w:sz w:val="20"/>
                <w:szCs w:val="20"/>
              </w:rPr>
              <w:t>Guided Reading</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Nature du module</w:t>
            </w:r>
          </w:p>
          <w:p w:rsidR="00EF237B" w:rsidRPr="002C075A" w:rsidRDefault="00EF23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sz w:val="20"/>
                <w:szCs w:val="20"/>
              </w:rPr>
              <w:t>DISCIPLINAIRE</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Semestre d’appartenance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s1</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EF237B" w:rsidRPr="002C075A" w:rsidRDefault="00EF237B" w:rsidP="00AE4A3A">
            <w:pPr>
              <w:rPr>
                <w:rFonts w:cstheme="minorHAnsi"/>
                <w:bCs/>
                <w:caps/>
                <w:sz w:val="20"/>
                <w:szCs w:val="20"/>
                <w:lang w:eastAsia="fr-CA"/>
              </w:rPr>
            </w:pPr>
          </w:p>
        </w:tc>
      </w:tr>
    </w:tbl>
    <w:p w:rsidR="00EF237B" w:rsidRPr="002C075A" w:rsidRDefault="00EF237B" w:rsidP="00AE4A3A">
      <w:pPr>
        <w:rPr>
          <w:rFonts w:cstheme="minorHAnsi"/>
          <w:b/>
          <w:sz w:val="20"/>
          <w:szCs w:val="20"/>
          <w:lang w:eastAsia="fr-CA"/>
        </w:rPr>
      </w:pPr>
      <w:r w:rsidRPr="002C075A">
        <w:rPr>
          <w:rFonts w:cstheme="minorHAnsi"/>
          <w:b/>
          <w:sz w:val="20"/>
          <w:szCs w:val="20"/>
          <w:lang w:eastAsia="fr-CA"/>
        </w:rPr>
        <w:br w:type="page"/>
      </w:r>
    </w:p>
    <w:p w:rsidR="00EF237B" w:rsidRPr="00A93BE4" w:rsidRDefault="00EF237B" w:rsidP="00AE4A3A">
      <w:pPr>
        <w:spacing w:after="120"/>
        <w:rPr>
          <w:rFonts w:cstheme="minorHAnsi"/>
          <w:b/>
          <w:bCs/>
          <w:smallCaps/>
          <w:color w:val="002060"/>
          <w:sz w:val="26"/>
          <w:szCs w:val="26"/>
          <w:lang w:eastAsia="fr-CA"/>
        </w:rPr>
      </w:pPr>
      <w:r w:rsidRPr="00A93BE4">
        <w:rPr>
          <w:rFonts w:cstheme="minorHAnsi"/>
          <w:b/>
          <w:bCs/>
          <w:smallCaps/>
          <w:color w:val="002060"/>
          <w:sz w:val="26"/>
          <w:szCs w:val="26"/>
          <w:lang w:eastAsia="fr-CA"/>
        </w:rPr>
        <w:lastRenderedPageBreak/>
        <w:t>1. SYLLABUS DU MODULE</w:t>
      </w:r>
    </w:p>
    <w:p w:rsidR="00EF237B" w:rsidRPr="00A93BE4" w:rsidRDefault="00EF237B" w:rsidP="00AE4A3A">
      <w:pPr>
        <w:spacing w:before="120" w:after="120"/>
        <w:rPr>
          <w:rFonts w:cstheme="minorHAnsi"/>
          <w:b/>
          <w:bCs/>
          <w:smallCaps/>
          <w:color w:val="002060"/>
          <w:lang w:eastAsia="fr-CA"/>
        </w:rPr>
      </w:pPr>
      <w:r w:rsidRPr="00A93BE4">
        <w:rPr>
          <w:rFonts w:cstheme="minorHAnsi"/>
          <w:b/>
          <w:bCs/>
          <w:smallCaps/>
          <w:color w:val="002060"/>
          <w:lang w:eastAsia="fr-CA"/>
        </w:rPr>
        <w:t>1.1. Objectifs du module</w:t>
      </w:r>
    </w:p>
    <w:tbl>
      <w:tblPr>
        <w:tblW w:w="493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43"/>
      </w:tblGrid>
      <w:tr w:rsidR="00EF237B" w:rsidRPr="00CC46EE" w:rsidTr="002D2530">
        <w:trPr>
          <w:trHeight w:val="796"/>
        </w:trPr>
        <w:tc>
          <w:tcPr>
            <w:tcW w:w="5000" w:type="pct"/>
          </w:tcPr>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The course aims to:</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xml:space="preserve">-  Familiarize the students with literature, and enable them to read, understand and comment on </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different literary works, be they novels dramas or short stories;</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Initiate students to take notes, and write literary summaries;</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Introduce the student to the reading of short stories;</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Boost the student’s skills in reading;</w:t>
            </w:r>
            <w:r w:rsidRPr="004866C0">
              <w:rPr>
                <w:rFonts w:ascii="Candara" w:hAnsi="Candara"/>
                <w:sz w:val="20"/>
                <w:szCs w:val="20"/>
                <w:lang w:val="en-US"/>
              </w:rPr>
              <w:tab/>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Expose the student to international cultural diversity through reading some representative texts from</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xml:space="preserve"> different parts of the world;</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Initiate the student to the methods of reading and analyzing literary texts;</w:t>
            </w:r>
          </w:p>
          <w:p w:rsidR="00C11683" w:rsidRPr="004866C0" w:rsidRDefault="00C11683" w:rsidP="00C11683">
            <w:pPr>
              <w:pStyle w:val="Corpsdetexte"/>
              <w:rPr>
                <w:rFonts w:ascii="Candara" w:hAnsi="Candara"/>
                <w:sz w:val="20"/>
                <w:szCs w:val="20"/>
                <w:lang w:val="en-US"/>
              </w:rPr>
            </w:pPr>
            <w:r w:rsidRPr="004866C0">
              <w:rPr>
                <w:rFonts w:ascii="Candara" w:hAnsi="Candara"/>
                <w:sz w:val="20"/>
                <w:szCs w:val="20"/>
                <w:lang w:val="en-US"/>
              </w:rPr>
              <w:t xml:space="preserve">- Introduce the student to some basic notions of criticism or the interpretation of literature; </w:t>
            </w:r>
          </w:p>
          <w:p w:rsidR="00C11683" w:rsidRPr="00C11683" w:rsidRDefault="00C11683" w:rsidP="00C11683">
            <w:pPr>
              <w:pStyle w:val="Corpsdetexte"/>
              <w:rPr>
                <w:rFonts w:ascii="Candara" w:hAnsi="Candara"/>
                <w:sz w:val="20"/>
                <w:szCs w:val="20"/>
                <w:lang w:val="en-US"/>
              </w:rPr>
            </w:pPr>
            <w:r w:rsidRPr="00C11683">
              <w:rPr>
                <w:rFonts w:ascii="Candara" w:hAnsi="Candara"/>
                <w:sz w:val="20"/>
                <w:szCs w:val="20"/>
                <w:lang w:val="en-US"/>
              </w:rPr>
              <w:t>- Train the student in reading, commenting, and class discussion.</w:t>
            </w:r>
          </w:p>
          <w:p w:rsidR="00EF237B" w:rsidRPr="00C11683" w:rsidRDefault="00EF237B" w:rsidP="00C11683">
            <w:pPr>
              <w:pStyle w:val="Corpsdetexte"/>
              <w:spacing w:before="120" w:after="120"/>
              <w:ind w:left="568" w:right="284"/>
              <w:contextualSpacing/>
              <w:jc w:val="left"/>
              <w:rPr>
                <w:rFonts w:asciiTheme="minorHAnsi" w:hAnsiTheme="minorHAnsi" w:cstheme="minorHAnsi"/>
                <w:sz w:val="20"/>
                <w:szCs w:val="20"/>
                <w:lang w:val="en-GB"/>
              </w:rPr>
            </w:pP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 xml:space="preserve">1.2. Pré-requis pédagogiques </w:t>
      </w:r>
    </w:p>
    <w:p w:rsidR="00EF237B" w:rsidRPr="002C075A" w:rsidRDefault="00EF237B" w:rsidP="00AE4A3A">
      <w:pPr>
        <w:spacing w:after="120"/>
        <w:ind w:left="284"/>
        <w:jc w:val="lowKashida"/>
        <w:rPr>
          <w:rFonts w:cstheme="minorHAnsi"/>
          <w:i/>
          <w:iCs/>
          <w:color w:val="002060"/>
          <w:sz w:val="20"/>
          <w:szCs w:val="20"/>
        </w:rPr>
      </w:pPr>
      <w:r w:rsidRPr="002C075A">
        <w:rPr>
          <w:rFonts w:cstheme="minorHAnsi"/>
          <w:i/>
          <w:iCs/>
          <w:color w:val="002060"/>
          <w:sz w:val="20"/>
          <w:szCs w:val="20"/>
        </w:rPr>
        <w:t>(Indiquer le ou les module(s) requis pour suivre ce module et le semestre correspondant)</w:t>
      </w:r>
    </w:p>
    <w:tbl>
      <w:tblPr>
        <w:tblW w:w="493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43"/>
      </w:tblGrid>
      <w:tr w:rsidR="00EF237B" w:rsidRPr="002C075A" w:rsidTr="002D2530">
        <w:trPr>
          <w:trHeight w:val="588"/>
        </w:trPr>
        <w:tc>
          <w:tcPr>
            <w:tcW w:w="5000" w:type="pct"/>
          </w:tcPr>
          <w:p w:rsidR="00EF237B" w:rsidRPr="002C075A" w:rsidRDefault="00EF237B" w:rsidP="00AE4A3A">
            <w:pPr>
              <w:spacing w:before="120" w:after="120"/>
              <w:rPr>
                <w:rFonts w:cstheme="minorHAnsi"/>
                <w:bCs/>
                <w:sz w:val="20"/>
                <w:szCs w:val="20"/>
                <w:lang w:eastAsia="fr-CA"/>
              </w:rPr>
            </w:pP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 xml:space="preserve">1.3. volume horaire </w:t>
      </w:r>
    </w:p>
    <w:p w:rsidR="00EF237B" w:rsidRPr="002C075A" w:rsidRDefault="00EF237B" w:rsidP="0019713C">
      <w:pPr>
        <w:spacing w:after="120"/>
        <w:ind w:left="284"/>
        <w:jc w:val="both"/>
        <w:rPr>
          <w:rFonts w:eastAsia="Batang" w:cstheme="minorHAnsi"/>
          <w:i/>
          <w:iCs/>
          <w:color w:val="002060"/>
          <w:sz w:val="20"/>
          <w:szCs w:val="20"/>
          <w:lang w:eastAsia="fr-FR"/>
        </w:rPr>
      </w:pPr>
      <w:r w:rsidRPr="002C075A">
        <w:rPr>
          <w:rFonts w:cstheme="minorHAnsi"/>
          <w:b/>
          <w:bCs/>
          <w:i/>
          <w:iCs/>
          <w:color w:val="002060"/>
          <w:sz w:val="20"/>
          <w:szCs w:val="20"/>
        </w:rPr>
        <w:t>(</w:t>
      </w:r>
      <w:r w:rsidR="0019713C" w:rsidRPr="0019713C">
        <w:rPr>
          <w:rFonts w:eastAsia="Batang" w:cstheme="minorHAnsi"/>
          <w:i/>
          <w:iCs/>
          <w:color w:val="002060"/>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002060"/>
          <w:sz w:val="20"/>
          <w:szCs w:val="20"/>
          <w:lang w:eastAsia="fr-FR"/>
        </w:rPr>
        <w:t>).</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12"/>
        <w:gridCol w:w="708"/>
        <w:gridCol w:w="709"/>
        <w:gridCol w:w="284"/>
        <w:gridCol w:w="1134"/>
        <w:gridCol w:w="1134"/>
        <w:gridCol w:w="2693"/>
        <w:gridCol w:w="850"/>
      </w:tblGrid>
      <w:tr w:rsidR="00EF237B" w:rsidRPr="002C075A" w:rsidTr="004C07CD">
        <w:trPr>
          <w:trHeight w:val="340"/>
          <w:jc w:val="center"/>
        </w:trPr>
        <w:tc>
          <w:tcPr>
            <w:tcW w:w="2112" w:type="dxa"/>
            <w:vMerge w:val="restart"/>
            <w:vAlign w:val="center"/>
          </w:tcPr>
          <w:p w:rsidR="00EF237B" w:rsidRPr="002C075A" w:rsidRDefault="00EF237B" w:rsidP="00AE4A3A">
            <w:pPr>
              <w:rPr>
                <w:rFonts w:cstheme="minorHAnsi"/>
                <w:b/>
                <w:bCs/>
                <w:sz w:val="20"/>
                <w:szCs w:val="20"/>
              </w:rPr>
            </w:pPr>
            <w:r w:rsidRPr="002C075A">
              <w:rPr>
                <w:rFonts w:cstheme="minorHAnsi"/>
                <w:b/>
                <w:bCs/>
                <w:sz w:val="20"/>
                <w:szCs w:val="20"/>
              </w:rPr>
              <w:t xml:space="preserve">Composante(s) du module </w:t>
            </w:r>
          </w:p>
        </w:tc>
        <w:tc>
          <w:tcPr>
            <w:tcW w:w="7512" w:type="dxa"/>
            <w:gridSpan w:val="7"/>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Volume horaire (VH)</w:t>
            </w:r>
          </w:p>
        </w:tc>
      </w:tr>
      <w:tr w:rsidR="00EF237B" w:rsidRPr="002C075A" w:rsidTr="00797485">
        <w:trPr>
          <w:trHeight w:val="340"/>
          <w:jc w:val="center"/>
        </w:trPr>
        <w:tc>
          <w:tcPr>
            <w:tcW w:w="2112" w:type="dxa"/>
            <w:vMerge/>
            <w:vAlign w:val="center"/>
          </w:tcPr>
          <w:p w:rsidR="00EF237B" w:rsidRPr="002C075A" w:rsidRDefault="00EF237B" w:rsidP="00AE4A3A">
            <w:pPr>
              <w:rPr>
                <w:rFonts w:cstheme="minorHAnsi"/>
                <w:b/>
                <w:bCs/>
                <w:sz w:val="20"/>
                <w:szCs w:val="20"/>
              </w:rPr>
            </w:pPr>
          </w:p>
        </w:tc>
        <w:tc>
          <w:tcPr>
            <w:tcW w:w="708"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Cours</w:t>
            </w:r>
          </w:p>
        </w:tc>
        <w:tc>
          <w:tcPr>
            <w:tcW w:w="709"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TD</w:t>
            </w:r>
          </w:p>
        </w:tc>
        <w:tc>
          <w:tcPr>
            <w:tcW w:w="284"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TP</w:t>
            </w:r>
          </w:p>
        </w:tc>
        <w:tc>
          <w:tcPr>
            <w:tcW w:w="1134" w:type="dxa"/>
            <w:vAlign w:val="center"/>
          </w:tcPr>
          <w:p w:rsidR="00EF237B" w:rsidRPr="002C075A" w:rsidRDefault="00EF237B" w:rsidP="00996709">
            <w:pPr>
              <w:jc w:val="center"/>
              <w:rPr>
                <w:rFonts w:cstheme="minorHAnsi"/>
                <w:b/>
                <w:bCs/>
                <w:sz w:val="20"/>
                <w:szCs w:val="20"/>
                <w:lang w:eastAsia="fr-CA"/>
              </w:rPr>
            </w:pPr>
            <w:r w:rsidRPr="002C075A">
              <w:rPr>
                <w:rFonts w:cstheme="minorHAnsi"/>
                <w:b/>
                <w:bCs/>
                <w:sz w:val="20"/>
                <w:szCs w:val="20"/>
              </w:rPr>
              <w:t xml:space="preserve">Activités Pratiques </w:t>
            </w:r>
          </w:p>
        </w:tc>
        <w:tc>
          <w:tcPr>
            <w:tcW w:w="1134"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Travail personnel</w:t>
            </w:r>
          </w:p>
        </w:tc>
        <w:tc>
          <w:tcPr>
            <w:tcW w:w="2693" w:type="dxa"/>
            <w:vAlign w:val="center"/>
          </w:tcPr>
          <w:p w:rsidR="00EF237B" w:rsidRPr="002C075A" w:rsidRDefault="00996709" w:rsidP="00AE4A3A">
            <w:pPr>
              <w:jc w:val="center"/>
              <w:rPr>
                <w:rFonts w:cstheme="minorHAnsi"/>
                <w:b/>
                <w:bCs/>
                <w:sz w:val="20"/>
                <w:szCs w:val="20"/>
              </w:rPr>
            </w:pPr>
            <w:r w:rsidRPr="00996709">
              <w:rPr>
                <w:rFonts w:cstheme="minorHAnsi"/>
                <w:b/>
                <w:bCs/>
                <w:sz w:val="20"/>
                <w:szCs w:val="20"/>
              </w:rPr>
              <w:t xml:space="preserve">Evaluation </w:t>
            </w:r>
            <w:r w:rsidRPr="00996709">
              <w:rPr>
                <w:rFonts w:cstheme="minorHAnsi"/>
                <w:b/>
                <w:bCs/>
                <w:sz w:val="18"/>
                <w:szCs w:val="18"/>
              </w:rPr>
              <w:t>(évaluation des connaissances et examen final)</w:t>
            </w:r>
          </w:p>
        </w:tc>
        <w:tc>
          <w:tcPr>
            <w:tcW w:w="850"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VH global</w:t>
            </w:r>
          </w:p>
        </w:tc>
      </w:tr>
      <w:tr w:rsidR="00C11683" w:rsidRPr="002C075A" w:rsidTr="00797485">
        <w:trPr>
          <w:trHeight w:val="340"/>
          <w:jc w:val="center"/>
        </w:trPr>
        <w:tc>
          <w:tcPr>
            <w:tcW w:w="2112" w:type="dxa"/>
            <w:vAlign w:val="center"/>
          </w:tcPr>
          <w:p w:rsidR="00C11683" w:rsidRPr="00C11683" w:rsidRDefault="00C11683" w:rsidP="00C11683">
            <w:pPr>
              <w:rPr>
                <w:rFonts w:cstheme="minorHAnsi"/>
                <w:sz w:val="20"/>
                <w:szCs w:val="20"/>
              </w:rPr>
            </w:pPr>
            <w:r w:rsidRPr="00C11683">
              <w:rPr>
                <w:rFonts w:cstheme="minorHAnsi"/>
                <w:sz w:val="20"/>
                <w:szCs w:val="20"/>
              </w:rPr>
              <w:t>GUIDED READING</w:t>
            </w:r>
          </w:p>
        </w:tc>
        <w:tc>
          <w:tcPr>
            <w:tcW w:w="708" w:type="dxa"/>
          </w:tcPr>
          <w:p w:rsidR="00C11683" w:rsidRPr="00797485" w:rsidRDefault="00C11683"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28</w:t>
            </w:r>
          </w:p>
        </w:tc>
        <w:tc>
          <w:tcPr>
            <w:tcW w:w="709" w:type="dxa"/>
          </w:tcPr>
          <w:p w:rsidR="00C11683" w:rsidRPr="00797485" w:rsidRDefault="00C11683"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6</w:t>
            </w:r>
          </w:p>
        </w:tc>
        <w:tc>
          <w:tcPr>
            <w:tcW w:w="284" w:type="dxa"/>
          </w:tcPr>
          <w:p w:rsidR="00C11683" w:rsidRPr="00797485" w:rsidRDefault="00C11683" w:rsidP="00797485">
            <w:pPr>
              <w:spacing w:line="360" w:lineRule="auto"/>
              <w:rPr>
                <w:rFonts w:ascii="Candara" w:eastAsia="Times New Roman" w:hAnsi="Candara" w:cs="Times New Roman"/>
                <w:b/>
                <w:bCs/>
                <w:sz w:val="18"/>
                <w:szCs w:val="18"/>
                <w:lang w:eastAsia="ar-SA"/>
              </w:rPr>
            </w:pPr>
          </w:p>
        </w:tc>
        <w:tc>
          <w:tcPr>
            <w:tcW w:w="1134" w:type="dxa"/>
          </w:tcPr>
          <w:p w:rsidR="00C11683" w:rsidRPr="00797485" w:rsidRDefault="00C11683" w:rsidP="00797485">
            <w:pPr>
              <w:spacing w:line="360" w:lineRule="auto"/>
              <w:rPr>
                <w:rFonts w:ascii="Candara" w:eastAsia="Times New Roman" w:hAnsi="Candara" w:cs="Times New Roman"/>
                <w:b/>
                <w:bCs/>
                <w:sz w:val="18"/>
                <w:szCs w:val="18"/>
                <w:lang w:eastAsia="ar-SA"/>
              </w:rPr>
            </w:pPr>
          </w:p>
        </w:tc>
        <w:tc>
          <w:tcPr>
            <w:tcW w:w="1134" w:type="dxa"/>
          </w:tcPr>
          <w:p w:rsidR="00C11683" w:rsidRPr="00797485" w:rsidRDefault="00C11683"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10</w:t>
            </w:r>
          </w:p>
        </w:tc>
        <w:tc>
          <w:tcPr>
            <w:tcW w:w="2693" w:type="dxa"/>
          </w:tcPr>
          <w:p w:rsidR="00C11683" w:rsidRPr="00797485" w:rsidRDefault="00C11683"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6</w:t>
            </w:r>
          </w:p>
        </w:tc>
        <w:tc>
          <w:tcPr>
            <w:tcW w:w="850" w:type="dxa"/>
          </w:tcPr>
          <w:p w:rsidR="00C11683" w:rsidRPr="00797485" w:rsidRDefault="00C11683"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50</w:t>
            </w:r>
          </w:p>
        </w:tc>
      </w:tr>
      <w:tr w:rsidR="00797485" w:rsidRPr="002C075A" w:rsidTr="00797485">
        <w:trPr>
          <w:trHeight w:val="340"/>
          <w:jc w:val="center"/>
        </w:trPr>
        <w:tc>
          <w:tcPr>
            <w:tcW w:w="2112" w:type="dxa"/>
            <w:vAlign w:val="center"/>
          </w:tcPr>
          <w:p w:rsidR="00797485" w:rsidRPr="002C075A" w:rsidRDefault="00797485" w:rsidP="00797485">
            <w:pPr>
              <w:rPr>
                <w:rFonts w:cstheme="minorHAnsi"/>
                <w:b/>
                <w:bCs/>
                <w:sz w:val="20"/>
                <w:szCs w:val="20"/>
              </w:rPr>
            </w:pPr>
            <w:r w:rsidRPr="002C075A">
              <w:rPr>
                <w:rFonts w:cstheme="minorHAnsi"/>
                <w:b/>
                <w:bCs/>
                <w:sz w:val="20"/>
                <w:szCs w:val="20"/>
              </w:rPr>
              <w:t>VH global du module</w:t>
            </w:r>
          </w:p>
        </w:tc>
        <w:tc>
          <w:tcPr>
            <w:tcW w:w="708"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28</w:t>
            </w:r>
          </w:p>
        </w:tc>
        <w:tc>
          <w:tcPr>
            <w:tcW w:w="709"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6</w:t>
            </w:r>
          </w:p>
        </w:tc>
        <w:tc>
          <w:tcPr>
            <w:tcW w:w="284" w:type="dxa"/>
          </w:tcPr>
          <w:p w:rsidR="00797485" w:rsidRPr="00797485" w:rsidRDefault="00797485" w:rsidP="00797485">
            <w:pPr>
              <w:spacing w:line="360" w:lineRule="auto"/>
              <w:rPr>
                <w:rFonts w:ascii="Candara" w:eastAsia="Times New Roman" w:hAnsi="Candara" w:cs="Times New Roman"/>
                <w:b/>
                <w:bCs/>
                <w:sz w:val="18"/>
                <w:szCs w:val="18"/>
                <w:lang w:eastAsia="ar-SA"/>
              </w:rPr>
            </w:pPr>
          </w:p>
        </w:tc>
        <w:tc>
          <w:tcPr>
            <w:tcW w:w="1134" w:type="dxa"/>
          </w:tcPr>
          <w:p w:rsidR="00797485" w:rsidRPr="00797485" w:rsidRDefault="00797485" w:rsidP="00797485">
            <w:pPr>
              <w:spacing w:line="360" w:lineRule="auto"/>
              <w:rPr>
                <w:rFonts w:ascii="Candara" w:eastAsia="Times New Roman" w:hAnsi="Candara" w:cs="Times New Roman"/>
                <w:b/>
                <w:bCs/>
                <w:sz w:val="18"/>
                <w:szCs w:val="18"/>
                <w:lang w:eastAsia="ar-SA"/>
              </w:rPr>
            </w:pPr>
          </w:p>
        </w:tc>
        <w:tc>
          <w:tcPr>
            <w:tcW w:w="1134"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10</w:t>
            </w:r>
          </w:p>
        </w:tc>
        <w:tc>
          <w:tcPr>
            <w:tcW w:w="2693"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6</w:t>
            </w:r>
          </w:p>
        </w:tc>
        <w:tc>
          <w:tcPr>
            <w:tcW w:w="850"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50</w:t>
            </w:r>
          </w:p>
        </w:tc>
      </w:tr>
      <w:tr w:rsidR="00797485" w:rsidRPr="002C075A" w:rsidTr="00797485">
        <w:trPr>
          <w:trHeight w:val="340"/>
          <w:jc w:val="center"/>
        </w:trPr>
        <w:tc>
          <w:tcPr>
            <w:tcW w:w="2112" w:type="dxa"/>
            <w:vAlign w:val="center"/>
          </w:tcPr>
          <w:p w:rsidR="00797485" w:rsidRPr="002C075A" w:rsidRDefault="00797485" w:rsidP="00797485">
            <w:pPr>
              <w:rPr>
                <w:rFonts w:cstheme="minorHAnsi"/>
                <w:b/>
                <w:bCs/>
                <w:sz w:val="20"/>
                <w:szCs w:val="20"/>
              </w:rPr>
            </w:pPr>
            <w:r w:rsidRPr="002C075A">
              <w:rPr>
                <w:rFonts w:cstheme="minorHAnsi"/>
                <w:b/>
                <w:bCs/>
                <w:sz w:val="20"/>
                <w:szCs w:val="20"/>
              </w:rPr>
              <w:t>% VH</w:t>
            </w:r>
          </w:p>
        </w:tc>
        <w:tc>
          <w:tcPr>
            <w:tcW w:w="708"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56%</w:t>
            </w:r>
          </w:p>
        </w:tc>
        <w:tc>
          <w:tcPr>
            <w:tcW w:w="709"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12%</w:t>
            </w:r>
          </w:p>
        </w:tc>
        <w:tc>
          <w:tcPr>
            <w:tcW w:w="284" w:type="dxa"/>
          </w:tcPr>
          <w:p w:rsidR="00797485" w:rsidRPr="00797485" w:rsidRDefault="00797485" w:rsidP="00797485">
            <w:pPr>
              <w:spacing w:line="360" w:lineRule="auto"/>
              <w:rPr>
                <w:rFonts w:ascii="Candara" w:eastAsia="Times New Roman" w:hAnsi="Candara" w:cs="Times New Roman"/>
                <w:b/>
                <w:bCs/>
                <w:sz w:val="18"/>
                <w:szCs w:val="18"/>
                <w:lang w:eastAsia="ar-SA"/>
              </w:rPr>
            </w:pPr>
          </w:p>
        </w:tc>
        <w:tc>
          <w:tcPr>
            <w:tcW w:w="1134" w:type="dxa"/>
          </w:tcPr>
          <w:p w:rsidR="00797485" w:rsidRPr="00797485" w:rsidRDefault="00797485" w:rsidP="00797485">
            <w:pPr>
              <w:spacing w:line="360" w:lineRule="auto"/>
              <w:rPr>
                <w:rFonts w:ascii="Candara" w:eastAsia="Times New Roman" w:hAnsi="Candara" w:cs="Times New Roman"/>
                <w:b/>
                <w:bCs/>
                <w:sz w:val="18"/>
                <w:szCs w:val="18"/>
                <w:lang w:eastAsia="ar-SA"/>
              </w:rPr>
            </w:pPr>
          </w:p>
        </w:tc>
        <w:tc>
          <w:tcPr>
            <w:tcW w:w="1134"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20%</w:t>
            </w:r>
          </w:p>
        </w:tc>
        <w:tc>
          <w:tcPr>
            <w:tcW w:w="2693"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12%</w:t>
            </w:r>
          </w:p>
        </w:tc>
        <w:tc>
          <w:tcPr>
            <w:tcW w:w="850" w:type="dxa"/>
          </w:tcPr>
          <w:p w:rsidR="00797485" w:rsidRPr="00797485" w:rsidRDefault="00797485" w:rsidP="00797485">
            <w:pPr>
              <w:spacing w:line="360" w:lineRule="auto"/>
              <w:rPr>
                <w:rFonts w:ascii="Candara" w:eastAsia="Times New Roman" w:hAnsi="Candara" w:cs="Times New Roman"/>
                <w:b/>
                <w:bCs/>
                <w:sz w:val="18"/>
                <w:szCs w:val="18"/>
                <w:lang w:eastAsia="ar-SA"/>
              </w:rPr>
            </w:pPr>
            <w:r w:rsidRPr="00797485">
              <w:rPr>
                <w:rFonts w:ascii="Candara" w:eastAsia="Times New Roman" w:hAnsi="Candara" w:cs="Times New Roman"/>
                <w:b/>
                <w:bCs/>
                <w:sz w:val="18"/>
                <w:szCs w:val="18"/>
                <w:lang w:eastAsia="ar-SA"/>
              </w:rPr>
              <w:t>100%</w:t>
            </w: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1.4. Description du contenu du module</w:t>
      </w:r>
    </w:p>
    <w:p w:rsidR="00B76D20" w:rsidRPr="00C41829" w:rsidRDefault="00B76D20"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B76D20">
        <w:rPr>
          <w:rFonts w:asciiTheme="minorHAnsi" w:hAnsiTheme="minorHAnsi" w:cstheme="minorHAnsi"/>
          <w:i/>
          <w:iCs/>
          <w:color w:val="002060"/>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EF237B" w:rsidRPr="002C075A" w:rsidRDefault="00EF237B"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002060"/>
          <w:sz w:val="20"/>
          <w:szCs w:val="20"/>
        </w:rPr>
      </w:pPr>
      <w:r w:rsidRPr="00B76D20">
        <w:rPr>
          <w:rFonts w:asciiTheme="minorHAnsi" w:hAnsiTheme="minorHAnsi" w:cstheme="minorHAnsi"/>
          <w:b/>
          <w:bCs/>
          <w:i/>
          <w:iCs/>
          <w:color w:val="002060"/>
          <w:sz w:val="20"/>
          <w:szCs w:val="20"/>
        </w:rPr>
        <w:t>Pour le cas des Licences d’Education, se conformer au contenu des filières types</w:t>
      </w:r>
      <w:r w:rsidR="00AF736E">
        <w:rPr>
          <w:rFonts w:asciiTheme="minorHAnsi" w:hAnsiTheme="minorHAnsi" w:cstheme="minorHAnsi"/>
          <w:b/>
          <w:bCs/>
          <w:i/>
          <w:iCs/>
          <w:color w:val="002060"/>
          <w:sz w:val="20"/>
          <w:szCs w:val="20"/>
        </w:rPr>
        <w:t xml:space="preserve"> nationales</w:t>
      </w:r>
      <w:r w:rsidRPr="002C075A">
        <w:rPr>
          <w:rFonts w:asciiTheme="minorHAnsi" w:hAnsiTheme="minorHAnsi" w:cstheme="minorHAnsi"/>
          <w:i/>
          <w:iCs/>
          <w:color w:val="002060"/>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4C07CD">
        <w:trPr>
          <w:trHeight w:val="796"/>
        </w:trPr>
        <w:tc>
          <w:tcPr>
            <w:tcW w:w="5000" w:type="pct"/>
          </w:tcPr>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W 1</w:t>
            </w:r>
            <w:r w:rsidRPr="00797485">
              <w:rPr>
                <w:rFonts w:cstheme="minorHAnsi"/>
                <w:sz w:val="20"/>
                <w:szCs w:val="20"/>
                <w:lang w:val="en-US"/>
              </w:rPr>
              <w:tab/>
              <w:t>Introduction : Literature as mirror of world cultures</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 2 </w:t>
            </w:r>
            <w:r w:rsidRPr="00797485">
              <w:rPr>
                <w:rFonts w:cstheme="minorHAnsi"/>
                <w:sz w:val="20"/>
                <w:szCs w:val="20"/>
                <w:lang w:val="en-US"/>
              </w:rPr>
              <w:tab/>
              <w:t>Joyce Cary, “Growing Up” (UK, Ireland)</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 3 </w:t>
            </w:r>
            <w:r w:rsidRPr="00797485">
              <w:rPr>
                <w:rFonts w:cstheme="minorHAnsi"/>
                <w:sz w:val="20"/>
                <w:szCs w:val="20"/>
                <w:lang w:val="en-US"/>
              </w:rPr>
              <w:tab/>
              <w:t>Ernest Hemingway, “Indian Camp” (USA)</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 4 </w:t>
            </w:r>
            <w:r w:rsidRPr="00797485">
              <w:rPr>
                <w:rFonts w:cstheme="minorHAnsi"/>
                <w:sz w:val="20"/>
                <w:szCs w:val="20"/>
                <w:lang w:val="en-US"/>
              </w:rPr>
              <w:tab/>
              <w:t xml:space="preserve">Achebe, Chinua. "The Madman" (Nigeria) </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W5 </w:t>
            </w:r>
            <w:r w:rsidRPr="00797485">
              <w:rPr>
                <w:rFonts w:cstheme="minorHAnsi"/>
                <w:sz w:val="20"/>
                <w:szCs w:val="20"/>
                <w:lang w:val="en-US"/>
              </w:rPr>
              <w:tab/>
              <w:t xml:space="preserve">Anonymous, "Myth of Seven Stars" (South Korea) </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W6 ; 7 </w:t>
            </w:r>
            <w:r w:rsidRPr="00797485">
              <w:rPr>
                <w:rFonts w:cstheme="minorHAnsi"/>
                <w:sz w:val="20"/>
                <w:szCs w:val="20"/>
                <w:lang w:val="en-US"/>
              </w:rPr>
              <w:tab/>
              <w:t>Sophocles, "Oedipus Tyrannous" (Classical Greece)</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W8; 9 </w:t>
            </w:r>
            <w:r w:rsidRPr="00797485">
              <w:rPr>
                <w:rFonts w:cstheme="minorHAnsi"/>
                <w:sz w:val="20"/>
                <w:szCs w:val="20"/>
                <w:lang w:val="en-US"/>
              </w:rPr>
              <w:tab/>
              <w:t>R.K. Narayan, “A Horse and Two Goats” (India)</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W10; 11 </w:t>
            </w:r>
            <w:r w:rsidRPr="00797485">
              <w:rPr>
                <w:rFonts w:cstheme="minorHAnsi"/>
                <w:sz w:val="20"/>
                <w:szCs w:val="20"/>
                <w:lang w:val="en-US"/>
              </w:rPr>
              <w:tab/>
              <w:t>QaisraShahraz, “A Pair of Jeans” (UK, Pakistan)</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W12; 13 </w:t>
            </w:r>
            <w:r w:rsidRPr="00797485">
              <w:rPr>
                <w:rFonts w:cstheme="minorHAnsi"/>
                <w:sz w:val="20"/>
                <w:szCs w:val="20"/>
                <w:lang w:val="en-US"/>
              </w:rPr>
              <w:tab/>
              <w:t>8. H.G. Wells, “Lord of the Dynamos” (UK)</w:t>
            </w:r>
          </w:p>
          <w:p w:rsidR="00797485" w:rsidRPr="00797485" w:rsidRDefault="00797485" w:rsidP="00797485">
            <w:pPr>
              <w:autoSpaceDE w:val="0"/>
              <w:autoSpaceDN w:val="0"/>
              <w:adjustRightInd w:val="0"/>
              <w:spacing w:after="120"/>
              <w:jc w:val="both"/>
              <w:rPr>
                <w:rFonts w:cstheme="minorHAnsi"/>
                <w:sz w:val="20"/>
                <w:szCs w:val="20"/>
                <w:lang w:val="en-US"/>
              </w:rPr>
            </w:pPr>
            <w:r w:rsidRPr="00797485">
              <w:rPr>
                <w:rFonts w:cstheme="minorHAnsi"/>
                <w:sz w:val="20"/>
                <w:szCs w:val="20"/>
                <w:lang w:val="en-US"/>
              </w:rPr>
              <w:t xml:space="preserve">W 14; 15 </w:t>
            </w:r>
            <w:r w:rsidRPr="00797485">
              <w:rPr>
                <w:rFonts w:cstheme="minorHAnsi"/>
                <w:sz w:val="20"/>
                <w:szCs w:val="20"/>
                <w:lang w:val="en-US"/>
              </w:rPr>
              <w:tab/>
              <w:t xml:space="preserve"> George Orwell, “ A Hanging” (UK, India)</w:t>
            </w:r>
          </w:p>
          <w:p w:rsidR="00EF237B" w:rsidRPr="00797485" w:rsidRDefault="00797485" w:rsidP="00797485">
            <w:pPr>
              <w:autoSpaceDE w:val="0"/>
              <w:autoSpaceDN w:val="0"/>
              <w:adjustRightInd w:val="0"/>
              <w:spacing w:after="120"/>
              <w:jc w:val="both"/>
              <w:rPr>
                <w:rFonts w:cstheme="minorHAnsi"/>
                <w:sz w:val="20"/>
                <w:szCs w:val="20"/>
              </w:rPr>
            </w:pPr>
            <w:r w:rsidRPr="00797485">
              <w:rPr>
                <w:rFonts w:cstheme="minorHAnsi"/>
                <w:sz w:val="20"/>
                <w:szCs w:val="20"/>
              </w:rPr>
              <w:lastRenderedPageBreak/>
              <w:t xml:space="preserve">Week 16 </w:t>
            </w:r>
            <w:r w:rsidRPr="00797485">
              <w:rPr>
                <w:rFonts w:cstheme="minorHAnsi"/>
                <w:sz w:val="20"/>
                <w:szCs w:val="20"/>
              </w:rPr>
              <w:tab/>
              <w:t>Finals</w:t>
            </w:r>
          </w:p>
        </w:tc>
      </w:tr>
    </w:tbl>
    <w:p w:rsidR="004D72A5" w:rsidRDefault="00EF237B" w:rsidP="004D72A5">
      <w:pPr>
        <w:spacing w:after="120" w:line="240" w:lineRule="exact"/>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lastRenderedPageBreak/>
        <w:t>1.5. modalités d’organisation des activités pratiques</w:t>
      </w:r>
    </w:p>
    <w:p w:rsidR="004D72A5" w:rsidRPr="004D72A5" w:rsidRDefault="00EF237B" w:rsidP="004D72A5">
      <w:pPr>
        <w:pStyle w:val="Retraitcorpsdetexte"/>
        <w:spacing w:after="120" w:line="240" w:lineRule="auto"/>
        <w:ind w:left="284"/>
        <w:jc w:val="both"/>
        <w:rPr>
          <w:rFonts w:asciiTheme="minorHAnsi" w:hAnsiTheme="minorHAnsi" w:cstheme="minorHAnsi"/>
          <w:i/>
          <w:iCs/>
          <w:color w:val="2F5496" w:themeColor="accent5" w:themeShade="BF"/>
          <w:sz w:val="20"/>
          <w:szCs w:val="20"/>
        </w:rPr>
      </w:pPr>
      <w:r w:rsidRPr="00880CF2">
        <w:rPr>
          <w:rFonts w:cstheme="minorHAnsi"/>
          <w:b/>
          <w:bCs/>
          <w:smallCaps/>
          <w:color w:val="2F5496" w:themeColor="accent5" w:themeShade="BF"/>
          <w:lang w:eastAsia="fr-CA"/>
        </w:rPr>
        <w:t> </w:t>
      </w:r>
      <w:r w:rsidR="004D72A5" w:rsidRPr="004D72A5">
        <w:rPr>
          <w:rFonts w:asciiTheme="minorHAnsi" w:hAnsiTheme="minorHAnsi" w:cstheme="minorHAnsi"/>
          <w:i/>
          <w:iCs/>
          <w:color w:val="2F5496" w:themeColor="accent5" w:themeShade="BF"/>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797485" w:rsidRPr="004B69DD" w:rsidRDefault="00797485" w:rsidP="00797485">
            <w:pPr>
              <w:pStyle w:val="Corpsdetexte"/>
              <w:rPr>
                <w:rFonts w:ascii="Candara" w:hAnsi="Candara"/>
                <w:sz w:val="20"/>
                <w:szCs w:val="20"/>
              </w:rPr>
            </w:pPr>
            <w:r w:rsidRPr="004B69DD">
              <w:rPr>
                <w:rFonts w:ascii="Candara" w:hAnsi="Candara"/>
                <w:sz w:val="20"/>
                <w:szCs w:val="20"/>
              </w:rPr>
              <w:t xml:space="preserve">Home reading assignements  </w:t>
            </w:r>
          </w:p>
          <w:p w:rsidR="00EF237B" w:rsidRPr="002C075A" w:rsidRDefault="00EF237B" w:rsidP="00AE4A3A">
            <w:pPr>
              <w:pStyle w:val="Corpsdetexte"/>
              <w:spacing w:before="120" w:after="120"/>
              <w:ind w:right="0"/>
              <w:rPr>
                <w:rFonts w:asciiTheme="minorHAnsi" w:hAnsiTheme="minorHAnsi" w:cstheme="minorHAnsi"/>
                <w:sz w:val="20"/>
                <w:szCs w:val="20"/>
              </w:rPr>
            </w:pPr>
          </w:p>
        </w:tc>
      </w:tr>
    </w:tbl>
    <w:p w:rsidR="00EF237B" w:rsidRPr="00880CF2" w:rsidRDefault="00EF237B" w:rsidP="00AE4A3A">
      <w:pPr>
        <w:spacing w:before="24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EF237B" w:rsidRPr="002C075A" w:rsidRDefault="00EF237B" w:rsidP="00AE4A3A">
            <w:pPr>
              <w:pStyle w:val="Corpsdetexte"/>
              <w:ind w:right="0"/>
              <w:rPr>
                <w:rFonts w:asciiTheme="minorHAnsi" w:hAnsiTheme="minorHAnsi" w:cstheme="minorHAnsi"/>
                <w:sz w:val="20"/>
                <w:szCs w:val="20"/>
              </w:rPr>
            </w:pPr>
          </w:p>
          <w:p w:rsidR="004D72A5" w:rsidRPr="004B69DD" w:rsidRDefault="004D72A5" w:rsidP="00CE5157">
            <w:pPr>
              <w:pStyle w:val="Corpsdetexte"/>
              <w:numPr>
                <w:ilvl w:val="0"/>
                <w:numId w:val="43"/>
              </w:numPr>
              <w:rPr>
                <w:rFonts w:ascii="Candara" w:hAnsi="Candara"/>
                <w:sz w:val="20"/>
                <w:szCs w:val="20"/>
              </w:rPr>
            </w:pPr>
            <w:r w:rsidRPr="004B69DD">
              <w:rPr>
                <w:rFonts w:ascii="Candara" w:hAnsi="Candara"/>
                <w:sz w:val="20"/>
                <w:szCs w:val="20"/>
              </w:rPr>
              <w:t>Mini-project</w:t>
            </w:r>
          </w:p>
          <w:p w:rsidR="004D72A5" w:rsidRPr="004B69DD" w:rsidRDefault="004D72A5" w:rsidP="00CE5157">
            <w:pPr>
              <w:pStyle w:val="Corpsdetexte"/>
              <w:numPr>
                <w:ilvl w:val="0"/>
                <w:numId w:val="43"/>
              </w:numPr>
              <w:rPr>
                <w:rFonts w:ascii="Candara" w:hAnsi="Candara"/>
                <w:sz w:val="20"/>
                <w:szCs w:val="20"/>
              </w:rPr>
            </w:pPr>
            <w:r w:rsidRPr="004B69DD">
              <w:rPr>
                <w:rFonts w:ascii="Candara" w:hAnsi="Candara"/>
                <w:sz w:val="20"/>
                <w:szCs w:val="20"/>
              </w:rPr>
              <w:t>Article review</w:t>
            </w:r>
          </w:p>
          <w:p w:rsidR="004D72A5" w:rsidRPr="004B69DD" w:rsidRDefault="004D72A5" w:rsidP="00CE5157">
            <w:pPr>
              <w:pStyle w:val="Corpsdetexte"/>
              <w:numPr>
                <w:ilvl w:val="0"/>
                <w:numId w:val="43"/>
              </w:numPr>
              <w:rPr>
                <w:rFonts w:ascii="Candara" w:hAnsi="Candara"/>
                <w:sz w:val="20"/>
                <w:szCs w:val="20"/>
              </w:rPr>
            </w:pPr>
            <w:r w:rsidRPr="004B69DD">
              <w:rPr>
                <w:rFonts w:ascii="Candara" w:hAnsi="Candara"/>
                <w:sz w:val="20"/>
                <w:szCs w:val="20"/>
              </w:rPr>
              <w:t>DocumentedEssay</w:t>
            </w:r>
          </w:p>
          <w:p w:rsidR="004D72A5" w:rsidRPr="004B69DD" w:rsidRDefault="004D72A5" w:rsidP="00CE5157">
            <w:pPr>
              <w:pStyle w:val="Corpsdetexte"/>
              <w:numPr>
                <w:ilvl w:val="0"/>
                <w:numId w:val="43"/>
              </w:numPr>
              <w:rPr>
                <w:rFonts w:ascii="Candara" w:hAnsi="Candara"/>
                <w:sz w:val="20"/>
                <w:szCs w:val="20"/>
              </w:rPr>
            </w:pPr>
            <w:r w:rsidRPr="004B69DD">
              <w:rPr>
                <w:rFonts w:ascii="Candara" w:hAnsi="Candara"/>
                <w:sz w:val="20"/>
                <w:szCs w:val="20"/>
              </w:rPr>
              <w:t>Presentation</w:t>
            </w:r>
          </w:p>
          <w:p w:rsidR="004D72A5" w:rsidRPr="004B69DD" w:rsidRDefault="004D72A5" w:rsidP="00CE5157">
            <w:pPr>
              <w:pStyle w:val="Corpsdetexte"/>
              <w:numPr>
                <w:ilvl w:val="0"/>
                <w:numId w:val="43"/>
              </w:numPr>
              <w:rPr>
                <w:rFonts w:ascii="Candara" w:hAnsi="Candara"/>
                <w:sz w:val="20"/>
                <w:szCs w:val="20"/>
              </w:rPr>
            </w:pPr>
            <w:r w:rsidRPr="004B69DD">
              <w:rPr>
                <w:rFonts w:ascii="Candara" w:hAnsi="Candara"/>
                <w:sz w:val="20"/>
                <w:szCs w:val="20"/>
              </w:rPr>
              <w:t>Field report/fieldreview</w:t>
            </w:r>
          </w:p>
          <w:p w:rsidR="00EF237B" w:rsidRPr="002C075A" w:rsidRDefault="00EF237B" w:rsidP="00AE4A3A">
            <w:pPr>
              <w:pStyle w:val="Corpsdetexte"/>
              <w:ind w:right="0"/>
              <w:rPr>
                <w:rFonts w:asciiTheme="minorHAnsi" w:hAnsiTheme="minorHAnsi" w:cstheme="minorHAnsi"/>
                <w:sz w:val="20"/>
                <w:szCs w:val="20"/>
              </w:rPr>
            </w:pPr>
          </w:p>
        </w:tc>
      </w:tr>
    </w:tbl>
    <w:p w:rsidR="00EF237B" w:rsidRPr="00880CF2" w:rsidRDefault="00EF237B" w:rsidP="009E0FA5">
      <w:pPr>
        <w:spacing w:before="360" w:after="12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t>2</w:t>
      </w:r>
      <w:r w:rsidR="009E0FA5" w:rsidRPr="009E0FA5">
        <w:rPr>
          <w:rFonts w:cstheme="minorHAnsi"/>
          <w:b/>
          <w:bCs/>
          <w:smallCaps/>
          <w:color w:val="002060"/>
          <w:sz w:val="26"/>
          <w:szCs w:val="26"/>
          <w:lang w:eastAsia="fr-CA"/>
        </w:rPr>
        <w:t>PROCEDURES D’EVALUATION</w:t>
      </w:r>
    </w:p>
    <w:p w:rsidR="00EF237B" w:rsidRPr="00880CF2" w:rsidRDefault="00EF237B" w:rsidP="00AE4A3A">
      <w:pPr>
        <w:spacing w:before="12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FB3A2C" w:rsidRPr="002C075A" w:rsidTr="00B76D20">
        <w:tc>
          <w:tcPr>
            <w:tcW w:w="5000" w:type="pct"/>
          </w:tcPr>
          <w:p w:rsidR="00FB3A2C" w:rsidRPr="002C075A" w:rsidRDefault="00FB3A2C"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B3A2C" w:rsidRPr="002C075A" w:rsidRDefault="00FB3A2C" w:rsidP="004D72A5">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4D72A5" w:rsidRPr="004D72A5">
              <w:rPr>
                <w:rFonts w:asciiTheme="minorHAnsi" w:eastAsia="Candara" w:hAnsiTheme="minorHAnsi" w:cstheme="minorHAnsi"/>
                <w:color w:val="000000"/>
                <w:sz w:val="20"/>
                <w:szCs w:val="20"/>
              </w:rPr>
              <w:t>2 to 3 quizzes; homeworkassignments; class presentations; participation; portfolios</w:t>
            </w:r>
          </w:p>
        </w:tc>
      </w:tr>
    </w:tbl>
    <w:p w:rsidR="00EF237B" w:rsidRPr="00880CF2" w:rsidRDefault="00EF237B" w:rsidP="00AE4A3A">
      <w:pPr>
        <w:spacing w:before="24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 xml:space="preserve">2.2. Note du module </w:t>
      </w:r>
    </w:p>
    <w:p w:rsidR="00EF237B" w:rsidRPr="002C075A" w:rsidRDefault="004D72A5" w:rsidP="004D72A5">
      <w:pPr>
        <w:spacing w:before="120" w:after="60"/>
        <w:rPr>
          <w:rFonts w:cstheme="minorHAnsi"/>
          <w:i/>
          <w:iCs/>
          <w:color w:val="2F5496" w:themeColor="accent5" w:themeShade="BF"/>
          <w:sz w:val="20"/>
          <w:szCs w:val="20"/>
        </w:rPr>
      </w:pPr>
      <w:r w:rsidRPr="004D72A5">
        <w:rPr>
          <w:rFonts w:cstheme="minorHAnsi"/>
          <w:i/>
          <w:iCs/>
          <w:color w:val="2F5496" w:themeColor="accent5" w:themeShade="BF"/>
          <w:sz w:val="20"/>
          <w:szCs w:val="20"/>
        </w:rPr>
        <w:t>(Préciser le pourcentage des différentes évaluations de module pour obtenir la note du module.)</w:t>
      </w:r>
      <w:r w:rsidR="00EF237B" w:rsidRPr="002C075A">
        <w:rPr>
          <w:rFonts w:cstheme="minorHAnsi"/>
          <w:i/>
          <w:iCs/>
          <w:color w:val="2F5496" w:themeColor="accent5"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EF237B" w:rsidRPr="002C075A" w:rsidRDefault="00EF237B" w:rsidP="004D72A5">
            <w:pPr>
              <w:pStyle w:val="Corpsdetexte"/>
              <w:spacing w:before="120"/>
              <w:ind w:right="0"/>
              <w:jc w:val="center"/>
              <w:rPr>
                <w:rFonts w:asciiTheme="minorHAnsi" w:hAnsiTheme="minorHAnsi" w:cstheme="minorHAnsi"/>
                <w:sz w:val="20"/>
                <w:szCs w:val="20"/>
              </w:rPr>
            </w:pPr>
          </w:p>
        </w:tc>
      </w:tr>
    </w:tbl>
    <w:p w:rsidR="00EF237B" w:rsidRPr="00880CF2" w:rsidRDefault="00EF237B" w:rsidP="00AE4A3A">
      <w:pPr>
        <w:spacing w:before="24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D2530" w:rsidRPr="002C075A" w:rsidTr="00B76D20">
        <w:tc>
          <w:tcPr>
            <w:tcW w:w="5000" w:type="pct"/>
          </w:tcPr>
          <w:p w:rsidR="002D2530" w:rsidRPr="002C075A" w:rsidRDefault="002D2530"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2D2530" w:rsidRPr="002C075A" w:rsidRDefault="002D253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F237B" w:rsidRPr="002C075A" w:rsidRDefault="00EF237B" w:rsidP="00AE4A3A">
      <w:pPr>
        <w:spacing w:before="240"/>
        <w:rPr>
          <w:rFonts w:cstheme="minorHAnsi"/>
          <w:b/>
          <w:bCs/>
          <w:smallCaps/>
          <w:sz w:val="20"/>
          <w:szCs w:val="20"/>
          <w:lang w:eastAsia="fr-CA"/>
        </w:rPr>
      </w:pPr>
    </w:p>
    <w:p w:rsidR="00EF237B" w:rsidRPr="002C075A" w:rsidRDefault="00EF237B" w:rsidP="00AE4A3A">
      <w:pPr>
        <w:rPr>
          <w:rFonts w:cstheme="minorHAnsi"/>
          <w:b/>
          <w:bCs/>
          <w:smallCaps/>
          <w:sz w:val="20"/>
          <w:szCs w:val="20"/>
          <w:lang w:eastAsia="fr-CA"/>
        </w:rPr>
      </w:pPr>
      <w:r w:rsidRPr="002C075A">
        <w:rPr>
          <w:rFonts w:cstheme="minorHAnsi"/>
          <w:b/>
          <w:bCs/>
          <w:smallCaps/>
          <w:sz w:val="20"/>
          <w:szCs w:val="20"/>
          <w:lang w:eastAsia="fr-CA"/>
        </w:rPr>
        <w:br w:type="page"/>
      </w:r>
    </w:p>
    <w:p w:rsidR="00EF237B" w:rsidRPr="00880CF2" w:rsidRDefault="00EF237B" w:rsidP="00AE4A3A">
      <w:pPr>
        <w:spacing w:before="24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lastRenderedPageBreak/>
        <w:t xml:space="preserve">3. Coordonnateur et équipe pédagogique du module </w:t>
      </w:r>
    </w:p>
    <w:p w:rsidR="00EF237B" w:rsidRPr="002C075A" w:rsidRDefault="00B76D20" w:rsidP="00B76D20">
      <w:pPr>
        <w:spacing w:after="120"/>
        <w:ind w:left="284"/>
        <w:jc w:val="both"/>
        <w:rPr>
          <w:rFonts w:cstheme="minorHAnsi"/>
          <w:i/>
          <w:iCs/>
          <w:color w:val="2F5496" w:themeColor="accent5" w:themeShade="BF"/>
          <w:sz w:val="20"/>
          <w:szCs w:val="20"/>
        </w:rPr>
      </w:pPr>
      <w:r w:rsidRPr="00B76D20">
        <w:rPr>
          <w:rFonts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r w:rsidR="00EF237B" w:rsidRPr="002C075A">
        <w:rPr>
          <w:rFonts w:cstheme="minorHAnsi"/>
          <w:i/>
          <w:iCs/>
          <w:color w:val="2F5496" w:themeColor="accent5" w:themeShade="BF"/>
          <w:sz w:val="20"/>
          <w:szCs w:val="20"/>
        </w:rPr>
        <w:t>).</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F51A02" w:rsidRPr="002C075A" w:rsidTr="00EC4DD0">
        <w:trPr>
          <w:trHeight w:val="340"/>
        </w:trPr>
        <w:tc>
          <w:tcPr>
            <w:tcW w:w="9368"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r w:rsidR="00F51A02" w:rsidRPr="002C075A" w:rsidTr="00EC4DD0">
        <w:trPr>
          <w:trHeight w:val="340"/>
        </w:trPr>
        <w:tc>
          <w:tcPr>
            <w:tcW w:w="9368"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bl>
    <w:p w:rsidR="00EF237B" w:rsidRPr="00880CF2" w:rsidRDefault="00EF237B" w:rsidP="00AE4A3A">
      <w:pPr>
        <w:spacing w:before="360" w:after="12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t>4. Autres Eléments pertinents</w:t>
      </w:r>
    </w:p>
    <w:tbl>
      <w:tblPr>
        <w:tblW w:w="486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06"/>
      </w:tblGrid>
      <w:tr w:rsidR="00EF237B" w:rsidRPr="002C075A" w:rsidTr="00B76D20">
        <w:trPr>
          <w:trHeight w:val="1661"/>
        </w:trPr>
        <w:tc>
          <w:tcPr>
            <w:tcW w:w="5000" w:type="pct"/>
          </w:tcPr>
          <w:p w:rsidR="00EF237B" w:rsidRPr="002C075A" w:rsidRDefault="00EF237B" w:rsidP="00AE4A3A">
            <w:pPr>
              <w:pStyle w:val="Corpsdetexte"/>
              <w:tabs>
                <w:tab w:val="clear" w:pos="214"/>
              </w:tabs>
              <w:spacing w:after="120"/>
              <w:ind w:left="284" w:right="0"/>
              <w:rPr>
                <w:rFonts w:asciiTheme="minorHAnsi" w:hAnsiTheme="minorHAnsi" w:cstheme="minorHAnsi"/>
                <w:sz w:val="20"/>
                <w:szCs w:val="20"/>
              </w:rPr>
            </w:pPr>
          </w:p>
        </w:tc>
      </w:tr>
    </w:tbl>
    <w:p w:rsidR="002D2530" w:rsidRPr="002C075A" w:rsidRDefault="002D2530" w:rsidP="00AE4A3A">
      <w:pPr>
        <w:spacing w:after="4000"/>
        <w:rPr>
          <w:rFonts w:cstheme="minorHAnsi"/>
          <w:b/>
          <w:sz w:val="20"/>
          <w:szCs w:val="20"/>
          <w:lang w:eastAsia="fr-CA"/>
        </w:rPr>
        <w:sectPr w:rsidR="002D2530" w:rsidRPr="002C075A" w:rsidSect="00AE4A3A">
          <w:type w:val="nextColumn"/>
          <w:pgSz w:w="11906" w:h="16838"/>
          <w:pgMar w:top="1418" w:right="1134" w:bottom="1418" w:left="1134" w:header="709" w:footer="709" w:gutter="0"/>
          <w:cols w:space="708"/>
          <w:titlePg/>
          <w:docGrid w:linePitch="360"/>
        </w:sectPr>
      </w:pPr>
    </w:p>
    <w:p w:rsidR="00EF237B" w:rsidRPr="002C075A" w:rsidRDefault="00EF237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EF237B" w:rsidRPr="002C075A" w:rsidTr="002D2530">
        <w:trPr>
          <w:trHeight w:val="1667"/>
          <w:jc w:val="center"/>
        </w:trPr>
        <w:tc>
          <w:tcPr>
            <w:tcW w:w="5000" w:type="pct"/>
            <w:shd w:val="clear" w:color="auto" w:fill="FFFFFF" w:themeFill="background1"/>
          </w:tcPr>
          <w:p w:rsidR="00EF237B" w:rsidRPr="002C075A" w:rsidRDefault="00EF237B" w:rsidP="00AE4A3A">
            <w:pPr>
              <w:jc w:val="center"/>
              <w:rPr>
                <w:rFonts w:cstheme="minorHAnsi"/>
                <w:color w:val="323E4F" w:themeColor="text2" w:themeShade="BF"/>
                <w:sz w:val="20"/>
                <w:szCs w:val="20"/>
              </w:rPr>
            </w:pPr>
          </w:p>
          <w:p w:rsidR="00EF237B" w:rsidRPr="002C075A" w:rsidRDefault="00EF237B" w:rsidP="00AE4A3A">
            <w:pPr>
              <w:jc w:val="center"/>
              <w:rPr>
                <w:rFonts w:cstheme="minorHAnsi"/>
                <w:b/>
                <w:color w:val="323E4F" w:themeColor="text2" w:themeShade="BF"/>
                <w:sz w:val="20"/>
                <w:szCs w:val="20"/>
                <w:lang w:eastAsia="fr-CA"/>
              </w:rPr>
            </w:pPr>
          </w:p>
          <w:p w:rsidR="00EF237B" w:rsidRPr="002C075A" w:rsidRDefault="00EF23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EF237B" w:rsidRPr="002C075A" w:rsidRDefault="00EF237B"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 d’ordre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M0</w:t>
            </w:r>
            <w:r w:rsidR="002D2530" w:rsidRPr="002C075A">
              <w:rPr>
                <w:rFonts w:cstheme="minorHAnsi"/>
                <w:bCs/>
                <w:caps/>
                <w:sz w:val="20"/>
                <w:szCs w:val="20"/>
                <w:lang w:eastAsia="fr-CA"/>
              </w:rPr>
              <w:t>6</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Intitulé du module</w:t>
            </w:r>
          </w:p>
        </w:tc>
        <w:tc>
          <w:tcPr>
            <w:tcW w:w="4961" w:type="dxa"/>
            <w:vAlign w:val="center"/>
          </w:tcPr>
          <w:p w:rsidR="00EF237B" w:rsidRPr="002C075A" w:rsidRDefault="00427256" w:rsidP="00AE4A3A">
            <w:pPr>
              <w:rPr>
                <w:rFonts w:cstheme="minorHAnsi"/>
                <w:bCs/>
                <w:caps/>
                <w:sz w:val="20"/>
                <w:szCs w:val="20"/>
                <w:lang w:eastAsia="fr-CA"/>
              </w:rPr>
            </w:pPr>
            <w:r w:rsidRPr="00427256">
              <w:rPr>
                <w:rFonts w:cstheme="minorHAnsi"/>
                <w:bCs/>
                <w:caps/>
                <w:sz w:val="20"/>
                <w:szCs w:val="20"/>
                <w:lang w:eastAsia="fr-CA"/>
              </w:rPr>
              <w:t>STUDY SKILLS</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Nature du module</w:t>
            </w:r>
          </w:p>
          <w:p w:rsidR="00EF237B" w:rsidRPr="002C075A" w:rsidRDefault="00EF23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EF237B" w:rsidRPr="002C075A" w:rsidRDefault="002D2530" w:rsidP="00AE4A3A">
            <w:pPr>
              <w:rPr>
                <w:rFonts w:cstheme="minorHAnsi"/>
                <w:bCs/>
                <w:caps/>
                <w:sz w:val="20"/>
                <w:szCs w:val="20"/>
                <w:lang w:eastAsia="fr-CA"/>
              </w:rPr>
            </w:pPr>
            <w:r w:rsidRPr="002C075A">
              <w:rPr>
                <w:rFonts w:cstheme="minorHAnsi"/>
                <w:bCs/>
                <w:caps/>
                <w:sz w:val="20"/>
                <w:szCs w:val="20"/>
                <w:lang w:eastAsia="fr-CA"/>
              </w:rPr>
              <w:t>DISCIPLINAIRE</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Semestre d’appartenance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S1</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EF237B" w:rsidRPr="002C075A" w:rsidRDefault="00EF237B" w:rsidP="00AE4A3A">
            <w:pPr>
              <w:rPr>
                <w:rFonts w:cstheme="minorHAnsi"/>
                <w:bCs/>
                <w:caps/>
                <w:sz w:val="20"/>
                <w:szCs w:val="20"/>
                <w:lang w:eastAsia="fr-CA"/>
              </w:rPr>
            </w:pPr>
          </w:p>
        </w:tc>
      </w:tr>
    </w:tbl>
    <w:p w:rsidR="00EF237B" w:rsidRPr="002C075A" w:rsidRDefault="00EF237B" w:rsidP="00AE4A3A">
      <w:pPr>
        <w:rPr>
          <w:rFonts w:cstheme="minorHAnsi"/>
          <w:b/>
          <w:sz w:val="20"/>
          <w:szCs w:val="20"/>
          <w:lang w:eastAsia="fr-CA"/>
        </w:rPr>
      </w:pPr>
      <w:r w:rsidRPr="002C075A">
        <w:rPr>
          <w:rFonts w:cstheme="minorHAnsi"/>
          <w:b/>
          <w:sz w:val="20"/>
          <w:szCs w:val="20"/>
          <w:lang w:eastAsia="fr-CA"/>
        </w:rPr>
        <w:br w:type="page"/>
      </w:r>
    </w:p>
    <w:p w:rsidR="002D2530" w:rsidRPr="009D23FA" w:rsidRDefault="002D2530" w:rsidP="00AE4A3A">
      <w:pPr>
        <w:pStyle w:val="Normal1"/>
        <w:bidi w:val="0"/>
        <w:spacing w:before="120" w:after="120"/>
        <w:rPr>
          <w:rFonts w:asciiTheme="minorHAnsi" w:eastAsia="Candara" w:hAnsiTheme="minorHAnsi" w:cstheme="minorHAnsi"/>
          <w:b/>
          <w:smallCaps/>
          <w:color w:val="2F5496" w:themeColor="accent5" w:themeShade="BF"/>
          <w:sz w:val="26"/>
          <w:szCs w:val="26"/>
        </w:rPr>
      </w:pPr>
      <w:r w:rsidRPr="009D23FA">
        <w:rPr>
          <w:rFonts w:asciiTheme="minorHAnsi" w:eastAsia="Candara" w:hAnsiTheme="minorHAnsi" w:cstheme="minorHAnsi"/>
          <w:b/>
          <w:smallCaps/>
          <w:color w:val="2F5496" w:themeColor="accent5" w:themeShade="BF"/>
          <w:sz w:val="26"/>
          <w:szCs w:val="26"/>
        </w:rPr>
        <w:lastRenderedPageBreak/>
        <w:t>1. SYLLABUS DU MODULE</w:t>
      </w:r>
    </w:p>
    <w:p w:rsidR="002D2530" w:rsidRPr="009D23FA" w:rsidRDefault="002D2530" w:rsidP="00AE4A3A">
      <w:pPr>
        <w:pStyle w:val="Normal1"/>
        <w:bidi w:val="0"/>
        <w:spacing w:before="120" w:after="120"/>
        <w:rPr>
          <w:rFonts w:asciiTheme="minorHAnsi" w:eastAsia="Candara" w:hAnsiTheme="minorHAnsi" w:cstheme="minorHAnsi"/>
          <w:b/>
          <w:smallCaps/>
          <w:color w:val="17365D"/>
          <w:sz w:val="22"/>
          <w:szCs w:val="22"/>
        </w:rPr>
      </w:pPr>
      <w:r w:rsidRPr="009D23FA">
        <w:rPr>
          <w:rFonts w:asciiTheme="minorHAnsi" w:eastAsia="Candara" w:hAnsiTheme="minorHAnsi" w:cstheme="minorHAnsi"/>
          <w:b/>
          <w:smallCaps/>
          <w:color w:val="17365D"/>
          <w:sz w:val="22"/>
          <w:szCs w:val="22"/>
        </w:rPr>
        <w:t>1.1. Objectifs du module</w:t>
      </w:r>
    </w:p>
    <w:tbl>
      <w:tblPr>
        <w:tblStyle w:val="41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CC46EE" w:rsidTr="002D2530">
        <w:trPr>
          <w:trHeight w:val="780"/>
        </w:trPr>
        <w:tc>
          <w:tcPr>
            <w:tcW w:w="9779" w:type="dxa"/>
          </w:tcPr>
          <w:p w:rsidR="00427256" w:rsidRPr="00427256" w:rsidRDefault="00427256" w:rsidP="00427256">
            <w:pPr>
              <w:pStyle w:val="Normal1"/>
              <w:tabs>
                <w:tab w:val="right" w:pos="214"/>
              </w:tabs>
              <w:bidi w:val="0"/>
              <w:ind w:right="355"/>
              <w:jc w:val="both"/>
              <w:rPr>
                <w:rFonts w:asciiTheme="minorHAnsi" w:eastAsia="Candara" w:hAnsiTheme="minorHAnsi" w:cstheme="minorHAnsi"/>
                <w:sz w:val="20"/>
                <w:szCs w:val="20"/>
              </w:rPr>
            </w:pPr>
            <w:r w:rsidRPr="00427256">
              <w:rPr>
                <w:rFonts w:asciiTheme="minorHAnsi" w:eastAsia="Candara" w:hAnsiTheme="minorHAnsi" w:cstheme="minorHAnsi"/>
                <w:sz w:val="20"/>
                <w:szCs w:val="20"/>
              </w:rPr>
              <w:t>The course aims at:</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the student’s awareness of how to study at the university level, focusing on how to study, summarize ideas, skim texts, take notes in class, outline a topic, etc.;</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Helping him gain skills in study and time management strategies;</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 xml:space="preserve">Developing his independent learning skills; </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his understanding of the process of being critical and analytical in his studies;</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his reflective learning skills;</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strategies to handle stress;</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his ability to recognize the reading, writing and test-taking processes and develop his reading, writing and test-taking skills;</w:t>
            </w:r>
          </w:p>
          <w:p w:rsidR="00427256" w:rsidRPr="004866C0" w:rsidRDefault="00427256" w:rsidP="00CE5157">
            <w:pPr>
              <w:pStyle w:val="Normal1"/>
              <w:numPr>
                <w:ilvl w:val="0"/>
                <w:numId w:val="49"/>
              </w:numP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Developing his ability to learn, interact, and work cooperatively with other students and experience the peer learning process.</w:t>
            </w:r>
          </w:p>
          <w:p w:rsidR="002D2530" w:rsidRPr="00427256" w:rsidRDefault="002D2530" w:rsidP="00427256">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sz w:val="20"/>
                <w:szCs w:val="20"/>
                <w:lang w:val="en-US"/>
              </w:rPr>
            </w:pPr>
          </w:p>
        </w:tc>
      </w:tr>
    </w:tbl>
    <w:p w:rsidR="002D2530" w:rsidRPr="009D23FA" w:rsidRDefault="002D2530" w:rsidP="00AE4A3A">
      <w:pPr>
        <w:pStyle w:val="Normal1"/>
        <w:bidi w:val="0"/>
        <w:spacing w:before="240"/>
        <w:rPr>
          <w:rFonts w:asciiTheme="minorHAnsi" w:eastAsia="Candara" w:hAnsiTheme="minorHAnsi" w:cstheme="minorHAnsi"/>
          <w:b/>
          <w:smallCaps/>
          <w:color w:val="2F5496" w:themeColor="accent5" w:themeShade="BF"/>
          <w:sz w:val="22"/>
          <w:szCs w:val="22"/>
        </w:rPr>
      </w:pPr>
      <w:r w:rsidRPr="009D23FA">
        <w:rPr>
          <w:rFonts w:asciiTheme="minorHAnsi" w:eastAsia="Candara" w:hAnsiTheme="minorHAnsi" w:cstheme="minorHAnsi"/>
          <w:b/>
          <w:smallCaps/>
          <w:color w:val="2F5496" w:themeColor="accent5" w:themeShade="BF"/>
          <w:sz w:val="22"/>
          <w:szCs w:val="22"/>
        </w:rPr>
        <w:t xml:space="preserve">1.2. Pré-requis pédagogiques </w:t>
      </w:r>
    </w:p>
    <w:p w:rsidR="002D2530" w:rsidRPr="002C075A" w:rsidRDefault="002D2530" w:rsidP="00AE4A3A">
      <w:pPr>
        <w:pStyle w:val="Normal1"/>
        <w:bidi w:val="0"/>
        <w:spacing w:after="120"/>
        <w:jc w:val="both"/>
        <w:rPr>
          <w:rFonts w:asciiTheme="minorHAnsi" w:eastAsia="Candara" w:hAnsiTheme="minorHAnsi" w:cstheme="minorHAnsi"/>
          <w:i/>
          <w:color w:val="2F5496" w:themeColor="accent5" w:themeShade="BF"/>
          <w:sz w:val="20"/>
          <w:szCs w:val="20"/>
        </w:rPr>
      </w:pPr>
      <w:r w:rsidRPr="002C075A">
        <w:rPr>
          <w:rFonts w:asciiTheme="minorHAnsi" w:eastAsia="Candara" w:hAnsiTheme="minorHAnsi" w:cstheme="minorHAnsi"/>
          <w:i/>
          <w:color w:val="2F5496" w:themeColor="accent5" w:themeShade="BF"/>
          <w:sz w:val="20"/>
          <w:szCs w:val="20"/>
        </w:rPr>
        <w:t>(Indiquer le ou les module(s) requis pour suivre ce module et le semestre correspondant)</w:t>
      </w:r>
    </w:p>
    <w:tbl>
      <w:tblPr>
        <w:tblStyle w:val="4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557E14">
        <w:trPr>
          <w:trHeight w:val="511"/>
        </w:trPr>
        <w:tc>
          <w:tcPr>
            <w:tcW w:w="9779" w:type="dxa"/>
            <w:vAlign w:val="center"/>
          </w:tcPr>
          <w:p w:rsidR="002D2530" w:rsidRPr="009D23FA" w:rsidRDefault="002D2530" w:rsidP="00557E14">
            <w:pPr>
              <w:pStyle w:val="Normal1"/>
              <w:bidi w:val="0"/>
              <w:rPr>
                <w:rFonts w:asciiTheme="minorHAnsi" w:eastAsia="Candara" w:hAnsiTheme="minorHAnsi" w:cstheme="minorHAnsi"/>
                <w:bCs/>
                <w:sz w:val="20"/>
                <w:szCs w:val="20"/>
              </w:rPr>
            </w:pPr>
          </w:p>
        </w:tc>
      </w:tr>
    </w:tbl>
    <w:p w:rsidR="0082773F" w:rsidRPr="009D23FA" w:rsidRDefault="0082773F" w:rsidP="00AE4A3A">
      <w:pPr>
        <w:pStyle w:val="Normal1"/>
        <w:bidi w:val="0"/>
        <w:spacing w:before="240" w:line="276" w:lineRule="auto"/>
        <w:jc w:val="both"/>
        <w:rPr>
          <w:rFonts w:asciiTheme="minorHAnsi" w:eastAsia="Candara" w:hAnsiTheme="minorHAnsi" w:cstheme="minorHAnsi"/>
          <w:b/>
          <w:smallCaps/>
          <w:color w:val="2F5496" w:themeColor="accent5" w:themeShade="BF"/>
          <w:sz w:val="22"/>
          <w:szCs w:val="22"/>
        </w:rPr>
      </w:pPr>
      <w:r w:rsidRPr="009D23FA">
        <w:rPr>
          <w:rFonts w:asciiTheme="minorHAnsi" w:eastAsia="Candara" w:hAnsiTheme="minorHAnsi" w:cstheme="minorHAnsi"/>
          <w:b/>
          <w:smallCaps/>
          <w:color w:val="2F5496" w:themeColor="accent5" w:themeShade="BF"/>
          <w:sz w:val="22"/>
          <w:szCs w:val="22"/>
        </w:rPr>
        <w:t>1.3. volume horaire</w:t>
      </w:r>
    </w:p>
    <w:p w:rsidR="002D2530" w:rsidRPr="002C075A" w:rsidRDefault="002D2530" w:rsidP="00AE4A3A">
      <w:pPr>
        <w:pStyle w:val="Normal1"/>
        <w:bidi w:val="0"/>
        <w:spacing w:after="120"/>
        <w:jc w:val="both"/>
        <w:rPr>
          <w:rFonts w:asciiTheme="minorHAnsi" w:eastAsia="Candara" w:hAnsiTheme="minorHAnsi" w:cstheme="minorHAnsi"/>
          <w:bCs/>
          <w:i/>
          <w:color w:val="2F5496" w:themeColor="accent5" w:themeShade="BF"/>
          <w:sz w:val="20"/>
          <w:szCs w:val="20"/>
        </w:rPr>
      </w:pPr>
      <w:r w:rsidRPr="002C075A">
        <w:rPr>
          <w:rFonts w:asciiTheme="minorHAnsi" w:eastAsia="Candara" w:hAnsiTheme="minorHAnsi" w:cstheme="minorHAnsi"/>
          <w:bCs/>
          <w:i/>
          <w:color w:val="2F5496" w:themeColor="accent5"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15"/>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90"/>
        <w:gridCol w:w="579"/>
        <w:gridCol w:w="579"/>
        <w:gridCol w:w="436"/>
        <w:gridCol w:w="1352"/>
        <w:gridCol w:w="1325"/>
        <w:gridCol w:w="3001"/>
        <w:gridCol w:w="863"/>
      </w:tblGrid>
      <w:tr w:rsidR="002D2530" w:rsidRPr="002C075A" w:rsidTr="00015521">
        <w:trPr>
          <w:trHeight w:val="340"/>
        </w:trPr>
        <w:tc>
          <w:tcPr>
            <w:tcW w:w="0" w:type="auto"/>
            <w:vMerge w:val="restart"/>
            <w:vAlign w:val="center"/>
          </w:tcPr>
          <w:p w:rsidR="002D2530" w:rsidRPr="002C075A" w:rsidRDefault="0082773F"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w:t>
            </w:r>
            <w:r w:rsidR="002D2530" w:rsidRPr="002C075A">
              <w:rPr>
                <w:rFonts w:asciiTheme="minorHAnsi" w:eastAsia="Candara" w:hAnsiTheme="minorHAnsi" w:cstheme="minorHAnsi"/>
                <w:b/>
                <w:sz w:val="20"/>
                <w:szCs w:val="20"/>
              </w:rPr>
              <w:t xml:space="preserve"> module</w:t>
            </w:r>
          </w:p>
        </w:tc>
        <w:tc>
          <w:tcPr>
            <w:tcW w:w="0" w:type="auto"/>
            <w:gridSpan w:val="7"/>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2D2530" w:rsidRPr="002C075A" w:rsidTr="00015521">
        <w:trPr>
          <w:trHeight w:val="340"/>
        </w:trPr>
        <w:tc>
          <w:tcPr>
            <w:tcW w:w="0" w:type="auto"/>
            <w:vMerge/>
            <w:vAlign w:val="center"/>
          </w:tcPr>
          <w:p w:rsidR="002D2530" w:rsidRPr="002C075A" w:rsidRDefault="002D2530" w:rsidP="00AE4A3A">
            <w:pPr>
              <w:pStyle w:val="Normal1"/>
              <w:widowControl w:val="0"/>
              <w:pBdr>
                <w:top w:val="nil"/>
                <w:left w:val="nil"/>
                <w:bottom w:val="nil"/>
                <w:right w:val="nil"/>
                <w:between w:val="nil"/>
              </w:pBdr>
              <w:bidi w:val="0"/>
              <w:rPr>
                <w:rFonts w:asciiTheme="minorHAnsi" w:eastAsia="Candara" w:hAnsiTheme="minorHAnsi" w:cstheme="minorHAnsi"/>
                <w:b/>
                <w:sz w:val="20"/>
                <w:szCs w:val="20"/>
              </w:rPr>
            </w:pPr>
          </w:p>
        </w:tc>
        <w:tc>
          <w:tcPr>
            <w:tcW w:w="0" w:type="auto"/>
            <w:vAlign w:val="center"/>
          </w:tcPr>
          <w:p w:rsidR="002D2530" w:rsidRPr="002C075A" w:rsidRDefault="002D2530" w:rsidP="00AE4A3A">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0" w:type="auto"/>
            <w:vAlign w:val="center"/>
          </w:tcPr>
          <w:p w:rsidR="002D2530" w:rsidRPr="002C075A" w:rsidRDefault="002D2530" w:rsidP="00AE4A3A">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Activités Pratiques </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0" w:type="auto"/>
            <w:vAlign w:val="center"/>
          </w:tcPr>
          <w:p w:rsidR="002D2530" w:rsidRPr="002C075A" w:rsidRDefault="002D2530" w:rsidP="00AE4A3A">
            <w:pPr>
              <w:bidi w:val="0"/>
              <w:jc w:val="center"/>
              <w:rPr>
                <w:rFonts w:asciiTheme="minorHAnsi" w:hAnsiTheme="minorHAnsi" w:cstheme="minorHAnsi"/>
                <w:b/>
                <w:sz w:val="20"/>
                <w:szCs w:val="20"/>
              </w:rPr>
            </w:pPr>
            <w:r w:rsidRPr="002C075A">
              <w:rPr>
                <w:rFonts w:asciiTheme="minorHAnsi" w:hAnsiTheme="minorHAnsi" w:cstheme="minorHAnsi"/>
                <w:b/>
                <w:sz w:val="20"/>
                <w:szCs w:val="20"/>
              </w:rPr>
              <w:t>Evaluation (évaluation des connaissances et examen final)</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427256" w:rsidRPr="002C075A" w:rsidTr="00682A57">
        <w:trPr>
          <w:trHeight w:val="340"/>
        </w:trPr>
        <w:tc>
          <w:tcPr>
            <w:tcW w:w="0" w:type="auto"/>
          </w:tcPr>
          <w:p w:rsidR="00427256" w:rsidRPr="00427256" w:rsidRDefault="00427256" w:rsidP="00427256">
            <w:pPr>
              <w:pStyle w:val="Normal1"/>
              <w:bidi w:val="0"/>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STUDY SKILLS</w:t>
            </w: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28</w:t>
            </w: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6</w:t>
            </w: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10</w:t>
            </w: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6</w:t>
            </w:r>
          </w:p>
        </w:tc>
        <w:tc>
          <w:tcPr>
            <w:tcW w:w="0" w:type="auto"/>
          </w:tcPr>
          <w:p w:rsidR="00427256" w:rsidRPr="00427256" w:rsidRDefault="00427256" w:rsidP="00427256">
            <w:pPr>
              <w:pStyle w:val="Normal1"/>
              <w:bidi w:val="0"/>
              <w:jc w:val="center"/>
              <w:rPr>
                <w:rFonts w:asciiTheme="minorHAnsi" w:eastAsia="Candara" w:hAnsiTheme="minorHAnsi" w:cstheme="minorHAnsi"/>
                <w:bCs/>
                <w:sz w:val="20"/>
                <w:szCs w:val="20"/>
              </w:rPr>
            </w:pPr>
            <w:r w:rsidRPr="00427256">
              <w:rPr>
                <w:rFonts w:asciiTheme="minorHAnsi" w:eastAsia="Candara" w:hAnsiTheme="minorHAnsi" w:cstheme="minorHAnsi"/>
                <w:bCs/>
                <w:sz w:val="20"/>
                <w:szCs w:val="20"/>
              </w:rPr>
              <w:t>50</w:t>
            </w:r>
          </w:p>
        </w:tc>
      </w:tr>
      <w:tr w:rsidR="00427256" w:rsidRPr="002C075A" w:rsidTr="00682A57">
        <w:trPr>
          <w:trHeight w:val="340"/>
        </w:trPr>
        <w:tc>
          <w:tcPr>
            <w:tcW w:w="0" w:type="auto"/>
            <w:vAlign w:val="center"/>
          </w:tcPr>
          <w:p w:rsidR="00427256" w:rsidRPr="00ED2A00" w:rsidRDefault="00427256" w:rsidP="00427256">
            <w:pPr>
              <w:pStyle w:val="Normal1"/>
              <w:bidi w:val="0"/>
              <w:rPr>
                <w:rFonts w:asciiTheme="minorHAnsi" w:eastAsia="Candara" w:hAnsiTheme="minorHAnsi" w:cstheme="minorHAnsi"/>
                <w:b/>
                <w:sz w:val="20"/>
                <w:szCs w:val="20"/>
              </w:rPr>
            </w:pPr>
            <w:r w:rsidRPr="00ED2A00">
              <w:rPr>
                <w:rFonts w:asciiTheme="minorHAnsi" w:eastAsia="Candara" w:hAnsiTheme="minorHAnsi" w:cstheme="minorHAnsi"/>
                <w:b/>
                <w:sz w:val="20"/>
                <w:szCs w:val="20"/>
              </w:rPr>
              <w:t>VH global du module</w:t>
            </w: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28</w:t>
            </w: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6</w:t>
            </w: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10</w:t>
            </w: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6</w:t>
            </w:r>
          </w:p>
        </w:tc>
        <w:tc>
          <w:tcPr>
            <w:tcW w:w="0" w:type="auto"/>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50</w:t>
            </w:r>
          </w:p>
        </w:tc>
      </w:tr>
      <w:tr w:rsidR="00427256" w:rsidRPr="002C075A" w:rsidTr="00682A57">
        <w:trPr>
          <w:trHeight w:val="340"/>
        </w:trPr>
        <w:tc>
          <w:tcPr>
            <w:tcW w:w="0" w:type="auto"/>
            <w:vAlign w:val="center"/>
          </w:tcPr>
          <w:p w:rsidR="00427256" w:rsidRPr="00ED2A00" w:rsidRDefault="00427256" w:rsidP="00427256">
            <w:pPr>
              <w:pStyle w:val="Normal1"/>
              <w:bidi w:val="0"/>
              <w:rPr>
                <w:rFonts w:asciiTheme="minorHAnsi" w:eastAsia="Candara" w:hAnsiTheme="minorHAnsi" w:cstheme="minorHAnsi"/>
                <w:b/>
                <w:sz w:val="20"/>
                <w:szCs w:val="20"/>
              </w:rPr>
            </w:pPr>
            <w:r w:rsidRPr="00ED2A00">
              <w:rPr>
                <w:rFonts w:asciiTheme="minorHAnsi" w:eastAsia="Candara" w:hAnsiTheme="minorHAnsi" w:cstheme="minorHAnsi"/>
                <w:b/>
                <w:sz w:val="20"/>
                <w:szCs w:val="20"/>
              </w:rPr>
              <w:t>% VH</w:t>
            </w: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56%</w:t>
            </w: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12%</w:t>
            </w: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20%</w:t>
            </w: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12%</w:t>
            </w:r>
          </w:p>
        </w:tc>
        <w:tc>
          <w:tcPr>
            <w:tcW w:w="0" w:type="auto"/>
            <w:vAlign w:val="bottom"/>
          </w:tcPr>
          <w:p w:rsidR="00427256" w:rsidRPr="00427256" w:rsidRDefault="00427256" w:rsidP="00427256">
            <w:pPr>
              <w:pStyle w:val="Normal1"/>
              <w:bidi w:val="0"/>
              <w:jc w:val="center"/>
              <w:rPr>
                <w:rFonts w:asciiTheme="minorHAnsi" w:eastAsia="Candara" w:hAnsiTheme="minorHAnsi" w:cstheme="minorHAnsi"/>
                <w:b/>
                <w:sz w:val="20"/>
                <w:szCs w:val="20"/>
              </w:rPr>
            </w:pPr>
            <w:r w:rsidRPr="00427256">
              <w:rPr>
                <w:rFonts w:asciiTheme="minorHAnsi" w:eastAsia="Candara" w:hAnsiTheme="minorHAnsi" w:cstheme="minorHAnsi"/>
                <w:b/>
                <w:sz w:val="20"/>
                <w:szCs w:val="20"/>
              </w:rPr>
              <w:t>100%</w:t>
            </w:r>
          </w:p>
        </w:tc>
      </w:tr>
    </w:tbl>
    <w:p w:rsidR="00C6225D" w:rsidRPr="009D23FA" w:rsidRDefault="00C6225D" w:rsidP="00AE4A3A">
      <w:pPr>
        <w:pStyle w:val="Normal1"/>
        <w:bidi w:val="0"/>
        <w:spacing w:before="240"/>
        <w:rPr>
          <w:rFonts w:asciiTheme="minorHAnsi" w:eastAsia="Candara" w:hAnsiTheme="minorHAnsi" w:cstheme="minorHAnsi"/>
          <w:b/>
          <w:smallCaps/>
          <w:color w:val="17365D"/>
          <w:sz w:val="22"/>
          <w:szCs w:val="22"/>
        </w:rPr>
      </w:pPr>
      <w:r w:rsidRPr="009D23FA">
        <w:rPr>
          <w:rFonts w:asciiTheme="minorHAnsi" w:eastAsia="Candara" w:hAnsiTheme="minorHAnsi" w:cstheme="minorHAnsi"/>
          <w:b/>
          <w:smallCaps/>
          <w:color w:val="17365D"/>
          <w:sz w:val="22"/>
          <w:szCs w:val="22"/>
        </w:rPr>
        <w:t>1.4. Description du contenu du module</w:t>
      </w:r>
    </w:p>
    <w:p w:rsidR="009E0FA5" w:rsidRPr="00C41829" w:rsidRDefault="009E0FA5"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9E0FA5">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C6225D" w:rsidRPr="009E0FA5" w:rsidRDefault="00C6225D"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9E0FA5">
        <w:rPr>
          <w:rFonts w:asciiTheme="minorHAnsi" w:hAnsiTheme="minorHAnsi" w:cstheme="minorHAnsi"/>
          <w:b/>
          <w:bCs/>
          <w:i/>
          <w:iCs/>
          <w:color w:val="44546A" w:themeColor="text2"/>
          <w:sz w:val="20"/>
          <w:szCs w:val="20"/>
        </w:rPr>
        <w:t>Pour le cas des Licences d’Education, se conformer au contenu des filières types</w:t>
      </w:r>
      <w:r w:rsidR="00AF736E">
        <w:rPr>
          <w:rFonts w:asciiTheme="minorHAnsi" w:hAnsiTheme="minorHAnsi" w:cstheme="minorHAnsi"/>
          <w:b/>
          <w:bCs/>
          <w:i/>
          <w:iCs/>
          <w:color w:val="44546A" w:themeColor="text2"/>
          <w:sz w:val="20"/>
          <w:szCs w:val="20"/>
        </w:rPr>
        <w:t xml:space="preserve"> nationales</w:t>
      </w:r>
      <w:r w:rsidRPr="009E0FA5">
        <w:rPr>
          <w:rFonts w:asciiTheme="minorHAnsi" w:hAnsiTheme="minorHAnsi" w:cstheme="minorHAnsi"/>
          <w:b/>
          <w:bCs/>
          <w:i/>
          <w:iCs/>
          <w:color w:val="44546A" w:themeColor="text2"/>
          <w:sz w:val="20"/>
          <w:szCs w:val="20"/>
        </w:rPr>
        <w:t>.</w:t>
      </w:r>
    </w:p>
    <w:tbl>
      <w:tblPr>
        <w:tblStyle w:val="414"/>
        <w:tblW w:w="9779" w:type="dxa"/>
        <w:tblInd w:w="12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427256" w:rsidTr="00427256">
        <w:trPr>
          <w:trHeight w:val="780"/>
        </w:trPr>
        <w:tc>
          <w:tcPr>
            <w:tcW w:w="9779" w:type="dxa"/>
          </w:tcPr>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w:t>
            </w:r>
            <w:r w:rsidRPr="00427256">
              <w:rPr>
                <w:rFonts w:asciiTheme="minorHAnsi" w:eastAsia="Candara" w:hAnsiTheme="minorHAnsi" w:cstheme="minorHAnsi"/>
                <w:sz w:val="20"/>
                <w:szCs w:val="20"/>
                <w:lang w:val="en-US"/>
              </w:rPr>
              <w:tab/>
              <w:t>Planning a studytimetable</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2</w:t>
            </w:r>
            <w:r w:rsidRPr="00427256">
              <w:rPr>
                <w:rFonts w:asciiTheme="minorHAnsi" w:eastAsia="Candara" w:hAnsiTheme="minorHAnsi" w:cstheme="minorHAnsi"/>
                <w:sz w:val="20"/>
                <w:szCs w:val="20"/>
                <w:lang w:val="en-US"/>
              </w:rPr>
              <w:tab/>
              <w:t>Basic principles of effective study</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3</w:t>
            </w:r>
            <w:r w:rsidRPr="00427256">
              <w:rPr>
                <w:rFonts w:asciiTheme="minorHAnsi" w:eastAsia="Candara" w:hAnsiTheme="minorHAnsi" w:cstheme="minorHAnsi"/>
                <w:sz w:val="20"/>
                <w:szCs w:val="20"/>
                <w:lang w:val="en-US"/>
              </w:rPr>
              <w:tab/>
              <w:t>Coping with being a student</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4</w:t>
            </w:r>
            <w:r w:rsidRPr="00427256">
              <w:rPr>
                <w:rFonts w:asciiTheme="minorHAnsi" w:eastAsia="Candara" w:hAnsiTheme="minorHAnsi" w:cstheme="minorHAnsi"/>
                <w:sz w:val="20"/>
                <w:szCs w:val="20"/>
                <w:lang w:val="en-US"/>
              </w:rPr>
              <w:tab/>
              <w:t>Managing time</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5</w:t>
            </w:r>
            <w:r w:rsidRPr="00427256">
              <w:rPr>
                <w:rFonts w:asciiTheme="minorHAnsi" w:eastAsia="Candara" w:hAnsiTheme="minorHAnsi" w:cstheme="minorHAnsi"/>
                <w:sz w:val="20"/>
                <w:szCs w:val="20"/>
                <w:lang w:val="en-US"/>
              </w:rPr>
              <w:tab/>
              <w:t xml:space="preserve">Using library resources </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6</w:t>
            </w:r>
            <w:r w:rsidRPr="00427256">
              <w:rPr>
                <w:rFonts w:asciiTheme="minorHAnsi" w:eastAsia="Candara" w:hAnsiTheme="minorHAnsi" w:cstheme="minorHAnsi"/>
                <w:sz w:val="20"/>
                <w:szCs w:val="20"/>
                <w:lang w:val="en-US"/>
              </w:rPr>
              <w:tab/>
              <w:t>Producing bibliographies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7</w:t>
            </w:r>
            <w:r w:rsidRPr="00427256">
              <w:rPr>
                <w:rFonts w:asciiTheme="minorHAnsi" w:eastAsia="Candara" w:hAnsiTheme="minorHAnsi" w:cstheme="minorHAnsi"/>
                <w:sz w:val="20"/>
                <w:szCs w:val="20"/>
                <w:lang w:val="en-US"/>
              </w:rPr>
              <w:tab/>
              <w:t>Interpretingreadinglists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8</w:t>
            </w:r>
            <w:r w:rsidRPr="00427256">
              <w:rPr>
                <w:rFonts w:asciiTheme="minorHAnsi" w:eastAsia="Candara" w:hAnsiTheme="minorHAnsi" w:cstheme="minorHAnsi"/>
                <w:sz w:val="20"/>
                <w:szCs w:val="20"/>
                <w:lang w:val="en-US"/>
              </w:rPr>
              <w:tab/>
              <w:t>Mid-term Exam</w:t>
            </w:r>
          </w:p>
          <w:p w:rsidR="00427256" w:rsidRPr="004866C0"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Week 9</w:t>
            </w:r>
            <w:r w:rsidRPr="004866C0">
              <w:rPr>
                <w:rFonts w:asciiTheme="minorHAnsi" w:eastAsia="Candara" w:hAnsiTheme="minorHAnsi" w:cstheme="minorHAnsi"/>
                <w:sz w:val="20"/>
                <w:szCs w:val="20"/>
                <w:lang w:val="en-US"/>
              </w:rPr>
              <w:tab/>
              <w:t>Selective and criticalreading</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lastRenderedPageBreak/>
              <w:t>Week 10</w:t>
            </w:r>
            <w:r w:rsidRPr="00427256">
              <w:rPr>
                <w:rFonts w:asciiTheme="minorHAnsi" w:eastAsia="Candara" w:hAnsiTheme="minorHAnsi" w:cstheme="minorHAnsi"/>
                <w:sz w:val="20"/>
                <w:szCs w:val="20"/>
                <w:lang w:val="en-US"/>
              </w:rPr>
              <w:tab/>
              <w:t>Note taking</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11</w:t>
            </w:r>
            <w:r w:rsidRPr="00427256">
              <w:rPr>
                <w:rFonts w:asciiTheme="minorHAnsi" w:eastAsia="Candara" w:hAnsiTheme="minorHAnsi" w:cstheme="minorHAnsi"/>
                <w:sz w:val="20"/>
                <w:szCs w:val="20"/>
                <w:lang w:val="en-US"/>
              </w:rPr>
              <w:tab/>
              <w:t>Preparing for exams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12</w:t>
            </w:r>
            <w:r w:rsidRPr="00427256">
              <w:rPr>
                <w:rFonts w:asciiTheme="minorHAnsi" w:eastAsia="Candara" w:hAnsiTheme="minorHAnsi" w:cstheme="minorHAnsi"/>
                <w:sz w:val="20"/>
                <w:szCs w:val="20"/>
                <w:lang w:val="en-US"/>
              </w:rPr>
              <w:tab/>
              <w:t>Study techniques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13</w:t>
            </w:r>
            <w:r w:rsidRPr="00427256">
              <w:rPr>
                <w:rFonts w:asciiTheme="minorHAnsi" w:eastAsia="Candara" w:hAnsiTheme="minorHAnsi" w:cstheme="minorHAnsi"/>
                <w:sz w:val="20"/>
                <w:szCs w:val="20"/>
                <w:lang w:val="en-US"/>
              </w:rPr>
              <w:tab/>
              <w:t>Relaxation techniques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14</w:t>
            </w:r>
            <w:r w:rsidRPr="00427256">
              <w:rPr>
                <w:rFonts w:asciiTheme="minorHAnsi" w:eastAsia="Candara" w:hAnsiTheme="minorHAnsi" w:cstheme="minorHAnsi"/>
                <w:sz w:val="20"/>
                <w:szCs w:val="20"/>
                <w:lang w:val="en-US"/>
              </w:rPr>
              <w:tab/>
              <w:t>Memorising and revision techniques</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Week 15</w:t>
            </w:r>
            <w:r w:rsidRPr="00427256">
              <w:rPr>
                <w:rFonts w:asciiTheme="minorHAnsi" w:eastAsia="Candara" w:hAnsiTheme="minorHAnsi" w:cstheme="minorHAnsi"/>
                <w:sz w:val="20"/>
                <w:szCs w:val="20"/>
                <w:lang w:val="en-US"/>
              </w:rPr>
              <w:tab/>
              <w:t>Final Exam</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b/>
                <w:bCs/>
                <w:sz w:val="20"/>
                <w:szCs w:val="20"/>
                <w:u w:val="single"/>
                <w:lang w:val="en-US"/>
              </w:rPr>
              <w:t>REFERENCES</w:t>
            </w:r>
            <w:r w:rsidRPr="00427256">
              <w:rPr>
                <w:rFonts w:asciiTheme="minorHAnsi" w:eastAsia="Candara" w:hAnsiTheme="minorHAnsi" w:cstheme="minorHAnsi"/>
                <w:sz w:val="20"/>
                <w:szCs w:val="20"/>
                <w:lang w:val="en-US"/>
              </w:rPr>
              <w:t xml:space="preserve"> :</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1.</w:t>
            </w:r>
            <w:r w:rsidRPr="00427256">
              <w:rPr>
                <w:rFonts w:asciiTheme="minorHAnsi" w:eastAsia="Candara" w:hAnsiTheme="minorHAnsi" w:cstheme="minorHAnsi"/>
                <w:sz w:val="20"/>
                <w:szCs w:val="20"/>
                <w:lang w:val="en-US"/>
              </w:rPr>
              <w:tab/>
              <w:t xml:space="preserve"> Chaffee, John. (1999). The Thinker’s Guide to College Success. Boston: Houghton Mifflin Company. 2nd Edition. </w:t>
            </w:r>
          </w:p>
          <w:p w:rsidR="00427256"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2.</w:t>
            </w:r>
            <w:r w:rsidRPr="00427256">
              <w:rPr>
                <w:rFonts w:asciiTheme="minorHAnsi" w:eastAsia="Candara" w:hAnsiTheme="minorHAnsi" w:cstheme="minorHAnsi"/>
                <w:sz w:val="20"/>
                <w:szCs w:val="20"/>
                <w:lang w:val="en-US"/>
              </w:rPr>
              <w:tab/>
              <w:t>Erguig, R. (2009). 'Let’s Do it Right!':  A “Study Skills” course book for English-major students. Unpublished course book. El Jadida: ChouaibDoukkali University.</w:t>
            </w:r>
          </w:p>
          <w:p w:rsidR="00427256" w:rsidRPr="004866C0"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3.</w:t>
            </w:r>
            <w:r w:rsidRPr="00427256">
              <w:rPr>
                <w:rFonts w:asciiTheme="minorHAnsi" w:eastAsia="Candara" w:hAnsiTheme="minorHAnsi" w:cstheme="minorHAnsi"/>
                <w:sz w:val="20"/>
                <w:szCs w:val="20"/>
                <w:lang w:val="en-US"/>
              </w:rPr>
              <w:tab/>
              <w:t xml:space="preserve">Jensen, Eric. (1989). Student Success Secerets. New York : Barron's Educational Series. </w:t>
            </w:r>
            <w:r w:rsidRPr="004866C0">
              <w:rPr>
                <w:rFonts w:asciiTheme="minorHAnsi" w:eastAsia="Candara" w:hAnsiTheme="minorHAnsi" w:cstheme="minorHAnsi"/>
                <w:sz w:val="20"/>
                <w:szCs w:val="20"/>
                <w:lang w:val="en-US"/>
              </w:rPr>
              <w:t>3rd Edition.</w:t>
            </w:r>
          </w:p>
          <w:p w:rsidR="002D2530" w:rsidRPr="00427256" w:rsidRDefault="00427256" w:rsidP="00427256">
            <w:pPr>
              <w:pStyle w:val="Normal1"/>
              <w:tabs>
                <w:tab w:val="right" w:pos="214"/>
              </w:tabs>
              <w:bidi w:val="0"/>
              <w:spacing w:after="120"/>
              <w:ind w:left="568" w:right="284"/>
              <w:rPr>
                <w:rFonts w:asciiTheme="minorHAnsi" w:eastAsia="Candara" w:hAnsiTheme="minorHAnsi" w:cstheme="minorHAnsi"/>
                <w:sz w:val="20"/>
                <w:szCs w:val="20"/>
                <w:lang w:val="en-US"/>
              </w:rPr>
            </w:pPr>
            <w:r w:rsidRPr="00427256">
              <w:rPr>
                <w:rFonts w:asciiTheme="minorHAnsi" w:eastAsia="Candara" w:hAnsiTheme="minorHAnsi" w:cstheme="minorHAnsi"/>
                <w:sz w:val="20"/>
                <w:szCs w:val="20"/>
                <w:lang w:val="en-US"/>
              </w:rPr>
              <w:t>4.</w:t>
            </w:r>
            <w:r w:rsidRPr="00427256">
              <w:rPr>
                <w:rFonts w:asciiTheme="minorHAnsi" w:eastAsia="Candara" w:hAnsiTheme="minorHAnsi" w:cstheme="minorHAnsi"/>
                <w:sz w:val="20"/>
                <w:szCs w:val="20"/>
                <w:lang w:val="en-US"/>
              </w:rPr>
              <w:tab/>
              <w:t>Nist, Sherrie L. and Jodi Patrick Holschuh. (2003). College Success Strategies. New York : Pearson Education.</w:t>
            </w:r>
          </w:p>
        </w:tc>
      </w:tr>
    </w:tbl>
    <w:p w:rsidR="00E026A4" w:rsidRPr="00FF6DD5" w:rsidRDefault="002D2530" w:rsidP="00AE4A3A">
      <w:pPr>
        <w:spacing w:before="240"/>
        <w:rPr>
          <w:rFonts w:eastAsia="Candara" w:cstheme="minorHAnsi"/>
          <w:b/>
          <w:smallCaps/>
          <w:color w:val="17365D"/>
        </w:rPr>
      </w:pPr>
      <w:r w:rsidRPr="00FF6DD5">
        <w:rPr>
          <w:rFonts w:eastAsia="Candara" w:cstheme="minorHAnsi"/>
          <w:b/>
          <w:smallCaps/>
          <w:color w:val="17365D"/>
        </w:rPr>
        <w:lastRenderedPageBreak/>
        <w:t>1.5. modalités d’organisation des activités pratiques</w:t>
      </w:r>
    </w:p>
    <w:p w:rsidR="002D2530" w:rsidRPr="002C075A" w:rsidRDefault="002D2530"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2D2530" w:rsidRPr="002C075A" w:rsidRDefault="00427256" w:rsidP="001C27A3">
            <w:pPr>
              <w:pStyle w:val="Corpsdetexte"/>
              <w:bidi w:val="0"/>
              <w:rPr>
                <w:rFonts w:asciiTheme="minorHAnsi" w:eastAsia="Candara" w:hAnsiTheme="minorHAnsi" w:cstheme="minorHAnsi"/>
                <w:color w:val="000000"/>
                <w:sz w:val="20"/>
                <w:szCs w:val="20"/>
              </w:rPr>
            </w:pPr>
            <w:r w:rsidRPr="004B69DD">
              <w:rPr>
                <w:rFonts w:ascii="Candara" w:hAnsi="Candara"/>
                <w:sz w:val="20"/>
                <w:szCs w:val="20"/>
              </w:rPr>
              <w:t>Homeworkassignments</w:t>
            </w:r>
          </w:p>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2D2530" w:rsidRPr="00FF6DD5" w:rsidRDefault="002D2530" w:rsidP="00AE4A3A">
      <w:pPr>
        <w:pStyle w:val="Normal1"/>
        <w:bidi w:val="0"/>
        <w:spacing w:before="240" w:after="120"/>
        <w:rPr>
          <w:rFonts w:asciiTheme="minorHAnsi" w:eastAsia="Candara" w:hAnsiTheme="minorHAnsi" w:cstheme="minorHAnsi"/>
          <w:b/>
          <w:smallCaps/>
          <w:color w:val="17365D"/>
          <w:sz w:val="22"/>
          <w:szCs w:val="22"/>
        </w:rPr>
      </w:pPr>
      <w:r w:rsidRPr="00FF6DD5">
        <w:rPr>
          <w:rFonts w:asciiTheme="minorHAnsi" w:eastAsia="Candara" w:hAnsiTheme="minorHAnsi" w:cstheme="minorHAnsi"/>
          <w:b/>
          <w:smallCaps/>
          <w:color w:val="17365D"/>
          <w:sz w:val="22"/>
          <w:szCs w:val="22"/>
        </w:rPr>
        <w:t>1.6. description du travail personnel, le cas échéant</w:t>
      </w:r>
    </w:p>
    <w:tbl>
      <w:tblPr>
        <w:tblStyle w:val="41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427256" w:rsidRPr="004B69DD" w:rsidRDefault="00427256"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427256" w:rsidRPr="004B69DD" w:rsidRDefault="00427256"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427256" w:rsidRPr="004B69DD" w:rsidRDefault="00427256"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427256" w:rsidRPr="004B69DD" w:rsidRDefault="00427256" w:rsidP="00CE5157">
            <w:pPr>
              <w:pStyle w:val="Corpsdetexte"/>
              <w:numPr>
                <w:ilvl w:val="0"/>
                <w:numId w:val="43"/>
              </w:numPr>
              <w:bidi w:val="0"/>
              <w:jc w:val="left"/>
              <w:rPr>
                <w:rFonts w:ascii="Candara" w:hAnsi="Candara"/>
                <w:sz w:val="20"/>
                <w:szCs w:val="20"/>
              </w:rPr>
            </w:pPr>
            <w:r w:rsidRPr="004B69DD">
              <w:rPr>
                <w:rFonts w:ascii="Candara" w:hAnsi="Candara"/>
                <w:sz w:val="20"/>
                <w:szCs w:val="20"/>
              </w:rPr>
              <w:t>Presentation</w:t>
            </w:r>
          </w:p>
          <w:p w:rsidR="002D2530" w:rsidRPr="002C075A" w:rsidRDefault="00427256" w:rsidP="00CE5157">
            <w:pPr>
              <w:pStyle w:val="Corpsdetexte"/>
              <w:numPr>
                <w:ilvl w:val="0"/>
                <w:numId w:val="43"/>
              </w:numPr>
              <w:pBdr>
                <w:top w:val="nil"/>
                <w:left w:val="nil"/>
                <w:bottom w:val="nil"/>
                <w:right w:val="nil"/>
                <w:between w:val="nil"/>
              </w:pBdr>
              <w:bidi w:val="0"/>
              <w:jc w:val="left"/>
              <w:rPr>
                <w:rFonts w:asciiTheme="minorHAnsi" w:eastAsia="Candara" w:hAnsiTheme="minorHAnsi" w:cstheme="minorHAnsi"/>
                <w:color w:val="000000"/>
                <w:sz w:val="20"/>
                <w:szCs w:val="20"/>
              </w:rPr>
            </w:pPr>
            <w:r w:rsidRPr="00427256">
              <w:rPr>
                <w:rFonts w:ascii="Candara" w:hAnsi="Candara"/>
                <w:sz w:val="20"/>
                <w:szCs w:val="20"/>
              </w:rPr>
              <w:t>Field report/fieldreview</w:t>
            </w:r>
          </w:p>
        </w:tc>
      </w:tr>
    </w:tbl>
    <w:p w:rsidR="002D2530" w:rsidRPr="00FF6DD5" w:rsidRDefault="002D2530" w:rsidP="00AE4A3A">
      <w:pPr>
        <w:pStyle w:val="Normal1"/>
        <w:bidi w:val="0"/>
        <w:spacing w:before="240" w:after="120"/>
        <w:rPr>
          <w:rFonts w:asciiTheme="minorHAnsi" w:eastAsia="Candara" w:hAnsiTheme="minorHAnsi" w:cstheme="minorHAnsi"/>
          <w:b/>
          <w:smallCaps/>
          <w:color w:val="17365D"/>
          <w:sz w:val="26"/>
          <w:szCs w:val="26"/>
        </w:rPr>
      </w:pPr>
      <w:r w:rsidRPr="00FF6DD5">
        <w:rPr>
          <w:rFonts w:asciiTheme="minorHAnsi" w:eastAsia="Candara" w:hAnsiTheme="minorHAnsi" w:cstheme="minorHAnsi"/>
          <w:b/>
          <w:smallCaps/>
          <w:color w:val="17365D"/>
          <w:sz w:val="26"/>
          <w:szCs w:val="26"/>
        </w:rPr>
        <w:t>2. PROCEDURES D’EVALUATION</w:t>
      </w:r>
    </w:p>
    <w:p w:rsidR="002D2530" w:rsidRPr="00FF6DD5" w:rsidRDefault="002D2530" w:rsidP="00AE4A3A">
      <w:pPr>
        <w:spacing w:before="120" w:after="120"/>
        <w:rPr>
          <w:rFonts w:eastAsia="Candara" w:cstheme="minorHAnsi"/>
          <w:b/>
          <w:smallCaps/>
          <w:color w:val="17365D"/>
        </w:rPr>
      </w:pPr>
      <w:r w:rsidRPr="00FF6DD5">
        <w:rPr>
          <w:rFonts w:eastAsia="Candara" w:cstheme="minorHAnsi"/>
          <w:b/>
          <w:smallCaps/>
          <w:color w:val="17365D"/>
        </w:rPr>
        <w:t>2.1. Modes d’évaluation </w:t>
      </w:r>
    </w:p>
    <w:tbl>
      <w:tblPr>
        <w:tblStyle w:val="41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2D2530" w:rsidRPr="002C075A" w:rsidRDefault="002D2530" w:rsidP="00AE4A3A">
            <w:pPr>
              <w:pStyle w:val="Normal1"/>
              <w:pBdr>
                <w:top w:val="nil"/>
                <w:left w:val="nil"/>
                <w:bottom w:val="nil"/>
                <w:right w:val="nil"/>
                <w:between w:val="nil"/>
              </w:pBdr>
              <w:tabs>
                <w:tab w:val="right" w:pos="214"/>
              </w:tabs>
              <w:bidi w:val="0"/>
              <w:spacing w:before="12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2D2530" w:rsidRPr="002C075A" w:rsidRDefault="002D2530" w:rsidP="001C27A3">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1C27A3" w:rsidRPr="001C27A3">
              <w:rPr>
                <w:rFonts w:asciiTheme="minorHAnsi" w:eastAsia="Candara" w:hAnsiTheme="minorHAnsi" w:cstheme="minorHAnsi"/>
                <w:color w:val="000000"/>
                <w:sz w:val="20"/>
                <w:szCs w:val="20"/>
              </w:rPr>
              <w:t>2 to 3 quizzes; homeworkassignments; class presentations; participation; portfolios</w:t>
            </w:r>
          </w:p>
        </w:tc>
      </w:tr>
    </w:tbl>
    <w:p w:rsidR="002D2530" w:rsidRPr="00FF6DD5" w:rsidRDefault="002D2530" w:rsidP="00AE4A3A">
      <w:pPr>
        <w:pStyle w:val="Normal1"/>
        <w:bidi w:val="0"/>
        <w:spacing w:before="240"/>
        <w:jc w:val="both"/>
        <w:rPr>
          <w:rFonts w:asciiTheme="minorHAnsi" w:eastAsia="Candara" w:hAnsiTheme="minorHAnsi" w:cstheme="minorHAnsi"/>
          <w:b/>
          <w:color w:val="2F5496" w:themeColor="accent5" w:themeShade="BF"/>
          <w:sz w:val="22"/>
          <w:szCs w:val="22"/>
        </w:rPr>
      </w:pPr>
      <w:r w:rsidRPr="00FF6DD5">
        <w:rPr>
          <w:rFonts w:asciiTheme="minorHAnsi" w:eastAsia="Candara" w:hAnsiTheme="minorHAnsi" w:cstheme="minorHAnsi"/>
          <w:b/>
          <w:color w:val="2F5496" w:themeColor="accent5" w:themeShade="BF"/>
          <w:sz w:val="22"/>
          <w:szCs w:val="22"/>
        </w:rPr>
        <w:t xml:space="preserve">2.2. Note du module </w:t>
      </w:r>
    </w:p>
    <w:p w:rsidR="002D2530" w:rsidRPr="002C075A" w:rsidRDefault="002D2530" w:rsidP="00AE4A3A">
      <w:pPr>
        <w:pStyle w:val="Normal1"/>
        <w:pBdr>
          <w:top w:val="nil"/>
          <w:left w:val="nil"/>
          <w:bottom w:val="nil"/>
          <w:right w:val="nil"/>
          <w:between w:val="nil"/>
        </w:pBdr>
        <w:tabs>
          <w:tab w:val="right" w:pos="3960"/>
        </w:tabs>
        <w:bidi w:val="0"/>
        <w:jc w:val="both"/>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E0ED1" w:rsidRPr="002C075A" w:rsidTr="009E0FA5">
        <w:tc>
          <w:tcPr>
            <w:tcW w:w="5000" w:type="pct"/>
          </w:tcPr>
          <w:p w:rsidR="001C27A3" w:rsidRPr="004B69DD" w:rsidRDefault="001C27A3" w:rsidP="001C27A3">
            <w:pPr>
              <w:pStyle w:val="Corpsdetexte"/>
              <w:rPr>
                <w:rFonts w:ascii="Candara" w:hAnsi="Candara"/>
                <w:sz w:val="20"/>
                <w:szCs w:val="20"/>
              </w:rPr>
            </w:pPr>
            <w:r w:rsidRPr="004B69DD">
              <w:rPr>
                <w:rFonts w:ascii="Candara" w:hAnsi="Candara"/>
                <w:sz w:val="20"/>
                <w:szCs w:val="20"/>
              </w:rPr>
              <w:t>La note du module est calculée comme suit:</w:t>
            </w:r>
          </w:p>
          <w:p w:rsidR="001C27A3" w:rsidRPr="004B69DD" w:rsidRDefault="001C27A3" w:rsidP="001C27A3">
            <w:pPr>
              <w:pStyle w:val="Corpsdetexte"/>
              <w:rPr>
                <w:rFonts w:ascii="Candara" w:hAnsi="Candara"/>
                <w:sz w:val="20"/>
                <w:szCs w:val="20"/>
              </w:rPr>
            </w:pPr>
            <w:r w:rsidRPr="004B69DD">
              <w:rPr>
                <w:rFonts w:ascii="Candara" w:hAnsi="Candara"/>
                <w:sz w:val="20"/>
                <w:szCs w:val="20"/>
              </w:rPr>
              <w:t>Contrôle continu : 60%</w:t>
            </w:r>
          </w:p>
          <w:p w:rsidR="008E0ED1" w:rsidRPr="002C075A" w:rsidRDefault="001C27A3" w:rsidP="001C27A3">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2D2530" w:rsidRPr="00FF6DD5" w:rsidRDefault="002D2530" w:rsidP="00AE4A3A">
      <w:pPr>
        <w:pStyle w:val="Normal1"/>
        <w:bidi w:val="0"/>
        <w:spacing w:before="240" w:after="120"/>
        <w:jc w:val="both"/>
        <w:rPr>
          <w:rFonts w:asciiTheme="minorHAnsi" w:eastAsia="Candara" w:hAnsiTheme="minorHAnsi" w:cstheme="minorHAnsi"/>
          <w:b/>
          <w:color w:val="2F5496" w:themeColor="accent5" w:themeShade="BF"/>
          <w:sz w:val="22"/>
          <w:szCs w:val="22"/>
        </w:rPr>
      </w:pPr>
      <w:r w:rsidRPr="00FF6DD5">
        <w:rPr>
          <w:rFonts w:asciiTheme="minorHAnsi" w:eastAsia="Candara" w:hAnsiTheme="minorHAnsi" w:cstheme="minorHAnsi"/>
          <w:b/>
          <w:color w:val="2F5496" w:themeColor="accent5" w:themeShade="BF"/>
          <w:sz w:val="22"/>
          <w:szCs w:val="22"/>
        </w:rPr>
        <w:t>2.3. Modalités de Validation du module </w:t>
      </w:r>
    </w:p>
    <w:tbl>
      <w:tblPr>
        <w:tblStyle w:val="409"/>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2D2530" w:rsidRPr="002C075A" w:rsidTr="009E0FA5">
        <w:tc>
          <w:tcPr>
            <w:tcW w:w="9624" w:type="dxa"/>
          </w:tcPr>
          <w:p w:rsidR="002D2530" w:rsidRPr="002C075A" w:rsidRDefault="002D2530"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2D2530" w:rsidRPr="002C075A" w:rsidRDefault="002D253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 xml:space="preserve">Un rattrapage est possible si l’étudiant obtient au module non validé une note supérieure ou égale à </w:t>
            </w:r>
            <w:r w:rsidR="008E0ED1" w:rsidRPr="002C075A">
              <w:rPr>
                <w:rFonts w:asciiTheme="minorHAnsi" w:eastAsia="Calibri" w:hAnsiTheme="minorHAnsi" w:cstheme="minorHAnsi"/>
                <w:color w:val="000000"/>
                <w:sz w:val="20"/>
                <w:szCs w:val="20"/>
              </w:rPr>
              <w:t>7</w:t>
            </w:r>
            <w:r w:rsidRPr="002C075A">
              <w:rPr>
                <w:rFonts w:asciiTheme="minorHAnsi" w:eastAsia="Calibri" w:hAnsiTheme="minorHAnsi" w:cstheme="minorHAnsi"/>
                <w:color w:val="000000"/>
                <w:sz w:val="20"/>
                <w:szCs w:val="20"/>
              </w:rPr>
              <w:t>/10 (note éliminatoire)</w:t>
            </w:r>
          </w:p>
        </w:tc>
      </w:tr>
    </w:tbl>
    <w:p w:rsidR="002D2530" w:rsidRPr="002C075A" w:rsidRDefault="002D2530" w:rsidP="00AE4A3A">
      <w:pPr>
        <w:pStyle w:val="Normal1"/>
        <w:bidi w:val="0"/>
        <w:rPr>
          <w:rFonts w:asciiTheme="minorHAnsi" w:eastAsia="Candara" w:hAnsiTheme="minorHAnsi" w:cstheme="minorHAnsi"/>
          <w:b/>
          <w:sz w:val="20"/>
          <w:szCs w:val="20"/>
        </w:rPr>
      </w:pPr>
    </w:p>
    <w:p w:rsidR="008E0ED1" w:rsidRPr="00FF6DD5" w:rsidRDefault="008E0ED1" w:rsidP="001C27A3">
      <w:pPr>
        <w:spacing w:after="160" w:line="259" w:lineRule="auto"/>
        <w:rPr>
          <w:rFonts w:eastAsia="Candara" w:cstheme="minorHAnsi"/>
          <w:b/>
          <w:smallCaps/>
          <w:color w:val="17365D"/>
          <w:sz w:val="26"/>
          <w:szCs w:val="26"/>
        </w:rPr>
      </w:pPr>
      <w:r w:rsidRPr="002C075A">
        <w:rPr>
          <w:rFonts w:eastAsia="Candara" w:cstheme="minorHAnsi"/>
          <w:b/>
          <w:smallCaps/>
          <w:color w:val="17365D"/>
          <w:sz w:val="20"/>
          <w:szCs w:val="20"/>
        </w:rPr>
        <w:br w:type="page"/>
      </w:r>
      <w:r w:rsidR="002D2530" w:rsidRPr="00FF6DD5">
        <w:rPr>
          <w:rFonts w:eastAsia="Candara" w:cstheme="minorHAnsi"/>
          <w:b/>
          <w:smallCaps/>
          <w:color w:val="17365D"/>
          <w:sz w:val="26"/>
          <w:szCs w:val="26"/>
        </w:rPr>
        <w:lastRenderedPageBreak/>
        <w:t>3. Coordonnateur et équipe pédagogique du module</w:t>
      </w:r>
    </w:p>
    <w:p w:rsidR="002D2530" w:rsidRPr="002C075A" w:rsidRDefault="002D2530" w:rsidP="00AE4A3A">
      <w:pPr>
        <w:pStyle w:val="Normal1"/>
        <w:bidi w:val="0"/>
        <w:spacing w:after="120"/>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F51A02" w:rsidRPr="002C075A" w:rsidTr="001F683B">
        <w:trPr>
          <w:trHeight w:val="340"/>
        </w:trPr>
        <w:tc>
          <w:tcPr>
            <w:tcW w:w="9624"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1F683B">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1F683B">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842" w:type="dxa"/>
            <w:vAlign w:val="center"/>
          </w:tcPr>
          <w:p w:rsidR="00F51A02" w:rsidRPr="002C075A" w:rsidRDefault="00F51A02" w:rsidP="00EC4DD0">
            <w:pPr>
              <w:jc w:val="center"/>
              <w:rPr>
                <w:rFonts w:cstheme="minorHAnsi"/>
                <w:sz w:val="20"/>
                <w:szCs w:val="20"/>
              </w:rPr>
            </w:pPr>
          </w:p>
        </w:tc>
      </w:tr>
      <w:tr w:rsidR="00F51A02" w:rsidRPr="002C075A" w:rsidTr="001F683B">
        <w:trPr>
          <w:trHeight w:val="340"/>
        </w:trPr>
        <w:tc>
          <w:tcPr>
            <w:tcW w:w="9624"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1F683B">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1F683B">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842" w:type="dxa"/>
            <w:vAlign w:val="center"/>
          </w:tcPr>
          <w:p w:rsidR="00F51A02" w:rsidRPr="002C075A" w:rsidRDefault="00F51A02" w:rsidP="00EC4DD0">
            <w:pPr>
              <w:jc w:val="center"/>
              <w:rPr>
                <w:rFonts w:cstheme="minorHAnsi"/>
                <w:sz w:val="20"/>
                <w:szCs w:val="20"/>
              </w:rPr>
            </w:pPr>
          </w:p>
        </w:tc>
      </w:tr>
    </w:tbl>
    <w:p w:rsidR="002D2530" w:rsidRPr="00FF6DD5" w:rsidRDefault="002D2530" w:rsidP="00AE4A3A">
      <w:pPr>
        <w:pStyle w:val="Normal1"/>
        <w:bidi w:val="0"/>
        <w:spacing w:before="360" w:after="120"/>
        <w:rPr>
          <w:rFonts w:asciiTheme="minorHAnsi" w:eastAsia="Candara" w:hAnsiTheme="minorHAnsi" w:cstheme="minorHAnsi"/>
          <w:b/>
          <w:smallCaps/>
          <w:color w:val="17365D"/>
          <w:sz w:val="26"/>
          <w:szCs w:val="26"/>
        </w:rPr>
      </w:pPr>
      <w:r w:rsidRPr="00FF6DD5">
        <w:rPr>
          <w:rFonts w:asciiTheme="minorHAnsi" w:eastAsia="Candara" w:hAnsiTheme="minorHAnsi" w:cstheme="minorHAnsi"/>
          <w:b/>
          <w:smallCaps/>
          <w:color w:val="17365D"/>
          <w:sz w:val="26"/>
          <w:szCs w:val="26"/>
        </w:rPr>
        <w:t>4. Autres Eléments pertinents</w:t>
      </w:r>
    </w:p>
    <w:tbl>
      <w:tblPr>
        <w:tblStyle w:val="40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2D2530" w:rsidRPr="002C075A" w:rsidTr="001F683B">
        <w:trPr>
          <w:trHeight w:val="983"/>
        </w:trPr>
        <w:tc>
          <w:tcPr>
            <w:tcW w:w="9624" w:type="dxa"/>
          </w:tcPr>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2D2530" w:rsidRPr="002C075A" w:rsidRDefault="002D2530" w:rsidP="00AE4A3A">
      <w:pPr>
        <w:pStyle w:val="Normal1"/>
        <w:bidi w:val="0"/>
        <w:rPr>
          <w:rFonts w:asciiTheme="minorHAnsi" w:eastAsia="Candara" w:hAnsiTheme="minorHAnsi" w:cstheme="minorHAnsi"/>
          <w:b/>
          <w:sz w:val="20"/>
          <w:szCs w:val="20"/>
        </w:rPr>
      </w:pPr>
    </w:p>
    <w:p w:rsidR="008845E4" w:rsidRPr="002C075A" w:rsidRDefault="008845E4" w:rsidP="00AE4A3A">
      <w:pPr>
        <w:spacing w:after="4000"/>
        <w:rPr>
          <w:rFonts w:cstheme="minorHAnsi"/>
          <w:b/>
          <w:sz w:val="20"/>
          <w:szCs w:val="20"/>
          <w:lang w:eastAsia="fr-CA"/>
        </w:rPr>
        <w:sectPr w:rsidR="008845E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845E4" w:rsidRPr="002C075A" w:rsidTr="008845E4">
        <w:trPr>
          <w:trHeight w:val="1667"/>
          <w:jc w:val="center"/>
        </w:trPr>
        <w:tc>
          <w:tcPr>
            <w:tcW w:w="5000" w:type="pct"/>
            <w:shd w:val="clear" w:color="auto" w:fill="FFFFFF" w:themeFill="background1"/>
          </w:tcPr>
          <w:p w:rsidR="008845E4" w:rsidRPr="002C075A" w:rsidRDefault="008845E4" w:rsidP="00AE4A3A">
            <w:pPr>
              <w:jc w:val="center"/>
              <w:rPr>
                <w:rFonts w:cstheme="minorHAnsi"/>
                <w:color w:val="323E4F" w:themeColor="text2" w:themeShade="BF"/>
                <w:sz w:val="20"/>
                <w:szCs w:val="20"/>
              </w:rPr>
            </w:pPr>
          </w:p>
          <w:p w:rsidR="008845E4" w:rsidRPr="002C075A" w:rsidRDefault="008845E4" w:rsidP="00AE4A3A">
            <w:pPr>
              <w:jc w:val="center"/>
              <w:rPr>
                <w:rFonts w:cstheme="minorHAnsi"/>
                <w:b/>
                <w:color w:val="323E4F" w:themeColor="text2" w:themeShade="BF"/>
                <w:sz w:val="20"/>
                <w:szCs w:val="20"/>
                <w:lang w:eastAsia="fr-CA"/>
              </w:rPr>
            </w:pPr>
          </w:p>
          <w:p w:rsidR="008845E4" w:rsidRPr="002C075A" w:rsidRDefault="008845E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8845E4" w:rsidRPr="002C075A" w:rsidRDefault="008845E4"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N° d’ordre du module</w:t>
            </w:r>
          </w:p>
        </w:tc>
        <w:tc>
          <w:tcPr>
            <w:tcW w:w="4961" w:type="dxa"/>
            <w:vAlign w:val="center"/>
          </w:tcPr>
          <w:p w:rsidR="008845E4" w:rsidRPr="002C075A" w:rsidRDefault="008845E4" w:rsidP="00AE4A3A">
            <w:pPr>
              <w:rPr>
                <w:rFonts w:cstheme="minorHAnsi"/>
                <w:bCs/>
                <w:caps/>
                <w:sz w:val="20"/>
                <w:szCs w:val="20"/>
                <w:lang w:eastAsia="fr-CA"/>
              </w:rPr>
            </w:pPr>
            <w:r w:rsidRPr="002C075A">
              <w:rPr>
                <w:rFonts w:cstheme="minorHAnsi"/>
                <w:bCs/>
                <w:caps/>
                <w:sz w:val="20"/>
                <w:szCs w:val="20"/>
                <w:lang w:eastAsia="fr-CA"/>
              </w:rPr>
              <w:t>M07</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Intitulé du module</w:t>
            </w:r>
          </w:p>
        </w:tc>
        <w:tc>
          <w:tcPr>
            <w:tcW w:w="4961" w:type="dxa"/>
            <w:vAlign w:val="center"/>
          </w:tcPr>
          <w:p w:rsidR="008845E4" w:rsidRPr="002C075A" w:rsidRDefault="001C27A3" w:rsidP="002118EB">
            <w:pPr>
              <w:rPr>
                <w:rFonts w:cstheme="minorHAnsi"/>
                <w:bCs/>
                <w:caps/>
                <w:sz w:val="20"/>
                <w:szCs w:val="20"/>
                <w:lang w:eastAsia="fr-CA"/>
              </w:rPr>
            </w:pPr>
            <w:r w:rsidRPr="001C27A3">
              <w:rPr>
                <w:rFonts w:cstheme="minorHAnsi"/>
                <w:caps/>
                <w:sz w:val="20"/>
                <w:szCs w:val="20"/>
              </w:rPr>
              <w:t>ICT and Teaching English 1</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Nature du module</w:t>
            </w:r>
          </w:p>
          <w:p w:rsidR="008845E4" w:rsidRPr="002C075A" w:rsidRDefault="008845E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8845E4" w:rsidRPr="002C075A" w:rsidRDefault="008845E4" w:rsidP="007F72A6">
            <w:pPr>
              <w:rPr>
                <w:rFonts w:cstheme="minorHAnsi"/>
                <w:bCs/>
                <w:caps/>
                <w:sz w:val="20"/>
                <w:szCs w:val="20"/>
                <w:lang w:eastAsia="fr-CA"/>
              </w:rPr>
            </w:pPr>
            <w:r w:rsidRPr="002C075A">
              <w:rPr>
                <w:rFonts w:cstheme="minorHAnsi"/>
                <w:bCs/>
                <w:caps/>
                <w:sz w:val="20"/>
                <w:szCs w:val="20"/>
                <w:lang w:eastAsia="fr-CA"/>
              </w:rPr>
              <w:t>m</w:t>
            </w:r>
            <w:r w:rsidR="007F72A6">
              <w:rPr>
                <w:rFonts w:cstheme="minorHAnsi"/>
                <w:bCs/>
                <w:caps/>
                <w:sz w:val="20"/>
                <w:szCs w:val="20"/>
                <w:lang w:eastAsia="fr-CA"/>
              </w:rPr>
              <w:t>É</w:t>
            </w:r>
            <w:r w:rsidRPr="002C075A">
              <w:rPr>
                <w:rFonts w:cstheme="minorHAnsi"/>
                <w:bCs/>
                <w:caps/>
                <w:sz w:val="20"/>
                <w:szCs w:val="20"/>
                <w:lang w:eastAsia="fr-CA"/>
              </w:rPr>
              <w:t>tier</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Semestre d’appartenance du module</w:t>
            </w:r>
          </w:p>
        </w:tc>
        <w:tc>
          <w:tcPr>
            <w:tcW w:w="4961" w:type="dxa"/>
            <w:vAlign w:val="center"/>
          </w:tcPr>
          <w:p w:rsidR="008845E4" w:rsidRPr="002C075A" w:rsidRDefault="008845E4" w:rsidP="00AE4A3A">
            <w:pPr>
              <w:rPr>
                <w:rFonts w:cstheme="minorHAnsi"/>
                <w:bCs/>
                <w:caps/>
                <w:sz w:val="20"/>
                <w:szCs w:val="20"/>
                <w:lang w:eastAsia="fr-CA"/>
              </w:rPr>
            </w:pPr>
            <w:r w:rsidRPr="002C075A">
              <w:rPr>
                <w:rFonts w:cstheme="minorHAnsi"/>
                <w:bCs/>
                <w:caps/>
                <w:sz w:val="20"/>
                <w:szCs w:val="20"/>
                <w:lang w:eastAsia="fr-CA"/>
              </w:rPr>
              <w:t>S1</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845E4" w:rsidRPr="002C075A" w:rsidRDefault="008845E4" w:rsidP="00AE4A3A">
            <w:pPr>
              <w:rPr>
                <w:rFonts w:cstheme="minorHAnsi"/>
                <w:bCs/>
                <w:caps/>
                <w:sz w:val="20"/>
                <w:szCs w:val="20"/>
                <w:lang w:eastAsia="fr-CA"/>
              </w:rPr>
            </w:pPr>
          </w:p>
        </w:tc>
      </w:tr>
    </w:tbl>
    <w:p w:rsidR="008845E4" w:rsidRPr="002C075A" w:rsidRDefault="008845E4" w:rsidP="00AE4A3A">
      <w:pPr>
        <w:rPr>
          <w:rFonts w:cstheme="minorHAnsi"/>
          <w:b/>
          <w:sz w:val="20"/>
          <w:szCs w:val="20"/>
          <w:lang w:eastAsia="fr-CA"/>
        </w:rPr>
      </w:pPr>
      <w:r w:rsidRPr="002C075A">
        <w:rPr>
          <w:rFonts w:cstheme="minorHAnsi"/>
          <w:b/>
          <w:sz w:val="20"/>
          <w:szCs w:val="20"/>
          <w:lang w:eastAsia="fr-CA"/>
        </w:rPr>
        <w:br w:type="page"/>
      </w:r>
    </w:p>
    <w:p w:rsidR="008845E4" w:rsidRPr="002C075A" w:rsidRDefault="008845E4"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8845E4" w:rsidRPr="002C075A" w:rsidRDefault="008845E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rPr>
          <w:trHeight w:val="796"/>
        </w:trPr>
        <w:tc>
          <w:tcPr>
            <w:tcW w:w="5000" w:type="pct"/>
          </w:tcPr>
          <w:p w:rsidR="0081729A" w:rsidRPr="0081729A" w:rsidRDefault="0081729A" w:rsidP="0081729A">
            <w:pPr>
              <w:autoSpaceDE w:val="0"/>
              <w:autoSpaceDN w:val="0"/>
              <w:adjustRightInd w:val="0"/>
              <w:spacing w:before="120" w:after="120"/>
              <w:jc w:val="both"/>
              <w:rPr>
                <w:rFonts w:cstheme="minorHAnsi"/>
                <w:b/>
                <w:bCs/>
                <w:sz w:val="20"/>
                <w:szCs w:val="20"/>
              </w:rPr>
            </w:pPr>
            <w:r w:rsidRPr="0081729A">
              <w:rPr>
                <w:rFonts w:cstheme="minorHAnsi"/>
                <w:b/>
                <w:bCs/>
                <w:sz w:val="20"/>
                <w:szCs w:val="20"/>
              </w:rPr>
              <w:t>Permettre aux étudiants :</w:t>
            </w:r>
          </w:p>
          <w:p w:rsidR="0081729A" w:rsidRPr="0081729A" w:rsidRDefault="0081729A" w:rsidP="00CE5157">
            <w:pPr>
              <w:numPr>
                <w:ilvl w:val="0"/>
                <w:numId w:val="51"/>
              </w:numPr>
              <w:autoSpaceDE w:val="0"/>
              <w:autoSpaceDN w:val="0"/>
              <w:adjustRightInd w:val="0"/>
              <w:spacing w:before="120" w:after="120"/>
              <w:jc w:val="both"/>
              <w:rPr>
                <w:rFonts w:cstheme="minorHAnsi"/>
                <w:b/>
                <w:bCs/>
                <w:sz w:val="20"/>
                <w:szCs w:val="20"/>
              </w:rPr>
            </w:pPr>
            <w:r w:rsidRPr="0081729A">
              <w:rPr>
                <w:rFonts w:cstheme="minorHAnsi"/>
                <w:b/>
                <w:bCs/>
                <w:sz w:val="20"/>
                <w:szCs w:val="20"/>
              </w:rPr>
              <w:t>Au niveau des notions de base :</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d’acquérir les notions de base en informatique, les composants d’un ordinateur, les notions fondamentales du système d’exploitation.</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 se connecter à Internet, parcourir des pages Web, naviguer sur des sites Web et utiliser des moteurs de recherche et un courrier électronique.</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d’effectuer des tâches de base dans les traitements de texte, les tableurs, les programmes de présentation et les bases de données.</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 prévenir les risques et les menaces qui pèsent sur la sécurité et la confidentialité informatiques.</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 s’initier aux nouvelles technologies numériques, notamment l’audio numérique, la vidéo numérique, la photographie numérique et les médias numériques.</w:t>
            </w:r>
          </w:p>
          <w:p w:rsidR="0081729A" w:rsidRPr="0081729A" w:rsidRDefault="0081729A" w:rsidP="00CE5157">
            <w:pPr>
              <w:numPr>
                <w:ilvl w:val="0"/>
                <w:numId w:val="51"/>
              </w:numPr>
              <w:autoSpaceDE w:val="0"/>
              <w:autoSpaceDN w:val="0"/>
              <w:adjustRightInd w:val="0"/>
              <w:spacing w:before="120" w:after="120"/>
              <w:jc w:val="both"/>
              <w:rPr>
                <w:rFonts w:cstheme="minorHAnsi"/>
                <w:b/>
                <w:bCs/>
                <w:sz w:val="20"/>
                <w:szCs w:val="20"/>
              </w:rPr>
            </w:pPr>
            <w:r w:rsidRPr="0081729A">
              <w:rPr>
                <w:rFonts w:cstheme="minorHAnsi"/>
                <w:b/>
                <w:bCs/>
                <w:sz w:val="20"/>
                <w:szCs w:val="20"/>
              </w:rPr>
              <w:t>Au niveau des programmes de productivité :</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d’effectuer des tâches approfondies en traitement de textes.</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d’utiliser les tableurs ;</w:t>
            </w:r>
          </w:p>
          <w:p w:rsidR="0081729A" w:rsidRPr="0081729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 maîtriser les fonctions avancées pour élaborer des présentations ;</w:t>
            </w:r>
          </w:p>
          <w:p w:rsidR="008845E4" w:rsidRPr="002C075A" w:rsidRDefault="0081729A" w:rsidP="00CE5157">
            <w:pPr>
              <w:numPr>
                <w:ilvl w:val="0"/>
                <w:numId w:val="50"/>
              </w:numPr>
              <w:autoSpaceDE w:val="0"/>
              <w:autoSpaceDN w:val="0"/>
              <w:adjustRightInd w:val="0"/>
              <w:spacing w:before="120" w:after="120"/>
              <w:jc w:val="both"/>
              <w:rPr>
                <w:rFonts w:cstheme="minorHAnsi"/>
                <w:sz w:val="20"/>
                <w:szCs w:val="20"/>
              </w:rPr>
            </w:pPr>
            <w:r w:rsidRPr="0081729A">
              <w:rPr>
                <w:rFonts w:cstheme="minorHAnsi"/>
                <w:sz w:val="20"/>
                <w:szCs w:val="20"/>
              </w:rPr>
              <w:t>d’exploiter un bloc-notes numérique pour capturer, organiser et partager des données.</w:t>
            </w:r>
          </w:p>
        </w:tc>
      </w:tr>
    </w:tbl>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8845E4" w:rsidRPr="002C075A" w:rsidRDefault="008845E4"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rPr>
          <w:trHeight w:val="588"/>
        </w:trPr>
        <w:tc>
          <w:tcPr>
            <w:tcW w:w="5000" w:type="pct"/>
            <w:vAlign w:val="center"/>
          </w:tcPr>
          <w:p w:rsidR="008845E4" w:rsidRPr="002C075A" w:rsidRDefault="00373014" w:rsidP="00AE4A3A">
            <w:pPr>
              <w:rPr>
                <w:rFonts w:cstheme="minorHAnsi"/>
                <w:bCs/>
                <w:sz w:val="20"/>
                <w:szCs w:val="20"/>
                <w:lang w:eastAsia="fr-CA"/>
              </w:rPr>
            </w:pPr>
            <w:r>
              <w:rPr>
                <w:rFonts w:cstheme="minorHAnsi"/>
                <w:bCs/>
                <w:sz w:val="20"/>
                <w:szCs w:val="20"/>
                <w:lang w:eastAsia="fr-CA"/>
              </w:rPr>
              <w:t>Introduction à l’informatique</w:t>
            </w:r>
          </w:p>
        </w:tc>
      </w:tr>
    </w:tbl>
    <w:p w:rsidR="008845E4" w:rsidRPr="002C075A" w:rsidRDefault="008845E4"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8845E4" w:rsidRPr="002C075A" w:rsidRDefault="008845E4" w:rsidP="00691B6F">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Pr="002C075A">
        <w:rPr>
          <w:rFonts w:eastAsia="Batang" w:cstheme="minorHAnsi"/>
          <w:i/>
          <w:iCs/>
          <w:color w:val="44546A" w:themeColor="text2"/>
          <w:sz w:val="20"/>
          <w:szCs w:val="20"/>
          <w:lang w:eastAsia="fr-FR"/>
        </w:rPr>
        <w:t xml:space="preserve">Les </w:t>
      </w:r>
      <w:r w:rsidR="00691B6F" w:rsidRPr="00691B6F">
        <w:rPr>
          <w:rFonts w:eastAsia="Batang" w:cstheme="minorHAnsi"/>
          <w:i/>
          <w:iCs/>
          <w:color w:val="44546A" w:themeColor="text2"/>
          <w:sz w:val="20"/>
          <w:szCs w:val="20"/>
          <w:lang w:eastAsia="fr-FR"/>
        </w:rPr>
        <w:t>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7"/>
        <w:gridCol w:w="641"/>
        <w:gridCol w:w="419"/>
        <w:gridCol w:w="561"/>
        <w:gridCol w:w="1258"/>
        <w:gridCol w:w="1227"/>
        <w:gridCol w:w="2863"/>
        <w:gridCol w:w="798"/>
      </w:tblGrid>
      <w:tr w:rsidR="008845E4" w:rsidRPr="002C075A" w:rsidTr="009E0FA5">
        <w:trPr>
          <w:trHeight w:val="340"/>
          <w:jc w:val="center"/>
        </w:trPr>
        <w:tc>
          <w:tcPr>
            <w:tcW w:w="0" w:type="auto"/>
            <w:vMerge w:val="restart"/>
            <w:vAlign w:val="center"/>
          </w:tcPr>
          <w:p w:rsidR="008845E4" w:rsidRPr="002C075A" w:rsidRDefault="008845E4"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Volume horaire (VH)</w:t>
            </w:r>
          </w:p>
        </w:tc>
      </w:tr>
      <w:tr w:rsidR="008845E4" w:rsidRPr="002C075A" w:rsidTr="009E0FA5">
        <w:trPr>
          <w:trHeight w:val="340"/>
          <w:jc w:val="center"/>
        </w:trPr>
        <w:tc>
          <w:tcPr>
            <w:tcW w:w="0" w:type="auto"/>
            <w:vMerge/>
            <w:vAlign w:val="center"/>
          </w:tcPr>
          <w:p w:rsidR="008845E4" w:rsidRPr="002C075A" w:rsidRDefault="008845E4" w:rsidP="00AE4A3A">
            <w:pPr>
              <w:rPr>
                <w:rFonts w:cstheme="minorHAnsi"/>
                <w:b/>
                <w:bCs/>
                <w:sz w:val="18"/>
                <w:szCs w:val="18"/>
              </w:rPr>
            </w:pP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8845E4" w:rsidRPr="002C075A" w:rsidRDefault="008845E4" w:rsidP="009E0FA5">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8845E4" w:rsidRPr="009E0FA5" w:rsidRDefault="008845E4" w:rsidP="00AE4A3A">
            <w:pPr>
              <w:jc w:val="center"/>
              <w:rPr>
                <w:rFonts w:cstheme="minorHAnsi"/>
                <w:b/>
                <w:bCs/>
                <w:sz w:val="18"/>
                <w:szCs w:val="18"/>
              </w:rPr>
            </w:pPr>
            <w:r w:rsidRPr="009E0FA5">
              <w:rPr>
                <w:rFonts w:cstheme="minorHAnsi"/>
                <w:b/>
                <w:bCs/>
                <w:sz w:val="18"/>
                <w:szCs w:val="18"/>
              </w:rPr>
              <w:t>Travail personnel</w:t>
            </w:r>
          </w:p>
        </w:tc>
        <w:tc>
          <w:tcPr>
            <w:tcW w:w="0" w:type="auto"/>
            <w:vAlign w:val="center"/>
          </w:tcPr>
          <w:p w:rsidR="008845E4" w:rsidRPr="009E0FA5" w:rsidRDefault="009E0FA5" w:rsidP="00AE4A3A">
            <w:pPr>
              <w:jc w:val="center"/>
              <w:rPr>
                <w:rFonts w:cstheme="minorHAnsi"/>
                <w:b/>
                <w:bCs/>
                <w:sz w:val="18"/>
                <w:szCs w:val="18"/>
              </w:rPr>
            </w:pPr>
            <w:r w:rsidRPr="009E0FA5">
              <w:rPr>
                <w:rFonts w:cstheme="minorHAnsi"/>
                <w:b/>
                <w:bCs/>
                <w:sz w:val="18"/>
                <w:szCs w:val="18"/>
              </w:rPr>
              <w:t>Evaluation (évaluation des connaissances et examen final)</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VH global</w:t>
            </w:r>
          </w:p>
        </w:tc>
      </w:tr>
      <w:tr w:rsidR="0081729A" w:rsidRPr="002C075A" w:rsidTr="00682A57">
        <w:trPr>
          <w:trHeight w:val="340"/>
          <w:jc w:val="center"/>
        </w:trPr>
        <w:tc>
          <w:tcPr>
            <w:tcW w:w="0" w:type="auto"/>
            <w:tcBorders>
              <w:top w:val="single" w:sz="6" w:space="0" w:color="auto"/>
              <w:left w:val="single" w:sz="12" w:space="0" w:color="auto"/>
              <w:bottom w:val="single" w:sz="6" w:space="0" w:color="auto"/>
              <w:right w:val="single" w:sz="6" w:space="0" w:color="auto"/>
            </w:tcBorders>
          </w:tcPr>
          <w:p w:rsidR="0081729A" w:rsidRPr="0081729A" w:rsidRDefault="0081729A" w:rsidP="0081729A">
            <w:pPr>
              <w:rPr>
                <w:rFonts w:cstheme="minorHAnsi"/>
                <w:bCs/>
                <w:sz w:val="20"/>
                <w:szCs w:val="20"/>
                <w:lang w:eastAsia="fr-CA"/>
              </w:rPr>
            </w:pPr>
            <w:r w:rsidRPr="0081729A">
              <w:rPr>
                <w:rFonts w:cstheme="minorHAnsi"/>
                <w:bCs/>
                <w:sz w:val="20"/>
                <w:szCs w:val="20"/>
                <w:lang w:eastAsia="fr-CA"/>
              </w:rPr>
              <w:t>Notions de base en informatique</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10</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8</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2</w:t>
            </w:r>
          </w:p>
        </w:tc>
        <w:tc>
          <w:tcPr>
            <w:tcW w:w="0" w:type="auto"/>
            <w:tcBorders>
              <w:top w:val="single" w:sz="6" w:space="0" w:color="auto"/>
              <w:left w:val="single" w:sz="6" w:space="0" w:color="auto"/>
              <w:bottom w:val="single" w:sz="6" w:space="0" w:color="auto"/>
              <w:right w:val="single" w:sz="12"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20</w:t>
            </w:r>
          </w:p>
        </w:tc>
      </w:tr>
      <w:tr w:rsidR="0081729A" w:rsidRPr="002C075A" w:rsidTr="00682A57">
        <w:trPr>
          <w:trHeight w:val="340"/>
          <w:jc w:val="center"/>
        </w:trPr>
        <w:tc>
          <w:tcPr>
            <w:tcW w:w="0" w:type="auto"/>
            <w:tcBorders>
              <w:top w:val="single" w:sz="6" w:space="0" w:color="auto"/>
              <w:left w:val="single" w:sz="12" w:space="0" w:color="auto"/>
              <w:bottom w:val="single" w:sz="6" w:space="0" w:color="auto"/>
              <w:right w:val="single" w:sz="6" w:space="0" w:color="auto"/>
            </w:tcBorders>
          </w:tcPr>
          <w:p w:rsidR="0081729A" w:rsidRPr="0081729A" w:rsidRDefault="0081729A" w:rsidP="0081729A">
            <w:pPr>
              <w:rPr>
                <w:rFonts w:cstheme="minorHAnsi"/>
                <w:bCs/>
                <w:sz w:val="20"/>
                <w:szCs w:val="20"/>
                <w:lang w:eastAsia="fr-CA"/>
              </w:rPr>
            </w:pPr>
            <w:r w:rsidRPr="0081729A">
              <w:rPr>
                <w:rFonts w:cstheme="minorHAnsi"/>
                <w:bCs/>
                <w:sz w:val="20"/>
                <w:szCs w:val="20"/>
                <w:lang w:eastAsia="fr-CA"/>
              </w:rPr>
              <w:t>Programmes de productivité</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10</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18</w:t>
            </w: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p>
        </w:tc>
        <w:tc>
          <w:tcPr>
            <w:tcW w:w="0" w:type="auto"/>
            <w:tcBorders>
              <w:top w:val="single" w:sz="6" w:space="0" w:color="auto"/>
              <w:left w:val="single" w:sz="6" w:space="0" w:color="auto"/>
              <w:bottom w:val="single" w:sz="6" w:space="0" w:color="auto"/>
              <w:right w:val="single" w:sz="6"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2</w:t>
            </w:r>
          </w:p>
        </w:tc>
        <w:tc>
          <w:tcPr>
            <w:tcW w:w="0" w:type="auto"/>
            <w:tcBorders>
              <w:top w:val="single" w:sz="6" w:space="0" w:color="auto"/>
              <w:left w:val="single" w:sz="6" w:space="0" w:color="auto"/>
              <w:bottom w:val="single" w:sz="6" w:space="0" w:color="auto"/>
              <w:right w:val="single" w:sz="12" w:space="0" w:color="auto"/>
            </w:tcBorders>
          </w:tcPr>
          <w:p w:rsidR="0081729A" w:rsidRPr="0081729A" w:rsidRDefault="0081729A" w:rsidP="0081729A">
            <w:pPr>
              <w:jc w:val="center"/>
              <w:rPr>
                <w:rFonts w:cstheme="minorHAnsi"/>
                <w:bCs/>
                <w:sz w:val="20"/>
                <w:szCs w:val="20"/>
                <w:lang w:eastAsia="fr-CA"/>
              </w:rPr>
            </w:pPr>
            <w:r w:rsidRPr="0081729A">
              <w:rPr>
                <w:rFonts w:cstheme="minorHAnsi"/>
                <w:bCs/>
                <w:sz w:val="20"/>
                <w:szCs w:val="20"/>
                <w:lang w:eastAsia="fr-CA"/>
              </w:rPr>
              <w:t>30</w:t>
            </w:r>
          </w:p>
        </w:tc>
      </w:tr>
      <w:tr w:rsidR="00A31DE6" w:rsidRPr="002C075A" w:rsidTr="009E0FA5">
        <w:trPr>
          <w:trHeight w:val="340"/>
          <w:jc w:val="center"/>
        </w:trPr>
        <w:tc>
          <w:tcPr>
            <w:tcW w:w="0" w:type="auto"/>
            <w:vAlign w:val="center"/>
          </w:tcPr>
          <w:p w:rsidR="00A31DE6" w:rsidRPr="002C075A" w:rsidRDefault="00A31DE6" w:rsidP="00A31DE6">
            <w:pPr>
              <w:rPr>
                <w:rFonts w:cstheme="minorHAnsi"/>
                <w:b/>
                <w:bCs/>
                <w:sz w:val="18"/>
                <w:szCs w:val="18"/>
              </w:rPr>
            </w:pPr>
            <w:r w:rsidRPr="002C075A">
              <w:rPr>
                <w:rFonts w:cstheme="minorHAnsi"/>
                <w:b/>
                <w:bCs/>
                <w:sz w:val="18"/>
                <w:szCs w:val="18"/>
              </w:rPr>
              <w:t>VH global du module</w:t>
            </w:r>
          </w:p>
        </w:tc>
        <w:tc>
          <w:tcPr>
            <w:tcW w:w="0" w:type="auto"/>
            <w:vAlign w:val="center"/>
          </w:tcPr>
          <w:p w:rsidR="00A31DE6" w:rsidRPr="002C075A" w:rsidRDefault="0081729A" w:rsidP="00A31DE6">
            <w:pPr>
              <w:jc w:val="center"/>
              <w:rPr>
                <w:rFonts w:cstheme="minorHAnsi"/>
                <w:b/>
                <w:bCs/>
                <w:sz w:val="18"/>
                <w:szCs w:val="18"/>
              </w:rPr>
            </w:pPr>
            <w:r>
              <w:rPr>
                <w:rFonts w:cstheme="minorHAnsi" w:hint="cs"/>
                <w:b/>
                <w:bCs/>
                <w:sz w:val="18"/>
                <w:szCs w:val="18"/>
                <w:rtl/>
              </w:rPr>
              <w:t>20</w:t>
            </w:r>
          </w:p>
        </w:tc>
        <w:tc>
          <w:tcPr>
            <w:tcW w:w="0" w:type="auto"/>
            <w:vAlign w:val="center"/>
          </w:tcPr>
          <w:p w:rsidR="00A31DE6" w:rsidRPr="002C075A" w:rsidRDefault="0081729A" w:rsidP="0081729A">
            <w:pPr>
              <w:jc w:val="center"/>
              <w:rPr>
                <w:rFonts w:cstheme="minorHAnsi"/>
                <w:b/>
                <w:bCs/>
                <w:sz w:val="18"/>
                <w:szCs w:val="18"/>
              </w:rPr>
            </w:pPr>
            <w:r>
              <w:rPr>
                <w:rFonts w:cstheme="minorHAnsi" w:hint="cs"/>
                <w:b/>
                <w:bCs/>
                <w:sz w:val="18"/>
                <w:szCs w:val="18"/>
                <w:rtl/>
              </w:rPr>
              <w:t>-</w:t>
            </w:r>
          </w:p>
        </w:tc>
        <w:tc>
          <w:tcPr>
            <w:tcW w:w="0" w:type="auto"/>
            <w:vAlign w:val="center"/>
          </w:tcPr>
          <w:p w:rsidR="00A31DE6" w:rsidRPr="002C075A" w:rsidRDefault="0081729A" w:rsidP="002176A0">
            <w:pPr>
              <w:jc w:val="center"/>
              <w:rPr>
                <w:rFonts w:cstheme="minorHAnsi"/>
                <w:b/>
                <w:bCs/>
                <w:sz w:val="18"/>
                <w:szCs w:val="18"/>
              </w:rPr>
            </w:pPr>
            <w:r>
              <w:rPr>
                <w:rFonts w:cstheme="minorHAnsi" w:hint="cs"/>
                <w:b/>
                <w:bCs/>
                <w:sz w:val="18"/>
                <w:szCs w:val="18"/>
                <w:rtl/>
              </w:rPr>
              <w:t>2</w:t>
            </w:r>
            <w:r w:rsidR="002176A0">
              <w:rPr>
                <w:rFonts w:cstheme="minorHAnsi" w:hint="cs"/>
                <w:b/>
                <w:bCs/>
                <w:sz w:val="18"/>
                <w:szCs w:val="18"/>
                <w:rtl/>
              </w:rPr>
              <w:t>6</w:t>
            </w: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4</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50</w:t>
            </w:r>
          </w:p>
        </w:tc>
      </w:tr>
      <w:tr w:rsidR="0081729A" w:rsidRPr="002C075A" w:rsidTr="00682A57">
        <w:trPr>
          <w:trHeight w:val="340"/>
          <w:jc w:val="center"/>
        </w:trPr>
        <w:tc>
          <w:tcPr>
            <w:tcW w:w="0" w:type="auto"/>
            <w:vAlign w:val="center"/>
          </w:tcPr>
          <w:p w:rsidR="0081729A" w:rsidRPr="002C075A" w:rsidRDefault="0081729A" w:rsidP="0081729A">
            <w:pPr>
              <w:rPr>
                <w:rFonts w:cstheme="minorHAnsi"/>
                <w:b/>
                <w:bCs/>
                <w:sz w:val="18"/>
                <w:szCs w:val="18"/>
              </w:rPr>
            </w:pPr>
            <w:r w:rsidRPr="002C075A">
              <w:rPr>
                <w:rFonts w:cstheme="minorHAnsi"/>
                <w:b/>
                <w:bCs/>
                <w:sz w:val="18"/>
                <w:szCs w:val="18"/>
              </w:rPr>
              <w:t>% VH</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40%</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60%</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w:t>
            </w:r>
          </w:p>
        </w:tc>
        <w:tc>
          <w:tcPr>
            <w:tcW w:w="0" w:type="auto"/>
            <w:tcBorders>
              <w:top w:val="single" w:sz="6" w:space="0" w:color="auto"/>
              <w:left w:val="single" w:sz="6" w:space="0" w:color="auto"/>
              <w:bottom w:val="single" w:sz="4" w:space="0" w:color="auto"/>
              <w:right w:val="single" w:sz="6"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8%</w:t>
            </w:r>
          </w:p>
        </w:tc>
        <w:tc>
          <w:tcPr>
            <w:tcW w:w="0" w:type="auto"/>
            <w:tcBorders>
              <w:top w:val="single" w:sz="6" w:space="0" w:color="auto"/>
              <w:left w:val="single" w:sz="6" w:space="0" w:color="auto"/>
              <w:bottom w:val="single" w:sz="4" w:space="0" w:color="auto"/>
              <w:right w:val="single" w:sz="12" w:space="0" w:color="auto"/>
            </w:tcBorders>
          </w:tcPr>
          <w:p w:rsidR="0081729A" w:rsidRPr="0081729A" w:rsidRDefault="0081729A" w:rsidP="0081729A">
            <w:pPr>
              <w:jc w:val="center"/>
              <w:rPr>
                <w:rFonts w:ascii="Candara" w:hAnsi="Candara" w:cstheme="minorHAnsi"/>
                <w:b/>
                <w:bCs/>
              </w:rPr>
            </w:pPr>
            <w:r w:rsidRPr="0081729A">
              <w:rPr>
                <w:rFonts w:ascii="Candara" w:hAnsi="Candara" w:cstheme="minorHAnsi"/>
                <w:b/>
                <w:bCs/>
              </w:rPr>
              <w:t>100%</w:t>
            </w:r>
          </w:p>
        </w:tc>
      </w:tr>
    </w:tbl>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9E0FA5" w:rsidRPr="00C41829" w:rsidRDefault="009E0FA5"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lang w:eastAsia="fr-FR"/>
        </w:rPr>
      </w:pPr>
      <w:r w:rsidRPr="009E0FA5">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lang w:eastAsia="fr-FR"/>
        </w:rPr>
        <w:t xml:space="preserve"> une description détaillée des enseignements et/ou activités pour le module</w:t>
      </w:r>
      <w:r>
        <w:rPr>
          <w:rFonts w:ascii="Candara" w:eastAsia="Batang" w:hAnsi="Candara" w:cs="Gautami"/>
          <w:i/>
          <w:iCs/>
          <w:color w:val="323E4F" w:themeColor="text2" w:themeShade="BF"/>
          <w:sz w:val="20"/>
          <w:szCs w:val="20"/>
          <w:lang w:eastAsia="fr-FR"/>
        </w:rPr>
        <w:t> :</w:t>
      </w:r>
      <w:r w:rsidRPr="00C41829">
        <w:rPr>
          <w:rFonts w:ascii="Candara" w:eastAsia="Batang" w:hAnsi="Candara" w:cs="Gautami"/>
          <w:i/>
          <w:iCs/>
          <w:color w:val="323E4F" w:themeColor="text2" w:themeShade="BF"/>
          <w:sz w:val="20"/>
          <w:szCs w:val="20"/>
          <w:lang w:eastAsia="fr-FR"/>
        </w:rPr>
        <w:t xml:space="preserve"> Cours, TD, TP</w:t>
      </w:r>
      <w:r>
        <w:rPr>
          <w:rFonts w:ascii="Candara" w:eastAsia="Batang" w:hAnsi="Candara" w:cs="Gautami"/>
          <w:i/>
          <w:iCs/>
          <w:color w:val="323E4F" w:themeColor="text2" w:themeShade="BF"/>
          <w:sz w:val="20"/>
          <w:szCs w:val="20"/>
          <w:lang w:eastAsia="fr-FR"/>
        </w:rPr>
        <w:t xml:space="preserve"> (Tavaux du laboratoires, table ronde, séminaires,.. )</w:t>
      </w:r>
      <w:r w:rsidRPr="00C41829">
        <w:rPr>
          <w:rFonts w:ascii="Candara" w:eastAsia="Batang" w:hAnsi="Candara" w:cs="Gautami"/>
          <w:i/>
          <w:iCs/>
          <w:color w:val="323E4F" w:themeColor="text2" w:themeShade="BF"/>
          <w:sz w:val="20"/>
          <w:szCs w:val="20"/>
          <w:lang w:eastAsia="fr-FR"/>
        </w:rPr>
        <w:t xml:space="preserve">, Activités </w:t>
      </w:r>
      <w:r>
        <w:rPr>
          <w:rFonts w:ascii="Candara" w:eastAsia="Batang" w:hAnsi="Candara" w:cs="Gautami"/>
          <w:i/>
          <w:iCs/>
          <w:color w:val="323E4F" w:themeColor="text2" w:themeShade="BF"/>
          <w:sz w:val="20"/>
          <w:szCs w:val="20"/>
          <w:lang w:eastAsia="fr-FR"/>
        </w:rPr>
        <w:t>Pratiques(</w:t>
      </w:r>
      <w:r w:rsidRPr="000871E9">
        <w:rPr>
          <w:rFonts w:ascii="Candara" w:eastAsia="Batang" w:hAnsi="Candara" w:cs="Gautami"/>
          <w:i/>
          <w:iCs/>
          <w:color w:val="323E4F" w:themeColor="text2" w:themeShade="BF"/>
          <w:sz w:val="20"/>
          <w:szCs w:val="20"/>
          <w:lang w:eastAsia="fr-FR"/>
        </w:rPr>
        <w:t xml:space="preserve">Travaux de terrain,  Stages, </w:t>
      </w:r>
      <w:r w:rsidRPr="00C41829">
        <w:rPr>
          <w:rFonts w:ascii="Candara" w:eastAsia="Batang" w:hAnsi="Candara" w:cs="Gautami"/>
          <w:i/>
          <w:iCs/>
          <w:color w:val="323E4F" w:themeColor="text2" w:themeShade="BF"/>
          <w:sz w:val="20"/>
          <w:szCs w:val="20"/>
          <w:lang w:eastAsia="fr-FR"/>
        </w:rPr>
        <w:t xml:space="preserve"> ….).</w:t>
      </w:r>
    </w:p>
    <w:p w:rsidR="008845E4" w:rsidRPr="009E0FA5" w:rsidRDefault="008845E4"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9E0FA5">
        <w:rPr>
          <w:rFonts w:asciiTheme="minorHAnsi" w:hAnsiTheme="minorHAnsi" w:cstheme="minorHAnsi"/>
          <w:b/>
          <w:bCs/>
          <w:i/>
          <w:iCs/>
          <w:color w:val="44546A" w:themeColor="text2"/>
          <w:sz w:val="20"/>
          <w:szCs w:val="20"/>
        </w:rPr>
        <w:t>Pour le cas des Licences d’Education, se conformer au contenu des filières types</w:t>
      </w:r>
      <w:r w:rsidR="00AF736E">
        <w:rPr>
          <w:rFonts w:asciiTheme="minorHAnsi" w:hAnsiTheme="minorHAnsi" w:cstheme="minorHAnsi"/>
          <w:b/>
          <w:bCs/>
          <w:i/>
          <w:iCs/>
          <w:color w:val="44546A" w:themeColor="text2"/>
          <w:sz w:val="20"/>
          <w:szCs w:val="20"/>
        </w:rPr>
        <w:t xml:space="preserve"> nationales</w:t>
      </w:r>
      <w:r w:rsidRPr="009E0FA5">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403F" w:rsidRPr="00373014" w:rsidTr="00AE403F">
        <w:trPr>
          <w:trHeight w:val="390"/>
        </w:trPr>
        <w:tc>
          <w:tcPr>
            <w:tcW w:w="5000" w:type="pct"/>
          </w:tcPr>
          <w:p w:rsidR="00AE403F" w:rsidRPr="004B69DD" w:rsidRDefault="00AE403F" w:rsidP="00CE5157">
            <w:pPr>
              <w:pStyle w:val="Paragraphedeliste"/>
              <w:keepNext/>
              <w:numPr>
                <w:ilvl w:val="0"/>
                <w:numId w:val="56"/>
              </w:numPr>
              <w:pBdr>
                <w:top w:val="single" w:sz="4" w:space="1" w:color="auto"/>
              </w:pBdr>
              <w:bidi w:val="0"/>
              <w:ind w:left="284" w:hanging="284"/>
              <w:rPr>
                <w:rFonts w:ascii="Candara" w:hAnsi="Candara" w:cstheme="minorHAnsi"/>
                <w:b/>
                <w:bCs/>
              </w:rPr>
            </w:pPr>
            <w:r w:rsidRPr="004B69DD">
              <w:rPr>
                <w:rFonts w:ascii="Candara" w:hAnsi="Candara" w:cstheme="minorHAnsi"/>
                <w:b/>
                <w:bCs/>
              </w:rPr>
              <w:lastRenderedPageBreak/>
              <w:t>Notions de base en informatique</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 xml:space="preserve">Notions de base de l'informatique </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Terminologie informatique courante</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Fonctionnalités des différents constituants d'un ordinateur</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Systèmes d'exploitation des ordinateurs</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Interface utilisateur (fenêtres, icônes, menus, fichiers, dossiers,…)</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Création d'un fichier texte, un fichier dessin/image, un fichier son</w:t>
            </w:r>
          </w:p>
          <w:p w:rsidR="00AE403F" w:rsidRPr="004B69DD" w:rsidRDefault="00AE403F" w:rsidP="00CE5157">
            <w:pPr>
              <w:numPr>
                <w:ilvl w:val="0"/>
                <w:numId w:val="52"/>
              </w:numPr>
              <w:ind w:left="1160"/>
              <w:rPr>
                <w:rFonts w:ascii="Candara" w:hAnsi="Candara" w:cstheme="minorHAnsi"/>
              </w:rPr>
            </w:pPr>
            <w:r w:rsidRPr="004B69DD">
              <w:rPr>
                <w:rFonts w:ascii="Candara" w:hAnsi="Candara" w:cstheme="minorHAnsi"/>
              </w:rPr>
              <w:t xml:space="preserve">Gestion des dossiers et des fichiers  </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 xml:space="preserve">Internet Cloud services et le World Wide Web </w:t>
            </w:r>
          </w:p>
          <w:p w:rsidR="00AE403F" w:rsidRPr="004B69DD" w:rsidRDefault="00AE403F" w:rsidP="00CE5157">
            <w:pPr>
              <w:numPr>
                <w:ilvl w:val="0"/>
                <w:numId w:val="53"/>
              </w:numPr>
              <w:ind w:left="1134"/>
              <w:rPr>
                <w:rFonts w:ascii="Candara" w:hAnsi="Candara" w:cstheme="minorHAnsi"/>
              </w:rPr>
            </w:pPr>
            <w:r w:rsidRPr="004B69DD">
              <w:rPr>
                <w:rFonts w:ascii="Candara" w:hAnsi="Candara" w:cstheme="minorHAnsi"/>
              </w:rPr>
              <w:t>Internet</w:t>
            </w:r>
          </w:p>
          <w:p w:rsidR="00AE403F" w:rsidRPr="004B69DD" w:rsidRDefault="00AE403F" w:rsidP="00CE5157">
            <w:pPr>
              <w:numPr>
                <w:ilvl w:val="0"/>
                <w:numId w:val="53"/>
              </w:numPr>
              <w:ind w:left="1134"/>
              <w:rPr>
                <w:rFonts w:ascii="Candara" w:hAnsi="Candara" w:cstheme="minorHAnsi"/>
              </w:rPr>
            </w:pPr>
            <w:r w:rsidRPr="004B69DD">
              <w:rPr>
                <w:rFonts w:ascii="Candara" w:hAnsi="Candara" w:cstheme="minorHAnsi"/>
              </w:rPr>
              <w:t>World Wide Web</w:t>
            </w:r>
          </w:p>
          <w:p w:rsidR="00AE403F" w:rsidRPr="004B69DD" w:rsidRDefault="00AE403F" w:rsidP="00CE5157">
            <w:pPr>
              <w:numPr>
                <w:ilvl w:val="0"/>
                <w:numId w:val="53"/>
              </w:numPr>
              <w:ind w:left="1134"/>
              <w:rPr>
                <w:rFonts w:ascii="Candara" w:hAnsi="Candara" w:cstheme="minorHAnsi"/>
              </w:rPr>
            </w:pPr>
            <w:r w:rsidRPr="004B69DD">
              <w:rPr>
                <w:rFonts w:ascii="Candara" w:hAnsi="Candara" w:cstheme="minorHAnsi"/>
              </w:rPr>
              <w:t xml:space="preserve">Courrier électronique </w:t>
            </w:r>
          </w:p>
          <w:p w:rsidR="00AE403F" w:rsidRPr="004B69DD" w:rsidRDefault="00AE403F" w:rsidP="00CE5157">
            <w:pPr>
              <w:numPr>
                <w:ilvl w:val="0"/>
                <w:numId w:val="53"/>
              </w:numPr>
              <w:ind w:left="1134"/>
              <w:rPr>
                <w:rFonts w:ascii="Candara" w:hAnsi="Candara" w:cstheme="minorHAnsi"/>
              </w:rPr>
            </w:pPr>
            <w:r w:rsidRPr="004B69DD">
              <w:rPr>
                <w:rFonts w:ascii="Candara" w:hAnsi="Candara" w:cstheme="minorHAnsi"/>
              </w:rPr>
              <w:t>Communications sur Internet et réseaux sociaux</w:t>
            </w:r>
          </w:p>
          <w:p w:rsidR="00AE403F" w:rsidRPr="004B69DD" w:rsidRDefault="00AE403F" w:rsidP="00CE5157">
            <w:pPr>
              <w:numPr>
                <w:ilvl w:val="0"/>
                <w:numId w:val="53"/>
              </w:numPr>
              <w:ind w:left="1134"/>
              <w:rPr>
                <w:rFonts w:ascii="Candara" w:hAnsi="Candara" w:cstheme="minorHAnsi"/>
              </w:rPr>
            </w:pPr>
            <w:r w:rsidRPr="004B69DD">
              <w:rPr>
                <w:rFonts w:ascii="Candara" w:hAnsi="Candara" w:cstheme="minorHAnsi"/>
              </w:rPr>
              <w:t>Outils collaboratifs</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 xml:space="preserve">Sécurité et confidentialité informatiques </w:t>
            </w:r>
          </w:p>
          <w:p w:rsidR="00AE403F" w:rsidRPr="004B69DD" w:rsidRDefault="00AE403F" w:rsidP="00CE5157">
            <w:pPr>
              <w:pStyle w:val="BodyText"/>
              <w:numPr>
                <w:ilvl w:val="0"/>
                <w:numId w:val="55"/>
              </w:numPr>
              <w:spacing w:before="0" w:after="0"/>
              <w:ind w:left="1216"/>
              <w:rPr>
                <w:rFonts w:ascii="Candara" w:hAnsi="Candara" w:cstheme="minorHAnsi"/>
                <w:sz w:val="24"/>
                <w:szCs w:val="24"/>
                <w:lang w:val="fr-FR"/>
              </w:rPr>
            </w:pPr>
            <w:r w:rsidRPr="004B69DD">
              <w:rPr>
                <w:rFonts w:ascii="Candara" w:hAnsi="Candara" w:cstheme="minorHAnsi"/>
                <w:sz w:val="24"/>
                <w:szCs w:val="24"/>
                <w:lang w:val="fr-FR"/>
              </w:rPr>
              <w:t>Vue d'ensemble de la sécurité et de la confidentialité informatiques</w:t>
            </w:r>
          </w:p>
          <w:p w:rsidR="00AE403F" w:rsidRPr="004B69DD" w:rsidRDefault="00AE403F" w:rsidP="00CE5157">
            <w:pPr>
              <w:pStyle w:val="BodyText"/>
              <w:numPr>
                <w:ilvl w:val="0"/>
                <w:numId w:val="55"/>
              </w:numPr>
              <w:spacing w:before="0" w:after="0"/>
              <w:ind w:left="1216"/>
              <w:rPr>
                <w:rFonts w:ascii="Candara" w:hAnsi="Candara" w:cstheme="minorHAnsi"/>
                <w:sz w:val="24"/>
                <w:szCs w:val="24"/>
                <w:lang w:val="fr-FR"/>
              </w:rPr>
            </w:pPr>
            <w:r w:rsidRPr="004B69DD">
              <w:rPr>
                <w:rFonts w:ascii="Candara" w:hAnsi="Candara" w:cstheme="minorHAnsi"/>
                <w:sz w:val="24"/>
                <w:szCs w:val="24"/>
                <w:lang w:val="fr-FR"/>
              </w:rPr>
              <w:t>Protection de votre ordinateur et de vos données</w:t>
            </w:r>
          </w:p>
          <w:p w:rsidR="00AE403F" w:rsidRPr="004B69DD" w:rsidRDefault="00AE403F" w:rsidP="00CE5157">
            <w:pPr>
              <w:pStyle w:val="BodyText"/>
              <w:numPr>
                <w:ilvl w:val="0"/>
                <w:numId w:val="55"/>
              </w:numPr>
              <w:spacing w:before="0" w:after="0"/>
              <w:ind w:left="1216"/>
              <w:rPr>
                <w:rFonts w:ascii="Candara" w:hAnsi="Candara" w:cstheme="minorHAnsi"/>
                <w:sz w:val="24"/>
                <w:szCs w:val="24"/>
                <w:lang w:val="fr-FR"/>
              </w:rPr>
            </w:pPr>
            <w:r w:rsidRPr="004B69DD">
              <w:rPr>
                <w:rFonts w:ascii="Candara" w:hAnsi="Candara" w:cstheme="minorHAnsi"/>
                <w:sz w:val="24"/>
                <w:szCs w:val="24"/>
                <w:lang w:val="fr-FR"/>
              </w:rPr>
              <w:t>Protection de votre famille et de vous-même contre les menaces de sécurité</w:t>
            </w:r>
          </w:p>
          <w:p w:rsidR="00AE403F" w:rsidRPr="004B69DD" w:rsidRDefault="00AE403F" w:rsidP="00CE5157">
            <w:pPr>
              <w:pStyle w:val="BodyText"/>
              <w:numPr>
                <w:ilvl w:val="0"/>
                <w:numId w:val="55"/>
              </w:numPr>
              <w:spacing w:before="0" w:after="0"/>
              <w:ind w:left="1216"/>
              <w:rPr>
                <w:rFonts w:ascii="Candara" w:hAnsi="Candara" w:cstheme="minorHAnsi"/>
                <w:sz w:val="24"/>
                <w:szCs w:val="24"/>
                <w:lang w:val="fr-FR"/>
              </w:rPr>
            </w:pPr>
            <w:r w:rsidRPr="004B69DD">
              <w:rPr>
                <w:rFonts w:ascii="Candara" w:hAnsi="Candara" w:cstheme="minorHAnsi"/>
                <w:sz w:val="24"/>
                <w:szCs w:val="24"/>
                <w:lang w:val="fr-FR"/>
              </w:rPr>
              <w:t>Maintenir votre ordinateur à jour et sécurisé</w:t>
            </w:r>
          </w:p>
          <w:p w:rsidR="00AE403F" w:rsidRPr="004B69DD" w:rsidRDefault="00AE403F" w:rsidP="00CE5157">
            <w:pPr>
              <w:numPr>
                <w:ilvl w:val="0"/>
                <w:numId w:val="55"/>
              </w:numPr>
              <w:ind w:left="1216"/>
              <w:rPr>
                <w:rFonts w:ascii="Candara" w:hAnsi="Candara" w:cstheme="minorHAnsi"/>
              </w:rPr>
            </w:pPr>
            <w:r w:rsidRPr="004B69DD">
              <w:rPr>
                <w:rFonts w:ascii="Candara" w:hAnsi="Candara" w:cstheme="minorHAnsi"/>
              </w:rPr>
              <w:t>Éthique informatique</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 xml:space="preserve">Modes de vie numériques </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L'expérience numérique moderne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Audio numérique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Vidéo numérique</w:t>
            </w:r>
          </w:p>
          <w:p w:rsidR="00AE403F" w:rsidRPr="004B69DD" w:rsidRDefault="00AE403F" w:rsidP="00CE5157">
            <w:pPr>
              <w:pStyle w:val="NormalWeb"/>
              <w:numPr>
                <w:ilvl w:val="0"/>
                <w:numId w:val="54"/>
              </w:numPr>
              <w:spacing w:before="0" w:beforeAutospacing="0" w:after="0" w:afterAutospacing="0"/>
              <w:ind w:left="1174"/>
              <w:jc w:val="both"/>
              <w:rPr>
                <w:rFonts w:ascii="Candara" w:hAnsi="Candara" w:cstheme="minorHAnsi"/>
              </w:rPr>
            </w:pPr>
            <w:r w:rsidRPr="004B69DD">
              <w:rPr>
                <w:rFonts w:ascii="Candara" w:hAnsi="Candara" w:cstheme="minorHAnsi"/>
              </w:rPr>
              <w:t>Photographie numérique</w:t>
            </w:r>
          </w:p>
          <w:p w:rsidR="00AE403F" w:rsidRPr="004B69DD" w:rsidRDefault="00AE403F" w:rsidP="00CE5157">
            <w:pPr>
              <w:pStyle w:val="NormalWeb"/>
              <w:numPr>
                <w:ilvl w:val="0"/>
                <w:numId w:val="54"/>
              </w:numPr>
              <w:spacing w:before="0" w:beforeAutospacing="0" w:after="0" w:afterAutospacing="0"/>
              <w:ind w:left="1174"/>
              <w:jc w:val="both"/>
              <w:rPr>
                <w:rFonts w:ascii="Candara" w:hAnsi="Candara" w:cstheme="minorHAnsi"/>
              </w:rPr>
            </w:pPr>
            <w:r w:rsidRPr="004B69DD">
              <w:rPr>
                <w:rFonts w:ascii="Candara" w:hAnsi="Candara" w:cstheme="minorHAnsi"/>
              </w:rPr>
              <w:t>Introduction à la télévision numérique et aux médias numériques sur votre ordinateur</w:t>
            </w:r>
          </w:p>
          <w:p w:rsidR="00AE403F" w:rsidRPr="004B69DD" w:rsidRDefault="00AE403F" w:rsidP="00CE5157">
            <w:pPr>
              <w:pStyle w:val="Paragraphedeliste"/>
              <w:keepNext/>
              <w:numPr>
                <w:ilvl w:val="0"/>
                <w:numId w:val="56"/>
              </w:numPr>
              <w:bidi w:val="0"/>
              <w:ind w:left="284" w:hanging="284"/>
              <w:rPr>
                <w:rFonts w:ascii="Candara" w:hAnsi="Candara" w:cstheme="minorHAnsi"/>
                <w:b/>
                <w:bCs/>
              </w:rPr>
            </w:pPr>
            <w:r w:rsidRPr="004B69DD">
              <w:rPr>
                <w:rFonts w:ascii="Candara" w:hAnsi="Candara" w:cstheme="minorHAnsi"/>
                <w:b/>
                <w:bCs/>
              </w:rPr>
              <w:t>Programmes de productivité</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Traitement de textes</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Gestion d’un document de traitement de textes (Création, enregistrement, ouverture et fermeture)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Saisie d’un texte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Outils de correction linguistique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 xml:space="preserve">Insertion d'objets de différentes natures (Tableaux, images, graphes, symboles, formules mathématiques, liens hypertextes,…) dans un même document </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Mise en forme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Mise en page et impression</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Produire un document de calcul</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Opérer sur une ou plusieurs cellules</w:t>
            </w:r>
          </w:p>
          <w:p w:rsidR="00AE403F" w:rsidRPr="004B69DD" w:rsidRDefault="00AE403F" w:rsidP="00CE5157">
            <w:pPr>
              <w:pStyle w:val="BodyText"/>
              <w:keepNext/>
              <w:keepLines/>
              <w:numPr>
                <w:ilvl w:val="0"/>
                <w:numId w:val="54"/>
              </w:numPr>
              <w:spacing w:before="0" w:after="0"/>
              <w:ind w:left="1174"/>
              <w:rPr>
                <w:rFonts w:ascii="Candara" w:hAnsi="Candara" w:cstheme="minorHAnsi"/>
                <w:sz w:val="24"/>
                <w:szCs w:val="24"/>
                <w:rtl/>
                <w:lang w:val="fr-FR"/>
              </w:rPr>
            </w:pPr>
            <w:r w:rsidRPr="004B69DD">
              <w:rPr>
                <w:rFonts w:ascii="Candara" w:hAnsi="Candara" w:cstheme="minorHAnsi"/>
                <w:sz w:val="24"/>
                <w:szCs w:val="24"/>
                <w:lang w:val="fr-FR"/>
              </w:rPr>
              <w:t>Saisir une formule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Recopier une formule</w:t>
            </w:r>
          </w:p>
          <w:p w:rsidR="00AE403F" w:rsidRPr="004B69DD" w:rsidRDefault="00AE403F" w:rsidP="00CE5157">
            <w:pPr>
              <w:pStyle w:val="BodyText"/>
              <w:numPr>
                <w:ilvl w:val="0"/>
                <w:numId w:val="54"/>
              </w:numPr>
              <w:spacing w:before="0" w:after="0"/>
              <w:ind w:left="1174"/>
              <w:rPr>
                <w:rFonts w:ascii="Candara" w:hAnsi="Candara" w:cstheme="minorHAnsi"/>
                <w:sz w:val="24"/>
                <w:szCs w:val="24"/>
                <w:rtl/>
                <w:lang w:val="fr-FR"/>
              </w:rPr>
            </w:pPr>
            <w:r w:rsidRPr="004B69DD">
              <w:rPr>
                <w:rFonts w:ascii="Candara" w:hAnsi="Candara" w:cstheme="minorHAnsi"/>
                <w:sz w:val="24"/>
                <w:szCs w:val="24"/>
                <w:lang w:val="fr-FR"/>
              </w:rPr>
              <w:t>Formater une cellule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Insérer quelques fonctions courantes</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Différencier une adresse relative d’une adresse absolue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Création d'un graphe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Insertion d'un tableau croisé dynamique</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lastRenderedPageBreak/>
              <w:t>Mise en forme et impression d'un tableau</w:t>
            </w:r>
          </w:p>
        </w:tc>
      </w:tr>
      <w:tr w:rsidR="00AE403F" w:rsidRPr="00373014" w:rsidTr="009E0FA5">
        <w:trPr>
          <w:trHeight w:val="796"/>
        </w:trPr>
        <w:tc>
          <w:tcPr>
            <w:tcW w:w="5000" w:type="pct"/>
          </w:tcPr>
          <w:p w:rsidR="00AE403F" w:rsidRPr="004B69DD" w:rsidRDefault="00AE403F" w:rsidP="00AE403F">
            <w:pPr>
              <w:pStyle w:val="BodyText"/>
              <w:spacing w:before="0" w:after="0"/>
              <w:rPr>
                <w:rFonts w:ascii="Candara" w:hAnsi="Candara" w:cstheme="minorHAnsi"/>
                <w:sz w:val="24"/>
                <w:szCs w:val="24"/>
                <w:lang w:val="fr-FR"/>
              </w:rPr>
            </w:pPr>
          </w:p>
          <w:p w:rsidR="00AE403F" w:rsidRPr="004B69DD" w:rsidRDefault="00AE403F" w:rsidP="00CE5157">
            <w:pPr>
              <w:pStyle w:val="Paragraphedeliste"/>
              <w:keepNext/>
              <w:keepLines/>
              <w:numPr>
                <w:ilvl w:val="1"/>
                <w:numId w:val="56"/>
              </w:numPr>
              <w:bidi w:val="0"/>
              <w:ind w:left="568" w:hanging="284"/>
              <w:rPr>
                <w:rFonts w:ascii="Candara" w:hAnsi="Candara" w:cstheme="minorHAnsi"/>
              </w:rPr>
            </w:pPr>
            <w:r w:rsidRPr="004B69DD">
              <w:rPr>
                <w:rFonts w:ascii="Candara" w:hAnsi="Candara" w:cstheme="minorHAnsi"/>
              </w:rPr>
              <w:t>Programme de présentation</w:t>
            </w:r>
          </w:p>
          <w:p w:rsidR="00AE403F" w:rsidRPr="004B69DD" w:rsidRDefault="00AE403F" w:rsidP="00CE5157">
            <w:pPr>
              <w:pStyle w:val="BodyText"/>
              <w:keepNext/>
              <w:keepLines/>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Insertion d'une diapositive.</w:t>
            </w:r>
          </w:p>
          <w:p w:rsidR="00AE403F" w:rsidRPr="004B69DD" w:rsidRDefault="00AE403F" w:rsidP="00CE5157">
            <w:pPr>
              <w:pStyle w:val="BodyText"/>
              <w:keepN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Mettre en forme une diapo.</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Masque de diapositives, masque du document, masque des pages de notes.</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Insertion d'objets de différentes natures (tableaux, images, graphes, symboles, formules mathématiques, liens hypertextes, …).</w:t>
            </w:r>
          </w:p>
          <w:p w:rsidR="00AE403F" w:rsidRPr="004B69DD" w:rsidRDefault="00AE403F" w:rsidP="00CE5157">
            <w:pPr>
              <w:pStyle w:val="BodyT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Création d'un diaporama.</w:t>
            </w:r>
          </w:p>
          <w:p w:rsidR="00AE403F" w:rsidRPr="004B69DD" w:rsidRDefault="00AE403F" w:rsidP="00CE5157">
            <w:pPr>
              <w:pStyle w:val="Paragraphedeliste"/>
              <w:keepNext/>
              <w:numPr>
                <w:ilvl w:val="1"/>
                <w:numId w:val="56"/>
              </w:numPr>
              <w:bidi w:val="0"/>
              <w:ind w:left="568" w:hanging="284"/>
              <w:rPr>
                <w:rFonts w:ascii="Candara" w:hAnsi="Candara" w:cstheme="minorHAnsi"/>
              </w:rPr>
            </w:pPr>
            <w:r w:rsidRPr="004B69DD">
              <w:rPr>
                <w:rFonts w:ascii="Candara" w:hAnsi="Candara" w:cstheme="minorHAnsi"/>
              </w:rPr>
              <w:t>Bloc-notes numérique</w:t>
            </w:r>
          </w:p>
          <w:p w:rsidR="00AE403F" w:rsidRPr="004B69DD" w:rsidRDefault="00AE403F" w:rsidP="00CE5157">
            <w:pPr>
              <w:pStyle w:val="BodyText"/>
              <w:keepN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Présentation de l'interface et de ses différents constituants</w:t>
            </w:r>
          </w:p>
          <w:p w:rsidR="00AE403F" w:rsidRPr="004B69DD" w:rsidRDefault="00AE403F" w:rsidP="00CE5157">
            <w:pPr>
              <w:pStyle w:val="BodyText"/>
              <w:keepN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Usage du bloc-notes numérique</w:t>
            </w:r>
          </w:p>
          <w:p w:rsidR="00AE403F" w:rsidRPr="004B69DD" w:rsidRDefault="00AE403F" w:rsidP="00CE5157">
            <w:pPr>
              <w:pStyle w:val="BodyText"/>
              <w:keepN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Partage d'un dossier</w:t>
            </w:r>
          </w:p>
          <w:p w:rsidR="00AE403F" w:rsidRPr="004B69DD" w:rsidRDefault="00AE403F" w:rsidP="00CE5157">
            <w:pPr>
              <w:pStyle w:val="BodyText"/>
              <w:keepNext/>
              <w:numPr>
                <w:ilvl w:val="0"/>
                <w:numId w:val="54"/>
              </w:numPr>
              <w:spacing w:before="0" w:after="0"/>
              <w:ind w:left="1174"/>
              <w:rPr>
                <w:rFonts w:ascii="Candara" w:hAnsi="Candara" w:cstheme="minorHAnsi"/>
                <w:sz w:val="24"/>
                <w:szCs w:val="24"/>
                <w:lang w:val="fr-FR"/>
              </w:rPr>
            </w:pPr>
            <w:r w:rsidRPr="004B69DD">
              <w:rPr>
                <w:rFonts w:ascii="Candara" w:hAnsi="Candara" w:cstheme="minorHAnsi"/>
                <w:sz w:val="24"/>
                <w:szCs w:val="24"/>
                <w:lang w:val="fr-FR"/>
              </w:rPr>
              <w:t>Synchronisation</w:t>
            </w:r>
          </w:p>
        </w:tc>
      </w:tr>
    </w:tbl>
    <w:p w:rsidR="00F45421" w:rsidRDefault="008845E4" w:rsidP="00AE4A3A">
      <w:pPr>
        <w:spacing w:before="240" w:after="12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t>1.5. modalités d’organisation des activités pratiques</w:t>
      </w:r>
    </w:p>
    <w:p w:rsidR="008845E4" w:rsidRPr="00F45421" w:rsidRDefault="00F45421" w:rsidP="00F45421">
      <w:pPr>
        <w:spacing w:after="120"/>
        <w:rPr>
          <w:rFonts w:eastAsia="Times New Roman" w:cstheme="minorHAnsi"/>
          <w:i/>
          <w:iCs/>
          <w:color w:val="44546A" w:themeColor="text2"/>
          <w:sz w:val="20"/>
          <w:szCs w:val="20"/>
          <w:rtl/>
          <w:lang w:eastAsia="ar-SA"/>
        </w:rPr>
      </w:pPr>
      <w:r w:rsidRPr="00112B8C">
        <w:rPr>
          <w:rFonts w:cstheme="minorHAnsi"/>
          <w:i/>
          <w:iCs/>
          <w:smallCaps/>
          <w:color w:val="323E4F" w:themeColor="text2" w:themeShade="BF"/>
          <w:sz w:val="20"/>
          <w:szCs w:val="20"/>
          <w:lang w:eastAsia="fr-CA"/>
        </w:rPr>
        <w:t>(</w:t>
      </w:r>
      <w:r w:rsidRPr="00F45421">
        <w:rPr>
          <w:rFonts w:eastAsia="Times New Roman" w:cstheme="minorHAnsi"/>
          <w:i/>
          <w:iCs/>
          <w:color w:val="44546A" w:themeColor="text2"/>
          <w:sz w:val="20"/>
          <w:szCs w:val="20"/>
          <w:lang w:eastAsia="ar-SA"/>
        </w:rPr>
        <w:t>cette case est remplie en cas d’existence des activités pratiques)</w:t>
      </w:r>
      <w:r w:rsidR="008845E4" w:rsidRPr="00F45421">
        <w:rPr>
          <w:rFonts w:eastAsia="Times New Roman" w:cstheme="minorHAnsi"/>
          <w:i/>
          <w:iCs/>
          <w:color w:val="44546A" w:themeColor="text2"/>
          <w:sz w:val="20"/>
          <w:szCs w:val="20"/>
          <w:lang w:eastAsia="ar-S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F45421" w:rsidRPr="00F45421"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Démarche participative basée sur :</w:t>
            </w:r>
          </w:p>
          <w:p w:rsidR="00F45421" w:rsidRPr="00F45421"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w:t>
            </w:r>
            <w:r w:rsidRPr="00F45421">
              <w:rPr>
                <w:rFonts w:asciiTheme="minorHAnsi" w:hAnsiTheme="minorHAnsi" w:cstheme="minorHAnsi"/>
                <w:sz w:val="20"/>
                <w:szCs w:val="20"/>
              </w:rPr>
              <w:tab/>
              <w:t>cours du professeur ;</w:t>
            </w:r>
          </w:p>
          <w:p w:rsidR="00F45421" w:rsidRPr="00F45421"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w:t>
            </w:r>
            <w:r w:rsidRPr="00F45421">
              <w:rPr>
                <w:rFonts w:asciiTheme="minorHAnsi" w:hAnsiTheme="minorHAnsi" w:cstheme="minorHAnsi"/>
                <w:sz w:val="20"/>
                <w:szCs w:val="20"/>
              </w:rPr>
              <w:tab/>
              <w:t>exercices d’application en TD ;</w:t>
            </w:r>
          </w:p>
          <w:p w:rsidR="00F45421" w:rsidRPr="00F45421"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w:t>
            </w:r>
            <w:r w:rsidRPr="00F45421">
              <w:rPr>
                <w:rFonts w:asciiTheme="minorHAnsi" w:hAnsiTheme="minorHAnsi" w:cstheme="minorHAnsi"/>
                <w:sz w:val="20"/>
                <w:szCs w:val="20"/>
              </w:rPr>
              <w:tab/>
              <w:t>travail en groupe ;</w:t>
            </w:r>
          </w:p>
          <w:p w:rsidR="00F45421" w:rsidRPr="00F45421"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w:t>
            </w:r>
            <w:r w:rsidRPr="00F45421">
              <w:rPr>
                <w:rFonts w:asciiTheme="minorHAnsi" w:hAnsiTheme="minorHAnsi" w:cstheme="minorHAnsi"/>
                <w:sz w:val="20"/>
                <w:szCs w:val="20"/>
              </w:rPr>
              <w:tab/>
              <w:t>animation de séminaires.</w:t>
            </w:r>
          </w:p>
          <w:p w:rsidR="008845E4" w:rsidRPr="002C075A" w:rsidRDefault="00F45421" w:rsidP="00F45421">
            <w:pPr>
              <w:pStyle w:val="Corpsdetexte"/>
              <w:rPr>
                <w:rFonts w:asciiTheme="minorHAnsi" w:hAnsiTheme="minorHAnsi" w:cstheme="minorHAnsi"/>
                <w:sz w:val="20"/>
                <w:szCs w:val="20"/>
              </w:rPr>
            </w:pPr>
            <w:r w:rsidRPr="00F45421">
              <w:rPr>
                <w:rFonts w:asciiTheme="minorHAnsi" w:hAnsiTheme="minorHAnsi" w:cstheme="minorHAnsi"/>
                <w:sz w:val="20"/>
                <w:szCs w:val="20"/>
              </w:rPr>
              <w:t>Suivant la nature des activités proposées, l'enseignant adoptera la démarche pédagogique adéquate. L’approche par compétences doit être privilégiée en favorisant l’apprentissage actif et l’auto-apprentissage, la résolution de problèmes et la démarche projet.</w:t>
            </w:r>
          </w:p>
          <w:p w:rsidR="008845E4" w:rsidRPr="002C075A" w:rsidRDefault="008845E4" w:rsidP="00AE4A3A">
            <w:pPr>
              <w:pStyle w:val="Corpsdetexte"/>
              <w:rPr>
                <w:rFonts w:asciiTheme="minorHAnsi" w:hAnsiTheme="minorHAnsi" w:cstheme="minorHAnsi"/>
                <w:sz w:val="20"/>
                <w:szCs w:val="20"/>
              </w:rPr>
            </w:pPr>
          </w:p>
        </w:tc>
      </w:tr>
    </w:tbl>
    <w:p w:rsidR="008845E4" w:rsidRPr="002C075A" w:rsidRDefault="008845E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8845E4" w:rsidRPr="002C075A" w:rsidRDefault="008845E4" w:rsidP="00AE4A3A">
            <w:pPr>
              <w:pStyle w:val="Corpsdetexte"/>
              <w:rPr>
                <w:rFonts w:asciiTheme="minorHAnsi" w:hAnsiTheme="minorHAnsi" w:cstheme="minorHAnsi"/>
                <w:sz w:val="20"/>
                <w:szCs w:val="20"/>
              </w:rPr>
            </w:pPr>
          </w:p>
          <w:p w:rsidR="009C3C04" w:rsidRPr="002C075A" w:rsidRDefault="00F45421" w:rsidP="00AE4A3A">
            <w:pPr>
              <w:pStyle w:val="Corpsdetexte"/>
              <w:rPr>
                <w:rFonts w:asciiTheme="minorHAnsi" w:hAnsiTheme="minorHAnsi" w:cstheme="minorHAnsi"/>
                <w:sz w:val="20"/>
                <w:szCs w:val="20"/>
              </w:rPr>
            </w:pPr>
            <w:r w:rsidRPr="00F45421">
              <w:rPr>
                <w:rFonts w:asciiTheme="minorHAnsi" w:hAnsiTheme="minorHAnsi" w:cstheme="minorHAnsi"/>
                <w:sz w:val="20"/>
                <w:szCs w:val="20"/>
              </w:rPr>
              <w:t>L’étudiant sera chargé d’accomplir des tâches et des exercices à la maison pour consolider les acquis.</w:t>
            </w:r>
          </w:p>
          <w:p w:rsidR="008845E4" w:rsidRPr="002C075A" w:rsidRDefault="008845E4" w:rsidP="00AE4A3A">
            <w:pPr>
              <w:pStyle w:val="Corpsdetexte"/>
              <w:rPr>
                <w:rFonts w:asciiTheme="minorHAnsi" w:hAnsiTheme="minorHAnsi" w:cstheme="minorHAnsi"/>
                <w:sz w:val="20"/>
                <w:szCs w:val="20"/>
              </w:rPr>
            </w:pPr>
          </w:p>
        </w:tc>
      </w:tr>
    </w:tbl>
    <w:p w:rsidR="008845E4" w:rsidRPr="002C075A" w:rsidRDefault="008845E4" w:rsidP="009E0FA5">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9E0FA5" w:rsidRPr="009E0FA5">
        <w:rPr>
          <w:rFonts w:cstheme="minorHAnsi"/>
          <w:b/>
          <w:bCs/>
          <w:smallCaps/>
          <w:color w:val="323E4F" w:themeColor="text2" w:themeShade="BF"/>
          <w:sz w:val="26"/>
          <w:szCs w:val="26"/>
          <w:lang w:eastAsia="fr-CA"/>
        </w:rPr>
        <w:t>PROCEDURES D’EVALUATION</w:t>
      </w:r>
    </w:p>
    <w:p w:rsidR="008845E4" w:rsidRPr="002C075A" w:rsidRDefault="008845E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434C8C" w:rsidRPr="002C075A" w:rsidRDefault="00434C8C" w:rsidP="00AE4A3A">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845E4" w:rsidRPr="00434C8C" w:rsidRDefault="00434C8C" w:rsidP="00AE4A3A">
            <w:pPr>
              <w:pStyle w:val="Normal1"/>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F45421" w:rsidRPr="00F45421">
              <w:rPr>
                <w:rFonts w:asciiTheme="minorHAnsi" w:eastAsia="Candara" w:hAnsiTheme="minorHAnsi" w:cstheme="minorHAnsi"/>
                <w:color w:val="000000"/>
                <w:sz w:val="20"/>
                <w:szCs w:val="20"/>
              </w:rPr>
              <w:t>2 to 3 quizzes; homework assignments; class presentations; participation; portfolios</w:t>
            </w:r>
          </w:p>
        </w:tc>
      </w:tr>
    </w:tbl>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8845E4" w:rsidRPr="002C075A" w:rsidRDefault="008845E4" w:rsidP="009E0FA5">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9E0FA5" w:rsidRPr="009E0FA5">
        <w:rPr>
          <w:rFonts w:asciiTheme="minorHAnsi" w:hAnsiTheme="minorHAnsi" w:cstheme="minorHAnsi"/>
          <w:i/>
          <w:iCs/>
          <w:color w:val="44546A" w:themeColor="text2"/>
          <w:sz w:val="20"/>
          <w:szCs w:val="20"/>
        </w:rPr>
        <w:t>Préciser 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F45421" w:rsidRPr="00F45421" w:rsidRDefault="00F45421" w:rsidP="00F45421">
            <w:pPr>
              <w:pStyle w:val="Corpsdetexte"/>
              <w:tabs>
                <w:tab w:val="left" w:pos="300"/>
              </w:tabs>
              <w:spacing w:before="120"/>
              <w:jc w:val="left"/>
              <w:rPr>
                <w:rFonts w:asciiTheme="minorHAnsi" w:hAnsiTheme="minorHAnsi" w:cstheme="minorHAnsi"/>
                <w:sz w:val="20"/>
                <w:szCs w:val="20"/>
              </w:rPr>
            </w:pPr>
            <w:r>
              <w:rPr>
                <w:rFonts w:asciiTheme="minorHAnsi" w:hAnsiTheme="minorHAnsi" w:cstheme="minorHAnsi"/>
                <w:sz w:val="20"/>
                <w:szCs w:val="20"/>
              </w:rPr>
              <w:tab/>
            </w:r>
            <w:r w:rsidRPr="00F45421">
              <w:rPr>
                <w:rFonts w:asciiTheme="minorHAnsi" w:hAnsiTheme="minorHAnsi" w:cstheme="minorHAnsi"/>
                <w:sz w:val="20"/>
                <w:szCs w:val="20"/>
              </w:rPr>
              <w:t>La note du module est calculée comme suit:</w:t>
            </w:r>
          </w:p>
          <w:p w:rsidR="00F45421" w:rsidRPr="00F45421" w:rsidRDefault="00F45421" w:rsidP="00F45421">
            <w:pPr>
              <w:pStyle w:val="Corpsdetexte"/>
              <w:tabs>
                <w:tab w:val="left" w:pos="300"/>
              </w:tabs>
              <w:spacing w:before="120"/>
              <w:jc w:val="left"/>
              <w:rPr>
                <w:rFonts w:asciiTheme="minorHAnsi" w:hAnsiTheme="minorHAnsi" w:cstheme="minorHAnsi"/>
                <w:sz w:val="20"/>
                <w:szCs w:val="20"/>
              </w:rPr>
            </w:pPr>
            <w:r w:rsidRPr="00F45421">
              <w:rPr>
                <w:rFonts w:asciiTheme="minorHAnsi" w:hAnsiTheme="minorHAnsi" w:cstheme="minorHAnsi"/>
                <w:sz w:val="20"/>
                <w:szCs w:val="20"/>
              </w:rPr>
              <w:t>Contrôle continu : 40%</w:t>
            </w:r>
          </w:p>
          <w:p w:rsidR="008845E4" w:rsidRPr="002C075A" w:rsidRDefault="00F45421" w:rsidP="00F45421">
            <w:pPr>
              <w:pStyle w:val="Corpsdetexte"/>
              <w:tabs>
                <w:tab w:val="left" w:pos="300"/>
              </w:tabs>
              <w:spacing w:before="120"/>
              <w:ind w:right="0"/>
              <w:jc w:val="left"/>
              <w:rPr>
                <w:rFonts w:asciiTheme="minorHAnsi" w:hAnsiTheme="minorHAnsi" w:cstheme="minorHAnsi"/>
                <w:sz w:val="20"/>
                <w:szCs w:val="20"/>
              </w:rPr>
            </w:pPr>
            <w:r w:rsidRPr="00F45421">
              <w:rPr>
                <w:rFonts w:asciiTheme="minorHAnsi" w:hAnsiTheme="minorHAnsi" w:cstheme="minorHAnsi"/>
                <w:sz w:val="20"/>
                <w:szCs w:val="20"/>
              </w:rPr>
              <w:t>Examen final : 60%</w:t>
            </w:r>
          </w:p>
        </w:tc>
      </w:tr>
    </w:tbl>
    <w:p w:rsidR="00F45421" w:rsidRDefault="00F45421" w:rsidP="00AE4A3A">
      <w:pPr>
        <w:spacing w:before="360" w:after="120"/>
        <w:rPr>
          <w:rFonts w:cstheme="minorHAnsi"/>
          <w:b/>
          <w:bCs/>
          <w:smallCaps/>
          <w:color w:val="323E4F" w:themeColor="text2" w:themeShade="BF"/>
          <w:rtl/>
          <w:lang w:eastAsia="fr-CA"/>
        </w:rPr>
      </w:pPr>
    </w:p>
    <w:p w:rsidR="008845E4" w:rsidRPr="002C075A" w:rsidRDefault="008845E4" w:rsidP="00AE4A3A">
      <w:pPr>
        <w:spacing w:before="36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9C3C04" w:rsidRPr="002C075A" w:rsidRDefault="009C3C04"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845E4" w:rsidRPr="002C075A" w:rsidRDefault="009C3C04" w:rsidP="00AE4A3A">
            <w:pPr>
              <w:spacing w:after="60"/>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8845E4" w:rsidRPr="002C075A" w:rsidRDefault="008845E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9E0FA5" w:rsidRPr="009E0FA5" w:rsidRDefault="009E0FA5" w:rsidP="009E0FA5">
      <w:pPr>
        <w:spacing w:line="276" w:lineRule="auto"/>
        <w:jc w:val="both"/>
        <w:rPr>
          <w:rFonts w:cstheme="minorHAnsi"/>
          <w:i/>
          <w:iCs/>
          <w:color w:val="44546A" w:themeColor="text2"/>
          <w:sz w:val="20"/>
          <w:szCs w:val="20"/>
        </w:rPr>
      </w:pPr>
      <w:r>
        <w:rPr>
          <w:rFonts w:asciiTheme="majorHAnsi" w:hAnsiTheme="majorHAnsi"/>
        </w:rPr>
        <w:t>(</w:t>
      </w:r>
      <w:r w:rsidRPr="009E0FA5">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9E0FA5">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9E0FA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9E0FA5">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9E0FA5">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9E0FA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9E0FA5">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8845E4" w:rsidRPr="002C075A" w:rsidRDefault="008845E4"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8845E4" w:rsidRPr="002C075A" w:rsidTr="00296025">
        <w:tc>
          <w:tcPr>
            <w:tcW w:w="5000" w:type="pct"/>
          </w:tcPr>
          <w:p w:rsidR="008845E4" w:rsidRPr="002C075A" w:rsidRDefault="008845E4" w:rsidP="00AE4A3A">
            <w:pPr>
              <w:pStyle w:val="Corpsdetexte"/>
              <w:tabs>
                <w:tab w:val="clear" w:pos="214"/>
              </w:tabs>
              <w:spacing w:before="120" w:after="120"/>
              <w:ind w:right="0"/>
              <w:rPr>
                <w:rFonts w:asciiTheme="minorHAnsi" w:hAnsiTheme="minorHAnsi" w:cstheme="minorHAnsi"/>
                <w:sz w:val="20"/>
                <w:szCs w:val="20"/>
              </w:rPr>
            </w:pPr>
          </w:p>
          <w:p w:rsidR="009C3C04" w:rsidRPr="002C075A" w:rsidRDefault="009C3C04" w:rsidP="00AE4A3A">
            <w:pPr>
              <w:pStyle w:val="Corpsdetexte"/>
              <w:tabs>
                <w:tab w:val="clear" w:pos="214"/>
              </w:tabs>
              <w:spacing w:before="120" w:after="120"/>
              <w:ind w:right="0"/>
              <w:rPr>
                <w:rFonts w:asciiTheme="minorHAnsi" w:hAnsiTheme="minorHAnsi" w:cstheme="minorHAnsi"/>
                <w:sz w:val="20"/>
                <w:szCs w:val="20"/>
              </w:rPr>
            </w:pPr>
          </w:p>
          <w:p w:rsidR="009C3C04" w:rsidRPr="002C075A" w:rsidRDefault="009C3C04" w:rsidP="00AE4A3A">
            <w:pPr>
              <w:pStyle w:val="Corpsdetexte"/>
              <w:tabs>
                <w:tab w:val="clear" w:pos="214"/>
              </w:tabs>
              <w:spacing w:before="120" w:after="120"/>
              <w:ind w:right="0"/>
              <w:rPr>
                <w:rFonts w:asciiTheme="minorHAnsi" w:hAnsiTheme="minorHAnsi" w:cstheme="minorHAnsi"/>
                <w:sz w:val="20"/>
                <w:szCs w:val="20"/>
              </w:rPr>
            </w:pPr>
          </w:p>
        </w:tc>
      </w:tr>
    </w:tbl>
    <w:p w:rsidR="009C3C04" w:rsidRPr="002C075A" w:rsidRDefault="009C3C04" w:rsidP="00AE4A3A">
      <w:pPr>
        <w:spacing w:before="240" w:after="120"/>
        <w:rPr>
          <w:rFonts w:cstheme="minorHAnsi"/>
          <w:sz w:val="4"/>
          <w:szCs w:val="4"/>
        </w:rPr>
        <w:sectPr w:rsidR="009C3C04"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m08</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EF4792" w:rsidRDefault="00EF4792" w:rsidP="00EF4792">
            <w:pPr>
              <w:rPr>
                <w:rFonts w:cstheme="minorHAnsi"/>
                <w:sz w:val="20"/>
                <w:szCs w:val="20"/>
              </w:rPr>
            </w:pPr>
            <w:r w:rsidRPr="00EF4792">
              <w:rPr>
                <w:rFonts w:cstheme="minorHAnsi"/>
                <w:sz w:val="20"/>
                <w:szCs w:val="20"/>
              </w:rPr>
              <w:t>READING COMPREHENSION AND PRECIS 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563740" w:rsidRPr="00B30753" w:rsidRDefault="00563740" w:rsidP="00AE4A3A">
      <w:pPr>
        <w:pStyle w:val="Normal1"/>
        <w:bidi w:val="0"/>
        <w:spacing w:before="120" w:after="120"/>
        <w:rPr>
          <w:rFonts w:asciiTheme="minorHAnsi" w:eastAsia="Candara" w:hAnsiTheme="minorHAnsi" w:cstheme="minorHAnsi"/>
          <w:b/>
          <w:smallCaps/>
          <w:color w:val="17365D"/>
          <w:sz w:val="26"/>
          <w:szCs w:val="26"/>
        </w:rPr>
      </w:pPr>
      <w:r w:rsidRPr="00B30753">
        <w:rPr>
          <w:rFonts w:asciiTheme="minorHAnsi" w:eastAsia="Candara" w:hAnsiTheme="minorHAnsi" w:cstheme="minorHAnsi"/>
          <w:b/>
          <w:smallCaps/>
          <w:color w:val="17365D"/>
          <w:sz w:val="26"/>
          <w:szCs w:val="26"/>
        </w:rPr>
        <w:lastRenderedPageBreak/>
        <w:t>1. SYLLABUS DU MODULE</w:t>
      </w:r>
    </w:p>
    <w:p w:rsidR="00563740" w:rsidRPr="00B30753" w:rsidRDefault="00563740" w:rsidP="00AE4A3A">
      <w:pPr>
        <w:pStyle w:val="Normal1"/>
        <w:bidi w:val="0"/>
        <w:spacing w:before="120" w:after="120"/>
        <w:rPr>
          <w:rFonts w:asciiTheme="minorHAnsi" w:eastAsia="Candara" w:hAnsiTheme="minorHAnsi" w:cstheme="minorHAnsi"/>
          <w:b/>
          <w:smallCaps/>
          <w:color w:val="17365D"/>
          <w:sz w:val="22"/>
          <w:szCs w:val="22"/>
        </w:rPr>
      </w:pPr>
      <w:r w:rsidRPr="00B30753">
        <w:rPr>
          <w:rFonts w:asciiTheme="minorHAnsi" w:eastAsia="Candara" w:hAnsiTheme="minorHAnsi" w:cstheme="minorHAnsi"/>
          <w:b/>
          <w:smallCaps/>
          <w:color w:val="17365D"/>
          <w:sz w:val="22"/>
          <w:szCs w:val="22"/>
        </w:rPr>
        <w:t>1.1. Objectifs du module</w:t>
      </w:r>
    </w:p>
    <w:tbl>
      <w:tblPr>
        <w:tblStyle w:val="3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B30753">
        <w:trPr>
          <w:trHeight w:val="2825"/>
        </w:trPr>
        <w:tc>
          <w:tcPr>
            <w:tcW w:w="9779" w:type="dxa"/>
          </w:tcPr>
          <w:p w:rsidR="00057EBC" w:rsidRPr="00057EBC" w:rsidRDefault="00057EBC" w:rsidP="00057EBC">
            <w:pPr>
              <w:pStyle w:val="Normal1"/>
              <w:pBdr>
                <w:top w:val="nil"/>
                <w:left w:val="nil"/>
                <w:bottom w:val="nil"/>
                <w:right w:val="nil"/>
                <w:between w:val="nil"/>
              </w:pBdr>
              <w:tabs>
                <w:tab w:val="right" w:pos="214"/>
              </w:tabs>
              <w:bidi w:val="0"/>
              <w:spacing w:before="120" w:after="120"/>
              <w:ind w:left="214" w:right="357"/>
              <w:rPr>
                <w:rFonts w:asciiTheme="minorHAnsi" w:eastAsia="Candara" w:hAnsiTheme="minorHAnsi" w:cstheme="minorHAnsi"/>
                <w:b/>
                <w:bCs/>
                <w:sz w:val="20"/>
                <w:szCs w:val="20"/>
                <w:lang w:val="en-US"/>
              </w:rPr>
            </w:pPr>
            <w:r w:rsidRPr="00057EBC">
              <w:rPr>
                <w:rFonts w:asciiTheme="minorHAnsi" w:eastAsia="Candara" w:hAnsiTheme="minorHAnsi" w:cstheme="minorHAnsi"/>
                <w:b/>
                <w:bCs/>
                <w:sz w:val="20"/>
                <w:szCs w:val="20"/>
                <w:lang w:val="en-US"/>
              </w:rPr>
              <w:t>The module aims to develop the students’ skills to:</w:t>
            </w:r>
          </w:p>
          <w:p w:rsidR="00057EBC" w:rsidRPr="00057EBC" w:rsidRDefault="00057EBC" w:rsidP="00057EBC">
            <w:pPr>
              <w:pStyle w:val="Normal1"/>
              <w:pBdr>
                <w:top w:val="nil"/>
                <w:left w:val="nil"/>
                <w:bottom w:val="nil"/>
                <w:right w:val="nil"/>
                <w:between w:val="nil"/>
              </w:pBdr>
              <w:tabs>
                <w:tab w:val="right" w:pos="214"/>
              </w:tabs>
              <w:bidi w:val="0"/>
              <w:spacing w:before="120" w:after="120"/>
              <w:ind w:left="214" w:right="357"/>
              <w:rPr>
                <w:rFonts w:asciiTheme="minorHAnsi" w:eastAsia="Candara" w:hAnsiTheme="minorHAnsi" w:cstheme="minorHAnsi"/>
                <w:sz w:val="20"/>
                <w:szCs w:val="20"/>
                <w:lang w:val="en-US"/>
              </w:rPr>
            </w:pPr>
            <w:r w:rsidRPr="00057EBC">
              <w:rPr>
                <w:rFonts w:asciiTheme="minorHAnsi" w:eastAsia="Candara" w:hAnsiTheme="minorHAnsi" w:cstheme="minorHAnsi"/>
                <w:b/>
                <w:bCs/>
                <w:sz w:val="20"/>
                <w:szCs w:val="20"/>
                <w:lang w:val="en-US"/>
              </w:rPr>
              <w:t>–</w:t>
            </w:r>
            <w:r w:rsidRPr="00057EBC">
              <w:rPr>
                <w:rFonts w:asciiTheme="minorHAnsi" w:eastAsia="Candara" w:hAnsiTheme="minorHAnsi" w:cstheme="minorHAnsi"/>
                <w:b/>
                <w:bCs/>
                <w:sz w:val="20"/>
                <w:szCs w:val="20"/>
                <w:lang w:val="en-US"/>
              </w:rPr>
              <w:tab/>
            </w:r>
            <w:r w:rsidRPr="00057EBC">
              <w:rPr>
                <w:rFonts w:asciiTheme="minorHAnsi" w:eastAsia="Candara" w:hAnsiTheme="minorHAnsi" w:cstheme="minorHAnsi"/>
                <w:sz w:val="20"/>
                <w:szCs w:val="20"/>
                <w:lang w:val="en-US"/>
              </w:rPr>
              <w:t>Help the student overcome lexical, idiomatic and structural difficulties as a first step in developing his reading skills and strategies;</w:t>
            </w:r>
          </w:p>
          <w:p w:rsidR="00057EBC" w:rsidRPr="00057EBC" w:rsidRDefault="00057EBC" w:rsidP="00057EBC">
            <w:pPr>
              <w:pStyle w:val="Normal1"/>
              <w:pBdr>
                <w:top w:val="nil"/>
                <w:left w:val="nil"/>
                <w:bottom w:val="nil"/>
                <w:right w:val="nil"/>
                <w:between w:val="nil"/>
              </w:pBdr>
              <w:tabs>
                <w:tab w:val="right" w:pos="214"/>
              </w:tabs>
              <w:bidi w:val="0"/>
              <w:spacing w:before="120" w:after="120"/>
              <w:ind w:left="214" w:right="357"/>
              <w:rPr>
                <w:rFonts w:asciiTheme="minorHAnsi" w:eastAsia="Candara" w:hAnsiTheme="minorHAnsi" w:cstheme="minorHAnsi"/>
                <w:sz w:val="20"/>
                <w:szCs w:val="20"/>
                <w:lang w:val="en-US"/>
              </w:rPr>
            </w:pPr>
            <w:r w:rsidRPr="00057EBC">
              <w:rPr>
                <w:rFonts w:asciiTheme="minorHAnsi" w:eastAsia="Candara" w:hAnsiTheme="minorHAnsi" w:cstheme="minorHAnsi"/>
                <w:sz w:val="20"/>
                <w:szCs w:val="20"/>
                <w:lang w:val="en-US"/>
              </w:rPr>
              <w:t>–</w:t>
            </w:r>
            <w:r w:rsidRPr="00057EBC">
              <w:rPr>
                <w:rFonts w:asciiTheme="minorHAnsi" w:eastAsia="Candara" w:hAnsiTheme="minorHAnsi" w:cstheme="minorHAnsi"/>
                <w:sz w:val="20"/>
                <w:szCs w:val="20"/>
                <w:lang w:val="en-US"/>
              </w:rPr>
              <w:tab/>
              <w:t>Enable the student to practice and further develop the skills of skimming, scanning, previewing anticipating as necessary reading tools of varied materials</w:t>
            </w:r>
          </w:p>
          <w:p w:rsidR="00057EBC" w:rsidRPr="00057EBC" w:rsidRDefault="00057EBC" w:rsidP="00057EBC">
            <w:pPr>
              <w:pStyle w:val="Normal1"/>
              <w:pBdr>
                <w:top w:val="nil"/>
                <w:left w:val="nil"/>
                <w:bottom w:val="nil"/>
                <w:right w:val="nil"/>
                <w:between w:val="nil"/>
              </w:pBdr>
              <w:tabs>
                <w:tab w:val="right" w:pos="214"/>
              </w:tabs>
              <w:bidi w:val="0"/>
              <w:spacing w:before="120" w:after="120"/>
              <w:ind w:left="214" w:right="357"/>
              <w:rPr>
                <w:rFonts w:asciiTheme="minorHAnsi" w:eastAsia="Candara" w:hAnsiTheme="minorHAnsi" w:cstheme="minorHAnsi"/>
                <w:sz w:val="20"/>
                <w:szCs w:val="20"/>
                <w:lang w:val="en-US"/>
              </w:rPr>
            </w:pPr>
            <w:r w:rsidRPr="00057EBC">
              <w:rPr>
                <w:rFonts w:asciiTheme="minorHAnsi" w:eastAsia="Candara" w:hAnsiTheme="minorHAnsi" w:cstheme="minorHAnsi"/>
                <w:sz w:val="20"/>
                <w:szCs w:val="20"/>
                <w:lang w:val="en-US"/>
              </w:rPr>
              <w:t>–</w:t>
            </w:r>
            <w:r w:rsidRPr="00057EBC">
              <w:rPr>
                <w:rFonts w:asciiTheme="minorHAnsi" w:eastAsia="Candara" w:hAnsiTheme="minorHAnsi" w:cstheme="minorHAnsi"/>
                <w:sz w:val="20"/>
                <w:szCs w:val="20"/>
                <w:lang w:val="en-US"/>
              </w:rPr>
              <w:tab/>
              <w:t>Enhance student’ s ability to read advanced and longer reading passages as well as materials he is expected to read in real-life situations</w:t>
            </w:r>
          </w:p>
          <w:p w:rsidR="00563740" w:rsidRPr="004866C0" w:rsidRDefault="00057EBC" w:rsidP="00057EBC">
            <w:pPr>
              <w:pStyle w:val="Normal1"/>
              <w:pBdr>
                <w:top w:val="nil"/>
                <w:left w:val="nil"/>
                <w:bottom w:val="nil"/>
                <w:right w:val="nil"/>
                <w:between w:val="nil"/>
              </w:pBdr>
              <w:tabs>
                <w:tab w:val="right" w:pos="214"/>
              </w:tabs>
              <w:bidi w:val="0"/>
              <w:spacing w:before="120" w:after="120"/>
              <w:ind w:left="214" w:right="357"/>
              <w:rPr>
                <w:rFonts w:asciiTheme="minorHAnsi" w:eastAsia="Candara" w:hAnsiTheme="minorHAnsi" w:cstheme="minorHAnsi"/>
                <w:sz w:val="20"/>
                <w:szCs w:val="20"/>
                <w:lang w:val="en-US"/>
              </w:rPr>
            </w:pPr>
            <w:r w:rsidRPr="00057EBC">
              <w:rPr>
                <w:rFonts w:asciiTheme="minorHAnsi" w:eastAsia="Candara" w:hAnsiTheme="minorHAnsi" w:cstheme="minorHAnsi"/>
                <w:sz w:val="20"/>
                <w:szCs w:val="20"/>
                <w:lang w:val="en-US"/>
              </w:rPr>
              <w:t>–</w:t>
            </w:r>
            <w:r w:rsidRPr="00057EBC">
              <w:rPr>
                <w:rFonts w:asciiTheme="minorHAnsi" w:eastAsia="Candara" w:hAnsiTheme="minorHAnsi" w:cstheme="minorHAnsi"/>
                <w:sz w:val="20"/>
                <w:szCs w:val="20"/>
                <w:lang w:val="en-US"/>
              </w:rPr>
              <w:tab/>
              <w:t>To enable student to Read between the lines and infer meaning of words from context and prefixes as well as Paraphrase and summarize a text.</w:t>
            </w:r>
          </w:p>
        </w:tc>
      </w:tr>
    </w:tbl>
    <w:p w:rsidR="00563740" w:rsidRPr="00B30753" w:rsidRDefault="00563740" w:rsidP="00AE4A3A">
      <w:pPr>
        <w:pStyle w:val="Normal1"/>
        <w:bidi w:val="0"/>
        <w:spacing w:before="240"/>
        <w:rPr>
          <w:rFonts w:asciiTheme="minorHAnsi" w:eastAsia="Candara" w:hAnsiTheme="minorHAnsi" w:cstheme="minorHAnsi"/>
          <w:b/>
          <w:smallCaps/>
          <w:color w:val="17365D"/>
          <w:sz w:val="22"/>
          <w:szCs w:val="22"/>
        </w:rPr>
      </w:pPr>
      <w:r w:rsidRPr="00B30753">
        <w:rPr>
          <w:rFonts w:asciiTheme="minorHAnsi" w:eastAsia="Candara" w:hAnsiTheme="minorHAnsi" w:cstheme="minorHAnsi"/>
          <w:b/>
          <w:smallCaps/>
          <w:color w:val="17365D"/>
          <w:sz w:val="22"/>
          <w:szCs w:val="22"/>
        </w:rPr>
        <w:t xml:space="preserve">1.2. Pré-requis pédagogiques </w:t>
      </w:r>
    </w:p>
    <w:p w:rsidR="00563740" w:rsidRPr="002C075A" w:rsidRDefault="00563740"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9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580"/>
        </w:trPr>
        <w:tc>
          <w:tcPr>
            <w:tcW w:w="9779" w:type="dxa"/>
          </w:tcPr>
          <w:p w:rsidR="00563740" w:rsidRPr="002C075A" w:rsidRDefault="00563740" w:rsidP="00AE4A3A">
            <w:pPr>
              <w:pStyle w:val="Normal1"/>
              <w:bidi w:val="0"/>
              <w:rPr>
                <w:rFonts w:asciiTheme="minorHAnsi" w:eastAsia="Candara" w:hAnsiTheme="minorHAnsi" w:cstheme="minorHAnsi"/>
                <w:b/>
                <w:sz w:val="20"/>
                <w:szCs w:val="20"/>
              </w:rPr>
            </w:pPr>
          </w:p>
          <w:p w:rsidR="00563740" w:rsidRPr="002C075A" w:rsidRDefault="00057EBC" w:rsidP="00AE4A3A">
            <w:pPr>
              <w:pStyle w:val="Normal1"/>
              <w:bidi w:val="0"/>
              <w:rPr>
                <w:rFonts w:asciiTheme="minorHAnsi" w:eastAsia="Candara" w:hAnsiTheme="minorHAnsi" w:cstheme="minorHAnsi"/>
                <w:b/>
                <w:sz w:val="20"/>
                <w:szCs w:val="20"/>
              </w:rPr>
            </w:pPr>
            <w:r w:rsidRPr="00057EBC">
              <w:rPr>
                <w:rFonts w:asciiTheme="minorHAnsi" w:eastAsia="Candara" w:hAnsiTheme="minorHAnsi" w:cstheme="minorHAnsi"/>
                <w:bCs/>
                <w:sz w:val="20"/>
                <w:szCs w:val="20"/>
              </w:rPr>
              <w:t xml:space="preserve">Validate Module 1 (Reading Comprehension) </w:t>
            </w:r>
          </w:p>
        </w:tc>
      </w:tr>
    </w:tbl>
    <w:p w:rsidR="0072162E" w:rsidRPr="0072162E" w:rsidRDefault="00563740" w:rsidP="00AE4A3A">
      <w:pPr>
        <w:pStyle w:val="Normal1"/>
        <w:bidi w:val="0"/>
        <w:spacing w:before="240"/>
        <w:jc w:val="both"/>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 xml:space="preserve">1.3. volume horaire </w:t>
      </w:r>
    </w:p>
    <w:p w:rsidR="00563740" w:rsidRPr="0072162E" w:rsidRDefault="00563740" w:rsidP="00AE4A3A">
      <w:pPr>
        <w:pStyle w:val="Normal1"/>
        <w:bidi w:val="0"/>
        <w:spacing w:after="120"/>
        <w:jc w:val="both"/>
        <w:rPr>
          <w:rFonts w:asciiTheme="minorHAnsi" w:eastAsia="Candara" w:hAnsiTheme="minorHAnsi" w:cstheme="minorHAnsi"/>
          <w:bCs/>
          <w:i/>
          <w:color w:val="17365D"/>
          <w:sz w:val="20"/>
          <w:szCs w:val="20"/>
        </w:rPr>
      </w:pPr>
      <w:r w:rsidRPr="0072162E">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89"/>
        <w:tblW w:w="965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87"/>
        <w:gridCol w:w="579"/>
        <w:gridCol w:w="579"/>
        <w:gridCol w:w="436"/>
        <w:gridCol w:w="1131"/>
        <w:gridCol w:w="1061"/>
        <w:gridCol w:w="2835"/>
        <w:gridCol w:w="850"/>
      </w:tblGrid>
      <w:tr w:rsidR="00563740" w:rsidRPr="0072162E" w:rsidTr="00057EBC">
        <w:trPr>
          <w:trHeight w:val="340"/>
        </w:trPr>
        <w:tc>
          <w:tcPr>
            <w:tcW w:w="0" w:type="auto"/>
            <w:vMerge w:val="restart"/>
            <w:vAlign w:val="center"/>
          </w:tcPr>
          <w:p w:rsidR="00563740" w:rsidRPr="0072162E" w:rsidRDefault="0072162E"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 xml:space="preserve">Composante(s) du </w:t>
            </w:r>
            <w:r w:rsidR="00563740" w:rsidRPr="0072162E">
              <w:rPr>
                <w:rFonts w:asciiTheme="minorHAnsi" w:eastAsia="Candara" w:hAnsiTheme="minorHAnsi" w:cstheme="minorHAnsi"/>
                <w:b/>
                <w:sz w:val="20"/>
                <w:szCs w:val="20"/>
              </w:rPr>
              <w:t>module</w:t>
            </w:r>
          </w:p>
        </w:tc>
        <w:tc>
          <w:tcPr>
            <w:tcW w:w="7442" w:type="dxa"/>
            <w:gridSpan w:val="7"/>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Volume horaire (VH)</w:t>
            </w:r>
          </w:p>
        </w:tc>
      </w:tr>
      <w:tr w:rsidR="00563740" w:rsidRPr="0072162E" w:rsidTr="00057EBC">
        <w:trPr>
          <w:trHeight w:val="340"/>
        </w:trPr>
        <w:tc>
          <w:tcPr>
            <w:tcW w:w="0" w:type="auto"/>
            <w:vMerge/>
            <w:vAlign w:val="center"/>
          </w:tcPr>
          <w:p w:rsidR="00563740" w:rsidRPr="0072162E" w:rsidRDefault="00563740" w:rsidP="00AE4A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563740" w:rsidRPr="0072162E" w:rsidRDefault="00563740" w:rsidP="00AE4A3A">
            <w:pPr>
              <w:pStyle w:val="Normal1"/>
              <w:bidi w:val="0"/>
              <w:ind w:left="-108" w:right="-108"/>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Cours</w:t>
            </w:r>
          </w:p>
        </w:tc>
        <w:tc>
          <w:tcPr>
            <w:tcW w:w="0" w:type="auto"/>
            <w:vAlign w:val="center"/>
          </w:tcPr>
          <w:p w:rsidR="00563740" w:rsidRPr="0072162E" w:rsidRDefault="00563740" w:rsidP="00AE4A3A">
            <w:pPr>
              <w:pStyle w:val="Normal1"/>
              <w:bidi w:val="0"/>
              <w:ind w:left="-108" w:right="-108"/>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TD</w:t>
            </w:r>
          </w:p>
        </w:tc>
        <w:tc>
          <w:tcPr>
            <w:tcW w:w="0" w:type="auto"/>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TP</w:t>
            </w:r>
          </w:p>
        </w:tc>
        <w:tc>
          <w:tcPr>
            <w:tcW w:w="1131"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Activités Pratiques</w:t>
            </w:r>
          </w:p>
        </w:tc>
        <w:tc>
          <w:tcPr>
            <w:tcW w:w="993"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Travail personnel</w:t>
            </w:r>
          </w:p>
        </w:tc>
        <w:tc>
          <w:tcPr>
            <w:tcW w:w="2835"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Evaluation (évaluation des connaissances et examen final)</w:t>
            </w:r>
          </w:p>
        </w:tc>
        <w:tc>
          <w:tcPr>
            <w:tcW w:w="850"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VH global</w:t>
            </w:r>
          </w:p>
        </w:tc>
      </w:tr>
      <w:tr w:rsidR="00057EBC" w:rsidRPr="0072162E" w:rsidTr="00057EBC">
        <w:trPr>
          <w:trHeight w:val="340"/>
        </w:trPr>
        <w:tc>
          <w:tcPr>
            <w:tcW w:w="0" w:type="auto"/>
            <w:vAlign w:val="center"/>
          </w:tcPr>
          <w:p w:rsidR="00057EBC" w:rsidRPr="00C752A8" w:rsidRDefault="00057EBC" w:rsidP="00057EBC">
            <w:pPr>
              <w:pStyle w:val="Normal1"/>
              <w:bidi w:val="0"/>
              <w:rPr>
                <w:rFonts w:asciiTheme="minorHAnsi" w:eastAsia="Candara" w:hAnsiTheme="minorHAnsi" w:cstheme="minorHAnsi"/>
                <w:bCs/>
                <w:sz w:val="20"/>
                <w:szCs w:val="20"/>
              </w:rPr>
            </w:pPr>
            <w:r w:rsidRPr="00C752A8">
              <w:rPr>
                <w:rFonts w:asciiTheme="minorHAnsi" w:eastAsia="Candara" w:hAnsiTheme="minorHAnsi" w:cstheme="minorHAnsi"/>
                <w:bCs/>
                <w:sz w:val="20"/>
                <w:szCs w:val="20"/>
              </w:rPr>
              <w:t>READING COMPREHENSION AND PRECIS 2</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28</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6</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p>
        </w:tc>
        <w:tc>
          <w:tcPr>
            <w:tcW w:w="1131" w:type="dxa"/>
          </w:tcPr>
          <w:p w:rsidR="00057EBC" w:rsidRPr="00057EBC" w:rsidRDefault="00057EBC" w:rsidP="00057EBC">
            <w:pPr>
              <w:pStyle w:val="Normal1"/>
              <w:bidi w:val="0"/>
              <w:jc w:val="center"/>
              <w:rPr>
                <w:rFonts w:asciiTheme="minorHAnsi" w:eastAsia="Candara" w:hAnsiTheme="minorHAnsi" w:cstheme="minorHAnsi"/>
                <w:bCs/>
                <w:sz w:val="20"/>
                <w:szCs w:val="20"/>
              </w:rPr>
            </w:pPr>
          </w:p>
        </w:tc>
        <w:tc>
          <w:tcPr>
            <w:tcW w:w="993"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10</w:t>
            </w:r>
          </w:p>
        </w:tc>
        <w:tc>
          <w:tcPr>
            <w:tcW w:w="2835"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6</w:t>
            </w:r>
          </w:p>
        </w:tc>
        <w:tc>
          <w:tcPr>
            <w:tcW w:w="850"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50</w:t>
            </w:r>
          </w:p>
        </w:tc>
      </w:tr>
      <w:tr w:rsidR="00057EBC" w:rsidRPr="0072162E" w:rsidTr="00057EBC">
        <w:trPr>
          <w:trHeight w:val="340"/>
        </w:trPr>
        <w:tc>
          <w:tcPr>
            <w:tcW w:w="0" w:type="auto"/>
            <w:vAlign w:val="center"/>
          </w:tcPr>
          <w:p w:rsidR="00057EBC" w:rsidRPr="0072162E" w:rsidRDefault="00057EBC" w:rsidP="00057EBC">
            <w:pPr>
              <w:pStyle w:val="Normal1"/>
              <w:bidi w:val="0"/>
              <w:rPr>
                <w:rFonts w:asciiTheme="minorHAnsi" w:eastAsia="Candara" w:hAnsiTheme="minorHAnsi" w:cstheme="minorHAnsi"/>
                <w:b/>
                <w:sz w:val="20"/>
                <w:szCs w:val="20"/>
              </w:rPr>
            </w:pPr>
            <w:r w:rsidRPr="0072162E">
              <w:rPr>
                <w:rFonts w:asciiTheme="minorHAnsi" w:eastAsia="Candara" w:hAnsiTheme="minorHAnsi" w:cstheme="minorHAnsi"/>
                <w:b/>
                <w:sz w:val="20"/>
                <w:szCs w:val="20"/>
              </w:rPr>
              <w:t>VH global du module</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28</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6</w:t>
            </w:r>
          </w:p>
        </w:tc>
        <w:tc>
          <w:tcPr>
            <w:tcW w:w="0" w:type="auto"/>
          </w:tcPr>
          <w:p w:rsidR="00057EBC" w:rsidRPr="00057EBC" w:rsidRDefault="00057EBC" w:rsidP="00057EBC">
            <w:pPr>
              <w:pStyle w:val="Normal1"/>
              <w:bidi w:val="0"/>
              <w:jc w:val="center"/>
              <w:rPr>
                <w:rFonts w:asciiTheme="minorHAnsi" w:eastAsia="Candara" w:hAnsiTheme="minorHAnsi" w:cstheme="minorHAnsi"/>
                <w:bCs/>
                <w:sz w:val="20"/>
                <w:szCs w:val="20"/>
              </w:rPr>
            </w:pPr>
          </w:p>
        </w:tc>
        <w:tc>
          <w:tcPr>
            <w:tcW w:w="1131" w:type="dxa"/>
          </w:tcPr>
          <w:p w:rsidR="00057EBC" w:rsidRPr="00057EBC" w:rsidRDefault="00057EBC" w:rsidP="00057EBC">
            <w:pPr>
              <w:pStyle w:val="Normal1"/>
              <w:bidi w:val="0"/>
              <w:jc w:val="center"/>
              <w:rPr>
                <w:rFonts w:asciiTheme="minorHAnsi" w:eastAsia="Candara" w:hAnsiTheme="minorHAnsi" w:cstheme="minorHAnsi"/>
                <w:bCs/>
                <w:sz w:val="20"/>
                <w:szCs w:val="20"/>
              </w:rPr>
            </w:pPr>
          </w:p>
        </w:tc>
        <w:tc>
          <w:tcPr>
            <w:tcW w:w="993"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10</w:t>
            </w:r>
          </w:p>
        </w:tc>
        <w:tc>
          <w:tcPr>
            <w:tcW w:w="2835"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6</w:t>
            </w:r>
          </w:p>
        </w:tc>
        <w:tc>
          <w:tcPr>
            <w:tcW w:w="850" w:type="dxa"/>
          </w:tcPr>
          <w:p w:rsidR="00057EBC" w:rsidRPr="00057EBC" w:rsidRDefault="00057EBC" w:rsidP="00057EBC">
            <w:pPr>
              <w:pStyle w:val="Normal1"/>
              <w:bidi w:val="0"/>
              <w:jc w:val="center"/>
              <w:rPr>
                <w:rFonts w:asciiTheme="minorHAnsi" w:eastAsia="Candara" w:hAnsiTheme="minorHAnsi" w:cstheme="minorHAnsi"/>
                <w:bCs/>
                <w:sz w:val="20"/>
                <w:szCs w:val="20"/>
              </w:rPr>
            </w:pPr>
            <w:r w:rsidRPr="00057EBC">
              <w:rPr>
                <w:rFonts w:asciiTheme="minorHAnsi" w:eastAsia="Candara" w:hAnsiTheme="minorHAnsi" w:cstheme="minorHAnsi"/>
                <w:bCs/>
                <w:sz w:val="20"/>
                <w:szCs w:val="20"/>
              </w:rPr>
              <w:t>50</w:t>
            </w:r>
          </w:p>
        </w:tc>
      </w:tr>
      <w:tr w:rsidR="00057EBC" w:rsidRPr="0072162E" w:rsidTr="00057EBC">
        <w:trPr>
          <w:trHeight w:val="340"/>
        </w:trPr>
        <w:tc>
          <w:tcPr>
            <w:tcW w:w="0" w:type="auto"/>
            <w:vAlign w:val="center"/>
          </w:tcPr>
          <w:p w:rsidR="00057EBC" w:rsidRPr="0072162E" w:rsidRDefault="00057EBC" w:rsidP="00057EBC">
            <w:pPr>
              <w:pStyle w:val="Normal1"/>
              <w:bidi w:val="0"/>
              <w:rPr>
                <w:rFonts w:asciiTheme="minorHAnsi" w:eastAsia="Candara" w:hAnsiTheme="minorHAnsi" w:cstheme="minorHAnsi"/>
                <w:b/>
                <w:sz w:val="20"/>
                <w:szCs w:val="20"/>
              </w:rPr>
            </w:pPr>
            <w:r w:rsidRPr="0072162E">
              <w:rPr>
                <w:rFonts w:asciiTheme="minorHAnsi" w:eastAsia="Candara" w:hAnsiTheme="minorHAnsi" w:cstheme="minorHAnsi"/>
                <w:b/>
                <w:sz w:val="20"/>
                <w:szCs w:val="20"/>
              </w:rPr>
              <w:t>% VH</w:t>
            </w:r>
          </w:p>
        </w:tc>
        <w:tc>
          <w:tcPr>
            <w:tcW w:w="0" w:type="auto"/>
          </w:tcPr>
          <w:p w:rsidR="00057EBC" w:rsidRPr="00057EBC" w:rsidRDefault="00057EBC" w:rsidP="00057EBC">
            <w:pPr>
              <w:pStyle w:val="Normal1"/>
              <w:bidi w:val="0"/>
              <w:jc w:val="center"/>
              <w:rPr>
                <w:rFonts w:asciiTheme="minorHAnsi" w:eastAsia="Candara" w:hAnsiTheme="minorHAnsi" w:cstheme="minorHAnsi"/>
                <w:b/>
                <w:sz w:val="20"/>
                <w:szCs w:val="20"/>
              </w:rPr>
            </w:pPr>
            <w:r w:rsidRPr="00057EBC">
              <w:rPr>
                <w:rFonts w:asciiTheme="minorHAnsi" w:eastAsia="Candara" w:hAnsiTheme="minorHAnsi" w:cstheme="minorHAnsi"/>
                <w:b/>
                <w:sz w:val="20"/>
                <w:szCs w:val="20"/>
              </w:rPr>
              <w:t>56%</w:t>
            </w:r>
          </w:p>
        </w:tc>
        <w:tc>
          <w:tcPr>
            <w:tcW w:w="0" w:type="auto"/>
          </w:tcPr>
          <w:p w:rsidR="00057EBC" w:rsidRPr="00057EBC" w:rsidRDefault="00057EBC" w:rsidP="00057EBC">
            <w:pPr>
              <w:pStyle w:val="Normal1"/>
              <w:bidi w:val="0"/>
              <w:jc w:val="center"/>
              <w:rPr>
                <w:rFonts w:asciiTheme="minorHAnsi" w:eastAsia="Candara" w:hAnsiTheme="minorHAnsi" w:cstheme="minorHAnsi"/>
                <w:b/>
                <w:sz w:val="20"/>
                <w:szCs w:val="20"/>
              </w:rPr>
            </w:pPr>
            <w:r w:rsidRPr="00057EBC">
              <w:rPr>
                <w:rFonts w:asciiTheme="minorHAnsi" w:eastAsia="Candara" w:hAnsiTheme="minorHAnsi" w:cstheme="minorHAnsi"/>
                <w:b/>
                <w:sz w:val="20"/>
                <w:szCs w:val="20"/>
              </w:rPr>
              <w:t>12%</w:t>
            </w:r>
          </w:p>
        </w:tc>
        <w:tc>
          <w:tcPr>
            <w:tcW w:w="0" w:type="auto"/>
          </w:tcPr>
          <w:p w:rsidR="00057EBC" w:rsidRPr="00057EBC" w:rsidRDefault="00057EBC" w:rsidP="00057EBC">
            <w:pPr>
              <w:pStyle w:val="Normal1"/>
              <w:bidi w:val="0"/>
              <w:jc w:val="center"/>
              <w:rPr>
                <w:rFonts w:asciiTheme="minorHAnsi" w:eastAsia="Candara" w:hAnsiTheme="minorHAnsi" w:cstheme="minorHAnsi"/>
                <w:b/>
                <w:sz w:val="20"/>
                <w:szCs w:val="20"/>
              </w:rPr>
            </w:pPr>
          </w:p>
        </w:tc>
        <w:tc>
          <w:tcPr>
            <w:tcW w:w="1131" w:type="dxa"/>
          </w:tcPr>
          <w:p w:rsidR="00057EBC" w:rsidRPr="00057EBC" w:rsidRDefault="00057EBC" w:rsidP="00057EBC">
            <w:pPr>
              <w:pStyle w:val="Normal1"/>
              <w:bidi w:val="0"/>
              <w:jc w:val="center"/>
              <w:rPr>
                <w:rFonts w:asciiTheme="minorHAnsi" w:eastAsia="Candara" w:hAnsiTheme="minorHAnsi" w:cstheme="minorHAnsi"/>
                <w:b/>
                <w:sz w:val="20"/>
                <w:szCs w:val="20"/>
              </w:rPr>
            </w:pPr>
          </w:p>
        </w:tc>
        <w:tc>
          <w:tcPr>
            <w:tcW w:w="993" w:type="dxa"/>
          </w:tcPr>
          <w:p w:rsidR="00057EBC" w:rsidRPr="00057EBC" w:rsidRDefault="00057EBC" w:rsidP="00057EBC">
            <w:pPr>
              <w:pStyle w:val="Normal1"/>
              <w:bidi w:val="0"/>
              <w:jc w:val="center"/>
              <w:rPr>
                <w:rFonts w:asciiTheme="minorHAnsi" w:eastAsia="Candara" w:hAnsiTheme="minorHAnsi" w:cstheme="minorHAnsi"/>
                <w:b/>
                <w:sz w:val="20"/>
                <w:szCs w:val="20"/>
              </w:rPr>
            </w:pPr>
            <w:r w:rsidRPr="00057EBC">
              <w:rPr>
                <w:rFonts w:asciiTheme="minorHAnsi" w:eastAsia="Candara" w:hAnsiTheme="minorHAnsi" w:cstheme="minorHAnsi"/>
                <w:b/>
                <w:sz w:val="20"/>
                <w:szCs w:val="20"/>
              </w:rPr>
              <w:t>20%</w:t>
            </w:r>
          </w:p>
        </w:tc>
        <w:tc>
          <w:tcPr>
            <w:tcW w:w="2835" w:type="dxa"/>
          </w:tcPr>
          <w:p w:rsidR="00057EBC" w:rsidRPr="00057EBC" w:rsidRDefault="00057EBC" w:rsidP="00057EBC">
            <w:pPr>
              <w:pStyle w:val="Normal1"/>
              <w:bidi w:val="0"/>
              <w:jc w:val="center"/>
              <w:rPr>
                <w:rFonts w:asciiTheme="minorHAnsi" w:eastAsia="Candara" w:hAnsiTheme="minorHAnsi" w:cstheme="minorHAnsi"/>
                <w:b/>
                <w:sz w:val="20"/>
                <w:szCs w:val="20"/>
              </w:rPr>
            </w:pPr>
            <w:r w:rsidRPr="00057EBC">
              <w:rPr>
                <w:rFonts w:asciiTheme="minorHAnsi" w:eastAsia="Candara" w:hAnsiTheme="minorHAnsi" w:cstheme="minorHAnsi"/>
                <w:b/>
                <w:sz w:val="20"/>
                <w:szCs w:val="20"/>
              </w:rPr>
              <w:t>12%</w:t>
            </w:r>
          </w:p>
        </w:tc>
        <w:tc>
          <w:tcPr>
            <w:tcW w:w="850" w:type="dxa"/>
          </w:tcPr>
          <w:p w:rsidR="00057EBC" w:rsidRPr="00057EBC" w:rsidRDefault="00057EBC" w:rsidP="00057EBC">
            <w:pPr>
              <w:pStyle w:val="Normal1"/>
              <w:bidi w:val="0"/>
              <w:jc w:val="center"/>
              <w:rPr>
                <w:rFonts w:asciiTheme="minorHAnsi" w:eastAsia="Candara" w:hAnsiTheme="minorHAnsi" w:cstheme="minorHAnsi"/>
                <w:b/>
                <w:sz w:val="20"/>
                <w:szCs w:val="20"/>
              </w:rPr>
            </w:pPr>
            <w:r w:rsidRPr="00057EBC">
              <w:rPr>
                <w:rFonts w:asciiTheme="minorHAnsi" w:eastAsia="Candara" w:hAnsiTheme="minorHAnsi" w:cstheme="minorHAnsi"/>
                <w:b/>
                <w:sz w:val="20"/>
                <w:szCs w:val="20"/>
              </w:rPr>
              <w:t>100%</w:t>
            </w:r>
          </w:p>
        </w:tc>
      </w:tr>
    </w:tbl>
    <w:p w:rsidR="0072162E" w:rsidRPr="006D0503" w:rsidRDefault="0072162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72162E" w:rsidRPr="002C075A" w:rsidRDefault="0072162E"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72162E" w:rsidRPr="002C075A" w:rsidRDefault="0072162E"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1F68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8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72162E">
        <w:trPr>
          <w:trHeight w:val="532"/>
        </w:trPr>
        <w:tc>
          <w:tcPr>
            <w:tcW w:w="9779" w:type="dxa"/>
          </w:tcPr>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Develop the necessary tools to effectively read a wide variety of reading materials (newspaper/magazine articles, book reviews, webpages, emails, letters, memos, etc.) for different purposes</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Recognize the rhetorical organization of different types of reading texts</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Use context to deal with unfamiliar vocabulary</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Identify point of view, tone and purpose of different reading passages</w:t>
            </w:r>
          </w:p>
          <w:p w:rsidR="00C752A8" w:rsidRPr="00C752A8" w:rsidRDefault="00C752A8" w:rsidP="00C752A8">
            <w:pPr>
              <w:pStyle w:val="Normal1"/>
              <w:pBdr>
                <w:top w:val="nil"/>
                <w:left w:val="nil"/>
                <w:bottom w:val="nil"/>
                <w:right w:val="nil"/>
                <w:between w:val="nil"/>
              </w:pBdr>
              <w:tabs>
                <w:tab w:val="right" w:pos="214"/>
              </w:tabs>
              <w:spacing w:after="60"/>
              <w:ind w:right="357"/>
              <w:jc w:val="right"/>
              <w:rPr>
                <w:rFonts w:asciiTheme="minorHAnsi" w:eastAsia="Candara" w:hAnsiTheme="minorHAnsi" w:cstheme="minorHAnsi"/>
                <w:color w:val="000000"/>
                <w:sz w:val="20"/>
                <w:szCs w:val="20"/>
                <w:lang w:val="en-US"/>
              </w:rPr>
            </w:pPr>
            <w:r w:rsidRPr="00C752A8">
              <w:rPr>
                <w:rFonts w:asciiTheme="minorHAnsi" w:eastAsia="Candara" w:hAnsiTheme="minorHAnsi" w:cstheme="minorHAnsi"/>
                <w:b/>
                <w:bCs/>
                <w:color w:val="000000"/>
                <w:sz w:val="20"/>
                <w:szCs w:val="20"/>
                <w:lang w:val="en-US"/>
              </w:rPr>
              <w:t>REFERENCES</w:t>
            </w:r>
            <w:r w:rsidRPr="00C752A8">
              <w:rPr>
                <w:rFonts w:asciiTheme="minorHAnsi" w:eastAsia="Candara" w:hAnsiTheme="minorHAnsi" w:cstheme="minorHAnsi"/>
                <w:color w:val="000000"/>
                <w:sz w:val="20"/>
                <w:szCs w:val="20"/>
                <w:lang w:val="en-US"/>
              </w:rPr>
              <w:t>:</w:t>
            </w:r>
          </w:p>
          <w:p w:rsidR="00C752A8" w:rsidRPr="004866C0"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 xml:space="preserve">Alexander, L. G. a First Book in Comprehension, Precis and Composition. </w:t>
            </w:r>
            <w:r w:rsidRPr="004866C0">
              <w:rPr>
                <w:rFonts w:asciiTheme="minorHAnsi" w:eastAsia="Candara" w:hAnsiTheme="minorHAnsi" w:cstheme="minorHAnsi"/>
                <w:color w:val="000000"/>
                <w:sz w:val="20"/>
                <w:szCs w:val="20"/>
                <w:lang w:val="en-US"/>
              </w:rPr>
              <w:t>London: Longman, 1965</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_____ . Sixty Steps to Précis: A New Approach to Summary Writing for Overseas Students. London: Longman, 1969</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Davies, Evelyn and Norman Whitney. Strategies for Reading: Teachers’ Guide. New York: Pearson Education, 1982</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Doubleday, Richard. New English Comprehension.  London: Heinemann Educational Books, 1971</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lastRenderedPageBreak/>
              <w:t>–</w:t>
            </w:r>
            <w:r w:rsidRPr="00C752A8">
              <w:rPr>
                <w:rFonts w:asciiTheme="minorHAnsi" w:eastAsia="Candara" w:hAnsiTheme="minorHAnsi" w:cstheme="minorHAnsi"/>
                <w:color w:val="000000"/>
                <w:sz w:val="20"/>
                <w:szCs w:val="20"/>
                <w:lang w:val="en-US"/>
              </w:rPr>
              <w:tab/>
              <w:t>Lake, Sue &amp; Chris Ttofi. To the Point. London: Macmillan Education, 1978.</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Sue Lake and Chris Ttofi, To the Point.</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Richard Doubleday, New English Comprehension.</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L.G. Alexander, A First Book in Comprehension Precis and Composition.</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Evelyn Davies and Norman Whitney, Strategies for Reading: Teachers' Guide.</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Mortimer Jadler and Charles Van Doren, How to read a book.</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w:t>
            </w:r>
            <w:r w:rsidRPr="00C752A8">
              <w:rPr>
                <w:rFonts w:asciiTheme="minorHAnsi" w:eastAsia="Candara" w:hAnsiTheme="minorHAnsi" w:cstheme="minorHAnsi"/>
                <w:color w:val="000000"/>
                <w:sz w:val="20"/>
                <w:szCs w:val="20"/>
                <w:lang w:val="en-US"/>
              </w:rPr>
              <w:tab/>
              <w:t>L.G. Alexander, Sixty Steps to Precis.</w:t>
            </w:r>
          </w:p>
          <w:p w:rsidR="00C752A8" w:rsidRPr="00C752A8"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A pool of reading passages of the instructor’s choice</w:t>
            </w:r>
          </w:p>
          <w:p w:rsidR="00563740" w:rsidRPr="002C075A" w:rsidRDefault="00C752A8" w:rsidP="00C752A8">
            <w:pPr>
              <w:pStyle w:val="Normal1"/>
              <w:pBdr>
                <w:top w:val="nil"/>
                <w:left w:val="nil"/>
                <w:bottom w:val="nil"/>
                <w:right w:val="nil"/>
                <w:between w:val="nil"/>
              </w:pBdr>
              <w:tabs>
                <w:tab w:val="right" w:pos="214"/>
              </w:tabs>
              <w:bidi w:val="0"/>
              <w:spacing w:after="60"/>
              <w:ind w:right="357"/>
              <w:rPr>
                <w:rFonts w:asciiTheme="minorHAnsi" w:eastAsia="Candara" w:hAnsiTheme="minorHAnsi" w:cstheme="minorHAnsi"/>
                <w:color w:val="000000"/>
                <w:sz w:val="20"/>
                <w:szCs w:val="20"/>
              </w:rPr>
            </w:pPr>
            <w:r w:rsidRPr="00C752A8">
              <w:rPr>
                <w:rFonts w:asciiTheme="minorHAnsi" w:eastAsia="Candara" w:hAnsiTheme="minorHAnsi" w:cstheme="minorHAnsi"/>
                <w:color w:val="000000"/>
                <w:sz w:val="20"/>
                <w:szCs w:val="20"/>
              </w:rPr>
              <w:t>.</w:t>
            </w:r>
          </w:p>
        </w:tc>
      </w:tr>
    </w:tbl>
    <w:p w:rsidR="00563740" w:rsidRPr="0072162E" w:rsidRDefault="00563740" w:rsidP="00AE4A3A">
      <w:pPr>
        <w:tabs>
          <w:tab w:val="left" w:pos="2977"/>
        </w:tabs>
        <w:spacing w:after="120"/>
        <w:rPr>
          <w:rFonts w:eastAsia="Candara" w:cstheme="minorHAnsi"/>
          <w:i/>
          <w:iCs/>
          <w:smallCaps/>
          <w:color w:val="17365D"/>
          <w:sz w:val="20"/>
          <w:szCs w:val="20"/>
        </w:rPr>
      </w:pPr>
      <w:r w:rsidRPr="0072162E">
        <w:rPr>
          <w:rFonts w:eastAsia="Candara" w:cstheme="minorHAnsi"/>
          <w:b/>
          <w:smallCaps/>
          <w:color w:val="17365D"/>
        </w:rPr>
        <w:lastRenderedPageBreak/>
        <w:t>1.5. modalités d’organisation des activités pratiques </w:t>
      </w:r>
      <w:r w:rsidR="0072162E" w:rsidRPr="0072162E">
        <w:rPr>
          <w:rFonts w:eastAsia="Candara" w:cstheme="minorHAnsi"/>
          <w:b/>
          <w:smallCaps/>
          <w:color w:val="17365D"/>
        </w:rPr>
        <w:br/>
      </w:r>
      <w:r w:rsidRPr="0072162E">
        <w:rPr>
          <w:rFonts w:cstheme="minorHAnsi"/>
          <w:i/>
          <w:iCs/>
          <w:smallCaps/>
          <w:color w:val="17365D"/>
          <w:sz w:val="20"/>
          <w:szCs w:val="20"/>
          <w:lang w:eastAsia="fr-CA"/>
        </w:rPr>
        <w:t>(</w:t>
      </w:r>
      <w:r w:rsidRPr="0072162E">
        <w:rPr>
          <w:rFonts w:cstheme="minorHAnsi"/>
          <w:i/>
          <w:iCs/>
          <w:smallCaps/>
          <w:color w:val="323E4F" w:themeColor="text2" w:themeShade="BF"/>
          <w:sz w:val="20"/>
          <w:szCs w:val="20"/>
          <w:lang w:eastAsia="fr-CA"/>
        </w:rPr>
        <w:t>cette case est remplie en cas d’existence des activités pratiques) </w:t>
      </w:r>
    </w:p>
    <w:tbl>
      <w:tblPr>
        <w:tblStyle w:val="38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C752A8" w:rsidRDefault="00C752A8" w:rsidP="00C752A8">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lang w:val="en-US"/>
              </w:rPr>
              <w:t>Participatory approach involving the instructor as moderator and facilitator and the students as actors and producers of knowledge; Group work; in-class practice.</w:t>
            </w:r>
          </w:p>
          <w:p w:rsidR="00563740" w:rsidRPr="00C752A8"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563740" w:rsidRPr="0072162E" w:rsidRDefault="00563740" w:rsidP="00AE4A3A">
      <w:pPr>
        <w:pStyle w:val="Normal1"/>
        <w:bidi w:val="0"/>
        <w:spacing w:before="240" w:after="120"/>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1.6. description du travail personnel, le cas échéant</w:t>
      </w:r>
    </w:p>
    <w:tbl>
      <w:tblPr>
        <w:tblStyle w:val="38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9828CE">
        <w:tc>
          <w:tcPr>
            <w:tcW w:w="9779" w:type="dxa"/>
          </w:tcPr>
          <w:p w:rsidR="00C752A8" w:rsidRPr="00DF4855" w:rsidRDefault="00C752A8" w:rsidP="00C752A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rPr>
              <w:t></w:t>
            </w:r>
            <w:r w:rsidRPr="00DF4855">
              <w:rPr>
                <w:rFonts w:asciiTheme="minorHAnsi" w:eastAsia="Candara" w:hAnsiTheme="minorHAnsi" w:cstheme="minorHAnsi"/>
                <w:color w:val="000000"/>
                <w:sz w:val="20"/>
                <w:szCs w:val="20"/>
                <w:lang w:val="en-US"/>
              </w:rPr>
              <w:tab/>
              <w:t>Mini-project</w:t>
            </w:r>
          </w:p>
          <w:p w:rsidR="00C752A8" w:rsidRPr="00DF4855" w:rsidRDefault="00C752A8" w:rsidP="00C752A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rPr>
              <w:t></w:t>
            </w:r>
            <w:r w:rsidRPr="00DF4855">
              <w:rPr>
                <w:rFonts w:asciiTheme="minorHAnsi" w:eastAsia="Candara" w:hAnsiTheme="minorHAnsi" w:cstheme="minorHAnsi"/>
                <w:color w:val="000000"/>
                <w:sz w:val="20"/>
                <w:szCs w:val="20"/>
                <w:lang w:val="en-US"/>
              </w:rPr>
              <w:tab/>
              <w:t>Article review</w:t>
            </w:r>
          </w:p>
          <w:p w:rsidR="00C752A8" w:rsidRPr="00DF4855" w:rsidRDefault="00C752A8" w:rsidP="00C752A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rPr>
              <w:t></w:t>
            </w:r>
            <w:r w:rsidRPr="00DF4855">
              <w:rPr>
                <w:rFonts w:asciiTheme="minorHAnsi" w:eastAsia="Candara" w:hAnsiTheme="minorHAnsi" w:cstheme="minorHAnsi"/>
                <w:color w:val="000000"/>
                <w:sz w:val="20"/>
                <w:szCs w:val="20"/>
                <w:lang w:val="en-US"/>
              </w:rPr>
              <w:tab/>
              <w:t>DocumentedEssay</w:t>
            </w:r>
          </w:p>
          <w:p w:rsidR="00C752A8" w:rsidRPr="00DF4855" w:rsidRDefault="00C752A8" w:rsidP="00C752A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rPr>
              <w:t></w:t>
            </w:r>
            <w:r w:rsidRPr="00DF4855">
              <w:rPr>
                <w:rFonts w:asciiTheme="minorHAnsi" w:eastAsia="Candara" w:hAnsiTheme="minorHAnsi" w:cstheme="minorHAnsi"/>
                <w:color w:val="000000"/>
                <w:sz w:val="20"/>
                <w:szCs w:val="20"/>
                <w:lang w:val="en-US"/>
              </w:rPr>
              <w:tab/>
              <w:t>Presentation</w:t>
            </w:r>
          </w:p>
          <w:p w:rsidR="00563740" w:rsidRPr="00DF4855" w:rsidRDefault="00C752A8" w:rsidP="00C752A8">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C752A8">
              <w:rPr>
                <w:rFonts w:asciiTheme="minorHAnsi" w:eastAsia="Candara" w:hAnsiTheme="minorHAnsi" w:cstheme="minorHAnsi"/>
                <w:color w:val="000000"/>
                <w:sz w:val="20"/>
                <w:szCs w:val="20"/>
              </w:rPr>
              <w:t></w:t>
            </w:r>
            <w:r w:rsidRPr="00DF4855">
              <w:rPr>
                <w:rFonts w:asciiTheme="minorHAnsi" w:eastAsia="Candara" w:hAnsiTheme="minorHAnsi" w:cstheme="minorHAnsi"/>
                <w:color w:val="000000"/>
                <w:sz w:val="20"/>
                <w:szCs w:val="20"/>
                <w:lang w:val="en-US"/>
              </w:rPr>
              <w:tab/>
              <w:t>Field report/fieldreview</w:t>
            </w:r>
          </w:p>
        </w:tc>
      </w:tr>
    </w:tbl>
    <w:p w:rsidR="00563740" w:rsidRPr="0072162E" w:rsidRDefault="00563740" w:rsidP="00AE4A3A">
      <w:pPr>
        <w:pStyle w:val="Normal1"/>
        <w:bidi w:val="0"/>
        <w:spacing w:before="240" w:after="120"/>
        <w:rPr>
          <w:rFonts w:asciiTheme="minorHAnsi" w:eastAsia="Candara" w:hAnsiTheme="minorHAnsi" w:cstheme="minorHAnsi"/>
          <w:b/>
          <w:smallCaps/>
          <w:color w:val="17365D"/>
          <w:sz w:val="26"/>
          <w:szCs w:val="26"/>
        </w:rPr>
      </w:pPr>
      <w:r w:rsidRPr="0072162E">
        <w:rPr>
          <w:rFonts w:asciiTheme="minorHAnsi" w:eastAsia="Candara" w:hAnsiTheme="minorHAnsi" w:cstheme="minorHAnsi"/>
          <w:b/>
          <w:smallCaps/>
          <w:color w:val="17365D"/>
          <w:sz w:val="26"/>
          <w:szCs w:val="26"/>
        </w:rPr>
        <w:t>2. PROCEDURES D’EVALUATION</w:t>
      </w:r>
    </w:p>
    <w:p w:rsidR="00563740" w:rsidRPr="0072162E" w:rsidRDefault="00563740" w:rsidP="00AE4A3A">
      <w:pPr>
        <w:pStyle w:val="Normal1"/>
        <w:bidi w:val="0"/>
        <w:spacing w:before="120" w:after="120"/>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2.1. Modes d’évaluation </w:t>
      </w:r>
    </w:p>
    <w:tbl>
      <w:tblPr>
        <w:tblStyle w:val="385"/>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563740" w:rsidRPr="002C075A" w:rsidTr="00DF4855">
        <w:tc>
          <w:tcPr>
            <w:tcW w:w="9766" w:type="dxa"/>
          </w:tcPr>
          <w:p w:rsidR="00563740" w:rsidRPr="002C075A" w:rsidRDefault="00563740"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63740" w:rsidRPr="002C075A" w:rsidRDefault="0056374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DF4855" w:rsidRPr="00DF4855">
              <w:rPr>
                <w:rFonts w:asciiTheme="minorHAnsi" w:eastAsia="Candara" w:hAnsiTheme="minorHAnsi" w:cstheme="minorHAnsi"/>
                <w:color w:val="000000"/>
                <w:sz w:val="20"/>
                <w:szCs w:val="20"/>
              </w:rPr>
              <w:t>2 to 3 quizzes;homeworkassignments; class presentations; participation; portfolios</w:t>
            </w:r>
          </w:p>
        </w:tc>
      </w:tr>
    </w:tbl>
    <w:p w:rsidR="00563740" w:rsidRPr="00E24677" w:rsidRDefault="00563740" w:rsidP="00B21D69">
      <w:pPr>
        <w:pStyle w:val="Normal1"/>
        <w:bidi w:val="0"/>
        <w:spacing w:before="24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 xml:space="preserve">2.2. Note du module </w:t>
      </w:r>
    </w:p>
    <w:p w:rsidR="00563740" w:rsidRPr="00E24677" w:rsidRDefault="00563740" w:rsidP="00AE4A3A">
      <w:pPr>
        <w:pStyle w:val="Normal1"/>
        <w:pBdr>
          <w:top w:val="nil"/>
          <w:left w:val="nil"/>
          <w:bottom w:val="nil"/>
          <w:right w:val="nil"/>
          <w:between w:val="nil"/>
        </w:pBdr>
        <w:tabs>
          <w:tab w:val="right" w:pos="3960"/>
        </w:tabs>
        <w:bidi w:val="0"/>
        <w:spacing w:after="120"/>
        <w:jc w:val="both"/>
        <w:rPr>
          <w:rFonts w:asciiTheme="minorHAnsi" w:eastAsiaTheme="minorHAnsi" w:hAnsiTheme="minorHAnsi" w:cstheme="minorHAnsi"/>
          <w:i/>
          <w:iCs/>
          <w:smallCaps/>
          <w:color w:val="17365D"/>
          <w:sz w:val="20"/>
          <w:szCs w:val="20"/>
          <w:lang w:eastAsia="fr-CA"/>
        </w:rPr>
      </w:pPr>
      <w:r w:rsidRPr="00E24677">
        <w:rPr>
          <w:rFonts w:asciiTheme="minorHAnsi" w:eastAsiaTheme="minorHAnsi" w:hAnsiTheme="minorHAnsi" w:cstheme="minorHAnsi"/>
          <w:i/>
          <w:iCs/>
          <w:smallCaps/>
          <w:color w:val="17365D"/>
          <w:sz w:val="20"/>
          <w:szCs w:val="20"/>
          <w:lang w:eastAsia="fr-CA"/>
        </w:rPr>
        <w:t>(Préciser le pourcentage des différentes évaluations de module pour obtenir la note du module.)</w:t>
      </w:r>
    </w:p>
    <w:tbl>
      <w:tblPr>
        <w:tblW w:w="5052"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80"/>
      </w:tblGrid>
      <w:tr w:rsidR="00E24677" w:rsidRPr="002C075A" w:rsidTr="00B21D69">
        <w:tc>
          <w:tcPr>
            <w:tcW w:w="5000" w:type="pct"/>
          </w:tcPr>
          <w:p w:rsidR="00DF4855" w:rsidRPr="004B69DD" w:rsidRDefault="00DF4855" w:rsidP="00DF4855">
            <w:pPr>
              <w:pStyle w:val="Corpsdetexte"/>
              <w:rPr>
                <w:rFonts w:ascii="Candara" w:hAnsi="Candara"/>
                <w:sz w:val="20"/>
                <w:szCs w:val="20"/>
              </w:rPr>
            </w:pPr>
            <w:r w:rsidRPr="004B69DD">
              <w:rPr>
                <w:rFonts w:ascii="Candara" w:hAnsi="Candara"/>
                <w:sz w:val="20"/>
                <w:szCs w:val="20"/>
              </w:rPr>
              <w:t>La note du module est calculée comme suit:</w:t>
            </w:r>
          </w:p>
          <w:p w:rsidR="00DF4855" w:rsidRPr="004B69DD" w:rsidRDefault="00DF4855" w:rsidP="00DF4855">
            <w:pPr>
              <w:pStyle w:val="Corpsdetexte"/>
              <w:rPr>
                <w:rFonts w:ascii="Candara" w:hAnsi="Candara"/>
                <w:sz w:val="20"/>
                <w:szCs w:val="20"/>
              </w:rPr>
            </w:pPr>
            <w:r w:rsidRPr="004B69DD">
              <w:rPr>
                <w:rFonts w:ascii="Candara" w:hAnsi="Candara"/>
                <w:sz w:val="20"/>
                <w:szCs w:val="20"/>
              </w:rPr>
              <w:t>Contrôle continu : 60%</w:t>
            </w:r>
          </w:p>
          <w:p w:rsidR="00E24677" w:rsidRPr="002C075A" w:rsidRDefault="00DF4855" w:rsidP="00DF4855">
            <w:pPr>
              <w:pStyle w:val="Corpsdetexte"/>
              <w:rPr>
                <w:rFonts w:asciiTheme="minorHAnsi" w:hAnsiTheme="minorHAnsi" w:cstheme="minorHAnsi"/>
                <w:sz w:val="20"/>
                <w:szCs w:val="20"/>
              </w:rPr>
            </w:pPr>
            <w:r w:rsidRPr="004B69DD">
              <w:rPr>
                <w:rFonts w:ascii="Candara" w:hAnsi="Candara"/>
                <w:sz w:val="20"/>
                <w:szCs w:val="20"/>
              </w:rPr>
              <w:t>Contrôle final : 40%</w:t>
            </w:r>
          </w:p>
        </w:tc>
      </w:tr>
    </w:tbl>
    <w:p w:rsidR="00563740" w:rsidRPr="00E24677" w:rsidRDefault="00563740" w:rsidP="00AE4A3A">
      <w:pPr>
        <w:pStyle w:val="Normal1"/>
        <w:bidi w:val="0"/>
        <w:spacing w:before="240" w:after="12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2.3. Modalités de Validation du module </w:t>
      </w:r>
    </w:p>
    <w:tbl>
      <w:tblPr>
        <w:tblStyle w:val="383"/>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563740" w:rsidRPr="002C075A" w:rsidTr="00DF4855">
        <w:tc>
          <w:tcPr>
            <w:tcW w:w="9766"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24677" w:rsidRPr="00E24677" w:rsidRDefault="00563740" w:rsidP="00AE4A3A">
      <w:pPr>
        <w:pStyle w:val="Normal1"/>
        <w:bidi w:val="0"/>
        <w:spacing w:before="360"/>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t xml:space="preserve">3. Coordonnateur et équipe pédagogique du module </w:t>
      </w:r>
    </w:p>
    <w:p w:rsidR="00563740" w:rsidRPr="00E24677" w:rsidRDefault="00563740" w:rsidP="00AE4A3A">
      <w:pPr>
        <w:pStyle w:val="Normal1"/>
        <w:bidi w:val="0"/>
        <w:spacing w:after="120"/>
        <w:rPr>
          <w:rFonts w:asciiTheme="minorHAnsi" w:eastAsia="Candara" w:hAnsiTheme="minorHAnsi" w:cstheme="minorHAnsi"/>
          <w:i/>
          <w:iCs/>
          <w:color w:val="1F3864" w:themeColor="accent5" w:themeShade="80"/>
          <w:sz w:val="20"/>
          <w:szCs w:val="20"/>
        </w:rPr>
      </w:pPr>
      <w:r w:rsidRPr="00E24677">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DF4855">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F485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F4855">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DF4855">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lastRenderedPageBreak/>
              <w:t>Intervenants :</w:t>
            </w:r>
          </w:p>
        </w:tc>
      </w:tr>
      <w:tr w:rsidR="00CF5078" w:rsidRPr="002C075A" w:rsidTr="00DF485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F4855">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CF5078" w:rsidRDefault="00CF5078" w:rsidP="00AE4A3A">
      <w:pPr>
        <w:pStyle w:val="Normal1"/>
        <w:bidi w:val="0"/>
        <w:spacing w:after="120" w:line="360" w:lineRule="auto"/>
        <w:rPr>
          <w:rFonts w:asciiTheme="minorHAnsi" w:eastAsia="Candara" w:hAnsiTheme="minorHAnsi" w:cstheme="minorHAnsi"/>
          <w:b/>
          <w:smallCaps/>
          <w:color w:val="17365D"/>
          <w:sz w:val="26"/>
          <w:szCs w:val="26"/>
        </w:rPr>
      </w:pPr>
    </w:p>
    <w:p w:rsidR="00563740" w:rsidRPr="00E24677" w:rsidRDefault="00563740" w:rsidP="00AE4A3A">
      <w:pPr>
        <w:pStyle w:val="Normal1"/>
        <w:bidi w:val="0"/>
        <w:spacing w:after="120" w:line="360" w:lineRule="auto"/>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t>4. Autres Eléments pertinents</w:t>
      </w:r>
    </w:p>
    <w:tbl>
      <w:tblPr>
        <w:tblStyle w:val="381"/>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563740" w:rsidRPr="002C075A" w:rsidTr="00DF4855">
        <w:trPr>
          <w:trHeight w:val="1474"/>
        </w:trPr>
        <w:tc>
          <w:tcPr>
            <w:tcW w:w="9624"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m09</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B21D69" w:rsidP="00B21D69">
            <w:pPr>
              <w:rPr>
                <w:rFonts w:cstheme="minorHAnsi"/>
                <w:caps/>
                <w:sz w:val="20"/>
                <w:szCs w:val="20"/>
                <w:lang w:eastAsia="fr-CA"/>
              </w:rPr>
            </w:pPr>
            <w:r w:rsidRPr="00B21D69">
              <w:rPr>
                <w:rFonts w:cstheme="minorHAnsi"/>
                <w:sz w:val="20"/>
                <w:szCs w:val="20"/>
              </w:rPr>
              <w:t>COMPOSITION 1</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563740" w:rsidRPr="00E24677" w:rsidRDefault="00563740" w:rsidP="00AE4A3A">
      <w:pPr>
        <w:pStyle w:val="Normal1"/>
        <w:bidi w:val="0"/>
        <w:spacing w:after="120"/>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lastRenderedPageBreak/>
        <w:t>1. SYLLABUS DU MODULE</w:t>
      </w:r>
    </w:p>
    <w:p w:rsidR="00563740" w:rsidRPr="00E24677" w:rsidRDefault="00563740" w:rsidP="00AE4A3A">
      <w:pPr>
        <w:pStyle w:val="Normal1"/>
        <w:bidi w:val="0"/>
        <w:spacing w:before="240" w:after="12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1.1. Objectifs du module</w:t>
      </w:r>
    </w:p>
    <w:tbl>
      <w:tblPr>
        <w:tblStyle w:val="37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9828CE">
        <w:trPr>
          <w:trHeight w:val="780"/>
        </w:trPr>
        <w:tc>
          <w:tcPr>
            <w:tcW w:w="9779" w:type="dxa"/>
          </w:tcPr>
          <w:p w:rsidR="00B21D69" w:rsidRPr="004B69DD" w:rsidRDefault="00B21D69" w:rsidP="00B21D69">
            <w:pPr>
              <w:bidi w:val="0"/>
              <w:spacing w:line="240" w:lineRule="exact"/>
              <w:jc w:val="lowKashida"/>
              <w:rPr>
                <w:rFonts w:ascii="Candara" w:hAnsi="Candara"/>
                <w:sz w:val="20"/>
                <w:szCs w:val="20"/>
                <w:lang w:val="en-US"/>
              </w:rPr>
            </w:pPr>
            <w:r w:rsidRPr="004B69DD">
              <w:rPr>
                <w:rFonts w:ascii="Candara" w:hAnsi="Candara"/>
                <w:sz w:val="20"/>
                <w:szCs w:val="20"/>
                <w:lang w:val="en-US"/>
              </w:rPr>
              <w:t>This course aims to:</w:t>
            </w:r>
          </w:p>
          <w:p w:rsidR="00B21D69" w:rsidRPr="004B69DD" w:rsidRDefault="00B21D69" w:rsidP="00CE5157">
            <w:pPr>
              <w:pStyle w:val="Paragraphedeliste"/>
              <w:numPr>
                <w:ilvl w:val="0"/>
                <w:numId w:val="50"/>
              </w:numPr>
              <w:bidi w:val="0"/>
              <w:spacing w:line="240" w:lineRule="exact"/>
              <w:jc w:val="lowKashida"/>
              <w:rPr>
                <w:rFonts w:ascii="Candara" w:hAnsi="Candara"/>
                <w:sz w:val="20"/>
                <w:szCs w:val="20"/>
                <w:lang w:val="en-US"/>
              </w:rPr>
            </w:pPr>
            <w:r w:rsidRPr="004B69DD">
              <w:rPr>
                <w:rFonts w:ascii="Candara" w:hAnsi="Candara"/>
                <w:sz w:val="20"/>
                <w:szCs w:val="20"/>
                <w:lang w:val="en-US"/>
              </w:rPr>
              <w:t xml:space="preserve">Develop the student’ s skills and familiarity with the techniques of essay writing, with focus on narrative, descriptive, process and expository writing. </w:t>
            </w:r>
          </w:p>
          <w:p w:rsidR="00B21D69" w:rsidRPr="004B69DD" w:rsidRDefault="00B21D69" w:rsidP="00CE5157">
            <w:pPr>
              <w:pStyle w:val="Paragraphedeliste"/>
              <w:numPr>
                <w:ilvl w:val="0"/>
                <w:numId w:val="50"/>
              </w:numPr>
              <w:bidi w:val="0"/>
              <w:spacing w:line="240" w:lineRule="exact"/>
              <w:jc w:val="lowKashida"/>
              <w:rPr>
                <w:rFonts w:ascii="Candara" w:hAnsi="Candara"/>
                <w:sz w:val="20"/>
                <w:szCs w:val="20"/>
                <w:lang w:val="en-US"/>
              </w:rPr>
            </w:pPr>
            <w:r w:rsidRPr="004B69DD">
              <w:rPr>
                <w:rFonts w:ascii="Candara" w:hAnsi="Candara"/>
                <w:sz w:val="20"/>
                <w:szCs w:val="20"/>
                <w:lang w:val="en-US"/>
              </w:rPr>
              <w:t>Increase her/his awareness of the steps to adopt in writing</w:t>
            </w:r>
          </w:p>
          <w:p w:rsidR="00B21D69" w:rsidRPr="004B69DD" w:rsidRDefault="00B21D69" w:rsidP="00CE5157">
            <w:pPr>
              <w:pStyle w:val="Paragraphedeliste"/>
              <w:numPr>
                <w:ilvl w:val="0"/>
                <w:numId w:val="50"/>
              </w:numPr>
              <w:bidi w:val="0"/>
              <w:spacing w:line="240" w:lineRule="exact"/>
              <w:jc w:val="lowKashida"/>
              <w:rPr>
                <w:rFonts w:ascii="Candara" w:hAnsi="Candara"/>
                <w:sz w:val="20"/>
                <w:szCs w:val="20"/>
                <w:lang w:val="en-US"/>
              </w:rPr>
            </w:pPr>
            <w:r w:rsidRPr="004B69DD">
              <w:rPr>
                <w:rFonts w:ascii="Candara" w:hAnsi="Candara"/>
                <w:sz w:val="20"/>
                <w:szCs w:val="20"/>
                <w:lang w:val="en-US"/>
              </w:rPr>
              <w:t>Encourage her/him to practice activities that would help him improve the writing skill</w:t>
            </w:r>
          </w:p>
          <w:p w:rsidR="00563740" w:rsidRPr="00B21D69" w:rsidRDefault="00B21D69" w:rsidP="00CE5157">
            <w:pPr>
              <w:pStyle w:val="Paragraphedeliste"/>
              <w:numPr>
                <w:ilvl w:val="0"/>
                <w:numId w:val="50"/>
              </w:numPr>
              <w:bidi w:val="0"/>
              <w:spacing w:line="240" w:lineRule="exact"/>
              <w:jc w:val="lowKashida"/>
              <w:rPr>
                <w:rFonts w:asciiTheme="minorHAnsi" w:eastAsia="Candara" w:hAnsiTheme="minorHAnsi" w:cstheme="minorHAnsi"/>
                <w:sz w:val="20"/>
                <w:szCs w:val="20"/>
                <w:lang w:val="en-US"/>
              </w:rPr>
            </w:pPr>
            <w:r w:rsidRPr="004B69DD">
              <w:rPr>
                <w:rFonts w:ascii="Candara" w:hAnsi="Candara"/>
                <w:sz w:val="20"/>
                <w:szCs w:val="20"/>
                <w:lang w:val="en-US"/>
              </w:rPr>
              <w:t>Increase her/his awareness of the need to bridge the gap between the grammar and writing course and the need to do regular exercises in grammar (sentence structure) and mechanics.</w:t>
            </w:r>
          </w:p>
        </w:tc>
      </w:tr>
    </w:tbl>
    <w:p w:rsidR="00563740" w:rsidRPr="003814F8" w:rsidRDefault="00563740" w:rsidP="00AE4A3A">
      <w:pPr>
        <w:pStyle w:val="Normal1"/>
        <w:bidi w:val="0"/>
        <w:spacing w:before="24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 xml:space="preserve">1.2. Pré-requis pédagogiques </w:t>
      </w:r>
    </w:p>
    <w:p w:rsidR="00563740" w:rsidRPr="002C075A" w:rsidRDefault="00563740"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7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9828CE">
        <w:trPr>
          <w:trHeight w:val="580"/>
        </w:trPr>
        <w:tc>
          <w:tcPr>
            <w:tcW w:w="9779" w:type="dxa"/>
          </w:tcPr>
          <w:p w:rsidR="00563740" w:rsidRPr="000823EC" w:rsidRDefault="00563740" w:rsidP="00AE4A3A">
            <w:pPr>
              <w:pStyle w:val="Normal1"/>
              <w:bidi w:val="0"/>
              <w:rPr>
                <w:rFonts w:asciiTheme="minorHAnsi" w:eastAsia="Candara" w:hAnsiTheme="minorHAnsi" w:cstheme="minorHAnsi"/>
                <w:bCs/>
                <w:sz w:val="20"/>
                <w:szCs w:val="20"/>
              </w:rPr>
            </w:pPr>
          </w:p>
          <w:p w:rsidR="00563740" w:rsidRPr="000823EC" w:rsidRDefault="000823EC" w:rsidP="00AE4A3A">
            <w:pPr>
              <w:pStyle w:val="Normal1"/>
              <w:bidi w:val="0"/>
              <w:rPr>
                <w:rFonts w:asciiTheme="minorHAnsi" w:eastAsia="Candara" w:hAnsiTheme="minorHAnsi" w:cstheme="minorHAnsi"/>
                <w:b/>
                <w:sz w:val="20"/>
                <w:szCs w:val="20"/>
                <w:lang w:val="en-US"/>
              </w:rPr>
            </w:pPr>
            <w:r w:rsidRPr="000823EC">
              <w:rPr>
                <w:rFonts w:ascii="Candara" w:hAnsi="Candara"/>
                <w:bCs/>
                <w:sz w:val="20"/>
                <w:szCs w:val="20"/>
                <w:lang w:val="en-GB" w:eastAsia="fr-CA"/>
              </w:rPr>
              <w:t>Validation of Module 2 (Paragraph Writing)</w:t>
            </w:r>
          </w:p>
        </w:tc>
      </w:tr>
    </w:tbl>
    <w:p w:rsidR="003814F8" w:rsidRPr="003814F8" w:rsidRDefault="003814F8" w:rsidP="00AE4A3A">
      <w:pPr>
        <w:pStyle w:val="Normal1"/>
        <w:bidi w:val="0"/>
        <w:spacing w:before="240"/>
        <w:jc w:val="both"/>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1.3. volume horaire</w:t>
      </w:r>
    </w:p>
    <w:p w:rsidR="00563740" w:rsidRPr="003814F8" w:rsidRDefault="00563740" w:rsidP="00AE4A3A">
      <w:pPr>
        <w:pStyle w:val="Normal1"/>
        <w:bidi w:val="0"/>
        <w:spacing w:after="120"/>
        <w:jc w:val="both"/>
        <w:rPr>
          <w:rFonts w:asciiTheme="minorHAnsi" w:eastAsia="Candara" w:hAnsiTheme="minorHAnsi" w:cstheme="minorHAnsi"/>
          <w:bCs/>
          <w:i/>
          <w:color w:val="17365D"/>
          <w:sz w:val="20"/>
          <w:szCs w:val="20"/>
        </w:rPr>
      </w:pPr>
      <w:r w:rsidRPr="003814F8">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76"/>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95"/>
        <w:gridCol w:w="502"/>
        <w:gridCol w:w="468"/>
        <w:gridCol w:w="436"/>
        <w:gridCol w:w="1355"/>
        <w:gridCol w:w="1328"/>
        <w:gridCol w:w="3019"/>
        <w:gridCol w:w="865"/>
      </w:tblGrid>
      <w:tr w:rsidR="00563740" w:rsidRPr="003814F8" w:rsidTr="0022223B">
        <w:trPr>
          <w:trHeight w:val="340"/>
          <w:jc w:val="center"/>
        </w:trPr>
        <w:tc>
          <w:tcPr>
            <w:tcW w:w="0" w:type="auto"/>
            <w:vMerge w:val="restart"/>
            <w:vAlign w:val="center"/>
          </w:tcPr>
          <w:p w:rsidR="00563740" w:rsidRPr="003814F8" w:rsidRDefault="003814F8"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 xml:space="preserve">Composante(s) du </w:t>
            </w:r>
            <w:r w:rsidR="00563740" w:rsidRPr="003814F8">
              <w:rPr>
                <w:rFonts w:asciiTheme="minorHAnsi" w:eastAsia="Candara" w:hAnsiTheme="minorHAnsi" w:cstheme="minorHAnsi"/>
                <w:b/>
                <w:sz w:val="20"/>
                <w:szCs w:val="20"/>
              </w:rPr>
              <w:t>module</w:t>
            </w:r>
          </w:p>
        </w:tc>
        <w:tc>
          <w:tcPr>
            <w:tcW w:w="0" w:type="auto"/>
            <w:gridSpan w:val="7"/>
            <w:vAlign w:val="center"/>
          </w:tcPr>
          <w:p w:rsidR="00563740" w:rsidRPr="003814F8" w:rsidRDefault="00563740"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Volume horaire (VH)</w:t>
            </w:r>
          </w:p>
        </w:tc>
      </w:tr>
      <w:tr w:rsidR="00563740" w:rsidRPr="003814F8" w:rsidTr="0022223B">
        <w:trPr>
          <w:trHeight w:val="340"/>
          <w:jc w:val="center"/>
        </w:trPr>
        <w:tc>
          <w:tcPr>
            <w:tcW w:w="0" w:type="auto"/>
            <w:vMerge/>
            <w:vAlign w:val="center"/>
          </w:tcPr>
          <w:p w:rsidR="00563740" w:rsidRPr="003814F8" w:rsidRDefault="00563740" w:rsidP="00AE4A3A">
            <w:pPr>
              <w:pStyle w:val="Normal1"/>
              <w:widowControl w:val="0"/>
              <w:pBdr>
                <w:top w:val="nil"/>
                <w:left w:val="nil"/>
                <w:bottom w:val="nil"/>
                <w:right w:val="nil"/>
                <w:between w:val="nil"/>
              </w:pBdr>
              <w:bidi w:val="0"/>
              <w:spacing w:line="276" w:lineRule="auto"/>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spacing w:line="360" w:lineRule="auto"/>
              <w:ind w:left="-108" w:right="-108"/>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Cours</w:t>
            </w:r>
          </w:p>
        </w:tc>
        <w:tc>
          <w:tcPr>
            <w:tcW w:w="0" w:type="auto"/>
            <w:vAlign w:val="center"/>
          </w:tcPr>
          <w:p w:rsidR="00563740" w:rsidRPr="003814F8" w:rsidRDefault="00563740" w:rsidP="00AE4A3A">
            <w:pPr>
              <w:pStyle w:val="Normal1"/>
              <w:bidi w:val="0"/>
              <w:spacing w:line="360" w:lineRule="auto"/>
              <w:ind w:left="-108" w:right="-108"/>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TD</w:t>
            </w:r>
          </w:p>
        </w:tc>
        <w:tc>
          <w:tcPr>
            <w:tcW w:w="0" w:type="auto"/>
            <w:vAlign w:val="center"/>
          </w:tcPr>
          <w:p w:rsidR="00563740" w:rsidRPr="003814F8" w:rsidRDefault="00563740"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TP</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Activités Pratiques</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Travail personnel</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Evaluation (évaluation des connaissances et examen final)</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VH global</w:t>
            </w:r>
          </w:p>
        </w:tc>
      </w:tr>
      <w:tr w:rsidR="000823EC" w:rsidRPr="003814F8" w:rsidTr="00682A57">
        <w:trPr>
          <w:trHeight w:val="340"/>
          <w:jc w:val="center"/>
        </w:trPr>
        <w:tc>
          <w:tcPr>
            <w:tcW w:w="0" w:type="auto"/>
            <w:vAlign w:val="center"/>
          </w:tcPr>
          <w:p w:rsidR="000823EC" w:rsidRPr="000823EC" w:rsidRDefault="000823EC" w:rsidP="000823EC">
            <w:pPr>
              <w:pStyle w:val="Normal1"/>
              <w:bidi w:val="0"/>
              <w:rPr>
                <w:rFonts w:asciiTheme="minorHAnsi" w:eastAsia="Candara" w:hAnsiTheme="minorHAnsi" w:cstheme="minorHAnsi"/>
                <w:bCs/>
                <w:sz w:val="20"/>
                <w:szCs w:val="20"/>
              </w:rPr>
            </w:pPr>
            <w:r w:rsidRPr="000823EC">
              <w:rPr>
                <w:rFonts w:asciiTheme="minorHAnsi" w:eastAsia="Candara" w:hAnsiTheme="minorHAnsi" w:cstheme="minorHAnsi"/>
                <w:bCs/>
                <w:sz w:val="20"/>
                <w:szCs w:val="20"/>
              </w:rPr>
              <w:t>COMPOSITION 1</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28</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6</w:t>
            </w:r>
          </w:p>
        </w:tc>
        <w:tc>
          <w:tcPr>
            <w:tcW w:w="0" w:type="auto"/>
          </w:tcPr>
          <w:p w:rsidR="000823EC" w:rsidRPr="000823EC" w:rsidRDefault="000823EC" w:rsidP="000823EC">
            <w:pPr>
              <w:bidi w:val="0"/>
              <w:spacing w:line="360" w:lineRule="auto"/>
              <w:rPr>
                <w:rFonts w:ascii="Candara" w:hAnsi="Candara"/>
                <w:b/>
                <w:bCs/>
                <w:sz w:val="18"/>
                <w:szCs w:val="18"/>
              </w:rPr>
            </w:pPr>
          </w:p>
        </w:tc>
        <w:tc>
          <w:tcPr>
            <w:tcW w:w="0" w:type="auto"/>
          </w:tcPr>
          <w:p w:rsidR="000823EC" w:rsidRPr="000823EC" w:rsidRDefault="000823EC" w:rsidP="000823EC">
            <w:pPr>
              <w:bidi w:val="0"/>
              <w:spacing w:line="360" w:lineRule="auto"/>
              <w:rPr>
                <w:rFonts w:ascii="Candara" w:hAnsi="Candara"/>
                <w:b/>
                <w:bCs/>
                <w:sz w:val="18"/>
                <w:szCs w:val="18"/>
              </w:rPr>
            </w:pP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10</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6</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50</w:t>
            </w:r>
          </w:p>
        </w:tc>
      </w:tr>
      <w:tr w:rsidR="000823EC" w:rsidRPr="003814F8" w:rsidTr="00682A57">
        <w:trPr>
          <w:trHeight w:val="340"/>
          <w:jc w:val="center"/>
        </w:trPr>
        <w:tc>
          <w:tcPr>
            <w:tcW w:w="0" w:type="auto"/>
            <w:vAlign w:val="center"/>
          </w:tcPr>
          <w:p w:rsidR="000823EC" w:rsidRPr="003814F8" w:rsidRDefault="000823EC" w:rsidP="000823EC">
            <w:pPr>
              <w:pStyle w:val="Normal1"/>
              <w:bidi w:val="0"/>
              <w:rPr>
                <w:rFonts w:asciiTheme="minorHAnsi" w:eastAsia="Candara" w:hAnsiTheme="minorHAnsi" w:cstheme="minorHAnsi"/>
                <w:b/>
                <w:sz w:val="20"/>
                <w:szCs w:val="20"/>
              </w:rPr>
            </w:pPr>
            <w:r w:rsidRPr="003814F8">
              <w:rPr>
                <w:rFonts w:asciiTheme="minorHAnsi" w:eastAsia="Candara" w:hAnsiTheme="minorHAnsi" w:cstheme="minorHAnsi"/>
                <w:b/>
                <w:sz w:val="20"/>
                <w:szCs w:val="20"/>
              </w:rPr>
              <w:t>VH global du module</w:t>
            </w:r>
          </w:p>
        </w:tc>
        <w:tc>
          <w:tcPr>
            <w:tcW w:w="0" w:type="auto"/>
          </w:tcPr>
          <w:p w:rsidR="000823EC" w:rsidRPr="004B69DD" w:rsidRDefault="000823EC" w:rsidP="000823EC">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0823EC" w:rsidRPr="004B69DD" w:rsidRDefault="000823EC" w:rsidP="000823EC">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0823EC" w:rsidRPr="004B69DD" w:rsidRDefault="000823EC" w:rsidP="000823EC">
            <w:pPr>
              <w:bidi w:val="0"/>
              <w:spacing w:line="360" w:lineRule="auto"/>
              <w:rPr>
                <w:rFonts w:ascii="Candara" w:hAnsi="Candara"/>
                <w:b/>
                <w:bCs/>
                <w:sz w:val="18"/>
                <w:szCs w:val="18"/>
              </w:rPr>
            </w:pPr>
          </w:p>
        </w:tc>
        <w:tc>
          <w:tcPr>
            <w:tcW w:w="0" w:type="auto"/>
          </w:tcPr>
          <w:p w:rsidR="000823EC" w:rsidRPr="004B69DD" w:rsidRDefault="000823EC" w:rsidP="000823EC">
            <w:pPr>
              <w:bidi w:val="0"/>
              <w:spacing w:line="360" w:lineRule="auto"/>
              <w:rPr>
                <w:rFonts w:ascii="Candara" w:hAnsi="Candara"/>
                <w:b/>
                <w:bCs/>
                <w:sz w:val="18"/>
                <w:szCs w:val="18"/>
              </w:rPr>
            </w:pPr>
          </w:p>
        </w:tc>
        <w:tc>
          <w:tcPr>
            <w:tcW w:w="0" w:type="auto"/>
          </w:tcPr>
          <w:p w:rsidR="000823EC" w:rsidRPr="004B69DD" w:rsidRDefault="000823EC" w:rsidP="000823EC">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0823EC" w:rsidRPr="004B69DD" w:rsidRDefault="000823EC" w:rsidP="000823EC">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0823EC" w:rsidRPr="004B69DD" w:rsidRDefault="000823EC" w:rsidP="000823EC">
            <w:pPr>
              <w:bidi w:val="0"/>
              <w:spacing w:line="360" w:lineRule="auto"/>
              <w:rPr>
                <w:rFonts w:ascii="Candara" w:hAnsi="Candara"/>
                <w:b/>
                <w:bCs/>
                <w:sz w:val="18"/>
                <w:szCs w:val="18"/>
              </w:rPr>
            </w:pPr>
            <w:r w:rsidRPr="004B69DD">
              <w:rPr>
                <w:rFonts w:ascii="Candara" w:hAnsi="Candara"/>
                <w:b/>
                <w:bCs/>
                <w:sz w:val="18"/>
                <w:szCs w:val="18"/>
              </w:rPr>
              <w:t>50</w:t>
            </w:r>
          </w:p>
        </w:tc>
      </w:tr>
      <w:tr w:rsidR="000823EC" w:rsidRPr="003814F8" w:rsidTr="00682A57">
        <w:trPr>
          <w:trHeight w:val="340"/>
          <w:jc w:val="center"/>
        </w:trPr>
        <w:tc>
          <w:tcPr>
            <w:tcW w:w="0" w:type="auto"/>
            <w:vAlign w:val="center"/>
          </w:tcPr>
          <w:p w:rsidR="000823EC" w:rsidRPr="003814F8" w:rsidRDefault="000823EC" w:rsidP="000823EC">
            <w:pPr>
              <w:pStyle w:val="Normal1"/>
              <w:bidi w:val="0"/>
              <w:rPr>
                <w:rFonts w:asciiTheme="minorHAnsi" w:eastAsia="Candara" w:hAnsiTheme="minorHAnsi" w:cstheme="minorHAnsi"/>
                <w:b/>
                <w:sz w:val="20"/>
                <w:szCs w:val="20"/>
              </w:rPr>
            </w:pPr>
            <w:r w:rsidRPr="003814F8">
              <w:rPr>
                <w:rFonts w:asciiTheme="minorHAnsi" w:eastAsia="Candara" w:hAnsiTheme="minorHAnsi" w:cstheme="minorHAnsi"/>
                <w:b/>
                <w:sz w:val="20"/>
                <w:szCs w:val="20"/>
              </w:rPr>
              <w:t>% VH</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56%</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12%</w:t>
            </w:r>
          </w:p>
        </w:tc>
        <w:tc>
          <w:tcPr>
            <w:tcW w:w="0" w:type="auto"/>
          </w:tcPr>
          <w:p w:rsidR="000823EC" w:rsidRPr="000823EC" w:rsidRDefault="000823EC" w:rsidP="000823EC">
            <w:pPr>
              <w:bidi w:val="0"/>
              <w:spacing w:line="360" w:lineRule="auto"/>
              <w:rPr>
                <w:rFonts w:ascii="Candara" w:hAnsi="Candara"/>
                <w:b/>
                <w:bCs/>
                <w:sz w:val="18"/>
                <w:szCs w:val="18"/>
              </w:rPr>
            </w:pPr>
          </w:p>
        </w:tc>
        <w:tc>
          <w:tcPr>
            <w:tcW w:w="0" w:type="auto"/>
          </w:tcPr>
          <w:p w:rsidR="000823EC" w:rsidRPr="000823EC" w:rsidRDefault="000823EC" w:rsidP="000823EC">
            <w:pPr>
              <w:bidi w:val="0"/>
              <w:spacing w:line="360" w:lineRule="auto"/>
              <w:rPr>
                <w:rFonts w:ascii="Candara" w:hAnsi="Candara"/>
                <w:b/>
                <w:bCs/>
                <w:sz w:val="18"/>
                <w:szCs w:val="18"/>
              </w:rPr>
            </w:pP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20%</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12%</w:t>
            </w:r>
          </w:p>
        </w:tc>
        <w:tc>
          <w:tcPr>
            <w:tcW w:w="0" w:type="auto"/>
          </w:tcPr>
          <w:p w:rsidR="000823EC" w:rsidRPr="000823EC" w:rsidRDefault="000823EC" w:rsidP="000823EC">
            <w:pPr>
              <w:bidi w:val="0"/>
              <w:spacing w:line="360" w:lineRule="auto"/>
              <w:rPr>
                <w:rFonts w:ascii="Candara" w:hAnsi="Candara"/>
                <w:b/>
                <w:bCs/>
                <w:sz w:val="18"/>
                <w:szCs w:val="18"/>
              </w:rPr>
            </w:pPr>
            <w:r w:rsidRPr="000823EC">
              <w:rPr>
                <w:rFonts w:ascii="Candara" w:hAnsi="Candara"/>
                <w:b/>
                <w:bCs/>
                <w:sz w:val="18"/>
                <w:szCs w:val="18"/>
              </w:rPr>
              <w:t>100%</w:t>
            </w:r>
          </w:p>
        </w:tc>
      </w:tr>
    </w:tbl>
    <w:p w:rsidR="003814F8" w:rsidRPr="006D0503" w:rsidRDefault="003814F8"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814F8" w:rsidRPr="002C075A" w:rsidRDefault="003814F8"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814F8" w:rsidRPr="002C075A" w:rsidRDefault="003814F8" w:rsidP="00E154E6">
      <w:pPr>
        <w:pStyle w:val="Normal1"/>
        <w:numPr>
          <w:ilvl w:val="0"/>
          <w:numId w:val="15"/>
        </w:numPr>
        <w:bidi w:val="0"/>
        <w:spacing w:after="120"/>
        <w:ind w:left="568" w:hanging="284"/>
        <w:jc w:val="center"/>
        <w:rPr>
          <w:rFonts w:asciiTheme="minorHAnsi" w:eastAsia="Candara" w:hAnsiTheme="minorHAnsi" w:cstheme="minorHAnsi"/>
          <w:bCs/>
          <w:i/>
          <w:color w:val="17365D"/>
          <w:sz w:val="20"/>
          <w:szCs w:val="20"/>
        </w:rPr>
      </w:pPr>
      <w:r w:rsidRPr="001F68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7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780"/>
        </w:trPr>
        <w:tc>
          <w:tcPr>
            <w:tcW w:w="9779" w:type="dxa"/>
          </w:tcPr>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1.</w:t>
            </w:r>
            <w:r w:rsidRPr="000823EC">
              <w:rPr>
                <w:rFonts w:asciiTheme="minorHAnsi" w:eastAsia="Candara" w:hAnsiTheme="minorHAnsi" w:cstheme="minorHAnsi"/>
                <w:color w:val="000000"/>
                <w:sz w:val="20"/>
                <w:szCs w:val="20"/>
                <w:lang w:val="en-US"/>
              </w:rPr>
              <w:tab/>
              <w:t>Writing as a process (Steps of the writing process: brainstorming, paragraph organization, …) (4h)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2.</w:t>
            </w:r>
            <w:r w:rsidRPr="000823EC">
              <w:rPr>
                <w:rFonts w:asciiTheme="minorHAnsi" w:eastAsia="Candara" w:hAnsiTheme="minorHAnsi" w:cstheme="minorHAnsi"/>
                <w:color w:val="000000"/>
                <w:sz w:val="20"/>
                <w:szCs w:val="20"/>
                <w:lang w:val="en-US"/>
              </w:rPr>
              <w:tab/>
              <w:t>Paragraph structure in different writing types (Thesis statement, …) (4h)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3.</w:t>
            </w:r>
            <w:r w:rsidRPr="000823EC">
              <w:rPr>
                <w:rFonts w:asciiTheme="minorHAnsi" w:eastAsia="Candara" w:hAnsiTheme="minorHAnsi" w:cstheme="minorHAnsi"/>
                <w:color w:val="000000"/>
                <w:sz w:val="20"/>
                <w:szCs w:val="20"/>
                <w:lang w:val="en-US"/>
              </w:rPr>
              <w:tab/>
              <w:t>Essay structure (Introductory/Body/Concluding paragraphs) (4h)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4.</w:t>
            </w:r>
            <w:r w:rsidRPr="000823EC">
              <w:rPr>
                <w:rFonts w:asciiTheme="minorHAnsi" w:eastAsia="Candara" w:hAnsiTheme="minorHAnsi" w:cstheme="minorHAnsi"/>
                <w:color w:val="000000"/>
                <w:sz w:val="20"/>
                <w:szCs w:val="20"/>
                <w:lang w:val="en-US"/>
              </w:rPr>
              <w:tab/>
              <w:t>Narrative essay (4h)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5.</w:t>
            </w:r>
            <w:r w:rsidRPr="000823EC">
              <w:rPr>
                <w:rFonts w:asciiTheme="minorHAnsi" w:eastAsia="Candara" w:hAnsiTheme="minorHAnsi" w:cstheme="minorHAnsi"/>
                <w:color w:val="000000"/>
                <w:sz w:val="20"/>
                <w:szCs w:val="20"/>
                <w:lang w:val="en-US"/>
              </w:rPr>
              <w:tab/>
              <w:t>Descriptive essay (4h)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6.</w:t>
            </w:r>
            <w:r w:rsidRPr="000823EC">
              <w:rPr>
                <w:rFonts w:asciiTheme="minorHAnsi" w:eastAsia="Candara" w:hAnsiTheme="minorHAnsi" w:cstheme="minorHAnsi"/>
                <w:color w:val="000000"/>
                <w:sz w:val="20"/>
                <w:szCs w:val="20"/>
                <w:lang w:val="en-US"/>
              </w:rPr>
              <w:tab/>
              <w:t>Processessay (4)</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7.</w:t>
            </w:r>
            <w:r w:rsidRPr="000823EC">
              <w:rPr>
                <w:rFonts w:asciiTheme="minorHAnsi" w:eastAsia="Candara" w:hAnsiTheme="minorHAnsi" w:cstheme="minorHAnsi"/>
                <w:color w:val="000000"/>
                <w:sz w:val="20"/>
                <w:szCs w:val="20"/>
                <w:lang w:val="en-US"/>
              </w:rPr>
              <w:tab/>
              <w:t>ExpositoryEssay (6h)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8.</w:t>
            </w:r>
            <w:r w:rsidRPr="000823EC">
              <w:rPr>
                <w:rFonts w:asciiTheme="minorHAnsi" w:eastAsia="Candara" w:hAnsiTheme="minorHAnsi" w:cstheme="minorHAnsi"/>
                <w:color w:val="000000"/>
                <w:sz w:val="20"/>
                <w:szCs w:val="20"/>
                <w:lang w:val="en-US"/>
              </w:rPr>
              <w:tab/>
              <w:t>Grammar and mechanics in writing (4)</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9.</w:t>
            </w:r>
            <w:r w:rsidRPr="000823EC">
              <w:rPr>
                <w:rFonts w:asciiTheme="minorHAnsi" w:eastAsia="Candara" w:hAnsiTheme="minorHAnsi" w:cstheme="minorHAnsi"/>
                <w:color w:val="000000"/>
                <w:sz w:val="20"/>
                <w:szCs w:val="20"/>
                <w:lang w:val="en-US"/>
              </w:rPr>
              <w:tab/>
              <w:t>Evaluation (6h)</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5367B8">
              <w:rPr>
                <w:rFonts w:asciiTheme="minorHAnsi" w:eastAsia="Candara" w:hAnsiTheme="minorHAnsi" w:cstheme="minorHAnsi"/>
                <w:b/>
                <w:bCs/>
                <w:color w:val="000000"/>
                <w:sz w:val="20"/>
                <w:szCs w:val="20"/>
                <w:u w:val="single"/>
                <w:lang w:val="en-US"/>
              </w:rPr>
              <w:t>REFERENCES</w:t>
            </w:r>
            <w:r w:rsidRPr="000823EC">
              <w:rPr>
                <w:rFonts w:asciiTheme="minorHAnsi" w:eastAsia="Candara" w:hAnsiTheme="minorHAnsi" w:cstheme="minorHAnsi"/>
                <w:color w:val="000000"/>
                <w:sz w:val="20"/>
                <w:szCs w:val="20"/>
                <w:lang w:val="en-US"/>
              </w:rPr>
              <w:t>:</w:t>
            </w:r>
          </w:p>
          <w:p w:rsidR="000823EC" w:rsidRPr="000823EC"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1.</w:t>
            </w:r>
            <w:r w:rsidRPr="000823EC">
              <w:rPr>
                <w:rFonts w:asciiTheme="minorHAnsi" w:eastAsia="Candara" w:hAnsiTheme="minorHAnsi" w:cstheme="minorHAnsi"/>
                <w:color w:val="000000"/>
                <w:sz w:val="20"/>
                <w:szCs w:val="20"/>
                <w:lang w:val="en-US"/>
              </w:rPr>
              <w:tab/>
              <w:t>Creme, P. and M. R. Lea. (2003). Writing at University: a Guide for Students. Maidenhead: Open University Press.</w:t>
            </w:r>
          </w:p>
          <w:p w:rsidR="000823EC" w:rsidRPr="004866C0"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t>2.</w:t>
            </w:r>
            <w:r w:rsidRPr="000823EC">
              <w:rPr>
                <w:rFonts w:asciiTheme="minorHAnsi" w:eastAsia="Candara" w:hAnsiTheme="minorHAnsi" w:cstheme="minorHAnsi"/>
                <w:color w:val="000000"/>
                <w:sz w:val="20"/>
                <w:szCs w:val="20"/>
                <w:lang w:val="en-US"/>
              </w:rPr>
              <w:tab/>
              <w:t xml:space="preserve">Kane, T. S. (2000). The Oxford Essential Guide to Writing. </w:t>
            </w:r>
            <w:r w:rsidRPr="004866C0">
              <w:rPr>
                <w:rFonts w:asciiTheme="minorHAnsi" w:eastAsia="Candara" w:hAnsiTheme="minorHAnsi" w:cstheme="minorHAnsi"/>
                <w:color w:val="000000"/>
                <w:sz w:val="20"/>
                <w:szCs w:val="20"/>
                <w:lang w:val="en-US"/>
              </w:rPr>
              <w:t>New York: Berkley.</w:t>
            </w:r>
          </w:p>
          <w:p w:rsidR="000823EC" w:rsidRPr="004866C0"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0823EC">
              <w:rPr>
                <w:rFonts w:asciiTheme="minorHAnsi" w:eastAsia="Candara" w:hAnsiTheme="minorHAnsi" w:cstheme="minorHAnsi"/>
                <w:color w:val="000000"/>
                <w:sz w:val="20"/>
                <w:szCs w:val="20"/>
                <w:lang w:val="en-US"/>
              </w:rPr>
              <w:lastRenderedPageBreak/>
              <w:t>3.</w:t>
            </w:r>
            <w:r w:rsidRPr="000823EC">
              <w:rPr>
                <w:rFonts w:asciiTheme="minorHAnsi" w:eastAsia="Candara" w:hAnsiTheme="minorHAnsi" w:cstheme="minorHAnsi"/>
                <w:color w:val="000000"/>
                <w:sz w:val="20"/>
                <w:szCs w:val="20"/>
                <w:lang w:val="en-US"/>
              </w:rPr>
              <w:tab/>
              <w:t xml:space="preserve">Murray, N. and G. Hughes. (2008). Writing up Your University Assignments and Research Project: aPractical Handbook. </w:t>
            </w:r>
            <w:r w:rsidRPr="004866C0">
              <w:rPr>
                <w:rFonts w:asciiTheme="minorHAnsi" w:eastAsia="Candara" w:hAnsiTheme="minorHAnsi" w:cstheme="minorHAnsi"/>
                <w:color w:val="000000"/>
                <w:sz w:val="20"/>
                <w:szCs w:val="20"/>
                <w:lang w:val="en-US"/>
              </w:rPr>
              <w:t>Maidenhead: Open University Press.</w:t>
            </w:r>
          </w:p>
          <w:p w:rsidR="00563740" w:rsidRPr="002C075A" w:rsidRDefault="000823EC" w:rsidP="000823EC">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0823EC">
              <w:rPr>
                <w:rFonts w:asciiTheme="minorHAnsi" w:eastAsia="Candara" w:hAnsiTheme="minorHAnsi" w:cstheme="minorHAnsi"/>
                <w:color w:val="000000"/>
                <w:sz w:val="20"/>
                <w:szCs w:val="20"/>
                <w:lang w:val="en-US"/>
              </w:rPr>
              <w:t>4.</w:t>
            </w:r>
            <w:r w:rsidRPr="000823EC">
              <w:rPr>
                <w:rFonts w:asciiTheme="minorHAnsi" w:eastAsia="Candara" w:hAnsiTheme="minorHAnsi" w:cstheme="minorHAnsi"/>
                <w:color w:val="000000"/>
                <w:sz w:val="20"/>
                <w:szCs w:val="20"/>
                <w:lang w:val="en-US"/>
              </w:rPr>
              <w:tab/>
              <w:t xml:space="preserve">Warriner, J. E. and F. Griffith.(1977). Warriner’s English Grammar and Composition: Complete Course. </w:t>
            </w:r>
            <w:r w:rsidRPr="000823EC">
              <w:rPr>
                <w:rFonts w:asciiTheme="minorHAnsi" w:eastAsia="Candara" w:hAnsiTheme="minorHAnsi" w:cstheme="minorHAnsi"/>
                <w:color w:val="000000"/>
                <w:sz w:val="20"/>
                <w:szCs w:val="20"/>
              </w:rPr>
              <w:t>New York: Harcourt Brace Jovanovich.</w:t>
            </w:r>
          </w:p>
        </w:tc>
      </w:tr>
    </w:tbl>
    <w:p w:rsidR="00563740" w:rsidRPr="003814F8" w:rsidRDefault="00563740" w:rsidP="00AE4A3A">
      <w:pPr>
        <w:tabs>
          <w:tab w:val="left" w:pos="2977"/>
        </w:tabs>
        <w:spacing w:before="240" w:after="120"/>
        <w:rPr>
          <w:rFonts w:eastAsia="Candara" w:cstheme="minorHAnsi"/>
          <w:i/>
          <w:iCs/>
          <w:smallCaps/>
          <w:color w:val="17365D"/>
          <w:sz w:val="20"/>
          <w:szCs w:val="20"/>
        </w:rPr>
      </w:pPr>
      <w:r w:rsidRPr="003814F8">
        <w:rPr>
          <w:rFonts w:eastAsia="Candara" w:cstheme="minorHAnsi"/>
          <w:b/>
          <w:smallCaps/>
          <w:color w:val="17365D"/>
        </w:rPr>
        <w:lastRenderedPageBreak/>
        <w:t>1.5. modalités d’organisation des activités pratiques </w:t>
      </w:r>
      <w:r w:rsidR="003814F8" w:rsidRPr="003814F8">
        <w:rPr>
          <w:rFonts w:eastAsia="Candara" w:cstheme="minorHAnsi"/>
          <w:b/>
          <w:smallCaps/>
          <w:color w:val="17365D"/>
        </w:rPr>
        <w:br/>
      </w:r>
      <w:r w:rsidRPr="003814F8">
        <w:rPr>
          <w:rFonts w:cstheme="minorHAnsi"/>
          <w:i/>
          <w:iCs/>
          <w:smallCaps/>
          <w:color w:val="17365D"/>
          <w:sz w:val="20"/>
          <w:szCs w:val="20"/>
          <w:lang w:eastAsia="fr-CA"/>
        </w:rPr>
        <w:t>(</w:t>
      </w:r>
      <w:r w:rsidRPr="003814F8">
        <w:rPr>
          <w:rFonts w:cstheme="minorHAnsi"/>
          <w:i/>
          <w:iCs/>
          <w:smallCaps/>
          <w:color w:val="323E4F" w:themeColor="text2" w:themeShade="BF"/>
          <w:sz w:val="20"/>
          <w:szCs w:val="20"/>
          <w:lang w:eastAsia="fr-CA"/>
        </w:rPr>
        <w:t>cette case est remplie en cas d’existence des activités pratiques) </w:t>
      </w:r>
    </w:p>
    <w:tbl>
      <w:tblPr>
        <w:tblStyle w:val="37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CC46EE" w:rsidTr="009828CE">
        <w:tc>
          <w:tcPr>
            <w:tcW w:w="9779" w:type="dxa"/>
          </w:tcPr>
          <w:p w:rsidR="005367B8" w:rsidRPr="004B69DD" w:rsidRDefault="005367B8" w:rsidP="005367B8">
            <w:pPr>
              <w:pStyle w:val="Corpsdetexte"/>
              <w:ind w:right="194"/>
              <w:jc w:val="right"/>
              <w:rPr>
                <w:rFonts w:ascii="Candara" w:hAnsi="Candara"/>
                <w:sz w:val="20"/>
                <w:szCs w:val="20"/>
                <w:lang w:val="en-GB"/>
              </w:rPr>
            </w:pPr>
            <w:r w:rsidRPr="004B69DD">
              <w:rPr>
                <w:rFonts w:ascii="Candara" w:hAnsi="Candara"/>
                <w:sz w:val="20"/>
                <w:szCs w:val="20"/>
                <w:lang w:val="en-GB"/>
              </w:rPr>
              <w:t>Communicative approach with the student at the center of the action.</w:t>
            </w:r>
          </w:p>
          <w:p w:rsidR="005367B8" w:rsidRPr="004B69DD" w:rsidRDefault="005367B8" w:rsidP="005367B8">
            <w:pPr>
              <w:pStyle w:val="Corpsdetexte"/>
              <w:ind w:right="194"/>
              <w:jc w:val="right"/>
              <w:rPr>
                <w:rFonts w:ascii="Candara" w:hAnsi="Candara"/>
                <w:sz w:val="20"/>
                <w:szCs w:val="20"/>
                <w:lang w:val="en-GB"/>
              </w:rPr>
            </w:pPr>
            <w:r w:rsidRPr="004B69DD">
              <w:rPr>
                <w:rFonts w:ascii="Candara" w:hAnsi="Candara"/>
                <w:sz w:val="20"/>
                <w:szCs w:val="20"/>
                <w:lang w:val="en-GB"/>
              </w:rPr>
              <w:t>Some lectures on the form and structure of the essay ;</w:t>
            </w:r>
          </w:p>
          <w:p w:rsidR="005367B8" w:rsidRPr="004B69DD" w:rsidRDefault="005367B8" w:rsidP="005367B8">
            <w:pPr>
              <w:pStyle w:val="Corpsdetexte"/>
              <w:ind w:right="194"/>
              <w:jc w:val="right"/>
              <w:rPr>
                <w:rFonts w:ascii="Candara" w:hAnsi="Candara"/>
                <w:sz w:val="20"/>
                <w:szCs w:val="20"/>
                <w:lang w:val="en-GB"/>
              </w:rPr>
            </w:pPr>
            <w:r w:rsidRPr="004B69DD">
              <w:rPr>
                <w:rFonts w:ascii="Candara" w:hAnsi="Candara"/>
                <w:sz w:val="20"/>
                <w:szCs w:val="20"/>
                <w:lang w:val="en-GB"/>
              </w:rPr>
              <w:t>Study and analysis of model paragraph and essays;</w:t>
            </w:r>
          </w:p>
          <w:p w:rsidR="005367B8" w:rsidRPr="004B69DD" w:rsidRDefault="005367B8" w:rsidP="005367B8">
            <w:pPr>
              <w:pStyle w:val="Corpsdetexte"/>
              <w:ind w:right="194"/>
              <w:jc w:val="right"/>
              <w:rPr>
                <w:rFonts w:ascii="Candara" w:hAnsi="Candara"/>
                <w:sz w:val="20"/>
                <w:szCs w:val="20"/>
                <w:lang w:val="en-GB"/>
              </w:rPr>
            </w:pPr>
            <w:r w:rsidRPr="004B69DD">
              <w:rPr>
                <w:rFonts w:ascii="Candara" w:hAnsi="Candara"/>
                <w:sz w:val="20"/>
                <w:szCs w:val="20"/>
                <w:lang w:val="en-GB"/>
              </w:rPr>
              <w:t>In-class essay practice and group work and corrections</w:t>
            </w:r>
          </w:p>
          <w:p w:rsidR="00563740" w:rsidRPr="005367B8" w:rsidRDefault="005367B8" w:rsidP="005367B8">
            <w:pPr>
              <w:pStyle w:val="Corpsdetexte"/>
              <w:ind w:right="194"/>
              <w:jc w:val="right"/>
              <w:rPr>
                <w:rFonts w:asciiTheme="minorHAnsi" w:eastAsia="Candara" w:hAnsiTheme="minorHAnsi" w:cstheme="minorHAnsi"/>
                <w:color w:val="000000"/>
                <w:sz w:val="20"/>
                <w:szCs w:val="20"/>
                <w:lang w:val="en-US"/>
              </w:rPr>
            </w:pPr>
            <w:r w:rsidRPr="004B69DD">
              <w:rPr>
                <w:rFonts w:ascii="Candara" w:hAnsi="Candara"/>
                <w:sz w:val="20"/>
                <w:szCs w:val="20"/>
                <w:lang w:val="en-GB"/>
              </w:rPr>
              <w:t>Peer work and peer evaluation</w:t>
            </w:r>
          </w:p>
        </w:tc>
      </w:tr>
    </w:tbl>
    <w:p w:rsidR="00563740" w:rsidRPr="003814F8" w:rsidRDefault="00563740" w:rsidP="00AE4A3A">
      <w:pPr>
        <w:pStyle w:val="Normal1"/>
        <w:bidi w:val="0"/>
        <w:spacing w:before="240" w:after="12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1.6. description du travail personnel, le cas échéant</w:t>
      </w:r>
    </w:p>
    <w:tbl>
      <w:tblPr>
        <w:tblStyle w:val="37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6F18CB" w:rsidRPr="004B69DD" w:rsidRDefault="006F18CB"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6F18CB" w:rsidRPr="004B69DD" w:rsidRDefault="006F18CB"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6F18CB" w:rsidRPr="004B69DD" w:rsidRDefault="006F18CB"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6F18CB" w:rsidRPr="004B69DD" w:rsidRDefault="006F18CB" w:rsidP="00CE5157">
            <w:pPr>
              <w:pStyle w:val="Corpsdetexte"/>
              <w:numPr>
                <w:ilvl w:val="0"/>
                <w:numId w:val="43"/>
              </w:numPr>
              <w:bidi w:val="0"/>
              <w:jc w:val="left"/>
              <w:rPr>
                <w:rFonts w:ascii="Candara" w:hAnsi="Candara"/>
                <w:sz w:val="20"/>
                <w:szCs w:val="20"/>
              </w:rPr>
            </w:pPr>
            <w:r w:rsidRPr="004B69DD">
              <w:rPr>
                <w:rFonts w:ascii="Candara" w:hAnsi="Candara"/>
                <w:sz w:val="20"/>
                <w:szCs w:val="20"/>
              </w:rPr>
              <w:t>Presentation</w:t>
            </w:r>
          </w:p>
          <w:p w:rsidR="006F18CB" w:rsidRPr="004B69DD" w:rsidRDefault="006F18CB" w:rsidP="00CE5157">
            <w:pPr>
              <w:pStyle w:val="Corpsdetexte"/>
              <w:numPr>
                <w:ilvl w:val="0"/>
                <w:numId w:val="43"/>
              </w:numPr>
              <w:bidi w:val="0"/>
              <w:jc w:val="left"/>
              <w:rPr>
                <w:rFonts w:ascii="Candara" w:hAnsi="Candara"/>
                <w:sz w:val="20"/>
                <w:szCs w:val="20"/>
              </w:rPr>
            </w:pPr>
            <w:r w:rsidRPr="004B69DD">
              <w:rPr>
                <w:rFonts w:ascii="Candara" w:hAnsi="Candara"/>
                <w:sz w:val="20"/>
                <w:szCs w:val="20"/>
              </w:rPr>
              <w:t>Field report/fieldreview</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3814F8" w:rsidRDefault="00563740" w:rsidP="00AE4A3A">
      <w:pPr>
        <w:pStyle w:val="Normal1"/>
        <w:bidi w:val="0"/>
        <w:spacing w:before="360" w:after="120"/>
        <w:rPr>
          <w:rFonts w:asciiTheme="minorHAnsi" w:eastAsia="Candara" w:hAnsiTheme="minorHAnsi" w:cstheme="minorHAnsi"/>
          <w:b/>
          <w:smallCaps/>
          <w:color w:val="17365D"/>
          <w:sz w:val="26"/>
          <w:szCs w:val="26"/>
        </w:rPr>
      </w:pPr>
      <w:r w:rsidRPr="003814F8">
        <w:rPr>
          <w:rFonts w:asciiTheme="minorHAnsi" w:eastAsia="Candara" w:hAnsiTheme="minorHAnsi" w:cstheme="minorHAnsi"/>
          <w:b/>
          <w:smallCaps/>
          <w:color w:val="17365D"/>
          <w:sz w:val="26"/>
          <w:szCs w:val="26"/>
        </w:rPr>
        <w:t>2. PROCEDURES D’EVALUATION</w:t>
      </w:r>
    </w:p>
    <w:p w:rsidR="00563740" w:rsidRPr="003814F8" w:rsidRDefault="00563740" w:rsidP="00AE4A3A">
      <w:pPr>
        <w:pStyle w:val="Normal1"/>
        <w:bidi w:val="0"/>
        <w:spacing w:before="240" w:after="12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2.1. Modes d’évaluation </w:t>
      </w:r>
    </w:p>
    <w:tbl>
      <w:tblPr>
        <w:tblStyle w:val="37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63740" w:rsidRPr="002C075A" w:rsidRDefault="0056374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6F18CB" w:rsidRPr="006F18CB">
              <w:rPr>
                <w:rFonts w:asciiTheme="minorHAnsi" w:eastAsia="Candara" w:hAnsiTheme="minorHAnsi" w:cstheme="minorHAnsi"/>
                <w:color w:val="000000"/>
                <w:sz w:val="20"/>
                <w:szCs w:val="20"/>
              </w:rPr>
              <w:t>2 to 3 quizzes; homeworkassignments; class practice; participation; portfolios</w:t>
            </w:r>
          </w:p>
        </w:tc>
      </w:tr>
    </w:tbl>
    <w:p w:rsidR="00563740" w:rsidRPr="003814F8" w:rsidRDefault="00563740" w:rsidP="00AE4A3A">
      <w:pPr>
        <w:pStyle w:val="Normal1"/>
        <w:bidi w:val="0"/>
        <w:spacing w:before="24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 xml:space="preserve">2.2. Note du module </w:t>
      </w:r>
    </w:p>
    <w:p w:rsidR="00563740" w:rsidRPr="007171E2" w:rsidRDefault="00563740"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7171E2">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7171E2" w:rsidRPr="002C075A" w:rsidTr="00296025">
        <w:tc>
          <w:tcPr>
            <w:tcW w:w="5000" w:type="pct"/>
          </w:tcPr>
          <w:p w:rsidR="006F18CB" w:rsidRPr="004B69DD" w:rsidRDefault="006F18CB" w:rsidP="006F18CB">
            <w:pPr>
              <w:pStyle w:val="Corpsdetexte"/>
              <w:rPr>
                <w:rFonts w:ascii="Candara" w:hAnsi="Candara"/>
                <w:sz w:val="20"/>
                <w:szCs w:val="20"/>
              </w:rPr>
            </w:pPr>
            <w:r w:rsidRPr="004B69DD">
              <w:rPr>
                <w:rFonts w:ascii="Candara" w:hAnsi="Candara"/>
                <w:sz w:val="20"/>
                <w:szCs w:val="20"/>
              </w:rPr>
              <w:t>La note du module est calculée comme suit:</w:t>
            </w:r>
          </w:p>
          <w:p w:rsidR="006F18CB" w:rsidRPr="004B69DD" w:rsidRDefault="006F18CB" w:rsidP="006F18CB">
            <w:pPr>
              <w:pStyle w:val="Corpsdetexte"/>
              <w:rPr>
                <w:rFonts w:ascii="Candara" w:hAnsi="Candara"/>
                <w:sz w:val="20"/>
                <w:szCs w:val="20"/>
              </w:rPr>
            </w:pPr>
            <w:r w:rsidRPr="004B69DD">
              <w:rPr>
                <w:rFonts w:ascii="Candara" w:hAnsi="Candara"/>
                <w:sz w:val="20"/>
                <w:szCs w:val="20"/>
              </w:rPr>
              <w:t>Contrôle continu : 60%</w:t>
            </w:r>
          </w:p>
          <w:p w:rsidR="007171E2" w:rsidRPr="002C075A" w:rsidRDefault="006F18CB" w:rsidP="006F18CB">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563740" w:rsidRPr="007171E2" w:rsidRDefault="00563740"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7171E2">
        <w:rPr>
          <w:rFonts w:asciiTheme="minorHAnsi" w:eastAsia="Candara" w:hAnsiTheme="minorHAnsi" w:cstheme="minorHAnsi"/>
          <w:b/>
          <w:color w:val="1F3864" w:themeColor="accent5" w:themeShade="80"/>
          <w:sz w:val="22"/>
          <w:szCs w:val="22"/>
        </w:rPr>
        <w:t>2.3. Modalités de Validation du module </w:t>
      </w:r>
    </w:p>
    <w:tbl>
      <w:tblPr>
        <w:tblStyle w:val="37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563740" w:rsidRPr="002C075A" w:rsidTr="00296025">
        <w:tc>
          <w:tcPr>
            <w:tcW w:w="9766"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563740" w:rsidRPr="002C075A" w:rsidRDefault="00563740" w:rsidP="00AE4A3A">
      <w:pPr>
        <w:pStyle w:val="Normal1"/>
        <w:bidi w:val="0"/>
        <w:rPr>
          <w:rFonts w:asciiTheme="minorHAnsi" w:eastAsia="Candara" w:hAnsiTheme="minorHAnsi" w:cstheme="minorHAnsi"/>
          <w:b/>
          <w:sz w:val="20"/>
          <w:szCs w:val="20"/>
        </w:rPr>
      </w:pPr>
    </w:p>
    <w:p w:rsidR="007171E2" w:rsidRDefault="007171E2" w:rsidP="00AE4A3A">
      <w:pPr>
        <w:spacing w:after="160" w:line="259" w:lineRule="auto"/>
        <w:rPr>
          <w:rFonts w:eastAsia="Candara" w:cstheme="minorHAnsi"/>
          <w:b/>
          <w:smallCaps/>
          <w:color w:val="17365D"/>
          <w:lang w:eastAsia="fr-FR"/>
        </w:rPr>
      </w:pPr>
      <w:r>
        <w:rPr>
          <w:rFonts w:eastAsia="Candara" w:cstheme="minorHAnsi"/>
          <w:b/>
          <w:smallCaps/>
          <w:color w:val="17365D"/>
        </w:rPr>
        <w:br w:type="page"/>
      </w:r>
    </w:p>
    <w:p w:rsidR="00563740" w:rsidRPr="007171E2" w:rsidRDefault="00563740" w:rsidP="00AE4A3A">
      <w:pPr>
        <w:pStyle w:val="Normal1"/>
        <w:bidi w:val="0"/>
        <w:spacing w:before="240" w:after="120"/>
        <w:rPr>
          <w:rFonts w:asciiTheme="minorHAnsi" w:eastAsia="Candara" w:hAnsiTheme="minorHAnsi" w:cstheme="minorHAnsi"/>
          <w:bCs/>
          <w:smallCaps/>
          <w:color w:val="17365D"/>
          <w:sz w:val="20"/>
          <w:szCs w:val="20"/>
        </w:rPr>
      </w:pPr>
      <w:r w:rsidRPr="007171E2">
        <w:rPr>
          <w:rFonts w:asciiTheme="minorHAnsi" w:eastAsia="Candara" w:hAnsiTheme="minorHAnsi" w:cstheme="minorHAnsi"/>
          <w:b/>
          <w:smallCaps/>
          <w:color w:val="17365D"/>
          <w:sz w:val="26"/>
          <w:szCs w:val="26"/>
        </w:rPr>
        <w:lastRenderedPageBreak/>
        <w:t>3. Coordonnateur et équipe pédagogique du module</w:t>
      </w:r>
      <w:r w:rsidR="007171E2" w:rsidRPr="007171E2">
        <w:rPr>
          <w:rFonts w:asciiTheme="minorHAnsi" w:eastAsia="Candara" w:hAnsiTheme="minorHAnsi" w:cstheme="minorHAnsi"/>
          <w:b/>
          <w:smallCaps/>
          <w:color w:val="17365D"/>
          <w:sz w:val="26"/>
          <w:szCs w:val="26"/>
        </w:rPr>
        <w:br/>
      </w:r>
      <w:r w:rsidRPr="007171E2">
        <w:rPr>
          <w:rFonts w:asciiTheme="minorHAnsi" w:eastAsia="Candara" w:hAnsiTheme="minorHAnsi" w:cstheme="minorHAnsi"/>
          <w:bCs/>
          <w:smallCaps/>
          <w:color w:val="17365D"/>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CF5078" w:rsidRPr="002C075A" w:rsidTr="00296025">
        <w:trPr>
          <w:trHeight w:val="340"/>
        </w:trPr>
        <w:tc>
          <w:tcPr>
            <w:tcW w:w="9766" w:type="dxa"/>
            <w:gridSpan w:val="6"/>
            <w:vAlign w:val="center"/>
          </w:tcPr>
          <w:p w:rsidR="00CF5078" w:rsidRPr="002C075A" w:rsidRDefault="00CF5078" w:rsidP="00CF5078">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296025">
        <w:trPr>
          <w:trHeight w:val="340"/>
        </w:trPr>
        <w:tc>
          <w:tcPr>
            <w:tcW w:w="1828" w:type="dxa"/>
            <w:vAlign w:val="center"/>
          </w:tcPr>
          <w:p w:rsidR="00CF5078" w:rsidRPr="002C075A" w:rsidRDefault="00CF5078" w:rsidP="00CF5078">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296025">
        <w:trPr>
          <w:trHeight w:val="340"/>
        </w:trPr>
        <w:tc>
          <w:tcPr>
            <w:tcW w:w="1828" w:type="dxa"/>
            <w:vAlign w:val="center"/>
          </w:tcPr>
          <w:p w:rsidR="00CF5078" w:rsidRPr="002C075A" w:rsidRDefault="00CF5078" w:rsidP="00CF5078">
            <w:pPr>
              <w:rPr>
                <w:rFonts w:cstheme="minorHAnsi"/>
                <w:bCs/>
                <w:i/>
                <w:iCs/>
                <w:sz w:val="20"/>
                <w:szCs w:val="20"/>
              </w:rPr>
            </w:pPr>
          </w:p>
        </w:tc>
        <w:tc>
          <w:tcPr>
            <w:tcW w:w="851" w:type="dxa"/>
            <w:vAlign w:val="center"/>
          </w:tcPr>
          <w:p w:rsidR="00CF5078" w:rsidRPr="002C075A" w:rsidRDefault="00CF5078" w:rsidP="00CF5078">
            <w:pPr>
              <w:jc w:val="center"/>
              <w:rPr>
                <w:rFonts w:cstheme="minorHAnsi"/>
                <w:sz w:val="20"/>
                <w:szCs w:val="20"/>
              </w:rPr>
            </w:pPr>
          </w:p>
        </w:tc>
        <w:tc>
          <w:tcPr>
            <w:tcW w:w="2126" w:type="dxa"/>
            <w:vAlign w:val="center"/>
          </w:tcPr>
          <w:p w:rsidR="00CF5078" w:rsidRPr="002C075A" w:rsidRDefault="00CF5078" w:rsidP="00CF5078">
            <w:pPr>
              <w:jc w:val="center"/>
              <w:rPr>
                <w:rFonts w:cstheme="minorHAnsi"/>
                <w:sz w:val="20"/>
                <w:szCs w:val="20"/>
              </w:rPr>
            </w:pPr>
          </w:p>
        </w:tc>
        <w:tc>
          <w:tcPr>
            <w:tcW w:w="1559" w:type="dxa"/>
            <w:vAlign w:val="center"/>
          </w:tcPr>
          <w:p w:rsidR="00CF5078" w:rsidRPr="002C075A" w:rsidRDefault="00CF5078" w:rsidP="00CF5078">
            <w:pPr>
              <w:jc w:val="center"/>
              <w:rPr>
                <w:rFonts w:cstheme="minorHAnsi"/>
                <w:sz w:val="20"/>
                <w:szCs w:val="20"/>
              </w:rPr>
            </w:pPr>
          </w:p>
        </w:tc>
        <w:tc>
          <w:tcPr>
            <w:tcW w:w="1418" w:type="dxa"/>
            <w:vAlign w:val="center"/>
          </w:tcPr>
          <w:p w:rsidR="00CF5078" w:rsidRPr="002C075A" w:rsidRDefault="00CF5078" w:rsidP="00CF5078">
            <w:pPr>
              <w:jc w:val="center"/>
              <w:rPr>
                <w:rFonts w:cstheme="minorHAnsi"/>
                <w:sz w:val="20"/>
                <w:szCs w:val="20"/>
              </w:rPr>
            </w:pPr>
          </w:p>
        </w:tc>
        <w:tc>
          <w:tcPr>
            <w:tcW w:w="1984" w:type="dxa"/>
            <w:vAlign w:val="center"/>
          </w:tcPr>
          <w:p w:rsidR="00CF5078" w:rsidRPr="002C075A" w:rsidRDefault="00CF5078" w:rsidP="00CF5078">
            <w:pPr>
              <w:jc w:val="center"/>
              <w:rPr>
                <w:rFonts w:cstheme="minorHAnsi"/>
                <w:sz w:val="20"/>
                <w:szCs w:val="20"/>
              </w:rPr>
            </w:pPr>
          </w:p>
        </w:tc>
      </w:tr>
      <w:tr w:rsidR="00CF5078" w:rsidRPr="002C075A" w:rsidTr="00296025">
        <w:trPr>
          <w:trHeight w:val="340"/>
        </w:trPr>
        <w:tc>
          <w:tcPr>
            <w:tcW w:w="9766" w:type="dxa"/>
            <w:gridSpan w:val="6"/>
            <w:vAlign w:val="center"/>
          </w:tcPr>
          <w:p w:rsidR="00CF5078" w:rsidRPr="002C075A" w:rsidRDefault="00CF5078" w:rsidP="00CF5078">
            <w:pPr>
              <w:rPr>
                <w:rFonts w:cstheme="minorHAnsi"/>
                <w:i/>
                <w:iCs/>
                <w:sz w:val="20"/>
                <w:szCs w:val="20"/>
              </w:rPr>
            </w:pPr>
            <w:r w:rsidRPr="002C075A">
              <w:rPr>
                <w:rFonts w:cstheme="minorHAnsi"/>
                <w:b/>
                <w:sz w:val="20"/>
                <w:szCs w:val="20"/>
                <w:lang w:eastAsia="fr-CA"/>
              </w:rPr>
              <w:t>Intervenants :</w:t>
            </w:r>
          </w:p>
        </w:tc>
      </w:tr>
      <w:tr w:rsidR="00CF5078" w:rsidRPr="002C075A" w:rsidTr="00296025">
        <w:trPr>
          <w:trHeight w:val="340"/>
        </w:trPr>
        <w:tc>
          <w:tcPr>
            <w:tcW w:w="1828" w:type="dxa"/>
            <w:vAlign w:val="center"/>
          </w:tcPr>
          <w:p w:rsidR="00CF5078" w:rsidRPr="002C075A" w:rsidRDefault="00CF5078" w:rsidP="00CF5078">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296025">
        <w:trPr>
          <w:trHeight w:val="340"/>
        </w:trPr>
        <w:tc>
          <w:tcPr>
            <w:tcW w:w="1828" w:type="dxa"/>
            <w:vAlign w:val="center"/>
          </w:tcPr>
          <w:p w:rsidR="00CF5078" w:rsidRPr="002C075A" w:rsidRDefault="00CF5078" w:rsidP="00CF5078">
            <w:pPr>
              <w:autoSpaceDE w:val="0"/>
              <w:autoSpaceDN w:val="0"/>
              <w:rPr>
                <w:rFonts w:cstheme="minorHAnsi"/>
                <w:bCs/>
                <w:caps/>
                <w:sz w:val="18"/>
                <w:szCs w:val="18"/>
                <w:lang w:eastAsia="fr-CA"/>
              </w:rPr>
            </w:pPr>
          </w:p>
        </w:tc>
        <w:tc>
          <w:tcPr>
            <w:tcW w:w="851" w:type="dxa"/>
            <w:vAlign w:val="center"/>
          </w:tcPr>
          <w:p w:rsidR="00CF5078" w:rsidRPr="002C075A" w:rsidRDefault="00CF5078" w:rsidP="00CF5078">
            <w:pPr>
              <w:jc w:val="center"/>
              <w:rPr>
                <w:rFonts w:cstheme="minorHAnsi"/>
                <w:sz w:val="20"/>
                <w:szCs w:val="20"/>
              </w:rPr>
            </w:pPr>
          </w:p>
        </w:tc>
        <w:tc>
          <w:tcPr>
            <w:tcW w:w="2126" w:type="dxa"/>
            <w:vAlign w:val="center"/>
          </w:tcPr>
          <w:p w:rsidR="00CF5078" w:rsidRPr="002C075A" w:rsidRDefault="00CF5078" w:rsidP="00CF5078">
            <w:pPr>
              <w:jc w:val="center"/>
              <w:rPr>
                <w:rFonts w:cstheme="minorHAnsi"/>
                <w:sz w:val="20"/>
                <w:szCs w:val="20"/>
              </w:rPr>
            </w:pPr>
          </w:p>
        </w:tc>
        <w:tc>
          <w:tcPr>
            <w:tcW w:w="1559" w:type="dxa"/>
            <w:vAlign w:val="center"/>
          </w:tcPr>
          <w:p w:rsidR="00CF5078" w:rsidRPr="002C075A" w:rsidRDefault="00CF5078" w:rsidP="00CF5078">
            <w:pPr>
              <w:jc w:val="center"/>
              <w:rPr>
                <w:rFonts w:cstheme="minorHAnsi"/>
                <w:sz w:val="20"/>
                <w:szCs w:val="20"/>
              </w:rPr>
            </w:pPr>
          </w:p>
        </w:tc>
        <w:tc>
          <w:tcPr>
            <w:tcW w:w="1418" w:type="dxa"/>
            <w:vAlign w:val="center"/>
          </w:tcPr>
          <w:p w:rsidR="00CF5078" w:rsidRPr="002C075A" w:rsidRDefault="00CF5078" w:rsidP="00CF5078">
            <w:pPr>
              <w:jc w:val="center"/>
              <w:rPr>
                <w:rFonts w:cstheme="minorHAnsi"/>
                <w:sz w:val="20"/>
                <w:szCs w:val="20"/>
              </w:rPr>
            </w:pPr>
          </w:p>
        </w:tc>
        <w:tc>
          <w:tcPr>
            <w:tcW w:w="1984" w:type="dxa"/>
            <w:vAlign w:val="center"/>
          </w:tcPr>
          <w:p w:rsidR="00CF5078" w:rsidRPr="002C075A" w:rsidRDefault="00CF5078" w:rsidP="00CF5078">
            <w:pPr>
              <w:jc w:val="center"/>
              <w:rPr>
                <w:rFonts w:cstheme="minorHAnsi"/>
                <w:sz w:val="20"/>
                <w:szCs w:val="20"/>
              </w:rPr>
            </w:pPr>
          </w:p>
        </w:tc>
      </w:tr>
    </w:tbl>
    <w:p w:rsidR="00563740" w:rsidRPr="007171E2" w:rsidRDefault="00563740" w:rsidP="00AE4A3A">
      <w:pPr>
        <w:pStyle w:val="Normal1"/>
        <w:bidi w:val="0"/>
        <w:spacing w:before="360" w:after="120"/>
        <w:rPr>
          <w:rFonts w:asciiTheme="minorHAnsi" w:eastAsia="Candara" w:hAnsiTheme="minorHAnsi" w:cstheme="minorHAnsi"/>
          <w:b/>
          <w:smallCaps/>
          <w:color w:val="17365D"/>
          <w:sz w:val="26"/>
          <w:szCs w:val="26"/>
        </w:rPr>
      </w:pPr>
      <w:r w:rsidRPr="007171E2">
        <w:rPr>
          <w:rFonts w:asciiTheme="minorHAnsi" w:eastAsia="Candara" w:hAnsiTheme="minorHAnsi" w:cstheme="minorHAnsi"/>
          <w:b/>
          <w:smallCaps/>
          <w:color w:val="17365D"/>
          <w:sz w:val="26"/>
          <w:szCs w:val="26"/>
        </w:rPr>
        <w:t>4. Autres Eléments pertinents</w:t>
      </w:r>
    </w:p>
    <w:tbl>
      <w:tblPr>
        <w:tblStyle w:val="368"/>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563740" w:rsidRPr="002C075A" w:rsidTr="007171E2">
        <w:trPr>
          <w:trHeight w:val="1710"/>
        </w:trPr>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2C075A" w:rsidRDefault="00563740" w:rsidP="00AE4A3A">
      <w:pPr>
        <w:pStyle w:val="Normal1"/>
        <w:bidi w:val="0"/>
        <w:rPr>
          <w:rFonts w:asciiTheme="minorHAnsi" w:eastAsia="Candara" w:hAnsiTheme="minorHAnsi" w:cstheme="minorHAnsi"/>
          <w:b/>
          <w:sz w:val="20"/>
          <w:szCs w:val="20"/>
        </w:rPr>
      </w:pPr>
    </w:p>
    <w:p w:rsidR="00563740" w:rsidRPr="002C075A" w:rsidRDefault="00563740"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m10</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6F18CB" w:rsidP="00AE4A3A">
            <w:pPr>
              <w:rPr>
                <w:rFonts w:cstheme="minorHAnsi"/>
                <w:caps/>
                <w:sz w:val="20"/>
                <w:szCs w:val="20"/>
                <w:lang w:eastAsia="fr-CA"/>
              </w:rPr>
            </w:pPr>
            <w:r w:rsidRPr="006F18CB">
              <w:rPr>
                <w:rFonts w:cstheme="minorHAnsi"/>
                <w:sz w:val="20"/>
                <w:szCs w:val="20"/>
              </w:rPr>
              <w:t>GRAMMAR 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BD522E" w:rsidRPr="00BB4DFF" w:rsidRDefault="00BD522E" w:rsidP="00AE4A3A">
      <w:pPr>
        <w:pStyle w:val="Normal1"/>
        <w:bidi w:val="0"/>
        <w:spacing w:after="120"/>
        <w:rPr>
          <w:rFonts w:asciiTheme="minorHAnsi" w:eastAsia="Candara" w:hAnsiTheme="minorHAnsi" w:cstheme="minorHAnsi"/>
          <w:b/>
          <w:smallCaps/>
          <w:color w:val="17365D"/>
          <w:sz w:val="26"/>
          <w:szCs w:val="26"/>
        </w:rPr>
      </w:pPr>
      <w:r w:rsidRPr="00BB4DFF">
        <w:rPr>
          <w:rFonts w:asciiTheme="minorHAnsi" w:eastAsia="Candara" w:hAnsiTheme="minorHAnsi" w:cstheme="minorHAnsi"/>
          <w:b/>
          <w:smallCaps/>
          <w:color w:val="17365D"/>
          <w:sz w:val="26"/>
          <w:szCs w:val="26"/>
        </w:rPr>
        <w:lastRenderedPageBreak/>
        <w:t>1. SYLLABUS DU MODULE</w:t>
      </w:r>
    </w:p>
    <w:p w:rsidR="00BD522E" w:rsidRPr="00BB4DFF" w:rsidRDefault="00BD522E" w:rsidP="00AE4A3A">
      <w:pPr>
        <w:pStyle w:val="Normal1"/>
        <w:bidi w:val="0"/>
        <w:spacing w:before="240" w:after="120"/>
        <w:rPr>
          <w:rFonts w:asciiTheme="minorHAnsi" w:eastAsia="Candara" w:hAnsiTheme="minorHAnsi" w:cstheme="minorHAnsi"/>
          <w:b/>
          <w:smallCaps/>
          <w:color w:val="17365D"/>
          <w:sz w:val="22"/>
          <w:szCs w:val="22"/>
        </w:rPr>
      </w:pPr>
      <w:r w:rsidRPr="00BB4DFF">
        <w:rPr>
          <w:rFonts w:asciiTheme="minorHAnsi" w:eastAsia="Candara" w:hAnsiTheme="minorHAnsi" w:cstheme="minorHAnsi"/>
          <w:b/>
          <w:smallCaps/>
          <w:color w:val="17365D"/>
          <w:sz w:val="22"/>
          <w:szCs w:val="22"/>
        </w:rPr>
        <w:t>1.1. Objectifs du module</w:t>
      </w:r>
    </w:p>
    <w:tbl>
      <w:tblPr>
        <w:tblStyle w:val="3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rPr>
          <w:trHeight w:val="780"/>
        </w:trPr>
        <w:tc>
          <w:tcPr>
            <w:tcW w:w="9779" w:type="dxa"/>
          </w:tcPr>
          <w:p w:rsidR="00F823B5" w:rsidRPr="004B69DD" w:rsidRDefault="00F823B5" w:rsidP="00F823B5">
            <w:pPr>
              <w:bidi w:val="0"/>
              <w:spacing w:line="240" w:lineRule="exact"/>
              <w:jc w:val="lowKashida"/>
              <w:rPr>
                <w:rFonts w:ascii="Candara" w:hAnsi="Candara"/>
                <w:sz w:val="20"/>
                <w:szCs w:val="20"/>
                <w:lang w:val="en-US"/>
              </w:rPr>
            </w:pPr>
            <w:r w:rsidRPr="004B69DD">
              <w:rPr>
                <w:rFonts w:ascii="Candara" w:hAnsi="Candara"/>
                <w:sz w:val="20"/>
                <w:szCs w:val="20"/>
                <w:lang w:val="en-US"/>
              </w:rPr>
              <w:t xml:space="preserve">This module aims at </w:t>
            </w:r>
          </w:p>
          <w:p w:rsidR="00F823B5" w:rsidRPr="004B69DD" w:rsidRDefault="00F823B5" w:rsidP="00CE5157">
            <w:pPr>
              <w:pStyle w:val="Paragraphedeliste"/>
              <w:numPr>
                <w:ilvl w:val="0"/>
                <w:numId w:val="50"/>
              </w:numPr>
              <w:bidi w:val="0"/>
              <w:spacing w:line="240" w:lineRule="exact"/>
              <w:jc w:val="lowKashida"/>
              <w:rPr>
                <w:rFonts w:ascii="Candara" w:hAnsi="Candara"/>
                <w:sz w:val="20"/>
                <w:szCs w:val="20"/>
                <w:lang w:val="en-GB"/>
              </w:rPr>
            </w:pPr>
            <w:r w:rsidRPr="004B69DD">
              <w:rPr>
                <w:rFonts w:ascii="Candara" w:hAnsi="Candara"/>
                <w:sz w:val="20"/>
                <w:szCs w:val="20"/>
                <w:lang w:val="en-US"/>
              </w:rPr>
              <w:t>Developing the student’s ability to use grammar appropriately in real life context;</w:t>
            </w:r>
          </w:p>
          <w:p w:rsidR="00F823B5" w:rsidRPr="004B69DD" w:rsidRDefault="00F823B5" w:rsidP="00CE5157">
            <w:pPr>
              <w:pStyle w:val="Paragraphedeliste"/>
              <w:numPr>
                <w:ilvl w:val="0"/>
                <w:numId w:val="50"/>
              </w:numPr>
              <w:bidi w:val="0"/>
              <w:spacing w:line="240" w:lineRule="exact"/>
              <w:jc w:val="lowKashida"/>
              <w:rPr>
                <w:rFonts w:ascii="Candara" w:hAnsi="Candara"/>
                <w:sz w:val="20"/>
                <w:szCs w:val="20"/>
                <w:lang w:val="en-GB"/>
              </w:rPr>
            </w:pPr>
            <w:r w:rsidRPr="004B69DD">
              <w:rPr>
                <w:rFonts w:ascii="Candara" w:hAnsi="Candara"/>
                <w:sz w:val="20"/>
                <w:szCs w:val="20"/>
                <w:lang w:val="en-US"/>
              </w:rPr>
              <w:t>introducing students to more complex grammar forms and uses.</w:t>
            </w:r>
          </w:p>
          <w:p w:rsidR="00F823B5" w:rsidRPr="004B69DD" w:rsidRDefault="00F823B5" w:rsidP="00CE5157">
            <w:pPr>
              <w:pStyle w:val="Paragraphedeliste"/>
              <w:numPr>
                <w:ilvl w:val="0"/>
                <w:numId w:val="50"/>
              </w:numPr>
              <w:bidi w:val="0"/>
              <w:spacing w:line="240" w:lineRule="exact"/>
              <w:jc w:val="lowKashida"/>
              <w:rPr>
                <w:rFonts w:ascii="Candara" w:hAnsi="Candara"/>
                <w:sz w:val="20"/>
                <w:szCs w:val="20"/>
                <w:lang w:val="en-US"/>
              </w:rPr>
            </w:pPr>
            <w:r w:rsidRPr="004B69DD">
              <w:rPr>
                <w:rFonts w:ascii="Candara" w:hAnsi="Candara"/>
                <w:sz w:val="20"/>
                <w:szCs w:val="20"/>
                <w:lang w:val="en-US"/>
              </w:rPr>
              <w:t xml:space="preserve">Extending the student’ s grammatical skills </w:t>
            </w:r>
          </w:p>
          <w:p w:rsidR="00BD522E" w:rsidRPr="004866C0" w:rsidRDefault="00BD522E" w:rsidP="00F823B5">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Cs/>
                <w:sz w:val="20"/>
                <w:szCs w:val="20"/>
                <w:lang w:val="en-US"/>
              </w:rPr>
            </w:pPr>
          </w:p>
        </w:tc>
      </w:tr>
    </w:tbl>
    <w:p w:rsidR="00BD522E" w:rsidRPr="00AE0A67" w:rsidRDefault="00BD522E" w:rsidP="00AE4A3A">
      <w:pPr>
        <w:pStyle w:val="Normal1"/>
        <w:bidi w:val="0"/>
        <w:spacing w:before="240"/>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 xml:space="preserve">1.2. Pré-requis pédagogiques </w:t>
      </w:r>
    </w:p>
    <w:p w:rsidR="00BD522E" w:rsidRPr="002C075A" w:rsidRDefault="00BD522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580"/>
        </w:trPr>
        <w:tc>
          <w:tcPr>
            <w:tcW w:w="9779" w:type="dxa"/>
          </w:tcPr>
          <w:p w:rsidR="00BD522E" w:rsidRPr="002C075A" w:rsidRDefault="00BD522E" w:rsidP="00AE4A3A">
            <w:pPr>
              <w:pStyle w:val="Normal1"/>
              <w:bidi w:val="0"/>
              <w:rPr>
                <w:rFonts w:asciiTheme="minorHAnsi" w:eastAsia="Candara" w:hAnsiTheme="minorHAnsi" w:cstheme="minorHAnsi"/>
                <w:b/>
                <w:sz w:val="20"/>
                <w:szCs w:val="20"/>
              </w:rPr>
            </w:pPr>
          </w:p>
          <w:p w:rsidR="00BD522E" w:rsidRPr="002C075A" w:rsidRDefault="00F823B5" w:rsidP="00F823B5">
            <w:pPr>
              <w:spacing w:line="240" w:lineRule="exact"/>
              <w:jc w:val="right"/>
              <w:rPr>
                <w:rFonts w:asciiTheme="minorHAnsi" w:eastAsia="Candara" w:hAnsiTheme="minorHAnsi" w:cstheme="minorHAnsi"/>
                <w:b/>
                <w:sz w:val="20"/>
                <w:szCs w:val="20"/>
              </w:rPr>
            </w:pPr>
            <w:r w:rsidRPr="00F823B5">
              <w:rPr>
                <w:rFonts w:ascii="Candara" w:hAnsi="Candara"/>
                <w:sz w:val="20"/>
                <w:szCs w:val="20"/>
                <w:lang w:val="en-US"/>
              </w:rPr>
              <w:t>Validation of Module 3 (Grammar 1)</w:t>
            </w:r>
          </w:p>
        </w:tc>
      </w:tr>
    </w:tbl>
    <w:p w:rsidR="00AE0A67" w:rsidRPr="00AE0A67" w:rsidRDefault="00BD522E" w:rsidP="00AE4A3A">
      <w:pPr>
        <w:pStyle w:val="Normal1"/>
        <w:bidi w:val="0"/>
        <w:spacing w:before="240"/>
        <w:jc w:val="both"/>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 xml:space="preserve">1.3. volume horaire </w:t>
      </w:r>
    </w:p>
    <w:p w:rsidR="00BD522E" w:rsidRPr="00AE0A67" w:rsidRDefault="00BD522E" w:rsidP="00AE4A3A">
      <w:pPr>
        <w:pStyle w:val="Normal1"/>
        <w:bidi w:val="0"/>
        <w:spacing w:after="120"/>
        <w:jc w:val="both"/>
        <w:rPr>
          <w:rFonts w:asciiTheme="minorHAnsi" w:eastAsia="Candara" w:hAnsiTheme="minorHAnsi" w:cstheme="minorHAnsi"/>
          <w:bCs/>
          <w:i/>
          <w:color w:val="17365D"/>
          <w:sz w:val="20"/>
          <w:szCs w:val="20"/>
        </w:rPr>
      </w:pPr>
      <w:r w:rsidRPr="00AE0A67">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63"/>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66"/>
        <w:gridCol w:w="502"/>
        <w:gridCol w:w="468"/>
        <w:gridCol w:w="436"/>
        <w:gridCol w:w="1331"/>
        <w:gridCol w:w="1309"/>
        <w:gridCol w:w="2904"/>
        <w:gridCol w:w="965"/>
      </w:tblGrid>
      <w:tr w:rsidR="00BD522E" w:rsidRPr="00AE0A67" w:rsidTr="001F683B">
        <w:trPr>
          <w:trHeight w:val="340"/>
        </w:trPr>
        <w:tc>
          <w:tcPr>
            <w:tcW w:w="0" w:type="auto"/>
            <w:vMerge w:val="restart"/>
            <w:vAlign w:val="center"/>
          </w:tcPr>
          <w:p w:rsidR="00BD522E" w:rsidRPr="00AE0A67" w:rsidRDefault="00AE0A67"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 xml:space="preserve">Composante(s) du </w:t>
            </w:r>
            <w:r w:rsidR="00BD522E" w:rsidRPr="00AE0A67">
              <w:rPr>
                <w:rFonts w:asciiTheme="minorHAnsi" w:eastAsia="Candara" w:hAnsiTheme="minorHAnsi" w:cstheme="minorHAnsi"/>
                <w:b/>
                <w:sz w:val="20"/>
                <w:szCs w:val="20"/>
              </w:rPr>
              <w:t>module</w:t>
            </w:r>
          </w:p>
        </w:tc>
        <w:tc>
          <w:tcPr>
            <w:tcW w:w="7298" w:type="dxa"/>
            <w:gridSpan w:val="7"/>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Volume horaire (VH)</w:t>
            </w:r>
          </w:p>
        </w:tc>
      </w:tr>
      <w:tr w:rsidR="00BD522E" w:rsidRPr="00AE0A67" w:rsidTr="001F683B">
        <w:trPr>
          <w:trHeight w:val="340"/>
        </w:trPr>
        <w:tc>
          <w:tcPr>
            <w:tcW w:w="0" w:type="auto"/>
            <w:vMerge/>
            <w:vAlign w:val="center"/>
          </w:tcPr>
          <w:p w:rsidR="00BD522E" w:rsidRPr="00AE0A67" w:rsidRDefault="00BD522E" w:rsidP="00AE4A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BD522E" w:rsidRPr="00AE0A67" w:rsidRDefault="00BD522E" w:rsidP="00AE4A3A">
            <w:pPr>
              <w:pStyle w:val="Normal1"/>
              <w:bidi w:val="0"/>
              <w:ind w:left="-108" w:right="-108"/>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Cours</w:t>
            </w:r>
          </w:p>
        </w:tc>
        <w:tc>
          <w:tcPr>
            <w:tcW w:w="0" w:type="auto"/>
            <w:vAlign w:val="center"/>
          </w:tcPr>
          <w:p w:rsidR="00BD522E" w:rsidRPr="00AE0A67" w:rsidRDefault="00BD522E" w:rsidP="00AE4A3A">
            <w:pPr>
              <w:pStyle w:val="Normal1"/>
              <w:bidi w:val="0"/>
              <w:ind w:left="-108" w:right="-108"/>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TD</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TP</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Activités Pratiques</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Travail personnel</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Evaluation (évaluation des connaissances et examen final)</w:t>
            </w:r>
          </w:p>
        </w:tc>
        <w:tc>
          <w:tcPr>
            <w:tcW w:w="965" w:type="dxa"/>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VH global</w:t>
            </w:r>
          </w:p>
        </w:tc>
      </w:tr>
      <w:tr w:rsidR="00F823B5" w:rsidRPr="00AE0A67" w:rsidTr="00682A57">
        <w:trPr>
          <w:trHeight w:val="340"/>
        </w:trPr>
        <w:tc>
          <w:tcPr>
            <w:tcW w:w="0" w:type="auto"/>
            <w:vAlign w:val="center"/>
          </w:tcPr>
          <w:p w:rsidR="00F823B5" w:rsidRPr="00DA1086" w:rsidRDefault="009C372C" w:rsidP="00F823B5">
            <w:pPr>
              <w:pStyle w:val="Normal1"/>
              <w:bidi w:val="0"/>
              <w:rPr>
                <w:rFonts w:asciiTheme="minorHAnsi" w:eastAsia="Candara" w:hAnsiTheme="minorHAnsi" w:cstheme="minorHAnsi"/>
                <w:bCs/>
                <w:i/>
                <w:sz w:val="20"/>
                <w:szCs w:val="20"/>
              </w:rPr>
            </w:pPr>
            <w:r w:rsidRPr="00DA1086">
              <w:rPr>
                <w:rFonts w:asciiTheme="minorHAnsi" w:eastAsia="Candara" w:hAnsiTheme="minorHAnsi" w:cstheme="minorHAnsi"/>
                <w:bCs/>
                <w:iCs/>
                <w:sz w:val="20"/>
                <w:szCs w:val="20"/>
              </w:rPr>
              <w:t>GRAMMAR 2</w:t>
            </w:r>
          </w:p>
        </w:tc>
        <w:tc>
          <w:tcPr>
            <w:tcW w:w="0" w:type="auto"/>
          </w:tcPr>
          <w:p w:rsidR="00F823B5" w:rsidRPr="00F823B5" w:rsidRDefault="00F823B5" w:rsidP="00F823B5">
            <w:pPr>
              <w:bidi w:val="0"/>
              <w:spacing w:line="360" w:lineRule="auto"/>
              <w:rPr>
                <w:rFonts w:ascii="Candara" w:hAnsi="Candara"/>
                <w:b/>
                <w:bCs/>
                <w:sz w:val="18"/>
                <w:szCs w:val="18"/>
              </w:rPr>
            </w:pPr>
            <w:r w:rsidRPr="00F823B5">
              <w:rPr>
                <w:rFonts w:ascii="Candara" w:hAnsi="Candara"/>
                <w:b/>
                <w:bCs/>
                <w:sz w:val="18"/>
                <w:szCs w:val="18"/>
              </w:rPr>
              <w:t>28</w:t>
            </w:r>
          </w:p>
        </w:tc>
        <w:tc>
          <w:tcPr>
            <w:tcW w:w="0" w:type="auto"/>
          </w:tcPr>
          <w:p w:rsidR="00F823B5" w:rsidRPr="00F823B5" w:rsidRDefault="00F823B5" w:rsidP="00F823B5">
            <w:pPr>
              <w:bidi w:val="0"/>
              <w:spacing w:line="360" w:lineRule="auto"/>
              <w:rPr>
                <w:rFonts w:ascii="Candara" w:hAnsi="Candara"/>
                <w:b/>
                <w:bCs/>
                <w:sz w:val="18"/>
                <w:szCs w:val="18"/>
              </w:rPr>
            </w:pPr>
            <w:r w:rsidRPr="00F823B5">
              <w:rPr>
                <w:rFonts w:ascii="Candara" w:hAnsi="Candara"/>
                <w:b/>
                <w:bCs/>
                <w:sz w:val="18"/>
                <w:szCs w:val="18"/>
              </w:rPr>
              <w:t>6</w:t>
            </w:r>
          </w:p>
        </w:tc>
        <w:tc>
          <w:tcPr>
            <w:tcW w:w="0" w:type="auto"/>
          </w:tcPr>
          <w:p w:rsidR="00F823B5" w:rsidRPr="00F823B5" w:rsidRDefault="00F823B5" w:rsidP="00F823B5">
            <w:pPr>
              <w:bidi w:val="0"/>
              <w:spacing w:line="360" w:lineRule="auto"/>
              <w:rPr>
                <w:rFonts w:ascii="Candara" w:hAnsi="Candara"/>
                <w:b/>
                <w:bCs/>
                <w:sz w:val="18"/>
                <w:szCs w:val="18"/>
              </w:rPr>
            </w:pPr>
          </w:p>
        </w:tc>
        <w:tc>
          <w:tcPr>
            <w:tcW w:w="0" w:type="auto"/>
          </w:tcPr>
          <w:p w:rsidR="00F823B5" w:rsidRPr="00F823B5" w:rsidRDefault="00F823B5" w:rsidP="00F823B5">
            <w:pPr>
              <w:bidi w:val="0"/>
              <w:spacing w:line="360" w:lineRule="auto"/>
              <w:rPr>
                <w:rFonts w:ascii="Candara" w:hAnsi="Candara"/>
                <w:b/>
                <w:bCs/>
                <w:sz w:val="18"/>
                <w:szCs w:val="18"/>
              </w:rPr>
            </w:pPr>
          </w:p>
        </w:tc>
        <w:tc>
          <w:tcPr>
            <w:tcW w:w="0" w:type="auto"/>
          </w:tcPr>
          <w:p w:rsidR="00F823B5" w:rsidRPr="00F823B5" w:rsidRDefault="00F823B5" w:rsidP="00F823B5">
            <w:pPr>
              <w:bidi w:val="0"/>
              <w:spacing w:line="360" w:lineRule="auto"/>
              <w:rPr>
                <w:rFonts w:ascii="Candara" w:hAnsi="Candara"/>
                <w:b/>
                <w:bCs/>
                <w:sz w:val="18"/>
                <w:szCs w:val="18"/>
              </w:rPr>
            </w:pPr>
            <w:r w:rsidRPr="00F823B5">
              <w:rPr>
                <w:rFonts w:ascii="Candara" w:hAnsi="Candara"/>
                <w:b/>
                <w:bCs/>
                <w:sz w:val="18"/>
                <w:szCs w:val="18"/>
              </w:rPr>
              <w:t>10</w:t>
            </w:r>
          </w:p>
        </w:tc>
        <w:tc>
          <w:tcPr>
            <w:tcW w:w="0" w:type="auto"/>
          </w:tcPr>
          <w:p w:rsidR="00F823B5" w:rsidRPr="00F823B5" w:rsidRDefault="00F823B5" w:rsidP="00F823B5">
            <w:pPr>
              <w:bidi w:val="0"/>
              <w:spacing w:line="360" w:lineRule="auto"/>
              <w:rPr>
                <w:rFonts w:ascii="Candara" w:hAnsi="Candara"/>
                <w:b/>
                <w:bCs/>
                <w:sz w:val="18"/>
                <w:szCs w:val="18"/>
              </w:rPr>
            </w:pPr>
            <w:r w:rsidRPr="00F823B5">
              <w:rPr>
                <w:rFonts w:ascii="Candara" w:hAnsi="Candara"/>
                <w:b/>
                <w:bCs/>
                <w:sz w:val="18"/>
                <w:szCs w:val="18"/>
              </w:rPr>
              <w:t>6</w:t>
            </w:r>
          </w:p>
        </w:tc>
        <w:tc>
          <w:tcPr>
            <w:tcW w:w="965" w:type="dxa"/>
          </w:tcPr>
          <w:p w:rsidR="00F823B5" w:rsidRPr="00F823B5" w:rsidRDefault="00F823B5" w:rsidP="00F823B5">
            <w:pPr>
              <w:bidi w:val="0"/>
              <w:spacing w:line="360" w:lineRule="auto"/>
              <w:rPr>
                <w:rFonts w:ascii="Candara" w:hAnsi="Candara"/>
                <w:b/>
                <w:bCs/>
                <w:sz w:val="18"/>
                <w:szCs w:val="18"/>
              </w:rPr>
            </w:pPr>
            <w:r w:rsidRPr="00F823B5">
              <w:rPr>
                <w:rFonts w:ascii="Candara" w:hAnsi="Candara"/>
                <w:b/>
                <w:bCs/>
                <w:sz w:val="18"/>
                <w:szCs w:val="18"/>
              </w:rPr>
              <w:t>50</w:t>
            </w:r>
          </w:p>
        </w:tc>
      </w:tr>
      <w:tr w:rsidR="00F823B5" w:rsidRPr="00AE0A67" w:rsidTr="00682A57">
        <w:trPr>
          <w:trHeight w:val="340"/>
        </w:trPr>
        <w:tc>
          <w:tcPr>
            <w:tcW w:w="0" w:type="auto"/>
            <w:vAlign w:val="center"/>
          </w:tcPr>
          <w:p w:rsidR="00F823B5" w:rsidRPr="00ED2A00" w:rsidRDefault="00F823B5" w:rsidP="00F823B5">
            <w:pPr>
              <w:pStyle w:val="Normal1"/>
              <w:bidi w:val="0"/>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VH global du module</w:t>
            </w:r>
          </w:p>
        </w:tc>
        <w:tc>
          <w:tcPr>
            <w:tcW w:w="0" w:type="auto"/>
          </w:tcPr>
          <w:p w:rsidR="00F823B5" w:rsidRPr="004B69DD" w:rsidRDefault="00F823B5" w:rsidP="00F823B5">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F823B5" w:rsidRPr="004B69DD" w:rsidRDefault="00F823B5" w:rsidP="00F823B5">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F823B5" w:rsidRPr="004B69DD" w:rsidRDefault="00F823B5" w:rsidP="00F823B5">
            <w:pPr>
              <w:bidi w:val="0"/>
              <w:spacing w:line="360" w:lineRule="auto"/>
              <w:rPr>
                <w:rFonts w:ascii="Candara" w:hAnsi="Candara"/>
                <w:b/>
                <w:bCs/>
                <w:sz w:val="18"/>
                <w:szCs w:val="18"/>
              </w:rPr>
            </w:pPr>
          </w:p>
        </w:tc>
        <w:tc>
          <w:tcPr>
            <w:tcW w:w="0" w:type="auto"/>
          </w:tcPr>
          <w:p w:rsidR="00F823B5" w:rsidRPr="004B69DD" w:rsidRDefault="00F823B5" w:rsidP="00F823B5">
            <w:pPr>
              <w:bidi w:val="0"/>
              <w:spacing w:line="360" w:lineRule="auto"/>
              <w:rPr>
                <w:rFonts w:ascii="Candara" w:hAnsi="Candara"/>
                <w:b/>
                <w:bCs/>
                <w:sz w:val="18"/>
                <w:szCs w:val="18"/>
              </w:rPr>
            </w:pPr>
          </w:p>
        </w:tc>
        <w:tc>
          <w:tcPr>
            <w:tcW w:w="0" w:type="auto"/>
          </w:tcPr>
          <w:p w:rsidR="00F823B5" w:rsidRPr="004B69DD" w:rsidRDefault="00F823B5" w:rsidP="00F823B5">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F823B5" w:rsidRPr="004B69DD" w:rsidRDefault="00F823B5" w:rsidP="00F823B5">
            <w:pPr>
              <w:bidi w:val="0"/>
              <w:spacing w:line="360" w:lineRule="auto"/>
              <w:rPr>
                <w:rFonts w:ascii="Candara" w:hAnsi="Candara"/>
                <w:b/>
                <w:bCs/>
                <w:sz w:val="18"/>
                <w:szCs w:val="18"/>
              </w:rPr>
            </w:pPr>
            <w:r w:rsidRPr="004B69DD">
              <w:rPr>
                <w:rFonts w:ascii="Candara" w:hAnsi="Candara"/>
                <w:b/>
                <w:bCs/>
                <w:sz w:val="18"/>
                <w:szCs w:val="18"/>
              </w:rPr>
              <w:t>6</w:t>
            </w:r>
          </w:p>
        </w:tc>
        <w:tc>
          <w:tcPr>
            <w:tcW w:w="965" w:type="dxa"/>
          </w:tcPr>
          <w:p w:rsidR="00F823B5" w:rsidRPr="004B69DD" w:rsidRDefault="00F823B5" w:rsidP="00F823B5">
            <w:pPr>
              <w:bidi w:val="0"/>
              <w:spacing w:line="360" w:lineRule="auto"/>
              <w:rPr>
                <w:rFonts w:ascii="Candara" w:hAnsi="Candara"/>
                <w:b/>
                <w:bCs/>
                <w:sz w:val="18"/>
                <w:szCs w:val="18"/>
              </w:rPr>
            </w:pPr>
            <w:r w:rsidRPr="004B69DD">
              <w:rPr>
                <w:rFonts w:ascii="Candara" w:hAnsi="Candara"/>
                <w:b/>
                <w:bCs/>
                <w:sz w:val="18"/>
                <w:szCs w:val="18"/>
              </w:rPr>
              <w:t>50</w:t>
            </w:r>
          </w:p>
        </w:tc>
      </w:tr>
      <w:tr w:rsidR="00F823B5" w:rsidRPr="00AE0A67" w:rsidTr="00682A57">
        <w:trPr>
          <w:trHeight w:val="340"/>
        </w:trPr>
        <w:tc>
          <w:tcPr>
            <w:tcW w:w="0" w:type="auto"/>
            <w:vAlign w:val="center"/>
          </w:tcPr>
          <w:p w:rsidR="00F823B5" w:rsidRPr="00ED2A00" w:rsidRDefault="00F823B5" w:rsidP="00F823B5">
            <w:pPr>
              <w:pStyle w:val="Normal1"/>
              <w:bidi w:val="0"/>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 VH</w:t>
            </w:r>
          </w:p>
        </w:tc>
        <w:tc>
          <w:tcPr>
            <w:tcW w:w="0" w:type="auto"/>
            <w:vAlign w:val="bottom"/>
          </w:tcPr>
          <w:p w:rsidR="00F823B5" w:rsidRPr="00F823B5" w:rsidRDefault="00F823B5" w:rsidP="00F823B5">
            <w:pPr>
              <w:bidi w:val="0"/>
              <w:jc w:val="center"/>
              <w:rPr>
                <w:rFonts w:ascii="Candara" w:hAnsi="Candara"/>
                <w:b/>
                <w:bCs/>
                <w:sz w:val="18"/>
                <w:szCs w:val="18"/>
              </w:rPr>
            </w:pPr>
            <w:r w:rsidRPr="00F823B5">
              <w:rPr>
                <w:rFonts w:ascii="Candara" w:hAnsi="Candara"/>
                <w:b/>
                <w:bCs/>
                <w:sz w:val="18"/>
                <w:szCs w:val="18"/>
              </w:rPr>
              <w:t>56%</w:t>
            </w:r>
          </w:p>
        </w:tc>
        <w:tc>
          <w:tcPr>
            <w:tcW w:w="0" w:type="auto"/>
            <w:vAlign w:val="bottom"/>
          </w:tcPr>
          <w:p w:rsidR="00F823B5" w:rsidRPr="00F823B5" w:rsidRDefault="00F823B5" w:rsidP="00F823B5">
            <w:pPr>
              <w:bidi w:val="0"/>
              <w:jc w:val="center"/>
              <w:rPr>
                <w:rFonts w:ascii="Candara" w:hAnsi="Candara"/>
                <w:b/>
                <w:bCs/>
                <w:sz w:val="18"/>
                <w:szCs w:val="18"/>
              </w:rPr>
            </w:pPr>
            <w:r w:rsidRPr="00F823B5">
              <w:rPr>
                <w:rFonts w:ascii="Candara" w:hAnsi="Candara"/>
                <w:b/>
                <w:bCs/>
                <w:sz w:val="18"/>
                <w:szCs w:val="18"/>
              </w:rPr>
              <w:t>12%</w:t>
            </w:r>
          </w:p>
        </w:tc>
        <w:tc>
          <w:tcPr>
            <w:tcW w:w="0" w:type="auto"/>
            <w:vAlign w:val="bottom"/>
          </w:tcPr>
          <w:p w:rsidR="00F823B5" w:rsidRPr="00F823B5" w:rsidRDefault="00F823B5" w:rsidP="00F823B5">
            <w:pPr>
              <w:jc w:val="center"/>
              <w:rPr>
                <w:rFonts w:ascii="Candara" w:hAnsi="Candara"/>
                <w:b/>
                <w:bCs/>
                <w:sz w:val="18"/>
                <w:szCs w:val="18"/>
              </w:rPr>
            </w:pPr>
          </w:p>
        </w:tc>
        <w:tc>
          <w:tcPr>
            <w:tcW w:w="0" w:type="auto"/>
            <w:vAlign w:val="bottom"/>
          </w:tcPr>
          <w:p w:rsidR="00F823B5" w:rsidRPr="00F823B5" w:rsidRDefault="00F823B5" w:rsidP="00F823B5">
            <w:pPr>
              <w:jc w:val="center"/>
              <w:rPr>
                <w:rFonts w:ascii="Candara" w:hAnsi="Candara"/>
                <w:b/>
                <w:bCs/>
                <w:sz w:val="20"/>
                <w:szCs w:val="20"/>
              </w:rPr>
            </w:pPr>
          </w:p>
        </w:tc>
        <w:tc>
          <w:tcPr>
            <w:tcW w:w="0" w:type="auto"/>
            <w:vAlign w:val="bottom"/>
          </w:tcPr>
          <w:p w:rsidR="00F823B5" w:rsidRPr="00F823B5" w:rsidRDefault="00F823B5" w:rsidP="00F823B5">
            <w:pPr>
              <w:bidi w:val="0"/>
              <w:jc w:val="center"/>
              <w:rPr>
                <w:rFonts w:ascii="Candara" w:hAnsi="Candara"/>
                <w:b/>
                <w:bCs/>
                <w:sz w:val="18"/>
                <w:szCs w:val="18"/>
              </w:rPr>
            </w:pPr>
            <w:r w:rsidRPr="00F823B5">
              <w:rPr>
                <w:rFonts w:ascii="Candara" w:hAnsi="Candara"/>
                <w:b/>
                <w:bCs/>
                <w:sz w:val="18"/>
                <w:szCs w:val="18"/>
              </w:rPr>
              <w:t>20%</w:t>
            </w:r>
          </w:p>
        </w:tc>
        <w:tc>
          <w:tcPr>
            <w:tcW w:w="0" w:type="auto"/>
            <w:vAlign w:val="bottom"/>
          </w:tcPr>
          <w:p w:rsidR="00F823B5" w:rsidRPr="00F823B5" w:rsidRDefault="00F823B5" w:rsidP="00F823B5">
            <w:pPr>
              <w:bidi w:val="0"/>
              <w:jc w:val="center"/>
              <w:rPr>
                <w:rFonts w:ascii="Candara" w:hAnsi="Candara"/>
                <w:b/>
                <w:bCs/>
                <w:sz w:val="18"/>
                <w:szCs w:val="18"/>
              </w:rPr>
            </w:pPr>
            <w:r w:rsidRPr="00F823B5">
              <w:rPr>
                <w:rFonts w:ascii="Candara" w:hAnsi="Candara"/>
                <w:b/>
                <w:bCs/>
                <w:sz w:val="18"/>
                <w:szCs w:val="18"/>
              </w:rPr>
              <w:t>12%</w:t>
            </w:r>
          </w:p>
        </w:tc>
        <w:tc>
          <w:tcPr>
            <w:tcW w:w="965" w:type="dxa"/>
            <w:vAlign w:val="bottom"/>
          </w:tcPr>
          <w:p w:rsidR="00F823B5" w:rsidRPr="00F823B5" w:rsidRDefault="00F823B5" w:rsidP="00F823B5">
            <w:pPr>
              <w:bidi w:val="0"/>
              <w:jc w:val="center"/>
              <w:rPr>
                <w:rFonts w:ascii="Candara" w:hAnsi="Candara"/>
                <w:b/>
                <w:bCs/>
                <w:sz w:val="18"/>
                <w:szCs w:val="18"/>
              </w:rPr>
            </w:pPr>
            <w:r w:rsidRPr="00F823B5">
              <w:rPr>
                <w:rFonts w:ascii="Candara" w:hAnsi="Candara"/>
                <w:b/>
                <w:bCs/>
                <w:sz w:val="18"/>
                <w:szCs w:val="18"/>
              </w:rPr>
              <w:t>100%</w:t>
            </w:r>
          </w:p>
        </w:tc>
      </w:tr>
    </w:tbl>
    <w:p w:rsidR="00AE0A67" w:rsidRPr="006D0503" w:rsidRDefault="00AE0A67"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AE0A67" w:rsidRPr="002C075A" w:rsidRDefault="00AE0A67"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AE0A67" w:rsidRPr="002C075A" w:rsidRDefault="00AE0A67"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6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rPr>
          <w:trHeight w:val="780"/>
        </w:trPr>
        <w:tc>
          <w:tcPr>
            <w:tcW w:w="9779" w:type="dxa"/>
          </w:tcPr>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val="en-GB" w:eastAsia="fr-FR"/>
              </w:rPr>
              <w:t>Verb tenses: Past perfect, describing future plans (future simple, “going to”, present continuous, future perfect)</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val="en-GB" w:eastAsia="fr-FR"/>
              </w:rPr>
              <w:t xml:space="preserve">Adjectives and adverbs </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eastAsia="fr-FR"/>
              </w:rPr>
            </w:pPr>
            <w:r w:rsidRPr="004B69DD">
              <w:rPr>
                <w:rFonts w:ascii="Candara" w:eastAsia="Batang" w:hAnsi="Candara" w:cs="Gautami"/>
                <w:sz w:val="20"/>
                <w:szCs w:val="20"/>
                <w:lang w:eastAsia="fr-FR"/>
              </w:rPr>
              <w:t>Prepositions of position and movement</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 xml:space="preserve">Relative pronouns and clauses </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eastAsia="fr-FR"/>
              </w:rPr>
            </w:pPr>
            <w:r w:rsidRPr="004B69DD">
              <w:rPr>
                <w:rFonts w:ascii="Candara" w:eastAsia="Batang" w:hAnsi="Candara" w:cs="Gautami"/>
                <w:sz w:val="20"/>
                <w:szCs w:val="20"/>
                <w:lang w:eastAsia="fr-FR"/>
              </w:rPr>
              <w:t>Conditional type 0 and type 1</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val="en-US" w:eastAsia="fr-FR"/>
              </w:rPr>
              <w:t xml:space="preserve">Time clauses, Expressing wishes, as if, as though </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eastAsia="fr-FR"/>
              </w:rPr>
            </w:pPr>
            <w:r w:rsidRPr="004B69DD">
              <w:rPr>
                <w:rFonts w:ascii="Candara" w:eastAsia="Batang" w:hAnsi="Candara" w:cs="Gautami"/>
                <w:sz w:val="20"/>
                <w:szCs w:val="20"/>
                <w:lang w:eastAsia="fr-FR"/>
              </w:rPr>
              <w:t xml:space="preserve">The passive </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eastAsia="fr-FR"/>
              </w:rPr>
              <w:t xml:space="preserve">Reported speech </w:t>
            </w:r>
          </w:p>
          <w:p w:rsidR="00F823B5" w:rsidRPr="004B69DD" w:rsidRDefault="00F823B5" w:rsidP="00CE5157">
            <w:pPr>
              <w:pStyle w:val="Paragraphedeliste"/>
              <w:numPr>
                <w:ilvl w:val="0"/>
                <w:numId w:val="57"/>
              </w:numPr>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val="en-GB" w:eastAsia="fr-FR"/>
              </w:rPr>
              <w:t>Modals to express obligation, prohibition, necessity and lack of necessity.</w:t>
            </w:r>
          </w:p>
          <w:p w:rsidR="00F823B5" w:rsidRPr="004B69DD" w:rsidRDefault="00F823B5" w:rsidP="00F823B5">
            <w:pPr>
              <w:pStyle w:val="Paragraphedeliste"/>
              <w:bidi w:val="0"/>
              <w:spacing w:line="276" w:lineRule="auto"/>
              <w:jc w:val="both"/>
              <w:rPr>
                <w:rFonts w:ascii="Candara" w:eastAsia="Batang" w:hAnsi="Candara" w:cs="Gautami"/>
                <w:sz w:val="20"/>
                <w:szCs w:val="20"/>
                <w:lang w:val="en-GB" w:eastAsia="fr-FR"/>
              </w:rPr>
            </w:pPr>
            <w:r w:rsidRPr="004B69DD">
              <w:rPr>
                <w:rFonts w:ascii="Candara" w:eastAsia="Batang" w:hAnsi="Candara" w:cs="Gautami"/>
                <w:sz w:val="20"/>
                <w:szCs w:val="20"/>
                <w:lang w:val="en-GB" w:eastAsia="fr-FR"/>
              </w:rPr>
              <w:t xml:space="preserve">  Evaluation </w:t>
            </w:r>
          </w:p>
          <w:p w:rsidR="00F823B5" w:rsidRPr="004B69DD" w:rsidRDefault="00F823B5" w:rsidP="00F823B5">
            <w:pPr>
              <w:pStyle w:val="Paragraphedeliste"/>
              <w:bidi w:val="0"/>
              <w:spacing w:line="276" w:lineRule="auto"/>
              <w:jc w:val="both"/>
              <w:rPr>
                <w:rFonts w:ascii="Candara" w:eastAsia="Batang" w:hAnsi="Candara" w:cs="Gautami"/>
                <w:sz w:val="20"/>
                <w:szCs w:val="20"/>
                <w:lang w:val="en-GB" w:eastAsia="fr-FR"/>
              </w:rPr>
            </w:pPr>
          </w:p>
          <w:p w:rsidR="00BD522E" w:rsidRPr="00F823B5" w:rsidRDefault="00F823B5" w:rsidP="00F823B5">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4B69DD">
              <w:rPr>
                <w:rFonts w:ascii="Candara" w:eastAsia="Batang" w:hAnsi="Candara" w:cs="Gautami"/>
                <w:b/>
                <w:bCs/>
                <w:sz w:val="20"/>
                <w:szCs w:val="20"/>
                <w:lang w:val="en-GB"/>
              </w:rPr>
              <w:t>N.B. : The number of hours per unit depends on the students’ needs</w:t>
            </w:r>
          </w:p>
        </w:tc>
      </w:tr>
    </w:tbl>
    <w:p w:rsidR="00F823B5" w:rsidRDefault="00F823B5" w:rsidP="00AE4A3A">
      <w:pPr>
        <w:spacing w:before="240" w:after="120"/>
        <w:rPr>
          <w:rFonts w:eastAsia="Candara" w:cstheme="minorHAnsi"/>
          <w:b/>
          <w:smallCaps/>
          <w:color w:val="17365D"/>
          <w:rtl/>
        </w:rPr>
      </w:pPr>
    </w:p>
    <w:p w:rsidR="00BD522E" w:rsidRPr="00AE0A67" w:rsidRDefault="00BD522E" w:rsidP="00AE4A3A">
      <w:pPr>
        <w:spacing w:before="240" w:after="120"/>
        <w:rPr>
          <w:rFonts w:eastAsia="Candara" w:cstheme="minorHAnsi"/>
          <w:i/>
          <w:iCs/>
          <w:smallCaps/>
          <w:color w:val="17365D"/>
          <w:sz w:val="20"/>
          <w:szCs w:val="20"/>
        </w:rPr>
      </w:pPr>
      <w:r w:rsidRPr="00AE0A67">
        <w:rPr>
          <w:rFonts w:eastAsia="Candara" w:cstheme="minorHAnsi"/>
          <w:b/>
          <w:smallCaps/>
          <w:color w:val="17365D"/>
        </w:rPr>
        <w:t xml:space="preserve">1.5. modalités d’organisation des activités </w:t>
      </w:r>
      <w:r w:rsidR="00AE0A67" w:rsidRPr="00AE0A67">
        <w:rPr>
          <w:rFonts w:eastAsia="Candara" w:cstheme="minorHAnsi"/>
          <w:b/>
          <w:smallCaps/>
          <w:color w:val="17365D"/>
        </w:rPr>
        <w:t>Pratiques</w:t>
      </w:r>
      <w:r w:rsidR="00AE0A67" w:rsidRPr="00AE0A67">
        <w:rPr>
          <w:rFonts w:eastAsia="Candara" w:cstheme="minorHAnsi"/>
          <w:b/>
          <w:smallCaps/>
          <w:color w:val="17365D"/>
        </w:rPr>
        <w:br/>
      </w:r>
      <w:r w:rsidRPr="00AE0A67">
        <w:rPr>
          <w:rFonts w:cstheme="minorHAnsi"/>
          <w:i/>
          <w:iCs/>
          <w:smallCaps/>
          <w:color w:val="323E4F" w:themeColor="text2" w:themeShade="BF"/>
          <w:sz w:val="20"/>
          <w:szCs w:val="20"/>
          <w:lang w:eastAsia="fr-CA"/>
        </w:rPr>
        <w:t>(cette case est remplie en cas d’existence des activités pratiques) </w:t>
      </w:r>
    </w:p>
    <w:tbl>
      <w:tblPr>
        <w:tblStyle w:val="36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F823B5" w:rsidRDefault="00F823B5" w:rsidP="00F823B5">
            <w:pPr>
              <w:pStyle w:val="Corpsdetexte"/>
              <w:jc w:val="right"/>
              <w:rPr>
                <w:rFonts w:asciiTheme="minorHAnsi" w:eastAsia="Candara" w:hAnsiTheme="minorHAnsi" w:cstheme="minorHAnsi"/>
                <w:color w:val="000000"/>
                <w:sz w:val="20"/>
                <w:szCs w:val="20"/>
                <w:lang w:val="en-GB"/>
              </w:rPr>
            </w:pPr>
            <w:r w:rsidRPr="004B69DD">
              <w:rPr>
                <w:rFonts w:ascii="Candara" w:hAnsi="Candara"/>
                <w:sz w:val="20"/>
                <w:szCs w:val="20"/>
                <w:lang w:val="en-GB"/>
              </w:rPr>
              <w:t>Participative/inductive approach; In-class practice; peer work; use of grammatical items in a context.</w:t>
            </w:r>
          </w:p>
          <w:p w:rsidR="00BD522E" w:rsidRPr="00F823B5"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p w:rsidR="00BD522E" w:rsidRPr="00F823B5"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BD522E" w:rsidRPr="00AE0A67" w:rsidRDefault="00BD522E" w:rsidP="00AE4A3A">
      <w:pPr>
        <w:pStyle w:val="Normal1"/>
        <w:bidi w:val="0"/>
        <w:spacing w:before="240" w:after="120"/>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1.6. description du travail personnel, le cas échéant</w:t>
      </w:r>
    </w:p>
    <w:tbl>
      <w:tblPr>
        <w:tblStyle w:val="36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F823B5" w:rsidRPr="004B69DD" w:rsidRDefault="00F823B5"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F823B5" w:rsidRPr="004B69DD" w:rsidRDefault="00F823B5"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F823B5" w:rsidRPr="004B69DD" w:rsidRDefault="00F823B5"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F823B5" w:rsidRPr="004B69DD" w:rsidRDefault="00F823B5" w:rsidP="00CE5157">
            <w:pPr>
              <w:pStyle w:val="Corpsdetexte"/>
              <w:numPr>
                <w:ilvl w:val="0"/>
                <w:numId w:val="43"/>
              </w:numPr>
              <w:bidi w:val="0"/>
              <w:jc w:val="left"/>
              <w:rPr>
                <w:rFonts w:ascii="Candara" w:hAnsi="Candara"/>
                <w:sz w:val="20"/>
                <w:szCs w:val="20"/>
              </w:rPr>
            </w:pPr>
            <w:r w:rsidRPr="004B69DD">
              <w:rPr>
                <w:rFonts w:ascii="Candara" w:hAnsi="Candara"/>
                <w:sz w:val="20"/>
                <w:szCs w:val="20"/>
              </w:rPr>
              <w:t>Presentation</w:t>
            </w:r>
          </w:p>
          <w:p w:rsidR="00F823B5" w:rsidRPr="004B69DD" w:rsidRDefault="00F823B5" w:rsidP="00CE5157">
            <w:pPr>
              <w:pStyle w:val="Corpsdetexte"/>
              <w:numPr>
                <w:ilvl w:val="0"/>
                <w:numId w:val="43"/>
              </w:numPr>
              <w:bidi w:val="0"/>
              <w:jc w:val="left"/>
              <w:rPr>
                <w:rFonts w:ascii="Candara" w:hAnsi="Candara"/>
                <w:sz w:val="20"/>
                <w:szCs w:val="20"/>
              </w:rPr>
            </w:pPr>
            <w:r w:rsidRPr="004B69DD">
              <w:rPr>
                <w:rFonts w:ascii="Candara" w:hAnsi="Candara"/>
                <w:sz w:val="20"/>
                <w:szCs w:val="20"/>
              </w:rPr>
              <w:t>Field report/fieldreview</w:t>
            </w:r>
          </w:p>
          <w:p w:rsidR="00BD522E" w:rsidRPr="002C075A" w:rsidRDefault="00BD522E" w:rsidP="00F823B5">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p>
        </w:tc>
      </w:tr>
    </w:tbl>
    <w:p w:rsidR="00BD522E" w:rsidRPr="00AE0A67" w:rsidRDefault="00BD522E" w:rsidP="00AE4A3A">
      <w:pPr>
        <w:pStyle w:val="Normal1"/>
        <w:bidi w:val="0"/>
        <w:spacing w:before="360" w:after="120"/>
        <w:rPr>
          <w:rFonts w:asciiTheme="minorHAnsi" w:eastAsia="Candara" w:hAnsiTheme="minorHAnsi" w:cstheme="minorHAnsi"/>
          <w:b/>
          <w:smallCaps/>
          <w:color w:val="17365D"/>
          <w:sz w:val="26"/>
          <w:szCs w:val="26"/>
        </w:rPr>
      </w:pPr>
      <w:r w:rsidRPr="00AE0A67">
        <w:rPr>
          <w:rFonts w:asciiTheme="minorHAnsi" w:eastAsia="Candara" w:hAnsiTheme="minorHAnsi" w:cstheme="minorHAnsi"/>
          <w:b/>
          <w:smallCaps/>
          <w:color w:val="17365D"/>
          <w:sz w:val="26"/>
          <w:szCs w:val="26"/>
        </w:rPr>
        <w:t>2. PROCEDURES D’EVALUATION</w:t>
      </w:r>
    </w:p>
    <w:p w:rsidR="00BD522E" w:rsidRPr="00AE0A67" w:rsidRDefault="00BD522E" w:rsidP="00AE4A3A">
      <w:pPr>
        <w:pStyle w:val="Normal1"/>
        <w:bidi w:val="0"/>
        <w:spacing w:before="120" w:after="120"/>
        <w:jc w:val="both"/>
        <w:rPr>
          <w:rFonts w:asciiTheme="minorHAnsi" w:eastAsia="Candara" w:hAnsiTheme="minorHAnsi" w:cstheme="minorHAnsi"/>
          <w:b/>
          <w:color w:val="1F3864" w:themeColor="accent5" w:themeShade="80"/>
          <w:sz w:val="22"/>
          <w:szCs w:val="22"/>
        </w:rPr>
      </w:pPr>
      <w:r w:rsidRPr="00AE0A67">
        <w:rPr>
          <w:rFonts w:asciiTheme="minorHAnsi" w:eastAsia="Candara" w:hAnsiTheme="minorHAnsi" w:cstheme="minorHAnsi"/>
          <w:b/>
          <w:color w:val="1F3864" w:themeColor="accent5" w:themeShade="80"/>
          <w:sz w:val="22"/>
          <w:szCs w:val="22"/>
        </w:rPr>
        <w:t>2.1. Modes d’évaluation </w:t>
      </w:r>
    </w:p>
    <w:tbl>
      <w:tblPr>
        <w:tblStyle w:val="35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496DDC" w:rsidRPr="00496DDC">
              <w:rPr>
                <w:rFonts w:asciiTheme="minorHAnsi" w:eastAsia="Candara" w:hAnsiTheme="minorHAnsi" w:cstheme="minorHAnsi"/>
                <w:color w:val="000000"/>
                <w:sz w:val="20"/>
                <w:szCs w:val="20"/>
              </w:rPr>
              <w:t>2 to 3 quizzes; homeworkassignments; participation; portfolios</w:t>
            </w:r>
          </w:p>
        </w:tc>
      </w:tr>
    </w:tbl>
    <w:p w:rsidR="00BD522E" w:rsidRPr="009369A2" w:rsidRDefault="00BD522E" w:rsidP="00AE4A3A">
      <w:pPr>
        <w:pStyle w:val="Normal1"/>
        <w:bidi w:val="0"/>
        <w:spacing w:before="240"/>
        <w:jc w:val="both"/>
        <w:rPr>
          <w:rFonts w:asciiTheme="minorHAnsi" w:eastAsia="Candara" w:hAnsiTheme="minorHAnsi" w:cstheme="minorHAnsi"/>
          <w:b/>
          <w:color w:val="1F3864" w:themeColor="accent5" w:themeShade="80"/>
          <w:sz w:val="22"/>
          <w:szCs w:val="22"/>
        </w:rPr>
      </w:pPr>
      <w:r w:rsidRPr="009369A2">
        <w:rPr>
          <w:rFonts w:asciiTheme="minorHAnsi" w:eastAsia="Candara" w:hAnsiTheme="minorHAnsi" w:cstheme="minorHAnsi"/>
          <w:b/>
          <w:color w:val="1F3864" w:themeColor="accent5" w:themeShade="80"/>
          <w:sz w:val="22"/>
          <w:szCs w:val="22"/>
        </w:rPr>
        <w:t xml:space="preserve">2.2. Note du module </w:t>
      </w:r>
    </w:p>
    <w:p w:rsidR="00BD522E" w:rsidRPr="009369A2" w:rsidRDefault="00BD522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9369A2">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9369A2" w:rsidRPr="002C075A" w:rsidTr="001F683B">
        <w:tc>
          <w:tcPr>
            <w:tcW w:w="5000" w:type="pct"/>
          </w:tcPr>
          <w:p w:rsidR="00496DDC" w:rsidRPr="004B69DD" w:rsidRDefault="00496DDC" w:rsidP="00496DDC">
            <w:pPr>
              <w:pStyle w:val="Corpsdetexte"/>
              <w:rPr>
                <w:rFonts w:ascii="Candara" w:hAnsi="Candara"/>
                <w:sz w:val="20"/>
                <w:szCs w:val="20"/>
              </w:rPr>
            </w:pPr>
            <w:r w:rsidRPr="004B69DD">
              <w:rPr>
                <w:rFonts w:ascii="Candara" w:hAnsi="Candara"/>
                <w:sz w:val="20"/>
                <w:szCs w:val="20"/>
              </w:rPr>
              <w:t>La note du module est calculée comme suit:</w:t>
            </w:r>
          </w:p>
          <w:p w:rsidR="00496DDC" w:rsidRPr="004B69DD" w:rsidRDefault="00496DDC" w:rsidP="00496DDC">
            <w:pPr>
              <w:pStyle w:val="Corpsdetexte"/>
              <w:rPr>
                <w:rFonts w:ascii="Candara" w:hAnsi="Candara"/>
                <w:sz w:val="20"/>
                <w:szCs w:val="20"/>
              </w:rPr>
            </w:pPr>
            <w:r w:rsidRPr="004B69DD">
              <w:rPr>
                <w:rFonts w:ascii="Candara" w:hAnsi="Candara"/>
                <w:sz w:val="20"/>
                <w:szCs w:val="20"/>
              </w:rPr>
              <w:t>Contrôle continu : 60%</w:t>
            </w:r>
          </w:p>
          <w:p w:rsidR="009369A2" w:rsidRPr="002C075A" w:rsidRDefault="00496DDC" w:rsidP="00496DDC">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BD522E" w:rsidRPr="009369A2" w:rsidRDefault="00BD522E" w:rsidP="00AE4A3A">
      <w:pPr>
        <w:pStyle w:val="Normal1"/>
        <w:bidi w:val="0"/>
        <w:spacing w:before="240" w:after="120"/>
        <w:jc w:val="both"/>
        <w:rPr>
          <w:rFonts w:asciiTheme="minorHAnsi" w:eastAsia="Candara" w:hAnsiTheme="minorHAnsi" w:cstheme="minorHAnsi"/>
          <w:b/>
          <w:color w:val="1F3864" w:themeColor="accent5" w:themeShade="80"/>
          <w:sz w:val="20"/>
          <w:szCs w:val="20"/>
        </w:rPr>
      </w:pPr>
      <w:r w:rsidRPr="009369A2">
        <w:rPr>
          <w:rFonts w:asciiTheme="minorHAnsi" w:eastAsia="Candara" w:hAnsiTheme="minorHAnsi" w:cstheme="minorHAnsi"/>
          <w:b/>
          <w:color w:val="1F3864" w:themeColor="accent5" w:themeShade="80"/>
          <w:sz w:val="20"/>
          <w:szCs w:val="20"/>
        </w:rPr>
        <w:t>2.3. Modalités de Validation du module </w:t>
      </w:r>
    </w:p>
    <w:tbl>
      <w:tblPr>
        <w:tblStyle w:val="357"/>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BD522E" w:rsidRPr="002C075A" w:rsidTr="001F683B">
        <w:tc>
          <w:tcPr>
            <w:tcW w:w="9766"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369A2" w:rsidRDefault="009369A2" w:rsidP="00AE4A3A">
      <w:pPr>
        <w:pStyle w:val="Normal1"/>
        <w:bidi w:val="0"/>
        <w:rPr>
          <w:rFonts w:asciiTheme="minorHAnsi" w:eastAsia="Candara" w:hAnsiTheme="minorHAnsi" w:cstheme="minorHAnsi"/>
          <w:b/>
          <w:sz w:val="20"/>
          <w:szCs w:val="20"/>
        </w:rPr>
      </w:pPr>
    </w:p>
    <w:p w:rsidR="009369A2" w:rsidRDefault="009369A2" w:rsidP="00AE4A3A">
      <w:pPr>
        <w:spacing w:after="160" w:line="259" w:lineRule="auto"/>
        <w:rPr>
          <w:rFonts w:eastAsia="Candara" w:cstheme="minorHAnsi"/>
          <w:b/>
          <w:sz w:val="20"/>
          <w:szCs w:val="20"/>
          <w:lang w:eastAsia="fr-FR"/>
        </w:rPr>
      </w:pPr>
      <w:r>
        <w:rPr>
          <w:rFonts w:eastAsia="Candara" w:cstheme="minorHAnsi"/>
          <w:b/>
          <w:sz w:val="20"/>
          <w:szCs w:val="20"/>
        </w:rPr>
        <w:br w:type="page"/>
      </w:r>
    </w:p>
    <w:p w:rsidR="00BD522E" w:rsidRPr="002C075A" w:rsidRDefault="00BD522E" w:rsidP="00AE4A3A">
      <w:pPr>
        <w:pStyle w:val="Normal1"/>
        <w:bidi w:val="0"/>
        <w:rPr>
          <w:rFonts w:asciiTheme="minorHAnsi" w:eastAsia="Candara" w:hAnsiTheme="minorHAnsi" w:cstheme="minorHAnsi"/>
          <w:b/>
          <w:sz w:val="20"/>
          <w:szCs w:val="20"/>
        </w:rPr>
      </w:pPr>
    </w:p>
    <w:p w:rsidR="00BD522E" w:rsidRPr="00B146F3" w:rsidRDefault="00BD522E" w:rsidP="00B146F3">
      <w:pPr>
        <w:pStyle w:val="Normal1"/>
        <w:bidi w:val="0"/>
        <w:spacing w:before="120" w:after="120"/>
        <w:rPr>
          <w:rFonts w:asciiTheme="minorHAnsi" w:eastAsia="Candara" w:hAnsiTheme="minorHAnsi" w:cstheme="minorHAnsi"/>
          <w:i/>
          <w:iCs/>
          <w:color w:val="1F3864" w:themeColor="accent5" w:themeShade="80"/>
          <w:sz w:val="20"/>
          <w:szCs w:val="20"/>
        </w:rPr>
      </w:pPr>
      <w:r w:rsidRPr="00B146F3">
        <w:rPr>
          <w:rFonts w:asciiTheme="minorHAnsi" w:eastAsia="Candara" w:hAnsiTheme="minorHAnsi" w:cstheme="minorHAnsi"/>
          <w:b/>
          <w:smallCaps/>
          <w:color w:val="17365D"/>
          <w:sz w:val="26"/>
          <w:szCs w:val="26"/>
        </w:rPr>
        <w:t>3. Coordonnateur et équipe pédagogique du module</w:t>
      </w:r>
      <w:r w:rsidR="00B146F3" w:rsidRPr="00B146F3">
        <w:rPr>
          <w:rFonts w:asciiTheme="minorHAnsi" w:eastAsia="Candara" w:hAnsiTheme="minorHAnsi" w:cstheme="minorHAnsi"/>
          <w:b/>
          <w:smallCaps/>
          <w:color w:val="17365D"/>
          <w:sz w:val="26"/>
          <w:szCs w:val="26"/>
        </w:rPr>
        <w:br/>
      </w:r>
      <w:r w:rsidRPr="00B146F3">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D77324">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BD522E" w:rsidRPr="00B146F3" w:rsidRDefault="00BD522E" w:rsidP="00B146F3">
      <w:pPr>
        <w:pStyle w:val="Normal1"/>
        <w:bidi w:val="0"/>
        <w:spacing w:before="360" w:after="120"/>
        <w:rPr>
          <w:rFonts w:asciiTheme="minorHAnsi" w:eastAsia="Candara" w:hAnsiTheme="minorHAnsi" w:cstheme="minorHAnsi"/>
          <w:b/>
          <w:smallCaps/>
          <w:color w:val="17365D"/>
          <w:sz w:val="26"/>
          <w:szCs w:val="26"/>
        </w:rPr>
      </w:pPr>
      <w:r w:rsidRPr="00B146F3">
        <w:rPr>
          <w:rFonts w:asciiTheme="minorHAnsi" w:eastAsia="Candara" w:hAnsiTheme="minorHAnsi" w:cstheme="minorHAnsi"/>
          <w:b/>
          <w:smallCaps/>
          <w:color w:val="17365D"/>
          <w:sz w:val="26"/>
          <w:szCs w:val="26"/>
        </w:rPr>
        <w:t>4. Autres Eléments pertinents</w:t>
      </w:r>
    </w:p>
    <w:tbl>
      <w:tblPr>
        <w:tblStyle w:val="35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BD522E" w:rsidRPr="002C075A" w:rsidTr="00D77324">
        <w:trPr>
          <w:trHeight w:val="945"/>
        </w:trPr>
        <w:tc>
          <w:tcPr>
            <w:tcW w:w="9624"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2C075A" w:rsidRDefault="00BD522E"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BD522E" w:rsidP="00AE4A3A">
            <w:pPr>
              <w:rPr>
                <w:rFonts w:cstheme="minorHAnsi"/>
                <w:bCs/>
                <w:caps/>
                <w:sz w:val="20"/>
                <w:szCs w:val="20"/>
                <w:lang w:eastAsia="fr-CA"/>
              </w:rPr>
            </w:pPr>
            <w:r w:rsidRPr="002C075A">
              <w:rPr>
                <w:rFonts w:cstheme="minorHAnsi"/>
                <w:bCs/>
                <w:caps/>
                <w:sz w:val="20"/>
                <w:szCs w:val="20"/>
                <w:lang w:eastAsia="fr-CA"/>
              </w:rPr>
              <w:t>m11</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036411" w:rsidP="00AE4A3A">
            <w:pPr>
              <w:rPr>
                <w:rFonts w:cstheme="minorHAnsi"/>
                <w:caps/>
                <w:sz w:val="20"/>
                <w:szCs w:val="20"/>
                <w:lang w:eastAsia="fr-CA"/>
              </w:rPr>
            </w:pPr>
            <w:r w:rsidRPr="00036411">
              <w:rPr>
                <w:rFonts w:cstheme="minorHAnsi"/>
                <w:sz w:val="20"/>
                <w:szCs w:val="20"/>
              </w:rPr>
              <w:t>ORAL COMMUNICATION</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BD522E"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BD522E" w:rsidRPr="002C075A" w:rsidRDefault="00BD522E" w:rsidP="00AE4A3A">
      <w:pPr>
        <w:rPr>
          <w:rFonts w:cstheme="minorHAnsi"/>
          <w:b/>
          <w:sz w:val="20"/>
          <w:szCs w:val="20"/>
          <w:lang w:eastAsia="fr-CA"/>
        </w:rPr>
      </w:pPr>
    </w:p>
    <w:p w:rsidR="00BD522E" w:rsidRPr="002C075A" w:rsidRDefault="00BD522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BD522E" w:rsidRPr="00B146F3" w:rsidRDefault="00BD522E" w:rsidP="00B146F3">
      <w:pPr>
        <w:pStyle w:val="Normal1"/>
        <w:bidi w:val="0"/>
        <w:spacing w:after="120"/>
        <w:rPr>
          <w:rFonts w:asciiTheme="minorHAnsi" w:eastAsia="Candara" w:hAnsiTheme="minorHAnsi" w:cstheme="minorHAnsi"/>
          <w:b/>
          <w:smallCaps/>
          <w:color w:val="17365D"/>
          <w:sz w:val="26"/>
          <w:szCs w:val="26"/>
        </w:rPr>
      </w:pPr>
      <w:r w:rsidRPr="00B146F3">
        <w:rPr>
          <w:rFonts w:asciiTheme="minorHAnsi" w:eastAsia="Candara" w:hAnsiTheme="minorHAnsi" w:cstheme="minorHAnsi"/>
          <w:b/>
          <w:smallCaps/>
          <w:color w:val="17365D"/>
          <w:sz w:val="26"/>
          <w:szCs w:val="26"/>
        </w:rPr>
        <w:lastRenderedPageBreak/>
        <w:t>1. SYLLABUS DU MODULE</w:t>
      </w:r>
    </w:p>
    <w:p w:rsidR="00BD522E" w:rsidRPr="00B146F3" w:rsidRDefault="00BD522E" w:rsidP="00B146F3">
      <w:pPr>
        <w:pStyle w:val="Normal1"/>
        <w:bidi w:val="0"/>
        <w:spacing w:after="120"/>
        <w:rPr>
          <w:rFonts w:asciiTheme="minorHAnsi" w:eastAsia="Candara" w:hAnsiTheme="minorHAnsi" w:cstheme="minorHAnsi"/>
          <w:b/>
          <w:smallCaps/>
          <w:color w:val="17365D"/>
          <w:sz w:val="22"/>
          <w:szCs w:val="22"/>
        </w:rPr>
      </w:pPr>
      <w:r w:rsidRPr="00B146F3">
        <w:rPr>
          <w:rFonts w:asciiTheme="minorHAnsi" w:eastAsia="Candara" w:hAnsiTheme="minorHAnsi" w:cstheme="minorHAnsi"/>
          <w:b/>
          <w:smallCaps/>
          <w:color w:val="17365D"/>
          <w:sz w:val="22"/>
          <w:szCs w:val="22"/>
        </w:rPr>
        <w:t>1.1. Objectifs du module</w:t>
      </w:r>
    </w:p>
    <w:tbl>
      <w:tblPr>
        <w:tblStyle w:val="3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rPr>
          <w:trHeight w:val="780"/>
        </w:trPr>
        <w:tc>
          <w:tcPr>
            <w:tcW w:w="9779" w:type="dxa"/>
          </w:tcPr>
          <w:p w:rsidR="009C372C" w:rsidRPr="004866C0" w:rsidRDefault="009C372C" w:rsidP="009C372C">
            <w:pPr>
              <w:pStyle w:val="Normal1"/>
              <w:tabs>
                <w:tab w:val="right" w:pos="214"/>
              </w:tabs>
              <w:bidi w:val="0"/>
              <w:spacing w:before="120" w:after="120"/>
              <w:ind w:right="357"/>
              <w:jc w:val="both"/>
              <w:rPr>
                <w:rFonts w:asciiTheme="minorHAnsi" w:eastAsia="Candara" w:hAnsiTheme="minorHAnsi" w:cstheme="minorHAnsi"/>
                <w:b/>
                <w:bCs/>
                <w:sz w:val="20"/>
                <w:szCs w:val="20"/>
                <w:lang w:val="en-US"/>
              </w:rPr>
            </w:pPr>
            <w:r w:rsidRPr="004866C0">
              <w:rPr>
                <w:rFonts w:asciiTheme="minorHAnsi" w:eastAsia="Candara" w:hAnsiTheme="minorHAnsi" w:cstheme="minorHAnsi"/>
                <w:b/>
                <w:bCs/>
                <w:sz w:val="20"/>
                <w:szCs w:val="20"/>
                <w:lang w:val="en-US"/>
              </w:rPr>
              <w:t>The course aims at helping students to:</w:t>
            </w:r>
          </w:p>
          <w:p w:rsidR="009C372C" w:rsidRPr="004866C0" w:rsidRDefault="009C372C" w:rsidP="00E154E6">
            <w:pPr>
              <w:pStyle w:val="Paragraphedeliste"/>
              <w:numPr>
                <w:ilvl w:val="0"/>
                <w:numId w:val="22"/>
              </w:numPr>
              <w:bidi w:val="0"/>
              <w:spacing w:after="120"/>
              <w:ind w:left="572" w:hanging="357"/>
              <w:rPr>
                <w:rFonts w:asciiTheme="minorHAnsi" w:eastAsia="Candara" w:hAnsiTheme="minorHAnsi" w:cstheme="minorHAnsi"/>
                <w:sz w:val="20"/>
                <w:szCs w:val="20"/>
                <w:lang w:val="en-US" w:eastAsia="fr-FR"/>
              </w:rPr>
            </w:pPr>
            <w:r w:rsidRPr="004866C0">
              <w:rPr>
                <w:rFonts w:asciiTheme="minorHAnsi" w:eastAsia="Candara" w:hAnsiTheme="minorHAnsi" w:cstheme="minorHAnsi"/>
                <w:sz w:val="20"/>
                <w:szCs w:val="20"/>
                <w:lang w:val="en-US" w:eastAsia="fr-FR"/>
              </w:rPr>
              <w:t>Master the fundamental principles of interpersonal communication;</w:t>
            </w:r>
          </w:p>
          <w:p w:rsidR="009C372C" w:rsidRPr="004866C0" w:rsidRDefault="009C372C" w:rsidP="00E154E6">
            <w:pPr>
              <w:pStyle w:val="Paragraphedeliste"/>
              <w:numPr>
                <w:ilvl w:val="0"/>
                <w:numId w:val="22"/>
              </w:numPr>
              <w:bidi w:val="0"/>
              <w:spacing w:after="120"/>
              <w:ind w:left="572" w:hanging="357"/>
              <w:rPr>
                <w:rFonts w:asciiTheme="minorHAnsi" w:eastAsia="Candara" w:hAnsiTheme="minorHAnsi" w:cstheme="minorHAnsi"/>
                <w:sz w:val="20"/>
                <w:szCs w:val="20"/>
                <w:lang w:val="en-US" w:eastAsia="fr-FR"/>
              </w:rPr>
            </w:pPr>
            <w:r w:rsidRPr="004866C0">
              <w:rPr>
                <w:rFonts w:asciiTheme="minorHAnsi" w:eastAsia="Candara" w:hAnsiTheme="minorHAnsi" w:cstheme="minorHAnsi"/>
                <w:sz w:val="20"/>
                <w:szCs w:val="20"/>
                <w:lang w:val="en-US" w:eastAsia="fr-FR"/>
              </w:rPr>
              <w:t>Improve their listening and speaking skills;</w:t>
            </w:r>
          </w:p>
          <w:p w:rsidR="009C372C" w:rsidRPr="004866C0" w:rsidRDefault="009C372C" w:rsidP="00E154E6">
            <w:pPr>
              <w:pStyle w:val="Paragraphedeliste"/>
              <w:numPr>
                <w:ilvl w:val="0"/>
                <w:numId w:val="22"/>
              </w:numPr>
              <w:bidi w:val="0"/>
              <w:spacing w:after="120"/>
              <w:ind w:left="572" w:hanging="357"/>
              <w:rPr>
                <w:rFonts w:asciiTheme="minorHAnsi" w:eastAsia="Candara" w:hAnsiTheme="minorHAnsi" w:cstheme="minorHAnsi"/>
                <w:sz w:val="20"/>
                <w:szCs w:val="20"/>
                <w:lang w:val="en-US" w:eastAsia="fr-FR"/>
              </w:rPr>
            </w:pPr>
            <w:r w:rsidRPr="004866C0">
              <w:rPr>
                <w:rFonts w:asciiTheme="minorHAnsi" w:eastAsia="Candara" w:hAnsiTheme="minorHAnsi" w:cstheme="minorHAnsi"/>
                <w:sz w:val="20"/>
                <w:szCs w:val="20"/>
                <w:lang w:val="en-US" w:eastAsia="fr-FR"/>
              </w:rPr>
              <w:t>Use and process verbal and nonverbal messages effectively;</w:t>
            </w:r>
          </w:p>
          <w:p w:rsidR="009C372C" w:rsidRPr="009C372C" w:rsidRDefault="009C372C" w:rsidP="00E154E6">
            <w:pPr>
              <w:pStyle w:val="Paragraphedeliste"/>
              <w:numPr>
                <w:ilvl w:val="0"/>
                <w:numId w:val="22"/>
              </w:numPr>
              <w:bidi w:val="0"/>
              <w:spacing w:after="120"/>
              <w:ind w:left="572" w:hanging="357"/>
              <w:rPr>
                <w:rFonts w:asciiTheme="minorHAnsi" w:eastAsia="Candara" w:hAnsiTheme="minorHAnsi" w:cstheme="minorHAnsi"/>
                <w:sz w:val="20"/>
                <w:szCs w:val="20"/>
                <w:lang w:eastAsia="fr-FR"/>
              </w:rPr>
            </w:pPr>
            <w:r w:rsidRPr="009C372C">
              <w:rPr>
                <w:rFonts w:asciiTheme="minorHAnsi" w:eastAsia="Candara" w:hAnsiTheme="minorHAnsi" w:cstheme="minorHAnsi"/>
                <w:sz w:val="20"/>
                <w:szCs w:val="20"/>
                <w:lang w:eastAsia="fr-FR"/>
              </w:rPr>
              <w:t>Improvetheirinterpersonalrelationships;</w:t>
            </w:r>
          </w:p>
          <w:p w:rsidR="00BD522E" w:rsidRPr="004866C0" w:rsidRDefault="009C372C" w:rsidP="00E154E6">
            <w:pPr>
              <w:pStyle w:val="Paragraphedeliste"/>
              <w:numPr>
                <w:ilvl w:val="0"/>
                <w:numId w:val="22"/>
              </w:numPr>
              <w:bidi w:val="0"/>
              <w:spacing w:after="120"/>
              <w:ind w:left="572" w:hanging="357"/>
              <w:rPr>
                <w:rFonts w:asciiTheme="minorHAnsi" w:eastAsia="Candara" w:hAnsiTheme="minorHAnsi" w:cstheme="minorHAnsi"/>
                <w:b/>
                <w:bCs/>
                <w:sz w:val="20"/>
                <w:szCs w:val="20"/>
                <w:lang w:val="en-US" w:eastAsia="fr-FR"/>
              </w:rPr>
            </w:pPr>
            <w:r w:rsidRPr="004866C0">
              <w:rPr>
                <w:rFonts w:asciiTheme="minorHAnsi" w:eastAsia="Candara" w:hAnsiTheme="minorHAnsi" w:cstheme="minorHAnsi"/>
                <w:sz w:val="20"/>
                <w:szCs w:val="20"/>
                <w:lang w:val="en-US" w:eastAsia="fr-FR"/>
              </w:rPr>
              <w:t>Manage conflict and power in interpersonal communication.</w:t>
            </w:r>
          </w:p>
        </w:tc>
      </w:tr>
    </w:tbl>
    <w:p w:rsidR="00BD522E" w:rsidRPr="00B146F3" w:rsidRDefault="00BD522E" w:rsidP="00B146F3">
      <w:pPr>
        <w:pStyle w:val="Normal1"/>
        <w:bidi w:val="0"/>
        <w:spacing w:before="240"/>
        <w:rPr>
          <w:rFonts w:asciiTheme="minorHAnsi" w:eastAsia="Candara" w:hAnsiTheme="minorHAnsi" w:cstheme="minorHAnsi"/>
          <w:b/>
          <w:smallCaps/>
          <w:color w:val="17365D"/>
          <w:sz w:val="22"/>
          <w:szCs w:val="22"/>
        </w:rPr>
      </w:pPr>
      <w:r w:rsidRPr="00B146F3">
        <w:rPr>
          <w:rFonts w:asciiTheme="minorHAnsi" w:eastAsia="Candara" w:hAnsiTheme="minorHAnsi" w:cstheme="minorHAnsi"/>
          <w:b/>
          <w:smallCaps/>
          <w:color w:val="17365D"/>
          <w:sz w:val="22"/>
          <w:szCs w:val="22"/>
        </w:rPr>
        <w:t xml:space="preserve">1.2. Pré-requis pédagogiques </w:t>
      </w:r>
    </w:p>
    <w:p w:rsidR="00BD522E" w:rsidRPr="002C075A" w:rsidRDefault="00BD522E" w:rsidP="00B146F3">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rPr>
          <w:trHeight w:val="580"/>
        </w:trPr>
        <w:tc>
          <w:tcPr>
            <w:tcW w:w="9779" w:type="dxa"/>
          </w:tcPr>
          <w:p w:rsidR="00BD522E" w:rsidRPr="002C075A" w:rsidRDefault="00BD522E" w:rsidP="00AE4A3A">
            <w:pPr>
              <w:pStyle w:val="Normal1"/>
              <w:bidi w:val="0"/>
              <w:rPr>
                <w:rFonts w:asciiTheme="minorHAnsi" w:eastAsia="Candara" w:hAnsiTheme="minorHAnsi" w:cstheme="minorHAnsi"/>
                <w:b/>
                <w:sz w:val="20"/>
                <w:szCs w:val="20"/>
              </w:rPr>
            </w:pPr>
          </w:p>
          <w:p w:rsidR="00BD522E" w:rsidRPr="009C372C" w:rsidRDefault="009C372C" w:rsidP="00AE4A3A">
            <w:pPr>
              <w:pStyle w:val="Normal1"/>
              <w:bidi w:val="0"/>
              <w:rPr>
                <w:rFonts w:asciiTheme="minorHAnsi" w:eastAsia="Candara" w:hAnsiTheme="minorHAnsi" w:cstheme="minorHAnsi"/>
                <w:bCs/>
                <w:sz w:val="20"/>
                <w:szCs w:val="20"/>
                <w:lang w:val="en-US"/>
              </w:rPr>
            </w:pPr>
            <w:r w:rsidRPr="009C372C">
              <w:rPr>
                <w:rFonts w:ascii="Candara" w:hAnsi="Candara"/>
                <w:bCs/>
                <w:sz w:val="20"/>
                <w:szCs w:val="20"/>
                <w:lang w:val="en-GB" w:eastAsia="fr-CA"/>
              </w:rPr>
              <w:t xml:space="preserve">Validation of Module 3 (Spoken English) </w:t>
            </w:r>
          </w:p>
        </w:tc>
      </w:tr>
    </w:tbl>
    <w:p w:rsidR="00DE4D8A" w:rsidRPr="00DE4D8A" w:rsidRDefault="00BD522E" w:rsidP="00DE4D8A">
      <w:pPr>
        <w:pStyle w:val="Normal1"/>
        <w:bidi w:val="0"/>
        <w:spacing w:before="240"/>
        <w:jc w:val="both"/>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1.3. volume horaire</w:t>
      </w:r>
    </w:p>
    <w:p w:rsidR="00BD522E" w:rsidRPr="00DE4D8A" w:rsidRDefault="00BD522E" w:rsidP="00DE4D8A">
      <w:pPr>
        <w:pStyle w:val="Normal1"/>
        <w:bidi w:val="0"/>
        <w:spacing w:after="120"/>
        <w:jc w:val="both"/>
        <w:rPr>
          <w:rFonts w:asciiTheme="minorHAnsi" w:eastAsia="Candara" w:hAnsiTheme="minorHAnsi" w:cstheme="minorHAnsi"/>
          <w:bCs/>
          <w:i/>
          <w:color w:val="17365D"/>
          <w:sz w:val="20"/>
          <w:szCs w:val="20"/>
        </w:rPr>
      </w:pPr>
      <w:r w:rsidRPr="00DE4D8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41"/>
        <w:tblW w:w="9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58"/>
        <w:gridCol w:w="709"/>
        <w:gridCol w:w="676"/>
        <w:gridCol w:w="679"/>
        <w:gridCol w:w="1134"/>
        <w:gridCol w:w="1134"/>
        <w:gridCol w:w="2126"/>
        <w:gridCol w:w="851"/>
      </w:tblGrid>
      <w:tr w:rsidR="00BD522E" w:rsidRPr="002C075A" w:rsidTr="00D77324">
        <w:trPr>
          <w:trHeight w:val="340"/>
          <w:jc w:val="center"/>
        </w:trPr>
        <w:tc>
          <w:tcPr>
            <w:tcW w:w="2458" w:type="dxa"/>
            <w:vMerge w:val="restart"/>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Composante(s) du module</w:t>
            </w:r>
          </w:p>
        </w:tc>
        <w:tc>
          <w:tcPr>
            <w:tcW w:w="7309" w:type="dxa"/>
            <w:gridSpan w:val="7"/>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Volume horaire (VH)</w:t>
            </w:r>
          </w:p>
        </w:tc>
      </w:tr>
      <w:tr w:rsidR="00BD522E" w:rsidRPr="002C075A" w:rsidTr="00D77324">
        <w:trPr>
          <w:trHeight w:val="340"/>
          <w:jc w:val="center"/>
        </w:trPr>
        <w:tc>
          <w:tcPr>
            <w:tcW w:w="2458" w:type="dxa"/>
            <w:vMerge/>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p>
        </w:tc>
        <w:tc>
          <w:tcPr>
            <w:tcW w:w="709"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Cours</w:t>
            </w:r>
          </w:p>
        </w:tc>
        <w:tc>
          <w:tcPr>
            <w:tcW w:w="676"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TD</w:t>
            </w:r>
          </w:p>
        </w:tc>
        <w:tc>
          <w:tcPr>
            <w:tcW w:w="679"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TP</w:t>
            </w:r>
          </w:p>
        </w:tc>
        <w:tc>
          <w:tcPr>
            <w:tcW w:w="1134"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Activités Pratiques</w:t>
            </w:r>
          </w:p>
        </w:tc>
        <w:tc>
          <w:tcPr>
            <w:tcW w:w="1134"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Travail personnel</w:t>
            </w:r>
          </w:p>
        </w:tc>
        <w:tc>
          <w:tcPr>
            <w:tcW w:w="2126"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hAnsiTheme="minorHAnsi" w:cstheme="minorHAnsi"/>
                <w:b/>
                <w:bCs/>
                <w:sz w:val="20"/>
                <w:szCs w:val="20"/>
              </w:rPr>
              <w:t>Evaluation (évaluation des connaissances et examen final)</w:t>
            </w:r>
          </w:p>
        </w:tc>
        <w:tc>
          <w:tcPr>
            <w:tcW w:w="851"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VH global</w:t>
            </w:r>
          </w:p>
        </w:tc>
      </w:tr>
      <w:tr w:rsidR="00DA1086" w:rsidRPr="002C075A" w:rsidTr="00682A57">
        <w:trPr>
          <w:trHeight w:val="340"/>
          <w:jc w:val="center"/>
        </w:trPr>
        <w:tc>
          <w:tcPr>
            <w:tcW w:w="2458" w:type="dxa"/>
          </w:tcPr>
          <w:p w:rsidR="00DA1086" w:rsidRPr="002C075A" w:rsidRDefault="00DA1086" w:rsidP="00DA1086">
            <w:pPr>
              <w:pStyle w:val="Titre1"/>
              <w:outlineLvl w:val="0"/>
              <w:rPr>
                <w:rFonts w:asciiTheme="minorHAnsi" w:eastAsia="Candara" w:hAnsiTheme="minorHAnsi" w:cstheme="minorHAnsi"/>
                <w:b/>
                <w:i/>
                <w:sz w:val="20"/>
                <w:szCs w:val="20"/>
              </w:rPr>
            </w:pPr>
            <w:r w:rsidRPr="00DA1086">
              <w:rPr>
                <w:rFonts w:asciiTheme="minorHAnsi" w:eastAsia="Candara" w:hAnsiTheme="minorHAnsi" w:cstheme="minorHAnsi"/>
                <w:bCs/>
                <w:iCs/>
                <w:sz w:val="20"/>
                <w:szCs w:val="20"/>
              </w:rPr>
              <w:t>ORAL COMMUNICATION</w:t>
            </w:r>
          </w:p>
        </w:tc>
        <w:tc>
          <w:tcPr>
            <w:tcW w:w="709"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28</w:t>
            </w:r>
          </w:p>
        </w:tc>
        <w:tc>
          <w:tcPr>
            <w:tcW w:w="676"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6</w:t>
            </w:r>
          </w:p>
        </w:tc>
        <w:tc>
          <w:tcPr>
            <w:tcW w:w="679" w:type="dxa"/>
          </w:tcPr>
          <w:p w:rsidR="00DA1086" w:rsidRPr="004B69DD" w:rsidRDefault="00DA1086" w:rsidP="008751EC">
            <w:pPr>
              <w:bidi w:val="0"/>
              <w:spacing w:line="360" w:lineRule="auto"/>
              <w:jc w:val="center"/>
              <w:rPr>
                <w:rFonts w:ascii="Candara" w:hAnsi="Candara"/>
                <w:b/>
                <w:bCs/>
                <w:sz w:val="18"/>
                <w:szCs w:val="18"/>
              </w:rPr>
            </w:pPr>
          </w:p>
        </w:tc>
        <w:tc>
          <w:tcPr>
            <w:tcW w:w="1134" w:type="dxa"/>
          </w:tcPr>
          <w:p w:rsidR="00DA1086" w:rsidRPr="004B69DD" w:rsidRDefault="00DA1086" w:rsidP="008751EC">
            <w:pPr>
              <w:bidi w:val="0"/>
              <w:spacing w:line="360" w:lineRule="auto"/>
              <w:jc w:val="center"/>
              <w:rPr>
                <w:rFonts w:ascii="Candara" w:hAnsi="Candara"/>
                <w:b/>
                <w:bCs/>
                <w:sz w:val="18"/>
                <w:szCs w:val="18"/>
              </w:rPr>
            </w:pPr>
          </w:p>
        </w:tc>
        <w:tc>
          <w:tcPr>
            <w:tcW w:w="1134"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10</w:t>
            </w:r>
          </w:p>
        </w:tc>
        <w:tc>
          <w:tcPr>
            <w:tcW w:w="2126"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6</w:t>
            </w:r>
          </w:p>
        </w:tc>
        <w:tc>
          <w:tcPr>
            <w:tcW w:w="851"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50</w:t>
            </w:r>
          </w:p>
        </w:tc>
      </w:tr>
      <w:tr w:rsidR="00DA1086" w:rsidRPr="002C075A" w:rsidTr="00682A57">
        <w:trPr>
          <w:trHeight w:val="340"/>
          <w:jc w:val="center"/>
        </w:trPr>
        <w:tc>
          <w:tcPr>
            <w:tcW w:w="2458" w:type="dxa"/>
            <w:vAlign w:val="center"/>
          </w:tcPr>
          <w:p w:rsidR="00DA1086" w:rsidRPr="002C075A" w:rsidRDefault="00DA1086" w:rsidP="00DA1086">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VH global du module</w:t>
            </w:r>
          </w:p>
        </w:tc>
        <w:tc>
          <w:tcPr>
            <w:tcW w:w="709"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28</w:t>
            </w:r>
          </w:p>
        </w:tc>
        <w:tc>
          <w:tcPr>
            <w:tcW w:w="676"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6</w:t>
            </w:r>
          </w:p>
        </w:tc>
        <w:tc>
          <w:tcPr>
            <w:tcW w:w="679" w:type="dxa"/>
          </w:tcPr>
          <w:p w:rsidR="00DA1086" w:rsidRPr="004B69DD" w:rsidRDefault="00DA1086" w:rsidP="008751EC">
            <w:pPr>
              <w:bidi w:val="0"/>
              <w:spacing w:line="360" w:lineRule="auto"/>
              <w:jc w:val="center"/>
              <w:rPr>
                <w:rFonts w:ascii="Candara" w:hAnsi="Candara"/>
                <w:b/>
                <w:bCs/>
                <w:sz w:val="18"/>
                <w:szCs w:val="18"/>
              </w:rPr>
            </w:pPr>
          </w:p>
        </w:tc>
        <w:tc>
          <w:tcPr>
            <w:tcW w:w="1134" w:type="dxa"/>
          </w:tcPr>
          <w:p w:rsidR="00DA1086" w:rsidRPr="004B69DD" w:rsidRDefault="00DA1086" w:rsidP="008751EC">
            <w:pPr>
              <w:bidi w:val="0"/>
              <w:spacing w:line="360" w:lineRule="auto"/>
              <w:jc w:val="center"/>
              <w:rPr>
                <w:rFonts w:ascii="Candara" w:hAnsi="Candara"/>
                <w:b/>
                <w:bCs/>
                <w:sz w:val="18"/>
                <w:szCs w:val="18"/>
              </w:rPr>
            </w:pPr>
          </w:p>
        </w:tc>
        <w:tc>
          <w:tcPr>
            <w:tcW w:w="1134"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10</w:t>
            </w:r>
          </w:p>
        </w:tc>
        <w:tc>
          <w:tcPr>
            <w:tcW w:w="2126"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6</w:t>
            </w:r>
          </w:p>
        </w:tc>
        <w:tc>
          <w:tcPr>
            <w:tcW w:w="851" w:type="dxa"/>
          </w:tcPr>
          <w:p w:rsidR="00DA1086" w:rsidRPr="004B69DD" w:rsidRDefault="00DA1086" w:rsidP="008751EC">
            <w:pPr>
              <w:bidi w:val="0"/>
              <w:spacing w:line="360" w:lineRule="auto"/>
              <w:jc w:val="center"/>
              <w:rPr>
                <w:rFonts w:ascii="Candara" w:hAnsi="Candara"/>
                <w:b/>
                <w:bCs/>
                <w:sz w:val="18"/>
                <w:szCs w:val="18"/>
              </w:rPr>
            </w:pPr>
            <w:r w:rsidRPr="004B69DD">
              <w:rPr>
                <w:rFonts w:ascii="Candara" w:hAnsi="Candara"/>
                <w:b/>
                <w:bCs/>
                <w:sz w:val="18"/>
                <w:szCs w:val="18"/>
              </w:rPr>
              <w:t>50</w:t>
            </w:r>
          </w:p>
        </w:tc>
      </w:tr>
      <w:tr w:rsidR="00DA1086" w:rsidRPr="002C075A" w:rsidTr="00682A57">
        <w:trPr>
          <w:trHeight w:val="340"/>
          <w:jc w:val="center"/>
        </w:trPr>
        <w:tc>
          <w:tcPr>
            <w:tcW w:w="2458" w:type="dxa"/>
            <w:vAlign w:val="center"/>
          </w:tcPr>
          <w:p w:rsidR="00DA1086" w:rsidRPr="002C075A" w:rsidRDefault="00DA1086" w:rsidP="00DA1086">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 VH</w:t>
            </w:r>
          </w:p>
        </w:tc>
        <w:tc>
          <w:tcPr>
            <w:tcW w:w="709" w:type="dxa"/>
          </w:tcPr>
          <w:p w:rsidR="00DA1086" w:rsidRPr="00DA1086" w:rsidRDefault="00DA1086" w:rsidP="008751EC">
            <w:pPr>
              <w:bidi w:val="0"/>
              <w:spacing w:line="360" w:lineRule="auto"/>
              <w:jc w:val="center"/>
              <w:rPr>
                <w:rFonts w:ascii="Candara" w:hAnsi="Candara"/>
                <w:b/>
                <w:bCs/>
                <w:sz w:val="18"/>
                <w:szCs w:val="18"/>
              </w:rPr>
            </w:pPr>
            <w:r w:rsidRPr="00DA1086">
              <w:rPr>
                <w:rFonts w:ascii="Candara" w:hAnsi="Candara"/>
                <w:b/>
                <w:bCs/>
                <w:sz w:val="18"/>
                <w:szCs w:val="18"/>
              </w:rPr>
              <w:t>56%</w:t>
            </w:r>
          </w:p>
        </w:tc>
        <w:tc>
          <w:tcPr>
            <w:tcW w:w="676" w:type="dxa"/>
          </w:tcPr>
          <w:p w:rsidR="00DA1086" w:rsidRPr="00DA1086" w:rsidRDefault="00DA1086" w:rsidP="008751EC">
            <w:pPr>
              <w:bidi w:val="0"/>
              <w:spacing w:line="360" w:lineRule="auto"/>
              <w:jc w:val="center"/>
              <w:rPr>
                <w:rFonts w:ascii="Candara" w:hAnsi="Candara"/>
                <w:b/>
                <w:bCs/>
                <w:sz w:val="18"/>
                <w:szCs w:val="18"/>
              </w:rPr>
            </w:pPr>
            <w:r w:rsidRPr="00DA1086">
              <w:rPr>
                <w:rFonts w:ascii="Candara" w:hAnsi="Candara"/>
                <w:b/>
                <w:bCs/>
                <w:sz w:val="18"/>
                <w:szCs w:val="18"/>
              </w:rPr>
              <w:t>12%</w:t>
            </w:r>
          </w:p>
        </w:tc>
        <w:tc>
          <w:tcPr>
            <w:tcW w:w="679" w:type="dxa"/>
          </w:tcPr>
          <w:p w:rsidR="00DA1086" w:rsidRPr="00DA1086" w:rsidRDefault="00DA1086" w:rsidP="008751EC">
            <w:pPr>
              <w:bidi w:val="0"/>
              <w:spacing w:line="360" w:lineRule="auto"/>
              <w:jc w:val="center"/>
              <w:rPr>
                <w:rFonts w:ascii="Candara" w:hAnsi="Candara"/>
                <w:b/>
                <w:bCs/>
                <w:sz w:val="18"/>
                <w:szCs w:val="18"/>
              </w:rPr>
            </w:pPr>
          </w:p>
        </w:tc>
        <w:tc>
          <w:tcPr>
            <w:tcW w:w="1134" w:type="dxa"/>
          </w:tcPr>
          <w:p w:rsidR="00DA1086" w:rsidRPr="00DA1086" w:rsidRDefault="00DA1086" w:rsidP="008751EC">
            <w:pPr>
              <w:bidi w:val="0"/>
              <w:spacing w:line="360" w:lineRule="auto"/>
              <w:jc w:val="center"/>
              <w:rPr>
                <w:rFonts w:ascii="Candara" w:hAnsi="Candara"/>
                <w:b/>
                <w:bCs/>
                <w:sz w:val="18"/>
                <w:szCs w:val="18"/>
              </w:rPr>
            </w:pPr>
          </w:p>
        </w:tc>
        <w:tc>
          <w:tcPr>
            <w:tcW w:w="1134" w:type="dxa"/>
          </w:tcPr>
          <w:p w:rsidR="00DA1086" w:rsidRPr="00DA1086" w:rsidRDefault="00DA1086" w:rsidP="008751EC">
            <w:pPr>
              <w:bidi w:val="0"/>
              <w:spacing w:line="360" w:lineRule="auto"/>
              <w:jc w:val="center"/>
              <w:rPr>
                <w:rFonts w:ascii="Candara" w:hAnsi="Candara"/>
                <w:b/>
                <w:bCs/>
                <w:sz w:val="18"/>
                <w:szCs w:val="18"/>
              </w:rPr>
            </w:pPr>
            <w:r w:rsidRPr="00DA1086">
              <w:rPr>
                <w:rFonts w:ascii="Candara" w:hAnsi="Candara"/>
                <w:b/>
                <w:bCs/>
                <w:sz w:val="18"/>
                <w:szCs w:val="18"/>
              </w:rPr>
              <w:t>20%</w:t>
            </w:r>
          </w:p>
        </w:tc>
        <w:tc>
          <w:tcPr>
            <w:tcW w:w="2126" w:type="dxa"/>
          </w:tcPr>
          <w:p w:rsidR="00DA1086" w:rsidRPr="00DA1086" w:rsidRDefault="00DA1086" w:rsidP="008751EC">
            <w:pPr>
              <w:bidi w:val="0"/>
              <w:spacing w:line="360" w:lineRule="auto"/>
              <w:jc w:val="center"/>
              <w:rPr>
                <w:rFonts w:ascii="Candara" w:hAnsi="Candara"/>
                <w:b/>
                <w:bCs/>
                <w:sz w:val="18"/>
                <w:szCs w:val="18"/>
              </w:rPr>
            </w:pPr>
            <w:r w:rsidRPr="00DA1086">
              <w:rPr>
                <w:rFonts w:ascii="Candara" w:hAnsi="Candara"/>
                <w:b/>
                <w:bCs/>
                <w:sz w:val="18"/>
                <w:szCs w:val="18"/>
              </w:rPr>
              <w:t>12%</w:t>
            </w:r>
          </w:p>
        </w:tc>
        <w:tc>
          <w:tcPr>
            <w:tcW w:w="851" w:type="dxa"/>
          </w:tcPr>
          <w:p w:rsidR="00DA1086" w:rsidRPr="00DA1086" w:rsidRDefault="00DA1086" w:rsidP="008751EC">
            <w:pPr>
              <w:bidi w:val="0"/>
              <w:spacing w:line="360" w:lineRule="auto"/>
              <w:jc w:val="center"/>
              <w:rPr>
                <w:rFonts w:ascii="Candara" w:hAnsi="Candara"/>
                <w:b/>
                <w:bCs/>
                <w:sz w:val="18"/>
                <w:szCs w:val="18"/>
              </w:rPr>
            </w:pPr>
            <w:r w:rsidRPr="00DA1086">
              <w:rPr>
                <w:rFonts w:ascii="Candara" w:hAnsi="Candara"/>
                <w:b/>
                <w:bCs/>
                <w:sz w:val="18"/>
                <w:szCs w:val="18"/>
              </w:rPr>
              <w:t>100%</w:t>
            </w:r>
          </w:p>
        </w:tc>
      </w:tr>
    </w:tbl>
    <w:p w:rsidR="00DE4D8A" w:rsidRPr="006D0503" w:rsidRDefault="00DE4D8A" w:rsidP="00F3411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E4D8A" w:rsidRPr="002C075A" w:rsidRDefault="00DE4D8A"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E4D8A" w:rsidRPr="001D3F74" w:rsidRDefault="00DE4D8A"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1D3F74">
        <w:rPr>
          <w:rFonts w:asciiTheme="minorHAnsi" w:eastAsia="Candara" w:hAnsiTheme="minorHAnsi" w:cstheme="minorHAnsi"/>
          <w:b/>
          <w:i/>
          <w:color w:val="17365D"/>
          <w:sz w:val="20"/>
          <w:szCs w:val="20"/>
        </w:rPr>
        <w:t>Pour le cas des Licences d’Education, se conformer au contenu des filières types nationales.</w:t>
      </w:r>
    </w:p>
    <w:tbl>
      <w:tblPr>
        <w:tblStyle w:val="34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780"/>
        </w:trPr>
        <w:tc>
          <w:tcPr>
            <w:tcW w:w="9779" w:type="dxa"/>
          </w:tcPr>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1</w:t>
            </w:r>
            <w:r w:rsidRPr="000C7693">
              <w:rPr>
                <w:rFonts w:asciiTheme="minorHAnsi" w:hAnsiTheme="minorHAnsi" w:cstheme="minorHAnsi"/>
                <w:color w:val="000000"/>
                <w:sz w:val="20"/>
                <w:szCs w:val="20"/>
                <w:lang w:val="en-US"/>
              </w:rPr>
              <w:tab/>
              <w:t xml:space="preserve">Universals of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2</w:t>
            </w:r>
            <w:r w:rsidRPr="000C7693">
              <w:rPr>
                <w:rFonts w:asciiTheme="minorHAnsi" w:hAnsiTheme="minorHAnsi" w:cstheme="minorHAnsi"/>
                <w:color w:val="000000"/>
                <w:sz w:val="20"/>
                <w:szCs w:val="20"/>
                <w:lang w:val="en-US"/>
              </w:rPr>
              <w:tab/>
              <w:t xml:space="preserve">Culture and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3</w:t>
            </w:r>
            <w:r w:rsidRPr="000C7693">
              <w:rPr>
                <w:rFonts w:asciiTheme="minorHAnsi" w:hAnsiTheme="minorHAnsi" w:cstheme="minorHAnsi"/>
                <w:color w:val="000000"/>
                <w:sz w:val="20"/>
                <w:szCs w:val="20"/>
                <w:lang w:val="en-US"/>
              </w:rPr>
              <w:tab/>
              <w:t xml:space="preserve"> The Self in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4</w:t>
            </w:r>
            <w:r w:rsidRPr="000C7693">
              <w:rPr>
                <w:rFonts w:asciiTheme="minorHAnsi" w:hAnsiTheme="minorHAnsi" w:cstheme="minorHAnsi"/>
                <w:color w:val="000000"/>
                <w:sz w:val="20"/>
                <w:szCs w:val="20"/>
                <w:lang w:val="en-US"/>
              </w:rPr>
              <w:tab/>
              <w:t xml:space="preserve"> Perception in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5</w:t>
            </w:r>
            <w:r w:rsidRPr="000C7693">
              <w:rPr>
                <w:rFonts w:asciiTheme="minorHAnsi" w:hAnsiTheme="minorHAnsi" w:cstheme="minorHAnsi"/>
                <w:color w:val="000000"/>
                <w:sz w:val="20"/>
                <w:szCs w:val="20"/>
                <w:lang w:val="en-US"/>
              </w:rPr>
              <w:tab/>
              <w:t xml:space="preserve">Listening in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6</w:t>
            </w:r>
            <w:r w:rsidRPr="000C7693">
              <w:rPr>
                <w:rFonts w:asciiTheme="minorHAnsi" w:hAnsiTheme="minorHAnsi" w:cstheme="minorHAnsi"/>
                <w:color w:val="000000"/>
                <w:sz w:val="20"/>
                <w:szCs w:val="20"/>
                <w:lang w:val="en-US"/>
              </w:rPr>
              <w:tab/>
              <w:t xml:space="preserve"> Verbal Messages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7</w:t>
            </w:r>
            <w:r w:rsidRPr="000C7693">
              <w:rPr>
                <w:rFonts w:asciiTheme="minorHAnsi" w:hAnsiTheme="minorHAnsi" w:cstheme="minorHAnsi"/>
                <w:color w:val="000000"/>
                <w:sz w:val="20"/>
                <w:szCs w:val="20"/>
                <w:lang w:val="en-US"/>
              </w:rPr>
              <w:tab/>
              <w:t>Midterm Exam</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8</w:t>
            </w:r>
            <w:r w:rsidRPr="000C7693">
              <w:rPr>
                <w:rFonts w:asciiTheme="minorHAnsi" w:hAnsiTheme="minorHAnsi" w:cstheme="minorHAnsi"/>
                <w:color w:val="000000"/>
                <w:sz w:val="20"/>
                <w:szCs w:val="20"/>
                <w:lang w:val="en-US"/>
              </w:rPr>
              <w:tab/>
              <w:t xml:space="preserve">Nonverbal Messages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9</w:t>
            </w:r>
            <w:r w:rsidRPr="000C7693">
              <w:rPr>
                <w:rFonts w:asciiTheme="minorHAnsi" w:hAnsiTheme="minorHAnsi" w:cstheme="minorHAnsi"/>
                <w:color w:val="000000"/>
                <w:sz w:val="20"/>
                <w:szCs w:val="20"/>
                <w:lang w:val="en-US"/>
              </w:rPr>
              <w:tab/>
              <w:t>Universals of InterpersonalRelationships</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10</w:t>
            </w:r>
            <w:r w:rsidRPr="000C7693">
              <w:rPr>
                <w:rFonts w:asciiTheme="minorHAnsi" w:hAnsiTheme="minorHAnsi" w:cstheme="minorHAnsi"/>
                <w:color w:val="000000"/>
                <w:sz w:val="20"/>
                <w:szCs w:val="20"/>
                <w:lang w:val="en-US"/>
              </w:rPr>
              <w:tab/>
              <w:t xml:space="preserve"> Interpersonal Relationships: Friendship, Family, and Workplace Relationships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11</w:t>
            </w:r>
            <w:r w:rsidRPr="000C7693">
              <w:rPr>
                <w:rFonts w:asciiTheme="minorHAnsi" w:hAnsiTheme="minorHAnsi" w:cstheme="minorHAnsi"/>
                <w:color w:val="000000"/>
                <w:sz w:val="20"/>
                <w:szCs w:val="20"/>
                <w:lang w:val="en-US"/>
              </w:rPr>
              <w:tab/>
              <w:t xml:space="preserve">Conflict in Interpersonal Communication </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12</w:t>
            </w:r>
            <w:r w:rsidRPr="000C7693">
              <w:rPr>
                <w:rFonts w:asciiTheme="minorHAnsi" w:hAnsiTheme="minorHAnsi" w:cstheme="minorHAnsi"/>
                <w:color w:val="000000"/>
                <w:sz w:val="20"/>
                <w:szCs w:val="20"/>
                <w:lang w:val="en-US"/>
              </w:rPr>
              <w:tab/>
              <w:t xml:space="preserve"> Power in Interpersonal Communication</w:t>
            </w:r>
          </w:p>
          <w:p w:rsidR="000C7693" w:rsidRPr="004866C0"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4866C0">
              <w:rPr>
                <w:rFonts w:asciiTheme="minorHAnsi" w:hAnsiTheme="minorHAnsi" w:cstheme="minorHAnsi"/>
                <w:color w:val="000000"/>
                <w:sz w:val="20"/>
                <w:szCs w:val="20"/>
                <w:lang w:val="en-US"/>
              </w:rPr>
              <w:t>Week 13</w:t>
            </w:r>
            <w:r w:rsidRPr="004866C0">
              <w:rPr>
                <w:rFonts w:asciiTheme="minorHAnsi" w:hAnsiTheme="minorHAnsi" w:cstheme="minorHAnsi"/>
                <w:color w:val="000000"/>
                <w:sz w:val="20"/>
                <w:szCs w:val="20"/>
                <w:lang w:val="en-US"/>
              </w:rPr>
              <w:tab/>
              <w:t>Oral Presentations</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lastRenderedPageBreak/>
              <w:t>Week 14</w:t>
            </w:r>
            <w:r w:rsidRPr="000C7693">
              <w:rPr>
                <w:rFonts w:asciiTheme="minorHAnsi" w:hAnsiTheme="minorHAnsi" w:cstheme="minorHAnsi"/>
                <w:color w:val="000000"/>
                <w:sz w:val="20"/>
                <w:szCs w:val="20"/>
                <w:lang w:val="en-US"/>
              </w:rPr>
              <w:tab/>
              <w:t>Oral Presentations</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color w:val="000000"/>
                <w:sz w:val="20"/>
                <w:szCs w:val="20"/>
                <w:lang w:val="en-US"/>
              </w:rPr>
              <w:t>Week 15</w:t>
            </w:r>
            <w:r w:rsidRPr="000C7693">
              <w:rPr>
                <w:rFonts w:asciiTheme="minorHAnsi" w:hAnsiTheme="minorHAnsi" w:cstheme="minorHAnsi"/>
                <w:color w:val="000000"/>
                <w:sz w:val="20"/>
                <w:szCs w:val="20"/>
                <w:lang w:val="en-US"/>
              </w:rPr>
              <w:tab/>
              <w:t>Final Exam</w:t>
            </w:r>
          </w:p>
          <w:p w:rsidR="000C7693" w:rsidRPr="000C7693"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lang w:val="en-US"/>
              </w:rPr>
            </w:pPr>
            <w:r w:rsidRPr="000C7693">
              <w:rPr>
                <w:rFonts w:asciiTheme="minorHAnsi" w:hAnsiTheme="minorHAnsi" w:cstheme="minorHAnsi"/>
                <w:b/>
                <w:bCs/>
                <w:color w:val="000000"/>
                <w:sz w:val="20"/>
                <w:szCs w:val="20"/>
                <w:u w:val="single"/>
                <w:lang w:val="en-US"/>
              </w:rPr>
              <w:t>REFERENCES</w:t>
            </w:r>
            <w:r w:rsidRPr="000C7693">
              <w:rPr>
                <w:rFonts w:asciiTheme="minorHAnsi" w:hAnsiTheme="minorHAnsi" w:cstheme="minorHAnsi"/>
                <w:color w:val="000000"/>
                <w:sz w:val="20"/>
                <w:szCs w:val="20"/>
                <w:lang w:val="en-US"/>
              </w:rPr>
              <w:t xml:space="preserve"> :</w:t>
            </w:r>
          </w:p>
          <w:p w:rsidR="00BD522E" w:rsidRPr="00DE4D8A" w:rsidRDefault="000C7693" w:rsidP="000C7693">
            <w:pPr>
              <w:pStyle w:val="Normal1"/>
              <w:pBdr>
                <w:top w:val="nil"/>
                <w:left w:val="nil"/>
                <w:bottom w:val="nil"/>
                <w:right w:val="nil"/>
                <w:between w:val="nil"/>
              </w:pBdr>
              <w:tabs>
                <w:tab w:val="right" w:pos="214"/>
              </w:tabs>
              <w:bidi w:val="0"/>
              <w:spacing w:after="120"/>
              <w:ind w:left="697" w:right="357"/>
              <w:rPr>
                <w:rFonts w:asciiTheme="minorHAnsi" w:hAnsiTheme="minorHAnsi" w:cstheme="minorHAnsi"/>
                <w:color w:val="000000"/>
                <w:sz w:val="20"/>
                <w:szCs w:val="20"/>
              </w:rPr>
            </w:pPr>
            <w:r w:rsidRPr="000C7693">
              <w:rPr>
                <w:rFonts w:asciiTheme="minorHAnsi" w:hAnsiTheme="minorHAnsi" w:cstheme="minorHAnsi"/>
                <w:color w:val="000000"/>
                <w:sz w:val="20"/>
                <w:szCs w:val="20"/>
                <w:lang w:val="en-US"/>
              </w:rPr>
              <w:t xml:space="preserve">Jaffe, C. Public Speaking Concepts and Skills for a Diverse Society. </w:t>
            </w:r>
            <w:r w:rsidRPr="000C7693">
              <w:rPr>
                <w:rFonts w:asciiTheme="minorHAnsi" w:hAnsiTheme="minorHAnsi" w:cstheme="minorHAnsi"/>
                <w:color w:val="000000"/>
                <w:sz w:val="20"/>
                <w:szCs w:val="20"/>
              </w:rPr>
              <w:t>USA: Fox University, 2004. (4th Edition).</w:t>
            </w:r>
          </w:p>
        </w:tc>
      </w:tr>
    </w:tbl>
    <w:p w:rsidR="00BD522E" w:rsidRPr="00DE4D8A" w:rsidRDefault="00BD522E" w:rsidP="00DE4D8A">
      <w:pPr>
        <w:spacing w:before="240" w:after="120"/>
        <w:rPr>
          <w:rFonts w:eastAsia="Candara" w:cstheme="minorHAnsi"/>
          <w:i/>
          <w:iCs/>
          <w:smallCaps/>
          <w:color w:val="17365D"/>
          <w:sz w:val="20"/>
          <w:szCs w:val="20"/>
        </w:rPr>
      </w:pPr>
      <w:r w:rsidRPr="00DE4D8A">
        <w:rPr>
          <w:rFonts w:eastAsia="Candara" w:cstheme="minorHAnsi"/>
          <w:b/>
          <w:smallCaps/>
          <w:color w:val="17365D"/>
        </w:rPr>
        <w:lastRenderedPageBreak/>
        <w:t xml:space="preserve">1.5. modalités d’organisation des activités </w:t>
      </w:r>
      <w:r w:rsidR="00DE4D8A" w:rsidRPr="00DE4D8A">
        <w:rPr>
          <w:rFonts w:eastAsia="Candara" w:cstheme="minorHAnsi"/>
          <w:b/>
          <w:smallCaps/>
          <w:color w:val="17365D"/>
        </w:rPr>
        <w:t xml:space="preserve">Pratiques </w:t>
      </w:r>
      <w:r w:rsidR="00DE4D8A">
        <w:rPr>
          <w:rFonts w:eastAsia="Candara" w:cstheme="minorHAnsi"/>
          <w:b/>
          <w:smallCaps/>
          <w:color w:val="17365D"/>
        </w:rPr>
        <w:br/>
      </w:r>
      <w:r w:rsidRPr="00DE4D8A">
        <w:rPr>
          <w:rFonts w:cstheme="minorHAnsi"/>
          <w:i/>
          <w:iCs/>
          <w:smallCaps/>
          <w:color w:val="323E4F" w:themeColor="text2" w:themeShade="BF"/>
          <w:sz w:val="20"/>
          <w:szCs w:val="20"/>
          <w:lang w:eastAsia="fr-CA"/>
        </w:rPr>
        <w:t>(cette case est remplie en cas d’existence des activités pratiques) </w:t>
      </w:r>
    </w:p>
    <w:tbl>
      <w:tblPr>
        <w:tblStyle w:val="34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0C7693" w:rsidRDefault="000C7693" w:rsidP="000C7693">
            <w:pPr>
              <w:pStyle w:val="Corpsdetexte"/>
              <w:jc w:val="right"/>
              <w:rPr>
                <w:rFonts w:asciiTheme="minorHAnsi" w:eastAsia="Candara" w:hAnsiTheme="minorHAnsi" w:cstheme="minorHAnsi"/>
                <w:color w:val="000000"/>
                <w:sz w:val="20"/>
                <w:szCs w:val="20"/>
                <w:lang w:val="en-US"/>
              </w:rPr>
            </w:pPr>
            <w:r w:rsidRPr="004B69DD">
              <w:rPr>
                <w:rFonts w:ascii="Candara" w:hAnsi="Candara"/>
                <w:sz w:val="20"/>
                <w:szCs w:val="20"/>
                <w:lang w:val="en-GB"/>
              </w:rPr>
              <w:t xml:space="preserve">Participative approach; In-class practice; peer work; use of role play and </w:t>
            </w:r>
          </w:p>
          <w:p w:rsidR="00BD522E" w:rsidRPr="000C7693"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BD522E" w:rsidRPr="00DE4D8A" w:rsidRDefault="00BD522E" w:rsidP="00DE4D8A">
      <w:pPr>
        <w:pStyle w:val="Normal1"/>
        <w:bidi w:val="0"/>
        <w:spacing w:before="240" w:after="120"/>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1.6. description du travail personnel, le cas échéant</w:t>
      </w:r>
    </w:p>
    <w:tbl>
      <w:tblPr>
        <w:tblStyle w:val="34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CC46EE" w:rsidTr="009828CE">
        <w:tc>
          <w:tcPr>
            <w:tcW w:w="9779" w:type="dxa"/>
          </w:tcPr>
          <w:p w:rsidR="000C7693" w:rsidRPr="004866C0" w:rsidRDefault="000C7693" w:rsidP="000C7693">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C7693">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Mini-project</w:t>
            </w:r>
          </w:p>
          <w:p w:rsidR="000C7693" w:rsidRPr="004866C0" w:rsidRDefault="000C7693" w:rsidP="000C7693">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C7693">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Article review</w:t>
            </w:r>
          </w:p>
          <w:p w:rsidR="000C7693" w:rsidRPr="004866C0" w:rsidRDefault="000C7693" w:rsidP="000C7693">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C7693">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DocumentedEssay</w:t>
            </w:r>
          </w:p>
          <w:p w:rsidR="000C7693" w:rsidRPr="004866C0" w:rsidRDefault="000C7693" w:rsidP="000C7693">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C7693">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Presentation</w:t>
            </w:r>
          </w:p>
          <w:p w:rsidR="00BD522E" w:rsidRPr="004866C0" w:rsidRDefault="000C7693" w:rsidP="000C7693">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C7693">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Field report/fieldreview</w:t>
            </w:r>
          </w:p>
          <w:p w:rsidR="00BD522E" w:rsidRPr="004866C0"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BD522E" w:rsidRPr="00DE4D8A" w:rsidRDefault="00BD522E" w:rsidP="00DE4D8A">
      <w:pPr>
        <w:pStyle w:val="Normal1"/>
        <w:bidi w:val="0"/>
        <w:spacing w:before="360" w:after="120"/>
        <w:rPr>
          <w:rFonts w:asciiTheme="minorHAnsi" w:eastAsia="Candara" w:hAnsiTheme="minorHAnsi" w:cstheme="minorHAnsi"/>
          <w:b/>
          <w:smallCaps/>
          <w:color w:val="17365D"/>
          <w:sz w:val="26"/>
          <w:szCs w:val="26"/>
        </w:rPr>
      </w:pPr>
      <w:r w:rsidRPr="00DE4D8A">
        <w:rPr>
          <w:rFonts w:asciiTheme="minorHAnsi" w:eastAsia="Candara" w:hAnsiTheme="minorHAnsi" w:cstheme="minorHAnsi"/>
          <w:b/>
          <w:smallCaps/>
          <w:color w:val="17365D"/>
          <w:sz w:val="26"/>
          <w:szCs w:val="26"/>
        </w:rPr>
        <w:t>2. PROCEDURES D’EVALUATION</w:t>
      </w:r>
    </w:p>
    <w:p w:rsidR="00BD522E" w:rsidRPr="00DE4D8A" w:rsidRDefault="00BD522E" w:rsidP="00DE4D8A">
      <w:pPr>
        <w:pStyle w:val="Normal1"/>
        <w:bidi w:val="0"/>
        <w:spacing w:before="120" w:after="120"/>
        <w:jc w:val="both"/>
        <w:rPr>
          <w:rFonts w:asciiTheme="minorHAnsi" w:eastAsia="Candara" w:hAnsiTheme="minorHAnsi" w:cstheme="minorHAnsi"/>
          <w:b/>
          <w:color w:val="1F3864" w:themeColor="accent5" w:themeShade="80"/>
          <w:sz w:val="22"/>
          <w:szCs w:val="22"/>
        </w:rPr>
      </w:pPr>
      <w:r w:rsidRPr="00DE4D8A">
        <w:rPr>
          <w:rFonts w:asciiTheme="minorHAnsi" w:eastAsia="Candara" w:hAnsiTheme="minorHAnsi" w:cstheme="minorHAnsi"/>
          <w:b/>
          <w:color w:val="1F3864" w:themeColor="accent5" w:themeShade="80"/>
          <w:sz w:val="22"/>
          <w:szCs w:val="22"/>
        </w:rPr>
        <w:t>2.1. Modes d’évaluation </w:t>
      </w:r>
    </w:p>
    <w:tbl>
      <w:tblPr>
        <w:tblStyle w:val="34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DE4D8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D522E" w:rsidRPr="002C075A" w:rsidRDefault="00BD522E" w:rsidP="00E672A1">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0C7693" w:rsidRPr="000C7693">
              <w:rPr>
                <w:rFonts w:asciiTheme="minorHAnsi" w:eastAsia="Candara" w:hAnsiTheme="minorHAnsi" w:cstheme="minorHAnsi"/>
                <w:color w:val="000000"/>
                <w:sz w:val="20"/>
                <w:szCs w:val="20"/>
              </w:rPr>
              <w:t>2 to 3 quizzes; homeworkassignments; class presentations; participation; portfolios</w:t>
            </w:r>
          </w:p>
        </w:tc>
      </w:tr>
    </w:tbl>
    <w:p w:rsidR="00AE1872" w:rsidRPr="00DE4D8A" w:rsidRDefault="00AE1872" w:rsidP="00DE4D8A">
      <w:pPr>
        <w:pStyle w:val="Normal1"/>
        <w:bidi w:val="0"/>
        <w:spacing w:before="240"/>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 xml:space="preserve">2.2. Note du module </w:t>
      </w:r>
    </w:p>
    <w:p w:rsidR="00AE1872" w:rsidRPr="002C075A" w:rsidRDefault="00AE1872" w:rsidP="00E672A1">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72" w:rsidRPr="002C075A" w:rsidTr="00D77324">
        <w:tc>
          <w:tcPr>
            <w:tcW w:w="5000" w:type="pct"/>
          </w:tcPr>
          <w:p w:rsidR="000C7693" w:rsidRPr="004B69DD" w:rsidRDefault="000C7693" w:rsidP="000C7693">
            <w:pPr>
              <w:pStyle w:val="Corpsdetexte"/>
              <w:rPr>
                <w:rFonts w:ascii="Candara" w:hAnsi="Candara"/>
                <w:sz w:val="20"/>
                <w:szCs w:val="20"/>
              </w:rPr>
            </w:pPr>
            <w:r w:rsidRPr="004B69DD">
              <w:rPr>
                <w:rFonts w:ascii="Candara" w:hAnsi="Candara"/>
                <w:sz w:val="20"/>
                <w:szCs w:val="20"/>
              </w:rPr>
              <w:t>La note du module est calculée comme suit:</w:t>
            </w:r>
          </w:p>
          <w:p w:rsidR="000C7693" w:rsidRPr="004B69DD" w:rsidRDefault="000C7693" w:rsidP="000C7693">
            <w:pPr>
              <w:pStyle w:val="Corpsdetexte"/>
              <w:rPr>
                <w:rFonts w:ascii="Candara" w:hAnsi="Candara"/>
                <w:sz w:val="20"/>
                <w:szCs w:val="20"/>
              </w:rPr>
            </w:pPr>
            <w:r w:rsidRPr="004B69DD">
              <w:rPr>
                <w:rFonts w:ascii="Candara" w:hAnsi="Candara"/>
                <w:sz w:val="20"/>
                <w:szCs w:val="20"/>
              </w:rPr>
              <w:t>Contrôle continu : 60%</w:t>
            </w:r>
          </w:p>
          <w:p w:rsidR="00AE1872" w:rsidRPr="002C075A" w:rsidRDefault="000C7693" w:rsidP="000C7693">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BD522E" w:rsidRPr="002C075A" w:rsidRDefault="00BD522E" w:rsidP="00AE4A3A">
      <w:pPr>
        <w:pStyle w:val="Normal1"/>
        <w:bidi w:val="0"/>
        <w:rPr>
          <w:rFonts w:asciiTheme="minorHAnsi" w:eastAsia="Candara" w:hAnsiTheme="minorHAnsi" w:cstheme="minorHAnsi"/>
          <w:b/>
          <w:sz w:val="20"/>
          <w:szCs w:val="20"/>
        </w:rPr>
      </w:pPr>
    </w:p>
    <w:p w:rsidR="00BD522E" w:rsidRPr="00E672A1" w:rsidRDefault="00BD522E" w:rsidP="00E672A1">
      <w:pPr>
        <w:pStyle w:val="Normal1"/>
        <w:bidi w:val="0"/>
        <w:spacing w:before="240" w:after="120"/>
        <w:jc w:val="both"/>
        <w:rPr>
          <w:rFonts w:asciiTheme="minorHAnsi" w:eastAsia="Candara" w:hAnsiTheme="minorHAnsi" w:cstheme="minorHAnsi"/>
          <w:b/>
          <w:color w:val="1F3864" w:themeColor="accent5" w:themeShade="80"/>
          <w:sz w:val="22"/>
          <w:szCs w:val="22"/>
        </w:rPr>
      </w:pPr>
      <w:r w:rsidRPr="00E672A1">
        <w:rPr>
          <w:rFonts w:asciiTheme="minorHAnsi" w:eastAsia="Candara" w:hAnsiTheme="minorHAnsi" w:cstheme="minorHAnsi"/>
          <w:b/>
          <w:color w:val="1F3864" w:themeColor="accent5" w:themeShade="80"/>
          <w:sz w:val="22"/>
          <w:szCs w:val="22"/>
        </w:rPr>
        <w:t>2.3. Modalités de Validation du module </w:t>
      </w:r>
    </w:p>
    <w:tbl>
      <w:tblPr>
        <w:tblStyle w:val="34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BD522E" w:rsidRPr="002C075A" w:rsidTr="00D77324">
        <w:tc>
          <w:tcPr>
            <w:tcW w:w="9624" w:type="dxa"/>
          </w:tcPr>
          <w:p w:rsidR="00BD522E" w:rsidRPr="002C075A" w:rsidRDefault="00BD522E" w:rsidP="00E672A1">
            <w:pPr>
              <w:pStyle w:val="Normal1"/>
              <w:pBdr>
                <w:top w:val="nil"/>
                <w:left w:val="nil"/>
                <w:bottom w:val="nil"/>
                <w:right w:val="nil"/>
                <w:between w:val="nil"/>
              </w:pBdr>
              <w:tabs>
                <w:tab w:val="right" w:pos="214"/>
              </w:tabs>
              <w:bidi w:val="0"/>
              <w:spacing w:before="60" w:after="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D522E" w:rsidRPr="002C075A" w:rsidRDefault="00BD522E" w:rsidP="00E672A1">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672A1" w:rsidRPr="00E672A1" w:rsidRDefault="00BD522E" w:rsidP="00E672A1">
      <w:pPr>
        <w:pStyle w:val="Normal1"/>
        <w:bidi w:val="0"/>
        <w:spacing w:before="360"/>
        <w:rPr>
          <w:rFonts w:asciiTheme="minorHAnsi" w:eastAsia="Candara" w:hAnsiTheme="minorHAnsi" w:cstheme="minorHAnsi"/>
          <w:b/>
          <w:smallCaps/>
          <w:color w:val="17365D"/>
          <w:sz w:val="26"/>
          <w:szCs w:val="26"/>
        </w:rPr>
      </w:pPr>
      <w:r w:rsidRPr="00E672A1">
        <w:rPr>
          <w:rFonts w:asciiTheme="minorHAnsi" w:eastAsia="Candara" w:hAnsiTheme="minorHAnsi" w:cstheme="minorHAnsi"/>
          <w:b/>
          <w:smallCaps/>
          <w:color w:val="17365D"/>
          <w:sz w:val="26"/>
          <w:szCs w:val="26"/>
        </w:rPr>
        <w:t>3. Coordonnateur et équipe pédagogique du module</w:t>
      </w:r>
    </w:p>
    <w:p w:rsidR="00BD522E" w:rsidRPr="00E672A1" w:rsidRDefault="00BD522E" w:rsidP="00E672A1">
      <w:pPr>
        <w:pStyle w:val="Normal1"/>
        <w:bidi w:val="0"/>
        <w:spacing w:after="120"/>
        <w:rPr>
          <w:rFonts w:asciiTheme="minorHAnsi" w:eastAsia="Candara" w:hAnsiTheme="minorHAnsi" w:cstheme="minorHAnsi"/>
          <w:i/>
          <w:iCs/>
          <w:color w:val="1F3864" w:themeColor="accent5" w:themeShade="80"/>
          <w:sz w:val="22"/>
          <w:szCs w:val="22"/>
        </w:rPr>
      </w:pPr>
      <w:r w:rsidRPr="00E672A1">
        <w:rPr>
          <w:rFonts w:asciiTheme="minorHAnsi" w:eastAsia="Candara" w:hAnsiTheme="minorHAnsi" w:cstheme="minorHAnsi"/>
          <w:i/>
          <w:iCs/>
          <w:color w:val="1F3864" w:themeColor="accent5" w:themeShade="80"/>
          <w:sz w:val="22"/>
          <w:szCs w:val="22"/>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D77324">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lastRenderedPageBreak/>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BD522E" w:rsidRPr="00E672A1" w:rsidRDefault="00BD522E" w:rsidP="00E672A1">
      <w:pPr>
        <w:pStyle w:val="Normal1"/>
        <w:bidi w:val="0"/>
        <w:spacing w:before="360" w:after="120"/>
        <w:rPr>
          <w:rFonts w:asciiTheme="minorHAnsi" w:eastAsia="Candara" w:hAnsiTheme="minorHAnsi" w:cstheme="minorHAnsi"/>
          <w:b/>
          <w:smallCaps/>
          <w:color w:val="17365D"/>
          <w:sz w:val="26"/>
          <w:szCs w:val="26"/>
        </w:rPr>
      </w:pPr>
      <w:r w:rsidRPr="00E672A1">
        <w:rPr>
          <w:rFonts w:asciiTheme="minorHAnsi" w:eastAsia="Candara" w:hAnsiTheme="minorHAnsi" w:cstheme="minorHAnsi"/>
          <w:b/>
          <w:smallCaps/>
          <w:color w:val="17365D"/>
          <w:sz w:val="26"/>
          <w:szCs w:val="26"/>
        </w:rPr>
        <w:t>4. Autres Eléments pertinents</w:t>
      </w:r>
    </w:p>
    <w:tbl>
      <w:tblPr>
        <w:tblStyle w:val="342"/>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BD522E" w:rsidRPr="002C075A" w:rsidTr="00D77324">
        <w:trPr>
          <w:trHeight w:val="1539"/>
        </w:trPr>
        <w:tc>
          <w:tcPr>
            <w:tcW w:w="9624"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2C075A" w:rsidRDefault="00BD522E"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B5F2B" w:rsidRPr="002C075A" w:rsidRDefault="005B5F2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B5F2B" w:rsidRPr="002C075A" w:rsidTr="008845E4">
        <w:trPr>
          <w:trHeight w:val="1667"/>
          <w:jc w:val="center"/>
        </w:trPr>
        <w:tc>
          <w:tcPr>
            <w:tcW w:w="5000" w:type="pct"/>
            <w:shd w:val="clear" w:color="auto" w:fill="FFFFFF" w:themeFill="background1"/>
          </w:tcPr>
          <w:p w:rsidR="005B5F2B" w:rsidRPr="002C075A" w:rsidRDefault="005B5F2B" w:rsidP="00AE4A3A">
            <w:pPr>
              <w:jc w:val="center"/>
              <w:rPr>
                <w:rFonts w:cstheme="minorHAnsi"/>
                <w:color w:val="323E4F" w:themeColor="text2" w:themeShade="BF"/>
                <w:sz w:val="20"/>
                <w:szCs w:val="20"/>
              </w:rPr>
            </w:pPr>
          </w:p>
          <w:p w:rsidR="005B5F2B" w:rsidRPr="002C075A" w:rsidRDefault="005B5F2B" w:rsidP="00AE4A3A">
            <w:pPr>
              <w:jc w:val="center"/>
              <w:rPr>
                <w:rFonts w:cstheme="minorHAnsi"/>
                <w:b/>
                <w:color w:val="323E4F" w:themeColor="text2" w:themeShade="BF"/>
                <w:sz w:val="20"/>
                <w:szCs w:val="20"/>
                <w:lang w:eastAsia="fr-CA"/>
              </w:rPr>
            </w:pPr>
          </w:p>
          <w:p w:rsidR="005B5F2B" w:rsidRPr="002C075A" w:rsidRDefault="005B5F2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B5F2B" w:rsidRPr="002C075A" w:rsidRDefault="005B5F2B" w:rsidP="00AE4A3A">
            <w:pPr>
              <w:jc w:val="center"/>
              <w:rPr>
                <w:rFonts w:cstheme="minorHAnsi"/>
                <w:b/>
                <w:bCs/>
                <w:color w:val="323E4F" w:themeColor="text2" w:themeShade="BF"/>
                <w:sz w:val="20"/>
                <w:szCs w:val="20"/>
              </w:rPr>
            </w:pPr>
          </w:p>
          <w:p w:rsidR="005B5F2B" w:rsidRPr="002C075A" w:rsidRDefault="005B5F2B" w:rsidP="00AE4A3A">
            <w:pPr>
              <w:jc w:val="center"/>
              <w:rPr>
                <w:rFonts w:cstheme="minorHAnsi"/>
                <w:color w:val="323E4F" w:themeColor="text2" w:themeShade="BF"/>
                <w:sz w:val="20"/>
                <w:szCs w:val="20"/>
              </w:rPr>
            </w:pPr>
          </w:p>
        </w:tc>
      </w:tr>
    </w:tbl>
    <w:p w:rsidR="005B5F2B" w:rsidRPr="002C075A" w:rsidRDefault="005B5F2B"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N° d’ordre du module</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bCs/>
                <w:caps/>
                <w:sz w:val="20"/>
                <w:szCs w:val="20"/>
                <w:lang w:eastAsia="fr-CA"/>
              </w:rPr>
              <w:t>m12</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Intitulé du module</w:t>
            </w:r>
          </w:p>
        </w:tc>
        <w:tc>
          <w:tcPr>
            <w:tcW w:w="4961" w:type="dxa"/>
            <w:vAlign w:val="center"/>
          </w:tcPr>
          <w:p w:rsidR="005B5F2B" w:rsidRPr="002C075A" w:rsidRDefault="00A17CA2" w:rsidP="00AE4A3A">
            <w:pPr>
              <w:rPr>
                <w:rFonts w:cstheme="minorHAnsi"/>
                <w:caps/>
                <w:sz w:val="20"/>
                <w:szCs w:val="20"/>
                <w:lang w:eastAsia="fr-CA"/>
              </w:rPr>
            </w:pPr>
            <w:r w:rsidRPr="00A17CA2">
              <w:rPr>
                <w:rFonts w:cstheme="minorHAnsi"/>
                <w:bCs/>
                <w:caps/>
                <w:sz w:val="20"/>
                <w:szCs w:val="20"/>
                <w:lang w:eastAsia="fr-CA"/>
              </w:rPr>
              <w:t>READINGS IN CULTURE</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Nature du module</w:t>
            </w:r>
          </w:p>
          <w:p w:rsidR="005B5F2B" w:rsidRPr="002C075A" w:rsidRDefault="005B5F2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sz w:val="20"/>
                <w:szCs w:val="20"/>
              </w:rPr>
              <w:t>DISCIPLINAIRE</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Semestre d’appartenance du module</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bCs/>
                <w:caps/>
                <w:sz w:val="20"/>
                <w:szCs w:val="20"/>
                <w:lang w:eastAsia="fr-CA"/>
              </w:rPr>
              <w:t>s2</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B5F2B" w:rsidRPr="002C075A" w:rsidRDefault="005B5F2B" w:rsidP="00AE4A3A">
            <w:pPr>
              <w:rPr>
                <w:rFonts w:cstheme="minorHAnsi"/>
                <w:bCs/>
                <w:caps/>
                <w:sz w:val="20"/>
                <w:szCs w:val="20"/>
                <w:lang w:eastAsia="fr-CA"/>
              </w:rPr>
            </w:pPr>
          </w:p>
        </w:tc>
      </w:tr>
    </w:tbl>
    <w:p w:rsidR="005B5F2B" w:rsidRPr="002C075A" w:rsidRDefault="005B5F2B" w:rsidP="00AE4A3A">
      <w:pPr>
        <w:rPr>
          <w:rFonts w:cstheme="minorHAnsi"/>
          <w:b/>
          <w:sz w:val="20"/>
          <w:szCs w:val="20"/>
          <w:lang w:eastAsia="fr-CA"/>
        </w:rPr>
      </w:pPr>
      <w:r w:rsidRPr="002C075A">
        <w:rPr>
          <w:rFonts w:cstheme="minorHAnsi"/>
          <w:b/>
          <w:sz w:val="20"/>
          <w:szCs w:val="20"/>
          <w:lang w:eastAsia="fr-CA"/>
        </w:rPr>
        <w:br w:type="page"/>
      </w:r>
    </w:p>
    <w:p w:rsidR="005B5F2B" w:rsidRPr="00A2086D" w:rsidRDefault="005B5F2B" w:rsidP="00AE4A3A">
      <w:pPr>
        <w:spacing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lastRenderedPageBreak/>
        <w:t>1. SYLLABUS DU MODULE</w:t>
      </w:r>
    </w:p>
    <w:p w:rsidR="005B5F2B" w:rsidRPr="002C075A" w:rsidRDefault="005B5F2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CC46EE" w:rsidTr="00D77324">
        <w:trPr>
          <w:trHeight w:val="796"/>
        </w:trPr>
        <w:tc>
          <w:tcPr>
            <w:tcW w:w="5000" w:type="pct"/>
          </w:tcPr>
          <w:p w:rsidR="00A17CA2" w:rsidRPr="004866C0" w:rsidRDefault="00A17CA2" w:rsidP="00E154E6">
            <w:pPr>
              <w:pStyle w:val="Normal1"/>
              <w:numPr>
                <w:ilvl w:val="0"/>
                <w:numId w:val="21"/>
              </w:numPr>
              <w:tabs>
                <w:tab w:val="right" w:pos="214"/>
              </w:tabs>
              <w:bidi w:val="0"/>
              <w:ind w:left="1003" w:right="357" w:hanging="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To provide the student with cultural background and a wide range of cultural content bearing on Western and non-Western cultures;</w:t>
            </w:r>
          </w:p>
          <w:p w:rsidR="00A17CA2" w:rsidRPr="004866C0" w:rsidRDefault="00A17CA2" w:rsidP="00E154E6">
            <w:pPr>
              <w:pStyle w:val="Normal1"/>
              <w:numPr>
                <w:ilvl w:val="0"/>
                <w:numId w:val="21"/>
              </w:numPr>
              <w:tabs>
                <w:tab w:val="right" w:pos="214"/>
              </w:tabs>
              <w:bidi w:val="0"/>
              <w:ind w:left="1003" w:right="357" w:hanging="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To help the student focus on the ways different individuals and cultures have oriented themselves in space/ time, according to language, thought-patterns, and the symbols provided by myth, ritual, and sign-systems;</w:t>
            </w:r>
          </w:p>
          <w:p w:rsidR="00A17CA2" w:rsidRPr="004866C0" w:rsidRDefault="00A17CA2" w:rsidP="00E154E6">
            <w:pPr>
              <w:pStyle w:val="Normal1"/>
              <w:numPr>
                <w:ilvl w:val="0"/>
                <w:numId w:val="21"/>
              </w:numPr>
              <w:tabs>
                <w:tab w:val="right" w:pos="214"/>
              </w:tabs>
              <w:bidi w:val="0"/>
              <w:ind w:left="1003" w:right="357" w:hanging="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To sensitize the student to the major ideas, assumptions, belief-systems, theories, and paradigms which have influenced and shaped Western cultures and sometimes even global cultures;</w:t>
            </w:r>
          </w:p>
          <w:p w:rsidR="00A17CA2" w:rsidRPr="004866C0" w:rsidRDefault="00A17CA2" w:rsidP="00E154E6">
            <w:pPr>
              <w:pStyle w:val="Normal1"/>
              <w:numPr>
                <w:ilvl w:val="0"/>
                <w:numId w:val="21"/>
              </w:numPr>
              <w:tabs>
                <w:tab w:val="right" w:pos="214"/>
              </w:tabs>
              <w:bidi w:val="0"/>
              <w:ind w:left="1003" w:right="357" w:hanging="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To foster the student’s critical thinking skills, through engaging reading strategies, writing assignments, and projects;</w:t>
            </w:r>
          </w:p>
          <w:p w:rsidR="00A17CA2" w:rsidRPr="004866C0" w:rsidRDefault="00A17CA2" w:rsidP="00E154E6">
            <w:pPr>
              <w:pStyle w:val="Normal1"/>
              <w:numPr>
                <w:ilvl w:val="0"/>
                <w:numId w:val="21"/>
              </w:numPr>
              <w:tabs>
                <w:tab w:val="right" w:pos="214"/>
              </w:tabs>
              <w:bidi w:val="0"/>
              <w:ind w:left="1003" w:right="357" w:hanging="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To provide a refreshing perspective by challenging the student to think in new ways and to apply ideas of culture and cultural difference to his/her own life;</w:t>
            </w:r>
          </w:p>
          <w:p w:rsidR="005B5F2B" w:rsidRPr="004866C0" w:rsidRDefault="00A17CA2" w:rsidP="00E154E6">
            <w:pPr>
              <w:pStyle w:val="Normal1"/>
              <w:numPr>
                <w:ilvl w:val="0"/>
                <w:numId w:val="21"/>
              </w:numPr>
              <w:tabs>
                <w:tab w:val="right" w:pos="214"/>
              </w:tabs>
              <w:bidi w:val="0"/>
              <w:spacing w:before="120" w:after="120"/>
              <w:ind w:left="1003" w:right="357" w:hanging="357"/>
              <w:jc w:val="both"/>
              <w:rPr>
                <w:rFonts w:asciiTheme="minorHAnsi" w:hAnsiTheme="minorHAnsi" w:cstheme="minorHAnsi"/>
                <w:sz w:val="20"/>
                <w:szCs w:val="20"/>
                <w:lang w:val="en-US"/>
              </w:rPr>
            </w:pPr>
            <w:r w:rsidRPr="004866C0">
              <w:rPr>
                <w:rFonts w:asciiTheme="minorHAnsi" w:eastAsia="Candara" w:hAnsiTheme="minorHAnsi" w:cstheme="minorHAnsi"/>
                <w:sz w:val="20"/>
                <w:szCs w:val="20"/>
                <w:lang w:val="en-US"/>
              </w:rPr>
              <w:t>And to assist the student in the daunting task of developing and refining his/her reading, conceptual, communicative, and writing skills.</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5B5F2B" w:rsidRPr="002C075A" w:rsidRDefault="005B5F2B"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588"/>
        </w:trPr>
        <w:tc>
          <w:tcPr>
            <w:tcW w:w="5000" w:type="pct"/>
          </w:tcPr>
          <w:p w:rsidR="005B5F2B" w:rsidRPr="00A25EE2" w:rsidRDefault="00A25EE2" w:rsidP="00A25EE2">
            <w:pPr>
              <w:pStyle w:val="Paragraphedeliste"/>
              <w:bidi w:val="0"/>
              <w:spacing w:before="120" w:after="120"/>
              <w:ind w:left="284"/>
              <w:rPr>
                <w:rFonts w:asciiTheme="minorHAnsi" w:hAnsiTheme="minorHAnsi" w:cstheme="minorHAnsi"/>
                <w:bCs/>
                <w:sz w:val="20"/>
                <w:szCs w:val="20"/>
                <w:lang w:eastAsia="fr-CA"/>
              </w:rPr>
            </w:pPr>
            <w:r w:rsidRPr="00A25EE2">
              <w:rPr>
                <w:rFonts w:ascii="Candara" w:hAnsi="Candara"/>
                <w:bCs/>
                <w:sz w:val="20"/>
                <w:szCs w:val="20"/>
                <w:lang w:eastAsia="fr-CA"/>
              </w:rPr>
              <w:t>Validate Module 5 (Guided Reading)</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5B5F2B" w:rsidRPr="002C075A" w:rsidRDefault="005B5F2B" w:rsidP="00FF7DBA">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FF7DBA" w:rsidRPr="00FF7DBA">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0"/>
        <w:gridCol w:w="641"/>
        <w:gridCol w:w="454"/>
        <w:gridCol w:w="401"/>
        <w:gridCol w:w="1314"/>
        <w:gridCol w:w="1272"/>
        <w:gridCol w:w="3133"/>
        <w:gridCol w:w="819"/>
      </w:tblGrid>
      <w:tr w:rsidR="005B5F2B" w:rsidRPr="002C075A" w:rsidTr="00D77324">
        <w:trPr>
          <w:trHeight w:val="340"/>
          <w:jc w:val="center"/>
        </w:trPr>
        <w:tc>
          <w:tcPr>
            <w:tcW w:w="0" w:type="auto"/>
            <w:vMerge w:val="restart"/>
            <w:vAlign w:val="center"/>
          </w:tcPr>
          <w:p w:rsidR="005B5F2B" w:rsidRPr="002C075A" w:rsidRDefault="005B5F2B"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Volume horaire (VH)</w:t>
            </w:r>
          </w:p>
        </w:tc>
      </w:tr>
      <w:tr w:rsidR="005B5F2B" w:rsidRPr="002C075A" w:rsidTr="00D77324">
        <w:trPr>
          <w:trHeight w:val="340"/>
          <w:jc w:val="center"/>
        </w:trPr>
        <w:tc>
          <w:tcPr>
            <w:tcW w:w="0" w:type="auto"/>
            <w:vMerge/>
            <w:vAlign w:val="center"/>
          </w:tcPr>
          <w:p w:rsidR="005B5F2B" w:rsidRPr="002C075A" w:rsidRDefault="005B5F2B" w:rsidP="00AE4A3A">
            <w:pPr>
              <w:rPr>
                <w:rFonts w:cstheme="minorHAnsi"/>
                <w:b/>
                <w:bCs/>
                <w:sz w:val="18"/>
                <w:szCs w:val="18"/>
              </w:rPr>
            </w:pP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5B5F2B" w:rsidRPr="002C075A" w:rsidRDefault="005B5F2B" w:rsidP="00D77324">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5B5F2B" w:rsidRPr="00D77324" w:rsidRDefault="005B5F2B" w:rsidP="00AE4A3A">
            <w:pPr>
              <w:jc w:val="center"/>
              <w:rPr>
                <w:rFonts w:cstheme="minorHAnsi"/>
                <w:b/>
                <w:bCs/>
                <w:sz w:val="18"/>
                <w:szCs w:val="18"/>
              </w:rPr>
            </w:pPr>
            <w:r w:rsidRPr="00D77324">
              <w:rPr>
                <w:rFonts w:cstheme="minorHAnsi"/>
                <w:b/>
                <w:bCs/>
                <w:sz w:val="18"/>
                <w:szCs w:val="18"/>
              </w:rPr>
              <w:t>Travail personnel</w:t>
            </w:r>
          </w:p>
        </w:tc>
        <w:tc>
          <w:tcPr>
            <w:tcW w:w="0" w:type="auto"/>
            <w:vAlign w:val="center"/>
          </w:tcPr>
          <w:p w:rsidR="005B5F2B" w:rsidRPr="00D77324" w:rsidRDefault="00D77324" w:rsidP="00AE4A3A">
            <w:pPr>
              <w:jc w:val="center"/>
              <w:rPr>
                <w:rFonts w:cstheme="minorHAnsi"/>
                <w:b/>
                <w:bCs/>
                <w:sz w:val="18"/>
                <w:szCs w:val="18"/>
              </w:rPr>
            </w:pPr>
            <w:r w:rsidRPr="00D77324">
              <w:rPr>
                <w:rFonts w:cstheme="minorHAnsi"/>
                <w:b/>
                <w:bCs/>
                <w:sz w:val="18"/>
                <w:szCs w:val="18"/>
              </w:rPr>
              <w:t>Evaluation (évaluation des connaissances et examen final)</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VH global</w:t>
            </w:r>
          </w:p>
        </w:tc>
      </w:tr>
      <w:tr w:rsidR="00323640" w:rsidRPr="002C075A" w:rsidTr="00682A57">
        <w:trPr>
          <w:trHeight w:val="340"/>
          <w:jc w:val="center"/>
        </w:trPr>
        <w:tc>
          <w:tcPr>
            <w:tcW w:w="0" w:type="auto"/>
            <w:vAlign w:val="center"/>
          </w:tcPr>
          <w:p w:rsidR="00323640" w:rsidRPr="004A6344" w:rsidRDefault="004A6344" w:rsidP="00323640">
            <w:pPr>
              <w:rPr>
                <w:rFonts w:cstheme="minorHAnsi"/>
                <w:sz w:val="20"/>
                <w:szCs w:val="20"/>
              </w:rPr>
            </w:pPr>
            <w:r w:rsidRPr="004A6344">
              <w:rPr>
                <w:rFonts w:cstheme="minorHAnsi"/>
                <w:sz w:val="18"/>
                <w:szCs w:val="18"/>
              </w:rPr>
              <w:t>READINGS IN CULTURE</w:t>
            </w:r>
          </w:p>
        </w:tc>
        <w:tc>
          <w:tcPr>
            <w:tcW w:w="0" w:type="auto"/>
          </w:tcPr>
          <w:p w:rsidR="00323640" w:rsidRPr="004B69DD" w:rsidRDefault="00323640" w:rsidP="00323640">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323640" w:rsidRPr="004B69DD" w:rsidRDefault="00323640" w:rsidP="00323640">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23640" w:rsidRPr="004B69DD" w:rsidRDefault="00323640" w:rsidP="00323640">
            <w:pPr>
              <w:spacing w:line="360" w:lineRule="auto"/>
              <w:rPr>
                <w:rFonts w:ascii="Candara" w:hAnsi="Candara"/>
                <w:b/>
                <w:bCs/>
                <w:sz w:val="18"/>
                <w:szCs w:val="18"/>
              </w:rPr>
            </w:pPr>
          </w:p>
        </w:tc>
        <w:tc>
          <w:tcPr>
            <w:tcW w:w="0" w:type="auto"/>
          </w:tcPr>
          <w:p w:rsidR="00323640" w:rsidRPr="004B69DD" w:rsidRDefault="00323640" w:rsidP="00323640">
            <w:pPr>
              <w:spacing w:line="360" w:lineRule="auto"/>
              <w:rPr>
                <w:rFonts w:ascii="Candara" w:hAnsi="Candara"/>
                <w:b/>
                <w:bCs/>
                <w:sz w:val="18"/>
                <w:szCs w:val="18"/>
              </w:rPr>
            </w:pPr>
          </w:p>
        </w:tc>
        <w:tc>
          <w:tcPr>
            <w:tcW w:w="0" w:type="auto"/>
          </w:tcPr>
          <w:p w:rsidR="00323640" w:rsidRPr="004B69DD" w:rsidRDefault="00323640" w:rsidP="00323640">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323640" w:rsidRPr="004B69DD" w:rsidRDefault="00323640" w:rsidP="00323640">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23640" w:rsidRPr="004B69DD" w:rsidRDefault="00323640" w:rsidP="00323640">
            <w:pPr>
              <w:spacing w:line="360" w:lineRule="auto"/>
              <w:rPr>
                <w:rFonts w:ascii="Candara" w:hAnsi="Candara"/>
                <w:b/>
                <w:bCs/>
                <w:sz w:val="18"/>
                <w:szCs w:val="18"/>
              </w:rPr>
            </w:pPr>
            <w:r w:rsidRPr="004B69DD">
              <w:rPr>
                <w:rFonts w:ascii="Candara" w:hAnsi="Candara"/>
                <w:b/>
                <w:bCs/>
                <w:sz w:val="18"/>
                <w:szCs w:val="18"/>
              </w:rPr>
              <w:t>50</w:t>
            </w:r>
          </w:p>
        </w:tc>
      </w:tr>
      <w:tr w:rsidR="00323640" w:rsidRPr="002C075A" w:rsidTr="00682A57">
        <w:trPr>
          <w:trHeight w:val="340"/>
          <w:jc w:val="center"/>
        </w:trPr>
        <w:tc>
          <w:tcPr>
            <w:tcW w:w="0" w:type="auto"/>
            <w:vAlign w:val="center"/>
          </w:tcPr>
          <w:p w:rsidR="00323640" w:rsidRPr="002C075A" w:rsidRDefault="00323640" w:rsidP="00323640">
            <w:pPr>
              <w:rPr>
                <w:rFonts w:cstheme="minorHAnsi"/>
                <w:b/>
                <w:bCs/>
                <w:sz w:val="18"/>
                <w:szCs w:val="18"/>
              </w:rPr>
            </w:pPr>
            <w:r w:rsidRPr="002C075A">
              <w:rPr>
                <w:rFonts w:cstheme="minorHAnsi"/>
                <w:b/>
                <w:bCs/>
                <w:sz w:val="18"/>
                <w:szCs w:val="18"/>
              </w:rPr>
              <w:t>VH global du module</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28</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6</w:t>
            </w:r>
          </w:p>
        </w:tc>
        <w:tc>
          <w:tcPr>
            <w:tcW w:w="0" w:type="auto"/>
          </w:tcPr>
          <w:p w:rsidR="00323640" w:rsidRPr="00323640" w:rsidRDefault="00323640" w:rsidP="00323640">
            <w:pPr>
              <w:spacing w:line="360" w:lineRule="auto"/>
              <w:rPr>
                <w:rFonts w:ascii="Candara" w:hAnsi="Candara"/>
                <w:b/>
                <w:bCs/>
                <w:sz w:val="18"/>
                <w:szCs w:val="18"/>
              </w:rPr>
            </w:pPr>
          </w:p>
        </w:tc>
        <w:tc>
          <w:tcPr>
            <w:tcW w:w="0" w:type="auto"/>
          </w:tcPr>
          <w:p w:rsidR="00323640" w:rsidRPr="00323640" w:rsidRDefault="00323640" w:rsidP="00323640">
            <w:pPr>
              <w:spacing w:line="360" w:lineRule="auto"/>
              <w:rPr>
                <w:rFonts w:ascii="Candara" w:hAnsi="Candara"/>
                <w:b/>
                <w:bCs/>
                <w:sz w:val="18"/>
                <w:szCs w:val="18"/>
              </w:rPr>
            </w:pP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10</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6</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50</w:t>
            </w:r>
          </w:p>
        </w:tc>
      </w:tr>
      <w:tr w:rsidR="00323640" w:rsidRPr="002C075A" w:rsidTr="00682A57">
        <w:trPr>
          <w:trHeight w:val="340"/>
          <w:jc w:val="center"/>
        </w:trPr>
        <w:tc>
          <w:tcPr>
            <w:tcW w:w="0" w:type="auto"/>
            <w:vAlign w:val="center"/>
          </w:tcPr>
          <w:p w:rsidR="00323640" w:rsidRPr="002C075A" w:rsidRDefault="00323640" w:rsidP="00323640">
            <w:pPr>
              <w:rPr>
                <w:rFonts w:cstheme="minorHAnsi"/>
                <w:b/>
                <w:bCs/>
                <w:sz w:val="18"/>
                <w:szCs w:val="18"/>
              </w:rPr>
            </w:pPr>
            <w:r w:rsidRPr="002C075A">
              <w:rPr>
                <w:rFonts w:cstheme="minorHAnsi"/>
                <w:b/>
                <w:bCs/>
                <w:sz w:val="18"/>
                <w:szCs w:val="18"/>
              </w:rPr>
              <w:t>% VH</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56%</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12%</w:t>
            </w:r>
          </w:p>
        </w:tc>
        <w:tc>
          <w:tcPr>
            <w:tcW w:w="0" w:type="auto"/>
          </w:tcPr>
          <w:p w:rsidR="00323640" w:rsidRPr="00323640" w:rsidRDefault="00323640" w:rsidP="00323640">
            <w:pPr>
              <w:spacing w:line="360" w:lineRule="auto"/>
              <w:rPr>
                <w:rFonts w:ascii="Candara" w:hAnsi="Candara"/>
                <w:b/>
                <w:bCs/>
                <w:sz w:val="18"/>
                <w:szCs w:val="18"/>
              </w:rPr>
            </w:pPr>
          </w:p>
        </w:tc>
        <w:tc>
          <w:tcPr>
            <w:tcW w:w="0" w:type="auto"/>
          </w:tcPr>
          <w:p w:rsidR="00323640" w:rsidRPr="00323640" w:rsidRDefault="00323640" w:rsidP="00323640">
            <w:pPr>
              <w:spacing w:line="360" w:lineRule="auto"/>
              <w:rPr>
                <w:rFonts w:ascii="Candara" w:hAnsi="Candara"/>
                <w:b/>
                <w:bCs/>
                <w:sz w:val="18"/>
                <w:szCs w:val="18"/>
              </w:rPr>
            </w:pP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20%</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12%</w:t>
            </w:r>
          </w:p>
        </w:tc>
        <w:tc>
          <w:tcPr>
            <w:tcW w:w="0" w:type="auto"/>
          </w:tcPr>
          <w:p w:rsidR="00323640" w:rsidRPr="00323640" w:rsidRDefault="00323640" w:rsidP="00323640">
            <w:pPr>
              <w:spacing w:line="360" w:lineRule="auto"/>
              <w:rPr>
                <w:rFonts w:ascii="Candara" w:hAnsi="Candara"/>
                <w:b/>
                <w:bCs/>
                <w:sz w:val="18"/>
                <w:szCs w:val="18"/>
              </w:rPr>
            </w:pPr>
            <w:r w:rsidRPr="00323640">
              <w:rPr>
                <w:rFonts w:ascii="Candara" w:hAnsi="Candara"/>
                <w:b/>
                <w:bCs/>
                <w:sz w:val="18"/>
                <w:szCs w:val="18"/>
              </w:rPr>
              <w:t>100%</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D77324" w:rsidRPr="002C075A" w:rsidRDefault="00D77324" w:rsidP="00E154E6">
      <w:pPr>
        <w:pStyle w:val="Paragraphedeliste"/>
        <w:numPr>
          <w:ilvl w:val="0"/>
          <w:numId w:val="18"/>
        </w:numPr>
        <w:bidi w:val="0"/>
        <w:spacing w:after="120"/>
        <w:ind w:left="568" w:hanging="284"/>
        <w:contextualSpacing w:val="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5B5F2B" w:rsidRPr="00D77324" w:rsidRDefault="005B5F2B"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D77324">
        <w:rPr>
          <w:rFonts w:asciiTheme="minorHAnsi" w:hAnsiTheme="minorHAnsi" w:cstheme="minorHAnsi"/>
          <w:b/>
          <w:bCs/>
          <w:i/>
          <w:iCs/>
          <w:color w:val="44546A" w:themeColor="text2"/>
          <w:sz w:val="20"/>
          <w:szCs w:val="20"/>
        </w:rPr>
        <w:t>Pour le cas des Licences d’Education, se conformer au contenu des filières types</w:t>
      </w:r>
      <w:r w:rsidR="001D3F74">
        <w:rPr>
          <w:rFonts w:asciiTheme="minorHAnsi" w:hAnsiTheme="minorHAnsi" w:cstheme="minorHAnsi"/>
          <w:b/>
          <w:bCs/>
          <w:i/>
          <w:iCs/>
          <w:color w:val="44546A" w:themeColor="text2"/>
          <w:sz w:val="20"/>
          <w:szCs w:val="20"/>
        </w:rPr>
        <w:t xml:space="preserve"> nationales</w:t>
      </w:r>
      <w:r w:rsidRPr="00D77324">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796"/>
        </w:trPr>
        <w:tc>
          <w:tcPr>
            <w:tcW w:w="5000" w:type="pct"/>
          </w:tcPr>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b/>
                <w:bCs/>
                <w:sz w:val="20"/>
                <w:szCs w:val="20"/>
                <w:lang w:val="en-US"/>
              </w:rPr>
              <w:t>1.</w:t>
            </w:r>
            <w:r w:rsidRPr="00323640">
              <w:rPr>
                <w:rFonts w:cstheme="minorHAnsi"/>
                <w:b/>
                <w:bCs/>
                <w:sz w:val="20"/>
                <w:szCs w:val="20"/>
                <w:lang w:val="en-US"/>
              </w:rPr>
              <w:tab/>
            </w:r>
            <w:r w:rsidRPr="00323640">
              <w:rPr>
                <w:rFonts w:cstheme="minorHAnsi"/>
                <w:sz w:val="20"/>
                <w:szCs w:val="20"/>
                <w:lang w:val="en-US"/>
              </w:rPr>
              <w:t xml:space="preserve">Introduction </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2.</w:t>
            </w:r>
            <w:r w:rsidRPr="00323640">
              <w:rPr>
                <w:rFonts w:cstheme="minorHAnsi"/>
                <w:sz w:val="20"/>
                <w:szCs w:val="20"/>
                <w:lang w:val="en-US"/>
              </w:rPr>
              <w:tab/>
              <w:t xml:space="preserve">Universal Stories of the Creation (Christian, Islamic, African etc.) </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3.</w:t>
            </w:r>
            <w:r w:rsidRPr="00323640">
              <w:rPr>
                <w:rFonts w:cstheme="minorHAnsi"/>
                <w:sz w:val="20"/>
                <w:szCs w:val="20"/>
                <w:lang w:val="en-US"/>
              </w:rPr>
              <w:tab/>
              <w:t>The Babylonian Tradition (selected sections from The Epic of Gilgamesh)</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4.</w:t>
            </w:r>
            <w:r w:rsidRPr="00323640">
              <w:rPr>
                <w:rFonts w:cstheme="minorHAnsi"/>
                <w:sz w:val="20"/>
                <w:szCs w:val="20"/>
                <w:lang w:val="en-US"/>
              </w:rPr>
              <w:tab/>
              <w:t>The Greek Tradition (the Olympian gods; demi-gods; and heroes …)</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5.</w:t>
            </w:r>
            <w:r w:rsidRPr="00323640">
              <w:rPr>
                <w:rFonts w:cstheme="minorHAnsi"/>
                <w:sz w:val="20"/>
                <w:szCs w:val="20"/>
                <w:lang w:val="en-US"/>
              </w:rPr>
              <w:tab/>
              <w:t>The Christian Tradition (the story of the Fall; the story of the flood …)</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6.</w:t>
            </w:r>
            <w:r w:rsidRPr="00323640">
              <w:rPr>
                <w:rFonts w:cstheme="minorHAnsi"/>
                <w:sz w:val="20"/>
                <w:szCs w:val="20"/>
                <w:lang w:val="en-US"/>
              </w:rPr>
              <w:tab/>
              <w:t>Bhuddism and Hinduism</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7.</w:t>
            </w:r>
            <w:r w:rsidRPr="00323640">
              <w:rPr>
                <w:rFonts w:cstheme="minorHAnsi"/>
                <w:sz w:val="20"/>
                <w:szCs w:val="20"/>
                <w:lang w:val="en-US"/>
              </w:rPr>
              <w:tab/>
              <w:t>Major Greek philosophers: Socrates, Plato, Aristotle, etc.</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8.</w:t>
            </w:r>
            <w:r w:rsidRPr="00323640">
              <w:rPr>
                <w:rFonts w:cstheme="minorHAnsi"/>
                <w:sz w:val="20"/>
                <w:szCs w:val="20"/>
                <w:lang w:val="en-US"/>
              </w:rPr>
              <w:tab/>
              <w:t>Mid-term</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lastRenderedPageBreak/>
              <w:t>9.</w:t>
            </w:r>
            <w:r w:rsidRPr="00323640">
              <w:rPr>
                <w:rFonts w:cstheme="minorHAnsi"/>
                <w:sz w:val="20"/>
                <w:szCs w:val="20"/>
                <w:lang w:val="en-US"/>
              </w:rPr>
              <w:tab/>
              <w:t>Major Muslimphilosophers: Ibn Rochd</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10.</w:t>
            </w:r>
            <w:r w:rsidRPr="00323640">
              <w:rPr>
                <w:rFonts w:cstheme="minorHAnsi"/>
                <w:sz w:val="20"/>
                <w:szCs w:val="20"/>
                <w:lang w:val="en-US"/>
              </w:rPr>
              <w:tab/>
              <w:t>Bacon and the Method of Science</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11.</w:t>
            </w:r>
            <w:r w:rsidRPr="00323640">
              <w:rPr>
                <w:rFonts w:cstheme="minorHAnsi"/>
                <w:sz w:val="20"/>
                <w:szCs w:val="20"/>
                <w:lang w:val="en-US"/>
              </w:rPr>
              <w:tab/>
              <w:t>The Philosophers of the Enlightenment</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12.</w:t>
            </w:r>
            <w:r w:rsidRPr="00323640">
              <w:rPr>
                <w:rFonts w:cstheme="minorHAnsi"/>
                <w:sz w:val="20"/>
                <w:szCs w:val="20"/>
                <w:lang w:val="en-US"/>
              </w:rPr>
              <w:tab/>
              <w:t>UtopianSocialism</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13.</w:t>
            </w:r>
            <w:r w:rsidRPr="00323640">
              <w:rPr>
                <w:rFonts w:cstheme="minorHAnsi"/>
                <w:sz w:val="20"/>
                <w:szCs w:val="20"/>
                <w:lang w:val="en-US"/>
              </w:rPr>
              <w:tab/>
              <w:t>Human Progress and/or the Liberation of Women</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14.</w:t>
            </w:r>
            <w:r w:rsidRPr="00323640">
              <w:rPr>
                <w:rFonts w:cstheme="minorHAnsi"/>
                <w:sz w:val="20"/>
                <w:szCs w:val="20"/>
                <w:lang w:val="en-US"/>
              </w:rPr>
              <w:tab/>
              <w:t>Evolutionarytheories</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15.</w:t>
            </w:r>
            <w:r w:rsidRPr="00323640">
              <w:rPr>
                <w:rFonts w:cstheme="minorHAnsi"/>
                <w:sz w:val="20"/>
                <w:szCs w:val="20"/>
                <w:lang w:val="en-US"/>
              </w:rPr>
              <w:tab/>
              <w:t>The Age of Anxiety (Freud; Sartre;</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16.</w:t>
            </w:r>
            <w:r w:rsidRPr="00323640">
              <w:rPr>
                <w:rFonts w:cstheme="minorHAnsi"/>
                <w:sz w:val="20"/>
                <w:szCs w:val="20"/>
                <w:lang w:val="en-US"/>
              </w:rPr>
              <w:tab/>
              <w:t>Final exam</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REFERENCES :</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w:t>
            </w:r>
            <w:r w:rsidRPr="00323640">
              <w:rPr>
                <w:rFonts w:cstheme="minorHAnsi"/>
                <w:sz w:val="20"/>
                <w:szCs w:val="20"/>
                <w:lang w:val="en-US"/>
              </w:rPr>
              <w:tab/>
              <w:t>Graves, Robert. (1993). The Greek Myth. Penguin.</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2.</w:t>
            </w:r>
            <w:r w:rsidRPr="00323640">
              <w:rPr>
                <w:rFonts w:cstheme="minorHAnsi"/>
                <w:sz w:val="20"/>
                <w:szCs w:val="20"/>
                <w:lang w:val="en-US"/>
              </w:rPr>
              <w:tab/>
              <w:t>Campbell, Joseph. Western Mythology</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3.</w:t>
            </w:r>
            <w:r w:rsidRPr="00323640">
              <w:rPr>
                <w:rFonts w:cstheme="minorHAnsi"/>
                <w:sz w:val="20"/>
                <w:szCs w:val="20"/>
                <w:lang w:val="en-US"/>
              </w:rPr>
              <w:tab/>
              <w:t>The Epic of Gilgamesh</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4.</w:t>
            </w:r>
            <w:r w:rsidRPr="00323640">
              <w:rPr>
                <w:rFonts w:cstheme="minorHAnsi"/>
                <w:sz w:val="20"/>
                <w:szCs w:val="20"/>
                <w:lang w:val="en-US"/>
              </w:rPr>
              <w:tab/>
              <w:t>The Holly Coran,</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5.</w:t>
            </w:r>
            <w:r w:rsidRPr="00323640">
              <w:rPr>
                <w:rFonts w:cstheme="minorHAnsi"/>
                <w:sz w:val="20"/>
                <w:szCs w:val="20"/>
                <w:lang w:val="en-US"/>
              </w:rPr>
              <w:tab/>
              <w:t>The Bible.</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6.</w:t>
            </w:r>
            <w:r w:rsidRPr="00323640">
              <w:rPr>
                <w:rFonts w:cstheme="minorHAnsi"/>
                <w:sz w:val="20"/>
                <w:szCs w:val="20"/>
                <w:lang w:val="en-US"/>
              </w:rPr>
              <w:tab/>
              <w:t>Robert Graves (1993). The Greek Myth. Penguin.</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7.</w:t>
            </w:r>
            <w:r w:rsidRPr="00323640">
              <w:rPr>
                <w:rFonts w:cstheme="minorHAnsi"/>
                <w:sz w:val="20"/>
                <w:szCs w:val="20"/>
                <w:lang w:val="en-US"/>
              </w:rPr>
              <w:tab/>
              <w:t>Joseph Campell, Western Mythology.</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8.</w:t>
            </w:r>
            <w:r w:rsidRPr="00323640">
              <w:rPr>
                <w:rFonts w:cstheme="minorHAnsi"/>
                <w:sz w:val="20"/>
                <w:szCs w:val="20"/>
                <w:lang w:val="en-US"/>
              </w:rPr>
              <w:tab/>
              <w:t>The Epic Of Gilgamesh.</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9.</w:t>
            </w:r>
            <w:r w:rsidRPr="00323640">
              <w:rPr>
                <w:rFonts w:cstheme="minorHAnsi"/>
                <w:sz w:val="20"/>
                <w:szCs w:val="20"/>
                <w:lang w:val="en-US"/>
              </w:rPr>
              <w:tab/>
              <w:t>Becker, Cynthia J. (2006) Amazigh Arts in Morocco_Women Shaping Berber Identity. Austin, Texas: University of Texas Press.</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rPr>
            </w:pPr>
            <w:r w:rsidRPr="00323640">
              <w:rPr>
                <w:rFonts w:cstheme="minorHAnsi"/>
                <w:sz w:val="20"/>
                <w:szCs w:val="20"/>
                <w:lang w:val="en-US"/>
              </w:rPr>
              <w:t>10.</w:t>
            </w:r>
            <w:r w:rsidRPr="00323640">
              <w:rPr>
                <w:rFonts w:cstheme="minorHAnsi"/>
                <w:sz w:val="20"/>
                <w:szCs w:val="20"/>
                <w:lang w:val="en-US"/>
              </w:rPr>
              <w:tab/>
              <w:t xml:space="preserve">Chouraqui, André N. (2001) Between East and West: History of the Jews in North Africa. </w:t>
            </w:r>
            <w:r w:rsidRPr="00323640">
              <w:rPr>
                <w:rFonts w:cstheme="minorHAnsi"/>
                <w:sz w:val="20"/>
                <w:szCs w:val="20"/>
              </w:rPr>
              <w:t>Skokie, Illinois,USA:  Varda Books</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rPr>
              <w:t>11.</w:t>
            </w:r>
            <w:r w:rsidRPr="00323640">
              <w:rPr>
                <w:rFonts w:cstheme="minorHAnsi"/>
                <w:sz w:val="20"/>
                <w:szCs w:val="20"/>
              </w:rPr>
              <w:tab/>
              <w:t xml:space="preserve">Eudel, Paul (1906) Dictionnaire des Bijoux de l’Afrique du Nord. </w:t>
            </w:r>
            <w:r w:rsidRPr="00323640">
              <w:rPr>
                <w:rFonts w:cstheme="minorHAnsi"/>
                <w:sz w:val="20"/>
                <w:szCs w:val="20"/>
                <w:lang w:val="en-US"/>
              </w:rPr>
              <w:t>Paris : Ernest leroux, Editeur.</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12.</w:t>
            </w:r>
            <w:r w:rsidRPr="00323640">
              <w:rPr>
                <w:rFonts w:cstheme="minorHAnsi"/>
                <w:sz w:val="20"/>
                <w:szCs w:val="20"/>
                <w:lang w:val="en-US"/>
              </w:rPr>
              <w:tab/>
              <w:t>Gregg , Gary S. (2007) Culture and identity in a Muslim society. Oxford, UK: Oxford University Press.</w:t>
            </w:r>
          </w:p>
          <w:p w:rsidR="00323640" w:rsidRPr="00323640" w:rsidRDefault="00323640" w:rsidP="00323640">
            <w:pPr>
              <w:overflowPunct w:val="0"/>
              <w:autoSpaceDE w:val="0"/>
              <w:autoSpaceDN w:val="0"/>
              <w:adjustRightInd w:val="0"/>
              <w:spacing w:before="120" w:after="40"/>
              <w:textAlignment w:val="baseline"/>
              <w:rPr>
                <w:rFonts w:cstheme="minorHAnsi"/>
                <w:sz w:val="20"/>
                <w:szCs w:val="20"/>
                <w:lang w:val="en-US"/>
              </w:rPr>
            </w:pPr>
            <w:r w:rsidRPr="00323640">
              <w:rPr>
                <w:rFonts w:cstheme="minorHAnsi"/>
                <w:sz w:val="20"/>
                <w:szCs w:val="20"/>
                <w:lang w:val="en-US"/>
              </w:rPr>
              <w:t>13.</w:t>
            </w:r>
            <w:r w:rsidRPr="00323640">
              <w:rPr>
                <w:rFonts w:cstheme="minorHAnsi"/>
                <w:sz w:val="20"/>
                <w:szCs w:val="20"/>
                <w:lang w:val="en-US"/>
              </w:rPr>
              <w:tab/>
              <w:t>Helmke, Mattthew (2007) Humour and Moroccan Culture. Raleigh, NC: Lulu Press, Inc.</w:t>
            </w:r>
          </w:p>
          <w:p w:rsidR="00495EFA" w:rsidRPr="00323640" w:rsidRDefault="00323640" w:rsidP="00323640">
            <w:pPr>
              <w:overflowPunct w:val="0"/>
              <w:autoSpaceDE w:val="0"/>
              <w:autoSpaceDN w:val="0"/>
              <w:adjustRightInd w:val="0"/>
              <w:spacing w:before="120" w:after="40"/>
              <w:textAlignment w:val="baseline"/>
              <w:rPr>
                <w:rFonts w:cstheme="minorHAnsi"/>
                <w:sz w:val="20"/>
                <w:szCs w:val="20"/>
              </w:rPr>
            </w:pPr>
            <w:r w:rsidRPr="00323640">
              <w:rPr>
                <w:rFonts w:cstheme="minorHAnsi"/>
                <w:sz w:val="20"/>
                <w:szCs w:val="20"/>
              </w:rPr>
              <w:t>14.</w:t>
            </w:r>
            <w:r w:rsidRPr="00323640">
              <w:rPr>
                <w:rFonts w:cstheme="minorHAnsi"/>
                <w:sz w:val="20"/>
                <w:szCs w:val="20"/>
              </w:rPr>
              <w:tab/>
              <w:t>Picard, Edmond (1889) El Moghreb Al Aksa : Une mission belge au Maroc. Bruxelles : Paul Lacomblez éditeur.</w:t>
            </w:r>
          </w:p>
        </w:tc>
      </w:tr>
    </w:tbl>
    <w:p w:rsidR="005B5F2B" w:rsidRDefault="005B5F2B" w:rsidP="004C64F7">
      <w:pPr>
        <w:spacing w:before="24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lastRenderedPageBreak/>
        <w:t>1.5. modalités d’organisation des activités pratiques </w:t>
      </w:r>
    </w:p>
    <w:p w:rsidR="004C64F7" w:rsidRPr="002C075A" w:rsidRDefault="004C64F7" w:rsidP="004C64F7">
      <w:pPr>
        <w:spacing w:after="120"/>
        <w:rPr>
          <w:rFonts w:cstheme="minorHAnsi"/>
          <w:b/>
          <w:bCs/>
          <w:smallCaps/>
          <w:color w:val="323E4F" w:themeColor="text2" w:themeShade="BF"/>
          <w:lang w:eastAsia="fr-CA"/>
        </w:rPr>
      </w:pPr>
      <w:r w:rsidRPr="00DE4D8A">
        <w:rPr>
          <w:rFonts w:cstheme="minorHAnsi"/>
          <w:i/>
          <w:iCs/>
          <w:smallCaps/>
          <w:color w:val="323E4F"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CC46EE" w:rsidTr="00D77324">
        <w:tc>
          <w:tcPr>
            <w:tcW w:w="5000" w:type="pct"/>
          </w:tcPr>
          <w:p w:rsidR="005B5F2B" w:rsidRPr="004C64F7" w:rsidRDefault="004C64F7" w:rsidP="004C64F7">
            <w:pPr>
              <w:pStyle w:val="Corpsdetexte"/>
              <w:rPr>
                <w:rFonts w:asciiTheme="minorHAnsi" w:hAnsiTheme="minorHAnsi" w:cstheme="minorHAnsi"/>
                <w:sz w:val="20"/>
                <w:szCs w:val="20"/>
                <w:lang w:val="en-GB"/>
              </w:rPr>
            </w:pPr>
            <w:r w:rsidRPr="004B69DD">
              <w:rPr>
                <w:rFonts w:ascii="Candara" w:hAnsi="Candara"/>
                <w:sz w:val="20"/>
                <w:szCs w:val="20"/>
                <w:lang w:val="en-GB"/>
              </w:rPr>
              <w:t xml:space="preserve">Participative approach; In-class practice; peer work; use of role play and </w:t>
            </w:r>
          </w:p>
        </w:tc>
      </w:tr>
    </w:tbl>
    <w:p w:rsidR="005B5F2B" w:rsidRPr="002C075A" w:rsidRDefault="005B5F2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4C64F7" w:rsidRPr="004B69DD" w:rsidRDefault="004C64F7" w:rsidP="00CE5157">
            <w:pPr>
              <w:pStyle w:val="Corpsdetexte"/>
              <w:numPr>
                <w:ilvl w:val="0"/>
                <w:numId w:val="43"/>
              </w:numPr>
              <w:rPr>
                <w:rFonts w:ascii="Candara" w:hAnsi="Candara"/>
                <w:sz w:val="20"/>
                <w:szCs w:val="20"/>
              </w:rPr>
            </w:pPr>
            <w:r w:rsidRPr="004B69DD">
              <w:rPr>
                <w:rFonts w:ascii="Candara" w:hAnsi="Candara"/>
                <w:sz w:val="20"/>
                <w:szCs w:val="20"/>
              </w:rPr>
              <w:t>Mini-project</w:t>
            </w:r>
          </w:p>
          <w:p w:rsidR="004C64F7" w:rsidRPr="004B69DD" w:rsidRDefault="004C64F7" w:rsidP="00CE5157">
            <w:pPr>
              <w:pStyle w:val="Corpsdetexte"/>
              <w:numPr>
                <w:ilvl w:val="0"/>
                <w:numId w:val="43"/>
              </w:numPr>
              <w:rPr>
                <w:rFonts w:ascii="Candara" w:hAnsi="Candara"/>
                <w:sz w:val="20"/>
                <w:szCs w:val="20"/>
              </w:rPr>
            </w:pPr>
            <w:r w:rsidRPr="004B69DD">
              <w:rPr>
                <w:rFonts w:ascii="Candara" w:hAnsi="Candara"/>
                <w:sz w:val="20"/>
                <w:szCs w:val="20"/>
              </w:rPr>
              <w:t>Article review</w:t>
            </w:r>
          </w:p>
          <w:p w:rsidR="004C64F7" w:rsidRPr="004B69DD" w:rsidRDefault="004C64F7" w:rsidP="00CE5157">
            <w:pPr>
              <w:pStyle w:val="Corpsdetexte"/>
              <w:numPr>
                <w:ilvl w:val="0"/>
                <w:numId w:val="43"/>
              </w:numPr>
              <w:rPr>
                <w:rFonts w:ascii="Candara" w:hAnsi="Candara"/>
                <w:sz w:val="20"/>
                <w:szCs w:val="20"/>
              </w:rPr>
            </w:pPr>
            <w:r w:rsidRPr="004B69DD">
              <w:rPr>
                <w:rFonts w:ascii="Candara" w:hAnsi="Candara"/>
                <w:sz w:val="20"/>
                <w:szCs w:val="20"/>
              </w:rPr>
              <w:t>DocumentedEssay</w:t>
            </w:r>
          </w:p>
          <w:p w:rsidR="004C64F7" w:rsidRPr="004B69DD" w:rsidRDefault="004C64F7" w:rsidP="00CE5157">
            <w:pPr>
              <w:pStyle w:val="Corpsdetexte"/>
              <w:numPr>
                <w:ilvl w:val="0"/>
                <w:numId w:val="43"/>
              </w:numPr>
              <w:rPr>
                <w:rFonts w:ascii="Candara" w:hAnsi="Candara"/>
                <w:sz w:val="20"/>
                <w:szCs w:val="20"/>
              </w:rPr>
            </w:pPr>
            <w:r w:rsidRPr="004B69DD">
              <w:rPr>
                <w:rFonts w:ascii="Candara" w:hAnsi="Candara"/>
                <w:sz w:val="20"/>
                <w:szCs w:val="20"/>
              </w:rPr>
              <w:t>Presentation</w:t>
            </w:r>
          </w:p>
          <w:p w:rsidR="005B5F2B" w:rsidRPr="002C075A" w:rsidRDefault="004C64F7" w:rsidP="00CE5157">
            <w:pPr>
              <w:pStyle w:val="Corpsdetexte"/>
              <w:numPr>
                <w:ilvl w:val="0"/>
                <w:numId w:val="43"/>
              </w:numPr>
              <w:rPr>
                <w:rFonts w:asciiTheme="minorHAnsi" w:hAnsiTheme="minorHAnsi" w:cstheme="minorHAnsi"/>
                <w:sz w:val="20"/>
                <w:szCs w:val="20"/>
              </w:rPr>
            </w:pPr>
            <w:r w:rsidRPr="004B69DD">
              <w:rPr>
                <w:rFonts w:ascii="Candara" w:hAnsi="Candara"/>
                <w:sz w:val="20"/>
                <w:szCs w:val="20"/>
              </w:rPr>
              <w:t>Field report/fieldreview</w:t>
            </w:r>
          </w:p>
        </w:tc>
      </w:tr>
    </w:tbl>
    <w:p w:rsidR="005B5F2B" w:rsidRPr="00A2086D" w:rsidRDefault="005B5F2B" w:rsidP="00D77324">
      <w:pPr>
        <w:spacing w:before="360"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 xml:space="preserve">2. </w:t>
      </w:r>
      <w:r w:rsidR="00D77324" w:rsidRPr="00D77324">
        <w:rPr>
          <w:rFonts w:cstheme="minorHAnsi"/>
          <w:b/>
          <w:bCs/>
          <w:smallCaps/>
          <w:color w:val="323E4F" w:themeColor="text2" w:themeShade="BF"/>
          <w:sz w:val="26"/>
          <w:szCs w:val="26"/>
          <w:lang w:eastAsia="fr-CA"/>
        </w:rPr>
        <w:t>PROCEDURES D’EVALUATION</w:t>
      </w:r>
    </w:p>
    <w:p w:rsidR="005B5F2B" w:rsidRPr="002C075A" w:rsidRDefault="005B5F2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A2086D" w:rsidRPr="002C075A" w:rsidRDefault="00A2086D" w:rsidP="00A2086D">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B5F2B" w:rsidRPr="00A2086D" w:rsidRDefault="00A2086D" w:rsidP="00A2086D">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lastRenderedPageBreak/>
              <w:sym w:font="Wingdings 2" w:char="F054"/>
            </w:r>
            <w:r w:rsidRPr="002C075A">
              <w:rPr>
                <w:rFonts w:asciiTheme="minorHAnsi" w:eastAsia="Candara" w:hAnsiTheme="minorHAnsi" w:cstheme="minorHAnsi"/>
                <w:b/>
                <w:color w:val="000000"/>
                <w:sz w:val="20"/>
                <w:szCs w:val="20"/>
              </w:rPr>
              <w:t xml:space="preserve">Contrôles </w:t>
            </w:r>
            <w:r w:rsidRPr="0015586B">
              <w:rPr>
                <w:rFonts w:asciiTheme="minorHAnsi" w:eastAsia="Candara" w:hAnsiTheme="minorHAnsi" w:cstheme="minorHAnsi"/>
                <w:b/>
                <w:color w:val="000000"/>
                <w:sz w:val="20"/>
                <w:szCs w:val="20"/>
              </w:rPr>
              <w:t>continus :</w:t>
            </w:r>
            <w:r w:rsidR="004C64F7" w:rsidRPr="004B69DD">
              <w:rPr>
                <w:rFonts w:ascii="Candara" w:hAnsi="Candara"/>
                <w:spacing w:val="-4"/>
                <w:sz w:val="22"/>
                <w:szCs w:val="22"/>
              </w:rPr>
              <w:t>2 to 3 quizzes; homeworkassignments; class presentations; participation; portfolios</w:t>
            </w:r>
          </w:p>
        </w:tc>
      </w:tr>
    </w:tbl>
    <w:p w:rsidR="0054562A" w:rsidRDefault="0054562A" w:rsidP="00495EFA">
      <w:pPr>
        <w:spacing w:before="240"/>
        <w:rPr>
          <w:rFonts w:cstheme="minorHAnsi"/>
          <w:b/>
          <w:bCs/>
          <w:smallCaps/>
          <w:color w:val="323E4F" w:themeColor="text2" w:themeShade="BF"/>
          <w:lang w:eastAsia="fr-CA"/>
        </w:rPr>
      </w:pPr>
    </w:p>
    <w:p w:rsidR="005B5F2B" w:rsidRPr="002C075A" w:rsidRDefault="005B5F2B" w:rsidP="00495EF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5B5F2B" w:rsidRPr="002C075A" w:rsidRDefault="005B5F2B" w:rsidP="00D77324">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D77324"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4C64F7" w:rsidRPr="004B69DD" w:rsidRDefault="004C64F7" w:rsidP="004C64F7">
            <w:pPr>
              <w:pStyle w:val="Corpsdetexte"/>
              <w:jc w:val="left"/>
              <w:rPr>
                <w:rFonts w:ascii="Candara" w:hAnsi="Candara"/>
                <w:sz w:val="20"/>
                <w:szCs w:val="20"/>
              </w:rPr>
            </w:pPr>
            <w:r w:rsidRPr="004B69DD">
              <w:rPr>
                <w:rFonts w:ascii="Candara" w:hAnsi="Candara"/>
                <w:sz w:val="20"/>
                <w:szCs w:val="20"/>
              </w:rPr>
              <w:t>La note du module est calculée comme suit:</w:t>
            </w:r>
          </w:p>
          <w:p w:rsidR="004C64F7" w:rsidRPr="004B69DD" w:rsidRDefault="004C64F7" w:rsidP="004C64F7">
            <w:pPr>
              <w:pStyle w:val="Corpsdetexte"/>
              <w:jc w:val="left"/>
              <w:rPr>
                <w:rFonts w:ascii="Candara" w:hAnsi="Candara"/>
                <w:sz w:val="20"/>
                <w:szCs w:val="20"/>
              </w:rPr>
            </w:pPr>
            <w:r w:rsidRPr="004B69DD">
              <w:rPr>
                <w:rFonts w:ascii="Candara" w:hAnsi="Candara"/>
                <w:sz w:val="20"/>
                <w:szCs w:val="20"/>
              </w:rPr>
              <w:t>Contrôle continu : 60%</w:t>
            </w:r>
          </w:p>
          <w:p w:rsidR="005B5F2B" w:rsidRPr="002C075A" w:rsidRDefault="004C64F7" w:rsidP="004C64F7">
            <w:pPr>
              <w:pStyle w:val="Corpsdetexte"/>
              <w:jc w:val="left"/>
              <w:rPr>
                <w:rFonts w:asciiTheme="minorHAnsi" w:hAnsiTheme="minorHAnsi" w:cstheme="minorHAnsi"/>
                <w:sz w:val="20"/>
                <w:szCs w:val="20"/>
              </w:rPr>
            </w:pPr>
            <w:r w:rsidRPr="004B69DD">
              <w:rPr>
                <w:rFonts w:ascii="Candara" w:hAnsi="Candara"/>
                <w:sz w:val="20"/>
                <w:szCs w:val="20"/>
              </w:rPr>
              <w:t>Contrôle final : 40%</w:t>
            </w:r>
          </w:p>
        </w:tc>
      </w:tr>
    </w:tbl>
    <w:p w:rsidR="005B5F2B" w:rsidRPr="002C075A" w:rsidRDefault="005B5F2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4167F8" w:rsidRPr="002C075A" w:rsidRDefault="004167F8"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B5F2B" w:rsidRPr="002C075A" w:rsidRDefault="004167F8" w:rsidP="00AE4A3A">
            <w:pPr>
              <w:spacing w:after="60"/>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5B5F2B" w:rsidRPr="00A2086D" w:rsidRDefault="005B5F2B" w:rsidP="00AE4A3A">
      <w:pPr>
        <w:spacing w:before="36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 xml:space="preserve">3. Coordonnateur et équipe pédagogique du module </w:t>
      </w:r>
    </w:p>
    <w:p w:rsidR="005B5F2B" w:rsidRPr="002C075A" w:rsidRDefault="00D77324" w:rsidP="00D77324">
      <w:pPr>
        <w:spacing w:after="120"/>
        <w:ind w:left="284"/>
        <w:jc w:val="both"/>
        <w:rPr>
          <w:rFonts w:cstheme="minorHAnsi"/>
          <w:i/>
          <w:iCs/>
          <w:color w:val="44546A" w:themeColor="text2"/>
          <w:sz w:val="20"/>
          <w:szCs w:val="20"/>
        </w:rPr>
      </w:pPr>
      <w:r>
        <w:rPr>
          <w:rFonts w:cstheme="minorHAnsi"/>
          <w:i/>
          <w:iCs/>
          <w:color w:val="44546A" w:themeColor="text2"/>
          <w:sz w:val="20"/>
          <w:szCs w:val="20"/>
        </w:rPr>
        <w:t>(</w:t>
      </w:r>
      <w:r w:rsidRPr="00D77324">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005B5F2B" w:rsidRPr="002C075A">
        <w:rPr>
          <w:rFonts w:cstheme="minorHAnsi"/>
          <w:i/>
          <w:iCs/>
          <w:color w:val="44546A" w:themeColor="text2"/>
          <w:sz w:val="20"/>
          <w:szCs w:val="20"/>
        </w:rPr>
        <w:t>).</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701"/>
      </w:tblGrid>
      <w:tr w:rsidR="00CF5078" w:rsidRPr="002C075A" w:rsidTr="00D77324">
        <w:trPr>
          <w:trHeight w:val="340"/>
          <w:jc w:val="center"/>
        </w:trPr>
        <w:tc>
          <w:tcPr>
            <w:tcW w:w="9483"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jc w:val="center"/>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jc w:val="center"/>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701"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jc w:val="center"/>
        </w:trPr>
        <w:tc>
          <w:tcPr>
            <w:tcW w:w="9483"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jc w:val="center"/>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jc w:val="center"/>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701" w:type="dxa"/>
            <w:vAlign w:val="center"/>
          </w:tcPr>
          <w:p w:rsidR="00CF5078" w:rsidRPr="002C075A" w:rsidRDefault="00CF5078" w:rsidP="00EC4DD0">
            <w:pPr>
              <w:jc w:val="center"/>
              <w:rPr>
                <w:rFonts w:cstheme="minorHAnsi"/>
                <w:sz w:val="20"/>
                <w:szCs w:val="20"/>
              </w:rPr>
            </w:pPr>
          </w:p>
        </w:tc>
      </w:tr>
    </w:tbl>
    <w:p w:rsidR="005B5F2B" w:rsidRPr="00A2086D" w:rsidRDefault="005B5F2B" w:rsidP="00AE4A3A">
      <w:pPr>
        <w:spacing w:before="360"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1924"/>
        </w:trPr>
        <w:tc>
          <w:tcPr>
            <w:tcW w:w="5000" w:type="pct"/>
          </w:tcPr>
          <w:p w:rsidR="005B5F2B" w:rsidRPr="002C075A" w:rsidRDefault="005B5F2B" w:rsidP="00AE4A3A">
            <w:pPr>
              <w:pStyle w:val="Corpsdetexte"/>
              <w:tabs>
                <w:tab w:val="clear" w:pos="214"/>
              </w:tabs>
              <w:spacing w:before="60"/>
              <w:ind w:left="284" w:right="0"/>
              <w:rPr>
                <w:rFonts w:asciiTheme="minorHAnsi" w:hAnsiTheme="minorHAnsi" w:cstheme="minorHAnsi"/>
                <w:sz w:val="20"/>
                <w:szCs w:val="20"/>
              </w:rPr>
            </w:pPr>
          </w:p>
        </w:tc>
      </w:tr>
    </w:tbl>
    <w:p w:rsidR="005B5F2B" w:rsidRPr="002C075A" w:rsidRDefault="005B5F2B" w:rsidP="00AE4A3A">
      <w:pPr>
        <w:rPr>
          <w:rFonts w:cstheme="minorHAnsi"/>
        </w:rPr>
      </w:pPr>
    </w:p>
    <w:p w:rsidR="004167F8" w:rsidRPr="002C075A" w:rsidRDefault="004167F8" w:rsidP="00AE4A3A">
      <w:pPr>
        <w:spacing w:after="4000"/>
        <w:rPr>
          <w:rFonts w:cstheme="minorHAnsi"/>
          <w:b/>
          <w:sz w:val="20"/>
          <w:szCs w:val="20"/>
          <w:lang w:eastAsia="fr-CA"/>
        </w:rPr>
        <w:sectPr w:rsidR="004167F8" w:rsidRPr="002C075A" w:rsidSect="00AE4A3A">
          <w:type w:val="nextColumn"/>
          <w:pgSz w:w="11906" w:h="16838"/>
          <w:pgMar w:top="1418" w:right="1134" w:bottom="1418" w:left="1134" w:header="709" w:footer="709" w:gutter="0"/>
          <w:cols w:space="708"/>
          <w:titlePg/>
          <w:docGrid w:linePitch="360"/>
        </w:sectPr>
      </w:pPr>
    </w:p>
    <w:p w:rsidR="004A53B7" w:rsidRPr="002C075A" w:rsidRDefault="004A53B7"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4A53B7" w:rsidRPr="002C075A" w:rsidTr="008845E4">
        <w:trPr>
          <w:trHeight w:val="1667"/>
          <w:jc w:val="center"/>
        </w:trPr>
        <w:tc>
          <w:tcPr>
            <w:tcW w:w="5000" w:type="pct"/>
            <w:shd w:val="clear" w:color="auto" w:fill="FFFFFF" w:themeFill="background1"/>
          </w:tcPr>
          <w:p w:rsidR="004A53B7" w:rsidRPr="002C075A" w:rsidRDefault="004A53B7" w:rsidP="00AE4A3A">
            <w:pPr>
              <w:jc w:val="center"/>
              <w:rPr>
                <w:rFonts w:cstheme="minorHAnsi"/>
                <w:color w:val="323E4F" w:themeColor="text2" w:themeShade="BF"/>
                <w:sz w:val="20"/>
                <w:szCs w:val="20"/>
              </w:rPr>
            </w:pPr>
          </w:p>
          <w:p w:rsidR="004A53B7" w:rsidRPr="002C075A" w:rsidRDefault="004A53B7" w:rsidP="00AE4A3A">
            <w:pPr>
              <w:jc w:val="center"/>
              <w:rPr>
                <w:rFonts w:cstheme="minorHAnsi"/>
                <w:b/>
                <w:color w:val="323E4F" w:themeColor="text2" w:themeShade="BF"/>
                <w:sz w:val="20"/>
                <w:szCs w:val="20"/>
                <w:lang w:eastAsia="fr-CA"/>
              </w:rPr>
            </w:pPr>
          </w:p>
          <w:p w:rsidR="004A53B7" w:rsidRPr="002C075A" w:rsidRDefault="004A53B7"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4A53B7" w:rsidRPr="002C075A" w:rsidRDefault="004A53B7"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N° d’ordre du module</w:t>
            </w:r>
          </w:p>
        </w:tc>
        <w:tc>
          <w:tcPr>
            <w:tcW w:w="4961" w:type="dxa"/>
            <w:vAlign w:val="center"/>
          </w:tcPr>
          <w:p w:rsidR="004A53B7" w:rsidRPr="002C075A" w:rsidRDefault="00030A7E" w:rsidP="00AE4A3A">
            <w:pPr>
              <w:rPr>
                <w:rFonts w:cstheme="minorHAnsi"/>
                <w:bCs/>
                <w:caps/>
                <w:sz w:val="20"/>
                <w:szCs w:val="20"/>
                <w:lang w:eastAsia="fr-CA"/>
              </w:rPr>
            </w:pPr>
            <w:r w:rsidRPr="002C075A">
              <w:rPr>
                <w:rFonts w:cstheme="minorHAnsi"/>
                <w:bCs/>
                <w:caps/>
                <w:sz w:val="20"/>
                <w:szCs w:val="20"/>
                <w:lang w:eastAsia="fr-CA"/>
              </w:rPr>
              <w:t>M13</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Intitulé du module</w:t>
            </w:r>
          </w:p>
        </w:tc>
        <w:tc>
          <w:tcPr>
            <w:tcW w:w="4961" w:type="dxa"/>
            <w:vAlign w:val="center"/>
          </w:tcPr>
          <w:p w:rsidR="004A53B7" w:rsidRPr="002C075A" w:rsidRDefault="004C64F7" w:rsidP="00AE4A3A">
            <w:pPr>
              <w:rPr>
                <w:rFonts w:cstheme="minorHAnsi"/>
                <w:bCs/>
                <w:caps/>
                <w:sz w:val="20"/>
                <w:szCs w:val="20"/>
                <w:lang w:eastAsia="fr-CA"/>
              </w:rPr>
            </w:pPr>
            <w:r w:rsidRPr="004C64F7">
              <w:rPr>
                <w:rFonts w:cstheme="minorHAnsi"/>
                <w:sz w:val="20"/>
                <w:szCs w:val="20"/>
              </w:rPr>
              <w:t>BRITISH CULTURE AND SOCIETY</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Nature du module</w:t>
            </w:r>
          </w:p>
          <w:p w:rsidR="004A53B7" w:rsidRPr="002C075A" w:rsidRDefault="004A53B7"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4A53B7" w:rsidRPr="002C075A" w:rsidRDefault="004A53B7" w:rsidP="00AE4A3A">
            <w:pPr>
              <w:rPr>
                <w:rFonts w:cstheme="minorHAnsi"/>
                <w:bCs/>
                <w:caps/>
                <w:sz w:val="20"/>
                <w:szCs w:val="20"/>
                <w:lang w:eastAsia="fr-CA"/>
              </w:rPr>
            </w:pPr>
            <w:r w:rsidRPr="002C075A">
              <w:rPr>
                <w:rFonts w:cstheme="minorHAnsi"/>
                <w:bCs/>
                <w:caps/>
                <w:sz w:val="20"/>
                <w:szCs w:val="20"/>
                <w:lang w:eastAsia="fr-CA"/>
              </w:rPr>
              <w:t>DISCIPLINAIRE</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Semestre d’appartenance du module</w:t>
            </w:r>
          </w:p>
        </w:tc>
        <w:tc>
          <w:tcPr>
            <w:tcW w:w="4961" w:type="dxa"/>
            <w:vAlign w:val="center"/>
          </w:tcPr>
          <w:p w:rsidR="004A53B7" w:rsidRPr="002C075A" w:rsidRDefault="004A53B7" w:rsidP="00AE4A3A">
            <w:pPr>
              <w:rPr>
                <w:rFonts w:cstheme="minorHAnsi"/>
                <w:bCs/>
                <w:caps/>
                <w:sz w:val="20"/>
                <w:szCs w:val="20"/>
                <w:lang w:eastAsia="fr-CA"/>
              </w:rPr>
            </w:pPr>
            <w:r w:rsidRPr="002C075A">
              <w:rPr>
                <w:rFonts w:cstheme="minorHAnsi"/>
                <w:bCs/>
                <w:caps/>
                <w:sz w:val="20"/>
                <w:szCs w:val="20"/>
                <w:lang w:eastAsia="fr-CA"/>
              </w:rPr>
              <w:t>S</w:t>
            </w:r>
            <w:r w:rsidR="00030A7E" w:rsidRPr="002C075A">
              <w:rPr>
                <w:rFonts w:cstheme="minorHAnsi"/>
                <w:bCs/>
                <w:caps/>
                <w:sz w:val="20"/>
                <w:szCs w:val="20"/>
                <w:lang w:eastAsia="fr-CA"/>
              </w:rPr>
              <w:t>2</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4A53B7" w:rsidRPr="002C075A" w:rsidRDefault="004A53B7" w:rsidP="00AE4A3A">
            <w:pPr>
              <w:rPr>
                <w:rFonts w:cstheme="minorHAnsi"/>
                <w:bCs/>
                <w:caps/>
                <w:sz w:val="20"/>
                <w:szCs w:val="20"/>
                <w:lang w:eastAsia="fr-CA"/>
              </w:rPr>
            </w:pPr>
          </w:p>
        </w:tc>
      </w:tr>
    </w:tbl>
    <w:p w:rsidR="004A53B7" w:rsidRPr="002C075A" w:rsidRDefault="004A53B7" w:rsidP="00AE4A3A">
      <w:pPr>
        <w:rPr>
          <w:rFonts w:cstheme="minorHAnsi"/>
          <w:b/>
          <w:sz w:val="20"/>
          <w:szCs w:val="20"/>
          <w:lang w:eastAsia="fr-CA"/>
        </w:rPr>
      </w:pPr>
      <w:r w:rsidRPr="002C075A">
        <w:rPr>
          <w:rFonts w:cstheme="minorHAnsi"/>
          <w:b/>
          <w:sz w:val="20"/>
          <w:szCs w:val="20"/>
          <w:lang w:eastAsia="fr-CA"/>
        </w:rPr>
        <w:br w:type="page"/>
      </w:r>
    </w:p>
    <w:p w:rsidR="004A53B7" w:rsidRPr="00495EFA" w:rsidRDefault="004A53B7" w:rsidP="00495EFA">
      <w:pPr>
        <w:pStyle w:val="Normal1"/>
        <w:bidi w:val="0"/>
        <w:spacing w:before="120" w:after="120"/>
        <w:rPr>
          <w:rFonts w:asciiTheme="minorHAnsi" w:eastAsia="Candara" w:hAnsiTheme="minorHAnsi" w:cstheme="minorHAnsi"/>
          <w:b/>
          <w:smallCaps/>
          <w:color w:val="2F5496" w:themeColor="accent5" w:themeShade="BF"/>
          <w:sz w:val="26"/>
          <w:szCs w:val="26"/>
        </w:rPr>
      </w:pPr>
      <w:r w:rsidRPr="00495EFA">
        <w:rPr>
          <w:rFonts w:asciiTheme="minorHAnsi" w:eastAsia="Candara" w:hAnsiTheme="minorHAnsi" w:cstheme="minorHAnsi"/>
          <w:b/>
          <w:smallCaps/>
          <w:color w:val="2F5496" w:themeColor="accent5" w:themeShade="BF"/>
          <w:sz w:val="26"/>
          <w:szCs w:val="26"/>
        </w:rPr>
        <w:lastRenderedPageBreak/>
        <w:t>1. SYLLABUS DU MODULE</w:t>
      </w:r>
    </w:p>
    <w:p w:rsidR="004A53B7" w:rsidRPr="00495EFA" w:rsidRDefault="004A53B7" w:rsidP="00495EFA">
      <w:pPr>
        <w:pStyle w:val="Normal1"/>
        <w:bidi w:val="0"/>
        <w:spacing w:before="240" w:after="120"/>
        <w:rPr>
          <w:rFonts w:asciiTheme="minorHAnsi" w:eastAsia="Candara" w:hAnsiTheme="minorHAnsi" w:cstheme="minorHAnsi"/>
          <w:b/>
          <w:smallCaps/>
          <w:color w:val="17365D"/>
          <w:sz w:val="22"/>
          <w:szCs w:val="22"/>
        </w:rPr>
      </w:pPr>
      <w:r w:rsidRPr="00495EFA">
        <w:rPr>
          <w:rFonts w:asciiTheme="minorHAnsi" w:eastAsia="Candara" w:hAnsiTheme="minorHAnsi" w:cstheme="minorHAnsi"/>
          <w:b/>
          <w:smallCaps/>
          <w:color w:val="17365D"/>
          <w:sz w:val="22"/>
          <w:szCs w:val="22"/>
        </w:rPr>
        <w:t>1.1. Objectifs du module</w:t>
      </w:r>
    </w:p>
    <w:tbl>
      <w:tblPr>
        <w:tblStyle w:val="41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95EFA" w:rsidRPr="00CC46EE" w:rsidTr="00495EFA">
        <w:trPr>
          <w:trHeight w:val="780"/>
        </w:trPr>
        <w:tc>
          <w:tcPr>
            <w:tcW w:w="9779" w:type="dxa"/>
          </w:tcPr>
          <w:p w:rsidR="00AD1CEE" w:rsidRPr="00AD1CEE" w:rsidRDefault="00AD1CEE" w:rsidP="00AD1CEE">
            <w:pPr>
              <w:pStyle w:val="Normal1"/>
              <w:tabs>
                <w:tab w:val="right" w:pos="214"/>
              </w:tabs>
              <w:bidi w:val="0"/>
              <w:spacing w:before="120" w:after="120"/>
              <w:ind w:right="357"/>
              <w:jc w:val="both"/>
              <w:rPr>
                <w:rFonts w:asciiTheme="minorHAnsi" w:eastAsia="Candara" w:hAnsiTheme="minorHAnsi" w:cstheme="minorHAnsi"/>
                <w:bCs/>
                <w:sz w:val="20"/>
                <w:szCs w:val="20"/>
              </w:rPr>
            </w:pPr>
            <w:r w:rsidRPr="00AD1CEE">
              <w:rPr>
                <w:rFonts w:asciiTheme="minorHAnsi" w:eastAsia="Candara" w:hAnsiTheme="minorHAnsi" w:cstheme="minorHAnsi"/>
                <w:bCs/>
                <w:sz w:val="20"/>
                <w:szCs w:val="20"/>
              </w:rPr>
              <w:t>This course aims to :</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 xml:space="preserve">Initiate the student to the different components that make British identity. </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 xml:space="preserve">Shed light on the historical milestones in the British society that have helped in the shaping of British nationals. </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 xml:space="preserve">Introduce the student to the major characteristics of British culture and society and the different institutions (from educational institutions to political parties and government). </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 xml:space="preserve">Offer the student a better understanding of the values that the British society endorses. </w:t>
            </w:r>
          </w:p>
          <w:p w:rsidR="00AD1CEE" w:rsidRPr="004866C0" w:rsidRDefault="00AD1CEE" w:rsidP="00AD1CEE">
            <w:pPr>
              <w:pStyle w:val="Normal1"/>
              <w:tabs>
                <w:tab w:val="right" w:pos="214"/>
              </w:tabs>
              <w:bidi w:val="0"/>
              <w:spacing w:before="120" w:after="120"/>
              <w:ind w:right="357"/>
              <w:jc w:val="both"/>
              <w:rPr>
                <w:rFonts w:asciiTheme="minorHAnsi" w:eastAsia="Candara" w:hAnsiTheme="minorHAnsi" w:cstheme="minorHAnsi"/>
                <w:bCs/>
                <w:sz w:val="20"/>
                <w:szCs w:val="20"/>
                <w:lang w:val="en-US"/>
              </w:rPr>
            </w:pPr>
            <w:r w:rsidRPr="004866C0">
              <w:rPr>
                <w:rFonts w:asciiTheme="minorHAnsi" w:eastAsia="Candara" w:hAnsiTheme="minorHAnsi" w:cstheme="minorHAnsi"/>
                <w:bCs/>
                <w:sz w:val="20"/>
                <w:szCs w:val="20"/>
                <w:lang w:val="en-US"/>
              </w:rPr>
              <w:t>By the end of the course, the student will have</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A clearer picture of British history;</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A good understanding of the major events that deeply helped in the making of the British personality;</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The capacity to discern what distinguishes the British society;</w:t>
            </w:r>
          </w:p>
          <w:p w:rsidR="00AD1CEE" w:rsidRPr="004866C0" w:rsidRDefault="00AD1CEE" w:rsidP="00E154E6">
            <w:pPr>
              <w:pStyle w:val="Normal1"/>
              <w:numPr>
                <w:ilvl w:val="0"/>
                <w:numId w:val="20"/>
              </w:numPr>
              <w:tabs>
                <w:tab w:val="right" w:pos="214"/>
              </w:tabs>
              <w:bidi w:val="0"/>
              <w:ind w:right="357"/>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The capacity to distinguish the intrinsic values of its culture;</w:t>
            </w:r>
          </w:p>
          <w:p w:rsidR="00495EFA" w:rsidRPr="004866C0" w:rsidRDefault="00AD1CEE" w:rsidP="00E154E6">
            <w:pPr>
              <w:pStyle w:val="Normal1"/>
              <w:numPr>
                <w:ilvl w:val="0"/>
                <w:numId w:val="20"/>
              </w:numPr>
              <w:tabs>
                <w:tab w:val="right" w:pos="214"/>
              </w:tabs>
              <w:bidi w:val="0"/>
              <w:spacing w:before="120" w:after="120"/>
              <w:ind w:right="357"/>
              <w:jc w:val="both"/>
              <w:rPr>
                <w:rFonts w:asciiTheme="minorHAnsi" w:eastAsia="Candara" w:hAnsiTheme="minorHAnsi" w:cstheme="minorHAnsi"/>
                <w:color w:val="000000"/>
                <w:sz w:val="20"/>
                <w:szCs w:val="20"/>
                <w:lang w:val="en-US"/>
              </w:rPr>
            </w:pPr>
            <w:r w:rsidRPr="004866C0">
              <w:rPr>
                <w:rFonts w:asciiTheme="minorHAnsi" w:eastAsia="Candara" w:hAnsiTheme="minorHAnsi" w:cstheme="minorHAnsi"/>
                <w:sz w:val="20"/>
                <w:szCs w:val="20"/>
                <w:lang w:val="en-US"/>
              </w:rPr>
              <w:t>A good idea about the place of the UK in world history and culture.</w:t>
            </w:r>
          </w:p>
        </w:tc>
      </w:tr>
    </w:tbl>
    <w:p w:rsidR="004A53B7" w:rsidRPr="00495EFA" w:rsidRDefault="004A53B7" w:rsidP="00AE4A3A">
      <w:pPr>
        <w:pStyle w:val="Normal1"/>
        <w:bidi w:val="0"/>
        <w:spacing w:before="240"/>
        <w:rPr>
          <w:rFonts w:asciiTheme="minorHAnsi" w:eastAsia="Candara" w:hAnsiTheme="minorHAnsi" w:cstheme="minorHAnsi"/>
          <w:b/>
          <w:smallCaps/>
          <w:color w:val="2F5496" w:themeColor="accent5" w:themeShade="BF"/>
          <w:sz w:val="22"/>
          <w:szCs w:val="22"/>
        </w:rPr>
      </w:pPr>
      <w:r w:rsidRPr="00495EFA">
        <w:rPr>
          <w:rFonts w:asciiTheme="minorHAnsi" w:eastAsia="Candara" w:hAnsiTheme="minorHAnsi" w:cstheme="minorHAnsi"/>
          <w:b/>
          <w:smallCaps/>
          <w:color w:val="2F5496" w:themeColor="accent5" w:themeShade="BF"/>
          <w:sz w:val="22"/>
          <w:szCs w:val="22"/>
        </w:rPr>
        <w:t xml:space="preserve">1.2. Pré-requis pédagogiques </w:t>
      </w:r>
    </w:p>
    <w:p w:rsidR="004A53B7" w:rsidRPr="002C075A" w:rsidRDefault="004A53B7" w:rsidP="00AE4A3A">
      <w:pPr>
        <w:pStyle w:val="Normal1"/>
        <w:bidi w:val="0"/>
        <w:spacing w:after="120"/>
        <w:jc w:val="both"/>
        <w:rPr>
          <w:rFonts w:asciiTheme="minorHAnsi" w:eastAsia="Candara" w:hAnsiTheme="minorHAnsi" w:cstheme="minorHAnsi"/>
          <w:i/>
          <w:color w:val="2F5496" w:themeColor="accent5" w:themeShade="BF"/>
          <w:sz w:val="20"/>
          <w:szCs w:val="20"/>
        </w:rPr>
      </w:pPr>
      <w:r w:rsidRPr="002C075A">
        <w:rPr>
          <w:rFonts w:asciiTheme="minorHAnsi" w:eastAsia="Candara" w:hAnsiTheme="minorHAnsi" w:cstheme="minorHAnsi"/>
          <w:i/>
          <w:color w:val="2F5496" w:themeColor="accent5" w:themeShade="BF"/>
          <w:sz w:val="20"/>
          <w:szCs w:val="20"/>
        </w:rPr>
        <w:t>(Indiquer le ou les module(s) requis pour suivre ce module et le semestre correspondant)</w:t>
      </w:r>
    </w:p>
    <w:tbl>
      <w:tblPr>
        <w:tblStyle w:val="4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CF5078" w:rsidRPr="002C075A" w:rsidTr="00CF5078">
        <w:trPr>
          <w:trHeight w:val="580"/>
        </w:trPr>
        <w:tc>
          <w:tcPr>
            <w:tcW w:w="9779" w:type="dxa"/>
            <w:vAlign w:val="center"/>
          </w:tcPr>
          <w:p w:rsidR="00CF5078" w:rsidRPr="002C075A" w:rsidRDefault="00AD1CEE" w:rsidP="00CF5078">
            <w:pPr>
              <w:pStyle w:val="Normal1"/>
              <w:bidi w:val="0"/>
              <w:rPr>
                <w:rFonts w:asciiTheme="minorHAnsi" w:eastAsia="Candara" w:hAnsiTheme="minorHAnsi" w:cstheme="minorHAnsi"/>
                <w:bCs/>
                <w:sz w:val="20"/>
                <w:szCs w:val="20"/>
              </w:rPr>
            </w:pPr>
            <w:r w:rsidRPr="004B69DD">
              <w:rPr>
                <w:rFonts w:ascii="Candara" w:hAnsi="Candara"/>
              </w:rPr>
              <w:t>N /A</w:t>
            </w:r>
          </w:p>
        </w:tc>
      </w:tr>
    </w:tbl>
    <w:p w:rsidR="004A53B7" w:rsidRPr="00495EFA" w:rsidRDefault="004A53B7" w:rsidP="00AE4A3A">
      <w:pPr>
        <w:pStyle w:val="Normal1"/>
        <w:bidi w:val="0"/>
        <w:spacing w:before="240" w:line="276" w:lineRule="auto"/>
        <w:jc w:val="both"/>
        <w:rPr>
          <w:rFonts w:asciiTheme="minorHAnsi" w:eastAsia="Candara" w:hAnsiTheme="minorHAnsi" w:cstheme="minorHAnsi"/>
          <w:b/>
          <w:smallCaps/>
          <w:color w:val="2F5496" w:themeColor="accent5" w:themeShade="BF"/>
          <w:sz w:val="22"/>
          <w:szCs w:val="22"/>
        </w:rPr>
      </w:pPr>
      <w:r w:rsidRPr="00495EFA">
        <w:rPr>
          <w:rFonts w:asciiTheme="minorHAnsi" w:eastAsia="Candara" w:hAnsiTheme="minorHAnsi" w:cstheme="minorHAnsi"/>
          <w:b/>
          <w:smallCaps/>
          <w:color w:val="2F5496" w:themeColor="accent5" w:themeShade="BF"/>
          <w:sz w:val="22"/>
          <w:szCs w:val="22"/>
        </w:rPr>
        <w:t>1.3. volume horaire</w:t>
      </w:r>
    </w:p>
    <w:p w:rsidR="004A53B7" w:rsidRPr="002C075A" w:rsidRDefault="004A53B7" w:rsidP="00AE4A3A">
      <w:pPr>
        <w:pStyle w:val="Normal1"/>
        <w:bidi w:val="0"/>
        <w:spacing w:after="120"/>
        <w:jc w:val="both"/>
        <w:rPr>
          <w:rFonts w:asciiTheme="minorHAnsi" w:eastAsia="Candara" w:hAnsiTheme="minorHAnsi" w:cstheme="minorHAnsi"/>
          <w:bCs/>
          <w:i/>
          <w:color w:val="2F5496" w:themeColor="accent5" w:themeShade="BF"/>
          <w:sz w:val="20"/>
          <w:szCs w:val="20"/>
        </w:rPr>
      </w:pPr>
      <w:r w:rsidRPr="002C075A">
        <w:rPr>
          <w:rFonts w:asciiTheme="minorHAnsi" w:eastAsia="Candara" w:hAnsiTheme="minorHAnsi" w:cstheme="minorHAnsi"/>
          <w:bCs/>
          <w:i/>
          <w:color w:val="2F5496" w:themeColor="accent5"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15"/>
        <w:tblW w:w="10108"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7"/>
        <w:gridCol w:w="676"/>
        <w:gridCol w:w="676"/>
        <w:gridCol w:w="534"/>
        <w:gridCol w:w="1134"/>
        <w:gridCol w:w="1134"/>
        <w:gridCol w:w="2126"/>
        <w:gridCol w:w="851"/>
      </w:tblGrid>
      <w:tr w:rsidR="004A53B7" w:rsidRPr="002C075A" w:rsidTr="0033715B">
        <w:trPr>
          <w:trHeight w:val="340"/>
        </w:trPr>
        <w:tc>
          <w:tcPr>
            <w:tcW w:w="2977" w:type="dxa"/>
            <w:vMerge w:val="restart"/>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 module</w:t>
            </w:r>
          </w:p>
        </w:tc>
        <w:tc>
          <w:tcPr>
            <w:tcW w:w="7131" w:type="dxa"/>
            <w:gridSpan w:val="7"/>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4A53B7" w:rsidRPr="002C075A" w:rsidTr="0033715B">
        <w:trPr>
          <w:trHeight w:val="340"/>
        </w:trPr>
        <w:tc>
          <w:tcPr>
            <w:tcW w:w="2977" w:type="dxa"/>
            <w:vMerge/>
            <w:vAlign w:val="center"/>
          </w:tcPr>
          <w:p w:rsidR="004A53B7" w:rsidRPr="002C075A" w:rsidRDefault="004A53B7" w:rsidP="0033715B">
            <w:pPr>
              <w:pStyle w:val="Normal1"/>
              <w:widowControl w:val="0"/>
              <w:pBdr>
                <w:top w:val="nil"/>
                <w:left w:val="nil"/>
                <w:bottom w:val="nil"/>
                <w:right w:val="nil"/>
                <w:between w:val="nil"/>
              </w:pBdr>
              <w:bidi w:val="0"/>
              <w:rPr>
                <w:rFonts w:asciiTheme="minorHAnsi" w:eastAsia="Candara" w:hAnsiTheme="minorHAnsi" w:cstheme="minorHAnsi"/>
                <w:b/>
                <w:sz w:val="20"/>
                <w:szCs w:val="20"/>
              </w:rPr>
            </w:pPr>
          </w:p>
        </w:tc>
        <w:tc>
          <w:tcPr>
            <w:tcW w:w="676" w:type="dxa"/>
            <w:vAlign w:val="center"/>
          </w:tcPr>
          <w:p w:rsidR="004A53B7" w:rsidRPr="002C075A" w:rsidRDefault="004A53B7" w:rsidP="0033715B">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676" w:type="dxa"/>
            <w:vAlign w:val="center"/>
          </w:tcPr>
          <w:p w:rsidR="004A53B7" w:rsidRPr="002C075A" w:rsidRDefault="004A53B7" w:rsidP="0033715B">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5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Activités Pratiques </w:t>
            </w: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2126" w:type="dxa"/>
            <w:vAlign w:val="center"/>
          </w:tcPr>
          <w:p w:rsidR="004A53B7" w:rsidRPr="002C075A" w:rsidRDefault="004A53B7" w:rsidP="0033715B">
            <w:pPr>
              <w:bidi w:val="0"/>
              <w:jc w:val="center"/>
              <w:rPr>
                <w:rFonts w:asciiTheme="minorHAnsi" w:hAnsiTheme="minorHAnsi" w:cstheme="minorHAnsi"/>
                <w:b/>
                <w:sz w:val="20"/>
                <w:szCs w:val="20"/>
              </w:rPr>
            </w:pPr>
            <w:r w:rsidRPr="002C075A">
              <w:rPr>
                <w:rFonts w:asciiTheme="minorHAnsi" w:hAnsiTheme="minorHAnsi" w:cstheme="minorHAnsi"/>
                <w:b/>
                <w:sz w:val="20"/>
                <w:szCs w:val="20"/>
              </w:rPr>
              <w:t>Evaluation (évaluation des connaissances et examen final)</w:t>
            </w:r>
          </w:p>
        </w:tc>
        <w:tc>
          <w:tcPr>
            <w:tcW w:w="851"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AD1CEE" w:rsidRPr="002C075A" w:rsidTr="00682A57">
        <w:trPr>
          <w:trHeight w:val="340"/>
        </w:trPr>
        <w:tc>
          <w:tcPr>
            <w:tcW w:w="2977" w:type="dxa"/>
            <w:vAlign w:val="center"/>
          </w:tcPr>
          <w:p w:rsidR="00AD1CEE" w:rsidRPr="004A6344" w:rsidRDefault="00AD1CEE" w:rsidP="00AD1CEE">
            <w:pPr>
              <w:pStyle w:val="Normal1"/>
              <w:bidi w:val="0"/>
              <w:rPr>
                <w:rFonts w:asciiTheme="minorHAnsi" w:eastAsia="Candara" w:hAnsiTheme="minorHAnsi" w:cstheme="minorHAnsi"/>
                <w:bCs/>
                <w:sz w:val="20"/>
                <w:szCs w:val="20"/>
              </w:rPr>
            </w:pPr>
            <w:r w:rsidRPr="004A6344">
              <w:rPr>
                <w:rFonts w:asciiTheme="minorHAnsi" w:eastAsia="Candara" w:hAnsiTheme="minorHAnsi" w:cstheme="minorHAnsi"/>
                <w:bCs/>
                <w:sz w:val="20"/>
                <w:szCs w:val="20"/>
              </w:rPr>
              <w:t>BRITISH CULTURE AND SOCIETY</w:t>
            </w:r>
          </w:p>
        </w:tc>
        <w:tc>
          <w:tcPr>
            <w:tcW w:w="67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28</w:t>
            </w:r>
          </w:p>
        </w:tc>
        <w:tc>
          <w:tcPr>
            <w:tcW w:w="67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6</w:t>
            </w:r>
          </w:p>
        </w:tc>
        <w:tc>
          <w:tcPr>
            <w:tcW w:w="534" w:type="dxa"/>
          </w:tcPr>
          <w:p w:rsidR="00AD1CEE" w:rsidRPr="00AD1CEE" w:rsidRDefault="00AD1CEE" w:rsidP="00AD1CEE">
            <w:pPr>
              <w:bidi w:val="0"/>
              <w:spacing w:line="360" w:lineRule="auto"/>
              <w:rPr>
                <w:rFonts w:ascii="Candara" w:hAnsi="Candara"/>
                <w:b/>
                <w:bCs/>
                <w:sz w:val="18"/>
                <w:szCs w:val="18"/>
              </w:rPr>
            </w:pPr>
          </w:p>
        </w:tc>
        <w:tc>
          <w:tcPr>
            <w:tcW w:w="1134" w:type="dxa"/>
          </w:tcPr>
          <w:p w:rsidR="00AD1CEE" w:rsidRPr="00AD1CEE" w:rsidRDefault="00AD1CEE" w:rsidP="00AD1CEE">
            <w:pPr>
              <w:bidi w:val="0"/>
              <w:spacing w:line="360" w:lineRule="auto"/>
              <w:rPr>
                <w:rFonts w:ascii="Candara" w:hAnsi="Candara"/>
                <w:b/>
                <w:bCs/>
                <w:sz w:val="18"/>
                <w:szCs w:val="18"/>
              </w:rPr>
            </w:pPr>
          </w:p>
        </w:tc>
        <w:tc>
          <w:tcPr>
            <w:tcW w:w="1134"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10</w:t>
            </w:r>
          </w:p>
        </w:tc>
        <w:tc>
          <w:tcPr>
            <w:tcW w:w="212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6</w:t>
            </w:r>
          </w:p>
        </w:tc>
        <w:tc>
          <w:tcPr>
            <w:tcW w:w="851"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50</w:t>
            </w:r>
          </w:p>
        </w:tc>
      </w:tr>
      <w:tr w:rsidR="00AD1CEE" w:rsidRPr="002C075A" w:rsidTr="00682A57">
        <w:trPr>
          <w:trHeight w:val="340"/>
        </w:trPr>
        <w:tc>
          <w:tcPr>
            <w:tcW w:w="2977" w:type="dxa"/>
            <w:vAlign w:val="center"/>
          </w:tcPr>
          <w:p w:rsidR="00AD1CEE" w:rsidRPr="00495EFA" w:rsidRDefault="00AD1CEE" w:rsidP="00AD1CEE">
            <w:pPr>
              <w:pStyle w:val="Normal1"/>
              <w:bidi w:val="0"/>
              <w:rPr>
                <w:rFonts w:asciiTheme="minorHAnsi" w:eastAsia="Candara" w:hAnsiTheme="minorHAnsi" w:cstheme="minorHAnsi"/>
                <w:b/>
                <w:sz w:val="20"/>
                <w:szCs w:val="20"/>
              </w:rPr>
            </w:pPr>
            <w:r w:rsidRPr="00495EFA">
              <w:rPr>
                <w:rFonts w:asciiTheme="minorHAnsi" w:eastAsia="Candara" w:hAnsiTheme="minorHAnsi" w:cstheme="minorHAnsi"/>
                <w:b/>
                <w:sz w:val="20"/>
                <w:szCs w:val="20"/>
              </w:rPr>
              <w:t>VH global du module</w:t>
            </w:r>
          </w:p>
        </w:tc>
        <w:tc>
          <w:tcPr>
            <w:tcW w:w="676" w:type="dxa"/>
          </w:tcPr>
          <w:p w:rsidR="00AD1CEE" w:rsidRPr="004B69DD" w:rsidRDefault="00AD1CEE" w:rsidP="00AD1CEE">
            <w:pPr>
              <w:bidi w:val="0"/>
              <w:spacing w:line="360" w:lineRule="auto"/>
              <w:rPr>
                <w:rFonts w:ascii="Candara" w:hAnsi="Candara"/>
                <w:b/>
                <w:bCs/>
                <w:sz w:val="18"/>
                <w:szCs w:val="18"/>
              </w:rPr>
            </w:pPr>
            <w:r w:rsidRPr="004B69DD">
              <w:rPr>
                <w:rFonts w:ascii="Candara" w:hAnsi="Candara"/>
                <w:b/>
                <w:bCs/>
                <w:sz w:val="18"/>
                <w:szCs w:val="18"/>
              </w:rPr>
              <w:t>28</w:t>
            </w:r>
          </w:p>
        </w:tc>
        <w:tc>
          <w:tcPr>
            <w:tcW w:w="676" w:type="dxa"/>
          </w:tcPr>
          <w:p w:rsidR="00AD1CEE" w:rsidRPr="004B69DD" w:rsidRDefault="00AD1CEE" w:rsidP="00AD1CEE">
            <w:pPr>
              <w:bidi w:val="0"/>
              <w:spacing w:line="360" w:lineRule="auto"/>
              <w:rPr>
                <w:rFonts w:ascii="Candara" w:hAnsi="Candara"/>
                <w:b/>
                <w:bCs/>
                <w:sz w:val="18"/>
                <w:szCs w:val="18"/>
              </w:rPr>
            </w:pPr>
            <w:r w:rsidRPr="004B69DD">
              <w:rPr>
                <w:rFonts w:ascii="Candara" w:hAnsi="Candara"/>
                <w:b/>
                <w:bCs/>
                <w:sz w:val="18"/>
                <w:szCs w:val="18"/>
              </w:rPr>
              <w:t>6</w:t>
            </w:r>
          </w:p>
        </w:tc>
        <w:tc>
          <w:tcPr>
            <w:tcW w:w="534" w:type="dxa"/>
          </w:tcPr>
          <w:p w:rsidR="00AD1CEE" w:rsidRPr="004B69DD" w:rsidRDefault="00AD1CEE" w:rsidP="00AD1CEE">
            <w:pPr>
              <w:bidi w:val="0"/>
              <w:spacing w:line="360" w:lineRule="auto"/>
              <w:rPr>
                <w:rFonts w:ascii="Candara" w:hAnsi="Candara"/>
                <w:b/>
                <w:bCs/>
                <w:sz w:val="18"/>
                <w:szCs w:val="18"/>
              </w:rPr>
            </w:pPr>
          </w:p>
        </w:tc>
        <w:tc>
          <w:tcPr>
            <w:tcW w:w="1134" w:type="dxa"/>
          </w:tcPr>
          <w:p w:rsidR="00AD1CEE" w:rsidRPr="004B69DD" w:rsidRDefault="00AD1CEE" w:rsidP="00AD1CEE">
            <w:pPr>
              <w:bidi w:val="0"/>
              <w:spacing w:line="360" w:lineRule="auto"/>
              <w:rPr>
                <w:rFonts w:ascii="Candara" w:hAnsi="Candara"/>
                <w:b/>
                <w:bCs/>
                <w:sz w:val="18"/>
                <w:szCs w:val="18"/>
              </w:rPr>
            </w:pPr>
          </w:p>
        </w:tc>
        <w:tc>
          <w:tcPr>
            <w:tcW w:w="1134" w:type="dxa"/>
          </w:tcPr>
          <w:p w:rsidR="00AD1CEE" w:rsidRPr="004B69DD" w:rsidRDefault="00AD1CEE" w:rsidP="00AD1CEE">
            <w:pPr>
              <w:bidi w:val="0"/>
              <w:spacing w:line="360" w:lineRule="auto"/>
              <w:rPr>
                <w:rFonts w:ascii="Candara" w:hAnsi="Candara"/>
                <w:b/>
                <w:bCs/>
                <w:sz w:val="18"/>
                <w:szCs w:val="18"/>
              </w:rPr>
            </w:pPr>
            <w:r w:rsidRPr="004B69DD">
              <w:rPr>
                <w:rFonts w:ascii="Candara" w:hAnsi="Candara"/>
                <w:b/>
                <w:bCs/>
                <w:sz w:val="18"/>
                <w:szCs w:val="18"/>
              </w:rPr>
              <w:t>10</w:t>
            </w:r>
          </w:p>
        </w:tc>
        <w:tc>
          <w:tcPr>
            <w:tcW w:w="2126" w:type="dxa"/>
          </w:tcPr>
          <w:p w:rsidR="00AD1CEE" w:rsidRPr="004B69DD" w:rsidRDefault="00AD1CEE" w:rsidP="00AD1CEE">
            <w:pPr>
              <w:bidi w:val="0"/>
              <w:spacing w:line="360" w:lineRule="auto"/>
              <w:rPr>
                <w:rFonts w:ascii="Candara" w:hAnsi="Candara"/>
                <w:b/>
                <w:bCs/>
                <w:sz w:val="18"/>
                <w:szCs w:val="18"/>
              </w:rPr>
            </w:pPr>
            <w:r w:rsidRPr="004B69DD">
              <w:rPr>
                <w:rFonts w:ascii="Candara" w:hAnsi="Candara"/>
                <w:b/>
                <w:bCs/>
                <w:sz w:val="18"/>
                <w:szCs w:val="18"/>
              </w:rPr>
              <w:t>6</w:t>
            </w:r>
          </w:p>
        </w:tc>
        <w:tc>
          <w:tcPr>
            <w:tcW w:w="851" w:type="dxa"/>
          </w:tcPr>
          <w:p w:rsidR="00AD1CEE" w:rsidRPr="004B69DD" w:rsidRDefault="00AD1CEE" w:rsidP="00AD1CEE">
            <w:pPr>
              <w:bidi w:val="0"/>
              <w:spacing w:line="360" w:lineRule="auto"/>
              <w:rPr>
                <w:rFonts w:ascii="Candara" w:hAnsi="Candara"/>
                <w:b/>
                <w:bCs/>
                <w:sz w:val="18"/>
                <w:szCs w:val="18"/>
              </w:rPr>
            </w:pPr>
            <w:r w:rsidRPr="004B69DD">
              <w:rPr>
                <w:rFonts w:ascii="Candara" w:hAnsi="Candara"/>
                <w:b/>
                <w:bCs/>
                <w:sz w:val="18"/>
                <w:szCs w:val="18"/>
              </w:rPr>
              <w:t>50</w:t>
            </w:r>
          </w:p>
        </w:tc>
      </w:tr>
      <w:tr w:rsidR="00AD1CEE" w:rsidRPr="002C075A" w:rsidTr="00682A57">
        <w:trPr>
          <w:trHeight w:val="340"/>
        </w:trPr>
        <w:tc>
          <w:tcPr>
            <w:tcW w:w="2977" w:type="dxa"/>
            <w:vAlign w:val="center"/>
          </w:tcPr>
          <w:p w:rsidR="00AD1CEE" w:rsidRPr="00495EFA" w:rsidRDefault="00AD1CEE" w:rsidP="00AD1CEE">
            <w:pPr>
              <w:pStyle w:val="Normal1"/>
              <w:bidi w:val="0"/>
              <w:rPr>
                <w:rFonts w:asciiTheme="minorHAnsi" w:eastAsia="Candara" w:hAnsiTheme="minorHAnsi" w:cstheme="minorHAnsi"/>
                <w:b/>
                <w:sz w:val="20"/>
                <w:szCs w:val="20"/>
              </w:rPr>
            </w:pPr>
            <w:r w:rsidRPr="00495EFA">
              <w:rPr>
                <w:rFonts w:asciiTheme="minorHAnsi" w:eastAsia="Candara" w:hAnsiTheme="minorHAnsi" w:cstheme="minorHAnsi"/>
                <w:b/>
                <w:sz w:val="20"/>
                <w:szCs w:val="20"/>
              </w:rPr>
              <w:t>% VH</w:t>
            </w:r>
          </w:p>
        </w:tc>
        <w:tc>
          <w:tcPr>
            <w:tcW w:w="67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56%</w:t>
            </w:r>
          </w:p>
        </w:tc>
        <w:tc>
          <w:tcPr>
            <w:tcW w:w="67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12%</w:t>
            </w:r>
          </w:p>
        </w:tc>
        <w:tc>
          <w:tcPr>
            <w:tcW w:w="534" w:type="dxa"/>
          </w:tcPr>
          <w:p w:rsidR="00AD1CEE" w:rsidRPr="00AD1CEE" w:rsidRDefault="00AD1CEE" w:rsidP="00AD1CEE">
            <w:pPr>
              <w:bidi w:val="0"/>
              <w:spacing w:line="360" w:lineRule="auto"/>
              <w:rPr>
                <w:rFonts w:ascii="Candara" w:hAnsi="Candara"/>
                <w:b/>
                <w:bCs/>
                <w:sz w:val="18"/>
                <w:szCs w:val="18"/>
              </w:rPr>
            </w:pPr>
          </w:p>
        </w:tc>
        <w:tc>
          <w:tcPr>
            <w:tcW w:w="1134" w:type="dxa"/>
          </w:tcPr>
          <w:p w:rsidR="00AD1CEE" w:rsidRPr="00AD1CEE" w:rsidRDefault="00AD1CEE" w:rsidP="00AD1CEE">
            <w:pPr>
              <w:bidi w:val="0"/>
              <w:spacing w:line="360" w:lineRule="auto"/>
              <w:rPr>
                <w:rFonts w:ascii="Candara" w:hAnsi="Candara"/>
                <w:b/>
                <w:bCs/>
                <w:sz w:val="18"/>
                <w:szCs w:val="18"/>
              </w:rPr>
            </w:pPr>
          </w:p>
        </w:tc>
        <w:tc>
          <w:tcPr>
            <w:tcW w:w="1134"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20%</w:t>
            </w:r>
          </w:p>
        </w:tc>
        <w:tc>
          <w:tcPr>
            <w:tcW w:w="2126"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12%</w:t>
            </w:r>
          </w:p>
        </w:tc>
        <w:tc>
          <w:tcPr>
            <w:tcW w:w="851" w:type="dxa"/>
          </w:tcPr>
          <w:p w:rsidR="00AD1CEE" w:rsidRPr="00AD1CEE" w:rsidRDefault="00AD1CEE" w:rsidP="00AD1CEE">
            <w:pPr>
              <w:bidi w:val="0"/>
              <w:spacing w:line="360" w:lineRule="auto"/>
              <w:rPr>
                <w:rFonts w:ascii="Candara" w:hAnsi="Candara"/>
                <w:b/>
                <w:bCs/>
                <w:sz w:val="18"/>
                <w:szCs w:val="18"/>
              </w:rPr>
            </w:pPr>
            <w:r w:rsidRPr="00AD1CEE">
              <w:rPr>
                <w:rFonts w:ascii="Candara" w:hAnsi="Candara"/>
                <w:b/>
                <w:bCs/>
                <w:sz w:val="18"/>
                <w:szCs w:val="18"/>
              </w:rPr>
              <w:t>100%</w:t>
            </w:r>
          </w:p>
        </w:tc>
      </w:tr>
    </w:tbl>
    <w:p w:rsidR="004A53B7" w:rsidRPr="002C075A" w:rsidRDefault="004A53B7" w:rsidP="00AE4A3A">
      <w:pPr>
        <w:pStyle w:val="Normal1"/>
        <w:bidi w:val="0"/>
        <w:spacing w:before="240"/>
        <w:rPr>
          <w:rFonts w:asciiTheme="minorHAnsi" w:eastAsia="Candara" w:hAnsiTheme="minorHAnsi" w:cstheme="minorHAnsi"/>
          <w:b/>
          <w:smallCaps/>
          <w:color w:val="17365D"/>
          <w:sz w:val="20"/>
          <w:szCs w:val="20"/>
        </w:rPr>
      </w:pPr>
      <w:r w:rsidRPr="002C075A">
        <w:rPr>
          <w:rFonts w:asciiTheme="minorHAnsi" w:eastAsia="Candara" w:hAnsiTheme="minorHAnsi" w:cstheme="minorHAnsi"/>
          <w:b/>
          <w:smallCaps/>
          <w:color w:val="17365D"/>
          <w:sz w:val="20"/>
          <w:szCs w:val="20"/>
        </w:rPr>
        <w:t>1.4. Description du contenu du module</w:t>
      </w:r>
    </w:p>
    <w:p w:rsidR="00D77324" w:rsidRPr="00C41829" w:rsidRDefault="00D77324"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4A53B7" w:rsidRPr="002C075A" w:rsidRDefault="004A53B7"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D77324">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Style w:val="41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rPr>
          <w:trHeight w:val="780"/>
        </w:trPr>
        <w:tc>
          <w:tcPr>
            <w:tcW w:w="9779" w:type="dxa"/>
          </w:tcPr>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b/>
                <w:bCs/>
                <w:sz w:val="20"/>
                <w:szCs w:val="20"/>
                <w:lang w:val="en-US"/>
              </w:rPr>
              <w:t>1</w:t>
            </w:r>
            <w:r w:rsidRPr="00AD1CEE">
              <w:rPr>
                <w:rFonts w:asciiTheme="minorHAnsi" w:eastAsia="Candara" w:hAnsiTheme="minorHAnsi" w:cstheme="minorHAnsi"/>
                <w:sz w:val="20"/>
                <w:szCs w:val="20"/>
                <w:lang w:val="en-US"/>
              </w:rPr>
              <w:t>.</w:t>
            </w:r>
            <w:r w:rsidRPr="00AD1CEE">
              <w:rPr>
                <w:rFonts w:asciiTheme="minorHAnsi" w:eastAsia="Candara" w:hAnsiTheme="minorHAnsi" w:cstheme="minorHAnsi"/>
                <w:sz w:val="20"/>
                <w:szCs w:val="20"/>
                <w:lang w:val="en-US"/>
              </w:rPr>
              <w:tab/>
              <w:t>Major British writers (Chapt.22)</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2.</w:t>
            </w:r>
            <w:r w:rsidRPr="00AD1CEE">
              <w:rPr>
                <w:rFonts w:asciiTheme="minorHAnsi" w:eastAsia="Candara" w:hAnsiTheme="minorHAnsi" w:cstheme="minorHAnsi"/>
                <w:sz w:val="20"/>
                <w:szCs w:val="20"/>
                <w:lang w:val="en-US"/>
              </w:rPr>
              <w:tab/>
              <w:t>Sport &amp;competition (chapt.21)</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3.</w:t>
            </w:r>
            <w:r w:rsidRPr="00AD1CEE">
              <w:rPr>
                <w:rFonts w:asciiTheme="minorHAnsi" w:eastAsia="Candara" w:hAnsiTheme="minorHAnsi" w:cstheme="minorHAnsi"/>
                <w:sz w:val="20"/>
                <w:szCs w:val="20"/>
                <w:lang w:val="en-US"/>
              </w:rPr>
              <w:tab/>
              <w:t>Leisure&amp;Private life (chapter 8)</w:t>
            </w:r>
            <w:r w:rsidRPr="00AD1CEE">
              <w:rPr>
                <w:rFonts w:asciiTheme="minorHAnsi" w:eastAsia="Candara" w:hAnsiTheme="minorHAnsi" w:cstheme="minorHAnsi"/>
                <w:sz w:val="20"/>
                <w:szCs w:val="20"/>
                <w:lang w:val="en-US"/>
              </w:rPr>
              <w:tab/>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4.</w:t>
            </w:r>
            <w:r w:rsidRPr="00AD1CEE">
              <w:rPr>
                <w:rFonts w:asciiTheme="minorHAnsi" w:eastAsia="Candara" w:hAnsiTheme="minorHAnsi" w:cstheme="minorHAnsi"/>
                <w:sz w:val="20"/>
                <w:szCs w:val="20"/>
                <w:lang w:val="en-US"/>
              </w:rPr>
              <w:tab/>
              <w:t>Country &amp; People (chapter 1)</w:t>
            </w:r>
          </w:p>
          <w:p w:rsidR="00AD1CEE" w:rsidRPr="004866C0"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5.</w:t>
            </w:r>
            <w:r w:rsidRPr="004866C0">
              <w:rPr>
                <w:rFonts w:asciiTheme="minorHAnsi" w:eastAsia="Candara" w:hAnsiTheme="minorHAnsi" w:cstheme="minorHAnsi"/>
                <w:sz w:val="20"/>
                <w:szCs w:val="20"/>
                <w:lang w:val="en-US"/>
              </w:rPr>
              <w:tab/>
              <w:t>Geography (chapter 3)</w:t>
            </w:r>
          </w:p>
          <w:p w:rsidR="00AD1CEE" w:rsidRPr="004866C0"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6.</w:t>
            </w:r>
            <w:r w:rsidRPr="004866C0">
              <w:rPr>
                <w:rFonts w:asciiTheme="minorHAnsi" w:eastAsia="Candara" w:hAnsiTheme="minorHAnsi" w:cstheme="minorHAnsi"/>
                <w:sz w:val="20"/>
                <w:szCs w:val="20"/>
                <w:lang w:val="en-US"/>
              </w:rPr>
              <w:tab/>
              <w:t xml:space="preserve">History (chapter 2)  </w:t>
            </w:r>
          </w:p>
          <w:p w:rsidR="00AD1CEE" w:rsidRPr="004866C0"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lastRenderedPageBreak/>
              <w:t>7.</w:t>
            </w:r>
            <w:r w:rsidRPr="004866C0">
              <w:rPr>
                <w:rFonts w:asciiTheme="minorHAnsi" w:eastAsia="Candara" w:hAnsiTheme="minorHAnsi" w:cstheme="minorHAnsi"/>
                <w:sz w:val="20"/>
                <w:szCs w:val="20"/>
                <w:lang w:val="en-US"/>
              </w:rPr>
              <w:tab/>
              <w:t>Identity (chapter 4)</w:t>
            </w:r>
          </w:p>
          <w:p w:rsidR="00AD1CEE" w:rsidRPr="004866C0"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8.</w:t>
            </w:r>
            <w:r w:rsidRPr="004866C0">
              <w:rPr>
                <w:rFonts w:asciiTheme="minorHAnsi" w:eastAsia="Candara" w:hAnsiTheme="minorHAnsi" w:cstheme="minorHAnsi"/>
                <w:sz w:val="20"/>
                <w:szCs w:val="20"/>
                <w:lang w:val="en-US"/>
              </w:rPr>
              <w:tab/>
              <w:t>Traditions &amp; attitudes (chapter 5)</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9.</w:t>
            </w:r>
            <w:r w:rsidRPr="00AD1CEE">
              <w:rPr>
                <w:rFonts w:asciiTheme="minorHAnsi" w:eastAsia="Candara" w:hAnsiTheme="minorHAnsi" w:cstheme="minorHAnsi"/>
                <w:sz w:val="20"/>
                <w:szCs w:val="20"/>
                <w:lang w:val="en-US"/>
              </w:rPr>
              <w:tab/>
              <w:t>The Monarchytoday (Chapter 7)</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10.</w:t>
            </w:r>
            <w:r w:rsidRPr="00AD1CEE">
              <w:rPr>
                <w:rFonts w:asciiTheme="minorHAnsi" w:eastAsia="Candara" w:hAnsiTheme="minorHAnsi" w:cstheme="minorHAnsi"/>
                <w:sz w:val="20"/>
                <w:szCs w:val="20"/>
                <w:lang w:val="en-US"/>
              </w:rPr>
              <w:tab/>
              <w:t>Religion (chapter 13)</w:t>
            </w:r>
            <w:r w:rsidRPr="00AD1CEE">
              <w:rPr>
                <w:rFonts w:asciiTheme="minorHAnsi" w:eastAsia="Candara" w:hAnsiTheme="minorHAnsi" w:cstheme="minorHAnsi"/>
                <w:sz w:val="20"/>
                <w:szCs w:val="20"/>
                <w:lang w:val="en-US"/>
              </w:rPr>
              <w:tab/>
            </w:r>
            <w:r w:rsidRPr="00AD1CEE">
              <w:rPr>
                <w:rFonts w:asciiTheme="minorHAnsi" w:eastAsia="Candara" w:hAnsiTheme="minorHAnsi" w:cstheme="minorHAnsi"/>
                <w:sz w:val="20"/>
                <w:szCs w:val="20"/>
                <w:lang w:val="en-US"/>
              </w:rPr>
              <w:tab/>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11.</w:t>
            </w:r>
            <w:r w:rsidRPr="00AD1CEE">
              <w:rPr>
                <w:rFonts w:asciiTheme="minorHAnsi" w:eastAsia="Candara" w:hAnsiTheme="minorHAnsi" w:cstheme="minorHAnsi"/>
                <w:sz w:val="20"/>
                <w:szCs w:val="20"/>
                <w:lang w:val="en-US"/>
              </w:rPr>
              <w:tab/>
              <w:t>Immigration and Minorities (Chapter 7 Life in Modern Britain)</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12.</w:t>
            </w:r>
            <w:r w:rsidRPr="00AD1CEE">
              <w:rPr>
                <w:rFonts w:asciiTheme="minorHAnsi" w:eastAsia="Candara" w:hAnsiTheme="minorHAnsi" w:cstheme="minorHAnsi"/>
                <w:sz w:val="20"/>
                <w:szCs w:val="20"/>
                <w:lang w:val="en-US"/>
              </w:rPr>
              <w:tab/>
              <w:t>Women in Britain (DVD)</w:t>
            </w:r>
            <w:r w:rsidRPr="00AD1CEE">
              <w:rPr>
                <w:rFonts w:asciiTheme="minorHAnsi" w:eastAsia="Candara" w:hAnsiTheme="minorHAnsi" w:cstheme="minorHAnsi"/>
                <w:sz w:val="20"/>
                <w:szCs w:val="20"/>
                <w:lang w:val="en-US"/>
              </w:rPr>
              <w:tab/>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13.</w:t>
            </w:r>
            <w:r w:rsidRPr="00AD1CEE">
              <w:rPr>
                <w:rFonts w:asciiTheme="minorHAnsi" w:eastAsia="Candara" w:hAnsiTheme="minorHAnsi" w:cstheme="minorHAnsi"/>
                <w:sz w:val="20"/>
                <w:szCs w:val="20"/>
                <w:lang w:val="en-US"/>
              </w:rPr>
              <w:tab/>
              <w:t>Education (chapt.14)</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14.</w:t>
            </w:r>
            <w:r w:rsidRPr="00AD1CEE">
              <w:rPr>
                <w:rFonts w:asciiTheme="minorHAnsi" w:eastAsia="Candara" w:hAnsiTheme="minorHAnsi" w:cstheme="minorHAnsi"/>
                <w:sz w:val="20"/>
                <w:szCs w:val="20"/>
                <w:lang w:val="en-US"/>
              </w:rPr>
              <w:tab/>
              <w:t>Major British writers (Chapt.22)</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15.</w:t>
            </w:r>
            <w:r w:rsidRPr="00AD1CEE">
              <w:rPr>
                <w:rFonts w:asciiTheme="minorHAnsi" w:eastAsia="Candara" w:hAnsiTheme="minorHAnsi" w:cstheme="minorHAnsi"/>
                <w:sz w:val="20"/>
                <w:szCs w:val="20"/>
                <w:lang w:val="en-US"/>
              </w:rPr>
              <w:tab/>
              <w:t>Sport &amp;competition (chapt.21)</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16.</w:t>
            </w:r>
            <w:r w:rsidRPr="00AD1CEE">
              <w:rPr>
                <w:rFonts w:asciiTheme="minorHAnsi" w:eastAsia="Candara" w:hAnsiTheme="minorHAnsi" w:cstheme="minorHAnsi"/>
                <w:sz w:val="20"/>
                <w:szCs w:val="20"/>
                <w:lang w:val="en-US"/>
              </w:rPr>
              <w:tab/>
              <w:t>Leisure&amp;Private life (chapter 8)</w:t>
            </w:r>
            <w:r w:rsidRPr="00AD1CEE">
              <w:rPr>
                <w:rFonts w:asciiTheme="minorHAnsi" w:eastAsia="Candara" w:hAnsiTheme="minorHAnsi" w:cstheme="minorHAnsi"/>
                <w:sz w:val="20"/>
                <w:szCs w:val="20"/>
                <w:lang w:val="en-US"/>
              </w:rPr>
              <w:tab/>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17.</w:t>
            </w:r>
            <w:r w:rsidRPr="00AD1CEE">
              <w:rPr>
                <w:rFonts w:asciiTheme="minorHAnsi" w:eastAsia="Candara" w:hAnsiTheme="minorHAnsi" w:cstheme="minorHAnsi"/>
                <w:sz w:val="20"/>
                <w:szCs w:val="20"/>
                <w:lang w:val="en-US"/>
              </w:rPr>
              <w:tab/>
              <w:t xml:space="preserve">Social and Political Life </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TEXTBOOKS:</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1.</w:t>
            </w:r>
            <w:r w:rsidRPr="00AD1CEE">
              <w:rPr>
                <w:rFonts w:asciiTheme="minorHAnsi" w:eastAsia="Candara" w:hAnsiTheme="minorHAnsi" w:cstheme="minorHAnsi"/>
                <w:sz w:val="20"/>
                <w:szCs w:val="20"/>
                <w:lang w:val="en-US"/>
              </w:rPr>
              <w:tab/>
              <w:t>O’Driscoll, James. 1998.  Britain: The Country and Its People, an Introduction for Learners of English. Revised and updated. OUP</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2.</w:t>
            </w:r>
            <w:r w:rsidRPr="00AD1CEE">
              <w:rPr>
                <w:rFonts w:asciiTheme="minorHAnsi" w:eastAsia="Candara" w:hAnsiTheme="minorHAnsi" w:cstheme="minorHAnsi"/>
                <w:sz w:val="20"/>
                <w:szCs w:val="20"/>
                <w:lang w:val="en-US"/>
              </w:rPr>
              <w:tab/>
              <w:t>Broomhead, Peter. 1992. Life in Modern Britain. OUP.</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3.</w:t>
            </w:r>
            <w:r w:rsidRPr="00AD1CEE">
              <w:rPr>
                <w:rFonts w:asciiTheme="minorHAnsi" w:eastAsia="Candara" w:hAnsiTheme="minorHAnsi" w:cstheme="minorHAnsi"/>
                <w:sz w:val="20"/>
                <w:szCs w:val="20"/>
                <w:lang w:val="en-US"/>
              </w:rPr>
              <w:tab/>
              <w:t>Pierce, M &amp; Stewart, G. (2001). British Political History, 1867-2001. Routledge,</w:t>
            </w:r>
          </w:p>
          <w:p w:rsidR="00AD1CEE" w:rsidRPr="00AD1CEE" w:rsidRDefault="00AD1CEE" w:rsidP="00AD1CEE">
            <w:pPr>
              <w:pStyle w:val="Normal1"/>
              <w:tabs>
                <w:tab w:val="right" w:pos="214"/>
              </w:tabs>
              <w:bidi w:val="0"/>
              <w:spacing w:before="120" w:after="120"/>
              <w:ind w:right="357"/>
              <w:rPr>
                <w:rFonts w:asciiTheme="minorHAnsi" w:eastAsia="Candara" w:hAnsiTheme="minorHAnsi" w:cstheme="minorHAnsi"/>
                <w:sz w:val="20"/>
                <w:szCs w:val="20"/>
                <w:lang w:val="en-US"/>
              </w:rPr>
            </w:pPr>
            <w:r w:rsidRPr="00AD1CEE">
              <w:rPr>
                <w:rFonts w:asciiTheme="minorHAnsi" w:eastAsia="Candara" w:hAnsiTheme="minorHAnsi" w:cstheme="minorHAnsi"/>
                <w:sz w:val="20"/>
                <w:szCs w:val="20"/>
                <w:lang w:val="en-US"/>
              </w:rPr>
              <w:t>4.</w:t>
            </w:r>
            <w:r w:rsidRPr="00AD1CEE">
              <w:rPr>
                <w:rFonts w:asciiTheme="minorHAnsi" w:eastAsia="Candara" w:hAnsiTheme="minorHAnsi" w:cstheme="minorHAnsi"/>
                <w:sz w:val="20"/>
                <w:szCs w:val="20"/>
                <w:lang w:val="en-US"/>
              </w:rPr>
              <w:tab/>
              <w:t>Storry, M. &amp; Childs (2007). Modern British History. 3rd Edition. Routledge.</w:t>
            </w:r>
          </w:p>
          <w:p w:rsidR="0054562A" w:rsidRPr="0054562A" w:rsidRDefault="00AD1CEE" w:rsidP="00AD1CEE">
            <w:pPr>
              <w:pStyle w:val="Normal1"/>
              <w:tabs>
                <w:tab w:val="right" w:pos="214"/>
              </w:tabs>
              <w:bidi w:val="0"/>
              <w:spacing w:before="120" w:after="120"/>
              <w:ind w:right="357"/>
              <w:rPr>
                <w:rFonts w:asciiTheme="minorHAnsi" w:eastAsia="Candara" w:hAnsiTheme="minorHAnsi" w:cstheme="minorHAnsi"/>
                <w:sz w:val="20"/>
                <w:szCs w:val="20"/>
              </w:rPr>
            </w:pPr>
            <w:r w:rsidRPr="00AD1CEE">
              <w:rPr>
                <w:rFonts w:asciiTheme="minorHAnsi" w:eastAsia="Candara" w:hAnsiTheme="minorHAnsi" w:cstheme="minorHAnsi"/>
                <w:sz w:val="20"/>
                <w:szCs w:val="20"/>
                <w:lang w:val="en-US"/>
              </w:rPr>
              <w:t>5.</w:t>
            </w:r>
            <w:r w:rsidRPr="00AD1CEE">
              <w:rPr>
                <w:rFonts w:asciiTheme="minorHAnsi" w:eastAsia="Candara" w:hAnsiTheme="minorHAnsi" w:cstheme="minorHAnsi"/>
                <w:sz w:val="20"/>
                <w:szCs w:val="20"/>
                <w:lang w:val="en-US"/>
              </w:rPr>
              <w:tab/>
              <w:t xml:space="preserve">Tims, M. (2002) Perspectives on the Making of America: An introduction to US Civilization. </w:t>
            </w:r>
            <w:r w:rsidRPr="00AD1CEE">
              <w:rPr>
                <w:rFonts w:asciiTheme="minorHAnsi" w:eastAsia="Candara" w:hAnsiTheme="minorHAnsi" w:cstheme="minorHAnsi"/>
                <w:sz w:val="20"/>
                <w:szCs w:val="20"/>
              </w:rPr>
              <w:t>Ellipses.</w:t>
            </w:r>
          </w:p>
        </w:tc>
      </w:tr>
    </w:tbl>
    <w:p w:rsidR="004A53B7" w:rsidRPr="006B2783" w:rsidRDefault="004A53B7" w:rsidP="00AE4A3A">
      <w:pPr>
        <w:spacing w:before="240"/>
        <w:rPr>
          <w:rFonts w:eastAsia="Candara" w:cstheme="minorHAnsi"/>
          <w:b/>
          <w:smallCaps/>
          <w:color w:val="17365D"/>
        </w:rPr>
      </w:pPr>
      <w:r w:rsidRPr="006B2783">
        <w:rPr>
          <w:rFonts w:eastAsia="Candara" w:cstheme="minorHAnsi"/>
          <w:b/>
          <w:smallCaps/>
          <w:color w:val="17365D"/>
        </w:rPr>
        <w:lastRenderedPageBreak/>
        <w:t>1.5. modalités d’organisation des activités pratiques</w:t>
      </w:r>
    </w:p>
    <w:p w:rsidR="004A53B7" w:rsidRPr="002C075A" w:rsidRDefault="004A53B7"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CC46EE" w:rsidTr="008845E4">
        <w:tc>
          <w:tcPr>
            <w:tcW w:w="9779" w:type="dxa"/>
          </w:tcPr>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4A53B7" w:rsidRPr="00AD1CEE" w:rsidRDefault="00AD1CEE" w:rsidP="00AD1CEE">
            <w:pPr>
              <w:pStyle w:val="Corpsdetexte"/>
              <w:jc w:val="right"/>
              <w:rPr>
                <w:rFonts w:asciiTheme="minorHAnsi" w:eastAsia="Candara" w:hAnsiTheme="minorHAnsi" w:cstheme="minorHAnsi"/>
                <w:color w:val="000000"/>
                <w:sz w:val="20"/>
                <w:szCs w:val="20"/>
                <w:lang w:val="en-US"/>
              </w:rPr>
            </w:pPr>
            <w:r w:rsidRPr="004B69DD">
              <w:rPr>
                <w:rFonts w:ascii="Candara" w:hAnsi="Candara"/>
                <w:sz w:val="20"/>
                <w:szCs w:val="20"/>
                <w:lang w:val="en-GB"/>
              </w:rPr>
              <w:t>Participative approach; class discussions; group work; presentations.</w:t>
            </w:r>
          </w:p>
          <w:p w:rsidR="004A53B7" w:rsidRPr="00AD1CEE"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4A53B7" w:rsidRPr="006B2783" w:rsidRDefault="004A53B7" w:rsidP="00AE4A3A">
      <w:pPr>
        <w:pStyle w:val="Normal1"/>
        <w:bidi w:val="0"/>
        <w:spacing w:before="240" w:after="120"/>
        <w:rPr>
          <w:rFonts w:asciiTheme="minorHAnsi" w:eastAsia="Candara" w:hAnsiTheme="minorHAnsi" w:cstheme="minorHAnsi"/>
          <w:b/>
          <w:smallCaps/>
          <w:color w:val="17365D"/>
          <w:sz w:val="22"/>
          <w:szCs w:val="22"/>
        </w:rPr>
      </w:pPr>
      <w:r w:rsidRPr="006B2783">
        <w:rPr>
          <w:rFonts w:asciiTheme="minorHAnsi" w:eastAsia="Candara" w:hAnsiTheme="minorHAnsi" w:cstheme="minorHAnsi"/>
          <w:b/>
          <w:smallCaps/>
          <w:color w:val="17365D"/>
          <w:sz w:val="22"/>
          <w:szCs w:val="22"/>
        </w:rPr>
        <w:t>1.6. description du travail personnel, le cas échéant</w:t>
      </w:r>
    </w:p>
    <w:tbl>
      <w:tblPr>
        <w:tblStyle w:val="41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CC46EE" w:rsidTr="008845E4">
        <w:tc>
          <w:tcPr>
            <w:tcW w:w="9779" w:type="dxa"/>
          </w:tcPr>
          <w:p w:rsidR="004A53B7" w:rsidRPr="002C075A" w:rsidRDefault="004A53B7"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p>
          <w:p w:rsidR="00AD1CEE" w:rsidRPr="004866C0" w:rsidRDefault="00AD1CEE"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AD1CEE">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Mini-project</w:t>
            </w:r>
          </w:p>
          <w:p w:rsidR="00AD1CEE" w:rsidRPr="004866C0" w:rsidRDefault="00AD1CEE"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AD1CEE">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Article review</w:t>
            </w:r>
          </w:p>
          <w:p w:rsidR="00AD1CEE" w:rsidRPr="004866C0" w:rsidRDefault="00AD1CEE"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AD1CEE">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DocumentedEssay</w:t>
            </w:r>
          </w:p>
          <w:p w:rsidR="00AD1CEE" w:rsidRPr="004866C0" w:rsidRDefault="00AD1CEE"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AD1CEE">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Presentation</w:t>
            </w:r>
          </w:p>
          <w:p w:rsidR="004A53B7" w:rsidRPr="004866C0" w:rsidRDefault="00AD1CEE" w:rsidP="00AD1C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AD1CEE">
              <w:rPr>
                <w:rFonts w:asciiTheme="minorHAnsi" w:eastAsia="Candara" w:hAnsiTheme="minorHAnsi" w:cstheme="minorHAnsi"/>
                <w:color w:val="000000"/>
                <w:sz w:val="20"/>
                <w:szCs w:val="20"/>
              </w:rPr>
              <w:t></w:t>
            </w:r>
            <w:r w:rsidRPr="004866C0">
              <w:rPr>
                <w:rFonts w:asciiTheme="minorHAnsi" w:eastAsia="Candara" w:hAnsiTheme="minorHAnsi" w:cstheme="minorHAnsi"/>
                <w:color w:val="000000"/>
                <w:sz w:val="20"/>
                <w:szCs w:val="20"/>
                <w:lang w:val="en-US"/>
              </w:rPr>
              <w:tab/>
              <w:t>Field report/fieldreview</w:t>
            </w:r>
          </w:p>
        </w:tc>
      </w:tr>
    </w:tbl>
    <w:p w:rsidR="004A53B7" w:rsidRPr="006B2783" w:rsidRDefault="004A53B7" w:rsidP="006B2783">
      <w:pPr>
        <w:pStyle w:val="Normal1"/>
        <w:bidi w:val="0"/>
        <w:spacing w:before="360" w:after="120"/>
        <w:rPr>
          <w:rFonts w:asciiTheme="minorHAnsi" w:eastAsia="Candara" w:hAnsiTheme="minorHAnsi" w:cstheme="minorHAnsi"/>
          <w:b/>
          <w:smallCaps/>
          <w:color w:val="17365D"/>
          <w:sz w:val="26"/>
          <w:szCs w:val="26"/>
        </w:rPr>
      </w:pPr>
      <w:r w:rsidRPr="006B2783">
        <w:rPr>
          <w:rFonts w:asciiTheme="minorHAnsi" w:eastAsia="Candara" w:hAnsiTheme="minorHAnsi" w:cstheme="minorHAnsi"/>
          <w:b/>
          <w:smallCaps/>
          <w:color w:val="17365D"/>
          <w:sz w:val="26"/>
          <w:szCs w:val="26"/>
        </w:rPr>
        <w:t>2. PROCEDURES D’EVALUATION</w:t>
      </w:r>
    </w:p>
    <w:p w:rsidR="004A53B7" w:rsidRPr="007F72A6" w:rsidRDefault="004A53B7" w:rsidP="00AE4A3A">
      <w:pPr>
        <w:spacing w:before="120" w:after="120"/>
        <w:rPr>
          <w:rFonts w:eastAsia="Candara" w:cstheme="minorHAnsi"/>
          <w:b/>
          <w:smallCaps/>
          <w:color w:val="17365D"/>
        </w:rPr>
      </w:pPr>
      <w:r w:rsidRPr="007F72A6">
        <w:rPr>
          <w:rFonts w:eastAsia="Candara" w:cstheme="minorHAnsi"/>
          <w:b/>
          <w:smallCaps/>
          <w:color w:val="17365D"/>
        </w:rPr>
        <w:t>2.1. Modes d’évaluation </w:t>
      </w:r>
    </w:p>
    <w:tbl>
      <w:tblPr>
        <w:tblStyle w:val="41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c>
          <w:tcPr>
            <w:tcW w:w="9779" w:type="dxa"/>
          </w:tcPr>
          <w:p w:rsidR="004A53B7" w:rsidRPr="002C075A" w:rsidRDefault="004A53B7" w:rsidP="00AE4A3A">
            <w:pPr>
              <w:pStyle w:val="Normal1"/>
              <w:pBdr>
                <w:top w:val="nil"/>
                <w:left w:val="nil"/>
                <w:bottom w:val="nil"/>
                <w:right w:val="nil"/>
                <w:between w:val="nil"/>
              </w:pBdr>
              <w:tabs>
                <w:tab w:val="right" w:pos="214"/>
              </w:tabs>
              <w:bidi w:val="0"/>
              <w:spacing w:before="12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4A53B7" w:rsidRPr="002C075A" w:rsidRDefault="004A53B7"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AD1CEE" w:rsidRPr="00AD1CEE">
              <w:rPr>
                <w:rFonts w:asciiTheme="minorHAnsi" w:eastAsia="Candara" w:hAnsiTheme="minorHAnsi" w:cstheme="minorHAnsi"/>
                <w:color w:val="000000"/>
                <w:sz w:val="20"/>
                <w:szCs w:val="20"/>
              </w:rPr>
              <w:t>2 to 3 quizzes; homeworkassignments; class presentations; participation; portfolios</w:t>
            </w:r>
          </w:p>
        </w:tc>
      </w:tr>
    </w:tbl>
    <w:p w:rsidR="0054562A" w:rsidRDefault="0054562A" w:rsidP="00AE4A3A">
      <w:pPr>
        <w:pStyle w:val="Normal1"/>
        <w:bidi w:val="0"/>
        <w:spacing w:before="240"/>
        <w:jc w:val="both"/>
        <w:rPr>
          <w:rFonts w:asciiTheme="minorHAnsi" w:eastAsia="Candara" w:hAnsiTheme="minorHAnsi" w:cstheme="minorHAnsi"/>
          <w:b/>
          <w:color w:val="2F5496" w:themeColor="accent5" w:themeShade="BF"/>
          <w:sz w:val="22"/>
          <w:szCs w:val="22"/>
        </w:rPr>
      </w:pPr>
    </w:p>
    <w:p w:rsidR="0054562A" w:rsidRDefault="0054562A">
      <w:pPr>
        <w:spacing w:after="160" w:line="259" w:lineRule="auto"/>
        <w:rPr>
          <w:rFonts w:eastAsia="Candara" w:cstheme="minorHAnsi"/>
          <w:b/>
          <w:color w:val="2F5496" w:themeColor="accent5" w:themeShade="BF"/>
          <w:lang w:eastAsia="fr-FR"/>
        </w:rPr>
      </w:pPr>
      <w:r>
        <w:rPr>
          <w:rFonts w:eastAsia="Candara" w:cstheme="minorHAnsi"/>
          <w:b/>
          <w:color w:val="2F5496" w:themeColor="accent5" w:themeShade="BF"/>
        </w:rPr>
        <w:br w:type="page"/>
      </w:r>
    </w:p>
    <w:p w:rsidR="004A53B7" w:rsidRPr="007F72A6" w:rsidRDefault="004A53B7" w:rsidP="00AE4A3A">
      <w:pPr>
        <w:pStyle w:val="Normal1"/>
        <w:bidi w:val="0"/>
        <w:spacing w:before="240"/>
        <w:jc w:val="both"/>
        <w:rPr>
          <w:rFonts w:asciiTheme="minorHAnsi" w:eastAsia="Candara" w:hAnsiTheme="minorHAnsi" w:cstheme="minorHAnsi"/>
          <w:b/>
          <w:color w:val="2F5496" w:themeColor="accent5" w:themeShade="BF"/>
          <w:sz w:val="22"/>
          <w:szCs w:val="22"/>
        </w:rPr>
      </w:pPr>
      <w:r w:rsidRPr="007F72A6">
        <w:rPr>
          <w:rFonts w:asciiTheme="minorHAnsi" w:eastAsia="Candara" w:hAnsiTheme="minorHAnsi" w:cstheme="minorHAnsi"/>
          <w:b/>
          <w:color w:val="2F5496" w:themeColor="accent5" w:themeShade="BF"/>
          <w:sz w:val="22"/>
          <w:szCs w:val="22"/>
        </w:rPr>
        <w:lastRenderedPageBreak/>
        <w:t xml:space="preserve">2.2. Note du module </w:t>
      </w:r>
    </w:p>
    <w:p w:rsidR="004A53B7" w:rsidRPr="002C075A" w:rsidRDefault="004A53B7" w:rsidP="007F72A6">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4A53B7" w:rsidRPr="002C075A" w:rsidTr="00D77324">
        <w:tc>
          <w:tcPr>
            <w:tcW w:w="5000" w:type="pct"/>
          </w:tcPr>
          <w:p w:rsidR="00AD1CEE" w:rsidRPr="00AD1CEE" w:rsidRDefault="00AD1CEE" w:rsidP="00AD1CEE">
            <w:pPr>
              <w:pStyle w:val="Corpsdetexte"/>
              <w:spacing w:before="120"/>
              <w:jc w:val="left"/>
              <w:rPr>
                <w:rFonts w:asciiTheme="minorHAnsi" w:hAnsiTheme="minorHAnsi" w:cstheme="minorHAnsi"/>
                <w:sz w:val="20"/>
                <w:szCs w:val="20"/>
              </w:rPr>
            </w:pPr>
            <w:r w:rsidRPr="00AD1CEE">
              <w:rPr>
                <w:rFonts w:asciiTheme="minorHAnsi" w:hAnsiTheme="minorHAnsi" w:cstheme="minorHAnsi"/>
                <w:sz w:val="20"/>
                <w:szCs w:val="20"/>
              </w:rPr>
              <w:t>La note du module est calculée comme suit:</w:t>
            </w:r>
          </w:p>
          <w:p w:rsidR="00AD1CEE" w:rsidRPr="00AD1CEE" w:rsidRDefault="00AD1CEE" w:rsidP="00AD1CEE">
            <w:pPr>
              <w:pStyle w:val="Corpsdetexte"/>
              <w:spacing w:before="120"/>
              <w:jc w:val="left"/>
              <w:rPr>
                <w:rFonts w:asciiTheme="minorHAnsi" w:hAnsiTheme="minorHAnsi" w:cstheme="minorHAnsi"/>
                <w:sz w:val="20"/>
                <w:szCs w:val="20"/>
              </w:rPr>
            </w:pPr>
            <w:r w:rsidRPr="00AD1CEE">
              <w:rPr>
                <w:rFonts w:asciiTheme="minorHAnsi" w:hAnsiTheme="minorHAnsi" w:cstheme="minorHAnsi"/>
                <w:sz w:val="20"/>
                <w:szCs w:val="20"/>
              </w:rPr>
              <w:t>Contrôle continu : 60%</w:t>
            </w:r>
          </w:p>
          <w:p w:rsidR="004A53B7" w:rsidRPr="002C075A" w:rsidRDefault="00AD1CEE" w:rsidP="00AD1CEE">
            <w:pPr>
              <w:pStyle w:val="Corpsdetexte"/>
              <w:spacing w:before="120"/>
              <w:ind w:right="0"/>
              <w:jc w:val="left"/>
              <w:rPr>
                <w:rFonts w:asciiTheme="minorHAnsi" w:hAnsiTheme="minorHAnsi" w:cstheme="minorHAnsi"/>
                <w:sz w:val="20"/>
                <w:szCs w:val="20"/>
              </w:rPr>
            </w:pPr>
            <w:r w:rsidRPr="00AD1CEE">
              <w:rPr>
                <w:rFonts w:asciiTheme="minorHAnsi" w:hAnsiTheme="minorHAnsi" w:cstheme="minorHAnsi"/>
                <w:sz w:val="20"/>
                <w:szCs w:val="20"/>
              </w:rPr>
              <w:t>Contrôle final : 40%</w:t>
            </w:r>
          </w:p>
        </w:tc>
      </w:tr>
    </w:tbl>
    <w:p w:rsidR="004A53B7" w:rsidRPr="007F72A6" w:rsidRDefault="004A53B7" w:rsidP="00AE4A3A">
      <w:pPr>
        <w:pStyle w:val="Normal1"/>
        <w:bidi w:val="0"/>
        <w:spacing w:before="240" w:after="120"/>
        <w:jc w:val="both"/>
        <w:rPr>
          <w:rFonts w:asciiTheme="minorHAnsi" w:eastAsia="Candara" w:hAnsiTheme="minorHAnsi" w:cstheme="minorHAnsi"/>
          <w:b/>
          <w:color w:val="2F5496" w:themeColor="accent5" w:themeShade="BF"/>
          <w:sz w:val="22"/>
          <w:szCs w:val="22"/>
        </w:rPr>
      </w:pPr>
      <w:r w:rsidRPr="007F72A6">
        <w:rPr>
          <w:rFonts w:asciiTheme="minorHAnsi" w:eastAsia="Candara" w:hAnsiTheme="minorHAnsi" w:cstheme="minorHAnsi"/>
          <w:b/>
          <w:color w:val="2F5496" w:themeColor="accent5" w:themeShade="BF"/>
          <w:sz w:val="22"/>
          <w:szCs w:val="22"/>
        </w:rPr>
        <w:t>2.3. Modalités de Validation du module </w:t>
      </w:r>
    </w:p>
    <w:tbl>
      <w:tblPr>
        <w:tblStyle w:val="409"/>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4A53B7" w:rsidRPr="002C075A" w:rsidTr="00D77324">
        <w:tc>
          <w:tcPr>
            <w:tcW w:w="9624" w:type="dxa"/>
          </w:tcPr>
          <w:p w:rsidR="004A53B7" w:rsidRPr="002C075A" w:rsidRDefault="004A53B7"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4A53B7" w:rsidRPr="002C075A" w:rsidRDefault="004A53B7"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7/10 (note éliminatoire)</w:t>
            </w:r>
          </w:p>
        </w:tc>
      </w:tr>
    </w:tbl>
    <w:p w:rsidR="004A53B7" w:rsidRPr="007F72A6" w:rsidRDefault="004A53B7" w:rsidP="00AE4A3A">
      <w:pPr>
        <w:pStyle w:val="Normal1"/>
        <w:bidi w:val="0"/>
        <w:spacing w:before="360"/>
        <w:rPr>
          <w:rFonts w:asciiTheme="minorHAnsi" w:eastAsia="Candara" w:hAnsiTheme="minorHAnsi" w:cstheme="minorHAnsi"/>
          <w:b/>
          <w:smallCaps/>
          <w:color w:val="17365D"/>
          <w:sz w:val="26"/>
          <w:szCs w:val="26"/>
        </w:rPr>
      </w:pPr>
      <w:r w:rsidRPr="007F72A6">
        <w:rPr>
          <w:rFonts w:asciiTheme="minorHAnsi" w:eastAsia="Candara" w:hAnsiTheme="minorHAnsi" w:cstheme="minorHAnsi"/>
          <w:b/>
          <w:smallCaps/>
          <w:color w:val="17365D"/>
          <w:sz w:val="26"/>
          <w:szCs w:val="26"/>
        </w:rPr>
        <w:t>3. Coordonnateur et équipe pédagogique du module</w:t>
      </w:r>
    </w:p>
    <w:p w:rsidR="004A53B7" w:rsidRPr="002C075A" w:rsidRDefault="004A53B7" w:rsidP="00AE4A3A">
      <w:pPr>
        <w:pStyle w:val="Normal1"/>
        <w:bidi w:val="0"/>
        <w:spacing w:after="120"/>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D77324">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D7732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D77324">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D77324">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D7732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D77324">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4A53B7" w:rsidRPr="007F72A6" w:rsidRDefault="004A53B7" w:rsidP="00AE4A3A">
      <w:pPr>
        <w:pStyle w:val="Normal1"/>
        <w:bidi w:val="0"/>
        <w:spacing w:before="360" w:after="120"/>
        <w:rPr>
          <w:rFonts w:asciiTheme="minorHAnsi" w:eastAsia="Candara" w:hAnsiTheme="minorHAnsi" w:cstheme="minorHAnsi"/>
          <w:b/>
          <w:smallCaps/>
          <w:color w:val="17365D"/>
          <w:sz w:val="26"/>
          <w:szCs w:val="26"/>
        </w:rPr>
      </w:pPr>
      <w:r w:rsidRPr="007F72A6">
        <w:rPr>
          <w:rFonts w:asciiTheme="minorHAnsi" w:eastAsia="Candara" w:hAnsiTheme="minorHAnsi" w:cstheme="minorHAnsi"/>
          <w:b/>
          <w:smallCaps/>
          <w:color w:val="17365D"/>
          <w:sz w:val="26"/>
          <w:szCs w:val="26"/>
        </w:rPr>
        <w:t>4. Autres Eléments pertinents</w:t>
      </w:r>
    </w:p>
    <w:tbl>
      <w:tblPr>
        <w:tblStyle w:val="40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4A53B7" w:rsidRPr="002C075A" w:rsidTr="00D77324">
        <w:trPr>
          <w:trHeight w:val="983"/>
        </w:trPr>
        <w:tc>
          <w:tcPr>
            <w:tcW w:w="9624" w:type="dxa"/>
          </w:tcPr>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743F12" w:rsidRPr="002C075A" w:rsidRDefault="00743F12" w:rsidP="00AE4A3A">
      <w:pPr>
        <w:pStyle w:val="Normal1"/>
        <w:bidi w:val="0"/>
        <w:rPr>
          <w:rFonts w:asciiTheme="minorHAnsi" w:eastAsia="Candara" w:hAnsiTheme="minorHAnsi" w:cstheme="minorHAnsi"/>
          <w:b/>
          <w:sz w:val="20"/>
          <w:szCs w:val="20"/>
        </w:rPr>
        <w:sectPr w:rsidR="00743F12" w:rsidRPr="002C075A" w:rsidSect="00AE4A3A">
          <w:type w:val="nextColumn"/>
          <w:pgSz w:w="11906" w:h="16838"/>
          <w:pgMar w:top="1418" w:right="1134" w:bottom="1418" w:left="1134" w:header="709" w:footer="709" w:gutter="0"/>
          <w:cols w:space="708"/>
          <w:titlePg/>
          <w:docGrid w:linePitch="360"/>
        </w:sectPr>
      </w:pPr>
    </w:p>
    <w:p w:rsidR="00B86C21" w:rsidRPr="002C075A" w:rsidRDefault="00B86C21"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B86C21" w:rsidRPr="002C075A" w:rsidTr="009828CE">
        <w:trPr>
          <w:trHeight w:val="1667"/>
          <w:jc w:val="center"/>
        </w:trPr>
        <w:tc>
          <w:tcPr>
            <w:tcW w:w="5000" w:type="pct"/>
            <w:shd w:val="clear" w:color="auto" w:fill="FFFFFF" w:themeFill="background1"/>
          </w:tcPr>
          <w:p w:rsidR="00B86C21" w:rsidRPr="002C075A" w:rsidRDefault="00B86C21" w:rsidP="00AE4A3A">
            <w:pPr>
              <w:jc w:val="center"/>
              <w:rPr>
                <w:rFonts w:cstheme="minorHAnsi"/>
                <w:color w:val="323E4F" w:themeColor="text2" w:themeShade="BF"/>
                <w:sz w:val="20"/>
                <w:szCs w:val="20"/>
              </w:rPr>
            </w:pPr>
          </w:p>
          <w:p w:rsidR="00B86C21" w:rsidRPr="002C075A" w:rsidRDefault="00B86C21" w:rsidP="00AE4A3A">
            <w:pPr>
              <w:jc w:val="center"/>
              <w:rPr>
                <w:rFonts w:cstheme="minorHAnsi"/>
                <w:b/>
                <w:color w:val="323E4F" w:themeColor="text2" w:themeShade="BF"/>
                <w:sz w:val="20"/>
                <w:szCs w:val="20"/>
                <w:lang w:eastAsia="fr-CA"/>
              </w:rPr>
            </w:pPr>
          </w:p>
          <w:p w:rsidR="00B86C21" w:rsidRPr="002C075A" w:rsidRDefault="00B86C21"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B86C21" w:rsidRPr="002C075A" w:rsidRDefault="00B86C21" w:rsidP="00AE4A3A">
            <w:pPr>
              <w:jc w:val="center"/>
              <w:rPr>
                <w:rFonts w:cstheme="minorHAnsi"/>
                <w:b/>
                <w:bCs/>
                <w:color w:val="323E4F" w:themeColor="text2" w:themeShade="BF"/>
                <w:sz w:val="20"/>
                <w:szCs w:val="20"/>
              </w:rPr>
            </w:pPr>
          </w:p>
          <w:p w:rsidR="00B86C21" w:rsidRPr="002C075A" w:rsidRDefault="00B86C21" w:rsidP="00AE4A3A">
            <w:pPr>
              <w:jc w:val="center"/>
              <w:rPr>
                <w:rFonts w:cstheme="minorHAnsi"/>
                <w:color w:val="323E4F" w:themeColor="text2" w:themeShade="BF"/>
                <w:sz w:val="20"/>
                <w:szCs w:val="20"/>
              </w:rPr>
            </w:pPr>
          </w:p>
        </w:tc>
      </w:tr>
    </w:tbl>
    <w:p w:rsidR="00B86C21" w:rsidRPr="002C075A" w:rsidRDefault="00B86C21"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B86C21" w:rsidRPr="002C075A" w:rsidTr="009828CE">
        <w:trPr>
          <w:trHeight w:val="680"/>
          <w:jc w:val="center"/>
        </w:trPr>
        <w:tc>
          <w:tcPr>
            <w:tcW w:w="4361" w:type="dxa"/>
            <w:vAlign w:val="center"/>
          </w:tcPr>
          <w:p w:rsidR="00B86C21" w:rsidRPr="002C075A" w:rsidRDefault="00B86C21" w:rsidP="00AE4A3A">
            <w:pPr>
              <w:rPr>
                <w:rFonts w:cstheme="minorHAnsi"/>
                <w:b/>
                <w:bCs/>
              </w:rPr>
            </w:pPr>
            <w:r w:rsidRPr="002C075A">
              <w:rPr>
                <w:rFonts w:cstheme="minorHAnsi"/>
                <w:b/>
                <w:bCs/>
              </w:rPr>
              <w:t>N° d’ordre du module</w:t>
            </w:r>
          </w:p>
        </w:tc>
        <w:tc>
          <w:tcPr>
            <w:tcW w:w="4961" w:type="dxa"/>
            <w:vAlign w:val="center"/>
          </w:tcPr>
          <w:p w:rsidR="00B86C21" w:rsidRPr="002C075A" w:rsidRDefault="00B86C21" w:rsidP="00AE4A3A">
            <w:pPr>
              <w:rPr>
                <w:rFonts w:cstheme="minorHAnsi"/>
                <w:bCs/>
                <w:caps/>
                <w:sz w:val="20"/>
                <w:szCs w:val="20"/>
                <w:lang w:eastAsia="fr-CA"/>
              </w:rPr>
            </w:pPr>
            <w:r w:rsidRPr="002C075A">
              <w:rPr>
                <w:rFonts w:cstheme="minorHAnsi"/>
                <w:bCs/>
                <w:caps/>
                <w:sz w:val="20"/>
                <w:szCs w:val="20"/>
                <w:lang w:eastAsia="fr-CA"/>
              </w:rPr>
              <w:t>M14</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rPr>
            </w:pPr>
            <w:r w:rsidRPr="002C075A">
              <w:rPr>
                <w:rFonts w:cstheme="minorHAnsi"/>
                <w:b/>
                <w:bCs/>
              </w:rPr>
              <w:t>Intitulé du module</w:t>
            </w:r>
          </w:p>
        </w:tc>
        <w:tc>
          <w:tcPr>
            <w:tcW w:w="4961" w:type="dxa"/>
            <w:vAlign w:val="center"/>
          </w:tcPr>
          <w:p w:rsidR="0054562A" w:rsidRPr="0054562A" w:rsidRDefault="00682A57" w:rsidP="0054562A">
            <w:pPr>
              <w:pStyle w:val="Normal1"/>
              <w:bidi w:val="0"/>
              <w:rPr>
                <w:rFonts w:asciiTheme="minorHAnsi" w:hAnsiTheme="minorHAnsi" w:cstheme="minorHAnsi"/>
                <w:sz w:val="20"/>
                <w:szCs w:val="20"/>
              </w:rPr>
            </w:pPr>
            <w:r w:rsidRPr="00682A57">
              <w:rPr>
                <w:rFonts w:asciiTheme="minorHAnsi" w:hAnsiTheme="minorHAnsi" w:cstheme="minorHAnsi"/>
                <w:caps/>
                <w:sz w:val="20"/>
                <w:szCs w:val="20"/>
              </w:rPr>
              <w:t>ICT and Teaching English2</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54562A" w:rsidRPr="002C075A" w:rsidRDefault="0054562A" w:rsidP="0054562A">
            <w:pPr>
              <w:rPr>
                <w:rFonts w:cstheme="minorHAnsi"/>
                <w:bCs/>
                <w:caps/>
                <w:sz w:val="20"/>
                <w:szCs w:val="20"/>
                <w:lang w:eastAsia="fr-CA"/>
              </w:rPr>
            </w:pPr>
            <w:r w:rsidRPr="002C075A">
              <w:rPr>
                <w:rFonts w:cstheme="minorHAnsi"/>
                <w:bCs/>
                <w:caps/>
                <w:sz w:val="20"/>
                <w:szCs w:val="20"/>
                <w:lang w:eastAsia="fr-CA"/>
              </w:rPr>
              <w:t>m</w:t>
            </w:r>
            <w:r>
              <w:rPr>
                <w:rFonts w:cstheme="minorHAnsi"/>
                <w:bCs/>
                <w:caps/>
                <w:sz w:val="20"/>
                <w:szCs w:val="20"/>
                <w:lang w:eastAsia="fr-CA"/>
              </w:rPr>
              <w:t>É</w:t>
            </w:r>
            <w:r w:rsidRPr="002C075A">
              <w:rPr>
                <w:rFonts w:cstheme="minorHAnsi"/>
                <w:bCs/>
                <w:caps/>
                <w:sz w:val="20"/>
                <w:szCs w:val="20"/>
                <w:lang w:eastAsia="fr-CA"/>
              </w:rPr>
              <w:t>tier</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rPr>
            </w:pPr>
            <w:r w:rsidRPr="002C075A">
              <w:rPr>
                <w:rFonts w:cstheme="minorHAnsi"/>
                <w:b/>
                <w:bCs/>
              </w:rPr>
              <w:t>Semestre d’appartenance du module</w:t>
            </w:r>
          </w:p>
        </w:tc>
        <w:tc>
          <w:tcPr>
            <w:tcW w:w="4961" w:type="dxa"/>
            <w:vAlign w:val="center"/>
          </w:tcPr>
          <w:p w:rsidR="0054562A" w:rsidRPr="002C075A" w:rsidRDefault="0054562A" w:rsidP="0054562A">
            <w:pPr>
              <w:rPr>
                <w:rFonts w:cstheme="minorHAnsi"/>
                <w:bCs/>
                <w:caps/>
                <w:sz w:val="20"/>
                <w:szCs w:val="20"/>
                <w:lang w:eastAsia="fr-CA"/>
              </w:rPr>
            </w:pPr>
            <w:r w:rsidRPr="002C075A">
              <w:rPr>
                <w:rFonts w:cstheme="minorHAnsi"/>
                <w:bCs/>
                <w:caps/>
                <w:sz w:val="20"/>
                <w:szCs w:val="20"/>
                <w:lang w:eastAsia="fr-CA"/>
              </w:rPr>
              <w:t>S2</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caps/>
                <w:lang w:eastAsia="fr-CA"/>
              </w:rPr>
            </w:pPr>
            <w:r w:rsidRPr="002C075A">
              <w:rPr>
                <w:rFonts w:cstheme="minorHAnsi"/>
                <w:b/>
                <w:bCs/>
              </w:rPr>
              <w:t>Etablissement dont relève le module</w:t>
            </w:r>
          </w:p>
        </w:tc>
        <w:tc>
          <w:tcPr>
            <w:tcW w:w="4961" w:type="dxa"/>
            <w:vAlign w:val="center"/>
          </w:tcPr>
          <w:p w:rsidR="0054562A" w:rsidRPr="002C075A" w:rsidRDefault="0054562A" w:rsidP="0054562A">
            <w:pPr>
              <w:rPr>
                <w:rFonts w:cstheme="minorHAnsi"/>
                <w:bCs/>
                <w:caps/>
                <w:sz w:val="20"/>
                <w:szCs w:val="20"/>
                <w:lang w:eastAsia="fr-CA"/>
              </w:rPr>
            </w:pPr>
          </w:p>
        </w:tc>
      </w:tr>
    </w:tbl>
    <w:p w:rsidR="00B86C21" w:rsidRPr="002C075A" w:rsidRDefault="00B86C21" w:rsidP="00AE4A3A">
      <w:pPr>
        <w:rPr>
          <w:rFonts w:cstheme="minorHAnsi"/>
          <w:b/>
          <w:sz w:val="20"/>
          <w:szCs w:val="20"/>
          <w:lang w:eastAsia="fr-CA"/>
        </w:rPr>
      </w:pPr>
      <w:r w:rsidRPr="002C075A">
        <w:rPr>
          <w:rFonts w:cstheme="minorHAnsi"/>
          <w:b/>
          <w:sz w:val="20"/>
          <w:szCs w:val="20"/>
          <w:lang w:eastAsia="fr-CA"/>
        </w:rPr>
        <w:br w:type="page"/>
      </w:r>
    </w:p>
    <w:p w:rsidR="00B86C21" w:rsidRPr="002C075A" w:rsidRDefault="00B86C21"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B86C21" w:rsidRPr="002C075A" w:rsidRDefault="00B86C21"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9828CE">
        <w:trPr>
          <w:trHeight w:val="796"/>
        </w:trPr>
        <w:tc>
          <w:tcPr>
            <w:tcW w:w="5000" w:type="pct"/>
          </w:tcPr>
          <w:p w:rsidR="007F72A6" w:rsidRPr="00FC26AB" w:rsidRDefault="007F72A6" w:rsidP="007F72A6">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FC26AB">
              <w:rPr>
                <w:rFonts w:asciiTheme="minorHAnsi" w:eastAsia="Candara" w:hAnsiTheme="minorHAnsi" w:cstheme="minorHAnsi"/>
                <w:b/>
                <w:bCs/>
                <w:color w:val="000000"/>
                <w:sz w:val="20"/>
                <w:szCs w:val="20"/>
              </w:rPr>
              <w:t>Compétence visée :</w:t>
            </w:r>
          </w:p>
          <w:p w:rsidR="00D657E5" w:rsidRDefault="00D657E5" w:rsidP="00AE795A">
            <w:pPr>
              <w:autoSpaceDE w:val="0"/>
              <w:autoSpaceDN w:val="0"/>
              <w:adjustRightInd w:val="0"/>
              <w:spacing w:before="120" w:after="120"/>
              <w:jc w:val="both"/>
              <w:rPr>
                <w:rFonts w:eastAsia="Candara" w:cstheme="minorHAnsi"/>
                <w:sz w:val="20"/>
                <w:szCs w:val="20"/>
                <w:rtl/>
              </w:rPr>
            </w:pPr>
            <w:r w:rsidRPr="00D657E5">
              <w:rPr>
                <w:rFonts w:eastAsia="Candara" w:cstheme="minorHAnsi"/>
                <w:sz w:val="20"/>
                <w:szCs w:val="20"/>
              </w:rPr>
              <w:t>Au terme de ce module, l’étudiant est capable d’exploiter les TIC pour un usage personnel, pédagogique ou professionnel, en mobilisant les acquis relatifs aux outils de création de ressources libres (Creative Commons) et en tenant compte des aspects éthiques et juridiques de l’utilisation des TIC, ainsi que des règles d’usage à respecter.</w:t>
            </w:r>
          </w:p>
          <w:p w:rsidR="00AE795A" w:rsidRPr="00AE795A" w:rsidRDefault="00AE795A" w:rsidP="00AE795A">
            <w:pPr>
              <w:autoSpaceDE w:val="0"/>
              <w:autoSpaceDN w:val="0"/>
              <w:adjustRightInd w:val="0"/>
              <w:spacing w:before="120" w:after="120"/>
              <w:jc w:val="both"/>
              <w:rPr>
                <w:rFonts w:cstheme="minorHAnsi"/>
                <w:b/>
                <w:bCs/>
                <w:color w:val="000000"/>
                <w:sz w:val="20"/>
                <w:szCs w:val="20"/>
              </w:rPr>
            </w:pPr>
            <w:r w:rsidRPr="00AE795A">
              <w:rPr>
                <w:rFonts w:eastAsia="Candara" w:cstheme="minorHAnsi"/>
                <w:b/>
                <w:bCs/>
                <w:color w:val="000000"/>
                <w:sz w:val="20"/>
                <w:szCs w:val="20"/>
              </w:rPr>
              <w:t>Objectifs :</w:t>
            </w:r>
          </w:p>
          <w:p w:rsidR="00D657E5" w:rsidRPr="00D657E5" w:rsidRDefault="00D657E5" w:rsidP="00D657E5">
            <w:pPr>
              <w:pStyle w:val="Normal1"/>
              <w:tabs>
                <w:tab w:val="right" w:pos="214"/>
              </w:tabs>
              <w:bidi w:val="0"/>
              <w:spacing w:before="120" w:after="120"/>
              <w:ind w:right="357"/>
              <w:jc w:val="both"/>
              <w:rPr>
                <w:rFonts w:asciiTheme="minorHAnsi" w:eastAsia="Candara" w:hAnsiTheme="minorHAnsi" w:cstheme="minorHAnsi"/>
                <w:b/>
                <w:bCs/>
                <w:color w:val="000000"/>
                <w:sz w:val="20"/>
                <w:szCs w:val="20"/>
              </w:rPr>
            </w:pPr>
            <w:r w:rsidRPr="00D657E5">
              <w:rPr>
                <w:rFonts w:asciiTheme="minorHAnsi" w:eastAsia="Candara" w:hAnsiTheme="minorHAnsi" w:cstheme="minorHAnsi"/>
                <w:b/>
                <w:bCs/>
                <w:color w:val="000000"/>
                <w:sz w:val="20"/>
                <w:szCs w:val="20"/>
              </w:rPr>
              <w:t>Permettre aux étudiants :</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Au niveau des usages personnel, pédagogique et professionnel des TIC</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d’utiliser les outils des TIC pour la gestion, le partage et la collaboration ;</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de maîtriser les méthodes d’enseignement-apprentissage intégrant le numérique.</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 xml:space="preserve">Au niveau de la gestion de projet </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de maîtriser les outils de gestion de projet ;</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d’identifier les contextes de leur mise en œuvre.</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 xml:space="preserve">Au niveau du rapport entre éthique et TIC </w:t>
            </w:r>
          </w:p>
          <w:p w:rsidR="00D657E5" w:rsidRPr="00D657E5" w:rsidRDefault="00D657E5" w:rsidP="00E154E6">
            <w:pPr>
              <w:pStyle w:val="Paragraphedeliste"/>
              <w:numPr>
                <w:ilvl w:val="0"/>
                <w:numId w:val="23"/>
              </w:numPr>
              <w:autoSpaceDE w:val="0"/>
              <w:autoSpaceDN w:val="0"/>
              <w:bidi w:val="0"/>
              <w:adjustRightInd w:val="0"/>
              <w:spacing w:before="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de prendre conscience des aspects éthique et juridique de l’utilisation d’une ressource numérique ;</w:t>
            </w:r>
          </w:p>
          <w:p w:rsidR="00B86C21" w:rsidRPr="007F72A6" w:rsidRDefault="00D657E5" w:rsidP="00E154E6">
            <w:pPr>
              <w:pStyle w:val="Paragraphedeliste"/>
              <w:numPr>
                <w:ilvl w:val="0"/>
                <w:numId w:val="23"/>
              </w:numPr>
              <w:autoSpaceDE w:val="0"/>
              <w:autoSpaceDN w:val="0"/>
              <w:bidi w:val="0"/>
              <w:adjustRightInd w:val="0"/>
              <w:spacing w:before="120" w:after="120"/>
              <w:jc w:val="both"/>
              <w:rPr>
                <w:rFonts w:asciiTheme="minorHAnsi" w:hAnsiTheme="minorHAnsi" w:cstheme="minorHAnsi"/>
                <w:color w:val="000000"/>
                <w:sz w:val="20"/>
                <w:szCs w:val="20"/>
              </w:rPr>
            </w:pPr>
            <w:r w:rsidRPr="00D657E5">
              <w:rPr>
                <w:rFonts w:asciiTheme="minorHAnsi" w:hAnsiTheme="minorHAnsi" w:cstheme="minorHAnsi"/>
                <w:color w:val="000000"/>
                <w:sz w:val="20"/>
                <w:szCs w:val="20"/>
              </w:rPr>
              <w:t>d’utiliser les TIC à bon escient tout en respectant les aspects éthiques et le droit aux TIC.</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B86C21" w:rsidRPr="002C075A" w:rsidRDefault="00B86C21"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9828CE">
        <w:trPr>
          <w:trHeight w:val="588"/>
        </w:trPr>
        <w:tc>
          <w:tcPr>
            <w:tcW w:w="5000" w:type="pct"/>
          </w:tcPr>
          <w:p w:rsidR="00B86C21" w:rsidRPr="00936A72" w:rsidRDefault="00936A72" w:rsidP="00936A72">
            <w:pPr>
              <w:autoSpaceDE w:val="0"/>
              <w:autoSpaceDN w:val="0"/>
              <w:adjustRightInd w:val="0"/>
              <w:spacing w:before="120" w:after="120"/>
              <w:ind w:left="360"/>
              <w:jc w:val="both"/>
              <w:rPr>
                <w:rFonts w:cstheme="minorHAnsi"/>
                <w:color w:val="000000"/>
                <w:sz w:val="20"/>
                <w:szCs w:val="20"/>
              </w:rPr>
            </w:pPr>
            <w:r w:rsidRPr="00936A72">
              <w:rPr>
                <w:rFonts w:ascii="Candara" w:hAnsi="Candara" w:cs="Times New (W1)"/>
                <w:smallCaps/>
                <w:lang w:eastAsia="fr-CA"/>
              </w:rPr>
              <w:t>Valider module 7.</w:t>
            </w:r>
          </w:p>
        </w:tc>
      </w:tr>
    </w:tbl>
    <w:p w:rsidR="00B86C21" w:rsidRPr="002C075A" w:rsidRDefault="00B86C21"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B86C21" w:rsidRPr="002C075A" w:rsidRDefault="00B86C21" w:rsidP="00D77324">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D77324" w:rsidRPr="00D77324">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1"/>
        <w:gridCol w:w="641"/>
        <w:gridCol w:w="419"/>
        <w:gridCol w:w="530"/>
        <w:gridCol w:w="1220"/>
        <w:gridCol w:w="964"/>
        <w:gridCol w:w="2497"/>
        <w:gridCol w:w="784"/>
      </w:tblGrid>
      <w:tr w:rsidR="00B86C21" w:rsidRPr="002C075A" w:rsidTr="00D77324">
        <w:trPr>
          <w:trHeight w:val="340"/>
        </w:trPr>
        <w:tc>
          <w:tcPr>
            <w:tcW w:w="0" w:type="auto"/>
            <w:vMerge w:val="restart"/>
            <w:vAlign w:val="center"/>
          </w:tcPr>
          <w:p w:rsidR="00B86C21" w:rsidRPr="002C075A" w:rsidRDefault="00B86C21" w:rsidP="00AE4A3A">
            <w:pPr>
              <w:rPr>
                <w:rFonts w:cstheme="minorHAnsi"/>
                <w:b/>
                <w:bCs/>
                <w:sz w:val="20"/>
                <w:szCs w:val="20"/>
              </w:rPr>
            </w:pPr>
            <w:r w:rsidRPr="002C075A">
              <w:rPr>
                <w:rFonts w:cstheme="minorHAnsi"/>
                <w:b/>
                <w:bCs/>
                <w:sz w:val="20"/>
                <w:szCs w:val="20"/>
              </w:rPr>
              <w:t xml:space="preserve">Composante(s) du module </w:t>
            </w:r>
          </w:p>
        </w:tc>
        <w:tc>
          <w:tcPr>
            <w:tcW w:w="0" w:type="auto"/>
            <w:gridSpan w:val="7"/>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Volume horaire (VH)</w:t>
            </w:r>
          </w:p>
        </w:tc>
      </w:tr>
      <w:tr w:rsidR="00B86C21" w:rsidRPr="002C075A" w:rsidTr="00682A57">
        <w:trPr>
          <w:trHeight w:val="340"/>
        </w:trPr>
        <w:tc>
          <w:tcPr>
            <w:tcW w:w="0" w:type="auto"/>
            <w:vMerge/>
            <w:vAlign w:val="center"/>
          </w:tcPr>
          <w:p w:rsidR="00B86C21" w:rsidRPr="002C075A" w:rsidRDefault="00B86C21" w:rsidP="00AE4A3A">
            <w:pPr>
              <w:rPr>
                <w:rFonts w:cstheme="minorHAnsi"/>
                <w:b/>
                <w:bCs/>
                <w:sz w:val="18"/>
                <w:szCs w:val="18"/>
              </w:rPr>
            </w:pP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B86C21" w:rsidRPr="002C075A" w:rsidRDefault="00B86C21" w:rsidP="00D77324">
            <w:pPr>
              <w:jc w:val="center"/>
              <w:rPr>
                <w:rFonts w:cstheme="minorHAnsi"/>
                <w:b/>
                <w:bCs/>
                <w:sz w:val="18"/>
                <w:szCs w:val="18"/>
              </w:rPr>
            </w:pPr>
            <w:r w:rsidRPr="002C075A">
              <w:rPr>
                <w:rFonts w:cstheme="minorHAnsi"/>
                <w:b/>
                <w:bCs/>
                <w:sz w:val="18"/>
                <w:szCs w:val="18"/>
              </w:rPr>
              <w:t xml:space="preserve">Activités Pratiques </w:t>
            </w:r>
          </w:p>
        </w:tc>
        <w:tc>
          <w:tcPr>
            <w:tcW w:w="964" w:type="dxa"/>
            <w:vAlign w:val="center"/>
          </w:tcPr>
          <w:p w:rsidR="00B86C21" w:rsidRPr="00D77324" w:rsidRDefault="00B86C21" w:rsidP="00D77324">
            <w:pPr>
              <w:jc w:val="center"/>
              <w:rPr>
                <w:rFonts w:cstheme="minorHAnsi"/>
                <w:b/>
                <w:bCs/>
                <w:sz w:val="18"/>
                <w:szCs w:val="18"/>
              </w:rPr>
            </w:pPr>
            <w:r w:rsidRPr="00D77324">
              <w:rPr>
                <w:rFonts w:cstheme="minorHAnsi"/>
                <w:b/>
                <w:bCs/>
                <w:sz w:val="18"/>
                <w:szCs w:val="18"/>
              </w:rPr>
              <w:t>Travail personnel</w:t>
            </w:r>
          </w:p>
        </w:tc>
        <w:tc>
          <w:tcPr>
            <w:tcW w:w="2497" w:type="dxa"/>
            <w:vAlign w:val="center"/>
          </w:tcPr>
          <w:p w:rsidR="00B86C21" w:rsidRPr="00D77324" w:rsidRDefault="00D77324" w:rsidP="00D77324">
            <w:pPr>
              <w:jc w:val="center"/>
              <w:rPr>
                <w:rFonts w:cstheme="minorHAnsi"/>
                <w:b/>
                <w:bCs/>
                <w:sz w:val="18"/>
                <w:szCs w:val="18"/>
              </w:rPr>
            </w:pPr>
            <w:r w:rsidRPr="00D77324">
              <w:rPr>
                <w:rFonts w:cstheme="minorHAnsi"/>
                <w:b/>
                <w:bCs/>
                <w:sz w:val="18"/>
                <w:szCs w:val="18"/>
              </w:rPr>
              <w:t>Evaluation (évaluation des connaissances et examen final)</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VH global</w:t>
            </w:r>
          </w:p>
        </w:tc>
      </w:tr>
      <w:tr w:rsidR="00E45246" w:rsidRPr="002C075A" w:rsidTr="001B7DA4">
        <w:trPr>
          <w:trHeight w:val="340"/>
        </w:trPr>
        <w:tc>
          <w:tcPr>
            <w:tcW w:w="0" w:type="auto"/>
          </w:tcPr>
          <w:p w:rsidR="00E45246" w:rsidRPr="00682A57" w:rsidRDefault="00E45246" w:rsidP="00E45246">
            <w:pPr>
              <w:rPr>
                <w:rFonts w:cstheme="minorHAnsi"/>
                <w:sz w:val="18"/>
                <w:szCs w:val="18"/>
              </w:rPr>
            </w:pPr>
            <w:r w:rsidRPr="00682A57">
              <w:rPr>
                <w:rFonts w:cstheme="minorHAnsi"/>
                <w:sz w:val="18"/>
                <w:szCs w:val="18"/>
              </w:rPr>
              <w:t>Usages personnel, pédagogique et professionnel des TIC</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10</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18</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964" w:type="dxa"/>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2497" w:type="dxa"/>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2</w:t>
            </w:r>
          </w:p>
        </w:tc>
        <w:tc>
          <w:tcPr>
            <w:tcW w:w="0" w:type="auto"/>
            <w:tcBorders>
              <w:top w:val="single" w:sz="6" w:space="0" w:color="auto"/>
              <w:left w:val="single" w:sz="6" w:space="0" w:color="auto"/>
              <w:bottom w:val="single" w:sz="6" w:space="0" w:color="auto"/>
              <w:right w:val="single" w:sz="12"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30</w:t>
            </w:r>
          </w:p>
        </w:tc>
      </w:tr>
      <w:tr w:rsidR="00E45246" w:rsidRPr="002C075A" w:rsidTr="001B7DA4">
        <w:trPr>
          <w:trHeight w:val="340"/>
        </w:trPr>
        <w:tc>
          <w:tcPr>
            <w:tcW w:w="0" w:type="auto"/>
          </w:tcPr>
          <w:p w:rsidR="00E45246" w:rsidRPr="00682A57" w:rsidRDefault="00E45246" w:rsidP="00E45246">
            <w:pPr>
              <w:rPr>
                <w:rFonts w:cstheme="minorHAnsi"/>
                <w:sz w:val="18"/>
                <w:szCs w:val="18"/>
              </w:rPr>
            </w:pPr>
            <w:r w:rsidRPr="00682A57">
              <w:rPr>
                <w:rFonts w:cstheme="minorHAnsi"/>
                <w:sz w:val="18"/>
                <w:szCs w:val="18"/>
              </w:rPr>
              <w:t>Gestion de projet et éthique des TIC</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14</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4</w:t>
            </w:r>
          </w:p>
        </w:tc>
        <w:tc>
          <w:tcPr>
            <w:tcW w:w="0" w:type="auto"/>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964" w:type="dxa"/>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w:t>
            </w:r>
          </w:p>
        </w:tc>
        <w:tc>
          <w:tcPr>
            <w:tcW w:w="2497" w:type="dxa"/>
            <w:tcBorders>
              <w:top w:val="single" w:sz="6" w:space="0" w:color="auto"/>
              <w:left w:val="single" w:sz="6" w:space="0" w:color="auto"/>
              <w:bottom w:val="single" w:sz="6" w:space="0" w:color="auto"/>
              <w:right w:val="single" w:sz="6"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2</w:t>
            </w:r>
          </w:p>
        </w:tc>
        <w:tc>
          <w:tcPr>
            <w:tcW w:w="0" w:type="auto"/>
            <w:tcBorders>
              <w:top w:val="single" w:sz="6" w:space="0" w:color="auto"/>
              <w:left w:val="single" w:sz="6" w:space="0" w:color="auto"/>
              <w:bottom w:val="single" w:sz="6" w:space="0" w:color="auto"/>
              <w:right w:val="single" w:sz="12" w:space="0" w:color="auto"/>
            </w:tcBorders>
          </w:tcPr>
          <w:p w:rsidR="00E45246" w:rsidRPr="004B69DD" w:rsidRDefault="00E45246" w:rsidP="00E45246">
            <w:pPr>
              <w:jc w:val="center"/>
              <w:rPr>
                <w:rFonts w:ascii="Candara" w:hAnsi="Candara" w:cstheme="minorHAnsi"/>
              </w:rPr>
            </w:pPr>
            <w:r w:rsidRPr="004B69DD">
              <w:rPr>
                <w:rFonts w:ascii="Candara" w:hAnsi="Candara" w:cstheme="minorHAnsi"/>
              </w:rPr>
              <w:t>20</w:t>
            </w:r>
          </w:p>
        </w:tc>
      </w:tr>
      <w:tr w:rsidR="0054562A" w:rsidRPr="002C075A" w:rsidTr="00682A57">
        <w:trPr>
          <w:trHeight w:val="340"/>
        </w:trPr>
        <w:tc>
          <w:tcPr>
            <w:tcW w:w="0" w:type="auto"/>
            <w:vAlign w:val="center"/>
          </w:tcPr>
          <w:p w:rsidR="0054562A" w:rsidRPr="002C075A" w:rsidRDefault="0054562A" w:rsidP="0054562A">
            <w:pPr>
              <w:rPr>
                <w:rFonts w:cstheme="minorHAnsi"/>
                <w:b/>
                <w:bCs/>
                <w:sz w:val="18"/>
                <w:szCs w:val="18"/>
              </w:rPr>
            </w:pPr>
            <w:r w:rsidRPr="002C075A">
              <w:rPr>
                <w:rFonts w:cstheme="minorHAnsi"/>
                <w:b/>
                <w:bCs/>
                <w:sz w:val="18"/>
                <w:szCs w:val="18"/>
              </w:rPr>
              <w:t>VH global du module</w:t>
            </w:r>
          </w:p>
        </w:tc>
        <w:tc>
          <w:tcPr>
            <w:tcW w:w="0" w:type="auto"/>
            <w:vAlign w:val="center"/>
          </w:tcPr>
          <w:p w:rsidR="0054562A" w:rsidRPr="002C075A" w:rsidRDefault="00E45246" w:rsidP="0054562A">
            <w:pPr>
              <w:jc w:val="center"/>
              <w:rPr>
                <w:rFonts w:cstheme="minorHAnsi"/>
                <w:b/>
                <w:bCs/>
                <w:sz w:val="18"/>
                <w:szCs w:val="18"/>
              </w:rPr>
            </w:pPr>
            <w:r>
              <w:rPr>
                <w:rFonts w:cstheme="minorHAnsi" w:hint="cs"/>
                <w:b/>
                <w:bCs/>
                <w:sz w:val="18"/>
                <w:szCs w:val="18"/>
                <w:rtl/>
              </w:rPr>
              <w:t>24</w:t>
            </w:r>
          </w:p>
        </w:tc>
        <w:tc>
          <w:tcPr>
            <w:tcW w:w="0" w:type="auto"/>
            <w:vAlign w:val="center"/>
          </w:tcPr>
          <w:p w:rsidR="0054562A" w:rsidRPr="002C075A" w:rsidRDefault="00E45246" w:rsidP="00E45246">
            <w:pPr>
              <w:jc w:val="center"/>
              <w:rPr>
                <w:rFonts w:cstheme="minorHAnsi"/>
                <w:b/>
                <w:bCs/>
                <w:sz w:val="18"/>
                <w:szCs w:val="18"/>
              </w:rPr>
            </w:pPr>
            <w:r>
              <w:rPr>
                <w:rFonts w:cstheme="minorHAnsi" w:hint="cs"/>
                <w:b/>
                <w:bCs/>
                <w:sz w:val="18"/>
                <w:szCs w:val="18"/>
                <w:rtl/>
              </w:rPr>
              <w:t>-</w:t>
            </w:r>
          </w:p>
        </w:tc>
        <w:tc>
          <w:tcPr>
            <w:tcW w:w="0" w:type="auto"/>
            <w:vAlign w:val="center"/>
          </w:tcPr>
          <w:p w:rsidR="0054562A" w:rsidRPr="002C075A" w:rsidRDefault="00E45246" w:rsidP="0054562A">
            <w:pPr>
              <w:jc w:val="center"/>
              <w:rPr>
                <w:rFonts w:cstheme="minorHAnsi"/>
                <w:b/>
                <w:bCs/>
                <w:sz w:val="18"/>
                <w:szCs w:val="18"/>
              </w:rPr>
            </w:pPr>
            <w:r>
              <w:rPr>
                <w:rFonts w:cstheme="minorHAnsi" w:hint="cs"/>
                <w:b/>
                <w:bCs/>
                <w:sz w:val="18"/>
                <w:szCs w:val="18"/>
                <w:rtl/>
              </w:rPr>
              <w:t>22</w:t>
            </w:r>
          </w:p>
        </w:tc>
        <w:tc>
          <w:tcPr>
            <w:tcW w:w="0" w:type="auto"/>
            <w:vAlign w:val="center"/>
          </w:tcPr>
          <w:p w:rsidR="0054562A" w:rsidRPr="002C075A" w:rsidRDefault="00E45246" w:rsidP="0054562A">
            <w:pPr>
              <w:jc w:val="center"/>
              <w:rPr>
                <w:rFonts w:cstheme="minorHAnsi"/>
                <w:b/>
                <w:bCs/>
                <w:sz w:val="18"/>
                <w:szCs w:val="18"/>
              </w:rPr>
            </w:pPr>
            <w:r>
              <w:rPr>
                <w:rFonts w:cstheme="minorHAnsi" w:hint="cs"/>
                <w:b/>
                <w:bCs/>
                <w:sz w:val="18"/>
                <w:szCs w:val="18"/>
                <w:rtl/>
              </w:rPr>
              <w:t>-</w:t>
            </w:r>
          </w:p>
        </w:tc>
        <w:tc>
          <w:tcPr>
            <w:tcW w:w="964" w:type="dxa"/>
            <w:vAlign w:val="center"/>
          </w:tcPr>
          <w:p w:rsidR="0054562A" w:rsidRPr="002C075A" w:rsidRDefault="00E45246" w:rsidP="0054562A">
            <w:pPr>
              <w:jc w:val="center"/>
              <w:rPr>
                <w:rFonts w:cstheme="minorHAnsi"/>
                <w:b/>
                <w:bCs/>
                <w:sz w:val="18"/>
                <w:szCs w:val="18"/>
              </w:rPr>
            </w:pPr>
            <w:r>
              <w:rPr>
                <w:rFonts w:cstheme="minorHAnsi" w:hint="cs"/>
                <w:b/>
                <w:bCs/>
                <w:sz w:val="18"/>
                <w:szCs w:val="18"/>
                <w:rtl/>
              </w:rPr>
              <w:t>-</w:t>
            </w:r>
          </w:p>
        </w:tc>
        <w:tc>
          <w:tcPr>
            <w:tcW w:w="2497" w:type="dxa"/>
            <w:vAlign w:val="center"/>
          </w:tcPr>
          <w:p w:rsidR="0054562A" w:rsidRPr="002C075A" w:rsidRDefault="00E45246" w:rsidP="0054562A">
            <w:pPr>
              <w:jc w:val="center"/>
              <w:rPr>
                <w:rFonts w:cstheme="minorHAnsi"/>
                <w:b/>
                <w:bCs/>
                <w:sz w:val="18"/>
                <w:szCs w:val="18"/>
              </w:rPr>
            </w:pPr>
            <w:r>
              <w:rPr>
                <w:rFonts w:cstheme="minorHAnsi" w:hint="cs"/>
                <w:b/>
                <w:bCs/>
                <w:sz w:val="18"/>
                <w:szCs w:val="18"/>
                <w:rtl/>
              </w:rPr>
              <w:t>-4</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50</w:t>
            </w:r>
          </w:p>
        </w:tc>
      </w:tr>
      <w:tr w:rsidR="00E45246" w:rsidRPr="002C075A" w:rsidTr="001B7DA4">
        <w:trPr>
          <w:trHeight w:val="340"/>
        </w:trPr>
        <w:tc>
          <w:tcPr>
            <w:tcW w:w="0" w:type="auto"/>
            <w:vAlign w:val="center"/>
          </w:tcPr>
          <w:p w:rsidR="00E45246" w:rsidRPr="002C075A" w:rsidRDefault="00E45246" w:rsidP="00E45246">
            <w:pPr>
              <w:rPr>
                <w:rFonts w:cstheme="minorHAnsi"/>
                <w:b/>
                <w:bCs/>
                <w:sz w:val="18"/>
                <w:szCs w:val="18"/>
              </w:rPr>
            </w:pPr>
            <w:r w:rsidRPr="002C075A">
              <w:rPr>
                <w:rFonts w:cstheme="minorHAnsi"/>
                <w:b/>
                <w:bCs/>
                <w:sz w:val="18"/>
                <w:szCs w:val="18"/>
              </w:rPr>
              <w:t>% VH</w:t>
            </w:r>
          </w:p>
        </w:tc>
        <w:tc>
          <w:tcPr>
            <w:tcW w:w="0" w:type="auto"/>
          </w:tcPr>
          <w:p w:rsidR="00E45246" w:rsidRPr="00E45246" w:rsidRDefault="00E45246" w:rsidP="00E45246">
            <w:pPr>
              <w:jc w:val="center"/>
              <w:rPr>
                <w:rFonts w:cstheme="minorHAnsi"/>
                <w:b/>
                <w:bCs/>
                <w:sz w:val="18"/>
                <w:szCs w:val="18"/>
              </w:rPr>
            </w:pPr>
            <w:r w:rsidRPr="00E45246">
              <w:rPr>
                <w:rFonts w:cstheme="minorHAnsi"/>
                <w:b/>
                <w:bCs/>
                <w:sz w:val="18"/>
                <w:szCs w:val="18"/>
              </w:rPr>
              <w:t>48%</w:t>
            </w:r>
          </w:p>
        </w:tc>
        <w:tc>
          <w:tcPr>
            <w:tcW w:w="0" w:type="auto"/>
          </w:tcPr>
          <w:p w:rsidR="00E45246" w:rsidRPr="00E45246" w:rsidRDefault="00E45246" w:rsidP="00E45246">
            <w:pPr>
              <w:jc w:val="center"/>
              <w:rPr>
                <w:rFonts w:cstheme="minorHAnsi"/>
                <w:b/>
                <w:bCs/>
                <w:sz w:val="18"/>
                <w:szCs w:val="18"/>
              </w:rPr>
            </w:pPr>
            <w:r w:rsidRPr="00E45246">
              <w:rPr>
                <w:rFonts w:cstheme="minorHAnsi"/>
                <w:b/>
                <w:bCs/>
                <w:sz w:val="18"/>
                <w:szCs w:val="18"/>
              </w:rPr>
              <w:t>-</w:t>
            </w:r>
          </w:p>
        </w:tc>
        <w:tc>
          <w:tcPr>
            <w:tcW w:w="0" w:type="auto"/>
          </w:tcPr>
          <w:p w:rsidR="00E45246" w:rsidRPr="00E45246" w:rsidRDefault="00E45246" w:rsidP="00E45246">
            <w:pPr>
              <w:jc w:val="center"/>
              <w:rPr>
                <w:rFonts w:cstheme="minorHAnsi"/>
                <w:b/>
                <w:bCs/>
                <w:sz w:val="18"/>
                <w:szCs w:val="18"/>
              </w:rPr>
            </w:pPr>
            <w:r w:rsidRPr="00E45246">
              <w:rPr>
                <w:rFonts w:cstheme="minorHAnsi"/>
                <w:b/>
                <w:bCs/>
                <w:sz w:val="18"/>
                <w:szCs w:val="18"/>
              </w:rPr>
              <w:t>44%</w:t>
            </w:r>
          </w:p>
        </w:tc>
        <w:tc>
          <w:tcPr>
            <w:tcW w:w="0" w:type="auto"/>
          </w:tcPr>
          <w:p w:rsidR="00E45246" w:rsidRPr="00E45246" w:rsidRDefault="00E45246" w:rsidP="00E45246">
            <w:pPr>
              <w:jc w:val="center"/>
              <w:rPr>
                <w:rFonts w:cstheme="minorHAnsi"/>
                <w:b/>
                <w:bCs/>
                <w:sz w:val="18"/>
                <w:szCs w:val="18"/>
              </w:rPr>
            </w:pPr>
            <w:r w:rsidRPr="00E45246">
              <w:rPr>
                <w:rFonts w:cstheme="minorHAnsi"/>
                <w:b/>
                <w:bCs/>
                <w:sz w:val="18"/>
                <w:szCs w:val="18"/>
              </w:rPr>
              <w:t>-</w:t>
            </w:r>
          </w:p>
        </w:tc>
        <w:tc>
          <w:tcPr>
            <w:tcW w:w="964" w:type="dxa"/>
          </w:tcPr>
          <w:p w:rsidR="00E45246" w:rsidRPr="00E45246" w:rsidRDefault="00E45246" w:rsidP="00E45246">
            <w:pPr>
              <w:jc w:val="center"/>
              <w:rPr>
                <w:rFonts w:cstheme="minorHAnsi"/>
                <w:b/>
                <w:bCs/>
                <w:sz w:val="18"/>
                <w:szCs w:val="18"/>
              </w:rPr>
            </w:pPr>
            <w:r w:rsidRPr="00E45246">
              <w:rPr>
                <w:rFonts w:cstheme="minorHAnsi"/>
                <w:b/>
                <w:bCs/>
                <w:sz w:val="18"/>
                <w:szCs w:val="18"/>
              </w:rPr>
              <w:t>-</w:t>
            </w:r>
          </w:p>
        </w:tc>
        <w:tc>
          <w:tcPr>
            <w:tcW w:w="2497" w:type="dxa"/>
          </w:tcPr>
          <w:p w:rsidR="00E45246" w:rsidRPr="00E45246" w:rsidRDefault="00E45246" w:rsidP="00E45246">
            <w:pPr>
              <w:jc w:val="center"/>
              <w:rPr>
                <w:rFonts w:cstheme="minorHAnsi"/>
                <w:b/>
                <w:bCs/>
                <w:sz w:val="18"/>
                <w:szCs w:val="18"/>
              </w:rPr>
            </w:pPr>
            <w:r w:rsidRPr="00E45246">
              <w:rPr>
                <w:rFonts w:cstheme="minorHAnsi"/>
                <w:b/>
                <w:bCs/>
                <w:sz w:val="18"/>
                <w:szCs w:val="18"/>
              </w:rPr>
              <w:t>8%</w:t>
            </w:r>
          </w:p>
        </w:tc>
        <w:tc>
          <w:tcPr>
            <w:tcW w:w="0" w:type="auto"/>
          </w:tcPr>
          <w:p w:rsidR="00E45246" w:rsidRPr="00E45246" w:rsidRDefault="00E45246" w:rsidP="00E45246">
            <w:pPr>
              <w:jc w:val="center"/>
              <w:rPr>
                <w:rFonts w:cstheme="minorHAnsi"/>
                <w:b/>
                <w:bCs/>
                <w:sz w:val="18"/>
                <w:szCs w:val="18"/>
              </w:rPr>
            </w:pPr>
            <w:r w:rsidRPr="00E45246">
              <w:rPr>
                <w:rFonts w:cstheme="minorHAnsi"/>
                <w:b/>
                <w:bCs/>
                <w:sz w:val="18"/>
                <w:szCs w:val="18"/>
              </w:rPr>
              <w:t>100%</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3D0800" w:rsidRPr="00C41829" w:rsidRDefault="003D0800"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3D0800">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B86C21" w:rsidRPr="002C075A" w:rsidRDefault="00B86C21"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3D0800">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rPr>
          <w:trHeight w:val="796"/>
        </w:trPr>
        <w:tc>
          <w:tcPr>
            <w:tcW w:w="5000" w:type="pct"/>
          </w:tcPr>
          <w:p w:rsidR="00B91B0D" w:rsidRPr="00B91B0D" w:rsidRDefault="00B91B0D" w:rsidP="00B91B0D">
            <w:pPr>
              <w:spacing w:before="120"/>
              <w:rPr>
                <w:rFonts w:cstheme="minorHAnsi"/>
                <w:sz w:val="20"/>
                <w:szCs w:val="20"/>
              </w:rPr>
            </w:pPr>
            <w:r w:rsidRPr="00B91B0D">
              <w:rPr>
                <w:rFonts w:cstheme="minorHAnsi"/>
                <w:b/>
                <w:bCs/>
                <w:sz w:val="20"/>
                <w:szCs w:val="20"/>
              </w:rPr>
              <w:t>1.</w:t>
            </w:r>
            <w:r w:rsidRPr="00B91B0D">
              <w:rPr>
                <w:rFonts w:cstheme="minorHAnsi"/>
                <w:b/>
                <w:bCs/>
                <w:sz w:val="20"/>
                <w:szCs w:val="20"/>
              </w:rPr>
              <w:tab/>
            </w:r>
            <w:r w:rsidRPr="00B91B0D">
              <w:rPr>
                <w:rFonts w:cstheme="minorHAnsi"/>
                <w:sz w:val="20"/>
                <w:szCs w:val="20"/>
              </w:rPr>
              <w:t>Usages personnel, pédagogique et professionnel des TIC</w:t>
            </w:r>
          </w:p>
          <w:p w:rsidR="00B91B0D" w:rsidRPr="00B91B0D" w:rsidRDefault="00B91B0D" w:rsidP="00B91B0D">
            <w:pPr>
              <w:spacing w:before="120"/>
              <w:rPr>
                <w:rFonts w:cstheme="minorHAnsi"/>
                <w:sz w:val="20"/>
                <w:szCs w:val="20"/>
              </w:rPr>
            </w:pPr>
            <w:r w:rsidRPr="00B91B0D">
              <w:rPr>
                <w:rFonts w:cstheme="minorHAnsi"/>
                <w:sz w:val="20"/>
                <w:szCs w:val="20"/>
              </w:rPr>
              <w:t>1.1.</w:t>
            </w:r>
            <w:r w:rsidRPr="00B91B0D">
              <w:rPr>
                <w:rFonts w:cstheme="minorHAnsi"/>
                <w:sz w:val="20"/>
                <w:szCs w:val="20"/>
              </w:rPr>
              <w:tab/>
              <w:t>Utiliser les outils des TIC pour la gestion, le partage et la collaboration</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Cahier de texte numérique</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Portfolio</w:t>
            </w:r>
          </w:p>
          <w:p w:rsidR="00B91B0D" w:rsidRPr="00B91B0D" w:rsidRDefault="00B91B0D" w:rsidP="00B91B0D">
            <w:pPr>
              <w:spacing w:before="120"/>
              <w:rPr>
                <w:rFonts w:cstheme="minorHAnsi"/>
                <w:sz w:val="20"/>
                <w:szCs w:val="20"/>
              </w:rPr>
            </w:pPr>
            <w:r w:rsidRPr="00B91B0D">
              <w:rPr>
                <w:rFonts w:cstheme="minorHAnsi"/>
                <w:sz w:val="20"/>
                <w:szCs w:val="20"/>
              </w:rPr>
              <w:lastRenderedPageBreak/>
              <w:t></w:t>
            </w:r>
            <w:r w:rsidRPr="00B91B0D">
              <w:rPr>
                <w:rFonts w:cstheme="minorHAnsi"/>
                <w:sz w:val="20"/>
                <w:szCs w:val="20"/>
              </w:rPr>
              <w:tab/>
              <w:t>ENT (Espace Numérique de Travail)</w:t>
            </w:r>
          </w:p>
          <w:p w:rsidR="00B91B0D" w:rsidRPr="00B91B0D" w:rsidRDefault="00B91B0D" w:rsidP="00B91B0D">
            <w:pPr>
              <w:spacing w:before="120"/>
              <w:rPr>
                <w:rFonts w:cstheme="minorHAnsi"/>
                <w:sz w:val="20"/>
                <w:szCs w:val="20"/>
              </w:rPr>
            </w:pPr>
            <w:r w:rsidRPr="00B91B0D">
              <w:rPr>
                <w:rFonts w:cstheme="minorHAnsi"/>
                <w:sz w:val="20"/>
                <w:szCs w:val="20"/>
              </w:rPr>
              <w:t>1.2.</w:t>
            </w:r>
            <w:r w:rsidRPr="00B91B0D">
              <w:rPr>
                <w:rFonts w:cstheme="minorHAnsi"/>
                <w:sz w:val="20"/>
                <w:szCs w:val="20"/>
              </w:rPr>
              <w:tab/>
              <w:t xml:space="preserve"> Maitriser les méthodes d'enseignement et d'apprentissage intégrant le numérique</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Utiliser des ressources numériques (vidéos, exerciseurs, images, animations...)</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Connaitre les techniques offertes via le numérique : réalité augmentée, modélisation et impression 3 D,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 xml:space="preserve">Évaluer et suivre l'évolution de l'élève par les moyens numériques (Intelligence artificielle : exploitation des bases de données (Big Data), création du portfolio, ...) </w:t>
            </w:r>
          </w:p>
          <w:p w:rsidR="00B91B0D" w:rsidRPr="00B91B0D" w:rsidRDefault="00B91B0D" w:rsidP="00B91B0D">
            <w:pPr>
              <w:spacing w:before="120"/>
              <w:rPr>
                <w:rFonts w:cstheme="minorHAnsi"/>
                <w:sz w:val="20"/>
                <w:szCs w:val="20"/>
              </w:rPr>
            </w:pPr>
            <w:r w:rsidRPr="00B91B0D">
              <w:rPr>
                <w:rFonts w:cstheme="minorHAnsi"/>
                <w:sz w:val="20"/>
                <w:szCs w:val="20"/>
              </w:rPr>
              <w:t>2.</w:t>
            </w:r>
            <w:r w:rsidRPr="00B91B0D">
              <w:rPr>
                <w:rFonts w:cstheme="minorHAnsi"/>
                <w:sz w:val="20"/>
                <w:szCs w:val="20"/>
              </w:rPr>
              <w:tab/>
              <w:t>Travail en groupes et gestion de projet</w:t>
            </w:r>
          </w:p>
          <w:p w:rsidR="00B91B0D" w:rsidRPr="00B91B0D" w:rsidRDefault="00B91B0D" w:rsidP="00B91B0D">
            <w:pPr>
              <w:spacing w:before="120"/>
              <w:rPr>
                <w:rFonts w:cstheme="minorHAnsi"/>
                <w:sz w:val="20"/>
                <w:szCs w:val="20"/>
              </w:rPr>
            </w:pPr>
            <w:r w:rsidRPr="00B91B0D">
              <w:rPr>
                <w:rFonts w:cstheme="minorHAnsi"/>
                <w:sz w:val="20"/>
                <w:szCs w:val="20"/>
              </w:rPr>
              <w:t>2.1.</w:t>
            </w:r>
            <w:r w:rsidRPr="00B91B0D">
              <w:rPr>
                <w:rFonts w:cstheme="minorHAnsi"/>
                <w:sz w:val="20"/>
                <w:szCs w:val="20"/>
              </w:rPr>
              <w:tab/>
              <w:t>Connaître la démarche projet</w:t>
            </w:r>
          </w:p>
          <w:p w:rsidR="00B91B0D" w:rsidRPr="00B91B0D" w:rsidRDefault="00B91B0D" w:rsidP="00B91B0D">
            <w:pPr>
              <w:spacing w:before="120"/>
              <w:rPr>
                <w:rFonts w:cstheme="minorHAnsi"/>
                <w:sz w:val="20"/>
                <w:szCs w:val="20"/>
              </w:rPr>
            </w:pPr>
            <w:r w:rsidRPr="00B91B0D">
              <w:rPr>
                <w:rFonts w:cstheme="minorHAnsi"/>
                <w:sz w:val="20"/>
                <w:szCs w:val="20"/>
              </w:rPr>
              <w:t>2.2.</w:t>
            </w:r>
            <w:r w:rsidRPr="00B91B0D">
              <w:rPr>
                <w:rFonts w:cstheme="minorHAnsi"/>
                <w:sz w:val="20"/>
                <w:szCs w:val="20"/>
              </w:rPr>
              <w:tab/>
              <w:t>Gestion de tâches et de projets</w:t>
            </w:r>
          </w:p>
          <w:p w:rsidR="00B91B0D" w:rsidRPr="00B91B0D" w:rsidRDefault="00B91B0D" w:rsidP="00B91B0D">
            <w:pPr>
              <w:spacing w:before="120"/>
              <w:rPr>
                <w:rFonts w:cstheme="minorHAnsi"/>
                <w:sz w:val="20"/>
                <w:szCs w:val="20"/>
              </w:rPr>
            </w:pPr>
            <w:r w:rsidRPr="00B91B0D">
              <w:rPr>
                <w:rFonts w:cstheme="minorHAnsi"/>
                <w:sz w:val="20"/>
                <w:szCs w:val="20"/>
              </w:rPr>
              <w:t>2.3.</w:t>
            </w:r>
            <w:r w:rsidRPr="00B91B0D">
              <w:rPr>
                <w:rFonts w:cstheme="minorHAnsi"/>
                <w:sz w:val="20"/>
                <w:szCs w:val="20"/>
              </w:rPr>
              <w:tab/>
              <w:t>Maîtriser les outils de base de la gestion de projet et identifier les contextes dans lesquels les mettre en œuvre</w:t>
            </w:r>
          </w:p>
          <w:p w:rsidR="00B91B0D" w:rsidRPr="00B91B0D" w:rsidRDefault="00B91B0D" w:rsidP="00B91B0D">
            <w:pPr>
              <w:spacing w:before="120"/>
              <w:rPr>
                <w:rFonts w:cstheme="minorHAnsi"/>
                <w:sz w:val="20"/>
                <w:szCs w:val="20"/>
              </w:rPr>
            </w:pPr>
            <w:r w:rsidRPr="00B91B0D">
              <w:rPr>
                <w:rFonts w:cstheme="minorHAnsi"/>
                <w:sz w:val="20"/>
                <w:szCs w:val="20"/>
              </w:rPr>
              <w:t>2.4.</w:t>
            </w:r>
            <w:r w:rsidRPr="00B91B0D">
              <w:rPr>
                <w:rFonts w:cstheme="minorHAnsi"/>
                <w:sz w:val="20"/>
                <w:szCs w:val="20"/>
              </w:rPr>
              <w:tab/>
              <w:t>Utiliser un logiciel de la gestion de projet</w:t>
            </w:r>
          </w:p>
          <w:p w:rsidR="00B91B0D" w:rsidRPr="00B91B0D" w:rsidRDefault="00B91B0D" w:rsidP="00B91B0D">
            <w:pPr>
              <w:spacing w:before="120"/>
              <w:rPr>
                <w:rFonts w:cstheme="minorHAnsi"/>
                <w:sz w:val="20"/>
                <w:szCs w:val="20"/>
              </w:rPr>
            </w:pPr>
            <w:r w:rsidRPr="00B91B0D">
              <w:rPr>
                <w:rFonts w:cstheme="minorHAnsi"/>
                <w:sz w:val="20"/>
                <w:szCs w:val="20"/>
              </w:rPr>
              <w:t>3.</w:t>
            </w:r>
            <w:r w:rsidRPr="00B91B0D">
              <w:rPr>
                <w:rFonts w:cstheme="minorHAnsi"/>
                <w:sz w:val="20"/>
                <w:szCs w:val="20"/>
              </w:rPr>
              <w:tab/>
              <w:t>Éthique et TIC</w:t>
            </w:r>
          </w:p>
          <w:p w:rsidR="00B91B0D" w:rsidRPr="00B91B0D" w:rsidRDefault="00B91B0D" w:rsidP="00B91B0D">
            <w:pPr>
              <w:spacing w:before="120"/>
              <w:rPr>
                <w:rFonts w:cstheme="minorHAnsi"/>
                <w:sz w:val="20"/>
                <w:szCs w:val="20"/>
              </w:rPr>
            </w:pPr>
            <w:r w:rsidRPr="00B91B0D">
              <w:rPr>
                <w:rFonts w:cstheme="minorHAnsi"/>
                <w:sz w:val="20"/>
                <w:szCs w:val="20"/>
              </w:rPr>
              <w:t>3.1.</w:t>
            </w:r>
            <w:r w:rsidRPr="00B91B0D">
              <w:rPr>
                <w:rFonts w:cstheme="minorHAnsi"/>
                <w:sz w:val="20"/>
                <w:szCs w:val="20"/>
              </w:rPr>
              <w:tab/>
              <w:t>Définition d'une ressource numérique</w:t>
            </w:r>
          </w:p>
          <w:p w:rsidR="00B91B0D" w:rsidRPr="00B91B0D" w:rsidRDefault="00B91B0D" w:rsidP="00B91B0D">
            <w:pPr>
              <w:spacing w:before="120"/>
              <w:rPr>
                <w:rFonts w:cstheme="minorHAnsi"/>
                <w:sz w:val="20"/>
                <w:szCs w:val="20"/>
              </w:rPr>
            </w:pPr>
            <w:r w:rsidRPr="00B91B0D">
              <w:rPr>
                <w:rFonts w:cstheme="minorHAnsi"/>
                <w:sz w:val="20"/>
                <w:szCs w:val="20"/>
              </w:rPr>
              <w:t>3.2.</w:t>
            </w:r>
            <w:r w:rsidRPr="00B91B0D">
              <w:rPr>
                <w:rFonts w:cstheme="minorHAnsi"/>
                <w:sz w:val="20"/>
                <w:szCs w:val="20"/>
              </w:rPr>
              <w:tab/>
              <w:t>Propriété intellectuelle</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Propriété industrielle.</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Droit d’auteur.</w:t>
            </w:r>
          </w:p>
          <w:p w:rsidR="00B91B0D" w:rsidRPr="00B91B0D" w:rsidRDefault="00B91B0D" w:rsidP="00B91B0D">
            <w:pPr>
              <w:spacing w:before="120"/>
              <w:rPr>
                <w:rFonts w:cstheme="minorHAnsi"/>
                <w:sz w:val="20"/>
                <w:szCs w:val="20"/>
              </w:rPr>
            </w:pPr>
            <w:r w:rsidRPr="00B91B0D">
              <w:rPr>
                <w:rFonts w:cstheme="minorHAnsi"/>
                <w:sz w:val="20"/>
                <w:szCs w:val="20"/>
              </w:rPr>
              <w:t>3.3.</w:t>
            </w:r>
            <w:r w:rsidRPr="00B91B0D">
              <w:rPr>
                <w:rFonts w:cstheme="minorHAnsi"/>
                <w:sz w:val="20"/>
                <w:szCs w:val="20"/>
              </w:rPr>
              <w:tab/>
              <w:t>Quelques définitions</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Qu'est-ce qu'une licence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A quoi sert une licence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Qu’est-ce qu’un logiciel propriétaire (privateur)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Qu’est-ce qu’un logiciel libre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Qu’est-ce qu’un logiciel open source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GNU/Linux.</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GNU - GPL –  Copyleft.</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Licence (non Copyleft) ; licence Copyleft et licence libre diffusion (LLD).</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Le Creative Commons.</w:t>
            </w:r>
          </w:p>
          <w:p w:rsidR="00B91B0D" w:rsidRPr="00B91B0D" w:rsidRDefault="00B91B0D" w:rsidP="00B91B0D">
            <w:pPr>
              <w:spacing w:before="120"/>
              <w:rPr>
                <w:rFonts w:cstheme="minorHAnsi"/>
                <w:sz w:val="20"/>
                <w:szCs w:val="20"/>
              </w:rPr>
            </w:pPr>
            <w:r w:rsidRPr="00B91B0D">
              <w:rPr>
                <w:rFonts w:cstheme="minorHAnsi"/>
                <w:sz w:val="20"/>
                <w:szCs w:val="20"/>
              </w:rPr>
              <w:t>3.4.</w:t>
            </w:r>
            <w:r w:rsidRPr="00B91B0D">
              <w:rPr>
                <w:rFonts w:cstheme="minorHAnsi"/>
                <w:sz w:val="20"/>
                <w:szCs w:val="20"/>
              </w:rPr>
              <w:tab/>
              <w:t xml:space="preserve">   Le plagiat</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Définitions</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Pourquoi plagier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Quels sont les types de plagiat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Comment le prévenir ?</w:t>
            </w:r>
          </w:p>
          <w:p w:rsidR="00B91B0D" w:rsidRPr="00B91B0D" w:rsidRDefault="00B91B0D" w:rsidP="00B91B0D">
            <w:pPr>
              <w:spacing w:before="120"/>
              <w:rPr>
                <w:rFonts w:cstheme="minorHAnsi"/>
                <w:sz w:val="20"/>
                <w:szCs w:val="20"/>
              </w:rPr>
            </w:pPr>
            <w:r w:rsidRPr="00B91B0D">
              <w:rPr>
                <w:rFonts w:cstheme="minorHAnsi"/>
                <w:sz w:val="20"/>
                <w:szCs w:val="20"/>
              </w:rPr>
              <w:t></w:t>
            </w:r>
            <w:r w:rsidRPr="00B91B0D">
              <w:rPr>
                <w:rFonts w:cstheme="minorHAnsi"/>
                <w:sz w:val="20"/>
                <w:szCs w:val="20"/>
              </w:rPr>
              <w:tab/>
              <w:t>Comment l’éviter ?</w:t>
            </w:r>
          </w:p>
          <w:p w:rsidR="00B86C21" w:rsidRPr="00B91B0D" w:rsidRDefault="00B91B0D" w:rsidP="00B91B0D">
            <w:pPr>
              <w:spacing w:before="120"/>
              <w:rPr>
                <w:rFonts w:cstheme="minorHAnsi"/>
                <w:sz w:val="20"/>
                <w:szCs w:val="20"/>
              </w:rPr>
            </w:pPr>
            <w:r w:rsidRPr="00B91B0D">
              <w:rPr>
                <w:rFonts w:cstheme="minorHAnsi"/>
                <w:sz w:val="20"/>
                <w:szCs w:val="20"/>
              </w:rPr>
              <w:t>3.5.</w:t>
            </w:r>
            <w:r w:rsidRPr="00B91B0D">
              <w:rPr>
                <w:rFonts w:cstheme="minorHAnsi"/>
                <w:sz w:val="20"/>
                <w:szCs w:val="20"/>
              </w:rPr>
              <w:tab/>
              <w:t>Libre Office : la suite bureautique libre et gratuite</w:t>
            </w:r>
          </w:p>
        </w:tc>
      </w:tr>
    </w:tbl>
    <w:p w:rsidR="00182904" w:rsidRDefault="00182904" w:rsidP="00182904">
      <w:pPr>
        <w:spacing w:after="120"/>
        <w:rPr>
          <w:rFonts w:cstheme="minorHAnsi"/>
          <w:b/>
          <w:bCs/>
          <w:smallCaps/>
          <w:color w:val="323E4F" w:themeColor="text2" w:themeShade="BF"/>
          <w:rtl/>
          <w:lang w:eastAsia="fr-CA"/>
        </w:rPr>
      </w:pPr>
    </w:p>
    <w:p w:rsidR="00182904" w:rsidRDefault="00182904" w:rsidP="00182904">
      <w:pPr>
        <w:spacing w:after="120"/>
        <w:rPr>
          <w:rFonts w:cstheme="minorHAnsi"/>
          <w:b/>
          <w:bCs/>
          <w:smallCaps/>
          <w:color w:val="323E4F" w:themeColor="text2" w:themeShade="BF"/>
          <w:rtl/>
          <w:lang w:eastAsia="fr-CA"/>
        </w:rPr>
      </w:pPr>
    </w:p>
    <w:p w:rsidR="00182904" w:rsidRDefault="00182904" w:rsidP="00182904">
      <w:pPr>
        <w:spacing w:after="120"/>
        <w:rPr>
          <w:rFonts w:cstheme="minorHAnsi"/>
          <w:b/>
          <w:bCs/>
          <w:smallCaps/>
          <w:color w:val="323E4F" w:themeColor="text2" w:themeShade="BF"/>
          <w:rtl/>
          <w:lang w:eastAsia="fr-CA"/>
        </w:rPr>
      </w:pPr>
    </w:p>
    <w:p w:rsidR="00182904" w:rsidRDefault="00182904" w:rsidP="00182904">
      <w:pPr>
        <w:spacing w:after="120"/>
        <w:rPr>
          <w:rFonts w:cstheme="minorHAnsi"/>
          <w:b/>
          <w:bCs/>
          <w:smallCaps/>
          <w:color w:val="323E4F" w:themeColor="text2" w:themeShade="BF"/>
          <w:rtl/>
          <w:lang w:eastAsia="fr-CA"/>
        </w:rPr>
      </w:pPr>
    </w:p>
    <w:p w:rsidR="00182904" w:rsidRDefault="00B86C21" w:rsidP="00182904">
      <w:pPr>
        <w:spacing w:after="12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lastRenderedPageBreak/>
        <w:t>1.5. modalités d’organisation des activités pratiques </w:t>
      </w:r>
    </w:p>
    <w:p w:rsidR="00182904" w:rsidRDefault="00182904" w:rsidP="00182904">
      <w:pPr>
        <w:spacing w:after="120"/>
        <w:rPr>
          <w:rFonts w:cstheme="minorHAnsi"/>
          <w:b/>
          <w:bCs/>
          <w:smallCaps/>
          <w:color w:val="323E4F" w:themeColor="text2" w:themeShade="BF"/>
          <w:rtl/>
          <w:lang w:eastAsia="fr-CA"/>
        </w:rPr>
      </w:pPr>
      <w:r w:rsidRPr="00DE4D8A">
        <w:rPr>
          <w:rFonts w:cstheme="minorHAnsi"/>
          <w:i/>
          <w:iCs/>
          <w:smallCaps/>
          <w:color w:val="323E4F"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Corpsdetexte"/>
              <w:rPr>
                <w:rFonts w:asciiTheme="minorHAnsi" w:hAnsiTheme="minorHAnsi" w:cstheme="minorHAnsi"/>
                <w:sz w:val="20"/>
                <w:szCs w:val="20"/>
              </w:rPr>
            </w:pPr>
          </w:p>
          <w:p w:rsidR="00B91B0D" w:rsidRPr="00B91B0D" w:rsidRDefault="00B91B0D" w:rsidP="00B91B0D">
            <w:pPr>
              <w:autoSpaceDE w:val="0"/>
              <w:autoSpaceDN w:val="0"/>
              <w:adjustRightInd w:val="0"/>
              <w:spacing w:before="120" w:after="120"/>
              <w:jc w:val="both"/>
              <w:rPr>
                <w:rFonts w:eastAsia="Candara" w:cstheme="minorHAnsi"/>
                <w:sz w:val="20"/>
                <w:szCs w:val="20"/>
              </w:rPr>
            </w:pPr>
            <w:r w:rsidRPr="00B91B0D">
              <w:rPr>
                <w:rFonts w:eastAsia="Candara" w:cstheme="minorHAnsi"/>
                <w:sz w:val="20"/>
                <w:szCs w:val="20"/>
              </w:rPr>
              <w:t>Démarche participative basée sur :</w:t>
            </w:r>
          </w:p>
          <w:p w:rsidR="00B91B0D" w:rsidRPr="00B91B0D" w:rsidRDefault="00B91B0D" w:rsidP="00CE5157">
            <w:pPr>
              <w:pStyle w:val="Paragraphedeliste"/>
              <w:numPr>
                <w:ilvl w:val="0"/>
                <w:numId w:val="58"/>
              </w:numPr>
              <w:autoSpaceDE w:val="0"/>
              <w:autoSpaceDN w:val="0"/>
              <w:bidi w:val="0"/>
              <w:adjustRightInd w:val="0"/>
              <w:spacing w:before="120" w:after="120"/>
              <w:jc w:val="both"/>
              <w:rPr>
                <w:rFonts w:eastAsia="Candara" w:cstheme="minorHAnsi"/>
                <w:sz w:val="20"/>
                <w:szCs w:val="20"/>
              </w:rPr>
            </w:pPr>
            <w:r w:rsidRPr="00B91B0D">
              <w:rPr>
                <w:rFonts w:eastAsia="Candara" w:cstheme="minorHAnsi"/>
                <w:sz w:val="20"/>
                <w:szCs w:val="20"/>
              </w:rPr>
              <w:t>cours du professeur ;</w:t>
            </w:r>
          </w:p>
          <w:p w:rsidR="00B91B0D" w:rsidRPr="00B91B0D" w:rsidRDefault="00B91B0D" w:rsidP="00CE5157">
            <w:pPr>
              <w:pStyle w:val="Paragraphedeliste"/>
              <w:numPr>
                <w:ilvl w:val="0"/>
                <w:numId w:val="58"/>
              </w:numPr>
              <w:autoSpaceDE w:val="0"/>
              <w:autoSpaceDN w:val="0"/>
              <w:bidi w:val="0"/>
              <w:adjustRightInd w:val="0"/>
              <w:spacing w:before="120" w:after="120"/>
              <w:jc w:val="both"/>
              <w:rPr>
                <w:rFonts w:eastAsia="Candara" w:cstheme="minorHAnsi"/>
                <w:sz w:val="20"/>
                <w:szCs w:val="20"/>
              </w:rPr>
            </w:pPr>
            <w:r w:rsidRPr="00B91B0D">
              <w:rPr>
                <w:rFonts w:eastAsia="Candara" w:cstheme="minorHAnsi"/>
                <w:sz w:val="20"/>
                <w:szCs w:val="20"/>
              </w:rPr>
              <w:t>exercices d’application en TD ;</w:t>
            </w:r>
          </w:p>
          <w:p w:rsidR="00B91B0D" w:rsidRPr="00B91B0D" w:rsidRDefault="00B91B0D" w:rsidP="00CE5157">
            <w:pPr>
              <w:pStyle w:val="Paragraphedeliste"/>
              <w:numPr>
                <w:ilvl w:val="0"/>
                <w:numId w:val="58"/>
              </w:numPr>
              <w:autoSpaceDE w:val="0"/>
              <w:autoSpaceDN w:val="0"/>
              <w:bidi w:val="0"/>
              <w:adjustRightInd w:val="0"/>
              <w:spacing w:before="120" w:after="120"/>
              <w:jc w:val="both"/>
              <w:rPr>
                <w:rFonts w:eastAsia="Candara" w:cstheme="minorHAnsi"/>
                <w:sz w:val="20"/>
                <w:szCs w:val="20"/>
              </w:rPr>
            </w:pPr>
            <w:r w:rsidRPr="00B91B0D">
              <w:rPr>
                <w:rFonts w:eastAsia="Candara" w:cstheme="minorHAnsi"/>
                <w:sz w:val="20"/>
                <w:szCs w:val="20"/>
              </w:rPr>
              <w:t>travail en groupe ;</w:t>
            </w:r>
          </w:p>
          <w:p w:rsidR="00B91B0D" w:rsidRPr="00B91B0D" w:rsidRDefault="00B91B0D" w:rsidP="00CE5157">
            <w:pPr>
              <w:pStyle w:val="Paragraphedeliste"/>
              <w:numPr>
                <w:ilvl w:val="0"/>
                <w:numId w:val="58"/>
              </w:numPr>
              <w:autoSpaceDE w:val="0"/>
              <w:autoSpaceDN w:val="0"/>
              <w:bidi w:val="0"/>
              <w:adjustRightInd w:val="0"/>
              <w:spacing w:before="120" w:after="120"/>
              <w:jc w:val="both"/>
              <w:rPr>
                <w:rFonts w:eastAsia="Candara" w:cstheme="minorHAnsi"/>
                <w:sz w:val="20"/>
                <w:szCs w:val="20"/>
              </w:rPr>
            </w:pPr>
            <w:r w:rsidRPr="00B91B0D">
              <w:rPr>
                <w:rFonts w:eastAsia="Candara" w:cstheme="minorHAnsi"/>
                <w:sz w:val="20"/>
                <w:szCs w:val="20"/>
              </w:rPr>
              <w:t>animation de séminaires.</w:t>
            </w:r>
          </w:p>
          <w:p w:rsidR="00B86C21" w:rsidRPr="002C075A" w:rsidRDefault="00B91B0D" w:rsidP="00B91B0D">
            <w:pPr>
              <w:autoSpaceDE w:val="0"/>
              <w:autoSpaceDN w:val="0"/>
              <w:adjustRightInd w:val="0"/>
              <w:spacing w:before="120" w:after="120"/>
              <w:jc w:val="both"/>
              <w:rPr>
                <w:rFonts w:cstheme="minorHAnsi"/>
                <w:sz w:val="20"/>
                <w:szCs w:val="20"/>
              </w:rPr>
            </w:pPr>
            <w:r w:rsidRPr="00B91B0D">
              <w:rPr>
                <w:rFonts w:eastAsia="Candara" w:cstheme="minorHAnsi"/>
                <w:sz w:val="20"/>
                <w:szCs w:val="20"/>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B86C21" w:rsidRPr="002C075A" w:rsidRDefault="00B86C2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Corpsdetexte"/>
              <w:rPr>
                <w:rFonts w:asciiTheme="minorHAnsi" w:hAnsiTheme="minorHAnsi" w:cstheme="minorHAnsi"/>
                <w:sz w:val="20"/>
                <w:szCs w:val="20"/>
              </w:rPr>
            </w:pPr>
          </w:p>
          <w:p w:rsidR="00B86C21" w:rsidRPr="002C075A" w:rsidRDefault="00B86C21" w:rsidP="00AE4A3A">
            <w:pPr>
              <w:pStyle w:val="Corpsdetexte"/>
              <w:rPr>
                <w:rFonts w:asciiTheme="minorHAnsi" w:hAnsiTheme="minorHAnsi" w:cstheme="minorHAnsi"/>
                <w:sz w:val="20"/>
                <w:szCs w:val="20"/>
              </w:rPr>
            </w:pPr>
            <w:r w:rsidRPr="002C075A">
              <w:rPr>
                <w:rFonts w:asciiTheme="minorHAnsi" w:hAnsiTheme="minorHAnsi" w:cstheme="minorHAnsi"/>
                <w:sz w:val="20"/>
                <w:szCs w:val="20"/>
              </w:rPr>
              <w:t>NEANT</w:t>
            </w:r>
          </w:p>
          <w:p w:rsidR="00B86C21" w:rsidRPr="002C075A" w:rsidRDefault="00B86C21" w:rsidP="00AE4A3A">
            <w:pPr>
              <w:pStyle w:val="Corpsdetexte"/>
              <w:rPr>
                <w:rFonts w:asciiTheme="minorHAnsi" w:hAnsiTheme="minorHAnsi" w:cstheme="minorHAnsi"/>
                <w:sz w:val="20"/>
                <w:szCs w:val="20"/>
              </w:rPr>
            </w:pPr>
          </w:p>
        </w:tc>
      </w:tr>
    </w:tbl>
    <w:p w:rsidR="00B86C21" w:rsidRPr="002C075A" w:rsidRDefault="00B86C21" w:rsidP="003D0800">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3D0800" w:rsidRPr="003D0800">
        <w:rPr>
          <w:rFonts w:cstheme="minorHAnsi"/>
          <w:b/>
          <w:bCs/>
          <w:smallCaps/>
          <w:color w:val="323E4F" w:themeColor="text2" w:themeShade="BF"/>
          <w:sz w:val="26"/>
          <w:szCs w:val="26"/>
          <w:lang w:eastAsia="fr-CA"/>
        </w:rPr>
        <w:t>PROCEDURES D’EVALUATION</w:t>
      </w:r>
    </w:p>
    <w:p w:rsidR="00B86C21" w:rsidRPr="002C075A" w:rsidRDefault="00B86C21"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AE795A" w:rsidRPr="002C075A" w:rsidRDefault="00AE795A" w:rsidP="00AE795A">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86C21" w:rsidRPr="00AE795A" w:rsidRDefault="00AE795A" w:rsidP="00AE795A">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953906" w:rsidRPr="00953906">
              <w:rPr>
                <w:rFonts w:asciiTheme="minorHAnsi" w:eastAsia="Candara" w:hAnsiTheme="minorHAnsi" w:cstheme="minorHAnsi"/>
                <w:sz w:val="20"/>
                <w:szCs w:val="20"/>
                <w:lang w:eastAsia="en-US"/>
              </w:rPr>
              <w:t>2 to 3 quizzes; homeworkassignments; class presentations; participation; portfolios</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B86C21" w:rsidRPr="002C075A" w:rsidRDefault="00B86C21" w:rsidP="00AE4A3A">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3D0800" w:rsidRPr="003D0800">
        <w:rPr>
          <w:rFonts w:asciiTheme="minorHAnsi" w:hAnsiTheme="minorHAnsi" w:cstheme="minorHAnsi"/>
          <w:i/>
          <w:iCs/>
          <w:color w:val="44546A" w:themeColor="text2"/>
          <w:sz w:val="20"/>
          <w:szCs w:val="20"/>
        </w:rPr>
        <w:t>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953906" w:rsidRPr="004B69DD" w:rsidRDefault="00953906" w:rsidP="00953906">
            <w:pPr>
              <w:pStyle w:val="Corpsdetexte"/>
              <w:jc w:val="left"/>
              <w:rPr>
                <w:rFonts w:ascii="Candara" w:hAnsi="Candara"/>
                <w:sz w:val="20"/>
                <w:szCs w:val="20"/>
              </w:rPr>
            </w:pPr>
            <w:r w:rsidRPr="004B69DD">
              <w:rPr>
                <w:rFonts w:ascii="Candara" w:hAnsi="Candara"/>
                <w:sz w:val="20"/>
                <w:szCs w:val="20"/>
              </w:rPr>
              <w:t>La note du module est calculée comme suit:</w:t>
            </w:r>
          </w:p>
          <w:p w:rsidR="00953906" w:rsidRPr="004B69DD" w:rsidRDefault="00953906" w:rsidP="00953906">
            <w:pPr>
              <w:pStyle w:val="Corpsdetexte"/>
              <w:jc w:val="left"/>
              <w:rPr>
                <w:rFonts w:ascii="Candara" w:hAnsi="Candara"/>
                <w:sz w:val="20"/>
                <w:szCs w:val="20"/>
              </w:rPr>
            </w:pPr>
            <w:r w:rsidRPr="004B69DD">
              <w:rPr>
                <w:rFonts w:ascii="Candara" w:hAnsi="Candara"/>
                <w:sz w:val="20"/>
                <w:szCs w:val="20"/>
              </w:rPr>
              <w:t>Contrôle continu : 60%</w:t>
            </w:r>
          </w:p>
          <w:p w:rsidR="00B86C21" w:rsidRPr="002C075A" w:rsidRDefault="00953906" w:rsidP="00953906">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B86C21" w:rsidRPr="002C075A" w:rsidRDefault="00B86C2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86C21" w:rsidRPr="002C075A" w:rsidRDefault="00B86C21" w:rsidP="00AE4A3A">
            <w:pPr>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B86C21" w:rsidRPr="002C075A" w:rsidRDefault="00B86C21" w:rsidP="00AE4A3A">
      <w:pPr>
        <w:spacing w:before="360"/>
        <w:rPr>
          <w:rFonts w:cstheme="minorHAnsi"/>
          <w:b/>
          <w:bCs/>
          <w:smallCaps/>
          <w:color w:val="323E4F" w:themeColor="text2" w:themeShade="BF"/>
          <w:sz w:val="26"/>
          <w:szCs w:val="26"/>
          <w:lang w:eastAsia="fr-CA"/>
        </w:rPr>
      </w:pPr>
    </w:p>
    <w:p w:rsidR="00B86C21" w:rsidRPr="002C075A" w:rsidRDefault="00B86C21" w:rsidP="00AE4A3A">
      <w:pPr>
        <w:spacing w:after="160" w:line="259"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B86C21" w:rsidRPr="002C075A" w:rsidRDefault="00B86C21"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 xml:space="preserve">3. Coordonnateur et équipe pédagogique du module </w:t>
      </w:r>
    </w:p>
    <w:p w:rsidR="00B86C21" w:rsidRPr="002C075A" w:rsidRDefault="00B86C21" w:rsidP="002E06B2">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2E06B2" w:rsidRPr="002E06B2">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3D0800">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3D080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3D0800">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3D0800">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3D080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3D0800">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B86C21" w:rsidRPr="002C075A" w:rsidRDefault="00B86C21"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8"/>
      </w:tblGrid>
      <w:tr w:rsidR="00B86C21" w:rsidRPr="002C075A" w:rsidTr="00AE795A">
        <w:trPr>
          <w:trHeight w:val="1185"/>
        </w:trPr>
        <w:tc>
          <w:tcPr>
            <w:tcW w:w="5000" w:type="pct"/>
          </w:tcPr>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tc>
      </w:tr>
    </w:tbl>
    <w:p w:rsidR="00B86C21" w:rsidRPr="002C075A" w:rsidRDefault="00B86C21" w:rsidP="00AE4A3A">
      <w:pPr>
        <w:rPr>
          <w:rFonts w:cstheme="minorHAnsi"/>
        </w:rPr>
      </w:pPr>
    </w:p>
    <w:p w:rsidR="00B86C21" w:rsidRPr="002C075A" w:rsidRDefault="00B86C21" w:rsidP="00AE4A3A">
      <w:pPr>
        <w:rPr>
          <w:rFonts w:cstheme="minorHAnsi"/>
        </w:rPr>
      </w:pPr>
    </w:p>
    <w:p w:rsidR="00B86C21" w:rsidRPr="002C075A" w:rsidRDefault="00B86C21" w:rsidP="00AE4A3A">
      <w:pPr>
        <w:rPr>
          <w:rFonts w:cstheme="minorHAnsi"/>
        </w:rPr>
        <w:sectPr w:rsidR="00B86C21" w:rsidRPr="002C075A" w:rsidSect="00AE4A3A">
          <w:type w:val="nextColumn"/>
          <w:pgSz w:w="11906" w:h="16838" w:code="9"/>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m15</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6D7EB1" w:rsidP="00AE4A3A">
            <w:pPr>
              <w:rPr>
                <w:rFonts w:cstheme="minorHAnsi"/>
                <w:caps/>
                <w:sz w:val="20"/>
                <w:szCs w:val="20"/>
                <w:lang w:eastAsia="fr-CA"/>
              </w:rPr>
            </w:pPr>
            <w:r w:rsidRPr="006D7EB1">
              <w:rPr>
                <w:rFonts w:cstheme="minorHAnsi"/>
                <w:sz w:val="20"/>
                <w:szCs w:val="20"/>
              </w:rPr>
              <w:t>EXTENSIVE READING</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5F064C" w:rsidRPr="002C075A" w:rsidRDefault="005F064C" w:rsidP="00AE4A3A">
      <w:pPr>
        <w:rPr>
          <w:rFonts w:cstheme="minorHAnsi"/>
          <w:b/>
          <w:sz w:val="20"/>
          <w:szCs w:val="20"/>
          <w:lang w:eastAsia="fr-CA"/>
        </w:rPr>
      </w:pPr>
      <w:r w:rsidRPr="002C075A">
        <w:rPr>
          <w:rFonts w:cstheme="minorHAnsi"/>
          <w:b/>
          <w:sz w:val="20"/>
          <w:szCs w:val="20"/>
          <w:lang w:eastAsia="fr-CA"/>
        </w:rPr>
        <w:br w:type="page"/>
      </w:r>
    </w:p>
    <w:p w:rsidR="00B86C21" w:rsidRPr="005640A4" w:rsidRDefault="00B86C21" w:rsidP="005640A4">
      <w:pPr>
        <w:pStyle w:val="Normal1"/>
        <w:bidi w:val="0"/>
        <w:spacing w:after="120"/>
        <w:rPr>
          <w:rFonts w:asciiTheme="minorHAnsi" w:eastAsia="Candara" w:hAnsiTheme="minorHAnsi" w:cstheme="minorHAnsi"/>
          <w:b/>
          <w:smallCaps/>
          <w:color w:val="17365D"/>
          <w:sz w:val="26"/>
          <w:szCs w:val="26"/>
        </w:rPr>
      </w:pPr>
      <w:r w:rsidRPr="005640A4">
        <w:rPr>
          <w:rFonts w:asciiTheme="minorHAnsi" w:eastAsia="Candara" w:hAnsiTheme="minorHAnsi" w:cstheme="minorHAnsi"/>
          <w:b/>
          <w:smallCaps/>
          <w:color w:val="17365D"/>
          <w:sz w:val="26"/>
          <w:szCs w:val="26"/>
        </w:rPr>
        <w:lastRenderedPageBreak/>
        <w:t>1. SYLLABUS DU MODULE</w:t>
      </w:r>
    </w:p>
    <w:p w:rsidR="00B86C21" w:rsidRPr="005640A4" w:rsidRDefault="00B86C21" w:rsidP="005640A4">
      <w:pPr>
        <w:pStyle w:val="Normal1"/>
        <w:bidi w:val="0"/>
        <w:spacing w:after="120"/>
        <w:rPr>
          <w:rFonts w:asciiTheme="minorHAnsi" w:eastAsia="Candara" w:hAnsiTheme="minorHAnsi" w:cstheme="minorHAnsi"/>
          <w:b/>
          <w:smallCaps/>
          <w:color w:val="17365D"/>
          <w:sz w:val="22"/>
          <w:szCs w:val="22"/>
        </w:rPr>
      </w:pPr>
      <w:r w:rsidRPr="005640A4">
        <w:rPr>
          <w:rFonts w:asciiTheme="minorHAnsi" w:eastAsia="Candara" w:hAnsiTheme="minorHAnsi" w:cstheme="minorHAnsi"/>
          <w:b/>
          <w:smallCaps/>
          <w:color w:val="17365D"/>
          <w:sz w:val="22"/>
          <w:szCs w:val="22"/>
        </w:rPr>
        <w:t>1.1. Objectifs du module</w:t>
      </w:r>
    </w:p>
    <w:tbl>
      <w:tblPr>
        <w:tblStyle w:val="30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CC46EE" w:rsidTr="009828CE">
        <w:trPr>
          <w:trHeight w:val="780"/>
        </w:trPr>
        <w:tc>
          <w:tcPr>
            <w:tcW w:w="9779" w:type="dxa"/>
          </w:tcPr>
          <w:p w:rsidR="006D7EB1" w:rsidRPr="004866C0" w:rsidRDefault="006D7EB1" w:rsidP="006D7EB1">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4866C0">
              <w:rPr>
                <w:rFonts w:asciiTheme="minorHAnsi" w:eastAsia="Candara" w:hAnsiTheme="minorHAnsi" w:cstheme="minorHAnsi"/>
                <w:sz w:val="20"/>
                <w:szCs w:val="20"/>
                <w:lang w:val="en-US"/>
              </w:rPr>
              <w:t>The aim of this course is to:</w:t>
            </w:r>
          </w:p>
          <w:p w:rsidR="006D7EB1" w:rsidRPr="006D7EB1" w:rsidRDefault="006D7EB1" w:rsidP="006D7EB1">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Introduce the student to different grand themes, disciplines, and fields of knowledge, such as history, sociology, psychology, anthropology, science, religion, etc… through the reading and studying of representative essays. (since short fiction text are studied elsewhere)</w:t>
            </w:r>
          </w:p>
          <w:p w:rsidR="006D7EB1" w:rsidRPr="006D7EB1" w:rsidRDefault="006D7EB1" w:rsidP="006D7EB1">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Initiate the student to extensive reading;</w:t>
            </w:r>
            <w:r w:rsidRPr="006D7EB1">
              <w:rPr>
                <w:rFonts w:asciiTheme="minorHAnsi" w:eastAsia="Candara" w:hAnsiTheme="minorHAnsi" w:cstheme="minorHAnsi"/>
                <w:sz w:val="20"/>
                <w:szCs w:val="20"/>
                <w:lang w:val="en-US"/>
              </w:rPr>
              <w:tab/>
            </w:r>
          </w:p>
          <w:p w:rsidR="006D7EB1" w:rsidRPr="006D7EB1" w:rsidRDefault="006D7EB1" w:rsidP="006D7EB1">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Expose the student to knowledge diversity through reading some representative texts from different disciplines;</w:t>
            </w:r>
          </w:p>
          <w:p w:rsidR="006D7EB1" w:rsidRPr="006D7EB1" w:rsidRDefault="006D7EB1" w:rsidP="006D7EB1">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Initiate the student to the methods of critical reading and analyzing texts;</w:t>
            </w:r>
          </w:p>
          <w:p w:rsidR="006D7EB1" w:rsidRPr="006D7EB1" w:rsidRDefault="006D7EB1" w:rsidP="006D7EB1">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Train the student in reading, commenting, and class discussion;</w:t>
            </w:r>
          </w:p>
          <w:p w:rsidR="00B86C21" w:rsidRPr="004866C0" w:rsidRDefault="006D7EB1" w:rsidP="00E00098">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sz w:val="20"/>
                <w:szCs w:val="20"/>
                <w:lang w:val="en-US"/>
              </w:rPr>
            </w:pPr>
            <w:r w:rsidRPr="006D7EB1">
              <w:rPr>
                <w:rFonts w:asciiTheme="minorHAnsi" w:eastAsia="Candara" w:hAnsiTheme="minorHAnsi" w:cstheme="minorHAnsi"/>
                <w:sz w:val="20"/>
                <w:szCs w:val="20"/>
                <w:lang w:val="en-US"/>
              </w:rPr>
              <w:t>–</w:t>
            </w:r>
            <w:r w:rsidRPr="006D7EB1">
              <w:rPr>
                <w:rFonts w:asciiTheme="minorHAnsi" w:eastAsia="Candara" w:hAnsiTheme="minorHAnsi" w:cstheme="minorHAnsi"/>
                <w:sz w:val="20"/>
                <w:szCs w:val="20"/>
                <w:lang w:val="en-US"/>
              </w:rPr>
              <w:tab/>
              <w:t>Consolidate writing skills (though this is NOT a writing class).</w:t>
            </w:r>
          </w:p>
        </w:tc>
      </w:tr>
    </w:tbl>
    <w:p w:rsidR="00B86C21" w:rsidRPr="00A0032B" w:rsidRDefault="00B86C21" w:rsidP="00A0032B">
      <w:pPr>
        <w:pStyle w:val="Normal1"/>
        <w:bidi w:val="0"/>
        <w:spacing w:before="240"/>
        <w:rPr>
          <w:rFonts w:asciiTheme="minorHAnsi" w:eastAsia="Candara" w:hAnsiTheme="minorHAnsi" w:cstheme="minorHAnsi"/>
          <w:b/>
          <w:smallCaps/>
          <w:color w:val="17365D"/>
          <w:sz w:val="22"/>
          <w:szCs w:val="22"/>
        </w:rPr>
      </w:pPr>
      <w:r w:rsidRPr="00A0032B">
        <w:rPr>
          <w:rFonts w:asciiTheme="minorHAnsi" w:eastAsia="Candara" w:hAnsiTheme="minorHAnsi" w:cstheme="minorHAnsi"/>
          <w:b/>
          <w:smallCaps/>
          <w:color w:val="17365D"/>
          <w:sz w:val="22"/>
          <w:szCs w:val="22"/>
        </w:rPr>
        <w:t xml:space="preserve">1.2. Pré-requis pédagogiques </w:t>
      </w:r>
    </w:p>
    <w:p w:rsidR="00B86C21" w:rsidRPr="002C075A" w:rsidRDefault="00B86C21" w:rsidP="00A0032B">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9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CC46EE" w:rsidTr="009828CE">
        <w:trPr>
          <w:trHeight w:val="580"/>
        </w:trPr>
        <w:tc>
          <w:tcPr>
            <w:tcW w:w="9779" w:type="dxa"/>
          </w:tcPr>
          <w:p w:rsidR="00E00098" w:rsidRPr="00E00098" w:rsidRDefault="00E00098" w:rsidP="00E00098">
            <w:pPr>
              <w:bidi w:val="0"/>
              <w:rPr>
                <w:rFonts w:ascii="Candara" w:hAnsi="Candara"/>
                <w:bCs/>
                <w:sz w:val="20"/>
                <w:szCs w:val="20"/>
                <w:lang w:val="en-GB" w:eastAsia="fr-CA"/>
              </w:rPr>
            </w:pPr>
            <w:r w:rsidRPr="00E00098">
              <w:rPr>
                <w:rFonts w:ascii="Candara" w:hAnsi="Candara"/>
                <w:bCs/>
                <w:sz w:val="20"/>
                <w:szCs w:val="20"/>
                <w:lang w:val="en-GB" w:eastAsia="fr-CA"/>
              </w:rPr>
              <w:t>Validation of Modules 1 and 8 (Reading Comprehension &amp; Precis 1 and 2)</w:t>
            </w:r>
          </w:p>
          <w:p w:rsidR="00B86C21" w:rsidRPr="00E00098" w:rsidRDefault="00B86C21" w:rsidP="00E00098">
            <w:pPr>
              <w:pStyle w:val="Paragraphedeliste"/>
              <w:bidi w:val="0"/>
              <w:ind w:left="568"/>
              <w:rPr>
                <w:rFonts w:asciiTheme="minorHAnsi" w:hAnsiTheme="minorHAnsi" w:cstheme="minorHAnsi"/>
                <w:sz w:val="20"/>
                <w:szCs w:val="20"/>
                <w:lang w:val="en-US" w:eastAsia="fr-CA"/>
              </w:rPr>
            </w:pPr>
          </w:p>
        </w:tc>
      </w:tr>
    </w:tbl>
    <w:p w:rsidR="00A0032B" w:rsidRPr="00A0032B" w:rsidRDefault="00A0032B" w:rsidP="00A0032B">
      <w:pPr>
        <w:pStyle w:val="Normal1"/>
        <w:bidi w:val="0"/>
        <w:spacing w:before="240"/>
        <w:jc w:val="both"/>
        <w:rPr>
          <w:rFonts w:asciiTheme="minorHAnsi" w:eastAsia="Candara" w:hAnsiTheme="minorHAnsi" w:cstheme="minorHAnsi"/>
          <w:b/>
          <w:smallCaps/>
          <w:color w:val="17365D"/>
          <w:sz w:val="22"/>
          <w:szCs w:val="22"/>
        </w:rPr>
      </w:pPr>
      <w:r w:rsidRPr="00A0032B">
        <w:rPr>
          <w:rFonts w:asciiTheme="minorHAnsi" w:eastAsia="Candara" w:hAnsiTheme="minorHAnsi" w:cstheme="minorHAnsi"/>
          <w:b/>
          <w:smallCaps/>
          <w:color w:val="17365D"/>
          <w:sz w:val="22"/>
          <w:szCs w:val="22"/>
        </w:rPr>
        <w:t>1.3. volume horaire</w:t>
      </w:r>
    </w:p>
    <w:p w:rsidR="00B86C21" w:rsidRPr="00A0032B" w:rsidRDefault="00B86C21" w:rsidP="00A0032B">
      <w:pPr>
        <w:pStyle w:val="Normal1"/>
        <w:bidi w:val="0"/>
        <w:spacing w:after="120"/>
        <w:jc w:val="both"/>
        <w:rPr>
          <w:rFonts w:asciiTheme="minorHAnsi" w:eastAsia="Candara" w:hAnsiTheme="minorHAnsi" w:cstheme="minorHAnsi"/>
          <w:bCs/>
          <w:i/>
          <w:color w:val="17365D"/>
          <w:sz w:val="20"/>
          <w:szCs w:val="20"/>
        </w:rPr>
      </w:pPr>
      <w:r w:rsidRPr="00A0032B">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98"/>
        <w:tblW w:w="9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58"/>
        <w:gridCol w:w="502"/>
        <w:gridCol w:w="468"/>
        <w:gridCol w:w="436"/>
        <w:gridCol w:w="1325"/>
        <w:gridCol w:w="1304"/>
        <w:gridCol w:w="2874"/>
        <w:gridCol w:w="1141"/>
      </w:tblGrid>
      <w:tr w:rsidR="00B86C21" w:rsidRPr="00A0032B" w:rsidTr="004866C0">
        <w:trPr>
          <w:trHeight w:val="340"/>
          <w:jc w:val="center"/>
        </w:trPr>
        <w:tc>
          <w:tcPr>
            <w:tcW w:w="0" w:type="auto"/>
            <w:vMerge w:val="restart"/>
            <w:vAlign w:val="center"/>
          </w:tcPr>
          <w:p w:rsidR="00B86C21" w:rsidRPr="00A0032B" w:rsidRDefault="00A0032B"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 xml:space="preserve">Composante(s) du </w:t>
            </w:r>
            <w:r w:rsidR="00B86C21" w:rsidRPr="00A0032B">
              <w:rPr>
                <w:rFonts w:asciiTheme="minorHAnsi" w:eastAsia="Candara" w:hAnsiTheme="minorHAnsi" w:cstheme="minorHAnsi"/>
                <w:b/>
                <w:sz w:val="20"/>
                <w:szCs w:val="20"/>
              </w:rPr>
              <w:t>module</w:t>
            </w:r>
          </w:p>
        </w:tc>
        <w:tc>
          <w:tcPr>
            <w:tcW w:w="8088" w:type="dxa"/>
            <w:gridSpan w:val="7"/>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Volume horaire (VH)</w:t>
            </w:r>
          </w:p>
        </w:tc>
      </w:tr>
      <w:tr w:rsidR="00B86C21" w:rsidRPr="00A0032B" w:rsidTr="00E00098">
        <w:trPr>
          <w:trHeight w:val="340"/>
          <w:jc w:val="center"/>
        </w:trPr>
        <w:tc>
          <w:tcPr>
            <w:tcW w:w="0" w:type="auto"/>
            <w:vMerge/>
            <w:vAlign w:val="center"/>
          </w:tcPr>
          <w:p w:rsidR="00B86C21" w:rsidRPr="00A0032B" w:rsidRDefault="00B86C21" w:rsidP="00A0032B">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B86C21" w:rsidRPr="00A0032B" w:rsidRDefault="00B86C21" w:rsidP="00A0032B">
            <w:pPr>
              <w:pStyle w:val="Normal1"/>
              <w:bidi w:val="0"/>
              <w:ind w:left="-108" w:right="-108"/>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Cours</w:t>
            </w:r>
          </w:p>
        </w:tc>
        <w:tc>
          <w:tcPr>
            <w:tcW w:w="0" w:type="auto"/>
            <w:vAlign w:val="center"/>
          </w:tcPr>
          <w:p w:rsidR="00B86C21" w:rsidRPr="00A0032B" w:rsidRDefault="00B86C21" w:rsidP="00A0032B">
            <w:pPr>
              <w:pStyle w:val="Normal1"/>
              <w:bidi w:val="0"/>
              <w:ind w:left="-108" w:right="-108"/>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TD</w:t>
            </w:r>
          </w:p>
        </w:tc>
        <w:tc>
          <w:tcPr>
            <w:tcW w:w="0" w:type="auto"/>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TP</w:t>
            </w:r>
          </w:p>
        </w:tc>
        <w:tc>
          <w:tcPr>
            <w:tcW w:w="0" w:type="auto"/>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Activités Pratiques</w:t>
            </w:r>
          </w:p>
        </w:tc>
        <w:tc>
          <w:tcPr>
            <w:tcW w:w="0" w:type="auto"/>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Travail personnel</w:t>
            </w:r>
          </w:p>
        </w:tc>
        <w:tc>
          <w:tcPr>
            <w:tcW w:w="0" w:type="auto"/>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Evaluation (évaluation des connaissances et examen final)</w:t>
            </w:r>
          </w:p>
        </w:tc>
        <w:tc>
          <w:tcPr>
            <w:tcW w:w="1141"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VH global</w:t>
            </w:r>
          </w:p>
        </w:tc>
      </w:tr>
      <w:tr w:rsidR="004866C0" w:rsidRPr="00A0032B" w:rsidTr="001B7DA4">
        <w:trPr>
          <w:trHeight w:val="340"/>
          <w:jc w:val="center"/>
        </w:trPr>
        <w:tc>
          <w:tcPr>
            <w:tcW w:w="0" w:type="auto"/>
            <w:vAlign w:val="center"/>
          </w:tcPr>
          <w:p w:rsidR="004866C0" w:rsidRPr="00E00098" w:rsidRDefault="004866C0" w:rsidP="004866C0">
            <w:pPr>
              <w:pStyle w:val="Normal1"/>
              <w:bidi w:val="0"/>
              <w:rPr>
                <w:rFonts w:asciiTheme="minorHAnsi" w:eastAsia="Candara" w:hAnsiTheme="minorHAnsi" w:cstheme="minorHAnsi"/>
                <w:bCs/>
                <w:sz w:val="20"/>
                <w:szCs w:val="20"/>
              </w:rPr>
            </w:pPr>
            <w:r w:rsidRPr="00E00098">
              <w:rPr>
                <w:rFonts w:asciiTheme="minorHAnsi" w:eastAsia="Candara" w:hAnsiTheme="minorHAnsi" w:cstheme="minorHAnsi"/>
                <w:bCs/>
                <w:sz w:val="20"/>
                <w:szCs w:val="20"/>
              </w:rPr>
              <w:t>EXTENSIVE READING</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4866C0" w:rsidRPr="004B69DD" w:rsidRDefault="004866C0" w:rsidP="004866C0">
            <w:pPr>
              <w:bidi w:val="0"/>
              <w:spacing w:line="360" w:lineRule="auto"/>
              <w:rPr>
                <w:rFonts w:ascii="Candara" w:hAnsi="Candara"/>
                <w:b/>
                <w:bCs/>
                <w:sz w:val="18"/>
                <w:szCs w:val="18"/>
              </w:rPr>
            </w:pPr>
          </w:p>
        </w:tc>
        <w:tc>
          <w:tcPr>
            <w:tcW w:w="0" w:type="auto"/>
          </w:tcPr>
          <w:p w:rsidR="004866C0" w:rsidRPr="004B69DD" w:rsidRDefault="004866C0" w:rsidP="004866C0">
            <w:pPr>
              <w:bidi w:val="0"/>
              <w:spacing w:line="360" w:lineRule="auto"/>
              <w:rPr>
                <w:rFonts w:ascii="Candara" w:hAnsi="Candara"/>
                <w:b/>
                <w:bCs/>
                <w:sz w:val="18"/>
                <w:szCs w:val="18"/>
              </w:rPr>
            </w:pP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6</w:t>
            </w:r>
          </w:p>
        </w:tc>
        <w:tc>
          <w:tcPr>
            <w:tcW w:w="1141" w:type="dxa"/>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50</w:t>
            </w:r>
          </w:p>
        </w:tc>
      </w:tr>
      <w:tr w:rsidR="004866C0" w:rsidRPr="00A0032B" w:rsidTr="001B7DA4">
        <w:trPr>
          <w:trHeight w:val="340"/>
          <w:jc w:val="center"/>
        </w:trPr>
        <w:tc>
          <w:tcPr>
            <w:tcW w:w="0" w:type="auto"/>
            <w:vAlign w:val="center"/>
          </w:tcPr>
          <w:p w:rsidR="004866C0" w:rsidRPr="00A0032B" w:rsidRDefault="004866C0" w:rsidP="004866C0">
            <w:pPr>
              <w:pStyle w:val="Normal1"/>
              <w:bidi w:val="0"/>
              <w:rPr>
                <w:rFonts w:asciiTheme="minorHAnsi" w:eastAsia="Candara" w:hAnsiTheme="minorHAnsi" w:cstheme="minorHAnsi"/>
                <w:b/>
                <w:sz w:val="20"/>
                <w:szCs w:val="20"/>
              </w:rPr>
            </w:pPr>
            <w:r w:rsidRPr="00A0032B">
              <w:rPr>
                <w:rFonts w:asciiTheme="minorHAnsi" w:eastAsia="Candara" w:hAnsiTheme="minorHAnsi" w:cstheme="minorHAnsi"/>
                <w:b/>
                <w:sz w:val="20"/>
                <w:szCs w:val="20"/>
              </w:rPr>
              <w:t>VH global du module</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4866C0" w:rsidRPr="004B69DD" w:rsidRDefault="004866C0" w:rsidP="004866C0">
            <w:pPr>
              <w:bidi w:val="0"/>
              <w:spacing w:line="360" w:lineRule="auto"/>
              <w:rPr>
                <w:rFonts w:ascii="Candara" w:hAnsi="Candara"/>
                <w:b/>
                <w:bCs/>
                <w:sz w:val="18"/>
                <w:szCs w:val="18"/>
              </w:rPr>
            </w:pPr>
          </w:p>
        </w:tc>
        <w:tc>
          <w:tcPr>
            <w:tcW w:w="0" w:type="auto"/>
          </w:tcPr>
          <w:p w:rsidR="004866C0" w:rsidRPr="004B69DD" w:rsidRDefault="004866C0" w:rsidP="004866C0">
            <w:pPr>
              <w:bidi w:val="0"/>
              <w:spacing w:line="360" w:lineRule="auto"/>
              <w:rPr>
                <w:rFonts w:ascii="Candara" w:hAnsi="Candara"/>
                <w:b/>
                <w:bCs/>
                <w:sz w:val="18"/>
                <w:szCs w:val="18"/>
              </w:rPr>
            </w:pP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6</w:t>
            </w:r>
          </w:p>
        </w:tc>
        <w:tc>
          <w:tcPr>
            <w:tcW w:w="1141" w:type="dxa"/>
          </w:tcPr>
          <w:p w:rsidR="004866C0" w:rsidRPr="004B69DD" w:rsidRDefault="004866C0" w:rsidP="004866C0">
            <w:pPr>
              <w:bidi w:val="0"/>
              <w:spacing w:line="360" w:lineRule="auto"/>
              <w:rPr>
                <w:rFonts w:ascii="Candara" w:hAnsi="Candara"/>
                <w:b/>
                <w:bCs/>
                <w:sz w:val="18"/>
                <w:szCs w:val="18"/>
              </w:rPr>
            </w:pPr>
            <w:r w:rsidRPr="004B69DD">
              <w:rPr>
                <w:rFonts w:ascii="Candara" w:hAnsi="Candara"/>
                <w:b/>
                <w:bCs/>
                <w:sz w:val="18"/>
                <w:szCs w:val="18"/>
              </w:rPr>
              <w:t>50</w:t>
            </w:r>
          </w:p>
        </w:tc>
      </w:tr>
      <w:tr w:rsidR="004866C0" w:rsidRPr="00A0032B" w:rsidTr="001B7DA4">
        <w:trPr>
          <w:trHeight w:val="340"/>
          <w:jc w:val="center"/>
        </w:trPr>
        <w:tc>
          <w:tcPr>
            <w:tcW w:w="0" w:type="auto"/>
            <w:vAlign w:val="center"/>
          </w:tcPr>
          <w:p w:rsidR="004866C0" w:rsidRPr="00A0032B" w:rsidRDefault="004866C0" w:rsidP="004866C0">
            <w:pPr>
              <w:pStyle w:val="Normal1"/>
              <w:bidi w:val="0"/>
              <w:rPr>
                <w:rFonts w:asciiTheme="minorHAnsi" w:eastAsia="Candara" w:hAnsiTheme="minorHAnsi" w:cstheme="minorHAnsi"/>
                <w:b/>
                <w:sz w:val="20"/>
                <w:szCs w:val="20"/>
              </w:rPr>
            </w:pPr>
            <w:r w:rsidRPr="00A0032B">
              <w:rPr>
                <w:rFonts w:asciiTheme="minorHAnsi" w:eastAsia="Candara" w:hAnsiTheme="minorHAnsi" w:cstheme="minorHAnsi"/>
                <w:b/>
                <w:sz w:val="20"/>
                <w:szCs w:val="20"/>
              </w:rPr>
              <w:t>% VH</w:t>
            </w:r>
          </w:p>
        </w:tc>
        <w:tc>
          <w:tcPr>
            <w:tcW w:w="0" w:type="auto"/>
            <w:vAlign w:val="bottom"/>
          </w:tcPr>
          <w:p w:rsidR="004866C0" w:rsidRPr="004866C0" w:rsidRDefault="004866C0" w:rsidP="004866C0">
            <w:pPr>
              <w:bidi w:val="0"/>
              <w:jc w:val="center"/>
              <w:rPr>
                <w:rFonts w:ascii="Candara" w:hAnsi="Candara"/>
                <w:b/>
                <w:bCs/>
                <w:sz w:val="18"/>
                <w:szCs w:val="18"/>
              </w:rPr>
            </w:pPr>
            <w:r w:rsidRPr="004866C0">
              <w:rPr>
                <w:rFonts w:ascii="Candara" w:hAnsi="Candara"/>
                <w:b/>
                <w:bCs/>
                <w:sz w:val="18"/>
                <w:szCs w:val="18"/>
              </w:rPr>
              <w:t>56%</w:t>
            </w:r>
          </w:p>
        </w:tc>
        <w:tc>
          <w:tcPr>
            <w:tcW w:w="0" w:type="auto"/>
            <w:vAlign w:val="bottom"/>
          </w:tcPr>
          <w:p w:rsidR="004866C0" w:rsidRPr="004866C0" w:rsidRDefault="004866C0" w:rsidP="004866C0">
            <w:pPr>
              <w:bidi w:val="0"/>
              <w:jc w:val="center"/>
              <w:rPr>
                <w:rFonts w:ascii="Candara" w:hAnsi="Candara"/>
                <w:b/>
                <w:bCs/>
                <w:sz w:val="18"/>
                <w:szCs w:val="18"/>
              </w:rPr>
            </w:pPr>
            <w:r w:rsidRPr="004866C0">
              <w:rPr>
                <w:rFonts w:ascii="Candara" w:hAnsi="Candara"/>
                <w:b/>
                <w:bCs/>
                <w:sz w:val="18"/>
                <w:szCs w:val="18"/>
              </w:rPr>
              <w:t>12%</w:t>
            </w:r>
          </w:p>
        </w:tc>
        <w:tc>
          <w:tcPr>
            <w:tcW w:w="0" w:type="auto"/>
            <w:vAlign w:val="bottom"/>
          </w:tcPr>
          <w:p w:rsidR="004866C0" w:rsidRPr="004866C0" w:rsidRDefault="004866C0" w:rsidP="004866C0">
            <w:pPr>
              <w:jc w:val="center"/>
              <w:rPr>
                <w:rFonts w:ascii="Candara" w:hAnsi="Candara"/>
                <w:b/>
                <w:bCs/>
                <w:sz w:val="18"/>
                <w:szCs w:val="18"/>
              </w:rPr>
            </w:pPr>
          </w:p>
        </w:tc>
        <w:tc>
          <w:tcPr>
            <w:tcW w:w="0" w:type="auto"/>
            <w:vAlign w:val="bottom"/>
          </w:tcPr>
          <w:p w:rsidR="004866C0" w:rsidRPr="004866C0" w:rsidRDefault="004866C0" w:rsidP="004866C0">
            <w:pPr>
              <w:jc w:val="center"/>
              <w:rPr>
                <w:rFonts w:ascii="Candara" w:hAnsi="Candara"/>
                <w:b/>
                <w:bCs/>
                <w:sz w:val="20"/>
                <w:szCs w:val="20"/>
              </w:rPr>
            </w:pPr>
          </w:p>
        </w:tc>
        <w:tc>
          <w:tcPr>
            <w:tcW w:w="0" w:type="auto"/>
            <w:vAlign w:val="bottom"/>
          </w:tcPr>
          <w:p w:rsidR="004866C0" w:rsidRPr="004866C0" w:rsidRDefault="004866C0" w:rsidP="004866C0">
            <w:pPr>
              <w:bidi w:val="0"/>
              <w:jc w:val="center"/>
              <w:rPr>
                <w:rFonts w:ascii="Candara" w:hAnsi="Candara"/>
                <w:b/>
                <w:bCs/>
                <w:sz w:val="18"/>
                <w:szCs w:val="18"/>
              </w:rPr>
            </w:pPr>
            <w:r w:rsidRPr="004866C0">
              <w:rPr>
                <w:rFonts w:ascii="Candara" w:hAnsi="Candara"/>
                <w:b/>
                <w:bCs/>
                <w:sz w:val="18"/>
                <w:szCs w:val="18"/>
              </w:rPr>
              <w:t>20%</w:t>
            </w:r>
          </w:p>
        </w:tc>
        <w:tc>
          <w:tcPr>
            <w:tcW w:w="0" w:type="auto"/>
            <w:vAlign w:val="bottom"/>
          </w:tcPr>
          <w:p w:rsidR="004866C0" w:rsidRPr="004866C0" w:rsidRDefault="004866C0" w:rsidP="004866C0">
            <w:pPr>
              <w:bidi w:val="0"/>
              <w:jc w:val="center"/>
              <w:rPr>
                <w:rFonts w:ascii="Candara" w:hAnsi="Candara"/>
                <w:b/>
                <w:bCs/>
                <w:sz w:val="18"/>
                <w:szCs w:val="18"/>
              </w:rPr>
            </w:pPr>
            <w:r w:rsidRPr="004866C0">
              <w:rPr>
                <w:rFonts w:ascii="Candara" w:hAnsi="Candara"/>
                <w:b/>
                <w:bCs/>
                <w:sz w:val="18"/>
                <w:szCs w:val="18"/>
              </w:rPr>
              <w:t>12%</w:t>
            </w:r>
          </w:p>
        </w:tc>
        <w:tc>
          <w:tcPr>
            <w:tcW w:w="1141" w:type="dxa"/>
            <w:vAlign w:val="bottom"/>
          </w:tcPr>
          <w:p w:rsidR="004866C0" w:rsidRPr="004866C0" w:rsidRDefault="004866C0" w:rsidP="004866C0">
            <w:pPr>
              <w:bidi w:val="0"/>
              <w:jc w:val="center"/>
              <w:rPr>
                <w:rFonts w:ascii="Candara" w:hAnsi="Candara"/>
                <w:b/>
                <w:bCs/>
                <w:sz w:val="18"/>
                <w:szCs w:val="18"/>
              </w:rPr>
            </w:pPr>
            <w:r w:rsidRPr="004866C0">
              <w:rPr>
                <w:rFonts w:ascii="Candara" w:hAnsi="Candara"/>
                <w:b/>
                <w:bCs/>
                <w:sz w:val="18"/>
                <w:szCs w:val="18"/>
              </w:rPr>
              <w:t>100%</w:t>
            </w:r>
          </w:p>
        </w:tc>
      </w:tr>
    </w:tbl>
    <w:p w:rsidR="00A0032B" w:rsidRPr="006D0503" w:rsidRDefault="00A0032B" w:rsidP="00AC2676">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A0032B" w:rsidRPr="002C075A" w:rsidRDefault="00A0032B"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A0032B" w:rsidRPr="002E06B2" w:rsidRDefault="00A0032B"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2E06B2">
        <w:rPr>
          <w:rFonts w:asciiTheme="minorHAnsi" w:eastAsia="Candara" w:hAnsiTheme="minorHAnsi" w:cstheme="minorHAnsi"/>
          <w:b/>
          <w:i/>
          <w:color w:val="17365D"/>
          <w:sz w:val="20"/>
          <w:szCs w:val="20"/>
        </w:rPr>
        <w:t>Pour le cas des Licences d’Education, se conformer au contenu des filières types nationales.</w:t>
      </w:r>
    </w:p>
    <w:tbl>
      <w:tblPr>
        <w:tblStyle w:val="29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CC46EE" w:rsidTr="009828CE">
        <w:trPr>
          <w:trHeight w:val="780"/>
        </w:trPr>
        <w:tc>
          <w:tcPr>
            <w:tcW w:w="9779" w:type="dxa"/>
          </w:tcPr>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1 : Introduction</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2 : Jonathan Swift, “A Modest Proposal”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3 :Gelien Matthews. “History: A Worthwhile Academic Discipline.”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4:  Plato. “Allegory of the Cave”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5:  Freud. “The Id, Ego, and Superego”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Weeks6&amp;7: Philip Wylie, “Science Spoiled my Supper”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8 : “On Human Rights” (choose a short essay)</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 9 : Engels. “Women, Family, and Property” (excerpt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Weeks10 &amp; 11: Sidney Hook, “Academic Freedom and Student Riots” (PDF)</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t>Weeks12 &amp; 13: “On Racism” (choose a short essay)</w:t>
            </w:r>
          </w:p>
          <w:p w:rsidR="004866C0" w:rsidRPr="004B69DD" w:rsidRDefault="004866C0" w:rsidP="00CE5157">
            <w:pPr>
              <w:pStyle w:val="Paragraphedeliste"/>
              <w:numPr>
                <w:ilvl w:val="0"/>
                <w:numId w:val="59"/>
              </w:numPr>
              <w:bidi w:val="0"/>
              <w:spacing w:line="276" w:lineRule="auto"/>
              <w:jc w:val="both"/>
              <w:rPr>
                <w:rFonts w:ascii="Candara" w:eastAsia="Batang" w:hAnsi="Candara" w:cs="Gautami"/>
                <w:sz w:val="20"/>
                <w:szCs w:val="20"/>
                <w:lang w:val="en-US" w:eastAsia="fr-FR"/>
              </w:rPr>
            </w:pPr>
            <w:r w:rsidRPr="004B69DD">
              <w:rPr>
                <w:rFonts w:ascii="Candara" w:eastAsia="Batang" w:hAnsi="Candara" w:cs="Gautami"/>
                <w:sz w:val="20"/>
                <w:szCs w:val="20"/>
                <w:lang w:val="en-US" w:eastAsia="fr-FR"/>
              </w:rPr>
              <w:lastRenderedPageBreak/>
              <w:t>Weeks14 &amp; 15: « On Democracy » (choose a short essay)</w:t>
            </w:r>
          </w:p>
          <w:p w:rsidR="004866C0" w:rsidRPr="004B69DD" w:rsidRDefault="004866C0" w:rsidP="00CE5157">
            <w:pPr>
              <w:pStyle w:val="Corpsdetexte"/>
              <w:numPr>
                <w:ilvl w:val="0"/>
                <w:numId w:val="59"/>
              </w:numPr>
              <w:rPr>
                <w:rFonts w:ascii="Candara" w:hAnsi="Candara"/>
                <w:sz w:val="20"/>
                <w:szCs w:val="20"/>
                <w:lang w:val="en-US"/>
              </w:rPr>
            </w:pPr>
            <w:r w:rsidRPr="004B69DD">
              <w:rPr>
                <w:rFonts w:ascii="Candara" w:eastAsia="Batang" w:hAnsi="Candara" w:cs="Gautami"/>
                <w:sz w:val="20"/>
                <w:szCs w:val="20"/>
                <w:lang w:val="en-US" w:eastAsia="fr-FR"/>
              </w:rPr>
              <w:t>Week 16 : Finals</w:t>
            </w:r>
          </w:p>
          <w:p w:rsidR="004866C0" w:rsidRPr="004B69DD" w:rsidRDefault="004866C0" w:rsidP="004866C0">
            <w:pPr>
              <w:widowControl w:val="0"/>
              <w:suppressAutoHyphens/>
              <w:bidi w:val="0"/>
              <w:rPr>
                <w:rFonts w:ascii="Candara" w:hAnsi="Candara"/>
                <w:bCs/>
                <w:lang w:val="en-US" w:eastAsia="fr-CA"/>
              </w:rPr>
            </w:pPr>
            <w:r w:rsidRPr="004B69DD">
              <w:rPr>
                <w:rFonts w:ascii="Candara" w:hAnsi="Candara"/>
                <w:bCs/>
                <w:sz w:val="22"/>
                <w:szCs w:val="22"/>
                <w:lang w:val="en-US" w:eastAsia="fr-CA"/>
              </w:rPr>
              <w:t>The course content involves:</w:t>
            </w:r>
          </w:p>
          <w:p w:rsidR="004866C0" w:rsidRPr="004B69DD" w:rsidRDefault="004866C0" w:rsidP="00CE5157">
            <w:pPr>
              <w:pStyle w:val="Paragraphedeliste"/>
              <w:widowControl w:val="0"/>
              <w:numPr>
                <w:ilvl w:val="0"/>
                <w:numId w:val="60"/>
              </w:numPr>
              <w:suppressAutoHyphens/>
              <w:bidi w:val="0"/>
              <w:ind w:left="700"/>
              <w:rPr>
                <w:rFonts w:ascii="Candara" w:hAnsi="Candara"/>
                <w:bCs/>
                <w:lang w:val="en-US" w:eastAsia="fr-CA"/>
              </w:rPr>
            </w:pPr>
            <w:r w:rsidRPr="004B69DD">
              <w:rPr>
                <w:rFonts w:ascii="Candara" w:hAnsi="Candara"/>
                <w:bCs/>
                <w:sz w:val="22"/>
                <w:szCs w:val="22"/>
                <w:lang w:val="en-US" w:eastAsia="fr-CA"/>
              </w:rPr>
              <w:t>Collection of Short stories, collection of poems &amp; articles</w:t>
            </w:r>
          </w:p>
          <w:p w:rsidR="004866C0" w:rsidRPr="004B69DD" w:rsidRDefault="004866C0" w:rsidP="00CE5157">
            <w:pPr>
              <w:widowControl w:val="0"/>
              <w:numPr>
                <w:ilvl w:val="0"/>
                <w:numId w:val="59"/>
              </w:numPr>
              <w:suppressAutoHyphens/>
              <w:bidi w:val="0"/>
              <w:rPr>
                <w:rFonts w:ascii="Candara" w:hAnsi="Candara"/>
                <w:bCs/>
                <w:lang w:val="en-US" w:eastAsia="fr-CA"/>
              </w:rPr>
            </w:pPr>
            <w:r w:rsidRPr="004B69DD">
              <w:rPr>
                <w:rFonts w:ascii="Candara" w:hAnsi="Candara"/>
                <w:bCs/>
                <w:sz w:val="22"/>
                <w:szCs w:val="22"/>
                <w:lang w:val="en-US" w:eastAsia="fr-CA"/>
              </w:rPr>
              <w:t>Record keeping and taking notes of the students’ reading; book reviews and literary commentary</w:t>
            </w:r>
          </w:p>
          <w:p w:rsidR="004866C0" w:rsidRPr="004B69DD" w:rsidRDefault="004866C0" w:rsidP="00CE5157">
            <w:pPr>
              <w:widowControl w:val="0"/>
              <w:numPr>
                <w:ilvl w:val="0"/>
                <w:numId w:val="59"/>
              </w:numPr>
              <w:suppressAutoHyphens/>
              <w:bidi w:val="0"/>
              <w:rPr>
                <w:rFonts w:ascii="Candara" w:hAnsi="Candara"/>
                <w:bCs/>
                <w:lang w:eastAsia="fr-CA"/>
              </w:rPr>
            </w:pPr>
            <w:r w:rsidRPr="004B69DD">
              <w:rPr>
                <w:rFonts w:ascii="Candara" w:hAnsi="Candara"/>
                <w:bCs/>
                <w:sz w:val="22"/>
                <w:szCs w:val="22"/>
              </w:rPr>
              <w:t xml:space="preserve">Steps to literary précis </w:t>
            </w:r>
          </w:p>
          <w:p w:rsidR="004866C0" w:rsidRPr="004B69DD" w:rsidRDefault="004866C0" w:rsidP="00CE5157">
            <w:pPr>
              <w:widowControl w:val="0"/>
              <w:numPr>
                <w:ilvl w:val="0"/>
                <w:numId w:val="59"/>
              </w:numPr>
              <w:suppressAutoHyphens/>
              <w:bidi w:val="0"/>
              <w:rPr>
                <w:rFonts w:ascii="Candara" w:hAnsi="Candara"/>
                <w:bCs/>
                <w:lang w:val="en-US" w:eastAsia="fr-CA"/>
              </w:rPr>
            </w:pPr>
            <w:r w:rsidRPr="004B69DD">
              <w:rPr>
                <w:rFonts w:ascii="Candara" w:hAnsi="Candara"/>
                <w:bCs/>
                <w:sz w:val="22"/>
                <w:szCs w:val="22"/>
                <w:lang w:val="en-US"/>
              </w:rPr>
              <w:t>Take notes while reading, especially when reading nonfiction. The topic sentences of nonfiction articles can be collected and will form the skeleton of the précis</w:t>
            </w:r>
          </w:p>
          <w:p w:rsidR="004866C0" w:rsidRPr="004B69DD" w:rsidRDefault="004866C0" w:rsidP="00CE5157">
            <w:pPr>
              <w:widowControl w:val="0"/>
              <w:numPr>
                <w:ilvl w:val="0"/>
                <w:numId w:val="59"/>
              </w:numPr>
              <w:suppressAutoHyphens/>
              <w:bidi w:val="0"/>
              <w:rPr>
                <w:rFonts w:ascii="Candara" w:hAnsi="Candara"/>
                <w:bCs/>
                <w:lang w:eastAsia="fr-CA"/>
              </w:rPr>
            </w:pPr>
            <w:r w:rsidRPr="004B69DD">
              <w:rPr>
                <w:rFonts w:ascii="Candara" w:hAnsi="Candara"/>
                <w:bCs/>
                <w:sz w:val="22"/>
                <w:szCs w:val="22"/>
                <w:lang w:val="en-US"/>
              </w:rPr>
              <w:t xml:space="preserve">When reading fiction, look for the plot structure: exposition, inciting moment, crisis, moment of final suspense, and denouement. </w:t>
            </w:r>
            <w:r w:rsidRPr="004B69DD">
              <w:rPr>
                <w:rFonts w:ascii="Candara" w:hAnsi="Candara"/>
                <w:bCs/>
                <w:sz w:val="22"/>
                <w:szCs w:val="22"/>
              </w:rPr>
              <w:t>Theseeventsconstitute a précis of a story</w:t>
            </w:r>
          </w:p>
          <w:p w:rsidR="004866C0" w:rsidRPr="004B69DD" w:rsidRDefault="004866C0" w:rsidP="00CE5157">
            <w:pPr>
              <w:widowControl w:val="0"/>
              <w:numPr>
                <w:ilvl w:val="0"/>
                <w:numId w:val="59"/>
              </w:numPr>
              <w:suppressAutoHyphens/>
              <w:bidi w:val="0"/>
              <w:rPr>
                <w:rFonts w:ascii="Candara" w:hAnsi="Candara"/>
                <w:bCs/>
                <w:lang w:val="en-US" w:eastAsia="fr-CA"/>
              </w:rPr>
            </w:pPr>
            <w:r w:rsidRPr="004B69DD">
              <w:rPr>
                <w:rFonts w:ascii="Candara" w:hAnsi="Candara"/>
                <w:bCs/>
                <w:sz w:val="22"/>
                <w:szCs w:val="22"/>
                <w:lang w:val="en-US"/>
              </w:rPr>
              <w:t xml:space="preserve">Identify the conflict(s) in the story. Include only those things which develop and/or resolve the conflict. </w:t>
            </w:r>
          </w:p>
          <w:p w:rsidR="004866C0" w:rsidRPr="004B69DD" w:rsidRDefault="004866C0" w:rsidP="004866C0">
            <w:pPr>
              <w:widowControl w:val="0"/>
              <w:suppressAutoHyphens/>
              <w:bidi w:val="0"/>
              <w:ind w:left="720"/>
              <w:rPr>
                <w:rFonts w:ascii="Candara" w:hAnsi="Candara"/>
                <w:bCs/>
                <w:lang w:val="en-US" w:eastAsia="fr-CA"/>
              </w:rPr>
            </w:pPr>
          </w:p>
          <w:p w:rsidR="004866C0" w:rsidRPr="004B69DD" w:rsidRDefault="004866C0" w:rsidP="004866C0">
            <w:pPr>
              <w:bidi w:val="0"/>
              <w:spacing w:line="240" w:lineRule="exact"/>
              <w:jc w:val="lowKashida"/>
              <w:rPr>
                <w:rFonts w:ascii="Candara" w:hAnsi="Candara"/>
                <w:b/>
                <w:bCs/>
                <w:sz w:val="20"/>
                <w:szCs w:val="20"/>
                <w:u w:val="single"/>
                <w:lang w:val="en-US"/>
              </w:rPr>
            </w:pPr>
            <w:r w:rsidRPr="004B69DD">
              <w:rPr>
                <w:rFonts w:ascii="Candara" w:hAnsi="Candara"/>
                <w:b/>
                <w:bCs/>
                <w:sz w:val="20"/>
                <w:szCs w:val="20"/>
                <w:u w:val="single"/>
                <w:lang w:val="en-US"/>
              </w:rPr>
              <w:t>TEXTBOOKS:</w:t>
            </w:r>
          </w:p>
          <w:p w:rsidR="00B86C21" w:rsidRPr="004866C0" w:rsidRDefault="004866C0" w:rsidP="004866C0">
            <w:pPr>
              <w:pStyle w:val="Normal1"/>
              <w:tabs>
                <w:tab w:val="right" w:pos="214"/>
              </w:tabs>
              <w:bidi w:val="0"/>
              <w:spacing w:after="120"/>
              <w:ind w:right="357"/>
              <w:jc w:val="both"/>
              <w:rPr>
                <w:rFonts w:asciiTheme="minorHAnsi" w:eastAsia="Candara" w:hAnsiTheme="minorHAnsi" w:cstheme="minorHAnsi"/>
                <w:sz w:val="20"/>
                <w:szCs w:val="20"/>
                <w:lang w:val="en-US"/>
              </w:rPr>
            </w:pPr>
            <w:r w:rsidRPr="004B69DD">
              <w:rPr>
                <w:rFonts w:ascii="Candara" w:hAnsi="Candara"/>
                <w:b/>
                <w:sz w:val="20"/>
                <w:szCs w:val="20"/>
                <w:lang w:val="en-US"/>
              </w:rPr>
              <w:t>Selected collection of short stories and booklet of selected literature and other texts for practice at the instructor’s discretion.</w:t>
            </w:r>
          </w:p>
        </w:tc>
      </w:tr>
    </w:tbl>
    <w:p w:rsidR="009D6167" w:rsidRDefault="00B86C21" w:rsidP="009D6167">
      <w:pPr>
        <w:spacing w:before="240"/>
        <w:rPr>
          <w:rFonts w:eastAsia="Candara" w:cstheme="minorHAnsi"/>
          <w:b/>
          <w:smallCaps/>
          <w:color w:val="17365D"/>
        </w:rPr>
      </w:pPr>
      <w:r w:rsidRPr="009D6167">
        <w:rPr>
          <w:rFonts w:eastAsia="Candara" w:cstheme="minorHAnsi"/>
          <w:b/>
          <w:smallCaps/>
          <w:color w:val="17365D"/>
        </w:rPr>
        <w:lastRenderedPageBreak/>
        <w:t>1.5. modalités d’organisation des activités pratique</w:t>
      </w:r>
      <w:r w:rsidR="009D6167">
        <w:rPr>
          <w:rFonts w:eastAsia="Candara" w:cstheme="minorHAnsi"/>
          <w:b/>
          <w:smallCaps/>
          <w:color w:val="17365D"/>
        </w:rPr>
        <w:t>s</w:t>
      </w:r>
    </w:p>
    <w:p w:rsidR="00B86C21" w:rsidRPr="009D6167" w:rsidRDefault="00B86C21" w:rsidP="009D6167">
      <w:pPr>
        <w:spacing w:after="120"/>
        <w:rPr>
          <w:rFonts w:eastAsia="Candara" w:cstheme="minorHAnsi"/>
          <w:i/>
          <w:iCs/>
          <w:smallCaps/>
          <w:color w:val="17365D"/>
          <w:sz w:val="20"/>
          <w:szCs w:val="20"/>
        </w:rPr>
      </w:pPr>
      <w:r w:rsidRPr="009D6167">
        <w:rPr>
          <w:rFonts w:cstheme="minorHAnsi"/>
          <w:i/>
          <w:iCs/>
          <w:smallCaps/>
          <w:color w:val="323E4F" w:themeColor="text2" w:themeShade="BF"/>
          <w:sz w:val="20"/>
          <w:szCs w:val="20"/>
          <w:lang w:eastAsia="fr-CA"/>
        </w:rPr>
        <w:t>(cette case est remplie en cas d’existence des activités pratiques)</w:t>
      </w:r>
    </w:p>
    <w:tbl>
      <w:tblPr>
        <w:tblStyle w:val="29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9D6167" w:rsidRDefault="00B86C21" w:rsidP="009D6167">
      <w:pPr>
        <w:pStyle w:val="Normal1"/>
        <w:bidi w:val="0"/>
        <w:spacing w:before="24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1.6. description du travail personnel, le cas échéant</w:t>
      </w:r>
    </w:p>
    <w:tbl>
      <w:tblPr>
        <w:tblStyle w:val="29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4866C0" w:rsidRPr="004B69DD" w:rsidRDefault="004866C0"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4866C0" w:rsidRPr="004B69DD" w:rsidRDefault="004866C0"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4866C0" w:rsidRPr="004B69DD" w:rsidRDefault="004866C0"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4866C0" w:rsidRPr="004B69DD" w:rsidRDefault="004866C0" w:rsidP="00CE5157">
            <w:pPr>
              <w:pStyle w:val="Corpsdetexte"/>
              <w:numPr>
                <w:ilvl w:val="0"/>
                <w:numId w:val="43"/>
              </w:numPr>
              <w:bidi w:val="0"/>
              <w:jc w:val="left"/>
              <w:rPr>
                <w:rFonts w:ascii="Candara" w:hAnsi="Candara"/>
                <w:sz w:val="20"/>
                <w:szCs w:val="20"/>
              </w:rPr>
            </w:pPr>
            <w:r w:rsidRPr="004B69DD">
              <w:rPr>
                <w:rFonts w:ascii="Candara" w:hAnsi="Candara"/>
                <w:sz w:val="20"/>
                <w:szCs w:val="20"/>
              </w:rPr>
              <w:t>Presentation</w:t>
            </w:r>
          </w:p>
          <w:p w:rsidR="004866C0" w:rsidRPr="004B69DD" w:rsidRDefault="004866C0" w:rsidP="00CE5157">
            <w:pPr>
              <w:pStyle w:val="Corpsdetexte"/>
              <w:numPr>
                <w:ilvl w:val="0"/>
                <w:numId w:val="43"/>
              </w:numPr>
              <w:bidi w:val="0"/>
              <w:jc w:val="left"/>
              <w:rPr>
                <w:rFonts w:ascii="Candara" w:hAnsi="Candara"/>
                <w:sz w:val="20"/>
                <w:szCs w:val="20"/>
              </w:rPr>
            </w:pPr>
            <w:r w:rsidRPr="004B69DD">
              <w:rPr>
                <w:rFonts w:ascii="Candara" w:hAnsi="Candara"/>
                <w:sz w:val="20"/>
                <w:szCs w:val="20"/>
              </w:rPr>
              <w:t>Field report/fieldreview</w:t>
            </w:r>
          </w:p>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9D6167" w:rsidRDefault="00B86C21" w:rsidP="009D6167">
      <w:pPr>
        <w:pStyle w:val="Normal1"/>
        <w:bidi w:val="0"/>
        <w:spacing w:before="360" w:after="12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2. PROCEDURES D’EVALUATION</w:t>
      </w:r>
    </w:p>
    <w:p w:rsidR="00B86C21" w:rsidRPr="009D6167" w:rsidRDefault="00B86C21" w:rsidP="009D6167">
      <w:pPr>
        <w:pStyle w:val="Normal1"/>
        <w:bidi w:val="0"/>
        <w:spacing w:before="12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2.1. Modes d’évaluation </w:t>
      </w:r>
    </w:p>
    <w:tbl>
      <w:tblPr>
        <w:tblStyle w:val="29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B86C21" w:rsidRPr="002C075A" w:rsidRDefault="00B86C21" w:rsidP="009D6167">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4866C0" w:rsidRPr="004B69DD" w:rsidRDefault="00B86C21" w:rsidP="004866C0">
            <w:pPr>
              <w:pStyle w:val="Normal1"/>
              <w:tabs>
                <w:tab w:val="right" w:pos="214"/>
              </w:tabs>
              <w:bidi w:val="0"/>
              <w:spacing w:before="60"/>
              <w:ind w:right="357"/>
              <w:jc w:val="both"/>
              <w:rPr>
                <w:rFonts w:ascii="Candara" w:hAnsi="Candara"/>
                <w:b/>
                <w:bCs/>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4866C0" w:rsidRPr="004B69DD">
              <w:rPr>
                <w:rFonts w:ascii="Candara" w:hAnsi="Candara"/>
                <w:spacing w:val="-4"/>
                <w:sz w:val="22"/>
                <w:szCs w:val="22"/>
              </w:rPr>
              <w:t>2 to 3 quizzes;homeworkassignments; class presentations; participation; portfolios</w:t>
            </w:r>
          </w:p>
          <w:p w:rsidR="00B86C21" w:rsidRPr="002C075A" w:rsidRDefault="00B86C21" w:rsidP="009D6167">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p>
        </w:tc>
      </w:tr>
    </w:tbl>
    <w:p w:rsidR="00B86C21" w:rsidRPr="009D6167" w:rsidRDefault="00B86C21" w:rsidP="009D6167">
      <w:pPr>
        <w:pStyle w:val="Normal1"/>
        <w:bidi w:val="0"/>
        <w:spacing w:before="24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 xml:space="preserve">2.2. Note du module </w:t>
      </w:r>
    </w:p>
    <w:p w:rsidR="00B86C21" w:rsidRPr="009D6167" w:rsidRDefault="00B86C21" w:rsidP="009D6167">
      <w:pPr>
        <w:spacing w:after="120"/>
        <w:rPr>
          <w:rFonts w:cstheme="minorHAnsi"/>
          <w:i/>
          <w:iCs/>
          <w:smallCaps/>
          <w:color w:val="323E4F" w:themeColor="text2" w:themeShade="BF"/>
          <w:sz w:val="20"/>
          <w:szCs w:val="20"/>
          <w:lang w:eastAsia="fr-CA"/>
        </w:rPr>
      </w:pPr>
      <w:r w:rsidRPr="009D6167">
        <w:rPr>
          <w:rFonts w:cstheme="minorHAnsi"/>
          <w:i/>
          <w:iCs/>
          <w:smallCaps/>
          <w:color w:val="323E4F" w:themeColor="text2" w:themeShade="BF"/>
          <w:sz w:val="20"/>
          <w:szCs w:val="20"/>
          <w:lang w:eastAsia="fr-CA"/>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9D6167" w:rsidRPr="002C075A" w:rsidTr="00B271F8">
        <w:tc>
          <w:tcPr>
            <w:tcW w:w="5000" w:type="pct"/>
          </w:tcPr>
          <w:p w:rsidR="004866C0" w:rsidRPr="004B69DD" w:rsidRDefault="004866C0" w:rsidP="004866C0">
            <w:pPr>
              <w:pStyle w:val="Corpsdetexte"/>
              <w:rPr>
                <w:rFonts w:ascii="Candara" w:hAnsi="Candara"/>
                <w:sz w:val="20"/>
                <w:szCs w:val="20"/>
              </w:rPr>
            </w:pPr>
            <w:r w:rsidRPr="004B69DD">
              <w:rPr>
                <w:rFonts w:ascii="Candara" w:hAnsi="Candara"/>
                <w:sz w:val="20"/>
                <w:szCs w:val="20"/>
              </w:rPr>
              <w:t>La note du module est calculée comme suit:</w:t>
            </w:r>
          </w:p>
          <w:p w:rsidR="004866C0" w:rsidRPr="004B69DD" w:rsidRDefault="004866C0" w:rsidP="004866C0">
            <w:pPr>
              <w:pStyle w:val="Corpsdetexte"/>
              <w:rPr>
                <w:rFonts w:ascii="Candara" w:hAnsi="Candara"/>
                <w:sz w:val="20"/>
                <w:szCs w:val="20"/>
              </w:rPr>
            </w:pPr>
            <w:r w:rsidRPr="004B69DD">
              <w:rPr>
                <w:rFonts w:ascii="Candara" w:hAnsi="Candara"/>
                <w:sz w:val="20"/>
                <w:szCs w:val="20"/>
              </w:rPr>
              <w:t>Contrôle continu : 60%</w:t>
            </w:r>
          </w:p>
          <w:p w:rsidR="004866C0" w:rsidRPr="004B69DD" w:rsidRDefault="004866C0" w:rsidP="004866C0">
            <w:pPr>
              <w:pStyle w:val="Corpsdetexte"/>
              <w:rPr>
                <w:rFonts w:ascii="Candara" w:hAnsi="Candara"/>
                <w:sz w:val="20"/>
                <w:szCs w:val="20"/>
              </w:rPr>
            </w:pPr>
            <w:r w:rsidRPr="004B69DD">
              <w:rPr>
                <w:rFonts w:ascii="Candara" w:hAnsi="Candara"/>
                <w:sz w:val="20"/>
                <w:szCs w:val="20"/>
              </w:rPr>
              <w:t>Contrôle final : 40%</w:t>
            </w:r>
          </w:p>
          <w:p w:rsidR="009D6167" w:rsidRPr="002C075A" w:rsidRDefault="009D6167" w:rsidP="004866C0">
            <w:pPr>
              <w:pStyle w:val="Corpsdetexte"/>
              <w:spacing w:before="120"/>
              <w:ind w:right="0"/>
              <w:jc w:val="left"/>
              <w:rPr>
                <w:rFonts w:asciiTheme="minorHAnsi" w:hAnsiTheme="minorHAnsi" w:cstheme="minorHAnsi"/>
                <w:sz w:val="20"/>
                <w:szCs w:val="20"/>
              </w:rPr>
            </w:pPr>
          </w:p>
        </w:tc>
      </w:tr>
    </w:tbl>
    <w:p w:rsidR="004866C0" w:rsidRDefault="004866C0" w:rsidP="009D6167">
      <w:pPr>
        <w:pStyle w:val="Normal1"/>
        <w:bidi w:val="0"/>
        <w:spacing w:before="240" w:after="120"/>
        <w:rPr>
          <w:rFonts w:asciiTheme="minorHAnsi" w:eastAsia="Candara" w:hAnsiTheme="minorHAnsi" w:cstheme="minorHAnsi"/>
          <w:b/>
          <w:smallCaps/>
          <w:color w:val="17365D"/>
          <w:sz w:val="22"/>
          <w:szCs w:val="22"/>
        </w:rPr>
      </w:pPr>
    </w:p>
    <w:p w:rsidR="00B86C21" w:rsidRPr="009D6167" w:rsidRDefault="00B86C21" w:rsidP="004866C0">
      <w:pPr>
        <w:pStyle w:val="Normal1"/>
        <w:bidi w:val="0"/>
        <w:spacing w:before="24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2.3. Modalités de Validation du module </w:t>
      </w:r>
    </w:p>
    <w:tbl>
      <w:tblPr>
        <w:tblStyle w:val="29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B86C21" w:rsidRPr="002C075A" w:rsidTr="00B271F8">
        <w:tc>
          <w:tcPr>
            <w:tcW w:w="9766" w:type="dxa"/>
          </w:tcPr>
          <w:p w:rsidR="00B86C21" w:rsidRPr="002C075A" w:rsidRDefault="00B86C21" w:rsidP="009D6167">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lastRenderedPageBreak/>
              <w:t>Le module est validé si sa moyenne est supérieure ou égale à 10/20.</w:t>
            </w:r>
          </w:p>
          <w:p w:rsidR="00B86C21" w:rsidRPr="002C075A" w:rsidRDefault="00B86C21" w:rsidP="009D6167">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86C21" w:rsidRPr="002C075A" w:rsidRDefault="00B86C21" w:rsidP="00AE4A3A">
      <w:pPr>
        <w:pStyle w:val="Normal1"/>
        <w:bidi w:val="0"/>
        <w:rPr>
          <w:rFonts w:asciiTheme="minorHAnsi" w:eastAsia="Candara" w:hAnsiTheme="minorHAnsi" w:cstheme="minorHAnsi"/>
          <w:b/>
          <w:sz w:val="20"/>
          <w:szCs w:val="20"/>
        </w:rPr>
      </w:pPr>
    </w:p>
    <w:p w:rsidR="009D6167" w:rsidRDefault="00B86C21" w:rsidP="009D6167">
      <w:pPr>
        <w:pStyle w:val="Normal1"/>
        <w:bidi w:val="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3. Coordonnateur e</w:t>
      </w:r>
      <w:r w:rsidR="009D6167">
        <w:rPr>
          <w:rFonts w:asciiTheme="minorHAnsi" w:eastAsia="Candara" w:hAnsiTheme="minorHAnsi" w:cstheme="minorHAnsi"/>
          <w:b/>
          <w:smallCaps/>
          <w:color w:val="17365D"/>
          <w:sz w:val="26"/>
          <w:szCs w:val="26"/>
        </w:rPr>
        <w:t>t équipe pédagogique du module</w:t>
      </w:r>
    </w:p>
    <w:p w:rsidR="00B86C21" w:rsidRPr="009D6167" w:rsidRDefault="00B86C21" w:rsidP="009D6167">
      <w:pPr>
        <w:pStyle w:val="Normal1"/>
        <w:bidi w:val="0"/>
        <w:spacing w:after="120"/>
        <w:rPr>
          <w:rFonts w:asciiTheme="minorHAnsi" w:eastAsia="Candara" w:hAnsiTheme="minorHAnsi" w:cstheme="minorHAnsi"/>
          <w:i/>
          <w:iCs/>
          <w:color w:val="1F3864" w:themeColor="accent5" w:themeShade="80"/>
          <w:sz w:val="20"/>
          <w:szCs w:val="20"/>
        </w:rPr>
      </w:pPr>
      <w:r w:rsidRPr="009D6167">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33715B" w:rsidRPr="002C075A" w:rsidTr="00B271F8">
        <w:trPr>
          <w:trHeight w:val="340"/>
        </w:trPr>
        <w:tc>
          <w:tcPr>
            <w:tcW w:w="9766"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B271F8">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B271F8">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r w:rsidR="0033715B" w:rsidRPr="002C075A" w:rsidTr="00B271F8">
        <w:trPr>
          <w:trHeight w:val="340"/>
        </w:trPr>
        <w:tc>
          <w:tcPr>
            <w:tcW w:w="9766"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B271F8">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B271F8">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bl>
    <w:p w:rsidR="00B86C21" w:rsidRPr="009D6167" w:rsidRDefault="00B86C21" w:rsidP="009D6167">
      <w:pPr>
        <w:pStyle w:val="Normal1"/>
        <w:bidi w:val="0"/>
        <w:spacing w:before="360" w:after="12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4. Autres Eléments pertinents</w:t>
      </w:r>
    </w:p>
    <w:tbl>
      <w:tblPr>
        <w:tblStyle w:val="290"/>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B86C21" w:rsidRPr="002C075A" w:rsidTr="009828CE">
        <w:trPr>
          <w:trHeight w:val="1370"/>
        </w:trPr>
        <w:tc>
          <w:tcPr>
            <w:tcW w:w="9779" w:type="dxa"/>
          </w:tcPr>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2C075A" w:rsidRDefault="00B86C21" w:rsidP="00AE4A3A">
      <w:pPr>
        <w:pStyle w:val="Normal1"/>
        <w:bidi w:val="0"/>
        <w:rPr>
          <w:rFonts w:asciiTheme="minorHAnsi" w:eastAsia="Candara" w:hAnsiTheme="minorHAnsi" w:cstheme="minorHAnsi"/>
          <w:b/>
          <w:sz w:val="20"/>
          <w:szCs w:val="20"/>
        </w:rPr>
      </w:pPr>
    </w:p>
    <w:p w:rsidR="005F064C" w:rsidRPr="002C075A" w:rsidRDefault="005F064C" w:rsidP="00AE4A3A">
      <w:pPr>
        <w:pStyle w:val="Normal1"/>
        <w:bidi w:val="0"/>
        <w:rPr>
          <w:rFonts w:asciiTheme="minorHAnsi" w:hAnsiTheme="minorHAnsi" w:cstheme="minorHAnsi"/>
          <w:sz w:val="20"/>
          <w:szCs w:val="20"/>
        </w:rPr>
        <w:sectPr w:rsidR="005F064C" w:rsidRPr="002C075A" w:rsidSect="00AE4A3A">
          <w:type w:val="nextColumn"/>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m16</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1B7DA4" w:rsidRDefault="004866C0" w:rsidP="00AE4A3A">
            <w:pPr>
              <w:rPr>
                <w:rFonts w:cstheme="minorHAnsi"/>
                <w:sz w:val="20"/>
                <w:szCs w:val="20"/>
              </w:rPr>
            </w:pPr>
            <w:r w:rsidRPr="001B7DA4">
              <w:rPr>
                <w:rFonts w:cstheme="minorHAnsi"/>
                <w:sz w:val="20"/>
                <w:szCs w:val="20"/>
              </w:rPr>
              <w:t>COMPOSITION 2</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5F064C" w:rsidRPr="002C075A" w:rsidRDefault="005F064C" w:rsidP="00AE4A3A">
      <w:pPr>
        <w:rPr>
          <w:rFonts w:cstheme="minorHAnsi"/>
          <w:b/>
          <w:sz w:val="20"/>
          <w:szCs w:val="20"/>
          <w:lang w:eastAsia="fr-CA"/>
        </w:rPr>
      </w:pPr>
      <w:r w:rsidRPr="002C075A">
        <w:rPr>
          <w:rFonts w:cstheme="minorHAnsi"/>
          <w:b/>
          <w:sz w:val="20"/>
          <w:szCs w:val="20"/>
          <w:lang w:eastAsia="fr-CA"/>
        </w:rPr>
        <w:br w:type="page"/>
      </w:r>
    </w:p>
    <w:p w:rsidR="005F064C" w:rsidRPr="002C075A" w:rsidRDefault="005F064C"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5F064C" w:rsidRPr="002C075A" w:rsidRDefault="005F064C"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CC46EE" w:rsidTr="00B271F8">
        <w:trPr>
          <w:trHeight w:val="796"/>
        </w:trPr>
        <w:tc>
          <w:tcPr>
            <w:tcW w:w="5000" w:type="pct"/>
          </w:tcPr>
          <w:p w:rsidR="001B7DA4" w:rsidRPr="001B7DA4" w:rsidRDefault="001B7DA4" w:rsidP="001B7DA4">
            <w:pPr>
              <w:pStyle w:val="Normal1"/>
              <w:bidi w:val="0"/>
              <w:spacing w:before="120" w:after="120"/>
              <w:rPr>
                <w:rFonts w:asciiTheme="minorHAnsi" w:hAnsiTheme="minorHAnsi" w:cstheme="minorHAnsi"/>
                <w:b/>
                <w:bCs/>
                <w:sz w:val="20"/>
                <w:szCs w:val="20"/>
              </w:rPr>
            </w:pPr>
            <w:r w:rsidRPr="001B7DA4">
              <w:rPr>
                <w:rFonts w:asciiTheme="minorHAnsi" w:hAnsiTheme="minorHAnsi" w:cstheme="minorHAnsi"/>
                <w:b/>
                <w:bCs/>
                <w:sz w:val="20"/>
                <w:szCs w:val="20"/>
              </w:rPr>
              <w:t>This course aims to:</w:t>
            </w:r>
          </w:p>
          <w:p w:rsidR="001B7DA4" w:rsidRPr="004B69DD" w:rsidRDefault="001B7DA4" w:rsidP="00CE5157">
            <w:pPr>
              <w:pStyle w:val="Paragraphedeliste"/>
              <w:numPr>
                <w:ilvl w:val="0"/>
                <w:numId w:val="61"/>
              </w:numPr>
              <w:bidi w:val="0"/>
              <w:spacing w:line="240" w:lineRule="exact"/>
              <w:jc w:val="lowKashida"/>
              <w:rPr>
                <w:rFonts w:ascii="Candara" w:hAnsi="Candara"/>
                <w:sz w:val="20"/>
                <w:szCs w:val="20"/>
                <w:lang w:val="en-US"/>
              </w:rPr>
            </w:pPr>
            <w:r w:rsidRPr="004B69DD">
              <w:rPr>
                <w:rFonts w:ascii="Candara" w:hAnsi="Candara"/>
                <w:sz w:val="20"/>
                <w:szCs w:val="20"/>
                <w:lang w:val="en-US"/>
              </w:rPr>
              <w:t>Strengthen the student’s essay writing skills;</w:t>
            </w:r>
          </w:p>
          <w:p w:rsidR="001B7DA4" w:rsidRPr="004B69DD" w:rsidRDefault="001B7DA4" w:rsidP="00CE5157">
            <w:pPr>
              <w:pStyle w:val="Paragraphedeliste"/>
              <w:numPr>
                <w:ilvl w:val="0"/>
                <w:numId w:val="61"/>
              </w:numPr>
              <w:bidi w:val="0"/>
              <w:spacing w:line="240" w:lineRule="exact"/>
              <w:jc w:val="lowKashida"/>
              <w:rPr>
                <w:rFonts w:ascii="Candara" w:hAnsi="Candara"/>
                <w:sz w:val="20"/>
                <w:szCs w:val="20"/>
                <w:lang w:val="en-US"/>
              </w:rPr>
            </w:pPr>
            <w:r w:rsidRPr="004B69DD">
              <w:rPr>
                <w:rFonts w:ascii="Candara" w:hAnsi="Candara"/>
                <w:sz w:val="20"/>
                <w:szCs w:val="20"/>
                <w:lang w:val="en-US"/>
              </w:rPr>
              <w:t>Develop her/his familiarity with expository and argumentative writing and the differences between the two;</w:t>
            </w:r>
          </w:p>
          <w:p w:rsidR="001B7DA4" w:rsidRPr="004B69DD" w:rsidRDefault="001B7DA4" w:rsidP="00CE5157">
            <w:pPr>
              <w:pStyle w:val="Paragraphedeliste"/>
              <w:numPr>
                <w:ilvl w:val="0"/>
                <w:numId w:val="61"/>
              </w:numPr>
              <w:bidi w:val="0"/>
              <w:spacing w:line="240" w:lineRule="exact"/>
              <w:jc w:val="lowKashida"/>
              <w:rPr>
                <w:rFonts w:ascii="Candara" w:hAnsi="Candara"/>
                <w:sz w:val="20"/>
                <w:szCs w:val="20"/>
                <w:lang w:val="en-US"/>
              </w:rPr>
            </w:pPr>
            <w:r w:rsidRPr="004B69DD">
              <w:rPr>
                <w:rFonts w:ascii="Candara" w:hAnsi="Candara"/>
                <w:sz w:val="20"/>
                <w:szCs w:val="20"/>
                <w:lang w:val="en-US"/>
              </w:rPr>
              <w:t>Familiarize her/him with the different types of arguments (logical, pathetic, …)</w:t>
            </w:r>
          </w:p>
          <w:p w:rsidR="001B7DA4" w:rsidRPr="004B69DD" w:rsidRDefault="001B7DA4" w:rsidP="00CE5157">
            <w:pPr>
              <w:pStyle w:val="Paragraphedeliste"/>
              <w:numPr>
                <w:ilvl w:val="0"/>
                <w:numId w:val="61"/>
              </w:numPr>
              <w:bidi w:val="0"/>
              <w:spacing w:line="240" w:lineRule="exact"/>
              <w:jc w:val="lowKashida"/>
              <w:rPr>
                <w:rFonts w:ascii="Candara" w:hAnsi="Candara"/>
                <w:sz w:val="20"/>
                <w:szCs w:val="20"/>
                <w:lang w:val="en-US"/>
              </w:rPr>
            </w:pPr>
            <w:r w:rsidRPr="004B69DD">
              <w:rPr>
                <w:rFonts w:ascii="Candara" w:hAnsi="Candara"/>
                <w:sz w:val="20"/>
                <w:szCs w:val="20"/>
                <w:lang w:val="en-US"/>
              </w:rPr>
              <w:t>Improve her/his use of arguments;</w:t>
            </w:r>
          </w:p>
          <w:p w:rsidR="005F064C" w:rsidRPr="00CC46EE" w:rsidRDefault="001B7DA4" w:rsidP="00CE5157">
            <w:pPr>
              <w:pStyle w:val="Paragraphedeliste"/>
              <w:numPr>
                <w:ilvl w:val="0"/>
                <w:numId w:val="61"/>
              </w:numPr>
              <w:bidi w:val="0"/>
              <w:spacing w:line="240" w:lineRule="exact"/>
              <w:jc w:val="lowKashida"/>
              <w:rPr>
                <w:rFonts w:asciiTheme="minorHAnsi" w:hAnsiTheme="minorHAnsi" w:cstheme="minorHAnsi"/>
                <w:sz w:val="20"/>
                <w:szCs w:val="20"/>
                <w:lang w:val="en-US"/>
              </w:rPr>
            </w:pPr>
            <w:r w:rsidRPr="004B69DD">
              <w:rPr>
                <w:rFonts w:ascii="Candara" w:hAnsi="Candara"/>
                <w:sz w:val="20"/>
                <w:szCs w:val="20"/>
                <w:lang w:val="en-US"/>
              </w:rPr>
              <w:t>Develop her/his skills in writing supporting/refuting paragraphs.</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5F064C" w:rsidRPr="002C075A" w:rsidRDefault="005F064C"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CC46EE" w:rsidTr="00B271F8">
        <w:trPr>
          <w:trHeight w:val="588"/>
        </w:trPr>
        <w:tc>
          <w:tcPr>
            <w:tcW w:w="5000" w:type="pct"/>
          </w:tcPr>
          <w:p w:rsidR="005F064C" w:rsidRPr="001B7DA4" w:rsidRDefault="001B7DA4" w:rsidP="001B7DA4">
            <w:pPr>
              <w:pStyle w:val="Corpsdetexte"/>
              <w:spacing w:before="120" w:after="120"/>
              <w:ind w:left="568" w:right="0"/>
              <w:contextualSpacing/>
              <w:rPr>
                <w:rFonts w:asciiTheme="minorHAnsi" w:hAnsiTheme="minorHAnsi" w:cstheme="minorHAnsi"/>
                <w:bCs w:val="0"/>
                <w:sz w:val="20"/>
                <w:szCs w:val="20"/>
                <w:lang w:val="en-US"/>
              </w:rPr>
            </w:pPr>
            <w:r w:rsidRPr="004B69DD">
              <w:rPr>
                <w:rFonts w:ascii="Candara" w:hAnsi="Candara"/>
                <w:b/>
                <w:sz w:val="20"/>
                <w:szCs w:val="20"/>
                <w:lang w:val="en-GB"/>
              </w:rPr>
              <w:t>Validation of Module 2 and 9 (Paragraph Writing and Composition 1)</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5F064C" w:rsidRPr="002C075A" w:rsidRDefault="005F064C" w:rsidP="00B271F8">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B271F8" w:rsidRPr="00B271F8">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4"/>
        <w:gridCol w:w="699"/>
        <w:gridCol w:w="686"/>
        <w:gridCol w:w="562"/>
        <w:gridCol w:w="1023"/>
        <w:gridCol w:w="964"/>
        <w:gridCol w:w="2659"/>
        <w:gridCol w:w="933"/>
      </w:tblGrid>
      <w:tr w:rsidR="005F064C" w:rsidRPr="002C075A" w:rsidTr="001B7DA4">
        <w:trPr>
          <w:trHeight w:val="340"/>
        </w:trPr>
        <w:tc>
          <w:tcPr>
            <w:tcW w:w="1974" w:type="dxa"/>
            <w:vMerge w:val="restart"/>
            <w:vAlign w:val="center"/>
          </w:tcPr>
          <w:p w:rsidR="005F064C" w:rsidRPr="002C075A" w:rsidRDefault="005F064C" w:rsidP="00AE4A3A">
            <w:pPr>
              <w:rPr>
                <w:rFonts w:cstheme="minorHAnsi"/>
                <w:b/>
                <w:bCs/>
                <w:sz w:val="18"/>
                <w:szCs w:val="18"/>
              </w:rPr>
            </w:pPr>
            <w:r w:rsidRPr="002C075A">
              <w:rPr>
                <w:rFonts w:cstheme="minorHAnsi"/>
                <w:b/>
                <w:bCs/>
                <w:sz w:val="18"/>
                <w:szCs w:val="18"/>
              </w:rPr>
              <w:t xml:space="preserve">Composante(s) du module </w:t>
            </w:r>
          </w:p>
        </w:tc>
        <w:tc>
          <w:tcPr>
            <w:tcW w:w="7526" w:type="dxa"/>
            <w:gridSpan w:val="7"/>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Volume horaire (VH)</w:t>
            </w:r>
          </w:p>
        </w:tc>
      </w:tr>
      <w:tr w:rsidR="00573EC7" w:rsidRPr="002C075A" w:rsidTr="001B7DA4">
        <w:trPr>
          <w:trHeight w:val="340"/>
        </w:trPr>
        <w:tc>
          <w:tcPr>
            <w:tcW w:w="1974" w:type="dxa"/>
            <w:vMerge/>
            <w:vAlign w:val="center"/>
          </w:tcPr>
          <w:p w:rsidR="005F064C" w:rsidRPr="002C075A" w:rsidRDefault="005F064C" w:rsidP="00AE4A3A">
            <w:pPr>
              <w:rPr>
                <w:rFonts w:cstheme="minorHAnsi"/>
                <w:b/>
                <w:bCs/>
                <w:sz w:val="18"/>
                <w:szCs w:val="18"/>
              </w:rPr>
            </w:pPr>
          </w:p>
        </w:tc>
        <w:tc>
          <w:tcPr>
            <w:tcW w:w="699"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Cours</w:t>
            </w:r>
          </w:p>
        </w:tc>
        <w:tc>
          <w:tcPr>
            <w:tcW w:w="686"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TD</w:t>
            </w:r>
          </w:p>
        </w:tc>
        <w:tc>
          <w:tcPr>
            <w:tcW w:w="562"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TP</w:t>
            </w:r>
          </w:p>
        </w:tc>
        <w:tc>
          <w:tcPr>
            <w:tcW w:w="1023" w:type="dxa"/>
            <w:vAlign w:val="center"/>
          </w:tcPr>
          <w:p w:rsidR="005F064C" w:rsidRPr="002C075A" w:rsidRDefault="005F064C" w:rsidP="00B271F8">
            <w:pPr>
              <w:jc w:val="center"/>
              <w:rPr>
                <w:rFonts w:cstheme="minorHAnsi"/>
                <w:b/>
                <w:bCs/>
                <w:sz w:val="18"/>
                <w:szCs w:val="18"/>
              </w:rPr>
            </w:pPr>
            <w:r w:rsidRPr="002C075A">
              <w:rPr>
                <w:rFonts w:cstheme="minorHAnsi"/>
                <w:b/>
                <w:bCs/>
                <w:sz w:val="18"/>
                <w:szCs w:val="18"/>
              </w:rPr>
              <w:t xml:space="preserve">Activités Pratiques </w:t>
            </w:r>
          </w:p>
        </w:tc>
        <w:tc>
          <w:tcPr>
            <w:tcW w:w="964" w:type="dxa"/>
            <w:vAlign w:val="center"/>
          </w:tcPr>
          <w:p w:rsidR="005F064C" w:rsidRPr="00B271F8" w:rsidRDefault="005F064C" w:rsidP="00AE4A3A">
            <w:pPr>
              <w:jc w:val="center"/>
              <w:rPr>
                <w:rFonts w:cstheme="minorHAnsi"/>
                <w:b/>
                <w:bCs/>
                <w:sz w:val="18"/>
                <w:szCs w:val="18"/>
              </w:rPr>
            </w:pPr>
            <w:r w:rsidRPr="00B271F8">
              <w:rPr>
                <w:rFonts w:cstheme="minorHAnsi"/>
                <w:b/>
                <w:bCs/>
                <w:sz w:val="18"/>
                <w:szCs w:val="18"/>
              </w:rPr>
              <w:t>Travail personnel</w:t>
            </w:r>
          </w:p>
        </w:tc>
        <w:tc>
          <w:tcPr>
            <w:tcW w:w="2659" w:type="dxa"/>
            <w:vAlign w:val="center"/>
          </w:tcPr>
          <w:p w:rsidR="005F064C" w:rsidRPr="00B271F8" w:rsidRDefault="00B271F8" w:rsidP="00AE4A3A">
            <w:pPr>
              <w:jc w:val="center"/>
              <w:rPr>
                <w:rFonts w:cstheme="minorHAnsi"/>
                <w:b/>
                <w:bCs/>
                <w:sz w:val="18"/>
                <w:szCs w:val="18"/>
              </w:rPr>
            </w:pPr>
            <w:r w:rsidRPr="00B271F8">
              <w:rPr>
                <w:rFonts w:cstheme="minorHAnsi"/>
                <w:b/>
                <w:bCs/>
                <w:sz w:val="18"/>
                <w:szCs w:val="18"/>
              </w:rPr>
              <w:t>Evaluation (évaluation des connaissances et examen final)</w:t>
            </w:r>
          </w:p>
        </w:tc>
        <w:tc>
          <w:tcPr>
            <w:tcW w:w="0" w:type="auto"/>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VH global</w:t>
            </w:r>
          </w:p>
        </w:tc>
      </w:tr>
      <w:tr w:rsidR="001B7DA4" w:rsidRPr="002C075A" w:rsidTr="001B7DA4">
        <w:trPr>
          <w:trHeight w:val="340"/>
        </w:trPr>
        <w:tc>
          <w:tcPr>
            <w:tcW w:w="1974" w:type="dxa"/>
            <w:vAlign w:val="center"/>
          </w:tcPr>
          <w:p w:rsidR="001B7DA4" w:rsidRPr="002C075A" w:rsidRDefault="001B7DA4" w:rsidP="001B7DA4">
            <w:pPr>
              <w:rPr>
                <w:rFonts w:cstheme="minorHAnsi"/>
                <w:sz w:val="20"/>
                <w:szCs w:val="20"/>
              </w:rPr>
            </w:pPr>
            <w:r w:rsidRPr="004B69DD">
              <w:rPr>
                <w:rFonts w:ascii="Candara" w:hAnsi="Candara"/>
                <w:sz w:val="18"/>
                <w:szCs w:val="18"/>
              </w:rPr>
              <w:t>COMPOSITION 2</w:t>
            </w:r>
          </w:p>
        </w:tc>
        <w:tc>
          <w:tcPr>
            <w:tcW w:w="699"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28</w:t>
            </w:r>
          </w:p>
        </w:tc>
        <w:tc>
          <w:tcPr>
            <w:tcW w:w="686"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6</w:t>
            </w:r>
          </w:p>
        </w:tc>
        <w:tc>
          <w:tcPr>
            <w:tcW w:w="562" w:type="dxa"/>
          </w:tcPr>
          <w:p w:rsidR="001B7DA4" w:rsidRPr="004B69DD" w:rsidRDefault="001B7DA4" w:rsidP="001B7DA4">
            <w:pPr>
              <w:spacing w:line="360" w:lineRule="auto"/>
              <w:rPr>
                <w:rFonts w:ascii="Candara" w:hAnsi="Candara"/>
                <w:b/>
                <w:bCs/>
                <w:sz w:val="18"/>
                <w:szCs w:val="18"/>
              </w:rPr>
            </w:pPr>
          </w:p>
        </w:tc>
        <w:tc>
          <w:tcPr>
            <w:tcW w:w="1023" w:type="dxa"/>
          </w:tcPr>
          <w:p w:rsidR="001B7DA4" w:rsidRPr="004B69DD" w:rsidRDefault="001B7DA4" w:rsidP="001B7DA4">
            <w:pPr>
              <w:spacing w:line="360" w:lineRule="auto"/>
              <w:rPr>
                <w:rFonts w:ascii="Candara" w:hAnsi="Candara"/>
                <w:b/>
                <w:bCs/>
                <w:sz w:val="18"/>
                <w:szCs w:val="18"/>
              </w:rPr>
            </w:pPr>
          </w:p>
        </w:tc>
        <w:tc>
          <w:tcPr>
            <w:tcW w:w="964"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10</w:t>
            </w:r>
          </w:p>
        </w:tc>
        <w:tc>
          <w:tcPr>
            <w:tcW w:w="2659"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50</w:t>
            </w:r>
          </w:p>
        </w:tc>
      </w:tr>
      <w:tr w:rsidR="001B7DA4" w:rsidRPr="002C075A" w:rsidTr="001B7DA4">
        <w:trPr>
          <w:trHeight w:val="340"/>
        </w:trPr>
        <w:tc>
          <w:tcPr>
            <w:tcW w:w="1974" w:type="dxa"/>
            <w:vAlign w:val="center"/>
          </w:tcPr>
          <w:p w:rsidR="001B7DA4" w:rsidRPr="002C075A" w:rsidRDefault="001B7DA4" w:rsidP="001B7DA4">
            <w:pPr>
              <w:rPr>
                <w:rFonts w:cstheme="minorHAnsi"/>
                <w:b/>
                <w:bCs/>
                <w:sz w:val="18"/>
                <w:szCs w:val="18"/>
              </w:rPr>
            </w:pPr>
            <w:r w:rsidRPr="002C075A">
              <w:rPr>
                <w:rFonts w:cstheme="minorHAnsi"/>
                <w:b/>
                <w:bCs/>
                <w:sz w:val="18"/>
                <w:szCs w:val="18"/>
              </w:rPr>
              <w:t>VH global du module</w:t>
            </w:r>
          </w:p>
        </w:tc>
        <w:tc>
          <w:tcPr>
            <w:tcW w:w="699"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28</w:t>
            </w:r>
          </w:p>
        </w:tc>
        <w:tc>
          <w:tcPr>
            <w:tcW w:w="686"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6</w:t>
            </w:r>
          </w:p>
        </w:tc>
        <w:tc>
          <w:tcPr>
            <w:tcW w:w="562" w:type="dxa"/>
          </w:tcPr>
          <w:p w:rsidR="001B7DA4" w:rsidRPr="004B69DD" w:rsidRDefault="001B7DA4" w:rsidP="001B7DA4">
            <w:pPr>
              <w:spacing w:line="360" w:lineRule="auto"/>
              <w:rPr>
                <w:rFonts w:ascii="Candara" w:hAnsi="Candara"/>
                <w:b/>
                <w:bCs/>
                <w:sz w:val="18"/>
                <w:szCs w:val="18"/>
              </w:rPr>
            </w:pPr>
          </w:p>
        </w:tc>
        <w:tc>
          <w:tcPr>
            <w:tcW w:w="1023" w:type="dxa"/>
          </w:tcPr>
          <w:p w:rsidR="001B7DA4" w:rsidRPr="004B69DD" w:rsidRDefault="001B7DA4" w:rsidP="001B7DA4">
            <w:pPr>
              <w:spacing w:line="360" w:lineRule="auto"/>
              <w:rPr>
                <w:rFonts w:ascii="Candara" w:hAnsi="Candara"/>
                <w:b/>
                <w:bCs/>
                <w:sz w:val="18"/>
                <w:szCs w:val="18"/>
              </w:rPr>
            </w:pPr>
          </w:p>
        </w:tc>
        <w:tc>
          <w:tcPr>
            <w:tcW w:w="964"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10</w:t>
            </w:r>
          </w:p>
        </w:tc>
        <w:tc>
          <w:tcPr>
            <w:tcW w:w="2659" w:type="dxa"/>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1B7DA4" w:rsidRPr="004B69DD" w:rsidRDefault="001B7DA4" w:rsidP="001B7DA4">
            <w:pPr>
              <w:spacing w:line="360" w:lineRule="auto"/>
              <w:rPr>
                <w:rFonts w:ascii="Candara" w:hAnsi="Candara"/>
                <w:b/>
                <w:bCs/>
                <w:sz w:val="18"/>
                <w:szCs w:val="18"/>
              </w:rPr>
            </w:pPr>
            <w:r w:rsidRPr="004B69DD">
              <w:rPr>
                <w:rFonts w:ascii="Candara" w:hAnsi="Candara"/>
                <w:b/>
                <w:bCs/>
                <w:sz w:val="18"/>
                <w:szCs w:val="18"/>
              </w:rPr>
              <w:t>50</w:t>
            </w:r>
          </w:p>
        </w:tc>
      </w:tr>
      <w:tr w:rsidR="001B7DA4" w:rsidRPr="002C075A" w:rsidTr="001B7DA4">
        <w:trPr>
          <w:trHeight w:val="340"/>
        </w:trPr>
        <w:tc>
          <w:tcPr>
            <w:tcW w:w="1974" w:type="dxa"/>
            <w:vAlign w:val="center"/>
          </w:tcPr>
          <w:p w:rsidR="001B7DA4" w:rsidRPr="002C075A" w:rsidRDefault="001B7DA4" w:rsidP="001B7DA4">
            <w:pPr>
              <w:rPr>
                <w:rFonts w:cstheme="minorHAnsi"/>
                <w:b/>
                <w:bCs/>
                <w:sz w:val="18"/>
                <w:szCs w:val="18"/>
              </w:rPr>
            </w:pPr>
            <w:r w:rsidRPr="002C075A">
              <w:rPr>
                <w:rFonts w:cstheme="minorHAnsi"/>
                <w:b/>
                <w:bCs/>
                <w:sz w:val="18"/>
                <w:szCs w:val="18"/>
              </w:rPr>
              <w:t>% VH</w:t>
            </w:r>
          </w:p>
        </w:tc>
        <w:tc>
          <w:tcPr>
            <w:tcW w:w="699" w:type="dxa"/>
            <w:vAlign w:val="bottom"/>
          </w:tcPr>
          <w:p w:rsidR="001B7DA4" w:rsidRPr="001B7DA4" w:rsidRDefault="001B7DA4" w:rsidP="001B7DA4">
            <w:pPr>
              <w:jc w:val="center"/>
              <w:rPr>
                <w:rFonts w:ascii="Candara" w:hAnsi="Candara"/>
                <w:b/>
                <w:bCs/>
                <w:sz w:val="18"/>
                <w:szCs w:val="18"/>
                <w:lang w:eastAsia="fr-FR"/>
              </w:rPr>
            </w:pPr>
            <w:r w:rsidRPr="001B7DA4">
              <w:rPr>
                <w:rFonts w:ascii="Candara" w:hAnsi="Candara"/>
                <w:b/>
                <w:bCs/>
                <w:sz w:val="18"/>
                <w:szCs w:val="18"/>
              </w:rPr>
              <w:t>56%</w:t>
            </w:r>
          </w:p>
        </w:tc>
        <w:tc>
          <w:tcPr>
            <w:tcW w:w="686" w:type="dxa"/>
            <w:vAlign w:val="bottom"/>
          </w:tcPr>
          <w:p w:rsidR="001B7DA4" w:rsidRPr="001B7DA4" w:rsidRDefault="001B7DA4" w:rsidP="001B7DA4">
            <w:pPr>
              <w:jc w:val="center"/>
              <w:rPr>
                <w:rFonts w:ascii="Candara" w:hAnsi="Candara"/>
                <w:b/>
                <w:bCs/>
                <w:sz w:val="18"/>
                <w:szCs w:val="18"/>
              </w:rPr>
            </w:pPr>
            <w:r w:rsidRPr="001B7DA4">
              <w:rPr>
                <w:rFonts w:ascii="Candara" w:hAnsi="Candara"/>
                <w:b/>
                <w:bCs/>
                <w:sz w:val="18"/>
                <w:szCs w:val="18"/>
              </w:rPr>
              <w:t>12%</w:t>
            </w:r>
          </w:p>
        </w:tc>
        <w:tc>
          <w:tcPr>
            <w:tcW w:w="562" w:type="dxa"/>
            <w:vAlign w:val="bottom"/>
          </w:tcPr>
          <w:p w:rsidR="001B7DA4" w:rsidRPr="001B7DA4" w:rsidRDefault="001B7DA4" w:rsidP="001B7DA4">
            <w:pPr>
              <w:jc w:val="center"/>
              <w:rPr>
                <w:rFonts w:ascii="Candara" w:hAnsi="Candara"/>
                <w:b/>
                <w:bCs/>
                <w:sz w:val="18"/>
                <w:szCs w:val="18"/>
              </w:rPr>
            </w:pPr>
          </w:p>
        </w:tc>
        <w:tc>
          <w:tcPr>
            <w:tcW w:w="1023" w:type="dxa"/>
            <w:vAlign w:val="bottom"/>
          </w:tcPr>
          <w:p w:rsidR="001B7DA4" w:rsidRPr="001B7DA4" w:rsidRDefault="001B7DA4" w:rsidP="001B7DA4">
            <w:pPr>
              <w:jc w:val="center"/>
              <w:rPr>
                <w:rFonts w:ascii="Candara" w:hAnsi="Candara"/>
                <w:b/>
                <w:bCs/>
                <w:sz w:val="20"/>
                <w:szCs w:val="20"/>
              </w:rPr>
            </w:pPr>
          </w:p>
        </w:tc>
        <w:tc>
          <w:tcPr>
            <w:tcW w:w="964" w:type="dxa"/>
            <w:vAlign w:val="bottom"/>
          </w:tcPr>
          <w:p w:rsidR="001B7DA4" w:rsidRPr="001B7DA4" w:rsidRDefault="001B7DA4" w:rsidP="001B7DA4">
            <w:pPr>
              <w:jc w:val="center"/>
              <w:rPr>
                <w:rFonts w:ascii="Candara" w:hAnsi="Candara"/>
                <w:b/>
                <w:bCs/>
                <w:sz w:val="18"/>
                <w:szCs w:val="18"/>
              </w:rPr>
            </w:pPr>
            <w:r w:rsidRPr="001B7DA4">
              <w:rPr>
                <w:rFonts w:ascii="Candara" w:hAnsi="Candara"/>
                <w:b/>
                <w:bCs/>
                <w:sz w:val="18"/>
                <w:szCs w:val="18"/>
              </w:rPr>
              <w:t>20%</w:t>
            </w:r>
          </w:p>
        </w:tc>
        <w:tc>
          <w:tcPr>
            <w:tcW w:w="2659" w:type="dxa"/>
            <w:vAlign w:val="bottom"/>
          </w:tcPr>
          <w:p w:rsidR="001B7DA4" w:rsidRPr="001B7DA4" w:rsidRDefault="001B7DA4" w:rsidP="001B7DA4">
            <w:pPr>
              <w:jc w:val="center"/>
              <w:rPr>
                <w:rFonts w:ascii="Candara" w:hAnsi="Candara"/>
                <w:b/>
                <w:bCs/>
                <w:sz w:val="18"/>
                <w:szCs w:val="18"/>
              </w:rPr>
            </w:pPr>
            <w:r w:rsidRPr="001B7DA4">
              <w:rPr>
                <w:rFonts w:ascii="Candara" w:hAnsi="Candara"/>
                <w:b/>
                <w:bCs/>
                <w:sz w:val="18"/>
                <w:szCs w:val="18"/>
              </w:rPr>
              <w:t>12%</w:t>
            </w:r>
          </w:p>
        </w:tc>
        <w:tc>
          <w:tcPr>
            <w:tcW w:w="0" w:type="auto"/>
            <w:vAlign w:val="bottom"/>
          </w:tcPr>
          <w:p w:rsidR="001B7DA4" w:rsidRPr="001B7DA4" w:rsidRDefault="001B7DA4" w:rsidP="001B7DA4">
            <w:pPr>
              <w:jc w:val="center"/>
              <w:rPr>
                <w:rFonts w:ascii="Candara" w:hAnsi="Candara"/>
                <w:b/>
                <w:bCs/>
                <w:sz w:val="18"/>
                <w:szCs w:val="18"/>
              </w:rPr>
            </w:pPr>
            <w:r w:rsidRPr="001B7DA4">
              <w:rPr>
                <w:rFonts w:ascii="Candara" w:hAnsi="Candara"/>
                <w:b/>
                <w:bCs/>
                <w:sz w:val="18"/>
                <w:szCs w:val="18"/>
              </w:rPr>
              <w:t>100%</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573EC7" w:rsidRPr="002C075A" w:rsidRDefault="00573EC7" w:rsidP="00E154E6">
      <w:pPr>
        <w:pStyle w:val="Paragraphedeliste"/>
        <w:numPr>
          <w:ilvl w:val="0"/>
          <w:numId w:val="18"/>
        </w:numPr>
        <w:bidi w:val="0"/>
        <w:spacing w:after="120"/>
        <w:ind w:left="568" w:hanging="284"/>
        <w:contextualSpacing w:val="0"/>
        <w:jc w:val="both"/>
        <w:rPr>
          <w:rFonts w:asciiTheme="minorHAnsi" w:eastAsia="Candara" w:hAnsiTheme="minorHAnsi" w:cstheme="minorHAnsi"/>
          <w:bCs/>
          <w:i/>
          <w:color w:val="17365D"/>
          <w:sz w:val="20"/>
          <w:szCs w:val="20"/>
        </w:rPr>
      </w:pPr>
      <w:r w:rsidRPr="00573EC7">
        <w:rPr>
          <w:rFonts w:asciiTheme="minorHAnsi" w:hAnsiTheme="minorHAnsi" w:cstheme="minorHAnsi"/>
          <w:i/>
          <w:iCs/>
          <w:color w:val="44546A" w:themeColor="text2"/>
          <w:sz w:val="20"/>
          <w:szCs w:val="20"/>
        </w:rPr>
        <w:t>Fournir</w:t>
      </w:r>
      <w:r w:rsidRPr="002C075A">
        <w:rPr>
          <w:rFonts w:asciiTheme="minorHAnsi" w:eastAsia="Candara" w:hAnsiTheme="minorHAnsi" w:cstheme="minorHAnsi"/>
          <w:bCs/>
          <w:i/>
          <w:color w:val="17365D"/>
          <w:sz w:val="20"/>
          <w:szCs w:val="20"/>
        </w:rPr>
        <w:t xml:space="preserve"> une description détaillée des enseignements et/ou activités pour le module : Cours, TD, TP (Tavaux du laboratoires, table ronde, séminaires,.. ), Activités Pratiques(Travaux de terrain,Stages,….).</w:t>
      </w:r>
    </w:p>
    <w:p w:rsidR="005F064C" w:rsidRPr="00573EC7" w:rsidRDefault="005F064C"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573EC7">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573EC7">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rPr>
          <w:trHeight w:val="796"/>
        </w:trPr>
        <w:tc>
          <w:tcPr>
            <w:tcW w:w="5000" w:type="pct"/>
          </w:tcPr>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1.</w:t>
            </w:r>
            <w:r w:rsidRPr="001B7DA4">
              <w:rPr>
                <w:rFonts w:cstheme="minorHAnsi"/>
                <w:b/>
                <w:bCs/>
                <w:sz w:val="20"/>
                <w:szCs w:val="20"/>
                <w:lang w:val="en-US"/>
              </w:rPr>
              <w:tab/>
              <w:t xml:space="preserve">Brainstorming, free writing and other pre-writing techniques, </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2.</w:t>
            </w:r>
            <w:r w:rsidRPr="001B7DA4">
              <w:rPr>
                <w:rFonts w:cstheme="minorHAnsi"/>
                <w:b/>
                <w:bCs/>
                <w:sz w:val="20"/>
                <w:szCs w:val="20"/>
                <w:lang w:val="en-US"/>
              </w:rPr>
              <w:tab/>
              <w:t xml:space="preserve">Outlining techniques, planning the composition, </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3.</w:t>
            </w:r>
            <w:r w:rsidRPr="001B7DA4">
              <w:rPr>
                <w:rFonts w:cstheme="minorHAnsi"/>
                <w:b/>
                <w:bCs/>
                <w:sz w:val="20"/>
                <w:szCs w:val="20"/>
                <w:lang w:val="en-US"/>
              </w:rPr>
              <w:tab/>
              <w:t xml:space="preserve">Writing the introduction, the body and the conclusion.  </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4.</w:t>
            </w:r>
            <w:r w:rsidRPr="001B7DA4">
              <w:rPr>
                <w:rFonts w:cstheme="minorHAnsi"/>
                <w:b/>
                <w:bCs/>
                <w:sz w:val="20"/>
                <w:szCs w:val="20"/>
                <w:lang w:val="en-US"/>
              </w:rPr>
              <w:tab/>
              <w:t xml:space="preserve">Revising for organization and clarity of thought as well as editing for mechanics is emphasized.   </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5.</w:t>
            </w:r>
            <w:r w:rsidRPr="001B7DA4">
              <w:rPr>
                <w:rFonts w:cstheme="minorHAnsi"/>
                <w:b/>
                <w:bCs/>
                <w:sz w:val="20"/>
                <w:szCs w:val="20"/>
                <w:lang w:val="en-US"/>
              </w:rPr>
              <w:tab/>
              <w:t xml:space="preserve">Argumentation strategies:  planning an argument, supporting and reinforcing an argument, organizing and refuting an argument.  </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6.</w:t>
            </w:r>
            <w:r w:rsidRPr="001B7DA4">
              <w:rPr>
                <w:rFonts w:cstheme="minorHAnsi"/>
                <w:b/>
                <w:bCs/>
                <w:sz w:val="20"/>
                <w:szCs w:val="20"/>
                <w:lang w:val="en-US"/>
              </w:rPr>
              <w:tab/>
              <w:t>Patterns of organization: definition, classification, comparison and contrast, analysis, factual report, argumentation, and persuasion.</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7.</w:t>
            </w:r>
            <w:r w:rsidRPr="001B7DA4">
              <w:rPr>
                <w:rFonts w:cstheme="minorHAnsi"/>
                <w:b/>
                <w:bCs/>
                <w:sz w:val="20"/>
                <w:szCs w:val="20"/>
                <w:lang w:val="en-US"/>
              </w:rPr>
              <w:tab/>
              <w:t>Appropriate style and tone:  unity, cohesion and coherence</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8.</w:t>
            </w:r>
            <w:r w:rsidRPr="001B7DA4">
              <w:rPr>
                <w:rFonts w:cstheme="minorHAnsi"/>
                <w:b/>
                <w:bCs/>
                <w:sz w:val="20"/>
                <w:szCs w:val="20"/>
                <w:lang w:val="en-US"/>
              </w:rPr>
              <w:tab/>
              <w:t>Grammar and mechanics</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REFERENCES:</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1.</w:t>
            </w:r>
            <w:r w:rsidRPr="001B7DA4">
              <w:rPr>
                <w:rFonts w:cstheme="minorHAnsi"/>
                <w:b/>
                <w:bCs/>
                <w:sz w:val="20"/>
                <w:szCs w:val="20"/>
                <w:lang w:val="en-US"/>
              </w:rPr>
              <w:tab/>
              <w:t>Creme, P. and M. R. Lea. (2003). Writing at University: a Guide for Students. Maidenhead: Open University Press.</w:t>
            </w:r>
          </w:p>
          <w:p w:rsidR="001B7DA4" w:rsidRPr="001B7DA4"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2.</w:t>
            </w:r>
            <w:r w:rsidRPr="001B7DA4">
              <w:rPr>
                <w:rFonts w:cstheme="minorHAnsi"/>
                <w:b/>
                <w:bCs/>
                <w:sz w:val="20"/>
                <w:szCs w:val="20"/>
                <w:lang w:val="en-US"/>
              </w:rPr>
              <w:tab/>
              <w:t>Kane, T. S. (2000). The Oxford Essential Guide to Writing. New York: Berkley.</w:t>
            </w:r>
          </w:p>
          <w:p w:rsidR="001B7DA4" w:rsidRPr="00CC46EE" w:rsidRDefault="001B7DA4" w:rsidP="001B7DA4">
            <w:pPr>
              <w:autoSpaceDE w:val="0"/>
              <w:autoSpaceDN w:val="0"/>
              <w:adjustRightInd w:val="0"/>
              <w:spacing w:before="60" w:after="60"/>
              <w:jc w:val="both"/>
              <w:rPr>
                <w:rFonts w:cstheme="minorHAnsi"/>
                <w:b/>
                <w:bCs/>
                <w:sz w:val="20"/>
                <w:szCs w:val="20"/>
                <w:lang w:val="en-US"/>
              </w:rPr>
            </w:pPr>
            <w:r w:rsidRPr="001B7DA4">
              <w:rPr>
                <w:rFonts w:cstheme="minorHAnsi"/>
                <w:b/>
                <w:bCs/>
                <w:sz w:val="20"/>
                <w:szCs w:val="20"/>
                <w:lang w:val="en-US"/>
              </w:rPr>
              <w:t>3.</w:t>
            </w:r>
            <w:r w:rsidRPr="001B7DA4">
              <w:rPr>
                <w:rFonts w:cstheme="minorHAnsi"/>
                <w:b/>
                <w:bCs/>
                <w:sz w:val="20"/>
                <w:szCs w:val="20"/>
                <w:lang w:val="en-US"/>
              </w:rPr>
              <w:tab/>
              <w:t xml:space="preserve">Murray, N. and G. Hughes. (2008). Writing up Your University Assignments and Research Project: a Practical Handbook. </w:t>
            </w:r>
            <w:r w:rsidRPr="00CC46EE">
              <w:rPr>
                <w:rFonts w:cstheme="minorHAnsi"/>
                <w:b/>
                <w:bCs/>
                <w:sz w:val="20"/>
                <w:szCs w:val="20"/>
                <w:lang w:val="en-US"/>
              </w:rPr>
              <w:t>Maidenhead: Open University Press.</w:t>
            </w:r>
          </w:p>
          <w:p w:rsidR="005F064C" w:rsidRPr="001B7DA4" w:rsidRDefault="001B7DA4" w:rsidP="001B7DA4">
            <w:pPr>
              <w:autoSpaceDE w:val="0"/>
              <w:autoSpaceDN w:val="0"/>
              <w:adjustRightInd w:val="0"/>
              <w:spacing w:before="60" w:after="60"/>
              <w:jc w:val="both"/>
              <w:rPr>
                <w:rFonts w:cstheme="minorHAnsi"/>
                <w:sz w:val="20"/>
                <w:szCs w:val="20"/>
              </w:rPr>
            </w:pPr>
            <w:r w:rsidRPr="001B7DA4">
              <w:rPr>
                <w:rFonts w:cstheme="minorHAnsi"/>
                <w:b/>
                <w:bCs/>
                <w:sz w:val="20"/>
                <w:szCs w:val="20"/>
                <w:lang w:val="en-US"/>
              </w:rPr>
              <w:lastRenderedPageBreak/>
              <w:t>4.</w:t>
            </w:r>
            <w:r w:rsidRPr="001B7DA4">
              <w:rPr>
                <w:rFonts w:cstheme="minorHAnsi"/>
                <w:b/>
                <w:bCs/>
                <w:sz w:val="20"/>
                <w:szCs w:val="20"/>
                <w:lang w:val="en-US"/>
              </w:rPr>
              <w:tab/>
              <w:t xml:space="preserve">Warriner, J. E. and F. Griffith. (1977). Warriner’s English Grammar and Composition: Complete Course. </w:t>
            </w:r>
            <w:r w:rsidRPr="001B7DA4">
              <w:rPr>
                <w:rFonts w:cstheme="minorHAnsi"/>
                <w:b/>
                <w:bCs/>
                <w:sz w:val="20"/>
                <w:szCs w:val="20"/>
              </w:rPr>
              <w:t>New York: Harcourt Brace Jovanovich.</w:t>
            </w:r>
          </w:p>
        </w:tc>
      </w:tr>
    </w:tbl>
    <w:p w:rsidR="005F064C"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 </w:t>
      </w:r>
    </w:p>
    <w:p w:rsidR="00FD49E1" w:rsidRPr="00FD49E1" w:rsidRDefault="00FD49E1" w:rsidP="00FD49E1">
      <w:pPr>
        <w:pStyle w:val="Retraitcorpsdetexte"/>
        <w:spacing w:after="120" w:line="240" w:lineRule="auto"/>
        <w:ind w:left="284"/>
        <w:jc w:val="both"/>
        <w:rPr>
          <w:rFonts w:asciiTheme="minorHAnsi" w:hAnsiTheme="minorHAnsi" w:cstheme="minorHAnsi"/>
          <w:i/>
          <w:iCs/>
          <w:color w:val="44546A" w:themeColor="text2"/>
          <w:sz w:val="20"/>
          <w:szCs w:val="20"/>
        </w:rPr>
      </w:pPr>
      <w:r w:rsidRPr="00FD49E1">
        <w:rPr>
          <w:rFonts w:asciiTheme="minorHAnsi" w:hAnsiTheme="minorHAnsi" w:cstheme="minorHAnsi"/>
          <w:i/>
          <w:iCs/>
          <w:color w:val="44546A" w:themeColor="text2"/>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CC46EE" w:rsidTr="00573EC7">
        <w:tc>
          <w:tcPr>
            <w:tcW w:w="5000" w:type="pct"/>
          </w:tcPr>
          <w:p w:rsidR="005F064C" w:rsidRPr="001B7DA4" w:rsidRDefault="001B7DA4" w:rsidP="001B7DA4">
            <w:pPr>
              <w:pStyle w:val="Corpsdetexte"/>
              <w:rPr>
                <w:rFonts w:asciiTheme="minorHAnsi" w:hAnsiTheme="minorHAnsi" w:cstheme="minorHAnsi"/>
                <w:sz w:val="20"/>
                <w:szCs w:val="20"/>
                <w:lang w:val="en-GB"/>
              </w:rPr>
            </w:pPr>
            <w:r w:rsidRPr="004B69DD">
              <w:rPr>
                <w:rFonts w:ascii="Candara" w:hAnsi="Candara"/>
                <w:sz w:val="20"/>
                <w:szCs w:val="20"/>
                <w:lang w:val="en-GB"/>
              </w:rPr>
              <w:t>Participative approach ; group work ; in-class training ; peer review ; model paragraphs/essays.</w:t>
            </w:r>
          </w:p>
        </w:tc>
      </w:tr>
    </w:tbl>
    <w:p w:rsidR="005F064C" w:rsidRPr="002C075A"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5F064C" w:rsidRPr="002C075A" w:rsidRDefault="005F064C" w:rsidP="00AE4A3A">
            <w:pPr>
              <w:pStyle w:val="Corpsdetexte"/>
              <w:ind w:right="0"/>
              <w:rPr>
                <w:rFonts w:asciiTheme="minorHAnsi" w:hAnsiTheme="minorHAnsi" w:cstheme="minorHAnsi"/>
                <w:sz w:val="20"/>
                <w:szCs w:val="20"/>
              </w:rPr>
            </w:pPr>
          </w:p>
          <w:p w:rsidR="001B7DA4" w:rsidRPr="004B69DD" w:rsidRDefault="001B7DA4" w:rsidP="00CE5157">
            <w:pPr>
              <w:pStyle w:val="Corpsdetexte"/>
              <w:numPr>
                <w:ilvl w:val="0"/>
                <w:numId w:val="43"/>
              </w:numPr>
              <w:rPr>
                <w:rFonts w:ascii="Candara" w:hAnsi="Candara"/>
                <w:sz w:val="20"/>
                <w:szCs w:val="20"/>
              </w:rPr>
            </w:pPr>
            <w:r w:rsidRPr="004B69DD">
              <w:rPr>
                <w:rFonts w:ascii="Candara" w:hAnsi="Candara"/>
                <w:sz w:val="20"/>
                <w:szCs w:val="20"/>
              </w:rPr>
              <w:t>Mini-project</w:t>
            </w:r>
          </w:p>
          <w:p w:rsidR="001B7DA4" w:rsidRPr="004B69DD" w:rsidRDefault="001B7DA4" w:rsidP="00CE5157">
            <w:pPr>
              <w:pStyle w:val="Corpsdetexte"/>
              <w:numPr>
                <w:ilvl w:val="0"/>
                <w:numId w:val="43"/>
              </w:numPr>
              <w:rPr>
                <w:rFonts w:ascii="Candara" w:hAnsi="Candara"/>
                <w:sz w:val="20"/>
                <w:szCs w:val="20"/>
              </w:rPr>
            </w:pPr>
            <w:r w:rsidRPr="004B69DD">
              <w:rPr>
                <w:rFonts w:ascii="Candara" w:hAnsi="Candara"/>
                <w:sz w:val="20"/>
                <w:szCs w:val="20"/>
              </w:rPr>
              <w:t>Article review</w:t>
            </w:r>
          </w:p>
          <w:p w:rsidR="001B7DA4" w:rsidRPr="004B69DD" w:rsidRDefault="001B7DA4" w:rsidP="00CE5157">
            <w:pPr>
              <w:pStyle w:val="Corpsdetexte"/>
              <w:numPr>
                <w:ilvl w:val="0"/>
                <w:numId w:val="43"/>
              </w:numPr>
              <w:rPr>
                <w:rFonts w:ascii="Candara" w:hAnsi="Candara"/>
                <w:sz w:val="20"/>
                <w:szCs w:val="20"/>
              </w:rPr>
            </w:pPr>
            <w:r w:rsidRPr="004B69DD">
              <w:rPr>
                <w:rFonts w:ascii="Candara" w:hAnsi="Candara"/>
                <w:sz w:val="20"/>
                <w:szCs w:val="20"/>
              </w:rPr>
              <w:t>DocumentedEssay</w:t>
            </w:r>
          </w:p>
          <w:p w:rsidR="001B7DA4" w:rsidRPr="004B69DD" w:rsidRDefault="001B7DA4" w:rsidP="00CE5157">
            <w:pPr>
              <w:pStyle w:val="Corpsdetexte"/>
              <w:numPr>
                <w:ilvl w:val="0"/>
                <w:numId w:val="43"/>
              </w:numPr>
              <w:rPr>
                <w:rFonts w:ascii="Candara" w:hAnsi="Candara"/>
                <w:sz w:val="20"/>
                <w:szCs w:val="20"/>
              </w:rPr>
            </w:pPr>
            <w:r w:rsidRPr="004B69DD">
              <w:rPr>
                <w:rFonts w:ascii="Candara" w:hAnsi="Candara"/>
                <w:sz w:val="20"/>
                <w:szCs w:val="20"/>
              </w:rPr>
              <w:t>Presentation</w:t>
            </w:r>
          </w:p>
          <w:p w:rsidR="001B7DA4" w:rsidRPr="004B69DD" w:rsidRDefault="001B7DA4" w:rsidP="00CE5157">
            <w:pPr>
              <w:pStyle w:val="Corpsdetexte"/>
              <w:numPr>
                <w:ilvl w:val="0"/>
                <w:numId w:val="43"/>
              </w:numPr>
              <w:rPr>
                <w:rFonts w:ascii="Candara" w:hAnsi="Candara"/>
                <w:sz w:val="20"/>
                <w:szCs w:val="20"/>
              </w:rPr>
            </w:pPr>
            <w:r w:rsidRPr="004B69DD">
              <w:rPr>
                <w:rFonts w:ascii="Candara" w:hAnsi="Candara"/>
                <w:sz w:val="20"/>
                <w:szCs w:val="20"/>
              </w:rPr>
              <w:t>Field report/fieldreview</w:t>
            </w:r>
          </w:p>
          <w:p w:rsidR="005F064C" w:rsidRPr="002C075A" w:rsidRDefault="005F064C" w:rsidP="00AE4A3A">
            <w:pPr>
              <w:pStyle w:val="Corpsdetexte"/>
              <w:ind w:right="0"/>
              <w:rPr>
                <w:rFonts w:asciiTheme="minorHAnsi" w:hAnsiTheme="minorHAnsi" w:cstheme="minorHAnsi"/>
                <w:sz w:val="20"/>
                <w:szCs w:val="20"/>
              </w:rPr>
            </w:pPr>
          </w:p>
        </w:tc>
      </w:tr>
    </w:tbl>
    <w:p w:rsidR="005F064C" w:rsidRPr="002C075A" w:rsidRDefault="005F064C" w:rsidP="00573EC7">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573EC7" w:rsidRPr="00573EC7">
        <w:rPr>
          <w:rFonts w:cstheme="minorHAnsi"/>
          <w:b/>
          <w:bCs/>
          <w:smallCaps/>
          <w:color w:val="323E4F" w:themeColor="text2" w:themeShade="BF"/>
          <w:sz w:val="26"/>
          <w:szCs w:val="26"/>
          <w:lang w:eastAsia="fr-CA"/>
        </w:rPr>
        <w:t>PROCEDURES D’EVALUATION</w:t>
      </w:r>
    </w:p>
    <w:p w:rsidR="005F064C" w:rsidRPr="002C075A" w:rsidRDefault="005F064C"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6E1762" w:rsidRPr="002C075A" w:rsidRDefault="006E1762" w:rsidP="006E1762">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F064C" w:rsidRPr="006E1762" w:rsidRDefault="006E1762" w:rsidP="006E1762">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 xml:space="preserve">Contrôles </w:t>
            </w:r>
            <w:r w:rsidRPr="00417BC0">
              <w:rPr>
                <w:rFonts w:asciiTheme="minorHAnsi" w:eastAsia="Candara" w:hAnsiTheme="minorHAnsi" w:cstheme="minorHAnsi"/>
                <w:b/>
                <w:color w:val="000000"/>
                <w:sz w:val="20"/>
                <w:szCs w:val="20"/>
              </w:rPr>
              <w:t>continus :</w:t>
            </w:r>
            <w:r w:rsidR="001B7DA4" w:rsidRPr="004B69DD">
              <w:rPr>
                <w:rFonts w:ascii="Candara" w:hAnsi="Candara"/>
                <w:spacing w:val="-4"/>
                <w:sz w:val="22"/>
                <w:szCs w:val="22"/>
              </w:rPr>
              <w:t>2 to 3 quizzes; homeworkassignments; class presentations; participation; portfolios</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5F064C" w:rsidRPr="002C075A" w:rsidRDefault="005F064C" w:rsidP="00573EC7">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573EC7" w:rsidRPr="00573EC7">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1B7DA4" w:rsidRPr="004B69DD" w:rsidRDefault="001B7DA4" w:rsidP="001B7DA4">
            <w:pPr>
              <w:pStyle w:val="Corpsdetexte"/>
              <w:rPr>
                <w:rFonts w:ascii="Candara" w:hAnsi="Candara"/>
                <w:sz w:val="20"/>
                <w:szCs w:val="20"/>
              </w:rPr>
            </w:pPr>
            <w:r w:rsidRPr="004B69DD">
              <w:rPr>
                <w:rFonts w:ascii="Candara" w:hAnsi="Candara"/>
                <w:sz w:val="20"/>
                <w:szCs w:val="20"/>
              </w:rPr>
              <w:t>La note du module est calculée comme suit:</w:t>
            </w:r>
          </w:p>
          <w:p w:rsidR="001B7DA4" w:rsidRPr="004B69DD" w:rsidRDefault="001B7DA4" w:rsidP="001B7DA4">
            <w:pPr>
              <w:pStyle w:val="Corpsdetexte"/>
              <w:rPr>
                <w:rFonts w:ascii="Candara" w:hAnsi="Candara"/>
                <w:sz w:val="20"/>
                <w:szCs w:val="20"/>
              </w:rPr>
            </w:pPr>
            <w:r w:rsidRPr="004B69DD">
              <w:rPr>
                <w:rFonts w:ascii="Candara" w:hAnsi="Candara"/>
                <w:sz w:val="20"/>
                <w:szCs w:val="20"/>
              </w:rPr>
              <w:t>Contrôle continu : 60%</w:t>
            </w:r>
          </w:p>
          <w:p w:rsidR="005F064C" w:rsidRPr="002C075A" w:rsidRDefault="001B7DA4" w:rsidP="001B7DA4">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5F064C" w:rsidRPr="002C075A"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1B7DA4">
        <w:tc>
          <w:tcPr>
            <w:tcW w:w="5000" w:type="pct"/>
          </w:tcPr>
          <w:p w:rsidR="00B602BA" w:rsidRPr="002C075A" w:rsidRDefault="00B602BA" w:rsidP="00E154E6">
            <w:pPr>
              <w:pStyle w:val="Normal1"/>
              <w:numPr>
                <w:ilvl w:val="0"/>
                <w:numId w:val="19"/>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F064C" w:rsidRPr="00B602BA" w:rsidRDefault="00B602BA" w:rsidP="00E154E6">
            <w:pPr>
              <w:pStyle w:val="Normal1"/>
              <w:numPr>
                <w:ilvl w:val="0"/>
                <w:numId w:val="19"/>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5F064C" w:rsidRPr="002C075A" w:rsidRDefault="005F064C" w:rsidP="00B602B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5F064C" w:rsidRPr="002C075A" w:rsidRDefault="005F064C" w:rsidP="00573EC7">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 xml:space="preserve">(Le coordonnateur </w:t>
      </w:r>
      <w:r w:rsidR="00573EC7" w:rsidRPr="00573EC7">
        <w:rPr>
          <w:rFonts w:cstheme="minorHAnsi"/>
          <w:i/>
          <w:iCs/>
          <w:color w:val="44546A" w:themeColor="text2"/>
          <w:sz w:val="20"/>
          <w:szCs w:val="20"/>
        </w:rPr>
        <w:t>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1B7DA4">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1B7DA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1B7DA4">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1B7DA4">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1B7DA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1B7DA4">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5F064C" w:rsidRPr="002C075A" w:rsidRDefault="005F064C" w:rsidP="00B602B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4. Autres Eléments pertinents</w:t>
      </w:r>
    </w:p>
    <w:tbl>
      <w:tblPr>
        <w:tblW w:w="49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51"/>
      </w:tblGrid>
      <w:tr w:rsidR="005F064C" w:rsidRPr="002C075A" w:rsidTr="00573EC7">
        <w:tc>
          <w:tcPr>
            <w:tcW w:w="5000" w:type="pct"/>
          </w:tcPr>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sz w:val="20"/>
                <w:szCs w:val="20"/>
              </w:rPr>
            </w:pPr>
          </w:p>
          <w:p w:rsidR="005F064C" w:rsidRPr="002C075A" w:rsidRDefault="005F064C" w:rsidP="00AE4A3A">
            <w:pPr>
              <w:pStyle w:val="Corpsdetexte"/>
              <w:ind w:right="0"/>
              <w:rPr>
                <w:rFonts w:asciiTheme="minorHAnsi" w:hAnsiTheme="minorHAnsi" w:cstheme="minorHAnsi"/>
                <w:sz w:val="20"/>
                <w:szCs w:val="20"/>
              </w:rPr>
            </w:pPr>
          </w:p>
        </w:tc>
      </w:tr>
    </w:tbl>
    <w:p w:rsidR="005F064C" w:rsidRPr="002C075A" w:rsidRDefault="005F064C" w:rsidP="00AE4A3A">
      <w:pPr>
        <w:rPr>
          <w:rFonts w:cstheme="minorHAnsi"/>
        </w:rPr>
      </w:pPr>
    </w:p>
    <w:p w:rsidR="005F064C" w:rsidRPr="002C075A" w:rsidRDefault="005F064C" w:rsidP="00AE4A3A">
      <w:pPr>
        <w:spacing w:after="160" w:line="259" w:lineRule="auto"/>
        <w:rPr>
          <w:rFonts w:cstheme="minorHAnsi"/>
        </w:rPr>
        <w:sectPr w:rsidR="005F064C" w:rsidRPr="002C075A" w:rsidSect="00AE4A3A">
          <w:type w:val="nextColumn"/>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m17</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1B7DA4" w:rsidP="00AE4A3A">
            <w:pPr>
              <w:rPr>
                <w:rFonts w:cstheme="minorHAnsi"/>
                <w:caps/>
                <w:sz w:val="20"/>
                <w:szCs w:val="20"/>
                <w:lang w:eastAsia="fr-CA"/>
              </w:rPr>
            </w:pPr>
            <w:r w:rsidRPr="001B7DA4">
              <w:rPr>
                <w:rFonts w:cstheme="minorHAnsi"/>
                <w:sz w:val="20"/>
                <w:szCs w:val="20"/>
              </w:rPr>
              <w:t>GRAMMAR 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B602BA" w:rsidRDefault="009828CE" w:rsidP="00B602BA">
      <w:pPr>
        <w:pStyle w:val="Normal1"/>
        <w:bidi w:val="0"/>
        <w:spacing w:before="120" w:after="120"/>
        <w:rPr>
          <w:rFonts w:asciiTheme="minorHAnsi" w:eastAsia="Candara" w:hAnsiTheme="minorHAnsi" w:cstheme="minorHAnsi"/>
          <w:b/>
          <w:smallCaps/>
          <w:color w:val="17365D"/>
          <w:sz w:val="26"/>
          <w:szCs w:val="26"/>
        </w:rPr>
      </w:pPr>
      <w:r w:rsidRPr="00B602BA">
        <w:rPr>
          <w:rFonts w:asciiTheme="minorHAnsi" w:eastAsia="Candara" w:hAnsiTheme="minorHAnsi" w:cstheme="minorHAnsi"/>
          <w:b/>
          <w:smallCaps/>
          <w:color w:val="17365D"/>
          <w:sz w:val="26"/>
          <w:szCs w:val="26"/>
        </w:rPr>
        <w:lastRenderedPageBreak/>
        <w:t>1. SYLLABUS DU MODULE</w:t>
      </w:r>
    </w:p>
    <w:p w:rsidR="009828CE" w:rsidRPr="00B602BA" w:rsidRDefault="009828CE" w:rsidP="00B602BA">
      <w:pPr>
        <w:pStyle w:val="Normal1"/>
        <w:bidi w:val="0"/>
        <w:spacing w:before="120" w:after="120"/>
        <w:rPr>
          <w:rFonts w:asciiTheme="minorHAnsi" w:eastAsia="Candara" w:hAnsiTheme="minorHAnsi" w:cstheme="minorHAnsi"/>
          <w:b/>
          <w:smallCaps/>
          <w:color w:val="17365D"/>
          <w:sz w:val="22"/>
          <w:szCs w:val="22"/>
        </w:rPr>
      </w:pPr>
      <w:r w:rsidRPr="00B602BA">
        <w:rPr>
          <w:rFonts w:asciiTheme="minorHAnsi" w:eastAsia="Candara" w:hAnsiTheme="minorHAnsi" w:cstheme="minorHAnsi"/>
          <w:b/>
          <w:smallCaps/>
          <w:color w:val="17365D"/>
          <w:sz w:val="22"/>
          <w:szCs w:val="22"/>
        </w:rPr>
        <w:t>1.1. Objectifs du module</w:t>
      </w:r>
    </w:p>
    <w:tbl>
      <w:tblPr>
        <w:tblStyle w:val="19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780"/>
        </w:trPr>
        <w:tc>
          <w:tcPr>
            <w:tcW w:w="9779" w:type="dxa"/>
          </w:tcPr>
          <w:p w:rsidR="001B7DA4" w:rsidRPr="004B69DD" w:rsidRDefault="001B7DA4" w:rsidP="001B7DA4">
            <w:pPr>
              <w:bidi w:val="0"/>
              <w:spacing w:line="240" w:lineRule="exact"/>
              <w:jc w:val="lowKashida"/>
              <w:rPr>
                <w:rFonts w:ascii="Candara" w:hAnsi="Candara"/>
                <w:sz w:val="20"/>
                <w:szCs w:val="20"/>
                <w:lang w:val="en-US"/>
              </w:rPr>
            </w:pPr>
            <w:r w:rsidRPr="004B69DD">
              <w:rPr>
                <w:rFonts w:ascii="Candara" w:hAnsi="Candara"/>
                <w:sz w:val="20"/>
                <w:szCs w:val="20"/>
                <w:lang w:val="en-US"/>
              </w:rPr>
              <w:t>This module aims at:</w:t>
            </w:r>
          </w:p>
          <w:p w:rsidR="001B7DA4" w:rsidRPr="004B69DD" w:rsidRDefault="001B7DA4" w:rsidP="00CE5157">
            <w:pPr>
              <w:pStyle w:val="Paragraphedeliste"/>
              <w:numPr>
                <w:ilvl w:val="0"/>
                <w:numId w:val="62"/>
              </w:numPr>
              <w:bidi w:val="0"/>
              <w:spacing w:line="240" w:lineRule="exact"/>
              <w:jc w:val="lowKashida"/>
              <w:rPr>
                <w:rFonts w:ascii="Candara" w:hAnsi="Candara"/>
                <w:sz w:val="20"/>
                <w:szCs w:val="20"/>
                <w:lang w:val="en-US"/>
              </w:rPr>
            </w:pPr>
            <w:r w:rsidRPr="004B69DD">
              <w:rPr>
                <w:rFonts w:ascii="Candara" w:hAnsi="Candara"/>
                <w:sz w:val="20"/>
                <w:szCs w:val="20"/>
                <w:lang w:val="en-US"/>
              </w:rPr>
              <w:t>To familiarize students with the grammatical constituent structure of sentences in English and to enable them to describe this structure in terms of form/category, grammatical function and grammatical relation.</w:t>
            </w:r>
          </w:p>
          <w:p w:rsidR="001B7DA4" w:rsidRPr="004B69DD" w:rsidRDefault="001B7DA4" w:rsidP="00CE5157">
            <w:pPr>
              <w:pStyle w:val="Paragraphedeliste"/>
              <w:numPr>
                <w:ilvl w:val="0"/>
                <w:numId w:val="62"/>
              </w:numPr>
              <w:bidi w:val="0"/>
              <w:spacing w:line="240" w:lineRule="exact"/>
              <w:jc w:val="lowKashida"/>
              <w:rPr>
                <w:rFonts w:ascii="Candara" w:hAnsi="Candara"/>
                <w:sz w:val="20"/>
                <w:szCs w:val="20"/>
                <w:lang w:val="en-US"/>
              </w:rPr>
            </w:pPr>
            <w:r w:rsidRPr="004B69DD">
              <w:rPr>
                <w:rFonts w:ascii="Candara" w:hAnsi="Candara"/>
                <w:sz w:val="20"/>
                <w:szCs w:val="20"/>
                <w:lang w:val="en-US"/>
              </w:rPr>
              <w:t>Presenting the student with the various grammatical constituents of sentences in English.</w:t>
            </w:r>
          </w:p>
          <w:p w:rsidR="001B7DA4" w:rsidRPr="004B69DD" w:rsidRDefault="001B7DA4" w:rsidP="00CE5157">
            <w:pPr>
              <w:pStyle w:val="Paragraphedeliste"/>
              <w:numPr>
                <w:ilvl w:val="0"/>
                <w:numId w:val="62"/>
              </w:numPr>
              <w:bidi w:val="0"/>
              <w:spacing w:line="240" w:lineRule="exact"/>
              <w:jc w:val="lowKashida"/>
              <w:rPr>
                <w:rFonts w:ascii="Candara" w:hAnsi="Candara"/>
                <w:sz w:val="20"/>
                <w:szCs w:val="20"/>
                <w:lang w:val="en-US"/>
              </w:rPr>
            </w:pPr>
            <w:r w:rsidRPr="004B69DD">
              <w:rPr>
                <w:rFonts w:ascii="Candara" w:hAnsi="Candara"/>
                <w:sz w:val="20"/>
                <w:szCs w:val="20"/>
                <w:lang w:val="en-US"/>
              </w:rPr>
              <w:t>Developing the student’ s ability to describe these constituents and analyze the sentence structure in terms of form/category, grammatical function and grammatical relation.</w:t>
            </w:r>
          </w:p>
          <w:p w:rsidR="001B7DA4" w:rsidRPr="004B69DD" w:rsidRDefault="001B7DA4" w:rsidP="00CE5157">
            <w:pPr>
              <w:pStyle w:val="Paragraphedeliste"/>
              <w:numPr>
                <w:ilvl w:val="0"/>
                <w:numId w:val="62"/>
              </w:numPr>
              <w:bidi w:val="0"/>
              <w:spacing w:line="240" w:lineRule="exact"/>
              <w:jc w:val="lowKashida"/>
              <w:rPr>
                <w:rFonts w:ascii="Candara" w:hAnsi="Candara"/>
                <w:sz w:val="20"/>
                <w:szCs w:val="20"/>
                <w:lang w:val="en-US"/>
              </w:rPr>
            </w:pPr>
            <w:r w:rsidRPr="004B69DD">
              <w:rPr>
                <w:rFonts w:ascii="Candara" w:hAnsi="Candara"/>
                <w:sz w:val="20"/>
                <w:szCs w:val="20"/>
                <w:lang w:val="en-US"/>
              </w:rPr>
              <w:t xml:space="preserve">Enabling students to produce sentences with different levels of complexity and use them in various communicative contexts. </w:t>
            </w:r>
          </w:p>
          <w:p w:rsidR="001B7DA4" w:rsidRPr="004B69DD" w:rsidRDefault="001B7DA4" w:rsidP="00CE5157">
            <w:pPr>
              <w:pStyle w:val="Paragraphedeliste"/>
              <w:numPr>
                <w:ilvl w:val="0"/>
                <w:numId w:val="62"/>
              </w:numPr>
              <w:bidi w:val="0"/>
              <w:spacing w:line="240" w:lineRule="exact"/>
              <w:jc w:val="lowKashida"/>
              <w:rPr>
                <w:rFonts w:ascii="Candara" w:hAnsi="Candara"/>
                <w:sz w:val="20"/>
                <w:szCs w:val="20"/>
                <w:lang w:val="en-US"/>
              </w:rPr>
            </w:pPr>
            <w:r w:rsidRPr="004B69DD">
              <w:rPr>
                <w:rFonts w:ascii="Candara" w:hAnsi="Candara"/>
                <w:sz w:val="20"/>
                <w:szCs w:val="20"/>
                <w:lang w:val="en-US"/>
              </w:rPr>
              <w:t>To train students to make use of their knowledge of English grammatical structure to produce and understand sentences of different levels of complexity.</w:t>
            </w:r>
          </w:p>
          <w:p w:rsidR="009828CE" w:rsidRPr="001B7DA4" w:rsidRDefault="009828CE" w:rsidP="00AE4A3A">
            <w:pPr>
              <w:pStyle w:val="Normal1"/>
              <w:pBdr>
                <w:top w:val="nil"/>
                <w:left w:val="nil"/>
                <w:bottom w:val="nil"/>
                <w:right w:val="nil"/>
                <w:between w:val="nil"/>
              </w:pBdr>
              <w:tabs>
                <w:tab w:val="right" w:pos="214"/>
              </w:tabs>
              <w:bidi w:val="0"/>
              <w:ind w:left="720" w:right="355"/>
              <w:jc w:val="both"/>
              <w:rPr>
                <w:rFonts w:asciiTheme="minorHAnsi" w:eastAsiaTheme="minorHAnsi" w:hAnsiTheme="minorHAnsi" w:cstheme="minorHAnsi"/>
                <w:b/>
                <w:bCs/>
                <w:color w:val="FF0000"/>
                <w:sz w:val="20"/>
                <w:szCs w:val="20"/>
                <w:lang w:val="en-US" w:eastAsia="en-US"/>
              </w:rPr>
            </w:pPr>
          </w:p>
        </w:tc>
      </w:tr>
    </w:tbl>
    <w:p w:rsidR="009828CE" w:rsidRPr="00B602BA" w:rsidRDefault="009828CE" w:rsidP="00B602BA">
      <w:pPr>
        <w:pStyle w:val="Normal1"/>
        <w:bidi w:val="0"/>
        <w:spacing w:before="240"/>
        <w:rPr>
          <w:rFonts w:asciiTheme="minorHAnsi" w:eastAsia="Candara" w:hAnsiTheme="minorHAnsi" w:cstheme="minorHAnsi"/>
          <w:b/>
          <w:smallCaps/>
          <w:color w:val="17365D"/>
          <w:sz w:val="22"/>
          <w:szCs w:val="22"/>
        </w:rPr>
      </w:pPr>
      <w:r w:rsidRPr="00B602BA">
        <w:rPr>
          <w:rFonts w:asciiTheme="minorHAnsi" w:eastAsia="Candara" w:hAnsiTheme="minorHAnsi" w:cstheme="minorHAnsi"/>
          <w:b/>
          <w:smallCaps/>
          <w:color w:val="17365D"/>
          <w:sz w:val="22"/>
          <w:szCs w:val="22"/>
        </w:rPr>
        <w:t xml:space="preserve">1.2. Pré-requis pédagogiques </w:t>
      </w:r>
    </w:p>
    <w:p w:rsidR="009828CE" w:rsidRPr="002C075A" w:rsidRDefault="009828CE" w:rsidP="00B602B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9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580"/>
        </w:trPr>
        <w:tc>
          <w:tcPr>
            <w:tcW w:w="9779" w:type="dxa"/>
          </w:tcPr>
          <w:p w:rsidR="009828CE" w:rsidRPr="001B7DA4" w:rsidRDefault="001B7DA4" w:rsidP="001B7DA4">
            <w:pPr>
              <w:pStyle w:val="Normal1"/>
              <w:tabs>
                <w:tab w:val="right" w:pos="214"/>
              </w:tabs>
              <w:bidi w:val="0"/>
              <w:spacing w:before="60"/>
              <w:ind w:left="714" w:right="357"/>
              <w:jc w:val="both"/>
              <w:rPr>
                <w:rFonts w:asciiTheme="minorHAnsi" w:eastAsiaTheme="minorHAnsi" w:hAnsiTheme="minorHAnsi" w:cstheme="minorHAnsi"/>
                <w:sz w:val="20"/>
                <w:szCs w:val="20"/>
                <w:lang w:val="en-US" w:eastAsia="en-US"/>
              </w:rPr>
            </w:pPr>
            <w:r w:rsidRPr="004B69DD">
              <w:rPr>
                <w:rFonts w:ascii="Candara" w:hAnsi="Candara"/>
                <w:b/>
                <w:sz w:val="20"/>
                <w:szCs w:val="20"/>
                <w:lang w:val="en-GB" w:eastAsia="fr-CA"/>
              </w:rPr>
              <w:t>Validation of Modules 3 and 10 (Grammar 1 and 2)</w:t>
            </w:r>
          </w:p>
        </w:tc>
      </w:tr>
    </w:tbl>
    <w:p w:rsidR="004B1E2E" w:rsidRPr="004B1E2E" w:rsidRDefault="009828CE" w:rsidP="004B1E2E">
      <w:pPr>
        <w:pStyle w:val="Normal1"/>
        <w:bidi w:val="0"/>
        <w:spacing w:before="240"/>
        <w:rPr>
          <w:rFonts w:asciiTheme="minorHAnsi" w:eastAsia="Candara" w:hAnsiTheme="minorHAnsi" w:cstheme="minorHAnsi"/>
          <w:b/>
          <w:smallCaps/>
          <w:color w:val="17365D"/>
          <w:sz w:val="22"/>
          <w:szCs w:val="22"/>
        </w:rPr>
      </w:pPr>
      <w:r w:rsidRPr="004B1E2E">
        <w:rPr>
          <w:rFonts w:asciiTheme="minorHAnsi" w:eastAsia="Candara" w:hAnsiTheme="minorHAnsi" w:cstheme="minorHAnsi"/>
          <w:b/>
          <w:smallCaps/>
          <w:color w:val="17365D"/>
          <w:sz w:val="22"/>
          <w:szCs w:val="22"/>
        </w:rPr>
        <w:t>1.3. volume horaire</w:t>
      </w:r>
    </w:p>
    <w:p w:rsidR="009828CE" w:rsidRPr="004B1E2E" w:rsidRDefault="009828CE" w:rsidP="004B1E2E">
      <w:pPr>
        <w:pStyle w:val="Normal1"/>
        <w:bidi w:val="0"/>
        <w:spacing w:after="120"/>
        <w:rPr>
          <w:rFonts w:asciiTheme="minorHAnsi" w:eastAsia="Candara" w:hAnsiTheme="minorHAnsi" w:cstheme="minorHAnsi"/>
          <w:bCs/>
          <w:i/>
          <w:color w:val="17365D"/>
          <w:sz w:val="20"/>
          <w:szCs w:val="20"/>
        </w:rPr>
      </w:pPr>
      <w:r w:rsidRPr="004B1E2E">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81"/>
        <w:tblW w:w="971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6"/>
        <w:gridCol w:w="716"/>
        <w:gridCol w:w="644"/>
        <w:gridCol w:w="490"/>
        <w:gridCol w:w="1134"/>
        <w:gridCol w:w="1134"/>
        <w:gridCol w:w="2126"/>
        <w:gridCol w:w="851"/>
      </w:tblGrid>
      <w:tr w:rsidR="009828CE" w:rsidRPr="004B1E2E" w:rsidTr="004B1E2E">
        <w:trPr>
          <w:trHeight w:val="340"/>
        </w:trPr>
        <w:tc>
          <w:tcPr>
            <w:tcW w:w="2616" w:type="dxa"/>
            <w:vMerge w:val="restart"/>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Composante(s)</w:t>
            </w:r>
            <w:r w:rsidR="004B1E2E" w:rsidRPr="004B1E2E">
              <w:rPr>
                <w:rFonts w:asciiTheme="minorHAnsi" w:eastAsia="Candara" w:hAnsiTheme="minorHAnsi" w:cstheme="minorHAnsi"/>
                <w:b/>
                <w:sz w:val="20"/>
                <w:szCs w:val="20"/>
              </w:rPr>
              <w:t xml:space="preserve"> du</w:t>
            </w:r>
            <w:r w:rsidRPr="004B1E2E">
              <w:rPr>
                <w:rFonts w:asciiTheme="minorHAnsi" w:eastAsia="Candara" w:hAnsiTheme="minorHAnsi" w:cstheme="minorHAnsi"/>
                <w:b/>
                <w:sz w:val="20"/>
                <w:szCs w:val="20"/>
              </w:rPr>
              <w:t xml:space="preserve"> module</w:t>
            </w:r>
          </w:p>
        </w:tc>
        <w:tc>
          <w:tcPr>
            <w:tcW w:w="7095" w:type="dxa"/>
            <w:gridSpan w:val="7"/>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Volume horaire (VH)</w:t>
            </w:r>
          </w:p>
        </w:tc>
      </w:tr>
      <w:tr w:rsidR="009828CE" w:rsidRPr="004B1E2E" w:rsidTr="004B1E2E">
        <w:trPr>
          <w:trHeight w:val="340"/>
        </w:trPr>
        <w:tc>
          <w:tcPr>
            <w:tcW w:w="2616" w:type="dxa"/>
            <w:vMerge/>
            <w:vAlign w:val="center"/>
          </w:tcPr>
          <w:p w:rsidR="009828CE" w:rsidRPr="004B1E2E" w:rsidRDefault="009828CE" w:rsidP="004B1E2E">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16" w:type="dxa"/>
            <w:vAlign w:val="center"/>
          </w:tcPr>
          <w:p w:rsidR="009828CE" w:rsidRPr="004B1E2E" w:rsidRDefault="009828CE" w:rsidP="004B1E2E">
            <w:pPr>
              <w:pStyle w:val="Normal1"/>
              <w:bidi w:val="0"/>
              <w:ind w:left="-108" w:right="-108"/>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Cours</w:t>
            </w:r>
          </w:p>
        </w:tc>
        <w:tc>
          <w:tcPr>
            <w:tcW w:w="644" w:type="dxa"/>
            <w:vAlign w:val="center"/>
          </w:tcPr>
          <w:p w:rsidR="009828CE" w:rsidRPr="004B1E2E" w:rsidRDefault="009828CE" w:rsidP="004B1E2E">
            <w:pPr>
              <w:pStyle w:val="Normal1"/>
              <w:bidi w:val="0"/>
              <w:ind w:left="-108" w:right="-108"/>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TD</w:t>
            </w:r>
          </w:p>
        </w:tc>
        <w:tc>
          <w:tcPr>
            <w:tcW w:w="49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TP</w:t>
            </w:r>
          </w:p>
        </w:tc>
        <w:tc>
          <w:tcPr>
            <w:tcW w:w="1134"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Activités Pratiques</w:t>
            </w:r>
          </w:p>
        </w:tc>
        <w:tc>
          <w:tcPr>
            <w:tcW w:w="1134"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Travail personnel</w:t>
            </w:r>
          </w:p>
        </w:tc>
        <w:tc>
          <w:tcPr>
            <w:tcW w:w="2126"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hAnsiTheme="minorHAnsi" w:cstheme="minorHAnsi"/>
                <w:b/>
                <w:sz w:val="20"/>
                <w:szCs w:val="20"/>
              </w:rPr>
              <w:t>Evaluation (évaluation des connaissances et examen final)</w:t>
            </w:r>
          </w:p>
        </w:tc>
        <w:tc>
          <w:tcPr>
            <w:tcW w:w="85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VH global</w:t>
            </w:r>
          </w:p>
        </w:tc>
      </w:tr>
      <w:tr w:rsidR="001B7DA4" w:rsidRPr="004B1E2E" w:rsidTr="001B7DA4">
        <w:trPr>
          <w:trHeight w:val="340"/>
        </w:trPr>
        <w:tc>
          <w:tcPr>
            <w:tcW w:w="2616" w:type="dxa"/>
            <w:vAlign w:val="center"/>
          </w:tcPr>
          <w:p w:rsidR="001B7DA4" w:rsidRPr="001B7DA4" w:rsidRDefault="001B7DA4" w:rsidP="001B7DA4">
            <w:pPr>
              <w:pStyle w:val="Normal1"/>
              <w:bidi w:val="0"/>
              <w:rPr>
                <w:rFonts w:asciiTheme="minorHAnsi" w:eastAsia="Candara" w:hAnsiTheme="minorHAnsi" w:cstheme="minorHAnsi"/>
                <w:bCs/>
                <w:sz w:val="20"/>
                <w:szCs w:val="20"/>
              </w:rPr>
            </w:pPr>
            <w:r w:rsidRPr="001B7DA4">
              <w:rPr>
                <w:rFonts w:ascii="Candara" w:hAnsi="Candara"/>
                <w:bCs/>
                <w:caps/>
                <w:sz w:val="20"/>
                <w:szCs w:val="20"/>
                <w:lang w:eastAsia="fr-CA"/>
              </w:rPr>
              <w:t>GRAMMAR 3</w:t>
            </w:r>
          </w:p>
        </w:tc>
        <w:tc>
          <w:tcPr>
            <w:tcW w:w="716"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28</w:t>
            </w:r>
          </w:p>
        </w:tc>
        <w:tc>
          <w:tcPr>
            <w:tcW w:w="644"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6</w:t>
            </w:r>
          </w:p>
        </w:tc>
        <w:tc>
          <w:tcPr>
            <w:tcW w:w="490" w:type="dxa"/>
          </w:tcPr>
          <w:p w:rsidR="001B7DA4" w:rsidRPr="004B69DD" w:rsidRDefault="001B7DA4" w:rsidP="001B7DA4">
            <w:pPr>
              <w:bidi w:val="0"/>
              <w:spacing w:line="360" w:lineRule="auto"/>
              <w:rPr>
                <w:rFonts w:ascii="Candara" w:hAnsi="Candara"/>
                <w:b/>
                <w:bCs/>
                <w:sz w:val="18"/>
                <w:szCs w:val="18"/>
              </w:rPr>
            </w:pPr>
          </w:p>
        </w:tc>
        <w:tc>
          <w:tcPr>
            <w:tcW w:w="1134" w:type="dxa"/>
          </w:tcPr>
          <w:p w:rsidR="001B7DA4" w:rsidRPr="004B69DD" w:rsidRDefault="001B7DA4" w:rsidP="001B7DA4">
            <w:pPr>
              <w:bidi w:val="0"/>
              <w:spacing w:line="360" w:lineRule="auto"/>
              <w:rPr>
                <w:rFonts w:ascii="Candara" w:hAnsi="Candara"/>
                <w:b/>
                <w:bCs/>
                <w:sz w:val="18"/>
                <w:szCs w:val="18"/>
              </w:rPr>
            </w:pPr>
          </w:p>
        </w:tc>
        <w:tc>
          <w:tcPr>
            <w:tcW w:w="1134"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10</w:t>
            </w:r>
          </w:p>
        </w:tc>
        <w:tc>
          <w:tcPr>
            <w:tcW w:w="2126"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6</w:t>
            </w:r>
          </w:p>
        </w:tc>
        <w:tc>
          <w:tcPr>
            <w:tcW w:w="851"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50</w:t>
            </w:r>
          </w:p>
        </w:tc>
      </w:tr>
      <w:tr w:rsidR="001B7DA4" w:rsidRPr="004B1E2E" w:rsidTr="001B7DA4">
        <w:trPr>
          <w:trHeight w:val="340"/>
        </w:trPr>
        <w:tc>
          <w:tcPr>
            <w:tcW w:w="2616" w:type="dxa"/>
            <w:vAlign w:val="center"/>
          </w:tcPr>
          <w:p w:rsidR="001B7DA4" w:rsidRPr="004B1E2E" w:rsidRDefault="001B7DA4" w:rsidP="001B7DA4">
            <w:pPr>
              <w:pStyle w:val="Normal1"/>
              <w:bidi w:val="0"/>
              <w:rPr>
                <w:rFonts w:asciiTheme="minorHAnsi" w:eastAsia="Candara" w:hAnsiTheme="minorHAnsi" w:cstheme="minorHAnsi"/>
                <w:b/>
                <w:sz w:val="20"/>
                <w:szCs w:val="20"/>
              </w:rPr>
            </w:pPr>
            <w:r w:rsidRPr="004B1E2E">
              <w:rPr>
                <w:rFonts w:asciiTheme="minorHAnsi" w:eastAsia="Candara" w:hAnsiTheme="minorHAnsi" w:cstheme="minorHAnsi"/>
                <w:b/>
                <w:sz w:val="20"/>
                <w:szCs w:val="20"/>
              </w:rPr>
              <w:t>VH global du module</w:t>
            </w:r>
          </w:p>
        </w:tc>
        <w:tc>
          <w:tcPr>
            <w:tcW w:w="716"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28</w:t>
            </w:r>
          </w:p>
        </w:tc>
        <w:tc>
          <w:tcPr>
            <w:tcW w:w="644"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6</w:t>
            </w:r>
          </w:p>
        </w:tc>
        <w:tc>
          <w:tcPr>
            <w:tcW w:w="490" w:type="dxa"/>
          </w:tcPr>
          <w:p w:rsidR="001B7DA4" w:rsidRPr="004B69DD" w:rsidRDefault="001B7DA4" w:rsidP="001B7DA4">
            <w:pPr>
              <w:bidi w:val="0"/>
              <w:spacing w:line="360" w:lineRule="auto"/>
              <w:rPr>
                <w:rFonts w:ascii="Candara" w:hAnsi="Candara"/>
                <w:b/>
                <w:bCs/>
                <w:sz w:val="18"/>
                <w:szCs w:val="18"/>
              </w:rPr>
            </w:pPr>
          </w:p>
        </w:tc>
        <w:tc>
          <w:tcPr>
            <w:tcW w:w="1134" w:type="dxa"/>
          </w:tcPr>
          <w:p w:rsidR="001B7DA4" w:rsidRPr="004B69DD" w:rsidRDefault="001B7DA4" w:rsidP="001B7DA4">
            <w:pPr>
              <w:bidi w:val="0"/>
              <w:spacing w:line="360" w:lineRule="auto"/>
              <w:rPr>
                <w:rFonts w:ascii="Candara" w:hAnsi="Candara"/>
                <w:b/>
                <w:bCs/>
                <w:sz w:val="18"/>
                <w:szCs w:val="18"/>
              </w:rPr>
            </w:pPr>
          </w:p>
        </w:tc>
        <w:tc>
          <w:tcPr>
            <w:tcW w:w="1134"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10</w:t>
            </w:r>
          </w:p>
        </w:tc>
        <w:tc>
          <w:tcPr>
            <w:tcW w:w="2126"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6</w:t>
            </w:r>
          </w:p>
        </w:tc>
        <w:tc>
          <w:tcPr>
            <w:tcW w:w="851" w:type="dxa"/>
          </w:tcPr>
          <w:p w:rsidR="001B7DA4" w:rsidRPr="004B69DD" w:rsidRDefault="001B7DA4" w:rsidP="001B7DA4">
            <w:pPr>
              <w:bidi w:val="0"/>
              <w:spacing w:line="360" w:lineRule="auto"/>
              <w:rPr>
                <w:rFonts w:ascii="Candara" w:hAnsi="Candara"/>
                <w:b/>
                <w:bCs/>
                <w:sz w:val="18"/>
                <w:szCs w:val="18"/>
              </w:rPr>
            </w:pPr>
            <w:r w:rsidRPr="004B69DD">
              <w:rPr>
                <w:rFonts w:ascii="Candara" w:hAnsi="Candara"/>
                <w:b/>
                <w:bCs/>
                <w:sz w:val="18"/>
                <w:szCs w:val="18"/>
              </w:rPr>
              <w:t>50</w:t>
            </w:r>
          </w:p>
        </w:tc>
      </w:tr>
      <w:tr w:rsidR="001B7DA4" w:rsidRPr="004B1E2E" w:rsidTr="001B7DA4">
        <w:trPr>
          <w:trHeight w:val="340"/>
        </w:trPr>
        <w:tc>
          <w:tcPr>
            <w:tcW w:w="2616" w:type="dxa"/>
            <w:vAlign w:val="center"/>
          </w:tcPr>
          <w:p w:rsidR="001B7DA4" w:rsidRPr="004B1E2E" w:rsidRDefault="001B7DA4" w:rsidP="001B7DA4">
            <w:pPr>
              <w:pStyle w:val="Normal1"/>
              <w:bidi w:val="0"/>
              <w:rPr>
                <w:rFonts w:asciiTheme="minorHAnsi" w:eastAsia="Candara" w:hAnsiTheme="minorHAnsi" w:cstheme="minorHAnsi"/>
                <w:b/>
                <w:sz w:val="20"/>
                <w:szCs w:val="20"/>
              </w:rPr>
            </w:pPr>
            <w:r w:rsidRPr="004B1E2E">
              <w:rPr>
                <w:rFonts w:asciiTheme="minorHAnsi" w:eastAsia="Candara" w:hAnsiTheme="minorHAnsi" w:cstheme="minorHAnsi"/>
                <w:b/>
                <w:sz w:val="20"/>
                <w:szCs w:val="20"/>
              </w:rPr>
              <w:t>% VH</w:t>
            </w:r>
          </w:p>
        </w:tc>
        <w:tc>
          <w:tcPr>
            <w:tcW w:w="716" w:type="dxa"/>
            <w:vAlign w:val="bottom"/>
          </w:tcPr>
          <w:p w:rsidR="001B7DA4" w:rsidRPr="001B7DA4" w:rsidRDefault="001B7DA4" w:rsidP="001B7DA4">
            <w:pPr>
              <w:bidi w:val="0"/>
              <w:jc w:val="center"/>
              <w:rPr>
                <w:rFonts w:ascii="Candara" w:hAnsi="Candara"/>
                <w:b/>
                <w:bCs/>
                <w:sz w:val="18"/>
                <w:szCs w:val="18"/>
              </w:rPr>
            </w:pPr>
            <w:r w:rsidRPr="001B7DA4">
              <w:rPr>
                <w:rFonts w:ascii="Candara" w:hAnsi="Candara"/>
                <w:b/>
                <w:bCs/>
                <w:sz w:val="18"/>
                <w:szCs w:val="18"/>
              </w:rPr>
              <w:t>56%</w:t>
            </w:r>
          </w:p>
        </w:tc>
        <w:tc>
          <w:tcPr>
            <w:tcW w:w="644" w:type="dxa"/>
            <w:vAlign w:val="bottom"/>
          </w:tcPr>
          <w:p w:rsidR="001B7DA4" w:rsidRPr="001B7DA4" w:rsidRDefault="001B7DA4" w:rsidP="001B7DA4">
            <w:pPr>
              <w:bidi w:val="0"/>
              <w:jc w:val="center"/>
              <w:rPr>
                <w:rFonts w:ascii="Candara" w:hAnsi="Candara"/>
                <w:b/>
                <w:bCs/>
                <w:sz w:val="18"/>
                <w:szCs w:val="18"/>
              </w:rPr>
            </w:pPr>
            <w:r w:rsidRPr="001B7DA4">
              <w:rPr>
                <w:rFonts w:ascii="Candara" w:hAnsi="Candara"/>
                <w:b/>
                <w:bCs/>
                <w:sz w:val="18"/>
                <w:szCs w:val="18"/>
              </w:rPr>
              <w:t>12%</w:t>
            </w:r>
          </w:p>
        </w:tc>
        <w:tc>
          <w:tcPr>
            <w:tcW w:w="490" w:type="dxa"/>
            <w:vAlign w:val="bottom"/>
          </w:tcPr>
          <w:p w:rsidR="001B7DA4" w:rsidRPr="001B7DA4" w:rsidRDefault="001B7DA4" w:rsidP="001B7DA4">
            <w:pPr>
              <w:jc w:val="center"/>
              <w:rPr>
                <w:rFonts w:ascii="Candara" w:hAnsi="Candara"/>
                <w:b/>
                <w:bCs/>
                <w:sz w:val="18"/>
                <w:szCs w:val="18"/>
              </w:rPr>
            </w:pPr>
          </w:p>
        </w:tc>
        <w:tc>
          <w:tcPr>
            <w:tcW w:w="1134" w:type="dxa"/>
            <w:vAlign w:val="bottom"/>
          </w:tcPr>
          <w:p w:rsidR="001B7DA4" w:rsidRPr="001B7DA4" w:rsidRDefault="001B7DA4" w:rsidP="001B7DA4">
            <w:pPr>
              <w:jc w:val="center"/>
              <w:rPr>
                <w:rFonts w:ascii="Candara" w:hAnsi="Candara"/>
                <w:b/>
                <w:bCs/>
                <w:sz w:val="20"/>
                <w:szCs w:val="20"/>
              </w:rPr>
            </w:pPr>
          </w:p>
        </w:tc>
        <w:tc>
          <w:tcPr>
            <w:tcW w:w="1134" w:type="dxa"/>
            <w:vAlign w:val="bottom"/>
          </w:tcPr>
          <w:p w:rsidR="001B7DA4" w:rsidRPr="001B7DA4" w:rsidRDefault="001B7DA4" w:rsidP="001B7DA4">
            <w:pPr>
              <w:bidi w:val="0"/>
              <w:jc w:val="center"/>
              <w:rPr>
                <w:rFonts w:ascii="Candara" w:hAnsi="Candara"/>
                <w:b/>
                <w:bCs/>
                <w:sz w:val="18"/>
                <w:szCs w:val="18"/>
              </w:rPr>
            </w:pPr>
            <w:r w:rsidRPr="001B7DA4">
              <w:rPr>
                <w:rFonts w:ascii="Candara" w:hAnsi="Candara"/>
                <w:b/>
                <w:bCs/>
                <w:sz w:val="18"/>
                <w:szCs w:val="18"/>
              </w:rPr>
              <w:t>20%</w:t>
            </w:r>
          </w:p>
        </w:tc>
        <w:tc>
          <w:tcPr>
            <w:tcW w:w="2126" w:type="dxa"/>
            <w:vAlign w:val="bottom"/>
          </w:tcPr>
          <w:p w:rsidR="001B7DA4" w:rsidRPr="001B7DA4" w:rsidRDefault="001B7DA4" w:rsidP="001B7DA4">
            <w:pPr>
              <w:bidi w:val="0"/>
              <w:jc w:val="center"/>
              <w:rPr>
                <w:rFonts w:ascii="Candara" w:hAnsi="Candara"/>
                <w:b/>
                <w:bCs/>
                <w:sz w:val="18"/>
                <w:szCs w:val="18"/>
              </w:rPr>
            </w:pPr>
            <w:r w:rsidRPr="001B7DA4">
              <w:rPr>
                <w:rFonts w:ascii="Candara" w:hAnsi="Candara"/>
                <w:b/>
                <w:bCs/>
                <w:sz w:val="18"/>
                <w:szCs w:val="18"/>
              </w:rPr>
              <w:t>12%</w:t>
            </w:r>
          </w:p>
        </w:tc>
        <w:tc>
          <w:tcPr>
            <w:tcW w:w="851" w:type="dxa"/>
            <w:vAlign w:val="bottom"/>
          </w:tcPr>
          <w:p w:rsidR="001B7DA4" w:rsidRPr="001B7DA4" w:rsidRDefault="001B7DA4" w:rsidP="001B7DA4">
            <w:pPr>
              <w:bidi w:val="0"/>
              <w:jc w:val="center"/>
              <w:rPr>
                <w:rFonts w:ascii="Candara" w:hAnsi="Candara"/>
                <w:b/>
                <w:bCs/>
                <w:sz w:val="18"/>
                <w:szCs w:val="18"/>
              </w:rPr>
            </w:pPr>
            <w:r w:rsidRPr="001B7DA4">
              <w:rPr>
                <w:rFonts w:ascii="Candara" w:hAnsi="Candara"/>
                <w:b/>
                <w:bCs/>
                <w:sz w:val="18"/>
                <w:szCs w:val="18"/>
              </w:rPr>
              <w:t>100%</w:t>
            </w:r>
          </w:p>
        </w:tc>
      </w:tr>
    </w:tbl>
    <w:p w:rsidR="004B1E2E" w:rsidRPr="006D0503" w:rsidRDefault="004B1E2E" w:rsidP="00AC2676">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4B1E2E" w:rsidRPr="002C075A" w:rsidRDefault="004B1E2E"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4B1E2E" w:rsidRPr="002C075A" w:rsidRDefault="004B1E2E"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9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1 The components and structure of English grammatical sentences. </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2.. Nouns, pronouns and the structure of the simple noun phrase</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3. The structure of the complex noun phrase (Noun phrases with clausal complements and clausal postmodifiers/relative clauses). </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4.Verbs, auxiliaries and the structure of the verb phrase, and verb complementation (Verb patterns)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5 .The structure of the verb phrase:  </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Tense, Aspect, agreement, mood, voice and negation.</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6.The structure of the Adjective phrase</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7. The structure of the Adverb phrase</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8. The structure of the Prepositional phrase.</w:t>
            </w:r>
          </w:p>
          <w:p w:rsidR="001B7DA4" w:rsidRPr="00CC46EE"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9.-Formal classification of clauses: finite and nonfinite clauses, wh-clauses (wh- questions, wh-exclamatives, wh-</w:t>
            </w:r>
            <w:r w:rsidRPr="00CC46EE">
              <w:rPr>
                <w:rFonts w:asciiTheme="minorHAnsi" w:eastAsia="Candara" w:hAnsiTheme="minorHAnsi" w:cstheme="minorHAnsi"/>
                <w:color w:val="000000"/>
                <w:sz w:val="20"/>
                <w:szCs w:val="20"/>
                <w:lang w:val="en-US"/>
              </w:rPr>
              <w:lastRenderedPageBreak/>
              <w:t>relatives, etc), that-clauses, verbless clauses, etc</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10. Functional classification of clauses: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-Main/root vs embedded/dependent clauses </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-Interrogative clauses, declarative clauses, and imperative clauses.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-Nominal, adjectival and adverbial clauses.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11. Analyzing Compound sentences: clausal coordination.</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 xml:space="preserve">                    -Analyzing Complex sentences: clausal subordination</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12.Analyzing Complex-compound sentences: clausal subordination and clausal coordination.</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13. Forming compound and complex sentences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14.Forming complex compound sentences.</w:t>
            </w:r>
          </w:p>
          <w:p w:rsidR="001B7DA4" w:rsidRPr="001B7DA4" w:rsidRDefault="001B7DA4" w:rsidP="001B7DA4">
            <w:pPr>
              <w:pStyle w:val="Normal1"/>
              <w:pBdr>
                <w:top w:val="nil"/>
                <w:left w:val="nil"/>
                <w:bottom w:val="nil"/>
                <w:right w:val="nil"/>
                <w:between w:val="nil"/>
              </w:pBdr>
              <w:tabs>
                <w:tab w:val="right" w:pos="214"/>
              </w:tabs>
              <w:spacing w:after="120"/>
              <w:ind w:right="357"/>
              <w:jc w:val="right"/>
              <w:rPr>
                <w:rFonts w:asciiTheme="minorHAnsi" w:eastAsia="Candara" w:hAnsiTheme="minorHAnsi" w:cstheme="minorHAnsi"/>
                <w:color w:val="000000"/>
                <w:sz w:val="20"/>
                <w:szCs w:val="20"/>
                <w:lang w:val="en-US"/>
              </w:rPr>
            </w:pPr>
            <w:r w:rsidRPr="008C2FC7">
              <w:rPr>
                <w:rFonts w:asciiTheme="minorHAnsi" w:eastAsia="Candara" w:hAnsiTheme="minorHAnsi" w:cstheme="minorHAnsi"/>
                <w:b/>
                <w:bCs/>
                <w:color w:val="000000"/>
                <w:sz w:val="20"/>
                <w:szCs w:val="20"/>
                <w:u w:val="single"/>
                <w:lang w:val="en-US"/>
              </w:rPr>
              <w:t>TEXTBOOKS</w:t>
            </w:r>
            <w:r w:rsidRPr="001B7DA4">
              <w:rPr>
                <w:rFonts w:asciiTheme="minorHAnsi" w:eastAsia="Candara" w:hAnsiTheme="minorHAnsi" w:cstheme="minorHAnsi"/>
                <w:color w:val="000000"/>
                <w:sz w:val="20"/>
                <w:szCs w:val="20"/>
                <w:lang w:val="en-US"/>
              </w:rPr>
              <w:t>:</w:t>
            </w:r>
          </w:p>
          <w:p w:rsidR="001B7DA4" w:rsidRPr="001B7DA4"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1.</w:t>
            </w:r>
            <w:r w:rsidRPr="001B7DA4">
              <w:rPr>
                <w:rFonts w:asciiTheme="minorHAnsi" w:eastAsia="Candara" w:hAnsiTheme="minorHAnsi" w:cstheme="minorHAnsi"/>
                <w:color w:val="000000"/>
                <w:sz w:val="20"/>
                <w:szCs w:val="20"/>
                <w:lang w:val="en-US"/>
              </w:rPr>
              <w:tab/>
              <w:t>Thomson, A. J. &amp; Martinet, A. V. (1987). A Practical English Grammar. OUP.</w:t>
            </w:r>
          </w:p>
          <w:p w:rsidR="001B7DA4" w:rsidRPr="001B7DA4"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2.</w:t>
            </w:r>
            <w:r w:rsidRPr="001B7DA4">
              <w:rPr>
                <w:rFonts w:asciiTheme="minorHAnsi" w:eastAsia="Candara" w:hAnsiTheme="minorHAnsi" w:cstheme="minorHAnsi"/>
                <w:color w:val="000000"/>
                <w:sz w:val="20"/>
                <w:szCs w:val="20"/>
                <w:lang w:val="en-US"/>
              </w:rPr>
              <w:tab/>
              <w:t>Thomson, A. J. &amp; Martinet, A. V. (1987). A Practical English Grammar: Exercises 1-2. OUP.</w:t>
            </w:r>
          </w:p>
          <w:p w:rsidR="001B7DA4" w:rsidRPr="001B7DA4"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3.</w:t>
            </w:r>
            <w:r w:rsidRPr="001B7DA4">
              <w:rPr>
                <w:rFonts w:asciiTheme="minorHAnsi" w:eastAsia="Candara" w:hAnsiTheme="minorHAnsi" w:cstheme="minorHAnsi"/>
                <w:color w:val="000000"/>
                <w:sz w:val="20"/>
                <w:szCs w:val="20"/>
                <w:lang w:val="en-US"/>
              </w:rPr>
              <w:tab/>
              <w:t xml:space="preserve">Murphy, R. &amp;Smalzer, W. R. Grammar in Use: Intermediate. CUP. </w:t>
            </w:r>
          </w:p>
          <w:p w:rsidR="001B7DA4" w:rsidRPr="001B7DA4"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4.</w:t>
            </w:r>
            <w:r w:rsidRPr="001B7DA4">
              <w:rPr>
                <w:rFonts w:asciiTheme="minorHAnsi" w:eastAsia="Candara" w:hAnsiTheme="minorHAnsi" w:cstheme="minorHAnsi"/>
                <w:color w:val="000000"/>
                <w:sz w:val="20"/>
                <w:szCs w:val="20"/>
                <w:lang w:val="en-US"/>
              </w:rPr>
              <w:tab/>
              <w:t>Hewings, M. (2006). Advanced Grammar in Use. CUP.</w:t>
            </w:r>
          </w:p>
          <w:p w:rsidR="001B7DA4" w:rsidRPr="001B7DA4"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lang w:val="en-US"/>
              </w:rPr>
            </w:pPr>
            <w:r w:rsidRPr="001B7DA4">
              <w:rPr>
                <w:rFonts w:asciiTheme="minorHAnsi" w:eastAsia="Candara" w:hAnsiTheme="minorHAnsi" w:cstheme="minorHAnsi"/>
                <w:color w:val="000000"/>
                <w:sz w:val="20"/>
                <w:szCs w:val="20"/>
                <w:lang w:val="en-US"/>
              </w:rPr>
              <w:t>5.</w:t>
            </w:r>
            <w:r w:rsidRPr="001B7DA4">
              <w:rPr>
                <w:rFonts w:asciiTheme="minorHAnsi" w:eastAsia="Candara" w:hAnsiTheme="minorHAnsi" w:cstheme="minorHAnsi"/>
                <w:color w:val="000000"/>
                <w:sz w:val="20"/>
                <w:szCs w:val="20"/>
                <w:lang w:val="en-US"/>
              </w:rPr>
              <w:tab/>
              <w:t>Schoenberg, I. (2005). Focus on Grammar 3: an Integrated Skills Approach (Course book &amp; Workbook). Pearson.</w:t>
            </w:r>
          </w:p>
          <w:p w:rsidR="009828CE" w:rsidRPr="004B1E2E" w:rsidRDefault="001B7DA4" w:rsidP="008C2FC7">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rPr>
            </w:pPr>
            <w:r w:rsidRPr="001B7DA4">
              <w:rPr>
                <w:rFonts w:asciiTheme="minorHAnsi" w:eastAsia="Candara" w:hAnsiTheme="minorHAnsi" w:cstheme="minorHAnsi"/>
                <w:color w:val="000000"/>
                <w:sz w:val="20"/>
                <w:szCs w:val="20"/>
                <w:lang w:val="en-US"/>
              </w:rPr>
              <w:t>6.</w:t>
            </w:r>
            <w:r w:rsidRPr="001B7DA4">
              <w:rPr>
                <w:rFonts w:asciiTheme="minorHAnsi" w:eastAsia="Candara" w:hAnsiTheme="minorHAnsi" w:cstheme="minorHAnsi"/>
                <w:color w:val="000000"/>
                <w:sz w:val="20"/>
                <w:szCs w:val="20"/>
                <w:lang w:val="en-US"/>
              </w:rPr>
              <w:tab/>
              <w:t xml:space="preserve">Schoenberg, I. (2007). Focus on Grammar 4: an Integrated Skills Approach (Course book &amp; Workbook). </w:t>
            </w:r>
            <w:r w:rsidRPr="001B7DA4">
              <w:rPr>
                <w:rFonts w:asciiTheme="minorHAnsi" w:eastAsia="Candara" w:hAnsiTheme="minorHAnsi" w:cstheme="minorHAnsi"/>
                <w:color w:val="000000"/>
                <w:sz w:val="20"/>
                <w:szCs w:val="20"/>
              </w:rPr>
              <w:t>Pearson.</w:t>
            </w:r>
          </w:p>
        </w:tc>
      </w:tr>
    </w:tbl>
    <w:p w:rsidR="001B7DA4" w:rsidRDefault="001B7DA4" w:rsidP="00AE4A3A">
      <w:pPr>
        <w:spacing w:after="120" w:line="240" w:lineRule="exact"/>
        <w:rPr>
          <w:rFonts w:eastAsia="Candara" w:cstheme="minorHAnsi"/>
          <w:b/>
          <w:smallCaps/>
          <w:color w:val="17365D"/>
          <w:sz w:val="20"/>
          <w:szCs w:val="20"/>
        </w:rPr>
      </w:pPr>
    </w:p>
    <w:p w:rsidR="004B1E2E" w:rsidRPr="004B1E2E" w:rsidRDefault="009828CE" w:rsidP="004B1E2E">
      <w:pPr>
        <w:rPr>
          <w:rFonts w:eastAsia="Candara" w:cstheme="minorHAnsi"/>
          <w:b/>
          <w:smallCaps/>
          <w:color w:val="17365D"/>
        </w:rPr>
      </w:pPr>
      <w:r w:rsidRPr="004B1E2E">
        <w:rPr>
          <w:rFonts w:eastAsia="Candara" w:cstheme="minorHAnsi"/>
          <w:b/>
          <w:smallCaps/>
          <w:color w:val="17365D"/>
        </w:rPr>
        <w:t>1.5. modalités d’organisation des activités pratiques</w:t>
      </w:r>
    </w:p>
    <w:p w:rsidR="009828CE" w:rsidRPr="004B1E2E" w:rsidRDefault="009828CE" w:rsidP="004B1E2E">
      <w:pPr>
        <w:spacing w:after="120"/>
        <w:rPr>
          <w:rFonts w:eastAsia="Candara" w:cstheme="minorHAnsi"/>
          <w:i/>
          <w:iCs/>
          <w:smallCaps/>
          <w:color w:val="17365D"/>
          <w:sz w:val="20"/>
          <w:szCs w:val="20"/>
        </w:rPr>
      </w:pPr>
      <w:r w:rsidRPr="004B1E2E">
        <w:rPr>
          <w:rFonts w:cstheme="minorHAnsi"/>
          <w:i/>
          <w:iCs/>
          <w:smallCaps/>
          <w:color w:val="323E4F" w:themeColor="text2" w:themeShade="BF"/>
          <w:sz w:val="20"/>
          <w:szCs w:val="20"/>
          <w:lang w:eastAsia="fr-CA"/>
        </w:rPr>
        <w:t>(cette case est remplie en cas d’existence des activités pratiques)</w:t>
      </w:r>
    </w:p>
    <w:tbl>
      <w:tblPr>
        <w:tblStyle w:val="19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c>
          <w:tcPr>
            <w:tcW w:w="9779" w:type="dxa"/>
          </w:tcPr>
          <w:p w:rsidR="008C2FC7" w:rsidRPr="008C2FC7" w:rsidRDefault="008C2FC7" w:rsidP="008C2FC7">
            <w:pPr>
              <w:pStyle w:val="Normal1"/>
              <w:pBdr>
                <w:top w:val="nil"/>
                <w:left w:val="nil"/>
                <w:bottom w:val="nil"/>
                <w:right w:val="nil"/>
                <w:between w:val="nil"/>
              </w:pBdr>
              <w:tabs>
                <w:tab w:val="right" w:pos="214"/>
              </w:tabs>
              <w:ind w:right="355"/>
              <w:jc w:val="both"/>
              <w:rPr>
                <w:rFonts w:asciiTheme="minorHAnsi" w:eastAsia="Candara" w:hAnsiTheme="minorHAnsi" w:cstheme="minorHAnsi"/>
                <w:color w:val="000000"/>
                <w:sz w:val="20"/>
                <w:szCs w:val="20"/>
              </w:rPr>
            </w:pPr>
          </w:p>
          <w:p w:rsidR="008C2FC7" w:rsidRPr="008C2FC7" w:rsidRDefault="008C2FC7" w:rsidP="008C2FC7">
            <w:pPr>
              <w:pStyle w:val="Normal1"/>
              <w:pBdr>
                <w:top w:val="nil"/>
                <w:left w:val="nil"/>
                <w:bottom w:val="nil"/>
                <w:right w:val="nil"/>
                <w:between w:val="nil"/>
              </w:pBdr>
              <w:tabs>
                <w:tab w:val="right" w:pos="214"/>
              </w:tabs>
              <w:ind w:right="355"/>
              <w:jc w:val="right"/>
              <w:rPr>
                <w:rFonts w:asciiTheme="minorHAnsi" w:eastAsia="Candara" w:hAnsiTheme="minorHAnsi" w:cstheme="minorHAnsi"/>
                <w:color w:val="000000"/>
                <w:sz w:val="20"/>
                <w:szCs w:val="20"/>
                <w:lang w:val="en-US"/>
              </w:rPr>
            </w:pPr>
            <w:r w:rsidRPr="008C2FC7">
              <w:rPr>
                <w:rFonts w:asciiTheme="minorHAnsi" w:eastAsia="Candara" w:hAnsiTheme="minorHAnsi" w:cstheme="minorHAnsi"/>
                <w:color w:val="000000"/>
                <w:sz w:val="20"/>
                <w:szCs w:val="20"/>
                <w:lang w:val="en-US"/>
              </w:rPr>
              <w:t>Participative/inductive approach; In-class practice; peer work; use of grammatical items in a context.</w:t>
            </w:r>
          </w:p>
          <w:p w:rsidR="009828CE" w:rsidRPr="008C2FC7"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p w:rsidR="009828CE" w:rsidRPr="008C2FC7"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9828CE" w:rsidRPr="004B1E2E" w:rsidRDefault="009828CE" w:rsidP="004B1E2E">
      <w:pPr>
        <w:pStyle w:val="Normal1"/>
        <w:bidi w:val="0"/>
        <w:spacing w:before="240" w:after="120"/>
        <w:rPr>
          <w:rFonts w:asciiTheme="minorHAnsi" w:eastAsia="Candara" w:hAnsiTheme="minorHAnsi" w:cstheme="minorHAnsi"/>
          <w:b/>
          <w:smallCaps/>
          <w:color w:val="17365D"/>
          <w:sz w:val="22"/>
          <w:szCs w:val="22"/>
        </w:rPr>
      </w:pPr>
      <w:r w:rsidRPr="004B1E2E">
        <w:rPr>
          <w:rFonts w:asciiTheme="minorHAnsi" w:eastAsia="Candara" w:hAnsiTheme="minorHAnsi" w:cstheme="minorHAnsi"/>
          <w:b/>
          <w:smallCaps/>
          <w:color w:val="17365D"/>
          <w:sz w:val="22"/>
          <w:szCs w:val="22"/>
        </w:rPr>
        <w:t>1.6. description du travail personnel, le cas échéant</w:t>
      </w:r>
    </w:p>
    <w:tbl>
      <w:tblPr>
        <w:tblStyle w:val="1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4B1E2E" w:rsidRDefault="009828CE" w:rsidP="004B1E2E">
      <w:pPr>
        <w:pStyle w:val="Normal1"/>
        <w:bidi w:val="0"/>
        <w:spacing w:before="360" w:after="120"/>
        <w:rPr>
          <w:rFonts w:asciiTheme="minorHAnsi" w:eastAsia="Candara" w:hAnsiTheme="minorHAnsi" w:cstheme="minorHAnsi"/>
          <w:b/>
          <w:smallCaps/>
          <w:color w:val="17365D"/>
          <w:sz w:val="26"/>
          <w:szCs w:val="26"/>
        </w:rPr>
      </w:pPr>
      <w:r w:rsidRPr="004B1E2E">
        <w:rPr>
          <w:rFonts w:asciiTheme="minorHAnsi" w:eastAsia="Candara" w:hAnsiTheme="minorHAnsi" w:cstheme="minorHAnsi"/>
          <w:b/>
          <w:smallCaps/>
          <w:color w:val="17365D"/>
          <w:sz w:val="26"/>
          <w:szCs w:val="26"/>
        </w:rPr>
        <w:t>2. PROCEDURES D’EVALUATION</w:t>
      </w:r>
    </w:p>
    <w:p w:rsidR="009828CE" w:rsidRPr="004B1E2E" w:rsidRDefault="009828CE" w:rsidP="004B1E2E">
      <w:pPr>
        <w:pStyle w:val="Normal1"/>
        <w:bidi w:val="0"/>
        <w:spacing w:before="120" w:after="120"/>
        <w:jc w:val="both"/>
        <w:rPr>
          <w:rFonts w:asciiTheme="minorHAnsi" w:eastAsia="Candara" w:hAnsiTheme="minorHAnsi" w:cstheme="minorHAnsi"/>
          <w:b/>
          <w:color w:val="1F3864" w:themeColor="accent5" w:themeShade="80"/>
          <w:sz w:val="22"/>
          <w:szCs w:val="22"/>
        </w:rPr>
      </w:pPr>
      <w:r w:rsidRPr="004B1E2E">
        <w:rPr>
          <w:rFonts w:asciiTheme="minorHAnsi" w:eastAsia="Candara" w:hAnsiTheme="minorHAnsi" w:cstheme="minorHAnsi"/>
          <w:b/>
          <w:color w:val="1F3864" w:themeColor="accent5" w:themeShade="80"/>
          <w:sz w:val="22"/>
          <w:szCs w:val="22"/>
        </w:rPr>
        <w:t>2.1. Modes d’évaluation </w:t>
      </w:r>
    </w:p>
    <w:tbl>
      <w:tblPr>
        <w:tblStyle w:val="19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8C2FC7" w:rsidRPr="008C2FC7">
              <w:rPr>
                <w:rFonts w:asciiTheme="minorHAnsi" w:eastAsia="Candara" w:hAnsiTheme="minorHAnsi" w:cstheme="minorHAnsi"/>
                <w:color w:val="000000"/>
                <w:sz w:val="20"/>
                <w:szCs w:val="20"/>
              </w:rPr>
              <w:t>2 to 3 quizzes; homeworkassignments; class presentations; participation; portfolios</w:t>
            </w:r>
          </w:p>
        </w:tc>
      </w:tr>
    </w:tbl>
    <w:p w:rsidR="009828CE" w:rsidRPr="004B1E2E" w:rsidRDefault="009828CE" w:rsidP="004B1E2E">
      <w:pPr>
        <w:pStyle w:val="Normal1"/>
        <w:bidi w:val="0"/>
        <w:spacing w:before="240"/>
        <w:jc w:val="both"/>
        <w:rPr>
          <w:rFonts w:asciiTheme="minorHAnsi" w:eastAsia="Candara" w:hAnsiTheme="minorHAnsi" w:cstheme="minorHAnsi"/>
          <w:b/>
          <w:color w:val="1F3864" w:themeColor="accent5" w:themeShade="80"/>
          <w:sz w:val="22"/>
          <w:szCs w:val="22"/>
        </w:rPr>
      </w:pPr>
      <w:r w:rsidRPr="004B1E2E">
        <w:rPr>
          <w:rFonts w:asciiTheme="minorHAnsi" w:eastAsia="Candara" w:hAnsiTheme="minorHAnsi" w:cstheme="minorHAnsi"/>
          <w:b/>
          <w:color w:val="1F3864" w:themeColor="accent5" w:themeShade="80"/>
          <w:sz w:val="22"/>
          <w:szCs w:val="22"/>
        </w:rPr>
        <w:t xml:space="preserve">2.2. Note du module </w:t>
      </w:r>
    </w:p>
    <w:p w:rsidR="009828CE" w:rsidRPr="004B1E2E" w:rsidRDefault="009828CE" w:rsidP="004B1E2E">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4B1E2E">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101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gridCol w:w="9939"/>
      </w:tblGrid>
      <w:tr w:rsidR="008C2FC7" w:rsidRPr="002C075A" w:rsidTr="008C2FC7">
        <w:trPr>
          <w:trHeight w:val="1132"/>
        </w:trPr>
        <w:tc>
          <w:tcPr>
            <w:tcW w:w="2500" w:type="pct"/>
          </w:tcPr>
          <w:p w:rsidR="008C2FC7" w:rsidRPr="004B69DD" w:rsidRDefault="008C2FC7" w:rsidP="008C2FC7">
            <w:pPr>
              <w:pStyle w:val="Corpsdetexte"/>
              <w:rPr>
                <w:rFonts w:ascii="Candara" w:hAnsi="Candara"/>
                <w:sz w:val="20"/>
                <w:szCs w:val="20"/>
              </w:rPr>
            </w:pPr>
            <w:r w:rsidRPr="004B69DD">
              <w:rPr>
                <w:rFonts w:ascii="Candara" w:hAnsi="Candara"/>
                <w:sz w:val="20"/>
                <w:szCs w:val="20"/>
              </w:rPr>
              <w:t>La note du module est calculée comme suit:</w:t>
            </w:r>
          </w:p>
          <w:p w:rsidR="008C2FC7" w:rsidRPr="004B69DD" w:rsidRDefault="008C2FC7" w:rsidP="008C2FC7">
            <w:pPr>
              <w:pStyle w:val="Corpsdetexte"/>
              <w:rPr>
                <w:rFonts w:ascii="Candara" w:hAnsi="Candara"/>
                <w:sz w:val="20"/>
                <w:szCs w:val="20"/>
              </w:rPr>
            </w:pPr>
            <w:r w:rsidRPr="004B69DD">
              <w:rPr>
                <w:rFonts w:ascii="Candara" w:hAnsi="Candara"/>
                <w:sz w:val="20"/>
                <w:szCs w:val="20"/>
              </w:rPr>
              <w:t>Contrôle continu : 60%</w:t>
            </w:r>
          </w:p>
          <w:p w:rsidR="008C2FC7" w:rsidRPr="004B69DD" w:rsidRDefault="008C2FC7" w:rsidP="008C2FC7">
            <w:pPr>
              <w:pStyle w:val="Corpsdetexte"/>
              <w:rPr>
                <w:rFonts w:ascii="Candara" w:hAnsi="Candara"/>
                <w:sz w:val="20"/>
                <w:szCs w:val="20"/>
              </w:rPr>
            </w:pPr>
            <w:r w:rsidRPr="004B69DD">
              <w:rPr>
                <w:rFonts w:ascii="Candara" w:hAnsi="Candara"/>
                <w:sz w:val="20"/>
                <w:szCs w:val="20"/>
              </w:rPr>
              <w:t>Contrôle final : 40%</w:t>
            </w:r>
          </w:p>
        </w:tc>
        <w:tc>
          <w:tcPr>
            <w:tcW w:w="2500" w:type="pct"/>
          </w:tcPr>
          <w:p w:rsidR="008C2FC7" w:rsidRPr="002C075A" w:rsidRDefault="008C2FC7" w:rsidP="008C2FC7">
            <w:pPr>
              <w:pStyle w:val="Corpsdetexte"/>
              <w:spacing w:before="120"/>
              <w:ind w:right="0"/>
              <w:jc w:val="left"/>
              <w:rPr>
                <w:rFonts w:asciiTheme="minorHAnsi" w:hAnsiTheme="minorHAnsi" w:cstheme="minorHAnsi"/>
                <w:sz w:val="20"/>
                <w:szCs w:val="20"/>
              </w:rPr>
            </w:pPr>
          </w:p>
        </w:tc>
      </w:tr>
    </w:tbl>
    <w:p w:rsidR="009828CE" w:rsidRPr="00812659" w:rsidRDefault="009828CE" w:rsidP="00812659">
      <w:pPr>
        <w:pStyle w:val="Normal1"/>
        <w:bidi w:val="0"/>
        <w:spacing w:before="240" w:after="120"/>
        <w:jc w:val="both"/>
        <w:rPr>
          <w:rFonts w:asciiTheme="minorHAnsi" w:eastAsia="Candara" w:hAnsiTheme="minorHAnsi" w:cstheme="minorHAnsi"/>
          <w:b/>
          <w:color w:val="1F3864" w:themeColor="accent5" w:themeShade="80"/>
          <w:sz w:val="22"/>
          <w:szCs w:val="22"/>
        </w:rPr>
      </w:pPr>
      <w:r w:rsidRPr="00812659">
        <w:rPr>
          <w:rFonts w:asciiTheme="minorHAnsi" w:eastAsia="Candara" w:hAnsiTheme="minorHAnsi" w:cstheme="minorHAnsi"/>
          <w:b/>
          <w:color w:val="1F3864" w:themeColor="accent5" w:themeShade="80"/>
          <w:sz w:val="22"/>
          <w:szCs w:val="22"/>
        </w:rPr>
        <w:t>2.3. Modalités de Validation du module </w:t>
      </w:r>
    </w:p>
    <w:tbl>
      <w:tblPr>
        <w:tblStyle w:val="188"/>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828CE" w:rsidRPr="002C075A" w:rsidTr="00573EC7">
        <w:tc>
          <w:tcPr>
            <w:tcW w:w="9624"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lastRenderedPageBreak/>
              <w:t>Le module est validé si sa moyenne est supérieure ou égale à 10/20.</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12659" w:rsidRPr="00812659" w:rsidRDefault="009828CE" w:rsidP="00812659">
      <w:pPr>
        <w:pStyle w:val="Normal1"/>
        <w:bidi w:val="0"/>
        <w:spacing w:before="360"/>
        <w:rPr>
          <w:rFonts w:asciiTheme="minorHAnsi" w:eastAsia="Candara" w:hAnsiTheme="minorHAnsi" w:cstheme="minorHAnsi"/>
          <w:b/>
          <w:smallCaps/>
          <w:color w:val="17365D"/>
          <w:sz w:val="26"/>
          <w:szCs w:val="26"/>
        </w:rPr>
      </w:pPr>
      <w:r w:rsidRPr="00812659">
        <w:rPr>
          <w:rFonts w:asciiTheme="minorHAnsi" w:eastAsia="Candara" w:hAnsiTheme="minorHAnsi" w:cstheme="minorHAnsi"/>
          <w:b/>
          <w:smallCaps/>
          <w:color w:val="17365D"/>
          <w:sz w:val="26"/>
          <w:szCs w:val="26"/>
        </w:rPr>
        <w:t>3. Coordonnateur et équipe pédagogique du module</w:t>
      </w:r>
    </w:p>
    <w:p w:rsidR="009828CE" w:rsidRPr="00812659" w:rsidRDefault="009828CE" w:rsidP="00812659">
      <w:pPr>
        <w:pStyle w:val="Normal1"/>
        <w:bidi w:val="0"/>
        <w:spacing w:after="120"/>
        <w:rPr>
          <w:rFonts w:asciiTheme="minorHAnsi" w:eastAsia="Candara" w:hAnsiTheme="minorHAnsi" w:cstheme="minorHAnsi"/>
          <w:i/>
          <w:iCs/>
          <w:color w:val="1F3864" w:themeColor="accent5" w:themeShade="80"/>
          <w:sz w:val="20"/>
          <w:szCs w:val="20"/>
        </w:rPr>
      </w:pPr>
      <w:r w:rsidRPr="00812659">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573EC7">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573EC7">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812659" w:rsidRDefault="00812659" w:rsidP="00AE4A3A">
      <w:pPr>
        <w:pStyle w:val="Normal1"/>
        <w:bidi w:val="0"/>
        <w:spacing w:after="120" w:line="360" w:lineRule="auto"/>
        <w:rPr>
          <w:rFonts w:asciiTheme="minorHAnsi" w:eastAsia="Candara" w:hAnsiTheme="minorHAnsi" w:cstheme="minorHAnsi"/>
          <w:b/>
          <w:smallCaps/>
          <w:color w:val="17365D"/>
          <w:sz w:val="20"/>
          <w:szCs w:val="20"/>
        </w:rPr>
      </w:pPr>
    </w:p>
    <w:p w:rsidR="00812659" w:rsidRDefault="00812659">
      <w:pPr>
        <w:spacing w:after="160" w:line="259" w:lineRule="auto"/>
        <w:rPr>
          <w:rFonts w:eastAsia="Candara" w:cstheme="minorHAnsi"/>
          <w:b/>
          <w:smallCaps/>
          <w:color w:val="17365D"/>
          <w:sz w:val="20"/>
          <w:szCs w:val="20"/>
          <w:lang w:eastAsia="fr-FR"/>
        </w:rPr>
      </w:pPr>
      <w:r>
        <w:rPr>
          <w:rFonts w:eastAsia="Candara" w:cstheme="minorHAnsi"/>
          <w:b/>
          <w:smallCaps/>
          <w:color w:val="17365D"/>
          <w:sz w:val="20"/>
          <w:szCs w:val="20"/>
        </w:rPr>
        <w:br w:type="page"/>
      </w:r>
    </w:p>
    <w:p w:rsidR="009828CE" w:rsidRPr="00812659" w:rsidRDefault="009828CE" w:rsidP="00812659">
      <w:pPr>
        <w:pStyle w:val="Normal1"/>
        <w:bidi w:val="0"/>
        <w:spacing w:after="120"/>
        <w:rPr>
          <w:rFonts w:asciiTheme="minorHAnsi" w:eastAsia="Candara" w:hAnsiTheme="minorHAnsi" w:cstheme="minorHAnsi"/>
          <w:b/>
          <w:smallCaps/>
          <w:color w:val="17365D"/>
          <w:sz w:val="26"/>
          <w:szCs w:val="26"/>
        </w:rPr>
      </w:pPr>
      <w:r w:rsidRPr="00812659">
        <w:rPr>
          <w:rFonts w:asciiTheme="minorHAnsi" w:eastAsia="Candara" w:hAnsiTheme="minorHAnsi" w:cstheme="minorHAnsi"/>
          <w:b/>
          <w:smallCaps/>
          <w:color w:val="17365D"/>
          <w:sz w:val="26"/>
          <w:szCs w:val="26"/>
        </w:rPr>
        <w:lastRenderedPageBreak/>
        <w:t>4. Autres Eléments pertinents</w:t>
      </w:r>
    </w:p>
    <w:tbl>
      <w:tblPr>
        <w:tblStyle w:val="186"/>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828CE" w:rsidRPr="002C075A" w:rsidTr="009828CE">
        <w:trPr>
          <w:trHeight w:val="703"/>
        </w:trPr>
        <w:tc>
          <w:tcPr>
            <w:tcW w:w="9779" w:type="dxa"/>
          </w:tcPr>
          <w:p w:rsidR="009828CE"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Pr="002C075A"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8E6EA1" w:rsidRDefault="008E6EA1" w:rsidP="00AE4A3A">
      <w:pPr>
        <w:rPr>
          <w:rFonts w:cstheme="minorHAnsi"/>
          <w:b/>
          <w:sz w:val="20"/>
          <w:szCs w:val="20"/>
          <w:lang w:eastAsia="fr-CA"/>
        </w:rPr>
        <w:sectPr w:rsidR="008E6EA1"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m18</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7D1D76" w:rsidP="00AE4A3A">
            <w:pPr>
              <w:rPr>
                <w:rFonts w:cstheme="minorHAnsi"/>
                <w:caps/>
                <w:sz w:val="20"/>
                <w:szCs w:val="20"/>
                <w:lang w:eastAsia="fr-CA"/>
              </w:rPr>
            </w:pPr>
            <w:r w:rsidRPr="007D1D76">
              <w:rPr>
                <w:rFonts w:cstheme="minorHAnsi"/>
                <w:sz w:val="20"/>
                <w:szCs w:val="20"/>
              </w:rPr>
              <w:t>PUBLIC SPEAKING AND DEBATING1</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C96621" w:rsidRDefault="009828CE" w:rsidP="00C96621">
      <w:pPr>
        <w:pStyle w:val="Normal1"/>
        <w:bidi w:val="0"/>
        <w:spacing w:after="120"/>
        <w:rPr>
          <w:rFonts w:asciiTheme="minorHAnsi" w:eastAsia="Candara" w:hAnsiTheme="minorHAnsi" w:cstheme="minorHAnsi"/>
          <w:b/>
          <w:smallCaps/>
          <w:color w:val="17365D"/>
          <w:sz w:val="26"/>
          <w:szCs w:val="26"/>
        </w:rPr>
      </w:pPr>
      <w:r w:rsidRPr="00C96621">
        <w:rPr>
          <w:rFonts w:asciiTheme="minorHAnsi" w:eastAsia="Candara" w:hAnsiTheme="minorHAnsi" w:cstheme="minorHAnsi"/>
          <w:b/>
          <w:smallCaps/>
          <w:color w:val="17365D"/>
          <w:sz w:val="26"/>
          <w:szCs w:val="26"/>
        </w:rPr>
        <w:lastRenderedPageBreak/>
        <w:t>1. SYLLABUS DU MODULE</w:t>
      </w:r>
    </w:p>
    <w:p w:rsidR="009828CE" w:rsidRPr="00C96621" w:rsidRDefault="009828CE" w:rsidP="00C96621">
      <w:pPr>
        <w:pStyle w:val="Normal1"/>
        <w:bidi w:val="0"/>
        <w:spacing w:before="120" w:after="120"/>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1.1. Objectifs du module</w:t>
      </w:r>
    </w:p>
    <w:tbl>
      <w:tblPr>
        <w:tblStyle w:val="26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780"/>
        </w:trPr>
        <w:tc>
          <w:tcPr>
            <w:tcW w:w="9779" w:type="dxa"/>
          </w:tcPr>
          <w:p w:rsidR="007D1D76" w:rsidRPr="004B69DD" w:rsidRDefault="007D1D76" w:rsidP="007D1D76">
            <w:pPr>
              <w:bidi w:val="0"/>
              <w:spacing w:line="240" w:lineRule="exact"/>
              <w:jc w:val="lowKashida"/>
              <w:rPr>
                <w:rFonts w:ascii="Candara" w:hAnsi="Candara"/>
                <w:sz w:val="20"/>
                <w:szCs w:val="20"/>
                <w:lang w:val="en-US"/>
              </w:rPr>
            </w:pPr>
            <w:r w:rsidRPr="004B69DD">
              <w:rPr>
                <w:rFonts w:ascii="Candara" w:hAnsi="Candara"/>
                <w:sz w:val="20"/>
                <w:szCs w:val="20"/>
                <w:lang w:val="en-US"/>
              </w:rPr>
              <w:t>The course aims at helping students to:</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Get aware of the rules of speaking in public;</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 xml:space="preserve">Familiarize her/him with the skills required and the tips to use to deliver a good speech; </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Choose the topic;</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Prepare and rehearse a public speech</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Collect supporting materials and presentation aids</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rPr>
            </w:pPr>
            <w:r w:rsidRPr="004B69DD">
              <w:rPr>
                <w:rFonts w:ascii="Candara" w:hAnsi="Candara"/>
                <w:sz w:val="20"/>
                <w:szCs w:val="20"/>
              </w:rPr>
              <w:t xml:space="preserve">Analyze the audience  </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rPr>
            </w:pPr>
            <w:r w:rsidRPr="004B69DD">
              <w:rPr>
                <w:rFonts w:ascii="Candara" w:hAnsi="Candara"/>
                <w:sz w:val="20"/>
                <w:szCs w:val="20"/>
              </w:rPr>
              <w:t>Organize thespeech</w:t>
            </w:r>
          </w:p>
          <w:p w:rsidR="007D1D76" w:rsidRPr="004B69DD" w:rsidRDefault="007D1D76" w:rsidP="00CE5157">
            <w:pPr>
              <w:pStyle w:val="Paragraphedeliste"/>
              <w:numPr>
                <w:ilvl w:val="0"/>
                <w:numId w:val="24"/>
              </w:numPr>
              <w:tabs>
                <w:tab w:val="left" w:pos="142"/>
              </w:tabs>
              <w:bidi w:val="0"/>
              <w:spacing w:line="240" w:lineRule="exact"/>
              <w:ind w:right="720"/>
              <w:jc w:val="lowKashida"/>
              <w:rPr>
                <w:rFonts w:ascii="Candara" w:hAnsi="Candara"/>
                <w:sz w:val="20"/>
                <w:szCs w:val="20"/>
                <w:lang w:val="en-US"/>
              </w:rPr>
            </w:pPr>
            <w:r w:rsidRPr="004B69DD">
              <w:rPr>
                <w:rFonts w:ascii="Candara" w:hAnsi="Candara"/>
                <w:sz w:val="20"/>
                <w:szCs w:val="20"/>
                <w:lang w:val="en-US"/>
              </w:rPr>
              <w:t>Select an appropriate style for the speech</w:t>
            </w:r>
          </w:p>
          <w:p w:rsidR="009828CE" w:rsidRPr="007D1D76" w:rsidRDefault="007D1D76" w:rsidP="00CE5157">
            <w:pPr>
              <w:pStyle w:val="Paragraphedeliste"/>
              <w:numPr>
                <w:ilvl w:val="0"/>
                <w:numId w:val="24"/>
              </w:numPr>
              <w:tabs>
                <w:tab w:val="left" w:pos="142"/>
              </w:tabs>
              <w:bidi w:val="0"/>
              <w:spacing w:line="240" w:lineRule="exact"/>
              <w:ind w:right="720"/>
              <w:jc w:val="lowKashida"/>
              <w:rPr>
                <w:rFonts w:asciiTheme="minorHAnsi" w:hAnsiTheme="minorHAnsi" w:cstheme="minorHAnsi"/>
                <w:sz w:val="20"/>
                <w:szCs w:val="20"/>
                <w:lang w:val="en-US"/>
              </w:rPr>
            </w:pPr>
            <w:r w:rsidRPr="004B69DD">
              <w:rPr>
                <w:rFonts w:ascii="Candara" w:hAnsi="Candara"/>
                <w:sz w:val="20"/>
                <w:szCs w:val="20"/>
                <w:lang w:val="en-US"/>
              </w:rPr>
              <w:t>Deliver informative, persuasive, and special occasion speeches</w:t>
            </w:r>
          </w:p>
        </w:tc>
      </w:tr>
    </w:tbl>
    <w:p w:rsidR="009828CE" w:rsidRPr="00C96621" w:rsidRDefault="009828CE" w:rsidP="00C96621">
      <w:pPr>
        <w:pStyle w:val="Normal1"/>
        <w:bidi w:val="0"/>
        <w:spacing w:before="240"/>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 xml:space="preserve">1.2. Pré-requis pédagogiques </w:t>
      </w:r>
    </w:p>
    <w:p w:rsidR="009828CE" w:rsidRPr="002C075A" w:rsidRDefault="009828CE" w:rsidP="00C96621">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6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580"/>
        </w:trPr>
        <w:tc>
          <w:tcPr>
            <w:tcW w:w="9779" w:type="dxa"/>
          </w:tcPr>
          <w:p w:rsidR="009828CE" w:rsidRPr="002C075A" w:rsidRDefault="009828CE" w:rsidP="00AE4A3A">
            <w:pPr>
              <w:pStyle w:val="Normal1"/>
              <w:bidi w:val="0"/>
              <w:rPr>
                <w:rFonts w:asciiTheme="minorHAnsi" w:eastAsia="Candara" w:hAnsiTheme="minorHAnsi" w:cstheme="minorHAnsi"/>
                <w:b/>
                <w:sz w:val="20"/>
                <w:szCs w:val="20"/>
              </w:rPr>
            </w:pPr>
          </w:p>
          <w:p w:rsidR="009828CE" w:rsidRPr="007D1D76" w:rsidRDefault="007D1D76" w:rsidP="00AE4A3A">
            <w:pPr>
              <w:pStyle w:val="Normal1"/>
              <w:bidi w:val="0"/>
              <w:rPr>
                <w:rFonts w:asciiTheme="minorHAnsi" w:eastAsia="Candara" w:hAnsiTheme="minorHAnsi" w:cstheme="minorHAnsi"/>
                <w:b/>
                <w:sz w:val="20"/>
                <w:szCs w:val="20"/>
                <w:lang w:val="en-US"/>
              </w:rPr>
            </w:pPr>
            <w:r w:rsidRPr="004B69DD">
              <w:rPr>
                <w:rFonts w:ascii="Candara" w:hAnsi="Candara"/>
                <w:b/>
                <w:sz w:val="20"/>
                <w:szCs w:val="20"/>
                <w:lang w:val="en-GB" w:eastAsia="fr-CA"/>
              </w:rPr>
              <w:t>Validation of Modules 4 and 11 (Spoken English and Oral Communication)</w:t>
            </w:r>
          </w:p>
        </w:tc>
      </w:tr>
    </w:tbl>
    <w:p w:rsidR="00C96621" w:rsidRPr="00C96621" w:rsidRDefault="00C96621" w:rsidP="00C96621">
      <w:pPr>
        <w:pStyle w:val="Normal1"/>
        <w:bidi w:val="0"/>
        <w:spacing w:before="240"/>
        <w:jc w:val="both"/>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1.3. volume horaire</w:t>
      </w:r>
    </w:p>
    <w:p w:rsidR="009828CE" w:rsidRPr="00C96621" w:rsidRDefault="009828CE" w:rsidP="00C96621">
      <w:pPr>
        <w:pStyle w:val="Normal1"/>
        <w:bidi w:val="0"/>
        <w:spacing w:after="120"/>
        <w:jc w:val="both"/>
        <w:rPr>
          <w:rFonts w:asciiTheme="minorHAnsi" w:eastAsia="Candara" w:hAnsiTheme="minorHAnsi" w:cstheme="minorHAnsi"/>
          <w:bCs/>
          <w:i/>
          <w:color w:val="17365D"/>
          <w:sz w:val="20"/>
          <w:szCs w:val="20"/>
        </w:rPr>
      </w:pPr>
      <w:r w:rsidRPr="00C96621">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59"/>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66"/>
        <w:gridCol w:w="502"/>
        <w:gridCol w:w="468"/>
        <w:gridCol w:w="436"/>
        <w:gridCol w:w="1331"/>
        <w:gridCol w:w="1308"/>
        <w:gridCol w:w="2902"/>
        <w:gridCol w:w="855"/>
      </w:tblGrid>
      <w:tr w:rsidR="009828CE" w:rsidRPr="00C96621" w:rsidTr="007D1D76">
        <w:trPr>
          <w:trHeight w:val="340"/>
          <w:jc w:val="center"/>
        </w:trPr>
        <w:tc>
          <w:tcPr>
            <w:tcW w:w="0" w:type="auto"/>
            <w:vMerge w:val="restart"/>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Composante(s) du module</w:t>
            </w:r>
          </w:p>
        </w:tc>
        <w:tc>
          <w:tcPr>
            <w:tcW w:w="0" w:type="auto"/>
            <w:gridSpan w:val="7"/>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Volume horaire (VH)</w:t>
            </w:r>
          </w:p>
        </w:tc>
      </w:tr>
      <w:tr w:rsidR="009828CE" w:rsidRPr="00C96621" w:rsidTr="007D1D76">
        <w:trPr>
          <w:trHeight w:val="340"/>
          <w:jc w:val="center"/>
        </w:trPr>
        <w:tc>
          <w:tcPr>
            <w:tcW w:w="0" w:type="auto"/>
            <w:vMerge/>
            <w:vAlign w:val="center"/>
          </w:tcPr>
          <w:p w:rsidR="009828CE" w:rsidRPr="00C96621" w:rsidRDefault="009828CE" w:rsidP="00C96621">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828CE" w:rsidRPr="00C96621" w:rsidRDefault="009828CE" w:rsidP="00C96621">
            <w:pPr>
              <w:pStyle w:val="Normal1"/>
              <w:bidi w:val="0"/>
              <w:ind w:left="-108" w:right="-108"/>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Cours</w:t>
            </w:r>
          </w:p>
        </w:tc>
        <w:tc>
          <w:tcPr>
            <w:tcW w:w="0" w:type="auto"/>
            <w:vAlign w:val="center"/>
          </w:tcPr>
          <w:p w:rsidR="009828CE" w:rsidRPr="00C96621" w:rsidRDefault="009828CE" w:rsidP="00C96621">
            <w:pPr>
              <w:pStyle w:val="Normal1"/>
              <w:bidi w:val="0"/>
              <w:ind w:left="-108" w:right="-108"/>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TD</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TP</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Activités Pratiques</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hAnsiTheme="minorHAnsi" w:cstheme="minorHAnsi"/>
                <w:b/>
                <w:sz w:val="20"/>
                <w:szCs w:val="20"/>
              </w:rPr>
              <w:t>Travail</w:t>
            </w:r>
            <w:r w:rsidRPr="00C96621">
              <w:rPr>
                <w:rFonts w:asciiTheme="minorHAnsi" w:eastAsia="Candara" w:hAnsiTheme="minorHAnsi" w:cstheme="minorHAnsi"/>
                <w:b/>
                <w:sz w:val="20"/>
                <w:szCs w:val="20"/>
              </w:rPr>
              <w:t xml:space="preserve"> personnel</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hAnsiTheme="minorHAnsi" w:cstheme="minorHAnsi"/>
                <w:b/>
                <w:sz w:val="20"/>
                <w:szCs w:val="20"/>
              </w:rPr>
              <w:t>Evaluation (évaluation des connaissances et examen final)</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VH global</w:t>
            </w:r>
          </w:p>
        </w:tc>
      </w:tr>
      <w:tr w:rsidR="007D1D76" w:rsidRPr="00C96621" w:rsidTr="00DE7E19">
        <w:trPr>
          <w:trHeight w:val="340"/>
          <w:jc w:val="center"/>
        </w:trPr>
        <w:tc>
          <w:tcPr>
            <w:tcW w:w="0" w:type="auto"/>
            <w:vAlign w:val="center"/>
          </w:tcPr>
          <w:p w:rsidR="007D1D76" w:rsidRPr="00C96621" w:rsidRDefault="007D1D76" w:rsidP="007D1D76">
            <w:pPr>
              <w:pStyle w:val="Normal1"/>
              <w:bidi w:val="0"/>
              <w:rPr>
                <w:rFonts w:asciiTheme="minorHAnsi" w:eastAsia="Candara" w:hAnsiTheme="minorHAnsi" w:cstheme="minorHAnsi"/>
                <w:bCs/>
                <w:sz w:val="20"/>
                <w:szCs w:val="20"/>
              </w:rPr>
            </w:pPr>
            <w:r w:rsidRPr="004B69DD">
              <w:rPr>
                <w:rFonts w:ascii="Candara" w:hAnsi="Candara"/>
                <w:sz w:val="18"/>
                <w:szCs w:val="18"/>
              </w:rPr>
              <w:t>PUBLIC SPEAKING AND DEBATING1</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D1D76" w:rsidRPr="004B69DD" w:rsidRDefault="007D1D76" w:rsidP="007D1D76">
            <w:pPr>
              <w:bidi w:val="0"/>
              <w:spacing w:line="360" w:lineRule="auto"/>
              <w:rPr>
                <w:rFonts w:ascii="Candara" w:hAnsi="Candara"/>
                <w:b/>
                <w:bCs/>
                <w:sz w:val="18"/>
                <w:szCs w:val="18"/>
              </w:rPr>
            </w:pPr>
          </w:p>
        </w:tc>
        <w:tc>
          <w:tcPr>
            <w:tcW w:w="0" w:type="auto"/>
          </w:tcPr>
          <w:p w:rsidR="007D1D76" w:rsidRPr="004B69DD" w:rsidRDefault="007D1D76" w:rsidP="007D1D76">
            <w:pPr>
              <w:bidi w:val="0"/>
              <w:spacing w:line="360" w:lineRule="auto"/>
              <w:rPr>
                <w:rFonts w:ascii="Candara" w:hAnsi="Candara"/>
                <w:b/>
                <w:bCs/>
                <w:sz w:val="18"/>
                <w:szCs w:val="18"/>
              </w:rPr>
            </w:pP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50</w:t>
            </w:r>
          </w:p>
        </w:tc>
      </w:tr>
      <w:tr w:rsidR="007D1D76" w:rsidRPr="00C96621" w:rsidTr="00DE7E19">
        <w:trPr>
          <w:trHeight w:val="340"/>
          <w:jc w:val="center"/>
        </w:trPr>
        <w:tc>
          <w:tcPr>
            <w:tcW w:w="0" w:type="auto"/>
            <w:vAlign w:val="center"/>
          </w:tcPr>
          <w:p w:rsidR="007D1D76" w:rsidRPr="00C96621" w:rsidRDefault="007D1D76" w:rsidP="007D1D76">
            <w:pPr>
              <w:pStyle w:val="Normal1"/>
              <w:bidi w:val="0"/>
              <w:rPr>
                <w:rFonts w:asciiTheme="minorHAnsi" w:eastAsia="Candara" w:hAnsiTheme="minorHAnsi" w:cstheme="minorHAnsi"/>
                <w:b/>
                <w:sz w:val="20"/>
                <w:szCs w:val="20"/>
              </w:rPr>
            </w:pPr>
            <w:r w:rsidRPr="00C96621">
              <w:rPr>
                <w:rFonts w:asciiTheme="minorHAnsi" w:eastAsia="Candara" w:hAnsiTheme="minorHAnsi" w:cstheme="minorHAnsi"/>
                <w:b/>
                <w:sz w:val="20"/>
                <w:szCs w:val="20"/>
              </w:rPr>
              <w:t>VH global du module</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D1D76" w:rsidRPr="004B69DD" w:rsidRDefault="007D1D76" w:rsidP="007D1D76">
            <w:pPr>
              <w:bidi w:val="0"/>
              <w:spacing w:line="360" w:lineRule="auto"/>
              <w:rPr>
                <w:rFonts w:ascii="Candara" w:hAnsi="Candara"/>
                <w:b/>
                <w:bCs/>
                <w:sz w:val="18"/>
                <w:szCs w:val="18"/>
              </w:rPr>
            </w:pPr>
          </w:p>
        </w:tc>
        <w:tc>
          <w:tcPr>
            <w:tcW w:w="0" w:type="auto"/>
          </w:tcPr>
          <w:p w:rsidR="007D1D76" w:rsidRPr="004B69DD" w:rsidRDefault="007D1D76" w:rsidP="007D1D76">
            <w:pPr>
              <w:bidi w:val="0"/>
              <w:spacing w:line="360" w:lineRule="auto"/>
              <w:rPr>
                <w:rFonts w:ascii="Candara" w:hAnsi="Candara"/>
                <w:b/>
                <w:bCs/>
                <w:sz w:val="18"/>
                <w:szCs w:val="18"/>
              </w:rPr>
            </w:pP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50</w:t>
            </w:r>
          </w:p>
        </w:tc>
      </w:tr>
      <w:tr w:rsidR="007D1D76" w:rsidRPr="00C96621" w:rsidTr="00DE7E19">
        <w:trPr>
          <w:trHeight w:val="340"/>
          <w:jc w:val="center"/>
        </w:trPr>
        <w:tc>
          <w:tcPr>
            <w:tcW w:w="0" w:type="auto"/>
            <w:vAlign w:val="center"/>
          </w:tcPr>
          <w:p w:rsidR="007D1D76" w:rsidRPr="00C96621" w:rsidRDefault="007D1D76" w:rsidP="007D1D76">
            <w:pPr>
              <w:pStyle w:val="Normal1"/>
              <w:bidi w:val="0"/>
              <w:rPr>
                <w:rFonts w:asciiTheme="minorHAnsi" w:eastAsia="Candara" w:hAnsiTheme="minorHAnsi" w:cstheme="minorHAnsi"/>
                <w:b/>
                <w:sz w:val="20"/>
                <w:szCs w:val="20"/>
              </w:rPr>
            </w:pPr>
            <w:r w:rsidRPr="00C96621">
              <w:rPr>
                <w:rFonts w:asciiTheme="minorHAnsi" w:eastAsia="Candara" w:hAnsiTheme="minorHAnsi" w:cstheme="minorHAnsi"/>
                <w:b/>
                <w:sz w:val="20"/>
                <w:szCs w:val="20"/>
              </w:rPr>
              <w:t>% VH</w:t>
            </w:r>
          </w:p>
        </w:tc>
        <w:tc>
          <w:tcPr>
            <w:tcW w:w="0" w:type="auto"/>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56%</w:t>
            </w:r>
          </w:p>
        </w:tc>
        <w:tc>
          <w:tcPr>
            <w:tcW w:w="0" w:type="auto"/>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12%</w:t>
            </w:r>
          </w:p>
        </w:tc>
        <w:tc>
          <w:tcPr>
            <w:tcW w:w="0" w:type="auto"/>
            <w:vAlign w:val="bottom"/>
          </w:tcPr>
          <w:p w:rsidR="007D1D76" w:rsidRPr="007D1D76" w:rsidRDefault="007D1D76" w:rsidP="007D1D76">
            <w:pPr>
              <w:jc w:val="center"/>
              <w:rPr>
                <w:rFonts w:ascii="Candara" w:hAnsi="Candara"/>
                <w:b/>
                <w:bCs/>
                <w:sz w:val="18"/>
                <w:szCs w:val="18"/>
              </w:rPr>
            </w:pPr>
          </w:p>
        </w:tc>
        <w:tc>
          <w:tcPr>
            <w:tcW w:w="0" w:type="auto"/>
            <w:vAlign w:val="bottom"/>
          </w:tcPr>
          <w:p w:rsidR="007D1D76" w:rsidRPr="007D1D76" w:rsidRDefault="007D1D76" w:rsidP="007D1D76">
            <w:pPr>
              <w:jc w:val="center"/>
              <w:rPr>
                <w:rFonts w:ascii="Candara" w:hAnsi="Candara"/>
                <w:b/>
                <w:bCs/>
                <w:sz w:val="20"/>
                <w:szCs w:val="20"/>
              </w:rPr>
            </w:pPr>
          </w:p>
        </w:tc>
        <w:tc>
          <w:tcPr>
            <w:tcW w:w="0" w:type="auto"/>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20%</w:t>
            </w:r>
          </w:p>
        </w:tc>
        <w:tc>
          <w:tcPr>
            <w:tcW w:w="0" w:type="auto"/>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12%</w:t>
            </w:r>
          </w:p>
        </w:tc>
        <w:tc>
          <w:tcPr>
            <w:tcW w:w="0" w:type="auto"/>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100%</w:t>
            </w:r>
          </w:p>
        </w:tc>
      </w:tr>
    </w:tbl>
    <w:p w:rsidR="00C96621" w:rsidRPr="006D0503" w:rsidRDefault="00C96621" w:rsidP="00C96621">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C96621" w:rsidRPr="002C075A" w:rsidRDefault="00C96621"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C96621" w:rsidRPr="002C075A" w:rsidRDefault="00C96621"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5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780"/>
        </w:trPr>
        <w:tc>
          <w:tcPr>
            <w:tcW w:w="9779" w:type="dxa"/>
          </w:tcPr>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b/>
                <w:bCs/>
                <w:sz w:val="20"/>
                <w:szCs w:val="20"/>
                <w:lang w:val="en-GB"/>
              </w:rPr>
              <w:t>Week 1:</w:t>
            </w:r>
            <w:r w:rsidRPr="007D1D76">
              <w:rPr>
                <w:rFonts w:asciiTheme="minorHAnsi" w:hAnsiTheme="minorHAnsi" w:cstheme="minorHAnsi"/>
                <w:b/>
                <w:bCs/>
                <w:sz w:val="20"/>
                <w:szCs w:val="20"/>
                <w:lang w:val="en-GB"/>
              </w:rPr>
              <w:tab/>
            </w:r>
            <w:r w:rsidRPr="007D1D76">
              <w:rPr>
                <w:rFonts w:asciiTheme="minorHAnsi" w:hAnsiTheme="minorHAnsi" w:cstheme="minorHAnsi"/>
                <w:b/>
                <w:bCs/>
                <w:sz w:val="20"/>
                <w:szCs w:val="20"/>
                <w:lang w:val="en-GB"/>
              </w:rPr>
              <w:tab/>
              <w:t xml:space="preserve">Introducing Public Speaking (Units 1, 2, </w:t>
            </w:r>
            <w:r w:rsidRPr="007D1D76">
              <w:rPr>
                <w:rFonts w:asciiTheme="minorHAnsi" w:hAnsiTheme="minorHAnsi" w:cstheme="minorHAnsi"/>
                <w:sz w:val="20"/>
                <w:szCs w:val="20"/>
                <w:lang w:val="en-GB"/>
              </w:rPr>
              <w:t>&amp; 3)</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2:</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 xml:space="preserve"> Listening and Criticism (Units 4 &amp; 5)</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3:</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Preparing and Presenting a Public Speech (Units 6 &amp; 7)</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4:</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Collecting Supporting Materials and Presentation Aids (Units 8 &amp; 9)</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5:</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Analyzing and Adapting to Your Audience (Units 10 &amp; 11)</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6:</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Organizing Your Speech (Units 12, 13, &amp; 14)</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7:</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Midterm Exam</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8:</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Wording Your Speech (Units 15 &amp; 16)</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9:</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Rehearsing and Presenting Your Speech (Units 17 &amp; 18)</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10:</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The Informative Speech (Unit 19)</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11:</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The Persuasive Speech (Unit 20)</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12:</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The Special Occasion Speech (Unit 24)</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13:</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Oral Presentations</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14:</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Oral Presentations</w:t>
            </w:r>
          </w:p>
          <w:p w:rsid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Week 15</w:t>
            </w:r>
            <w:r w:rsidRPr="007D1D76">
              <w:rPr>
                <w:rFonts w:asciiTheme="minorHAnsi" w:hAnsiTheme="minorHAnsi" w:cstheme="minorHAnsi"/>
                <w:sz w:val="20"/>
                <w:szCs w:val="20"/>
                <w:lang w:val="en-GB"/>
              </w:rPr>
              <w:tab/>
            </w:r>
            <w:r w:rsidRPr="007D1D76">
              <w:rPr>
                <w:rFonts w:asciiTheme="minorHAnsi" w:hAnsiTheme="minorHAnsi" w:cstheme="minorHAnsi"/>
                <w:sz w:val="20"/>
                <w:szCs w:val="20"/>
                <w:lang w:val="en-GB"/>
              </w:rPr>
              <w:tab/>
              <w:t>Final Exam</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b/>
                <w:bCs/>
                <w:sz w:val="20"/>
                <w:szCs w:val="20"/>
                <w:lang w:val="en-GB"/>
              </w:rPr>
              <w:t>REFERENCES</w:t>
            </w:r>
            <w:r w:rsidRPr="007D1D76">
              <w:rPr>
                <w:rFonts w:asciiTheme="minorHAnsi" w:hAnsiTheme="minorHAnsi" w:cstheme="minorHAnsi"/>
                <w:sz w:val="20"/>
                <w:szCs w:val="20"/>
                <w:lang w:val="en-GB"/>
              </w:rPr>
              <w:t xml:space="preserve"> :</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lastRenderedPageBreak/>
              <w:t>Jaffe, C. Public Speaking Concepts and Skills for a Diverse Society. USA: Fox University, 2004. (4th Edition).</w:t>
            </w:r>
          </w:p>
          <w:p w:rsidR="007D1D76" w:rsidRPr="007D1D76" w:rsidRDefault="007D1D76" w:rsidP="007D1D76">
            <w:pPr>
              <w:pBdr>
                <w:top w:val="nil"/>
                <w:left w:val="nil"/>
                <w:bottom w:val="nil"/>
                <w:right w:val="nil"/>
                <w:between w:val="nil"/>
              </w:pBdr>
              <w:bidi w:val="0"/>
              <w:rPr>
                <w:rFonts w:asciiTheme="minorHAnsi" w:hAnsiTheme="minorHAnsi" w:cstheme="minorHAnsi"/>
                <w:sz w:val="20"/>
                <w:szCs w:val="20"/>
                <w:lang w:val="en-GB"/>
              </w:rPr>
            </w:pPr>
            <w:r w:rsidRPr="007D1D76">
              <w:rPr>
                <w:rFonts w:asciiTheme="minorHAnsi" w:hAnsiTheme="minorHAnsi" w:cstheme="minorHAnsi"/>
                <w:sz w:val="20"/>
                <w:szCs w:val="20"/>
                <w:lang w:val="en-GB"/>
              </w:rPr>
              <w:t>Use of videos and model speeches on the Web.</w:t>
            </w:r>
          </w:p>
          <w:p w:rsidR="009828CE" w:rsidRPr="007D1D76" w:rsidRDefault="009828CE" w:rsidP="007D1D76">
            <w:pPr>
              <w:pBdr>
                <w:top w:val="nil"/>
                <w:left w:val="nil"/>
                <w:bottom w:val="nil"/>
                <w:right w:val="nil"/>
                <w:between w:val="nil"/>
              </w:pBdr>
              <w:bidi w:val="0"/>
              <w:rPr>
                <w:rFonts w:asciiTheme="minorHAnsi" w:hAnsiTheme="minorHAnsi" w:cstheme="minorHAnsi"/>
                <w:b/>
                <w:bCs/>
                <w:sz w:val="20"/>
                <w:szCs w:val="20"/>
                <w:lang w:val="en-GB"/>
              </w:rPr>
            </w:pPr>
          </w:p>
        </w:tc>
      </w:tr>
    </w:tbl>
    <w:p w:rsidR="00DC4DEB" w:rsidRDefault="009828CE" w:rsidP="00DC4DEB">
      <w:pPr>
        <w:spacing w:before="240"/>
        <w:rPr>
          <w:rFonts w:eastAsia="Candara" w:cstheme="minorHAnsi"/>
          <w:b/>
          <w:smallCaps/>
          <w:color w:val="17365D"/>
        </w:rPr>
      </w:pPr>
      <w:r w:rsidRPr="00DC4DEB">
        <w:rPr>
          <w:rFonts w:eastAsia="Candara" w:cstheme="minorHAnsi"/>
          <w:b/>
          <w:smallCaps/>
          <w:color w:val="17365D"/>
        </w:rPr>
        <w:lastRenderedPageBreak/>
        <w:t>1.5. modalités d’organisation des activités pratiques</w:t>
      </w:r>
    </w:p>
    <w:p w:rsidR="009828CE" w:rsidRPr="00DC4DEB" w:rsidRDefault="009828CE" w:rsidP="00DC4DEB">
      <w:pPr>
        <w:spacing w:after="120"/>
        <w:rPr>
          <w:rFonts w:eastAsia="Candara" w:cstheme="minorHAnsi"/>
          <w:i/>
          <w:iCs/>
          <w:smallCaps/>
          <w:color w:val="17365D"/>
          <w:sz w:val="20"/>
          <w:szCs w:val="20"/>
        </w:rPr>
      </w:pPr>
      <w:r w:rsidRPr="00DC4DEB">
        <w:rPr>
          <w:rFonts w:cstheme="minorHAnsi"/>
          <w:i/>
          <w:iCs/>
          <w:smallCaps/>
          <w:color w:val="323E4F" w:themeColor="text2" w:themeShade="BF"/>
          <w:sz w:val="20"/>
          <w:szCs w:val="20"/>
          <w:lang w:eastAsia="fr-CA"/>
        </w:rPr>
        <w:t>(cette case est remplie en cas d’existence des activités pratiques) </w:t>
      </w:r>
    </w:p>
    <w:tbl>
      <w:tblPr>
        <w:tblStyle w:val="2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c>
          <w:tcPr>
            <w:tcW w:w="9779" w:type="dxa"/>
          </w:tcPr>
          <w:p w:rsidR="009828CE" w:rsidRPr="007D1D76" w:rsidRDefault="007D1D76" w:rsidP="007D1D7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B69DD">
              <w:rPr>
                <w:rFonts w:ascii="Candara" w:hAnsi="Candara"/>
                <w:sz w:val="20"/>
                <w:szCs w:val="20"/>
                <w:lang w:val="en-GB"/>
              </w:rPr>
              <w:t>Participative approach ;  group work ; in-class training ; presentations ; model speeches.</w:t>
            </w:r>
          </w:p>
          <w:p w:rsidR="009828CE" w:rsidRPr="007D1D76"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9828CE" w:rsidRPr="00DC4DEB" w:rsidRDefault="009828CE" w:rsidP="00DC4DEB">
      <w:pPr>
        <w:pStyle w:val="Normal1"/>
        <w:bidi w:val="0"/>
        <w:spacing w:before="240" w:after="120"/>
        <w:rPr>
          <w:rFonts w:asciiTheme="minorHAnsi" w:eastAsia="Candara" w:hAnsiTheme="minorHAnsi" w:cstheme="minorHAnsi"/>
          <w:b/>
          <w:smallCaps/>
          <w:color w:val="17365D"/>
          <w:sz w:val="22"/>
          <w:szCs w:val="22"/>
        </w:rPr>
      </w:pPr>
      <w:r w:rsidRPr="00DC4DEB">
        <w:rPr>
          <w:rFonts w:asciiTheme="minorHAnsi" w:eastAsia="Candara" w:hAnsiTheme="minorHAnsi" w:cstheme="minorHAnsi"/>
          <w:b/>
          <w:smallCaps/>
          <w:color w:val="17365D"/>
          <w:sz w:val="22"/>
          <w:szCs w:val="22"/>
        </w:rPr>
        <w:t>1.6. description du travail personnel, le cas échéant</w:t>
      </w:r>
    </w:p>
    <w:tbl>
      <w:tblPr>
        <w:tblStyle w:val="2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7D1D76" w:rsidRPr="004B69DD" w:rsidRDefault="007D1D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Mini-project</w:t>
            </w:r>
          </w:p>
          <w:p w:rsidR="007D1D76" w:rsidRPr="004B69DD" w:rsidRDefault="007D1D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Article review</w:t>
            </w:r>
          </w:p>
          <w:p w:rsidR="007D1D76" w:rsidRPr="004B69DD" w:rsidRDefault="007D1D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DocumentedEssay</w:t>
            </w:r>
          </w:p>
          <w:p w:rsidR="007D1D76" w:rsidRPr="004B69DD" w:rsidRDefault="007D1D76" w:rsidP="00CE5157">
            <w:pPr>
              <w:pStyle w:val="Corpsdetexte"/>
              <w:numPr>
                <w:ilvl w:val="0"/>
                <w:numId w:val="43"/>
              </w:numPr>
              <w:bidi w:val="0"/>
              <w:jc w:val="left"/>
              <w:rPr>
                <w:rFonts w:ascii="Candara" w:hAnsi="Candara"/>
                <w:sz w:val="20"/>
                <w:szCs w:val="20"/>
              </w:rPr>
            </w:pPr>
            <w:r w:rsidRPr="004B69DD">
              <w:rPr>
                <w:rFonts w:ascii="Candara" w:hAnsi="Candara"/>
                <w:sz w:val="20"/>
                <w:szCs w:val="20"/>
              </w:rPr>
              <w:t>Presentation</w:t>
            </w:r>
          </w:p>
          <w:p w:rsidR="009828CE" w:rsidRPr="007D1D76" w:rsidRDefault="007D1D76" w:rsidP="00CE5157">
            <w:pPr>
              <w:pStyle w:val="Corpsdetexte"/>
              <w:numPr>
                <w:ilvl w:val="0"/>
                <w:numId w:val="43"/>
              </w:numPr>
              <w:pBdr>
                <w:top w:val="nil"/>
                <w:left w:val="nil"/>
                <w:bottom w:val="nil"/>
                <w:right w:val="nil"/>
                <w:between w:val="nil"/>
              </w:pBdr>
              <w:bidi w:val="0"/>
              <w:jc w:val="left"/>
              <w:rPr>
                <w:rFonts w:asciiTheme="minorHAnsi" w:eastAsia="Candara" w:hAnsiTheme="minorHAnsi" w:cstheme="minorHAnsi"/>
                <w:color w:val="000000"/>
                <w:sz w:val="20"/>
                <w:szCs w:val="20"/>
              </w:rPr>
            </w:pPr>
            <w:r w:rsidRPr="007D1D76">
              <w:rPr>
                <w:rFonts w:ascii="Candara" w:hAnsi="Candara"/>
                <w:sz w:val="20"/>
                <w:szCs w:val="20"/>
              </w:rPr>
              <w:t>Field report/fieldreview</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DC4DEB" w:rsidRDefault="009828CE" w:rsidP="00DC4DEB">
      <w:pPr>
        <w:pStyle w:val="Normal1"/>
        <w:bidi w:val="0"/>
        <w:spacing w:before="360" w:after="120"/>
        <w:rPr>
          <w:rFonts w:asciiTheme="minorHAnsi" w:eastAsia="Candara" w:hAnsiTheme="minorHAnsi" w:cstheme="minorHAnsi"/>
          <w:b/>
          <w:smallCaps/>
          <w:color w:val="17365D"/>
          <w:sz w:val="26"/>
          <w:szCs w:val="26"/>
        </w:rPr>
      </w:pPr>
      <w:r w:rsidRPr="00DC4DEB">
        <w:rPr>
          <w:rFonts w:asciiTheme="minorHAnsi" w:eastAsia="Candara" w:hAnsiTheme="minorHAnsi" w:cstheme="minorHAnsi"/>
          <w:b/>
          <w:smallCaps/>
          <w:color w:val="17365D"/>
          <w:sz w:val="26"/>
          <w:szCs w:val="26"/>
        </w:rPr>
        <w:t>2. PROCEDURES D’EVALUATION</w:t>
      </w:r>
    </w:p>
    <w:p w:rsidR="009828CE" w:rsidRPr="00DC4DEB" w:rsidRDefault="009828CE" w:rsidP="00DC4DEB">
      <w:pPr>
        <w:pStyle w:val="Normal1"/>
        <w:bidi w:val="0"/>
        <w:spacing w:before="120" w:after="120"/>
        <w:jc w:val="both"/>
        <w:rPr>
          <w:rFonts w:asciiTheme="minorHAnsi" w:eastAsia="Candara" w:hAnsiTheme="minorHAnsi" w:cstheme="minorHAnsi"/>
          <w:b/>
          <w:color w:val="1F3864" w:themeColor="accent5" w:themeShade="80"/>
          <w:sz w:val="22"/>
          <w:szCs w:val="22"/>
        </w:rPr>
      </w:pPr>
      <w:r w:rsidRPr="00DC4DEB">
        <w:rPr>
          <w:rFonts w:asciiTheme="minorHAnsi" w:eastAsia="Candara" w:hAnsiTheme="minorHAnsi" w:cstheme="minorHAnsi"/>
          <w:b/>
          <w:color w:val="1F3864" w:themeColor="accent5" w:themeShade="80"/>
          <w:sz w:val="22"/>
          <w:szCs w:val="22"/>
        </w:rPr>
        <w:t>2.1. Modes d’évaluation </w:t>
      </w:r>
    </w:p>
    <w:tbl>
      <w:tblPr>
        <w:tblStyle w:val="2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DC4DEB">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DC4DEB">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7D1D76" w:rsidRPr="004B69DD">
              <w:rPr>
                <w:rFonts w:ascii="Candara" w:hAnsi="Candara"/>
                <w:spacing w:val="-4"/>
                <w:sz w:val="22"/>
                <w:szCs w:val="22"/>
              </w:rPr>
              <w:t>2 to 3 quizzes; homeworkassignments; class presentations; participation; portfolios</w:t>
            </w:r>
          </w:p>
        </w:tc>
      </w:tr>
    </w:tbl>
    <w:p w:rsidR="009828CE" w:rsidRPr="00DC4DEB" w:rsidRDefault="009828CE" w:rsidP="00DC4DEB">
      <w:pPr>
        <w:pStyle w:val="Normal1"/>
        <w:bidi w:val="0"/>
        <w:spacing w:before="240"/>
        <w:jc w:val="both"/>
        <w:rPr>
          <w:rFonts w:asciiTheme="minorHAnsi" w:eastAsia="Candara" w:hAnsiTheme="minorHAnsi" w:cstheme="minorHAnsi"/>
          <w:b/>
          <w:color w:val="1F3864" w:themeColor="accent5" w:themeShade="80"/>
          <w:sz w:val="22"/>
          <w:szCs w:val="22"/>
        </w:rPr>
      </w:pPr>
      <w:r w:rsidRPr="00DC4DEB">
        <w:rPr>
          <w:rFonts w:asciiTheme="minorHAnsi" w:eastAsia="Candara" w:hAnsiTheme="minorHAnsi" w:cstheme="minorHAnsi"/>
          <w:b/>
          <w:color w:val="1F3864" w:themeColor="accent5" w:themeShade="80"/>
          <w:sz w:val="22"/>
          <w:szCs w:val="22"/>
        </w:rPr>
        <w:t xml:space="preserve">2.2. Note du module </w:t>
      </w:r>
    </w:p>
    <w:p w:rsidR="009828CE" w:rsidRPr="00DC4DEB" w:rsidRDefault="009828CE" w:rsidP="00DC4DEB">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DC4DEB">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3C35AE" w:rsidRPr="002C075A" w:rsidTr="00FD49E1">
        <w:tc>
          <w:tcPr>
            <w:tcW w:w="5000" w:type="pct"/>
          </w:tcPr>
          <w:p w:rsidR="007D1D76" w:rsidRPr="004B69DD" w:rsidRDefault="007D1D76" w:rsidP="007D1D76">
            <w:pPr>
              <w:pStyle w:val="Corpsdetexte"/>
              <w:rPr>
                <w:rFonts w:ascii="Candara" w:hAnsi="Candara"/>
                <w:sz w:val="20"/>
                <w:szCs w:val="20"/>
              </w:rPr>
            </w:pPr>
            <w:r w:rsidRPr="004B69DD">
              <w:rPr>
                <w:rFonts w:ascii="Candara" w:hAnsi="Candara"/>
                <w:sz w:val="20"/>
                <w:szCs w:val="20"/>
              </w:rPr>
              <w:t>La note du module est calculée comme suit:</w:t>
            </w:r>
          </w:p>
          <w:p w:rsidR="007D1D76" w:rsidRPr="004B69DD" w:rsidRDefault="007D1D76" w:rsidP="007D1D76">
            <w:pPr>
              <w:pStyle w:val="Corpsdetexte"/>
              <w:rPr>
                <w:rFonts w:ascii="Candara" w:hAnsi="Candara"/>
                <w:sz w:val="20"/>
                <w:szCs w:val="20"/>
              </w:rPr>
            </w:pPr>
            <w:r w:rsidRPr="004B69DD">
              <w:rPr>
                <w:rFonts w:ascii="Candara" w:hAnsi="Candara"/>
                <w:sz w:val="20"/>
                <w:szCs w:val="20"/>
              </w:rPr>
              <w:t>Contrôle continu : 60%</w:t>
            </w:r>
          </w:p>
          <w:p w:rsidR="003C35AE" w:rsidRPr="002C075A" w:rsidRDefault="007D1D76" w:rsidP="007D1D76">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9828CE" w:rsidRPr="003C35AE" w:rsidRDefault="009828CE" w:rsidP="003C35AE">
      <w:pPr>
        <w:pStyle w:val="Normal1"/>
        <w:bidi w:val="0"/>
        <w:spacing w:before="240" w:after="120"/>
        <w:jc w:val="both"/>
        <w:rPr>
          <w:rFonts w:asciiTheme="minorHAnsi" w:eastAsia="Candara" w:hAnsiTheme="minorHAnsi" w:cstheme="minorHAnsi"/>
          <w:b/>
          <w:color w:val="1F3864" w:themeColor="accent5" w:themeShade="80"/>
          <w:sz w:val="22"/>
          <w:szCs w:val="22"/>
        </w:rPr>
      </w:pPr>
      <w:r w:rsidRPr="003C35AE">
        <w:rPr>
          <w:rFonts w:asciiTheme="minorHAnsi" w:eastAsia="Candara" w:hAnsiTheme="minorHAnsi" w:cstheme="minorHAnsi"/>
          <w:b/>
          <w:color w:val="1F3864" w:themeColor="accent5" w:themeShade="80"/>
          <w:sz w:val="22"/>
          <w:szCs w:val="22"/>
        </w:rPr>
        <w:t>2.3. Modalités de Validation du module </w:t>
      </w:r>
    </w:p>
    <w:tbl>
      <w:tblPr>
        <w:tblStyle w:val="253"/>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9828CE" w:rsidRPr="002C075A" w:rsidTr="00FD49E1">
        <w:trPr>
          <w:trHeight w:val="878"/>
        </w:trPr>
        <w:tc>
          <w:tcPr>
            <w:tcW w:w="9766" w:type="dxa"/>
          </w:tcPr>
          <w:p w:rsidR="009828CE" w:rsidRPr="002C075A" w:rsidRDefault="009828CE" w:rsidP="003C35AE">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828CE" w:rsidRPr="002C075A" w:rsidRDefault="009828CE" w:rsidP="003C35AE">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828CE" w:rsidRPr="002C075A" w:rsidRDefault="009828CE" w:rsidP="00AE4A3A">
      <w:pPr>
        <w:pStyle w:val="Normal1"/>
        <w:bidi w:val="0"/>
        <w:rPr>
          <w:rFonts w:asciiTheme="minorHAnsi" w:eastAsia="Candara" w:hAnsiTheme="minorHAnsi" w:cstheme="minorHAnsi"/>
          <w:b/>
          <w:sz w:val="20"/>
          <w:szCs w:val="20"/>
        </w:rPr>
      </w:pPr>
    </w:p>
    <w:p w:rsidR="003C35AE" w:rsidRDefault="003C35AE">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3C35AE" w:rsidRPr="003C35AE" w:rsidRDefault="009828CE" w:rsidP="003C35AE">
      <w:pPr>
        <w:pStyle w:val="Normal1"/>
        <w:bidi w:val="0"/>
        <w:rPr>
          <w:rFonts w:asciiTheme="minorHAnsi" w:eastAsia="Candara" w:hAnsiTheme="minorHAnsi" w:cstheme="minorHAnsi"/>
          <w:b/>
          <w:smallCaps/>
          <w:color w:val="17365D"/>
          <w:sz w:val="26"/>
          <w:szCs w:val="26"/>
        </w:rPr>
      </w:pPr>
      <w:r w:rsidRPr="003C35AE">
        <w:rPr>
          <w:rFonts w:asciiTheme="minorHAnsi" w:eastAsia="Candara" w:hAnsiTheme="minorHAnsi" w:cstheme="minorHAnsi"/>
          <w:b/>
          <w:smallCaps/>
          <w:color w:val="17365D"/>
          <w:sz w:val="26"/>
          <w:szCs w:val="26"/>
        </w:rPr>
        <w:lastRenderedPageBreak/>
        <w:t>3. Coordonnateur et équipe pédagogique du module</w:t>
      </w:r>
    </w:p>
    <w:p w:rsidR="009828CE" w:rsidRPr="003C35AE" w:rsidRDefault="009828CE" w:rsidP="003C35AE">
      <w:pPr>
        <w:pStyle w:val="Normal1"/>
        <w:bidi w:val="0"/>
        <w:spacing w:after="120"/>
        <w:rPr>
          <w:rFonts w:asciiTheme="minorHAnsi" w:eastAsia="Candara" w:hAnsiTheme="minorHAnsi" w:cstheme="minorHAnsi"/>
          <w:i/>
          <w:iCs/>
          <w:color w:val="1F3864" w:themeColor="accent5" w:themeShade="80"/>
          <w:sz w:val="20"/>
          <w:szCs w:val="20"/>
        </w:rPr>
      </w:pPr>
      <w:r w:rsidRPr="003C35AE">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33715B" w:rsidRPr="002C075A" w:rsidTr="00573EC7">
        <w:trPr>
          <w:trHeight w:val="340"/>
        </w:trPr>
        <w:tc>
          <w:tcPr>
            <w:tcW w:w="9766"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r w:rsidR="0033715B" w:rsidRPr="002C075A" w:rsidTr="00573EC7">
        <w:trPr>
          <w:trHeight w:val="340"/>
        </w:trPr>
        <w:tc>
          <w:tcPr>
            <w:tcW w:w="9766"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bl>
    <w:p w:rsidR="009828CE" w:rsidRPr="003C35AE" w:rsidRDefault="009828CE" w:rsidP="003C35AE">
      <w:pPr>
        <w:pStyle w:val="Normal1"/>
        <w:bidi w:val="0"/>
        <w:spacing w:before="360" w:after="120"/>
        <w:rPr>
          <w:rFonts w:asciiTheme="minorHAnsi" w:eastAsia="Candara" w:hAnsiTheme="minorHAnsi" w:cstheme="minorHAnsi"/>
          <w:b/>
          <w:smallCaps/>
          <w:color w:val="17365D"/>
          <w:sz w:val="26"/>
          <w:szCs w:val="26"/>
        </w:rPr>
      </w:pPr>
      <w:r w:rsidRPr="003C35AE">
        <w:rPr>
          <w:rFonts w:asciiTheme="minorHAnsi" w:eastAsia="Candara" w:hAnsiTheme="minorHAnsi" w:cstheme="minorHAnsi"/>
          <w:b/>
          <w:smallCaps/>
          <w:color w:val="17365D"/>
          <w:sz w:val="26"/>
          <w:szCs w:val="26"/>
        </w:rPr>
        <w:t>4. Autres Eléments pertinents</w:t>
      </w:r>
    </w:p>
    <w:tbl>
      <w:tblPr>
        <w:tblStyle w:val="251"/>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828CE" w:rsidRPr="002C075A" w:rsidTr="009828CE">
        <w:trPr>
          <w:trHeight w:val="1638"/>
        </w:trPr>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9828CE" w:rsidRPr="002C075A" w:rsidRDefault="009828CE" w:rsidP="00AE4A3A">
      <w:pPr>
        <w:spacing w:after="4000"/>
        <w:rPr>
          <w:rFonts w:cstheme="minorHAnsi"/>
          <w:b/>
          <w:sz w:val="20"/>
          <w:szCs w:val="20"/>
          <w:lang w:eastAsia="fr-CA"/>
        </w:rPr>
        <w:sectPr w:rsidR="009828CE" w:rsidRPr="002C075A" w:rsidSect="008E6EA1">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m19</w:t>
            </w:r>
          </w:p>
        </w:tc>
      </w:tr>
      <w:tr w:rsidR="005F064C" w:rsidRPr="00CC46EE"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7D1D76" w:rsidRDefault="007D1D76" w:rsidP="00AE4A3A">
            <w:pPr>
              <w:rPr>
                <w:rFonts w:cstheme="minorHAnsi"/>
                <w:caps/>
                <w:sz w:val="20"/>
                <w:szCs w:val="20"/>
                <w:lang w:val="en-US" w:eastAsia="fr-CA"/>
              </w:rPr>
            </w:pPr>
            <w:r w:rsidRPr="00CC46EE">
              <w:rPr>
                <w:rFonts w:cstheme="minorHAnsi"/>
                <w:sz w:val="20"/>
                <w:szCs w:val="20"/>
                <w:lang w:val="en-US"/>
              </w:rPr>
              <w:t>CULTURE AND SOCIETY IN THE USA</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AC2676" w:rsidRDefault="009828CE" w:rsidP="00AC2676">
      <w:pPr>
        <w:pStyle w:val="Normal1"/>
        <w:bidi w:val="0"/>
        <w:spacing w:before="120" w:after="120"/>
        <w:rPr>
          <w:rFonts w:asciiTheme="minorHAnsi" w:eastAsia="Candara" w:hAnsiTheme="minorHAnsi" w:cstheme="minorHAnsi"/>
          <w:b/>
          <w:smallCaps/>
          <w:color w:val="17365D"/>
          <w:sz w:val="26"/>
          <w:szCs w:val="26"/>
        </w:rPr>
      </w:pPr>
      <w:r w:rsidRPr="00AC2676">
        <w:rPr>
          <w:rFonts w:asciiTheme="minorHAnsi" w:eastAsia="Candara" w:hAnsiTheme="minorHAnsi" w:cstheme="minorHAnsi"/>
          <w:b/>
          <w:smallCaps/>
          <w:color w:val="17365D"/>
          <w:sz w:val="26"/>
          <w:szCs w:val="26"/>
        </w:rPr>
        <w:lastRenderedPageBreak/>
        <w:t>1. SYLLABUS DU MODULE</w:t>
      </w:r>
    </w:p>
    <w:p w:rsidR="009828CE" w:rsidRPr="00AC2676" w:rsidRDefault="009828CE" w:rsidP="00AC2676">
      <w:pPr>
        <w:pStyle w:val="Normal1"/>
        <w:bidi w:val="0"/>
        <w:spacing w:before="120" w:after="120"/>
        <w:rPr>
          <w:rFonts w:asciiTheme="minorHAnsi" w:eastAsia="Candara" w:hAnsiTheme="minorHAnsi" w:cstheme="minorHAnsi"/>
          <w:b/>
          <w:smallCaps/>
          <w:color w:val="17365D"/>
          <w:sz w:val="22"/>
          <w:szCs w:val="22"/>
        </w:rPr>
      </w:pPr>
      <w:r w:rsidRPr="00AC2676">
        <w:rPr>
          <w:rFonts w:asciiTheme="minorHAnsi" w:eastAsia="Candara" w:hAnsiTheme="minorHAnsi" w:cstheme="minorHAnsi"/>
          <w:b/>
          <w:smallCaps/>
          <w:color w:val="17365D"/>
          <w:sz w:val="22"/>
          <w:szCs w:val="22"/>
        </w:rPr>
        <w:t>1.1. Objectifs du module</w:t>
      </w:r>
    </w:p>
    <w:tbl>
      <w:tblPr>
        <w:tblStyle w:val="24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rPr>
          <w:trHeight w:val="780"/>
        </w:trPr>
        <w:tc>
          <w:tcPr>
            <w:tcW w:w="9779" w:type="dxa"/>
          </w:tcPr>
          <w:p w:rsidR="007D1D76" w:rsidRPr="004B69DD" w:rsidRDefault="007D1D76" w:rsidP="00CE5157">
            <w:pPr>
              <w:pStyle w:val="Paragraphedeliste"/>
              <w:numPr>
                <w:ilvl w:val="0"/>
                <w:numId w:val="63"/>
              </w:numPr>
              <w:bidi w:val="0"/>
              <w:spacing w:line="240" w:lineRule="exact"/>
              <w:jc w:val="lowKashida"/>
              <w:rPr>
                <w:rFonts w:ascii="Candara" w:hAnsi="Candara"/>
                <w:sz w:val="20"/>
                <w:szCs w:val="20"/>
                <w:lang w:val="en-US"/>
              </w:rPr>
            </w:pPr>
            <w:r w:rsidRPr="004B69DD">
              <w:rPr>
                <w:rFonts w:ascii="Candara" w:hAnsi="Candara"/>
                <w:sz w:val="20"/>
                <w:szCs w:val="20"/>
                <w:lang w:val="en-US"/>
              </w:rPr>
              <w:t>To introduce the student to the major characteristics of American culture and society and the different institutions (from educational institutions to political parties and government) and to enable them to develop historical understanding of the main social, political, economic, and cultural developments in the US from the Colonial Period to the present time;</w:t>
            </w:r>
          </w:p>
          <w:p w:rsidR="007D1D76" w:rsidRPr="004B69DD" w:rsidRDefault="007D1D76" w:rsidP="00CE5157">
            <w:pPr>
              <w:pStyle w:val="Paragraphedeliste"/>
              <w:numPr>
                <w:ilvl w:val="0"/>
                <w:numId w:val="63"/>
              </w:numPr>
              <w:bidi w:val="0"/>
              <w:spacing w:line="240" w:lineRule="exact"/>
              <w:jc w:val="lowKashida"/>
              <w:rPr>
                <w:rFonts w:ascii="Candara" w:hAnsi="Candara"/>
                <w:sz w:val="20"/>
                <w:szCs w:val="20"/>
                <w:lang w:val="en-US"/>
              </w:rPr>
            </w:pPr>
            <w:r w:rsidRPr="004B69DD">
              <w:rPr>
                <w:rFonts w:ascii="Candara" w:hAnsi="Candara"/>
                <w:sz w:val="20"/>
                <w:szCs w:val="20"/>
                <w:lang w:val="en-US"/>
              </w:rPr>
              <w:t>To assist the student in the process of gaining an adequate understanding of the forces that have shaped or impacted on the culture(s) of the US, in general, and its literature(s), in particular;</w:t>
            </w:r>
          </w:p>
          <w:p w:rsidR="007D1D76" w:rsidRPr="004B69DD" w:rsidRDefault="007D1D76" w:rsidP="00CE5157">
            <w:pPr>
              <w:pStyle w:val="Paragraphedeliste"/>
              <w:numPr>
                <w:ilvl w:val="0"/>
                <w:numId w:val="63"/>
              </w:numPr>
              <w:bidi w:val="0"/>
              <w:spacing w:line="240" w:lineRule="exact"/>
              <w:jc w:val="lowKashida"/>
              <w:rPr>
                <w:rFonts w:ascii="Candara" w:hAnsi="Candara"/>
                <w:sz w:val="20"/>
                <w:szCs w:val="20"/>
                <w:lang w:val="en-US"/>
              </w:rPr>
            </w:pPr>
            <w:r w:rsidRPr="004B69DD">
              <w:rPr>
                <w:rFonts w:ascii="Candara" w:hAnsi="Candara"/>
                <w:sz w:val="20"/>
                <w:szCs w:val="20"/>
                <w:lang w:val="en-US"/>
              </w:rPr>
              <w:t>To offer students opportunities to identify the main issues and problems in US history, as well as the achievements made by Americans in various spheres, and to encourage them to assess historical evidence and interpretation;</w:t>
            </w:r>
          </w:p>
          <w:p w:rsidR="009828CE" w:rsidRPr="007D1D76" w:rsidRDefault="007D1D76" w:rsidP="00CE5157">
            <w:pPr>
              <w:pStyle w:val="Paragraphedeliste"/>
              <w:numPr>
                <w:ilvl w:val="0"/>
                <w:numId w:val="63"/>
              </w:numPr>
              <w:pBdr>
                <w:top w:val="nil"/>
                <w:left w:val="nil"/>
                <w:bottom w:val="nil"/>
                <w:right w:val="nil"/>
                <w:between w:val="nil"/>
              </w:pBdr>
              <w:bidi w:val="0"/>
              <w:spacing w:line="240" w:lineRule="exact"/>
              <w:jc w:val="lowKashida"/>
              <w:rPr>
                <w:rFonts w:asciiTheme="minorHAnsi" w:hAnsiTheme="minorHAnsi" w:cstheme="minorHAnsi"/>
                <w:strike/>
                <w:color w:val="000000"/>
                <w:sz w:val="20"/>
                <w:szCs w:val="20"/>
                <w:lang w:val="en-US"/>
              </w:rPr>
            </w:pPr>
            <w:r w:rsidRPr="004B69DD">
              <w:rPr>
                <w:rFonts w:ascii="Candara" w:hAnsi="Candara"/>
                <w:sz w:val="20"/>
                <w:szCs w:val="20"/>
                <w:lang w:val="en-US"/>
              </w:rPr>
              <w:t>To help student develop a multi-perspectival approach to cultural, historical, economic, and social issues and enhance their critical thinking through extensive/intensive readings in history and culture, comparisons and contrasts, analyses of cause and effects, and recognizing the relative and tentative nature of historical interpretation.</w:t>
            </w:r>
          </w:p>
        </w:tc>
      </w:tr>
    </w:tbl>
    <w:p w:rsidR="009828CE" w:rsidRPr="00AC2676" w:rsidRDefault="009828CE" w:rsidP="008A5D5A">
      <w:pPr>
        <w:pStyle w:val="Normal1"/>
        <w:bidi w:val="0"/>
        <w:spacing w:before="240"/>
        <w:rPr>
          <w:rFonts w:asciiTheme="minorHAnsi" w:eastAsia="Candara" w:hAnsiTheme="minorHAnsi" w:cstheme="minorHAnsi"/>
          <w:b/>
          <w:smallCaps/>
          <w:color w:val="17365D"/>
          <w:sz w:val="22"/>
          <w:szCs w:val="22"/>
        </w:rPr>
      </w:pPr>
      <w:r w:rsidRPr="00AC2676">
        <w:rPr>
          <w:rFonts w:asciiTheme="minorHAnsi" w:eastAsia="Candara" w:hAnsiTheme="minorHAnsi" w:cstheme="minorHAnsi"/>
          <w:b/>
          <w:smallCaps/>
          <w:color w:val="17365D"/>
          <w:sz w:val="22"/>
          <w:szCs w:val="22"/>
        </w:rPr>
        <w:t xml:space="preserve">1.2. Pré-requis pédagogiques </w:t>
      </w:r>
    </w:p>
    <w:p w:rsidR="009828CE" w:rsidRPr="002C075A" w:rsidRDefault="009828CE" w:rsidP="00AC2676">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4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AC2676">
        <w:trPr>
          <w:trHeight w:val="760"/>
        </w:trPr>
        <w:tc>
          <w:tcPr>
            <w:tcW w:w="9779" w:type="dxa"/>
          </w:tcPr>
          <w:p w:rsidR="009828CE" w:rsidRPr="00AC2676" w:rsidRDefault="007D1D76" w:rsidP="007D1D76">
            <w:pPr>
              <w:pStyle w:val="Normal1"/>
              <w:bidi w:val="0"/>
              <w:spacing w:before="60"/>
              <w:rPr>
                <w:rFonts w:asciiTheme="minorHAnsi" w:hAnsiTheme="minorHAnsi" w:cstheme="minorHAnsi"/>
                <w:bCs/>
                <w:sz w:val="20"/>
                <w:szCs w:val="20"/>
              </w:rPr>
            </w:pPr>
            <w:r w:rsidRPr="004B69DD">
              <w:rPr>
                <w:rFonts w:ascii="Candara" w:hAnsi="Candara"/>
                <w:b/>
                <w:sz w:val="20"/>
                <w:szCs w:val="20"/>
                <w:lang w:eastAsia="fr-CA"/>
              </w:rPr>
              <w:t>N/A</w:t>
            </w:r>
          </w:p>
        </w:tc>
      </w:tr>
    </w:tbl>
    <w:p w:rsidR="008A5D5A" w:rsidRPr="008A5D5A" w:rsidRDefault="008A5D5A" w:rsidP="008A5D5A">
      <w:pPr>
        <w:pStyle w:val="Normal1"/>
        <w:bidi w:val="0"/>
        <w:spacing w:before="240"/>
        <w:rPr>
          <w:rFonts w:asciiTheme="minorHAnsi" w:eastAsia="Candara" w:hAnsiTheme="minorHAnsi" w:cstheme="minorHAnsi"/>
          <w:b/>
          <w:smallCaps/>
          <w:color w:val="17365D"/>
          <w:sz w:val="22"/>
          <w:szCs w:val="22"/>
        </w:rPr>
      </w:pPr>
      <w:r w:rsidRPr="008A5D5A">
        <w:rPr>
          <w:rFonts w:asciiTheme="minorHAnsi" w:eastAsia="Candara" w:hAnsiTheme="minorHAnsi" w:cstheme="minorHAnsi"/>
          <w:b/>
          <w:smallCaps/>
          <w:color w:val="17365D"/>
          <w:sz w:val="22"/>
          <w:szCs w:val="22"/>
        </w:rPr>
        <w:t>1.3. volume horaire</w:t>
      </w:r>
    </w:p>
    <w:p w:rsidR="009828CE" w:rsidRPr="008A5D5A" w:rsidRDefault="009828CE" w:rsidP="008A5D5A">
      <w:pPr>
        <w:pStyle w:val="Normal1"/>
        <w:bidi w:val="0"/>
        <w:spacing w:after="120"/>
        <w:jc w:val="both"/>
        <w:rPr>
          <w:rFonts w:asciiTheme="minorHAnsi" w:eastAsia="Candara" w:hAnsiTheme="minorHAnsi" w:cstheme="minorHAnsi"/>
          <w:bCs/>
          <w:i/>
          <w:color w:val="17365D"/>
          <w:sz w:val="20"/>
          <w:szCs w:val="20"/>
        </w:rPr>
      </w:pPr>
      <w:r w:rsidRPr="008A5D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46"/>
        <w:tblW w:w="10207" w:type="dxa"/>
        <w:tblInd w:w="-1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52"/>
        <w:gridCol w:w="709"/>
        <w:gridCol w:w="709"/>
        <w:gridCol w:w="850"/>
        <w:gridCol w:w="1134"/>
        <w:gridCol w:w="1276"/>
        <w:gridCol w:w="2126"/>
        <w:gridCol w:w="851"/>
      </w:tblGrid>
      <w:tr w:rsidR="009828CE" w:rsidRPr="008A5D5A" w:rsidTr="008A5D5A">
        <w:trPr>
          <w:trHeight w:val="340"/>
        </w:trPr>
        <w:tc>
          <w:tcPr>
            <w:tcW w:w="2552" w:type="dxa"/>
            <w:vMerge w:val="restart"/>
            <w:vAlign w:val="center"/>
          </w:tcPr>
          <w:p w:rsidR="009828CE" w:rsidRPr="008A5D5A" w:rsidRDefault="008A5D5A"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 xml:space="preserve">Composante(s) du </w:t>
            </w:r>
            <w:r w:rsidR="009828CE" w:rsidRPr="008A5D5A">
              <w:rPr>
                <w:rFonts w:asciiTheme="minorHAnsi" w:eastAsia="Candara" w:hAnsiTheme="minorHAnsi" w:cstheme="minorHAnsi"/>
                <w:b/>
                <w:sz w:val="20"/>
                <w:szCs w:val="20"/>
              </w:rPr>
              <w:t>module</w:t>
            </w:r>
          </w:p>
        </w:tc>
        <w:tc>
          <w:tcPr>
            <w:tcW w:w="7655" w:type="dxa"/>
            <w:gridSpan w:val="7"/>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Volume horaire (VH)</w:t>
            </w:r>
          </w:p>
        </w:tc>
      </w:tr>
      <w:tr w:rsidR="009828CE" w:rsidRPr="008A5D5A" w:rsidTr="008A5D5A">
        <w:trPr>
          <w:trHeight w:val="340"/>
        </w:trPr>
        <w:tc>
          <w:tcPr>
            <w:tcW w:w="2552" w:type="dxa"/>
            <w:vMerge/>
            <w:vAlign w:val="center"/>
          </w:tcPr>
          <w:p w:rsidR="009828CE" w:rsidRPr="008A5D5A" w:rsidRDefault="009828CE" w:rsidP="008A5D5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09" w:type="dxa"/>
            <w:vAlign w:val="center"/>
          </w:tcPr>
          <w:p w:rsidR="009828CE" w:rsidRPr="008A5D5A" w:rsidRDefault="009828CE" w:rsidP="008A5D5A">
            <w:pPr>
              <w:pStyle w:val="Normal1"/>
              <w:bidi w:val="0"/>
              <w:ind w:left="-108" w:right="-108"/>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Cours</w:t>
            </w:r>
          </w:p>
        </w:tc>
        <w:tc>
          <w:tcPr>
            <w:tcW w:w="709" w:type="dxa"/>
            <w:vAlign w:val="center"/>
          </w:tcPr>
          <w:p w:rsidR="009828CE" w:rsidRPr="008A5D5A" w:rsidRDefault="009828CE" w:rsidP="008A5D5A">
            <w:pPr>
              <w:pStyle w:val="Normal1"/>
              <w:bidi w:val="0"/>
              <w:ind w:left="-108" w:right="-108"/>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TD</w:t>
            </w:r>
          </w:p>
        </w:tc>
        <w:tc>
          <w:tcPr>
            <w:tcW w:w="850"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TP</w:t>
            </w:r>
          </w:p>
        </w:tc>
        <w:tc>
          <w:tcPr>
            <w:tcW w:w="1134"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Activités Pratiques</w:t>
            </w:r>
          </w:p>
        </w:tc>
        <w:tc>
          <w:tcPr>
            <w:tcW w:w="1276"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Travail personnel</w:t>
            </w:r>
          </w:p>
        </w:tc>
        <w:tc>
          <w:tcPr>
            <w:tcW w:w="2126" w:type="dxa"/>
            <w:vAlign w:val="center"/>
          </w:tcPr>
          <w:p w:rsidR="009828CE" w:rsidRPr="008A5D5A" w:rsidRDefault="009828CE" w:rsidP="008A5D5A">
            <w:pPr>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Evaluation (évaluation des connaissances et examen final)</w:t>
            </w:r>
          </w:p>
        </w:tc>
        <w:tc>
          <w:tcPr>
            <w:tcW w:w="851"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VH global</w:t>
            </w:r>
          </w:p>
        </w:tc>
      </w:tr>
      <w:tr w:rsidR="007D1D76" w:rsidRPr="008A5D5A" w:rsidTr="00DE7E19">
        <w:trPr>
          <w:trHeight w:val="340"/>
        </w:trPr>
        <w:tc>
          <w:tcPr>
            <w:tcW w:w="2552" w:type="dxa"/>
            <w:vAlign w:val="center"/>
          </w:tcPr>
          <w:p w:rsidR="007D1D76" w:rsidRPr="007D1D76" w:rsidRDefault="007D1D76" w:rsidP="007D1D76">
            <w:pPr>
              <w:pStyle w:val="Normal1"/>
              <w:bidi w:val="0"/>
              <w:rPr>
                <w:rFonts w:asciiTheme="minorHAnsi" w:eastAsia="Candara" w:hAnsiTheme="minorHAnsi" w:cstheme="minorHAnsi"/>
                <w:bCs/>
                <w:sz w:val="20"/>
                <w:szCs w:val="20"/>
                <w:lang w:val="en-US"/>
              </w:rPr>
            </w:pPr>
            <w:r w:rsidRPr="007D1D76">
              <w:rPr>
                <w:rFonts w:ascii="Candara" w:hAnsi="Candara"/>
                <w:bCs/>
                <w:caps/>
                <w:sz w:val="20"/>
                <w:szCs w:val="20"/>
                <w:lang w:val="en-US" w:eastAsia="fr-CA"/>
              </w:rPr>
              <w:t>CULTURE AND SOCIETY IN THE USA</w:t>
            </w:r>
          </w:p>
        </w:tc>
        <w:tc>
          <w:tcPr>
            <w:tcW w:w="709"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28</w:t>
            </w:r>
          </w:p>
        </w:tc>
        <w:tc>
          <w:tcPr>
            <w:tcW w:w="709"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850" w:type="dxa"/>
          </w:tcPr>
          <w:p w:rsidR="007D1D76" w:rsidRPr="004B69DD" w:rsidRDefault="007D1D76" w:rsidP="007D1D76">
            <w:pPr>
              <w:bidi w:val="0"/>
              <w:spacing w:line="360" w:lineRule="auto"/>
              <w:rPr>
                <w:rFonts w:ascii="Candara" w:hAnsi="Candara"/>
                <w:b/>
                <w:bCs/>
                <w:sz w:val="18"/>
                <w:szCs w:val="18"/>
              </w:rPr>
            </w:pPr>
          </w:p>
        </w:tc>
        <w:tc>
          <w:tcPr>
            <w:tcW w:w="1134" w:type="dxa"/>
          </w:tcPr>
          <w:p w:rsidR="007D1D76" w:rsidRPr="004B69DD" w:rsidRDefault="007D1D76" w:rsidP="007D1D76">
            <w:pPr>
              <w:bidi w:val="0"/>
              <w:spacing w:line="360" w:lineRule="auto"/>
              <w:rPr>
                <w:rFonts w:ascii="Candara" w:hAnsi="Candara"/>
                <w:b/>
                <w:bCs/>
                <w:sz w:val="18"/>
                <w:szCs w:val="18"/>
              </w:rPr>
            </w:pPr>
          </w:p>
        </w:tc>
        <w:tc>
          <w:tcPr>
            <w:tcW w:w="1276"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10</w:t>
            </w:r>
          </w:p>
        </w:tc>
        <w:tc>
          <w:tcPr>
            <w:tcW w:w="2126"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851"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50</w:t>
            </w:r>
          </w:p>
        </w:tc>
      </w:tr>
      <w:tr w:rsidR="007D1D76" w:rsidRPr="008A5D5A" w:rsidTr="00DE7E19">
        <w:trPr>
          <w:trHeight w:val="340"/>
        </w:trPr>
        <w:tc>
          <w:tcPr>
            <w:tcW w:w="2552" w:type="dxa"/>
            <w:vAlign w:val="center"/>
          </w:tcPr>
          <w:p w:rsidR="007D1D76" w:rsidRPr="008A5D5A" w:rsidRDefault="007D1D76" w:rsidP="007D1D76">
            <w:pPr>
              <w:pStyle w:val="Normal1"/>
              <w:bidi w:val="0"/>
              <w:rPr>
                <w:rFonts w:asciiTheme="minorHAnsi" w:eastAsia="Candara" w:hAnsiTheme="minorHAnsi" w:cstheme="minorHAnsi"/>
                <w:b/>
                <w:sz w:val="20"/>
                <w:szCs w:val="20"/>
              </w:rPr>
            </w:pPr>
            <w:r w:rsidRPr="008A5D5A">
              <w:rPr>
                <w:rFonts w:asciiTheme="minorHAnsi" w:eastAsia="Candara" w:hAnsiTheme="minorHAnsi" w:cstheme="minorHAnsi"/>
                <w:b/>
                <w:sz w:val="20"/>
                <w:szCs w:val="20"/>
              </w:rPr>
              <w:t>VH global du module</w:t>
            </w:r>
          </w:p>
        </w:tc>
        <w:tc>
          <w:tcPr>
            <w:tcW w:w="709"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28</w:t>
            </w:r>
          </w:p>
        </w:tc>
        <w:tc>
          <w:tcPr>
            <w:tcW w:w="709"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850" w:type="dxa"/>
          </w:tcPr>
          <w:p w:rsidR="007D1D76" w:rsidRPr="004B69DD" w:rsidRDefault="007D1D76" w:rsidP="007D1D76">
            <w:pPr>
              <w:bidi w:val="0"/>
              <w:spacing w:line="360" w:lineRule="auto"/>
              <w:rPr>
                <w:rFonts w:ascii="Candara" w:hAnsi="Candara"/>
                <w:b/>
                <w:bCs/>
                <w:sz w:val="18"/>
                <w:szCs w:val="18"/>
              </w:rPr>
            </w:pPr>
          </w:p>
        </w:tc>
        <w:tc>
          <w:tcPr>
            <w:tcW w:w="1134" w:type="dxa"/>
          </w:tcPr>
          <w:p w:rsidR="007D1D76" w:rsidRPr="004B69DD" w:rsidRDefault="007D1D76" w:rsidP="007D1D76">
            <w:pPr>
              <w:bidi w:val="0"/>
              <w:spacing w:line="360" w:lineRule="auto"/>
              <w:rPr>
                <w:rFonts w:ascii="Candara" w:hAnsi="Candara"/>
                <w:b/>
                <w:bCs/>
                <w:sz w:val="18"/>
                <w:szCs w:val="18"/>
              </w:rPr>
            </w:pPr>
          </w:p>
        </w:tc>
        <w:tc>
          <w:tcPr>
            <w:tcW w:w="1276"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10</w:t>
            </w:r>
          </w:p>
        </w:tc>
        <w:tc>
          <w:tcPr>
            <w:tcW w:w="2126"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6</w:t>
            </w:r>
          </w:p>
        </w:tc>
        <w:tc>
          <w:tcPr>
            <w:tcW w:w="851" w:type="dxa"/>
          </w:tcPr>
          <w:p w:rsidR="007D1D76" w:rsidRPr="004B69DD" w:rsidRDefault="007D1D76" w:rsidP="007D1D76">
            <w:pPr>
              <w:bidi w:val="0"/>
              <w:spacing w:line="360" w:lineRule="auto"/>
              <w:rPr>
                <w:rFonts w:ascii="Candara" w:hAnsi="Candara"/>
                <w:b/>
                <w:bCs/>
                <w:sz w:val="18"/>
                <w:szCs w:val="18"/>
              </w:rPr>
            </w:pPr>
            <w:r w:rsidRPr="004B69DD">
              <w:rPr>
                <w:rFonts w:ascii="Candara" w:hAnsi="Candara"/>
                <w:b/>
                <w:bCs/>
                <w:sz w:val="18"/>
                <w:szCs w:val="18"/>
              </w:rPr>
              <w:t>50</w:t>
            </w:r>
          </w:p>
        </w:tc>
      </w:tr>
      <w:tr w:rsidR="007D1D76" w:rsidRPr="008A5D5A" w:rsidTr="00DE7E19">
        <w:trPr>
          <w:trHeight w:val="340"/>
        </w:trPr>
        <w:tc>
          <w:tcPr>
            <w:tcW w:w="2552" w:type="dxa"/>
            <w:vAlign w:val="center"/>
          </w:tcPr>
          <w:p w:rsidR="007D1D76" w:rsidRPr="008A5D5A" w:rsidRDefault="007D1D76" w:rsidP="007D1D76">
            <w:pPr>
              <w:pStyle w:val="Normal1"/>
              <w:bidi w:val="0"/>
              <w:rPr>
                <w:rFonts w:asciiTheme="minorHAnsi" w:eastAsia="Candara" w:hAnsiTheme="minorHAnsi" w:cstheme="minorHAnsi"/>
                <w:b/>
                <w:sz w:val="20"/>
                <w:szCs w:val="20"/>
              </w:rPr>
            </w:pPr>
            <w:r w:rsidRPr="008A5D5A">
              <w:rPr>
                <w:rFonts w:asciiTheme="minorHAnsi" w:eastAsia="Candara" w:hAnsiTheme="minorHAnsi" w:cstheme="minorHAnsi"/>
                <w:b/>
                <w:sz w:val="20"/>
                <w:szCs w:val="20"/>
              </w:rPr>
              <w:t>% VH</w:t>
            </w:r>
          </w:p>
        </w:tc>
        <w:tc>
          <w:tcPr>
            <w:tcW w:w="709" w:type="dxa"/>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56%</w:t>
            </w:r>
          </w:p>
        </w:tc>
        <w:tc>
          <w:tcPr>
            <w:tcW w:w="709" w:type="dxa"/>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12%</w:t>
            </w:r>
          </w:p>
        </w:tc>
        <w:tc>
          <w:tcPr>
            <w:tcW w:w="850" w:type="dxa"/>
            <w:vAlign w:val="bottom"/>
          </w:tcPr>
          <w:p w:rsidR="007D1D76" w:rsidRPr="007D1D76" w:rsidRDefault="007D1D76" w:rsidP="007D1D76">
            <w:pPr>
              <w:jc w:val="center"/>
              <w:rPr>
                <w:rFonts w:ascii="Candara" w:hAnsi="Candara"/>
                <w:b/>
                <w:bCs/>
                <w:sz w:val="18"/>
                <w:szCs w:val="18"/>
              </w:rPr>
            </w:pPr>
          </w:p>
        </w:tc>
        <w:tc>
          <w:tcPr>
            <w:tcW w:w="1134" w:type="dxa"/>
            <w:vAlign w:val="bottom"/>
          </w:tcPr>
          <w:p w:rsidR="007D1D76" w:rsidRPr="007D1D76" w:rsidRDefault="007D1D76" w:rsidP="007D1D76">
            <w:pPr>
              <w:jc w:val="center"/>
              <w:rPr>
                <w:rFonts w:ascii="Candara" w:hAnsi="Candara"/>
                <w:b/>
                <w:bCs/>
                <w:sz w:val="20"/>
                <w:szCs w:val="20"/>
              </w:rPr>
            </w:pPr>
          </w:p>
        </w:tc>
        <w:tc>
          <w:tcPr>
            <w:tcW w:w="1276" w:type="dxa"/>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20%</w:t>
            </w:r>
          </w:p>
        </w:tc>
        <w:tc>
          <w:tcPr>
            <w:tcW w:w="2126" w:type="dxa"/>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12%</w:t>
            </w:r>
          </w:p>
        </w:tc>
        <w:tc>
          <w:tcPr>
            <w:tcW w:w="851" w:type="dxa"/>
            <w:vAlign w:val="bottom"/>
          </w:tcPr>
          <w:p w:rsidR="007D1D76" w:rsidRPr="007D1D76" w:rsidRDefault="007D1D76" w:rsidP="007D1D76">
            <w:pPr>
              <w:bidi w:val="0"/>
              <w:jc w:val="center"/>
              <w:rPr>
                <w:rFonts w:ascii="Candara" w:hAnsi="Candara"/>
                <w:b/>
                <w:bCs/>
                <w:sz w:val="18"/>
                <w:szCs w:val="18"/>
              </w:rPr>
            </w:pPr>
            <w:r w:rsidRPr="007D1D76">
              <w:rPr>
                <w:rFonts w:ascii="Candara" w:hAnsi="Candara"/>
                <w:b/>
                <w:bCs/>
                <w:sz w:val="18"/>
                <w:szCs w:val="18"/>
              </w:rPr>
              <w:t>100%</w:t>
            </w:r>
          </w:p>
        </w:tc>
      </w:tr>
    </w:tbl>
    <w:p w:rsidR="008A5D5A" w:rsidRPr="006D0503" w:rsidRDefault="008A5D5A" w:rsidP="008A5D5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8A5D5A" w:rsidRPr="002C075A" w:rsidRDefault="008A5D5A"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8A5D5A" w:rsidRPr="002C075A" w:rsidRDefault="008A5D5A"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4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American Culture &amp; Society</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1.</w:t>
            </w:r>
            <w:r w:rsidRPr="007D1D76">
              <w:rPr>
                <w:rFonts w:asciiTheme="minorHAnsi" w:eastAsia="Candara" w:hAnsiTheme="minorHAnsi" w:cstheme="minorHAnsi"/>
                <w:bCs/>
                <w:color w:val="000000"/>
                <w:sz w:val="20"/>
                <w:szCs w:val="20"/>
                <w:lang w:val="en-US"/>
              </w:rPr>
              <w:tab/>
              <w:t>Defining Culture/American Culture (Weeks 1 and 2)</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What is Culture?</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Layers of Culture.</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Culture and Society.</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What is American Culture?</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2.</w:t>
            </w:r>
            <w:r w:rsidRPr="007D1D76">
              <w:rPr>
                <w:rFonts w:asciiTheme="minorHAnsi" w:eastAsia="Candara" w:hAnsiTheme="minorHAnsi" w:cstheme="minorHAnsi"/>
                <w:bCs/>
                <w:color w:val="000000"/>
                <w:sz w:val="20"/>
                <w:szCs w:val="20"/>
                <w:lang w:val="en-US"/>
              </w:rPr>
              <w:tab/>
              <w:t>Native American Culture (Weeks 3 and 4)</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Native American Tribes and Nations</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lastRenderedPageBreak/>
              <w:t>•</w:t>
            </w:r>
            <w:r w:rsidRPr="007D1D76">
              <w:rPr>
                <w:rFonts w:asciiTheme="minorHAnsi" w:eastAsia="Candara" w:hAnsiTheme="minorHAnsi" w:cstheme="minorHAnsi"/>
                <w:bCs/>
                <w:color w:val="000000"/>
                <w:sz w:val="20"/>
                <w:szCs w:val="20"/>
                <w:lang w:val="en-US"/>
              </w:rPr>
              <w:tab/>
              <w:t>Aspects of Native American Culture</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Clash of two civilizations</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3.</w:t>
            </w:r>
            <w:r w:rsidRPr="007D1D76">
              <w:rPr>
                <w:rFonts w:asciiTheme="minorHAnsi" w:eastAsia="Candara" w:hAnsiTheme="minorHAnsi" w:cstheme="minorHAnsi"/>
                <w:bCs/>
                <w:color w:val="000000"/>
                <w:sz w:val="20"/>
                <w:szCs w:val="20"/>
                <w:lang w:val="en-US"/>
              </w:rPr>
              <w:tab/>
              <w:t>The Building of the American Nation (Weeks 5, 6, and 7)</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First Americans;</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American Revolution;</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Civil War and Reconstruction</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4.</w:t>
            </w:r>
            <w:r w:rsidRPr="007D1D76">
              <w:rPr>
                <w:rFonts w:asciiTheme="minorHAnsi" w:eastAsia="Candara" w:hAnsiTheme="minorHAnsi" w:cstheme="minorHAnsi"/>
                <w:bCs/>
                <w:color w:val="000000"/>
                <w:sz w:val="20"/>
                <w:szCs w:val="20"/>
                <w:lang w:val="en-US"/>
              </w:rPr>
              <w:tab/>
              <w:t>Mid-term (Week 8)</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5.</w:t>
            </w:r>
            <w:r w:rsidRPr="007D1D76">
              <w:rPr>
                <w:rFonts w:asciiTheme="minorHAnsi" w:eastAsia="Candara" w:hAnsiTheme="minorHAnsi" w:cstheme="minorHAnsi"/>
                <w:bCs/>
                <w:color w:val="000000"/>
                <w:sz w:val="20"/>
                <w:szCs w:val="20"/>
                <w:lang w:val="en-US"/>
              </w:rPr>
              <w:tab/>
              <w:t>Perspectives on African-American History (Weeks 9 and 10)</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Slavery and Abolition</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Civil Rights Movement</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Contributions of African Americans to American Culture</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6.</w:t>
            </w:r>
            <w:r w:rsidRPr="007D1D76">
              <w:rPr>
                <w:rFonts w:asciiTheme="minorHAnsi" w:eastAsia="Candara" w:hAnsiTheme="minorHAnsi" w:cstheme="minorHAnsi"/>
                <w:bCs/>
                <w:color w:val="000000"/>
                <w:sz w:val="20"/>
                <w:szCs w:val="20"/>
                <w:lang w:val="en-US"/>
              </w:rPr>
              <w:tab/>
              <w:t>The Political System of The US (Weeks 11, 12, and 13)</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Constitution;</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Government and Politics:</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Presidency;</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Elections;</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Congress and the Senate;</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Supreme Court;</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Political Parties;</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Civil Society and the Media</w:t>
            </w:r>
          </w:p>
          <w:p w:rsidR="007D1D76" w:rsidRPr="007D1D76"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7.</w:t>
            </w:r>
            <w:r w:rsidRPr="007D1D76">
              <w:rPr>
                <w:rFonts w:asciiTheme="minorHAnsi" w:eastAsia="Candara" w:hAnsiTheme="minorHAnsi" w:cstheme="minorHAnsi"/>
                <w:bCs/>
                <w:color w:val="000000"/>
                <w:sz w:val="20"/>
                <w:szCs w:val="20"/>
                <w:lang w:val="en-US"/>
              </w:rPr>
              <w:tab/>
              <w:t>Modern America and The World (Weeks 14 and 15)</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The Golden Twenties and the Great Depression</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Racial Prejudice and Black Protest</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Women (their struggle for liberation, human rights, equality, participation in public affairs, and parity)</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America, multiculturalism, and diversity</w:t>
            </w:r>
          </w:p>
          <w:p w:rsidR="007D1D76" w:rsidRPr="007D1D76" w:rsidRDefault="007D1D76" w:rsidP="007D1D76">
            <w:pPr>
              <w:pStyle w:val="Normal1"/>
              <w:pBdr>
                <w:top w:val="nil"/>
                <w:left w:val="nil"/>
                <w:bottom w:val="nil"/>
                <w:right w:val="nil"/>
                <w:between w:val="nil"/>
              </w:pBdr>
              <w:tabs>
                <w:tab w:val="right" w:pos="214"/>
              </w:tabs>
              <w:bidi w:val="0"/>
              <w:spacing w:after="120"/>
              <w:ind w:left="708" w:right="357"/>
              <w:rPr>
                <w:rFonts w:asciiTheme="minorHAnsi" w:eastAsia="Candara" w:hAnsiTheme="minorHAnsi" w:cstheme="minorHAnsi"/>
                <w:bCs/>
                <w:color w:val="000000"/>
                <w:sz w:val="20"/>
                <w:szCs w:val="20"/>
                <w:lang w:val="en-US"/>
              </w:rPr>
            </w:pPr>
            <w:r w:rsidRPr="007D1D76">
              <w:rPr>
                <w:rFonts w:asciiTheme="minorHAnsi" w:eastAsia="Candara" w:hAnsiTheme="minorHAnsi" w:cstheme="minorHAnsi"/>
                <w:bCs/>
                <w:color w:val="000000"/>
                <w:sz w:val="20"/>
                <w:szCs w:val="20"/>
                <w:lang w:val="en-US"/>
              </w:rPr>
              <w:t>•</w:t>
            </w:r>
            <w:r w:rsidRPr="007D1D76">
              <w:rPr>
                <w:rFonts w:asciiTheme="minorHAnsi" w:eastAsia="Candara" w:hAnsiTheme="minorHAnsi" w:cstheme="minorHAnsi"/>
                <w:bCs/>
                <w:color w:val="000000"/>
                <w:sz w:val="20"/>
                <w:szCs w:val="20"/>
                <w:lang w:val="en-US"/>
              </w:rPr>
              <w:tab/>
              <w:t>Globalization as an American Trend: Pros and Cons</w:t>
            </w:r>
          </w:p>
          <w:p w:rsidR="007D1D76" w:rsidRPr="00CC46EE"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
                <w:color w:val="000000"/>
                <w:sz w:val="20"/>
                <w:szCs w:val="20"/>
                <w:lang w:val="en-US"/>
              </w:rPr>
            </w:pPr>
            <w:r w:rsidRPr="00CC46EE">
              <w:rPr>
                <w:rFonts w:asciiTheme="minorHAnsi" w:eastAsia="Candara" w:hAnsiTheme="minorHAnsi" w:cstheme="minorHAnsi"/>
                <w:b/>
                <w:color w:val="000000"/>
                <w:sz w:val="20"/>
                <w:szCs w:val="20"/>
                <w:lang w:val="en-US"/>
              </w:rPr>
              <w:t>Final Exam (Week 16)</w:t>
            </w:r>
          </w:p>
          <w:p w:rsidR="007D1D76" w:rsidRPr="00CC46EE" w:rsidRDefault="007D1D76" w:rsidP="007D1D76">
            <w:pPr>
              <w:pStyle w:val="Normal1"/>
              <w:pBdr>
                <w:top w:val="nil"/>
                <w:left w:val="nil"/>
                <w:bottom w:val="nil"/>
                <w:right w:val="nil"/>
                <w:between w:val="nil"/>
              </w:pBdr>
              <w:tabs>
                <w:tab w:val="right" w:pos="214"/>
              </w:tabs>
              <w:bidi w:val="0"/>
              <w:spacing w:after="120"/>
              <w:ind w:left="336" w:right="357"/>
              <w:rPr>
                <w:rFonts w:asciiTheme="minorHAnsi" w:eastAsia="Candara" w:hAnsiTheme="minorHAnsi" w:cstheme="minorHAnsi"/>
                <w:bCs/>
                <w:color w:val="000000"/>
                <w:sz w:val="20"/>
                <w:szCs w:val="20"/>
                <w:lang w:val="en-US"/>
              </w:rPr>
            </w:pPr>
            <w:r w:rsidRPr="00CC46EE">
              <w:rPr>
                <w:rFonts w:asciiTheme="minorHAnsi" w:eastAsia="Candara" w:hAnsiTheme="minorHAnsi" w:cstheme="minorHAnsi"/>
                <w:b/>
                <w:color w:val="000000"/>
                <w:sz w:val="20"/>
                <w:szCs w:val="20"/>
                <w:lang w:val="en-US"/>
              </w:rPr>
              <w:t>REFERENCES</w:t>
            </w:r>
            <w:r w:rsidRPr="00CC46EE">
              <w:rPr>
                <w:rFonts w:asciiTheme="minorHAnsi" w:eastAsia="Candara" w:hAnsiTheme="minorHAnsi" w:cstheme="minorHAnsi"/>
                <w:bCs/>
                <w:color w:val="000000"/>
                <w:sz w:val="20"/>
                <w:szCs w:val="20"/>
                <w:lang w:val="en-US"/>
              </w:rPr>
              <w:t xml:space="preserve"> :</w:t>
            </w:r>
          </w:p>
          <w:p w:rsidR="009828CE" w:rsidRPr="008A5D5A" w:rsidRDefault="007D1D76" w:rsidP="007D1D76">
            <w:pPr>
              <w:pStyle w:val="Normal1"/>
              <w:pBdr>
                <w:top w:val="nil"/>
                <w:left w:val="nil"/>
                <w:bottom w:val="nil"/>
                <w:right w:val="nil"/>
                <w:between w:val="nil"/>
              </w:pBdr>
              <w:tabs>
                <w:tab w:val="right" w:pos="214"/>
              </w:tabs>
              <w:bidi w:val="0"/>
              <w:spacing w:after="120"/>
              <w:ind w:left="336" w:right="357"/>
              <w:jc w:val="right"/>
              <w:rPr>
                <w:rFonts w:asciiTheme="minorHAnsi" w:eastAsia="Candara" w:hAnsiTheme="minorHAnsi" w:cstheme="minorHAnsi"/>
                <w:bCs/>
                <w:color w:val="000000"/>
                <w:sz w:val="20"/>
                <w:szCs w:val="20"/>
              </w:rPr>
            </w:pPr>
            <w:r w:rsidRPr="007D1D76">
              <w:rPr>
                <w:rFonts w:asciiTheme="minorHAnsi" w:eastAsia="Candara" w:hAnsiTheme="minorHAnsi" w:cstheme="minorHAnsi"/>
                <w:bCs/>
                <w:color w:val="000000"/>
                <w:sz w:val="20"/>
                <w:szCs w:val="20"/>
                <w:lang w:val="en-US"/>
              </w:rPr>
              <w:t>1.</w:t>
            </w:r>
            <w:r w:rsidRPr="007D1D76">
              <w:rPr>
                <w:rFonts w:asciiTheme="minorHAnsi" w:eastAsia="Candara" w:hAnsiTheme="minorHAnsi" w:cstheme="minorHAnsi"/>
                <w:bCs/>
                <w:color w:val="000000"/>
                <w:sz w:val="20"/>
                <w:szCs w:val="20"/>
                <w:lang w:val="en-US"/>
              </w:rPr>
              <w:tab/>
              <w:t xml:space="preserve">Tims, M. (2002). Perspectives on the Making of America: an Introduction to US Civilization. </w:t>
            </w:r>
            <w:r w:rsidRPr="007D1D76">
              <w:rPr>
                <w:rFonts w:asciiTheme="minorHAnsi" w:eastAsia="Candara" w:hAnsiTheme="minorHAnsi" w:cstheme="minorHAnsi"/>
                <w:bCs/>
                <w:color w:val="000000"/>
                <w:sz w:val="20"/>
                <w:szCs w:val="20"/>
              </w:rPr>
              <w:t>Ellipses.</w:t>
            </w:r>
          </w:p>
        </w:tc>
      </w:tr>
    </w:tbl>
    <w:p w:rsidR="00204078" w:rsidRDefault="009828CE" w:rsidP="00204078">
      <w:pPr>
        <w:spacing w:before="240"/>
        <w:rPr>
          <w:rFonts w:eastAsia="Candara" w:cstheme="minorHAnsi"/>
          <w:b/>
          <w:smallCaps/>
          <w:color w:val="17365D"/>
        </w:rPr>
      </w:pPr>
      <w:r w:rsidRPr="00204078">
        <w:rPr>
          <w:rFonts w:eastAsia="Candara" w:cstheme="minorHAnsi"/>
          <w:b/>
          <w:smallCaps/>
          <w:color w:val="17365D"/>
        </w:rPr>
        <w:lastRenderedPageBreak/>
        <w:t>1.5. modalités d’organ</w:t>
      </w:r>
      <w:r w:rsidR="00204078">
        <w:rPr>
          <w:rFonts w:eastAsia="Candara" w:cstheme="minorHAnsi"/>
          <w:b/>
          <w:smallCaps/>
          <w:color w:val="17365D"/>
        </w:rPr>
        <w:t>isation des activités pratiques</w:t>
      </w:r>
    </w:p>
    <w:p w:rsidR="009828CE" w:rsidRPr="00204078" w:rsidRDefault="009828CE" w:rsidP="00204078">
      <w:pPr>
        <w:spacing w:after="120"/>
        <w:rPr>
          <w:rFonts w:eastAsia="Candara" w:cstheme="minorHAnsi"/>
          <w:i/>
          <w:iCs/>
          <w:smallCaps/>
          <w:color w:val="17365D"/>
          <w:sz w:val="20"/>
          <w:szCs w:val="20"/>
        </w:rPr>
      </w:pPr>
      <w:r w:rsidRPr="00204078">
        <w:rPr>
          <w:rFonts w:cstheme="minorHAnsi"/>
          <w:i/>
          <w:iCs/>
          <w:smallCaps/>
          <w:color w:val="323E4F" w:themeColor="text2" w:themeShade="BF"/>
          <w:sz w:val="20"/>
          <w:szCs w:val="20"/>
          <w:lang w:eastAsia="fr-CA"/>
        </w:rPr>
        <w:t>(cette case est remplie en cas d’existence des activités pratiques)</w:t>
      </w:r>
    </w:p>
    <w:tbl>
      <w:tblPr>
        <w:tblStyle w:val="24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CC46EE" w:rsidTr="009828CE">
        <w:tc>
          <w:tcPr>
            <w:tcW w:w="9779" w:type="dxa"/>
          </w:tcPr>
          <w:p w:rsidR="009828CE" w:rsidRPr="007D1D76" w:rsidRDefault="007D1D76" w:rsidP="007D1D7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4B69DD">
              <w:rPr>
                <w:rFonts w:ascii="Candara" w:hAnsi="Candara"/>
                <w:sz w:val="20"/>
                <w:szCs w:val="20"/>
                <w:lang w:val="en-GB"/>
              </w:rPr>
              <w:t>Participative approach; class discussions; group work; presentations.</w:t>
            </w:r>
          </w:p>
          <w:p w:rsidR="009828CE" w:rsidRPr="007D1D76"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9828CE" w:rsidRPr="00204078" w:rsidRDefault="009828CE" w:rsidP="00204078">
      <w:pPr>
        <w:pStyle w:val="Normal1"/>
        <w:bidi w:val="0"/>
        <w:spacing w:before="240" w:after="120"/>
        <w:rPr>
          <w:rFonts w:asciiTheme="minorHAnsi" w:eastAsia="Candara" w:hAnsiTheme="minorHAnsi" w:cstheme="minorHAnsi"/>
          <w:b/>
          <w:smallCaps/>
          <w:color w:val="17365D"/>
          <w:sz w:val="22"/>
          <w:szCs w:val="22"/>
        </w:rPr>
      </w:pPr>
      <w:r w:rsidRPr="00204078">
        <w:rPr>
          <w:rFonts w:asciiTheme="minorHAnsi" w:eastAsia="Candara" w:hAnsiTheme="minorHAnsi" w:cstheme="minorHAnsi"/>
          <w:b/>
          <w:smallCaps/>
          <w:color w:val="17365D"/>
          <w:sz w:val="22"/>
          <w:szCs w:val="22"/>
        </w:rPr>
        <w:t>1.6. description du travail personnel, le cas échéant</w:t>
      </w:r>
    </w:p>
    <w:tbl>
      <w:tblPr>
        <w:tblStyle w:val="24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7D1D76" w:rsidRPr="004B69DD" w:rsidRDefault="007D1D76" w:rsidP="00CE5157">
            <w:pPr>
              <w:pStyle w:val="Corpsdetexte"/>
              <w:numPr>
                <w:ilvl w:val="0"/>
                <w:numId w:val="43"/>
              </w:numPr>
              <w:rPr>
                <w:rFonts w:ascii="Candara" w:hAnsi="Candara"/>
                <w:sz w:val="20"/>
                <w:szCs w:val="20"/>
              </w:rPr>
            </w:pPr>
            <w:r w:rsidRPr="004B69DD">
              <w:rPr>
                <w:rFonts w:ascii="Candara" w:hAnsi="Candara"/>
                <w:sz w:val="20"/>
                <w:szCs w:val="20"/>
              </w:rPr>
              <w:t>Mini-project</w:t>
            </w:r>
          </w:p>
          <w:p w:rsidR="007D1D76" w:rsidRPr="004B69DD" w:rsidRDefault="007D1D76" w:rsidP="00CE5157">
            <w:pPr>
              <w:pStyle w:val="Corpsdetexte"/>
              <w:numPr>
                <w:ilvl w:val="0"/>
                <w:numId w:val="43"/>
              </w:numPr>
              <w:rPr>
                <w:rFonts w:ascii="Candara" w:hAnsi="Candara"/>
                <w:sz w:val="20"/>
                <w:szCs w:val="20"/>
              </w:rPr>
            </w:pPr>
            <w:r w:rsidRPr="004B69DD">
              <w:rPr>
                <w:rFonts w:ascii="Candara" w:hAnsi="Candara"/>
                <w:sz w:val="20"/>
                <w:szCs w:val="20"/>
              </w:rPr>
              <w:t>Article review</w:t>
            </w:r>
          </w:p>
          <w:p w:rsidR="007D1D76" w:rsidRPr="004B69DD" w:rsidRDefault="007D1D76" w:rsidP="00CE5157">
            <w:pPr>
              <w:pStyle w:val="Corpsdetexte"/>
              <w:numPr>
                <w:ilvl w:val="0"/>
                <w:numId w:val="43"/>
              </w:numPr>
              <w:rPr>
                <w:rFonts w:ascii="Candara" w:hAnsi="Candara"/>
                <w:sz w:val="20"/>
                <w:szCs w:val="20"/>
              </w:rPr>
            </w:pPr>
            <w:r w:rsidRPr="004B69DD">
              <w:rPr>
                <w:rFonts w:ascii="Candara" w:hAnsi="Candara"/>
                <w:sz w:val="20"/>
                <w:szCs w:val="20"/>
              </w:rPr>
              <w:t>DocumentedEssay</w:t>
            </w:r>
          </w:p>
          <w:p w:rsidR="007D1D76" w:rsidRPr="004B69DD" w:rsidRDefault="007D1D76" w:rsidP="00CE5157">
            <w:pPr>
              <w:pStyle w:val="Corpsdetexte"/>
              <w:numPr>
                <w:ilvl w:val="0"/>
                <w:numId w:val="43"/>
              </w:numPr>
              <w:rPr>
                <w:rFonts w:ascii="Candara" w:hAnsi="Candara"/>
                <w:sz w:val="20"/>
                <w:szCs w:val="20"/>
              </w:rPr>
            </w:pPr>
            <w:r w:rsidRPr="004B69DD">
              <w:rPr>
                <w:rFonts w:ascii="Candara" w:hAnsi="Candara"/>
                <w:sz w:val="20"/>
                <w:szCs w:val="20"/>
              </w:rPr>
              <w:t>Presentation</w:t>
            </w:r>
          </w:p>
          <w:p w:rsidR="007D1D76" w:rsidRPr="004B69DD" w:rsidRDefault="007D1D76" w:rsidP="00CE5157">
            <w:pPr>
              <w:pStyle w:val="Corpsdetexte"/>
              <w:numPr>
                <w:ilvl w:val="0"/>
                <w:numId w:val="43"/>
              </w:numPr>
              <w:rPr>
                <w:rFonts w:ascii="Candara" w:hAnsi="Candara"/>
                <w:sz w:val="20"/>
                <w:szCs w:val="20"/>
              </w:rPr>
            </w:pPr>
            <w:r w:rsidRPr="004B69DD">
              <w:rPr>
                <w:rFonts w:ascii="Candara" w:hAnsi="Candara"/>
                <w:sz w:val="20"/>
                <w:szCs w:val="20"/>
              </w:rPr>
              <w:lastRenderedPageBreak/>
              <w:t>Field report/fieldreview</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04078" w:rsidRDefault="009828CE" w:rsidP="00204078">
      <w:pPr>
        <w:pStyle w:val="Normal1"/>
        <w:bidi w:val="0"/>
        <w:spacing w:before="360" w:after="120"/>
        <w:rPr>
          <w:rFonts w:asciiTheme="minorHAnsi" w:eastAsia="Candara" w:hAnsiTheme="minorHAnsi" w:cstheme="minorHAnsi"/>
          <w:b/>
          <w:smallCaps/>
          <w:color w:val="17365D"/>
          <w:sz w:val="26"/>
          <w:szCs w:val="26"/>
        </w:rPr>
      </w:pPr>
      <w:r w:rsidRPr="00204078">
        <w:rPr>
          <w:rFonts w:asciiTheme="minorHAnsi" w:eastAsia="Candara" w:hAnsiTheme="minorHAnsi" w:cstheme="minorHAnsi"/>
          <w:b/>
          <w:smallCaps/>
          <w:color w:val="17365D"/>
          <w:sz w:val="26"/>
          <w:szCs w:val="26"/>
        </w:rPr>
        <w:lastRenderedPageBreak/>
        <w:t>2. PROCEDURES D’EVALUATION</w:t>
      </w:r>
    </w:p>
    <w:p w:rsidR="009828CE" w:rsidRPr="00204078" w:rsidRDefault="009828CE" w:rsidP="00204078">
      <w:pPr>
        <w:pStyle w:val="Normal1"/>
        <w:bidi w:val="0"/>
        <w:spacing w:before="120" w:after="120"/>
        <w:jc w:val="both"/>
        <w:rPr>
          <w:rFonts w:asciiTheme="minorHAnsi" w:eastAsia="Candara" w:hAnsiTheme="minorHAnsi" w:cstheme="minorHAnsi"/>
          <w:b/>
          <w:color w:val="1F3864" w:themeColor="accent5" w:themeShade="80"/>
          <w:sz w:val="22"/>
          <w:szCs w:val="22"/>
        </w:rPr>
      </w:pPr>
      <w:r w:rsidRPr="00204078">
        <w:rPr>
          <w:rFonts w:asciiTheme="minorHAnsi" w:eastAsia="Candara" w:hAnsiTheme="minorHAnsi" w:cstheme="minorHAnsi"/>
          <w:b/>
          <w:color w:val="1F3864" w:themeColor="accent5" w:themeShade="80"/>
          <w:sz w:val="22"/>
          <w:szCs w:val="22"/>
        </w:rPr>
        <w:t>2.1. Modes d’évaluation </w:t>
      </w:r>
    </w:p>
    <w:tbl>
      <w:tblPr>
        <w:tblStyle w:val="24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204078">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417BC0">
              <w:rPr>
                <w:rFonts w:asciiTheme="minorHAnsi" w:eastAsia="Candara" w:hAnsiTheme="minorHAnsi" w:cstheme="minorHAnsi"/>
                <w:b/>
                <w:color w:val="000000"/>
                <w:sz w:val="20"/>
                <w:szCs w:val="20"/>
              </w:rPr>
              <w:t>Contrôles continus :</w:t>
            </w:r>
            <w:r w:rsidR="007D1D76" w:rsidRPr="007D1D76">
              <w:rPr>
                <w:rFonts w:asciiTheme="minorHAnsi" w:eastAsia="Candara" w:hAnsiTheme="minorHAnsi" w:cstheme="minorHAnsi"/>
                <w:color w:val="000000"/>
                <w:sz w:val="20"/>
                <w:szCs w:val="20"/>
              </w:rPr>
              <w:t>2 to 3 quizzes; homeworkassignments; class presentations; participation; portfolios</w:t>
            </w:r>
          </w:p>
        </w:tc>
      </w:tr>
    </w:tbl>
    <w:p w:rsidR="009828CE" w:rsidRPr="00204078" w:rsidRDefault="009828CE" w:rsidP="00204078">
      <w:pPr>
        <w:pStyle w:val="Normal1"/>
        <w:bidi w:val="0"/>
        <w:spacing w:before="240"/>
        <w:jc w:val="both"/>
        <w:rPr>
          <w:rFonts w:asciiTheme="minorHAnsi" w:eastAsia="Candara" w:hAnsiTheme="minorHAnsi" w:cstheme="minorHAnsi"/>
          <w:b/>
          <w:color w:val="1F3864" w:themeColor="accent5" w:themeShade="80"/>
          <w:sz w:val="22"/>
          <w:szCs w:val="22"/>
        </w:rPr>
      </w:pPr>
      <w:r w:rsidRPr="00204078">
        <w:rPr>
          <w:rFonts w:asciiTheme="minorHAnsi" w:eastAsia="Candara" w:hAnsiTheme="minorHAnsi" w:cstheme="minorHAnsi"/>
          <w:b/>
          <w:color w:val="1F3864" w:themeColor="accent5" w:themeShade="80"/>
          <w:sz w:val="22"/>
          <w:szCs w:val="22"/>
        </w:rPr>
        <w:t xml:space="preserve">2.2. Note du module </w:t>
      </w:r>
    </w:p>
    <w:p w:rsidR="009828CE" w:rsidRPr="00204078" w:rsidRDefault="009828CE" w:rsidP="00204078">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04078">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04078" w:rsidRPr="002C075A" w:rsidTr="00FD49E1">
        <w:trPr>
          <w:jc w:val="center"/>
        </w:trPr>
        <w:tc>
          <w:tcPr>
            <w:tcW w:w="5000" w:type="pct"/>
          </w:tcPr>
          <w:p w:rsidR="007D1D76" w:rsidRPr="004B69DD" w:rsidRDefault="007D1D76" w:rsidP="007D1D76">
            <w:pPr>
              <w:pStyle w:val="Corpsdetexte"/>
              <w:rPr>
                <w:rFonts w:ascii="Candara" w:hAnsi="Candara"/>
                <w:sz w:val="20"/>
                <w:szCs w:val="20"/>
              </w:rPr>
            </w:pPr>
            <w:r w:rsidRPr="004B69DD">
              <w:rPr>
                <w:rFonts w:ascii="Candara" w:hAnsi="Candara"/>
                <w:sz w:val="20"/>
                <w:szCs w:val="20"/>
              </w:rPr>
              <w:t>La note du module est calculée comme suit:</w:t>
            </w:r>
          </w:p>
          <w:p w:rsidR="007D1D76" w:rsidRPr="004B69DD" w:rsidRDefault="007D1D76" w:rsidP="007D1D76">
            <w:pPr>
              <w:pStyle w:val="Corpsdetexte"/>
              <w:rPr>
                <w:rFonts w:ascii="Candara" w:hAnsi="Candara"/>
                <w:sz w:val="20"/>
                <w:szCs w:val="20"/>
              </w:rPr>
            </w:pPr>
            <w:r w:rsidRPr="004B69DD">
              <w:rPr>
                <w:rFonts w:ascii="Candara" w:hAnsi="Candara"/>
                <w:sz w:val="20"/>
                <w:szCs w:val="20"/>
              </w:rPr>
              <w:t>Contrôle continu : 60%</w:t>
            </w:r>
          </w:p>
          <w:p w:rsidR="00204078" w:rsidRPr="002C075A" w:rsidRDefault="007D1D76" w:rsidP="007D1D76">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9828CE" w:rsidRPr="00204078" w:rsidRDefault="009828CE" w:rsidP="00204078">
      <w:pPr>
        <w:spacing w:before="240" w:after="120"/>
        <w:rPr>
          <w:b/>
          <w:bCs/>
          <w:color w:val="1F3864" w:themeColor="accent5" w:themeShade="80"/>
        </w:rPr>
      </w:pPr>
      <w:r w:rsidRPr="00204078">
        <w:rPr>
          <w:b/>
          <w:bCs/>
          <w:color w:val="1F3864" w:themeColor="accent5" w:themeShade="80"/>
        </w:rPr>
        <w:t>2.3. Modalités de Validation du module </w:t>
      </w:r>
    </w:p>
    <w:tbl>
      <w:tblPr>
        <w:tblStyle w:val="24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828CE" w:rsidRPr="002C075A" w:rsidTr="00573EC7">
        <w:tc>
          <w:tcPr>
            <w:tcW w:w="9624" w:type="dxa"/>
          </w:tcPr>
          <w:p w:rsidR="009828CE" w:rsidRPr="002C075A" w:rsidRDefault="009828CE" w:rsidP="00F342AC">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828CE" w:rsidRPr="002C075A" w:rsidRDefault="009828CE" w:rsidP="00F342AC">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828CE" w:rsidRPr="002C075A" w:rsidRDefault="009828CE" w:rsidP="00AE4A3A">
      <w:pPr>
        <w:pStyle w:val="Normal1"/>
        <w:bidi w:val="0"/>
        <w:rPr>
          <w:rFonts w:asciiTheme="minorHAnsi" w:eastAsia="Candara" w:hAnsiTheme="minorHAnsi" w:cstheme="minorHAnsi"/>
          <w:b/>
          <w:sz w:val="20"/>
          <w:szCs w:val="20"/>
        </w:rPr>
      </w:pPr>
    </w:p>
    <w:p w:rsidR="00F342AC" w:rsidRPr="00F342AC" w:rsidRDefault="009828CE" w:rsidP="00F342AC">
      <w:pPr>
        <w:pStyle w:val="Normal1"/>
        <w:bidi w:val="0"/>
        <w:spacing w:before="36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t>3. Coordonnateur et équipe pédagogique du module</w:t>
      </w:r>
    </w:p>
    <w:p w:rsidR="009828CE" w:rsidRPr="00F342AC" w:rsidRDefault="009828CE" w:rsidP="00F342AC">
      <w:pPr>
        <w:pStyle w:val="Normal1"/>
        <w:bidi w:val="0"/>
        <w:spacing w:after="120"/>
        <w:rPr>
          <w:rFonts w:asciiTheme="minorHAnsi" w:eastAsia="Candara" w:hAnsiTheme="minorHAnsi" w:cstheme="minorHAnsi"/>
          <w:i/>
          <w:iCs/>
          <w:color w:val="1F3864" w:themeColor="accent5" w:themeShade="80"/>
          <w:sz w:val="20"/>
          <w:szCs w:val="20"/>
        </w:rPr>
      </w:pPr>
      <w:r w:rsidRPr="00F342AC">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EC4DD0" w:rsidRPr="002C075A" w:rsidTr="00FD49E1">
        <w:trPr>
          <w:trHeight w:val="340"/>
        </w:trPr>
        <w:tc>
          <w:tcPr>
            <w:tcW w:w="9624"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r w:rsidR="00EC4DD0" w:rsidRPr="002C075A" w:rsidTr="00FD49E1">
        <w:trPr>
          <w:trHeight w:val="340"/>
        </w:trPr>
        <w:tc>
          <w:tcPr>
            <w:tcW w:w="9624"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bl>
    <w:p w:rsidR="009828CE" w:rsidRPr="00F342AC" w:rsidRDefault="009828CE" w:rsidP="00F342AC">
      <w:pPr>
        <w:pStyle w:val="Normal1"/>
        <w:bidi w:val="0"/>
        <w:spacing w:before="360" w:after="12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t>4. Autres Eléments pertinents</w:t>
      </w:r>
    </w:p>
    <w:tbl>
      <w:tblPr>
        <w:tblStyle w:val="238"/>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9828CE" w:rsidRPr="002C075A" w:rsidTr="00FD49E1">
        <w:trPr>
          <w:trHeight w:val="1908"/>
        </w:trPr>
        <w:tc>
          <w:tcPr>
            <w:tcW w:w="9624"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9828CE" w:rsidRPr="002C075A" w:rsidRDefault="009828CE" w:rsidP="00AE4A3A">
      <w:pPr>
        <w:rPr>
          <w:rFonts w:cstheme="minorHAnsi"/>
          <w:b/>
          <w:sz w:val="20"/>
          <w:szCs w:val="20"/>
          <w:lang w:eastAsia="fr-CA"/>
        </w:rPr>
        <w:sectPr w:rsidR="009828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m20</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FC15FF" w:rsidP="00AE4A3A">
            <w:pPr>
              <w:rPr>
                <w:rFonts w:cstheme="minorHAnsi"/>
                <w:caps/>
                <w:sz w:val="20"/>
                <w:szCs w:val="20"/>
                <w:lang w:eastAsia="fr-CA"/>
              </w:rPr>
            </w:pPr>
            <w:r w:rsidRPr="00FC15FF">
              <w:rPr>
                <w:rFonts w:cstheme="minorHAnsi"/>
                <w:sz w:val="20"/>
                <w:szCs w:val="20"/>
              </w:rPr>
              <w:t>Educational Sciences</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AF49A1" w:rsidP="00AE4A3A">
            <w:pPr>
              <w:rPr>
                <w:rFonts w:cstheme="minorHAnsi"/>
                <w:bCs/>
                <w:caps/>
                <w:sz w:val="20"/>
                <w:szCs w:val="20"/>
                <w:lang w:eastAsia="fr-CA"/>
              </w:rPr>
            </w:pPr>
            <w:r w:rsidRPr="002C075A">
              <w:rPr>
                <w:rFonts w:cstheme="minorHAnsi"/>
                <w:sz w:val="20"/>
                <w:szCs w:val="20"/>
              </w:rPr>
              <w:t>MÉTIER</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AF49A1" w:rsidRPr="00F342AC" w:rsidRDefault="00AF49A1" w:rsidP="00F342AC">
      <w:pPr>
        <w:pStyle w:val="Normal1"/>
        <w:bidi w:val="0"/>
        <w:spacing w:before="120" w:after="12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lastRenderedPageBreak/>
        <w:t>1. SYLLABUS DU MODULE</w:t>
      </w:r>
    </w:p>
    <w:p w:rsidR="00AF49A1" w:rsidRPr="00F342AC" w:rsidRDefault="00AF49A1" w:rsidP="00F342AC">
      <w:pPr>
        <w:pStyle w:val="Normal1"/>
        <w:bidi w:val="0"/>
        <w:spacing w:before="120" w:after="120"/>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1.1. Objectifs du module</w:t>
      </w:r>
    </w:p>
    <w:tbl>
      <w:tblPr>
        <w:tblStyle w:val="23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780"/>
        </w:trPr>
        <w:tc>
          <w:tcPr>
            <w:tcW w:w="9779" w:type="dxa"/>
          </w:tcPr>
          <w:p w:rsidR="00AF49A1" w:rsidRPr="002C075A" w:rsidRDefault="00F342AC" w:rsidP="00F342AC">
            <w:pPr>
              <w:pStyle w:val="Normal1"/>
              <w:pBdr>
                <w:top w:val="nil"/>
                <w:left w:val="nil"/>
                <w:bottom w:val="nil"/>
                <w:right w:val="nil"/>
                <w:between w:val="nil"/>
              </w:pBdr>
              <w:tabs>
                <w:tab w:val="right" w:pos="214"/>
              </w:tabs>
              <w:bidi w:val="0"/>
              <w:spacing w:before="120" w:after="120"/>
              <w:ind w:right="357"/>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Compétence visée :</w:t>
            </w:r>
          </w:p>
          <w:p w:rsidR="00AF49A1" w:rsidRPr="00F342AC" w:rsidRDefault="00F906BA" w:rsidP="00F342AC">
            <w:pPr>
              <w:pStyle w:val="Normal1"/>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F906BA">
              <w:rPr>
                <w:rFonts w:asciiTheme="minorHAnsi" w:hAnsiTheme="minorHAnsi" w:cstheme="minorHAnsi"/>
                <w:color w:val="000000"/>
                <w:sz w:val="20"/>
                <w:szCs w:val="20"/>
              </w:rPr>
              <w:t>A la fin de ce module, l’étudiant est capable de décrire et d’analyser un fait éducatif dans ses dimensions philosophiques, psychologiques et sociologiques, en mobilisant les savoirs et savoir-faire relatifs aux sciences de l’éducation, d’une manière générale, et particulièrement aux techniques d’analyse de modèles et de pratiques pédagogiques et aux soubassements théoriques et méthodologiques qui sous-tendent ces techniques d’analyse.</w:t>
            </w:r>
          </w:p>
          <w:p w:rsidR="00AF49A1" w:rsidRDefault="00AF49A1" w:rsidP="00F342AC">
            <w:pPr>
              <w:pStyle w:val="Normal1"/>
              <w:pBdr>
                <w:top w:val="nil"/>
                <w:left w:val="nil"/>
                <w:bottom w:val="nil"/>
                <w:right w:val="nil"/>
                <w:between w:val="nil"/>
              </w:pBdr>
              <w:tabs>
                <w:tab w:val="right" w:pos="214"/>
              </w:tabs>
              <w:bidi w:val="0"/>
              <w:spacing w:before="120" w:after="120"/>
              <w:ind w:left="23" w:right="357"/>
              <w:jc w:val="both"/>
              <w:rPr>
                <w:rFonts w:asciiTheme="minorHAnsi" w:hAnsiTheme="minorHAnsi" w:cstheme="minorHAnsi"/>
                <w:b/>
                <w:bCs/>
                <w:sz w:val="20"/>
                <w:szCs w:val="20"/>
              </w:rPr>
            </w:pPr>
            <w:r w:rsidRPr="002C075A">
              <w:rPr>
                <w:rFonts w:asciiTheme="minorHAnsi" w:hAnsiTheme="minorHAnsi" w:cstheme="minorHAnsi"/>
                <w:b/>
                <w:bCs/>
                <w:sz w:val="20"/>
                <w:szCs w:val="20"/>
              </w:rPr>
              <w:t>Objectifs</w:t>
            </w:r>
            <w:r w:rsidR="00F342AC">
              <w:rPr>
                <w:rFonts w:asciiTheme="minorHAnsi" w:hAnsiTheme="minorHAnsi" w:cstheme="minorHAnsi"/>
                <w:b/>
                <w:bCs/>
                <w:sz w:val="20"/>
                <w:szCs w:val="20"/>
              </w:rPr>
              <w:t> :</w:t>
            </w:r>
          </w:p>
          <w:p w:rsidR="00F906BA" w:rsidRPr="002C075A" w:rsidRDefault="00F906BA" w:rsidP="00F906B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bCs/>
                <w:sz w:val="20"/>
                <w:szCs w:val="20"/>
              </w:rPr>
            </w:pPr>
            <w:r w:rsidRPr="00F906BA">
              <w:rPr>
                <w:rFonts w:asciiTheme="minorHAnsi" w:eastAsia="Candara" w:hAnsiTheme="minorHAnsi" w:cstheme="minorHAnsi"/>
                <w:b/>
                <w:bCs/>
                <w:sz w:val="20"/>
                <w:szCs w:val="20"/>
              </w:rPr>
              <w:t></w:t>
            </w:r>
            <w:r w:rsidRPr="00F906BA">
              <w:rPr>
                <w:rFonts w:asciiTheme="minorHAnsi" w:eastAsia="Candara" w:hAnsiTheme="minorHAnsi" w:cstheme="minorHAnsi"/>
                <w:b/>
                <w:bCs/>
                <w:sz w:val="20"/>
                <w:szCs w:val="20"/>
              </w:rPr>
              <w:tab/>
            </w:r>
            <w:r w:rsidRPr="00F906BA">
              <w:rPr>
                <w:rFonts w:asciiTheme="minorHAnsi" w:hAnsiTheme="minorHAnsi" w:cstheme="minorHAnsi"/>
                <w:color w:val="000000"/>
                <w:sz w:val="20"/>
                <w:szCs w:val="20"/>
              </w:rPr>
              <w:t>Ce module permettra au bénéficiaires de</w:t>
            </w:r>
            <w:r w:rsidRPr="00F906BA">
              <w:rPr>
                <w:rFonts w:asciiTheme="minorHAnsi" w:eastAsia="Candara" w:hAnsiTheme="minorHAnsi" w:cstheme="minorHAnsi"/>
                <w:b/>
                <w:bCs/>
                <w:sz w:val="20"/>
                <w:szCs w:val="20"/>
              </w:rPr>
              <w:t xml:space="preserve"> :</w:t>
            </w:r>
          </w:p>
          <w:p w:rsidR="00F906BA" w:rsidRPr="00F906BA" w:rsidRDefault="00F906BA" w:rsidP="00CE5157">
            <w:pPr>
              <w:pStyle w:val="Normal1"/>
              <w:numPr>
                <w:ilvl w:val="0"/>
                <w:numId w:val="25"/>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F906BA">
              <w:rPr>
                <w:rFonts w:asciiTheme="minorHAnsi" w:eastAsia="Candara" w:hAnsiTheme="minorHAnsi" w:cstheme="minorHAnsi"/>
                <w:color w:val="000000"/>
                <w:sz w:val="20"/>
                <w:szCs w:val="20"/>
              </w:rPr>
              <w:t>développer une culture en sciences humaines sur l’éducation et la formation à travers la diversité des apports des différentes composantes des Sciences de l’éducation.</w:t>
            </w:r>
          </w:p>
          <w:p w:rsidR="00F906BA" w:rsidRPr="00F906BA" w:rsidRDefault="00F906BA" w:rsidP="00CE5157">
            <w:pPr>
              <w:pStyle w:val="Normal1"/>
              <w:numPr>
                <w:ilvl w:val="0"/>
                <w:numId w:val="25"/>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F906BA">
              <w:rPr>
                <w:rFonts w:asciiTheme="minorHAnsi" w:eastAsia="Candara" w:hAnsiTheme="minorHAnsi" w:cstheme="minorHAnsi"/>
                <w:color w:val="000000"/>
                <w:sz w:val="20"/>
                <w:szCs w:val="20"/>
              </w:rPr>
              <w:t>Identifier et mobiliser les principaux concepts permettant de décrire et d’analyser un fait éducatif dans ses dimensions philosophiques, psychologiques ou sociologiques.</w:t>
            </w:r>
          </w:p>
          <w:p w:rsidR="00F906BA" w:rsidRPr="00F906BA" w:rsidRDefault="00F906BA" w:rsidP="00CE5157">
            <w:pPr>
              <w:pStyle w:val="Normal1"/>
              <w:numPr>
                <w:ilvl w:val="0"/>
                <w:numId w:val="25"/>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F906BA">
              <w:rPr>
                <w:rFonts w:asciiTheme="minorHAnsi" w:eastAsia="Candara" w:hAnsiTheme="minorHAnsi" w:cstheme="minorHAnsi"/>
                <w:color w:val="000000"/>
                <w:sz w:val="20"/>
                <w:szCs w:val="20"/>
              </w:rPr>
              <w:t>d’analyser des modèles et pratiques pédagogiques qui s’appuient sur des registres théoriques et des outils méthodologiques variés.</w:t>
            </w:r>
          </w:p>
          <w:p w:rsidR="00AF49A1" w:rsidRPr="002C075A" w:rsidRDefault="00AF49A1" w:rsidP="00F906BA">
            <w:pPr>
              <w:pStyle w:val="Normal1"/>
              <w:pBdr>
                <w:top w:val="nil"/>
                <w:left w:val="nil"/>
                <w:bottom w:val="nil"/>
                <w:right w:val="nil"/>
                <w:between w:val="nil"/>
              </w:pBdr>
              <w:tabs>
                <w:tab w:val="right" w:pos="214"/>
              </w:tabs>
              <w:bidi w:val="0"/>
              <w:spacing w:after="120"/>
              <w:ind w:left="568" w:right="357"/>
              <w:jc w:val="both"/>
              <w:rPr>
                <w:rFonts w:asciiTheme="minorHAnsi" w:hAnsiTheme="minorHAnsi" w:cstheme="minorHAnsi"/>
                <w:b/>
                <w:bCs/>
                <w:color w:val="000000"/>
                <w:sz w:val="20"/>
                <w:szCs w:val="20"/>
              </w:rPr>
            </w:pPr>
          </w:p>
        </w:tc>
      </w:tr>
    </w:tbl>
    <w:p w:rsidR="00AF49A1" w:rsidRPr="00F342AC" w:rsidRDefault="00AF49A1" w:rsidP="00F342AC">
      <w:pPr>
        <w:pStyle w:val="Normal1"/>
        <w:bidi w:val="0"/>
        <w:spacing w:before="240"/>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 xml:space="preserve">1.2. Pré-requis pédagogiques </w:t>
      </w:r>
    </w:p>
    <w:p w:rsidR="00AF49A1" w:rsidRPr="00F342AC" w:rsidRDefault="00AF49A1" w:rsidP="00F342AC">
      <w:pPr>
        <w:pStyle w:val="Normal1"/>
        <w:bidi w:val="0"/>
        <w:spacing w:after="120"/>
        <w:jc w:val="both"/>
        <w:rPr>
          <w:rFonts w:asciiTheme="minorHAnsi" w:eastAsia="Candara" w:hAnsiTheme="minorHAnsi" w:cstheme="minorHAnsi"/>
          <w:i/>
          <w:color w:val="1F3864" w:themeColor="accent5" w:themeShade="80"/>
          <w:sz w:val="20"/>
          <w:szCs w:val="20"/>
        </w:rPr>
      </w:pPr>
      <w:r w:rsidRPr="00F342AC">
        <w:rPr>
          <w:rFonts w:asciiTheme="minorHAnsi" w:eastAsia="Candara" w:hAnsiTheme="minorHAnsi" w:cstheme="minorHAnsi"/>
          <w:i/>
          <w:color w:val="1F3864" w:themeColor="accent5" w:themeShade="80"/>
          <w:sz w:val="20"/>
          <w:szCs w:val="20"/>
        </w:rPr>
        <w:t>(Indiquer le ou les module(s) requis pour suivre ce module et le semestre correspondant)</w:t>
      </w:r>
    </w:p>
    <w:tbl>
      <w:tblPr>
        <w:tblStyle w:val="23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580"/>
        </w:trPr>
        <w:tc>
          <w:tcPr>
            <w:tcW w:w="9779" w:type="dxa"/>
          </w:tcPr>
          <w:p w:rsidR="00AF49A1" w:rsidRPr="002C075A" w:rsidRDefault="00AF49A1" w:rsidP="00AE4A3A">
            <w:pPr>
              <w:pStyle w:val="Normal1"/>
              <w:bidi w:val="0"/>
              <w:rPr>
                <w:rFonts w:asciiTheme="minorHAnsi" w:eastAsia="Candara" w:hAnsiTheme="minorHAnsi" w:cstheme="minorHAnsi"/>
                <w:b/>
                <w:sz w:val="20"/>
                <w:szCs w:val="20"/>
              </w:rPr>
            </w:pPr>
          </w:p>
          <w:p w:rsidR="00F906BA" w:rsidRPr="004B69DD" w:rsidRDefault="00F906BA" w:rsidP="00F906BA">
            <w:pPr>
              <w:bidi w:val="0"/>
              <w:rPr>
                <w:rFonts w:ascii="Candara" w:hAnsi="Candara"/>
                <w:b/>
                <w:sz w:val="20"/>
                <w:szCs w:val="20"/>
                <w:lang w:eastAsia="fr-CA"/>
              </w:rPr>
            </w:pPr>
            <w:r w:rsidRPr="004B69DD">
              <w:rPr>
                <w:rFonts w:ascii="Candara" w:hAnsi="Candara"/>
                <w:b/>
                <w:sz w:val="20"/>
                <w:szCs w:val="20"/>
                <w:lang w:eastAsia="fr-CA"/>
              </w:rPr>
              <w:t>N/A</w:t>
            </w:r>
          </w:p>
          <w:p w:rsidR="00AF49A1" w:rsidRPr="002C075A" w:rsidRDefault="00AF49A1" w:rsidP="00AE4A3A">
            <w:pPr>
              <w:pStyle w:val="Normal1"/>
              <w:bidi w:val="0"/>
              <w:rPr>
                <w:rFonts w:asciiTheme="minorHAnsi" w:eastAsia="Candara" w:hAnsiTheme="minorHAnsi" w:cstheme="minorHAnsi"/>
                <w:b/>
                <w:sz w:val="20"/>
                <w:szCs w:val="20"/>
              </w:rPr>
            </w:pPr>
          </w:p>
        </w:tc>
      </w:tr>
    </w:tbl>
    <w:p w:rsidR="00F342AC" w:rsidRPr="00F342AC" w:rsidRDefault="00F342AC" w:rsidP="00F342AC">
      <w:pPr>
        <w:pStyle w:val="Normal1"/>
        <w:bidi w:val="0"/>
        <w:spacing w:before="240"/>
        <w:jc w:val="both"/>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1.3. volume horaire</w:t>
      </w:r>
    </w:p>
    <w:p w:rsidR="00AF49A1" w:rsidRPr="00F342AC" w:rsidRDefault="00AF49A1" w:rsidP="00F342AC">
      <w:pPr>
        <w:pStyle w:val="Normal1"/>
        <w:bidi w:val="0"/>
        <w:spacing w:after="120"/>
        <w:jc w:val="both"/>
        <w:rPr>
          <w:rFonts w:asciiTheme="minorHAnsi" w:eastAsia="Candara" w:hAnsiTheme="minorHAnsi" w:cstheme="minorHAnsi"/>
          <w:bCs/>
          <w:i/>
          <w:color w:val="17365D"/>
          <w:sz w:val="20"/>
          <w:szCs w:val="20"/>
        </w:rPr>
      </w:pPr>
      <w:r w:rsidRPr="00F342AC">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33"/>
        <w:tblW w:w="965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29"/>
        <w:gridCol w:w="709"/>
        <w:gridCol w:w="697"/>
        <w:gridCol w:w="437"/>
        <w:gridCol w:w="1134"/>
        <w:gridCol w:w="1134"/>
        <w:gridCol w:w="2409"/>
        <w:gridCol w:w="709"/>
      </w:tblGrid>
      <w:tr w:rsidR="00AF49A1" w:rsidRPr="00F342AC" w:rsidTr="00573EC7">
        <w:trPr>
          <w:trHeight w:val="340"/>
        </w:trPr>
        <w:tc>
          <w:tcPr>
            <w:tcW w:w="2429" w:type="dxa"/>
            <w:vMerge w:val="restart"/>
            <w:vAlign w:val="center"/>
          </w:tcPr>
          <w:p w:rsidR="00AF49A1" w:rsidRPr="00244B44" w:rsidRDefault="00F342AC"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 xml:space="preserve">Composante(s) du </w:t>
            </w:r>
            <w:r w:rsidR="00AF49A1" w:rsidRPr="00244B44">
              <w:rPr>
                <w:rFonts w:asciiTheme="minorHAnsi" w:eastAsia="Candara" w:hAnsiTheme="minorHAnsi" w:cstheme="minorHAnsi"/>
                <w:b/>
                <w:sz w:val="20"/>
                <w:szCs w:val="20"/>
              </w:rPr>
              <w:t>module</w:t>
            </w:r>
          </w:p>
        </w:tc>
        <w:tc>
          <w:tcPr>
            <w:tcW w:w="7229" w:type="dxa"/>
            <w:gridSpan w:val="7"/>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Volume horaire (VH)</w:t>
            </w:r>
          </w:p>
        </w:tc>
      </w:tr>
      <w:tr w:rsidR="00AF49A1" w:rsidRPr="00F342AC" w:rsidTr="00573EC7">
        <w:trPr>
          <w:trHeight w:val="340"/>
        </w:trPr>
        <w:tc>
          <w:tcPr>
            <w:tcW w:w="2429" w:type="dxa"/>
            <w:vMerge/>
            <w:vAlign w:val="center"/>
          </w:tcPr>
          <w:p w:rsidR="00AF49A1" w:rsidRPr="00244B44" w:rsidRDefault="00AF49A1" w:rsidP="00244B44">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09" w:type="dxa"/>
            <w:vAlign w:val="center"/>
          </w:tcPr>
          <w:p w:rsidR="00AF49A1" w:rsidRPr="00244B44" w:rsidRDefault="00AF49A1" w:rsidP="00244B44">
            <w:pPr>
              <w:pStyle w:val="Normal1"/>
              <w:bidi w:val="0"/>
              <w:ind w:left="-108" w:right="-108"/>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Cours</w:t>
            </w:r>
          </w:p>
        </w:tc>
        <w:tc>
          <w:tcPr>
            <w:tcW w:w="697" w:type="dxa"/>
            <w:vAlign w:val="center"/>
          </w:tcPr>
          <w:p w:rsidR="00AF49A1" w:rsidRPr="00244B44" w:rsidRDefault="00AF49A1" w:rsidP="00244B44">
            <w:pPr>
              <w:pStyle w:val="Normal1"/>
              <w:bidi w:val="0"/>
              <w:ind w:left="-108" w:right="-108"/>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TD</w:t>
            </w:r>
          </w:p>
        </w:tc>
        <w:tc>
          <w:tcPr>
            <w:tcW w:w="437"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TP</w:t>
            </w:r>
          </w:p>
        </w:tc>
        <w:tc>
          <w:tcPr>
            <w:tcW w:w="1134"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Activités Pratiques</w:t>
            </w:r>
          </w:p>
        </w:tc>
        <w:tc>
          <w:tcPr>
            <w:tcW w:w="1134"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Travail personnel</w:t>
            </w:r>
          </w:p>
        </w:tc>
        <w:tc>
          <w:tcPr>
            <w:tcW w:w="2409"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Evaluation (évaluation des connaissances et examen final)</w:t>
            </w:r>
          </w:p>
        </w:tc>
        <w:tc>
          <w:tcPr>
            <w:tcW w:w="7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VH global</w:t>
            </w:r>
          </w:p>
        </w:tc>
      </w:tr>
      <w:tr w:rsidR="00AF49A1" w:rsidRPr="00F342AC" w:rsidTr="00573EC7">
        <w:trPr>
          <w:trHeight w:val="340"/>
        </w:trPr>
        <w:tc>
          <w:tcPr>
            <w:tcW w:w="2429" w:type="dxa"/>
            <w:vAlign w:val="center"/>
          </w:tcPr>
          <w:p w:rsidR="00AF49A1" w:rsidRPr="00F342AC" w:rsidRDefault="00F906BA" w:rsidP="00244B44">
            <w:pPr>
              <w:pStyle w:val="Normal1"/>
              <w:bidi w:val="0"/>
              <w:rPr>
                <w:rFonts w:asciiTheme="minorHAnsi" w:hAnsiTheme="minorHAnsi" w:cstheme="minorHAnsi"/>
                <w:bCs/>
                <w:sz w:val="20"/>
                <w:szCs w:val="20"/>
              </w:rPr>
            </w:pPr>
            <w:r w:rsidRPr="00F906BA">
              <w:rPr>
                <w:rFonts w:asciiTheme="minorHAnsi" w:eastAsia="Candara" w:hAnsiTheme="minorHAnsi" w:cstheme="minorHAnsi"/>
                <w:bCs/>
                <w:sz w:val="20"/>
                <w:szCs w:val="20"/>
              </w:rPr>
              <w:t>Educational Sciences</w:t>
            </w:r>
          </w:p>
        </w:tc>
        <w:tc>
          <w:tcPr>
            <w:tcW w:w="709"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38</w:t>
            </w:r>
          </w:p>
        </w:tc>
        <w:tc>
          <w:tcPr>
            <w:tcW w:w="697"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8</w:t>
            </w:r>
          </w:p>
        </w:tc>
        <w:tc>
          <w:tcPr>
            <w:tcW w:w="437"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1134"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1134"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2409"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4</w:t>
            </w:r>
          </w:p>
        </w:tc>
        <w:tc>
          <w:tcPr>
            <w:tcW w:w="709"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50</w:t>
            </w:r>
          </w:p>
        </w:tc>
      </w:tr>
      <w:tr w:rsidR="00AF49A1" w:rsidRPr="00F342AC" w:rsidTr="00573EC7">
        <w:trPr>
          <w:trHeight w:val="340"/>
        </w:trPr>
        <w:tc>
          <w:tcPr>
            <w:tcW w:w="2429" w:type="dxa"/>
            <w:vAlign w:val="center"/>
          </w:tcPr>
          <w:p w:rsidR="00AF49A1" w:rsidRPr="00244B44" w:rsidRDefault="00AF49A1" w:rsidP="00244B44">
            <w:pPr>
              <w:pStyle w:val="Normal1"/>
              <w:bidi w:val="0"/>
              <w:rPr>
                <w:rFonts w:asciiTheme="minorHAnsi" w:eastAsia="Candara" w:hAnsiTheme="minorHAnsi" w:cstheme="minorHAnsi"/>
                <w:b/>
                <w:sz w:val="20"/>
                <w:szCs w:val="20"/>
              </w:rPr>
            </w:pPr>
            <w:r w:rsidRPr="00244B44">
              <w:rPr>
                <w:rFonts w:asciiTheme="minorHAnsi" w:eastAsia="Candara" w:hAnsiTheme="minorHAnsi" w:cstheme="minorHAnsi"/>
                <w:b/>
                <w:sz w:val="20"/>
                <w:szCs w:val="20"/>
              </w:rPr>
              <w:t>VH global du module</w:t>
            </w:r>
          </w:p>
        </w:tc>
        <w:tc>
          <w:tcPr>
            <w:tcW w:w="7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38</w:t>
            </w:r>
          </w:p>
        </w:tc>
        <w:tc>
          <w:tcPr>
            <w:tcW w:w="697"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8</w:t>
            </w:r>
          </w:p>
        </w:tc>
        <w:tc>
          <w:tcPr>
            <w:tcW w:w="437"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134"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134"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24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4</w:t>
            </w:r>
          </w:p>
        </w:tc>
        <w:tc>
          <w:tcPr>
            <w:tcW w:w="7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50</w:t>
            </w:r>
          </w:p>
        </w:tc>
      </w:tr>
      <w:tr w:rsidR="00AF49A1" w:rsidRPr="00F342AC" w:rsidTr="00573EC7">
        <w:trPr>
          <w:trHeight w:val="340"/>
        </w:trPr>
        <w:tc>
          <w:tcPr>
            <w:tcW w:w="2429" w:type="dxa"/>
            <w:vAlign w:val="center"/>
          </w:tcPr>
          <w:p w:rsidR="00AF49A1" w:rsidRPr="00244B44" w:rsidRDefault="00AF49A1" w:rsidP="00244B44">
            <w:pPr>
              <w:pStyle w:val="Normal1"/>
              <w:bidi w:val="0"/>
              <w:rPr>
                <w:rFonts w:asciiTheme="minorHAnsi" w:eastAsia="Candara" w:hAnsiTheme="minorHAnsi" w:cstheme="minorHAnsi"/>
                <w:b/>
                <w:sz w:val="20"/>
                <w:szCs w:val="20"/>
              </w:rPr>
            </w:pPr>
            <w:r w:rsidRPr="00244B44">
              <w:rPr>
                <w:rFonts w:asciiTheme="minorHAnsi" w:eastAsia="Candara" w:hAnsiTheme="minorHAnsi" w:cstheme="minorHAnsi"/>
                <w:b/>
                <w:sz w:val="20"/>
                <w:szCs w:val="20"/>
              </w:rPr>
              <w:t>% VH</w:t>
            </w:r>
          </w:p>
        </w:tc>
        <w:tc>
          <w:tcPr>
            <w:tcW w:w="7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76%</w:t>
            </w:r>
          </w:p>
        </w:tc>
        <w:tc>
          <w:tcPr>
            <w:tcW w:w="697"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16%</w:t>
            </w:r>
          </w:p>
        </w:tc>
        <w:tc>
          <w:tcPr>
            <w:tcW w:w="437"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134"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134"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24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8%</w:t>
            </w:r>
          </w:p>
        </w:tc>
        <w:tc>
          <w:tcPr>
            <w:tcW w:w="709"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100%</w:t>
            </w:r>
          </w:p>
        </w:tc>
      </w:tr>
    </w:tbl>
    <w:p w:rsidR="00244B44" w:rsidRPr="006D0503" w:rsidRDefault="00244B44" w:rsidP="00EC4DD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244B44" w:rsidRPr="002C075A" w:rsidRDefault="00244B44"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244B44" w:rsidRPr="002C075A" w:rsidRDefault="00244B44"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3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780"/>
        </w:trPr>
        <w:tc>
          <w:tcPr>
            <w:tcW w:w="9779" w:type="dxa"/>
          </w:tcPr>
          <w:p w:rsidR="00F906BA" w:rsidRPr="004B69DD" w:rsidRDefault="00F906BA" w:rsidP="00CE5157">
            <w:pPr>
              <w:pStyle w:val="Paragraphedeliste"/>
              <w:numPr>
                <w:ilvl w:val="0"/>
                <w:numId w:val="64"/>
              </w:numPr>
              <w:bidi w:val="0"/>
              <w:ind w:left="284" w:hanging="284"/>
              <w:rPr>
                <w:rFonts w:ascii="Candara" w:hAnsi="Candara" w:cstheme="minorHAnsi"/>
                <w:b/>
                <w:bCs/>
              </w:rPr>
            </w:pPr>
            <w:r w:rsidRPr="004B69DD">
              <w:rPr>
                <w:rFonts w:ascii="Candara" w:hAnsi="Candara" w:cstheme="minorHAnsi"/>
                <w:b/>
                <w:bCs/>
              </w:rPr>
              <w:t>Histoires des idées sur l’éducation</w:t>
            </w:r>
          </w:p>
          <w:p w:rsidR="00F906BA" w:rsidRPr="004B69DD" w:rsidRDefault="00F906BA" w:rsidP="00CE5157">
            <w:pPr>
              <w:pStyle w:val="Paragraphedeliste"/>
              <w:numPr>
                <w:ilvl w:val="0"/>
                <w:numId w:val="64"/>
              </w:numPr>
              <w:bidi w:val="0"/>
              <w:ind w:left="284" w:hanging="284"/>
              <w:rPr>
                <w:rFonts w:ascii="Candara" w:hAnsi="Candara" w:cstheme="minorHAnsi"/>
                <w:b/>
                <w:bCs/>
              </w:rPr>
            </w:pPr>
            <w:r w:rsidRPr="004B69DD">
              <w:rPr>
                <w:rFonts w:ascii="Candara" w:hAnsi="Candara" w:cstheme="minorHAnsi"/>
                <w:b/>
                <w:bCs/>
              </w:rPr>
              <w:t>Courants philosophiques en éducation</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2.1-L’idealisme vs L’empirisme</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 xml:space="preserve">2.2-Le réalisme </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 xml:space="preserve">2.3-L’exsistensialisme </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2.4-Le pragmatisme</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3-Introduction aux perspectives des savants musulmans sur l’éducation</w:t>
            </w:r>
          </w:p>
          <w:p w:rsidR="00F906BA" w:rsidRPr="004B69DD" w:rsidRDefault="00F906BA" w:rsidP="00F906BA">
            <w:pPr>
              <w:pStyle w:val="Paragraphedeliste"/>
              <w:bidi w:val="0"/>
              <w:ind w:left="284"/>
              <w:rPr>
                <w:rFonts w:ascii="Candara" w:hAnsi="Candara" w:cstheme="minorHAnsi"/>
                <w:b/>
                <w:bCs/>
              </w:rPr>
            </w:pPr>
            <w:r w:rsidRPr="004B69DD">
              <w:rPr>
                <w:rFonts w:ascii="Candara" w:hAnsi="Candara" w:cstheme="minorHAnsi"/>
                <w:b/>
                <w:bCs/>
              </w:rPr>
              <w:t xml:space="preserve">   (AL Farabi, Avicenne, Averroès, Ibn Khaldoun, etc)</w:t>
            </w:r>
          </w:p>
          <w:p w:rsidR="00F906BA" w:rsidRPr="004B69DD" w:rsidRDefault="00F906BA" w:rsidP="00CE5157">
            <w:pPr>
              <w:pStyle w:val="Paragraphedeliste"/>
              <w:numPr>
                <w:ilvl w:val="0"/>
                <w:numId w:val="64"/>
              </w:numPr>
              <w:bidi w:val="0"/>
              <w:ind w:left="284" w:hanging="284"/>
              <w:rPr>
                <w:rFonts w:ascii="Candara" w:hAnsi="Candara" w:cstheme="minorHAnsi"/>
              </w:rPr>
            </w:pPr>
            <w:r w:rsidRPr="004B69DD">
              <w:rPr>
                <w:rFonts w:ascii="Candara" w:hAnsi="Candara" w:cstheme="minorHAnsi"/>
                <w:b/>
                <w:bCs/>
              </w:rPr>
              <w:lastRenderedPageBreak/>
              <w:t>Développement psychologique de l’enfant et l’adolescent</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Facteurs de développement psychologique</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Facteurs héréditaires</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Influences de l’environnement</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Caractéristiques de la personnalité</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Aspects de développement psychologique</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Développement affectif</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Développement cognitif</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Développement psychomoteur</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Développement moral et social</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Troubles du développement</w:t>
            </w:r>
          </w:p>
          <w:p w:rsidR="00F906BA" w:rsidRPr="004B69DD" w:rsidRDefault="00F906BA" w:rsidP="00CE5157">
            <w:pPr>
              <w:pStyle w:val="Paragraphedeliste"/>
              <w:numPr>
                <w:ilvl w:val="0"/>
                <w:numId w:val="64"/>
              </w:numPr>
              <w:bidi w:val="0"/>
              <w:ind w:left="284" w:hanging="284"/>
              <w:rPr>
                <w:rFonts w:ascii="Candara" w:hAnsi="Candara" w:cstheme="minorHAnsi"/>
                <w:b/>
                <w:bCs/>
              </w:rPr>
            </w:pPr>
            <w:r w:rsidRPr="004B69DD">
              <w:rPr>
                <w:rFonts w:ascii="Candara" w:hAnsi="Candara" w:cstheme="minorHAnsi"/>
                <w:b/>
                <w:bCs/>
              </w:rPr>
              <w:t>Psychopédagogie</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Introduction à la psychologie de l’éducation</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Apport de la neuroscience</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Principes de l’enseignement et de l’apprentissage</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 xml:space="preserve">TIC et pédagogie </w:t>
            </w:r>
          </w:p>
          <w:p w:rsidR="00F906BA" w:rsidRPr="004B69DD" w:rsidRDefault="00F906BA" w:rsidP="00CE5157">
            <w:pPr>
              <w:pStyle w:val="Paragraphedeliste"/>
              <w:numPr>
                <w:ilvl w:val="0"/>
                <w:numId w:val="64"/>
              </w:numPr>
              <w:bidi w:val="0"/>
              <w:ind w:left="284" w:hanging="284"/>
              <w:rPr>
                <w:rFonts w:ascii="Candara" w:hAnsi="Candara" w:cstheme="minorHAnsi"/>
                <w:b/>
                <w:bCs/>
              </w:rPr>
            </w:pPr>
            <w:r w:rsidRPr="004B69DD">
              <w:rPr>
                <w:rFonts w:ascii="Candara" w:hAnsi="Candara" w:cstheme="minorHAnsi"/>
                <w:b/>
                <w:bCs/>
              </w:rPr>
              <w:t>Sociologie de l’éducation</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Introduction à la sociologie de l’éducation</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Sociologie de l’établissement scolaire marocain</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Socialisation scolaire et acteurs sociaux</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Interaction de l’établissement scolaire avec son milieu socioculturel</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 xml:space="preserve">Interaction au sein de l’établissement scolaire </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Enseignement en milieu rural et périurbain</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Enseignement des filles et approche genre en éducation</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Scolarisation des élèves avec des besoins spécifiques</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 xml:space="preserve">Dynamique des groupes </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Notion de groupe classe</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Gestion de groupe classe</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Sociométrie</w:t>
            </w:r>
          </w:p>
          <w:p w:rsidR="00F906BA" w:rsidRPr="004B69DD" w:rsidRDefault="00F906BA" w:rsidP="00CE5157">
            <w:pPr>
              <w:pStyle w:val="Paragraphedeliste"/>
              <w:numPr>
                <w:ilvl w:val="2"/>
                <w:numId w:val="65"/>
              </w:numPr>
              <w:bidi w:val="0"/>
              <w:ind w:left="923" w:hanging="279"/>
              <w:rPr>
                <w:rFonts w:ascii="Candara" w:hAnsi="Candara" w:cstheme="minorHAnsi"/>
              </w:rPr>
            </w:pPr>
            <w:r w:rsidRPr="004B69DD">
              <w:rPr>
                <w:rFonts w:ascii="Candara" w:hAnsi="Candara" w:cstheme="minorHAnsi"/>
              </w:rPr>
              <w:t>Conflits et gestion des conflits au sein du groupe classe</w:t>
            </w:r>
          </w:p>
          <w:p w:rsidR="00F906BA" w:rsidRPr="004B69DD" w:rsidRDefault="00F906BA" w:rsidP="00CE5157">
            <w:pPr>
              <w:pStyle w:val="Paragraphedeliste"/>
              <w:numPr>
                <w:ilvl w:val="0"/>
                <w:numId w:val="64"/>
              </w:numPr>
              <w:bidi w:val="0"/>
              <w:ind w:left="284" w:hanging="284"/>
              <w:rPr>
                <w:rFonts w:ascii="Candara" w:hAnsi="Candara" w:cstheme="minorHAnsi"/>
                <w:b/>
                <w:bCs/>
              </w:rPr>
            </w:pPr>
            <w:r w:rsidRPr="004B69DD">
              <w:rPr>
                <w:rFonts w:ascii="Candara" w:hAnsi="Candara" w:cstheme="minorHAnsi"/>
                <w:b/>
                <w:bCs/>
              </w:rPr>
              <w:t xml:space="preserve">Techniques de communication et d’animation </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Notions de communication et d’animation</w:t>
            </w:r>
          </w:p>
          <w:p w:rsidR="00F906BA" w:rsidRPr="004B69DD" w:rsidRDefault="00F906BA" w:rsidP="00CE5157">
            <w:pPr>
              <w:pStyle w:val="Paragraphedeliste"/>
              <w:numPr>
                <w:ilvl w:val="1"/>
                <w:numId w:val="64"/>
              </w:numPr>
              <w:bidi w:val="0"/>
              <w:ind w:left="681" w:hanging="397"/>
              <w:rPr>
                <w:rFonts w:ascii="Candara" w:hAnsi="Candara" w:cstheme="minorHAnsi"/>
              </w:rPr>
            </w:pPr>
            <w:r w:rsidRPr="004B69DD">
              <w:rPr>
                <w:rFonts w:ascii="Candara" w:hAnsi="Candara" w:cstheme="minorHAnsi"/>
              </w:rPr>
              <w:t>Problèmes de communication</w:t>
            </w:r>
          </w:p>
          <w:p w:rsidR="00AF49A1" w:rsidRPr="002C075A" w:rsidRDefault="00F906BA" w:rsidP="00CE5157">
            <w:pPr>
              <w:pStyle w:val="Paragraphedeliste"/>
              <w:numPr>
                <w:ilvl w:val="1"/>
                <w:numId w:val="64"/>
              </w:numPr>
              <w:pBdr>
                <w:top w:val="nil"/>
                <w:left w:val="nil"/>
                <w:bottom w:val="nil"/>
                <w:right w:val="nil"/>
                <w:between w:val="nil"/>
              </w:pBdr>
              <w:bidi w:val="0"/>
              <w:ind w:left="681" w:hanging="397"/>
              <w:rPr>
                <w:rFonts w:asciiTheme="minorHAnsi" w:eastAsia="Candara" w:hAnsiTheme="minorHAnsi" w:cstheme="minorHAnsi"/>
                <w:color w:val="000000"/>
                <w:sz w:val="20"/>
                <w:szCs w:val="20"/>
              </w:rPr>
            </w:pPr>
            <w:r w:rsidRPr="004B69DD">
              <w:rPr>
                <w:rFonts w:ascii="Candara" w:hAnsi="Candara" w:cstheme="minorHAnsi"/>
              </w:rPr>
              <w:t>Outils de communication</w:t>
            </w:r>
          </w:p>
        </w:tc>
      </w:tr>
    </w:tbl>
    <w:p w:rsidR="00244B44" w:rsidRDefault="00AF49A1" w:rsidP="00244B44">
      <w:pPr>
        <w:spacing w:before="240"/>
        <w:rPr>
          <w:rFonts w:eastAsia="Candara" w:cstheme="minorHAnsi"/>
          <w:b/>
          <w:smallCaps/>
          <w:color w:val="17365D"/>
        </w:rPr>
      </w:pPr>
      <w:r w:rsidRPr="00244B44">
        <w:rPr>
          <w:rFonts w:eastAsia="Candara" w:cstheme="minorHAnsi"/>
          <w:b/>
          <w:smallCaps/>
          <w:color w:val="17365D"/>
        </w:rPr>
        <w:lastRenderedPageBreak/>
        <w:t>1.5. modalités d’organisation des activités</w:t>
      </w:r>
      <w:r w:rsidR="00244B44">
        <w:rPr>
          <w:rFonts w:eastAsia="Candara" w:cstheme="minorHAnsi"/>
          <w:b/>
          <w:smallCaps/>
          <w:color w:val="17365D"/>
        </w:rPr>
        <w:t xml:space="preserve"> pratiques</w:t>
      </w:r>
    </w:p>
    <w:p w:rsidR="00AF49A1" w:rsidRPr="00244B44" w:rsidRDefault="00AF49A1" w:rsidP="00244B44">
      <w:pPr>
        <w:spacing w:after="120"/>
        <w:rPr>
          <w:rFonts w:eastAsia="Candara" w:cstheme="minorHAnsi"/>
          <w:i/>
          <w:iCs/>
          <w:smallCaps/>
          <w:color w:val="17365D"/>
          <w:sz w:val="20"/>
          <w:szCs w:val="20"/>
        </w:rPr>
      </w:pPr>
      <w:r w:rsidRPr="00244B44">
        <w:rPr>
          <w:rFonts w:cstheme="minorHAnsi"/>
          <w:i/>
          <w:iCs/>
          <w:smallCaps/>
          <w:color w:val="323E4F" w:themeColor="text2" w:themeShade="BF"/>
          <w:sz w:val="20"/>
          <w:szCs w:val="20"/>
          <w:lang w:eastAsia="fr-CA"/>
        </w:rPr>
        <w:t>(cette case est remplie en cas d’existence des activités pratiques)</w:t>
      </w:r>
    </w:p>
    <w:tbl>
      <w:tblPr>
        <w:tblStyle w:val="23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F906BA" w:rsidRPr="00F906BA" w:rsidRDefault="00F906BA" w:rsidP="00F906BA">
            <w:pPr>
              <w:pStyle w:val="Normal1"/>
              <w:pBdr>
                <w:top w:val="nil"/>
                <w:left w:val="nil"/>
                <w:bottom w:val="nil"/>
                <w:right w:val="nil"/>
                <w:between w:val="nil"/>
              </w:pBdr>
              <w:bidi w:val="0"/>
              <w:rPr>
                <w:rFonts w:eastAsia="Candara" w:cstheme="minorHAnsi"/>
                <w:bCs/>
                <w:color w:val="000000"/>
                <w:sz w:val="20"/>
                <w:szCs w:val="20"/>
              </w:rPr>
            </w:pPr>
            <w:r w:rsidRPr="00F906BA">
              <w:rPr>
                <w:rFonts w:eastAsia="Candara" w:cstheme="minorHAnsi"/>
                <w:bCs/>
                <w:color w:val="000000"/>
                <w:sz w:val="20"/>
                <w:szCs w:val="20"/>
              </w:rPr>
              <w:t>Démarche participative basée sur :</w:t>
            </w:r>
          </w:p>
          <w:p w:rsidR="00F906BA" w:rsidRPr="00F906BA" w:rsidRDefault="00F906BA" w:rsidP="00CE5157">
            <w:pPr>
              <w:pStyle w:val="Normal1"/>
              <w:numPr>
                <w:ilvl w:val="0"/>
                <w:numId w:val="66"/>
              </w:numPr>
              <w:pBdr>
                <w:top w:val="nil"/>
                <w:left w:val="nil"/>
                <w:bottom w:val="nil"/>
                <w:right w:val="nil"/>
                <w:between w:val="nil"/>
              </w:pBdr>
              <w:tabs>
                <w:tab w:val="right" w:pos="214"/>
              </w:tabs>
              <w:bidi w:val="0"/>
              <w:ind w:right="355"/>
              <w:rPr>
                <w:rFonts w:eastAsia="Candara" w:cstheme="minorHAnsi"/>
                <w:bCs/>
                <w:color w:val="000000"/>
                <w:sz w:val="20"/>
                <w:szCs w:val="20"/>
              </w:rPr>
            </w:pPr>
            <w:r w:rsidRPr="00F906BA">
              <w:rPr>
                <w:rFonts w:eastAsia="Candara" w:cstheme="minorHAnsi"/>
                <w:bCs/>
                <w:color w:val="000000"/>
                <w:sz w:val="20"/>
                <w:szCs w:val="20"/>
              </w:rPr>
              <w:t>cours du professeur ;</w:t>
            </w:r>
          </w:p>
          <w:p w:rsidR="00F906BA" w:rsidRPr="00F906BA" w:rsidRDefault="00F906BA" w:rsidP="00CE5157">
            <w:pPr>
              <w:pStyle w:val="Normal1"/>
              <w:numPr>
                <w:ilvl w:val="0"/>
                <w:numId w:val="66"/>
              </w:numPr>
              <w:pBdr>
                <w:top w:val="nil"/>
                <w:left w:val="nil"/>
                <w:bottom w:val="nil"/>
                <w:right w:val="nil"/>
                <w:between w:val="nil"/>
              </w:pBdr>
              <w:tabs>
                <w:tab w:val="right" w:pos="214"/>
              </w:tabs>
              <w:bidi w:val="0"/>
              <w:ind w:right="355"/>
              <w:rPr>
                <w:rFonts w:eastAsia="Candara" w:cstheme="minorHAnsi"/>
                <w:bCs/>
                <w:color w:val="000000"/>
                <w:sz w:val="20"/>
                <w:szCs w:val="20"/>
              </w:rPr>
            </w:pPr>
            <w:r w:rsidRPr="00F906BA">
              <w:rPr>
                <w:rFonts w:eastAsia="Candara" w:cstheme="minorHAnsi"/>
                <w:bCs/>
                <w:color w:val="000000"/>
                <w:sz w:val="20"/>
                <w:szCs w:val="20"/>
              </w:rPr>
              <w:t>exercices d’application en TD ;</w:t>
            </w:r>
          </w:p>
          <w:p w:rsidR="00F906BA" w:rsidRPr="00F906BA" w:rsidRDefault="00F906BA" w:rsidP="00CE5157">
            <w:pPr>
              <w:pStyle w:val="Normal1"/>
              <w:numPr>
                <w:ilvl w:val="0"/>
                <w:numId w:val="66"/>
              </w:numPr>
              <w:pBdr>
                <w:top w:val="nil"/>
                <w:left w:val="nil"/>
                <w:bottom w:val="nil"/>
                <w:right w:val="nil"/>
                <w:between w:val="nil"/>
              </w:pBdr>
              <w:tabs>
                <w:tab w:val="right" w:pos="214"/>
              </w:tabs>
              <w:bidi w:val="0"/>
              <w:ind w:right="355"/>
              <w:rPr>
                <w:rFonts w:eastAsia="Candara" w:cstheme="minorHAnsi"/>
                <w:bCs/>
                <w:color w:val="000000"/>
                <w:sz w:val="20"/>
                <w:szCs w:val="20"/>
              </w:rPr>
            </w:pPr>
            <w:r w:rsidRPr="00F906BA">
              <w:rPr>
                <w:rFonts w:eastAsia="Candara" w:cstheme="minorHAnsi"/>
                <w:bCs/>
                <w:color w:val="000000"/>
                <w:sz w:val="20"/>
                <w:szCs w:val="20"/>
              </w:rPr>
              <w:t>travail en groupe ;</w:t>
            </w:r>
          </w:p>
          <w:p w:rsidR="00AF49A1" w:rsidRPr="00F906BA" w:rsidRDefault="00F906BA" w:rsidP="00CE5157">
            <w:pPr>
              <w:pStyle w:val="Normal1"/>
              <w:numPr>
                <w:ilvl w:val="0"/>
                <w:numId w:val="66"/>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F906BA">
              <w:rPr>
                <w:rFonts w:asciiTheme="minorHAnsi" w:eastAsia="Candara" w:hAnsiTheme="minorHAnsi" w:cstheme="minorHAnsi"/>
                <w:color w:val="000000"/>
                <w:sz w:val="20"/>
                <w:szCs w:val="20"/>
              </w:rPr>
              <w:t xml:space="preserve">animation de </w:t>
            </w:r>
            <w:r w:rsidRPr="00F906BA">
              <w:rPr>
                <w:rFonts w:eastAsia="Candara" w:cstheme="minorHAnsi"/>
                <w:bCs/>
                <w:color w:val="000000"/>
                <w:sz w:val="20"/>
                <w:szCs w:val="20"/>
              </w:rPr>
              <w:t>séminaires</w:t>
            </w:r>
            <w:r w:rsidRPr="00F906BA">
              <w:rPr>
                <w:rFonts w:asciiTheme="minorHAnsi" w:eastAsia="Candara" w:hAnsiTheme="minorHAnsi" w:cstheme="minorHAnsi"/>
                <w:color w:val="000000"/>
                <w:sz w:val="20"/>
                <w:szCs w:val="20"/>
              </w:rPr>
              <w:t>.</w:t>
            </w:r>
          </w:p>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F49A1" w:rsidRPr="00244B44" w:rsidRDefault="00AF49A1" w:rsidP="00244B44">
      <w:pPr>
        <w:pStyle w:val="Normal1"/>
        <w:bidi w:val="0"/>
        <w:spacing w:before="240" w:after="120"/>
        <w:rPr>
          <w:rFonts w:asciiTheme="minorHAnsi" w:eastAsia="Candara" w:hAnsiTheme="minorHAnsi" w:cstheme="minorHAnsi"/>
          <w:b/>
          <w:smallCaps/>
          <w:color w:val="17365D"/>
          <w:sz w:val="22"/>
          <w:szCs w:val="22"/>
        </w:rPr>
      </w:pPr>
      <w:r w:rsidRPr="00244B44">
        <w:rPr>
          <w:rFonts w:asciiTheme="minorHAnsi" w:eastAsia="Candara" w:hAnsiTheme="minorHAnsi" w:cstheme="minorHAnsi"/>
          <w:b/>
          <w:smallCaps/>
          <w:color w:val="17365D"/>
          <w:sz w:val="22"/>
          <w:szCs w:val="22"/>
        </w:rPr>
        <w:t>1.6. description du travail personnel, le cas échéant</w:t>
      </w:r>
    </w:p>
    <w:tbl>
      <w:tblPr>
        <w:tblStyle w:val="23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AF49A1" w:rsidRPr="002C075A" w:rsidRDefault="00F906BA"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F906BA">
              <w:rPr>
                <w:rFonts w:asciiTheme="minorHAnsi" w:eastAsia="Candara" w:hAnsiTheme="minorHAnsi" w:cstheme="minorHAnsi"/>
                <w:color w:val="000000"/>
                <w:sz w:val="20"/>
                <w:szCs w:val="20"/>
              </w:rPr>
              <w:t>Lecture et préparation des leçons à la maison ; rapport sur des lectures, exposés ; etc…</w:t>
            </w:r>
          </w:p>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F49A1" w:rsidRPr="00244B44" w:rsidRDefault="00AF49A1" w:rsidP="00244B44">
      <w:pPr>
        <w:pStyle w:val="Normal1"/>
        <w:bidi w:val="0"/>
        <w:spacing w:before="360" w:after="120"/>
        <w:rPr>
          <w:rFonts w:asciiTheme="minorHAnsi" w:eastAsia="Candara" w:hAnsiTheme="minorHAnsi" w:cstheme="minorHAnsi"/>
          <w:b/>
          <w:smallCaps/>
          <w:color w:val="17365D"/>
          <w:sz w:val="26"/>
          <w:szCs w:val="26"/>
        </w:rPr>
      </w:pPr>
      <w:r w:rsidRPr="00244B44">
        <w:rPr>
          <w:rFonts w:asciiTheme="minorHAnsi" w:eastAsia="Candara" w:hAnsiTheme="minorHAnsi" w:cstheme="minorHAnsi"/>
          <w:b/>
          <w:smallCaps/>
          <w:color w:val="17365D"/>
          <w:sz w:val="26"/>
          <w:szCs w:val="26"/>
        </w:rPr>
        <w:lastRenderedPageBreak/>
        <w:t>2. PROCEDURES D’EVALUATION</w:t>
      </w:r>
    </w:p>
    <w:p w:rsidR="00AF49A1" w:rsidRPr="00244B44" w:rsidRDefault="00AF49A1" w:rsidP="00244B44">
      <w:pPr>
        <w:pStyle w:val="Normal1"/>
        <w:bidi w:val="0"/>
        <w:spacing w:before="120" w:after="120"/>
        <w:jc w:val="both"/>
        <w:rPr>
          <w:rFonts w:asciiTheme="minorHAnsi" w:eastAsia="Candara" w:hAnsiTheme="minorHAnsi" w:cstheme="minorHAnsi"/>
          <w:b/>
          <w:color w:val="1F3864" w:themeColor="accent5" w:themeShade="80"/>
          <w:sz w:val="22"/>
          <w:szCs w:val="22"/>
        </w:rPr>
      </w:pPr>
      <w:r w:rsidRPr="00244B44">
        <w:rPr>
          <w:rFonts w:asciiTheme="minorHAnsi" w:eastAsia="Candara" w:hAnsiTheme="minorHAnsi" w:cstheme="minorHAnsi"/>
          <w:b/>
          <w:color w:val="1F3864" w:themeColor="accent5" w:themeShade="80"/>
          <w:sz w:val="22"/>
          <w:szCs w:val="22"/>
        </w:rPr>
        <w:t>2.1. Modes d’évaluation </w:t>
      </w:r>
    </w:p>
    <w:tbl>
      <w:tblPr>
        <w:tblStyle w:val="22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AF49A1" w:rsidRPr="002C075A" w:rsidRDefault="00AF49A1" w:rsidP="00244B44">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F49A1" w:rsidRPr="002C075A" w:rsidRDefault="00AF49A1" w:rsidP="00244B4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F906BA" w:rsidRPr="00F906BA">
              <w:rPr>
                <w:rFonts w:asciiTheme="minorHAnsi" w:eastAsia="Candara" w:hAnsiTheme="minorHAnsi" w:cstheme="minorHAnsi"/>
                <w:color w:val="000000"/>
                <w:sz w:val="20"/>
                <w:szCs w:val="20"/>
              </w:rPr>
              <w:t>2 to 3 quizzes; homework assignments; class presentations; participation; portfolios</w:t>
            </w:r>
          </w:p>
        </w:tc>
      </w:tr>
    </w:tbl>
    <w:p w:rsidR="00AF49A1" w:rsidRPr="002C075A" w:rsidRDefault="00AF49A1" w:rsidP="00AE4A3A">
      <w:pPr>
        <w:pStyle w:val="Normal1"/>
        <w:bidi w:val="0"/>
        <w:spacing w:after="120"/>
        <w:jc w:val="both"/>
        <w:rPr>
          <w:rFonts w:asciiTheme="minorHAnsi" w:eastAsia="Candara" w:hAnsiTheme="minorHAnsi" w:cstheme="minorHAnsi"/>
          <w:b/>
          <w:sz w:val="20"/>
          <w:szCs w:val="20"/>
        </w:rPr>
      </w:pPr>
    </w:p>
    <w:p w:rsidR="00AF49A1" w:rsidRPr="008D2791" w:rsidRDefault="00AF49A1" w:rsidP="008D2791">
      <w:pPr>
        <w:pStyle w:val="Normal1"/>
        <w:bidi w:val="0"/>
        <w:spacing w:before="120"/>
        <w:jc w:val="both"/>
        <w:rPr>
          <w:rFonts w:asciiTheme="minorHAnsi" w:eastAsia="Candara" w:hAnsiTheme="minorHAnsi" w:cstheme="minorHAnsi"/>
          <w:b/>
          <w:color w:val="1F3864" w:themeColor="accent5" w:themeShade="80"/>
          <w:sz w:val="22"/>
          <w:szCs w:val="22"/>
        </w:rPr>
      </w:pPr>
      <w:r w:rsidRPr="008D2791">
        <w:rPr>
          <w:rFonts w:asciiTheme="minorHAnsi" w:eastAsia="Candara" w:hAnsiTheme="minorHAnsi" w:cstheme="minorHAnsi"/>
          <w:b/>
          <w:color w:val="1F3864" w:themeColor="accent5" w:themeShade="80"/>
          <w:sz w:val="22"/>
          <w:szCs w:val="22"/>
        </w:rPr>
        <w:t xml:space="preserve">2.2. Note du module </w:t>
      </w:r>
    </w:p>
    <w:p w:rsidR="00AF49A1" w:rsidRPr="008D2791" w:rsidRDefault="00AF49A1" w:rsidP="008D2791">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D2791">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8D2791" w:rsidRPr="002C075A" w:rsidTr="00F906BA">
        <w:tc>
          <w:tcPr>
            <w:tcW w:w="5000" w:type="pct"/>
          </w:tcPr>
          <w:p w:rsidR="00F906BA" w:rsidRPr="00F906BA" w:rsidRDefault="00F906BA" w:rsidP="00F906BA">
            <w:pPr>
              <w:pStyle w:val="Corpsdetexte"/>
              <w:spacing w:before="120"/>
              <w:jc w:val="left"/>
              <w:rPr>
                <w:rFonts w:asciiTheme="minorHAnsi" w:hAnsiTheme="minorHAnsi" w:cstheme="minorHAnsi"/>
                <w:sz w:val="20"/>
                <w:szCs w:val="20"/>
              </w:rPr>
            </w:pPr>
            <w:r w:rsidRPr="00F906BA">
              <w:rPr>
                <w:rFonts w:asciiTheme="minorHAnsi" w:hAnsiTheme="minorHAnsi" w:cstheme="minorHAnsi"/>
                <w:sz w:val="20"/>
                <w:szCs w:val="20"/>
              </w:rPr>
              <w:t>La note du module est calculée comme suit:</w:t>
            </w:r>
          </w:p>
          <w:p w:rsidR="00F906BA" w:rsidRPr="00F906BA" w:rsidRDefault="00F906BA" w:rsidP="00F906BA">
            <w:pPr>
              <w:pStyle w:val="Corpsdetexte"/>
              <w:spacing w:before="120"/>
              <w:jc w:val="left"/>
              <w:rPr>
                <w:rFonts w:asciiTheme="minorHAnsi" w:hAnsiTheme="minorHAnsi" w:cstheme="minorHAnsi"/>
                <w:sz w:val="20"/>
                <w:szCs w:val="20"/>
              </w:rPr>
            </w:pPr>
            <w:r w:rsidRPr="00F906BA">
              <w:rPr>
                <w:rFonts w:asciiTheme="minorHAnsi" w:hAnsiTheme="minorHAnsi" w:cstheme="minorHAnsi"/>
                <w:sz w:val="20"/>
                <w:szCs w:val="20"/>
              </w:rPr>
              <w:t>Contrôle continu : 40%</w:t>
            </w:r>
          </w:p>
          <w:p w:rsidR="008D2791" w:rsidRPr="002C075A" w:rsidRDefault="00F906BA" w:rsidP="00F906BA">
            <w:pPr>
              <w:pStyle w:val="Corpsdetexte"/>
              <w:spacing w:before="120"/>
              <w:ind w:right="0"/>
              <w:jc w:val="left"/>
              <w:rPr>
                <w:rFonts w:asciiTheme="minorHAnsi" w:hAnsiTheme="minorHAnsi" w:cstheme="minorHAnsi"/>
                <w:sz w:val="20"/>
                <w:szCs w:val="20"/>
              </w:rPr>
            </w:pPr>
            <w:r w:rsidRPr="00F906BA">
              <w:rPr>
                <w:rFonts w:asciiTheme="minorHAnsi" w:hAnsiTheme="minorHAnsi" w:cstheme="minorHAnsi"/>
                <w:sz w:val="20"/>
                <w:szCs w:val="20"/>
              </w:rPr>
              <w:t>Examen  final : 60%</w:t>
            </w:r>
          </w:p>
        </w:tc>
      </w:tr>
    </w:tbl>
    <w:p w:rsidR="00AF49A1" w:rsidRPr="008D2791" w:rsidRDefault="00AF49A1" w:rsidP="008D2791">
      <w:pPr>
        <w:pStyle w:val="Normal1"/>
        <w:bidi w:val="0"/>
        <w:spacing w:before="240" w:after="120"/>
        <w:jc w:val="both"/>
        <w:rPr>
          <w:rFonts w:asciiTheme="minorHAnsi" w:eastAsia="Candara" w:hAnsiTheme="minorHAnsi" w:cstheme="minorHAnsi"/>
          <w:b/>
          <w:color w:val="1F3864" w:themeColor="accent5" w:themeShade="80"/>
          <w:sz w:val="22"/>
          <w:szCs w:val="22"/>
        </w:rPr>
      </w:pPr>
      <w:r w:rsidRPr="008D2791">
        <w:rPr>
          <w:rFonts w:asciiTheme="minorHAnsi" w:eastAsia="Candara" w:hAnsiTheme="minorHAnsi" w:cstheme="minorHAnsi"/>
          <w:b/>
          <w:color w:val="1F3864" w:themeColor="accent5" w:themeShade="80"/>
          <w:sz w:val="22"/>
          <w:szCs w:val="22"/>
        </w:rPr>
        <w:t>2.3. Modalités de Validation du module </w:t>
      </w:r>
    </w:p>
    <w:tbl>
      <w:tblPr>
        <w:tblStyle w:val="227"/>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AF49A1" w:rsidRPr="002C075A" w:rsidTr="00F906BA">
        <w:tc>
          <w:tcPr>
            <w:tcW w:w="9766" w:type="dxa"/>
          </w:tcPr>
          <w:p w:rsidR="00AF49A1" w:rsidRPr="002C075A" w:rsidRDefault="00AF49A1" w:rsidP="008D2791">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F49A1" w:rsidRPr="002C075A" w:rsidRDefault="00AF49A1" w:rsidP="008D2791">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D2791" w:rsidRPr="008D2791" w:rsidRDefault="00AF49A1" w:rsidP="008D2791">
      <w:pPr>
        <w:pStyle w:val="Normal1"/>
        <w:bidi w:val="0"/>
        <w:spacing w:before="360"/>
        <w:rPr>
          <w:rFonts w:asciiTheme="minorHAnsi" w:eastAsia="Candara" w:hAnsiTheme="minorHAnsi" w:cstheme="minorHAnsi"/>
          <w:b/>
          <w:smallCaps/>
          <w:color w:val="17365D"/>
          <w:sz w:val="26"/>
          <w:szCs w:val="26"/>
        </w:rPr>
      </w:pPr>
      <w:r w:rsidRPr="008D2791">
        <w:rPr>
          <w:rFonts w:asciiTheme="minorHAnsi" w:eastAsia="Candara" w:hAnsiTheme="minorHAnsi" w:cstheme="minorHAnsi"/>
          <w:b/>
          <w:smallCaps/>
          <w:color w:val="17365D"/>
          <w:sz w:val="26"/>
          <w:szCs w:val="26"/>
        </w:rPr>
        <w:t>3. Coordonnateur et équipe pédagogique du module</w:t>
      </w:r>
    </w:p>
    <w:p w:rsidR="00AF49A1" w:rsidRPr="008D2791" w:rsidRDefault="00AF49A1" w:rsidP="008D2791">
      <w:pPr>
        <w:pStyle w:val="Normal1"/>
        <w:bidi w:val="0"/>
        <w:spacing w:after="120"/>
        <w:rPr>
          <w:rFonts w:asciiTheme="minorHAnsi" w:eastAsia="Candara" w:hAnsiTheme="minorHAnsi" w:cstheme="minorHAnsi"/>
          <w:i/>
          <w:iCs/>
          <w:color w:val="1F3864" w:themeColor="accent5" w:themeShade="80"/>
          <w:sz w:val="20"/>
          <w:szCs w:val="20"/>
        </w:rPr>
      </w:pPr>
      <w:r w:rsidRPr="008D2791">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EC4DD0" w:rsidRPr="002C075A" w:rsidTr="00F906BA">
        <w:trPr>
          <w:trHeight w:val="340"/>
        </w:trPr>
        <w:tc>
          <w:tcPr>
            <w:tcW w:w="9766"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F906BA">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906BA">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984" w:type="dxa"/>
            <w:vAlign w:val="center"/>
          </w:tcPr>
          <w:p w:rsidR="00EC4DD0" w:rsidRPr="002C075A" w:rsidRDefault="00EC4DD0" w:rsidP="00EC4DD0">
            <w:pPr>
              <w:jc w:val="center"/>
              <w:rPr>
                <w:rFonts w:cstheme="minorHAnsi"/>
                <w:sz w:val="20"/>
                <w:szCs w:val="20"/>
              </w:rPr>
            </w:pPr>
          </w:p>
        </w:tc>
      </w:tr>
      <w:tr w:rsidR="00EC4DD0" w:rsidRPr="002C075A" w:rsidTr="00F906BA">
        <w:trPr>
          <w:trHeight w:val="340"/>
        </w:trPr>
        <w:tc>
          <w:tcPr>
            <w:tcW w:w="9766"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F906BA">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906BA">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984" w:type="dxa"/>
            <w:vAlign w:val="center"/>
          </w:tcPr>
          <w:p w:rsidR="00EC4DD0" w:rsidRPr="002C075A" w:rsidRDefault="00EC4DD0" w:rsidP="00EC4DD0">
            <w:pPr>
              <w:jc w:val="center"/>
              <w:rPr>
                <w:rFonts w:cstheme="minorHAnsi"/>
                <w:sz w:val="20"/>
                <w:szCs w:val="20"/>
              </w:rPr>
            </w:pPr>
          </w:p>
        </w:tc>
      </w:tr>
    </w:tbl>
    <w:p w:rsidR="00AF49A1" w:rsidRPr="008D2791" w:rsidRDefault="00AF49A1" w:rsidP="008D2791">
      <w:pPr>
        <w:pStyle w:val="Normal1"/>
        <w:bidi w:val="0"/>
        <w:spacing w:before="360" w:after="120"/>
        <w:rPr>
          <w:rFonts w:asciiTheme="minorHAnsi" w:eastAsia="Candara" w:hAnsiTheme="minorHAnsi" w:cstheme="minorHAnsi"/>
          <w:b/>
          <w:smallCaps/>
          <w:color w:val="17365D"/>
          <w:sz w:val="26"/>
          <w:szCs w:val="26"/>
        </w:rPr>
      </w:pPr>
      <w:r w:rsidRPr="008D2791">
        <w:rPr>
          <w:rFonts w:asciiTheme="minorHAnsi" w:eastAsia="Candara" w:hAnsiTheme="minorHAnsi" w:cstheme="minorHAnsi"/>
          <w:b/>
          <w:smallCaps/>
          <w:color w:val="17365D"/>
          <w:sz w:val="26"/>
          <w:szCs w:val="26"/>
        </w:rPr>
        <w:t>4. Autres Eléments pertinents</w:t>
      </w:r>
    </w:p>
    <w:tbl>
      <w:tblPr>
        <w:tblStyle w:val="225"/>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AF49A1" w:rsidRPr="00CC46EE" w:rsidTr="00F906BA">
        <w:trPr>
          <w:trHeight w:val="1656"/>
        </w:trPr>
        <w:tc>
          <w:tcPr>
            <w:tcW w:w="9766" w:type="dxa"/>
          </w:tcPr>
          <w:p w:rsidR="00AF49A1" w:rsidRPr="00CA619B" w:rsidRDefault="00CA619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CA619B">
              <w:rPr>
                <w:rFonts w:asciiTheme="minorHAnsi" w:eastAsia="Candara" w:hAnsiTheme="minorHAnsi" w:cstheme="minorHAnsi"/>
                <w:color w:val="000000"/>
                <w:sz w:val="20"/>
                <w:szCs w:val="20"/>
                <w:lang w:val="en-US"/>
              </w:rPr>
              <w:t>(This module should be taught in English)</w:t>
            </w:r>
          </w:p>
        </w:tc>
      </w:tr>
    </w:tbl>
    <w:p w:rsidR="00AF49A1" w:rsidRPr="00CA619B" w:rsidRDefault="00AF49A1" w:rsidP="00AE4A3A">
      <w:pPr>
        <w:pStyle w:val="Normal1"/>
        <w:bidi w:val="0"/>
        <w:rPr>
          <w:rFonts w:asciiTheme="minorHAnsi" w:eastAsia="Candara" w:hAnsiTheme="minorHAnsi" w:cstheme="minorHAnsi"/>
          <w:b/>
          <w:sz w:val="20"/>
          <w:szCs w:val="20"/>
          <w:lang w:val="en-US"/>
        </w:rPr>
      </w:pPr>
    </w:p>
    <w:p w:rsidR="00AF49A1" w:rsidRPr="00CA619B" w:rsidRDefault="00AF49A1" w:rsidP="00AE4A3A">
      <w:pPr>
        <w:pStyle w:val="Normal1"/>
        <w:bidi w:val="0"/>
        <w:rPr>
          <w:rFonts w:asciiTheme="minorHAnsi" w:hAnsiTheme="minorHAnsi" w:cstheme="minorHAnsi"/>
          <w:sz w:val="20"/>
          <w:szCs w:val="20"/>
          <w:lang w:val="en-US"/>
        </w:rPr>
        <w:sectPr w:rsidR="00AF49A1" w:rsidRPr="00CA619B"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F49A1" w:rsidRPr="002C075A" w:rsidTr="00AE1844">
        <w:trPr>
          <w:trHeight w:val="1667"/>
          <w:jc w:val="center"/>
        </w:trPr>
        <w:tc>
          <w:tcPr>
            <w:tcW w:w="5000" w:type="pct"/>
            <w:shd w:val="clear" w:color="auto" w:fill="FFFFFF" w:themeFill="background1"/>
          </w:tcPr>
          <w:p w:rsidR="00AF49A1" w:rsidRPr="00CA619B" w:rsidRDefault="00AF49A1" w:rsidP="00AE4A3A">
            <w:pPr>
              <w:spacing w:line="240" w:lineRule="exact"/>
              <w:jc w:val="center"/>
              <w:rPr>
                <w:rFonts w:cstheme="minorHAnsi"/>
                <w:color w:val="323E4F" w:themeColor="text2" w:themeShade="BF"/>
                <w:sz w:val="20"/>
                <w:szCs w:val="20"/>
                <w:lang w:val="en-US"/>
              </w:rPr>
            </w:pPr>
          </w:p>
          <w:p w:rsidR="00AF49A1" w:rsidRPr="00CA619B" w:rsidRDefault="00AF49A1" w:rsidP="00AE4A3A">
            <w:pPr>
              <w:jc w:val="center"/>
              <w:rPr>
                <w:rFonts w:cstheme="minorHAnsi"/>
                <w:b/>
                <w:color w:val="323E4F" w:themeColor="text2" w:themeShade="BF"/>
                <w:sz w:val="20"/>
                <w:szCs w:val="20"/>
                <w:lang w:val="en-US" w:eastAsia="fr-CA"/>
              </w:rPr>
            </w:pPr>
          </w:p>
          <w:p w:rsidR="00AF49A1" w:rsidRPr="002C075A" w:rsidRDefault="00AF49A1"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F49A1" w:rsidRPr="002C075A" w:rsidRDefault="00AF49A1" w:rsidP="00AE4A3A">
            <w:pPr>
              <w:jc w:val="center"/>
              <w:rPr>
                <w:rFonts w:cstheme="minorHAnsi"/>
                <w:b/>
                <w:bCs/>
                <w:color w:val="323E4F" w:themeColor="text2" w:themeShade="BF"/>
                <w:sz w:val="20"/>
                <w:szCs w:val="20"/>
              </w:rPr>
            </w:pPr>
          </w:p>
          <w:p w:rsidR="00AF49A1" w:rsidRPr="002C075A" w:rsidRDefault="00AF49A1" w:rsidP="00AE4A3A">
            <w:pPr>
              <w:spacing w:line="240" w:lineRule="exact"/>
              <w:jc w:val="center"/>
              <w:rPr>
                <w:rFonts w:cstheme="minorHAnsi"/>
                <w:color w:val="323E4F" w:themeColor="text2" w:themeShade="BF"/>
                <w:sz w:val="20"/>
                <w:szCs w:val="20"/>
              </w:rPr>
            </w:pPr>
          </w:p>
        </w:tc>
      </w:tr>
    </w:tbl>
    <w:p w:rsidR="00AF49A1" w:rsidRPr="002C075A" w:rsidRDefault="00AF49A1"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F49A1" w:rsidRPr="002C075A"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N° d’ordre du module</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bCs/>
                <w:caps/>
                <w:sz w:val="20"/>
                <w:szCs w:val="20"/>
                <w:lang w:eastAsia="fr-CA"/>
              </w:rPr>
              <w:t>m21</w:t>
            </w:r>
          </w:p>
        </w:tc>
      </w:tr>
      <w:tr w:rsidR="00AF49A1" w:rsidRPr="00CC46EE"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Intitulé du module</w:t>
            </w:r>
          </w:p>
        </w:tc>
        <w:tc>
          <w:tcPr>
            <w:tcW w:w="4961" w:type="dxa"/>
            <w:vAlign w:val="center"/>
          </w:tcPr>
          <w:p w:rsidR="00AF49A1" w:rsidRPr="00CA619B" w:rsidRDefault="00CA619B" w:rsidP="00AE4A3A">
            <w:pPr>
              <w:rPr>
                <w:rFonts w:cstheme="minorHAnsi"/>
                <w:bCs/>
                <w:caps/>
                <w:sz w:val="20"/>
                <w:szCs w:val="20"/>
                <w:lang w:val="en-US" w:eastAsia="fr-CA"/>
              </w:rPr>
            </w:pPr>
            <w:r w:rsidRPr="00CA619B">
              <w:rPr>
                <w:rFonts w:cstheme="minorHAnsi"/>
                <w:bCs/>
                <w:caps/>
                <w:sz w:val="20"/>
                <w:szCs w:val="20"/>
                <w:lang w:val="en-US" w:eastAsia="fr-CA"/>
              </w:rPr>
              <w:t>Introduction to Literary and Cultural Studies</w:t>
            </w:r>
          </w:p>
        </w:tc>
      </w:tr>
      <w:tr w:rsidR="00AF49A1" w:rsidRPr="002C075A" w:rsidTr="00AE1844">
        <w:trPr>
          <w:trHeight w:val="680"/>
        </w:trPr>
        <w:tc>
          <w:tcPr>
            <w:tcW w:w="4361" w:type="dxa"/>
            <w:vAlign w:val="center"/>
          </w:tcPr>
          <w:p w:rsidR="00AF49A1" w:rsidRPr="002C075A" w:rsidRDefault="00AF49A1"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sz w:val="20"/>
                <w:szCs w:val="20"/>
              </w:rPr>
              <w:t>DISCIPLINAIRE</w:t>
            </w:r>
          </w:p>
        </w:tc>
      </w:tr>
      <w:tr w:rsidR="00AF49A1" w:rsidRPr="002C075A"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Semestre d’appartenance du module</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bCs/>
                <w:caps/>
                <w:sz w:val="20"/>
                <w:szCs w:val="20"/>
                <w:lang w:eastAsia="fr-CA"/>
              </w:rPr>
              <w:t>S4</w:t>
            </w:r>
          </w:p>
        </w:tc>
      </w:tr>
      <w:tr w:rsidR="00AF49A1" w:rsidRPr="002C075A" w:rsidTr="00AE1844">
        <w:trPr>
          <w:trHeight w:val="680"/>
        </w:trPr>
        <w:tc>
          <w:tcPr>
            <w:tcW w:w="4361" w:type="dxa"/>
            <w:vAlign w:val="center"/>
          </w:tcPr>
          <w:p w:rsidR="00AF49A1" w:rsidRPr="002C075A" w:rsidRDefault="00AF49A1"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F49A1" w:rsidRPr="002C075A" w:rsidRDefault="00AF49A1" w:rsidP="00AE4A3A">
            <w:pPr>
              <w:rPr>
                <w:rFonts w:cstheme="minorHAnsi"/>
                <w:bCs/>
                <w:caps/>
                <w:sz w:val="20"/>
                <w:szCs w:val="20"/>
                <w:lang w:eastAsia="fr-CA"/>
              </w:rPr>
            </w:pPr>
          </w:p>
        </w:tc>
      </w:tr>
    </w:tbl>
    <w:p w:rsidR="00AF49A1" w:rsidRPr="002C075A" w:rsidRDefault="00AF49A1" w:rsidP="00AE4A3A">
      <w:pPr>
        <w:jc w:val="lowKashida"/>
        <w:rPr>
          <w:rFonts w:cstheme="minorHAnsi"/>
          <w:b/>
          <w:sz w:val="20"/>
          <w:szCs w:val="20"/>
          <w:lang w:eastAsia="fr-CA"/>
        </w:rPr>
      </w:pPr>
    </w:p>
    <w:p w:rsidR="00AF49A1" w:rsidRPr="002C075A" w:rsidRDefault="00AF49A1" w:rsidP="00AE4A3A">
      <w:pPr>
        <w:rPr>
          <w:rFonts w:cstheme="minorHAnsi"/>
          <w:b/>
          <w:sz w:val="20"/>
          <w:szCs w:val="20"/>
          <w:lang w:eastAsia="fr-CA"/>
        </w:rPr>
      </w:pPr>
    </w:p>
    <w:p w:rsidR="00AF49A1" w:rsidRPr="002C075A" w:rsidRDefault="00AF49A1" w:rsidP="00AE4A3A">
      <w:pPr>
        <w:jc w:val="lowKashida"/>
        <w:rPr>
          <w:rFonts w:cstheme="minorHAnsi"/>
          <w:bCs/>
          <w:lang w:eastAsia="fr-CA"/>
        </w:rPr>
      </w:pPr>
    </w:p>
    <w:p w:rsidR="00AF49A1" w:rsidRPr="002C075A" w:rsidRDefault="00AF49A1" w:rsidP="00AE4A3A">
      <w:pPr>
        <w:jc w:val="lowKashida"/>
        <w:rPr>
          <w:rFonts w:cstheme="minorHAnsi"/>
          <w:bCs/>
          <w:lang w:eastAsia="fr-CA"/>
        </w:rPr>
      </w:pPr>
    </w:p>
    <w:p w:rsidR="00AF49A1" w:rsidRPr="002C075A" w:rsidRDefault="00AF49A1" w:rsidP="00AE4A3A">
      <w:pPr>
        <w:jc w:val="lowKashida"/>
        <w:rPr>
          <w:rFonts w:cstheme="minorHAnsi"/>
          <w:bCs/>
          <w:lang w:eastAsia="fr-CA"/>
        </w:rPr>
      </w:pPr>
    </w:p>
    <w:p w:rsidR="00AF49A1" w:rsidRPr="002C075A" w:rsidRDefault="00AF49A1" w:rsidP="00AE4A3A">
      <w:pPr>
        <w:ind w:left="-360"/>
        <w:rPr>
          <w:rFonts w:cstheme="minorHAnsi"/>
          <w:b/>
          <w:lang w:eastAsia="fr-CA"/>
        </w:rPr>
      </w:pPr>
    </w:p>
    <w:p w:rsidR="00AF49A1" w:rsidRPr="002C075A" w:rsidRDefault="00AF49A1" w:rsidP="00AE4A3A">
      <w:pPr>
        <w:rPr>
          <w:rFonts w:cstheme="minorHAnsi"/>
          <w:b/>
          <w:sz w:val="20"/>
          <w:szCs w:val="20"/>
          <w:lang w:eastAsia="fr-CA"/>
        </w:rPr>
      </w:pPr>
      <w:r w:rsidRPr="002C075A">
        <w:rPr>
          <w:rFonts w:cstheme="minorHAnsi"/>
          <w:b/>
          <w:sz w:val="20"/>
          <w:szCs w:val="20"/>
          <w:lang w:eastAsia="fr-CA"/>
        </w:rPr>
        <w:br w:type="page"/>
      </w:r>
    </w:p>
    <w:p w:rsidR="00AF49A1" w:rsidRPr="002C075A" w:rsidRDefault="00AF49A1" w:rsidP="008D2791">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AF49A1" w:rsidRPr="002C075A" w:rsidRDefault="00AF49A1" w:rsidP="008D2791">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CC46EE" w:rsidTr="00AE1844">
        <w:trPr>
          <w:trHeight w:val="796"/>
        </w:trPr>
        <w:tc>
          <w:tcPr>
            <w:tcW w:w="5000" w:type="pct"/>
          </w:tcPr>
          <w:p w:rsidR="00CA619B" w:rsidRPr="00CA619B" w:rsidRDefault="00CA619B" w:rsidP="00CA619B">
            <w:pPr>
              <w:pStyle w:val="Normal1"/>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This course aims to prepare students to:</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Experience and enjoy interesting and challenging literary texts;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Experience a variety of literary and textual forms and recognize the variety of literary forms and identify the key terms appropriate to understanding the works;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Define and identify a number of theoretical approaches to literature;</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Acquire and practice advanced skills in the interpretation and analysis of literary works;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Appreciate the relationship of literature to wider social, cultural and political contexts;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Understand the historical development of cultural studies;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Get familiar with the main critics in the British and American cultural studies traditions;</w:t>
            </w:r>
          </w:p>
          <w:p w:rsidR="00CA619B" w:rsidRPr="00CA619B" w:rsidRDefault="00CA619B" w:rsidP="00CE5157">
            <w:pPr>
              <w:pStyle w:val="Normal1"/>
              <w:numPr>
                <w:ilvl w:val="0"/>
                <w:numId w:val="67"/>
              </w:numPr>
              <w:bidi w:val="0"/>
              <w:spacing w:before="120" w:after="120"/>
              <w:rPr>
                <w:rFonts w:asciiTheme="minorHAnsi" w:hAnsiTheme="minorHAnsi" w:cstheme="minorHAnsi"/>
                <w:color w:val="000000"/>
                <w:sz w:val="20"/>
                <w:szCs w:val="20"/>
                <w:lang w:val="en-US"/>
              </w:rPr>
            </w:pPr>
            <w:r w:rsidRPr="00CA619B">
              <w:rPr>
                <w:rFonts w:asciiTheme="minorHAnsi" w:hAnsiTheme="minorHAnsi" w:cstheme="minorHAnsi"/>
                <w:color w:val="000000"/>
                <w:sz w:val="20"/>
                <w:szCs w:val="20"/>
                <w:lang w:val="en-US"/>
              </w:rPr>
              <w:t>Develop keen awareness of key concepts, tools, and methods used in cultural studies;</w:t>
            </w:r>
          </w:p>
          <w:p w:rsidR="007942B8" w:rsidRPr="00CA619B" w:rsidRDefault="00CA619B" w:rsidP="00CE5157">
            <w:pPr>
              <w:pStyle w:val="Normal1"/>
              <w:numPr>
                <w:ilvl w:val="0"/>
                <w:numId w:val="67"/>
              </w:numPr>
              <w:bidi w:val="0"/>
              <w:spacing w:before="120" w:after="120"/>
              <w:rPr>
                <w:rFonts w:cstheme="minorHAnsi"/>
                <w:sz w:val="20"/>
                <w:szCs w:val="20"/>
                <w:lang w:val="en-US"/>
              </w:rPr>
            </w:pPr>
            <w:r w:rsidRPr="00CA619B">
              <w:rPr>
                <w:rFonts w:asciiTheme="minorHAnsi" w:hAnsiTheme="minorHAnsi" w:cstheme="minorHAnsi"/>
                <w:color w:val="000000"/>
                <w:sz w:val="20"/>
                <w:szCs w:val="20"/>
                <w:lang w:val="en-US"/>
              </w:rPr>
              <w:t>Develop such skills as would allow students to produce well-argued and informed culture study projects.</w:t>
            </w:r>
          </w:p>
        </w:tc>
      </w:tr>
    </w:tbl>
    <w:p w:rsidR="00AF49A1" w:rsidRPr="002C075A" w:rsidRDefault="00AF49A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AF49A1" w:rsidRPr="002C075A" w:rsidRDefault="00AF49A1"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CC46EE" w:rsidTr="00AE1844">
        <w:trPr>
          <w:trHeight w:val="588"/>
        </w:trPr>
        <w:tc>
          <w:tcPr>
            <w:tcW w:w="5000" w:type="pct"/>
          </w:tcPr>
          <w:p w:rsidR="00AF49A1" w:rsidRPr="00CA619B" w:rsidRDefault="00CA619B" w:rsidP="00CA619B">
            <w:pPr>
              <w:autoSpaceDE w:val="0"/>
              <w:autoSpaceDN w:val="0"/>
              <w:adjustRightInd w:val="0"/>
              <w:spacing w:before="60" w:after="60"/>
              <w:ind w:left="568"/>
              <w:jc w:val="both"/>
              <w:rPr>
                <w:rFonts w:cstheme="minorHAnsi"/>
                <w:bCs/>
                <w:sz w:val="20"/>
                <w:szCs w:val="20"/>
                <w:lang w:val="en-US"/>
              </w:rPr>
            </w:pPr>
            <w:r w:rsidRPr="00CA619B">
              <w:rPr>
                <w:rFonts w:ascii="Candara" w:hAnsi="Candara"/>
                <w:bCs/>
                <w:sz w:val="20"/>
                <w:szCs w:val="20"/>
                <w:lang w:val="en-GB" w:eastAsia="fr-CA"/>
              </w:rPr>
              <w:t>Validation of Module 15 ( Extensive Reading)</w:t>
            </w:r>
          </w:p>
        </w:tc>
      </w:tr>
    </w:tbl>
    <w:p w:rsidR="00AF49A1" w:rsidRPr="002C075A" w:rsidRDefault="00AF49A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AF49A1" w:rsidRPr="00371996" w:rsidRDefault="00AF49A1" w:rsidP="00371996">
      <w:pPr>
        <w:spacing w:after="120"/>
        <w:ind w:left="284"/>
        <w:jc w:val="both"/>
        <w:rPr>
          <w:rFonts w:cstheme="minorHAnsi"/>
          <w:i/>
          <w:iCs/>
          <w:color w:val="323E4F" w:themeColor="text2" w:themeShade="BF"/>
          <w:sz w:val="20"/>
          <w:szCs w:val="20"/>
        </w:rPr>
      </w:pPr>
      <w:r w:rsidRPr="002C075A">
        <w:rPr>
          <w:rFonts w:cstheme="minorHAnsi"/>
          <w:b/>
          <w:bCs/>
          <w:i/>
          <w:iCs/>
          <w:color w:val="44546A" w:themeColor="text2"/>
          <w:sz w:val="20"/>
          <w:szCs w:val="20"/>
        </w:rPr>
        <w:t>(</w:t>
      </w:r>
      <w:r w:rsidR="00371996" w:rsidRPr="00371996">
        <w:rPr>
          <w:rFonts w:cstheme="minorHAnsi"/>
          <w:i/>
          <w:iCs/>
          <w:color w:val="323E4F" w:themeColor="text2"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371996">
        <w:rPr>
          <w:rFonts w:cstheme="minorHAnsi"/>
          <w:i/>
          <w:iCs/>
          <w:color w:val="323E4F" w:themeColor="text2" w:themeShade="BF"/>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8"/>
        <w:gridCol w:w="641"/>
        <w:gridCol w:w="454"/>
        <w:gridCol w:w="401"/>
        <w:gridCol w:w="1244"/>
        <w:gridCol w:w="1216"/>
        <w:gridCol w:w="2797"/>
        <w:gridCol w:w="793"/>
      </w:tblGrid>
      <w:tr w:rsidR="00AF49A1" w:rsidRPr="002C075A" w:rsidTr="00CA619B">
        <w:trPr>
          <w:trHeight w:val="340"/>
        </w:trPr>
        <w:tc>
          <w:tcPr>
            <w:tcW w:w="0" w:type="auto"/>
            <w:vMerge w:val="restart"/>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Volume horaire (VH)</w:t>
            </w:r>
          </w:p>
        </w:tc>
      </w:tr>
      <w:tr w:rsidR="00AF49A1" w:rsidRPr="002C075A" w:rsidTr="00CA619B">
        <w:trPr>
          <w:trHeight w:val="340"/>
        </w:trPr>
        <w:tc>
          <w:tcPr>
            <w:tcW w:w="0" w:type="auto"/>
            <w:vMerge/>
            <w:vAlign w:val="center"/>
          </w:tcPr>
          <w:p w:rsidR="00AF49A1" w:rsidRPr="002C075A" w:rsidRDefault="00AF49A1" w:rsidP="00AE4A3A">
            <w:pPr>
              <w:jc w:val="center"/>
              <w:rPr>
                <w:rFonts w:cstheme="minorHAnsi"/>
                <w:b/>
                <w:bCs/>
                <w:sz w:val="18"/>
                <w:szCs w:val="18"/>
              </w:rPr>
            </w:pPr>
          </w:p>
        </w:tc>
        <w:tc>
          <w:tcPr>
            <w:tcW w:w="0" w:type="auto"/>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AF49A1" w:rsidRPr="002C075A" w:rsidRDefault="00AF49A1" w:rsidP="00371996">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AF49A1" w:rsidRPr="00D437E4" w:rsidRDefault="00AF49A1" w:rsidP="00AE4A3A">
            <w:pPr>
              <w:jc w:val="center"/>
              <w:rPr>
                <w:rFonts w:cstheme="minorHAnsi"/>
                <w:b/>
                <w:bCs/>
                <w:sz w:val="18"/>
                <w:szCs w:val="18"/>
              </w:rPr>
            </w:pPr>
            <w:r w:rsidRPr="00D437E4">
              <w:rPr>
                <w:rFonts w:cstheme="minorHAnsi"/>
                <w:b/>
                <w:bCs/>
                <w:sz w:val="18"/>
                <w:szCs w:val="18"/>
              </w:rPr>
              <w:t xml:space="preserve">Travail personnel </w:t>
            </w:r>
          </w:p>
        </w:tc>
        <w:tc>
          <w:tcPr>
            <w:tcW w:w="0" w:type="auto"/>
            <w:vAlign w:val="center"/>
          </w:tcPr>
          <w:p w:rsidR="00AF49A1" w:rsidRPr="00D437E4" w:rsidRDefault="00D437E4" w:rsidP="00AE4A3A">
            <w:pPr>
              <w:jc w:val="center"/>
              <w:rPr>
                <w:rFonts w:cstheme="minorHAnsi"/>
                <w:b/>
                <w:bCs/>
                <w:sz w:val="18"/>
                <w:szCs w:val="18"/>
              </w:rPr>
            </w:pPr>
            <w:r w:rsidRPr="00D437E4">
              <w:rPr>
                <w:rFonts w:cstheme="minorHAnsi"/>
                <w:b/>
                <w:bCs/>
                <w:sz w:val="18"/>
                <w:szCs w:val="18"/>
              </w:rPr>
              <w:t>Evaluation (évaluation des connaissances et examen final)</w:t>
            </w:r>
          </w:p>
        </w:tc>
        <w:tc>
          <w:tcPr>
            <w:tcW w:w="0" w:type="auto"/>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VH global</w:t>
            </w:r>
          </w:p>
        </w:tc>
      </w:tr>
      <w:tr w:rsidR="00CA619B" w:rsidRPr="002C075A" w:rsidTr="00DE7E19">
        <w:trPr>
          <w:trHeight w:val="340"/>
        </w:trPr>
        <w:tc>
          <w:tcPr>
            <w:tcW w:w="0" w:type="auto"/>
            <w:vAlign w:val="center"/>
          </w:tcPr>
          <w:p w:rsidR="00CA619B" w:rsidRPr="00CA619B" w:rsidRDefault="00CA619B" w:rsidP="00CA619B">
            <w:pPr>
              <w:rPr>
                <w:rFonts w:cstheme="minorHAnsi"/>
                <w:sz w:val="18"/>
                <w:szCs w:val="18"/>
                <w:lang w:val="en-US"/>
              </w:rPr>
            </w:pPr>
            <w:r w:rsidRPr="00CA619B">
              <w:rPr>
                <w:rFonts w:cstheme="minorHAnsi"/>
                <w:sz w:val="18"/>
                <w:szCs w:val="18"/>
                <w:lang w:val="en-US"/>
              </w:rPr>
              <w:t>Introduction to Literary and Cultural Studies</w:t>
            </w:r>
          </w:p>
        </w:tc>
        <w:tc>
          <w:tcPr>
            <w:tcW w:w="0" w:type="auto"/>
          </w:tcPr>
          <w:p w:rsidR="00CA619B" w:rsidRPr="00CA619B" w:rsidRDefault="00CA619B" w:rsidP="00CA619B">
            <w:pPr>
              <w:spacing w:line="360" w:lineRule="auto"/>
              <w:rPr>
                <w:rFonts w:ascii="Candara" w:hAnsi="Candara"/>
                <w:b/>
                <w:bCs/>
                <w:sz w:val="18"/>
                <w:szCs w:val="18"/>
              </w:rPr>
            </w:pPr>
            <w:r w:rsidRPr="00CA619B">
              <w:rPr>
                <w:rFonts w:ascii="Candara" w:hAnsi="Candara"/>
                <w:b/>
                <w:bCs/>
                <w:sz w:val="18"/>
                <w:szCs w:val="18"/>
              </w:rPr>
              <w:t>28</w:t>
            </w:r>
          </w:p>
        </w:tc>
        <w:tc>
          <w:tcPr>
            <w:tcW w:w="0" w:type="auto"/>
          </w:tcPr>
          <w:p w:rsidR="00CA619B" w:rsidRPr="00CA619B" w:rsidRDefault="00CA619B" w:rsidP="00CA619B">
            <w:pPr>
              <w:spacing w:line="360" w:lineRule="auto"/>
              <w:rPr>
                <w:rFonts w:ascii="Candara" w:hAnsi="Candara"/>
                <w:b/>
                <w:bCs/>
                <w:sz w:val="18"/>
                <w:szCs w:val="18"/>
              </w:rPr>
            </w:pPr>
            <w:r w:rsidRPr="00CA619B">
              <w:rPr>
                <w:rFonts w:ascii="Candara" w:hAnsi="Candara"/>
                <w:b/>
                <w:bCs/>
                <w:sz w:val="18"/>
                <w:szCs w:val="18"/>
              </w:rPr>
              <w:t>6</w:t>
            </w:r>
          </w:p>
        </w:tc>
        <w:tc>
          <w:tcPr>
            <w:tcW w:w="0" w:type="auto"/>
          </w:tcPr>
          <w:p w:rsidR="00CA619B" w:rsidRPr="00CA619B" w:rsidRDefault="00CA619B" w:rsidP="00CA619B">
            <w:pPr>
              <w:spacing w:line="360" w:lineRule="auto"/>
              <w:rPr>
                <w:rFonts w:ascii="Candara" w:hAnsi="Candara"/>
                <w:b/>
                <w:bCs/>
                <w:sz w:val="18"/>
                <w:szCs w:val="18"/>
              </w:rPr>
            </w:pPr>
          </w:p>
        </w:tc>
        <w:tc>
          <w:tcPr>
            <w:tcW w:w="0" w:type="auto"/>
          </w:tcPr>
          <w:p w:rsidR="00CA619B" w:rsidRPr="00CA619B" w:rsidRDefault="00CA619B" w:rsidP="00CA619B">
            <w:pPr>
              <w:spacing w:line="360" w:lineRule="auto"/>
              <w:rPr>
                <w:rFonts w:ascii="Candara" w:hAnsi="Candara"/>
                <w:b/>
                <w:bCs/>
                <w:sz w:val="18"/>
                <w:szCs w:val="18"/>
              </w:rPr>
            </w:pPr>
          </w:p>
        </w:tc>
        <w:tc>
          <w:tcPr>
            <w:tcW w:w="0" w:type="auto"/>
          </w:tcPr>
          <w:p w:rsidR="00CA619B" w:rsidRPr="00CA619B" w:rsidRDefault="00CA619B" w:rsidP="00CA619B">
            <w:pPr>
              <w:spacing w:line="360" w:lineRule="auto"/>
              <w:rPr>
                <w:rFonts w:ascii="Candara" w:hAnsi="Candara"/>
                <w:b/>
                <w:bCs/>
                <w:sz w:val="18"/>
                <w:szCs w:val="18"/>
              </w:rPr>
            </w:pPr>
            <w:r w:rsidRPr="00CA619B">
              <w:rPr>
                <w:rFonts w:ascii="Candara" w:hAnsi="Candara"/>
                <w:b/>
                <w:bCs/>
                <w:sz w:val="18"/>
                <w:szCs w:val="18"/>
              </w:rPr>
              <w:t>10</w:t>
            </w:r>
          </w:p>
        </w:tc>
        <w:tc>
          <w:tcPr>
            <w:tcW w:w="0" w:type="auto"/>
          </w:tcPr>
          <w:p w:rsidR="00CA619B" w:rsidRPr="00CA619B" w:rsidRDefault="00CA619B" w:rsidP="00CA619B">
            <w:pPr>
              <w:spacing w:line="360" w:lineRule="auto"/>
              <w:rPr>
                <w:rFonts w:ascii="Candara" w:hAnsi="Candara"/>
                <w:b/>
                <w:bCs/>
                <w:sz w:val="18"/>
                <w:szCs w:val="18"/>
              </w:rPr>
            </w:pPr>
            <w:r w:rsidRPr="00CA619B">
              <w:rPr>
                <w:rFonts w:ascii="Candara" w:hAnsi="Candara"/>
                <w:b/>
                <w:bCs/>
                <w:sz w:val="18"/>
                <w:szCs w:val="18"/>
              </w:rPr>
              <w:t>6</w:t>
            </w:r>
          </w:p>
        </w:tc>
        <w:tc>
          <w:tcPr>
            <w:tcW w:w="0" w:type="auto"/>
          </w:tcPr>
          <w:p w:rsidR="00CA619B" w:rsidRPr="00CA619B" w:rsidRDefault="00CA619B" w:rsidP="00CA619B">
            <w:pPr>
              <w:spacing w:line="360" w:lineRule="auto"/>
              <w:rPr>
                <w:rFonts w:ascii="Candara" w:hAnsi="Candara"/>
                <w:b/>
                <w:bCs/>
                <w:sz w:val="18"/>
                <w:szCs w:val="18"/>
              </w:rPr>
            </w:pPr>
            <w:r w:rsidRPr="00CA619B">
              <w:rPr>
                <w:rFonts w:ascii="Candara" w:hAnsi="Candara"/>
                <w:b/>
                <w:bCs/>
                <w:sz w:val="18"/>
                <w:szCs w:val="18"/>
              </w:rPr>
              <w:t>50</w:t>
            </w:r>
          </w:p>
        </w:tc>
      </w:tr>
      <w:tr w:rsidR="00CA619B" w:rsidRPr="002C075A" w:rsidTr="00DE7E19">
        <w:trPr>
          <w:trHeight w:val="340"/>
        </w:trPr>
        <w:tc>
          <w:tcPr>
            <w:tcW w:w="0" w:type="auto"/>
            <w:vAlign w:val="center"/>
          </w:tcPr>
          <w:p w:rsidR="00CA619B" w:rsidRPr="002C075A" w:rsidRDefault="00CA619B" w:rsidP="00CA619B">
            <w:pPr>
              <w:rPr>
                <w:rFonts w:cstheme="minorHAnsi"/>
                <w:b/>
                <w:bCs/>
                <w:sz w:val="18"/>
                <w:szCs w:val="18"/>
              </w:rPr>
            </w:pPr>
            <w:r w:rsidRPr="002C075A">
              <w:rPr>
                <w:rFonts w:cstheme="minorHAnsi"/>
                <w:b/>
                <w:bCs/>
                <w:sz w:val="18"/>
                <w:szCs w:val="18"/>
              </w:rPr>
              <w:t>VH global du module</w:t>
            </w:r>
          </w:p>
        </w:tc>
        <w:tc>
          <w:tcPr>
            <w:tcW w:w="0" w:type="auto"/>
          </w:tcPr>
          <w:p w:rsidR="00CA619B" w:rsidRPr="004B69DD" w:rsidRDefault="00CA619B" w:rsidP="00CA619B">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CA619B" w:rsidRPr="004B69DD" w:rsidRDefault="00CA619B" w:rsidP="00CA619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CA619B" w:rsidRPr="004B69DD" w:rsidRDefault="00CA619B" w:rsidP="00CA619B">
            <w:pPr>
              <w:spacing w:line="360" w:lineRule="auto"/>
              <w:rPr>
                <w:rFonts w:ascii="Candara" w:hAnsi="Candara"/>
                <w:b/>
                <w:bCs/>
                <w:sz w:val="18"/>
                <w:szCs w:val="18"/>
              </w:rPr>
            </w:pPr>
          </w:p>
        </w:tc>
        <w:tc>
          <w:tcPr>
            <w:tcW w:w="0" w:type="auto"/>
          </w:tcPr>
          <w:p w:rsidR="00CA619B" w:rsidRPr="004B69DD" w:rsidRDefault="00CA619B" w:rsidP="00CA619B">
            <w:pPr>
              <w:spacing w:line="360" w:lineRule="auto"/>
              <w:rPr>
                <w:rFonts w:ascii="Candara" w:hAnsi="Candara"/>
                <w:b/>
                <w:bCs/>
                <w:sz w:val="18"/>
                <w:szCs w:val="18"/>
              </w:rPr>
            </w:pPr>
          </w:p>
        </w:tc>
        <w:tc>
          <w:tcPr>
            <w:tcW w:w="0" w:type="auto"/>
          </w:tcPr>
          <w:p w:rsidR="00CA619B" w:rsidRPr="004B69DD" w:rsidRDefault="00CA619B" w:rsidP="00CA619B">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CA619B" w:rsidRPr="004B69DD" w:rsidRDefault="00CA619B" w:rsidP="00CA619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CA619B" w:rsidRPr="004B69DD" w:rsidRDefault="00CA619B" w:rsidP="00CA619B">
            <w:pPr>
              <w:spacing w:line="360" w:lineRule="auto"/>
              <w:rPr>
                <w:rFonts w:ascii="Candara" w:hAnsi="Candara"/>
                <w:b/>
                <w:bCs/>
                <w:sz w:val="18"/>
                <w:szCs w:val="18"/>
              </w:rPr>
            </w:pPr>
            <w:r w:rsidRPr="004B69DD">
              <w:rPr>
                <w:rFonts w:ascii="Candara" w:hAnsi="Candara"/>
                <w:b/>
                <w:bCs/>
                <w:sz w:val="18"/>
                <w:szCs w:val="18"/>
              </w:rPr>
              <w:t>50</w:t>
            </w:r>
          </w:p>
        </w:tc>
      </w:tr>
      <w:tr w:rsidR="00CA619B" w:rsidRPr="002C075A" w:rsidTr="00DE7E19">
        <w:trPr>
          <w:trHeight w:val="340"/>
        </w:trPr>
        <w:tc>
          <w:tcPr>
            <w:tcW w:w="0" w:type="auto"/>
            <w:vAlign w:val="center"/>
          </w:tcPr>
          <w:p w:rsidR="00CA619B" w:rsidRPr="002C075A" w:rsidRDefault="00CA619B" w:rsidP="00CA619B">
            <w:pPr>
              <w:rPr>
                <w:rFonts w:cstheme="minorHAnsi"/>
                <w:b/>
                <w:bCs/>
                <w:sz w:val="18"/>
                <w:szCs w:val="18"/>
              </w:rPr>
            </w:pPr>
            <w:r w:rsidRPr="002C075A">
              <w:rPr>
                <w:rFonts w:cstheme="minorHAnsi"/>
                <w:b/>
                <w:bCs/>
                <w:sz w:val="18"/>
                <w:szCs w:val="18"/>
              </w:rPr>
              <w:t>% VH</w:t>
            </w:r>
          </w:p>
        </w:tc>
        <w:tc>
          <w:tcPr>
            <w:tcW w:w="0" w:type="auto"/>
            <w:vAlign w:val="bottom"/>
          </w:tcPr>
          <w:p w:rsidR="00CA619B" w:rsidRPr="00CA619B" w:rsidRDefault="00CA619B" w:rsidP="00CA619B">
            <w:pPr>
              <w:jc w:val="center"/>
              <w:rPr>
                <w:rFonts w:ascii="Candara" w:hAnsi="Candara"/>
                <w:b/>
                <w:bCs/>
                <w:sz w:val="18"/>
                <w:szCs w:val="18"/>
                <w:lang w:eastAsia="fr-FR"/>
              </w:rPr>
            </w:pPr>
            <w:r w:rsidRPr="00CA619B">
              <w:rPr>
                <w:rFonts w:ascii="Candara" w:hAnsi="Candara"/>
                <w:b/>
                <w:bCs/>
                <w:sz w:val="18"/>
                <w:szCs w:val="18"/>
              </w:rPr>
              <w:t>56%</w:t>
            </w:r>
          </w:p>
        </w:tc>
        <w:tc>
          <w:tcPr>
            <w:tcW w:w="0" w:type="auto"/>
            <w:vAlign w:val="bottom"/>
          </w:tcPr>
          <w:p w:rsidR="00CA619B" w:rsidRPr="00CA619B" w:rsidRDefault="00CA619B" w:rsidP="00CA619B">
            <w:pPr>
              <w:jc w:val="center"/>
              <w:rPr>
                <w:rFonts w:ascii="Candara" w:hAnsi="Candara"/>
                <w:b/>
                <w:bCs/>
                <w:sz w:val="18"/>
                <w:szCs w:val="18"/>
              </w:rPr>
            </w:pPr>
            <w:r w:rsidRPr="00CA619B">
              <w:rPr>
                <w:rFonts w:ascii="Candara" w:hAnsi="Candara"/>
                <w:b/>
                <w:bCs/>
                <w:sz w:val="18"/>
                <w:szCs w:val="18"/>
              </w:rPr>
              <w:t>12%</w:t>
            </w:r>
          </w:p>
        </w:tc>
        <w:tc>
          <w:tcPr>
            <w:tcW w:w="0" w:type="auto"/>
            <w:vAlign w:val="bottom"/>
          </w:tcPr>
          <w:p w:rsidR="00CA619B" w:rsidRPr="00CA619B" w:rsidRDefault="00CA619B" w:rsidP="00CA619B">
            <w:pPr>
              <w:jc w:val="center"/>
              <w:rPr>
                <w:rFonts w:ascii="Candara" w:hAnsi="Candara"/>
                <w:b/>
                <w:bCs/>
                <w:sz w:val="18"/>
                <w:szCs w:val="18"/>
              </w:rPr>
            </w:pPr>
          </w:p>
        </w:tc>
        <w:tc>
          <w:tcPr>
            <w:tcW w:w="0" w:type="auto"/>
            <w:vAlign w:val="bottom"/>
          </w:tcPr>
          <w:p w:rsidR="00CA619B" w:rsidRPr="00CA619B" w:rsidRDefault="00CA619B" w:rsidP="00CA619B">
            <w:pPr>
              <w:jc w:val="center"/>
              <w:rPr>
                <w:rFonts w:ascii="Candara" w:hAnsi="Candara"/>
                <w:b/>
                <w:bCs/>
                <w:sz w:val="20"/>
                <w:szCs w:val="20"/>
              </w:rPr>
            </w:pPr>
          </w:p>
        </w:tc>
        <w:tc>
          <w:tcPr>
            <w:tcW w:w="0" w:type="auto"/>
            <w:vAlign w:val="bottom"/>
          </w:tcPr>
          <w:p w:rsidR="00CA619B" w:rsidRPr="00CA619B" w:rsidRDefault="00CA619B" w:rsidP="00CA619B">
            <w:pPr>
              <w:jc w:val="center"/>
              <w:rPr>
                <w:rFonts w:ascii="Candara" w:hAnsi="Candara"/>
                <w:b/>
                <w:bCs/>
                <w:sz w:val="18"/>
                <w:szCs w:val="18"/>
              </w:rPr>
            </w:pPr>
            <w:r w:rsidRPr="00CA619B">
              <w:rPr>
                <w:rFonts w:ascii="Candara" w:hAnsi="Candara"/>
                <w:b/>
                <w:bCs/>
                <w:sz w:val="18"/>
                <w:szCs w:val="18"/>
              </w:rPr>
              <w:t>20%</w:t>
            </w:r>
          </w:p>
        </w:tc>
        <w:tc>
          <w:tcPr>
            <w:tcW w:w="0" w:type="auto"/>
            <w:vAlign w:val="bottom"/>
          </w:tcPr>
          <w:p w:rsidR="00CA619B" w:rsidRPr="00CA619B" w:rsidRDefault="00CA619B" w:rsidP="00CA619B">
            <w:pPr>
              <w:jc w:val="center"/>
              <w:rPr>
                <w:rFonts w:ascii="Candara" w:hAnsi="Candara"/>
                <w:b/>
                <w:bCs/>
                <w:sz w:val="18"/>
                <w:szCs w:val="18"/>
              </w:rPr>
            </w:pPr>
            <w:r w:rsidRPr="00CA619B">
              <w:rPr>
                <w:rFonts w:ascii="Candara" w:hAnsi="Candara"/>
                <w:b/>
                <w:bCs/>
                <w:sz w:val="18"/>
                <w:szCs w:val="18"/>
              </w:rPr>
              <w:t>12%</w:t>
            </w:r>
          </w:p>
        </w:tc>
        <w:tc>
          <w:tcPr>
            <w:tcW w:w="0" w:type="auto"/>
            <w:vAlign w:val="bottom"/>
          </w:tcPr>
          <w:p w:rsidR="00CA619B" w:rsidRPr="00CA619B" w:rsidRDefault="00CA619B" w:rsidP="00CA619B">
            <w:pPr>
              <w:jc w:val="center"/>
              <w:rPr>
                <w:rFonts w:ascii="Candara" w:hAnsi="Candara"/>
                <w:b/>
                <w:bCs/>
                <w:sz w:val="18"/>
                <w:szCs w:val="18"/>
              </w:rPr>
            </w:pPr>
            <w:r w:rsidRPr="00CA619B">
              <w:rPr>
                <w:rFonts w:ascii="Candara" w:hAnsi="Candara"/>
                <w:b/>
                <w:bCs/>
                <w:sz w:val="18"/>
                <w:szCs w:val="18"/>
              </w:rPr>
              <w:t>100%</w:t>
            </w:r>
          </w:p>
        </w:tc>
      </w:tr>
    </w:tbl>
    <w:p w:rsidR="00AF49A1" w:rsidRPr="002C075A" w:rsidRDefault="00AF49A1" w:rsidP="00AE4A3A">
      <w:pPr>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D437E4" w:rsidRPr="00C41829" w:rsidRDefault="00D437E4"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D437E4">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AF49A1" w:rsidRPr="00F80C0B" w:rsidRDefault="00AF49A1"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F80C0B">
        <w:rPr>
          <w:rFonts w:asciiTheme="minorHAnsi" w:hAnsiTheme="minorHAnsi" w:cstheme="minorHAnsi"/>
          <w:b/>
          <w:bCs/>
          <w:i/>
          <w:iCs/>
          <w:color w:val="44546A" w:themeColor="text2"/>
          <w:sz w:val="20"/>
          <w:szCs w:val="20"/>
        </w:rPr>
        <w:t>Pour le cas des Licences d’Education, se conformer au contenu des filières types</w:t>
      </w:r>
      <w:r w:rsidR="00F80C0B" w:rsidRPr="00F80C0B">
        <w:rPr>
          <w:rFonts w:asciiTheme="minorHAnsi" w:hAnsiTheme="minorHAnsi" w:cstheme="minorHAnsi"/>
          <w:b/>
          <w:bCs/>
          <w:i/>
          <w:iCs/>
          <w:color w:val="44546A" w:themeColor="text2"/>
          <w:sz w:val="20"/>
          <w:szCs w:val="20"/>
        </w:rPr>
        <w:t xml:space="preserve"> nationales</w:t>
      </w:r>
      <w:r w:rsidRPr="00F80C0B">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CC46EE" w:rsidTr="00AE1844">
        <w:trPr>
          <w:trHeight w:val="796"/>
        </w:trPr>
        <w:tc>
          <w:tcPr>
            <w:tcW w:w="5000" w:type="pct"/>
          </w:tcPr>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lastRenderedPageBreak/>
              <w:t>Week 1 Introduction to course (presenting the purposes and methods of Literary and Cultural Studies; discussing syllabus and assignments, and course goals and expectations).</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2</w:t>
            </w:r>
            <w:r w:rsidRPr="00CA619B">
              <w:rPr>
                <w:rFonts w:asciiTheme="minorHAnsi" w:hAnsiTheme="minorHAnsi" w:cstheme="minorHAnsi"/>
                <w:sz w:val="20"/>
                <w:szCs w:val="20"/>
                <w:lang w:val="en-US"/>
              </w:rPr>
              <w:tab/>
              <w:t>What is Literature?</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3</w:t>
            </w:r>
            <w:r w:rsidRPr="00CA619B">
              <w:rPr>
                <w:rFonts w:asciiTheme="minorHAnsi" w:hAnsiTheme="minorHAnsi" w:cstheme="minorHAnsi"/>
                <w:sz w:val="20"/>
                <w:szCs w:val="20"/>
                <w:lang w:val="en-US"/>
              </w:rPr>
              <w:tab/>
              <w:t>Introduction to the Novel</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4</w:t>
            </w:r>
            <w:r w:rsidRPr="00CA619B">
              <w:rPr>
                <w:rFonts w:asciiTheme="minorHAnsi" w:hAnsiTheme="minorHAnsi" w:cstheme="minorHAnsi"/>
                <w:sz w:val="20"/>
                <w:szCs w:val="20"/>
                <w:lang w:val="en-US"/>
              </w:rPr>
              <w:tab/>
              <w:t>Poetry</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5</w:t>
            </w:r>
            <w:r w:rsidRPr="00CA619B">
              <w:rPr>
                <w:rFonts w:asciiTheme="minorHAnsi" w:hAnsiTheme="minorHAnsi" w:cstheme="minorHAnsi"/>
                <w:sz w:val="20"/>
                <w:szCs w:val="20"/>
                <w:lang w:val="en-US"/>
              </w:rPr>
              <w:tab/>
              <w:t>Drama</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6</w:t>
            </w:r>
            <w:r w:rsidRPr="00CA619B">
              <w:rPr>
                <w:rFonts w:asciiTheme="minorHAnsi" w:hAnsiTheme="minorHAnsi" w:cstheme="minorHAnsi"/>
                <w:sz w:val="20"/>
                <w:szCs w:val="20"/>
                <w:lang w:val="en-US"/>
              </w:rPr>
              <w:tab/>
              <w:t>The Short Story</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7</w:t>
            </w:r>
            <w:r w:rsidRPr="00CA619B">
              <w:rPr>
                <w:rFonts w:asciiTheme="minorHAnsi" w:hAnsiTheme="minorHAnsi" w:cstheme="minorHAnsi"/>
                <w:sz w:val="20"/>
                <w:szCs w:val="20"/>
                <w:lang w:val="en-US"/>
              </w:rPr>
              <w:tab/>
              <w:t xml:space="preserve">Literary criticism and theory </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8</w:t>
            </w:r>
            <w:r w:rsidRPr="00CA619B">
              <w:rPr>
                <w:rFonts w:asciiTheme="minorHAnsi" w:hAnsiTheme="minorHAnsi" w:cstheme="minorHAnsi"/>
                <w:sz w:val="20"/>
                <w:szCs w:val="20"/>
                <w:lang w:val="en-US"/>
              </w:rPr>
              <w:tab/>
              <w:t xml:space="preserve">Mid-Term Exam </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9</w:t>
            </w:r>
            <w:r w:rsidRPr="00CA619B">
              <w:rPr>
                <w:rFonts w:asciiTheme="minorHAnsi" w:hAnsiTheme="minorHAnsi" w:cstheme="minorHAnsi"/>
                <w:sz w:val="20"/>
                <w:szCs w:val="20"/>
                <w:lang w:val="en-US"/>
              </w:rPr>
              <w:tab/>
              <w:t>Culture, Society, Politics, and Cultural Studies</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10</w:t>
            </w:r>
            <w:r w:rsidRPr="00CA619B">
              <w:rPr>
                <w:rFonts w:asciiTheme="minorHAnsi" w:hAnsiTheme="minorHAnsi" w:cstheme="minorHAnsi"/>
                <w:sz w:val="20"/>
                <w:szCs w:val="20"/>
                <w:lang w:val="en-US"/>
              </w:rPr>
              <w:tab/>
              <w:t>Matthew Arnold, F.R and Queenie Leavis and the Frankfurt School</w:t>
            </w:r>
          </w:p>
          <w:p w:rsidR="00CA619B" w:rsidRPr="00CA619B" w:rsidRDefault="00CA619B" w:rsidP="00CA619B">
            <w:pPr>
              <w:pStyle w:val="Titre1"/>
              <w:spacing w:before="60" w:after="120"/>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11</w:t>
            </w:r>
            <w:r w:rsidRPr="00CA619B">
              <w:rPr>
                <w:rFonts w:asciiTheme="minorHAnsi" w:hAnsiTheme="minorHAnsi" w:cstheme="minorHAnsi"/>
                <w:sz w:val="20"/>
                <w:szCs w:val="20"/>
                <w:lang w:val="en-US"/>
              </w:rPr>
              <w:tab/>
              <w:t>Richard Hoggart, E.P Thompson, Raymond Williams and Working-Class Culture</w:t>
            </w:r>
          </w:p>
          <w:p w:rsidR="00AF49A1" w:rsidRPr="00CA619B" w:rsidRDefault="00CA619B" w:rsidP="00CA619B">
            <w:pPr>
              <w:pStyle w:val="Titre1"/>
              <w:keepNext w:val="0"/>
              <w:spacing w:before="60" w:after="120" w:line="240" w:lineRule="auto"/>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12</w:t>
            </w:r>
            <w:r w:rsidRPr="00CA619B">
              <w:rPr>
                <w:rFonts w:asciiTheme="minorHAnsi" w:hAnsiTheme="minorHAnsi" w:cstheme="minorHAnsi"/>
                <w:sz w:val="20"/>
                <w:szCs w:val="20"/>
                <w:lang w:val="en-US"/>
              </w:rPr>
              <w:tab/>
              <w:t>Antonio Gramsci, Hegemony Theory and Stuart Hall</w:t>
            </w:r>
          </w:p>
        </w:tc>
      </w:tr>
      <w:tr w:rsidR="00AF49A1" w:rsidRPr="00CC46EE" w:rsidTr="00CA619B">
        <w:trPr>
          <w:trHeight w:val="8933"/>
        </w:trPr>
        <w:tc>
          <w:tcPr>
            <w:tcW w:w="5000" w:type="pct"/>
          </w:tcPr>
          <w:p w:rsidR="00CA619B" w:rsidRPr="00CA619B" w:rsidRDefault="00CA619B" w:rsidP="00CA619B">
            <w:pPr>
              <w:pStyle w:val="Titre1"/>
              <w:keepNext w:val="0"/>
              <w:spacing w:before="60" w:after="120" w:line="240" w:lineRule="auto"/>
              <w:ind w:left="284"/>
              <w:rPr>
                <w:rFonts w:asciiTheme="minorHAnsi" w:hAnsiTheme="minorHAnsi" w:cstheme="minorHAnsi"/>
                <w:sz w:val="20"/>
                <w:szCs w:val="20"/>
                <w:lang w:val="en-US"/>
              </w:rPr>
            </w:pPr>
            <w:r w:rsidRPr="00CA619B">
              <w:rPr>
                <w:rFonts w:cstheme="minorHAnsi"/>
                <w:sz w:val="20"/>
                <w:szCs w:val="20"/>
                <w:lang w:val="en-US"/>
              </w:rPr>
              <w:t xml:space="preserve">Week </w:t>
            </w:r>
            <w:r w:rsidRPr="00CA619B">
              <w:rPr>
                <w:rFonts w:asciiTheme="minorHAnsi" w:hAnsiTheme="minorHAnsi" w:cstheme="minorHAnsi"/>
                <w:sz w:val="20"/>
                <w:szCs w:val="20"/>
                <w:lang w:val="en-US"/>
              </w:rPr>
              <w:t>13</w:t>
            </w:r>
            <w:r w:rsidRPr="00CA619B">
              <w:rPr>
                <w:rFonts w:asciiTheme="minorHAnsi" w:hAnsiTheme="minorHAnsi" w:cstheme="minorHAnsi"/>
                <w:sz w:val="20"/>
                <w:szCs w:val="20"/>
                <w:lang w:val="en-US"/>
              </w:rPr>
              <w:tab/>
              <w:t>Case study: Youth subcultures and resistance</w:t>
            </w:r>
          </w:p>
          <w:p w:rsidR="00CA619B" w:rsidRPr="00CA619B" w:rsidRDefault="00CA619B" w:rsidP="00CA619B">
            <w:pPr>
              <w:pStyle w:val="Titre1"/>
              <w:keepNext w:val="0"/>
              <w:spacing w:before="60" w:after="120" w:line="240" w:lineRule="auto"/>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14</w:t>
            </w:r>
            <w:r w:rsidRPr="00CA619B">
              <w:rPr>
                <w:rFonts w:asciiTheme="minorHAnsi" w:hAnsiTheme="minorHAnsi" w:cstheme="minorHAnsi"/>
                <w:sz w:val="20"/>
                <w:szCs w:val="20"/>
                <w:lang w:val="en-US"/>
              </w:rPr>
              <w:tab/>
              <w:t>Identity Politics, Postcoloniality (Frantz Fanon, Edward Said), Migration and Multiculturalism</w:t>
            </w:r>
          </w:p>
          <w:p w:rsidR="00CA619B" w:rsidRPr="00CA619B" w:rsidRDefault="00CA619B" w:rsidP="00CA619B">
            <w:pPr>
              <w:pStyle w:val="Titre1"/>
              <w:keepNext w:val="0"/>
              <w:spacing w:before="60" w:after="120" w:line="240" w:lineRule="auto"/>
              <w:ind w:left="284"/>
              <w:rPr>
                <w:rFonts w:asciiTheme="minorHAnsi" w:hAnsiTheme="minorHAnsi" w:cstheme="minorHAnsi"/>
                <w:sz w:val="20"/>
                <w:szCs w:val="20"/>
                <w:lang w:val="en-US"/>
              </w:rPr>
            </w:pPr>
            <w:r w:rsidRPr="00CA619B">
              <w:rPr>
                <w:rFonts w:asciiTheme="minorHAnsi" w:hAnsiTheme="minorHAnsi" w:cstheme="minorHAnsi"/>
                <w:sz w:val="20"/>
                <w:szCs w:val="20"/>
                <w:lang w:val="en-US"/>
              </w:rPr>
              <w:t>Week 15 Final exams</w:t>
            </w:r>
          </w:p>
          <w:p w:rsidR="00CA619B" w:rsidRPr="00CA619B" w:rsidRDefault="00CA619B" w:rsidP="00CA619B">
            <w:pPr>
              <w:pStyle w:val="Titre1"/>
              <w:keepNext w:val="0"/>
              <w:spacing w:before="60" w:after="120" w:line="240" w:lineRule="auto"/>
              <w:ind w:left="284"/>
              <w:rPr>
                <w:rFonts w:cstheme="minorHAnsi"/>
                <w:sz w:val="20"/>
                <w:szCs w:val="20"/>
                <w:lang w:val="en-US"/>
              </w:rPr>
            </w:pPr>
            <w:r w:rsidRPr="00CA619B">
              <w:rPr>
                <w:rFonts w:asciiTheme="minorHAnsi" w:hAnsiTheme="minorHAnsi" w:cstheme="minorHAnsi"/>
                <w:sz w:val="20"/>
                <w:szCs w:val="20"/>
                <w:lang w:val="en-US"/>
              </w:rPr>
              <w:t>Week</w:t>
            </w:r>
            <w:r w:rsidRPr="00CA619B">
              <w:rPr>
                <w:rFonts w:cstheme="minorHAnsi"/>
                <w:sz w:val="20"/>
                <w:szCs w:val="20"/>
                <w:lang w:val="en-US"/>
              </w:rPr>
              <w:t xml:space="preserve"> 16Retake Exams</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REFERENCES</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1.</w:t>
            </w:r>
            <w:r w:rsidRPr="00CA619B">
              <w:rPr>
                <w:rFonts w:cstheme="minorHAnsi"/>
                <w:sz w:val="20"/>
                <w:szCs w:val="20"/>
                <w:lang w:val="en-US"/>
              </w:rPr>
              <w:tab/>
              <w:t>Penn Warren, Robert. Ed. Short Story Masterpieces. New York: Dwell Publishing Company, Inc., 1958.</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2.</w:t>
            </w:r>
            <w:r w:rsidRPr="00CA619B">
              <w:rPr>
                <w:rFonts w:cstheme="minorHAnsi"/>
                <w:sz w:val="20"/>
                <w:szCs w:val="20"/>
                <w:lang w:val="en-US"/>
              </w:rPr>
              <w:tab/>
              <w:t>Hunter, Jim ed. Modern Short Stories. Bungay, Suffolk: Faber and Faber Ltd., 1983.</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3.</w:t>
            </w:r>
            <w:r w:rsidRPr="00CA619B">
              <w:rPr>
                <w:rFonts w:cstheme="minorHAnsi"/>
                <w:sz w:val="20"/>
                <w:szCs w:val="20"/>
                <w:lang w:val="en-US"/>
              </w:rPr>
              <w:tab/>
              <w:t>Hamburger, Michael. The Truth of Poetry. Bungay, Suffolk: Penguin Books Ltd., 1972.</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4.</w:t>
            </w:r>
            <w:r w:rsidRPr="00CA619B">
              <w:rPr>
                <w:rFonts w:cstheme="minorHAnsi"/>
                <w:sz w:val="20"/>
                <w:szCs w:val="20"/>
                <w:lang w:val="en-US"/>
              </w:rPr>
              <w:tab/>
              <w:t>Fitzgerald, F. Scott. The Great Gatsby. London: Penguin Books Ltd., 1994.</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5.</w:t>
            </w:r>
            <w:r w:rsidRPr="00CA619B">
              <w:rPr>
                <w:rFonts w:cstheme="minorHAnsi"/>
                <w:sz w:val="20"/>
                <w:szCs w:val="20"/>
                <w:lang w:val="en-US"/>
              </w:rPr>
              <w:tab/>
              <w:t>Williams, Tennessee. Sweet Bird of Youth, A Street car Named Desire, The Glass Menagerie. London: Penguin Books, Ltd., 1968.</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6.</w:t>
            </w:r>
            <w:r w:rsidRPr="00CA619B">
              <w:rPr>
                <w:rFonts w:cstheme="minorHAnsi"/>
                <w:sz w:val="20"/>
                <w:szCs w:val="20"/>
                <w:lang w:val="en-US"/>
              </w:rPr>
              <w:tab/>
              <w:t>Eagleton, Terry. After Theory. New York: Basic Books, 2003.</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7.</w:t>
            </w:r>
            <w:r w:rsidRPr="00CA619B">
              <w:rPr>
                <w:rFonts w:cstheme="minorHAnsi"/>
                <w:sz w:val="20"/>
                <w:szCs w:val="20"/>
                <w:lang w:val="en-US"/>
              </w:rPr>
              <w:tab/>
              <w:t>During, Simon (ed). “Introduction.” The Cultural Studies Reader. New York, London: Routlege, 1993, 1-25.</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8.</w:t>
            </w:r>
            <w:r w:rsidRPr="00CA619B">
              <w:rPr>
                <w:rFonts w:cstheme="minorHAnsi"/>
                <w:sz w:val="20"/>
                <w:szCs w:val="20"/>
                <w:lang w:val="en-US"/>
              </w:rPr>
              <w:tab/>
              <w:t xml:space="preserve">Adorno, Theodor and Max Horkheimer. “The Culture Industry: Enlightenment as Mass Deception.” The Cultural Studies Reader. Simon During (ed). New York, London: Routlege, 1993, 29-43. </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9.</w:t>
            </w:r>
            <w:r w:rsidRPr="00CA619B">
              <w:rPr>
                <w:rFonts w:cstheme="minorHAnsi"/>
                <w:sz w:val="20"/>
                <w:szCs w:val="20"/>
                <w:lang w:val="en-US"/>
              </w:rPr>
              <w:tab/>
              <w:t>Hall, Stuart. “Encoding, decoding.” The Cultural Studies Reader. Simon During (ed). New York, London :Routlege, 1993, 90-103.</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10.</w:t>
            </w:r>
            <w:r w:rsidRPr="00CA619B">
              <w:rPr>
                <w:rFonts w:cstheme="minorHAnsi"/>
                <w:sz w:val="20"/>
                <w:szCs w:val="20"/>
                <w:lang w:val="en-US"/>
              </w:rPr>
              <w:tab/>
              <w:t>Hebdige, Dick. “From Culture to Hegemony.” The Cultural Studies Reader. Simon During (ed). New York, London :Routlege, 1993. 357-367.</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11.</w:t>
            </w:r>
            <w:r w:rsidRPr="00CA619B">
              <w:rPr>
                <w:rFonts w:cstheme="minorHAnsi"/>
                <w:sz w:val="20"/>
                <w:szCs w:val="20"/>
                <w:lang w:val="en-US"/>
              </w:rPr>
              <w:tab/>
              <w:t>Edward. W. Said. “Introduction.” Orientalism. New York : Vintage, 1994, 12-27.</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12.</w:t>
            </w:r>
            <w:r w:rsidRPr="00CA619B">
              <w:rPr>
                <w:rFonts w:cstheme="minorHAnsi"/>
                <w:sz w:val="20"/>
                <w:szCs w:val="20"/>
                <w:lang w:val="en-US"/>
              </w:rPr>
              <w:tab/>
              <w:t>Spivak, GayatriChakravorty and SnejaGunew. “Questions of multiculturalism.” The Cultural Studies Reader. Simon During (ed). New York, London: Routlege, 1993, 193- 202.</w:t>
            </w:r>
          </w:p>
          <w:p w:rsidR="00CA619B" w:rsidRPr="00CA619B" w:rsidRDefault="00CA619B" w:rsidP="00CA619B">
            <w:pPr>
              <w:spacing w:after="120"/>
              <w:ind w:left="284"/>
              <w:rPr>
                <w:rFonts w:cstheme="minorHAnsi"/>
                <w:sz w:val="20"/>
                <w:szCs w:val="20"/>
                <w:lang w:val="en-US"/>
              </w:rPr>
            </w:pPr>
            <w:r w:rsidRPr="00CA619B">
              <w:rPr>
                <w:rFonts w:cstheme="minorHAnsi"/>
                <w:sz w:val="20"/>
                <w:szCs w:val="20"/>
                <w:lang w:val="en-US"/>
              </w:rPr>
              <w:t>13.</w:t>
            </w:r>
            <w:r w:rsidRPr="00CA619B">
              <w:rPr>
                <w:rFonts w:cstheme="minorHAnsi"/>
                <w:sz w:val="20"/>
                <w:szCs w:val="20"/>
                <w:lang w:val="en-US"/>
              </w:rPr>
              <w:tab/>
              <w:t>West, Cornel. “The New Cultural Politics of Difference.” The Cultural Studies Reader. Simon During (ed). New York, London: Routlege, 1993, 203-217.</w:t>
            </w:r>
          </w:p>
          <w:p w:rsidR="00AF49A1" w:rsidRPr="00CA619B" w:rsidRDefault="00CA619B" w:rsidP="00CA619B">
            <w:pPr>
              <w:spacing w:after="120"/>
              <w:ind w:left="284"/>
              <w:rPr>
                <w:rFonts w:cstheme="minorHAnsi"/>
                <w:sz w:val="20"/>
                <w:szCs w:val="20"/>
                <w:lang w:val="en-US"/>
              </w:rPr>
            </w:pPr>
            <w:r w:rsidRPr="00CA619B">
              <w:rPr>
                <w:rFonts w:cstheme="minorHAnsi"/>
                <w:sz w:val="20"/>
                <w:szCs w:val="20"/>
                <w:lang w:val="en-US"/>
              </w:rPr>
              <w:t>14.</w:t>
            </w:r>
            <w:r w:rsidRPr="00CA619B">
              <w:rPr>
                <w:rFonts w:cstheme="minorHAnsi"/>
                <w:sz w:val="20"/>
                <w:szCs w:val="20"/>
                <w:lang w:val="en-US"/>
              </w:rPr>
              <w:tab/>
              <w:t>Wallace, Michele. “Negative Images: Towards a Black Feminist Cultural Criticism.” The Cultural Studies Reader. Simon During (ed). New York, London: Routlege, 1993, 118- 131.</w:t>
            </w:r>
          </w:p>
        </w:tc>
      </w:tr>
    </w:tbl>
    <w:p w:rsidR="00D437E4" w:rsidRDefault="00AF49A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w:t>
      </w:r>
    </w:p>
    <w:p w:rsidR="00D437E4" w:rsidRPr="00244B44" w:rsidRDefault="00D437E4" w:rsidP="00D437E4">
      <w:pPr>
        <w:spacing w:after="120"/>
        <w:rPr>
          <w:rFonts w:eastAsia="Candara" w:cstheme="minorHAnsi"/>
          <w:i/>
          <w:iCs/>
          <w:smallCaps/>
          <w:color w:val="17365D"/>
          <w:sz w:val="20"/>
          <w:szCs w:val="20"/>
        </w:rPr>
      </w:pPr>
      <w:r w:rsidRPr="00244B44">
        <w:rPr>
          <w:rFonts w:cstheme="minorHAnsi"/>
          <w:i/>
          <w:iCs/>
          <w:smallCaps/>
          <w:color w:val="323E4F" w:themeColor="text2" w:themeShade="BF"/>
          <w:sz w:val="20"/>
          <w:szCs w:val="20"/>
          <w:lang w:eastAsia="fr-CA"/>
        </w:rPr>
        <w:t>(cette case est remplie en cas d’existence des activités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AF49A1" w:rsidRPr="002C075A" w:rsidRDefault="00CA619B" w:rsidP="00AE4A3A">
            <w:pPr>
              <w:pStyle w:val="Corpsdetexte"/>
              <w:spacing w:before="120" w:after="120"/>
              <w:ind w:right="357"/>
              <w:rPr>
                <w:rFonts w:asciiTheme="minorHAnsi" w:hAnsiTheme="minorHAnsi" w:cstheme="minorHAnsi"/>
                <w:sz w:val="20"/>
                <w:szCs w:val="20"/>
              </w:rPr>
            </w:pPr>
            <w:r w:rsidRPr="00CA619B">
              <w:rPr>
                <w:rFonts w:asciiTheme="minorHAnsi" w:hAnsiTheme="minorHAnsi" w:cstheme="minorHAnsi"/>
                <w:sz w:val="20"/>
                <w:szCs w:val="20"/>
              </w:rPr>
              <w:t>Participative approach ;</w:t>
            </w:r>
          </w:p>
        </w:tc>
      </w:tr>
    </w:tbl>
    <w:p w:rsidR="00AF49A1" w:rsidRPr="002C075A" w:rsidRDefault="00AF49A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CC46EE" w:rsidTr="00AE1844">
        <w:tc>
          <w:tcPr>
            <w:tcW w:w="5000" w:type="pct"/>
          </w:tcPr>
          <w:p w:rsidR="00AF49A1" w:rsidRPr="00CA619B" w:rsidRDefault="00CA619B" w:rsidP="00AE4A3A">
            <w:pPr>
              <w:pStyle w:val="Corpsdetexte"/>
              <w:spacing w:before="120" w:after="120"/>
              <w:ind w:right="357"/>
              <w:rPr>
                <w:rFonts w:asciiTheme="minorHAnsi" w:hAnsiTheme="minorHAnsi" w:cstheme="minorHAnsi"/>
                <w:sz w:val="20"/>
                <w:szCs w:val="20"/>
                <w:lang w:val="en-US"/>
              </w:rPr>
            </w:pPr>
            <w:r w:rsidRPr="00CA619B">
              <w:rPr>
                <w:rFonts w:asciiTheme="minorHAnsi" w:hAnsiTheme="minorHAnsi" w:cstheme="minorHAnsi"/>
                <w:sz w:val="20"/>
                <w:szCs w:val="20"/>
                <w:lang w:val="en-US"/>
              </w:rPr>
              <w:t>Participative approach; class discussions; group work; presentations.</w:t>
            </w:r>
          </w:p>
        </w:tc>
      </w:tr>
    </w:tbl>
    <w:p w:rsidR="00AF49A1" w:rsidRPr="002C075A" w:rsidRDefault="00AF49A1" w:rsidP="00D437E4">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D437E4" w:rsidRPr="00D437E4">
        <w:rPr>
          <w:rFonts w:cstheme="minorHAnsi"/>
          <w:b/>
          <w:bCs/>
          <w:smallCaps/>
          <w:color w:val="323E4F" w:themeColor="text2" w:themeShade="BF"/>
          <w:sz w:val="26"/>
          <w:szCs w:val="26"/>
          <w:lang w:eastAsia="fr-CA"/>
        </w:rPr>
        <w:t>PROCEDURES D’EVALUATION</w:t>
      </w:r>
    </w:p>
    <w:p w:rsidR="00AF49A1" w:rsidRPr="002C075A" w:rsidRDefault="00AF49A1" w:rsidP="00AE4A3A">
      <w:pPr>
        <w:spacing w:before="12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763269" w:rsidRPr="002C075A" w:rsidRDefault="00763269" w:rsidP="00763269">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F49A1" w:rsidRPr="00763269" w:rsidRDefault="00763269" w:rsidP="00763269">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CA619B" w:rsidRPr="00CA619B">
              <w:rPr>
                <w:rFonts w:asciiTheme="minorHAnsi" w:eastAsia="Candara" w:hAnsiTheme="minorHAnsi" w:cstheme="minorHAnsi"/>
                <w:color w:val="000000"/>
                <w:sz w:val="20"/>
                <w:szCs w:val="20"/>
              </w:rPr>
              <w:t>2 to 3 quizzes;homeworkassignments; class presentations; participation; portfolios</w:t>
            </w:r>
          </w:p>
        </w:tc>
      </w:tr>
    </w:tbl>
    <w:p w:rsidR="00763269" w:rsidRDefault="00763269" w:rsidP="00763269">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D437E4" w:rsidRPr="00D437E4" w:rsidRDefault="00D437E4" w:rsidP="00CA619B">
      <w:pPr>
        <w:rPr>
          <w:rFonts w:cstheme="minorHAnsi"/>
          <w:i/>
          <w:iCs/>
          <w:smallCaps/>
          <w:color w:val="323E4F" w:themeColor="text2" w:themeShade="BF"/>
          <w:sz w:val="20"/>
          <w:szCs w:val="20"/>
          <w:lang w:eastAsia="fr-CA"/>
        </w:rPr>
      </w:pPr>
      <w:r w:rsidRPr="00D437E4">
        <w:rPr>
          <w:rFonts w:cstheme="minorHAnsi"/>
          <w:i/>
          <w:iCs/>
          <w:smallCaps/>
          <w:color w:val="323E4F" w:themeColor="text2" w:themeShade="BF"/>
          <w:sz w:val="20"/>
          <w:szCs w:val="20"/>
          <w:lang w:eastAsia="fr-CA"/>
        </w:rPr>
        <w:t>(Préciser le pourcentage des différentes évaluations de module pour obtenir la note du module.)</w:t>
      </w:r>
    </w:p>
    <w:tbl>
      <w:tblPr>
        <w:tblpPr w:leftFromText="141" w:rightFromText="141" w:vertAnchor="text" w:horzAnchor="margin" w:tblpY="39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763269" w:rsidRPr="002C075A" w:rsidTr="00763269">
        <w:tc>
          <w:tcPr>
            <w:tcW w:w="5000" w:type="pct"/>
          </w:tcPr>
          <w:p w:rsidR="00CA619B" w:rsidRPr="00CA619B" w:rsidRDefault="00CA619B" w:rsidP="00CA619B">
            <w:pPr>
              <w:pStyle w:val="Corpsdetexte"/>
              <w:spacing w:before="240" w:after="120"/>
              <w:ind w:right="357"/>
              <w:jc w:val="left"/>
              <w:rPr>
                <w:rFonts w:asciiTheme="minorHAnsi" w:hAnsiTheme="minorHAnsi" w:cstheme="minorHAnsi"/>
                <w:color w:val="44546A" w:themeColor="text2"/>
                <w:sz w:val="20"/>
                <w:szCs w:val="20"/>
              </w:rPr>
            </w:pPr>
            <w:r w:rsidRPr="00CA619B">
              <w:rPr>
                <w:rFonts w:asciiTheme="minorHAnsi" w:hAnsiTheme="minorHAnsi" w:cstheme="minorHAnsi"/>
                <w:color w:val="44546A" w:themeColor="text2"/>
                <w:sz w:val="20"/>
                <w:szCs w:val="20"/>
              </w:rPr>
              <w:t>La note du module est calculée comme suit:</w:t>
            </w:r>
          </w:p>
          <w:p w:rsidR="00CA619B" w:rsidRPr="00CA619B" w:rsidRDefault="00CA619B" w:rsidP="00CA619B">
            <w:pPr>
              <w:pStyle w:val="Corpsdetexte"/>
              <w:spacing w:before="240" w:after="120"/>
              <w:ind w:right="357"/>
              <w:jc w:val="left"/>
              <w:rPr>
                <w:rFonts w:asciiTheme="minorHAnsi" w:hAnsiTheme="minorHAnsi" w:cstheme="minorHAnsi"/>
                <w:color w:val="44546A" w:themeColor="text2"/>
                <w:sz w:val="20"/>
                <w:szCs w:val="20"/>
              </w:rPr>
            </w:pPr>
            <w:r w:rsidRPr="00CA619B">
              <w:rPr>
                <w:rFonts w:asciiTheme="minorHAnsi" w:hAnsiTheme="minorHAnsi" w:cstheme="minorHAnsi"/>
                <w:color w:val="44546A" w:themeColor="text2"/>
                <w:sz w:val="20"/>
                <w:szCs w:val="20"/>
              </w:rPr>
              <w:t>Contrôle continu : 40%</w:t>
            </w:r>
          </w:p>
          <w:p w:rsidR="00763269" w:rsidRPr="002C075A" w:rsidRDefault="00CA619B" w:rsidP="00CA619B">
            <w:pPr>
              <w:pStyle w:val="Corpsdetexte"/>
              <w:spacing w:before="240" w:after="120"/>
              <w:ind w:right="357"/>
              <w:jc w:val="left"/>
              <w:rPr>
                <w:rFonts w:asciiTheme="minorHAnsi" w:hAnsiTheme="minorHAnsi" w:cstheme="minorHAnsi"/>
                <w:color w:val="44546A" w:themeColor="text2"/>
                <w:sz w:val="20"/>
                <w:szCs w:val="20"/>
              </w:rPr>
            </w:pPr>
            <w:r w:rsidRPr="00CA619B">
              <w:rPr>
                <w:rFonts w:asciiTheme="minorHAnsi" w:hAnsiTheme="minorHAnsi" w:cstheme="minorHAnsi"/>
                <w:color w:val="44546A" w:themeColor="text2"/>
                <w:sz w:val="20"/>
                <w:szCs w:val="20"/>
              </w:rPr>
              <w:t>Examen final : 60%</w:t>
            </w:r>
          </w:p>
        </w:tc>
      </w:tr>
    </w:tbl>
    <w:p w:rsidR="00AF49A1" w:rsidRPr="00763269" w:rsidRDefault="00AF49A1" w:rsidP="00AE4A3A">
      <w:pPr>
        <w:spacing w:before="360" w:after="120"/>
        <w:rPr>
          <w:rFonts w:cstheme="minorHAnsi"/>
          <w:b/>
          <w:bCs/>
          <w:smallCaps/>
          <w:color w:val="1F3864" w:themeColor="accent5" w:themeShade="80"/>
          <w:lang w:eastAsia="fr-CA"/>
        </w:rPr>
      </w:pPr>
      <w:r w:rsidRPr="00763269">
        <w:rPr>
          <w:rFonts w:cstheme="minorHAnsi"/>
          <w:b/>
          <w:bCs/>
          <w:smallCaps/>
          <w:color w:val="1F3864" w:themeColor="accent5" w:themeShade="80"/>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763269" w:rsidRPr="002C075A" w:rsidRDefault="00763269" w:rsidP="00E154E6">
            <w:pPr>
              <w:pStyle w:val="Normal1"/>
              <w:numPr>
                <w:ilvl w:val="0"/>
                <w:numId w:val="19"/>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F49A1" w:rsidRPr="00763269" w:rsidRDefault="00763269" w:rsidP="00E154E6">
            <w:pPr>
              <w:pStyle w:val="Normal1"/>
              <w:numPr>
                <w:ilvl w:val="0"/>
                <w:numId w:val="19"/>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F49A1" w:rsidRPr="002C075A" w:rsidRDefault="00AF49A1" w:rsidP="00763269">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AF49A1" w:rsidRPr="002C075A" w:rsidRDefault="00AF49A1" w:rsidP="00D437E4">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D437E4" w:rsidRPr="00D437E4">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AF49A1" w:rsidRPr="002C075A" w:rsidTr="00D437E4">
        <w:trPr>
          <w:trHeight w:val="340"/>
        </w:trPr>
        <w:tc>
          <w:tcPr>
            <w:tcW w:w="9624" w:type="dxa"/>
            <w:gridSpan w:val="6"/>
            <w:vAlign w:val="center"/>
          </w:tcPr>
          <w:p w:rsidR="00AF49A1" w:rsidRPr="002C075A" w:rsidRDefault="00AF49A1" w:rsidP="00AE4A3A">
            <w:pPr>
              <w:rPr>
                <w:rFonts w:cstheme="minorHAnsi"/>
                <w:b/>
                <w:sz w:val="20"/>
                <w:szCs w:val="20"/>
                <w:lang w:eastAsia="fr-CA"/>
              </w:rPr>
            </w:pPr>
            <w:r w:rsidRPr="002C075A">
              <w:rPr>
                <w:rFonts w:cstheme="minorHAnsi"/>
                <w:b/>
                <w:sz w:val="20"/>
                <w:szCs w:val="20"/>
                <w:lang w:eastAsia="fr-CA"/>
              </w:rPr>
              <w:t xml:space="preserve">Coordonnateur : </w:t>
            </w:r>
          </w:p>
        </w:tc>
      </w:tr>
      <w:tr w:rsidR="00AF49A1" w:rsidRPr="002C075A" w:rsidTr="00D437E4">
        <w:trPr>
          <w:trHeight w:val="340"/>
        </w:trPr>
        <w:tc>
          <w:tcPr>
            <w:tcW w:w="1828" w:type="dxa"/>
            <w:vAlign w:val="center"/>
          </w:tcPr>
          <w:p w:rsidR="00AF49A1" w:rsidRPr="002C075A" w:rsidRDefault="00AF49A1" w:rsidP="00AE4A3A">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Nature d’intervention</w:t>
            </w:r>
          </w:p>
        </w:tc>
      </w:tr>
      <w:tr w:rsidR="00AF49A1" w:rsidRPr="002C075A" w:rsidTr="00D437E4">
        <w:trPr>
          <w:trHeight w:val="340"/>
        </w:trPr>
        <w:tc>
          <w:tcPr>
            <w:tcW w:w="1828" w:type="dxa"/>
            <w:vAlign w:val="center"/>
          </w:tcPr>
          <w:p w:rsidR="00AF49A1" w:rsidRPr="002C075A" w:rsidRDefault="00AF49A1" w:rsidP="00AE4A3A">
            <w:pPr>
              <w:rPr>
                <w:rFonts w:cstheme="minorHAnsi"/>
                <w:bCs/>
                <w:i/>
                <w:iCs/>
                <w:sz w:val="20"/>
                <w:szCs w:val="20"/>
              </w:rPr>
            </w:pPr>
          </w:p>
        </w:tc>
        <w:tc>
          <w:tcPr>
            <w:tcW w:w="851" w:type="dxa"/>
            <w:vAlign w:val="center"/>
          </w:tcPr>
          <w:p w:rsidR="00AF49A1" w:rsidRPr="002C075A" w:rsidRDefault="00AF49A1" w:rsidP="00AE4A3A">
            <w:pPr>
              <w:jc w:val="center"/>
              <w:rPr>
                <w:rFonts w:cstheme="minorHAnsi"/>
                <w:sz w:val="20"/>
                <w:szCs w:val="20"/>
              </w:rPr>
            </w:pPr>
          </w:p>
        </w:tc>
        <w:tc>
          <w:tcPr>
            <w:tcW w:w="2126" w:type="dxa"/>
            <w:vAlign w:val="center"/>
          </w:tcPr>
          <w:p w:rsidR="00AF49A1" w:rsidRPr="002C075A" w:rsidRDefault="00AF49A1" w:rsidP="00AE4A3A">
            <w:pPr>
              <w:jc w:val="center"/>
              <w:rPr>
                <w:rFonts w:cstheme="minorHAnsi"/>
                <w:sz w:val="20"/>
                <w:szCs w:val="20"/>
              </w:rPr>
            </w:pPr>
          </w:p>
        </w:tc>
        <w:tc>
          <w:tcPr>
            <w:tcW w:w="1559" w:type="dxa"/>
            <w:vAlign w:val="center"/>
          </w:tcPr>
          <w:p w:rsidR="00AF49A1" w:rsidRPr="002C075A" w:rsidRDefault="00AF49A1" w:rsidP="00AE4A3A">
            <w:pPr>
              <w:jc w:val="center"/>
              <w:rPr>
                <w:rFonts w:cstheme="minorHAnsi"/>
                <w:sz w:val="20"/>
                <w:szCs w:val="20"/>
              </w:rPr>
            </w:pPr>
          </w:p>
        </w:tc>
        <w:tc>
          <w:tcPr>
            <w:tcW w:w="1418" w:type="dxa"/>
            <w:vAlign w:val="center"/>
          </w:tcPr>
          <w:p w:rsidR="00AF49A1" w:rsidRPr="002C075A" w:rsidRDefault="00AF49A1" w:rsidP="00AE4A3A">
            <w:pPr>
              <w:jc w:val="center"/>
              <w:rPr>
                <w:rFonts w:cstheme="minorHAnsi"/>
                <w:sz w:val="20"/>
                <w:szCs w:val="20"/>
              </w:rPr>
            </w:pPr>
          </w:p>
        </w:tc>
        <w:tc>
          <w:tcPr>
            <w:tcW w:w="1842" w:type="dxa"/>
            <w:vAlign w:val="center"/>
          </w:tcPr>
          <w:p w:rsidR="00AF49A1" w:rsidRPr="002C075A" w:rsidRDefault="00AF49A1" w:rsidP="00AE4A3A">
            <w:pPr>
              <w:jc w:val="center"/>
              <w:rPr>
                <w:rFonts w:cstheme="minorHAnsi"/>
                <w:sz w:val="20"/>
                <w:szCs w:val="20"/>
              </w:rPr>
            </w:pPr>
          </w:p>
        </w:tc>
      </w:tr>
      <w:tr w:rsidR="00AF49A1" w:rsidRPr="002C075A" w:rsidTr="00D437E4">
        <w:trPr>
          <w:trHeight w:val="340"/>
        </w:trPr>
        <w:tc>
          <w:tcPr>
            <w:tcW w:w="9624" w:type="dxa"/>
            <w:gridSpan w:val="6"/>
            <w:vAlign w:val="center"/>
          </w:tcPr>
          <w:p w:rsidR="00AF49A1" w:rsidRPr="002C075A" w:rsidRDefault="00AF49A1" w:rsidP="00AE4A3A">
            <w:pPr>
              <w:rPr>
                <w:rFonts w:cstheme="minorHAnsi"/>
                <w:i/>
                <w:iCs/>
                <w:sz w:val="20"/>
                <w:szCs w:val="20"/>
              </w:rPr>
            </w:pPr>
            <w:r w:rsidRPr="002C075A">
              <w:rPr>
                <w:rFonts w:cstheme="minorHAnsi"/>
                <w:b/>
                <w:sz w:val="20"/>
                <w:szCs w:val="20"/>
                <w:lang w:eastAsia="fr-CA"/>
              </w:rPr>
              <w:t>Intervenants :</w:t>
            </w:r>
          </w:p>
        </w:tc>
      </w:tr>
      <w:tr w:rsidR="00AF49A1" w:rsidRPr="002C075A" w:rsidTr="00D437E4">
        <w:trPr>
          <w:trHeight w:val="340"/>
        </w:trPr>
        <w:tc>
          <w:tcPr>
            <w:tcW w:w="1828" w:type="dxa"/>
            <w:vAlign w:val="center"/>
          </w:tcPr>
          <w:p w:rsidR="00AF49A1" w:rsidRPr="002C075A" w:rsidRDefault="00AF49A1" w:rsidP="00AE4A3A">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Nature d’intervention</w:t>
            </w:r>
          </w:p>
        </w:tc>
      </w:tr>
      <w:tr w:rsidR="00AF49A1" w:rsidRPr="002C075A" w:rsidTr="00D437E4">
        <w:trPr>
          <w:trHeight w:val="340"/>
        </w:trPr>
        <w:tc>
          <w:tcPr>
            <w:tcW w:w="1828" w:type="dxa"/>
            <w:vAlign w:val="center"/>
          </w:tcPr>
          <w:p w:rsidR="00AF49A1" w:rsidRPr="002C075A" w:rsidRDefault="00AF49A1" w:rsidP="00AE4A3A">
            <w:pPr>
              <w:autoSpaceDE w:val="0"/>
              <w:autoSpaceDN w:val="0"/>
              <w:rPr>
                <w:rFonts w:cstheme="minorHAnsi"/>
                <w:bCs/>
                <w:caps/>
                <w:sz w:val="18"/>
                <w:szCs w:val="18"/>
                <w:lang w:eastAsia="fr-CA"/>
              </w:rPr>
            </w:pPr>
          </w:p>
        </w:tc>
        <w:tc>
          <w:tcPr>
            <w:tcW w:w="851" w:type="dxa"/>
            <w:vAlign w:val="center"/>
          </w:tcPr>
          <w:p w:rsidR="00AF49A1" w:rsidRPr="002C075A" w:rsidRDefault="00AF49A1" w:rsidP="00AE4A3A">
            <w:pPr>
              <w:jc w:val="center"/>
              <w:rPr>
                <w:rFonts w:cstheme="minorHAnsi"/>
                <w:sz w:val="20"/>
                <w:szCs w:val="20"/>
              </w:rPr>
            </w:pPr>
          </w:p>
        </w:tc>
        <w:tc>
          <w:tcPr>
            <w:tcW w:w="2126" w:type="dxa"/>
            <w:vAlign w:val="center"/>
          </w:tcPr>
          <w:p w:rsidR="00AF49A1" w:rsidRPr="002C075A" w:rsidRDefault="00AF49A1" w:rsidP="00AE4A3A">
            <w:pPr>
              <w:jc w:val="center"/>
              <w:rPr>
                <w:rFonts w:cstheme="minorHAnsi"/>
                <w:sz w:val="20"/>
                <w:szCs w:val="20"/>
              </w:rPr>
            </w:pPr>
          </w:p>
        </w:tc>
        <w:tc>
          <w:tcPr>
            <w:tcW w:w="1559" w:type="dxa"/>
            <w:vAlign w:val="center"/>
          </w:tcPr>
          <w:p w:rsidR="00AF49A1" w:rsidRPr="002C075A" w:rsidRDefault="00AF49A1" w:rsidP="00AE4A3A">
            <w:pPr>
              <w:jc w:val="center"/>
              <w:rPr>
                <w:rFonts w:cstheme="minorHAnsi"/>
                <w:sz w:val="20"/>
                <w:szCs w:val="20"/>
              </w:rPr>
            </w:pPr>
          </w:p>
        </w:tc>
        <w:tc>
          <w:tcPr>
            <w:tcW w:w="1418" w:type="dxa"/>
            <w:vAlign w:val="center"/>
          </w:tcPr>
          <w:p w:rsidR="00AF49A1" w:rsidRPr="002C075A" w:rsidRDefault="00AF49A1" w:rsidP="00AE4A3A">
            <w:pPr>
              <w:jc w:val="center"/>
              <w:rPr>
                <w:rFonts w:cstheme="minorHAnsi"/>
                <w:sz w:val="20"/>
                <w:szCs w:val="20"/>
              </w:rPr>
            </w:pPr>
          </w:p>
        </w:tc>
        <w:tc>
          <w:tcPr>
            <w:tcW w:w="1842" w:type="dxa"/>
            <w:vAlign w:val="center"/>
          </w:tcPr>
          <w:p w:rsidR="00AF49A1" w:rsidRPr="002C075A" w:rsidRDefault="00AF49A1" w:rsidP="00AE4A3A">
            <w:pPr>
              <w:jc w:val="center"/>
              <w:rPr>
                <w:rFonts w:cstheme="minorHAnsi"/>
                <w:sz w:val="20"/>
                <w:szCs w:val="20"/>
              </w:rPr>
            </w:pPr>
          </w:p>
        </w:tc>
      </w:tr>
    </w:tbl>
    <w:p w:rsidR="00AF49A1" w:rsidRPr="002C075A" w:rsidRDefault="00AF49A1" w:rsidP="00763269">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AF49A1" w:rsidRPr="002C075A" w:rsidRDefault="00AF49A1" w:rsidP="00CA619B">
            <w:pPr>
              <w:pStyle w:val="Corpsdetexte"/>
              <w:tabs>
                <w:tab w:val="clear" w:pos="214"/>
              </w:tabs>
              <w:spacing w:after="60"/>
              <w:ind w:left="284" w:right="0"/>
              <w:rPr>
                <w:rStyle w:val="gris11"/>
                <w:rFonts w:asciiTheme="minorHAnsi" w:hAnsiTheme="minorHAnsi" w:cstheme="minorHAnsi"/>
              </w:rPr>
            </w:pPr>
          </w:p>
        </w:tc>
      </w:tr>
    </w:tbl>
    <w:p w:rsidR="00AF49A1" w:rsidRPr="002C075A" w:rsidRDefault="00AF49A1" w:rsidP="00AE4A3A">
      <w:pPr>
        <w:pStyle w:val="Normal1"/>
        <w:bidi w:val="0"/>
        <w:rPr>
          <w:rFonts w:asciiTheme="minorHAnsi" w:hAnsiTheme="minorHAnsi" w:cstheme="minorHAnsi"/>
          <w:sz w:val="20"/>
          <w:szCs w:val="20"/>
        </w:rPr>
        <w:sectPr w:rsidR="00AF49A1"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2267B" w:rsidRPr="002C075A" w:rsidTr="00AE1844">
        <w:trPr>
          <w:trHeight w:val="1667"/>
          <w:jc w:val="center"/>
        </w:trPr>
        <w:tc>
          <w:tcPr>
            <w:tcW w:w="5000" w:type="pct"/>
            <w:shd w:val="clear" w:color="auto" w:fill="FFFFFF" w:themeFill="background1"/>
          </w:tcPr>
          <w:p w:rsidR="0082267B" w:rsidRPr="002C075A" w:rsidRDefault="0082267B" w:rsidP="00AE4A3A">
            <w:pPr>
              <w:spacing w:line="240" w:lineRule="exact"/>
              <w:jc w:val="center"/>
              <w:rPr>
                <w:rFonts w:cstheme="minorHAnsi"/>
                <w:color w:val="323E4F" w:themeColor="text2" w:themeShade="BF"/>
                <w:sz w:val="20"/>
                <w:szCs w:val="20"/>
              </w:rPr>
            </w:pPr>
          </w:p>
          <w:p w:rsidR="0082267B" w:rsidRPr="002C075A" w:rsidRDefault="0082267B" w:rsidP="00AE4A3A">
            <w:pPr>
              <w:jc w:val="center"/>
              <w:rPr>
                <w:rFonts w:cstheme="minorHAnsi"/>
                <w:b/>
                <w:color w:val="323E4F" w:themeColor="text2" w:themeShade="BF"/>
                <w:sz w:val="20"/>
                <w:szCs w:val="20"/>
                <w:lang w:eastAsia="fr-CA"/>
              </w:rPr>
            </w:pPr>
          </w:p>
          <w:p w:rsidR="0082267B" w:rsidRPr="002C075A" w:rsidRDefault="008226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82267B" w:rsidRPr="002C075A" w:rsidRDefault="0082267B" w:rsidP="00AE4A3A">
            <w:pPr>
              <w:jc w:val="center"/>
              <w:rPr>
                <w:rFonts w:cstheme="minorHAnsi"/>
                <w:b/>
                <w:bCs/>
                <w:color w:val="323E4F" w:themeColor="text2" w:themeShade="BF"/>
                <w:sz w:val="20"/>
                <w:szCs w:val="20"/>
              </w:rPr>
            </w:pPr>
          </w:p>
          <w:p w:rsidR="0082267B" w:rsidRPr="002C075A" w:rsidRDefault="0082267B" w:rsidP="00AE4A3A">
            <w:pPr>
              <w:spacing w:line="240" w:lineRule="exact"/>
              <w:jc w:val="center"/>
              <w:rPr>
                <w:rFonts w:cstheme="minorHAnsi"/>
                <w:color w:val="323E4F" w:themeColor="text2" w:themeShade="BF"/>
                <w:sz w:val="20"/>
                <w:szCs w:val="20"/>
              </w:rPr>
            </w:pPr>
          </w:p>
        </w:tc>
      </w:tr>
    </w:tbl>
    <w:p w:rsidR="0082267B" w:rsidRPr="002C075A" w:rsidRDefault="0082267B"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2267B" w:rsidRPr="002C075A"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N° d’ordre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m22</w:t>
            </w:r>
          </w:p>
        </w:tc>
      </w:tr>
      <w:tr w:rsidR="0082267B" w:rsidRPr="00CC46EE"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Intitulé du module</w:t>
            </w:r>
          </w:p>
        </w:tc>
        <w:tc>
          <w:tcPr>
            <w:tcW w:w="4961" w:type="dxa"/>
            <w:vAlign w:val="center"/>
          </w:tcPr>
          <w:p w:rsidR="007516F8" w:rsidRPr="007516F8" w:rsidRDefault="007516F8" w:rsidP="007516F8">
            <w:pPr>
              <w:rPr>
                <w:rFonts w:cstheme="minorHAnsi"/>
                <w:sz w:val="20"/>
                <w:szCs w:val="20"/>
                <w:lang w:val="en-US"/>
              </w:rPr>
            </w:pPr>
            <w:r w:rsidRPr="007516F8">
              <w:rPr>
                <w:rFonts w:cstheme="minorHAnsi"/>
                <w:sz w:val="20"/>
                <w:szCs w:val="20"/>
                <w:lang w:val="en-US"/>
              </w:rPr>
              <w:t>ADVANCED COMPOSITION AND INTRODUCTION TO RESEARCH</w:t>
            </w:r>
          </w:p>
          <w:p w:rsidR="0082267B" w:rsidRPr="007516F8" w:rsidRDefault="0082267B" w:rsidP="00AE4A3A">
            <w:pPr>
              <w:rPr>
                <w:rFonts w:cstheme="minorHAnsi"/>
                <w:bCs/>
                <w:caps/>
                <w:sz w:val="20"/>
                <w:szCs w:val="20"/>
                <w:lang w:val="en-US" w:eastAsia="fr-CA"/>
              </w:rPr>
            </w:pPr>
          </w:p>
        </w:tc>
      </w:tr>
      <w:tr w:rsidR="0082267B" w:rsidRPr="002C075A" w:rsidTr="00AE1844">
        <w:trPr>
          <w:trHeight w:val="680"/>
        </w:trPr>
        <w:tc>
          <w:tcPr>
            <w:tcW w:w="4361" w:type="dxa"/>
            <w:vAlign w:val="center"/>
          </w:tcPr>
          <w:p w:rsidR="0082267B" w:rsidRPr="002C075A" w:rsidRDefault="0082267B"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sz w:val="20"/>
                <w:szCs w:val="20"/>
              </w:rPr>
              <w:t>DISCIPLINAIRE</w:t>
            </w:r>
          </w:p>
        </w:tc>
      </w:tr>
      <w:tr w:rsidR="0082267B" w:rsidRPr="002C075A"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Semestre d’appartenance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S4</w:t>
            </w:r>
          </w:p>
        </w:tc>
      </w:tr>
      <w:tr w:rsidR="0082267B" w:rsidRPr="002C075A" w:rsidTr="00AE1844">
        <w:trPr>
          <w:trHeight w:val="680"/>
        </w:trPr>
        <w:tc>
          <w:tcPr>
            <w:tcW w:w="4361" w:type="dxa"/>
            <w:vAlign w:val="center"/>
          </w:tcPr>
          <w:p w:rsidR="0082267B" w:rsidRPr="002C075A" w:rsidRDefault="008226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2267B" w:rsidRPr="002C075A" w:rsidRDefault="0082267B" w:rsidP="00AE4A3A">
            <w:pPr>
              <w:rPr>
                <w:rFonts w:cstheme="minorHAnsi"/>
                <w:bCs/>
                <w:caps/>
                <w:sz w:val="20"/>
                <w:szCs w:val="20"/>
                <w:lang w:eastAsia="fr-CA"/>
              </w:rPr>
            </w:pPr>
          </w:p>
        </w:tc>
      </w:tr>
    </w:tbl>
    <w:p w:rsidR="0082267B" w:rsidRPr="002C075A" w:rsidRDefault="0082267B" w:rsidP="00AE4A3A">
      <w:pPr>
        <w:jc w:val="lowKashida"/>
        <w:rPr>
          <w:rFonts w:cstheme="minorHAnsi"/>
          <w:b/>
          <w:sz w:val="20"/>
          <w:szCs w:val="20"/>
          <w:lang w:eastAsia="fr-CA"/>
        </w:rPr>
      </w:pPr>
    </w:p>
    <w:p w:rsidR="0082267B" w:rsidRPr="002C075A" w:rsidRDefault="0082267B"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82267B" w:rsidRPr="009A024D" w:rsidRDefault="0082267B" w:rsidP="009A024D">
      <w:pPr>
        <w:pStyle w:val="Normal1"/>
        <w:bidi w:val="0"/>
        <w:spacing w:before="120" w:after="120"/>
        <w:rPr>
          <w:rFonts w:asciiTheme="minorHAnsi" w:eastAsia="Candara" w:hAnsiTheme="minorHAnsi" w:cstheme="minorHAnsi"/>
          <w:b/>
          <w:smallCaps/>
          <w:color w:val="17365D"/>
          <w:sz w:val="26"/>
          <w:szCs w:val="26"/>
        </w:rPr>
      </w:pPr>
      <w:r w:rsidRPr="009A024D">
        <w:rPr>
          <w:rFonts w:asciiTheme="minorHAnsi" w:eastAsia="Candara" w:hAnsiTheme="minorHAnsi" w:cstheme="minorHAnsi"/>
          <w:b/>
          <w:smallCaps/>
          <w:color w:val="17365D"/>
          <w:sz w:val="26"/>
          <w:szCs w:val="26"/>
        </w:rPr>
        <w:lastRenderedPageBreak/>
        <w:t>1. SYLLABUS DU MODULE</w:t>
      </w:r>
    </w:p>
    <w:p w:rsidR="0082267B" w:rsidRPr="009A024D" w:rsidRDefault="0082267B" w:rsidP="00AE4A3A">
      <w:pPr>
        <w:pStyle w:val="Normal1"/>
        <w:bidi w:val="0"/>
        <w:spacing w:after="120" w:line="360" w:lineRule="auto"/>
        <w:rPr>
          <w:rFonts w:asciiTheme="minorHAnsi" w:eastAsia="Candara" w:hAnsiTheme="minorHAnsi" w:cstheme="minorHAnsi"/>
          <w:b/>
          <w:smallCaps/>
          <w:color w:val="17365D"/>
          <w:sz w:val="22"/>
          <w:szCs w:val="22"/>
        </w:rPr>
      </w:pPr>
      <w:r w:rsidRPr="009A024D">
        <w:rPr>
          <w:rFonts w:asciiTheme="minorHAnsi" w:eastAsia="Candara" w:hAnsiTheme="minorHAnsi" w:cstheme="minorHAnsi"/>
          <w:b/>
          <w:smallCaps/>
          <w:color w:val="17365D"/>
          <w:sz w:val="22"/>
          <w:szCs w:val="22"/>
        </w:rPr>
        <w:t>1.1. Objectifs du module</w:t>
      </w:r>
    </w:p>
    <w:tbl>
      <w:tblPr>
        <w:tblStyle w:val="20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CC46EE" w:rsidTr="00AE1844">
        <w:trPr>
          <w:trHeight w:val="780"/>
        </w:trPr>
        <w:tc>
          <w:tcPr>
            <w:tcW w:w="9779" w:type="dxa"/>
          </w:tcPr>
          <w:p w:rsidR="007516F8" w:rsidRPr="007516F8" w:rsidRDefault="007516F8" w:rsidP="007516F8">
            <w:pPr>
              <w:pStyle w:val="Corpsdetexte"/>
              <w:pBdr>
                <w:top w:val="nil"/>
                <w:left w:val="nil"/>
                <w:bottom w:val="nil"/>
                <w:right w:val="nil"/>
                <w:between w:val="nil"/>
              </w:pBdr>
              <w:bidi w:val="0"/>
              <w:spacing w:after="120"/>
              <w:ind w:left="2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This course aims to :</w:t>
            </w:r>
          </w:p>
          <w:p w:rsidR="007516F8" w:rsidRPr="007516F8" w:rsidRDefault="007516F8" w:rsidP="007516F8">
            <w:pPr>
              <w:pStyle w:val="Corpsdetexte"/>
              <w:pBdr>
                <w:top w:val="nil"/>
                <w:left w:val="nil"/>
                <w:bottom w:val="nil"/>
                <w:right w:val="nil"/>
                <w:between w:val="nil"/>
              </w:pBdr>
              <w:bidi w:val="0"/>
              <w:spacing w:after="120"/>
              <w:ind w:left="7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1.</w:t>
            </w:r>
            <w:r w:rsidRPr="007516F8">
              <w:rPr>
                <w:rFonts w:asciiTheme="minorHAnsi" w:eastAsia="Candara" w:hAnsiTheme="minorHAnsi" w:cstheme="minorHAnsi"/>
                <w:sz w:val="20"/>
                <w:szCs w:val="20"/>
                <w:lang w:val="en-US"/>
              </w:rPr>
              <w:tab/>
              <w:t xml:space="preserve">Improve the student skills and familiarize her/him with the different writing types; </w:t>
            </w:r>
          </w:p>
          <w:p w:rsidR="007516F8" w:rsidRPr="007516F8" w:rsidRDefault="007516F8" w:rsidP="007516F8">
            <w:pPr>
              <w:pStyle w:val="Corpsdetexte"/>
              <w:pBdr>
                <w:top w:val="nil"/>
                <w:left w:val="nil"/>
                <w:bottom w:val="nil"/>
                <w:right w:val="nil"/>
                <w:between w:val="nil"/>
              </w:pBdr>
              <w:bidi w:val="0"/>
              <w:spacing w:after="120"/>
              <w:ind w:left="7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2.</w:t>
            </w:r>
            <w:r w:rsidRPr="007516F8">
              <w:rPr>
                <w:rFonts w:asciiTheme="minorHAnsi" w:eastAsia="Candara" w:hAnsiTheme="minorHAnsi" w:cstheme="minorHAnsi"/>
                <w:sz w:val="20"/>
                <w:szCs w:val="20"/>
                <w:lang w:val="en-US"/>
              </w:rPr>
              <w:tab/>
              <w:t>Develop her/his individual writing skills in various writing modes with a special focus on the skills required to write effective expository, analytic, argumentative,… essays and research papers.</w:t>
            </w:r>
          </w:p>
          <w:p w:rsidR="007516F8" w:rsidRPr="007516F8" w:rsidRDefault="007516F8" w:rsidP="007516F8">
            <w:pPr>
              <w:pStyle w:val="Corpsdetexte"/>
              <w:pBdr>
                <w:top w:val="nil"/>
                <w:left w:val="nil"/>
                <w:bottom w:val="nil"/>
                <w:right w:val="nil"/>
                <w:between w:val="nil"/>
              </w:pBdr>
              <w:bidi w:val="0"/>
              <w:spacing w:after="120"/>
              <w:ind w:left="7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3.</w:t>
            </w:r>
            <w:r w:rsidRPr="007516F8">
              <w:rPr>
                <w:rFonts w:asciiTheme="minorHAnsi" w:eastAsia="Candara" w:hAnsiTheme="minorHAnsi" w:cstheme="minorHAnsi"/>
                <w:sz w:val="20"/>
                <w:szCs w:val="20"/>
                <w:lang w:val="en-US"/>
              </w:rPr>
              <w:tab/>
              <w:t>Improve her/his ability to compose (i.e., comprehend, select, plan, and draft) and produce lengthier texts on diverse general academic topics by applying appropriate writing strategies.</w:t>
            </w:r>
          </w:p>
          <w:p w:rsidR="007516F8" w:rsidRPr="007516F8" w:rsidRDefault="007516F8" w:rsidP="007516F8">
            <w:pPr>
              <w:pStyle w:val="Corpsdetexte"/>
              <w:pBdr>
                <w:top w:val="nil"/>
                <w:left w:val="nil"/>
                <w:bottom w:val="nil"/>
                <w:right w:val="nil"/>
                <w:between w:val="nil"/>
              </w:pBdr>
              <w:bidi w:val="0"/>
              <w:spacing w:after="120"/>
              <w:ind w:left="7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4.</w:t>
            </w:r>
            <w:r w:rsidRPr="007516F8">
              <w:rPr>
                <w:rFonts w:asciiTheme="minorHAnsi" w:eastAsia="Candara" w:hAnsiTheme="minorHAnsi" w:cstheme="minorHAnsi"/>
                <w:sz w:val="20"/>
                <w:szCs w:val="20"/>
                <w:lang w:val="en-US"/>
              </w:rPr>
              <w:tab/>
              <w:t>Develop her/his capacity of writing longer and more advanced essays</w:t>
            </w:r>
          </w:p>
          <w:p w:rsidR="0082267B" w:rsidRPr="007516F8" w:rsidRDefault="007516F8" w:rsidP="007516F8">
            <w:pPr>
              <w:pStyle w:val="Corpsdetexte"/>
              <w:pBdr>
                <w:top w:val="nil"/>
                <w:left w:val="nil"/>
                <w:bottom w:val="nil"/>
                <w:right w:val="nil"/>
                <w:between w:val="nil"/>
              </w:pBdr>
              <w:bidi w:val="0"/>
              <w:spacing w:after="120"/>
              <w:ind w:left="714" w:right="284"/>
              <w:contextualSpacing/>
              <w:jc w:val="left"/>
              <w:rPr>
                <w:rFonts w:asciiTheme="minorHAnsi" w:eastAsia="Candara" w:hAnsiTheme="minorHAnsi" w:cstheme="minorHAnsi"/>
                <w:sz w:val="20"/>
                <w:szCs w:val="20"/>
                <w:lang w:val="en-US"/>
              </w:rPr>
            </w:pPr>
            <w:r w:rsidRPr="007516F8">
              <w:rPr>
                <w:rFonts w:asciiTheme="minorHAnsi" w:eastAsia="Candara" w:hAnsiTheme="minorHAnsi" w:cstheme="minorHAnsi"/>
                <w:sz w:val="20"/>
                <w:szCs w:val="20"/>
                <w:lang w:val="en-US"/>
              </w:rPr>
              <w:t>5.</w:t>
            </w:r>
            <w:r w:rsidRPr="007516F8">
              <w:rPr>
                <w:rFonts w:asciiTheme="minorHAnsi" w:eastAsia="Candara" w:hAnsiTheme="minorHAnsi" w:cstheme="minorHAnsi"/>
                <w:sz w:val="20"/>
                <w:szCs w:val="20"/>
                <w:lang w:val="en-US"/>
              </w:rPr>
              <w:tab/>
              <w:t>Prepare students for the writing of a research paper.</w:t>
            </w:r>
          </w:p>
        </w:tc>
      </w:tr>
    </w:tbl>
    <w:p w:rsidR="0082267B" w:rsidRPr="009A024D" w:rsidRDefault="0082267B" w:rsidP="009A024D">
      <w:pPr>
        <w:pStyle w:val="Normal1"/>
        <w:bidi w:val="0"/>
        <w:spacing w:before="240"/>
        <w:rPr>
          <w:rFonts w:asciiTheme="minorHAnsi" w:eastAsia="Candara" w:hAnsiTheme="minorHAnsi" w:cstheme="minorHAnsi"/>
          <w:b/>
          <w:smallCaps/>
          <w:color w:val="17365D"/>
          <w:sz w:val="22"/>
          <w:szCs w:val="22"/>
        </w:rPr>
      </w:pPr>
      <w:r w:rsidRPr="009A024D">
        <w:rPr>
          <w:rFonts w:asciiTheme="minorHAnsi" w:eastAsia="Candara" w:hAnsiTheme="minorHAnsi" w:cstheme="minorHAnsi"/>
          <w:b/>
          <w:smallCaps/>
          <w:color w:val="17365D"/>
          <w:sz w:val="22"/>
          <w:szCs w:val="22"/>
        </w:rPr>
        <w:t xml:space="preserve">1.2. Pré-requis pédagogiques </w:t>
      </w:r>
    </w:p>
    <w:p w:rsidR="0082267B" w:rsidRPr="002C075A" w:rsidRDefault="0082267B" w:rsidP="009A024D">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0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CC46EE" w:rsidTr="00AE1844">
        <w:trPr>
          <w:trHeight w:val="580"/>
        </w:trPr>
        <w:tc>
          <w:tcPr>
            <w:tcW w:w="9779" w:type="dxa"/>
          </w:tcPr>
          <w:p w:rsidR="009F07A0" w:rsidRPr="007516F8" w:rsidRDefault="007516F8" w:rsidP="00CE5157">
            <w:pPr>
              <w:pStyle w:val="Normal1"/>
              <w:numPr>
                <w:ilvl w:val="0"/>
                <w:numId w:val="37"/>
              </w:numPr>
              <w:bidi w:val="0"/>
              <w:spacing w:after="120"/>
              <w:rPr>
                <w:rFonts w:asciiTheme="minorHAnsi" w:eastAsia="Candara" w:hAnsiTheme="minorHAnsi" w:cstheme="minorHAnsi"/>
                <w:bCs/>
                <w:sz w:val="20"/>
                <w:szCs w:val="20"/>
                <w:lang w:val="en-US"/>
              </w:rPr>
            </w:pPr>
            <w:r w:rsidRPr="007516F8">
              <w:rPr>
                <w:rFonts w:asciiTheme="minorHAnsi" w:eastAsia="Candara" w:hAnsiTheme="minorHAnsi" w:cstheme="minorHAnsi"/>
                <w:bCs/>
                <w:sz w:val="20"/>
                <w:szCs w:val="20"/>
                <w:lang w:val="en-US"/>
              </w:rPr>
              <w:t>Validation on Modules 2, 9 and 16 (Paragraph Writing, Composition 1 and 2)</w:t>
            </w:r>
          </w:p>
        </w:tc>
      </w:tr>
    </w:tbl>
    <w:p w:rsidR="009F07A0" w:rsidRPr="009F07A0" w:rsidRDefault="0082267B" w:rsidP="009F07A0">
      <w:pPr>
        <w:pStyle w:val="Normal1"/>
        <w:bidi w:val="0"/>
        <w:spacing w:before="240"/>
        <w:jc w:val="both"/>
        <w:rPr>
          <w:rFonts w:asciiTheme="minorHAnsi" w:eastAsia="Candara" w:hAnsiTheme="minorHAnsi" w:cstheme="minorHAnsi"/>
          <w:b/>
          <w:smallCaps/>
          <w:color w:val="17365D"/>
          <w:sz w:val="22"/>
          <w:szCs w:val="22"/>
        </w:rPr>
      </w:pPr>
      <w:r w:rsidRPr="009F07A0">
        <w:rPr>
          <w:rFonts w:asciiTheme="minorHAnsi" w:eastAsia="Candara" w:hAnsiTheme="minorHAnsi" w:cstheme="minorHAnsi"/>
          <w:b/>
          <w:smallCaps/>
          <w:color w:val="17365D"/>
          <w:sz w:val="22"/>
          <w:szCs w:val="22"/>
        </w:rPr>
        <w:t>1.3. volume horaire</w:t>
      </w:r>
    </w:p>
    <w:p w:rsidR="0082267B" w:rsidRPr="009F07A0" w:rsidRDefault="0082267B" w:rsidP="009F07A0">
      <w:pPr>
        <w:pStyle w:val="Normal1"/>
        <w:bidi w:val="0"/>
        <w:spacing w:after="120"/>
        <w:jc w:val="both"/>
        <w:rPr>
          <w:rFonts w:asciiTheme="minorHAnsi" w:eastAsia="Candara" w:hAnsiTheme="minorHAnsi" w:cstheme="minorHAnsi"/>
          <w:bCs/>
          <w:i/>
          <w:color w:val="17365D"/>
          <w:sz w:val="20"/>
          <w:szCs w:val="20"/>
        </w:rPr>
      </w:pPr>
      <w:r w:rsidRPr="009F07A0">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07"/>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649"/>
        <w:gridCol w:w="502"/>
        <w:gridCol w:w="468"/>
        <w:gridCol w:w="436"/>
        <w:gridCol w:w="1247"/>
        <w:gridCol w:w="1242"/>
        <w:gridCol w:w="2501"/>
        <w:gridCol w:w="823"/>
      </w:tblGrid>
      <w:tr w:rsidR="0082267B" w:rsidRPr="009F07A0" w:rsidTr="00D437E4">
        <w:trPr>
          <w:trHeight w:val="340"/>
          <w:jc w:val="center"/>
        </w:trPr>
        <w:tc>
          <w:tcPr>
            <w:tcW w:w="0" w:type="auto"/>
            <w:vMerge w:val="restart"/>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 xml:space="preserve">Composante(s) du </w:t>
            </w:r>
            <w:r w:rsidR="0082267B" w:rsidRPr="009F07A0">
              <w:rPr>
                <w:rFonts w:asciiTheme="minorHAnsi" w:eastAsia="Candara" w:hAnsiTheme="minorHAnsi" w:cstheme="minorHAnsi"/>
                <w:b/>
                <w:sz w:val="20"/>
                <w:szCs w:val="20"/>
              </w:rPr>
              <w:t>module</w:t>
            </w:r>
          </w:p>
        </w:tc>
        <w:tc>
          <w:tcPr>
            <w:tcW w:w="0" w:type="auto"/>
            <w:gridSpan w:val="7"/>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Volume horaire (VH)</w:t>
            </w:r>
          </w:p>
        </w:tc>
      </w:tr>
      <w:tr w:rsidR="0082267B" w:rsidRPr="009F07A0" w:rsidTr="00D437E4">
        <w:trPr>
          <w:trHeight w:val="340"/>
          <w:jc w:val="center"/>
        </w:trPr>
        <w:tc>
          <w:tcPr>
            <w:tcW w:w="0" w:type="auto"/>
            <w:vMerge/>
            <w:vAlign w:val="center"/>
          </w:tcPr>
          <w:p w:rsidR="0082267B" w:rsidRPr="009F07A0" w:rsidRDefault="0082267B" w:rsidP="009F07A0">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82267B" w:rsidRPr="009F07A0" w:rsidRDefault="0082267B" w:rsidP="009F07A0">
            <w:pPr>
              <w:pStyle w:val="Normal1"/>
              <w:bidi w:val="0"/>
              <w:ind w:left="-108" w:right="-108"/>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Cours</w:t>
            </w:r>
          </w:p>
        </w:tc>
        <w:tc>
          <w:tcPr>
            <w:tcW w:w="0" w:type="auto"/>
            <w:vAlign w:val="center"/>
          </w:tcPr>
          <w:p w:rsidR="0082267B" w:rsidRPr="009F07A0" w:rsidRDefault="0082267B" w:rsidP="009F07A0">
            <w:pPr>
              <w:pStyle w:val="Normal1"/>
              <w:bidi w:val="0"/>
              <w:ind w:left="-108" w:right="-108"/>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TD</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TP</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Activités Pratiques</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Travail personnel</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Evaluation (évaluation des connaissances et examen final)</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VH global</w:t>
            </w:r>
          </w:p>
        </w:tc>
      </w:tr>
      <w:tr w:rsidR="007516F8" w:rsidRPr="009F07A0" w:rsidTr="00DE7E19">
        <w:trPr>
          <w:trHeight w:val="340"/>
          <w:jc w:val="center"/>
        </w:trPr>
        <w:tc>
          <w:tcPr>
            <w:tcW w:w="0" w:type="auto"/>
            <w:vAlign w:val="center"/>
          </w:tcPr>
          <w:p w:rsidR="007516F8" w:rsidRPr="007516F8" w:rsidRDefault="007516F8" w:rsidP="007516F8">
            <w:pPr>
              <w:pStyle w:val="Normal1"/>
              <w:bidi w:val="0"/>
              <w:rPr>
                <w:rFonts w:asciiTheme="minorHAnsi" w:eastAsia="Candara" w:hAnsiTheme="minorHAnsi" w:cstheme="minorHAnsi"/>
                <w:bCs/>
                <w:sz w:val="20"/>
                <w:szCs w:val="20"/>
                <w:lang w:val="en-US"/>
              </w:rPr>
            </w:pPr>
            <w:r w:rsidRPr="007516F8">
              <w:rPr>
                <w:rFonts w:asciiTheme="minorHAnsi" w:eastAsia="Candara" w:hAnsiTheme="minorHAnsi" w:cstheme="minorHAnsi"/>
                <w:bCs/>
                <w:sz w:val="20"/>
                <w:szCs w:val="20"/>
                <w:lang w:val="en-US"/>
              </w:rPr>
              <w:t>ADVANCED COMPOSITION AND INTRODUCTION TO RESEARCH</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28</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6</w:t>
            </w:r>
          </w:p>
        </w:tc>
        <w:tc>
          <w:tcPr>
            <w:tcW w:w="0" w:type="auto"/>
          </w:tcPr>
          <w:p w:rsidR="007516F8" w:rsidRPr="007516F8" w:rsidRDefault="007516F8" w:rsidP="007516F8">
            <w:pPr>
              <w:bidi w:val="0"/>
              <w:spacing w:line="360" w:lineRule="auto"/>
              <w:rPr>
                <w:rFonts w:ascii="Candara" w:hAnsi="Candara"/>
                <w:b/>
                <w:bCs/>
                <w:sz w:val="18"/>
                <w:szCs w:val="18"/>
              </w:rPr>
            </w:pPr>
          </w:p>
        </w:tc>
        <w:tc>
          <w:tcPr>
            <w:tcW w:w="0" w:type="auto"/>
          </w:tcPr>
          <w:p w:rsidR="007516F8" w:rsidRPr="007516F8" w:rsidRDefault="007516F8" w:rsidP="007516F8">
            <w:pPr>
              <w:bidi w:val="0"/>
              <w:spacing w:line="360" w:lineRule="auto"/>
              <w:rPr>
                <w:rFonts w:ascii="Candara" w:hAnsi="Candara"/>
                <w:b/>
                <w:bCs/>
                <w:sz w:val="18"/>
                <w:szCs w:val="18"/>
              </w:rPr>
            </w:pP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10</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6</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50</w:t>
            </w:r>
          </w:p>
        </w:tc>
      </w:tr>
      <w:tr w:rsidR="007516F8" w:rsidRPr="009F07A0" w:rsidTr="00DE7E19">
        <w:trPr>
          <w:trHeight w:val="340"/>
          <w:jc w:val="center"/>
        </w:trPr>
        <w:tc>
          <w:tcPr>
            <w:tcW w:w="0" w:type="auto"/>
            <w:vAlign w:val="center"/>
          </w:tcPr>
          <w:p w:rsidR="007516F8" w:rsidRPr="009F07A0" w:rsidRDefault="007516F8" w:rsidP="007516F8">
            <w:pPr>
              <w:pStyle w:val="Normal1"/>
              <w:bidi w:val="0"/>
              <w:rPr>
                <w:rFonts w:asciiTheme="minorHAnsi" w:eastAsia="Candara" w:hAnsiTheme="minorHAnsi" w:cstheme="minorHAnsi"/>
                <w:b/>
                <w:sz w:val="20"/>
                <w:szCs w:val="20"/>
              </w:rPr>
            </w:pPr>
            <w:r w:rsidRPr="009F07A0">
              <w:rPr>
                <w:rFonts w:asciiTheme="minorHAnsi" w:eastAsia="Candara" w:hAnsiTheme="minorHAnsi" w:cstheme="minorHAnsi"/>
                <w:b/>
                <w:sz w:val="20"/>
                <w:szCs w:val="20"/>
              </w:rPr>
              <w:t>VH global du module</w:t>
            </w:r>
          </w:p>
        </w:tc>
        <w:tc>
          <w:tcPr>
            <w:tcW w:w="0" w:type="auto"/>
          </w:tcPr>
          <w:p w:rsidR="007516F8" w:rsidRPr="004B69DD" w:rsidRDefault="007516F8" w:rsidP="007516F8">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7516F8" w:rsidRPr="004B69DD" w:rsidRDefault="007516F8" w:rsidP="007516F8">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516F8" w:rsidRPr="004B69DD" w:rsidRDefault="007516F8" w:rsidP="007516F8">
            <w:pPr>
              <w:bidi w:val="0"/>
              <w:spacing w:line="360" w:lineRule="auto"/>
              <w:rPr>
                <w:rFonts w:ascii="Candara" w:hAnsi="Candara"/>
                <w:b/>
                <w:bCs/>
                <w:sz w:val="18"/>
                <w:szCs w:val="18"/>
              </w:rPr>
            </w:pPr>
          </w:p>
        </w:tc>
        <w:tc>
          <w:tcPr>
            <w:tcW w:w="0" w:type="auto"/>
          </w:tcPr>
          <w:p w:rsidR="007516F8" w:rsidRPr="004B69DD" w:rsidRDefault="007516F8" w:rsidP="007516F8">
            <w:pPr>
              <w:bidi w:val="0"/>
              <w:spacing w:line="360" w:lineRule="auto"/>
              <w:rPr>
                <w:rFonts w:ascii="Candara" w:hAnsi="Candara"/>
                <w:b/>
                <w:bCs/>
                <w:sz w:val="18"/>
                <w:szCs w:val="18"/>
              </w:rPr>
            </w:pPr>
          </w:p>
        </w:tc>
        <w:tc>
          <w:tcPr>
            <w:tcW w:w="0" w:type="auto"/>
          </w:tcPr>
          <w:p w:rsidR="007516F8" w:rsidRPr="004B69DD" w:rsidRDefault="007516F8" w:rsidP="007516F8">
            <w:pPr>
              <w:bidi w:val="0"/>
              <w:spacing w:line="360" w:lineRule="auto"/>
              <w:rPr>
                <w:rFonts w:ascii="Candara" w:hAnsi="Candara"/>
                <w:b/>
                <w:bCs/>
                <w:sz w:val="18"/>
                <w:szCs w:val="18"/>
              </w:rPr>
            </w:pPr>
            <w:r w:rsidRPr="004B69DD">
              <w:rPr>
                <w:rFonts w:ascii="Candara" w:hAnsi="Candara"/>
                <w:b/>
                <w:bCs/>
                <w:sz w:val="18"/>
                <w:szCs w:val="18"/>
              </w:rPr>
              <w:t>10</w:t>
            </w:r>
          </w:p>
        </w:tc>
        <w:tc>
          <w:tcPr>
            <w:tcW w:w="0" w:type="auto"/>
          </w:tcPr>
          <w:p w:rsidR="007516F8" w:rsidRPr="004B69DD" w:rsidRDefault="007516F8" w:rsidP="007516F8">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7516F8" w:rsidRPr="004B69DD" w:rsidRDefault="007516F8" w:rsidP="007516F8">
            <w:pPr>
              <w:bidi w:val="0"/>
              <w:spacing w:line="360" w:lineRule="auto"/>
              <w:rPr>
                <w:rFonts w:ascii="Candara" w:hAnsi="Candara"/>
                <w:b/>
                <w:bCs/>
                <w:sz w:val="18"/>
                <w:szCs w:val="18"/>
              </w:rPr>
            </w:pPr>
            <w:r w:rsidRPr="004B69DD">
              <w:rPr>
                <w:rFonts w:ascii="Candara" w:hAnsi="Candara"/>
                <w:b/>
                <w:bCs/>
                <w:sz w:val="18"/>
                <w:szCs w:val="18"/>
              </w:rPr>
              <w:t>50</w:t>
            </w:r>
          </w:p>
        </w:tc>
      </w:tr>
      <w:tr w:rsidR="007516F8" w:rsidRPr="009F07A0" w:rsidTr="00DE7E19">
        <w:trPr>
          <w:trHeight w:val="340"/>
          <w:jc w:val="center"/>
        </w:trPr>
        <w:tc>
          <w:tcPr>
            <w:tcW w:w="0" w:type="auto"/>
            <w:vAlign w:val="center"/>
          </w:tcPr>
          <w:p w:rsidR="007516F8" w:rsidRPr="009F07A0" w:rsidRDefault="007516F8" w:rsidP="007516F8">
            <w:pPr>
              <w:pStyle w:val="Normal1"/>
              <w:bidi w:val="0"/>
              <w:rPr>
                <w:rFonts w:asciiTheme="minorHAnsi" w:eastAsia="Candara" w:hAnsiTheme="minorHAnsi" w:cstheme="minorHAnsi"/>
                <w:b/>
                <w:sz w:val="20"/>
                <w:szCs w:val="20"/>
              </w:rPr>
            </w:pPr>
            <w:r w:rsidRPr="009F07A0">
              <w:rPr>
                <w:rFonts w:asciiTheme="minorHAnsi" w:eastAsia="Candara" w:hAnsiTheme="minorHAnsi" w:cstheme="minorHAnsi"/>
                <w:b/>
                <w:sz w:val="20"/>
                <w:szCs w:val="20"/>
              </w:rPr>
              <w:t>% VH</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56%</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12%</w:t>
            </w:r>
          </w:p>
        </w:tc>
        <w:tc>
          <w:tcPr>
            <w:tcW w:w="0" w:type="auto"/>
          </w:tcPr>
          <w:p w:rsidR="007516F8" w:rsidRPr="007516F8" w:rsidRDefault="007516F8" w:rsidP="007516F8">
            <w:pPr>
              <w:bidi w:val="0"/>
              <w:spacing w:line="360" w:lineRule="auto"/>
              <w:rPr>
                <w:rFonts w:ascii="Candara" w:hAnsi="Candara"/>
                <w:b/>
                <w:bCs/>
                <w:sz w:val="18"/>
                <w:szCs w:val="18"/>
              </w:rPr>
            </w:pPr>
          </w:p>
        </w:tc>
        <w:tc>
          <w:tcPr>
            <w:tcW w:w="0" w:type="auto"/>
          </w:tcPr>
          <w:p w:rsidR="007516F8" w:rsidRPr="007516F8" w:rsidRDefault="007516F8" w:rsidP="007516F8">
            <w:pPr>
              <w:bidi w:val="0"/>
              <w:spacing w:line="360" w:lineRule="auto"/>
              <w:rPr>
                <w:rFonts w:ascii="Candara" w:hAnsi="Candara"/>
                <w:b/>
                <w:bCs/>
                <w:sz w:val="18"/>
                <w:szCs w:val="18"/>
              </w:rPr>
            </w:pP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20%</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12%</w:t>
            </w:r>
          </w:p>
        </w:tc>
        <w:tc>
          <w:tcPr>
            <w:tcW w:w="0" w:type="auto"/>
          </w:tcPr>
          <w:p w:rsidR="007516F8" w:rsidRPr="007516F8" w:rsidRDefault="007516F8" w:rsidP="007516F8">
            <w:pPr>
              <w:bidi w:val="0"/>
              <w:spacing w:line="360" w:lineRule="auto"/>
              <w:rPr>
                <w:rFonts w:ascii="Candara" w:hAnsi="Candara"/>
                <w:b/>
                <w:bCs/>
                <w:sz w:val="18"/>
                <w:szCs w:val="18"/>
              </w:rPr>
            </w:pPr>
            <w:r w:rsidRPr="007516F8">
              <w:rPr>
                <w:rFonts w:ascii="Candara" w:hAnsi="Candara"/>
                <w:b/>
                <w:bCs/>
                <w:sz w:val="18"/>
                <w:szCs w:val="18"/>
              </w:rPr>
              <w:t>100%</w:t>
            </w:r>
          </w:p>
        </w:tc>
      </w:tr>
    </w:tbl>
    <w:p w:rsidR="00807F0C" w:rsidRPr="006D0503" w:rsidRDefault="00807F0C" w:rsidP="00EC4DD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807F0C" w:rsidRPr="002C075A" w:rsidRDefault="00807F0C"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807F0C" w:rsidRPr="00F80C0B" w:rsidRDefault="00807F0C"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20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C1407" w:rsidRPr="002C075A" w:rsidTr="004C1407">
        <w:trPr>
          <w:trHeight w:val="780"/>
        </w:trPr>
        <w:tc>
          <w:tcPr>
            <w:tcW w:w="9779" w:type="dxa"/>
          </w:tcPr>
          <w:p w:rsidR="007516F8" w:rsidRPr="007516F8" w:rsidRDefault="007516F8" w:rsidP="007516F8">
            <w:pPr>
              <w:pStyle w:val="ParagraphedelisteCar"/>
              <w:bidi w:val="0"/>
            </w:pPr>
            <w:r w:rsidRPr="007516F8">
              <w:t>Week 1: Course Introduction, diagnostic Essay</w:t>
            </w:r>
          </w:p>
          <w:p w:rsidR="007516F8" w:rsidRPr="007516F8" w:rsidRDefault="007516F8" w:rsidP="007516F8">
            <w:pPr>
              <w:pStyle w:val="ParagraphedelisteCar"/>
              <w:bidi w:val="0"/>
              <w:rPr>
                <w:lang w:val="en-US"/>
              </w:rPr>
            </w:pPr>
            <w:r w:rsidRPr="007516F8">
              <w:rPr>
                <w:lang w:val="en-US"/>
              </w:rPr>
              <w:t>Week 2: Essay Structure/ Essay Form (Paragraph Development &amp; Unity/ Unity &amp; Coherence)</w:t>
            </w:r>
          </w:p>
          <w:p w:rsidR="007516F8" w:rsidRPr="007516F8" w:rsidRDefault="007516F8" w:rsidP="007516F8">
            <w:pPr>
              <w:pStyle w:val="ParagraphedelisteCar"/>
              <w:bidi w:val="0"/>
            </w:pPr>
            <w:r w:rsidRPr="007516F8">
              <w:t>Week 3:,Chronological Order &amp; Process Essays</w:t>
            </w:r>
          </w:p>
          <w:p w:rsidR="007516F8" w:rsidRPr="007516F8" w:rsidRDefault="007516F8" w:rsidP="007516F8">
            <w:pPr>
              <w:pStyle w:val="ParagraphedelisteCar"/>
              <w:bidi w:val="0"/>
              <w:rPr>
                <w:lang w:val="en-US"/>
              </w:rPr>
            </w:pPr>
            <w:r w:rsidRPr="007516F8">
              <w:rPr>
                <w:lang w:val="en-US"/>
              </w:rPr>
              <w:t>Week 4:  Supporting Details: Facts, Quotations and Statistics</w:t>
            </w:r>
          </w:p>
          <w:p w:rsidR="007516F8" w:rsidRPr="007516F8" w:rsidRDefault="007516F8" w:rsidP="007516F8">
            <w:pPr>
              <w:pStyle w:val="ParagraphedelisteCar"/>
              <w:bidi w:val="0"/>
            </w:pPr>
            <w:r w:rsidRPr="007516F8">
              <w:t>Week 5 :Cause/Effect Essays</w:t>
            </w:r>
          </w:p>
          <w:p w:rsidR="007516F8" w:rsidRPr="007516F8" w:rsidRDefault="007516F8" w:rsidP="007516F8">
            <w:pPr>
              <w:pStyle w:val="ParagraphedelisteCar"/>
              <w:bidi w:val="0"/>
            </w:pPr>
            <w:r w:rsidRPr="007516F8">
              <w:t>Week 6 :Comparison/ Contrast Essays</w:t>
            </w:r>
          </w:p>
          <w:p w:rsidR="007516F8" w:rsidRPr="007516F8" w:rsidRDefault="007516F8" w:rsidP="007516F8">
            <w:pPr>
              <w:pStyle w:val="ParagraphedelisteCar"/>
              <w:bidi w:val="0"/>
              <w:rPr>
                <w:lang w:val="en-US"/>
              </w:rPr>
            </w:pPr>
            <w:r w:rsidRPr="007516F8">
              <w:rPr>
                <w:lang w:val="en-US"/>
              </w:rPr>
              <w:t>Week 7:  Definition/Classification and Expository Essays</w:t>
            </w:r>
          </w:p>
          <w:p w:rsidR="007516F8" w:rsidRPr="007516F8" w:rsidRDefault="007516F8" w:rsidP="007516F8">
            <w:pPr>
              <w:pStyle w:val="ParagraphedelisteCar"/>
              <w:bidi w:val="0"/>
            </w:pPr>
            <w:r w:rsidRPr="007516F8">
              <w:t>Week 8:  Argumentative/Persuasive/Analytic Essays</w:t>
            </w:r>
          </w:p>
          <w:p w:rsidR="007516F8" w:rsidRPr="007516F8" w:rsidRDefault="007516F8" w:rsidP="007516F8">
            <w:pPr>
              <w:pStyle w:val="ParagraphedelisteCar"/>
              <w:bidi w:val="0"/>
              <w:rPr>
                <w:lang w:val="en-US"/>
              </w:rPr>
            </w:pPr>
            <w:r w:rsidRPr="007516F8">
              <w:rPr>
                <w:lang w:val="en-US"/>
              </w:rPr>
              <w:t>Week 9:  Paraphrase &amp; Summary: How to avoid Plagiarism</w:t>
            </w:r>
          </w:p>
          <w:p w:rsidR="007516F8" w:rsidRPr="007516F8" w:rsidRDefault="007516F8" w:rsidP="007516F8">
            <w:pPr>
              <w:pStyle w:val="ParagraphedelisteCar"/>
              <w:bidi w:val="0"/>
              <w:rPr>
                <w:lang w:val="en-US"/>
              </w:rPr>
            </w:pPr>
            <w:r w:rsidRPr="007516F8">
              <w:rPr>
                <w:lang w:val="en-US"/>
              </w:rPr>
              <w:lastRenderedPageBreak/>
              <w:t>Week 10: Process of Academic Writing (Pre-writing/Planning/ Writing/Polishing)</w:t>
            </w:r>
          </w:p>
          <w:p w:rsidR="007516F8" w:rsidRPr="007516F8" w:rsidRDefault="007516F8" w:rsidP="007516F8">
            <w:pPr>
              <w:pStyle w:val="ParagraphedelisteCar"/>
              <w:bidi w:val="0"/>
              <w:rPr>
                <w:lang w:val="en-US"/>
              </w:rPr>
            </w:pPr>
            <w:r w:rsidRPr="007516F8">
              <w:rPr>
                <w:lang w:val="en-US"/>
              </w:rPr>
              <w:t>Week 11: Writing Process (Parallelism/Clauses/Fragments…)</w:t>
            </w:r>
          </w:p>
          <w:p w:rsidR="007516F8" w:rsidRPr="007516F8" w:rsidRDefault="007516F8" w:rsidP="007516F8">
            <w:pPr>
              <w:pStyle w:val="ParagraphedelisteCar"/>
              <w:bidi w:val="0"/>
              <w:rPr>
                <w:lang w:val="en-US"/>
              </w:rPr>
            </w:pPr>
            <w:r w:rsidRPr="007516F8">
              <w:rPr>
                <w:lang w:val="en-US"/>
              </w:rPr>
              <w:t>Week 12: Punctuation Rules/Connecting Words/Transition Signals</w:t>
            </w:r>
          </w:p>
          <w:p w:rsidR="007516F8" w:rsidRPr="007516F8" w:rsidRDefault="007516F8" w:rsidP="007516F8">
            <w:pPr>
              <w:pStyle w:val="ParagraphedelisteCar"/>
              <w:bidi w:val="0"/>
              <w:rPr>
                <w:lang w:val="en-US"/>
              </w:rPr>
            </w:pPr>
            <w:r w:rsidRPr="007516F8">
              <w:rPr>
                <w:lang w:val="en-US"/>
              </w:rPr>
              <w:t>Week 13: Style Sheet (Use of references/ Quotations /Footnotes)</w:t>
            </w:r>
          </w:p>
          <w:p w:rsidR="007516F8" w:rsidRPr="007516F8" w:rsidRDefault="007516F8" w:rsidP="007516F8">
            <w:pPr>
              <w:pStyle w:val="ParagraphedelisteCar"/>
              <w:bidi w:val="0"/>
              <w:rPr>
                <w:lang w:val="en-US"/>
              </w:rPr>
            </w:pPr>
            <w:r w:rsidRPr="007516F8">
              <w:rPr>
                <w:lang w:val="en-US"/>
              </w:rPr>
              <w:t>Week 14: Academic Writing: Sample essays analysis</w:t>
            </w:r>
          </w:p>
          <w:p w:rsidR="007516F8" w:rsidRPr="007516F8" w:rsidRDefault="007516F8" w:rsidP="007516F8">
            <w:pPr>
              <w:pStyle w:val="ParagraphedelisteCar"/>
              <w:bidi w:val="0"/>
            </w:pPr>
            <w:r w:rsidRPr="007516F8">
              <w:t>Week 15: Final exams</w:t>
            </w:r>
          </w:p>
          <w:p w:rsidR="007516F8" w:rsidRPr="007516F8" w:rsidRDefault="007516F8" w:rsidP="007516F8">
            <w:pPr>
              <w:pStyle w:val="ParagraphedelisteCar"/>
              <w:bidi w:val="0"/>
            </w:pPr>
            <w:r w:rsidRPr="007516F8">
              <w:t>Week 16: Retake Exams</w:t>
            </w:r>
          </w:p>
          <w:p w:rsidR="007516F8" w:rsidRPr="007516F8" w:rsidRDefault="007516F8" w:rsidP="007516F8">
            <w:pPr>
              <w:pStyle w:val="ParagraphedelisteCar"/>
              <w:numPr>
                <w:ilvl w:val="0"/>
                <w:numId w:val="0"/>
              </w:numPr>
              <w:bidi w:val="0"/>
            </w:pPr>
            <w:r w:rsidRPr="007516F8">
              <w:t>REFERENCES</w:t>
            </w:r>
          </w:p>
          <w:p w:rsidR="004C1407" w:rsidRPr="002C075A" w:rsidRDefault="007516F8" w:rsidP="007516F8">
            <w:pPr>
              <w:pStyle w:val="ParagraphedelisteCar"/>
              <w:numPr>
                <w:ilvl w:val="0"/>
                <w:numId w:val="0"/>
              </w:numPr>
              <w:bidi w:val="0"/>
              <w:ind w:left="357"/>
            </w:pPr>
            <w:r w:rsidRPr="007516F8">
              <w:rPr>
                <w:lang w:val="en-US"/>
              </w:rPr>
              <w:t xml:space="preserve">Leggett, G., C. D. Mead and W. Charvat. Prentice-Hall Handbook for Writers. </w:t>
            </w:r>
            <w:r w:rsidRPr="007516F8">
              <w:t>Englewood Cliffs, N. J.: Prentice Hall, Inc., 1982.</w:t>
            </w:r>
          </w:p>
        </w:tc>
      </w:tr>
    </w:tbl>
    <w:p w:rsidR="008055E0" w:rsidRPr="008055E0" w:rsidRDefault="0082267B" w:rsidP="008055E0">
      <w:pPr>
        <w:spacing w:before="240"/>
        <w:rPr>
          <w:rFonts w:eastAsia="Candara" w:cstheme="minorHAnsi"/>
          <w:b/>
          <w:smallCaps/>
          <w:color w:val="17365D"/>
        </w:rPr>
      </w:pPr>
      <w:r w:rsidRPr="008055E0">
        <w:rPr>
          <w:rFonts w:eastAsia="Candara" w:cstheme="minorHAnsi"/>
          <w:b/>
          <w:smallCaps/>
          <w:color w:val="17365D"/>
        </w:rPr>
        <w:lastRenderedPageBreak/>
        <w:t>1.5. modalités d’organisation des activités pratiques</w:t>
      </w:r>
    </w:p>
    <w:p w:rsidR="0082267B" w:rsidRPr="008055E0" w:rsidRDefault="0082267B" w:rsidP="008055E0">
      <w:pPr>
        <w:spacing w:after="120"/>
        <w:rPr>
          <w:rFonts w:eastAsia="Candara" w:cstheme="minorHAnsi"/>
          <w:i/>
          <w:iCs/>
          <w:smallCaps/>
          <w:color w:val="17365D"/>
          <w:sz w:val="20"/>
          <w:szCs w:val="20"/>
        </w:rPr>
      </w:pPr>
      <w:r w:rsidRPr="008055E0">
        <w:rPr>
          <w:rFonts w:cstheme="minorHAnsi"/>
          <w:i/>
          <w:iCs/>
          <w:smallCaps/>
          <w:color w:val="323E4F" w:themeColor="text2" w:themeShade="BF"/>
          <w:sz w:val="20"/>
          <w:szCs w:val="20"/>
          <w:lang w:eastAsia="fr-CA"/>
        </w:rPr>
        <w:t>(cette case est remplie en cas d’existence des activités pratiques) </w:t>
      </w:r>
    </w:p>
    <w:tbl>
      <w:tblPr>
        <w:tblStyle w:val="20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CC46EE" w:rsidTr="00AE1844">
        <w:tc>
          <w:tcPr>
            <w:tcW w:w="9779" w:type="dxa"/>
          </w:tcPr>
          <w:p w:rsidR="007516F8" w:rsidRPr="007516F8" w:rsidRDefault="007516F8" w:rsidP="007516F8">
            <w:pPr>
              <w:pStyle w:val="Normal1"/>
              <w:pBdr>
                <w:top w:val="nil"/>
                <w:left w:val="nil"/>
                <w:bottom w:val="nil"/>
                <w:right w:val="nil"/>
                <w:between w:val="nil"/>
              </w:pBdr>
              <w:tabs>
                <w:tab w:val="right" w:pos="214"/>
              </w:tabs>
              <w:ind w:right="355"/>
              <w:rPr>
                <w:rFonts w:asciiTheme="minorHAnsi" w:eastAsia="Candara" w:hAnsiTheme="minorHAnsi" w:cstheme="minorHAnsi"/>
                <w:color w:val="000000"/>
                <w:sz w:val="20"/>
                <w:szCs w:val="20"/>
              </w:rPr>
            </w:pPr>
          </w:p>
          <w:p w:rsidR="008055E0" w:rsidRPr="007516F8" w:rsidRDefault="007516F8" w:rsidP="007516F8">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lang w:val="en-US"/>
              </w:rPr>
              <w:t>Participative approach; class discussions; group work; presentations.</w:t>
            </w:r>
          </w:p>
          <w:p w:rsidR="008055E0" w:rsidRPr="007516F8" w:rsidRDefault="008055E0" w:rsidP="008055E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82267B" w:rsidRPr="008055E0" w:rsidRDefault="0082267B" w:rsidP="008055E0">
      <w:pPr>
        <w:pStyle w:val="Normal1"/>
        <w:bidi w:val="0"/>
        <w:spacing w:before="240" w:after="120"/>
        <w:rPr>
          <w:rFonts w:asciiTheme="minorHAnsi" w:eastAsia="Candara" w:hAnsiTheme="minorHAnsi" w:cstheme="minorHAnsi"/>
          <w:b/>
          <w:smallCaps/>
          <w:color w:val="17365D"/>
          <w:sz w:val="22"/>
          <w:szCs w:val="22"/>
        </w:rPr>
      </w:pPr>
      <w:r w:rsidRPr="008055E0">
        <w:rPr>
          <w:rFonts w:asciiTheme="minorHAnsi" w:eastAsia="Candara" w:hAnsiTheme="minorHAnsi" w:cstheme="minorHAnsi"/>
          <w:b/>
          <w:smallCaps/>
          <w:color w:val="17365D"/>
          <w:sz w:val="22"/>
          <w:szCs w:val="22"/>
        </w:rPr>
        <w:t>1.6. description du travail personnel, le cas échéant</w:t>
      </w:r>
    </w:p>
    <w:tbl>
      <w:tblPr>
        <w:tblStyle w:val="20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CC46EE" w:rsidTr="00AE1844">
        <w:tc>
          <w:tcPr>
            <w:tcW w:w="9779" w:type="dxa"/>
          </w:tcPr>
          <w:p w:rsidR="007516F8" w:rsidRPr="00CC46EE" w:rsidRDefault="007516F8" w:rsidP="007516F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rPr>
              <w:t></w:t>
            </w:r>
            <w:r w:rsidRPr="00CC46EE">
              <w:rPr>
                <w:rFonts w:asciiTheme="minorHAnsi" w:eastAsia="Candara" w:hAnsiTheme="minorHAnsi" w:cstheme="minorHAnsi"/>
                <w:color w:val="000000"/>
                <w:sz w:val="20"/>
                <w:szCs w:val="20"/>
                <w:lang w:val="en-US"/>
              </w:rPr>
              <w:tab/>
              <w:t>Mini-project</w:t>
            </w:r>
          </w:p>
          <w:p w:rsidR="007516F8" w:rsidRPr="00CC46EE" w:rsidRDefault="007516F8" w:rsidP="007516F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rPr>
              <w:t></w:t>
            </w:r>
            <w:r w:rsidRPr="00CC46EE">
              <w:rPr>
                <w:rFonts w:asciiTheme="minorHAnsi" w:eastAsia="Candara" w:hAnsiTheme="minorHAnsi" w:cstheme="minorHAnsi"/>
                <w:color w:val="000000"/>
                <w:sz w:val="20"/>
                <w:szCs w:val="20"/>
                <w:lang w:val="en-US"/>
              </w:rPr>
              <w:tab/>
              <w:t>Article review</w:t>
            </w:r>
          </w:p>
          <w:p w:rsidR="007516F8" w:rsidRPr="00CC46EE" w:rsidRDefault="007516F8" w:rsidP="007516F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rPr>
              <w:t></w:t>
            </w:r>
            <w:r w:rsidRPr="00CC46EE">
              <w:rPr>
                <w:rFonts w:asciiTheme="minorHAnsi" w:eastAsia="Candara" w:hAnsiTheme="minorHAnsi" w:cstheme="minorHAnsi"/>
                <w:color w:val="000000"/>
                <w:sz w:val="20"/>
                <w:szCs w:val="20"/>
                <w:lang w:val="en-US"/>
              </w:rPr>
              <w:tab/>
              <w:t>DocumentedEssay</w:t>
            </w:r>
          </w:p>
          <w:p w:rsidR="007516F8" w:rsidRPr="00CC46EE" w:rsidRDefault="007516F8" w:rsidP="007516F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rPr>
              <w:t></w:t>
            </w:r>
            <w:r w:rsidRPr="00CC46EE">
              <w:rPr>
                <w:rFonts w:asciiTheme="minorHAnsi" w:eastAsia="Candara" w:hAnsiTheme="minorHAnsi" w:cstheme="minorHAnsi"/>
                <w:color w:val="000000"/>
                <w:sz w:val="20"/>
                <w:szCs w:val="20"/>
                <w:lang w:val="en-US"/>
              </w:rPr>
              <w:tab/>
              <w:t>Presentation</w:t>
            </w:r>
          </w:p>
          <w:p w:rsidR="008055E0" w:rsidRPr="00CC46EE" w:rsidRDefault="007516F8" w:rsidP="007516F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lang w:val="en-US"/>
              </w:rPr>
            </w:pPr>
            <w:r w:rsidRPr="007516F8">
              <w:rPr>
                <w:rFonts w:asciiTheme="minorHAnsi" w:eastAsia="Candara" w:hAnsiTheme="minorHAnsi" w:cstheme="minorHAnsi"/>
                <w:color w:val="000000"/>
                <w:sz w:val="20"/>
                <w:szCs w:val="20"/>
              </w:rPr>
              <w:t></w:t>
            </w:r>
            <w:r w:rsidRPr="00CC46EE">
              <w:rPr>
                <w:rFonts w:asciiTheme="minorHAnsi" w:eastAsia="Candara" w:hAnsiTheme="minorHAnsi" w:cstheme="minorHAnsi"/>
                <w:color w:val="000000"/>
                <w:sz w:val="20"/>
                <w:szCs w:val="20"/>
                <w:lang w:val="en-US"/>
              </w:rPr>
              <w:tab/>
              <w:t xml:space="preserve">Field report/fieldreview </w:t>
            </w:r>
          </w:p>
          <w:p w:rsidR="0082267B" w:rsidRPr="00CC46EE"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82267B" w:rsidRPr="00CC46EE" w:rsidRDefault="0082267B" w:rsidP="00AE4A3A">
      <w:pPr>
        <w:pStyle w:val="Normal1"/>
        <w:bidi w:val="0"/>
        <w:rPr>
          <w:rFonts w:asciiTheme="minorHAnsi" w:eastAsia="Candara" w:hAnsiTheme="minorHAnsi" w:cstheme="minorHAnsi"/>
          <w:sz w:val="20"/>
          <w:szCs w:val="20"/>
          <w:lang w:val="en-US"/>
        </w:rPr>
      </w:pPr>
    </w:p>
    <w:p w:rsidR="0082267B" w:rsidRPr="008055E0" w:rsidRDefault="0082267B" w:rsidP="008055E0">
      <w:pPr>
        <w:pStyle w:val="Normal1"/>
        <w:bidi w:val="0"/>
        <w:spacing w:before="120" w:after="120"/>
        <w:rPr>
          <w:rFonts w:asciiTheme="minorHAnsi" w:eastAsia="Candara" w:hAnsiTheme="minorHAnsi" w:cstheme="minorHAnsi"/>
          <w:b/>
          <w:smallCaps/>
          <w:color w:val="17365D"/>
          <w:sz w:val="26"/>
          <w:szCs w:val="26"/>
        </w:rPr>
      </w:pPr>
      <w:r w:rsidRPr="008055E0">
        <w:rPr>
          <w:rFonts w:asciiTheme="minorHAnsi" w:eastAsia="Candara" w:hAnsiTheme="minorHAnsi" w:cstheme="minorHAnsi"/>
          <w:b/>
          <w:smallCaps/>
          <w:color w:val="17365D"/>
          <w:sz w:val="26"/>
          <w:szCs w:val="26"/>
        </w:rPr>
        <w:t>2. PROCEDURES D’EVALUATION</w:t>
      </w:r>
    </w:p>
    <w:p w:rsidR="0082267B" w:rsidRPr="008055E0" w:rsidRDefault="0082267B" w:rsidP="008055E0">
      <w:pPr>
        <w:pStyle w:val="Normal1"/>
        <w:bidi w:val="0"/>
        <w:spacing w:before="120" w:after="120"/>
        <w:jc w:val="both"/>
        <w:rPr>
          <w:rFonts w:asciiTheme="minorHAnsi" w:eastAsia="Candara" w:hAnsiTheme="minorHAnsi" w:cstheme="minorHAnsi"/>
          <w:b/>
          <w:color w:val="1F3864" w:themeColor="accent5" w:themeShade="80"/>
          <w:sz w:val="22"/>
          <w:szCs w:val="22"/>
        </w:rPr>
      </w:pPr>
      <w:r w:rsidRPr="008055E0">
        <w:rPr>
          <w:rFonts w:asciiTheme="minorHAnsi" w:eastAsia="Candara" w:hAnsiTheme="minorHAnsi" w:cstheme="minorHAnsi"/>
          <w:b/>
          <w:color w:val="1F3864" w:themeColor="accent5" w:themeShade="80"/>
          <w:sz w:val="22"/>
          <w:szCs w:val="22"/>
        </w:rPr>
        <w:t>2.1. Modes d’évaluation </w:t>
      </w:r>
    </w:p>
    <w:tbl>
      <w:tblPr>
        <w:tblStyle w:val="20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c>
          <w:tcPr>
            <w:tcW w:w="9779" w:type="dxa"/>
          </w:tcPr>
          <w:p w:rsidR="0082267B" w:rsidRPr="002C075A" w:rsidRDefault="0082267B" w:rsidP="008055E0">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2267B" w:rsidRPr="002C075A" w:rsidRDefault="0082267B" w:rsidP="008055E0">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w:t>
            </w:r>
            <w:r w:rsidR="00E244C0">
              <w:rPr>
                <w:rFonts w:asciiTheme="minorHAnsi" w:eastAsia="Candara" w:hAnsiTheme="minorHAnsi" w:cstheme="minorHAnsi"/>
                <w:b/>
                <w:color w:val="000000"/>
                <w:sz w:val="20"/>
                <w:szCs w:val="20"/>
              </w:rPr>
              <w:t> :</w:t>
            </w:r>
            <w:r w:rsidRPr="002C075A">
              <w:rPr>
                <w:rFonts w:asciiTheme="minorHAnsi" w:eastAsia="Candara" w:hAnsiTheme="minorHAnsi" w:cstheme="minorHAnsi"/>
                <w:b/>
                <w:color w:val="000000"/>
                <w:sz w:val="20"/>
                <w:szCs w:val="20"/>
              </w:rPr>
              <w:t> </w:t>
            </w:r>
            <w:r w:rsidR="007516F8" w:rsidRPr="00E244C0">
              <w:rPr>
                <w:rFonts w:asciiTheme="minorHAnsi" w:eastAsia="Candara" w:hAnsiTheme="minorHAnsi" w:cstheme="minorHAnsi"/>
                <w:bCs/>
                <w:color w:val="000000"/>
                <w:sz w:val="20"/>
                <w:szCs w:val="20"/>
              </w:rPr>
              <w:t>2 to 3 quizzes; homeworkassignments; class presentations; participation; portfolios</w:t>
            </w:r>
          </w:p>
        </w:tc>
      </w:tr>
    </w:tbl>
    <w:p w:rsidR="0082267B" w:rsidRPr="008055E0" w:rsidRDefault="0082267B" w:rsidP="001D7096">
      <w:pPr>
        <w:pStyle w:val="Normal1"/>
        <w:bidi w:val="0"/>
        <w:spacing w:before="240"/>
        <w:jc w:val="both"/>
        <w:rPr>
          <w:rFonts w:asciiTheme="minorHAnsi" w:eastAsia="Candara" w:hAnsiTheme="minorHAnsi" w:cstheme="minorHAnsi"/>
          <w:b/>
          <w:color w:val="1F3864" w:themeColor="accent5" w:themeShade="80"/>
          <w:sz w:val="20"/>
          <w:szCs w:val="20"/>
        </w:rPr>
      </w:pPr>
      <w:r w:rsidRPr="008055E0">
        <w:rPr>
          <w:rFonts w:asciiTheme="minorHAnsi" w:eastAsia="Candara" w:hAnsiTheme="minorHAnsi" w:cstheme="minorHAnsi"/>
          <w:b/>
          <w:color w:val="1F3864" w:themeColor="accent5" w:themeShade="80"/>
          <w:sz w:val="20"/>
          <w:szCs w:val="20"/>
        </w:rPr>
        <w:t xml:space="preserve">2.2. Note du module </w:t>
      </w:r>
    </w:p>
    <w:p w:rsidR="0082267B" w:rsidRPr="001D7096" w:rsidRDefault="0082267B" w:rsidP="001D7096">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1D7096">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1D7096" w:rsidRPr="002C075A" w:rsidTr="00FD49E1">
        <w:tc>
          <w:tcPr>
            <w:tcW w:w="5000" w:type="pct"/>
          </w:tcPr>
          <w:p w:rsidR="00E244C0" w:rsidRPr="00E244C0" w:rsidRDefault="00E244C0" w:rsidP="00E244C0">
            <w:pPr>
              <w:pStyle w:val="Corpsdetexte"/>
              <w:spacing w:before="120"/>
              <w:jc w:val="left"/>
              <w:rPr>
                <w:rFonts w:asciiTheme="minorHAnsi" w:hAnsiTheme="minorHAnsi" w:cstheme="minorHAnsi"/>
                <w:sz w:val="20"/>
                <w:szCs w:val="20"/>
              </w:rPr>
            </w:pPr>
            <w:r w:rsidRPr="00E244C0">
              <w:rPr>
                <w:rFonts w:asciiTheme="minorHAnsi" w:hAnsiTheme="minorHAnsi" w:cstheme="minorHAnsi"/>
                <w:sz w:val="20"/>
                <w:szCs w:val="20"/>
              </w:rPr>
              <w:t>La note du module est calculée comme suit:</w:t>
            </w:r>
          </w:p>
          <w:p w:rsidR="00E244C0" w:rsidRPr="00E244C0" w:rsidRDefault="00E244C0" w:rsidP="00E244C0">
            <w:pPr>
              <w:pStyle w:val="Corpsdetexte"/>
              <w:spacing w:before="120"/>
              <w:jc w:val="left"/>
              <w:rPr>
                <w:rFonts w:asciiTheme="minorHAnsi" w:hAnsiTheme="minorHAnsi" w:cstheme="minorHAnsi"/>
                <w:sz w:val="20"/>
                <w:szCs w:val="20"/>
              </w:rPr>
            </w:pPr>
            <w:r w:rsidRPr="00E244C0">
              <w:rPr>
                <w:rFonts w:asciiTheme="minorHAnsi" w:hAnsiTheme="minorHAnsi" w:cstheme="minorHAnsi"/>
                <w:sz w:val="20"/>
                <w:szCs w:val="20"/>
              </w:rPr>
              <w:t>Contrôle continu : 60%</w:t>
            </w:r>
          </w:p>
          <w:p w:rsidR="001D7096" w:rsidRPr="002C075A" w:rsidRDefault="00E244C0" w:rsidP="00E244C0">
            <w:pPr>
              <w:pStyle w:val="Corpsdetexte"/>
              <w:spacing w:before="120"/>
              <w:ind w:right="0"/>
              <w:jc w:val="left"/>
              <w:rPr>
                <w:rFonts w:asciiTheme="minorHAnsi" w:hAnsiTheme="minorHAnsi" w:cstheme="minorHAnsi"/>
                <w:sz w:val="20"/>
                <w:szCs w:val="20"/>
              </w:rPr>
            </w:pPr>
            <w:r w:rsidRPr="00E244C0">
              <w:rPr>
                <w:rFonts w:asciiTheme="minorHAnsi" w:hAnsiTheme="minorHAnsi" w:cstheme="minorHAnsi"/>
                <w:sz w:val="20"/>
                <w:szCs w:val="20"/>
              </w:rPr>
              <w:t>Contrôle final : 40%</w:t>
            </w:r>
          </w:p>
        </w:tc>
      </w:tr>
    </w:tbl>
    <w:p w:rsidR="0082267B" w:rsidRPr="001D7096" w:rsidRDefault="0082267B" w:rsidP="001D7096">
      <w:pPr>
        <w:pStyle w:val="Normal1"/>
        <w:bidi w:val="0"/>
        <w:spacing w:before="240" w:after="120"/>
        <w:jc w:val="both"/>
        <w:rPr>
          <w:rFonts w:asciiTheme="minorHAnsi" w:eastAsia="Candara" w:hAnsiTheme="minorHAnsi" w:cstheme="minorHAnsi"/>
          <w:b/>
          <w:color w:val="1F3864" w:themeColor="accent5" w:themeShade="80"/>
          <w:sz w:val="20"/>
          <w:szCs w:val="20"/>
        </w:rPr>
      </w:pPr>
      <w:r w:rsidRPr="001D7096">
        <w:rPr>
          <w:rFonts w:asciiTheme="minorHAnsi" w:eastAsia="Candara" w:hAnsiTheme="minorHAnsi" w:cstheme="minorHAnsi"/>
          <w:b/>
          <w:color w:val="1F3864" w:themeColor="accent5" w:themeShade="80"/>
          <w:sz w:val="20"/>
          <w:szCs w:val="20"/>
        </w:rPr>
        <w:t>2.3. Modalités de Validation du module </w:t>
      </w:r>
    </w:p>
    <w:tbl>
      <w:tblPr>
        <w:tblStyle w:val="201"/>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82267B" w:rsidRPr="002C075A" w:rsidTr="00E244C0">
        <w:trPr>
          <w:trHeight w:val="1171"/>
        </w:trPr>
        <w:tc>
          <w:tcPr>
            <w:tcW w:w="9766" w:type="dxa"/>
          </w:tcPr>
          <w:p w:rsidR="0082267B" w:rsidRPr="002C075A" w:rsidRDefault="0082267B" w:rsidP="001D7096">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2267B" w:rsidRPr="002C075A" w:rsidRDefault="0082267B" w:rsidP="001D7096">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D7096" w:rsidRPr="001D7096" w:rsidRDefault="0082267B" w:rsidP="001D7096">
      <w:pPr>
        <w:pStyle w:val="Normal1"/>
        <w:bidi w:val="0"/>
        <w:spacing w:before="360"/>
        <w:rPr>
          <w:rFonts w:asciiTheme="minorHAnsi" w:eastAsia="Candara" w:hAnsiTheme="minorHAnsi" w:cstheme="minorHAnsi"/>
          <w:b/>
          <w:smallCaps/>
          <w:color w:val="17365D"/>
          <w:sz w:val="26"/>
          <w:szCs w:val="26"/>
        </w:rPr>
      </w:pPr>
      <w:r w:rsidRPr="001D7096">
        <w:rPr>
          <w:rFonts w:asciiTheme="minorHAnsi" w:eastAsia="Candara" w:hAnsiTheme="minorHAnsi" w:cstheme="minorHAnsi"/>
          <w:b/>
          <w:smallCaps/>
          <w:color w:val="17365D"/>
          <w:sz w:val="26"/>
          <w:szCs w:val="26"/>
        </w:rPr>
        <w:lastRenderedPageBreak/>
        <w:t>3. Coordonnateur et équipe pédagogique du module</w:t>
      </w:r>
    </w:p>
    <w:p w:rsidR="0082267B" w:rsidRPr="001D7096" w:rsidRDefault="0082267B" w:rsidP="00D437E4">
      <w:pPr>
        <w:pStyle w:val="Normal1"/>
        <w:bidi w:val="0"/>
        <w:spacing w:after="120"/>
        <w:jc w:val="both"/>
        <w:rPr>
          <w:rFonts w:asciiTheme="minorHAnsi" w:eastAsia="Candara" w:hAnsiTheme="minorHAnsi" w:cstheme="minorHAnsi"/>
          <w:i/>
          <w:iCs/>
          <w:color w:val="1F3864" w:themeColor="accent5" w:themeShade="80"/>
          <w:sz w:val="20"/>
          <w:szCs w:val="20"/>
        </w:rPr>
      </w:pPr>
      <w:r w:rsidRPr="001D709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D7096" w:rsidRPr="002C075A" w:rsidTr="00D437E4">
        <w:trPr>
          <w:trHeight w:val="340"/>
        </w:trPr>
        <w:tc>
          <w:tcPr>
            <w:tcW w:w="9624" w:type="dxa"/>
            <w:gridSpan w:val="6"/>
            <w:vAlign w:val="center"/>
          </w:tcPr>
          <w:p w:rsidR="001D7096" w:rsidRPr="002C075A" w:rsidRDefault="001D7096" w:rsidP="00EC4DD0">
            <w:pPr>
              <w:rPr>
                <w:rFonts w:cstheme="minorHAnsi"/>
                <w:b/>
                <w:sz w:val="20"/>
                <w:szCs w:val="20"/>
                <w:lang w:eastAsia="fr-CA"/>
              </w:rPr>
            </w:pPr>
            <w:r w:rsidRPr="002C075A">
              <w:rPr>
                <w:rFonts w:cstheme="minorHAnsi"/>
                <w:b/>
                <w:sz w:val="20"/>
                <w:szCs w:val="20"/>
                <w:lang w:eastAsia="fr-CA"/>
              </w:rPr>
              <w:t xml:space="preserve">Coordonnateur : </w:t>
            </w:r>
          </w:p>
        </w:tc>
      </w:tr>
      <w:tr w:rsidR="001D7096" w:rsidRPr="002C075A" w:rsidTr="00D437E4">
        <w:trPr>
          <w:trHeight w:val="340"/>
        </w:trPr>
        <w:tc>
          <w:tcPr>
            <w:tcW w:w="1828" w:type="dxa"/>
            <w:vAlign w:val="center"/>
          </w:tcPr>
          <w:p w:rsidR="001D7096" w:rsidRPr="002C075A" w:rsidRDefault="001D7096"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Nature d’intervention</w:t>
            </w:r>
          </w:p>
        </w:tc>
      </w:tr>
      <w:tr w:rsidR="001D7096" w:rsidRPr="002C075A" w:rsidTr="00D437E4">
        <w:trPr>
          <w:trHeight w:val="340"/>
        </w:trPr>
        <w:tc>
          <w:tcPr>
            <w:tcW w:w="1828" w:type="dxa"/>
            <w:vAlign w:val="center"/>
          </w:tcPr>
          <w:p w:rsidR="001D7096" w:rsidRPr="002C075A" w:rsidRDefault="001D7096" w:rsidP="00EC4DD0">
            <w:pPr>
              <w:rPr>
                <w:rFonts w:cstheme="minorHAnsi"/>
                <w:bCs/>
                <w:i/>
                <w:iCs/>
                <w:sz w:val="20"/>
                <w:szCs w:val="20"/>
              </w:rPr>
            </w:pPr>
          </w:p>
        </w:tc>
        <w:tc>
          <w:tcPr>
            <w:tcW w:w="851" w:type="dxa"/>
            <w:vAlign w:val="center"/>
          </w:tcPr>
          <w:p w:rsidR="001D7096" w:rsidRPr="002C075A" w:rsidRDefault="001D7096" w:rsidP="00EC4DD0">
            <w:pPr>
              <w:jc w:val="center"/>
              <w:rPr>
                <w:rFonts w:cstheme="minorHAnsi"/>
                <w:sz w:val="20"/>
                <w:szCs w:val="20"/>
              </w:rPr>
            </w:pPr>
          </w:p>
        </w:tc>
        <w:tc>
          <w:tcPr>
            <w:tcW w:w="2126" w:type="dxa"/>
            <w:vAlign w:val="center"/>
          </w:tcPr>
          <w:p w:rsidR="001D7096" w:rsidRPr="002C075A" w:rsidRDefault="001D7096" w:rsidP="00EC4DD0">
            <w:pPr>
              <w:jc w:val="center"/>
              <w:rPr>
                <w:rFonts w:cstheme="minorHAnsi"/>
                <w:sz w:val="20"/>
                <w:szCs w:val="20"/>
              </w:rPr>
            </w:pPr>
          </w:p>
        </w:tc>
        <w:tc>
          <w:tcPr>
            <w:tcW w:w="1559" w:type="dxa"/>
            <w:vAlign w:val="center"/>
          </w:tcPr>
          <w:p w:rsidR="001D7096" w:rsidRPr="002C075A" w:rsidRDefault="001D7096" w:rsidP="00EC4DD0">
            <w:pPr>
              <w:jc w:val="center"/>
              <w:rPr>
                <w:rFonts w:cstheme="minorHAnsi"/>
                <w:sz w:val="20"/>
                <w:szCs w:val="20"/>
              </w:rPr>
            </w:pPr>
          </w:p>
        </w:tc>
        <w:tc>
          <w:tcPr>
            <w:tcW w:w="1418" w:type="dxa"/>
            <w:vAlign w:val="center"/>
          </w:tcPr>
          <w:p w:rsidR="001D7096" w:rsidRPr="002C075A" w:rsidRDefault="001D7096" w:rsidP="00EC4DD0">
            <w:pPr>
              <w:jc w:val="center"/>
              <w:rPr>
                <w:rFonts w:cstheme="minorHAnsi"/>
                <w:sz w:val="20"/>
                <w:szCs w:val="20"/>
              </w:rPr>
            </w:pPr>
          </w:p>
        </w:tc>
        <w:tc>
          <w:tcPr>
            <w:tcW w:w="1842" w:type="dxa"/>
            <w:vAlign w:val="center"/>
          </w:tcPr>
          <w:p w:rsidR="001D7096" w:rsidRPr="002C075A" w:rsidRDefault="001D7096" w:rsidP="00EC4DD0">
            <w:pPr>
              <w:jc w:val="center"/>
              <w:rPr>
                <w:rFonts w:cstheme="minorHAnsi"/>
                <w:sz w:val="20"/>
                <w:szCs w:val="20"/>
              </w:rPr>
            </w:pPr>
          </w:p>
        </w:tc>
      </w:tr>
      <w:tr w:rsidR="001D7096" w:rsidRPr="002C075A" w:rsidTr="00D437E4">
        <w:trPr>
          <w:trHeight w:val="340"/>
        </w:trPr>
        <w:tc>
          <w:tcPr>
            <w:tcW w:w="9624" w:type="dxa"/>
            <w:gridSpan w:val="6"/>
            <w:vAlign w:val="center"/>
          </w:tcPr>
          <w:p w:rsidR="001D7096" w:rsidRPr="002C075A" w:rsidRDefault="001D7096" w:rsidP="00EC4DD0">
            <w:pPr>
              <w:rPr>
                <w:rFonts w:cstheme="minorHAnsi"/>
                <w:i/>
                <w:iCs/>
                <w:sz w:val="20"/>
                <w:szCs w:val="20"/>
              </w:rPr>
            </w:pPr>
            <w:r w:rsidRPr="002C075A">
              <w:rPr>
                <w:rFonts w:cstheme="minorHAnsi"/>
                <w:b/>
                <w:sz w:val="20"/>
                <w:szCs w:val="20"/>
                <w:lang w:eastAsia="fr-CA"/>
              </w:rPr>
              <w:t>Intervenants :</w:t>
            </w:r>
          </w:p>
        </w:tc>
      </w:tr>
      <w:tr w:rsidR="001D7096" w:rsidRPr="002C075A" w:rsidTr="00D437E4">
        <w:trPr>
          <w:trHeight w:val="340"/>
        </w:trPr>
        <w:tc>
          <w:tcPr>
            <w:tcW w:w="1828" w:type="dxa"/>
            <w:vAlign w:val="center"/>
          </w:tcPr>
          <w:p w:rsidR="001D7096" w:rsidRPr="002C075A" w:rsidRDefault="001D7096"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Nature d’intervention</w:t>
            </w:r>
          </w:p>
        </w:tc>
      </w:tr>
      <w:tr w:rsidR="001D7096" w:rsidRPr="002C075A" w:rsidTr="00D437E4">
        <w:trPr>
          <w:trHeight w:val="340"/>
        </w:trPr>
        <w:tc>
          <w:tcPr>
            <w:tcW w:w="1828" w:type="dxa"/>
            <w:vAlign w:val="center"/>
          </w:tcPr>
          <w:p w:rsidR="001D7096" w:rsidRPr="002C075A" w:rsidRDefault="001D7096" w:rsidP="00EC4DD0">
            <w:pPr>
              <w:autoSpaceDE w:val="0"/>
              <w:autoSpaceDN w:val="0"/>
              <w:rPr>
                <w:rFonts w:cstheme="minorHAnsi"/>
                <w:bCs/>
                <w:caps/>
                <w:sz w:val="18"/>
                <w:szCs w:val="18"/>
                <w:lang w:eastAsia="fr-CA"/>
              </w:rPr>
            </w:pPr>
          </w:p>
        </w:tc>
        <w:tc>
          <w:tcPr>
            <w:tcW w:w="851" w:type="dxa"/>
            <w:vAlign w:val="center"/>
          </w:tcPr>
          <w:p w:rsidR="001D7096" w:rsidRPr="002C075A" w:rsidRDefault="001D7096" w:rsidP="00EC4DD0">
            <w:pPr>
              <w:jc w:val="center"/>
              <w:rPr>
                <w:rFonts w:cstheme="minorHAnsi"/>
                <w:sz w:val="20"/>
                <w:szCs w:val="20"/>
              </w:rPr>
            </w:pPr>
          </w:p>
        </w:tc>
        <w:tc>
          <w:tcPr>
            <w:tcW w:w="2126" w:type="dxa"/>
            <w:vAlign w:val="center"/>
          </w:tcPr>
          <w:p w:rsidR="001D7096" w:rsidRPr="002C075A" w:rsidRDefault="001D7096" w:rsidP="00EC4DD0">
            <w:pPr>
              <w:jc w:val="center"/>
              <w:rPr>
                <w:rFonts w:cstheme="minorHAnsi"/>
                <w:sz w:val="20"/>
                <w:szCs w:val="20"/>
              </w:rPr>
            </w:pPr>
          </w:p>
        </w:tc>
        <w:tc>
          <w:tcPr>
            <w:tcW w:w="1559" w:type="dxa"/>
            <w:vAlign w:val="center"/>
          </w:tcPr>
          <w:p w:rsidR="001D7096" w:rsidRPr="002C075A" w:rsidRDefault="001D7096" w:rsidP="00EC4DD0">
            <w:pPr>
              <w:jc w:val="center"/>
              <w:rPr>
                <w:rFonts w:cstheme="minorHAnsi"/>
                <w:sz w:val="20"/>
                <w:szCs w:val="20"/>
              </w:rPr>
            </w:pPr>
          </w:p>
        </w:tc>
        <w:tc>
          <w:tcPr>
            <w:tcW w:w="1418" w:type="dxa"/>
            <w:vAlign w:val="center"/>
          </w:tcPr>
          <w:p w:rsidR="001D7096" w:rsidRPr="002C075A" w:rsidRDefault="001D7096" w:rsidP="00EC4DD0">
            <w:pPr>
              <w:jc w:val="center"/>
              <w:rPr>
                <w:rFonts w:cstheme="minorHAnsi"/>
                <w:sz w:val="20"/>
                <w:szCs w:val="20"/>
              </w:rPr>
            </w:pPr>
          </w:p>
        </w:tc>
        <w:tc>
          <w:tcPr>
            <w:tcW w:w="1842" w:type="dxa"/>
            <w:vAlign w:val="center"/>
          </w:tcPr>
          <w:p w:rsidR="001D7096" w:rsidRPr="002C075A" w:rsidRDefault="001D7096" w:rsidP="00EC4DD0">
            <w:pPr>
              <w:jc w:val="center"/>
              <w:rPr>
                <w:rFonts w:cstheme="minorHAnsi"/>
                <w:sz w:val="20"/>
                <w:szCs w:val="20"/>
              </w:rPr>
            </w:pPr>
          </w:p>
        </w:tc>
      </w:tr>
    </w:tbl>
    <w:p w:rsidR="0082267B" w:rsidRPr="001D7096" w:rsidRDefault="0082267B" w:rsidP="001D7096">
      <w:pPr>
        <w:pStyle w:val="Normal1"/>
        <w:bidi w:val="0"/>
        <w:spacing w:before="360" w:after="120"/>
        <w:rPr>
          <w:rFonts w:asciiTheme="minorHAnsi" w:eastAsia="Candara" w:hAnsiTheme="minorHAnsi" w:cstheme="minorHAnsi"/>
          <w:b/>
          <w:smallCaps/>
          <w:color w:val="17365D"/>
          <w:sz w:val="26"/>
          <w:szCs w:val="26"/>
        </w:rPr>
      </w:pPr>
      <w:r w:rsidRPr="001D7096">
        <w:rPr>
          <w:rFonts w:asciiTheme="minorHAnsi" w:eastAsia="Candara" w:hAnsiTheme="minorHAnsi" w:cstheme="minorHAnsi"/>
          <w:b/>
          <w:smallCaps/>
          <w:color w:val="17365D"/>
          <w:sz w:val="26"/>
          <w:szCs w:val="26"/>
        </w:rPr>
        <w:t>4. Autres Eléments pertinents</w:t>
      </w:r>
    </w:p>
    <w:tbl>
      <w:tblPr>
        <w:tblStyle w:val="199"/>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82267B" w:rsidRPr="002C075A" w:rsidTr="00D437E4">
        <w:tc>
          <w:tcPr>
            <w:tcW w:w="9624" w:type="dxa"/>
          </w:tcPr>
          <w:p w:rsidR="0082267B"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Pr="002C075A"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2267B" w:rsidRPr="002C075A" w:rsidRDefault="0082267B" w:rsidP="00AE4A3A">
      <w:pPr>
        <w:pStyle w:val="Normal1"/>
        <w:bidi w:val="0"/>
        <w:rPr>
          <w:rFonts w:asciiTheme="minorHAnsi" w:eastAsia="Candara" w:hAnsiTheme="minorHAnsi" w:cstheme="minorHAnsi"/>
          <w:b/>
          <w:sz w:val="20"/>
          <w:szCs w:val="20"/>
        </w:rPr>
      </w:pPr>
    </w:p>
    <w:p w:rsidR="0082267B" w:rsidRPr="002C075A" w:rsidRDefault="0082267B" w:rsidP="00AE4A3A">
      <w:pPr>
        <w:pStyle w:val="Normal1"/>
        <w:bidi w:val="0"/>
        <w:rPr>
          <w:rFonts w:asciiTheme="minorHAnsi" w:eastAsia="Candara" w:hAnsiTheme="minorHAnsi" w:cstheme="minorHAnsi"/>
          <w:b/>
          <w:sz w:val="20"/>
          <w:szCs w:val="20"/>
        </w:rPr>
        <w:sectPr w:rsidR="0082267B"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2267B" w:rsidRPr="002C075A" w:rsidTr="00AE1844">
        <w:trPr>
          <w:trHeight w:val="1667"/>
          <w:jc w:val="center"/>
        </w:trPr>
        <w:tc>
          <w:tcPr>
            <w:tcW w:w="5000" w:type="pct"/>
            <w:shd w:val="clear" w:color="auto" w:fill="FFFFFF" w:themeFill="background1"/>
          </w:tcPr>
          <w:p w:rsidR="0082267B" w:rsidRPr="002C075A" w:rsidRDefault="0082267B" w:rsidP="00AE4A3A">
            <w:pPr>
              <w:jc w:val="center"/>
              <w:rPr>
                <w:rFonts w:cstheme="minorHAnsi"/>
                <w:color w:val="323E4F" w:themeColor="text2" w:themeShade="BF"/>
                <w:sz w:val="20"/>
                <w:szCs w:val="20"/>
              </w:rPr>
            </w:pPr>
          </w:p>
          <w:p w:rsidR="0082267B" w:rsidRPr="002C075A" w:rsidRDefault="0082267B" w:rsidP="00AE4A3A">
            <w:pPr>
              <w:jc w:val="center"/>
              <w:rPr>
                <w:rFonts w:cstheme="minorHAnsi"/>
                <w:b/>
                <w:color w:val="323E4F" w:themeColor="text2" w:themeShade="BF"/>
                <w:sz w:val="20"/>
                <w:szCs w:val="20"/>
                <w:lang w:eastAsia="fr-CA"/>
              </w:rPr>
            </w:pPr>
          </w:p>
          <w:p w:rsidR="0082267B" w:rsidRPr="002C075A" w:rsidRDefault="008226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82267B" w:rsidRPr="002C075A" w:rsidRDefault="0082267B" w:rsidP="00AE4A3A">
            <w:pPr>
              <w:jc w:val="center"/>
              <w:rPr>
                <w:rFonts w:cstheme="minorHAnsi"/>
                <w:b/>
                <w:bCs/>
                <w:color w:val="323E4F" w:themeColor="text2" w:themeShade="BF"/>
                <w:sz w:val="20"/>
                <w:szCs w:val="20"/>
              </w:rPr>
            </w:pPr>
          </w:p>
          <w:p w:rsidR="0082267B" w:rsidRPr="002C075A" w:rsidRDefault="0082267B" w:rsidP="00AE4A3A">
            <w:pPr>
              <w:jc w:val="center"/>
              <w:rPr>
                <w:rFonts w:cstheme="minorHAnsi"/>
                <w:color w:val="323E4F" w:themeColor="text2" w:themeShade="BF"/>
                <w:sz w:val="20"/>
                <w:szCs w:val="20"/>
              </w:rPr>
            </w:pPr>
          </w:p>
        </w:tc>
      </w:tr>
    </w:tbl>
    <w:p w:rsidR="0082267B" w:rsidRPr="002C075A" w:rsidRDefault="0082267B"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N° d’ordre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m23</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Intitulé du module</w:t>
            </w:r>
          </w:p>
        </w:tc>
        <w:tc>
          <w:tcPr>
            <w:tcW w:w="4961" w:type="dxa"/>
            <w:vAlign w:val="center"/>
          </w:tcPr>
          <w:p w:rsidR="0082267B" w:rsidRPr="002C075A" w:rsidRDefault="00342D6B" w:rsidP="00AE4A3A">
            <w:pPr>
              <w:rPr>
                <w:rFonts w:cstheme="minorHAnsi"/>
                <w:caps/>
                <w:sz w:val="20"/>
                <w:szCs w:val="20"/>
                <w:lang w:eastAsia="fr-CA"/>
              </w:rPr>
            </w:pPr>
            <w:r w:rsidRPr="00342D6B">
              <w:rPr>
                <w:rFonts w:cstheme="minorHAnsi"/>
                <w:sz w:val="20"/>
                <w:szCs w:val="20"/>
              </w:rPr>
              <w:t>INTRODUCTION TO LINGUISTICS</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Nature du module</w:t>
            </w:r>
          </w:p>
          <w:p w:rsidR="0082267B" w:rsidRPr="002C075A" w:rsidRDefault="008226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sz w:val="20"/>
                <w:szCs w:val="20"/>
              </w:rPr>
              <w:t>DISCIPLINAIRE</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Semestre d’appartenance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s4</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2267B" w:rsidRPr="002C075A" w:rsidRDefault="0082267B" w:rsidP="00AE4A3A">
            <w:pPr>
              <w:rPr>
                <w:rFonts w:cstheme="minorHAnsi"/>
                <w:bCs/>
                <w:caps/>
                <w:sz w:val="20"/>
                <w:szCs w:val="20"/>
                <w:lang w:eastAsia="fr-CA"/>
              </w:rPr>
            </w:pPr>
          </w:p>
        </w:tc>
      </w:tr>
    </w:tbl>
    <w:p w:rsidR="0082267B" w:rsidRPr="002C075A" w:rsidRDefault="0082267B" w:rsidP="00AE4A3A">
      <w:pPr>
        <w:rPr>
          <w:rFonts w:cstheme="minorHAnsi"/>
          <w:b/>
          <w:sz w:val="20"/>
          <w:szCs w:val="20"/>
          <w:lang w:eastAsia="fr-CA"/>
        </w:rPr>
      </w:pPr>
      <w:r w:rsidRPr="002C075A">
        <w:rPr>
          <w:rFonts w:cstheme="minorHAnsi"/>
          <w:b/>
          <w:sz w:val="20"/>
          <w:szCs w:val="20"/>
          <w:lang w:eastAsia="fr-CA"/>
        </w:rPr>
        <w:br w:type="page"/>
      </w:r>
    </w:p>
    <w:p w:rsidR="0082267B" w:rsidRPr="002C075A" w:rsidRDefault="0082267B"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82267B" w:rsidRPr="002C075A" w:rsidRDefault="0082267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CC46EE" w:rsidTr="00180043">
        <w:trPr>
          <w:trHeight w:val="796"/>
        </w:trPr>
        <w:tc>
          <w:tcPr>
            <w:tcW w:w="5000" w:type="pct"/>
          </w:tcPr>
          <w:p w:rsidR="00342D6B" w:rsidRPr="004B69DD" w:rsidRDefault="00342D6B" w:rsidP="00342D6B">
            <w:pPr>
              <w:spacing w:line="240" w:lineRule="exact"/>
              <w:jc w:val="lowKashida"/>
              <w:rPr>
                <w:rFonts w:ascii="Candara" w:hAnsi="Candara"/>
              </w:rPr>
            </w:pPr>
            <w:r w:rsidRPr="004B69DD">
              <w:rPr>
                <w:rFonts w:ascii="Candara" w:hAnsi="Candara"/>
              </w:rPr>
              <w:t>This course aims to :</w:t>
            </w:r>
          </w:p>
          <w:p w:rsidR="00342D6B" w:rsidRPr="004B69DD" w:rsidRDefault="00342D6B" w:rsidP="00CE5157">
            <w:pPr>
              <w:pStyle w:val="Paragraphedeliste"/>
              <w:numPr>
                <w:ilvl w:val="0"/>
                <w:numId w:val="68"/>
              </w:numPr>
              <w:bidi w:val="0"/>
              <w:spacing w:line="240" w:lineRule="exact"/>
              <w:jc w:val="lowKashida"/>
              <w:rPr>
                <w:rFonts w:ascii="Candara" w:hAnsi="Candara"/>
                <w:lang w:val="en-US"/>
              </w:rPr>
            </w:pPr>
            <w:r w:rsidRPr="004B69DD">
              <w:rPr>
                <w:rFonts w:ascii="Candara" w:hAnsi="Candara"/>
                <w:sz w:val="22"/>
                <w:szCs w:val="22"/>
                <w:lang w:val="en-GB"/>
              </w:rPr>
              <w:t>I</w:t>
            </w:r>
            <w:r w:rsidRPr="004B69DD">
              <w:rPr>
                <w:rFonts w:ascii="Candara" w:hAnsi="Candara"/>
                <w:sz w:val="22"/>
                <w:szCs w:val="22"/>
                <w:lang w:val="en-US"/>
              </w:rPr>
              <w:t>ntroduce the student to the basic concepts in the study of language.</w:t>
            </w:r>
          </w:p>
          <w:p w:rsidR="00342D6B" w:rsidRPr="004B69DD" w:rsidRDefault="00342D6B" w:rsidP="00CE5157">
            <w:pPr>
              <w:pStyle w:val="Paragraphedeliste"/>
              <w:numPr>
                <w:ilvl w:val="0"/>
                <w:numId w:val="68"/>
              </w:numPr>
              <w:bidi w:val="0"/>
              <w:spacing w:line="240" w:lineRule="exact"/>
              <w:jc w:val="lowKashida"/>
              <w:rPr>
                <w:rFonts w:ascii="Candara" w:hAnsi="Candara"/>
                <w:lang w:val="en-US"/>
              </w:rPr>
            </w:pPr>
            <w:r w:rsidRPr="004B69DD">
              <w:rPr>
                <w:rFonts w:ascii="Candara" w:hAnsi="Candara"/>
                <w:sz w:val="22"/>
                <w:szCs w:val="22"/>
                <w:lang w:val="en-US"/>
              </w:rPr>
              <w:t>Make the student aware of the features of human language.</w:t>
            </w:r>
          </w:p>
          <w:p w:rsidR="00342D6B" w:rsidRPr="004B69DD" w:rsidRDefault="00342D6B" w:rsidP="00CE5157">
            <w:pPr>
              <w:pStyle w:val="Paragraphedeliste"/>
              <w:numPr>
                <w:ilvl w:val="0"/>
                <w:numId w:val="68"/>
              </w:numPr>
              <w:bidi w:val="0"/>
              <w:spacing w:line="240" w:lineRule="exact"/>
              <w:jc w:val="lowKashida"/>
              <w:rPr>
                <w:rFonts w:ascii="Candara" w:hAnsi="Candara"/>
                <w:lang w:val="en-US"/>
              </w:rPr>
            </w:pPr>
            <w:r w:rsidRPr="004B69DD">
              <w:rPr>
                <w:rFonts w:ascii="Candara" w:hAnsi="Candara"/>
                <w:sz w:val="22"/>
                <w:szCs w:val="22"/>
                <w:lang w:val="en-US"/>
              </w:rPr>
              <w:t xml:space="preserve">Familiarize the student with the different aspects of language </w:t>
            </w:r>
          </w:p>
          <w:p w:rsidR="00342D6B" w:rsidRPr="004B69DD" w:rsidRDefault="00342D6B" w:rsidP="00CE5157">
            <w:pPr>
              <w:pStyle w:val="Paragraphedeliste"/>
              <w:numPr>
                <w:ilvl w:val="0"/>
                <w:numId w:val="68"/>
              </w:numPr>
              <w:bidi w:val="0"/>
              <w:spacing w:line="240" w:lineRule="exact"/>
              <w:jc w:val="lowKashida"/>
              <w:rPr>
                <w:rFonts w:ascii="Candara" w:hAnsi="Candara"/>
                <w:lang w:val="en-US"/>
              </w:rPr>
            </w:pPr>
            <w:r w:rsidRPr="004B69DD">
              <w:rPr>
                <w:rFonts w:ascii="Candara" w:hAnsi="Candara"/>
                <w:sz w:val="22"/>
                <w:szCs w:val="22"/>
                <w:lang w:val="en-US"/>
              </w:rPr>
              <w:t>To provide the student with the necessary skills to handle the course of Introduction to Linguistics.</w:t>
            </w:r>
          </w:p>
          <w:p w:rsidR="00342D6B" w:rsidRPr="004B69DD" w:rsidRDefault="00342D6B" w:rsidP="00CE5157">
            <w:pPr>
              <w:pStyle w:val="Paragraphedeliste1"/>
              <w:widowControl/>
              <w:numPr>
                <w:ilvl w:val="0"/>
                <w:numId w:val="68"/>
              </w:numPr>
              <w:ind w:leftChars="0"/>
              <w:contextualSpacing/>
              <w:rPr>
                <w:rFonts w:ascii="Candara" w:eastAsia="Times New Roman" w:hAnsi="Candara"/>
                <w:noProof w:val="0"/>
                <w:kern w:val="0"/>
                <w:sz w:val="22"/>
                <w:lang w:val="en-US" w:eastAsia="ar-SA"/>
              </w:rPr>
            </w:pPr>
            <w:r w:rsidRPr="004B69DD">
              <w:rPr>
                <w:rFonts w:ascii="Candara" w:eastAsia="Times New Roman" w:hAnsi="Candara"/>
                <w:noProof w:val="0"/>
                <w:kern w:val="0"/>
                <w:sz w:val="22"/>
                <w:lang w:val="en-US" w:eastAsia="ar-SA"/>
              </w:rPr>
              <w:t xml:space="preserve">Introduce the student to the study of English through the study of Linguistics with all its various branches and make her/him familiar with Language and Linguistics as concepts and fields of study </w:t>
            </w:r>
          </w:p>
          <w:p w:rsidR="0082267B" w:rsidRPr="00342D6B" w:rsidRDefault="00342D6B" w:rsidP="00CE5157">
            <w:pPr>
              <w:pStyle w:val="Paragraphedeliste"/>
              <w:numPr>
                <w:ilvl w:val="0"/>
                <w:numId w:val="68"/>
              </w:numPr>
              <w:bidi w:val="0"/>
              <w:jc w:val="lowKashida"/>
              <w:rPr>
                <w:rFonts w:asciiTheme="minorHAnsi" w:hAnsiTheme="minorHAnsi" w:cstheme="minorHAnsi"/>
                <w:sz w:val="20"/>
                <w:szCs w:val="20"/>
                <w:lang w:val="en-US"/>
              </w:rPr>
            </w:pPr>
            <w:r w:rsidRPr="004B69DD">
              <w:rPr>
                <w:rFonts w:ascii="Candara" w:hAnsi="Candara"/>
                <w:sz w:val="22"/>
                <w:szCs w:val="22"/>
                <w:lang w:val="en-US"/>
              </w:rPr>
              <w:t>Focus on such essential issues as the nature of language and the aims of linguistic description; phonetics, phonology, morphology, syntax; semantics; and pragmatics</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82267B" w:rsidRPr="002C075A" w:rsidRDefault="0082267B"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CC46EE" w:rsidTr="00180043">
        <w:trPr>
          <w:trHeight w:val="588"/>
        </w:trPr>
        <w:tc>
          <w:tcPr>
            <w:tcW w:w="5000" w:type="pct"/>
          </w:tcPr>
          <w:p w:rsidR="0082267B" w:rsidRPr="00342D6B" w:rsidRDefault="00342D6B" w:rsidP="00342D6B">
            <w:pPr>
              <w:spacing w:before="120" w:after="120"/>
              <w:rPr>
                <w:rFonts w:cstheme="minorHAnsi"/>
                <w:bCs/>
                <w:sz w:val="20"/>
                <w:szCs w:val="20"/>
                <w:lang w:val="en-US" w:eastAsia="fr-CA"/>
              </w:rPr>
            </w:pPr>
            <w:r w:rsidRPr="004B69DD">
              <w:rPr>
                <w:rFonts w:ascii="Candara" w:hAnsi="Candara"/>
                <w:b/>
                <w:sz w:val="20"/>
                <w:szCs w:val="20"/>
                <w:lang w:val="en-GB" w:eastAsia="fr-CA"/>
              </w:rPr>
              <w:t>Validation of Modules 10 and 17 (Grammar 1 and 2)</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82267B" w:rsidRPr="002C075A" w:rsidRDefault="0082267B" w:rsidP="00180043">
      <w:pPr>
        <w:spacing w:after="120"/>
        <w:ind w:left="284"/>
        <w:jc w:val="both"/>
        <w:rPr>
          <w:rFonts w:eastAsia="Batang" w:cstheme="minorHAnsi"/>
          <w:i/>
          <w:iCs/>
          <w:color w:val="44546A" w:themeColor="text2"/>
          <w:sz w:val="20"/>
          <w:szCs w:val="20"/>
          <w:lang w:eastAsia="fr-FR"/>
        </w:rPr>
      </w:pPr>
      <w:r w:rsidRPr="00180043">
        <w:rPr>
          <w:rFonts w:eastAsia="Batang" w:cstheme="minorHAnsi"/>
          <w:i/>
          <w:iCs/>
          <w:color w:val="44546A" w:themeColor="text2"/>
          <w:sz w:val="20"/>
          <w:szCs w:val="20"/>
          <w:lang w:eastAsia="fr-FR"/>
        </w:rPr>
        <w:t>(</w:t>
      </w:r>
      <w:r w:rsidR="00180043" w:rsidRPr="00180043">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9"/>
        <w:gridCol w:w="641"/>
        <w:gridCol w:w="454"/>
        <w:gridCol w:w="401"/>
        <w:gridCol w:w="1276"/>
        <w:gridCol w:w="1241"/>
        <w:gridCol w:w="2949"/>
        <w:gridCol w:w="805"/>
      </w:tblGrid>
      <w:tr w:rsidR="0082267B" w:rsidRPr="002C075A" w:rsidTr="00180043">
        <w:trPr>
          <w:trHeight w:val="340"/>
        </w:trPr>
        <w:tc>
          <w:tcPr>
            <w:tcW w:w="0" w:type="auto"/>
            <w:vMerge w:val="restart"/>
            <w:vAlign w:val="center"/>
          </w:tcPr>
          <w:p w:rsidR="0082267B" w:rsidRPr="002C075A" w:rsidRDefault="0082267B"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Volume horaire (VH)</w:t>
            </w:r>
          </w:p>
        </w:tc>
      </w:tr>
      <w:tr w:rsidR="0082267B" w:rsidRPr="002C075A" w:rsidTr="00180043">
        <w:trPr>
          <w:trHeight w:val="340"/>
        </w:trPr>
        <w:tc>
          <w:tcPr>
            <w:tcW w:w="0" w:type="auto"/>
            <w:vMerge/>
            <w:vAlign w:val="center"/>
          </w:tcPr>
          <w:p w:rsidR="0082267B" w:rsidRPr="002C075A" w:rsidRDefault="0082267B" w:rsidP="00AE4A3A">
            <w:pP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82267B" w:rsidRPr="002C075A" w:rsidRDefault="0082267B" w:rsidP="00180043">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82267B" w:rsidRPr="00180043" w:rsidRDefault="0082267B" w:rsidP="00AE4A3A">
            <w:pPr>
              <w:jc w:val="center"/>
              <w:rPr>
                <w:rFonts w:cstheme="minorHAnsi"/>
                <w:b/>
                <w:bCs/>
                <w:sz w:val="18"/>
                <w:szCs w:val="18"/>
              </w:rPr>
            </w:pPr>
            <w:r w:rsidRPr="00180043">
              <w:rPr>
                <w:rFonts w:cstheme="minorHAnsi"/>
                <w:b/>
                <w:bCs/>
                <w:sz w:val="18"/>
                <w:szCs w:val="18"/>
              </w:rPr>
              <w:t>Travail personnel</w:t>
            </w:r>
          </w:p>
        </w:tc>
        <w:tc>
          <w:tcPr>
            <w:tcW w:w="0" w:type="auto"/>
            <w:vAlign w:val="center"/>
          </w:tcPr>
          <w:p w:rsidR="0082267B" w:rsidRPr="00180043" w:rsidRDefault="00180043" w:rsidP="00AE4A3A">
            <w:pPr>
              <w:jc w:val="center"/>
              <w:rPr>
                <w:rFonts w:cstheme="minorHAnsi"/>
                <w:b/>
                <w:bCs/>
                <w:sz w:val="18"/>
                <w:szCs w:val="18"/>
              </w:rPr>
            </w:pPr>
            <w:r w:rsidRPr="00180043">
              <w:rPr>
                <w:rFonts w:cstheme="minorHAnsi"/>
                <w:b/>
                <w:bCs/>
                <w:sz w:val="18"/>
                <w:szCs w:val="18"/>
              </w:rPr>
              <w:t>Evaluation (évaluation des connaissances et examen final)</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VH global</w:t>
            </w:r>
          </w:p>
        </w:tc>
      </w:tr>
      <w:tr w:rsidR="00342D6B" w:rsidRPr="002C075A" w:rsidTr="00DE7E19">
        <w:trPr>
          <w:trHeight w:val="340"/>
        </w:trPr>
        <w:tc>
          <w:tcPr>
            <w:tcW w:w="0" w:type="auto"/>
            <w:vAlign w:val="center"/>
          </w:tcPr>
          <w:p w:rsidR="00342D6B" w:rsidRPr="00342D6B" w:rsidRDefault="00342D6B" w:rsidP="00342D6B">
            <w:pPr>
              <w:rPr>
                <w:rFonts w:cstheme="minorHAnsi"/>
                <w:sz w:val="20"/>
                <w:szCs w:val="20"/>
              </w:rPr>
            </w:pPr>
            <w:r w:rsidRPr="00342D6B">
              <w:rPr>
                <w:rFonts w:cstheme="minorHAnsi"/>
                <w:sz w:val="18"/>
                <w:szCs w:val="18"/>
              </w:rPr>
              <w:t>INTRODUCTION TO LINGUISTICS</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42D6B" w:rsidRPr="004B69DD" w:rsidRDefault="00342D6B" w:rsidP="00342D6B">
            <w:pPr>
              <w:spacing w:line="360" w:lineRule="auto"/>
              <w:rPr>
                <w:rFonts w:ascii="Candara" w:hAnsi="Candara"/>
                <w:b/>
                <w:bCs/>
                <w:sz w:val="18"/>
                <w:szCs w:val="18"/>
              </w:rPr>
            </w:pPr>
          </w:p>
        </w:tc>
        <w:tc>
          <w:tcPr>
            <w:tcW w:w="0" w:type="auto"/>
          </w:tcPr>
          <w:p w:rsidR="00342D6B" w:rsidRPr="004B69DD" w:rsidRDefault="00342D6B" w:rsidP="00342D6B">
            <w:pPr>
              <w:spacing w:line="360" w:lineRule="auto"/>
              <w:rPr>
                <w:rFonts w:ascii="Candara" w:hAnsi="Candara"/>
                <w:b/>
                <w:bCs/>
                <w:sz w:val="18"/>
                <w:szCs w:val="18"/>
              </w:rPr>
            </w:pP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50</w:t>
            </w:r>
          </w:p>
        </w:tc>
      </w:tr>
      <w:tr w:rsidR="00342D6B" w:rsidRPr="002C075A" w:rsidTr="00DE7E19">
        <w:trPr>
          <w:trHeight w:val="340"/>
        </w:trPr>
        <w:tc>
          <w:tcPr>
            <w:tcW w:w="0" w:type="auto"/>
            <w:vAlign w:val="center"/>
          </w:tcPr>
          <w:p w:rsidR="00342D6B" w:rsidRPr="002C075A" w:rsidRDefault="00342D6B" w:rsidP="00342D6B">
            <w:pPr>
              <w:rPr>
                <w:rFonts w:cstheme="minorHAnsi"/>
                <w:b/>
                <w:bCs/>
                <w:sz w:val="18"/>
                <w:szCs w:val="18"/>
              </w:rPr>
            </w:pPr>
            <w:r w:rsidRPr="002C075A">
              <w:rPr>
                <w:rFonts w:cstheme="minorHAnsi"/>
                <w:b/>
                <w:bCs/>
                <w:sz w:val="18"/>
                <w:szCs w:val="18"/>
              </w:rPr>
              <w:t>VH global du module</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42D6B" w:rsidRPr="004B69DD" w:rsidRDefault="00342D6B" w:rsidP="00342D6B">
            <w:pPr>
              <w:spacing w:line="360" w:lineRule="auto"/>
              <w:rPr>
                <w:rFonts w:ascii="Candara" w:hAnsi="Candara"/>
                <w:b/>
                <w:bCs/>
                <w:sz w:val="18"/>
                <w:szCs w:val="18"/>
              </w:rPr>
            </w:pPr>
          </w:p>
        </w:tc>
        <w:tc>
          <w:tcPr>
            <w:tcW w:w="0" w:type="auto"/>
          </w:tcPr>
          <w:p w:rsidR="00342D6B" w:rsidRPr="004B69DD" w:rsidRDefault="00342D6B" w:rsidP="00342D6B">
            <w:pPr>
              <w:spacing w:line="360" w:lineRule="auto"/>
              <w:rPr>
                <w:rFonts w:ascii="Candara" w:hAnsi="Candara"/>
                <w:b/>
                <w:bCs/>
                <w:sz w:val="18"/>
                <w:szCs w:val="18"/>
              </w:rPr>
            </w:pP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342D6B" w:rsidRPr="004B69DD" w:rsidRDefault="00342D6B" w:rsidP="00342D6B">
            <w:pPr>
              <w:spacing w:line="360" w:lineRule="auto"/>
              <w:rPr>
                <w:rFonts w:ascii="Candara" w:hAnsi="Candara"/>
                <w:b/>
                <w:bCs/>
                <w:sz w:val="18"/>
                <w:szCs w:val="18"/>
              </w:rPr>
            </w:pPr>
            <w:r w:rsidRPr="004B69DD">
              <w:rPr>
                <w:rFonts w:ascii="Candara" w:hAnsi="Candara"/>
                <w:b/>
                <w:bCs/>
                <w:sz w:val="18"/>
                <w:szCs w:val="18"/>
              </w:rPr>
              <w:t>50</w:t>
            </w:r>
          </w:p>
        </w:tc>
      </w:tr>
      <w:tr w:rsidR="00317A2C" w:rsidRPr="002C075A" w:rsidTr="00DE7E19">
        <w:trPr>
          <w:trHeight w:val="340"/>
        </w:trPr>
        <w:tc>
          <w:tcPr>
            <w:tcW w:w="0" w:type="auto"/>
            <w:vAlign w:val="center"/>
          </w:tcPr>
          <w:p w:rsidR="00317A2C" w:rsidRPr="002C075A" w:rsidRDefault="00317A2C" w:rsidP="00317A2C">
            <w:pPr>
              <w:rPr>
                <w:rFonts w:cstheme="minorHAnsi"/>
                <w:b/>
                <w:bCs/>
                <w:sz w:val="18"/>
                <w:szCs w:val="18"/>
              </w:rPr>
            </w:pPr>
            <w:r w:rsidRPr="002C075A">
              <w:rPr>
                <w:rFonts w:cstheme="minorHAnsi"/>
                <w:b/>
                <w:bCs/>
                <w:sz w:val="18"/>
                <w:szCs w:val="18"/>
              </w:rPr>
              <w:t>% VH</w:t>
            </w:r>
          </w:p>
        </w:tc>
        <w:tc>
          <w:tcPr>
            <w:tcW w:w="0" w:type="auto"/>
            <w:vAlign w:val="bottom"/>
          </w:tcPr>
          <w:p w:rsidR="00317A2C" w:rsidRPr="00317A2C" w:rsidRDefault="00317A2C" w:rsidP="00317A2C">
            <w:pPr>
              <w:jc w:val="center"/>
              <w:rPr>
                <w:rFonts w:ascii="Candara" w:hAnsi="Candara"/>
                <w:b/>
                <w:bCs/>
                <w:sz w:val="18"/>
                <w:szCs w:val="18"/>
                <w:lang w:eastAsia="fr-FR"/>
              </w:rPr>
            </w:pPr>
            <w:r w:rsidRPr="00317A2C">
              <w:rPr>
                <w:rFonts w:ascii="Candara" w:hAnsi="Candara"/>
                <w:b/>
                <w:bCs/>
                <w:sz w:val="18"/>
                <w:szCs w:val="18"/>
              </w:rPr>
              <w:t>56%</w:t>
            </w:r>
          </w:p>
        </w:tc>
        <w:tc>
          <w:tcPr>
            <w:tcW w:w="0" w:type="auto"/>
            <w:vAlign w:val="bottom"/>
          </w:tcPr>
          <w:p w:rsidR="00317A2C" w:rsidRPr="00317A2C" w:rsidRDefault="00317A2C" w:rsidP="00317A2C">
            <w:pPr>
              <w:jc w:val="center"/>
              <w:rPr>
                <w:rFonts w:ascii="Candara" w:hAnsi="Candara"/>
                <w:b/>
                <w:bCs/>
                <w:sz w:val="18"/>
                <w:szCs w:val="18"/>
              </w:rPr>
            </w:pPr>
            <w:r w:rsidRPr="00317A2C">
              <w:rPr>
                <w:rFonts w:ascii="Candara" w:hAnsi="Candara"/>
                <w:b/>
                <w:bCs/>
                <w:sz w:val="18"/>
                <w:szCs w:val="18"/>
              </w:rPr>
              <w:t>12%</w:t>
            </w:r>
          </w:p>
        </w:tc>
        <w:tc>
          <w:tcPr>
            <w:tcW w:w="0" w:type="auto"/>
            <w:vAlign w:val="bottom"/>
          </w:tcPr>
          <w:p w:rsidR="00317A2C" w:rsidRPr="00317A2C" w:rsidRDefault="00317A2C" w:rsidP="00317A2C">
            <w:pPr>
              <w:jc w:val="center"/>
              <w:rPr>
                <w:rFonts w:ascii="Candara" w:hAnsi="Candara"/>
                <w:b/>
                <w:bCs/>
                <w:sz w:val="18"/>
                <w:szCs w:val="18"/>
              </w:rPr>
            </w:pPr>
          </w:p>
        </w:tc>
        <w:tc>
          <w:tcPr>
            <w:tcW w:w="0" w:type="auto"/>
            <w:vAlign w:val="bottom"/>
          </w:tcPr>
          <w:p w:rsidR="00317A2C" w:rsidRPr="00317A2C" w:rsidRDefault="00317A2C" w:rsidP="00317A2C">
            <w:pPr>
              <w:jc w:val="center"/>
              <w:rPr>
                <w:rFonts w:ascii="Candara" w:hAnsi="Candara"/>
                <w:b/>
                <w:bCs/>
                <w:sz w:val="20"/>
                <w:szCs w:val="20"/>
              </w:rPr>
            </w:pPr>
          </w:p>
        </w:tc>
        <w:tc>
          <w:tcPr>
            <w:tcW w:w="0" w:type="auto"/>
            <w:vAlign w:val="bottom"/>
          </w:tcPr>
          <w:p w:rsidR="00317A2C" w:rsidRPr="00317A2C" w:rsidRDefault="00317A2C" w:rsidP="00317A2C">
            <w:pPr>
              <w:jc w:val="center"/>
              <w:rPr>
                <w:rFonts w:ascii="Candara" w:hAnsi="Candara"/>
                <w:b/>
                <w:bCs/>
                <w:sz w:val="18"/>
                <w:szCs w:val="18"/>
              </w:rPr>
            </w:pPr>
            <w:r w:rsidRPr="00317A2C">
              <w:rPr>
                <w:rFonts w:ascii="Candara" w:hAnsi="Candara"/>
                <w:b/>
                <w:bCs/>
                <w:sz w:val="18"/>
                <w:szCs w:val="18"/>
              </w:rPr>
              <w:t>20%</w:t>
            </w:r>
          </w:p>
        </w:tc>
        <w:tc>
          <w:tcPr>
            <w:tcW w:w="0" w:type="auto"/>
            <w:vAlign w:val="bottom"/>
          </w:tcPr>
          <w:p w:rsidR="00317A2C" w:rsidRPr="00317A2C" w:rsidRDefault="00317A2C" w:rsidP="00317A2C">
            <w:pPr>
              <w:jc w:val="center"/>
              <w:rPr>
                <w:rFonts w:ascii="Candara" w:hAnsi="Candara"/>
                <w:b/>
                <w:bCs/>
                <w:sz w:val="18"/>
                <w:szCs w:val="18"/>
              </w:rPr>
            </w:pPr>
            <w:r w:rsidRPr="00317A2C">
              <w:rPr>
                <w:rFonts w:ascii="Candara" w:hAnsi="Candara"/>
                <w:b/>
                <w:bCs/>
                <w:sz w:val="18"/>
                <w:szCs w:val="18"/>
              </w:rPr>
              <w:t>12%</w:t>
            </w:r>
          </w:p>
        </w:tc>
        <w:tc>
          <w:tcPr>
            <w:tcW w:w="0" w:type="auto"/>
            <w:vAlign w:val="bottom"/>
          </w:tcPr>
          <w:p w:rsidR="00317A2C" w:rsidRPr="00317A2C" w:rsidRDefault="00317A2C" w:rsidP="00317A2C">
            <w:pPr>
              <w:jc w:val="center"/>
              <w:rPr>
                <w:rFonts w:ascii="Candara" w:hAnsi="Candara"/>
                <w:b/>
                <w:bCs/>
                <w:sz w:val="18"/>
                <w:szCs w:val="18"/>
              </w:rPr>
            </w:pPr>
            <w:r w:rsidRPr="00317A2C">
              <w:rPr>
                <w:rFonts w:ascii="Candara" w:hAnsi="Candara"/>
                <w:b/>
                <w:bCs/>
                <w:sz w:val="18"/>
                <w:szCs w:val="18"/>
              </w:rPr>
              <w:t>100%</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EC561B" w:rsidRPr="00EC561B" w:rsidRDefault="00EC561B"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EC561B">
        <w:rPr>
          <w:rFonts w:asciiTheme="minorHAnsi" w:hAnsiTheme="minorHAnsi" w:cstheme="minorHAnsi"/>
          <w:i/>
          <w:iCs/>
          <w:color w:val="44546A" w:themeColor="text2"/>
          <w:sz w:val="20"/>
          <w:szCs w:val="20"/>
        </w:rPr>
        <w:t>Fournir une description détaillée des enseignements et/ou activités pour le module : Cours, TD, TP (Tavaux du laboratoires, table ronde, séminaires,), Activités Pratiques (Travaux de terrain, Stages, …).</w:t>
      </w:r>
    </w:p>
    <w:p w:rsidR="0082267B" w:rsidRPr="002C075A" w:rsidRDefault="0082267B"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EC561B">
        <w:rPr>
          <w:rFonts w:ascii="Candara" w:eastAsia="Batang" w:hAnsi="Candara" w:cs="Gautami"/>
          <w:b/>
          <w:bCs/>
          <w:i/>
          <w:iCs/>
          <w:color w:val="323E4F" w:themeColor="text2" w:themeShade="BF"/>
          <w:sz w:val="20"/>
          <w:szCs w:val="20"/>
        </w:rPr>
        <w:t>Pour le cas des Licences d’Education, se conformer au contenu des filières types</w:t>
      </w:r>
      <w:r w:rsidR="00EC561B">
        <w:rPr>
          <w:rFonts w:ascii="Candara" w:eastAsia="Batang" w:hAnsi="Candara" w:cs="Gautami"/>
          <w:b/>
          <w:bCs/>
          <w:i/>
          <w:iCs/>
          <w:color w:val="323E4F" w:themeColor="text2" w:themeShade="BF"/>
          <w:sz w:val="20"/>
          <w:szCs w:val="20"/>
        </w:rPr>
        <w:t>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CC46EE" w:rsidTr="00EC561B">
        <w:trPr>
          <w:trHeight w:val="796"/>
        </w:trPr>
        <w:tc>
          <w:tcPr>
            <w:tcW w:w="5000" w:type="pct"/>
          </w:tcPr>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 Introduction to the course</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xml:space="preserve">Week 2: Phonetics: Organs of speech and airstream mechanisms </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xml:space="preserve">Week 3: Phonetics: Consonants (voicing, place, manner…) </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Practice in Transcription, description and classification.</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xml:space="preserve">Week 4: Phonetics: Vowels (height, backness, the Cardinal vowel system) </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Practice in Transcription, description and classification.</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5: Quiz 1</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xml:space="preserve">Week 6: Phonology: Phonemes and allophones + Distinctive features </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Practice in identifying phonemes and allophones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7: Phonology: Phonological processes + Practice in data analysis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8: Morphology: Definition of morphology and types of morphemes + Inflection and derivation + Practice in identifying morphemes and allomorphs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9: Morphology: Word formation processes and typology + Morphophonemics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lastRenderedPageBreak/>
              <w:t>+ Practice in data analysis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10: Quiz 2</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11: Syntax: Definition of syntax + Phrase structure grammar</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 Practice in syntactic analysis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12: Syntax: Syntactic representations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ab/>
              <w:t>+ Practice in syntactic representations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13: Semantics: Definition of semantics + Compositional semantics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14: Lexical semantics + Pragmatics</w:t>
            </w:r>
          </w:p>
          <w:p w:rsidR="00317A2C" w:rsidRPr="00317A2C" w:rsidRDefault="00317A2C" w:rsidP="00317A2C">
            <w:pPr>
              <w:autoSpaceDE w:val="0"/>
              <w:autoSpaceDN w:val="0"/>
              <w:adjustRightInd w:val="0"/>
              <w:spacing w:after="60"/>
              <w:jc w:val="both"/>
              <w:rPr>
                <w:rFonts w:cstheme="minorHAnsi"/>
                <w:sz w:val="20"/>
                <w:szCs w:val="20"/>
                <w:lang w:val="en-US"/>
              </w:rPr>
            </w:pPr>
            <w:r w:rsidRPr="00317A2C">
              <w:rPr>
                <w:rFonts w:cstheme="minorHAnsi"/>
                <w:sz w:val="20"/>
                <w:szCs w:val="20"/>
                <w:lang w:val="en-US"/>
              </w:rPr>
              <w:t>Week 15: Final exam.</w:t>
            </w:r>
          </w:p>
          <w:p w:rsidR="00317A2C" w:rsidRPr="00317A2C" w:rsidRDefault="00317A2C" w:rsidP="00317A2C">
            <w:pPr>
              <w:autoSpaceDE w:val="0"/>
              <w:autoSpaceDN w:val="0"/>
              <w:adjustRightInd w:val="0"/>
              <w:spacing w:after="60"/>
              <w:rPr>
                <w:rFonts w:cstheme="minorHAnsi"/>
                <w:sz w:val="20"/>
                <w:szCs w:val="20"/>
                <w:lang w:val="en-US"/>
              </w:rPr>
            </w:pPr>
            <w:r w:rsidRPr="00317A2C">
              <w:rPr>
                <w:rFonts w:cstheme="minorHAnsi"/>
                <w:b/>
                <w:bCs/>
                <w:sz w:val="20"/>
                <w:szCs w:val="20"/>
                <w:u w:val="single"/>
                <w:lang w:val="en-US"/>
              </w:rPr>
              <w:t>REFFERENCES</w:t>
            </w:r>
            <w:r w:rsidRPr="00317A2C">
              <w:rPr>
                <w:rFonts w:cstheme="minorHAnsi"/>
                <w:sz w:val="20"/>
                <w:szCs w:val="20"/>
                <w:lang w:val="en-US"/>
              </w:rPr>
              <w:t>:</w:t>
            </w:r>
          </w:p>
          <w:p w:rsidR="00317A2C" w:rsidRPr="00317A2C" w:rsidRDefault="00317A2C" w:rsidP="004C2B39">
            <w:pPr>
              <w:tabs>
                <w:tab w:val="left" w:pos="194"/>
              </w:tabs>
              <w:autoSpaceDE w:val="0"/>
              <w:autoSpaceDN w:val="0"/>
              <w:adjustRightInd w:val="0"/>
              <w:spacing w:after="60"/>
              <w:rPr>
                <w:rFonts w:cstheme="minorHAnsi"/>
                <w:sz w:val="20"/>
                <w:szCs w:val="20"/>
                <w:lang w:val="en-US"/>
              </w:rPr>
            </w:pPr>
            <w:r w:rsidRPr="00317A2C">
              <w:rPr>
                <w:rFonts w:cstheme="minorHAnsi"/>
                <w:sz w:val="20"/>
                <w:szCs w:val="20"/>
                <w:lang w:val="en-US"/>
              </w:rPr>
              <w:t>1.</w:t>
            </w:r>
            <w:r w:rsidRPr="00317A2C">
              <w:rPr>
                <w:rFonts w:cstheme="minorHAnsi"/>
                <w:sz w:val="20"/>
                <w:szCs w:val="20"/>
                <w:lang w:val="en-US"/>
              </w:rPr>
              <w:tab/>
              <w:t>Alaoui, A. M. Jmila&amp; T. Afkinich (2004). Basics in Linguistics: Phonology and Morphology. Rabat: Publications of Interlangues.</w:t>
            </w:r>
          </w:p>
          <w:p w:rsidR="00317A2C" w:rsidRPr="00317A2C" w:rsidRDefault="00317A2C" w:rsidP="004C2B39">
            <w:pPr>
              <w:tabs>
                <w:tab w:val="left" w:pos="194"/>
              </w:tabs>
              <w:autoSpaceDE w:val="0"/>
              <w:autoSpaceDN w:val="0"/>
              <w:adjustRightInd w:val="0"/>
              <w:spacing w:after="60"/>
              <w:rPr>
                <w:rFonts w:cstheme="minorHAnsi"/>
                <w:sz w:val="20"/>
                <w:szCs w:val="20"/>
                <w:lang w:val="en-US"/>
              </w:rPr>
            </w:pPr>
            <w:r w:rsidRPr="00317A2C">
              <w:rPr>
                <w:rFonts w:cstheme="minorHAnsi"/>
                <w:sz w:val="20"/>
                <w:szCs w:val="20"/>
                <w:lang w:val="en-US"/>
              </w:rPr>
              <w:t>2.</w:t>
            </w:r>
            <w:r w:rsidRPr="00317A2C">
              <w:rPr>
                <w:rFonts w:cstheme="minorHAnsi"/>
                <w:sz w:val="20"/>
                <w:szCs w:val="20"/>
                <w:lang w:val="en-US"/>
              </w:rPr>
              <w:tab/>
              <w:t>Ennaji, M. &amp; F. Sadiqi (1992). Introduction to Modern Linguistics. Casablanca: Afrique Orient.</w:t>
            </w:r>
          </w:p>
          <w:p w:rsidR="00317A2C" w:rsidRPr="00317A2C" w:rsidRDefault="00317A2C" w:rsidP="004C2B39">
            <w:pPr>
              <w:tabs>
                <w:tab w:val="left" w:pos="194"/>
              </w:tabs>
              <w:autoSpaceDE w:val="0"/>
              <w:autoSpaceDN w:val="0"/>
              <w:adjustRightInd w:val="0"/>
              <w:spacing w:after="60"/>
              <w:rPr>
                <w:rFonts w:cstheme="minorHAnsi"/>
                <w:sz w:val="20"/>
                <w:szCs w:val="20"/>
                <w:lang w:val="en-US"/>
              </w:rPr>
            </w:pPr>
            <w:r w:rsidRPr="00317A2C">
              <w:rPr>
                <w:rFonts w:cstheme="minorHAnsi"/>
                <w:sz w:val="20"/>
                <w:szCs w:val="20"/>
                <w:lang w:val="en-US"/>
              </w:rPr>
              <w:t>3.</w:t>
            </w:r>
            <w:r w:rsidRPr="00317A2C">
              <w:rPr>
                <w:rFonts w:cstheme="minorHAnsi"/>
                <w:sz w:val="20"/>
                <w:szCs w:val="20"/>
                <w:lang w:val="en-US"/>
              </w:rPr>
              <w:tab/>
              <w:t>O’Gray, W., M. Dobrovolsky&amp; M. Aronoff (1989).Contemporary Linguistics: an Introduction. NY: St. Martin’s Press.</w:t>
            </w:r>
          </w:p>
          <w:p w:rsidR="0082267B" w:rsidRPr="00317A2C" w:rsidRDefault="00317A2C" w:rsidP="004C2B39">
            <w:pPr>
              <w:tabs>
                <w:tab w:val="left" w:pos="194"/>
              </w:tabs>
              <w:autoSpaceDE w:val="0"/>
              <w:autoSpaceDN w:val="0"/>
              <w:adjustRightInd w:val="0"/>
              <w:spacing w:after="60"/>
              <w:jc w:val="both"/>
              <w:rPr>
                <w:rFonts w:cstheme="minorHAnsi"/>
                <w:sz w:val="20"/>
                <w:szCs w:val="20"/>
                <w:lang w:val="en-US"/>
              </w:rPr>
            </w:pPr>
            <w:r w:rsidRPr="00317A2C">
              <w:rPr>
                <w:rFonts w:cstheme="minorHAnsi"/>
                <w:sz w:val="20"/>
                <w:szCs w:val="20"/>
                <w:lang w:val="en-US"/>
              </w:rPr>
              <w:t>4.</w:t>
            </w:r>
            <w:r w:rsidRPr="00317A2C">
              <w:rPr>
                <w:rFonts w:cstheme="minorHAnsi"/>
                <w:sz w:val="20"/>
                <w:szCs w:val="20"/>
                <w:lang w:val="en-US"/>
              </w:rPr>
              <w:tab/>
              <w:t>Radford, A. (1981). Transformational Syntax. Cambridge University Press.</w:t>
            </w:r>
          </w:p>
        </w:tc>
      </w:tr>
    </w:tbl>
    <w:p w:rsidR="0082267B"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 </w:t>
      </w:r>
    </w:p>
    <w:p w:rsidR="00C4154C" w:rsidRPr="00C4154C" w:rsidRDefault="00C4154C" w:rsidP="00C4154C">
      <w:pPr>
        <w:pStyle w:val="Retraitcorpsdetexte"/>
        <w:spacing w:after="120" w:line="240" w:lineRule="auto"/>
        <w:ind w:left="284"/>
        <w:jc w:val="both"/>
        <w:rPr>
          <w:rFonts w:asciiTheme="minorHAnsi" w:hAnsiTheme="minorHAnsi" w:cstheme="minorHAnsi"/>
          <w:i/>
          <w:iCs/>
          <w:color w:val="44546A" w:themeColor="text2"/>
          <w:sz w:val="20"/>
          <w:szCs w:val="20"/>
        </w:rPr>
      </w:pPr>
      <w:r w:rsidRPr="00C4154C">
        <w:rPr>
          <w:rFonts w:asciiTheme="minorHAnsi" w:hAnsiTheme="minorHAnsi" w:cstheme="minorHAnsi"/>
          <w:i/>
          <w:iCs/>
          <w:color w:val="44546A" w:themeColor="text2"/>
          <w:sz w:val="20"/>
          <w:szCs w:val="20"/>
        </w:rPr>
        <w:t>(</w:t>
      </w:r>
      <w:r w:rsidR="00F85934" w:rsidRPr="00C4154C">
        <w:rPr>
          <w:rFonts w:asciiTheme="minorHAnsi" w:hAnsiTheme="minorHAnsi" w:cstheme="minorHAnsi"/>
          <w:i/>
          <w:iCs/>
          <w:color w:val="44546A" w:themeColor="text2"/>
          <w:sz w:val="20"/>
          <w:szCs w:val="20"/>
        </w:rPr>
        <w:t>Cette</w:t>
      </w:r>
      <w:r w:rsidRPr="00C4154C">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CC46EE" w:rsidTr="00EC561B">
        <w:tc>
          <w:tcPr>
            <w:tcW w:w="5000" w:type="pct"/>
          </w:tcPr>
          <w:p w:rsidR="0082267B" w:rsidRPr="00F85934" w:rsidRDefault="00F85934" w:rsidP="00AE4A3A">
            <w:pPr>
              <w:pStyle w:val="Corpsdetexte"/>
              <w:spacing w:before="120" w:after="120"/>
              <w:ind w:right="0"/>
              <w:rPr>
                <w:rFonts w:asciiTheme="minorHAnsi" w:hAnsiTheme="minorHAnsi" w:cstheme="minorHAnsi"/>
                <w:sz w:val="20"/>
                <w:szCs w:val="20"/>
                <w:lang w:val="en-US"/>
              </w:rPr>
            </w:pPr>
            <w:r w:rsidRPr="00F85934">
              <w:rPr>
                <w:rFonts w:asciiTheme="minorHAnsi" w:hAnsiTheme="minorHAnsi" w:cstheme="minorHAnsi"/>
                <w:sz w:val="20"/>
                <w:szCs w:val="20"/>
                <w:lang w:val="en-US"/>
              </w:rPr>
              <w:t>Participative approach; class discussions; group work; in-class practice; lectures; presentations.</w:t>
            </w:r>
          </w:p>
        </w:tc>
      </w:tr>
    </w:tbl>
    <w:p w:rsidR="0082267B" w:rsidRPr="002C075A"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CC46EE" w:rsidTr="00EC561B">
        <w:tc>
          <w:tcPr>
            <w:tcW w:w="5000" w:type="pct"/>
          </w:tcPr>
          <w:p w:rsidR="004F290D" w:rsidRPr="00017DB3" w:rsidRDefault="004F290D" w:rsidP="004F290D">
            <w:pPr>
              <w:pStyle w:val="Corpsdetexte"/>
              <w:rPr>
                <w:rFonts w:asciiTheme="minorHAnsi" w:hAnsiTheme="minorHAnsi" w:cstheme="minorHAnsi"/>
                <w:sz w:val="20"/>
                <w:szCs w:val="20"/>
                <w:lang w:val="en-US"/>
              </w:rPr>
            </w:pPr>
            <w:r w:rsidRPr="004F290D">
              <w:rPr>
                <w:rFonts w:asciiTheme="minorHAnsi" w:hAnsiTheme="minorHAnsi" w:cstheme="minorHAnsi"/>
                <w:sz w:val="20"/>
                <w:szCs w:val="20"/>
              </w:rPr>
              <w:t></w:t>
            </w:r>
            <w:r w:rsidRPr="00017DB3">
              <w:rPr>
                <w:rFonts w:asciiTheme="minorHAnsi" w:hAnsiTheme="minorHAnsi" w:cstheme="minorHAnsi"/>
                <w:sz w:val="20"/>
                <w:szCs w:val="20"/>
                <w:lang w:val="en-US"/>
              </w:rPr>
              <w:tab/>
              <w:t>Mini-project</w:t>
            </w:r>
          </w:p>
          <w:p w:rsidR="004F290D" w:rsidRPr="00017DB3" w:rsidRDefault="004F290D" w:rsidP="004F290D">
            <w:pPr>
              <w:pStyle w:val="Corpsdetexte"/>
              <w:rPr>
                <w:rFonts w:asciiTheme="minorHAnsi" w:hAnsiTheme="minorHAnsi" w:cstheme="minorHAnsi"/>
                <w:sz w:val="20"/>
                <w:szCs w:val="20"/>
                <w:lang w:val="en-US"/>
              </w:rPr>
            </w:pPr>
            <w:r w:rsidRPr="004F290D">
              <w:rPr>
                <w:rFonts w:asciiTheme="minorHAnsi" w:hAnsiTheme="minorHAnsi" w:cstheme="minorHAnsi"/>
                <w:sz w:val="20"/>
                <w:szCs w:val="20"/>
              </w:rPr>
              <w:t></w:t>
            </w:r>
            <w:r w:rsidRPr="00017DB3">
              <w:rPr>
                <w:rFonts w:asciiTheme="minorHAnsi" w:hAnsiTheme="minorHAnsi" w:cstheme="minorHAnsi"/>
                <w:sz w:val="20"/>
                <w:szCs w:val="20"/>
                <w:lang w:val="en-US"/>
              </w:rPr>
              <w:tab/>
              <w:t>Article review</w:t>
            </w:r>
          </w:p>
          <w:p w:rsidR="004F290D" w:rsidRPr="00017DB3" w:rsidRDefault="004F290D" w:rsidP="004F290D">
            <w:pPr>
              <w:pStyle w:val="Corpsdetexte"/>
              <w:rPr>
                <w:rFonts w:asciiTheme="minorHAnsi" w:hAnsiTheme="minorHAnsi" w:cstheme="minorHAnsi"/>
                <w:sz w:val="20"/>
                <w:szCs w:val="20"/>
                <w:lang w:val="en-US"/>
              </w:rPr>
            </w:pPr>
            <w:r w:rsidRPr="004F290D">
              <w:rPr>
                <w:rFonts w:asciiTheme="minorHAnsi" w:hAnsiTheme="minorHAnsi" w:cstheme="minorHAnsi"/>
                <w:sz w:val="20"/>
                <w:szCs w:val="20"/>
              </w:rPr>
              <w:t></w:t>
            </w:r>
            <w:r w:rsidRPr="00017DB3">
              <w:rPr>
                <w:rFonts w:asciiTheme="minorHAnsi" w:hAnsiTheme="minorHAnsi" w:cstheme="minorHAnsi"/>
                <w:sz w:val="20"/>
                <w:szCs w:val="20"/>
                <w:lang w:val="en-US"/>
              </w:rPr>
              <w:tab/>
              <w:t>DocumentedEssay</w:t>
            </w:r>
          </w:p>
          <w:p w:rsidR="004F290D" w:rsidRPr="00017DB3" w:rsidRDefault="004F290D" w:rsidP="004F290D">
            <w:pPr>
              <w:pStyle w:val="Corpsdetexte"/>
              <w:rPr>
                <w:rFonts w:asciiTheme="minorHAnsi" w:hAnsiTheme="minorHAnsi" w:cstheme="minorHAnsi"/>
                <w:sz w:val="20"/>
                <w:szCs w:val="20"/>
                <w:lang w:val="en-US"/>
              </w:rPr>
            </w:pPr>
            <w:r w:rsidRPr="004F290D">
              <w:rPr>
                <w:rFonts w:asciiTheme="minorHAnsi" w:hAnsiTheme="minorHAnsi" w:cstheme="minorHAnsi"/>
                <w:sz w:val="20"/>
                <w:szCs w:val="20"/>
              </w:rPr>
              <w:t></w:t>
            </w:r>
            <w:r w:rsidRPr="00017DB3">
              <w:rPr>
                <w:rFonts w:asciiTheme="minorHAnsi" w:hAnsiTheme="minorHAnsi" w:cstheme="minorHAnsi"/>
                <w:sz w:val="20"/>
                <w:szCs w:val="20"/>
                <w:lang w:val="en-US"/>
              </w:rPr>
              <w:tab/>
              <w:t>Presentation</w:t>
            </w:r>
          </w:p>
          <w:p w:rsidR="0082267B" w:rsidRPr="00017DB3" w:rsidRDefault="004F290D" w:rsidP="004F290D">
            <w:pPr>
              <w:pStyle w:val="Corpsdetexte"/>
              <w:ind w:right="0"/>
              <w:rPr>
                <w:rFonts w:asciiTheme="minorHAnsi" w:hAnsiTheme="minorHAnsi" w:cstheme="minorHAnsi"/>
                <w:sz w:val="20"/>
                <w:szCs w:val="20"/>
                <w:lang w:val="en-US"/>
              </w:rPr>
            </w:pPr>
            <w:r w:rsidRPr="004F290D">
              <w:rPr>
                <w:rFonts w:asciiTheme="minorHAnsi" w:hAnsiTheme="minorHAnsi" w:cstheme="minorHAnsi"/>
                <w:sz w:val="20"/>
                <w:szCs w:val="20"/>
              </w:rPr>
              <w:t></w:t>
            </w:r>
            <w:r w:rsidRPr="00017DB3">
              <w:rPr>
                <w:rFonts w:asciiTheme="minorHAnsi" w:hAnsiTheme="minorHAnsi" w:cstheme="minorHAnsi"/>
                <w:sz w:val="20"/>
                <w:szCs w:val="20"/>
                <w:lang w:val="en-US"/>
              </w:rPr>
              <w:tab/>
              <w:t>Field report/fieldreview</w:t>
            </w:r>
          </w:p>
        </w:tc>
      </w:tr>
    </w:tbl>
    <w:p w:rsidR="0082267B" w:rsidRPr="002C075A" w:rsidRDefault="0082267B" w:rsidP="00C4154C">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C4154C" w:rsidRPr="00C4154C">
        <w:rPr>
          <w:rFonts w:cstheme="minorHAnsi"/>
          <w:b/>
          <w:bCs/>
          <w:smallCaps/>
          <w:color w:val="323E4F" w:themeColor="text2" w:themeShade="BF"/>
          <w:sz w:val="26"/>
          <w:szCs w:val="26"/>
          <w:lang w:eastAsia="fr-CA"/>
        </w:rPr>
        <w:t>PROCEDURES D’EVALUATION</w:t>
      </w:r>
    </w:p>
    <w:p w:rsidR="0082267B" w:rsidRPr="002C075A" w:rsidRDefault="0082267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843F42" w:rsidRPr="002C075A" w:rsidRDefault="00843F42" w:rsidP="00843F42">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2267B" w:rsidRPr="00843F42" w:rsidRDefault="00843F42" w:rsidP="00843F42">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017DB3" w:rsidRPr="00017DB3">
              <w:rPr>
                <w:rFonts w:asciiTheme="minorHAnsi" w:eastAsia="Candara" w:hAnsiTheme="minorHAnsi" w:cstheme="minorHAnsi"/>
                <w:color w:val="000000"/>
                <w:sz w:val="20"/>
                <w:szCs w:val="20"/>
              </w:rPr>
              <w:t>2 to 3 quizzes; homeworkassignments; class presentations; participation; portfolios</w:t>
            </w:r>
            <w:r w:rsidR="00017DB3">
              <w:rPr>
                <w:rFonts w:asciiTheme="minorHAnsi" w:eastAsia="Candara" w:hAnsiTheme="minorHAnsi" w:cstheme="minorHAnsi"/>
                <w:color w:val="000000"/>
                <w:sz w:val="20"/>
                <w:szCs w:val="20"/>
              </w:rPr>
              <w:t>.</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82267B" w:rsidRPr="002C075A" w:rsidRDefault="0082267B" w:rsidP="00C4154C">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C4154C" w:rsidRPr="00C4154C">
        <w:rPr>
          <w:rFonts w:asciiTheme="minorHAnsi" w:hAnsiTheme="minorHAnsi" w:cstheme="minorHAnsi"/>
          <w:i/>
          <w:iCs/>
          <w:color w:val="44546A" w:themeColor="text2"/>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017DB3" w:rsidRPr="00017DB3" w:rsidRDefault="00017DB3" w:rsidP="00017DB3">
            <w:pPr>
              <w:pStyle w:val="Corpsdetexte"/>
              <w:spacing w:before="120"/>
              <w:jc w:val="left"/>
              <w:rPr>
                <w:rFonts w:asciiTheme="minorHAnsi" w:hAnsiTheme="minorHAnsi" w:cstheme="minorHAnsi"/>
                <w:sz w:val="20"/>
                <w:szCs w:val="20"/>
              </w:rPr>
            </w:pPr>
            <w:r w:rsidRPr="00017DB3">
              <w:rPr>
                <w:rFonts w:asciiTheme="minorHAnsi" w:hAnsiTheme="minorHAnsi" w:cstheme="minorHAnsi"/>
                <w:sz w:val="20"/>
                <w:szCs w:val="20"/>
              </w:rPr>
              <w:t>La note du module est calculée comme suit:</w:t>
            </w:r>
          </w:p>
          <w:p w:rsidR="00017DB3" w:rsidRPr="00017DB3" w:rsidRDefault="00017DB3" w:rsidP="00017DB3">
            <w:pPr>
              <w:pStyle w:val="Corpsdetexte"/>
              <w:spacing w:before="120"/>
              <w:jc w:val="left"/>
              <w:rPr>
                <w:rFonts w:asciiTheme="minorHAnsi" w:hAnsiTheme="minorHAnsi" w:cstheme="minorHAnsi"/>
                <w:sz w:val="20"/>
                <w:szCs w:val="20"/>
              </w:rPr>
            </w:pPr>
            <w:r w:rsidRPr="00017DB3">
              <w:rPr>
                <w:rFonts w:asciiTheme="minorHAnsi" w:hAnsiTheme="minorHAnsi" w:cstheme="minorHAnsi"/>
                <w:sz w:val="20"/>
                <w:szCs w:val="20"/>
              </w:rPr>
              <w:t>Contrôle continu : 60%</w:t>
            </w:r>
          </w:p>
          <w:p w:rsidR="0082267B" w:rsidRPr="002C075A" w:rsidRDefault="00017DB3" w:rsidP="00017DB3">
            <w:pPr>
              <w:pStyle w:val="Corpsdetexte"/>
              <w:spacing w:before="120"/>
              <w:ind w:right="0"/>
              <w:jc w:val="left"/>
              <w:rPr>
                <w:rFonts w:asciiTheme="minorHAnsi" w:hAnsiTheme="minorHAnsi" w:cstheme="minorHAnsi"/>
                <w:sz w:val="20"/>
                <w:szCs w:val="20"/>
              </w:rPr>
            </w:pPr>
            <w:r w:rsidRPr="00017DB3">
              <w:rPr>
                <w:rFonts w:asciiTheme="minorHAnsi" w:hAnsiTheme="minorHAnsi" w:cstheme="minorHAnsi"/>
                <w:sz w:val="20"/>
                <w:szCs w:val="20"/>
              </w:rPr>
              <w:t>Contrôle final : 40%</w:t>
            </w:r>
          </w:p>
        </w:tc>
      </w:tr>
    </w:tbl>
    <w:p w:rsidR="0082267B" w:rsidRPr="002C075A"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4C2B39">
        <w:tc>
          <w:tcPr>
            <w:tcW w:w="5000" w:type="pct"/>
          </w:tcPr>
          <w:p w:rsidR="00EC4DD0" w:rsidRPr="002C075A" w:rsidRDefault="00EC4DD0" w:rsidP="00E154E6">
            <w:pPr>
              <w:pStyle w:val="Normal1"/>
              <w:numPr>
                <w:ilvl w:val="0"/>
                <w:numId w:val="19"/>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2267B" w:rsidRPr="00EC4DD0" w:rsidRDefault="00EC4DD0" w:rsidP="00E154E6">
            <w:pPr>
              <w:pStyle w:val="Normal1"/>
              <w:numPr>
                <w:ilvl w:val="0"/>
                <w:numId w:val="19"/>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2267B" w:rsidRPr="002C075A" w:rsidRDefault="0082267B" w:rsidP="00EC4DD0">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 xml:space="preserve">3. Coordonnateur et équipe pédagogique du module </w:t>
      </w:r>
    </w:p>
    <w:p w:rsidR="0082267B" w:rsidRPr="002C075A" w:rsidRDefault="0082267B" w:rsidP="00C2278C">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C2278C" w:rsidRPr="00C2278C">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EC4DD0" w:rsidRPr="002C075A" w:rsidTr="008E5381">
        <w:trPr>
          <w:trHeight w:val="340"/>
        </w:trPr>
        <w:tc>
          <w:tcPr>
            <w:tcW w:w="9624"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8E538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8E5381">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r w:rsidR="00EC4DD0" w:rsidRPr="002C075A" w:rsidTr="008E5381">
        <w:trPr>
          <w:trHeight w:val="340"/>
        </w:trPr>
        <w:tc>
          <w:tcPr>
            <w:tcW w:w="9624"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8E538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8E5381">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bl>
    <w:p w:rsidR="0082267B" w:rsidRPr="002C075A" w:rsidRDefault="0082267B"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82267B" w:rsidRPr="002C075A" w:rsidTr="008E5381">
        <w:tc>
          <w:tcPr>
            <w:tcW w:w="5000" w:type="pct"/>
          </w:tcPr>
          <w:p w:rsidR="0082267B" w:rsidRPr="002C075A" w:rsidRDefault="0082267B" w:rsidP="00AE4A3A">
            <w:pPr>
              <w:pStyle w:val="Corpsdetexte"/>
              <w:tabs>
                <w:tab w:val="clear" w:pos="214"/>
              </w:tabs>
              <w:spacing w:before="60"/>
              <w:ind w:left="284" w:right="0"/>
              <w:rPr>
                <w:rFonts w:asciiTheme="minorHAnsi" w:hAnsiTheme="minorHAnsi" w:cstheme="minorHAnsi"/>
                <w:sz w:val="20"/>
                <w:szCs w:val="20"/>
              </w:rPr>
            </w:pPr>
          </w:p>
          <w:p w:rsidR="0082267B" w:rsidRDefault="0082267B" w:rsidP="00AE4A3A">
            <w:pPr>
              <w:pStyle w:val="Corpsdetexte"/>
              <w:ind w:right="0"/>
              <w:rPr>
                <w:rFonts w:asciiTheme="minorHAnsi" w:hAnsiTheme="minorHAnsi" w:cstheme="minorHAnsi"/>
                <w:sz w:val="20"/>
                <w:szCs w:val="20"/>
              </w:rPr>
            </w:pPr>
          </w:p>
          <w:p w:rsidR="00EC4DD0" w:rsidRDefault="00EC4DD0" w:rsidP="00AE4A3A">
            <w:pPr>
              <w:pStyle w:val="Corpsdetexte"/>
              <w:ind w:right="0"/>
              <w:rPr>
                <w:rFonts w:asciiTheme="minorHAnsi" w:hAnsiTheme="minorHAnsi" w:cstheme="minorHAnsi"/>
                <w:sz w:val="20"/>
                <w:szCs w:val="20"/>
              </w:rPr>
            </w:pPr>
          </w:p>
          <w:p w:rsidR="00EC4DD0" w:rsidRPr="002C075A" w:rsidRDefault="00EC4DD0" w:rsidP="00AE4A3A">
            <w:pPr>
              <w:pStyle w:val="Corpsdetexte"/>
              <w:ind w:right="0"/>
              <w:rPr>
                <w:rFonts w:asciiTheme="minorHAnsi" w:hAnsiTheme="minorHAnsi" w:cstheme="minorHAnsi"/>
                <w:sz w:val="20"/>
                <w:szCs w:val="20"/>
              </w:rPr>
            </w:pPr>
          </w:p>
        </w:tc>
      </w:tr>
    </w:tbl>
    <w:p w:rsidR="0082267B" w:rsidRPr="002C075A" w:rsidRDefault="0082267B" w:rsidP="00AE4A3A">
      <w:pPr>
        <w:rPr>
          <w:rFonts w:cstheme="minorHAnsi"/>
        </w:rPr>
        <w:sectPr w:rsidR="0082267B"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DE7E19" w:rsidP="00AE4A3A">
            <w:pPr>
              <w:spacing w:before="60" w:after="60"/>
              <w:rPr>
                <w:rFonts w:cstheme="minorHAnsi"/>
                <w:bCs/>
                <w:caps/>
                <w:sz w:val="20"/>
                <w:szCs w:val="20"/>
                <w:lang w:eastAsia="fr-CA"/>
              </w:rPr>
            </w:pPr>
            <w:r w:rsidRPr="00DE7E19">
              <w:rPr>
                <w:rFonts w:cstheme="minorHAnsi"/>
                <w:bCs/>
                <w:caps/>
                <w:sz w:val="20"/>
                <w:szCs w:val="20"/>
                <w:lang w:eastAsia="fr-CA"/>
              </w:rPr>
              <w:t>INTRODUCTION TO LANGUAGE</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Pr="002C075A" w:rsidRDefault="009A37E6" w:rsidP="00AE4A3A">
      <w:pPr>
        <w:jc w:val="lowKashida"/>
        <w:rPr>
          <w:rFonts w:cstheme="minorHAnsi"/>
          <w:b/>
          <w:sz w:val="20"/>
          <w:szCs w:val="20"/>
          <w:lang w:eastAsia="fr-CA"/>
        </w:rPr>
      </w:pPr>
    </w:p>
    <w:p w:rsidR="009A37E6" w:rsidRPr="002C075A" w:rsidRDefault="009A37E6" w:rsidP="00AE4A3A">
      <w:pPr>
        <w:rPr>
          <w:rFonts w:cstheme="minorHAnsi"/>
          <w:b/>
          <w:sz w:val="20"/>
          <w:szCs w:val="20"/>
          <w:lang w:eastAsia="fr-CA"/>
        </w:rPr>
      </w:pPr>
    </w:p>
    <w:p w:rsidR="009A37E6" w:rsidRPr="002C075A" w:rsidRDefault="009A37E6" w:rsidP="00AE4A3A">
      <w:pPr>
        <w:jc w:val="lowKashida"/>
        <w:rPr>
          <w:rFonts w:cstheme="minorHAnsi"/>
          <w:bCs/>
          <w:lang w:eastAsia="fr-CA"/>
        </w:rPr>
      </w:pPr>
    </w:p>
    <w:p w:rsidR="009A37E6" w:rsidRPr="002C075A" w:rsidRDefault="009A37E6" w:rsidP="00AE4A3A">
      <w:pPr>
        <w:jc w:val="lowKashida"/>
        <w:rPr>
          <w:rFonts w:cstheme="minorHAnsi"/>
          <w:bCs/>
          <w:lang w:eastAsia="fr-CA"/>
        </w:rPr>
      </w:pPr>
    </w:p>
    <w:p w:rsidR="009A37E6" w:rsidRPr="002C075A" w:rsidRDefault="009A37E6" w:rsidP="00AE4A3A">
      <w:pPr>
        <w:jc w:val="lowKashida"/>
        <w:rPr>
          <w:rFonts w:cstheme="minorHAnsi"/>
          <w:bCs/>
          <w:lang w:eastAsia="fr-CA"/>
        </w:rPr>
      </w:pPr>
    </w:p>
    <w:p w:rsidR="009A37E6" w:rsidRPr="002C075A" w:rsidRDefault="009A37E6" w:rsidP="00AE4A3A">
      <w:pPr>
        <w:ind w:left="-360"/>
        <w:rPr>
          <w:rFonts w:cstheme="minorHAnsi"/>
          <w:b/>
          <w:lang w:eastAsia="fr-CA"/>
        </w:rPr>
      </w:pPr>
    </w:p>
    <w:p w:rsidR="009A37E6" w:rsidRPr="002C075A" w:rsidRDefault="009A37E6" w:rsidP="00AE4A3A">
      <w:pPr>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120" w:line="360"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9A37E6" w:rsidRPr="002C075A" w:rsidRDefault="009A37E6" w:rsidP="00AE4A3A">
      <w:pPr>
        <w:spacing w:after="120" w:line="360" w:lineRule="auto"/>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CC46EE" w:rsidTr="00AE1844">
        <w:trPr>
          <w:trHeight w:val="796"/>
        </w:trPr>
        <w:tc>
          <w:tcPr>
            <w:tcW w:w="5000" w:type="pct"/>
          </w:tcPr>
          <w:p w:rsidR="00DE7E19" w:rsidRPr="00DE7E19" w:rsidRDefault="00DE7E19" w:rsidP="00DE7E19">
            <w:pPr>
              <w:pStyle w:val="Normal1"/>
              <w:pBdr>
                <w:top w:val="nil"/>
                <w:left w:val="nil"/>
                <w:bottom w:val="nil"/>
                <w:right w:val="nil"/>
                <w:between w:val="nil"/>
              </w:pBdr>
              <w:tabs>
                <w:tab w:val="right" w:pos="214"/>
              </w:tabs>
              <w:bidi w:val="0"/>
              <w:spacing w:after="120"/>
              <w:ind w:left="568" w:right="113" w:hanging="516"/>
              <w:contextualSpacing/>
              <w:rPr>
                <w:rFonts w:asciiTheme="minorHAnsi" w:eastAsia="Candara" w:hAnsiTheme="minorHAnsi" w:cstheme="minorHAnsi"/>
                <w:sz w:val="20"/>
                <w:szCs w:val="20"/>
                <w:lang w:val="en-US"/>
              </w:rPr>
            </w:pPr>
            <w:r w:rsidRPr="00DE7E19">
              <w:rPr>
                <w:rFonts w:asciiTheme="minorHAnsi" w:eastAsia="Candara" w:hAnsiTheme="minorHAnsi" w:cstheme="minorHAnsi"/>
                <w:sz w:val="20"/>
                <w:szCs w:val="20"/>
                <w:lang w:val="en-US"/>
              </w:rPr>
              <w:t>This course aims to :</w:t>
            </w:r>
          </w:p>
          <w:p w:rsidR="00DE7E19" w:rsidRPr="00DE7E19" w:rsidRDefault="00DE7E19" w:rsidP="00DE7E19">
            <w:pPr>
              <w:pStyle w:val="Normal1"/>
              <w:pBdr>
                <w:top w:val="nil"/>
                <w:left w:val="nil"/>
                <w:bottom w:val="nil"/>
                <w:right w:val="nil"/>
                <w:between w:val="nil"/>
              </w:pBdr>
              <w:tabs>
                <w:tab w:val="right" w:pos="214"/>
                <w:tab w:val="left" w:pos="477"/>
              </w:tabs>
              <w:bidi w:val="0"/>
              <w:spacing w:after="120"/>
              <w:ind w:left="194" w:right="113"/>
              <w:contextualSpacing/>
              <w:rPr>
                <w:rFonts w:asciiTheme="minorHAnsi" w:eastAsia="Candara" w:hAnsiTheme="minorHAnsi" w:cstheme="minorHAnsi"/>
                <w:sz w:val="20"/>
                <w:szCs w:val="20"/>
                <w:lang w:val="en-US"/>
              </w:rPr>
            </w:pPr>
            <w:r w:rsidRPr="00DE7E19">
              <w:rPr>
                <w:rFonts w:asciiTheme="minorHAnsi" w:eastAsia="Candara" w:hAnsiTheme="minorHAnsi" w:cstheme="minorHAnsi"/>
                <w:sz w:val="20"/>
                <w:szCs w:val="20"/>
                <w:lang w:val="en-US"/>
              </w:rPr>
              <w:t>1.</w:t>
            </w:r>
            <w:r w:rsidRPr="00DE7E19">
              <w:rPr>
                <w:rFonts w:asciiTheme="minorHAnsi" w:eastAsia="Candara" w:hAnsiTheme="minorHAnsi" w:cstheme="minorHAnsi"/>
                <w:sz w:val="20"/>
                <w:szCs w:val="20"/>
                <w:lang w:val="en-US"/>
              </w:rPr>
              <w:tab/>
              <w:t>Develop the student’ s knowledge about the origin of language and the field of linguistics as a scientific study of language;</w:t>
            </w:r>
          </w:p>
          <w:p w:rsidR="00DE7E19" w:rsidRPr="00DE7E19" w:rsidRDefault="00DE7E19" w:rsidP="00DE7E19">
            <w:pPr>
              <w:pStyle w:val="Normal1"/>
              <w:pBdr>
                <w:top w:val="nil"/>
                <w:left w:val="nil"/>
                <w:bottom w:val="nil"/>
                <w:right w:val="nil"/>
                <w:between w:val="nil"/>
              </w:pBdr>
              <w:tabs>
                <w:tab w:val="right" w:pos="214"/>
                <w:tab w:val="left" w:pos="477"/>
              </w:tabs>
              <w:bidi w:val="0"/>
              <w:spacing w:after="120"/>
              <w:ind w:left="194" w:right="113"/>
              <w:contextualSpacing/>
              <w:rPr>
                <w:rFonts w:asciiTheme="minorHAnsi" w:eastAsia="Candara" w:hAnsiTheme="minorHAnsi" w:cstheme="minorHAnsi"/>
                <w:sz w:val="20"/>
                <w:szCs w:val="20"/>
                <w:lang w:val="en-US"/>
              </w:rPr>
            </w:pPr>
            <w:r w:rsidRPr="00DE7E19">
              <w:rPr>
                <w:rFonts w:asciiTheme="minorHAnsi" w:eastAsia="Candara" w:hAnsiTheme="minorHAnsi" w:cstheme="minorHAnsi"/>
                <w:sz w:val="20"/>
                <w:szCs w:val="20"/>
                <w:lang w:val="en-US"/>
              </w:rPr>
              <w:t>2.</w:t>
            </w:r>
            <w:r w:rsidRPr="00DE7E19">
              <w:rPr>
                <w:rFonts w:asciiTheme="minorHAnsi" w:eastAsia="Candara" w:hAnsiTheme="minorHAnsi" w:cstheme="minorHAnsi"/>
                <w:sz w:val="20"/>
                <w:szCs w:val="20"/>
                <w:lang w:val="en-US"/>
              </w:rPr>
              <w:tab/>
              <w:t>Introduce her/him to the specificities of human language as opposed to animal system of communication;</w:t>
            </w:r>
          </w:p>
          <w:p w:rsidR="00DE7E19" w:rsidRPr="00DE7E19" w:rsidRDefault="00DE7E19" w:rsidP="00DE7E19">
            <w:pPr>
              <w:pStyle w:val="Normal1"/>
              <w:pBdr>
                <w:top w:val="nil"/>
                <w:left w:val="nil"/>
                <w:bottom w:val="nil"/>
                <w:right w:val="nil"/>
                <w:between w:val="nil"/>
              </w:pBdr>
              <w:tabs>
                <w:tab w:val="right" w:pos="214"/>
                <w:tab w:val="left" w:pos="477"/>
              </w:tabs>
              <w:bidi w:val="0"/>
              <w:spacing w:after="120"/>
              <w:ind w:left="194" w:right="113"/>
              <w:contextualSpacing/>
              <w:rPr>
                <w:rFonts w:asciiTheme="minorHAnsi" w:eastAsia="Candara" w:hAnsiTheme="minorHAnsi" w:cstheme="minorHAnsi"/>
                <w:sz w:val="20"/>
                <w:szCs w:val="20"/>
                <w:lang w:val="en-US"/>
              </w:rPr>
            </w:pPr>
            <w:r w:rsidRPr="00DE7E19">
              <w:rPr>
                <w:rFonts w:asciiTheme="minorHAnsi" w:eastAsia="Candara" w:hAnsiTheme="minorHAnsi" w:cstheme="minorHAnsi"/>
                <w:sz w:val="20"/>
                <w:szCs w:val="20"/>
                <w:lang w:val="en-US"/>
              </w:rPr>
              <w:t>3.</w:t>
            </w:r>
            <w:r w:rsidRPr="00DE7E19">
              <w:rPr>
                <w:rFonts w:asciiTheme="minorHAnsi" w:eastAsia="Candara" w:hAnsiTheme="minorHAnsi" w:cstheme="minorHAnsi"/>
                <w:sz w:val="20"/>
                <w:szCs w:val="20"/>
                <w:lang w:val="en-US"/>
              </w:rPr>
              <w:tab/>
              <w:t xml:space="preserve">Introduce the student to the basic components of linguistics, </w:t>
            </w:r>
          </w:p>
          <w:p w:rsidR="002608B6" w:rsidRPr="00DE7E19" w:rsidRDefault="00DE7E19" w:rsidP="00DE7E19">
            <w:pPr>
              <w:pStyle w:val="Normal1"/>
              <w:pBdr>
                <w:top w:val="nil"/>
                <w:left w:val="nil"/>
                <w:bottom w:val="nil"/>
                <w:right w:val="nil"/>
                <w:between w:val="nil"/>
              </w:pBdr>
              <w:tabs>
                <w:tab w:val="right" w:pos="214"/>
                <w:tab w:val="left" w:pos="477"/>
              </w:tabs>
              <w:bidi w:val="0"/>
              <w:spacing w:after="120"/>
              <w:ind w:left="194" w:right="113"/>
              <w:contextualSpacing/>
              <w:rPr>
                <w:rFonts w:asciiTheme="minorHAnsi" w:eastAsia="Candara" w:hAnsiTheme="minorHAnsi" w:cstheme="minorHAnsi"/>
                <w:sz w:val="20"/>
                <w:szCs w:val="20"/>
                <w:lang w:val="en-US"/>
              </w:rPr>
            </w:pPr>
            <w:r w:rsidRPr="00DE7E19">
              <w:rPr>
                <w:rFonts w:asciiTheme="minorHAnsi" w:eastAsia="Candara" w:hAnsiTheme="minorHAnsi" w:cstheme="minorHAnsi"/>
                <w:sz w:val="20"/>
                <w:szCs w:val="20"/>
                <w:lang w:val="en-US"/>
              </w:rPr>
              <w:t>4.</w:t>
            </w:r>
            <w:r w:rsidRPr="00DE7E19">
              <w:rPr>
                <w:rFonts w:asciiTheme="minorHAnsi" w:eastAsia="Candara" w:hAnsiTheme="minorHAnsi" w:cstheme="minorHAnsi"/>
                <w:sz w:val="20"/>
                <w:szCs w:val="20"/>
                <w:lang w:val="en-US"/>
              </w:rPr>
              <w:tab/>
              <w:t>Equip the student with the necessary conceptual tools for linguistic data analysis.</w:t>
            </w:r>
          </w:p>
        </w:tc>
      </w:tr>
    </w:tbl>
    <w:p w:rsidR="009A37E6" w:rsidRPr="002C075A" w:rsidRDefault="009A37E6"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9A37E6" w:rsidRPr="002C075A" w:rsidRDefault="009A37E6" w:rsidP="00AE4A3A">
      <w:pPr>
        <w:spacing w:line="240" w:lineRule="exact"/>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p w:rsidR="009A37E6" w:rsidRPr="002C075A" w:rsidRDefault="009A37E6" w:rsidP="00AE4A3A">
      <w:pPr>
        <w:spacing w:line="240" w:lineRule="exact"/>
        <w:jc w:val="lowKashida"/>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AE1844">
        <w:trPr>
          <w:trHeight w:val="416"/>
        </w:trPr>
        <w:tc>
          <w:tcPr>
            <w:tcW w:w="5000" w:type="pct"/>
          </w:tcPr>
          <w:p w:rsidR="00195A85" w:rsidRPr="00195A85" w:rsidRDefault="00DE7E19" w:rsidP="00DE7E19">
            <w:pPr>
              <w:autoSpaceDE w:val="0"/>
              <w:autoSpaceDN w:val="0"/>
              <w:adjustRightInd w:val="0"/>
              <w:spacing w:after="60"/>
              <w:ind w:left="568" w:hanging="374"/>
              <w:rPr>
                <w:rFonts w:cstheme="minorHAnsi"/>
                <w:sz w:val="20"/>
                <w:szCs w:val="20"/>
                <w:lang w:eastAsia="fr-CA"/>
              </w:rPr>
            </w:pPr>
            <w:r w:rsidRPr="004B69DD">
              <w:rPr>
                <w:rFonts w:ascii="Candara" w:hAnsi="Candara"/>
                <w:b/>
                <w:sz w:val="20"/>
                <w:szCs w:val="20"/>
                <w:lang w:eastAsia="fr-CA"/>
              </w:rPr>
              <w:t>N/A</w:t>
            </w:r>
          </w:p>
        </w:tc>
      </w:tr>
    </w:tbl>
    <w:p w:rsidR="009A37E6" w:rsidRPr="002C075A" w:rsidRDefault="009A37E6"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9A37E6" w:rsidRPr="002C075A" w:rsidRDefault="009A37E6" w:rsidP="00C2278C">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C2278C" w:rsidRPr="00C2278C">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567"/>
        <w:gridCol w:w="992"/>
        <w:gridCol w:w="992"/>
        <w:gridCol w:w="2675"/>
        <w:gridCol w:w="727"/>
      </w:tblGrid>
      <w:tr w:rsidR="009A37E6" w:rsidRPr="002C075A" w:rsidTr="00177630">
        <w:trPr>
          <w:trHeight w:val="340"/>
        </w:trPr>
        <w:tc>
          <w:tcPr>
            <w:tcW w:w="2410" w:type="dxa"/>
            <w:vMerge w:val="restart"/>
            <w:vAlign w:val="center"/>
          </w:tcPr>
          <w:p w:rsidR="009A37E6" w:rsidRPr="002C075A" w:rsidRDefault="009A37E6" w:rsidP="00AE4A3A">
            <w:pPr>
              <w:rPr>
                <w:rFonts w:cstheme="minorHAnsi"/>
                <w:b/>
                <w:bCs/>
                <w:sz w:val="18"/>
                <w:szCs w:val="18"/>
              </w:rPr>
            </w:pPr>
            <w:r w:rsidRPr="002C075A">
              <w:rPr>
                <w:rFonts w:cstheme="minorHAnsi"/>
                <w:b/>
                <w:bCs/>
                <w:sz w:val="18"/>
                <w:szCs w:val="18"/>
              </w:rPr>
              <w:t xml:space="preserve">Composante(s) du module </w:t>
            </w:r>
          </w:p>
        </w:tc>
        <w:tc>
          <w:tcPr>
            <w:tcW w:w="7229" w:type="dxa"/>
            <w:gridSpan w:val="7"/>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Volume horaire (VH)</w:t>
            </w:r>
          </w:p>
        </w:tc>
      </w:tr>
      <w:tr w:rsidR="009A37E6" w:rsidRPr="002C075A" w:rsidTr="00177630">
        <w:trPr>
          <w:trHeight w:val="340"/>
        </w:trPr>
        <w:tc>
          <w:tcPr>
            <w:tcW w:w="2410" w:type="dxa"/>
            <w:vMerge/>
            <w:vAlign w:val="center"/>
          </w:tcPr>
          <w:p w:rsidR="009A37E6" w:rsidRPr="002C075A" w:rsidRDefault="009A37E6" w:rsidP="00AE4A3A">
            <w:pPr>
              <w:rPr>
                <w:rFonts w:cstheme="minorHAnsi"/>
                <w:b/>
                <w:bCs/>
                <w:sz w:val="18"/>
                <w:szCs w:val="18"/>
              </w:rPr>
            </w:pPr>
          </w:p>
        </w:tc>
        <w:tc>
          <w:tcPr>
            <w:tcW w:w="709" w:type="dxa"/>
            <w:vAlign w:val="center"/>
          </w:tcPr>
          <w:p w:rsidR="009A37E6" w:rsidRPr="002C075A" w:rsidRDefault="009A37E6" w:rsidP="00AE4A3A">
            <w:pPr>
              <w:ind w:left="-108" w:right="-108"/>
              <w:jc w:val="center"/>
              <w:rPr>
                <w:rFonts w:cstheme="minorHAnsi"/>
                <w:b/>
                <w:bCs/>
                <w:sz w:val="18"/>
                <w:szCs w:val="18"/>
              </w:rPr>
            </w:pPr>
            <w:r w:rsidRPr="002C075A">
              <w:rPr>
                <w:rFonts w:cstheme="minorHAnsi"/>
                <w:b/>
                <w:bCs/>
                <w:sz w:val="18"/>
                <w:szCs w:val="18"/>
              </w:rPr>
              <w:t>Cours</w:t>
            </w:r>
          </w:p>
        </w:tc>
        <w:tc>
          <w:tcPr>
            <w:tcW w:w="56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TD</w:t>
            </w:r>
          </w:p>
        </w:tc>
        <w:tc>
          <w:tcPr>
            <w:tcW w:w="56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TP</w:t>
            </w:r>
          </w:p>
        </w:tc>
        <w:tc>
          <w:tcPr>
            <w:tcW w:w="992"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 xml:space="preserve">Activités Pratiques </w:t>
            </w:r>
          </w:p>
        </w:tc>
        <w:tc>
          <w:tcPr>
            <w:tcW w:w="992" w:type="dxa"/>
            <w:vAlign w:val="center"/>
          </w:tcPr>
          <w:p w:rsidR="009A37E6" w:rsidRPr="00C2278C" w:rsidRDefault="009A37E6" w:rsidP="00C2278C">
            <w:pPr>
              <w:jc w:val="center"/>
              <w:rPr>
                <w:rFonts w:cstheme="minorHAnsi"/>
                <w:b/>
                <w:bCs/>
                <w:sz w:val="18"/>
                <w:szCs w:val="18"/>
              </w:rPr>
            </w:pPr>
            <w:r w:rsidRPr="00C2278C">
              <w:rPr>
                <w:rFonts w:cstheme="minorHAnsi"/>
                <w:b/>
                <w:bCs/>
                <w:sz w:val="18"/>
                <w:szCs w:val="18"/>
              </w:rPr>
              <w:t>Travail personnel</w:t>
            </w:r>
          </w:p>
        </w:tc>
        <w:tc>
          <w:tcPr>
            <w:tcW w:w="2675" w:type="dxa"/>
            <w:vAlign w:val="center"/>
          </w:tcPr>
          <w:p w:rsidR="009A37E6" w:rsidRPr="00C2278C" w:rsidRDefault="00C2278C" w:rsidP="00C2278C">
            <w:pPr>
              <w:jc w:val="center"/>
              <w:rPr>
                <w:rFonts w:cstheme="minorHAnsi"/>
                <w:b/>
                <w:bCs/>
                <w:sz w:val="18"/>
                <w:szCs w:val="18"/>
              </w:rPr>
            </w:pPr>
            <w:r w:rsidRPr="00C2278C">
              <w:rPr>
                <w:rFonts w:cstheme="minorHAnsi"/>
                <w:b/>
                <w:bCs/>
                <w:sz w:val="18"/>
                <w:szCs w:val="18"/>
              </w:rPr>
              <w:t>Evaluation (évaluation des connaissances et examen final)</w:t>
            </w:r>
          </w:p>
        </w:tc>
        <w:tc>
          <w:tcPr>
            <w:tcW w:w="72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VH global</w:t>
            </w:r>
          </w:p>
        </w:tc>
      </w:tr>
      <w:tr w:rsidR="00DE7E19" w:rsidRPr="002C075A" w:rsidTr="00177630">
        <w:trPr>
          <w:trHeight w:val="340"/>
        </w:trPr>
        <w:tc>
          <w:tcPr>
            <w:tcW w:w="2410" w:type="dxa"/>
            <w:vAlign w:val="center"/>
          </w:tcPr>
          <w:p w:rsidR="00DE7E19" w:rsidRPr="002C075A" w:rsidRDefault="00DE7E19" w:rsidP="00DE7E19">
            <w:pPr>
              <w:spacing w:before="60" w:after="60"/>
              <w:rPr>
                <w:rFonts w:cstheme="minorHAnsi"/>
                <w:bCs/>
                <w:caps/>
                <w:sz w:val="20"/>
                <w:szCs w:val="20"/>
                <w:lang w:eastAsia="fr-CA"/>
              </w:rPr>
            </w:pPr>
            <w:r w:rsidRPr="00DE7E19">
              <w:rPr>
                <w:rFonts w:cstheme="minorHAnsi"/>
                <w:bCs/>
                <w:caps/>
                <w:sz w:val="20"/>
                <w:szCs w:val="20"/>
                <w:lang w:eastAsia="fr-CA"/>
              </w:rPr>
              <w:t>INTRODUCTION TO LANGUAGE</w:t>
            </w:r>
          </w:p>
        </w:tc>
        <w:tc>
          <w:tcPr>
            <w:tcW w:w="709" w:type="dxa"/>
          </w:tcPr>
          <w:p w:rsidR="00DE7E19" w:rsidRPr="00DE7E19" w:rsidRDefault="00DE7E19" w:rsidP="00DE7E19">
            <w:pPr>
              <w:jc w:val="center"/>
              <w:rPr>
                <w:rFonts w:cstheme="minorHAnsi"/>
                <w:b/>
                <w:bCs/>
                <w:sz w:val="18"/>
                <w:szCs w:val="18"/>
              </w:rPr>
            </w:pPr>
            <w:r w:rsidRPr="00DE7E19">
              <w:rPr>
                <w:rFonts w:cstheme="minorHAnsi"/>
                <w:b/>
                <w:bCs/>
                <w:sz w:val="18"/>
                <w:szCs w:val="18"/>
              </w:rPr>
              <w:t>28</w:t>
            </w:r>
          </w:p>
        </w:tc>
        <w:tc>
          <w:tcPr>
            <w:tcW w:w="567" w:type="dxa"/>
          </w:tcPr>
          <w:p w:rsidR="00DE7E19" w:rsidRPr="00DE7E19" w:rsidRDefault="00DE7E19" w:rsidP="00DE7E19">
            <w:pPr>
              <w:jc w:val="center"/>
              <w:rPr>
                <w:rFonts w:cstheme="minorHAnsi"/>
                <w:b/>
                <w:bCs/>
                <w:sz w:val="18"/>
                <w:szCs w:val="18"/>
              </w:rPr>
            </w:pPr>
            <w:r w:rsidRPr="00DE7E19">
              <w:rPr>
                <w:rFonts w:cstheme="minorHAnsi"/>
                <w:b/>
                <w:bCs/>
                <w:sz w:val="18"/>
                <w:szCs w:val="18"/>
              </w:rPr>
              <w:t>6</w:t>
            </w:r>
          </w:p>
        </w:tc>
        <w:tc>
          <w:tcPr>
            <w:tcW w:w="567"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r w:rsidRPr="00DE7E19">
              <w:rPr>
                <w:rFonts w:cstheme="minorHAnsi"/>
                <w:b/>
                <w:bCs/>
                <w:sz w:val="18"/>
                <w:szCs w:val="18"/>
              </w:rPr>
              <w:t>10</w:t>
            </w:r>
          </w:p>
        </w:tc>
        <w:tc>
          <w:tcPr>
            <w:tcW w:w="2675" w:type="dxa"/>
          </w:tcPr>
          <w:p w:rsidR="00DE7E19" w:rsidRPr="00DE7E19" w:rsidRDefault="00DE7E19" w:rsidP="00DE7E19">
            <w:pPr>
              <w:jc w:val="center"/>
              <w:rPr>
                <w:rFonts w:cstheme="minorHAnsi"/>
                <w:b/>
                <w:bCs/>
                <w:sz w:val="18"/>
                <w:szCs w:val="18"/>
              </w:rPr>
            </w:pPr>
            <w:r w:rsidRPr="00DE7E19">
              <w:rPr>
                <w:rFonts w:cstheme="minorHAnsi"/>
                <w:b/>
                <w:bCs/>
                <w:sz w:val="18"/>
                <w:szCs w:val="18"/>
              </w:rPr>
              <w:t>6</w:t>
            </w:r>
          </w:p>
        </w:tc>
        <w:tc>
          <w:tcPr>
            <w:tcW w:w="727" w:type="dxa"/>
          </w:tcPr>
          <w:p w:rsidR="00DE7E19" w:rsidRPr="00DE7E19" w:rsidRDefault="00DE7E19" w:rsidP="00DE7E19">
            <w:pPr>
              <w:jc w:val="center"/>
              <w:rPr>
                <w:rFonts w:cstheme="minorHAnsi"/>
                <w:b/>
                <w:bCs/>
                <w:sz w:val="18"/>
                <w:szCs w:val="18"/>
              </w:rPr>
            </w:pPr>
            <w:r w:rsidRPr="00DE7E19">
              <w:rPr>
                <w:rFonts w:cstheme="minorHAnsi"/>
                <w:b/>
                <w:bCs/>
                <w:sz w:val="18"/>
                <w:szCs w:val="18"/>
              </w:rPr>
              <w:t>50</w:t>
            </w:r>
          </w:p>
        </w:tc>
      </w:tr>
      <w:tr w:rsidR="00DE7E19" w:rsidRPr="002C075A" w:rsidTr="00177630">
        <w:trPr>
          <w:trHeight w:val="340"/>
        </w:trPr>
        <w:tc>
          <w:tcPr>
            <w:tcW w:w="2410" w:type="dxa"/>
            <w:vAlign w:val="center"/>
          </w:tcPr>
          <w:p w:rsidR="00DE7E19" w:rsidRPr="002C075A" w:rsidRDefault="00DE7E19" w:rsidP="00DE7E19">
            <w:pPr>
              <w:rPr>
                <w:rFonts w:cstheme="minorHAnsi"/>
                <w:b/>
                <w:bCs/>
                <w:sz w:val="18"/>
                <w:szCs w:val="18"/>
              </w:rPr>
            </w:pPr>
            <w:r w:rsidRPr="002C075A">
              <w:rPr>
                <w:rFonts w:cstheme="minorHAnsi"/>
                <w:b/>
                <w:bCs/>
                <w:sz w:val="18"/>
                <w:szCs w:val="18"/>
              </w:rPr>
              <w:t>VH global du module</w:t>
            </w:r>
          </w:p>
        </w:tc>
        <w:tc>
          <w:tcPr>
            <w:tcW w:w="709" w:type="dxa"/>
          </w:tcPr>
          <w:p w:rsidR="00DE7E19" w:rsidRPr="00DE7E19" w:rsidRDefault="00DE7E19" w:rsidP="00DE7E19">
            <w:pPr>
              <w:jc w:val="center"/>
              <w:rPr>
                <w:rFonts w:cstheme="minorHAnsi"/>
                <w:b/>
                <w:bCs/>
                <w:sz w:val="18"/>
                <w:szCs w:val="18"/>
              </w:rPr>
            </w:pPr>
            <w:r w:rsidRPr="00DE7E19">
              <w:rPr>
                <w:rFonts w:cstheme="minorHAnsi"/>
                <w:b/>
                <w:bCs/>
                <w:sz w:val="18"/>
                <w:szCs w:val="18"/>
              </w:rPr>
              <w:t>28</w:t>
            </w:r>
          </w:p>
        </w:tc>
        <w:tc>
          <w:tcPr>
            <w:tcW w:w="567" w:type="dxa"/>
          </w:tcPr>
          <w:p w:rsidR="00DE7E19" w:rsidRPr="00DE7E19" w:rsidRDefault="00DE7E19" w:rsidP="00DE7E19">
            <w:pPr>
              <w:jc w:val="center"/>
              <w:rPr>
                <w:rFonts w:cstheme="minorHAnsi"/>
                <w:b/>
                <w:bCs/>
                <w:sz w:val="18"/>
                <w:szCs w:val="18"/>
              </w:rPr>
            </w:pPr>
            <w:r w:rsidRPr="00DE7E19">
              <w:rPr>
                <w:rFonts w:cstheme="minorHAnsi"/>
                <w:b/>
                <w:bCs/>
                <w:sz w:val="18"/>
                <w:szCs w:val="18"/>
              </w:rPr>
              <w:t>6</w:t>
            </w:r>
          </w:p>
        </w:tc>
        <w:tc>
          <w:tcPr>
            <w:tcW w:w="567"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r w:rsidRPr="00DE7E19">
              <w:rPr>
                <w:rFonts w:cstheme="minorHAnsi"/>
                <w:b/>
                <w:bCs/>
                <w:sz w:val="18"/>
                <w:szCs w:val="18"/>
              </w:rPr>
              <w:t>10</w:t>
            </w:r>
          </w:p>
        </w:tc>
        <w:tc>
          <w:tcPr>
            <w:tcW w:w="2675" w:type="dxa"/>
          </w:tcPr>
          <w:p w:rsidR="00DE7E19" w:rsidRPr="00DE7E19" w:rsidRDefault="00DE7E19" w:rsidP="00DE7E19">
            <w:pPr>
              <w:jc w:val="center"/>
              <w:rPr>
                <w:rFonts w:cstheme="minorHAnsi"/>
                <w:b/>
                <w:bCs/>
                <w:sz w:val="18"/>
                <w:szCs w:val="18"/>
              </w:rPr>
            </w:pPr>
            <w:r w:rsidRPr="00DE7E19">
              <w:rPr>
                <w:rFonts w:cstheme="minorHAnsi"/>
                <w:b/>
                <w:bCs/>
                <w:sz w:val="18"/>
                <w:szCs w:val="18"/>
              </w:rPr>
              <w:t>6</w:t>
            </w:r>
          </w:p>
        </w:tc>
        <w:tc>
          <w:tcPr>
            <w:tcW w:w="727" w:type="dxa"/>
          </w:tcPr>
          <w:p w:rsidR="00DE7E19" w:rsidRPr="00DE7E19" w:rsidRDefault="00DE7E19" w:rsidP="00DE7E19">
            <w:pPr>
              <w:jc w:val="center"/>
              <w:rPr>
                <w:rFonts w:cstheme="minorHAnsi"/>
                <w:b/>
                <w:bCs/>
                <w:sz w:val="18"/>
                <w:szCs w:val="18"/>
              </w:rPr>
            </w:pPr>
            <w:r w:rsidRPr="00DE7E19">
              <w:rPr>
                <w:rFonts w:cstheme="minorHAnsi"/>
                <w:b/>
                <w:bCs/>
                <w:sz w:val="18"/>
                <w:szCs w:val="18"/>
              </w:rPr>
              <w:t>50</w:t>
            </w:r>
          </w:p>
        </w:tc>
      </w:tr>
      <w:tr w:rsidR="00DE7E19" w:rsidRPr="002C075A" w:rsidTr="00177630">
        <w:trPr>
          <w:trHeight w:val="340"/>
        </w:trPr>
        <w:tc>
          <w:tcPr>
            <w:tcW w:w="2410" w:type="dxa"/>
            <w:vAlign w:val="center"/>
          </w:tcPr>
          <w:p w:rsidR="00DE7E19" w:rsidRPr="002C075A" w:rsidRDefault="00DE7E19" w:rsidP="00DE7E19">
            <w:pPr>
              <w:rPr>
                <w:rFonts w:cstheme="minorHAnsi"/>
                <w:b/>
                <w:bCs/>
                <w:sz w:val="18"/>
                <w:szCs w:val="18"/>
              </w:rPr>
            </w:pPr>
            <w:r w:rsidRPr="002C075A">
              <w:rPr>
                <w:rFonts w:cstheme="minorHAnsi"/>
                <w:b/>
                <w:bCs/>
                <w:sz w:val="18"/>
                <w:szCs w:val="18"/>
              </w:rPr>
              <w:t>% VH</w:t>
            </w:r>
          </w:p>
        </w:tc>
        <w:tc>
          <w:tcPr>
            <w:tcW w:w="709" w:type="dxa"/>
          </w:tcPr>
          <w:p w:rsidR="00DE7E19" w:rsidRPr="00DE7E19" w:rsidRDefault="00DE7E19" w:rsidP="00DE7E19">
            <w:pPr>
              <w:jc w:val="center"/>
              <w:rPr>
                <w:rFonts w:cstheme="minorHAnsi"/>
                <w:b/>
                <w:bCs/>
                <w:sz w:val="18"/>
                <w:szCs w:val="18"/>
              </w:rPr>
            </w:pPr>
            <w:r w:rsidRPr="00DE7E19">
              <w:rPr>
                <w:rFonts w:cstheme="minorHAnsi"/>
                <w:b/>
                <w:bCs/>
                <w:sz w:val="18"/>
                <w:szCs w:val="18"/>
              </w:rPr>
              <w:t>56%</w:t>
            </w:r>
          </w:p>
        </w:tc>
        <w:tc>
          <w:tcPr>
            <w:tcW w:w="567" w:type="dxa"/>
          </w:tcPr>
          <w:p w:rsidR="00DE7E19" w:rsidRPr="00DE7E19" w:rsidRDefault="00DE7E19" w:rsidP="00DE7E19">
            <w:pPr>
              <w:jc w:val="center"/>
              <w:rPr>
                <w:rFonts w:cstheme="minorHAnsi"/>
                <w:b/>
                <w:bCs/>
                <w:sz w:val="18"/>
                <w:szCs w:val="18"/>
              </w:rPr>
            </w:pPr>
            <w:r w:rsidRPr="00DE7E19">
              <w:rPr>
                <w:rFonts w:cstheme="minorHAnsi"/>
                <w:b/>
                <w:bCs/>
                <w:sz w:val="18"/>
                <w:szCs w:val="18"/>
              </w:rPr>
              <w:t>12%</w:t>
            </w:r>
          </w:p>
        </w:tc>
        <w:tc>
          <w:tcPr>
            <w:tcW w:w="567"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p>
        </w:tc>
        <w:tc>
          <w:tcPr>
            <w:tcW w:w="992" w:type="dxa"/>
          </w:tcPr>
          <w:p w:rsidR="00DE7E19" w:rsidRPr="00DE7E19" w:rsidRDefault="00DE7E19" w:rsidP="00DE7E19">
            <w:pPr>
              <w:jc w:val="center"/>
              <w:rPr>
                <w:rFonts w:cstheme="minorHAnsi"/>
                <w:b/>
                <w:bCs/>
                <w:sz w:val="18"/>
                <w:szCs w:val="18"/>
              </w:rPr>
            </w:pPr>
            <w:r w:rsidRPr="00DE7E19">
              <w:rPr>
                <w:rFonts w:cstheme="minorHAnsi"/>
                <w:b/>
                <w:bCs/>
                <w:sz w:val="18"/>
                <w:szCs w:val="18"/>
              </w:rPr>
              <w:t>20%</w:t>
            </w:r>
          </w:p>
        </w:tc>
        <w:tc>
          <w:tcPr>
            <w:tcW w:w="2675" w:type="dxa"/>
          </w:tcPr>
          <w:p w:rsidR="00DE7E19" w:rsidRPr="00DE7E19" w:rsidRDefault="00DE7E19" w:rsidP="00DE7E19">
            <w:pPr>
              <w:jc w:val="center"/>
              <w:rPr>
                <w:rFonts w:cstheme="minorHAnsi"/>
                <w:b/>
                <w:bCs/>
                <w:sz w:val="18"/>
                <w:szCs w:val="18"/>
              </w:rPr>
            </w:pPr>
            <w:r w:rsidRPr="00DE7E19">
              <w:rPr>
                <w:rFonts w:cstheme="minorHAnsi"/>
                <w:b/>
                <w:bCs/>
                <w:sz w:val="18"/>
                <w:szCs w:val="18"/>
              </w:rPr>
              <w:t>12%</w:t>
            </w:r>
          </w:p>
        </w:tc>
        <w:tc>
          <w:tcPr>
            <w:tcW w:w="727" w:type="dxa"/>
          </w:tcPr>
          <w:p w:rsidR="00DE7E19" w:rsidRPr="00DE7E19" w:rsidRDefault="00DE7E19" w:rsidP="00DE7E19">
            <w:pPr>
              <w:jc w:val="center"/>
              <w:rPr>
                <w:rFonts w:cstheme="minorHAnsi"/>
                <w:b/>
                <w:bCs/>
                <w:sz w:val="18"/>
                <w:szCs w:val="18"/>
              </w:rPr>
            </w:pPr>
            <w:r w:rsidRPr="00DE7E19">
              <w:rPr>
                <w:rFonts w:cstheme="minorHAnsi"/>
                <w:b/>
                <w:bCs/>
                <w:sz w:val="18"/>
                <w:szCs w:val="18"/>
              </w:rPr>
              <w:t>100%</w:t>
            </w:r>
          </w:p>
        </w:tc>
      </w:tr>
    </w:tbl>
    <w:p w:rsidR="009A37E6" w:rsidRPr="002C075A" w:rsidRDefault="009A37E6"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C2278C" w:rsidRPr="00C41829" w:rsidRDefault="00C2278C"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9A37E6" w:rsidRPr="002C075A" w:rsidRDefault="009A37E6"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C2278C">
        <w:rPr>
          <w:rFonts w:ascii="Candara" w:eastAsia="Batang" w:hAnsi="Candara" w:cs="Gautami"/>
          <w:b/>
          <w:bCs/>
          <w:i/>
          <w:iCs/>
          <w:color w:val="323E4F" w:themeColor="text2" w:themeShade="BF"/>
          <w:sz w:val="20"/>
          <w:szCs w:val="20"/>
        </w:rPr>
        <w:t>Pour le cas des Licences d’Education, se conformer au contenu des filières types</w:t>
      </w:r>
      <w:r w:rsidR="00C2278C">
        <w:rPr>
          <w:rFonts w:ascii="Candara" w:eastAsia="Batang" w:hAnsi="Candara" w:cs="Gautami"/>
          <w:b/>
          <w:bCs/>
          <w:i/>
          <w:iCs/>
          <w:color w:val="323E4F" w:themeColor="text2" w:themeShade="BF"/>
          <w:sz w:val="20"/>
          <w:szCs w:val="20"/>
        </w:rPr>
        <w:t>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CC46EE" w:rsidTr="00C2278C">
        <w:trPr>
          <w:trHeight w:val="796"/>
        </w:trPr>
        <w:tc>
          <w:tcPr>
            <w:tcW w:w="5000" w:type="pct"/>
          </w:tcPr>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1:  Definition of language; Origins of language; Speech vs. Writing</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 xml:space="preserve">Week 2:  Properties of human language (Hockett's Design features); Animal vs. Human language. </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3:  Knowledge of language</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4:  The sounds of language</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5: Quiz 1</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6:  Word and sentence structure</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7:  Meaning (semantics and pragmatics)</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8:  The social aspect of language</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9:  Language and thought (Sapir Whorf Hypothesis)</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10:  Quiz 2</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11:  The historical aspect of language</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lastRenderedPageBreak/>
              <w:t>Week 12: Language and the brain</w:t>
            </w:r>
          </w:p>
          <w:p w:rsidR="00DE7E19" w:rsidRPr="00DE7E19" w:rsidRDefault="00DE7E19" w:rsidP="00DE7E19">
            <w:pPr>
              <w:spacing w:before="160" w:after="120"/>
              <w:rPr>
                <w:rFonts w:cstheme="minorHAnsi"/>
                <w:bCs/>
                <w:sz w:val="20"/>
                <w:szCs w:val="20"/>
                <w:lang w:val="en-US" w:eastAsia="fr-CA"/>
              </w:rPr>
            </w:pPr>
            <w:r w:rsidRPr="00DE7E19">
              <w:rPr>
                <w:rFonts w:cstheme="minorHAnsi"/>
                <w:bCs/>
                <w:sz w:val="20"/>
                <w:szCs w:val="20"/>
                <w:lang w:val="en-US" w:eastAsia="fr-CA"/>
              </w:rPr>
              <w:t>Week 13: Language acquisition</w:t>
            </w:r>
          </w:p>
          <w:p w:rsidR="00DE7E19" w:rsidRPr="00CC46EE" w:rsidRDefault="00DE7E19" w:rsidP="00DE7E19">
            <w:pPr>
              <w:spacing w:before="160" w:after="120"/>
              <w:rPr>
                <w:rFonts w:cstheme="minorHAnsi"/>
                <w:bCs/>
                <w:sz w:val="20"/>
                <w:szCs w:val="20"/>
                <w:lang w:val="en-US" w:eastAsia="fr-CA"/>
              </w:rPr>
            </w:pPr>
            <w:r w:rsidRPr="00CC46EE">
              <w:rPr>
                <w:rFonts w:cstheme="minorHAnsi"/>
                <w:bCs/>
                <w:sz w:val="20"/>
                <w:szCs w:val="20"/>
                <w:lang w:val="en-US" w:eastAsia="fr-CA"/>
              </w:rPr>
              <w:t>Week 14: Second language learning</w:t>
            </w:r>
          </w:p>
          <w:p w:rsidR="005A105C" w:rsidRPr="00CC46EE" w:rsidRDefault="00DE7E19" w:rsidP="00DE7E19">
            <w:pPr>
              <w:spacing w:before="160" w:after="120"/>
              <w:rPr>
                <w:rFonts w:cstheme="minorHAnsi"/>
                <w:b/>
                <w:sz w:val="20"/>
                <w:szCs w:val="20"/>
                <w:lang w:val="en-US" w:eastAsia="fr-CA"/>
              </w:rPr>
            </w:pPr>
            <w:r w:rsidRPr="00CC46EE">
              <w:rPr>
                <w:rFonts w:cstheme="minorHAnsi"/>
                <w:bCs/>
                <w:sz w:val="20"/>
                <w:szCs w:val="20"/>
                <w:lang w:val="en-US" w:eastAsia="fr-CA"/>
              </w:rPr>
              <w:t>Week 15: Final exam</w:t>
            </w:r>
          </w:p>
        </w:tc>
      </w:tr>
    </w:tbl>
    <w:p w:rsidR="009A37E6" w:rsidRPr="00CC46EE" w:rsidRDefault="009A37E6" w:rsidP="00AE4A3A">
      <w:pPr>
        <w:spacing w:after="120" w:line="240" w:lineRule="exact"/>
        <w:rPr>
          <w:rFonts w:cstheme="minorHAnsi"/>
          <w:b/>
          <w:bCs/>
          <w:smallCaps/>
          <w:color w:val="000080"/>
          <w:sz w:val="26"/>
          <w:szCs w:val="26"/>
          <w:lang w:val="en-US" w:eastAsia="fr-CA"/>
        </w:rPr>
      </w:pPr>
    </w:p>
    <w:p w:rsidR="009A37E6" w:rsidRDefault="009A37E6" w:rsidP="00AE4A3A">
      <w:pPr>
        <w:spacing w:after="120" w:line="240" w:lineRule="exact"/>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C2278C" w:rsidRPr="00C2278C" w:rsidRDefault="00C2278C" w:rsidP="00C2278C">
      <w:pPr>
        <w:spacing w:after="120" w:line="240" w:lineRule="exact"/>
        <w:rPr>
          <w:rFonts w:eastAsia="Times New Roman" w:cstheme="minorHAnsi"/>
          <w:i/>
          <w:iCs/>
          <w:color w:val="44546A" w:themeColor="text2"/>
          <w:sz w:val="20"/>
          <w:szCs w:val="20"/>
          <w:lang w:eastAsia="ar-SA"/>
        </w:rPr>
      </w:pPr>
      <w:r w:rsidRPr="00C2278C">
        <w:rPr>
          <w:rFonts w:eastAsia="Times New Roman" w:cstheme="minorHAnsi"/>
          <w:i/>
          <w:iCs/>
          <w:color w:val="44546A" w:themeColor="text2"/>
          <w:sz w:val="20"/>
          <w:szCs w:val="20"/>
          <w:lang w:eastAsia="ar-SA"/>
        </w:rPr>
        <w:t>(</w:t>
      </w:r>
      <w:r w:rsidR="00FD49E1" w:rsidRPr="00C2278C">
        <w:rPr>
          <w:rFonts w:eastAsia="Times New Roman" w:cstheme="minorHAnsi"/>
          <w:i/>
          <w:iCs/>
          <w:color w:val="44546A" w:themeColor="text2"/>
          <w:sz w:val="20"/>
          <w:szCs w:val="20"/>
          <w:lang w:eastAsia="ar-SA"/>
        </w:rPr>
        <w:t>Cette</w:t>
      </w:r>
      <w:r w:rsidRPr="00C2278C">
        <w:rPr>
          <w:rFonts w:eastAsia="Times New Roman" w:cstheme="minorHAnsi"/>
          <w:i/>
          <w:iCs/>
          <w:color w:val="44546A" w:themeColor="text2"/>
          <w:sz w:val="20"/>
          <w:szCs w:val="20"/>
          <w:lang w:eastAsia="ar-SA"/>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CC46EE" w:rsidTr="00C2278C">
        <w:trPr>
          <w:trHeight w:val="567"/>
        </w:trPr>
        <w:tc>
          <w:tcPr>
            <w:tcW w:w="5000" w:type="pct"/>
            <w:vAlign w:val="center"/>
          </w:tcPr>
          <w:p w:rsidR="009A37E6" w:rsidRPr="00DE7E19" w:rsidRDefault="00DE7E19" w:rsidP="00AE4A3A">
            <w:pPr>
              <w:pStyle w:val="Corpsdetexte"/>
              <w:ind w:right="357"/>
              <w:jc w:val="left"/>
              <w:rPr>
                <w:rFonts w:asciiTheme="minorHAnsi" w:hAnsiTheme="minorHAnsi" w:cstheme="minorHAnsi"/>
                <w:sz w:val="20"/>
                <w:szCs w:val="20"/>
                <w:lang w:val="en-US"/>
              </w:rPr>
            </w:pPr>
            <w:r w:rsidRPr="00DE7E19">
              <w:rPr>
                <w:rFonts w:asciiTheme="minorHAnsi" w:hAnsiTheme="minorHAnsi" w:cstheme="minorHAnsi"/>
                <w:sz w:val="20"/>
                <w:szCs w:val="20"/>
                <w:lang w:val="en-US"/>
              </w:rPr>
              <w:t>Participative approach; class discussions; group work; in Class practice; presentations.</w:t>
            </w:r>
          </w:p>
        </w:tc>
      </w:tr>
    </w:tbl>
    <w:p w:rsidR="009A37E6" w:rsidRPr="002C075A" w:rsidRDefault="009A37E6"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CC46EE" w:rsidTr="00DC02ED">
        <w:trPr>
          <w:trHeight w:val="567"/>
        </w:trPr>
        <w:tc>
          <w:tcPr>
            <w:tcW w:w="5000" w:type="pct"/>
          </w:tcPr>
          <w:p w:rsidR="00DE7E19" w:rsidRPr="00CC46EE" w:rsidRDefault="00DE7E19" w:rsidP="00DE7E19">
            <w:pPr>
              <w:pStyle w:val="Corpsdetexte"/>
              <w:rPr>
                <w:rFonts w:asciiTheme="minorHAnsi" w:hAnsiTheme="minorHAnsi" w:cstheme="minorHAnsi"/>
                <w:sz w:val="20"/>
                <w:szCs w:val="20"/>
                <w:lang w:val="en-US"/>
              </w:rPr>
            </w:pPr>
            <w:r w:rsidRPr="00DE7E19">
              <w:rPr>
                <w:rFonts w:asciiTheme="minorHAnsi" w:hAnsiTheme="minorHAnsi" w:cstheme="minorHAnsi"/>
                <w:sz w:val="20"/>
                <w:szCs w:val="20"/>
              </w:rPr>
              <w:t></w:t>
            </w:r>
            <w:r w:rsidRPr="00CC46EE">
              <w:rPr>
                <w:rFonts w:asciiTheme="minorHAnsi" w:hAnsiTheme="minorHAnsi" w:cstheme="minorHAnsi"/>
                <w:sz w:val="20"/>
                <w:szCs w:val="20"/>
                <w:lang w:val="en-US"/>
              </w:rPr>
              <w:tab/>
              <w:t>Mini-project</w:t>
            </w:r>
          </w:p>
          <w:p w:rsidR="00DE7E19" w:rsidRPr="00CC46EE" w:rsidRDefault="00DE7E19" w:rsidP="00DE7E19">
            <w:pPr>
              <w:pStyle w:val="Corpsdetexte"/>
              <w:rPr>
                <w:rFonts w:asciiTheme="minorHAnsi" w:hAnsiTheme="minorHAnsi" w:cstheme="minorHAnsi"/>
                <w:sz w:val="20"/>
                <w:szCs w:val="20"/>
                <w:lang w:val="en-US"/>
              </w:rPr>
            </w:pPr>
            <w:r w:rsidRPr="00DE7E19">
              <w:rPr>
                <w:rFonts w:asciiTheme="minorHAnsi" w:hAnsiTheme="minorHAnsi" w:cstheme="minorHAnsi"/>
                <w:sz w:val="20"/>
                <w:szCs w:val="20"/>
              </w:rPr>
              <w:t></w:t>
            </w:r>
            <w:r w:rsidRPr="00CC46EE">
              <w:rPr>
                <w:rFonts w:asciiTheme="minorHAnsi" w:hAnsiTheme="minorHAnsi" w:cstheme="minorHAnsi"/>
                <w:sz w:val="20"/>
                <w:szCs w:val="20"/>
                <w:lang w:val="en-US"/>
              </w:rPr>
              <w:tab/>
              <w:t>Article review</w:t>
            </w:r>
          </w:p>
          <w:p w:rsidR="00DE7E19" w:rsidRPr="00CC46EE" w:rsidRDefault="00DE7E19" w:rsidP="00DE7E19">
            <w:pPr>
              <w:pStyle w:val="Corpsdetexte"/>
              <w:rPr>
                <w:rFonts w:asciiTheme="minorHAnsi" w:hAnsiTheme="minorHAnsi" w:cstheme="minorHAnsi"/>
                <w:sz w:val="20"/>
                <w:szCs w:val="20"/>
                <w:lang w:val="en-US"/>
              </w:rPr>
            </w:pPr>
            <w:r w:rsidRPr="00DE7E19">
              <w:rPr>
                <w:rFonts w:asciiTheme="minorHAnsi" w:hAnsiTheme="minorHAnsi" w:cstheme="minorHAnsi"/>
                <w:sz w:val="20"/>
                <w:szCs w:val="20"/>
              </w:rPr>
              <w:t></w:t>
            </w:r>
            <w:r w:rsidRPr="00CC46EE">
              <w:rPr>
                <w:rFonts w:asciiTheme="minorHAnsi" w:hAnsiTheme="minorHAnsi" w:cstheme="minorHAnsi"/>
                <w:sz w:val="20"/>
                <w:szCs w:val="20"/>
                <w:lang w:val="en-US"/>
              </w:rPr>
              <w:tab/>
              <w:t>DocumentedEssay</w:t>
            </w:r>
          </w:p>
          <w:p w:rsidR="00DE7E19" w:rsidRPr="00CC46EE" w:rsidRDefault="00DE7E19" w:rsidP="00DE7E19">
            <w:pPr>
              <w:pStyle w:val="Corpsdetexte"/>
              <w:rPr>
                <w:rFonts w:asciiTheme="minorHAnsi" w:hAnsiTheme="minorHAnsi" w:cstheme="minorHAnsi"/>
                <w:sz w:val="20"/>
                <w:szCs w:val="20"/>
                <w:lang w:val="en-US"/>
              </w:rPr>
            </w:pPr>
            <w:r w:rsidRPr="00DE7E19">
              <w:rPr>
                <w:rFonts w:asciiTheme="minorHAnsi" w:hAnsiTheme="minorHAnsi" w:cstheme="minorHAnsi"/>
                <w:sz w:val="20"/>
                <w:szCs w:val="20"/>
              </w:rPr>
              <w:t></w:t>
            </w:r>
            <w:r w:rsidRPr="00CC46EE">
              <w:rPr>
                <w:rFonts w:asciiTheme="minorHAnsi" w:hAnsiTheme="minorHAnsi" w:cstheme="minorHAnsi"/>
                <w:sz w:val="20"/>
                <w:szCs w:val="20"/>
                <w:lang w:val="en-US"/>
              </w:rPr>
              <w:tab/>
              <w:t>Presentation</w:t>
            </w:r>
          </w:p>
          <w:p w:rsidR="009A37E6" w:rsidRPr="00CC46EE" w:rsidRDefault="00DE7E19" w:rsidP="00C03CAE">
            <w:pPr>
              <w:pStyle w:val="Corpsdetexte"/>
              <w:rPr>
                <w:rFonts w:asciiTheme="minorHAnsi" w:hAnsiTheme="minorHAnsi" w:cstheme="minorHAnsi"/>
                <w:sz w:val="20"/>
                <w:szCs w:val="20"/>
                <w:lang w:val="en-US"/>
              </w:rPr>
            </w:pPr>
            <w:r w:rsidRPr="00DE7E19">
              <w:rPr>
                <w:rFonts w:asciiTheme="minorHAnsi" w:hAnsiTheme="minorHAnsi" w:cstheme="minorHAnsi"/>
                <w:sz w:val="20"/>
                <w:szCs w:val="20"/>
              </w:rPr>
              <w:t></w:t>
            </w:r>
            <w:r w:rsidRPr="00CC46EE">
              <w:rPr>
                <w:rFonts w:asciiTheme="minorHAnsi" w:hAnsiTheme="minorHAnsi" w:cstheme="minorHAnsi"/>
                <w:sz w:val="20"/>
                <w:szCs w:val="20"/>
                <w:lang w:val="en-US"/>
              </w:rPr>
              <w:tab/>
              <w:t>Field report/fieldreview</w:t>
            </w:r>
          </w:p>
        </w:tc>
      </w:tr>
    </w:tbl>
    <w:p w:rsidR="009A37E6" w:rsidRPr="002C075A" w:rsidRDefault="009A37E6" w:rsidP="00C2278C">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C2278C" w:rsidRPr="00C2278C">
        <w:rPr>
          <w:rFonts w:cstheme="minorHAnsi"/>
          <w:b/>
          <w:bCs/>
          <w:smallCaps/>
          <w:color w:val="323E4F" w:themeColor="text2" w:themeShade="BF"/>
          <w:sz w:val="26"/>
          <w:szCs w:val="26"/>
          <w:lang w:eastAsia="fr-CA"/>
        </w:rPr>
        <w:t>PROCEDURES D’EVALUATION</w:t>
      </w:r>
    </w:p>
    <w:p w:rsidR="009A37E6" w:rsidRPr="002C075A" w:rsidRDefault="009A37E6" w:rsidP="00AE4A3A">
      <w:pPr>
        <w:spacing w:before="12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AE1844">
        <w:tc>
          <w:tcPr>
            <w:tcW w:w="5000" w:type="pct"/>
          </w:tcPr>
          <w:p w:rsidR="00B67CFF" w:rsidRPr="002C075A" w:rsidRDefault="00B67CFF" w:rsidP="00B67CFF">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A37E6" w:rsidRPr="00B67CFF" w:rsidRDefault="00B67CFF" w:rsidP="00B67CFF">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B0033D" w:rsidRPr="00B0033D">
              <w:rPr>
                <w:rFonts w:asciiTheme="minorHAnsi" w:eastAsia="Candara" w:hAnsiTheme="minorHAnsi" w:cstheme="minorHAnsi"/>
                <w:color w:val="000000"/>
                <w:sz w:val="20"/>
                <w:szCs w:val="20"/>
              </w:rPr>
              <w:t>2 to 3 quizzes; homeworkassignments; class presentations; participation; portfolios</w:t>
            </w:r>
          </w:p>
        </w:tc>
      </w:tr>
    </w:tbl>
    <w:p w:rsidR="009A37E6" w:rsidRPr="002C075A" w:rsidRDefault="009A37E6" w:rsidP="00AE4A3A">
      <w:pPr>
        <w:spacing w:before="240"/>
        <w:jc w:val="lowKashida"/>
        <w:rPr>
          <w:rFonts w:cstheme="minorHAnsi"/>
          <w:b/>
          <w:bCs/>
          <w:color w:val="44546A" w:themeColor="text2"/>
        </w:rPr>
      </w:pPr>
      <w:r w:rsidRPr="002C075A">
        <w:rPr>
          <w:rFonts w:cstheme="minorHAnsi"/>
          <w:b/>
          <w:bCs/>
          <w:color w:val="44546A" w:themeColor="text2"/>
        </w:rPr>
        <w:t xml:space="preserve">2.2. Note du module </w:t>
      </w:r>
    </w:p>
    <w:p w:rsidR="009A37E6" w:rsidRPr="002C075A" w:rsidRDefault="009A37E6" w:rsidP="005E071C">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5E071C" w:rsidRPr="005E071C">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DC02ED">
        <w:tc>
          <w:tcPr>
            <w:tcW w:w="5000" w:type="pct"/>
          </w:tcPr>
          <w:p w:rsidR="00B0033D" w:rsidRPr="00B0033D" w:rsidRDefault="00B0033D" w:rsidP="00B0033D">
            <w:pPr>
              <w:pStyle w:val="Corpsdetexte"/>
              <w:spacing w:before="120" w:after="120"/>
              <w:jc w:val="left"/>
              <w:rPr>
                <w:rFonts w:asciiTheme="minorHAnsi" w:hAnsiTheme="minorHAnsi" w:cstheme="minorHAnsi"/>
                <w:sz w:val="20"/>
                <w:szCs w:val="20"/>
              </w:rPr>
            </w:pPr>
            <w:r w:rsidRPr="00B0033D">
              <w:rPr>
                <w:rFonts w:asciiTheme="minorHAnsi" w:hAnsiTheme="minorHAnsi" w:cstheme="minorHAnsi"/>
                <w:sz w:val="20"/>
                <w:szCs w:val="20"/>
              </w:rPr>
              <w:t>La note du module est calculée comme suit:</w:t>
            </w:r>
          </w:p>
          <w:p w:rsidR="00B0033D" w:rsidRPr="00B0033D" w:rsidRDefault="00B0033D" w:rsidP="00B0033D">
            <w:pPr>
              <w:pStyle w:val="Corpsdetexte"/>
              <w:spacing w:before="120" w:after="120"/>
              <w:jc w:val="left"/>
              <w:rPr>
                <w:rFonts w:asciiTheme="minorHAnsi" w:hAnsiTheme="minorHAnsi" w:cstheme="minorHAnsi"/>
                <w:sz w:val="20"/>
                <w:szCs w:val="20"/>
              </w:rPr>
            </w:pPr>
            <w:r w:rsidRPr="00B0033D">
              <w:rPr>
                <w:rFonts w:asciiTheme="minorHAnsi" w:hAnsiTheme="minorHAnsi" w:cstheme="minorHAnsi"/>
                <w:sz w:val="20"/>
                <w:szCs w:val="20"/>
              </w:rPr>
              <w:t>Contrôle continu : 60%</w:t>
            </w:r>
          </w:p>
          <w:p w:rsidR="009A37E6" w:rsidRPr="002C075A" w:rsidRDefault="00B0033D" w:rsidP="00B0033D">
            <w:pPr>
              <w:pStyle w:val="Corpsdetexte"/>
              <w:spacing w:before="120" w:after="120"/>
              <w:ind w:right="0"/>
              <w:jc w:val="left"/>
              <w:rPr>
                <w:rFonts w:asciiTheme="minorHAnsi" w:hAnsiTheme="minorHAnsi" w:cstheme="minorHAnsi"/>
                <w:sz w:val="20"/>
                <w:szCs w:val="20"/>
              </w:rPr>
            </w:pPr>
            <w:r w:rsidRPr="00B0033D">
              <w:rPr>
                <w:rFonts w:asciiTheme="minorHAnsi" w:hAnsiTheme="minorHAnsi" w:cstheme="minorHAnsi"/>
                <w:sz w:val="20"/>
                <w:szCs w:val="20"/>
              </w:rPr>
              <w:t>Contrôle final : 40%</w:t>
            </w:r>
          </w:p>
        </w:tc>
      </w:tr>
    </w:tbl>
    <w:p w:rsidR="009A37E6" w:rsidRPr="002C075A" w:rsidRDefault="009A37E6" w:rsidP="00AE4A3A">
      <w:pPr>
        <w:spacing w:before="240" w:after="120"/>
        <w:jc w:val="lowKashida"/>
        <w:rPr>
          <w:rFonts w:cstheme="minorHAnsi"/>
          <w:b/>
          <w:bCs/>
          <w:color w:val="44546A" w:themeColor="text2"/>
        </w:rPr>
      </w:pPr>
      <w:r w:rsidRPr="002C075A">
        <w:rPr>
          <w:rFonts w:cstheme="minorHAnsi"/>
          <w:b/>
          <w:bCs/>
          <w:color w:val="44546A" w:themeColor="text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FD49E1">
        <w:tc>
          <w:tcPr>
            <w:tcW w:w="5000" w:type="pct"/>
          </w:tcPr>
          <w:p w:rsidR="00B67CFF" w:rsidRPr="002C075A" w:rsidRDefault="00B67CFF" w:rsidP="00CE5157">
            <w:pPr>
              <w:pStyle w:val="Normal1"/>
              <w:numPr>
                <w:ilvl w:val="0"/>
                <w:numId w:val="26"/>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A37E6" w:rsidRPr="00B67CFF" w:rsidRDefault="00B67CFF" w:rsidP="00CE5157">
            <w:pPr>
              <w:pStyle w:val="Normal1"/>
              <w:numPr>
                <w:ilvl w:val="0"/>
                <w:numId w:val="26"/>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A37E6" w:rsidRPr="002C075A" w:rsidRDefault="009A37E6"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9A37E6" w:rsidRPr="002C075A" w:rsidRDefault="009A37E6" w:rsidP="00DC02ED">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DC02ED" w:rsidRPr="00DC02ED">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B67CFF" w:rsidRPr="002C075A" w:rsidTr="00FD49E1">
        <w:trPr>
          <w:trHeight w:val="340"/>
        </w:trPr>
        <w:tc>
          <w:tcPr>
            <w:tcW w:w="9624" w:type="dxa"/>
            <w:gridSpan w:val="6"/>
            <w:vAlign w:val="center"/>
          </w:tcPr>
          <w:p w:rsidR="00B67CFF" w:rsidRPr="002C075A" w:rsidRDefault="00B67CFF" w:rsidP="005C5891">
            <w:pPr>
              <w:rPr>
                <w:rFonts w:cstheme="minorHAnsi"/>
                <w:b/>
                <w:sz w:val="20"/>
                <w:szCs w:val="20"/>
                <w:lang w:eastAsia="fr-CA"/>
              </w:rPr>
            </w:pPr>
            <w:r w:rsidRPr="002C075A">
              <w:rPr>
                <w:rFonts w:cstheme="minorHAnsi"/>
                <w:b/>
                <w:sz w:val="20"/>
                <w:szCs w:val="20"/>
                <w:lang w:eastAsia="fr-CA"/>
              </w:rPr>
              <w:t xml:space="preserve">Coordonnateur : </w:t>
            </w:r>
          </w:p>
        </w:tc>
      </w:tr>
      <w:tr w:rsidR="00B67CFF" w:rsidRPr="002C075A" w:rsidTr="00FD49E1">
        <w:trPr>
          <w:trHeight w:val="340"/>
        </w:trPr>
        <w:tc>
          <w:tcPr>
            <w:tcW w:w="1828" w:type="dxa"/>
            <w:vAlign w:val="center"/>
          </w:tcPr>
          <w:p w:rsidR="00B67CFF" w:rsidRPr="002C075A" w:rsidRDefault="00B67CFF"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Nature d’intervention</w:t>
            </w:r>
          </w:p>
        </w:tc>
      </w:tr>
      <w:tr w:rsidR="00B67CFF" w:rsidRPr="002C075A" w:rsidTr="00FD49E1">
        <w:trPr>
          <w:trHeight w:val="340"/>
        </w:trPr>
        <w:tc>
          <w:tcPr>
            <w:tcW w:w="1828" w:type="dxa"/>
            <w:vAlign w:val="center"/>
          </w:tcPr>
          <w:p w:rsidR="00B67CFF" w:rsidRPr="002C075A" w:rsidRDefault="00B67CFF" w:rsidP="005C5891">
            <w:pPr>
              <w:rPr>
                <w:rFonts w:cstheme="minorHAnsi"/>
                <w:bCs/>
                <w:i/>
                <w:iCs/>
                <w:sz w:val="20"/>
                <w:szCs w:val="20"/>
              </w:rPr>
            </w:pPr>
          </w:p>
        </w:tc>
        <w:tc>
          <w:tcPr>
            <w:tcW w:w="851" w:type="dxa"/>
            <w:vAlign w:val="center"/>
          </w:tcPr>
          <w:p w:rsidR="00B67CFF" w:rsidRPr="002C075A" w:rsidRDefault="00B67CFF" w:rsidP="005C5891">
            <w:pPr>
              <w:jc w:val="center"/>
              <w:rPr>
                <w:rFonts w:cstheme="minorHAnsi"/>
                <w:sz w:val="20"/>
                <w:szCs w:val="20"/>
              </w:rPr>
            </w:pPr>
          </w:p>
        </w:tc>
        <w:tc>
          <w:tcPr>
            <w:tcW w:w="2126" w:type="dxa"/>
            <w:vAlign w:val="center"/>
          </w:tcPr>
          <w:p w:rsidR="00B67CFF" w:rsidRPr="002C075A" w:rsidRDefault="00B67CFF" w:rsidP="005C5891">
            <w:pPr>
              <w:jc w:val="center"/>
              <w:rPr>
                <w:rFonts w:cstheme="minorHAnsi"/>
                <w:sz w:val="20"/>
                <w:szCs w:val="20"/>
              </w:rPr>
            </w:pPr>
          </w:p>
        </w:tc>
        <w:tc>
          <w:tcPr>
            <w:tcW w:w="1559" w:type="dxa"/>
            <w:vAlign w:val="center"/>
          </w:tcPr>
          <w:p w:rsidR="00B67CFF" w:rsidRPr="002C075A" w:rsidRDefault="00B67CFF" w:rsidP="005C5891">
            <w:pPr>
              <w:jc w:val="center"/>
              <w:rPr>
                <w:rFonts w:cstheme="minorHAnsi"/>
                <w:sz w:val="20"/>
                <w:szCs w:val="20"/>
              </w:rPr>
            </w:pPr>
          </w:p>
        </w:tc>
        <w:tc>
          <w:tcPr>
            <w:tcW w:w="1418" w:type="dxa"/>
            <w:vAlign w:val="center"/>
          </w:tcPr>
          <w:p w:rsidR="00B67CFF" w:rsidRPr="002C075A" w:rsidRDefault="00B67CFF" w:rsidP="005C5891">
            <w:pPr>
              <w:jc w:val="center"/>
              <w:rPr>
                <w:rFonts w:cstheme="minorHAnsi"/>
                <w:sz w:val="20"/>
                <w:szCs w:val="20"/>
              </w:rPr>
            </w:pPr>
          </w:p>
        </w:tc>
        <w:tc>
          <w:tcPr>
            <w:tcW w:w="1842" w:type="dxa"/>
            <w:vAlign w:val="center"/>
          </w:tcPr>
          <w:p w:rsidR="00B67CFF" w:rsidRPr="002C075A" w:rsidRDefault="00B67CFF" w:rsidP="005C5891">
            <w:pPr>
              <w:jc w:val="center"/>
              <w:rPr>
                <w:rFonts w:cstheme="minorHAnsi"/>
                <w:sz w:val="20"/>
                <w:szCs w:val="20"/>
              </w:rPr>
            </w:pPr>
          </w:p>
        </w:tc>
      </w:tr>
      <w:tr w:rsidR="00B67CFF" w:rsidRPr="002C075A" w:rsidTr="00FD49E1">
        <w:trPr>
          <w:trHeight w:val="340"/>
        </w:trPr>
        <w:tc>
          <w:tcPr>
            <w:tcW w:w="9624" w:type="dxa"/>
            <w:gridSpan w:val="6"/>
            <w:vAlign w:val="center"/>
          </w:tcPr>
          <w:p w:rsidR="00B67CFF" w:rsidRPr="002C075A" w:rsidRDefault="00B67CFF" w:rsidP="005C5891">
            <w:pPr>
              <w:rPr>
                <w:rFonts w:cstheme="minorHAnsi"/>
                <w:i/>
                <w:iCs/>
                <w:sz w:val="20"/>
                <w:szCs w:val="20"/>
              </w:rPr>
            </w:pPr>
            <w:r w:rsidRPr="002C075A">
              <w:rPr>
                <w:rFonts w:cstheme="minorHAnsi"/>
                <w:b/>
                <w:sz w:val="20"/>
                <w:szCs w:val="20"/>
                <w:lang w:eastAsia="fr-CA"/>
              </w:rPr>
              <w:t>Intervenants :</w:t>
            </w:r>
          </w:p>
        </w:tc>
      </w:tr>
      <w:tr w:rsidR="00B67CFF" w:rsidRPr="002C075A" w:rsidTr="00FD49E1">
        <w:trPr>
          <w:trHeight w:val="340"/>
        </w:trPr>
        <w:tc>
          <w:tcPr>
            <w:tcW w:w="1828" w:type="dxa"/>
            <w:vAlign w:val="center"/>
          </w:tcPr>
          <w:p w:rsidR="00B67CFF" w:rsidRPr="002C075A" w:rsidRDefault="00B67CFF" w:rsidP="005C5891">
            <w:pPr>
              <w:jc w:val="center"/>
              <w:rPr>
                <w:rFonts w:cstheme="minorHAnsi"/>
                <w:b/>
                <w:sz w:val="20"/>
                <w:szCs w:val="20"/>
                <w:lang w:eastAsia="fr-CA"/>
              </w:rPr>
            </w:pPr>
            <w:r w:rsidRPr="002C075A">
              <w:rPr>
                <w:rFonts w:cstheme="minorHAnsi"/>
                <w:b/>
                <w:sz w:val="20"/>
                <w:szCs w:val="20"/>
                <w:lang w:eastAsia="fr-CA"/>
              </w:rPr>
              <w:lastRenderedPageBreak/>
              <w:t>Nom et Prénom </w:t>
            </w:r>
          </w:p>
        </w:tc>
        <w:tc>
          <w:tcPr>
            <w:tcW w:w="851"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Nature d’intervention</w:t>
            </w:r>
          </w:p>
        </w:tc>
      </w:tr>
      <w:tr w:rsidR="00B67CFF" w:rsidRPr="002C075A" w:rsidTr="00FD49E1">
        <w:trPr>
          <w:trHeight w:val="340"/>
        </w:trPr>
        <w:tc>
          <w:tcPr>
            <w:tcW w:w="1828" w:type="dxa"/>
            <w:vAlign w:val="center"/>
          </w:tcPr>
          <w:p w:rsidR="00B67CFF" w:rsidRPr="002C075A" w:rsidRDefault="00B67CFF" w:rsidP="005C5891">
            <w:pPr>
              <w:autoSpaceDE w:val="0"/>
              <w:autoSpaceDN w:val="0"/>
              <w:rPr>
                <w:rFonts w:cstheme="minorHAnsi"/>
                <w:bCs/>
                <w:caps/>
                <w:sz w:val="18"/>
                <w:szCs w:val="18"/>
                <w:lang w:eastAsia="fr-CA"/>
              </w:rPr>
            </w:pPr>
          </w:p>
        </w:tc>
        <w:tc>
          <w:tcPr>
            <w:tcW w:w="851" w:type="dxa"/>
            <w:vAlign w:val="center"/>
          </w:tcPr>
          <w:p w:rsidR="00B67CFF" w:rsidRPr="002C075A" w:rsidRDefault="00B67CFF" w:rsidP="005C5891">
            <w:pPr>
              <w:jc w:val="center"/>
              <w:rPr>
                <w:rFonts w:cstheme="minorHAnsi"/>
                <w:sz w:val="20"/>
                <w:szCs w:val="20"/>
              </w:rPr>
            </w:pPr>
          </w:p>
        </w:tc>
        <w:tc>
          <w:tcPr>
            <w:tcW w:w="2126" w:type="dxa"/>
            <w:vAlign w:val="center"/>
          </w:tcPr>
          <w:p w:rsidR="00B67CFF" w:rsidRPr="002C075A" w:rsidRDefault="00B67CFF" w:rsidP="005C5891">
            <w:pPr>
              <w:jc w:val="center"/>
              <w:rPr>
                <w:rFonts w:cstheme="minorHAnsi"/>
                <w:sz w:val="20"/>
                <w:szCs w:val="20"/>
              </w:rPr>
            </w:pPr>
          </w:p>
        </w:tc>
        <w:tc>
          <w:tcPr>
            <w:tcW w:w="1559" w:type="dxa"/>
            <w:vAlign w:val="center"/>
          </w:tcPr>
          <w:p w:rsidR="00B67CFF" w:rsidRPr="002C075A" w:rsidRDefault="00B67CFF" w:rsidP="005C5891">
            <w:pPr>
              <w:jc w:val="center"/>
              <w:rPr>
                <w:rFonts w:cstheme="minorHAnsi"/>
                <w:sz w:val="20"/>
                <w:szCs w:val="20"/>
              </w:rPr>
            </w:pPr>
          </w:p>
        </w:tc>
        <w:tc>
          <w:tcPr>
            <w:tcW w:w="1418" w:type="dxa"/>
            <w:vAlign w:val="center"/>
          </w:tcPr>
          <w:p w:rsidR="00B67CFF" w:rsidRPr="002C075A" w:rsidRDefault="00B67CFF" w:rsidP="005C5891">
            <w:pPr>
              <w:jc w:val="center"/>
              <w:rPr>
                <w:rFonts w:cstheme="minorHAnsi"/>
                <w:sz w:val="20"/>
                <w:szCs w:val="20"/>
              </w:rPr>
            </w:pPr>
          </w:p>
        </w:tc>
        <w:tc>
          <w:tcPr>
            <w:tcW w:w="1842" w:type="dxa"/>
            <w:vAlign w:val="center"/>
          </w:tcPr>
          <w:p w:rsidR="00B67CFF" w:rsidRPr="002C075A" w:rsidRDefault="00B67CFF" w:rsidP="005C5891">
            <w:pPr>
              <w:jc w:val="center"/>
              <w:rPr>
                <w:rFonts w:cstheme="minorHAnsi"/>
                <w:sz w:val="20"/>
                <w:szCs w:val="20"/>
              </w:rPr>
            </w:pPr>
          </w:p>
        </w:tc>
      </w:tr>
    </w:tbl>
    <w:p w:rsidR="009A37E6" w:rsidRPr="002C075A" w:rsidRDefault="009A37E6" w:rsidP="00B67CFF">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9A37E6" w:rsidRPr="002C075A" w:rsidTr="00177630">
        <w:tc>
          <w:tcPr>
            <w:tcW w:w="5000" w:type="pct"/>
          </w:tcPr>
          <w:p w:rsidR="009A37E6" w:rsidRPr="002C075A" w:rsidRDefault="009A37E6" w:rsidP="00AE4A3A">
            <w:pPr>
              <w:spacing w:before="60"/>
              <w:rPr>
                <w:rFonts w:cstheme="minorHAnsi"/>
                <w:sz w:val="20"/>
                <w:szCs w:val="20"/>
              </w:rPr>
            </w:pPr>
          </w:p>
          <w:p w:rsidR="009A37E6" w:rsidRDefault="009A37E6" w:rsidP="00AE4A3A">
            <w:pPr>
              <w:pStyle w:val="Corpsdetexte"/>
              <w:rPr>
                <w:rFonts w:asciiTheme="minorHAnsi" w:hAnsiTheme="minorHAnsi" w:cstheme="minorHAnsi"/>
                <w:sz w:val="20"/>
                <w:szCs w:val="20"/>
              </w:rPr>
            </w:pPr>
          </w:p>
          <w:p w:rsidR="00B67CFF" w:rsidRPr="002C075A" w:rsidRDefault="00B67CFF" w:rsidP="00AE4A3A">
            <w:pPr>
              <w:pStyle w:val="Corpsdetexte"/>
              <w:rPr>
                <w:rFonts w:asciiTheme="minorHAnsi" w:hAnsiTheme="minorHAnsi" w:cstheme="minorHAnsi"/>
                <w:sz w:val="20"/>
                <w:szCs w:val="20"/>
              </w:rPr>
            </w:pPr>
          </w:p>
        </w:tc>
      </w:tr>
    </w:tbl>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m25</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CF0E4A" w:rsidP="00AE4A3A">
            <w:pPr>
              <w:spacing w:before="60" w:after="60"/>
              <w:rPr>
                <w:rFonts w:cstheme="minorHAnsi"/>
                <w:bCs/>
                <w:caps/>
                <w:sz w:val="20"/>
                <w:szCs w:val="20"/>
                <w:lang w:eastAsia="fr-CA"/>
              </w:rPr>
            </w:pPr>
            <w:r w:rsidRPr="00CF0E4A">
              <w:rPr>
                <w:rFonts w:cstheme="minorHAnsi"/>
                <w:sz w:val="20"/>
                <w:szCs w:val="20"/>
              </w:rPr>
              <w:t>PUBLIC SPEAKING AND DEBATING2</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DC02ED" w:rsidRDefault="00DC02ED" w:rsidP="00AE4A3A">
      <w:pPr>
        <w:spacing w:after="2000"/>
        <w:jc w:val="lowKashida"/>
        <w:rPr>
          <w:rFonts w:cstheme="minorHAnsi"/>
          <w:b/>
          <w:sz w:val="20"/>
          <w:szCs w:val="20"/>
          <w:lang w:eastAsia="fr-CA"/>
        </w:rPr>
      </w:pPr>
    </w:p>
    <w:p w:rsidR="00DC02ED" w:rsidRPr="002C075A" w:rsidRDefault="00DC02ED" w:rsidP="00AE4A3A">
      <w:pPr>
        <w:spacing w:after="2000"/>
        <w:jc w:val="lowKashida"/>
        <w:rPr>
          <w:rFonts w:cstheme="minorHAnsi"/>
          <w:b/>
          <w:sz w:val="20"/>
          <w:szCs w:val="20"/>
          <w:lang w:eastAsia="fr-CA"/>
        </w:rPr>
      </w:pPr>
    </w:p>
    <w:p w:rsidR="00651454" w:rsidRPr="00087B5A" w:rsidRDefault="00651454" w:rsidP="00087B5A">
      <w:pPr>
        <w:pStyle w:val="Normal1"/>
        <w:bidi w:val="0"/>
        <w:spacing w:before="120" w:after="120"/>
        <w:rPr>
          <w:rFonts w:asciiTheme="minorHAnsi" w:eastAsia="Candara" w:hAnsiTheme="minorHAnsi" w:cstheme="minorHAnsi"/>
          <w:b/>
          <w:smallCaps/>
          <w:color w:val="17365D"/>
          <w:sz w:val="26"/>
          <w:szCs w:val="26"/>
        </w:rPr>
      </w:pPr>
      <w:r w:rsidRPr="00087B5A">
        <w:rPr>
          <w:rFonts w:asciiTheme="minorHAnsi" w:eastAsia="Candara" w:hAnsiTheme="minorHAnsi" w:cstheme="minorHAnsi"/>
          <w:b/>
          <w:smallCaps/>
          <w:color w:val="17365D"/>
          <w:sz w:val="26"/>
          <w:szCs w:val="26"/>
        </w:rPr>
        <w:lastRenderedPageBreak/>
        <w:t>1. SYLLABUS DU MODULE</w:t>
      </w:r>
    </w:p>
    <w:p w:rsidR="00651454" w:rsidRPr="00087B5A" w:rsidRDefault="00651454" w:rsidP="00087B5A">
      <w:pPr>
        <w:pStyle w:val="Normal1"/>
        <w:bidi w:val="0"/>
        <w:spacing w:after="12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1.1. Objectifs du module</w:t>
      </w:r>
    </w:p>
    <w:tbl>
      <w:tblPr>
        <w:tblStyle w:val="17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The course aims at helping students to:</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1.</w:t>
            </w:r>
            <w:r w:rsidRPr="00EE2FBF">
              <w:rPr>
                <w:rFonts w:asciiTheme="minorHAnsi" w:eastAsia="Candara" w:hAnsiTheme="minorHAnsi" w:cstheme="minorHAnsi"/>
                <w:sz w:val="20"/>
                <w:szCs w:val="20"/>
                <w:lang w:val="en-US"/>
              </w:rPr>
              <w:tab/>
              <w:t>Improve his skills in speaking in public;</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2.</w:t>
            </w:r>
            <w:r w:rsidRPr="00EE2FBF">
              <w:rPr>
                <w:rFonts w:asciiTheme="minorHAnsi" w:eastAsia="Candara" w:hAnsiTheme="minorHAnsi" w:cstheme="minorHAnsi"/>
                <w:sz w:val="20"/>
                <w:szCs w:val="20"/>
                <w:lang w:val="en-US"/>
              </w:rPr>
              <w:tab/>
              <w:t xml:space="preserve"> Become aware of the tips for a successful speech;</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3.</w:t>
            </w:r>
            <w:r w:rsidRPr="00EE2FBF">
              <w:rPr>
                <w:rFonts w:asciiTheme="minorHAnsi" w:eastAsia="Candara" w:hAnsiTheme="minorHAnsi" w:cstheme="minorHAnsi"/>
                <w:sz w:val="20"/>
                <w:szCs w:val="20"/>
                <w:lang w:val="en-US"/>
              </w:rPr>
              <w:tab/>
              <w:t>Prepare and rehearse a public speech;</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4.</w:t>
            </w:r>
            <w:r w:rsidRPr="00EE2FBF">
              <w:rPr>
                <w:rFonts w:asciiTheme="minorHAnsi" w:eastAsia="Candara" w:hAnsiTheme="minorHAnsi" w:cstheme="minorHAnsi"/>
                <w:sz w:val="20"/>
                <w:szCs w:val="20"/>
                <w:lang w:val="en-US"/>
              </w:rPr>
              <w:tab/>
              <w:t xml:space="preserve"> Collect supporting materials and presentation aids;</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5.</w:t>
            </w:r>
            <w:r w:rsidRPr="00EE2FBF">
              <w:rPr>
                <w:rFonts w:asciiTheme="minorHAnsi" w:eastAsia="Candara" w:hAnsiTheme="minorHAnsi" w:cstheme="minorHAnsi"/>
                <w:sz w:val="20"/>
                <w:szCs w:val="20"/>
                <w:lang w:val="en-US"/>
              </w:rPr>
              <w:tab/>
              <w:t>Analyze the audience and organize the speech according to it;</w:t>
            </w:r>
          </w:p>
          <w:p w:rsidR="00EE2FBF"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sz w:val="20"/>
                <w:szCs w:val="20"/>
                <w:lang w:val="en-US"/>
              </w:rPr>
            </w:pPr>
            <w:r w:rsidRPr="00EE2FBF">
              <w:rPr>
                <w:rFonts w:asciiTheme="minorHAnsi" w:eastAsia="Candara" w:hAnsiTheme="minorHAnsi" w:cstheme="minorHAnsi"/>
                <w:sz w:val="20"/>
                <w:szCs w:val="20"/>
                <w:lang w:val="en-US"/>
              </w:rPr>
              <w:t>6.</w:t>
            </w:r>
            <w:r w:rsidRPr="00EE2FBF">
              <w:rPr>
                <w:rFonts w:asciiTheme="minorHAnsi" w:eastAsia="Candara" w:hAnsiTheme="minorHAnsi" w:cstheme="minorHAnsi"/>
                <w:sz w:val="20"/>
                <w:szCs w:val="20"/>
                <w:lang w:val="en-US"/>
              </w:rPr>
              <w:tab/>
              <w:t xml:space="preserve"> Select an appropriate style for the speech;</w:t>
            </w:r>
          </w:p>
          <w:p w:rsidR="00651454" w:rsidRPr="00EE2FBF" w:rsidRDefault="00EE2FBF" w:rsidP="00EE2FBF">
            <w:pPr>
              <w:pStyle w:val="Normal1"/>
              <w:pBdr>
                <w:top w:val="nil"/>
                <w:left w:val="nil"/>
                <w:bottom w:val="nil"/>
                <w:right w:val="nil"/>
                <w:between w:val="nil"/>
              </w:pBdr>
              <w:tabs>
                <w:tab w:val="right" w:pos="214"/>
              </w:tabs>
              <w:bidi w:val="0"/>
              <w:spacing w:after="120"/>
              <w:ind w:left="194" w:right="357"/>
              <w:rPr>
                <w:rFonts w:asciiTheme="minorHAnsi" w:eastAsia="Candara" w:hAnsiTheme="minorHAnsi" w:cstheme="minorHAnsi"/>
                <w:b/>
                <w:bCs/>
                <w:sz w:val="20"/>
                <w:szCs w:val="20"/>
                <w:lang w:val="en-US"/>
              </w:rPr>
            </w:pPr>
            <w:r w:rsidRPr="00EE2FBF">
              <w:rPr>
                <w:rFonts w:asciiTheme="minorHAnsi" w:eastAsia="Candara" w:hAnsiTheme="minorHAnsi" w:cstheme="minorHAnsi"/>
                <w:sz w:val="20"/>
                <w:szCs w:val="20"/>
                <w:lang w:val="en-US"/>
              </w:rPr>
              <w:t>7.</w:t>
            </w:r>
            <w:r w:rsidRPr="00EE2FBF">
              <w:rPr>
                <w:rFonts w:asciiTheme="minorHAnsi" w:eastAsia="Candara" w:hAnsiTheme="minorHAnsi" w:cstheme="minorHAnsi"/>
                <w:sz w:val="20"/>
                <w:szCs w:val="20"/>
                <w:lang w:val="en-US"/>
              </w:rPr>
              <w:tab/>
              <w:t xml:space="preserve"> Deliver informative, persuasive, and special occasion speeches</w:t>
            </w:r>
          </w:p>
        </w:tc>
      </w:tr>
    </w:tbl>
    <w:p w:rsidR="00651454" w:rsidRPr="00087B5A" w:rsidRDefault="00651454" w:rsidP="00087B5A">
      <w:pPr>
        <w:pStyle w:val="Normal1"/>
        <w:bidi w:val="0"/>
        <w:spacing w:before="24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 xml:space="preserve">1.2. Pré-requis pédagogiques </w:t>
      </w:r>
    </w:p>
    <w:p w:rsidR="00651454" w:rsidRPr="002C075A" w:rsidRDefault="00651454" w:rsidP="00087B5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6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580"/>
        </w:trPr>
        <w:tc>
          <w:tcPr>
            <w:tcW w:w="9779" w:type="dxa"/>
          </w:tcPr>
          <w:p w:rsidR="00651454" w:rsidRPr="00EE2FBF" w:rsidRDefault="00EE2FBF" w:rsidP="00EE2FBF">
            <w:pPr>
              <w:pStyle w:val="Normal1"/>
              <w:tabs>
                <w:tab w:val="right" w:pos="214"/>
              </w:tabs>
              <w:bidi w:val="0"/>
              <w:spacing w:after="60"/>
              <w:ind w:left="714" w:right="357" w:hanging="520"/>
              <w:rPr>
                <w:rFonts w:asciiTheme="minorHAnsi" w:eastAsia="Candara" w:hAnsiTheme="minorHAnsi" w:cstheme="minorHAnsi"/>
                <w:bCs/>
                <w:sz w:val="20"/>
                <w:szCs w:val="20"/>
                <w:lang w:val="en-US"/>
              </w:rPr>
            </w:pPr>
            <w:r w:rsidRPr="00EE2FBF">
              <w:rPr>
                <w:rFonts w:asciiTheme="minorHAnsi" w:eastAsia="Candara" w:hAnsiTheme="minorHAnsi" w:cstheme="minorHAnsi"/>
                <w:bCs/>
                <w:sz w:val="20"/>
                <w:szCs w:val="20"/>
                <w:lang w:val="en-US"/>
              </w:rPr>
              <w:t>Validation of Module 18 (Public Speaking 1)</w:t>
            </w:r>
          </w:p>
        </w:tc>
      </w:tr>
    </w:tbl>
    <w:p w:rsidR="00087B5A" w:rsidRPr="00087B5A" w:rsidRDefault="00651454" w:rsidP="00087B5A">
      <w:pPr>
        <w:pStyle w:val="Normal1"/>
        <w:bidi w:val="0"/>
        <w:spacing w:before="240"/>
        <w:jc w:val="both"/>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1.3. volume horaire</w:t>
      </w:r>
    </w:p>
    <w:p w:rsidR="00651454" w:rsidRPr="00087B5A" w:rsidRDefault="00651454" w:rsidP="00087B5A">
      <w:pPr>
        <w:pStyle w:val="Normal1"/>
        <w:bidi w:val="0"/>
        <w:spacing w:after="120"/>
        <w:jc w:val="both"/>
        <w:rPr>
          <w:rFonts w:asciiTheme="minorHAnsi" w:eastAsia="Candara" w:hAnsiTheme="minorHAnsi" w:cstheme="minorHAnsi"/>
          <w:bCs/>
          <w:i/>
          <w:color w:val="17365D"/>
          <w:sz w:val="20"/>
          <w:szCs w:val="20"/>
        </w:rPr>
      </w:pPr>
      <w:r w:rsidRPr="00087B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68"/>
        <w:tblW w:w="97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46"/>
        <w:gridCol w:w="505"/>
        <w:gridCol w:w="471"/>
        <w:gridCol w:w="438"/>
        <w:gridCol w:w="1119"/>
        <w:gridCol w:w="1153"/>
        <w:gridCol w:w="3024"/>
        <w:gridCol w:w="1010"/>
      </w:tblGrid>
      <w:tr w:rsidR="00651454" w:rsidRPr="002C075A" w:rsidTr="00245A87">
        <w:trPr>
          <w:trHeight w:val="340"/>
          <w:jc w:val="center"/>
        </w:trPr>
        <w:tc>
          <w:tcPr>
            <w:tcW w:w="0" w:type="auto"/>
            <w:vMerge w:val="restart"/>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dumodule</w:t>
            </w:r>
          </w:p>
        </w:tc>
        <w:tc>
          <w:tcPr>
            <w:tcW w:w="7736" w:type="dxa"/>
            <w:gridSpan w:val="7"/>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EE2FBF" w:rsidRPr="002C075A" w:rsidTr="00245A87">
        <w:trPr>
          <w:trHeight w:val="340"/>
          <w:jc w:val="center"/>
        </w:trPr>
        <w:tc>
          <w:tcPr>
            <w:tcW w:w="0" w:type="auto"/>
            <w:vMerge/>
            <w:vAlign w:val="center"/>
          </w:tcPr>
          <w:p w:rsidR="00651454" w:rsidRPr="002C075A" w:rsidRDefault="00651454" w:rsidP="00B816C5">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2C075A" w:rsidRDefault="00651454" w:rsidP="00B816C5">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0" w:type="auto"/>
            <w:vAlign w:val="center"/>
          </w:tcPr>
          <w:p w:rsidR="00651454" w:rsidRPr="002C075A" w:rsidRDefault="00651454" w:rsidP="00B816C5">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1101"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Activités Pratiques</w:t>
            </w:r>
          </w:p>
        </w:tc>
        <w:tc>
          <w:tcPr>
            <w:tcW w:w="113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2975"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bCs/>
                <w:sz w:val="20"/>
                <w:szCs w:val="20"/>
              </w:rPr>
              <w:t>Evaluation (évaluation des connaissances et examen final)</w:t>
            </w:r>
          </w:p>
        </w:tc>
        <w:tc>
          <w:tcPr>
            <w:tcW w:w="99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EE2FBF" w:rsidRPr="002C075A" w:rsidTr="00245A87">
        <w:trPr>
          <w:trHeight w:val="340"/>
          <w:jc w:val="center"/>
        </w:trPr>
        <w:tc>
          <w:tcPr>
            <w:tcW w:w="0" w:type="auto"/>
            <w:vAlign w:val="center"/>
          </w:tcPr>
          <w:p w:rsidR="00EE2FBF" w:rsidRPr="00843F42" w:rsidRDefault="00EE2FBF" w:rsidP="00EE2FBF">
            <w:pPr>
              <w:bidi w:val="0"/>
              <w:spacing w:before="60" w:after="60"/>
              <w:rPr>
                <w:rFonts w:asciiTheme="minorHAnsi" w:hAnsiTheme="minorHAnsi" w:cstheme="minorHAnsi"/>
                <w:bCs/>
                <w:caps/>
                <w:sz w:val="20"/>
                <w:szCs w:val="20"/>
                <w:lang w:eastAsia="fr-CA"/>
              </w:rPr>
            </w:pPr>
            <w:r w:rsidRPr="00EE2FBF">
              <w:rPr>
                <w:rFonts w:asciiTheme="minorHAnsi" w:hAnsiTheme="minorHAnsi" w:cstheme="minorHAnsi"/>
                <w:sz w:val="20"/>
                <w:szCs w:val="20"/>
              </w:rPr>
              <w:t>PUBLIC SPEAKING AND DEBATING2</w:t>
            </w:r>
          </w:p>
        </w:tc>
        <w:tc>
          <w:tcPr>
            <w:tcW w:w="0" w:type="auto"/>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28</w:t>
            </w:r>
          </w:p>
        </w:tc>
        <w:tc>
          <w:tcPr>
            <w:tcW w:w="0" w:type="auto"/>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6</w:t>
            </w:r>
          </w:p>
        </w:tc>
        <w:tc>
          <w:tcPr>
            <w:tcW w:w="0" w:type="auto"/>
          </w:tcPr>
          <w:p w:rsidR="00EE2FBF" w:rsidRPr="00EE2FBF" w:rsidRDefault="00EE2FBF" w:rsidP="00EE2FBF">
            <w:pPr>
              <w:bidi w:val="0"/>
              <w:spacing w:line="360" w:lineRule="auto"/>
              <w:rPr>
                <w:rFonts w:ascii="Candara" w:hAnsi="Candara"/>
                <w:b/>
                <w:bCs/>
                <w:sz w:val="18"/>
                <w:szCs w:val="18"/>
              </w:rPr>
            </w:pPr>
          </w:p>
        </w:tc>
        <w:tc>
          <w:tcPr>
            <w:tcW w:w="1101" w:type="dxa"/>
          </w:tcPr>
          <w:p w:rsidR="00EE2FBF" w:rsidRPr="00EE2FBF" w:rsidRDefault="00EE2FBF" w:rsidP="00EE2FBF">
            <w:pPr>
              <w:bidi w:val="0"/>
              <w:spacing w:line="360" w:lineRule="auto"/>
              <w:rPr>
                <w:rFonts w:ascii="Candara" w:hAnsi="Candara"/>
                <w:b/>
                <w:bCs/>
                <w:sz w:val="18"/>
                <w:szCs w:val="18"/>
              </w:rPr>
            </w:pPr>
          </w:p>
        </w:tc>
        <w:tc>
          <w:tcPr>
            <w:tcW w:w="1134"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10</w:t>
            </w:r>
          </w:p>
        </w:tc>
        <w:tc>
          <w:tcPr>
            <w:tcW w:w="2975"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6</w:t>
            </w:r>
          </w:p>
        </w:tc>
        <w:tc>
          <w:tcPr>
            <w:tcW w:w="994"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50</w:t>
            </w:r>
          </w:p>
        </w:tc>
      </w:tr>
      <w:tr w:rsidR="00EE2FBF" w:rsidRPr="002C075A" w:rsidTr="00245A87">
        <w:trPr>
          <w:trHeight w:val="340"/>
          <w:jc w:val="center"/>
        </w:trPr>
        <w:tc>
          <w:tcPr>
            <w:tcW w:w="0" w:type="auto"/>
            <w:vAlign w:val="center"/>
          </w:tcPr>
          <w:p w:rsidR="00EE2FBF" w:rsidRPr="002C075A" w:rsidRDefault="00EE2FBF" w:rsidP="00EE2FBF">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tcPr>
          <w:p w:rsidR="00EE2FBF" w:rsidRPr="004B69DD" w:rsidRDefault="00EE2FBF" w:rsidP="00EE2FBF">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EE2FBF" w:rsidRPr="004B69DD" w:rsidRDefault="00EE2FBF" w:rsidP="00EE2FBF">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EE2FBF" w:rsidRPr="004B69DD" w:rsidRDefault="00EE2FBF" w:rsidP="00EE2FBF">
            <w:pPr>
              <w:bidi w:val="0"/>
              <w:spacing w:line="360" w:lineRule="auto"/>
              <w:rPr>
                <w:rFonts w:ascii="Candara" w:hAnsi="Candara"/>
                <w:b/>
                <w:bCs/>
                <w:sz w:val="18"/>
                <w:szCs w:val="18"/>
              </w:rPr>
            </w:pPr>
          </w:p>
        </w:tc>
        <w:tc>
          <w:tcPr>
            <w:tcW w:w="1101" w:type="dxa"/>
          </w:tcPr>
          <w:p w:rsidR="00EE2FBF" w:rsidRPr="004B69DD" w:rsidRDefault="00EE2FBF" w:rsidP="00EE2FBF">
            <w:pPr>
              <w:bidi w:val="0"/>
              <w:spacing w:line="360" w:lineRule="auto"/>
              <w:rPr>
                <w:rFonts w:ascii="Candara" w:hAnsi="Candara"/>
                <w:b/>
                <w:bCs/>
                <w:sz w:val="18"/>
                <w:szCs w:val="18"/>
              </w:rPr>
            </w:pPr>
          </w:p>
        </w:tc>
        <w:tc>
          <w:tcPr>
            <w:tcW w:w="1134" w:type="dxa"/>
          </w:tcPr>
          <w:p w:rsidR="00EE2FBF" w:rsidRPr="004B69DD" w:rsidRDefault="00EE2FBF" w:rsidP="00EE2FBF">
            <w:pPr>
              <w:bidi w:val="0"/>
              <w:spacing w:line="360" w:lineRule="auto"/>
              <w:rPr>
                <w:rFonts w:ascii="Candara" w:hAnsi="Candara"/>
                <w:b/>
                <w:bCs/>
                <w:sz w:val="18"/>
                <w:szCs w:val="18"/>
              </w:rPr>
            </w:pPr>
            <w:r w:rsidRPr="004B69DD">
              <w:rPr>
                <w:rFonts w:ascii="Candara" w:hAnsi="Candara"/>
                <w:b/>
                <w:bCs/>
                <w:sz w:val="18"/>
                <w:szCs w:val="18"/>
              </w:rPr>
              <w:t>10</w:t>
            </w:r>
          </w:p>
        </w:tc>
        <w:tc>
          <w:tcPr>
            <w:tcW w:w="2975" w:type="dxa"/>
          </w:tcPr>
          <w:p w:rsidR="00EE2FBF" w:rsidRPr="004B69DD" w:rsidRDefault="00EE2FBF" w:rsidP="00EE2FBF">
            <w:pPr>
              <w:bidi w:val="0"/>
              <w:spacing w:line="360" w:lineRule="auto"/>
              <w:rPr>
                <w:rFonts w:ascii="Candara" w:hAnsi="Candara"/>
                <w:b/>
                <w:bCs/>
                <w:sz w:val="18"/>
                <w:szCs w:val="18"/>
              </w:rPr>
            </w:pPr>
            <w:r w:rsidRPr="004B69DD">
              <w:rPr>
                <w:rFonts w:ascii="Candara" w:hAnsi="Candara"/>
                <w:b/>
                <w:bCs/>
                <w:sz w:val="18"/>
                <w:szCs w:val="18"/>
              </w:rPr>
              <w:t>6</w:t>
            </w:r>
          </w:p>
        </w:tc>
        <w:tc>
          <w:tcPr>
            <w:tcW w:w="994" w:type="dxa"/>
          </w:tcPr>
          <w:p w:rsidR="00EE2FBF" w:rsidRPr="004B69DD" w:rsidRDefault="00EE2FBF" w:rsidP="00EE2FBF">
            <w:pPr>
              <w:bidi w:val="0"/>
              <w:spacing w:line="360" w:lineRule="auto"/>
              <w:rPr>
                <w:rFonts w:ascii="Candara" w:hAnsi="Candara"/>
                <w:b/>
                <w:bCs/>
                <w:sz w:val="18"/>
                <w:szCs w:val="18"/>
              </w:rPr>
            </w:pPr>
            <w:r w:rsidRPr="004B69DD">
              <w:rPr>
                <w:rFonts w:ascii="Candara" w:hAnsi="Candara"/>
                <w:b/>
                <w:bCs/>
                <w:sz w:val="18"/>
                <w:szCs w:val="18"/>
              </w:rPr>
              <w:t>50</w:t>
            </w:r>
          </w:p>
        </w:tc>
      </w:tr>
      <w:tr w:rsidR="00EE2FBF" w:rsidRPr="002C075A" w:rsidTr="00245A87">
        <w:trPr>
          <w:trHeight w:val="340"/>
          <w:jc w:val="center"/>
        </w:trPr>
        <w:tc>
          <w:tcPr>
            <w:tcW w:w="0" w:type="auto"/>
            <w:vAlign w:val="center"/>
          </w:tcPr>
          <w:p w:rsidR="00EE2FBF" w:rsidRPr="002C075A" w:rsidRDefault="00EE2FBF" w:rsidP="00EE2FBF">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56%</w:t>
            </w:r>
          </w:p>
        </w:tc>
        <w:tc>
          <w:tcPr>
            <w:tcW w:w="0" w:type="auto"/>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12%</w:t>
            </w:r>
          </w:p>
        </w:tc>
        <w:tc>
          <w:tcPr>
            <w:tcW w:w="0" w:type="auto"/>
          </w:tcPr>
          <w:p w:rsidR="00EE2FBF" w:rsidRPr="00EE2FBF" w:rsidRDefault="00EE2FBF" w:rsidP="00EE2FBF">
            <w:pPr>
              <w:bidi w:val="0"/>
              <w:spacing w:line="360" w:lineRule="auto"/>
              <w:rPr>
                <w:rFonts w:ascii="Candara" w:hAnsi="Candara"/>
                <w:b/>
                <w:bCs/>
                <w:sz w:val="18"/>
                <w:szCs w:val="18"/>
              </w:rPr>
            </w:pPr>
          </w:p>
        </w:tc>
        <w:tc>
          <w:tcPr>
            <w:tcW w:w="1101" w:type="dxa"/>
          </w:tcPr>
          <w:p w:rsidR="00EE2FBF" w:rsidRPr="00EE2FBF" w:rsidRDefault="00EE2FBF" w:rsidP="00EE2FBF">
            <w:pPr>
              <w:bidi w:val="0"/>
              <w:spacing w:line="360" w:lineRule="auto"/>
              <w:rPr>
                <w:rFonts w:ascii="Candara" w:hAnsi="Candara"/>
                <w:b/>
                <w:bCs/>
                <w:sz w:val="18"/>
                <w:szCs w:val="18"/>
              </w:rPr>
            </w:pPr>
          </w:p>
        </w:tc>
        <w:tc>
          <w:tcPr>
            <w:tcW w:w="1134"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20%</w:t>
            </w:r>
          </w:p>
        </w:tc>
        <w:tc>
          <w:tcPr>
            <w:tcW w:w="2975"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12%</w:t>
            </w:r>
          </w:p>
        </w:tc>
        <w:tc>
          <w:tcPr>
            <w:tcW w:w="994" w:type="dxa"/>
          </w:tcPr>
          <w:p w:rsidR="00EE2FBF" w:rsidRPr="00EE2FBF" w:rsidRDefault="00EE2FBF" w:rsidP="00EE2FBF">
            <w:pPr>
              <w:bidi w:val="0"/>
              <w:spacing w:line="360" w:lineRule="auto"/>
              <w:rPr>
                <w:rFonts w:ascii="Candara" w:hAnsi="Candara"/>
                <w:b/>
                <w:bCs/>
                <w:sz w:val="18"/>
                <w:szCs w:val="18"/>
              </w:rPr>
            </w:pPr>
            <w:r w:rsidRPr="00EE2FBF">
              <w:rPr>
                <w:rFonts w:ascii="Candara" w:hAnsi="Candara"/>
                <w:b/>
                <w:bCs/>
                <w:sz w:val="18"/>
                <w:szCs w:val="18"/>
              </w:rPr>
              <w:t>100%</w:t>
            </w:r>
          </w:p>
        </w:tc>
      </w:tr>
    </w:tbl>
    <w:p w:rsidR="00087B5A" w:rsidRPr="006D0503" w:rsidRDefault="00087B5A" w:rsidP="005C5891">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087B5A" w:rsidRPr="002C075A" w:rsidRDefault="00087B5A"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087B5A" w:rsidRPr="00F80C0B" w:rsidRDefault="00087B5A"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16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1:</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Introducing Public Speaking (Units 1, 2, &amp; 3)</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2:</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 xml:space="preserve"> Listening and Criticism (Units 4 &amp; 5)</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3:</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Preparing and Presenting a Public Speech (Units 6 &amp; 7)</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4:</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Collecting Supporting Materials and Presentation Aids (Units 8 &amp; 9)</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5:</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Analyzing and Adapting to Your Audience (Units 10 &amp; 11)</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6:</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Organizing Your Speech (Units 12, 13, &amp; 14)</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7:</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Midterm Exam</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8:</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Wording Your Speech (Units 15 &amp; 16)</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9:</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Rehearsing and Presenting Your Speech (Units 17 &amp; 18)</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10:</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The Informative Speech (Unit 19)</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lastRenderedPageBreak/>
              <w:t>Week 11:</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The Persuasive Speech (Unit 20)</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12:</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The Special Occasion Speech (Unit 24)</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13:</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Oral Presentations</w:t>
            </w:r>
          </w:p>
          <w:p w:rsidR="007E50AD" w:rsidRPr="007E50AD"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7E50AD">
              <w:rPr>
                <w:rFonts w:asciiTheme="minorHAnsi" w:hAnsiTheme="minorHAnsi" w:cstheme="minorHAnsi"/>
                <w:color w:val="000000"/>
                <w:sz w:val="20"/>
                <w:szCs w:val="20"/>
                <w:lang w:val="en-US"/>
              </w:rPr>
              <w:t>Week 14:</w:t>
            </w:r>
            <w:r w:rsidRPr="007E50AD">
              <w:rPr>
                <w:rFonts w:asciiTheme="minorHAnsi" w:hAnsiTheme="minorHAnsi" w:cstheme="minorHAnsi"/>
                <w:color w:val="000000"/>
                <w:sz w:val="20"/>
                <w:szCs w:val="20"/>
                <w:lang w:val="en-US"/>
              </w:rPr>
              <w:tab/>
            </w:r>
            <w:r w:rsidRPr="007E50AD">
              <w:rPr>
                <w:rFonts w:asciiTheme="minorHAnsi" w:hAnsiTheme="minorHAnsi" w:cstheme="minorHAnsi"/>
                <w:color w:val="000000"/>
                <w:sz w:val="20"/>
                <w:szCs w:val="20"/>
                <w:lang w:val="en-US"/>
              </w:rPr>
              <w:tab/>
              <w:t>Oral Presentations</w:t>
            </w:r>
          </w:p>
          <w:p w:rsidR="007E50AD" w:rsidRPr="00CC46EE"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CC46EE">
              <w:rPr>
                <w:rFonts w:asciiTheme="minorHAnsi" w:hAnsiTheme="minorHAnsi" w:cstheme="minorHAnsi"/>
                <w:color w:val="000000"/>
                <w:sz w:val="20"/>
                <w:szCs w:val="20"/>
                <w:lang w:val="en-US"/>
              </w:rPr>
              <w:t>Week 15</w:t>
            </w:r>
            <w:r w:rsidRPr="00CC46EE">
              <w:rPr>
                <w:rFonts w:asciiTheme="minorHAnsi" w:hAnsiTheme="minorHAnsi" w:cstheme="minorHAnsi"/>
                <w:color w:val="000000"/>
                <w:sz w:val="20"/>
                <w:szCs w:val="20"/>
                <w:lang w:val="en-US"/>
              </w:rPr>
              <w:tab/>
            </w:r>
            <w:r w:rsidRPr="00CC46EE">
              <w:rPr>
                <w:rFonts w:asciiTheme="minorHAnsi" w:hAnsiTheme="minorHAnsi" w:cstheme="minorHAnsi"/>
                <w:color w:val="000000"/>
                <w:sz w:val="20"/>
                <w:szCs w:val="20"/>
                <w:lang w:val="en-US"/>
              </w:rPr>
              <w:tab/>
              <w:t>Final Exam</w:t>
            </w:r>
          </w:p>
          <w:p w:rsidR="007E50AD" w:rsidRPr="00CC46EE"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lang w:val="en-US"/>
              </w:rPr>
            </w:pPr>
            <w:r w:rsidRPr="00CC46EE">
              <w:rPr>
                <w:rFonts w:asciiTheme="minorHAnsi" w:hAnsiTheme="minorHAnsi" w:cstheme="minorHAnsi"/>
                <w:b/>
                <w:bCs/>
                <w:color w:val="000000"/>
                <w:sz w:val="20"/>
                <w:szCs w:val="20"/>
                <w:lang w:val="en-US"/>
              </w:rPr>
              <w:t>REFERENCES</w:t>
            </w:r>
            <w:r w:rsidRPr="00CC46EE">
              <w:rPr>
                <w:rFonts w:asciiTheme="minorHAnsi" w:hAnsiTheme="minorHAnsi" w:cstheme="minorHAnsi"/>
                <w:color w:val="000000"/>
                <w:sz w:val="20"/>
                <w:szCs w:val="20"/>
                <w:lang w:val="en-US"/>
              </w:rPr>
              <w:t xml:space="preserve"> :</w:t>
            </w:r>
          </w:p>
          <w:p w:rsidR="00651454" w:rsidRPr="00087B5A" w:rsidRDefault="007E50AD" w:rsidP="007E50AD">
            <w:pPr>
              <w:pStyle w:val="Normal1"/>
              <w:pBdr>
                <w:top w:val="nil"/>
                <w:left w:val="nil"/>
                <w:bottom w:val="nil"/>
                <w:right w:val="nil"/>
                <w:between w:val="nil"/>
              </w:pBdr>
              <w:tabs>
                <w:tab w:val="right" w:pos="214"/>
              </w:tabs>
              <w:bidi w:val="0"/>
              <w:spacing w:after="120"/>
              <w:ind w:left="336" w:right="357"/>
              <w:rPr>
                <w:rFonts w:asciiTheme="minorHAnsi" w:hAnsiTheme="minorHAnsi" w:cstheme="minorHAnsi"/>
                <w:color w:val="000000"/>
                <w:sz w:val="20"/>
                <w:szCs w:val="20"/>
              </w:rPr>
            </w:pPr>
            <w:r w:rsidRPr="007E50AD">
              <w:rPr>
                <w:rFonts w:asciiTheme="minorHAnsi" w:hAnsiTheme="minorHAnsi" w:cstheme="minorHAnsi"/>
                <w:color w:val="000000"/>
                <w:sz w:val="20"/>
                <w:szCs w:val="20"/>
                <w:lang w:val="en-US"/>
              </w:rPr>
              <w:t xml:space="preserve">Jaffe, C. Public Speaking Concepts and Skills for a Diverse Society. </w:t>
            </w:r>
            <w:r w:rsidRPr="007E50AD">
              <w:rPr>
                <w:rFonts w:asciiTheme="minorHAnsi" w:hAnsiTheme="minorHAnsi" w:cstheme="minorHAnsi"/>
                <w:color w:val="000000"/>
                <w:sz w:val="20"/>
                <w:szCs w:val="20"/>
              </w:rPr>
              <w:t>USA: Fox University, 2004. (4th Edition).</w:t>
            </w:r>
          </w:p>
        </w:tc>
      </w:tr>
    </w:tbl>
    <w:p w:rsidR="00087B5A" w:rsidRDefault="00651454" w:rsidP="00087B5A">
      <w:pPr>
        <w:spacing w:before="240"/>
        <w:rPr>
          <w:rFonts w:eastAsia="Candara" w:cstheme="minorHAnsi"/>
          <w:b/>
          <w:smallCaps/>
          <w:color w:val="17365D"/>
        </w:rPr>
      </w:pPr>
      <w:r w:rsidRPr="00087B5A">
        <w:rPr>
          <w:rFonts w:eastAsia="Candara" w:cstheme="minorHAnsi"/>
          <w:b/>
          <w:smallCaps/>
          <w:color w:val="17365D"/>
        </w:rPr>
        <w:lastRenderedPageBreak/>
        <w:t>1.5. modalités d’organisation des activités pratiques</w:t>
      </w:r>
    </w:p>
    <w:p w:rsidR="00651454" w:rsidRPr="00087B5A" w:rsidRDefault="00651454" w:rsidP="00087B5A">
      <w:pPr>
        <w:spacing w:after="120"/>
        <w:rPr>
          <w:rFonts w:eastAsia="Candara" w:cstheme="minorHAnsi"/>
          <w:i/>
          <w:iCs/>
          <w:smallCaps/>
          <w:color w:val="17365D"/>
          <w:sz w:val="20"/>
          <w:szCs w:val="20"/>
        </w:rPr>
      </w:pPr>
      <w:r w:rsidRPr="00087B5A">
        <w:rPr>
          <w:rFonts w:cstheme="minorHAnsi"/>
          <w:i/>
          <w:iCs/>
          <w:smallCaps/>
          <w:color w:val="323E4F" w:themeColor="text2" w:themeShade="BF"/>
          <w:sz w:val="20"/>
          <w:szCs w:val="20"/>
          <w:lang w:eastAsia="fr-CA"/>
        </w:rPr>
        <w:t>(cette case est remplie en cas d’existence des activités pratiques) </w:t>
      </w:r>
    </w:p>
    <w:tbl>
      <w:tblPr>
        <w:tblStyle w:val="16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7E50AD" w:rsidRDefault="007E50AD"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7E50AD">
              <w:rPr>
                <w:rFonts w:asciiTheme="minorHAnsi" w:eastAsia="Candara" w:hAnsiTheme="minorHAnsi" w:cstheme="minorHAnsi"/>
                <w:color w:val="000000"/>
                <w:sz w:val="20"/>
                <w:szCs w:val="20"/>
                <w:lang w:val="en-US"/>
              </w:rPr>
              <w:t>Lectures ; In-class practice ; peer work ; model speeches ; practice</w:t>
            </w:r>
          </w:p>
          <w:p w:rsidR="00651454" w:rsidRPr="007E50AD"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651454" w:rsidRPr="00087B5A" w:rsidRDefault="00651454" w:rsidP="00087B5A">
      <w:pPr>
        <w:pStyle w:val="Normal1"/>
        <w:bidi w:val="0"/>
        <w:spacing w:before="240" w:after="12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1.6. description du travail personnel, le cas échéant</w:t>
      </w:r>
    </w:p>
    <w:tbl>
      <w:tblPr>
        <w:tblStyle w:val="1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c>
          <w:tcPr>
            <w:tcW w:w="9779" w:type="dxa"/>
          </w:tcPr>
          <w:p w:rsidR="007E50AD" w:rsidRPr="00CC46EE" w:rsidRDefault="007E50AD" w:rsidP="007E50AD">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lang w:val="en-US"/>
              </w:rPr>
            </w:pPr>
            <w:r w:rsidRPr="007E50AD">
              <w:rPr>
                <w:rFonts w:asciiTheme="minorHAnsi" w:eastAsia="Calibri" w:hAnsiTheme="minorHAnsi" w:cstheme="minorHAnsi"/>
                <w:color w:val="000000"/>
                <w:sz w:val="20"/>
                <w:szCs w:val="20"/>
              </w:rPr>
              <w:t></w:t>
            </w:r>
            <w:r w:rsidRPr="00CC46EE">
              <w:rPr>
                <w:rFonts w:asciiTheme="minorHAnsi" w:eastAsia="Calibri" w:hAnsiTheme="minorHAnsi" w:cstheme="minorHAnsi"/>
                <w:color w:val="000000"/>
                <w:sz w:val="20"/>
                <w:szCs w:val="20"/>
                <w:lang w:val="en-US"/>
              </w:rPr>
              <w:tab/>
              <w:t>Mini-project</w:t>
            </w:r>
          </w:p>
          <w:p w:rsidR="007E50AD" w:rsidRPr="00CC46EE" w:rsidRDefault="007E50AD" w:rsidP="007E50AD">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lang w:val="en-US"/>
              </w:rPr>
            </w:pPr>
            <w:r w:rsidRPr="007E50AD">
              <w:rPr>
                <w:rFonts w:asciiTheme="minorHAnsi" w:eastAsia="Calibri" w:hAnsiTheme="minorHAnsi" w:cstheme="minorHAnsi"/>
                <w:color w:val="000000"/>
                <w:sz w:val="20"/>
                <w:szCs w:val="20"/>
              </w:rPr>
              <w:t></w:t>
            </w:r>
            <w:r w:rsidRPr="00CC46EE">
              <w:rPr>
                <w:rFonts w:asciiTheme="minorHAnsi" w:eastAsia="Calibri" w:hAnsiTheme="minorHAnsi" w:cstheme="minorHAnsi"/>
                <w:color w:val="000000"/>
                <w:sz w:val="20"/>
                <w:szCs w:val="20"/>
                <w:lang w:val="en-US"/>
              </w:rPr>
              <w:tab/>
              <w:t>Article review</w:t>
            </w:r>
          </w:p>
          <w:p w:rsidR="007E50AD" w:rsidRPr="00CC46EE" w:rsidRDefault="007E50AD" w:rsidP="007E50AD">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lang w:val="en-US"/>
              </w:rPr>
            </w:pPr>
            <w:r w:rsidRPr="007E50AD">
              <w:rPr>
                <w:rFonts w:asciiTheme="minorHAnsi" w:eastAsia="Calibri" w:hAnsiTheme="minorHAnsi" w:cstheme="minorHAnsi"/>
                <w:color w:val="000000"/>
                <w:sz w:val="20"/>
                <w:szCs w:val="20"/>
              </w:rPr>
              <w:t></w:t>
            </w:r>
            <w:r w:rsidRPr="00CC46EE">
              <w:rPr>
                <w:rFonts w:asciiTheme="minorHAnsi" w:eastAsia="Calibri" w:hAnsiTheme="minorHAnsi" w:cstheme="minorHAnsi"/>
                <w:color w:val="000000"/>
                <w:sz w:val="20"/>
                <w:szCs w:val="20"/>
                <w:lang w:val="en-US"/>
              </w:rPr>
              <w:tab/>
              <w:t>DocumentedEssay</w:t>
            </w:r>
          </w:p>
          <w:p w:rsidR="007E50AD" w:rsidRPr="00CC46EE" w:rsidRDefault="007E50AD" w:rsidP="007E50AD">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lang w:val="en-US"/>
              </w:rPr>
            </w:pPr>
            <w:r w:rsidRPr="007E50AD">
              <w:rPr>
                <w:rFonts w:asciiTheme="minorHAnsi" w:eastAsia="Calibri" w:hAnsiTheme="minorHAnsi" w:cstheme="minorHAnsi"/>
                <w:color w:val="000000"/>
                <w:sz w:val="20"/>
                <w:szCs w:val="20"/>
              </w:rPr>
              <w:t></w:t>
            </w:r>
            <w:r w:rsidRPr="00CC46EE">
              <w:rPr>
                <w:rFonts w:asciiTheme="minorHAnsi" w:eastAsia="Calibri" w:hAnsiTheme="minorHAnsi" w:cstheme="minorHAnsi"/>
                <w:color w:val="000000"/>
                <w:sz w:val="20"/>
                <w:szCs w:val="20"/>
                <w:lang w:val="en-US"/>
              </w:rPr>
              <w:tab/>
              <w:t>Presentation</w:t>
            </w:r>
          </w:p>
          <w:p w:rsidR="00087B5A" w:rsidRPr="00CC46EE" w:rsidRDefault="007E50AD" w:rsidP="007E50AD">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lang w:val="en-US"/>
              </w:rPr>
            </w:pPr>
            <w:r w:rsidRPr="007E50AD">
              <w:rPr>
                <w:rFonts w:asciiTheme="minorHAnsi" w:eastAsia="Calibri" w:hAnsiTheme="minorHAnsi" w:cstheme="minorHAnsi"/>
                <w:color w:val="000000"/>
                <w:sz w:val="20"/>
                <w:szCs w:val="20"/>
              </w:rPr>
              <w:t></w:t>
            </w:r>
            <w:r w:rsidRPr="00CC46EE">
              <w:rPr>
                <w:rFonts w:asciiTheme="minorHAnsi" w:eastAsia="Calibri" w:hAnsiTheme="minorHAnsi" w:cstheme="minorHAnsi"/>
                <w:color w:val="000000"/>
                <w:sz w:val="20"/>
                <w:szCs w:val="20"/>
                <w:lang w:val="en-US"/>
              </w:rPr>
              <w:tab/>
              <w:t>Field report/fieldreview</w:t>
            </w:r>
          </w:p>
          <w:p w:rsidR="00651454" w:rsidRPr="00CC46EE"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651454" w:rsidRPr="00087B5A" w:rsidRDefault="00651454" w:rsidP="00087B5A">
      <w:pPr>
        <w:pStyle w:val="Normal1"/>
        <w:bidi w:val="0"/>
        <w:spacing w:before="240" w:after="120"/>
        <w:rPr>
          <w:rFonts w:asciiTheme="minorHAnsi" w:eastAsia="Candara" w:hAnsiTheme="minorHAnsi" w:cstheme="minorHAnsi"/>
          <w:b/>
          <w:smallCaps/>
          <w:color w:val="17365D"/>
          <w:sz w:val="26"/>
          <w:szCs w:val="26"/>
        </w:rPr>
      </w:pPr>
      <w:r w:rsidRPr="00087B5A">
        <w:rPr>
          <w:rFonts w:asciiTheme="minorHAnsi" w:eastAsia="Candara" w:hAnsiTheme="minorHAnsi" w:cstheme="minorHAnsi"/>
          <w:b/>
          <w:smallCaps/>
          <w:color w:val="17365D"/>
          <w:sz w:val="26"/>
          <w:szCs w:val="26"/>
        </w:rPr>
        <w:t>2. PROCEDURES D’EVALUATION</w:t>
      </w:r>
    </w:p>
    <w:p w:rsidR="00651454" w:rsidRPr="00087B5A" w:rsidRDefault="00651454" w:rsidP="00087B5A">
      <w:pPr>
        <w:pStyle w:val="Normal1"/>
        <w:bidi w:val="0"/>
        <w:spacing w:before="120" w:after="120"/>
        <w:jc w:val="both"/>
        <w:rPr>
          <w:rFonts w:asciiTheme="minorHAnsi" w:eastAsia="Candara" w:hAnsiTheme="minorHAnsi" w:cstheme="minorHAnsi"/>
          <w:b/>
          <w:color w:val="1F3864" w:themeColor="accent5" w:themeShade="80"/>
          <w:sz w:val="22"/>
          <w:szCs w:val="22"/>
        </w:rPr>
      </w:pPr>
      <w:r w:rsidRPr="00087B5A">
        <w:rPr>
          <w:rFonts w:asciiTheme="minorHAnsi" w:eastAsia="Candara" w:hAnsiTheme="minorHAnsi" w:cstheme="minorHAnsi"/>
          <w:b/>
          <w:color w:val="1F3864" w:themeColor="accent5" w:themeShade="80"/>
          <w:sz w:val="22"/>
          <w:szCs w:val="22"/>
        </w:rPr>
        <w:t>2.1. Modes d’évaluation </w:t>
      </w:r>
    </w:p>
    <w:tbl>
      <w:tblPr>
        <w:tblStyle w:val="1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B816C5">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B816C5">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9121DA">
              <w:rPr>
                <w:rFonts w:asciiTheme="minorHAnsi" w:eastAsia="Candara" w:hAnsiTheme="minorHAnsi" w:cstheme="minorHAnsi"/>
                <w:b/>
                <w:color w:val="000000"/>
                <w:sz w:val="20"/>
                <w:szCs w:val="20"/>
              </w:rPr>
              <w:t>Contrôles continus :</w:t>
            </w:r>
            <w:r w:rsidR="007E50AD" w:rsidRPr="007E50AD">
              <w:rPr>
                <w:rFonts w:asciiTheme="minorHAnsi" w:eastAsia="Candara" w:hAnsiTheme="minorHAnsi" w:cstheme="minorHAnsi"/>
                <w:color w:val="000000"/>
                <w:sz w:val="20"/>
                <w:szCs w:val="20"/>
              </w:rPr>
              <w:t>2 to 3 quizzes; homeworkassignments; class presentations; participation; portfolios</w:t>
            </w:r>
          </w:p>
        </w:tc>
      </w:tr>
    </w:tbl>
    <w:p w:rsidR="00651454" w:rsidRPr="00B816C5" w:rsidRDefault="00651454" w:rsidP="00B816C5">
      <w:pPr>
        <w:pStyle w:val="Normal1"/>
        <w:bidi w:val="0"/>
        <w:spacing w:before="240"/>
        <w:jc w:val="both"/>
        <w:rPr>
          <w:rFonts w:asciiTheme="minorHAnsi" w:eastAsia="Candara" w:hAnsiTheme="minorHAnsi" w:cstheme="minorHAnsi"/>
          <w:b/>
          <w:color w:val="1F3864" w:themeColor="accent5" w:themeShade="80"/>
          <w:sz w:val="22"/>
          <w:szCs w:val="22"/>
        </w:rPr>
      </w:pPr>
      <w:r w:rsidRPr="00B816C5">
        <w:rPr>
          <w:rFonts w:asciiTheme="minorHAnsi" w:eastAsia="Candara" w:hAnsiTheme="minorHAnsi" w:cstheme="minorHAnsi"/>
          <w:b/>
          <w:color w:val="1F3864" w:themeColor="accent5" w:themeShade="80"/>
          <w:sz w:val="22"/>
          <w:szCs w:val="22"/>
        </w:rPr>
        <w:t xml:space="preserve">2.2. Note du module </w:t>
      </w:r>
    </w:p>
    <w:p w:rsidR="00651454" w:rsidRPr="00B816C5" w:rsidRDefault="00651454" w:rsidP="00B816C5">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816C5">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B816C5" w:rsidRPr="002C075A" w:rsidTr="007E50AD">
        <w:tc>
          <w:tcPr>
            <w:tcW w:w="5000" w:type="pct"/>
          </w:tcPr>
          <w:p w:rsidR="007E50AD" w:rsidRPr="007E50AD" w:rsidRDefault="007E50AD" w:rsidP="007E50AD">
            <w:pPr>
              <w:pStyle w:val="Corpsdetexte"/>
              <w:spacing w:before="120"/>
              <w:rPr>
                <w:rFonts w:asciiTheme="minorHAnsi" w:hAnsiTheme="minorHAnsi" w:cstheme="minorHAnsi"/>
                <w:sz w:val="20"/>
                <w:szCs w:val="20"/>
              </w:rPr>
            </w:pPr>
            <w:r w:rsidRPr="007E50AD">
              <w:rPr>
                <w:rFonts w:asciiTheme="minorHAnsi" w:hAnsiTheme="minorHAnsi" w:cstheme="minorHAnsi"/>
                <w:sz w:val="20"/>
                <w:szCs w:val="20"/>
              </w:rPr>
              <w:t>La note du module est calculée comme suit:</w:t>
            </w:r>
          </w:p>
          <w:p w:rsidR="007E50AD" w:rsidRPr="007E50AD" w:rsidRDefault="007E50AD" w:rsidP="007E50AD">
            <w:pPr>
              <w:pStyle w:val="Corpsdetexte"/>
              <w:spacing w:before="120"/>
              <w:rPr>
                <w:rFonts w:asciiTheme="minorHAnsi" w:hAnsiTheme="minorHAnsi" w:cstheme="minorHAnsi"/>
                <w:sz w:val="20"/>
                <w:szCs w:val="20"/>
              </w:rPr>
            </w:pPr>
            <w:r w:rsidRPr="007E50AD">
              <w:rPr>
                <w:rFonts w:asciiTheme="minorHAnsi" w:hAnsiTheme="minorHAnsi" w:cstheme="minorHAnsi"/>
                <w:sz w:val="20"/>
                <w:szCs w:val="20"/>
              </w:rPr>
              <w:t>Contrôle continu : 60%</w:t>
            </w:r>
          </w:p>
          <w:p w:rsidR="00B816C5" w:rsidRPr="002C075A" w:rsidRDefault="007E50AD" w:rsidP="007E50AD">
            <w:pPr>
              <w:pStyle w:val="Corpsdetexte"/>
              <w:spacing w:before="120"/>
              <w:ind w:right="0"/>
              <w:jc w:val="left"/>
              <w:rPr>
                <w:rFonts w:asciiTheme="minorHAnsi" w:hAnsiTheme="minorHAnsi" w:cstheme="minorHAnsi"/>
                <w:sz w:val="20"/>
                <w:szCs w:val="20"/>
              </w:rPr>
            </w:pPr>
            <w:r w:rsidRPr="007E50AD">
              <w:rPr>
                <w:rFonts w:asciiTheme="minorHAnsi" w:hAnsiTheme="minorHAnsi" w:cstheme="minorHAnsi"/>
                <w:sz w:val="20"/>
                <w:szCs w:val="20"/>
              </w:rPr>
              <w:t>Contrôle final : 40%</w:t>
            </w:r>
          </w:p>
        </w:tc>
      </w:tr>
    </w:tbl>
    <w:p w:rsidR="00651454" w:rsidRPr="00D42610" w:rsidRDefault="00651454" w:rsidP="00D42610">
      <w:pPr>
        <w:pStyle w:val="Normal1"/>
        <w:bidi w:val="0"/>
        <w:spacing w:before="240" w:after="120"/>
        <w:jc w:val="both"/>
        <w:rPr>
          <w:rFonts w:asciiTheme="minorHAnsi" w:eastAsia="Candara" w:hAnsiTheme="minorHAnsi" w:cstheme="minorHAnsi"/>
          <w:b/>
          <w:color w:val="1F3864" w:themeColor="accent5" w:themeShade="80"/>
          <w:sz w:val="22"/>
          <w:szCs w:val="22"/>
        </w:rPr>
      </w:pPr>
      <w:r w:rsidRPr="00D42610">
        <w:rPr>
          <w:rFonts w:asciiTheme="minorHAnsi" w:eastAsia="Candara" w:hAnsiTheme="minorHAnsi" w:cstheme="minorHAnsi"/>
          <w:b/>
          <w:color w:val="1F3864" w:themeColor="accent5" w:themeShade="80"/>
          <w:sz w:val="22"/>
          <w:szCs w:val="22"/>
        </w:rPr>
        <w:t>2.3. Modalités de Validation du module </w:t>
      </w:r>
    </w:p>
    <w:tbl>
      <w:tblPr>
        <w:tblStyle w:val="16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651454" w:rsidRPr="002C075A" w:rsidTr="007E50AD">
        <w:tc>
          <w:tcPr>
            <w:tcW w:w="9766" w:type="dxa"/>
          </w:tcPr>
          <w:p w:rsidR="00651454" w:rsidRPr="002C075A" w:rsidRDefault="00651454" w:rsidP="00D42610">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D42610">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D42610" w:rsidRPr="00D42610" w:rsidRDefault="00651454" w:rsidP="00D42610">
      <w:pPr>
        <w:pStyle w:val="Normal1"/>
        <w:bidi w:val="0"/>
        <w:spacing w:before="360"/>
        <w:rPr>
          <w:rFonts w:asciiTheme="minorHAnsi" w:eastAsia="Candara" w:hAnsiTheme="minorHAnsi" w:cstheme="minorHAnsi"/>
          <w:b/>
          <w:smallCaps/>
          <w:color w:val="17365D"/>
          <w:sz w:val="26"/>
          <w:szCs w:val="26"/>
        </w:rPr>
      </w:pPr>
      <w:r w:rsidRPr="00D42610">
        <w:rPr>
          <w:rFonts w:asciiTheme="minorHAnsi" w:eastAsia="Candara" w:hAnsiTheme="minorHAnsi" w:cstheme="minorHAnsi"/>
          <w:b/>
          <w:smallCaps/>
          <w:color w:val="17365D"/>
          <w:sz w:val="26"/>
          <w:szCs w:val="26"/>
        </w:rPr>
        <w:t>3. Coordonnateur et équipe pédagogique du module</w:t>
      </w:r>
    </w:p>
    <w:p w:rsidR="00651454" w:rsidRPr="00D42610" w:rsidRDefault="00651454" w:rsidP="00FD49E1">
      <w:pPr>
        <w:pStyle w:val="Normal1"/>
        <w:bidi w:val="0"/>
        <w:spacing w:after="120"/>
        <w:jc w:val="both"/>
        <w:rPr>
          <w:rFonts w:asciiTheme="minorHAnsi" w:eastAsia="Candara" w:hAnsiTheme="minorHAnsi" w:cstheme="minorHAnsi"/>
          <w:i/>
          <w:iCs/>
          <w:color w:val="1F3864" w:themeColor="accent5" w:themeShade="80"/>
          <w:sz w:val="20"/>
          <w:szCs w:val="20"/>
        </w:rPr>
      </w:pPr>
      <w:r w:rsidRPr="00D42610">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D42610" w:rsidRPr="002C075A" w:rsidTr="007E50AD">
        <w:trPr>
          <w:trHeight w:val="340"/>
        </w:trPr>
        <w:tc>
          <w:tcPr>
            <w:tcW w:w="9766" w:type="dxa"/>
            <w:gridSpan w:val="6"/>
            <w:vAlign w:val="center"/>
          </w:tcPr>
          <w:p w:rsidR="00D42610" w:rsidRPr="002C075A" w:rsidRDefault="00D42610" w:rsidP="005C5891">
            <w:pPr>
              <w:rPr>
                <w:rFonts w:cstheme="minorHAnsi"/>
                <w:b/>
                <w:sz w:val="20"/>
                <w:szCs w:val="20"/>
                <w:lang w:eastAsia="fr-CA"/>
              </w:rPr>
            </w:pPr>
            <w:r w:rsidRPr="002C075A">
              <w:rPr>
                <w:rFonts w:cstheme="minorHAnsi"/>
                <w:b/>
                <w:sz w:val="20"/>
                <w:szCs w:val="20"/>
                <w:lang w:eastAsia="fr-CA"/>
              </w:rPr>
              <w:t xml:space="preserve">Coordonnateur : </w:t>
            </w:r>
          </w:p>
        </w:tc>
      </w:tr>
      <w:tr w:rsidR="00D42610" w:rsidRPr="002C075A" w:rsidTr="007E50AD">
        <w:trPr>
          <w:trHeight w:val="340"/>
        </w:trPr>
        <w:tc>
          <w:tcPr>
            <w:tcW w:w="1828" w:type="dxa"/>
            <w:vAlign w:val="center"/>
          </w:tcPr>
          <w:p w:rsidR="00D42610" w:rsidRPr="002C075A" w:rsidRDefault="00D42610"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Nature d’intervention</w:t>
            </w:r>
          </w:p>
        </w:tc>
      </w:tr>
      <w:tr w:rsidR="00D42610" w:rsidRPr="002C075A" w:rsidTr="007E50AD">
        <w:trPr>
          <w:trHeight w:val="340"/>
        </w:trPr>
        <w:tc>
          <w:tcPr>
            <w:tcW w:w="1828" w:type="dxa"/>
            <w:vAlign w:val="center"/>
          </w:tcPr>
          <w:p w:rsidR="00D42610" w:rsidRPr="002C075A" w:rsidRDefault="00D42610" w:rsidP="005C5891">
            <w:pPr>
              <w:rPr>
                <w:rFonts w:cstheme="minorHAnsi"/>
                <w:bCs/>
                <w:i/>
                <w:iCs/>
                <w:sz w:val="20"/>
                <w:szCs w:val="20"/>
              </w:rPr>
            </w:pPr>
          </w:p>
        </w:tc>
        <w:tc>
          <w:tcPr>
            <w:tcW w:w="851" w:type="dxa"/>
            <w:vAlign w:val="center"/>
          </w:tcPr>
          <w:p w:rsidR="00D42610" w:rsidRPr="002C075A" w:rsidRDefault="00D42610" w:rsidP="005C5891">
            <w:pPr>
              <w:jc w:val="center"/>
              <w:rPr>
                <w:rFonts w:cstheme="minorHAnsi"/>
                <w:sz w:val="20"/>
                <w:szCs w:val="20"/>
              </w:rPr>
            </w:pPr>
          </w:p>
        </w:tc>
        <w:tc>
          <w:tcPr>
            <w:tcW w:w="2126" w:type="dxa"/>
            <w:vAlign w:val="center"/>
          </w:tcPr>
          <w:p w:rsidR="00D42610" w:rsidRPr="002C075A" w:rsidRDefault="00D42610" w:rsidP="005C5891">
            <w:pPr>
              <w:jc w:val="center"/>
              <w:rPr>
                <w:rFonts w:cstheme="minorHAnsi"/>
                <w:sz w:val="20"/>
                <w:szCs w:val="20"/>
              </w:rPr>
            </w:pPr>
          </w:p>
        </w:tc>
        <w:tc>
          <w:tcPr>
            <w:tcW w:w="1559" w:type="dxa"/>
            <w:vAlign w:val="center"/>
          </w:tcPr>
          <w:p w:rsidR="00D42610" w:rsidRPr="002C075A" w:rsidRDefault="00D42610" w:rsidP="005C5891">
            <w:pPr>
              <w:jc w:val="center"/>
              <w:rPr>
                <w:rFonts w:cstheme="minorHAnsi"/>
                <w:sz w:val="20"/>
                <w:szCs w:val="20"/>
              </w:rPr>
            </w:pPr>
          </w:p>
        </w:tc>
        <w:tc>
          <w:tcPr>
            <w:tcW w:w="1418" w:type="dxa"/>
            <w:vAlign w:val="center"/>
          </w:tcPr>
          <w:p w:rsidR="00D42610" w:rsidRPr="002C075A" w:rsidRDefault="00D42610" w:rsidP="005C5891">
            <w:pPr>
              <w:jc w:val="center"/>
              <w:rPr>
                <w:rFonts w:cstheme="minorHAnsi"/>
                <w:sz w:val="20"/>
                <w:szCs w:val="20"/>
              </w:rPr>
            </w:pPr>
          </w:p>
        </w:tc>
        <w:tc>
          <w:tcPr>
            <w:tcW w:w="1984" w:type="dxa"/>
            <w:vAlign w:val="center"/>
          </w:tcPr>
          <w:p w:rsidR="00D42610" w:rsidRPr="002C075A" w:rsidRDefault="00D42610" w:rsidP="005C5891">
            <w:pPr>
              <w:jc w:val="center"/>
              <w:rPr>
                <w:rFonts w:cstheme="minorHAnsi"/>
                <w:sz w:val="20"/>
                <w:szCs w:val="20"/>
              </w:rPr>
            </w:pPr>
          </w:p>
        </w:tc>
      </w:tr>
      <w:tr w:rsidR="00D42610" w:rsidRPr="002C075A" w:rsidTr="007E50AD">
        <w:trPr>
          <w:trHeight w:val="340"/>
        </w:trPr>
        <w:tc>
          <w:tcPr>
            <w:tcW w:w="9766" w:type="dxa"/>
            <w:gridSpan w:val="6"/>
            <w:vAlign w:val="center"/>
          </w:tcPr>
          <w:p w:rsidR="00D42610" w:rsidRPr="002C075A" w:rsidRDefault="00D42610" w:rsidP="005C5891">
            <w:pPr>
              <w:rPr>
                <w:rFonts w:cstheme="minorHAnsi"/>
                <w:i/>
                <w:iCs/>
                <w:sz w:val="20"/>
                <w:szCs w:val="20"/>
              </w:rPr>
            </w:pPr>
            <w:r w:rsidRPr="002C075A">
              <w:rPr>
                <w:rFonts w:cstheme="minorHAnsi"/>
                <w:b/>
                <w:sz w:val="20"/>
                <w:szCs w:val="20"/>
                <w:lang w:eastAsia="fr-CA"/>
              </w:rPr>
              <w:t>Intervenants :</w:t>
            </w:r>
          </w:p>
        </w:tc>
      </w:tr>
      <w:tr w:rsidR="00D42610" w:rsidRPr="002C075A" w:rsidTr="007E50AD">
        <w:trPr>
          <w:trHeight w:val="340"/>
        </w:trPr>
        <w:tc>
          <w:tcPr>
            <w:tcW w:w="1828" w:type="dxa"/>
            <w:vAlign w:val="center"/>
          </w:tcPr>
          <w:p w:rsidR="00D42610" w:rsidRPr="002C075A" w:rsidRDefault="00D42610"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Nature d’intervention</w:t>
            </w:r>
          </w:p>
        </w:tc>
      </w:tr>
      <w:tr w:rsidR="00D42610" w:rsidRPr="002C075A" w:rsidTr="007E50AD">
        <w:trPr>
          <w:trHeight w:val="340"/>
        </w:trPr>
        <w:tc>
          <w:tcPr>
            <w:tcW w:w="1828" w:type="dxa"/>
            <w:vAlign w:val="center"/>
          </w:tcPr>
          <w:p w:rsidR="00D42610" w:rsidRPr="002C075A" w:rsidRDefault="00D42610" w:rsidP="005C5891">
            <w:pPr>
              <w:autoSpaceDE w:val="0"/>
              <w:autoSpaceDN w:val="0"/>
              <w:rPr>
                <w:rFonts w:cstheme="minorHAnsi"/>
                <w:bCs/>
                <w:caps/>
                <w:sz w:val="18"/>
                <w:szCs w:val="18"/>
                <w:lang w:eastAsia="fr-CA"/>
              </w:rPr>
            </w:pPr>
          </w:p>
        </w:tc>
        <w:tc>
          <w:tcPr>
            <w:tcW w:w="851" w:type="dxa"/>
            <w:vAlign w:val="center"/>
          </w:tcPr>
          <w:p w:rsidR="00D42610" w:rsidRPr="002C075A" w:rsidRDefault="00D42610" w:rsidP="005C5891">
            <w:pPr>
              <w:jc w:val="center"/>
              <w:rPr>
                <w:rFonts w:cstheme="minorHAnsi"/>
                <w:sz w:val="20"/>
                <w:szCs w:val="20"/>
              </w:rPr>
            </w:pPr>
          </w:p>
        </w:tc>
        <w:tc>
          <w:tcPr>
            <w:tcW w:w="2126" w:type="dxa"/>
            <w:vAlign w:val="center"/>
          </w:tcPr>
          <w:p w:rsidR="00D42610" w:rsidRPr="002C075A" w:rsidRDefault="00D42610" w:rsidP="005C5891">
            <w:pPr>
              <w:jc w:val="center"/>
              <w:rPr>
                <w:rFonts w:cstheme="minorHAnsi"/>
                <w:sz w:val="20"/>
                <w:szCs w:val="20"/>
              </w:rPr>
            </w:pPr>
          </w:p>
        </w:tc>
        <w:tc>
          <w:tcPr>
            <w:tcW w:w="1559" w:type="dxa"/>
            <w:vAlign w:val="center"/>
          </w:tcPr>
          <w:p w:rsidR="00D42610" w:rsidRPr="002C075A" w:rsidRDefault="00D42610" w:rsidP="005C5891">
            <w:pPr>
              <w:jc w:val="center"/>
              <w:rPr>
                <w:rFonts w:cstheme="minorHAnsi"/>
                <w:sz w:val="20"/>
                <w:szCs w:val="20"/>
              </w:rPr>
            </w:pPr>
          </w:p>
        </w:tc>
        <w:tc>
          <w:tcPr>
            <w:tcW w:w="1418" w:type="dxa"/>
            <w:vAlign w:val="center"/>
          </w:tcPr>
          <w:p w:rsidR="00D42610" w:rsidRPr="002C075A" w:rsidRDefault="00D42610" w:rsidP="005C5891">
            <w:pPr>
              <w:jc w:val="center"/>
              <w:rPr>
                <w:rFonts w:cstheme="minorHAnsi"/>
                <w:sz w:val="20"/>
                <w:szCs w:val="20"/>
              </w:rPr>
            </w:pPr>
          </w:p>
        </w:tc>
        <w:tc>
          <w:tcPr>
            <w:tcW w:w="1984" w:type="dxa"/>
            <w:vAlign w:val="center"/>
          </w:tcPr>
          <w:p w:rsidR="00D42610" w:rsidRPr="002C075A" w:rsidRDefault="00D42610" w:rsidP="005C5891">
            <w:pPr>
              <w:jc w:val="center"/>
              <w:rPr>
                <w:rFonts w:cstheme="minorHAnsi"/>
                <w:sz w:val="20"/>
                <w:szCs w:val="20"/>
              </w:rPr>
            </w:pPr>
          </w:p>
        </w:tc>
      </w:tr>
    </w:tbl>
    <w:p w:rsidR="00651454" w:rsidRPr="00D42610" w:rsidRDefault="00651454" w:rsidP="00D42610">
      <w:pPr>
        <w:pStyle w:val="Normal1"/>
        <w:bidi w:val="0"/>
        <w:spacing w:before="360" w:after="120"/>
        <w:rPr>
          <w:rFonts w:asciiTheme="minorHAnsi" w:eastAsia="Candara" w:hAnsiTheme="minorHAnsi" w:cstheme="minorHAnsi"/>
          <w:b/>
          <w:smallCaps/>
          <w:color w:val="17365D"/>
          <w:sz w:val="26"/>
          <w:szCs w:val="26"/>
        </w:rPr>
      </w:pPr>
      <w:r w:rsidRPr="00D42610">
        <w:rPr>
          <w:rFonts w:asciiTheme="minorHAnsi" w:eastAsia="Candara" w:hAnsiTheme="minorHAnsi" w:cstheme="minorHAnsi"/>
          <w:b/>
          <w:smallCaps/>
          <w:color w:val="17365D"/>
          <w:sz w:val="26"/>
          <w:szCs w:val="26"/>
        </w:rPr>
        <w:t>4. Autres Eléments pertinents</w:t>
      </w:r>
    </w:p>
    <w:tbl>
      <w:tblPr>
        <w:tblStyle w:val="160"/>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651454" w:rsidRPr="002C075A" w:rsidTr="007E50AD">
        <w:trPr>
          <w:trHeight w:val="1463"/>
        </w:trPr>
        <w:tc>
          <w:tcPr>
            <w:tcW w:w="9766"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A37E6"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w:t>
            </w:r>
            <w:r w:rsidR="00651454" w:rsidRPr="002C075A">
              <w:rPr>
                <w:rFonts w:cstheme="minorHAnsi"/>
                <w:bCs/>
                <w:caps/>
                <w:sz w:val="20"/>
                <w:szCs w:val="20"/>
                <w:lang w:eastAsia="fr-CA"/>
              </w:rPr>
              <w:t>6</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0846AF" w:rsidRPr="000846AF" w:rsidRDefault="000846AF" w:rsidP="000846AF">
            <w:pPr>
              <w:spacing w:before="60" w:after="60"/>
              <w:rPr>
                <w:rFonts w:cstheme="minorHAnsi"/>
                <w:sz w:val="20"/>
                <w:szCs w:val="20"/>
              </w:rPr>
            </w:pPr>
            <w:r w:rsidRPr="000846AF">
              <w:rPr>
                <w:rFonts w:cstheme="minorHAnsi"/>
                <w:sz w:val="20"/>
                <w:szCs w:val="20"/>
              </w:rPr>
              <w:t>ENGLISH TEACHING METHODOLOGY 1</w:t>
            </w:r>
          </w:p>
          <w:p w:rsidR="009A37E6" w:rsidRPr="002C075A" w:rsidRDefault="000846AF" w:rsidP="000846AF">
            <w:pPr>
              <w:spacing w:before="60" w:after="60"/>
              <w:rPr>
                <w:rFonts w:cstheme="minorHAnsi"/>
                <w:bCs/>
                <w:caps/>
                <w:sz w:val="20"/>
                <w:szCs w:val="20"/>
                <w:lang w:eastAsia="fr-CA"/>
              </w:rPr>
            </w:pPr>
            <w:r w:rsidRPr="000846AF">
              <w:rPr>
                <w:rFonts w:cstheme="minorHAnsi"/>
                <w:sz w:val="20"/>
                <w:szCs w:val="20"/>
              </w:rPr>
              <w:t>(LA DIDACTIQUE DE L’ANGLAIS)</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651454" w:rsidP="00AE4A3A">
            <w:pPr>
              <w:spacing w:before="60" w:after="60"/>
              <w:rPr>
                <w:rFonts w:cstheme="minorHAnsi"/>
                <w:bCs/>
                <w:caps/>
                <w:sz w:val="20"/>
                <w:szCs w:val="20"/>
                <w:lang w:eastAsia="fr-CA"/>
              </w:rPr>
            </w:pPr>
            <w:r w:rsidRPr="002C075A">
              <w:rPr>
                <w:rFonts w:cstheme="minorHAnsi"/>
                <w:sz w:val="20"/>
                <w:szCs w:val="20"/>
              </w:rPr>
              <w:t>MÉTIER</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651454" w:rsidRPr="005C5891" w:rsidRDefault="00651454" w:rsidP="005C5891">
      <w:pPr>
        <w:pStyle w:val="Normal1"/>
        <w:bidi w:val="0"/>
        <w:spacing w:before="120" w:after="120"/>
        <w:rPr>
          <w:rFonts w:asciiTheme="minorHAnsi" w:eastAsia="Candara" w:hAnsiTheme="minorHAnsi" w:cstheme="minorHAnsi"/>
          <w:b/>
          <w:smallCaps/>
          <w:color w:val="17365D"/>
          <w:sz w:val="26"/>
          <w:szCs w:val="26"/>
        </w:rPr>
      </w:pPr>
      <w:r w:rsidRPr="005C5891">
        <w:rPr>
          <w:rFonts w:asciiTheme="minorHAnsi" w:eastAsia="Candara" w:hAnsiTheme="minorHAnsi" w:cstheme="minorHAnsi"/>
          <w:b/>
          <w:smallCaps/>
          <w:color w:val="17365D"/>
          <w:sz w:val="26"/>
          <w:szCs w:val="26"/>
        </w:rPr>
        <w:lastRenderedPageBreak/>
        <w:t>1. SYLLABUS DU MODULE</w:t>
      </w:r>
    </w:p>
    <w:p w:rsidR="00651454" w:rsidRPr="005C5891" w:rsidRDefault="00651454" w:rsidP="005C5891">
      <w:pPr>
        <w:pStyle w:val="Normal1"/>
        <w:bidi w:val="0"/>
        <w:spacing w:before="120" w:after="120"/>
        <w:rPr>
          <w:rFonts w:asciiTheme="minorHAnsi" w:eastAsia="Candara" w:hAnsiTheme="minorHAnsi" w:cstheme="minorHAnsi"/>
          <w:b/>
          <w:smallCaps/>
          <w:color w:val="17365D"/>
          <w:sz w:val="22"/>
          <w:szCs w:val="22"/>
        </w:rPr>
      </w:pPr>
      <w:r w:rsidRPr="005C5891">
        <w:rPr>
          <w:rFonts w:asciiTheme="minorHAnsi" w:eastAsia="Candara" w:hAnsiTheme="minorHAnsi" w:cstheme="minorHAnsi"/>
          <w:b/>
          <w:smallCaps/>
          <w:color w:val="17365D"/>
          <w:sz w:val="22"/>
          <w:szCs w:val="22"/>
        </w:rPr>
        <w:t>1.1. Objectifs du module</w:t>
      </w:r>
    </w:p>
    <w:tbl>
      <w:tblPr>
        <w:tblStyle w:val="1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651454" w:rsidRPr="00CC46EE" w:rsidRDefault="00651454" w:rsidP="005C589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Compétence visée :</w:t>
            </w:r>
          </w:p>
          <w:p w:rsidR="00651454" w:rsidRPr="00D667E4" w:rsidRDefault="00D667E4" w:rsidP="005C5891">
            <w:pPr>
              <w:pStyle w:val="Normal1"/>
              <w:pBdr>
                <w:top w:val="nil"/>
                <w:left w:val="nil"/>
                <w:bottom w:val="nil"/>
                <w:right w:val="nil"/>
                <w:between w:val="nil"/>
              </w:pBdr>
              <w:tabs>
                <w:tab w:val="right" w:pos="214"/>
              </w:tabs>
              <w:bidi w:val="0"/>
              <w:ind w:right="355"/>
              <w:jc w:val="both"/>
              <w:rPr>
                <w:rFonts w:asciiTheme="minorHAnsi" w:hAnsiTheme="minorHAnsi" w:cstheme="minorHAnsi"/>
                <w:sz w:val="20"/>
                <w:szCs w:val="20"/>
                <w:lang w:val="en-US"/>
              </w:rPr>
            </w:pPr>
            <w:r w:rsidRPr="00D667E4">
              <w:rPr>
                <w:rFonts w:asciiTheme="minorHAnsi" w:hAnsiTheme="minorHAnsi" w:cstheme="minorHAnsi"/>
                <w:sz w:val="20"/>
                <w:szCs w:val="20"/>
                <w:lang w:val="en-US"/>
              </w:rPr>
              <w:t>By the end of this module, students will be able to situate the different theories about language acquisition and learning within their historical context, as well as to compare the different tenets and principles that lay the basis for each one of them, by mobilising the knowledge and skills acquired through this module</w:t>
            </w:r>
            <w:r w:rsidR="00651454" w:rsidRPr="00D667E4">
              <w:rPr>
                <w:rFonts w:asciiTheme="minorHAnsi" w:hAnsiTheme="minorHAnsi" w:cstheme="minorHAnsi"/>
                <w:sz w:val="20"/>
                <w:szCs w:val="20"/>
                <w:lang w:val="en-US"/>
              </w:rPr>
              <w:t>.</w:t>
            </w:r>
          </w:p>
          <w:p w:rsidR="00651454" w:rsidRPr="00CC46EE" w:rsidRDefault="00651454" w:rsidP="005C589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sz w:val="20"/>
                <w:szCs w:val="20"/>
                <w:lang w:val="en-US"/>
              </w:rPr>
            </w:pPr>
            <w:r w:rsidRPr="00CC46EE">
              <w:rPr>
                <w:rFonts w:asciiTheme="minorHAnsi" w:eastAsia="Candara" w:hAnsiTheme="minorHAnsi" w:cstheme="minorHAnsi"/>
                <w:sz w:val="20"/>
                <w:szCs w:val="20"/>
                <w:lang w:val="en-US"/>
              </w:rPr>
              <w:t>Objectifs</w:t>
            </w:r>
            <w:r w:rsidR="005C5891" w:rsidRPr="00CC46EE">
              <w:rPr>
                <w:rFonts w:asciiTheme="minorHAnsi" w:eastAsia="Candara" w:hAnsiTheme="minorHAnsi" w:cstheme="minorHAnsi"/>
                <w:sz w:val="20"/>
                <w:szCs w:val="20"/>
                <w:lang w:val="en-US"/>
              </w:rPr>
              <w:t> :</w:t>
            </w:r>
          </w:p>
          <w:p w:rsidR="00D667E4" w:rsidRPr="00D667E4" w:rsidRDefault="00D667E4" w:rsidP="00D667E4">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D667E4">
              <w:rPr>
                <w:rFonts w:asciiTheme="minorHAnsi" w:eastAsia="Candara" w:hAnsiTheme="minorHAnsi" w:cstheme="minorHAnsi"/>
                <w:sz w:val="20"/>
                <w:szCs w:val="20"/>
                <w:lang w:val="en-US"/>
              </w:rPr>
              <w:t xml:space="preserve">By the </w:t>
            </w:r>
            <w:r w:rsidRPr="00D667E4">
              <w:rPr>
                <w:rFonts w:asciiTheme="minorHAnsi" w:hAnsiTheme="minorHAnsi" w:cstheme="minorHAnsi"/>
                <w:sz w:val="20"/>
                <w:szCs w:val="20"/>
                <w:lang w:val="en-US"/>
              </w:rPr>
              <w:t>end</w:t>
            </w:r>
            <w:r w:rsidRPr="00D667E4">
              <w:rPr>
                <w:rFonts w:asciiTheme="minorHAnsi" w:eastAsia="Candara" w:hAnsiTheme="minorHAnsi" w:cstheme="minorHAnsi"/>
                <w:sz w:val="20"/>
                <w:szCs w:val="20"/>
                <w:lang w:val="en-US"/>
              </w:rPr>
              <w:t xml:space="preserve"> of this module, students will be able to :</w:t>
            </w:r>
          </w:p>
          <w:p w:rsidR="00D667E4" w:rsidRPr="00D667E4" w:rsidRDefault="00D667E4" w:rsidP="00CE5157">
            <w:pPr>
              <w:pStyle w:val="Normal1"/>
              <w:numPr>
                <w:ilvl w:val="0"/>
                <w:numId w:val="25"/>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D667E4">
              <w:rPr>
                <w:rFonts w:asciiTheme="minorHAnsi" w:eastAsia="Candara" w:hAnsiTheme="minorHAnsi" w:cstheme="minorHAnsi"/>
                <w:sz w:val="20"/>
                <w:szCs w:val="20"/>
                <w:lang w:val="en-US"/>
              </w:rPr>
              <w:t xml:space="preserve"> -define the concept of teaching methodology.</w:t>
            </w:r>
          </w:p>
          <w:p w:rsidR="00D667E4" w:rsidRPr="00D667E4" w:rsidRDefault="00D667E4" w:rsidP="00CE5157">
            <w:pPr>
              <w:pStyle w:val="Normal1"/>
              <w:numPr>
                <w:ilvl w:val="0"/>
                <w:numId w:val="25"/>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D667E4">
              <w:rPr>
                <w:rFonts w:asciiTheme="minorHAnsi" w:eastAsia="Candara" w:hAnsiTheme="minorHAnsi" w:cstheme="minorHAnsi"/>
                <w:sz w:val="20"/>
                <w:szCs w:val="20"/>
                <w:lang w:val="en-US"/>
              </w:rPr>
              <w:t xml:space="preserve"> -identify the various variables involved in the teaching and learning processes.</w:t>
            </w:r>
          </w:p>
          <w:p w:rsidR="00D667E4" w:rsidRPr="00D667E4" w:rsidRDefault="00D667E4" w:rsidP="00CE5157">
            <w:pPr>
              <w:pStyle w:val="Normal1"/>
              <w:numPr>
                <w:ilvl w:val="0"/>
                <w:numId w:val="25"/>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D667E4">
              <w:rPr>
                <w:rFonts w:asciiTheme="minorHAnsi" w:eastAsia="Candara" w:hAnsiTheme="minorHAnsi" w:cstheme="minorHAnsi"/>
                <w:sz w:val="20"/>
                <w:szCs w:val="20"/>
                <w:lang w:val="en-US"/>
              </w:rPr>
              <w:t xml:space="preserve">-Identify the different learning theories that have shaped language acquisition and learning throughout history. </w:t>
            </w:r>
          </w:p>
          <w:p w:rsidR="00D667E4" w:rsidRPr="00D667E4" w:rsidRDefault="00D667E4" w:rsidP="00CE5157">
            <w:pPr>
              <w:pStyle w:val="Normal1"/>
              <w:numPr>
                <w:ilvl w:val="0"/>
                <w:numId w:val="25"/>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en-US"/>
              </w:rPr>
            </w:pPr>
            <w:r w:rsidRPr="00D667E4">
              <w:rPr>
                <w:rFonts w:asciiTheme="minorHAnsi" w:eastAsia="Candara" w:hAnsiTheme="minorHAnsi" w:cstheme="minorHAnsi"/>
                <w:sz w:val="20"/>
                <w:szCs w:val="20"/>
                <w:lang w:val="en-US"/>
              </w:rPr>
              <w:t>-compare the different principles that underlie these theories.</w:t>
            </w:r>
          </w:p>
          <w:p w:rsidR="00651454" w:rsidRPr="00D667E4" w:rsidRDefault="00D667E4" w:rsidP="00CE5157">
            <w:pPr>
              <w:pStyle w:val="Normal1"/>
              <w:numPr>
                <w:ilvl w:val="0"/>
                <w:numId w:val="25"/>
              </w:numPr>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lang w:val="en-US"/>
              </w:rPr>
            </w:pPr>
            <w:r w:rsidRPr="00D667E4">
              <w:rPr>
                <w:rFonts w:asciiTheme="minorHAnsi" w:eastAsia="Candara" w:hAnsiTheme="minorHAnsi" w:cstheme="minorHAnsi"/>
                <w:sz w:val="20"/>
                <w:szCs w:val="20"/>
                <w:lang w:val="en-US"/>
              </w:rPr>
              <w:t>-associate various learning activities with their corresponding  psychological theories</w:t>
            </w:r>
          </w:p>
        </w:tc>
      </w:tr>
    </w:tbl>
    <w:p w:rsidR="00651454" w:rsidRPr="005C5891" w:rsidRDefault="00651454" w:rsidP="005C5891">
      <w:pPr>
        <w:pStyle w:val="Normal1"/>
        <w:bidi w:val="0"/>
        <w:spacing w:before="240"/>
        <w:rPr>
          <w:rFonts w:asciiTheme="minorHAnsi" w:eastAsia="Candara" w:hAnsiTheme="minorHAnsi" w:cstheme="minorHAnsi"/>
          <w:b/>
          <w:smallCaps/>
          <w:color w:val="17365D"/>
          <w:sz w:val="22"/>
          <w:szCs w:val="22"/>
        </w:rPr>
      </w:pPr>
      <w:r w:rsidRPr="005C5891">
        <w:rPr>
          <w:rFonts w:asciiTheme="minorHAnsi" w:eastAsia="Candara" w:hAnsiTheme="minorHAnsi" w:cstheme="minorHAnsi"/>
          <w:b/>
          <w:smallCaps/>
          <w:color w:val="17365D"/>
          <w:sz w:val="22"/>
          <w:szCs w:val="22"/>
        </w:rPr>
        <w:t xml:space="preserve">1.2. Pré-requis pédagogiques </w:t>
      </w:r>
    </w:p>
    <w:p w:rsidR="00651454" w:rsidRPr="002C075A" w:rsidRDefault="00651454" w:rsidP="005C5891">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399"/>
        </w:trPr>
        <w:tc>
          <w:tcPr>
            <w:tcW w:w="9779" w:type="dxa"/>
          </w:tcPr>
          <w:p w:rsidR="00651454" w:rsidRPr="00D667E4" w:rsidRDefault="00D667E4" w:rsidP="005C5891">
            <w:pPr>
              <w:pStyle w:val="Normal1"/>
              <w:bidi w:val="0"/>
              <w:spacing w:before="120" w:after="120"/>
              <w:rPr>
                <w:rFonts w:asciiTheme="minorHAnsi" w:eastAsia="Candara" w:hAnsiTheme="minorHAnsi" w:cstheme="minorHAnsi"/>
                <w:bCs/>
                <w:sz w:val="20"/>
                <w:szCs w:val="20"/>
                <w:lang w:val="en-US"/>
              </w:rPr>
            </w:pPr>
            <w:r w:rsidRPr="00D667E4">
              <w:rPr>
                <w:rFonts w:asciiTheme="minorHAnsi" w:eastAsia="Candara" w:hAnsiTheme="minorHAnsi" w:cstheme="minorHAnsi"/>
                <w:bCs/>
                <w:sz w:val="20"/>
                <w:szCs w:val="20"/>
                <w:lang w:val="en-US"/>
              </w:rPr>
              <w:t>Validation of Module 20 (Educational Sciences)</w:t>
            </w:r>
          </w:p>
        </w:tc>
      </w:tr>
    </w:tbl>
    <w:p w:rsidR="005C5891" w:rsidRDefault="00651454" w:rsidP="005C5891">
      <w:pPr>
        <w:pStyle w:val="Normal1"/>
        <w:bidi w:val="0"/>
        <w:spacing w:before="240"/>
        <w:jc w:val="both"/>
        <w:rPr>
          <w:rFonts w:asciiTheme="minorHAnsi" w:eastAsia="Candara" w:hAnsiTheme="minorHAnsi" w:cstheme="minorHAnsi"/>
          <w:b/>
          <w:smallCaps/>
          <w:color w:val="17365D"/>
          <w:sz w:val="20"/>
          <w:szCs w:val="20"/>
        </w:rPr>
      </w:pPr>
      <w:r w:rsidRPr="002C075A">
        <w:rPr>
          <w:rFonts w:asciiTheme="minorHAnsi" w:eastAsia="Candara" w:hAnsiTheme="minorHAnsi" w:cstheme="minorHAnsi"/>
          <w:b/>
          <w:smallCaps/>
          <w:color w:val="17365D"/>
          <w:sz w:val="20"/>
          <w:szCs w:val="20"/>
        </w:rPr>
        <w:t xml:space="preserve">1.3. volume horaire </w:t>
      </w:r>
    </w:p>
    <w:p w:rsidR="00651454" w:rsidRPr="005C5891" w:rsidRDefault="00651454" w:rsidP="005C5891">
      <w:pPr>
        <w:pStyle w:val="Normal1"/>
        <w:bidi w:val="0"/>
        <w:spacing w:after="120"/>
        <w:jc w:val="both"/>
        <w:rPr>
          <w:rFonts w:asciiTheme="minorHAnsi" w:eastAsia="Candara" w:hAnsiTheme="minorHAnsi" w:cstheme="minorHAnsi"/>
          <w:bCs/>
          <w:i/>
          <w:color w:val="17365D"/>
          <w:sz w:val="20"/>
          <w:szCs w:val="20"/>
        </w:rPr>
      </w:pPr>
      <w:r w:rsidRPr="005C5891">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55"/>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0"/>
        <w:gridCol w:w="791"/>
        <w:gridCol w:w="597"/>
        <w:gridCol w:w="436"/>
        <w:gridCol w:w="1114"/>
        <w:gridCol w:w="1134"/>
        <w:gridCol w:w="2840"/>
        <w:gridCol w:w="986"/>
      </w:tblGrid>
      <w:tr w:rsidR="00651454" w:rsidRPr="001E203A" w:rsidTr="00FD49E1">
        <w:trPr>
          <w:trHeight w:val="340"/>
          <w:jc w:val="center"/>
        </w:trPr>
        <w:tc>
          <w:tcPr>
            <w:tcW w:w="1970" w:type="dxa"/>
            <w:vMerge w:val="restart"/>
            <w:vAlign w:val="center"/>
          </w:tcPr>
          <w:p w:rsidR="00651454" w:rsidRPr="001E203A" w:rsidRDefault="005C5891"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 xml:space="preserve">Composante(s) du </w:t>
            </w:r>
            <w:r w:rsidR="00651454" w:rsidRPr="001E203A">
              <w:rPr>
                <w:rFonts w:asciiTheme="minorHAnsi" w:eastAsia="Candara" w:hAnsiTheme="minorHAnsi" w:cstheme="minorHAnsi"/>
                <w:b/>
                <w:sz w:val="20"/>
                <w:szCs w:val="20"/>
              </w:rPr>
              <w:t>module</w:t>
            </w:r>
          </w:p>
        </w:tc>
        <w:tc>
          <w:tcPr>
            <w:tcW w:w="7638" w:type="dxa"/>
            <w:gridSpan w:val="7"/>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Volume horaire (VH)</w:t>
            </w:r>
          </w:p>
        </w:tc>
      </w:tr>
      <w:tr w:rsidR="00651454" w:rsidRPr="001E203A" w:rsidTr="00FD49E1">
        <w:trPr>
          <w:trHeight w:val="340"/>
          <w:jc w:val="center"/>
        </w:trPr>
        <w:tc>
          <w:tcPr>
            <w:tcW w:w="1970" w:type="dxa"/>
            <w:vMerge/>
            <w:vAlign w:val="center"/>
          </w:tcPr>
          <w:p w:rsidR="00651454" w:rsidRPr="001E203A" w:rsidRDefault="00651454" w:rsidP="001E20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91" w:type="dxa"/>
            <w:vAlign w:val="center"/>
          </w:tcPr>
          <w:p w:rsidR="00651454" w:rsidRPr="001E203A" w:rsidRDefault="00651454" w:rsidP="001E203A">
            <w:pPr>
              <w:pStyle w:val="Normal1"/>
              <w:bidi w:val="0"/>
              <w:ind w:left="-108" w:right="-108"/>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Cours</w:t>
            </w:r>
          </w:p>
        </w:tc>
        <w:tc>
          <w:tcPr>
            <w:tcW w:w="0" w:type="auto"/>
            <w:vAlign w:val="center"/>
          </w:tcPr>
          <w:p w:rsidR="00651454" w:rsidRPr="001E203A" w:rsidRDefault="00651454" w:rsidP="001E203A">
            <w:pPr>
              <w:pStyle w:val="Normal1"/>
              <w:bidi w:val="0"/>
              <w:ind w:left="-108" w:right="-108"/>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TD</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TP</w:t>
            </w: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Activités Pratiques</w:t>
            </w: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Travail personnel</w:t>
            </w:r>
          </w:p>
        </w:tc>
        <w:tc>
          <w:tcPr>
            <w:tcW w:w="2840" w:type="dxa"/>
            <w:vAlign w:val="center"/>
          </w:tcPr>
          <w:p w:rsidR="00651454" w:rsidRPr="001E203A" w:rsidRDefault="00651454" w:rsidP="001E203A">
            <w:pPr>
              <w:bidi w:val="0"/>
              <w:jc w:val="center"/>
              <w:rPr>
                <w:rFonts w:asciiTheme="minorHAnsi" w:hAnsiTheme="minorHAnsi" w:cstheme="minorHAnsi"/>
                <w:b/>
                <w:sz w:val="20"/>
                <w:szCs w:val="20"/>
              </w:rPr>
            </w:pPr>
            <w:r w:rsidRPr="001E203A">
              <w:rPr>
                <w:rFonts w:asciiTheme="minorHAnsi" w:hAnsiTheme="minorHAnsi" w:cstheme="minorHAnsi"/>
                <w:b/>
                <w:sz w:val="20"/>
                <w:szCs w:val="20"/>
              </w:rPr>
              <w:t>Evaluation (évaluation des connaissances et examen final)</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VH global</w:t>
            </w:r>
          </w:p>
        </w:tc>
      </w:tr>
      <w:tr w:rsidR="00651454" w:rsidRPr="001E203A" w:rsidTr="00FD49E1">
        <w:trPr>
          <w:trHeight w:val="340"/>
          <w:jc w:val="center"/>
        </w:trPr>
        <w:tc>
          <w:tcPr>
            <w:tcW w:w="1970" w:type="dxa"/>
            <w:vAlign w:val="center"/>
          </w:tcPr>
          <w:p w:rsidR="00651454" w:rsidRPr="001E203A" w:rsidRDefault="00D667E4" w:rsidP="001E203A">
            <w:pPr>
              <w:pStyle w:val="Normal1"/>
              <w:bidi w:val="0"/>
              <w:rPr>
                <w:rFonts w:asciiTheme="minorHAnsi" w:eastAsia="Candara" w:hAnsiTheme="minorHAnsi" w:cstheme="minorHAnsi"/>
                <w:bCs/>
                <w:sz w:val="20"/>
                <w:szCs w:val="20"/>
              </w:rPr>
            </w:pPr>
            <w:r w:rsidRPr="00D667E4">
              <w:rPr>
                <w:rFonts w:asciiTheme="minorHAnsi" w:eastAsia="Candara" w:hAnsiTheme="minorHAnsi" w:cstheme="minorHAnsi"/>
                <w:bCs/>
                <w:smallCaps/>
                <w:sz w:val="20"/>
                <w:szCs w:val="20"/>
              </w:rPr>
              <w:t>DIDACTICS OF ENGLISH1</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30</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16</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4</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50</w:t>
            </w:r>
          </w:p>
        </w:tc>
      </w:tr>
      <w:tr w:rsidR="00651454" w:rsidRPr="001E203A" w:rsidTr="00FD49E1">
        <w:trPr>
          <w:trHeight w:val="340"/>
          <w:jc w:val="center"/>
        </w:trPr>
        <w:tc>
          <w:tcPr>
            <w:tcW w:w="1970" w:type="dxa"/>
            <w:vAlign w:val="center"/>
          </w:tcPr>
          <w:p w:rsidR="00651454" w:rsidRPr="001E203A" w:rsidRDefault="00651454" w:rsidP="001E203A">
            <w:pPr>
              <w:pStyle w:val="Normal1"/>
              <w:bidi w:val="0"/>
              <w:rPr>
                <w:rFonts w:asciiTheme="minorHAnsi" w:eastAsia="Candara" w:hAnsiTheme="minorHAnsi" w:cstheme="minorHAnsi"/>
                <w:b/>
                <w:sz w:val="20"/>
                <w:szCs w:val="20"/>
              </w:rPr>
            </w:pPr>
            <w:r w:rsidRPr="001E203A">
              <w:rPr>
                <w:rFonts w:asciiTheme="minorHAnsi" w:eastAsia="Candara" w:hAnsiTheme="minorHAnsi" w:cstheme="minorHAnsi"/>
                <w:b/>
                <w:sz w:val="20"/>
                <w:szCs w:val="20"/>
              </w:rPr>
              <w:t>VH global du module</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30</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16</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4</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50</w:t>
            </w:r>
          </w:p>
        </w:tc>
      </w:tr>
      <w:tr w:rsidR="00651454" w:rsidRPr="001E203A" w:rsidTr="00FD49E1">
        <w:trPr>
          <w:trHeight w:val="340"/>
          <w:jc w:val="center"/>
        </w:trPr>
        <w:tc>
          <w:tcPr>
            <w:tcW w:w="1970" w:type="dxa"/>
            <w:vAlign w:val="center"/>
          </w:tcPr>
          <w:p w:rsidR="00651454" w:rsidRPr="001E203A" w:rsidRDefault="00651454" w:rsidP="001E203A">
            <w:pPr>
              <w:pStyle w:val="Normal1"/>
              <w:bidi w:val="0"/>
              <w:rPr>
                <w:rFonts w:asciiTheme="minorHAnsi" w:eastAsia="Candara" w:hAnsiTheme="minorHAnsi" w:cstheme="minorHAnsi"/>
                <w:b/>
                <w:sz w:val="20"/>
                <w:szCs w:val="20"/>
              </w:rPr>
            </w:pPr>
            <w:r w:rsidRPr="001E203A">
              <w:rPr>
                <w:rFonts w:asciiTheme="minorHAnsi" w:eastAsia="Candara" w:hAnsiTheme="minorHAnsi" w:cstheme="minorHAnsi"/>
                <w:b/>
                <w:sz w:val="20"/>
                <w:szCs w:val="20"/>
              </w:rPr>
              <w:t>% VH</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60 %</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32 %</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8%</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100%</w:t>
            </w:r>
          </w:p>
        </w:tc>
      </w:tr>
    </w:tbl>
    <w:p w:rsidR="001E203A" w:rsidRPr="006D0503" w:rsidRDefault="001E203A"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1E203A" w:rsidRPr="002C075A" w:rsidRDefault="001E203A"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1E203A" w:rsidRPr="00F80C0B" w:rsidRDefault="001E203A"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15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The content of the module</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1.</w:t>
            </w:r>
            <w:r w:rsidRPr="00D667E4">
              <w:rPr>
                <w:rFonts w:asciiTheme="minorHAnsi" w:hAnsiTheme="minorHAnsi" w:cstheme="minorHAnsi"/>
                <w:color w:val="000000"/>
                <w:sz w:val="20"/>
                <w:szCs w:val="20"/>
                <w:lang w:val="en-US"/>
              </w:rPr>
              <w:tab/>
              <w:t>Defining  language teaching methodology</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2.</w:t>
            </w:r>
            <w:r w:rsidRPr="00D667E4">
              <w:rPr>
                <w:rFonts w:asciiTheme="minorHAnsi" w:hAnsiTheme="minorHAnsi" w:cstheme="minorHAnsi"/>
                <w:color w:val="000000"/>
                <w:sz w:val="20"/>
                <w:szCs w:val="20"/>
                <w:lang w:val="en-US"/>
              </w:rPr>
              <w:tab/>
              <w:t>Teaching vs  learning</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3.</w:t>
            </w:r>
            <w:r w:rsidRPr="00D667E4">
              <w:rPr>
                <w:rFonts w:asciiTheme="minorHAnsi" w:hAnsiTheme="minorHAnsi" w:cstheme="minorHAnsi"/>
                <w:color w:val="000000"/>
                <w:sz w:val="20"/>
                <w:szCs w:val="20"/>
                <w:lang w:val="en-US"/>
              </w:rPr>
              <w:tab/>
              <w:t>The concept of the educational triangle (student, teacher, knowledge)</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4.</w:t>
            </w:r>
            <w:r w:rsidRPr="00D667E4">
              <w:rPr>
                <w:rFonts w:asciiTheme="minorHAnsi" w:hAnsiTheme="minorHAnsi" w:cstheme="minorHAnsi"/>
                <w:color w:val="000000"/>
                <w:sz w:val="20"/>
                <w:szCs w:val="20"/>
                <w:lang w:val="en-US"/>
              </w:rPr>
              <w:tab/>
              <w:t>Learning theories</w:t>
            </w:r>
          </w:p>
          <w:p w:rsidR="00D667E4" w:rsidRPr="00D667E4" w:rsidRDefault="00D667E4" w:rsidP="00D667E4">
            <w:pPr>
              <w:pStyle w:val="Normal1"/>
              <w:pBdr>
                <w:top w:val="nil"/>
                <w:left w:val="nil"/>
                <w:bottom w:val="nil"/>
                <w:right w:val="nil"/>
                <w:between w:val="nil"/>
              </w:pBdr>
              <w:bidi w:val="0"/>
              <w:spacing w:after="120"/>
              <w:ind w:left="708"/>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4.1.Behaviourism</w:t>
            </w:r>
          </w:p>
          <w:p w:rsidR="00D667E4" w:rsidRPr="00D667E4" w:rsidRDefault="00D667E4" w:rsidP="00D667E4">
            <w:pPr>
              <w:pStyle w:val="Normal1"/>
              <w:pBdr>
                <w:top w:val="nil"/>
                <w:left w:val="nil"/>
                <w:bottom w:val="nil"/>
                <w:right w:val="nil"/>
                <w:between w:val="nil"/>
              </w:pBdr>
              <w:bidi w:val="0"/>
              <w:spacing w:after="120"/>
              <w:ind w:left="708"/>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4.2.cognitivism</w:t>
            </w:r>
          </w:p>
          <w:p w:rsidR="00D667E4" w:rsidRPr="00D667E4" w:rsidRDefault="00D667E4" w:rsidP="00D667E4">
            <w:pPr>
              <w:pStyle w:val="Normal1"/>
              <w:pBdr>
                <w:top w:val="nil"/>
                <w:left w:val="nil"/>
                <w:bottom w:val="nil"/>
                <w:right w:val="nil"/>
                <w:between w:val="nil"/>
              </w:pBdr>
              <w:bidi w:val="0"/>
              <w:spacing w:after="120"/>
              <w:ind w:left="708"/>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4.3.Developmental approach</w:t>
            </w:r>
          </w:p>
          <w:p w:rsidR="00D667E4" w:rsidRPr="00D667E4" w:rsidRDefault="00D667E4" w:rsidP="00D667E4">
            <w:pPr>
              <w:pStyle w:val="Normal1"/>
              <w:pBdr>
                <w:top w:val="nil"/>
                <w:left w:val="nil"/>
                <w:bottom w:val="nil"/>
                <w:right w:val="nil"/>
                <w:between w:val="nil"/>
              </w:pBdr>
              <w:bidi w:val="0"/>
              <w:spacing w:after="120"/>
              <w:ind w:left="708"/>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4.4.constructivism</w:t>
            </w:r>
          </w:p>
          <w:p w:rsidR="0065145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lastRenderedPageBreak/>
              <w:t>4.5.Humanism</w:t>
            </w:r>
          </w:p>
          <w:p w:rsidR="00D667E4" w:rsidRPr="00D667E4" w:rsidRDefault="00D667E4" w:rsidP="00D667E4">
            <w:pPr>
              <w:pBdr>
                <w:top w:val="single" w:sz="4" w:space="1" w:color="auto"/>
                <w:left w:val="single" w:sz="4" w:space="4" w:color="auto"/>
                <w:bottom w:val="single" w:sz="4" w:space="1" w:color="auto"/>
                <w:right w:val="single" w:sz="4" w:space="4" w:color="auto"/>
              </w:pBdr>
              <w:spacing w:before="120"/>
              <w:rPr>
                <w:rFonts w:cstheme="minorHAnsi"/>
                <w:color w:val="000000"/>
                <w:sz w:val="20"/>
                <w:szCs w:val="20"/>
                <w:lang w:val="en-US"/>
              </w:rPr>
            </w:pPr>
            <w:r w:rsidRPr="00D667E4">
              <w:rPr>
                <w:rFonts w:cstheme="minorHAnsi"/>
                <w:b/>
                <w:bCs/>
                <w:color w:val="000000"/>
                <w:sz w:val="20"/>
                <w:szCs w:val="20"/>
                <w:lang w:val="en-US"/>
              </w:rPr>
              <w:t>References</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DAVID NUNAN, LANGUAGE TEACHING METHODOLOGY, A TEXTBOOK FOR TEACHERS.PRENTICE HALL INTERNATIONAL(UK)LTD,1991.</w:t>
            </w:r>
          </w:p>
          <w:p w:rsidR="00D667E4" w:rsidRPr="00D667E4" w:rsidRDefault="00D667E4" w:rsidP="00D667E4">
            <w:pPr>
              <w:pStyle w:val="Normal1"/>
              <w:pBdr>
                <w:top w:val="nil"/>
                <w:left w:val="nil"/>
                <w:bottom w:val="nil"/>
                <w:right w:val="nil"/>
                <w:between w:val="nil"/>
              </w:pBdr>
              <w:bidi w:val="0"/>
              <w:spacing w:after="120"/>
              <w:ind w:left="194"/>
              <w:rPr>
                <w:rFonts w:asciiTheme="minorHAnsi" w:hAnsiTheme="minorHAnsi" w:cstheme="minorHAnsi"/>
                <w:color w:val="000000"/>
                <w:sz w:val="20"/>
                <w:szCs w:val="20"/>
                <w:lang w:val="en-US"/>
              </w:rPr>
            </w:pPr>
            <w:r w:rsidRPr="00D667E4">
              <w:rPr>
                <w:rFonts w:asciiTheme="minorHAnsi" w:hAnsiTheme="minorHAnsi" w:cstheme="minorHAnsi"/>
                <w:color w:val="000000"/>
                <w:sz w:val="20"/>
                <w:szCs w:val="20"/>
                <w:lang w:val="en-US"/>
              </w:rPr>
              <w:t>DUGLAS BROWN,TEACHING BY PRINCIPLES, AN INTERACTIVE APPROACH TO LANGUAGE PEDAGOGY.PRENTICE HALL REGENTS,1994;</w:t>
            </w:r>
          </w:p>
        </w:tc>
      </w:tr>
    </w:tbl>
    <w:p w:rsidR="001E203A" w:rsidRDefault="00651454" w:rsidP="001E203A">
      <w:pPr>
        <w:spacing w:before="240"/>
        <w:rPr>
          <w:rFonts w:eastAsia="Candara" w:cstheme="minorHAnsi"/>
          <w:b/>
          <w:smallCaps/>
          <w:color w:val="17365D"/>
        </w:rPr>
      </w:pPr>
      <w:r w:rsidRPr="001E203A">
        <w:rPr>
          <w:rFonts w:eastAsia="Candara" w:cstheme="minorHAnsi"/>
          <w:b/>
          <w:smallCaps/>
          <w:color w:val="17365D"/>
        </w:rPr>
        <w:lastRenderedPageBreak/>
        <w:t>1.5. modalités d’organisation des activités pratiques</w:t>
      </w:r>
    </w:p>
    <w:p w:rsidR="00651454" w:rsidRPr="001E203A" w:rsidRDefault="00651454" w:rsidP="001E203A">
      <w:pPr>
        <w:spacing w:after="120"/>
        <w:rPr>
          <w:rFonts w:eastAsia="Candara" w:cstheme="minorHAnsi"/>
          <w:i/>
          <w:iCs/>
          <w:smallCaps/>
          <w:color w:val="17365D"/>
          <w:sz w:val="20"/>
          <w:szCs w:val="20"/>
        </w:rPr>
      </w:pPr>
      <w:r w:rsidRPr="001E203A">
        <w:rPr>
          <w:rFonts w:cstheme="minorHAnsi"/>
          <w:i/>
          <w:iCs/>
          <w:smallCaps/>
          <w:color w:val="323E4F" w:themeColor="text2" w:themeShade="BF"/>
          <w:sz w:val="20"/>
          <w:szCs w:val="20"/>
          <w:lang w:eastAsia="fr-CA"/>
        </w:rPr>
        <w:t>(cette case est remplie en cas d’existence des activités pratiques) </w:t>
      </w:r>
    </w:p>
    <w:tbl>
      <w:tblPr>
        <w:tblStyle w:val="1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AD22C8" w:rsidRPr="00AD22C8" w:rsidRDefault="00AD22C8" w:rsidP="00AD22C8">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AD22C8">
              <w:rPr>
                <w:rFonts w:asciiTheme="minorHAnsi" w:eastAsia="Candara" w:hAnsiTheme="minorHAnsi" w:cstheme="minorHAnsi"/>
                <w:color w:val="000000"/>
                <w:sz w:val="20"/>
                <w:szCs w:val="20"/>
              </w:rPr>
              <w:t>Démarche participative basée sur :</w:t>
            </w:r>
          </w:p>
          <w:p w:rsidR="00AD22C8" w:rsidRPr="00AD22C8" w:rsidRDefault="00AD22C8" w:rsidP="00AD22C8">
            <w:pPr>
              <w:pStyle w:val="Normal1"/>
              <w:pBdr>
                <w:top w:val="nil"/>
                <w:left w:val="nil"/>
                <w:bottom w:val="nil"/>
                <w:right w:val="nil"/>
                <w:between w:val="nil"/>
              </w:pBdr>
              <w:tabs>
                <w:tab w:val="right" w:pos="214"/>
              </w:tabs>
              <w:bidi w:val="0"/>
              <w:ind w:left="214" w:right="355"/>
              <w:rPr>
                <w:rFonts w:asciiTheme="minorHAnsi" w:eastAsia="Candara" w:hAnsiTheme="minorHAnsi" w:cstheme="minorHAnsi"/>
                <w:color w:val="000000"/>
                <w:sz w:val="20"/>
                <w:szCs w:val="20"/>
              </w:rPr>
            </w:pPr>
            <w:r w:rsidRPr="00AD22C8">
              <w:rPr>
                <w:rFonts w:asciiTheme="minorHAnsi" w:eastAsia="Candara" w:hAnsiTheme="minorHAnsi" w:cstheme="minorHAnsi"/>
                <w:color w:val="000000"/>
                <w:sz w:val="20"/>
                <w:szCs w:val="20"/>
              </w:rPr>
              <w:t></w:t>
            </w:r>
            <w:r w:rsidRPr="00AD22C8">
              <w:rPr>
                <w:rFonts w:asciiTheme="minorHAnsi" w:eastAsia="Candara" w:hAnsiTheme="minorHAnsi" w:cstheme="minorHAnsi"/>
                <w:color w:val="000000"/>
                <w:sz w:val="20"/>
                <w:szCs w:val="20"/>
              </w:rPr>
              <w:tab/>
              <w:t>cours du professeur ;</w:t>
            </w:r>
          </w:p>
          <w:p w:rsidR="00AD22C8" w:rsidRPr="00AD22C8" w:rsidRDefault="00AD22C8" w:rsidP="00AD22C8">
            <w:pPr>
              <w:pStyle w:val="Normal1"/>
              <w:pBdr>
                <w:top w:val="nil"/>
                <w:left w:val="nil"/>
                <w:bottom w:val="nil"/>
                <w:right w:val="nil"/>
                <w:between w:val="nil"/>
              </w:pBdr>
              <w:tabs>
                <w:tab w:val="right" w:pos="214"/>
              </w:tabs>
              <w:bidi w:val="0"/>
              <w:ind w:left="214" w:right="355"/>
              <w:rPr>
                <w:rFonts w:asciiTheme="minorHAnsi" w:eastAsia="Candara" w:hAnsiTheme="minorHAnsi" w:cstheme="minorHAnsi"/>
                <w:color w:val="000000"/>
                <w:sz w:val="20"/>
                <w:szCs w:val="20"/>
              </w:rPr>
            </w:pPr>
            <w:r w:rsidRPr="00AD22C8">
              <w:rPr>
                <w:rFonts w:asciiTheme="minorHAnsi" w:eastAsia="Candara" w:hAnsiTheme="minorHAnsi" w:cstheme="minorHAnsi"/>
                <w:color w:val="000000"/>
                <w:sz w:val="20"/>
                <w:szCs w:val="20"/>
              </w:rPr>
              <w:t></w:t>
            </w:r>
            <w:r w:rsidRPr="00AD22C8">
              <w:rPr>
                <w:rFonts w:asciiTheme="minorHAnsi" w:eastAsia="Candara" w:hAnsiTheme="minorHAnsi" w:cstheme="minorHAnsi"/>
                <w:color w:val="000000"/>
                <w:sz w:val="20"/>
                <w:szCs w:val="20"/>
              </w:rPr>
              <w:tab/>
              <w:t>exercices d’application en TD ;</w:t>
            </w:r>
          </w:p>
          <w:p w:rsidR="00AD22C8" w:rsidRPr="00AD22C8" w:rsidRDefault="00AD22C8" w:rsidP="00AD22C8">
            <w:pPr>
              <w:pStyle w:val="Normal1"/>
              <w:pBdr>
                <w:top w:val="nil"/>
                <w:left w:val="nil"/>
                <w:bottom w:val="nil"/>
                <w:right w:val="nil"/>
                <w:between w:val="nil"/>
              </w:pBdr>
              <w:tabs>
                <w:tab w:val="right" w:pos="214"/>
              </w:tabs>
              <w:bidi w:val="0"/>
              <w:ind w:left="214" w:right="355"/>
              <w:rPr>
                <w:rFonts w:asciiTheme="minorHAnsi" w:eastAsia="Candara" w:hAnsiTheme="minorHAnsi" w:cstheme="minorHAnsi"/>
                <w:color w:val="000000"/>
                <w:sz w:val="20"/>
                <w:szCs w:val="20"/>
              </w:rPr>
            </w:pPr>
            <w:r w:rsidRPr="00AD22C8">
              <w:rPr>
                <w:rFonts w:asciiTheme="minorHAnsi" w:eastAsia="Candara" w:hAnsiTheme="minorHAnsi" w:cstheme="minorHAnsi"/>
                <w:color w:val="000000"/>
                <w:sz w:val="20"/>
                <w:szCs w:val="20"/>
              </w:rPr>
              <w:t></w:t>
            </w:r>
            <w:r w:rsidRPr="00AD22C8">
              <w:rPr>
                <w:rFonts w:asciiTheme="minorHAnsi" w:eastAsia="Candara" w:hAnsiTheme="minorHAnsi" w:cstheme="minorHAnsi"/>
                <w:color w:val="000000"/>
                <w:sz w:val="20"/>
                <w:szCs w:val="20"/>
              </w:rPr>
              <w:tab/>
              <w:t>travail en groupe ;</w:t>
            </w:r>
          </w:p>
          <w:p w:rsidR="00651454" w:rsidRPr="002C075A" w:rsidRDefault="00AD22C8" w:rsidP="000A18F1">
            <w:pPr>
              <w:pStyle w:val="Normal1"/>
              <w:pBdr>
                <w:top w:val="nil"/>
                <w:left w:val="nil"/>
                <w:bottom w:val="nil"/>
                <w:right w:val="nil"/>
                <w:between w:val="nil"/>
              </w:pBdr>
              <w:tabs>
                <w:tab w:val="right" w:pos="214"/>
              </w:tabs>
              <w:bidi w:val="0"/>
              <w:ind w:left="214" w:right="355"/>
              <w:rPr>
                <w:rFonts w:asciiTheme="minorHAnsi" w:hAnsiTheme="minorHAnsi" w:cstheme="minorHAnsi"/>
                <w:color w:val="000000"/>
                <w:sz w:val="20"/>
                <w:szCs w:val="20"/>
              </w:rPr>
            </w:pPr>
            <w:r w:rsidRPr="00AD22C8">
              <w:rPr>
                <w:rFonts w:asciiTheme="minorHAnsi" w:eastAsia="Candara" w:hAnsiTheme="minorHAnsi" w:cstheme="minorHAnsi"/>
                <w:color w:val="000000"/>
                <w:sz w:val="20"/>
                <w:szCs w:val="20"/>
              </w:rPr>
              <w:t></w:t>
            </w:r>
            <w:r w:rsidRPr="00AD22C8">
              <w:rPr>
                <w:rFonts w:asciiTheme="minorHAnsi" w:eastAsia="Candara" w:hAnsiTheme="minorHAnsi" w:cstheme="minorHAnsi"/>
                <w:color w:val="000000"/>
                <w:sz w:val="20"/>
                <w:szCs w:val="20"/>
              </w:rPr>
              <w:tab/>
              <w:t>animation de séminaires.</w:t>
            </w:r>
          </w:p>
        </w:tc>
      </w:tr>
    </w:tbl>
    <w:p w:rsidR="00651454" w:rsidRPr="001E203A" w:rsidRDefault="00651454" w:rsidP="001E203A">
      <w:pPr>
        <w:pStyle w:val="Normal1"/>
        <w:bidi w:val="0"/>
        <w:spacing w:before="240" w:after="120"/>
        <w:rPr>
          <w:rFonts w:asciiTheme="minorHAnsi" w:eastAsia="Candara" w:hAnsiTheme="minorHAnsi" w:cstheme="minorHAnsi"/>
          <w:b/>
          <w:smallCaps/>
          <w:color w:val="17365D"/>
          <w:sz w:val="22"/>
          <w:szCs w:val="22"/>
        </w:rPr>
      </w:pPr>
      <w:r w:rsidRPr="001E203A">
        <w:rPr>
          <w:rFonts w:asciiTheme="minorHAnsi" w:eastAsia="Candara" w:hAnsiTheme="minorHAnsi" w:cstheme="minorHAnsi"/>
          <w:b/>
          <w:smallCaps/>
          <w:color w:val="17365D"/>
          <w:sz w:val="22"/>
          <w:szCs w:val="22"/>
        </w:rPr>
        <w:t>1.6. description du travail personnel, le cas échéant</w:t>
      </w:r>
    </w:p>
    <w:tbl>
      <w:tblPr>
        <w:tblStyle w:val="1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1E203A" w:rsidRDefault="00651454" w:rsidP="001E203A">
      <w:pPr>
        <w:pStyle w:val="Normal1"/>
        <w:bidi w:val="0"/>
        <w:spacing w:before="360" w:after="120"/>
        <w:rPr>
          <w:rFonts w:asciiTheme="minorHAnsi" w:eastAsia="Candara" w:hAnsiTheme="minorHAnsi" w:cstheme="minorHAnsi"/>
          <w:b/>
          <w:smallCaps/>
          <w:color w:val="17365D"/>
          <w:sz w:val="26"/>
          <w:szCs w:val="26"/>
        </w:rPr>
      </w:pPr>
      <w:r w:rsidRPr="001E203A">
        <w:rPr>
          <w:rFonts w:asciiTheme="minorHAnsi" w:eastAsia="Candara" w:hAnsiTheme="minorHAnsi" w:cstheme="minorHAnsi"/>
          <w:b/>
          <w:smallCaps/>
          <w:color w:val="17365D"/>
          <w:sz w:val="26"/>
          <w:szCs w:val="26"/>
        </w:rPr>
        <w:t>2. PROCEDURES D’EVALUATION</w:t>
      </w:r>
    </w:p>
    <w:p w:rsidR="00651454" w:rsidRPr="001E203A" w:rsidRDefault="00651454" w:rsidP="001E203A">
      <w:pPr>
        <w:pStyle w:val="Normal1"/>
        <w:bidi w:val="0"/>
        <w:spacing w:before="120" w:after="12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2.1. Modes d’évaluation </w:t>
      </w:r>
    </w:p>
    <w:tbl>
      <w:tblPr>
        <w:tblStyle w:val="1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1E20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1E20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6F461A" w:rsidRPr="006F461A">
              <w:rPr>
                <w:rFonts w:asciiTheme="minorHAnsi" w:eastAsia="Candara" w:hAnsiTheme="minorHAnsi" w:cstheme="minorHAnsi"/>
                <w:color w:val="000000"/>
                <w:sz w:val="20"/>
                <w:szCs w:val="20"/>
              </w:rPr>
              <w:t>2 to 3 quizzes; homework assignments; class presentations; participation; portfolios</w:t>
            </w:r>
          </w:p>
        </w:tc>
      </w:tr>
    </w:tbl>
    <w:p w:rsidR="00651454" w:rsidRPr="001E203A" w:rsidRDefault="00651454" w:rsidP="001E203A">
      <w:pPr>
        <w:pStyle w:val="Normal1"/>
        <w:bidi w:val="0"/>
        <w:spacing w:before="24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 xml:space="preserve">2.2. Note du module </w:t>
      </w:r>
    </w:p>
    <w:p w:rsidR="00651454" w:rsidRPr="001E203A" w:rsidRDefault="00651454" w:rsidP="001E20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1E203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54"/>
      </w:tblGrid>
      <w:tr w:rsidR="00B776E6" w:rsidRPr="002C075A" w:rsidTr="003C7E30">
        <w:trPr>
          <w:jc w:val="center"/>
        </w:trPr>
        <w:tc>
          <w:tcPr>
            <w:tcW w:w="5000" w:type="pct"/>
          </w:tcPr>
          <w:p w:rsidR="006F461A" w:rsidRPr="006F461A" w:rsidRDefault="006F461A" w:rsidP="006F461A">
            <w:pPr>
              <w:pStyle w:val="Corpsdetexte"/>
              <w:rPr>
                <w:rFonts w:asciiTheme="minorHAnsi" w:hAnsiTheme="minorHAnsi" w:cstheme="minorHAnsi"/>
                <w:sz w:val="20"/>
                <w:szCs w:val="20"/>
              </w:rPr>
            </w:pPr>
            <w:r w:rsidRPr="006F461A">
              <w:rPr>
                <w:rFonts w:asciiTheme="minorHAnsi" w:hAnsiTheme="minorHAnsi" w:cstheme="minorHAnsi"/>
                <w:sz w:val="20"/>
                <w:szCs w:val="20"/>
              </w:rPr>
              <w:t>La note du module est calculée comme suit:</w:t>
            </w:r>
          </w:p>
          <w:p w:rsidR="006F461A" w:rsidRPr="006F461A" w:rsidRDefault="006F461A" w:rsidP="007F180E">
            <w:pPr>
              <w:pStyle w:val="Corpsdetexte"/>
              <w:ind w:left="214"/>
              <w:rPr>
                <w:rFonts w:asciiTheme="minorHAnsi" w:hAnsiTheme="minorHAnsi" w:cstheme="minorHAnsi"/>
                <w:sz w:val="20"/>
                <w:szCs w:val="20"/>
              </w:rPr>
            </w:pPr>
            <w:r w:rsidRPr="006F461A">
              <w:rPr>
                <w:rFonts w:asciiTheme="minorHAnsi" w:hAnsiTheme="minorHAnsi" w:cstheme="minorHAnsi"/>
                <w:sz w:val="20"/>
                <w:szCs w:val="20"/>
              </w:rPr>
              <w:t>Contrôle continu : 40%</w:t>
            </w:r>
          </w:p>
          <w:p w:rsidR="00B776E6" w:rsidRPr="002C075A" w:rsidRDefault="006F461A" w:rsidP="007F180E">
            <w:pPr>
              <w:pStyle w:val="Corpsdetexte"/>
              <w:ind w:left="214" w:right="0"/>
              <w:rPr>
                <w:rFonts w:asciiTheme="minorHAnsi" w:hAnsiTheme="minorHAnsi" w:cstheme="minorHAnsi"/>
                <w:sz w:val="20"/>
                <w:szCs w:val="20"/>
              </w:rPr>
            </w:pPr>
            <w:r w:rsidRPr="006F461A">
              <w:rPr>
                <w:rFonts w:asciiTheme="minorHAnsi" w:hAnsiTheme="minorHAnsi" w:cstheme="minorHAnsi"/>
                <w:sz w:val="20"/>
                <w:szCs w:val="20"/>
              </w:rPr>
              <w:t>Examen final : 60%</w:t>
            </w:r>
          </w:p>
        </w:tc>
      </w:tr>
    </w:tbl>
    <w:p w:rsidR="00651454" w:rsidRPr="001E203A" w:rsidRDefault="00651454" w:rsidP="00B776E6">
      <w:pPr>
        <w:pStyle w:val="Normal1"/>
        <w:bidi w:val="0"/>
        <w:spacing w:before="240" w:after="12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2.3. Modalités de Validation du module </w:t>
      </w:r>
    </w:p>
    <w:tbl>
      <w:tblPr>
        <w:tblStyle w:val="149"/>
        <w:tblW w:w="9923"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23"/>
      </w:tblGrid>
      <w:tr w:rsidR="00651454" w:rsidRPr="002C075A" w:rsidTr="003C7E30">
        <w:tc>
          <w:tcPr>
            <w:tcW w:w="9923" w:type="dxa"/>
          </w:tcPr>
          <w:p w:rsidR="00651454" w:rsidRPr="002C075A" w:rsidRDefault="00651454" w:rsidP="001E20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1E20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776E6" w:rsidRDefault="00B776E6" w:rsidP="001E203A">
      <w:pPr>
        <w:pStyle w:val="Normal1"/>
        <w:bidi w:val="0"/>
        <w:spacing w:before="360"/>
        <w:rPr>
          <w:rFonts w:asciiTheme="minorHAnsi" w:eastAsia="Candara" w:hAnsiTheme="minorHAnsi" w:cstheme="minorHAnsi"/>
          <w:b/>
          <w:smallCaps/>
          <w:color w:val="17365D"/>
          <w:sz w:val="26"/>
          <w:szCs w:val="26"/>
        </w:rPr>
      </w:pPr>
    </w:p>
    <w:p w:rsidR="00B776E6" w:rsidRDefault="00B776E6">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1E203A" w:rsidRPr="001E203A" w:rsidRDefault="00651454" w:rsidP="001E203A">
      <w:pPr>
        <w:pStyle w:val="Normal1"/>
        <w:bidi w:val="0"/>
        <w:spacing w:before="360"/>
        <w:rPr>
          <w:rFonts w:asciiTheme="minorHAnsi" w:eastAsia="Candara" w:hAnsiTheme="minorHAnsi" w:cstheme="minorHAnsi"/>
          <w:b/>
          <w:smallCaps/>
          <w:color w:val="17365D"/>
          <w:sz w:val="26"/>
          <w:szCs w:val="26"/>
        </w:rPr>
      </w:pPr>
      <w:r w:rsidRPr="001E203A">
        <w:rPr>
          <w:rFonts w:asciiTheme="minorHAnsi" w:eastAsia="Candara" w:hAnsiTheme="minorHAnsi" w:cstheme="minorHAnsi"/>
          <w:b/>
          <w:smallCaps/>
          <w:color w:val="17365D"/>
          <w:sz w:val="26"/>
          <w:szCs w:val="26"/>
        </w:rPr>
        <w:lastRenderedPageBreak/>
        <w:t>3. Coordonnateur et équipe pédagogique du module</w:t>
      </w:r>
    </w:p>
    <w:p w:rsidR="00651454" w:rsidRPr="00B776E6" w:rsidRDefault="00651454" w:rsidP="00FD49E1">
      <w:pPr>
        <w:pStyle w:val="Normal1"/>
        <w:bidi w:val="0"/>
        <w:spacing w:after="120"/>
        <w:jc w:val="both"/>
        <w:rPr>
          <w:rFonts w:asciiTheme="minorHAnsi" w:eastAsia="Candara" w:hAnsiTheme="minorHAnsi" w:cstheme="minorHAnsi"/>
          <w:i/>
          <w:iCs/>
          <w:color w:val="1F3864" w:themeColor="accent5" w:themeShade="80"/>
          <w:sz w:val="20"/>
          <w:szCs w:val="20"/>
        </w:rPr>
      </w:pPr>
      <w:r w:rsidRPr="00B776E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B776E6" w:rsidRPr="002C075A" w:rsidTr="00FD49E1">
        <w:trPr>
          <w:trHeight w:val="340"/>
        </w:trPr>
        <w:tc>
          <w:tcPr>
            <w:tcW w:w="9624" w:type="dxa"/>
            <w:gridSpan w:val="6"/>
            <w:vAlign w:val="center"/>
          </w:tcPr>
          <w:p w:rsidR="00B776E6" w:rsidRPr="002C075A" w:rsidRDefault="00B776E6" w:rsidP="00136240">
            <w:pPr>
              <w:rPr>
                <w:rFonts w:cstheme="minorHAnsi"/>
                <w:b/>
                <w:sz w:val="20"/>
                <w:szCs w:val="20"/>
                <w:lang w:eastAsia="fr-CA"/>
              </w:rPr>
            </w:pPr>
            <w:r w:rsidRPr="002C075A">
              <w:rPr>
                <w:rFonts w:cstheme="minorHAnsi"/>
                <w:b/>
                <w:sz w:val="20"/>
                <w:szCs w:val="20"/>
                <w:lang w:eastAsia="fr-CA"/>
              </w:rPr>
              <w:t xml:space="preserve">Coordonnateur : </w:t>
            </w:r>
          </w:p>
        </w:tc>
      </w:tr>
      <w:tr w:rsidR="00B776E6" w:rsidRPr="002C075A" w:rsidTr="00FD49E1">
        <w:trPr>
          <w:trHeight w:val="340"/>
        </w:trPr>
        <w:tc>
          <w:tcPr>
            <w:tcW w:w="1828" w:type="dxa"/>
            <w:vAlign w:val="center"/>
          </w:tcPr>
          <w:p w:rsidR="00B776E6" w:rsidRPr="002C075A" w:rsidRDefault="00B776E6"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Nature d’intervention</w:t>
            </w:r>
          </w:p>
        </w:tc>
      </w:tr>
      <w:tr w:rsidR="00B776E6" w:rsidRPr="002C075A" w:rsidTr="00FD49E1">
        <w:trPr>
          <w:trHeight w:val="340"/>
        </w:trPr>
        <w:tc>
          <w:tcPr>
            <w:tcW w:w="1828" w:type="dxa"/>
            <w:vAlign w:val="center"/>
          </w:tcPr>
          <w:p w:rsidR="00B776E6" w:rsidRPr="002C075A" w:rsidRDefault="00B776E6" w:rsidP="00136240">
            <w:pPr>
              <w:rPr>
                <w:rFonts w:cstheme="minorHAnsi"/>
                <w:bCs/>
                <w:i/>
                <w:iCs/>
                <w:sz w:val="20"/>
                <w:szCs w:val="20"/>
              </w:rPr>
            </w:pPr>
          </w:p>
        </w:tc>
        <w:tc>
          <w:tcPr>
            <w:tcW w:w="851" w:type="dxa"/>
            <w:vAlign w:val="center"/>
          </w:tcPr>
          <w:p w:rsidR="00B776E6" w:rsidRPr="002C075A" w:rsidRDefault="00B776E6" w:rsidP="00136240">
            <w:pPr>
              <w:jc w:val="center"/>
              <w:rPr>
                <w:rFonts w:cstheme="minorHAnsi"/>
                <w:sz w:val="20"/>
                <w:szCs w:val="20"/>
              </w:rPr>
            </w:pPr>
          </w:p>
        </w:tc>
        <w:tc>
          <w:tcPr>
            <w:tcW w:w="2126" w:type="dxa"/>
            <w:vAlign w:val="center"/>
          </w:tcPr>
          <w:p w:rsidR="00B776E6" w:rsidRPr="002C075A" w:rsidRDefault="00B776E6" w:rsidP="00136240">
            <w:pPr>
              <w:jc w:val="center"/>
              <w:rPr>
                <w:rFonts w:cstheme="minorHAnsi"/>
                <w:sz w:val="20"/>
                <w:szCs w:val="20"/>
              </w:rPr>
            </w:pPr>
          </w:p>
        </w:tc>
        <w:tc>
          <w:tcPr>
            <w:tcW w:w="1559" w:type="dxa"/>
            <w:vAlign w:val="center"/>
          </w:tcPr>
          <w:p w:rsidR="00B776E6" w:rsidRPr="002C075A" w:rsidRDefault="00B776E6" w:rsidP="00136240">
            <w:pPr>
              <w:jc w:val="center"/>
              <w:rPr>
                <w:rFonts w:cstheme="minorHAnsi"/>
                <w:sz w:val="20"/>
                <w:szCs w:val="20"/>
              </w:rPr>
            </w:pPr>
          </w:p>
        </w:tc>
        <w:tc>
          <w:tcPr>
            <w:tcW w:w="1418" w:type="dxa"/>
            <w:vAlign w:val="center"/>
          </w:tcPr>
          <w:p w:rsidR="00B776E6" w:rsidRPr="002C075A" w:rsidRDefault="00B776E6" w:rsidP="00136240">
            <w:pPr>
              <w:jc w:val="center"/>
              <w:rPr>
                <w:rFonts w:cstheme="minorHAnsi"/>
                <w:sz w:val="20"/>
                <w:szCs w:val="20"/>
              </w:rPr>
            </w:pPr>
          </w:p>
        </w:tc>
        <w:tc>
          <w:tcPr>
            <w:tcW w:w="1842" w:type="dxa"/>
            <w:vAlign w:val="center"/>
          </w:tcPr>
          <w:p w:rsidR="00B776E6" w:rsidRPr="002C075A" w:rsidRDefault="00B776E6" w:rsidP="00136240">
            <w:pPr>
              <w:jc w:val="center"/>
              <w:rPr>
                <w:rFonts w:cstheme="minorHAnsi"/>
                <w:sz w:val="20"/>
                <w:szCs w:val="20"/>
              </w:rPr>
            </w:pPr>
          </w:p>
        </w:tc>
      </w:tr>
      <w:tr w:rsidR="00B776E6" w:rsidRPr="002C075A" w:rsidTr="00FD49E1">
        <w:trPr>
          <w:trHeight w:val="340"/>
        </w:trPr>
        <w:tc>
          <w:tcPr>
            <w:tcW w:w="9624" w:type="dxa"/>
            <w:gridSpan w:val="6"/>
            <w:vAlign w:val="center"/>
          </w:tcPr>
          <w:p w:rsidR="00B776E6" w:rsidRPr="002C075A" w:rsidRDefault="00B776E6" w:rsidP="00136240">
            <w:pPr>
              <w:rPr>
                <w:rFonts w:cstheme="minorHAnsi"/>
                <w:i/>
                <w:iCs/>
                <w:sz w:val="20"/>
                <w:szCs w:val="20"/>
              </w:rPr>
            </w:pPr>
            <w:r w:rsidRPr="002C075A">
              <w:rPr>
                <w:rFonts w:cstheme="minorHAnsi"/>
                <w:b/>
                <w:sz w:val="20"/>
                <w:szCs w:val="20"/>
                <w:lang w:eastAsia="fr-CA"/>
              </w:rPr>
              <w:t>Intervenants :</w:t>
            </w:r>
          </w:p>
        </w:tc>
      </w:tr>
      <w:tr w:rsidR="00B776E6" w:rsidRPr="002C075A" w:rsidTr="00FD49E1">
        <w:trPr>
          <w:trHeight w:val="340"/>
        </w:trPr>
        <w:tc>
          <w:tcPr>
            <w:tcW w:w="1828" w:type="dxa"/>
            <w:vAlign w:val="center"/>
          </w:tcPr>
          <w:p w:rsidR="00B776E6" w:rsidRPr="002C075A" w:rsidRDefault="00B776E6"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Nature d’intervention</w:t>
            </w:r>
          </w:p>
        </w:tc>
      </w:tr>
      <w:tr w:rsidR="00B776E6" w:rsidRPr="002C075A" w:rsidTr="00FD49E1">
        <w:trPr>
          <w:trHeight w:val="340"/>
        </w:trPr>
        <w:tc>
          <w:tcPr>
            <w:tcW w:w="1828" w:type="dxa"/>
            <w:vAlign w:val="center"/>
          </w:tcPr>
          <w:p w:rsidR="00B776E6" w:rsidRPr="002C075A" w:rsidRDefault="00B776E6" w:rsidP="00136240">
            <w:pPr>
              <w:autoSpaceDE w:val="0"/>
              <w:autoSpaceDN w:val="0"/>
              <w:rPr>
                <w:rFonts w:cstheme="minorHAnsi"/>
                <w:bCs/>
                <w:caps/>
                <w:sz w:val="18"/>
                <w:szCs w:val="18"/>
                <w:lang w:eastAsia="fr-CA"/>
              </w:rPr>
            </w:pPr>
          </w:p>
        </w:tc>
        <w:tc>
          <w:tcPr>
            <w:tcW w:w="851" w:type="dxa"/>
            <w:vAlign w:val="center"/>
          </w:tcPr>
          <w:p w:rsidR="00B776E6" w:rsidRPr="002C075A" w:rsidRDefault="00B776E6" w:rsidP="00136240">
            <w:pPr>
              <w:jc w:val="center"/>
              <w:rPr>
                <w:rFonts w:cstheme="minorHAnsi"/>
                <w:sz w:val="20"/>
                <w:szCs w:val="20"/>
              </w:rPr>
            </w:pPr>
          </w:p>
        </w:tc>
        <w:tc>
          <w:tcPr>
            <w:tcW w:w="2126" w:type="dxa"/>
            <w:vAlign w:val="center"/>
          </w:tcPr>
          <w:p w:rsidR="00B776E6" w:rsidRPr="002C075A" w:rsidRDefault="00B776E6" w:rsidP="00136240">
            <w:pPr>
              <w:jc w:val="center"/>
              <w:rPr>
                <w:rFonts w:cstheme="minorHAnsi"/>
                <w:sz w:val="20"/>
                <w:szCs w:val="20"/>
              </w:rPr>
            </w:pPr>
          </w:p>
        </w:tc>
        <w:tc>
          <w:tcPr>
            <w:tcW w:w="1559" w:type="dxa"/>
            <w:vAlign w:val="center"/>
          </w:tcPr>
          <w:p w:rsidR="00B776E6" w:rsidRPr="002C075A" w:rsidRDefault="00B776E6" w:rsidP="00136240">
            <w:pPr>
              <w:jc w:val="center"/>
              <w:rPr>
                <w:rFonts w:cstheme="minorHAnsi"/>
                <w:sz w:val="20"/>
                <w:szCs w:val="20"/>
              </w:rPr>
            </w:pPr>
          </w:p>
        </w:tc>
        <w:tc>
          <w:tcPr>
            <w:tcW w:w="1418" w:type="dxa"/>
            <w:vAlign w:val="center"/>
          </w:tcPr>
          <w:p w:rsidR="00B776E6" w:rsidRPr="002C075A" w:rsidRDefault="00B776E6" w:rsidP="00136240">
            <w:pPr>
              <w:jc w:val="center"/>
              <w:rPr>
                <w:rFonts w:cstheme="minorHAnsi"/>
                <w:sz w:val="20"/>
                <w:szCs w:val="20"/>
              </w:rPr>
            </w:pPr>
          </w:p>
        </w:tc>
        <w:tc>
          <w:tcPr>
            <w:tcW w:w="1842" w:type="dxa"/>
            <w:vAlign w:val="center"/>
          </w:tcPr>
          <w:p w:rsidR="00B776E6" w:rsidRPr="002C075A" w:rsidRDefault="00B776E6" w:rsidP="00136240">
            <w:pPr>
              <w:jc w:val="center"/>
              <w:rPr>
                <w:rFonts w:cstheme="minorHAnsi"/>
                <w:sz w:val="20"/>
                <w:szCs w:val="20"/>
              </w:rPr>
            </w:pPr>
          </w:p>
        </w:tc>
      </w:tr>
    </w:tbl>
    <w:p w:rsidR="00651454" w:rsidRPr="00B776E6" w:rsidRDefault="00651454" w:rsidP="00B776E6">
      <w:pPr>
        <w:pStyle w:val="Normal1"/>
        <w:bidi w:val="0"/>
        <w:spacing w:before="360" w:after="120"/>
        <w:rPr>
          <w:rFonts w:asciiTheme="minorHAnsi" w:eastAsia="Candara" w:hAnsiTheme="minorHAnsi" w:cstheme="minorHAnsi"/>
          <w:b/>
          <w:smallCaps/>
          <w:color w:val="17365D"/>
          <w:sz w:val="26"/>
          <w:szCs w:val="26"/>
        </w:rPr>
      </w:pPr>
      <w:r w:rsidRPr="00B776E6">
        <w:rPr>
          <w:rFonts w:asciiTheme="minorHAnsi" w:eastAsia="Candara" w:hAnsiTheme="minorHAnsi" w:cstheme="minorHAnsi"/>
          <w:b/>
          <w:smallCaps/>
          <w:color w:val="17365D"/>
          <w:sz w:val="26"/>
          <w:szCs w:val="26"/>
        </w:rPr>
        <w:t>4. Autres Eléments pertinents</w:t>
      </w:r>
    </w:p>
    <w:tbl>
      <w:tblPr>
        <w:tblStyle w:val="14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651454" w:rsidRPr="002C075A" w:rsidTr="00FD49E1">
        <w:trPr>
          <w:trHeight w:val="762"/>
        </w:trPr>
        <w:tc>
          <w:tcPr>
            <w:tcW w:w="9624" w:type="dxa"/>
          </w:tcPr>
          <w:p w:rsidR="00651454"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Pr="002C075A"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A37E6"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w:t>
            </w:r>
            <w:r w:rsidR="00651454" w:rsidRPr="002C075A">
              <w:rPr>
                <w:rFonts w:cstheme="minorHAnsi"/>
                <w:bCs/>
                <w:caps/>
                <w:sz w:val="20"/>
                <w:szCs w:val="20"/>
                <w:lang w:eastAsia="fr-CA"/>
              </w:rPr>
              <w:t>7</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0A18F1" w:rsidP="00AE4A3A">
            <w:pPr>
              <w:spacing w:before="60" w:after="60"/>
              <w:rPr>
                <w:rFonts w:cstheme="minorHAnsi"/>
                <w:bCs/>
                <w:caps/>
                <w:sz w:val="20"/>
                <w:szCs w:val="20"/>
                <w:lang w:eastAsia="fr-CA"/>
              </w:rPr>
            </w:pPr>
            <w:r w:rsidRPr="000A18F1">
              <w:rPr>
                <w:rFonts w:cstheme="minorHAnsi"/>
                <w:sz w:val="20"/>
                <w:szCs w:val="20"/>
              </w:rPr>
              <w:t>EDUCATIONAL RESEARCH</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w:t>
            </w:r>
            <w:r w:rsidR="00651454" w:rsidRPr="002C075A">
              <w:rPr>
                <w:rFonts w:cstheme="minorHAnsi"/>
                <w:bCs/>
                <w:caps/>
                <w:sz w:val="20"/>
                <w:szCs w:val="20"/>
                <w:lang w:eastAsia="fr-CA"/>
              </w:rPr>
              <w:t>5</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FD49E1" w:rsidRPr="002C075A" w:rsidRDefault="00FD49E1" w:rsidP="00AE4A3A">
      <w:pPr>
        <w:spacing w:after="2000"/>
        <w:jc w:val="lowKashida"/>
        <w:rPr>
          <w:rFonts w:cstheme="minorHAnsi"/>
          <w:b/>
          <w:sz w:val="20"/>
          <w:szCs w:val="20"/>
          <w:lang w:eastAsia="fr-CA"/>
        </w:rPr>
      </w:pPr>
    </w:p>
    <w:p w:rsidR="00651454" w:rsidRPr="002C075A" w:rsidRDefault="00651454" w:rsidP="00B776E6">
      <w:pPr>
        <w:pStyle w:val="Normal1"/>
        <w:bidi w:val="0"/>
        <w:spacing w:before="12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lastRenderedPageBreak/>
        <w:t>1. SYLLABUS DU MODULE</w:t>
      </w:r>
    </w:p>
    <w:p w:rsidR="00651454" w:rsidRPr="00B776E6" w:rsidRDefault="00651454" w:rsidP="00B776E6">
      <w:pPr>
        <w:pStyle w:val="Normal1"/>
        <w:bidi w:val="0"/>
        <w:spacing w:before="120" w:after="120"/>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1.1. Objectifs du module</w:t>
      </w:r>
    </w:p>
    <w:tbl>
      <w:tblPr>
        <w:tblStyle w:val="27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651454" w:rsidRPr="00CC46EE" w:rsidRDefault="00B776E6" w:rsidP="00B776E6">
            <w:pPr>
              <w:pStyle w:val="Normal1"/>
              <w:tabs>
                <w:tab w:val="right" w:pos="214"/>
              </w:tabs>
              <w:bidi w:val="0"/>
              <w:spacing w:before="120" w:after="120"/>
              <w:ind w:right="357"/>
              <w:jc w:val="both"/>
              <w:rPr>
                <w:rFonts w:asciiTheme="minorHAnsi" w:eastAsia="Candara" w:hAnsiTheme="minorHAnsi" w:cstheme="minorHAnsi"/>
                <w:b/>
                <w:bCs/>
                <w:color w:val="000000"/>
                <w:sz w:val="20"/>
                <w:szCs w:val="20"/>
                <w:lang w:val="en-US"/>
              </w:rPr>
            </w:pPr>
            <w:r w:rsidRPr="00CC46EE">
              <w:rPr>
                <w:rFonts w:asciiTheme="minorHAnsi" w:eastAsia="Candara" w:hAnsiTheme="minorHAnsi" w:cstheme="minorHAnsi"/>
                <w:b/>
                <w:bCs/>
                <w:color w:val="000000"/>
                <w:sz w:val="20"/>
                <w:szCs w:val="20"/>
                <w:lang w:val="en-US"/>
              </w:rPr>
              <w:t>Compétence visée :</w:t>
            </w:r>
          </w:p>
          <w:p w:rsidR="000A18F1" w:rsidRDefault="000A18F1" w:rsidP="00B776E6">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 xml:space="preserve">By the end of this module, students will be able to critically evaluate research in the language teaching field and design an empirical study choosing appropriate methodological instruments for the collection and analysis of field data, based on the knowledge that they have developed throughout this module. </w:t>
            </w:r>
          </w:p>
          <w:p w:rsidR="00651454" w:rsidRPr="00CC46EE" w:rsidRDefault="00651454" w:rsidP="000A18F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lang w:val="en-US"/>
              </w:rPr>
            </w:pPr>
            <w:r w:rsidRPr="00CC46EE">
              <w:rPr>
                <w:rFonts w:asciiTheme="minorHAnsi" w:eastAsia="Candara" w:hAnsiTheme="minorHAnsi" w:cstheme="minorHAnsi"/>
                <w:b/>
                <w:bCs/>
                <w:color w:val="000000"/>
                <w:sz w:val="20"/>
                <w:szCs w:val="20"/>
                <w:lang w:val="en-US"/>
              </w:rPr>
              <w:t>Objectifs</w:t>
            </w:r>
            <w:r w:rsidR="00B776E6" w:rsidRPr="00CC46EE">
              <w:rPr>
                <w:rFonts w:asciiTheme="minorHAnsi" w:eastAsia="Candara" w:hAnsiTheme="minorHAnsi" w:cstheme="minorHAnsi"/>
                <w:b/>
                <w:bCs/>
                <w:color w:val="000000"/>
                <w:sz w:val="20"/>
                <w:szCs w:val="20"/>
                <w:lang w:val="en-US"/>
              </w:rPr>
              <w:t> :</w:t>
            </w:r>
          </w:p>
          <w:p w:rsidR="000A18F1" w:rsidRPr="000A18F1" w:rsidRDefault="000A18F1" w:rsidP="000A18F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By the end f this module, students will be able to:</w:t>
            </w:r>
          </w:p>
          <w:p w:rsidR="000A18F1" w:rsidRPr="000A18F1" w:rsidRDefault="000A18F1" w:rsidP="000A18F1">
            <w:pPr>
              <w:pStyle w:val="Normal1"/>
              <w:pBdr>
                <w:top w:val="nil"/>
                <w:left w:val="nil"/>
                <w:bottom w:val="nil"/>
                <w:right w:val="nil"/>
                <w:between w:val="nil"/>
              </w:pBdr>
              <w:tabs>
                <w:tab w:val="right" w:pos="214"/>
              </w:tabs>
              <w:bidi w:val="0"/>
              <w:ind w:left="360" w:right="355"/>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 xml:space="preserve">- define the concepts and techniques used in educational research with special emphasis </w:t>
            </w:r>
            <w:r>
              <w:rPr>
                <w:rFonts w:asciiTheme="minorHAnsi" w:eastAsia="Candara" w:hAnsiTheme="minorHAnsi" w:cstheme="minorHAnsi"/>
                <w:color w:val="000000"/>
                <w:sz w:val="20"/>
                <w:szCs w:val="20"/>
                <w:lang w:val="en-US"/>
              </w:rPr>
              <w:t>t</w:t>
            </w:r>
            <w:r w:rsidRPr="000A18F1">
              <w:rPr>
                <w:rFonts w:asciiTheme="minorHAnsi" w:eastAsia="Candara" w:hAnsiTheme="minorHAnsi" w:cstheme="minorHAnsi"/>
                <w:color w:val="000000"/>
                <w:sz w:val="20"/>
                <w:szCs w:val="20"/>
                <w:lang w:val="en-US"/>
              </w:rPr>
              <w:t>o research in language learning</w:t>
            </w:r>
          </w:p>
          <w:p w:rsidR="000A18F1" w:rsidRPr="000A18F1" w:rsidRDefault="000A18F1" w:rsidP="000A18F1">
            <w:pPr>
              <w:pStyle w:val="Normal1"/>
              <w:pBdr>
                <w:top w:val="nil"/>
                <w:left w:val="nil"/>
                <w:bottom w:val="nil"/>
                <w:right w:val="nil"/>
                <w:between w:val="nil"/>
              </w:pBdr>
              <w:tabs>
                <w:tab w:val="right" w:pos="214"/>
              </w:tabs>
              <w:bidi w:val="0"/>
              <w:ind w:left="360" w:right="355"/>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 identify ELT(English Language Teaching)problems worthy of study in the Moroccansecondary high school context</w:t>
            </w:r>
          </w:p>
          <w:p w:rsidR="000A18F1" w:rsidRPr="000A18F1" w:rsidRDefault="000A18F1" w:rsidP="000A18F1">
            <w:pPr>
              <w:pStyle w:val="Normal1"/>
              <w:pBdr>
                <w:top w:val="nil"/>
                <w:left w:val="nil"/>
                <w:bottom w:val="nil"/>
                <w:right w:val="nil"/>
                <w:between w:val="nil"/>
              </w:pBdr>
              <w:tabs>
                <w:tab w:val="right" w:pos="214"/>
              </w:tabs>
              <w:bidi w:val="0"/>
              <w:ind w:left="360" w:right="355"/>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 interpret and critique educational research</w:t>
            </w:r>
          </w:p>
          <w:p w:rsidR="00651454" w:rsidRPr="000A18F1" w:rsidRDefault="000A18F1" w:rsidP="000A18F1">
            <w:pPr>
              <w:pStyle w:val="Normal1"/>
              <w:pBdr>
                <w:top w:val="nil"/>
                <w:left w:val="nil"/>
                <w:bottom w:val="nil"/>
                <w:right w:val="nil"/>
                <w:between w:val="nil"/>
              </w:pBdr>
              <w:tabs>
                <w:tab w:val="right" w:pos="214"/>
              </w:tabs>
              <w:bidi w:val="0"/>
              <w:spacing w:after="120"/>
              <w:ind w:left="360" w:right="357"/>
              <w:jc w:val="both"/>
              <w:rPr>
                <w:rFonts w:asciiTheme="minorHAnsi"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 carry out an action research</w:t>
            </w:r>
          </w:p>
        </w:tc>
      </w:tr>
    </w:tbl>
    <w:p w:rsidR="00651454" w:rsidRPr="00B776E6" w:rsidRDefault="00651454" w:rsidP="00B776E6">
      <w:pPr>
        <w:pStyle w:val="Normal1"/>
        <w:bidi w:val="0"/>
        <w:spacing w:before="240"/>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 xml:space="preserve">1.2. Pré-requis pédagogiques </w:t>
      </w:r>
    </w:p>
    <w:p w:rsidR="00651454" w:rsidRPr="00B776E6" w:rsidRDefault="00651454" w:rsidP="00B776E6">
      <w:pPr>
        <w:pStyle w:val="Normal1"/>
        <w:bidi w:val="0"/>
        <w:spacing w:after="120"/>
        <w:jc w:val="both"/>
        <w:rPr>
          <w:rFonts w:asciiTheme="minorHAnsi" w:eastAsia="Candara" w:hAnsiTheme="minorHAnsi" w:cstheme="minorHAnsi"/>
          <w:i/>
          <w:color w:val="17365D"/>
          <w:sz w:val="20"/>
          <w:szCs w:val="20"/>
        </w:rPr>
      </w:pPr>
      <w:r w:rsidRPr="00B776E6">
        <w:rPr>
          <w:rFonts w:asciiTheme="minorHAnsi" w:eastAsia="Candara" w:hAnsiTheme="minorHAnsi" w:cstheme="minorHAnsi"/>
          <w:i/>
          <w:color w:val="17365D"/>
          <w:sz w:val="20"/>
          <w:szCs w:val="20"/>
        </w:rPr>
        <w:t>(Indiquer le ou les module(s) requis pour suivre ce module et le semestre correspondant)</w:t>
      </w:r>
    </w:p>
    <w:tbl>
      <w:tblPr>
        <w:tblStyle w:val="27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580"/>
        </w:trPr>
        <w:tc>
          <w:tcPr>
            <w:tcW w:w="9779" w:type="dxa"/>
          </w:tcPr>
          <w:p w:rsidR="002E1574" w:rsidRPr="000A18F1" w:rsidRDefault="000A18F1" w:rsidP="000A18F1">
            <w:pPr>
              <w:pStyle w:val="Normal1"/>
              <w:tabs>
                <w:tab w:val="right" w:pos="214"/>
              </w:tabs>
              <w:bidi w:val="0"/>
              <w:spacing w:before="120" w:after="120"/>
              <w:ind w:right="357"/>
              <w:jc w:val="both"/>
              <w:rPr>
                <w:rFonts w:asciiTheme="minorHAnsi" w:eastAsia="Candara" w:hAnsiTheme="minorHAnsi" w:cstheme="minorHAnsi"/>
                <w:color w:val="000000"/>
                <w:sz w:val="20"/>
                <w:szCs w:val="20"/>
                <w:lang w:val="en-US"/>
              </w:rPr>
            </w:pPr>
            <w:r w:rsidRPr="000A18F1">
              <w:rPr>
                <w:rFonts w:asciiTheme="minorHAnsi" w:eastAsia="Candara" w:hAnsiTheme="minorHAnsi" w:cstheme="minorHAnsi"/>
                <w:color w:val="000000"/>
                <w:sz w:val="20"/>
                <w:szCs w:val="20"/>
                <w:lang w:val="en-US"/>
              </w:rPr>
              <w:t>Module 20 et 26</w:t>
            </w:r>
          </w:p>
        </w:tc>
      </w:tr>
    </w:tbl>
    <w:p w:rsidR="00B776E6" w:rsidRPr="00B776E6" w:rsidRDefault="00651454" w:rsidP="00B776E6">
      <w:pPr>
        <w:pStyle w:val="Normal1"/>
        <w:bidi w:val="0"/>
        <w:spacing w:before="240"/>
        <w:jc w:val="both"/>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1.3. volume horaire</w:t>
      </w:r>
    </w:p>
    <w:p w:rsidR="00651454" w:rsidRPr="00B776E6" w:rsidRDefault="00651454" w:rsidP="00B776E6">
      <w:pPr>
        <w:pStyle w:val="Normal1"/>
        <w:bidi w:val="0"/>
        <w:spacing w:after="120"/>
        <w:jc w:val="both"/>
        <w:rPr>
          <w:rFonts w:asciiTheme="minorHAnsi" w:eastAsia="Candara" w:hAnsiTheme="minorHAnsi" w:cstheme="minorHAnsi"/>
          <w:bCs/>
          <w:i/>
          <w:color w:val="17365D"/>
          <w:sz w:val="20"/>
          <w:szCs w:val="20"/>
        </w:rPr>
      </w:pPr>
      <w:r w:rsidRPr="00B776E6">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72"/>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41"/>
        <w:gridCol w:w="702"/>
        <w:gridCol w:w="468"/>
        <w:gridCol w:w="436"/>
        <w:gridCol w:w="1020"/>
        <w:gridCol w:w="1061"/>
        <w:gridCol w:w="2992"/>
        <w:gridCol w:w="940"/>
      </w:tblGrid>
      <w:tr w:rsidR="00651454" w:rsidRPr="005E5891" w:rsidTr="00FD49E1">
        <w:trPr>
          <w:trHeight w:val="340"/>
        </w:trPr>
        <w:tc>
          <w:tcPr>
            <w:tcW w:w="0" w:type="auto"/>
            <w:vMerge w:val="restart"/>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Composante(s) du module</w:t>
            </w:r>
          </w:p>
        </w:tc>
        <w:tc>
          <w:tcPr>
            <w:tcW w:w="0" w:type="auto"/>
            <w:gridSpan w:val="7"/>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Volume horaire (VH)</w:t>
            </w:r>
          </w:p>
        </w:tc>
      </w:tr>
      <w:tr w:rsidR="00651454" w:rsidRPr="005E5891" w:rsidTr="00911360">
        <w:trPr>
          <w:trHeight w:val="340"/>
        </w:trPr>
        <w:tc>
          <w:tcPr>
            <w:tcW w:w="0" w:type="auto"/>
            <w:vMerge/>
            <w:vAlign w:val="center"/>
          </w:tcPr>
          <w:p w:rsidR="00651454" w:rsidRPr="005E5891" w:rsidRDefault="00651454" w:rsidP="005E5891">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Cours</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TD</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TP</w:t>
            </w:r>
          </w:p>
        </w:tc>
        <w:tc>
          <w:tcPr>
            <w:tcW w:w="1020"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Activités Pratiques</w:t>
            </w:r>
          </w:p>
        </w:tc>
        <w:tc>
          <w:tcPr>
            <w:tcW w:w="1061"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Travail personnel</w:t>
            </w:r>
          </w:p>
        </w:tc>
        <w:tc>
          <w:tcPr>
            <w:tcW w:w="2992"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Evaluation (évaluation des connaissances et examen final)</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VH global</w:t>
            </w:r>
          </w:p>
        </w:tc>
      </w:tr>
      <w:tr w:rsidR="00911360" w:rsidRPr="005E5891" w:rsidTr="00911360">
        <w:trPr>
          <w:trHeight w:val="340"/>
        </w:trPr>
        <w:tc>
          <w:tcPr>
            <w:tcW w:w="0" w:type="auto"/>
            <w:vAlign w:val="center"/>
          </w:tcPr>
          <w:p w:rsidR="00911360" w:rsidRPr="005E5891" w:rsidRDefault="00911360" w:rsidP="00911360">
            <w:pPr>
              <w:pStyle w:val="Normal1"/>
              <w:bidi w:val="0"/>
              <w:rPr>
                <w:rFonts w:asciiTheme="minorHAnsi" w:eastAsia="Candara" w:hAnsiTheme="minorHAnsi" w:cstheme="minorHAnsi"/>
                <w:bCs/>
                <w:sz w:val="20"/>
                <w:szCs w:val="20"/>
              </w:rPr>
            </w:pPr>
            <w:r w:rsidRPr="00416215">
              <w:rPr>
                <w:rFonts w:asciiTheme="minorHAnsi" w:eastAsia="Candara" w:hAnsiTheme="minorHAnsi" w:cstheme="minorHAnsi"/>
                <w:bCs/>
                <w:sz w:val="20"/>
                <w:szCs w:val="20"/>
              </w:rPr>
              <w:t>TRNSLATION 1</w:t>
            </w:r>
          </w:p>
        </w:tc>
        <w:tc>
          <w:tcPr>
            <w:tcW w:w="0" w:type="auto"/>
          </w:tcPr>
          <w:p w:rsidR="00911360" w:rsidRPr="00416215" w:rsidRDefault="00911360" w:rsidP="00416215">
            <w:pPr>
              <w:spacing w:line="360" w:lineRule="auto"/>
              <w:jc w:val="center"/>
              <w:rPr>
                <w:rFonts w:ascii="Candara" w:hAnsi="Candara"/>
                <w:b/>
                <w:bCs/>
                <w:sz w:val="18"/>
                <w:szCs w:val="18"/>
              </w:rPr>
            </w:pPr>
            <w:r w:rsidRPr="00416215">
              <w:rPr>
                <w:rFonts w:ascii="Candara" w:hAnsi="Candara"/>
                <w:b/>
                <w:bCs/>
                <w:sz w:val="18"/>
                <w:szCs w:val="18"/>
              </w:rPr>
              <w:t>28</w:t>
            </w:r>
          </w:p>
        </w:tc>
        <w:tc>
          <w:tcPr>
            <w:tcW w:w="0" w:type="auto"/>
          </w:tcPr>
          <w:p w:rsidR="00911360" w:rsidRPr="00416215" w:rsidRDefault="00911360" w:rsidP="00416215">
            <w:pPr>
              <w:spacing w:line="360" w:lineRule="auto"/>
              <w:jc w:val="center"/>
              <w:rPr>
                <w:rFonts w:ascii="Candara" w:hAnsi="Candara"/>
                <w:b/>
                <w:bCs/>
                <w:sz w:val="18"/>
                <w:szCs w:val="18"/>
              </w:rPr>
            </w:pPr>
            <w:r w:rsidRPr="00416215">
              <w:rPr>
                <w:rFonts w:ascii="Candara" w:hAnsi="Candara"/>
                <w:b/>
                <w:bCs/>
                <w:sz w:val="18"/>
                <w:szCs w:val="18"/>
              </w:rPr>
              <w:t>6</w:t>
            </w:r>
          </w:p>
        </w:tc>
        <w:tc>
          <w:tcPr>
            <w:tcW w:w="0" w:type="auto"/>
          </w:tcPr>
          <w:p w:rsidR="00911360" w:rsidRPr="00416215" w:rsidRDefault="00911360" w:rsidP="00416215">
            <w:pPr>
              <w:spacing w:line="360" w:lineRule="auto"/>
              <w:jc w:val="center"/>
              <w:rPr>
                <w:rFonts w:ascii="Candara" w:hAnsi="Candara"/>
                <w:b/>
                <w:bCs/>
                <w:sz w:val="18"/>
                <w:szCs w:val="18"/>
              </w:rPr>
            </w:pPr>
          </w:p>
        </w:tc>
        <w:tc>
          <w:tcPr>
            <w:tcW w:w="1020" w:type="dxa"/>
          </w:tcPr>
          <w:p w:rsidR="00911360" w:rsidRPr="00416215" w:rsidRDefault="00911360" w:rsidP="00416215">
            <w:pPr>
              <w:spacing w:line="360" w:lineRule="auto"/>
              <w:jc w:val="center"/>
              <w:rPr>
                <w:rFonts w:ascii="Candara" w:hAnsi="Candara"/>
                <w:b/>
                <w:bCs/>
                <w:sz w:val="18"/>
                <w:szCs w:val="18"/>
              </w:rPr>
            </w:pPr>
          </w:p>
        </w:tc>
        <w:tc>
          <w:tcPr>
            <w:tcW w:w="1061" w:type="dxa"/>
          </w:tcPr>
          <w:p w:rsidR="00911360" w:rsidRPr="00416215" w:rsidRDefault="00911360" w:rsidP="00416215">
            <w:pPr>
              <w:spacing w:line="360" w:lineRule="auto"/>
              <w:jc w:val="center"/>
              <w:rPr>
                <w:rFonts w:ascii="Candara" w:hAnsi="Candara"/>
                <w:b/>
                <w:bCs/>
                <w:sz w:val="18"/>
                <w:szCs w:val="18"/>
              </w:rPr>
            </w:pPr>
            <w:r w:rsidRPr="00416215">
              <w:rPr>
                <w:rFonts w:ascii="Candara" w:hAnsi="Candara"/>
                <w:b/>
                <w:bCs/>
                <w:sz w:val="18"/>
                <w:szCs w:val="18"/>
              </w:rPr>
              <w:t>10</w:t>
            </w:r>
          </w:p>
        </w:tc>
        <w:tc>
          <w:tcPr>
            <w:tcW w:w="2992" w:type="dxa"/>
          </w:tcPr>
          <w:p w:rsidR="00911360" w:rsidRPr="00416215" w:rsidRDefault="00911360" w:rsidP="00416215">
            <w:pPr>
              <w:spacing w:line="360" w:lineRule="auto"/>
              <w:jc w:val="center"/>
              <w:rPr>
                <w:rFonts w:ascii="Candara" w:hAnsi="Candara"/>
                <w:b/>
                <w:bCs/>
                <w:sz w:val="18"/>
                <w:szCs w:val="18"/>
              </w:rPr>
            </w:pPr>
            <w:r w:rsidRPr="00416215">
              <w:rPr>
                <w:rFonts w:ascii="Candara" w:hAnsi="Candara"/>
                <w:b/>
                <w:bCs/>
                <w:sz w:val="18"/>
                <w:szCs w:val="18"/>
              </w:rPr>
              <w:t>6</w:t>
            </w:r>
          </w:p>
        </w:tc>
        <w:tc>
          <w:tcPr>
            <w:tcW w:w="0" w:type="auto"/>
          </w:tcPr>
          <w:p w:rsidR="00911360" w:rsidRPr="00416215" w:rsidRDefault="00911360" w:rsidP="00416215">
            <w:pPr>
              <w:spacing w:line="360" w:lineRule="auto"/>
              <w:jc w:val="center"/>
              <w:rPr>
                <w:rFonts w:ascii="Candara" w:hAnsi="Candara"/>
                <w:b/>
                <w:bCs/>
                <w:sz w:val="18"/>
                <w:szCs w:val="18"/>
              </w:rPr>
            </w:pPr>
            <w:r w:rsidRPr="00416215">
              <w:rPr>
                <w:rFonts w:ascii="Candara" w:hAnsi="Candara"/>
                <w:b/>
                <w:bCs/>
                <w:sz w:val="18"/>
                <w:szCs w:val="18"/>
              </w:rPr>
              <w:t>50</w:t>
            </w:r>
          </w:p>
        </w:tc>
      </w:tr>
      <w:tr w:rsidR="00416215" w:rsidRPr="005E5891" w:rsidTr="007A0749">
        <w:trPr>
          <w:trHeight w:val="340"/>
        </w:trPr>
        <w:tc>
          <w:tcPr>
            <w:tcW w:w="0" w:type="auto"/>
            <w:vAlign w:val="center"/>
          </w:tcPr>
          <w:p w:rsidR="00416215" w:rsidRPr="005E5891" w:rsidRDefault="00416215" w:rsidP="00416215">
            <w:pPr>
              <w:pStyle w:val="Normal1"/>
              <w:bidi w:val="0"/>
              <w:rPr>
                <w:rFonts w:asciiTheme="minorHAnsi" w:eastAsia="Candara" w:hAnsiTheme="minorHAnsi" w:cstheme="minorHAnsi"/>
                <w:b/>
                <w:sz w:val="20"/>
                <w:szCs w:val="20"/>
              </w:rPr>
            </w:pPr>
            <w:r w:rsidRPr="005E5891">
              <w:rPr>
                <w:rFonts w:asciiTheme="minorHAnsi" w:eastAsia="Candara" w:hAnsiTheme="minorHAnsi" w:cstheme="minorHAnsi"/>
                <w:b/>
                <w:sz w:val="20"/>
                <w:szCs w:val="20"/>
              </w:rPr>
              <w:t>VH global du module</w:t>
            </w:r>
          </w:p>
        </w:tc>
        <w:tc>
          <w:tcPr>
            <w:tcW w:w="0" w:type="auto"/>
          </w:tcPr>
          <w:p w:rsidR="00416215" w:rsidRPr="004B69DD" w:rsidRDefault="00416215" w:rsidP="00416215">
            <w:pPr>
              <w:bidi w:val="0"/>
              <w:spacing w:line="360" w:lineRule="auto"/>
              <w:jc w:val="center"/>
              <w:rPr>
                <w:rFonts w:ascii="Candara" w:hAnsi="Candara"/>
                <w:b/>
                <w:bCs/>
                <w:sz w:val="18"/>
                <w:szCs w:val="18"/>
              </w:rPr>
            </w:pPr>
            <w:r w:rsidRPr="004B69DD">
              <w:rPr>
                <w:rFonts w:ascii="Candara" w:hAnsi="Candara"/>
                <w:b/>
                <w:bCs/>
                <w:sz w:val="18"/>
                <w:szCs w:val="18"/>
              </w:rPr>
              <w:t>28</w:t>
            </w:r>
          </w:p>
        </w:tc>
        <w:tc>
          <w:tcPr>
            <w:tcW w:w="0" w:type="auto"/>
          </w:tcPr>
          <w:p w:rsidR="00416215" w:rsidRPr="004B69DD" w:rsidRDefault="00416215" w:rsidP="00416215">
            <w:pPr>
              <w:bidi w:val="0"/>
              <w:spacing w:line="360" w:lineRule="auto"/>
              <w:jc w:val="center"/>
              <w:rPr>
                <w:rFonts w:ascii="Candara" w:hAnsi="Candara"/>
                <w:b/>
                <w:bCs/>
                <w:sz w:val="18"/>
                <w:szCs w:val="18"/>
              </w:rPr>
            </w:pPr>
            <w:r w:rsidRPr="004B69DD">
              <w:rPr>
                <w:rFonts w:ascii="Candara" w:hAnsi="Candara"/>
                <w:b/>
                <w:bCs/>
                <w:sz w:val="18"/>
                <w:szCs w:val="18"/>
              </w:rPr>
              <w:t>6</w:t>
            </w:r>
          </w:p>
        </w:tc>
        <w:tc>
          <w:tcPr>
            <w:tcW w:w="0" w:type="auto"/>
          </w:tcPr>
          <w:p w:rsidR="00416215" w:rsidRPr="004B69DD" w:rsidRDefault="00416215" w:rsidP="00416215">
            <w:pPr>
              <w:bidi w:val="0"/>
              <w:spacing w:line="360" w:lineRule="auto"/>
              <w:jc w:val="center"/>
              <w:rPr>
                <w:rFonts w:ascii="Candara" w:hAnsi="Candara"/>
                <w:b/>
                <w:bCs/>
                <w:sz w:val="18"/>
                <w:szCs w:val="18"/>
              </w:rPr>
            </w:pPr>
          </w:p>
        </w:tc>
        <w:tc>
          <w:tcPr>
            <w:tcW w:w="1020" w:type="dxa"/>
          </w:tcPr>
          <w:p w:rsidR="00416215" w:rsidRPr="004B69DD" w:rsidRDefault="00416215" w:rsidP="00416215">
            <w:pPr>
              <w:bidi w:val="0"/>
              <w:spacing w:line="360" w:lineRule="auto"/>
              <w:jc w:val="center"/>
              <w:rPr>
                <w:rFonts w:ascii="Candara" w:hAnsi="Candara"/>
                <w:b/>
                <w:bCs/>
                <w:sz w:val="18"/>
                <w:szCs w:val="18"/>
              </w:rPr>
            </w:pPr>
          </w:p>
        </w:tc>
        <w:tc>
          <w:tcPr>
            <w:tcW w:w="1061" w:type="dxa"/>
          </w:tcPr>
          <w:p w:rsidR="00416215" w:rsidRPr="004B69DD" w:rsidRDefault="00416215" w:rsidP="00416215">
            <w:pPr>
              <w:bidi w:val="0"/>
              <w:spacing w:line="360" w:lineRule="auto"/>
              <w:jc w:val="center"/>
              <w:rPr>
                <w:rFonts w:ascii="Candara" w:hAnsi="Candara"/>
                <w:b/>
                <w:bCs/>
                <w:sz w:val="18"/>
                <w:szCs w:val="18"/>
              </w:rPr>
            </w:pPr>
            <w:r w:rsidRPr="004B69DD">
              <w:rPr>
                <w:rFonts w:ascii="Candara" w:hAnsi="Candara"/>
                <w:b/>
                <w:bCs/>
                <w:sz w:val="18"/>
                <w:szCs w:val="18"/>
              </w:rPr>
              <w:t>10</w:t>
            </w:r>
          </w:p>
        </w:tc>
        <w:tc>
          <w:tcPr>
            <w:tcW w:w="2992" w:type="dxa"/>
          </w:tcPr>
          <w:p w:rsidR="00416215" w:rsidRPr="004B69DD" w:rsidRDefault="00416215" w:rsidP="00416215">
            <w:pPr>
              <w:bidi w:val="0"/>
              <w:spacing w:line="360" w:lineRule="auto"/>
              <w:jc w:val="center"/>
              <w:rPr>
                <w:rFonts w:ascii="Candara" w:hAnsi="Candara"/>
                <w:b/>
                <w:bCs/>
                <w:sz w:val="18"/>
                <w:szCs w:val="18"/>
              </w:rPr>
            </w:pPr>
            <w:r w:rsidRPr="004B69DD">
              <w:rPr>
                <w:rFonts w:ascii="Candara" w:hAnsi="Candara"/>
                <w:b/>
                <w:bCs/>
                <w:sz w:val="18"/>
                <w:szCs w:val="18"/>
              </w:rPr>
              <w:t>6</w:t>
            </w:r>
          </w:p>
        </w:tc>
        <w:tc>
          <w:tcPr>
            <w:tcW w:w="0" w:type="auto"/>
          </w:tcPr>
          <w:p w:rsidR="00416215" w:rsidRPr="004B69DD" w:rsidRDefault="00416215" w:rsidP="00416215">
            <w:pPr>
              <w:bidi w:val="0"/>
              <w:spacing w:line="360" w:lineRule="auto"/>
              <w:jc w:val="center"/>
              <w:rPr>
                <w:rFonts w:ascii="Candara" w:hAnsi="Candara"/>
                <w:b/>
                <w:bCs/>
                <w:sz w:val="18"/>
                <w:szCs w:val="18"/>
              </w:rPr>
            </w:pPr>
            <w:r w:rsidRPr="004B69DD">
              <w:rPr>
                <w:rFonts w:ascii="Candara" w:hAnsi="Candara"/>
                <w:b/>
                <w:bCs/>
                <w:sz w:val="18"/>
                <w:szCs w:val="18"/>
              </w:rPr>
              <w:t>50</w:t>
            </w:r>
          </w:p>
        </w:tc>
      </w:tr>
      <w:tr w:rsidR="00416215" w:rsidRPr="005E5891" w:rsidTr="007A0749">
        <w:trPr>
          <w:trHeight w:val="340"/>
        </w:trPr>
        <w:tc>
          <w:tcPr>
            <w:tcW w:w="0" w:type="auto"/>
            <w:vAlign w:val="center"/>
          </w:tcPr>
          <w:p w:rsidR="00416215" w:rsidRPr="005E5891" w:rsidRDefault="00416215" w:rsidP="00416215">
            <w:pPr>
              <w:pStyle w:val="Normal1"/>
              <w:bidi w:val="0"/>
              <w:rPr>
                <w:rFonts w:asciiTheme="minorHAnsi" w:eastAsia="Candara" w:hAnsiTheme="minorHAnsi" w:cstheme="minorHAnsi"/>
                <w:b/>
                <w:sz w:val="20"/>
                <w:szCs w:val="20"/>
              </w:rPr>
            </w:pPr>
            <w:r w:rsidRPr="005E5891">
              <w:rPr>
                <w:rFonts w:asciiTheme="minorHAnsi" w:eastAsia="Candara" w:hAnsiTheme="minorHAnsi" w:cstheme="minorHAnsi"/>
                <w:b/>
                <w:sz w:val="20"/>
                <w:szCs w:val="20"/>
              </w:rPr>
              <w:t>% VH</w:t>
            </w:r>
          </w:p>
        </w:tc>
        <w:tc>
          <w:tcPr>
            <w:tcW w:w="0" w:type="auto"/>
            <w:vAlign w:val="bottom"/>
          </w:tcPr>
          <w:p w:rsidR="00416215" w:rsidRPr="00416215" w:rsidRDefault="00416215" w:rsidP="00416215">
            <w:pPr>
              <w:bidi w:val="0"/>
              <w:jc w:val="center"/>
              <w:rPr>
                <w:rFonts w:ascii="Candara" w:hAnsi="Candara"/>
                <w:b/>
                <w:bCs/>
                <w:sz w:val="18"/>
                <w:szCs w:val="18"/>
              </w:rPr>
            </w:pPr>
            <w:r w:rsidRPr="00416215">
              <w:rPr>
                <w:rFonts w:ascii="Candara" w:hAnsi="Candara"/>
                <w:b/>
                <w:bCs/>
                <w:sz w:val="18"/>
                <w:szCs w:val="18"/>
              </w:rPr>
              <w:t>56%</w:t>
            </w:r>
          </w:p>
        </w:tc>
        <w:tc>
          <w:tcPr>
            <w:tcW w:w="0" w:type="auto"/>
            <w:vAlign w:val="bottom"/>
          </w:tcPr>
          <w:p w:rsidR="00416215" w:rsidRPr="00416215" w:rsidRDefault="00416215" w:rsidP="00416215">
            <w:pPr>
              <w:bidi w:val="0"/>
              <w:jc w:val="center"/>
              <w:rPr>
                <w:rFonts w:ascii="Candara" w:hAnsi="Candara"/>
                <w:b/>
                <w:bCs/>
                <w:sz w:val="18"/>
                <w:szCs w:val="18"/>
              </w:rPr>
            </w:pPr>
            <w:r w:rsidRPr="00416215">
              <w:rPr>
                <w:rFonts w:ascii="Candara" w:hAnsi="Candara"/>
                <w:b/>
                <w:bCs/>
                <w:sz w:val="18"/>
                <w:szCs w:val="18"/>
              </w:rPr>
              <w:t>12%</w:t>
            </w:r>
          </w:p>
        </w:tc>
        <w:tc>
          <w:tcPr>
            <w:tcW w:w="0" w:type="auto"/>
            <w:vAlign w:val="bottom"/>
          </w:tcPr>
          <w:p w:rsidR="00416215" w:rsidRPr="00416215" w:rsidRDefault="00416215" w:rsidP="00416215">
            <w:pPr>
              <w:jc w:val="center"/>
              <w:rPr>
                <w:rFonts w:ascii="Candara" w:hAnsi="Candara"/>
                <w:b/>
                <w:bCs/>
                <w:sz w:val="18"/>
                <w:szCs w:val="18"/>
              </w:rPr>
            </w:pPr>
          </w:p>
        </w:tc>
        <w:tc>
          <w:tcPr>
            <w:tcW w:w="1020" w:type="dxa"/>
            <w:vAlign w:val="bottom"/>
          </w:tcPr>
          <w:p w:rsidR="00416215" w:rsidRPr="00416215" w:rsidRDefault="00416215" w:rsidP="00416215">
            <w:pPr>
              <w:jc w:val="center"/>
              <w:rPr>
                <w:rFonts w:ascii="Candara" w:hAnsi="Candara"/>
                <w:b/>
                <w:bCs/>
                <w:sz w:val="20"/>
                <w:szCs w:val="20"/>
              </w:rPr>
            </w:pPr>
          </w:p>
        </w:tc>
        <w:tc>
          <w:tcPr>
            <w:tcW w:w="1061" w:type="dxa"/>
            <w:vAlign w:val="bottom"/>
          </w:tcPr>
          <w:p w:rsidR="00416215" w:rsidRPr="00416215" w:rsidRDefault="00416215" w:rsidP="00416215">
            <w:pPr>
              <w:bidi w:val="0"/>
              <w:jc w:val="center"/>
              <w:rPr>
                <w:rFonts w:ascii="Candara" w:hAnsi="Candara"/>
                <w:b/>
                <w:bCs/>
                <w:sz w:val="18"/>
                <w:szCs w:val="18"/>
              </w:rPr>
            </w:pPr>
            <w:r w:rsidRPr="00416215">
              <w:rPr>
                <w:rFonts w:ascii="Candara" w:hAnsi="Candara"/>
                <w:b/>
                <w:bCs/>
                <w:sz w:val="18"/>
                <w:szCs w:val="18"/>
              </w:rPr>
              <w:t>20%</w:t>
            </w:r>
          </w:p>
        </w:tc>
        <w:tc>
          <w:tcPr>
            <w:tcW w:w="2992" w:type="dxa"/>
            <w:vAlign w:val="bottom"/>
          </w:tcPr>
          <w:p w:rsidR="00416215" w:rsidRPr="00416215" w:rsidRDefault="00416215" w:rsidP="00416215">
            <w:pPr>
              <w:bidi w:val="0"/>
              <w:jc w:val="center"/>
              <w:rPr>
                <w:rFonts w:ascii="Candara" w:hAnsi="Candara"/>
                <w:b/>
                <w:bCs/>
                <w:sz w:val="18"/>
                <w:szCs w:val="18"/>
              </w:rPr>
            </w:pPr>
            <w:r w:rsidRPr="00416215">
              <w:rPr>
                <w:rFonts w:ascii="Candara" w:hAnsi="Candara"/>
                <w:b/>
                <w:bCs/>
                <w:sz w:val="18"/>
                <w:szCs w:val="18"/>
              </w:rPr>
              <w:t>12%</w:t>
            </w:r>
          </w:p>
        </w:tc>
        <w:tc>
          <w:tcPr>
            <w:tcW w:w="0" w:type="auto"/>
            <w:vAlign w:val="bottom"/>
          </w:tcPr>
          <w:p w:rsidR="00416215" w:rsidRPr="00416215" w:rsidRDefault="00416215" w:rsidP="00416215">
            <w:pPr>
              <w:bidi w:val="0"/>
              <w:jc w:val="center"/>
              <w:rPr>
                <w:rFonts w:ascii="Candara" w:hAnsi="Candara"/>
                <w:b/>
                <w:bCs/>
                <w:sz w:val="18"/>
                <w:szCs w:val="18"/>
              </w:rPr>
            </w:pPr>
            <w:r w:rsidRPr="00416215">
              <w:rPr>
                <w:rFonts w:ascii="Candara" w:hAnsi="Candara"/>
                <w:b/>
                <w:bCs/>
                <w:sz w:val="18"/>
                <w:szCs w:val="18"/>
              </w:rPr>
              <w:t>100%</w:t>
            </w:r>
          </w:p>
        </w:tc>
      </w:tr>
    </w:tbl>
    <w:p w:rsidR="005E5891" w:rsidRPr="006D0503" w:rsidRDefault="005E5891"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5E5891" w:rsidRPr="002C075A" w:rsidRDefault="005E5891"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5E5891" w:rsidRPr="00F80C0B" w:rsidRDefault="005E5891"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271"/>
        <w:tblW w:w="9497"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97"/>
      </w:tblGrid>
      <w:tr w:rsidR="00651454" w:rsidRPr="00CC46EE" w:rsidTr="00FD49E1">
        <w:trPr>
          <w:trHeight w:val="780"/>
        </w:trPr>
        <w:tc>
          <w:tcPr>
            <w:tcW w:w="9497" w:type="dxa"/>
          </w:tcPr>
          <w:p w:rsidR="00416215" w:rsidRPr="00CC46EE" w:rsidRDefault="00416215" w:rsidP="00416215">
            <w:pPr>
              <w:pStyle w:val="Normal1"/>
              <w:tabs>
                <w:tab w:val="right" w:pos="214"/>
              </w:tabs>
              <w:bidi w:val="0"/>
              <w:spacing w:before="120"/>
              <w:ind w:left="360" w:right="113"/>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Part I: An introduction to educational Research</w:t>
            </w:r>
          </w:p>
          <w:p w:rsidR="00416215" w:rsidRPr="00CC46EE"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-The process of conducting research : quantitative and qualitative approaches</w:t>
            </w:r>
          </w:p>
          <w:p w:rsidR="00416215" w:rsidRPr="00CC46EE" w:rsidRDefault="00416215" w:rsidP="00416215">
            <w:pPr>
              <w:pStyle w:val="Normal1"/>
              <w:tabs>
                <w:tab w:val="right" w:pos="214"/>
              </w:tabs>
              <w:bidi w:val="0"/>
              <w:spacing w:before="120"/>
              <w:ind w:left="360" w:right="113"/>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Part II-The steps in the process of empirical research:</w:t>
            </w:r>
          </w:p>
          <w:p w:rsidR="00416215" w:rsidRPr="00416215"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rPr>
            </w:pPr>
            <w:r w:rsidRPr="00416215">
              <w:rPr>
                <w:rFonts w:asciiTheme="minorHAnsi" w:eastAsia="Candara" w:hAnsiTheme="minorHAnsi" w:cstheme="minorHAnsi"/>
                <w:color w:val="000000"/>
                <w:sz w:val="20"/>
                <w:szCs w:val="20"/>
              </w:rPr>
              <w:t>1.Identifying a research problem</w:t>
            </w:r>
          </w:p>
          <w:p w:rsidR="00416215" w:rsidRPr="00416215"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rPr>
            </w:pPr>
            <w:r w:rsidRPr="00416215">
              <w:rPr>
                <w:rFonts w:asciiTheme="minorHAnsi" w:eastAsia="Candara" w:hAnsiTheme="minorHAnsi" w:cstheme="minorHAnsi"/>
                <w:color w:val="000000"/>
                <w:sz w:val="20"/>
                <w:szCs w:val="20"/>
              </w:rPr>
              <w:t>2.Reviewing the literature</w:t>
            </w:r>
          </w:p>
          <w:p w:rsidR="00416215" w:rsidRPr="00CC46EE"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3.Specifying a purpose and research questions or hypotheses</w:t>
            </w:r>
          </w:p>
          <w:p w:rsidR="00416215" w:rsidRPr="00CC46EE"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4.Designing relevant and effective research instruments</w:t>
            </w:r>
          </w:p>
          <w:p w:rsidR="00416215" w:rsidRPr="00416215"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rPr>
            </w:pPr>
            <w:r w:rsidRPr="00416215">
              <w:rPr>
                <w:rFonts w:asciiTheme="minorHAnsi" w:eastAsia="Candara" w:hAnsiTheme="minorHAnsi" w:cstheme="minorHAnsi"/>
                <w:color w:val="000000"/>
                <w:sz w:val="20"/>
                <w:szCs w:val="20"/>
              </w:rPr>
              <w:t>5.collecting quantitative and qualitative data</w:t>
            </w:r>
          </w:p>
          <w:p w:rsidR="00416215" w:rsidRPr="00416215"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rPr>
            </w:pPr>
            <w:r w:rsidRPr="00416215">
              <w:rPr>
                <w:rFonts w:asciiTheme="minorHAnsi" w:eastAsia="Candara" w:hAnsiTheme="minorHAnsi" w:cstheme="minorHAnsi"/>
                <w:color w:val="000000"/>
                <w:sz w:val="20"/>
                <w:szCs w:val="20"/>
              </w:rPr>
              <w:lastRenderedPageBreak/>
              <w:t>6.Interpreting the data</w:t>
            </w:r>
          </w:p>
          <w:p w:rsidR="00416215" w:rsidRPr="00416215" w:rsidRDefault="00416215" w:rsidP="00416215">
            <w:pPr>
              <w:pStyle w:val="Normal1"/>
              <w:numPr>
                <w:ilvl w:val="0"/>
                <w:numId w:val="15"/>
              </w:numPr>
              <w:tabs>
                <w:tab w:val="right" w:pos="214"/>
              </w:tabs>
              <w:bidi w:val="0"/>
              <w:spacing w:before="120"/>
              <w:ind w:right="113"/>
              <w:jc w:val="both"/>
              <w:rPr>
                <w:rFonts w:asciiTheme="minorHAnsi" w:eastAsia="Candara" w:hAnsiTheme="minorHAnsi" w:cstheme="minorHAnsi"/>
                <w:color w:val="000000"/>
                <w:sz w:val="20"/>
                <w:szCs w:val="20"/>
              </w:rPr>
            </w:pPr>
            <w:r w:rsidRPr="00416215">
              <w:rPr>
                <w:rFonts w:asciiTheme="minorHAnsi" w:eastAsia="Candara" w:hAnsiTheme="minorHAnsi" w:cstheme="minorHAnsi"/>
                <w:color w:val="000000"/>
                <w:sz w:val="20"/>
                <w:szCs w:val="20"/>
              </w:rPr>
              <w:t>7.Desinging action research</w:t>
            </w:r>
          </w:p>
          <w:p w:rsidR="00DB6F3A" w:rsidRPr="00416215" w:rsidRDefault="00416215" w:rsidP="00DB6F3A">
            <w:pPr>
              <w:pStyle w:val="Normal1"/>
              <w:tabs>
                <w:tab w:val="right" w:pos="214"/>
              </w:tabs>
              <w:bidi w:val="0"/>
              <w:spacing w:before="120"/>
              <w:ind w:left="360" w:right="113"/>
              <w:rPr>
                <w:rFonts w:asciiTheme="minorHAnsi" w:hAnsiTheme="minorHAnsi" w:cstheme="minorHAnsi"/>
                <w:color w:val="000000"/>
                <w:sz w:val="20"/>
                <w:szCs w:val="20"/>
                <w:lang w:val="en-US"/>
              </w:rPr>
            </w:pPr>
            <w:r w:rsidRPr="00416215">
              <w:rPr>
                <w:rFonts w:asciiTheme="minorHAnsi" w:eastAsia="Candara" w:hAnsiTheme="minorHAnsi" w:cstheme="minorHAnsi"/>
                <w:color w:val="000000"/>
                <w:sz w:val="20"/>
                <w:szCs w:val="20"/>
                <w:lang w:val="en-US"/>
              </w:rPr>
              <w:t>Part III-students ‘presentation of their research’</w:t>
            </w:r>
          </w:p>
        </w:tc>
      </w:tr>
    </w:tbl>
    <w:p w:rsidR="005E5891" w:rsidRDefault="00651454" w:rsidP="005E5891">
      <w:pPr>
        <w:spacing w:before="240"/>
        <w:rPr>
          <w:rFonts w:eastAsia="Candara" w:cstheme="minorHAnsi"/>
          <w:b/>
          <w:smallCaps/>
          <w:color w:val="17365D"/>
        </w:rPr>
      </w:pPr>
      <w:r w:rsidRPr="002C075A">
        <w:rPr>
          <w:rFonts w:eastAsia="Candara" w:cstheme="minorHAnsi"/>
          <w:b/>
          <w:smallCaps/>
          <w:color w:val="17365D"/>
        </w:rPr>
        <w:lastRenderedPageBreak/>
        <w:t>1.5. modalités d’organisation des activités pratiques</w:t>
      </w:r>
    </w:p>
    <w:p w:rsidR="00651454" w:rsidRPr="005E5891" w:rsidRDefault="00651454" w:rsidP="005E5891">
      <w:pPr>
        <w:spacing w:after="120"/>
        <w:rPr>
          <w:rFonts w:eastAsia="Candara" w:cstheme="minorHAnsi"/>
          <w:i/>
          <w:iCs/>
          <w:smallCaps/>
          <w:color w:val="17365D"/>
        </w:rPr>
      </w:pPr>
      <w:r w:rsidRPr="005E5891">
        <w:rPr>
          <w:rFonts w:cstheme="minorHAnsi"/>
          <w:i/>
          <w:iCs/>
          <w:smallCaps/>
          <w:color w:val="323E4F" w:themeColor="text2" w:themeShade="BF"/>
          <w:sz w:val="20"/>
          <w:szCs w:val="20"/>
          <w:lang w:eastAsia="fr-CA"/>
        </w:rPr>
        <w:t>(cette case est remplie en cas d’existence des activités pratiques) </w:t>
      </w:r>
    </w:p>
    <w:tbl>
      <w:tblPr>
        <w:tblStyle w:val="270"/>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CC46EE" w:rsidTr="00FD49E1">
        <w:tc>
          <w:tcPr>
            <w:tcW w:w="9483"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DB6F3A" w:rsidRDefault="00DB6F3A"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DB6F3A">
              <w:rPr>
                <w:rFonts w:asciiTheme="minorHAnsi" w:eastAsia="Candara" w:hAnsiTheme="minorHAnsi" w:cstheme="minorHAnsi"/>
                <w:color w:val="000000"/>
                <w:sz w:val="20"/>
                <w:szCs w:val="20"/>
                <w:lang w:val="en-US"/>
              </w:rPr>
              <w:t>In-class practice, group work ; peer work ;</w:t>
            </w:r>
          </w:p>
          <w:p w:rsidR="00651454" w:rsidRPr="00DB6F3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651454" w:rsidRPr="005E5891" w:rsidRDefault="00651454" w:rsidP="005E5891">
      <w:pPr>
        <w:pStyle w:val="Normal1"/>
        <w:bidi w:val="0"/>
        <w:spacing w:before="240" w:after="120"/>
        <w:rPr>
          <w:rFonts w:asciiTheme="minorHAnsi" w:eastAsia="Candara" w:hAnsiTheme="minorHAnsi" w:cstheme="minorHAnsi"/>
          <w:b/>
          <w:smallCaps/>
          <w:color w:val="17365D"/>
          <w:sz w:val="22"/>
          <w:szCs w:val="22"/>
        </w:rPr>
      </w:pPr>
      <w:r w:rsidRPr="005E5891">
        <w:rPr>
          <w:rFonts w:asciiTheme="minorHAnsi" w:eastAsia="Candara" w:hAnsiTheme="minorHAnsi" w:cstheme="minorHAnsi"/>
          <w:b/>
          <w:smallCaps/>
          <w:color w:val="17365D"/>
          <w:sz w:val="22"/>
          <w:szCs w:val="22"/>
        </w:rPr>
        <w:t>1.6. description du travail personnel, le cas échéant</w:t>
      </w:r>
    </w:p>
    <w:tbl>
      <w:tblPr>
        <w:tblStyle w:val="269"/>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2C075A" w:rsidTr="00FD49E1">
        <w:tc>
          <w:tcPr>
            <w:tcW w:w="9483" w:type="dxa"/>
          </w:tcPr>
          <w:p w:rsidR="00DB6F3A" w:rsidRPr="00DB6F3A" w:rsidRDefault="00DB6F3A" w:rsidP="00DB6F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DB6F3A">
              <w:rPr>
                <w:rFonts w:asciiTheme="minorHAnsi" w:eastAsia="Candara" w:hAnsiTheme="minorHAnsi" w:cstheme="minorHAnsi"/>
                <w:color w:val="000000"/>
                <w:sz w:val="20"/>
                <w:szCs w:val="20"/>
              </w:rPr>
              <w:t></w:t>
            </w:r>
            <w:r w:rsidRPr="00DB6F3A">
              <w:rPr>
                <w:rFonts w:asciiTheme="minorHAnsi" w:eastAsia="Candara" w:hAnsiTheme="minorHAnsi" w:cstheme="minorHAnsi"/>
                <w:color w:val="000000"/>
                <w:sz w:val="20"/>
                <w:szCs w:val="20"/>
              </w:rPr>
              <w:tab/>
              <w:t>Mini-project</w:t>
            </w:r>
          </w:p>
          <w:p w:rsidR="00DB6F3A" w:rsidRPr="00DB6F3A" w:rsidRDefault="00DB6F3A" w:rsidP="00DB6F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DB6F3A">
              <w:rPr>
                <w:rFonts w:asciiTheme="minorHAnsi" w:eastAsia="Candara" w:hAnsiTheme="minorHAnsi" w:cstheme="minorHAnsi"/>
                <w:color w:val="000000"/>
                <w:sz w:val="20"/>
                <w:szCs w:val="20"/>
              </w:rPr>
              <w:t></w:t>
            </w:r>
            <w:r w:rsidRPr="00DB6F3A">
              <w:rPr>
                <w:rFonts w:asciiTheme="minorHAnsi" w:eastAsia="Candara" w:hAnsiTheme="minorHAnsi" w:cstheme="minorHAnsi"/>
                <w:color w:val="000000"/>
                <w:sz w:val="20"/>
                <w:szCs w:val="20"/>
              </w:rPr>
              <w:tab/>
              <w:t>Presentation</w:t>
            </w:r>
          </w:p>
          <w:p w:rsidR="00651454" w:rsidRPr="002C075A" w:rsidRDefault="00DB6F3A" w:rsidP="00DB6F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DB6F3A">
              <w:rPr>
                <w:rFonts w:asciiTheme="minorHAnsi" w:eastAsia="Candara" w:hAnsiTheme="minorHAnsi" w:cstheme="minorHAnsi"/>
                <w:color w:val="000000"/>
                <w:sz w:val="20"/>
                <w:szCs w:val="20"/>
              </w:rPr>
              <w:t></w:t>
            </w:r>
            <w:r w:rsidRPr="00DB6F3A">
              <w:rPr>
                <w:rFonts w:asciiTheme="minorHAnsi" w:eastAsia="Candara" w:hAnsiTheme="minorHAnsi" w:cstheme="minorHAnsi"/>
                <w:color w:val="000000"/>
                <w:sz w:val="20"/>
                <w:szCs w:val="20"/>
              </w:rPr>
              <w:tab/>
              <w:t>Field work</w:t>
            </w: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2C075A" w:rsidRDefault="00651454" w:rsidP="002E1574">
      <w:pPr>
        <w:pStyle w:val="Normal1"/>
        <w:bidi w:val="0"/>
        <w:spacing w:before="36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2. PROCEDURES D’EVALUATION</w:t>
      </w:r>
    </w:p>
    <w:p w:rsidR="00651454" w:rsidRPr="002E1574" w:rsidRDefault="00651454" w:rsidP="002E1574">
      <w:pPr>
        <w:pStyle w:val="Normal1"/>
        <w:bidi w:val="0"/>
        <w:spacing w:before="120" w:after="120"/>
        <w:jc w:val="both"/>
        <w:rPr>
          <w:rFonts w:asciiTheme="minorHAnsi" w:eastAsia="Candara" w:hAnsiTheme="minorHAnsi" w:cstheme="minorHAnsi"/>
          <w:b/>
          <w:color w:val="1F3864" w:themeColor="accent5" w:themeShade="80"/>
        </w:rPr>
      </w:pPr>
      <w:r w:rsidRPr="002E1574">
        <w:rPr>
          <w:rFonts w:asciiTheme="minorHAnsi" w:eastAsia="Candara" w:hAnsiTheme="minorHAnsi" w:cstheme="minorHAnsi"/>
          <w:b/>
          <w:color w:val="1F3864" w:themeColor="accent5" w:themeShade="80"/>
          <w:sz w:val="22"/>
          <w:szCs w:val="22"/>
        </w:rPr>
        <w:t>2.1. Modes d’évaluation </w:t>
      </w:r>
    </w:p>
    <w:tbl>
      <w:tblPr>
        <w:tblStyle w:val="268"/>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2C075A" w:rsidTr="00FD49E1">
        <w:tc>
          <w:tcPr>
            <w:tcW w:w="9483" w:type="dxa"/>
          </w:tcPr>
          <w:p w:rsidR="00651454" w:rsidRPr="000351F2" w:rsidRDefault="00651454" w:rsidP="002E1574">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0351F2">
              <w:rPr>
                <w:rFonts w:asciiTheme="minorHAnsi" w:eastAsia="Wingdings 2" w:hAnsiTheme="minorHAnsi" w:cstheme="minorHAnsi"/>
                <w:color w:val="000000"/>
                <w:sz w:val="20"/>
                <w:szCs w:val="20"/>
              </w:rPr>
              <w:sym w:font="Wingdings 2" w:char="F054"/>
            </w:r>
            <w:r w:rsidRPr="000351F2">
              <w:rPr>
                <w:rFonts w:asciiTheme="minorHAnsi" w:eastAsia="Candara" w:hAnsiTheme="minorHAnsi" w:cstheme="minorHAnsi"/>
                <w:b/>
                <w:color w:val="000000"/>
                <w:sz w:val="20"/>
                <w:szCs w:val="20"/>
              </w:rPr>
              <w:t>Examen de fin de semestre</w:t>
            </w:r>
          </w:p>
          <w:p w:rsidR="00651454" w:rsidRPr="000351F2" w:rsidRDefault="00651454" w:rsidP="002E157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0351F2">
              <w:rPr>
                <w:rFonts w:asciiTheme="minorHAnsi" w:eastAsia="Wingdings 2" w:hAnsiTheme="minorHAnsi" w:cstheme="minorHAnsi"/>
                <w:color w:val="000000"/>
                <w:sz w:val="20"/>
                <w:szCs w:val="20"/>
                <w:highlight w:val="white"/>
              </w:rPr>
              <w:sym w:font="Wingdings 2" w:char="F054"/>
            </w:r>
            <w:r w:rsidRPr="000351F2">
              <w:rPr>
                <w:rFonts w:asciiTheme="minorHAnsi" w:eastAsia="Candara" w:hAnsiTheme="minorHAnsi" w:cstheme="minorHAnsi"/>
                <w:b/>
                <w:color w:val="000000"/>
                <w:sz w:val="20"/>
                <w:szCs w:val="20"/>
              </w:rPr>
              <w:t>Contrôles continus :</w:t>
            </w:r>
            <w:r w:rsidR="00DB6F3A" w:rsidRPr="00DB6F3A">
              <w:rPr>
                <w:rFonts w:asciiTheme="minorHAnsi" w:eastAsia="Candara" w:hAnsiTheme="minorHAnsi" w:cstheme="minorHAnsi"/>
                <w:color w:val="000000"/>
                <w:sz w:val="20"/>
                <w:szCs w:val="20"/>
              </w:rPr>
              <w:t>2 to 3 quizzes ; homework ,assignments; class presentations ; participation; portfolios</w:t>
            </w:r>
          </w:p>
        </w:tc>
      </w:tr>
    </w:tbl>
    <w:p w:rsidR="00651454" w:rsidRPr="002E1574" w:rsidRDefault="00651454" w:rsidP="002E1574">
      <w:pPr>
        <w:pStyle w:val="Normal1"/>
        <w:bidi w:val="0"/>
        <w:spacing w:before="240"/>
        <w:jc w:val="both"/>
        <w:rPr>
          <w:rFonts w:asciiTheme="minorHAnsi" w:eastAsia="Candara" w:hAnsiTheme="minorHAnsi" w:cstheme="minorHAnsi"/>
          <w:b/>
          <w:color w:val="1F3864" w:themeColor="accent5" w:themeShade="80"/>
          <w:sz w:val="22"/>
          <w:szCs w:val="22"/>
        </w:rPr>
      </w:pPr>
      <w:r w:rsidRPr="002E1574">
        <w:rPr>
          <w:rFonts w:asciiTheme="minorHAnsi" w:eastAsia="Candara" w:hAnsiTheme="minorHAnsi" w:cstheme="minorHAnsi"/>
          <w:b/>
          <w:color w:val="1F3864" w:themeColor="accent5" w:themeShade="80"/>
          <w:sz w:val="22"/>
          <w:szCs w:val="22"/>
        </w:rPr>
        <w:t xml:space="preserve">2.2. Note du module </w:t>
      </w:r>
    </w:p>
    <w:p w:rsidR="00651454" w:rsidRPr="002E1574" w:rsidRDefault="00651454" w:rsidP="002E1574">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E1574">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E1574" w:rsidRPr="002C075A" w:rsidTr="00FD49E1">
        <w:trPr>
          <w:jc w:val="center"/>
        </w:trPr>
        <w:tc>
          <w:tcPr>
            <w:tcW w:w="5000" w:type="pct"/>
          </w:tcPr>
          <w:p w:rsidR="00DB6F3A" w:rsidRPr="00DB6F3A" w:rsidRDefault="00DB6F3A" w:rsidP="00DB6F3A">
            <w:pPr>
              <w:pStyle w:val="Corpsdetexte"/>
              <w:spacing w:before="120"/>
              <w:jc w:val="left"/>
              <w:rPr>
                <w:rFonts w:asciiTheme="minorHAnsi" w:hAnsiTheme="minorHAnsi" w:cstheme="minorHAnsi"/>
                <w:sz w:val="20"/>
                <w:szCs w:val="20"/>
              </w:rPr>
            </w:pPr>
            <w:r w:rsidRPr="00DB6F3A">
              <w:rPr>
                <w:rFonts w:asciiTheme="minorHAnsi" w:hAnsiTheme="minorHAnsi" w:cstheme="minorHAnsi"/>
                <w:sz w:val="20"/>
                <w:szCs w:val="20"/>
              </w:rPr>
              <w:t>La note du module est calculée comme suit:</w:t>
            </w:r>
          </w:p>
          <w:p w:rsidR="00DB6F3A" w:rsidRPr="00DB6F3A" w:rsidRDefault="00DB6F3A" w:rsidP="00DB6F3A">
            <w:pPr>
              <w:pStyle w:val="Corpsdetexte"/>
              <w:spacing w:before="120"/>
              <w:jc w:val="left"/>
              <w:rPr>
                <w:rFonts w:asciiTheme="minorHAnsi" w:hAnsiTheme="minorHAnsi" w:cstheme="minorHAnsi"/>
                <w:sz w:val="20"/>
                <w:szCs w:val="20"/>
              </w:rPr>
            </w:pPr>
            <w:r w:rsidRPr="00DB6F3A">
              <w:rPr>
                <w:rFonts w:asciiTheme="minorHAnsi" w:hAnsiTheme="minorHAnsi" w:cstheme="minorHAnsi"/>
                <w:sz w:val="20"/>
                <w:szCs w:val="20"/>
              </w:rPr>
              <w:t>Contrôle final : 60%</w:t>
            </w:r>
          </w:p>
          <w:p w:rsidR="002E1574" w:rsidRPr="002C075A" w:rsidRDefault="00DB6F3A" w:rsidP="00DB6F3A">
            <w:pPr>
              <w:pStyle w:val="Corpsdetexte"/>
              <w:spacing w:before="120"/>
              <w:ind w:right="0"/>
              <w:jc w:val="left"/>
              <w:rPr>
                <w:rFonts w:asciiTheme="minorHAnsi" w:hAnsiTheme="minorHAnsi" w:cstheme="minorHAnsi"/>
                <w:sz w:val="20"/>
                <w:szCs w:val="20"/>
              </w:rPr>
            </w:pPr>
            <w:r w:rsidRPr="00DB6F3A">
              <w:rPr>
                <w:rFonts w:asciiTheme="minorHAnsi" w:hAnsiTheme="minorHAnsi" w:cstheme="minorHAnsi"/>
                <w:sz w:val="20"/>
                <w:szCs w:val="20"/>
              </w:rPr>
              <w:t>Contrôle continue : 40%</w:t>
            </w:r>
          </w:p>
        </w:tc>
      </w:tr>
    </w:tbl>
    <w:p w:rsidR="00651454" w:rsidRPr="002E1574" w:rsidRDefault="00651454" w:rsidP="002E1574">
      <w:pPr>
        <w:pStyle w:val="Normal1"/>
        <w:bidi w:val="0"/>
        <w:spacing w:before="240" w:after="120"/>
        <w:jc w:val="both"/>
        <w:rPr>
          <w:rFonts w:asciiTheme="minorHAnsi" w:eastAsia="Candara" w:hAnsiTheme="minorHAnsi" w:cstheme="minorHAnsi"/>
          <w:b/>
          <w:color w:val="1F3864" w:themeColor="accent5" w:themeShade="80"/>
          <w:sz w:val="22"/>
          <w:szCs w:val="22"/>
        </w:rPr>
      </w:pPr>
      <w:r w:rsidRPr="002E1574">
        <w:rPr>
          <w:rFonts w:asciiTheme="minorHAnsi" w:eastAsia="Candara" w:hAnsiTheme="minorHAnsi" w:cstheme="minorHAnsi"/>
          <w:b/>
          <w:color w:val="1F3864" w:themeColor="accent5" w:themeShade="80"/>
          <w:sz w:val="22"/>
          <w:szCs w:val="22"/>
        </w:rPr>
        <w:t>2.3. Modalités de Validation du module </w:t>
      </w:r>
    </w:p>
    <w:tbl>
      <w:tblPr>
        <w:tblStyle w:val="26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651454" w:rsidRPr="002E1574" w:rsidTr="00FD49E1">
        <w:tc>
          <w:tcPr>
            <w:tcW w:w="9624" w:type="dxa"/>
          </w:tcPr>
          <w:p w:rsidR="00651454" w:rsidRPr="002E1574" w:rsidRDefault="00651454" w:rsidP="002E1574">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E1574">
              <w:rPr>
                <w:rFonts w:asciiTheme="minorHAnsi" w:eastAsia="Calibri" w:hAnsiTheme="minorHAnsi" w:cstheme="minorHAnsi"/>
                <w:color w:val="000000"/>
                <w:sz w:val="20"/>
                <w:szCs w:val="20"/>
              </w:rPr>
              <w:t>Le module est validé si sa moyenne est supérieure ou égale à 10/20.</w:t>
            </w:r>
          </w:p>
          <w:p w:rsidR="00651454" w:rsidRPr="002E1574" w:rsidRDefault="00651454" w:rsidP="002E157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E1574">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064C1" w:rsidRDefault="00651454" w:rsidP="001064C1">
      <w:pPr>
        <w:pStyle w:val="Normal1"/>
        <w:bidi w:val="0"/>
        <w:spacing w:before="36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3. Coordonnateur</w:t>
      </w:r>
      <w:r w:rsidR="001064C1">
        <w:rPr>
          <w:rFonts w:asciiTheme="minorHAnsi" w:eastAsia="Candara" w:hAnsiTheme="minorHAnsi" w:cstheme="minorHAnsi"/>
          <w:b/>
          <w:smallCaps/>
          <w:color w:val="17365D"/>
          <w:sz w:val="26"/>
          <w:szCs w:val="26"/>
        </w:rPr>
        <w:t xml:space="preserve"> et équipe pédagogique du module</w:t>
      </w:r>
    </w:p>
    <w:p w:rsidR="00651454" w:rsidRPr="001064C1" w:rsidRDefault="00651454" w:rsidP="001064C1">
      <w:pPr>
        <w:pStyle w:val="Normal1"/>
        <w:bidi w:val="0"/>
        <w:spacing w:after="120"/>
        <w:rPr>
          <w:rFonts w:asciiTheme="minorHAnsi" w:eastAsia="Candara" w:hAnsiTheme="minorHAnsi" w:cstheme="minorHAnsi"/>
          <w:i/>
          <w:iCs/>
          <w:color w:val="1F3864" w:themeColor="accent5" w:themeShade="80"/>
          <w:sz w:val="20"/>
          <w:szCs w:val="20"/>
        </w:rPr>
      </w:pPr>
      <w:r w:rsidRPr="001064C1">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064C1" w:rsidRPr="002C075A" w:rsidTr="00FD49E1">
        <w:trPr>
          <w:trHeight w:val="340"/>
        </w:trPr>
        <w:tc>
          <w:tcPr>
            <w:tcW w:w="9624" w:type="dxa"/>
            <w:gridSpan w:val="6"/>
            <w:vAlign w:val="center"/>
          </w:tcPr>
          <w:p w:rsidR="001064C1" w:rsidRPr="002C075A" w:rsidRDefault="001064C1" w:rsidP="00136240">
            <w:pPr>
              <w:rPr>
                <w:rFonts w:cstheme="minorHAnsi"/>
                <w:b/>
                <w:sz w:val="20"/>
                <w:szCs w:val="20"/>
                <w:lang w:eastAsia="fr-CA"/>
              </w:rPr>
            </w:pPr>
            <w:r w:rsidRPr="002C075A">
              <w:rPr>
                <w:rFonts w:cstheme="minorHAnsi"/>
                <w:b/>
                <w:sz w:val="20"/>
                <w:szCs w:val="20"/>
                <w:lang w:eastAsia="fr-CA"/>
              </w:rPr>
              <w:t xml:space="preserve">Coordonnateur : </w:t>
            </w:r>
          </w:p>
        </w:tc>
      </w:tr>
      <w:tr w:rsidR="001064C1" w:rsidRPr="002C075A" w:rsidTr="00FD49E1">
        <w:trPr>
          <w:trHeight w:val="340"/>
        </w:trPr>
        <w:tc>
          <w:tcPr>
            <w:tcW w:w="1828" w:type="dxa"/>
            <w:vAlign w:val="center"/>
          </w:tcPr>
          <w:p w:rsidR="001064C1" w:rsidRPr="002C075A" w:rsidRDefault="001064C1"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Nature d’intervention</w:t>
            </w:r>
          </w:p>
        </w:tc>
      </w:tr>
      <w:tr w:rsidR="001064C1" w:rsidRPr="002C075A" w:rsidTr="00FD49E1">
        <w:trPr>
          <w:trHeight w:val="340"/>
        </w:trPr>
        <w:tc>
          <w:tcPr>
            <w:tcW w:w="1828" w:type="dxa"/>
            <w:vAlign w:val="center"/>
          </w:tcPr>
          <w:p w:rsidR="001064C1" w:rsidRPr="002C075A" w:rsidRDefault="001064C1" w:rsidP="00136240">
            <w:pPr>
              <w:rPr>
                <w:rFonts w:cstheme="minorHAnsi"/>
                <w:bCs/>
                <w:i/>
                <w:iCs/>
                <w:sz w:val="20"/>
                <w:szCs w:val="20"/>
              </w:rPr>
            </w:pPr>
          </w:p>
        </w:tc>
        <w:tc>
          <w:tcPr>
            <w:tcW w:w="851" w:type="dxa"/>
            <w:vAlign w:val="center"/>
          </w:tcPr>
          <w:p w:rsidR="001064C1" w:rsidRPr="002C075A" w:rsidRDefault="001064C1" w:rsidP="00136240">
            <w:pPr>
              <w:jc w:val="center"/>
              <w:rPr>
                <w:rFonts w:cstheme="minorHAnsi"/>
                <w:sz w:val="20"/>
                <w:szCs w:val="20"/>
              </w:rPr>
            </w:pPr>
          </w:p>
        </w:tc>
        <w:tc>
          <w:tcPr>
            <w:tcW w:w="2126" w:type="dxa"/>
            <w:vAlign w:val="center"/>
          </w:tcPr>
          <w:p w:rsidR="001064C1" w:rsidRPr="002C075A" w:rsidRDefault="001064C1" w:rsidP="00136240">
            <w:pPr>
              <w:jc w:val="center"/>
              <w:rPr>
                <w:rFonts w:cstheme="minorHAnsi"/>
                <w:sz w:val="20"/>
                <w:szCs w:val="20"/>
              </w:rPr>
            </w:pPr>
          </w:p>
        </w:tc>
        <w:tc>
          <w:tcPr>
            <w:tcW w:w="1559" w:type="dxa"/>
            <w:vAlign w:val="center"/>
          </w:tcPr>
          <w:p w:rsidR="001064C1" w:rsidRPr="002C075A" w:rsidRDefault="001064C1" w:rsidP="00136240">
            <w:pPr>
              <w:jc w:val="center"/>
              <w:rPr>
                <w:rFonts w:cstheme="minorHAnsi"/>
                <w:sz w:val="20"/>
                <w:szCs w:val="20"/>
              </w:rPr>
            </w:pPr>
          </w:p>
        </w:tc>
        <w:tc>
          <w:tcPr>
            <w:tcW w:w="1418" w:type="dxa"/>
            <w:vAlign w:val="center"/>
          </w:tcPr>
          <w:p w:rsidR="001064C1" w:rsidRPr="002C075A" w:rsidRDefault="001064C1" w:rsidP="00136240">
            <w:pPr>
              <w:jc w:val="center"/>
              <w:rPr>
                <w:rFonts w:cstheme="minorHAnsi"/>
                <w:sz w:val="20"/>
                <w:szCs w:val="20"/>
              </w:rPr>
            </w:pPr>
          </w:p>
        </w:tc>
        <w:tc>
          <w:tcPr>
            <w:tcW w:w="1842" w:type="dxa"/>
            <w:vAlign w:val="center"/>
          </w:tcPr>
          <w:p w:rsidR="001064C1" w:rsidRPr="002C075A" w:rsidRDefault="001064C1" w:rsidP="00136240">
            <w:pPr>
              <w:jc w:val="center"/>
              <w:rPr>
                <w:rFonts w:cstheme="minorHAnsi"/>
                <w:sz w:val="20"/>
                <w:szCs w:val="20"/>
              </w:rPr>
            </w:pPr>
          </w:p>
        </w:tc>
      </w:tr>
      <w:tr w:rsidR="001064C1" w:rsidRPr="002C075A" w:rsidTr="00FD49E1">
        <w:trPr>
          <w:trHeight w:val="340"/>
        </w:trPr>
        <w:tc>
          <w:tcPr>
            <w:tcW w:w="9624" w:type="dxa"/>
            <w:gridSpan w:val="6"/>
            <w:vAlign w:val="center"/>
          </w:tcPr>
          <w:p w:rsidR="001064C1" w:rsidRPr="002C075A" w:rsidRDefault="001064C1" w:rsidP="00136240">
            <w:pPr>
              <w:rPr>
                <w:rFonts w:cstheme="minorHAnsi"/>
                <w:i/>
                <w:iCs/>
                <w:sz w:val="20"/>
                <w:szCs w:val="20"/>
              </w:rPr>
            </w:pPr>
            <w:r w:rsidRPr="002C075A">
              <w:rPr>
                <w:rFonts w:cstheme="minorHAnsi"/>
                <w:b/>
                <w:sz w:val="20"/>
                <w:szCs w:val="20"/>
                <w:lang w:eastAsia="fr-CA"/>
              </w:rPr>
              <w:t>Intervenants :</w:t>
            </w:r>
          </w:p>
        </w:tc>
      </w:tr>
      <w:tr w:rsidR="001064C1" w:rsidRPr="002C075A" w:rsidTr="00FD49E1">
        <w:trPr>
          <w:trHeight w:val="340"/>
        </w:trPr>
        <w:tc>
          <w:tcPr>
            <w:tcW w:w="1828" w:type="dxa"/>
            <w:vAlign w:val="center"/>
          </w:tcPr>
          <w:p w:rsidR="001064C1" w:rsidRPr="002C075A" w:rsidRDefault="001064C1"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Nature d’intervention</w:t>
            </w:r>
          </w:p>
        </w:tc>
      </w:tr>
      <w:tr w:rsidR="001064C1" w:rsidRPr="002C075A" w:rsidTr="00FD49E1">
        <w:trPr>
          <w:trHeight w:val="340"/>
        </w:trPr>
        <w:tc>
          <w:tcPr>
            <w:tcW w:w="1828" w:type="dxa"/>
            <w:vAlign w:val="center"/>
          </w:tcPr>
          <w:p w:rsidR="001064C1" w:rsidRPr="002C075A" w:rsidRDefault="001064C1" w:rsidP="00136240">
            <w:pPr>
              <w:autoSpaceDE w:val="0"/>
              <w:autoSpaceDN w:val="0"/>
              <w:rPr>
                <w:rFonts w:cstheme="minorHAnsi"/>
                <w:bCs/>
                <w:caps/>
                <w:sz w:val="18"/>
                <w:szCs w:val="18"/>
                <w:lang w:eastAsia="fr-CA"/>
              </w:rPr>
            </w:pPr>
          </w:p>
        </w:tc>
        <w:tc>
          <w:tcPr>
            <w:tcW w:w="851" w:type="dxa"/>
            <w:vAlign w:val="center"/>
          </w:tcPr>
          <w:p w:rsidR="001064C1" w:rsidRPr="002C075A" w:rsidRDefault="001064C1" w:rsidP="00136240">
            <w:pPr>
              <w:jc w:val="center"/>
              <w:rPr>
                <w:rFonts w:cstheme="minorHAnsi"/>
                <w:sz w:val="20"/>
                <w:szCs w:val="20"/>
              </w:rPr>
            </w:pPr>
          </w:p>
        </w:tc>
        <w:tc>
          <w:tcPr>
            <w:tcW w:w="2126" w:type="dxa"/>
            <w:vAlign w:val="center"/>
          </w:tcPr>
          <w:p w:rsidR="001064C1" w:rsidRPr="002C075A" w:rsidRDefault="001064C1" w:rsidP="00136240">
            <w:pPr>
              <w:jc w:val="center"/>
              <w:rPr>
                <w:rFonts w:cstheme="minorHAnsi"/>
                <w:sz w:val="20"/>
                <w:szCs w:val="20"/>
              </w:rPr>
            </w:pPr>
          </w:p>
        </w:tc>
        <w:tc>
          <w:tcPr>
            <w:tcW w:w="1559" w:type="dxa"/>
            <w:vAlign w:val="center"/>
          </w:tcPr>
          <w:p w:rsidR="001064C1" w:rsidRPr="002C075A" w:rsidRDefault="001064C1" w:rsidP="00136240">
            <w:pPr>
              <w:jc w:val="center"/>
              <w:rPr>
                <w:rFonts w:cstheme="minorHAnsi"/>
                <w:sz w:val="20"/>
                <w:szCs w:val="20"/>
              </w:rPr>
            </w:pPr>
          </w:p>
        </w:tc>
        <w:tc>
          <w:tcPr>
            <w:tcW w:w="1418" w:type="dxa"/>
            <w:vAlign w:val="center"/>
          </w:tcPr>
          <w:p w:rsidR="001064C1" w:rsidRPr="002C075A" w:rsidRDefault="001064C1" w:rsidP="00136240">
            <w:pPr>
              <w:jc w:val="center"/>
              <w:rPr>
                <w:rFonts w:cstheme="minorHAnsi"/>
                <w:sz w:val="20"/>
                <w:szCs w:val="20"/>
              </w:rPr>
            </w:pPr>
          </w:p>
        </w:tc>
        <w:tc>
          <w:tcPr>
            <w:tcW w:w="1842" w:type="dxa"/>
            <w:vAlign w:val="center"/>
          </w:tcPr>
          <w:p w:rsidR="001064C1" w:rsidRPr="002C075A" w:rsidRDefault="001064C1" w:rsidP="00136240">
            <w:pPr>
              <w:jc w:val="center"/>
              <w:rPr>
                <w:rFonts w:cstheme="minorHAnsi"/>
                <w:sz w:val="20"/>
                <w:szCs w:val="20"/>
              </w:rPr>
            </w:pPr>
          </w:p>
        </w:tc>
      </w:tr>
    </w:tbl>
    <w:p w:rsidR="00651454" w:rsidRPr="002C075A" w:rsidRDefault="00651454" w:rsidP="001064C1">
      <w:pPr>
        <w:pStyle w:val="Normal1"/>
        <w:bidi w:val="0"/>
        <w:spacing w:before="36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lastRenderedPageBreak/>
        <w:t>4. Autres Eléments pertinents</w:t>
      </w:r>
    </w:p>
    <w:tbl>
      <w:tblPr>
        <w:tblStyle w:val="264"/>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651454" w:rsidRPr="002C075A" w:rsidTr="00FD49E1">
        <w:trPr>
          <w:trHeight w:val="1345"/>
        </w:trPr>
        <w:tc>
          <w:tcPr>
            <w:tcW w:w="9624"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1064C1" w:rsidRDefault="001064C1" w:rsidP="001064C1">
      <w:pPr>
        <w:rPr>
          <w:rFonts w:cstheme="minorHAnsi"/>
          <w:b/>
          <w:sz w:val="20"/>
          <w:szCs w:val="20"/>
          <w:lang w:eastAsia="fr-CA"/>
        </w:rPr>
        <w:sectPr w:rsidR="001064C1"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M28</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5B2033" w:rsidRPr="005B2033" w:rsidRDefault="005B2033" w:rsidP="005B2033">
            <w:pPr>
              <w:rPr>
                <w:rFonts w:cstheme="minorHAnsi"/>
                <w:bCs/>
                <w:caps/>
                <w:sz w:val="20"/>
                <w:szCs w:val="20"/>
                <w:lang w:eastAsia="fr-CA"/>
              </w:rPr>
            </w:pPr>
            <w:r w:rsidRPr="005B2033">
              <w:rPr>
                <w:rFonts w:cstheme="minorHAnsi"/>
                <w:bCs/>
                <w:caps/>
                <w:sz w:val="20"/>
                <w:szCs w:val="20"/>
                <w:lang w:eastAsia="fr-CA"/>
              </w:rPr>
              <w:t>Individual Learner Differences 1</w:t>
            </w:r>
          </w:p>
          <w:p w:rsidR="005B2033" w:rsidRPr="005B2033" w:rsidRDefault="005B2033" w:rsidP="005B2033">
            <w:pPr>
              <w:rPr>
                <w:rFonts w:cstheme="minorHAnsi"/>
                <w:bCs/>
                <w:caps/>
                <w:sz w:val="20"/>
                <w:szCs w:val="20"/>
                <w:lang w:eastAsia="fr-CA"/>
              </w:rPr>
            </w:pPr>
            <w:r w:rsidRPr="005B2033">
              <w:rPr>
                <w:rFonts w:cstheme="minorHAnsi"/>
                <w:bCs/>
                <w:caps/>
                <w:sz w:val="20"/>
                <w:szCs w:val="20"/>
                <w:lang w:eastAsia="fr-CA"/>
              </w:rPr>
              <w:t>Les différences individuelles des apprenants</w:t>
            </w:r>
          </w:p>
          <w:p w:rsidR="00651454" w:rsidRPr="002C075A" w:rsidRDefault="005B2033" w:rsidP="005B2033">
            <w:pPr>
              <w:rPr>
                <w:rFonts w:cstheme="minorHAnsi"/>
                <w:bCs/>
                <w:caps/>
                <w:sz w:val="20"/>
                <w:szCs w:val="20"/>
                <w:lang w:eastAsia="fr-CA"/>
              </w:rPr>
            </w:pPr>
            <w:r w:rsidRPr="005B2033">
              <w:rPr>
                <w:rFonts w:cs="Times New Roman" w:hint="cs"/>
                <w:bCs/>
                <w:caps/>
                <w:sz w:val="20"/>
                <w:szCs w:val="20"/>
                <w:rtl/>
                <w:lang w:eastAsia="fr-CA"/>
              </w:rPr>
              <w:t>الاختلافاتالفرديةللمتعلم</w:t>
            </w:r>
          </w:p>
        </w:tc>
      </w:tr>
      <w:tr w:rsidR="00651454" w:rsidRPr="002C075A" w:rsidTr="00AE1844">
        <w:trPr>
          <w:trHeight w:val="680"/>
        </w:trPr>
        <w:tc>
          <w:tcPr>
            <w:tcW w:w="4361" w:type="dxa"/>
            <w:vAlign w:val="center"/>
          </w:tcPr>
          <w:p w:rsidR="00651454" w:rsidRPr="002C075A" w:rsidRDefault="0065145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5B2033" w:rsidRDefault="005B2033" w:rsidP="00AE4A3A">
            <w:pPr>
              <w:rPr>
                <w:rFonts w:cstheme="minorHAnsi"/>
                <w:bCs/>
                <w:caps/>
                <w:sz w:val="20"/>
                <w:szCs w:val="20"/>
                <w:lang w:eastAsia="fr-CA"/>
              </w:rPr>
            </w:pPr>
            <w:r w:rsidRPr="005B2033">
              <w:rPr>
                <w:rFonts w:cstheme="minorHAnsi"/>
                <w:sz w:val="20"/>
                <w:szCs w:val="20"/>
              </w:rPr>
              <w:t>METIER</w:t>
            </w:r>
          </w:p>
          <w:p w:rsidR="00651454" w:rsidRPr="005B2033" w:rsidRDefault="00651454" w:rsidP="005B2033">
            <w:pPr>
              <w:rPr>
                <w:rFonts w:cstheme="minorHAnsi"/>
                <w:sz w:val="20"/>
                <w:szCs w:val="20"/>
                <w:lang w:eastAsia="fr-CA"/>
              </w:rPr>
            </w:pP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651454" w:rsidRPr="002C075A" w:rsidRDefault="00651454" w:rsidP="00AE4A3A">
      <w:pPr>
        <w:jc w:val="lowKashida"/>
        <w:rPr>
          <w:rFonts w:cstheme="minorHAnsi"/>
          <w:b/>
          <w:sz w:val="20"/>
          <w:szCs w:val="20"/>
          <w:lang w:eastAsia="fr-CA"/>
        </w:rPr>
      </w:pPr>
    </w:p>
    <w:p w:rsidR="00651454" w:rsidRPr="002C075A" w:rsidRDefault="00651454" w:rsidP="00AE4A3A">
      <w:pPr>
        <w:rPr>
          <w:rFonts w:cstheme="minorHAnsi"/>
          <w:b/>
          <w:sz w:val="20"/>
          <w:szCs w:val="20"/>
          <w:lang w:eastAsia="fr-CA"/>
        </w:rPr>
      </w:pPr>
    </w:p>
    <w:p w:rsidR="00651454" w:rsidRPr="002C075A" w:rsidRDefault="00651454" w:rsidP="00AE4A3A">
      <w:pPr>
        <w:jc w:val="lowKashida"/>
        <w:rPr>
          <w:rFonts w:cstheme="minorHAnsi"/>
          <w:bCs/>
          <w:lang w:eastAsia="fr-CA"/>
        </w:rPr>
      </w:pPr>
    </w:p>
    <w:p w:rsidR="00651454" w:rsidRPr="002C075A" w:rsidRDefault="00651454" w:rsidP="00AE4A3A">
      <w:pPr>
        <w:jc w:val="lowKashida"/>
        <w:rPr>
          <w:rFonts w:cstheme="minorHAnsi"/>
          <w:bCs/>
          <w:lang w:eastAsia="fr-CA"/>
        </w:rPr>
      </w:pPr>
    </w:p>
    <w:p w:rsidR="00651454" w:rsidRPr="002C075A" w:rsidRDefault="00651454" w:rsidP="00AE4A3A">
      <w:pPr>
        <w:jc w:val="lowKashida"/>
        <w:rPr>
          <w:rFonts w:cstheme="minorHAnsi"/>
          <w:bCs/>
          <w:lang w:eastAsia="fr-CA"/>
        </w:rPr>
      </w:pPr>
    </w:p>
    <w:p w:rsidR="00651454" w:rsidRPr="002C075A" w:rsidRDefault="00651454" w:rsidP="00AE4A3A">
      <w:pPr>
        <w:ind w:left="-360"/>
        <w:rPr>
          <w:rFonts w:cstheme="minorHAnsi"/>
          <w:b/>
          <w:lang w:eastAsia="fr-CA"/>
        </w:rPr>
      </w:pPr>
    </w:p>
    <w:p w:rsidR="00651454" w:rsidRPr="002C075A" w:rsidRDefault="00651454" w:rsidP="00AE4A3A">
      <w:pPr>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651454" w:rsidRPr="002C075A" w:rsidRDefault="00651454" w:rsidP="00AC2FCD">
      <w:pPr>
        <w:spacing w:before="12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651454" w:rsidRPr="002C075A" w:rsidRDefault="00651454" w:rsidP="00AC2FCD">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CC46EE" w:rsidTr="00AE1844">
        <w:trPr>
          <w:trHeight w:val="796"/>
        </w:trPr>
        <w:tc>
          <w:tcPr>
            <w:tcW w:w="5000" w:type="pct"/>
          </w:tcPr>
          <w:p w:rsidR="001064C1" w:rsidRPr="00CC46EE" w:rsidRDefault="001064C1" w:rsidP="001064C1">
            <w:pPr>
              <w:pStyle w:val="Normal1"/>
              <w:tabs>
                <w:tab w:val="right" w:pos="214"/>
              </w:tabs>
              <w:bidi w:val="0"/>
              <w:spacing w:before="120" w:after="120"/>
              <w:ind w:right="357"/>
              <w:jc w:val="both"/>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Compétence</w:t>
            </w:r>
            <w:r w:rsidR="00AC2FCD" w:rsidRPr="00CC46EE">
              <w:rPr>
                <w:rFonts w:asciiTheme="minorHAnsi" w:eastAsia="Candara" w:hAnsiTheme="minorHAnsi" w:cstheme="minorHAnsi"/>
                <w:b/>
                <w:bCs/>
                <w:sz w:val="20"/>
                <w:szCs w:val="20"/>
                <w:lang w:val="en-US"/>
              </w:rPr>
              <w:t>s</w:t>
            </w:r>
            <w:r w:rsidRPr="00CC46EE">
              <w:rPr>
                <w:rFonts w:asciiTheme="minorHAnsi" w:eastAsia="Candara" w:hAnsiTheme="minorHAnsi" w:cstheme="minorHAnsi"/>
                <w:b/>
                <w:bCs/>
                <w:sz w:val="20"/>
                <w:szCs w:val="20"/>
                <w:lang w:val="en-US"/>
              </w:rPr>
              <w:t xml:space="preserve"> visée</w:t>
            </w:r>
            <w:r w:rsidR="00AC2FCD" w:rsidRPr="00CC46EE">
              <w:rPr>
                <w:rFonts w:asciiTheme="minorHAnsi" w:eastAsia="Candara" w:hAnsiTheme="minorHAnsi" w:cstheme="minorHAnsi"/>
                <w:b/>
                <w:bCs/>
                <w:sz w:val="20"/>
                <w:szCs w:val="20"/>
                <w:lang w:val="en-US"/>
              </w:rPr>
              <w:t>s</w:t>
            </w:r>
            <w:r w:rsidRPr="00CC46EE">
              <w:rPr>
                <w:rFonts w:asciiTheme="minorHAnsi" w:eastAsia="Candara" w:hAnsiTheme="minorHAnsi" w:cstheme="minorHAnsi"/>
                <w:b/>
                <w:bCs/>
                <w:sz w:val="20"/>
                <w:szCs w:val="20"/>
                <w:lang w:val="en-US"/>
              </w:rPr>
              <w:t> :</w:t>
            </w:r>
          </w:p>
          <w:p w:rsidR="005B2033" w:rsidRDefault="005B2033" w:rsidP="00AC2FCD">
            <w:pPr>
              <w:pStyle w:val="Normal1"/>
              <w:tabs>
                <w:tab w:val="right" w:pos="214"/>
              </w:tabs>
              <w:bidi w:val="0"/>
              <w:spacing w:before="120" w:after="120"/>
              <w:ind w:right="357"/>
              <w:jc w:val="both"/>
              <w:rPr>
                <w:rFonts w:asciiTheme="minorHAnsi" w:eastAsia="Candara" w:hAnsiTheme="minorHAnsi" w:cstheme="minorHAnsi"/>
                <w:sz w:val="20"/>
                <w:szCs w:val="20"/>
                <w:lang w:val="en-US" w:eastAsia="en-US"/>
              </w:rPr>
            </w:pPr>
            <w:r w:rsidRPr="005B2033">
              <w:rPr>
                <w:rFonts w:asciiTheme="minorHAnsi" w:eastAsia="Candara" w:hAnsiTheme="minorHAnsi" w:cstheme="minorHAnsi"/>
                <w:sz w:val="20"/>
                <w:szCs w:val="20"/>
                <w:lang w:val="en-US" w:eastAsia="en-US"/>
              </w:rPr>
              <w:t>By the end of this module, students will be able to use appropriate learning techniques and strategies in order to design efficient instructional means to deal with pupils , with different learning styles, needs and age categories in different learning situations, by mobilising the knowledge they have acquired and the skills they have developed throughout this module</w:t>
            </w:r>
            <w:r>
              <w:rPr>
                <w:rFonts w:asciiTheme="minorHAnsi" w:eastAsia="Candara" w:hAnsiTheme="minorHAnsi" w:cstheme="minorHAnsi"/>
                <w:sz w:val="20"/>
                <w:szCs w:val="20"/>
                <w:lang w:val="en-US" w:eastAsia="en-US"/>
              </w:rPr>
              <w:t>.</w:t>
            </w:r>
          </w:p>
          <w:p w:rsidR="00AC2FCD" w:rsidRPr="005B2033" w:rsidRDefault="00AC2FCD" w:rsidP="005B2033">
            <w:pPr>
              <w:pStyle w:val="Normal1"/>
              <w:tabs>
                <w:tab w:val="right" w:pos="214"/>
              </w:tabs>
              <w:bidi w:val="0"/>
              <w:spacing w:before="120" w:after="120"/>
              <w:ind w:right="357"/>
              <w:jc w:val="both"/>
              <w:rPr>
                <w:rFonts w:asciiTheme="minorHAnsi" w:eastAsia="Candara" w:hAnsiTheme="minorHAnsi" w:cstheme="minorHAnsi"/>
                <w:b/>
                <w:bCs/>
                <w:sz w:val="20"/>
                <w:szCs w:val="20"/>
                <w:lang w:val="en-US"/>
              </w:rPr>
            </w:pPr>
            <w:r w:rsidRPr="005B2033">
              <w:rPr>
                <w:rFonts w:asciiTheme="minorHAnsi" w:eastAsia="Candara" w:hAnsiTheme="minorHAnsi" w:cstheme="minorHAnsi"/>
                <w:b/>
                <w:bCs/>
                <w:sz w:val="20"/>
                <w:szCs w:val="20"/>
                <w:lang w:val="en-US"/>
              </w:rPr>
              <w:t>Objectifs :</w:t>
            </w:r>
          </w:p>
          <w:p w:rsidR="005B2033" w:rsidRPr="005B2033" w:rsidRDefault="005B2033" w:rsidP="005B2033">
            <w:pPr>
              <w:pStyle w:val="Normal1"/>
              <w:tabs>
                <w:tab w:val="right" w:pos="214"/>
              </w:tabs>
              <w:bidi w:val="0"/>
              <w:spacing w:before="120" w:after="120"/>
              <w:ind w:right="357"/>
              <w:jc w:val="both"/>
              <w:rPr>
                <w:rFonts w:cstheme="minorHAnsi"/>
                <w:sz w:val="20"/>
                <w:szCs w:val="20"/>
                <w:lang w:val="en-US"/>
              </w:rPr>
            </w:pPr>
            <w:r w:rsidRPr="005B2033">
              <w:rPr>
                <w:rFonts w:cstheme="minorHAnsi"/>
                <w:sz w:val="20"/>
                <w:szCs w:val="20"/>
                <w:lang w:val="en-US"/>
              </w:rPr>
              <w:t>By the end of this module, students will be able to:</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xml:space="preserve">- identify the major theories related to the differences among individual learners be they physical </w:t>
            </w:r>
          </w:p>
          <w:p w:rsidR="005B2033" w:rsidRPr="00CC46EE"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CC46EE">
              <w:rPr>
                <w:rFonts w:cstheme="minorHAnsi"/>
                <w:sz w:val="20"/>
                <w:szCs w:val="20"/>
                <w:lang w:val="en-US"/>
              </w:rPr>
              <w:t>intellectual, social, cognitive, or psychological,</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recognize the different needs of learners from different age groups, levels, and needs.</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match the learning strategies with the appropriate learning styles.</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xml:space="preserve"> - experiment with different learning strategies</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xml:space="preserve"> - analyse some Moroccan English textbooks to see to what extent they develop students thinking</w:t>
            </w:r>
          </w:p>
          <w:p w:rsidR="005B2033" w:rsidRPr="005B2033" w:rsidRDefault="005B2033" w:rsidP="005B2033">
            <w:pPr>
              <w:tabs>
                <w:tab w:val="left" w:pos="761"/>
              </w:tabs>
              <w:autoSpaceDE w:val="0"/>
              <w:autoSpaceDN w:val="0"/>
              <w:adjustRightInd w:val="0"/>
              <w:ind w:left="720" w:right="113" w:hanging="720"/>
              <w:jc w:val="both"/>
              <w:rPr>
                <w:rFonts w:cstheme="minorHAnsi"/>
                <w:sz w:val="20"/>
                <w:szCs w:val="20"/>
                <w:lang w:val="en-US"/>
              </w:rPr>
            </w:pPr>
            <w:r w:rsidRPr="005B2033">
              <w:rPr>
                <w:rFonts w:cstheme="minorHAnsi"/>
                <w:sz w:val="20"/>
                <w:szCs w:val="20"/>
                <w:lang w:val="en-US"/>
              </w:rPr>
              <w:t xml:space="preserve">  and problem solving skills.</w:t>
            </w:r>
          </w:p>
          <w:p w:rsidR="005B2033" w:rsidRPr="005B2033" w:rsidRDefault="005B2033" w:rsidP="005B2033">
            <w:pPr>
              <w:tabs>
                <w:tab w:val="left" w:pos="52"/>
                <w:tab w:val="left" w:pos="477"/>
              </w:tabs>
              <w:autoSpaceDE w:val="0"/>
              <w:autoSpaceDN w:val="0"/>
              <w:adjustRightInd w:val="0"/>
              <w:ind w:left="194" w:right="113" w:hanging="194"/>
              <w:jc w:val="both"/>
              <w:rPr>
                <w:rFonts w:cstheme="minorHAnsi"/>
                <w:sz w:val="20"/>
                <w:szCs w:val="20"/>
                <w:lang w:val="en-US"/>
              </w:rPr>
            </w:pPr>
            <w:r w:rsidRPr="005B2033">
              <w:rPr>
                <w:rFonts w:cstheme="minorHAnsi"/>
                <w:sz w:val="20"/>
                <w:szCs w:val="20"/>
                <w:lang w:val="en-US"/>
              </w:rPr>
              <w:t>- implement the appropriate different techniques, materials and instructional strategies to meet the needs of different learners.</w:t>
            </w:r>
          </w:p>
          <w:p w:rsidR="00651454" w:rsidRPr="005B2033" w:rsidRDefault="005B2033" w:rsidP="005B2033">
            <w:pPr>
              <w:tabs>
                <w:tab w:val="left" w:pos="761"/>
              </w:tabs>
              <w:autoSpaceDE w:val="0"/>
              <w:autoSpaceDN w:val="0"/>
              <w:adjustRightInd w:val="0"/>
              <w:spacing w:after="120"/>
              <w:ind w:left="720" w:right="113" w:hanging="720"/>
              <w:jc w:val="both"/>
              <w:rPr>
                <w:rFonts w:cstheme="minorHAnsi"/>
                <w:sz w:val="20"/>
                <w:szCs w:val="20"/>
                <w:lang w:val="en-US"/>
              </w:rPr>
            </w:pPr>
            <w:r w:rsidRPr="005B2033">
              <w:rPr>
                <w:rFonts w:cstheme="minorHAnsi"/>
                <w:sz w:val="20"/>
                <w:szCs w:val="20"/>
                <w:lang w:val="en-US"/>
              </w:rPr>
              <w:t>- analyse teaching practices appropriate to each group of learners.</w:t>
            </w:r>
          </w:p>
        </w:tc>
      </w:tr>
    </w:tbl>
    <w:p w:rsidR="00651454" w:rsidRPr="002C075A" w:rsidRDefault="00651454" w:rsidP="00AC2FCD">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651454" w:rsidRPr="002C075A" w:rsidRDefault="00651454" w:rsidP="00AC2FCD">
      <w:pPr>
        <w:spacing w:after="120"/>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AE1844">
        <w:trPr>
          <w:trHeight w:val="458"/>
        </w:trPr>
        <w:tc>
          <w:tcPr>
            <w:tcW w:w="5000" w:type="pct"/>
          </w:tcPr>
          <w:p w:rsidR="00651454" w:rsidRPr="002C075A" w:rsidRDefault="005B2033" w:rsidP="005B2033">
            <w:pPr>
              <w:autoSpaceDE w:val="0"/>
              <w:autoSpaceDN w:val="0"/>
              <w:adjustRightInd w:val="0"/>
              <w:spacing w:before="60" w:after="60"/>
              <w:ind w:right="113"/>
              <w:jc w:val="both"/>
              <w:rPr>
                <w:rFonts w:cstheme="minorHAnsi"/>
                <w:sz w:val="20"/>
                <w:szCs w:val="20"/>
              </w:rPr>
            </w:pPr>
            <w:r w:rsidRPr="005B2033">
              <w:rPr>
                <w:rFonts w:cstheme="minorHAnsi"/>
                <w:sz w:val="20"/>
                <w:szCs w:val="20"/>
              </w:rPr>
              <w:t>Les Pré requis sont liés au tronc commun national de la filière</w:t>
            </w:r>
          </w:p>
        </w:tc>
      </w:tr>
    </w:tbl>
    <w:p w:rsidR="00651454" w:rsidRPr="002C075A" w:rsidRDefault="00651454" w:rsidP="00AC2FCD">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651454" w:rsidRPr="002C075A" w:rsidRDefault="00651454" w:rsidP="00FD49E1">
      <w:pPr>
        <w:spacing w:after="120"/>
        <w:jc w:val="both"/>
        <w:rPr>
          <w:rFonts w:eastAsia="Batang" w:cstheme="minorHAnsi"/>
          <w:i/>
          <w:iCs/>
          <w:color w:val="44546A" w:themeColor="text2"/>
          <w:sz w:val="20"/>
          <w:szCs w:val="20"/>
          <w:lang w:eastAsia="fr-FR"/>
        </w:rPr>
      </w:pPr>
      <w:r w:rsidRPr="00FD49E1">
        <w:rPr>
          <w:rFonts w:eastAsia="Batang" w:cstheme="minorHAnsi"/>
          <w:i/>
          <w:iCs/>
          <w:color w:val="44546A" w:themeColor="text2"/>
          <w:sz w:val="20"/>
          <w:szCs w:val="20"/>
          <w:lang w:eastAsia="fr-FR"/>
        </w:rPr>
        <w:t>(</w:t>
      </w:r>
      <w:r w:rsidRPr="002C075A">
        <w:rPr>
          <w:rFonts w:eastAsia="Batang" w:cstheme="minorHAnsi"/>
          <w:i/>
          <w:iCs/>
          <w:color w:val="44546A" w:themeColor="text2"/>
          <w:sz w:val="20"/>
          <w:szCs w:val="20"/>
          <w:lang w:eastAsia="fr-FR"/>
        </w:rPr>
        <w:t xml:space="preserve">Les </w:t>
      </w:r>
      <w:r w:rsidR="00FD49E1" w:rsidRPr="00FD49E1">
        <w:rPr>
          <w:rFonts w:eastAsia="Batang" w:cstheme="minorHAnsi"/>
          <w:i/>
          <w:iCs/>
          <w:color w:val="44546A" w:themeColor="text2"/>
          <w:sz w:val="20"/>
          <w:szCs w:val="20"/>
          <w:lang w:eastAsia="fr-FR"/>
        </w:rPr>
        <w:t>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2"/>
        <w:gridCol w:w="488"/>
        <w:gridCol w:w="454"/>
        <w:gridCol w:w="401"/>
        <w:gridCol w:w="1285"/>
        <w:gridCol w:w="1248"/>
        <w:gridCol w:w="2993"/>
        <w:gridCol w:w="808"/>
      </w:tblGrid>
      <w:tr w:rsidR="00651454" w:rsidRPr="002C075A" w:rsidTr="00175FF2">
        <w:trPr>
          <w:trHeight w:val="340"/>
        </w:trPr>
        <w:tc>
          <w:tcPr>
            <w:tcW w:w="2192" w:type="dxa"/>
            <w:vMerge w:val="restart"/>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Composante(s) du module</w:t>
            </w:r>
          </w:p>
        </w:tc>
        <w:tc>
          <w:tcPr>
            <w:tcW w:w="0" w:type="auto"/>
            <w:gridSpan w:val="7"/>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Volume horaire (VH)</w:t>
            </w:r>
          </w:p>
        </w:tc>
      </w:tr>
      <w:tr w:rsidR="00651454" w:rsidRPr="002C075A" w:rsidTr="00175FF2">
        <w:trPr>
          <w:trHeight w:val="340"/>
        </w:trPr>
        <w:tc>
          <w:tcPr>
            <w:tcW w:w="2192" w:type="dxa"/>
            <w:vMerge/>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ind w:left="-108" w:right="-108"/>
              <w:jc w:val="center"/>
              <w:rPr>
                <w:rFonts w:cstheme="minorHAnsi"/>
                <w:b/>
                <w:bCs/>
                <w:sz w:val="18"/>
                <w:szCs w:val="18"/>
              </w:rPr>
            </w:pPr>
            <w:r w:rsidRPr="002C075A">
              <w:rPr>
                <w:rFonts w:cstheme="minorHAnsi"/>
                <w:b/>
                <w:bCs/>
                <w:sz w:val="18"/>
                <w:szCs w:val="18"/>
              </w:rPr>
              <w:t>Cours</w:t>
            </w:r>
          </w:p>
        </w:tc>
        <w:tc>
          <w:tcPr>
            <w:tcW w:w="0" w:type="auto"/>
            <w:vAlign w:val="center"/>
          </w:tcPr>
          <w:p w:rsidR="00651454" w:rsidRPr="002C075A" w:rsidRDefault="00651454" w:rsidP="00AE4A3A">
            <w:pPr>
              <w:ind w:left="-108" w:right="-108"/>
              <w:jc w:val="center"/>
              <w:rPr>
                <w:rFonts w:cstheme="minorHAnsi"/>
                <w:b/>
                <w:bCs/>
                <w:sz w:val="18"/>
                <w:szCs w:val="18"/>
              </w:rPr>
            </w:pPr>
            <w:r w:rsidRPr="002C075A">
              <w:rPr>
                <w:rFonts w:cstheme="minorHAnsi"/>
                <w:b/>
                <w:bCs/>
                <w:sz w:val="18"/>
                <w:szCs w:val="18"/>
              </w:rPr>
              <w:t>TD</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651454" w:rsidRPr="002C075A" w:rsidRDefault="00651454" w:rsidP="00FD49E1">
            <w:pPr>
              <w:jc w:val="center"/>
              <w:rPr>
                <w:rFonts w:cstheme="minorHAnsi"/>
                <w:b/>
                <w:bCs/>
                <w:sz w:val="18"/>
                <w:szCs w:val="18"/>
                <w:lang w:eastAsia="fr-CA"/>
              </w:rPr>
            </w:pPr>
            <w:r w:rsidRPr="002C075A">
              <w:rPr>
                <w:rFonts w:cstheme="minorHAnsi"/>
                <w:b/>
                <w:bCs/>
                <w:sz w:val="18"/>
                <w:szCs w:val="18"/>
              </w:rPr>
              <w:t xml:space="preserve">Activités Pratiques </w:t>
            </w:r>
          </w:p>
        </w:tc>
        <w:tc>
          <w:tcPr>
            <w:tcW w:w="0" w:type="auto"/>
            <w:vAlign w:val="center"/>
          </w:tcPr>
          <w:p w:rsidR="00651454" w:rsidRPr="00FD49E1" w:rsidRDefault="00651454" w:rsidP="00AE4A3A">
            <w:pPr>
              <w:jc w:val="center"/>
              <w:rPr>
                <w:rFonts w:cstheme="minorHAnsi"/>
                <w:b/>
                <w:bCs/>
                <w:sz w:val="18"/>
                <w:szCs w:val="18"/>
              </w:rPr>
            </w:pPr>
            <w:r w:rsidRPr="00FD49E1">
              <w:rPr>
                <w:rFonts w:cstheme="minorHAnsi"/>
                <w:b/>
                <w:bCs/>
                <w:sz w:val="18"/>
                <w:szCs w:val="18"/>
              </w:rPr>
              <w:t>Travail personnel</w:t>
            </w:r>
          </w:p>
        </w:tc>
        <w:tc>
          <w:tcPr>
            <w:tcW w:w="0" w:type="auto"/>
            <w:vAlign w:val="center"/>
          </w:tcPr>
          <w:p w:rsidR="00651454" w:rsidRPr="00FD49E1" w:rsidRDefault="00FD49E1" w:rsidP="00AE4A3A">
            <w:pPr>
              <w:jc w:val="center"/>
              <w:rPr>
                <w:rFonts w:cstheme="minorHAnsi"/>
                <w:b/>
                <w:bCs/>
                <w:sz w:val="18"/>
                <w:szCs w:val="18"/>
              </w:rPr>
            </w:pPr>
            <w:r w:rsidRPr="00FD49E1">
              <w:rPr>
                <w:rFonts w:cstheme="minorHAnsi"/>
                <w:b/>
                <w:bCs/>
                <w:sz w:val="18"/>
                <w:szCs w:val="18"/>
              </w:rPr>
              <w:t>Evaluation (évaluation des connaissances et examen final)</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VH global</w:t>
            </w:r>
          </w:p>
        </w:tc>
      </w:tr>
      <w:tr w:rsidR="00175FF2" w:rsidRPr="002C075A" w:rsidTr="00175FF2">
        <w:trPr>
          <w:trHeight w:val="340"/>
        </w:trPr>
        <w:tc>
          <w:tcPr>
            <w:tcW w:w="2192" w:type="dxa"/>
            <w:vAlign w:val="center"/>
          </w:tcPr>
          <w:p w:rsidR="00175FF2" w:rsidRPr="002C075A" w:rsidRDefault="00175FF2" w:rsidP="00175FF2">
            <w:pPr>
              <w:rPr>
                <w:rFonts w:cstheme="minorHAnsi"/>
                <w:sz w:val="18"/>
                <w:szCs w:val="18"/>
              </w:rPr>
            </w:pPr>
            <w:r w:rsidRPr="00175FF2">
              <w:rPr>
                <w:rFonts w:cstheme="minorHAnsi"/>
                <w:sz w:val="18"/>
                <w:szCs w:val="18"/>
              </w:rPr>
              <w:t>INDIVIDUAL LEARNER DIFFERENCES 1</w:t>
            </w:r>
          </w:p>
        </w:tc>
        <w:tc>
          <w:tcPr>
            <w:tcW w:w="0" w:type="auto"/>
          </w:tcPr>
          <w:p w:rsidR="00175FF2" w:rsidRPr="00175FF2" w:rsidRDefault="00175FF2" w:rsidP="00175FF2">
            <w:pPr>
              <w:spacing w:line="360" w:lineRule="auto"/>
              <w:rPr>
                <w:rFonts w:ascii="Candara" w:hAnsi="Candara"/>
                <w:b/>
                <w:bCs/>
                <w:sz w:val="18"/>
                <w:szCs w:val="18"/>
              </w:rPr>
            </w:pPr>
            <w:r w:rsidRPr="00175FF2">
              <w:rPr>
                <w:rFonts w:ascii="Candara" w:hAnsi="Candara"/>
                <w:b/>
                <w:bCs/>
                <w:sz w:val="18"/>
                <w:szCs w:val="18"/>
              </w:rPr>
              <w:t>28</w:t>
            </w:r>
          </w:p>
        </w:tc>
        <w:tc>
          <w:tcPr>
            <w:tcW w:w="0" w:type="auto"/>
          </w:tcPr>
          <w:p w:rsidR="00175FF2" w:rsidRPr="00175FF2" w:rsidRDefault="00175FF2" w:rsidP="00175FF2">
            <w:pPr>
              <w:spacing w:line="360" w:lineRule="auto"/>
              <w:rPr>
                <w:rFonts w:ascii="Candara" w:hAnsi="Candara"/>
                <w:b/>
                <w:bCs/>
                <w:sz w:val="18"/>
                <w:szCs w:val="18"/>
              </w:rPr>
            </w:pPr>
            <w:r w:rsidRPr="00175FF2">
              <w:rPr>
                <w:rFonts w:ascii="Candara" w:hAnsi="Candara"/>
                <w:b/>
                <w:bCs/>
                <w:sz w:val="18"/>
                <w:szCs w:val="18"/>
              </w:rPr>
              <w:t>6</w:t>
            </w:r>
          </w:p>
        </w:tc>
        <w:tc>
          <w:tcPr>
            <w:tcW w:w="0" w:type="auto"/>
          </w:tcPr>
          <w:p w:rsidR="00175FF2" w:rsidRPr="00175FF2" w:rsidRDefault="00175FF2" w:rsidP="00175FF2">
            <w:pPr>
              <w:spacing w:line="360" w:lineRule="auto"/>
              <w:rPr>
                <w:rFonts w:ascii="Candara" w:hAnsi="Candara"/>
                <w:b/>
                <w:bCs/>
                <w:sz w:val="18"/>
                <w:szCs w:val="18"/>
              </w:rPr>
            </w:pPr>
          </w:p>
        </w:tc>
        <w:tc>
          <w:tcPr>
            <w:tcW w:w="0" w:type="auto"/>
          </w:tcPr>
          <w:p w:rsidR="00175FF2" w:rsidRPr="00175FF2" w:rsidRDefault="00175FF2" w:rsidP="00175FF2">
            <w:pPr>
              <w:spacing w:line="360" w:lineRule="auto"/>
              <w:rPr>
                <w:rFonts w:ascii="Candara" w:hAnsi="Candara"/>
                <w:b/>
                <w:bCs/>
                <w:sz w:val="18"/>
                <w:szCs w:val="18"/>
              </w:rPr>
            </w:pPr>
          </w:p>
        </w:tc>
        <w:tc>
          <w:tcPr>
            <w:tcW w:w="0" w:type="auto"/>
          </w:tcPr>
          <w:p w:rsidR="00175FF2" w:rsidRPr="00175FF2" w:rsidRDefault="00175FF2" w:rsidP="00175FF2">
            <w:pPr>
              <w:spacing w:line="360" w:lineRule="auto"/>
              <w:rPr>
                <w:rFonts w:ascii="Candara" w:hAnsi="Candara"/>
                <w:b/>
                <w:bCs/>
                <w:sz w:val="18"/>
                <w:szCs w:val="18"/>
              </w:rPr>
            </w:pPr>
            <w:r w:rsidRPr="00175FF2">
              <w:rPr>
                <w:rFonts w:ascii="Candara" w:hAnsi="Candara"/>
                <w:b/>
                <w:bCs/>
                <w:sz w:val="18"/>
                <w:szCs w:val="18"/>
              </w:rPr>
              <w:t>10</w:t>
            </w:r>
          </w:p>
        </w:tc>
        <w:tc>
          <w:tcPr>
            <w:tcW w:w="0" w:type="auto"/>
          </w:tcPr>
          <w:p w:rsidR="00175FF2" w:rsidRPr="00175FF2" w:rsidRDefault="00175FF2" w:rsidP="00175FF2">
            <w:pPr>
              <w:spacing w:line="360" w:lineRule="auto"/>
              <w:rPr>
                <w:rFonts w:ascii="Candara" w:hAnsi="Candara"/>
                <w:b/>
                <w:bCs/>
                <w:sz w:val="18"/>
                <w:szCs w:val="18"/>
              </w:rPr>
            </w:pPr>
            <w:r w:rsidRPr="00175FF2">
              <w:rPr>
                <w:rFonts w:ascii="Candara" w:hAnsi="Candara"/>
                <w:b/>
                <w:bCs/>
                <w:sz w:val="18"/>
                <w:szCs w:val="18"/>
              </w:rPr>
              <w:t>6</w:t>
            </w:r>
          </w:p>
        </w:tc>
        <w:tc>
          <w:tcPr>
            <w:tcW w:w="0" w:type="auto"/>
          </w:tcPr>
          <w:p w:rsidR="00175FF2" w:rsidRPr="00175FF2" w:rsidRDefault="00175FF2" w:rsidP="00175FF2">
            <w:pPr>
              <w:spacing w:line="360" w:lineRule="auto"/>
              <w:rPr>
                <w:rFonts w:ascii="Candara" w:hAnsi="Candara"/>
                <w:b/>
                <w:bCs/>
                <w:sz w:val="18"/>
                <w:szCs w:val="18"/>
              </w:rPr>
            </w:pPr>
            <w:r w:rsidRPr="00175FF2">
              <w:rPr>
                <w:rFonts w:ascii="Candara" w:hAnsi="Candara"/>
                <w:b/>
                <w:bCs/>
                <w:sz w:val="18"/>
                <w:szCs w:val="18"/>
              </w:rPr>
              <w:t>50</w:t>
            </w:r>
          </w:p>
        </w:tc>
      </w:tr>
      <w:tr w:rsidR="00175FF2" w:rsidRPr="002C075A" w:rsidTr="00175FF2">
        <w:trPr>
          <w:trHeight w:val="340"/>
        </w:trPr>
        <w:tc>
          <w:tcPr>
            <w:tcW w:w="2192" w:type="dxa"/>
            <w:vAlign w:val="center"/>
          </w:tcPr>
          <w:p w:rsidR="00175FF2" w:rsidRPr="002C075A" w:rsidRDefault="00175FF2" w:rsidP="00175FF2">
            <w:pPr>
              <w:rPr>
                <w:rFonts w:cstheme="minorHAnsi"/>
                <w:b/>
                <w:bCs/>
                <w:sz w:val="18"/>
                <w:szCs w:val="18"/>
              </w:rPr>
            </w:pPr>
            <w:r w:rsidRPr="002C075A">
              <w:rPr>
                <w:rFonts w:cstheme="minorHAnsi"/>
                <w:b/>
                <w:bCs/>
                <w:sz w:val="18"/>
                <w:szCs w:val="18"/>
              </w:rPr>
              <w:t>VH global du module</w:t>
            </w:r>
          </w:p>
        </w:tc>
        <w:tc>
          <w:tcPr>
            <w:tcW w:w="0" w:type="auto"/>
          </w:tcPr>
          <w:p w:rsidR="00175FF2" w:rsidRPr="004B69DD" w:rsidRDefault="00175FF2" w:rsidP="00175FF2">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175FF2" w:rsidRPr="004B69DD" w:rsidRDefault="00175FF2" w:rsidP="00175FF2">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175FF2" w:rsidRPr="004B69DD" w:rsidRDefault="00175FF2" w:rsidP="00175FF2">
            <w:pPr>
              <w:spacing w:line="360" w:lineRule="auto"/>
              <w:rPr>
                <w:rFonts w:ascii="Candara" w:hAnsi="Candara"/>
                <w:b/>
                <w:bCs/>
                <w:sz w:val="18"/>
                <w:szCs w:val="18"/>
              </w:rPr>
            </w:pPr>
          </w:p>
        </w:tc>
        <w:tc>
          <w:tcPr>
            <w:tcW w:w="0" w:type="auto"/>
          </w:tcPr>
          <w:p w:rsidR="00175FF2" w:rsidRPr="004B69DD" w:rsidRDefault="00175FF2" w:rsidP="00175FF2">
            <w:pPr>
              <w:spacing w:line="360" w:lineRule="auto"/>
              <w:rPr>
                <w:rFonts w:ascii="Candara" w:hAnsi="Candara"/>
                <w:b/>
                <w:bCs/>
                <w:sz w:val="18"/>
                <w:szCs w:val="18"/>
              </w:rPr>
            </w:pPr>
          </w:p>
        </w:tc>
        <w:tc>
          <w:tcPr>
            <w:tcW w:w="0" w:type="auto"/>
          </w:tcPr>
          <w:p w:rsidR="00175FF2" w:rsidRPr="004B69DD" w:rsidRDefault="00175FF2" w:rsidP="00175FF2">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175FF2" w:rsidRPr="004B69DD" w:rsidRDefault="00175FF2" w:rsidP="00175FF2">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175FF2" w:rsidRPr="004B69DD" w:rsidRDefault="00175FF2" w:rsidP="00175FF2">
            <w:pPr>
              <w:spacing w:line="360" w:lineRule="auto"/>
              <w:rPr>
                <w:rFonts w:ascii="Candara" w:hAnsi="Candara"/>
                <w:b/>
                <w:bCs/>
                <w:sz w:val="18"/>
                <w:szCs w:val="18"/>
              </w:rPr>
            </w:pPr>
            <w:r w:rsidRPr="004B69DD">
              <w:rPr>
                <w:rFonts w:ascii="Candara" w:hAnsi="Candara"/>
                <w:b/>
                <w:bCs/>
                <w:sz w:val="18"/>
                <w:szCs w:val="18"/>
              </w:rPr>
              <w:t>50</w:t>
            </w:r>
          </w:p>
        </w:tc>
      </w:tr>
      <w:tr w:rsidR="00175FF2" w:rsidRPr="002C075A" w:rsidTr="00175FF2">
        <w:trPr>
          <w:trHeight w:val="340"/>
        </w:trPr>
        <w:tc>
          <w:tcPr>
            <w:tcW w:w="2192" w:type="dxa"/>
            <w:vAlign w:val="center"/>
          </w:tcPr>
          <w:p w:rsidR="00175FF2" w:rsidRPr="002C075A" w:rsidRDefault="00175FF2" w:rsidP="00175FF2">
            <w:pPr>
              <w:rPr>
                <w:rFonts w:cstheme="minorHAnsi"/>
                <w:b/>
                <w:bCs/>
                <w:sz w:val="18"/>
                <w:szCs w:val="18"/>
              </w:rPr>
            </w:pPr>
            <w:r w:rsidRPr="002C075A">
              <w:rPr>
                <w:rFonts w:cstheme="minorHAnsi"/>
                <w:b/>
                <w:bCs/>
                <w:sz w:val="18"/>
                <w:szCs w:val="18"/>
              </w:rPr>
              <w:t>% VH</w:t>
            </w:r>
          </w:p>
        </w:tc>
        <w:tc>
          <w:tcPr>
            <w:tcW w:w="0" w:type="auto"/>
            <w:vAlign w:val="center"/>
          </w:tcPr>
          <w:p w:rsidR="00175FF2" w:rsidRPr="00175FF2" w:rsidRDefault="00175FF2" w:rsidP="00175FF2">
            <w:pPr>
              <w:jc w:val="center"/>
              <w:rPr>
                <w:rFonts w:ascii="Candara" w:hAnsi="Candara"/>
                <w:b/>
                <w:bCs/>
                <w:sz w:val="18"/>
                <w:szCs w:val="18"/>
                <w:lang w:eastAsia="fr-FR"/>
              </w:rPr>
            </w:pPr>
            <w:r w:rsidRPr="00175FF2">
              <w:rPr>
                <w:rFonts w:ascii="Candara" w:hAnsi="Candara"/>
                <w:b/>
                <w:bCs/>
                <w:sz w:val="18"/>
                <w:szCs w:val="18"/>
              </w:rPr>
              <w:t>56%</w:t>
            </w:r>
          </w:p>
        </w:tc>
        <w:tc>
          <w:tcPr>
            <w:tcW w:w="0" w:type="auto"/>
            <w:vAlign w:val="center"/>
          </w:tcPr>
          <w:p w:rsidR="00175FF2" w:rsidRPr="00175FF2" w:rsidRDefault="00175FF2" w:rsidP="00175FF2">
            <w:pPr>
              <w:jc w:val="center"/>
              <w:rPr>
                <w:rFonts w:ascii="Candara" w:hAnsi="Candara"/>
                <w:b/>
                <w:bCs/>
                <w:sz w:val="18"/>
                <w:szCs w:val="18"/>
              </w:rPr>
            </w:pPr>
            <w:r w:rsidRPr="00175FF2">
              <w:rPr>
                <w:rFonts w:ascii="Candara" w:hAnsi="Candara"/>
                <w:b/>
                <w:bCs/>
                <w:sz w:val="18"/>
                <w:szCs w:val="18"/>
              </w:rPr>
              <w:t>12%</w:t>
            </w:r>
          </w:p>
        </w:tc>
        <w:tc>
          <w:tcPr>
            <w:tcW w:w="0" w:type="auto"/>
            <w:vAlign w:val="center"/>
          </w:tcPr>
          <w:p w:rsidR="00175FF2" w:rsidRPr="00175FF2" w:rsidRDefault="00175FF2" w:rsidP="00175FF2">
            <w:pPr>
              <w:jc w:val="center"/>
              <w:rPr>
                <w:rFonts w:ascii="Candara" w:hAnsi="Candara"/>
                <w:b/>
                <w:bCs/>
                <w:sz w:val="18"/>
                <w:szCs w:val="18"/>
              </w:rPr>
            </w:pPr>
          </w:p>
        </w:tc>
        <w:tc>
          <w:tcPr>
            <w:tcW w:w="0" w:type="auto"/>
            <w:vAlign w:val="center"/>
          </w:tcPr>
          <w:p w:rsidR="00175FF2" w:rsidRPr="00175FF2" w:rsidRDefault="00175FF2" w:rsidP="00175FF2">
            <w:pPr>
              <w:jc w:val="center"/>
              <w:rPr>
                <w:rFonts w:ascii="Candara" w:hAnsi="Candara"/>
                <w:b/>
                <w:bCs/>
                <w:sz w:val="20"/>
                <w:szCs w:val="20"/>
              </w:rPr>
            </w:pPr>
          </w:p>
        </w:tc>
        <w:tc>
          <w:tcPr>
            <w:tcW w:w="0" w:type="auto"/>
            <w:vAlign w:val="center"/>
          </w:tcPr>
          <w:p w:rsidR="00175FF2" w:rsidRPr="00175FF2" w:rsidRDefault="00175FF2" w:rsidP="00175FF2">
            <w:pPr>
              <w:jc w:val="center"/>
              <w:rPr>
                <w:rFonts w:ascii="Candara" w:hAnsi="Candara"/>
                <w:b/>
                <w:bCs/>
                <w:sz w:val="18"/>
                <w:szCs w:val="18"/>
              </w:rPr>
            </w:pPr>
            <w:r w:rsidRPr="00175FF2">
              <w:rPr>
                <w:rFonts w:ascii="Candara" w:hAnsi="Candara"/>
                <w:b/>
                <w:bCs/>
                <w:sz w:val="18"/>
                <w:szCs w:val="18"/>
              </w:rPr>
              <w:t>20%</w:t>
            </w:r>
          </w:p>
        </w:tc>
        <w:tc>
          <w:tcPr>
            <w:tcW w:w="0" w:type="auto"/>
            <w:vAlign w:val="center"/>
          </w:tcPr>
          <w:p w:rsidR="00175FF2" w:rsidRPr="00175FF2" w:rsidRDefault="00175FF2" w:rsidP="00175FF2">
            <w:pPr>
              <w:jc w:val="center"/>
              <w:rPr>
                <w:rFonts w:ascii="Candara" w:hAnsi="Candara"/>
                <w:b/>
                <w:bCs/>
                <w:sz w:val="18"/>
                <w:szCs w:val="18"/>
              </w:rPr>
            </w:pPr>
            <w:r w:rsidRPr="00175FF2">
              <w:rPr>
                <w:rFonts w:ascii="Candara" w:hAnsi="Candara"/>
                <w:b/>
                <w:bCs/>
                <w:sz w:val="18"/>
                <w:szCs w:val="18"/>
              </w:rPr>
              <w:t>12%</w:t>
            </w:r>
          </w:p>
        </w:tc>
        <w:tc>
          <w:tcPr>
            <w:tcW w:w="0" w:type="auto"/>
            <w:vAlign w:val="center"/>
          </w:tcPr>
          <w:p w:rsidR="00175FF2" w:rsidRPr="00175FF2" w:rsidRDefault="00175FF2" w:rsidP="00175FF2">
            <w:pPr>
              <w:jc w:val="center"/>
              <w:rPr>
                <w:rFonts w:ascii="Candara" w:hAnsi="Candara"/>
                <w:b/>
                <w:bCs/>
                <w:sz w:val="18"/>
                <w:szCs w:val="18"/>
              </w:rPr>
            </w:pPr>
            <w:r w:rsidRPr="00175FF2">
              <w:rPr>
                <w:rFonts w:ascii="Candara" w:hAnsi="Candara"/>
                <w:b/>
                <w:bCs/>
                <w:sz w:val="18"/>
                <w:szCs w:val="18"/>
              </w:rPr>
              <w:t>100%</w:t>
            </w:r>
          </w:p>
        </w:tc>
      </w:tr>
    </w:tbl>
    <w:p w:rsidR="00651454" w:rsidRPr="002C075A" w:rsidRDefault="0065145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0721A6" w:rsidRPr="00C41829" w:rsidRDefault="000721A6"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0721A6">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651454" w:rsidRPr="000721A6" w:rsidRDefault="00651454"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0721A6">
        <w:rPr>
          <w:rFonts w:asciiTheme="minorHAnsi" w:hAnsiTheme="minorHAnsi" w:cstheme="minorHAnsi"/>
          <w:b/>
          <w:bCs/>
          <w:i/>
          <w:iCs/>
          <w:color w:val="44546A" w:themeColor="text2"/>
          <w:sz w:val="20"/>
          <w:szCs w:val="20"/>
        </w:rPr>
        <w:t>Pour le cas des Licences d’Education, se conformer au contenu des filières types</w:t>
      </w:r>
      <w:r w:rsidR="000721A6" w:rsidRPr="000721A6">
        <w:rPr>
          <w:rFonts w:asciiTheme="minorHAnsi" w:hAnsiTheme="minorHAnsi" w:cstheme="minorHAnsi"/>
          <w:b/>
          <w:bCs/>
          <w:i/>
          <w:iCs/>
          <w:color w:val="44546A" w:themeColor="text2"/>
          <w:sz w:val="20"/>
          <w:szCs w:val="20"/>
        </w:rPr>
        <w:t>nationales</w:t>
      </w:r>
      <w:r w:rsidRPr="000721A6">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CC46EE" w:rsidTr="00AE1844">
        <w:trPr>
          <w:trHeight w:val="796"/>
        </w:trPr>
        <w:tc>
          <w:tcPr>
            <w:tcW w:w="5000" w:type="pct"/>
          </w:tcPr>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
                <w:sz w:val="20"/>
                <w:szCs w:val="20"/>
                <w:lang w:val="en-US"/>
              </w:rPr>
              <w:t xml:space="preserve">The </w:t>
            </w:r>
            <w:r w:rsidRPr="00175FF2">
              <w:rPr>
                <w:rFonts w:cstheme="minorHAnsi"/>
                <w:iCs/>
                <w:sz w:val="20"/>
                <w:szCs w:val="20"/>
                <w:lang w:val="en-US"/>
              </w:rPr>
              <w:t>content</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1.</w:t>
            </w:r>
            <w:r w:rsidRPr="00175FF2">
              <w:rPr>
                <w:rFonts w:cstheme="minorHAnsi"/>
                <w:iCs/>
                <w:sz w:val="20"/>
                <w:szCs w:val="20"/>
                <w:lang w:val="en-US"/>
              </w:rPr>
              <w:tab/>
              <w:t xml:space="preserve">Introduction to Human Individual differences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2.</w:t>
            </w:r>
            <w:r w:rsidRPr="00175FF2">
              <w:rPr>
                <w:rFonts w:cstheme="minorHAnsi"/>
                <w:iCs/>
                <w:sz w:val="20"/>
                <w:szCs w:val="20"/>
                <w:lang w:val="en-US"/>
              </w:rPr>
              <w:tab/>
              <w:t xml:space="preserve">Learner - centered approach to language teaching </w:t>
            </w:r>
          </w:p>
          <w:p w:rsidR="00175FF2" w:rsidRPr="00CC46EE" w:rsidRDefault="00175FF2" w:rsidP="00175FF2">
            <w:pPr>
              <w:spacing w:before="120" w:after="120"/>
              <w:ind w:left="113" w:right="113"/>
              <w:jc w:val="both"/>
              <w:rPr>
                <w:rFonts w:cstheme="minorHAnsi"/>
                <w:iCs/>
                <w:sz w:val="20"/>
                <w:szCs w:val="20"/>
                <w:lang w:val="en-US"/>
              </w:rPr>
            </w:pPr>
            <w:r w:rsidRPr="00CC46EE">
              <w:rPr>
                <w:rFonts w:cstheme="minorHAnsi"/>
                <w:iCs/>
                <w:sz w:val="20"/>
                <w:szCs w:val="20"/>
                <w:lang w:val="en-US"/>
              </w:rPr>
              <w:t>3.</w:t>
            </w:r>
            <w:r w:rsidRPr="00CC46EE">
              <w:rPr>
                <w:rFonts w:cstheme="minorHAnsi"/>
                <w:iCs/>
                <w:sz w:val="20"/>
                <w:szCs w:val="20"/>
                <w:lang w:val="en-US"/>
              </w:rPr>
              <w:tab/>
              <w:t xml:space="preserve">Collaborative and cooperative learning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lastRenderedPageBreak/>
              <w:t>4.</w:t>
            </w:r>
            <w:r w:rsidRPr="00175FF2">
              <w:rPr>
                <w:rFonts w:cstheme="minorHAnsi"/>
                <w:iCs/>
                <w:sz w:val="20"/>
                <w:szCs w:val="20"/>
                <w:lang w:val="en-US"/>
              </w:rPr>
              <w:tab/>
              <w:t xml:space="preserve">Kagan Structures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5.</w:t>
            </w:r>
            <w:r w:rsidRPr="00175FF2">
              <w:rPr>
                <w:rFonts w:cstheme="minorHAnsi"/>
                <w:iCs/>
                <w:sz w:val="20"/>
                <w:szCs w:val="20"/>
                <w:lang w:val="en-US"/>
              </w:rPr>
              <w:tab/>
              <w:t xml:space="preserve">Learning Styles and Strategies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6.</w:t>
            </w:r>
            <w:r w:rsidRPr="00175FF2">
              <w:rPr>
                <w:rFonts w:cstheme="minorHAnsi"/>
                <w:iCs/>
                <w:sz w:val="20"/>
                <w:szCs w:val="20"/>
                <w:lang w:val="en-US"/>
              </w:rPr>
              <w:tab/>
              <w:t>Intelligence</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7.</w:t>
            </w:r>
            <w:r w:rsidRPr="00175FF2">
              <w:rPr>
                <w:rFonts w:cstheme="minorHAnsi"/>
                <w:iCs/>
                <w:sz w:val="20"/>
                <w:szCs w:val="20"/>
                <w:lang w:val="en-US"/>
              </w:rPr>
              <w:tab/>
              <w:t xml:space="preserve">Multiple Intelligences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8.</w:t>
            </w:r>
            <w:r w:rsidRPr="00175FF2">
              <w:rPr>
                <w:rFonts w:cstheme="minorHAnsi"/>
                <w:iCs/>
                <w:sz w:val="20"/>
                <w:szCs w:val="20"/>
                <w:lang w:val="en-US"/>
              </w:rPr>
              <w:tab/>
              <w:t>Thinking and Problem solving skills</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9.</w:t>
            </w:r>
            <w:r w:rsidRPr="00175FF2">
              <w:rPr>
                <w:rFonts w:cstheme="minorHAnsi"/>
                <w:iCs/>
                <w:sz w:val="20"/>
                <w:szCs w:val="20"/>
                <w:lang w:val="en-US"/>
              </w:rPr>
              <w:tab/>
              <w:t>Critical Thinking and creativity</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10.</w:t>
            </w:r>
            <w:r w:rsidRPr="00175FF2">
              <w:rPr>
                <w:rFonts w:cstheme="minorHAnsi"/>
                <w:iCs/>
                <w:sz w:val="20"/>
                <w:szCs w:val="20"/>
                <w:lang w:val="en-US"/>
              </w:rPr>
              <w:tab/>
              <w:t xml:space="preserve">Problems of Critical Thinking in Moroccan Education </w:t>
            </w:r>
          </w:p>
          <w:p w:rsidR="00175FF2" w:rsidRPr="00175FF2" w:rsidRDefault="00175FF2" w:rsidP="00175FF2">
            <w:pPr>
              <w:spacing w:before="120" w:after="120"/>
              <w:ind w:left="113" w:right="113"/>
              <w:jc w:val="both"/>
              <w:rPr>
                <w:rFonts w:cstheme="minorHAnsi"/>
                <w:iCs/>
                <w:sz w:val="20"/>
                <w:szCs w:val="20"/>
                <w:lang w:val="en-US"/>
              </w:rPr>
            </w:pPr>
            <w:r w:rsidRPr="00175FF2">
              <w:rPr>
                <w:rFonts w:cstheme="minorHAnsi"/>
                <w:iCs/>
                <w:sz w:val="20"/>
                <w:szCs w:val="20"/>
                <w:lang w:val="en-US"/>
              </w:rPr>
              <w:t xml:space="preserve">N.B. : </w:t>
            </w:r>
          </w:p>
          <w:p w:rsidR="00175FF2" w:rsidRPr="00175FF2" w:rsidRDefault="00175FF2" w:rsidP="00175FF2">
            <w:pPr>
              <w:spacing w:before="120" w:after="120"/>
              <w:ind w:left="113" w:right="113"/>
              <w:rPr>
                <w:rFonts w:cstheme="minorHAnsi"/>
                <w:iCs/>
                <w:sz w:val="20"/>
                <w:szCs w:val="20"/>
                <w:lang w:val="en-US"/>
              </w:rPr>
            </w:pPr>
            <w:r w:rsidRPr="00175FF2">
              <w:rPr>
                <w:rFonts w:cstheme="minorHAnsi"/>
                <w:iCs/>
                <w:sz w:val="20"/>
                <w:szCs w:val="20"/>
                <w:lang w:val="en-US"/>
              </w:rPr>
              <w:t>-</w:t>
            </w:r>
            <w:r w:rsidRPr="00175FF2">
              <w:rPr>
                <w:rFonts w:cstheme="minorHAnsi"/>
                <w:iCs/>
                <w:sz w:val="20"/>
                <w:szCs w:val="20"/>
                <w:lang w:val="en-US"/>
              </w:rPr>
              <w:tab/>
              <w:t xml:space="preserve">This course contains much input provided via assigned selected readings, videos and PPT presentations discussed in class. </w:t>
            </w:r>
          </w:p>
          <w:p w:rsidR="00175FF2" w:rsidRPr="00175FF2" w:rsidRDefault="00175FF2" w:rsidP="00175FF2">
            <w:pPr>
              <w:spacing w:before="120" w:after="120"/>
              <w:ind w:left="113" w:right="113"/>
              <w:rPr>
                <w:rFonts w:cstheme="minorHAnsi"/>
                <w:iCs/>
                <w:sz w:val="20"/>
                <w:szCs w:val="20"/>
                <w:lang w:val="en-US"/>
              </w:rPr>
            </w:pPr>
            <w:r w:rsidRPr="00175FF2">
              <w:rPr>
                <w:rFonts w:cstheme="minorHAnsi"/>
                <w:iCs/>
                <w:sz w:val="20"/>
                <w:szCs w:val="20"/>
                <w:lang w:val="en-US"/>
              </w:rPr>
              <w:t>-</w:t>
            </w:r>
            <w:r w:rsidRPr="00175FF2">
              <w:rPr>
                <w:rFonts w:cstheme="minorHAnsi"/>
                <w:iCs/>
                <w:sz w:val="20"/>
                <w:szCs w:val="20"/>
                <w:lang w:val="en-US"/>
              </w:rPr>
              <w:tab/>
              <w:t xml:space="preserve">Each class session lasts for 3 hours. The activities and the pace in each session are varied in order to maximize students’ interest and involvement.  </w:t>
            </w:r>
          </w:p>
          <w:p w:rsidR="00175FF2" w:rsidRPr="00175FF2" w:rsidRDefault="00175FF2" w:rsidP="00175FF2">
            <w:pPr>
              <w:spacing w:before="120" w:after="120"/>
              <w:ind w:left="113" w:right="113"/>
              <w:rPr>
                <w:rFonts w:cstheme="minorHAnsi"/>
                <w:iCs/>
                <w:sz w:val="20"/>
                <w:szCs w:val="20"/>
                <w:lang w:val="en-US"/>
              </w:rPr>
            </w:pPr>
            <w:r w:rsidRPr="00175FF2">
              <w:rPr>
                <w:rFonts w:cstheme="minorHAnsi"/>
                <w:iCs/>
                <w:sz w:val="20"/>
                <w:szCs w:val="20"/>
                <w:lang w:val="en-US"/>
              </w:rPr>
              <w:t>-</w:t>
            </w:r>
            <w:r w:rsidRPr="00175FF2">
              <w:rPr>
                <w:rFonts w:cstheme="minorHAnsi"/>
                <w:iCs/>
                <w:sz w:val="20"/>
                <w:szCs w:val="20"/>
                <w:lang w:val="en-US"/>
              </w:rPr>
              <w:tab/>
              <w:t>The mode of work varies from individual to pair work to group work.</w:t>
            </w:r>
          </w:p>
          <w:p w:rsidR="00651454" w:rsidRPr="00175FF2" w:rsidRDefault="00175FF2" w:rsidP="00175FF2">
            <w:pPr>
              <w:spacing w:before="120" w:after="120"/>
              <w:ind w:left="113" w:right="113"/>
              <w:rPr>
                <w:rFonts w:cstheme="minorHAnsi"/>
                <w:i/>
                <w:sz w:val="20"/>
                <w:szCs w:val="20"/>
                <w:lang w:val="en-US"/>
              </w:rPr>
            </w:pPr>
            <w:r w:rsidRPr="00175FF2">
              <w:rPr>
                <w:rFonts w:cstheme="minorHAnsi"/>
                <w:iCs/>
                <w:sz w:val="20"/>
                <w:szCs w:val="20"/>
                <w:lang w:val="en-US"/>
              </w:rPr>
              <w:t>-</w:t>
            </w:r>
            <w:r w:rsidRPr="00175FF2">
              <w:rPr>
                <w:rFonts w:cstheme="minorHAnsi"/>
                <w:iCs/>
                <w:sz w:val="20"/>
                <w:szCs w:val="20"/>
                <w:lang w:val="en-US"/>
              </w:rPr>
              <w:tab/>
              <w:t>The content of each chapter is systematically posted in the class virtual space PBworks for reference, review and then assessment.</w:t>
            </w:r>
          </w:p>
        </w:tc>
      </w:tr>
    </w:tbl>
    <w:p w:rsidR="00651454"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 </w:t>
      </w:r>
    </w:p>
    <w:p w:rsidR="000721A6" w:rsidRPr="000721A6" w:rsidRDefault="000721A6" w:rsidP="000721A6">
      <w:pPr>
        <w:pStyle w:val="Retraitcorpsdetexte"/>
        <w:spacing w:after="120" w:line="240" w:lineRule="auto"/>
        <w:ind w:left="0"/>
        <w:jc w:val="both"/>
        <w:rPr>
          <w:rFonts w:asciiTheme="minorHAnsi" w:hAnsiTheme="minorHAnsi" w:cstheme="minorHAnsi"/>
          <w:i/>
          <w:iCs/>
          <w:color w:val="44546A" w:themeColor="text2"/>
          <w:sz w:val="20"/>
          <w:szCs w:val="20"/>
        </w:rPr>
      </w:pPr>
      <w:r w:rsidRPr="000721A6">
        <w:rPr>
          <w:rFonts w:asciiTheme="minorHAnsi" w:hAnsiTheme="minorHAnsi" w:cstheme="minorHAnsi"/>
          <w:i/>
          <w:iCs/>
          <w:color w:val="44546A" w:themeColor="text2"/>
          <w:sz w:val="20"/>
          <w:szCs w:val="20"/>
        </w:rPr>
        <w:t>(</w:t>
      </w:r>
      <w:r w:rsidR="00175FF2" w:rsidRPr="000721A6">
        <w:rPr>
          <w:rFonts w:asciiTheme="minorHAnsi" w:hAnsiTheme="minorHAnsi" w:cstheme="minorHAnsi"/>
          <w:i/>
          <w:iCs/>
          <w:color w:val="44546A" w:themeColor="text2"/>
          <w:sz w:val="20"/>
          <w:szCs w:val="20"/>
        </w:rPr>
        <w:t>Cette</w:t>
      </w:r>
      <w:r w:rsidRPr="000721A6">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CC46EE" w:rsidTr="00AE1844">
        <w:trPr>
          <w:trHeight w:val="746"/>
        </w:trPr>
        <w:tc>
          <w:tcPr>
            <w:tcW w:w="5000" w:type="pct"/>
            <w:vAlign w:val="center"/>
          </w:tcPr>
          <w:p w:rsidR="00175FF2" w:rsidRPr="00175FF2" w:rsidRDefault="00175FF2" w:rsidP="00175FF2">
            <w:pPr>
              <w:pStyle w:val="Corpsdetexte"/>
              <w:spacing w:before="120" w:after="12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In each session, students are invited to draw on their own experiences as learners with varied potentials, aptitudes and limitations. This will help them become more acquainted with the differences they are expected to encounter in any educational setting.</w:t>
            </w:r>
          </w:p>
          <w:p w:rsidR="00175FF2" w:rsidRPr="00175FF2" w:rsidRDefault="00175FF2" w:rsidP="00175FF2">
            <w:pPr>
              <w:pStyle w:val="Corpsdetexte"/>
              <w:spacing w:before="120" w:after="12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Students are given the opportunity to do hands-on activities in order to experiment with the newly-introduced concepts and input.</w:t>
            </w:r>
          </w:p>
          <w:p w:rsidR="00651454" w:rsidRPr="00175FF2" w:rsidRDefault="00175FF2" w:rsidP="00175FF2">
            <w:pPr>
              <w:pStyle w:val="Corpsdetexte"/>
              <w:spacing w:before="120" w:after="120"/>
              <w:ind w:right="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Students are expected to contribute to the lesson through offering presentations and/or group projects.</w:t>
            </w:r>
          </w:p>
        </w:tc>
      </w:tr>
    </w:tbl>
    <w:p w:rsidR="00651454" w:rsidRPr="002C075A"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CC46EE" w:rsidTr="00AE1844">
        <w:trPr>
          <w:trHeight w:val="610"/>
        </w:trPr>
        <w:tc>
          <w:tcPr>
            <w:tcW w:w="5000" w:type="pct"/>
            <w:vAlign w:val="center"/>
          </w:tcPr>
          <w:p w:rsidR="00175FF2" w:rsidRPr="00175FF2" w:rsidRDefault="00175FF2" w:rsidP="00175FF2">
            <w:pPr>
              <w:pStyle w:val="Corpsdetexte"/>
              <w:spacing w:before="120" w:after="12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During the first class session, students are provided with a detailed course calendar. They are informed that they are expected to refer to it prior to each class session in order to be prepared for the new chapter and become familiar with its objectives.</w:t>
            </w:r>
          </w:p>
          <w:p w:rsidR="00175FF2" w:rsidRPr="00175FF2" w:rsidRDefault="00175FF2" w:rsidP="00175FF2">
            <w:pPr>
              <w:pStyle w:val="Corpsdetexte"/>
              <w:spacing w:before="120" w:after="12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Students are expected to do much individual work prior to each class session. This personal work consists in reading the assigned material and doing some research about the topic /chapter scheduled.</w:t>
            </w:r>
          </w:p>
          <w:p w:rsidR="00651454" w:rsidRPr="00175FF2" w:rsidRDefault="00175FF2" w:rsidP="00175FF2">
            <w:pPr>
              <w:pStyle w:val="Corpsdetexte"/>
              <w:spacing w:before="120" w:after="120"/>
              <w:ind w:right="0"/>
              <w:rPr>
                <w:rFonts w:asciiTheme="minorHAnsi" w:hAnsiTheme="minorHAnsi" w:cstheme="minorHAnsi"/>
                <w:sz w:val="20"/>
                <w:szCs w:val="20"/>
                <w:lang w:val="en-US"/>
              </w:rPr>
            </w:pPr>
            <w:r w:rsidRPr="00175FF2">
              <w:rPr>
                <w:rFonts w:asciiTheme="minorHAnsi" w:hAnsiTheme="minorHAnsi" w:cstheme="minorHAnsi"/>
                <w:sz w:val="20"/>
                <w:szCs w:val="20"/>
                <w:lang w:val="en-US"/>
              </w:rPr>
              <w:t>-</w:t>
            </w:r>
            <w:r w:rsidRPr="00175FF2">
              <w:rPr>
                <w:rFonts w:asciiTheme="minorHAnsi" w:hAnsiTheme="minorHAnsi" w:cstheme="minorHAnsi"/>
                <w:sz w:val="20"/>
                <w:szCs w:val="20"/>
                <w:lang w:val="en-US"/>
              </w:rPr>
              <w:tab/>
              <w:t>Students are expected to come to class properly prepared. This includes completing all assignments with effort and thought, and bringing all necessary work and material to class. They are also expected to participate in all classroom activities and online discussions.</w:t>
            </w:r>
          </w:p>
        </w:tc>
      </w:tr>
    </w:tbl>
    <w:p w:rsidR="00651454" w:rsidRPr="002C075A" w:rsidRDefault="00651454" w:rsidP="000721A6">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0721A6" w:rsidRPr="000721A6">
        <w:rPr>
          <w:rFonts w:cstheme="minorHAnsi"/>
          <w:b/>
          <w:bCs/>
          <w:smallCaps/>
          <w:color w:val="323E4F" w:themeColor="text2" w:themeShade="BF"/>
          <w:sz w:val="26"/>
          <w:szCs w:val="26"/>
          <w:lang w:eastAsia="fr-CA"/>
        </w:rPr>
        <w:t>PROCEDURES D’EVALUATION</w:t>
      </w:r>
    </w:p>
    <w:p w:rsidR="00651454" w:rsidRPr="002C075A" w:rsidRDefault="0065145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CC46EE" w:rsidTr="000721A6">
        <w:tc>
          <w:tcPr>
            <w:tcW w:w="5000" w:type="pct"/>
          </w:tcPr>
          <w:p w:rsidR="00175FF2" w:rsidRPr="004B69DD" w:rsidRDefault="00175FF2" w:rsidP="00175FF2">
            <w:pPr>
              <w:pStyle w:val="Paragraphedeliste"/>
              <w:bidi w:val="0"/>
              <w:spacing w:line="276" w:lineRule="auto"/>
              <w:ind w:left="417"/>
              <w:rPr>
                <w:rFonts w:ascii="Candara" w:hAnsi="Candara"/>
                <w:lang w:val="en-US"/>
              </w:rPr>
            </w:pPr>
            <w:r w:rsidRPr="004B69DD">
              <w:rPr>
                <w:rFonts w:ascii="Candara" w:hAnsi="Candara"/>
                <w:lang w:val="en-US"/>
              </w:rPr>
              <w:t xml:space="preserve">Students’ evaluation takes into consideration many elements: </w:t>
            </w:r>
          </w:p>
          <w:p w:rsidR="00175FF2" w:rsidRPr="004B69DD" w:rsidRDefault="00175FF2" w:rsidP="00CE5157">
            <w:pPr>
              <w:pStyle w:val="Paragraphedeliste"/>
              <w:numPr>
                <w:ilvl w:val="0"/>
                <w:numId w:val="69"/>
              </w:numPr>
              <w:bidi w:val="0"/>
              <w:spacing w:line="276" w:lineRule="auto"/>
              <w:ind w:left="417"/>
              <w:rPr>
                <w:rFonts w:ascii="Candara" w:hAnsi="Candara"/>
                <w:lang w:val="en-US"/>
              </w:rPr>
            </w:pPr>
            <w:r w:rsidRPr="004B69DD">
              <w:rPr>
                <w:rFonts w:ascii="Candara" w:hAnsi="Candara"/>
                <w:lang w:val="en-US"/>
              </w:rPr>
              <w:t>Attendance, participation, preparedness and contribution to class</w:t>
            </w:r>
          </w:p>
          <w:p w:rsidR="00175FF2" w:rsidRPr="004B69DD" w:rsidRDefault="00175FF2" w:rsidP="00CE5157">
            <w:pPr>
              <w:pStyle w:val="Paragraphedeliste"/>
              <w:numPr>
                <w:ilvl w:val="0"/>
                <w:numId w:val="69"/>
              </w:numPr>
              <w:bidi w:val="0"/>
              <w:spacing w:line="276" w:lineRule="auto"/>
              <w:ind w:left="417"/>
              <w:rPr>
                <w:rFonts w:ascii="Candara" w:hAnsi="Candara"/>
                <w:lang w:val="en-US"/>
              </w:rPr>
            </w:pPr>
            <w:r w:rsidRPr="004B69DD">
              <w:rPr>
                <w:rFonts w:ascii="Candara" w:hAnsi="Candara"/>
                <w:lang w:val="en-US"/>
              </w:rPr>
              <w:t>Performance on quizzes, tests, home/online assignments and group projects</w:t>
            </w:r>
          </w:p>
          <w:p w:rsidR="00651454" w:rsidRPr="00175FF2" w:rsidRDefault="00175FF2" w:rsidP="00CE5157">
            <w:pPr>
              <w:pStyle w:val="Paragraphedeliste"/>
              <w:numPr>
                <w:ilvl w:val="0"/>
                <w:numId w:val="69"/>
              </w:numPr>
              <w:pBdr>
                <w:top w:val="nil"/>
                <w:left w:val="nil"/>
                <w:bottom w:val="nil"/>
                <w:right w:val="nil"/>
                <w:between w:val="nil"/>
              </w:pBdr>
              <w:tabs>
                <w:tab w:val="right" w:pos="214"/>
              </w:tabs>
              <w:bidi w:val="0"/>
              <w:spacing w:before="60" w:line="276" w:lineRule="auto"/>
              <w:ind w:left="417" w:right="357"/>
              <w:rPr>
                <w:rFonts w:asciiTheme="minorHAnsi" w:eastAsia="Candara" w:hAnsiTheme="minorHAnsi" w:cstheme="minorHAnsi"/>
                <w:b/>
                <w:bCs/>
                <w:color w:val="000000"/>
                <w:sz w:val="20"/>
                <w:szCs w:val="20"/>
                <w:lang w:val="en-US"/>
              </w:rPr>
            </w:pPr>
            <w:r w:rsidRPr="00175FF2">
              <w:rPr>
                <w:rFonts w:ascii="Candara" w:hAnsi="Candara"/>
                <w:lang w:val="en-US"/>
              </w:rPr>
              <w:t>Performance on midterm and final exams</w:t>
            </w:r>
          </w:p>
        </w:tc>
      </w:tr>
    </w:tbl>
    <w:p w:rsidR="00651454" w:rsidRPr="002C075A" w:rsidRDefault="0065145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 xml:space="preserve">2.2. Note du module </w:t>
      </w:r>
    </w:p>
    <w:p w:rsidR="00651454" w:rsidRPr="002C075A" w:rsidRDefault="00651454" w:rsidP="000721A6">
      <w:pPr>
        <w:pStyle w:val="Retraitcorpsdetexte"/>
        <w:spacing w:after="120" w:line="240" w:lineRule="auto"/>
        <w:ind w:left="0"/>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0721A6" w:rsidRPr="000721A6">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0721A6">
        <w:tc>
          <w:tcPr>
            <w:tcW w:w="5000" w:type="pct"/>
          </w:tcPr>
          <w:p w:rsidR="00175FF2" w:rsidRPr="004B69DD" w:rsidRDefault="00175FF2" w:rsidP="00175FF2">
            <w:pPr>
              <w:pStyle w:val="Corpsdetexte"/>
              <w:rPr>
                <w:rFonts w:ascii="Candara" w:hAnsi="Candara"/>
                <w:sz w:val="20"/>
                <w:szCs w:val="20"/>
              </w:rPr>
            </w:pPr>
            <w:r w:rsidRPr="004B69DD">
              <w:rPr>
                <w:rFonts w:ascii="Candara" w:hAnsi="Candara"/>
                <w:sz w:val="20"/>
                <w:szCs w:val="20"/>
              </w:rPr>
              <w:t>La note du module est calculée comme suit:</w:t>
            </w:r>
          </w:p>
          <w:p w:rsidR="00175FF2" w:rsidRPr="004B69DD" w:rsidRDefault="00175FF2" w:rsidP="00CE5157">
            <w:pPr>
              <w:pStyle w:val="Corpsdetexte"/>
              <w:numPr>
                <w:ilvl w:val="0"/>
                <w:numId w:val="70"/>
              </w:numPr>
              <w:rPr>
                <w:rFonts w:ascii="Candara" w:hAnsi="Candara"/>
                <w:sz w:val="20"/>
                <w:szCs w:val="20"/>
              </w:rPr>
            </w:pPr>
            <w:r w:rsidRPr="004B69DD">
              <w:rPr>
                <w:rFonts w:ascii="Candara" w:hAnsi="Candara"/>
                <w:sz w:val="20"/>
                <w:szCs w:val="20"/>
              </w:rPr>
              <w:t>Contrôle continu : 40%</w:t>
            </w:r>
          </w:p>
          <w:p w:rsidR="00651454" w:rsidRPr="002C075A" w:rsidRDefault="00175FF2" w:rsidP="00CE5157">
            <w:pPr>
              <w:pStyle w:val="Corpsdetexte"/>
              <w:numPr>
                <w:ilvl w:val="0"/>
                <w:numId w:val="70"/>
              </w:numPr>
              <w:rPr>
                <w:rFonts w:asciiTheme="minorHAnsi" w:hAnsiTheme="minorHAnsi" w:cstheme="minorHAnsi"/>
                <w:sz w:val="20"/>
                <w:szCs w:val="20"/>
              </w:rPr>
            </w:pPr>
            <w:r w:rsidRPr="004B69DD">
              <w:rPr>
                <w:rFonts w:ascii="Candara" w:hAnsi="Candara"/>
                <w:sz w:val="20"/>
                <w:szCs w:val="20"/>
              </w:rPr>
              <w:t>Examen final : 60%</w:t>
            </w:r>
          </w:p>
        </w:tc>
      </w:tr>
    </w:tbl>
    <w:p w:rsidR="00651454" w:rsidRPr="002C075A"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0721A6">
        <w:tc>
          <w:tcPr>
            <w:tcW w:w="5000" w:type="pct"/>
          </w:tcPr>
          <w:p w:rsidR="001A57CC" w:rsidRPr="002C075A" w:rsidRDefault="001A57CC" w:rsidP="00E154E6">
            <w:pPr>
              <w:pStyle w:val="Normal1"/>
              <w:numPr>
                <w:ilvl w:val="0"/>
                <w:numId w:val="19"/>
              </w:numPr>
              <w:pBdr>
                <w:top w:val="nil"/>
                <w:left w:val="nil"/>
                <w:bottom w:val="nil"/>
                <w:right w:val="nil"/>
                <w:between w:val="nil"/>
              </w:pBdr>
              <w:bidi w:val="0"/>
              <w:spacing w:before="60" w:after="60"/>
              <w:ind w:left="454" w:right="113" w:hanging="284"/>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1A57CC" w:rsidRDefault="001A57CC" w:rsidP="00E154E6">
            <w:pPr>
              <w:pStyle w:val="Normal1"/>
              <w:numPr>
                <w:ilvl w:val="0"/>
                <w:numId w:val="19"/>
              </w:numPr>
              <w:pBdr>
                <w:top w:val="nil"/>
                <w:left w:val="nil"/>
                <w:bottom w:val="nil"/>
                <w:right w:val="nil"/>
                <w:between w:val="nil"/>
              </w:pBdr>
              <w:bidi w:val="0"/>
              <w:spacing w:before="60" w:after="60"/>
              <w:ind w:left="454" w:right="113" w:hanging="284"/>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651454" w:rsidRPr="002C075A" w:rsidRDefault="0065145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651454" w:rsidRPr="002C075A" w:rsidRDefault="00651454" w:rsidP="000721A6">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0721A6" w:rsidRPr="000721A6">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A57CC" w:rsidRPr="002C075A" w:rsidTr="000721A6">
        <w:trPr>
          <w:trHeight w:val="340"/>
        </w:trPr>
        <w:tc>
          <w:tcPr>
            <w:tcW w:w="9624" w:type="dxa"/>
            <w:gridSpan w:val="6"/>
            <w:vAlign w:val="center"/>
          </w:tcPr>
          <w:p w:rsidR="001A57CC" w:rsidRPr="002C075A" w:rsidRDefault="001A57CC" w:rsidP="00136240">
            <w:pPr>
              <w:rPr>
                <w:rFonts w:cstheme="minorHAnsi"/>
                <w:b/>
                <w:sz w:val="20"/>
                <w:szCs w:val="20"/>
                <w:lang w:eastAsia="fr-CA"/>
              </w:rPr>
            </w:pPr>
            <w:r w:rsidRPr="002C075A">
              <w:rPr>
                <w:rFonts w:cstheme="minorHAnsi"/>
                <w:b/>
                <w:sz w:val="20"/>
                <w:szCs w:val="20"/>
                <w:lang w:eastAsia="fr-CA"/>
              </w:rPr>
              <w:t xml:space="preserve">Coordonnateur : </w:t>
            </w:r>
          </w:p>
        </w:tc>
      </w:tr>
      <w:tr w:rsidR="001A57CC" w:rsidRPr="002C075A" w:rsidTr="000721A6">
        <w:trPr>
          <w:trHeight w:val="340"/>
        </w:trPr>
        <w:tc>
          <w:tcPr>
            <w:tcW w:w="1828" w:type="dxa"/>
            <w:vAlign w:val="center"/>
          </w:tcPr>
          <w:p w:rsidR="001A57CC" w:rsidRPr="002C075A" w:rsidRDefault="001A57CC"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Nature d’intervention</w:t>
            </w:r>
          </w:p>
        </w:tc>
      </w:tr>
      <w:tr w:rsidR="001A57CC" w:rsidRPr="002C075A" w:rsidTr="000721A6">
        <w:trPr>
          <w:trHeight w:val="340"/>
        </w:trPr>
        <w:tc>
          <w:tcPr>
            <w:tcW w:w="1828" w:type="dxa"/>
            <w:vAlign w:val="center"/>
          </w:tcPr>
          <w:p w:rsidR="001A57CC" w:rsidRPr="002C075A" w:rsidRDefault="001A57CC" w:rsidP="00136240">
            <w:pPr>
              <w:rPr>
                <w:rFonts w:cstheme="minorHAnsi"/>
                <w:bCs/>
                <w:i/>
                <w:iCs/>
                <w:sz w:val="20"/>
                <w:szCs w:val="20"/>
              </w:rPr>
            </w:pPr>
          </w:p>
        </w:tc>
        <w:tc>
          <w:tcPr>
            <w:tcW w:w="851" w:type="dxa"/>
            <w:vAlign w:val="center"/>
          </w:tcPr>
          <w:p w:rsidR="001A57CC" w:rsidRPr="002C075A" w:rsidRDefault="001A57CC" w:rsidP="00136240">
            <w:pPr>
              <w:jc w:val="center"/>
              <w:rPr>
                <w:rFonts w:cstheme="minorHAnsi"/>
                <w:sz w:val="20"/>
                <w:szCs w:val="20"/>
              </w:rPr>
            </w:pPr>
          </w:p>
        </w:tc>
        <w:tc>
          <w:tcPr>
            <w:tcW w:w="2126" w:type="dxa"/>
            <w:vAlign w:val="center"/>
          </w:tcPr>
          <w:p w:rsidR="001A57CC" w:rsidRPr="002C075A" w:rsidRDefault="001A57CC" w:rsidP="00136240">
            <w:pPr>
              <w:jc w:val="center"/>
              <w:rPr>
                <w:rFonts w:cstheme="minorHAnsi"/>
                <w:sz w:val="20"/>
                <w:szCs w:val="20"/>
              </w:rPr>
            </w:pPr>
          </w:p>
        </w:tc>
        <w:tc>
          <w:tcPr>
            <w:tcW w:w="1559" w:type="dxa"/>
            <w:vAlign w:val="center"/>
          </w:tcPr>
          <w:p w:rsidR="001A57CC" w:rsidRPr="002C075A" w:rsidRDefault="001A57CC" w:rsidP="00136240">
            <w:pPr>
              <w:jc w:val="center"/>
              <w:rPr>
                <w:rFonts w:cstheme="minorHAnsi"/>
                <w:sz w:val="20"/>
                <w:szCs w:val="20"/>
              </w:rPr>
            </w:pPr>
          </w:p>
        </w:tc>
        <w:tc>
          <w:tcPr>
            <w:tcW w:w="1418" w:type="dxa"/>
            <w:vAlign w:val="center"/>
          </w:tcPr>
          <w:p w:rsidR="001A57CC" w:rsidRPr="002C075A" w:rsidRDefault="001A57CC" w:rsidP="00136240">
            <w:pPr>
              <w:jc w:val="center"/>
              <w:rPr>
                <w:rFonts w:cstheme="minorHAnsi"/>
                <w:sz w:val="20"/>
                <w:szCs w:val="20"/>
              </w:rPr>
            </w:pPr>
          </w:p>
        </w:tc>
        <w:tc>
          <w:tcPr>
            <w:tcW w:w="1842" w:type="dxa"/>
            <w:vAlign w:val="center"/>
          </w:tcPr>
          <w:p w:rsidR="001A57CC" w:rsidRPr="002C075A" w:rsidRDefault="001A57CC" w:rsidP="00136240">
            <w:pPr>
              <w:jc w:val="center"/>
              <w:rPr>
                <w:rFonts w:cstheme="minorHAnsi"/>
                <w:sz w:val="20"/>
                <w:szCs w:val="20"/>
              </w:rPr>
            </w:pPr>
          </w:p>
        </w:tc>
      </w:tr>
      <w:tr w:rsidR="001A57CC" w:rsidRPr="002C075A" w:rsidTr="000721A6">
        <w:trPr>
          <w:trHeight w:val="340"/>
        </w:trPr>
        <w:tc>
          <w:tcPr>
            <w:tcW w:w="9624" w:type="dxa"/>
            <w:gridSpan w:val="6"/>
            <w:vAlign w:val="center"/>
          </w:tcPr>
          <w:p w:rsidR="001A57CC" w:rsidRPr="002C075A" w:rsidRDefault="001A57CC" w:rsidP="00136240">
            <w:pPr>
              <w:rPr>
                <w:rFonts w:cstheme="minorHAnsi"/>
                <w:i/>
                <w:iCs/>
                <w:sz w:val="20"/>
                <w:szCs w:val="20"/>
              </w:rPr>
            </w:pPr>
            <w:r w:rsidRPr="002C075A">
              <w:rPr>
                <w:rFonts w:cstheme="minorHAnsi"/>
                <w:b/>
                <w:sz w:val="20"/>
                <w:szCs w:val="20"/>
                <w:lang w:eastAsia="fr-CA"/>
              </w:rPr>
              <w:t>Intervenants :</w:t>
            </w:r>
          </w:p>
        </w:tc>
      </w:tr>
      <w:tr w:rsidR="001A57CC" w:rsidRPr="002C075A" w:rsidTr="000721A6">
        <w:trPr>
          <w:trHeight w:val="340"/>
        </w:trPr>
        <w:tc>
          <w:tcPr>
            <w:tcW w:w="1828" w:type="dxa"/>
            <w:vAlign w:val="center"/>
          </w:tcPr>
          <w:p w:rsidR="001A57CC" w:rsidRPr="002C075A" w:rsidRDefault="001A57CC"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Nature d’intervention</w:t>
            </w:r>
          </w:p>
        </w:tc>
      </w:tr>
      <w:tr w:rsidR="001A57CC" w:rsidRPr="002C075A" w:rsidTr="000721A6">
        <w:trPr>
          <w:trHeight w:val="340"/>
        </w:trPr>
        <w:tc>
          <w:tcPr>
            <w:tcW w:w="1828" w:type="dxa"/>
            <w:vAlign w:val="center"/>
          </w:tcPr>
          <w:p w:rsidR="001A57CC" w:rsidRPr="002C075A" w:rsidRDefault="001A57CC" w:rsidP="00136240">
            <w:pPr>
              <w:autoSpaceDE w:val="0"/>
              <w:autoSpaceDN w:val="0"/>
              <w:rPr>
                <w:rFonts w:cstheme="minorHAnsi"/>
                <w:bCs/>
                <w:caps/>
                <w:sz w:val="18"/>
                <w:szCs w:val="18"/>
                <w:lang w:eastAsia="fr-CA"/>
              </w:rPr>
            </w:pPr>
          </w:p>
        </w:tc>
        <w:tc>
          <w:tcPr>
            <w:tcW w:w="851" w:type="dxa"/>
            <w:vAlign w:val="center"/>
          </w:tcPr>
          <w:p w:rsidR="001A57CC" w:rsidRPr="002C075A" w:rsidRDefault="001A57CC" w:rsidP="00136240">
            <w:pPr>
              <w:jc w:val="center"/>
              <w:rPr>
                <w:rFonts w:cstheme="minorHAnsi"/>
                <w:sz w:val="20"/>
                <w:szCs w:val="20"/>
              </w:rPr>
            </w:pPr>
          </w:p>
        </w:tc>
        <w:tc>
          <w:tcPr>
            <w:tcW w:w="2126" w:type="dxa"/>
            <w:vAlign w:val="center"/>
          </w:tcPr>
          <w:p w:rsidR="001A57CC" w:rsidRPr="002C075A" w:rsidRDefault="001A57CC" w:rsidP="00136240">
            <w:pPr>
              <w:jc w:val="center"/>
              <w:rPr>
                <w:rFonts w:cstheme="minorHAnsi"/>
                <w:sz w:val="20"/>
                <w:szCs w:val="20"/>
              </w:rPr>
            </w:pPr>
          </w:p>
        </w:tc>
        <w:tc>
          <w:tcPr>
            <w:tcW w:w="1559" w:type="dxa"/>
            <w:vAlign w:val="center"/>
          </w:tcPr>
          <w:p w:rsidR="001A57CC" w:rsidRPr="002C075A" w:rsidRDefault="001A57CC" w:rsidP="00136240">
            <w:pPr>
              <w:jc w:val="center"/>
              <w:rPr>
                <w:rFonts w:cstheme="minorHAnsi"/>
                <w:sz w:val="20"/>
                <w:szCs w:val="20"/>
              </w:rPr>
            </w:pPr>
          </w:p>
        </w:tc>
        <w:tc>
          <w:tcPr>
            <w:tcW w:w="1418" w:type="dxa"/>
            <w:vAlign w:val="center"/>
          </w:tcPr>
          <w:p w:rsidR="001A57CC" w:rsidRPr="002C075A" w:rsidRDefault="001A57CC" w:rsidP="00136240">
            <w:pPr>
              <w:jc w:val="center"/>
              <w:rPr>
                <w:rFonts w:cstheme="minorHAnsi"/>
                <w:sz w:val="20"/>
                <w:szCs w:val="20"/>
              </w:rPr>
            </w:pPr>
          </w:p>
        </w:tc>
        <w:tc>
          <w:tcPr>
            <w:tcW w:w="1842" w:type="dxa"/>
            <w:vAlign w:val="center"/>
          </w:tcPr>
          <w:p w:rsidR="001A57CC" w:rsidRPr="002C075A" w:rsidRDefault="001A57CC" w:rsidP="00136240">
            <w:pPr>
              <w:jc w:val="center"/>
              <w:rPr>
                <w:rFonts w:cstheme="minorHAnsi"/>
                <w:sz w:val="20"/>
                <w:szCs w:val="20"/>
              </w:rPr>
            </w:pPr>
          </w:p>
        </w:tc>
      </w:tr>
    </w:tbl>
    <w:p w:rsidR="00651454" w:rsidRPr="002C075A" w:rsidRDefault="00651454" w:rsidP="00AE4A3A">
      <w:pPr>
        <w:spacing w:before="360" w:after="120"/>
        <w:rPr>
          <w:rFonts w:cstheme="minorHAnsi"/>
          <w:b/>
          <w:bCs/>
          <w:smallCaps/>
          <w:color w:val="323E4F" w:themeColor="text2" w:themeShade="BF"/>
          <w:sz w:val="28"/>
          <w:szCs w:val="28"/>
          <w:lang w:eastAsia="fr-CA"/>
        </w:rPr>
      </w:pPr>
      <w:r w:rsidRPr="002C075A">
        <w:rPr>
          <w:rFonts w:cstheme="minorHAnsi"/>
          <w:b/>
          <w:bCs/>
          <w:smallCaps/>
          <w:color w:val="323E4F" w:themeColor="text2" w:themeShade="BF"/>
          <w:sz w:val="28"/>
          <w:szCs w:val="28"/>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651454" w:rsidRPr="002C075A" w:rsidTr="00AE1844">
        <w:tc>
          <w:tcPr>
            <w:tcW w:w="5000" w:type="pct"/>
          </w:tcPr>
          <w:p w:rsidR="00651454" w:rsidRPr="002C075A" w:rsidRDefault="00651454" w:rsidP="00AE4A3A">
            <w:pPr>
              <w:pStyle w:val="Corpsdetexte"/>
              <w:tabs>
                <w:tab w:val="clear" w:pos="214"/>
              </w:tabs>
              <w:spacing w:after="120"/>
              <w:ind w:left="568" w:right="0"/>
              <w:rPr>
                <w:rStyle w:val="gris11"/>
                <w:rFonts w:asciiTheme="minorHAnsi" w:hAnsiTheme="minorHAnsi" w:cstheme="minorHAnsi"/>
              </w:rPr>
            </w:pPr>
          </w:p>
          <w:p w:rsidR="00651454" w:rsidRPr="002C075A" w:rsidRDefault="00651454" w:rsidP="00AE4A3A">
            <w:pPr>
              <w:pStyle w:val="Corpsdetexte"/>
              <w:tabs>
                <w:tab w:val="clear" w:pos="214"/>
              </w:tabs>
              <w:spacing w:after="120"/>
              <w:ind w:left="568" w:right="0"/>
              <w:rPr>
                <w:rFonts w:asciiTheme="minorHAnsi" w:hAnsiTheme="minorHAnsi" w:cstheme="minorHAnsi"/>
                <w:sz w:val="20"/>
                <w:szCs w:val="20"/>
              </w:rPr>
            </w:pPr>
          </w:p>
        </w:tc>
      </w:tr>
    </w:tbl>
    <w:p w:rsidR="00651454" w:rsidRPr="002C075A" w:rsidRDefault="00651454" w:rsidP="00AE4A3A">
      <w:pPr>
        <w:rPr>
          <w:rFonts w:cstheme="minorHAnsi"/>
        </w:rPr>
        <w:sectPr w:rsidR="00651454" w:rsidRPr="002C075A" w:rsidSect="001064C1">
          <w:pgSz w:w="11906" w:h="16838"/>
          <w:pgMar w:top="1418" w:right="1134" w:bottom="1418" w:left="1134" w:header="709" w:footer="709" w:gutter="0"/>
          <w:cols w:space="708"/>
          <w:titlePg/>
          <w:docGrid w:linePitch="360"/>
        </w:sectPr>
      </w:pPr>
    </w:p>
    <w:p w:rsidR="00651454" w:rsidRPr="002C075A" w:rsidRDefault="00651454" w:rsidP="00AE4A3A">
      <w:pPr>
        <w:rPr>
          <w:rFonts w:cstheme="minorHAnsi"/>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M29</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651454" w:rsidRPr="002C075A" w:rsidRDefault="00175FF2" w:rsidP="00AE4A3A">
            <w:pPr>
              <w:rPr>
                <w:rFonts w:cstheme="minorHAnsi"/>
                <w:bCs/>
                <w:caps/>
                <w:sz w:val="20"/>
                <w:szCs w:val="20"/>
                <w:lang w:eastAsia="fr-CA"/>
              </w:rPr>
            </w:pPr>
            <w:r w:rsidRPr="00175FF2">
              <w:rPr>
                <w:rFonts w:cstheme="minorHAnsi"/>
                <w:bCs/>
                <w:sz w:val="20"/>
                <w:szCs w:val="20"/>
              </w:rPr>
              <w:t>Language Awareness</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 xml:space="preserve">Nature du module </w:t>
            </w:r>
          </w:p>
          <w:p w:rsidR="00651454" w:rsidRPr="002C075A" w:rsidRDefault="0065145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sz w:val="20"/>
                <w:szCs w:val="20"/>
              </w:rPr>
              <w:t>DISCIPLINAIRE</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651454" w:rsidRPr="002C075A" w:rsidRDefault="00651454" w:rsidP="00AE4A3A">
      <w:pPr>
        <w:jc w:val="lowKashida"/>
        <w:rPr>
          <w:rFonts w:cstheme="minorHAnsi"/>
          <w:b/>
          <w:sz w:val="20"/>
          <w:szCs w:val="20"/>
          <w:lang w:eastAsia="fr-CA"/>
        </w:rPr>
      </w:pPr>
    </w:p>
    <w:p w:rsidR="0082267B"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651454" w:rsidRPr="001A57CC" w:rsidRDefault="00651454" w:rsidP="001A57CC">
      <w:pPr>
        <w:pStyle w:val="Normal1"/>
        <w:bidi w:val="0"/>
        <w:spacing w:before="120" w:after="120"/>
        <w:rPr>
          <w:rFonts w:asciiTheme="minorHAnsi" w:eastAsia="Candara" w:hAnsiTheme="minorHAnsi" w:cstheme="minorHAnsi"/>
          <w:b/>
          <w:smallCaps/>
          <w:color w:val="17365D"/>
          <w:sz w:val="26"/>
          <w:szCs w:val="26"/>
        </w:rPr>
      </w:pPr>
      <w:r w:rsidRPr="001A57CC">
        <w:rPr>
          <w:rFonts w:asciiTheme="minorHAnsi" w:eastAsia="Candara" w:hAnsiTheme="minorHAnsi" w:cstheme="minorHAnsi"/>
          <w:b/>
          <w:smallCaps/>
          <w:color w:val="17365D"/>
          <w:sz w:val="26"/>
          <w:szCs w:val="26"/>
        </w:rPr>
        <w:lastRenderedPageBreak/>
        <w:t>1. SYLLABUS DU MODULE</w:t>
      </w:r>
    </w:p>
    <w:p w:rsidR="00651454" w:rsidRPr="001A57CC" w:rsidRDefault="00651454" w:rsidP="001A57CC">
      <w:pPr>
        <w:pStyle w:val="Normal1"/>
        <w:bidi w:val="0"/>
        <w:spacing w:before="120" w:after="120"/>
        <w:rPr>
          <w:rFonts w:asciiTheme="minorHAnsi" w:eastAsia="Candara" w:hAnsiTheme="minorHAnsi" w:cstheme="minorHAnsi"/>
          <w:b/>
          <w:smallCaps/>
          <w:color w:val="17365D"/>
          <w:sz w:val="22"/>
          <w:szCs w:val="22"/>
        </w:rPr>
      </w:pPr>
      <w:r w:rsidRPr="001A57CC">
        <w:rPr>
          <w:rFonts w:asciiTheme="minorHAnsi" w:eastAsia="Candara" w:hAnsiTheme="minorHAnsi" w:cstheme="minorHAnsi"/>
          <w:b/>
          <w:smallCaps/>
          <w:color w:val="17365D"/>
          <w:sz w:val="22"/>
          <w:szCs w:val="22"/>
        </w:rPr>
        <w:t>1.1. Objectifs du module</w:t>
      </w:r>
    </w:p>
    <w:tbl>
      <w:tblPr>
        <w:tblStyle w:val="5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651454" w:rsidRPr="00CC46EE" w:rsidRDefault="001A57CC" w:rsidP="001A57CC">
            <w:pPr>
              <w:pStyle w:val="Normal1"/>
              <w:tabs>
                <w:tab w:val="right" w:pos="214"/>
              </w:tabs>
              <w:bidi w:val="0"/>
              <w:spacing w:before="120" w:after="120"/>
              <w:ind w:right="357"/>
              <w:jc w:val="both"/>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Compétence visée :</w:t>
            </w:r>
          </w:p>
          <w:p w:rsidR="00175FF2" w:rsidRDefault="00175FF2" w:rsidP="001A57CC">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sz w:val="20"/>
                <w:szCs w:val="20"/>
                <w:lang w:val="en-US"/>
              </w:rPr>
            </w:pPr>
            <w:r w:rsidRPr="00175FF2">
              <w:rPr>
                <w:rFonts w:asciiTheme="minorHAnsi" w:eastAsia="Candara" w:hAnsiTheme="minorHAnsi" w:cstheme="minorHAnsi"/>
                <w:sz w:val="20"/>
                <w:szCs w:val="20"/>
                <w:lang w:val="en-US"/>
              </w:rPr>
              <w:t>By the end of this module, students will be able to evaluate the various areas of language competence, (knowledge, skills and intercultural awareness) in view of adapting and designing appropriate teaching materials, based on the knowledge and skills they have developed throughout this module</w:t>
            </w:r>
            <w:r>
              <w:rPr>
                <w:rFonts w:asciiTheme="minorHAnsi" w:eastAsia="Candara" w:hAnsiTheme="minorHAnsi" w:cstheme="minorHAnsi"/>
                <w:sz w:val="20"/>
                <w:szCs w:val="20"/>
                <w:lang w:val="en-US"/>
              </w:rPr>
              <w:t>.</w:t>
            </w:r>
          </w:p>
          <w:p w:rsidR="00651454" w:rsidRPr="00175FF2" w:rsidRDefault="00651454" w:rsidP="00175FF2">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lang w:val="en-US"/>
              </w:rPr>
            </w:pPr>
            <w:r w:rsidRPr="00175FF2">
              <w:rPr>
                <w:rFonts w:asciiTheme="minorHAnsi" w:eastAsia="Candara" w:hAnsiTheme="minorHAnsi" w:cstheme="minorHAnsi"/>
                <w:b/>
                <w:bCs/>
                <w:sz w:val="20"/>
                <w:szCs w:val="20"/>
                <w:lang w:val="en-US"/>
              </w:rPr>
              <w:t>Objectif</w:t>
            </w:r>
            <w:r w:rsidR="001A57CC" w:rsidRPr="00175FF2">
              <w:rPr>
                <w:rFonts w:asciiTheme="minorHAnsi" w:eastAsia="Candara" w:hAnsiTheme="minorHAnsi" w:cstheme="minorHAnsi"/>
                <w:b/>
                <w:bCs/>
                <w:sz w:val="20"/>
                <w:szCs w:val="20"/>
                <w:lang w:val="en-US"/>
              </w:rPr>
              <w:t>s :</w:t>
            </w:r>
          </w:p>
          <w:p w:rsidR="004E4148" w:rsidRPr="004E4148" w:rsidRDefault="004E4148" w:rsidP="002D1BA2">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sz w:val="20"/>
                <w:szCs w:val="20"/>
                <w:lang w:val="en-US"/>
              </w:rPr>
            </w:pPr>
            <w:r w:rsidRPr="004E4148">
              <w:rPr>
                <w:rFonts w:asciiTheme="minorHAnsi" w:eastAsia="Candara" w:hAnsiTheme="minorHAnsi" w:cstheme="minorHAnsi"/>
                <w:sz w:val="20"/>
                <w:szCs w:val="20"/>
                <w:lang w:val="en-US"/>
              </w:rPr>
              <w:t>By the end of this module, students will be able to:</w:t>
            </w:r>
          </w:p>
          <w:p w:rsidR="004E4148" w:rsidRPr="004E4148" w:rsidRDefault="004E4148" w:rsidP="00CE5157">
            <w:pPr>
              <w:pStyle w:val="Normal1"/>
              <w:numPr>
                <w:ilvl w:val="0"/>
                <w:numId w:val="27"/>
              </w:numPr>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lang w:val="en-US"/>
              </w:rPr>
            </w:pPr>
            <w:r w:rsidRPr="004E4148">
              <w:rPr>
                <w:rFonts w:asciiTheme="minorHAnsi" w:eastAsia="Candara" w:hAnsiTheme="minorHAnsi" w:cstheme="minorHAnsi"/>
                <w:sz w:val="20"/>
                <w:szCs w:val="20"/>
                <w:lang w:val="en-US"/>
              </w:rPr>
              <w:t>define the different areas of language competence</w:t>
            </w:r>
          </w:p>
          <w:p w:rsidR="004E4148" w:rsidRPr="004E4148" w:rsidRDefault="004E4148" w:rsidP="00CE5157">
            <w:pPr>
              <w:pStyle w:val="Normal1"/>
              <w:numPr>
                <w:ilvl w:val="0"/>
                <w:numId w:val="27"/>
              </w:numPr>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lang w:val="en-US"/>
              </w:rPr>
            </w:pPr>
            <w:r w:rsidRPr="004E4148">
              <w:rPr>
                <w:rFonts w:asciiTheme="minorHAnsi" w:eastAsia="Candara" w:hAnsiTheme="minorHAnsi" w:cstheme="minorHAnsi"/>
                <w:sz w:val="20"/>
                <w:szCs w:val="20"/>
                <w:lang w:val="en-US"/>
              </w:rPr>
              <w:t>identify the various skills and sub-skills of the language</w:t>
            </w:r>
          </w:p>
          <w:p w:rsidR="004E4148" w:rsidRPr="004E4148" w:rsidRDefault="004E4148" w:rsidP="00CE5157">
            <w:pPr>
              <w:pStyle w:val="Normal1"/>
              <w:numPr>
                <w:ilvl w:val="0"/>
                <w:numId w:val="27"/>
              </w:numPr>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lang w:val="en-US"/>
              </w:rPr>
            </w:pPr>
            <w:r w:rsidRPr="004E4148">
              <w:rPr>
                <w:rFonts w:asciiTheme="minorHAnsi" w:eastAsia="Candara" w:hAnsiTheme="minorHAnsi" w:cstheme="minorHAnsi"/>
                <w:sz w:val="20"/>
                <w:szCs w:val="20"/>
                <w:lang w:val="en-US"/>
              </w:rPr>
              <w:t xml:space="preserve">recognize the different aspects of </w:t>
            </w:r>
            <w:r w:rsidR="002D1BA2" w:rsidRPr="004E4148">
              <w:rPr>
                <w:rFonts w:asciiTheme="minorHAnsi" w:eastAsia="Candara" w:hAnsiTheme="minorHAnsi" w:cstheme="minorHAnsi"/>
                <w:sz w:val="20"/>
                <w:szCs w:val="20"/>
                <w:lang w:val="en-US"/>
              </w:rPr>
              <w:t>grammatical, lexical</w:t>
            </w:r>
            <w:r w:rsidRPr="004E4148">
              <w:rPr>
                <w:rFonts w:asciiTheme="minorHAnsi" w:eastAsia="Candara" w:hAnsiTheme="minorHAnsi" w:cstheme="minorHAnsi"/>
                <w:sz w:val="20"/>
                <w:szCs w:val="20"/>
                <w:lang w:val="en-US"/>
              </w:rPr>
              <w:t xml:space="preserve"> and cultural knowledge</w:t>
            </w:r>
          </w:p>
          <w:p w:rsidR="00651454" w:rsidRPr="004E4148" w:rsidRDefault="004E4148" w:rsidP="00CE5157">
            <w:pPr>
              <w:pStyle w:val="Normal1"/>
              <w:numPr>
                <w:ilvl w:val="0"/>
                <w:numId w:val="27"/>
              </w:numPr>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lang w:val="en-US"/>
              </w:rPr>
            </w:pPr>
            <w:r w:rsidRPr="004E4148">
              <w:rPr>
                <w:rFonts w:asciiTheme="minorHAnsi" w:eastAsia="Candara" w:hAnsiTheme="minorHAnsi" w:cstheme="minorHAnsi"/>
                <w:sz w:val="20"/>
                <w:szCs w:val="20"/>
                <w:lang w:val="en-US"/>
              </w:rPr>
              <w:t xml:space="preserve">analyze various materials in terms of their relevance to different learning contexts. </w:t>
            </w:r>
          </w:p>
        </w:tc>
      </w:tr>
    </w:tbl>
    <w:p w:rsidR="00651454" w:rsidRPr="00E94C17" w:rsidRDefault="00651454" w:rsidP="00E94C17">
      <w:pPr>
        <w:pStyle w:val="Normal1"/>
        <w:bidi w:val="0"/>
        <w:spacing w:before="240"/>
        <w:rPr>
          <w:rFonts w:asciiTheme="minorHAnsi" w:eastAsia="Candara" w:hAnsiTheme="minorHAnsi" w:cstheme="minorHAnsi"/>
          <w:b/>
          <w:smallCaps/>
          <w:color w:val="17365D"/>
          <w:sz w:val="22"/>
          <w:szCs w:val="22"/>
        </w:rPr>
      </w:pPr>
      <w:r w:rsidRPr="00E94C17">
        <w:rPr>
          <w:rFonts w:asciiTheme="minorHAnsi" w:eastAsia="Candara" w:hAnsiTheme="minorHAnsi" w:cstheme="minorHAnsi"/>
          <w:b/>
          <w:smallCaps/>
          <w:color w:val="17365D"/>
          <w:sz w:val="22"/>
          <w:szCs w:val="22"/>
        </w:rPr>
        <w:t xml:space="preserve">1.2. Pré-requis pédagogiques </w:t>
      </w:r>
    </w:p>
    <w:p w:rsidR="00651454" w:rsidRPr="002C075A" w:rsidRDefault="00651454" w:rsidP="00E94C17">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580"/>
        </w:trPr>
        <w:tc>
          <w:tcPr>
            <w:tcW w:w="9779" w:type="dxa"/>
          </w:tcPr>
          <w:p w:rsidR="00E94C17" w:rsidRPr="002D1BA2" w:rsidRDefault="002D1BA2" w:rsidP="002D1BA2">
            <w:pPr>
              <w:pStyle w:val="Normal1"/>
              <w:tabs>
                <w:tab w:val="right" w:pos="214"/>
              </w:tabs>
              <w:bidi w:val="0"/>
              <w:spacing w:after="60"/>
              <w:ind w:left="454" w:right="113"/>
              <w:rPr>
                <w:rFonts w:asciiTheme="minorHAnsi" w:eastAsia="Candara" w:hAnsiTheme="minorHAnsi" w:cstheme="minorHAnsi"/>
                <w:bCs/>
                <w:sz w:val="20"/>
                <w:szCs w:val="20"/>
              </w:rPr>
            </w:pPr>
            <w:r w:rsidRPr="002D1BA2">
              <w:rPr>
                <w:rFonts w:asciiTheme="minorHAnsi" w:eastAsia="Candara" w:hAnsiTheme="minorHAnsi" w:cstheme="minorHAnsi"/>
                <w:bCs/>
                <w:sz w:val="20"/>
                <w:szCs w:val="20"/>
              </w:rPr>
              <w:t>Validation of Modules 23 ,25 ,and 26.</w:t>
            </w:r>
          </w:p>
        </w:tc>
      </w:tr>
    </w:tbl>
    <w:p w:rsidR="00E94C17" w:rsidRPr="00E94C17" w:rsidRDefault="00651454" w:rsidP="00E94C17">
      <w:pPr>
        <w:pStyle w:val="Normal1"/>
        <w:bidi w:val="0"/>
        <w:spacing w:before="240"/>
        <w:jc w:val="both"/>
        <w:rPr>
          <w:rFonts w:asciiTheme="minorHAnsi" w:eastAsia="Candara" w:hAnsiTheme="minorHAnsi" w:cstheme="minorHAnsi"/>
          <w:b/>
          <w:smallCaps/>
          <w:color w:val="17365D"/>
          <w:sz w:val="22"/>
          <w:szCs w:val="22"/>
        </w:rPr>
      </w:pPr>
      <w:r w:rsidRPr="00E94C17">
        <w:rPr>
          <w:rFonts w:asciiTheme="minorHAnsi" w:eastAsia="Candara" w:hAnsiTheme="minorHAnsi" w:cstheme="minorHAnsi"/>
          <w:b/>
          <w:smallCaps/>
          <w:color w:val="17365D"/>
          <w:sz w:val="22"/>
          <w:szCs w:val="22"/>
        </w:rPr>
        <w:t>1.3. volume horaire</w:t>
      </w:r>
    </w:p>
    <w:p w:rsidR="00651454" w:rsidRPr="00E94C17" w:rsidRDefault="00651454" w:rsidP="00E94C17">
      <w:pPr>
        <w:pStyle w:val="Normal1"/>
        <w:bidi w:val="0"/>
        <w:spacing w:after="120"/>
        <w:jc w:val="both"/>
        <w:rPr>
          <w:rFonts w:asciiTheme="minorHAnsi" w:eastAsia="Candara" w:hAnsiTheme="minorHAnsi" w:cstheme="minorHAnsi"/>
          <w:bCs/>
          <w:i/>
          <w:color w:val="17365D"/>
          <w:sz w:val="20"/>
          <w:szCs w:val="20"/>
        </w:rPr>
      </w:pPr>
      <w:r w:rsidRPr="00E94C17">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56"/>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59"/>
        <w:gridCol w:w="702"/>
        <w:gridCol w:w="468"/>
        <w:gridCol w:w="436"/>
        <w:gridCol w:w="1407"/>
        <w:gridCol w:w="1061"/>
        <w:gridCol w:w="2843"/>
        <w:gridCol w:w="884"/>
      </w:tblGrid>
      <w:tr w:rsidR="00651454" w:rsidRPr="00E94C17" w:rsidTr="000721A6">
        <w:trPr>
          <w:trHeight w:val="340"/>
        </w:trPr>
        <w:tc>
          <w:tcPr>
            <w:tcW w:w="0" w:type="auto"/>
            <w:vMerge w:val="restart"/>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 xml:space="preserve">Composante(s) du </w:t>
            </w:r>
            <w:r w:rsidR="00651454" w:rsidRPr="00E94C17">
              <w:rPr>
                <w:rFonts w:asciiTheme="minorHAnsi" w:eastAsia="Candara" w:hAnsiTheme="minorHAnsi" w:cstheme="minorHAnsi"/>
                <w:b/>
                <w:sz w:val="20"/>
                <w:szCs w:val="20"/>
              </w:rPr>
              <w:t>module</w:t>
            </w:r>
          </w:p>
        </w:tc>
        <w:tc>
          <w:tcPr>
            <w:tcW w:w="0" w:type="auto"/>
            <w:gridSpan w:val="7"/>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Volume horaire (VH)</w:t>
            </w:r>
          </w:p>
        </w:tc>
      </w:tr>
      <w:tr w:rsidR="00651454" w:rsidRPr="00E94C17" w:rsidTr="00022E78">
        <w:trPr>
          <w:trHeight w:val="340"/>
        </w:trPr>
        <w:tc>
          <w:tcPr>
            <w:tcW w:w="0" w:type="auto"/>
            <w:vMerge/>
            <w:vAlign w:val="center"/>
          </w:tcPr>
          <w:p w:rsidR="00651454" w:rsidRPr="00E94C17" w:rsidRDefault="00651454" w:rsidP="00E94C17">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Cours</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TD</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TP</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Activités Pratiques</w:t>
            </w:r>
          </w:p>
        </w:tc>
        <w:tc>
          <w:tcPr>
            <w:tcW w:w="1061" w:type="dxa"/>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Travail personnel</w:t>
            </w:r>
          </w:p>
        </w:tc>
        <w:tc>
          <w:tcPr>
            <w:tcW w:w="2843" w:type="dxa"/>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Evaluation (évaluation des connaissances et examen final)</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VH global</w:t>
            </w:r>
          </w:p>
        </w:tc>
      </w:tr>
      <w:tr w:rsidR="00022E78" w:rsidRPr="00E94C17" w:rsidTr="00022E78">
        <w:trPr>
          <w:trHeight w:val="340"/>
        </w:trPr>
        <w:tc>
          <w:tcPr>
            <w:tcW w:w="0" w:type="auto"/>
          </w:tcPr>
          <w:p w:rsidR="00022E78" w:rsidRPr="004B69DD" w:rsidRDefault="00022E78" w:rsidP="00022E78">
            <w:pPr>
              <w:bidi w:val="0"/>
              <w:rPr>
                <w:rFonts w:ascii="Candara" w:hAnsi="Candara"/>
                <w:sz w:val="18"/>
                <w:szCs w:val="18"/>
              </w:rPr>
            </w:pPr>
            <w:r w:rsidRPr="00175FF2">
              <w:rPr>
                <w:rFonts w:asciiTheme="minorHAnsi" w:hAnsiTheme="minorHAnsi" w:cstheme="minorHAnsi"/>
                <w:bCs/>
                <w:sz w:val="20"/>
                <w:szCs w:val="20"/>
                <w:lang w:eastAsia="en-US"/>
              </w:rPr>
              <w:t>Language Awareness</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28</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6</w:t>
            </w:r>
          </w:p>
        </w:tc>
        <w:tc>
          <w:tcPr>
            <w:tcW w:w="0" w:type="auto"/>
          </w:tcPr>
          <w:p w:rsidR="00022E78" w:rsidRPr="004B69DD" w:rsidRDefault="00022E78" w:rsidP="00022E78">
            <w:pPr>
              <w:bidi w:val="0"/>
              <w:rPr>
                <w:rFonts w:ascii="Candara" w:hAnsi="Candara"/>
                <w:b/>
                <w:bCs/>
                <w:sz w:val="18"/>
                <w:szCs w:val="18"/>
              </w:rPr>
            </w:pPr>
          </w:p>
        </w:tc>
        <w:tc>
          <w:tcPr>
            <w:tcW w:w="0" w:type="auto"/>
          </w:tcPr>
          <w:p w:rsidR="00022E78" w:rsidRPr="004B69DD" w:rsidRDefault="00022E78" w:rsidP="00022E78">
            <w:pPr>
              <w:bidi w:val="0"/>
              <w:rPr>
                <w:rFonts w:ascii="Candara" w:hAnsi="Candara"/>
                <w:b/>
                <w:bCs/>
                <w:sz w:val="18"/>
                <w:szCs w:val="18"/>
              </w:rPr>
            </w:pPr>
          </w:p>
        </w:tc>
        <w:tc>
          <w:tcPr>
            <w:tcW w:w="1061" w:type="dxa"/>
          </w:tcPr>
          <w:p w:rsidR="00022E78" w:rsidRPr="004B69DD" w:rsidRDefault="00022E78" w:rsidP="00022E78">
            <w:pPr>
              <w:bidi w:val="0"/>
              <w:rPr>
                <w:rFonts w:ascii="Candara" w:hAnsi="Candara"/>
                <w:b/>
                <w:bCs/>
                <w:sz w:val="18"/>
                <w:szCs w:val="18"/>
              </w:rPr>
            </w:pPr>
            <w:r w:rsidRPr="004B69DD">
              <w:rPr>
                <w:rFonts w:ascii="Candara" w:hAnsi="Candara"/>
                <w:b/>
                <w:bCs/>
                <w:sz w:val="18"/>
                <w:szCs w:val="18"/>
              </w:rPr>
              <w:t>10</w:t>
            </w:r>
          </w:p>
        </w:tc>
        <w:tc>
          <w:tcPr>
            <w:tcW w:w="2843" w:type="dxa"/>
          </w:tcPr>
          <w:p w:rsidR="00022E78" w:rsidRPr="004B69DD" w:rsidRDefault="00022E78" w:rsidP="00022E78">
            <w:pPr>
              <w:bidi w:val="0"/>
              <w:rPr>
                <w:rFonts w:ascii="Candara" w:hAnsi="Candara"/>
                <w:b/>
                <w:bCs/>
                <w:sz w:val="18"/>
                <w:szCs w:val="18"/>
              </w:rPr>
            </w:pPr>
            <w:r w:rsidRPr="004B69DD">
              <w:rPr>
                <w:rFonts w:ascii="Candara" w:hAnsi="Candara"/>
                <w:b/>
                <w:bCs/>
                <w:sz w:val="18"/>
                <w:szCs w:val="18"/>
              </w:rPr>
              <w:t>6</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50</w:t>
            </w:r>
          </w:p>
        </w:tc>
      </w:tr>
      <w:tr w:rsidR="00022E78" w:rsidRPr="00E94C17" w:rsidTr="007A0749">
        <w:trPr>
          <w:trHeight w:val="340"/>
        </w:trPr>
        <w:tc>
          <w:tcPr>
            <w:tcW w:w="0" w:type="auto"/>
            <w:vAlign w:val="center"/>
          </w:tcPr>
          <w:p w:rsidR="00022E78" w:rsidRPr="00E94C17" w:rsidRDefault="00022E78" w:rsidP="00022E78">
            <w:pPr>
              <w:pStyle w:val="Normal1"/>
              <w:bidi w:val="0"/>
              <w:rPr>
                <w:rFonts w:asciiTheme="minorHAnsi" w:eastAsia="Candara" w:hAnsiTheme="minorHAnsi" w:cstheme="minorHAnsi"/>
                <w:b/>
                <w:sz w:val="20"/>
                <w:szCs w:val="20"/>
              </w:rPr>
            </w:pPr>
            <w:r w:rsidRPr="00E94C17">
              <w:rPr>
                <w:rFonts w:asciiTheme="minorHAnsi" w:eastAsia="Candara" w:hAnsiTheme="minorHAnsi" w:cstheme="minorHAnsi"/>
                <w:b/>
                <w:sz w:val="20"/>
                <w:szCs w:val="20"/>
              </w:rPr>
              <w:t>VH global du module</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28</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6</w:t>
            </w:r>
          </w:p>
        </w:tc>
        <w:tc>
          <w:tcPr>
            <w:tcW w:w="0" w:type="auto"/>
          </w:tcPr>
          <w:p w:rsidR="00022E78" w:rsidRPr="004B69DD" w:rsidRDefault="00022E78" w:rsidP="00022E78">
            <w:pPr>
              <w:bidi w:val="0"/>
              <w:rPr>
                <w:rFonts w:ascii="Candara" w:hAnsi="Candara"/>
                <w:b/>
                <w:bCs/>
                <w:sz w:val="18"/>
                <w:szCs w:val="18"/>
              </w:rPr>
            </w:pPr>
          </w:p>
        </w:tc>
        <w:tc>
          <w:tcPr>
            <w:tcW w:w="0" w:type="auto"/>
          </w:tcPr>
          <w:p w:rsidR="00022E78" w:rsidRPr="004B69DD" w:rsidRDefault="00022E78" w:rsidP="00022E78">
            <w:pPr>
              <w:bidi w:val="0"/>
              <w:rPr>
                <w:rFonts w:ascii="Candara" w:hAnsi="Candara"/>
                <w:b/>
                <w:bCs/>
                <w:sz w:val="18"/>
                <w:szCs w:val="18"/>
              </w:rPr>
            </w:pPr>
          </w:p>
        </w:tc>
        <w:tc>
          <w:tcPr>
            <w:tcW w:w="1061" w:type="dxa"/>
          </w:tcPr>
          <w:p w:rsidR="00022E78" w:rsidRPr="004B69DD" w:rsidRDefault="00022E78" w:rsidP="00022E78">
            <w:pPr>
              <w:bidi w:val="0"/>
              <w:rPr>
                <w:rFonts w:ascii="Candara" w:hAnsi="Candara"/>
                <w:b/>
                <w:bCs/>
                <w:sz w:val="18"/>
                <w:szCs w:val="18"/>
              </w:rPr>
            </w:pPr>
            <w:r w:rsidRPr="004B69DD">
              <w:rPr>
                <w:rFonts w:ascii="Candara" w:hAnsi="Candara"/>
                <w:b/>
                <w:bCs/>
                <w:sz w:val="18"/>
                <w:szCs w:val="18"/>
              </w:rPr>
              <w:t>10</w:t>
            </w:r>
          </w:p>
        </w:tc>
        <w:tc>
          <w:tcPr>
            <w:tcW w:w="2843" w:type="dxa"/>
          </w:tcPr>
          <w:p w:rsidR="00022E78" w:rsidRPr="004B69DD" w:rsidRDefault="00022E78" w:rsidP="00022E78">
            <w:pPr>
              <w:bidi w:val="0"/>
              <w:rPr>
                <w:rFonts w:ascii="Candara" w:hAnsi="Candara"/>
                <w:b/>
                <w:bCs/>
                <w:sz w:val="18"/>
                <w:szCs w:val="18"/>
              </w:rPr>
            </w:pPr>
            <w:r w:rsidRPr="004B69DD">
              <w:rPr>
                <w:rFonts w:ascii="Candara" w:hAnsi="Candara"/>
                <w:b/>
                <w:bCs/>
                <w:sz w:val="18"/>
                <w:szCs w:val="18"/>
              </w:rPr>
              <w:t>6</w:t>
            </w:r>
          </w:p>
        </w:tc>
        <w:tc>
          <w:tcPr>
            <w:tcW w:w="0" w:type="auto"/>
          </w:tcPr>
          <w:p w:rsidR="00022E78" w:rsidRPr="004B69DD" w:rsidRDefault="00022E78" w:rsidP="00022E78">
            <w:pPr>
              <w:bidi w:val="0"/>
              <w:rPr>
                <w:rFonts w:ascii="Candara" w:hAnsi="Candara"/>
                <w:b/>
                <w:bCs/>
                <w:sz w:val="18"/>
                <w:szCs w:val="18"/>
              </w:rPr>
            </w:pPr>
            <w:r w:rsidRPr="004B69DD">
              <w:rPr>
                <w:rFonts w:ascii="Candara" w:hAnsi="Candara"/>
                <w:b/>
                <w:bCs/>
                <w:sz w:val="18"/>
                <w:szCs w:val="18"/>
              </w:rPr>
              <w:t>50</w:t>
            </w:r>
          </w:p>
        </w:tc>
      </w:tr>
      <w:tr w:rsidR="00022E78" w:rsidRPr="00E94C17" w:rsidTr="00022E78">
        <w:trPr>
          <w:trHeight w:val="340"/>
        </w:trPr>
        <w:tc>
          <w:tcPr>
            <w:tcW w:w="0" w:type="auto"/>
            <w:vAlign w:val="center"/>
          </w:tcPr>
          <w:p w:rsidR="00022E78" w:rsidRPr="00E94C17" w:rsidRDefault="00022E78" w:rsidP="00022E78">
            <w:pPr>
              <w:pStyle w:val="Normal1"/>
              <w:bidi w:val="0"/>
              <w:rPr>
                <w:rFonts w:asciiTheme="minorHAnsi" w:eastAsia="Candara" w:hAnsiTheme="minorHAnsi" w:cstheme="minorHAnsi"/>
                <w:b/>
                <w:sz w:val="20"/>
                <w:szCs w:val="20"/>
              </w:rPr>
            </w:pPr>
            <w:r w:rsidRPr="00E94C17">
              <w:rPr>
                <w:rFonts w:asciiTheme="minorHAnsi" w:eastAsia="Candara" w:hAnsiTheme="minorHAnsi" w:cstheme="minorHAnsi"/>
                <w:b/>
                <w:sz w:val="20"/>
                <w:szCs w:val="20"/>
              </w:rPr>
              <w:t>% VH</w:t>
            </w:r>
          </w:p>
        </w:tc>
        <w:tc>
          <w:tcPr>
            <w:tcW w:w="0" w:type="auto"/>
            <w:vAlign w:val="center"/>
          </w:tcPr>
          <w:p w:rsidR="00022E78" w:rsidRPr="00022E78" w:rsidRDefault="00022E78" w:rsidP="00022E78">
            <w:pPr>
              <w:bidi w:val="0"/>
              <w:jc w:val="center"/>
              <w:rPr>
                <w:rFonts w:ascii="Candara" w:hAnsi="Candara"/>
                <w:b/>
                <w:bCs/>
                <w:sz w:val="18"/>
                <w:szCs w:val="18"/>
              </w:rPr>
            </w:pPr>
            <w:r w:rsidRPr="00022E78">
              <w:rPr>
                <w:rFonts w:ascii="Candara" w:hAnsi="Candara"/>
                <w:b/>
                <w:bCs/>
                <w:sz w:val="18"/>
                <w:szCs w:val="18"/>
              </w:rPr>
              <w:t>56%</w:t>
            </w:r>
          </w:p>
        </w:tc>
        <w:tc>
          <w:tcPr>
            <w:tcW w:w="0" w:type="auto"/>
            <w:vAlign w:val="center"/>
          </w:tcPr>
          <w:p w:rsidR="00022E78" w:rsidRPr="00022E78" w:rsidRDefault="00022E78" w:rsidP="00022E78">
            <w:pPr>
              <w:bidi w:val="0"/>
              <w:jc w:val="center"/>
              <w:rPr>
                <w:rFonts w:ascii="Candara" w:hAnsi="Candara"/>
                <w:b/>
                <w:bCs/>
                <w:sz w:val="18"/>
                <w:szCs w:val="18"/>
              </w:rPr>
            </w:pPr>
            <w:r w:rsidRPr="00022E78">
              <w:rPr>
                <w:rFonts w:ascii="Candara" w:hAnsi="Candara"/>
                <w:b/>
                <w:bCs/>
                <w:sz w:val="18"/>
                <w:szCs w:val="18"/>
              </w:rPr>
              <w:t>12%</w:t>
            </w:r>
          </w:p>
        </w:tc>
        <w:tc>
          <w:tcPr>
            <w:tcW w:w="0" w:type="auto"/>
            <w:vAlign w:val="center"/>
          </w:tcPr>
          <w:p w:rsidR="00022E78" w:rsidRPr="00022E78" w:rsidRDefault="00022E78" w:rsidP="00022E78">
            <w:pPr>
              <w:jc w:val="center"/>
              <w:rPr>
                <w:rFonts w:ascii="Candara" w:hAnsi="Candara"/>
                <w:b/>
                <w:bCs/>
                <w:sz w:val="18"/>
                <w:szCs w:val="18"/>
              </w:rPr>
            </w:pPr>
          </w:p>
        </w:tc>
        <w:tc>
          <w:tcPr>
            <w:tcW w:w="0" w:type="auto"/>
            <w:vAlign w:val="center"/>
          </w:tcPr>
          <w:p w:rsidR="00022E78" w:rsidRPr="00022E78" w:rsidRDefault="00022E78" w:rsidP="00022E78">
            <w:pPr>
              <w:jc w:val="center"/>
              <w:rPr>
                <w:rFonts w:ascii="Candara" w:hAnsi="Candara"/>
                <w:b/>
                <w:bCs/>
                <w:sz w:val="20"/>
                <w:szCs w:val="20"/>
              </w:rPr>
            </w:pPr>
          </w:p>
        </w:tc>
        <w:tc>
          <w:tcPr>
            <w:tcW w:w="1061" w:type="dxa"/>
            <w:vAlign w:val="center"/>
          </w:tcPr>
          <w:p w:rsidR="00022E78" w:rsidRPr="00022E78" w:rsidRDefault="00022E78" w:rsidP="00022E78">
            <w:pPr>
              <w:bidi w:val="0"/>
              <w:jc w:val="center"/>
              <w:rPr>
                <w:rFonts w:ascii="Candara" w:hAnsi="Candara"/>
                <w:b/>
                <w:bCs/>
                <w:sz w:val="18"/>
                <w:szCs w:val="18"/>
              </w:rPr>
            </w:pPr>
            <w:r w:rsidRPr="00022E78">
              <w:rPr>
                <w:rFonts w:ascii="Candara" w:hAnsi="Candara"/>
                <w:b/>
                <w:bCs/>
                <w:sz w:val="18"/>
                <w:szCs w:val="18"/>
              </w:rPr>
              <w:t>20%</w:t>
            </w:r>
          </w:p>
        </w:tc>
        <w:tc>
          <w:tcPr>
            <w:tcW w:w="2843" w:type="dxa"/>
            <w:vAlign w:val="center"/>
          </w:tcPr>
          <w:p w:rsidR="00022E78" w:rsidRPr="00022E78" w:rsidRDefault="00022E78" w:rsidP="00022E78">
            <w:pPr>
              <w:bidi w:val="0"/>
              <w:jc w:val="center"/>
              <w:rPr>
                <w:rFonts w:ascii="Candara" w:hAnsi="Candara"/>
                <w:b/>
                <w:bCs/>
                <w:sz w:val="18"/>
                <w:szCs w:val="18"/>
              </w:rPr>
            </w:pPr>
            <w:r w:rsidRPr="00022E78">
              <w:rPr>
                <w:rFonts w:ascii="Candara" w:hAnsi="Candara"/>
                <w:b/>
                <w:bCs/>
                <w:sz w:val="18"/>
                <w:szCs w:val="18"/>
              </w:rPr>
              <w:t>12%</w:t>
            </w:r>
          </w:p>
        </w:tc>
        <w:tc>
          <w:tcPr>
            <w:tcW w:w="0" w:type="auto"/>
            <w:vAlign w:val="center"/>
          </w:tcPr>
          <w:p w:rsidR="00022E78" w:rsidRPr="00022E78" w:rsidRDefault="00022E78" w:rsidP="00022E78">
            <w:pPr>
              <w:bidi w:val="0"/>
              <w:jc w:val="center"/>
              <w:rPr>
                <w:rFonts w:ascii="Candara" w:hAnsi="Candara"/>
                <w:b/>
                <w:bCs/>
                <w:sz w:val="18"/>
                <w:szCs w:val="18"/>
              </w:rPr>
            </w:pPr>
            <w:r w:rsidRPr="00022E78">
              <w:rPr>
                <w:rFonts w:ascii="Candara" w:hAnsi="Candara"/>
                <w:b/>
                <w:bCs/>
                <w:sz w:val="18"/>
                <w:szCs w:val="18"/>
              </w:rPr>
              <w:t>100%</w:t>
            </w:r>
          </w:p>
        </w:tc>
      </w:tr>
    </w:tbl>
    <w:p w:rsidR="00FA1EBB" w:rsidRPr="006D0503" w:rsidRDefault="00FA1EBB"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FA1EBB" w:rsidRPr="002C075A" w:rsidRDefault="00FA1EBB"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FA1EBB" w:rsidRPr="00F80C0B" w:rsidRDefault="00FA1EBB"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rPr>
          <w:trHeight w:val="780"/>
        </w:trPr>
        <w:tc>
          <w:tcPr>
            <w:tcW w:w="9779" w:type="dxa"/>
          </w:tcPr>
          <w:p w:rsidR="00022E78" w:rsidRPr="00022E78" w:rsidRDefault="00022E78" w:rsidP="00022E78">
            <w:pPr>
              <w:pStyle w:val="Normal1"/>
              <w:pBdr>
                <w:top w:val="nil"/>
                <w:left w:val="nil"/>
                <w:bottom w:val="nil"/>
                <w:right w:val="nil"/>
                <w:between w:val="nil"/>
              </w:pBdr>
              <w:tabs>
                <w:tab w:val="right" w:pos="214"/>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Content:</w:t>
            </w:r>
          </w:p>
          <w:p w:rsidR="00022E78" w:rsidRPr="00022E78" w:rsidRDefault="00022E78" w:rsidP="00022E78">
            <w:pPr>
              <w:pStyle w:val="Normal1"/>
              <w:pBdr>
                <w:top w:val="nil"/>
                <w:left w:val="nil"/>
                <w:bottom w:val="nil"/>
                <w:right w:val="nil"/>
                <w:between w:val="nil"/>
              </w:pBdr>
              <w:tabs>
                <w:tab w:val="right" w:pos="214"/>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 xml:space="preserve">      1.Language knowledge</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t>Grammar</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t xml:space="preserve">Lexis </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t>Functions and discourse</w:t>
            </w:r>
          </w:p>
          <w:p w:rsidR="00022E78" w:rsidRPr="00022E78" w:rsidRDefault="00022E78" w:rsidP="00022E78">
            <w:pPr>
              <w:pStyle w:val="Normal1"/>
              <w:pBdr>
                <w:top w:val="nil"/>
                <w:left w:val="nil"/>
                <w:bottom w:val="nil"/>
                <w:right w:val="nil"/>
                <w:between w:val="nil"/>
              </w:pBdr>
              <w:tabs>
                <w:tab w:val="right" w:pos="214"/>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2.Receptive skills</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t>Reading</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t>Listening</w:t>
            </w:r>
          </w:p>
          <w:p w:rsidR="00022E78" w:rsidRPr="00022E78" w:rsidRDefault="00022E78" w:rsidP="00022E78">
            <w:pPr>
              <w:pStyle w:val="Normal1"/>
              <w:pBdr>
                <w:top w:val="nil"/>
                <w:left w:val="nil"/>
                <w:bottom w:val="nil"/>
                <w:right w:val="nil"/>
                <w:between w:val="nil"/>
              </w:pBdr>
              <w:tabs>
                <w:tab w:val="right" w:pos="214"/>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3.Productive skills</w:t>
            </w:r>
          </w:p>
          <w:p w:rsidR="00022E78" w:rsidRPr="00022E78"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CC46EE">
              <w:rPr>
                <w:rFonts w:asciiTheme="minorHAnsi" w:eastAsia="Candara" w:hAnsiTheme="minorHAnsi" w:cstheme="minorHAnsi"/>
                <w:color w:val="000000"/>
                <w:sz w:val="20"/>
                <w:szCs w:val="20"/>
                <w:lang w:val="en-US"/>
              </w:rPr>
              <w:t>-</w:t>
            </w:r>
            <w:r w:rsidRPr="00CC46EE">
              <w:rPr>
                <w:rFonts w:asciiTheme="minorHAnsi" w:eastAsia="Candara" w:hAnsiTheme="minorHAnsi" w:cstheme="minorHAnsi"/>
                <w:color w:val="000000"/>
                <w:sz w:val="20"/>
                <w:szCs w:val="20"/>
                <w:lang w:val="en-US"/>
              </w:rPr>
              <w:tab/>
            </w:r>
            <w:r w:rsidRPr="00022E78">
              <w:rPr>
                <w:rFonts w:asciiTheme="minorHAnsi" w:eastAsia="Candara" w:hAnsiTheme="minorHAnsi" w:cstheme="minorHAnsi"/>
                <w:color w:val="000000"/>
                <w:sz w:val="20"/>
                <w:szCs w:val="20"/>
                <w:lang w:val="en-US"/>
              </w:rPr>
              <w:t>Writing</w:t>
            </w:r>
          </w:p>
          <w:p w:rsidR="00022E78" w:rsidRPr="00CC46EE" w:rsidRDefault="00022E78" w:rsidP="00022E78">
            <w:pPr>
              <w:pStyle w:val="Normal1"/>
              <w:pBdr>
                <w:top w:val="nil"/>
                <w:left w:val="nil"/>
                <w:bottom w:val="nil"/>
                <w:right w:val="nil"/>
                <w:between w:val="nil"/>
              </w:pBdr>
              <w:tabs>
                <w:tab w:val="right" w:pos="214"/>
              </w:tabs>
              <w:bidi w:val="0"/>
              <w:spacing w:before="60" w:after="60"/>
              <w:ind w:left="397" w:right="170"/>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w:t>
            </w:r>
            <w:r w:rsidRPr="00022E78">
              <w:rPr>
                <w:rFonts w:asciiTheme="minorHAnsi" w:eastAsia="Candara" w:hAnsiTheme="minorHAnsi" w:cstheme="minorHAnsi"/>
                <w:color w:val="000000"/>
                <w:sz w:val="20"/>
                <w:szCs w:val="20"/>
                <w:lang w:val="en-US"/>
              </w:rPr>
              <w:tab/>
            </w:r>
            <w:r w:rsidRPr="00CC46EE">
              <w:rPr>
                <w:rFonts w:asciiTheme="minorHAnsi" w:eastAsia="Candara" w:hAnsiTheme="minorHAnsi" w:cstheme="minorHAnsi"/>
                <w:color w:val="000000"/>
                <w:sz w:val="20"/>
                <w:szCs w:val="20"/>
                <w:lang w:val="en-US"/>
              </w:rPr>
              <w:t>Speaking</w:t>
            </w:r>
          </w:p>
          <w:p w:rsidR="00022E78" w:rsidRPr="00022E78" w:rsidRDefault="00022E78" w:rsidP="00022E78">
            <w:pPr>
              <w:pStyle w:val="Normal1"/>
              <w:pBdr>
                <w:top w:val="nil"/>
                <w:left w:val="nil"/>
                <w:bottom w:val="nil"/>
                <w:right w:val="nil"/>
                <w:between w:val="nil"/>
              </w:pBdr>
              <w:tabs>
                <w:tab w:val="right" w:pos="214"/>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lastRenderedPageBreak/>
              <w:t>4. Fluency vs accuracy</w:t>
            </w:r>
          </w:p>
          <w:p w:rsidR="00022E78" w:rsidRPr="00022E78" w:rsidRDefault="00022E78" w:rsidP="00022E78">
            <w:pPr>
              <w:pStyle w:val="Normal1"/>
              <w:pBdr>
                <w:top w:val="nil"/>
                <w:left w:val="nil"/>
                <w:bottom w:val="nil"/>
                <w:right w:val="nil"/>
                <w:between w:val="nil"/>
              </w:pBdr>
              <w:tabs>
                <w:tab w:val="right" w:pos="214"/>
                <w:tab w:val="right" w:pos="9436"/>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 xml:space="preserve"> 5. The whole language principle</w:t>
            </w:r>
          </w:p>
          <w:p w:rsidR="00022E78" w:rsidRDefault="00022E78" w:rsidP="00022E78">
            <w:pPr>
              <w:pStyle w:val="Normal1"/>
              <w:pBdr>
                <w:top w:val="nil"/>
                <w:left w:val="nil"/>
                <w:bottom w:val="nil"/>
                <w:right w:val="nil"/>
                <w:between w:val="nil"/>
              </w:pBdr>
              <w:tabs>
                <w:tab w:val="right" w:pos="214"/>
                <w:tab w:val="right" w:pos="9436"/>
              </w:tabs>
              <w:spacing w:before="60" w:after="60"/>
              <w:ind w:left="397" w:right="170"/>
              <w:jc w:val="right"/>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 xml:space="preserve"> 6. Discourse analysis </w:t>
            </w:r>
          </w:p>
          <w:p w:rsidR="00651454" w:rsidRPr="00022E78" w:rsidRDefault="00022E78" w:rsidP="00022E78">
            <w:pPr>
              <w:pStyle w:val="Normal1"/>
              <w:pBdr>
                <w:top w:val="nil"/>
                <w:left w:val="nil"/>
                <w:bottom w:val="nil"/>
                <w:right w:val="nil"/>
                <w:between w:val="nil"/>
              </w:pBdr>
              <w:tabs>
                <w:tab w:val="right" w:pos="214"/>
                <w:tab w:val="right" w:pos="9436"/>
              </w:tabs>
              <w:spacing w:before="60" w:after="60"/>
              <w:ind w:left="397" w:right="170"/>
              <w:jc w:val="right"/>
              <w:rPr>
                <w:rFonts w:asciiTheme="minorHAnsi" w:eastAsia="Candara" w:hAnsiTheme="minorHAnsi" w:cstheme="minorHAnsi"/>
                <w:b/>
                <w:bCs/>
                <w:color w:val="000000"/>
                <w:sz w:val="20"/>
                <w:szCs w:val="20"/>
                <w:lang w:val="en-US"/>
              </w:rPr>
            </w:pPr>
            <w:r w:rsidRPr="00022E78">
              <w:rPr>
                <w:rFonts w:asciiTheme="minorHAnsi" w:eastAsia="Candara" w:hAnsiTheme="minorHAnsi" w:cstheme="minorHAnsi"/>
                <w:color w:val="000000"/>
                <w:sz w:val="20"/>
                <w:szCs w:val="20"/>
                <w:lang w:val="en-US"/>
              </w:rPr>
              <w:t>7. The cultural interface of language</w:t>
            </w:r>
          </w:p>
        </w:tc>
      </w:tr>
    </w:tbl>
    <w:p w:rsidR="00FA1EBB" w:rsidRDefault="00651454" w:rsidP="00FA1EBB">
      <w:pPr>
        <w:spacing w:before="240"/>
        <w:rPr>
          <w:rFonts w:eastAsia="Candara" w:cstheme="minorHAnsi"/>
          <w:b/>
          <w:smallCaps/>
          <w:color w:val="17365D"/>
        </w:rPr>
      </w:pPr>
      <w:r w:rsidRPr="00FA1EBB">
        <w:rPr>
          <w:rFonts w:eastAsia="Candara" w:cstheme="minorHAnsi"/>
          <w:b/>
          <w:smallCaps/>
          <w:color w:val="17365D"/>
        </w:rPr>
        <w:lastRenderedPageBreak/>
        <w:t>1.5. modalités d’organisation des activités pratiques</w:t>
      </w:r>
    </w:p>
    <w:p w:rsidR="00651454" w:rsidRPr="00FA1EBB" w:rsidRDefault="00651454" w:rsidP="00FA1EBB">
      <w:pPr>
        <w:spacing w:after="120"/>
        <w:rPr>
          <w:rFonts w:eastAsia="Candara" w:cstheme="minorHAnsi"/>
          <w:i/>
          <w:iCs/>
          <w:smallCaps/>
          <w:color w:val="17365D"/>
          <w:sz w:val="20"/>
          <w:szCs w:val="20"/>
        </w:rPr>
      </w:pPr>
      <w:r w:rsidRPr="00FA1EBB">
        <w:rPr>
          <w:rFonts w:cstheme="minorHAnsi"/>
          <w:i/>
          <w:iCs/>
          <w:smallCaps/>
          <w:color w:val="323E4F" w:themeColor="text2" w:themeShade="BF"/>
          <w:sz w:val="20"/>
          <w:szCs w:val="20"/>
          <w:lang w:eastAsia="fr-CA"/>
        </w:rPr>
        <w:t>(cette case est remplie en cas d’existence des activités pratiques) </w:t>
      </w:r>
    </w:p>
    <w:tbl>
      <w:tblPr>
        <w:tblStyle w:val="5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CC46EE" w:rsidTr="00AE1844">
        <w:tc>
          <w:tcPr>
            <w:tcW w:w="9779" w:type="dxa"/>
          </w:tcPr>
          <w:p w:rsidR="00651454" w:rsidRPr="00022E78" w:rsidRDefault="00022E78"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r w:rsidRPr="00022E78">
              <w:rPr>
                <w:rFonts w:asciiTheme="minorHAnsi" w:eastAsia="Candara" w:hAnsiTheme="minorHAnsi" w:cstheme="minorHAnsi"/>
                <w:color w:val="000000"/>
                <w:sz w:val="20"/>
                <w:szCs w:val="20"/>
                <w:lang w:val="en-US"/>
              </w:rPr>
              <w:t>In-class practice ; group work ; assignements</w:t>
            </w:r>
          </w:p>
          <w:p w:rsidR="00651454" w:rsidRPr="00022E78" w:rsidRDefault="00651454" w:rsidP="00FA1EBB">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tc>
      </w:tr>
    </w:tbl>
    <w:p w:rsidR="00651454" w:rsidRPr="00FA1EBB" w:rsidRDefault="00651454" w:rsidP="00FA1EBB">
      <w:pPr>
        <w:pStyle w:val="Normal1"/>
        <w:bidi w:val="0"/>
        <w:spacing w:before="240" w:after="120"/>
        <w:rPr>
          <w:rFonts w:asciiTheme="minorHAnsi" w:eastAsia="Candara" w:hAnsiTheme="minorHAnsi" w:cstheme="minorHAnsi"/>
          <w:b/>
          <w:smallCaps/>
          <w:color w:val="17365D"/>
          <w:sz w:val="22"/>
          <w:szCs w:val="22"/>
        </w:rPr>
      </w:pPr>
      <w:r w:rsidRPr="00FA1EBB">
        <w:rPr>
          <w:rFonts w:asciiTheme="minorHAnsi" w:eastAsia="Candara" w:hAnsiTheme="minorHAnsi" w:cstheme="minorHAnsi"/>
          <w:b/>
          <w:smallCaps/>
          <w:color w:val="17365D"/>
          <w:sz w:val="22"/>
          <w:szCs w:val="22"/>
        </w:rPr>
        <w:t>1.6. description du travail personnel, le cas échéant</w:t>
      </w:r>
    </w:p>
    <w:tbl>
      <w:tblPr>
        <w:tblStyle w:val="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FA1EBB" w:rsidRDefault="00651454" w:rsidP="00FA1EBB">
      <w:pPr>
        <w:pStyle w:val="Normal1"/>
        <w:bidi w:val="0"/>
        <w:spacing w:before="360" w:after="120"/>
        <w:rPr>
          <w:rFonts w:asciiTheme="minorHAnsi" w:eastAsia="Candara" w:hAnsiTheme="minorHAnsi" w:cstheme="minorHAnsi"/>
          <w:b/>
          <w:smallCaps/>
          <w:color w:val="17365D"/>
          <w:sz w:val="26"/>
          <w:szCs w:val="26"/>
        </w:rPr>
      </w:pPr>
      <w:r w:rsidRPr="00FA1EBB">
        <w:rPr>
          <w:rFonts w:asciiTheme="minorHAnsi" w:eastAsia="Candara" w:hAnsiTheme="minorHAnsi" w:cstheme="minorHAnsi"/>
          <w:b/>
          <w:smallCaps/>
          <w:color w:val="17365D"/>
          <w:sz w:val="26"/>
          <w:szCs w:val="26"/>
        </w:rPr>
        <w:t>2. PROCEDURES D’EVALUATION</w:t>
      </w:r>
    </w:p>
    <w:p w:rsidR="00651454" w:rsidRPr="00FA1EBB" w:rsidRDefault="00651454" w:rsidP="00FA1EBB">
      <w:pPr>
        <w:pStyle w:val="Normal1"/>
        <w:bidi w:val="0"/>
        <w:spacing w:before="120" w:after="120"/>
        <w:jc w:val="both"/>
        <w:rPr>
          <w:rFonts w:asciiTheme="minorHAnsi" w:eastAsia="Candara" w:hAnsiTheme="minorHAnsi" w:cstheme="minorHAnsi"/>
          <w:b/>
          <w:color w:val="1F3864" w:themeColor="accent5" w:themeShade="80"/>
          <w:sz w:val="22"/>
          <w:szCs w:val="22"/>
        </w:rPr>
      </w:pPr>
      <w:r w:rsidRPr="00FA1EBB">
        <w:rPr>
          <w:rFonts w:asciiTheme="minorHAnsi" w:eastAsia="Candara" w:hAnsiTheme="minorHAnsi" w:cstheme="minorHAnsi"/>
          <w:b/>
          <w:color w:val="1F3864" w:themeColor="accent5" w:themeShade="80"/>
          <w:sz w:val="22"/>
          <w:szCs w:val="22"/>
        </w:rPr>
        <w:t>2.1. Modes d’évaluation </w:t>
      </w:r>
    </w:p>
    <w:tbl>
      <w:tblPr>
        <w:tblStyle w:val="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BF0829">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FA1EBB">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022E78" w:rsidRPr="00022E78">
              <w:rPr>
                <w:rFonts w:asciiTheme="minorHAnsi" w:eastAsia="Candara" w:hAnsiTheme="minorHAnsi" w:cstheme="minorHAnsi"/>
                <w:color w:val="000000"/>
                <w:sz w:val="20"/>
                <w:szCs w:val="20"/>
              </w:rPr>
              <w:t>2 to 3 quizzes; homework , assignements ; participation;</w:t>
            </w:r>
          </w:p>
        </w:tc>
      </w:tr>
    </w:tbl>
    <w:p w:rsidR="00651454" w:rsidRPr="00BF0829" w:rsidRDefault="00651454" w:rsidP="00BF0829">
      <w:pPr>
        <w:pStyle w:val="Normal1"/>
        <w:bidi w:val="0"/>
        <w:spacing w:before="240"/>
        <w:jc w:val="both"/>
        <w:rPr>
          <w:rFonts w:asciiTheme="minorHAnsi" w:eastAsia="Candara" w:hAnsiTheme="minorHAnsi" w:cstheme="minorHAnsi"/>
          <w:b/>
          <w:color w:val="1F3864" w:themeColor="accent5" w:themeShade="80"/>
          <w:sz w:val="22"/>
          <w:szCs w:val="22"/>
        </w:rPr>
      </w:pPr>
      <w:r w:rsidRPr="00BF0829">
        <w:rPr>
          <w:rFonts w:asciiTheme="minorHAnsi" w:eastAsia="Candara" w:hAnsiTheme="minorHAnsi" w:cstheme="minorHAnsi"/>
          <w:b/>
          <w:color w:val="1F3864" w:themeColor="accent5" w:themeShade="80"/>
          <w:sz w:val="22"/>
          <w:szCs w:val="22"/>
        </w:rPr>
        <w:t xml:space="preserve">2.2. Note du module </w:t>
      </w:r>
    </w:p>
    <w:p w:rsidR="00651454" w:rsidRPr="00BF0829" w:rsidRDefault="00651454" w:rsidP="00BF0829">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F0829">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54"/>
      </w:tblGrid>
      <w:tr w:rsidR="00BF0829" w:rsidRPr="002C075A" w:rsidTr="000721A6">
        <w:trPr>
          <w:jc w:val="center"/>
        </w:trPr>
        <w:tc>
          <w:tcPr>
            <w:tcW w:w="5000" w:type="pct"/>
          </w:tcPr>
          <w:p w:rsidR="00022E78" w:rsidRPr="004B69DD" w:rsidRDefault="00022E78" w:rsidP="00022E78">
            <w:pPr>
              <w:pStyle w:val="Corpsdetexte"/>
              <w:rPr>
                <w:rFonts w:ascii="Candara" w:hAnsi="Candara"/>
                <w:sz w:val="20"/>
                <w:szCs w:val="20"/>
              </w:rPr>
            </w:pPr>
            <w:r w:rsidRPr="004B69DD">
              <w:rPr>
                <w:rFonts w:ascii="Candara" w:hAnsi="Candara"/>
                <w:sz w:val="20"/>
                <w:szCs w:val="20"/>
              </w:rPr>
              <w:t>La note du module est calculée comme suit:</w:t>
            </w:r>
          </w:p>
          <w:p w:rsidR="00022E78" w:rsidRPr="004B69DD" w:rsidRDefault="00022E78" w:rsidP="00596C6F">
            <w:pPr>
              <w:pStyle w:val="Corpsdetexte"/>
              <w:ind w:left="214"/>
              <w:rPr>
                <w:rFonts w:ascii="Candara" w:hAnsi="Candara"/>
                <w:sz w:val="20"/>
                <w:szCs w:val="20"/>
              </w:rPr>
            </w:pPr>
            <w:r w:rsidRPr="004B69DD">
              <w:rPr>
                <w:rFonts w:ascii="Candara" w:hAnsi="Candara"/>
                <w:sz w:val="20"/>
                <w:szCs w:val="20"/>
              </w:rPr>
              <w:t>Contrôle continu : 40%</w:t>
            </w:r>
          </w:p>
          <w:p w:rsidR="00BF0829" w:rsidRPr="002C075A" w:rsidRDefault="00022E78" w:rsidP="00596C6F">
            <w:pPr>
              <w:pStyle w:val="Corpsdetexte"/>
              <w:spacing w:before="120"/>
              <w:ind w:left="214" w:right="0"/>
              <w:jc w:val="left"/>
              <w:rPr>
                <w:rFonts w:asciiTheme="minorHAnsi" w:hAnsiTheme="minorHAnsi" w:cstheme="minorHAnsi"/>
                <w:sz w:val="20"/>
                <w:szCs w:val="20"/>
              </w:rPr>
            </w:pPr>
            <w:r w:rsidRPr="004B69DD">
              <w:rPr>
                <w:rFonts w:ascii="Candara" w:hAnsi="Candara"/>
                <w:sz w:val="20"/>
                <w:szCs w:val="20"/>
              </w:rPr>
              <w:t>Contrôle final : 60%</w:t>
            </w:r>
          </w:p>
        </w:tc>
      </w:tr>
    </w:tbl>
    <w:p w:rsidR="00651454" w:rsidRPr="00BF0829" w:rsidRDefault="00651454" w:rsidP="00BF0829">
      <w:pPr>
        <w:pStyle w:val="Normal1"/>
        <w:bidi w:val="0"/>
        <w:spacing w:before="240" w:after="120"/>
        <w:jc w:val="both"/>
        <w:rPr>
          <w:rFonts w:asciiTheme="minorHAnsi" w:eastAsia="Candara" w:hAnsiTheme="minorHAnsi" w:cstheme="minorHAnsi"/>
          <w:b/>
          <w:color w:val="1F3864" w:themeColor="accent5" w:themeShade="80"/>
          <w:sz w:val="22"/>
          <w:szCs w:val="22"/>
        </w:rPr>
      </w:pPr>
      <w:r w:rsidRPr="00BF0829">
        <w:rPr>
          <w:rFonts w:asciiTheme="minorHAnsi" w:eastAsia="Candara" w:hAnsiTheme="minorHAnsi" w:cstheme="minorHAnsi"/>
          <w:b/>
          <w:color w:val="1F3864" w:themeColor="accent5" w:themeShade="80"/>
          <w:sz w:val="22"/>
          <w:szCs w:val="22"/>
        </w:rPr>
        <w:t>2.3. Modalités de Validation du module </w:t>
      </w:r>
    </w:p>
    <w:tbl>
      <w:tblPr>
        <w:tblStyle w:val="5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651454" w:rsidRPr="002C075A" w:rsidTr="000721A6">
        <w:tc>
          <w:tcPr>
            <w:tcW w:w="9766" w:type="dxa"/>
          </w:tcPr>
          <w:p w:rsidR="00651454" w:rsidRPr="002C075A" w:rsidRDefault="00651454" w:rsidP="00BF0829">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BF0829">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F0829" w:rsidRDefault="00BF0829" w:rsidP="00BF0829">
      <w:pPr>
        <w:pStyle w:val="Normal1"/>
        <w:bidi w:val="0"/>
        <w:spacing w:before="360"/>
        <w:rPr>
          <w:rFonts w:asciiTheme="minorHAnsi" w:eastAsia="Candara" w:hAnsiTheme="minorHAnsi" w:cstheme="minorHAnsi"/>
          <w:b/>
          <w:smallCaps/>
          <w:color w:val="17365D"/>
          <w:sz w:val="26"/>
          <w:szCs w:val="26"/>
        </w:rPr>
      </w:pPr>
    </w:p>
    <w:p w:rsidR="00BF0829" w:rsidRDefault="00BF0829">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BF0829" w:rsidRPr="00BF0829" w:rsidRDefault="00651454" w:rsidP="00BF0829">
      <w:pPr>
        <w:pStyle w:val="Normal1"/>
        <w:bidi w:val="0"/>
        <w:spacing w:before="36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lastRenderedPageBreak/>
        <w:t>3. Coordonnateur et équipe pédagogique du module</w:t>
      </w:r>
    </w:p>
    <w:p w:rsidR="00651454" w:rsidRPr="00BF0829" w:rsidRDefault="00651454" w:rsidP="00BF0829">
      <w:pPr>
        <w:pStyle w:val="Normal1"/>
        <w:bidi w:val="0"/>
        <w:spacing w:after="120"/>
        <w:rPr>
          <w:rFonts w:asciiTheme="minorHAnsi" w:eastAsia="Candara" w:hAnsiTheme="minorHAnsi" w:cstheme="minorHAnsi"/>
          <w:i/>
          <w:iCs/>
          <w:color w:val="1F3864" w:themeColor="accent5" w:themeShade="80"/>
          <w:sz w:val="20"/>
          <w:szCs w:val="20"/>
        </w:rPr>
      </w:pPr>
      <w:r w:rsidRPr="00BF0829">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BF0829" w:rsidRPr="002C075A" w:rsidTr="000721A6">
        <w:trPr>
          <w:trHeight w:val="340"/>
        </w:trPr>
        <w:tc>
          <w:tcPr>
            <w:tcW w:w="9766" w:type="dxa"/>
            <w:gridSpan w:val="6"/>
            <w:vAlign w:val="center"/>
          </w:tcPr>
          <w:p w:rsidR="00BF0829" w:rsidRPr="002C075A" w:rsidRDefault="00BF0829" w:rsidP="00136240">
            <w:pPr>
              <w:rPr>
                <w:rFonts w:cstheme="minorHAnsi"/>
                <w:b/>
                <w:sz w:val="20"/>
                <w:szCs w:val="20"/>
                <w:lang w:eastAsia="fr-CA"/>
              </w:rPr>
            </w:pPr>
            <w:r w:rsidRPr="002C075A">
              <w:rPr>
                <w:rFonts w:cstheme="minorHAnsi"/>
                <w:b/>
                <w:sz w:val="20"/>
                <w:szCs w:val="20"/>
                <w:lang w:eastAsia="fr-CA"/>
              </w:rPr>
              <w:t xml:space="preserve">Coordonnateur : </w:t>
            </w:r>
          </w:p>
        </w:tc>
      </w:tr>
      <w:tr w:rsidR="00BF0829" w:rsidRPr="002C075A" w:rsidTr="000721A6">
        <w:trPr>
          <w:trHeight w:val="340"/>
        </w:trPr>
        <w:tc>
          <w:tcPr>
            <w:tcW w:w="1828" w:type="dxa"/>
            <w:vAlign w:val="center"/>
          </w:tcPr>
          <w:p w:rsidR="00BF0829" w:rsidRPr="002C075A" w:rsidRDefault="00BF0829"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Nature d’intervention</w:t>
            </w:r>
          </w:p>
        </w:tc>
      </w:tr>
      <w:tr w:rsidR="00BF0829" w:rsidRPr="002C075A" w:rsidTr="000721A6">
        <w:trPr>
          <w:trHeight w:val="340"/>
        </w:trPr>
        <w:tc>
          <w:tcPr>
            <w:tcW w:w="1828" w:type="dxa"/>
            <w:vAlign w:val="center"/>
          </w:tcPr>
          <w:p w:rsidR="00BF0829" w:rsidRPr="002C075A" w:rsidRDefault="00BF0829" w:rsidP="00136240">
            <w:pPr>
              <w:rPr>
                <w:rFonts w:cstheme="minorHAnsi"/>
                <w:bCs/>
                <w:i/>
                <w:iCs/>
                <w:sz w:val="20"/>
                <w:szCs w:val="20"/>
              </w:rPr>
            </w:pPr>
          </w:p>
        </w:tc>
        <w:tc>
          <w:tcPr>
            <w:tcW w:w="851" w:type="dxa"/>
            <w:vAlign w:val="center"/>
          </w:tcPr>
          <w:p w:rsidR="00BF0829" w:rsidRPr="002C075A" w:rsidRDefault="00BF0829" w:rsidP="00136240">
            <w:pPr>
              <w:jc w:val="center"/>
              <w:rPr>
                <w:rFonts w:cstheme="minorHAnsi"/>
                <w:sz w:val="20"/>
                <w:szCs w:val="20"/>
              </w:rPr>
            </w:pPr>
          </w:p>
        </w:tc>
        <w:tc>
          <w:tcPr>
            <w:tcW w:w="2126" w:type="dxa"/>
            <w:vAlign w:val="center"/>
          </w:tcPr>
          <w:p w:rsidR="00BF0829" w:rsidRPr="002C075A" w:rsidRDefault="00BF0829" w:rsidP="00136240">
            <w:pPr>
              <w:jc w:val="center"/>
              <w:rPr>
                <w:rFonts w:cstheme="minorHAnsi"/>
                <w:sz w:val="20"/>
                <w:szCs w:val="20"/>
              </w:rPr>
            </w:pPr>
          </w:p>
        </w:tc>
        <w:tc>
          <w:tcPr>
            <w:tcW w:w="1559" w:type="dxa"/>
            <w:vAlign w:val="center"/>
          </w:tcPr>
          <w:p w:rsidR="00BF0829" w:rsidRPr="002C075A" w:rsidRDefault="00BF0829" w:rsidP="00136240">
            <w:pPr>
              <w:jc w:val="center"/>
              <w:rPr>
                <w:rFonts w:cstheme="minorHAnsi"/>
                <w:sz w:val="20"/>
                <w:szCs w:val="20"/>
              </w:rPr>
            </w:pPr>
          </w:p>
        </w:tc>
        <w:tc>
          <w:tcPr>
            <w:tcW w:w="1418" w:type="dxa"/>
            <w:vAlign w:val="center"/>
          </w:tcPr>
          <w:p w:rsidR="00BF0829" w:rsidRPr="002C075A" w:rsidRDefault="00BF0829" w:rsidP="00136240">
            <w:pPr>
              <w:jc w:val="center"/>
              <w:rPr>
                <w:rFonts w:cstheme="minorHAnsi"/>
                <w:sz w:val="20"/>
                <w:szCs w:val="20"/>
              </w:rPr>
            </w:pPr>
          </w:p>
        </w:tc>
        <w:tc>
          <w:tcPr>
            <w:tcW w:w="1984" w:type="dxa"/>
            <w:vAlign w:val="center"/>
          </w:tcPr>
          <w:p w:rsidR="00BF0829" w:rsidRPr="002C075A" w:rsidRDefault="00BF0829" w:rsidP="00136240">
            <w:pPr>
              <w:jc w:val="center"/>
              <w:rPr>
                <w:rFonts w:cstheme="minorHAnsi"/>
                <w:sz w:val="20"/>
                <w:szCs w:val="20"/>
              </w:rPr>
            </w:pPr>
          </w:p>
        </w:tc>
      </w:tr>
      <w:tr w:rsidR="00BF0829" w:rsidRPr="002C075A" w:rsidTr="000721A6">
        <w:trPr>
          <w:trHeight w:val="340"/>
        </w:trPr>
        <w:tc>
          <w:tcPr>
            <w:tcW w:w="9766" w:type="dxa"/>
            <w:gridSpan w:val="6"/>
            <w:vAlign w:val="center"/>
          </w:tcPr>
          <w:p w:rsidR="00BF0829" w:rsidRPr="002C075A" w:rsidRDefault="00BF0829" w:rsidP="00136240">
            <w:pPr>
              <w:rPr>
                <w:rFonts w:cstheme="minorHAnsi"/>
                <w:i/>
                <w:iCs/>
                <w:sz w:val="20"/>
                <w:szCs w:val="20"/>
              </w:rPr>
            </w:pPr>
            <w:r w:rsidRPr="002C075A">
              <w:rPr>
                <w:rFonts w:cstheme="minorHAnsi"/>
                <w:b/>
                <w:sz w:val="20"/>
                <w:szCs w:val="20"/>
                <w:lang w:eastAsia="fr-CA"/>
              </w:rPr>
              <w:t>Intervenants :</w:t>
            </w:r>
          </w:p>
        </w:tc>
      </w:tr>
      <w:tr w:rsidR="00BF0829" w:rsidRPr="002C075A" w:rsidTr="000721A6">
        <w:trPr>
          <w:trHeight w:val="340"/>
        </w:trPr>
        <w:tc>
          <w:tcPr>
            <w:tcW w:w="1828" w:type="dxa"/>
            <w:vAlign w:val="center"/>
          </w:tcPr>
          <w:p w:rsidR="00BF0829" w:rsidRPr="002C075A" w:rsidRDefault="00BF0829"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Nature d’intervention</w:t>
            </w:r>
          </w:p>
        </w:tc>
      </w:tr>
      <w:tr w:rsidR="00BF0829" w:rsidRPr="002C075A" w:rsidTr="000721A6">
        <w:trPr>
          <w:trHeight w:val="340"/>
        </w:trPr>
        <w:tc>
          <w:tcPr>
            <w:tcW w:w="1828" w:type="dxa"/>
            <w:vAlign w:val="center"/>
          </w:tcPr>
          <w:p w:rsidR="00BF0829" w:rsidRPr="002C075A" w:rsidRDefault="00BF0829" w:rsidP="00136240">
            <w:pPr>
              <w:autoSpaceDE w:val="0"/>
              <w:autoSpaceDN w:val="0"/>
              <w:rPr>
                <w:rFonts w:cstheme="minorHAnsi"/>
                <w:bCs/>
                <w:caps/>
                <w:sz w:val="18"/>
                <w:szCs w:val="18"/>
                <w:lang w:eastAsia="fr-CA"/>
              </w:rPr>
            </w:pPr>
          </w:p>
        </w:tc>
        <w:tc>
          <w:tcPr>
            <w:tcW w:w="851" w:type="dxa"/>
            <w:vAlign w:val="center"/>
          </w:tcPr>
          <w:p w:rsidR="00BF0829" w:rsidRPr="002C075A" w:rsidRDefault="00BF0829" w:rsidP="00136240">
            <w:pPr>
              <w:jc w:val="center"/>
              <w:rPr>
                <w:rFonts w:cstheme="minorHAnsi"/>
                <w:sz w:val="20"/>
                <w:szCs w:val="20"/>
              </w:rPr>
            </w:pPr>
          </w:p>
        </w:tc>
        <w:tc>
          <w:tcPr>
            <w:tcW w:w="2126" w:type="dxa"/>
            <w:vAlign w:val="center"/>
          </w:tcPr>
          <w:p w:rsidR="00BF0829" w:rsidRPr="002C075A" w:rsidRDefault="00BF0829" w:rsidP="00136240">
            <w:pPr>
              <w:jc w:val="center"/>
              <w:rPr>
                <w:rFonts w:cstheme="minorHAnsi"/>
                <w:sz w:val="20"/>
                <w:szCs w:val="20"/>
              </w:rPr>
            </w:pPr>
          </w:p>
        </w:tc>
        <w:tc>
          <w:tcPr>
            <w:tcW w:w="1559" w:type="dxa"/>
            <w:vAlign w:val="center"/>
          </w:tcPr>
          <w:p w:rsidR="00BF0829" w:rsidRPr="002C075A" w:rsidRDefault="00BF0829" w:rsidP="00136240">
            <w:pPr>
              <w:jc w:val="center"/>
              <w:rPr>
                <w:rFonts w:cstheme="minorHAnsi"/>
                <w:sz w:val="20"/>
                <w:szCs w:val="20"/>
              </w:rPr>
            </w:pPr>
          </w:p>
        </w:tc>
        <w:tc>
          <w:tcPr>
            <w:tcW w:w="1418" w:type="dxa"/>
            <w:vAlign w:val="center"/>
          </w:tcPr>
          <w:p w:rsidR="00BF0829" w:rsidRPr="002C075A" w:rsidRDefault="00BF0829" w:rsidP="00136240">
            <w:pPr>
              <w:jc w:val="center"/>
              <w:rPr>
                <w:rFonts w:cstheme="minorHAnsi"/>
                <w:sz w:val="20"/>
                <w:szCs w:val="20"/>
              </w:rPr>
            </w:pPr>
          </w:p>
        </w:tc>
        <w:tc>
          <w:tcPr>
            <w:tcW w:w="1984" w:type="dxa"/>
            <w:vAlign w:val="center"/>
          </w:tcPr>
          <w:p w:rsidR="00BF0829" w:rsidRPr="002C075A" w:rsidRDefault="00BF0829" w:rsidP="00136240">
            <w:pPr>
              <w:jc w:val="center"/>
              <w:rPr>
                <w:rFonts w:cstheme="minorHAnsi"/>
                <w:sz w:val="20"/>
                <w:szCs w:val="20"/>
              </w:rPr>
            </w:pPr>
          </w:p>
        </w:tc>
      </w:tr>
    </w:tbl>
    <w:p w:rsidR="00651454" w:rsidRPr="00BF0829" w:rsidRDefault="00651454" w:rsidP="00BF0829">
      <w:pPr>
        <w:pStyle w:val="Normal1"/>
        <w:bidi w:val="0"/>
        <w:spacing w:before="360" w:after="12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t>4. Autres Eléments pertinents</w:t>
      </w:r>
    </w:p>
    <w:tbl>
      <w:tblPr>
        <w:tblStyle w:val="48"/>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651454" w:rsidRPr="002C075A" w:rsidTr="000721A6">
        <w:trPr>
          <w:trHeight w:val="2114"/>
        </w:trPr>
        <w:tc>
          <w:tcPr>
            <w:tcW w:w="9766"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2C075A" w:rsidRDefault="00651454" w:rsidP="00AE4A3A">
      <w:pPr>
        <w:pStyle w:val="Normal1"/>
        <w:bidi w:val="0"/>
        <w:rPr>
          <w:rFonts w:asciiTheme="minorHAnsi" w:eastAsia="Candara" w:hAnsiTheme="minorHAnsi" w:cstheme="minorHAnsi"/>
          <w:b/>
          <w:sz w:val="20"/>
          <w:szCs w:val="20"/>
        </w:rPr>
        <w:sectPr w:rsidR="0065145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M30</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651454" w:rsidRPr="002C075A" w:rsidRDefault="001B054F" w:rsidP="00AE4A3A">
            <w:pPr>
              <w:rPr>
                <w:rFonts w:cstheme="minorHAnsi"/>
                <w:bCs/>
                <w:caps/>
                <w:sz w:val="20"/>
                <w:szCs w:val="20"/>
                <w:lang w:eastAsia="fr-CA"/>
              </w:rPr>
            </w:pPr>
            <w:r w:rsidRPr="001B054F">
              <w:rPr>
                <w:rFonts w:cstheme="minorHAnsi"/>
                <w:bCs/>
                <w:sz w:val="20"/>
                <w:szCs w:val="20"/>
              </w:rPr>
              <w:t>Approaches and méthods</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 xml:space="preserve">Nature du module </w:t>
            </w:r>
          </w:p>
          <w:p w:rsidR="00651454" w:rsidRPr="002C075A" w:rsidRDefault="0065145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651454" w:rsidRPr="002C075A" w:rsidRDefault="00651454" w:rsidP="00BF0829">
            <w:pPr>
              <w:rPr>
                <w:rFonts w:cstheme="minorHAnsi"/>
                <w:bCs/>
                <w:caps/>
                <w:sz w:val="20"/>
                <w:szCs w:val="20"/>
                <w:lang w:eastAsia="fr-CA"/>
              </w:rPr>
            </w:pPr>
            <w:r w:rsidRPr="002C075A">
              <w:rPr>
                <w:rFonts w:cstheme="minorHAnsi"/>
                <w:bCs/>
                <w:sz w:val="20"/>
                <w:szCs w:val="20"/>
              </w:rPr>
              <w:t>M</w:t>
            </w:r>
            <w:r w:rsidR="00BF0829">
              <w:rPr>
                <w:rFonts w:cstheme="minorHAnsi"/>
                <w:bCs/>
                <w:sz w:val="20"/>
                <w:szCs w:val="20"/>
              </w:rPr>
              <w:t>É</w:t>
            </w:r>
            <w:r w:rsidRPr="002C075A">
              <w:rPr>
                <w:rFonts w:cstheme="minorHAnsi"/>
                <w:bCs/>
                <w:sz w:val="20"/>
                <w:szCs w:val="20"/>
              </w:rPr>
              <w:t>TIER</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F221C6" w:rsidRPr="00BF0829" w:rsidRDefault="00F221C6" w:rsidP="00BF0829">
      <w:pPr>
        <w:pStyle w:val="Normal1"/>
        <w:bidi w:val="0"/>
        <w:spacing w:before="120" w:after="12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lastRenderedPageBreak/>
        <w:t>1. SYLLABUS DU MODULE</w:t>
      </w:r>
    </w:p>
    <w:p w:rsidR="00F221C6" w:rsidRPr="00BF0829" w:rsidRDefault="00F221C6" w:rsidP="00BF0829">
      <w:pPr>
        <w:pStyle w:val="Normal1"/>
        <w:bidi w:val="0"/>
        <w:spacing w:before="120" w:after="120"/>
        <w:rPr>
          <w:rFonts w:asciiTheme="minorHAnsi" w:eastAsia="Candara" w:hAnsiTheme="minorHAnsi" w:cstheme="minorHAnsi"/>
          <w:b/>
          <w:smallCaps/>
          <w:color w:val="17365D"/>
          <w:sz w:val="22"/>
          <w:szCs w:val="22"/>
        </w:rPr>
      </w:pPr>
      <w:r w:rsidRPr="00BF0829">
        <w:rPr>
          <w:rFonts w:asciiTheme="minorHAnsi" w:eastAsia="Candara" w:hAnsiTheme="minorHAnsi" w:cstheme="minorHAnsi"/>
          <w:b/>
          <w:smallCaps/>
          <w:color w:val="17365D"/>
          <w:sz w:val="22"/>
          <w:szCs w:val="22"/>
        </w:rPr>
        <w:t>1.1. Objectifs du module</w:t>
      </w:r>
    </w:p>
    <w:tbl>
      <w:tblPr>
        <w:tblStyle w:val="10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BF0829" w:rsidTr="00AE1844">
        <w:trPr>
          <w:trHeight w:val="780"/>
        </w:trPr>
        <w:tc>
          <w:tcPr>
            <w:tcW w:w="9779" w:type="dxa"/>
          </w:tcPr>
          <w:p w:rsidR="00F221C6" w:rsidRPr="00BF0829" w:rsidRDefault="00F221C6" w:rsidP="00BF0829">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BF0829">
              <w:rPr>
                <w:rFonts w:asciiTheme="minorHAnsi" w:eastAsia="Candara" w:hAnsiTheme="minorHAnsi" w:cstheme="minorHAnsi"/>
                <w:b/>
                <w:bCs/>
                <w:color w:val="000000"/>
                <w:sz w:val="20"/>
                <w:szCs w:val="20"/>
              </w:rPr>
              <w:t>Compétence visée</w:t>
            </w:r>
            <w:r w:rsidR="00BF0829">
              <w:rPr>
                <w:rFonts w:asciiTheme="minorHAnsi" w:eastAsia="Candara" w:hAnsiTheme="minorHAnsi" w:cstheme="minorHAnsi"/>
                <w:b/>
                <w:bCs/>
                <w:color w:val="000000"/>
                <w:sz w:val="20"/>
                <w:szCs w:val="20"/>
              </w:rPr>
              <w:t> :</w:t>
            </w:r>
          </w:p>
          <w:p w:rsidR="00F221C6" w:rsidRPr="00BF0829" w:rsidRDefault="00F221C6" w:rsidP="00BF082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BF0829">
              <w:rPr>
                <w:rFonts w:asciiTheme="minorHAnsi" w:eastAsia="Candara" w:hAnsiTheme="minorHAnsi" w:cstheme="minorHAnsi"/>
                <w:color w:val="000000"/>
                <w:sz w:val="20"/>
                <w:szCs w:val="20"/>
              </w:rPr>
              <w:t>Au terme de ce module, les étudiants seront en mesure de réinvestir leurs acquis relatifs aux approches d’enseignement/apprentissage (PPO, APC, …), pour concevoir et mettre en œuvre un cours en effectuant le choix approprié de l’approche à adopter pour une séquence d’ens</w:t>
            </w:r>
            <w:r w:rsidR="00BF0829" w:rsidRPr="00BF0829">
              <w:rPr>
                <w:rFonts w:asciiTheme="minorHAnsi" w:eastAsia="Candara" w:hAnsiTheme="minorHAnsi" w:cstheme="minorHAnsi"/>
                <w:color w:val="000000"/>
                <w:sz w:val="20"/>
                <w:szCs w:val="20"/>
              </w:rPr>
              <w:t>eignement/apprentissage donnée.</w:t>
            </w:r>
          </w:p>
          <w:p w:rsidR="00F221C6" w:rsidRPr="003C3F53" w:rsidRDefault="00F221C6" w:rsidP="003C3F53">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3C3F53">
              <w:rPr>
                <w:rFonts w:asciiTheme="minorHAnsi" w:eastAsia="Candara" w:hAnsiTheme="minorHAnsi" w:cstheme="minorHAnsi"/>
                <w:b/>
                <w:bCs/>
                <w:color w:val="000000"/>
                <w:sz w:val="20"/>
                <w:szCs w:val="20"/>
              </w:rPr>
              <w:t>Objectifs :</w:t>
            </w:r>
          </w:p>
          <w:p w:rsidR="00F221C6" w:rsidRPr="00BF0829" w:rsidRDefault="00F221C6" w:rsidP="00CE5157">
            <w:pPr>
              <w:pStyle w:val="Normal1"/>
              <w:numPr>
                <w:ilvl w:val="0"/>
                <w:numId w:val="38"/>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Connaitre les concepts et les principes de base de la didactique</w:t>
            </w:r>
          </w:p>
          <w:p w:rsidR="00F221C6" w:rsidRPr="00BF0829" w:rsidRDefault="00F221C6" w:rsidP="00CE5157">
            <w:pPr>
              <w:pStyle w:val="Normal1"/>
              <w:numPr>
                <w:ilvl w:val="0"/>
                <w:numId w:val="38"/>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Connaitre les différents cadres de référence curriculaires qui sous-tendent les différentes approches d’enseignement/apprentissage (transmissive, PPO, APC, …) ;</w:t>
            </w:r>
          </w:p>
          <w:p w:rsidR="00F221C6" w:rsidRPr="00BF0829" w:rsidRDefault="00F221C6" w:rsidP="00CE5157">
            <w:pPr>
              <w:pStyle w:val="Normal1"/>
              <w:numPr>
                <w:ilvl w:val="0"/>
                <w:numId w:val="38"/>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différents types de taxonomie en lien avec leurs domaines ;</w:t>
            </w:r>
          </w:p>
          <w:p w:rsidR="00F221C6" w:rsidRPr="00BF0829" w:rsidRDefault="00F221C6" w:rsidP="00CE5157">
            <w:pPr>
              <w:pStyle w:val="Normal1"/>
              <w:numPr>
                <w:ilvl w:val="0"/>
                <w:numId w:val="38"/>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caractéristiques et les principes de la PPO et savoir les mettre en œuvre</w:t>
            </w:r>
          </w:p>
          <w:p w:rsidR="00F221C6" w:rsidRPr="00BF0829" w:rsidRDefault="00F221C6" w:rsidP="00CE5157">
            <w:pPr>
              <w:pStyle w:val="Normal1"/>
              <w:numPr>
                <w:ilvl w:val="0"/>
                <w:numId w:val="38"/>
              </w:numPr>
              <w:pBdr>
                <w:top w:val="nil"/>
                <w:left w:val="nil"/>
                <w:bottom w:val="nil"/>
                <w:right w:val="nil"/>
                <w:between w:val="nil"/>
              </w:pBdr>
              <w:tabs>
                <w:tab w:val="right" w:pos="214"/>
              </w:tabs>
              <w:bidi w:val="0"/>
              <w:spacing w:after="60"/>
              <w:ind w:left="714" w:right="357" w:hanging="357"/>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caractéristiques et les principes de la APC et savoir les mettre en œuvre</w:t>
            </w:r>
          </w:p>
        </w:tc>
      </w:tr>
    </w:tbl>
    <w:p w:rsidR="00F221C6" w:rsidRPr="003C3F53" w:rsidRDefault="00F221C6" w:rsidP="003C3F53">
      <w:pPr>
        <w:pStyle w:val="Normal1"/>
        <w:bidi w:val="0"/>
        <w:spacing w:before="240"/>
        <w:rPr>
          <w:rFonts w:asciiTheme="minorHAnsi" w:eastAsia="Candara" w:hAnsiTheme="minorHAnsi" w:cstheme="minorHAnsi"/>
          <w:b/>
          <w:smallCaps/>
          <w:color w:val="17365D"/>
          <w:sz w:val="22"/>
          <w:szCs w:val="22"/>
        </w:rPr>
      </w:pPr>
      <w:r w:rsidRPr="003C3F53">
        <w:rPr>
          <w:rFonts w:asciiTheme="minorHAnsi" w:eastAsia="Candara" w:hAnsiTheme="minorHAnsi" w:cstheme="minorHAnsi"/>
          <w:b/>
          <w:smallCaps/>
          <w:color w:val="17365D"/>
          <w:sz w:val="22"/>
          <w:szCs w:val="22"/>
        </w:rPr>
        <w:t xml:space="preserve">1.2. Pré-requis pédagogiques </w:t>
      </w:r>
    </w:p>
    <w:p w:rsidR="00F221C6" w:rsidRPr="002C075A" w:rsidRDefault="00F221C6" w:rsidP="003C3F53">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04"/>
        <w:tblW w:w="979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94"/>
      </w:tblGrid>
      <w:tr w:rsidR="00F221C6" w:rsidRPr="002C075A" w:rsidTr="001B054F">
        <w:trPr>
          <w:trHeight w:val="580"/>
        </w:trPr>
        <w:tc>
          <w:tcPr>
            <w:tcW w:w="9794" w:type="dxa"/>
            <w:vAlign w:val="center"/>
          </w:tcPr>
          <w:p w:rsidR="00F221C6" w:rsidRPr="003C3F53" w:rsidRDefault="003C3F53" w:rsidP="003C3F53">
            <w:pPr>
              <w:pStyle w:val="Normal1"/>
              <w:bidi w:val="0"/>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Sciences de l’Éducation</w:t>
            </w:r>
          </w:p>
        </w:tc>
      </w:tr>
    </w:tbl>
    <w:p w:rsidR="003C3F53" w:rsidRPr="003C3F53" w:rsidRDefault="00F221C6" w:rsidP="003C3F53">
      <w:pPr>
        <w:pStyle w:val="Normal1"/>
        <w:bidi w:val="0"/>
        <w:spacing w:before="240"/>
        <w:jc w:val="both"/>
        <w:rPr>
          <w:rFonts w:asciiTheme="minorHAnsi" w:eastAsia="Candara" w:hAnsiTheme="minorHAnsi" w:cstheme="minorHAnsi"/>
          <w:b/>
          <w:smallCaps/>
          <w:color w:val="17365D"/>
          <w:sz w:val="22"/>
          <w:szCs w:val="22"/>
        </w:rPr>
      </w:pPr>
      <w:r w:rsidRPr="003C3F53">
        <w:rPr>
          <w:rFonts w:asciiTheme="minorHAnsi" w:eastAsia="Candara" w:hAnsiTheme="minorHAnsi" w:cstheme="minorHAnsi"/>
          <w:b/>
          <w:smallCaps/>
          <w:color w:val="17365D"/>
          <w:sz w:val="22"/>
          <w:szCs w:val="22"/>
        </w:rPr>
        <w:t>1.3. volume horaire</w:t>
      </w:r>
    </w:p>
    <w:p w:rsidR="00F221C6" w:rsidRPr="003C3F53" w:rsidRDefault="00F221C6" w:rsidP="003C3F53">
      <w:pPr>
        <w:pStyle w:val="Normal1"/>
        <w:bidi w:val="0"/>
        <w:spacing w:after="120"/>
        <w:jc w:val="both"/>
        <w:rPr>
          <w:rFonts w:asciiTheme="minorHAnsi" w:eastAsia="Candara" w:hAnsiTheme="minorHAnsi" w:cstheme="minorHAnsi"/>
          <w:bCs/>
          <w:i/>
          <w:color w:val="17365D"/>
          <w:sz w:val="20"/>
          <w:szCs w:val="20"/>
        </w:rPr>
      </w:pPr>
      <w:r w:rsidRPr="003C3F53">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03"/>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50"/>
        <w:gridCol w:w="702"/>
        <w:gridCol w:w="468"/>
        <w:gridCol w:w="436"/>
        <w:gridCol w:w="1063"/>
        <w:gridCol w:w="1133"/>
        <w:gridCol w:w="2843"/>
        <w:gridCol w:w="1071"/>
      </w:tblGrid>
      <w:tr w:rsidR="00F221C6" w:rsidRPr="003C3F53" w:rsidTr="001B054F">
        <w:trPr>
          <w:trHeight w:val="340"/>
        </w:trPr>
        <w:tc>
          <w:tcPr>
            <w:tcW w:w="0" w:type="auto"/>
            <w:vMerge w:val="restart"/>
            <w:vAlign w:val="center"/>
          </w:tcPr>
          <w:p w:rsidR="00F221C6" w:rsidRPr="003C3F53" w:rsidRDefault="003C3F53"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 xml:space="preserve">Composante(s) du </w:t>
            </w:r>
            <w:r w:rsidR="00F221C6" w:rsidRPr="003C3F53">
              <w:rPr>
                <w:rFonts w:asciiTheme="minorHAnsi" w:eastAsia="Candara" w:hAnsiTheme="minorHAnsi" w:cstheme="minorHAnsi"/>
                <w:b/>
                <w:sz w:val="20"/>
                <w:szCs w:val="20"/>
              </w:rPr>
              <w:t>module</w:t>
            </w:r>
          </w:p>
        </w:tc>
        <w:tc>
          <w:tcPr>
            <w:tcW w:w="7716" w:type="dxa"/>
            <w:gridSpan w:val="7"/>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Volume horaire (VH)</w:t>
            </w:r>
          </w:p>
        </w:tc>
      </w:tr>
      <w:tr w:rsidR="00F221C6" w:rsidRPr="003C3F53" w:rsidTr="001B054F">
        <w:trPr>
          <w:trHeight w:val="340"/>
        </w:trPr>
        <w:tc>
          <w:tcPr>
            <w:tcW w:w="0" w:type="auto"/>
            <w:vMerge/>
            <w:vAlign w:val="center"/>
          </w:tcPr>
          <w:p w:rsidR="00F221C6" w:rsidRPr="003C3F53" w:rsidRDefault="00F221C6" w:rsidP="003C3F53">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Cours</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TD</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TP</w:t>
            </w: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Activités Pratiques</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Travail personnel</w:t>
            </w: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Evaluation (évaluation des connaissances et examen final)</w:t>
            </w:r>
          </w:p>
        </w:tc>
        <w:tc>
          <w:tcPr>
            <w:tcW w:w="1071"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VH global</w:t>
            </w:r>
          </w:p>
        </w:tc>
      </w:tr>
      <w:tr w:rsidR="001B054F" w:rsidRPr="003C3F53" w:rsidTr="001B054F">
        <w:trPr>
          <w:trHeight w:val="340"/>
        </w:trPr>
        <w:tc>
          <w:tcPr>
            <w:tcW w:w="0" w:type="auto"/>
            <w:vAlign w:val="center"/>
          </w:tcPr>
          <w:p w:rsidR="001B054F" w:rsidRPr="003C3F53" w:rsidRDefault="001B054F" w:rsidP="001B054F">
            <w:pPr>
              <w:pStyle w:val="Normal1"/>
              <w:bidi w:val="0"/>
              <w:rPr>
                <w:rFonts w:asciiTheme="minorHAnsi" w:eastAsia="Candara" w:hAnsiTheme="minorHAnsi" w:cstheme="minorHAnsi"/>
                <w:bCs/>
                <w:sz w:val="20"/>
                <w:szCs w:val="20"/>
              </w:rPr>
            </w:pPr>
            <w:r w:rsidRPr="004B69DD">
              <w:rPr>
                <w:rFonts w:ascii="Candara" w:hAnsi="Candara"/>
                <w:sz w:val="18"/>
                <w:szCs w:val="18"/>
              </w:rPr>
              <w:t>Approaches and methods</w:t>
            </w:r>
          </w:p>
        </w:tc>
        <w:tc>
          <w:tcPr>
            <w:tcW w:w="0" w:type="auto"/>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28</w:t>
            </w:r>
          </w:p>
        </w:tc>
        <w:tc>
          <w:tcPr>
            <w:tcW w:w="0" w:type="auto"/>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6</w:t>
            </w:r>
          </w:p>
        </w:tc>
        <w:tc>
          <w:tcPr>
            <w:tcW w:w="0" w:type="auto"/>
          </w:tcPr>
          <w:p w:rsidR="001B054F" w:rsidRPr="001B054F" w:rsidRDefault="001B054F" w:rsidP="001B054F">
            <w:pPr>
              <w:bidi w:val="0"/>
              <w:spacing w:line="360" w:lineRule="auto"/>
              <w:rPr>
                <w:rFonts w:ascii="Candara" w:hAnsi="Candara"/>
                <w:b/>
                <w:bCs/>
                <w:sz w:val="18"/>
                <w:szCs w:val="18"/>
              </w:rPr>
            </w:pPr>
          </w:p>
        </w:tc>
        <w:tc>
          <w:tcPr>
            <w:tcW w:w="1063" w:type="dxa"/>
          </w:tcPr>
          <w:p w:rsidR="001B054F" w:rsidRPr="001B054F" w:rsidRDefault="001B054F" w:rsidP="001B054F">
            <w:pPr>
              <w:bidi w:val="0"/>
              <w:spacing w:line="360" w:lineRule="auto"/>
              <w:rPr>
                <w:rFonts w:ascii="Candara" w:hAnsi="Candara"/>
                <w:b/>
                <w:bCs/>
                <w:sz w:val="18"/>
                <w:szCs w:val="18"/>
              </w:rPr>
            </w:pPr>
          </w:p>
        </w:tc>
        <w:tc>
          <w:tcPr>
            <w:tcW w:w="1133"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10</w:t>
            </w:r>
          </w:p>
        </w:tc>
        <w:tc>
          <w:tcPr>
            <w:tcW w:w="2843"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6</w:t>
            </w:r>
          </w:p>
        </w:tc>
        <w:tc>
          <w:tcPr>
            <w:tcW w:w="1071"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50</w:t>
            </w:r>
          </w:p>
        </w:tc>
      </w:tr>
      <w:tr w:rsidR="001B054F" w:rsidRPr="003C3F53" w:rsidTr="001B054F">
        <w:trPr>
          <w:trHeight w:val="340"/>
        </w:trPr>
        <w:tc>
          <w:tcPr>
            <w:tcW w:w="0" w:type="auto"/>
            <w:vAlign w:val="center"/>
          </w:tcPr>
          <w:p w:rsidR="001B054F" w:rsidRPr="003C3F53" w:rsidRDefault="001B054F" w:rsidP="001B054F">
            <w:pPr>
              <w:pStyle w:val="Normal1"/>
              <w:bidi w:val="0"/>
              <w:rPr>
                <w:rFonts w:asciiTheme="minorHAnsi" w:eastAsia="Candara" w:hAnsiTheme="minorHAnsi" w:cstheme="minorHAnsi"/>
                <w:b/>
                <w:sz w:val="20"/>
                <w:szCs w:val="20"/>
              </w:rPr>
            </w:pPr>
            <w:r w:rsidRPr="003C3F53">
              <w:rPr>
                <w:rFonts w:asciiTheme="minorHAnsi" w:eastAsia="Candara" w:hAnsiTheme="minorHAnsi" w:cstheme="minorHAnsi"/>
                <w:b/>
                <w:sz w:val="20"/>
                <w:szCs w:val="20"/>
              </w:rPr>
              <w:t>VH global du module</w:t>
            </w:r>
          </w:p>
        </w:tc>
        <w:tc>
          <w:tcPr>
            <w:tcW w:w="0" w:type="auto"/>
          </w:tcPr>
          <w:p w:rsidR="001B054F" w:rsidRPr="004B69DD" w:rsidRDefault="001B054F" w:rsidP="001B054F">
            <w:pPr>
              <w:bidi w:val="0"/>
              <w:spacing w:line="360" w:lineRule="auto"/>
              <w:rPr>
                <w:rFonts w:ascii="Candara" w:hAnsi="Candara"/>
                <w:b/>
                <w:bCs/>
                <w:sz w:val="18"/>
                <w:szCs w:val="18"/>
              </w:rPr>
            </w:pPr>
            <w:r w:rsidRPr="004B69DD">
              <w:rPr>
                <w:rFonts w:ascii="Candara" w:hAnsi="Candara"/>
                <w:b/>
                <w:bCs/>
                <w:sz w:val="18"/>
                <w:szCs w:val="18"/>
              </w:rPr>
              <w:t>28</w:t>
            </w:r>
          </w:p>
        </w:tc>
        <w:tc>
          <w:tcPr>
            <w:tcW w:w="0" w:type="auto"/>
          </w:tcPr>
          <w:p w:rsidR="001B054F" w:rsidRPr="004B69DD" w:rsidRDefault="001B054F" w:rsidP="001B054F">
            <w:pPr>
              <w:bidi w:val="0"/>
              <w:spacing w:line="360" w:lineRule="auto"/>
              <w:rPr>
                <w:rFonts w:ascii="Candara" w:hAnsi="Candara"/>
                <w:b/>
                <w:bCs/>
                <w:sz w:val="18"/>
                <w:szCs w:val="18"/>
              </w:rPr>
            </w:pPr>
            <w:r w:rsidRPr="004B69DD">
              <w:rPr>
                <w:rFonts w:ascii="Candara" w:hAnsi="Candara"/>
                <w:b/>
                <w:bCs/>
                <w:sz w:val="18"/>
                <w:szCs w:val="18"/>
              </w:rPr>
              <w:t>6</w:t>
            </w:r>
          </w:p>
        </w:tc>
        <w:tc>
          <w:tcPr>
            <w:tcW w:w="0" w:type="auto"/>
          </w:tcPr>
          <w:p w:rsidR="001B054F" w:rsidRPr="004B69DD" w:rsidRDefault="001B054F" w:rsidP="001B054F">
            <w:pPr>
              <w:bidi w:val="0"/>
              <w:spacing w:line="360" w:lineRule="auto"/>
              <w:rPr>
                <w:rFonts w:ascii="Candara" w:hAnsi="Candara"/>
                <w:b/>
                <w:bCs/>
                <w:sz w:val="18"/>
                <w:szCs w:val="18"/>
              </w:rPr>
            </w:pPr>
          </w:p>
        </w:tc>
        <w:tc>
          <w:tcPr>
            <w:tcW w:w="1063" w:type="dxa"/>
          </w:tcPr>
          <w:p w:rsidR="001B054F" w:rsidRPr="004B69DD" w:rsidRDefault="001B054F" w:rsidP="001B054F">
            <w:pPr>
              <w:bidi w:val="0"/>
              <w:spacing w:line="360" w:lineRule="auto"/>
              <w:rPr>
                <w:rFonts w:ascii="Candara" w:hAnsi="Candara"/>
                <w:b/>
                <w:bCs/>
                <w:sz w:val="18"/>
                <w:szCs w:val="18"/>
              </w:rPr>
            </w:pPr>
          </w:p>
        </w:tc>
        <w:tc>
          <w:tcPr>
            <w:tcW w:w="1133" w:type="dxa"/>
          </w:tcPr>
          <w:p w:rsidR="001B054F" w:rsidRPr="004B69DD" w:rsidRDefault="001B054F" w:rsidP="001B054F">
            <w:pPr>
              <w:bidi w:val="0"/>
              <w:spacing w:line="360" w:lineRule="auto"/>
              <w:rPr>
                <w:rFonts w:ascii="Candara" w:hAnsi="Candara"/>
                <w:b/>
                <w:bCs/>
                <w:sz w:val="18"/>
                <w:szCs w:val="18"/>
              </w:rPr>
            </w:pPr>
            <w:r w:rsidRPr="004B69DD">
              <w:rPr>
                <w:rFonts w:ascii="Candara" w:hAnsi="Candara"/>
                <w:b/>
                <w:bCs/>
                <w:sz w:val="18"/>
                <w:szCs w:val="18"/>
              </w:rPr>
              <w:t>10</w:t>
            </w:r>
          </w:p>
        </w:tc>
        <w:tc>
          <w:tcPr>
            <w:tcW w:w="2843" w:type="dxa"/>
          </w:tcPr>
          <w:p w:rsidR="001B054F" w:rsidRPr="004B69DD" w:rsidRDefault="001B054F" w:rsidP="001B054F">
            <w:pPr>
              <w:bidi w:val="0"/>
              <w:spacing w:line="360" w:lineRule="auto"/>
              <w:rPr>
                <w:rFonts w:ascii="Candara" w:hAnsi="Candara"/>
                <w:b/>
                <w:bCs/>
                <w:sz w:val="18"/>
                <w:szCs w:val="18"/>
              </w:rPr>
            </w:pPr>
            <w:r w:rsidRPr="004B69DD">
              <w:rPr>
                <w:rFonts w:ascii="Candara" w:hAnsi="Candara"/>
                <w:b/>
                <w:bCs/>
                <w:sz w:val="18"/>
                <w:szCs w:val="18"/>
              </w:rPr>
              <w:t>6</w:t>
            </w:r>
          </w:p>
        </w:tc>
        <w:tc>
          <w:tcPr>
            <w:tcW w:w="1071" w:type="dxa"/>
          </w:tcPr>
          <w:p w:rsidR="001B054F" w:rsidRPr="004B69DD" w:rsidRDefault="001B054F" w:rsidP="001B054F">
            <w:pPr>
              <w:bidi w:val="0"/>
              <w:spacing w:line="360" w:lineRule="auto"/>
              <w:rPr>
                <w:rFonts w:ascii="Candara" w:hAnsi="Candara"/>
                <w:b/>
                <w:bCs/>
                <w:sz w:val="18"/>
                <w:szCs w:val="18"/>
              </w:rPr>
            </w:pPr>
            <w:r w:rsidRPr="004B69DD">
              <w:rPr>
                <w:rFonts w:ascii="Candara" w:hAnsi="Candara"/>
                <w:b/>
                <w:bCs/>
                <w:sz w:val="18"/>
                <w:szCs w:val="18"/>
              </w:rPr>
              <w:t>50</w:t>
            </w:r>
          </w:p>
        </w:tc>
      </w:tr>
      <w:tr w:rsidR="001B054F" w:rsidRPr="003C3F53" w:rsidTr="001B054F">
        <w:trPr>
          <w:trHeight w:val="340"/>
        </w:trPr>
        <w:tc>
          <w:tcPr>
            <w:tcW w:w="0" w:type="auto"/>
            <w:vAlign w:val="center"/>
          </w:tcPr>
          <w:p w:rsidR="001B054F" w:rsidRPr="003C3F53" w:rsidRDefault="001B054F" w:rsidP="001B054F">
            <w:pPr>
              <w:pStyle w:val="Normal1"/>
              <w:bidi w:val="0"/>
              <w:rPr>
                <w:rFonts w:asciiTheme="minorHAnsi" w:eastAsia="Candara" w:hAnsiTheme="minorHAnsi" w:cstheme="minorHAnsi"/>
                <w:b/>
                <w:sz w:val="20"/>
                <w:szCs w:val="20"/>
              </w:rPr>
            </w:pPr>
            <w:r w:rsidRPr="003C3F53">
              <w:rPr>
                <w:rFonts w:asciiTheme="minorHAnsi" w:eastAsia="Candara" w:hAnsiTheme="minorHAnsi" w:cstheme="minorHAnsi"/>
                <w:b/>
                <w:sz w:val="20"/>
                <w:szCs w:val="20"/>
              </w:rPr>
              <w:t>% VH</w:t>
            </w:r>
          </w:p>
        </w:tc>
        <w:tc>
          <w:tcPr>
            <w:tcW w:w="0" w:type="auto"/>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56%</w:t>
            </w:r>
          </w:p>
        </w:tc>
        <w:tc>
          <w:tcPr>
            <w:tcW w:w="0" w:type="auto"/>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12%</w:t>
            </w:r>
          </w:p>
        </w:tc>
        <w:tc>
          <w:tcPr>
            <w:tcW w:w="0" w:type="auto"/>
          </w:tcPr>
          <w:p w:rsidR="001B054F" w:rsidRPr="001B054F" w:rsidRDefault="001B054F" w:rsidP="001B054F">
            <w:pPr>
              <w:bidi w:val="0"/>
              <w:spacing w:line="360" w:lineRule="auto"/>
              <w:rPr>
                <w:rFonts w:ascii="Candara" w:hAnsi="Candara"/>
                <w:b/>
                <w:bCs/>
                <w:sz w:val="18"/>
                <w:szCs w:val="18"/>
              </w:rPr>
            </w:pPr>
          </w:p>
        </w:tc>
        <w:tc>
          <w:tcPr>
            <w:tcW w:w="1063" w:type="dxa"/>
          </w:tcPr>
          <w:p w:rsidR="001B054F" w:rsidRPr="001B054F" w:rsidRDefault="001B054F" w:rsidP="001B054F">
            <w:pPr>
              <w:bidi w:val="0"/>
              <w:spacing w:line="360" w:lineRule="auto"/>
              <w:rPr>
                <w:rFonts w:ascii="Candara" w:hAnsi="Candara"/>
                <w:b/>
                <w:bCs/>
                <w:sz w:val="18"/>
                <w:szCs w:val="18"/>
              </w:rPr>
            </w:pPr>
          </w:p>
        </w:tc>
        <w:tc>
          <w:tcPr>
            <w:tcW w:w="1133"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20%</w:t>
            </w:r>
          </w:p>
        </w:tc>
        <w:tc>
          <w:tcPr>
            <w:tcW w:w="2843"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12%</w:t>
            </w:r>
          </w:p>
        </w:tc>
        <w:tc>
          <w:tcPr>
            <w:tcW w:w="1071" w:type="dxa"/>
          </w:tcPr>
          <w:p w:rsidR="001B054F" w:rsidRPr="001B054F" w:rsidRDefault="001B054F" w:rsidP="001B054F">
            <w:pPr>
              <w:bidi w:val="0"/>
              <w:spacing w:line="360" w:lineRule="auto"/>
              <w:rPr>
                <w:rFonts w:ascii="Candara" w:hAnsi="Candara"/>
                <w:b/>
                <w:bCs/>
                <w:sz w:val="18"/>
                <w:szCs w:val="18"/>
              </w:rPr>
            </w:pPr>
            <w:r w:rsidRPr="001B054F">
              <w:rPr>
                <w:rFonts w:ascii="Candara" w:hAnsi="Candara"/>
                <w:b/>
                <w:bCs/>
                <w:sz w:val="18"/>
                <w:szCs w:val="18"/>
              </w:rPr>
              <w:t>100%</w:t>
            </w:r>
          </w:p>
        </w:tc>
      </w:tr>
    </w:tbl>
    <w:p w:rsidR="003C3F53" w:rsidRPr="006D0503" w:rsidRDefault="003C3F53"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C3F53" w:rsidRPr="002C075A" w:rsidRDefault="003C3F53"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C3F53" w:rsidRPr="002C075A" w:rsidRDefault="003C3F53"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0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1B054F">
        <w:trPr>
          <w:trHeight w:val="4642"/>
        </w:trPr>
        <w:tc>
          <w:tcPr>
            <w:tcW w:w="9779" w:type="dxa"/>
          </w:tcPr>
          <w:p w:rsidR="001B054F" w:rsidRPr="004B69DD" w:rsidRDefault="001B054F" w:rsidP="001B054F">
            <w:pPr>
              <w:pStyle w:val="Corpsdetexte"/>
              <w:ind w:left="360"/>
              <w:jc w:val="left"/>
              <w:rPr>
                <w:rFonts w:ascii="Candara" w:hAnsi="Candara"/>
                <w:lang w:val="en-GB"/>
              </w:rPr>
            </w:pPr>
            <w:r w:rsidRPr="004B69DD">
              <w:rPr>
                <w:rFonts w:ascii="Candara" w:hAnsi="Candara"/>
                <w:lang w:val="en-GB"/>
              </w:rPr>
              <w:lastRenderedPageBreak/>
              <w:t>The content of the module:</w:t>
            </w:r>
          </w:p>
          <w:p w:rsidR="001B054F" w:rsidRPr="004B69DD" w:rsidRDefault="001B054F" w:rsidP="001B054F">
            <w:pPr>
              <w:pStyle w:val="Corpsdetexte"/>
              <w:jc w:val="left"/>
              <w:rPr>
                <w:rFonts w:ascii="Candara" w:hAnsi="Candara"/>
                <w:sz w:val="20"/>
                <w:szCs w:val="20"/>
                <w:lang w:val="en-GB"/>
              </w:rPr>
            </w:pPr>
          </w:p>
          <w:p w:rsidR="001B054F" w:rsidRPr="004B69DD" w:rsidRDefault="001B054F" w:rsidP="001B054F">
            <w:pPr>
              <w:rPr>
                <w:rFonts w:ascii="Candara" w:hAnsi="Candara"/>
                <w:lang w:val="en-GB"/>
              </w:rPr>
            </w:pPr>
            <w:r w:rsidRPr="004B69DD">
              <w:rPr>
                <w:rFonts w:ascii="Candara" w:hAnsi="Candara"/>
                <w:lang w:val="en-GB"/>
              </w:rPr>
              <w:t xml:space="preserve">1-An Introduction: A brief history of foreign language teaching  </w:t>
            </w:r>
          </w:p>
          <w:p w:rsidR="001B054F" w:rsidRPr="004B69DD" w:rsidRDefault="001B054F" w:rsidP="001B054F">
            <w:pPr>
              <w:rPr>
                <w:rFonts w:ascii="Candara" w:hAnsi="Candara" w:cstheme="minorHAnsi"/>
                <w:bCs/>
                <w:lang w:val="en-GB"/>
              </w:rPr>
            </w:pPr>
            <w:r w:rsidRPr="004B69DD">
              <w:rPr>
                <w:rFonts w:ascii="Candara" w:hAnsi="Candara"/>
                <w:lang w:val="en-GB"/>
              </w:rPr>
              <w:t xml:space="preserve"> 2- </w:t>
            </w:r>
            <w:r w:rsidRPr="004B69DD">
              <w:rPr>
                <w:rFonts w:cs="Cambria"/>
                <w:bCs/>
                <w:lang w:val="en-GB"/>
              </w:rPr>
              <w:t xml:space="preserve">ELT terminology: </w:t>
            </w:r>
            <w:r w:rsidRPr="004B69DD">
              <w:rPr>
                <w:rFonts w:ascii="Candara" w:hAnsi="Candara"/>
                <w:lang w:val="en-GB"/>
              </w:rPr>
              <w:t>method , approach,</w:t>
            </w:r>
            <w:r w:rsidRPr="004B69DD">
              <w:rPr>
                <w:rFonts w:cs="Cambria"/>
                <w:bCs/>
                <w:lang w:val="en-GB"/>
              </w:rPr>
              <w:t xml:space="preserve"> activity , technique, exercise, task, strategy, etc</w:t>
            </w:r>
          </w:p>
          <w:p w:rsidR="001B054F" w:rsidRPr="004B69DD" w:rsidRDefault="001B054F" w:rsidP="001B054F">
            <w:pPr>
              <w:bidi w:val="0"/>
              <w:rPr>
                <w:rFonts w:ascii="Candara" w:hAnsi="Candara"/>
                <w:lang w:val="en-GB"/>
              </w:rPr>
            </w:pPr>
            <w:r w:rsidRPr="004B69DD">
              <w:rPr>
                <w:rFonts w:ascii="Candara" w:hAnsi="Candara"/>
                <w:lang w:val="en-GB"/>
              </w:rPr>
              <w:t>3-The Methods Era:</w:t>
            </w:r>
          </w:p>
          <w:p w:rsidR="001B054F" w:rsidRPr="004B69DD" w:rsidRDefault="001B054F" w:rsidP="00CE5157">
            <w:pPr>
              <w:numPr>
                <w:ilvl w:val="0"/>
                <w:numId w:val="71"/>
              </w:numPr>
              <w:bidi w:val="0"/>
              <w:rPr>
                <w:rFonts w:ascii="Candara" w:hAnsi="Candara"/>
              </w:rPr>
            </w:pPr>
            <w:r w:rsidRPr="004B69DD">
              <w:rPr>
                <w:rFonts w:ascii="Candara" w:hAnsi="Candara"/>
              </w:rPr>
              <w:t>Grammar translation method</w:t>
            </w:r>
          </w:p>
          <w:p w:rsidR="001B054F" w:rsidRPr="004B69DD" w:rsidRDefault="001B054F" w:rsidP="00CE5157">
            <w:pPr>
              <w:numPr>
                <w:ilvl w:val="0"/>
                <w:numId w:val="71"/>
              </w:numPr>
              <w:bidi w:val="0"/>
              <w:rPr>
                <w:rFonts w:ascii="Candara" w:hAnsi="Candara"/>
              </w:rPr>
            </w:pPr>
            <w:r w:rsidRPr="004B69DD">
              <w:rPr>
                <w:rFonts w:ascii="Candara" w:hAnsi="Candara"/>
              </w:rPr>
              <w:t>Direct method</w:t>
            </w:r>
          </w:p>
          <w:p w:rsidR="001B054F" w:rsidRPr="004B69DD" w:rsidRDefault="001B054F" w:rsidP="00CE5157">
            <w:pPr>
              <w:numPr>
                <w:ilvl w:val="0"/>
                <w:numId w:val="71"/>
              </w:numPr>
              <w:bidi w:val="0"/>
              <w:rPr>
                <w:rFonts w:ascii="Candara" w:hAnsi="Candara"/>
              </w:rPr>
            </w:pPr>
            <w:r w:rsidRPr="004B69DD">
              <w:rPr>
                <w:rFonts w:ascii="Candara" w:hAnsi="Candara"/>
              </w:rPr>
              <w:t>Audiolingual method</w:t>
            </w:r>
          </w:p>
          <w:p w:rsidR="001B054F" w:rsidRPr="004B69DD" w:rsidRDefault="001B054F" w:rsidP="00CE5157">
            <w:pPr>
              <w:numPr>
                <w:ilvl w:val="0"/>
                <w:numId w:val="72"/>
              </w:numPr>
              <w:bidi w:val="0"/>
              <w:rPr>
                <w:rFonts w:ascii="Candara" w:hAnsi="Candara"/>
              </w:rPr>
            </w:pPr>
            <w:r w:rsidRPr="004B69DD">
              <w:rPr>
                <w:rFonts w:ascii="Candara" w:hAnsi="Candara"/>
              </w:rPr>
              <w:t>Community language learning</w:t>
            </w:r>
          </w:p>
          <w:p w:rsidR="001B054F" w:rsidRPr="004B69DD" w:rsidRDefault="001B054F" w:rsidP="00CE5157">
            <w:pPr>
              <w:numPr>
                <w:ilvl w:val="0"/>
                <w:numId w:val="72"/>
              </w:numPr>
              <w:bidi w:val="0"/>
              <w:rPr>
                <w:rFonts w:ascii="Candara" w:hAnsi="Candara"/>
              </w:rPr>
            </w:pPr>
            <w:r w:rsidRPr="004B69DD">
              <w:rPr>
                <w:rFonts w:ascii="Candara" w:hAnsi="Candara"/>
              </w:rPr>
              <w:t>Total physical response</w:t>
            </w:r>
          </w:p>
          <w:p w:rsidR="001B054F" w:rsidRPr="004B69DD" w:rsidRDefault="001B054F" w:rsidP="00CE5157">
            <w:pPr>
              <w:numPr>
                <w:ilvl w:val="0"/>
                <w:numId w:val="72"/>
              </w:numPr>
              <w:bidi w:val="0"/>
              <w:rPr>
                <w:rFonts w:ascii="Candara" w:hAnsi="Candara"/>
              </w:rPr>
            </w:pPr>
            <w:r w:rsidRPr="004B69DD">
              <w:rPr>
                <w:rFonts w:ascii="Candara" w:hAnsi="Candara"/>
              </w:rPr>
              <w:t>Suggestopedia</w:t>
            </w:r>
          </w:p>
          <w:p w:rsidR="001B054F" w:rsidRPr="004B69DD" w:rsidRDefault="001B054F" w:rsidP="00CE5157">
            <w:pPr>
              <w:numPr>
                <w:ilvl w:val="0"/>
                <w:numId w:val="72"/>
              </w:numPr>
              <w:bidi w:val="0"/>
              <w:rPr>
                <w:rFonts w:ascii="Candara" w:hAnsi="Candara"/>
              </w:rPr>
            </w:pPr>
            <w:r w:rsidRPr="004B69DD">
              <w:rPr>
                <w:rFonts w:ascii="Candara" w:hAnsi="Candara"/>
              </w:rPr>
              <w:t>The silent way</w:t>
            </w:r>
          </w:p>
          <w:p w:rsidR="001B054F" w:rsidRPr="004B69DD" w:rsidRDefault="001B054F" w:rsidP="00CE5157">
            <w:pPr>
              <w:numPr>
                <w:ilvl w:val="0"/>
                <w:numId w:val="72"/>
              </w:numPr>
              <w:bidi w:val="0"/>
              <w:jc w:val="both"/>
              <w:rPr>
                <w:rFonts w:ascii="Candara" w:hAnsi="Candara"/>
              </w:rPr>
            </w:pPr>
            <w:r w:rsidRPr="004B69DD">
              <w:rPr>
                <w:rFonts w:ascii="Candara" w:hAnsi="Candara"/>
              </w:rPr>
              <w:t>Communicative language teaching</w:t>
            </w:r>
          </w:p>
          <w:p w:rsidR="001B054F" w:rsidRPr="004B69DD" w:rsidRDefault="001B054F" w:rsidP="00CE5157">
            <w:pPr>
              <w:numPr>
                <w:ilvl w:val="0"/>
                <w:numId w:val="72"/>
              </w:numPr>
              <w:bidi w:val="0"/>
              <w:jc w:val="both"/>
              <w:rPr>
                <w:rFonts w:ascii="Candara" w:hAnsi="Candara"/>
              </w:rPr>
            </w:pPr>
            <w:r w:rsidRPr="004B69DD">
              <w:rPr>
                <w:rFonts w:ascii="Candara" w:hAnsi="Candara"/>
              </w:rPr>
              <w:t>Content-Based Approach</w:t>
            </w:r>
          </w:p>
          <w:p w:rsidR="001B054F" w:rsidRPr="004B69DD" w:rsidRDefault="001B054F" w:rsidP="00CE5157">
            <w:pPr>
              <w:numPr>
                <w:ilvl w:val="0"/>
                <w:numId w:val="72"/>
              </w:numPr>
              <w:bidi w:val="0"/>
              <w:jc w:val="both"/>
              <w:rPr>
                <w:rFonts w:ascii="Candara" w:hAnsi="Candara"/>
              </w:rPr>
            </w:pPr>
            <w:r w:rsidRPr="004B69DD">
              <w:rPr>
                <w:rFonts w:ascii="Candara" w:hAnsi="Candara"/>
              </w:rPr>
              <w:t>Task-Based Approach</w:t>
            </w:r>
          </w:p>
          <w:p w:rsidR="001B054F" w:rsidRPr="004B69DD" w:rsidRDefault="001B054F" w:rsidP="001B054F">
            <w:pPr>
              <w:bidi w:val="0"/>
              <w:ind w:left="1080"/>
              <w:jc w:val="both"/>
              <w:rPr>
                <w:rFonts w:ascii="Candara" w:hAnsi="Candara"/>
              </w:rPr>
            </w:pPr>
          </w:p>
          <w:p w:rsidR="001B054F" w:rsidRPr="004B69DD" w:rsidRDefault="001B054F" w:rsidP="001B054F">
            <w:pPr>
              <w:bidi w:val="0"/>
              <w:jc w:val="both"/>
              <w:rPr>
                <w:rFonts w:ascii="Candara" w:hAnsi="Candara"/>
              </w:rPr>
            </w:pPr>
            <w:r w:rsidRPr="004B69DD">
              <w:rPr>
                <w:rFonts w:ascii="Candara" w:hAnsi="Candara"/>
              </w:rPr>
              <w:t xml:space="preserve"> 4-The Post Methods Era:</w:t>
            </w:r>
          </w:p>
          <w:p w:rsidR="001B054F" w:rsidRPr="004B69DD" w:rsidRDefault="001B054F" w:rsidP="00CE5157">
            <w:pPr>
              <w:numPr>
                <w:ilvl w:val="0"/>
                <w:numId w:val="73"/>
              </w:numPr>
              <w:bidi w:val="0"/>
              <w:jc w:val="both"/>
              <w:rPr>
                <w:rFonts w:ascii="Candara" w:hAnsi="Candara"/>
              </w:rPr>
            </w:pPr>
            <w:r w:rsidRPr="004B69DD">
              <w:rPr>
                <w:rFonts w:ascii="Candara" w:hAnsi="Candara"/>
              </w:rPr>
              <w:t>Competency-based language teaching</w:t>
            </w:r>
          </w:p>
          <w:p w:rsidR="001B054F" w:rsidRPr="004B69DD" w:rsidRDefault="001B054F" w:rsidP="00CE5157">
            <w:pPr>
              <w:numPr>
                <w:ilvl w:val="0"/>
                <w:numId w:val="73"/>
              </w:numPr>
              <w:bidi w:val="0"/>
              <w:jc w:val="both"/>
              <w:rPr>
                <w:rFonts w:ascii="Candara" w:hAnsi="Candara"/>
              </w:rPr>
            </w:pPr>
            <w:r w:rsidRPr="004B69DD">
              <w:rPr>
                <w:rFonts w:ascii="Candara" w:hAnsi="Candara"/>
              </w:rPr>
              <w:t>Standards-based Language teaching</w:t>
            </w:r>
          </w:p>
          <w:p w:rsidR="001B054F" w:rsidRDefault="001B054F" w:rsidP="00CE5157">
            <w:pPr>
              <w:numPr>
                <w:ilvl w:val="0"/>
                <w:numId w:val="73"/>
              </w:numPr>
              <w:bidi w:val="0"/>
              <w:jc w:val="both"/>
              <w:rPr>
                <w:rFonts w:ascii="Candara" w:hAnsi="Candara"/>
                <w:lang w:val="en-GB"/>
              </w:rPr>
            </w:pPr>
            <w:r w:rsidRPr="001B054F">
              <w:rPr>
                <w:rFonts w:ascii="Candara" w:hAnsi="Candara"/>
              </w:rPr>
              <w:t>Principled</w:t>
            </w:r>
            <w:r w:rsidRPr="004B69DD">
              <w:rPr>
                <w:rFonts w:ascii="Candara" w:hAnsi="Candara"/>
                <w:lang w:val="en-GB"/>
              </w:rPr>
              <w:t xml:space="preserve"> eclecticism</w:t>
            </w:r>
          </w:p>
          <w:p w:rsidR="001B054F" w:rsidRPr="004B69DD" w:rsidRDefault="001B054F" w:rsidP="001B054F">
            <w:pPr>
              <w:bidi w:val="0"/>
              <w:jc w:val="both"/>
              <w:rPr>
                <w:rFonts w:ascii="Candara" w:hAnsi="Candara"/>
                <w:lang w:val="en-GB"/>
              </w:rPr>
            </w:pPr>
          </w:p>
          <w:p w:rsidR="001B054F" w:rsidRPr="004B69DD" w:rsidRDefault="001B054F" w:rsidP="001B054F">
            <w:pPr>
              <w:pBdr>
                <w:top w:val="single" w:sz="4" w:space="1" w:color="auto"/>
                <w:left w:val="single" w:sz="4" w:space="4" w:color="auto"/>
                <w:bottom w:val="single" w:sz="4" w:space="1" w:color="auto"/>
                <w:right w:val="single" w:sz="4" w:space="4" w:color="auto"/>
              </w:pBdr>
              <w:bidi w:val="0"/>
              <w:spacing w:after="120" w:line="360" w:lineRule="auto"/>
              <w:rPr>
                <w:rFonts w:ascii="Candara" w:hAnsi="Candara" w:cs="Times New (W1)"/>
                <w:b/>
                <w:bCs/>
                <w:smallCaps/>
                <w:sz w:val="26"/>
                <w:szCs w:val="26"/>
                <w:lang w:val="en-US" w:eastAsia="fr-CA"/>
              </w:rPr>
            </w:pPr>
            <w:r w:rsidRPr="004B69DD">
              <w:rPr>
                <w:rFonts w:ascii="Candara" w:hAnsi="Candara" w:cs="Times New (W1)"/>
                <w:b/>
                <w:bCs/>
                <w:smallCaps/>
                <w:sz w:val="26"/>
                <w:szCs w:val="26"/>
                <w:lang w:val="en-US" w:eastAsia="fr-CA"/>
              </w:rPr>
              <w:t>References</w:t>
            </w:r>
          </w:p>
          <w:p w:rsidR="001B054F" w:rsidRPr="004B69DD" w:rsidRDefault="001B054F" w:rsidP="001B054F">
            <w:pPr>
              <w:pBdr>
                <w:top w:val="single" w:sz="4" w:space="1" w:color="auto"/>
                <w:left w:val="single" w:sz="4" w:space="4" w:color="auto"/>
                <w:bottom w:val="single" w:sz="4" w:space="1" w:color="auto"/>
                <w:right w:val="single" w:sz="4" w:space="4" w:color="auto"/>
              </w:pBdr>
              <w:bidi w:val="0"/>
              <w:spacing w:after="120" w:line="360" w:lineRule="auto"/>
              <w:rPr>
                <w:rFonts w:ascii="Candara" w:hAnsi="Candara" w:cs="Times New (W1)"/>
                <w:b/>
                <w:bCs/>
                <w:smallCaps/>
                <w:sz w:val="26"/>
                <w:szCs w:val="26"/>
                <w:lang w:val="en-GB" w:eastAsia="fr-CA"/>
              </w:rPr>
            </w:pPr>
            <w:r w:rsidRPr="004B69DD">
              <w:rPr>
                <w:rFonts w:ascii="Candara" w:hAnsi="Candara" w:cs="Times New (W1)"/>
                <w:b/>
                <w:bCs/>
                <w:smallCaps/>
                <w:sz w:val="26"/>
                <w:szCs w:val="26"/>
                <w:lang w:val="en-GB" w:eastAsia="fr-CA"/>
              </w:rPr>
              <w:t>Jack c.richards and theodore s.rodgers :Approaches and methods in language teaching.</w:t>
            </w:r>
          </w:p>
          <w:p w:rsidR="001B054F" w:rsidRPr="004B69DD" w:rsidRDefault="001B054F" w:rsidP="001B054F">
            <w:pPr>
              <w:pBdr>
                <w:top w:val="single" w:sz="4" w:space="1" w:color="auto"/>
                <w:left w:val="single" w:sz="4" w:space="4" w:color="auto"/>
                <w:bottom w:val="single" w:sz="4" w:space="1" w:color="auto"/>
                <w:right w:val="single" w:sz="4" w:space="4" w:color="auto"/>
              </w:pBdr>
              <w:bidi w:val="0"/>
              <w:spacing w:after="120" w:line="360" w:lineRule="auto"/>
              <w:rPr>
                <w:rFonts w:ascii="Candara" w:hAnsi="Candara" w:cs="Times New (W1)"/>
                <w:b/>
                <w:bCs/>
                <w:smallCaps/>
                <w:sz w:val="26"/>
                <w:szCs w:val="26"/>
                <w:lang w:val="en-GB" w:eastAsia="fr-CA"/>
              </w:rPr>
            </w:pPr>
            <w:r w:rsidRPr="004B69DD">
              <w:rPr>
                <w:rFonts w:ascii="Candara" w:hAnsi="Candara" w:cs="Times New (W1)"/>
                <w:b/>
                <w:bCs/>
                <w:smallCaps/>
                <w:sz w:val="26"/>
                <w:szCs w:val="26"/>
                <w:lang w:val="en-GB" w:eastAsia="fr-CA"/>
              </w:rPr>
              <w:t>Cambridge university press 2001.</w:t>
            </w:r>
          </w:p>
          <w:p w:rsidR="000E5A85" w:rsidRPr="000E5A85" w:rsidRDefault="000E5A85" w:rsidP="001B054F">
            <w:pPr>
              <w:pStyle w:val="Normal1"/>
              <w:pBdr>
                <w:top w:val="nil"/>
                <w:left w:val="nil"/>
                <w:bottom w:val="nil"/>
                <w:right w:val="nil"/>
                <w:between w:val="nil"/>
              </w:pBdr>
              <w:tabs>
                <w:tab w:val="right" w:pos="214"/>
              </w:tabs>
              <w:bidi w:val="0"/>
              <w:ind w:left="568" w:right="357"/>
              <w:jc w:val="both"/>
              <w:rPr>
                <w:rFonts w:asciiTheme="minorHAnsi" w:hAnsiTheme="minorHAnsi" w:cstheme="minorHAnsi"/>
                <w:color w:val="000000"/>
                <w:sz w:val="20"/>
                <w:szCs w:val="20"/>
              </w:rPr>
            </w:pPr>
          </w:p>
        </w:tc>
      </w:tr>
    </w:tbl>
    <w:p w:rsidR="000E5A85" w:rsidRDefault="00F221C6" w:rsidP="000E5A85">
      <w:pPr>
        <w:spacing w:before="240"/>
        <w:rPr>
          <w:rFonts w:eastAsia="Candara" w:cstheme="minorHAnsi"/>
          <w:b/>
          <w:smallCaps/>
          <w:color w:val="17365D"/>
        </w:rPr>
      </w:pPr>
      <w:r w:rsidRPr="000E5A85">
        <w:rPr>
          <w:rFonts w:eastAsia="Candara" w:cstheme="minorHAnsi"/>
          <w:b/>
          <w:smallCaps/>
          <w:color w:val="17365D"/>
        </w:rPr>
        <w:t>1.5. modalités d’organisation des activités pratiques</w:t>
      </w:r>
    </w:p>
    <w:p w:rsidR="00F221C6" w:rsidRPr="000E5A85" w:rsidRDefault="00F221C6" w:rsidP="000E5A85">
      <w:pPr>
        <w:spacing w:after="120"/>
        <w:rPr>
          <w:rFonts w:eastAsia="Candara" w:cstheme="minorHAnsi"/>
          <w:i/>
          <w:iCs/>
          <w:smallCaps/>
          <w:color w:val="17365D"/>
          <w:sz w:val="20"/>
          <w:szCs w:val="20"/>
        </w:rPr>
      </w:pPr>
      <w:r w:rsidRPr="000E5A85">
        <w:rPr>
          <w:rFonts w:cstheme="minorHAnsi"/>
          <w:i/>
          <w:iCs/>
          <w:smallCaps/>
          <w:color w:val="323E4F" w:themeColor="text2" w:themeShade="BF"/>
          <w:sz w:val="20"/>
          <w:szCs w:val="20"/>
          <w:lang w:eastAsia="fr-CA"/>
        </w:rPr>
        <w:t>(cette case est remplie en cas d’existence des activités pratiques) </w:t>
      </w:r>
    </w:p>
    <w:tbl>
      <w:tblPr>
        <w:tblStyle w:val="10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0E5A85">
        <w:trPr>
          <w:trHeight w:val="638"/>
        </w:trPr>
        <w:tc>
          <w:tcPr>
            <w:tcW w:w="9779" w:type="dxa"/>
            <w:vAlign w:val="center"/>
          </w:tcPr>
          <w:p w:rsidR="00F221C6" w:rsidRPr="002C075A" w:rsidRDefault="00F221C6" w:rsidP="000E5A85">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p>
        </w:tc>
      </w:tr>
    </w:tbl>
    <w:p w:rsidR="00F221C6" w:rsidRPr="000E5A85" w:rsidRDefault="00F221C6" w:rsidP="000E5A85">
      <w:pPr>
        <w:pStyle w:val="Normal1"/>
        <w:bidi w:val="0"/>
        <w:spacing w:before="240" w:after="120"/>
        <w:rPr>
          <w:rFonts w:asciiTheme="minorHAnsi" w:eastAsia="Candara" w:hAnsiTheme="minorHAnsi" w:cstheme="minorHAnsi"/>
          <w:b/>
          <w:smallCaps/>
          <w:color w:val="17365D"/>
          <w:sz w:val="22"/>
          <w:szCs w:val="22"/>
        </w:rPr>
      </w:pPr>
      <w:r w:rsidRPr="000E5A85">
        <w:rPr>
          <w:rFonts w:asciiTheme="minorHAnsi" w:eastAsia="Candara" w:hAnsiTheme="minorHAnsi" w:cstheme="minorHAnsi"/>
          <w:b/>
          <w:smallCaps/>
          <w:color w:val="17365D"/>
          <w:sz w:val="22"/>
          <w:szCs w:val="22"/>
        </w:rPr>
        <w:t>1.6. description du travail personnel, le cas échéant</w:t>
      </w:r>
    </w:p>
    <w:tbl>
      <w:tblPr>
        <w:tblStyle w:val="10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0E5A85" w:rsidRDefault="00F221C6" w:rsidP="000E5A85">
      <w:pPr>
        <w:pStyle w:val="Normal1"/>
        <w:bidi w:val="0"/>
        <w:spacing w:before="360" w:after="120"/>
        <w:rPr>
          <w:rFonts w:asciiTheme="minorHAnsi" w:eastAsia="Candara" w:hAnsiTheme="minorHAnsi" w:cstheme="minorHAnsi"/>
          <w:b/>
          <w:smallCaps/>
          <w:color w:val="17365D"/>
          <w:sz w:val="26"/>
          <w:szCs w:val="26"/>
        </w:rPr>
      </w:pPr>
      <w:r w:rsidRPr="000E5A85">
        <w:rPr>
          <w:rFonts w:asciiTheme="minorHAnsi" w:eastAsia="Candara" w:hAnsiTheme="minorHAnsi" w:cstheme="minorHAnsi"/>
          <w:b/>
          <w:smallCaps/>
          <w:color w:val="17365D"/>
          <w:sz w:val="26"/>
          <w:szCs w:val="26"/>
        </w:rPr>
        <w:t>2. PROCEDURES D’EVALUATION</w:t>
      </w:r>
    </w:p>
    <w:p w:rsidR="00F221C6" w:rsidRPr="000E5A85" w:rsidRDefault="00F221C6" w:rsidP="000E5A85">
      <w:pPr>
        <w:pStyle w:val="Normal1"/>
        <w:bidi w:val="0"/>
        <w:spacing w:before="120" w:after="120"/>
        <w:jc w:val="both"/>
        <w:rPr>
          <w:rFonts w:asciiTheme="minorHAnsi" w:eastAsia="Candara" w:hAnsiTheme="minorHAnsi" w:cstheme="minorHAnsi"/>
          <w:b/>
          <w:color w:val="1F3864" w:themeColor="accent5" w:themeShade="80"/>
          <w:sz w:val="22"/>
          <w:szCs w:val="22"/>
        </w:rPr>
      </w:pPr>
      <w:r w:rsidRPr="000E5A85">
        <w:rPr>
          <w:rFonts w:asciiTheme="minorHAnsi" w:eastAsia="Candara" w:hAnsiTheme="minorHAnsi" w:cstheme="minorHAnsi"/>
          <w:b/>
          <w:color w:val="1F3864" w:themeColor="accent5" w:themeShade="80"/>
          <w:sz w:val="22"/>
          <w:szCs w:val="22"/>
        </w:rPr>
        <w:t>2.1. Modes d’évaluation </w:t>
      </w:r>
    </w:p>
    <w:tbl>
      <w:tblPr>
        <w:tblStyle w:val="9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4B42EE">
        <w:trPr>
          <w:trHeight w:val="837"/>
        </w:trPr>
        <w:tc>
          <w:tcPr>
            <w:tcW w:w="9779" w:type="dxa"/>
            <w:vAlign w:val="center"/>
          </w:tcPr>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D53202" w:rsidRPr="00D53202">
              <w:rPr>
                <w:rFonts w:asciiTheme="minorHAnsi" w:eastAsia="Candara" w:hAnsiTheme="minorHAnsi" w:cstheme="minorHAnsi"/>
                <w:color w:val="000000"/>
                <w:sz w:val="20"/>
                <w:szCs w:val="20"/>
              </w:rPr>
              <w:t>2 to 3 quizzes; homework assignments; class presentations; participation; portfolios</w:t>
            </w:r>
          </w:p>
        </w:tc>
      </w:tr>
    </w:tbl>
    <w:p w:rsidR="00F221C6" w:rsidRPr="004B42EE" w:rsidRDefault="00F221C6" w:rsidP="004B42EE">
      <w:pPr>
        <w:pStyle w:val="Normal1"/>
        <w:bidi w:val="0"/>
        <w:spacing w:before="240"/>
        <w:jc w:val="both"/>
        <w:rPr>
          <w:rFonts w:asciiTheme="minorHAnsi" w:eastAsia="Candara" w:hAnsiTheme="minorHAnsi" w:cstheme="minorHAnsi"/>
          <w:b/>
          <w:color w:val="1F3864" w:themeColor="accent5" w:themeShade="80"/>
          <w:sz w:val="22"/>
          <w:szCs w:val="22"/>
        </w:rPr>
      </w:pPr>
      <w:r w:rsidRPr="004B42EE">
        <w:rPr>
          <w:rFonts w:asciiTheme="minorHAnsi" w:eastAsia="Candara" w:hAnsiTheme="minorHAnsi" w:cstheme="minorHAnsi"/>
          <w:b/>
          <w:color w:val="1F3864" w:themeColor="accent5" w:themeShade="80"/>
          <w:sz w:val="22"/>
          <w:szCs w:val="22"/>
        </w:rPr>
        <w:t xml:space="preserve">2.2. Note du module </w:t>
      </w:r>
    </w:p>
    <w:p w:rsidR="00F221C6" w:rsidRPr="004B42EE" w:rsidRDefault="00F221C6" w:rsidP="004B42EE">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4B42EE">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4B42EE" w:rsidRPr="002C075A" w:rsidTr="000721A6">
        <w:tc>
          <w:tcPr>
            <w:tcW w:w="5000" w:type="pct"/>
          </w:tcPr>
          <w:p w:rsidR="00D53202" w:rsidRPr="004B69DD" w:rsidRDefault="00D53202" w:rsidP="00D53202">
            <w:pPr>
              <w:pStyle w:val="Corpsdetexte"/>
              <w:rPr>
                <w:rFonts w:ascii="Candara" w:hAnsi="Candara"/>
                <w:sz w:val="20"/>
                <w:szCs w:val="20"/>
              </w:rPr>
            </w:pPr>
            <w:r w:rsidRPr="004B69DD">
              <w:rPr>
                <w:rFonts w:ascii="Candara" w:hAnsi="Candara"/>
                <w:sz w:val="20"/>
                <w:szCs w:val="20"/>
              </w:rPr>
              <w:lastRenderedPageBreak/>
              <w:t>La note du module est calculée comme suit :</w:t>
            </w:r>
          </w:p>
          <w:p w:rsidR="00D53202" w:rsidRPr="004B69DD" w:rsidRDefault="00D53202" w:rsidP="00D53202">
            <w:pPr>
              <w:pStyle w:val="Corpsdetexte"/>
              <w:rPr>
                <w:rFonts w:ascii="Candara" w:hAnsi="Candara"/>
                <w:sz w:val="20"/>
                <w:szCs w:val="20"/>
              </w:rPr>
            </w:pPr>
            <w:r w:rsidRPr="004B69DD">
              <w:rPr>
                <w:rFonts w:ascii="Candara" w:hAnsi="Candara"/>
                <w:sz w:val="20"/>
                <w:szCs w:val="20"/>
              </w:rPr>
              <w:t>Contrôle continu : 40%</w:t>
            </w:r>
          </w:p>
          <w:p w:rsidR="004B42EE" w:rsidRPr="002C075A" w:rsidRDefault="00D53202" w:rsidP="00D53202">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60%</w:t>
            </w:r>
          </w:p>
        </w:tc>
      </w:tr>
    </w:tbl>
    <w:p w:rsidR="00F221C6" w:rsidRPr="004B42EE" w:rsidRDefault="00F221C6" w:rsidP="004B42EE">
      <w:pPr>
        <w:pStyle w:val="Normal1"/>
        <w:bidi w:val="0"/>
        <w:spacing w:before="240" w:after="120"/>
        <w:jc w:val="both"/>
        <w:rPr>
          <w:rFonts w:asciiTheme="minorHAnsi" w:eastAsia="Candara" w:hAnsiTheme="minorHAnsi" w:cstheme="minorHAnsi"/>
          <w:b/>
          <w:color w:val="1F3864" w:themeColor="accent5" w:themeShade="80"/>
          <w:sz w:val="22"/>
          <w:szCs w:val="22"/>
        </w:rPr>
      </w:pPr>
      <w:r w:rsidRPr="004B42EE">
        <w:rPr>
          <w:rFonts w:asciiTheme="minorHAnsi" w:eastAsia="Candara" w:hAnsiTheme="minorHAnsi" w:cstheme="minorHAnsi"/>
          <w:b/>
          <w:color w:val="1F3864" w:themeColor="accent5" w:themeShade="80"/>
          <w:sz w:val="22"/>
          <w:szCs w:val="22"/>
        </w:rPr>
        <w:t>2.3. Modalités de Validation du module </w:t>
      </w:r>
    </w:p>
    <w:tbl>
      <w:tblPr>
        <w:tblStyle w:val="9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F221C6" w:rsidRPr="002C075A" w:rsidTr="000721A6">
        <w:trPr>
          <w:trHeight w:val="878"/>
        </w:trPr>
        <w:tc>
          <w:tcPr>
            <w:tcW w:w="9624" w:type="dxa"/>
            <w:vAlign w:val="center"/>
          </w:tcPr>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4B42EE" w:rsidRPr="004B42EE" w:rsidRDefault="00F221C6" w:rsidP="004B42EE">
      <w:pPr>
        <w:pStyle w:val="Normal1"/>
        <w:bidi w:val="0"/>
        <w:spacing w:before="360"/>
        <w:rPr>
          <w:rFonts w:asciiTheme="minorHAnsi" w:eastAsia="Candara" w:hAnsiTheme="minorHAnsi" w:cstheme="minorHAnsi"/>
          <w:b/>
          <w:smallCaps/>
          <w:color w:val="17365D"/>
          <w:sz w:val="26"/>
          <w:szCs w:val="26"/>
        </w:rPr>
      </w:pPr>
      <w:r w:rsidRPr="004B42EE">
        <w:rPr>
          <w:rFonts w:asciiTheme="minorHAnsi" w:eastAsia="Candara" w:hAnsiTheme="minorHAnsi" w:cstheme="minorHAnsi"/>
          <w:b/>
          <w:smallCaps/>
          <w:color w:val="17365D"/>
          <w:sz w:val="26"/>
          <w:szCs w:val="26"/>
        </w:rPr>
        <w:t>3. Coordonnateur et équipe pédagogique du module</w:t>
      </w:r>
    </w:p>
    <w:p w:rsidR="00F221C6" w:rsidRPr="004B42EE" w:rsidRDefault="00F221C6" w:rsidP="000721A6">
      <w:pPr>
        <w:pStyle w:val="Normal1"/>
        <w:bidi w:val="0"/>
        <w:spacing w:after="120"/>
        <w:jc w:val="both"/>
        <w:rPr>
          <w:rFonts w:asciiTheme="minorHAnsi" w:eastAsia="Candara" w:hAnsiTheme="minorHAnsi" w:cstheme="minorHAnsi"/>
          <w:i/>
          <w:iCs/>
          <w:color w:val="1F3864" w:themeColor="accent5" w:themeShade="80"/>
          <w:sz w:val="20"/>
          <w:szCs w:val="20"/>
        </w:rPr>
      </w:pPr>
      <w:r w:rsidRPr="004B42EE">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4B42EE" w:rsidRPr="002C075A" w:rsidTr="000721A6">
        <w:trPr>
          <w:trHeight w:val="340"/>
        </w:trPr>
        <w:tc>
          <w:tcPr>
            <w:tcW w:w="9766" w:type="dxa"/>
            <w:gridSpan w:val="6"/>
            <w:vAlign w:val="center"/>
          </w:tcPr>
          <w:p w:rsidR="004B42EE" w:rsidRPr="002C075A" w:rsidRDefault="004B42EE" w:rsidP="00136240">
            <w:pPr>
              <w:rPr>
                <w:rFonts w:cstheme="minorHAnsi"/>
                <w:b/>
                <w:sz w:val="20"/>
                <w:szCs w:val="20"/>
                <w:lang w:eastAsia="fr-CA"/>
              </w:rPr>
            </w:pPr>
            <w:r w:rsidRPr="002C075A">
              <w:rPr>
                <w:rFonts w:cstheme="minorHAnsi"/>
                <w:b/>
                <w:sz w:val="20"/>
                <w:szCs w:val="20"/>
                <w:lang w:eastAsia="fr-CA"/>
              </w:rPr>
              <w:t xml:space="preserve">Coordonnateur : </w:t>
            </w:r>
          </w:p>
        </w:tc>
      </w:tr>
      <w:tr w:rsidR="004B42EE" w:rsidRPr="002C075A" w:rsidTr="000721A6">
        <w:trPr>
          <w:trHeight w:val="340"/>
        </w:trPr>
        <w:tc>
          <w:tcPr>
            <w:tcW w:w="1828" w:type="dxa"/>
            <w:vAlign w:val="center"/>
          </w:tcPr>
          <w:p w:rsidR="004B42EE" w:rsidRPr="002C075A" w:rsidRDefault="004B42EE"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Nature d’intervention</w:t>
            </w:r>
          </w:p>
        </w:tc>
      </w:tr>
      <w:tr w:rsidR="004B42EE" w:rsidRPr="002C075A" w:rsidTr="000721A6">
        <w:trPr>
          <w:trHeight w:val="340"/>
        </w:trPr>
        <w:tc>
          <w:tcPr>
            <w:tcW w:w="1828" w:type="dxa"/>
            <w:vAlign w:val="center"/>
          </w:tcPr>
          <w:p w:rsidR="004B42EE" w:rsidRPr="002C075A" w:rsidRDefault="004B42EE" w:rsidP="00136240">
            <w:pPr>
              <w:rPr>
                <w:rFonts w:cstheme="minorHAnsi"/>
                <w:bCs/>
                <w:i/>
                <w:iCs/>
                <w:sz w:val="20"/>
                <w:szCs w:val="20"/>
              </w:rPr>
            </w:pPr>
          </w:p>
        </w:tc>
        <w:tc>
          <w:tcPr>
            <w:tcW w:w="851" w:type="dxa"/>
            <w:vAlign w:val="center"/>
          </w:tcPr>
          <w:p w:rsidR="004B42EE" w:rsidRPr="002C075A" w:rsidRDefault="004B42EE" w:rsidP="00136240">
            <w:pPr>
              <w:jc w:val="center"/>
              <w:rPr>
                <w:rFonts w:cstheme="minorHAnsi"/>
                <w:sz w:val="20"/>
                <w:szCs w:val="20"/>
              </w:rPr>
            </w:pPr>
          </w:p>
        </w:tc>
        <w:tc>
          <w:tcPr>
            <w:tcW w:w="2126" w:type="dxa"/>
            <w:vAlign w:val="center"/>
          </w:tcPr>
          <w:p w:rsidR="004B42EE" w:rsidRPr="002C075A" w:rsidRDefault="004B42EE" w:rsidP="00136240">
            <w:pPr>
              <w:jc w:val="center"/>
              <w:rPr>
                <w:rFonts w:cstheme="minorHAnsi"/>
                <w:sz w:val="20"/>
                <w:szCs w:val="20"/>
              </w:rPr>
            </w:pPr>
          </w:p>
        </w:tc>
        <w:tc>
          <w:tcPr>
            <w:tcW w:w="1559" w:type="dxa"/>
            <w:vAlign w:val="center"/>
          </w:tcPr>
          <w:p w:rsidR="004B42EE" w:rsidRPr="002C075A" w:rsidRDefault="004B42EE" w:rsidP="00136240">
            <w:pPr>
              <w:jc w:val="center"/>
              <w:rPr>
                <w:rFonts w:cstheme="minorHAnsi"/>
                <w:sz w:val="20"/>
                <w:szCs w:val="20"/>
              </w:rPr>
            </w:pPr>
          </w:p>
        </w:tc>
        <w:tc>
          <w:tcPr>
            <w:tcW w:w="1418" w:type="dxa"/>
            <w:vAlign w:val="center"/>
          </w:tcPr>
          <w:p w:rsidR="004B42EE" w:rsidRPr="002C075A" w:rsidRDefault="004B42EE" w:rsidP="00136240">
            <w:pPr>
              <w:jc w:val="center"/>
              <w:rPr>
                <w:rFonts w:cstheme="minorHAnsi"/>
                <w:sz w:val="20"/>
                <w:szCs w:val="20"/>
              </w:rPr>
            </w:pPr>
          </w:p>
        </w:tc>
        <w:tc>
          <w:tcPr>
            <w:tcW w:w="1984" w:type="dxa"/>
            <w:vAlign w:val="center"/>
          </w:tcPr>
          <w:p w:rsidR="004B42EE" w:rsidRPr="002C075A" w:rsidRDefault="004B42EE" w:rsidP="00136240">
            <w:pPr>
              <w:jc w:val="center"/>
              <w:rPr>
                <w:rFonts w:cstheme="minorHAnsi"/>
                <w:sz w:val="20"/>
                <w:szCs w:val="20"/>
              </w:rPr>
            </w:pPr>
          </w:p>
        </w:tc>
      </w:tr>
      <w:tr w:rsidR="004B42EE" w:rsidRPr="002C075A" w:rsidTr="000721A6">
        <w:trPr>
          <w:trHeight w:val="340"/>
        </w:trPr>
        <w:tc>
          <w:tcPr>
            <w:tcW w:w="9766" w:type="dxa"/>
            <w:gridSpan w:val="6"/>
            <w:vAlign w:val="center"/>
          </w:tcPr>
          <w:p w:rsidR="004B42EE" w:rsidRPr="002C075A" w:rsidRDefault="004B42EE" w:rsidP="00136240">
            <w:pPr>
              <w:rPr>
                <w:rFonts w:cstheme="minorHAnsi"/>
                <w:i/>
                <w:iCs/>
                <w:sz w:val="20"/>
                <w:szCs w:val="20"/>
              </w:rPr>
            </w:pPr>
            <w:r w:rsidRPr="002C075A">
              <w:rPr>
                <w:rFonts w:cstheme="minorHAnsi"/>
                <w:b/>
                <w:sz w:val="20"/>
                <w:szCs w:val="20"/>
                <w:lang w:eastAsia="fr-CA"/>
              </w:rPr>
              <w:t>Intervenants :</w:t>
            </w:r>
          </w:p>
        </w:tc>
      </w:tr>
      <w:tr w:rsidR="004B42EE" w:rsidRPr="002C075A" w:rsidTr="000721A6">
        <w:trPr>
          <w:trHeight w:val="340"/>
        </w:trPr>
        <w:tc>
          <w:tcPr>
            <w:tcW w:w="1828" w:type="dxa"/>
            <w:vAlign w:val="center"/>
          </w:tcPr>
          <w:p w:rsidR="004B42EE" w:rsidRPr="002C075A" w:rsidRDefault="004B42EE"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Nature d’intervention</w:t>
            </w:r>
          </w:p>
        </w:tc>
      </w:tr>
      <w:tr w:rsidR="004B42EE" w:rsidRPr="002C075A" w:rsidTr="000721A6">
        <w:trPr>
          <w:trHeight w:val="340"/>
        </w:trPr>
        <w:tc>
          <w:tcPr>
            <w:tcW w:w="1828" w:type="dxa"/>
            <w:vAlign w:val="center"/>
          </w:tcPr>
          <w:p w:rsidR="004B42EE" w:rsidRPr="002C075A" w:rsidRDefault="004B42EE" w:rsidP="00136240">
            <w:pPr>
              <w:autoSpaceDE w:val="0"/>
              <w:autoSpaceDN w:val="0"/>
              <w:rPr>
                <w:rFonts w:cstheme="minorHAnsi"/>
                <w:bCs/>
                <w:caps/>
                <w:sz w:val="18"/>
                <w:szCs w:val="18"/>
                <w:lang w:eastAsia="fr-CA"/>
              </w:rPr>
            </w:pPr>
          </w:p>
        </w:tc>
        <w:tc>
          <w:tcPr>
            <w:tcW w:w="851" w:type="dxa"/>
            <w:vAlign w:val="center"/>
          </w:tcPr>
          <w:p w:rsidR="004B42EE" w:rsidRPr="002C075A" w:rsidRDefault="004B42EE" w:rsidP="00136240">
            <w:pPr>
              <w:jc w:val="center"/>
              <w:rPr>
                <w:rFonts w:cstheme="minorHAnsi"/>
                <w:sz w:val="20"/>
                <w:szCs w:val="20"/>
              </w:rPr>
            </w:pPr>
          </w:p>
        </w:tc>
        <w:tc>
          <w:tcPr>
            <w:tcW w:w="2126" w:type="dxa"/>
            <w:vAlign w:val="center"/>
          </w:tcPr>
          <w:p w:rsidR="004B42EE" w:rsidRPr="002C075A" w:rsidRDefault="004B42EE" w:rsidP="00136240">
            <w:pPr>
              <w:jc w:val="center"/>
              <w:rPr>
                <w:rFonts w:cstheme="minorHAnsi"/>
                <w:sz w:val="20"/>
                <w:szCs w:val="20"/>
              </w:rPr>
            </w:pPr>
          </w:p>
        </w:tc>
        <w:tc>
          <w:tcPr>
            <w:tcW w:w="1559" w:type="dxa"/>
            <w:vAlign w:val="center"/>
          </w:tcPr>
          <w:p w:rsidR="004B42EE" w:rsidRPr="002C075A" w:rsidRDefault="004B42EE" w:rsidP="00136240">
            <w:pPr>
              <w:jc w:val="center"/>
              <w:rPr>
                <w:rFonts w:cstheme="minorHAnsi"/>
                <w:sz w:val="20"/>
                <w:szCs w:val="20"/>
              </w:rPr>
            </w:pPr>
          </w:p>
        </w:tc>
        <w:tc>
          <w:tcPr>
            <w:tcW w:w="1418" w:type="dxa"/>
            <w:vAlign w:val="center"/>
          </w:tcPr>
          <w:p w:rsidR="004B42EE" w:rsidRPr="002C075A" w:rsidRDefault="004B42EE" w:rsidP="00136240">
            <w:pPr>
              <w:jc w:val="center"/>
              <w:rPr>
                <w:rFonts w:cstheme="minorHAnsi"/>
                <w:sz w:val="20"/>
                <w:szCs w:val="20"/>
              </w:rPr>
            </w:pPr>
          </w:p>
        </w:tc>
        <w:tc>
          <w:tcPr>
            <w:tcW w:w="1984" w:type="dxa"/>
            <w:vAlign w:val="center"/>
          </w:tcPr>
          <w:p w:rsidR="004B42EE" w:rsidRPr="002C075A" w:rsidRDefault="004B42EE" w:rsidP="00136240">
            <w:pPr>
              <w:jc w:val="center"/>
              <w:rPr>
                <w:rFonts w:cstheme="minorHAnsi"/>
                <w:sz w:val="20"/>
                <w:szCs w:val="20"/>
              </w:rPr>
            </w:pPr>
          </w:p>
        </w:tc>
      </w:tr>
    </w:tbl>
    <w:p w:rsidR="00F221C6" w:rsidRPr="004B42EE" w:rsidRDefault="00F221C6" w:rsidP="004B42EE">
      <w:pPr>
        <w:pStyle w:val="Normal1"/>
        <w:bidi w:val="0"/>
        <w:spacing w:before="360" w:after="120"/>
        <w:rPr>
          <w:rFonts w:asciiTheme="minorHAnsi" w:eastAsia="Candara" w:hAnsiTheme="minorHAnsi" w:cstheme="minorHAnsi"/>
          <w:b/>
          <w:smallCaps/>
          <w:color w:val="17365D"/>
          <w:sz w:val="26"/>
          <w:szCs w:val="26"/>
        </w:rPr>
      </w:pPr>
      <w:r w:rsidRPr="004B42EE">
        <w:rPr>
          <w:rFonts w:asciiTheme="minorHAnsi" w:eastAsia="Candara" w:hAnsiTheme="minorHAnsi" w:cstheme="minorHAnsi"/>
          <w:b/>
          <w:smallCaps/>
          <w:color w:val="17365D"/>
          <w:sz w:val="26"/>
          <w:szCs w:val="26"/>
        </w:rPr>
        <w:t>4. Autres Eléments pertinents</w:t>
      </w:r>
    </w:p>
    <w:tbl>
      <w:tblPr>
        <w:tblStyle w:val="95"/>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F221C6" w:rsidRPr="002C075A" w:rsidTr="00AE1844">
        <w:trPr>
          <w:trHeight w:val="1546"/>
        </w:trPr>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Default="00F221C6" w:rsidP="00AE4A3A">
      <w:pPr>
        <w:jc w:val="lowKashida"/>
        <w:rPr>
          <w:rFonts w:cstheme="minorHAnsi"/>
          <w:b/>
          <w:sz w:val="20"/>
          <w:szCs w:val="20"/>
          <w:lang w:eastAsia="fr-CA"/>
        </w:rPr>
      </w:pPr>
    </w:p>
    <w:p w:rsidR="000721A6" w:rsidRDefault="000721A6" w:rsidP="00AE4A3A">
      <w:pPr>
        <w:jc w:val="lowKashida"/>
        <w:rPr>
          <w:rFonts w:cstheme="minorHAnsi"/>
          <w:b/>
          <w:sz w:val="20"/>
          <w:szCs w:val="20"/>
          <w:lang w:eastAsia="fr-CA"/>
        </w:rPr>
      </w:pPr>
    </w:p>
    <w:p w:rsidR="000721A6" w:rsidRPr="002C075A" w:rsidRDefault="000721A6" w:rsidP="00AE4A3A">
      <w:pPr>
        <w:jc w:val="lowKashida"/>
        <w:rPr>
          <w:rFonts w:cstheme="minorHAnsi"/>
          <w:b/>
          <w:sz w:val="20"/>
          <w:szCs w:val="20"/>
          <w:lang w:eastAsia="fr-CA"/>
        </w:rPr>
        <w:sectPr w:rsidR="000721A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F221C6" w:rsidRPr="002C075A" w:rsidTr="00AE1844">
        <w:trPr>
          <w:trHeight w:val="1667"/>
          <w:jc w:val="center"/>
        </w:trPr>
        <w:tc>
          <w:tcPr>
            <w:tcW w:w="5000" w:type="pct"/>
            <w:shd w:val="clear" w:color="auto" w:fill="FFFFFF" w:themeFill="background1"/>
          </w:tcPr>
          <w:p w:rsidR="00F221C6" w:rsidRPr="002C075A" w:rsidRDefault="00F221C6" w:rsidP="00AE4A3A">
            <w:pPr>
              <w:spacing w:line="240" w:lineRule="exact"/>
              <w:jc w:val="center"/>
              <w:rPr>
                <w:rFonts w:cstheme="minorHAnsi"/>
                <w:color w:val="323E4F" w:themeColor="text2" w:themeShade="BF"/>
                <w:sz w:val="20"/>
                <w:szCs w:val="20"/>
              </w:rPr>
            </w:pPr>
          </w:p>
          <w:p w:rsidR="00F221C6" w:rsidRPr="002C075A" w:rsidRDefault="00F221C6" w:rsidP="00AE4A3A">
            <w:pPr>
              <w:jc w:val="center"/>
              <w:rPr>
                <w:rFonts w:cstheme="minorHAnsi"/>
                <w:b/>
                <w:color w:val="323E4F" w:themeColor="text2" w:themeShade="BF"/>
                <w:sz w:val="20"/>
                <w:szCs w:val="20"/>
                <w:lang w:eastAsia="fr-CA"/>
              </w:rPr>
            </w:pPr>
          </w:p>
          <w:p w:rsidR="00F221C6" w:rsidRPr="002C075A" w:rsidRDefault="00F221C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F221C6" w:rsidRPr="002C075A" w:rsidRDefault="00F221C6" w:rsidP="00AE4A3A">
            <w:pPr>
              <w:jc w:val="center"/>
              <w:rPr>
                <w:rFonts w:cstheme="minorHAnsi"/>
                <w:b/>
                <w:bCs/>
                <w:color w:val="323E4F" w:themeColor="text2" w:themeShade="BF"/>
                <w:sz w:val="20"/>
                <w:szCs w:val="20"/>
              </w:rPr>
            </w:pPr>
          </w:p>
          <w:p w:rsidR="00F221C6" w:rsidRPr="002C075A" w:rsidRDefault="00F221C6" w:rsidP="00AE4A3A">
            <w:pPr>
              <w:spacing w:line="240" w:lineRule="exact"/>
              <w:jc w:val="center"/>
              <w:rPr>
                <w:rFonts w:cstheme="minorHAnsi"/>
                <w:color w:val="323E4F" w:themeColor="text2" w:themeShade="BF"/>
                <w:sz w:val="20"/>
                <w:szCs w:val="20"/>
              </w:rPr>
            </w:pPr>
          </w:p>
        </w:tc>
      </w:tr>
    </w:tbl>
    <w:p w:rsidR="00F221C6" w:rsidRPr="002C075A" w:rsidRDefault="00F221C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N° d’ordre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M31</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Intitulé du module</w:t>
            </w:r>
          </w:p>
        </w:tc>
        <w:tc>
          <w:tcPr>
            <w:tcW w:w="4961" w:type="dxa"/>
            <w:vAlign w:val="center"/>
          </w:tcPr>
          <w:p w:rsidR="00041276" w:rsidRPr="00041276" w:rsidRDefault="00041276" w:rsidP="00041276">
            <w:pPr>
              <w:rPr>
                <w:rFonts w:cstheme="minorHAnsi"/>
                <w:sz w:val="20"/>
                <w:szCs w:val="20"/>
              </w:rPr>
            </w:pPr>
            <w:r w:rsidRPr="00041276">
              <w:rPr>
                <w:rFonts w:cstheme="minorHAnsi"/>
                <w:sz w:val="20"/>
                <w:szCs w:val="20"/>
              </w:rPr>
              <w:t>DEONTOLOGIE DU METIER ET EDUCTION AUX VALEURS</w:t>
            </w:r>
          </w:p>
          <w:p w:rsidR="00F221C6" w:rsidRPr="002C075A" w:rsidRDefault="00041276" w:rsidP="00041276">
            <w:pPr>
              <w:rPr>
                <w:rFonts w:cstheme="minorHAnsi"/>
                <w:bCs/>
                <w:caps/>
                <w:sz w:val="20"/>
                <w:szCs w:val="20"/>
                <w:lang w:eastAsia="fr-CA"/>
              </w:rPr>
            </w:pPr>
            <w:r w:rsidRPr="00041276">
              <w:rPr>
                <w:rFonts w:cstheme="minorHAnsi"/>
                <w:sz w:val="20"/>
                <w:szCs w:val="20"/>
              </w:rPr>
              <w:t>PROFESSION ETHICS AND VALUES</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 xml:space="preserve">Nature du module </w:t>
            </w:r>
          </w:p>
          <w:p w:rsidR="00F221C6" w:rsidRPr="002C075A" w:rsidRDefault="00F221C6"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F221C6" w:rsidRPr="002C075A" w:rsidRDefault="00F221C6" w:rsidP="00136240">
            <w:pPr>
              <w:rPr>
                <w:rFonts w:cstheme="minorHAnsi"/>
                <w:bCs/>
                <w:caps/>
                <w:sz w:val="20"/>
                <w:szCs w:val="20"/>
                <w:lang w:eastAsia="fr-CA"/>
              </w:rPr>
            </w:pPr>
            <w:r w:rsidRPr="002C075A">
              <w:rPr>
                <w:rFonts w:cstheme="minorHAnsi"/>
                <w:bCs/>
                <w:sz w:val="20"/>
                <w:szCs w:val="20"/>
              </w:rPr>
              <w:t>M</w:t>
            </w:r>
            <w:r w:rsidR="00136240">
              <w:rPr>
                <w:rFonts w:cstheme="minorHAnsi"/>
                <w:bCs/>
                <w:sz w:val="20"/>
                <w:szCs w:val="20"/>
              </w:rPr>
              <w:t>É</w:t>
            </w:r>
            <w:r w:rsidRPr="002C075A">
              <w:rPr>
                <w:rFonts w:cstheme="minorHAnsi"/>
                <w:bCs/>
                <w:sz w:val="20"/>
                <w:szCs w:val="20"/>
              </w:rPr>
              <w:t>TIER</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Semestre d’appartenance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S5</w:t>
            </w:r>
          </w:p>
        </w:tc>
      </w:tr>
      <w:tr w:rsidR="00F221C6" w:rsidRPr="002C075A" w:rsidTr="00AE1844">
        <w:trPr>
          <w:trHeight w:val="680"/>
        </w:trPr>
        <w:tc>
          <w:tcPr>
            <w:tcW w:w="4361" w:type="dxa"/>
            <w:vAlign w:val="center"/>
          </w:tcPr>
          <w:p w:rsidR="00F221C6" w:rsidRPr="002C075A" w:rsidRDefault="00F221C6"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F221C6" w:rsidRPr="002C075A" w:rsidRDefault="00F221C6"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F221C6" w:rsidRPr="00136240" w:rsidRDefault="00F221C6" w:rsidP="00136240">
      <w:pPr>
        <w:pStyle w:val="Normal1"/>
        <w:bidi w:val="0"/>
        <w:spacing w:before="120" w:after="120"/>
        <w:rPr>
          <w:rFonts w:asciiTheme="minorHAnsi" w:eastAsia="Candara" w:hAnsiTheme="minorHAnsi" w:cstheme="minorHAnsi"/>
          <w:b/>
          <w:smallCaps/>
          <w:color w:val="17365D"/>
          <w:sz w:val="26"/>
          <w:szCs w:val="26"/>
        </w:rPr>
      </w:pPr>
      <w:r w:rsidRPr="00136240">
        <w:rPr>
          <w:rFonts w:asciiTheme="minorHAnsi" w:eastAsia="Candara" w:hAnsiTheme="minorHAnsi" w:cstheme="minorHAnsi"/>
          <w:b/>
          <w:smallCaps/>
          <w:color w:val="17365D"/>
          <w:sz w:val="26"/>
          <w:szCs w:val="26"/>
        </w:rPr>
        <w:lastRenderedPageBreak/>
        <w:t>1. SYLLABUS DU MODULE</w:t>
      </w:r>
    </w:p>
    <w:p w:rsidR="00F221C6" w:rsidRPr="00136240" w:rsidRDefault="00F221C6" w:rsidP="00136240">
      <w:pPr>
        <w:pStyle w:val="Normal1"/>
        <w:bidi w:val="0"/>
        <w:spacing w:before="120" w:after="120"/>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1.1. Objectifs du module</w:t>
      </w:r>
    </w:p>
    <w:tbl>
      <w:tblPr>
        <w:tblStyle w:val="9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136240" w:rsidTr="00AE1844">
        <w:trPr>
          <w:trHeight w:val="780"/>
        </w:trPr>
        <w:tc>
          <w:tcPr>
            <w:tcW w:w="9779" w:type="dxa"/>
          </w:tcPr>
          <w:p w:rsidR="00F221C6" w:rsidRPr="00136240" w:rsidRDefault="00F221C6" w:rsidP="00136240">
            <w:pPr>
              <w:pStyle w:val="Normal1"/>
              <w:tabs>
                <w:tab w:val="right" w:pos="214"/>
              </w:tabs>
              <w:bidi w:val="0"/>
              <w:spacing w:before="120" w:after="120"/>
              <w:ind w:right="357"/>
              <w:jc w:val="both"/>
              <w:rPr>
                <w:rFonts w:asciiTheme="minorHAnsi" w:eastAsia="Candara" w:hAnsiTheme="minorHAnsi" w:cstheme="minorHAnsi"/>
                <w:b/>
                <w:bCs/>
                <w:sz w:val="20"/>
                <w:szCs w:val="20"/>
              </w:rPr>
            </w:pPr>
            <w:r w:rsidRPr="00136240">
              <w:rPr>
                <w:rFonts w:asciiTheme="minorHAnsi" w:eastAsia="Candara" w:hAnsiTheme="minorHAnsi" w:cstheme="minorHAnsi"/>
                <w:b/>
                <w:bCs/>
                <w:sz w:val="20"/>
                <w:szCs w:val="20"/>
              </w:rPr>
              <w:t>Compétence visée</w:t>
            </w:r>
            <w:r w:rsidR="00136240" w:rsidRPr="00136240">
              <w:rPr>
                <w:rFonts w:asciiTheme="minorHAnsi" w:eastAsia="Candara" w:hAnsiTheme="minorHAnsi" w:cstheme="minorHAnsi"/>
                <w:b/>
                <w:bCs/>
                <w:sz w:val="20"/>
                <w:szCs w:val="20"/>
              </w:rPr>
              <w:t> :</w:t>
            </w:r>
          </w:p>
          <w:p w:rsidR="00F221C6" w:rsidRPr="00136240" w:rsidRDefault="0021427A" w:rsidP="00136240">
            <w:pPr>
              <w:pStyle w:val="Normal1"/>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21427A">
              <w:rPr>
                <w:rFonts w:asciiTheme="minorHAnsi" w:eastAsia="Candara" w:hAnsiTheme="minorHAnsi" w:cstheme="minorHAnsi"/>
                <w:sz w:val="20"/>
                <w:szCs w:val="20"/>
              </w:rPr>
              <w:t>A la fin de ce module, l’étudiant est capable d’intégrer l’éducation aux valeurs dans le curriculum en mobilisant les savoirs et savoir-faire acquis</w:t>
            </w:r>
            <w:r w:rsidR="00F221C6" w:rsidRPr="00136240">
              <w:rPr>
                <w:rFonts w:asciiTheme="minorHAnsi" w:eastAsia="Candara" w:hAnsiTheme="minorHAnsi" w:cstheme="minorHAnsi"/>
                <w:sz w:val="20"/>
                <w:szCs w:val="20"/>
              </w:rPr>
              <w:t>.</w:t>
            </w:r>
          </w:p>
          <w:p w:rsidR="00F221C6" w:rsidRDefault="00F221C6" w:rsidP="00136240">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136240">
              <w:rPr>
                <w:rFonts w:asciiTheme="minorHAnsi" w:eastAsia="Candara" w:hAnsiTheme="minorHAnsi" w:cstheme="minorHAnsi"/>
                <w:b/>
                <w:bCs/>
                <w:sz w:val="20"/>
                <w:szCs w:val="20"/>
              </w:rPr>
              <w:t>Objectifs</w:t>
            </w:r>
            <w:r w:rsidR="00136240" w:rsidRPr="00136240">
              <w:rPr>
                <w:rFonts w:asciiTheme="minorHAnsi" w:eastAsia="Candara" w:hAnsiTheme="minorHAnsi" w:cstheme="minorHAnsi"/>
                <w:b/>
                <w:bCs/>
                <w:sz w:val="20"/>
                <w:szCs w:val="20"/>
              </w:rPr>
              <w:t> :</w:t>
            </w:r>
          </w:p>
          <w:p w:rsidR="0021427A" w:rsidRPr="0021427A" w:rsidRDefault="0021427A" w:rsidP="0021427A">
            <w:pPr>
              <w:pStyle w:val="Normal1"/>
              <w:tabs>
                <w:tab w:val="right" w:pos="214"/>
              </w:tabs>
              <w:bidi w:val="0"/>
              <w:ind w:right="355"/>
              <w:jc w:val="both"/>
              <w:rPr>
                <w:rFonts w:asciiTheme="minorHAnsi" w:eastAsia="Candara" w:hAnsiTheme="minorHAnsi" w:cstheme="minorHAnsi"/>
                <w:sz w:val="20"/>
                <w:szCs w:val="20"/>
              </w:rPr>
            </w:pPr>
            <w:r w:rsidRPr="0021427A">
              <w:rPr>
                <w:rFonts w:asciiTheme="minorHAnsi" w:eastAsia="Candara" w:hAnsiTheme="minorHAnsi" w:cstheme="minorHAnsi"/>
                <w:sz w:val="20"/>
                <w:szCs w:val="20"/>
              </w:rPr>
              <w:t>Ce module permettra aux bénéficiaires de :</w:t>
            </w:r>
          </w:p>
          <w:p w:rsidR="0021427A" w:rsidRPr="0021427A" w:rsidRDefault="0021427A" w:rsidP="00CE5157">
            <w:pPr>
              <w:pStyle w:val="Normal1"/>
              <w:numPr>
                <w:ilvl w:val="0"/>
                <w:numId w:val="39"/>
              </w:numPr>
              <w:tabs>
                <w:tab w:val="right" w:pos="214"/>
              </w:tabs>
              <w:bidi w:val="0"/>
              <w:ind w:left="454" w:right="113" w:hanging="284"/>
              <w:jc w:val="both"/>
              <w:rPr>
                <w:rFonts w:asciiTheme="minorHAnsi" w:eastAsia="Candara" w:hAnsiTheme="minorHAnsi" w:cstheme="minorHAnsi"/>
                <w:sz w:val="20"/>
                <w:szCs w:val="20"/>
              </w:rPr>
            </w:pPr>
            <w:r w:rsidRPr="0021427A">
              <w:rPr>
                <w:rFonts w:asciiTheme="minorHAnsi" w:eastAsia="Candara" w:hAnsiTheme="minorHAnsi" w:cstheme="minorHAnsi"/>
                <w:sz w:val="20"/>
                <w:szCs w:val="20"/>
              </w:rPr>
              <w:t>S’approprier et s’impliquer dans les valeurs de l’éducation et de la formation ;</w:t>
            </w:r>
          </w:p>
          <w:p w:rsidR="0021427A" w:rsidRPr="0021427A" w:rsidRDefault="0021427A" w:rsidP="00CE5157">
            <w:pPr>
              <w:pStyle w:val="Normal1"/>
              <w:numPr>
                <w:ilvl w:val="0"/>
                <w:numId w:val="39"/>
              </w:numPr>
              <w:tabs>
                <w:tab w:val="right" w:pos="214"/>
              </w:tabs>
              <w:bidi w:val="0"/>
              <w:ind w:left="454" w:right="113" w:hanging="284"/>
              <w:jc w:val="both"/>
              <w:rPr>
                <w:rFonts w:asciiTheme="minorHAnsi" w:eastAsia="Candara" w:hAnsiTheme="minorHAnsi" w:cstheme="minorHAnsi"/>
                <w:sz w:val="20"/>
                <w:szCs w:val="20"/>
              </w:rPr>
            </w:pPr>
            <w:r w:rsidRPr="0021427A">
              <w:rPr>
                <w:rFonts w:asciiTheme="minorHAnsi" w:eastAsia="Candara" w:hAnsiTheme="minorHAnsi" w:cstheme="minorHAnsi"/>
                <w:sz w:val="20"/>
                <w:szCs w:val="20"/>
              </w:rPr>
              <w:t>Distinguer les devoirs et les obligations du métier de l’enseignant ;</w:t>
            </w:r>
          </w:p>
          <w:p w:rsidR="00F221C6" w:rsidRPr="00136240" w:rsidRDefault="0021427A" w:rsidP="00CE5157">
            <w:pPr>
              <w:pStyle w:val="Normal1"/>
              <w:numPr>
                <w:ilvl w:val="0"/>
                <w:numId w:val="39"/>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sz w:val="20"/>
                <w:szCs w:val="20"/>
              </w:rPr>
            </w:pPr>
            <w:r w:rsidRPr="0021427A">
              <w:rPr>
                <w:rFonts w:asciiTheme="minorHAnsi" w:eastAsia="Candara" w:hAnsiTheme="minorHAnsi" w:cstheme="minorHAnsi"/>
                <w:sz w:val="20"/>
                <w:szCs w:val="20"/>
              </w:rPr>
              <w:t>S’initier à l’éducation aux valeurs telle que préconisée dans le curriculum</w:t>
            </w:r>
            <w:r>
              <w:rPr>
                <w:rFonts w:asciiTheme="minorHAnsi" w:eastAsia="Candara" w:hAnsiTheme="minorHAnsi" w:cstheme="minorHAnsi"/>
                <w:sz w:val="20"/>
                <w:szCs w:val="20"/>
              </w:rPr>
              <w:t>.</w:t>
            </w:r>
          </w:p>
        </w:tc>
      </w:tr>
    </w:tbl>
    <w:p w:rsidR="00F221C6" w:rsidRPr="00136240" w:rsidRDefault="00F221C6" w:rsidP="00136240">
      <w:pPr>
        <w:pStyle w:val="Normal1"/>
        <w:bidi w:val="0"/>
        <w:spacing w:before="240"/>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 xml:space="preserve">1.2. Pré-requis pédagogiques </w:t>
      </w:r>
    </w:p>
    <w:p w:rsidR="00F221C6" w:rsidRPr="002C075A" w:rsidRDefault="00F221C6" w:rsidP="00136240">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136240">
        <w:trPr>
          <w:trHeight w:val="580"/>
        </w:trPr>
        <w:tc>
          <w:tcPr>
            <w:tcW w:w="9779" w:type="dxa"/>
            <w:vAlign w:val="center"/>
          </w:tcPr>
          <w:p w:rsidR="00F221C6" w:rsidRPr="00136240" w:rsidRDefault="00F221C6" w:rsidP="00136240">
            <w:pPr>
              <w:pStyle w:val="Normal1"/>
              <w:bidi w:val="0"/>
              <w:rPr>
                <w:rFonts w:asciiTheme="minorHAnsi" w:eastAsia="Candara" w:hAnsiTheme="minorHAnsi" w:cstheme="minorHAnsi"/>
                <w:bCs/>
                <w:sz w:val="20"/>
                <w:szCs w:val="20"/>
              </w:rPr>
            </w:pPr>
          </w:p>
        </w:tc>
      </w:tr>
    </w:tbl>
    <w:p w:rsidR="00136240" w:rsidRPr="00136240" w:rsidRDefault="00F221C6" w:rsidP="00136240">
      <w:pPr>
        <w:pStyle w:val="Normal1"/>
        <w:bidi w:val="0"/>
        <w:spacing w:before="240"/>
        <w:jc w:val="both"/>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1.3. volume horaire</w:t>
      </w:r>
    </w:p>
    <w:p w:rsidR="00F221C6" w:rsidRPr="00136240" w:rsidRDefault="00F221C6" w:rsidP="00136240">
      <w:pPr>
        <w:pStyle w:val="Normal1"/>
        <w:bidi w:val="0"/>
        <w:spacing w:after="120"/>
        <w:jc w:val="both"/>
        <w:rPr>
          <w:rFonts w:asciiTheme="minorHAnsi" w:eastAsia="Candara" w:hAnsiTheme="minorHAnsi" w:cstheme="minorHAnsi"/>
          <w:bCs/>
          <w:i/>
          <w:color w:val="17365D"/>
          <w:sz w:val="20"/>
          <w:szCs w:val="20"/>
        </w:rPr>
      </w:pPr>
      <w:r w:rsidRPr="00136240">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90"/>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72"/>
        <w:gridCol w:w="702"/>
        <w:gridCol w:w="456"/>
        <w:gridCol w:w="436"/>
        <w:gridCol w:w="1055"/>
        <w:gridCol w:w="1061"/>
        <w:gridCol w:w="2851"/>
        <w:gridCol w:w="835"/>
      </w:tblGrid>
      <w:tr w:rsidR="00F221C6" w:rsidRPr="00DD0E11" w:rsidTr="000721A6">
        <w:trPr>
          <w:trHeight w:val="340"/>
          <w:jc w:val="center"/>
        </w:trPr>
        <w:tc>
          <w:tcPr>
            <w:tcW w:w="0" w:type="auto"/>
            <w:vMerge w:val="restart"/>
            <w:vAlign w:val="center"/>
          </w:tcPr>
          <w:p w:rsidR="00F221C6" w:rsidRPr="00DD0E11" w:rsidRDefault="00136240"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 xml:space="preserve">Composante(s) du </w:t>
            </w:r>
            <w:r w:rsidR="00F221C6" w:rsidRPr="00DD0E11">
              <w:rPr>
                <w:rFonts w:asciiTheme="minorHAnsi" w:eastAsia="Candara" w:hAnsiTheme="minorHAnsi" w:cstheme="minorHAnsi"/>
                <w:b/>
                <w:sz w:val="20"/>
                <w:szCs w:val="20"/>
              </w:rPr>
              <w:t>module</w:t>
            </w:r>
          </w:p>
        </w:tc>
        <w:tc>
          <w:tcPr>
            <w:tcW w:w="0" w:type="auto"/>
            <w:gridSpan w:val="7"/>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Volume horaire (VH)</w:t>
            </w:r>
          </w:p>
        </w:tc>
      </w:tr>
      <w:tr w:rsidR="00F221C6" w:rsidRPr="00DD0E11" w:rsidTr="000721A6">
        <w:trPr>
          <w:trHeight w:val="340"/>
          <w:jc w:val="center"/>
        </w:trPr>
        <w:tc>
          <w:tcPr>
            <w:tcW w:w="0" w:type="auto"/>
            <w:vMerge/>
            <w:vAlign w:val="center"/>
          </w:tcPr>
          <w:p w:rsidR="00F221C6" w:rsidRPr="00DD0E11" w:rsidRDefault="00F221C6" w:rsidP="00136240">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Cours</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TD</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TP</w:t>
            </w: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Activités Pratiques</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Travail personnel</w:t>
            </w: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Evaluation (évaluation des connaissances et examen final)</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VH global</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w:t>
            </w:r>
            <w:r w:rsidR="00136240" w:rsidRPr="00DD0E11">
              <w:rPr>
                <w:rFonts w:asciiTheme="minorHAnsi" w:eastAsia="Candara" w:hAnsiTheme="minorHAnsi" w:cstheme="minorHAnsi"/>
                <w:b/>
                <w:sz w:val="20"/>
                <w:szCs w:val="20"/>
              </w:rPr>
              <w:t>3</w:t>
            </w:r>
            <w:r w:rsidRPr="00DD0E11">
              <w:rPr>
                <w:rFonts w:asciiTheme="minorHAnsi" w:eastAsia="Candara" w:hAnsiTheme="minorHAnsi" w:cstheme="minorHAnsi"/>
                <w:b/>
                <w:sz w:val="20"/>
                <w:szCs w:val="20"/>
              </w:rPr>
              <w:t>1</w:t>
            </w:r>
            <w:r w:rsidR="00136240" w:rsidRPr="00DD0E11">
              <w:rPr>
                <w:rFonts w:asciiTheme="minorHAnsi" w:eastAsia="Candara" w:hAnsiTheme="minorHAnsi" w:cstheme="minorHAnsi"/>
                <w:b/>
                <w:sz w:val="20"/>
                <w:szCs w:val="20"/>
              </w:rPr>
              <w:t>.E1</w:t>
            </w:r>
            <w:r w:rsidRPr="00DD0E11">
              <w:rPr>
                <w:rFonts w:asciiTheme="minorHAnsi" w:eastAsia="Candara" w:hAnsiTheme="minorHAnsi" w:cstheme="minorHAnsi"/>
                <w:b/>
                <w:sz w:val="20"/>
                <w:szCs w:val="20"/>
              </w:rPr>
              <w:t> :</w:t>
            </w:r>
            <w:r w:rsidRPr="00DD0E11">
              <w:rPr>
                <w:rFonts w:asciiTheme="minorHAnsi" w:eastAsia="Candara" w:hAnsiTheme="minorHAnsi" w:cstheme="minorHAnsi"/>
                <w:bCs/>
                <w:sz w:val="20"/>
                <w:szCs w:val="20"/>
              </w:rPr>
              <w:t xml:space="preserve"> Déontologie du métier de l’enseignement</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15</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8</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25</w:t>
            </w:r>
          </w:p>
        </w:tc>
      </w:tr>
      <w:tr w:rsidR="00F221C6" w:rsidRPr="00DD0E11" w:rsidTr="000721A6">
        <w:trPr>
          <w:trHeight w:val="340"/>
          <w:jc w:val="center"/>
        </w:trPr>
        <w:tc>
          <w:tcPr>
            <w:tcW w:w="0" w:type="auto"/>
            <w:vAlign w:val="center"/>
          </w:tcPr>
          <w:p w:rsidR="00F221C6" w:rsidRPr="00DD0E11" w:rsidRDefault="00136240" w:rsidP="00DD0E11">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M31.E2 :</w:t>
            </w:r>
            <w:r w:rsidRPr="00DD0E11">
              <w:rPr>
                <w:rFonts w:asciiTheme="minorHAnsi" w:eastAsia="Candara" w:hAnsiTheme="minorHAnsi" w:cstheme="minorHAnsi"/>
                <w:bCs/>
                <w:sz w:val="20"/>
                <w:szCs w:val="20"/>
              </w:rPr>
              <w:t xml:space="preserve"> É</w:t>
            </w:r>
            <w:r w:rsidR="00F221C6" w:rsidRPr="00DD0E11">
              <w:rPr>
                <w:rFonts w:asciiTheme="minorHAnsi" w:eastAsia="Candara" w:hAnsiTheme="minorHAnsi" w:cstheme="minorHAnsi"/>
                <w:bCs/>
                <w:sz w:val="20"/>
                <w:szCs w:val="20"/>
              </w:rPr>
              <w:t>ducation aux valeurs</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15</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8</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25</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
                <w:sz w:val="20"/>
                <w:szCs w:val="20"/>
              </w:rPr>
            </w:pPr>
            <w:r w:rsidRPr="00DD0E11">
              <w:rPr>
                <w:rFonts w:asciiTheme="minorHAnsi" w:eastAsia="Candara" w:hAnsiTheme="minorHAnsi" w:cstheme="minorHAnsi"/>
                <w:b/>
                <w:sz w:val="20"/>
                <w:szCs w:val="20"/>
              </w:rPr>
              <w:t>VH global du module</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30</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16</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4</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50</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
                <w:sz w:val="20"/>
                <w:szCs w:val="20"/>
              </w:rPr>
            </w:pPr>
            <w:r w:rsidRPr="00DD0E11">
              <w:rPr>
                <w:rFonts w:asciiTheme="minorHAnsi" w:eastAsia="Candara" w:hAnsiTheme="minorHAnsi" w:cstheme="minorHAnsi"/>
                <w:b/>
                <w:sz w:val="20"/>
                <w:szCs w:val="20"/>
              </w:rPr>
              <w:t>% VH</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60%</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32%</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8%</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100%</w:t>
            </w:r>
          </w:p>
        </w:tc>
      </w:tr>
    </w:tbl>
    <w:p w:rsidR="00DD0E11" w:rsidRPr="006D0503" w:rsidRDefault="00DD0E11"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D0E11" w:rsidRPr="002C075A" w:rsidRDefault="00DD0E11"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D0E11" w:rsidRPr="002C075A" w:rsidRDefault="00DD0E11"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0721A6">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8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rPr>
          <w:trHeight w:val="780"/>
        </w:trPr>
        <w:tc>
          <w:tcPr>
            <w:tcW w:w="9779" w:type="dxa"/>
          </w:tcPr>
          <w:p w:rsidR="00F221C6" w:rsidRPr="002C075A" w:rsidRDefault="00F221C6" w:rsidP="00DD0E1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M</w:t>
            </w:r>
            <w:r w:rsidR="00DD0E11">
              <w:rPr>
                <w:rFonts w:asciiTheme="minorHAnsi" w:eastAsia="Candara" w:hAnsiTheme="minorHAnsi" w:cstheme="minorHAnsi"/>
                <w:b/>
                <w:color w:val="000000"/>
                <w:sz w:val="20"/>
                <w:szCs w:val="20"/>
              </w:rPr>
              <w:t>3</w:t>
            </w:r>
            <w:r w:rsidRPr="002C075A">
              <w:rPr>
                <w:rFonts w:asciiTheme="minorHAnsi" w:eastAsia="Candara" w:hAnsiTheme="minorHAnsi" w:cstheme="minorHAnsi"/>
                <w:b/>
                <w:color w:val="000000"/>
                <w:sz w:val="20"/>
                <w:szCs w:val="20"/>
              </w:rPr>
              <w:t>1</w:t>
            </w:r>
            <w:r w:rsidR="00DD0E11">
              <w:rPr>
                <w:rFonts w:asciiTheme="minorHAnsi" w:eastAsia="Candara" w:hAnsiTheme="minorHAnsi" w:cstheme="minorHAnsi"/>
                <w:b/>
                <w:color w:val="000000"/>
                <w:sz w:val="20"/>
                <w:szCs w:val="20"/>
              </w:rPr>
              <w:t>.E1</w:t>
            </w:r>
            <w:r w:rsidRPr="002C075A">
              <w:rPr>
                <w:rFonts w:asciiTheme="minorHAnsi" w:eastAsia="Candara" w:hAnsiTheme="minorHAnsi" w:cstheme="minorHAnsi"/>
                <w:b/>
                <w:color w:val="000000"/>
                <w:sz w:val="20"/>
                <w:szCs w:val="20"/>
              </w:rPr>
              <w:t> : Déontologie et éthique du métier de l’enseignement</w:t>
            </w:r>
          </w:p>
          <w:p w:rsidR="00F221C6" w:rsidRPr="002C075A" w:rsidRDefault="00F221C6" w:rsidP="00CE5157">
            <w:pPr>
              <w:pStyle w:val="Normal1"/>
              <w:numPr>
                <w:ilvl w:val="0"/>
                <w:numId w:val="28"/>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Notion d’éthique du métier d’enseignement et pratiques déontologiques.</w:t>
            </w:r>
          </w:p>
          <w:p w:rsidR="00F221C6" w:rsidRPr="002C075A" w:rsidRDefault="00F221C6" w:rsidP="00CE5157">
            <w:pPr>
              <w:pStyle w:val="Normal1"/>
              <w:numPr>
                <w:ilvl w:val="0"/>
                <w:numId w:val="28"/>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Responsabilité sociétale de l’éducateur et de l’enseignant.</w:t>
            </w:r>
          </w:p>
          <w:p w:rsidR="00F221C6" w:rsidRPr="002C075A" w:rsidRDefault="00F221C6" w:rsidP="00CE5157">
            <w:pPr>
              <w:pStyle w:val="Normal1"/>
              <w:numPr>
                <w:ilvl w:val="0"/>
                <w:numId w:val="28"/>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Devoirs de l’enseignant envers les apprenants et envers l’institution.</w:t>
            </w:r>
          </w:p>
          <w:p w:rsidR="00F221C6" w:rsidRPr="002C075A" w:rsidRDefault="00F221C6" w:rsidP="00CE5157">
            <w:pPr>
              <w:pStyle w:val="Normal1"/>
              <w:numPr>
                <w:ilvl w:val="0"/>
                <w:numId w:val="28"/>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Relations de l’enseignant avec ses collègues et avec l’administration.</w:t>
            </w:r>
          </w:p>
          <w:p w:rsidR="00F221C6" w:rsidRPr="002C075A" w:rsidRDefault="00F221C6" w:rsidP="00CE5157">
            <w:pPr>
              <w:pStyle w:val="Normal1"/>
              <w:numPr>
                <w:ilvl w:val="0"/>
                <w:numId w:val="28"/>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Relation avec les partenaires de l’école.</w:t>
            </w:r>
          </w:p>
          <w:p w:rsidR="00F221C6" w:rsidRPr="002C075A" w:rsidRDefault="00F221C6" w:rsidP="00AE4A3A">
            <w:pPr>
              <w:tabs>
                <w:tab w:val="left" w:pos="426"/>
              </w:tabs>
              <w:bidi w:val="0"/>
              <w:jc w:val="both"/>
              <w:rPr>
                <w:rFonts w:asciiTheme="minorHAnsi" w:hAnsiTheme="minorHAnsi" w:cstheme="minorHAnsi"/>
                <w:b/>
                <w:bCs/>
                <w:sz w:val="20"/>
                <w:szCs w:val="20"/>
              </w:rPr>
            </w:pPr>
          </w:p>
          <w:p w:rsidR="00F221C6" w:rsidRPr="0086305F" w:rsidRDefault="00DD0E11" w:rsidP="00DD0E11">
            <w:pPr>
              <w:tabs>
                <w:tab w:val="left" w:pos="426"/>
              </w:tabs>
              <w:bidi w:val="0"/>
              <w:jc w:val="both"/>
              <w:rPr>
                <w:rFonts w:asciiTheme="minorHAnsi" w:hAnsiTheme="minorHAnsi" w:cstheme="minorHAnsi"/>
                <w:b/>
                <w:sz w:val="20"/>
                <w:szCs w:val="20"/>
              </w:rPr>
            </w:pPr>
            <w:r w:rsidRPr="0086305F">
              <w:rPr>
                <w:rFonts w:asciiTheme="minorHAnsi" w:eastAsia="Candara" w:hAnsiTheme="minorHAnsi" w:cstheme="minorHAnsi"/>
                <w:b/>
                <w:color w:val="000000"/>
                <w:sz w:val="20"/>
                <w:szCs w:val="20"/>
              </w:rPr>
              <w:t>M31.E1 : É</w:t>
            </w:r>
            <w:r w:rsidR="00F221C6" w:rsidRPr="0086305F">
              <w:rPr>
                <w:rFonts w:asciiTheme="minorHAnsi" w:hAnsiTheme="minorHAnsi" w:cstheme="minorHAnsi"/>
                <w:b/>
                <w:sz w:val="20"/>
                <w:szCs w:val="20"/>
              </w:rPr>
              <w:t>ducation aux valeurs</w:t>
            </w:r>
            <w:r w:rsidRPr="0086305F">
              <w:rPr>
                <w:rFonts w:asciiTheme="minorHAnsi" w:hAnsiTheme="minorHAnsi" w:cstheme="minorHAnsi"/>
                <w:b/>
                <w:sz w:val="20"/>
                <w:szCs w:val="20"/>
              </w:rPr>
              <w:t xml:space="preserve"> (</w:t>
            </w:r>
            <w:r w:rsidRPr="0086305F">
              <w:rPr>
                <w:b/>
                <w:sz w:val="20"/>
                <w:szCs w:val="20"/>
                <w:rtl/>
                <w:lang w:bidi="ar-MA"/>
              </w:rPr>
              <w:t>التربية على القيم</w:t>
            </w:r>
            <w:r w:rsidRPr="0086305F">
              <w:rPr>
                <w:b/>
                <w:sz w:val="20"/>
                <w:szCs w:val="20"/>
                <w:lang w:bidi="ar-MA"/>
              </w:rPr>
              <w:t>)</w:t>
            </w:r>
          </w:p>
          <w:p w:rsidR="00F221C6" w:rsidRPr="00DD0E11" w:rsidRDefault="00F221C6" w:rsidP="0086305F">
            <w:pPr>
              <w:spacing w:before="120"/>
              <w:ind w:left="113"/>
              <w:rPr>
                <w:sz w:val="20"/>
                <w:szCs w:val="20"/>
                <w:rtl/>
                <w:lang w:eastAsia="en-US"/>
              </w:rPr>
            </w:pPr>
            <w:r w:rsidRPr="00DD0E11">
              <w:rPr>
                <w:sz w:val="20"/>
                <w:szCs w:val="20"/>
                <w:rtl/>
              </w:rPr>
              <w:t>التربية على القيم من منظور الممارسات الصفية وفي الوسط المدرسي</w:t>
            </w:r>
          </w:p>
          <w:p w:rsidR="00F221C6" w:rsidRPr="00DD0E11" w:rsidRDefault="00F221C6" w:rsidP="0086305F">
            <w:pPr>
              <w:spacing w:before="120" w:after="120"/>
              <w:ind w:left="113"/>
              <w:rPr>
                <w:sz w:val="20"/>
                <w:szCs w:val="20"/>
              </w:rPr>
            </w:pPr>
            <w:r w:rsidRPr="00DD0E11">
              <w:rPr>
                <w:sz w:val="20"/>
                <w:szCs w:val="20"/>
                <w:rtl/>
              </w:rPr>
              <w:t>يشتمل جزء التربية على القيم على جانب نظري عام وجانب عملي مرتبط بتمثل الممارسات المهنية للمدرس(ة) وعلاقتها بمجال التنشئة الاج</w:t>
            </w:r>
            <w:r w:rsidR="00DD0E11">
              <w:rPr>
                <w:sz w:val="20"/>
                <w:szCs w:val="20"/>
                <w:rtl/>
              </w:rPr>
              <w:t>تماعية وحقوق الإنسان والمواطنة.</w:t>
            </w:r>
          </w:p>
        </w:tc>
      </w:tr>
      <w:tr w:rsidR="00DD0E11" w:rsidRPr="002C075A" w:rsidTr="00AE1844">
        <w:trPr>
          <w:trHeight w:val="780"/>
        </w:trPr>
        <w:tc>
          <w:tcPr>
            <w:tcW w:w="9779" w:type="dxa"/>
          </w:tcPr>
          <w:p w:rsidR="00DD0E11" w:rsidRPr="00DD0E11" w:rsidRDefault="00DD0E11" w:rsidP="0086305F">
            <w:pPr>
              <w:spacing w:before="120"/>
              <w:ind w:left="113"/>
              <w:rPr>
                <w:sz w:val="20"/>
                <w:szCs w:val="20"/>
                <w:rtl/>
              </w:rPr>
            </w:pPr>
            <w:r w:rsidRPr="00DD0E11">
              <w:rPr>
                <w:sz w:val="20"/>
                <w:szCs w:val="20"/>
                <w:rtl/>
              </w:rPr>
              <w:lastRenderedPageBreak/>
              <w:t>يتمحور الجانب النظري حول ثلاثة مداخل:</w:t>
            </w:r>
          </w:p>
          <w:p w:rsidR="00DD0E11" w:rsidRPr="00DD0E11" w:rsidRDefault="00DD0E11" w:rsidP="00CE5157">
            <w:pPr>
              <w:pStyle w:val="Paragraphedeliste"/>
              <w:numPr>
                <w:ilvl w:val="0"/>
                <w:numId w:val="29"/>
              </w:numPr>
              <w:ind w:left="497" w:hanging="284"/>
              <w:rPr>
                <w:sz w:val="20"/>
                <w:szCs w:val="20"/>
                <w:rtl/>
                <w:lang w:bidi="ar-MA"/>
              </w:rPr>
            </w:pPr>
            <w:r w:rsidRPr="00DD0E11">
              <w:rPr>
                <w:sz w:val="20"/>
                <w:szCs w:val="20"/>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DD0E11" w:rsidRPr="00DD0E11" w:rsidRDefault="00DD0E11" w:rsidP="00CE5157">
            <w:pPr>
              <w:pStyle w:val="Paragraphedeliste"/>
              <w:numPr>
                <w:ilvl w:val="0"/>
                <w:numId w:val="29"/>
              </w:numPr>
              <w:ind w:left="497" w:hanging="284"/>
              <w:rPr>
                <w:sz w:val="20"/>
                <w:szCs w:val="20"/>
                <w:lang w:bidi="ar-MA"/>
              </w:rPr>
            </w:pPr>
            <w:r w:rsidRPr="00DD0E11">
              <w:rPr>
                <w:sz w:val="20"/>
                <w:szCs w:val="20"/>
                <w:rtl/>
                <w:lang w:bidi="ar-MA"/>
              </w:rPr>
              <w:t>كيف تنتظم القيم داخل شبكات مفاهيمية تمكن من تشكيل وعي ووجدان وممارسات الفرد والجماعة وبالتالي المساهمة في بناء مشروع مجتمعي؟</w:t>
            </w:r>
          </w:p>
          <w:p w:rsidR="00DD0E11" w:rsidRPr="00DD0E11" w:rsidRDefault="00DD0E11" w:rsidP="00CE5157">
            <w:pPr>
              <w:pStyle w:val="Paragraphedeliste"/>
              <w:numPr>
                <w:ilvl w:val="0"/>
                <w:numId w:val="29"/>
              </w:numPr>
              <w:ind w:left="497" w:hanging="284"/>
              <w:rPr>
                <w:sz w:val="20"/>
                <w:szCs w:val="20"/>
              </w:rPr>
            </w:pPr>
            <w:r w:rsidRPr="00DD0E11">
              <w:rPr>
                <w:sz w:val="20"/>
                <w:szCs w:val="20"/>
                <w:rtl/>
                <w:lang w:bidi="ar-MA"/>
              </w:rPr>
              <w:t>ماذا نعني بمنظور الممارسة الصفية وفي الوسط المدرسي؟</w:t>
            </w:r>
          </w:p>
          <w:p w:rsidR="00DD0E11" w:rsidRPr="00DD0E11" w:rsidRDefault="00DD0E11" w:rsidP="00CE5157">
            <w:pPr>
              <w:pStyle w:val="Paragraphedeliste"/>
              <w:numPr>
                <w:ilvl w:val="0"/>
                <w:numId w:val="30"/>
              </w:numPr>
              <w:ind w:left="639" w:hanging="142"/>
              <w:rPr>
                <w:sz w:val="20"/>
                <w:szCs w:val="20"/>
                <w:rtl/>
              </w:rPr>
            </w:pPr>
            <w:r w:rsidRPr="00DD0E11">
              <w:rPr>
                <w:sz w:val="20"/>
                <w:szCs w:val="20"/>
                <w:rtl/>
                <w:lang w:bidi="ar-MA"/>
              </w:rPr>
              <w:t>التوجه هو الانتقال بالقيم من مجال الخطاب النظري إلى مجال الممارسات المهنية في حقل التربية؛</w:t>
            </w:r>
          </w:p>
          <w:p w:rsidR="00DD0E11" w:rsidRPr="00DD0E11" w:rsidRDefault="00DD0E11" w:rsidP="00CE5157">
            <w:pPr>
              <w:pStyle w:val="Paragraphedeliste"/>
              <w:numPr>
                <w:ilvl w:val="0"/>
                <w:numId w:val="30"/>
              </w:numPr>
              <w:ind w:left="639" w:hanging="142"/>
              <w:rPr>
                <w:sz w:val="20"/>
                <w:szCs w:val="20"/>
              </w:rPr>
            </w:pPr>
            <w:r w:rsidRPr="00DD0E11">
              <w:rPr>
                <w:sz w:val="20"/>
                <w:szCs w:val="20"/>
                <w:rtl/>
                <w:lang w:bidi="ar-MA"/>
              </w:rPr>
              <w:t>الغاية هي جعل القيم رافدا من روافد تثمين الفعل التربوي عامة والفعل التدريسي خاصة؛</w:t>
            </w:r>
          </w:p>
          <w:p w:rsidR="00DD0E11" w:rsidRPr="00DD0E11" w:rsidRDefault="00DD0E11" w:rsidP="00CE5157">
            <w:pPr>
              <w:pStyle w:val="Paragraphedeliste"/>
              <w:numPr>
                <w:ilvl w:val="0"/>
                <w:numId w:val="30"/>
              </w:numPr>
              <w:ind w:left="639" w:hanging="142"/>
              <w:rPr>
                <w:rFonts w:eastAsiaTheme="minorEastAsia"/>
                <w:sz w:val="20"/>
                <w:szCs w:val="20"/>
                <w:lang w:bidi="ar-MA"/>
              </w:rPr>
            </w:pPr>
            <w:r w:rsidRPr="00DD0E11">
              <w:rPr>
                <w:sz w:val="20"/>
                <w:szCs w:val="20"/>
                <w:rtl/>
                <w:lang w:bidi="ar-MA"/>
              </w:rPr>
              <w:t>الهدف هو دمج الاشتغال بالقيم ضمن الكفايات المهنية للأستاذ (ة).</w:t>
            </w:r>
          </w:p>
          <w:p w:rsidR="00DD0E11" w:rsidRPr="00DD0E11" w:rsidRDefault="00DD0E11" w:rsidP="0086305F">
            <w:pPr>
              <w:pStyle w:val="Paragraphedeliste"/>
              <w:spacing w:before="120"/>
              <w:ind w:left="113"/>
              <w:contextualSpacing w:val="0"/>
              <w:rPr>
                <w:rFonts w:eastAsiaTheme="minorEastAsia"/>
                <w:sz w:val="20"/>
                <w:szCs w:val="20"/>
                <w:lang w:bidi="ar-MA"/>
              </w:rPr>
            </w:pPr>
            <w:r w:rsidRPr="00DD0E11">
              <w:rPr>
                <w:rFonts w:eastAsiaTheme="minorEastAsia"/>
                <w:sz w:val="20"/>
                <w:szCs w:val="20"/>
                <w:rtl/>
                <w:lang w:bidi="ar-MA"/>
              </w:rPr>
              <w:t>اما الشق العملي فيتضمن ورشات تتخللها عروض ومناقشات:</w:t>
            </w:r>
          </w:p>
          <w:p w:rsidR="00DD0E11" w:rsidRPr="00DD0E11" w:rsidRDefault="00DD0E11" w:rsidP="0086305F">
            <w:pPr>
              <w:spacing w:before="120"/>
              <w:ind w:left="113"/>
              <w:rPr>
                <w:rFonts w:eastAsiaTheme="minorHAnsi"/>
                <w:sz w:val="20"/>
                <w:szCs w:val="20"/>
                <w:lang w:bidi="ar-MA"/>
              </w:rPr>
            </w:pPr>
            <w:r w:rsidRPr="00DD0E11">
              <w:rPr>
                <w:sz w:val="20"/>
                <w:szCs w:val="20"/>
                <w:rtl/>
                <w:lang w:bidi="ar-MA"/>
              </w:rPr>
              <w:t xml:space="preserve">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DD0E11" w:rsidRPr="00DD0E11" w:rsidRDefault="00DD0E11" w:rsidP="0086305F">
            <w:pPr>
              <w:spacing w:before="120"/>
              <w:ind w:left="113"/>
              <w:rPr>
                <w:sz w:val="20"/>
                <w:szCs w:val="20"/>
                <w:rtl/>
                <w:lang w:bidi="ar-MA"/>
              </w:rPr>
            </w:pPr>
            <w:r w:rsidRPr="00DD0E11">
              <w:rPr>
                <w:sz w:val="20"/>
                <w:szCs w:val="20"/>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الاستراتيجية 2030- 2015، وتقرير المجلس الأعلى للتربية والتكوين والبحث العلمي حول القيم في المدرسة المغربية.</w:t>
            </w:r>
          </w:p>
          <w:p w:rsidR="00DD0E11" w:rsidRPr="00DD0E11" w:rsidRDefault="00DD0E11" w:rsidP="0086305F">
            <w:pPr>
              <w:spacing w:before="120"/>
              <w:ind w:left="113"/>
              <w:rPr>
                <w:sz w:val="20"/>
                <w:szCs w:val="20"/>
                <w:rtl/>
                <w:lang w:bidi="ar-MA"/>
              </w:rPr>
            </w:pPr>
            <w:r w:rsidRPr="00DD0E11">
              <w:rPr>
                <w:sz w:val="20"/>
                <w:szCs w:val="20"/>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الى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DD0E11" w:rsidRPr="00DD0E11" w:rsidRDefault="00DD0E11" w:rsidP="00CE5157">
            <w:pPr>
              <w:pStyle w:val="Paragraphedeliste"/>
              <w:numPr>
                <w:ilvl w:val="0"/>
                <w:numId w:val="31"/>
              </w:numPr>
              <w:spacing w:before="120"/>
              <w:ind w:left="641" w:hanging="284"/>
              <w:contextualSpacing w:val="0"/>
              <w:rPr>
                <w:sz w:val="20"/>
                <w:szCs w:val="20"/>
              </w:rPr>
            </w:pPr>
            <w:r w:rsidRPr="00DD0E11">
              <w:rPr>
                <w:sz w:val="20"/>
                <w:szCs w:val="20"/>
                <w:rtl/>
                <w:lang w:bidi="ar-MA"/>
              </w:rPr>
              <w:t>مسار الاشتغال:</w:t>
            </w:r>
          </w:p>
          <w:p w:rsidR="00DD0E11" w:rsidRPr="00DD0E11" w:rsidRDefault="00DD0E11" w:rsidP="00CE5157">
            <w:pPr>
              <w:numPr>
                <w:ilvl w:val="0"/>
                <w:numId w:val="32"/>
              </w:numPr>
              <w:tabs>
                <w:tab w:val="clear" w:pos="720"/>
              </w:tabs>
              <w:ind w:left="921" w:hanging="283"/>
              <w:rPr>
                <w:sz w:val="20"/>
                <w:szCs w:val="20"/>
              </w:rPr>
            </w:pPr>
            <w:r w:rsidRPr="00DD0E11">
              <w:rPr>
                <w:sz w:val="20"/>
                <w:szCs w:val="20"/>
                <w:rtl/>
                <w:lang w:bidi="ar-MA"/>
              </w:rPr>
              <w:t>الخطوة الأولى: تحديد المعاني التي تحملها القيمة المختارة؛</w:t>
            </w:r>
          </w:p>
          <w:p w:rsidR="00DD0E11" w:rsidRPr="00DD0E11" w:rsidRDefault="00DD0E11" w:rsidP="00CE5157">
            <w:pPr>
              <w:numPr>
                <w:ilvl w:val="0"/>
                <w:numId w:val="32"/>
              </w:numPr>
              <w:tabs>
                <w:tab w:val="clear" w:pos="720"/>
              </w:tabs>
              <w:ind w:left="921" w:hanging="283"/>
              <w:rPr>
                <w:sz w:val="20"/>
                <w:szCs w:val="20"/>
                <w:lang w:bidi="ar-MA"/>
              </w:rPr>
            </w:pPr>
            <w:r w:rsidRPr="00DD0E11">
              <w:rPr>
                <w:sz w:val="20"/>
                <w:szCs w:val="20"/>
                <w:rtl/>
                <w:lang w:bidi="ar-MA"/>
              </w:rPr>
              <w:t>الخطوةالثانية:تحديد الأبعاد التي يمكن أن تنتظم حولها؛</w:t>
            </w:r>
          </w:p>
          <w:p w:rsidR="00DD0E11" w:rsidRPr="00DD0E11" w:rsidRDefault="00DD0E11" w:rsidP="00CE5157">
            <w:pPr>
              <w:numPr>
                <w:ilvl w:val="0"/>
                <w:numId w:val="32"/>
              </w:numPr>
              <w:tabs>
                <w:tab w:val="clear" w:pos="720"/>
              </w:tabs>
              <w:ind w:left="921" w:hanging="283"/>
              <w:rPr>
                <w:sz w:val="20"/>
                <w:szCs w:val="20"/>
                <w:lang w:bidi="ar-MA"/>
              </w:rPr>
            </w:pPr>
            <w:r w:rsidRPr="00DD0E11">
              <w:rPr>
                <w:sz w:val="20"/>
                <w:szCs w:val="20"/>
                <w:rtl/>
                <w:lang w:bidi="ar-MA"/>
              </w:rPr>
              <w:t>الخطوة الثالثة: تحديد المؤشرات التي يمكن اعتمادها في كل بعد؛</w:t>
            </w:r>
          </w:p>
          <w:p w:rsidR="00DD0E11" w:rsidRPr="00DD0E11" w:rsidRDefault="00DD0E11" w:rsidP="00CE5157">
            <w:pPr>
              <w:numPr>
                <w:ilvl w:val="0"/>
                <w:numId w:val="32"/>
              </w:numPr>
              <w:tabs>
                <w:tab w:val="clear" w:pos="720"/>
              </w:tabs>
              <w:ind w:left="921" w:hanging="283"/>
              <w:rPr>
                <w:sz w:val="20"/>
                <w:szCs w:val="20"/>
                <w:lang w:bidi="ar-MA"/>
              </w:rPr>
            </w:pPr>
            <w:r w:rsidRPr="00DD0E11">
              <w:rPr>
                <w:sz w:val="20"/>
                <w:szCs w:val="20"/>
                <w:rtl/>
                <w:lang w:bidi="ar-MA"/>
              </w:rPr>
              <w:t>الخطوة الرابعة: بلورة أدوات إجرائية لرصد وتتبع ترجمة القيمة في الممارسة المهنية في ارتباط مع مهام المدرس.</w:t>
            </w:r>
          </w:p>
          <w:p w:rsidR="00DD0E11" w:rsidRPr="00DD0E11" w:rsidRDefault="00DD0E11" w:rsidP="00CE5157">
            <w:pPr>
              <w:pStyle w:val="Paragraphedeliste"/>
              <w:numPr>
                <w:ilvl w:val="0"/>
                <w:numId w:val="31"/>
              </w:numPr>
              <w:spacing w:before="120"/>
              <w:ind w:left="641" w:hanging="284"/>
              <w:contextualSpacing w:val="0"/>
              <w:rPr>
                <w:sz w:val="20"/>
                <w:szCs w:val="20"/>
                <w:lang w:bidi="ar-MA"/>
              </w:rPr>
            </w:pPr>
            <w:r w:rsidRPr="00DD0E11">
              <w:rPr>
                <w:sz w:val="20"/>
                <w:szCs w:val="20"/>
                <w:rtl/>
                <w:lang w:bidi="ar-MA"/>
              </w:rPr>
              <w:t>أسلوب الاشتغال: ورشات التفكير والتقاسم والإنتاج</w:t>
            </w:r>
          </w:p>
          <w:p w:rsidR="00DD0E11" w:rsidRPr="002C075A" w:rsidRDefault="00DD0E11" w:rsidP="00AE0906">
            <w:pPr>
              <w:pStyle w:val="Normal1"/>
              <w:pBdr>
                <w:top w:val="nil"/>
                <w:left w:val="nil"/>
                <w:bottom w:val="nil"/>
                <w:right w:val="nil"/>
                <w:between w:val="nil"/>
              </w:pBdr>
              <w:tabs>
                <w:tab w:val="right" w:pos="214"/>
              </w:tabs>
              <w:spacing w:before="120" w:after="120"/>
              <w:ind w:left="113"/>
              <w:rPr>
                <w:rFonts w:asciiTheme="minorHAnsi" w:eastAsia="Candara" w:hAnsiTheme="minorHAnsi" w:cstheme="minorHAnsi"/>
                <w:b/>
                <w:color w:val="000000"/>
                <w:sz w:val="20"/>
                <w:szCs w:val="20"/>
              </w:rPr>
            </w:pPr>
            <w:r w:rsidRPr="00DD0E11">
              <w:rPr>
                <w:color w:val="000000" w:themeColor="text1"/>
                <w:sz w:val="20"/>
                <w:szCs w:val="20"/>
                <w:rtl/>
                <w:lang w:eastAsia="ar-SA" w:bidi="ar-MA"/>
              </w:rPr>
              <w:t xml:space="preserve">أسلوب التقويم: تقويم مستمر طيلة التكوين وتقويم نهاية جزء الوحدة بناء على ملف تراكمي </w:t>
            </w:r>
            <w:r w:rsidRPr="00DD0E11">
              <w:rPr>
                <w:color w:val="000000" w:themeColor="text1"/>
                <w:sz w:val="20"/>
                <w:szCs w:val="20"/>
                <w:lang w:eastAsia="ar-SA" w:bidi="ar-MA"/>
              </w:rPr>
              <w:t>portfolio</w:t>
            </w:r>
            <w:r w:rsidRPr="00DD0E11">
              <w:rPr>
                <w:color w:val="000000" w:themeColor="text1"/>
                <w:sz w:val="20"/>
                <w:szCs w:val="20"/>
                <w:rtl/>
                <w:lang w:eastAsia="ar-SA" w:bidi="ar-MA"/>
              </w:rPr>
              <w:t xml:space="preserve">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86305F" w:rsidRDefault="00F221C6" w:rsidP="0086305F">
      <w:pPr>
        <w:spacing w:before="240"/>
        <w:rPr>
          <w:rFonts w:eastAsia="Candara" w:cstheme="minorHAnsi"/>
          <w:b/>
          <w:smallCaps/>
          <w:color w:val="17365D"/>
        </w:rPr>
      </w:pPr>
      <w:r w:rsidRPr="0086305F">
        <w:rPr>
          <w:rFonts w:eastAsia="Candara" w:cstheme="minorHAnsi"/>
          <w:b/>
          <w:smallCaps/>
          <w:color w:val="17365D"/>
        </w:rPr>
        <w:t>1.5. modalités d’organisation des activités pratiques</w:t>
      </w:r>
    </w:p>
    <w:p w:rsidR="00F221C6" w:rsidRPr="0086305F" w:rsidRDefault="00F221C6" w:rsidP="0086305F">
      <w:pPr>
        <w:spacing w:after="120"/>
        <w:rPr>
          <w:rFonts w:eastAsia="Candara" w:cstheme="minorHAnsi"/>
          <w:i/>
          <w:iCs/>
          <w:smallCaps/>
          <w:color w:val="17365D"/>
          <w:sz w:val="20"/>
          <w:szCs w:val="20"/>
        </w:rPr>
      </w:pPr>
      <w:r w:rsidRPr="0086305F">
        <w:rPr>
          <w:rFonts w:cstheme="minorHAnsi"/>
          <w:i/>
          <w:iCs/>
          <w:smallCaps/>
          <w:color w:val="323E4F" w:themeColor="text2" w:themeShade="BF"/>
          <w:sz w:val="20"/>
          <w:szCs w:val="20"/>
          <w:lang w:eastAsia="fr-CA"/>
        </w:rPr>
        <w:t>(cette case est remplie en cas d’existence des activités pratiques) </w:t>
      </w:r>
    </w:p>
    <w:tbl>
      <w:tblPr>
        <w:tblStyle w:val="8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86305F">
        <w:trPr>
          <w:trHeight w:val="636"/>
        </w:trPr>
        <w:tc>
          <w:tcPr>
            <w:tcW w:w="9779" w:type="dxa"/>
            <w:vAlign w:val="center"/>
          </w:tcPr>
          <w:p w:rsidR="00F221C6" w:rsidRPr="002C075A" w:rsidRDefault="00F221C6" w:rsidP="0086305F">
            <w:pPr>
              <w:pStyle w:val="Normal1"/>
              <w:pBdr>
                <w:top w:val="nil"/>
                <w:left w:val="nil"/>
                <w:bottom w:val="nil"/>
                <w:right w:val="nil"/>
                <w:between w:val="nil"/>
              </w:pBdr>
              <w:tabs>
                <w:tab w:val="right" w:pos="214"/>
              </w:tabs>
              <w:bidi w:val="0"/>
              <w:ind w:right="355"/>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travail en groupe ;</w:t>
            </w:r>
          </w:p>
          <w:p w:rsidR="00F221C6" w:rsidRPr="002C075A" w:rsidRDefault="0086305F" w:rsidP="0086305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Pr>
                <w:rFonts w:asciiTheme="minorHAnsi" w:eastAsia="Candara" w:hAnsiTheme="minorHAnsi" w:cstheme="minorHAnsi"/>
                <w:color w:val="000000"/>
                <w:sz w:val="20"/>
                <w:szCs w:val="20"/>
              </w:rPr>
              <w:t>animation de séminaires.</w:t>
            </w:r>
          </w:p>
        </w:tc>
      </w:tr>
    </w:tbl>
    <w:p w:rsidR="00F221C6" w:rsidRPr="0086305F" w:rsidRDefault="00F221C6" w:rsidP="0086305F">
      <w:pPr>
        <w:pStyle w:val="Normal1"/>
        <w:bidi w:val="0"/>
        <w:spacing w:before="240" w:after="120"/>
        <w:rPr>
          <w:rFonts w:asciiTheme="minorHAnsi" w:eastAsia="Candara" w:hAnsiTheme="minorHAnsi" w:cstheme="minorHAnsi"/>
          <w:b/>
          <w:smallCaps/>
          <w:color w:val="17365D"/>
          <w:sz w:val="22"/>
          <w:szCs w:val="22"/>
        </w:rPr>
      </w:pPr>
      <w:r w:rsidRPr="0086305F">
        <w:rPr>
          <w:rFonts w:asciiTheme="minorHAnsi" w:eastAsia="Candara" w:hAnsiTheme="minorHAnsi" w:cstheme="minorHAnsi"/>
          <w:b/>
          <w:smallCaps/>
          <w:color w:val="17365D"/>
          <w:sz w:val="22"/>
          <w:szCs w:val="22"/>
        </w:rPr>
        <w:t>1.6. description du travail personnel, le cas échéant</w:t>
      </w:r>
    </w:p>
    <w:tbl>
      <w:tblPr>
        <w:tblStyle w:val="8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86305F" w:rsidRDefault="00F221C6" w:rsidP="0086305F">
      <w:pPr>
        <w:pStyle w:val="Normal1"/>
        <w:bidi w:val="0"/>
        <w:spacing w:before="360" w:after="120"/>
        <w:rPr>
          <w:rFonts w:asciiTheme="minorHAnsi" w:eastAsia="Candara" w:hAnsiTheme="minorHAnsi" w:cstheme="minorHAnsi"/>
          <w:b/>
          <w:smallCaps/>
          <w:color w:val="17365D"/>
          <w:sz w:val="26"/>
          <w:szCs w:val="26"/>
        </w:rPr>
      </w:pPr>
      <w:r w:rsidRPr="0086305F">
        <w:rPr>
          <w:rFonts w:asciiTheme="minorHAnsi" w:eastAsia="Candara" w:hAnsiTheme="minorHAnsi" w:cstheme="minorHAnsi"/>
          <w:b/>
          <w:smallCaps/>
          <w:color w:val="17365D"/>
          <w:sz w:val="26"/>
          <w:szCs w:val="26"/>
        </w:rPr>
        <w:t>2. PROCEDURES D’EVALUATION</w:t>
      </w:r>
    </w:p>
    <w:p w:rsidR="00F221C6" w:rsidRPr="0086305F" w:rsidRDefault="00F221C6" w:rsidP="0086305F">
      <w:pPr>
        <w:pStyle w:val="Normal1"/>
        <w:bidi w:val="0"/>
        <w:spacing w:before="120" w:after="120"/>
        <w:jc w:val="both"/>
        <w:rPr>
          <w:rFonts w:asciiTheme="minorHAnsi" w:eastAsia="Candara" w:hAnsiTheme="minorHAnsi" w:cstheme="minorHAnsi"/>
          <w:b/>
          <w:color w:val="1F3864" w:themeColor="accent5" w:themeShade="80"/>
          <w:sz w:val="22"/>
          <w:szCs w:val="22"/>
        </w:rPr>
      </w:pPr>
      <w:r w:rsidRPr="0086305F">
        <w:rPr>
          <w:rFonts w:asciiTheme="minorHAnsi" w:eastAsia="Candara" w:hAnsiTheme="minorHAnsi" w:cstheme="minorHAnsi"/>
          <w:b/>
          <w:color w:val="1F3864" w:themeColor="accent5" w:themeShade="80"/>
          <w:sz w:val="22"/>
          <w:szCs w:val="22"/>
        </w:rPr>
        <w:t>2.1. Modes d’évaluation </w:t>
      </w:r>
    </w:p>
    <w:tbl>
      <w:tblPr>
        <w:tblStyle w:val="8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21427A">
        <w:trPr>
          <w:trHeight w:val="682"/>
        </w:trPr>
        <w:tc>
          <w:tcPr>
            <w:tcW w:w="9779" w:type="dxa"/>
            <w:vAlign w:val="center"/>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221C6" w:rsidRPr="0086305F" w:rsidRDefault="00F221C6" w:rsidP="0021427A">
            <w:pPr>
              <w:pStyle w:val="Normal1"/>
              <w:tabs>
                <w:tab w:val="right" w:pos="214"/>
              </w:tabs>
              <w:bidi w:val="0"/>
              <w:ind w:right="355"/>
              <w:jc w:val="both"/>
              <w:rPr>
                <w:bCs/>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Contrôles continus :</w:t>
            </w:r>
            <w:r w:rsidR="0021427A" w:rsidRPr="0021427A">
              <w:rPr>
                <w:rFonts w:asciiTheme="minorHAnsi" w:eastAsia="Candara" w:hAnsiTheme="minorHAnsi" w:cstheme="minorHAnsi"/>
                <w:color w:val="000000"/>
                <w:sz w:val="20"/>
                <w:szCs w:val="20"/>
              </w:rPr>
              <w:t>2 to 3 quizzes; homeworkassignments; class presentations; participation; portfolios</w:t>
            </w:r>
            <w:r w:rsidRPr="0086305F">
              <w:rPr>
                <w:bCs/>
                <w:sz w:val="20"/>
                <w:szCs w:val="20"/>
                <w:rtl/>
                <w:lang w:bidi="ar-MA"/>
              </w:rPr>
              <w:t>.</w:t>
            </w:r>
          </w:p>
        </w:tc>
      </w:tr>
    </w:tbl>
    <w:p w:rsidR="00F221C6" w:rsidRPr="0086305F" w:rsidRDefault="00F221C6" w:rsidP="0086305F">
      <w:pPr>
        <w:pStyle w:val="Normal1"/>
        <w:bidi w:val="0"/>
        <w:spacing w:before="240"/>
        <w:jc w:val="both"/>
        <w:rPr>
          <w:rFonts w:asciiTheme="minorHAnsi" w:eastAsia="Candara" w:hAnsiTheme="minorHAnsi" w:cstheme="minorHAnsi"/>
          <w:b/>
          <w:color w:val="1F3864" w:themeColor="accent5" w:themeShade="80"/>
          <w:sz w:val="22"/>
          <w:szCs w:val="22"/>
        </w:rPr>
      </w:pPr>
      <w:r w:rsidRPr="0086305F">
        <w:rPr>
          <w:rFonts w:asciiTheme="minorHAnsi" w:eastAsia="Candara" w:hAnsiTheme="minorHAnsi" w:cstheme="minorHAnsi"/>
          <w:b/>
          <w:color w:val="1F3864" w:themeColor="accent5" w:themeShade="80"/>
          <w:sz w:val="22"/>
          <w:szCs w:val="22"/>
        </w:rPr>
        <w:t xml:space="preserve">2.2. Note du module </w:t>
      </w:r>
    </w:p>
    <w:p w:rsidR="00F221C6" w:rsidRPr="0086305F" w:rsidRDefault="00F221C6" w:rsidP="0086305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6305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0906" w:rsidRPr="002C075A" w:rsidTr="0021427A">
        <w:trPr>
          <w:trHeight w:val="1329"/>
        </w:trPr>
        <w:tc>
          <w:tcPr>
            <w:tcW w:w="5000" w:type="pct"/>
          </w:tcPr>
          <w:p w:rsidR="0021427A" w:rsidRPr="004B69DD" w:rsidRDefault="0021427A" w:rsidP="0021427A">
            <w:pPr>
              <w:pStyle w:val="Corpsdetexte"/>
              <w:rPr>
                <w:rFonts w:ascii="Candara" w:hAnsi="Candara"/>
                <w:sz w:val="20"/>
                <w:szCs w:val="20"/>
              </w:rPr>
            </w:pPr>
            <w:r w:rsidRPr="004B69DD">
              <w:rPr>
                <w:rFonts w:ascii="Candara" w:hAnsi="Candara"/>
                <w:sz w:val="20"/>
                <w:szCs w:val="20"/>
              </w:rPr>
              <w:t>La note du module est calculée comme suit:</w:t>
            </w:r>
          </w:p>
          <w:p w:rsidR="0021427A" w:rsidRPr="004B69DD" w:rsidRDefault="0021427A" w:rsidP="0021427A">
            <w:pPr>
              <w:pStyle w:val="Corpsdetexte"/>
              <w:rPr>
                <w:rFonts w:ascii="Candara" w:hAnsi="Candara"/>
                <w:sz w:val="20"/>
                <w:szCs w:val="20"/>
              </w:rPr>
            </w:pPr>
            <w:r w:rsidRPr="004B69DD">
              <w:rPr>
                <w:rFonts w:ascii="Candara" w:hAnsi="Candara"/>
                <w:sz w:val="20"/>
                <w:szCs w:val="20"/>
              </w:rPr>
              <w:t>Contrôle continu : 40%</w:t>
            </w:r>
          </w:p>
          <w:p w:rsidR="00AE0906" w:rsidRPr="002C075A" w:rsidRDefault="0021427A" w:rsidP="0021427A">
            <w:pPr>
              <w:pStyle w:val="Corpsdetexte"/>
              <w:spacing w:before="120"/>
              <w:ind w:right="0"/>
              <w:jc w:val="left"/>
              <w:rPr>
                <w:rFonts w:asciiTheme="minorHAnsi" w:hAnsiTheme="minorHAnsi" w:cstheme="minorHAnsi"/>
                <w:sz w:val="20"/>
                <w:szCs w:val="20"/>
              </w:rPr>
            </w:pPr>
            <w:r w:rsidRPr="004B69DD">
              <w:rPr>
                <w:rFonts w:ascii="Candara" w:hAnsi="Candara"/>
                <w:sz w:val="20"/>
                <w:szCs w:val="20"/>
              </w:rPr>
              <w:t>Examen final : 60%</w:t>
            </w:r>
          </w:p>
        </w:tc>
      </w:tr>
    </w:tbl>
    <w:p w:rsidR="00F221C6" w:rsidRPr="00AE0906" w:rsidRDefault="00F221C6" w:rsidP="00AE0906">
      <w:pPr>
        <w:pStyle w:val="Normal1"/>
        <w:bidi w:val="0"/>
        <w:spacing w:before="240" w:after="120"/>
        <w:jc w:val="both"/>
        <w:rPr>
          <w:rFonts w:asciiTheme="minorHAnsi" w:eastAsia="Candara" w:hAnsiTheme="minorHAnsi" w:cstheme="minorHAnsi"/>
          <w:b/>
          <w:color w:val="1F3864" w:themeColor="accent5" w:themeShade="80"/>
          <w:sz w:val="22"/>
          <w:szCs w:val="22"/>
        </w:rPr>
      </w:pPr>
      <w:r w:rsidRPr="00AE0906">
        <w:rPr>
          <w:rFonts w:asciiTheme="minorHAnsi" w:eastAsia="Candara" w:hAnsiTheme="minorHAnsi" w:cstheme="minorHAnsi"/>
          <w:b/>
          <w:color w:val="1F3864" w:themeColor="accent5" w:themeShade="80"/>
          <w:sz w:val="22"/>
          <w:szCs w:val="22"/>
        </w:rPr>
        <w:lastRenderedPageBreak/>
        <w:t>2.3. Modalités de Validation du module </w:t>
      </w:r>
    </w:p>
    <w:tbl>
      <w:tblPr>
        <w:tblStyle w:val="8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F221C6" w:rsidRPr="002C075A" w:rsidTr="000721A6">
        <w:trPr>
          <w:trHeight w:val="900"/>
        </w:trPr>
        <w:tc>
          <w:tcPr>
            <w:tcW w:w="9624" w:type="dxa"/>
            <w:vAlign w:val="center"/>
          </w:tcPr>
          <w:p w:rsidR="00F221C6" w:rsidRPr="002C075A" w:rsidRDefault="00F221C6" w:rsidP="007D58EF">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F221C6" w:rsidRPr="002C075A" w:rsidRDefault="00F221C6" w:rsidP="007D58E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E0906" w:rsidRPr="00AE0906" w:rsidRDefault="00F221C6" w:rsidP="00AE0906">
      <w:pPr>
        <w:pStyle w:val="Normal1"/>
        <w:bidi w:val="0"/>
        <w:spacing w:before="360"/>
        <w:rPr>
          <w:rFonts w:asciiTheme="minorHAnsi" w:eastAsia="Candara" w:hAnsiTheme="minorHAnsi" w:cstheme="minorHAnsi"/>
          <w:b/>
          <w:smallCaps/>
          <w:color w:val="17365D"/>
          <w:sz w:val="26"/>
          <w:szCs w:val="26"/>
        </w:rPr>
      </w:pPr>
      <w:r w:rsidRPr="00AE0906">
        <w:rPr>
          <w:rFonts w:asciiTheme="minorHAnsi" w:eastAsia="Candara" w:hAnsiTheme="minorHAnsi" w:cstheme="minorHAnsi"/>
          <w:b/>
          <w:smallCaps/>
          <w:color w:val="17365D"/>
          <w:sz w:val="26"/>
          <w:szCs w:val="26"/>
        </w:rPr>
        <w:t>3. Coordonnateur et équipe pédagogique du module</w:t>
      </w:r>
    </w:p>
    <w:p w:rsidR="00F221C6" w:rsidRPr="00AE0906" w:rsidRDefault="00F221C6" w:rsidP="00AE0906">
      <w:pPr>
        <w:pStyle w:val="Normal1"/>
        <w:bidi w:val="0"/>
        <w:spacing w:after="120"/>
        <w:rPr>
          <w:rFonts w:asciiTheme="minorHAnsi" w:eastAsia="Candara" w:hAnsiTheme="minorHAnsi" w:cstheme="minorHAnsi"/>
          <w:i/>
          <w:iCs/>
          <w:color w:val="1F3864" w:themeColor="accent5" w:themeShade="80"/>
          <w:sz w:val="20"/>
          <w:szCs w:val="20"/>
        </w:rPr>
      </w:pPr>
      <w:r w:rsidRPr="00AE090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AE0906" w:rsidRPr="002C075A" w:rsidTr="000721A6">
        <w:trPr>
          <w:trHeight w:val="340"/>
        </w:trPr>
        <w:tc>
          <w:tcPr>
            <w:tcW w:w="9624" w:type="dxa"/>
            <w:gridSpan w:val="6"/>
            <w:vAlign w:val="center"/>
          </w:tcPr>
          <w:p w:rsidR="00AE0906" w:rsidRPr="002C075A" w:rsidRDefault="00AE0906" w:rsidP="00986E4F">
            <w:pPr>
              <w:rPr>
                <w:rFonts w:cstheme="minorHAnsi"/>
                <w:b/>
                <w:sz w:val="20"/>
                <w:szCs w:val="20"/>
                <w:lang w:eastAsia="fr-CA"/>
              </w:rPr>
            </w:pPr>
            <w:r w:rsidRPr="002C075A">
              <w:rPr>
                <w:rFonts w:cstheme="minorHAnsi"/>
                <w:b/>
                <w:sz w:val="20"/>
                <w:szCs w:val="20"/>
                <w:lang w:eastAsia="fr-CA"/>
              </w:rPr>
              <w:t xml:space="preserve">Coordonnateur : </w:t>
            </w:r>
          </w:p>
        </w:tc>
      </w:tr>
      <w:tr w:rsidR="00AE0906" w:rsidRPr="002C075A" w:rsidTr="000721A6">
        <w:trPr>
          <w:trHeight w:val="340"/>
        </w:trPr>
        <w:tc>
          <w:tcPr>
            <w:tcW w:w="1828" w:type="dxa"/>
            <w:vAlign w:val="center"/>
          </w:tcPr>
          <w:p w:rsidR="00AE0906" w:rsidRPr="002C075A" w:rsidRDefault="00AE0906"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Nature d’intervention</w:t>
            </w:r>
          </w:p>
        </w:tc>
      </w:tr>
      <w:tr w:rsidR="00AE0906" w:rsidRPr="002C075A" w:rsidTr="000721A6">
        <w:trPr>
          <w:trHeight w:val="340"/>
        </w:trPr>
        <w:tc>
          <w:tcPr>
            <w:tcW w:w="1828" w:type="dxa"/>
            <w:vAlign w:val="center"/>
          </w:tcPr>
          <w:p w:rsidR="00AE0906" w:rsidRPr="002C075A" w:rsidRDefault="00AE0906" w:rsidP="00986E4F">
            <w:pPr>
              <w:rPr>
                <w:rFonts w:cstheme="minorHAnsi"/>
                <w:bCs/>
                <w:i/>
                <w:iCs/>
                <w:sz w:val="20"/>
                <w:szCs w:val="20"/>
              </w:rPr>
            </w:pPr>
          </w:p>
        </w:tc>
        <w:tc>
          <w:tcPr>
            <w:tcW w:w="851" w:type="dxa"/>
            <w:vAlign w:val="center"/>
          </w:tcPr>
          <w:p w:rsidR="00AE0906" w:rsidRPr="002C075A" w:rsidRDefault="00AE0906" w:rsidP="00986E4F">
            <w:pPr>
              <w:jc w:val="center"/>
              <w:rPr>
                <w:rFonts w:cstheme="minorHAnsi"/>
                <w:sz w:val="20"/>
                <w:szCs w:val="20"/>
              </w:rPr>
            </w:pPr>
          </w:p>
        </w:tc>
        <w:tc>
          <w:tcPr>
            <w:tcW w:w="2126" w:type="dxa"/>
            <w:vAlign w:val="center"/>
          </w:tcPr>
          <w:p w:rsidR="00AE0906" w:rsidRPr="002C075A" w:rsidRDefault="00AE0906" w:rsidP="00986E4F">
            <w:pPr>
              <w:jc w:val="center"/>
              <w:rPr>
                <w:rFonts w:cstheme="minorHAnsi"/>
                <w:sz w:val="20"/>
                <w:szCs w:val="20"/>
              </w:rPr>
            </w:pPr>
          </w:p>
        </w:tc>
        <w:tc>
          <w:tcPr>
            <w:tcW w:w="1559" w:type="dxa"/>
            <w:vAlign w:val="center"/>
          </w:tcPr>
          <w:p w:rsidR="00AE0906" w:rsidRPr="002C075A" w:rsidRDefault="00AE0906" w:rsidP="00986E4F">
            <w:pPr>
              <w:jc w:val="center"/>
              <w:rPr>
                <w:rFonts w:cstheme="minorHAnsi"/>
                <w:sz w:val="20"/>
                <w:szCs w:val="20"/>
              </w:rPr>
            </w:pPr>
          </w:p>
        </w:tc>
        <w:tc>
          <w:tcPr>
            <w:tcW w:w="1418" w:type="dxa"/>
            <w:vAlign w:val="center"/>
          </w:tcPr>
          <w:p w:rsidR="00AE0906" w:rsidRPr="002C075A" w:rsidRDefault="00AE0906" w:rsidP="00986E4F">
            <w:pPr>
              <w:jc w:val="center"/>
              <w:rPr>
                <w:rFonts w:cstheme="minorHAnsi"/>
                <w:sz w:val="20"/>
                <w:szCs w:val="20"/>
              </w:rPr>
            </w:pPr>
          </w:p>
        </w:tc>
        <w:tc>
          <w:tcPr>
            <w:tcW w:w="1842" w:type="dxa"/>
            <w:vAlign w:val="center"/>
          </w:tcPr>
          <w:p w:rsidR="00AE0906" w:rsidRPr="002C075A" w:rsidRDefault="00AE0906" w:rsidP="00986E4F">
            <w:pPr>
              <w:jc w:val="center"/>
              <w:rPr>
                <w:rFonts w:cstheme="minorHAnsi"/>
                <w:sz w:val="20"/>
                <w:szCs w:val="20"/>
              </w:rPr>
            </w:pPr>
          </w:p>
        </w:tc>
      </w:tr>
      <w:tr w:rsidR="00AE0906" w:rsidRPr="002C075A" w:rsidTr="000721A6">
        <w:trPr>
          <w:trHeight w:val="340"/>
        </w:trPr>
        <w:tc>
          <w:tcPr>
            <w:tcW w:w="9624" w:type="dxa"/>
            <w:gridSpan w:val="6"/>
            <w:vAlign w:val="center"/>
          </w:tcPr>
          <w:p w:rsidR="00AE0906" w:rsidRPr="002C075A" w:rsidRDefault="00AE0906" w:rsidP="00986E4F">
            <w:pPr>
              <w:rPr>
                <w:rFonts w:cstheme="minorHAnsi"/>
                <w:i/>
                <w:iCs/>
                <w:sz w:val="20"/>
                <w:szCs w:val="20"/>
              </w:rPr>
            </w:pPr>
            <w:r w:rsidRPr="002C075A">
              <w:rPr>
                <w:rFonts w:cstheme="minorHAnsi"/>
                <w:b/>
                <w:sz w:val="20"/>
                <w:szCs w:val="20"/>
                <w:lang w:eastAsia="fr-CA"/>
              </w:rPr>
              <w:t>Intervenants :</w:t>
            </w:r>
          </w:p>
        </w:tc>
      </w:tr>
      <w:tr w:rsidR="00AE0906" w:rsidRPr="002C075A" w:rsidTr="000721A6">
        <w:trPr>
          <w:trHeight w:val="340"/>
        </w:trPr>
        <w:tc>
          <w:tcPr>
            <w:tcW w:w="1828" w:type="dxa"/>
            <w:vAlign w:val="center"/>
          </w:tcPr>
          <w:p w:rsidR="00AE0906" w:rsidRPr="002C075A" w:rsidRDefault="00AE0906"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Nature d’intervention</w:t>
            </w:r>
          </w:p>
        </w:tc>
      </w:tr>
      <w:tr w:rsidR="00AE0906" w:rsidRPr="002C075A" w:rsidTr="000721A6">
        <w:trPr>
          <w:trHeight w:val="340"/>
        </w:trPr>
        <w:tc>
          <w:tcPr>
            <w:tcW w:w="1828" w:type="dxa"/>
            <w:vAlign w:val="center"/>
          </w:tcPr>
          <w:p w:rsidR="00AE0906" w:rsidRPr="002C075A" w:rsidRDefault="00AE0906" w:rsidP="00986E4F">
            <w:pPr>
              <w:autoSpaceDE w:val="0"/>
              <w:autoSpaceDN w:val="0"/>
              <w:rPr>
                <w:rFonts w:cstheme="minorHAnsi"/>
                <w:bCs/>
                <w:caps/>
                <w:sz w:val="18"/>
                <w:szCs w:val="18"/>
                <w:lang w:eastAsia="fr-CA"/>
              </w:rPr>
            </w:pPr>
          </w:p>
        </w:tc>
        <w:tc>
          <w:tcPr>
            <w:tcW w:w="851" w:type="dxa"/>
            <w:vAlign w:val="center"/>
          </w:tcPr>
          <w:p w:rsidR="00AE0906" w:rsidRPr="002C075A" w:rsidRDefault="00AE0906" w:rsidP="00986E4F">
            <w:pPr>
              <w:jc w:val="center"/>
              <w:rPr>
                <w:rFonts w:cstheme="minorHAnsi"/>
                <w:sz w:val="20"/>
                <w:szCs w:val="20"/>
              </w:rPr>
            </w:pPr>
          </w:p>
        </w:tc>
        <w:tc>
          <w:tcPr>
            <w:tcW w:w="2126" w:type="dxa"/>
            <w:vAlign w:val="center"/>
          </w:tcPr>
          <w:p w:rsidR="00AE0906" w:rsidRPr="002C075A" w:rsidRDefault="00AE0906" w:rsidP="00986E4F">
            <w:pPr>
              <w:jc w:val="center"/>
              <w:rPr>
                <w:rFonts w:cstheme="minorHAnsi"/>
                <w:sz w:val="20"/>
                <w:szCs w:val="20"/>
              </w:rPr>
            </w:pPr>
          </w:p>
        </w:tc>
        <w:tc>
          <w:tcPr>
            <w:tcW w:w="1559" w:type="dxa"/>
            <w:vAlign w:val="center"/>
          </w:tcPr>
          <w:p w:rsidR="00AE0906" w:rsidRPr="002C075A" w:rsidRDefault="00AE0906" w:rsidP="00986E4F">
            <w:pPr>
              <w:jc w:val="center"/>
              <w:rPr>
                <w:rFonts w:cstheme="minorHAnsi"/>
                <w:sz w:val="20"/>
                <w:szCs w:val="20"/>
              </w:rPr>
            </w:pPr>
          </w:p>
        </w:tc>
        <w:tc>
          <w:tcPr>
            <w:tcW w:w="1418" w:type="dxa"/>
            <w:vAlign w:val="center"/>
          </w:tcPr>
          <w:p w:rsidR="00AE0906" w:rsidRPr="002C075A" w:rsidRDefault="00AE0906" w:rsidP="00986E4F">
            <w:pPr>
              <w:jc w:val="center"/>
              <w:rPr>
                <w:rFonts w:cstheme="minorHAnsi"/>
                <w:sz w:val="20"/>
                <w:szCs w:val="20"/>
              </w:rPr>
            </w:pPr>
          </w:p>
        </w:tc>
        <w:tc>
          <w:tcPr>
            <w:tcW w:w="1842" w:type="dxa"/>
            <w:vAlign w:val="center"/>
          </w:tcPr>
          <w:p w:rsidR="00AE0906" w:rsidRPr="002C075A" w:rsidRDefault="00AE0906" w:rsidP="00986E4F">
            <w:pPr>
              <w:jc w:val="center"/>
              <w:rPr>
                <w:rFonts w:cstheme="minorHAnsi"/>
                <w:sz w:val="20"/>
                <w:szCs w:val="20"/>
              </w:rPr>
            </w:pPr>
          </w:p>
        </w:tc>
      </w:tr>
    </w:tbl>
    <w:p w:rsidR="00F221C6" w:rsidRPr="00AE0906" w:rsidRDefault="00F221C6" w:rsidP="00AE0906">
      <w:pPr>
        <w:pStyle w:val="Normal1"/>
        <w:bidi w:val="0"/>
        <w:spacing w:before="360" w:after="120"/>
        <w:rPr>
          <w:rFonts w:asciiTheme="minorHAnsi" w:eastAsia="Candara" w:hAnsiTheme="minorHAnsi" w:cstheme="minorHAnsi"/>
          <w:b/>
          <w:smallCaps/>
          <w:color w:val="17365D"/>
          <w:sz w:val="26"/>
          <w:szCs w:val="26"/>
        </w:rPr>
      </w:pPr>
      <w:r w:rsidRPr="00AE0906">
        <w:rPr>
          <w:rFonts w:asciiTheme="minorHAnsi" w:eastAsia="Candara" w:hAnsiTheme="minorHAnsi" w:cstheme="minorHAnsi"/>
          <w:b/>
          <w:smallCaps/>
          <w:color w:val="17365D"/>
          <w:sz w:val="26"/>
          <w:szCs w:val="26"/>
        </w:rPr>
        <w:t>4. Autres Eléments pertinents</w:t>
      </w:r>
    </w:p>
    <w:tbl>
      <w:tblPr>
        <w:tblStyle w:val="82"/>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F221C6" w:rsidRPr="002C075A" w:rsidTr="00AE0906">
        <w:trPr>
          <w:trHeight w:val="934"/>
        </w:trPr>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2C075A" w:rsidRDefault="00F221C6" w:rsidP="00AE4A3A">
      <w:pPr>
        <w:jc w:val="lowKashida"/>
        <w:rPr>
          <w:rFonts w:cstheme="minorHAnsi"/>
          <w:b/>
          <w:sz w:val="20"/>
          <w:szCs w:val="20"/>
          <w:lang w:eastAsia="fr-CA"/>
        </w:rPr>
        <w:sectPr w:rsidR="00F221C6" w:rsidRPr="002C075A" w:rsidSect="00AE4A3A">
          <w:type w:val="nextColumn"/>
          <w:pgSz w:w="11906" w:h="16838"/>
          <w:pgMar w:top="1418" w:right="1134" w:bottom="1418" w:left="1134" w:header="709" w:footer="709" w:gutter="0"/>
          <w:cols w:space="708"/>
          <w:titlePg/>
          <w:docGrid w:linePitch="360"/>
        </w:sectPr>
      </w:pPr>
    </w:p>
    <w:p w:rsidR="00F221C6" w:rsidRPr="002C075A" w:rsidRDefault="00F221C6"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F221C6" w:rsidRPr="002C075A" w:rsidTr="00AE1844">
        <w:trPr>
          <w:trHeight w:val="1667"/>
          <w:jc w:val="center"/>
        </w:trPr>
        <w:tc>
          <w:tcPr>
            <w:tcW w:w="5000" w:type="pct"/>
            <w:shd w:val="clear" w:color="auto" w:fill="FFFFFF" w:themeFill="background1"/>
          </w:tcPr>
          <w:p w:rsidR="00F221C6" w:rsidRPr="002C075A" w:rsidRDefault="00F221C6" w:rsidP="00AE4A3A">
            <w:pPr>
              <w:spacing w:line="240" w:lineRule="exact"/>
              <w:jc w:val="center"/>
              <w:rPr>
                <w:rFonts w:cstheme="minorHAnsi"/>
                <w:color w:val="323E4F" w:themeColor="text2" w:themeShade="BF"/>
                <w:sz w:val="20"/>
                <w:szCs w:val="20"/>
              </w:rPr>
            </w:pPr>
          </w:p>
          <w:p w:rsidR="00F221C6" w:rsidRPr="002C075A" w:rsidRDefault="00F221C6" w:rsidP="00AE4A3A">
            <w:pPr>
              <w:jc w:val="center"/>
              <w:rPr>
                <w:rFonts w:cstheme="minorHAnsi"/>
                <w:b/>
                <w:color w:val="323E4F" w:themeColor="text2" w:themeShade="BF"/>
                <w:sz w:val="20"/>
                <w:szCs w:val="20"/>
                <w:lang w:eastAsia="fr-CA"/>
              </w:rPr>
            </w:pPr>
          </w:p>
          <w:p w:rsidR="00F221C6" w:rsidRPr="002C075A" w:rsidRDefault="00F221C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F221C6" w:rsidRPr="002C075A" w:rsidRDefault="00F221C6" w:rsidP="00AE4A3A">
            <w:pPr>
              <w:jc w:val="center"/>
              <w:rPr>
                <w:rFonts w:cstheme="minorHAnsi"/>
                <w:b/>
                <w:bCs/>
                <w:color w:val="323E4F" w:themeColor="text2" w:themeShade="BF"/>
                <w:sz w:val="20"/>
                <w:szCs w:val="20"/>
              </w:rPr>
            </w:pPr>
          </w:p>
          <w:p w:rsidR="00F221C6" w:rsidRPr="002C075A" w:rsidRDefault="00F221C6" w:rsidP="00AE4A3A">
            <w:pPr>
              <w:spacing w:line="240" w:lineRule="exact"/>
              <w:jc w:val="center"/>
              <w:rPr>
                <w:rFonts w:cstheme="minorHAnsi"/>
                <w:color w:val="323E4F" w:themeColor="text2" w:themeShade="BF"/>
                <w:sz w:val="20"/>
                <w:szCs w:val="20"/>
              </w:rPr>
            </w:pPr>
          </w:p>
        </w:tc>
      </w:tr>
    </w:tbl>
    <w:p w:rsidR="00F221C6" w:rsidRPr="002C075A" w:rsidRDefault="00F221C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N° d’ordre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M32</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Intitulé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sz w:val="20"/>
                <w:szCs w:val="20"/>
              </w:rPr>
              <w:t>STAGE D’IMMERSION EN MILIEU EDUCATIF 1</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 xml:space="preserve">Nature du module </w:t>
            </w:r>
          </w:p>
          <w:p w:rsidR="00F221C6" w:rsidRPr="002C075A" w:rsidRDefault="00F221C6"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F221C6" w:rsidRPr="002C075A" w:rsidRDefault="00AE0906" w:rsidP="00AE4A3A">
            <w:pPr>
              <w:rPr>
                <w:rFonts w:cstheme="minorHAnsi"/>
                <w:bCs/>
                <w:caps/>
                <w:sz w:val="20"/>
                <w:szCs w:val="20"/>
                <w:lang w:eastAsia="fr-CA"/>
              </w:rPr>
            </w:pPr>
            <w:r>
              <w:rPr>
                <w:rFonts w:cstheme="minorHAnsi"/>
                <w:bCs/>
                <w:sz w:val="20"/>
                <w:szCs w:val="20"/>
              </w:rPr>
              <w:t>MÉ</w:t>
            </w:r>
            <w:r w:rsidR="00F221C6" w:rsidRPr="002C075A">
              <w:rPr>
                <w:rFonts w:cstheme="minorHAnsi"/>
                <w:bCs/>
                <w:sz w:val="20"/>
                <w:szCs w:val="20"/>
              </w:rPr>
              <w:t>TIER</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Semestre d’appartenance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S5</w:t>
            </w:r>
          </w:p>
        </w:tc>
      </w:tr>
      <w:tr w:rsidR="00F221C6" w:rsidRPr="002C075A" w:rsidTr="00AE1844">
        <w:trPr>
          <w:trHeight w:val="680"/>
        </w:trPr>
        <w:tc>
          <w:tcPr>
            <w:tcW w:w="4361" w:type="dxa"/>
            <w:vAlign w:val="center"/>
          </w:tcPr>
          <w:p w:rsidR="00F221C6" w:rsidRPr="002C075A" w:rsidRDefault="00F221C6"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F221C6" w:rsidRPr="002C075A" w:rsidRDefault="00F221C6"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89"/>
      </w:tblGrid>
      <w:tr w:rsidR="00F221C6" w:rsidRPr="002C075A" w:rsidTr="00CA37CE">
        <w:trPr>
          <w:trHeight w:val="1366"/>
          <w:jc w:val="center"/>
        </w:trPr>
        <w:tc>
          <w:tcPr>
            <w:tcW w:w="5000" w:type="pct"/>
            <w:shd w:val="clear" w:color="auto" w:fill="auto"/>
            <w:vAlign w:val="center"/>
          </w:tcPr>
          <w:p w:rsidR="00F221C6" w:rsidRPr="002C075A" w:rsidRDefault="00F221C6" w:rsidP="00AE4A3A">
            <w:pPr>
              <w:tabs>
                <w:tab w:val="left" w:pos="2977"/>
              </w:tabs>
              <w:jc w:val="center"/>
              <w:rPr>
                <w:rFonts w:cstheme="minorHAnsi"/>
                <w:b/>
                <w:bCs/>
                <w:caps/>
                <w:color w:val="1F4E79" w:themeColor="accent1" w:themeShade="80"/>
                <w:sz w:val="44"/>
                <w:szCs w:val="44"/>
                <w:lang w:eastAsia="fr-CA"/>
              </w:rPr>
            </w:pPr>
            <w:r w:rsidRPr="002C075A">
              <w:rPr>
                <w:rFonts w:cstheme="minorHAnsi"/>
                <w:b/>
                <w:bCs/>
                <w:caps/>
                <w:color w:val="1F4E79" w:themeColor="accent1" w:themeShade="80"/>
                <w:sz w:val="44"/>
                <w:szCs w:val="44"/>
                <w:lang w:eastAsia="fr-CA"/>
              </w:rPr>
              <w:lastRenderedPageBreak/>
              <w:t>Description du</w:t>
            </w:r>
          </w:p>
          <w:p w:rsidR="00F221C6" w:rsidRPr="002C075A" w:rsidRDefault="00F221C6" w:rsidP="00AE4A3A">
            <w:pPr>
              <w:tabs>
                <w:tab w:val="left" w:pos="2977"/>
              </w:tabs>
              <w:jc w:val="center"/>
              <w:rPr>
                <w:rFonts w:cstheme="minorHAnsi"/>
                <w:b/>
                <w:bCs/>
                <w:smallCaps/>
                <w:color w:val="1F4E79" w:themeColor="accent1" w:themeShade="80"/>
                <w:sz w:val="44"/>
                <w:szCs w:val="44"/>
                <w:lang w:eastAsia="fr-CA"/>
              </w:rPr>
            </w:pPr>
            <w:r w:rsidRPr="002C075A">
              <w:rPr>
                <w:rFonts w:cstheme="minorHAnsi"/>
                <w:b/>
                <w:bCs/>
                <w:smallCaps/>
                <w:color w:val="1F4E79" w:themeColor="accent1" w:themeShade="80"/>
                <w:sz w:val="44"/>
                <w:szCs w:val="44"/>
                <w:lang w:eastAsia="fr-CA"/>
              </w:rPr>
              <w:t xml:space="preserve">Stage d’immersion </w:t>
            </w:r>
          </w:p>
        </w:tc>
      </w:tr>
    </w:tbl>
    <w:p w:rsidR="00F221C6" w:rsidRPr="002C075A" w:rsidRDefault="00F221C6" w:rsidP="0090182B">
      <w:pPr>
        <w:pStyle w:val="Paragraphedeliste"/>
        <w:tabs>
          <w:tab w:val="left" w:pos="2977"/>
        </w:tabs>
        <w:bidi w:val="0"/>
        <w:spacing w:before="360" w:line="360" w:lineRule="auto"/>
        <w:ind w:left="567"/>
        <w:contextualSpacing w:val="0"/>
        <w:jc w:val="both"/>
        <w:rPr>
          <w:rFonts w:asciiTheme="minorHAnsi" w:eastAsia="Batang" w:hAnsiTheme="minorHAnsi" w:cstheme="minorHAnsi"/>
        </w:rPr>
      </w:pPr>
      <w:bookmarkStart w:id="1" w:name="_Hlk514235266"/>
      <w:r w:rsidRPr="002C075A">
        <w:rPr>
          <w:rFonts w:asciiTheme="minorHAnsi" w:eastAsia="Batang" w:hAnsiTheme="minorHAnsi" w:cstheme="minorHAnsi"/>
        </w:rPr>
        <w:t>Pour la Licence d’Education, un stage d’immersion</w:t>
      </w:r>
      <w:r w:rsidR="00CA37CE" w:rsidRPr="002C075A">
        <w:rPr>
          <w:rFonts w:asciiTheme="minorHAnsi" w:eastAsia="Batang" w:hAnsiTheme="minorHAnsi" w:cstheme="minorHAnsi"/>
        </w:rPr>
        <w:t xml:space="preserve"> est obligatoire au cours des 5</w:t>
      </w:r>
      <w:r w:rsidR="00CA37CE" w:rsidRPr="002C075A">
        <w:rPr>
          <w:rFonts w:asciiTheme="minorHAnsi" w:eastAsia="Batang" w:hAnsiTheme="minorHAnsi" w:cstheme="minorHAnsi"/>
          <w:vertAlign w:val="superscript"/>
        </w:rPr>
        <w:t>è</w:t>
      </w:r>
      <w:r w:rsidRPr="002C075A">
        <w:rPr>
          <w:rFonts w:asciiTheme="minorHAnsi" w:eastAsia="Batang" w:hAnsiTheme="minorHAnsi" w:cstheme="minorHAnsi"/>
          <w:vertAlign w:val="superscript"/>
        </w:rPr>
        <w:t>me</w:t>
      </w:r>
      <w:r w:rsidR="00CA37CE" w:rsidRPr="002C075A">
        <w:rPr>
          <w:rFonts w:asciiTheme="minorHAnsi" w:eastAsia="Batang" w:hAnsiTheme="minorHAnsi" w:cstheme="minorHAnsi"/>
        </w:rPr>
        <w:t xml:space="preserve"> et </w:t>
      </w:r>
      <w:r w:rsidRPr="002C075A">
        <w:rPr>
          <w:rFonts w:asciiTheme="minorHAnsi" w:eastAsia="Batang" w:hAnsiTheme="minorHAnsi" w:cstheme="minorHAnsi"/>
        </w:rPr>
        <w:t>6</w:t>
      </w:r>
      <w:r w:rsidR="00CA37CE" w:rsidRPr="002C075A">
        <w:rPr>
          <w:rFonts w:asciiTheme="minorHAnsi" w:eastAsia="Batang" w:hAnsiTheme="minorHAnsi" w:cstheme="minorHAnsi"/>
          <w:vertAlign w:val="superscript"/>
        </w:rPr>
        <w:t>è</w:t>
      </w:r>
      <w:r w:rsidRPr="002C075A">
        <w:rPr>
          <w:rFonts w:asciiTheme="minorHAnsi" w:eastAsia="Batang" w:hAnsiTheme="minorHAnsi" w:cstheme="minorHAnsi"/>
          <w:vertAlign w:val="superscript"/>
        </w:rPr>
        <w:t>me</w:t>
      </w:r>
      <w:r w:rsidR="00CA37CE" w:rsidRPr="002C075A">
        <w:rPr>
          <w:rFonts w:asciiTheme="minorHAnsi" w:eastAsia="Batang" w:hAnsiTheme="minorHAnsi" w:cstheme="minorHAnsi"/>
        </w:rPr>
        <w:t xml:space="preserve"> semestres</w:t>
      </w:r>
      <w:r w:rsidRPr="002C075A">
        <w:rPr>
          <w:rFonts w:asciiTheme="minorHAnsi" w:eastAsia="Batang" w:hAnsiTheme="minorHAnsi" w:cstheme="minorHAnsi"/>
        </w:rPr>
        <w:t xml:space="preserve">, il est équivalent à deux modules à raison d’un module par semestre. </w:t>
      </w:r>
    </w:p>
    <w:p w:rsidR="00F221C6" w:rsidRPr="002C075A" w:rsidRDefault="00F221C6" w:rsidP="0090182B">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Il doit permettre à l’étudiant de :</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l’établissement éducatif et de son organisation ;</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les apprenants et leurs besoins (soutien pédagogique, …);</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s’initier à la recherche pédagogique à l’aide de l’identification et du début d’analyse d’une problématique en rapport avec le milieu de stage.</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préparer des rapports éducatifs de terrain;</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faire des études de terrain sur des phénomènes et pratiques éducatifs;</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contribuer à des activités informelles et d'alphabétisation dans un espace éducatif.</w:t>
      </w:r>
    </w:p>
    <w:p w:rsidR="00F221C6" w:rsidRPr="002C075A" w:rsidRDefault="00F221C6"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rendre compte du déroulement de ces activités dans un rapport de stage de fin d’études.</w:t>
      </w:r>
    </w:p>
    <w:p w:rsidR="00F221C6" w:rsidRPr="002C075A" w:rsidRDefault="00F221C6" w:rsidP="00A825A5">
      <w:pPr>
        <w:pStyle w:val="Paragraphedeliste"/>
        <w:tabs>
          <w:tab w:val="left" w:pos="2977"/>
        </w:tabs>
        <w:bidi w:val="0"/>
        <w:spacing w:before="12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 stage en milieu éducatif est encadré à la fois par un encadrant du milieu abritant le stage et par un enseignant de l’équipe pédagogique de la formation. Ce stage fait l'objet d'un rapport.</w:t>
      </w:r>
    </w:p>
    <w:p w:rsidR="00F221C6" w:rsidRPr="0090182B" w:rsidRDefault="00F221C6" w:rsidP="0090182B">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Les procédures d'évaluation de la formation doivent être déterminées dans le descriptif de la filière accrédité</w:t>
      </w:r>
    </w:p>
    <w:bookmarkEnd w:id="1"/>
    <w:p w:rsidR="00CA37CE" w:rsidRPr="002C075A" w:rsidRDefault="00CA37CE" w:rsidP="00AE4A3A">
      <w:pPr>
        <w:spacing w:after="160" w:line="259" w:lineRule="auto"/>
        <w:rPr>
          <w:rFonts w:eastAsia="Batang" w:cstheme="minorHAnsi"/>
          <w:snapToGrid w:val="0"/>
          <w:sz w:val="8"/>
          <w:szCs w:val="8"/>
        </w:rPr>
      </w:pPr>
      <w:r w:rsidRPr="002C075A">
        <w:rPr>
          <w:rFonts w:eastAsia="Batang" w:cstheme="minorHAnsi"/>
          <w:snapToGrid w:val="0"/>
          <w:sz w:val="8"/>
          <w:szCs w:val="8"/>
        </w:rPr>
        <w:br w:type="page"/>
      </w:r>
    </w:p>
    <w:p w:rsidR="00F221C6" w:rsidRPr="0090182B" w:rsidRDefault="00F221C6" w:rsidP="00CE5157">
      <w:pPr>
        <w:pStyle w:val="Paragraphedeliste"/>
        <w:numPr>
          <w:ilvl w:val="0"/>
          <w:numId w:val="35"/>
        </w:numPr>
        <w:tabs>
          <w:tab w:val="left" w:pos="2002"/>
          <w:tab w:val="left" w:pos="2977"/>
        </w:tabs>
        <w:bidi w:val="0"/>
        <w:spacing w:before="120" w:after="120"/>
        <w:ind w:left="284" w:hanging="284"/>
        <w:contextualSpacing w:val="0"/>
        <w:rPr>
          <w:rFonts w:asciiTheme="minorHAnsi" w:hAnsiTheme="minorHAnsi" w:cstheme="minorHAnsi"/>
          <w:b/>
          <w:bCs/>
          <w:smallCaps/>
          <w:color w:val="2E74B5" w:themeColor="accent1" w:themeShade="BF"/>
          <w:sz w:val="26"/>
          <w:szCs w:val="26"/>
          <w:lang w:eastAsia="fr-CA"/>
        </w:rPr>
      </w:pPr>
      <w:r w:rsidRPr="0090182B">
        <w:rPr>
          <w:rFonts w:asciiTheme="minorHAnsi" w:hAnsiTheme="minorHAnsi" w:cstheme="minorHAnsi"/>
          <w:b/>
          <w:bCs/>
          <w:smallCaps/>
          <w:color w:val="17365D"/>
          <w:sz w:val="26"/>
          <w:szCs w:val="26"/>
          <w:lang w:eastAsia="fr-CA"/>
        </w:rPr>
        <w:lastRenderedPageBreak/>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CC46EE" w:rsidTr="005A68CE">
        <w:trPr>
          <w:cantSplit/>
          <w:trHeight w:val="1094"/>
        </w:trPr>
        <w:tc>
          <w:tcPr>
            <w:tcW w:w="9072" w:type="dxa"/>
          </w:tcPr>
          <w:p w:rsidR="00F221C6" w:rsidRPr="0090182B" w:rsidRDefault="00F221C6" w:rsidP="0090182B">
            <w:pPr>
              <w:tabs>
                <w:tab w:val="left" w:pos="2977"/>
              </w:tabs>
              <w:spacing w:before="120" w:after="120"/>
              <w:rPr>
                <w:rFonts w:cstheme="minorHAnsi"/>
                <w:b/>
                <w:bCs/>
                <w:smallCaps/>
                <w:color w:val="17365D"/>
                <w:sz w:val="20"/>
                <w:szCs w:val="20"/>
                <w:lang w:eastAsia="fr-CA"/>
              </w:rPr>
            </w:pPr>
            <w:r w:rsidRPr="0090182B">
              <w:rPr>
                <w:rFonts w:cstheme="minorHAnsi"/>
                <w:b/>
                <w:bCs/>
                <w:smallCaps/>
                <w:color w:val="17365D"/>
                <w:sz w:val="20"/>
                <w:szCs w:val="20"/>
                <w:lang w:eastAsia="fr-CA"/>
              </w:rPr>
              <w:t>Compétences visées</w:t>
            </w:r>
          </w:p>
          <w:p w:rsidR="00F221C6" w:rsidRPr="001E1D3E" w:rsidRDefault="001E1D3E" w:rsidP="000351F2">
            <w:pPr>
              <w:tabs>
                <w:tab w:val="left" w:pos="2977"/>
              </w:tabs>
              <w:spacing w:before="120" w:after="120"/>
              <w:jc w:val="both"/>
              <w:rPr>
                <w:rFonts w:eastAsia="MS Mincho" w:cstheme="minorHAnsi"/>
                <w:color w:val="000000" w:themeColor="text1"/>
                <w:sz w:val="20"/>
                <w:szCs w:val="20"/>
                <w:lang w:val="en-US"/>
              </w:rPr>
            </w:pPr>
            <w:r w:rsidRPr="001E1D3E">
              <w:rPr>
                <w:rFonts w:cstheme="minorHAnsi"/>
                <w:sz w:val="20"/>
                <w:szCs w:val="20"/>
                <w:lang w:val="en-US"/>
              </w:rPr>
              <w:t>At the end of this module, students will be able to analyze an educational issue and elaborate a training report based on the information they have gathered and the skills they have developed during their visits to the educational institutions.</w:t>
            </w:r>
          </w:p>
          <w:p w:rsidR="00F221C6" w:rsidRPr="00CC46EE" w:rsidRDefault="00F221C6" w:rsidP="0090182B">
            <w:pPr>
              <w:tabs>
                <w:tab w:val="left" w:pos="2977"/>
              </w:tabs>
              <w:spacing w:before="120" w:after="120"/>
              <w:jc w:val="both"/>
              <w:rPr>
                <w:rFonts w:cstheme="minorHAnsi"/>
                <w:b/>
                <w:bCs/>
                <w:color w:val="000000" w:themeColor="text1"/>
                <w:sz w:val="20"/>
                <w:szCs w:val="20"/>
                <w:lang w:val="en-US"/>
              </w:rPr>
            </w:pPr>
            <w:r w:rsidRPr="00CC46EE">
              <w:rPr>
                <w:rFonts w:cstheme="minorHAnsi"/>
                <w:b/>
                <w:bCs/>
                <w:smallCaps/>
                <w:color w:val="17365D"/>
                <w:sz w:val="20"/>
                <w:szCs w:val="20"/>
                <w:lang w:val="en-US" w:eastAsia="fr-CA"/>
              </w:rPr>
              <w:t>Objectifs</w:t>
            </w:r>
          </w:p>
          <w:p w:rsidR="001E1D3E" w:rsidRPr="001E1D3E" w:rsidRDefault="001E1D3E" w:rsidP="001E1D3E">
            <w:pPr>
              <w:tabs>
                <w:tab w:val="left" w:pos="2977"/>
              </w:tabs>
              <w:spacing w:before="120" w:after="120"/>
              <w:jc w:val="both"/>
              <w:rPr>
                <w:rFonts w:cstheme="minorHAnsi"/>
                <w:sz w:val="20"/>
                <w:szCs w:val="20"/>
                <w:lang w:val="en-US"/>
              </w:rPr>
            </w:pPr>
            <w:r w:rsidRPr="001E1D3E">
              <w:rPr>
                <w:rFonts w:cstheme="minorHAnsi"/>
                <w:sz w:val="20"/>
                <w:szCs w:val="20"/>
                <w:lang w:val="en-US"/>
              </w:rPr>
              <w:t xml:space="preserve">  By the end of this module, students will be able to :</w:t>
            </w:r>
          </w:p>
          <w:p w:rsidR="001E1D3E" w:rsidRPr="001E1D3E" w:rsidRDefault="001E1D3E" w:rsidP="001E1D3E">
            <w:pPr>
              <w:shd w:val="clear" w:color="auto" w:fill="FFFFFF"/>
              <w:tabs>
                <w:tab w:val="left" w:pos="2002"/>
              </w:tabs>
              <w:ind w:left="360"/>
              <w:rPr>
                <w:rFonts w:cstheme="minorHAnsi"/>
                <w:sz w:val="20"/>
                <w:szCs w:val="20"/>
                <w:lang w:val="en-US"/>
              </w:rPr>
            </w:pPr>
            <w:r w:rsidRPr="001E1D3E">
              <w:rPr>
                <w:rFonts w:cstheme="minorHAnsi"/>
                <w:sz w:val="20"/>
                <w:szCs w:val="20"/>
                <w:lang w:val="en-US"/>
              </w:rPr>
              <w:t>-discover the educational institution and its organisation,</w:t>
            </w:r>
          </w:p>
          <w:p w:rsidR="001E1D3E" w:rsidRPr="001E1D3E" w:rsidRDefault="001E1D3E" w:rsidP="001E1D3E">
            <w:pPr>
              <w:shd w:val="clear" w:color="auto" w:fill="FFFFFF"/>
              <w:tabs>
                <w:tab w:val="left" w:pos="2002"/>
              </w:tabs>
              <w:ind w:left="360"/>
              <w:rPr>
                <w:rFonts w:cstheme="minorHAnsi"/>
                <w:sz w:val="20"/>
                <w:szCs w:val="20"/>
                <w:lang w:val="en-US"/>
              </w:rPr>
            </w:pPr>
            <w:r w:rsidRPr="001E1D3E">
              <w:rPr>
                <w:rFonts w:cstheme="minorHAnsi"/>
                <w:sz w:val="20"/>
                <w:szCs w:val="20"/>
                <w:lang w:val="en-US"/>
              </w:rPr>
              <w:t>-discover the class environment,</w:t>
            </w:r>
          </w:p>
          <w:p w:rsidR="001E1D3E" w:rsidRPr="001E1D3E" w:rsidRDefault="001E1D3E" w:rsidP="001E1D3E">
            <w:pPr>
              <w:shd w:val="clear" w:color="auto" w:fill="FFFFFF"/>
              <w:tabs>
                <w:tab w:val="left" w:pos="2002"/>
              </w:tabs>
              <w:ind w:left="360"/>
              <w:rPr>
                <w:rFonts w:cstheme="minorHAnsi"/>
                <w:sz w:val="20"/>
                <w:szCs w:val="20"/>
                <w:lang w:val="en-US"/>
              </w:rPr>
            </w:pPr>
            <w:r w:rsidRPr="001E1D3E">
              <w:rPr>
                <w:rFonts w:cstheme="minorHAnsi"/>
                <w:sz w:val="20"/>
                <w:szCs w:val="20"/>
                <w:lang w:val="en-US"/>
              </w:rPr>
              <w:t>-identify the needs of students,</w:t>
            </w:r>
          </w:p>
          <w:p w:rsidR="001E1D3E" w:rsidRPr="001E1D3E" w:rsidRDefault="001E1D3E" w:rsidP="001E1D3E">
            <w:pPr>
              <w:shd w:val="clear" w:color="auto" w:fill="FFFFFF"/>
              <w:tabs>
                <w:tab w:val="left" w:pos="2002"/>
              </w:tabs>
              <w:ind w:left="360"/>
              <w:rPr>
                <w:rFonts w:cstheme="minorHAnsi"/>
                <w:sz w:val="20"/>
                <w:szCs w:val="20"/>
                <w:lang w:val="en-US"/>
              </w:rPr>
            </w:pPr>
            <w:r w:rsidRPr="001E1D3E">
              <w:rPr>
                <w:rFonts w:cstheme="minorHAnsi"/>
                <w:sz w:val="20"/>
                <w:szCs w:val="20"/>
                <w:lang w:val="en-US"/>
              </w:rPr>
              <w:t>-provide pedagogical help to pupils(tutoring , la vie scolaire),</w:t>
            </w:r>
          </w:p>
          <w:p w:rsidR="001E1D3E" w:rsidRPr="001E1D3E" w:rsidRDefault="001E1D3E" w:rsidP="001E1D3E">
            <w:pPr>
              <w:shd w:val="clear" w:color="auto" w:fill="FFFFFF"/>
              <w:tabs>
                <w:tab w:val="left" w:pos="2002"/>
              </w:tabs>
              <w:ind w:left="360"/>
              <w:rPr>
                <w:rFonts w:cstheme="minorHAnsi"/>
                <w:sz w:val="20"/>
                <w:szCs w:val="20"/>
                <w:lang w:val="en-US"/>
              </w:rPr>
            </w:pPr>
            <w:r w:rsidRPr="001E1D3E">
              <w:rPr>
                <w:rFonts w:cstheme="minorHAnsi"/>
                <w:sz w:val="20"/>
                <w:szCs w:val="20"/>
                <w:lang w:val="en-US"/>
              </w:rPr>
              <w:t>contribute to the informal activities and those of literacy in an educational environment.</w:t>
            </w:r>
          </w:p>
          <w:p w:rsidR="001E1D3E" w:rsidRPr="003D77CE" w:rsidRDefault="001E1D3E" w:rsidP="001E1D3E">
            <w:pPr>
              <w:shd w:val="clear" w:color="auto" w:fill="FFFFFF"/>
              <w:tabs>
                <w:tab w:val="left" w:pos="2002"/>
              </w:tabs>
              <w:ind w:left="360"/>
              <w:rPr>
                <w:rFonts w:cstheme="minorHAnsi"/>
                <w:sz w:val="20"/>
                <w:szCs w:val="20"/>
                <w:lang w:val="en-US"/>
              </w:rPr>
            </w:pPr>
            <w:r w:rsidRPr="003D77CE">
              <w:rPr>
                <w:rFonts w:cstheme="minorHAnsi"/>
                <w:sz w:val="20"/>
                <w:szCs w:val="20"/>
                <w:lang w:val="en-US"/>
              </w:rPr>
              <w:t>-investigate a pedagogical issue.</w:t>
            </w:r>
          </w:p>
          <w:p w:rsidR="00F221C6" w:rsidRPr="001E1D3E" w:rsidRDefault="001E1D3E" w:rsidP="001E1D3E">
            <w:pPr>
              <w:shd w:val="clear" w:color="auto" w:fill="FFFFFF"/>
              <w:tabs>
                <w:tab w:val="left" w:pos="2002"/>
                <w:tab w:val="left" w:pos="2977"/>
              </w:tabs>
              <w:spacing w:after="120"/>
              <w:ind w:left="360"/>
              <w:rPr>
                <w:rFonts w:cstheme="minorHAnsi"/>
                <w:b/>
                <w:bCs/>
                <w:caps/>
                <w:sz w:val="20"/>
                <w:szCs w:val="20"/>
                <w:lang w:val="en-US"/>
              </w:rPr>
            </w:pPr>
            <w:r w:rsidRPr="001E1D3E">
              <w:rPr>
                <w:rFonts w:cstheme="minorHAnsi"/>
                <w:sz w:val="20"/>
                <w:szCs w:val="20"/>
                <w:lang w:val="en-US"/>
              </w:rPr>
              <w:t>-write a report about the training experience.</w:t>
            </w:r>
          </w:p>
        </w:tc>
      </w:tr>
    </w:tbl>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323E4F" w:themeColor="text2" w:themeShade="BF"/>
          <w:sz w:val="26"/>
          <w:szCs w:val="26"/>
          <w:lang w:eastAsia="fr-CA"/>
        </w:rPr>
      </w:pPr>
      <w:bookmarkStart w:id="2" w:name="_Hlk514235163"/>
      <w:r w:rsidRPr="0090182B">
        <w:rPr>
          <w:rFonts w:asciiTheme="minorHAnsi" w:hAnsiTheme="minorHAnsi" w:cstheme="minorHAnsi"/>
          <w:b/>
          <w:bCs/>
          <w:smallCaps/>
          <w:color w:val="17365D"/>
          <w:sz w:val="26"/>
          <w:szCs w:val="26"/>
          <w:lang w:eastAsia="fr-CA"/>
        </w:rPr>
        <w:t>durée</w:t>
      </w:r>
      <w:bookmarkEnd w:id="2"/>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448"/>
        </w:trPr>
        <w:tc>
          <w:tcPr>
            <w:tcW w:w="9072" w:type="dxa"/>
            <w:vAlign w:val="center"/>
          </w:tcPr>
          <w:p w:rsidR="00F221C6" w:rsidRPr="0090182B" w:rsidRDefault="00F221C6" w:rsidP="0090182B">
            <w:pPr>
              <w:tabs>
                <w:tab w:val="left" w:pos="2977"/>
              </w:tabs>
              <w:rPr>
                <w:rFonts w:cstheme="minorHAnsi"/>
                <w:caps/>
                <w:sz w:val="20"/>
                <w:szCs w:val="20"/>
              </w:rPr>
            </w:pPr>
            <w:bookmarkStart w:id="3" w:name="_Hlk514235190"/>
            <w:r w:rsidRPr="0090182B">
              <w:rPr>
                <w:rFonts w:cstheme="minorHAnsi"/>
                <w:caps/>
                <w:sz w:val="20"/>
                <w:szCs w:val="20"/>
              </w:rPr>
              <w:t>50 h</w:t>
            </w:r>
          </w:p>
        </w:tc>
      </w:tr>
    </w:tbl>
    <w:bookmarkEnd w:id="3"/>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90182B" w:rsidTr="005A68CE">
        <w:trPr>
          <w:cantSplit/>
          <w:trHeight w:val="536"/>
        </w:trPr>
        <w:tc>
          <w:tcPr>
            <w:tcW w:w="9072" w:type="dxa"/>
            <w:vAlign w:val="center"/>
          </w:tcPr>
          <w:p w:rsidR="00F221C6" w:rsidRPr="0090182B" w:rsidRDefault="00F221C6" w:rsidP="0090182B">
            <w:pPr>
              <w:tabs>
                <w:tab w:val="left" w:pos="2002"/>
                <w:tab w:val="left" w:pos="2977"/>
              </w:tabs>
              <w:spacing w:line="240" w:lineRule="exact"/>
              <w:rPr>
                <w:rFonts w:cstheme="minorHAnsi"/>
                <w:b/>
                <w:bCs/>
                <w:caps/>
                <w:sz w:val="20"/>
                <w:szCs w:val="20"/>
              </w:rPr>
            </w:pPr>
            <w:r w:rsidRPr="0090182B">
              <w:rPr>
                <w:rFonts w:cstheme="minorHAnsi"/>
                <w:sz w:val="20"/>
                <w:szCs w:val="20"/>
              </w:rPr>
              <w:t>Le stage se déroule dans un milieu éducatif.</w:t>
            </w:r>
          </w:p>
        </w:tc>
      </w:tr>
    </w:tbl>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1817"/>
        </w:trPr>
        <w:tc>
          <w:tcPr>
            <w:tcW w:w="9072" w:type="dxa"/>
            <w:vAlign w:val="center"/>
          </w:tcPr>
          <w:p w:rsidR="00F221C6" w:rsidRPr="0090182B" w:rsidRDefault="00F221C6"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Visite de découverte d’un milieu éducatif</w:t>
            </w:r>
          </w:p>
          <w:p w:rsidR="00F221C6" w:rsidRPr="0090182B" w:rsidRDefault="00F221C6"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Soutien scolaire aux apprenants.</w:t>
            </w:r>
          </w:p>
          <w:p w:rsidR="00F221C6" w:rsidRPr="0090182B" w:rsidRDefault="00F221C6"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informelles et d'alphabétisation dans un espace éducatif ;</w:t>
            </w:r>
          </w:p>
          <w:p w:rsidR="00F221C6" w:rsidRPr="0090182B" w:rsidRDefault="00F221C6"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éducatives dans un milieu éducatif;</w:t>
            </w:r>
          </w:p>
          <w:p w:rsidR="00F221C6" w:rsidRPr="0090182B" w:rsidRDefault="00F221C6"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Préparer des rapports éducatifs de terrain</w:t>
            </w:r>
            <w:r w:rsidRPr="0090182B">
              <w:rPr>
                <w:rFonts w:asciiTheme="minorHAnsi" w:hAnsiTheme="minorHAnsi" w:cstheme="minorHAnsi"/>
                <w:sz w:val="20"/>
                <w:szCs w:val="20"/>
                <w:rtl/>
              </w:rPr>
              <w:t>;</w:t>
            </w:r>
          </w:p>
          <w:p w:rsidR="00F221C6" w:rsidRPr="0090182B" w:rsidRDefault="00F221C6" w:rsidP="00CE5157">
            <w:pPr>
              <w:pStyle w:val="Paragraphedeliste"/>
              <w:numPr>
                <w:ilvl w:val="0"/>
                <w:numId w:val="33"/>
              </w:numPr>
              <w:shd w:val="clear" w:color="auto" w:fill="FFFFFF"/>
              <w:tabs>
                <w:tab w:val="left" w:pos="2002"/>
                <w:tab w:val="left" w:pos="2977"/>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Identification et début de traitement d’une problématique en rapport avec le milieu de stage.</w:t>
            </w:r>
          </w:p>
        </w:tc>
      </w:tr>
    </w:tbl>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90182B" w:rsidTr="005A68CE">
        <w:trPr>
          <w:cantSplit/>
          <w:trHeight w:val="870"/>
        </w:trPr>
        <w:tc>
          <w:tcPr>
            <w:tcW w:w="9072" w:type="dxa"/>
            <w:vAlign w:val="center"/>
          </w:tcPr>
          <w:p w:rsidR="00F221C6" w:rsidRPr="0090182B" w:rsidRDefault="00F221C6" w:rsidP="0090182B">
            <w:pPr>
              <w:tabs>
                <w:tab w:val="left" w:pos="2002"/>
                <w:tab w:val="left" w:pos="2977"/>
              </w:tabs>
              <w:spacing w:line="240" w:lineRule="exact"/>
              <w:rPr>
                <w:rFonts w:cstheme="minorHAnsi"/>
                <w:sz w:val="20"/>
                <w:szCs w:val="20"/>
              </w:rPr>
            </w:pPr>
            <w:r w:rsidRPr="0090182B">
              <w:rPr>
                <w:rFonts w:cstheme="minorHAnsi"/>
                <w:sz w:val="20"/>
                <w:szCs w:val="20"/>
              </w:rPr>
              <w:t>Le stage d’immersion est encadré à la fois par un encadrant du milieu éducatif abritant le stage et par un enseignant de l’équipe pédagogique de la formation. Cet encadrement conjoint constitue le jury de soutenance du rapport de stage</w:t>
            </w:r>
            <w:r w:rsidRPr="0090182B">
              <w:rPr>
                <w:rFonts w:cstheme="minorHAnsi"/>
                <w:sz w:val="20"/>
                <w:szCs w:val="20"/>
                <w:rtl/>
              </w:rPr>
              <w:t>.</w:t>
            </w:r>
          </w:p>
        </w:tc>
      </w:tr>
    </w:tbl>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888"/>
        </w:trPr>
        <w:tc>
          <w:tcPr>
            <w:tcW w:w="9072" w:type="dxa"/>
            <w:vAlign w:val="center"/>
          </w:tcPr>
          <w:p w:rsidR="00F221C6" w:rsidRPr="0090182B" w:rsidRDefault="00F221C6" w:rsidP="0090182B">
            <w:pPr>
              <w:shd w:val="clear" w:color="auto" w:fill="FFFFFF"/>
              <w:tabs>
                <w:tab w:val="left" w:pos="2002"/>
                <w:tab w:val="left" w:pos="2977"/>
              </w:tabs>
              <w:rPr>
                <w:rFonts w:cstheme="minorHAnsi"/>
                <w:sz w:val="20"/>
                <w:szCs w:val="20"/>
              </w:rPr>
            </w:pPr>
            <w:r w:rsidRPr="0090182B">
              <w:rPr>
                <w:rFonts w:cstheme="minorHAnsi"/>
                <w:sz w:val="20"/>
                <w:szCs w:val="20"/>
              </w:rPr>
              <w:t xml:space="preserve"> L’évaluation est élaborée à partir des éléments suivants :</w:t>
            </w:r>
          </w:p>
          <w:p w:rsidR="00F221C6" w:rsidRPr="0090182B" w:rsidRDefault="00F221C6" w:rsidP="00CE5157">
            <w:pPr>
              <w:pStyle w:val="Paragraphedeliste"/>
              <w:numPr>
                <w:ilvl w:val="0"/>
                <w:numId w:val="34"/>
              </w:numPr>
              <w:shd w:val="clear" w:color="auto" w:fill="FFFFFF"/>
              <w:tabs>
                <w:tab w:val="left" w:pos="2002"/>
                <w:tab w:val="left" w:pos="2977"/>
              </w:tabs>
              <w:bidi w:val="0"/>
              <w:ind w:left="568" w:hanging="284"/>
              <w:contextualSpacing w:val="0"/>
              <w:rPr>
                <w:rFonts w:asciiTheme="minorHAnsi" w:hAnsiTheme="minorHAnsi" w:cstheme="minorHAnsi"/>
                <w:sz w:val="20"/>
                <w:szCs w:val="20"/>
              </w:rPr>
            </w:pPr>
            <w:r w:rsidRPr="0090182B">
              <w:rPr>
                <w:rFonts w:asciiTheme="minorHAnsi" w:hAnsiTheme="minorHAnsi" w:cstheme="minorHAnsi"/>
                <w:sz w:val="20"/>
                <w:szCs w:val="20"/>
              </w:rPr>
              <w:t>une note du professeur d’application qui compte pour 75% ;</w:t>
            </w:r>
          </w:p>
          <w:p w:rsidR="00F221C6" w:rsidRPr="0090182B" w:rsidRDefault="00F221C6" w:rsidP="00CE5157">
            <w:pPr>
              <w:pStyle w:val="Paragraphedeliste"/>
              <w:numPr>
                <w:ilvl w:val="0"/>
                <w:numId w:val="34"/>
              </w:numPr>
              <w:shd w:val="clear" w:color="auto" w:fill="FFFFFF"/>
              <w:tabs>
                <w:tab w:val="left" w:pos="2002"/>
                <w:tab w:val="left" w:pos="2977"/>
              </w:tabs>
              <w:bidi w:val="0"/>
              <w:ind w:left="568" w:hanging="284"/>
              <w:contextualSpacing w:val="0"/>
              <w:rPr>
                <w:rFonts w:asciiTheme="minorHAnsi" w:hAnsiTheme="minorHAnsi" w:cstheme="minorHAnsi"/>
                <w:b/>
                <w:bCs/>
                <w:caps/>
                <w:sz w:val="20"/>
                <w:szCs w:val="20"/>
              </w:rPr>
            </w:pPr>
            <w:r w:rsidRPr="0090182B">
              <w:rPr>
                <w:rFonts w:asciiTheme="minorHAnsi" w:hAnsiTheme="minorHAnsi" w:cstheme="minorHAnsi"/>
                <w:sz w:val="20"/>
                <w:szCs w:val="20"/>
              </w:rPr>
              <w:t>une note du rapport de stage qui compte pour 25%.</w:t>
            </w:r>
          </w:p>
        </w:tc>
      </w:tr>
    </w:tbl>
    <w:p w:rsidR="00F221C6" w:rsidRPr="0090182B" w:rsidRDefault="00F221C6" w:rsidP="00CE5157">
      <w:pPr>
        <w:pStyle w:val="Paragraphedeliste"/>
        <w:numPr>
          <w:ilvl w:val="0"/>
          <w:numId w:val="35"/>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5A68CE" w:rsidTr="005A68CE">
        <w:trPr>
          <w:cantSplit/>
          <w:trHeight w:val="425"/>
        </w:trPr>
        <w:tc>
          <w:tcPr>
            <w:tcW w:w="9072" w:type="dxa"/>
            <w:vAlign w:val="center"/>
          </w:tcPr>
          <w:p w:rsidR="00F221C6" w:rsidRPr="005A68CE" w:rsidRDefault="00F221C6" w:rsidP="005A68CE">
            <w:pPr>
              <w:shd w:val="clear" w:color="auto" w:fill="FFFFFF"/>
              <w:tabs>
                <w:tab w:val="left" w:pos="2002"/>
                <w:tab w:val="left" w:pos="2977"/>
              </w:tabs>
              <w:rPr>
                <w:rFonts w:cstheme="minorHAnsi"/>
                <w:sz w:val="20"/>
                <w:szCs w:val="20"/>
              </w:rPr>
            </w:pPr>
            <w:r w:rsidRPr="005A68CE">
              <w:rPr>
                <w:rFonts w:cstheme="minorHAnsi"/>
                <w:sz w:val="20"/>
                <w:szCs w:val="20"/>
              </w:rPr>
              <w:t>La note minimale requise pour la validation du module est de 10/20.</w:t>
            </w:r>
          </w:p>
        </w:tc>
      </w:tr>
    </w:tbl>
    <w:p w:rsidR="00CA37CE" w:rsidRPr="002C075A" w:rsidRDefault="00CA37CE" w:rsidP="00AE4A3A">
      <w:pPr>
        <w:pStyle w:val="Normal1"/>
        <w:bidi w:val="0"/>
        <w:rPr>
          <w:rFonts w:asciiTheme="minorHAnsi" w:hAnsiTheme="minorHAnsi" w:cstheme="minorHAnsi"/>
          <w:sz w:val="20"/>
          <w:szCs w:val="20"/>
        </w:rPr>
        <w:sectPr w:rsidR="00CA37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CA37CE" w:rsidRPr="002C075A" w:rsidTr="00AE1844">
        <w:trPr>
          <w:trHeight w:val="1667"/>
          <w:jc w:val="center"/>
        </w:trPr>
        <w:tc>
          <w:tcPr>
            <w:tcW w:w="5000" w:type="pct"/>
            <w:shd w:val="clear" w:color="auto" w:fill="FFFFFF" w:themeFill="background1"/>
          </w:tcPr>
          <w:p w:rsidR="00CA37CE" w:rsidRPr="002C075A" w:rsidRDefault="00CA37CE" w:rsidP="00AE4A3A">
            <w:pPr>
              <w:jc w:val="center"/>
              <w:rPr>
                <w:rFonts w:cstheme="minorHAnsi"/>
                <w:color w:val="323E4F" w:themeColor="text2" w:themeShade="BF"/>
                <w:sz w:val="20"/>
                <w:szCs w:val="20"/>
              </w:rPr>
            </w:pPr>
          </w:p>
          <w:p w:rsidR="00CA37CE" w:rsidRPr="002C075A" w:rsidRDefault="00CA37CE" w:rsidP="00AE4A3A">
            <w:pPr>
              <w:jc w:val="center"/>
              <w:rPr>
                <w:rFonts w:cstheme="minorHAnsi"/>
                <w:b/>
                <w:color w:val="323E4F" w:themeColor="text2" w:themeShade="BF"/>
                <w:sz w:val="20"/>
                <w:szCs w:val="20"/>
                <w:lang w:eastAsia="fr-CA"/>
              </w:rPr>
            </w:pPr>
          </w:p>
          <w:p w:rsidR="00CA37CE" w:rsidRPr="002C075A" w:rsidRDefault="00CA37CE"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CA37CE" w:rsidRPr="002C075A" w:rsidRDefault="00CA37CE" w:rsidP="00AE4A3A">
            <w:pPr>
              <w:jc w:val="center"/>
              <w:rPr>
                <w:rFonts w:cstheme="minorHAnsi"/>
                <w:b/>
                <w:bCs/>
                <w:color w:val="323E4F" w:themeColor="text2" w:themeShade="BF"/>
                <w:sz w:val="20"/>
                <w:szCs w:val="20"/>
              </w:rPr>
            </w:pPr>
          </w:p>
          <w:p w:rsidR="00CA37CE" w:rsidRPr="002C075A" w:rsidRDefault="00CA37CE" w:rsidP="00AE4A3A">
            <w:pPr>
              <w:jc w:val="center"/>
              <w:rPr>
                <w:rFonts w:cstheme="minorHAnsi"/>
                <w:color w:val="323E4F" w:themeColor="text2" w:themeShade="BF"/>
                <w:sz w:val="20"/>
                <w:szCs w:val="20"/>
              </w:rPr>
            </w:pPr>
          </w:p>
        </w:tc>
      </w:tr>
    </w:tbl>
    <w:p w:rsidR="00CA37CE" w:rsidRPr="002C075A" w:rsidRDefault="00CA37CE"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N° d’ordre du module</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bCs/>
                <w:caps/>
                <w:sz w:val="20"/>
                <w:szCs w:val="20"/>
                <w:lang w:eastAsia="fr-CA"/>
              </w:rPr>
              <w:t>M33</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Intitulé du module</w:t>
            </w:r>
          </w:p>
        </w:tc>
        <w:tc>
          <w:tcPr>
            <w:tcW w:w="4961" w:type="dxa"/>
            <w:vAlign w:val="center"/>
          </w:tcPr>
          <w:p w:rsidR="003D77CE" w:rsidRPr="003D77CE" w:rsidRDefault="003D77CE" w:rsidP="003D77CE">
            <w:pPr>
              <w:rPr>
                <w:rFonts w:cstheme="minorHAnsi"/>
                <w:lang w:val="en-US"/>
              </w:rPr>
            </w:pPr>
            <w:r w:rsidRPr="003D77CE">
              <w:rPr>
                <w:rFonts w:cstheme="minorHAnsi"/>
                <w:lang w:val="en-US"/>
              </w:rPr>
              <w:t xml:space="preserve">Learning Technologies for the EFL Classroom </w:t>
            </w:r>
          </w:p>
          <w:p w:rsidR="003D77CE" w:rsidRPr="003D77CE" w:rsidRDefault="003D77CE" w:rsidP="003D77CE">
            <w:pPr>
              <w:rPr>
                <w:rFonts w:cstheme="minorHAnsi"/>
              </w:rPr>
            </w:pPr>
            <w:r w:rsidRPr="003D77CE">
              <w:rPr>
                <w:rFonts w:cs="Times New Roman" w:hint="cs"/>
                <w:rtl/>
              </w:rPr>
              <w:t>تكنولوجياالمعلوماتوالاتصالاتمنأجلتدريساللغةالإنجليزية</w:t>
            </w:r>
          </w:p>
          <w:p w:rsidR="00CA37CE" w:rsidRPr="002C075A" w:rsidRDefault="003D77CE" w:rsidP="003D77CE">
            <w:pPr>
              <w:rPr>
                <w:rFonts w:cstheme="minorHAnsi"/>
                <w:bCs/>
                <w:caps/>
                <w:sz w:val="20"/>
                <w:szCs w:val="20"/>
                <w:lang w:eastAsia="fr-CA"/>
              </w:rPr>
            </w:pPr>
            <w:r w:rsidRPr="003D77CE">
              <w:rPr>
                <w:rFonts w:cstheme="minorHAnsi"/>
              </w:rPr>
              <w:t>Les technologies de l'information et de la communication pour l'enseignement de l'anglais</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 xml:space="preserve">Nature du module </w:t>
            </w:r>
          </w:p>
          <w:p w:rsidR="00CA37CE" w:rsidRPr="002C075A" w:rsidRDefault="00CA37CE"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sz w:val="20"/>
                <w:szCs w:val="20"/>
              </w:rPr>
              <w:t>DISCIPLINAIRE</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Semestre d’appartenance du module</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bCs/>
                <w:caps/>
                <w:sz w:val="20"/>
                <w:szCs w:val="20"/>
                <w:lang w:eastAsia="fr-CA"/>
              </w:rPr>
              <w:t>S6</w:t>
            </w:r>
          </w:p>
        </w:tc>
      </w:tr>
      <w:tr w:rsidR="00CA37CE" w:rsidRPr="002C075A" w:rsidTr="00AE1844">
        <w:trPr>
          <w:trHeight w:val="680"/>
        </w:trPr>
        <w:tc>
          <w:tcPr>
            <w:tcW w:w="4361" w:type="dxa"/>
            <w:vAlign w:val="center"/>
          </w:tcPr>
          <w:p w:rsidR="00CA37CE" w:rsidRPr="002C075A" w:rsidRDefault="00CA37CE"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CA37CE" w:rsidRPr="002C075A" w:rsidRDefault="00CA37CE" w:rsidP="00AE4A3A">
            <w:pPr>
              <w:rPr>
                <w:rFonts w:cstheme="minorHAnsi"/>
                <w:bCs/>
                <w:caps/>
                <w:sz w:val="20"/>
                <w:szCs w:val="20"/>
                <w:lang w:eastAsia="fr-CA"/>
              </w:rPr>
            </w:pPr>
          </w:p>
        </w:tc>
      </w:tr>
    </w:tbl>
    <w:p w:rsidR="00CA37CE" w:rsidRPr="002C075A" w:rsidRDefault="00CA37CE" w:rsidP="00AE4A3A">
      <w:pPr>
        <w:jc w:val="lowKashida"/>
        <w:rPr>
          <w:rFonts w:cstheme="minorHAnsi"/>
          <w:b/>
          <w:sz w:val="20"/>
          <w:szCs w:val="20"/>
          <w:lang w:eastAsia="fr-CA"/>
        </w:rPr>
      </w:pPr>
    </w:p>
    <w:p w:rsidR="00CA37CE" w:rsidRPr="002C075A" w:rsidRDefault="00CA37CE" w:rsidP="00AE4A3A">
      <w:pPr>
        <w:rPr>
          <w:rFonts w:cstheme="minorHAnsi"/>
          <w:b/>
          <w:sz w:val="20"/>
          <w:szCs w:val="20"/>
          <w:lang w:eastAsia="fr-CA"/>
        </w:rPr>
      </w:pPr>
    </w:p>
    <w:p w:rsidR="00CA37CE" w:rsidRPr="002C075A" w:rsidRDefault="00CA37CE" w:rsidP="00AE4A3A">
      <w:pPr>
        <w:jc w:val="lowKashida"/>
        <w:rPr>
          <w:rFonts w:cstheme="minorHAnsi"/>
          <w:bCs/>
          <w:lang w:eastAsia="fr-CA"/>
        </w:rPr>
      </w:pPr>
    </w:p>
    <w:p w:rsidR="00CA37CE" w:rsidRPr="002C075A" w:rsidRDefault="00CA37CE" w:rsidP="00AE4A3A">
      <w:pPr>
        <w:jc w:val="lowKashida"/>
        <w:rPr>
          <w:rFonts w:cstheme="minorHAnsi"/>
          <w:bCs/>
          <w:lang w:eastAsia="fr-CA"/>
        </w:rPr>
      </w:pPr>
    </w:p>
    <w:p w:rsidR="00CA37CE" w:rsidRPr="002C075A" w:rsidRDefault="00CA37CE" w:rsidP="00AE4A3A">
      <w:pPr>
        <w:jc w:val="lowKashida"/>
        <w:rPr>
          <w:rFonts w:cstheme="minorHAnsi"/>
          <w:bCs/>
          <w:lang w:eastAsia="fr-CA"/>
        </w:rPr>
      </w:pPr>
    </w:p>
    <w:p w:rsidR="00CA37CE" w:rsidRPr="002C075A" w:rsidRDefault="00CA37CE" w:rsidP="00AE4A3A">
      <w:pPr>
        <w:ind w:left="-360"/>
        <w:rPr>
          <w:rFonts w:cstheme="minorHAnsi"/>
          <w:b/>
          <w:lang w:eastAsia="fr-CA"/>
        </w:rPr>
      </w:pPr>
    </w:p>
    <w:p w:rsidR="00CA37CE" w:rsidRPr="002C075A" w:rsidRDefault="00CA37CE" w:rsidP="00AE4A3A">
      <w:pPr>
        <w:rPr>
          <w:rFonts w:cstheme="minorHAnsi"/>
          <w:b/>
          <w:sz w:val="20"/>
          <w:szCs w:val="20"/>
          <w:lang w:eastAsia="fr-CA"/>
        </w:rPr>
      </w:pPr>
      <w:r w:rsidRPr="002C075A">
        <w:rPr>
          <w:rFonts w:cstheme="minorHAnsi"/>
          <w:b/>
          <w:sz w:val="20"/>
          <w:szCs w:val="20"/>
          <w:lang w:eastAsia="fr-CA"/>
        </w:rPr>
        <w:br w:type="page"/>
      </w:r>
    </w:p>
    <w:p w:rsidR="00CA37CE" w:rsidRPr="002C075A" w:rsidRDefault="00CA37CE" w:rsidP="005A68CE">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CA37CE" w:rsidRPr="002C075A" w:rsidRDefault="00CA37CE"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AE1844">
        <w:trPr>
          <w:trHeight w:val="796"/>
        </w:trPr>
        <w:tc>
          <w:tcPr>
            <w:tcW w:w="5000" w:type="pct"/>
          </w:tcPr>
          <w:p w:rsidR="003D77CE" w:rsidRPr="003D77CE" w:rsidRDefault="003D77CE" w:rsidP="00CE5157">
            <w:pPr>
              <w:pStyle w:val="Normal1"/>
              <w:numPr>
                <w:ilvl w:val="1"/>
                <w:numId w:val="74"/>
              </w:numPr>
              <w:tabs>
                <w:tab w:val="right" w:pos="214"/>
              </w:tabs>
              <w:bidi w:val="0"/>
              <w:spacing w:before="120" w:after="120"/>
              <w:ind w:right="357"/>
              <w:rPr>
                <w:rFonts w:eastAsia="Candara" w:cstheme="minorHAnsi"/>
                <w:b/>
                <w:bCs/>
                <w:sz w:val="20"/>
                <w:szCs w:val="20"/>
              </w:rPr>
            </w:pPr>
            <w:r w:rsidRPr="003D77CE">
              <w:rPr>
                <w:rFonts w:eastAsia="Candara" w:cstheme="minorHAnsi"/>
                <w:b/>
                <w:bCs/>
                <w:sz w:val="20"/>
                <w:szCs w:val="20"/>
              </w:rPr>
              <w:t xml:space="preserve">competenecy </w:t>
            </w:r>
          </w:p>
          <w:p w:rsidR="003D77CE" w:rsidRPr="003D77CE" w:rsidRDefault="003D77CE" w:rsidP="003D77CE">
            <w:pPr>
              <w:rPr>
                <w:rFonts w:eastAsia="Candara" w:cstheme="minorHAnsi"/>
                <w:sz w:val="20"/>
                <w:szCs w:val="20"/>
                <w:lang w:val="en-US" w:eastAsia="fr-FR"/>
              </w:rPr>
            </w:pPr>
            <w:r w:rsidRPr="003D77CE">
              <w:rPr>
                <w:rFonts w:eastAsia="Candara" w:cstheme="minorHAnsi"/>
                <w:sz w:val="20"/>
                <w:szCs w:val="20"/>
                <w:lang w:val="en-US" w:eastAsia="fr-FR"/>
              </w:rPr>
              <w:t>By the end of this module, students will be able to use ICT tools to deliver presentations and to design pedagogical activities to enhance EFL learning based on the technical knowledge and skills that they have developed throughout the module.</w:t>
            </w:r>
          </w:p>
          <w:p w:rsidR="00CA37CE" w:rsidRPr="00CC46EE" w:rsidRDefault="003D77CE" w:rsidP="006123B1">
            <w:pPr>
              <w:pStyle w:val="Normal1"/>
              <w:tabs>
                <w:tab w:val="right" w:pos="214"/>
              </w:tabs>
              <w:bidi w:val="0"/>
              <w:spacing w:before="120" w:after="120"/>
              <w:ind w:right="357"/>
              <w:jc w:val="both"/>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Objective</w:t>
            </w:r>
            <w:r w:rsidR="005A68CE" w:rsidRPr="00CC46EE">
              <w:rPr>
                <w:rFonts w:asciiTheme="minorHAnsi" w:eastAsia="Candara" w:hAnsiTheme="minorHAnsi" w:cstheme="minorHAnsi"/>
                <w:b/>
                <w:bCs/>
                <w:sz w:val="20"/>
                <w:szCs w:val="20"/>
                <w:lang w:val="en-US"/>
              </w:rPr>
              <w:t>s :</w:t>
            </w:r>
          </w:p>
          <w:p w:rsidR="003D77CE" w:rsidRPr="003D77CE" w:rsidRDefault="003D77CE" w:rsidP="003D77CE">
            <w:pPr>
              <w:rPr>
                <w:rFonts w:cstheme="minorHAnsi"/>
                <w:sz w:val="20"/>
                <w:szCs w:val="20"/>
                <w:lang w:val="en-US"/>
              </w:rPr>
            </w:pPr>
            <w:r w:rsidRPr="003D77CE">
              <w:rPr>
                <w:rFonts w:cstheme="minorHAnsi"/>
                <w:sz w:val="20"/>
                <w:szCs w:val="20"/>
                <w:lang w:val="en-US"/>
              </w:rPr>
              <w:t>By the end of this module, students will be able to:</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identify the various ICT tools that are available today and can be used in education. </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 recognize the potential of new Web tools as learning technologies</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 choose the ICT technologies appropriate for each learning situation and objective.</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 critically evaluate and use what is available on the Web</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 experiment with the different applications of the technologies</w:t>
            </w:r>
          </w:p>
          <w:p w:rsidR="003D77CE" w:rsidRPr="003D77CE" w:rsidRDefault="003D77CE" w:rsidP="003D77CE">
            <w:pPr>
              <w:autoSpaceDE w:val="0"/>
              <w:autoSpaceDN w:val="0"/>
              <w:ind w:right="113"/>
              <w:rPr>
                <w:rFonts w:cstheme="minorHAnsi"/>
                <w:sz w:val="20"/>
                <w:szCs w:val="20"/>
                <w:lang w:val="en-US"/>
              </w:rPr>
            </w:pPr>
            <w:r w:rsidRPr="003D77CE">
              <w:rPr>
                <w:rFonts w:cstheme="minorHAnsi"/>
                <w:sz w:val="20"/>
                <w:szCs w:val="20"/>
                <w:lang w:val="en-US"/>
              </w:rPr>
              <w:t xml:space="preserve">   - integrate learning technologies into syllabi and lessons in a safe, engaging, effective, efficient</w:t>
            </w:r>
          </w:p>
          <w:p w:rsidR="00CA37CE" w:rsidRPr="003D77CE" w:rsidRDefault="003D77CE" w:rsidP="003D77CE">
            <w:pPr>
              <w:spacing w:after="120"/>
              <w:ind w:right="113"/>
              <w:rPr>
                <w:rFonts w:cstheme="minorHAnsi"/>
                <w:lang w:val="en-US"/>
              </w:rPr>
            </w:pPr>
            <w:r w:rsidRPr="003D77CE">
              <w:rPr>
                <w:rFonts w:cstheme="minorHAnsi"/>
                <w:sz w:val="20"/>
                <w:szCs w:val="20"/>
                <w:lang w:val="en-US"/>
              </w:rPr>
              <w:t xml:space="preserve">     and transformative manner to make learning successful.</w:t>
            </w: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CA37CE" w:rsidRPr="002C075A" w:rsidRDefault="00CA37CE"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AE1844">
        <w:trPr>
          <w:trHeight w:val="588"/>
        </w:trPr>
        <w:tc>
          <w:tcPr>
            <w:tcW w:w="5000" w:type="pct"/>
          </w:tcPr>
          <w:p w:rsidR="00CA37CE" w:rsidRPr="00F16F20" w:rsidRDefault="00F16F20" w:rsidP="00F16F20">
            <w:pPr>
              <w:rPr>
                <w:rFonts w:cstheme="minorHAnsi"/>
                <w:sz w:val="20"/>
                <w:szCs w:val="20"/>
                <w:lang w:val="en-US"/>
              </w:rPr>
            </w:pPr>
            <w:r w:rsidRPr="00F16F20">
              <w:rPr>
                <w:rFonts w:eastAsia="Candara" w:cstheme="minorHAnsi"/>
                <w:sz w:val="20"/>
                <w:szCs w:val="20"/>
                <w:lang w:val="en-US" w:eastAsia="fr-FR"/>
              </w:rPr>
              <w:t>Valider le module «  ICT and teaching English » in semester 1</w:t>
            </w:r>
          </w:p>
        </w:tc>
      </w:tr>
    </w:tbl>
    <w:p w:rsidR="00CA37CE" w:rsidRPr="002C075A" w:rsidRDefault="00CA37CE"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0721A6" w:rsidRPr="000721A6" w:rsidRDefault="000721A6" w:rsidP="000721A6">
      <w:pPr>
        <w:pStyle w:val="Normal1"/>
        <w:bidi w:val="0"/>
        <w:spacing w:line="276" w:lineRule="auto"/>
        <w:jc w:val="both"/>
        <w:rPr>
          <w:rFonts w:eastAsia="Batang" w:cstheme="minorHAnsi"/>
          <w:i/>
          <w:iCs/>
          <w:color w:val="44546A" w:themeColor="text2"/>
          <w:sz w:val="20"/>
          <w:szCs w:val="20"/>
        </w:rPr>
      </w:pPr>
      <w:r w:rsidRPr="000721A6">
        <w:rPr>
          <w:rFonts w:eastAsia="Batang" w:cstheme="minorHAnsi"/>
          <w:i/>
          <w:iCs/>
          <w:color w:val="44546A" w:themeColor="text2"/>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6"/>
        <w:gridCol w:w="641"/>
        <w:gridCol w:w="454"/>
        <w:gridCol w:w="401"/>
        <w:gridCol w:w="950"/>
        <w:gridCol w:w="992"/>
        <w:gridCol w:w="2633"/>
        <w:gridCol w:w="829"/>
      </w:tblGrid>
      <w:tr w:rsidR="00CA37CE" w:rsidRPr="002C075A" w:rsidTr="000721A6">
        <w:trPr>
          <w:trHeight w:val="340"/>
        </w:trPr>
        <w:tc>
          <w:tcPr>
            <w:tcW w:w="0" w:type="auto"/>
            <w:vMerge w:val="restart"/>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Composante(s) du module</w:t>
            </w:r>
          </w:p>
        </w:tc>
        <w:tc>
          <w:tcPr>
            <w:tcW w:w="0" w:type="auto"/>
            <w:gridSpan w:val="7"/>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Volume horaire (VH)</w:t>
            </w:r>
          </w:p>
        </w:tc>
      </w:tr>
      <w:tr w:rsidR="00CA37CE" w:rsidRPr="002C075A" w:rsidTr="000721A6">
        <w:trPr>
          <w:trHeight w:val="340"/>
        </w:trPr>
        <w:tc>
          <w:tcPr>
            <w:tcW w:w="0" w:type="auto"/>
            <w:vMerge/>
            <w:vAlign w:val="center"/>
          </w:tcPr>
          <w:p w:rsidR="00CA37CE" w:rsidRPr="002C075A" w:rsidRDefault="00CA37CE" w:rsidP="00AE4A3A">
            <w:pPr>
              <w:jc w:val="center"/>
              <w:rPr>
                <w:rFonts w:cstheme="minorHAnsi"/>
                <w:b/>
                <w:bCs/>
                <w:sz w:val="18"/>
                <w:szCs w:val="18"/>
              </w:rPr>
            </w:pP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TP</w:t>
            </w:r>
          </w:p>
        </w:tc>
        <w:tc>
          <w:tcPr>
            <w:tcW w:w="950" w:type="dxa"/>
            <w:vAlign w:val="center"/>
          </w:tcPr>
          <w:p w:rsidR="00CA37CE" w:rsidRPr="002C075A" w:rsidRDefault="00CA37CE" w:rsidP="000721A6">
            <w:pPr>
              <w:jc w:val="center"/>
              <w:rPr>
                <w:rFonts w:cstheme="minorHAnsi"/>
                <w:b/>
                <w:bCs/>
                <w:sz w:val="18"/>
                <w:szCs w:val="18"/>
              </w:rPr>
            </w:pPr>
            <w:r w:rsidRPr="002C075A">
              <w:rPr>
                <w:rFonts w:cstheme="minorHAnsi"/>
                <w:b/>
                <w:bCs/>
                <w:sz w:val="18"/>
                <w:szCs w:val="18"/>
              </w:rPr>
              <w:t xml:space="preserve">Activités Pratiques </w:t>
            </w:r>
          </w:p>
        </w:tc>
        <w:tc>
          <w:tcPr>
            <w:tcW w:w="992" w:type="dxa"/>
            <w:vAlign w:val="center"/>
          </w:tcPr>
          <w:p w:rsidR="00CA37CE" w:rsidRPr="000721A6" w:rsidRDefault="00CA37CE" w:rsidP="00AE4A3A">
            <w:pPr>
              <w:jc w:val="center"/>
              <w:rPr>
                <w:rFonts w:cstheme="minorHAnsi"/>
                <w:b/>
                <w:bCs/>
                <w:sz w:val="18"/>
                <w:szCs w:val="18"/>
              </w:rPr>
            </w:pPr>
            <w:r w:rsidRPr="000721A6">
              <w:rPr>
                <w:rFonts w:cstheme="minorHAnsi"/>
                <w:b/>
                <w:bCs/>
                <w:sz w:val="18"/>
                <w:szCs w:val="18"/>
              </w:rPr>
              <w:t>Travail personnel</w:t>
            </w:r>
          </w:p>
        </w:tc>
        <w:tc>
          <w:tcPr>
            <w:tcW w:w="2633" w:type="dxa"/>
            <w:vAlign w:val="center"/>
          </w:tcPr>
          <w:p w:rsidR="00CA37CE" w:rsidRPr="000721A6" w:rsidRDefault="000721A6" w:rsidP="00AE4A3A">
            <w:pPr>
              <w:jc w:val="center"/>
              <w:rPr>
                <w:rFonts w:cstheme="minorHAnsi"/>
                <w:b/>
                <w:bCs/>
                <w:sz w:val="18"/>
                <w:szCs w:val="18"/>
              </w:rPr>
            </w:pPr>
            <w:r w:rsidRPr="000721A6">
              <w:rPr>
                <w:rFonts w:cstheme="minorHAnsi"/>
                <w:b/>
                <w:bCs/>
                <w:sz w:val="18"/>
                <w:szCs w:val="18"/>
              </w:rPr>
              <w:t>Evaluation (évaluation des connaissances et examen final)</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VH global</w:t>
            </w:r>
          </w:p>
        </w:tc>
      </w:tr>
      <w:tr w:rsidR="00F16F20" w:rsidRPr="002C075A" w:rsidTr="007A0749">
        <w:trPr>
          <w:trHeight w:val="340"/>
        </w:trPr>
        <w:tc>
          <w:tcPr>
            <w:tcW w:w="0" w:type="auto"/>
            <w:vAlign w:val="center"/>
          </w:tcPr>
          <w:p w:rsidR="00F16F20" w:rsidRPr="00F16F20" w:rsidRDefault="00F16F20" w:rsidP="00F16F20">
            <w:pPr>
              <w:rPr>
                <w:rFonts w:cstheme="minorHAnsi"/>
                <w:sz w:val="20"/>
                <w:szCs w:val="20"/>
                <w:lang w:val="en-US"/>
              </w:rPr>
            </w:pPr>
            <w:r w:rsidRPr="00F16F20">
              <w:rPr>
                <w:rFonts w:cstheme="minorHAnsi"/>
                <w:sz w:val="20"/>
                <w:szCs w:val="20"/>
                <w:lang w:val="en-GB"/>
              </w:rPr>
              <w:t>Learning Technologies for the EFL Classroom</w:t>
            </w:r>
          </w:p>
        </w:tc>
        <w:tc>
          <w:tcPr>
            <w:tcW w:w="0" w:type="auto"/>
          </w:tcPr>
          <w:p w:rsidR="00F16F20" w:rsidRPr="00F16F20" w:rsidRDefault="00F16F20" w:rsidP="00F16F20">
            <w:pPr>
              <w:spacing w:line="360" w:lineRule="auto"/>
              <w:rPr>
                <w:rFonts w:ascii="Candara" w:hAnsi="Candara"/>
                <w:b/>
                <w:bCs/>
                <w:sz w:val="18"/>
                <w:szCs w:val="18"/>
              </w:rPr>
            </w:pPr>
            <w:r w:rsidRPr="00F16F20">
              <w:rPr>
                <w:rFonts w:ascii="Candara" w:hAnsi="Candara"/>
                <w:b/>
                <w:bCs/>
                <w:sz w:val="18"/>
                <w:szCs w:val="18"/>
              </w:rPr>
              <w:t>28</w:t>
            </w:r>
          </w:p>
        </w:tc>
        <w:tc>
          <w:tcPr>
            <w:tcW w:w="0" w:type="auto"/>
          </w:tcPr>
          <w:p w:rsidR="00F16F20" w:rsidRPr="00F16F20" w:rsidRDefault="00F16F20" w:rsidP="00F16F20">
            <w:pPr>
              <w:spacing w:line="360" w:lineRule="auto"/>
              <w:rPr>
                <w:rFonts w:ascii="Candara" w:hAnsi="Candara"/>
                <w:b/>
                <w:bCs/>
                <w:sz w:val="18"/>
                <w:szCs w:val="18"/>
              </w:rPr>
            </w:pPr>
            <w:r w:rsidRPr="00F16F20">
              <w:rPr>
                <w:rFonts w:ascii="Candara" w:hAnsi="Candara"/>
                <w:b/>
                <w:bCs/>
                <w:sz w:val="18"/>
                <w:szCs w:val="18"/>
              </w:rPr>
              <w:t>6</w:t>
            </w:r>
          </w:p>
        </w:tc>
        <w:tc>
          <w:tcPr>
            <w:tcW w:w="0" w:type="auto"/>
          </w:tcPr>
          <w:p w:rsidR="00F16F20" w:rsidRPr="00F16F20" w:rsidRDefault="00F16F20" w:rsidP="00F16F20">
            <w:pPr>
              <w:spacing w:line="360" w:lineRule="auto"/>
              <w:rPr>
                <w:rFonts w:ascii="Candara" w:hAnsi="Candara"/>
                <w:b/>
                <w:bCs/>
                <w:sz w:val="18"/>
                <w:szCs w:val="18"/>
              </w:rPr>
            </w:pPr>
          </w:p>
        </w:tc>
        <w:tc>
          <w:tcPr>
            <w:tcW w:w="950" w:type="dxa"/>
          </w:tcPr>
          <w:p w:rsidR="00F16F20" w:rsidRPr="00F16F20" w:rsidRDefault="00F16F20" w:rsidP="00F16F20">
            <w:pPr>
              <w:spacing w:line="360" w:lineRule="auto"/>
              <w:rPr>
                <w:rFonts w:ascii="Candara" w:hAnsi="Candara"/>
                <w:b/>
                <w:bCs/>
                <w:sz w:val="18"/>
                <w:szCs w:val="18"/>
              </w:rPr>
            </w:pPr>
          </w:p>
        </w:tc>
        <w:tc>
          <w:tcPr>
            <w:tcW w:w="992" w:type="dxa"/>
          </w:tcPr>
          <w:p w:rsidR="00F16F20" w:rsidRPr="00F16F20" w:rsidRDefault="00F16F20" w:rsidP="00F16F20">
            <w:pPr>
              <w:spacing w:line="360" w:lineRule="auto"/>
              <w:rPr>
                <w:rFonts w:ascii="Candara" w:hAnsi="Candara"/>
                <w:b/>
                <w:bCs/>
                <w:sz w:val="18"/>
                <w:szCs w:val="18"/>
              </w:rPr>
            </w:pPr>
            <w:r w:rsidRPr="00F16F20">
              <w:rPr>
                <w:rFonts w:ascii="Candara" w:hAnsi="Candara"/>
                <w:b/>
                <w:bCs/>
                <w:sz w:val="18"/>
                <w:szCs w:val="18"/>
              </w:rPr>
              <w:t>10</w:t>
            </w:r>
          </w:p>
        </w:tc>
        <w:tc>
          <w:tcPr>
            <w:tcW w:w="2633" w:type="dxa"/>
          </w:tcPr>
          <w:p w:rsidR="00F16F20" w:rsidRPr="00F16F20" w:rsidRDefault="00F16F20" w:rsidP="00F16F20">
            <w:pPr>
              <w:spacing w:line="360" w:lineRule="auto"/>
              <w:rPr>
                <w:rFonts w:ascii="Candara" w:hAnsi="Candara"/>
                <w:b/>
                <w:bCs/>
                <w:sz w:val="18"/>
                <w:szCs w:val="18"/>
              </w:rPr>
            </w:pPr>
            <w:r w:rsidRPr="00F16F20">
              <w:rPr>
                <w:rFonts w:ascii="Candara" w:hAnsi="Candara"/>
                <w:b/>
                <w:bCs/>
                <w:sz w:val="18"/>
                <w:szCs w:val="18"/>
              </w:rPr>
              <w:t>6</w:t>
            </w:r>
          </w:p>
        </w:tc>
        <w:tc>
          <w:tcPr>
            <w:tcW w:w="0" w:type="auto"/>
          </w:tcPr>
          <w:p w:rsidR="00F16F20" w:rsidRPr="00F16F20" w:rsidRDefault="00F16F20" w:rsidP="00F16F20">
            <w:pPr>
              <w:spacing w:line="360" w:lineRule="auto"/>
              <w:rPr>
                <w:rFonts w:ascii="Candara" w:hAnsi="Candara"/>
                <w:b/>
                <w:bCs/>
                <w:sz w:val="18"/>
                <w:szCs w:val="18"/>
              </w:rPr>
            </w:pPr>
            <w:r w:rsidRPr="00F16F20">
              <w:rPr>
                <w:rFonts w:ascii="Candara" w:hAnsi="Candara"/>
                <w:b/>
                <w:bCs/>
                <w:sz w:val="18"/>
                <w:szCs w:val="18"/>
              </w:rPr>
              <w:t>50</w:t>
            </w:r>
          </w:p>
        </w:tc>
      </w:tr>
      <w:tr w:rsidR="00F16F20" w:rsidRPr="002C075A" w:rsidTr="007A0749">
        <w:trPr>
          <w:trHeight w:val="340"/>
        </w:trPr>
        <w:tc>
          <w:tcPr>
            <w:tcW w:w="0" w:type="auto"/>
            <w:vAlign w:val="center"/>
          </w:tcPr>
          <w:p w:rsidR="00F16F20" w:rsidRPr="002C075A" w:rsidRDefault="00F16F20" w:rsidP="00F16F20">
            <w:pPr>
              <w:rPr>
                <w:rFonts w:cstheme="minorHAnsi"/>
                <w:b/>
                <w:bCs/>
                <w:sz w:val="18"/>
                <w:szCs w:val="18"/>
              </w:rPr>
            </w:pPr>
            <w:r w:rsidRPr="002C075A">
              <w:rPr>
                <w:rFonts w:cstheme="minorHAnsi"/>
                <w:b/>
                <w:bCs/>
                <w:sz w:val="18"/>
                <w:szCs w:val="18"/>
              </w:rPr>
              <w:t>VH global du module</w:t>
            </w:r>
          </w:p>
        </w:tc>
        <w:tc>
          <w:tcPr>
            <w:tcW w:w="0" w:type="auto"/>
          </w:tcPr>
          <w:p w:rsidR="00F16F20" w:rsidRPr="004B69DD" w:rsidRDefault="00F16F20" w:rsidP="00F16F20">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F16F20" w:rsidRPr="004B69DD" w:rsidRDefault="00F16F20" w:rsidP="00F16F20">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F16F20" w:rsidRPr="004B69DD" w:rsidRDefault="00F16F20" w:rsidP="00F16F20">
            <w:pPr>
              <w:spacing w:line="360" w:lineRule="auto"/>
              <w:rPr>
                <w:rFonts w:ascii="Candara" w:hAnsi="Candara"/>
                <w:b/>
                <w:bCs/>
                <w:sz w:val="18"/>
                <w:szCs w:val="18"/>
              </w:rPr>
            </w:pPr>
          </w:p>
        </w:tc>
        <w:tc>
          <w:tcPr>
            <w:tcW w:w="950" w:type="dxa"/>
          </w:tcPr>
          <w:p w:rsidR="00F16F20" w:rsidRPr="004B69DD" w:rsidRDefault="00F16F20" w:rsidP="00F16F20">
            <w:pPr>
              <w:spacing w:line="360" w:lineRule="auto"/>
              <w:rPr>
                <w:rFonts w:ascii="Candara" w:hAnsi="Candara"/>
                <w:b/>
                <w:bCs/>
                <w:sz w:val="18"/>
                <w:szCs w:val="18"/>
              </w:rPr>
            </w:pPr>
          </w:p>
        </w:tc>
        <w:tc>
          <w:tcPr>
            <w:tcW w:w="992" w:type="dxa"/>
          </w:tcPr>
          <w:p w:rsidR="00F16F20" w:rsidRPr="004B69DD" w:rsidRDefault="00F16F20" w:rsidP="00F16F20">
            <w:pPr>
              <w:spacing w:line="360" w:lineRule="auto"/>
              <w:rPr>
                <w:rFonts w:ascii="Candara" w:hAnsi="Candara"/>
                <w:b/>
                <w:bCs/>
                <w:sz w:val="18"/>
                <w:szCs w:val="18"/>
              </w:rPr>
            </w:pPr>
            <w:r w:rsidRPr="004B69DD">
              <w:rPr>
                <w:rFonts w:ascii="Candara" w:hAnsi="Candara"/>
                <w:b/>
                <w:bCs/>
                <w:sz w:val="18"/>
                <w:szCs w:val="18"/>
              </w:rPr>
              <w:t>10</w:t>
            </w:r>
          </w:p>
        </w:tc>
        <w:tc>
          <w:tcPr>
            <w:tcW w:w="2633" w:type="dxa"/>
          </w:tcPr>
          <w:p w:rsidR="00F16F20" w:rsidRPr="004B69DD" w:rsidRDefault="00F16F20" w:rsidP="00F16F20">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F16F20" w:rsidRPr="004B69DD" w:rsidRDefault="00F16F20" w:rsidP="00F16F20">
            <w:pPr>
              <w:spacing w:line="360" w:lineRule="auto"/>
              <w:rPr>
                <w:rFonts w:ascii="Candara" w:hAnsi="Candara"/>
                <w:b/>
                <w:bCs/>
                <w:sz w:val="18"/>
                <w:szCs w:val="18"/>
              </w:rPr>
            </w:pPr>
            <w:r w:rsidRPr="004B69DD">
              <w:rPr>
                <w:rFonts w:ascii="Candara" w:hAnsi="Candara"/>
                <w:b/>
                <w:bCs/>
                <w:sz w:val="18"/>
                <w:szCs w:val="18"/>
              </w:rPr>
              <w:t>50</w:t>
            </w:r>
          </w:p>
        </w:tc>
      </w:tr>
      <w:tr w:rsidR="00F16F20" w:rsidRPr="002C075A" w:rsidTr="000721A6">
        <w:trPr>
          <w:trHeight w:val="340"/>
        </w:trPr>
        <w:tc>
          <w:tcPr>
            <w:tcW w:w="0" w:type="auto"/>
            <w:vAlign w:val="center"/>
          </w:tcPr>
          <w:p w:rsidR="00F16F20" w:rsidRPr="002C075A" w:rsidRDefault="00F16F20" w:rsidP="00F16F20">
            <w:pPr>
              <w:rPr>
                <w:rFonts w:cstheme="minorHAnsi"/>
                <w:b/>
                <w:bCs/>
                <w:sz w:val="18"/>
                <w:szCs w:val="18"/>
              </w:rPr>
            </w:pPr>
            <w:r w:rsidRPr="002C075A">
              <w:rPr>
                <w:rFonts w:cstheme="minorHAnsi"/>
                <w:b/>
                <w:bCs/>
                <w:sz w:val="18"/>
                <w:szCs w:val="18"/>
              </w:rPr>
              <w:t>% VH</w:t>
            </w:r>
          </w:p>
        </w:tc>
        <w:tc>
          <w:tcPr>
            <w:tcW w:w="0" w:type="auto"/>
            <w:vAlign w:val="center"/>
          </w:tcPr>
          <w:p w:rsidR="00F16F20" w:rsidRPr="00F16F20" w:rsidRDefault="00F16F20" w:rsidP="00F16F20">
            <w:pPr>
              <w:jc w:val="center"/>
              <w:rPr>
                <w:rFonts w:ascii="Candara" w:hAnsi="Candara"/>
                <w:b/>
                <w:bCs/>
                <w:sz w:val="18"/>
                <w:szCs w:val="18"/>
                <w:lang w:eastAsia="fr-FR"/>
              </w:rPr>
            </w:pPr>
            <w:r w:rsidRPr="00F16F20">
              <w:rPr>
                <w:rFonts w:ascii="Candara" w:hAnsi="Candara"/>
                <w:b/>
                <w:bCs/>
                <w:sz w:val="18"/>
                <w:szCs w:val="18"/>
              </w:rPr>
              <w:t>56%</w:t>
            </w:r>
          </w:p>
        </w:tc>
        <w:tc>
          <w:tcPr>
            <w:tcW w:w="0" w:type="auto"/>
            <w:vAlign w:val="center"/>
          </w:tcPr>
          <w:p w:rsidR="00F16F20" w:rsidRPr="00F16F20" w:rsidRDefault="00F16F20" w:rsidP="00F16F20">
            <w:pPr>
              <w:jc w:val="center"/>
              <w:rPr>
                <w:rFonts w:ascii="Candara" w:hAnsi="Candara"/>
                <w:b/>
                <w:bCs/>
                <w:sz w:val="18"/>
                <w:szCs w:val="18"/>
              </w:rPr>
            </w:pPr>
            <w:r w:rsidRPr="00F16F20">
              <w:rPr>
                <w:rFonts w:ascii="Candara" w:hAnsi="Candara"/>
                <w:b/>
                <w:bCs/>
                <w:sz w:val="18"/>
                <w:szCs w:val="18"/>
              </w:rPr>
              <w:t>12%</w:t>
            </w:r>
          </w:p>
        </w:tc>
        <w:tc>
          <w:tcPr>
            <w:tcW w:w="0" w:type="auto"/>
            <w:vAlign w:val="center"/>
          </w:tcPr>
          <w:p w:rsidR="00F16F20" w:rsidRPr="00F16F20" w:rsidRDefault="00F16F20" w:rsidP="00F16F20">
            <w:pPr>
              <w:jc w:val="center"/>
              <w:rPr>
                <w:rFonts w:ascii="Candara" w:hAnsi="Candara"/>
                <w:b/>
                <w:bCs/>
                <w:sz w:val="18"/>
                <w:szCs w:val="18"/>
              </w:rPr>
            </w:pPr>
          </w:p>
        </w:tc>
        <w:tc>
          <w:tcPr>
            <w:tcW w:w="950" w:type="dxa"/>
            <w:vAlign w:val="center"/>
          </w:tcPr>
          <w:p w:rsidR="00F16F20" w:rsidRPr="00F16F20" w:rsidRDefault="00F16F20" w:rsidP="00F16F20">
            <w:pPr>
              <w:jc w:val="center"/>
              <w:rPr>
                <w:rFonts w:ascii="Candara" w:hAnsi="Candara"/>
                <w:b/>
                <w:bCs/>
                <w:sz w:val="20"/>
                <w:szCs w:val="20"/>
              </w:rPr>
            </w:pPr>
          </w:p>
        </w:tc>
        <w:tc>
          <w:tcPr>
            <w:tcW w:w="992" w:type="dxa"/>
            <w:vAlign w:val="center"/>
          </w:tcPr>
          <w:p w:rsidR="00F16F20" w:rsidRPr="00F16F20" w:rsidRDefault="00F16F20" w:rsidP="00F16F20">
            <w:pPr>
              <w:jc w:val="center"/>
              <w:rPr>
                <w:rFonts w:ascii="Candara" w:hAnsi="Candara"/>
                <w:b/>
                <w:bCs/>
                <w:sz w:val="18"/>
                <w:szCs w:val="18"/>
              </w:rPr>
            </w:pPr>
            <w:r w:rsidRPr="00F16F20">
              <w:rPr>
                <w:rFonts w:ascii="Candara" w:hAnsi="Candara"/>
                <w:b/>
                <w:bCs/>
                <w:sz w:val="18"/>
                <w:szCs w:val="18"/>
              </w:rPr>
              <w:t>20%</w:t>
            </w:r>
          </w:p>
        </w:tc>
        <w:tc>
          <w:tcPr>
            <w:tcW w:w="2633" w:type="dxa"/>
            <w:vAlign w:val="center"/>
          </w:tcPr>
          <w:p w:rsidR="00F16F20" w:rsidRPr="00F16F20" w:rsidRDefault="00F16F20" w:rsidP="00F16F20">
            <w:pPr>
              <w:jc w:val="center"/>
              <w:rPr>
                <w:rFonts w:ascii="Candara" w:hAnsi="Candara"/>
                <w:b/>
                <w:bCs/>
                <w:sz w:val="18"/>
                <w:szCs w:val="18"/>
              </w:rPr>
            </w:pPr>
            <w:r w:rsidRPr="00F16F20">
              <w:rPr>
                <w:rFonts w:ascii="Candara" w:hAnsi="Candara"/>
                <w:b/>
                <w:bCs/>
                <w:sz w:val="18"/>
                <w:szCs w:val="18"/>
              </w:rPr>
              <w:t>12%</w:t>
            </w:r>
          </w:p>
        </w:tc>
        <w:tc>
          <w:tcPr>
            <w:tcW w:w="0" w:type="auto"/>
            <w:vAlign w:val="center"/>
          </w:tcPr>
          <w:p w:rsidR="00F16F20" w:rsidRPr="00F16F20" w:rsidRDefault="00F16F20" w:rsidP="00F16F20">
            <w:pPr>
              <w:jc w:val="center"/>
              <w:rPr>
                <w:rFonts w:ascii="Candara" w:hAnsi="Candara"/>
                <w:b/>
                <w:bCs/>
                <w:sz w:val="18"/>
                <w:szCs w:val="18"/>
              </w:rPr>
            </w:pPr>
            <w:r w:rsidRPr="00F16F20">
              <w:rPr>
                <w:rFonts w:ascii="Candara" w:hAnsi="Candara"/>
                <w:b/>
                <w:bCs/>
                <w:sz w:val="18"/>
                <w:szCs w:val="18"/>
              </w:rPr>
              <w:t>100%</w:t>
            </w: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0721A6" w:rsidRPr="00C41829" w:rsidRDefault="000721A6"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w:t>
      </w:r>
      <w:r w:rsidRPr="000721A6">
        <w:rPr>
          <w:rFonts w:asciiTheme="minorHAnsi" w:hAnsiTheme="minorHAnsi" w:cstheme="minorHAnsi"/>
          <w:i/>
          <w:iCs/>
          <w:color w:val="44546A" w:themeColor="text2"/>
          <w:sz w:val="20"/>
          <w:szCs w:val="20"/>
        </w:rPr>
        <w:t>laboratoires</w:t>
      </w:r>
      <w:r>
        <w:rPr>
          <w:rFonts w:ascii="Candara" w:eastAsia="Batang" w:hAnsi="Candara" w:cs="Gautami"/>
          <w:i/>
          <w:iCs/>
          <w:color w:val="323E4F" w:themeColor="text2" w:themeShade="BF"/>
          <w:sz w:val="20"/>
          <w:szCs w:val="20"/>
        </w:rPr>
        <w:t>,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CA37CE" w:rsidRPr="002C075A" w:rsidRDefault="00CA37CE" w:rsidP="00E154E6">
      <w:pPr>
        <w:pStyle w:val="Paragraphedeliste"/>
        <w:numPr>
          <w:ilvl w:val="0"/>
          <w:numId w:val="18"/>
        </w:numPr>
        <w:bidi w:val="0"/>
        <w:spacing w:after="120"/>
        <w:ind w:left="568" w:hanging="284"/>
        <w:contextualSpacing w:val="0"/>
        <w:jc w:val="both"/>
        <w:rPr>
          <w:rFonts w:asciiTheme="minorHAnsi" w:hAnsiTheme="minorHAnsi" w:cstheme="minorHAnsi"/>
          <w:i/>
          <w:iCs/>
          <w:color w:val="44546A" w:themeColor="text2"/>
          <w:sz w:val="20"/>
          <w:szCs w:val="20"/>
        </w:rPr>
      </w:pPr>
      <w:r w:rsidRPr="000721A6">
        <w:rPr>
          <w:rFonts w:asciiTheme="minorHAnsi" w:hAnsiTheme="minorHAnsi" w:cstheme="minorHAnsi"/>
          <w:b/>
          <w:bCs/>
          <w:i/>
          <w:iCs/>
          <w:color w:val="44546A" w:themeColor="text2"/>
          <w:sz w:val="20"/>
          <w:szCs w:val="20"/>
        </w:rPr>
        <w:t>Pour le cas des Licences d’Education, se conformer au contenu des filières types</w:t>
      </w:r>
      <w:r w:rsidR="000721A6" w:rsidRPr="000721A6">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0721A6">
        <w:trPr>
          <w:trHeight w:val="796"/>
        </w:trPr>
        <w:tc>
          <w:tcPr>
            <w:tcW w:w="5000" w:type="pct"/>
          </w:tcPr>
          <w:p w:rsidR="00F16F20" w:rsidRPr="00F16F20" w:rsidRDefault="00F16F20" w:rsidP="00F16F20">
            <w:pPr>
              <w:spacing w:after="120"/>
              <w:ind w:left="284"/>
              <w:rPr>
                <w:rFonts w:cstheme="minorHAnsi"/>
                <w:sz w:val="20"/>
                <w:szCs w:val="20"/>
              </w:rPr>
            </w:pPr>
            <w:r w:rsidRPr="00F16F20">
              <w:rPr>
                <w:rFonts w:cstheme="minorHAnsi"/>
                <w:sz w:val="20"/>
                <w:szCs w:val="20"/>
              </w:rPr>
              <w:t xml:space="preserve">Contenu détaillé de la matière : </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1.</w:t>
            </w:r>
            <w:r w:rsidRPr="00F16F20">
              <w:rPr>
                <w:rFonts w:cstheme="minorHAnsi"/>
                <w:sz w:val="20"/>
                <w:szCs w:val="20"/>
                <w:lang w:val="en-US"/>
              </w:rPr>
              <w:tab/>
              <w:t>Introduction to Learning Technologies</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2.</w:t>
            </w:r>
            <w:r w:rsidRPr="00F16F20">
              <w:rPr>
                <w:rFonts w:cstheme="minorHAnsi"/>
                <w:sz w:val="20"/>
                <w:szCs w:val="20"/>
                <w:lang w:val="en-US"/>
              </w:rPr>
              <w:tab/>
              <w:t>Evaluating and Selecting Websites</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3.</w:t>
            </w:r>
            <w:r w:rsidRPr="00F16F20">
              <w:rPr>
                <w:rFonts w:cstheme="minorHAnsi"/>
                <w:sz w:val="20"/>
                <w:szCs w:val="20"/>
                <w:lang w:val="en-US"/>
              </w:rPr>
              <w:tab/>
              <w:t>Integrating the Web</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4.</w:t>
            </w:r>
            <w:r w:rsidRPr="00F16F20">
              <w:rPr>
                <w:rFonts w:cstheme="minorHAnsi"/>
                <w:sz w:val="20"/>
                <w:szCs w:val="20"/>
                <w:lang w:val="en-US"/>
              </w:rPr>
              <w:tab/>
              <w:t>Office Applications for Whole-Class Teaching</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5.</w:t>
            </w:r>
            <w:r w:rsidRPr="00F16F20">
              <w:rPr>
                <w:rFonts w:cstheme="minorHAnsi"/>
                <w:sz w:val="20"/>
                <w:szCs w:val="20"/>
                <w:lang w:val="en-US"/>
              </w:rPr>
              <w:tab/>
              <w:t>Using Office Applications in a Computer Room</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6.</w:t>
            </w:r>
            <w:r w:rsidRPr="00F16F20">
              <w:rPr>
                <w:rFonts w:cstheme="minorHAnsi"/>
                <w:sz w:val="20"/>
                <w:szCs w:val="20"/>
                <w:lang w:val="en-US"/>
              </w:rPr>
              <w:tab/>
              <w:t>Searching for Resources on the Web</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lastRenderedPageBreak/>
              <w:t>7.</w:t>
            </w:r>
            <w:r w:rsidRPr="00F16F20">
              <w:rPr>
                <w:rFonts w:cstheme="minorHAnsi"/>
                <w:sz w:val="20"/>
                <w:szCs w:val="20"/>
                <w:lang w:val="en-US"/>
              </w:rPr>
              <w:tab/>
              <w:t>Cyber Well-Being</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8.</w:t>
            </w:r>
            <w:r w:rsidRPr="00F16F20">
              <w:rPr>
                <w:rFonts w:cstheme="minorHAnsi"/>
                <w:sz w:val="20"/>
                <w:szCs w:val="20"/>
                <w:lang w:val="en-US"/>
              </w:rPr>
              <w:tab/>
              <w:t>Ideas for School Links Projects</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9.</w:t>
            </w:r>
            <w:r w:rsidRPr="00F16F20">
              <w:rPr>
                <w:rFonts w:cstheme="minorHAnsi"/>
                <w:sz w:val="20"/>
                <w:szCs w:val="20"/>
                <w:lang w:val="en-US"/>
              </w:rPr>
              <w:tab/>
              <w:t>Using Blogs</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10.</w:t>
            </w:r>
            <w:r w:rsidRPr="00F16F20">
              <w:rPr>
                <w:rFonts w:cstheme="minorHAnsi"/>
                <w:sz w:val="20"/>
                <w:szCs w:val="20"/>
                <w:lang w:val="en-US"/>
              </w:rPr>
              <w:tab/>
              <w:t>Using Wikis for collaborative writing</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11.</w:t>
            </w:r>
            <w:r w:rsidRPr="00F16F20">
              <w:rPr>
                <w:rFonts w:cstheme="minorHAnsi"/>
                <w:sz w:val="20"/>
                <w:szCs w:val="20"/>
                <w:lang w:val="en-US"/>
              </w:rPr>
              <w:tab/>
              <w:t>Using Online Audio</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12.</w:t>
            </w:r>
            <w:r w:rsidRPr="00F16F20">
              <w:rPr>
                <w:rFonts w:cstheme="minorHAnsi"/>
                <w:sz w:val="20"/>
                <w:szCs w:val="20"/>
                <w:lang w:val="en-US"/>
              </w:rPr>
              <w:tab/>
              <w:t>Using Online Video</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13.</w:t>
            </w:r>
            <w:r w:rsidRPr="00F16F20">
              <w:rPr>
                <w:rFonts w:cstheme="minorHAnsi"/>
                <w:sz w:val="20"/>
                <w:szCs w:val="20"/>
                <w:lang w:val="en-US"/>
              </w:rPr>
              <w:tab/>
              <w:t>Social Networking Sites</w:t>
            </w:r>
          </w:p>
          <w:p w:rsidR="00F16F20" w:rsidRPr="00F16F20" w:rsidRDefault="00F16F20" w:rsidP="00F16F20">
            <w:pPr>
              <w:spacing w:after="120"/>
              <w:ind w:left="284"/>
              <w:rPr>
                <w:rFonts w:cstheme="minorHAnsi"/>
                <w:sz w:val="20"/>
                <w:szCs w:val="20"/>
                <w:lang w:val="en-US"/>
              </w:rPr>
            </w:pPr>
            <w:r w:rsidRPr="00F16F20">
              <w:rPr>
                <w:rFonts w:cstheme="minorHAnsi"/>
                <w:sz w:val="20"/>
                <w:szCs w:val="20"/>
                <w:lang w:val="en-US"/>
              </w:rPr>
              <w:t xml:space="preserve">This course is a face-to-face one. </w:t>
            </w:r>
          </w:p>
          <w:p w:rsidR="00F16F20" w:rsidRPr="00F16F20" w:rsidRDefault="00F16F20" w:rsidP="00F16F20">
            <w:pPr>
              <w:tabs>
                <w:tab w:val="left" w:pos="336"/>
              </w:tabs>
              <w:spacing w:after="120"/>
              <w:rPr>
                <w:rFonts w:cstheme="minorHAnsi"/>
                <w:sz w:val="20"/>
                <w:szCs w:val="20"/>
                <w:lang w:val="en-US"/>
              </w:rPr>
            </w:pPr>
            <w:r w:rsidRPr="00F16F20">
              <w:rPr>
                <w:rFonts w:cstheme="minorHAnsi"/>
                <w:sz w:val="20"/>
                <w:szCs w:val="20"/>
                <w:lang w:val="en-US"/>
              </w:rPr>
              <w:t>-</w:t>
            </w:r>
            <w:r w:rsidRPr="00F16F20">
              <w:rPr>
                <w:rFonts w:cstheme="minorHAnsi"/>
                <w:sz w:val="20"/>
                <w:szCs w:val="20"/>
                <w:lang w:val="en-US"/>
              </w:rPr>
              <w:tab/>
              <w:t xml:space="preserve">Teacher-trainees will be guided in their experimentation with some specific learning technologies that can enhance their future high school students’ learning of EFL. </w:t>
            </w:r>
          </w:p>
          <w:p w:rsidR="00F16F20" w:rsidRPr="00F16F20" w:rsidRDefault="00F16F20" w:rsidP="00F16F20">
            <w:pPr>
              <w:tabs>
                <w:tab w:val="left" w:pos="336"/>
              </w:tabs>
              <w:spacing w:after="120"/>
              <w:rPr>
                <w:rFonts w:cstheme="minorHAnsi"/>
                <w:sz w:val="20"/>
                <w:szCs w:val="20"/>
                <w:lang w:val="en-US"/>
              </w:rPr>
            </w:pPr>
            <w:r w:rsidRPr="00F16F20">
              <w:rPr>
                <w:rFonts w:cstheme="minorHAnsi"/>
                <w:sz w:val="20"/>
                <w:szCs w:val="20"/>
                <w:lang w:val="en-US"/>
              </w:rPr>
              <w:t>-</w:t>
            </w:r>
            <w:r w:rsidRPr="00F16F20">
              <w:rPr>
                <w:rFonts w:cstheme="minorHAnsi"/>
                <w:sz w:val="20"/>
                <w:szCs w:val="20"/>
                <w:lang w:val="en-US"/>
              </w:rPr>
              <w:tab/>
              <w:t xml:space="preserve">Sessions will adapt 2 formats. The student will use both teacher-fronted presentations and hands-on activities. </w:t>
            </w:r>
          </w:p>
          <w:p w:rsidR="00CA37CE" w:rsidRPr="00F16F20" w:rsidRDefault="00F16F20" w:rsidP="00F16F20">
            <w:pPr>
              <w:tabs>
                <w:tab w:val="left" w:pos="336"/>
              </w:tabs>
              <w:spacing w:after="120"/>
              <w:rPr>
                <w:rFonts w:cstheme="minorHAnsi"/>
                <w:sz w:val="20"/>
                <w:szCs w:val="20"/>
                <w:lang w:val="en-US"/>
              </w:rPr>
            </w:pPr>
            <w:r w:rsidRPr="00F16F20">
              <w:rPr>
                <w:rFonts w:cstheme="minorHAnsi"/>
                <w:sz w:val="20"/>
                <w:szCs w:val="20"/>
                <w:lang w:val="en-US"/>
              </w:rPr>
              <w:t>-</w:t>
            </w:r>
            <w:r w:rsidRPr="00F16F20">
              <w:rPr>
                <w:rFonts w:cstheme="minorHAnsi"/>
                <w:sz w:val="20"/>
                <w:szCs w:val="20"/>
                <w:lang w:val="en-US"/>
              </w:rPr>
              <w:tab/>
              <w:t>Depending on the availability of computers, the students will work either in pairs, or in small groups.</w:t>
            </w:r>
          </w:p>
        </w:tc>
      </w:tr>
    </w:tbl>
    <w:p w:rsidR="00CA37CE"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 </w:t>
      </w:r>
    </w:p>
    <w:p w:rsidR="000721A6" w:rsidRDefault="000721A6" w:rsidP="000721A6">
      <w:pPr>
        <w:spacing w:after="120" w:line="240" w:lineRule="exact"/>
        <w:rPr>
          <w:rFonts w:ascii="Candara" w:eastAsia="Candara" w:hAnsi="Candara" w:cs="Candara"/>
          <w:b/>
          <w:smallCaps/>
          <w:color w:val="17365D"/>
        </w:rPr>
      </w:pPr>
      <w:r w:rsidRPr="0008408F">
        <w:rPr>
          <w:rFonts w:ascii="Candara" w:hAnsi="Candara" w:cs="Times New (W1)"/>
          <w:b/>
          <w:bCs/>
          <w:smallCaps/>
          <w:color w:val="323E4F" w:themeColor="text2" w:themeShade="BF"/>
          <w:sz w:val="20"/>
          <w:szCs w:val="20"/>
          <w:lang w:eastAsia="fr-CA"/>
        </w:rPr>
        <w:t>(cette case est remplie en cas d’existence des activités pratiques) </w:t>
      </w:r>
      <w:r>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0721A6">
        <w:tc>
          <w:tcPr>
            <w:tcW w:w="5000" w:type="pct"/>
          </w:tcPr>
          <w:p w:rsidR="00F16F20" w:rsidRPr="00F16F20" w:rsidRDefault="00F16F20" w:rsidP="00CE5157">
            <w:pPr>
              <w:pStyle w:val="Paragraphedeliste"/>
              <w:numPr>
                <w:ilvl w:val="0"/>
                <w:numId w:val="75"/>
              </w:numPr>
              <w:tabs>
                <w:tab w:val="left" w:pos="336"/>
              </w:tabs>
              <w:bidi w:val="0"/>
              <w:spacing w:after="120"/>
              <w:rPr>
                <w:rFonts w:eastAsiaTheme="minorHAnsi" w:cstheme="minorHAnsi"/>
                <w:sz w:val="20"/>
                <w:szCs w:val="20"/>
                <w:lang w:val="en-US"/>
              </w:rPr>
            </w:pPr>
            <w:r w:rsidRPr="00F16F20">
              <w:rPr>
                <w:rFonts w:eastAsiaTheme="minorHAnsi" w:cstheme="minorHAnsi"/>
                <w:sz w:val="20"/>
                <w:szCs w:val="20"/>
                <w:lang w:val="en-US"/>
              </w:rPr>
              <w:t>In every session, students will be using a worksheet that will pave the way for the introduction of a specific technology tool to enhance the learning of EFL.</w:t>
            </w:r>
          </w:p>
          <w:p w:rsidR="00F16F20" w:rsidRPr="00F16F20" w:rsidRDefault="00F16F20" w:rsidP="00CE5157">
            <w:pPr>
              <w:pStyle w:val="Paragraphedeliste"/>
              <w:numPr>
                <w:ilvl w:val="0"/>
                <w:numId w:val="75"/>
              </w:numPr>
              <w:tabs>
                <w:tab w:val="left" w:pos="336"/>
              </w:tabs>
              <w:bidi w:val="0"/>
              <w:spacing w:after="120"/>
              <w:rPr>
                <w:rFonts w:eastAsiaTheme="minorHAnsi" w:cstheme="minorHAnsi"/>
                <w:sz w:val="20"/>
                <w:szCs w:val="20"/>
                <w:lang w:val="en-US"/>
              </w:rPr>
            </w:pPr>
            <w:r w:rsidRPr="00F16F20">
              <w:rPr>
                <w:rFonts w:eastAsiaTheme="minorHAnsi" w:cstheme="minorHAnsi"/>
                <w:sz w:val="20"/>
                <w:szCs w:val="20"/>
                <w:lang w:val="en-US"/>
              </w:rPr>
              <w:t>Then they will be led into experimentation with the learning technology.</w:t>
            </w:r>
          </w:p>
          <w:p w:rsidR="00CA37CE" w:rsidRPr="00F16F20" w:rsidRDefault="00F16F20" w:rsidP="00CE5157">
            <w:pPr>
              <w:pStyle w:val="Paragraphedeliste"/>
              <w:numPr>
                <w:ilvl w:val="0"/>
                <w:numId w:val="75"/>
              </w:numPr>
              <w:tabs>
                <w:tab w:val="left" w:pos="336"/>
              </w:tabs>
              <w:bidi w:val="0"/>
              <w:spacing w:after="120"/>
              <w:rPr>
                <w:rFonts w:asciiTheme="minorHAnsi" w:hAnsiTheme="minorHAnsi" w:cstheme="minorHAnsi"/>
                <w:sz w:val="20"/>
                <w:szCs w:val="20"/>
                <w:lang w:val="en-US"/>
              </w:rPr>
            </w:pPr>
            <w:r w:rsidRPr="00F16F20">
              <w:rPr>
                <w:rFonts w:eastAsiaTheme="minorHAnsi" w:cstheme="minorHAnsi"/>
                <w:sz w:val="20"/>
                <w:szCs w:val="20"/>
                <w:lang w:val="en-US"/>
              </w:rPr>
              <w:t>Trainees will be assigned tasks to be done at home to reinforce what was acquired in class.</w:t>
            </w:r>
          </w:p>
        </w:tc>
      </w:tr>
    </w:tbl>
    <w:p w:rsidR="00CA37CE" w:rsidRPr="002C075A"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0721A6">
        <w:tc>
          <w:tcPr>
            <w:tcW w:w="5000" w:type="pct"/>
          </w:tcPr>
          <w:p w:rsidR="00F16F20" w:rsidRPr="00F16F20" w:rsidRDefault="00F16F20" w:rsidP="00F16F20">
            <w:pPr>
              <w:pStyle w:val="Corpsdetexte"/>
              <w:rPr>
                <w:rFonts w:asciiTheme="minorHAnsi" w:hAnsiTheme="minorHAnsi" w:cstheme="minorHAnsi"/>
                <w:sz w:val="20"/>
                <w:szCs w:val="20"/>
                <w:lang w:val="en-US"/>
              </w:rPr>
            </w:pPr>
            <w:r w:rsidRPr="00F16F20">
              <w:rPr>
                <w:rFonts w:asciiTheme="minorHAnsi" w:hAnsiTheme="minorHAnsi" w:cstheme="minorHAnsi"/>
                <w:sz w:val="20"/>
                <w:szCs w:val="20"/>
                <w:lang w:val="en-US"/>
              </w:rPr>
              <w:t>-</w:t>
            </w:r>
            <w:r w:rsidRPr="00F16F20">
              <w:rPr>
                <w:rFonts w:asciiTheme="minorHAnsi" w:hAnsiTheme="minorHAnsi" w:cstheme="minorHAnsi"/>
                <w:sz w:val="20"/>
                <w:szCs w:val="20"/>
                <w:lang w:val="en-US"/>
              </w:rPr>
              <w:tab/>
              <w:t>Students are provided during the first class session with a detailed course calendar. They are informed that they are expected to refer to it prior to each class session in order to be prepared for the new chapter and become familiar with its objectives.</w:t>
            </w:r>
          </w:p>
          <w:p w:rsidR="00CA37CE" w:rsidRPr="00F16F20" w:rsidRDefault="00F16F20" w:rsidP="00F16F20">
            <w:pPr>
              <w:pStyle w:val="Corpsdetexte"/>
              <w:rPr>
                <w:rFonts w:asciiTheme="minorHAnsi" w:hAnsiTheme="minorHAnsi" w:cstheme="minorHAnsi"/>
                <w:sz w:val="20"/>
                <w:szCs w:val="20"/>
                <w:lang w:val="en-US"/>
              </w:rPr>
            </w:pPr>
            <w:r w:rsidRPr="00F16F20">
              <w:rPr>
                <w:rFonts w:asciiTheme="minorHAnsi" w:hAnsiTheme="minorHAnsi" w:cstheme="minorHAnsi"/>
                <w:sz w:val="20"/>
                <w:szCs w:val="20"/>
                <w:lang w:val="en-US"/>
              </w:rPr>
              <w:t>-</w:t>
            </w:r>
            <w:r w:rsidRPr="00F16F20">
              <w:rPr>
                <w:rFonts w:asciiTheme="minorHAnsi" w:hAnsiTheme="minorHAnsi" w:cstheme="minorHAnsi"/>
                <w:sz w:val="20"/>
                <w:szCs w:val="20"/>
                <w:lang w:val="en-US"/>
              </w:rPr>
              <w:tab/>
              <w:t>Students are expected to come to class properly prepared. This includes completing all assignments with effort and thought, and bringing all necessary work and material to class. They are also expected to participate in all classroom activities and online discussions.</w:t>
            </w:r>
          </w:p>
          <w:p w:rsidR="00CA37CE" w:rsidRPr="00F16F20" w:rsidRDefault="00CA37CE" w:rsidP="00AE4A3A">
            <w:pPr>
              <w:pStyle w:val="Corpsdetexte"/>
              <w:rPr>
                <w:rFonts w:asciiTheme="minorHAnsi" w:hAnsiTheme="minorHAnsi" w:cstheme="minorHAnsi"/>
                <w:sz w:val="20"/>
                <w:szCs w:val="20"/>
                <w:lang w:val="en-US"/>
              </w:rPr>
            </w:pPr>
          </w:p>
        </w:tc>
      </w:tr>
    </w:tbl>
    <w:p w:rsidR="00CA37CE" w:rsidRPr="002C075A" w:rsidRDefault="00CA37CE" w:rsidP="00460719">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460719" w:rsidRPr="00460719">
        <w:rPr>
          <w:rFonts w:cstheme="minorHAnsi"/>
          <w:b/>
          <w:bCs/>
          <w:smallCaps/>
          <w:color w:val="323E4F" w:themeColor="text2" w:themeShade="BF"/>
          <w:sz w:val="26"/>
          <w:szCs w:val="26"/>
          <w:lang w:eastAsia="fr-CA"/>
        </w:rPr>
        <w:t>PROCEDURES D’EVALUATION</w:t>
      </w:r>
    </w:p>
    <w:p w:rsidR="00CA37CE" w:rsidRPr="002C075A" w:rsidRDefault="00CA37CE"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CC46EE" w:rsidTr="00460719">
        <w:tc>
          <w:tcPr>
            <w:tcW w:w="5000" w:type="pct"/>
          </w:tcPr>
          <w:p w:rsidR="00F16F20" w:rsidRPr="004B69DD" w:rsidRDefault="00F16F20" w:rsidP="00F16F20">
            <w:pPr>
              <w:rPr>
                <w:rFonts w:ascii="Candara" w:hAnsi="Candara"/>
                <w:lang w:val="en-US"/>
              </w:rPr>
            </w:pPr>
            <w:r w:rsidRPr="004B69DD">
              <w:rPr>
                <w:rFonts w:ascii="Candara" w:hAnsi="Candara"/>
                <w:lang w:val="en-US"/>
              </w:rPr>
              <w:t xml:space="preserve">Students’ evaluation takes into consideration many elements: </w:t>
            </w:r>
          </w:p>
          <w:p w:rsidR="00F16F20" w:rsidRPr="004B69DD" w:rsidRDefault="00F16F20" w:rsidP="00CE5157">
            <w:pPr>
              <w:numPr>
                <w:ilvl w:val="0"/>
                <w:numId w:val="76"/>
              </w:numPr>
              <w:spacing w:line="276" w:lineRule="auto"/>
              <w:rPr>
                <w:rFonts w:ascii="Candara" w:hAnsi="Candara"/>
                <w:lang w:val="en-US"/>
              </w:rPr>
            </w:pPr>
            <w:r w:rsidRPr="004B69DD">
              <w:rPr>
                <w:rFonts w:ascii="Candara" w:hAnsi="Candara"/>
                <w:lang w:val="en-US"/>
              </w:rPr>
              <w:t>Attendance, participation, preparedness and contribution to class</w:t>
            </w:r>
          </w:p>
          <w:p w:rsidR="00F16F20" w:rsidRPr="004B69DD" w:rsidRDefault="00F16F20" w:rsidP="00CE5157">
            <w:pPr>
              <w:numPr>
                <w:ilvl w:val="0"/>
                <w:numId w:val="76"/>
              </w:numPr>
              <w:spacing w:line="276" w:lineRule="auto"/>
              <w:rPr>
                <w:rFonts w:ascii="Candara" w:hAnsi="Candara"/>
                <w:lang w:val="en-US"/>
              </w:rPr>
            </w:pPr>
            <w:r w:rsidRPr="004B69DD">
              <w:rPr>
                <w:rFonts w:ascii="Candara" w:hAnsi="Candara"/>
                <w:lang w:val="en-US"/>
              </w:rPr>
              <w:t>Performance on quizzes, tests, home/online assignments and group projects</w:t>
            </w:r>
          </w:p>
          <w:p w:rsidR="00F16F20" w:rsidRPr="004B69DD" w:rsidRDefault="00F16F20" w:rsidP="00CE5157">
            <w:pPr>
              <w:numPr>
                <w:ilvl w:val="0"/>
                <w:numId w:val="76"/>
              </w:numPr>
              <w:spacing w:line="276" w:lineRule="auto"/>
              <w:rPr>
                <w:rFonts w:ascii="Candara" w:hAnsi="Candara"/>
                <w:lang w:val="en-US"/>
              </w:rPr>
            </w:pPr>
            <w:r w:rsidRPr="004B69DD">
              <w:rPr>
                <w:rFonts w:ascii="Candara" w:hAnsi="Candara"/>
                <w:lang w:val="en-US"/>
              </w:rPr>
              <w:t>Performance on midterm and final exams</w:t>
            </w:r>
          </w:p>
          <w:p w:rsidR="00F16F20" w:rsidRPr="004B69DD" w:rsidRDefault="00F16F20" w:rsidP="00CE5157">
            <w:pPr>
              <w:numPr>
                <w:ilvl w:val="0"/>
                <w:numId w:val="76"/>
              </w:numPr>
              <w:spacing w:line="276" w:lineRule="auto"/>
              <w:rPr>
                <w:rFonts w:ascii="Candara" w:hAnsi="Candara"/>
                <w:lang w:val="en-US"/>
              </w:rPr>
            </w:pPr>
            <w:r w:rsidRPr="004B69DD">
              <w:rPr>
                <w:rFonts w:ascii="Candara" w:hAnsi="Candara"/>
                <w:lang w:val="en-US"/>
              </w:rPr>
              <w:t>Team projects as part of final exam grade</w:t>
            </w:r>
          </w:p>
          <w:p w:rsidR="00CA37CE" w:rsidRPr="00F16F20" w:rsidRDefault="00CA37CE" w:rsidP="00845C3E">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lang w:val="en-US"/>
              </w:rPr>
            </w:pP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CA37CE" w:rsidRPr="002C075A" w:rsidRDefault="00CA37CE" w:rsidP="00460719">
      <w:pPr>
        <w:pStyle w:val="Retraitcorpsdetexte"/>
        <w:spacing w:after="120"/>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460719" w:rsidRPr="00460719">
        <w:rPr>
          <w:rFonts w:asciiTheme="minorHAnsi" w:hAnsiTheme="minorHAnsi" w:cstheme="minorHAnsi"/>
          <w:i/>
          <w:iCs/>
          <w:color w:val="44546A" w:themeColor="text2"/>
          <w:sz w:val="20"/>
          <w:szCs w:val="20"/>
        </w:rPr>
        <w:t>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F16F20" w:rsidRPr="00F16F20" w:rsidRDefault="00F16F20" w:rsidP="00F16F20">
            <w:pPr>
              <w:pStyle w:val="Corpsdetexte"/>
              <w:spacing w:before="120"/>
              <w:jc w:val="left"/>
              <w:rPr>
                <w:rFonts w:asciiTheme="minorHAnsi" w:hAnsiTheme="minorHAnsi" w:cstheme="minorHAnsi"/>
                <w:sz w:val="20"/>
                <w:szCs w:val="20"/>
              </w:rPr>
            </w:pPr>
            <w:r w:rsidRPr="00F16F20">
              <w:rPr>
                <w:rFonts w:asciiTheme="minorHAnsi" w:hAnsiTheme="minorHAnsi" w:cstheme="minorHAnsi"/>
                <w:sz w:val="20"/>
                <w:szCs w:val="20"/>
              </w:rPr>
              <w:t>La note du module est calculée comme suit:</w:t>
            </w:r>
          </w:p>
          <w:p w:rsidR="00F16F20" w:rsidRPr="00F16F20" w:rsidRDefault="00F16F20" w:rsidP="00F16F20">
            <w:pPr>
              <w:pStyle w:val="Corpsdetexte"/>
              <w:spacing w:before="120"/>
              <w:jc w:val="left"/>
              <w:rPr>
                <w:rFonts w:asciiTheme="minorHAnsi" w:hAnsiTheme="minorHAnsi" w:cstheme="minorHAnsi"/>
                <w:sz w:val="20"/>
                <w:szCs w:val="20"/>
              </w:rPr>
            </w:pPr>
            <w:r w:rsidRPr="00F16F20">
              <w:rPr>
                <w:rFonts w:asciiTheme="minorHAnsi" w:hAnsiTheme="minorHAnsi" w:cstheme="minorHAnsi"/>
                <w:sz w:val="20"/>
                <w:szCs w:val="20"/>
              </w:rPr>
              <w:t>Contrôle continu : 60%</w:t>
            </w:r>
          </w:p>
          <w:p w:rsidR="00CA37CE" w:rsidRPr="002C075A" w:rsidRDefault="00F16F20" w:rsidP="00F16F20">
            <w:pPr>
              <w:pStyle w:val="Corpsdetexte"/>
              <w:spacing w:before="120"/>
              <w:ind w:right="0"/>
              <w:jc w:val="left"/>
              <w:rPr>
                <w:rFonts w:asciiTheme="minorHAnsi" w:hAnsiTheme="minorHAnsi" w:cstheme="minorHAnsi"/>
                <w:sz w:val="20"/>
                <w:szCs w:val="20"/>
              </w:rPr>
            </w:pPr>
            <w:r w:rsidRPr="00F16F20">
              <w:rPr>
                <w:rFonts w:asciiTheme="minorHAnsi" w:hAnsiTheme="minorHAnsi" w:cstheme="minorHAnsi"/>
                <w:sz w:val="20"/>
                <w:szCs w:val="20"/>
              </w:rPr>
              <w:lastRenderedPageBreak/>
              <w:t>Contrôle final : 40%</w:t>
            </w:r>
          </w:p>
        </w:tc>
      </w:tr>
    </w:tbl>
    <w:p w:rsidR="00CA37CE" w:rsidRPr="002C075A"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845C3E" w:rsidRPr="002C075A" w:rsidRDefault="00845C3E" w:rsidP="00E154E6">
            <w:pPr>
              <w:pStyle w:val="Normal1"/>
              <w:numPr>
                <w:ilvl w:val="0"/>
                <w:numId w:val="16"/>
              </w:numPr>
              <w:pBdr>
                <w:top w:val="nil"/>
                <w:left w:val="nil"/>
                <w:bottom w:val="nil"/>
                <w:right w:val="nil"/>
                <w:between w:val="nil"/>
              </w:pBdr>
              <w:bidi w:val="0"/>
              <w:spacing w:before="60"/>
              <w:ind w:left="284" w:right="113" w:hanging="284"/>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CA37CE" w:rsidRPr="00845C3E" w:rsidRDefault="00845C3E" w:rsidP="00E154E6">
            <w:pPr>
              <w:pStyle w:val="Normal1"/>
              <w:numPr>
                <w:ilvl w:val="0"/>
                <w:numId w:val="16"/>
              </w:numPr>
              <w:pBdr>
                <w:top w:val="nil"/>
                <w:left w:val="nil"/>
                <w:bottom w:val="nil"/>
                <w:right w:val="nil"/>
                <w:between w:val="nil"/>
              </w:pBdr>
              <w:bidi w:val="0"/>
              <w:spacing w:before="60" w:after="120"/>
              <w:ind w:left="284" w:right="113" w:hanging="284"/>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CA37CE" w:rsidRPr="002C075A" w:rsidRDefault="00CA37CE"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CA37CE" w:rsidRPr="002C075A" w:rsidRDefault="00CA37CE" w:rsidP="00460719">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460719" w:rsidRPr="00460719">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845C3E" w:rsidRPr="002C075A" w:rsidTr="00460719">
        <w:trPr>
          <w:trHeight w:val="340"/>
        </w:trPr>
        <w:tc>
          <w:tcPr>
            <w:tcW w:w="9624" w:type="dxa"/>
            <w:gridSpan w:val="6"/>
            <w:vAlign w:val="center"/>
          </w:tcPr>
          <w:p w:rsidR="00845C3E" w:rsidRPr="002C075A" w:rsidRDefault="00845C3E" w:rsidP="00986E4F">
            <w:pPr>
              <w:rPr>
                <w:rFonts w:cstheme="minorHAnsi"/>
                <w:b/>
                <w:sz w:val="20"/>
                <w:szCs w:val="20"/>
                <w:lang w:eastAsia="fr-CA"/>
              </w:rPr>
            </w:pPr>
            <w:r w:rsidRPr="002C075A">
              <w:rPr>
                <w:rFonts w:cstheme="minorHAnsi"/>
                <w:b/>
                <w:sz w:val="20"/>
                <w:szCs w:val="20"/>
                <w:lang w:eastAsia="fr-CA"/>
              </w:rPr>
              <w:t xml:space="preserve">Coordonnateur : </w:t>
            </w:r>
          </w:p>
        </w:tc>
      </w:tr>
      <w:tr w:rsidR="00845C3E" w:rsidRPr="002C075A" w:rsidTr="00460719">
        <w:trPr>
          <w:trHeight w:val="340"/>
        </w:trPr>
        <w:tc>
          <w:tcPr>
            <w:tcW w:w="1828" w:type="dxa"/>
            <w:vAlign w:val="center"/>
          </w:tcPr>
          <w:p w:rsidR="00845C3E" w:rsidRPr="002C075A" w:rsidRDefault="00845C3E"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Nature d’intervention</w:t>
            </w:r>
          </w:p>
        </w:tc>
      </w:tr>
      <w:tr w:rsidR="00845C3E" w:rsidRPr="002C075A" w:rsidTr="00460719">
        <w:trPr>
          <w:trHeight w:val="340"/>
        </w:trPr>
        <w:tc>
          <w:tcPr>
            <w:tcW w:w="1828" w:type="dxa"/>
            <w:vAlign w:val="center"/>
          </w:tcPr>
          <w:p w:rsidR="00845C3E" w:rsidRPr="002C075A" w:rsidRDefault="00845C3E" w:rsidP="00986E4F">
            <w:pPr>
              <w:rPr>
                <w:rFonts w:cstheme="minorHAnsi"/>
                <w:bCs/>
                <w:i/>
                <w:iCs/>
                <w:sz w:val="20"/>
                <w:szCs w:val="20"/>
              </w:rPr>
            </w:pPr>
          </w:p>
        </w:tc>
        <w:tc>
          <w:tcPr>
            <w:tcW w:w="851" w:type="dxa"/>
            <w:vAlign w:val="center"/>
          </w:tcPr>
          <w:p w:rsidR="00845C3E" w:rsidRPr="002C075A" w:rsidRDefault="00845C3E" w:rsidP="00986E4F">
            <w:pPr>
              <w:jc w:val="center"/>
              <w:rPr>
                <w:rFonts w:cstheme="minorHAnsi"/>
                <w:sz w:val="20"/>
                <w:szCs w:val="20"/>
              </w:rPr>
            </w:pPr>
          </w:p>
        </w:tc>
        <w:tc>
          <w:tcPr>
            <w:tcW w:w="2126" w:type="dxa"/>
            <w:vAlign w:val="center"/>
          </w:tcPr>
          <w:p w:rsidR="00845C3E" w:rsidRPr="002C075A" w:rsidRDefault="00845C3E" w:rsidP="00986E4F">
            <w:pPr>
              <w:jc w:val="center"/>
              <w:rPr>
                <w:rFonts w:cstheme="minorHAnsi"/>
                <w:sz w:val="20"/>
                <w:szCs w:val="20"/>
              </w:rPr>
            </w:pPr>
          </w:p>
        </w:tc>
        <w:tc>
          <w:tcPr>
            <w:tcW w:w="1559" w:type="dxa"/>
            <w:vAlign w:val="center"/>
          </w:tcPr>
          <w:p w:rsidR="00845C3E" w:rsidRPr="002C075A" w:rsidRDefault="00845C3E" w:rsidP="00986E4F">
            <w:pPr>
              <w:jc w:val="center"/>
              <w:rPr>
                <w:rFonts w:cstheme="minorHAnsi"/>
                <w:sz w:val="20"/>
                <w:szCs w:val="20"/>
              </w:rPr>
            </w:pPr>
          </w:p>
        </w:tc>
        <w:tc>
          <w:tcPr>
            <w:tcW w:w="1418" w:type="dxa"/>
            <w:vAlign w:val="center"/>
          </w:tcPr>
          <w:p w:rsidR="00845C3E" w:rsidRPr="002C075A" w:rsidRDefault="00845C3E" w:rsidP="00986E4F">
            <w:pPr>
              <w:jc w:val="center"/>
              <w:rPr>
                <w:rFonts w:cstheme="minorHAnsi"/>
                <w:sz w:val="20"/>
                <w:szCs w:val="20"/>
              </w:rPr>
            </w:pPr>
          </w:p>
        </w:tc>
        <w:tc>
          <w:tcPr>
            <w:tcW w:w="1842" w:type="dxa"/>
            <w:vAlign w:val="center"/>
          </w:tcPr>
          <w:p w:rsidR="00845C3E" w:rsidRPr="002C075A" w:rsidRDefault="00845C3E" w:rsidP="00986E4F">
            <w:pPr>
              <w:jc w:val="center"/>
              <w:rPr>
                <w:rFonts w:cstheme="minorHAnsi"/>
                <w:sz w:val="20"/>
                <w:szCs w:val="20"/>
              </w:rPr>
            </w:pPr>
          </w:p>
        </w:tc>
      </w:tr>
      <w:tr w:rsidR="00845C3E" w:rsidRPr="002C075A" w:rsidTr="00460719">
        <w:trPr>
          <w:trHeight w:val="340"/>
        </w:trPr>
        <w:tc>
          <w:tcPr>
            <w:tcW w:w="9624" w:type="dxa"/>
            <w:gridSpan w:val="6"/>
            <w:vAlign w:val="center"/>
          </w:tcPr>
          <w:p w:rsidR="00845C3E" w:rsidRPr="002C075A" w:rsidRDefault="00845C3E" w:rsidP="00986E4F">
            <w:pPr>
              <w:rPr>
                <w:rFonts w:cstheme="minorHAnsi"/>
                <w:i/>
                <w:iCs/>
                <w:sz w:val="20"/>
                <w:szCs w:val="20"/>
              </w:rPr>
            </w:pPr>
            <w:r w:rsidRPr="002C075A">
              <w:rPr>
                <w:rFonts w:cstheme="minorHAnsi"/>
                <w:b/>
                <w:sz w:val="20"/>
                <w:szCs w:val="20"/>
                <w:lang w:eastAsia="fr-CA"/>
              </w:rPr>
              <w:t>Intervenants :</w:t>
            </w:r>
          </w:p>
        </w:tc>
      </w:tr>
      <w:tr w:rsidR="00845C3E" w:rsidRPr="002C075A" w:rsidTr="00460719">
        <w:trPr>
          <w:trHeight w:val="340"/>
        </w:trPr>
        <w:tc>
          <w:tcPr>
            <w:tcW w:w="1828" w:type="dxa"/>
            <w:vAlign w:val="center"/>
          </w:tcPr>
          <w:p w:rsidR="00845C3E" w:rsidRPr="002C075A" w:rsidRDefault="00845C3E"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Nature d’intervention</w:t>
            </w:r>
          </w:p>
        </w:tc>
      </w:tr>
      <w:tr w:rsidR="00845C3E" w:rsidRPr="002C075A" w:rsidTr="00460719">
        <w:trPr>
          <w:trHeight w:val="340"/>
        </w:trPr>
        <w:tc>
          <w:tcPr>
            <w:tcW w:w="1828" w:type="dxa"/>
            <w:vAlign w:val="center"/>
          </w:tcPr>
          <w:p w:rsidR="00845C3E" w:rsidRPr="002C075A" w:rsidRDefault="00845C3E" w:rsidP="00986E4F">
            <w:pPr>
              <w:autoSpaceDE w:val="0"/>
              <w:autoSpaceDN w:val="0"/>
              <w:rPr>
                <w:rFonts w:cstheme="minorHAnsi"/>
                <w:bCs/>
                <w:caps/>
                <w:sz w:val="18"/>
                <w:szCs w:val="18"/>
                <w:lang w:eastAsia="fr-CA"/>
              </w:rPr>
            </w:pPr>
          </w:p>
        </w:tc>
        <w:tc>
          <w:tcPr>
            <w:tcW w:w="851" w:type="dxa"/>
            <w:vAlign w:val="center"/>
          </w:tcPr>
          <w:p w:rsidR="00845C3E" w:rsidRPr="002C075A" w:rsidRDefault="00845C3E" w:rsidP="00986E4F">
            <w:pPr>
              <w:jc w:val="center"/>
              <w:rPr>
                <w:rFonts w:cstheme="minorHAnsi"/>
                <w:sz w:val="20"/>
                <w:szCs w:val="20"/>
              </w:rPr>
            </w:pPr>
          </w:p>
        </w:tc>
        <w:tc>
          <w:tcPr>
            <w:tcW w:w="2126" w:type="dxa"/>
            <w:vAlign w:val="center"/>
          </w:tcPr>
          <w:p w:rsidR="00845C3E" w:rsidRPr="002C075A" w:rsidRDefault="00845C3E" w:rsidP="00986E4F">
            <w:pPr>
              <w:jc w:val="center"/>
              <w:rPr>
                <w:rFonts w:cstheme="minorHAnsi"/>
                <w:sz w:val="20"/>
                <w:szCs w:val="20"/>
              </w:rPr>
            </w:pPr>
          </w:p>
        </w:tc>
        <w:tc>
          <w:tcPr>
            <w:tcW w:w="1559" w:type="dxa"/>
            <w:vAlign w:val="center"/>
          </w:tcPr>
          <w:p w:rsidR="00845C3E" w:rsidRPr="002C075A" w:rsidRDefault="00845C3E" w:rsidP="00986E4F">
            <w:pPr>
              <w:jc w:val="center"/>
              <w:rPr>
                <w:rFonts w:cstheme="minorHAnsi"/>
                <w:sz w:val="20"/>
                <w:szCs w:val="20"/>
              </w:rPr>
            </w:pPr>
          </w:p>
        </w:tc>
        <w:tc>
          <w:tcPr>
            <w:tcW w:w="1418" w:type="dxa"/>
            <w:vAlign w:val="center"/>
          </w:tcPr>
          <w:p w:rsidR="00845C3E" w:rsidRPr="002C075A" w:rsidRDefault="00845C3E" w:rsidP="00986E4F">
            <w:pPr>
              <w:jc w:val="center"/>
              <w:rPr>
                <w:rFonts w:cstheme="minorHAnsi"/>
                <w:sz w:val="20"/>
                <w:szCs w:val="20"/>
              </w:rPr>
            </w:pPr>
          </w:p>
        </w:tc>
        <w:tc>
          <w:tcPr>
            <w:tcW w:w="1842" w:type="dxa"/>
            <w:vAlign w:val="center"/>
          </w:tcPr>
          <w:p w:rsidR="00845C3E" w:rsidRPr="002C075A" w:rsidRDefault="00845C3E" w:rsidP="00986E4F">
            <w:pPr>
              <w:jc w:val="center"/>
              <w:rPr>
                <w:rFonts w:cstheme="minorHAnsi"/>
                <w:sz w:val="20"/>
                <w:szCs w:val="20"/>
              </w:rPr>
            </w:pPr>
          </w:p>
        </w:tc>
      </w:tr>
    </w:tbl>
    <w:p w:rsidR="00CA37CE" w:rsidRPr="002C075A" w:rsidRDefault="00CA37CE"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CA37CE" w:rsidRPr="002C075A" w:rsidRDefault="00CA37CE" w:rsidP="00AE4A3A">
            <w:pPr>
              <w:pStyle w:val="Corpsdetexte"/>
              <w:tabs>
                <w:tab w:val="clear" w:pos="214"/>
              </w:tabs>
              <w:spacing w:before="60"/>
              <w:ind w:right="0"/>
              <w:rPr>
                <w:rFonts w:asciiTheme="minorHAnsi" w:hAnsiTheme="minorHAnsi" w:cstheme="minorHAnsi"/>
                <w:sz w:val="20"/>
                <w:szCs w:val="20"/>
              </w:rPr>
            </w:pPr>
          </w:p>
          <w:p w:rsidR="00CA37CE" w:rsidRPr="002C075A" w:rsidRDefault="00CA37CE" w:rsidP="00AE4A3A">
            <w:pPr>
              <w:pStyle w:val="Corpsdetexte"/>
              <w:rPr>
                <w:rFonts w:asciiTheme="minorHAnsi" w:hAnsiTheme="minorHAnsi" w:cstheme="minorHAnsi"/>
                <w:sz w:val="20"/>
                <w:szCs w:val="20"/>
              </w:rPr>
            </w:pPr>
          </w:p>
        </w:tc>
      </w:tr>
    </w:tbl>
    <w:p w:rsidR="00CA37CE" w:rsidRPr="002C075A" w:rsidRDefault="00CA37CE" w:rsidP="00AE4A3A">
      <w:pPr>
        <w:spacing w:before="240" w:after="120"/>
        <w:rPr>
          <w:rFonts w:cstheme="minorHAnsi"/>
          <w:b/>
          <w:bCs/>
          <w:lang w:bidi="ar-MA"/>
        </w:rPr>
        <w:sectPr w:rsidR="00CA37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M34</w:t>
            </w:r>
          </w:p>
        </w:tc>
      </w:tr>
      <w:tr w:rsidR="00AE1844" w:rsidRPr="00CC46EE"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F16F20" w:rsidRPr="00CC46EE" w:rsidRDefault="00F16F20" w:rsidP="00F16F20">
            <w:pPr>
              <w:rPr>
                <w:rFonts w:cstheme="minorHAnsi"/>
                <w:bCs/>
                <w:caps/>
                <w:sz w:val="20"/>
                <w:szCs w:val="20"/>
                <w:lang w:val="en-US" w:eastAsia="fr-CA"/>
              </w:rPr>
            </w:pPr>
            <w:r w:rsidRPr="00CC46EE">
              <w:rPr>
                <w:rFonts w:cstheme="minorHAnsi"/>
                <w:bCs/>
                <w:caps/>
                <w:sz w:val="20"/>
                <w:szCs w:val="20"/>
                <w:lang w:val="en-US" w:eastAsia="fr-CA"/>
              </w:rPr>
              <w:t>Individual Learner Differences 2:</w:t>
            </w:r>
          </w:p>
          <w:p w:rsidR="00AE1844" w:rsidRPr="00F16F20" w:rsidRDefault="00F16F20" w:rsidP="00F16F20">
            <w:pPr>
              <w:rPr>
                <w:rFonts w:cstheme="minorHAnsi"/>
                <w:bCs/>
                <w:caps/>
                <w:sz w:val="20"/>
                <w:szCs w:val="20"/>
                <w:lang w:val="en-US" w:eastAsia="fr-CA"/>
              </w:rPr>
            </w:pPr>
            <w:r w:rsidRPr="00F16F20">
              <w:rPr>
                <w:rFonts w:cstheme="minorHAnsi"/>
                <w:bCs/>
                <w:caps/>
                <w:sz w:val="20"/>
                <w:szCs w:val="20"/>
                <w:lang w:val="en-US" w:eastAsia="fr-CA"/>
              </w:rPr>
              <w:t>BEST PRACTICES FOR DIFFERENT LEARNERS</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 xml:space="preserve">Nature du module </w:t>
            </w:r>
          </w:p>
          <w:p w:rsidR="00AE1844" w:rsidRPr="002C075A" w:rsidRDefault="00AE184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AE1844" w:rsidRPr="002C075A" w:rsidRDefault="000157E7" w:rsidP="00AE4A3A">
            <w:pPr>
              <w:rPr>
                <w:rFonts w:cstheme="minorHAnsi"/>
                <w:bCs/>
                <w:caps/>
                <w:sz w:val="20"/>
                <w:szCs w:val="20"/>
                <w:lang w:eastAsia="fr-CA"/>
              </w:rPr>
            </w:pPr>
            <w:r>
              <w:rPr>
                <w:rFonts w:cstheme="minorHAnsi"/>
                <w:bCs/>
                <w:sz w:val="20"/>
                <w:szCs w:val="20"/>
              </w:rPr>
              <w:t>Métier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jc w:val="lowKashida"/>
        <w:rPr>
          <w:rFonts w:cstheme="minorHAnsi"/>
          <w:b/>
          <w:sz w:val="20"/>
          <w:szCs w:val="20"/>
          <w:lang w:eastAsia="fr-CA"/>
        </w:rPr>
      </w:pPr>
    </w:p>
    <w:p w:rsidR="00AE1844" w:rsidRPr="002C075A" w:rsidRDefault="00AE1844" w:rsidP="00AE4A3A">
      <w:pPr>
        <w:rPr>
          <w:rFonts w:cstheme="minorHAnsi"/>
          <w:b/>
          <w:sz w:val="20"/>
          <w:szCs w:val="20"/>
          <w:lang w:eastAsia="fr-CA"/>
        </w:rPr>
      </w:pPr>
    </w:p>
    <w:p w:rsidR="00AE1844" w:rsidRPr="002C075A" w:rsidRDefault="00AE1844" w:rsidP="00AE4A3A">
      <w:pPr>
        <w:jc w:val="lowKashida"/>
        <w:rPr>
          <w:rFonts w:cstheme="minorHAnsi"/>
          <w:bCs/>
          <w:lang w:eastAsia="fr-CA"/>
        </w:rPr>
      </w:pPr>
    </w:p>
    <w:p w:rsidR="00AE1844" w:rsidRPr="002C075A" w:rsidRDefault="00AE1844" w:rsidP="00AE4A3A">
      <w:pPr>
        <w:jc w:val="lowKashida"/>
        <w:rPr>
          <w:rFonts w:cstheme="minorHAnsi"/>
          <w:bCs/>
          <w:lang w:eastAsia="fr-CA"/>
        </w:rPr>
      </w:pPr>
    </w:p>
    <w:p w:rsidR="00AE1844" w:rsidRPr="002C075A" w:rsidRDefault="00AE1844" w:rsidP="00AE4A3A">
      <w:pPr>
        <w:jc w:val="lowKashida"/>
        <w:rPr>
          <w:rFonts w:cstheme="minorHAnsi"/>
          <w:bCs/>
          <w:lang w:eastAsia="fr-CA"/>
        </w:rPr>
      </w:pPr>
    </w:p>
    <w:p w:rsidR="00AE1844" w:rsidRPr="002C075A" w:rsidRDefault="00AE1844" w:rsidP="00AE4A3A">
      <w:pPr>
        <w:ind w:left="-360"/>
        <w:rPr>
          <w:rFonts w:cstheme="minorHAnsi"/>
          <w:b/>
          <w:lang w:eastAsia="fr-CA"/>
        </w:rPr>
      </w:pPr>
    </w:p>
    <w:p w:rsidR="00AE1844" w:rsidRPr="002C075A" w:rsidRDefault="00AE1844" w:rsidP="00AE4A3A">
      <w:pPr>
        <w:rPr>
          <w:rFonts w:cstheme="minorHAnsi"/>
          <w:b/>
          <w:sz w:val="20"/>
          <w:szCs w:val="20"/>
          <w:lang w:eastAsia="fr-CA"/>
        </w:rPr>
      </w:pPr>
      <w:r w:rsidRPr="002C075A">
        <w:rPr>
          <w:rFonts w:cstheme="minorHAnsi"/>
          <w:b/>
          <w:sz w:val="20"/>
          <w:szCs w:val="20"/>
          <w:lang w:eastAsia="fr-CA"/>
        </w:rPr>
        <w:br w:type="page"/>
      </w:r>
    </w:p>
    <w:p w:rsidR="00AE1844" w:rsidRPr="002C075A" w:rsidRDefault="00AE1844" w:rsidP="00C11DE5">
      <w:pPr>
        <w:spacing w:before="12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AE1844" w:rsidRPr="002C075A" w:rsidRDefault="00AE1844" w:rsidP="00C11DE5">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CC46EE" w:rsidTr="00AE1844">
        <w:trPr>
          <w:trHeight w:val="796"/>
        </w:trPr>
        <w:tc>
          <w:tcPr>
            <w:tcW w:w="5000" w:type="pct"/>
          </w:tcPr>
          <w:p w:rsidR="00D229A9" w:rsidRPr="000157E7" w:rsidRDefault="000157E7" w:rsidP="00D229A9">
            <w:pPr>
              <w:pStyle w:val="Normal1"/>
              <w:pBdr>
                <w:top w:val="nil"/>
                <w:left w:val="nil"/>
                <w:bottom w:val="nil"/>
                <w:right w:val="nil"/>
                <w:between w:val="nil"/>
              </w:pBdr>
              <w:tabs>
                <w:tab w:val="right" w:pos="214"/>
              </w:tabs>
              <w:bidi w:val="0"/>
              <w:spacing w:before="120" w:after="120"/>
              <w:ind w:left="113" w:right="227"/>
              <w:jc w:val="both"/>
              <w:rPr>
                <w:rFonts w:asciiTheme="minorHAnsi" w:eastAsia="Candara" w:hAnsiTheme="minorHAnsi" w:cstheme="minorHAnsi"/>
                <w:b/>
                <w:bCs/>
                <w:sz w:val="20"/>
                <w:szCs w:val="20"/>
                <w:lang w:val="en-US"/>
              </w:rPr>
            </w:pPr>
            <w:r w:rsidRPr="000157E7">
              <w:rPr>
                <w:rFonts w:asciiTheme="minorHAnsi" w:eastAsia="Candara" w:hAnsiTheme="minorHAnsi" w:cstheme="minorHAnsi"/>
                <w:b/>
                <w:bCs/>
                <w:sz w:val="20"/>
                <w:szCs w:val="20"/>
                <w:lang w:val="en-US"/>
              </w:rPr>
              <w:t>THE COMPETENCY</w:t>
            </w:r>
            <w:r w:rsidR="00D229A9" w:rsidRPr="000157E7">
              <w:rPr>
                <w:rFonts w:asciiTheme="minorHAnsi" w:eastAsia="Candara" w:hAnsiTheme="minorHAnsi" w:cstheme="minorHAnsi"/>
                <w:b/>
                <w:bCs/>
                <w:sz w:val="20"/>
                <w:szCs w:val="20"/>
                <w:lang w:val="en-US"/>
              </w:rPr>
              <w:t>:</w:t>
            </w:r>
          </w:p>
          <w:p w:rsidR="00D229A9" w:rsidRPr="000157E7" w:rsidRDefault="000157E7" w:rsidP="000157E7">
            <w:pPr>
              <w:pStyle w:val="Normal1"/>
              <w:pBdr>
                <w:top w:val="nil"/>
                <w:left w:val="nil"/>
                <w:bottom w:val="nil"/>
                <w:right w:val="nil"/>
                <w:between w:val="nil"/>
              </w:pBdr>
              <w:tabs>
                <w:tab w:val="right" w:pos="214"/>
              </w:tabs>
              <w:bidi w:val="0"/>
              <w:ind w:left="360" w:right="355"/>
              <w:jc w:val="both"/>
              <w:rPr>
                <w:rFonts w:asciiTheme="minorHAnsi" w:eastAsia="Candara" w:hAnsiTheme="minorHAnsi" w:cstheme="minorHAnsi"/>
                <w:sz w:val="20"/>
                <w:szCs w:val="20"/>
                <w:lang w:val="en-US"/>
              </w:rPr>
            </w:pPr>
            <w:r w:rsidRPr="000157E7">
              <w:rPr>
                <w:rFonts w:asciiTheme="minorHAnsi" w:eastAsia="Candara" w:hAnsiTheme="minorHAnsi" w:cstheme="minorHAnsi"/>
                <w:sz w:val="20"/>
                <w:szCs w:val="20"/>
                <w:lang w:val="en-US"/>
              </w:rPr>
              <w:t>By the end of this module, students will be able to design and use instructional means efficiently to deal with pupils with different learning styles, needs and age categories in different learning situations. They will also be able to implement appropriate learning techniques and strategies to promote the pupils’ learning by mobilising the knowledge they have acquired and the skills they have developed throughout this module.</w:t>
            </w:r>
          </w:p>
          <w:p w:rsidR="00AE1844" w:rsidRPr="00CC46EE" w:rsidRDefault="00D229A9" w:rsidP="000157E7">
            <w:pPr>
              <w:pStyle w:val="Normal1"/>
              <w:pBdr>
                <w:top w:val="nil"/>
                <w:left w:val="nil"/>
                <w:bottom w:val="nil"/>
                <w:right w:val="nil"/>
                <w:between w:val="nil"/>
              </w:pBdr>
              <w:tabs>
                <w:tab w:val="right" w:pos="214"/>
              </w:tabs>
              <w:bidi w:val="0"/>
              <w:spacing w:before="120" w:after="120"/>
              <w:ind w:left="113" w:right="227"/>
              <w:jc w:val="both"/>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Objecti</w:t>
            </w:r>
            <w:r w:rsidR="000157E7" w:rsidRPr="00CC46EE">
              <w:rPr>
                <w:rFonts w:asciiTheme="minorHAnsi" w:eastAsia="Candara" w:hAnsiTheme="minorHAnsi" w:cstheme="minorHAnsi"/>
                <w:b/>
                <w:bCs/>
                <w:sz w:val="20"/>
                <w:szCs w:val="20"/>
                <w:lang w:val="en-US"/>
              </w:rPr>
              <w:t>ves</w:t>
            </w:r>
            <w:r w:rsidRPr="00CC46EE">
              <w:rPr>
                <w:rFonts w:asciiTheme="minorHAnsi" w:eastAsia="Candara" w:hAnsiTheme="minorHAnsi" w:cstheme="minorHAnsi"/>
                <w:b/>
                <w:bCs/>
                <w:sz w:val="20"/>
                <w:szCs w:val="20"/>
                <w:lang w:val="en-US"/>
              </w:rPr>
              <w:t> :</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By the end of this module, students will be able to:</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identify the major theories related to the differences among individual learners be they physical </w:t>
            </w:r>
          </w:p>
          <w:p w:rsidR="000157E7" w:rsidRPr="00CC46EE" w:rsidRDefault="000157E7" w:rsidP="000157E7">
            <w:pPr>
              <w:autoSpaceDE w:val="0"/>
              <w:autoSpaceDN w:val="0"/>
              <w:ind w:left="113"/>
              <w:rPr>
                <w:rFonts w:cstheme="minorHAnsi"/>
                <w:sz w:val="20"/>
                <w:szCs w:val="20"/>
                <w:lang w:val="en-US"/>
              </w:rPr>
            </w:pPr>
            <w:r w:rsidRPr="00CC46EE">
              <w:rPr>
                <w:rFonts w:cstheme="minorHAnsi"/>
                <w:sz w:val="20"/>
                <w:szCs w:val="20"/>
                <w:lang w:val="en-US"/>
              </w:rPr>
              <w:t>intellectual, social, cognitive, or psychological,</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recognize the different needs of learners from different age groups, levels, and needs. </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match the learning strategies with the appropriate learning styles.</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experiment with different learning strategies</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develop learning activities likely to enhance students thinking and problem solving skills.</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 identify various learning practices that are appropriate to different learners.</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analyse teaching practices appropriate to each group of learners. </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implement the appropriate different techniques, materials and instructional strategies to meet </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the needs of different learners.</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examine learning activities in some Moroccan English textbooks to see to what extent they </w:t>
            </w:r>
          </w:p>
          <w:p w:rsidR="000157E7" w:rsidRPr="000157E7" w:rsidRDefault="000157E7" w:rsidP="000157E7">
            <w:pPr>
              <w:autoSpaceDE w:val="0"/>
              <w:autoSpaceDN w:val="0"/>
              <w:ind w:left="113"/>
              <w:rPr>
                <w:rFonts w:cstheme="minorHAnsi"/>
                <w:sz w:val="20"/>
                <w:szCs w:val="20"/>
                <w:lang w:val="en-US"/>
              </w:rPr>
            </w:pPr>
            <w:r w:rsidRPr="000157E7">
              <w:rPr>
                <w:rFonts w:cstheme="minorHAnsi"/>
                <w:sz w:val="20"/>
                <w:szCs w:val="20"/>
                <w:lang w:val="en-US"/>
              </w:rPr>
              <w:t xml:space="preserve">  take into consideration the differences that exist among learners.</w:t>
            </w:r>
          </w:p>
          <w:p w:rsidR="00AE1844" w:rsidRPr="000157E7" w:rsidRDefault="000157E7" w:rsidP="000157E7">
            <w:pPr>
              <w:autoSpaceDE w:val="0"/>
              <w:autoSpaceDN w:val="0"/>
              <w:spacing w:after="120"/>
              <w:ind w:left="113"/>
              <w:rPr>
                <w:rFonts w:cstheme="minorHAnsi"/>
                <w:sz w:val="16"/>
                <w:szCs w:val="16"/>
                <w:lang w:val="en-US"/>
              </w:rPr>
            </w:pPr>
            <w:r w:rsidRPr="000157E7">
              <w:rPr>
                <w:rFonts w:cstheme="minorHAnsi"/>
                <w:sz w:val="20"/>
                <w:szCs w:val="20"/>
                <w:lang w:val="en-US"/>
              </w:rPr>
              <w:t>- design learning activities which best suit different types of learners.</w:t>
            </w:r>
          </w:p>
        </w:tc>
      </w:tr>
    </w:tbl>
    <w:p w:rsidR="00AE1844" w:rsidRPr="002C075A" w:rsidRDefault="00AE184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AE1844" w:rsidRPr="002C075A" w:rsidRDefault="00AE1844" w:rsidP="00AE4A3A">
      <w:pPr>
        <w:spacing w:line="240" w:lineRule="exact"/>
        <w:ind w:left="284"/>
        <w:jc w:val="lowKashida"/>
        <w:rPr>
          <w:rFonts w:cstheme="minorHAnsi"/>
          <w:i/>
          <w:iCs/>
          <w:color w:val="323E4F" w:themeColor="text2" w:themeShade="BF"/>
        </w:rPr>
      </w:pPr>
      <w:r w:rsidRPr="002C075A">
        <w:rPr>
          <w:rFonts w:cstheme="minorHAnsi"/>
          <w:i/>
          <w:iCs/>
          <w:color w:val="323E4F" w:themeColor="text2" w:themeShade="BF"/>
        </w:rPr>
        <w:t>(Indiquer le ou les module(s) requis pour suivre ce module et le semestre correspondant)</w:t>
      </w:r>
    </w:p>
    <w:p w:rsidR="00AE1844" w:rsidRPr="002C075A" w:rsidRDefault="00AE1844" w:rsidP="00AE4A3A">
      <w:pPr>
        <w:spacing w:line="240" w:lineRule="exact"/>
        <w:jc w:val="lowKashida"/>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0157E7">
        <w:trPr>
          <w:trHeight w:val="692"/>
        </w:trPr>
        <w:tc>
          <w:tcPr>
            <w:tcW w:w="5000" w:type="pct"/>
            <w:vAlign w:val="center"/>
          </w:tcPr>
          <w:p w:rsidR="00AE1844" w:rsidRPr="000157E7" w:rsidRDefault="000157E7" w:rsidP="000157E7">
            <w:pPr>
              <w:autoSpaceDE w:val="0"/>
              <w:autoSpaceDN w:val="0"/>
              <w:rPr>
                <w:rFonts w:cstheme="minorHAnsi"/>
                <w:bCs/>
                <w:sz w:val="20"/>
                <w:szCs w:val="20"/>
              </w:rPr>
            </w:pPr>
            <w:r w:rsidRPr="000157E7">
              <w:rPr>
                <w:rFonts w:cstheme="minorHAnsi"/>
                <w:bCs/>
                <w:sz w:val="20"/>
                <w:szCs w:val="20"/>
              </w:rPr>
              <w:t>La validation des deux module du métier du semestre 5 (Individual Learner differences 1 et Approaches and methods)</w:t>
            </w:r>
          </w:p>
        </w:tc>
      </w:tr>
    </w:tbl>
    <w:p w:rsidR="00AE1844" w:rsidRPr="002C075A" w:rsidRDefault="00AE1844"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1.3. volume horaire</w:t>
      </w:r>
    </w:p>
    <w:p w:rsidR="00AE1844" w:rsidRPr="002C075A" w:rsidRDefault="00AE1844" w:rsidP="00460719">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460719" w:rsidRPr="00460719">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68"/>
        <w:gridCol w:w="530"/>
        <w:gridCol w:w="530"/>
        <w:gridCol w:w="530"/>
        <w:gridCol w:w="1222"/>
        <w:gridCol w:w="1198"/>
        <w:gridCol w:w="2692"/>
        <w:gridCol w:w="784"/>
      </w:tblGrid>
      <w:tr w:rsidR="00AE1844" w:rsidRPr="002C075A" w:rsidTr="00460719">
        <w:trPr>
          <w:trHeight w:val="340"/>
          <w:jc w:val="center"/>
        </w:trPr>
        <w:tc>
          <w:tcPr>
            <w:tcW w:w="0" w:type="auto"/>
            <w:vMerge w:val="restart"/>
            <w:vAlign w:val="center"/>
          </w:tcPr>
          <w:p w:rsidR="00AE1844" w:rsidRPr="002C075A" w:rsidRDefault="00AE1844"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Volume horaire (VH)</w:t>
            </w:r>
          </w:p>
        </w:tc>
      </w:tr>
      <w:tr w:rsidR="00AE1844" w:rsidRPr="002C075A" w:rsidTr="00460719">
        <w:trPr>
          <w:trHeight w:val="340"/>
          <w:jc w:val="center"/>
        </w:trPr>
        <w:tc>
          <w:tcPr>
            <w:tcW w:w="0" w:type="auto"/>
            <w:vMerge/>
            <w:vAlign w:val="center"/>
          </w:tcPr>
          <w:p w:rsidR="00AE1844" w:rsidRPr="002C075A" w:rsidRDefault="00AE1844" w:rsidP="00AE4A3A">
            <w:pPr>
              <w:rPr>
                <w:rFonts w:cstheme="minorHAnsi"/>
                <w:b/>
                <w:bCs/>
                <w:sz w:val="18"/>
                <w:szCs w:val="18"/>
              </w:rPr>
            </w:pPr>
          </w:p>
        </w:tc>
        <w:tc>
          <w:tcPr>
            <w:tcW w:w="0" w:type="auto"/>
            <w:vAlign w:val="center"/>
          </w:tcPr>
          <w:p w:rsidR="00AE1844" w:rsidRPr="002C075A" w:rsidRDefault="00AE1844" w:rsidP="00AE4A3A">
            <w:pPr>
              <w:ind w:left="-108" w:right="-108"/>
              <w:jc w:val="center"/>
              <w:rPr>
                <w:rFonts w:cstheme="minorHAnsi"/>
                <w:b/>
                <w:bCs/>
                <w:sz w:val="18"/>
                <w:szCs w:val="18"/>
              </w:rPr>
            </w:pPr>
            <w:r w:rsidRPr="002C075A">
              <w:rPr>
                <w:rFonts w:cstheme="minorHAnsi"/>
                <w:b/>
                <w:bCs/>
                <w:sz w:val="18"/>
                <w:szCs w:val="18"/>
              </w:rPr>
              <w:t>Cours</w:t>
            </w:r>
          </w:p>
        </w:tc>
        <w:tc>
          <w:tcPr>
            <w:tcW w:w="0" w:type="auto"/>
            <w:vAlign w:val="center"/>
          </w:tcPr>
          <w:p w:rsidR="00AE1844" w:rsidRPr="002C075A" w:rsidRDefault="00AE1844" w:rsidP="00AE4A3A">
            <w:pPr>
              <w:ind w:left="-108" w:right="-108"/>
              <w:jc w:val="center"/>
              <w:rPr>
                <w:rFonts w:cstheme="minorHAnsi"/>
                <w:b/>
                <w:bCs/>
                <w:sz w:val="18"/>
                <w:szCs w:val="18"/>
              </w:rPr>
            </w:pPr>
            <w:r w:rsidRPr="002C075A">
              <w:rPr>
                <w:rFonts w:cstheme="minorHAnsi"/>
                <w:b/>
                <w:bCs/>
                <w:sz w:val="18"/>
                <w:szCs w:val="18"/>
              </w:rPr>
              <w:t>TD</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AE1844" w:rsidRPr="002C075A" w:rsidRDefault="00AE1844" w:rsidP="00460719">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AE1844" w:rsidRPr="00460719" w:rsidRDefault="00AE1844" w:rsidP="00460719">
            <w:pPr>
              <w:jc w:val="center"/>
              <w:rPr>
                <w:rFonts w:cstheme="minorHAnsi"/>
                <w:b/>
                <w:bCs/>
                <w:sz w:val="18"/>
                <w:szCs w:val="18"/>
              </w:rPr>
            </w:pPr>
            <w:r w:rsidRPr="00460719">
              <w:rPr>
                <w:rFonts w:cstheme="minorHAnsi"/>
                <w:b/>
                <w:bCs/>
                <w:sz w:val="18"/>
                <w:szCs w:val="18"/>
              </w:rPr>
              <w:t>Travail personnel</w:t>
            </w:r>
          </w:p>
        </w:tc>
        <w:tc>
          <w:tcPr>
            <w:tcW w:w="0" w:type="auto"/>
            <w:vAlign w:val="center"/>
          </w:tcPr>
          <w:p w:rsidR="00AE1844" w:rsidRPr="00460719" w:rsidRDefault="00460719" w:rsidP="00460719">
            <w:pPr>
              <w:jc w:val="center"/>
              <w:rPr>
                <w:rFonts w:cstheme="minorHAnsi"/>
                <w:b/>
                <w:bCs/>
                <w:sz w:val="18"/>
                <w:szCs w:val="18"/>
              </w:rPr>
            </w:pPr>
            <w:r w:rsidRPr="00460719">
              <w:rPr>
                <w:rFonts w:cstheme="minorHAnsi"/>
                <w:b/>
                <w:bCs/>
                <w:sz w:val="18"/>
                <w:szCs w:val="18"/>
              </w:rPr>
              <w:t>Evaluation (évaluation des connaissances et examen final)</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VH global</w:t>
            </w:r>
          </w:p>
        </w:tc>
      </w:tr>
      <w:tr w:rsidR="000157E7" w:rsidRPr="002C075A" w:rsidTr="007A0749">
        <w:trPr>
          <w:trHeight w:val="340"/>
          <w:jc w:val="center"/>
        </w:trPr>
        <w:tc>
          <w:tcPr>
            <w:tcW w:w="0" w:type="auto"/>
            <w:vAlign w:val="center"/>
          </w:tcPr>
          <w:p w:rsidR="000157E7" w:rsidRPr="000157E7" w:rsidRDefault="000157E7" w:rsidP="000157E7">
            <w:pPr>
              <w:rPr>
                <w:rFonts w:cstheme="minorHAnsi"/>
                <w:bCs/>
                <w:caps/>
                <w:sz w:val="20"/>
                <w:szCs w:val="20"/>
                <w:lang w:val="en-US" w:eastAsia="fr-CA"/>
              </w:rPr>
            </w:pPr>
            <w:r w:rsidRPr="000157E7">
              <w:rPr>
                <w:rFonts w:cstheme="minorHAnsi"/>
                <w:bCs/>
                <w:sz w:val="20"/>
                <w:szCs w:val="20"/>
                <w:lang w:val="en-US" w:eastAsia="fr-CA"/>
              </w:rPr>
              <w:t>BEST PRACTICES FOR DIFFERENT LEARNERS</w:t>
            </w:r>
          </w:p>
        </w:tc>
        <w:tc>
          <w:tcPr>
            <w:tcW w:w="0" w:type="auto"/>
          </w:tcPr>
          <w:p w:rsidR="000157E7" w:rsidRPr="000157E7" w:rsidRDefault="000157E7" w:rsidP="000157E7">
            <w:pPr>
              <w:spacing w:line="360" w:lineRule="auto"/>
              <w:rPr>
                <w:rFonts w:ascii="Candara" w:hAnsi="Candara"/>
                <w:b/>
                <w:bCs/>
                <w:sz w:val="18"/>
                <w:szCs w:val="18"/>
              </w:rPr>
            </w:pPr>
            <w:r w:rsidRPr="000157E7">
              <w:rPr>
                <w:rFonts w:ascii="Candara" w:hAnsi="Candara"/>
                <w:b/>
                <w:bCs/>
                <w:sz w:val="18"/>
                <w:szCs w:val="18"/>
              </w:rPr>
              <w:t>28</w:t>
            </w:r>
          </w:p>
        </w:tc>
        <w:tc>
          <w:tcPr>
            <w:tcW w:w="0" w:type="auto"/>
          </w:tcPr>
          <w:p w:rsidR="000157E7" w:rsidRPr="000157E7" w:rsidRDefault="000157E7" w:rsidP="000157E7">
            <w:pPr>
              <w:spacing w:line="360" w:lineRule="auto"/>
              <w:rPr>
                <w:rFonts w:ascii="Candara" w:hAnsi="Candara"/>
                <w:b/>
                <w:bCs/>
                <w:sz w:val="18"/>
                <w:szCs w:val="18"/>
              </w:rPr>
            </w:pPr>
            <w:r w:rsidRPr="000157E7">
              <w:rPr>
                <w:rFonts w:ascii="Candara" w:hAnsi="Candara"/>
                <w:b/>
                <w:bCs/>
                <w:sz w:val="18"/>
                <w:szCs w:val="18"/>
              </w:rPr>
              <w:t>6</w:t>
            </w:r>
          </w:p>
        </w:tc>
        <w:tc>
          <w:tcPr>
            <w:tcW w:w="0" w:type="auto"/>
          </w:tcPr>
          <w:p w:rsidR="000157E7" w:rsidRPr="000157E7" w:rsidRDefault="000157E7" w:rsidP="000157E7">
            <w:pPr>
              <w:spacing w:line="360" w:lineRule="auto"/>
              <w:rPr>
                <w:rFonts w:ascii="Candara" w:hAnsi="Candara"/>
                <w:b/>
                <w:bCs/>
                <w:sz w:val="18"/>
                <w:szCs w:val="18"/>
              </w:rPr>
            </w:pPr>
          </w:p>
        </w:tc>
        <w:tc>
          <w:tcPr>
            <w:tcW w:w="0" w:type="auto"/>
          </w:tcPr>
          <w:p w:rsidR="000157E7" w:rsidRPr="000157E7" w:rsidRDefault="000157E7" w:rsidP="000157E7">
            <w:pPr>
              <w:spacing w:line="360" w:lineRule="auto"/>
              <w:rPr>
                <w:rFonts w:ascii="Candara" w:hAnsi="Candara"/>
                <w:b/>
                <w:bCs/>
                <w:sz w:val="18"/>
                <w:szCs w:val="18"/>
              </w:rPr>
            </w:pPr>
          </w:p>
        </w:tc>
        <w:tc>
          <w:tcPr>
            <w:tcW w:w="0" w:type="auto"/>
          </w:tcPr>
          <w:p w:rsidR="000157E7" w:rsidRPr="000157E7" w:rsidRDefault="000157E7" w:rsidP="000157E7">
            <w:pPr>
              <w:spacing w:line="360" w:lineRule="auto"/>
              <w:rPr>
                <w:rFonts w:ascii="Candara" w:hAnsi="Candara"/>
                <w:b/>
                <w:bCs/>
                <w:sz w:val="18"/>
                <w:szCs w:val="18"/>
              </w:rPr>
            </w:pPr>
            <w:r w:rsidRPr="000157E7">
              <w:rPr>
                <w:rFonts w:ascii="Candara" w:hAnsi="Candara"/>
                <w:b/>
                <w:bCs/>
                <w:sz w:val="18"/>
                <w:szCs w:val="18"/>
              </w:rPr>
              <w:t>10</w:t>
            </w:r>
          </w:p>
        </w:tc>
        <w:tc>
          <w:tcPr>
            <w:tcW w:w="0" w:type="auto"/>
          </w:tcPr>
          <w:p w:rsidR="000157E7" w:rsidRPr="000157E7" w:rsidRDefault="000157E7" w:rsidP="000157E7">
            <w:pPr>
              <w:spacing w:line="360" w:lineRule="auto"/>
              <w:rPr>
                <w:rFonts w:ascii="Candara" w:hAnsi="Candara"/>
                <w:b/>
                <w:bCs/>
                <w:sz w:val="18"/>
                <w:szCs w:val="18"/>
              </w:rPr>
            </w:pPr>
            <w:r w:rsidRPr="000157E7">
              <w:rPr>
                <w:rFonts w:ascii="Candara" w:hAnsi="Candara"/>
                <w:b/>
                <w:bCs/>
                <w:sz w:val="18"/>
                <w:szCs w:val="18"/>
              </w:rPr>
              <w:t>6</w:t>
            </w:r>
          </w:p>
        </w:tc>
        <w:tc>
          <w:tcPr>
            <w:tcW w:w="0" w:type="auto"/>
          </w:tcPr>
          <w:p w:rsidR="000157E7" w:rsidRPr="000157E7" w:rsidRDefault="000157E7" w:rsidP="000157E7">
            <w:pPr>
              <w:spacing w:line="360" w:lineRule="auto"/>
              <w:rPr>
                <w:rFonts w:ascii="Candara" w:hAnsi="Candara"/>
                <w:b/>
                <w:bCs/>
                <w:sz w:val="18"/>
                <w:szCs w:val="18"/>
              </w:rPr>
            </w:pPr>
            <w:r w:rsidRPr="000157E7">
              <w:rPr>
                <w:rFonts w:ascii="Candara" w:hAnsi="Candara"/>
                <w:b/>
                <w:bCs/>
                <w:sz w:val="18"/>
                <w:szCs w:val="18"/>
              </w:rPr>
              <w:t>50</w:t>
            </w:r>
          </w:p>
        </w:tc>
      </w:tr>
      <w:tr w:rsidR="000157E7" w:rsidRPr="002C075A" w:rsidTr="007A0749">
        <w:trPr>
          <w:trHeight w:val="340"/>
          <w:jc w:val="center"/>
        </w:trPr>
        <w:tc>
          <w:tcPr>
            <w:tcW w:w="0" w:type="auto"/>
            <w:vAlign w:val="center"/>
          </w:tcPr>
          <w:p w:rsidR="000157E7" w:rsidRPr="002C075A" w:rsidRDefault="000157E7" w:rsidP="000157E7">
            <w:pPr>
              <w:rPr>
                <w:rFonts w:cstheme="minorHAnsi"/>
                <w:b/>
                <w:bCs/>
                <w:sz w:val="18"/>
                <w:szCs w:val="18"/>
              </w:rPr>
            </w:pPr>
            <w:r w:rsidRPr="002C075A">
              <w:rPr>
                <w:rFonts w:cstheme="minorHAnsi"/>
                <w:b/>
                <w:bCs/>
                <w:sz w:val="18"/>
                <w:szCs w:val="18"/>
              </w:rPr>
              <w:t>VH global du module</w:t>
            </w:r>
          </w:p>
        </w:tc>
        <w:tc>
          <w:tcPr>
            <w:tcW w:w="0" w:type="auto"/>
          </w:tcPr>
          <w:p w:rsidR="000157E7" w:rsidRPr="004B69DD" w:rsidRDefault="000157E7" w:rsidP="000157E7">
            <w:pPr>
              <w:spacing w:line="360" w:lineRule="auto"/>
              <w:rPr>
                <w:rFonts w:ascii="Candara" w:hAnsi="Candara"/>
                <w:b/>
                <w:bCs/>
                <w:sz w:val="18"/>
                <w:szCs w:val="18"/>
              </w:rPr>
            </w:pPr>
            <w:r w:rsidRPr="004B69DD">
              <w:rPr>
                <w:rFonts w:ascii="Candara" w:hAnsi="Candara"/>
                <w:b/>
                <w:bCs/>
                <w:sz w:val="18"/>
                <w:szCs w:val="18"/>
              </w:rPr>
              <w:t>28</w:t>
            </w:r>
          </w:p>
        </w:tc>
        <w:tc>
          <w:tcPr>
            <w:tcW w:w="0" w:type="auto"/>
          </w:tcPr>
          <w:p w:rsidR="000157E7" w:rsidRPr="004B69DD" w:rsidRDefault="000157E7" w:rsidP="000157E7">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0157E7" w:rsidRPr="004B69DD" w:rsidRDefault="000157E7" w:rsidP="000157E7">
            <w:pPr>
              <w:spacing w:line="360" w:lineRule="auto"/>
              <w:rPr>
                <w:rFonts w:ascii="Candara" w:hAnsi="Candara"/>
                <w:b/>
                <w:bCs/>
                <w:sz w:val="18"/>
                <w:szCs w:val="18"/>
              </w:rPr>
            </w:pPr>
          </w:p>
        </w:tc>
        <w:tc>
          <w:tcPr>
            <w:tcW w:w="0" w:type="auto"/>
          </w:tcPr>
          <w:p w:rsidR="000157E7" w:rsidRPr="004B69DD" w:rsidRDefault="000157E7" w:rsidP="000157E7">
            <w:pPr>
              <w:spacing w:line="360" w:lineRule="auto"/>
              <w:rPr>
                <w:rFonts w:ascii="Candara" w:hAnsi="Candara"/>
                <w:b/>
                <w:bCs/>
                <w:sz w:val="18"/>
                <w:szCs w:val="18"/>
              </w:rPr>
            </w:pPr>
          </w:p>
        </w:tc>
        <w:tc>
          <w:tcPr>
            <w:tcW w:w="0" w:type="auto"/>
          </w:tcPr>
          <w:p w:rsidR="000157E7" w:rsidRPr="004B69DD" w:rsidRDefault="000157E7" w:rsidP="000157E7">
            <w:pPr>
              <w:spacing w:line="360" w:lineRule="auto"/>
              <w:rPr>
                <w:rFonts w:ascii="Candara" w:hAnsi="Candara"/>
                <w:b/>
                <w:bCs/>
                <w:sz w:val="18"/>
                <w:szCs w:val="18"/>
              </w:rPr>
            </w:pPr>
            <w:r w:rsidRPr="004B69DD">
              <w:rPr>
                <w:rFonts w:ascii="Candara" w:hAnsi="Candara"/>
                <w:b/>
                <w:bCs/>
                <w:sz w:val="18"/>
                <w:szCs w:val="18"/>
              </w:rPr>
              <w:t>10</w:t>
            </w:r>
          </w:p>
        </w:tc>
        <w:tc>
          <w:tcPr>
            <w:tcW w:w="0" w:type="auto"/>
          </w:tcPr>
          <w:p w:rsidR="000157E7" w:rsidRPr="004B69DD" w:rsidRDefault="000157E7" w:rsidP="000157E7">
            <w:pPr>
              <w:spacing w:line="360" w:lineRule="auto"/>
              <w:rPr>
                <w:rFonts w:ascii="Candara" w:hAnsi="Candara"/>
                <w:b/>
                <w:bCs/>
                <w:sz w:val="18"/>
                <w:szCs w:val="18"/>
              </w:rPr>
            </w:pPr>
            <w:r w:rsidRPr="004B69DD">
              <w:rPr>
                <w:rFonts w:ascii="Candara" w:hAnsi="Candara"/>
                <w:b/>
                <w:bCs/>
                <w:sz w:val="18"/>
                <w:szCs w:val="18"/>
              </w:rPr>
              <w:t>6</w:t>
            </w:r>
          </w:p>
        </w:tc>
        <w:tc>
          <w:tcPr>
            <w:tcW w:w="0" w:type="auto"/>
          </w:tcPr>
          <w:p w:rsidR="000157E7" w:rsidRPr="004B69DD" w:rsidRDefault="000157E7" w:rsidP="000157E7">
            <w:pPr>
              <w:spacing w:line="360" w:lineRule="auto"/>
              <w:rPr>
                <w:rFonts w:ascii="Candara" w:hAnsi="Candara"/>
                <w:b/>
                <w:bCs/>
                <w:sz w:val="18"/>
                <w:szCs w:val="18"/>
              </w:rPr>
            </w:pPr>
            <w:r w:rsidRPr="004B69DD">
              <w:rPr>
                <w:rFonts w:ascii="Candara" w:hAnsi="Candara"/>
                <w:b/>
                <w:bCs/>
                <w:sz w:val="18"/>
                <w:szCs w:val="18"/>
              </w:rPr>
              <w:t>50</w:t>
            </w:r>
          </w:p>
        </w:tc>
      </w:tr>
      <w:tr w:rsidR="00AE1844" w:rsidRPr="002C075A" w:rsidTr="00460719">
        <w:trPr>
          <w:trHeight w:val="340"/>
          <w:jc w:val="center"/>
        </w:trPr>
        <w:tc>
          <w:tcPr>
            <w:tcW w:w="0" w:type="auto"/>
            <w:vAlign w:val="center"/>
          </w:tcPr>
          <w:p w:rsidR="00AE1844" w:rsidRPr="002C075A" w:rsidRDefault="00AE1844" w:rsidP="00AE4A3A">
            <w:pPr>
              <w:rPr>
                <w:rFonts w:cstheme="minorHAnsi"/>
                <w:b/>
                <w:bCs/>
                <w:sz w:val="18"/>
                <w:szCs w:val="18"/>
              </w:rPr>
            </w:pPr>
            <w:r w:rsidRPr="002C075A">
              <w:rPr>
                <w:rFonts w:cstheme="minorHAnsi"/>
                <w:b/>
                <w:bCs/>
                <w:sz w:val="18"/>
                <w:szCs w:val="18"/>
              </w:rPr>
              <w:t>% VH</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56%</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100%</w:t>
            </w:r>
          </w:p>
        </w:tc>
      </w:tr>
    </w:tbl>
    <w:p w:rsidR="00AE1844" w:rsidRPr="002C075A" w:rsidRDefault="00AE184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460719" w:rsidRPr="00C41829" w:rsidRDefault="00460719" w:rsidP="00E154E6">
      <w:pPr>
        <w:pStyle w:val="Paragraphedeliste"/>
        <w:numPr>
          <w:ilvl w:val="0"/>
          <w:numId w:val="18"/>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AE1844" w:rsidRPr="00460719" w:rsidRDefault="00AE1844" w:rsidP="00E154E6">
      <w:pPr>
        <w:pStyle w:val="Paragraphedeliste"/>
        <w:numPr>
          <w:ilvl w:val="0"/>
          <w:numId w:val="18"/>
        </w:numPr>
        <w:bidi w:val="0"/>
        <w:spacing w:after="120"/>
        <w:ind w:left="568" w:hanging="284"/>
        <w:contextualSpacing w:val="0"/>
        <w:jc w:val="both"/>
        <w:rPr>
          <w:rFonts w:asciiTheme="minorHAnsi" w:hAnsiTheme="minorHAnsi" w:cstheme="minorHAnsi"/>
          <w:b/>
          <w:bCs/>
          <w:i/>
          <w:iCs/>
          <w:color w:val="44546A" w:themeColor="text2"/>
          <w:sz w:val="20"/>
          <w:szCs w:val="20"/>
        </w:rPr>
      </w:pPr>
      <w:r w:rsidRPr="00460719">
        <w:rPr>
          <w:rFonts w:asciiTheme="minorHAnsi" w:hAnsiTheme="minorHAnsi" w:cstheme="minorHAnsi"/>
          <w:b/>
          <w:bCs/>
          <w:i/>
          <w:iCs/>
          <w:color w:val="44546A" w:themeColor="text2"/>
          <w:sz w:val="20"/>
          <w:szCs w:val="20"/>
        </w:rPr>
        <w:t>Pour le cas des Licences d’Education, se conformer au contenu des filières types</w:t>
      </w:r>
      <w:r w:rsidR="00460719" w:rsidRPr="00460719">
        <w:rPr>
          <w:rFonts w:asciiTheme="minorHAnsi" w:hAnsiTheme="minorHAnsi" w:cstheme="minorHAnsi"/>
          <w:b/>
          <w:bCs/>
          <w:i/>
          <w:iCs/>
          <w:color w:val="44546A" w:themeColor="text2"/>
          <w:sz w:val="20"/>
          <w:szCs w:val="20"/>
        </w:rPr>
        <w:t xml:space="preserve"> nationales</w:t>
      </w:r>
      <w:r w:rsidRPr="00460719">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CC46EE" w:rsidTr="00460719">
        <w:trPr>
          <w:trHeight w:val="796"/>
        </w:trPr>
        <w:tc>
          <w:tcPr>
            <w:tcW w:w="5000" w:type="pct"/>
          </w:tcPr>
          <w:p w:rsidR="000157E7" w:rsidRPr="000157E7" w:rsidRDefault="000157E7" w:rsidP="000157E7">
            <w:pPr>
              <w:pStyle w:val="Paragraphedeliste"/>
              <w:bidi w:val="0"/>
              <w:spacing w:after="120"/>
              <w:ind w:left="714"/>
              <w:rPr>
                <w:rFonts w:cstheme="minorHAnsi"/>
                <w:b/>
                <w:bCs/>
                <w:sz w:val="20"/>
                <w:szCs w:val="20"/>
                <w:lang w:val="en-US"/>
              </w:rPr>
            </w:pPr>
            <w:r w:rsidRPr="000157E7">
              <w:rPr>
                <w:rFonts w:cstheme="minorHAnsi"/>
                <w:b/>
                <w:bCs/>
                <w:sz w:val="20"/>
                <w:szCs w:val="20"/>
                <w:lang w:val="en-US"/>
              </w:rPr>
              <w:t xml:space="preserve">The content: </w:t>
            </w:r>
          </w:p>
          <w:p w:rsidR="000157E7" w:rsidRPr="000157E7" w:rsidRDefault="000157E7" w:rsidP="000157E7">
            <w:pPr>
              <w:pStyle w:val="Paragraphedeliste"/>
              <w:bidi w:val="0"/>
              <w:spacing w:after="120"/>
              <w:ind w:left="714"/>
              <w:rPr>
                <w:rFonts w:cstheme="minorHAnsi"/>
                <w:b/>
                <w:bCs/>
                <w:sz w:val="20"/>
                <w:szCs w:val="20"/>
                <w:lang w:val="en-US"/>
              </w:rPr>
            </w:pPr>
          </w:p>
          <w:p w:rsidR="000157E7" w:rsidRPr="000157E7" w:rsidRDefault="000157E7" w:rsidP="000157E7">
            <w:pPr>
              <w:pStyle w:val="Paragraphedeliste"/>
              <w:bidi w:val="0"/>
              <w:spacing w:after="120"/>
              <w:ind w:left="714"/>
              <w:rPr>
                <w:rFonts w:cstheme="minorHAnsi"/>
                <w:bCs/>
                <w:sz w:val="20"/>
                <w:szCs w:val="20"/>
                <w:lang w:val="en-GB"/>
              </w:rPr>
            </w:pPr>
            <w:r w:rsidRPr="000157E7">
              <w:rPr>
                <w:rFonts w:cstheme="minorHAnsi"/>
                <w:bCs/>
                <w:sz w:val="20"/>
                <w:szCs w:val="20"/>
                <w:lang w:val="en-GB"/>
              </w:rPr>
              <w:t>Best practices for different learners from varied:</w:t>
            </w:r>
          </w:p>
          <w:p w:rsidR="000157E7" w:rsidRPr="000157E7" w:rsidRDefault="000157E7" w:rsidP="000157E7">
            <w:pPr>
              <w:pStyle w:val="Paragraphedeliste"/>
              <w:bidi w:val="0"/>
              <w:spacing w:after="120"/>
              <w:ind w:left="714"/>
              <w:rPr>
                <w:rFonts w:cstheme="minorHAnsi"/>
                <w:bCs/>
                <w:sz w:val="20"/>
                <w:szCs w:val="20"/>
                <w:lang w:val="en-GB"/>
              </w:rPr>
            </w:pPr>
          </w:p>
          <w:p w:rsidR="000157E7" w:rsidRPr="000157E7" w:rsidRDefault="000157E7" w:rsidP="00CE5157">
            <w:pPr>
              <w:pStyle w:val="Paragraphedeliste"/>
              <w:numPr>
                <w:ilvl w:val="0"/>
                <w:numId w:val="78"/>
              </w:numPr>
              <w:bidi w:val="0"/>
              <w:spacing w:after="120"/>
              <w:rPr>
                <w:rFonts w:cstheme="minorHAnsi"/>
                <w:bCs/>
                <w:sz w:val="20"/>
                <w:szCs w:val="20"/>
                <w:lang w:val="en-GB"/>
              </w:rPr>
            </w:pPr>
            <w:r w:rsidRPr="000157E7">
              <w:rPr>
                <w:rFonts w:cstheme="minorHAnsi"/>
                <w:bCs/>
                <w:sz w:val="20"/>
                <w:szCs w:val="20"/>
                <w:lang w:val="en-GB"/>
              </w:rPr>
              <w:t>age categories: children, adolescents, and adults.</w:t>
            </w:r>
          </w:p>
          <w:p w:rsidR="000157E7" w:rsidRPr="000157E7" w:rsidRDefault="00CD1C61" w:rsidP="00CE5157">
            <w:pPr>
              <w:pStyle w:val="Paragraphedeliste"/>
              <w:numPr>
                <w:ilvl w:val="0"/>
                <w:numId w:val="78"/>
              </w:numPr>
              <w:bidi w:val="0"/>
              <w:spacing w:after="120"/>
              <w:rPr>
                <w:rFonts w:cstheme="minorHAnsi"/>
                <w:bCs/>
                <w:sz w:val="20"/>
                <w:szCs w:val="20"/>
                <w:lang w:val="en-GB"/>
              </w:rPr>
            </w:pPr>
            <w:r w:rsidRPr="000157E7">
              <w:rPr>
                <w:rFonts w:cstheme="minorHAnsi"/>
                <w:bCs/>
                <w:sz w:val="20"/>
                <w:szCs w:val="20"/>
                <w:lang w:val="en-GB"/>
              </w:rPr>
              <w:t>levels:</w:t>
            </w:r>
            <w:r w:rsidR="000157E7" w:rsidRPr="000157E7">
              <w:rPr>
                <w:rFonts w:cstheme="minorHAnsi"/>
                <w:bCs/>
                <w:sz w:val="20"/>
                <w:szCs w:val="20"/>
                <w:lang w:val="en-GB"/>
              </w:rPr>
              <w:t xml:space="preserve"> beginners, </w:t>
            </w:r>
            <w:r w:rsidRPr="000157E7">
              <w:rPr>
                <w:rFonts w:cstheme="minorHAnsi"/>
                <w:bCs/>
                <w:sz w:val="20"/>
                <w:szCs w:val="20"/>
                <w:lang w:val="en-GB"/>
              </w:rPr>
              <w:t>intermediate,</w:t>
            </w:r>
            <w:r w:rsidR="000157E7" w:rsidRPr="000157E7">
              <w:rPr>
                <w:rFonts w:cstheme="minorHAnsi"/>
                <w:bCs/>
                <w:sz w:val="20"/>
                <w:szCs w:val="20"/>
                <w:lang w:val="en-GB"/>
              </w:rPr>
              <w:t xml:space="preserve"> and advanced.</w:t>
            </w:r>
          </w:p>
          <w:p w:rsidR="000157E7" w:rsidRPr="000157E7" w:rsidRDefault="000157E7" w:rsidP="00CE5157">
            <w:pPr>
              <w:pStyle w:val="Paragraphedeliste"/>
              <w:numPr>
                <w:ilvl w:val="0"/>
                <w:numId w:val="78"/>
              </w:numPr>
              <w:bidi w:val="0"/>
              <w:spacing w:after="120"/>
              <w:rPr>
                <w:rFonts w:cstheme="minorHAnsi"/>
                <w:bCs/>
                <w:sz w:val="20"/>
                <w:szCs w:val="20"/>
                <w:lang w:val="en-GB"/>
              </w:rPr>
            </w:pPr>
            <w:r w:rsidRPr="000157E7">
              <w:rPr>
                <w:rFonts w:cstheme="minorHAnsi"/>
                <w:bCs/>
                <w:sz w:val="20"/>
                <w:szCs w:val="20"/>
                <w:lang w:val="en-GB"/>
              </w:rPr>
              <w:t xml:space="preserve">needs: General </w:t>
            </w:r>
            <w:r w:rsidR="00CD1C61" w:rsidRPr="000157E7">
              <w:rPr>
                <w:rFonts w:cstheme="minorHAnsi"/>
                <w:bCs/>
                <w:sz w:val="20"/>
                <w:szCs w:val="20"/>
                <w:lang w:val="en-GB"/>
              </w:rPr>
              <w:t>English, ESP</w:t>
            </w:r>
            <w:r w:rsidRPr="000157E7">
              <w:rPr>
                <w:rFonts w:cstheme="minorHAnsi"/>
                <w:bCs/>
                <w:sz w:val="20"/>
                <w:szCs w:val="20"/>
                <w:lang w:val="en-GB"/>
              </w:rPr>
              <w:t xml:space="preserve"> (English for specific purposes)</w:t>
            </w:r>
          </w:p>
          <w:p w:rsidR="000157E7" w:rsidRPr="000157E7" w:rsidRDefault="000157E7" w:rsidP="00CE5157">
            <w:pPr>
              <w:pStyle w:val="Paragraphedeliste"/>
              <w:numPr>
                <w:ilvl w:val="0"/>
                <w:numId w:val="78"/>
              </w:numPr>
              <w:bidi w:val="0"/>
              <w:spacing w:after="120"/>
              <w:rPr>
                <w:rFonts w:cstheme="minorHAnsi"/>
                <w:bCs/>
                <w:sz w:val="20"/>
                <w:szCs w:val="20"/>
                <w:lang w:val="en-GB"/>
              </w:rPr>
            </w:pPr>
            <w:r w:rsidRPr="000157E7">
              <w:rPr>
                <w:rFonts w:cstheme="minorHAnsi"/>
                <w:bCs/>
                <w:sz w:val="20"/>
                <w:szCs w:val="20"/>
                <w:lang w:val="en-GB"/>
              </w:rPr>
              <w:t>special needs students</w:t>
            </w:r>
          </w:p>
          <w:p w:rsidR="000157E7" w:rsidRPr="000157E7" w:rsidRDefault="000157E7" w:rsidP="00CE5157">
            <w:pPr>
              <w:pStyle w:val="Paragraphedeliste"/>
              <w:numPr>
                <w:ilvl w:val="0"/>
                <w:numId w:val="78"/>
              </w:numPr>
              <w:bidi w:val="0"/>
              <w:spacing w:after="120"/>
              <w:rPr>
                <w:rFonts w:cstheme="minorHAnsi"/>
                <w:bCs/>
                <w:sz w:val="20"/>
                <w:szCs w:val="20"/>
                <w:lang w:val="en-GB"/>
              </w:rPr>
            </w:pPr>
            <w:r w:rsidRPr="000157E7">
              <w:rPr>
                <w:rFonts w:cstheme="minorHAnsi"/>
                <w:bCs/>
                <w:sz w:val="20"/>
                <w:szCs w:val="20"/>
                <w:lang w:val="en-GB"/>
              </w:rPr>
              <w:t>heterogeneous classes</w:t>
            </w:r>
          </w:p>
          <w:p w:rsidR="000157E7" w:rsidRPr="000157E7" w:rsidRDefault="000157E7" w:rsidP="000157E7">
            <w:pPr>
              <w:pStyle w:val="Paragraphedeliste"/>
              <w:bidi w:val="0"/>
              <w:spacing w:after="120"/>
              <w:ind w:left="714"/>
              <w:rPr>
                <w:rFonts w:cstheme="minorHAnsi"/>
                <w:b/>
                <w:bCs/>
                <w:sz w:val="20"/>
                <w:szCs w:val="20"/>
                <w:lang w:val="en-GB"/>
              </w:rPr>
            </w:pPr>
          </w:p>
          <w:p w:rsidR="000157E7" w:rsidRPr="000157E7" w:rsidRDefault="000157E7" w:rsidP="00CD1C61">
            <w:pPr>
              <w:pStyle w:val="Paragraphedeliste"/>
              <w:bidi w:val="0"/>
              <w:spacing w:after="120"/>
              <w:ind w:left="0"/>
              <w:rPr>
                <w:rFonts w:cstheme="minorHAnsi"/>
                <w:b/>
                <w:bCs/>
                <w:sz w:val="20"/>
                <w:szCs w:val="20"/>
                <w:lang w:val="en-US"/>
              </w:rPr>
            </w:pPr>
            <w:r w:rsidRPr="000157E7">
              <w:rPr>
                <w:rFonts w:cstheme="minorHAnsi"/>
                <w:b/>
                <w:bCs/>
                <w:sz w:val="20"/>
                <w:szCs w:val="20"/>
                <w:lang w:val="en-US"/>
              </w:rPr>
              <w:t>Course Methodology</w:t>
            </w:r>
          </w:p>
          <w:p w:rsidR="000157E7" w:rsidRPr="000157E7" w:rsidRDefault="000157E7" w:rsidP="00CE5157">
            <w:pPr>
              <w:pStyle w:val="Paragraphedeliste"/>
              <w:numPr>
                <w:ilvl w:val="0"/>
                <w:numId w:val="77"/>
              </w:numPr>
              <w:bidi w:val="0"/>
              <w:spacing w:after="120"/>
              <w:rPr>
                <w:rFonts w:cstheme="minorHAnsi"/>
                <w:sz w:val="20"/>
                <w:szCs w:val="20"/>
                <w:lang w:val="en-US"/>
              </w:rPr>
            </w:pPr>
            <w:r w:rsidRPr="000157E7">
              <w:rPr>
                <w:rFonts w:cstheme="minorHAnsi"/>
                <w:sz w:val="20"/>
                <w:szCs w:val="20"/>
                <w:lang w:val="en-US"/>
              </w:rPr>
              <w:t xml:space="preserve">This course contains much input provided via assigned selected readings, videos and PPT presentations discussed in class. </w:t>
            </w:r>
          </w:p>
          <w:p w:rsidR="000157E7" w:rsidRPr="000157E7" w:rsidRDefault="000157E7" w:rsidP="00CE5157">
            <w:pPr>
              <w:pStyle w:val="Paragraphedeliste"/>
              <w:numPr>
                <w:ilvl w:val="0"/>
                <w:numId w:val="77"/>
              </w:numPr>
              <w:bidi w:val="0"/>
              <w:spacing w:after="120"/>
              <w:rPr>
                <w:rFonts w:cstheme="minorHAnsi"/>
                <w:sz w:val="20"/>
                <w:szCs w:val="20"/>
                <w:lang w:val="en-US"/>
              </w:rPr>
            </w:pPr>
            <w:r w:rsidRPr="000157E7">
              <w:rPr>
                <w:rFonts w:cstheme="minorHAnsi"/>
                <w:sz w:val="20"/>
                <w:szCs w:val="20"/>
                <w:lang w:val="en-US"/>
              </w:rPr>
              <w:t>In addition to input, the course is basically hands-on as students are offered many opportunities to model some of the best practices in the field of ELT.</w:t>
            </w:r>
          </w:p>
          <w:p w:rsidR="000157E7" w:rsidRPr="000157E7" w:rsidRDefault="000157E7" w:rsidP="00CE5157">
            <w:pPr>
              <w:pStyle w:val="Paragraphedeliste"/>
              <w:numPr>
                <w:ilvl w:val="0"/>
                <w:numId w:val="77"/>
              </w:numPr>
              <w:bidi w:val="0"/>
              <w:spacing w:after="120"/>
              <w:rPr>
                <w:rFonts w:cstheme="minorHAnsi"/>
                <w:sz w:val="20"/>
                <w:szCs w:val="20"/>
                <w:lang w:val="en-US"/>
              </w:rPr>
            </w:pPr>
            <w:r w:rsidRPr="000157E7">
              <w:rPr>
                <w:rFonts w:cstheme="minorHAnsi"/>
                <w:sz w:val="20"/>
                <w:szCs w:val="20"/>
                <w:lang w:val="en-US"/>
              </w:rPr>
              <w:t xml:space="preserve">When dealing with every specific age group, students are offered the opportunity to have a workshop presented by a guest speaker/practitioner who models ways of teaching children/adolescents or adults. </w:t>
            </w:r>
          </w:p>
          <w:p w:rsidR="000157E7" w:rsidRPr="000157E7" w:rsidRDefault="000157E7" w:rsidP="00CE5157">
            <w:pPr>
              <w:pStyle w:val="Paragraphedeliste"/>
              <w:numPr>
                <w:ilvl w:val="0"/>
                <w:numId w:val="77"/>
              </w:numPr>
              <w:bidi w:val="0"/>
              <w:spacing w:after="120"/>
              <w:rPr>
                <w:rFonts w:cstheme="minorHAnsi"/>
                <w:sz w:val="20"/>
                <w:szCs w:val="20"/>
                <w:lang w:val="en-US"/>
              </w:rPr>
            </w:pPr>
            <w:r w:rsidRPr="000157E7">
              <w:rPr>
                <w:rFonts w:cstheme="minorHAnsi"/>
                <w:sz w:val="20"/>
                <w:szCs w:val="20"/>
                <w:lang w:val="en-US"/>
              </w:rPr>
              <w:t xml:space="preserve">Each class session lasts for 3 hours. The activities and the pace in each session are varied in order to maximize students’ interest and involvement.  </w:t>
            </w:r>
          </w:p>
          <w:p w:rsidR="000157E7" w:rsidRPr="000157E7" w:rsidRDefault="000157E7" w:rsidP="00CE5157">
            <w:pPr>
              <w:pStyle w:val="Paragraphedeliste"/>
              <w:numPr>
                <w:ilvl w:val="0"/>
                <w:numId w:val="77"/>
              </w:numPr>
              <w:bidi w:val="0"/>
              <w:spacing w:after="120"/>
              <w:rPr>
                <w:rFonts w:cstheme="minorHAnsi"/>
                <w:sz w:val="20"/>
                <w:szCs w:val="20"/>
                <w:lang w:val="en-US"/>
              </w:rPr>
            </w:pPr>
            <w:r w:rsidRPr="000157E7">
              <w:rPr>
                <w:rFonts w:cstheme="minorHAnsi"/>
                <w:sz w:val="20"/>
                <w:szCs w:val="20"/>
                <w:lang w:val="en-US"/>
              </w:rPr>
              <w:t>The mode of work varies from individual to pair work to group work.</w:t>
            </w:r>
          </w:p>
          <w:p w:rsidR="00AE1844" w:rsidRPr="000157E7" w:rsidRDefault="000157E7" w:rsidP="000157E7">
            <w:pPr>
              <w:pStyle w:val="Paragraphedeliste"/>
              <w:bidi w:val="0"/>
              <w:spacing w:after="120"/>
              <w:ind w:left="714"/>
              <w:rPr>
                <w:rFonts w:asciiTheme="minorHAnsi" w:hAnsiTheme="minorHAnsi" w:cstheme="minorHAnsi"/>
                <w:sz w:val="20"/>
                <w:szCs w:val="20"/>
                <w:lang w:val="en-US"/>
              </w:rPr>
            </w:pPr>
            <w:r w:rsidRPr="000157E7">
              <w:rPr>
                <w:rFonts w:asciiTheme="minorHAnsi" w:hAnsiTheme="minorHAnsi" w:cstheme="minorHAnsi"/>
                <w:sz w:val="20"/>
                <w:szCs w:val="20"/>
                <w:lang w:val="en-US"/>
              </w:rPr>
              <w:t>The content of each chapter is systematically posted in the class virtual space PBworks for reference, review and then assessment.</w:t>
            </w:r>
          </w:p>
        </w:tc>
      </w:tr>
    </w:tbl>
    <w:p w:rsidR="00AE1844" w:rsidRDefault="00AE184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1.5. modalités d’organisation des activités pratiques </w:t>
      </w:r>
    </w:p>
    <w:p w:rsidR="00460719" w:rsidRPr="00460719" w:rsidRDefault="00460719" w:rsidP="00460719">
      <w:pPr>
        <w:pStyle w:val="Retraitcorpsdetexte"/>
        <w:spacing w:after="120" w:line="240" w:lineRule="auto"/>
        <w:ind w:left="284"/>
        <w:jc w:val="both"/>
        <w:rPr>
          <w:rFonts w:asciiTheme="minorHAnsi" w:hAnsiTheme="minorHAnsi" w:cstheme="minorHAnsi"/>
          <w:i/>
          <w:iCs/>
          <w:color w:val="44546A" w:themeColor="text2"/>
          <w:sz w:val="20"/>
          <w:szCs w:val="20"/>
        </w:rPr>
      </w:pPr>
      <w:r w:rsidRPr="00460719">
        <w:rPr>
          <w:rFonts w:asciiTheme="minorHAnsi" w:hAnsiTheme="minorHAnsi" w:cstheme="minorHAnsi"/>
          <w:i/>
          <w:iCs/>
          <w:color w:val="44546A" w:themeColor="text2"/>
          <w:sz w:val="20"/>
          <w:szCs w:val="20"/>
        </w:rPr>
        <w:t>(</w:t>
      </w:r>
      <w:r w:rsidR="00CA0A51" w:rsidRPr="00460719">
        <w:rPr>
          <w:rFonts w:asciiTheme="minorHAnsi" w:hAnsiTheme="minorHAnsi" w:cstheme="minorHAnsi"/>
          <w:i/>
          <w:iCs/>
          <w:color w:val="44546A" w:themeColor="text2"/>
          <w:sz w:val="20"/>
          <w:szCs w:val="20"/>
        </w:rPr>
        <w:t>Cette</w:t>
      </w:r>
      <w:r w:rsidRPr="00460719">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CC46EE" w:rsidTr="00460719">
        <w:tc>
          <w:tcPr>
            <w:tcW w:w="5000" w:type="pct"/>
          </w:tcPr>
          <w:p w:rsidR="000157E7" w:rsidRPr="000157E7" w:rsidRDefault="000157E7" w:rsidP="000157E7">
            <w:pPr>
              <w:pStyle w:val="Corpsdetexte"/>
              <w:rPr>
                <w:rFonts w:asciiTheme="minorHAnsi" w:hAnsiTheme="minorHAnsi" w:cstheme="minorHAnsi"/>
                <w:sz w:val="20"/>
                <w:szCs w:val="20"/>
                <w:lang w:val="en-US"/>
              </w:rPr>
            </w:pPr>
            <w:r w:rsidRPr="000157E7">
              <w:rPr>
                <w:rFonts w:asciiTheme="minorHAnsi" w:hAnsiTheme="minorHAnsi" w:cstheme="minorHAnsi"/>
                <w:sz w:val="20"/>
                <w:szCs w:val="20"/>
                <w:lang w:val="en-US"/>
              </w:rPr>
              <w:t>-</w:t>
            </w:r>
            <w:r w:rsidRPr="000157E7">
              <w:rPr>
                <w:rFonts w:asciiTheme="minorHAnsi" w:hAnsiTheme="minorHAnsi" w:cstheme="minorHAnsi"/>
                <w:sz w:val="20"/>
                <w:szCs w:val="20"/>
                <w:lang w:val="en-US"/>
              </w:rPr>
              <w:tab/>
              <w:t>In each session, students are invited to draw on their own experiences as learners who were children, or adolescents, or who are adults with different characteristics peculiar to their age group and different needs and expectations.</w:t>
            </w:r>
          </w:p>
          <w:p w:rsidR="000157E7" w:rsidRPr="000157E7" w:rsidRDefault="000157E7" w:rsidP="000157E7">
            <w:pPr>
              <w:pStyle w:val="Corpsdetexte"/>
              <w:rPr>
                <w:rFonts w:asciiTheme="minorHAnsi" w:hAnsiTheme="minorHAnsi" w:cstheme="minorHAnsi"/>
                <w:sz w:val="20"/>
                <w:szCs w:val="20"/>
                <w:lang w:val="en-US"/>
              </w:rPr>
            </w:pPr>
            <w:r w:rsidRPr="000157E7">
              <w:rPr>
                <w:rFonts w:asciiTheme="minorHAnsi" w:hAnsiTheme="minorHAnsi" w:cstheme="minorHAnsi"/>
                <w:sz w:val="20"/>
                <w:szCs w:val="20"/>
                <w:lang w:val="en-US"/>
              </w:rPr>
              <w:t>-</w:t>
            </w:r>
            <w:r w:rsidRPr="000157E7">
              <w:rPr>
                <w:rFonts w:asciiTheme="minorHAnsi" w:hAnsiTheme="minorHAnsi" w:cstheme="minorHAnsi"/>
                <w:sz w:val="20"/>
                <w:szCs w:val="20"/>
                <w:lang w:val="en-US"/>
              </w:rPr>
              <w:tab/>
              <w:t>Students are given the opportunity to do hands-on activities in order to experiment with the newly-introduced concepts and input.</w:t>
            </w:r>
          </w:p>
          <w:p w:rsidR="00AE1844" w:rsidRPr="000157E7" w:rsidRDefault="000157E7" w:rsidP="000157E7">
            <w:pPr>
              <w:pStyle w:val="Corpsdetexte"/>
              <w:rPr>
                <w:rFonts w:asciiTheme="minorHAnsi" w:hAnsiTheme="minorHAnsi" w:cstheme="minorHAnsi"/>
                <w:sz w:val="20"/>
                <w:szCs w:val="20"/>
                <w:lang w:val="en-US"/>
              </w:rPr>
            </w:pPr>
            <w:r w:rsidRPr="000157E7">
              <w:rPr>
                <w:rFonts w:asciiTheme="minorHAnsi" w:hAnsiTheme="minorHAnsi" w:cstheme="minorHAnsi"/>
                <w:sz w:val="20"/>
                <w:szCs w:val="20"/>
                <w:lang w:val="en-US"/>
              </w:rPr>
              <w:t>-</w:t>
            </w:r>
            <w:r w:rsidRPr="000157E7">
              <w:rPr>
                <w:rFonts w:asciiTheme="minorHAnsi" w:hAnsiTheme="minorHAnsi" w:cstheme="minorHAnsi"/>
                <w:sz w:val="20"/>
                <w:szCs w:val="20"/>
                <w:lang w:val="en-US"/>
              </w:rPr>
              <w:tab/>
              <w:t>Students are expected to contribute to the lesson through offering presentations and/or group projects.</w:t>
            </w:r>
          </w:p>
          <w:p w:rsidR="00AE1844" w:rsidRPr="000157E7" w:rsidRDefault="00AE1844" w:rsidP="00AE4A3A">
            <w:pPr>
              <w:pStyle w:val="Corpsdetexte"/>
              <w:rPr>
                <w:rFonts w:asciiTheme="minorHAnsi" w:hAnsiTheme="minorHAnsi" w:cstheme="minorHAnsi"/>
                <w:sz w:val="20"/>
                <w:szCs w:val="20"/>
                <w:lang w:val="en-US"/>
              </w:rPr>
            </w:pPr>
          </w:p>
        </w:tc>
      </w:tr>
    </w:tbl>
    <w:p w:rsidR="00AE1844" w:rsidRPr="002C075A" w:rsidRDefault="00AE184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CC46EE" w:rsidTr="00460719">
        <w:trPr>
          <w:trHeight w:val="792"/>
        </w:trPr>
        <w:tc>
          <w:tcPr>
            <w:tcW w:w="5000" w:type="pct"/>
            <w:vAlign w:val="center"/>
          </w:tcPr>
          <w:p w:rsidR="00CD1C61" w:rsidRPr="00CD1C61" w:rsidRDefault="00CD1C61" w:rsidP="00CD1C61">
            <w:pPr>
              <w:pStyle w:val="Corpsdetexte"/>
              <w:spacing w:before="120" w:after="120"/>
              <w:ind w:right="357"/>
              <w:rPr>
                <w:rFonts w:asciiTheme="minorHAnsi" w:hAnsiTheme="minorHAnsi" w:cstheme="minorHAnsi"/>
                <w:sz w:val="20"/>
                <w:szCs w:val="20"/>
                <w:lang w:val="en-US"/>
              </w:rPr>
            </w:pPr>
            <w:r w:rsidRPr="00CD1C61">
              <w:rPr>
                <w:rFonts w:asciiTheme="minorHAnsi" w:hAnsiTheme="minorHAnsi" w:cstheme="minorHAnsi"/>
                <w:sz w:val="20"/>
                <w:szCs w:val="20"/>
                <w:lang w:val="en-US"/>
              </w:rPr>
              <w:t>-</w:t>
            </w:r>
            <w:r w:rsidRPr="00CD1C61">
              <w:rPr>
                <w:rFonts w:asciiTheme="minorHAnsi" w:hAnsiTheme="minorHAnsi" w:cstheme="minorHAnsi"/>
                <w:sz w:val="20"/>
                <w:szCs w:val="20"/>
                <w:lang w:val="en-US"/>
              </w:rPr>
              <w:tab/>
              <w:t>Students are provided during the first class session with a detailed course calendar. They are informed that they are expected to refer to it prior to each class session in order to be prepared for the new chapter and become familiar with its objectives.</w:t>
            </w:r>
          </w:p>
          <w:p w:rsidR="00CD1C61" w:rsidRPr="00CD1C61" w:rsidRDefault="00CD1C61" w:rsidP="00CD1C61">
            <w:pPr>
              <w:pStyle w:val="Corpsdetexte"/>
              <w:spacing w:before="120" w:after="120"/>
              <w:ind w:right="357"/>
              <w:rPr>
                <w:rFonts w:asciiTheme="minorHAnsi" w:hAnsiTheme="minorHAnsi" w:cstheme="minorHAnsi"/>
                <w:sz w:val="20"/>
                <w:szCs w:val="20"/>
                <w:lang w:val="en-US"/>
              </w:rPr>
            </w:pPr>
            <w:r w:rsidRPr="00CD1C61">
              <w:rPr>
                <w:rFonts w:asciiTheme="minorHAnsi" w:hAnsiTheme="minorHAnsi" w:cstheme="minorHAnsi"/>
                <w:sz w:val="20"/>
                <w:szCs w:val="20"/>
                <w:lang w:val="en-US"/>
              </w:rPr>
              <w:t>-</w:t>
            </w:r>
            <w:r w:rsidRPr="00CD1C61">
              <w:rPr>
                <w:rFonts w:asciiTheme="minorHAnsi" w:hAnsiTheme="minorHAnsi" w:cstheme="minorHAnsi"/>
                <w:sz w:val="20"/>
                <w:szCs w:val="20"/>
                <w:lang w:val="en-US"/>
              </w:rPr>
              <w:tab/>
              <w:t>Students are expected to do much individual work prior to each class session. This personal work consists in reading the assigned material and doing some research about the topic /chapter scheduled.</w:t>
            </w:r>
          </w:p>
          <w:p w:rsidR="00AE1844" w:rsidRPr="00CD1C61" w:rsidRDefault="00CD1C61" w:rsidP="00CD1C61">
            <w:pPr>
              <w:pStyle w:val="Corpsdetexte"/>
              <w:spacing w:before="120" w:after="120"/>
              <w:ind w:right="357"/>
              <w:rPr>
                <w:rFonts w:asciiTheme="minorHAnsi" w:hAnsiTheme="minorHAnsi" w:cstheme="minorHAnsi"/>
                <w:sz w:val="20"/>
                <w:szCs w:val="20"/>
                <w:lang w:val="en-US"/>
              </w:rPr>
            </w:pPr>
            <w:r w:rsidRPr="00CD1C61">
              <w:rPr>
                <w:rFonts w:asciiTheme="minorHAnsi" w:hAnsiTheme="minorHAnsi" w:cstheme="minorHAnsi"/>
                <w:sz w:val="20"/>
                <w:szCs w:val="20"/>
                <w:lang w:val="en-US"/>
              </w:rPr>
              <w:t>-</w:t>
            </w:r>
            <w:r w:rsidRPr="00CD1C61">
              <w:rPr>
                <w:rFonts w:asciiTheme="minorHAnsi" w:hAnsiTheme="minorHAnsi" w:cstheme="minorHAnsi"/>
                <w:sz w:val="20"/>
                <w:szCs w:val="20"/>
                <w:lang w:val="en-US"/>
              </w:rPr>
              <w:tab/>
              <w:t>Students are expected to come to class properly prepared. This includes completing all assignments with effort and thought, and bringing all necessary work and material to class. They are also expected to participate in all classroom activities and online discussions.</w:t>
            </w:r>
          </w:p>
        </w:tc>
      </w:tr>
    </w:tbl>
    <w:p w:rsidR="00AE1844" w:rsidRPr="00CD1C61" w:rsidRDefault="00AE1844" w:rsidP="00AE4A3A">
      <w:pPr>
        <w:rPr>
          <w:rFonts w:cstheme="minorHAnsi"/>
          <w:lang w:val="en-US"/>
        </w:rPr>
      </w:pPr>
    </w:p>
    <w:p w:rsidR="00460719" w:rsidRPr="00460719" w:rsidRDefault="00AE1844" w:rsidP="00460719">
      <w:pPr>
        <w:pStyle w:val="Normal1"/>
        <w:bidi w:val="0"/>
        <w:spacing w:after="120" w:line="360"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460719" w:rsidRPr="00460719">
        <w:rPr>
          <w:rFonts w:cstheme="minorHAnsi"/>
          <w:b/>
          <w:bCs/>
          <w:smallCaps/>
          <w:color w:val="323E4F" w:themeColor="text2" w:themeShade="BF"/>
          <w:sz w:val="26"/>
          <w:szCs w:val="26"/>
          <w:lang w:eastAsia="fr-CA"/>
        </w:rPr>
        <w:t>PROCEDURES D’EVALUATION</w:t>
      </w:r>
    </w:p>
    <w:p w:rsidR="00AE1844" w:rsidRPr="002C075A" w:rsidRDefault="00AE1844" w:rsidP="00AE4A3A">
      <w:pPr>
        <w:spacing w:before="24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AE1844">
        <w:tc>
          <w:tcPr>
            <w:tcW w:w="5000" w:type="pct"/>
          </w:tcPr>
          <w:p w:rsidR="000D3CEC" w:rsidRPr="002C075A" w:rsidRDefault="000D3CEC" w:rsidP="000D3CEC">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E1844" w:rsidRPr="000D3CEC" w:rsidRDefault="000D3CEC" w:rsidP="000D3CEC">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CD1C61" w:rsidRPr="00CD1C61">
              <w:rPr>
                <w:rFonts w:asciiTheme="minorHAnsi" w:eastAsia="Candara" w:hAnsiTheme="minorHAnsi" w:cstheme="minorHAnsi"/>
                <w:color w:val="000000"/>
                <w:sz w:val="20"/>
                <w:szCs w:val="20"/>
              </w:rPr>
              <w:t>2 to 3 quizzes; homeworkassignments; class presentations; participation; portfolios</w:t>
            </w:r>
          </w:p>
        </w:tc>
      </w:tr>
    </w:tbl>
    <w:p w:rsidR="00AE1844" w:rsidRPr="002C075A" w:rsidRDefault="00AE1844" w:rsidP="00AE4A3A">
      <w:pPr>
        <w:spacing w:before="240"/>
        <w:jc w:val="lowKashida"/>
        <w:rPr>
          <w:rFonts w:cstheme="minorHAnsi"/>
          <w:b/>
          <w:bCs/>
          <w:color w:val="44546A" w:themeColor="text2"/>
        </w:rPr>
      </w:pPr>
      <w:r w:rsidRPr="002C075A">
        <w:rPr>
          <w:rFonts w:cstheme="minorHAnsi"/>
          <w:b/>
          <w:bCs/>
          <w:color w:val="44546A" w:themeColor="text2"/>
        </w:rPr>
        <w:t xml:space="preserve">2.2. Note du module </w:t>
      </w:r>
    </w:p>
    <w:p w:rsidR="00AE1844" w:rsidRPr="002C075A" w:rsidRDefault="00AE1844" w:rsidP="00460719">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460719" w:rsidRPr="00460719">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460719">
        <w:tc>
          <w:tcPr>
            <w:tcW w:w="5000" w:type="pct"/>
          </w:tcPr>
          <w:p w:rsidR="00CD1C61" w:rsidRPr="00CD1C61" w:rsidRDefault="00CD1C61" w:rsidP="00CD1C61">
            <w:pPr>
              <w:pStyle w:val="Corpsdetexte"/>
              <w:spacing w:before="120"/>
              <w:jc w:val="left"/>
              <w:rPr>
                <w:rFonts w:asciiTheme="minorHAnsi" w:hAnsiTheme="minorHAnsi" w:cstheme="minorHAnsi"/>
                <w:sz w:val="20"/>
                <w:szCs w:val="20"/>
              </w:rPr>
            </w:pPr>
            <w:r w:rsidRPr="00CD1C61">
              <w:rPr>
                <w:rFonts w:asciiTheme="minorHAnsi" w:hAnsiTheme="minorHAnsi" w:cstheme="minorHAnsi"/>
                <w:sz w:val="20"/>
                <w:szCs w:val="20"/>
              </w:rPr>
              <w:t>La note du module est calculée comme suit :</w:t>
            </w:r>
          </w:p>
          <w:p w:rsidR="00CD1C61" w:rsidRPr="00CD1C61" w:rsidRDefault="00CD1C61" w:rsidP="00CD1C61">
            <w:pPr>
              <w:pStyle w:val="Corpsdetexte"/>
              <w:spacing w:before="120"/>
              <w:ind w:left="214"/>
              <w:jc w:val="left"/>
              <w:rPr>
                <w:rFonts w:asciiTheme="minorHAnsi" w:hAnsiTheme="minorHAnsi" w:cstheme="minorHAnsi"/>
                <w:sz w:val="20"/>
                <w:szCs w:val="20"/>
              </w:rPr>
            </w:pPr>
            <w:r w:rsidRPr="00CD1C61">
              <w:rPr>
                <w:rFonts w:asciiTheme="minorHAnsi" w:hAnsiTheme="minorHAnsi" w:cstheme="minorHAnsi"/>
                <w:sz w:val="20"/>
                <w:szCs w:val="20"/>
              </w:rPr>
              <w:lastRenderedPageBreak/>
              <w:t>Contrôle continu : 40%</w:t>
            </w:r>
          </w:p>
          <w:p w:rsidR="00AE1844" w:rsidRPr="002C075A" w:rsidRDefault="00CD1C61" w:rsidP="00CD1C61">
            <w:pPr>
              <w:pStyle w:val="Corpsdetexte"/>
              <w:spacing w:before="120"/>
              <w:ind w:left="214" w:right="0"/>
              <w:jc w:val="left"/>
              <w:rPr>
                <w:rFonts w:asciiTheme="minorHAnsi" w:hAnsiTheme="minorHAnsi" w:cstheme="minorHAnsi"/>
                <w:sz w:val="20"/>
                <w:szCs w:val="20"/>
              </w:rPr>
            </w:pPr>
            <w:r w:rsidRPr="00CD1C61">
              <w:rPr>
                <w:rFonts w:asciiTheme="minorHAnsi" w:hAnsiTheme="minorHAnsi" w:cstheme="minorHAnsi"/>
                <w:sz w:val="20"/>
                <w:szCs w:val="20"/>
              </w:rPr>
              <w:t>Contrôle final : 60%</w:t>
            </w:r>
          </w:p>
        </w:tc>
      </w:tr>
    </w:tbl>
    <w:p w:rsidR="00AE1844" w:rsidRPr="002C075A" w:rsidRDefault="00AE1844" w:rsidP="00AE4A3A">
      <w:pPr>
        <w:spacing w:before="360" w:after="120"/>
        <w:jc w:val="lowKashida"/>
        <w:rPr>
          <w:rFonts w:cstheme="minorHAnsi"/>
          <w:b/>
          <w:bCs/>
          <w:color w:val="44546A" w:themeColor="text2"/>
        </w:rPr>
      </w:pPr>
      <w:r w:rsidRPr="002C075A">
        <w:rPr>
          <w:rFonts w:cstheme="minorHAnsi"/>
          <w:b/>
          <w:bCs/>
          <w:color w:val="44546A" w:themeColor="text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AE1844">
        <w:tc>
          <w:tcPr>
            <w:tcW w:w="5000" w:type="pct"/>
          </w:tcPr>
          <w:p w:rsidR="000D3CEC" w:rsidRPr="002C075A" w:rsidRDefault="000D3CEC" w:rsidP="00E154E6">
            <w:pPr>
              <w:pStyle w:val="Normal1"/>
              <w:numPr>
                <w:ilvl w:val="0"/>
                <w:numId w:val="19"/>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E1844" w:rsidRPr="000D3CEC" w:rsidRDefault="000D3CEC" w:rsidP="00E154E6">
            <w:pPr>
              <w:pStyle w:val="Normal1"/>
              <w:numPr>
                <w:ilvl w:val="0"/>
                <w:numId w:val="19"/>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E1844" w:rsidRPr="002C075A" w:rsidRDefault="00AE184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AE1844" w:rsidRPr="002C075A" w:rsidRDefault="00460719" w:rsidP="00460719">
      <w:pPr>
        <w:spacing w:after="120"/>
        <w:ind w:left="284"/>
        <w:jc w:val="both"/>
        <w:rPr>
          <w:rFonts w:cstheme="minorHAnsi"/>
          <w:i/>
          <w:iCs/>
          <w:color w:val="44546A" w:themeColor="text2"/>
          <w:sz w:val="20"/>
          <w:szCs w:val="20"/>
        </w:rPr>
      </w:pPr>
      <w:r>
        <w:rPr>
          <w:rFonts w:cstheme="minorHAnsi"/>
          <w:i/>
          <w:iCs/>
          <w:color w:val="44546A" w:themeColor="text2"/>
          <w:sz w:val="20"/>
          <w:szCs w:val="20"/>
        </w:rPr>
        <w:t xml:space="preserve">(Le </w:t>
      </w:r>
      <w:r w:rsidRPr="00460719">
        <w:rPr>
          <w:rFonts w:cstheme="minorHAnsi"/>
          <w:i/>
          <w:iCs/>
          <w:color w:val="44546A" w:themeColor="text2"/>
          <w:sz w:val="20"/>
          <w:szCs w:val="20"/>
        </w:rPr>
        <w:t>coordonnateur du module, intervenant dans les enseignements du module, appartient à un département intervenant dans la formation. Il peut également appartenir à un établissement intervenant partenaire</w:t>
      </w:r>
      <w:r w:rsidR="00AE1844"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0D3CEC" w:rsidRPr="002C075A" w:rsidTr="00460719">
        <w:trPr>
          <w:trHeight w:val="340"/>
        </w:trPr>
        <w:tc>
          <w:tcPr>
            <w:tcW w:w="9624" w:type="dxa"/>
            <w:gridSpan w:val="6"/>
            <w:vAlign w:val="center"/>
          </w:tcPr>
          <w:p w:rsidR="000D3CEC" w:rsidRPr="002C075A" w:rsidRDefault="000D3CEC" w:rsidP="00986E4F">
            <w:pPr>
              <w:rPr>
                <w:rFonts w:cstheme="minorHAnsi"/>
                <w:b/>
                <w:sz w:val="20"/>
                <w:szCs w:val="20"/>
                <w:lang w:eastAsia="fr-CA"/>
              </w:rPr>
            </w:pPr>
            <w:r w:rsidRPr="002C075A">
              <w:rPr>
                <w:rFonts w:cstheme="minorHAnsi"/>
                <w:b/>
                <w:sz w:val="20"/>
                <w:szCs w:val="20"/>
                <w:lang w:eastAsia="fr-CA"/>
              </w:rPr>
              <w:t xml:space="preserve">Coordonnateur : </w:t>
            </w:r>
          </w:p>
        </w:tc>
      </w:tr>
      <w:tr w:rsidR="000D3CEC" w:rsidRPr="002C075A" w:rsidTr="00460719">
        <w:trPr>
          <w:trHeight w:val="340"/>
        </w:trPr>
        <w:tc>
          <w:tcPr>
            <w:tcW w:w="1828" w:type="dxa"/>
            <w:vAlign w:val="center"/>
          </w:tcPr>
          <w:p w:rsidR="000D3CEC" w:rsidRPr="002C075A" w:rsidRDefault="000D3CE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Nature d’intervention</w:t>
            </w:r>
          </w:p>
        </w:tc>
      </w:tr>
      <w:tr w:rsidR="000D3CEC" w:rsidRPr="002C075A" w:rsidTr="00460719">
        <w:trPr>
          <w:trHeight w:val="340"/>
        </w:trPr>
        <w:tc>
          <w:tcPr>
            <w:tcW w:w="1828" w:type="dxa"/>
            <w:vAlign w:val="center"/>
          </w:tcPr>
          <w:p w:rsidR="000D3CEC" w:rsidRPr="002C075A" w:rsidRDefault="000D3CEC" w:rsidP="00986E4F">
            <w:pPr>
              <w:rPr>
                <w:rFonts w:cstheme="minorHAnsi"/>
                <w:bCs/>
                <w:i/>
                <w:iCs/>
                <w:sz w:val="20"/>
                <w:szCs w:val="20"/>
              </w:rPr>
            </w:pPr>
          </w:p>
        </w:tc>
        <w:tc>
          <w:tcPr>
            <w:tcW w:w="851" w:type="dxa"/>
            <w:vAlign w:val="center"/>
          </w:tcPr>
          <w:p w:rsidR="000D3CEC" w:rsidRPr="002C075A" w:rsidRDefault="000D3CEC" w:rsidP="00986E4F">
            <w:pPr>
              <w:jc w:val="center"/>
              <w:rPr>
                <w:rFonts w:cstheme="minorHAnsi"/>
                <w:sz w:val="20"/>
                <w:szCs w:val="20"/>
              </w:rPr>
            </w:pPr>
          </w:p>
        </w:tc>
        <w:tc>
          <w:tcPr>
            <w:tcW w:w="2126" w:type="dxa"/>
            <w:vAlign w:val="center"/>
          </w:tcPr>
          <w:p w:rsidR="000D3CEC" w:rsidRPr="002C075A" w:rsidRDefault="000D3CEC" w:rsidP="00986E4F">
            <w:pPr>
              <w:jc w:val="center"/>
              <w:rPr>
                <w:rFonts w:cstheme="minorHAnsi"/>
                <w:sz w:val="20"/>
                <w:szCs w:val="20"/>
              </w:rPr>
            </w:pPr>
          </w:p>
        </w:tc>
        <w:tc>
          <w:tcPr>
            <w:tcW w:w="1559" w:type="dxa"/>
            <w:vAlign w:val="center"/>
          </w:tcPr>
          <w:p w:rsidR="000D3CEC" w:rsidRPr="002C075A" w:rsidRDefault="000D3CEC" w:rsidP="00986E4F">
            <w:pPr>
              <w:jc w:val="center"/>
              <w:rPr>
                <w:rFonts w:cstheme="minorHAnsi"/>
                <w:sz w:val="20"/>
                <w:szCs w:val="20"/>
              </w:rPr>
            </w:pPr>
          </w:p>
        </w:tc>
        <w:tc>
          <w:tcPr>
            <w:tcW w:w="1418" w:type="dxa"/>
            <w:vAlign w:val="center"/>
          </w:tcPr>
          <w:p w:rsidR="000D3CEC" w:rsidRPr="002C075A" w:rsidRDefault="000D3CEC" w:rsidP="00986E4F">
            <w:pPr>
              <w:jc w:val="center"/>
              <w:rPr>
                <w:rFonts w:cstheme="minorHAnsi"/>
                <w:sz w:val="20"/>
                <w:szCs w:val="20"/>
              </w:rPr>
            </w:pPr>
          </w:p>
        </w:tc>
        <w:tc>
          <w:tcPr>
            <w:tcW w:w="1842" w:type="dxa"/>
            <w:vAlign w:val="center"/>
          </w:tcPr>
          <w:p w:rsidR="000D3CEC" w:rsidRPr="002C075A" w:rsidRDefault="000D3CEC" w:rsidP="00986E4F">
            <w:pPr>
              <w:jc w:val="center"/>
              <w:rPr>
                <w:rFonts w:cstheme="minorHAnsi"/>
                <w:sz w:val="20"/>
                <w:szCs w:val="20"/>
              </w:rPr>
            </w:pPr>
          </w:p>
        </w:tc>
      </w:tr>
      <w:tr w:rsidR="000D3CEC" w:rsidRPr="002C075A" w:rsidTr="00460719">
        <w:trPr>
          <w:trHeight w:val="340"/>
        </w:trPr>
        <w:tc>
          <w:tcPr>
            <w:tcW w:w="9624" w:type="dxa"/>
            <w:gridSpan w:val="6"/>
            <w:vAlign w:val="center"/>
          </w:tcPr>
          <w:p w:rsidR="000D3CEC" w:rsidRPr="002C075A" w:rsidRDefault="000D3CEC" w:rsidP="00986E4F">
            <w:pPr>
              <w:rPr>
                <w:rFonts w:cstheme="minorHAnsi"/>
                <w:i/>
                <w:iCs/>
                <w:sz w:val="20"/>
                <w:szCs w:val="20"/>
              </w:rPr>
            </w:pPr>
            <w:r w:rsidRPr="002C075A">
              <w:rPr>
                <w:rFonts w:cstheme="minorHAnsi"/>
                <w:b/>
                <w:sz w:val="20"/>
                <w:szCs w:val="20"/>
                <w:lang w:eastAsia="fr-CA"/>
              </w:rPr>
              <w:t>Intervenants :</w:t>
            </w:r>
          </w:p>
        </w:tc>
      </w:tr>
      <w:tr w:rsidR="000D3CEC" w:rsidRPr="002C075A" w:rsidTr="00460719">
        <w:trPr>
          <w:trHeight w:val="340"/>
        </w:trPr>
        <w:tc>
          <w:tcPr>
            <w:tcW w:w="1828" w:type="dxa"/>
            <w:vAlign w:val="center"/>
          </w:tcPr>
          <w:p w:rsidR="000D3CEC" w:rsidRPr="002C075A" w:rsidRDefault="000D3CE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Nature d’intervention</w:t>
            </w:r>
          </w:p>
        </w:tc>
      </w:tr>
      <w:tr w:rsidR="000D3CEC" w:rsidRPr="002C075A" w:rsidTr="00460719">
        <w:trPr>
          <w:trHeight w:val="340"/>
        </w:trPr>
        <w:tc>
          <w:tcPr>
            <w:tcW w:w="1828" w:type="dxa"/>
            <w:vAlign w:val="center"/>
          </w:tcPr>
          <w:p w:rsidR="000D3CEC" w:rsidRPr="002C075A" w:rsidRDefault="000D3CEC" w:rsidP="00986E4F">
            <w:pPr>
              <w:autoSpaceDE w:val="0"/>
              <w:autoSpaceDN w:val="0"/>
              <w:rPr>
                <w:rFonts w:cstheme="minorHAnsi"/>
                <w:bCs/>
                <w:caps/>
                <w:sz w:val="18"/>
                <w:szCs w:val="18"/>
                <w:lang w:eastAsia="fr-CA"/>
              </w:rPr>
            </w:pPr>
          </w:p>
        </w:tc>
        <w:tc>
          <w:tcPr>
            <w:tcW w:w="851" w:type="dxa"/>
            <w:vAlign w:val="center"/>
          </w:tcPr>
          <w:p w:rsidR="000D3CEC" w:rsidRPr="002C075A" w:rsidRDefault="000D3CEC" w:rsidP="00986E4F">
            <w:pPr>
              <w:jc w:val="center"/>
              <w:rPr>
                <w:rFonts w:cstheme="minorHAnsi"/>
                <w:sz w:val="20"/>
                <w:szCs w:val="20"/>
              </w:rPr>
            </w:pPr>
          </w:p>
        </w:tc>
        <w:tc>
          <w:tcPr>
            <w:tcW w:w="2126" w:type="dxa"/>
            <w:vAlign w:val="center"/>
          </w:tcPr>
          <w:p w:rsidR="000D3CEC" w:rsidRPr="002C075A" w:rsidRDefault="000D3CEC" w:rsidP="00986E4F">
            <w:pPr>
              <w:jc w:val="center"/>
              <w:rPr>
                <w:rFonts w:cstheme="minorHAnsi"/>
                <w:sz w:val="20"/>
                <w:szCs w:val="20"/>
              </w:rPr>
            </w:pPr>
          </w:p>
        </w:tc>
        <w:tc>
          <w:tcPr>
            <w:tcW w:w="1559" w:type="dxa"/>
            <w:vAlign w:val="center"/>
          </w:tcPr>
          <w:p w:rsidR="000D3CEC" w:rsidRPr="002C075A" w:rsidRDefault="000D3CEC" w:rsidP="00986E4F">
            <w:pPr>
              <w:jc w:val="center"/>
              <w:rPr>
                <w:rFonts w:cstheme="minorHAnsi"/>
                <w:sz w:val="20"/>
                <w:szCs w:val="20"/>
              </w:rPr>
            </w:pPr>
          </w:p>
        </w:tc>
        <w:tc>
          <w:tcPr>
            <w:tcW w:w="1418" w:type="dxa"/>
            <w:vAlign w:val="center"/>
          </w:tcPr>
          <w:p w:rsidR="000D3CEC" w:rsidRPr="002C075A" w:rsidRDefault="000D3CEC" w:rsidP="00986E4F">
            <w:pPr>
              <w:jc w:val="center"/>
              <w:rPr>
                <w:rFonts w:cstheme="minorHAnsi"/>
                <w:sz w:val="20"/>
                <w:szCs w:val="20"/>
              </w:rPr>
            </w:pPr>
          </w:p>
        </w:tc>
        <w:tc>
          <w:tcPr>
            <w:tcW w:w="1842" w:type="dxa"/>
            <w:vAlign w:val="center"/>
          </w:tcPr>
          <w:p w:rsidR="000D3CEC" w:rsidRPr="002C075A" w:rsidRDefault="000D3CEC" w:rsidP="00986E4F">
            <w:pPr>
              <w:jc w:val="center"/>
              <w:rPr>
                <w:rFonts w:cstheme="minorHAnsi"/>
                <w:sz w:val="20"/>
                <w:szCs w:val="20"/>
              </w:rPr>
            </w:pPr>
          </w:p>
        </w:tc>
      </w:tr>
    </w:tbl>
    <w:p w:rsidR="00AE1844" w:rsidRPr="002C075A" w:rsidRDefault="00AE1844" w:rsidP="00AE4A3A">
      <w:pPr>
        <w:spacing w:before="240" w:after="80"/>
        <w:rPr>
          <w:rFonts w:cstheme="minorHAnsi"/>
          <w:b/>
          <w:bCs/>
          <w:smallCaps/>
          <w:color w:val="323E4F" w:themeColor="text2" w:themeShade="BF"/>
          <w:sz w:val="28"/>
          <w:szCs w:val="28"/>
          <w:lang w:eastAsia="fr-CA"/>
        </w:rPr>
      </w:pPr>
      <w:r w:rsidRPr="002C075A">
        <w:rPr>
          <w:rFonts w:cstheme="minorHAnsi"/>
          <w:b/>
          <w:bCs/>
          <w:smallCaps/>
          <w:color w:val="323E4F" w:themeColor="text2" w:themeShade="BF"/>
          <w:sz w:val="28"/>
          <w:szCs w:val="28"/>
          <w:lang w:eastAsia="fr-CA"/>
        </w:rPr>
        <w:t>4. Autres Eléments pertinents</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AE1844" w:rsidRPr="002C075A" w:rsidTr="00014668">
        <w:tc>
          <w:tcPr>
            <w:tcW w:w="5000" w:type="pct"/>
          </w:tcPr>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sz w:val="16"/>
                <w:szCs w:val="16"/>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M35</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966905" w:rsidRPr="00966905" w:rsidRDefault="00966905" w:rsidP="00966905">
            <w:pPr>
              <w:rPr>
                <w:rFonts w:cstheme="minorHAnsi"/>
                <w:sz w:val="20"/>
                <w:szCs w:val="20"/>
                <w:lang w:val="en-US"/>
              </w:rPr>
            </w:pPr>
            <w:r w:rsidRPr="00966905">
              <w:rPr>
                <w:rFonts w:cstheme="minorHAnsi"/>
                <w:sz w:val="20"/>
                <w:szCs w:val="20"/>
                <w:lang w:val="en-US"/>
              </w:rPr>
              <w:t>COMPETENCIES AND STANDARDS IN THE EFL CURRICULUM</w:t>
            </w:r>
          </w:p>
          <w:p w:rsidR="00966905" w:rsidRPr="00966905" w:rsidRDefault="00966905" w:rsidP="00966905">
            <w:pPr>
              <w:rPr>
                <w:rFonts w:cstheme="minorHAnsi"/>
                <w:sz w:val="20"/>
                <w:szCs w:val="20"/>
              </w:rPr>
            </w:pPr>
            <w:r w:rsidRPr="00966905">
              <w:rPr>
                <w:rFonts w:cstheme="minorHAnsi"/>
                <w:sz w:val="20"/>
                <w:szCs w:val="20"/>
              </w:rPr>
              <w:t xml:space="preserve">Les compétences et standards dans le </w:t>
            </w:r>
          </w:p>
          <w:p w:rsidR="00966905" w:rsidRPr="00966905" w:rsidRDefault="00966905" w:rsidP="00966905">
            <w:pPr>
              <w:rPr>
                <w:rFonts w:cstheme="minorHAnsi"/>
                <w:sz w:val="20"/>
                <w:szCs w:val="20"/>
              </w:rPr>
            </w:pPr>
            <w:r w:rsidRPr="00966905">
              <w:rPr>
                <w:rFonts w:cstheme="minorHAnsi"/>
                <w:sz w:val="20"/>
                <w:szCs w:val="20"/>
              </w:rPr>
              <w:t>curriculum anglais langue étrangère</w:t>
            </w:r>
          </w:p>
          <w:p w:rsidR="00966905" w:rsidRPr="00966905" w:rsidRDefault="00966905" w:rsidP="00966905">
            <w:pPr>
              <w:rPr>
                <w:rFonts w:cstheme="minorHAnsi"/>
                <w:sz w:val="20"/>
                <w:szCs w:val="20"/>
              </w:rPr>
            </w:pPr>
            <w:r w:rsidRPr="00966905">
              <w:rPr>
                <w:rFonts w:cs="Times New Roman" w:hint="cs"/>
                <w:sz w:val="20"/>
                <w:szCs w:val="20"/>
                <w:rtl/>
              </w:rPr>
              <w:t>المهاراتوالمعاييرفي</w:t>
            </w:r>
          </w:p>
          <w:p w:rsidR="00AE1844" w:rsidRPr="002C075A" w:rsidRDefault="00966905" w:rsidP="00966905">
            <w:pPr>
              <w:rPr>
                <w:rFonts w:cstheme="minorHAnsi"/>
                <w:bCs/>
                <w:caps/>
                <w:sz w:val="20"/>
                <w:szCs w:val="20"/>
                <w:lang w:eastAsia="fr-CA"/>
              </w:rPr>
            </w:pPr>
            <w:r w:rsidRPr="00966905">
              <w:rPr>
                <w:rFonts w:cs="Times New Roman" w:hint="cs"/>
                <w:sz w:val="20"/>
                <w:szCs w:val="20"/>
                <w:rtl/>
              </w:rPr>
              <w:t>اللغةالإنجليزيةكلغةأجنبيةالمناهج</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966905" w:rsidP="00AE4A3A">
            <w:pPr>
              <w:rPr>
                <w:rFonts w:cstheme="minorHAnsi"/>
                <w:bCs/>
                <w:caps/>
                <w:sz w:val="20"/>
                <w:szCs w:val="20"/>
                <w:lang w:eastAsia="fr-CA"/>
              </w:rPr>
            </w:pPr>
            <w:r>
              <w:rPr>
                <w:rFonts w:cstheme="minorHAnsi"/>
                <w:bCs/>
                <w:caps/>
                <w:sz w:val="20"/>
                <w:szCs w:val="20"/>
                <w:lang w:eastAsia="fr-CA"/>
              </w:rPr>
              <w:t>Métier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3F5BAD" w:rsidRPr="002C075A" w:rsidRDefault="003F5BAD" w:rsidP="00AE4A3A">
      <w:pPr>
        <w:pStyle w:val="Normal1"/>
        <w:bidi w:val="0"/>
        <w:rPr>
          <w:rFonts w:asciiTheme="minorHAnsi" w:hAnsiTheme="minorHAnsi" w:cstheme="minorHAnsi"/>
          <w:sz w:val="20"/>
          <w:szCs w:val="20"/>
        </w:rPr>
      </w:pPr>
    </w:p>
    <w:p w:rsidR="009677B9" w:rsidRPr="000D3CEC" w:rsidRDefault="009677B9" w:rsidP="000D3CEC">
      <w:pPr>
        <w:pStyle w:val="Normal1"/>
        <w:bidi w:val="0"/>
        <w:spacing w:before="120" w:after="120"/>
        <w:rPr>
          <w:rFonts w:asciiTheme="minorHAnsi" w:eastAsia="Candara" w:hAnsiTheme="minorHAnsi" w:cstheme="minorHAnsi"/>
          <w:b/>
          <w:smallCaps/>
          <w:color w:val="17365D"/>
          <w:sz w:val="26"/>
          <w:szCs w:val="26"/>
        </w:rPr>
      </w:pPr>
      <w:r w:rsidRPr="000D3CEC">
        <w:rPr>
          <w:rFonts w:asciiTheme="minorHAnsi" w:eastAsia="Candara" w:hAnsiTheme="minorHAnsi" w:cstheme="minorHAnsi"/>
          <w:b/>
          <w:smallCaps/>
          <w:color w:val="17365D"/>
          <w:sz w:val="26"/>
          <w:szCs w:val="26"/>
        </w:rPr>
        <w:t>1. SYLLABUS DU MODULE</w:t>
      </w:r>
    </w:p>
    <w:p w:rsidR="009677B9" w:rsidRPr="000D3CEC" w:rsidRDefault="009677B9" w:rsidP="000D3CEC">
      <w:pPr>
        <w:pStyle w:val="Normal1"/>
        <w:bidi w:val="0"/>
        <w:spacing w:before="120" w:after="120"/>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1.1. Objectifs du module</w:t>
      </w:r>
    </w:p>
    <w:tbl>
      <w:tblPr>
        <w:tblStyle w:val="4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CC46EE" w:rsidTr="00FA7915">
        <w:trPr>
          <w:trHeight w:val="780"/>
        </w:trPr>
        <w:tc>
          <w:tcPr>
            <w:tcW w:w="9779" w:type="dxa"/>
          </w:tcPr>
          <w:p w:rsidR="009677B9" w:rsidRPr="00CC46EE" w:rsidRDefault="000D3CEC" w:rsidP="0073325C">
            <w:pPr>
              <w:pStyle w:val="Normal1"/>
              <w:tabs>
                <w:tab w:val="right" w:pos="214"/>
              </w:tabs>
              <w:bidi w:val="0"/>
              <w:spacing w:before="120" w:after="120"/>
              <w:ind w:right="357"/>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Compétence visée :</w:t>
            </w:r>
          </w:p>
          <w:p w:rsidR="007A0749" w:rsidRPr="007A0749" w:rsidRDefault="007A0749" w:rsidP="0073325C">
            <w:pPr>
              <w:pStyle w:val="Normal1"/>
              <w:pBdr>
                <w:top w:val="nil"/>
                <w:left w:val="nil"/>
                <w:bottom w:val="nil"/>
                <w:right w:val="nil"/>
                <w:between w:val="nil"/>
              </w:pBdr>
              <w:tabs>
                <w:tab w:val="left" w:pos="52"/>
                <w:tab w:val="right" w:pos="214"/>
              </w:tabs>
              <w:bidi w:val="0"/>
              <w:ind w:right="355"/>
              <w:rPr>
                <w:rFonts w:asciiTheme="minorHAnsi" w:eastAsia="Candara" w:hAnsiTheme="minorHAnsi" w:cstheme="minorHAnsi"/>
                <w:sz w:val="20"/>
                <w:szCs w:val="20"/>
                <w:lang w:val="en-US"/>
              </w:rPr>
            </w:pPr>
            <w:r w:rsidRPr="007A0749">
              <w:rPr>
                <w:rFonts w:asciiTheme="minorHAnsi" w:eastAsia="Candara" w:hAnsiTheme="minorHAnsi" w:cstheme="minorHAnsi"/>
                <w:sz w:val="20"/>
                <w:szCs w:val="20"/>
                <w:lang w:val="en-US"/>
              </w:rPr>
              <w:t xml:space="preserve">        In this module, students are expected to gain familiarity with the fundamental 21st century         learning competencies for foreign language learners, that is to say the 5Cs: </w:t>
            </w:r>
          </w:p>
          <w:p w:rsidR="007A0749" w:rsidRPr="007A0749" w:rsidRDefault="007A0749" w:rsidP="0073325C">
            <w:pPr>
              <w:pStyle w:val="Normal1"/>
              <w:pBdr>
                <w:top w:val="nil"/>
                <w:left w:val="nil"/>
                <w:bottom w:val="nil"/>
                <w:right w:val="nil"/>
                <w:between w:val="nil"/>
              </w:pBdr>
              <w:tabs>
                <w:tab w:val="right" w:pos="214"/>
              </w:tabs>
              <w:bidi w:val="0"/>
              <w:ind w:right="355"/>
              <w:rPr>
                <w:rFonts w:asciiTheme="minorHAnsi" w:eastAsia="Candara" w:hAnsiTheme="minorHAnsi" w:cstheme="minorHAnsi"/>
                <w:sz w:val="20"/>
                <w:szCs w:val="20"/>
                <w:lang w:val="en-US"/>
              </w:rPr>
            </w:pPr>
            <w:r w:rsidRPr="007A0749">
              <w:rPr>
                <w:rFonts w:asciiTheme="minorHAnsi" w:eastAsia="Candara" w:hAnsiTheme="minorHAnsi" w:cstheme="minorHAnsi"/>
                <w:sz w:val="20"/>
                <w:szCs w:val="20"/>
                <w:lang w:val="en-US"/>
              </w:rPr>
              <w:t xml:space="preserve">       Communication, Connections, Communities, Comparisons, and Cultures. Students will also         become aware of the Standard Based approach and the notion of standards that are used          to evaluate students learning. To assist teachers in applying national educational standards        to their classroom instruction, it is of paramount importance for them to identify standards        and competencies in the Moroccan EFL Curriculum. Hence, by examining the Moroccan ELT        textbooks, students will develop an understanding of the implementation of principles ,             related to Competency-Based Approach and the Standard-Based Approach, in language</w:t>
            </w:r>
          </w:p>
          <w:p w:rsidR="009677B9" w:rsidRPr="007A0749" w:rsidRDefault="007A0749" w:rsidP="0073325C">
            <w:pPr>
              <w:pStyle w:val="Normal1"/>
              <w:pBdr>
                <w:top w:val="nil"/>
                <w:left w:val="nil"/>
                <w:bottom w:val="nil"/>
                <w:right w:val="nil"/>
                <w:between w:val="nil"/>
              </w:pBdr>
              <w:tabs>
                <w:tab w:val="right" w:pos="214"/>
              </w:tabs>
              <w:bidi w:val="0"/>
              <w:ind w:right="355"/>
              <w:rPr>
                <w:rFonts w:asciiTheme="minorHAnsi" w:eastAsia="Candara" w:hAnsiTheme="minorHAnsi" w:cstheme="minorHAnsi"/>
                <w:sz w:val="20"/>
                <w:szCs w:val="20"/>
                <w:lang w:val="en-US"/>
              </w:rPr>
            </w:pPr>
            <w:r w:rsidRPr="007A0749">
              <w:rPr>
                <w:rFonts w:asciiTheme="minorHAnsi" w:eastAsia="Candara" w:hAnsiTheme="minorHAnsi" w:cstheme="minorHAnsi"/>
                <w:sz w:val="20"/>
                <w:szCs w:val="20"/>
                <w:lang w:val="en-US"/>
              </w:rPr>
              <w:t xml:space="preserve">      teaching. On the other hand, they will improve their thinking and analysis skills.</w:t>
            </w:r>
            <w:r w:rsidR="000D3CEC" w:rsidRPr="007A0749">
              <w:rPr>
                <w:rFonts w:asciiTheme="minorHAnsi" w:eastAsia="Candara" w:hAnsiTheme="minorHAnsi" w:cstheme="minorHAnsi"/>
                <w:sz w:val="20"/>
                <w:szCs w:val="20"/>
                <w:lang w:val="en-US"/>
              </w:rPr>
              <w:t>.</w:t>
            </w:r>
          </w:p>
          <w:p w:rsidR="009677B9" w:rsidRPr="00CC46EE" w:rsidRDefault="000D3CEC" w:rsidP="0073325C">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bCs/>
                <w:sz w:val="20"/>
                <w:szCs w:val="20"/>
                <w:lang w:val="en-US"/>
              </w:rPr>
            </w:pPr>
            <w:r w:rsidRPr="00CC46EE">
              <w:rPr>
                <w:rFonts w:asciiTheme="minorHAnsi" w:eastAsia="Candara" w:hAnsiTheme="minorHAnsi" w:cstheme="minorHAnsi"/>
                <w:b/>
                <w:bCs/>
                <w:sz w:val="20"/>
                <w:szCs w:val="20"/>
                <w:lang w:val="en-US"/>
              </w:rPr>
              <w:t>Objectifs :</w:t>
            </w:r>
          </w:p>
          <w:p w:rsidR="0073325C" w:rsidRPr="0073325C" w:rsidRDefault="0073325C" w:rsidP="0073325C">
            <w:pPr>
              <w:pStyle w:val="Normal1"/>
              <w:pBdr>
                <w:top w:val="nil"/>
                <w:left w:val="nil"/>
                <w:bottom w:val="nil"/>
                <w:right w:val="nil"/>
                <w:between w:val="nil"/>
              </w:pBdr>
              <w:tabs>
                <w:tab w:val="right" w:pos="214"/>
              </w:tabs>
              <w:bidi w:val="0"/>
              <w:ind w:right="355"/>
              <w:rPr>
                <w:rFonts w:asciiTheme="minorHAnsi" w:hAnsiTheme="minorHAnsi" w:cstheme="minorHAnsi"/>
                <w:sz w:val="20"/>
                <w:szCs w:val="20"/>
                <w:lang w:val="en-US"/>
              </w:rPr>
            </w:pPr>
            <w:r w:rsidRPr="0073325C">
              <w:rPr>
                <w:rFonts w:asciiTheme="minorHAnsi" w:hAnsiTheme="minorHAnsi" w:cstheme="minorHAnsi"/>
                <w:sz w:val="20"/>
                <w:szCs w:val="20"/>
                <w:lang w:val="en-US"/>
              </w:rPr>
              <w:t>By the end of this module, students will be able to:</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 xml:space="preserve">  -recognize the role of the 5Cs in fostering learners’ knowledge, competencies, and skills.</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 identify the 5Cs in Moroccan EFL textbooks.</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 identify quality Standards for the Moroccan EFL learners</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  explore assumptions about the Moroccan EFL textbooks</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 analyse the content of the Moroccan EFL textbooks</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-develop knowledge of The Standards framework to contextualize English Language teaching.</w:t>
            </w:r>
          </w:p>
          <w:p w:rsidR="0073325C" w:rsidRPr="0073325C" w:rsidRDefault="0073325C" w:rsidP="0073325C">
            <w:pPr>
              <w:pStyle w:val="Normal1"/>
              <w:pBdr>
                <w:top w:val="nil"/>
                <w:left w:val="nil"/>
                <w:bottom w:val="nil"/>
                <w:right w:val="nil"/>
                <w:between w:val="nil"/>
              </w:pBdr>
              <w:tabs>
                <w:tab w:val="right" w:pos="214"/>
              </w:tabs>
              <w:bidi w:val="0"/>
              <w:ind w:right="284"/>
              <w:rPr>
                <w:rFonts w:asciiTheme="minorHAnsi" w:hAnsiTheme="minorHAnsi" w:cstheme="minorHAnsi"/>
                <w:sz w:val="20"/>
                <w:szCs w:val="20"/>
                <w:lang w:val="en-US"/>
              </w:rPr>
            </w:pPr>
            <w:r w:rsidRPr="0073325C">
              <w:rPr>
                <w:rFonts w:asciiTheme="minorHAnsi" w:hAnsiTheme="minorHAnsi" w:cstheme="minorHAnsi"/>
                <w:sz w:val="20"/>
                <w:szCs w:val="20"/>
                <w:lang w:val="en-US"/>
              </w:rPr>
              <w:t>-apply critical thinking and analysing skills while analyzing textbooks.</w:t>
            </w:r>
          </w:p>
          <w:p w:rsidR="009677B9" w:rsidRPr="0073325C" w:rsidRDefault="0073325C" w:rsidP="0073325C">
            <w:pPr>
              <w:pStyle w:val="Normal1"/>
              <w:pBdr>
                <w:top w:val="nil"/>
                <w:left w:val="nil"/>
                <w:bottom w:val="nil"/>
                <w:right w:val="nil"/>
                <w:between w:val="nil"/>
              </w:pBdr>
              <w:tabs>
                <w:tab w:val="right" w:pos="214"/>
              </w:tabs>
              <w:bidi w:val="0"/>
              <w:spacing w:after="120"/>
              <w:ind w:right="284"/>
              <w:rPr>
                <w:rFonts w:asciiTheme="minorHAnsi" w:eastAsia="Candara" w:hAnsiTheme="minorHAnsi" w:cstheme="minorHAnsi"/>
                <w:sz w:val="20"/>
                <w:szCs w:val="20"/>
                <w:lang w:val="en-US"/>
              </w:rPr>
            </w:pPr>
            <w:r w:rsidRPr="0073325C">
              <w:rPr>
                <w:rFonts w:asciiTheme="minorHAnsi" w:hAnsiTheme="minorHAnsi" w:cstheme="minorHAnsi"/>
                <w:sz w:val="20"/>
                <w:szCs w:val="20"/>
                <w:lang w:val="en-US"/>
              </w:rPr>
              <w:t>-Design projects for EFL students to meet the  EFL Standards and the 5Cs</w:t>
            </w:r>
          </w:p>
        </w:tc>
      </w:tr>
    </w:tbl>
    <w:p w:rsidR="009677B9" w:rsidRPr="000D3CEC" w:rsidRDefault="009677B9" w:rsidP="000D3CEC">
      <w:pPr>
        <w:pStyle w:val="Normal1"/>
        <w:bidi w:val="0"/>
        <w:spacing w:before="240"/>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 xml:space="preserve">1.2. Pré-requis pédagogiques </w:t>
      </w:r>
    </w:p>
    <w:p w:rsidR="009677B9" w:rsidRPr="002C075A" w:rsidRDefault="009677B9" w:rsidP="000D3CEC">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386F0D">
        <w:trPr>
          <w:trHeight w:val="1190"/>
        </w:trPr>
        <w:tc>
          <w:tcPr>
            <w:tcW w:w="9779" w:type="dxa"/>
            <w:vAlign w:val="center"/>
          </w:tcPr>
          <w:p w:rsidR="0073325C" w:rsidRPr="00CC46EE" w:rsidRDefault="0073325C" w:rsidP="0073325C">
            <w:pPr>
              <w:pStyle w:val="Normal1"/>
              <w:tabs>
                <w:tab w:val="right" w:pos="214"/>
              </w:tabs>
              <w:bidi w:val="0"/>
              <w:ind w:right="355"/>
              <w:rPr>
                <w:rFonts w:asciiTheme="minorHAnsi" w:hAnsiTheme="minorHAnsi" w:cstheme="minorHAnsi"/>
                <w:sz w:val="20"/>
                <w:szCs w:val="20"/>
              </w:rPr>
            </w:pPr>
            <w:r w:rsidRPr="00CC46EE">
              <w:rPr>
                <w:rFonts w:asciiTheme="minorHAnsi" w:hAnsiTheme="minorHAnsi" w:cstheme="minorHAnsi"/>
                <w:sz w:val="20"/>
                <w:szCs w:val="20"/>
              </w:rPr>
              <w:t>Pré-requis: Le tronc commun national de la filière :DEUG</w:t>
            </w:r>
          </w:p>
          <w:p w:rsidR="00386F0D" w:rsidRPr="00386F0D" w:rsidRDefault="0073325C" w:rsidP="0073325C">
            <w:pPr>
              <w:pStyle w:val="Normal1"/>
              <w:tabs>
                <w:tab w:val="right" w:pos="214"/>
              </w:tabs>
              <w:bidi w:val="0"/>
              <w:ind w:right="355"/>
              <w:rPr>
                <w:rFonts w:asciiTheme="minorHAnsi" w:eastAsia="Candara" w:hAnsiTheme="minorHAnsi" w:cstheme="minorHAnsi"/>
                <w:bCs/>
                <w:sz w:val="20"/>
                <w:szCs w:val="20"/>
              </w:rPr>
            </w:pPr>
            <w:r w:rsidRPr="00CC46EE">
              <w:rPr>
                <w:rFonts w:asciiTheme="minorHAnsi" w:hAnsiTheme="minorHAnsi" w:cstheme="minorHAnsi"/>
                <w:sz w:val="20"/>
                <w:szCs w:val="20"/>
              </w:rPr>
              <w:t xml:space="preserve"> </w:t>
            </w:r>
            <w:r w:rsidRPr="0073325C">
              <w:rPr>
                <w:rFonts w:asciiTheme="minorHAnsi" w:hAnsiTheme="minorHAnsi" w:cstheme="minorHAnsi"/>
                <w:sz w:val="20"/>
                <w:szCs w:val="20"/>
                <w:lang w:val="en-US"/>
              </w:rPr>
              <w:t>-Les Modules du métier semester 5 (Individual Learner differences et Approaches and Methods)</w:t>
            </w:r>
          </w:p>
        </w:tc>
      </w:tr>
    </w:tbl>
    <w:p w:rsidR="000D3CEC" w:rsidRPr="000D3CEC" w:rsidRDefault="009677B9" w:rsidP="000D3CEC">
      <w:pPr>
        <w:pStyle w:val="Normal1"/>
        <w:bidi w:val="0"/>
        <w:spacing w:before="240"/>
        <w:jc w:val="both"/>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1.3. volume horaire</w:t>
      </w:r>
    </w:p>
    <w:p w:rsidR="009677B9" w:rsidRPr="000D3CEC" w:rsidRDefault="009677B9" w:rsidP="000D3CEC">
      <w:pPr>
        <w:pStyle w:val="Normal1"/>
        <w:bidi w:val="0"/>
        <w:spacing w:after="120"/>
        <w:jc w:val="both"/>
        <w:rPr>
          <w:rFonts w:asciiTheme="minorHAnsi" w:eastAsia="Candara" w:hAnsiTheme="minorHAnsi" w:cstheme="minorHAnsi"/>
          <w:bCs/>
          <w:i/>
          <w:color w:val="17365D"/>
          <w:sz w:val="20"/>
          <w:szCs w:val="20"/>
        </w:rPr>
      </w:pPr>
      <w:r w:rsidRPr="000D3CEC">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3"/>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380"/>
        <w:gridCol w:w="702"/>
        <w:gridCol w:w="708"/>
        <w:gridCol w:w="436"/>
        <w:gridCol w:w="1210"/>
        <w:gridCol w:w="1212"/>
        <w:gridCol w:w="2324"/>
        <w:gridCol w:w="809"/>
      </w:tblGrid>
      <w:tr w:rsidR="009677B9" w:rsidRPr="00386F0D" w:rsidTr="0073325C">
        <w:trPr>
          <w:trHeight w:val="340"/>
        </w:trPr>
        <w:tc>
          <w:tcPr>
            <w:tcW w:w="0" w:type="auto"/>
            <w:vMerge w:val="restart"/>
            <w:vAlign w:val="center"/>
          </w:tcPr>
          <w:p w:rsidR="009677B9" w:rsidRPr="00386F0D" w:rsidRDefault="000D3CEC"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 xml:space="preserve">Composante(s) du </w:t>
            </w:r>
            <w:r w:rsidR="009677B9" w:rsidRPr="00386F0D">
              <w:rPr>
                <w:rFonts w:asciiTheme="minorHAnsi" w:eastAsia="Candara" w:hAnsiTheme="minorHAnsi" w:cstheme="minorHAnsi"/>
                <w:b/>
                <w:sz w:val="20"/>
                <w:szCs w:val="20"/>
              </w:rPr>
              <w:t>module</w:t>
            </w:r>
          </w:p>
        </w:tc>
        <w:tc>
          <w:tcPr>
            <w:tcW w:w="0" w:type="auto"/>
            <w:gridSpan w:val="7"/>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Volume horaire (VH)</w:t>
            </w:r>
          </w:p>
        </w:tc>
      </w:tr>
      <w:tr w:rsidR="009677B9" w:rsidRPr="00386F0D" w:rsidTr="0073325C">
        <w:trPr>
          <w:trHeight w:val="340"/>
        </w:trPr>
        <w:tc>
          <w:tcPr>
            <w:tcW w:w="0" w:type="auto"/>
            <w:vMerge/>
            <w:vAlign w:val="center"/>
          </w:tcPr>
          <w:p w:rsidR="009677B9" w:rsidRPr="00386F0D" w:rsidRDefault="009677B9" w:rsidP="00386F0D">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567"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Cours</w:t>
            </w:r>
          </w:p>
        </w:tc>
        <w:tc>
          <w:tcPr>
            <w:tcW w:w="708"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TD</w:t>
            </w:r>
          </w:p>
        </w:tc>
        <w:tc>
          <w:tcPr>
            <w:tcW w:w="0" w:type="auto"/>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TP</w:t>
            </w:r>
          </w:p>
        </w:tc>
        <w:tc>
          <w:tcPr>
            <w:tcW w:w="0" w:type="auto"/>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Activités Pratiques</w:t>
            </w:r>
          </w:p>
        </w:tc>
        <w:tc>
          <w:tcPr>
            <w:tcW w:w="0" w:type="auto"/>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Travail personnel</w:t>
            </w:r>
          </w:p>
        </w:tc>
        <w:tc>
          <w:tcPr>
            <w:tcW w:w="0" w:type="auto"/>
            <w:vAlign w:val="center"/>
          </w:tcPr>
          <w:p w:rsidR="009677B9" w:rsidRPr="00386F0D" w:rsidRDefault="009677B9" w:rsidP="00386F0D">
            <w:pPr>
              <w:bidi w:val="0"/>
              <w:jc w:val="center"/>
              <w:rPr>
                <w:rFonts w:asciiTheme="minorHAnsi" w:hAnsiTheme="minorHAnsi" w:cstheme="minorHAnsi"/>
                <w:b/>
                <w:sz w:val="20"/>
                <w:szCs w:val="20"/>
              </w:rPr>
            </w:pPr>
            <w:r w:rsidRPr="00386F0D">
              <w:rPr>
                <w:rFonts w:asciiTheme="minorHAnsi" w:hAnsiTheme="minorHAnsi" w:cstheme="minorHAnsi"/>
                <w:b/>
                <w:sz w:val="20"/>
                <w:szCs w:val="20"/>
              </w:rPr>
              <w:t>Evaluation (évaluation des connaissances et examen final)</w:t>
            </w:r>
          </w:p>
        </w:tc>
        <w:tc>
          <w:tcPr>
            <w:tcW w:w="0" w:type="auto"/>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VH global</w:t>
            </w:r>
          </w:p>
        </w:tc>
      </w:tr>
      <w:tr w:rsidR="0073325C" w:rsidRPr="00386F0D" w:rsidTr="0073325C">
        <w:trPr>
          <w:trHeight w:val="340"/>
        </w:trPr>
        <w:tc>
          <w:tcPr>
            <w:tcW w:w="0" w:type="auto"/>
            <w:vAlign w:val="center"/>
          </w:tcPr>
          <w:p w:rsidR="0073325C" w:rsidRPr="00966905" w:rsidRDefault="0073325C" w:rsidP="0073325C">
            <w:pPr>
              <w:pStyle w:val="Normal1"/>
              <w:bidi w:val="0"/>
              <w:rPr>
                <w:rFonts w:asciiTheme="minorHAnsi" w:eastAsia="Candara" w:hAnsiTheme="minorHAnsi" w:cstheme="minorHAnsi"/>
                <w:bCs/>
                <w:sz w:val="20"/>
                <w:szCs w:val="20"/>
                <w:lang w:val="en-US"/>
              </w:rPr>
            </w:pPr>
            <w:r w:rsidRPr="00966905">
              <w:rPr>
                <w:rFonts w:asciiTheme="minorHAnsi" w:eastAsia="Candara" w:hAnsiTheme="minorHAnsi" w:cstheme="minorHAnsi"/>
                <w:bCs/>
                <w:smallCaps/>
                <w:sz w:val="20"/>
                <w:szCs w:val="20"/>
                <w:lang w:val="en-US"/>
              </w:rPr>
              <w:t>COMPETENCIES AND STANDARDS IN THE EFL CURRICULUM</w:t>
            </w:r>
          </w:p>
        </w:tc>
        <w:tc>
          <w:tcPr>
            <w:tcW w:w="567" w:type="dxa"/>
          </w:tcPr>
          <w:p w:rsidR="0073325C" w:rsidRPr="004B69DD" w:rsidRDefault="0073325C" w:rsidP="0073325C">
            <w:pPr>
              <w:bidi w:val="0"/>
              <w:rPr>
                <w:rFonts w:ascii="Candara" w:hAnsi="Candara"/>
                <w:b/>
                <w:bCs/>
                <w:sz w:val="18"/>
                <w:szCs w:val="18"/>
              </w:rPr>
            </w:pPr>
            <w:r w:rsidRPr="004B69DD">
              <w:rPr>
                <w:rFonts w:ascii="Candara" w:hAnsi="Candara"/>
                <w:b/>
                <w:bCs/>
                <w:sz w:val="18"/>
                <w:szCs w:val="18"/>
              </w:rPr>
              <w:t>28</w:t>
            </w:r>
          </w:p>
        </w:tc>
        <w:tc>
          <w:tcPr>
            <w:tcW w:w="708" w:type="dxa"/>
          </w:tcPr>
          <w:p w:rsidR="0073325C" w:rsidRPr="004B69DD" w:rsidRDefault="0073325C" w:rsidP="0073325C">
            <w:pPr>
              <w:bidi w:val="0"/>
              <w:rPr>
                <w:rFonts w:ascii="Candara" w:hAnsi="Candara"/>
                <w:b/>
                <w:bCs/>
                <w:sz w:val="18"/>
                <w:szCs w:val="18"/>
              </w:rPr>
            </w:pPr>
            <w:r w:rsidRPr="004B69DD">
              <w:rPr>
                <w:rFonts w:ascii="Candara" w:hAnsi="Candara"/>
                <w:b/>
                <w:bCs/>
                <w:sz w:val="18"/>
                <w:szCs w:val="18"/>
              </w:rPr>
              <w:t>6</w:t>
            </w:r>
          </w:p>
        </w:tc>
        <w:tc>
          <w:tcPr>
            <w:tcW w:w="0" w:type="auto"/>
          </w:tcPr>
          <w:p w:rsidR="0073325C" w:rsidRPr="004B69DD" w:rsidRDefault="0073325C" w:rsidP="0073325C">
            <w:pPr>
              <w:bidi w:val="0"/>
              <w:rPr>
                <w:rFonts w:ascii="Candara" w:hAnsi="Candara"/>
                <w:b/>
                <w:bCs/>
                <w:sz w:val="18"/>
                <w:szCs w:val="18"/>
              </w:rPr>
            </w:pPr>
          </w:p>
        </w:tc>
        <w:tc>
          <w:tcPr>
            <w:tcW w:w="0" w:type="auto"/>
          </w:tcPr>
          <w:p w:rsidR="0073325C" w:rsidRPr="004B69DD" w:rsidRDefault="0073325C" w:rsidP="0073325C">
            <w:pPr>
              <w:bidi w:val="0"/>
              <w:rPr>
                <w:rFonts w:ascii="Candara" w:hAnsi="Candara"/>
                <w:b/>
                <w:bCs/>
                <w:sz w:val="18"/>
                <w:szCs w:val="18"/>
              </w:rPr>
            </w:pP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10</w:t>
            </w: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6</w:t>
            </w: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50</w:t>
            </w:r>
          </w:p>
        </w:tc>
      </w:tr>
      <w:tr w:rsidR="0073325C" w:rsidRPr="00386F0D" w:rsidTr="0073325C">
        <w:trPr>
          <w:trHeight w:val="340"/>
        </w:trPr>
        <w:tc>
          <w:tcPr>
            <w:tcW w:w="0" w:type="auto"/>
            <w:vAlign w:val="center"/>
          </w:tcPr>
          <w:p w:rsidR="0073325C" w:rsidRPr="00386F0D" w:rsidRDefault="0073325C" w:rsidP="0073325C">
            <w:pPr>
              <w:pStyle w:val="Normal1"/>
              <w:bidi w:val="0"/>
              <w:rPr>
                <w:rFonts w:asciiTheme="minorHAnsi" w:eastAsia="Candara" w:hAnsiTheme="minorHAnsi" w:cstheme="minorHAnsi"/>
                <w:b/>
                <w:sz w:val="20"/>
                <w:szCs w:val="20"/>
              </w:rPr>
            </w:pPr>
            <w:r w:rsidRPr="00386F0D">
              <w:rPr>
                <w:rFonts w:asciiTheme="minorHAnsi" w:eastAsia="Candara" w:hAnsiTheme="minorHAnsi" w:cstheme="minorHAnsi"/>
                <w:b/>
                <w:sz w:val="20"/>
                <w:szCs w:val="20"/>
              </w:rPr>
              <w:t>VH global du module</w:t>
            </w:r>
          </w:p>
        </w:tc>
        <w:tc>
          <w:tcPr>
            <w:tcW w:w="567" w:type="dxa"/>
          </w:tcPr>
          <w:p w:rsidR="0073325C" w:rsidRPr="004B69DD" w:rsidRDefault="0073325C" w:rsidP="0073325C">
            <w:pPr>
              <w:bidi w:val="0"/>
              <w:rPr>
                <w:rFonts w:ascii="Candara" w:hAnsi="Candara"/>
                <w:b/>
                <w:bCs/>
                <w:sz w:val="18"/>
                <w:szCs w:val="18"/>
              </w:rPr>
            </w:pPr>
            <w:r w:rsidRPr="004B69DD">
              <w:rPr>
                <w:rFonts w:ascii="Candara" w:hAnsi="Candara"/>
                <w:b/>
                <w:bCs/>
                <w:sz w:val="18"/>
                <w:szCs w:val="18"/>
              </w:rPr>
              <w:t>28</w:t>
            </w:r>
          </w:p>
        </w:tc>
        <w:tc>
          <w:tcPr>
            <w:tcW w:w="708" w:type="dxa"/>
          </w:tcPr>
          <w:p w:rsidR="0073325C" w:rsidRPr="004B69DD" w:rsidRDefault="0073325C" w:rsidP="0073325C">
            <w:pPr>
              <w:bidi w:val="0"/>
              <w:rPr>
                <w:rFonts w:ascii="Candara" w:hAnsi="Candara"/>
                <w:b/>
                <w:bCs/>
                <w:sz w:val="18"/>
                <w:szCs w:val="18"/>
              </w:rPr>
            </w:pPr>
            <w:r w:rsidRPr="004B69DD">
              <w:rPr>
                <w:rFonts w:ascii="Candara" w:hAnsi="Candara"/>
                <w:b/>
                <w:bCs/>
                <w:sz w:val="18"/>
                <w:szCs w:val="18"/>
              </w:rPr>
              <w:t>6</w:t>
            </w:r>
          </w:p>
        </w:tc>
        <w:tc>
          <w:tcPr>
            <w:tcW w:w="0" w:type="auto"/>
          </w:tcPr>
          <w:p w:rsidR="0073325C" w:rsidRPr="004B69DD" w:rsidRDefault="0073325C" w:rsidP="0073325C">
            <w:pPr>
              <w:bidi w:val="0"/>
              <w:rPr>
                <w:rFonts w:ascii="Candara" w:hAnsi="Candara"/>
                <w:b/>
                <w:bCs/>
                <w:sz w:val="18"/>
                <w:szCs w:val="18"/>
              </w:rPr>
            </w:pPr>
          </w:p>
        </w:tc>
        <w:tc>
          <w:tcPr>
            <w:tcW w:w="0" w:type="auto"/>
          </w:tcPr>
          <w:p w:rsidR="0073325C" w:rsidRPr="004B69DD" w:rsidRDefault="0073325C" w:rsidP="0073325C">
            <w:pPr>
              <w:bidi w:val="0"/>
              <w:rPr>
                <w:rFonts w:ascii="Candara" w:hAnsi="Candara"/>
                <w:b/>
                <w:bCs/>
                <w:sz w:val="18"/>
                <w:szCs w:val="18"/>
              </w:rPr>
            </w:pP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10</w:t>
            </w: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6</w:t>
            </w:r>
          </w:p>
        </w:tc>
        <w:tc>
          <w:tcPr>
            <w:tcW w:w="0" w:type="auto"/>
          </w:tcPr>
          <w:p w:rsidR="0073325C" w:rsidRPr="004B69DD" w:rsidRDefault="0073325C" w:rsidP="0073325C">
            <w:pPr>
              <w:bidi w:val="0"/>
              <w:rPr>
                <w:rFonts w:ascii="Candara" w:hAnsi="Candara"/>
                <w:b/>
                <w:bCs/>
                <w:sz w:val="18"/>
                <w:szCs w:val="18"/>
              </w:rPr>
            </w:pPr>
            <w:r w:rsidRPr="004B69DD">
              <w:rPr>
                <w:rFonts w:ascii="Candara" w:hAnsi="Candara"/>
                <w:b/>
                <w:bCs/>
                <w:sz w:val="18"/>
                <w:szCs w:val="18"/>
              </w:rPr>
              <w:t>50</w:t>
            </w:r>
          </w:p>
        </w:tc>
      </w:tr>
      <w:tr w:rsidR="0073325C" w:rsidRPr="00386F0D" w:rsidTr="0073325C">
        <w:trPr>
          <w:trHeight w:val="340"/>
        </w:trPr>
        <w:tc>
          <w:tcPr>
            <w:tcW w:w="0" w:type="auto"/>
            <w:vAlign w:val="center"/>
          </w:tcPr>
          <w:p w:rsidR="0073325C" w:rsidRPr="00386F0D" w:rsidRDefault="0073325C" w:rsidP="0073325C">
            <w:pPr>
              <w:pStyle w:val="Normal1"/>
              <w:bidi w:val="0"/>
              <w:rPr>
                <w:rFonts w:asciiTheme="minorHAnsi" w:eastAsia="Candara" w:hAnsiTheme="minorHAnsi" w:cstheme="minorHAnsi"/>
                <w:b/>
                <w:sz w:val="20"/>
                <w:szCs w:val="20"/>
              </w:rPr>
            </w:pPr>
            <w:r w:rsidRPr="00386F0D">
              <w:rPr>
                <w:rFonts w:asciiTheme="minorHAnsi" w:eastAsia="Candara" w:hAnsiTheme="minorHAnsi" w:cstheme="minorHAnsi"/>
                <w:b/>
                <w:sz w:val="20"/>
                <w:szCs w:val="20"/>
              </w:rPr>
              <w:t>% VH</w:t>
            </w:r>
          </w:p>
        </w:tc>
        <w:tc>
          <w:tcPr>
            <w:tcW w:w="567" w:type="dxa"/>
            <w:vAlign w:val="center"/>
          </w:tcPr>
          <w:p w:rsidR="0073325C" w:rsidRPr="0073325C" w:rsidRDefault="0073325C" w:rsidP="0073325C">
            <w:pPr>
              <w:bidi w:val="0"/>
              <w:jc w:val="center"/>
              <w:rPr>
                <w:rFonts w:ascii="Candara" w:hAnsi="Candara"/>
                <w:b/>
                <w:bCs/>
                <w:sz w:val="18"/>
                <w:szCs w:val="18"/>
              </w:rPr>
            </w:pPr>
            <w:r w:rsidRPr="0073325C">
              <w:rPr>
                <w:rFonts w:ascii="Candara" w:hAnsi="Candara"/>
                <w:b/>
                <w:bCs/>
                <w:sz w:val="18"/>
                <w:szCs w:val="18"/>
              </w:rPr>
              <w:t>56%</w:t>
            </w:r>
          </w:p>
        </w:tc>
        <w:tc>
          <w:tcPr>
            <w:tcW w:w="708" w:type="dxa"/>
            <w:vAlign w:val="center"/>
          </w:tcPr>
          <w:p w:rsidR="0073325C" w:rsidRPr="0073325C" w:rsidRDefault="0073325C" w:rsidP="0073325C">
            <w:pPr>
              <w:bidi w:val="0"/>
              <w:jc w:val="center"/>
              <w:rPr>
                <w:rFonts w:ascii="Candara" w:hAnsi="Candara"/>
                <w:b/>
                <w:bCs/>
                <w:sz w:val="18"/>
                <w:szCs w:val="18"/>
              </w:rPr>
            </w:pPr>
            <w:r w:rsidRPr="0073325C">
              <w:rPr>
                <w:rFonts w:ascii="Candara" w:hAnsi="Candara"/>
                <w:b/>
                <w:bCs/>
                <w:sz w:val="18"/>
                <w:szCs w:val="18"/>
              </w:rPr>
              <w:t>12%</w:t>
            </w:r>
          </w:p>
        </w:tc>
        <w:tc>
          <w:tcPr>
            <w:tcW w:w="0" w:type="auto"/>
            <w:vAlign w:val="center"/>
          </w:tcPr>
          <w:p w:rsidR="0073325C" w:rsidRPr="0073325C" w:rsidRDefault="0073325C" w:rsidP="0073325C">
            <w:pPr>
              <w:jc w:val="center"/>
              <w:rPr>
                <w:rFonts w:ascii="Candara" w:hAnsi="Candara"/>
                <w:b/>
                <w:bCs/>
                <w:sz w:val="18"/>
                <w:szCs w:val="18"/>
              </w:rPr>
            </w:pPr>
          </w:p>
        </w:tc>
        <w:tc>
          <w:tcPr>
            <w:tcW w:w="0" w:type="auto"/>
            <w:vAlign w:val="center"/>
          </w:tcPr>
          <w:p w:rsidR="0073325C" w:rsidRPr="0073325C" w:rsidRDefault="0073325C" w:rsidP="0073325C">
            <w:pPr>
              <w:jc w:val="center"/>
              <w:rPr>
                <w:rFonts w:ascii="Candara" w:hAnsi="Candara"/>
                <w:b/>
                <w:bCs/>
                <w:sz w:val="20"/>
                <w:szCs w:val="20"/>
              </w:rPr>
            </w:pPr>
          </w:p>
        </w:tc>
        <w:tc>
          <w:tcPr>
            <w:tcW w:w="0" w:type="auto"/>
            <w:vAlign w:val="center"/>
          </w:tcPr>
          <w:p w:rsidR="0073325C" w:rsidRPr="0073325C" w:rsidRDefault="0073325C" w:rsidP="0073325C">
            <w:pPr>
              <w:bidi w:val="0"/>
              <w:jc w:val="center"/>
              <w:rPr>
                <w:rFonts w:ascii="Candara" w:hAnsi="Candara"/>
                <w:b/>
                <w:bCs/>
                <w:sz w:val="18"/>
                <w:szCs w:val="18"/>
              </w:rPr>
            </w:pPr>
            <w:r w:rsidRPr="0073325C">
              <w:rPr>
                <w:rFonts w:ascii="Candara" w:hAnsi="Candara"/>
                <w:b/>
                <w:bCs/>
                <w:sz w:val="18"/>
                <w:szCs w:val="18"/>
              </w:rPr>
              <w:t>20%</w:t>
            </w:r>
          </w:p>
        </w:tc>
        <w:tc>
          <w:tcPr>
            <w:tcW w:w="0" w:type="auto"/>
            <w:vAlign w:val="center"/>
          </w:tcPr>
          <w:p w:rsidR="0073325C" w:rsidRPr="0073325C" w:rsidRDefault="0073325C" w:rsidP="0073325C">
            <w:pPr>
              <w:bidi w:val="0"/>
              <w:jc w:val="center"/>
              <w:rPr>
                <w:rFonts w:ascii="Candara" w:hAnsi="Candara"/>
                <w:b/>
                <w:bCs/>
                <w:sz w:val="18"/>
                <w:szCs w:val="18"/>
              </w:rPr>
            </w:pPr>
            <w:r w:rsidRPr="0073325C">
              <w:rPr>
                <w:rFonts w:ascii="Candara" w:hAnsi="Candara"/>
                <w:b/>
                <w:bCs/>
                <w:sz w:val="18"/>
                <w:szCs w:val="18"/>
              </w:rPr>
              <w:t>12%</w:t>
            </w:r>
          </w:p>
        </w:tc>
        <w:tc>
          <w:tcPr>
            <w:tcW w:w="0" w:type="auto"/>
            <w:vAlign w:val="center"/>
          </w:tcPr>
          <w:p w:rsidR="0073325C" w:rsidRPr="0073325C" w:rsidRDefault="0073325C" w:rsidP="0073325C">
            <w:pPr>
              <w:bidi w:val="0"/>
              <w:jc w:val="center"/>
              <w:rPr>
                <w:rFonts w:ascii="Candara" w:hAnsi="Candara"/>
                <w:b/>
                <w:bCs/>
                <w:sz w:val="18"/>
                <w:szCs w:val="18"/>
              </w:rPr>
            </w:pPr>
            <w:r w:rsidRPr="0073325C">
              <w:rPr>
                <w:rFonts w:ascii="Candara" w:hAnsi="Candara"/>
                <w:b/>
                <w:bCs/>
                <w:sz w:val="18"/>
                <w:szCs w:val="18"/>
              </w:rPr>
              <w:t>100%</w:t>
            </w:r>
          </w:p>
        </w:tc>
      </w:tr>
    </w:tbl>
    <w:p w:rsidR="00386F0D" w:rsidRPr="006D0503" w:rsidRDefault="00386F0D"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86F0D" w:rsidRPr="002C075A" w:rsidRDefault="00386F0D"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86F0D" w:rsidRPr="00F80C0B" w:rsidRDefault="00386F0D" w:rsidP="00E154E6">
      <w:pPr>
        <w:pStyle w:val="Normal1"/>
        <w:numPr>
          <w:ilvl w:val="0"/>
          <w:numId w:val="15"/>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lastRenderedPageBreak/>
        <w:t>Pour le cas des Licences d’Education, se conformer au contenu des filières types nationales.</w:t>
      </w:r>
    </w:p>
    <w:tbl>
      <w:tblPr>
        <w:tblStyle w:val="42"/>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531"/>
        </w:trPr>
        <w:tc>
          <w:tcPr>
            <w:tcW w:w="9908" w:type="dxa"/>
          </w:tcPr>
          <w:p w:rsidR="0073325C" w:rsidRPr="004B69DD" w:rsidRDefault="0073325C" w:rsidP="0073325C">
            <w:pPr>
              <w:rPr>
                <w:rFonts w:ascii="Candara" w:hAnsi="Candara"/>
                <w:b/>
                <w:lang w:val="en-GB" w:eastAsia="fr-CA"/>
              </w:rPr>
            </w:pPr>
            <w:r w:rsidRPr="004B69DD">
              <w:rPr>
                <w:rFonts w:ascii="Candara" w:hAnsi="Candara"/>
                <w:b/>
                <w:lang w:val="en-GB" w:eastAsia="fr-CA"/>
              </w:rPr>
              <w:t>Competencies and Standards in the EFL Curriculum</w:t>
            </w:r>
          </w:p>
          <w:p w:rsidR="0073325C" w:rsidRPr="004B69DD" w:rsidRDefault="0073325C" w:rsidP="0073325C">
            <w:pPr>
              <w:ind w:right="-828"/>
              <w:jc w:val="right"/>
              <w:rPr>
                <w:rStyle w:val="yshortcuts"/>
                <w:rFonts w:ascii="Candara" w:hAnsi="Candara"/>
                <w:b/>
                <w:lang w:val="en-US"/>
              </w:rPr>
            </w:pPr>
          </w:p>
          <w:p w:rsidR="0073325C" w:rsidRPr="004B69DD" w:rsidRDefault="0073325C" w:rsidP="0073325C">
            <w:pPr>
              <w:pStyle w:val="Corpsdetexte"/>
              <w:tabs>
                <w:tab w:val="clear" w:pos="214"/>
              </w:tabs>
              <w:ind w:right="0"/>
              <w:rPr>
                <w:rFonts w:ascii="Candara" w:hAnsi="Candara"/>
                <w:lang w:val="en-US"/>
              </w:rPr>
            </w:pPr>
            <w:r w:rsidRPr="004B69DD">
              <w:rPr>
                <w:rFonts w:ascii="Candara" w:hAnsi="Candara"/>
                <w:bCs w:val="0"/>
                <w:lang w:val="en-GB"/>
              </w:rPr>
              <w:t>Communication, Connections, Communities, Comparisons and Cultures</w:t>
            </w:r>
            <w:r w:rsidRPr="004B69DD">
              <w:rPr>
                <w:rStyle w:val="yshortcuts"/>
                <w:rFonts w:ascii="Candara" w:hAnsi="Candara"/>
                <w:lang w:val="en-US"/>
              </w:rPr>
              <w:t xml:space="preserve"> are the 5Cs, the 5 goals that interconnect the elements of the curriculum. They weave content knowledge, cultural traits, values, attitudes, competencies, skills and strategies that aim at promoting communication. </w:t>
            </w:r>
            <w:r w:rsidRPr="004B69DD">
              <w:rPr>
                <w:rFonts w:ascii="Candara" w:hAnsi="Candara"/>
                <w:lang w:val="en-US"/>
              </w:rPr>
              <w:t>In this course ,students will compare lessons from different Moroccan EFL textbooks and examine to what extent their content develop the mentioned above competencies and also abide by the principles of the Standard based approach in evaluating learners’ achievement.</w:t>
            </w:r>
          </w:p>
          <w:p w:rsidR="0073325C" w:rsidRPr="004B69DD" w:rsidRDefault="0073325C" w:rsidP="0073325C">
            <w:pPr>
              <w:jc w:val="right"/>
              <w:rPr>
                <w:rStyle w:val="yshortcuts"/>
                <w:rFonts w:ascii="Candara" w:hAnsi="Candara"/>
                <w:lang w:val="en-US"/>
              </w:rPr>
            </w:pPr>
          </w:p>
          <w:p w:rsidR="0073325C" w:rsidRPr="004B69DD" w:rsidRDefault="0073325C" w:rsidP="0073325C">
            <w:pPr>
              <w:bidi w:val="0"/>
              <w:ind w:right="-850"/>
              <w:rPr>
                <w:rFonts w:ascii="Candara" w:hAnsi="Candara"/>
                <w:bCs/>
                <w:lang w:val="en-GB"/>
              </w:rPr>
            </w:pPr>
            <w:r w:rsidRPr="004B69DD">
              <w:rPr>
                <w:rStyle w:val="yshortcuts"/>
                <w:rFonts w:ascii="Candara" w:hAnsi="Candara"/>
                <w:lang w:val="en-US"/>
              </w:rPr>
              <w:t>The major elements in this module are</w:t>
            </w:r>
            <w:r w:rsidRPr="004B69DD">
              <w:rPr>
                <w:rFonts w:ascii="Candara" w:hAnsi="Candara"/>
                <w:lang w:val="en-GB"/>
              </w:rPr>
              <w:t xml:space="preserve"> key insight into relevant background theory:</w:t>
            </w:r>
          </w:p>
          <w:p w:rsidR="0073325C" w:rsidRPr="004B69DD" w:rsidRDefault="0073325C" w:rsidP="0073325C">
            <w:pPr>
              <w:jc w:val="right"/>
              <w:rPr>
                <w:rStyle w:val="yshortcuts"/>
                <w:rFonts w:ascii="Candara" w:hAnsi="Candara"/>
                <w:lang w:val="en-US"/>
              </w:rPr>
            </w:pP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 xml:space="preserve">The Standards framework to contextualize English Language Teaching. </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How to apply the Standards to devise pedagogical materials</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Considerations about providing input and selecting and adapting content.</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Competency-based/ Standards-based lesson planning and the role of the 5Cs in the in expanding student’s knowledge, competencies, attitudes  &amp; skills</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US"/>
              </w:rPr>
              <w:t xml:space="preserve">The nature of aims and objectives in ELT </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US"/>
              </w:rPr>
              <w:t>Planning goals and learning outcomes</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bCs/>
                <w:lang w:val="en-GB"/>
              </w:rPr>
              <w:t>Selecting, adapting, and designing instructional materials</w:t>
            </w:r>
          </w:p>
          <w:p w:rsidR="0073325C" w:rsidRPr="004B69DD" w:rsidRDefault="0073325C" w:rsidP="00CE5157">
            <w:pPr>
              <w:numPr>
                <w:ilvl w:val="0"/>
                <w:numId w:val="79"/>
              </w:numPr>
              <w:bidi w:val="0"/>
              <w:ind w:right="-850"/>
              <w:rPr>
                <w:rFonts w:ascii="Candara" w:hAnsi="Candara"/>
                <w:bCs/>
                <w:lang w:val="en-GB"/>
              </w:rPr>
            </w:pPr>
            <w:r w:rsidRPr="004B69DD">
              <w:rPr>
                <w:rFonts w:ascii="Candara" w:eastAsia="Calibri" w:hAnsi="Candara"/>
                <w:lang w:val="en-US" w:eastAsia="en-US"/>
              </w:rPr>
              <w:t>The selection, adaptation and evaluation of materials and resources in planning.</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The role of  the textbook: advantages and  disadvantages of using a textbook.</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lang w:val="en-GB"/>
              </w:rPr>
              <w:t>Authenticity of materials</w:t>
            </w:r>
          </w:p>
          <w:p w:rsidR="0073325C" w:rsidRPr="004B69DD" w:rsidRDefault="0073325C" w:rsidP="0073325C">
            <w:pPr>
              <w:rPr>
                <w:rFonts w:ascii="Candara" w:hAnsi="Candara"/>
                <w:b/>
                <w:bCs/>
                <w:sz w:val="28"/>
                <w:szCs w:val="28"/>
                <w:u w:val="single"/>
                <w:lang w:eastAsia="fr-CA"/>
              </w:rPr>
            </w:pPr>
            <w:r w:rsidRPr="004B69DD">
              <w:rPr>
                <w:rFonts w:ascii="Candara" w:hAnsi="Candara"/>
                <w:b/>
                <w:bCs/>
                <w:sz w:val="28"/>
                <w:szCs w:val="28"/>
                <w:u w:val="single"/>
                <w:lang w:eastAsia="fr-CA"/>
              </w:rPr>
              <w:t>Moyens pédagogiques prévus :</w:t>
            </w:r>
          </w:p>
          <w:p w:rsidR="0073325C" w:rsidRPr="004B69DD" w:rsidRDefault="0073325C" w:rsidP="0073325C">
            <w:pPr>
              <w:bidi w:val="0"/>
              <w:ind w:right="-850"/>
              <w:rPr>
                <w:rFonts w:ascii="Candara" w:hAnsi="Candara"/>
                <w:bCs/>
              </w:rPr>
            </w:pPr>
            <w:r w:rsidRPr="004B69DD">
              <w:rPr>
                <w:rFonts w:ascii="Candara" w:hAnsi="Candara"/>
                <w:b/>
                <w:bCs/>
                <w:lang w:eastAsia="fr-CA"/>
              </w:rPr>
              <w:t>Salle de cours dotée d’un ordinateur, d’un vidéo projecteur, d’un écran de projection et d’un tableau blanc, une cameravidéo , une télévision</w:t>
            </w:r>
          </w:p>
          <w:p w:rsidR="009677B9" w:rsidRPr="00386F0D" w:rsidRDefault="009677B9" w:rsidP="0073325C">
            <w:pPr>
              <w:pStyle w:val="Normal1"/>
              <w:pBdr>
                <w:top w:val="nil"/>
                <w:left w:val="nil"/>
                <w:bottom w:val="nil"/>
                <w:right w:val="nil"/>
                <w:between w:val="nil"/>
              </w:pBdr>
              <w:tabs>
                <w:tab w:val="right" w:pos="214"/>
              </w:tabs>
              <w:bidi w:val="0"/>
              <w:spacing w:after="60"/>
              <w:ind w:right="357"/>
              <w:jc w:val="both"/>
              <w:rPr>
                <w:rFonts w:asciiTheme="minorHAnsi" w:hAnsiTheme="minorHAnsi" w:cstheme="minorHAnsi"/>
                <w:color w:val="000000"/>
                <w:sz w:val="20"/>
                <w:szCs w:val="20"/>
              </w:rPr>
            </w:pPr>
          </w:p>
        </w:tc>
      </w:tr>
    </w:tbl>
    <w:p w:rsidR="00386F0D" w:rsidRDefault="009677B9" w:rsidP="00386F0D">
      <w:pPr>
        <w:spacing w:before="240"/>
        <w:rPr>
          <w:rFonts w:eastAsia="Candara" w:cstheme="minorHAnsi"/>
          <w:b/>
          <w:smallCaps/>
          <w:color w:val="17365D"/>
        </w:rPr>
      </w:pPr>
      <w:r w:rsidRPr="00386F0D">
        <w:rPr>
          <w:rFonts w:eastAsia="Candara" w:cstheme="minorHAnsi"/>
          <w:b/>
          <w:smallCaps/>
          <w:color w:val="17365D"/>
        </w:rPr>
        <w:t>1.5. modalités d’organisation des activités pratiques</w:t>
      </w:r>
    </w:p>
    <w:p w:rsidR="009677B9" w:rsidRPr="00386F0D" w:rsidRDefault="009677B9" w:rsidP="00386F0D">
      <w:pPr>
        <w:spacing w:after="120"/>
        <w:rPr>
          <w:rFonts w:eastAsia="Candara" w:cstheme="minorHAnsi"/>
          <w:i/>
          <w:iCs/>
          <w:smallCaps/>
          <w:color w:val="17365D"/>
          <w:sz w:val="20"/>
          <w:szCs w:val="20"/>
        </w:rPr>
      </w:pPr>
      <w:r w:rsidRPr="00386F0D">
        <w:rPr>
          <w:rFonts w:cstheme="minorHAnsi"/>
          <w:i/>
          <w:iCs/>
          <w:smallCaps/>
          <w:color w:val="323E4F" w:themeColor="text2" w:themeShade="BF"/>
          <w:sz w:val="20"/>
          <w:szCs w:val="20"/>
          <w:lang w:eastAsia="fr-CA"/>
        </w:rPr>
        <w:t>(cette case est remplie en cas d’existence des activités pratiques)</w:t>
      </w:r>
    </w:p>
    <w:tbl>
      <w:tblPr>
        <w:tblStyle w:val="41"/>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0322ED" w:rsidTr="00460719">
        <w:tc>
          <w:tcPr>
            <w:tcW w:w="9908" w:type="dxa"/>
          </w:tcPr>
          <w:p w:rsidR="0073325C" w:rsidRPr="004B69DD" w:rsidRDefault="0073325C" w:rsidP="0073325C">
            <w:pPr>
              <w:rPr>
                <w:rFonts w:ascii="Candara" w:hAnsi="Candara"/>
                <w:lang w:val="en-US"/>
              </w:rPr>
            </w:pPr>
            <w:r w:rsidRPr="004B69DD">
              <w:rPr>
                <w:rStyle w:val="yshortcuts"/>
                <w:rFonts w:ascii="Candara" w:hAnsi="Candara"/>
                <w:lang w:val="en-US"/>
              </w:rPr>
              <w:t>Activities</w:t>
            </w:r>
            <w:r w:rsidRPr="004B69DD">
              <w:rPr>
                <w:rFonts w:ascii="Candara" w:hAnsi="Candara"/>
                <w:lang w:val="en-US"/>
              </w:rPr>
              <w:t xml:space="preserve"> are student-centered and task-based. They promote experimentation, analysis synthesis, negotiation, reflection and sharing. Typical activities will consist of </w:t>
            </w:r>
          </w:p>
          <w:p w:rsidR="0073325C" w:rsidRPr="004B69DD" w:rsidRDefault="0073325C" w:rsidP="00CE5157">
            <w:pPr>
              <w:numPr>
                <w:ilvl w:val="0"/>
                <w:numId w:val="80"/>
              </w:numPr>
              <w:bidi w:val="0"/>
              <w:jc w:val="both"/>
              <w:rPr>
                <w:rFonts w:ascii="Candara" w:hAnsi="Candara"/>
                <w:bCs/>
                <w:lang w:val="en-US" w:eastAsia="fr-CA"/>
              </w:rPr>
            </w:pPr>
            <w:r w:rsidRPr="004B69DD">
              <w:rPr>
                <w:rFonts w:ascii="Candara" w:hAnsi="Candara"/>
                <w:bCs/>
                <w:lang w:val="en-US" w:eastAsia="fr-CA"/>
              </w:rPr>
              <w:t>Developing visual materials and visualizing information</w:t>
            </w:r>
          </w:p>
          <w:p w:rsidR="0073325C" w:rsidRPr="004B69DD" w:rsidRDefault="0073325C" w:rsidP="00CE5157">
            <w:pPr>
              <w:numPr>
                <w:ilvl w:val="0"/>
                <w:numId w:val="80"/>
              </w:numPr>
              <w:bidi w:val="0"/>
              <w:jc w:val="both"/>
              <w:rPr>
                <w:rFonts w:ascii="Candara" w:hAnsi="Candara"/>
                <w:bCs/>
                <w:lang w:val="en-US" w:eastAsia="fr-CA"/>
              </w:rPr>
            </w:pPr>
            <w:r w:rsidRPr="004B69DD">
              <w:rPr>
                <w:rFonts w:ascii="Candara" w:hAnsi="Candara"/>
                <w:bCs/>
                <w:lang w:val="en-US" w:eastAsia="fr-CA"/>
              </w:rPr>
              <w:t xml:space="preserve">Developing pedagogical materials </w:t>
            </w:r>
          </w:p>
          <w:p w:rsidR="0073325C" w:rsidRPr="004B69DD" w:rsidRDefault="0073325C" w:rsidP="00CE5157">
            <w:pPr>
              <w:numPr>
                <w:ilvl w:val="0"/>
                <w:numId w:val="80"/>
              </w:numPr>
              <w:bidi w:val="0"/>
              <w:jc w:val="both"/>
              <w:rPr>
                <w:rFonts w:ascii="Candara" w:hAnsi="Candara"/>
                <w:bCs/>
                <w:lang w:eastAsia="fr-CA"/>
              </w:rPr>
            </w:pPr>
            <w:r w:rsidRPr="004B69DD">
              <w:rPr>
                <w:rFonts w:ascii="Candara" w:hAnsi="Candara"/>
                <w:bCs/>
                <w:lang w:val="en-US" w:eastAsia="fr-CA"/>
              </w:rPr>
              <w:t>Analyzing EFL Moroccan textbooks</w:t>
            </w:r>
          </w:p>
          <w:p w:rsidR="0073325C" w:rsidRPr="004B69DD" w:rsidRDefault="0073325C" w:rsidP="00CE5157">
            <w:pPr>
              <w:numPr>
                <w:ilvl w:val="0"/>
                <w:numId w:val="79"/>
              </w:numPr>
              <w:bidi w:val="0"/>
              <w:ind w:right="-850"/>
              <w:rPr>
                <w:rFonts w:ascii="Candara" w:hAnsi="Candara"/>
                <w:bCs/>
                <w:lang w:val="en-GB"/>
              </w:rPr>
            </w:pPr>
            <w:r w:rsidRPr="004B69DD">
              <w:rPr>
                <w:rFonts w:ascii="Candara" w:hAnsi="Candara"/>
                <w:bCs/>
                <w:lang w:val="en-US" w:eastAsia="fr-CA"/>
              </w:rPr>
              <w:t xml:space="preserve">Connecting the objectives of the curriculum </w:t>
            </w:r>
            <w:r w:rsidRPr="004B69DD">
              <w:rPr>
                <w:rFonts w:ascii="Candara" w:hAnsi="Candara"/>
                <w:lang w:val="en-US"/>
              </w:rPr>
              <w:t xml:space="preserve"> and planning goals and learning outcomes</w:t>
            </w:r>
          </w:p>
          <w:p w:rsidR="0073325C" w:rsidRPr="004B69DD" w:rsidRDefault="0073325C" w:rsidP="00CE5157">
            <w:pPr>
              <w:numPr>
                <w:ilvl w:val="0"/>
                <w:numId w:val="80"/>
              </w:numPr>
              <w:bidi w:val="0"/>
              <w:jc w:val="both"/>
              <w:rPr>
                <w:rFonts w:ascii="Candara" w:hAnsi="Candara"/>
                <w:bCs/>
                <w:lang w:val="en-US" w:eastAsia="fr-CA"/>
              </w:rPr>
            </w:pPr>
            <w:r w:rsidRPr="004B69DD">
              <w:rPr>
                <w:rFonts w:ascii="Candara" w:hAnsi="Candara"/>
                <w:bCs/>
                <w:lang w:val="en-US" w:eastAsia="fr-CA"/>
              </w:rPr>
              <w:t>Devising lesson plans and  activities : going beyond the textbook</w:t>
            </w:r>
          </w:p>
          <w:p w:rsidR="0073325C" w:rsidRPr="004B69DD" w:rsidRDefault="0073325C" w:rsidP="00CE5157">
            <w:pPr>
              <w:numPr>
                <w:ilvl w:val="0"/>
                <w:numId w:val="80"/>
              </w:numPr>
              <w:bidi w:val="0"/>
              <w:jc w:val="both"/>
              <w:rPr>
                <w:rFonts w:ascii="Candara" w:hAnsi="Candara"/>
                <w:bCs/>
                <w:lang w:val="en-US" w:eastAsia="fr-CA"/>
              </w:rPr>
            </w:pPr>
            <w:r w:rsidRPr="004B69DD">
              <w:rPr>
                <w:rFonts w:ascii="Candara" w:hAnsi="Candara"/>
                <w:bCs/>
                <w:lang w:val="en-US" w:eastAsia="fr-CA"/>
              </w:rPr>
              <w:t>Participating workshops : hands on activities, task based teaching/learning </w:t>
            </w:r>
          </w:p>
          <w:p w:rsidR="0073325C" w:rsidRPr="004B69DD" w:rsidRDefault="0073325C" w:rsidP="00CE5157">
            <w:pPr>
              <w:numPr>
                <w:ilvl w:val="0"/>
                <w:numId w:val="80"/>
              </w:numPr>
              <w:bidi w:val="0"/>
              <w:jc w:val="both"/>
              <w:rPr>
                <w:rFonts w:ascii="Candara" w:hAnsi="Candara"/>
                <w:bCs/>
                <w:lang w:val="en-US" w:eastAsia="fr-CA"/>
              </w:rPr>
            </w:pPr>
            <w:r w:rsidRPr="004B69DD">
              <w:rPr>
                <w:rFonts w:ascii="Candara" w:hAnsi="Candara"/>
                <w:bCs/>
                <w:lang w:val="en-US" w:eastAsia="fr-CA"/>
              </w:rPr>
              <w:t xml:space="preserve">Observing model lessons: analysis and reflection </w:t>
            </w:r>
          </w:p>
          <w:p w:rsidR="009677B9" w:rsidRPr="0073325C"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lang w:val="en-US"/>
              </w:rPr>
            </w:pPr>
          </w:p>
          <w:p w:rsidR="009677B9" w:rsidRPr="0073325C" w:rsidRDefault="009677B9" w:rsidP="00AE4A3A">
            <w:pPr>
              <w:pStyle w:val="Normal1"/>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lang w:val="en-US"/>
              </w:rPr>
            </w:pPr>
          </w:p>
        </w:tc>
      </w:tr>
    </w:tbl>
    <w:p w:rsidR="009677B9" w:rsidRPr="00386F0D" w:rsidRDefault="009677B9" w:rsidP="00386F0D">
      <w:pPr>
        <w:pStyle w:val="Normal1"/>
        <w:bidi w:val="0"/>
        <w:spacing w:before="240" w:after="120"/>
        <w:rPr>
          <w:rFonts w:asciiTheme="minorHAnsi" w:eastAsia="Candara" w:hAnsiTheme="minorHAnsi" w:cstheme="minorHAnsi"/>
          <w:b/>
          <w:smallCaps/>
          <w:color w:val="17365D"/>
          <w:sz w:val="22"/>
          <w:szCs w:val="22"/>
        </w:rPr>
      </w:pPr>
      <w:r w:rsidRPr="00386F0D">
        <w:rPr>
          <w:rFonts w:asciiTheme="minorHAnsi" w:eastAsia="Candara" w:hAnsiTheme="minorHAnsi" w:cstheme="minorHAnsi"/>
          <w:b/>
          <w:smallCaps/>
          <w:color w:val="17365D"/>
          <w:sz w:val="22"/>
          <w:szCs w:val="22"/>
        </w:rPr>
        <w:t>1.6. description du travail personnel, le cas échéant</w:t>
      </w:r>
    </w:p>
    <w:tbl>
      <w:tblPr>
        <w:tblStyle w:val="40"/>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c>
          <w:tcPr>
            <w:tcW w:w="9908" w:type="dxa"/>
          </w:tcPr>
          <w:p w:rsidR="0073325C" w:rsidRPr="004B69DD" w:rsidRDefault="0073325C" w:rsidP="0073325C">
            <w:pPr>
              <w:rPr>
                <w:rFonts w:ascii="Candara" w:hAnsi="Candara"/>
                <w:lang w:val="en-US"/>
              </w:rPr>
            </w:pPr>
            <w:r w:rsidRPr="004B69DD">
              <w:rPr>
                <w:rFonts w:ascii="Candara" w:hAnsi="Candara"/>
                <w:lang w:val="en-US"/>
              </w:rPr>
              <w:t xml:space="preserve">In this module students are expected to examine the textbooks, experiment with it, devise lesson plans, and present their devised pedagogical materials in a micro teaching exercise. </w:t>
            </w:r>
          </w:p>
          <w:p w:rsidR="0073325C" w:rsidRPr="004B69DD" w:rsidRDefault="0073325C" w:rsidP="00CE5157">
            <w:pPr>
              <w:numPr>
                <w:ilvl w:val="0"/>
                <w:numId w:val="81"/>
              </w:numPr>
              <w:bidi w:val="0"/>
              <w:jc w:val="both"/>
              <w:rPr>
                <w:rFonts w:ascii="Candara" w:hAnsi="Candara"/>
                <w:bCs/>
                <w:lang w:val="en-US" w:eastAsia="fr-CA"/>
              </w:rPr>
            </w:pPr>
            <w:r w:rsidRPr="004B69DD">
              <w:rPr>
                <w:rFonts w:ascii="Candara" w:hAnsi="Candara"/>
                <w:bCs/>
                <w:lang w:val="en-US" w:eastAsia="fr-CA"/>
              </w:rPr>
              <w:lastRenderedPageBreak/>
              <w:t>Group work, cooperative work and class discussions</w:t>
            </w:r>
          </w:p>
          <w:p w:rsidR="0073325C" w:rsidRPr="004B69DD" w:rsidRDefault="0073325C" w:rsidP="00CE5157">
            <w:pPr>
              <w:numPr>
                <w:ilvl w:val="0"/>
                <w:numId w:val="81"/>
              </w:numPr>
              <w:bidi w:val="0"/>
              <w:jc w:val="both"/>
              <w:rPr>
                <w:rFonts w:ascii="Candara" w:hAnsi="Candara"/>
                <w:bCs/>
                <w:lang w:val="en-US" w:eastAsia="fr-CA"/>
              </w:rPr>
            </w:pPr>
            <w:r w:rsidRPr="004B69DD">
              <w:rPr>
                <w:rFonts w:ascii="Candara" w:hAnsi="Candara"/>
                <w:bCs/>
                <w:lang w:val="en-US" w:eastAsia="fr-CA"/>
              </w:rPr>
              <w:t>Lesson planning</w:t>
            </w:r>
          </w:p>
          <w:p w:rsidR="0073325C" w:rsidRPr="004B69DD" w:rsidRDefault="0073325C" w:rsidP="00CE5157">
            <w:pPr>
              <w:numPr>
                <w:ilvl w:val="0"/>
                <w:numId w:val="81"/>
              </w:numPr>
              <w:bidi w:val="0"/>
              <w:jc w:val="both"/>
              <w:rPr>
                <w:rFonts w:ascii="Candara" w:hAnsi="Candara"/>
                <w:bCs/>
                <w:lang w:val="en-US" w:eastAsia="fr-CA"/>
              </w:rPr>
            </w:pPr>
            <w:r w:rsidRPr="004B69DD">
              <w:rPr>
                <w:rFonts w:ascii="Candara" w:hAnsi="Candara"/>
                <w:bCs/>
                <w:lang w:val="en-US" w:eastAsia="fr-CA"/>
              </w:rPr>
              <w:t>Micro teaching/peer teaching</w:t>
            </w:r>
          </w:p>
          <w:p w:rsidR="0073325C" w:rsidRPr="004B69DD" w:rsidRDefault="0073325C" w:rsidP="00CE5157">
            <w:pPr>
              <w:numPr>
                <w:ilvl w:val="0"/>
                <w:numId w:val="81"/>
              </w:numPr>
              <w:bidi w:val="0"/>
              <w:jc w:val="both"/>
              <w:rPr>
                <w:rFonts w:ascii="Candara" w:hAnsi="Candara"/>
                <w:bCs/>
                <w:lang w:val="en-US" w:eastAsia="fr-CA"/>
              </w:rPr>
            </w:pPr>
            <w:r w:rsidRPr="004B69DD">
              <w:rPr>
                <w:rFonts w:ascii="Candara" w:hAnsi="Candara"/>
                <w:bCs/>
                <w:lang w:val="en-US" w:eastAsia="fr-CA"/>
              </w:rPr>
              <w:t>Discovery learning &amp; learner centered approach</w:t>
            </w:r>
          </w:p>
          <w:p w:rsidR="0073325C" w:rsidRPr="004B69DD" w:rsidRDefault="0073325C" w:rsidP="00CE5157">
            <w:pPr>
              <w:numPr>
                <w:ilvl w:val="0"/>
                <w:numId w:val="81"/>
              </w:numPr>
              <w:bidi w:val="0"/>
              <w:jc w:val="both"/>
              <w:rPr>
                <w:rFonts w:ascii="Candara" w:hAnsi="Candara"/>
                <w:bCs/>
                <w:lang w:eastAsia="fr-CA"/>
              </w:rPr>
            </w:pPr>
            <w:r w:rsidRPr="004B69DD">
              <w:rPr>
                <w:rFonts w:ascii="Candara" w:hAnsi="Candara"/>
                <w:bCs/>
                <w:lang w:eastAsia="fr-CA"/>
              </w:rPr>
              <w:t>Reflection  and self evaluation</w:t>
            </w:r>
          </w:p>
          <w:p w:rsidR="0073325C" w:rsidRPr="004B69DD" w:rsidRDefault="0073325C" w:rsidP="00CE5157">
            <w:pPr>
              <w:numPr>
                <w:ilvl w:val="0"/>
                <w:numId w:val="81"/>
              </w:numPr>
              <w:bidi w:val="0"/>
              <w:jc w:val="both"/>
              <w:rPr>
                <w:rFonts w:ascii="Candara" w:hAnsi="Candara"/>
                <w:bCs/>
                <w:lang w:eastAsia="fr-CA"/>
              </w:rPr>
            </w:pPr>
            <w:r w:rsidRPr="004B69DD">
              <w:rPr>
                <w:rFonts w:ascii="Candara" w:hAnsi="Candara"/>
                <w:bCs/>
                <w:lang w:eastAsia="fr-CA"/>
              </w:rPr>
              <w:t>Giving and receiving feedback</w:t>
            </w:r>
          </w:p>
          <w:p w:rsidR="009677B9" w:rsidRPr="0073325C" w:rsidRDefault="0073325C" w:rsidP="00CE5157">
            <w:pPr>
              <w:numPr>
                <w:ilvl w:val="0"/>
                <w:numId w:val="81"/>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73325C">
              <w:rPr>
                <w:rFonts w:ascii="Candara" w:hAnsi="Candara"/>
                <w:bCs/>
                <w:lang w:eastAsia="fr-CA"/>
              </w:rPr>
              <w:t>Problem solving  activities</w:t>
            </w:r>
          </w:p>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677B9" w:rsidRPr="00386F0D" w:rsidRDefault="009677B9" w:rsidP="00386F0D">
      <w:pPr>
        <w:pStyle w:val="Normal1"/>
        <w:bidi w:val="0"/>
        <w:spacing w:before="360" w:after="120"/>
        <w:rPr>
          <w:rFonts w:asciiTheme="minorHAnsi" w:eastAsia="Candara" w:hAnsiTheme="minorHAnsi" w:cstheme="minorHAnsi"/>
          <w:b/>
          <w:smallCaps/>
          <w:color w:val="17365D"/>
          <w:sz w:val="26"/>
          <w:szCs w:val="26"/>
        </w:rPr>
      </w:pPr>
      <w:r w:rsidRPr="00386F0D">
        <w:rPr>
          <w:rFonts w:asciiTheme="minorHAnsi" w:eastAsia="Candara" w:hAnsiTheme="minorHAnsi" w:cstheme="minorHAnsi"/>
          <w:b/>
          <w:smallCaps/>
          <w:color w:val="17365D"/>
          <w:sz w:val="26"/>
          <w:szCs w:val="26"/>
        </w:rPr>
        <w:lastRenderedPageBreak/>
        <w:t>2. PROCEDURES D’EVALUATION</w:t>
      </w:r>
    </w:p>
    <w:p w:rsidR="009677B9" w:rsidRPr="000E5663" w:rsidRDefault="009677B9" w:rsidP="000E5663">
      <w:pPr>
        <w:pStyle w:val="Normal1"/>
        <w:bidi w:val="0"/>
        <w:spacing w:before="120" w:after="12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2.1. Modes d’évaluation </w:t>
      </w:r>
    </w:p>
    <w:tbl>
      <w:tblPr>
        <w:tblStyle w:val="39"/>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878"/>
        </w:trPr>
        <w:tc>
          <w:tcPr>
            <w:tcW w:w="9908" w:type="dxa"/>
            <w:vAlign w:val="center"/>
          </w:tcPr>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677B9" w:rsidRPr="000E5663"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73325C" w:rsidRPr="0073325C">
              <w:rPr>
                <w:rFonts w:asciiTheme="minorHAnsi" w:eastAsia="Candara" w:hAnsiTheme="minorHAnsi" w:cstheme="minorHAnsi"/>
                <w:color w:val="000000"/>
                <w:sz w:val="20"/>
                <w:szCs w:val="20"/>
              </w:rPr>
              <w:t>2 to 3 quizzes; homeworkassignments; class presentations; participation; portfolios</w:t>
            </w:r>
          </w:p>
        </w:tc>
      </w:tr>
    </w:tbl>
    <w:p w:rsidR="009677B9" w:rsidRPr="000E5663" w:rsidRDefault="009677B9" w:rsidP="000E5663">
      <w:pPr>
        <w:pStyle w:val="Normal1"/>
        <w:bidi w:val="0"/>
        <w:spacing w:before="24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 xml:space="preserve">2.2. Note du module </w:t>
      </w:r>
    </w:p>
    <w:p w:rsidR="009677B9" w:rsidRPr="000E5663" w:rsidRDefault="009677B9" w:rsidP="000E5663">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0E5663">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3"/>
      </w:tblGrid>
      <w:tr w:rsidR="000E5663" w:rsidRPr="002C075A" w:rsidTr="00460719">
        <w:tc>
          <w:tcPr>
            <w:tcW w:w="5000" w:type="pct"/>
          </w:tcPr>
          <w:p w:rsidR="0073325C" w:rsidRPr="004B69DD" w:rsidRDefault="0073325C" w:rsidP="0073325C">
            <w:pPr>
              <w:pStyle w:val="Corpsdetexte"/>
              <w:rPr>
                <w:rFonts w:ascii="Candara" w:hAnsi="Candara"/>
                <w:sz w:val="20"/>
                <w:szCs w:val="20"/>
              </w:rPr>
            </w:pPr>
            <w:r w:rsidRPr="004B69DD">
              <w:rPr>
                <w:rFonts w:ascii="Candara" w:hAnsi="Candara"/>
                <w:sz w:val="20"/>
                <w:szCs w:val="20"/>
              </w:rPr>
              <w:t>La note du module est calculée comme suit :</w:t>
            </w:r>
          </w:p>
          <w:p w:rsidR="0073325C" w:rsidRPr="004B69DD" w:rsidRDefault="0073325C" w:rsidP="0073325C">
            <w:pPr>
              <w:pStyle w:val="Corpsdetexte"/>
              <w:rPr>
                <w:rFonts w:ascii="Candara" w:hAnsi="Candara"/>
                <w:sz w:val="20"/>
                <w:szCs w:val="20"/>
              </w:rPr>
            </w:pPr>
            <w:r w:rsidRPr="004B69DD">
              <w:rPr>
                <w:rFonts w:ascii="Candara" w:hAnsi="Candara"/>
                <w:sz w:val="20"/>
                <w:szCs w:val="20"/>
              </w:rPr>
              <w:t>Contrôle continu : 60%</w:t>
            </w:r>
          </w:p>
          <w:p w:rsidR="000E5663" w:rsidRPr="002C075A" w:rsidRDefault="0073325C" w:rsidP="0073325C">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40%</w:t>
            </w:r>
          </w:p>
        </w:tc>
      </w:tr>
    </w:tbl>
    <w:p w:rsidR="009677B9" w:rsidRPr="000E5663" w:rsidRDefault="009677B9" w:rsidP="000E5663">
      <w:pPr>
        <w:pStyle w:val="Normal1"/>
        <w:bidi w:val="0"/>
        <w:spacing w:before="240" w:after="12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2.3. Modalités de Validation du module </w:t>
      </w:r>
    </w:p>
    <w:tbl>
      <w:tblPr>
        <w:tblStyle w:val="37"/>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832"/>
        </w:trPr>
        <w:tc>
          <w:tcPr>
            <w:tcW w:w="9908" w:type="dxa"/>
            <w:vAlign w:val="center"/>
          </w:tcPr>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677B9" w:rsidRPr="000E5663" w:rsidRDefault="000E5663" w:rsidP="000E5663">
      <w:pPr>
        <w:pStyle w:val="Normal1"/>
        <w:bidi w:val="0"/>
        <w:spacing w:before="360"/>
        <w:rPr>
          <w:rFonts w:asciiTheme="minorHAnsi" w:eastAsia="Candara" w:hAnsiTheme="minorHAnsi" w:cstheme="minorHAnsi"/>
          <w:b/>
          <w:smallCaps/>
          <w:color w:val="17365D"/>
          <w:sz w:val="26"/>
          <w:szCs w:val="26"/>
        </w:rPr>
      </w:pPr>
      <w:r>
        <w:rPr>
          <w:rFonts w:asciiTheme="minorHAnsi" w:eastAsia="Candara" w:hAnsiTheme="minorHAnsi" w:cstheme="minorHAnsi"/>
          <w:b/>
          <w:smallCaps/>
          <w:color w:val="17365D"/>
          <w:sz w:val="26"/>
          <w:szCs w:val="26"/>
        </w:rPr>
        <w:t xml:space="preserve">3. </w:t>
      </w:r>
      <w:r w:rsidR="009677B9" w:rsidRPr="000E5663">
        <w:rPr>
          <w:rFonts w:asciiTheme="minorHAnsi" w:eastAsia="Candara" w:hAnsiTheme="minorHAnsi" w:cstheme="minorHAnsi"/>
          <w:b/>
          <w:smallCaps/>
          <w:color w:val="17365D"/>
          <w:sz w:val="26"/>
          <w:szCs w:val="26"/>
        </w:rPr>
        <w:t>Coordonnateur et équipe pédagogique du module</w:t>
      </w:r>
    </w:p>
    <w:p w:rsidR="009677B9" w:rsidRPr="000E5663" w:rsidRDefault="009677B9" w:rsidP="000E5663">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0E5663">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2126"/>
      </w:tblGrid>
      <w:tr w:rsidR="000E5663" w:rsidRPr="002C075A" w:rsidTr="00460719">
        <w:trPr>
          <w:trHeight w:val="340"/>
        </w:trPr>
        <w:tc>
          <w:tcPr>
            <w:tcW w:w="9908" w:type="dxa"/>
            <w:gridSpan w:val="6"/>
            <w:vAlign w:val="center"/>
          </w:tcPr>
          <w:p w:rsidR="000E5663" w:rsidRPr="002C075A" w:rsidRDefault="000E5663" w:rsidP="00986E4F">
            <w:pPr>
              <w:rPr>
                <w:rFonts w:cstheme="minorHAnsi"/>
                <w:b/>
                <w:sz w:val="20"/>
                <w:szCs w:val="20"/>
                <w:lang w:eastAsia="fr-CA"/>
              </w:rPr>
            </w:pPr>
            <w:r w:rsidRPr="002C075A">
              <w:rPr>
                <w:rFonts w:cstheme="minorHAnsi"/>
                <w:b/>
                <w:sz w:val="20"/>
                <w:szCs w:val="20"/>
                <w:lang w:eastAsia="fr-CA"/>
              </w:rPr>
              <w:t xml:space="preserve">Coordonnateur : </w:t>
            </w:r>
          </w:p>
        </w:tc>
      </w:tr>
      <w:tr w:rsidR="000E5663" w:rsidRPr="002C075A" w:rsidTr="00460719">
        <w:trPr>
          <w:trHeight w:val="340"/>
        </w:trPr>
        <w:tc>
          <w:tcPr>
            <w:tcW w:w="1828" w:type="dxa"/>
            <w:vAlign w:val="center"/>
          </w:tcPr>
          <w:p w:rsidR="000E5663" w:rsidRPr="002C075A" w:rsidRDefault="000E5663"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Nature d’intervention</w:t>
            </w:r>
          </w:p>
        </w:tc>
      </w:tr>
      <w:tr w:rsidR="000E5663" w:rsidRPr="002C075A" w:rsidTr="00460719">
        <w:trPr>
          <w:trHeight w:val="340"/>
        </w:trPr>
        <w:tc>
          <w:tcPr>
            <w:tcW w:w="1828" w:type="dxa"/>
            <w:vAlign w:val="center"/>
          </w:tcPr>
          <w:p w:rsidR="000E5663" w:rsidRPr="002C075A" w:rsidRDefault="000E5663" w:rsidP="00986E4F">
            <w:pPr>
              <w:rPr>
                <w:rFonts w:cstheme="minorHAnsi"/>
                <w:bCs/>
                <w:i/>
                <w:iCs/>
                <w:sz w:val="20"/>
                <w:szCs w:val="20"/>
              </w:rPr>
            </w:pPr>
          </w:p>
        </w:tc>
        <w:tc>
          <w:tcPr>
            <w:tcW w:w="851"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c>
          <w:tcPr>
            <w:tcW w:w="1559" w:type="dxa"/>
            <w:vAlign w:val="center"/>
          </w:tcPr>
          <w:p w:rsidR="000E5663" w:rsidRPr="002C075A" w:rsidRDefault="000E5663" w:rsidP="00986E4F">
            <w:pPr>
              <w:jc w:val="center"/>
              <w:rPr>
                <w:rFonts w:cstheme="minorHAnsi"/>
                <w:sz w:val="20"/>
                <w:szCs w:val="20"/>
              </w:rPr>
            </w:pPr>
          </w:p>
        </w:tc>
        <w:tc>
          <w:tcPr>
            <w:tcW w:w="1418"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r>
      <w:tr w:rsidR="000E5663" w:rsidRPr="002C075A" w:rsidTr="00460719">
        <w:trPr>
          <w:trHeight w:val="340"/>
        </w:trPr>
        <w:tc>
          <w:tcPr>
            <w:tcW w:w="9908" w:type="dxa"/>
            <w:gridSpan w:val="6"/>
            <w:vAlign w:val="center"/>
          </w:tcPr>
          <w:p w:rsidR="000E5663" w:rsidRPr="002C075A" w:rsidRDefault="000E5663" w:rsidP="00986E4F">
            <w:pPr>
              <w:rPr>
                <w:rFonts w:cstheme="minorHAnsi"/>
                <w:i/>
                <w:iCs/>
                <w:sz w:val="20"/>
                <w:szCs w:val="20"/>
              </w:rPr>
            </w:pPr>
            <w:r w:rsidRPr="002C075A">
              <w:rPr>
                <w:rFonts w:cstheme="minorHAnsi"/>
                <w:b/>
                <w:sz w:val="20"/>
                <w:szCs w:val="20"/>
                <w:lang w:eastAsia="fr-CA"/>
              </w:rPr>
              <w:t>Intervenants :</w:t>
            </w:r>
          </w:p>
        </w:tc>
      </w:tr>
      <w:tr w:rsidR="000E5663" w:rsidRPr="002C075A" w:rsidTr="00460719">
        <w:trPr>
          <w:trHeight w:val="340"/>
        </w:trPr>
        <w:tc>
          <w:tcPr>
            <w:tcW w:w="1828" w:type="dxa"/>
            <w:vAlign w:val="center"/>
          </w:tcPr>
          <w:p w:rsidR="000E5663" w:rsidRPr="002C075A" w:rsidRDefault="000E5663"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Nature d’intervention</w:t>
            </w:r>
          </w:p>
        </w:tc>
      </w:tr>
      <w:tr w:rsidR="000E5663" w:rsidRPr="002C075A" w:rsidTr="00460719">
        <w:trPr>
          <w:trHeight w:val="340"/>
        </w:trPr>
        <w:tc>
          <w:tcPr>
            <w:tcW w:w="1828" w:type="dxa"/>
            <w:vAlign w:val="center"/>
          </w:tcPr>
          <w:p w:rsidR="000E5663" w:rsidRPr="002C075A" w:rsidRDefault="000E5663" w:rsidP="00986E4F">
            <w:pPr>
              <w:autoSpaceDE w:val="0"/>
              <w:autoSpaceDN w:val="0"/>
              <w:rPr>
                <w:rFonts w:cstheme="minorHAnsi"/>
                <w:bCs/>
                <w:caps/>
                <w:sz w:val="18"/>
                <w:szCs w:val="18"/>
                <w:lang w:eastAsia="fr-CA"/>
              </w:rPr>
            </w:pPr>
          </w:p>
        </w:tc>
        <w:tc>
          <w:tcPr>
            <w:tcW w:w="851"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c>
          <w:tcPr>
            <w:tcW w:w="1559" w:type="dxa"/>
            <w:vAlign w:val="center"/>
          </w:tcPr>
          <w:p w:rsidR="000E5663" w:rsidRPr="002C075A" w:rsidRDefault="000E5663" w:rsidP="00986E4F">
            <w:pPr>
              <w:jc w:val="center"/>
              <w:rPr>
                <w:rFonts w:cstheme="minorHAnsi"/>
                <w:sz w:val="20"/>
                <w:szCs w:val="20"/>
              </w:rPr>
            </w:pPr>
          </w:p>
        </w:tc>
        <w:tc>
          <w:tcPr>
            <w:tcW w:w="1418"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r>
    </w:tbl>
    <w:p w:rsidR="009677B9" w:rsidRPr="000E5663" w:rsidRDefault="009677B9" w:rsidP="000E5663">
      <w:pPr>
        <w:pStyle w:val="Normal1"/>
        <w:bidi w:val="0"/>
        <w:spacing w:before="120" w:after="120"/>
        <w:rPr>
          <w:rFonts w:asciiTheme="minorHAnsi" w:eastAsia="Candara" w:hAnsiTheme="minorHAnsi" w:cstheme="minorHAnsi"/>
          <w:b/>
          <w:smallCaps/>
          <w:color w:val="17365D"/>
          <w:sz w:val="26"/>
          <w:szCs w:val="26"/>
        </w:rPr>
      </w:pPr>
      <w:r w:rsidRPr="000E5663">
        <w:rPr>
          <w:rFonts w:asciiTheme="minorHAnsi" w:eastAsia="Candara" w:hAnsiTheme="minorHAnsi" w:cstheme="minorHAnsi"/>
          <w:b/>
          <w:smallCaps/>
          <w:color w:val="17365D"/>
          <w:sz w:val="26"/>
          <w:szCs w:val="26"/>
        </w:rPr>
        <w:t>4. Autres Eléments pertinents</w:t>
      </w:r>
    </w:p>
    <w:tbl>
      <w:tblPr>
        <w:tblStyle w:val="35"/>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677B9" w:rsidRPr="002C075A" w:rsidTr="000E5663">
        <w:trPr>
          <w:trHeight w:val="1516"/>
        </w:trPr>
        <w:tc>
          <w:tcPr>
            <w:tcW w:w="9779"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9677B9" w:rsidRPr="002C075A">
              <w:rPr>
                <w:rFonts w:cstheme="minorHAnsi"/>
                <w:bCs/>
                <w:caps/>
                <w:sz w:val="20"/>
                <w:szCs w:val="20"/>
                <w:lang w:eastAsia="fr-CA"/>
              </w:rPr>
              <w:t>36</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73325C" w:rsidRPr="0073325C" w:rsidRDefault="0073325C" w:rsidP="0073325C">
            <w:pPr>
              <w:rPr>
                <w:rFonts w:cstheme="minorHAnsi"/>
                <w:bCs/>
                <w:caps/>
                <w:sz w:val="20"/>
                <w:szCs w:val="20"/>
                <w:lang w:eastAsia="fr-CA"/>
              </w:rPr>
            </w:pPr>
            <w:r w:rsidRPr="0073325C">
              <w:rPr>
                <w:rFonts w:cstheme="minorHAnsi"/>
                <w:bCs/>
                <w:caps/>
                <w:sz w:val="20"/>
                <w:szCs w:val="20"/>
                <w:lang w:eastAsia="fr-CA"/>
              </w:rPr>
              <w:t>English Teaching Methodology 2</w:t>
            </w:r>
          </w:p>
          <w:p w:rsidR="00AE1844" w:rsidRPr="002C075A" w:rsidRDefault="0073325C" w:rsidP="0073325C">
            <w:pPr>
              <w:rPr>
                <w:rFonts w:cstheme="minorHAnsi"/>
                <w:bCs/>
                <w:caps/>
                <w:sz w:val="20"/>
                <w:szCs w:val="20"/>
                <w:lang w:eastAsia="fr-CA"/>
              </w:rPr>
            </w:pPr>
            <w:r w:rsidRPr="0073325C">
              <w:rPr>
                <w:rFonts w:cstheme="minorHAnsi"/>
                <w:bCs/>
                <w:caps/>
                <w:sz w:val="20"/>
                <w:szCs w:val="20"/>
                <w:lang w:eastAsia="fr-CA"/>
              </w:rPr>
              <w:t>(La didactique de l’anglais)</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AE1844" w:rsidP="000E5663">
            <w:pPr>
              <w:rPr>
                <w:rFonts w:cstheme="minorHAnsi"/>
                <w:bCs/>
                <w:caps/>
                <w:sz w:val="20"/>
                <w:szCs w:val="20"/>
                <w:lang w:eastAsia="fr-CA"/>
              </w:rPr>
            </w:pPr>
            <w:r w:rsidRPr="002C075A">
              <w:rPr>
                <w:rFonts w:cstheme="minorHAnsi"/>
                <w:bCs/>
                <w:caps/>
                <w:sz w:val="20"/>
                <w:szCs w:val="20"/>
                <w:lang w:eastAsia="fr-CA"/>
              </w:rPr>
              <w:t>m</w:t>
            </w:r>
            <w:r w:rsidR="000E5663">
              <w:rPr>
                <w:rFonts w:cstheme="minorHAnsi"/>
                <w:bCs/>
                <w:caps/>
                <w:sz w:val="20"/>
                <w:szCs w:val="20"/>
                <w:lang w:eastAsia="fr-CA"/>
              </w:rPr>
              <w:t>É</w:t>
            </w:r>
            <w:r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9677B9"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9677B9" w:rsidRPr="000E5663" w:rsidRDefault="009677B9" w:rsidP="000E5663">
      <w:pPr>
        <w:pStyle w:val="Normal1"/>
        <w:bidi w:val="0"/>
        <w:spacing w:before="120" w:after="120"/>
        <w:rPr>
          <w:rFonts w:asciiTheme="minorHAnsi" w:eastAsia="Candara" w:hAnsiTheme="minorHAnsi" w:cstheme="minorHAnsi"/>
          <w:b/>
          <w:smallCaps/>
          <w:color w:val="17365D"/>
          <w:sz w:val="26"/>
          <w:szCs w:val="26"/>
        </w:rPr>
      </w:pPr>
      <w:r w:rsidRPr="000E5663">
        <w:rPr>
          <w:rFonts w:asciiTheme="minorHAnsi" w:eastAsia="Candara" w:hAnsiTheme="minorHAnsi" w:cstheme="minorHAnsi"/>
          <w:b/>
          <w:smallCaps/>
          <w:color w:val="17365D"/>
          <w:sz w:val="26"/>
          <w:szCs w:val="26"/>
        </w:rPr>
        <w:lastRenderedPageBreak/>
        <w:t>1. SYLLABUS DU MODULE</w:t>
      </w:r>
    </w:p>
    <w:p w:rsidR="009677B9" w:rsidRPr="000E5663" w:rsidRDefault="009677B9" w:rsidP="000E5663">
      <w:pPr>
        <w:pStyle w:val="Normal1"/>
        <w:bidi w:val="0"/>
        <w:spacing w:before="120" w:after="120"/>
        <w:rPr>
          <w:rFonts w:asciiTheme="minorHAnsi" w:eastAsia="Candara" w:hAnsiTheme="minorHAnsi" w:cstheme="minorHAnsi"/>
          <w:b/>
          <w:smallCaps/>
          <w:color w:val="1F3864" w:themeColor="accent5" w:themeShade="80"/>
          <w:sz w:val="22"/>
          <w:szCs w:val="22"/>
        </w:rPr>
      </w:pPr>
      <w:r w:rsidRPr="000E5663">
        <w:rPr>
          <w:rFonts w:asciiTheme="minorHAnsi" w:eastAsia="Candara" w:hAnsiTheme="minorHAnsi" w:cstheme="minorHAnsi"/>
          <w:b/>
          <w:smallCaps/>
          <w:color w:val="1F3864" w:themeColor="accent5" w:themeShade="80"/>
          <w:sz w:val="22"/>
          <w:szCs w:val="22"/>
        </w:rPr>
        <w:t>1.1. Objectifs du module</w:t>
      </w:r>
    </w:p>
    <w:tbl>
      <w:tblPr>
        <w:tblStyle w:val="3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0322ED" w:rsidTr="00FA7915">
        <w:trPr>
          <w:trHeight w:val="780"/>
        </w:trPr>
        <w:tc>
          <w:tcPr>
            <w:tcW w:w="9779" w:type="dxa"/>
          </w:tcPr>
          <w:p w:rsidR="009677B9" w:rsidRPr="000322ED" w:rsidRDefault="000E5663" w:rsidP="0073325C">
            <w:pPr>
              <w:pStyle w:val="Normal1"/>
              <w:pBdr>
                <w:top w:val="nil"/>
                <w:left w:val="nil"/>
                <w:bottom w:val="nil"/>
                <w:right w:val="nil"/>
                <w:between w:val="nil"/>
              </w:pBdr>
              <w:tabs>
                <w:tab w:val="right" w:pos="214"/>
              </w:tabs>
              <w:bidi w:val="0"/>
              <w:spacing w:before="60" w:after="120"/>
              <w:ind w:right="357"/>
              <w:rPr>
                <w:rFonts w:asciiTheme="minorHAnsi" w:eastAsia="Candara" w:hAnsiTheme="minorHAnsi" w:cstheme="minorHAnsi"/>
                <w:b/>
                <w:bCs/>
                <w:sz w:val="20"/>
                <w:szCs w:val="20"/>
                <w:lang w:val="en-US"/>
              </w:rPr>
            </w:pPr>
            <w:r w:rsidRPr="000322ED">
              <w:rPr>
                <w:rFonts w:asciiTheme="minorHAnsi" w:eastAsia="Candara" w:hAnsiTheme="minorHAnsi" w:cstheme="minorHAnsi"/>
                <w:b/>
                <w:bCs/>
                <w:sz w:val="20"/>
                <w:szCs w:val="20"/>
                <w:lang w:val="en-US"/>
              </w:rPr>
              <w:t>Compétence visée :</w:t>
            </w:r>
          </w:p>
          <w:p w:rsidR="0073325C" w:rsidRDefault="0073325C" w:rsidP="0073325C">
            <w:pPr>
              <w:pStyle w:val="Normal1"/>
              <w:pBdr>
                <w:top w:val="nil"/>
                <w:left w:val="nil"/>
                <w:bottom w:val="nil"/>
                <w:right w:val="nil"/>
                <w:between w:val="nil"/>
              </w:pBdr>
              <w:tabs>
                <w:tab w:val="right" w:pos="214"/>
              </w:tabs>
              <w:bidi w:val="0"/>
              <w:spacing w:before="120" w:after="60"/>
              <w:ind w:right="357"/>
              <w:rPr>
                <w:rFonts w:asciiTheme="minorHAnsi" w:eastAsia="Candara" w:hAnsiTheme="minorHAnsi" w:cstheme="minorHAnsi"/>
                <w:sz w:val="20"/>
                <w:szCs w:val="20"/>
                <w:lang w:val="en-US"/>
              </w:rPr>
            </w:pPr>
            <w:r w:rsidRPr="0073325C">
              <w:rPr>
                <w:rFonts w:asciiTheme="minorHAnsi" w:eastAsia="Candara" w:hAnsiTheme="minorHAnsi" w:cstheme="minorHAnsi"/>
                <w:sz w:val="20"/>
                <w:szCs w:val="20"/>
                <w:lang w:val="en-US"/>
              </w:rPr>
              <w:t>By the end of this module, students will be able to evaluate a number of learning activities and tasks in the Moroccan English textbooks in the light of the goals of the curriculum, and  to design  learning activities based on different pedagogies following the learning contexts, by mobilising the knowledge  and skills they have developed throughout this module.</w:t>
            </w:r>
          </w:p>
          <w:p w:rsidR="009677B9" w:rsidRDefault="009677B9" w:rsidP="0073325C">
            <w:pPr>
              <w:pStyle w:val="Normal1"/>
              <w:pBdr>
                <w:top w:val="nil"/>
                <w:left w:val="nil"/>
                <w:bottom w:val="nil"/>
                <w:right w:val="nil"/>
                <w:between w:val="nil"/>
              </w:pBdr>
              <w:tabs>
                <w:tab w:val="right" w:pos="214"/>
              </w:tabs>
              <w:bidi w:val="0"/>
              <w:spacing w:before="120" w:after="60"/>
              <w:ind w:right="357"/>
              <w:rPr>
                <w:rFonts w:asciiTheme="minorHAnsi" w:eastAsia="Candara" w:hAnsiTheme="minorHAnsi" w:cstheme="minorHAnsi"/>
                <w:b/>
                <w:bCs/>
                <w:sz w:val="20"/>
                <w:szCs w:val="20"/>
                <w:lang w:val="en-US"/>
              </w:rPr>
            </w:pPr>
            <w:r w:rsidRPr="0073325C">
              <w:rPr>
                <w:rFonts w:asciiTheme="minorHAnsi" w:eastAsia="Candara" w:hAnsiTheme="minorHAnsi" w:cstheme="minorHAnsi"/>
                <w:b/>
                <w:bCs/>
                <w:sz w:val="20"/>
                <w:szCs w:val="20"/>
                <w:lang w:val="en-US"/>
              </w:rPr>
              <w:t>Objectifs</w:t>
            </w:r>
            <w:r w:rsidR="00671D6D" w:rsidRPr="0073325C">
              <w:rPr>
                <w:rFonts w:asciiTheme="minorHAnsi" w:eastAsia="Candara" w:hAnsiTheme="minorHAnsi" w:cstheme="minorHAnsi"/>
                <w:b/>
                <w:bCs/>
                <w:sz w:val="20"/>
                <w:szCs w:val="20"/>
                <w:lang w:val="en-US"/>
              </w:rPr>
              <w:t> :</w:t>
            </w:r>
          </w:p>
          <w:p w:rsidR="0073325C" w:rsidRPr="0073325C" w:rsidRDefault="0073325C" w:rsidP="0073325C">
            <w:pPr>
              <w:bidi w:val="0"/>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By the end of this module, students will be able to:</w:t>
            </w:r>
          </w:p>
          <w:p w:rsidR="0073325C" w:rsidRPr="0073325C" w:rsidRDefault="0073325C" w:rsidP="0073325C">
            <w:pPr>
              <w:bidi w:val="0"/>
              <w:rPr>
                <w:rFonts w:asciiTheme="minorHAnsi" w:hAnsiTheme="minorHAnsi" w:cstheme="minorHAnsi"/>
                <w:color w:val="000000" w:themeColor="text1"/>
                <w:sz w:val="20"/>
                <w:szCs w:val="20"/>
                <w:lang w:val="en-US"/>
              </w:rPr>
            </w:pPr>
          </w:p>
          <w:p w:rsidR="0073325C" w:rsidRPr="0073325C" w:rsidRDefault="0073325C" w:rsidP="0073325C">
            <w:pPr>
              <w:bidi w:val="0"/>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-recognise the difference between syllabus and design</w:t>
            </w:r>
          </w:p>
          <w:p w:rsidR="0073325C" w:rsidRPr="0073325C" w:rsidRDefault="0073325C" w:rsidP="0073325C">
            <w:pPr>
              <w:bidi w:val="0"/>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-identify the various components of a curriculum </w:t>
            </w:r>
          </w:p>
          <w:p w:rsidR="0073325C" w:rsidRPr="0073325C" w:rsidRDefault="0073325C" w:rsidP="0073325C">
            <w:pPr>
              <w:bidi w:val="0"/>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-analyse examples of learning activities and tasks from the Moroccan English textbooks to become aware of the curriculum orientation.</w:t>
            </w:r>
          </w:p>
          <w:p w:rsidR="0073325C" w:rsidRPr="0073325C" w:rsidRDefault="0073325C" w:rsidP="0073325C">
            <w:pPr>
              <w:bidi w:val="0"/>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-differentiate between varied teaching tools and resources.</w:t>
            </w:r>
          </w:p>
          <w:p w:rsidR="009677B9" w:rsidRPr="0073325C" w:rsidRDefault="0073325C" w:rsidP="0073325C">
            <w:pPr>
              <w:bidi w:val="0"/>
              <w:spacing w:after="120"/>
              <w:ind w:left="-567"/>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design learning activities based on varied learning pedagogies and theories</w:t>
            </w:r>
          </w:p>
        </w:tc>
      </w:tr>
    </w:tbl>
    <w:p w:rsidR="009677B9" w:rsidRPr="00671D6D" w:rsidRDefault="009677B9" w:rsidP="00671D6D">
      <w:pPr>
        <w:pStyle w:val="Normal1"/>
        <w:bidi w:val="0"/>
        <w:spacing w:before="240"/>
        <w:rPr>
          <w:rFonts w:asciiTheme="minorHAnsi" w:eastAsia="Candara" w:hAnsiTheme="minorHAnsi" w:cstheme="minorHAnsi"/>
          <w:b/>
          <w:smallCaps/>
          <w:color w:val="17365D"/>
          <w:sz w:val="22"/>
          <w:szCs w:val="22"/>
        </w:rPr>
      </w:pPr>
      <w:r w:rsidRPr="00671D6D">
        <w:rPr>
          <w:rFonts w:asciiTheme="minorHAnsi" w:eastAsia="Candara" w:hAnsiTheme="minorHAnsi" w:cstheme="minorHAnsi"/>
          <w:b/>
          <w:smallCaps/>
          <w:color w:val="17365D"/>
          <w:sz w:val="22"/>
          <w:szCs w:val="22"/>
        </w:rPr>
        <w:t xml:space="preserve">1.2. Pré-requis pédagogiques </w:t>
      </w:r>
    </w:p>
    <w:p w:rsidR="009677B9" w:rsidRPr="002C075A" w:rsidRDefault="009677B9" w:rsidP="00671D6D">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671D6D">
        <w:trPr>
          <w:trHeight w:val="878"/>
        </w:trPr>
        <w:tc>
          <w:tcPr>
            <w:tcW w:w="9779" w:type="dxa"/>
            <w:vAlign w:val="center"/>
          </w:tcPr>
          <w:p w:rsidR="00671D6D" w:rsidRPr="00671D6D" w:rsidRDefault="0073325C" w:rsidP="00671D6D">
            <w:pPr>
              <w:pStyle w:val="Normal1"/>
              <w:bidi w:val="0"/>
              <w:rPr>
                <w:rFonts w:asciiTheme="minorHAnsi" w:eastAsia="Candara" w:hAnsiTheme="minorHAnsi" w:cstheme="minorHAnsi"/>
                <w:bCs/>
                <w:sz w:val="20"/>
                <w:szCs w:val="20"/>
              </w:rPr>
            </w:pPr>
            <w:r w:rsidRPr="004B69DD">
              <w:rPr>
                <w:rFonts w:ascii="Candara" w:hAnsi="Candara" w:cstheme="minorHAnsi"/>
              </w:rPr>
              <w:t>Module de didactique 1</w:t>
            </w:r>
          </w:p>
        </w:tc>
      </w:tr>
    </w:tbl>
    <w:p w:rsidR="00671D6D" w:rsidRPr="00671D6D" w:rsidRDefault="009677B9" w:rsidP="00671D6D">
      <w:pPr>
        <w:pStyle w:val="Normal1"/>
        <w:bidi w:val="0"/>
        <w:spacing w:before="240"/>
        <w:jc w:val="both"/>
        <w:rPr>
          <w:rFonts w:asciiTheme="minorHAnsi" w:eastAsia="Candara" w:hAnsiTheme="minorHAnsi" w:cstheme="minorHAnsi"/>
          <w:b/>
          <w:smallCaps/>
          <w:color w:val="17365D"/>
          <w:sz w:val="22"/>
          <w:szCs w:val="22"/>
        </w:rPr>
      </w:pPr>
      <w:r w:rsidRPr="00671D6D">
        <w:rPr>
          <w:rFonts w:asciiTheme="minorHAnsi" w:eastAsia="Candara" w:hAnsiTheme="minorHAnsi" w:cstheme="minorHAnsi"/>
          <w:b/>
          <w:smallCaps/>
          <w:color w:val="17365D"/>
          <w:sz w:val="22"/>
          <w:szCs w:val="22"/>
        </w:rPr>
        <w:t>1.3. volume horaire</w:t>
      </w:r>
    </w:p>
    <w:p w:rsidR="009677B9" w:rsidRPr="00671D6D" w:rsidRDefault="009677B9" w:rsidP="00671D6D">
      <w:pPr>
        <w:pStyle w:val="Normal1"/>
        <w:bidi w:val="0"/>
        <w:spacing w:after="120"/>
        <w:jc w:val="both"/>
        <w:rPr>
          <w:rFonts w:asciiTheme="minorHAnsi" w:eastAsia="Candara" w:hAnsiTheme="minorHAnsi" w:cstheme="minorHAnsi"/>
          <w:bCs/>
          <w:i/>
          <w:color w:val="17365D"/>
          <w:sz w:val="20"/>
          <w:szCs w:val="20"/>
        </w:rPr>
      </w:pPr>
      <w:r w:rsidRPr="00671D6D">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0"/>
        <w:tblW w:w="9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92"/>
        <w:gridCol w:w="702"/>
        <w:gridCol w:w="579"/>
        <w:gridCol w:w="436"/>
        <w:gridCol w:w="1020"/>
        <w:gridCol w:w="1110"/>
        <w:gridCol w:w="2849"/>
        <w:gridCol w:w="1120"/>
      </w:tblGrid>
      <w:tr w:rsidR="009677B9" w:rsidRPr="00671D6D" w:rsidTr="00460719">
        <w:trPr>
          <w:trHeight w:val="340"/>
          <w:jc w:val="center"/>
        </w:trPr>
        <w:tc>
          <w:tcPr>
            <w:tcW w:w="0" w:type="auto"/>
            <w:vMerge w:val="restart"/>
            <w:vAlign w:val="center"/>
          </w:tcPr>
          <w:p w:rsidR="009677B9" w:rsidRPr="00671D6D" w:rsidRDefault="00671D6D"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 xml:space="preserve">Composante(s) du </w:t>
            </w:r>
            <w:r w:rsidR="009677B9" w:rsidRPr="00671D6D">
              <w:rPr>
                <w:rFonts w:asciiTheme="minorHAnsi" w:eastAsia="Candara" w:hAnsiTheme="minorHAnsi" w:cstheme="minorHAnsi"/>
                <w:b/>
                <w:sz w:val="20"/>
                <w:szCs w:val="20"/>
              </w:rPr>
              <w:t>module</w:t>
            </w:r>
          </w:p>
        </w:tc>
        <w:tc>
          <w:tcPr>
            <w:tcW w:w="7816" w:type="dxa"/>
            <w:gridSpan w:val="7"/>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Volume horaire (VH)</w:t>
            </w:r>
          </w:p>
        </w:tc>
      </w:tr>
      <w:tr w:rsidR="009677B9" w:rsidRPr="00671D6D" w:rsidTr="00460719">
        <w:trPr>
          <w:trHeight w:val="340"/>
          <w:jc w:val="center"/>
        </w:trPr>
        <w:tc>
          <w:tcPr>
            <w:tcW w:w="0" w:type="auto"/>
            <w:vMerge/>
            <w:vAlign w:val="center"/>
          </w:tcPr>
          <w:p w:rsidR="009677B9" w:rsidRPr="00671D6D" w:rsidRDefault="009677B9" w:rsidP="00671D6D">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Cours</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TD</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TP</w:t>
            </w: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Activités Pratiques</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Travail personnel</w:t>
            </w: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Evaluation (évaluation des connaissances et examen final)</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VH global</w:t>
            </w:r>
          </w:p>
        </w:tc>
      </w:tr>
      <w:tr w:rsidR="009677B9" w:rsidRPr="00671D6D" w:rsidTr="00460719">
        <w:trPr>
          <w:trHeight w:val="340"/>
          <w:jc w:val="center"/>
        </w:trPr>
        <w:tc>
          <w:tcPr>
            <w:tcW w:w="0" w:type="auto"/>
            <w:vAlign w:val="center"/>
          </w:tcPr>
          <w:p w:rsidR="009677B9" w:rsidRPr="00671D6D" w:rsidRDefault="0073325C" w:rsidP="00671D6D">
            <w:pPr>
              <w:pStyle w:val="Normal1"/>
              <w:bidi w:val="0"/>
              <w:rPr>
                <w:rFonts w:asciiTheme="minorHAnsi" w:eastAsia="Candara" w:hAnsiTheme="minorHAnsi" w:cstheme="minorHAnsi"/>
                <w:bCs/>
                <w:sz w:val="20"/>
                <w:szCs w:val="20"/>
              </w:rPr>
            </w:pPr>
            <w:r w:rsidRPr="004B69DD">
              <w:rPr>
                <w:rFonts w:ascii="Candara" w:hAnsi="Candara"/>
                <w:sz w:val="18"/>
                <w:szCs w:val="18"/>
              </w:rPr>
              <w:t>Didactics of English 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22</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4</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50</w:t>
            </w:r>
          </w:p>
        </w:tc>
      </w:tr>
      <w:tr w:rsidR="009677B9" w:rsidRPr="00671D6D" w:rsidTr="00460719">
        <w:trPr>
          <w:trHeight w:val="340"/>
          <w:jc w:val="center"/>
        </w:trPr>
        <w:tc>
          <w:tcPr>
            <w:tcW w:w="0" w:type="auto"/>
            <w:vAlign w:val="center"/>
          </w:tcPr>
          <w:p w:rsidR="009677B9" w:rsidRPr="00671D6D" w:rsidRDefault="009677B9" w:rsidP="00671D6D">
            <w:pPr>
              <w:pStyle w:val="Normal1"/>
              <w:bidi w:val="0"/>
              <w:rPr>
                <w:rFonts w:asciiTheme="minorHAnsi" w:eastAsia="Candara" w:hAnsiTheme="minorHAnsi" w:cstheme="minorHAnsi"/>
                <w:b/>
                <w:sz w:val="20"/>
                <w:szCs w:val="20"/>
              </w:rPr>
            </w:pPr>
            <w:r w:rsidRPr="00671D6D">
              <w:rPr>
                <w:rFonts w:asciiTheme="minorHAnsi" w:eastAsia="Candara" w:hAnsiTheme="minorHAnsi" w:cstheme="minorHAnsi"/>
                <w:b/>
                <w:sz w:val="20"/>
                <w:szCs w:val="20"/>
              </w:rPr>
              <w:t>VH global du module</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22</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4</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50</w:t>
            </w:r>
          </w:p>
        </w:tc>
      </w:tr>
      <w:tr w:rsidR="009677B9" w:rsidRPr="00671D6D" w:rsidTr="00460719">
        <w:trPr>
          <w:trHeight w:val="340"/>
          <w:jc w:val="center"/>
        </w:trPr>
        <w:tc>
          <w:tcPr>
            <w:tcW w:w="0" w:type="auto"/>
            <w:vAlign w:val="center"/>
          </w:tcPr>
          <w:p w:rsidR="009677B9" w:rsidRPr="00671D6D" w:rsidRDefault="009677B9" w:rsidP="00671D6D">
            <w:pPr>
              <w:pStyle w:val="Normal1"/>
              <w:bidi w:val="0"/>
              <w:rPr>
                <w:rFonts w:asciiTheme="minorHAnsi" w:eastAsia="Candara" w:hAnsiTheme="minorHAnsi" w:cstheme="minorHAnsi"/>
                <w:b/>
                <w:sz w:val="20"/>
                <w:szCs w:val="20"/>
              </w:rPr>
            </w:pPr>
            <w:r w:rsidRPr="00671D6D">
              <w:rPr>
                <w:rFonts w:asciiTheme="minorHAnsi" w:eastAsia="Candara" w:hAnsiTheme="minorHAnsi" w:cstheme="minorHAnsi"/>
                <w:b/>
                <w:sz w:val="20"/>
                <w:szCs w:val="20"/>
              </w:rPr>
              <w:t>% VH</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24%</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24%</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44%</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8%</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100%</w:t>
            </w:r>
          </w:p>
        </w:tc>
      </w:tr>
    </w:tbl>
    <w:p w:rsidR="00B87ADF" w:rsidRPr="006D0503" w:rsidRDefault="00B87ADF"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B87ADF" w:rsidRPr="002C075A" w:rsidRDefault="00B87ADF"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B87ADF" w:rsidRPr="002C075A" w:rsidRDefault="00B87ADF"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9"/>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8E7EB4" w:rsidRPr="000322ED" w:rsidTr="00460719">
        <w:trPr>
          <w:trHeight w:val="780"/>
        </w:trPr>
        <w:tc>
          <w:tcPr>
            <w:tcW w:w="9766" w:type="dxa"/>
          </w:tcPr>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0322ED">
              <w:rPr>
                <w:rFonts w:asciiTheme="minorHAnsi" w:hAnsiTheme="minorHAnsi" w:cstheme="minorHAnsi"/>
                <w:color w:val="000000" w:themeColor="text1"/>
                <w:sz w:val="20"/>
                <w:szCs w:val="20"/>
              </w:rPr>
              <w:t xml:space="preserve">   </w:t>
            </w:r>
            <w:r w:rsidRPr="0073325C">
              <w:rPr>
                <w:rFonts w:asciiTheme="minorHAnsi" w:hAnsiTheme="minorHAnsi" w:cstheme="minorHAnsi"/>
                <w:color w:val="000000" w:themeColor="text1"/>
                <w:sz w:val="20"/>
                <w:szCs w:val="20"/>
                <w:lang w:val="en-US"/>
              </w:rPr>
              <w:t>1-Syllabus vs curriculum</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2-Syllabus design</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3-English curriculum in Morocco:</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-the concept of curricular engineering</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-the varied factors that determine the pedagogical orientations of the English</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curriculum in Morocco.</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-analysis of examples of activities and learning tasks in some EFL textbooks</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in Morocco</w:t>
            </w:r>
          </w:p>
          <w:p w:rsidR="0073325C"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4-Exploitation of various didactic/English teaching resources and tools</w:t>
            </w:r>
          </w:p>
          <w:p w:rsidR="00B87ADF" w:rsidRPr="0073325C" w:rsidRDefault="0073325C" w:rsidP="0073325C">
            <w:pPr>
              <w:pStyle w:val="Paragraphedeliste"/>
              <w:spacing w:after="60"/>
              <w:ind w:left="850"/>
              <w:jc w:val="right"/>
              <w:rPr>
                <w:rFonts w:asciiTheme="minorHAnsi" w:hAnsiTheme="minorHAnsi" w:cstheme="minorHAnsi"/>
                <w:color w:val="000000" w:themeColor="text1"/>
                <w:sz w:val="20"/>
                <w:szCs w:val="20"/>
                <w:lang w:val="en-US"/>
              </w:rPr>
            </w:pPr>
            <w:r w:rsidRPr="0073325C">
              <w:rPr>
                <w:rFonts w:asciiTheme="minorHAnsi" w:hAnsiTheme="minorHAnsi" w:cstheme="minorHAnsi"/>
                <w:color w:val="000000" w:themeColor="text1"/>
                <w:sz w:val="20"/>
                <w:szCs w:val="20"/>
                <w:lang w:val="en-US"/>
              </w:rPr>
              <w:t xml:space="preserve">   5-Elaboration of learning activities based on various pedagogies.     </w:t>
            </w:r>
          </w:p>
        </w:tc>
      </w:tr>
    </w:tbl>
    <w:p w:rsidR="00B87ADF" w:rsidRDefault="009677B9" w:rsidP="00B87ADF">
      <w:pPr>
        <w:spacing w:before="240"/>
        <w:rPr>
          <w:rFonts w:eastAsia="Candara" w:cstheme="minorHAnsi"/>
          <w:b/>
          <w:smallCaps/>
          <w:color w:val="17365D"/>
        </w:rPr>
      </w:pPr>
      <w:r w:rsidRPr="00B87ADF">
        <w:rPr>
          <w:rFonts w:eastAsia="Candara" w:cstheme="minorHAnsi"/>
          <w:b/>
          <w:smallCaps/>
          <w:color w:val="17365D"/>
        </w:rPr>
        <w:lastRenderedPageBreak/>
        <w:t>1.5. modalités d’organisation des activités pratiques</w:t>
      </w:r>
    </w:p>
    <w:p w:rsidR="009677B9" w:rsidRPr="00B87ADF" w:rsidRDefault="009677B9" w:rsidP="00B87ADF">
      <w:pPr>
        <w:spacing w:after="120"/>
        <w:rPr>
          <w:rFonts w:eastAsia="Candara" w:cstheme="minorHAnsi"/>
          <w:i/>
          <w:iCs/>
          <w:smallCaps/>
          <w:color w:val="17365D"/>
          <w:sz w:val="20"/>
          <w:szCs w:val="20"/>
        </w:rPr>
      </w:pPr>
      <w:r w:rsidRPr="00B87ADF">
        <w:rPr>
          <w:rFonts w:cstheme="minorHAnsi"/>
          <w:i/>
          <w:iCs/>
          <w:smallCaps/>
          <w:color w:val="323E4F" w:themeColor="text2" w:themeShade="BF"/>
          <w:sz w:val="20"/>
          <w:szCs w:val="20"/>
          <w:lang w:eastAsia="fr-CA"/>
        </w:rPr>
        <w:t>(cette case est remplie en cas d’existence des activités pratiques)</w:t>
      </w:r>
    </w:p>
    <w:tbl>
      <w:tblPr>
        <w:tblStyle w:val="2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B87ADF">
        <w:trPr>
          <w:trHeight w:val="591"/>
        </w:trPr>
        <w:tc>
          <w:tcPr>
            <w:tcW w:w="9779" w:type="dxa"/>
            <w:vAlign w:val="center"/>
          </w:tcPr>
          <w:p w:rsidR="0073325C" w:rsidRPr="004B69DD" w:rsidRDefault="0073325C" w:rsidP="0073325C">
            <w:pPr>
              <w:pStyle w:val="Corpsdetexte"/>
              <w:ind w:right="0"/>
              <w:rPr>
                <w:rFonts w:ascii="Candara" w:hAnsi="Candara" w:cstheme="minorHAnsi"/>
              </w:rPr>
            </w:pPr>
            <w:r w:rsidRPr="004B69DD">
              <w:rPr>
                <w:rFonts w:ascii="Candara" w:hAnsi="Candara" w:cstheme="minorHAnsi"/>
              </w:rPr>
              <w:t>Démarche participative basée sur :</w:t>
            </w:r>
          </w:p>
          <w:p w:rsidR="0073325C" w:rsidRPr="004B69DD" w:rsidRDefault="0073325C" w:rsidP="00CE5157">
            <w:pPr>
              <w:pStyle w:val="Corpsdetexte"/>
              <w:numPr>
                <w:ilvl w:val="0"/>
                <w:numId w:val="66"/>
              </w:numPr>
              <w:tabs>
                <w:tab w:val="clear" w:pos="214"/>
              </w:tabs>
              <w:ind w:left="426" w:right="0" w:hanging="284"/>
              <w:rPr>
                <w:rFonts w:ascii="Candara" w:hAnsi="Candara" w:cstheme="minorHAnsi"/>
              </w:rPr>
            </w:pPr>
            <w:r w:rsidRPr="004B69DD">
              <w:rPr>
                <w:rFonts w:ascii="Candara" w:hAnsi="Candara" w:cstheme="minorHAnsi"/>
              </w:rPr>
              <w:t>cours du professeur ;</w:t>
            </w:r>
          </w:p>
          <w:p w:rsidR="0073325C" w:rsidRPr="004B69DD" w:rsidRDefault="0073325C" w:rsidP="00CE5157">
            <w:pPr>
              <w:pStyle w:val="Corpsdetexte"/>
              <w:numPr>
                <w:ilvl w:val="0"/>
                <w:numId w:val="66"/>
              </w:numPr>
              <w:tabs>
                <w:tab w:val="clear" w:pos="214"/>
              </w:tabs>
              <w:ind w:left="426" w:right="0" w:hanging="284"/>
              <w:rPr>
                <w:rFonts w:ascii="Candara" w:hAnsi="Candara" w:cstheme="minorHAnsi"/>
              </w:rPr>
            </w:pPr>
            <w:r w:rsidRPr="004B69DD">
              <w:rPr>
                <w:rFonts w:ascii="Candara" w:hAnsi="Candara" w:cstheme="minorHAnsi"/>
              </w:rPr>
              <w:t>exercices d’application en TD ;</w:t>
            </w:r>
          </w:p>
          <w:p w:rsidR="0073325C" w:rsidRPr="004B69DD" w:rsidRDefault="0073325C" w:rsidP="00CE5157">
            <w:pPr>
              <w:pStyle w:val="Corpsdetexte"/>
              <w:numPr>
                <w:ilvl w:val="0"/>
                <w:numId w:val="66"/>
              </w:numPr>
              <w:tabs>
                <w:tab w:val="clear" w:pos="214"/>
              </w:tabs>
              <w:ind w:left="426" w:right="0" w:hanging="284"/>
              <w:rPr>
                <w:rFonts w:ascii="Candara" w:hAnsi="Candara" w:cstheme="minorHAnsi"/>
              </w:rPr>
            </w:pPr>
            <w:r w:rsidRPr="004B69DD">
              <w:rPr>
                <w:rFonts w:ascii="Candara" w:hAnsi="Candara" w:cstheme="minorHAnsi"/>
              </w:rPr>
              <w:t>travail en groupe ;</w:t>
            </w:r>
          </w:p>
          <w:p w:rsidR="0073325C" w:rsidRPr="004B69DD" w:rsidRDefault="0073325C" w:rsidP="00CE5157">
            <w:pPr>
              <w:pStyle w:val="Corpsdetexte"/>
              <w:numPr>
                <w:ilvl w:val="0"/>
                <w:numId w:val="66"/>
              </w:numPr>
              <w:tabs>
                <w:tab w:val="clear" w:pos="214"/>
              </w:tabs>
              <w:ind w:left="426" w:right="0" w:hanging="284"/>
              <w:rPr>
                <w:rFonts w:ascii="Candara" w:hAnsi="Candara" w:cstheme="minorHAnsi"/>
              </w:rPr>
            </w:pPr>
            <w:r w:rsidRPr="004B69DD">
              <w:rPr>
                <w:rFonts w:ascii="Candara" w:hAnsi="Candara" w:cstheme="minorHAnsi"/>
              </w:rPr>
              <w:t>animation de séminaires.</w:t>
            </w:r>
          </w:p>
          <w:p w:rsidR="009677B9" w:rsidRPr="002C075A" w:rsidRDefault="0073325C" w:rsidP="0073325C">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4B69DD">
              <w:rPr>
                <w:rFonts w:ascii="Candara" w:hAnsi="Candara" w:cstheme="minorHAnsi"/>
              </w:rPr>
              <w:t>Les activités pratiques seront centrées sur la mise en œuvre pratique des démarches favorisant l’apprentissage actif (démarche d’investigation, …).</w:t>
            </w:r>
          </w:p>
        </w:tc>
      </w:tr>
    </w:tbl>
    <w:p w:rsidR="009677B9" w:rsidRPr="00B87ADF" w:rsidRDefault="009677B9" w:rsidP="00B87ADF">
      <w:pPr>
        <w:pStyle w:val="Normal1"/>
        <w:bidi w:val="0"/>
        <w:spacing w:before="240" w:after="120"/>
        <w:rPr>
          <w:rFonts w:asciiTheme="minorHAnsi" w:eastAsia="Candara" w:hAnsiTheme="minorHAnsi" w:cstheme="minorHAnsi"/>
          <w:b/>
          <w:smallCaps/>
          <w:color w:val="17365D"/>
          <w:sz w:val="22"/>
          <w:szCs w:val="22"/>
        </w:rPr>
      </w:pPr>
      <w:r w:rsidRPr="00B87ADF">
        <w:rPr>
          <w:rFonts w:asciiTheme="minorHAnsi" w:eastAsia="Candara" w:hAnsiTheme="minorHAnsi" w:cstheme="minorHAnsi"/>
          <w:b/>
          <w:smallCaps/>
          <w:color w:val="17365D"/>
          <w:sz w:val="22"/>
          <w:szCs w:val="22"/>
        </w:rPr>
        <w:t>1.6. description du travail personnel, le cas échéant</w:t>
      </w:r>
    </w:p>
    <w:tbl>
      <w:tblPr>
        <w:tblStyle w:val="2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FA7915">
        <w:tc>
          <w:tcPr>
            <w:tcW w:w="9779"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677B9" w:rsidRPr="00B87ADF" w:rsidRDefault="009677B9" w:rsidP="00B87ADF">
      <w:pPr>
        <w:pStyle w:val="Normal1"/>
        <w:bidi w:val="0"/>
        <w:spacing w:before="360" w:after="120"/>
        <w:rPr>
          <w:rFonts w:asciiTheme="minorHAnsi" w:eastAsia="Candara" w:hAnsiTheme="minorHAnsi" w:cstheme="minorHAnsi"/>
          <w:b/>
          <w:smallCaps/>
          <w:color w:val="17365D"/>
          <w:sz w:val="26"/>
          <w:szCs w:val="26"/>
        </w:rPr>
      </w:pPr>
      <w:r w:rsidRPr="00B87ADF">
        <w:rPr>
          <w:rFonts w:asciiTheme="minorHAnsi" w:eastAsia="Candara" w:hAnsiTheme="minorHAnsi" w:cstheme="minorHAnsi"/>
          <w:b/>
          <w:smallCaps/>
          <w:color w:val="17365D"/>
          <w:sz w:val="26"/>
          <w:szCs w:val="26"/>
        </w:rPr>
        <w:t>2. PROCEDURES D’EVALUATION</w:t>
      </w:r>
    </w:p>
    <w:p w:rsidR="009677B9" w:rsidRPr="00B87ADF" w:rsidRDefault="009677B9" w:rsidP="00B87ADF">
      <w:pPr>
        <w:pStyle w:val="Normal1"/>
        <w:bidi w:val="0"/>
        <w:spacing w:before="120" w:after="120"/>
        <w:jc w:val="both"/>
        <w:rPr>
          <w:rFonts w:asciiTheme="minorHAnsi" w:eastAsia="Candara" w:hAnsiTheme="minorHAnsi" w:cstheme="minorHAnsi"/>
          <w:b/>
          <w:color w:val="1F3864" w:themeColor="accent5" w:themeShade="80"/>
          <w:sz w:val="22"/>
          <w:szCs w:val="22"/>
        </w:rPr>
      </w:pPr>
      <w:r w:rsidRPr="00B87ADF">
        <w:rPr>
          <w:rFonts w:asciiTheme="minorHAnsi" w:eastAsia="Candara" w:hAnsiTheme="minorHAnsi" w:cstheme="minorHAnsi"/>
          <w:b/>
          <w:color w:val="1F3864" w:themeColor="accent5" w:themeShade="80"/>
          <w:sz w:val="22"/>
          <w:szCs w:val="22"/>
        </w:rPr>
        <w:t>2.1. Modes d’évaluation </w:t>
      </w:r>
    </w:p>
    <w:tbl>
      <w:tblPr>
        <w:tblStyle w:val="2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B87ADF">
        <w:trPr>
          <w:trHeight w:val="832"/>
        </w:trPr>
        <w:tc>
          <w:tcPr>
            <w:tcW w:w="9779" w:type="dxa"/>
            <w:vAlign w:val="center"/>
          </w:tcPr>
          <w:p w:rsidR="009677B9" w:rsidRPr="002C075A" w:rsidRDefault="009677B9" w:rsidP="00B87ADF">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677B9" w:rsidRPr="00B87ADF" w:rsidRDefault="009677B9" w:rsidP="00B87ADF">
            <w:pPr>
              <w:pStyle w:val="Normal1"/>
              <w:pBdr>
                <w:top w:val="nil"/>
                <w:left w:val="nil"/>
                <w:bottom w:val="nil"/>
                <w:right w:val="nil"/>
                <w:between w:val="nil"/>
              </w:pBdr>
              <w:tabs>
                <w:tab w:val="right" w:pos="214"/>
              </w:tabs>
              <w:bidi w:val="0"/>
              <w:ind w:right="355"/>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73325C" w:rsidRPr="004B69DD">
              <w:rPr>
                <w:rFonts w:ascii="Candara" w:hAnsi="Candara"/>
                <w:spacing w:val="-4"/>
                <w:sz w:val="22"/>
                <w:szCs w:val="22"/>
              </w:rPr>
              <w:t>2 to 3 quizzes; homework , assignments; class presentations; participation; portfolios</w:t>
            </w:r>
          </w:p>
        </w:tc>
      </w:tr>
    </w:tbl>
    <w:p w:rsidR="009677B9" w:rsidRPr="00B87ADF" w:rsidRDefault="009677B9" w:rsidP="00B87ADF">
      <w:pPr>
        <w:pStyle w:val="Normal1"/>
        <w:bidi w:val="0"/>
        <w:spacing w:before="240"/>
        <w:jc w:val="both"/>
        <w:rPr>
          <w:rFonts w:asciiTheme="minorHAnsi" w:eastAsia="Candara" w:hAnsiTheme="minorHAnsi" w:cstheme="minorHAnsi"/>
          <w:b/>
          <w:color w:val="1F3864" w:themeColor="accent5" w:themeShade="80"/>
          <w:sz w:val="22"/>
          <w:szCs w:val="22"/>
        </w:rPr>
      </w:pPr>
      <w:r w:rsidRPr="00B87ADF">
        <w:rPr>
          <w:rFonts w:asciiTheme="minorHAnsi" w:eastAsia="Candara" w:hAnsiTheme="minorHAnsi" w:cstheme="minorHAnsi"/>
          <w:b/>
          <w:color w:val="1F3864" w:themeColor="accent5" w:themeShade="80"/>
          <w:sz w:val="22"/>
          <w:szCs w:val="22"/>
        </w:rPr>
        <w:t xml:space="preserve">2.2. Note du module </w:t>
      </w:r>
    </w:p>
    <w:p w:rsidR="009677B9" w:rsidRPr="00B87ADF" w:rsidRDefault="009677B9" w:rsidP="00B87AD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87AD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7ADF" w:rsidRPr="002C075A" w:rsidTr="00460719">
        <w:tc>
          <w:tcPr>
            <w:tcW w:w="5000" w:type="pct"/>
          </w:tcPr>
          <w:p w:rsidR="0073325C" w:rsidRPr="0073325C" w:rsidRDefault="0073325C" w:rsidP="0073325C">
            <w:pPr>
              <w:pStyle w:val="Corpsdetexte"/>
              <w:rPr>
                <w:rFonts w:asciiTheme="minorHAnsi" w:hAnsiTheme="minorHAnsi" w:cstheme="minorHAnsi"/>
                <w:sz w:val="20"/>
                <w:szCs w:val="20"/>
              </w:rPr>
            </w:pPr>
            <w:r w:rsidRPr="0073325C">
              <w:rPr>
                <w:rFonts w:asciiTheme="minorHAnsi" w:hAnsiTheme="minorHAnsi" w:cstheme="minorHAnsi"/>
                <w:sz w:val="20"/>
                <w:szCs w:val="20"/>
              </w:rPr>
              <w:t>La note du module est calculée comme suit:</w:t>
            </w:r>
          </w:p>
          <w:p w:rsidR="0073325C" w:rsidRPr="0073325C" w:rsidRDefault="0073325C" w:rsidP="0073325C">
            <w:pPr>
              <w:pStyle w:val="Corpsdetexte"/>
              <w:rPr>
                <w:rFonts w:asciiTheme="minorHAnsi" w:hAnsiTheme="minorHAnsi" w:cstheme="minorHAnsi"/>
                <w:sz w:val="20"/>
                <w:szCs w:val="20"/>
              </w:rPr>
            </w:pPr>
            <w:r w:rsidRPr="0073325C">
              <w:rPr>
                <w:rFonts w:asciiTheme="minorHAnsi" w:hAnsiTheme="minorHAnsi" w:cstheme="minorHAnsi"/>
                <w:sz w:val="20"/>
                <w:szCs w:val="20"/>
              </w:rPr>
              <w:t>Contrôle continu : 60%</w:t>
            </w:r>
          </w:p>
          <w:p w:rsidR="00B87ADF" w:rsidRPr="002C075A" w:rsidRDefault="0073325C" w:rsidP="0073325C">
            <w:pPr>
              <w:pStyle w:val="Corpsdetexte"/>
              <w:ind w:right="0"/>
              <w:rPr>
                <w:rFonts w:asciiTheme="minorHAnsi" w:hAnsiTheme="minorHAnsi" w:cstheme="minorHAnsi"/>
                <w:sz w:val="20"/>
                <w:szCs w:val="20"/>
              </w:rPr>
            </w:pPr>
            <w:r w:rsidRPr="0073325C">
              <w:rPr>
                <w:rFonts w:asciiTheme="minorHAnsi" w:hAnsiTheme="minorHAnsi" w:cstheme="minorHAnsi"/>
                <w:sz w:val="20"/>
                <w:szCs w:val="20"/>
              </w:rPr>
              <w:t>Contrôle final : 40%</w:t>
            </w:r>
          </w:p>
        </w:tc>
      </w:tr>
    </w:tbl>
    <w:p w:rsidR="009677B9" w:rsidRPr="001127AC" w:rsidRDefault="009677B9" w:rsidP="001127AC">
      <w:pPr>
        <w:pStyle w:val="Normal1"/>
        <w:bidi w:val="0"/>
        <w:spacing w:before="240" w:after="120"/>
        <w:jc w:val="both"/>
        <w:rPr>
          <w:rFonts w:asciiTheme="minorHAnsi" w:eastAsia="Candara" w:hAnsiTheme="minorHAnsi" w:cstheme="minorHAnsi"/>
          <w:b/>
          <w:color w:val="1F3864" w:themeColor="accent5" w:themeShade="80"/>
          <w:sz w:val="22"/>
          <w:szCs w:val="22"/>
        </w:rPr>
      </w:pPr>
      <w:r w:rsidRPr="001127AC">
        <w:rPr>
          <w:rFonts w:asciiTheme="minorHAnsi" w:eastAsia="Candara" w:hAnsiTheme="minorHAnsi" w:cstheme="minorHAnsi"/>
          <w:b/>
          <w:color w:val="1F3864" w:themeColor="accent5" w:themeShade="80"/>
          <w:sz w:val="22"/>
          <w:szCs w:val="22"/>
        </w:rPr>
        <w:t>2.3. Modalités de Validation du module </w:t>
      </w:r>
    </w:p>
    <w:tbl>
      <w:tblPr>
        <w:tblStyle w:val="2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677B9" w:rsidRPr="002C075A" w:rsidTr="00460719">
        <w:trPr>
          <w:trHeight w:val="808"/>
        </w:trPr>
        <w:tc>
          <w:tcPr>
            <w:tcW w:w="9624" w:type="dxa"/>
            <w:vAlign w:val="center"/>
          </w:tcPr>
          <w:p w:rsidR="009677B9" w:rsidRPr="002C075A" w:rsidRDefault="009677B9" w:rsidP="001127AC">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677B9" w:rsidRPr="002C075A" w:rsidRDefault="009677B9" w:rsidP="001127AC">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127AC" w:rsidRPr="001127AC" w:rsidRDefault="009677B9" w:rsidP="001127AC">
      <w:pPr>
        <w:pStyle w:val="Normal1"/>
        <w:bidi w:val="0"/>
        <w:spacing w:before="360"/>
        <w:rPr>
          <w:rFonts w:asciiTheme="minorHAnsi" w:eastAsia="Candara" w:hAnsiTheme="minorHAnsi" w:cstheme="minorHAnsi"/>
          <w:b/>
          <w:smallCaps/>
          <w:color w:val="17365D"/>
          <w:sz w:val="26"/>
          <w:szCs w:val="26"/>
        </w:rPr>
      </w:pPr>
      <w:r w:rsidRPr="001127AC">
        <w:rPr>
          <w:rFonts w:asciiTheme="minorHAnsi" w:eastAsia="Candara" w:hAnsiTheme="minorHAnsi" w:cstheme="minorHAnsi"/>
          <w:b/>
          <w:smallCaps/>
          <w:color w:val="17365D"/>
          <w:sz w:val="26"/>
          <w:szCs w:val="26"/>
        </w:rPr>
        <w:t>3. Coordonnateur et équipe pédagogique du module</w:t>
      </w:r>
    </w:p>
    <w:p w:rsidR="009677B9" w:rsidRPr="001127AC" w:rsidRDefault="009677B9" w:rsidP="001127AC">
      <w:pPr>
        <w:pStyle w:val="Normal1"/>
        <w:bidi w:val="0"/>
        <w:spacing w:after="120"/>
        <w:rPr>
          <w:rFonts w:asciiTheme="minorHAnsi" w:eastAsia="Candara" w:hAnsiTheme="minorHAnsi" w:cstheme="minorHAnsi"/>
          <w:i/>
          <w:iCs/>
          <w:color w:val="1F3864" w:themeColor="accent5" w:themeShade="80"/>
          <w:sz w:val="20"/>
          <w:szCs w:val="20"/>
        </w:rPr>
      </w:pPr>
      <w:r w:rsidRPr="001127AC">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1127AC" w:rsidRPr="002C075A" w:rsidTr="00460719">
        <w:trPr>
          <w:trHeight w:val="340"/>
        </w:trPr>
        <w:tc>
          <w:tcPr>
            <w:tcW w:w="9766" w:type="dxa"/>
            <w:gridSpan w:val="6"/>
            <w:vAlign w:val="center"/>
          </w:tcPr>
          <w:p w:rsidR="001127AC" w:rsidRPr="002C075A" w:rsidRDefault="001127AC" w:rsidP="00986E4F">
            <w:pPr>
              <w:rPr>
                <w:rFonts w:cstheme="minorHAnsi"/>
                <w:b/>
                <w:sz w:val="20"/>
                <w:szCs w:val="20"/>
                <w:lang w:eastAsia="fr-CA"/>
              </w:rPr>
            </w:pPr>
            <w:r w:rsidRPr="002C075A">
              <w:rPr>
                <w:rFonts w:cstheme="minorHAnsi"/>
                <w:b/>
                <w:sz w:val="20"/>
                <w:szCs w:val="20"/>
                <w:lang w:eastAsia="fr-CA"/>
              </w:rPr>
              <w:t xml:space="preserve">Coordonnateur : </w:t>
            </w:r>
          </w:p>
        </w:tc>
      </w:tr>
      <w:tr w:rsidR="001127AC" w:rsidRPr="002C075A" w:rsidTr="00460719">
        <w:trPr>
          <w:trHeight w:val="340"/>
        </w:trPr>
        <w:tc>
          <w:tcPr>
            <w:tcW w:w="1828" w:type="dxa"/>
            <w:vAlign w:val="center"/>
          </w:tcPr>
          <w:p w:rsidR="001127AC" w:rsidRPr="002C075A" w:rsidRDefault="001127A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Nature d’intervention</w:t>
            </w:r>
          </w:p>
        </w:tc>
      </w:tr>
      <w:tr w:rsidR="001127AC" w:rsidRPr="002C075A" w:rsidTr="00460719">
        <w:trPr>
          <w:trHeight w:val="340"/>
        </w:trPr>
        <w:tc>
          <w:tcPr>
            <w:tcW w:w="1828" w:type="dxa"/>
            <w:vAlign w:val="center"/>
          </w:tcPr>
          <w:p w:rsidR="001127AC" w:rsidRPr="002C075A" w:rsidRDefault="001127AC" w:rsidP="00986E4F">
            <w:pPr>
              <w:rPr>
                <w:rFonts w:cstheme="minorHAnsi"/>
                <w:bCs/>
                <w:i/>
                <w:iCs/>
                <w:sz w:val="20"/>
                <w:szCs w:val="20"/>
              </w:rPr>
            </w:pPr>
          </w:p>
        </w:tc>
        <w:tc>
          <w:tcPr>
            <w:tcW w:w="851" w:type="dxa"/>
            <w:vAlign w:val="center"/>
          </w:tcPr>
          <w:p w:rsidR="001127AC" w:rsidRPr="002C075A" w:rsidRDefault="001127AC" w:rsidP="00986E4F">
            <w:pPr>
              <w:jc w:val="center"/>
              <w:rPr>
                <w:rFonts w:cstheme="minorHAnsi"/>
                <w:sz w:val="20"/>
                <w:szCs w:val="20"/>
              </w:rPr>
            </w:pPr>
          </w:p>
        </w:tc>
        <w:tc>
          <w:tcPr>
            <w:tcW w:w="2126" w:type="dxa"/>
            <w:vAlign w:val="center"/>
          </w:tcPr>
          <w:p w:rsidR="001127AC" w:rsidRPr="002C075A" w:rsidRDefault="001127AC" w:rsidP="00986E4F">
            <w:pPr>
              <w:jc w:val="center"/>
              <w:rPr>
                <w:rFonts w:cstheme="minorHAnsi"/>
                <w:sz w:val="20"/>
                <w:szCs w:val="20"/>
              </w:rPr>
            </w:pPr>
          </w:p>
        </w:tc>
        <w:tc>
          <w:tcPr>
            <w:tcW w:w="1559" w:type="dxa"/>
            <w:vAlign w:val="center"/>
          </w:tcPr>
          <w:p w:rsidR="001127AC" w:rsidRPr="002C075A" w:rsidRDefault="001127AC" w:rsidP="00986E4F">
            <w:pPr>
              <w:jc w:val="center"/>
              <w:rPr>
                <w:rFonts w:cstheme="minorHAnsi"/>
                <w:sz w:val="20"/>
                <w:szCs w:val="20"/>
              </w:rPr>
            </w:pPr>
          </w:p>
        </w:tc>
        <w:tc>
          <w:tcPr>
            <w:tcW w:w="1418" w:type="dxa"/>
            <w:vAlign w:val="center"/>
          </w:tcPr>
          <w:p w:rsidR="001127AC" w:rsidRPr="002C075A" w:rsidRDefault="001127AC" w:rsidP="00986E4F">
            <w:pPr>
              <w:jc w:val="center"/>
              <w:rPr>
                <w:rFonts w:cstheme="minorHAnsi"/>
                <w:sz w:val="20"/>
                <w:szCs w:val="20"/>
              </w:rPr>
            </w:pPr>
          </w:p>
        </w:tc>
        <w:tc>
          <w:tcPr>
            <w:tcW w:w="1984" w:type="dxa"/>
            <w:vAlign w:val="center"/>
          </w:tcPr>
          <w:p w:rsidR="001127AC" w:rsidRPr="002C075A" w:rsidRDefault="001127AC" w:rsidP="00986E4F">
            <w:pPr>
              <w:jc w:val="center"/>
              <w:rPr>
                <w:rFonts w:cstheme="minorHAnsi"/>
                <w:sz w:val="20"/>
                <w:szCs w:val="20"/>
              </w:rPr>
            </w:pPr>
          </w:p>
        </w:tc>
      </w:tr>
      <w:tr w:rsidR="001127AC" w:rsidRPr="002C075A" w:rsidTr="00460719">
        <w:trPr>
          <w:trHeight w:val="340"/>
        </w:trPr>
        <w:tc>
          <w:tcPr>
            <w:tcW w:w="9766" w:type="dxa"/>
            <w:gridSpan w:val="6"/>
            <w:vAlign w:val="center"/>
          </w:tcPr>
          <w:p w:rsidR="001127AC" w:rsidRPr="002C075A" w:rsidRDefault="001127AC" w:rsidP="00986E4F">
            <w:pPr>
              <w:rPr>
                <w:rFonts w:cstheme="minorHAnsi"/>
                <w:i/>
                <w:iCs/>
                <w:sz w:val="20"/>
                <w:szCs w:val="20"/>
              </w:rPr>
            </w:pPr>
            <w:r w:rsidRPr="002C075A">
              <w:rPr>
                <w:rFonts w:cstheme="minorHAnsi"/>
                <w:b/>
                <w:sz w:val="20"/>
                <w:szCs w:val="20"/>
                <w:lang w:eastAsia="fr-CA"/>
              </w:rPr>
              <w:t>Intervenants :</w:t>
            </w:r>
          </w:p>
        </w:tc>
      </w:tr>
      <w:tr w:rsidR="001127AC" w:rsidRPr="002C075A" w:rsidTr="00460719">
        <w:trPr>
          <w:trHeight w:val="340"/>
        </w:trPr>
        <w:tc>
          <w:tcPr>
            <w:tcW w:w="1828" w:type="dxa"/>
            <w:vAlign w:val="center"/>
          </w:tcPr>
          <w:p w:rsidR="001127AC" w:rsidRPr="002C075A" w:rsidRDefault="001127A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Nature d’intervention</w:t>
            </w:r>
          </w:p>
        </w:tc>
      </w:tr>
      <w:tr w:rsidR="001127AC" w:rsidRPr="002C075A" w:rsidTr="00460719">
        <w:trPr>
          <w:trHeight w:val="340"/>
        </w:trPr>
        <w:tc>
          <w:tcPr>
            <w:tcW w:w="1828" w:type="dxa"/>
            <w:vAlign w:val="center"/>
          </w:tcPr>
          <w:p w:rsidR="001127AC" w:rsidRPr="002C075A" w:rsidRDefault="001127AC" w:rsidP="00986E4F">
            <w:pPr>
              <w:autoSpaceDE w:val="0"/>
              <w:autoSpaceDN w:val="0"/>
              <w:rPr>
                <w:rFonts w:cstheme="minorHAnsi"/>
                <w:bCs/>
                <w:caps/>
                <w:sz w:val="18"/>
                <w:szCs w:val="18"/>
                <w:lang w:eastAsia="fr-CA"/>
              </w:rPr>
            </w:pPr>
          </w:p>
        </w:tc>
        <w:tc>
          <w:tcPr>
            <w:tcW w:w="851" w:type="dxa"/>
            <w:vAlign w:val="center"/>
          </w:tcPr>
          <w:p w:rsidR="001127AC" w:rsidRPr="002C075A" w:rsidRDefault="001127AC" w:rsidP="00986E4F">
            <w:pPr>
              <w:jc w:val="center"/>
              <w:rPr>
                <w:rFonts w:cstheme="minorHAnsi"/>
                <w:sz w:val="20"/>
                <w:szCs w:val="20"/>
              </w:rPr>
            </w:pPr>
          </w:p>
        </w:tc>
        <w:tc>
          <w:tcPr>
            <w:tcW w:w="2126" w:type="dxa"/>
            <w:vAlign w:val="center"/>
          </w:tcPr>
          <w:p w:rsidR="001127AC" w:rsidRPr="002C075A" w:rsidRDefault="001127AC" w:rsidP="00986E4F">
            <w:pPr>
              <w:jc w:val="center"/>
              <w:rPr>
                <w:rFonts w:cstheme="minorHAnsi"/>
                <w:sz w:val="20"/>
                <w:szCs w:val="20"/>
              </w:rPr>
            </w:pPr>
          </w:p>
        </w:tc>
        <w:tc>
          <w:tcPr>
            <w:tcW w:w="1559" w:type="dxa"/>
            <w:vAlign w:val="center"/>
          </w:tcPr>
          <w:p w:rsidR="001127AC" w:rsidRPr="002C075A" w:rsidRDefault="001127AC" w:rsidP="00986E4F">
            <w:pPr>
              <w:jc w:val="center"/>
              <w:rPr>
                <w:rFonts w:cstheme="minorHAnsi"/>
                <w:sz w:val="20"/>
                <w:szCs w:val="20"/>
              </w:rPr>
            </w:pPr>
          </w:p>
        </w:tc>
        <w:tc>
          <w:tcPr>
            <w:tcW w:w="1418" w:type="dxa"/>
            <w:vAlign w:val="center"/>
          </w:tcPr>
          <w:p w:rsidR="001127AC" w:rsidRPr="002C075A" w:rsidRDefault="001127AC" w:rsidP="00986E4F">
            <w:pPr>
              <w:jc w:val="center"/>
              <w:rPr>
                <w:rFonts w:cstheme="minorHAnsi"/>
                <w:sz w:val="20"/>
                <w:szCs w:val="20"/>
              </w:rPr>
            </w:pPr>
          </w:p>
        </w:tc>
        <w:tc>
          <w:tcPr>
            <w:tcW w:w="1984" w:type="dxa"/>
            <w:vAlign w:val="center"/>
          </w:tcPr>
          <w:p w:rsidR="001127AC" w:rsidRPr="002C075A" w:rsidRDefault="001127AC" w:rsidP="00986E4F">
            <w:pPr>
              <w:jc w:val="center"/>
              <w:rPr>
                <w:rFonts w:cstheme="minorHAnsi"/>
                <w:sz w:val="20"/>
                <w:szCs w:val="20"/>
              </w:rPr>
            </w:pPr>
          </w:p>
        </w:tc>
      </w:tr>
    </w:tbl>
    <w:p w:rsidR="0073325C" w:rsidRDefault="0073325C" w:rsidP="001127AC">
      <w:pPr>
        <w:pStyle w:val="Normal1"/>
        <w:bidi w:val="0"/>
        <w:spacing w:before="360" w:after="120"/>
        <w:rPr>
          <w:rFonts w:asciiTheme="minorHAnsi" w:eastAsia="Candara" w:hAnsiTheme="minorHAnsi" w:cstheme="minorHAnsi"/>
          <w:b/>
          <w:smallCaps/>
          <w:color w:val="17365D"/>
          <w:sz w:val="26"/>
          <w:szCs w:val="26"/>
        </w:rPr>
      </w:pPr>
    </w:p>
    <w:p w:rsidR="009677B9" w:rsidRPr="001127AC" w:rsidRDefault="009677B9" w:rsidP="0073325C">
      <w:pPr>
        <w:pStyle w:val="Normal1"/>
        <w:bidi w:val="0"/>
        <w:spacing w:before="360" w:after="120"/>
        <w:rPr>
          <w:rFonts w:asciiTheme="minorHAnsi" w:eastAsia="Candara" w:hAnsiTheme="minorHAnsi" w:cstheme="minorHAnsi"/>
          <w:b/>
          <w:smallCaps/>
          <w:color w:val="17365D"/>
          <w:sz w:val="26"/>
          <w:szCs w:val="26"/>
        </w:rPr>
      </w:pPr>
      <w:r w:rsidRPr="001127AC">
        <w:rPr>
          <w:rFonts w:asciiTheme="minorHAnsi" w:eastAsia="Candara" w:hAnsiTheme="minorHAnsi" w:cstheme="minorHAnsi"/>
          <w:b/>
          <w:smallCaps/>
          <w:color w:val="17365D"/>
          <w:sz w:val="26"/>
          <w:szCs w:val="26"/>
        </w:rPr>
        <w:lastRenderedPageBreak/>
        <w:t>4. Autres Eléments pertinents</w:t>
      </w:r>
    </w:p>
    <w:tbl>
      <w:tblPr>
        <w:tblStyle w:val="22"/>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9677B9" w:rsidRPr="002C075A" w:rsidTr="00460719">
        <w:tc>
          <w:tcPr>
            <w:tcW w:w="9766" w:type="dxa"/>
          </w:tcPr>
          <w:p w:rsidR="009677B9"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Pr="002C075A"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8E7EB4" w:rsidRPr="002C075A">
              <w:rPr>
                <w:rFonts w:cstheme="minorHAnsi"/>
                <w:bCs/>
                <w:caps/>
                <w:sz w:val="20"/>
                <w:szCs w:val="20"/>
                <w:lang w:eastAsia="fr-CA"/>
              </w:rPr>
              <w:t>37</w:t>
            </w:r>
          </w:p>
        </w:tc>
      </w:tr>
      <w:tr w:rsidR="00AE1844" w:rsidRPr="000322ED"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73325C" w:rsidRDefault="0073325C" w:rsidP="00AE4A3A">
            <w:pPr>
              <w:rPr>
                <w:rFonts w:cstheme="minorHAnsi"/>
                <w:bCs/>
                <w:caps/>
                <w:sz w:val="20"/>
                <w:szCs w:val="20"/>
                <w:lang w:val="en-US" w:eastAsia="fr-CA"/>
              </w:rPr>
            </w:pPr>
            <w:r w:rsidRPr="0073325C">
              <w:rPr>
                <w:rFonts w:cstheme="minorHAnsi"/>
                <w:sz w:val="20"/>
                <w:szCs w:val="20"/>
                <w:lang w:val="en-US"/>
              </w:rPr>
              <w:t>History of theories and models of language acquisition and learning</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AE1844" w:rsidP="00B55AE3">
            <w:pPr>
              <w:rPr>
                <w:rFonts w:cstheme="minorHAnsi"/>
                <w:bCs/>
                <w:caps/>
                <w:sz w:val="20"/>
                <w:szCs w:val="20"/>
                <w:lang w:eastAsia="fr-CA"/>
              </w:rPr>
            </w:pPr>
            <w:r w:rsidRPr="002C075A">
              <w:rPr>
                <w:rFonts w:cstheme="minorHAnsi"/>
                <w:bCs/>
                <w:caps/>
                <w:sz w:val="20"/>
                <w:szCs w:val="20"/>
                <w:lang w:eastAsia="fr-CA"/>
              </w:rPr>
              <w:t>m</w:t>
            </w:r>
            <w:r w:rsidR="00B55AE3">
              <w:rPr>
                <w:rFonts w:cstheme="minorHAnsi"/>
                <w:bCs/>
                <w:caps/>
                <w:sz w:val="20"/>
                <w:szCs w:val="20"/>
                <w:lang w:eastAsia="fr-CA"/>
              </w:rPr>
              <w:t>É</w:t>
            </w:r>
            <w:r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8E7EB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8E7EB4" w:rsidRPr="00986E4F" w:rsidRDefault="008E7EB4" w:rsidP="00986E4F">
      <w:pPr>
        <w:pStyle w:val="Normal1"/>
        <w:bidi w:val="0"/>
        <w:spacing w:before="120" w:after="120"/>
        <w:rPr>
          <w:rFonts w:asciiTheme="minorHAnsi" w:eastAsia="Candara" w:hAnsiTheme="minorHAnsi" w:cstheme="minorHAnsi"/>
          <w:b/>
          <w:smallCaps/>
          <w:color w:val="17365D"/>
          <w:sz w:val="26"/>
          <w:szCs w:val="26"/>
        </w:rPr>
      </w:pPr>
      <w:r w:rsidRPr="00986E4F">
        <w:rPr>
          <w:rFonts w:asciiTheme="minorHAnsi" w:eastAsia="Candara" w:hAnsiTheme="minorHAnsi" w:cstheme="minorHAnsi"/>
          <w:b/>
          <w:smallCaps/>
          <w:color w:val="17365D"/>
          <w:sz w:val="26"/>
          <w:szCs w:val="26"/>
        </w:rPr>
        <w:lastRenderedPageBreak/>
        <w:t>1. SYLLABUS DU MODULE</w:t>
      </w:r>
    </w:p>
    <w:p w:rsidR="008E7EB4" w:rsidRPr="00986E4F" w:rsidRDefault="008E7EB4" w:rsidP="00986E4F">
      <w:pPr>
        <w:pStyle w:val="Normal1"/>
        <w:bidi w:val="0"/>
        <w:spacing w:before="120" w:after="120"/>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1.1. Objectifs du module</w:t>
      </w:r>
    </w:p>
    <w:tbl>
      <w:tblPr>
        <w:tblStyle w:val="1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0322ED" w:rsidTr="00FA7915">
        <w:trPr>
          <w:trHeight w:val="780"/>
        </w:trPr>
        <w:tc>
          <w:tcPr>
            <w:tcW w:w="9779" w:type="dxa"/>
          </w:tcPr>
          <w:p w:rsidR="008E7EB4" w:rsidRPr="000322ED" w:rsidRDefault="0073325C" w:rsidP="00986E4F">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lang w:val="en-US"/>
              </w:rPr>
            </w:pPr>
            <w:r w:rsidRPr="000322ED">
              <w:rPr>
                <w:rFonts w:asciiTheme="minorHAnsi" w:eastAsia="Candara" w:hAnsiTheme="minorHAnsi" w:cstheme="minorHAnsi"/>
                <w:b/>
                <w:bCs/>
                <w:sz w:val="20"/>
                <w:szCs w:val="20"/>
                <w:lang w:val="en-US"/>
              </w:rPr>
              <w:t>THE COMPETENCY</w:t>
            </w:r>
            <w:r w:rsidR="00986E4F" w:rsidRPr="000322ED">
              <w:rPr>
                <w:rFonts w:asciiTheme="minorHAnsi" w:eastAsia="Candara" w:hAnsiTheme="minorHAnsi" w:cstheme="minorHAnsi"/>
                <w:b/>
                <w:bCs/>
                <w:sz w:val="20"/>
                <w:szCs w:val="20"/>
                <w:lang w:val="en-US"/>
              </w:rPr>
              <w:t>:</w:t>
            </w:r>
          </w:p>
          <w:p w:rsidR="008E7EB4" w:rsidRPr="0073325C" w:rsidRDefault="0073325C" w:rsidP="0073325C">
            <w:pPr>
              <w:pBdr>
                <w:top w:val="nil"/>
                <w:left w:val="nil"/>
                <w:bottom w:val="nil"/>
                <w:right w:val="nil"/>
                <w:between w:val="nil"/>
              </w:pBdr>
              <w:spacing w:line="259" w:lineRule="auto"/>
              <w:ind w:left="133" w:right="97"/>
              <w:jc w:val="right"/>
              <w:rPr>
                <w:rFonts w:ascii="Candara" w:eastAsiaTheme="minorHAnsi" w:hAnsi="Candara" w:cstheme="minorBidi"/>
                <w:spacing w:val="-1"/>
                <w:sz w:val="22"/>
                <w:szCs w:val="22"/>
                <w:lang w:val="en-US" w:eastAsia="en-US"/>
              </w:rPr>
            </w:pPr>
            <w:r w:rsidRPr="0073325C">
              <w:rPr>
                <w:rFonts w:ascii="Candara" w:eastAsiaTheme="minorHAnsi" w:hAnsi="Candara" w:cstheme="minorBidi"/>
                <w:spacing w:val="-1"/>
                <w:sz w:val="22"/>
                <w:szCs w:val="22"/>
                <w:lang w:val="en-US" w:eastAsia="en-US"/>
              </w:rPr>
              <w:t>By the end of this module, students will be able to implement appropriate learning activities and practices, that are pertinent to various modern language learning theories and pedagogies, to respond to various needs of different students in varied learning environments, by mobilizing the knowledge and skills acquired through this module.</w:t>
            </w:r>
          </w:p>
          <w:p w:rsidR="008E7EB4" w:rsidRPr="0073325C" w:rsidRDefault="008E7EB4" w:rsidP="0073325C">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lang w:val="en-US"/>
              </w:rPr>
            </w:pPr>
            <w:r w:rsidRPr="0073325C">
              <w:rPr>
                <w:rFonts w:asciiTheme="minorHAnsi" w:eastAsia="Candara" w:hAnsiTheme="minorHAnsi" w:cstheme="minorHAnsi"/>
                <w:b/>
                <w:bCs/>
                <w:sz w:val="20"/>
                <w:szCs w:val="20"/>
                <w:lang w:val="en-US"/>
              </w:rPr>
              <w:t>Objecti</w:t>
            </w:r>
            <w:r w:rsidR="0073325C" w:rsidRPr="0073325C">
              <w:rPr>
                <w:rFonts w:asciiTheme="minorHAnsi" w:eastAsia="Candara" w:hAnsiTheme="minorHAnsi" w:cstheme="minorHAnsi"/>
                <w:b/>
                <w:bCs/>
                <w:sz w:val="20"/>
                <w:szCs w:val="20"/>
                <w:lang w:val="en-US"/>
              </w:rPr>
              <w:t>ve</w:t>
            </w:r>
            <w:r w:rsidRPr="0073325C">
              <w:rPr>
                <w:rFonts w:asciiTheme="minorHAnsi" w:eastAsia="Candara" w:hAnsiTheme="minorHAnsi" w:cstheme="minorHAnsi"/>
                <w:b/>
                <w:bCs/>
                <w:sz w:val="20"/>
                <w:szCs w:val="20"/>
                <w:lang w:val="en-US"/>
              </w:rPr>
              <w:t>s</w:t>
            </w:r>
            <w:r w:rsidR="00986E4F" w:rsidRPr="0073325C">
              <w:rPr>
                <w:rFonts w:asciiTheme="minorHAnsi" w:eastAsia="Candara" w:hAnsiTheme="minorHAnsi" w:cstheme="minorHAnsi"/>
                <w:b/>
                <w:bCs/>
                <w:sz w:val="20"/>
                <w:szCs w:val="20"/>
                <w:lang w:val="en-US"/>
              </w:rPr>
              <w:t> :</w:t>
            </w:r>
          </w:p>
          <w:p w:rsidR="0073325C" w:rsidRPr="004B69DD" w:rsidRDefault="0073325C" w:rsidP="0073325C">
            <w:pPr>
              <w:spacing w:line="259" w:lineRule="auto"/>
              <w:ind w:left="133" w:right="97"/>
              <w:rPr>
                <w:rFonts w:ascii="Candara" w:hAnsi="Candara"/>
                <w:spacing w:val="-1"/>
                <w:lang w:val="en-US"/>
              </w:rPr>
            </w:pPr>
            <w:r w:rsidRPr="004B69DD">
              <w:rPr>
                <w:rFonts w:ascii="Candara" w:hAnsi="Candara"/>
                <w:spacing w:val="-1"/>
                <w:lang w:val="en-US"/>
              </w:rPr>
              <w:t>By the end of this module, students will be able:</w:t>
            </w:r>
          </w:p>
          <w:p w:rsidR="0073325C" w:rsidRPr="004B69DD" w:rsidRDefault="0073325C" w:rsidP="0073325C">
            <w:pPr>
              <w:spacing w:line="259" w:lineRule="auto"/>
              <w:ind w:left="336" w:right="97"/>
              <w:rPr>
                <w:rFonts w:ascii="Candara" w:hAnsi="Candara"/>
                <w:spacing w:val="-1"/>
                <w:lang w:val="en-US"/>
              </w:rPr>
            </w:pPr>
            <w:r w:rsidRPr="004B69DD">
              <w:rPr>
                <w:rFonts w:ascii="Candara" w:hAnsi="Candara"/>
                <w:spacing w:val="-1"/>
                <w:lang w:val="en-US"/>
              </w:rPr>
              <w:t xml:space="preserve">-Identify the recent learning theories and pedagogies that provide the conceptual framework of teaching practices in the modern era </w:t>
            </w:r>
          </w:p>
          <w:p w:rsidR="0073325C" w:rsidRPr="004B69DD" w:rsidRDefault="0073325C" w:rsidP="0073325C">
            <w:pPr>
              <w:spacing w:line="259" w:lineRule="auto"/>
              <w:ind w:left="336" w:right="97"/>
              <w:rPr>
                <w:rFonts w:ascii="Candara" w:hAnsi="Candara"/>
                <w:spacing w:val="-1"/>
                <w:lang w:val="en-US"/>
              </w:rPr>
            </w:pPr>
            <w:r w:rsidRPr="004B69DD">
              <w:rPr>
                <w:rFonts w:ascii="Candara" w:hAnsi="Candara"/>
                <w:spacing w:val="-1"/>
                <w:lang w:val="en-US"/>
              </w:rPr>
              <w:t>-compare the different principles and activities pertinent to each of these theories and pedagogies.</w:t>
            </w:r>
          </w:p>
          <w:p w:rsidR="0073325C" w:rsidRPr="004B69DD" w:rsidRDefault="0073325C" w:rsidP="0073325C">
            <w:pPr>
              <w:spacing w:line="259" w:lineRule="auto"/>
              <w:ind w:left="336" w:right="97"/>
              <w:rPr>
                <w:rFonts w:ascii="Candara" w:hAnsi="Candara"/>
                <w:spacing w:val="-1"/>
                <w:lang w:val="en-US"/>
              </w:rPr>
            </w:pPr>
            <w:r w:rsidRPr="004B69DD">
              <w:rPr>
                <w:rFonts w:ascii="Candara" w:hAnsi="Candara"/>
                <w:spacing w:val="-1"/>
                <w:lang w:val="en-US"/>
              </w:rPr>
              <w:t>-associate various learning activities with their corresponding theories and pedagogies.</w:t>
            </w:r>
          </w:p>
          <w:p w:rsidR="008E7EB4" w:rsidRPr="0073325C" w:rsidRDefault="0073325C" w:rsidP="0073325C">
            <w:pPr>
              <w:pBdr>
                <w:top w:val="nil"/>
                <w:left w:val="nil"/>
                <w:bottom w:val="nil"/>
                <w:right w:val="nil"/>
                <w:between w:val="nil"/>
              </w:pBdr>
              <w:spacing w:line="259" w:lineRule="auto"/>
              <w:ind w:left="336" w:right="97"/>
              <w:jc w:val="right"/>
              <w:rPr>
                <w:rFonts w:asciiTheme="minorHAnsi" w:eastAsia="Candara" w:hAnsiTheme="minorHAnsi" w:cstheme="minorHAnsi"/>
                <w:sz w:val="20"/>
                <w:szCs w:val="20"/>
                <w:lang w:val="en-US"/>
              </w:rPr>
            </w:pPr>
            <w:r w:rsidRPr="004B69DD">
              <w:rPr>
                <w:rFonts w:ascii="Candara" w:hAnsi="Candara"/>
                <w:spacing w:val="-1"/>
                <w:lang w:val="en-US"/>
              </w:rPr>
              <w:t xml:space="preserve">-choose the appropriate learning activities likely to enhance students learning in </w:t>
            </w:r>
            <w:r w:rsidRPr="0073325C">
              <w:rPr>
                <w:rFonts w:ascii="Candara" w:eastAsiaTheme="minorHAnsi" w:hAnsi="Candara" w:cstheme="minorBidi"/>
                <w:spacing w:val="-1"/>
                <w:sz w:val="22"/>
                <w:szCs w:val="22"/>
                <w:lang w:val="en-US" w:eastAsia="en-US"/>
              </w:rPr>
              <w:t>different</w:t>
            </w:r>
            <w:r w:rsidRPr="004B69DD">
              <w:rPr>
                <w:rFonts w:ascii="Candara" w:hAnsi="Candara"/>
                <w:spacing w:val="-1"/>
                <w:lang w:val="en-US"/>
              </w:rPr>
              <w:t xml:space="preserve"> contexts.</w:t>
            </w:r>
          </w:p>
        </w:tc>
      </w:tr>
    </w:tbl>
    <w:p w:rsidR="008E7EB4" w:rsidRPr="00986E4F" w:rsidRDefault="008E7EB4" w:rsidP="00986E4F">
      <w:pPr>
        <w:pStyle w:val="Normal1"/>
        <w:bidi w:val="0"/>
        <w:spacing w:before="240"/>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 xml:space="preserve">1.2. Pré-requis pédagogiques </w:t>
      </w:r>
    </w:p>
    <w:p w:rsidR="008E7EB4" w:rsidRPr="002C075A" w:rsidRDefault="008E7EB4" w:rsidP="00986E4F">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FA7915">
        <w:trPr>
          <w:trHeight w:val="580"/>
        </w:trPr>
        <w:tc>
          <w:tcPr>
            <w:tcW w:w="9779" w:type="dxa"/>
          </w:tcPr>
          <w:p w:rsidR="008E7EB4" w:rsidRPr="002C075A" w:rsidRDefault="008E7EB4" w:rsidP="00AE4A3A">
            <w:pPr>
              <w:pStyle w:val="Normal1"/>
              <w:bidi w:val="0"/>
              <w:rPr>
                <w:rFonts w:asciiTheme="minorHAnsi" w:eastAsia="Candara" w:hAnsiTheme="minorHAnsi" w:cstheme="minorHAnsi"/>
                <w:b/>
                <w:sz w:val="20"/>
                <w:szCs w:val="20"/>
              </w:rPr>
            </w:pPr>
          </w:p>
          <w:p w:rsidR="008E7EB4" w:rsidRPr="00986E4F" w:rsidRDefault="00986E4F" w:rsidP="00AE4A3A">
            <w:pPr>
              <w:pStyle w:val="Normal1"/>
              <w:bidi w:val="0"/>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Aucun</w:t>
            </w:r>
          </w:p>
          <w:p w:rsidR="008E7EB4" w:rsidRPr="002C075A" w:rsidRDefault="008E7EB4" w:rsidP="00AE4A3A">
            <w:pPr>
              <w:pStyle w:val="Normal1"/>
              <w:bidi w:val="0"/>
              <w:rPr>
                <w:rFonts w:asciiTheme="minorHAnsi" w:eastAsia="Candara" w:hAnsiTheme="minorHAnsi" w:cstheme="minorHAnsi"/>
                <w:b/>
                <w:sz w:val="20"/>
                <w:szCs w:val="20"/>
              </w:rPr>
            </w:pPr>
          </w:p>
        </w:tc>
      </w:tr>
    </w:tbl>
    <w:p w:rsidR="00986E4F" w:rsidRPr="00986E4F" w:rsidRDefault="008E7EB4" w:rsidP="00986E4F">
      <w:pPr>
        <w:pStyle w:val="Normal1"/>
        <w:bidi w:val="0"/>
        <w:spacing w:before="240"/>
        <w:jc w:val="both"/>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 xml:space="preserve">1.3. volume horaire </w:t>
      </w:r>
    </w:p>
    <w:p w:rsidR="008E7EB4" w:rsidRPr="00986E4F" w:rsidRDefault="008E7EB4" w:rsidP="00986E4F">
      <w:pPr>
        <w:pStyle w:val="Normal1"/>
        <w:bidi w:val="0"/>
        <w:spacing w:after="120"/>
        <w:jc w:val="both"/>
        <w:rPr>
          <w:rFonts w:asciiTheme="minorHAnsi" w:eastAsia="Candara" w:hAnsiTheme="minorHAnsi" w:cstheme="minorHAnsi"/>
          <w:bCs/>
          <w:i/>
          <w:color w:val="17365D"/>
          <w:sz w:val="20"/>
          <w:szCs w:val="20"/>
        </w:rPr>
      </w:pPr>
      <w:r w:rsidRPr="00986E4F">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7"/>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21"/>
        <w:gridCol w:w="710"/>
        <w:gridCol w:w="456"/>
        <w:gridCol w:w="557"/>
        <w:gridCol w:w="1020"/>
        <w:gridCol w:w="1061"/>
        <w:gridCol w:w="3074"/>
        <w:gridCol w:w="737"/>
      </w:tblGrid>
      <w:tr w:rsidR="008E7EB4" w:rsidRPr="00986E4F" w:rsidTr="0073325C">
        <w:trPr>
          <w:trHeight w:val="340"/>
          <w:jc w:val="center"/>
        </w:trPr>
        <w:tc>
          <w:tcPr>
            <w:tcW w:w="2221" w:type="dxa"/>
            <w:vMerge w:val="restart"/>
            <w:vAlign w:val="center"/>
          </w:tcPr>
          <w:p w:rsidR="008E7EB4" w:rsidRPr="00986E4F" w:rsidRDefault="00986E4F"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 xml:space="preserve">Composante(s) du </w:t>
            </w:r>
            <w:r w:rsidR="008E7EB4" w:rsidRPr="00986E4F">
              <w:rPr>
                <w:rFonts w:asciiTheme="minorHAnsi" w:eastAsia="Candara" w:hAnsiTheme="minorHAnsi" w:cstheme="minorHAnsi"/>
                <w:b/>
                <w:sz w:val="20"/>
                <w:szCs w:val="20"/>
              </w:rPr>
              <w:t>module</w:t>
            </w:r>
          </w:p>
        </w:tc>
        <w:tc>
          <w:tcPr>
            <w:tcW w:w="7387" w:type="dxa"/>
            <w:gridSpan w:val="7"/>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Volume horaire (VH)</w:t>
            </w:r>
          </w:p>
        </w:tc>
      </w:tr>
      <w:tr w:rsidR="0073325C" w:rsidRPr="00986E4F" w:rsidTr="0073325C">
        <w:trPr>
          <w:trHeight w:val="340"/>
          <w:jc w:val="center"/>
        </w:trPr>
        <w:tc>
          <w:tcPr>
            <w:tcW w:w="2221" w:type="dxa"/>
            <w:vMerge/>
            <w:vAlign w:val="center"/>
          </w:tcPr>
          <w:p w:rsidR="008E7EB4" w:rsidRPr="00986E4F" w:rsidRDefault="008E7EB4" w:rsidP="00986E4F">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10"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Cours</w:t>
            </w:r>
          </w:p>
        </w:tc>
        <w:tc>
          <w:tcPr>
            <w:tcW w:w="456"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TD</w:t>
            </w:r>
          </w:p>
        </w:tc>
        <w:tc>
          <w:tcPr>
            <w:tcW w:w="557"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TP</w:t>
            </w:r>
          </w:p>
        </w:tc>
        <w:tc>
          <w:tcPr>
            <w:tcW w:w="1020"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Activités Pratiques</w:t>
            </w:r>
          </w:p>
        </w:tc>
        <w:tc>
          <w:tcPr>
            <w:tcW w:w="833"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Travail personnel</w:t>
            </w:r>
          </w:p>
        </w:tc>
        <w:tc>
          <w:tcPr>
            <w:tcW w:w="3074"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Evaluation (évaluation des connaissances et examen final)</w:t>
            </w:r>
          </w:p>
        </w:tc>
        <w:tc>
          <w:tcPr>
            <w:tcW w:w="737"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VH global</w:t>
            </w:r>
          </w:p>
        </w:tc>
      </w:tr>
      <w:tr w:rsidR="0073325C" w:rsidRPr="00986E4F" w:rsidTr="0073325C">
        <w:trPr>
          <w:trHeight w:val="340"/>
          <w:jc w:val="center"/>
        </w:trPr>
        <w:tc>
          <w:tcPr>
            <w:tcW w:w="2221" w:type="dxa"/>
            <w:vAlign w:val="center"/>
          </w:tcPr>
          <w:p w:rsidR="0073325C" w:rsidRPr="0073325C" w:rsidRDefault="0073325C" w:rsidP="0073325C">
            <w:pPr>
              <w:pStyle w:val="Normal1"/>
              <w:bidi w:val="0"/>
              <w:rPr>
                <w:rFonts w:asciiTheme="minorHAnsi" w:eastAsia="Candara" w:hAnsiTheme="minorHAnsi" w:cstheme="minorHAnsi"/>
                <w:bCs/>
                <w:sz w:val="20"/>
                <w:szCs w:val="20"/>
                <w:lang w:val="en-US"/>
              </w:rPr>
            </w:pPr>
            <w:r w:rsidRPr="0073325C">
              <w:rPr>
                <w:rFonts w:cstheme="minorHAnsi"/>
                <w:sz w:val="20"/>
                <w:szCs w:val="20"/>
                <w:lang w:val="en-US"/>
              </w:rPr>
              <w:t>History of theories and models of language acquisition and learning</w:t>
            </w:r>
          </w:p>
        </w:tc>
        <w:tc>
          <w:tcPr>
            <w:tcW w:w="710"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30h</w:t>
            </w:r>
          </w:p>
        </w:tc>
        <w:tc>
          <w:tcPr>
            <w:tcW w:w="456" w:type="dxa"/>
          </w:tcPr>
          <w:p w:rsidR="0073325C" w:rsidRPr="0073325C" w:rsidRDefault="0073325C" w:rsidP="0073325C">
            <w:pPr>
              <w:spacing w:after="160" w:line="360" w:lineRule="auto"/>
              <w:rPr>
                <w:rFonts w:ascii="Candara" w:hAnsi="Candara"/>
                <w:b/>
                <w:bCs/>
                <w:sz w:val="18"/>
                <w:szCs w:val="18"/>
              </w:rPr>
            </w:pPr>
          </w:p>
        </w:tc>
        <w:tc>
          <w:tcPr>
            <w:tcW w:w="557"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16 h</w:t>
            </w:r>
          </w:p>
        </w:tc>
        <w:tc>
          <w:tcPr>
            <w:tcW w:w="1020" w:type="dxa"/>
          </w:tcPr>
          <w:p w:rsidR="0073325C" w:rsidRPr="0073325C" w:rsidRDefault="0073325C" w:rsidP="0073325C">
            <w:pPr>
              <w:spacing w:after="160" w:line="360" w:lineRule="auto"/>
              <w:rPr>
                <w:rFonts w:ascii="Candara" w:hAnsi="Candara"/>
                <w:b/>
                <w:bCs/>
                <w:sz w:val="18"/>
                <w:szCs w:val="18"/>
              </w:rPr>
            </w:pPr>
          </w:p>
        </w:tc>
        <w:tc>
          <w:tcPr>
            <w:tcW w:w="833" w:type="dxa"/>
          </w:tcPr>
          <w:p w:rsidR="0073325C" w:rsidRPr="0073325C" w:rsidRDefault="0073325C" w:rsidP="0073325C">
            <w:pPr>
              <w:spacing w:after="160" w:line="360" w:lineRule="auto"/>
              <w:rPr>
                <w:rFonts w:ascii="Candara" w:hAnsi="Candara"/>
                <w:b/>
                <w:bCs/>
                <w:sz w:val="18"/>
                <w:szCs w:val="18"/>
              </w:rPr>
            </w:pPr>
          </w:p>
        </w:tc>
        <w:tc>
          <w:tcPr>
            <w:tcW w:w="3074"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4 h</w:t>
            </w:r>
          </w:p>
        </w:tc>
        <w:tc>
          <w:tcPr>
            <w:tcW w:w="737"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50h</w:t>
            </w:r>
          </w:p>
        </w:tc>
      </w:tr>
      <w:tr w:rsidR="0073325C" w:rsidRPr="00986E4F" w:rsidTr="0073325C">
        <w:trPr>
          <w:trHeight w:val="390"/>
          <w:jc w:val="center"/>
        </w:trPr>
        <w:tc>
          <w:tcPr>
            <w:tcW w:w="2221" w:type="dxa"/>
            <w:vAlign w:val="center"/>
          </w:tcPr>
          <w:p w:rsidR="0073325C" w:rsidRPr="00986E4F" w:rsidRDefault="0073325C" w:rsidP="0073325C">
            <w:pPr>
              <w:pStyle w:val="Normal1"/>
              <w:bidi w:val="0"/>
              <w:rPr>
                <w:rFonts w:asciiTheme="minorHAnsi" w:eastAsia="Candara" w:hAnsiTheme="minorHAnsi" w:cstheme="minorHAnsi"/>
                <w:b/>
                <w:sz w:val="20"/>
                <w:szCs w:val="20"/>
              </w:rPr>
            </w:pPr>
            <w:r w:rsidRPr="00986E4F">
              <w:rPr>
                <w:rFonts w:asciiTheme="minorHAnsi" w:eastAsia="Candara" w:hAnsiTheme="minorHAnsi" w:cstheme="minorHAnsi"/>
                <w:b/>
                <w:sz w:val="20"/>
                <w:szCs w:val="20"/>
              </w:rPr>
              <w:t>VH global du module</w:t>
            </w:r>
          </w:p>
        </w:tc>
        <w:tc>
          <w:tcPr>
            <w:tcW w:w="710"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30h</w:t>
            </w:r>
          </w:p>
        </w:tc>
        <w:tc>
          <w:tcPr>
            <w:tcW w:w="456" w:type="dxa"/>
          </w:tcPr>
          <w:p w:rsidR="0073325C" w:rsidRPr="0073325C" w:rsidRDefault="0073325C" w:rsidP="0073325C">
            <w:pPr>
              <w:spacing w:after="160" w:line="360" w:lineRule="auto"/>
              <w:rPr>
                <w:rFonts w:ascii="Candara" w:hAnsi="Candara"/>
                <w:b/>
                <w:bCs/>
                <w:sz w:val="18"/>
                <w:szCs w:val="18"/>
              </w:rPr>
            </w:pPr>
          </w:p>
        </w:tc>
        <w:tc>
          <w:tcPr>
            <w:tcW w:w="557"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16 h</w:t>
            </w:r>
          </w:p>
        </w:tc>
        <w:tc>
          <w:tcPr>
            <w:tcW w:w="1020" w:type="dxa"/>
          </w:tcPr>
          <w:p w:rsidR="0073325C" w:rsidRPr="0073325C" w:rsidRDefault="0073325C" w:rsidP="0073325C">
            <w:pPr>
              <w:spacing w:after="160" w:line="360" w:lineRule="auto"/>
              <w:rPr>
                <w:rFonts w:ascii="Candara" w:hAnsi="Candara"/>
                <w:b/>
                <w:bCs/>
                <w:sz w:val="18"/>
                <w:szCs w:val="18"/>
              </w:rPr>
            </w:pPr>
          </w:p>
        </w:tc>
        <w:tc>
          <w:tcPr>
            <w:tcW w:w="833" w:type="dxa"/>
          </w:tcPr>
          <w:p w:rsidR="0073325C" w:rsidRPr="0073325C" w:rsidRDefault="0073325C" w:rsidP="0073325C">
            <w:pPr>
              <w:spacing w:after="160" w:line="360" w:lineRule="auto"/>
              <w:rPr>
                <w:rFonts w:ascii="Candara" w:hAnsi="Candara"/>
                <w:b/>
                <w:bCs/>
                <w:sz w:val="18"/>
                <w:szCs w:val="18"/>
              </w:rPr>
            </w:pPr>
          </w:p>
        </w:tc>
        <w:tc>
          <w:tcPr>
            <w:tcW w:w="3074"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4 h</w:t>
            </w:r>
          </w:p>
        </w:tc>
        <w:tc>
          <w:tcPr>
            <w:tcW w:w="737" w:type="dxa"/>
          </w:tcPr>
          <w:p w:rsidR="0073325C" w:rsidRPr="0073325C" w:rsidRDefault="0073325C" w:rsidP="0073325C">
            <w:pPr>
              <w:spacing w:after="160" w:line="360" w:lineRule="auto"/>
              <w:rPr>
                <w:rFonts w:ascii="Candara" w:hAnsi="Candara"/>
                <w:b/>
                <w:bCs/>
                <w:sz w:val="18"/>
                <w:szCs w:val="18"/>
              </w:rPr>
            </w:pPr>
            <w:r w:rsidRPr="0073325C">
              <w:rPr>
                <w:rFonts w:ascii="Candara" w:hAnsi="Candara"/>
                <w:b/>
                <w:bCs/>
                <w:sz w:val="18"/>
                <w:szCs w:val="18"/>
              </w:rPr>
              <w:t>50h</w:t>
            </w:r>
          </w:p>
        </w:tc>
      </w:tr>
      <w:tr w:rsidR="0073325C" w:rsidRPr="00986E4F" w:rsidTr="0073325C">
        <w:trPr>
          <w:trHeight w:val="170"/>
          <w:jc w:val="center"/>
        </w:trPr>
        <w:tc>
          <w:tcPr>
            <w:tcW w:w="2221" w:type="dxa"/>
            <w:vAlign w:val="center"/>
          </w:tcPr>
          <w:p w:rsidR="0073325C" w:rsidRPr="00986E4F" w:rsidRDefault="0073325C" w:rsidP="0073325C">
            <w:pPr>
              <w:pStyle w:val="Normal1"/>
              <w:bidi w:val="0"/>
              <w:rPr>
                <w:rFonts w:asciiTheme="minorHAnsi" w:eastAsia="Candara" w:hAnsiTheme="minorHAnsi" w:cstheme="minorHAnsi"/>
                <w:b/>
                <w:sz w:val="20"/>
                <w:szCs w:val="20"/>
              </w:rPr>
            </w:pPr>
            <w:r w:rsidRPr="00986E4F">
              <w:rPr>
                <w:rFonts w:asciiTheme="minorHAnsi" w:eastAsia="Candara" w:hAnsiTheme="minorHAnsi" w:cstheme="minorHAnsi"/>
                <w:b/>
                <w:sz w:val="20"/>
                <w:szCs w:val="20"/>
              </w:rPr>
              <w:t>% VH</w:t>
            </w:r>
          </w:p>
        </w:tc>
        <w:tc>
          <w:tcPr>
            <w:tcW w:w="710" w:type="dxa"/>
          </w:tcPr>
          <w:p w:rsidR="0073325C" w:rsidRPr="004B69DD" w:rsidRDefault="0073325C" w:rsidP="0073325C">
            <w:pPr>
              <w:spacing w:after="160" w:line="360" w:lineRule="auto"/>
              <w:rPr>
                <w:rFonts w:ascii="Candara" w:hAnsi="Candara"/>
                <w:b/>
                <w:bCs/>
                <w:sz w:val="18"/>
                <w:szCs w:val="18"/>
              </w:rPr>
            </w:pPr>
            <w:r w:rsidRPr="004B69DD">
              <w:rPr>
                <w:rFonts w:ascii="Candara" w:hAnsi="Candara"/>
                <w:b/>
                <w:bCs/>
                <w:sz w:val="18"/>
                <w:szCs w:val="18"/>
              </w:rPr>
              <w:t>60%</w:t>
            </w:r>
          </w:p>
        </w:tc>
        <w:tc>
          <w:tcPr>
            <w:tcW w:w="456" w:type="dxa"/>
          </w:tcPr>
          <w:p w:rsidR="0073325C" w:rsidRPr="004B69DD" w:rsidRDefault="0073325C" w:rsidP="0073325C">
            <w:pPr>
              <w:rPr>
                <w:rFonts w:ascii="Candara" w:hAnsi="Candara"/>
              </w:rPr>
            </w:pPr>
          </w:p>
        </w:tc>
        <w:tc>
          <w:tcPr>
            <w:tcW w:w="557" w:type="dxa"/>
          </w:tcPr>
          <w:p w:rsidR="0073325C" w:rsidRPr="004B69DD" w:rsidRDefault="0073325C" w:rsidP="0073325C">
            <w:pPr>
              <w:spacing w:after="160" w:line="360" w:lineRule="auto"/>
              <w:rPr>
                <w:rFonts w:ascii="Candara" w:hAnsi="Candara"/>
                <w:b/>
                <w:bCs/>
                <w:sz w:val="18"/>
                <w:szCs w:val="18"/>
              </w:rPr>
            </w:pPr>
            <w:r w:rsidRPr="004B69DD">
              <w:rPr>
                <w:rFonts w:ascii="Candara" w:hAnsi="Candara"/>
                <w:b/>
                <w:bCs/>
                <w:sz w:val="18"/>
                <w:szCs w:val="18"/>
              </w:rPr>
              <w:t>32%</w:t>
            </w:r>
          </w:p>
        </w:tc>
        <w:tc>
          <w:tcPr>
            <w:tcW w:w="1020" w:type="dxa"/>
          </w:tcPr>
          <w:p w:rsidR="0073325C" w:rsidRPr="004B69DD" w:rsidRDefault="0073325C" w:rsidP="0073325C">
            <w:pPr>
              <w:spacing w:after="160" w:line="360" w:lineRule="auto"/>
              <w:rPr>
                <w:rFonts w:ascii="Candara" w:hAnsi="Candara"/>
                <w:b/>
                <w:bCs/>
                <w:sz w:val="18"/>
                <w:szCs w:val="18"/>
              </w:rPr>
            </w:pPr>
          </w:p>
        </w:tc>
        <w:tc>
          <w:tcPr>
            <w:tcW w:w="833" w:type="dxa"/>
          </w:tcPr>
          <w:p w:rsidR="0073325C" w:rsidRPr="004B69DD" w:rsidRDefault="0073325C" w:rsidP="0073325C">
            <w:pPr>
              <w:spacing w:after="160" w:line="360" w:lineRule="auto"/>
              <w:rPr>
                <w:rFonts w:ascii="Candara" w:hAnsi="Candara"/>
                <w:b/>
                <w:bCs/>
                <w:sz w:val="18"/>
                <w:szCs w:val="18"/>
              </w:rPr>
            </w:pPr>
          </w:p>
        </w:tc>
        <w:tc>
          <w:tcPr>
            <w:tcW w:w="3074" w:type="dxa"/>
          </w:tcPr>
          <w:p w:rsidR="0073325C" w:rsidRPr="004B69DD" w:rsidRDefault="0073325C" w:rsidP="0073325C">
            <w:pPr>
              <w:spacing w:after="160" w:line="360" w:lineRule="auto"/>
              <w:rPr>
                <w:rFonts w:ascii="Candara" w:hAnsi="Candara"/>
                <w:b/>
                <w:bCs/>
                <w:sz w:val="18"/>
                <w:szCs w:val="18"/>
              </w:rPr>
            </w:pPr>
            <w:r w:rsidRPr="004B69DD">
              <w:rPr>
                <w:rFonts w:ascii="Candara" w:hAnsi="Candara"/>
                <w:b/>
                <w:bCs/>
                <w:sz w:val="18"/>
                <w:szCs w:val="18"/>
              </w:rPr>
              <w:t>8%</w:t>
            </w:r>
          </w:p>
        </w:tc>
        <w:tc>
          <w:tcPr>
            <w:tcW w:w="737" w:type="dxa"/>
          </w:tcPr>
          <w:p w:rsidR="0073325C" w:rsidRPr="004B69DD" w:rsidRDefault="0073325C" w:rsidP="0073325C">
            <w:pPr>
              <w:spacing w:after="160" w:line="360" w:lineRule="auto"/>
              <w:jc w:val="center"/>
              <w:rPr>
                <w:rFonts w:ascii="Candara" w:hAnsi="Candara"/>
                <w:b/>
                <w:bCs/>
                <w:sz w:val="18"/>
                <w:szCs w:val="18"/>
              </w:rPr>
            </w:pPr>
            <w:r w:rsidRPr="004B69DD">
              <w:rPr>
                <w:rFonts w:ascii="Candara" w:hAnsi="Candara"/>
                <w:b/>
                <w:bCs/>
                <w:sz w:val="18"/>
                <w:szCs w:val="18"/>
              </w:rPr>
              <w:t>100%</w:t>
            </w:r>
          </w:p>
        </w:tc>
      </w:tr>
    </w:tbl>
    <w:p w:rsidR="00986E4F" w:rsidRPr="006D0503" w:rsidRDefault="00986E4F"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986E4F" w:rsidRPr="002C075A" w:rsidRDefault="00986E4F" w:rsidP="00E154E6">
      <w:pPr>
        <w:pStyle w:val="Normal1"/>
        <w:numPr>
          <w:ilvl w:val="0"/>
          <w:numId w:val="15"/>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986E4F" w:rsidRPr="002C075A" w:rsidRDefault="00986E4F" w:rsidP="00E154E6">
      <w:pPr>
        <w:pStyle w:val="Normal1"/>
        <w:numPr>
          <w:ilvl w:val="0"/>
          <w:numId w:val="15"/>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0322ED" w:rsidTr="00FA7915">
        <w:trPr>
          <w:trHeight w:val="780"/>
        </w:trPr>
        <w:tc>
          <w:tcPr>
            <w:tcW w:w="9779" w:type="dxa"/>
          </w:tcPr>
          <w:p w:rsidR="00574B73" w:rsidRPr="00574B73" w:rsidRDefault="00574B73" w:rsidP="00574B73">
            <w:pPr>
              <w:bidi w:val="0"/>
              <w:spacing w:line="259" w:lineRule="auto"/>
              <w:ind w:right="144"/>
              <w:rPr>
                <w:rFonts w:ascii="Candara" w:hAnsi="Candara"/>
                <w:spacing w:val="1"/>
                <w:lang w:val="en-GB"/>
              </w:rPr>
            </w:pPr>
            <w:r w:rsidRPr="00574B73">
              <w:rPr>
                <w:rFonts w:ascii="Candara" w:hAnsi="Candara"/>
                <w:spacing w:val="1"/>
                <w:lang w:val="en-GB"/>
              </w:rPr>
              <w:t>The content</w:t>
            </w:r>
          </w:p>
          <w:p w:rsidR="00574B73" w:rsidRPr="00574B73" w:rsidRDefault="00574B73" w:rsidP="00574B73">
            <w:pPr>
              <w:bidi w:val="0"/>
              <w:spacing w:line="259" w:lineRule="auto"/>
              <w:ind w:right="144"/>
              <w:rPr>
                <w:rFonts w:ascii="Candara" w:hAnsi="Candara" w:cstheme="minorHAnsi"/>
                <w:bCs/>
                <w:lang w:val="en-GB"/>
              </w:rPr>
            </w:pPr>
            <w:r w:rsidRPr="00574B73">
              <w:rPr>
                <w:rFonts w:ascii="Candara" w:hAnsi="Candara"/>
                <w:spacing w:val="1"/>
                <w:lang w:val="en-GB"/>
              </w:rPr>
              <w:t>1-</w:t>
            </w:r>
            <w:r w:rsidRPr="00574B73">
              <w:rPr>
                <w:rFonts w:ascii="Candara" w:hAnsi="Candara" w:cstheme="minorHAnsi"/>
                <w:bCs/>
                <w:lang w:val="en-GB"/>
              </w:rPr>
              <w:t xml:space="preserve"> Current teaching and learning pedagogies:</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-The project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-The differentiated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lastRenderedPageBreak/>
              <w:t>-the pedagogy of error</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-Problem-solving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-the contract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-integration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-Game -based learning /pedagogy</w:t>
            </w:r>
          </w:p>
          <w:p w:rsidR="00574B73" w:rsidRPr="004B69DD" w:rsidRDefault="00574B73" w:rsidP="00574B73">
            <w:pPr>
              <w:pStyle w:val="Paragraphedeliste"/>
              <w:numPr>
                <w:ilvl w:val="0"/>
                <w:numId w:val="15"/>
              </w:numPr>
              <w:bidi w:val="0"/>
              <w:rPr>
                <w:rFonts w:ascii="Candara" w:hAnsi="Candara" w:cstheme="minorHAnsi"/>
                <w:bCs/>
                <w:lang w:val="en-GB"/>
              </w:rPr>
            </w:pPr>
            <w:r w:rsidRPr="004B69DD">
              <w:rPr>
                <w:rFonts w:ascii="Candara" w:hAnsi="Candara" w:cstheme="minorHAnsi"/>
                <w:bCs/>
                <w:lang w:val="en-GB"/>
              </w:rPr>
              <w:t>-discovery learning, experimental learning</w:t>
            </w:r>
          </w:p>
          <w:p w:rsidR="00574B73" w:rsidRPr="00574B73" w:rsidRDefault="00574B73" w:rsidP="00574B73">
            <w:pPr>
              <w:bidi w:val="0"/>
              <w:spacing w:line="259" w:lineRule="auto"/>
              <w:ind w:right="144"/>
              <w:rPr>
                <w:rFonts w:ascii="Candara" w:hAnsi="Candara"/>
                <w:spacing w:val="1"/>
                <w:lang w:val="en-GB"/>
              </w:rPr>
            </w:pPr>
            <w:r w:rsidRPr="00574B73">
              <w:rPr>
                <w:rFonts w:ascii="Candara" w:hAnsi="Candara"/>
                <w:spacing w:val="1"/>
                <w:lang w:val="en-GB"/>
              </w:rPr>
              <w:t>2-Modern theories and models of language acquisition</w:t>
            </w:r>
          </w:p>
          <w:p w:rsidR="00574B73" w:rsidRPr="00574B73" w:rsidRDefault="00574B73" w:rsidP="00574B73">
            <w:pPr>
              <w:pStyle w:val="Paragraphedeliste"/>
              <w:numPr>
                <w:ilvl w:val="0"/>
                <w:numId w:val="15"/>
              </w:numPr>
              <w:bidi w:val="0"/>
              <w:spacing w:line="259" w:lineRule="auto"/>
              <w:ind w:right="144"/>
              <w:rPr>
                <w:rFonts w:ascii="Candara" w:hAnsi="Candara"/>
                <w:spacing w:val="1"/>
                <w:lang w:val="en-GB"/>
              </w:rPr>
            </w:pPr>
            <w:r w:rsidRPr="00574B73">
              <w:rPr>
                <w:rFonts w:ascii="Candara" w:hAnsi="Candara"/>
                <w:spacing w:val="1"/>
                <w:lang w:val="en-GB"/>
              </w:rPr>
              <w:t xml:space="preserve"> a-Usage –Based theory</w:t>
            </w:r>
          </w:p>
          <w:p w:rsidR="00574B73" w:rsidRPr="00574B73" w:rsidRDefault="00574B73" w:rsidP="00574B73">
            <w:pPr>
              <w:pStyle w:val="Paragraphedeliste"/>
              <w:numPr>
                <w:ilvl w:val="0"/>
                <w:numId w:val="15"/>
              </w:numPr>
              <w:bidi w:val="0"/>
              <w:spacing w:line="259" w:lineRule="auto"/>
              <w:ind w:right="144"/>
              <w:rPr>
                <w:rFonts w:ascii="Candara" w:hAnsi="Candara"/>
                <w:spacing w:val="1"/>
                <w:lang w:val="en-GB"/>
              </w:rPr>
            </w:pPr>
            <w:r w:rsidRPr="00574B73">
              <w:rPr>
                <w:rFonts w:ascii="Candara" w:hAnsi="Candara"/>
                <w:spacing w:val="1"/>
                <w:lang w:val="en-GB"/>
              </w:rPr>
              <w:t xml:space="preserve"> b-Optimality theory</w:t>
            </w:r>
          </w:p>
          <w:p w:rsidR="008E7EB4" w:rsidRPr="00574B73" w:rsidRDefault="00574B73" w:rsidP="00574B73">
            <w:pPr>
              <w:pStyle w:val="Paragraphedeliste"/>
              <w:numPr>
                <w:ilvl w:val="0"/>
                <w:numId w:val="15"/>
              </w:numPr>
              <w:pBdr>
                <w:top w:val="nil"/>
                <w:left w:val="nil"/>
                <w:bottom w:val="nil"/>
                <w:right w:val="nil"/>
                <w:between w:val="nil"/>
              </w:pBdr>
              <w:tabs>
                <w:tab w:val="right" w:pos="214"/>
              </w:tabs>
              <w:bidi w:val="0"/>
              <w:spacing w:line="259" w:lineRule="auto"/>
              <w:ind w:right="357"/>
              <w:jc w:val="both"/>
              <w:rPr>
                <w:rFonts w:asciiTheme="minorHAnsi" w:hAnsiTheme="minorHAnsi" w:cstheme="minorHAnsi"/>
                <w:sz w:val="20"/>
                <w:szCs w:val="20"/>
              </w:rPr>
            </w:pPr>
            <w:r w:rsidRPr="00574B73">
              <w:rPr>
                <w:rFonts w:ascii="Candara" w:hAnsi="Candara"/>
                <w:spacing w:val="1"/>
                <w:lang w:val="en-GB"/>
              </w:rPr>
              <w:t xml:space="preserve"> c-Native Language Magnet Model</w:t>
            </w:r>
          </w:p>
          <w:p w:rsidR="00574B73" w:rsidRDefault="00574B73" w:rsidP="00574B73">
            <w:pPr>
              <w:pBdr>
                <w:top w:val="nil"/>
                <w:left w:val="nil"/>
                <w:bottom w:val="nil"/>
                <w:right w:val="nil"/>
                <w:between w:val="nil"/>
              </w:pBdr>
              <w:tabs>
                <w:tab w:val="right" w:pos="214"/>
              </w:tabs>
              <w:bidi w:val="0"/>
              <w:spacing w:line="259" w:lineRule="auto"/>
              <w:ind w:right="357"/>
              <w:jc w:val="both"/>
              <w:rPr>
                <w:rFonts w:asciiTheme="minorHAnsi" w:hAnsiTheme="minorHAnsi" w:cstheme="minorHAnsi"/>
                <w:sz w:val="20"/>
                <w:szCs w:val="20"/>
              </w:rPr>
            </w:pPr>
          </w:p>
          <w:p w:rsidR="00574B73" w:rsidRPr="004B69DD" w:rsidRDefault="00574B73" w:rsidP="00574B73">
            <w:pPr>
              <w:pBdr>
                <w:top w:val="single" w:sz="4" w:space="1" w:color="auto"/>
                <w:left w:val="single" w:sz="4" w:space="4" w:color="auto"/>
                <w:bottom w:val="single" w:sz="4" w:space="1" w:color="auto"/>
                <w:right w:val="single" w:sz="4" w:space="4" w:color="auto"/>
              </w:pBdr>
              <w:bidi w:val="0"/>
              <w:spacing w:after="120" w:line="360" w:lineRule="auto"/>
              <w:rPr>
                <w:rFonts w:ascii="Candara" w:hAnsi="Candara" w:cs="Times New (W1)"/>
                <w:b/>
                <w:bCs/>
                <w:smallCaps/>
                <w:sz w:val="26"/>
                <w:szCs w:val="26"/>
                <w:lang w:val="en-US" w:eastAsia="fr-CA"/>
              </w:rPr>
            </w:pPr>
            <w:r w:rsidRPr="004B69DD">
              <w:rPr>
                <w:rFonts w:ascii="Candara" w:hAnsi="Candara" w:cs="Times New (W1)"/>
                <w:b/>
                <w:bCs/>
                <w:smallCaps/>
                <w:sz w:val="26"/>
                <w:szCs w:val="26"/>
                <w:lang w:val="en-US" w:eastAsia="fr-CA"/>
              </w:rPr>
              <w:t>References</w:t>
            </w:r>
          </w:p>
          <w:p w:rsidR="00574B73" w:rsidRPr="004B69DD" w:rsidRDefault="00574B73" w:rsidP="00574B73">
            <w:pPr>
              <w:pBdr>
                <w:top w:val="single" w:sz="4" w:space="1" w:color="auto"/>
                <w:left w:val="single" w:sz="4" w:space="4" w:color="auto"/>
                <w:bottom w:val="single" w:sz="4" w:space="1" w:color="auto"/>
                <w:right w:val="single" w:sz="4" w:space="4" w:color="auto"/>
              </w:pBdr>
              <w:bidi w:val="0"/>
              <w:spacing w:after="120" w:line="360" w:lineRule="auto"/>
              <w:rPr>
                <w:rFonts w:ascii="Candara" w:hAnsi="Candara" w:cs="Times New (W1)"/>
                <w:b/>
                <w:bCs/>
                <w:smallCaps/>
                <w:sz w:val="26"/>
                <w:szCs w:val="26"/>
                <w:lang w:val="en-US" w:eastAsia="fr-CA"/>
              </w:rPr>
            </w:pPr>
            <w:r w:rsidRPr="004B69DD">
              <w:rPr>
                <w:rFonts w:ascii="Candara" w:hAnsi="Candara" w:cs="Times New (W1)"/>
                <w:b/>
                <w:bCs/>
                <w:smallCaps/>
                <w:sz w:val="26"/>
                <w:szCs w:val="26"/>
                <w:lang w:val="en-US" w:eastAsia="fr-CA"/>
              </w:rPr>
              <w:t>David fontana:Psychology for teachers.second edition .1988.the British Psychological society in association with MacMilan Publishers Ltd.</w:t>
            </w:r>
          </w:p>
          <w:p w:rsidR="00574B73" w:rsidRPr="00574B73" w:rsidRDefault="00574B73" w:rsidP="00574B73">
            <w:pPr>
              <w:pBdr>
                <w:top w:val="nil"/>
                <w:left w:val="nil"/>
                <w:bottom w:val="nil"/>
                <w:right w:val="nil"/>
                <w:between w:val="nil"/>
              </w:pBdr>
              <w:tabs>
                <w:tab w:val="right" w:pos="214"/>
              </w:tabs>
              <w:bidi w:val="0"/>
              <w:spacing w:line="259" w:lineRule="auto"/>
              <w:ind w:right="357"/>
              <w:jc w:val="both"/>
              <w:rPr>
                <w:rFonts w:asciiTheme="minorHAnsi" w:hAnsiTheme="minorHAnsi" w:cstheme="minorHAnsi"/>
                <w:sz w:val="20"/>
                <w:szCs w:val="20"/>
                <w:lang w:val="en-US"/>
              </w:rPr>
            </w:pPr>
          </w:p>
        </w:tc>
      </w:tr>
    </w:tbl>
    <w:p w:rsidR="008B601F" w:rsidRPr="008B601F" w:rsidRDefault="008E7EB4" w:rsidP="008B601F">
      <w:pPr>
        <w:tabs>
          <w:tab w:val="left" w:pos="2977"/>
        </w:tabs>
        <w:spacing w:before="240"/>
        <w:rPr>
          <w:rFonts w:eastAsia="Candara" w:cstheme="minorHAnsi"/>
          <w:b/>
          <w:smallCaps/>
          <w:color w:val="17365D"/>
        </w:rPr>
      </w:pPr>
      <w:r w:rsidRPr="008B601F">
        <w:rPr>
          <w:rFonts w:eastAsia="Candara" w:cstheme="minorHAnsi"/>
          <w:b/>
          <w:smallCaps/>
          <w:color w:val="17365D"/>
        </w:rPr>
        <w:lastRenderedPageBreak/>
        <w:t>1.5. modalités d’organisation des activités pratiques </w:t>
      </w:r>
    </w:p>
    <w:p w:rsidR="008E7EB4" w:rsidRPr="008B601F" w:rsidRDefault="008E7EB4" w:rsidP="008B601F">
      <w:pPr>
        <w:tabs>
          <w:tab w:val="left" w:pos="2977"/>
        </w:tabs>
        <w:spacing w:after="120"/>
        <w:rPr>
          <w:rFonts w:eastAsia="Candara" w:cstheme="minorHAnsi"/>
          <w:i/>
          <w:iCs/>
          <w:smallCaps/>
          <w:color w:val="17365D"/>
          <w:sz w:val="20"/>
          <w:szCs w:val="20"/>
        </w:rPr>
      </w:pPr>
      <w:r w:rsidRPr="008B601F">
        <w:rPr>
          <w:rFonts w:cstheme="minorHAnsi"/>
          <w:i/>
          <w:iCs/>
          <w:smallCaps/>
          <w:color w:val="323E4F" w:themeColor="text2" w:themeShade="BF"/>
          <w:sz w:val="20"/>
          <w:szCs w:val="20"/>
        </w:rPr>
        <w:t>(cette case est remplie en cas d’existence des activités pratiques) </w:t>
      </w:r>
    </w:p>
    <w:tbl>
      <w:tblPr>
        <w:tblStyle w:val="1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8B601F">
        <w:trPr>
          <w:trHeight w:val="494"/>
        </w:trPr>
        <w:tc>
          <w:tcPr>
            <w:tcW w:w="9779"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p>
        </w:tc>
      </w:tr>
    </w:tbl>
    <w:p w:rsidR="008E7EB4" w:rsidRPr="008B601F" w:rsidRDefault="008E7EB4" w:rsidP="008B601F">
      <w:pPr>
        <w:pStyle w:val="Normal1"/>
        <w:bidi w:val="0"/>
        <w:spacing w:before="240" w:after="120"/>
        <w:rPr>
          <w:rFonts w:asciiTheme="minorHAnsi" w:eastAsia="Candara" w:hAnsiTheme="minorHAnsi" w:cstheme="minorHAnsi"/>
          <w:b/>
          <w:smallCaps/>
          <w:color w:val="17365D"/>
          <w:sz w:val="22"/>
          <w:szCs w:val="22"/>
        </w:rPr>
      </w:pPr>
      <w:r w:rsidRPr="008B601F">
        <w:rPr>
          <w:rFonts w:asciiTheme="minorHAnsi" w:eastAsia="Candara" w:hAnsiTheme="minorHAnsi" w:cstheme="minorHAnsi"/>
          <w:b/>
          <w:smallCaps/>
          <w:color w:val="17365D"/>
          <w:sz w:val="22"/>
          <w:szCs w:val="22"/>
        </w:rPr>
        <w:t>1.6. description du travail personnel, le cas échéant</w:t>
      </w:r>
    </w:p>
    <w:tbl>
      <w:tblPr>
        <w:tblStyle w:val="1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FA7915">
        <w:tc>
          <w:tcPr>
            <w:tcW w:w="9779" w:type="dxa"/>
          </w:tcPr>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7EB4" w:rsidRPr="008B601F" w:rsidRDefault="008E7EB4" w:rsidP="008B601F">
      <w:pPr>
        <w:pStyle w:val="Normal1"/>
        <w:bidi w:val="0"/>
        <w:spacing w:before="360" w:after="12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t>2. PROCEDURES D’EVALUATION</w:t>
      </w:r>
    </w:p>
    <w:p w:rsidR="008E7EB4" w:rsidRPr="008B601F" w:rsidRDefault="008E7EB4" w:rsidP="008B601F">
      <w:pPr>
        <w:pStyle w:val="Normal1"/>
        <w:bidi w:val="0"/>
        <w:spacing w:before="120" w:after="12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2.1. Modes d’évaluation </w:t>
      </w:r>
    </w:p>
    <w:tbl>
      <w:tblPr>
        <w:tblStyle w:val="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8B601F">
        <w:trPr>
          <w:trHeight w:val="833"/>
        </w:trPr>
        <w:tc>
          <w:tcPr>
            <w:tcW w:w="9779"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00574B73" w:rsidRPr="004B69DD">
              <w:rPr>
                <w:rFonts w:ascii="Candara" w:hAnsi="Candara"/>
                <w:spacing w:val="-4"/>
                <w:sz w:val="22"/>
                <w:szCs w:val="22"/>
              </w:rPr>
              <w:t>2 to 3 quizzes; homework assignments; class presentations; participation; portfolios</w:t>
            </w:r>
          </w:p>
        </w:tc>
      </w:tr>
    </w:tbl>
    <w:p w:rsidR="008E7EB4" w:rsidRPr="008B601F" w:rsidRDefault="008E7EB4" w:rsidP="008B601F">
      <w:pPr>
        <w:pStyle w:val="Normal1"/>
        <w:bidi w:val="0"/>
        <w:spacing w:before="24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 xml:space="preserve">2.2. Note du module </w:t>
      </w:r>
    </w:p>
    <w:p w:rsidR="008E7EB4" w:rsidRPr="008B601F" w:rsidRDefault="008E7EB4" w:rsidP="008B601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B601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8B601F" w:rsidRPr="002C075A" w:rsidTr="00460719">
        <w:tc>
          <w:tcPr>
            <w:tcW w:w="5000" w:type="pct"/>
          </w:tcPr>
          <w:p w:rsidR="00574B73" w:rsidRPr="004B69DD" w:rsidRDefault="00574B73" w:rsidP="00574B73">
            <w:pPr>
              <w:pStyle w:val="Corpsdetexte"/>
              <w:rPr>
                <w:rFonts w:ascii="Candara" w:hAnsi="Candara"/>
                <w:sz w:val="20"/>
                <w:szCs w:val="20"/>
              </w:rPr>
            </w:pPr>
            <w:r w:rsidRPr="004B69DD">
              <w:rPr>
                <w:rFonts w:ascii="Candara" w:hAnsi="Candara"/>
                <w:sz w:val="20"/>
                <w:szCs w:val="20"/>
              </w:rPr>
              <w:t>La note du module est calculée comme suit :</w:t>
            </w:r>
          </w:p>
          <w:p w:rsidR="00574B73" w:rsidRPr="004B69DD" w:rsidRDefault="00574B73" w:rsidP="00574B73">
            <w:pPr>
              <w:pStyle w:val="Corpsdetexte"/>
              <w:rPr>
                <w:rFonts w:ascii="Candara" w:hAnsi="Candara"/>
                <w:sz w:val="20"/>
                <w:szCs w:val="20"/>
              </w:rPr>
            </w:pPr>
            <w:r w:rsidRPr="004B69DD">
              <w:rPr>
                <w:rFonts w:ascii="Candara" w:hAnsi="Candara"/>
                <w:sz w:val="20"/>
                <w:szCs w:val="20"/>
              </w:rPr>
              <w:t>Contrôle continu : 40%</w:t>
            </w:r>
          </w:p>
          <w:p w:rsidR="008B601F" w:rsidRPr="002C075A" w:rsidRDefault="00574B73" w:rsidP="00574B73">
            <w:pPr>
              <w:pStyle w:val="Corpsdetexte"/>
              <w:spacing w:before="120"/>
              <w:ind w:right="0"/>
              <w:jc w:val="left"/>
              <w:rPr>
                <w:rFonts w:asciiTheme="minorHAnsi" w:hAnsiTheme="minorHAnsi" w:cstheme="minorHAnsi"/>
                <w:sz w:val="20"/>
                <w:szCs w:val="20"/>
              </w:rPr>
            </w:pPr>
            <w:r w:rsidRPr="004B69DD">
              <w:rPr>
                <w:rFonts w:ascii="Candara" w:hAnsi="Candara"/>
                <w:sz w:val="20"/>
                <w:szCs w:val="20"/>
              </w:rPr>
              <w:t>Contrôle final : 60%</w:t>
            </w:r>
          </w:p>
        </w:tc>
      </w:tr>
    </w:tbl>
    <w:p w:rsidR="008E7EB4" w:rsidRPr="008B601F" w:rsidRDefault="008E7EB4" w:rsidP="008B601F">
      <w:pPr>
        <w:pStyle w:val="Normal1"/>
        <w:bidi w:val="0"/>
        <w:spacing w:before="240" w:after="12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2.3. Modalités de Validation du module </w:t>
      </w:r>
    </w:p>
    <w:tbl>
      <w:tblPr>
        <w:tblStyle w:val="11"/>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8E7EB4" w:rsidRPr="002C075A" w:rsidTr="00460719">
        <w:trPr>
          <w:trHeight w:val="816"/>
        </w:trPr>
        <w:tc>
          <w:tcPr>
            <w:tcW w:w="9908"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E7EB4" w:rsidRPr="002C075A" w:rsidRDefault="008E7EB4" w:rsidP="00AE4A3A">
      <w:pPr>
        <w:pStyle w:val="Normal1"/>
        <w:bidi w:val="0"/>
        <w:rPr>
          <w:rFonts w:asciiTheme="minorHAnsi" w:eastAsia="Candara" w:hAnsiTheme="minorHAnsi" w:cstheme="minorHAnsi"/>
          <w:b/>
          <w:sz w:val="20"/>
          <w:szCs w:val="20"/>
        </w:rPr>
      </w:pPr>
    </w:p>
    <w:p w:rsidR="008B601F" w:rsidRDefault="008B601F">
      <w:pPr>
        <w:spacing w:after="160" w:line="259" w:lineRule="auto"/>
        <w:rPr>
          <w:rFonts w:eastAsia="Candara" w:cstheme="minorHAnsi"/>
          <w:b/>
          <w:smallCaps/>
          <w:color w:val="17365D"/>
          <w:sz w:val="20"/>
          <w:szCs w:val="20"/>
          <w:lang w:eastAsia="fr-FR"/>
        </w:rPr>
      </w:pPr>
      <w:r>
        <w:rPr>
          <w:rFonts w:eastAsia="Candara" w:cstheme="minorHAnsi"/>
          <w:b/>
          <w:smallCaps/>
          <w:color w:val="17365D"/>
          <w:sz w:val="20"/>
          <w:szCs w:val="20"/>
        </w:rPr>
        <w:br w:type="page"/>
      </w:r>
    </w:p>
    <w:p w:rsidR="008B601F" w:rsidRPr="008B601F" w:rsidRDefault="008E7EB4" w:rsidP="008B601F">
      <w:pPr>
        <w:pStyle w:val="Normal1"/>
        <w:bidi w:val="0"/>
        <w:spacing w:before="36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lastRenderedPageBreak/>
        <w:t>3. Coordonnateur et équipe pédagogique du module</w:t>
      </w:r>
    </w:p>
    <w:p w:rsidR="008E7EB4" w:rsidRPr="008B601F" w:rsidRDefault="008E7EB4" w:rsidP="008B601F">
      <w:pPr>
        <w:pStyle w:val="Normal1"/>
        <w:bidi w:val="0"/>
        <w:spacing w:after="120"/>
        <w:rPr>
          <w:rFonts w:asciiTheme="minorHAnsi" w:eastAsia="Candara" w:hAnsiTheme="minorHAnsi" w:cstheme="minorHAnsi"/>
          <w:i/>
          <w:iCs/>
          <w:color w:val="1F3864" w:themeColor="accent5" w:themeShade="80"/>
          <w:sz w:val="20"/>
          <w:szCs w:val="20"/>
        </w:rPr>
      </w:pPr>
      <w:r w:rsidRPr="008B601F">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2126"/>
      </w:tblGrid>
      <w:tr w:rsidR="008B601F" w:rsidRPr="002C075A" w:rsidTr="00460719">
        <w:trPr>
          <w:trHeight w:val="340"/>
        </w:trPr>
        <w:tc>
          <w:tcPr>
            <w:tcW w:w="9908" w:type="dxa"/>
            <w:gridSpan w:val="6"/>
            <w:vAlign w:val="center"/>
          </w:tcPr>
          <w:p w:rsidR="008B601F" w:rsidRPr="002C075A" w:rsidRDefault="008B601F" w:rsidP="00FC0867">
            <w:pPr>
              <w:rPr>
                <w:rFonts w:cstheme="minorHAnsi"/>
                <w:b/>
                <w:sz w:val="20"/>
                <w:szCs w:val="20"/>
                <w:lang w:eastAsia="fr-CA"/>
              </w:rPr>
            </w:pPr>
            <w:r w:rsidRPr="002C075A">
              <w:rPr>
                <w:rFonts w:cstheme="minorHAnsi"/>
                <w:b/>
                <w:sz w:val="20"/>
                <w:szCs w:val="20"/>
                <w:lang w:eastAsia="fr-CA"/>
              </w:rPr>
              <w:t xml:space="preserve">Coordonnateur : </w:t>
            </w:r>
          </w:p>
        </w:tc>
      </w:tr>
      <w:tr w:rsidR="008B601F" w:rsidRPr="002C075A" w:rsidTr="00460719">
        <w:trPr>
          <w:trHeight w:val="340"/>
        </w:trPr>
        <w:tc>
          <w:tcPr>
            <w:tcW w:w="1828" w:type="dxa"/>
            <w:vAlign w:val="center"/>
          </w:tcPr>
          <w:p w:rsidR="008B601F" w:rsidRPr="002C075A" w:rsidRDefault="008B601F" w:rsidP="00FC0867">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Nature d’intervention</w:t>
            </w:r>
          </w:p>
        </w:tc>
      </w:tr>
      <w:tr w:rsidR="008B601F" w:rsidRPr="002C075A" w:rsidTr="00460719">
        <w:trPr>
          <w:trHeight w:val="340"/>
        </w:trPr>
        <w:tc>
          <w:tcPr>
            <w:tcW w:w="1828" w:type="dxa"/>
            <w:vAlign w:val="center"/>
          </w:tcPr>
          <w:p w:rsidR="008B601F" w:rsidRPr="002C075A" w:rsidRDefault="008B601F" w:rsidP="00FC0867">
            <w:pPr>
              <w:rPr>
                <w:rFonts w:cstheme="minorHAnsi"/>
                <w:bCs/>
                <w:i/>
                <w:iCs/>
                <w:sz w:val="20"/>
                <w:szCs w:val="20"/>
              </w:rPr>
            </w:pPr>
          </w:p>
        </w:tc>
        <w:tc>
          <w:tcPr>
            <w:tcW w:w="851"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c>
          <w:tcPr>
            <w:tcW w:w="1559" w:type="dxa"/>
            <w:vAlign w:val="center"/>
          </w:tcPr>
          <w:p w:rsidR="008B601F" w:rsidRPr="002C075A" w:rsidRDefault="008B601F" w:rsidP="00FC0867">
            <w:pPr>
              <w:jc w:val="center"/>
              <w:rPr>
                <w:rFonts w:cstheme="minorHAnsi"/>
                <w:sz w:val="20"/>
                <w:szCs w:val="20"/>
              </w:rPr>
            </w:pPr>
          </w:p>
        </w:tc>
        <w:tc>
          <w:tcPr>
            <w:tcW w:w="1418"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r>
      <w:tr w:rsidR="008B601F" w:rsidRPr="002C075A" w:rsidTr="00460719">
        <w:trPr>
          <w:trHeight w:val="340"/>
        </w:trPr>
        <w:tc>
          <w:tcPr>
            <w:tcW w:w="9908" w:type="dxa"/>
            <w:gridSpan w:val="6"/>
            <w:vAlign w:val="center"/>
          </w:tcPr>
          <w:p w:rsidR="008B601F" w:rsidRPr="002C075A" w:rsidRDefault="008B601F" w:rsidP="00FC0867">
            <w:pPr>
              <w:rPr>
                <w:rFonts w:cstheme="minorHAnsi"/>
                <w:i/>
                <w:iCs/>
                <w:sz w:val="20"/>
                <w:szCs w:val="20"/>
              </w:rPr>
            </w:pPr>
            <w:r w:rsidRPr="002C075A">
              <w:rPr>
                <w:rFonts w:cstheme="minorHAnsi"/>
                <w:b/>
                <w:sz w:val="20"/>
                <w:szCs w:val="20"/>
                <w:lang w:eastAsia="fr-CA"/>
              </w:rPr>
              <w:t>Intervenants :</w:t>
            </w:r>
          </w:p>
        </w:tc>
      </w:tr>
      <w:tr w:rsidR="008B601F" w:rsidRPr="002C075A" w:rsidTr="00460719">
        <w:trPr>
          <w:trHeight w:val="340"/>
        </w:trPr>
        <w:tc>
          <w:tcPr>
            <w:tcW w:w="1828" w:type="dxa"/>
            <w:vAlign w:val="center"/>
          </w:tcPr>
          <w:p w:rsidR="008B601F" w:rsidRPr="002C075A" w:rsidRDefault="008B601F" w:rsidP="00FC0867">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Nature d’intervention</w:t>
            </w:r>
          </w:p>
        </w:tc>
      </w:tr>
      <w:tr w:rsidR="008B601F" w:rsidRPr="002C075A" w:rsidTr="00460719">
        <w:trPr>
          <w:trHeight w:val="340"/>
        </w:trPr>
        <w:tc>
          <w:tcPr>
            <w:tcW w:w="1828" w:type="dxa"/>
            <w:vAlign w:val="center"/>
          </w:tcPr>
          <w:p w:rsidR="008B601F" w:rsidRPr="002C075A" w:rsidRDefault="008B601F" w:rsidP="00FC0867">
            <w:pPr>
              <w:autoSpaceDE w:val="0"/>
              <w:autoSpaceDN w:val="0"/>
              <w:rPr>
                <w:rFonts w:cstheme="minorHAnsi"/>
                <w:bCs/>
                <w:caps/>
                <w:sz w:val="18"/>
                <w:szCs w:val="18"/>
                <w:lang w:eastAsia="fr-CA"/>
              </w:rPr>
            </w:pPr>
          </w:p>
        </w:tc>
        <w:tc>
          <w:tcPr>
            <w:tcW w:w="851"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c>
          <w:tcPr>
            <w:tcW w:w="1559" w:type="dxa"/>
            <w:vAlign w:val="center"/>
          </w:tcPr>
          <w:p w:rsidR="008B601F" w:rsidRPr="002C075A" w:rsidRDefault="008B601F" w:rsidP="00FC0867">
            <w:pPr>
              <w:jc w:val="center"/>
              <w:rPr>
                <w:rFonts w:cstheme="minorHAnsi"/>
                <w:sz w:val="20"/>
                <w:szCs w:val="20"/>
              </w:rPr>
            </w:pPr>
          </w:p>
        </w:tc>
        <w:tc>
          <w:tcPr>
            <w:tcW w:w="1418"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r>
    </w:tbl>
    <w:p w:rsidR="008E7EB4" w:rsidRPr="008B601F" w:rsidRDefault="008E7EB4" w:rsidP="008B601F">
      <w:pPr>
        <w:pStyle w:val="Normal1"/>
        <w:bidi w:val="0"/>
        <w:spacing w:before="360" w:after="12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t>4. Autres Eléments pertinents</w:t>
      </w:r>
    </w:p>
    <w:tbl>
      <w:tblPr>
        <w:tblStyle w:val="9"/>
        <w:tblW w:w="99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08"/>
      </w:tblGrid>
      <w:tr w:rsidR="008E7EB4" w:rsidRPr="002C075A" w:rsidTr="00460719">
        <w:trPr>
          <w:trHeight w:val="1026"/>
        </w:trPr>
        <w:tc>
          <w:tcPr>
            <w:tcW w:w="9908" w:type="dxa"/>
          </w:tcPr>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7EB4" w:rsidRPr="002C075A" w:rsidRDefault="008E7EB4" w:rsidP="00AE4A3A">
      <w:pPr>
        <w:spacing w:after="4000"/>
        <w:rPr>
          <w:rFonts w:cstheme="minorHAnsi"/>
          <w:b/>
          <w:sz w:val="20"/>
          <w:szCs w:val="20"/>
          <w:lang w:eastAsia="fr-CA"/>
        </w:rPr>
        <w:sectPr w:rsidR="008E7EB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B04460" w:rsidRPr="002C075A">
              <w:rPr>
                <w:rFonts w:cstheme="minorHAnsi"/>
                <w:bCs/>
                <w:caps/>
                <w:sz w:val="20"/>
                <w:szCs w:val="20"/>
                <w:lang w:eastAsia="fr-CA"/>
              </w:rPr>
              <w:t>38</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B04460" w:rsidP="00AE4A3A">
            <w:pPr>
              <w:rPr>
                <w:rFonts w:cstheme="minorHAnsi"/>
                <w:bCs/>
                <w:caps/>
                <w:sz w:val="20"/>
                <w:szCs w:val="20"/>
                <w:lang w:eastAsia="fr-CA"/>
              </w:rPr>
            </w:pPr>
            <w:r w:rsidRPr="002C075A">
              <w:rPr>
                <w:rFonts w:cstheme="minorHAnsi"/>
                <w:sz w:val="20"/>
                <w:szCs w:val="20"/>
              </w:rPr>
              <w:t>STAGE D’IMMERSION EN MILIEU EDUCATIF 2</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8B601F" w:rsidP="00AE4A3A">
            <w:pPr>
              <w:rPr>
                <w:rFonts w:cstheme="minorHAnsi"/>
                <w:bCs/>
                <w:caps/>
                <w:sz w:val="20"/>
                <w:szCs w:val="20"/>
                <w:lang w:eastAsia="fr-CA"/>
              </w:rPr>
            </w:pPr>
            <w:r>
              <w:rPr>
                <w:rFonts w:cstheme="minorHAnsi"/>
                <w:bCs/>
                <w:caps/>
                <w:sz w:val="20"/>
                <w:szCs w:val="20"/>
                <w:lang w:eastAsia="fr-CA"/>
              </w:rPr>
              <w:t>mÉ</w:t>
            </w:r>
            <w:r w:rsidR="00AE1844"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B04460"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89"/>
      </w:tblGrid>
      <w:tr w:rsidR="00A825A5" w:rsidRPr="002C075A" w:rsidTr="00FC0867">
        <w:trPr>
          <w:trHeight w:val="1366"/>
          <w:jc w:val="center"/>
        </w:trPr>
        <w:tc>
          <w:tcPr>
            <w:tcW w:w="5000" w:type="pct"/>
            <w:shd w:val="clear" w:color="auto" w:fill="auto"/>
            <w:vAlign w:val="center"/>
          </w:tcPr>
          <w:p w:rsidR="00A825A5" w:rsidRPr="002C075A" w:rsidRDefault="00A825A5" w:rsidP="00FC0867">
            <w:pPr>
              <w:tabs>
                <w:tab w:val="left" w:pos="2977"/>
              </w:tabs>
              <w:jc w:val="center"/>
              <w:rPr>
                <w:rFonts w:cstheme="minorHAnsi"/>
                <w:b/>
                <w:bCs/>
                <w:caps/>
                <w:color w:val="1F4E79" w:themeColor="accent1" w:themeShade="80"/>
                <w:sz w:val="44"/>
                <w:szCs w:val="44"/>
                <w:lang w:eastAsia="fr-CA"/>
              </w:rPr>
            </w:pPr>
            <w:r w:rsidRPr="002C075A">
              <w:rPr>
                <w:rFonts w:cstheme="minorHAnsi"/>
                <w:b/>
                <w:bCs/>
                <w:caps/>
                <w:color w:val="1F4E79" w:themeColor="accent1" w:themeShade="80"/>
                <w:sz w:val="44"/>
                <w:szCs w:val="44"/>
                <w:lang w:eastAsia="fr-CA"/>
              </w:rPr>
              <w:lastRenderedPageBreak/>
              <w:t>Description du</w:t>
            </w:r>
          </w:p>
          <w:p w:rsidR="00A825A5" w:rsidRPr="002C075A" w:rsidRDefault="00A825A5" w:rsidP="00FC0867">
            <w:pPr>
              <w:tabs>
                <w:tab w:val="left" w:pos="2977"/>
              </w:tabs>
              <w:jc w:val="center"/>
              <w:rPr>
                <w:rFonts w:cstheme="minorHAnsi"/>
                <w:b/>
                <w:bCs/>
                <w:smallCaps/>
                <w:color w:val="1F4E79" w:themeColor="accent1" w:themeShade="80"/>
                <w:sz w:val="44"/>
                <w:szCs w:val="44"/>
                <w:lang w:eastAsia="fr-CA"/>
              </w:rPr>
            </w:pPr>
            <w:r w:rsidRPr="002C075A">
              <w:rPr>
                <w:rFonts w:cstheme="minorHAnsi"/>
                <w:b/>
                <w:bCs/>
                <w:smallCaps/>
                <w:color w:val="1F4E79" w:themeColor="accent1" w:themeShade="80"/>
                <w:sz w:val="44"/>
                <w:szCs w:val="44"/>
                <w:lang w:eastAsia="fr-CA"/>
              </w:rPr>
              <w:t xml:space="preserve">Stage d’immersion </w:t>
            </w:r>
          </w:p>
        </w:tc>
      </w:tr>
    </w:tbl>
    <w:p w:rsidR="00A825A5" w:rsidRPr="002C075A" w:rsidRDefault="00A825A5" w:rsidP="00A825A5">
      <w:pPr>
        <w:pStyle w:val="Paragraphedeliste"/>
        <w:tabs>
          <w:tab w:val="left" w:pos="2977"/>
        </w:tabs>
        <w:bidi w:val="0"/>
        <w:spacing w:before="36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Pour la Licence d’Education, un stage d’immersion est obligatoire au cours des 5</w:t>
      </w:r>
      <w:r w:rsidRPr="002C075A">
        <w:rPr>
          <w:rFonts w:asciiTheme="minorHAnsi" w:eastAsia="Batang" w:hAnsiTheme="minorHAnsi" w:cstheme="minorHAnsi"/>
          <w:vertAlign w:val="superscript"/>
        </w:rPr>
        <w:t>ème</w:t>
      </w:r>
      <w:r w:rsidRPr="002C075A">
        <w:rPr>
          <w:rFonts w:asciiTheme="minorHAnsi" w:eastAsia="Batang" w:hAnsiTheme="minorHAnsi" w:cstheme="minorHAnsi"/>
        </w:rPr>
        <w:t xml:space="preserve"> et 6</w:t>
      </w:r>
      <w:r w:rsidRPr="002C075A">
        <w:rPr>
          <w:rFonts w:asciiTheme="minorHAnsi" w:eastAsia="Batang" w:hAnsiTheme="minorHAnsi" w:cstheme="minorHAnsi"/>
          <w:vertAlign w:val="superscript"/>
        </w:rPr>
        <w:t>ème</w:t>
      </w:r>
      <w:r w:rsidRPr="002C075A">
        <w:rPr>
          <w:rFonts w:asciiTheme="minorHAnsi" w:eastAsia="Batang" w:hAnsiTheme="minorHAnsi" w:cstheme="minorHAnsi"/>
        </w:rPr>
        <w:t xml:space="preserve"> semestres, il est équivalent à deux modules à raison d’un module par semestre. </w:t>
      </w:r>
    </w:p>
    <w:p w:rsidR="00A825A5" w:rsidRPr="002C075A" w:rsidRDefault="00A825A5" w:rsidP="00A825A5">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Il doit permettre à l’étudiant de :</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l’établissement éducatif et de son organisation ;</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les apprenants et leurs besoins (soutien pédagogique, …);</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s’initier à la recherche pédagogique à l’aide de l’identification et du début d’analyse d’une problématique en rapport avec le milieu de stage.</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préparer des rapports éducatifs de terrain ;</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faire des études de terrain sur des phénomènes et pratiques éducatifs;</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contribuer à des activités informelles et d'alphabétisation dans un espace éducatif.</w:t>
      </w:r>
    </w:p>
    <w:p w:rsidR="00A825A5" w:rsidRPr="002C075A" w:rsidRDefault="00A825A5" w:rsidP="00CE5157">
      <w:pPr>
        <w:pStyle w:val="Paragraphedeliste"/>
        <w:numPr>
          <w:ilvl w:val="0"/>
          <w:numId w:val="36"/>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rendre compte du déroulement de ces activités dans un rapport de stage de fin d’études.</w:t>
      </w:r>
    </w:p>
    <w:p w:rsidR="00A825A5" w:rsidRPr="002C075A" w:rsidRDefault="00A825A5" w:rsidP="00A825A5">
      <w:pPr>
        <w:pStyle w:val="Paragraphedeliste"/>
        <w:tabs>
          <w:tab w:val="left" w:pos="2977"/>
        </w:tabs>
        <w:bidi w:val="0"/>
        <w:spacing w:before="12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 stage en milieu éducatif est encadré à la fois par un encadrant du milieu abritant le stage et par un enseignant de l’équipe pédagogique de la formation. Ce stage fait l'objet d'un rapport.</w:t>
      </w:r>
    </w:p>
    <w:p w:rsidR="00A825A5" w:rsidRPr="0090182B" w:rsidRDefault="00A825A5" w:rsidP="00A825A5">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Les procédures d'évaluation de la formation doivent être déterminées dans le descriptif de la filière accrédité</w:t>
      </w:r>
    </w:p>
    <w:p w:rsidR="00A825A5" w:rsidRPr="002C075A" w:rsidRDefault="00A825A5" w:rsidP="00A825A5">
      <w:pPr>
        <w:spacing w:after="160" w:line="259" w:lineRule="auto"/>
        <w:rPr>
          <w:rFonts w:eastAsia="Batang" w:cstheme="minorHAnsi"/>
          <w:snapToGrid w:val="0"/>
          <w:sz w:val="8"/>
          <w:szCs w:val="8"/>
        </w:rPr>
      </w:pPr>
      <w:r w:rsidRPr="002C075A">
        <w:rPr>
          <w:rFonts w:eastAsia="Batang" w:cstheme="minorHAnsi"/>
          <w:snapToGrid w:val="0"/>
          <w:sz w:val="8"/>
          <w:szCs w:val="8"/>
        </w:rPr>
        <w:br w:type="page"/>
      </w:r>
    </w:p>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2E74B5" w:themeColor="accent1" w:themeShade="BF"/>
          <w:sz w:val="26"/>
          <w:szCs w:val="26"/>
          <w:lang w:eastAsia="fr-CA"/>
        </w:rPr>
      </w:pPr>
      <w:r w:rsidRPr="0090182B">
        <w:rPr>
          <w:rFonts w:asciiTheme="minorHAnsi" w:hAnsiTheme="minorHAnsi" w:cstheme="minorHAnsi"/>
          <w:b/>
          <w:bCs/>
          <w:smallCaps/>
          <w:color w:val="17365D"/>
          <w:sz w:val="26"/>
          <w:szCs w:val="26"/>
          <w:lang w:eastAsia="fr-CA"/>
        </w:rPr>
        <w:lastRenderedPageBreak/>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1094"/>
        </w:trPr>
        <w:tc>
          <w:tcPr>
            <w:tcW w:w="9072" w:type="dxa"/>
          </w:tcPr>
          <w:p w:rsidR="00DB2F67" w:rsidRDefault="00DB2F67" w:rsidP="00FC0867">
            <w:pPr>
              <w:tabs>
                <w:tab w:val="left" w:pos="2977"/>
              </w:tabs>
              <w:spacing w:before="120" w:after="120"/>
              <w:jc w:val="both"/>
              <w:rPr>
                <w:rFonts w:cstheme="minorHAnsi"/>
                <w:b/>
                <w:bCs/>
                <w:smallCaps/>
                <w:color w:val="17365D"/>
                <w:sz w:val="20"/>
                <w:szCs w:val="20"/>
                <w:lang w:eastAsia="fr-CA"/>
              </w:rPr>
            </w:pPr>
            <w:r w:rsidRPr="00DB2F67">
              <w:rPr>
                <w:rFonts w:cstheme="minorHAnsi"/>
                <w:b/>
                <w:bCs/>
                <w:smallCaps/>
                <w:color w:val="17365D"/>
                <w:sz w:val="20"/>
                <w:szCs w:val="20"/>
                <w:lang w:eastAsia="fr-CA"/>
              </w:rPr>
              <w:t xml:space="preserve">THE COMPETENCY </w:t>
            </w:r>
          </w:p>
          <w:p w:rsidR="00DB2F67" w:rsidRDefault="00DB2F67" w:rsidP="00FC0867">
            <w:pPr>
              <w:tabs>
                <w:tab w:val="left" w:pos="2977"/>
              </w:tabs>
              <w:spacing w:before="120" w:after="120"/>
              <w:jc w:val="both"/>
              <w:rPr>
                <w:rFonts w:asciiTheme="majorHAnsi" w:hAnsiTheme="majorHAnsi" w:cstheme="majorHAnsi"/>
                <w:sz w:val="20"/>
                <w:szCs w:val="20"/>
                <w:lang w:val="en-US"/>
              </w:rPr>
            </w:pPr>
            <w:r w:rsidRPr="00DB2F67">
              <w:rPr>
                <w:rFonts w:asciiTheme="majorHAnsi" w:hAnsiTheme="majorHAnsi" w:cstheme="majorHAnsi"/>
                <w:sz w:val="20"/>
                <w:szCs w:val="20"/>
                <w:lang w:val="en-US"/>
              </w:rPr>
              <w:t>At the end of this module, students will be able to analyze an educational issue and elaborate a training report based on the information they have gathered and the skills they have developed during their visits to the educational institutions.</w:t>
            </w:r>
          </w:p>
          <w:p w:rsidR="00A825A5" w:rsidRPr="000322ED" w:rsidRDefault="00A825A5" w:rsidP="00DB2F67">
            <w:pPr>
              <w:tabs>
                <w:tab w:val="left" w:pos="2977"/>
              </w:tabs>
              <w:spacing w:before="120" w:after="120"/>
              <w:jc w:val="both"/>
              <w:rPr>
                <w:rFonts w:cstheme="minorHAnsi"/>
                <w:b/>
                <w:bCs/>
                <w:color w:val="000000" w:themeColor="text1"/>
                <w:sz w:val="20"/>
                <w:szCs w:val="20"/>
              </w:rPr>
            </w:pPr>
            <w:r w:rsidRPr="000322ED">
              <w:rPr>
                <w:rFonts w:cstheme="minorHAnsi"/>
                <w:b/>
                <w:bCs/>
                <w:smallCaps/>
                <w:color w:val="17365D"/>
                <w:sz w:val="20"/>
                <w:szCs w:val="20"/>
                <w:lang w:eastAsia="fr-CA"/>
              </w:rPr>
              <w:t>Objecti</w:t>
            </w:r>
            <w:r w:rsidR="00DB2F67" w:rsidRPr="000322ED">
              <w:rPr>
                <w:rFonts w:cstheme="minorHAnsi"/>
                <w:b/>
                <w:bCs/>
                <w:smallCaps/>
                <w:color w:val="17365D"/>
                <w:sz w:val="20"/>
                <w:szCs w:val="20"/>
                <w:lang w:eastAsia="fr-CA"/>
              </w:rPr>
              <w:t>ve</w:t>
            </w:r>
            <w:r w:rsidRPr="000322ED">
              <w:rPr>
                <w:rFonts w:cstheme="minorHAnsi"/>
                <w:b/>
                <w:bCs/>
                <w:smallCaps/>
                <w:color w:val="17365D"/>
                <w:sz w:val="20"/>
                <w:szCs w:val="20"/>
                <w:lang w:eastAsia="fr-CA"/>
              </w:rPr>
              <w:t>s</w:t>
            </w:r>
          </w:p>
          <w:p w:rsidR="009442DA" w:rsidRPr="007A1B8B" w:rsidRDefault="009442DA" w:rsidP="009442DA">
            <w:pPr>
              <w:shd w:val="clear" w:color="auto" w:fill="FFFFFF"/>
              <w:tabs>
                <w:tab w:val="left" w:pos="2002"/>
              </w:tabs>
              <w:rPr>
                <w:rFonts w:asciiTheme="majorHAnsi" w:hAnsiTheme="majorHAnsi" w:cstheme="majorHAnsi"/>
                <w:sz w:val="20"/>
                <w:szCs w:val="20"/>
                <w:rtl/>
              </w:rPr>
            </w:pPr>
            <w:r w:rsidRPr="007A1B8B">
              <w:rPr>
                <w:rFonts w:asciiTheme="majorHAnsi" w:hAnsiTheme="majorHAnsi" w:cstheme="majorHAnsi"/>
                <w:sz w:val="20"/>
                <w:szCs w:val="20"/>
              </w:rPr>
              <w:t xml:space="preserve">Lestage d’immersion en milieu éducatif est consacré à la découverte active de ce milieu. </w:t>
            </w:r>
          </w:p>
          <w:p w:rsidR="009442DA" w:rsidRPr="007A1B8B" w:rsidRDefault="009442DA" w:rsidP="009442DA">
            <w:pPr>
              <w:shd w:val="clear" w:color="auto" w:fill="FFFFFF"/>
              <w:tabs>
                <w:tab w:val="left" w:pos="2002"/>
              </w:tabs>
              <w:rPr>
                <w:rFonts w:asciiTheme="majorHAnsi" w:hAnsiTheme="majorHAnsi" w:cstheme="majorHAnsi"/>
                <w:sz w:val="20"/>
                <w:szCs w:val="20"/>
              </w:rPr>
            </w:pPr>
            <w:r w:rsidRPr="007A1B8B">
              <w:rPr>
                <w:rFonts w:asciiTheme="majorHAnsi" w:hAnsiTheme="majorHAnsi" w:cstheme="majorHAnsi"/>
                <w:sz w:val="20"/>
                <w:szCs w:val="20"/>
              </w:rPr>
              <w:t>Il doit permettre à l’étudiant de :</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découvrir l’établissement éducatif et de son organisation ;</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découvrir les apprenants et leurs besoins (soutien pédagogique, …) ;</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s’initier à la recherche pédagogique à l’aide de l’identification et du début d’analyse d’une problématique en rapport avec le milieu de stage.</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Préparer des rapports éducatifs de terrain</w:t>
            </w:r>
            <w:r>
              <w:rPr>
                <w:rFonts w:asciiTheme="majorHAnsi" w:hAnsiTheme="majorHAnsi" w:cstheme="majorHAnsi"/>
                <w:sz w:val="20"/>
                <w:szCs w:val="20"/>
              </w:rPr>
              <w:t> ;</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 xml:space="preserve">faire des études de terrain sur des phénomènes et pratiques </w:t>
            </w:r>
            <w:r>
              <w:rPr>
                <w:rFonts w:asciiTheme="majorHAnsi" w:hAnsiTheme="majorHAnsi" w:cstheme="majorHAnsi"/>
                <w:sz w:val="20"/>
                <w:szCs w:val="20"/>
              </w:rPr>
              <w:t>éducatifs ;</w:t>
            </w:r>
          </w:p>
          <w:p w:rsidR="009442DA" w:rsidRPr="007A1B8B" w:rsidRDefault="009442DA" w:rsidP="00CE5157">
            <w:pPr>
              <w:pStyle w:val="Paragraphedeliste"/>
              <w:numPr>
                <w:ilvl w:val="0"/>
                <w:numId w:val="33"/>
              </w:numPr>
              <w:shd w:val="clear" w:color="auto" w:fill="FFFFFF"/>
              <w:tabs>
                <w:tab w:val="left" w:pos="2002"/>
              </w:tabs>
              <w:bidi w:val="0"/>
              <w:rPr>
                <w:rFonts w:asciiTheme="majorHAnsi" w:hAnsiTheme="majorHAnsi" w:cstheme="majorHAnsi"/>
                <w:b/>
                <w:bCs/>
                <w:caps/>
                <w:sz w:val="20"/>
                <w:szCs w:val="20"/>
              </w:rPr>
            </w:pPr>
            <w:r w:rsidRPr="007A1B8B">
              <w:rPr>
                <w:rFonts w:asciiTheme="majorHAnsi" w:hAnsiTheme="majorHAnsi" w:cstheme="majorHAnsi"/>
                <w:sz w:val="20"/>
                <w:szCs w:val="20"/>
              </w:rPr>
              <w:t>contribuer à des activités informelles et d'alphabétisation dans un espace éducatif.</w:t>
            </w:r>
          </w:p>
          <w:p w:rsidR="00A825A5" w:rsidRPr="0090182B" w:rsidRDefault="009442DA" w:rsidP="00CE5157">
            <w:pPr>
              <w:pStyle w:val="Paragraphedeliste"/>
              <w:numPr>
                <w:ilvl w:val="0"/>
                <w:numId w:val="33"/>
              </w:numPr>
              <w:shd w:val="clear" w:color="auto" w:fill="FFFFFF"/>
              <w:tabs>
                <w:tab w:val="left" w:pos="2002"/>
                <w:tab w:val="left" w:pos="2977"/>
              </w:tabs>
              <w:bidi w:val="0"/>
              <w:spacing w:after="120"/>
              <w:ind w:left="714" w:hanging="357"/>
              <w:rPr>
                <w:rFonts w:asciiTheme="minorHAnsi" w:hAnsiTheme="minorHAnsi" w:cstheme="minorHAnsi"/>
                <w:b/>
                <w:bCs/>
                <w:caps/>
                <w:sz w:val="20"/>
                <w:szCs w:val="20"/>
              </w:rPr>
            </w:pPr>
            <w:r w:rsidRPr="007A1B8B">
              <w:rPr>
                <w:rFonts w:asciiTheme="majorHAnsi" w:hAnsiTheme="majorHAnsi" w:cstheme="majorHAnsi"/>
                <w:sz w:val="20"/>
                <w:szCs w:val="20"/>
              </w:rPr>
              <w:t>rendre compte du déroulement de ces activités dans un rapport de stage de fin d’études.</w:t>
            </w:r>
          </w:p>
        </w:tc>
      </w:tr>
    </w:tbl>
    <w:p w:rsidR="00A825A5" w:rsidRPr="00A825A5"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durée</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448"/>
        </w:trPr>
        <w:tc>
          <w:tcPr>
            <w:tcW w:w="9072" w:type="dxa"/>
            <w:vAlign w:val="center"/>
          </w:tcPr>
          <w:p w:rsidR="00A825A5" w:rsidRPr="0090182B" w:rsidRDefault="00A825A5" w:rsidP="00FC0867">
            <w:pPr>
              <w:tabs>
                <w:tab w:val="left" w:pos="2977"/>
              </w:tabs>
              <w:rPr>
                <w:rFonts w:cstheme="minorHAnsi"/>
                <w:caps/>
                <w:sz w:val="20"/>
                <w:szCs w:val="20"/>
              </w:rPr>
            </w:pPr>
            <w:r w:rsidRPr="0090182B">
              <w:rPr>
                <w:rFonts w:cstheme="minorHAnsi"/>
                <w:caps/>
                <w:sz w:val="20"/>
                <w:szCs w:val="20"/>
              </w:rPr>
              <w:t>50 h</w:t>
            </w:r>
          </w:p>
        </w:tc>
      </w:tr>
    </w:tbl>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90182B" w:rsidTr="00FC0867">
        <w:trPr>
          <w:cantSplit/>
          <w:trHeight w:val="536"/>
        </w:trPr>
        <w:tc>
          <w:tcPr>
            <w:tcW w:w="9072" w:type="dxa"/>
            <w:vAlign w:val="center"/>
          </w:tcPr>
          <w:p w:rsidR="00A825A5" w:rsidRPr="0090182B" w:rsidRDefault="00A825A5" w:rsidP="00FC0867">
            <w:pPr>
              <w:tabs>
                <w:tab w:val="left" w:pos="2002"/>
                <w:tab w:val="left" w:pos="2977"/>
              </w:tabs>
              <w:spacing w:line="240" w:lineRule="exact"/>
              <w:rPr>
                <w:rFonts w:cstheme="minorHAnsi"/>
                <w:b/>
                <w:bCs/>
                <w:caps/>
                <w:sz w:val="20"/>
                <w:szCs w:val="20"/>
              </w:rPr>
            </w:pPr>
            <w:r w:rsidRPr="0090182B">
              <w:rPr>
                <w:rFonts w:cstheme="minorHAnsi"/>
                <w:sz w:val="20"/>
                <w:szCs w:val="20"/>
              </w:rPr>
              <w:t>Le stage se déroule dans un milieu éducatif.</w:t>
            </w:r>
          </w:p>
        </w:tc>
      </w:tr>
    </w:tbl>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1817"/>
        </w:trPr>
        <w:tc>
          <w:tcPr>
            <w:tcW w:w="9072" w:type="dxa"/>
            <w:vAlign w:val="center"/>
          </w:tcPr>
          <w:p w:rsidR="00A825A5" w:rsidRPr="0090182B" w:rsidRDefault="00A825A5"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Visite de découverte d’un milieu éducatif</w:t>
            </w:r>
          </w:p>
          <w:p w:rsidR="00A825A5" w:rsidRPr="0090182B" w:rsidRDefault="00A825A5"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Soutien scolaire aux apprenants.</w:t>
            </w:r>
          </w:p>
          <w:p w:rsidR="00A825A5" w:rsidRPr="0090182B" w:rsidRDefault="00A825A5"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informelles et d'alphabétisation dans un espace éducatif ;</w:t>
            </w:r>
          </w:p>
          <w:p w:rsidR="00A825A5" w:rsidRPr="0090182B" w:rsidRDefault="00A825A5"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éducatives dans un milieu éducatif;</w:t>
            </w:r>
          </w:p>
          <w:p w:rsidR="00A825A5" w:rsidRPr="0090182B" w:rsidRDefault="00A825A5" w:rsidP="00CE5157">
            <w:pPr>
              <w:pStyle w:val="Paragraphedeliste"/>
              <w:numPr>
                <w:ilvl w:val="0"/>
                <w:numId w:val="33"/>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Préparer des rapports éducatifs de terrain</w:t>
            </w:r>
            <w:r w:rsidRPr="0090182B">
              <w:rPr>
                <w:rFonts w:asciiTheme="minorHAnsi" w:hAnsiTheme="minorHAnsi" w:cstheme="minorHAnsi"/>
                <w:sz w:val="20"/>
                <w:szCs w:val="20"/>
                <w:rtl/>
              </w:rPr>
              <w:t>;</w:t>
            </w:r>
          </w:p>
          <w:p w:rsidR="00A825A5" w:rsidRDefault="00A825A5" w:rsidP="00CE5157">
            <w:pPr>
              <w:pStyle w:val="Paragraphedeliste"/>
              <w:numPr>
                <w:ilvl w:val="0"/>
                <w:numId w:val="33"/>
              </w:numPr>
              <w:shd w:val="clear" w:color="auto" w:fill="FFFFFF"/>
              <w:tabs>
                <w:tab w:val="left" w:pos="2002"/>
                <w:tab w:val="left" w:pos="2977"/>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Identification et début de traitement d’une problématique en rapport avec le milieu de stage.</w:t>
            </w:r>
          </w:p>
          <w:p w:rsidR="009442DA" w:rsidRPr="009442DA" w:rsidRDefault="009442DA" w:rsidP="00CE5157">
            <w:pPr>
              <w:pStyle w:val="Paragraphedeliste"/>
              <w:numPr>
                <w:ilvl w:val="0"/>
                <w:numId w:val="33"/>
              </w:numPr>
              <w:shd w:val="clear" w:color="auto" w:fill="FFFFFF"/>
              <w:tabs>
                <w:tab w:val="left" w:pos="2002"/>
                <w:tab w:val="left" w:pos="2977"/>
              </w:tabs>
              <w:bidi w:val="0"/>
              <w:ind w:left="333" w:hanging="284"/>
              <w:rPr>
                <w:rFonts w:asciiTheme="minorHAnsi" w:hAnsiTheme="minorHAnsi" w:cstheme="minorHAnsi"/>
                <w:sz w:val="20"/>
                <w:szCs w:val="20"/>
              </w:rPr>
            </w:pPr>
            <w:r w:rsidRPr="009442DA">
              <w:rPr>
                <w:rFonts w:asciiTheme="minorHAnsi" w:hAnsiTheme="minorHAnsi" w:cstheme="minorHAnsi"/>
                <w:sz w:val="20"/>
                <w:szCs w:val="20"/>
              </w:rPr>
              <w:t>Production et soutenance d’un rapport de stage traitant de la problématique étudiée.</w:t>
            </w:r>
          </w:p>
        </w:tc>
      </w:tr>
    </w:tbl>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90182B" w:rsidTr="00FC0867">
        <w:trPr>
          <w:cantSplit/>
          <w:trHeight w:val="870"/>
        </w:trPr>
        <w:tc>
          <w:tcPr>
            <w:tcW w:w="9072" w:type="dxa"/>
            <w:vAlign w:val="center"/>
          </w:tcPr>
          <w:p w:rsidR="00A825A5" w:rsidRPr="0090182B" w:rsidRDefault="00A825A5" w:rsidP="00FC0867">
            <w:pPr>
              <w:tabs>
                <w:tab w:val="left" w:pos="2002"/>
                <w:tab w:val="left" w:pos="2977"/>
              </w:tabs>
              <w:spacing w:line="240" w:lineRule="exact"/>
              <w:rPr>
                <w:rFonts w:cstheme="minorHAnsi"/>
                <w:sz w:val="20"/>
                <w:szCs w:val="20"/>
              </w:rPr>
            </w:pPr>
            <w:r w:rsidRPr="0090182B">
              <w:rPr>
                <w:rFonts w:cstheme="minorHAnsi"/>
                <w:sz w:val="20"/>
                <w:szCs w:val="20"/>
              </w:rPr>
              <w:t>Le stage d’immersion est encadré à la fois par un encadrant du milieu éducatif abritant le stage et par un enseignant de l’équipe pédagogique de la formation. Cet encadrement conjoint constitue le jury de soutenance du rapport de stage</w:t>
            </w:r>
            <w:r w:rsidRPr="0090182B">
              <w:rPr>
                <w:rFonts w:cstheme="minorHAnsi"/>
                <w:sz w:val="20"/>
                <w:szCs w:val="20"/>
                <w:rtl/>
              </w:rPr>
              <w:t>.</w:t>
            </w:r>
          </w:p>
        </w:tc>
      </w:tr>
    </w:tbl>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888"/>
        </w:trPr>
        <w:tc>
          <w:tcPr>
            <w:tcW w:w="9072" w:type="dxa"/>
            <w:vAlign w:val="center"/>
          </w:tcPr>
          <w:p w:rsidR="00A825A5" w:rsidRPr="0090182B" w:rsidRDefault="00A825A5" w:rsidP="00FC0867">
            <w:pPr>
              <w:shd w:val="clear" w:color="auto" w:fill="FFFFFF"/>
              <w:tabs>
                <w:tab w:val="left" w:pos="2002"/>
                <w:tab w:val="left" w:pos="2977"/>
              </w:tabs>
              <w:rPr>
                <w:rFonts w:cstheme="minorHAnsi"/>
                <w:sz w:val="20"/>
                <w:szCs w:val="20"/>
              </w:rPr>
            </w:pPr>
            <w:r w:rsidRPr="0090182B">
              <w:rPr>
                <w:rFonts w:cstheme="minorHAnsi"/>
                <w:sz w:val="20"/>
                <w:szCs w:val="20"/>
              </w:rPr>
              <w:t xml:space="preserve"> L’évaluation est élaborée à partir des éléments suivants :</w:t>
            </w:r>
          </w:p>
          <w:p w:rsidR="009442DA" w:rsidRPr="009442DA" w:rsidRDefault="009442DA" w:rsidP="00CE5157">
            <w:pPr>
              <w:pStyle w:val="Paragraphedeliste"/>
              <w:numPr>
                <w:ilvl w:val="0"/>
                <w:numId w:val="34"/>
              </w:numPr>
              <w:shd w:val="clear" w:color="auto" w:fill="FFFFFF"/>
              <w:tabs>
                <w:tab w:val="left" w:pos="2002"/>
                <w:tab w:val="left" w:pos="2977"/>
              </w:tabs>
              <w:bidi w:val="0"/>
              <w:ind w:left="568" w:hanging="284"/>
              <w:contextualSpacing w:val="0"/>
              <w:rPr>
                <w:rFonts w:asciiTheme="minorHAnsi" w:hAnsiTheme="minorHAnsi" w:cstheme="minorHAnsi"/>
                <w:sz w:val="20"/>
                <w:szCs w:val="20"/>
              </w:rPr>
            </w:pPr>
            <w:r w:rsidRPr="009442DA">
              <w:rPr>
                <w:rFonts w:asciiTheme="minorHAnsi" w:hAnsiTheme="minorHAnsi" w:cstheme="minorHAnsi"/>
                <w:sz w:val="20"/>
                <w:szCs w:val="20"/>
              </w:rPr>
              <w:t>une note du professeur d’application qui compte pour 50% ;</w:t>
            </w:r>
          </w:p>
          <w:p w:rsidR="00A825A5" w:rsidRPr="0090182B" w:rsidRDefault="009442DA" w:rsidP="00CE5157">
            <w:pPr>
              <w:pStyle w:val="Paragraphedeliste"/>
              <w:numPr>
                <w:ilvl w:val="0"/>
                <w:numId w:val="34"/>
              </w:numPr>
              <w:shd w:val="clear" w:color="auto" w:fill="FFFFFF"/>
              <w:tabs>
                <w:tab w:val="left" w:pos="2002"/>
                <w:tab w:val="left" w:pos="2977"/>
              </w:tabs>
              <w:bidi w:val="0"/>
              <w:ind w:left="568" w:hanging="284"/>
              <w:contextualSpacing w:val="0"/>
              <w:rPr>
                <w:rFonts w:asciiTheme="minorHAnsi" w:hAnsiTheme="minorHAnsi" w:cstheme="minorHAnsi"/>
                <w:b/>
                <w:bCs/>
                <w:caps/>
                <w:sz w:val="20"/>
                <w:szCs w:val="20"/>
              </w:rPr>
            </w:pPr>
            <w:r w:rsidRPr="009442DA">
              <w:rPr>
                <w:rFonts w:asciiTheme="minorHAnsi" w:hAnsiTheme="minorHAnsi" w:cstheme="minorHAnsi"/>
                <w:sz w:val="20"/>
                <w:szCs w:val="20"/>
              </w:rPr>
              <w:t>une note du rapport de stage et de l’exposé oral qui compte pour 50%.</w:t>
            </w:r>
          </w:p>
        </w:tc>
      </w:tr>
    </w:tbl>
    <w:p w:rsidR="00A825A5" w:rsidRPr="0090182B" w:rsidRDefault="00A825A5" w:rsidP="00CE5157">
      <w:pPr>
        <w:pStyle w:val="Paragraphedeliste"/>
        <w:numPr>
          <w:ilvl w:val="0"/>
          <w:numId w:val="40"/>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5A68CE" w:rsidTr="00FC0867">
        <w:trPr>
          <w:cantSplit/>
          <w:trHeight w:val="425"/>
        </w:trPr>
        <w:tc>
          <w:tcPr>
            <w:tcW w:w="9072" w:type="dxa"/>
            <w:vAlign w:val="center"/>
          </w:tcPr>
          <w:p w:rsidR="00A825A5" w:rsidRPr="005A68CE" w:rsidRDefault="00A825A5" w:rsidP="00FC0867">
            <w:pPr>
              <w:shd w:val="clear" w:color="auto" w:fill="FFFFFF"/>
              <w:tabs>
                <w:tab w:val="left" w:pos="2002"/>
                <w:tab w:val="left" w:pos="2977"/>
              </w:tabs>
              <w:rPr>
                <w:rFonts w:cstheme="minorHAnsi"/>
                <w:sz w:val="20"/>
                <w:szCs w:val="20"/>
              </w:rPr>
            </w:pPr>
            <w:r w:rsidRPr="005A68CE">
              <w:rPr>
                <w:rFonts w:cstheme="minorHAnsi"/>
                <w:sz w:val="20"/>
                <w:szCs w:val="20"/>
              </w:rPr>
              <w:lastRenderedPageBreak/>
              <w:t>La note minimale requise pour la validation du module est de 10/20.</w:t>
            </w:r>
          </w:p>
        </w:tc>
      </w:tr>
    </w:tbl>
    <w:p w:rsidR="00AE1844" w:rsidRPr="00A825A5" w:rsidRDefault="00AE1844" w:rsidP="00A825A5">
      <w:pPr>
        <w:pStyle w:val="Normal1"/>
        <w:bidi w:val="0"/>
        <w:rPr>
          <w:rFonts w:asciiTheme="minorHAnsi" w:hAnsiTheme="minorHAnsi" w:cstheme="minorHAnsi"/>
          <w:sz w:val="4"/>
          <w:szCs w:val="4"/>
        </w:rPr>
      </w:pPr>
    </w:p>
    <w:sectPr w:rsidR="00AE1844" w:rsidRPr="00A825A5" w:rsidSect="00AE4A3A">
      <w:type w:val="nextColumn"/>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3E" w:rsidRDefault="0087723E" w:rsidP="00C74CFC">
      <w:r>
        <w:separator/>
      </w:r>
    </w:p>
  </w:endnote>
  <w:endnote w:type="continuationSeparator" w:id="0">
    <w:p w:rsidR="0087723E" w:rsidRDefault="0087723E" w:rsidP="00C7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E17EB8F8t00">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default"/>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E7270" w:rsidRDefault="005E72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Pr="00A93610" w:rsidRDefault="005E7270" w:rsidP="0021558E">
    <w:pPr>
      <w:pStyle w:val="Pieddepage"/>
      <w:pBdr>
        <w:top w:val="single" w:sz="12" w:space="1" w:color="auto"/>
      </w:pBdr>
      <w:tabs>
        <w:tab w:val="clear" w:pos="4536"/>
        <w:tab w:val="clear" w:pos="9072"/>
        <w:tab w:val="center" w:pos="4820"/>
        <w:tab w:val="right" w:pos="9639"/>
      </w:tabs>
      <w:rPr>
        <w:rFonts w:asciiTheme="minorHAnsi" w:hAnsiTheme="minorHAnsi" w:cstheme="minorHAnsi"/>
        <w:i/>
        <w:iCs/>
      </w:rPr>
    </w:pPr>
    <w:r>
      <w:rPr>
        <w:rFonts w:asciiTheme="minorHAnsi" w:hAnsiTheme="minorHAnsi" w:cstheme="minorHAnsi"/>
        <w:i/>
        <w:iCs/>
      </w:rPr>
      <w:t>Cycle Licence d’Éducation</w:t>
    </w:r>
    <w:r w:rsidRPr="00A93610">
      <w:rPr>
        <w:rFonts w:asciiTheme="minorHAnsi" w:hAnsiTheme="minorHAnsi" w:cstheme="minorHAnsi"/>
        <w:i/>
        <w:iCs/>
      </w:rPr>
      <w:tab/>
    </w:r>
    <w:r w:rsidRPr="00A93610">
      <w:rPr>
        <w:rFonts w:asciiTheme="minorHAnsi" w:hAnsiTheme="minorHAnsi" w:cstheme="minorHAnsi"/>
        <w:i/>
        <w:iCs/>
      </w:rPr>
      <w:fldChar w:fldCharType="begin"/>
    </w:r>
    <w:r w:rsidRPr="00A93610">
      <w:rPr>
        <w:rFonts w:asciiTheme="minorHAnsi" w:hAnsiTheme="minorHAnsi" w:cstheme="minorHAnsi"/>
        <w:i/>
        <w:iCs/>
      </w:rPr>
      <w:instrText>PAGE</w:instrText>
    </w:r>
    <w:r w:rsidRPr="00A93610">
      <w:rPr>
        <w:rFonts w:asciiTheme="minorHAnsi" w:hAnsiTheme="minorHAnsi" w:cstheme="minorHAnsi"/>
        <w:i/>
        <w:iCs/>
      </w:rPr>
      <w:fldChar w:fldCharType="separate"/>
    </w:r>
    <w:r w:rsidR="00737DFB">
      <w:rPr>
        <w:rFonts w:asciiTheme="minorHAnsi" w:hAnsiTheme="minorHAnsi" w:cstheme="minorHAnsi"/>
        <w:i/>
        <w:iCs/>
        <w:noProof/>
      </w:rPr>
      <w:t>3</w:t>
    </w:r>
    <w:r w:rsidRPr="00A93610">
      <w:rPr>
        <w:rFonts w:asciiTheme="minorHAnsi" w:hAnsiTheme="minorHAnsi" w:cstheme="minorHAnsi"/>
        <w:i/>
        <w:iCs/>
      </w:rPr>
      <w:fldChar w:fldCharType="end"/>
    </w:r>
    <w:r w:rsidRPr="00A93610">
      <w:rPr>
        <w:rFonts w:asciiTheme="minorHAnsi" w:hAnsiTheme="minorHAnsi" w:cstheme="minorHAnsi"/>
        <w:i/>
        <w:iCs/>
      </w:rPr>
      <w:t>/</w:t>
    </w:r>
    <w:r w:rsidRPr="00A93610">
      <w:rPr>
        <w:rFonts w:asciiTheme="minorHAnsi" w:hAnsiTheme="minorHAnsi" w:cstheme="minorHAnsi"/>
        <w:i/>
        <w:iCs/>
      </w:rPr>
      <w:fldChar w:fldCharType="begin"/>
    </w:r>
    <w:r w:rsidRPr="00A93610">
      <w:rPr>
        <w:rFonts w:asciiTheme="minorHAnsi" w:hAnsiTheme="minorHAnsi" w:cstheme="minorHAnsi"/>
        <w:i/>
        <w:iCs/>
      </w:rPr>
      <w:instrText>NUMPAGES</w:instrText>
    </w:r>
    <w:r w:rsidRPr="00A93610">
      <w:rPr>
        <w:rFonts w:asciiTheme="minorHAnsi" w:hAnsiTheme="minorHAnsi" w:cstheme="minorHAnsi"/>
        <w:i/>
        <w:iCs/>
      </w:rPr>
      <w:fldChar w:fldCharType="separate"/>
    </w:r>
    <w:r w:rsidR="00737DFB">
      <w:rPr>
        <w:rFonts w:asciiTheme="minorHAnsi" w:hAnsiTheme="minorHAnsi" w:cstheme="minorHAnsi"/>
        <w:i/>
        <w:iCs/>
        <w:noProof/>
      </w:rPr>
      <w:t>169</w:t>
    </w:r>
    <w:r w:rsidRPr="00A93610">
      <w:rPr>
        <w:rFonts w:asciiTheme="minorHAnsi" w:hAnsiTheme="minorHAnsi" w:cstheme="minorHAnsi"/>
        <w:i/>
        <w:iCs/>
      </w:rPr>
      <w:fldChar w:fldCharType="end"/>
    </w:r>
    <w:r w:rsidRPr="00A93610">
      <w:rPr>
        <w:rFonts w:asciiTheme="minorHAnsi" w:hAnsiTheme="minorHAnsi" w:cstheme="minorHAnsi"/>
        <w:i/>
        <w:iCs/>
      </w:rPr>
      <w:tab/>
    </w:r>
    <w:r>
      <w:rPr>
        <w:rFonts w:asciiTheme="minorHAnsi" w:hAnsiTheme="minorHAnsi" w:cstheme="minorHAnsi"/>
        <w:i/>
        <w:iCs/>
      </w:rPr>
      <w:t>202</w:t>
    </w:r>
    <w:r w:rsidR="0021558E">
      <w:rPr>
        <w:rFonts w:asciiTheme="minorHAnsi" w:hAnsiTheme="minorHAnsi" w:cstheme="minorHAnsi"/>
        <w:i/>
        <w:iCs/>
      </w:rPr>
      <w:t>2</w:t>
    </w:r>
  </w:p>
  <w:p w:rsidR="005E7270" w:rsidRPr="0064497D" w:rsidRDefault="005E7270" w:rsidP="00C74CFC">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Pr="00132E5B" w:rsidRDefault="005E7270" w:rsidP="0021558E">
    <w:pPr>
      <w:pStyle w:val="Pieddepage"/>
      <w:pBdr>
        <w:top w:val="single" w:sz="12" w:space="1" w:color="auto"/>
      </w:pBdr>
      <w:tabs>
        <w:tab w:val="clear" w:pos="4536"/>
        <w:tab w:val="clear" w:pos="9072"/>
        <w:tab w:val="center" w:pos="7230"/>
        <w:tab w:val="right" w:pos="14601"/>
      </w:tabs>
      <w:rPr>
        <w:rFonts w:asciiTheme="minorHAnsi" w:hAnsiTheme="minorHAnsi" w:cstheme="minorHAnsi"/>
        <w:i/>
        <w:iCs/>
      </w:rPr>
    </w:pPr>
    <w:r>
      <w:rPr>
        <w:rFonts w:asciiTheme="minorHAnsi" w:hAnsiTheme="minorHAnsi" w:cstheme="minorHAnsi"/>
        <w:i/>
        <w:iCs/>
      </w:rPr>
      <w:t>Cycle Licence d’Éducation</w:t>
    </w:r>
    <w:r w:rsidRPr="00132E5B">
      <w:rPr>
        <w:rFonts w:asciiTheme="minorHAnsi" w:hAnsiTheme="minorHAnsi" w:cstheme="minorHAnsi"/>
        <w:i/>
        <w:iCs/>
      </w:rPr>
      <w:tab/>
    </w:r>
    <w:r w:rsidRPr="00132E5B">
      <w:rPr>
        <w:rFonts w:asciiTheme="minorHAnsi" w:hAnsiTheme="minorHAnsi" w:cstheme="minorHAnsi"/>
        <w:i/>
        <w:iCs/>
      </w:rPr>
      <w:fldChar w:fldCharType="begin"/>
    </w:r>
    <w:r w:rsidRPr="00132E5B">
      <w:rPr>
        <w:rFonts w:asciiTheme="minorHAnsi" w:hAnsiTheme="minorHAnsi" w:cstheme="minorHAnsi"/>
        <w:i/>
        <w:iCs/>
      </w:rPr>
      <w:instrText>PAGE</w:instrText>
    </w:r>
    <w:r w:rsidRPr="00132E5B">
      <w:rPr>
        <w:rFonts w:asciiTheme="minorHAnsi" w:hAnsiTheme="minorHAnsi" w:cstheme="minorHAnsi"/>
        <w:i/>
        <w:iCs/>
      </w:rPr>
      <w:fldChar w:fldCharType="separate"/>
    </w:r>
    <w:r w:rsidR="00737DFB">
      <w:rPr>
        <w:rFonts w:asciiTheme="minorHAnsi" w:hAnsiTheme="minorHAnsi" w:cstheme="minorHAnsi"/>
        <w:i/>
        <w:iCs/>
        <w:noProof/>
      </w:rPr>
      <w:t>13</w:t>
    </w:r>
    <w:r w:rsidRPr="00132E5B">
      <w:rPr>
        <w:rFonts w:asciiTheme="minorHAnsi" w:hAnsiTheme="minorHAnsi" w:cstheme="minorHAnsi"/>
        <w:i/>
        <w:iCs/>
      </w:rPr>
      <w:fldChar w:fldCharType="end"/>
    </w:r>
    <w:r w:rsidRPr="00132E5B">
      <w:rPr>
        <w:rFonts w:asciiTheme="minorHAnsi" w:hAnsiTheme="minorHAnsi" w:cstheme="minorHAnsi"/>
        <w:i/>
        <w:iCs/>
      </w:rPr>
      <w:t>/</w:t>
    </w:r>
    <w:r w:rsidRPr="00132E5B">
      <w:rPr>
        <w:rFonts w:asciiTheme="minorHAnsi" w:hAnsiTheme="minorHAnsi" w:cstheme="minorHAnsi"/>
        <w:i/>
        <w:iCs/>
      </w:rPr>
      <w:fldChar w:fldCharType="begin"/>
    </w:r>
    <w:r w:rsidRPr="00132E5B">
      <w:rPr>
        <w:rFonts w:asciiTheme="minorHAnsi" w:hAnsiTheme="minorHAnsi" w:cstheme="minorHAnsi"/>
        <w:i/>
        <w:iCs/>
      </w:rPr>
      <w:instrText>NUMPAGES</w:instrText>
    </w:r>
    <w:r w:rsidRPr="00132E5B">
      <w:rPr>
        <w:rFonts w:asciiTheme="minorHAnsi" w:hAnsiTheme="minorHAnsi" w:cstheme="minorHAnsi"/>
        <w:i/>
        <w:iCs/>
      </w:rPr>
      <w:fldChar w:fldCharType="separate"/>
    </w:r>
    <w:r w:rsidR="00737DFB">
      <w:rPr>
        <w:rFonts w:asciiTheme="minorHAnsi" w:hAnsiTheme="minorHAnsi" w:cstheme="minorHAnsi"/>
        <w:i/>
        <w:iCs/>
        <w:noProof/>
      </w:rPr>
      <w:t>169</w:t>
    </w:r>
    <w:r w:rsidRPr="00132E5B">
      <w:rPr>
        <w:rFonts w:asciiTheme="minorHAnsi" w:hAnsiTheme="minorHAnsi" w:cstheme="minorHAnsi"/>
        <w:i/>
        <w:iCs/>
      </w:rPr>
      <w:fldChar w:fldCharType="end"/>
    </w:r>
    <w:r w:rsidRPr="00132E5B">
      <w:rPr>
        <w:rFonts w:asciiTheme="minorHAnsi" w:hAnsiTheme="minorHAnsi" w:cstheme="minorHAnsi"/>
        <w:i/>
        <w:iCs/>
      </w:rPr>
      <w:tab/>
    </w:r>
    <w:r>
      <w:rPr>
        <w:rFonts w:asciiTheme="minorHAnsi" w:hAnsiTheme="minorHAnsi" w:cstheme="minorHAnsi"/>
        <w:i/>
        <w:iCs/>
      </w:rPr>
      <w:t>202</w:t>
    </w:r>
    <w:r w:rsidR="0021558E">
      <w:rPr>
        <w:rFonts w:asciiTheme="minorHAnsi" w:hAnsiTheme="minorHAnsi" w:cstheme="minorHAnsi"/>
        <w:i/>
        <w:iCs/>
      </w:rPr>
      <w:t>2</w:t>
    </w:r>
  </w:p>
  <w:p w:rsidR="005E7270" w:rsidRPr="0064497D" w:rsidRDefault="005E7270" w:rsidP="00C74CFC">
    <w:pPr>
      <w:pStyle w:val="Pieddepage"/>
      <w:rPr>
        <w:rFonts w:ascii="Candara" w:hAnsi="Candara"/>
        <w:color w:val="000080"/>
        <w:sz w:val="16"/>
        <w:szCs w:val="16"/>
        <w:lang w:eastAsia="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Pr="00AE2E87" w:rsidRDefault="005E7270" w:rsidP="0021558E">
    <w:pPr>
      <w:pStyle w:val="Pieddepage"/>
      <w:pBdr>
        <w:top w:val="single" w:sz="12" w:space="1" w:color="auto"/>
      </w:pBdr>
      <w:tabs>
        <w:tab w:val="clear" w:pos="4536"/>
        <w:tab w:val="clear" w:pos="9072"/>
        <w:tab w:val="center" w:pos="4820"/>
        <w:tab w:val="right" w:pos="9639"/>
      </w:tabs>
      <w:rPr>
        <w:rFonts w:asciiTheme="minorHAnsi" w:hAnsiTheme="minorHAnsi" w:cstheme="minorHAnsi"/>
        <w:i/>
        <w:iCs/>
      </w:rPr>
    </w:pPr>
    <w:r>
      <w:rPr>
        <w:rFonts w:asciiTheme="minorHAnsi" w:hAnsiTheme="minorHAnsi" w:cstheme="minorHAnsi"/>
        <w:i/>
        <w:iCs/>
      </w:rPr>
      <w:t>Cycle Licence d’Éducation</w:t>
    </w:r>
    <w:r w:rsidRPr="00A93610">
      <w:rPr>
        <w:rFonts w:asciiTheme="minorHAnsi" w:hAnsiTheme="minorHAnsi" w:cstheme="minorHAnsi"/>
        <w:i/>
        <w:iCs/>
      </w:rPr>
      <w:tab/>
    </w:r>
    <w:r w:rsidRPr="00A93610">
      <w:rPr>
        <w:rFonts w:asciiTheme="minorHAnsi" w:hAnsiTheme="minorHAnsi" w:cstheme="minorHAnsi"/>
        <w:i/>
        <w:iCs/>
      </w:rPr>
      <w:fldChar w:fldCharType="begin"/>
    </w:r>
    <w:r w:rsidRPr="00A93610">
      <w:rPr>
        <w:rFonts w:asciiTheme="minorHAnsi" w:hAnsiTheme="minorHAnsi" w:cstheme="minorHAnsi"/>
        <w:i/>
        <w:iCs/>
      </w:rPr>
      <w:instrText>PAGE</w:instrText>
    </w:r>
    <w:r w:rsidRPr="00A93610">
      <w:rPr>
        <w:rFonts w:asciiTheme="minorHAnsi" w:hAnsiTheme="minorHAnsi" w:cstheme="minorHAnsi"/>
        <w:i/>
        <w:iCs/>
      </w:rPr>
      <w:fldChar w:fldCharType="separate"/>
    </w:r>
    <w:r w:rsidR="00737DFB">
      <w:rPr>
        <w:rFonts w:asciiTheme="minorHAnsi" w:hAnsiTheme="minorHAnsi" w:cstheme="minorHAnsi"/>
        <w:i/>
        <w:iCs/>
        <w:noProof/>
      </w:rPr>
      <w:t>20</w:t>
    </w:r>
    <w:r w:rsidRPr="00A93610">
      <w:rPr>
        <w:rFonts w:asciiTheme="minorHAnsi" w:hAnsiTheme="minorHAnsi" w:cstheme="minorHAnsi"/>
        <w:i/>
        <w:iCs/>
      </w:rPr>
      <w:fldChar w:fldCharType="end"/>
    </w:r>
    <w:r w:rsidRPr="00A93610">
      <w:rPr>
        <w:rFonts w:asciiTheme="minorHAnsi" w:hAnsiTheme="minorHAnsi" w:cstheme="minorHAnsi"/>
        <w:i/>
        <w:iCs/>
      </w:rPr>
      <w:t>/</w:t>
    </w:r>
    <w:r w:rsidRPr="00A93610">
      <w:rPr>
        <w:rFonts w:asciiTheme="minorHAnsi" w:hAnsiTheme="minorHAnsi" w:cstheme="minorHAnsi"/>
        <w:i/>
        <w:iCs/>
      </w:rPr>
      <w:fldChar w:fldCharType="begin"/>
    </w:r>
    <w:r w:rsidRPr="00A93610">
      <w:rPr>
        <w:rFonts w:asciiTheme="minorHAnsi" w:hAnsiTheme="minorHAnsi" w:cstheme="minorHAnsi"/>
        <w:i/>
        <w:iCs/>
      </w:rPr>
      <w:instrText>NUMPAGES</w:instrText>
    </w:r>
    <w:r w:rsidRPr="00A93610">
      <w:rPr>
        <w:rFonts w:asciiTheme="minorHAnsi" w:hAnsiTheme="minorHAnsi" w:cstheme="minorHAnsi"/>
        <w:i/>
        <w:iCs/>
      </w:rPr>
      <w:fldChar w:fldCharType="separate"/>
    </w:r>
    <w:r w:rsidR="00737DFB">
      <w:rPr>
        <w:rFonts w:asciiTheme="minorHAnsi" w:hAnsiTheme="minorHAnsi" w:cstheme="minorHAnsi"/>
        <w:i/>
        <w:iCs/>
        <w:noProof/>
      </w:rPr>
      <w:t>169</w:t>
    </w:r>
    <w:r w:rsidRPr="00A93610">
      <w:rPr>
        <w:rFonts w:asciiTheme="minorHAnsi" w:hAnsiTheme="minorHAnsi" w:cstheme="minorHAnsi"/>
        <w:i/>
        <w:iCs/>
      </w:rPr>
      <w:fldChar w:fldCharType="end"/>
    </w:r>
    <w:r>
      <w:rPr>
        <w:rFonts w:asciiTheme="minorHAnsi" w:hAnsiTheme="minorHAnsi" w:cstheme="minorHAnsi"/>
        <w:i/>
        <w:iCs/>
      </w:rPr>
      <w:tab/>
      <w:t>202</w:t>
    </w:r>
    <w:r w:rsidR="0021558E">
      <w:rPr>
        <w:rFonts w:asciiTheme="minorHAnsi" w:hAnsiTheme="minorHAnsi" w:cstheme="minorHAnsi"/>
        <w:i/>
        <w:iCs/>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3E" w:rsidRDefault="0087723E" w:rsidP="00C74CFC">
      <w:r>
        <w:separator/>
      </w:r>
    </w:p>
  </w:footnote>
  <w:footnote w:type="continuationSeparator" w:id="0">
    <w:p w:rsidR="0087723E" w:rsidRDefault="0087723E" w:rsidP="00C74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70" w:rsidRDefault="005E72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53D"/>
    <w:multiLevelType w:val="hybridMultilevel"/>
    <w:tmpl w:val="BE4271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4B11A40"/>
    <w:multiLevelType w:val="multilevel"/>
    <w:tmpl w:val="7980AF1C"/>
    <w:lvl w:ilvl="0">
      <w:start w:val="1"/>
      <w:numFmt w:val="bullet"/>
      <w:lvlText w:val="▪"/>
      <w:lvlJc w:val="left"/>
      <w:pPr>
        <w:ind w:left="574" w:hanging="360"/>
      </w:pPr>
      <w:rPr>
        <w:rFonts w:ascii="Noto Sans Symbols" w:eastAsia="Noto Sans Symbols" w:hAnsi="Noto Sans Symbols" w:cs="Noto Sans Symbols"/>
      </w:rPr>
    </w:lvl>
    <w:lvl w:ilvl="1">
      <w:start w:val="1"/>
      <w:numFmt w:val="bullet"/>
      <w:lvlText w:val="o"/>
      <w:lvlJc w:val="left"/>
      <w:pPr>
        <w:ind w:left="1294" w:hanging="360"/>
      </w:pPr>
      <w:rPr>
        <w:rFonts w:ascii="Courier New" w:eastAsia="Courier New" w:hAnsi="Courier New" w:cs="Courier New"/>
      </w:rPr>
    </w:lvl>
    <w:lvl w:ilvl="2">
      <w:start w:val="1"/>
      <w:numFmt w:val="bullet"/>
      <w:lvlText w:val="▪"/>
      <w:lvlJc w:val="left"/>
      <w:pPr>
        <w:ind w:left="2014" w:hanging="360"/>
      </w:pPr>
      <w:rPr>
        <w:rFonts w:ascii="Noto Sans Symbols" w:eastAsia="Noto Sans Symbols" w:hAnsi="Noto Sans Symbols" w:cs="Noto Sans Symbols"/>
      </w:rPr>
    </w:lvl>
    <w:lvl w:ilvl="3">
      <w:start w:val="1"/>
      <w:numFmt w:val="bullet"/>
      <w:lvlText w:val="●"/>
      <w:lvlJc w:val="left"/>
      <w:pPr>
        <w:ind w:left="2734" w:hanging="360"/>
      </w:pPr>
      <w:rPr>
        <w:rFonts w:ascii="Noto Sans Symbols" w:eastAsia="Noto Sans Symbols" w:hAnsi="Noto Sans Symbols" w:cs="Noto Sans Symbols"/>
      </w:rPr>
    </w:lvl>
    <w:lvl w:ilvl="4">
      <w:start w:val="1"/>
      <w:numFmt w:val="bullet"/>
      <w:lvlText w:val="o"/>
      <w:lvlJc w:val="left"/>
      <w:pPr>
        <w:ind w:left="3454" w:hanging="360"/>
      </w:pPr>
      <w:rPr>
        <w:rFonts w:ascii="Courier New" w:eastAsia="Courier New" w:hAnsi="Courier New" w:cs="Courier New"/>
      </w:rPr>
    </w:lvl>
    <w:lvl w:ilvl="5">
      <w:start w:val="1"/>
      <w:numFmt w:val="bullet"/>
      <w:lvlText w:val="▪"/>
      <w:lvlJc w:val="left"/>
      <w:pPr>
        <w:ind w:left="4174" w:hanging="360"/>
      </w:pPr>
      <w:rPr>
        <w:rFonts w:ascii="Noto Sans Symbols" w:eastAsia="Noto Sans Symbols" w:hAnsi="Noto Sans Symbols" w:cs="Noto Sans Symbols"/>
      </w:rPr>
    </w:lvl>
    <w:lvl w:ilvl="6">
      <w:start w:val="1"/>
      <w:numFmt w:val="bullet"/>
      <w:lvlText w:val="●"/>
      <w:lvlJc w:val="left"/>
      <w:pPr>
        <w:ind w:left="4894" w:hanging="360"/>
      </w:pPr>
      <w:rPr>
        <w:rFonts w:ascii="Noto Sans Symbols" w:eastAsia="Noto Sans Symbols" w:hAnsi="Noto Sans Symbols" w:cs="Noto Sans Symbols"/>
      </w:rPr>
    </w:lvl>
    <w:lvl w:ilvl="7">
      <w:start w:val="1"/>
      <w:numFmt w:val="bullet"/>
      <w:lvlText w:val="o"/>
      <w:lvlJc w:val="left"/>
      <w:pPr>
        <w:ind w:left="5614" w:hanging="360"/>
      </w:pPr>
      <w:rPr>
        <w:rFonts w:ascii="Courier New" w:eastAsia="Courier New" w:hAnsi="Courier New" w:cs="Courier New"/>
      </w:rPr>
    </w:lvl>
    <w:lvl w:ilvl="8">
      <w:start w:val="1"/>
      <w:numFmt w:val="bullet"/>
      <w:lvlText w:val="▪"/>
      <w:lvlJc w:val="left"/>
      <w:pPr>
        <w:ind w:left="6334" w:hanging="360"/>
      </w:pPr>
      <w:rPr>
        <w:rFonts w:ascii="Noto Sans Symbols" w:eastAsia="Noto Sans Symbols" w:hAnsi="Noto Sans Symbols" w:cs="Noto Sans Symbols"/>
      </w:rPr>
    </w:lvl>
  </w:abstractNum>
  <w:abstractNum w:abstractNumId="2">
    <w:nsid w:val="07173CD7"/>
    <w:multiLevelType w:val="hybridMultilevel"/>
    <w:tmpl w:val="75EA0B86"/>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9553FD9"/>
    <w:multiLevelType w:val="hybridMultilevel"/>
    <w:tmpl w:val="728007B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D715121"/>
    <w:multiLevelType w:val="hybridMultilevel"/>
    <w:tmpl w:val="4E1887A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14B27D2"/>
    <w:multiLevelType w:val="multilevel"/>
    <w:tmpl w:val="672A35AA"/>
    <w:lvl w:ilvl="0">
      <w:start w:val="1"/>
      <w:numFmt w:val="decimal"/>
      <w:pStyle w:val="STD1"/>
      <w:isLgl/>
      <w:suff w:val="space"/>
      <w:lvlText w:val="%1."/>
      <w:lvlJc w:val="left"/>
      <w:pPr>
        <w:ind w:left="851" w:hanging="567"/>
      </w:pPr>
      <w:rPr>
        <w:rFonts w:hint="default"/>
        <w:b/>
        <w:i w:val="0"/>
        <w:sz w:val="28"/>
        <w:u w:val="none"/>
      </w:rPr>
    </w:lvl>
    <w:lvl w:ilvl="1">
      <w:start w:val="1"/>
      <w:numFmt w:val="decimal"/>
      <w:pStyle w:val="STD2"/>
      <w:suff w:val="space"/>
      <w:lvlText w:val="%1.%2."/>
      <w:lvlJc w:val="left"/>
      <w:pPr>
        <w:ind w:left="964" w:hanging="680"/>
      </w:pPr>
      <w:rPr>
        <w:rFonts w:hint="default"/>
        <w:b/>
        <w:i w:val="0"/>
        <w:sz w:val="24"/>
        <w:u w:val="none"/>
      </w:rPr>
    </w:lvl>
    <w:lvl w:ilvl="2">
      <w:start w:val="1"/>
      <w:numFmt w:val="decimal"/>
      <w:pStyle w:val="SS3"/>
      <w:suff w:val="space"/>
      <w:lvlText w:val="%1.%2.%3-"/>
      <w:lvlJc w:val="left"/>
      <w:pPr>
        <w:ind w:left="1247" w:hanging="963"/>
      </w:pPr>
      <w:rPr>
        <w:rFonts w:hint="default"/>
        <w:b/>
        <w:i/>
        <w:sz w:val="28"/>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7">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55220DB"/>
    <w:multiLevelType w:val="hybridMultilevel"/>
    <w:tmpl w:val="49A0D514"/>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10">
    <w:nsid w:val="1B781130"/>
    <w:multiLevelType w:val="hybridMultilevel"/>
    <w:tmpl w:val="B53EAD2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1">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C0D5236"/>
    <w:multiLevelType w:val="hybridMultilevel"/>
    <w:tmpl w:val="63F4F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D5F0F51"/>
    <w:multiLevelType w:val="hybridMultilevel"/>
    <w:tmpl w:val="7632CB30"/>
    <w:lvl w:ilvl="0" w:tplc="0E32E722">
      <w:start w:val="1"/>
      <w:numFmt w:val="decimal"/>
      <w:lvlText w:val="%1."/>
      <w:lvlJc w:val="left"/>
      <w:pPr>
        <w:tabs>
          <w:tab w:val="num" w:pos="600"/>
        </w:tabs>
        <w:ind w:left="600" w:hanging="360"/>
      </w:pPr>
      <w:rPr>
        <w:rFonts w:ascii="Calibri" w:eastAsia="Times New Roman" w:hAnsi="Calibri" w:cs="Arial"/>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F716BC"/>
    <w:multiLevelType w:val="hybridMultilevel"/>
    <w:tmpl w:val="E4F8BCF0"/>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245E3A"/>
    <w:multiLevelType w:val="hybridMultilevel"/>
    <w:tmpl w:val="3222C50C"/>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1952E4"/>
    <w:multiLevelType w:val="hybridMultilevel"/>
    <w:tmpl w:val="42BA3DD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4C5AE9"/>
    <w:multiLevelType w:val="multilevel"/>
    <w:tmpl w:val="EB386142"/>
    <w:lvl w:ilvl="0">
      <w:start w:val="1"/>
      <w:numFmt w:val="bullet"/>
      <w:lvlText w:val="−"/>
      <w:lvlJc w:val="left"/>
      <w:pPr>
        <w:ind w:left="574" w:hanging="360"/>
      </w:pPr>
      <w:rPr>
        <w:rFonts w:ascii="Noto Sans Symbols" w:eastAsia="Noto Sans Symbols" w:hAnsi="Noto Sans Symbols" w:cs="Noto Sans Symbols"/>
      </w:rPr>
    </w:lvl>
    <w:lvl w:ilvl="1">
      <w:start w:val="1"/>
      <w:numFmt w:val="bullet"/>
      <w:lvlText w:val="o"/>
      <w:lvlJc w:val="left"/>
      <w:pPr>
        <w:ind w:left="1294" w:hanging="360"/>
      </w:pPr>
      <w:rPr>
        <w:rFonts w:ascii="Courier New" w:eastAsia="Courier New" w:hAnsi="Courier New" w:cs="Courier New"/>
      </w:rPr>
    </w:lvl>
    <w:lvl w:ilvl="2">
      <w:start w:val="1"/>
      <w:numFmt w:val="bullet"/>
      <w:lvlText w:val="▪"/>
      <w:lvlJc w:val="left"/>
      <w:pPr>
        <w:ind w:left="2014" w:hanging="360"/>
      </w:pPr>
      <w:rPr>
        <w:rFonts w:ascii="Noto Sans Symbols" w:eastAsia="Noto Sans Symbols" w:hAnsi="Noto Sans Symbols" w:cs="Noto Sans Symbols"/>
      </w:rPr>
    </w:lvl>
    <w:lvl w:ilvl="3">
      <w:start w:val="1"/>
      <w:numFmt w:val="bullet"/>
      <w:lvlText w:val="●"/>
      <w:lvlJc w:val="left"/>
      <w:pPr>
        <w:ind w:left="2734" w:hanging="360"/>
      </w:pPr>
      <w:rPr>
        <w:rFonts w:ascii="Noto Sans Symbols" w:eastAsia="Noto Sans Symbols" w:hAnsi="Noto Sans Symbols" w:cs="Noto Sans Symbols"/>
      </w:rPr>
    </w:lvl>
    <w:lvl w:ilvl="4">
      <w:start w:val="1"/>
      <w:numFmt w:val="bullet"/>
      <w:lvlText w:val="o"/>
      <w:lvlJc w:val="left"/>
      <w:pPr>
        <w:ind w:left="3454" w:hanging="360"/>
      </w:pPr>
      <w:rPr>
        <w:rFonts w:ascii="Courier New" w:eastAsia="Courier New" w:hAnsi="Courier New" w:cs="Courier New"/>
      </w:rPr>
    </w:lvl>
    <w:lvl w:ilvl="5">
      <w:start w:val="1"/>
      <w:numFmt w:val="bullet"/>
      <w:lvlText w:val="▪"/>
      <w:lvlJc w:val="left"/>
      <w:pPr>
        <w:ind w:left="4174" w:hanging="360"/>
      </w:pPr>
      <w:rPr>
        <w:rFonts w:ascii="Noto Sans Symbols" w:eastAsia="Noto Sans Symbols" w:hAnsi="Noto Sans Symbols" w:cs="Noto Sans Symbols"/>
      </w:rPr>
    </w:lvl>
    <w:lvl w:ilvl="6">
      <w:start w:val="1"/>
      <w:numFmt w:val="bullet"/>
      <w:lvlText w:val="●"/>
      <w:lvlJc w:val="left"/>
      <w:pPr>
        <w:ind w:left="4894" w:hanging="360"/>
      </w:pPr>
      <w:rPr>
        <w:rFonts w:ascii="Noto Sans Symbols" w:eastAsia="Noto Sans Symbols" w:hAnsi="Noto Sans Symbols" w:cs="Noto Sans Symbols"/>
      </w:rPr>
    </w:lvl>
    <w:lvl w:ilvl="7">
      <w:start w:val="1"/>
      <w:numFmt w:val="bullet"/>
      <w:lvlText w:val="o"/>
      <w:lvlJc w:val="left"/>
      <w:pPr>
        <w:ind w:left="5614" w:hanging="360"/>
      </w:pPr>
      <w:rPr>
        <w:rFonts w:ascii="Courier New" w:eastAsia="Courier New" w:hAnsi="Courier New" w:cs="Courier New"/>
      </w:rPr>
    </w:lvl>
    <w:lvl w:ilvl="8">
      <w:start w:val="1"/>
      <w:numFmt w:val="bullet"/>
      <w:lvlText w:val="▪"/>
      <w:lvlJc w:val="left"/>
      <w:pPr>
        <w:ind w:left="6334" w:hanging="360"/>
      </w:pPr>
      <w:rPr>
        <w:rFonts w:ascii="Noto Sans Symbols" w:eastAsia="Noto Sans Symbols" w:hAnsi="Noto Sans Symbols" w:cs="Noto Sans Symbols"/>
      </w:rPr>
    </w:lvl>
  </w:abstractNum>
  <w:abstractNum w:abstractNumId="18">
    <w:nsid w:val="2A8A257B"/>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9">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20">
    <w:nsid w:val="2FD9611F"/>
    <w:multiLevelType w:val="hybridMultilevel"/>
    <w:tmpl w:val="3CF84070"/>
    <w:lvl w:ilvl="0" w:tplc="0E32E722">
      <w:start w:val="1"/>
      <w:numFmt w:val="decimal"/>
      <w:lvlText w:val="%1."/>
      <w:lvlJc w:val="left"/>
      <w:pPr>
        <w:ind w:left="720" w:hanging="360"/>
      </w:pPr>
      <w:rPr>
        <w:rFonts w:ascii="Calibri" w:eastAsia="Times New Roman" w:hAnsi="Calibri" w:cs="Arial" w:hint="default"/>
        <w:snapToGrid/>
        <w:color w:val="auto"/>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14265F8"/>
    <w:multiLevelType w:val="hybridMultilevel"/>
    <w:tmpl w:val="6204C9CC"/>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C762CA"/>
    <w:multiLevelType w:val="hybridMultilevel"/>
    <w:tmpl w:val="EB500538"/>
    <w:lvl w:ilvl="0" w:tplc="AFA0230C">
      <w:numFmt w:val="bullet"/>
      <w:lvlText w:val="–"/>
      <w:lvlJc w:val="left"/>
      <w:pPr>
        <w:ind w:left="720" w:hanging="360"/>
      </w:pPr>
      <w:rPr>
        <w:rFonts w:ascii="Garamond" w:eastAsia="Times New Roman" w:hAnsi="Garamond" w:cs="TTE17EB8F8t00"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1E14095"/>
    <w:multiLevelType w:val="hybridMultilevel"/>
    <w:tmpl w:val="4DBA624E"/>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ADF89D96">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32150A2A"/>
    <w:multiLevelType w:val="hybridMultilevel"/>
    <w:tmpl w:val="1AA6ADFC"/>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2F361D3"/>
    <w:multiLevelType w:val="hybridMultilevel"/>
    <w:tmpl w:val="5B985E38"/>
    <w:lvl w:ilvl="0" w:tplc="7A884032">
      <w:start w:val="1"/>
      <w:numFmt w:val="bullet"/>
      <w:lvlText w:val=""/>
      <w:lvlJc w:val="left"/>
      <w:pPr>
        <w:ind w:left="720" w:hanging="360"/>
      </w:pPr>
      <w:rPr>
        <w:rFonts w:ascii="Symbol" w:hAnsi="Symbol" w:cs="Symbol" w:hint="default"/>
        <w:b w:val="0"/>
        <w:i w:val="0"/>
        <w:caps w:val="0"/>
        <w:strike w:val="0"/>
        <w:dstrike w:val="0"/>
        <w:vanish w:val="0"/>
        <w:color w:val="auto"/>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nsid w:val="35537EC8"/>
    <w:multiLevelType w:val="hybridMultilevel"/>
    <w:tmpl w:val="135AD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37B2600F"/>
    <w:multiLevelType w:val="hybridMultilevel"/>
    <w:tmpl w:val="CFDE2BB4"/>
    <w:lvl w:ilvl="0" w:tplc="0E32E722">
      <w:start w:val="1"/>
      <w:numFmt w:val="decimal"/>
      <w:lvlText w:val="%1."/>
      <w:lvlJc w:val="left"/>
      <w:pPr>
        <w:tabs>
          <w:tab w:val="num" w:pos="600"/>
        </w:tabs>
        <w:ind w:left="600" w:hanging="360"/>
      </w:pPr>
      <w:rPr>
        <w:rFonts w:ascii="Calibri" w:eastAsia="Times New Roman" w:hAnsi="Calibri" w:cs="Arial"/>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99C4FE0"/>
    <w:multiLevelType w:val="hybridMultilevel"/>
    <w:tmpl w:val="FB164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A4B0B61"/>
    <w:multiLevelType w:val="hybridMultilevel"/>
    <w:tmpl w:val="5958DE4A"/>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BFB51BA"/>
    <w:multiLevelType w:val="hybridMultilevel"/>
    <w:tmpl w:val="1B9ED09E"/>
    <w:lvl w:ilvl="0" w:tplc="9AFC2770">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CCE765D"/>
    <w:multiLevelType w:val="hybridMultilevel"/>
    <w:tmpl w:val="1D942A80"/>
    <w:lvl w:ilvl="0" w:tplc="D8D61EC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3D0CAD"/>
    <w:multiLevelType w:val="hybridMultilevel"/>
    <w:tmpl w:val="18221ABC"/>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EA6292A"/>
    <w:multiLevelType w:val="multilevel"/>
    <w:tmpl w:val="4EF68146"/>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7">
    <w:nsid w:val="3F05649F"/>
    <w:multiLevelType w:val="hybridMultilevel"/>
    <w:tmpl w:val="E49A6AE4"/>
    <w:lvl w:ilvl="0" w:tplc="744C13A2">
      <w:numFmt w:val="bullet"/>
      <w:lvlText w:val="-"/>
      <w:lvlJc w:val="left"/>
      <w:pPr>
        <w:ind w:left="1003" w:hanging="360"/>
      </w:pPr>
      <w:rPr>
        <w:rFonts w:ascii="Calibri" w:eastAsia="Times New Roman"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8">
    <w:nsid w:val="411D4235"/>
    <w:multiLevelType w:val="hybridMultilevel"/>
    <w:tmpl w:val="D09EDFB6"/>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1D14377"/>
    <w:multiLevelType w:val="hybridMultilevel"/>
    <w:tmpl w:val="F34E9E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313633C"/>
    <w:multiLevelType w:val="multilevel"/>
    <w:tmpl w:val="651A0734"/>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570"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nsid w:val="45B61B4D"/>
    <w:multiLevelType w:val="hybridMultilevel"/>
    <w:tmpl w:val="0D5848BC"/>
    <w:lvl w:ilvl="0" w:tplc="0E32E722">
      <w:start w:val="1"/>
      <w:numFmt w:val="decimal"/>
      <w:lvlText w:val="%1."/>
      <w:lvlJc w:val="left"/>
      <w:pPr>
        <w:tabs>
          <w:tab w:val="num" w:pos="600"/>
        </w:tabs>
        <w:ind w:left="600" w:hanging="360"/>
      </w:pPr>
      <w:rPr>
        <w:rFonts w:ascii="Calibri" w:eastAsia="Times New Roman" w:hAnsi="Calibri" w:cs="Arial"/>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8522957"/>
    <w:multiLevelType w:val="multilevel"/>
    <w:tmpl w:val="767C0A94"/>
    <w:lvl w:ilvl="0">
      <w:start w:val="1"/>
      <w:numFmt w:val="bullet"/>
      <w:lvlText w:val="-"/>
      <w:lvlJc w:val="center"/>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491024F9"/>
    <w:multiLevelType w:val="multilevel"/>
    <w:tmpl w:val="030897DE"/>
    <w:lvl w:ilvl="0">
      <w:start w:val="1"/>
      <w:numFmt w:val="decimal"/>
      <w:lvlText w:val="%1."/>
      <w:lvlJc w:val="left"/>
      <w:pPr>
        <w:ind w:left="1004" w:hanging="360"/>
      </w:pPr>
      <w:rPr>
        <w:rFonts w:asciiTheme="minorHAnsi" w:eastAsiaTheme="minorHAnsi" w:hAnsiTheme="minorHAns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4">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BB11116"/>
    <w:multiLevelType w:val="hybridMultilevel"/>
    <w:tmpl w:val="DA265CB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4CAF1774"/>
    <w:multiLevelType w:val="hybridMultilevel"/>
    <w:tmpl w:val="FBA6D740"/>
    <w:lvl w:ilvl="0" w:tplc="AFA0230C">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D1D12FE"/>
    <w:multiLevelType w:val="hybridMultilevel"/>
    <w:tmpl w:val="7A0CA38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FD450CC"/>
    <w:multiLevelType w:val="hybridMultilevel"/>
    <w:tmpl w:val="5E044E1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5009344C"/>
    <w:multiLevelType w:val="singleLevel"/>
    <w:tmpl w:val="98F213D0"/>
    <w:lvl w:ilvl="0">
      <w:start w:val="1"/>
      <w:numFmt w:val="decimal"/>
      <w:lvlText w:val="%1."/>
      <w:legacy w:legacy="1" w:legacySpace="0" w:legacyIndent="360"/>
      <w:lvlJc w:val="left"/>
      <w:pPr>
        <w:ind w:left="360" w:right="360" w:hanging="360"/>
      </w:pPr>
      <w:rPr>
        <w:b w:val="0"/>
        <w:i w:val="0"/>
        <w:color w:val="auto"/>
        <w:sz w:val="20"/>
        <w:szCs w:val="14"/>
      </w:rPr>
    </w:lvl>
  </w:abstractNum>
  <w:abstractNum w:abstractNumId="51">
    <w:nsid w:val="50ED66B3"/>
    <w:multiLevelType w:val="hybridMultilevel"/>
    <w:tmpl w:val="376A51C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nsid w:val="5329224E"/>
    <w:multiLevelType w:val="hybridMultilevel"/>
    <w:tmpl w:val="8E9A3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37A3C61"/>
    <w:multiLevelType w:val="multilevel"/>
    <w:tmpl w:val="10583D74"/>
    <w:lvl w:ilvl="0">
      <w:start w:val="1"/>
      <w:numFmt w:val="bullet"/>
      <w:lvlText w:val=""/>
      <w:lvlJc w:val="left"/>
      <w:pPr>
        <w:ind w:left="360" w:hanging="360"/>
      </w:pPr>
      <w:rPr>
        <w:rFonts w:ascii="Symbol" w:hAnsi="Symbol" w:cs="Symbol" w:hint="default"/>
        <w:b w:val="0"/>
        <w:i w:val="0"/>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nsid w:val="538E2890"/>
    <w:multiLevelType w:val="hybridMultilevel"/>
    <w:tmpl w:val="60E0FBF2"/>
    <w:lvl w:ilvl="0" w:tplc="22C42224">
      <w:start w:val="1"/>
      <w:numFmt w:val="decimal"/>
      <w:pStyle w:val="ParagraphedelisteCar"/>
      <w:lvlText w:val="%1."/>
      <w:lvlJc w:val="left"/>
      <w:pPr>
        <w:tabs>
          <w:tab w:val="num" w:pos="357"/>
        </w:tabs>
        <w:ind w:left="357" w:hanging="357"/>
      </w:pPr>
      <w:rPr>
        <w:rFonts w:hint="default"/>
        <w:b/>
        <w:i w:val="0"/>
        <w:sz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73F4BC0"/>
    <w:multiLevelType w:val="multilevel"/>
    <w:tmpl w:val="93665E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nsid w:val="57F76B9D"/>
    <w:multiLevelType w:val="hybridMultilevel"/>
    <w:tmpl w:val="8E40BE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9">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C4171E6"/>
    <w:multiLevelType w:val="hybridMultilevel"/>
    <w:tmpl w:val="A61E3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62">
    <w:nsid w:val="660A617A"/>
    <w:multiLevelType w:val="multilevel"/>
    <w:tmpl w:val="2E48D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6"/>
      </w:rPr>
    </w:lvl>
    <w:lvl w:ilvl="2">
      <w:start w:val="1"/>
      <w:numFmt w:val="decimal"/>
      <w:isLgl/>
      <w:lvlText w:val="%1.%2.%3"/>
      <w:lvlJc w:val="left"/>
      <w:pPr>
        <w:ind w:left="1080" w:hanging="720"/>
      </w:pPr>
      <w:rPr>
        <w:rFonts w:hint="default"/>
        <w:sz w:val="16"/>
      </w:rPr>
    </w:lvl>
    <w:lvl w:ilvl="3">
      <w:start w:val="1"/>
      <w:numFmt w:val="decimal"/>
      <w:isLgl/>
      <w:lvlText w:val="%1.%2.%3.%4"/>
      <w:lvlJc w:val="left"/>
      <w:pPr>
        <w:ind w:left="1440" w:hanging="1080"/>
      </w:pPr>
      <w:rPr>
        <w:rFonts w:hint="default"/>
        <w:sz w:val="16"/>
      </w:rPr>
    </w:lvl>
    <w:lvl w:ilvl="4">
      <w:start w:val="1"/>
      <w:numFmt w:val="decimal"/>
      <w:isLgl/>
      <w:lvlText w:val="%1.%2.%3.%4.%5"/>
      <w:lvlJc w:val="left"/>
      <w:pPr>
        <w:ind w:left="1440" w:hanging="1080"/>
      </w:pPr>
      <w:rPr>
        <w:rFonts w:hint="default"/>
        <w:sz w:val="16"/>
      </w:rPr>
    </w:lvl>
    <w:lvl w:ilvl="5">
      <w:start w:val="1"/>
      <w:numFmt w:val="decimal"/>
      <w:isLgl/>
      <w:lvlText w:val="%1.%2.%3.%4.%5.%6"/>
      <w:lvlJc w:val="left"/>
      <w:pPr>
        <w:ind w:left="1800" w:hanging="1440"/>
      </w:pPr>
      <w:rPr>
        <w:rFonts w:hint="default"/>
        <w:sz w:val="16"/>
      </w:rPr>
    </w:lvl>
    <w:lvl w:ilvl="6">
      <w:start w:val="1"/>
      <w:numFmt w:val="decimal"/>
      <w:isLgl/>
      <w:lvlText w:val="%1.%2.%3.%4.%5.%6.%7"/>
      <w:lvlJc w:val="left"/>
      <w:pPr>
        <w:ind w:left="1800" w:hanging="1440"/>
      </w:pPr>
      <w:rPr>
        <w:rFonts w:hint="default"/>
        <w:sz w:val="16"/>
      </w:rPr>
    </w:lvl>
    <w:lvl w:ilvl="7">
      <w:start w:val="1"/>
      <w:numFmt w:val="decimal"/>
      <w:isLgl/>
      <w:lvlText w:val="%1.%2.%3.%4.%5.%6.%7.%8"/>
      <w:lvlJc w:val="left"/>
      <w:pPr>
        <w:ind w:left="2160" w:hanging="1800"/>
      </w:pPr>
      <w:rPr>
        <w:rFonts w:hint="default"/>
        <w:sz w:val="16"/>
      </w:rPr>
    </w:lvl>
    <w:lvl w:ilvl="8">
      <w:start w:val="1"/>
      <w:numFmt w:val="decimal"/>
      <w:isLgl/>
      <w:lvlText w:val="%1.%2.%3.%4.%5.%6.%7.%8.%9"/>
      <w:lvlJc w:val="left"/>
      <w:pPr>
        <w:ind w:left="2160" w:hanging="1800"/>
      </w:pPr>
      <w:rPr>
        <w:rFonts w:hint="default"/>
        <w:sz w:val="16"/>
      </w:rPr>
    </w:lvl>
  </w:abstractNum>
  <w:abstractNum w:abstractNumId="63">
    <w:nsid w:val="67C54939"/>
    <w:multiLevelType w:val="hybridMultilevel"/>
    <w:tmpl w:val="CA4C5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68484EC4"/>
    <w:multiLevelType w:val="hybridMultilevel"/>
    <w:tmpl w:val="04E4E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8A019EB"/>
    <w:multiLevelType w:val="hybridMultilevel"/>
    <w:tmpl w:val="F24840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nsid w:val="699C5208"/>
    <w:multiLevelType w:val="hybridMultilevel"/>
    <w:tmpl w:val="73F051C8"/>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CF41CE0"/>
    <w:multiLevelType w:val="hybridMultilevel"/>
    <w:tmpl w:val="F19A4B8C"/>
    <w:lvl w:ilvl="0" w:tplc="E7C05172">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68">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E087541"/>
    <w:multiLevelType w:val="hybridMultilevel"/>
    <w:tmpl w:val="1AE08DAC"/>
    <w:lvl w:ilvl="0" w:tplc="6EE81B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72">
    <w:nsid w:val="7002535F"/>
    <w:multiLevelType w:val="hybridMultilevel"/>
    <w:tmpl w:val="5CE41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098478D"/>
    <w:multiLevelType w:val="hybridMultilevel"/>
    <w:tmpl w:val="E8327F7C"/>
    <w:lvl w:ilvl="0" w:tplc="369EB48E">
      <w:start w:val="1"/>
      <w:numFmt w:val="bullet"/>
      <w:lvlText w:val=""/>
      <w:lvlJc w:val="left"/>
      <w:pPr>
        <w:ind w:left="720" w:hanging="360"/>
      </w:pPr>
      <w:rPr>
        <w:rFonts w:ascii="Wingdings" w:hAnsi="Wingdings" w:hint="default"/>
        <w:sz w:val="28"/>
        <w:szCs w:val="28"/>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4">
    <w:nsid w:val="75062D9E"/>
    <w:multiLevelType w:val="hybridMultilevel"/>
    <w:tmpl w:val="A4AE3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84F48C3"/>
    <w:multiLevelType w:val="hybridMultilevel"/>
    <w:tmpl w:val="61382AB8"/>
    <w:lvl w:ilvl="0" w:tplc="971211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7BEA0626"/>
    <w:multiLevelType w:val="hybridMultilevel"/>
    <w:tmpl w:val="0B5078F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7">
    <w:nsid w:val="7C3426E4"/>
    <w:multiLevelType w:val="hybridMultilevel"/>
    <w:tmpl w:val="6884F0AC"/>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8">
    <w:nsid w:val="7C4529E9"/>
    <w:multiLevelType w:val="hybridMultilevel"/>
    <w:tmpl w:val="1DAEF708"/>
    <w:lvl w:ilvl="0" w:tplc="56B6DCEA">
      <w:start w:val="1"/>
      <w:numFmt w:val="bullet"/>
      <w:lvlText w:val=""/>
      <w:lvlJc w:val="left"/>
      <w:pPr>
        <w:ind w:left="1481" w:hanging="360"/>
      </w:pPr>
      <w:rPr>
        <w:rFonts w:ascii="Symbol" w:hAnsi="Symbol"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79">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73"/>
  </w:num>
  <w:num w:numId="3">
    <w:abstractNumId w:val="23"/>
  </w:num>
  <w:num w:numId="4">
    <w:abstractNumId w:val="36"/>
  </w:num>
  <w:num w:numId="5">
    <w:abstractNumId w:val="5"/>
  </w:num>
  <w:num w:numId="6">
    <w:abstractNumId w:val="50"/>
  </w:num>
  <w:num w:numId="7">
    <w:abstractNumId w:val="19"/>
  </w:num>
  <w:num w:numId="8">
    <w:abstractNumId w:val="6"/>
  </w:num>
  <w:num w:numId="9">
    <w:abstractNumId w:val="80"/>
  </w:num>
  <w:num w:numId="10">
    <w:abstractNumId w:val="9"/>
  </w:num>
  <w:num w:numId="11">
    <w:abstractNumId w:val="58"/>
  </w:num>
  <w:num w:numId="12">
    <w:abstractNumId w:val="48"/>
  </w:num>
  <w:num w:numId="13">
    <w:abstractNumId w:val="78"/>
  </w:num>
  <w:num w:numId="14">
    <w:abstractNumId w:val="77"/>
  </w:num>
  <w:num w:numId="15">
    <w:abstractNumId w:val="14"/>
  </w:num>
  <w:num w:numId="16">
    <w:abstractNumId w:val="32"/>
  </w:num>
  <w:num w:numId="17">
    <w:abstractNumId w:val="31"/>
  </w:num>
  <w:num w:numId="18">
    <w:abstractNumId w:val="2"/>
  </w:num>
  <w:num w:numId="19">
    <w:abstractNumId w:val="52"/>
  </w:num>
  <w:num w:numId="20">
    <w:abstractNumId w:val="25"/>
  </w:num>
  <w:num w:numId="21">
    <w:abstractNumId w:val="76"/>
  </w:num>
  <w:num w:numId="22">
    <w:abstractNumId w:val="17"/>
  </w:num>
  <w:num w:numId="23">
    <w:abstractNumId w:val="74"/>
  </w:num>
  <w:num w:numId="24">
    <w:abstractNumId w:val="42"/>
  </w:num>
  <w:num w:numId="25">
    <w:abstractNumId w:val="56"/>
  </w:num>
  <w:num w:numId="26">
    <w:abstractNumId w:val="26"/>
  </w:num>
  <w:num w:numId="27">
    <w:abstractNumId w:val="28"/>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9"/>
  </w:num>
  <w:num w:numId="34">
    <w:abstractNumId w:val="55"/>
  </w:num>
  <w:num w:numId="35">
    <w:abstractNumId w:val="11"/>
  </w:num>
  <w:num w:numId="36">
    <w:abstractNumId w:val="7"/>
  </w:num>
  <w:num w:numId="37">
    <w:abstractNumId w:val="8"/>
  </w:num>
  <w:num w:numId="38">
    <w:abstractNumId w:val="33"/>
  </w:num>
  <w:num w:numId="39">
    <w:abstractNumId w:val="53"/>
  </w:num>
  <w:num w:numId="40">
    <w:abstractNumId w:val="69"/>
  </w:num>
  <w:num w:numId="41">
    <w:abstractNumId w:val="3"/>
  </w:num>
  <w:num w:numId="42">
    <w:abstractNumId w:val="65"/>
  </w:num>
  <w:num w:numId="43">
    <w:abstractNumId w:val="57"/>
  </w:num>
  <w:num w:numId="44">
    <w:abstractNumId w:val="22"/>
  </w:num>
  <w:num w:numId="45">
    <w:abstractNumId w:val="63"/>
  </w:num>
  <w:num w:numId="46">
    <w:abstractNumId w:val="75"/>
  </w:num>
  <w:num w:numId="47">
    <w:abstractNumId w:val="35"/>
  </w:num>
  <w:num w:numId="48">
    <w:abstractNumId w:val="47"/>
  </w:num>
  <w:num w:numId="49">
    <w:abstractNumId w:val="72"/>
  </w:num>
  <w:num w:numId="50">
    <w:abstractNumId w:val="68"/>
  </w:num>
  <w:num w:numId="51">
    <w:abstractNumId w:val="0"/>
  </w:num>
  <w:num w:numId="52">
    <w:abstractNumId w:val="44"/>
  </w:num>
  <w:num w:numId="53">
    <w:abstractNumId w:val="79"/>
  </w:num>
  <w:num w:numId="54">
    <w:abstractNumId w:val="70"/>
  </w:num>
  <w:num w:numId="55">
    <w:abstractNumId w:val="71"/>
  </w:num>
  <w:num w:numId="56">
    <w:abstractNumId w:val="43"/>
  </w:num>
  <w:num w:numId="57">
    <w:abstractNumId w:val="20"/>
  </w:num>
  <w:num w:numId="58">
    <w:abstractNumId w:val="66"/>
  </w:num>
  <w:num w:numId="59">
    <w:abstractNumId w:val="21"/>
  </w:num>
  <w:num w:numId="60">
    <w:abstractNumId w:val="45"/>
  </w:num>
  <w:num w:numId="61">
    <w:abstractNumId w:val="37"/>
  </w:num>
  <w:num w:numId="62">
    <w:abstractNumId w:val="13"/>
  </w:num>
  <w:num w:numId="63">
    <w:abstractNumId w:val="41"/>
  </w:num>
  <w:num w:numId="64">
    <w:abstractNumId w:val="18"/>
  </w:num>
  <w:num w:numId="65">
    <w:abstractNumId w:val="40"/>
  </w:num>
  <w:num w:numId="66">
    <w:abstractNumId w:val="61"/>
  </w:num>
  <w:num w:numId="67">
    <w:abstractNumId w:val="12"/>
  </w:num>
  <w:num w:numId="68">
    <w:abstractNumId w:val="30"/>
  </w:num>
  <w:num w:numId="69">
    <w:abstractNumId w:val="15"/>
  </w:num>
  <w:num w:numId="70">
    <w:abstractNumId w:val="64"/>
  </w:num>
  <w:num w:numId="71">
    <w:abstractNumId w:val="49"/>
  </w:num>
  <w:num w:numId="72">
    <w:abstractNumId w:val="4"/>
  </w:num>
  <w:num w:numId="73">
    <w:abstractNumId w:val="51"/>
  </w:num>
  <w:num w:numId="74">
    <w:abstractNumId w:val="62"/>
  </w:num>
  <w:num w:numId="75">
    <w:abstractNumId w:val="46"/>
  </w:num>
  <w:num w:numId="76">
    <w:abstractNumId w:val="60"/>
  </w:num>
  <w:num w:numId="77">
    <w:abstractNumId w:val="34"/>
  </w:num>
  <w:num w:numId="78">
    <w:abstractNumId w:val="67"/>
  </w:num>
  <w:num w:numId="79">
    <w:abstractNumId w:val="39"/>
  </w:num>
  <w:num w:numId="80">
    <w:abstractNumId w:val="38"/>
  </w:num>
  <w:num w:numId="81">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CFC"/>
    <w:rsid w:val="00011DE4"/>
    <w:rsid w:val="00014668"/>
    <w:rsid w:val="00015521"/>
    <w:rsid w:val="000157E7"/>
    <w:rsid w:val="00017DB3"/>
    <w:rsid w:val="0002195A"/>
    <w:rsid w:val="00022E78"/>
    <w:rsid w:val="00030A7E"/>
    <w:rsid w:val="000322ED"/>
    <w:rsid w:val="000351F2"/>
    <w:rsid w:val="00036411"/>
    <w:rsid w:val="00041276"/>
    <w:rsid w:val="00057EBC"/>
    <w:rsid w:val="00063797"/>
    <w:rsid w:val="000721A6"/>
    <w:rsid w:val="00077BDD"/>
    <w:rsid w:val="0008220F"/>
    <w:rsid w:val="000823EC"/>
    <w:rsid w:val="000846AF"/>
    <w:rsid w:val="00085626"/>
    <w:rsid w:val="00087B5A"/>
    <w:rsid w:val="000A13FF"/>
    <w:rsid w:val="000A18F1"/>
    <w:rsid w:val="000A6342"/>
    <w:rsid w:val="000C7693"/>
    <w:rsid w:val="000D3CEC"/>
    <w:rsid w:val="000E1344"/>
    <w:rsid w:val="000E5663"/>
    <w:rsid w:val="000E5A85"/>
    <w:rsid w:val="00103428"/>
    <w:rsid w:val="001055F8"/>
    <w:rsid w:val="001064C1"/>
    <w:rsid w:val="00110A55"/>
    <w:rsid w:val="001127AC"/>
    <w:rsid w:val="00112B8C"/>
    <w:rsid w:val="00117F45"/>
    <w:rsid w:val="00132ACC"/>
    <w:rsid w:val="00136240"/>
    <w:rsid w:val="001373BF"/>
    <w:rsid w:val="001378ED"/>
    <w:rsid w:val="0015114F"/>
    <w:rsid w:val="00151EEA"/>
    <w:rsid w:val="0015586B"/>
    <w:rsid w:val="00157874"/>
    <w:rsid w:val="00157C01"/>
    <w:rsid w:val="0016374C"/>
    <w:rsid w:val="0017240F"/>
    <w:rsid w:val="00175152"/>
    <w:rsid w:val="00175880"/>
    <w:rsid w:val="00175C59"/>
    <w:rsid w:val="00175FF2"/>
    <w:rsid w:val="00177630"/>
    <w:rsid w:val="00180043"/>
    <w:rsid w:val="001814F1"/>
    <w:rsid w:val="00182588"/>
    <w:rsid w:val="00182904"/>
    <w:rsid w:val="00190885"/>
    <w:rsid w:val="00193A37"/>
    <w:rsid w:val="00194200"/>
    <w:rsid w:val="00195A85"/>
    <w:rsid w:val="0019713C"/>
    <w:rsid w:val="001A57CC"/>
    <w:rsid w:val="001A6168"/>
    <w:rsid w:val="001B054F"/>
    <w:rsid w:val="001B7DA4"/>
    <w:rsid w:val="001C27A3"/>
    <w:rsid w:val="001C64AD"/>
    <w:rsid w:val="001D3F74"/>
    <w:rsid w:val="001D7096"/>
    <w:rsid w:val="001E1D3E"/>
    <w:rsid w:val="001E203A"/>
    <w:rsid w:val="001F683B"/>
    <w:rsid w:val="001F690B"/>
    <w:rsid w:val="00204078"/>
    <w:rsid w:val="00205542"/>
    <w:rsid w:val="002118EB"/>
    <w:rsid w:val="0021427A"/>
    <w:rsid w:val="0021558E"/>
    <w:rsid w:val="002176A0"/>
    <w:rsid w:val="0022223B"/>
    <w:rsid w:val="00243B25"/>
    <w:rsid w:val="00244B44"/>
    <w:rsid w:val="002455BF"/>
    <w:rsid w:val="00245A87"/>
    <w:rsid w:val="00252F82"/>
    <w:rsid w:val="002608B6"/>
    <w:rsid w:val="00261B5F"/>
    <w:rsid w:val="00265CE7"/>
    <w:rsid w:val="00295145"/>
    <w:rsid w:val="00296025"/>
    <w:rsid w:val="002A5277"/>
    <w:rsid w:val="002C075A"/>
    <w:rsid w:val="002D1BA2"/>
    <w:rsid w:val="002D2530"/>
    <w:rsid w:val="002E06B2"/>
    <w:rsid w:val="002E1574"/>
    <w:rsid w:val="002E32C5"/>
    <w:rsid w:val="002F1B5B"/>
    <w:rsid w:val="00300A86"/>
    <w:rsid w:val="003115E1"/>
    <w:rsid w:val="00317A2C"/>
    <w:rsid w:val="00323640"/>
    <w:rsid w:val="0033715B"/>
    <w:rsid w:val="00341199"/>
    <w:rsid w:val="00342D6B"/>
    <w:rsid w:val="00371996"/>
    <w:rsid w:val="00372809"/>
    <w:rsid w:val="003728EA"/>
    <w:rsid w:val="00373014"/>
    <w:rsid w:val="003814F8"/>
    <w:rsid w:val="00386F0D"/>
    <w:rsid w:val="003A1755"/>
    <w:rsid w:val="003B3772"/>
    <w:rsid w:val="003B3A30"/>
    <w:rsid w:val="003B3D9D"/>
    <w:rsid w:val="003B40D1"/>
    <w:rsid w:val="003B737E"/>
    <w:rsid w:val="003C35AE"/>
    <w:rsid w:val="003C3F53"/>
    <w:rsid w:val="003C40D2"/>
    <w:rsid w:val="003C7E30"/>
    <w:rsid w:val="003D0800"/>
    <w:rsid w:val="003D4057"/>
    <w:rsid w:val="003D77CE"/>
    <w:rsid w:val="003D7BDB"/>
    <w:rsid w:val="003F5BAD"/>
    <w:rsid w:val="003F69A5"/>
    <w:rsid w:val="00405D3C"/>
    <w:rsid w:val="00416215"/>
    <w:rsid w:val="004167F8"/>
    <w:rsid w:val="00417BC0"/>
    <w:rsid w:val="00427256"/>
    <w:rsid w:val="00434C8C"/>
    <w:rsid w:val="00435488"/>
    <w:rsid w:val="004366C3"/>
    <w:rsid w:val="004448B2"/>
    <w:rsid w:val="00444E27"/>
    <w:rsid w:val="004565C3"/>
    <w:rsid w:val="00460719"/>
    <w:rsid w:val="0047537B"/>
    <w:rsid w:val="00484A6D"/>
    <w:rsid w:val="004866C0"/>
    <w:rsid w:val="00495EFA"/>
    <w:rsid w:val="00496157"/>
    <w:rsid w:val="00496DDC"/>
    <w:rsid w:val="004A53B7"/>
    <w:rsid w:val="004A6344"/>
    <w:rsid w:val="004B1E2E"/>
    <w:rsid w:val="004B42EE"/>
    <w:rsid w:val="004B4FE4"/>
    <w:rsid w:val="004C07CD"/>
    <w:rsid w:val="004C1407"/>
    <w:rsid w:val="004C2B39"/>
    <w:rsid w:val="004C58FF"/>
    <w:rsid w:val="004C64F7"/>
    <w:rsid w:val="004D568E"/>
    <w:rsid w:val="004D72A5"/>
    <w:rsid w:val="004E4148"/>
    <w:rsid w:val="004F290D"/>
    <w:rsid w:val="00515845"/>
    <w:rsid w:val="00517C44"/>
    <w:rsid w:val="00522067"/>
    <w:rsid w:val="005367B8"/>
    <w:rsid w:val="005441BB"/>
    <w:rsid w:val="0054562A"/>
    <w:rsid w:val="00557E14"/>
    <w:rsid w:val="00563296"/>
    <w:rsid w:val="00563740"/>
    <w:rsid w:val="005640A4"/>
    <w:rsid w:val="005715F2"/>
    <w:rsid w:val="00573EC7"/>
    <w:rsid w:val="00574B73"/>
    <w:rsid w:val="0058111A"/>
    <w:rsid w:val="005842E4"/>
    <w:rsid w:val="00591483"/>
    <w:rsid w:val="005921D1"/>
    <w:rsid w:val="00596C6F"/>
    <w:rsid w:val="005A105C"/>
    <w:rsid w:val="005A68CE"/>
    <w:rsid w:val="005B2033"/>
    <w:rsid w:val="005B5F2B"/>
    <w:rsid w:val="005B607B"/>
    <w:rsid w:val="005C5891"/>
    <w:rsid w:val="005E071C"/>
    <w:rsid w:val="005E5891"/>
    <w:rsid w:val="005E7270"/>
    <w:rsid w:val="005F064C"/>
    <w:rsid w:val="00610D89"/>
    <w:rsid w:val="006123B1"/>
    <w:rsid w:val="00612D3A"/>
    <w:rsid w:val="00615E17"/>
    <w:rsid w:val="00631527"/>
    <w:rsid w:val="00644518"/>
    <w:rsid w:val="006461A9"/>
    <w:rsid w:val="00651454"/>
    <w:rsid w:val="00655D6F"/>
    <w:rsid w:val="00661670"/>
    <w:rsid w:val="00671D6D"/>
    <w:rsid w:val="00682A57"/>
    <w:rsid w:val="006850FF"/>
    <w:rsid w:val="00691B6F"/>
    <w:rsid w:val="006A5410"/>
    <w:rsid w:val="006B2783"/>
    <w:rsid w:val="006C1075"/>
    <w:rsid w:val="006D0503"/>
    <w:rsid w:val="006D7EB1"/>
    <w:rsid w:val="006E1762"/>
    <w:rsid w:val="006F18CB"/>
    <w:rsid w:val="006F461A"/>
    <w:rsid w:val="007134BF"/>
    <w:rsid w:val="007171E2"/>
    <w:rsid w:val="0072162E"/>
    <w:rsid w:val="007256C7"/>
    <w:rsid w:val="00732E2A"/>
    <w:rsid w:val="0073323A"/>
    <w:rsid w:val="0073325C"/>
    <w:rsid w:val="00737619"/>
    <w:rsid w:val="00737DFB"/>
    <w:rsid w:val="00742CF2"/>
    <w:rsid w:val="00743F12"/>
    <w:rsid w:val="007516F8"/>
    <w:rsid w:val="00763269"/>
    <w:rsid w:val="00770808"/>
    <w:rsid w:val="00774B39"/>
    <w:rsid w:val="007942B8"/>
    <w:rsid w:val="00797485"/>
    <w:rsid w:val="007A0749"/>
    <w:rsid w:val="007C73B0"/>
    <w:rsid w:val="007D1D76"/>
    <w:rsid w:val="007D1EB1"/>
    <w:rsid w:val="007D3C76"/>
    <w:rsid w:val="007D426F"/>
    <w:rsid w:val="007D58EF"/>
    <w:rsid w:val="007E4042"/>
    <w:rsid w:val="007E50AD"/>
    <w:rsid w:val="007E76E5"/>
    <w:rsid w:val="007F180E"/>
    <w:rsid w:val="007F2298"/>
    <w:rsid w:val="007F45F5"/>
    <w:rsid w:val="007F72A6"/>
    <w:rsid w:val="00803844"/>
    <w:rsid w:val="008055E0"/>
    <w:rsid w:val="00807F0C"/>
    <w:rsid w:val="00812659"/>
    <w:rsid w:val="00815C6C"/>
    <w:rsid w:val="0081729A"/>
    <w:rsid w:val="0082267B"/>
    <w:rsid w:val="0082773F"/>
    <w:rsid w:val="00843F42"/>
    <w:rsid w:val="00845C3E"/>
    <w:rsid w:val="0086305F"/>
    <w:rsid w:val="00864204"/>
    <w:rsid w:val="008751EC"/>
    <w:rsid w:val="00876494"/>
    <w:rsid w:val="0087723E"/>
    <w:rsid w:val="00880CF2"/>
    <w:rsid w:val="008845E4"/>
    <w:rsid w:val="00891325"/>
    <w:rsid w:val="00893844"/>
    <w:rsid w:val="00897B93"/>
    <w:rsid w:val="008A5D5A"/>
    <w:rsid w:val="008B0AB5"/>
    <w:rsid w:val="008B4E00"/>
    <w:rsid w:val="008B601F"/>
    <w:rsid w:val="008C2FC7"/>
    <w:rsid w:val="008C7927"/>
    <w:rsid w:val="008D2791"/>
    <w:rsid w:val="008D7DA1"/>
    <w:rsid w:val="008E0ED1"/>
    <w:rsid w:val="008E2373"/>
    <w:rsid w:val="008E5381"/>
    <w:rsid w:val="008E6EA1"/>
    <w:rsid w:val="008E7EB4"/>
    <w:rsid w:val="008F41AF"/>
    <w:rsid w:val="0090182B"/>
    <w:rsid w:val="00911360"/>
    <w:rsid w:val="009121DA"/>
    <w:rsid w:val="0091281A"/>
    <w:rsid w:val="00923824"/>
    <w:rsid w:val="009369A2"/>
    <w:rsid w:val="00936A72"/>
    <w:rsid w:val="009442DA"/>
    <w:rsid w:val="009521A1"/>
    <w:rsid w:val="00953906"/>
    <w:rsid w:val="00963B54"/>
    <w:rsid w:val="00966905"/>
    <w:rsid w:val="009677B9"/>
    <w:rsid w:val="009828CE"/>
    <w:rsid w:val="00986E4F"/>
    <w:rsid w:val="00996709"/>
    <w:rsid w:val="0099671E"/>
    <w:rsid w:val="009A024D"/>
    <w:rsid w:val="009A37E6"/>
    <w:rsid w:val="009C372C"/>
    <w:rsid w:val="009C3C04"/>
    <w:rsid w:val="009D23FA"/>
    <w:rsid w:val="009D6167"/>
    <w:rsid w:val="009E0FA5"/>
    <w:rsid w:val="009E27A2"/>
    <w:rsid w:val="009F07A0"/>
    <w:rsid w:val="00A0032B"/>
    <w:rsid w:val="00A17CA2"/>
    <w:rsid w:val="00A2086D"/>
    <w:rsid w:val="00A25EE2"/>
    <w:rsid w:val="00A31DE6"/>
    <w:rsid w:val="00A40D2C"/>
    <w:rsid w:val="00A825A5"/>
    <w:rsid w:val="00A84457"/>
    <w:rsid w:val="00A871E8"/>
    <w:rsid w:val="00A93BE4"/>
    <w:rsid w:val="00AC2676"/>
    <w:rsid w:val="00AC2FCD"/>
    <w:rsid w:val="00AC5451"/>
    <w:rsid w:val="00AD1CEE"/>
    <w:rsid w:val="00AD22C8"/>
    <w:rsid w:val="00AE0906"/>
    <w:rsid w:val="00AE0A67"/>
    <w:rsid w:val="00AE1844"/>
    <w:rsid w:val="00AE1872"/>
    <w:rsid w:val="00AE1F07"/>
    <w:rsid w:val="00AE2E87"/>
    <w:rsid w:val="00AE403F"/>
    <w:rsid w:val="00AE4A3A"/>
    <w:rsid w:val="00AE795A"/>
    <w:rsid w:val="00AF49A1"/>
    <w:rsid w:val="00AF4F8F"/>
    <w:rsid w:val="00AF736E"/>
    <w:rsid w:val="00B0033D"/>
    <w:rsid w:val="00B04460"/>
    <w:rsid w:val="00B13FC3"/>
    <w:rsid w:val="00B146F3"/>
    <w:rsid w:val="00B21D69"/>
    <w:rsid w:val="00B271F8"/>
    <w:rsid w:val="00B30753"/>
    <w:rsid w:val="00B30CC4"/>
    <w:rsid w:val="00B31C4E"/>
    <w:rsid w:val="00B55AE3"/>
    <w:rsid w:val="00B602BA"/>
    <w:rsid w:val="00B67CFF"/>
    <w:rsid w:val="00B76D20"/>
    <w:rsid w:val="00B776E6"/>
    <w:rsid w:val="00B816C5"/>
    <w:rsid w:val="00B86C21"/>
    <w:rsid w:val="00B87ADF"/>
    <w:rsid w:val="00B91B0D"/>
    <w:rsid w:val="00B91CF4"/>
    <w:rsid w:val="00B930BE"/>
    <w:rsid w:val="00BA023E"/>
    <w:rsid w:val="00BB4DFF"/>
    <w:rsid w:val="00BC385A"/>
    <w:rsid w:val="00BD522E"/>
    <w:rsid w:val="00BD599C"/>
    <w:rsid w:val="00BF0829"/>
    <w:rsid w:val="00BF2558"/>
    <w:rsid w:val="00C03CAE"/>
    <w:rsid w:val="00C11683"/>
    <w:rsid w:val="00C11DE5"/>
    <w:rsid w:val="00C2278C"/>
    <w:rsid w:val="00C4123B"/>
    <w:rsid w:val="00C4154C"/>
    <w:rsid w:val="00C6225D"/>
    <w:rsid w:val="00C74CFC"/>
    <w:rsid w:val="00C752A8"/>
    <w:rsid w:val="00C75C33"/>
    <w:rsid w:val="00C95776"/>
    <w:rsid w:val="00C96621"/>
    <w:rsid w:val="00CA0A51"/>
    <w:rsid w:val="00CA37CE"/>
    <w:rsid w:val="00CA6000"/>
    <w:rsid w:val="00CA619B"/>
    <w:rsid w:val="00CB79BF"/>
    <w:rsid w:val="00CC163D"/>
    <w:rsid w:val="00CC46EE"/>
    <w:rsid w:val="00CC6E57"/>
    <w:rsid w:val="00CC7CCA"/>
    <w:rsid w:val="00CD1C61"/>
    <w:rsid w:val="00CE5157"/>
    <w:rsid w:val="00CF0E4A"/>
    <w:rsid w:val="00CF5078"/>
    <w:rsid w:val="00D01A46"/>
    <w:rsid w:val="00D07533"/>
    <w:rsid w:val="00D229A9"/>
    <w:rsid w:val="00D42610"/>
    <w:rsid w:val="00D437E4"/>
    <w:rsid w:val="00D53202"/>
    <w:rsid w:val="00D657E5"/>
    <w:rsid w:val="00D667E4"/>
    <w:rsid w:val="00D74245"/>
    <w:rsid w:val="00D77324"/>
    <w:rsid w:val="00DA0A81"/>
    <w:rsid w:val="00DA1086"/>
    <w:rsid w:val="00DA3584"/>
    <w:rsid w:val="00DA7B1F"/>
    <w:rsid w:val="00DB19DE"/>
    <w:rsid w:val="00DB2F67"/>
    <w:rsid w:val="00DB6F3A"/>
    <w:rsid w:val="00DC02ED"/>
    <w:rsid w:val="00DC4DEB"/>
    <w:rsid w:val="00DC79DA"/>
    <w:rsid w:val="00DD0E11"/>
    <w:rsid w:val="00DE2589"/>
    <w:rsid w:val="00DE4D8A"/>
    <w:rsid w:val="00DE7A50"/>
    <w:rsid w:val="00DE7E19"/>
    <w:rsid w:val="00DF0D87"/>
    <w:rsid w:val="00DF4855"/>
    <w:rsid w:val="00E00098"/>
    <w:rsid w:val="00E026A4"/>
    <w:rsid w:val="00E154E6"/>
    <w:rsid w:val="00E20D3E"/>
    <w:rsid w:val="00E244C0"/>
    <w:rsid w:val="00E24507"/>
    <w:rsid w:val="00E24677"/>
    <w:rsid w:val="00E34D29"/>
    <w:rsid w:val="00E43C4F"/>
    <w:rsid w:val="00E45246"/>
    <w:rsid w:val="00E5426C"/>
    <w:rsid w:val="00E60842"/>
    <w:rsid w:val="00E672A1"/>
    <w:rsid w:val="00E85EF3"/>
    <w:rsid w:val="00E8626B"/>
    <w:rsid w:val="00E92A60"/>
    <w:rsid w:val="00E94C17"/>
    <w:rsid w:val="00EC4DD0"/>
    <w:rsid w:val="00EC561B"/>
    <w:rsid w:val="00ED2A00"/>
    <w:rsid w:val="00EE2A29"/>
    <w:rsid w:val="00EE2FBF"/>
    <w:rsid w:val="00EF237B"/>
    <w:rsid w:val="00EF4792"/>
    <w:rsid w:val="00EF562F"/>
    <w:rsid w:val="00EF6B86"/>
    <w:rsid w:val="00F16F20"/>
    <w:rsid w:val="00F17DD0"/>
    <w:rsid w:val="00F221C6"/>
    <w:rsid w:val="00F3411A"/>
    <w:rsid w:val="00F342AC"/>
    <w:rsid w:val="00F3520E"/>
    <w:rsid w:val="00F45421"/>
    <w:rsid w:val="00F51A02"/>
    <w:rsid w:val="00F6051C"/>
    <w:rsid w:val="00F6660D"/>
    <w:rsid w:val="00F80C0B"/>
    <w:rsid w:val="00F823B5"/>
    <w:rsid w:val="00F85934"/>
    <w:rsid w:val="00F8723B"/>
    <w:rsid w:val="00F906BA"/>
    <w:rsid w:val="00F95C0D"/>
    <w:rsid w:val="00FA1EBB"/>
    <w:rsid w:val="00FA7915"/>
    <w:rsid w:val="00FB10CA"/>
    <w:rsid w:val="00FB2912"/>
    <w:rsid w:val="00FB3A2C"/>
    <w:rsid w:val="00FB7CA8"/>
    <w:rsid w:val="00FC0867"/>
    <w:rsid w:val="00FC15FF"/>
    <w:rsid w:val="00FC26AB"/>
    <w:rsid w:val="00FD3FD9"/>
    <w:rsid w:val="00FD49E1"/>
    <w:rsid w:val="00FF6DD5"/>
    <w:rsid w:val="00FF7DB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eur droit 7"/>
      </o:rules>
    </o:shapelayout>
  </w:shapeDefaults>
  <w:decimalSymbol w:val=","/>
  <w:listSeparator w:val=";"/>
  <w15:docId w15:val="{AF24F5F2-AC52-458D-BE32-62F6373B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FC"/>
    <w:pPr>
      <w:spacing w:after="0" w:line="240" w:lineRule="auto"/>
    </w:pPr>
  </w:style>
  <w:style w:type="paragraph" w:styleId="Titre1">
    <w:name w:val="heading 1"/>
    <w:basedOn w:val="Normal"/>
    <w:next w:val="Normal"/>
    <w:link w:val="Titre1Car"/>
    <w:qFormat/>
    <w:rsid w:val="00C74CFC"/>
    <w:pPr>
      <w:keepNext/>
      <w:spacing w:line="240" w:lineRule="exact"/>
      <w:outlineLvl w:val="0"/>
    </w:pPr>
    <w:rPr>
      <w:rFonts w:ascii="Times New Roman" w:eastAsia="Times New Roman" w:hAnsi="Times New Roman" w:cs="Traditional Arabic"/>
      <w:sz w:val="24"/>
      <w:szCs w:val="28"/>
      <w:lang w:eastAsia="ar-SA"/>
    </w:rPr>
  </w:style>
  <w:style w:type="paragraph" w:styleId="Titre2">
    <w:name w:val="heading 2"/>
    <w:basedOn w:val="Normal"/>
    <w:next w:val="Normal"/>
    <w:link w:val="Titre2Car"/>
    <w:qFormat/>
    <w:rsid w:val="00C74CFC"/>
    <w:pPr>
      <w:keepNext/>
      <w:spacing w:before="160"/>
      <w:jc w:val="both"/>
      <w:outlineLvl w:val="1"/>
    </w:pPr>
    <w:rPr>
      <w:rFonts w:ascii="Times New Roman" w:eastAsia="Times New Roman" w:hAnsi="Times New Roman" w:cs="Times New Roman"/>
      <w:b/>
      <w:bCs/>
      <w:sz w:val="24"/>
      <w:szCs w:val="24"/>
      <w:u w:val="single"/>
      <w:lang w:eastAsia="fr-FR"/>
    </w:rPr>
  </w:style>
  <w:style w:type="paragraph" w:styleId="Titre3">
    <w:name w:val="heading 3"/>
    <w:basedOn w:val="Normal"/>
    <w:next w:val="Normal"/>
    <w:link w:val="Titre3Car"/>
    <w:qFormat/>
    <w:rsid w:val="00C74CFC"/>
    <w:pPr>
      <w:keepNext/>
      <w:spacing w:before="360" w:after="40"/>
      <w:outlineLvl w:val="2"/>
    </w:pPr>
    <w:rPr>
      <w:rFonts w:ascii="Times New Roman" w:eastAsia="Times New Roman" w:hAnsi="Times New Roman" w:cs="Times New Roman"/>
      <w:b/>
      <w:bCs/>
      <w:sz w:val="32"/>
      <w:szCs w:val="32"/>
      <w:u w:val="single"/>
      <w:lang w:eastAsia="fr-FR"/>
    </w:rPr>
  </w:style>
  <w:style w:type="paragraph" w:styleId="Titre4">
    <w:name w:val="heading 4"/>
    <w:basedOn w:val="Normal"/>
    <w:next w:val="Normal"/>
    <w:link w:val="Titre4Car"/>
    <w:qFormat/>
    <w:rsid w:val="00C74CFC"/>
    <w:pPr>
      <w:keepNext/>
      <w:spacing w:line="240" w:lineRule="exact"/>
      <w:jc w:val="center"/>
      <w:outlineLvl w:val="3"/>
    </w:pPr>
    <w:rPr>
      <w:rFonts w:ascii="Times New Roman" w:eastAsia="Times New Roman" w:hAnsi="Times New Roman" w:cs="Traditional Arabic"/>
      <w:b/>
      <w:bCs/>
      <w:sz w:val="32"/>
      <w:szCs w:val="38"/>
      <w:lang w:eastAsia="ar-SA"/>
    </w:rPr>
  </w:style>
  <w:style w:type="paragraph" w:styleId="Titre5">
    <w:name w:val="heading 5"/>
    <w:basedOn w:val="Normal"/>
    <w:next w:val="Normal"/>
    <w:link w:val="Titre5Car"/>
    <w:qFormat/>
    <w:rsid w:val="00C74CFC"/>
    <w:pPr>
      <w:keepNext/>
      <w:spacing w:before="160"/>
      <w:jc w:val="center"/>
      <w:outlineLvl w:val="4"/>
    </w:pPr>
    <w:rPr>
      <w:rFonts w:ascii="Times New Roman" w:eastAsia="Times New Roman" w:hAnsi="Times New Roman" w:cs="Times New Roman"/>
      <w:b/>
      <w:bCs/>
      <w:sz w:val="24"/>
      <w:szCs w:val="24"/>
      <w:u w:val="single"/>
      <w:lang w:eastAsia="fr-FR"/>
    </w:rPr>
  </w:style>
  <w:style w:type="paragraph" w:styleId="Titre6">
    <w:name w:val="heading 6"/>
    <w:basedOn w:val="Normal"/>
    <w:next w:val="Normal"/>
    <w:link w:val="Titre6Car"/>
    <w:qFormat/>
    <w:rsid w:val="00C74CFC"/>
    <w:pPr>
      <w:keepNext/>
      <w:jc w:val="center"/>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unhideWhenUsed/>
    <w:qFormat/>
    <w:rsid w:val="00C74CFC"/>
    <w:pPr>
      <w:keepNext/>
      <w:keepLines/>
      <w:bidi/>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Titre8">
    <w:name w:val="heading 8"/>
    <w:basedOn w:val="Normal"/>
    <w:next w:val="Normal"/>
    <w:link w:val="Titre8Car"/>
    <w:qFormat/>
    <w:rsid w:val="00C74CFC"/>
    <w:pPr>
      <w:keepNext/>
      <w:spacing w:before="240"/>
      <w:outlineLvl w:val="7"/>
    </w:pPr>
    <w:rPr>
      <w:rFonts w:ascii="Arial" w:eastAsia="Times New Roman" w:hAnsi="Arial" w:cs="Arial"/>
      <w:b/>
      <w:bCs/>
      <w:iCs/>
      <w:sz w:val="24"/>
      <w:szCs w:val="24"/>
      <w:u w:val="single"/>
      <w:lang w:eastAsia="fr-FR"/>
    </w:rPr>
  </w:style>
  <w:style w:type="paragraph" w:styleId="Titre9">
    <w:name w:val="heading 9"/>
    <w:basedOn w:val="Normal"/>
    <w:next w:val="Normal"/>
    <w:link w:val="Titre9Car"/>
    <w:qFormat/>
    <w:rsid w:val="00C74CFC"/>
    <w:pPr>
      <w:keepNext/>
      <w:spacing w:before="160"/>
      <w:outlineLvl w:val="8"/>
    </w:pPr>
    <w:rPr>
      <w:rFonts w:ascii="Arial" w:eastAsia="Times New Roman" w:hAnsi="Arial" w:cs="Arial"/>
      <w:b/>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4CFC"/>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rsid w:val="00C74CFC"/>
    <w:rPr>
      <w:rFonts w:ascii="Times New Roman" w:eastAsia="Times New Roman" w:hAnsi="Times New Roman" w:cs="Times New Roman"/>
      <w:b/>
      <w:bCs/>
      <w:sz w:val="24"/>
      <w:szCs w:val="24"/>
      <w:u w:val="single"/>
      <w:lang w:eastAsia="fr-FR"/>
    </w:rPr>
  </w:style>
  <w:style w:type="character" w:customStyle="1" w:styleId="Titre3Car">
    <w:name w:val="Titre 3 Car"/>
    <w:basedOn w:val="Policepardfaut"/>
    <w:link w:val="Titre3"/>
    <w:rsid w:val="00C74CFC"/>
    <w:rPr>
      <w:rFonts w:ascii="Times New Roman" w:eastAsia="Times New Roman" w:hAnsi="Times New Roman" w:cs="Times New Roman"/>
      <w:b/>
      <w:bCs/>
      <w:sz w:val="32"/>
      <w:szCs w:val="32"/>
      <w:u w:val="single"/>
      <w:lang w:eastAsia="fr-FR"/>
    </w:rPr>
  </w:style>
  <w:style w:type="character" w:customStyle="1" w:styleId="Titre4Car">
    <w:name w:val="Titre 4 Car"/>
    <w:basedOn w:val="Policepardfaut"/>
    <w:link w:val="Titre4"/>
    <w:rsid w:val="00C74CFC"/>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C74CFC"/>
    <w:rPr>
      <w:rFonts w:ascii="Times New Roman" w:eastAsia="Times New Roman" w:hAnsi="Times New Roman" w:cs="Times New Roman"/>
      <w:b/>
      <w:bCs/>
      <w:sz w:val="24"/>
      <w:szCs w:val="24"/>
      <w:u w:val="single"/>
      <w:lang w:eastAsia="fr-FR"/>
    </w:rPr>
  </w:style>
  <w:style w:type="character" w:customStyle="1" w:styleId="Titre6Car">
    <w:name w:val="Titre 6 Car"/>
    <w:basedOn w:val="Policepardfaut"/>
    <w:link w:val="Titre6"/>
    <w:rsid w:val="00C74CFC"/>
    <w:rPr>
      <w:rFonts w:ascii="Times New Roman" w:eastAsia="Times New Roman" w:hAnsi="Times New Roman" w:cs="Times New Roman"/>
      <w:b/>
      <w:bCs/>
      <w:lang w:eastAsia="fr-FR"/>
    </w:rPr>
  </w:style>
  <w:style w:type="character" w:customStyle="1" w:styleId="Titre7Car">
    <w:name w:val="Titre 7 Car"/>
    <w:basedOn w:val="Policepardfaut"/>
    <w:link w:val="Titre7"/>
    <w:rsid w:val="00C74CFC"/>
    <w:rPr>
      <w:rFonts w:asciiTheme="majorHAnsi" w:eastAsiaTheme="majorEastAsia" w:hAnsiTheme="majorHAnsi" w:cstheme="majorBidi"/>
      <w:i/>
      <w:iCs/>
      <w:color w:val="404040" w:themeColor="text1" w:themeTint="BF"/>
      <w:sz w:val="24"/>
      <w:szCs w:val="24"/>
      <w:lang w:eastAsia="ar-SA"/>
    </w:rPr>
  </w:style>
  <w:style w:type="character" w:customStyle="1" w:styleId="Titre8Car">
    <w:name w:val="Titre 8 Car"/>
    <w:basedOn w:val="Policepardfaut"/>
    <w:link w:val="Titre8"/>
    <w:rsid w:val="00C74CFC"/>
    <w:rPr>
      <w:rFonts w:ascii="Arial" w:eastAsia="Times New Roman" w:hAnsi="Arial" w:cs="Arial"/>
      <w:b/>
      <w:bCs/>
      <w:iCs/>
      <w:sz w:val="24"/>
      <w:szCs w:val="24"/>
      <w:u w:val="single"/>
      <w:lang w:eastAsia="fr-FR"/>
    </w:rPr>
  </w:style>
  <w:style w:type="character" w:customStyle="1" w:styleId="Titre9Car">
    <w:name w:val="Titre 9 Car"/>
    <w:basedOn w:val="Policepardfaut"/>
    <w:link w:val="Titre9"/>
    <w:rsid w:val="00C74CFC"/>
    <w:rPr>
      <w:rFonts w:ascii="Arial" w:eastAsia="Times New Roman" w:hAnsi="Arial" w:cs="Arial"/>
      <w:b/>
      <w:sz w:val="24"/>
      <w:szCs w:val="24"/>
      <w:u w:val="single"/>
      <w:lang w:eastAsia="fr-FR"/>
    </w:rPr>
  </w:style>
  <w:style w:type="character" w:styleId="Numrodepage">
    <w:name w:val="page number"/>
    <w:basedOn w:val="Policepardfaut"/>
    <w:rsid w:val="00C74CFC"/>
  </w:style>
  <w:style w:type="paragraph" w:styleId="Pieddepage">
    <w:name w:val="footer"/>
    <w:basedOn w:val="Normal"/>
    <w:link w:val="PieddepageCar"/>
    <w:uiPriority w:val="99"/>
    <w:rsid w:val="00C74CFC"/>
    <w:pPr>
      <w:tabs>
        <w:tab w:val="center" w:pos="4536"/>
        <w:tab w:val="right" w:pos="9072"/>
      </w:tabs>
    </w:pPr>
    <w:rPr>
      <w:rFonts w:ascii="Times New Roman" w:eastAsia="Times New Roman" w:hAnsi="Times New Roman" w:cs="Traditional Arabic"/>
      <w:sz w:val="20"/>
      <w:szCs w:val="20"/>
      <w:lang w:eastAsia="ar-SA"/>
    </w:rPr>
  </w:style>
  <w:style w:type="character" w:customStyle="1" w:styleId="PieddepageCar">
    <w:name w:val="Pied de page Car"/>
    <w:basedOn w:val="Policepardfaut"/>
    <w:link w:val="Pieddepage"/>
    <w:uiPriority w:val="99"/>
    <w:rsid w:val="00C74CFC"/>
    <w:rPr>
      <w:rFonts w:ascii="Times New Roman" w:eastAsia="Times New Roman" w:hAnsi="Times New Roman" w:cs="Traditional Arabic"/>
      <w:sz w:val="20"/>
      <w:szCs w:val="20"/>
      <w:lang w:eastAsia="ar-SA"/>
    </w:rPr>
  </w:style>
  <w:style w:type="paragraph" w:styleId="Corpsdetexte">
    <w:name w:val="Body Text"/>
    <w:aliases w:val="Car"/>
    <w:basedOn w:val="Normal"/>
    <w:link w:val="CorpsdetexteCar"/>
    <w:rsid w:val="00C74CFC"/>
    <w:pPr>
      <w:tabs>
        <w:tab w:val="right" w:pos="214"/>
      </w:tabs>
      <w:ind w:right="355"/>
      <w:jc w:val="both"/>
    </w:pPr>
    <w:rPr>
      <w:rFonts w:ascii="Times New Roman" w:eastAsia="Times New Roman" w:hAnsi="Times New Roman" w:cs="Times New Roman"/>
      <w:bCs/>
      <w:sz w:val="24"/>
      <w:szCs w:val="24"/>
      <w:lang w:eastAsia="fr-CA"/>
    </w:rPr>
  </w:style>
  <w:style w:type="character" w:customStyle="1" w:styleId="CorpsdetexteCar">
    <w:name w:val="Corps de texte Car"/>
    <w:aliases w:val="Car Car"/>
    <w:basedOn w:val="Policepardfaut"/>
    <w:link w:val="Corpsdetexte"/>
    <w:rsid w:val="00C74CFC"/>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C74CFC"/>
    <w:pPr>
      <w:tabs>
        <w:tab w:val="right" w:pos="3960"/>
      </w:tabs>
      <w:spacing w:line="240" w:lineRule="exact"/>
      <w:ind w:left="360"/>
      <w:jc w:val="lowKashida"/>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C74CFC"/>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C74CFC"/>
    <w:pPr>
      <w:bidi/>
      <w:ind w:left="720"/>
      <w:contextualSpacing/>
    </w:pPr>
    <w:rPr>
      <w:rFonts w:ascii="Times New Roman" w:eastAsia="Times New Roman" w:hAnsi="Times New Roman" w:cs="Times New Roman"/>
      <w:sz w:val="24"/>
      <w:szCs w:val="24"/>
      <w:lang w:eastAsia="ar-SA"/>
    </w:rPr>
  </w:style>
  <w:style w:type="paragraph" w:styleId="En-tte">
    <w:name w:val="header"/>
    <w:basedOn w:val="Normal"/>
    <w:link w:val="En-tteCar"/>
    <w:unhideWhenUsed/>
    <w:rsid w:val="00C74CFC"/>
    <w:pPr>
      <w:tabs>
        <w:tab w:val="center" w:pos="4536"/>
        <w:tab w:val="right" w:pos="9072"/>
      </w:tabs>
    </w:pPr>
  </w:style>
  <w:style w:type="character" w:customStyle="1" w:styleId="En-tteCar">
    <w:name w:val="En-tête Car"/>
    <w:basedOn w:val="Policepardfaut"/>
    <w:link w:val="En-tte"/>
    <w:rsid w:val="00C74CFC"/>
  </w:style>
  <w:style w:type="paragraph" w:customStyle="1" w:styleId="ParagraphedelisteCar">
    <w:name w:val="Paragraphe de liste Car"/>
    <w:basedOn w:val="Normal"/>
    <w:link w:val="ParagraphedelisteCarCar"/>
    <w:autoRedefine/>
    <w:qFormat/>
    <w:rsid w:val="007516F8"/>
    <w:pPr>
      <w:numPr>
        <w:numId w:val="1"/>
      </w:numPr>
      <w:spacing w:before="120" w:after="80"/>
    </w:pPr>
    <w:rPr>
      <w:rFonts w:ascii="Calibri" w:eastAsia="Times New Roman" w:hAnsi="Calibri" w:cs="Times New Roman"/>
      <w:b/>
      <w:bCs/>
      <w:sz w:val="20"/>
      <w:szCs w:val="20"/>
    </w:rPr>
  </w:style>
  <w:style w:type="character" w:customStyle="1" w:styleId="ParagraphedelisteCarCar">
    <w:name w:val="Paragraphe de liste Car Car"/>
    <w:basedOn w:val="Policepardfaut"/>
    <w:link w:val="ParagraphedelisteCar"/>
    <w:rsid w:val="007516F8"/>
    <w:rPr>
      <w:rFonts w:ascii="Calibri" w:eastAsia="Times New Roman" w:hAnsi="Calibri" w:cs="Times New Roman"/>
      <w:b/>
      <w:bCs/>
      <w:sz w:val="20"/>
      <w:szCs w:val="20"/>
    </w:rPr>
  </w:style>
  <w:style w:type="character" w:customStyle="1" w:styleId="gris11">
    <w:name w:val="gris11"/>
    <w:basedOn w:val="Policepardfaut"/>
    <w:rsid w:val="00C74CFC"/>
  </w:style>
  <w:style w:type="character" w:customStyle="1" w:styleId="toctext">
    <w:name w:val="toctext"/>
    <w:basedOn w:val="Policepardfaut"/>
    <w:rsid w:val="00C74CFC"/>
  </w:style>
  <w:style w:type="character" w:styleId="Lienhypertexte">
    <w:name w:val="Hyperlink"/>
    <w:basedOn w:val="Policepardfaut"/>
    <w:rsid w:val="00C74CFC"/>
    <w:rPr>
      <w:color w:val="0000FF"/>
      <w:u w:val="single"/>
    </w:rPr>
  </w:style>
  <w:style w:type="character" w:customStyle="1" w:styleId="hps">
    <w:name w:val="hps"/>
    <w:basedOn w:val="Policepardfaut"/>
    <w:rsid w:val="00C74CFC"/>
  </w:style>
  <w:style w:type="paragraph" w:styleId="Titre">
    <w:name w:val="Title"/>
    <w:basedOn w:val="Normal"/>
    <w:link w:val="TitreCar"/>
    <w:qFormat/>
    <w:rsid w:val="00C74CFC"/>
    <w:pPr>
      <w:spacing w:before="360"/>
      <w:jc w:val="center"/>
    </w:pPr>
    <w:rPr>
      <w:rFonts w:ascii="Times New Roman" w:eastAsia="Times New Roman" w:hAnsi="Times New Roman" w:cs="Times New Roman"/>
      <w:b/>
      <w:bCs/>
      <w:sz w:val="32"/>
      <w:szCs w:val="32"/>
      <w:lang w:eastAsia="fr-FR"/>
    </w:rPr>
  </w:style>
  <w:style w:type="character" w:customStyle="1" w:styleId="TitreCar">
    <w:name w:val="Titre Car"/>
    <w:basedOn w:val="Policepardfaut"/>
    <w:link w:val="Titre"/>
    <w:rsid w:val="00C74CFC"/>
    <w:rPr>
      <w:rFonts w:ascii="Times New Roman" w:eastAsia="Times New Roman" w:hAnsi="Times New Roman" w:cs="Times New Roman"/>
      <w:b/>
      <w:bCs/>
      <w:sz w:val="32"/>
      <w:szCs w:val="32"/>
      <w:lang w:eastAsia="fr-FR"/>
    </w:rPr>
  </w:style>
  <w:style w:type="paragraph" w:styleId="Sansinterligne">
    <w:name w:val="No Spacing"/>
    <w:link w:val="SansinterligneCar"/>
    <w:uiPriority w:val="1"/>
    <w:qFormat/>
    <w:rsid w:val="00C74CFC"/>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C74CFC"/>
    <w:rPr>
      <w:rFonts w:ascii="Calibri" w:eastAsia="Times New Roman" w:hAnsi="Calibri" w:cs="Arial"/>
    </w:rPr>
  </w:style>
  <w:style w:type="paragraph" w:styleId="Corpsdetexte3">
    <w:name w:val="Body Text 3"/>
    <w:basedOn w:val="Normal"/>
    <w:link w:val="Corpsdetexte3Car"/>
    <w:rsid w:val="00C74CFC"/>
    <w:pPr>
      <w:spacing w:line="240" w:lineRule="exact"/>
      <w:jc w:val="lowKashida"/>
    </w:pPr>
    <w:rPr>
      <w:rFonts w:ascii="Times New Roman" w:eastAsia="Times New Roman" w:hAnsi="Times New Roman" w:cs="Traditional Arabic"/>
      <w:sz w:val="24"/>
      <w:szCs w:val="28"/>
      <w:lang w:eastAsia="ar-SA"/>
    </w:rPr>
  </w:style>
  <w:style w:type="character" w:customStyle="1" w:styleId="Corpsdetexte3Car">
    <w:name w:val="Corps de texte 3 Car"/>
    <w:basedOn w:val="Policepardfaut"/>
    <w:link w:val="Corpsdetexte3"/>
    <w:rsid w:val="00C74CFC"/>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C74CFC"/>
    <w:rPr>
      <w:rFonts w:ascii="Times New Roman" w:eastAsia="Times New Roman" w:hAnsi="Times New Roman" w:cs="Traditional Arabic"/>
      <w:b/>
      <w:bCs/>
      <w:sz w:val="24"/>
      <w:szCs w:val="28"/>
      <w:lang w:eastAsia="ar-SA"/>
    </w:rPr>
  </w:style>
  <w:style w:type="character" w:customStyle="1" w:styleId="Corpsdetexte2Car">
    <w:name w:val="Corps de texte 2 Car"/>
    <w:basedOn w:val="Policepardfaut"/>
    <w:link w:val="Corpsdetexte2"/>
    <w:rsid w:val="00C74CFC"/>
    <w:rPr>
      <w:rFonts w:ascii="Times New Roman" w:eastAsia="Times New Roman" w:hAnsi="Times New Roman" w:cs="Traditional Arabic"/>
      <w:b/>
      <w:bCs/>
      <w:sz w:val="24"/>
      <w:szCs w:val="28"/>
      <w:lang w:eastAsia="ar-SA"/>
    </w:rPr>
  </w:style>
  <w:style w:type="paragraph" w:styleId="Retraitcorpsdetexte3">
    <w:name w:val="Body Text Indent 3"/>
    <w:basedOn w:val="Normal"/>
    <w:link w:val="Retraitcorpsdetexte3Car"/>
    <w:rsid w:val="00C74CFC"/>
    <w:pPr>
      <w:bidi/>
      <w:spacing w:after="120"/>
      <w:ind w:left="283"/>
    </w:pPr>
    <w:rPr>
      <w:rFonts w:ascii="Times New Roman" w:eastAsia="Times New Roman" w:hAnsi="Times New Roman" w:cs="Times New Roman"/>
      <w:sz w:val="16"/>
      <w:szCs w:val="16"/>
      <w:lang w:eastAsia="ar-SA"/>
    </w:rPr>
  </w:style>
  <w:style w:type="character" w:customStyle="1" w:styleId="Retraitcorpsdetexte3Car">
    <w:name w:val="Retrait corps de texte 3 Car"/>
    <w:basedOn w:val="Policepardfaut"/>
    <w:link w:val="Retraitcorpsdetexte3"/>
    <w:rsid w:val="00C74CFC"/>
    <w:rPr>
      <w:rFonts w:ascii="Times New Roman" w:eastAsia="Times New Roman" w:hAnsi="Times New Roman" w:cs="Times New Roman"/>
      <w:sz w:val="16"/>
      <w:szCs w:val="16"/>
      <w:lang w:eastAsia="ar-SA"/>
    </w:rPr>
  </w:style>
  <w:style w:type="table" w:styleId="Grilledutableau">
    <w:name w:val="Table Grid"/>
    <w:basedOn w:val="TableauNormal"/>
    <w:uiPriority w:val="59"/>
    <w:rsid w:val="00C74CF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4CFC"/>
    <w:pPr>
      <w:bidi/>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rsid w:val="00C74CFC"/>
    <w:rPr>
      <w:rFonts w:ascii="Tahoma" w:eastAsia="Times New Roman" w:hAnsi="Tahoma" w:cs="Tahoma"/>
      <w:sz w:val="16"/>
      <w:szCs w:val="16"/>
      <w:lang w:eastAsia="ar-SA"/>
    </w:rPr>
  </w:style>
  <w:style w:type="paragraph" w:customStyle="1" w:styleId="STD1">
    <w:name w:val="STD1"/>
    <w:basedOn w:val="Normal"/>
    <w:rsid w:val="00C74CFC"/>
    <w:pPr>
      <w:keepNext/>
      <w:numPr>
        <w:numId w:val="5"/>
      </w:numPr>
      <w:autoSpaceDE w:val="0"/>
      <w:autoSpaceDN w:val="0"/>
      <w:spacing w:before="360" w:after="120"/>
    </w:pPr>
    <w:rPr>
      <w:rFonts w:ascii="Times New Roman" w:eastAsia="Times New Roman" w:hAnsi="Times New Roman" w:cs="Times New Roman"/>
      <w:b/>
      <w:sz w:val="28"/>
      <w:szCs w:val="20"/>
      <w:lang w:eastAsia="fr-CA"/>
    </w:rPr>
  </w:style>
  <w:style w:type="paragraph" w:customStyle="1" w:styleId="STD2">
    <w:name w:val="STD2"/>
    <w:basedOn w:val="Normal"/>
    <w:rsid w:val="00C74CFC"/>
    <w:pPr>
      <w:numPr>
        <w:ilvl w:val="1"/>
        <w:numId w:val="5"/>
      </w:numPr>
      <w:autoSpaceDE w:val="0"/>
      <w:autoSpaceDN w:val="0"/>
      <w:spacing w:before="240" w:after="120"/>
    </w:pPr>
    <w:rPr>
      <w:rFonts w:ascii="Times New Roman" w:eastAsia="Times New Roman" w:hAnsi="Times New Roman" w:cs="Times New Roman"/>
      <w:b/>
      <w:bCs/>
      <w:sz w:val="26"/>
      <w:szCs w:val="24"/>
      <w:lang w:eastAsia="fr-FR"/>
    </w:rPr>
  </w:style>
  <w:style w:type="paragraph" w:customStyle="1" w:styleId="SS3">
    <w:name w:val="SS3"/>
    <w:basedOn w:val="Normal"/>
    <w:rsid w:val="00C74CFC"/>
    <w:pPr>
      <w:numPr>
        <w:ilvl w:val="2"/>
        <w:numId w:val="5"/>
      </w:numPr>
      <w:autoSpaceDE w:val="0"/>
      <w:autoSpaceDN w:val="0"/>
      <w:spacing w:before="120"/>
    </w:pPr>
    <w:rPr>
      <w:rFonts w:ascii="Times New Roman" w:eastAsia="Times New Roman" w:hAnsi="Times New Roman" w:cs="Times New Roman"/>
      <w:sz w:val="20"/>
      <w:szCs w:val="20"/>
      <w:lang w:eastAsia="fr-FR"/>
    </w:rPr>
  </w:style>
  <w:style w:type="paragraph" w:customStyle="1" w:styleId="StyleSTD1Aprs12pt">
    <w:name w:val="Style STD1 + Après : 12 pt"/>
    <w:basedOn w:val="STD1"/>
    <w:rsid w:val="00C74CFC"/>
  </w:style>
  <w:style w:type="character" w:styleId="lev">
    <w:name w:val="Strong"/>
    <w:basedOn w:val="Policepardfaut"/>
    <w:uiPriority w:val="22"/>
    <w:qFormat/>
    <w:rsid w:val="00C74CFC"/>
    <w:rPr>
      <w:b/>
      <w:bCs/>
    </w:rPr>
  </w:style>
  <w:style w:type="paragraph" w:styleId="Notedebasdepage">
    <w:name w:val="footnote text"/>
    <w:basedOn w:val="Normal"/>
    <w:link w:val="NotedebasdepageCar"/>
    <w:uiPriority w:val="99"/>
    <w:semiHidden/>
    <w:unhideWhenUsed/>
    <w:rsid w:val="00C74CFC"/>
    <w:rPr>
      <w:sz w:val="20"/>
      <w:szCs w:val="20"/>
    </w:rPr>
  </w:style>
  <w:style w:type="character" w:customStyle="1" w:styleId="NotedebasdepageCar">
    <w:name w:val="Note de bas de page Car"/>
    <w:basedOn w:val="Policepardfaut"/>
    <w:link w:val="Notedebasdepage"/>
    <w:uiPriority w:val="99"/>
    <w:semiHidden/>
    <w:rsid w:val="00C74CFC"/>
    <w:rPr>
      <w:sz w:val="20"/>
      <w:szCs w:val="20"/>
    </w:rPr>
  </w:style>
  <w:style w:type="character" w:styleId="Appelnotedebasdep">
    <w:name w:val="footnote reference"/>
    <w:basedOn w:val="Policepardfaut"/>
    <w:uiPriority w:val="99"/>
    <w:semiHidden/>
    <w:unhideWhenUsed/>
    <w:rsid w:val="00C74CFC"/>
    <w:rPr>
      <w:vertAlign w:val="superscript"/>
    </w:rPr>
  </w:style>
  <w:style w:type="character" w:customStyle="1" w:styleId="spelle">
    <w:name w:val="spelle"/>
    <w:basedOn w:val="Policepardfaut"/>
    <w:rsid w:val="00C74CFC"/>
  </w:style>
  <w:style w:type="paragraph" w:customStyle="1" w:styleId="Normal1">
    <w:name w:val="Normal1"/>
    <w:rsid w:val="00C75C33"/>
    <w:pPr>
      <w:bidi/>
      <w:spacing w:after="0" w:line="240" w:lineRule="auto"/>
    </w:pPr>
    <w:rPr>
      <w:rFonts w:ascii="Times New Roman" w:eastAsia="Times New Roman" w:hAnsi="Times New Roman" w:cs="Times New Roman"/>
      <w:sz w:val="24"/>
      <w:szCs w:val="24"/>
      <w:lang w:eastAsia="fr-FR"/>
    </w:rPr>
  </w:style>
  <w:style w:type="table" w:customStyle="1" w:styleId="506">
    <w:name w:val="506"/>
    <w:basedOn w:val="TableauNormal"/>
    <w:rsid w:val="00C75C33"/>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4">
    <w:name w:val="48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3">
    <w:name w:val="48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82">
    <w:name w:val="48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1">
    <w:name w:val="48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0">
    <w:name w:val="48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79">
    <w:name w:val="47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8">
    <w:name w:val="47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7">
    <w:name w:val="47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6">
    <w:name w:val="47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5">
    <w:name w:val="47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4">
    <w:name w:val="47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3">
    <w:name w:val="47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72">
    <w:name w:val="47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1">
    <w:name w:val="47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0">
    <w:name w:val="47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69">
    <w:name w:val="46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8">
    <w:name w:val="46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7">
    <w:name w:val="46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66">
    <w:name w:val="46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5">
    <w:name w:val="46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4">
    <w:name w:val="46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3">
    <w:name w:val="46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2">
    <w:name w:val="46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1">
    <w:name w:val="46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0">
    <w:name w:val="46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9">
    <w:name w:val="45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8">
    <w:name w:val="45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7">
    <w:name w:val="45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6">
    <w:name w:val="45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5">
    <w:name w:val="45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4">
    <w:name w:val="45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3">
    <w:name w:val="45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2">
    <w:name w:val="45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1">
    <w:name w:val="45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0">
    <w:name w:val="45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9">
    <w:name w:val="44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8">
    <w:name w:val="44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7">
    <w:name w:val="44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6">
    <w:name w:val="44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5">
    <w:name w:val="44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4">
    <w:name w:val="44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3">
    <w:name w:val="44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2">
    <w:name w:val="44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1">
    <w:name w:val="44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0">
    <w:name w:val="44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9">
    <w:name w:val="43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8">
    <w:name w:val="43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7">
    <w:name w:val="43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6">
    <w:name w:val="43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5">
    <w:name w:val="43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4">
    <w:name w:val="43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33">
    <w:name w:val="43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7">
    <w:name w:val="417"/>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6">
    <w:name w:val="416"/>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5">
    <w:name w:val="415"/>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14">
    <w:name w:val="414"/>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3">
    <w:name w:val="413"/>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2">
    <w:name w:val="412"/>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1">
    <w:name w:val="411"/>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0">
    <w:name w:val="410"/>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9">
    <w:name w:val="409"/>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8">
    <w:name w:val="408"/>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07">
    <w:name w:val="407"/>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1">
    <w:name w:val="39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0">
    <w:name w:val="390"/>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9">
    <w:name w:val="389"/>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88">
    <w:name w:val="38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7">
    <w:name w:val="387"/>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6">
    <w:name w:val="386"/>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5">
    <w:name w:val="385"/>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4">
    <w:name w:val="384"/>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3">
    <w:name w:val="383"/>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2">
    <w:name w:val="382"/>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81">
    <w:name w:val="38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8">
    <w:name w:val="37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7">
    <w:name w:val="377"/>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6">
    <w:name w:val="376"/>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75">
    <w:name w:val="375"/>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4">
    <w:name w:val="374"/>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3">
    <w:name w:val="373"/>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2">
    <w:name w:val="372"/>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1">
    <w:name w:val="37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0">
    <w:name w:val="370"/>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9">
    <w:name w:val="369"/>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68">
    <w:name w:val="36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5">
    <w:name w:val="36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4">
    <w:name w:val="364"/>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3">
    <w:name w:val="363"/>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62">
    <w:name w:val="36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1">
    <w:name w:val="361"/>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0">
    <w:name w:val="360"/>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9">
    <w:name w:val="359"/>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8">
    <w:name w:val="358"/>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7">
    <w:name w:val="357"/>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6">
    <w:name w:val="356"/>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55">
    <w:name w:val="35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2">
    <w:name w:val="35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1">
    <w:name w:val="351"/>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0">
    <w:name w:val="350"/>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49">
    <w:name w:val="349"/>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8">
    <w:name w:val="348"/>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7">
    <w:name w:val="347"/>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6">
    <w:name w:val="346"/>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5">
    <w:name w:val="34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4">
    <w:name w:val="344"/>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3">
    <w:name w:val="343"/>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42">
    <w:name w:val="34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00">
    <w:name w:val="300"/>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9">
    <w:name w:val="299"/>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8">
    <w:name w:val="298"/>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7">
    <w:name w:val="297"/>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6">
    <w:name w:val="296"/>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5">
    <w:name w:val="295"/>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4">
    <w:name w:val="294"/>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3">
    <w:name w:val="293"/>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2">
    <w:name w:val="292"/>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1">
    <w:name w:val="291"/>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0">
    <w:name w:val="290"/>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6">
    <w:name w:val="19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5">
    <w:name w:val="19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3">
    <w:name w:val="19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2">
    <w:name w:val="19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1">
    <w:name w:val="19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0">
    <w:name w:val="19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9">
    <w:name w:val="18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8">
    <w:name w:val="18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7">
    <w:name w:val="18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86">
    <w:name w:val="18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1">
    <w:name w:val="18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61">
    <w:name w:val="26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0">
    <w:name w:val="26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9">
    <w:name w:val="25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58">
    <w:name w:val="25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7">
    <w:name w:val="25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6">
    <w:name w:val="25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5">
    <w:name w:val="25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4">
    <w:name w:val="254"/>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3">
    <w:name w:val="25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2">
    <w:name w:val="25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51">
    <w:name w:val="25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8">
    <w:name w:val="24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7">
    <w:name w:val="24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6">
    <w:name w:val="24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45">
    <w:name w:val="24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4">
    <w:name w:val="244"/>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3">
    <w:name w:val="24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2">
    <w:name w:val="24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1">
    <w:name w:val="24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0">
    <w:name w:val="24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9">
    <w:name w:val="23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38">
    <w:name w:val="23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5">
    <w:name w:val="235"/>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4">
    <w:name w:val="234"/>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3">
    <w:name w:val="233"/>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32">
    <w:name w:val="232"/>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1">
    <w:name w:val="231"/>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0">
    <w:name w:val="230"/>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9">
    <w:name w:val="229"/>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8">
    <w:name w:val="228"/>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7">
    <w:name w:val="227"/>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6">
    <w:name w:val="226"/>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25">
    <w:name w:val="225"/>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9">
    <w:name w:val="209"/>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8">
    <w:name w:val="208"/>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7">
    <w:name w:val="207"/>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06">
    <w:name w:val="206"/>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5">
    <w:name w:val="205"/>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4">
    <w:name w:val="204"/>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3">
    <w:name w:val="203"/>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2">
    <w:name w:val="202"/>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1">
    <w:name w:val="201"/>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0">
    <w:name w:val="200"/>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99">
    <w:name w:val="199"/>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70">
    <w:name w:val="17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9">
    <w:name w:val="16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8">
    <w:name w:val="16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7">
    <w:name w:val="16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6">
    <w:name w:val="16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5">
    <w:name w:val="16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4">
    <w:name w:val="16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3">
    <w:name w:val="16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2">
    <w:name w:val="16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1">
    <w:name w:val="16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0">
    <w:name w:val="16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7">
    <w:name w:val="15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6">
    <w:name w:val="15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5">
    <w:name w:val="15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54">
    <w:name w:val="15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3">
    <w:name w:val="15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2">
    <w:name w:val="15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1">
    <w:name w:val="15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0">
    <w:name w:val="15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9">
    <w:name w:val="14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8">
    <w:name w:val="14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47">
    <w:name w:val="14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4">
    <w:name w:val="27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3">
    <w:name w:val="27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2">
    <w:name w:val="27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71">
    <w:name w:val="27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0">
    <w:name w:val="27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9">
    <w:name w:val="26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8">
    <w:name w:val="26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7">
    <w:name w:val="26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6">
    <w:name w:val="26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5">
    <w:name w:val="26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64">
    <w:name w:val="26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8">
    <w:name w:val="5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7">
    <w:name w:val="5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6">
    <w:name w:val="5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55">
    <w:name w:val="5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4">
    <w:name w:val="5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3">
    <w:name w:val="5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2">
    <w:name w:val="5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1">
    <w:name w:val="5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0">
    <w:name w:val="5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9">
    <w:name w:val="4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8">
    <w:name w:val="4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5">
    <w:name w:val="10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4">
    <w:name w:val="104"/>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3">
    <w:name w:val="103"/>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02">
    <w:name w:val="10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1">
    <w:name w:val="101"/>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0">
    <w:name w:val="100"/>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9">
    <w:name w:val="99"/>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8">
    <w:name w:val="98"/>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7">
    <w:name w:val="97"/>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6">
    <w:name w:val="96"/>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95">
    <w:name w:val="9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2">
    <w:name w:val="9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1">
    <w:name w:val="91"/>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0">
    <w:name w:val="90"/>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89">
    <w:name w:val="89"/>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8">
    <w:name w:val="88"/>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7">
    <w:name w:val="87"/>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6">
    <w:name w:val="86"/>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5">
    <w:name w:val="8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4">
    <w:name w:val="84"/>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3">
    <w:name w:val="83"/>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82">
    <w:name w:val="8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
    <w:name w:val="4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
    <w:name w:val="44"/>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
    <w:name w:val="43"/>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2">
    <w:name w:val="4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
    <w:name w:val="41"/>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
    <w:name w:val="40"/>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
    <w:name w:val="39"/>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
    <w:name w:val="38"/>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
    <w:name w:val="37"/>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
    <w:name w:val="36"/>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5">
    <w:name w:val="3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paragraph" w:customStyle="1" w:styleId="Standard">
    <w:name w:val="Standard"/>
    <w:uiPriority w:val="99"/>
    <w:rsid w:val="00967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240" w:lineRule="auto"/>
      <w:textAlignment w:val="baseline"/>
    </w:pPr>
    <w:rPr>
      <w:rFonts w:ascii="Liberation Serif" w:eastAsia="Times New Roman" w:hAnsi="Liberation Serif" w:cs="Arial"/>
      <w:kern w:val="3"/>
      <w:sz w:val="24"/>
      <w:szCs w:val="24"/>
      <w:lang w:eastAsia="zh-CN"/>
    </w:rPr>
  </w:style>
  <w:style w:type="table" w:customStyle="1" w:styleId="32">
    <w:name w:val="3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1">
    <w:name w:val="31"/>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0">
    <w:name w:val="30"/>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
    <w:name w:val="29"/>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8">
    <w:name w:val="28"/>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
    <w:name w:val="27"/>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
    <w:name w:val="26"/>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
    <w:name w:val="2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
    <w:name w:val="24"/>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
    <w:name w:val="23"/>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2">
    <w:name w:val="2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unhideWhenUsed/>
    <w:rsid w:val="008E7EB4"/>
    <w:pPr>
      <w:spacing w:before="100" w:beforeAutospacing="1" w:after="100" w:afterAutospacing="1"/>
    </w:pPr>
    <w:rPr>
      <w:rFonts w:ascii="Times New Roman" w:eastAsia="Times New Roman" w:hAnsi="Times New Roman" w:cs="Times New Roman"/>
      <w:sz w:val="24"/>
      <w:szCs w:val="24"/>
      <w:lang w:eastAsia="fr-FR"/>
    </w:rPr>
  </w:style>
  <w:style w:type="table" w:customStyle="1" w:styleId="19">
    <w:name w:val="19"/>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
    <w:name w:val="18"/>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7">
    <w:name w:val="17"/>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
    <w:name w:val="15"/>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
    <w:name w:val="14"/>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3">
    <w:name w:val="13"/>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2">
    <w:name w:val="12"/>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1">
    <w:name w:val="11"/>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
    <w:name w:val="10"/>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97">
    <w:name w:val="497"/>
    <w:basedOn w:val="TableauNormal"/>
    <w:rsid w:val="007F72A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character" w:customStyle="1" w:styleId="shorttext">
    <w:name w:val="short_text"/>
    <w:basedOn w:val="Policepardfaut"/>
    <w:rsid w:val="00803844"/>
  </w:style>
  <w:style w:type="paragraph" w:customStyle="1" w:styleId="content">
    <w:name w:val="content"/>
    <w:basedOn w:val="Normal"/>
    <w:uiPriority w:val="99"/>
    <w:rsid w:val="00E85EF3"/>
    <w:pPr>
      <w:ind w:left="360" w:right="360" w:hanging="360"/>
    </w:pPr>
    <w:rPr>
      <w:rFonts w:ascii="Times New Roman" w:eastAsia="Times New Roman" w:hAnsi="Times New Roman" w:cs="Times New Roman"/>
      <w:sz w:val="20"/>
      <w:szCs w:val="24"/>
      <w:lang w:val="en-GB" w:eastAsia="ar-SA"/>
    </w:rPr>
  </w:style>
  <w:style w:type="paragraph" w:customStyle="1" w:styleId="BodyText">
    <w:name w:val="BodyText"/>
    <w:uiPriority w:val="99"/>
    <w:rsid w:val="00AE403F"/>
    <w:pPr>
      <w:spacing w:before="60" w:after="60" w:line="240" w:lineRule="auto"/>
    </w:pPr>
    <w:rPr>
      <w:rFonts w:ascii="Arial" w:eastAsia="Times New Roman" w:hAnsi="Tahoma" w:cs="Arial"/>
      <w:sz w:val="20"/>
      <w:szCs w:val="20"/>
      <w:lang w:val="en-US"/>
    </w:rPr>
  </w:style>
  <w:style w:type="paragraph" w:customStyle="1" w:styleId="Paragraphedeliste1">
    <w:name w:val="Paragraphe de liste1"/>
    <w:basedOn w:val="Normal"/>
    <w:uiPriority w:val="99"/>
    <w:rsid w:val="00342D6B"/>
    <w:pPr>
      <w:widowControl w:val="0"/>
      <w:ind w:leftChars="400" w:left="840"/>
      <w:jc w:val="both"/>
    </w:pPr>
    <w:rPr>
      <w:rFonts w:ascii="Century" w:eastAsia="MS Mincho" w:hAnsi="Century" w:cs="Times New Roman"/>
      <w:noProof/>
      <w:kern w:val="2"/>
      <w:sz w:val="21"/>
      <w:lang w:eastAsia="ja-JP"/>
    </w:rPr>
  </w:style>
  <w:style w:type="character" w:customStyle="1" w:styleId="yshortcuts">
    <w:name w:val="yshortcuts"/>
    <w:basedOn w:val="Policepardfaut"/>
    <w:rsid w:val="0073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A627-6A9C-4B2F-9609-A7650DAA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169</Pages>
  <Words>29776</Words>
  <Characters>163770</Characters>
  <Application>Microsoft Office Word</Application>
  <DocSecurity>0</DocSecurity>
  <Lines>1364</Lines>
  <Paragraphs>386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adil</cp:lastModifiedBy>
  <cp:revision>10</cp:revision>
  <dcterms:created xsi:type="dcterms:W3CDTF">2018-12-05T17:36:00Z</dcterms:created>
  <dcterms:modified xsi:type="dcterms:W3CDTF">2022-04-14T11:51:00Z</dcterms:modified>
</cp:coreProperties>
</file>