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2151" w14:textId="77777777" w:rsidR="00F31957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D94092D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330DAA4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4409082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BF49747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5C66A4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0DA987E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D18D770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D0DD056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5FE40B8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605A5A3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1B05367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47C738D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569DFF5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9C19E09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3D8858E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4885A9A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E087A66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64C543A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947FF3F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A180D58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7C4D3BD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4FBF3A6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0BECFB1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3328F78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5B6C417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F8D637F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E2EE15D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100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113FA" w:rsidRPr="00CD068A" w14:paraId="0221CF12" w14:textId="77777777" w:rsidTr="00CD068A">
        <w:trPr>
          <w:trHeight w:val="1549"/>
        </w:trPr>
        <w:tc>
          <w:tcPr>
            <w:tcW w:w="10035" w:type="dxa"/>
            <w:shd w:val="clear" w:color="auto" w:fill="auto"/>
            <w:vAlign w:val="center"/>
          </w:tcPr>
          <w:p w14:paraId="6788B201" w14:textId="77777777" w:rsidR="000113FA" w:rsidRPr="00CD068A" w:rsidRDefault="000113FA" w:rsidP="00CD068A">
            <w:pPr>
              <w:bidi w:val="0"/>
              <w:jc w:val="center"/>
              <w:rPr>
                <w:rFonts w:ascii="Candara" w:hAnsi="Candara"/>
                <w:b/>
                <w:sz w:val="48"/>
                <w:szCs w:val="48"/>
                <w:lang w:eastAsia="fr-CA"/>
              </w:rPr>
            </w:pPr>
            <w:r w:rsidRPr="00CD068A">
              <w:rPr>
                <w:rFonts w:ascii="Candara" w:hAnsi="Candara"/>
                <w:b/>
                <w:sz w:val="48"/>
                <w:szCs w:val="48"/>
                <w:lang w:eastAsia="fr-CA"/>
              </w:rPr>
              <w:t>DESCRIPTIF DU MODULE</w:t>
            </w:r>
          </w:p>
        </w:tc>
      </w:tr>
    </w:tbl>
    <w:p w14:paraId="66119EEF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D0B15E9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3D546961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6A5B90FE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5D6498C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8D06192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D3BCC2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A128FF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528B963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65CE494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4B9E4E5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A8F0AF2" w14:textId="77777777" w:rsidR="00F31957" w:rsidRPr="006157B2" w:rsidRDefault="00F31957" w:rsidP="00F31957">
      <w:pPr>
        <w:jc w:val="lowKashida"/>
        <w:rPr>
          <w:rFonts w:ascii="Candara" w:hAnsi="Candara"/>
          <w:bCs/>
          <w:lang w:eastAsia="fr-CA"/>
        </w:rPr>
      </w:pPr>
    </w:p>
    <w:p w14:paraId="7CA3B329" w14:textId="77777777" w:rsidR="00F31957" w:rsidRPr="006157B2" w:rsidRDefault="005073C5" w:rsidP="00F31957">
      <w:pPr>
        <w:jc w:val="lowKashida"/>
        <w:rPr>
          <w:rFonts w:ascii="Candara" w:hAnsi="Candara"/>
          <w:bCs/>
          <w:lang w:eastAsia="fr-CA"/>
        </w:rPr>
      </w:pPr>
      <w:r w:rsidRPr="006157B2">
        <w:rPr>
          <w:rFonts w:ascii="Candara" w:hAnsi="Candara"/>
          <w:bCs/>
          <w:rtl/>
          <w:lang w:eastAsia="fr-CA"/>
        </w:rPr>
        <w:br w:type="page"/>
      </w:r>
    </w:p>
    <w:p w14:paraId="2F1D3683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>Description succinte du module</w:t>
      </w:r>
    </w:p>
    <w:p w14:paraId="0EC11AEE" w14:textId="77777777" w:rsidR="00F31957" w:rsidRPr="006157B2" w:rsidRDefault="00F31957" w:rsidP="00F31957">
      <w:pPr>
        <w:pStyle w:val="Paragraphedeliste"/>
        <w:bidi w:val="0"/>
        <w:spacing w:line="240" w:lineRule="exact"/>
        <w:ind w:left="0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985"/>
        <w:gridCol w:w="1542"/>
      </w:tblGrid>
      <w:tr w:rsidR="004F66F7" w:rsidRPr="006157B2" w14:paraId="5B70EECD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132E00C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Intitulé du module 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37CA000E" w14:textId="77777777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 xml:space="preserve">Développement personnel </w:t>
            </w:r>
          </w:p>
        </w:tc>
      </w:tr>
      <w:tr w:rsidR="004F66F7" w:rsidRPr="006157B2" w14:paraId="7D1CE713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168626E3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Semestre de programmation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338E81F8" w14:textId="582E6E28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 xml:space="preserve">Semestre </w:t>
            </w:r>
            <w:r w:rsidR="00534543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F66F7" w:rsidRPr="006157B2" w14:paraId="7EE708E4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58D9B7E4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Nature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33708690" w14:textId="77777777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 xml:space="preserve">Powerskills </w:t>
            </w:r>
          </w:p>
        </w:tc>
      </w:tr>
      <w:tr w:rsidR="004F66F7" w:rsidRPr="006157B2" w14:paraId="173A9C20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04D1715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Nombre de crédits 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287B24AC" w14:textId="77777777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4F66F7" w:rsidRPr="006157B2" w14:paraId="3E29D5C8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3E843DFC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Pré-requis pédagogiques </w:t>
            </w:r>
          </w:p>
          <w:p w14:paraId="724AB586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18"/>
                <w:szCs w:val="18"/>
                <w:highlight w:val="yellow"/>
                <w:lang w:eastAsia="fr-FR"/>
              </w:rPr>
            </w:pPr>
            <w:r w:rsidRPr="006157B2">
              <w:rPr>
                <w:rFonts w:ascii="Candara" w:hAnsi="Candara"/>
                <w:i/>
                <w:iCs/>
                <w:sz w:val="18"/>
                <w:szCs w:val="18"/>
              </w:rPr>
              <w:t>(Indiquer le ou les module(s) requis pour suivre ce module et le semestre correspondant)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3722D2BC" w14:textId="77777777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sz w:val="20"/>
                <w:szCs w:val="20"/>
                <w:lang w:eastAsia="fr-FR"/>
              </w:rPr>
              <w:t>Module S1 / MTU</w:t>
            </w:r>
          </w:p>
          <w:p w14:paraId="4DFB5648" w14:textId="77777777" w:rsidR="004F66F7" w:rsidRPr="00363858" w:rsidRDefault="004F66F7" w:rsidP="004F66F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Niveau de langue </w:t>
            </w:r>
            <w:r w:rsidR="00A73F40" w:rsidRPr="00363858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(français) : </w:t>
            </w:r>
            <w:r w:rsidRPr="00363858">
              <w:rPr>
                <w:rFonts w:ascii="Candara" w:hAnsi="Candara"/>
                <w:noProof/>
                <w:sz w:val="20"/>
                <w:szCs w:val="20"/>
                <w:lang w:eastAsia="fr-FR"/>
              </w:rPr>
              <w:t>B1</w:t>
            </w:r>
          </w:p>
        </w:tc>
      </w:tr>
      <w:tr w:rsidR="004F66F7" w:rsidRPr="006157B2" w14:paraId="6523CC87" w14:textId="77777777" w:rsidTr="00730127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65FB3A63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Langue(s) d’enseignement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FBD4E8" w14:textId="77777777" w:rsidR="004F66F7" w:rsidRPr="00363858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363858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Francais -arabe -anglais</w:t>
            </w:r>
          </w:p>
        </w:tc>
      </w:tr>
      <w:tr w:rsidR="004F66F7" w:rsidRPr="006157B2" w14:paraId="0CB6B78C" w14:textId="77777777" w:rsidTr="00730127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96A47D0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Mode d'enseignement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1B832" w14:textId="77777777" w:rsidR="004F66F7" w:rsidRPr="006157B2" w:rsidRDefault="004F66F7" w:rsidP="00782214">
            <w:pPr>
              <w:pStyle w:val="Paragraphedeliste"/>
              <w:numPr>
                <w:ilvl w:val="0"/>
                <w:numId w:val="5"/>
              </w:numPr>
              <w:bidi w:val="0"/>
              <w:spacing w:line="240" w:lineRule="exact"/>
              <w:ind w:left="328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45ADC" w14:textId="77777777" w:rsidR="004F66F7" w:rsidRPr="006157B2" w:rsidRDefault="004F66F7" w:rsidP="00782214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A distance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EE9E22" w14:textId="77777777" w:rsidR="004F66F7" w:rsidRPr="00360249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Wingdings" w:hAnsi="Wingdings"/>
                <w:bCs/>
                <w:noProof/>
                <w:sz w:val="20"/>
                <w:szCs w:val="20"/>
                <w:highlight w:val="lightGray"/>
                <w:lang w:eastAsia="fr-FR"/>
              </w:rPr>
              <w:sym w:font="Wingdings" w:char="F06E"/>
            </w:r>
            <w:r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Hybride</w:t>
            </w:r>
          </w:p>
          <w:p w14:paraId="53357410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287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(Présentiel et à distance)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4B27170" w14:textId="77777777" w:rsidR="004F66F7" w:rsidRPr="006157B2" w:rsidRDefault="004F66F7" w:rsidP="00782214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Par alternance</w:t>
            </w:r>
          </w:p>
        </w:tc>
      </w:tr>
      <w:tr w:rsidR="004F66F7" w:rsidRPr="006157B2" w14:paraId="23B2F166" w14:textId="77777777" w:rsidTr="00730127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58AC31E0" w14:textId="77777777" w:rsidR="004F66F7" w:rsidRPr="006157B2" w:rsidRDefault="004F66F7" w:rsidP="00730127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Le Module est-il dispensé dans le cadre de la mobilité (Nationale ou internationale)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024B2B" w14:textId="77777777" w:rsidR="004F66F7" w:rsidRPr="006157B2" w:rsidRDefault="004F66F7" w:rsidP="00782214">
            <w:pPr>
              <w:pStyle w:val="Paragraphedeliste"/>
              <w:numPr>
                <w:ilvl w:val="0"/>
                <w:numId w:val="2"/>
              </w:numPr>
              <w:bidi w:val="0"/>
              <w:spacing w:line="240" w:lineRule="exact"/>
              <w:ind w:left="314" w:hanging="314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300AA6EF" w14:textId="3D9B31EC" w:rsidR="004F66F7" w:rsidRPr="00313E1C" w:rsidRDefault="004F66F7" w:rsidP="00313E1C">
            <w:pPr>
              <w:pStyle w:val="Paragraphedeliste"/>
              <w:numPr>
                <w:ilvl w:val="0"/>
                <w:numId w:val="5"/>
              </w:numPr>
              <w:bidi w:val="0"/>
              <w:spacing w:line="240" w:lineRule="exact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13E1C">
              <w:rPr>
                <w:rFonts w:ascii="Candara" w:hAnsi="Candara"/>
                <w:noProof/>
                <w:sz w:val="20"/>
                <w:szCs w:val="20"/>
                <w:lang w:eastAsia="fr-FR"/>
              </w:rPr>
              <w:t>Non</w:t>
            </w:r>
          </w:p>
        </w:tc>
      </w:tr>
    </w:tbl>
    <w:p w14:paraId="22E38FFA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i/>
          <w:iCs/>
          <w:noProof/>
          <w:sz w:val="20"/>
          <w:szCs w:val="20"/>
          <w:highlight w:val="yellow"/>
          <w:lang w:eastAsia="fr-FR"/>
        </w:rPr>
      </w:pPr>
    </w:p>
    <w:p w14:paraId="0F172CF6" w14:textId="77777777" w:rsidR="008550B1" w:rsidRPr="006157B2" w:rsidRDefault="008550B1" w:rsidP="008550B1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07248342" w14:textId="77777777" w:rsidR="00F31957" w:rsidRPr="00CD068A" w:rsidRDefault="008550B1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Connaisssances et </w:t>
      </w:r>
      <w:r w:rsidR="00F31957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Compétences à aquérir</w:t>
      </w:r>
    </w:p>
    <w:p w14:paraId="1ECC1CB2" w14:textId="77777777" w:rsidR="00F31957" w:rsidRPr="006157B2" w:rsidRDefault="00F31957" w:rsidP="00F31957">
      <w:pPr>
        <w:pStyle w:val="Paragraphedeliste"/>
        <w:bidi w:val="0"/>
        <w:jc w:val="center"/>
        <w:rPr>
          <w:rFonts w:ascii="Candara" w:hAnsi="Candara" w:cs="Verdana,Bold"/>
          <w:b/>
          <w:bCs/>
          <w:noProof/>
          <w:sz w:val="20"/>
          <w:szCs w:val="20"/>
          <w:lang w:eastAsia="fr-FR"/>
        </w:rPr>
      </w:pPr>
    </w:p>
    <w:p w14:paraId="1775A877" w14:textId="77777777" w:rsidR="008550B1" w:rsidRPr="006157B2" w:rsidRDefault="008550B1" w:rsidP="008550B1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Compétences à acquérir </w:t>
      </w:r>
    </w:p>
    <w:p w14:paraId="17CCA1DE" w14:textId="77777777" w:rsidR="00F31957" w:rsidRPr="006157B2" w:rsidRDefault="008550B1" w:rsidP="008550B1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(</w:t>
      </w:r>
      <w:r w:rsidR="00F31957"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Décrire les compétences à acquérir visées par ce module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)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250066F2" w14:textId="77777777" w:rsidTr="00FE580D">
        <w:trPr>
          <w:trHeight w:val="2132"/>
          <w:jc w:val="center"/>
        </w:trPr>
        <w:tc>
          <w:tcPr>
            <w:tcW w:w="5000" w:type="pct"/>
            <w:vAlign w:val="center"/>
            <w:hideMark/>
          </w:tcPr>
          <w:p w14:paraId="206A83D0" w14:textId="77777777" w:rsidR="008C49D6" w:rsidRPr="007B39DA" w:rsidRDefault="008C49D6" w:rsidP="00981BA6">
            <w:pPr>
              <w:shd w:val="clear" w:color="auto" w:fill="FFFFFF"/>
              <w:bidi w:val="0"/>
              <w:spacing w:line="360" w:lineRule="exact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l’issue de ce module, l’étudiant sera capable de :</w:t>
            </w:r>
          </w:p>
          <w:p w14:paraId="2C4D127C" w14:textId="4EA1F81D" w:rsidR="008C49D6" w:rsidRPr="00337AFE" w:rsidRDefault="008C49D6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Fixer des objectifs </w:t>
            </w:r>
            <w:r w:rsidR="00337AF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personnels &amp; professionnels </w:t>
            </w: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et un plan d’action pour les réaliser</w:t>
            </w:r>
            <w:r w:rsid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</w:t>
            </w: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 </w:t>
            </w:r>
          </w:p>
          <w:p w14:paraId="23CADA2B" w14:textId="36B83D43" w:rsidR="008C49D6" w:rsidRDefault="008C49D6" w:rsidP="005E558D">
            <w:pPr>
              <w:pStyle w:val="Paragraphedeliste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Valoriser la communication verbale et non verbale </w:t>
            </w:r>
            <w:r w:rsidR="00337AFE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au sein d’une équipe</w:t>
            </w:r>
            <w:r w:rsid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</w:t>
            </w:r>
          </w:p>
          <w:p w14:paraId="220ADB93" w14:textId="55130D2E" w:rsidR="00337AFE" w:rsidRDefault="00337AFE" w:rsidP="005E558D">
            <w:pPr>
              <w:pStyle w:val="Paragraphedeliste"/>
              <w:numPr>
                <w:ilvl w:val="0"/>
                <w:numId w:val="3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R</w:t>
            </w:r>
            <w:r w:rsidRPr="005F3995">
              <w:rPr>
                <w:rFonts w:ascii="Candara" w:hAnsi="Candara"/>
                <w:noProof/>
                <w:sz w:val="20"/>
                <w:szCs w:val="20"/>
                <w:lang w:eastAsia="fr-FR"/>
              </w:rPr>
              <w:t>éfléchir sur ses acquis et ses atouts</w:t>
            </w:r>
            <w:r w:rsidR="005E558D">
              <w:rPr>
                <w:rFonts w:ascii="Candara" w:hAnsi="Candara"/>
                <w:noProof/>
                <w:sz w:val="20"/>
                <w:szCs w:val="20"/>
                <w:lang w:eastAsia="fr-FR"/>
              </w:rPr>
              <w:t>.</w:t>
            </w:r>
            <w:r w:rsidRPr="005F399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</w:t>
            </w:r>
          </w:p>
          <w:p w14:paraId="5A3820BE" w14:textId="56ED6F62" w:rsidR="00337AFE" w:rsidRPr="00337AFE" w:rsidRDefault="00337AFE" w:rsidP="005E558D">
            <w:pPr>
              <w:pStyle w:val="Paragraphedeliste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Nommer et identifier les sources de stress</w:t>
            </w:r>
            <w:r w:rsid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</w:t>
            </w:r>
          </w:p>
          <w:p w14:paraId="1596483C" w14:textId="6DD6DBFD" w:rsidR="00337AFE" w:rsidRPr="005F3995" w:rsidRDefault="00337AFE" w:rsidP="005E558D">
            <w:pPr>
              <w:pStyle w:val="Paragraphedeliste"/>
              <w:numPr>
                <w:ilvl w:val="0"/>
                <w:numId w:val="3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R</w:t>
            </w:r>
            <w:r w:rsidRPr="005F3995">
              <w:rPr>
                <w:rFonts w:ascii="Candara" w:hAnsi="Candara"/>
                <w:noProof/>
                <w:sz w:val="20"/>
                <w:szCs w:val="20"/>
                <w:lang w:eastAsia="fr-FR"/>
              </w:rPr>
              <w:t>éussir ses interactions sociales</w:t>
            </w:r>
            <w:r w:rsidR="005E558D">
              <w:rPr>
                <w:rFonts w:ascii="Candara" w:hAnsi="Candara"/>
                <w:noProof/>
                <w:sz w:val="20"/>
                <w:szCs w:val="20"/>
                <w:lang w:eastAsia="fr-FR"/>
              </w:rPr>
              <w:t>.</w:t>
            </w:r>
          </w:p>
          <w:p w14:paraId="55726992" w14:textId="4BEF9341" w:rsidR="00337AFE" w:rsidRPr="007B39DA" w:rsidRDefault="00337AFE" w:rsidP="005E558D">
            <w:pPr>
              <w:pStyle w:val="Paragraphedeliste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D</w:t>
            </w:r>
            <w:r w:rsidRPr="005F3995">
              <w:rPr>
                <w:rFonts w:ascii="Candara" w:hAnsi="Candara"/>
                <w:noProof/>
                <w:sz w:val="20"/>
                <w:szCs w:val="20"/>
                <w:lang w:eastAsia="fr-FR"/>
              </w:rPr>
              <w:t>évelopper des aptitudes personnelles pour évoluer et améliorer sa communication avec son environnement</w:t>
            </w:r>
            <w:r w:rsidR="005E558D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5A485C0E" w14:textId="77777777" w:rsidR="00FB2885" w:rsidRPr="007B39DA" w:rsidRDefault="00FB2885" w:rsidP="007B39DA">
            <w:pPr>
              <w:bidi w:val="0"/>
              <w:spacing w:line="240" w:lineRule="exact"/>
              <w:ind w:left="765"/>
              <w:rPr>
                <w:rFonts w:ascii="Candara" w:hAnsi="Candara"/>
              </w:rPr>
            </w:pPr>
          </w:p>
        </w:tc>
      </w:tr>
    </w:tbl>
    <w:p w14:paraId="1B7A0DEF" w14:textId="77777777" w:rsidR="00F31957" w:rsidRPr="006157B2" w:rsidRDefault="00F31957" w:rsidP="00F31957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34755042" w14:textId="77777777" w:rsidR="00944A93" w:rsidRPr="006157B2" w:rsidRDefault="00944A93" w:rsidP="00944A93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Connaissances à acquérir </w:t>
      </w:r>
    </w:p>
    <w:p w14:paraId="1394C3EE" w14:textId="77777777" w:rsidR="00944A93" w:rsidRPr="006157B2" w:rsidRDefault="00944A93" w:rsidP="00944A93">
      <w:pPr>
        <w:tabs>
          <w:tab w:val="left" w:pos="9000"/>
        </w:tabs>
        <w:bidi w:val="0"/>
        <w:spacing w:line="240" w:lineRule="exact"/>
        <w:ind w:right="-110"/>
        <w:jc w:val="both"/>
        <w:rPr>
          <w:rFonts w:ascii="Candara" w:hAnsi="Candara" w:cs="Calibri"/>
          <w:b/>
          <w:bCs/>
          <w:sz w:val="20"/>
          <w:szCs w:val="20"/>
          <w:lang w:eastAsia="fr-FR"/>
        </w:rPr>
      </w:pPr>
      <w:r w:rsidRPr="006157B2">
        <w:rPr>
          <w:rFonts w:ascii="Candara" w:hAnsi="Candara" w:cs="Calibri"/>
          <w:b/>
          <w:bCs/>
          <w:sz w:val="20"/>
          <w:szCs w:val="20"/>
          <w:lang w:eastAsia="fr-FR"/>
        </w:rPr>
        <w:t>(Spécifier les connaissances que doit acquérir l’étudiant)</w:t>
      </w:r>
    </w:p>
    <w:p w14:paraId="4D2D2DAB" w14:textId="77777777" w:rsidR="00944A93" w:rsidRPr="006157B2" w:rsidRDefault="00944A93" w:rsidP="00944A93">
      <w:pPr>
        <w:pStyle w:val="Paragraphedeliste1"/>
        <w:bidi w:val="0"/>
        <w:spacing w:line="240" w:lineRule="exact"/>
        <w:rPr>
          <w:rFonts w:ascii="Candara" w:hAnsi="Candara"/>
          <w:b/>
          <w:bCs/>
          <w:smallCaps/>
          <w:color w:val="17365D"/>
          <w:lang w:eastAsia="fr-F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4A93" w:rsidRPr="006157B2" w14:paraId="743A621B" w14:textId="77777777" w:rsidTr="005E558D">
        <w:trPr>
          <w:trHeight w:val="1574"/>
          <w:jc w:val="center"/>
        </w:trPr>
        <w:tc>
          <w:tcPr>
            <w:tcW w:w="9639" w:type="dxa"/>
          </w:tcPr>
          <w:p w14:paraId="4B50609E" w14:textId="77777777" w:rsidR="00EA5000" w:rsidRPr="005E558D" w:rsidRDefault="00E412C7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</w:t>
            </w:r>
            <w:r w:rsidR="00482A47"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personnalité et l</w:t>
            </w:r>
            <w:r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 concept de « Soi ».</w:t>
            </w:r>
          </w:p>
          <w:p w14:paraId="65977BD7" w14:textId="77777777" w:rsidR="000D50B4" w:rsidRPr="005E558D" w:rsidRDefault="003C3842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 bilan personnel</w:t>
            </w:r>
          </w:p>
          <w:p w14:paraId="7F76DD44" w14:textId="77777777" w:rsidR="00EA5000" w:rsidRPr="005E558D" w:rsidRDefault="00E412C7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</w:t>
            </w:r>
            <w:r w:rsidR="003C3842"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’analyse transactionnelle</w:t>
            </w:r>
          </w:p>
          <w:p w14:paraId="0E1364B4" w14:textId="77777777" w:rsidR="00EA5000" w:rsidRPr="005E558D" w:rsidRDefault="000D50B4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E558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La process com</w:t>
            </w:r>
          </w:p>
          <w:p w14:paraId="117917AE" w14:textId="56CE9F4D" w:rsidR="001D26C1" w:rsidRPr="005E558D" w:rsidRDefault="00FC13C9" w:rsidP="005E558D">
            <w:pPr>
              <w:widowControl w:val="0"/>
              <w:numPr>
                <w:ilvl w:val="0"/>
                <w:numId w:val="31"/>
              </w:numPr>
              <w:shd w:val="clear" w:color="auto" w:fill="FFFFFF"/>
              <w:bidi w:val="0"/>
              <w:spacing w:line="360" w:lineRule="exact"/>
              <w:ind w:left="492" w:hanging="283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La </w:t>
            </w:r>
            <w:r w:rsidR="001D26C1" w:rsidRPr="007B39DA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Gestion de la relation</w:t>
            </w: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 avec autrui </w:t>
            </w:r>
          </w:p>
          <w:p w14:paraId="77E0556E" w14:textId="77777777" w:rsidR="00A5048F" w:rsidRPr="006157B2" w:rsidRDefault="00A5048F" w:rsidP="00A5048F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14:paraId="72EEBE0B" w14:textId="7DF63E81" w:rsidR="00F85513" w:rsidRDefault="00F85513" w:rsidP="00337AFE">
      <w:pPr>
        <w:shd w:val="clear" w:color="auto" w:fill="FFFFFF"/>
        <w:bidi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6AC8E6E7" w14:textId="384F187D" w:rsidR="00337AFE" w:rsidRDefault="00337AFE" w:rsidP="00337AFE">
      <w:pPr>
        <w:shd w:val="clear" w:color="auto" w:fill="FFFFFF"/>
        <w:bidi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4D6B54E4" w14:textId="29A494BB" w:rsidR="00337AFE" w:rsidRDefault="00337AFE" w:rsidP="00337AFE">
      <w:pPr>
        <w:shd w:val="clear" w:color="auto" w:fill="FFFFFF"/>
        <w:bidi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4BFD9FE9" w14:textId="77777777" w:rsidR="005C72E0" w:rsidRPr="006157B2" w:rsidRDefault="005C72E0" w:rsidP="005C72E0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5BEC877B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 xml:space="preserve">Volume horaire </w:t>
      </w:r>
    </w:p>
    <w:p w14:paraId="1C1671B9" w14:textId="77777777" w:rsidR="00F31957" w:rsidRPr="006157B2" w:rsidRDefault="00F31957" w:rsidP="00F31957">
      <w:pPr>
        <w:bidi w:val="0"/>
        <w:spacing w:line="276" w:lineRule="auto"/>
        <w:jc w:val="both"/>
        <w:rPr>
          <w:rFonts w:ascii="Candara" w:hAnsi="Candara"/>
          <w:i/>
          <w:iCs/>
          <w:color w:val="323E4F"/>
          <w:sz w:val="20"/>
          <w:szCs w:val="20"/>
        </w:rPr>
      </w:pPr>
    </w:p>
    <w:p w14:paraId="2415793C" w14:textId="77777777" w:rsidR="00F31957" w:rsidRPr="006157B2" w:rsidRDefault="00F31957" w:rsidP="00782214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eastAsia="Batang" w:hAnsi="Candara" w:cs="Gautami"/>
          <w:b/>
          <w:bCs/>
          <w:i/>
          <w:iCs/>
          <w:color w:val="323E4F"/>
          <w:sz w:val="20"/>
          <w:szCs w:val="20"/>
          <w:lang w:eastAsia="fr-FR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volume horaire par activité d’enseignement</w:t>
      </w:r>
      <w:r w:rsidR="0000445C"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 xml:space="preserve"> et d’évaluation</w:t>
      </w:r>
    </w:p>
    <w:p w14:paraId="66D8C105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098"/>
        <w:gridCol w:w="1099"/>
        <w:gridCol w:w="1842"/>
        <w:gridCol w:w="1668"/>
      </w:tblGrid>
      <w:tr w:rsidR="00F31957" w:rsidRPr="006157B2" w14:paraId="18C22609" w14:textId="77777777" w:rsidTr="006157B2">
        <w:trPr>
          <w:jc w:val="center"/>
        </w:trPr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2471CEEF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3D1C72CD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076D035C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7C268E93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6E389968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Activités Pratiques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621C4D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 xml:space="preserve">Evaluation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  <w:hideMark/>
          </w:tcPr>
          <w:p w14:paraId="2AE470A5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31957" w:rsidRPr="006157B2" w14:paraId="69DFC777" w14:textId="77777777" w:rsidTr="006157B2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6B39F4AB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Volume Horaire</w:t>
            </w:r>
          </w:p>
        </w:tc>
        <w:tc>
          <w:tcPr>
            <w:tcW w:w="1098" w:type="dxa"/>
            <w:vAlign w:val="center"/>
          </w:tcPr>
          <w:p w14:paraId="296C3650" w14:textId="77777777" w:rsidR="00F31957" w:rsidRPr="00A30E57" w:rsidRDefault="00EA50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1099" w:type="dxa"/>
            <w:vAlign w:val="center"/>
          </w:tcPr>
          <w:p w14:paraId="376C6E02" w14:textId="77777777" w:rsidR="00F31957" w:rsidRPr="00A30E57" w:rsidRDefault="00F009BC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15</w:t>
            </w:r>
          </w:p>
        </w:tc>
        <w:tc>
          <w:tcPr>
            <w:tcW w:w="1098" w:type="dxa"/>
            <w:vAlign w:val="center"/>
          </w:tcPr>
          <w:p w14:paraId="55C51F7D" w14:textId="77777777" w:rsidR="00F31957" w:rsidRPr="00A30E57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655D34F" w14:textId="77777777" w:rsidR="00F31957" w:rsidRPr="00A30E57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5982976" w14:textId="77777777" w:rsidR="00F31957" w:rsidRPr="00A30E57" w:rsidRDefault="00EA50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2</w:t>
            </w:r>
          </w:p>
        </w:tc>
        <w:tc>
          <w:tcPr>
            <w:tcW w:w="1668" w:type="dxa"/>
            <w:vAlign w:val="center"/>
          </w:tcPr>
          <w:p w14:paraId="597B4A57" w14:textId="77777777" w:rsidR="00F31957" w:rsidRPr="00A30E57" w:rsidRDefault="00BF52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45</w:t>
            </w:r>
            <w:r w:rsidR="00F31957" w:rsidRPr="00A30E57">
              <w:rPr>
                <w:rFonts w:ascii="Candara" w:hAnsi="Candara"/>
                <w:sz w:val="18"/>
                <w:szCs w:val="18"/>
              </w:rPr>
              <w:t xml:space="preserve"> heures</w:t>
            </w:r>
          </w:p>
        </w:tc>
      </w:tr>
      <w:tr w:rsidR="00F31957" w:rsidRPr="006157B2" w14:paraId="56CC5DA9" w14:textId="77777777" w:rsidTr="006157B2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48F41498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098" w:type="dxa"/>
            <w:vAlign w:val="center"/>
          </w:tcPr>
          <w:p w14:paraId="56C6E86E" w14:textId="1A4999E9" w:rsidR="00F31957" w:rsidRPr="00A30E57" w:rsidRDefault="007420E2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62</w:t>
            </w:r>
            <w:r w:rsidR="00AB2B89" w:rsidRPr="00A30E57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099" w:type="dxa"/>
            <w:vAlign w:val="center"/>
          </w:tcPr>
          <w:p w14:paraId="27CF9C4E" w14:textId="18128A20" w:rsidR="00F31957" w:rsidRPr="00A30E57" w:rsidRDefault="007420E2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33</w:t>
            </w:r>
            <w:r w:rsidR="00AB2B89" w:rsidRPr="00A30E57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098" w:type="dxa"/>
            <w:vAlign w:val="center"/>
          </w:tcPr>
          <w:p w14:paraId="62AC15BB" w14:textId="77777777" w:rsidR="00F31957" w:rsidRPr="00A30E57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ECA8604" w14:textId="77777777" w:rsidR="00F31957" w:rsidRPr="00A30E57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A84348D" w14:textId="3330EE3C" w:rsidR="00F31957" w:rsidRPr="00A30E57" w:rsidRDefault="00AB2B89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5%</w:t>
            </w:r>
          </w:p>
        </w:tc>
        <w:tc>
          <w:tcPr>
            <w:tcW w:w="1668" w:type="dxa"/>
            <w:vAlign w:val="center"/>
            <w:hideMark/>
          </w:tcPr>
          <w:p w14:paraId="7CE0CAAE" w14:textId="77777777" w:rsidR="00F31957" w:rsidRPr="00A30E57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7931FE53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0DF69F81" w14:textId="77777777" w:rsidR="00F31957" w:rsidRPr="006157B2" w:rsidRDefault="00F31957" w:rsidP="00782214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volume horaire par mode d’enseignement</w:t>
      </w:r>
    </w:p>
    <w:p w14:paraId="4951DA53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38"/>
        <w:gridCol w:w="1831"/>
        <w:gridCol w:w="1840"/>
        <w:gridCol w:w="2153"/>
      </w:tblGrid>
      <w:tr w:rsidR="00F31957" w:rsidRPr="006157B2" w14:paraId="6A729280" w14:textId="77777777" w:rsidTr="006157B2">
        <w:trPr>
          <w:trHeight w:val="396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64318069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A182950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En présentiel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BF5D4DA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 distance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0F39386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Par alternance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B6F5DEA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31957" w:rsidRPr="006157B2" w14:paraId="2BD1E3B5" w14:textId="77777777" w:rsidTr="006157B2">
        <w:trPr>
          <w:trHeight w:val="527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486B370E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Volume Horaire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42BE5E8" w14:textId="77777777" w:rsidR="00F31957" w:rsidRPr="00A30E57" w:rsidRDefault="00F009BC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A30E57">
              <w:rPr>
                <w:rFonts w:ascii="Candara" w:hAnsi="Candara"/>
                <w:color w:val="323E4F"/>
                <w:sz w:val="20"/>
                <w:szCs w:val="20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31FDC9C" w14:textId="77777777" w:rsidR="00F31957" w:rsidRPr="00A30E57" w:rsidRDefault="00F009BC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A30E57">
              <w:rPr>
                <w:rFonts w:ascii="Candara" w:hAnsi="Candara"/>
                <w:color w:val="323E4F"/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5F12A7" w14:textId="77777777" w:rsidR="00F31957" w:rsidRPr="00A30E57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25B8389" w14:textId="77777777" w:rsidR="00F31957" w:rsidRPr="00A30E57" w:rsidRDefault="00BF52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 xml:space="preserve">45 </w:t>
            </w:r>
            <w:r w:rsidR="00F31957" w:rsidRPr="00A30E57">
              <w:rPr>
                <w:rFonts w:ascii="Candara" w:hAnsi="Candara"/>
                <w:sz w:val="18"/>
                <w:szCs w:val="18"/>
              </w:rPr>
              <w:t>heures</w:t>
            </w:r>
          </w:p>
        </w:tc>
      </w:tr>
      <w:tr w:rsidR="00F31957" w:rsidRPr="006157B2" w14:paraId="62C1A462" w14:textId="77777777" w:rsidTr="006157B2">
        <w:trPr>
          <w:trHeight w:val="549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2E194E6D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E283DE" w14:textId="2878AFF0" w:rsidR="00F31957" w:rsidRPr="00A30E57" w:rsidRDefault="00A30E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A30E57">
              <w:rPr>
                <w:rFonts w:ascii="Candara" w:hAnsi="Candara"/>
                <w:color w:val="323E4F"/>
                <w:sz w:val="20"/>
                <w:szCs w:val="20"/>
              </w:rPr>
              <w:t>33%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BE98E13" w14:textId="4E1A393A" w:rsidR="00F31957" w:rsidRPr="00A30E57" w:rsidRDefault="00A30E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A30E57">
              <w:rPr>
                <w:rFonts w:ascii="Candara" w:hAnsi="Candara"/>
                <w:color w:val="323E4F"/>
                <w:sz w:val="20"/>
                <w:szCs w:val="20"/>
              </w:rPr>
              <w:t>67%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FC521C" w14:textId="77777777" w:rsidR="00F31957" w:rsidRPr="00A30E57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4FE6C287" w14:textId="77777777" w:rsidR="00F31957" w:rsidRPr="00A30E57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A30E57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39CC40A8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p w14:paraId="6BD94CF0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0A698036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contenu du module</w:t>
      </w:r>
    </w:p>
    <w:p w14:paraId="0C685630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</w:p>
    <w:p w14:paraId="19BF1641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 xml:space="preserve">Fournir une description détaillée des enseignements et/ou activités du module (Cours, TD, TP, Activités Pratiques, </w:t>
      </w:r>
      <w:r w:rsidR="00660263"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……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).</w:t>
      </w:r>
    </w:p>
    <w:p w14:paraId="52C57289" w14:textId="77777777" w:rsidR="00F31957" w:rsidRPr="006157B2" w:rsidRDefault="00F31957" w:rsidP="00F31957">
      <w:pPr>
        <w:pStyle w:val="Paragraphedeliste10"/>
        <w:bidi w:val="0"/>
        <w:spacing w:line="276" w:lineRule="auto"/>
        <w:ind w:left="567"/>
        <w:jc w:val="both"/>
        <w:rPr>
          <w:rFonts w:ascii="Candara" w:eastAsia="Batang" w:hAnsi="Candara" w:cs="Gautami"/>
          <w:i/>
          <w:iCs/>
          <w:color w:val="000000"/>
          <w:sz w:val="20"/>
          <w:szCs w:val="20"/>
          <w:lang w:eastAsia="fr-FR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8"/>
      </w:tblGrid>
      <w:tr w:rsidR="00F31957" w:rsidRPr="006157B2" w14:paraId="33FAE643" w14:textId="77777777" w:rsidTr="00360249">
        <w:trPr>
          <w:trHeight w:val="1550"/>
          <w:jc w:val="center"/>
        </w:trPr>
        <w:tc>
          <w:tcPr>
            <w:tcW w:w="5000" w:type="pct"/>
            <w:vAlign w:val="center"/>
            <w:hideMark/>
          </w:tcPr>
          <w:p w14:paraId="7BC7D113" w14:textId="6F45C2CC" w:rsidR="00B05CEB" w:rsidRPr="00B92005" w:rsidRDefault="00443BAB" w:rsidP="00A30E57">
            <w:pPr>
              <w:pStyle w:val="Paragraphedeliste"/>
              <w:spacing w:line="360" w:lineRule="exact"/>
              <w:ind w:left="30"/>
              <w:jc w:val="right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Chapitre</w:t>
            </w:r>
            <w:r w:rsidR="00B05CEB" w:rsidRPr="00B92005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1 : L</w:t>
            </w:r>
            <w:r w:rsidR="00791CB5" w:rsidRPr="00B92005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a personnalité et le</w:t>
            </w:r>
            <w:r w:rsidR="00482A47" w:rsidRPr="00B92005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concept de « Soi »</w:t>
            </w:r>
          </w:p>
          <w:p w14:paraId="3BACC7E7" w14:textId="4FC23499" w:rsidR="007E1371" w:rsidRPr="00B92005" w:rsidRDefault="007E1371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Les composantes du Soi </w:t>
            </w:r>
          </w:p>
          <w:p w14:paraId="6E7DC873" w14:textId="20D5AA89" w:rsidR="007E1371" w:rsidRPr="00B92005" w:rsidRDefault="00B76383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process com et l</w:t>
            </w:r>
            <w:r w:rsidR="007E1371"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es types de personnalités</w:t>
            </w:r>
          </w:p>
          <w:p w14:paraId="6A7FD451" w14:textId="3FFC1346" w:rsidR="002A1CAD" w:rsidRPr="00B92005" w:rsidRDefault="002A1CAD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L’analyse transactionnelle et les états du moi</w:t>
            </w:r>
          </w:p>
          <w:p w14:paraId="575D288A" w14:textId="4007432A" w:rsidR="00B131F2" w:rsidRPr="00DE039D" w:rsidRDefault="00EB00B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théorie de l’iceberg</w:t>
            </w:r>
          </w:p>
          <w:p w14:paraId="2BE920E8" w14:textId="0E82415D" w:rsidR="00B131F2" w:rsidRPr="00B92005" w:rsidRDefault="00443BAB" w:rsidP="00A30E57">
            <w:pPr>
              <w:bidi w:val="0"/>
              <w:spacing w:line="360" w:lineRule="exact"/>
              <w:rPr>
                <w:rFonts w:ascii="Candara" w:hAnsi="Candara"/>
                <w:b/>
                <w:sz w:val="20"/>
                <w:szCs w:val="20"/>
              </w:rPr>
            </w:pPr>
            <w:r w:rsidRPr="00443BAB">
              <w:rPr>
                <w:rFonts w:ascii="Candara" w:hAnsi="Candara"/>
                <w:b/>
                <w:sz w:val="20"/>
                <w:szCs w:val="20"/>
              </w:rPr>
              <w:t>Chapitre</w:t>
            </w:r>
            <w:r w:rsidR="00B131F2" w:rsidRPr="00B92005">
              <w:rPr>
                <w:rFonts w:ascii="Candara" w:hAnsi="Candara"/>
                <w:b/>
                <w:sz w:val="20"/>
                <w:szCs w:val="20"/>
              </w:rPr>
              <w:t xml:space="preserve"> 2 : Focus sur mes valeurs et mes objectifs</w:t>
            </w:r>
          </w:p>
          <w:p w14:paraId="29A037E7" w14:textId="77777777" w:rsidR="00B131F2" w:rsidRPr="00B92005" w:rsidRDefault="00B131F2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Différencier Valeur et Objectif </w:t>
            </w:r>
          </w:p>
          <w:p w14:paraId="028D67AC" w14:textId="77777777" w:rsidR="00B131F2" w:rsidRPr="00B92005" w:rsidRDefault="00B131F2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Evaluer ses propres valeurs</w:t>
            </w:r>
          </w:p>
          <w:p w14:paraId="05CEE14B" w14:textId="77777777" w:rsidR="00B131F2" w:rsidRPr="00DE039D" w:rsidRDefault="00B131F2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Définir ses objectifs (SMART)</w:t>
            </w:r>
          </w:p>
          <w:p w14:paraId="6CA5A960" w14:textId="77777777" w:rsidR="00B131F2" w:rsidRPr="00DE039D" w:rsidRDefault="00B131F2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Etablir un plan d’actions pour atteindre ses objectifs</w:t>
            </w:r>
          </w:p>
          <w:p w14:paraId="36B0A6D5" w14:textId="72084200" w:rsidR="009421D7" w:rsidRPr="00B92005" w:rsidRDefault="00443BAB" w:rsidP="00A30E57">
            <w:pPr>
              <w:pStyle w:val="Paragraphedeliste"/>
              <w:bidi w:val="0"/>
              <w:spacing w:line="360" w:lineRule="exact"/>
              <w:ind w:left="3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 w:rsidRPr="00443BAB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 xml:space="preserve">Chapitre </w:t>
            </w:r>
            <w:r w:rsidR="0071581C" w:rsidRPr="00B92005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3</w:t>
            </w:r>
            <w:r w:rsidR="009421D7" w:rsidRPr="00B92005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 : Le bilan personnel et professionnel</w:t>
            </w:r>
          </w:p>
          <w:p w14:paraId="31FCF792" w14:textId="14CECB7C" w:rsidR="009421D7" w:rsidRPr="00B92005" w:rsidRDefault="009421D7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 modèle SWOT</w:t>
            </w:r>
          </w:p>
          <w:p w14:paraId="50B26CBC" w14:textId="14A92BFB" w:rsidR="009421D7" w:rsidRPr="00B92005" w:rsidRDefault="009421D7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fenêtre de JOHARI</w:t>
            </w:r>
          </w:p>
          <w:p w14:paraId="68025A30" w14:textId="268B9BD2" w:rsidR="009421D7" w:rsidRPr="00B92005" w:rsidRDefault="009421D7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 modèle de Holland (RIASEC)</w:t>
            </w:r>
          </w:p>
          <w:p w14:paraId="77D61841" w14:textId="03949EF1" w:rsidR="009421D7" w:rsidRPr="00DE039D" w:rsidRDefault="009421D7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Présentation et évaluation des compétences</w:t>
            </w:r>
          </w:p>
          <w:p w14:paraId="34E26F55" w14:textId="518C11D5" w:rsidR="00B131F2" w:rsidRPr="00DE039D" w:rsidRDefault="009421D7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Présentation des motivations</w:t>
            </w:r>
          </w:p>
          <w:p w14:paraId="6DD5D58F" w14:textId="6D3CDBFB" w:rsidR="0071581C" w:rsidRPr="00B92005" w:rsidRDefault="00443BAB" w:rsidP="00A30E57">
            <w:pPr>
              <w:bidi w:val="0"/>
              <w:spacing w:line="360" w:lineRule="exact"/>
              <w:rPr>
                <w:rFonts w:ascii="Candara" w:hAnsi="Candara"/>
                <w:b/>
                <w:sz w:val="20"/>
                <w:szCs w:val="20"/>
              </w:rPr>
            </w:pPr>
            <w:r w:rsidRPr="00443BAB">
              <w:rPr>
                <w:rFonts w:ascii="Candara" w:hAnsi="Candara"/>
                <w:b/>
                <w:sz w:val="20"/>
                <w:szCs w:val="20"/>
              </w:rPr>
              <w:t>Chapitre</w:t>
            </w:r>
            <w:r w:rsidR="00ED6C92" w:rsidRPr="00B92005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B92005">
              <w:rPr>
                <w:rFonts w:ascii="Candara" w:hAnsi="Candara"/>
                <w:b/>
                <w:sz w:val="20"/>
                <w:szCs w:val="20"/>
              </w:rPr>
              <w:t>4</w:t>
            </w:r>
            <w:r w:rsidR="0071581C" w:rsidRPr="00B92005">
              <w:rPr>
                <w:rFonts w:ascii="Candara" w:hAnsi="Candara"/>
                <w:b/>
                <w:sz w:val="20"/>
                <w:szCs w:val="20"/>
              </w:rPr>
              <w:t xml:space="preserve"> : Mieux communiquer à l’oral </w:t>
            </w:r>
          </w:p>
          <w:p w14:paraId="3F6ECC4E" w14:textId="56E96981" w:rsidR="0071581C" w:rsidRPr="00B92005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différence entre communication orale et écrite</w:t>
            </w:r>
          </w:p>
          <w:p w14:paraId="18A0A1D5" w14:textId="25F0357C" w:rsidR="0071581C" w:rsidRPr="00B92005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différence entre communication verbale et non verbale</w:t>
            </w:r>
          </w:p>
          <w:p w14:paraId="656D2585" w14:textId="4755BAED" w:rsidR="0071581C" w:rsidRPr="00B92005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prise de parole en public</w:t>
            </w:r>
          </w:p>
          <w:p w14:paraId="2745418D" w14:textId="3E2E64F8" w:rsidR="0071581C" w:rsidRPr="00B92005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L’écoute active</w:t>
            </w:r>
          </w:p>
          <w:p w14:paraId="26F076B8" w14:textId="16E8DF2E" w:rsidR="0071581C" w:rsidRPr="00B92005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lastRenderedPageBreak/>
              <w:t>Questionnement</w:t>
            </w:r>
          </w:p>
          <w:p w14:paraId="13B8B212" w14:textId="18F9D80A" w:rsidR="00FC13C9" w:rsidRPr="00DE039D" w:rsidRDefault="0071581C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Reformulation</w:t>
            </w: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4AE721AA" w14:textId="6FE4C28F" w:rsidR="009421D7" w:rsidRPr="00B92005" w:rsidRDefault="00443BAB" w:rsidP="00A30E57">
            <w:pPr>
              <w:bidi w:val="0"/>
              <w:spacing w:line="360" w:lineRule="exact"/>
              <w:rPr>
                <w:rFonts w:ascii="Candara" w:hAnsi="Candara"/>
                <w:b/>
                <w:sz w:val="20"/>
                <w:szCs w:val="20"/>
              </w:rPr>
            </w:pPr>
            <w:r w:rsidRPr="00443BAB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Chapitre</w:t>
            </w:r>
            <w:r w:rsidR="00ED6C92" w:rsidRPr="00B92005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  <w:r w:rsidR="00B92005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5</w:t>
            </w:r>
            <w:r w:rsidR="00B05CEB" w:rsidRPr="00B92005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 xml:space="preserve"> : </w:t>
            </w:r>
            <w:r w:rsidR="009421D7" w:rsidRPr="00B92005">
              <w:rPr>
                <w:rFonts w:ascii="Candara" w:hAnsi="Candara"/>
                <w:b/>
                <w:sz w:val="20"/>
                <w:szCs w:val="20"/>
              </w:rPr>
              <w:t>Gérer mes émotions et mon stress</w:t>
            </w:r>
          </w:p>
          <w:p w14:paraId="3D0C2EAA" w14:textId="4E14A973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 stress en quelques mots</w:t>
            </w:r>
          </w:p>
          <w:p w14:paraId="17670674" w14:textId="11D1D536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Mes réactions au stress</w:t>
            </w:r>
          </w:p>
          <w:p w14:paraId="666F49AF" w14:textId="5D340A32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Les principes et lois de la gestion du stress : les stratégies d’adaptation</w:t>
            </w:r>
          </w:p>
          <w:p w14:paraId="566AAB98" w14:textId="09062447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Les sept émotions fondamentales et leurs caractéristiques</w:t>
            </w:r>
          </w:p>
          <w:p w14:paraId="5545CB12" w14:textId="61B460D3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Le mécanisme émotionnel</w:t>
            </w:r>
          </w:p>
          <w:p w14:paraId="718C5E1C" w14:textId="1A59749D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Ecouter ses émotions et les identifier</w:t>
            </w:r>
          </w:p>
          <w:p w14:paraId="31033994" w14:textId="214F3C09" w:rsidR="009421D7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Les trois cerveaux </w:t>
            </w:r>
          </w:p>
          <w:p w14:paraId="63C4C1B3" w14:textId="73A439FB" w:rsidR="00774C4F" w:rsidRPr="00B92005" w:rsidRDefault="00774C4F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L’ascenseur émotionnel</w:t>
            </w:r>
          </w:p>
          <w:p w14:paraId="3905F0FD" w14:textId="5649426F" w:rsidR="00774C4F" w:rsidRPr="00B92005" w:rsidRDefault="00774C4F" w:rsidP="0071581C">
            <w:pPr>
              <w:bidi w:val="0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E1999D9" w14:textId="77777777" w:rsidR="008D3305" w:rsidRPr="00B92005" w:rsidRDefault="008D3305" w:rsidP="00B92005">
      <w:pPr>
        <w:shd w:val="clear" w:color="auto" w:fill="FFFFFF"/>
        <w:bidi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37302008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Didactique du module </w:t>
      </w:r>
    </w:p>
    <w:p w14:paraId="4C4992AB" w14:textId="75373A08" w:rsidR="00F31957" w:rsidRPr="006157B2" w:rsidRDefault="00F31957" w:rsidP="00944A93">
      <w:pPr>
        <w:pStyle w:val="Paragraphedeliste10"/>
        <w:bidi w:val="0"/>
        <w:spacing w:before="120" w:after="120" w:line="360" w:lineRule="exact"/>
        <w:ind w:left="0"/>
        <w:contextualSpacing w:val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Indiquer la méthodologie d’enseignement, les moyens pédagogiques </w:t>
      </w:r>
      <w:proofErr w:type="gramStart"/>
      <w:r w:rsidR="00B92005"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prévus,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…</w:t>
      </w:r>
      <w:proofErr w:type="gramEnd"/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B92005" w14:paraId="60867FE9" w14:textId="77777777" w:rsidTr="005C72E0">
        <w:trPr>
          <w:trHeight w:val="1461"/>
          <w:jc w:val="center"/>
        </w:trPr>
        <w:tc>
          <w:tcPr>
            <w:tcW w:w="5000" w:type="pct"/>
            <w:vAlign w:val="center"/>
            <w:hideMark/>
          </w:tcPr>
          <w:p w14:paraId="3D8C9A10" w14:textId="77777777" w:rsidR="00360249" w:rsidRPr="00B92005" w:rsidRDefault="00360249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La formation reposera sur des activités mises en œuvre selon une pédagogie de groupe éventuellement ouverte sur des suivis et évaluations </w:t>
            </w:r>
            <w:r w:rsidR="00914B2F"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individualisés.</w:t>
            </w: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00621E49" w14:textId="7CD3A732" w:rsidR="00DE039D" w:rsidRPr="00DE039D" w:rsidRDefault="00360249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/>
                <w:noProof/>
                <w:sz w:val="20"/>
                <w:szCs w:val="20"/>
                <w:lang w:eastAsia="fr-FR"/>
              </w:rPr>
              <w:t>Elle favorisera ainsi l’apprentissage par l’action (learning by doing) moyennant différents degrés de technicité : observation, reconstitution mentale, simulation, etc.</w:t>
            </w:r>
          </w:p>
          <w:p w14:paraId="3C42CCC5" w14:textId="5487FF83" w:rsidR="00F53628" w:rsidRPr="00B92005" w:rsidRDefault="00F53628" w:rsidP="00DE039D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Méthodologie</w:t>
            </w:r>
          </w:p>
          <w:p w14:paraId="69B66B38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Cours magistral </w:t>
            </w:r>
          </w:p>
          <w:p w14:paraId="163C3264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Séminaires</w:t>
            </w:r>
          </w:p>
          <w:p w14:paraId="1E65E126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Ateliers</w:t>
            </w:r>
          </w:p>
          <w:p w14:paraId="457B38D5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Travail sur documents </w:t>
            </w:r>
          </w:p>
          <w:p w14:paraId="23402EE7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Analyse du contenu audiovisuel</w:t>
            </w:r>
          </w:p>
          <w:p w14:paraId="666F7409" w14:textId="77A31A0B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Jeu de rôles</w:t>
            </w:r>
          </w:p>
          <w:p w14:paraId="5CC37D9F" w14:textId="77777777" w:rsidR="00F53628" w:rsidRPr="00B92005" w:rsidRDefault="00F53628" w:rsidP="00DE039D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B92005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Moyens pédagogiques</w:t>
            </w:r>
          </w:p>
          <w:p w14:paraId="52B71C5F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Vidéoprojecteur et écran de vidéo projection</w:t>
            </w:r>
          </w:p>
          <w:p w14:paraId="55C839A8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Tableau mural ou tableau à feuilles</w:t>
            </w:r>
          </w:p>
          <w:p w14:paraId="7D58D75E" w14:textId="77777777" w:rsidR="00F53628" w:rsidRPr="00DE039D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Copie électronique des fichiers PowerPoint</w:t>
            </w:r>
          </w:p>
          <w:p w14:paraId="544B1C38" w14:textId="77777777" w:rsidR="00F53628" w:rsidRPr="00B92005" w:rsidRDefault="00F53628" w:rsidP="00DE039D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351" w:hanging="142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E039D">
              <w:rPr>
                <w:rFonts w:ascii="Candara" w:hAnsi="Candara"/>
                <w:noProof/>
                <w:sz w:val="20"/>
                <w:szCs w:val="20"/>
                <w:lang w:eastAsia="fr-FR"/>
              </w:rPr>
              <w:t>Plateformes numérqiues</w:t>
            </w:r>
          </w:p>
        </w:tc>
      </w:tr>
    </w:tbl>
    <w:p w14:paraId="22E5F93E" w14:textId="77777777" w:rsidR="008550B1" w:rsidRPr="00B92005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14:paraId="6B979311" w14:textId="77777777" w:rsidR="008550B1" w:rsidRPr="00CD068A" w:rsidRDefault="008550B1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Modalités d’organisation des activités pratiques (si prévu</w:t>
      </w:r>
      <w:r w:rsidR="0000445C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es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) </w:t>
      </w:r>
    </w:p>
    <w:p w14:paraId="30F1E152" w14:textId="77777777" w:rsidR="008550B1" w:rsidRPr="006157B2" w:rsidRDefault="008550B1" w:rsidP="008550B1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8550B1" w:rsidRPr="006157B2" w14:paraId="45CF2001" w14:textId="77777777" w:rsidTr="00243238">
        <w:trPr>
          <w:trHeight w:val="149"/>
          <w:jc w:val="center"/>
        </w:trPr>
        <w:tc>
          <w:tcPr>
            <w:tcW w:w="5000" w:type="pct"/>
            <w:vAlign w:val="center"/>
            <w:hideMark/>
          </w:tcPr>
          <w:p w14:paraId="37B31769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6C95E85D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E003417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8DB3D61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0DCEA914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C391B0A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360BAA3E" w14:textId="7A35B4FA" w:rsidR="008550B1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796CE62F" w14:textId="61C79395" w:rsidR="00243238" w:rsidRDefault="00243238" w:rsidP="00243238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4075945E" w14:textId="79C9C0CC" w:rsidR="00243238" w:rsidRDefault="00243238" w:rsidP="00243238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4BF64C78" w14:textId="42E062E6" w:rsidR="00243238" w:rsidRDefault="00243238" w:rsidP="00243238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353EDA16" w14:textId="77777777" w:rsidR="00243238" w:rsidRPr="006157B2" w:rsidRDefault="00243238" w:rsidP="00243238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788EEB3B" w14:textId="77777777" w:rsidR="00F31957" w:rsidRPr="006157B2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 xml:space="preserve">Modalités d’enseignement a distance </w:t>
      </w:r>
      <w:r w:rsidR="00B1349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 </w:t>
      </w:r>
    </w:p>
    <w:p w14:paraId="1DE3270E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234CD63C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2E5DF7DD" w14:textId="77777777" w:rsidR="00D84BD3" w:rsidRPr="008F5579" w:rsidRDefault="00D84BD3" w:rsidP="00243238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Le cours en ligne sera composé des éléments suivants</w:t>
            </w:r>
            <w:r w:rsidRPr="008F5579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:</w:t>
            </w:r>
          </w:p>
          <w:p w14:paraId="5AEAE47F" w14:textId="7EB32A9B" w:rsidR="00D84BD3" w:rsidRPr="008F5579" w:rsidRDefault="00D84BD3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Ressources pédagogiques (capsules vidéos, liens, documents pdf, ppt, doc, png…)</w:t>
            </w:r>
          </w:p>
          <w:p w14:paraId="004CD23A" w14:textId="4F7CB832" w:rsidR="00D84BD3" w:rsidRPr="008F5579" w:rsidRDefault="00D84BD3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Activités à réaliser par les étudiants (Quiz, Devoir,…)</w:t>
            </w:r>
          </w:p>
          <w:p w14:paraId="1E29B8BD" w14:textId="7DF80C1F" w:rsidR="00F31957" w:rsidRPr="008F5579" w:rsidRDefault="00D84BD3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Outils de communication (forum, chat, classe virtuelle…)</w:t>
            </w:r>
          </w:p>
          <w:p w14:paraId="2D718715" w14:textId="2C18F4A4" w:rsidR="00A2237D" w:rsidRPr="008F5579" w:rsidRDefault="00A2237D" w:rsidP="00243238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 xml:space="preserve">Enseignement moyennant des plateformes: </w:t>
            </w:r>
          </w:p>
          <w:p w14:paraId="7757F82F" w14:textId="77777777" w:rsidR="00A2237D" w:rsidRPr="008F5579" w:rsidRDefault="00A2237D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La plateforme NAJAHI (disponible sur : </w:t>
            </w:r>
            <w:hyperlink r:id="rId8" w:history="1">
              <w:r w:rsidRPr="008F5579">
                <w:rPr>
                  <w:rFonts w:ascii="Candara" w:hAnsi="Candara"/>
                  <w:color w:val="000000"/>
                  <w:sz w:val="20"/>
                  <w:szCs w:val="20"/>
                </w:rPr>
                <w:t>www.careercenter.ma</w:t>
              </w:r>
            </w:hyperlink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) </w:t>
            </w:r>
          </w:p>
          <w:p w14:paraId="04D90ED3" w14:textId="77777777" w:rsidR="00A2237D" w:rsidRPr="008F5579" w:rsidRDefault="00A2237D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plateformes des universités</w:t>
            </w:r>
          </w:p>
          <w:p w14:paraId="2E951388" w14:textId="458D7793" w:rsidR="00F31957" w:rsidRPr="008F5579" w:rsidRDefault="00AA25E8" w:rsidP="008F5579">
            <w:pPr>
              <w:pStyle w:val="Paragraphedeliste"/>
              <w:numPr>
                <w:ilvl w:val="0"/>
                <w:numId w:val="2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La plateforme coursera</w:t>
            </w:r>
            <w:r w:rsidR="00FC13C9"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ou </w:t>
            </w:r>
            <w:r w:rsidR="00E1387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autres</w:t>
            </w:r>
            <w:r w:rsidR="00FC13C9" w:rsidRPr="008F557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81B271E" w14:textId="77777777" w:rsidR="00F31957" w:rsidRPr="00B92005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34B87427" w14:textId="77777777" w:rsidR="00F31957" w:rsidRPr="00B92005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55C37C02" w14:textId="77777777" w:rsidR="00F31957" w:rsidRPr="006157B2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47794C1E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par alternance </w:t>
      </w:r>
      <w:r w:rsidR="005223E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 </w:t>
      </w:r>
    </w:p>
    <w:p w14:paraId="1369EA4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1CD63A68" w14:textId="77777777" w:rsidTr="00243238">
        <w:trPr>
          <w:trHeight w:val="431"/>
          <w:jc w:val="center"/>
        </w:trPr>
        <w:tc>
          <w:tcPr>
            <w:tcW w:w="5000" w:type="pct"/>
            <w:vAlign w:val="center"/>
            <w:hideMark/>
          </w:tcPr>
          <w:p w14:paraId="49365593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47DCEE8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29776057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B1502AD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0147B98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3BE7F140" w14:textId="77777777" w:rsidR="00360249" w:rsidRDefault="00360249" w:rsidP="00360249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5B4E924E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travail personnel de l’étudiant</w:t>
      </w:r>
    </w:p>
    <w:p w14:paraId="704F8EED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41DBB42E" w14:textId="77777777" w:rsidTr="00073150">
        <w:trPr>
          <w:trHeight w:val="2493"/>
          <w:jc w:val="center"/>
        </w:trPr>
        <w:tc>
          <w:tcPr>
            <w:tcW w:w="5000" w:type="pct"/>
            <w:vAlign w:val="center"/>
            <w:hideMark/>
          </w:tcPr>
          <w:p w14:paraId="6467EF7A" w14:textId="77777777" w:rsidR="00D84BD3" w:rsidRPr="00073150" w:rsidRDefault="00D84BD3" w:rsidP="00073150">
            <w:pPr>
              <w:bidi w:val="0"/>
              <w:spacing w:line="360" w:lineRule="exact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073150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distance, l’étudiant doit :</w:t>
            </w:r>
          </w:p>
          <w:p w14:paraId="7B8F3D1C" w14:textId="742764CF" w:rsidR="00D84BD3" w:rsidRPr="00FC13C9" w:rsidRDefault="001A1F34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V</w:t>
            </w:r>
            <w:r w:rsidR="00D84BD3"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isualiser les capsules pédagogiques mises à leur disposition</w:t>
            </w:r>
          </w:p>
          <w:p w14:paraId="412845A6" w14:textId="2D4A5955" w:rsidR="0053295B" w:rsidRPr="00FC13C9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quiz</w:t>
            </w:r>
          </w:p>
          <w:p w14:paraId="4104C00E" w14:textId="1851DA6A" w:rsidR="00D84BD3" w:rsidRPr="00FC13C9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Déposer les devoirs</w:t>
            </w:r>
          </w:p>
          <w:p w14:paraId="6E48AF40" w14:textId="1734C165" w:rsidR="00D84BD3" w:rsidRPr="00FC13C9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Participer à l’évaluation par les pairs</w:t>
            </w: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7578261B" w14:textId="5DEBEB99" w:rsidR="00D84BD3" w:rsidRPr="00FC13C9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Assister aux classes virtuelles</w:t>
            </w: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1D5ABD64" w14:textId="3EBA375B" w:rsidR="00D84BD3" w:rsidRPr="00FC13C9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sondages de suivi du cours</w:t>
            </w:r>
          </w:p>
          <w:p w14:paraId="31A4FEE4" w14:textId="7DB85AED" w:rsidR="00F31957" w:rsidRPr="0035670C" w:rsidRDefault="00D84BD3" w:rsidP="001A1F34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FC13C9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Participer aux forums afin de poser des questions ou répondre aux questions des autres étudiants</w:t>
            </w:r>
          </w:p>
          <w:p w14:paraId="21D34A72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16AF5856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43B9027B" w14:textId="77777777" w:rsidR="00F31957" w:rsidRPr="006157B2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Evaluation du module</w:t>
      </w:r>
    </w:p>
    <w:p w14:paraId="2BA10BAA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5C495093" w14:textId="77777777" w:rsidR="00F31957" w:rsidRPr="006157B2" w:rsidRDefault="00F31957" w:rsidP="00782214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>Mode</w:t>
      </w:r>
      <w:r w:rsidR="00442E4E" w:rsidRPr="006157B2">
        <w:rPr>
          <w:rFonts w:ascii="Candara" w:hAnsi="Candara"/>
          <w:b/>
          <w:bCs/>
          <w:noProof/>
        </w:rPr>
        <w:t>s</w:t>
      </w:r>
      <w:r w:rsidRPr="006157B2">
        <w:rPr>
          <w:rFonts w:ascii="Candara" w:hAnsi="Candara"/>
          <w:b/>
          <w:bCs/>
          <w:noProof/>
        </w:rPr>
        <w:t xml:space="preserve"> d’évaluation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31957" w:rsidRPr="006157B2" w14:paraId="4C5A6E6F" w14:textId="77777777" w:rsidTr="002A627D">
        <w:trPr>
          <w:trHeight w:val="701"/>
          <w:jc w:val="center"/>
        </w:trPr>
        <w:tc>
          <w:tcPr>
            <w:tcW w:w="5000" w:type="pct"/>
          </w:tcPr>
          <w:p w14:paraId="03A4ECC0" w14:textId="77777777" w:rsidR="003E0C94" w:rsidRPr="003E0C94" w:rsidRDefault="003E0C94" w:rsidP="002A627D">
            <w:pPr>
              <w:pStyle w:val="Corpsdetexte"/>
              <w:spacing w:line="360" w:lineRule="exact"/>
              <w:rPr>
                <w:rFonts w:ascii="Candara" w:hAnsi="Candara"/>
                <w:sz w:val="20"/>
                <w:szCs w:val="20"/>
              </w:rPr>
            </w:pPr>
            <w:r w:rsidRPr="003E0C94">
              <w:rPr>
                <w:rFonts w:ascii="Candara" w:hAnsi="Candara"/>
                <w:noProof/>
                <w:sz w:val="20"/>
                <w:szCs w:val="20"/>
                <w:lang w:eastAsia="fr-FR"/>
              </w:rPr>
              <w:t>Deux modes d’évaluation seront établis :</w:t>
            </w:r>
          </w:p>
          <w:p w14:paraId="5331EB1D" w14:textId="77777777" w:rsidR="003E0C94" w:rsidRPr="002A627D" w:rsidRDefault="003E0C94" w:rsidP="002A627D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351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Evaluation formative : durant la séance au moyen des guidages correctifs</w:t>
            </w:r>
          </w:p>
          <w:p w14:paraId="3D1595A5" w14:textId="1F479386" w:rsidR="00A44BDB" w:rsidRPr="002A627D" w:rsidRDefault="00A44BDB" w:rsidP="002A627D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918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Compte-rendu/devoirs sur table</w:t>
            </w:r>
          </w:p>
          <w:p w14:paraId="001ABA2E" w14:textId="5460902E" w:rsidR="00A44BDB" w:rsidRPr="002A627D" w:rsidRDefault="00A44BDB" w:rsidP="002A627D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918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Compte-rendu/performance sur terrain</w:t>
            </w:r>
          </w:p>
          <w:p w14:paraId="1C652505" w14:textId="77777777" w:rsidR="003E0C94" w:rsidRPr="002A627D" w:rsidRDefault="003E0C94" w:rsidP="002A627D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351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Evaluation sommative : </w:t>
            </w:r>
          </w:p>
          <w:p w14:paraId="1142D7B8" w14:textId="43524F0D" w:rsidR="00F31957" w:rsidRPr="002A627D" w:rsidRDefault="00A44BDB" w:rsidP="002A627D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918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Examen écrit de fin de semestre sur table</w:t>
            </w:r>
          </w:p>
        </w:tc>
      </w:tr>
    </w:tbl>
    <w:p w14:paraId="444B78D5" w14:textId="77777777" w:rsidR="00F31957" w:rsidRPr="006157B2" w:rsidRDefault="00F31957" w:rsidP="00F31957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14:paraId="1E675B6C" w14:textId="77777777" w:rsidR="00F31957" w:rsidRPr="006157B2" w:rsidRDefault="00F31957" w:rsidP="00782214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 xml:space="preserve">Note du module </w:t>
      </w:r>
    </w:p>
    <w:p w14:paraId="7E2B021E" w14:textId="77777777" w:rsidR="00F31957" w:rsidRPr="006157B2" w:rsidRDefault="00F31957" w:rsidP="00F31957">
      <w:pPr>
        <w:pStyle w:val="Retraitcorpsdetexte"/>
        <w:ind w:left="284"/>
        <w:jc w:val="both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(Préciser les coefficients de pondération attribués aux différentes évaluations pour obtenir la note du module.)</w:t>
      </w:r>
    </w:p>
    <w:p w14:paraId="52FD2877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5"/>
      </w:tblGrid>
      <w:tr w:rsidR="00F31957" w:rsidRPr="006157B2" w14:paraId="67707D9B" w14:textId="77777777" w:rsidTr="003E0C94">
        <w:trPr>
          <w:trHeight w:val="1287"/>
          <w:jc w:val="center"/>
        </w:trPr>
        <w:tc>
          <w:tcPr>
            <w:tcW w:w="5000" w:type="pct"/>
          </w:tcPr>
          <w:p w14:paraId="6D27A06E" w14:textId="77777777" w:rsidR="003E0C94" w:rsidRPr="002A627D" w:rsidRDefault="003E0C94" w:rsidP="002A627D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351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lastRenderedPageBreak/>
              <w:t xml:space="preserve">Examen final </w:t>
            </w:r>
            <w:r w:rsidR="00A44BDB"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écrit </w:t>
            </w: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de fin de semestre : 50 %</w:t>
            </w:r>
          </w:p>
          <w:p w14:paraId="271AEF49" w14:textId="77777777" w:rsidR="003E0C94" w:rsidRPr="002A627D" w:rsidRDefault="003E0C94" w:rsidP="002A627D">
            <w:pPr>
              <w:pStyle w:val="Paragraphedeliste"/>
              <w:numPr>
                <w:ilvl w:val="0"/>
                <w:numId w:val="34"/>
              </w:numPr>
              <w:bidi w:val="0"/>
              <w:spacing w:line="360" w:lineRule="exact"/>
              <w:ind w:left="351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Contrôles continus : (tests, devoirs.) 50 %</w:t>
            </w:r>
          </w:p>
          <w:p w14:paraId="17A7DEB1" w14:textId="77777777" w:rsidR="002A627D" w:rsidRDefault="00A44BDB" w:rsidP="002A627D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918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Compte-rendu/devoirs sur table 25%</w:t>
            </w:r>
          </w:p>
          <w:p w14:paraId="6B1DFDF7" w14:textId="636E405B" w:rsidR="00A44BDB" w:rsidRPr="002A627D" w:rsidRDefault="00A44BDB" w:rsidP="002A627D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918" w:hanging="284"/>
              <w:jc w:val="both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2A627D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Compte-rendu/performance sur terrain 25</w:t>
            </w:r>
            <w:r w:rsidRPr="002A627D">
              <w:rPr>
                <w:rFonts w:ascii="Candara" w:hAnsi="Candara"/>
                <w:noProof/>
                <w:sz w:val="20"/>
                <w:szCs w:val="20"/>
                <w:lang w:eastAsia="fr-FR"/>
              </w:rPr>
              <w:t>%</w:t>
            </w:r>
          </w:p>
          <w:p w14:paraId="78A4DAF2" w14:textId="77777777" w:rsidR="00F31957" w:rsidRPr="005C72E0" w:rsidRDefault="00F31957" w:rsidP="003E0C94">
            <w:pPr>
              <w:bidi w:val="0"/>
              <w:spacing w:after="200" w:line="276" w:lineRule="auto"/>
              <w:ind w:left="360"/>
              <w:contextualSpacing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</w:p>
        </w:tc>
      </w:tr>
    </w:tbl>
    <w:p w14:paraId="618FA1B6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5E3BAD5D" w14:textId="77777777" w:rsidR="005073C5" w:rsidRPr="006157B2" w:rsidRDefault="005073C5" w:rsidP="005073C5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3276B85B" w14:textId="77777777" w:rsidR="00F31957" w:rsidRPr="00CD068A" w:rsidRDefault="00F31957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Coordonnateur et equipe pédagogique</w:t>
      </w:r>
      <w:r w:rsidR="00E318C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 du module</w:t>
      </w:r>
    </w:p>
    <w:p w14:paraId="0F8B404C" w14:textId="77777777" w:rsidR="00F31957" w:rsidRPr="006157B2" w:rsidRDefault="00F31957" w:rsidP="006157B2">
      <w:pPr>
        <w:spacing w:before="120" w:after="120" w:line="264" w:lineRule="auto"/>
        <w:ind w:left="57" w:right="57"/>
        <w:jc w:val="right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Le coordonnateur du module intervient dans l’enseignement du module</w:t>
      </w:r>
    </w:p>
    <w:tbl>
      <w:tblPr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8"/>
        <w:gridCol w:w="895"/>
        <w:gridCol w:w="729"/>
        <w:gridCol w:w="1104"/>
        <w:gridCol w:w="1427"/>
        <w:gridCol w:w="1409"/>
        <w:gridCol w:w="2544"/>
      </w:tblGrid>
      <w:tr w:rsidR="00E318C5" w:rsidRPr="006157B2" w14:paraId="78FE328C" w14:textId="77777777" w:rsidTr="00E318C5">
        <w:trPr>
          <w:jc w:val="center"/>
        </w:trPr>
        <w:tc>
          <w:tcPr>
            <w:tcW w:w="1789" w:type="dxa"/>
            <w:tcBorders>
              <w:top w:val="single" w:sz="12" w:space="0" w:color="auto"/>
            </w:tcBorders>
          </w:tcPr>
          <w:p w14:paraId="6C2E50CA" w14:textId="77777777" w:rsidR="00F31957" w:rsidRPr="006157B2" w:rsidRDefault="00F31957" w:rsidP="00617856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47DE4387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14:paraId="34D16C7C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14:paraId="613B8DBD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44B96A72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14:paraId="183568A4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3FC0B28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</w:p>
          <w:p w14:paraId="0744E47D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(Cours, TD, TP, encadrement de stage, de projets, ...)</w:t>
            </w:r>
          </w:p>
        </w:tc>
      </w:tr>
      <w:tr w:rsidR="00E318C5" w:rsidRPr="006157B2" w14:paraId="1A735C00" w14:textId="77777777" w:rsidTr="00E318C5">
        <w:trPr>
          <w:jc w:val="center"/>
        </w:trPr>
        <w:tc>
          <w:tcPr>
            <w:tcW w:w="1789" w:type="dxa"/>
          </w:tcPr>
          <w:p w14:paraId="4AE62C54" w14:textId="77777777" w:rsidR="00F31957" w:rsidRPr="006157B2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Coordonnateur du module</w:t>
            </w:r>
          </w:p>
        </w:tc>
        <w:tc>
          <w:tcPr>
            <w:tcW w:w="895" w:type="dxa"/>
          </w:tcPr>
          <w:p w14:paraId="7B3F7BF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4D8295D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25BAD8BC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195B4C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43D0328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2F163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06D1D316" w14:textId="77777777" w:rsidTr="00E318C5">
        <w:trPr>
          <w:jc w:val="center"/>
        </w:trPr>
        <w:tc>
          <w:tcPr>
            <w:tcW w:w="1789" w:type="dxa"/>
            <w:vMerge w:val="restart"/>
            <w:vAlign w:val="center"/>
          </w:tcPr>
          <w:p w14:paraId="569D2BB0" w14:textId="77777777" w:rsidR="00F31957" w:rsidRPr="006157B2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proofErr w:type="gramStart"/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 dans</w:t>
            </w:r>
            <w:proofErr w:type="gramEnd"/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 le module</w:t>
            </w:r>
          </w:p>
        </w:tc>
        <w:tc>
          <w:tcPr>
            <w:tcW w:w="895" w:type="dxa"/>
          </w:tcPr>
          <w:p w14:paraId="66A1E7E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6C4AC1D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0AFB3A0A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EE388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67FB2A9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CFE3A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5366B645" w14:textId="77777777" w:rsidTr="00E318C5">
        <w:trPr>
          <w:jc w:val="center"/>
        </w:trPr>
        <w:tc>
          <w:tcPr>
            <w:tcW w:w="1789" w:type="dxa"/>
            <w:vMerge/>
          </w:tcPr>
          <w:p w14:paraId="3A9BA89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09E97A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5F2C6E0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4686019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F9187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782C4FB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FA178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2411CCAF" w14:textId="77777777" w:rsidTr="00E318C5">
        <w:trPr>
          <w:jc w:val="center"/>
        </w:trPr>
        <w:tc>
          <w:tcPr>
            <w:tcW w:w="1789" w:type="dxa"/>
            <w:vMerge/>
          </w:tcPr>
          <w:p w14:paraId="266B4F6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DD30B0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245BAE4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39378C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14F5A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4122364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893DB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089A4EF7" w14:textId="77777777" w:rsidTr="00E318C5">
        <w:trPr>
          <w:jc w:val="center"/>
        </w:trPr>
        <w:tc>
          <w:tcPr>
            <w:tcW w:w="1789" w:type="dxa"/>
            <w:vMerge/>
            <w:tcBorders>
              <w:bottom w:val="single" w:sz="12" w:space="0" w:color="auto"/>
            </w:tcBorders>
          </w:tcPr>
          <w:p w14:paraId="59E60D52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6999E20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14:paraId="4F80D4D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1C726C6A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14:paraId="6CB5E15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14:paraId="1892C7B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204436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14:paraId="22D401F8" w14:textId="77777777" w:rsidR="00360249" w:rsidRPr="006157B2" w:rsidRDefault="00360249" w:rsidP="00360249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3A5C4F53" w14:textId="77777777" w:rsidR="00F31957" w:rsidRPr="00201A7D" w:rsidRDefault="006157B2" w:rsidP="00782214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Bibliographi</w:t>
      </w:r>
      <w:r w:rsidR="00201A7D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7"/>
      </w:tblGrid>
      <w:tr w:rsidR="00F31957" w:rsidRPr="006157B2" w14:paraId="035C6BE2" w14:textId="77777777" w:rsidTr="00097F9C">
        <w:trPr>
          <w:trHeight w:val="1650"/>
          <w:jc w:val="center"/>
        </w:trPr>
        <w:tc>
          <w:tcPr>
            <w:tcW w:w="5000" w:type="pct"/>
          </w:tcPr>
          <w:p w14:paraId="3914458B" w14:textId="77777777" w:rsidR="00FC13C9" w:rsidRDefault="00FC13C9" w:rsidP="00097F9C">
            <w:pPr>
              <w:widowControl w:val="0"/>
              <w:numPr>
                <w:ilvl w:val="0"/>
                <w:numId w:val="35"/>
              </w:numPr>
              <w:bidi w:val="0"/>
              <w:spacing w:line="360" w:lineRule="exact"/>
              <w:ind w:left="209" w:hanging="142"/>
              <w:contextualSpacing/>
              <w:rPr>
                <w:rFonts w:ascii="Candara" w:hAnsi="Candara"/>
                <w:sz w:val="20"/>
                <w:szCs w:val="20"/>
              </w:rPr>
            </w:pPr>
            <w:r w:rsidRPr="006E37B4">
              <w:rPr>
                <w:rFonts w:ascii="Candara" w:hAnsi="Candara"/>
                <w:b/>
                <w:bCs/>
                <w:sz w:val="20"/>
                <w:szCs w:val="20"/>
              </w:rPr>
              <w:t>Catherine lainé, Etienne, Catherine lainé</w:t>
            </w:r>
            <w:proofErr w:type="gramStart"/>
            <w:r>
              <w:rPr>
                <w:rFonts w:ascii="Candara" w:hAnsi="Candara"/>
                <w:sz w:val="20"/>
                <w:szCs w:val="20"/>
              </w:rPr>
              <w:t>,</w:t>
            </w:r>
            <w:r w:rsidRPr="009B68D0">
              <w:rPr>
                <w:rFonts w:ascii="Candara" w:hAnsi="Candara"/>
                <w:sz w:val="20"/>
                <w:szCs w:val="20"/>
              </w:rPr>
              <w:t>«</w:t>
            </w:r>
            <w:proofErr w:type="gramEnd"/>
            <w:r w:rsidRPr="009B68D0">
              <w:rPr>
                <w:rFonts w:ascii="Candara" w:hAnsi="Candara"/>
                <w:sz w:val="20"/>
                <w:szCs w:val="20"/>
              </w:rPr>
              <w:t> Du bon usage des émotions au travail , Etienne Roy, les guides pratiques Cego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</w:p>
          <w:p w14:paraId="59BCB8E4" w14:textId="77777777" w:rsidR="00FC13C9" w:rsidRPr="006E37B4" w:rsidRDefault="00FC13C9" w:rsidP="00097F9C">
            <w:pPr>
              <w:widowControl w:val="0"/>
              <w:numPr>
                <w:ilvl w:val="0"/>
                <w:numId w:val="35"/>
              </w:numPr>
              <w:bidi w:val="0"/>
              <w:spacing w:line="360" w:lineRule="exact"/>
              <w:ind w:left="209" w:hanging="142"/>
              <w:contextualSpacing/>
              <w:rPr>
                <w:rFonts w:ascii="Candara" w:hAnsi="Candara"/>
                <w:sz w:val="20"/>
                <w:szCs w:val="20"/>
              </w:rPr>
            </w:pPr>
            <w:r w:rsidRPr="006E37B4">
              <w:rPr>
                <w:rFonts w:ascii="Candara" w:hAnsi="Candara"/>
                <w:b/>
                <w:bCs/>
                <w:sz w:val="20"/>
                <w:szCs w:val="20"/>
              </w:rPr>
              <w:t>Anne Leibowitz</w:t>
            </w:r>
            <w:r w:rsidRPr="006E37B4">
              <w:rPr>
                <w:rFonts w:ascii="Candara" w:hAnsi="Candara"/>
                <w:sz w:val="20"/>
                <w:szCs w:val="20"/>
              </w:rPr>
              <w:t>, La boîte à outils de la confiance en soi, Éd. Dunod, 2017.</w:t>
            </w:r>
          </w:p>
          <w:p w14:paraId="032A2865" w14:textId="7D367464" w:rsidR="00F31957" w:rsidRPr="00097F9C" w:rsidRDefault="00FC13C9" w:rsidP="00097F9C">
            <w:pPr>
              <w:widowControl w:val="0"/>
              <w:numPr>
                <w:ilvl w:val="0"/>
                <w:numId w:val="35"/>
              </w:numPr>
              <w:bidi w:val="0"/>
              <w:spacing w:line="360" w:lineRule="exact"/>
              <w:ind w:left="209" w:hanging="142"/>
              <w:contextualSpacing/>
              <w:rPr>
                <w:rFonts w:ascii="Candara" w:hAnsi="Candara"/>
                <w:sz w:val="20"/>
                <w:szCs w:val="20"/>
              </w:rPr>
            </w:pPr>
            <w:r w:rsidRPr="006E37B4">
              <w:rPr>
                <w:rFonts w:ascii="Candara" w:hAnsi="Candara"/>
                <w:b/>
                <w:bCs/>
                <w:sz w:val="20"/>
                <w:szCs w:val="20"/>
              </w:rPr>
              <w:t>Dale Carnegie</w:t>
            </w:r>
            <w:r w:rsidRPr="006E37B4">
              <w:rPr>
                <w:rFonts w:ascii="Candara" w:hAnsi="Candara"/>
                <w:sz w:val="20"/>
                <w:szCs w:val="20"/>
              </w:rPr>
              <w:t>, Comment trouver le leader en vous ? Éd. Le Livre de Poche, coll. Vie pratique, 1995.</w:t>
            </w:r>
          </w:p>
        </w:tc>
      </w:tr>
    </w:tbl>
    <w:p w14:paraId="0BA371A2" w14:textId="77777777" w:rsidR="00F31957" w:rsidRPr="006157B2" w:rsidRDefault="00F31957" w:rsidP="00F31957">
      <w:pPr>
        <w:pStyle w:val="Paragraphedeliste"/>
        <w:bidi w:val="0"/>
        <w:spacing w:line="240" w:lineRule="exact"/>
        <w:ind w:left="1440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184B04A0" w14:textId="77777777" w:rsidR="005073C5" w:rsidRPr="006157B2" w:rsidRDefault="005073C5" w:rsidP="005073C5">
      <w:pPr>
        <w:bidi w:val="0"/>
        <w:rPr>
          <w:rFonts w:ascii="Candara" w:hAnsi="Candara"/>
        </w:rPr>
      </w:pPr>
    </w:p>
    <w:sectPr w:rsidR="005073C5" w:rsidRPr="006157B2" w:rsidSect="00761F94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2B6C" w14:textId="77777777" w:rsidR="009371C6" w:rsidRDefault="009371C6">
      <w:r>
        <w:separator/>
      </w:r>
    </w:p>
  </w:endnote>
  <w:endnote w:type="continuationSeparator" w:id="0">
    <w:p w14:paraId="662081E4" w14:textId="77777777" w:rsidR="009371C6" w:rsidRDefault="009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0000000000000000000"/>
    <w:charset w:val="B2"/>
    <w:family w:val="roman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9AA3" w14:textId="77777777" w:rsidR="008D3305" w:rsidRDefault="008D33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520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9D2DF6" w14:textId="77777777" w:rsidR="008D3305" w:rsidRDefault="008D33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7733" w14:textId="77777777" w:rsidR="008D3305" w:rsidRPr="0064497D" w:rsidRDefault="008D3305" w:rsidP="00BF5200">
    <w:pPr>
      <w:pStyle w:val="Pieddepage"/>
      <w:jc w:val="center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B62C" w14:textId="77777777" w:rsidR="008D3305" w:rsidRPr="00DA1CAE" w:rsidRDefault="000113FA" w:rsidP="000113FA">
    <w:pPr>
      <w:pStyle w:val="Pieddepage"/>
      <w:jc w:val="center"/>
      <w:rPr>
        <w:rFonts w:ascii="Candara" w:hAnsi="Candara"/>
        <w:b/>
        <w:bCs/>
        <w:i/>
        <w:iCs/>
      </w:rPr>
    </w:pPr>
    <w:r>
      <w:rPr>
        <w:rFonts w:ascii="Candara" w:hAnsi="Candara"/>
        <w:b/>
        <w:bCs/>
        <w:i/>
        <w:iCs/>
      </w:rPr>
      <w:t>Cycle Licence</w:t>
    </w:r>
    <w:r w:rsidR="008D3305">
      <w:rPr>
        <w:rFonts w:ascii="Candara" w:hAnsi="Candara"/>
        <w:b/>
        <w:bCs/>
        <w:i/>
        <w:iCs/>
      </w:rPr>
      <w:t xml:space="preserve">                           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PAGE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567402">
      <w:rPr>
        <w:rFonts w:ascii="Candara" w:hAnsi="Candara"/>
        <w:b/>
        <w:bCs/>
        <w:i/>
        <w:iCs/>
        <w:noProof/>
        <w:sz w:val="24"/>
        <w:szCs w:val="24"/>
      </w:rPr>
      <w:t>1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</w:rPr>
      <w:t>/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NUMPAGES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567402">
      <w:rPr>
        <w:rFonts w:ascii="Candara" w:hAnsi="Candara"/>
        <w:b/>
        <w:bCs/>
        <w:i/>
        <w:iCs/>
        <w:noProof/>
        <w:sz w:val="24"/>
        <w:szCs w:val="24"/>
      </w:rPr>
      <w:t>1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8D3305">
      <w:rPr>
        <w:rFonts w:ascii="Candara" w:hAnsi="Candara"/>
        <w:b/>
        <w:bCs/>
        <w:i/>
        <w:iCs/>
        <w:sz w:val="24"/>
        <w:szCs w:val="24"/>
      </w:rPr>
      <w:t xml:space="preserve">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</w:t>
    </w:r>
    <w:r w:rsidR="00B65F15" w:rsidRPr="00B65F15">
      <w:rPr>
        <w:rFonts w:ascii="Candara" w:hAnsi="Candara"/>
        <w:b/>
        <w:bCs/>
        <w:i/>
        <w:iCs/>
      </w:rPr>
      <w:t>Session</w:t>
    </w:r>
    <w:r w:rsidR="00B65F15">
      <w:rPr>
        <w:rFonts w:ascii="Candara" w:hAnsi="Candara"/>
        <w:b/>
        <w:bCs/>
        <w:i/>
        <w:iCs/>
        <w:sz w:val="24"/>
        <w:szCs w:val="24"/>
      </w:rPr>
      <w:t xml:space="preserve"> </w:t>
    </w:r>
    <w:r>
      <w:rPr>
        <w:rFonts w:ascii="Candara" w:hAnsi="Candara"/>
        <w:b/>
        <w:bCs/>
        <w:i/>
        <w:iCs/>
        <w:sz w:val="24"/>
        <w:szCs w:val="24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E044" w14:textId="77777777" w:rsidR="009371C6" w:rsidRDefault="009371C6">
      <w:r>
        <w:separator/>
      </w:r>
    </w:p>
  </w:footnote>
  <w:footnote w:type="continuationSeparator" w:id="0">
    <w:p w14:paraId="115AEF58" w14:textId="77777777" w:rsidR="009371C6" w:rsidRDefault="0093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28"/>
    <w:multiLevelType w:val="hybridMultilevel"/>
    <w:tmpl w:val="5E846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3D2"/>
    <w:multiLevelType w:val="hybridMultilevel"/>
    <w:tmpl w:val="AD4E2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90C"/>
    <w:multiLevelType w:val="hybridMultilevel"/>
    <w:tmpl w:val="8CDC69C8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1F3"/>
    <w:multiLevelType w:val="hybridMultilevel"/>
    <w:tmpl w:val="4B264A34"/>
    <w:lvl w:ilvl="0" w:tplc="12F0F972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  <w:color w:val="FFFFFF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63F72"/>
    <w:multiLevelType w:val="hybridMultilevel"/>
    <w:tmpl w:val="65F03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C158E"/>
    <w:multiLevelType w:val="hybridMultilevel"/>
    <w:tmpl w:val="C1A46B3C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E9A"/>
    <w:multiLevelType w:val="hybridMultilevel"/>
    <w:tmpl w:val="DA68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B734E"/>
    <w:multiLevelType w:val="hybridMultilevel"/>
    <w:tmpl w:val="8788E6CA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BC5"/>
    <w:multiLevelType w:val="hybridMultilevel"/>
    <w:tmpl w:val="AC327EDE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C00"/>
    <w:multiLevelType w:val="hybridMultilevel"/>
    <w:tmpl w:val="EFB8EEB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C57708"/>
    <w:multiLevelType w:val="hybridMultilevel"/>
    <w:tmpl w:val="8C74BA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4912"/>
    <w:multiLevelType w:val="hybridMultilevel"/>
    <w:tmpl w:val="E5405822"/>
    <w:lvl w:ilvl="0" w:tplc="2D5440C2">
      <w:start w:val="3"/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17873"/>
    <w:multiLevelType w:val="hybridMultilevel"/>
    <w:tmpl w:val="5CCA4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6D89"/>
    <w:multiLevelType w:val="hybridMultilevel"/>
    <w:tmpl w:val="AF68B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A00"/>
    <w:multiLevelType w:val="hybridMultilevel"/>
    <w:tmpl w:val="283E239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7EA03F5"/>
    <w:multiLevelType w:val="hybridMultilevel"/>
    <w:tmpl w:val="E3D05F2C"/>
    <w:lvl w:ilvl="0" w:tplc="F7E6D1C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92531"/>
    <w:multiLevelType w:val="hybridMultilevel"/>
    <w:tmpl w:val="D0E6C5EA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7465"/>
    <w:multiLevelType w:val="hybridMultilevel"/>
    <w:tmpl w:val="28C2DF30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22FB4"/>
    <w:multiLevelType w:val="hybridMultilevel"/>
    <w:tmpl w:val="A2F2A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73C21"/>
    <w:multiLevelType w:val="hybridMultilevel"/>
    <w:tmpl w:val="3EF8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292A"/>
    <w:multiLevelType w:val="hybridMultilevel"/>
    <w:tmpl w:val="4E64B514"/>
    <w:lvl w:ilvl="0" w:tplc="D65C0F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2F6F12"/>
    <w:multiLevelType w:val="multilevel"/>
    <w:tmpl w:val="C9E03C50"/>
    <w:lvl w:ilvl="0">
      <w:start w:val="1"/>
      <w:numFmt w:val="bullet"/>
      <w:lvlText w:val="●"/>
      <w:lvlJc w:val="left"/>
      <w:pPr>
        <w:ind w:left="-1692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-972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-252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188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908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628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3348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4068" w:firstLine="6120"/>
      </w:pPr>
      <w:rPr>
        <w:rFonts w:ascii="Arial" w:eastAsia="Arial" w:hAnsi="Arial" w:cs="Arial"/>
      </w:rPr>
    </w:lvl>
  </w:abstractNum>
  <w:abstractNum w:abstractNumId="22" w15:restartNumberingAfterBreak="0">
    <w:nsid w:val="463653D5"/>
    <w:multiLevelType w:val="hybridMultilevel"/>
    <w:tmpl w:val="BFCE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D244E"/>
    <w:multiLevelType w:val="hybridMultilevel"/>
    <w:tmpl w:val="0F6AA1CE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23B71"/>
    <w:multiLevelType w:val="hybridMultilevel"/>
    <w:tmpl w:val="18C4977E"/>
    <w:lvl w:ilvl="0" w:tplc="62BC5DFA">
      <w:numFmt w:val="bullet"/>
      <w:lvlText w:val="-"/>
      <w:lvlJc w:val="left"/>
      <w:pPr>
        <w:ind w:left="1125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F176B99"/>
    <w:multiLevelType w:val="hybridMultilevel"/>
    <w:tmpl w:val="40FEE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667AD"/>
    <w:multiLevelType w:val="hybridMultilevel"/>
    <w:tmpl w:val="555AC45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46DAE"/>
    <w:multiLevelType w:val="hybridMultilevel"/>
    <w:tmpl w:val="FED6F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F02C6"/>
    <w:multiLevelType w:val="hybridMultilevel"/>
    <w:tmpl w:val="2A066D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0793"/>
    <w:multiLevelType w:val="hybridMultilevel"/>
    <w:tmpl w:val="1146EE7E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92E7B"/>
    <w:multiLevelType w:val="hybridMultilevel"/>
    <w:tmpl w:val="8848D78A"/>
    <w:lvl w:ilvl="0" w:tplc="0E84195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3F6BED"/>
    <w:multiLevelType w:val="hybridMultilevel"/>
    <w:tmpl w:val="19BA7390"/>
    <w:lvl w:ilvl="0" w:tplc="63A2A91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3AAC"/>
    <w:multiLevelType w:val="hybridMultilevel"/>
    <w:tmpl w:val="3CC6CB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C5FDC"/>
    <w:multiLevelType w:val="hybridMultilevel"/>
    <w:tmpl w:val="950EA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3E14"/>
    <w:multiLevelType w:val="hybridMultilevel"/>
    <w:tmpl w:val="A798FF1A"/>
    <w:lvl w:ilvl="0" w:tplc="62BC5DFA">
      <w:numFmt w:val="bullet"/>
      <w:lvlText w:val="-"/>
      <w:lvlJc w:val="left"/>
      <w:pPr>
        <w:ind w:left="180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378336">
    <w:abstractNumId w:val="28"/>
  </w:num>
  <w:num w:numId="2" w16cid:durableId="1425760480">
    <w:abstractNumId w:val="26"/>
  </w:num>
  <w:num w:numId="3" w16cid:durableId="1901745319">
    <w:abstractNumId w:val="3"/>
  </w:num>
  <w:num w:numId="4" w16cid:durableId="1657103682">
    <w:abstractNumId w:val="2"/>
  </w:num>
  <w:num w:numId="5" w16cid:durableId="1956328990">
    <w:abstractNumId w:val="32"/>
  </w:num>
  <w:num w:numId="6" w16cid:durableId="223763641">
    <w:abstractNumId w:val="33"/>
  </w:num>
  <w:num w:numId="7" w16cid:durableId="607348462">
    <w:abstractNumId w:val="15"/>
  </w:num>
  <w:num w:numId="8" w16cid:durableId="1268469465">
    <w:abstractNumId w:val="14"/>
  </w:num>
  <w:num w:numId="9" w16cid:durableId="1664817304">
    <w:abstractNumId w:val="29"/>
  </w:num>
  <w:num w:numId="10" w16cid:durableId="609433087">
    <w:abstractNumId w:val="10"/>
  </w:num>
  <w:num w:numId="11" w16cid:durableId="1605184880">
    <w:abstractNumId w:val="27"/>
  </w:num>
  <w:num w:numId="12" w16cid:durableId="1906605432">
    <w:abstractNumId w:val="19"/>
  </w:num>
  <w:num w:numId="13" w16cid:durableId="1564490260">
    <w:abstractNumId w:val="4"/>
  </w:num>
  <w:num w:numId="14" w16cid:durableId="2050950693">
    <w:abstractNumId w:val="11"/>
  </w:num>
  <w:num w:numId="15" w16cid:durableId="335573156">
    <w:abstractNumId w:val="5"/>
  </w:num>
  <w:num w:numId="16" w16cid:durableId="1810437703">
    <w:abstractNumId w:val="1"/>
  </w:num>
  <w:num w:numId="17" w16cid:durableId="1134370695">
    <w:abstractNumId w:val="18"/>
  </w:num>
  <w:num w:numId="18" w16cid:durableId="1091009883">
    <w:abstractNumId w:val="25"/>
  </w:num>
  <w:num w:numId="19" w16cid:durableId="713113880">
    <w:abstractNumId w:val="31"/>
  </w:num>
  <w:num w:numId="20" w16cid:durableId="316030410">
    <w:abstractNumId w:val="13"/>
  </w:num>
  <w:num w:numId="21" w16cid:durableId="692539658">
    <w:abstractNumId w:val="12"/>
  </w:num>
  <w:num w:numId="22" w16cid:durableId="1833528171">
    <w:abstractNumId w:val="22"/>
  </w:num>
  <w:num w:numId="23" w16cid:durableId="1049646102">
    <w:abstractNumId w:val="6"/>
  </w:num>
  <w:num w:numId="24" w16cid:durableId="2010324456">
    <w:abstractNumId w:val="0"/>
  </w:num>
  <w:num w:numId="25" w16cid:durableId="360545861">
    <w:abstractNumId w:val="34"/>
  </w:num>
  <w:num w:numId="26" w16cid:durableId="763920088">
    <w:abstractNumId w:val="35"/>
  </w:num>
  <w:num w:numId="27" w16cid:durableId="1030106606">
    <w:abstractNumId w:val="23"/>
  </w:num>
  <w:num w:numId="28" w16cid:durableId="163513407">
    <w:abstractNumId w:val="21"/>
  </w:num>
  <w:num w:numId="29" w16cid:durableId="1211117672">
    <w:abstractNumId w:val="20"/>
  </w:num>
  <w:num w:numId="30" w16cid:durableId="824317678">
    <w:abstractNumId w:val="9"/>
  </w:num>
  <w:num w:numId="31" w16cid:durableId="588585455">
    <w:abstractNumId w:val="24"/>
  </w:num>
  <w:num w:numId="32" w16cid:durableId="617680745">
    <w:abstractNumId w:val="8"/>
  </w:num>
  <w:num w:numId="33" w16cid:durableId="873812768">
    <w:abstractNumId w:val="17"/>
  </w:num>
  <w:num w:numId="34" w16cid:durableId="2045445152">
    <w:abstractNumId w:val="16"/>
  </w:num>
  <w:num w:numId="35" w16cid:durableId="1415588299">
    <w:abstractNumId w:val="30"/>
  </w:num>
  <w:num w:numId="36" w16cid:durableId="142953989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F"/>
    <w:rsid w:val="0000267C"/>
    <w:rsid w:val="0000327E"/>
    <w:rsid w:val="00003888"/>
    <w:rsid w:val="00004368"/>
    <w:rsid w:val="0000445C"/>
    <w:rsid w:val="00006835"/>
    <w:rsid w:val="000113FA"/>
    <w:rsid w:val="00013C35"/>
    <w:rsid w:val="000167E8"/>
    <w:rsid w:val="00021015"/>
    <w:rsid w:val="00035C30"/>
    <w:rsid w:val="000409E3"/>
    <w:rsid w:val="0004180D"/>
    <w:rsid w:val="00043266"/>
    <w:rsid w:val="000447ED"/>
    <w:rsid w:val="00046856"/>
    <w:rsid w:val="000509EA"/>
    <w:rsid w:val="00052FDA"/>
    <w:rsid w:val="00053D85"/>
    <w:rsid w:val="000630A7"/>
    <w:rsid w:val="000644FE"/>
    <w:rsid w:val="000668D7"/>
    <w:rsid w:val="00073150"/>
    <w:rsid w:val="000737F1"/>
    <w:rsid w:val="000745C9"/>
    <w:rsid w:val="00074FF4"/>
    <w:rsid w:val="00075624"/>
    <w:rsid w:val="00076433"/>
    <w:rsid w:val="00080BBC"/>
    <w:rsid w:val="00080F1C"/>
    <w:rsid w:val="00082CB2"/>
    <w:rsid w:val="00086A57"/>
    <w:rsid w:val="00090E27"/>
    <w:rsid w:val="0009134A"/>
    <w:rsid w:val="00092313"/>
    <w:rsid w:val="00097F9C"/>
    <w:rsid w:val="000A06E4"/>
    <w:rsid w:val="000A0D14"/>
    <w:rsid w:val="000A3759"/>
    <w:rsid w:val="000A4C89"/>
    <w:rsid w:val="000A756F"/>
    <w:rsid w:val="000B2E77"/>
    <w:rsid w:val="000B34AC"/>
    <w:rsid w:val="000B39B1"/>
    <w:rsid w:val="000B4A60"/>
    <w:rsid w:val="000B5289"/>
    <w:rsid w:val="000B6640"/>
    <w:rsid w:val="000B74A9"/>
    <w:rsid w:val="000C3ABE"/>
    <w:rsid w:val="000D0E39"/>
    <w:rsid w:val="000D50B4"/>
    <w:rsid w:val="000D639C"/>
    <w:rsid w:val="000D6715"/>
    <w:rsid w:val="000E1580"/>
    <w:rsid w:val="001027F2"/>
    <w:rsid w:val="001055D1"/>
    <w:rsid w:val="0011281A"/>
    <w:rsid w:val="0011336C"/>
    <w:rsid w:val="00113A7A"/>
    <w:rsid w:val="0011546C"/>
    <w:rsid w:val="001220E1"/>
    <w:rsid w:val="00123B94"/>
    <w:rsid w:val="00125AD9"/>
    <w:rsid w:val="00125BFB"/>
    <w:rsid w:val="00130E66"/>
    <w:rsid w:val="0013194E"/>
    <w:rsid w:val="001342EC"/>
    <w:rsid w:val="001406B7"/>
    <w:rsid w:val="0014379D"/>
    <w:rsid w:val="00146FA7"/>
    <w:rsid w:val="001502D4"/>
    <w:rsid w:val="00152983"/>
    <w:rsid w:val="00153FBC"/>
    <w:rsid w:val="00155009"/>
    <w:rsid w:val="0016155B"/>
    <w:rsid w:val="00162994"/>
    <w:rsid w:val="00166DBC"/>
    <w:rsid w:val="0016790A"/>
    <w:rsid w:val="001723E5"/>
    <w:rsid w:val="00172D66"/>
    <w:rsid w:val="00175D5B"/>
    <w:rsid w:val="00180846"/>
    <w:rsid w:val="00180B21"/>
    <w:rsid w:val="001816FC"/>
    <w:rsid w:val="00186BF3"/>
    <w:rsid w:val="001875CE"/>
    <w:rsid w:val="001900A4"/>
    <w:rsid w:val="00193F86"/>
    <w:rsid w:val="00197631"/>
    <w:rsid w:val="001976B8"/>
    <w:rsid w:val="001A1F34"/>
    <w:rsid w:val="001A5BD6"/>
    <w:rsid w:val="001B26FE"/>
    <w:rsid w:val="001C2003"/>
    <w:rsid w:val="001C4C45"/>
    <w:rsid w:val="001C5F3F"/>
    <w:rsid w:val="001C7D5A"/>
    <w:rsid w:val="001D26C1"/>
    <w:rsid w:val="001D46CE"/>
    <w:rsid w:val="001D5C44"/>
    <w:rsid w:val="001D6AF6"/>
    <w:rsid w:val="001F111A"/>
    <w:rsid w:val="001F3D7F"/>
    <w:rsid w:val="00201A7D"/>
    <w:rsid w:val="002028B4"/>
    <w:rsid w:val="002043C3"/>
    <w:rsid w:val="00205E8E"/>
    <w:rsid w:val="00211610"/>
    <w:rsid w:val="00215D7C"/>
    <w:rsid w:val="00224091"/>
    <w:rsid w:val="00230349"/>
    <w:rsid w:val="00230799"/>
    <w:rsid w:val="00235842"/>
    <w:rsid w:val="002361CD"/>
    <w:rsid w:val="00243238"/>
    <w:rsid w:val="0024337D"/>
    <w:rsid w:val="00246E85"/>
    <w:rsid w:val="002501E6"/>
    <w:rsid w:val="00254A12"/>
    <w:rsid w:val="00260B3A"/>
    <w:rsid w:val="00262C17"/>
    <w:rsid w:val="00264EA4"/>
    <w:rsid w:val="0026636A"/>
    <w:rsid w:val="00271CEB"/>
    <w:rsid w:val="0027289A"/>
    <w:rsid w:val="00276413"/>
    <w:rsid w:val="00283957"/>
    <w:rsid w:val="002847DA"/>
    <w:rsid w:val="00284F60"/>
    <w:rsid w:val="00292795"/>
    <w:rsid w:val="00293C6C"/>
    <w:rsid w:val="002952E2"/>
    <w:rsid w:val="0029789C"/>
    <w:rsid w:val="002A0AF2"/>
    <w:rsid w:val="002A1CAD"/>
    <w:rsid w:val="002A5EBF"/>
    <w:rsid w:val="002A627D"/>
    <w:rsid w:val="002A6A77"/>
    <w:rsid w:val="002A6F6C"/>
    <w:rsid w:val="002B412E"/>
    <w:rsid w:val="002B5BD6"/>
    <w:rsid w:val="002B5CBB"/>
    <w:rsid w:val="002C2469"/>
    <w:rsid w:val="002C5700"/>
    <w:rsid w:val="002C6BC3"/>
    <w:rsid w:val="002D3727"/>
    <w:rsid w:val="002D6867"/>
    <w:rsid w:val="002E0051"/>
    <w:rsid w:val="002E3715"/>
    <w:rsid w:val="002E3818"/>
    <w:rsid w:val="002F3352"/>
    <w:rsid w:val="002F572A"/>
    <w:rsid w:val="002F5E31"/>
    <w:rsid w:val="003003FB"/>
    <w:rsid w:val="003028E6"/>
    <w:rsid w:val="0030749D"/>
    <w:rsid w:val="00310C9B"/>
    <w:rsid w:val="00311609"/>
    <w:rsid w:val="003134EC"/>
    <w:rsid w:val="003136AA"/>
    <w:rsid w:val="0031389A"/>
    <w:rsid w:val="00313E1C"/>
    <w:rsid w:val="003152B2"/>
    <w:rsid w:val="00315915"/>
    <w:rsid w:val="00315DA1"/>
    <w:rsid w:val="00316A1E"/>
    <w:rsid w:val="0032382E"/>
    <w:rsid w:val="00325FE3"/>
    <w:rsid w:val="00330804"/>
    <w:rsid w:val="00331078"/>
    <w:rsid w:val="00337AFE"/>
    <w:rsid w:val="00340FD0"/>
    <w:rsid w:val="003420C0"/>
    <w:rsid w:val="00345AC2"/>
    <w:rsid w:val="0034685B"/>
    <w:rsid w:val="003559B1"/>
    <w:rsid w:val="0035670C"/>
    <w:rsid w:val="00360249"/>
    <w:rsid w:val="00363249"/>
    <w:rsid w:val="00363858"/>
    <w:rsid w:val="003653B1"/>
    <w:rsid w:val="00367F15"/>
    <w:rsid w:val="003711F7"/>
    <w:rsid w:val="00375D3B"/>
    <w:rsid w:val="003766F9"/>
    <w:rsid w:val="00380BBE"/>
    <w:rsid w:val="00385386"/>
    <w:rsid w:val="003871DF"/>
    <w:rsid w:val="00390877"/>
    <w:rsid w:val="00391505"/>
    <w:rsid w:val="003920AE"/>
    <w:rsid w:val="003925D7"/>
    <w:rsid w:val="00392F7A"/>
    <w:rsid w:val="00393430"/>
    <w:rsid w:val="00396D14"/>
    <w:rsid w:val="00397015"/>
    <w:rsid w:val="003A1E30"/>
    <w:rsid w:val="003A7767"/>
    <w:rsid w:val="003B2EFD"/>
    <w:rsid w:val="003B7472"/>
    <w:rsid w:val="003B7BC5"/>
    <w:rsid w:val="003C0B7B"/>
    <w:rsid w:val="003C3842"/>
    <w:rsid w:val="003C6B4F"/>
    <w:rsid w:val="003D1D93"/>
    <w:rsid w:val="003D5857"/>
    <w:rsid w:val="003D5B33"/>
    <w:rsid w:val="003D6D2A"/>
    <w:rsid w:val="003D7A13"/>
    <w:rsid w:val="003E011E"/>
    <w:rsid w:val="003E0C94"/>
    <w:rsid w:val="003E5178"/>
    <w:rsid w:val="003E62CD"/>
    <w:rsid w:val="003E674F"/>
    <w:rsid w:val="003F1CB2"/>
    <w:rsid w:val="003F62A2"/>
    <w:rsid w:val="003F7D17"/>
    <w:rsid w:val="00406C99"/>
    <w:rsid w:val="004104E0"/>
    <w:rsid w:val="00411BF9"/>
    <w:rsid w:val="00414A3B"/>
    <w:rsid w:val="0041743B"/>
    <w:rsid w:val="004226F8"/>
    <w:rsid w:val="00424DE7"/>
    <w:rsid w:val="00426B52"/>
    <w:rsid w:val="00426DBF"/>
    <w:rsid w:val="004275A4"/>
    <w:rsid w:val="00433F4E"/>
    <w:rsid w:val="0044119B"/>
    <w:rsid w:val="00442E4E"/>
    <w:rsid w:val="00443B6B"/>
    <w:rsid w:val="00443BAB"/>
    <w:rsid w:val="00447D19"/>
    <w:rsid w:val="00450693"/>
    <w:rsid w:val="00451FAF"/>
    <w:rsid w:val="00453885"/>
    <w:rsid w:val="0045756F"/>
    <w:rsid w:val="00457659"/>
    <w:rsid w:val="00460B3B"/>
    <w:rsid w:val="0046637E"/>
    <w:rsid w:val="00470644"/>
    <w:rsid w:val="00472D88"/>
    <w:rsid w:val="00482A47"/>
    <w:rsid w:val="00482FE3"/>
    <w:rsid w:val="00485FAE"/>
    <w:rsid w:val="00486B29"/>
    <w:rsid w:val="00486B9F"/>
    <w:rsid w:val="004878D0"/>
    <w:rsid w:val="004A0A6E"/>
    <w:rsid w:val="004A1027"/>
    <w:rsid w:val="004A411C"/>
    <w:rsid w:val="004A4C80"/>
    <w:rsid w:val="004B36AC"/>
    <w:rsid w:val="004B4874"/>
    <w:rsid w:val="004C447F"/>
    <w:rsid w:val="004C7683"/>
    <w:rsid w:val="004D3A83"/>
    <w:rsid w:val="004D56A3"/>
    <w:rsid w:val="004D5E63"/>
    <w:rsid w:val="004D77A6"/>
    <w:rsid w:val="004E55FE"/>
    <w:rsid w:val="004F51B8"/>
    <w:rsid w:val="004F66F7"/>
    <w:rsid w:val="004F760A"/>
    <w:rsid w:val="00503EA1"/>
    <w:rsid w:val="00505F78"/>
    <w:rsid w:val="005073C5"/>
    <w:rsid w:val="00514D73"/>
    <w:rsid w:val="005175E0"/>
    <w:rsid w:val="00521B54"/>
    <w:rsid w:val="0052233F"/>
    <w:rsid w:val="005223E5"/>
    <w:rsid w:val="005241E3"/>
    <w:rsid w:val="00525137"/>
    <w:rsid w:val="00526220"/>
    <w:rsid w:val="00527510"/>
    <w:rsid w:val="0053295B"/>
    <w:rsid w:val="00532A38"/>
    <w:rsid w:val="00532ADB"/>
    <w:rsid w:val="00533E8E"/>
    <w:rsid w:val="00534543"/>
    <w:rsid w:val="00535ACE"/>
    <w:rsid w:val="00540FF3"/>
    <w:rsid w:val="005425BA"/>
    <w:rsid w:val="00543FD4"/>
    <w:rsid w:val="00547EB8"/>
    <w:rsid w:val="005520F9"/>
    <w:rsid w:val="005542EC"/>
    <w:rsid w:val="00563BA1"/>
    <w:rsid w:val="005652E8"/>
    <w:rsid w:val="00567402"/>
    <w:rsid w:val="0057057F"/>
    <w:rsid w:val="0057070F"/>
    <w:rsid w:val="00571F7C"/>
    <w:rsid w:val="00574909"/>
    <w:rsid w:val="00575E34"/>
    <w:rsid w:val="0058033C"/>
    <w:rsid w:val="00580D2A"/>
    <w:rsid w:val="00582034"/>
    <w:rsid w:val="0058309E"/>
    <w:rsid w:val="0058432F"/>
    <w:rsid w:val="00585565"/>
    <w:rsid w:val="005879BD"/>
    <w:rsid w:val="00592B73"/>
    <w:rsid w:val="00593182"/>
    <w:rsid w:val="0059475C"/>
    <w:rsid w:val="005952AE"/>
    <w:rsid w:val="00596F55"/>
    <w:rsid w:val="005B581B"/>
    <w:rsid w:val="005B6089"/>
    <w:rsid w:val="005C55BF"/>
    <w:rsid w:val="005C63EA"/>
    <w:rsid w:val="005C72E0"/>
    <w:rsid w:val="005C7C90"/>
    <w:rsid w:val="005D0A62"/>
    <w:rsid w:val="005D1559"/>
    <w:rsid w:val="005D2B3E"/>
    <w:rsid w:val="005D43C0"/>
    <w:rsid w:val="005E1590"/>
    <w:rsid w:val="005E3E73"/>
    <w:rsid w:val="005E558D"/>
    <w:rsid w:val="005E7F95"/>
    <w:rsid w:val="005F026E"/>
    <w:rsid w:val="005F2598"/>
    <w:rsid w:val="005F3999"/>
    <w:rsid w:val="005F50FC"/>
    <w:rsid w:val="00600CCD"/>
    <w:rsid w:val="006067CA"/>
    <w:rsid w:val="00606ADB"/>
    <w:rsid w:val="00607034"/>
    <w:rsid w:val="00611E82"/>
    <w:rsid w:val="006144E6"/>
    <w:rsid w:val="006157B2"/>
    <w:rsid w:val="0061584E"/>
    <w:rsid w:val="0061627F"/>
    <w:rsid w:val="00617856"/>
    <w:rsid w:val="00624572"/>
    <w:rsid w:val="00625055"/>
    <w:rsid w:val="006262E2"/>
    <w:rsid w:val="0062671D"/>
    <w:rsid w:val="00627599"/>
    <w:rsid w:val="00633FEF"/>
    <w:rsid w:val="0063575E"/>
    <w:rsid w:val="00635CD7"/>
    <w:rsid w:val="00635E45"/>
    <w:rsid w:val="00644E57"/>
    <w:rsid w:val="00650D9E"/>
    <w:rsid w:val="006527A5"/>
    <w:rsid w:val="00653B2E"/>
    <w:rsid w:val="00660263"/>
    <w:rsid w:val="0066451F"/>
    <w:rsid w:val="006646FC"/>
    <w:rsid w:val="00670A9D"/>
    <w:rsid w:val="0067302C"/>
    <w:rsid w:val="00673C03"/>
    <w:rsid w:val="0067660D"/>
    <w:rsid w:val="006773FE"/>
    <w:rsid w:val="00681D82"/>
    <w:rsid w:val="00682604"/>
    <w:rsid w:val="00683657"/>
    <w:rsid w:val="0068709A"/>
    <w:rsid w:val="00691ABC"/>
    <w:rsid w:val="00694B22"/>
    <w:rsid w:val="00694F8B"/>
    <w:rsid w:val="0069519F"/>
    <w:rsid w:val="00696E87"/>
    <w:rsid w:val="006A0327"/>
    <w:rsid w:val="006A53B2"/>
    <w:rsid w:val="006B2D0D"/>
    <w:rsid w:val="006B6CAA"/>
    <w:rsid w:val="006C18CE"/>
    <w:rsid w:val="006C3A24"/>
    <w:rsid w:val="006C582D"/>
    <w:rsid w:val="006C5B4A"/>
    <w:rsid w:val="006D0202"/>
    <w:rsid w:val="006D0916"/>
    <w:rsid w:val="006D196A"/>
    <w:rsid w:val="006D1CDC"/>
    <w:rsid w:val="006D3FFE"/>
    <w:rsid w:val="006D4EB4"/>
    <w:rsid w:val="006D574A"/>
    <w:rsid w:val="006D6BC5"/>
    <w:rsid w:val="006D6DD4"/>
    <w:rsid w:val="006E0ADC"/>
    <w:rsid w:val="006E33C6"/>
    <w:rsid w:val="006E38EE"/>
    <w:rsid w:val="006F00A1"/>
    <w:rsid w:val="006F0D61"/>
    <w:rsid w:val="006F163B"/>
    <w:rsid w:val="006F19E0"/>
    <w:rsid w:val="006F42B6"/>
    <w:rsid w:val="006F6F4C"/>
    <w:rsid w:val="00704709"/>
    <w:rsid w:val="0070728B"/>
    <w:rsid w:val="00710279"/>
    <w:rsid w:val="00712B34"/>
    <w:rsid w:val="00713299"/>
    <w:rsid w:val="0071435A"/>
    <w:rsid w:val="0071581C"/>
    <w:rsid w:val="0071799B"/>
    <w:rsid w:val="00720203"/>
    <w:rsid w:val="00723675"/>
    <w:rsid w:val="00724AC6"/>
    <w:rsid w:val="00730127"/>
    <w:rsid w:val="007329A3"/>
    <w:rsid w:val="00736ED0"/>
    <w:rsid w:val="00740258"/>
    <w:rsid w:val="007420E2"/>
    <w:rsid w:val="007429A3"/>
    <w:rsid w:val="0074525B"/>
    <w:rsid w:val="0074559F"/>
    <w:rsid w:val="00750BCC"/>
    <w:rsid w:val="007514B0"/>
    <w:rsid w:val="00752087"/>
    <w:rsid w:val="00753AD7"/>
    <w:rsid w:val="00755B14"/>
    <w:rsid w:val="00755E08"/>
    <w:rsid w:val="00761F94"/>
    <w:rsid w:val="00764E36"/>
    <w:rsid w:val="007747DE"/>
    <w:rsid w:val="00774C4F"/>
    <w:rsid w:val="00774D6F"/>
    <w:rsid w:val="00775198"/>
    <w:rsid w:val="00781C87"/>
    <w:rsid w:val="00782214"/>
    <w:rsid w:val="007831D7"/>
    <w:rsid w:val="00785865"/>
    <w:rsid w:val="00786052"/>
    <w:rsid w:val="00791CB5"/>
    <w:rsid w:val="00793EF2"/>
    <w:rsid w:val="00795967"/>
    <w:rsid w:val="00795C1B"/>
    <w:rsid w:val="007A519F"/>
    <w:rsid w:val="007B1E70"/>
    <w:rsid w:val="007B20F3"/>
    <w:rsid w:val="007B30B1"/>
    <w:rsid w:val="007B39DA"/>
    <w:rsid w:val="007B3DE0"/>
    <w:rsid w:val="007B73CD"/>
    <w:rsid w:val="007C14EA"/>
    <w:rsid w:val="007C34BB"/>
    <w:rsid w:val="007C63A6"/>
    <w:rsid w:val="007C6D53"/>
    <w:rsid w:val="007D4ADA"/>
    <w:rsid w:val="007D620F"/>
    <w:rsid w:val="007D65C0"/>
    <w:rsid w:val="007E1371"/>
    <w:rsid w:val="007E3EC5"/>
    <w:rsid w:val="007F0418"/>
    <w:rsid w:val="007F4446"/>
    <w:rsid w:val="007F52F1"/>
    <w:rsid w:val="00800441"/>
    <w:rsid w:val="008036FC"/>
    <w:rsid w:val="00811A73"/>
    <w:rsid w:val="008137B0"/>
    <w:rsid w:val="00813E56"/>
    <w:rsid w:val="0081530B"/>
    <w:rsid w:val="008158B6"/>
    <w:rsid w:val="00833866"/>
    <w:rsid w:val="008342DA"/>
    <w:rsid w:val="0084113E"/>
    <w:rsid w:val="008550B1"/>
    <w:rsid w:val="00855F4A"/>
    <w:rsid w:val="00856EF4"/>
    <w:rsid w:val="008645DA"/>
    <w:rsid w:val="00871F08"/>
    <w:rsid w:val="00872C42"/>
    <w:rsid w:val="0087391E"/>
    <w:rsid w:val="008777B3"/>
    <w:rsid w:val="00882944"/>
    <w:rsid w:val="008851B7"/>
    <w:rsid w:val="00885E51"/>
    <w:rsid w:val="008912E8"/>
    <w:rsid w:val="008925FF"/>
    <w:rsid w:val="008940CE"/>
    <w:rsid w:val="00896670"/>
    <w:rsid w:val="008A20AA"/>
    <w:rsid w:val="008B3EA9"/>
    <w:rsid w:val="008B7567"/>
    <w:rsid w:val="008C1323"/>
    <w:rsid w:val="008C3E0E"/>
    <w:rsid w:val="008C49D6"/>
    <w:rsid w:val="008C60F4"/>
    <w:rsid w:val="008C6AAB"/>
    <w:rsid w:val="008C7004"/>
    <w:rsid w:val="008C7F47"/>
    <w:rsid w:val="008D0619"/>
    <w:rsid w:val="008D2468"/>
    <w:rsid w:val="008D3305"/>
    <w:rsid w:val="008D4E32"/>
    <w:rsid w:val="008D61A8"/>
    <w:rsid w:val="008E2A3F"/>
    <w:rsid w:val="008E43A1"/>
    <w:rsid w:val="008E5E90"/>
    <w:rsid w:val="008E6771"/>
    <w:rsid w:val="008F3216"/>
    <w:rsid w:val="008F5104"/>
    <w:rsid w:val="008F5579"/>
    <w:rsid w:val="008F72EF"/>
    <w:rsid w:val="00905627"/>
    <w:rsid w:val="009061A1"/>
    <w:rsid w:val="00906E6F"/>
    <w:rsid w:val="009103A6"/>
    <w:rsid w:val="009124F6"/>
    <w:rsid w:val="00914B2F"/>
    <w:rsid w:val="009162A9"/>
    <w:rsid w:val="00921052"/>
    <w:rsid w:val="0092237C"/>
    <w:rsid w:val="00924477"/>
    <w:rsid w:val="00927CDB"/>
    <w:rsid w:val="009371C6"/>
    <w:rsid w:val="00940535"/>
    <w:rsid w:val="009421D7"/>
    <w:rsid w:val="0094229D"/>
    <w:rsid w:val="00942CDF"/>
    <w:rsid w:val="00943147"/>
    <w:rsid w:val="00944A93"/>
    <w:rsid w:val="00945300"/>
    <w:rsid w:val="00950D88"/>
    <w:rsid w:val="00950D9B"/>
    <w:rsid w:val="0095122D"/>
    <w:rsid w:val="00952356"/>
    <w:rsid w:val="0095242A"/>
    <w:rsid w:val="009609EC"/>
    <w:rsid w:val="0096427A"/>
    <w:rsid w:val="0096612E"/>
    <w:rsid w:val="009705E4"/>
    <w:rsid w:val="00970E6B"/>
    <w:rsid w:val="009729FB"/>
    <w:rsid w:val="00975431"/>
    <w:rsid w:val="00981BA6"/>
    <w:rsid w:val="009849E6"/>
    <w:rsid w:val="00985AEA"/>
    <w:rsid w:val="00986CE2"/>
    <w:rsid w:val="00987527"/>
    <w:rsid w:val="00993F91"/>
    <w:rsid w:val="0099789D"/>
    <w:rsid w:val="009A091A"/>
    <w:rsid w:val="009A31CC"/>
    <w:rsid w:val="009A5579"/>
    <w:rsid w:val="009B1B84"/>
    <w:rsid w:val="009B1FAD"/>
    <w:rsid w:val="009B20E9"/>
    <w:rsid w:val="009B6806"/>
    <w:rsid w:val="009B6C21"/>
    <w:rsid w:val="009C229B"/>
    <w:rsid w:val="009C2D1D"/>
    <w:rsid w:val="009C3C50"/>
    <w:rsid w:val="009C48E0"/>
    <w:rsid w:val="009C4FCF"/>
    <w:rsid w:val="009C7CE8"/>
    <w:rsid w:val="009D0554"/>
    <w:rsid w:val="009D1BC0"/>
    <w:rsid w:val="009D2036"/>
    <w:rsid w:val="009D2276"/>
    <w:rsid w:val="009D6040"/>
    <w:rsid w:val="009D6C5F"/>
    <w:rsid w:val="009E05E5"/>
    <w:rsid w:val="009E3AD4"/>
    <w:rsid w:val="009E4535"/>
    <w:rsid w:val="009E508F"/>
    <w:rsid w:val="009E6DB9"/>
    <w:rsid w:val="009F4A6F"/>
    <w:rsid w:val="00A0052C"/>
    <w:rsid w:val="00A13EC5"/>
    <w:rsid w:val="00A17BF1"/>
    <w:rsid w:val="00A21CCE"/>
    <w:rsid w:val="00A2237D"/>
    <w:rsid w:val="00A22DD4"/>
    <w:rsid w:val="00A240B8"/>
    <w:rsid w:val="00A24A16"/>
    <w:rsid w:val="00A272C8"/>
    <w:rsid w:val="00A30E57"/>
    <w:rsid w:val="00A325CE"/>
    <w:rsid w:val="00A43187"/>
    <w:rsid w:val="00A44ACC"/>
    <w:rsid w:val="00A44BDB"/>
    <w:rsid w:val="00A47822"/>
    <w:rsid w:val="00A5048F"/>
    <w:rsid w:val="00A51E68"/>
    <w:rsid w:val="00A52360"/>
    <w:rsid w:val="00A54D7D"/>
    <w:rsid w:val="00A576B6"/>
    <w:rsid w:val="00A57DCB"/>
    <w:rsid w:val="00A664DA"/>
    <w:rsid w:val="00A70B09"/>
    <w:rsid w:val="00A7197E"/>
    <w:rsid w:val="00A73F40"/>
    <w:rsid w:val="00A75F53"/>
    <w:rsid w:val="00A7602E"/>
    <w:rsid w:val="00A8415D"/>
    <w:rsid w:val="00A872BC"/>
    <w:rsid w:val="00A87D80"/>
    <w:rsid w:val="00A90E79"/>
    <w:rsid w:val="00A910E2"/>
    <w:rsid w:val="00A911DA"/>
    <w:rsid w:val="00AA12A5"/>
    <w:rsid w:val="00AA13B9"/>
    <w:rsid w:val="00AA1A7E"/>
    <w:rsid w:val="00AA25E8"/>
    <w:rsid w:val="00AA5821"/>
    <w:rsid w:val="00AA6FAB"/>
    <w:rsid w:val="00AA7A5A"/>
    <w:rsid w:val="00AA7DEA"/>
    <w:rsid w:val="00AB24A8"/>
    <w:rsid w:val="00AB2B89"/>
    <w:rsid w:val="00AB3894"/>
    <w:rsid w:val="00AB45A5"/>
    <w:rsid w:val="00AB6488"/>
    <w:rsid w:val="00AB7839"/>
    <w:rsid w:val="00AC49B7"/>
    <w:rsid w:val="00AC52B7"/>
    <w:rsid w:val="00AC6771"/>
    <w:rsid w:val="00AD0DA1"/>
    <w:rsid w:val="00AD25F6"/>
    <w:rsid w:val="00AD3ABD"/>
    <w:rsid w:val="00AE516E"/>
    <w:rsid w:val="00AF7DE7"/>
    <w:rsid w:val="00AF7E12"/>
    <w:rsid w:val="00B00089"/>
    <w:rsid w:val="00B05CEB"/>
    <w:rsid w:val="00B06A7E"/>
    <w:rsid w:val="00B131F2"/>
    <w:rsid w:val="00B13495"/>
    <w:rsid w:val="00B13A40"/>
    <w:rsid w:val="00B13DBE"/>
    <w:rsid w:val="00B20CE6"/>
    <w:rsid w:val="00B20CFD"/>
    <w:rsid w:val="00B22BD9"/>
    <w:rsid w:val="00B23F31"/>
    <w:rsid w:val="00B242AF"/>
    <w:rsid w:val="00B242DD"/>
    <w:rsid w:val="00B33C38"/>
    <w:rsid w:val="00B3437B"/>
    <w:rsid w:val="00B34FC5"/>
    <w:rsid w:val="00B40493"/>
    <w:rsid w:val="00B40B36"/>
    <w:rsid w:val="00B43919"/>
    <w:rsid w:val="00B5189A"/>
    <w:rsid w:val="00B56A7E"/>
    <w:rsid w:val="00B57875"/>
    <w:rsid w:val="00B6354B"/>
    <w:rsid w:val="00B63DF6"/>
    <w:rsid w:val="00B64F23"/>
    <w:rsid w:val="00B65E9A"/>
    <w:rsid w:val="00B65F15"/>
    <w:rsid w:val="00B6739D"/>
    <w:rsid w:val="00B67B9D"/>
    <w:rsid w:val="00B70681"/>
    <w:rsid w:val="00B74EC4"/>
    <w:rsid w:val="00B75A63"/>
    <w:rsid w:val="00B76383"/>
    <w:rsid w:val="00B809DA"/>
    <w:rsid w:val="00B847C7"/>
    <w:rsid w:val="00B9071F"/>
    <w:rsid w:val="00B92005"/>
    <w:rsid w:val="00B93EC6"/>
    <w:rsid w:val="00B94061"/>
    <w:rsid w:val="00B955CB"/>
    <w:rsid w:val="00B96299"/>
    <w:rsid w:val="00BA08AA"/>
    <w:rsid w:val="00BB1DF7"/>
    <w:rsid w:val="00BB2AB3"/>
    <w:rsid w:val="00BB3CBA"/>
    <w:rsid w:val="00BC26F5"/>
    <w:rsid w:val="00BC3568"/>
    <w:rsid w:val="00BC6D7C"/>
    <w:rsid w:val="00BD1F84"/>
    <w:rsid w:val="00BD4EF3"/>
    <w:rsid w:val="00BE27CB"/>
    <w:rsid w:val="00BE2E8E"/>
    <w:rsid w:val="00BE5C0C"/>
    <w:rsid w:val="00BF0223"/>
    <w:rsid w:val="00BF3404"/>
    <w:rsid w:val="00BF47BA"/>
    <w:rsid w:val="00BF5200"/>
    <w:rsid w:val="00BF7CB0"/>
    <w:rsid w:val="00C00FFF"/>
    <w:rsid w:val="00C045F5"/>
    <w:rsid w:val="00C20161"/>
    <w:rsid w:val="00C2201A"/>
    <w:rsid w:val="00C22EFB"/>
    <w:rsid w:val="00C249CA"/>
    <w:rsid w:val="00C256F5"/>
    <w:rsid w:val="00C32868"/>
    <w:rsid w:val="00C33C2A"/>
    <w:rsid w:val="00C36C9F"/>
    <w:rsid w:val="00C41829"/>
    <w:rsid w:val="00C41F17"/>
    <w:rsid w:val="00C43301"/>
    <w:rsid w:val="00C46B45"/>
    <w:rsid w:val="00C50B32"/>
    <w:rsid w:val="00C51C2B"/>
    <w:rsid w:val="00C51D70"/>
    <w:rsid w:val="00C550F2"/>
    <w:rsid w:val="00C552ED"/>
    <w:rsid w:val="00C55E52"/>
    <w:rsid w:val="00C57A4D"/>
    <w:rsid w:val="00C60AE6"/>
    <w:rsid w:val="00C61909"/>
    <w:rsid w:val="00C62816"/>
    <w:rsid w:val="00C6528A"/>
    <w:rsid w:val="00C65582"/>
    <w:rsid w:val="00C661D9"/>
    <w:rsid w:val="00C66B12"/>
    <w:rsid w:val="00C73B78"/>
    <w:rsid w:val="00C874AF"/>
    <w:rsid w:val="00C9044D"/>
    <w:rsid w:val="00C909D4"/>
    <w:rsid w:val="00C91931"/>
    <w:rsid w:val="00C93296"/>
    <w:rsid w:val="00CA61AA"/>
    <w:rsid w:val="00CA66C8"/>
    <w:rsid w:val="00CA6855"/>
    <w:rsid w:val="00CB081C"/>
    <w:rsid w:val="00CB18D3"/>
    <w:rsid w:val="00CB2BF4"/>
    <w:rsid w:val="00CB3CC9"/>
    <w:rsid w:val="00CB4D5E"/>
    <w:rsid w:val="00CB7635"/>
    <w:rsid w:val="00CC02A8"/>
    <w:rsid w:val="00CC25E4"/>
    <w:rsid w:val="00CC7DAA"/>
    <w:rsid w:val="00CD068A"/>
    <w:rsid w:val="00CD48BD"/>
    <w:rsid w:val="00CD751C"/>
    <w:rsid w:val="00CE069A"/>
    <w:rsid w:val="00CE1F75"/>
    <w:rsid w:val="00CE587C"/>
    <w:rsid w:val="00CE58FC"/>
    <w:rsid w:val="00CE710E"/>
    <w:rsid w:val="00CF7366"/>
    <w:rsid w:val="00D04E1F"/>
    <w:rsid w:val="00D104C8"/>
    <w:rsid w:val="00D119A0"/>
    <w:rsid w:val="00D1275C"/>
    <w:rsid w:val="00D13767"/>
    <w:rsid w:val="00D14293"/>
    <w:rsid w:val="00D21EFD"/>
    <w:rsid w:val="00D2308A"/>
    <w:rsid w:val="00D3004D"/>
    <w:rsid w:val="00D369B3"/>
    <w:rsid w:val="00D36EBF"/>
    <w:rsid w:val="00D4263E"/>
    <w:rsid w:val="00D43F12"/>
    <w:rsid w:val="00D52BF7"/>
    <w:rsid w:val="00D57087"/>
    <w:rsid w:val="00D60050"/>
    <w:rsid w:val="00D64BD5"/>
    <w:rsid w:val="00D66605"/>
    <w:rsid w:val="00D705F0"/>
    <w:rsid w:val="00D72124"/>
    <w:rsid w:val="00D72811"/>
    <w:rsid w:val="00D75648"/>
    <w:rsid w:val="00D76D1E"/>
    <w:rsid w:val="00D822B2"/>
    <w:rsid w:val="00D842D2"/>
    <w:rsid w:val="00D84BD3"/>
    <w:rsid w:val="00D91379"/>
    <w:rsid w:val="00D917A4"/>
    <w:rsid w:val="00D92697"/>
    <w:rsid w:val="00D9272F"/>
    <w:rsid w:val="00D94D41"/>
    <w:rsid w:val="00DA0076"/>
    <w:rsid w:val="00DA05C7"/>
    <w:rsid w:val="00DA2814"/>
    <w:rsid w:val="00DA725E"/>
    <w:rsid w:val="00DB56E0"/>
    <w:rsid w:val="00DB5EE6"/>
    <w:rsid w:val="00DB64AE"/>
    <w:rsid w:val="00DB7AF7"/>
    <w:rsid w:val="00DC062F"/>
    <w:rsid w:val="00DC11F7"/>
    <w:rsid w:val="00DC18FD"/>
    <w:rsid w:val="00DC44DC"/>
    <w:rsid w:val="00DC4EDF"/>
    <w:rsid w:val="00DC6908"/>
    <w:rsid w:val="00DC6A70"/>
    <w:rsid w:val="00DC6FA8"/>
    <w:rsid w:val="00DD0D56"/>
    <w:rsid w:val="00DD1340"/>
    <w:rsid w:val="00DD410C"/>
    <w:rsid w:val="00DD4B59"/>
    <w:rsid w:val="00DD5FE2"/>
    <w:rsid w:val="00DD62DF"/>
    <w:rsid w:val="00DD7985"/>
    <w:rsid w:val="00DE039D"/>
    <w:rsid w:val="00DE0C40"/>
    <w:rsid w:val="00DF4AD4"/>
    <w:rsid w:val="00DF5DF6"/>
    <w:rsid w:val="00DF75D5"/>
    <w:rsid w:val="00E011F8"/>
    <w:rsid w:val="00E06772"/>
    <w:rsid w:val="00E11AED"/>
    <w:rsid w:val="00E12C79"/>
    <w:rsid w:val="00E13877"/>
    <w:rsid w:val="00E17894"/>
    <w:rsid w:val="00E17AC4"/>
    <w:rsid w:val="00E21757"/>
    <w:rsid w:val="00E23F02"/>
    <w:rsid w:val="00E250D8"/>
    <w:rsid w:val="00E273CE"/>
    <w:rsid w:val="00E278C7"/>
    <w:rsid w:val="00E306E8"/>
    <w:rsid w:val="00E318C5"/>
    <w:rsid w:val="00E32B8F"/>
    <w:rsid w:val="00E36C71"/>
    <w:rsid w:val="00E40195"/>
    <w:rsid w:val="00E40E15"/>
    <w:rsid w:val="00E412C7"/>
    <w:rsid w:val="00E41C49"/>
    <w:rsid w:val="00E41F03"/>
    <w:rsid w:val="00E42F45"/>
    <w:rsid w:val="00E43D54"/>
    <w:rsid w:val="00E46EBC"/>
    <w:rsid w:val="00E47B23"/>
    <w:rsid w:val="00E547B7"/>
    <w:rsid w:val="00E54962"/>
    <w:rsid w:val="00E54E43"/>
    <w:rsid w:val="00E55317"/>
    <w:rsid w:val="00E5555A"/>
    <w:rsid w:val="00E55EC2"/>
    <w:rsid w:val="00E55FD5"/>
    <w:rsid w:val="00E56BBD"/>
    <w:rsid w:val="00E61AC3"/>
    <w:rsid w:val="00E62D17"/>
    <w:rsid w:val="00E64F0A"/>
    <w:rsid w:val="00E72B38"/>
    <w:rsid w:val="00E753E1"/>
    <w:rsid w:val="00E763CC"/>
    <w:rsid w:val="00E87086"/>
    <w:rsid w:val="00E9401A"/>
    <w:rsid w:val="00E96054"/>
    <w:rsid w:val="00EA289B"/>
    <w:rsid w:val="00EA32A6"/>
    <w:rsid w:val="00EA5000"/>
    <w:rsid w:val="00EB00BC"/>
    <w:rsid w:val="00EB1FE8"/>
    <w:rsid w:val="00EB7009"/>
    <w:rsid w:val="00ED47F1"/>
    <w:rsid w:val="00ED6C92"/>
    <w:rsid w:val="00EE18F7"/>
    <w:rsid w:val="00EE7007"/>
    <w:rsid w:val="00EF1A7B"/>
    <w:rsid w:val="00EF2DB9"/>
    <w:rsid w:val="00EF358D"/>
    <w:rsid w:val="00EF5769"/>
    <w:rsid w:val="00EF668E"/>
    <w:rsid w:val="00EF66C6"/>
    <w:rsid w:val="00F009BC"/>
    <w:rsid w:val="00F0335B"/>
    <w:rsid w:val="00F12DEF"/>
    <w:rsid w:val="00F149F3"/>
    <w:rsid w:val="00F16428"/>
    <w:rsid w:val="00F166EC"/>
    <w:rsid w:val="00F16E95"/>
    <w:rsid w:val="00F2670C"/>
    <w:rsid w:val="00F26F1D"/>
    <w:rsid w:val="00F31957"/>
    <w:rsid w:val="00F33C30"/>
    <w:rsid w:val="00F355EF"/>
    <w:rsid w:val="00F35CB3"/>
    <w:rsid w:val="00F40923"/>
    <w:rsid w:val="00F44A91"/>
    <w:rsid w:val="00F45B7D"/>
    <w:rsid w:val="00F46DC7"/>
    <w:rsid w:val="00F46EE4"/>
    <w:rsid w:val="00F51ACA"/>
    <w:rsid w:val="00F533F4"/>
    <w:rsid w:val="00F53628"/>
    <w:rsid w:val="00F53D4D"/>
    <w:rsid w:val="00F60C39"/>
    <w:rsid w:val="00F62112"/>
    <w:rsid w:val="00F644CA"/>
    <w:rsid w:val="00F64968"/>
    <w:rsid w:val="00F66634"/>
    <w:rsid w:val="00F73FDF"/>
    <w:rsid w:val="00F803AC"/>
    <w:rsid w:val="00F84FA4"/>
    <w:rsid w:val="00F85513"/>
    <w:rsid w:val="00F918C5"/>
    <w:rsid w:val="00F9254E"/>
    <w:rsid w:val="00FA0603"/>
    <w:rsid w:val="00FA29A8"/>
    <w:rsid w:val="00FA473F"/>
    <w:rsid w:val="00FB2677"/>
    <w:rsid w:val="00FB2885"/>
    <w:rsid w:val="00FC0573"/>
    <w:rsid w:val="00FC13C9"/>
    <w:rsid w:val="00FC3489"/>
    <w:rsid w:val="00FC36BF"/>
    <w:rsid w:val="00FD3B75"/>
    <w:rsid w:val="00FD594B"/>
    <w:rsid w:val="00FE2924"/>
    <w:rsid w:val="00FE354A"/>
    <w:rsid w:val="00FE385E"/>
    <w:rsid w:val="00FE580D"/>
    <w:rsid w:val="00FE7C3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AD7A9"/>
  <w15:docId w15:val="{A26B6CF1-F16E-264C-8C44-CE187E8E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uiPriority w:val="9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F3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center.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BA8A-CA7D-44A8-B1E1-9BB7CA2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6100</CharactersWithSpaces>
  <SharedDoc>false</SharedDoc>
  <HLinks>
    <vt:vector size="12" baseType="variant"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https://www.hec.ca/etudiants/soutien-ressources/soutien-aux-etudes/methodes-travail-efficaces.pdf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http://competencestransversales.eu/Guide_MTU.pdf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des</dc:creator>
  <cp:keywords/>
  <dc:description/>
  <cp:lastModifiedBy>k.goubraim@umi.ac.ma</cp:lastModifiedBy>
  <cp:revision>2</cp:revision>
  <cp:lastPrinted>2021-02-26T12:20:00Z</cp:lastPrinted>
  <dcterms:created xsi:type="dcterms:W3CDTF">2024-03-07T08:56:00Z</dcterms:created>
  <dcterms:modified xsi:type="dcterms:W3CDTF">2024-03-07T08:56:00Z</dcterms:modified>
</cp:coreProperties>
</file>